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20663" w14:textId="20CAADA5" w:rsidR="001A5ABC" w:rsidRPr="00475546" w:rsidRDefault="00CA26EA" w:rsidP="0059594A">
      <w:pPr>
        <w:suppressLineNumbers/>
        <w:jc w:val="both"/>
        <w:rPr>
          <w:rFonts w:ascii="Times New Roman" w:hAnsi="Times New Roman" w:cs="Times New Roman"/>
          <w:b/>
          <w:sz w:val="32"/>
          <w:lang w:val="en-SG"/>
        </w:rPr>
      </w:pPr>
      <w:r w:rsidRPr="00475546">
        <w:rPr>
          <w:rFonts w:ascii="Times New Roman" w:hAnsi="Times New Roman" w:cs="Times New Roman"/>
          <w:b/>
          <w:sz w:val="32"/>
        </w:rPr>
        <w:t>Prepregnancy adherence to p</w:t>
      </w:r>
      <w:r w:rsidR="003D0679" w:rsidRPr="00475546">
        <w:rPr>
          <w:rFonts w:ascii="Times New Roman" w:hAnsi="Times New Roman" w:cs="Times New Roman"/>
          <w:b/>
          <w:sz w:val="32"/>
          <w:lang w:val="en-SG"/>
        </w:rPr>
        <w:t xml:space="preserve">lant-based </w:t>
      </w:r>
      <w:r w:rsidR="00C921E9" w:rsidRPr="00475546">
        <w:rPr>
          <w:rFonts w:ascii="Times New Roman" w:hAnsi="Times New Roman" w:cs="Times New Roman"/>
          <w:b/>
          <w:sz w:val="32"/>
          <w:lang w:val="en-SG"/>
        </w:rPr>
        <w:t>diet</w:t>
      </w:r>
      <w:r w:rsidR="004316D3" w:rsidRPr="00475546">
        <w:rPr>
          <w:rFonts w:ascii="Times New Roman" w:hAnsi="Times New Roman" w:cs="Times New Roman"/>
          <w:b/>
          <w:sz w:val="32"/>
          <w:lang w:val="en-SG"/>
        </w:rPr>
        <w:t xml:space="preserve"> indices</w:t>
      </w:r>
      <w:r w:rsidR="00C921E9" w:rsidRPr="00475546">
        <w:rPr>
          <w:rFonts w:ascii="Times New Roman" w:hAnsi="Times New Roman" w:cs="Times New Roman"/>
          <w:b/>
          <w:sz w:val="32"/>
          <w:lang w:val="en-SG"/>
        </w:rPr>
        <w:t xml:space="preserve"> and </w:t>
      </w:r>
      <w:r w:rsidR="00917537" w:rsidRPr="00917537">
        <w:rPr>
          <w:rFonts w:ascii="Times New Roman" w:hAnsi="Times New Roman" w:cs="Times New Roman"/>
          <w:b/>
          <w:sz w:val="32"/>
          <w:lang w:val="en-SG"/>
        </w:rPr>
        <w:t>exploratory</w:t>
      </w:r>
      <w:r w:rsidR="00917537">
        <w:rPr>
          <w:rFonts w:ascii="Times New Roman" w:hAnsi="Times New Roman" w:cs="Times New Roman"/>
          <w:b/>
          <w:sz w:val="32"/>
          <w:lang w:val="en-SG"/>
        </w:rPr>
        <w:t xml:space="preserve"> </w:t>
      </w:r>
      <w:r w:rsidR="006232C8" w:rsidRPr="00475546">
        <w:rPr>
          <w:rFonts w:ascii="Times New Roman" w:hAnsi="Times New Roman" w:cs="Times New Roman"/>
          <w:b/>
          <w:sz w:val="32"/>
          <w:lang w:val="en-SG"/>
        </w:rPr>
        <w:t xml:space="preserve">dietary patterns in relation to </w:t>
      </w:r>
      <w:r w:rsidR="0062421E" w:rsidRPr="0062421E">
        <w:rPr>
          <w:rFonts w:ascii="Times New Roman" w:hAnsi="Times New Roman" w:cs="Times New Roman"/>
          <w:b/>
          <w:sz w:val="32"/>
          <w:lang w:val="en-SG"/>
        </w:rPr>
        <w:t>fecundability</w:t>
      </w:r>
    </w:p>
    <w:p w14:paraId="4FEBD99B" w14:textId="77777777" w:rsidR="003F26CF" w:rsidRDefault="003F26CF" w:rsidP="0059594A">
      <w:pPr>
        <w:suppressLineNumbers/>
        <w:rPr>
          <w:rFonts w:ascii="Times New Roman" w:hAnsi="Times New Roman" w:cs="Times New Roman"/>
          <w:sz w:val="20"/>
          <w:lang w:val="en-SG"/>
        </w:rPr>
      </w:pPr>
    </w:p>
    <w:p w14:paraId="260800C0" w14:textId="3756405C" w:rsidR="00361B3F" w:rsidRPr="005F0D9D" w:rsidRDefault="003F26CF" w:rsidP="0059594A">
      <w:pPr>
        <w:suppressLineNumbers/>
        <w:jc w:val="both"/>
        <w:rPr>
          <w:rFonts w:ascii="Times New Roman" w:hAnsi="Times New Roman" w:cs="Times New Roman"/>
          <w:sz w:val="24"/>
          <w:lang w:val="en-SG"/>
        </w:rPr>
      </w:pPr>
      <w:r w:rsidRPr="005F0D9D">
        <w:rPr>
          <w:rFonts w:ascii="Times New Roman" w:hAnsi="Times New Roman" w:cs="Times New Roman"/>
          <w:sz w:val="24"/>
          <w:lang w:val="en-SG"/>
        </w:rPr>
        <w:t>Shan Xuan Lim</w:t>
      </w:r>
      <w:r w:rsidR="00A751CB" w:rsidRPr="005F0D9D">
        <w:rPr>
          <w:rFonts w:ascii="Times New Roman" w:hAnsi="Times New Roman" w:cs="Times New Roman"/>
          <w:sz w:val="24"/>
          <w:lang w:val="en-SG"/>
        </w:rPr>
        <w:t xml:space="preserve"> </w:t>
      </w:r>
      <w:r w:rsidR="00A751CB" w:rsidRPr="005F0D9D">
        <w:rPr>
          <w:rFonts w:ascii="Times New Roman" w:hAnsi="Times New Roman" w:cs="Times New Roman"/>
          <w:sz w:val="24"/>
          <w:vertAlign w:val="superscript"/>
          <w:lang w:val="en-SG"/>
        </w:rPr>
        <w:t>1</w:t>
      </w:r>
      <w:r w:rsidRPr="005F0D9D">
        <w:rPr>
          <w:rFonts w:ascii="Times New Roman" w:hAnsi="Times New Roman" w:cs="Times New Roman"/>
          <w:sz w:val="24"/>
          <w:lang w:val="en-SG"/>
        </w:rPr>
        <w:t>, See Ling Loy</w:t>
      </w:r>
      <w:r w:rsidR="00A751CB" w:rsidRPr="005F0D9D">
        <w:rPr>
          <w:rFonts w:ascii="Times New Roman" w:hAnsi="Times New Roman" w:cs="Times New Roman"/>
          <w:sz w:val="24"/>
          <w:lang w:val="en-SG"/>
        </w:rPr>
        <w:t xml:space="preserve"> </w:t>
      </w:r>
      <w:r w:rsidR="00A751CB" w:rsidRPr="005F0D9D">
        <w:rPr>
          <w:rFonts w:ascii="Times New Roman" w:hAnsi="Times New Roman" w:cs="Times New Roman"/>
          <w:sz w:val="24"/>
          <w:vertAlign w:val="superscript"/>
          <w:lang w:val="en-SG"/>
        </w:rPr>
        <w:t>2,3,4</w:t>
      </w:r>
      <w:r w:rsidRPr="005F0D9D">
        <w:rPr>
          <w:rFonts w:ascii="Times New Roman" w:hAnsi="Times New Roman" w:cs="Times New Roman"/>
          <w:sz w:val="24"/>
          <w:lang w:val="en-SG"/>
        </w:rPr>
        <w:t xml:space="preserve">, </w:t>
      </w:r>
      <w:r w:rsidR="000034C3" w:rsidRPr="005F0D9D">
        <w:rPr>
          <w:rFonts w:ascii="Times New Roman" w:hAnsi="Times New Roman" w:cs="Times New Roman"/>
          <w:sz w:val="24"/>
          <w:lang w:val="en-SG"/>
        </w:rPr>
        <w:t>Marjorelee T Colega</w:t>
      </w:r>
      <w:r w:rsidR="00A751CB" w:rsidRPr="005F0D9D">
        <w:rPr>
          <w:rFonts w:ascii="Times New Roman" w:hAnsi="Times New Roman" w:cs="Times New Roman"/>
          <w:sz w:val="24"/>
          <w:lang w:val="en-SG"/>
        </w:rPr>
        <w:t xml:space="preserve"> </w:t>
      </w:r>
      <w:r w:rsidR="00A751CB" w:rsidRPr="005F0D9D">
        <w:rPr>
          <w:rFonts w:ascii="Times New Roman" w:hAnsi="Times New Roman" w:cs="Times New Roman"/>
          <w:sz w:val="24"/>
          <w:vertAlign w:val="superscript"/>
          <w:lang w:val="en-SG"/>
        </w:rPr>
        <w:t>4</w:t>
      </w:r>
      <w:r w:rsidR="000034C3" w:rsidRPr="005F0D9D">
        <w:rPr>
          <w:rFonts w:ascii="Times New Roman" w:hAnsi="Times New Roman" w:cs="Times New Roman"/>
          <w:sz w:val="24"/>
          <w:lang w:val="en-SG"/>
        </w:rPr>
        <w:t>, Jun Shi Lai</w:t>
      </w:r>
      <w:r w:rsidR="00A751CB" w:rsidRPr="005F0D9D">
        <w:rPr>
          <w:rFonts w:ascii="Times New Roman" w:hAnsi="Times New Roman" w:cs="Times New Roman"/>
          <w:sz w:val="24"/>
          <w:lang w:val="en-SG"/>
        </w:rPr>
        <w:t xml:space="preserve"> </w:t>
      </w:r>
      <w:r w:rsidR="00A751CB" w:rsidRPr="005F0D9D">
        <w:rPr>
          <w:rFonts w:ascii="Times New Roman" w:hAnsi="Times New Roman" w:cs="Times New Roman"/>
          <w:sz w:val="24"/>
          <w:vertAlign w:val="superscript"/>
          <w:lang w:val="en-SG"/>
        </w:rPr>
        <w:t>4</w:t>
      </w:r>
      <w:r w:rsidR="000034C3" w:rsidRPr="005F0D9D">
        <w:rPr>
          <w:rFonts w:ascii="Times New Roman" w:hAnsi="Times New Roman" w:cs="Times New Roman"/>
          <w:sz w:val="24"/>
          <w:lang w:val="en-SG"/>
        </w:rPr>
        <w:t xml:space="preserve">, </w:t>
      </w:r>
      <w:r w:rsidR="00774C1D" w:rsidRPr="005F0D9D">
        <w:rPr>
          <w:rFonts w:ascii="Times New Roman" w:hAnsi="Times New Roman" w:cs="Times New Roman"/>
          <w:sz w:val="24"/>
          <w:lang w:val="en-SG"/>
        </w:rPr>
        <w:t>Keith M. Godfrey</w:t>
      </w:r>
      <w:r w:rsidR="00A751CB" w:rsidRPr="005F0D9D">
        <w:rPr>
          <w:rFonts w:ascii="Times New Roman" w:hAnsi="Times New Roman" w:cs="Times New Roman"/>
          <w:sz w:val="24"/>
          <w:lang w:val="en-SG"/>
        </w:rPr>
        <w:t xml:space="preserve"> </w:t>
      </w:r>
      <w:r w:rsidR="00A751CB" w:rsidRPr="005F0D9D">
        <w:rPr>
          <w:rFonts w:ascii="Times New Roman" w:hAnsi="Times New Roman" w:cs="Times New Roman"/>
          <w:sz w:val="24"/>
          <w:vertAlign w:val="superscript"/>
          <w:lang w:val="en-SG"/>
        </w:rPr>
        <w:t>5,6</w:t>
      </w:r>
      <w:r w:rsidR="00774C1D" w:rsidRPr="005F0D9D">
        <w:rPr>
          <w:rFonts w:ascii="Times New Roman" w:hAnsi="Times New Roman" w:cs="Times New Roman"/>
          <w:sz w:val="24"/>
          <w:lang w:val="en-SG"/>
        </w:rPr>
        <w:t>,</w:t>
      </w:r>
      <w:r w:rsidR="00885B62" w:rsidRPr="005F0D9D">
        <w:rPr>
          <w:sz w:val="28"/>
        </w:rPr>
        <w:t xml:space="preserve"> </w:t>
      </w:r>
      <w:r w:rsidR="00885B62" w:rsidRPr="005F0D9D">
        <w:rPr>
          <w:rFonts w:ascii="Times New Roman" w:hAnsi="Times New Roman" w:cs="Times New Roman"/>
          <w:sz w:val="24"/>
          <w:lang w:val="en-SG"/>
        </w:rPr>
        <w:t>Yung Seng Lee</w:t>
      </w:r>
      <w:r w:rsidR="00A751CB" w:rsidRPr="005F0D9D">
        <w:rPr>
          <w:rFonts w:ascii="Times New Roman" w:hAnsi="Times New Roman" w:cs="Times New Roman"/>
          <w:sz w:val="24"/>
          <w:lang w:val="en-SG"/>
        </w:rPr>
        <w:t xml:space="preserve"> </w:t>
      </w:r>
      <w:r w:rsidR="00A751CB" w:rsidRPr="005F0D9D">
        <w:rPr>
          <w:rFonts w:ascii="Times New Roman" w:hAnsi="Times New Roman" w:cs="Times New Roman"/>
          <w:sz w:val="24"/>
          <w:vertAlign w:val="superscript"/>
          <w:lang w:val="en-SG"/>
        </w:rPr>
        <w:t>4,7,8</w:t>
      </w:r>
      <w:r w:rsidR="00885B62" w:rsidRPr="005F0D9D">
        <w:rPr>
          <w:rFonts w:ascii="Times New Roman" w:hAnsi="Times New Roman" w:cs="Times New Roman"/>
          <w:sz w:val="24"/>
          <w:lang w:val="en-SG"/>
        </w:rPr>
        <w:t>,</w:t>
      </w:r>
      <w:r w:rsidR="00774C1D" w:rsidRPr="005F0D9D">
        <w:rPr>
          <w:rFonts w:ascii="Times New Roman" w:hAnsi="Times New Roman" w:cs="Times New Roman"/>
          <w:sz w:val="24"/>
          <w:lang w:val="en-SG"/>
        </w:rPr>
        <w:t xml:space="preserve"> </w:t>
      </w:r>
      <w:r w:rsidRPr="005F0D9D">
        <w:rPr>
          <w:rFonts w:ascii="Times New Roman" w:hAnsi="Times New Roman" w:cs="Times New Roman"/>
          <w:sz w:val="24"/>
          <w:lang w:val="en-SG"/>
        </w:rPr>
        <w:t>Kok Hian Tan</w:t>
      </w:r>
      <w:r w:rsidR="004D4DAE" w:rsidRPr="005F0D9D">
        <w:rPr>
          <w:rFonts w:ascii="Times New Roman" w:hAnsi="Times New Roman" w:cs="Times New Roman"/>
          <w:sz w:val="24"/>
          <w:lang w:val="en-SG"/>
        </w:rPr>
        <w:t xml:space="preserve"> </w:t>
      </w:r>
      <w:r w:rsidR="00A751CB" w:rsidRPr="005F0D9D">
        <w:rPr>
          <w:rFonts w:ascii="Times New Roman" w:hAnsi="Times New Roman" w:cs="Times New Roman"/>
          <w:sz w:val="24"/>
          <w:vertAlign w:val="superscript"/>
          <w:lang w:val="en-SG"/>
        </w:rPr>
        <w:t>3,9</w:t>
      </w:r>
      <w:r w:rsidRPr="005F0D9D">
        <w:rPr>
          <w:rFonts w:ascii="Times New Roman" w:hAnsi="Times New Roman" w:cs="Times New Roman"/>
          <w:sz w:val="24"/>
          <w:lang w:val="en-SG"/>
        </w:rPr>
        <w:t>, Fabian Yap</w:t>
      </w:r>
      <w:r w:rsidR="00A751CB" w:rsidRPr="005F0D9D">
        <w:rPr>
          <w:rFonts w:ascii="Times New Roman" w:hAnsi="Times New Roman" w:cs="Times New Roman"/>
          <w:sz w:val="24"/>
          <w:lang w:val="en-SG"/>
        </w:rPr>
        <w:t xml:space="preserve"> </w:t>
      </w:r>
      <w:r w:rsidR="00A751CB" w:rsidRPr="005F0D9D">
        <w:rPr>
          <w:rFonts w:ascii="Times New Roman" w:hAnsi="Times New Roman" w:cs="Times New Roman"/>
          <w:sz w:val="24"/>
          <w:vertAlign w:val="superscript"/>
          <w:lang w:val="en-SG"/>
        </w:rPr>
        <w:t>3,10,11</w:t>
      </w:r>
      <w:r w:rsidRPr="005F0D9D">
        <w:rPr>
          <w:rFonts w:ascii="Times New Roman" w:hAnsi="Times New Roman" w:cs="Times New Roman"/>
          <w:sz w:val="24"/>
          <w:lang w:val="en-SG"/>
        </w:rPr>
        <w:t xml:space="preserve">, </w:t>
      </w:r>
      <w:r w:rsidR="008A69EE" w:rsidRPr="005F0D9D">
        <w:rPr>
          <w:rFonts w:ascii="Times New Roman" w:hAnsi="Times New Roman" w:cs="Times New Roman"/>
          <w:sz w:val="24"/>
          <w:lang w:val="en-SG"/>
        </w:rPr>
        <w:t>Lynette Pei-Chi Shek</w:t>
      </w:r>
      <w:r w:rsidR="00A751CB" w:rsidRPr="005F0D9D">
        <w:rPr>
          <w:rFonts w:ascii="Times New Roman" w:hAnsi="Times New Roman" w:cs="Times New Roman"/>
          <w:sz w:val="24"/>
          <w:lang w:val="en-SG"/>
        </w:rPr>
        <w:t xml:space="preserve"> </w:t>
      </w:r>
      <w:r w:rsidR="00A751CB" w:rsidRPr="005F0D9D">
        <w:rPr>
          <w:rFonts w:ascii="Times New Roman" w:hAnsi="Times New Roman" w:cs="Times New Roman"/>
          <w:sz w:val="24"/>
          <w:vertAlign w:val="superscript"/>
          <w:lang w:val="en-SG"/>
        </w:rPr>
        <w:t>4,7,8</w:t>
      </w:r>
      <w:r w:rsidR="008A69EE" w:rsidRPr="005F0D9D">
        <w:rPr>
          <w:rFonts w:ascii="Times New Roman" w:hAnsi="Times New Roman" w:cs="Times New Roman"/>
          <w:sz w:val="24"/>
          <w:lang w:val="en-SG"/>
        </w:rPr>
        <w:t>, Yap Seng Chong</w:t>
      </w:r>
      <w:r w:rsidR="00A751CB" w:rsidRPr="005F0D9D">
        <w:rPr>
          <w:rFonts w:ascii="Times New Roman" w:hAnsi="Times New Roman" w:cs="Times New Roman"/>
          <w:sz w:val="24"/>
          <w:lang w:val="en-SG"/>
        </w:rPr>
        <w:t xml:space="preserve"> </w:t>
      </w:r>
      <w:r w:rsidR="00A751CB" w:rsidRPr="005F0D9D">
        <w:rPr>
          <w:rFonts w:ascii="Times New Roman" w:hAnsi="Times New Roman" w:cs="Times New Roman"/>
          <w:sz w:val="24"/>
          <w:vertAlign w:val="superscript"/>
          <w:lang w:val="en-SG"/>
        </w:rPr>
        <w:t>4,</w:t>
      </w:r>
      <w:r w:rsidR="008D07E3" w:rsidRPr="005F0D9D">
        <w:rPr>
          <w:rFonts w:ascii="Times New Roman" w:hAnsi="Times New Roman" w:cs="Times New Roman"/>
          <w:sz w:val="24"/>
          <w:vertAlign w:val="superscript"/>
          <w:lang w:val="en-SG"/>
        </w:rPr>
        <w:t>12</w:t>
      </w:r>
      <w:r w:rsidR="008A69EE" w:rsidRPr="005F0D9D">
        <w:rPr>
          <w:rFonts w:ascii="Times New Roman" w:hAnsi="Times New Roman" w:cs="Times New Roman"/>
          <w:sz w:val="24"/>
          <w:lang w:val="en-SG"/>
        </w:rPr>
        <w:t xml:space="preserve">, </w:t>
      </w:r>
      <w:r w:rsidR="00885B62" w:rsidRPr="005F0D9D">
        <w:rPr>
          <w:rFonts w:ascii="Times New Roman" w:hAnsi="Times New Roman" w:cs="Times New Roman"/>
          <w:sz w:val="24"/>
          <w:lang w:val="en-SG"/>
        </w:rPr>
        <w:t>Johan G Eriksson</w:t>
      </w:r>
      <w:r w:rsidR="00A751CB" w:rsidRPr="005F0D9D">
        <w:rPr>
          <w:rFonts w:ascii="Times New Roman" w:hAnsi="Times New Roman" w:cs="Times New Roman"/>
          <w:sz w:val="24"/>
          <w:lang w:val="en-SG"/>
        </w:rPr>
        <w:t xml:space="preserve"> </w:t>
      </w:r>
      <w:r w:rsidR="00A751CB" w:rsidRPr="005F0D9D">
        <w:rPr>
          <w:rFonts w:ascii="Times New Roman" w:hAnsi="Times New Roman" w:cs="Times New Roman"/>
          <w:sz w:val="24"/>
          <w:vertAlign w:val="superscript"/>
          <w:lang w:val="en-SG"/>
        </w:rPr>
        <w:t>4,</w:t>
      </w:r>
      <w:r w:rsidR="005908F9" w:rsidRPr="005F0D9D">
        <w:rPr>
          <w:rFonts w:ascii="Times New Roman" w:hAnsi="Times New Roman" w:cs="Times New Roman"/>
          <w:sz w:val="24"/>
          <w:vertAlign w:val="superscript"/>
          <w:lang w:val="en-SG"/>
        </w:rPr>
        <w:t>12,</w:t>
      </w:r>
      <w:r w:rsidR="008D07E3" w:rsidRPr="005F0D9D">
        <w:rPr>
          <w:rFonts w:ascii="Times New Roman" w:hAnsi="Times New Roman" w:cs="Times New Roman"/>
          <w:sz w:val="24"/>
          <w:vertAlign w:val="superscript"/>
          <w:lang w:val="en-SG"/>
        </w:rPr>
        <w:t>13,14</w:t>
      </w:r>
      <w:r w:rsidR="00885B62" w:rsidRPr="005F0D9D">
        <w:rPr>
          <w:rFonts w:ascii="Times New Roman" w:hAnsi="Times New Roman" w:cs="Times New Roman"/>
          <w:sz w:val="24"/>
          <w:lang w:val="en-SG"/>
        </w:rPr>
        <w:t xml:space="preserve">, </w:t>
      </w:r>
      <w:r w:rsidRPr="005F0D9D">
        <w:rPr>
          <w:rFonts w:ascii="Times New Roman" w:hAnsi="Times New Roman" w:cs="Times New Roman"/>
          <w:sz w:val="24"/>
          <w:lang w:val="en-SG"/>
        </w:rPr>
        <w:t>Jerry Kok Yen Chan</w:t>
      </w:r>
      <w:r w:rsidR="004D4DAE" w:rsidRPr="005F0D9D">
        <w:rPr>
          <w:rFonts w:ascii="Times New Roman" w:hAnsi="Times New Roman" w:cs="Times New Roman"/>
          <w:sz w:val="24"/>
          <w:lang w:val="en-SG"/>
        </w:rPr>
        <w:t xml:space="preserve"> </w:t>
      </w:r>
      <w:r w:rsidR="00A751CB" w:rsidRPr="005F0D9D">
        <w:rPr>
          <w:rFonts w:ascii="Times New Roman" w:hAnsi="Times New Roman" w:cs="Times New Roman"/>
          <w:sz w:val="24"/>
          <w:vertAlign w:val="superscript"/>
          <w:lang w:val="en-SG"/>
        </w:rPr>
        <w:t>2,3</w:t>
      </w:r>
      <w:r w:rsidRPr="005F0D9D">
        <w:rPr>
          <w:rFonts w:ascii="Times New Roman" w:hAnsi="Times New Roman" w:cs="Times New Roman"/>
          <w:sz w:val="24"/>
          <w:lang w:val="en-SG"/>
        </w:rPr>
        <w:t>, Shiao-Yng Chan</w:t>
      </w:r>
      <w:r w:rsidR="004D4DAE" w:rsidRPr="005F0D9D">
        <w:rPr>
          <w:rFonts w:ascii="Times New Roman" w:hAnsi="Times New Roman" w:cs="Times New Roman"/>
          <w:sz w:val="24"/>
          <w:lang w:val="en-SG"/>
        </w:rPr>
        <w:t xml:space="preserve"> </w:t>
      </w:r>
      <w:r w:rsidR="00A751CB" w:rsidRPr="005F0D9D">
        <w:rPr>
          <w:rFonts w:ascii="Times New Roman" w:hAnsi="Times New Roman" w:cs="Times New Roman"/>
          <w:sz w:val="24"/>
          <w:vertAlign w:val="superscript"/>
          <w:lang w:val="en-SG"/>
        </w:rPr>
        <w:t>4,12</w:t>
      </w:r>
      <w:r w:rsidRPr="005F0D9D">
        <w:rPr>
          <w:rFonts w:ascii="Times New Roman" w:hAnsi="Times New Roman" w:cs="Times New Roman"/>
          <w:sz w:val="24"/>
          <w:lang w:val="en-SG"/>
        </w:rPr>
        <w:t>, Mary Foong-Fong Chong</w:t>
      </w:r>
      <w:r w:rsidR="00A751CB" w:rsidRPr="005F0D9D">
        <w:rPr>
          <w:rFonts w:ascii="Times New Roman" w:hAnsi="Times New Roman" w:cs="Times New Roman"/>
          <w:sz w:val="24"/>
          <w:lang w:val="en-SG"/>
        </w:rPr>
        <w:t xml:space="preserve"> </w:t>
      </w:r>
      <w:r w:rsidR="00A751CB" w:rsidRPr="005F0D9D">
        <w:rPr>
          <w:rFonts w:ascii="Times New Roman" w:hAnsi="Times New Roman" w:cs="Times New Roman"/>
          <w:sz w:val="24"/>
          <w:vertAlign w:val="superscript"/>
          <w:lang w:val="en-SG"/>
        </w:rPr>
        <w:t>1,4</w:t>
      </w:r>
    </w:p>
    <w:p w14:paraId="1C119FBE" w14:textId="46B86E19" w:rsidR="003F26CF" w:rsidRPr="005F0D9D" w:rsidRDefault="003F26CF" w:rsidP="0059594A">
      <w:pPr>
        <w:suppressLineNumbers/>
        <w:rPr>
          <w:rFonts w:ascii="Times New Roman" w:hAnsi="Times New Roman" w:cs="Times New Roman"/>
          <w:b/>
          <w:sz w:val="28"/>
          <w:lang w:val="en-SG"/>
        </w:rPr>
      </w:pPr>
    </w:p>
    <w:p w14:paraId="203E82DD" w14:textId="75F89516" w:rsidR="00D048E7" w:rsidRPr="005F0D9D" w:rsidRDefault="00687A08" w:rsidP="004D4DAE">
      <w:pPr>
        <w:suppressLineNumbers/>
        <w:jc w:val="both"/>
        <w:rPr>
          <w:rFonts w:ascii="Times New Roman" w:hAnsi="Times New Roman" w:cs="Times New Roman"/>
          <w:sz w:val="24"/>
          <w:lang w:val="en-SG"/>
        </w:rPr>
      </w:pPr>
      <w:r w:rsidRPr="005F0D9D">
        <w:rPr>
          <w:rFonts w:ascii="Times New Roman" w:hAnsi="Times New Roman" w:cs="Times New Roman"/>
          <w:sz w:val="24"/>
          <w:vertAlign w:val="superscript"/>
          <w:lang w:val="en-SG"/>
        </w:rPr>
        <w:t>1</w:t>
      </w:r>
      <w:r w:rsidR="00D048E7" w:rsidRPr="005F0D9D">
        <w:rPr>
          <w:rFonts w:ascii="Times New Roman" w:hAnsi="Times New Roman" w:cs="Times New Roman"/>
          <w:sz w:val="24"/>
          <w:lang w:val="en-SG"/>
        </w:rPr>
        <w:t xml:space="preserve"> </w:t>
      </w:r>
      <w:r w:rsidRPr="005F0D9D">
        <w:rPr>
          <w:rFonts w:ascii="Times New Roman" w:hAnsi="Times New Roman" w:cs="Times New Roman"/>
          <w:sz w:val="24"/>
          <w:lang w:val="en-SG"/>
        </w:rPr>
        <w:t>Saw Swee Hock School of Public Health, National University of Singapore and Nat</w:t>
      </w:r>
      <w:r w:rsidR="00D048E7" w:rsidRPr="005F0D9D">
        <w:rPr>
          <w:rFonts w:ascii="Times New Roman" w:hAnsi="Times New Roman" w:cs="Times New Roman"/>
          <w:sz w:val="24"/>
          <w:lang w:val="en-SG"/>
        </w:rPr>
        <w:t>ional University Health System, Singapore, Singapore</w:t>
      </w:r>
    </w:p>
    <w:p w14:paraId="5C7C5BE2" w14:textId="636A1B2A" w:rsidR="004005B0" w:rsidRPr="005F0D9D" w:rsidRDefault="004005B0" w:rsidP="004D4DAE">
      <w:pPr>
        <w:suppressLineNumbers/>
        <w:jc w:val="both"/>
        <w:rPr>
          <w:rFonts w:ascii="Times New Roman" w:hAnsi="Times New Roman" w:cs="Times New Roman"/>
          <w:sz w:val="24"/>
          <w:lang w:val="en-SG"/>
        </w:rPr>
      </w:pPr>
      <w:r w:rsidRPr="005F0D9D">
        <w:rPr>
          <w:rFonts w:ascii="Times New Roman" w:hAnsi="Times New Roman" w:cs="Times New Roman"/>
          <w:sz w:val="24"/>
          <w:vertAlign w:val="superscript"/>
          <w:lang w:val="en-SG"/>
        </w:rPr>
        <w:t>2</w:t>
      </w:r>
      <w:r w:rsidRPr="005F0D9D">
        <w:rPr>
          <w:rFonts w:ascii="Times New Roman" w:hAnsi="Times New Roman" w:cs="Times New Roman"/>
          <w:sz w:val="24"/>
          <w:lang w:val="en-SG"/>
        </w:rPr>
        <w:t xml:space="preserve"> Department of Reproductive Medicine, KK Women’s and Children’s Hospital, Singapore, Singapore</w:t>
      </w:r>
    </w:p>
    <w:p w14:paraId="78A10208" w14:textId="4B0556E5" w:rsidR="004005B0" w:rsidRPr="005F0D9D" w:rsidRDefault="004005B0" w:rsidP="004D4DAE">
      <w:pPr>
        <w:suppressLineNumbers/>
        <w:jc w:val="both"/>
        <w:rPr>
          <w:rFonts w:ascii="Times New Roman" w:hAnsi="Times New Roman" w:cs="Times New Roman"/>
          <w:sz w:val="24"/>
          <w:lang w:val="en-SG"/>
        </w:rPr>
      </w:pPr>
      <w:r w:rsidRPr="005F0D9D">
        <w:rPr>
          <w:rFonts w:ascii="Times New Roman" w:hAnsi="Times New Roman" w:cs="Times New Roman"/>
          <w:sz w:val="24"/>
          <w:vertAlign w:val="superscript"/>
          <w:lang w:val="en-SG"/>
        </w:rPr>
        <w:t>3</w:t>
      </w:r>
      <w:r w:rsidRPr="005F0D9D">
        <w:rPr>
          <w:rFonts w:ascii="Times New Roman" w:hAnsi="Times New Roman" w:cs="Times New Roman"/>
          <w:sz w:val="24"/>
          <w:lang w:val="en-SG"/>
        </w:rPr>
        <w:t xml:space="preserve"> Duke-NUS Medical School, Singapore, Singapore</w:t>
      </w:r>
    </w:p>
    <w:p w14:paraId="07D48357" w14:textId="2D63ECE7" w:rsidR="00D048E7" w:rsidRPr="005F0D9D" w:rsidRDefault="004005B0" w:rsidP="004D4DAE">
      <w:pPr>
        <w:suppressLineNumbers/>
        <w:jc w:val="both"/>
        <w:rPr>
          <w:rFonts w:ascii="Times New Roman" w:hAnsi="Times New Roman" w:cs="Times New Roman"/>
          <w:sz w:val="24"/>
          <w:lang w:val="en-SG"/>
        </w:rPr>
      </w:pPr>
      <w:r w:rsidRPr="005F0D9D">
        <w:rPr>
          <w:rFonts w:ascii="Times New Roman" w:hAnsi="Times New Roman" w:cs="Times New Roman"/>
          <w:sz w:val="24"/>
          <w:vertAlign w:val="superscript"/>
          <w:lang w:val="en-SG"/>
        </w:rPr>
        <w:t>4</w:t>
      </w:r>
      <w:r w:rsidR="00D048E7" w:rsidRPr="005F0D9D">
        <w:rPr>
          <w:rFonts w:ascii="Times New Roman" w:hAnsi="Times New Roman" w:cs="Times New Roman"/>
          <w:sz w:val="24"/>
          <w:lang w:val="en-SG"/>
        </w:rPr>
        <w:t xml:space="preserve"> </w:t>
      </w:r>
      <w:r w:rsidR="00687A08" w:rsidRPr="005F0D9D">
        <w:rPr>
          <w:rFonts w:ascii="Times New Roman" w:hAnsi="Times New Roman" w:cs="Times New Roman"/>
          <w:sz w:val="24"/>
          <w:lang w:val="en-SG"/>
        </w:rPr>
        <w:t>Singapore Institute for Clinical Sciences, Agency for Science, Te</w:t>
      </w:r>
      <w:r w:rsidR="00D048E7" w:rsidRPr="005F0D9D">
        <w:rPr>
          <w:rFonts w:ascii="Times New Roman" w:hAnsi="Times New Roman" w:cs="Times New Roman"/>
          <w:sz w:val="24"/>
          <w:lang w:val="en-SG"/>
        </w:rPr>
        <w:t>chnology and Research (A*STAR), Singapore, Singapore</w:t>
      </w:r>
    </w:p>
    <w:p w14:paraId="0C870BF1" w14:textId="110AAA63" w:rsidR="00D048E7" w:rsidRPr="005F0D9D" w:rsidRDefault="004005B0" w:rsidP="004D4DAE">
      <w:pPr>
        <w:suppressLineNumbers/>
        <w:jc w:val="both"/>
        <w:rPr>
          <w:rFonts w:ascii="Times New Roman" w:hAnsi="Times New Roman" w:cs="Times New Roman"/>
          <w:sz w:val="24"/>
          <w:lang w:val="en-SG"/>
        </w:rPr>
      </w:pPr>
      <w:r w:rsidRPr="005F0D9D">
        <w:rPr>
          <w:rFonts w:ascii="Times New Roman" w:hAnsi="Times New Roman" w:cs="Times New Roman"/>
          <w:sz w:val="24"/>
          <w:vertAlign w:val="superscript"/>
          <w:lang w:val="en-SG"/>
        </w:rPr>
        <w:t>5</w:t>
      </w:r>
      <w:r w:rsidR="00D048E7" w:rsidRPr="005F0D9D">
        <w:rPr>
          <w:rFonts w:ascii="Times New Roman" w:hAnsi="Times New Roman" w:cs="Times New Roman"/>
          <w:sz w:val="24"/>
          <w:lang w:val="en-SG"/>
        </w:rPr>
        <w:t xml:space="preserve"> </w:t>
      </w:r>
      <w:r w:rsidR="00687A08" w:rsidRPr="005F0D9D">
        <w:rPr>
          <w:rFonts w:ascii="Times New Roman" w:hAnsi="Times New Roman" w:cs="Times New Roman"/>
          <w:sz w:val="24"/>
          <w:lang w:val="en-SG"/>
        </w:rPr>
        <w:t>Medical Research Council Lifecourse E</w:t>
      </w:r>
      <w:r w:rsidR="00D048E7" w:rsidRPr="005F0D9D">
        <w:rPr>
          <w:rFonts w:ascii="Times New Roman" w:hAnsi="Times New Roman" w:cs="Times New Roman"/>
          <w:sz w:val="24"/>
          <w:lang w:val="en-SG"/>
        </w:rPr>
        <w:t>pidemiology Unit, University of Southampton, Southampton, UK</w:t>
      </w:r>
    </w:p>
    <w:p w14:paraId="1739955E" w14:textId="7BFEE315" w:rsidR="00D048E7" w:rsidRPr="005F0D9D" w:rsidRDefault="004005B0" w:rsidP="004D4DAE">
      <w:pPr>
        <w:suppressLineNumbers/>
        <w:jc w:val="both"/>
        <w:rPr>
          <w:rFonts w:ascii="Times New Roman" w:hAnsi="Times New Roman" w:cs="Times New Roman"/>
          <w:sz w:val="24"/>
          <w:lang w:val="en-SG"/>
        </w:rPr>
      </w:pPr>
      <w:r w:rsidRPr="005F0D9D">
        <w:rPr>
          <w:rFonts w:ascii="Times New Roman" w:hAnsi="Times New Roman" w:cs="Times New Roman"/>
          <w:sz w:val="24"/>
          <w:vertAlign w:val="superscript"/>
          <w:lang w:val="en-SG"/>
        </w:rPr>
        <w:t>6</w:t>
      </w:r>
      <w:r w:rsidR="00D048E7" w:rsidRPr="005F0D9D">
        <w:rPr>
          <w:rFonts w:ascii="Times New Roman" w:hAnsi="Times New Roman" w:cs="Times New Roman"/>
          <w:sz w:val="24"/>
          <w:lang w:val="en-SG"/>
        </w:rPr>
        <w:t xml:space="preserve"> </w:t>
      </w:r>
      <w:r w:rsidR="00687A08" w:rsidRPr="005F0D9D">
        <w:rPr>
          <w:rFonts w:ascii="Times New Roman" w:hAnsi="Times New Roman" w:cs="Times New Roman"/>
          <w:sz w:val="24"/>
          <w:lang w:val="en-SG"/>
        </w:rPr>
        <w:t xml:space="preserve">NIHR Southampton Biomedical Research Centre, </w:t>
      </w:r>
      <w:r w:rsidR="001F02C8" w:rsidRPr="005F0D9D">
        <w:rPr>
          <w:rFonts w:ascii="Times New Roman" w:hAnsi="Times New Roman" w:cs="Times New Roman"/>
          <w:sz w:val="24"/>
          <w:lang w:val="en-SG"/>
        </w:rPr>
        <w:t xml:space="preserve">University of Southampton </w:t>
      </w:r>
      <w:r w:rsidR="001F02C8">
        <w:rPr>
          <w:rFonts w:ascii="Times New Roman" w:hAnsi="Times New Roman" w:cs="Times New Roman"/>
          <w:sz w:val="24"/>
          <w:lang w:val="en-SG"/>
        </w:rPr>
        <w:t xml:space="preserve">and </w:t>
      </w:r>
      <w:r w:rsidR="00687A08" w:rsidRPr="005F0D9D">
        <w:rPr>
          <w:rFonts w:ascii="Times New Roman" w:hAnsi="Times New Roman" w:cs="Times New Roman"/>
          <w:sz w:val="24"/>
          <w:lang w:val="en-SG"/>
        </w:rPr>
        <w:t>Univ</w:t>
      </w:r>
      <w:r w:rsidR="00D048E7" w:rsidRPr="005F0D9D">
        <w:rPr>
          <w:rFonts w:ascii="Times New Roman" w:hAnsi="Times New Roman" w:cs="Times New Roman"/>
          <w:sz w:val="24"/>
          <w:lang w:val="en-SG"/>
        </w:rPr>
        <w:t>ersity Hospital Southampton NHS</w:t>
      </w:r>
      <w:r w:rsidR="00373857" w:rsidRPr="005F0D9D">
        <w:rPr>
          <w:rFonts w:ascii="Times New Roman" w:hAnsi="Times New Roman" w:cs="Times New Roman"/>
          <w:sz w:val="24"/>
          <w:lang w:val="en-SG"/>
        </w:rPr>
        <w:t xml:space="preserve"> </w:t>
      </w:r>
      <w:r w:rsidR="00687A08" w:rsidRPr="005F0D9D">
        <w:rPr>
          <w:rFonts w:ascii="Times New Roman" w:hAnsi="Times New Roman" w:cs="Times New Roman"/>
          <w:sz w:val="24"/>
          <w:lang w:val="en-SG"/>
        </w:rPr>
        <w:t>Fou</w:t>
      </w:r>
      <w:r w:rsidR="00D048E7" w:rsidRPr="005F0D9D">
        <w:rPr>
          <w:rFonts w:ascii="Times New Roman" w:hAnsi="Times New Roman" w:cs="Times New Roman"/>
          <w:sz w:val="24"/>
          <w:lang w:val="en-SG"/>
        </w:rPr>
        <w:t>ndation Trust, Southampton, UK</w:t>
      </w:r>
    </w:p>
    <w:p w14:paraId="05A8FF4B" w14:textId="2D80BD9D" w:rsidR="00D048E7" w:rsidRPr="005F0D9D" w:rsidRDefault="004005B0" w:rsidP="004D4DAE">
      <w:pPr>
        <w:suppressLineNumbers/>
        <w:jc w:val="both"/>
        <w:rPr>
          <w:rFonts w:ascii="Times New Roman" w:hAnsi="Times New Roman" w:cs="Times New Roman"/>
          <w:sz w:val="24"/>
          <w:lang w:val="en-SG"/>
        </w:rPr>
      </w:pPr>
      <w:r w:rsidRPr="005F0D9D">
        <w:rPr>
          <w:rFonts w:ascii="Times New Roman" w:hAnsi="Times New Roman" w:cs="Times New Roman"/>
          <w:sz w:val="24"/>
          <w:vertAlign w:val="superscript"/>
          <w:lang w:val="en-SG"/>
        </w:rPr>
        <w:t>7</w:t>
      </w:r>
      <w:r w:rsidR="00D048E7" w:rsidRPr="005F0D9D">
        <w:rPr>
          <w:rFonts w:ascii="Times New Roman" w:hAnsi="Times New Roman" w:cs="Times New Roman"/>
          <w:sz w:val="24"/>
          <w:lang w:val="en-SG"/>
        </w:rPr>
        <w:t xml:space="preserve"> </w:t>
      </w:r>
      <w:r w:rsidR="00687A08" w:rsidRPr="005F0D9D">
        <w:rPr>
          <w:rFonts w:ascii="Times New Roman" w:hAnsi="Times New Roman" w:cs="Times New Roman"/>
          <w:sz w:val="24"/>
          <w:lang w:val="en-SG"/>
        </w:rPr>
        <w:t>Department of Paediatrics, Yong Loo Lin School of M</w:t>
      </w:r>
      <w:r w:rsidR="00D048E7" w:rsidRPr="005F0D9D">
        <w:rPr>
          <w:rFonts w:ascii="Times New Roman" w:hAnsi="Times New Roman" w:cs="Times New Roman"/>
          <w:sz w:val="24"/>
          <w:lang w:val="en-SG"/>
        </w:rPr>
        <w:t>edicine, National University of Singapore, Singapore, Singapore</w:t>
      </w:r>
    </w:p>
    <w:p w14:paraId="051C57C8" w14:textId="6974028E" w:rsidR="00D048E7" w:rsidRPr="005F0D9D" w:rsidRDefault="004005B0" w:rsidP="004D4DAE">
      <w:pPr>
        <w:suppressLineNumbers/>
        <w:jc w:val="both"/>
        <w:rPr>
          <w:rFonts w:ascii="Times New Roman" w:hAnsi="Times New Roman" w:cs="Times New Roman"/>
          <w:sz w:val="24"/>
          <w:lang w:val="en-SG"/>
        </w:rPr>
      </w:pPr>
      <w:r w:rsidRPr="005F0D9D">
        <w:rPr>
          <w:rFonts w:ascii="Times New Roman" w:hAnsi="Times New Roman" w:cs="Times New Roman"/>
          <w:sz w:val="24"/>
          <w:vertAlign w:val="superscript"/>
          <w:lang w:val="en-SG"/>
        </w:rPr>
        <w:t>8</w:t>
      </w:r>
      <w:r w:rsidR="00D048E7" w:rsidRPr="005F0D9D">
        <w:rPr>
          <w:rFonts w:ascii="Times New Roman" w:hAnsi="Times New Roman" w:cs="Times New Roman"/>
          <w:sz w:val="24"/>
          <w:lang w:val="en-SG"/>
        </w:rPr>
        <w:t xml:space="preserve"> </w:t>
      </w:r>
      <w:r w:rsidR="00687A08" w:rsidRPr="005F0D9D">
        <w:rPr>
          <w:rFonts w:ascii="Times New Roman" w:hAnsi="Times New Roman" w:cs="Times New Roman"/>
          <w:sz w:val="24"/>
          <w:lang w:val="en-SG"/>
        </w:rPr>
        <w:t>Khoo Teck Puat-National University Children’s Medical</w:t>
      </w:r>
      <w:r w:rsidR="00D048E7" w:rsidRPr="005F0D9D">
        <w:rPr>
          <w:rFonts w:ascii="Times New Roman" w:hAnsi="Times New Roman" w:cs="Times New Roman"/>
          <w:sz w:val="24"/>
          <w:lang w:val="en-SG"/>
        </w:rPr>
        <w:t xml:space="preserve"> Institute, National University </w:t>
      </w:r>
      <w:r w:rsidR="00687A08" w:rsidRPr="005F0D9D">
        <w:rPr>
          <w:rFonts w:ascii="Times New Roman" w:hAnsi="Times New Roman" w:cs="Times New Roman"/>
          <w:sz w:val="24"/>
          <w:lang w:val="en-SG"/>
        </w:rPr>
        <w:t>Hospital, National University Healt</w:t>
      </w:r>
      <w:r w:rsidR="00D048E7" w:rsidRPr="005F0D9D">
        <w:rPr>
          <w:rFonts w:ascii="Times New Roman" w:hAnsi="Times New Roman" w:cs="Times New Roman"/>
          <w:sz w:val="24"/>
          <w:lang w:val="en-SG"/>
        </w:rPr>
        <w:t>h System, Singapore, Singapore</w:t>
      </w:r>
    </w:p>
    <w:p w14:paraId="4A5B2B7E" w14:textId="0FDF9336" w:rsidR="00687A08" w:rsidRPr="005F0D9D" w:rsidRDefault="004005B0" w:rsidP="004D4DAE">
      <w:pPr>
        <w:suppressLineNumbers/>
        <w:jc w:val="both"/>
        <w:rPr>
          <w:rFonts w:ascii="Times New Roman" w:hAnsi="Times New Roman" w:cs="Times New Roman"/>
          <w:sz w:val="24"/>
          <w:lang w:val="en-SG"/>
        </w:rPr>
      </w:pPr>
      <w:r w:rsidRPr="005F0D9D">
        <w:rPr>
          <w:rFonts w:ascii="Times New Roman" w:hAnsi="Times New Roman" w:cs="Times New Roman"/>
          <w:sz w:val="24"/>
          <w:vertAlign w:val="superscript"/>
          <w:lang w:val="en-SG"/>
        </w:rPr>
        <w:t>9</w:t>
      </w:r>
      <w:r w:rsidR="00D048E7" w:rsidRPr="005F0D9D">
        <w:rPr>
          <w:rFonts w:ascii="Times New Roman" w:hAnsi="Times New Roman" w:cs="Times New Roman"/>
          <w:sz w:val="24"/>
          <w:lang w:val="en-SG"/>
        </w:rPr>
        <w:t xml:space="preserve"> </w:t>
      </w:r>
      <w:r w:rsidR="00687A08" w:rsidRPr="005F0D9D">
        <w:rPr>
          <w:rFonts w:ascii="Times New Roman" w:hAnsi="Times New Roman" w:cs="Times New Roman"/>
          <w:sz w:val="24"/>
          <w:lang w:val="en-SG"/>
        </w:rPr>
        <w:t>Department of Maternal Fetal Medicine, KK Women’s and Children’s</w:t>
      </w:r>
      <w:r w:rsidR="00D048E7" w:rsidRPr="005F0D9D">
        <w:rPr>
          <w:rFonts w:ascii="Times New Roman" w:hAnsi="Times New Roman" w:cs="Times New Roman"/>
          <w:sz w:val="24"/>
          <w:lang w:val="en-SG"/>
        </w:rPr>
        <w:t xml:space="preserve"> Hospital, Singapore, Singapore</w:t>
      </w:r>
    </w:p>
    <w:p w14:paraId="28D58BA4" w14:textId="1A87ED9F" w:rsidR="00D048E7" w:rsidRPr="005F0D9D" w:rsidRDefault="004005B0" w:rsidP="004D4DAE">
      <w:pPr>
        <w:suppressLineNumbers/>
        <w:jc w:val="both"/>
        <w:rPr>
          <w:rFonts w:ascii="Times New Roman" w:hAnsi="Times New Roman" w:cs="Times New Roman"/>
          <w:sz w:val="24"/>
          <w:lang w:val="en-SG"/>
        </w:rPr>
      </w:pPr>
      <w:r w:rsidRPr="005F0D9D">
        <w:rPr>
          <w:rFonts w:ascii="Times New Roman" w:hAnsi="Times New Roman" w:cs="Times New Roman"/>
          <w:sz w:val="24"/>
          <w:vertAlign w:val="superscript"/>
          <w:lang w:val="en-SG"/>
        </w:rPr>
        <w:t>10</w:t>
      </w:r>
      <w:r w:rsidR="00D048E7" w:rsidRPr="005F0D9D">
        <w:rPr>
          <w:rFonts w:ascii="Times New Roman" w:hAnsi="Times New Roman" w:cs="Times New Roman"/>
          <w:sz w:val="24"/>
          <w:lang w:val="en-SG"/>
        </w:rPr>
        <w:t xml:space="preserve"> </w:t>
      </w:r>
      <w:r w:rsidR="00687A08" w:rsidRPr="005F0D9D">
        <w:rPr>
          <w:rFonts w:ascii="Times New Roman" w:hAnsi="Times New Roman" w:cs="Times New Roman"/>
          <w:sz w:val="24"/>
          <w:lang w:val="en-SG"/>
        </w:rPr>
        <w:t xml:space="preserve">Department of Paediatrics, KK Women’s and Children’s Hospital, Singapore, Singapore: </w:t>
      </w:r>
    </w:p>
    <w:p w14:paraId="38EDFEE0" w14:textId="292CBF57" w:rsidR="00D048E7" w:rsidRPr="005F0D9D" w:rsidRDefault="004005B0" w:rsidP="004D4DAE">
      <w:pPr>
        <w:suppressLineNumbers/>
        <w:jc w:val="both"/>
        <w:rPr>
          <w:rFonts w:ascii="Times New Roman" w:hAnsi="Times New Roman" w:cs="Times New Roman"/>
          <w:sz w:val="24"/>
          <w:lang w:val="en-SG"/>
        </w:rPr>
      </w:pPr>
      <w:r w:rsidRPr="005F0D9D">
        <w:rPr>
          <w:rFonts w:ascii="Times New Roman" w:hAnsi="Times New Roman" w:cs="Times New Roman"/>
          <w:sz w:val="24"/>
          <w:vertAlign w:val="superscript"/>
          <w:lang w:val="en-SG"/>
        </w:rPr>
        <w:t>11</w:t>
      </w:r>
      <w:r w:rsidR="00D048E7" w:rsidRPr="005F0D9D">
        <w:rPr>
          <w:rFonts w:ascii="Times New Roman" w:hAnsi="Times New Roman" w:cs="Times New Roman"/>
          <w:sz w:val="24"/>
          <w:lang w:val="en-SG"/>
        </w:rPr>
        <w:t xml:space="preserve"> Lee Kong Chian School of </w:t>
      </w:r>
      <w:r w:rsidR="00687A08" w:rsidRPr="005F0D9D">
        <w:rPr>
          <w:rFonts w:ascii="Times New Roman" w:hAnsi="Times New Roman" w:cs="Times New Roman"/>
          <w:sz w:val="24"/>
          <w:lang w:val="en-SG"/>
        </w:rPr>
        <w:t>Medicine,</w:t>
      </w:r>
      <w:r w:rsidR="00D048E7" w:rsidRPr="005F0D9D">
        <w:rPr>
          <w:rFonts w:ascii="Times New Roman" w:hAnsi="Times New Roman" w:cs="Times New Roman"/>
          <w:sz w:val="24"/>
          <w:lang w:val="en-SG"/>
        </w:rPr>
        <w:t xml:space="preserve"> </w:t>
      </w:r>
      <w:r w:rsidR="00687A08" w:rsidRPr="005F0D9D">
        <w:rPr>
          <w:rFonts w:ascii="Times New Roman" w:hAnsi="Times New Roman" w:cs="Times New Roman"/>
          <w:sz w:val="24"/>
          <w:lang w:val="en-SG"/>
        </w:rPr>
        <w:t>Nanyang Technological Un</w:t>
      </w:r>
      <w:r w:rsidR="00D048E7" w:rsidRPr="005F0D9D">
        <w:rPr>
          <w:rFonts w:ascii="Times New Roman" w:hAnsi="Times New Roman" w:cs="Times New Roman"/>
          <w:sz w:val="24"/>
          <w:lang w:val="en-SG"/>
        </w:rPr>
        <w:t>iversity, Singapore, Singapore</w:t>
      </w:r>
    </w:p>
    <w:p w14:paraId="7FB4FFF0" w14:textId="35C4F01F" w:rsidR="00D048E7" w:rsidRPr="005F0D9D" w:rsidRDefault="004005B0" w:rsidP="004D4DAE">
      <w:pPr>
        <w:suppressLineNumbers/>
        <w:jc w:val="both"/>
        <w:rPr>
          <w:rFonts w:ascii="Times New Roman" w:hAnsi="Times New Roman" w:cs="Times New Roman"/>
          <w:sz w:val="24"/>
          <w:lang w:val="en-SG"/>
        </w:rPr>
      </w:pPr>
      <w:r w:rsidRPr="005F0D9D">
        <w:rPr>
          <w:rFonts w:ascii="Times New Roman" w:hAnsi="Times New Roman" w:cs="Times New Roman"/>
          <w:sz w:val="24"/>
          <w:vertAlign w:val="superscript"/>
          <w:lang w:val="en-SG"/>
        </w:rPr>
        <w:t>12</w:t>
      </w:r>
      <w:r w:rsidR="00D048E7" w:rsidRPr="005F0D9D">
        <w:rPr>
          <w:rFonts w:ascii="Times New Roman" w:hAnsi="Times New Roman" w:cs="Times New Roman"/>
          <w:sz w:val="24"/>
          <w:lang w:val="en-SG"/>
        </w:rPr>
        <w:t xml:space="preserve"> </w:t>
      </w:r>
      <w:r w:rsidR="00687A08" w:rsidRPr="005F0D9D">
        <w:rPr>
          <w:rFonts w:ascii="Times New Roman" w:hAnsi="Times New Roman" w:cs="Times New Roman"/>
          <w:sz w:val="24"/>
          <w:lang w:val="en-SG"/>
        </w:rPr>
        <w:t>Department of Obstetrics and</w:t>
      </w:r>
      <w:r w:rsidR="00D048E7" w:rsidRPr="005F0D9D">
        <w:rPr>
          <w:rFonts w:ascii="Times New Roman" w:hAnsi="Times New Roman" w:cs="Times New Roman"/>
          <w:sz w:val="24"/>
          <w:lang w:val="en-SG"/>
        </w:rPr>
        <w:t xml:space="preserve"> Gynaecology</w:t>
      </w:r>
      <w:r w:rsidR="008D07E3" w:rsidRPr="005F0D9D">
        <w:rPr>
          <w:rFonts w:ascii="Times New Roman" w:hAnsi="Times New Roman" w:cs="Times New Roman"/>
          <w:sz w:val="24"/>
          <w:lang w:val="en-SG"/>
        </w:rPr>
        <w:t xml:space="preserve"> and Human Potential Translational Research Programme</w:t>
      </w:r>
      <w:r w:rsidR="00D048E7" w:rsidRPr="005F0D9D">
        <w:rPr>
          <w:rFonts w:ascii="Times New Roman" w:hAnsi="Times New Roman" w:cs="Times New Roman"/>
          <w:sz w:val="24"/>
          <w:lang w:val="en-SG"/>
        </w:rPr>
        <w:t xml:space="preserve">, Yong </w:t>
      </w:r>
      <w:r w:rsidR="00687A08" w:rsidRPr="005F0D9D">
        <w:rPr>
          <w:rFonts w:ascii="Times New Roman" w:hAnsi="Times New Roman" w:cs="Times New Roman"/>
          <w:sz w:val="24"/>
          <w:lang w:val="en-SG"/>
        </w:rPr>
        <w:t>Loo Lin School of Medicine, National University of S</w:t>
      </w:r>
      <w:r w:rsidR="00D048E7" w:rsidRPr="005F0D9D">
        <w:rPr>
          <w:rFonts w:ascii="Times New Roman" w:hAnsi="Times New Roman" w:cs="Times New Roman"/>
          <w:sz w:val="24"/>
          <w:lang w:val="en-SG"/>
        </w:rPr>
        <w:t>ingapore, Singapore, Singapore</w:t>
      </w:r>
    </w:p>
    <w:p w14:paraId="7F4BF602" w14:textId="6F517867" w:rsidR="00D048E7" w:rsidRPr="005F0D9D" w:rsidRDefault="00687A08" w:rsidP="004D4DAE">
      <w:pPr>
        <w:suppressLineNumbers/>
        <w:jc w:val="both"/>
        <w:rPr>
          <w:rFonts w:ascii="Times New Roman" w:hAnsi="Times New Roman" w:cs="Times New Roman"/>
          <w:sz w:val="24"/>
          <w:lang w:val="en-SG"/>
        </w:rPr>
      </w:pPr>
      <w:r w:rsidRPr="005F0D9D">
        <w:rPr>
          <w:rFonts w:ascii="Times New Roman" w:hAnsi="Times New Roman" w:cs="Times New Roman"/>
          <w:sz w:val="24"/>
          <w:vertAlign w:val="superscript"/>
          <w:lang w:val="en-SG"/>
        </w:rPr>
        <w:t>1</w:t>
      </w:r>
      <w:r w:rsidR="008D07E3" w:rsidRPr="005F0D9D">
        <w:rPr>
          <w:rFonts w:ascii="Times New Roman" w:hAnsi="Times New Roman" w:cs="Times New Roman"/>
          <w:sz w:val="24"/>
          <w:vertAlign w:val="superscript"/>
          <w:lang w:val="en-SG"/>
        </w:rPr>
        <w:t>3</w:t>
      </w:r>
      <w:r w:rsidR="005908F9" w:rsidRPr="005F0D9D">
        <w:rPr>
          <w:rFonts w:ascii="Times New Roman" w:hAnsi="Times New Roman" w:cs="Times New Roman"/>
          <w:sz w:val="24"/>
          <w:lang w:val="en-SG"/>
        </w:rPr>
        <w:t xml:space="preserve"> </w:t>
      </w:r>
      <w:r w:rsidR="00D048E7" w:rsidRPr="005F0D9D">
        <w:rPr>
          <w:rFonts w:ascii="Times New Roman" w:hAnsi="Times New Roman" w:cs="Times New Roman"/>
          <w:sz w:val="24"/>
          <w:lang w:val="en-SG"/>
        </w:rPr>
        <w:t xml:space="preserve">Department of General Practice </w:t>
      </w:r>
      <w:r w:rsidRPr="005F0D9D">
        <w:rPr>
          <w:rFonts w:ascii="Times New Roman" w:hAnsi="Times New Roman" w:cs="Times New Roman"/>
          <w:sz w:val="24"/>
          <w:lang w:val="en-SG"/>
        </w:rPr>
        <w:t>and Primary Health Care, University of Helsinki and Helsinki Universi</w:t>
      </w:r>
      <w:r w:rsidR="00D048E7" w:rsidRPr="005F0D9D">
        <w:rPr>
          <w:rFonts w:ascii="Times New Roman" w:hAnsi="Times New Roman" w:cs="Times New Roman"/>
          <w:sz w:val="24"/>
          <w:lang w:val="en-SG"/>
        </w:rPr>
        <w:t>ty Hospital, Helsinki, Finland</w:t>
      </w:r>
    </w:p>
    <w:p w14:paraId="2657D8E0" w14:textId="5278AAEE" w:rsidR="00D048E7" w:rsidRPr="005F0D9D" w:rsidRDefault="008D07E3" w:rsidP="004D4DAE">
      <w:pPr>
        <w:suppressLineNumbers/>
        <w:jc w:val="both"/>
        <w:rPr>
          <w:rFonts w:ascii="Times New Roman" w:hAnsi="Times New Roman" w:cs="Times New Roman"/>
          <w:sz w:val="24"/>
          <w:lang w:val="en-SG"/>
        </w:rPr>
      </w:pPr>
      <w:r w:rsidRPr="005F0D9D">
        <w:rPr>
          <w:rFonts w:ascii="Times New Roman" w:hAnsi="Times New Roman" w:cs="Times New Roman"/>
          <w:sz w:val="24"/>
          <w:vertAlign w:val="superscript"/>
          <w:lang w:val="en-SG"/>
        </w:rPr>
        <w:t>14</w:t>
      </w:r>
      <w:r w:rsidR="00D048E7" w:rsidRPr="005F0D9D">
        <w:rPr>
          <w:rFonts w:ascii="Times New Roman" w:hAnsi="Times New Roman" w:cs="Times New Roman"/>
          <w:sz w:val="24"/>
          <w:lang w:val="en-SG"/>
        </w:rPr>
        <w:t xml:space="preserve"> Folkhälsan Research </w:t>
      </w:r>
      <w:r w:rsidR="005100D6" w:rsidRPr="005F0D9D">
        <w:rPr>
          <w:rFonts w:ascii="Times New Roman" w:hAnsi="Times New Roman" w:cs="Times New Roman"/>
          <w:sz w:val="24"/>
          <w:lang w:val="en-SG"/>
        </w:rPr>
        <w:t>Center</w:t>
      </w:r>
      <w:r w:rsidR="00D048E7" w:rsidRPr="005F0D9D">
        <w:rPr>
          <w:rFonts w:ascii="Times New Roman" w:hAnsi="Times New Roman" w:cs="Times New Roman"/>
          <w:sz w:val="24"/>
          <w:lang w:val="en-SG"/>
        </w:rPr>
        <w:t>, Helsinki, Finland</w:t>
      </w:r>
    </w:p>
    <w:p w14:paraId="0EDF000D" w14:textId="069DD35F" w:rsidR="0059594A" w:rsidRPr="005F0D9D" w:rsidRDefault="0059594A" w:rsidP="0059594A">
      <w:pPr>
        <w:suppressLineNumbers/>
        <w:rPr>
          <w:rFonts w:ascii="Times New Roman" w:hAnsi="Times New Roman" w:cs="Times New Roman"/>
          <w:b/>
          <w:sz w:val="28"/>
          <w:lang w:val="en-SG"/>
        </w:rPr>
      </w:pPr>
    </w:p>
    <w:p w14:paraId="728992AF" w14:textId="3F518C0F" w:rsidR="009C35DF" w:rsidRDefault="009C2738" w:rsidP="000A230E">
      <w:pPr>
        <w:suppressLineNumbers/>
        <w:rPr>
          <w:rFonts w:ascii="Times New Roman" w:hAnsi="Times New Roman" w:cs="Times New Roman"/>
          <w:sz w:val="24"/>
          <w:lang w:val="en-SG"/>
        </w:rPr>
      </w:pPr>
      <w:r w:rsidRPr="000A230E">
        <w:rPr>
          <w:rFonts w:ascii="Times New Roman" w:hAnsi="Times New Roman" w:cs="Times New Roman"/>
          <w:b/>
          <w:sz w:val="24"/>
          <w:lang w:val="en-SG"/>
        </w:rPr>
        <w:lastRenderedPageBreak/>
        <w:t xml:space="preserve">Corresponding author </w:t>
      </w:r>
      <w:r w:rsidR="005F0D9D" w:rsidRPr="000A230E">
        <w:rPr>
          <w:rFonts w:ascii="Times New Roman" w:hAnsi="Times New Roman" w:cs="Times New Roman"/>
          <w:b/>
          <w:sz w:val="24"/>
          <w:lang w:val="en-SG"/>
        </w:rPr>
        <w:t>details</w:t>
      </w:r>
      <w:r w:rsidRPr="005F0D9D">
        <w:rPr>
          <w:rFonts w:ascii="Times New Roman" w:hAnsi="Times New Roman" w:cs="Times New Roman"/>
          <w:sz w:val="24"/>
          <w:lang w:val="en-SG"/>
        </w:rPr>
        <w:t xml:space="preserve">: </w:t>
      </w:r>
      <w:r w:rsidR="005F0D9D" w:rsidRPr="005F0D9D">
        <w:rPr>
          <w:rFonts w:ascii="Times New Roman" w:hAnsi="Times New Roman" w:cs="Times New Roman"/>
          <w:sz w:val="24"/>
          <w:lang w:val="en-SG"/>
        </w:rPr>
        <w:t xml:space="preserve">Mary Foong-Fong Chong, </w:t>
      </w:r>
      <w:r w:rsidR="005F0D9D" w:rsidRPr="005F0D9D">
        <w:rPr>
          <w:rFonts w:ascii="Times New Roman" w:hAnsi="Times New Roman" w:cs="Times New Roman"/>
          <w:sz w:val="24"/>
        </w:rPr>
        <w:t>12 Science Drive 2, #09-01Q, Singapore 117549,</w:t>
      </w:r>
      <w:r w:rsidR="005F0D9D" w:rsidRPr="005F0D9D">
        <w:rPr>
          <w:rFonts w:ascii="Times New Roman" w:hAnsi="Times New Roman" w:cs="Times New Roman"/>
          <w:sz w:val="24"/>
          <w:lang w:val="en-SG"/>
        </w:rPr>
        <w:t xml:space="preserve"> +65 (6516 4969), </w:t>
      </w:r>
      <w:r w:rsidR="009C35DF" w:rsidRPr="009C35DF">
        <w:rPr>
          <w:rFonts w:ascii="Times New Roman" w:hAnsi="Times New Roman" w:cs="Times New Roman"/>
          <w:sz w:val="24"/>
          <w:lang w:val="en-SG"/>
        </w:rPr>
        <w:t>mary_chong@nus.edu.sg</w:t>
      </w:r>
    </w:p>
    <w:p w14:paraId="33B03212" w14:textId="494A601F" w:rsidR="009C35DF" w:rsidRDefault="005F0D9D" w:rsidP="000A230E">
      <w:pPr>
        <w:suppressLineNumbers/>
        <w:rPr>
          <w:rFonts w:ascii="Times New Roman" w:hAnsi="Times New Roman" w:cs="Times New Roman"/>
          <w:sz w:val="24"/>
          <w:lang w:val="en-SG"/>
        </w:rPr>
      </w:pPr>
      <w:r w:rsidRPr="000A230E">
        <w:rPr>
          <w:rFonts w:ascii="Times New Roman" w:hAnsi="Times New Roman" w:cs="Times New Roman"/>
          <w:b/>
          <w:sz w:val="24"/>
          <w:lang w:val="en-SG"/>
        </w:rPr>
        <w:t>Short running head</w:t>
      </w:r>
      <w:r w:rsidRPr="005F0D9D">
        <w:rPr>
          <w:rFonts w:ascii="Times New Roman" w:hAnsi="Times New Roman" w:cs="Times New Roman"/>
          <w:sz w:val="24"/>
          <w:lang w:val="en-SG"/>
        </w:rPr>
        <w:t>: Dietary patterns and fecundability</w:t>
      </w:r>
    </w:p>
    <w:p w14:paraId="453405EC" w14:textId="00885A7B" w:rsidR="007D59F3" w:rsidRDefault="007D59F3" w:rsidP="007D59F3">
      <w:pPr>
        <w:suppressLineNumbers/>
        <w:spacing w:line="240" w:lineRule="auto"/>
        <w:jc w:val="both"/>
        <w:rPr>
          <w:rFonts w:ascii="Times New Roman" w:hAnsi="Times New Roman" w:cs="Times New Roman"/>
          <w:sz w:val="24"/>
          <w:szCs w:val="24"/>
          <w:lang w:val="en-SG"/>
        </w:rPr>
      </w:pPr>
      <w:r w:rsidRPr="009C35DF">
        <w:rPr>
          <w:rFonts w:ascii="Times New Roman" w:hAnsi="Times New Roman" w:cs="Times New Roman"/>
          <w:b/>
          <w:sz w:val="24"/>
          <w:lang w:val="en-SG"/>
        </w:rPr>
        <w:t>Conflict of interest</w:t>
      </w:r>
      <w:r w:rsidRPr="00FB042F">
        <w:rPr>
          <w:rFonts w:ascii="Times New Roman" w:hAnsi="Times New Roman" w:cs="Times New Roman"/>
          <w:sz w:val="24"/>
          <w:lang w:val="en-SG"/>
        </w:rPr>
        <w:t>: YSC has received reimbursement for speaking at conferences sponsored by Abbott Nutrition, Nestle, and Danone. KMG and YSL has received reimbursement for speaking at conferences sponsored by Nestle and has received reimbursement for speaking at conferences sponsored by Danone and Nestle and consulting for Mead Johnson and Nestle. KMG, YSC and SYC are part of an academic consortium that has received research funding from Abbot Nutrition, Nestle and Danone. LP-CS has received research funding from Danone. SYC received reimbursement from Nestle for speaking at a scientific conference.</w:t>
      </w:r>
      <w:r w:rsidRPr="00FB042F">
        <w:rPr>
          <w:rFonts w:ascii="Times New Roman" w:hAnsi="Times New Roman" w:cs="Times New Roman"/>
          <w:sz w:val="28"/>
          <w:lang w:val="en-SG"/>
        </w:rPr>
        <w:t xml:space="preserve"> </w:t>
      </w:r>
      <w:r w:rsidR="00506C45" w:rsidRPr="00506C45">
        <w:rPr>
          <w:rFonts w:ascii="Times New Roman" w:hAnsi="Times New Roman" w:cs="Times New Roman"/>
          <w:sz w:val="24"/>
          <w:szCs w:val="24"/>
          <w:lang w:val="en-SG"/>
        </w:rPr>
        <w:t xml:space="preserve">SXL, SLL, MTC, JSL, KHT, FY, JGE, JKYC and MFFC </w:t>
      </w:r>
      <w:r w:rsidRPr="00506C45">
        <w:rPr>
          <w:rFonts w:ascii="Times New Roman" w:hAnsi="Times New Roman" w:cs="Times New Roman"/>
          <w:sz w:val="24"/>
          <w:szCs w:val="24"/>
          <w:lang w:val="en-SG"/>
        </w:rPr>
        <w:t>do not have any conflict of interests.</w:t>
      </w:r>
      <w:r w:rsidRPr="00235F9D">
        <w:rPr>
          <w:rFonts w:ascii="Times New Roman" w:hAnsi="Times New Roman" w:cs="Times New Roman"/>
          <w:sz w:val="24"/>
          <w:szCs w:val="24"/>
          <w:lang w:val="en-SG"/>
        </w:rPr>
        <w:t xml:space="preserve">  </w:t>
      </w:r>
    </w:p>
    <w:p w14:paraId="1D7932CB" w14:textId="77777777" w:rsidR="007D59F3" w:rsidRDefault="007D59F3" w:rsidP="007D59F3">
      <w:pPr>
        <w:suppressLineNumbers/>
        <w:rPr>
          <w:rFonts w:ascii="Times New Roman" w:hAnsi="Times New Roman" w:cs="Times New Roman"/>
          <w:sz w:val="24"/>
          <w:lang w:val="en-SG"/>
        </w:rPr>
      </w:pPr>
      <w:r w:rsidRPr="000A230E">
        <w:rPr>
          <w:rFonts w:ascii="Times New Roman" w:hAnsi="Times New Roman" w:cs="Times New Roman"/>
          <w:b/>
          <w:sz w:val="24"/>
          <w:lang w:val="en-SG"/>
        </w:rPr>
        <w:t>Sources of support</w:t>
      </w:r>
      <w:r w:rsidRPr="005F0D9D">
        <w:rPr>
          <w:rFonts w:ascii="Times New Roman" w:hAnsi="Times New Roman" w:cs="Times New Roman"/>
          <w:sz w:val="24"/>
          <w:lang w:val="en-SG"/>
        </w:rPr>
        <w:t>: This work is supported by the Singapore National Research Foundation under its Translational and Clinical Research (TCR) Flagship Programme and administered by the Singapore Ministry of Health’s National Medical Research Council (NMRC), Singapore - NMRC/TCR/004-NUS/2008; NMRC/TCR/012-NUHS/2014</w:t>
      </w:r>
      <w:r>
        <w:rPr>
          <w:rFonts w:ascii="Times New Roman" w:hAnsi="Times New Roman" w:cs="Times New Roman"/>
          <w:sz w:val="24"/>
          <w:lang w:val="en-SG"/>
        </w:rPr>
        <w:t>; Open Fund Large Collaborative Grant- MOH-000504</w:t>
      </w:r>
      <w:r w:rsidRPr="005F0D9D">
        <w:rPr>
          <w:rFonts w:ascii="Times New Roman" w:hAnsi="Times New Roman" w:cs="Times New Roman"/>
          <w:sz w:val="24"/>
          <w:lang w:val="en-SG"/>
        </w:rPr>
        <w:t xml:space="preserve">. </w:t>
      </w:r>
    </w:p>
    <w:p w14:paraId="32755EF3" w14:textId="004056D7" w:rsidR="007D59F3" w:rsidRPr="005F0D9D" w:rsidRDefault="007D59F3" w:rsidP="000A230E">
      <w:pPr>
        <w:suppressLineNumbers/>
        <w:rPr>
          <w:rFonts w:ascii="Times New Roman" w:hAnsi="Times New Roman" w:cs="Times New Roman"/>
          <w:sz w:val="24"/>
          <w:lang w:val="en-SG"/>
        </w:rPr>
      </w:pPr>
      <w:r w:rsidRPr="005F0D9D">
        <w:rPr>
          <w:rFonts w:ascii="Times New Roman" w:hAnsi="Times New Roman" w:cs="Times New Roman"/>
          <w:sz w:val="24"/>
          <w:lang w:val="en-SG"/>
        </w:rPr>
        <w:t>Additional funding is provided by the Singapore Institute for Clinical Sciences, Agency for Science and Technology.</w:t>
      </w:r>
      <w:r w:rsidRPr="00EF799D">
        <w:t xml:space="preserve"> </w:t>
      </w:r>
      <w:r w:rsidRPr="00EF799D">
        <w:rPr>
          <w:rFonts w:ascii="Times New Roman" w:hAnsi="Times New Roman" w:cs="Times New Roman"/>
          <w:sz w:val="24"/>
          <w:lang w:val="en-SG"/>
        </w:rPr>
        <w:t>KMG is supported by the UK Medical Research Council (MC_UU_12011/4), the National Institute for Health Research (NIHR Senior Investigator (NF-SI-0515-10042) and NIHR Southampton Biomedical Research Centre (IS-BRC-1215-20004)), the European Union (Erasmus+ Programme ImpENSA 598488-EPP-1-2018-1-DE-EPPKA2-CBHE-JP) and the British Heart Foundation (RG/15/17/3174).</w:t>
      </w:r>
    </w:p>
    <w:p w14:paraId="5EDB567A" w14:textId="2241A25E" w:rsidR="007D59F3" w:rsidRDefault="005F0D9D" w:rsidP="000A230E">
      <w:pPr>
        <w:suppressLineNumbers/>
        <w:rPr>
          <w:rFonts w:ascii="Times New Roman" w:hAnsi="Times New Roman" w:cs="Times New Roman"/>
          <w:sz w:val="24"/>
          <w:lang w:val="en-SG"/>
        </w:rPr>
      </w:pPr>
      <w:r w:rsidRPr="000A230E">
        <w:rPr>
          <w:rFonts w:ascii="Times New Roman" w:hAnsi="Times New Roman" w:cs="Times New Roman"/>
          <w:b/>
          <w:sz w:val="24"/>
          <w:lang w:val="en-SG"/>
        </w:rPr>
        <w:t>Clinical Trial Registry number</w:t>
      </w:r>
      <w:r w:rsidR="00BB2A9A">
        <w:rPr>
          <w:rFonts w:ascii="Times New Roman" w:hAnsi="Times New Roman" w:cs="Times New Roman"/>
          <w:sz w:val="24"/>
          <w:lang w:val="en-SG"/>
        </w:rPr>
        <w:t>: NCT 03531658</w:t>
      </w:r>
    </w:p>
    <w:p w14:paraId="5333D09C" w14:textId="039B548B" w:rsidR="007D59F3" w:rsidRPr="005F0D9D" w:rsidRDefault="007D59F3" w:rsidP="000A230E">
      <w:pPr>
        <w:suppressLineNumbers/>
        <w:rPr>
          <w:rFonts w:ascii="Times New Roman" w:hAnsi="Times New Roman" w:cs="Times New Roman"/>
          <w:sz w:val="24"/>
          <w:lang w:val="en-SG"/>
        </w:rPr>
      </w:pPr>
      <w:r w:rsidRPr="007D59F3">
        <w:rPr>
          <w:rFonts w:ascii="Times New Roman" w:hAnsi="Times New Roman" w:cs="Times New Roman"/>
          <w:b/>
          <w:sz w:val="24"/>
          <w:lang w:val="en-SG"/>
        </w:rPr>
        <w:t>Abbreviations</w:t>
      </w:r>
      <w:r>
        <w:rPr>
          <w:rFonts w:ascii="Times New Roman" w:hAnsi="Times New Roman" w:cs="Times New Roman"/>
          <w:sz w:val="24"/>
          <w:lang w:val="en-SG"/>
        </w:rPr>
        <w:t xml:space="preserve">: </w:t>
      </w:r>
      <w:r w:rsidR="00B115EB">
        <w:rPr>
          <w:rFonts w:ascii="Times New Roman" w:hAnsi="Times New Roman" w:cs="Times New Roman"/>
          <w:sz w:val="24"/>
          <w:lang w:val="en-SG"/>
        </w:rPr>
        <w:t>3-day food diary (</w:t>
      </w:r>
      <w:r w:rsidR="00B115EB" w:rsidRPr="00B115EB">
        <w:rPr>
          <w:rFonts w:ascii="Times New Roman" w:hAnsi="Times New Roman" w:cs="Times New Roman"/>
          <w:sz w:val="24"/>
          <w:lang w:val="en-SG"/>
        </w:rPr>
        <w:t>3DFD</w:t>
      </w:r>
      <w:r w:rsidR="00B115EB">
        <w:rPr>
          <w:rFonts w:ascii="Times New Roman" w:hAnsi="Times New Roman" w:cs="Times New Roman"/>
          <w:sz w:val="24"/>
          <w:lang w:val="en-SG"/>
        </w:rPr>
        <w:t>);</w:t>
      </w:r>
      <w:r w:rsidR="00B115EB" w:rsidRPr="00B115EB">
        <w:rPr>
          <w:rFonts w:ascii="Times New Roman" w:hAnsi="Times New Roman" w:cs="Times New Roman"/>
          <w:sz w:val="24"/>
          <w:lang w:val="en-SG"/>
        </w:rPr>
        <w:t xml:space="preserve"> </w:t>
      </w:r>
      <w:r>
        <w:rPr>
          <w:rFonts w:ascii="Times New Roman" w:hAnsi="Times New Roman" w:cs="Times New Roman"/>
          <w:sz w:val="24"/>
          <w:lang w:val="en-SG"/>
        </w:rPr>
        <w:t>A</w:t>
      </w:r>
      <w:r w:rsidRPr="007D59F3">
        <w:rPr>
          <w:rFonts w:ascii="Times New Roman" w:hAnsi="Times New Roman" w:cs="Times New Roman"/>
          <w:sz w:val="24"/>
          <w:lang w:val="en-SG"/>
        </w:rPr>
        <w:t>ssisted reproductive technology (ART)</w:t>
      </w:r>
      <w:r>
        <w:rPr>
          <w:rFonts w:ascii="Times New Roman" w:hAnsi="Times New Roman" w:cs="Times New Roman"/>
          <w:sz w:val="24"/>
          <w:lang w:val="en-SG"/>
        </w:rPr>
        <w:t>;</w:t>
      </w:r>
      <w:r w:rsidRPr="007D59F3">
        <w:rPr>
          <w:rFonts w:ascii="Times New Roman" w:hAnsi="Times New Roman" w:cs="Times New Roman"/>
          <w:sz w:val="24"/>
          <w:lang w:val="en-SG"/>
        </w:rPr>
        <w:t xml:space="preserve"> </w:t>
      </w:r>
      <w:r w:rsidR="00526ABD" w:rsidRPr="007D59F3">
        <w:rPr>
          <w:rFonts w:ascii="Times New Roman" w:hAnsi="Times New Roman" w:cs="Times New Roman"/>
          <w:sz w:val="24"/>
          <w:lang w:val="en-SG"/>
        </w:rPr>
        <w:t xml:space="preserve">Bread, Legumes and Dairy (BLD) </w:t>
      </w:r>
      <w:r w:rsidRPr="007D59F3">
        <w:rPr>
          <w:rFonts w:ascii="Times New Roman" w:hAnsi="Times New Roman" w:cs="Times New Roman"/>
          <w:sz w:val="24"/>
          <w:lang w:val="en-SG"/>
        </w:rPr>
        <w:t>Fast Food and Sweetened Beverages (FFSB), Fish, Poultry/Meat and Noodles (FPMN)</w:t>
      </w:r>
      <w:r w:rsidR="00AD400E">
        <w:rPr>
          <w:rFonts w:ascii="Times New Roman" w:hAnsi="Times New Roman" w:cs="Times New Roman"/>
          <w:sz w:val="24"/>
          <w:lang w:val="en-SG"/>
        </w:rPr>
        <w:t>; F</w:t>
      </w:r>
      <w:r w:rsidR="00AD400E" w:rsidRPr="007D59F3">
        <w:rPr>
          <w:rFonts w:ascii="Times New Roman" w:hAnsi="Times New Roman" w:cs="Times New Roman"/>
          <w:sz w:val="24"/>
          <w:lang w:val="en-SG"/>
        </w:rPr>
        <w:t>ood frequency questionnaire (FFQ)</w:t>
      </w:r>
      <w:r w:rsidR="00AD400E">
        <w:t xml:space="preserve">; </w:t>
      </w:r>
      <w:r w:rsidRPr="007D59F3">
        <w:rPr>
          <w:rFonts w:ascii="Times New Roman" w:hAnsi="Times New Roman" w:cs="Times New Roman"/>
          <w:sz w:val="24"/>
          <w:lang w:val="en-SG"/>
        </w:rPr>
        <w:t xml:space="preserve"> </w:t>
      </w:r>
      <w:r w:rsidR="00AD400E" w:rsidRPr="007D59F3">
        <w:rPr>
          <w:rFonts w:ascii="Times New Roman" w:hAnsi="Times New Roman" w:cs="Times New Roman"/>
          <w:sz w:val="24"/>
          <w:lang w:val="en-SG"/>
        </w:rPr>
        <w:t>healthful plant-based dietary index (hPDI)</w:t>
      </w:r>
      <w:r w:rsidR="00AD400E">
        <w:rPr>
          <w:rFonts w:ascii="Times New Roman" w:hAnsi="Times New Roman" w:cs="Times New Roman"/>
          <w:sz w:val="24"/>
          <w:lang w:val="en-SG"/>
        </w:rPr>
        <w:t>;</w:t>
      </w:r>
      <w:r w:rsidR="00AD400E" w:rsidRPr="007D59F3">
        <w:rPr>
          <w:rFonts w:ascii="Times New Roman" w:hAnsi="Times New Roman" w:cs="Times New Roman"/>
          <w:sz w:val="24"/>
          <w:lang w:val="en-SG"/>
        </w:rPr>
        <w:t xml:space="preserve"> hypothalamic pituitary gonadal axis (HPG)</w:t>
      </w:r>
      <w:r w:rsidR="00AD400E">
        <w:rPr>
          <w:rFonts w:ascii="Times New Roman" w:hAnsi="Times New Roman" w:cs="Times New Roman"/>
          <w:sz w:val="24"/>
          <w:lang w:val="en-SG"/>
        </w:rPr>
        <w:t>;</w:t>
      </w:r>
      <w:r w:rsidR="00AD400E" w:rsidRPr="007D59F3">
        <w:t xml:space="preserve"> </w:t>
      </w:r>
      <w:r w:rsidR="00AD400E" w:rsidRPr="007D59F3">
        <w:rPr>
          <w:rFonts w:ascii="Times New Roman" w:hAnsi="Times New Roman" w:cs="Times New Roman"/>
          <w:sz w:val="24"/>
          <w:lang w:val="en-SG"/>
        </w:rPr>
        <w:t>insulin-like growth factor-I (IGF-I)</w:t>
      </w:r>
      <w:r w:rsidR="00AD400E">
        <w:rPr>
          <w:rFonts w:ascii="Times New Roman" w:hAnsi="Times New Roman" w:cs="Times New Roman"/>
          <w:sz w:val="24"/>
          <w:lang w:val="en-SG"/>
        </w:rPr>
        <w:t xml:space="preserve">; </w:t>
      </w:r>
      <w:r w:rsidR="003102E7">
        <w:rPr>
          <w:rFonts w:ascii="Times New Roman" w:hAnsi="Times New Roman" w:cs="Times New Roman"/>
          <w:sz w:val="24"/>
          <w:lang w:val="en-SG"/>
        </w:rPr>
        <w:t xml:space="preserve">last menstrual period (LMP); </w:t>
      </w:r>
      <w:r w:rsidR="00AD400E" w:rsidRPr="007D59F3">
        <w:rPr>
          <w:rFonts w:ascii="Times New Roman" w:hAnsi="Times New Roman" w:cs="Times New Roman"/>
          <w:sz w:val="24"/>
          <w:lang w:val="en-SG"/>
        </w:rPr>
        <w:t>overall plant-based dietary index (oPDI)</w:t>
      </w:r>
      <w:r w:rsidR="00AD400E">
        <w:rPr>
          <w:rFonts w:ascii="Times New Roman" w:hAnsi="Times New Roman" w:cs="Times New Roman"/>
          <w:sz w:val="24"/>
          <w:lang w:val="en-SG"/>
        </w:rPr>
        <w:t xml:space="preserve">; </w:t>
      </w:r>
      <w:r w:rsidRPr="007D59F3">
        <w:rPr>
          <w:rFonts w:ascii="Times New Roman" w:hAnsi="Times New Roman" w:cs="Times New Roman"/>
          <w:sz w:val="24"/>
          <w:lang w:val="en-SG"/>
        </w:rPr>
        <w:t>Plant-based diet indices (PDIs)</w:t>
      </w:r>
      <w:r>
        <w:rPr>
          <w:rFonts w:ascii="Times New Roman" w:hAnsi="Times New Roman" w:cs="Times New Roman"/>
          <w:sz w:val="24"/>
          <w:lang w:val="en-SG"/>
        </w:rPr>
        <w:t xml:space="preserve">; </w:t>
      </w:r>
      <w:r w:rsidR="00AD400E" w:rsidRPr="007D59F3">
        <w:rPr>
          <w:rFonts w:ascii="Times New Roman" w:hAnsi="Times New Roman" w:cs="Times New Roman"/>
          <w:sz w:val="24"/>
          <w:lang w:val="en-SG"/>
        </w:rPr>
        <w:t>polycystic ovary syndrome (PCOS)</w:t>
      </w:r>
      <w:r w:rsidR="00AD400E">
        <w:rPr>
          <w:rFonts w:ascii="Times New Roman" w:hAnsi="Times New Roman" w:cs="Times New Roman"/>
          <w:sz w:val="24"/>
          <w:lang w:val="en-SG"/>
        </w:rPr>
        <w:t>;</w:t>
      </w:r>
      <w:r w:rsidR="00AD400E" w:rsidRPr="007D59F3">
        <w:t xml:space="preserve"> </w:t>
      </w:r>
      <w:r>
        <w:rPr>
          <w:rFonts w:ascii="Times New Roman" w:hAnsi="Times New Roman" w:cs="Times New Roman"/>
          <w:sz w:val="24"/>
          <w:lang w:val="en-SG"/>
        </w:rPr>
        <w:t>T</w:t>
      </w:r>
      <w:r w:rsidRPr="007D59F3">
        <w:rPr>
          <w:rFonts w:ascii="Times New Roman" w:hAnsi="Times New Roman" w:cs="Times New Roman"/>
          <w:sz w:val="24"/>
          <w:lang w:val="en-SG"/>
        </w:rPr>
        <w:t>ime to pregnancy (TTP)</w:t>
      </w:r>
      <w:r w:rsidR="00526ABD">
        <w:t xml:space="preserve">; </w:t>
      </w:r>
      <w:r w:rsidRPr="007D59F3">
        <w:rPr>
          <w:rFonts w:ascii="Times New Roman" w:hAnsi="Times New Roman" w:cs="Times New Roman"/>
          <w:sz w:val="24"/>
          <w:lang w:val="en-SG"/>
        </w:rPr>
        <w:t>unhealthful plant-based dietary index (uPDI)</w:t>
      </w:r>
      <w:r w:rsidRPr="007D59F3">
        <w:t xml:space="preserve"> </w:t>
      </w:r>
    </w:p>
    <w:p w14:paraId="33C41AC2" w14:textId="77777777" w:rsidR="009C35DF" w:rsidRDefault="009C35DF" w:rsidP="009C35DF">
      <w:pPr>
        <w:suppressLineNumbers/>
        <w:spacing w:line="480" w:lineRule="auto"/>
        <w:rPr>
          <w:rFonts w:ascii="Times New Roman" w:hAnsi="Times New Roman" w:cs="Times New Roman"/>
          <w:b/>
          <w:sz w:val="24"/>
          <w:lang w:val="en-SG"/>
        </w:rPr>
      </w:pPr>
    </w:p>
    <w:p w14:paraId="52CB53B1" w14:textId="77777777" w:rsidR="009C35DF" w:rsidRDefault="009C35DF" w:rsidP="009C35DF">
      <w:pPr>
        <w:suppressLineNumbers/>
        <w:spacing w:line="480" w:lineRule="auto"/>
        <w:rPr>
          <w:rFonts w:ascii="Times New Roman" w:hAnsi="Times New Roman" w:cs="Times New Roman"/>
          <w:b/>
          <w:sz w:val="24"/>
          <w:lang w:val="en-SG"/>
        </w:rPr>
      </w:pPr>
    </w:p>
    <w:p w14:paraId="3AB8C518" w14:textId="77777777" w:rsidR="009C35DF" w:rsidRDefault="009C35DF" w:rsidP="009C35DF">
      <w:pPr>
        <w:suppressLineNumbers/>
        <w:spacing w:line="480" w:lineRule="auto"/>
        <w:rPr>
          <w:rFonts w:ascii="Times New Roman" w:hAnsi="Times New Roman" w:cs="Times New Roman"/>
          <w:b/>
          <w:sz w:val="24"/>
          <w:lang w:val="en-SG"/>
        </w:rPr>
      </w:pPr>
    </w:p>
    <w:p w14:paraId="2F0B2515" w14:textId="77777777" w:rsidR="009C35DF" w:rsidRDefault="009C35DF" w:rsidP="009C35DF">
      <w:pPr>
        <w:suppressLineNumbers/>
        <w:spacing w:line="480" w:lineRule="auto"/>
        <w:rPr>
          <w:rFonts w:ascii="Times New Roman" w:hAnsi="Times New Roman" w:cs="Times New Roman"/>
          <w:b/>
          <w:sz w:val="24"/>
          <w:lang w:val="en-SG"/>
        </w:rPr>
      </w:pPr>
    </w:p>
    <w:p w14:paraId="58709DC0" w14:textId="77777777" w:rsidR="009C35DF" w:rsidRDefault="009C35DF" w:rsidP="009C35DF">
      <w:pPr>
        <w:suppressLineNumbers/>
        <w:spacing w:line="480" w:lineRule="auto"/>
        <w:rPr>
          <w:rFonts w:ascii="Times New Roman" w:hAnsi="Times New Roman" w:cs="Times New Roman"/>
          <w:b/>
          <w:sz w:val="24"/>
          <w:lang w:val="en-SG"/>
        </w:rPr>
      </w:pPr>
    </w:p>
    <w:p w14:paraId="2805A317" w14:textId="77777777" w:rsidR="009C35DF" w:rsidRDefault="009C35DF" w:rsidP="009C35DF">
      <w:pPr>
        <w:suppressLineNumbers/>
        <w:spacing w:line="480" w:lineRule="auto"/>
        <w:rPr>
          <w:rFonts w:ascii="Times New Roman" w:hAnsi="Times New Roman" w:cs="Times New Roman"/>
          <w:b/>
          <w:sz w:val="24"/>
          <w:lang w:val="en-SG"/>
        </w:rPr>
      </w:pPr>
    </w:p>
    <w:p w14:paraId="5BF3A06D" w14:textId="32134332" w:rsidR="00621C1B" w:rsidRPr="00361B3F" w:rsidRDefault="00361B3F" w:rsidP="009C2738">
      <w:pPr>
        <w:spacing w:line="480" w:lineRule="auto"/>
        <w:rPr>
          <w:rFonts w:ascii="Times New Roman" w:hAnsi="Times New Roman" w:cs="Times New Roman"/>
          <w:b/>
          <w:sz w:val="24"/>
          <w:lang w:val="en-SG"/>
        </w:rPr>
      </w:pPr>
      <w:r w:rsidRPr="005743F0">
        <w:rPr>
          <w:rFonts w:ascii="Times New Roman" w:hAnsi="Times New Roman" w:cs="Times New Roman"/>
          <w:b/>
          <w:sz w:val="24"/>
          <w:lang w:val="en-SG"/>
        </w:rPr>
        <w:lastRenderedPageBreak/>
        <w:t>ABSTRACT</w:t>
      </w:r>
    </w:p>
    <w:p w14:paraId="43B32937" w14:textId="09E3C242" w:rsidR="00361B3F" w:rsidRPr="000321C4" w:rsidRDefault="00361B3F" w:rsidP="009C2738">
      <w:pPr>
        <w:spacing w:line="480" w:lineRule="auto"/>
        <w:jc w:val="both"/>
        <w:rPr>
          <w:rFonts w:ascii="Times New Roman" w:hAnsi="Times New Roman" w:cs="Times New Roman"/>
          <w:sz w:val="24"/>
          <w:lang w:val="en-SG"/>
        </w:rPr>
      </w:pPr>
      <w:r w:rsidRPr="00121B0D">
        <w:rPr>
          <w:rFonts w:ascii="Times New Roman" w:hAnsi="Times New Roman" w:cs="Times New Roman"/>
          <w:b/>
          <w:sz w:val="24"/>
          <w:lang w:val="en-SG"/>
        </w:rPr>
        <w:t>Background</w:t>
      </w:r>
      <w:r w:rsidR="0018760E" w:rsidRPr="00121B0D">
        <w:rPr>
          <w:rFonts w:ascii="Times New Roman" w:hAnsi="Times New Roman" w:cs="Times New Roman"/>
          <w:sz w:val="24"/>
          <w:lang w:val="en-SG"/>
        </w:rPr>
        <w:t xml:space="preserve">: </w:t>
      </w:r>
      <w:r w:rsidR="001F02C8">
        <w:rPr>
          <w:rFonts w:ascii="Times New Roman" w:hAnsi="Times New Roman" w:cs="Times New Roman"/>
          <w:sz w:val="24"/>
          <w:lang w:val="en-SG"/>
        </w:rPr>
        <w:t>M</w:t>
      </w:r>
      <w:r w:rsidR="001F02C8" w:rsidRPr="00121B0D">
        <w:rPr>
          <w:rFonts w:ascii="Times New Roman" w:hAnsi="Times New Roman" w:cs="Times New Roman"/>
          <w:sz w:val="24"/>
          <w:lang w:val="en-SG"/>
        </w:rPr>
        <w:t xml:space="preserve">odest </w:t>
      </w:r>
      <w:r w:rsidR="001F02C8">
        <w:rPr>
          <w:rFonts w:ascii="Times New Roman" w:hAnsi="Times New Roman" w:cs="Times New Roman"/>
          <w:sz w:val="24"/>
          <w:lang w:val="en-SG"/>
        </w:rPr>
        <w:t>a</w:t>
      </w:r>
      <w:r w:rsidR="0047211B" w:rsidRPr="00121B0D">
        <w:rPr>
          <w:rFonts w:ascii="Times New Roman" w:hAnsi="Times New Roman" w:cs="Times New Roman"/>
          <w:sz w:val="24"/>
          <w:lang w:val="en-SG"/>
        </w:rPr>
        <w:t xml:space="preserve">ssociations </w:t>
      </w:r>
      <w:r w:rsidR="001F02C8">
        <w:rPr>
          <w:rFonts w:ascii="Times New Roman" w:hAnsi="Times New Roman" w:cs="Times New Roman"/>
          <w:sz w:val="24"/>
          <w:lang w:val="en-SG"/>
        </w:rPr>
        <w:t xml:space="preserve">have been reported </w:t>
      </w:r>
      <w:r w:rsidR="0047211B" w:rsidRPr="00121B0D">
        <w:rPr>
          <w:rFonts w:ascii="Times New Roman" w:hAnsi="Times New Roman" w:cs="Times New Roman"/>
          <w:sz w:val="24"/>
          <w:lang w:val="en-SG"/>
        </w:rPr>
        <w:t>between</w:t>
      </w:r>
      <w:r w:rsidR="002160E6" w:rsidRPr="00121B0D">
        <w:rPr>
          <w:rFonts w:ascii="Times New Roman" w:hAnsi="Times New Roman" w:cs="Times New Roman"/>
          <w:sz w:val="24"/>
          <w:lang w:val="en-SG"/>
        </w:rPr>
        <w:t xml:space="preserve"> </w:t>
      </w:r>
      <w:r w:rsidR="000C4743">
        <w:rPr>
          <w:rFonts w:ascii="Times New Roman" w:hAnsi="Times New Roman" w:cs="Times New Roman"/>
          <w:sz w:val="24"/>
          <w:lang w:val="en-SG"/>
        </w:rPr>
        <w:t xml:space="preserve">specific food groups or </w:t>
      </w:r>
      <w:r w:rsidR="004557B8" w:rsidRPr="00121B0D">
        <w:rPr>
          <w:rFonts w:ascii="Times New Roman" w:hAnsi="Times New Roman" w:cs="Times New Roman"/>
          <w:sz w:val="24"/>
          <w:lang w:val="en-SG"/>
        </w:rPr>
        <w:t>nutrients</w:t>
      </w:r>
      <w:r w:rsidR="00924ED9" w:rsidRPr="00121B0D">
        <w:rPr>
          <w:rFonts w:ascii="Times New Roman" w:hAnsi="Times New Roman" w:cs="Times New Roman"/>
          <w:sz w:val="24"/>
          <w:lang w:val="en-SG"/>
        </w:rPr>
        <w:t xml:space="preserve"> </w:t>
      </w:r>
      <w:r w:rsidR="00DB3DE1" w:rsidRPr="00121B0D">
        <w:rPr>
          <w:rFonts w:ascii="Times New Roman" w:hAnsi="Times New Roman" w:cs="Times New Roman"/>
          <w:sz w:val="24"/>
          <w:lang w:val="en-SG"/>
        </w:rPr>
        <w:t xml:space="preserve">and </w:t>
      </w:r>
      <w:r w:rsidR="0062421E">
        <w:rPr>
          <w:rFonts w:ascii="Times New Roman" w:hAnsi="Times New Roman" w:cs="Times New Roman"/>
          <w:sz w:val="24"/>
          <w:lang w:val="en-SG"/>
        </w:rPr>
        <w:t xml:space="preserve">fecundability </w:t>
      </w:r>
      <w:r w:rsidR="00AC3F81">
        <w:rPr>
          <w:rFonts w:ascii="Times New Roman" w:hAnsi="Times New Roman" w:cs="Times New Roman"/>
          <w:sz w:val="24"/>
          <w:lang w:val="en-SG"/>
        </w:rPr>
        <w:t xml:space="preserve">[measured by </w:t>
      </w:r>
      <w:r w:rsidR="00B4482A" w:rsidRPr="00121B0D">
        <w:rPr>
          <w:rFonts w:ascii="Times New Roman" w:hAnsi="Times New Roman" w:cs="Times New Roman"/>
          <w:sz w:val="24"/>
          <w:lang w:val="en-SG"/>
        </w:rPr>
        <w:t>time to pregnancy (TTP)</w:t>
      </w:r>
      <w:r w:rsidR="00AC3F81">
        <w:rPr>
          <w:rFonts w:ascii="Times New Roman" w:hAnsi="Times New Roman" w:cs="Times New Roman"/>
          <w:sz w:val="24"/>
          <w:lang w:val="en-SG"/>
        </w:rPr>
        <w:t>]. E</w:t>
      </w:r>
      <w:r w:rsidR="000926D4" w:rsidRPr="00121B0D">
        <w:rPr>
          <w:rFonts w:ascii="Times New Roman" w:hAnsi="Times New Roman" w:cs="Times New Roman"/>
          <w:sz w:val="24"/>
          <w:lang w:val="en-SG"/>
        </w:rPr>
        <w:t>xamining overall diets</w:t>
      </w:r>
      <w:r w:rsidR="00121B0D" w:rsidRPr="00121B0D">
        <w:rPr>
          <w:rFonts w:ascii="Times New Roman" w:hAnsi="Times New Roman" w:cs="Times New Roman"/>
          <w:sz w:val="24"/>
          <w:lang w:val="en-SG"/>
        </w:rPr>
        <w:t xml:space="preserve"> provide</w:t>
      </w:r>
      <w:r w:rsidR="001F02C8">
        <w:rPr>
          <w:rFonts w:ascii="Times New Roman" w:hAnsi="Times New Roman" w:cs="Times New Roman"/>
          <w:sz w:val="24"/>
          <w:lang w:val="en-SG"/>
        </w:rPr>
        <w:t>s</w:t>
      </w:r>
      <w:r w:rsidR="00121B0D" w:rsidRPr="00121B0D">
        <w:rPr>
          <w:rFonts w:ascii="Times New Roman" w:hAnsi="Times New Roman" w:cs="Times New Roman"/>
          <w:sz w:val="24"/>
          <w:lang w:val="en-SG"/>
        </w:rPr>
        <w:t xml:space="preserve"> a</w:t>
      </w:r>
      <w:r w:rsidR="006F724D">
        <w:rPr>
          <w:rFonts w:ascii="Times New Roman" w:hAnsi="Times New Roman" w:cs="Times New Roman"/>
          <w:sz w:val="24"/>
          <w:lang w:val="en-SG"/>
        </w:rPr>
        <w:t xml:space="preserve"> </w:t>
      </w:r>
      <w:r w:rsidR="001F02C8">
        <w:rPr>
          <w:rFonts w:ascii="Times New Roman" w:hAnsi="Times New Roman" w:cs="Times New Roman"/>
          <w:sz w:val="24"/>
          <w:lang w:val="en-SG"/>
        </w:rPr>
        <w:t xml:space="preserve">more </w:t>
      </w:r>
      <w:r w:rsidR="00121B0D" w:rsidRPr="00121B0D">
        <w:rPr>
          <w:rFonts w:ascii="Times New Roman" w:hAnsi="Times New Roman" w:cs="Times New Roman"/>
          <w:sz w:val="24"/>
          <w:lang w:val="en-SG"/>
        </w:rPr>
        <w:t>holistic approach to</w:t>
      </w:r>
      <w:r w:rsidR="00D015A6">
        <w:rPr>
          <w:rFonts w:ascii="Times New Roman" w:hAnsi="Times New Roman" w:cs="Times New Roman"/>
          <w:sz w:val="24"/>
          <w:lang w:val="en-SG"/>
        </w:rPr>
        <w:t>wards</w:t>
      </w:r>
      <w:r w:rsidR="00121B0D" w:rsidRPr="00121B0D">
        <w:rPr>
          <w:rFonts w:ascii="Times New Roman" w:hAnsi="Times New Roman" w:cs="Times New Roman"/>
          <w:sz w:val="24"/>
          <w:lang w:val="en-SG"/>
        </w:rPr>
        <w:t xml:space="preserve"> understanding the relationships </w:t>
      </w:r>
      <w:r w:rsidR="00497A25">
        <w:rPr>
          <w:rFonts w:ascii="Times New Roman" w:hAnsi="Times New Roman" w:cs="Times New Roman"/>
          <w:sz w:val="24"/>
          <w:lang w:val="en-SG"/>
        </w:rPr>
        <w:t xml:space="preserve">with </w:t>
      </w:r>
      <w:r w:rsidR="00AC3F81" w:rsidRPr="000321C4">
        <w:rPr>
          <w:rFonts w:ascii="Times New Roman" w:hAnsi="Times New Roman" w:cs="Times New Roman"/>
          <w:sz w:val="24"/>
          <w:lang w:val="en-SG"/>
        </w:rPr>
        <w:t>fecundability</w:t>
      </w:r>
      <w:r w:rsidR="00CE4E86">
        <w:rPr>
          <w:rFonts w:ascii="Times New Roman" w:hAnsi="Times New Roman" w:cs="Times New Roman"/>
          <w:sz w:val="24"/>
          <w:lang w:val="en-SG"/>
        </w:rPr>
        <w:t xml:space="preserve">. </w:t>
      </w:r>
      <w:r w:rsidR="00497A25">
        <w:rPr>
          <w:rFonts w:ascii="Times New Roman" w:hAnsi="Times New Roman" w:cs="Times New Roman"/>
          <w:sz w:val="24"/>
          <w:lang w:val="en-SG"/>
        </w:rPr>
        <w:t>I</w:t>
      </w:r>
      <w:r w:rsidR="0015243B" w:rsidRPr="000321C4">
        <w:rPr>
          <w:rFonts w:ascii="Times New Roman" w:hAnsi="Times New Roman" w:cs="Times New Roman"/>
          <w:sz w:val="24"/>
          <w:lang w:val="en-SG"/>
        </w:rPr>
        <w:t xml:space="preserve">t </w:t>
      </w:r>
      <w:r w:rsidR="001F02C8">
        <w:rPr>
          <w:rFonts w:ascii="Times New Roman" w:hAnsi="Times New Roman" w:cs="Times New Roman"/>
          <w:sz w:val="24"/>
          <w:lang w:val="en-SG"/>
        </w:rPr>
        <w:t>is not</w:t>
      </w:r>
      <w:r w:rsidR="00F77398">
        <w:rPr>
          <w:rFonts w:ascii="Times New Roman" w:hAnsi="Times New Roman" w:cs="Times New Roman"/>
          <w:sz w:val="24"/>
          <w:lang w:val="en-SG"/>
        </w:rPr>
        <w:t xml:space="preserve"> </w:t>
      </w:r>
      <w:r w:rsidR="00E314D9" w:rsidRPr="000321C4">
        <w:rPr>
          <w:rFonts w:ascii="Times New Roman" w:hAnsi="Times New Roman" w:cs="Times New Roman"/>
          <w:sz w:val="24"/>
          <w:lang w:val="en-SG"/>
        </w:rPr>
        <w:t>known</w:t>
      </w:r>
      <w:r w:rsidR="00015D77" w:rsidRPr="000321C4">
        <w:rPr>
          <w:rFonts w:ascii="Times New Roman" w:hAnsi="Times New Roman" w:cs="Times New Roman"/>
          <w:sz w:val="24"/>
          <w:lang w:val="en-SG"/>
        </w:rPr>
        <w:t xml:space="preserve"> </w:t>
      </w:r>
      <w:r w:rsidR="0015243B" w:rsidRPr="000321C4">
        <w:rPr>
          <w:rFonts w:ascii="Times New Roman" w:hAnsi="Times New Roman" w:cs="Times New Roman"/>
          <w:sz w:val="24"/>
          <w:lang w:val="en-SG"/>
        </w:rPr>
        <w:t>if</w:t>
      </w:r>
      <w:r w:rsidR="00A1676E" w:rsidRPr="000321C4">
        <w:rPr>
          <w:rFonts w:ascii="Times New Roman" w:hAnsi="Times New Roman" w:cs="Times New Roman"/>
          <w:sz w:val="24"/>
          <w:lang w:val="en-SG"/>
        </w:rPr>
        <w:t xml:space="preserve"> plant-based diet</w:t>
      </w:r>
      <w:r w:rsidR="001F02C8">
        <w:rPr>
          <w:rFonts w:ascii="Times New Roman" w:hAnsi="Times New Roman" w:cs="Times New Roman"/>
          <w:sz w:val="24"/>
          <w:lang w:val="en-SG"/>
        </w:rPr>
        <w:t>s</w:t>
      </w:r>
      <w:r w:rsidR="00A1676E" w:rsidRPr="000321C4">
        <w:rPr>
          <w:rFonts w:ascii="Times New Roman" w:hAnsi="Times New Roman" w:cs="Times New Roman"/>
          <w:sz w:val="24"/>
          <w:lang w:val="en-SG"/>
        </w:rPr>
        <w:t xml:space="preserve"> </w:t>
      </w:r>
      <w:r w:rsidR="007645B5">
        <w:rPr>
          <w:rFonts w:ascii="Times New Roman" w:hAnsi="Times New Roman" w:cs="Times New Roman"/>
          <w:sz w:val="24"/>
          <w:lang w:val="en-SG"/>
        </w:rPr>
        <w:t>indices</w:t>
      </w:r>
      <w:r w:rsidR="00F77398">
        <w:rPr>
          <w:rFonts w:ascii="Times New Roman" w:hAnsi="Times New Roman" w:cs="Times New Roman"/>
          <w:sz w:val="24"/>
          <w:lang w:val="en-SG"/>
        </w:rPr>
        <w:t xml:space="preserve"> </w:t>
      </w:r>
      <w:r w:rsidR="00EA6DF6" w:rsidRPr="000321C4">
        <w:rPr>
          <w:rFonts w:ascii="Times New Roman" w:hAnsi="Times New Roman" w:cs="Times New Roman"/>
          <w:sz w:val="24"/>
          <w:lang w:val="en-SG"/>
        </w:rPr>
        <w:t>or</w:t>
      </w:r>
      <w:r w:rsidR="00A1676E" w:rsidRPr="000321C4">
        <w:rPr>
          <w:rFonts w:ascii="Times New Roman" w:hAnsi="Times New Roman" w:cs="Times New Roman"/>
          <w:sz w:val="24"/>
          <w:lang w:val="en-SG"/>
        </w:rPr>
        <w:t xml:space="preserve"> </w:t>
      </w:r>
      <w:r w:rsidR="000321C4" w:rsidRPr="000321C4">
        <w:rPr>
          <w:rFonts w:ascii="Times New Roman" w:hAnsi="Times New Roman" w:cs="Times New Roman"/>
          <w:sz w:val="24"/>
          <w:lang w:val="en-SG"/>
        </w:rPr>
        <w:t xml:space="preserve">exploratory </w:t>
      </w:r>
      <w:r w:rsidR="00A1676E" w:rsidRPr="000321C4">
        <w:rPr>
          <w:rFonts w:ascii="Times New Roman" w:hAnsi="Times New Roman" w:cs="Times New Roman"/>
          <w:sz w:val="24"/>
          <w:lang w:val="en-SG"/>
        </w:rPr>
        <w:t>dietary patterns</w:t>
      </w:r>
      <w:r w:rsidR="00206B49" w:rsidRPr="000321C4">
        <w:rPr>
          <w:rFonts w:ascii="Times New Roman" w:hAnsi="Times New Roman" w:cs="Times New Roman"/>
          <w:sz w:val="24"/>
          <w:lang w:val="en-SG"/>
        </w:rPr>
        <w:t xml:space="preserve"> </w:t>
      </w:r>
      <w:r w:rsidR="007F1F76" w:rsidRPr="000321C4">
        <w:rPr>
          <w:rFonts w:ascii="Times New Roman" w:hAnsi="Times New Roman" w:cs="Times New Roman"/>
          <w:sz w:val="24"/>
          <w:lang w:val="en-SG"/>
        </w:rPr>
        <w:t>are</w:t>
      </w:r>
      <w:r w:rsidR="00015D77" w:rsidRPr="000321C4">
        <w:rPr>
          <w:rFonts w:ascii="Times New Roman" w:hAnsi="Times New Roman" w:cs="Times New Roman"/>
          <w:sz w:val="24"/>
          <w:lang w:val="en-SG"/>
        </w:rPr>
        <w:t xml:space="preserve"> </w:t>
      </w:r>
      <w:r w:rsidR="0015243B" w:rsidRPr="000321C4">
        <w:rPr>
          <w:rFonts w:ascii="Times New Roman" w:hAnsi="Times New Roman" w:cs="Times New Roman"/>
          <w:sz w:val="24"/>
          <w:lang w:val="en-SG"/>
        </w:rPr>
        <w:t xml:space="preserve">associated with </w:t>
      </w:r>
      <w:r w:rsidR="0062421E" w:rsidRPr="000321C4">
        <w:rPr>
          <w:rFonts w:ascii="Times New Roman" w:hAnsi="Times New Roman" w:cs="Times New Roman"/>
          <w:sz w:val="24"/>
          <w:lang w:val="en-SG"/>
        </w:rPr>
        <w:t>fecundability</w:t>
      </w:r>
      <w:r w:rsidR="001801A5" w:rsidRPr="000321C4">
        <w:rPr>
          <w:rFonts w:ascii="Times New Roman" w:hAnsi="Times New Roman" w:cs="Times New Roman"/>
          <w:sz w:val="24"/>
          <w:lang w:val="en-SG"/>
        </w:rPr>
        <w:t xml:space="preserve">. </w:t>
      </w:r>
    </w:p>
    <w:p w14:paraId="0B2A67EC" w14:textId="205517D6" w:rsidR="00E406BE" w:rsidRPr="000321C4" w:rsidRDefault="00361B3F" w:rsidP="009C2738">
      <w:pPr>
        <w:spacing w:line="480" w:lineRule="auto"/>
        <w:jc w:val="both"/>
        <w:rPr>
          <w:rFonts w:ascii="Times New Roman" w:hAnsi="Times New Roman" w:cs="Times New Roman"/>
          <w:b/>
          <w:sz w:val="24"/>
          <w:lang w:val="en-SG"/>
        </w:rPr>
      </w:pPr>
      <w:r w:rsidRPr="000321C4">
        <w:rPr>
          <w:rFonts w:ascii="Times New Roman" w:hAnsi="Times New Roman" w:cs="Times New Roman"/>
          <w:b/>
          <w:sz w:val="24"/>
          <w:lang w:val="en-SG"/>
        </w:rPr>
        <w:t>Objective</w:t>
      </w:r>
      <w:r w:rsidRPr="000321C4">
        <w:rPr>
          <w:rFonts w:ascii="Times New Roman" w:hAnsi="Times New Roman" w:cs="Times New Roman"/>
          <w:sz w:val="24"/>
          <w:lang w:val="en-SG"/>
        </w:rPr>
        <w:t xml:space="preserve">: </w:t>
      </w:r>
      <w:r w:rsidR="00497A25">
        <w:rPr>
          <w:rFonts w:ascii="Times New Roman" w:hAnsi="Times New Roman" w:cs="Times New Roman"/>
          <w:sz w:val="24"/>
          <w:lang w:val="en-SG"/>
        </w:rPr>
        <w:t>We</w:t>
      </w:r>
      <w:r w:rsidR="00497A25" w:rsidRPr="000321C4">
        <w:rPr>
          <w:rFonts w:ascii="Times New Roman" w:hAnsi="Times New Roman" w:cs="Times New Roman"/>
          <w:sz w:val="24"/>
          <w:lang w:val="en-SG"/>
        </w:rPr>
        <w:t xml:space="preserve"> </w:t>
      </w:r>
      <w:r w:rsidR="0015243B" w:rsidRPr="000321C4">
        <w:rPr>
          <w:rFonts w:ascii="Times New Roman" w:hAnsi="Times New Roman" w:cs="Times New Roman"/>
          <w:sz w:val="24"/>
          <w:lang w:val="en-SG"/>
        </w:rPr>
        <w:t xml:space="preserve">examine </w:t>
      </w:r>
      <w:r w:rsidR="0054070D" w:rsidRPr="000321C4">
        <w:rPr>
          <w:rFonts w:ascii="Times New Roman" w:hAnsi="Times New Roman" w:cs="Times New Roman"/>
          <w:sz w:val="24"/>
          <w:lang w:val="en-SG"/>
        </w:rPr>
        <w:t xml:space="preserve">the </w:t>
      </w:r>
      <w:r w:rsidR="0015243B" w:rsidRPr="000321C4">
        <w:rPr>
          <w:rFonts w:ascii="Times New Roman" w:hAnsi="Times New Roman" w:cs="Times New Roman"/>
          <w:sz w:val="24"/>
          <w:lang w:val="en-SG"/>
        </w:rPr>
        <w:t>association</w:t>
      </w:r>
      <w:r w:rsidR="00B81B50" w:rsidRPr="000321C4">
        <w:rPr>
          <w:rFonts w:ascii="Times New Roman" w:hAnsi="Times New Roman" w:cs="Times New Roman"/>
          <w:sz w:val="24"/>
          <w:lang w:val="en-SG"/>
        </w:rPr>
        <w:t>s</w:t>
      </w:r>
      <w:r w:rsidR="0015243B" w:rsidRPr="000321C4">
        <w:rPr>
          <w:rFonts w:ascii="Times New Roman" w:hAnsi="Times New Roman" w:cs="Times New Roman"/>
          <w:sz w:val="24"/>
          <w:lang w:val="en-SG"/>
        </w:rPr>
        <w:t xml:space="preserve"> </w:t>
      </w:r>
      <w:r w:rsidR="0054070D" w:rsidRPr="000321C4">
        <w:rPr>
          <w:rFonts w:ascii="Times New Roman" w:hAnsi="Times New Roman" w:cs="Times New Roman"/>
          <w:sz w:val="24"/>
          <w:lang w:val="en-SG"/>
        </w:rPr>
        <w:t xml:space="preserve">between </w:t>
      </w:r>
      <w:r w:rsidR="0015243B" w:rsidRPr="000321C4">
        <w:rPr>
          <w:rFonts w:ascii="Times New Roman" w:hAnsi="Times New Roman" w:cs="Times New Roman"/>
          <w:sz w:val="24"/>
          <w:lang w:val="en-SG"/>
        </w:rPr>
        <w:t xml:space="preserve">adherence to </w:t>
      </w:r>
      <w:r w:rsidR="000417E7">
        <w:rPr>
          <w:rFonts w:ascii="Times New Roman" w:hAnsi="Times New Roman" w:cs="Times New Roman"/>
          <w:sz w:val="24"/>
          <w:lang w:val="en-SG"/>
        </w:rPr>
        <w:t xml:space="preserve">(1) </w:t>
      </w:r>
      <w:r w:rsidR="00411F95" w:rsidRPr="000321C4">
        <w:rPr>
          <w:rFonts w:ascii="Times New Roman" w:hAnsi="Times New Roman" w:cs="Times New Roman"/>
          <w:sz w:val="24"/>
          <w:lang w:val="en-SG"/>
        </w:rPr>
        <w:t xml:space="preserve">plant-based diet indices </w:t>
      </w:r>
      <w:r w:rsidR="00081C30" w:rsidRPr="000321C4">
        <w:rPr>
          <w:rFonts w:ascii="Times New Roman" w:hAnsi="Times New Roman" w:cs="Times New Roman"/>
          <w:sz w:val="24"/>
          <w:lang w:val="en-SG"/>
        </w:rPr>
        <w:t xml:space="preserve">and </w:t>
      </w:r>
      <w:r w:rsidR="000417E7">
        <w:rPr>
          <w:rFonts w:ascii="Times New Roman" w:hAnsi="Times New Roman" w:cs="Times New Roman"/>
          <w:sz w:val="24"/>
          <w:lang w:val="en-SG"/>
        </w:rPr>
        <w:t xml:space="preserve">(2) </w:t>
      </w:r>
      <w:r w:rsidR="000321C4" w:rsidRPr="000321C4">
        <w:rPr>
          <w:rFonts w:ascii="Times New Roman" w:hAnsi="Times New Roman" w:cs="Times New Roman"/>
          <w:sz w:val="24"/>
          <w:lang w:val="en-SG"/>
        </w:rPr>
        <w:t xml:space="preserve">exploratory </w:t>
      </w:r>
      <w:r w:rsidR="00081C30" w:rsidRPr="000321C4">
        <w:rPr>
          <w:rFonts w:ascii="Times New Roman" w:hAnsi="Times New Roman" w:cs="Times New Roman"/>
          <w:sz w:val="24"/>
          <w:lang w:val="en-SG"/>
        </w:rPr>
        <w:t>dietary patterns</w:t>
      </w:r>
      <w:r w:rsidR="006551A6" w:rsidRPr="000321C4">
        <w:rPr>
          <w:rFonts w:ascii="Times New Roman" w:hAnsi="Times New Roman" w:cs="Times New Roman"/>
          <w:sz w:val="24"/>
          <w:lang w:val="en-SG"/>
        </w:rPr>
        <w:t xml:space="preserve"> </w:t>
      </w:r>
      <w:r w:rsidR="009F5482" w:rsidRPr="000321C4">
        <w:rPr>
          <w:rFonts w:ascii="Times New Roman" w:hAnsi="Times New Roman" w:cs="Times New Roman"/>
          <w:sz w:val="24"/>
          <w:lang w:val="en-SG"/>
        </w:rPr>
        <w:t>and</w:t>
      </w:r>
      <w:r w:rsidR="00FF6FF6" w:rsidRPr="000321C4">
        <w:rPr>
          <w:rFonts w:ascii="Times New Roman" w:hAnsi="Times New Roman" w:cs="Times New Roman"/>
          <w:sz w:val="24"/>
          <w:lang w:val="en-SG"/>
        </w:rPr>
        <w:t xml:space="preserve"> </w:t>
      </w:r>
      <w:r w:rsidR="0062421E" w:rsidRPr="000321C4">
        <w:rPr>
          <w:rFonts w:ascii="Times New Roman" w:hAnsi="Times New Roman" w:cs="Times New Roman"/>
          <w:sz w:val="24"/>
          <w:lang w:val="en-SG"/>
        </w:rPr>
        <w:t>fecundability</w:t>
      </w:r>
      <w:r w:rsidR="001F02C8" w:rsidRPr="001F02C8">
        <w:rPr>
          <w:rFonts w:ascii="Times New Roman" w:hAnsi="Times New Roman" w:cs="Times New Roman"/>
          <w:sz w:val="24"/>
          <w:lang w:val="en-SG"/>
        </w:rPr>
        <w:t xml:space="preserve"> </w:t>
      </w:r>
      <w:r w:rsidR="001F02C8" w:rsidRPr="000321C4">
        <w:rPr>
          <w:rFonts w:ascii="Times New Roman" w:hAnsi="Times New Roman" w:cs="Times New Roman"/>
          <w:sz w:val="24"/>
          <w:lang w:val="en-SG"/>
        </w:rPr>
        <w:t xml:space="preserve">among </w:t>
      </w:r>
      <w:r w:rsidR="001F02C8">
        <w:rPr>
          <w:rFonts w:ascii="Times New Roman" w:hAnsi="Times New Roman" w:cs="Times New Roman"/>
          <w:sz w:val="24"/>
          <w:lang w:val="en-SG"/>
        </w:rPr>
        <w:t>women</w:t>
      </w:r>
      <w:r w:rsidR="001F02C8" w:rsidRPr="000321C4">
        <w:rPr>
          <w:rFonts w:ascii="Times New Roman" w:hAnsi="Times New Roman" w:cs="Times New Roman"/>
          <w:sz w:val="24"/>
          <w:lang w:val="en-SG"/>
        </w:rPr>
        <w:t xml:space="preserve"> planning pregnancy</w:t>
      </w:r>
      <w:r w:rsidR="0059063D" w:rsidRPr="000321C4">
        <w:rPr>
          <w:rFonts w:ascii="Times New Roman" w:hAnsi="Times New Roman" w:cs="Times New Roman"/>
          <w:sz w:val="24"/>
          <w:lang w:val="en-SG"/>
        </w:rPr>
        <w:t>.</w:t>
      </w:r>
    </w:p>
    <w:p w14:paraId="1591E896" w14:textId="567C7689" w:rsidR="0014039F" w:rsidRDefault="00361B3F" w:rsidP="009C2738">
      <w:pPr>
        <w:spacing w:line="480" w:lineRule="auto"/>
        <w:jc w:val="both"/>
        <w:rPr>
          <w:rFonts w:ascii="Times New Roman" w:hAnsi="Times New Roman" w:cs="Times New Roman"/>
          <w:sz w:val="24"/>
          <w:lang w:val="en-SG"/>
        </w:rPr>
      </w:pPr>
      <w:r w:rsidRPr="000321C4">
        <w:rPr>
          <w:rFonts w:ascii="Times New Roman" w:hAnsi="Times New Roman" w:cs="Times New Roman"/>
          <w:b/>
          <w:sz w:val="24"/>
          <w:lang w:val="en-SG"/>
        </w:rPr>
        <w:t>Design</w:t>
      </w:r>
      <w:r w:rsidRPr="000321C4">
        <w:rPr>
          <w:rFonts w:ascii="Times New Roman" w:hAnsi="Times New Roman" w:cs="Times New Roman"/>
          <w:sz w:val="24"/>
          <w:lang w:val="en-SG"/>
        </w:rPr>
        <w:t xml:space="preserve">: </w:t>
      </w:r>
      <w:r w:rsidR="0014039F" w:rsidRPr="000321C4">
        <w:rPr>
          <w:rFonts w:ascii="Times New Roman" w:hAnsi="Times New Roman" w:cs="Times New Roman"/>
          <w:sz w:val="24"/>
          <w:lang w:val="en-SG"/>
        </w:rPr>
        <w:t xml:space="preserve">Data </w:t>
      </w:r>
      <w:r w:rsidR="00033A08" w:rsidRPr="000321C4">
        <w:rPr>
          <w:rFonts w:ascii="Times New Roman" w:hAnsi="Times New Roman" w:cs="Times New Roman"/>
          <w:sz w:val="24"/>
          <w:lang w:val="en-SG"/>
        </w:rPr>
        <w:t>were</w:t>
      </w:r>
      <w:r w:rsidR="0014039F" w:rsidRPr="000321C4">
        <w:rPr>
          <w:rFonts w:ascii="Times New Roman" w:hAnsi="Times New Roman" w:cs="Times New Roman"/>
          <w:sz w:val="24"/>
          <w:lang w:val="en-SG"/>
        </w:rPr>
        <w:t xml:space="preserve"> </w:t>
      </w:r>
      <w:r w:rsidR="00D90BB1">
        <w:rPr>
          <w:rFonts w:ascii="Times New Roman" w:hAnsi="Times New Roman" w:cs="Times New Roman"/>
          <w:sz w:val="24"/>
          <w:lang w:val="en-SG"/>
        </w:rPr>
        <w:t>analysed</w:t>
      </w:r>
      <w:r w:rsidR="00D90BB1" w:rsidRPr="000321C4">
        <w:rPr>
          <w:rFonts w:ascii="Times New Roman" w:hAnsi="Times New Roman" w:cs="Times New Roman"/>
          <w:sz w:val="24"/>
          <w:lang w:val="en-SG"/>
        </w:rPr>
        <w:t xml:space="preserve"> </w:t>
      </w:r>
      <w:r w:rsidR="00A656A0" w:rsidRPr="000321C4">
        <w:rPr>
          <w:rFonts w:ascii="Times New Roman" w:hAnsi="Times New Roman" w:cs="Times New Roman"/>
          <w:sz w:val="24"/>
          <w:lang w:val="en-SG"/>
        </w:rPr>
        <w:t xml:space="preserve">from </w:t>
      </w:r>
      <w:r w:rsidR="002D31C6" w:rsidRPr="000321C4">
        <w:rPr>
          <w:rFonts w:ascii="Times New Roman" w:hAnsi="Times New Roman" w:cs="Times New Roman"/>
          <w:sz w:val="24"/>
          <w:lang w:val="en-SG"/>
        </w:rPr>
        <w:t xml:space="preserve">the </w:t>
      </w:r>
      <w:r w:rsidR="001F02C8">
        <w:rPr>
          <w:rFonts w:ascii="Times New Roman" w:hAnsi="Times New Roman" w:cs="Times New Roman"/>
          <w:sz w:val="24"/>
          <w:lang w:val="en-SG"/>
        </w:rPr>
        <w:t xml:space="preserve">Singapore </w:t>
      </w:r>
      <w:r w:rsidR="002D31C6" w:rsidRPr="000321C4">
        <w:rPr>
          <w:rFonts w:ascii="Times New Roman" w:hAnsi="Times New Roman" w:cs="Times New Roman"/>
          <w:sz w:val="24"/>
          <w:lang w:val="en-SG"/>
        </w:rPr>
        <w:t>S-PRESTO study</w:t>
      </w:r>
      <w:r w:rsidR="00A656A0" w:rsidRPr="000321C4">
        <w:rPr>
          <w:rFonts w:ascii="Times New Roman" w:hAnsi="Times New Roman" w:cs="Times New Roman"/>
          <w:sz w:val="24"/>
          <w:lang w:val="en-SG"/>
        </w:rPr>
        <w:t xml:space="preserve">. </w:t>
      </w:r>
      <w:r w:rsidR="0014039F" w:rsidRPr="000321C4">
        <w:rPr>
          <w:rFonts w:ascii="Times New Roman" w:hAnsi="Times New Roman" w:cs="Times New Roman"/>
          <w:sz w:val="24"/>
          <w:lang w:val="en-SG"/>
        </w:rPr>
        <w:t>Pre</w:t>
      </w:r>
      <w:r w:rsidR="00FF6FF6" w:rsidRPr="000321C4">
        <w:rPr>
          <w:rFonts w:ascii="Times New Roman" w:hAnsi="Times New Roman" w:cs="Times New Roman"/>
          <w:sz w:val="24"/>
          <w:lang w:val="en-SG"/>
        </w:rPr>
        <w:t>-</w:t>
      </w:r>
      <w:r w:rsidR="0014039F" w:rsidRPr="000321C4">
        <w:rPr>
          <w:rFonts w:ascii="Times New Roman" w:hAnsi="Times New Roman" w:cs="Times New Roman"/>
          <w:sz w:val="24"/>
          <w:lang w:val="en-SG"/>
        </w:rPr>
        <w:t>pregnancy diet was assessed using a semi-quantitative food frequency questionnaire</w:t>
      </w:r>
      <w:r w:rsidR="00082D3A">
        <w:rPr>
          <w:rFonts w:ascii="Times New Roman" w:hAnsi="Times New Roman" w:cs="Times New Roman"/>
          <w:sz w:val="24"/>
          <w:lang w:val="en-SG"/>
        </w:rPr>
        <w:t xml:space="preserve"> </w:t>
      </w:r>
      <w:r w:rsidR="00A656A0" w:rsidRPr="000321C4">
        <w:rPr>
          <w:rFonts w:ascii="Times New Roman" w:hAnsi="Times New Roman" w:cs="Times New Roman"/>
          <w:sz w:val="24"/>
          <w:lang w:val="en-SG"/>
        </w:rPr>
        <w:t xml:space="preserve">from which </w:t>
      </w:r>
      <w:r w:rsidR="009F0B90" w:rsidRPr="000321C4">
        <w:rPr>
          <w:rFonts w:ascii="Times New Roman" w:hAnsi="Times New Roman" w:cs="Times New Roman"/>
          <w:sz w:val="24"/>
          <w:lang w:val="en-SG"/>
        </w:rPr>
        <w:t>the</w:t>
      </w:r>
      <w:r w:rsidR="00A656A0" w:rsidRPr="000321C4">
        <w:rPr>
          <w:rFonts w:ascii="Times New Roman" w:hAnsi="Times New Roman" w:cs="Times New Roman"/>
          <w:sz w:val="24"/>
          <w:lang w:val="en-SG"/>
        </w:rPr>
        <w:t xml:space="preserve"> overall, healthful and unhealthful plant-based diet indices (oPDI, hPDI and uPDI</w:t>
      </w:r>
      <w:r w:rsidR="00475546" w:rsidRPr="000321C4">
        <w:rPr>
          <w:rFonts w:ascii="Times New Roman" w:hAnsi="Times New Roman" w:cs="Times New Roman"/>
          <w:sz w:val="24"/>
          <w:lang w:val="en-SG"/>
        </w:rPr>
        <w:t xml:space="preserve">) </w:t>
      </w:r>
      <w:r w:rsidR="0038603F" w:rsidRPr="000321C4">
        <w:rPr>
          <w:rFonts w:ascii="Times New Roman" w:hAnsi="Times New Roman" w:cs="Times New Roman"/>
          <w:sz w:val="24"/>
          <w:lang w:val="en-SG"/>
        </w:rPr>
        <w:t>were calculated</w:t>
      </w:r>
      <w:r w:rsidR="00A656A0" w:rsidRPr="000321C4">
        <w:rPr>
          <w:rFonts w:ascii="Times New Roman" w:hAnsi="Times New Roman" w:cs="Times New Roman"/>
          <w:sz w:val="24"/>
          <w:lang w:val="en-SG"/>
        </w:rPr>
        <w:t xml:space="preserve">. </w:t>
      </w:r>
      <w:r w:rsidR="00602577" w:rsidRPr="000321C4">
        <w:rPr>
          <w:rFonts w:ascii="Times New Roman" w:hAnsi="Times New Roman" w:cs="Times New Roman"/>
          <w:sz w:val="24"/>
          <w:lang w:val="en-SG"/>
        </w:rPr>
        <w:t xml:space="preserve">Exploratory </w:t>
      </w:r>
      <w:r w:rsidR="00A656A0" w:rsidRPr="000321C4">
        <w:rPr>
          <w:rFonts w:ascii="Times New Roman" w:hAnsi="Times New Roman" w:cs="Times New Roman"/>
          <w:sz w:val="24"/>
          <w:lang w:val="en-SG"/>
        </w:rPr>
        <w:t xml:space="preserve">dietary patterns were </w:t>
      </w:r>
      <w:r w:rsidR="0014039F" w:rsidRPr="000321C4">
        <w:rPr>
          <w:rFonts w:ascii="Times New Roman" w:hAnsi="Times New Roman" w:cs="Times New Roman"/>
          <w:sz w:val="24"/>
          <w:lang w:val="en-SG"/>
        </w:rPr>
        <w:t xml:space="preserve">derived using factor </w:t>
      </w:r>
      <w:r w:rsidR="00FF6FF6" w:rsidRPr="000321C4">
        <w:rPr>
          <w:rFonts w:ascii="Times New Roman" w:hAnsi="Times New Roman" w:cs="Times New Roman"/>
          <w:sz w:val="24"/>
          <w:lang w:val="en-SG"/>
        </w:rPr>
        <w:t xml:space="preserve">analysis </w:t>
      </w:r>
      <w:r w:rsidR="0014039F" w:rsidRPr="000321C4">
        <w:rPr>
          <w:rFonts w:ascii="Times New Roman" w:hAnsi="Times New Roman" w:cs="Times New Roman"/>
          <w:sz w:val="24"/>
          <w:lang w:val="en-SG"/>
        </w:rPr>
        <w:t xml:space="preserve">based on </w:t>
      </w:r>
      <w:r w:rsidR="00A656A0" w:rsidRPr="000321C4">
        <w:rPr>
          <w:rFonts w:ascii="Times New Roman" w:hAnsi="Times New Roman" w:cs="Times New Roman"/>
          <w:sz w:val="24"/>
          <w:lang w:val="en-SG"/>
        </w:rPr>
        <w:t xml:space="preserve">forty-four </w:t>
      </w:r>
      <w:r w:rsidR="0014039F" w:rsidRPr="000321C4">
        <w:rPr>
          <w:rFonts w:ascii="Times New Roman" w:hAnsi="Times New Roman" w:cs="Times New Roman"/>
          <w:sz w:val="24"/>
          <w:lang w:val="en-SG"/>
        </w:rPr>
        <w:t xml:space="preserve">pre-defined food groups. Participants were categorized into </w:t>
      </w:r>
      <w:r w:rsidR="00A656A0" w:rsidRPr="000321C4">
        <w:rPr>
          <w:rFonts w:ascii="Times New Roman" w:hAnsi="Times New Roman" w:cs="Times New Roman"/>
          <w:sz w:val="24"/>
          <w:lang w:val="en-SG"/>
        </w:rPr>
        <w:t>quintiles</w:t>
      </w:r>
      <w:r w:rsidR="0014039F" w:rsidRPr="000321C4">
        <w:rPr>
          <w:rFonts w:ascii="Times New Roman" w:hAnsi="Times New Roman" w:cs="Times New Roman"/>
          <w:sz w:val="24"/>
          <w:lang w:val="en-SG"/>
        </w:rPr>
        <w:t xml:space="preserve"> based on their dietary pattern scores. TTP </w:t>
      </w:r>
      <w:r w:rsidR="001A4D54" w:rsidRPr="000321C4">
        <w:rPr>
          <w:rFonts w:ascii="Times New Roman" w:hAnsi="Times New Roman" w:cs="Times New Roman"/>
          <w:sz w:val="24"/>
          <w:lang w:val="en-SG"/>
        </w:rPr>
        <w:t xml:space="preserve">(in menstrual cycles) </w:t>
      </w:r>
      <w:r w:rsidR="0014039F" w:rsidRPr="000321C4">
        <w:rPr>
          <w:rFonts w:ascii="Times New Roman" w:hAnsi="Times New Roman" w:cs="Times New Roman"/>
          <w:sz w:val="24"/>
          <w:lang w:val="en-SG"/>
        </w:rPr>
        <w:t>was ascertained within a year of dietary assessmen</w:t>
      </w:r>
      <w:r w:rsidR="00A656A0" w:rsidRPr="000321C4">
        <w:rPr>
          <w:rFonts w:ascii="Times New Roman" w:hAnsi="Times New Roman" w:cs="Times New Roman"/>
          <w:sz w:val="24"/>
          <w:lang w:val="en-SG"/>
        </w:rPr>
        <w:t>t</w:t>
      </w:r>
      <w:r w:rsidR="0014039F" w:rsidRPr="000321C4">
        <w:rPr>
          <w:rFonts w:ascii="Times New Roman" w:hAnsi="Times New Roman" w:cs="Times New Roman"/>
          <w:sz w:val="24"/>
          <w:lang w:val="en-SG"/>
        </w:rPr>
        <w:t xml:space="preserve">. Discrete-time proportional hazard models, adjusted for </w:t>
      </w:r>
      <w:r w:rsidR="0014039F" w:rsidRPr="0014039F">
        <w:rPr>
          <w:rFonts w:ascii="Times New Roman" w:hAnsi="Times New Roman" w:cs="Times New Roman"/>
          <w:sz w:val="24"/>
          <w:lang w:val="en-SG"/>
        </w:rPr>
        <w:t xml:space="preserve">confounders, were used to estimate fecundability ratios (FRs) and 95% </w:t>
      </w:r>
      <w:r w:rsidR="002D31C6">
        <w:rPr>
          <w:rFonts w:ascii="Times New Roman" w:hAnsi="Times New Roman" w:cs="Times New Roman"/>
          <w:sz w:val="24"/>
          <w:lang w:val="en-SG"/>
        </w:rPr>
        <w:t xml:space="preserve">CIs, </w:t>
      </w:r>
      <w:r w:rsidR="00123D2D">
        <w:rPr>
          <w:rFonts w:ascii="Times New Roman" w:hAnsi="Times New Roman" w:cs="Times New Roman"/>
          <w:sz w:val="24"/>
          <w:lang w:val="en-SG"/>
        </w:rPr>
        <w:t>with FR&gt;1 indicating</w:t>
      </w:r>
      <w:r w:rsidR="0014039F" w:rsidRPr="0014039F">
        <w:rPr>
          <w:rFonts w:ascii="Times New Roman" w:hAnsi="Times New Roman" w:cs="Times New Roman"/>
          <w:sz w:val="24"/>
          <w:lang w:val="en-SG"/>
        </w:rPr>
        <w:t xml:space="preserve"> </w:t>
      </w:r>
      <w:r w:rsidR="001A4D54">
        <w:rPr>
          <w:rFonts w:ascii="Times New Roman" w:hAnsi="Times New Roman" w:cs="Times New Roman"/>
          <w:sz w:val="24"/>
          <w:lang w:val="en-SG"/>
        </w:rPr>
        <w:t>a shorter TTP</w:t>
      </w:r>
      <w:r w:rsidR="0014039F" w:rsidRPr="0014039F">
        <w:rPr>
          <w:rFonts w:ascii="Times New Roman" w:hAnsi="Times New Roman" w:cs="Times New Roman"/>
          <w:sz w:val="24"/>
          <w:lang w:val="en-SG"/>
        </w:rPr>
        <w:t>.</w:t>
      </w:r>
    </w:p>
    <w:p w14:paraId="19948781" w14:textId="46598F57" w:rsidR="00361B3F" w:rsidRPr="00121B0D" w:rsidRDefault="00361B3F" w:rsidP="009C2738">
      <w:pPr>
        <w:spacing w:line="480" w:lineRule="auto"/>
        <w:jc w:val="both"/>
        <w:rPr>
          <w:rFonts w:ascii="Times New Roman" w:hAnsi="Times New Roman" w:cs="Times New Roman"/>
          <w:sz w:val="24"/>
          <w:lang w:val="en-SG"/>
        </w:rPr>
      </w:pPr>
      <w:r w:rsidRPr="001D5AA3">
        <w:rPr>
          <w:rFonts w:ascii="Times New Roman" w:hAnsi="Times New Roman" w:cs="Times New Roman"/>
          <w:b/>
          <w:sz w:val="24"/>
          <w:lang w:val="en-SG"/>
        </w:rPr>
        <w:t>Results</w:t>
      </w:r>
      <w:r w:rsidRPr="00361B3F">
        <w:rPr>
          <w:rFonts w:ascii="Times New Roman" w:hAnsi="Times New Roman" w:cs="Times New Roman"/>
          <w:sz w:val="24"/>
          <w:lang w:val="en-SG"/>
        </w:rPr>
        <w:t xml:space="preserve">: </w:t>
      </w:r>
      <w:r w:rsidR="0047119E">
        <w:rPr>
          <w:rFonts w:ascii="Times New Roman" w:hAnsi="Times New Roman" w:cs="Times New Roman"/>
          <w:sz w:val="24"/>
          <w:lang w:val="en-SG"/>
        </w:rPr>
        <w:t xml:space="preserve">Among 805 </w:t>
      </w:r>
      <w:r w:rsidR="00D90BB1">
        <w:rPr>
          <w:rFonts w:ascii="Times New Roman" w:hAnsi="Times New Roman" w:cs="Times New Roman"/>
          <w:sz w:val="24"/>
          <w:lang w:val="en-SG"/>
        </w:rPr>
        <w:t>women</w:t>
      </w:r>
      <w:r w:rsidR="00123D2D" w:rsidRPr="000321C4">
        <w:rPr>
          <w:rFonts w:ascii="Times New Roman" w:hAnsi="Times New Roman" w:cs="Times New Roman"/>
          <w:sz w:val="24"/>
          <w:lang w:val="en-SG"/>
        </w:rPr>
        <w:t xml:space="preserve">, </w:t>
      </w:r>
      <w:r w:rsidR="00BA29E3" w:rsidRPr="000321C4">
        <w:rPr>
          <w:rFonts w:ascii="Times New Roman" w:hAnsi="Times New Roman" w:cs="Times New Roman"/>
          <w:sz w:val="24"/>
          <w:lang w:val="en-SG"/>
        </w:rPr>
        <w:t>383</w:t>
      </w:r>
      <w:r w:rsidR="00123D2D" w:rsidRPr="000321C4">
        <w:rPr>
          <w:rFonts w:ascii="Times New Roman" w:hAnsi="Times New Roman" w:cs="Times New Roman"/>
          <w:sz w:val="24"/>
          <w:lang w:val="en-SG"/>
        </w:rPr>
        <w:t xml:space="preserve"> </w:t>
      </w:r>
      <w:r w:rsidR="00497A25">
        <w:rPr>
          <w:rFonts w:ascii="Times New Roman" w:hAnsi="Times New Roman" w:cs="Times New Roman"/>
          <w:sz w:val="24"/>
          <w:lang w:val="en-SG"/>
        </w:rPr>
        <w:t>pregnancies</w:t>
      </w:r>
      <w:r w:rsidR="00526ABD">
        <w:rPr>
          <w:rFonts w:ascii="Times New Roman" w:hAnsi="Times New Roman" w:cs="Times New Roman"/>
          <w:sz w:val="24"/>
          <w:lang w:val="en-SG"/>
        </w:rPr>
        <w:t xml:space="preserve"> </w:t>
      </w:r>
      <w:r w:rsidR="00B852AC" w:rsidRPr="000321C4">
        <w:rPr>
          <w:rFonts w:ascii="Times New Roman" w:hAnsi="Times New Roman" w:cs="Times New Roman"/>
          <w:sz w:val="24"/>
          <w:lang w:val="en-SG"/>
        </w:rPr>
        <w:t>confirmed</w:t>
      </w:r>
      <w:r w:rsidR="002D31C6" w:rsidRPr="000321C4">
        <w:rPr>
          <w:rFonts w:ascii="Times New Roman" w:hAnsi="Times New Roman" w:cs="Times New Roman"/>
          <w:sz w:val="24"/>
          <w:lang w:val="en-SG"/>
        </w:rPr>
        <w:t xml:space="preserve"> </w:t>
      </w:r>
      <w:r w:rsidR="00B852AC" w:rsidRPr="000321C4">
        <w:rPr>
          <w:rFonts w:ascii="Times New Roman" w:hAnsi="Times New Roman" w:cs="Times New Roman"/>
          <w:sz w:val="24"/>
          <w:lang w:val="en-SG"/>
        </w:rPr>
        <w:t xml:space="preserve">by ultrasound scans </w:t>
      </w:r>
      <w:r w:rsidR="00123D2D" w:rsidRPr="000321C4">
        <w:rPr>
          <w:rFonts w:ascii="Times New Roman" w:hAnsi="Times New Roman" w:cs="Times New Roman"/>
          <w:sz w:val="24"/>
          <w:lang w:val="en-SG"/>
        </w:rPr>
        <w:t xml:space="preserve">occurred. </w:t>
      </w:r>
      <w:r w:rsidR="00D90BB1">
        <w:rPr>
          <w:rFonts w:ascii="Times New Roman" w:hAnsi="Times New Roman" w:cs="Times New Roman"/>
          <w:sz w:val="24"/>
          <w:lang w:val="en-SG"/>
        </w:rPr>
        <w:t>C</w:t>
      </w:r>
      <w:r w:rsidR="001801A5" w:rsidRPr="000321C4">
        <w:rPr>
          <w:rFonts w:ascii="Times New Roman" w:hAnsi="Times New Roman" w:cs="Times New Roman"/>
          <w:sz w:val="24"/>
          <w:lang w:val="en-SG"/>
        </w:rPr>
        <w:t xml:space="preserve">ompared to </w:t>
      </w:r>
      <w:r w:rsidR="00D90BB1">
        <w:rPr>
          <w:rFonts w:ascii="Times New Roman" w:hAnsi="Times New Roman" w:cs="Times New Roman"/>
          <w:sz w:val="24"/>
          <w:lang w:val="en-SG"/>
        </w:rPr>
        <w:t>women</w:t>
      </w:r>
      <w:r w:rsidR="00D90BB1" w:rsidRPr="000321C4">
        <w:rPr>
          <w:rFonts w:ascii="Times New Roman" w:hAnsi="Times New Roman" w:cs="Times New Roman"/>
          <w:sz w:val="24"/>
          <w:lang w:val="en-SG"/>
        </w:rPr>
        <w:t xml:space="preserve"> </w:t>
      </w:r>
      <w:r w:rsidR="001801A5" w:rsidRPr="000321C4">
        <w:rPr>
          <w:rFonts w:ascii="Times New Roman" w:hAnsi="Times New Roman" w:cs="Times New Roman"/>
          <w:sz w:val="24"/>
          <w:lang w:val="en-SG"/>
        </w:rPr>
        <w:t xml:space="preserve">in the lowest quintile, those </w:t>
      </w:r>
      <w:r w:rsidR="000C4743" w:rsidRPr="000321C4">
        <w:rPr>
          <w:rFonts w:ascii="Times New Roman" w:hAnsi="Times New Roman" w:cs="Times New Roman"/>
          <w:sz w:val="24"/>
          <w:lang w:val="en-SG"/>
        </w:rPr>
        <w:t>in the highest quintile of the</w:t>
      </w:r>
      <w:r w:rsidR="001801A5" w:rsidRPr="000321C4">
        <w:rPr>
          <w:rFonts w:ascii="Times New Roman" w:hAnsi="Times New Roman" w:cs="Times New Roman"/>
          <w:sz w:val="24"/>
          <w:lang w:val="en-SG"/>
        </w:rPr>
        <w:t xml:space="preserve"> uPDI had reduced fecundability [</w:t>
      </w:r>
      <w:r w:rsidR="006551E9" w:rsidRPr="000321C4">
        <w:rPr>
          <w:rFonts w:ascii="Times New Roman" w:hAnsi="Times New Roman" w:cs="Times New Roman"/>
          <w:sz w:val="24"/>
          <w:lang w:val="en-SG"/>
        </w:rPr>
        <w:t xml:space="preserve">FR of </w:t>
      </w:r>
      <w:r w:rsidR="00121B0D" w:rsidRPr="000321C4">
        <w:rPr>
          <w:rFonts w:ascii="Times New Roman" w:hAnsi="Times New Roman" w:cs="Times New Roman"/>
          <w:sz w:val="24"/>
          <w:lang w:val="en-SG"/>
        </w:rPr>
        <w:t>Q5 vs Q1 (</w:t>
      </w:r>
      <w:r w:rsidR="00121B0D" w:rsidRPr="000321C4">
        <w:rPr>
          <w:rFonts w:ascii="Times New Roman" w:hAnsi="Times New Roman" w:cs="Times New Roman"/>
          <w:sz w:val="24"/>
          <w:szCs w:val="24"/>
          <w:lang w:val="en-US"/>
        </w:rPr>
        <w:t>95% CI</w:t>
      </w:r>
      <w:r w:rsidR="00121B0D" w:rsidRPr="000321C4">
        <w:rPr>
          <w:rFonts w:ascii="Times New Roman" w:hAnsi="Times New Roman" w:cs="Times New Roman"/>
          <w:sz w:val="24"/>
          <w:lang w:val="en-SG"/>
        </w:rPr>
        <w:t xml:space="preserve">): </w:t>
      </w:r>
      <w:r w:rsidR="001801A5" w:rsidRPr="000321C4">
        <w:rPr>
          <w:rFonts w:ascii="Times New Roman" w:hAnsi="Times New Roman" w:cs="Times New Roman"/>
          <w:sz w:val="24"/>
          <w:lang w:val="en-SG"/>
        </w:rPr>
        <w:t>0.65</w:t>
      </w:r>
      <w:r w:rsidR="000B4F9F" w:rsidRPr="000321C4">
        <w:rPr>
          <w:rFonts w:ascii="Times New Roman" w:hAnsi="Times New Roman" w:cs="Times New Roman"/>
          <w:sz w:val="24"/>
          <w:lang w:val="en-SG"/>
        </w:rPr>
        <w:t xml:space="preserve"> (0.46, 0.91), p trend: 0.009</w:t>
      </w:r>
      <w:r w:rsidR="001801A5" w:rsidRPr="000321C4">
        <w:rPr>
          <w:rFonts w:ascii="Times New Roman" w:hAnsi="Times New Roman" w:cs="Times New Roman"/>
          <w:sz w:val="24"/>
          <w:lang w:val="en-SG"/>
        </w:rPr>
        <w:t xml:space="preserve">]. Conversely, </w:t>
      </w:r>
      <w:r w:rsidR="005419DA">
        <w:rPr>
          <w:rFonts w:ascii="Times New Roman" w:hAnsi="Times New Roman" w:cs="Times New Roman"/>
          <w:sz w:val="24"/>
          <w:lang w:val="en-SG"/>
        </w:rPr>
        <w:t>g</w:t>
      </w:r>
      <w:r w:rsidR="00497A25">
        <w:rPr>
          <w:rFonts w:ascii="Times New Roman" w:hAnsi="Times New Roman" w:cs="Times New Roman"/>
          <w:sz w:val="24"/>
          <w:lang w:val="en-SG"/>
        </w:rPr>
        <w:t>reater adherence to</w:t>
      </w:r>
      <w:r w:rsidR="001801A5" w:rsidRPr="000321C4">
        <w:rPr>
          <w:rFonts w:ascii="Times New Roman" w:hAnsi="Times New Roman" w:cs="Times New Roman"/>
          <w:sz w:val="24"/>
          <w:lang w:val="en-SG"/>
        </w:rPr>
        <w:t xml:space="preserve"> </w:t>
      </w:r>
      <w:r w:rsidR="00CE4E86">
        <w:rPr>
          <w:rFonts w:ascii="Times New Roman" w:hAnsi="Times New Roman" w:cs="Times New Roman"/>
          <w:sz w:val="24"/>
          <w:lang w:val="en-SG"/>
        </w:rPr>
        <w:t xml:space="preserve">the </w:t>
      </w:r>
      <w:r w:rsidR="000D030F" w:rsidRPr="000321C4">
        <w:rPr>
          <w:rFonts w:ascii="Times New Roman" w:hAnsi="Times New Roman" w:cs="Times New Roman"/>
          <w:sz w:val="24"/>
          <w:lang w:val="en-SG"/>
        </w:rPr>
        <w:t xml:space="preserve">hPDI </w:t>
      </w:r>
      <w:r w:rsidR="001801A5" w:rsidRPr="000321C4">
        <w:rPr>
          <w:rFonts w:ascii="Times New Roman" w:hAnsi="Times New Roman" w:cs="Times New Roman"/>
          <w:sz w:val="24"/>
          <w:lang w:val="en-SG"/>
        </w:rPr>
        <w:t xml:space="preserve">was associated with </w:t>
      </w:r>
      <w:r w:rsidR="000D030F" w:rsidRPr="000321C4">
        <w:rPr>
          <w:rFonts w:ascii="Times New Roman" w:hAnsi="Times New Roman" w:cs="Times New Roman"/>
          <w:sz w:val="24"/>
          <w:lang w:val="en-SG"/>
        </w:rPr>
        <w:t xml:space="preserve">increased fecundability </w:t>
      </w:r>
      <w:r w:rsidR="000D030F" w:rsidRPr="000321C4">
        <w:rPr>
          <w:rFonts w:ascii="Times New Roman" w:hAnsi="Times New Roman" w:cs="Times New Roman"/>
          <w:sz w:val="24"/>
          <w:szCs w:val="24"/>
          <w:lang w:val="en-US"/>
        </w:rPr>
        <w:t>[</w:t>
      </w:r>
      <w:r w:rsidR="000B4F9F" w:rsidRPr="000321C4">
        <w:rPr>
          <w:rFonts w:ascii="Times New Roman" w:hAnsi="Times New Roman" w:cs="Times New Roman"/>
          <w:sz w:val="24"/>
          <w:lang w:val="en-SG"/>
        </w:rPr>
        <w:t>1.46</w:t>
      </w:r>
      <w:r w:rsidR="000D030F" w:rsidRPr="000321C4">
        <w:rPr>
          <w:rFonts w:ascii="Times New Roman" w:hAnsi="Times New Roman" w:cs="Times New Roman"/>
          <w:sz w:val="24"/>
          <w:lang w:val="en-SG"/>
        </w:rPr>
        <w:t xml:space="preserve"> (</w:t>
      </w:r>
      <w:r w:rsidR="000B4F9F" w:rsidRPr="000321C4">
        <w:rPr>
          <w:rFonts w:ascii="Times New Roman" w:hAnsi="Times New Roman" w:cs="Times New Roman"/>
          <w:sz w:val="24"/>
          <w:lang w:val="en-SG"/>
        </w:rPr>
        <w:t>1.02, 2.07), p trend: 0.03</w:t>
      </w:r>
      <w:r w:rsidR="000D030F" w:rsidRPr="000321C4">
        <w:rPr>
          <w:rFonts w:ascii="Times New Roman" w:hAnsi="Times New Roman" w:cs="Times New Roman"/>
          <w:sz w:val="24"/>
          <w:lang w:val="en-SG"/>
        </w:rPr>
        <w:t xml:space="preserve">6]. </w:t>
      </w:r>
      <w:r w:rsidR="008F10E0" w:rsidRPr="000321C4">
        <w:rPr>
          <w:rFonts w:ascii="Times New Roman" w:hAnsi="Times New Roman" w:cs="Times New Roman"/>
          <w:sz w:val="24"/>
          <w:lang w:val="en-SG"/>
        </w:rPr>
        <w:t xml:space="preserve">The oPDI was not associated with fecundability. </w:t>
      </w:r>
      <w:r w:rsidR="009C74EC" w:rsidRPr="000321C4">
        <w:rPr>
          <w:rFonts w:ascii="Times New Roman" w:hAnsi="Times New Roman" w:cs="Times New Roman"/>
          <w:sz w:val="24"/>
          <w:lang w:val="en-SG"/>
        </w:rPr>
        <w:t>Among</w:t>
      </w:r>
      <w:r w:rsidR="00475546" w:rsidRPr="000321C4">
        <w:rPr>
          <w:rFonts w:ascii="Times New Roman" w:hAnsi="Times New Roman" w:cs="Times New Roman"/>
          <w:sz w:val="24"/>
          <w:lang w:val="en-SG"/>
        </w:rPr>
        <w:t xml:space="preserve"> the three </w:t>
      </w:r>
      <w:r w:rsidR="000321C4" w:rsidRPr="000321C4">
        <w:rPr>
          <w:rFonts w:ascii="Times New Roman" w:hAnsi="Times New Roman" w:cs="Times New Roman"/>
          <w:sz w:val="24"/>
          <w:lang w:val="en-SG"/>
        </w:rPr>
        <w:t>exploratory</w:t>
      </w:r>
      <w:r w:rsidR="00A45553" w:rsidRPr="000321C4">
        <w:rPr>
          <w:rFonts w:ascii="Times New Roman" w:hAnsi="Times New Roman" w:cs="Times New Roman"/>
          <w:sz w:val="24"/>
          <w:lang w:val="en-SG"/>
        </w:rPr>
        <w:t xml:space="preserve"> dietary patterns</w:t>
      </w:r>
      <w:r w:rsidR="000E0336" w:rsidRPr="000321C4">
        <w:rPr>
          <w:rFonts w:ascii="Times New Roman" w:hAnsi="Times New Roman" w:cs="Times New Roman"/>
          <w:sz w:val="24"/>
          <w:lang w:val="en-SG"/>
        </w:rPr>
        <w:t xml:space="preserve">, </w:t>
      </w:r>
      <w:r w:rsidR="006A6397" w:rsidRPr="000321C4">
        <w:rPr>
          <w:rFonts w:ascii="Times New Roman" w:hAnsi="Times New Roman" w:cs="Times New Roman"/>
          <w:sz w:val="24"/>
          <w:lang w:val="en-SG"/>
        </w:rPr>
        <w:t xml:space="preserve">only </w:t>
      </w:r>
      <w:r w:rsidR="00497A25">
        <w:rPr>
          <w:rFonts w:ascii="Times New Roman" w:hAnsi="Times New Roman" w:cs="Times New Roman"/>
          <w:sz w:val="24"/>
          <w:lang w:val="en-SG"/>
        </w:rPr>
        <w:t xml:space="preserve">greater adherence to </w:t>
      </w:r>
      <w:r w:rsidR="000E0336" w:rsidRPr="000321C4">
        <w:rPr>
          <w:rFonts w:ascii="Times New Roman" w:hAnsi="Times New Roman" w:cs="Times New Roman"/>
          <w:sz w:val="24"/>
          <w:lang w:val="en-SG"/>
        </w:rPr>
        <w:t>t</w:t>
      </w:r>
      <w:r w:rsidR="00C55428" w:rsidRPr="000321C4">
        <w:rPr>
          <w:rFonts w:ascii="Times New Roman" w:hAnsi="Times New Roman" w:cs="Times New Roman"/>
          <w:sz w:val="24"/>
          <w:lang w:val="en-SG"/>
        </w:rPr>
        <w:t xml:space="preserve">he </w:t>
      </w:r>
      <w:r w:rsidR="00D339E5">
        <w:rPr>
          <w:rFonts w:ascii="Times New Roman" w:hAnsi="Times New Roman" w:cs="Times New Roman"/>
          <w:sz w:val="24"/>
          <w:szCs w:val="24"/>
          <w:lang w:val="en-US"/>
        </w:rPr>
        <w:t>‘Fast Food and Sweetened B</w:t>
      </w:r>
      <w:r w:rsidR="00C55428" w:rsidRPr="000321C4">
        <w:rPr>
          <w:rFonts w:ascii="Times New Roman" w:hAnsi="Times New Roman" w:cs="Times New Roman"/>
          <w:sz w:val="24"/>
          <w:szCs w:val="24"/>
          <w:lang w:val="en-US"/>
        </w:rPr>
        <w:t>everages’ pattern (FFSB</w:t>
      </w:r>
      <w:r w:rsidR="006A6397" w:rsidRPr="000321C4">
        <w:rPr>
          <w:rFonts w:ascii="Times New Roman" w:hAnsi="Times New Roman" w:cs="Times New Roman"/>
          <w:sz w:val="24"/>
          <w:szCs w:val="24"/>
          <w:lang w:val="en-US"/>
        </w:rPr>
        <w:t xml:space="preserve">) </w:t>
      </w:r>
      <w:r w:rsidR="000E0336" w:rsidRPr="000321C4">
        <w:rPr>
          <w:rFonts w:ascii="Times New Roman" w:hAnsi="Times New Roman" w:cs="Times New Roman"/>
          <w:sz w:val="24"/>
          <w:szCs w:val="24"/>
          <w:lang w:val="en-US"/>
        </w:rPr>
        <w:t xml:space="preserve">was associated with reduced fecundability </w:t>
      </w:r>
      <w:r w:rsidR="00C55428" w:rsidRPr="000321C4">
        <w:rPr>
          <w:rFonts w:ascii="Times New Roman" w:hAnsi="Times New Roman" w:cs="Times New Roman"/>
          <w:sz w:val="24"/>
          <w:szCs w:val="24"/>
          <w:lang w:val="en-US"/>
        </w:rPr>
        <w:t>[</w:t>
      </w:r>
      <w:r w:rsidR="000B4F9F" w:rsidRPr="000321C4">
        <w:rPr>
          <w:rFonts w:ascii="Times New Roman" w:hAnsi="Times New Roman" w:cs="Times New Roman"/>
          <w:sz w:val="24"/>
          <w:szCs w:val="24"/>
          <w:lang w:val="en-US"/>
        </w:rPr>
        <w:t>0.61 (0.40, 0.91</w:t>
      </w:r>
      <w:r w:rsidR="00C55428" w:rsidRPr="000321C4">
        <w:rPr>
          <w:rFonts w:ascii="Times New Roman" w:hAnsi="Times New Roman" w:cs="Times New Roman"/>
          <w:sz w:val="24"/>
          <w:szCs w:val="24"/>
          <w:lang w:val="en-US"/>
        </w:rPr>
        <w:t>), p trend: 0.018]</w:t>
      </w:r>
      <w:r w:rsidR="00C55428" w:rsidRPr="000321C4">
        <w:rPr>
          <w:rFonts w:ascii="Times New Roman" w:hAnsi="Times New Roman" w:cs="Times New Roman"/>
          <w:sz w:val="24"/>
          <w:lang w:val="en-SG"/>
        </w:rPr>
        <w:t xml:space="preserve">. </w:t>
      </w:r>
    </w:p>
    <w:p w14:paraId="2EE20F02" w14:textId="2B95E02F" w:rsidR="00DD1DA0" w:rsidRPr="00373857" w:rsidRDefault="00361B3F" w:rsidP="009C2738">
      <w:pPr>
        <w:spacing w:line="480" w:lineRule="auto"/>
        <w:jc w:val="both"/>
        <w:rPr>
          <w:rFonts w:ascii="Times New Roman" w:hAnsi="Times New Roman" w:cs="Times New Roman"/>
          <w:sz w:val="24"/>
          <w:szCs w:val="24"/>
          <w:lang w:val="en-US"/>
        </w:rPr>
      </w:pPr>
      <w:r w:rsidRPr="00121B0D">
        <w:rPr>
          <w:rFonts w:ascii="Times New Roman" w:hAnsi="Times New Roman" w:cs="Times New Roman"/>
          <w:b/>
          <w:sz w:val="24"/>
          <w:lang w:val="en-SG"/>
        </w:rPr>
        <w:lastRenderedPageBreak/>
        <w:t>Conclusions</w:t>
      </w:r>
      <w:r w:rsidRPr="00121B0D">
        <w:rPr>
          <w:rFonts w:ascii="Times New Roman" w:hAnsi="Times New Roman" w:cs="Times New Roman"/>
          <w:sz w:val="24"/>
          <w:lang w:val="en-SG"/>
        </w:rPr>
        <w:t>:</w:t>
      </w:r>
      <w:r w:rsidR="00B02E97" w:rsidRPr="00121B0D">
        <w:rPr>
          <w:rFonts w:ascii="Times New Roman" w:hAnsi="Times New Roman" w:cs="Times New Roman"/>
          <w:sz w:val="24"/>
          <w:szCs w:val="24"/>
          <w:lang w:val="en-US"/>
        </w:rPr>
        <w:t xml:space="preserve"> </w:t>
      </w:r>
      <w:r w:rsidR="00C2700C">
        <w:rPr>
          <w:rFonts w:ascii="Times New Roman" w:hAnsi="Times New Roman" w:cs="Times New Roman"/>
          <w:sz w:val="24"/>
          <w:szCs w:val="24"/>
          <w:lang w:val="en-US"/>
        </w:rPr>
        <w:t>Greater</w:t>
      </w:r>
      <w:r w:rsidR="004E04C5" w:rsidRPr="00121B0D">
        <w:rPr>
          <w:rFonts w:ascii="Times New Roman" w:hAnsi="Times New Roman" w:cs="Times New Roman"/>
          <w:sz w:val="24"/>
          <w:szCs w:val="24"/>
          <w:lang w:val="en-US"/>
        </w:rPr>
        <w:t xml:space="preserve"> </w:t>
      </w:r>
      <w:r w:rsidR="0072567F" w:rsidRPr="00121B0D">
        <w:rPr>
          <w:rFonts w:ascii="Times New Roman" w:hAnsi="Times New Roman" w:cs="Times New Roman"/>
          <w:sz w:val="24"/>
          <w:szCs w:val="24"/>
          <w:lang w:val="en-US"/>
        </w:rPr>
        <w:t>adherence to</w:t>
      </w:r>
      <w:r w:rsidR="00A656A0" w:rsidRPr="00121B0D">
        <w:rPr>
          <w:rFonts w:ascii="Times New Roman" w:hAnsi="Times New Roman" w:cs="Times New Roman"/>
          <w:sz w:val="24"/>
          <w:szCs w:val="24"/>
          <w:lang w:val="en-US"/>
        </w:rPr>
        <w:t xml:space="preserve"> </w:t>
      </w:r>
      <w:r w:rsidR="001801A5" w:rsidRPr="00121B0D">
        <w:rPr>
          <w:rFonts w:ascii="Times New Roman" w:hAnsi="Times New Roman" w:cs="Times New Roman"/>
          <w:sz w:val="24"/>
          <w:szCs w:val="24"/>
          <w:lang w:val="en-US"/>
        </w:rPr>
        <w:t>the uPDI</w:t>
      </w:r>
      <w:r w:rsidR="00F13546" w:rsidRPr="00121B0D">
        <w:rPr>
          <w:rFonts w:ascii="Times New Roman" w:hAnsi="Times New Roman" w:cs="Times New Roman"/>
          <w:sz w:val="24"/>
          <w:szCs w:val="24"/>
          <w:lang w:val="en-US"/>
        </w:rPr>
        <w:t xml:space="preserve"> </w:t>
      </w:r>
      <w:r w:rsidR="008F10E0" w:rsidRPr="00121B0D">
        <w:rPr>
          <w:rFonts w:ascii="Times New Roman" w:hAnsi="Times New Roman" w:cs="Times New Roman"/>
          <w:sz w:val="24"/>
          <w:szCs w:val="24"/>
          <w:lang w:val="en-US"/>
        </w:rPr>
        <w:t>or the</w:t>
      </w:r>
      <w:r w:rsidR="00876F37" w:rsidRPr="00121B0D">
        <w:rPr>
          <w:rFonts w:ascii="Times New Roman" w:hAnsi="Times New Roman" w:cs="Times New Roman"/>
          <w:sz w:val="24"/>
          <w:szCs w:val="24"/>
          <w:lang w:val="en-US"/>
        </w:rPr>
        <w:t xml:space="preserve"> FFS</w:t>
      </w:r>
      <w:r w:rsidR="00240034" w:rsidRPr="00121B0D">
        <w:rPr>
          <w:rFonts w:ascii="Times New Roman" w:hAnsi="Times New Roman" w:cs="Times New Roman"/>
          <w:sz w:val="24"/>
          <w:szCs w:val="24"/>
          <w:lang w:val="en-US"/>
        </w:rPr>
        <w:t xml:space="preserve">B </w:t>
      </w:r>
      <w:r w:rsidR="00262F90" w:rsidRPr="00121B0D">
        <w:rPr>
          <w:rFonts w:ascii="Times New Roman" w:hAnsi="Times New Roman" w:cs="Times New Roman"/>
          <w:sz w:val="24"/>
          <w:szCs w:val="24"/>
          <w:lang w:val="en-US"/>
        </w:rPr>
        <w:t>d</w:t>
      </w:r>
      <w:r w:rsidR="00123D2D" w:rsidRPr="00121B0D">
        <w:rPr>
          <w:rFonts w:ascii="Times New Roman" w:hAnsi="Times New Roman" w:cs="Times New Roman"/>
          <w:sz w:val="24"/>
          <w:szCs w:val="24"/>
          <w:lang w:val="en-US"/>
        </w:rPr>
        <w:t xml:space="preserve">ietary </w:t>
      </w:r>
      <w:r w:rsidR="00A656A0" w:rsidRPr="00121B0D">
        <w:rPr>
          <w:rFonts w:ascii="Times New Roman" w:hAnsi="Times New Roman" w:cs="Times New Roman"/>
          <w:sz w:val="24"/>
          <w:szCs w:val="24"/>
          <w:lang w:val="en-US"/>
        </w:rPr>
        <w:t>pattern</w:t>
      </w:r>
      <w:r w:rsidR="00240034" w:rsidRPr="00121B0D">
        <w:rPr>
          <w:rFonts w:ascii="Times New Roman" w:hAnsi="Times New Roman" w:cs="Times New Roman"/>
          <w:sz w:val="24"/>
          <w:szCs w:val="24"/>
          <w:lang w:val="en-US"/>
        </w:rPr>
        <w:t xml:space="preserve"> </w:t>
      </w:r>
      <w:r w:rsidR="00B02E97" w:rsidRPr="00121B0D">
        <w:rPr>
          <w:rFonts w:ascii="Times New Roman" w:hAnsi="Times New Roman" w:cs="Times New Roman"/>
          <w:sz w:val="24"/>
          <w:szCs w:val="24"/>
          <w:lang w:val="en-US"/>
        </w:rPr>
        <w:t>w</w:t>
      </w:r>
      <w:r w:rsidR="008F10E0" w:rsidRPr="00121B0D">
        <w:rPr>
          <w:rFonts w:ascii="Times New Roman" w:hAnsi="Times New Roman" w:cs="Times New Roman"/>
          <w:sz w:val="24"/>
          <w:szCs w:val="24"/>
          <w:lang w:val="en-US"/>
        </w:rPr>
        <w:t>as</w:t>
      </w:r>
      <w:r w:rsidR="00A50892" w:rsidRPr="00121B0D">
        <w:rPr>
          <w:rFonts w:ascii="Times New Roman" w:hAnsi="Times New Roman" w:cs="Times New Roman"/>
          <w:sz w:val="24"/>
          <w:szCs w:val="24"/>
          <w:lang w:val="en-US"/>
        </w:rPr>
        <w:t xml:space="preserve"> associated with </w:t>
      </w:r>
      <w:r w:rsidR="00D015A6">
        <w:rPr>
          <w:rFonts w:ascii="Times New Roman" w:hAnsi="Times New Roman" w:cs="Times New Roman"/>
          <w:sz w:val="24"/>
          <w:szCs w:val="24"/>
          <w:lang w:val="en-US"/>
        </w:rPr>
        <w:t>reduced</w:t>
      </w:r>
      <w:r w:rsidR="00A50892" w:rsidRPr="00121B0D">
        <w:rPr>
          <w:rFonts w:ascii="Times New Roman" w:hAnsi="Times New Roman" w:cs="Times New Roman"/>
          <w:sz w:val="24"/>
          <w:szCs w:val="24"/>
          <w:lang w:val="en-US"/>
        </w:rPr>
        <w:t xml:space="preserve"> </w:t>
      </w:r>
      <w:r w:rsidR="00D015A6">
        <w:rPr>
          <w:rFonts w:ascii="Times New Roman" w:hAnsi="Times New Roman" w:cs="Times New Roman"/>
          <w:sz w:val="24"/>
          <w:lang w:val="en-SG"/>
        </w:rPr>
        <w:t>fecundability</w:t>
      </w:r>
      <w:r w:rsidR="00D015A6" w:rsidRPr="00121B0D">
        <w:rPr>
          <w:rFonts w:ascii="Times New Roman" w:hAnsi="Times New Roman" w:cs="Times New Roman"/>
          <w:sz w:val="24"/>
          <w:szCs w:val="24"/>
          <w:lang w:val="en-US"/>
        </w:rPr>
        <w:t xml:space="preserve"> </w:t>
      </w:r>
      <w:r w:rsidR="009F0D2D" w:rsidRPr="00121B0D">
        <w:rPr>
          <w:rFonts w:ascii="Times New Roman" w:hAnsi="Times New Roman" w:cs="Times New Roman"/>
          <w:sz w:val="24"/>
          <w:szCs w:val="24"/>
          <w:lang w:val="en-US"/>
        </w:rPr>
        <w:t xml:space="preserve">among Asian </w:t>
      </w:r>
      <w:r w:rsidR="00D90BB1">
        <w:rPr>
          <w:rFonts w:ascii="Times New Roman" w:hAnsi="Times New Roman" w:cs="Times New Roman"/>
          <w:sz w:val="24"/>
          <w:szCs w:val="24"/>
          <w:lang w:val="en-US"/>
        </w:rPr>
        <w:t>women</w:t>
      </w:r>
      <w:r w:rsidR="009F0D2D" w:rsidRPr="00121B0D">
        <w:rPr>
          <w:rFonts w:ascii="Times New Roman" w:hAnsi="Times New Roman" w:cs="Times New Roman"/>
          <w:sz w:val="24"/>
          <w:szCs w:val="24"/>
          <w:lang w:val="en-US"/>
        </w:rPr>
        <w:t xml:space="preserve">. </w:t>
      </w:r>
      <w:r w:rsidR="00497A25">
        <w:rPr>
          <w:rFonts w:ascii="Times New Roman" w:hAnsi="Times New Roman" w:cs="Times New Roman"/>
          <w:sz w:val="24"/>
          <w:szCs w:val="24"/>
          <w:lang w:val="en-US"/>
        </w:rPr>
        <w:t xml:space="preserve">Greater adherence </w:t>
      </w:r>
      <w:r w:rsidR="00915D16">
        <w:rPr>
          <w:rFonts w:ascii="Times New Roman" w:hAnsi="Times New Roman" w:cs="Times New Roman"/>
          <w:sz w:val="24"/>
          <w:szCs w:val="24"/>
          <w:lang w:val="en-US"/>
        </w:rPr>
        <w:t>to the hPDI may be beneficial for</w:t>
      </w:r>
      <w:r w:rsidR="00497A25">
        <w:rPr>
          <w:rFonts w:ascii="Times New Roman" w:hAnsi="Times New Roman" w:cs="Times New Roman"/>
          <w:sz w:val="24"/>
          <w:szCs w:val="24"/>
          <w:lang w:val="en-US"/>
        </w:rPr>
        <w:t xml:space="preserve"> fecundability, though this requires confirmation by future studies.</w:t>
      </w:r>
    </w:p>
    <w:p w14:paraId="66649183" w14:textId="3036CFC0" w:rsidR="00A10549" w:rsidRPr="00361B3F" w:rsidRDefault="001D5AA3" w:rsidP="009C2738">
      <w:pPr>
        <w:spacing w:line="480" w:lineRule="auto"/>
        <w:rPr>
          <w:rFonts w:ascii="Times New Roman" w:hAnsi="Times New Roman" w:cs="Times New Roman"/>
          <w:sz w:val="24"/>
          <w:lang w:val="en-SG"/>
        </w:rPr>
      </w:pPr>
      <w:r>
        <w:rPr>
          <w:rFonts w:ascii="Times New Roman" w:hAnsi="Times New Roman" w:cs="Times New Roman"/>
          <w:sz w:val="24"/>
          <w:lang w:val="en-SG"/>
        </w:rPr>
        <w:t>(</w:t>
      </w:r>
      <w:r w:rsidR="00FF461D">
        <w:rPr>
          <w:rFonts w:ascii="Times New Roman" w:hAnsi="Times New Roman" w:cs="Times New Roman"/>
          <w:sz w:val="24"/>
          <w:lang w:val="en-SG"/>
        </w:rPr>
        <w:t>2</w:t>
      </w:r>
      <w:r w:rsidR="00CE4E86">
        <w:rPr>
          <w:rFonts w:ascii="Times New Roman" w:hAnsi="Times New Roman" w:cs="Times New Roman"/>
          <w:sz w:val="24"/>
          <w:lang w:val="en-SG"/>
        </w:rPr>
        <w:t>94</w:t>
      </w:r>
      <w:r w:rsidR="00D015A6">
        <w:rPr>
          <w:rFonts w:ascii="Times New Roman" w:hAnsi="Times New Roman" w:cs="Times New Roman"/>
          <w:sz w:val="24"/>
          <w:lang w:val="en-SG"/>
        </w:rPr>
        <w:t xml:space="preserve"> </w:t>
      </w:r>
      <w:r w:rsidR="00CB036C">
        <w:rPr>
          <w:rFonts w:ascii="Times New Roman" w:hAnsi="Times New Roman" w:cs="Times New Roman"/>
          <w:sz w:val="24"/>
          <w:lang w:val="en-SG"/>
        </w:rPr>
        <w:t>out of 300 words</w:t>
      </w:r>
      <w:r w:rsidR="00373857">
        <w:rPr>
          <w:rFonts w:ascii="Times New Roman" w:hAnsi="Times New Roman" w:cs="Times New Roman"/>
          <w:sz w:val="24"/>
          <w:lang w:val="en-SG"/>
        </w:rPr>
        <w:t>)</w:t>
      </w:r>
    </w:p>
    <w:p w14:paraId="2BF907FE" w14:textId="5D48E29C" w:rsidR="00373857" w:rsidRDefault="00361B3F" w:rsidP="009C2738">
      <w:pPr>
        <w:spacing w:line="480" w:lineRule="auto"/>
        <w:rPr>
          <w:rFonts w:ascii="Times New Roman" w:hAnsi="Times New Roman" w:cs="Times New Roman"/>
          <w:sz w:val="24"/>
          <w:lang w:val="en-SG"/>
        </w:rPr>
      </w:pPr>
      <w:r w:rsidRPr="00361B3F">
        <w:rPr>
          <w:rFonts w:ascii="Times New Roman" w:hAnsi="Times New Roman" w:cs="Times New Roman"/>
          <w:sz w:val="24"/>
          <w:lang w:val="en-SG"/>
        </w:rPr>
        <w:t xml:space="preserve">Keywords: </w:t>
      </w:r>
      <w:r w:rsidR="00DA16D7" w:rsidRPr="00DA16D7">
        <w:rPr>
          <w:rFonts w:ascii="Times New Roman" w:hAnsi="Times New Roman" w:cs="Times New Roman"/>
          <w:sz w:val="24"/>
          <w:lang w:val="en-SG"/>
        </w:rPr>
        <w:t>Plant-Based Diet</w:t>
      </w:r>
      <w:r w:rsidR="00050B97">
        <w:rPr>
          <w:rFonts w:ascii="Times New Roman" w:hAnsi="Times New Roman" w:cs="Times New Roman"/>
          <w:sz w:val="24"/>
          <w:lang w:val="en-SG"/>
        </w:rPr>
        <w:t xml:space="preserve">, </w:t>
      </w:r>
      <w:r w:rsidR="00DA16D7">
        <w:rPr>
          <w:rFonts w:ascii="Times New Roman" w:hAnsi="Times New Roman" w:cs="Times New Roman"/>
          <w:sz w:val="24"/>
          <w:lang w:val="en-SG"/>
        </w:rPr>
        <w:t>D</w:t>
      </w:r>
      <w:r w:rsidR="00BA1B03">
        <w:rPr>
          <w:rFonts w:ascii="Times New Roman" w:hAnsi="Times New Roman" w:cs="Times New Roman"/>
          <w:sz w:val="24"/>
          <w:lang w:val="en-SG"/>
        </w:rPr>
        <w:t>ietary patterns</w:t>
      </w:r>
      <w:r w:rsidR="00DA16D7">
        <w:rPr>
          <w:rFonts w:ascii="Times New Roman" w:hAnsi="Times New Roman" w:cs="Times New Roman"/>
          <w:sz w:val="24"/>
          <w:lang w:val="en-SG"/>
        </w:rPr>
        <w:t xml:space="preserve">, </w:t>
      </w:r>
      <w:r w:rsidR="00CE170E">
        <w:rPr>
          <w:rFonts w:ascii="Times New Roman" w:hAnsi="Times New Roman" w:cs="Times New Roman"/>
          <w:sz w:val="24"/>
          <w:lang w:val="en-SG"/>
        </w:rPr>
        <w:t>Diet indices, Time-to-Pregnancy, Fecundability</w:t>
      </w:r>
      <w:r w:rsidR="0043280D">
        <w:rPr>
          <w:rFonts w:ascii="Times New Roman" w:hAnsi="Times New Roman" w:cs="Times New Roman"/>
          <w:sz w:val="24"/>
          <w:lang w:val="en-SG"/>
        </w:rPr>
        <w:t xml:space="preserve">, </w:t>
      </w:r>
      <w:r w:rsidR="006F724D">
        <w:rPr>
          <w:rFonts w:ascii="Times New Roman" w:hAnsi="Times New Roman" w:cs="Times New Roman"/>
          <w:sz w:val="24"/>
          <w:lang w:val="en-SG"/>
        </w:rPr>
        <w:t>Preconception</w:t>
      </w:r>
    </w:p>
    <w:p w14:paraId="502A5436" w14:textId="36E951DE" w:rsidR="005357D7" w:rsidRPr="000B612E" w:rsidRDefault="005357D7" w:rsidP="009C2738">
      <w:pPr>
        <w:spacing w:line="480" w:lineRule="auto"/>
        <w:rPr>
          <w:rFonts w:ascii="Times New Roman" w:hAnsi="Times New Roman" w:cs="Times New Roman"/>
          <w:sz w:val="24"/>
          <w:lang w:val="en-SG"/>
        </w:rPr>
      </w:pPr>
      <w:r w:rsidRPr="005357D7">
        <w:rPr>
          <w:rFonts w:ascii="Times New Roman" w:hAnsi="Times New Roman" w:cs="Times New Roman"/>
          <w:sz w:val="24"/>
          <w:lang w:val="en-SG"/>
        </w:rPr>
        <w:t xml:space="preserve">Secondary Abstract: </w:t>
      </w:r>
      <w:r>
        <w:rPr>
          <w:rFonts w:ascii="Times New Roman" w:hAnsi="Times New Roman" w:cs="Times New Roman"/>
          <w:sz w:val="24"/>
          <w:lang w:val="en-SG"/>
        </w:rPr>
        <w:t xml:space="preserve"> </w:t>
      </w:r>
      <w:r w:rsidRPr="005357D7">
        <w:rPr>
          <w:rFonts w:ascii="Times New Roman" w:hAnsi="Times New Roman" w:cs="Times New Roman"/>
          <w:sz w:val="24"/>
          <w:lang w:val="en-SG"/>
        </w:rPr>
        <w:t xml:space="preserve">Plant-based diets are increasingly popular as they are associated with reduced risks of chronic diseases and considered a sustainable diet for planetary health. Do these diets </w:t>
      </w:r>
      <w:r w:rsidR="00AF7E58">
        <w:rPr>
          <w:rFonts w:ascii="Times New Roman" w:hAnsi="Times New Roman" w:cs="Times New Roman"/>
          <w:sz w:val="24"/>
          <w:lang w:val="en-SG"/>
        </w:rPr>
        <w:t>contribute to</w:t>
      </w:r>
      <w:r w:rsidR="00E369D4">
        <w:rPr>
          <w:rFonts w:ascii="Times New Roman" w:hAnsi="Times New Roman" w:cs="Times New Roman"/>
          <w:sz w:val="24"/>
          <w:lang w:val="en-SG"/>
        </w:rPr>
        <w:t xml:space="preserve"> </w:t>
      </w:r>
      <w:r w:rsidR="00346E8E">
        <w:rPr>
          <w:rFonts w:ascii="Times New Roman" w:hAnsi="Times New Roman" w:cs="Times New Roman"/>
          <w:sz w:val="24"/>
          <w:lang w:val="en-SG"/>
        </w:rPr>
        <w:t>fecundability (as measured by time to pregnancy)</w:t>
      </w:r>
      <w:r w:rsidRPr="005357D7">
        <w:rPr>
          <w:rFonts w:ascii="Times New Roman" w:hAnsi="Times New Roman" w:cs="Times New Roman"/>
          <w:sz w:val="24"/>
          <w:lang w:val="en-SG"/>
        </w:rPr>
        <w:t>?</w:t>
      </w:r>
    </w:p>
    <w:p w14:paraId="382137ED" w14:textId="77777777" w:rsidR="00E73DD0" w:rsidRDefault="00E73DD0" w:rsidP="00E73DD0">
      <w:pPr>
        <w:suppressLineNumbers/>
        <w:spacing w:line="480" w:lineRule="auto"/>
        <w:rPr>
          <w:rFonts w:ascii="Times New Roman" w:hAnsi="Times New Roman" w:cs="Times New Roman"/>
          <w:b/>
          <w:sz w:val="24"/>
          <w:lang w:val="en-SG"/>
        </w:rPr>
      </w:pPr>
    </w:p>
    <w:p w14:paraId="10365C5C" w14:textId="77777777" w:rsidR="00E73DD0" w:rsidRDefault="00E73DD0" w:rsidP="00E73DD0">
      <w:pPr>
        <w:suppressLineNumbers/>
        <w:spacing w:line="480" w:lineRule="auto"/>
        <w:rPr>
          <w:rFonts w:ascii="Times New Roman" w:hAnsi="Times New Roman" w:cs="Times New Roman"/>
          <w:b/>
          <w:sz w:val="24"/>
          <w:lang w:val="en-SG"/>
        </w:rPr>
      </w:pPr>
    </w:p>
    <w:p w14:paraId="2E7FB782" w14:textId="77777777" w:rsidR="00E73DD0" w:rsidRDefault="00E73DD0" w:rsidP="00E73DD0">
      <w:pPr>
        <w:suppressLineNumbers/>
        <w:spacing w:line="480" w:lineRule="auto"/>
        <w:rPr>
          <w:rFonts w:ascii="Times New Roman" w:hAnsi="Times New Roman" w:cs="Times New Roman"/>
          <w:b/>
          <w:sz w:val="24"/>
          <w:lang w:val="en-SG"/>
        </w:rPr>
      </w:pPr>
    </w:p>
    <w:p w14:paraId="432D9735" w14:textId="77777777" w:rsidR="00E73DD0" w:rsidRDefault="00E73DD0" w:rsidP="00E73DD0">
      <w:pPr>
        <w:suppressLineNumbers/>
        <w:spacing w:line="480" w:lineRule="auto"/>
        <w:rPr>
          <w:rFonts w:ascii="Times New Roman" w:hAnsi="Times New Roman" w:cs="Times New Roman"/>
          <w:b/>
          <w:sz w:val="24"/>
          <w:lang w:val="en-SG"/>
        </w:rPr>
      </w:pPr>
    </w:p>
    <w:p w14:paraId="17A0C57E" w14:textId="77777777" w:rsidR="00E73DD0" w:rsidRDefault="00E73DD0" w:rsidP="00E73DD0">
      <w:pPr>
        <w:suppressLineNumbers/>
        <w:spacing w:line="480" w:lineRule="auto"/>
        <w:rPr>
          <w:rFonts w:ascii="Times New Roman" w:hAnsi="Times New Roman" w:cs="Times New Roman"/>
          <w:b/>
          <w:sz w:val="24"/>
          <w:lang w:val="en-SG"/>
        </w:rPr>
      </w:pPr>
    </w:p>
    <w:p w14:paraId="3D823889" w14:textId="77777777" w:rsidR="00E73DD0" w:rsidRDefault="00E73DD0" w:rsidP="00E73DD0">
      <w:pPr>
        <w:suppressLineNumbers/>
        <w:spacing w:line="480" w:lineRule="auto"/>
        <w:rPr>
          <w:rFonts w:ascii="Times New Roman" w:hAnsi="Times New Roman" w:cs="Times New Roman"/>
          <w:b/>
          <w:sz w:val="24"/>
          <w:lang w:val="en-SG"/>
        </w:rPr>
      </w:pPr>
    </w:p>
    <w:p w14:paraId="140E411A" w14:textId="77777777" w:rsidR="00E73DD0" w:rsidRDefault="00E73DD0" w:rsidP="00E73DD0">
      <w:pPr>
        <w:suppressLineNumbers/>
        <w:spacing w:line="480" w:lineRule="auto"/>
        <w:rPr>
          <w:rFonts w:ascii="Times New Roman" w:hAnsi="Times New Roman" w:cs="Times New Roman"/>
          <w:b/>
          <w:sz w:val="24"/>
          <w:lang w:val="en-SG"/>
        </w:rPr>
      </w:pPr>
    </w:p>
    <w:p w14:paraId="604A1026" w14:textId="77777777" w:rsidR="00E73DD0" w:rsidRDefault="00E73DD0" w:rsidP="00E73DD0">
      <w:pPr>
        <w:suppressLineNumbers/>
        <w:spacing w:line="480" w:lineRule="auto"/>
        <w:rPr>
          <w:rFonts w:ascii="Times New Roman" w:hAnsi="Times New Roman" w:cs="Times New Roman"/>
          <w:b/>
          <w:sz w:val="24"/>
          <w:lang w:val="en-SG"/>
        </w:rPr>
      </w:pPr>
    </w:p>
    <w:p w14:paraId="1815B7B7" w14:textId="77777777" w:rsidR="00E73DD0" w:rsidRDefault="00E73DD0" w:rsidP="00E73DD0">
      <w:pPr>
        <w:suppressLineNumbers/>
        <w:spacing w:line="480" w:lineRule="auto"/>
        <w:rPr>
          <w:rFonts w:ascii="Times New Roman" w:hAnsi="Times New Roman" w:cs="Times New Roman"/>
          <w:b/>
          <w:sz w:val="24"/>
          <w:lang w:val="en-SG"/>
        </w:rPr>
      </w:pPr>
    </w:p>
    <w:p w14:paraId="07E7A6EB" w14:textId="77777777" w:rsidR="00E73DD0" w:rsidRDefault="00E73DD0" w:rsidP="00E73DD0">
      <w:pPr>
        <w:suppressLineNumbers/>
        <w:spacing w:line="480" w:lineRule="auto"/>
        <w:rPr>
          <w:rFonts w:ascii="Times New Roman" w:hAnsi="Times New Roman" w:cs="Times New Roman"/>
          <w:b/>
          <w:sz w:val="24"/>
          <w:lang w:val="en-SG"/>
        </w:rPr>
      </w:pPr>
    </w:p>
    <w:p w14:paraId="3217181E" w14:textId="0221D8C6" w:rsidR="00497A25" w:rsidRDefault="00497A25" w:rsidP="00497A25">
      <w:pPr>
        <w:suppressLineNumbers/>
        <w:spacing w:line="480" w:lineRule="auto"/>
        <w:rPr>
          <w:rFonts w:ascii="Times New Roman" w:hAnsi="Times New Roman" w:cs="Times New Roman"/>
          <w:b/>
          <w:sz w:val="24"/>
          <w:lang w:val="en-SG"/>
        </w:rPr>
      </w:pPr>
    </w:p>
    <w:p w14:paraId="6785CB44" w14:textId="76C50C04" w:rsidR="00497A25" w:rsidRDefault="00497A25" w:rsidP="00497A25">
      <w:pPr>
        <w:suppressLineNumbers/>
        <w:spacing w:line="480" w:lineRule="auto"/>
        <w:rPr>
          <w:rFonts w:ascii="Times New Roman" w:hAnsi="Times New Roman" w:cs="Times New Roman"/>
          <w:b/>
          <w:sz w:val="24"/>
          <w:lang w:val="en-SG"/>
        </w:rPr>
      </w:pPr>
    </w:p>
    <w:p w14:paraId="54BEDD98" w14:textId="7A372F1B" w:rsidR="001D5AA3" w:rsidRDefault="001D5AA3" w:rsidP="009C2738">
      <w:pPr>
        <w:spacing w:line="480" w:lineRule="auto"/>
        <w:rPr>
          <w:rFonts w:ascii="Times New Roman" w:hAnsi="Times New Roman" w:cs="Times New Roman"/>
          <w:b/>
          <w:sz w:val="24"/>
          <w:lang w:val="en-SG"/>
        </w:rPr>
      </w:pPr>
      <w:r w:rsidRPr="00AC5E70">
        <w:rPr>
          <w:rFonts w:ascii="Times New Roman" w:hAnsi="Times New Roman" w:cs="Times New Roman"/>
          <w:b/>
          <w:sz w:val="24"/>
          <w:lang w:val="en-SG"/>
        </w:rPr>
        <w:lastRenderedPageBreak/>
        <w:t>Introduction</w:t>
      </w:r>
    </w:p>
    <w:p w14:paraId="57B86807" w14:textId="6FF82983" w:rsidR="00782655" w:rsidRPr="00240A2B" w:rsidRDefault="000D61F2" w:rsidP="009C2738">
      <w:pPr>
        <w:spacing w:line="480" w:lineRule="auto"/>
        <w:jc w:val="both"/>
        <w:rPr>
          <w:rFonts w:ascii="Times New Roman" w:hAnsi="Times New Roman" w:cs="Times New Roman"/>
          <w:sz w:val="24"/>
          <w:lang w:val="en-SG"/>
        </w:rPr>
      </w:pPr>
      <w:r w:rsidRPr="00711512">
        <w:rPr>
          <w:rFonts w:ascii="Times New Roman" w:hAnsi="Times New Roman" w:cs="Times New Roman"/>
          <w:sz w:val="24"/>
          <w:lang w:val="en-SG"/>
        </w:rPr>
        <w:t>T</w:t>
      </w:r>
      <w:r w:rsidR="00294C2C" w:rsidRPr="00711512">
        <w:rPr>
          <w:rFonts w:ascii="Times New Roman" w:hAnsi="Times New Roman" w:cs="Times New Roman"/>
          <w:sz w:val="24"/>
          <w:lang w:val="en-SG"/>
        </w:rPr>
        <w:t xml:space="preserve">here is a natural variability </w:t>
      </w:r>
      <w:r w:rsidRPr="00711512">
        <w:rPr>
          <w:rFonts w:ascii="Times New Roman" w:hAnsi="Times New Roman" w:cs="Times New Roman"/>
          <w:sz w:val="24"/>
          <w:lang w:val="en-SG"/>
        </w:rPr>
        <w:t xml:space="preserve">among </w:t>
      </w:r>
      <w:r w:rsidR="00D90BB1">
        <w:rPr>
          <w:rFonts w:ascii="Times New Roman" w:hAnsi="Times New Roman" w:cs="Times New Roman"/>
          <w:sz w:val="24"/>
          <w:lang w:val="en-SG"/>
        </w:rPr>
        <w:t>women</w:t>
      </w:r>
      <w:r w:rsidRPr="00240A2B">
        <w:rPr>
          <w:rFonts w:ascii="Times New Roman" w:hAnsi="Times New Roman" w:cs="Times New Roman"/>
          <w:sz w:val="24"/>
          <w:lang w:val="en-SG"/>
        </w:rPr>
        <w:t xml:space="preserve"> </w:t>
      </w:r>
      <w:r w:rsidR="00294C2C" w:rsidRPr="00240A2B">
        <w:rPr>
          <w:rFonts w:ascii="Times New Roman" w:hAnsi="Times New Roman" w:cs="Times New Roman"/>
          <w:sz w:val="24"/>
          <w:lang w:val="en-SG"/>
        </w:rPr>
        <w:t xml:space="preserve">in their biological capacity to </w:t>
      </w:r>
      <w:r w:rsidR="001970CF" w:rsidRPr="00240A2B">
        <w:rPr>
          <w:rFonts w:ascii="Times New Roman" w:hAnsi="Times New Roman" w:cs="Times New Roman"/>
          <w:sz w:val="24"/>
          <w:lang w:val="en-SG"/>
        </w:rPr>
        <w:t>conceive</w:t>
      </w:r>
      <w:r w:rsidR="003155AD" w:rsidRPr="00240A2B">
        <w:rPr>
          <w:rFonts w:ascii="Times New Roman" w:hAnsi="Times New Roman" w:cs="Times New Roman"/>
          <w:sz w:val="24"/>
          <w:lang w:val="en-SG"/>
        </w:rPr>
        <w:t xml:space="preserve"> </w:t>
      </w:r>
      <w:r w:rsidR="00294C2C" w:rsidRPr="00240A2B">
        <w:rPr>
          <w:rFonts w:ascii="Times New Roman" w:hAnsi="Times New Roman" w:cs="Times New Roman"/>
          <w:sz w:val="24"/>
          <w:lang w:val="en-SG"/>
        </w:rPr>
        <w:fldChar w:fldCharType="begin"/>
      </w:r>
      <w:r w:rsidR="00BD4BE8">
        <w:rPr>
          <w:rFonts w:ascii="Times New Roman" w:hAnsi="Times New Roman" w:cs="Times New Roman"/>
          <w:sz w:val="24"/>
          <w:lang w:val="en-SG"/>
        </w:rPr>
        <w:instrText xml:space="preserve"> ADDIN EN.CITE &lt;EndNote&gt;&lt;Cite&gt;&lt;Author&gt;Leridon&lt;/Author&gt;&lt;Year&gt;2007&lt;/Year&gt;&lt;RecNum&gt;1&lt;/RecNum&gt;&lt;DisplayText&gt;(1)&lt;/DisplayText&gt;&lt;record&gt;&lt;rec-number&gt;1&lt;/rec-number&gt;&lt;foreign-keys&gt;&lt;key app="EN" db-id="09ddspsdxr92wqea5twppz0wxea55rtvrd2d" timestamp="1624338696"&gt;1&lt;/key&gt;&lt;/foreign-keys&gt;&lt;ref-type name="Journal Article"&gt;17&lt;/ref-type&gt;&lt;contributors&gt;&lt;authors&gt;&lt;author&gt;Leridon, Henri&lt;/author&gt;&lt;/authors&gt;&lt;/contributors&gt;&lt;titles&gt;&lt;title&gt;Studies of fertility and fecundity: comparative approaches from demography and epidemiology&lt;/title&gt;&lt;secondary-title&gt;Comptes Rendus Biologies&lt;/secondary-title&gt;&lt;/titles&gt;&lt;periodical&gt;&lt;full-title&gt;Comptes Rendus Biologies&lt;/full-title&gt;&lt;/periodical&gt;&lt;pages&gt;339-346&lt;/pages&gt;&lt;volume&gt;330&lt;/volume&gt;&lt;number&gt;4&lt;/number&gt;&lt;keywords&gt;&lt;keyword&gt;Demography&lt;/keyword&gt;&lt;keyword&gt;Epidemiology&lt;/keyword&gt;&lt;keyword&gt;Fertility&lt;/keyword&gt;&lt;keyword&gt;Fecundity&lt;/keyword&gt;&lt;keyword&gt;Sterility&lt;/keyword&gt;&lt;keyword&gt;Fecundability&lt;/keyword&gt;&lt;keyword&gt;Time to conception&lt;/keyword&gt;&lt;keyword&gt;Démographie&lt;/keyword&gt;&lt;keyword&gt;Épidémiologie&lt;/keyword&gt;&lt;keyword&gt;Fécondité&lt;/keyword&gt;&lt;keyword&gt;Fertilité&lt;/keyword&gt;&lt;keyword&gt;Stérilité&lt;/keyword&gt;&lt;keyword&gt;Fécondabilité&lt;/keyword&gt;&lt;keyword&gt;Délai nécessaire pour concevoir&lt;/keyword&gt;&lt;/keywords&gt;&lt;dates&gt;&lt;year&gt;2007&lt;/year&gt;&lt;pub-dates&gt;&lt;date&gt;2007/04/01/&lt;/date&gt;&lt;/pub-dates&gt;&lt;/dates&gt;&lt;isbn&gt;1631-0691&lt;/isbn&gt;&lt;urls&gt;&lt;related-urls&gt;&lt;url&gt;https://www.sciencedirect.com/science/article/pii/S1631069107001114&lt;/url&gt;&lt;/related-urls&gt;&lt;/urls&gt;&lt;electronic-resource-num&gt;https://doi.org/10.1016/j.crvi.2007.02.013&lt;/electronic-resource-num&gt;&lt;/record&gt;&lt;/Cite&gt;&lt;/EndNote&gt;</w:instrText>
      </w:r>
      <w:r w:rsidR="00294C2C" w:rsidRPr="00240A2B">
        <w:rPr>
          <w:rFonts w:ascii="Times New Roman" w:hAnsi="Times New Roman" w:cs="Times New Roman"/>
          <w:sz w:val="24"/>
          <w:lang w:val="en-SG"/>
        </w:rPr>
        <w:fldChar w:fldCharType="separate"/>
      </w:r>
      <w:r w:rsidR="00294C2C" w:rsidRPr="00240A2B">
        <w:rPr>
          <w:rFonts w:ascii="Times New Roman" w:hAnsi="Times New Roman" w:cs="Times New Roman"/>
          <w:noProof/>
          <w:sz w:val="24"/>
          <w:lang w:val="en-SG"/>
        </w:rPr>
        <w:t>(1)</w:t>
      </w:r>
      <w:r w:rsidR="00294C2C" w:rsidRPr="00240A2B">
        <w:rPr>
          <w:rFonts w:ascii="Times New Roman" w:hAnsi="Times New Roman" w:cs="Times New Roman"/>
          <w:sz w:val="24"/>
          <w:lang w:val="en-SG"/>
        </w:rPr>
        <w:fldChar w:fldCharType="end"/>
      </w:r>
      <w:r w:rsidR="00294C2C" w:rsidRPr="00240A2B">
        <w:rPr>
          <w:rFonts w:ascii="Times New Roman" w:hAnsi="Times New Roman" w:cs="Times New Roman"/>
          <w:sz w:val="24"/>
          <w:lang w:val="en-SG"/>
        </w:rPr>
        <w:t xml:space="preserve">. Fecundability, measured by </w:t>
      </w:r>
      <w:r w:rsidR="003155AD" w:rsidRPr="00240A2B">
        <w:rPr>
          <w:rFonts w:ascii="Times New Roman" w:hAnsi="Times New Roman" w:cs="Times New Roman"/>
          <w:sz w:val="24"/>
          <w:lang w:val="en-SG"/>
        </w:rPr>
        <w:t xml:space="preserve">the </w:t>
      </w:r>
      <w:r w:rsidR="00294C2C" w:rsidRPr="00240A2B">
        <w:rPr>
          <w:rFonts w:ascii="Times New Roman" w:hAnsi="Times New Roman" w:cs="Times New Roman"/>
          <w:sz w:val="24"/>
          <w:lang w:val="en-SG"/>
        </w:rPr>
        <w:t xml:space="preserve">time </w:t>
      </w:r>
      <w:r w:rsidR="003155AD" w:rsidRPr="00240A2B">
        <w:rPr>
          <w:rFonts w:ascii="Times New Roman" w:hAnsi="Times New Roman" w:cs="Times New Roman"/>
          <w:sz w:val="24"/>
          <w:lang w:val="en-SG"/>
        </w:rPr>
        <w:t xml:space="preserve">to </w:t>
      </w:r>
      <w:r w:rsidR="00294C2C" w:rsidRPr="00240A2B">
        <w:rPr>
          <w:rFonts w:ascii="Times New Roman" w:hAnsi="Times New Roman" w:cs="Times New Roman"/>
          <w:sz w:val="24"/>
          <w:lang w:val="en-SG"/>
        </w:rPr>
        <w:t xml:space="preserve">pregnancy (TTP), is the </w:t>
      </w:r>
      <w:r w:rsidR="003B48CA" w:rsidRPr="00240A2B">
        <w:rPr>
          <w:rFonts w:ascii="Times New Roman" w:hAnsi="Times New Roman" w:cs="Times New Roman"/>
          <w:sz w:val="24"/>
          <w:lang w:val="en-SG"/>
        </w:rPr>
        <w:t xml:space="preserve">probability of </w:t>
      </w:r>
      <w:r w:rsidRPr="00240A2B">
        <w:rPr>
          <w:rFonts w:ascii="Times New Roman" w:hAnsi="Times New Roman" w:cs="Times New Roman"/>
          <w:sz w:val="24"/>
          <w:lang w:val="en-SG"/>
        </w:rPr>
        <w:t>a woma</w:t>
      </w:r>
      <w:r w:rsidR="00294C2C" w:rsidRPr="00240A2B">
        <w:rPr>
          <w:rFonts w:ascii="Times New Roman" w:hAnsi="Times New Roman" w:cs="Times New Roman"/>
          <w:sz w:val="24"/>
          <w:lang w:val="en-SG"/>
        </w:rPr>
        <w:t xml:space="preserve">n conceiving </w:t>
      </w:r>
      <w:r w:rsidR="003B48CA" w:rsidRPr="00240A2B">
        <w:rPr>
          <w:rFonts w:ascii="Times New Roman" w:hAnsi="Times New Roman" w:cs="Times New Roman"/>
          <w:sz w:val="24"/>
          <w:lang w:val="en-SG"/>
        </w:rPr>
        <w:t xml:space="preserve">during one of </w:t>
      </w:r>
      <w:r w:rsidR="00294C2C" w:rsidRPr="00240A2B">
        <w:rPr>
          <w:rFonts w:ascii="Times New Roman" w:hAnsi="Times New Roman" w:cs="Times New Roman"/>
          <w:sz w:val="24"/>
          <w:lang w:val="en-SG"/>
        </w:rPr>
        <w:t>her</w:t>
      </w:r>
      <w:r w:rsidR="003B48CA" w:rsidRPr="00240A2B">
        <w:rPr>
          <w:rFonts w:ascii="Times New Roman" w:hAnsi="Times New Roman" w:cs="Times New Roman"/>
          <w:sz w:val="24"/>
          <w:lang w:val="en-SG"/>
        </w:rPr>
        <w:t xml:space="preserve"> usual menstrual cycle</w:t>
      </w:r>
      <w:r w:rsidR="00B14B9E" w:rsidRPr="00240A2B">
        <w:rPr>
          <w:rFonts w:ascii="Times New Roman" w:hAnsi="Times New Roman" w:cs="Times New Roman"/>
          <w:sz w:val="24"/>
          <w:lang w:val="en-SG"/>
        </w:rPr>
        <w:t>s</w:t>
      </w:r>
      <w:r w:rsidR="00294C2C" w:rsidRPr="00240A2B">
        <w:rPr>
          <w:rFonts w:ascii="Times New Roman" w:hAnsi="Times New Roman" w:cs="Times New Roman"/>
          <w:sz w:val="24"/>
          <w:lang w:val="en-SG"/>
        </w:rPr>
        <w:t xml:space="preserve"> </w:t>
      </w:r>
      <w:r w:rsidR="00A37391" w:rsidRPr="00240A2B">
        <w:rPr>
          <w:rFonts w:ascii="Times New Roman" w:hAnsi="Times New Roman" w:cs="Times New Roman"/>
          <w:sz w:val="24"/>
          <w:lang w:val="en-SG"/>
        </w:rPr>
        <w:fldChar w:fldCharType="begin">
          <w:fldData xml:space="preserve">PEVuZE5vdGU+PENpdGU+PEF1dGhvcj5Sb3RobWFuPC9BdXRob3I+PFllYXI+MjAwODwvWWVhcj48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</w:fldData>
        </w:fldChar>
      </w:r>
      <w:r w:rsidR="00956D74">
        <w:rPr>
          <w:rFonts w:ascii="Times New Roman" w:hAnsi="Times New Roman" w:cs="Times New Roman"/>
          <w:sz w:val="24"/>
          <w:lang w:val="en-SG"/>
        </w:rPr>
        <w:instrText xml:space="preserve"> ADDIN EN.CITE </w:instrText>
      </w:r>
      <w:r w:rsidR="00956D74">
        <w:rPr>
          <w:rFonts w:ascii="Times New Roman" w:hAnsi="Times New Roman" w:cs="Times New Roman"/>
          <w:sz w:val="24"/>
          <w:lang w:val="en-SG"/>
        </w:rPr>
        <w:fldChar w:fldCharType="begin">
          <w:fldData xml:space="preserve">PEVuZE5vdGU+PENpdGU+PEF1dGhvcj5Sb3RobWFuPC9BdXRob3I+PFllYXI+MjAwODwvWWVhcj48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</w:fldData>
        </w:fldChar>
      </w:r>
      <w:r w:rsidR="00956D74">
        <w:rPr>
          <w:rFonts w:ascii="Times New Roman" w:hAnsi="Times New Roman" w:cs="Times New Roman"/>
          <w:sz w:val="24"/>
          <w:lang w:val="en-SG"/>
        </w:rPr>
        <w:instrText xml:space="preserve"> ADDIN EN.CITE.DATA </w:instrText>
      </w:r>
      <w:r w:rsidR="00956D74">
        <w:rPr>
          <w:rFonts w:ascii="Times New Roman" w:hAnsi="Times New Roman" w:cs="Times New Roman"/>
          <w:sz w:val="24"/>
          <w:lang w:val="en-SG"/>
        </w:rPr>
      </w:r>
      <w:r w:rsidR="00956D74">
        <w:rPr>
          <w:rFonts w:ascii="Times New Roman" w:hAnsi="Times New Roman" w:cs="Times New Roman"/>
          <w:sz w:val="24"/>
          <w:lang w:val="en-SG"/>
        </w:rPr>
        <w:fldChar w:fldCharType="end"/>
      </w:r>
      <w:r w:rsidR="00A37391" w:rsidRPr="00240A2B">
        <w:rPr>
          <w:rFonts w:ascii="Times New Roman" w:hAnsi="Times New Roman" w:cs="Times New Roman"/>
          <w:sz w:val="24"/>
          <w:lang w:val="en-SG"/>
        </w:rPr>
      </w:r>
      <w:r w:rsidR="00A37391" w:rsidRPr="00240A2B">
        <w:rPr>
          <w:rFonts w:ascii="Times New Roman" w:hAnsi="Times New Roman" w:cs="Times New Roman"/>
          <w:sz w:val="24"/>
          <w:lang w:val="en-SG"/>
        </w:rPr>
        <w:fldChar w:fldCharType="separate"/>
      </w:r>
      <w:r w:rsidR="00294C2C" w:rsidRPr="00240A2B">
        <w:rPr>
          <w:rFonts w:ascii="Times New Roman" w:hAnsi="Times New Roman" w:cs="Times New Roman"/>
          <w:noProof/>
          <w:sz w:val="24"/>
          <w:lang w:val="en-SG"/>
        </w:rPr>
        <w:t>(2, 3)</w:t>
      </w:r>
      <w:r w:rsidR="00A37391" w:rsidRPr="00240A2B">
        <w:rPr>
          <w:rFonts w:ascii="Times New Roman" w:hAnsi="Times New Roman" w:cs="Times New Roman"/>
          <w:sz w:val="24"/>
          <w:lang w:val="en-SG"/>
        </w:rPr>
        <w:fldChar w:fldCharType="end"/>
      </w:r>
      <w:r w:rsidR="003B48CA" w:rsidRPr="00240A2B">
        <w:rPr>
          <w:rFonts w:ascii="Times New Roman" w:hAnsi="Times New Roman" w:cs="Times New Roman"/>
          <w:sz w:val="24"/>
          <w:lang w:val="en-SG"/>
        </w:rPr>
        <w:t xml:space="preserve">. </w:t>
      </w:r>
      <w:r w:rsidR="0078765A" w:rsidRPr="00240A2B">
        <w:rPr>
          <w:rFonts w:ascii="Times New Roman" w:hAnsi="Times New Roman" w:cs="Times New Roman"/>
          <w:sz w:val="24"/>
          <w:lang w:val="en-SG"/>
        </w:rPr>
        <w:t>Based on data across 190 countries</w:t>
      </w:r>
      <w:r w:rsidR="00BB78D4" w:rsidRPr="00240A2B">
        <w:rPr>
          <w:rFonts w:ascii="Times New Roman" w:hAnsi="Times New Roman" w:cs="Times New Roman"/>
          <w:sz w:val="24"/>
          <w:lang w:val="en-SG"/>
        </w:rPr>
        <w:t xml:space="preserve">, it is </w:t>
      </w:r>
      <w:r w:rsidR="00F1106F" w:rsidRPr="00240A2B">
        <w:rPr>
          <w:rFonts w:ascii="Times New Roman" w:hAnsi="Times New Roman" w:cs="Times New Roman"/>
          <w:sz w:val="24"/>
          <w:lang w:val="en-SG"/>
        </w:rPr>
        <w:t xml:space="preserve">estimated </w:t>
      </w:r>
      <w:r w:rsidR="00BB78D4" w:rsidRPr="00240A2B">
        <w:rPr>
          <w:rFonts w:ascii="Times New Roman" w:hAnsi="Times New Roman" w:cs="Times New Roman"/>
          <w:sz w:val="24"/>
          <w:lang w:val="en-SG"/>
        </w:rPr>
        <w:t xml:space="preserve">that among </w:t>
      </w:r>
      <w:r w:rsidR="00791853" w:rsidRPr="00240A2B">
        <w:rPr>
          <w:rFonts w:ascii="Times New Roman" w:hAnsi="Times New Roman" w:cs="Times New Roman"/>
          <w:sz w:val="24"/>
          <w:lang w:val="en-SG"/>
        </w:rPr>
        <w:t xml:space="preserve">married </w:t>
      </w:r>
      <w:r w:rsidR="00D90BB1">
        <w:rPr>
          <w:rFonts w:ascii="Times New Roman" w:hAnsi="Times New Roman" w:cs="Times New Roman"/>
          <w:sz w:val="24"/>
          <w:lang w:val="en-SG"/>
        </w:rPr>
        <w:t>women</w:t>
      </w:r>
      <w:r w:rsidR="00BB78D4" w:rsidRPr="00240A2B">
        <w:rPr>
          <w:rFonts w:ascii="Times New Roman" w:hAnsi="Times New Roman" w:cs="Times New Roman"/>
          <w:sz w:val="24"/>
          <w:lang w:val="en-SG"/>
        </w:rPr>
        <w:t xml:space="preserve"> aged </w:t>
      </w:r>
      <w:r w:rsidR="00BB78D4" w:rsidRPr="00711512">
        <w:rPr>
          <w:rFonts w:ascii="Times New Roman" w:hAnsi="Times New Roman" w:cs="Times New Roman"/>
          <w:sz w:val="24"/>
          <w:lang w:val="en-SG"/>
        </w:rPr>
        <w:t xml:space="preserve">20 to 44 years, </w:t>
      </w:r>
      <w:r w:rsidR="00711512" w:rsidRPr="00711512">
        <w:rPr>
          <w:rFonts w:ascii="Times New Roman" w:hAnsi="Times New Roman" w:cs="Times New Roman"/>
          <w:sz w:val="24"/>
          <w:lang w:val="en-SG"/>
        </w:rPr>
        <w:t xml:space="preserve">1.9% and </w:t>
      </w:r>
      <w:r w:rsidR="00BB78D4" w:rsidRPr="00711512">
        <w:rPr>
          <w:rFonts w:ascii="Times New Roman" w:hAnsi="Times New Roman" w:cs="Times New Roman"/>
          <w:sz w:val="24"/>
          <w:lang w:val="en-SG"/>
        </w:rPr>
        <w:t>10.5%</w:t>
      </w:r>
      <w:r w:rsidR="003155AD" w:rsidRPr="00711512">
        <w:rPr>
          <w:rFonts w:ascii="Times New Roman" w:hAnsi="Times New Roman" w:cs="Times New Roman"/>
          <w:sz w:val="24"/>
          <w:lang w:val="en-SG"/>
        </w:rPr>
        <w:t xml:space="preserve"> of them </w:t>
      </w:r>
      <w:r w:rsidR="00791853" w:rsidRPr="00711512">
        <w:rPr>
          <w:rFonts w:ascii="Times New Roman" w:hAnsi="Times New Roman" w:cs="Times New Roman"/>
          <w:sz w:val="24"/>
          <w:lang w:val="en-SG"/>
        </w:rPr>
        <w:t xml:space="preserve">had </w:t>
      </w:r>
      <w:r w:rsidR="00711512" w:rsidRPr="00711512">
        <w:rPr>
          <w:rFonts w:ascii="Times New Roman" w:hAnsi="Times New Roman" w:cs="Times New Roman"/>
          <w:sz w:val="24"/>
          <w:lang w:val="en-SG"/>
        </w:rPr>
        <w:t xml:space="preserve">primary and </w:t>
      </w:r>
      <w:r w:rsidR="00791853" w:rsidRPr="00711512">
        <w:rPr>
          <w:rFonts w:ascii="Times New Roman" w:hAnsi="Times New Roman" w:cs="Times New Roman"/>
          <w:sz w:val="24"/>
          <w:lang w:val="en-SG"/>
        </w:rPr>
        <w:t>secondary infertility</w:t>
      </w:r>
      <w:r w:rsidR="00711512" w:rsidRPr="00711512">
        <w:rPr>
          <w:rFonts w:ascii="Times New Roman" w:hAnsi="Times New Roman" w:cs="Times New Roman"/>
          <w:sz w:val="24"/>
          <w:lang w:val="en-SG"/>
        </w:rPr>
        <w:t>, respectively</w:t>
      </w:r>
      <w:r w:rsidR="00791853" w:rsidRPr="00711512">
        <w:rPr>
          <w:rFonts w:ascii="Times New Roman" w:hAnsi="Times New Roman" w:cs="Times New Roman"/>
          <w:sz w:val="24"/>
          <w:lang w:val="en-SG"/>
        </w:rPr>
        <w:t xml:space="preserve"> </w:t>
      </w:r>
      <w:r w:rsidR="00F1106F" w:rsidRPr="00711512">
        <w:rPr>
          <w:rFonts w:ascii="Times New Roman" w:hAnsi="Times New Roman" w:cs="Times New Roman"/>
          <w:sz w:val="24"/>
          <w:lang w:val="en-SG"/>
        </w:rPr>
        <w:fldChar w:fldCharType="begin"/>
      </w:r>
      <w:r w:rsidR="00BD4BE8">
        <w:rPr>
          <w:rFonts w:ascii="Times New Roman" w:hAnsi="Times New Roman" w:cs="Times New Roman"/>
          <w:sz w:val="24"/>
          <w:lang w:val="en-SG"/>
        </w:rPr>
        <w:instrText xml:space="preserve"> ADDIN EN.CITE &lt;EndNote&gt;&lt;Cite&gt;&lt;Author&gt;Mascarenhas&lt;/Author&gt;&lt;Year&gt;2012&lt;/Year&gt;&lt;RecNum&gt;4&lt;/RecNum&gt;&lt;DisplayText&gt;(4)&lt;/DisplayText&gt;&lt;record&gt;&lt;rec-number&gt;4&lt;/rec-number&gt;&lt;foreign-keys&gt;&lt;key app="EN" db-id="09ddspsdxr92wqea5twppz0wxea55rtvrd2d" timestamp="1624338696"&gt;4&lt;/key&gt;&lt;/foreign-keys&gt;&lt;ref-type name="Journal Article"&gt;17&lt;/ref-type&gt;&lt;contributors&gt;&lt;authors&gt;&lt;author&gt;Mascarenhas, M. N.&lt;/author&gt;&lt;author&gt;Flaxman, S. R.&lt;/author&gt;&lt;author&gt;Boerma, T.&lt;/author&gt;&lt;author&gt;Vanderpoel, S.&lt;/author&gt;&lt;author&gt;Stevens, G. A.&lt;/author&gt;&lt;/authors&gt;&lt;/contributors&gt;&lt;auth-address&gt;Department of Epidemiology and Biostatistics, University of California, San Francisco, CA, USA.&lt;/auth-address&gt;&lt;titles&gt;&lt;title&gt;National, regional, and global trends in infertility prevalence since 1990: a systematic analysis of 277 health surveys&lt;/title&gt;&lt;secondary-title&gt;PLoS Med&lt;/secondary-title&gt;&lt;/titles&gt;&lt;periodical&gt;&lt;full-title&gt;PLoS Med&lt;/full-title&gt;&lt;/periodical&gt;&lt;pages&gt;e1001356&lt;/pages&gt;&lt;volume&gt;9&lt;/volume&gt;&lt;number&gt;12&lt;/number&gt;&lt;edition&gt;2012/12/29&lt;/edition&gt;&lt;keywords&gt;&lt;keyword&gt;Adult&lt;/keyword&gt;&lt;keyword&gt;Africa/epidemiology&lt;/keyword&gt;&lt;keyword&gt;Americas/epidemiology&lt;/keyword&gt;&lt;keyword&gt;Asia/epidemiology&lt;/keyword&gt;&lt;keyword&gt;Bayes Theorem&lt;/keyword&gt;&lt;keyword&gt;Europe/epidemiology&lt;/keyword&gt;&lt;keyword&gt;Female&lt;/keyword&gt;&lt;keyword&gt;Global Health/*trends&lt;/keyword&gt;&lt;keyword&gt;Health Surveys/*statistics &amp;amp; numerical data&lt;/keyword&gt;&lt;keyword&gt;Humans&lt;/keyword&gt;&lt;keyword&gt;Infertility/*epidemiology&lt;/keyword&gt;&lt;keyword&gt;Live Birth/*epidemiology&lt;/keyword&gt;&lt;keyword&gt;Oceania/epidemiology&lt;/keyword&gt;&lt;keyword&gt;Pregnancy&lt;/keyword&gt;&lt;keyword&gt;Prevalence&lt;/keyword&gt;&lt;keyword&gt;Young Adult&lt;/keyword&gt;&lt;/keywords&gt;&lt;dates&gt;&lt;year&gt;2012&lt;/year&gt;&lt;/dates&gt;&lt;isbn&gt;1549-1277 (Print)&amp;#xD;1549-1277&lt;/isbn&gt;&lt;accession-num&gt;23271957&lt;/accession-num&gt;&lt;urls&gt;&lt;/urls&gt;&lt;custom2&gt;PMC3525527&lt;/custom2&gt;&lt;electronic-resource-num&gt;10.1371/journal.pmed.1001356&lt;/electronic-resource-num&gt;&lt;remote-database-provider&gt;NLM&lt;/remote-database-provider&gt;&lt;language&gt;eng&lt;/language&gt;&lt;/record&gt;&lt;/Cite&gt;&lt;/EndNote&gt;</w:instrText>
      </w:r>
      <w:r w:rsidR="00F1106F" w:rsidRPr="00711512">
        <w:rPr>
          <w:rFonts w:ascii="Times New Roman" w:hAnsi="Times New Roman" w:cs="Times New Roman"/>
          <w:sz w:val="24"/>
          <w:lang w:val="en-SG"/>
        </w:rPr>
        <w:fldChar w:fldCharType="separate"/>
      </w:r>
      <w:r w:rsidR="008A31D0" w:rsidRPr="00711512">
        <w:rPr>
          <w:rFonts w:ascii="Times New Roman" w:hAnsi="Times New Roman" w:cs="Times New Roman"/>
          <w:noProof/>
          <w:sz w:val="24"/>
          <w:lang w:val="en-SG"/>
        </w:rPr>
        <w:t>(4)</w:t>
      </w:r>
      <w:r w:rsidR="00F1106F" w:rsidRPr="00711512">
        <w:rPr>
          <w:rFonts w:ascii="Times New Roman" w:hAnsi="Times New Roman" w:cs="Times New Roman"/>
          <w:sz w:val="24"/>
          <w:lang w:val="en-SG"/>
        </w:rPr>
        <w:fldChar w:fldCharType="end"/>
      </w:r>
      <w:r w:rsidR="00F1106F" w:rsidRPr="00711512">
        <w:rPr>
          <w:rFonts w:ascii="Times New Roman" w:hAnsi="Times New Roman" w:cs="Times New Roman"/>
          <w:sz w:val="24"/>
          <w:lang w:val="en-SG"/>
        </w:rPr>
        <w:t xml:space="preserve">. </w:t>
      </w:r>
      <w:r w:rsidR="00D421CA" w:rsidRPr="00711512">
        <w:rPr>
          <w:rFonts w:ascii="Times New Roman" w:hAnsi="Times New Roman" w:cs="Times New Roman"/>
          <w:sz w:val="24"/>
          <w:lang w:val="en-SG"/>
        </w:rPr>
        <w:t xml:space="preserve">Locally, in Singapore, the time </w:t>
      </w:r>
      <w:r w:rsidR="00D421CA" w:rsidRPr="00791853">
        <w:rPr>
          <w:rFonts w:ascii="Times New Roman" w:hAnsi="Times New Roman" w:cs="Times New Roman"/>
          <w:color w:val="000000" w:themeColor="text1"/>
          <w:sz w:val="24"/>
          <w:lang w:val="en-SG"/>
        </w:rPr>
        <w:t xml:space="preserve">required </w:t>
      </w:r>
      <w:r w:rsidR="00D421CA" w:rsidRPr="005638DD">
        <w:rPr>
          <w:rFonts w:ascii="Times New Roman" w:hAnsi="Times New Roman" w:cs="Times New Roman"/>
          <w:sz w:val="24"/>
          <w:lang w:val="en-SG"/>
        </w:rPr>
        <w:t xml:space="preserve">to </w:t>
      </w:r>
      <w:r w:rsidR="00A01AE1" w:rsidRPr="005638DD">
        <w:rPr>
          <w:rFonts w:ascii="Times New Roman" w:hAnsi="Times New Roman" w:cs="Times New Roman"/>
          <w:sz w:val="24"/>
          <w:lang w:val="en-SG"/>
        </w:rPr>
        <w:t xml:space="preserve">achieve </w:t>
      </w:r>
      <w:r w:rsidR="0070463A" w:rsidRPr="005638DD">
        <w:rPr>
          <w:rFonts w:ascii="Times New Roman" w:hAnsi="Times New Roman" w:cs="Times New Roman"/>
          <w:sz w:val="24"/>
          <w:lang w:val="en-SG"/>
        </w:rPr>
        <w:t>a clinical pregnancy</w:t>
      </w:r>
      <w:r w:rsidR="00D421CA" w:rsidRPr="005638DD">
        <w:rPr>
          <w:rFonts w:ascii="Times New Roman" w:hAnsi="Times New Roman" w:cs="Times New Roman"/>
          <w:sz w:val="24"/>
          <w:lang w:val="en-SG"/>
        </w:rPr>
        <w:t xml:space="preserve"> exceed</w:t>
      </w:r>
      <w:r w:rsidR="00C15E7C" w:rsidRPr="005638DD">
        <w:rPr>
          <w:rFonts w:ascii="Times New Roman" w:hAnsi="Times New Roman" w:cs="Times New Roman"/>
          <w:sz w:val="24"/>
          <w:lang w:val="en-SG"/>
        </w:rPr>
        <w:t>s</w:t>
      </w:r>
      <w:r w:rsidR="00D421CA" w:rsidRPr="005638DD">
        <w:rPr>
          <w:rFonts w:ascii="Times New Roman" w:hAnsi="Times New Roman" w:cs="Times New Roman"/>
          <w:sz w:val="24"/>
          <w:lang w:val="en-SG"/>
        </w:rPr>
        <w:t xml:space="preserve"> a year for about 15% of couples</w:t>
      </w:r>
      <w:r w:rsidR="00BB78D4">
        <w:rPr>
          <w:rFonts w:ascii="Times New Roman" w:hAnsi="Times New Roman" w:cs="Times New Roman"/>
          <w:sz w:val="24"/>
          <w:lang w:val="en-SG"/>
        </w:rPr>
        <w:t xml:space="preserve"> </w:t>
      </w:r>
      <w:r w:rsidR="0014692E" w:rsidRPr="00546F74">
        <w:rPr>
          <w:rFonts w:ascii="Times New Roman" w:hAnsi="Times New Roman" w:cs="Times New Roman"/>
          <w:color w:val="000000" w:themeColor="text1"/>
          <w:sz w:val="24"/>
          <w:lang w:val="en-SG"/>
        </w:rPr>
        <w:fldChar w:fldCharType="begin"/>
      </w:r>
      <w:r w:rsidR="00BD4BE8">
        <w:rPr>
          <w:rFonts w:ascii="Times New Roman" w:hAnsi="Times New Roman" w:cs="Times New Roman"/>
          <w:color w:val="000000" w:themeColor="text1"/>
          <w:sz w:val="24"/>
          <w:lang w:val="en-SG"/>
        </w:rPr>
        <w:instrText xml:space="preserve"> ADDIN EN.CITE &lt;EndNote&gt;&lt;Cite&gt;&lt;Author&gt;Anjana Motihar Chandra and KKIVF (in-vitro fertilisation) Centre&lt;/Author&gt;&lt;RecNum&gt;5&lt;/RecNum&gt;&lt;DisplayText&gt;(5)&lt;/DisplayText&gt;&lt;record&gt;&lt;rec-number&gt;5&lt;/rec-number&gt;&lt;foreign-keys&gt;&lt;key app="EN" db-id="09ddspsdxr92wqea5twppz0wxea55rtvrd2d" timestamp="1624338696"&gt;5&lt;/key&gt;&lt;/foreign-keys&gt;&lt;ref-type name="Web Page"&gt;12&lt;/ref-type&gt;&lt;contributors&gt;&lt;authors&gt;&lt;author&gt;Anjana Motihar Chandra and KKIVF (in-vitro fertilisation) Centre,&lt;/author&gt;&lt;/authors&gt;&lt;/contributors&gt;&lt;titles&gt;&lt;title&gt;Infertility in Women: Causes and Treatment Options&lt;/title&gt;&lt;/titles&gt;&lt;volume&gt;2021&lt;/volume&gt;&lt;number&gt;30 March&lt;/number&gt;&lt;dates&gt;&lt;/dates&gt;&lt;urls&gt;&lt;related-urls&gt;&lt;url&gt;https://www.healthxchange.sg/women/pre-pregnancy/infertility-women-causes-treatment&lt;/url&gt;&lt;/related-urls&gt;&lt;/urls&gt;&lt;/record&gt;&lt;/Cite&gt;&lt;/EndNote&gt;</w:instrText>
      </w:r>
      <w:r w:rsidR="0014692E" w:rsidRPr="00546F74">
        <w:rPr>
          <w:rFonts w:ascii="Times New Roman" w:hAnsi="Times New Roman" w:cs="Times New Roman"/>
          <w:color w:val="000000" w:themeColor="text1"/>
          <w:sz w:val="24"/>
          <w:lang w:val="en-SG"/>
        </w:rPr>
        <w:fldChar w:fldCharType="separate"/>
      </w:r>
      <w:r w:rsidR="008A31D0" w:rsidRPr="00546F74">
        <w:rPr>
          <w:rFonts w:ascii="Times New Roman" w:hAnsi="Times New Roman" w:cs="Times New Roman"/>
          <w:noProof/>
          <w:color w:val="000000" w:themeColor="text1"/>
          <w:sz w:val="24"/>
          <w:lang w:val="en-SG"/>
        </w:rPr>
        <w:t>(5)</w:t>
      </w:r>
      <w:r w:rsidR="0014692E" w:rsidRPr="00546F74">
        <w:rPr>
          <w:rFonts w:ascii="Times New Roman" w:hAnsi="Times New Roman" w:cs="Times New Roman"/>
          <w:color w:val="000000" w:themeColor="text1"/>
          <w:sz w:val="24"/>
          <w:lang w:val="en-SG"/>
        </w:rPr>
        <w:fldChar w:fldCharType="end"/>
      </w:r>
      <w:r w:rsidR="00161A6B" w:rsidRPr="00546F74">
        <w:rPr>
          <w:rFonts w:ascii="Times New Roman" w:hAnsi="Times New Roman" w:cs="Times New Roman"/>
          <w:color w:val="000000" w:themeColor="text1"/>
          <w:sz w:val="24"/>
          <w:lang w:val="en-SG"/>
        </w:rPr>
        <w:t xml:space="preserve">. </w:t>
      </w:r>
      <w:r w:rsidR="00546F74" w:rsidRPr="001F655D">
        <w:rPr>
          <w:rFonts w:ascii="Times New Roman" w:hAnsi="Times New Roman" w:cs="Times New Roman"/>
          <w:sz w:val="24"/>
          <w:lang w:val="en-SG"/>
        </w:rPr>
        <w:t>E</w:t>
      </w:r>
      <w:r w:rsidR="002F50B3" w:rsidRPr="001F655D">
        <w:rPr>
          <w:rFonts w:ascii="Times New Roman" w:hAnsi="Times New Roman" w:cs="Times New Roman"/>
          <w:sz w:val="24"/>
          <w:lang w:val="en-SG"/>
        </w:rPr>
        <w:t xml:space="preserve">xisting studies </w:t>
      </w:r>
      <w:r w:rsidR="0015090F" w:rsidRPr="001F655D">
        <w:rPr>
          <w:rFonts w:ascii="Times New Roman" w:hAnsi="Times New Roman" w:cs="Times New Roman"/>
          <w:sz w:val="24"/>
          <w:lang w:val="en-SG"/>
        </w:rPr>
        <w:t>have reported modest associations between</w:t>
      </w:r>
      <w:r w:rsidR="002F50B3" w:rsidRPr="001F655D">
        <w:rPr>
          <w:rFonts w:ascii="Times New Roman" w:hAnsi="Times New Roman" w:cs="Times New Roman"/>
          <w:sz w:val="24"/>
          <w:lang w:val="en-SG"/>
        </w:rPr>
        <w:t xml:space="preserve"> </w:t>
      </w:r>
      <w:r w:rsidR="00024007" w:rsidRPr="001F655D">
        <w:rPr>
          <w:rFonts w:ascii="Times New Roman" w:hAnsi="Times New Roman" w:cs="Times New Roman"/>
          <w:sz w:val="24"/>
          <w:lang w:val="en-SG"/>
        </w:rPr>
        <w:t xml:space="preserve">intakes of </w:t>
      </w:r>
      <w:r w:rsidR="00BE32E1">
        <w:rPr>
          <w:rFonts w:ascii="Times New Roman" w:hAnsi="Times New Roman" w:cs="Times New Roman"/>
          <w:sz w:val="24"/>
          <w:lang w:val="en-SG"/>
        </w:rPr>
        <w:t>specific foods/</w:t>
      </w:r>
      <w:r w:rsidR="00181F56" w:rsidRPr="001F655D">
        <w:rPr>
          <w:rFonts w:ascii="Times New Roman" w:hAnsi="Times New Roman" w:cs="Times New Roman"/>
          <w:sz w:val="24"/>
          <w:lang w:val="en-SG"/>
        </w:rPr>
        <w:t xml:space="preserve">beverages </w:t>
      </w:r>
      <w:r w:rsidR="00D90BB1">
        <w:rPr>
          <w:rFonts w:ascii="Times New Roman" w:hAnsi="Times New Roman" w:cs="Times New Roman"/>
          <w:sz w:val="24"/>
          <w:lang w:val="en-SG"/>
        </w:rPr>
        <w:t>(</w:t>
      </w:r>
      <w:r w:rsidR="00024007" w:rsidRPr="001F655D">
        <w:rPr>
          <w:rFonts w:ascii="Times New Roman" w:hAnsi="Times New Roman" w:cs="Times New Roman"/>
          <w:sz w:val="24"/>
          <w:lang w:val="en-SG"/>
        </w:rPr>
        <w:t xml:space="preserve">such as dairy </w:t>
      </w:r>
      <w:r w:rsidR="00024007" w:rsidRPr="001F655D">
        <w:rPr>
          <w:rFonts w:ascii="Times New Roman" w:hAnsi="Times New Roman" w:cs="Times New Roman"/>
          <w:sz w:val="24"/>
          <w:lang w:val="en-SG"/>
        </w:rPr>
        <w:fldChar w:fldCharType="begin">
          <w:fldData xml:space="preserve">PEVuZE5vdGU+PENpdGU+PEF1dGhvcj5XaXNlPC9BdXRob3I+PFllYXI+MjAxNzwvWWVhcj48UmVj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</w:fldData>
        </w:fldChar>
      </w:r>
      <w:r w:rsidR="00BD4BE8">
        <w:rPr>
          <w:rFonts w:ascii="Times New Roman" w:hAnsi="Times New Roman" w:cs="Times New Roman"/>
          <w:sz w:val="24"/>
          <w:lang w:val="en-SG"/>
        </w:rPr>
        <w:instrText xml:space="preserve"> ADDIN EN.CITE </w:instrText>
      </w:r>
      <w:r w:rsidR="00BD4BE8">
        <w:rPr>
          <w:rFonts w:ascii="Times New Roman" w:hAnsi="Times New Roman" w:cs="Times New Roman"/>
          <w:sz w:val="24"/>
          <w:lang w:val="en-SG"/>
        </w:rPr>
        <w:fldChar w:fldCharType="begin">
          <w:fldData xml:space="preserve">PEVuZE5vdGU+PENpdGU+PEF1dGhvcj5XaXNlPC9BdXRob3I+PFllYXI+MjAxNzwvWWVhcj48UmVj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</w:fldData>
        </w:fldChar>
      </w:r>
      <w:r w:rsidR="00BD4BE8">
        <w:rPr>
          <w:rFonts w:ascii="Times New Roman" w:hAnsi="Times New Roman" w:cs="Times New Roman"/>
          <w:sz w:val="24"/>
          <w:lang w:val="en-SG"/>
        </w:rPr>
        <w:instrText xml:space="preserve"> ADDIN EN.CITE.DATA </w:instrText>
      </w:r>
      <w:r w:rsidR="00BD4BE8">
        <w:rPr>
          <w:rFonts w:ascii="Times New Roman" w:hAnsi="Times New Roman" w:cs="Times New Roman"/>
          <w:sz w:val="24"/>
          <w:lang w:val="en-SG"/>
        </w:rPr>
      </w:r>
      <w:r w:rsidR="00BD4BE8">
        <w:rPr>
          <w:rFonts w:ascii="Times New Roman" w:hAnsi="Times New Roman" w:cs="Times New Roman"/>
          <w:sz w:val="24"/>
          <w:lang w:val="en-SG"/>
        </w:rPr>
        <w:fldChar w:fldCharType="end"/>
      </w:r>
      <w:r w:rsidR="00024007" w:rsidRPr="001F655D">
        <w:rPr>
          <w:rFonts w:ascii="Times New Roman" w:hAnsi="Times New Roman" w:cs="Times New Roman"/>
          <w:sz w:val="24"/>
          <w:lang w:val="en-SG"/>
        </w:rPr>
      </w:r>
      <w:r w:rsidR="00024007" w:rsidRPr="001F655D">
        <w:rPr>
          <w:rFonts w:ascii="Times New Roman" w:hAnsi="Times New Roman" w:cs="Times New Roman"/>
          <w:sz w:val="24"/>
          <w:lang w:val="en-SG"/>
        </w:rPr>
        <w:fldChar w:fldCharType="separate"/>
      </w:r>
      <w:r w:rsidR="00024007" w:rsidRPr="001F655D">
        <w:rPr>
          <w:rFonts w:ascii="Times New Roman" w:hAnsi="Times New Roman" w:cs="Times New Roman"/>
          <w:noProof/>
          <w:sz w:val="24"/>
          <w:lang w:val="en-SG"/>
        </w:rPr>
        <w:t>(6)</w:t>
      </w:r>
      <w:r w:rsidR="00024007" w:rsidRPr="001F655D">
        <w:rPr>
          <w:rFonts w:ascii="Times New Roman" w:hAnsi="Times New Roman" w:cs="Times New Roman"/>
          <w:sz w:val="24"/>
          <w:lang w:val="en-SG"/>
        </w:rPr>
        <w:fldChar w:fldCharType="end"/>
      </w:r>
      <w:r w:rsidR="00024007" w:rsidRPr="001F655D">
        <w:rPr>
          <w:rFonts w:ascii="Times New Roman" w:hAnsi="Times New Roman" w:cs="Times New Roman"/>
          <w:sz w:val="24"/>
          <w:lang w:val="en-SG"/>
        </w:rPr>
        <w:t>, seafood</w:t>
      </w:r>
      <w:r w:rsidR="00546F74" w:rsidRPr="001F655D">
        <w:rPr>
          <w:rFonts w:ascii="Times New Roman" w:hAnsi="Times New Roman" w:cs="Times New Roman"/>
          <w:sz w:val="24"/>
          <w:lang w:val="en-SG"/>
        </w:rPr>
        <w:t xml:space="preserve"> </w:t>
      </w:r>
      <w:r w:rsidR="00024007" w:rsidRPr="001F655D">
        <w:rPr>
          <w:rFonts w:ascii="Times New Roman" w:hAnsi="Times New Roman" w:cs="Times New Roman"/>
          <w:sz w:val="24"/>
          <w:lang w:val="en-SG"/>
        </w:rPr>
        <w:fldChar w:fldCharType="begin"/>
      </w:r>
      <w:r w:rsidR="00BD4BE8">
        <w:rPr>
          <w:rFonts w:ascii="Times New Roman" w:hAnsi="Times New Roman" w:cs="Times New Roman"/>
          <w:sz w:val="24"/>
          <w:lang w:val="en-SG"/>
        </w:rPr>
        <w:instrText xml:space="preserve"> ADDIN EN.CITE &lt;EndNote&gt;&lt;Cite&gt;&lt;Author&gt;Wise&lt;/Author&gt;&lt;Year&gt;2020&lt;/Year&gt;&lt;RecNum&gt;7&lt;/RecNum&gt;&lt;DisplayText&gt;(7)&lt;/DisplayText&gt;&lt;record&gt;&lt;rec-number&gt;7&lt;/rec-number&gt;&lt;foreign-keys&gt;&lt;key app="EN" db-id="09ddspsdxr92wqea5twppz0wxea55rtvrd2d" timestamp="1624338696"&gt;7&lt;/key&gt;&lt;/foreign-keys&gt;&lt;ref-type name="Journal Article"&gt;17&lt;/ref-type&gt;&lt;contributors&gt;&lt;authors&gt;&lt;author&gt;Wise, Lauren A.&lt;/author&gt;&lt;author&gt;Willis, Sydney K.&lt;/author&gt;&lt;author&gt;Mikkelsen, Ellen M.&lt;/author&gt;&lt;author&gt;Wesselink, Amelia K.&lt;/author&gt;&lt;author&gt;Sørensen, Henrik Toft&lt;/author&gt;&lt;author&gt;Rothman, Kenneth J.&lt;/author&gt;&lt;author&gt;Tucker, Katherine L.&lt;/author&gt;&lt;author&gt;Trolle, Ellen&lt;/author&gt;&lt;author&gt;Vinceti, Marco&lt;/author&gt;&lt;author&gt;Hatch, Elizabeth E.&lt;/author&gt;&lt;/authors&gt;&lt;/contributors&gt;&lt;titles&gt;&lt;title&gt;The Association between Seafood Intake and Fecundability: Analysis from Two Prospective Studies&lt;/title&gt;&lt;secondary-title&gt;Nutrients&lt;/secondary-title&gt;&lt;/titles&gt;&lt;periodical&gt;&lt;full-title&gt;Nutrients&lt;/full-title&gt;&lt;/periodical&gt;&lt;pages&gt;2276&lt;/pages&gt;&lt;volume&gt;12&lt;/volume&gt;&lt;number&gt;8&lt;/number&gt;&lt;dates&gt;&lt;year&gt;2020&lt;/year&gt;&lt;/dates&gt;&lt;isbn&gt;2072-6643&lt;/isbn&gt;&lt;accession-num&gt;doi:10.3390/nu12082276&lt;/accession-num&gt;&lt;urls&gt;&lt;related-urls&gt;&lt;url&gt;https://www.mdpi.com/2072-6643/12/8/2276&lt;/url&gt;&lt;/related-urls&gt;&lt;/urls&gt;&lt;/record&gt;&lt;/Cite&gt;&lt;/EndNote&gt;</w:instrText>
      </w:r>
      <w:r w:rsidR="00024007" w:rsidRPr="001F655D">
        <w:rPr>
          <w:rFonts w:ascii="Times New Roman" w:hAnsi="Times New Roman" w:cs="Times New Roman"/>
          <w:sz w:val="24"/>
          <w:lang w:val="en-SG"/>
        </w:rPr>
        <w:fldChar w:fldCharType="separate"/>
      </w:r>
      <w:r w:rsidR="00024007" w:rsidRPr="001F655D">
        <w:rPr>
          <w:rFonts w:ascii="Times New Roman" w:hAnsi="Times New Roman" w:cs="Times New Roman"/>
          <w:noProof/>
          <w:sz w:val="24"/>
          <w:lang w:val="en-SG"/>
        </w:rPr>
        <w:t>(7)</w:t>
      </w:r>
      <w:r w:rsidR="00024007" w:rsidRPr="001F655D">
        <w:rPr>
          <w:rFonts w:ascii="Times New Roman" w:hAnsi="Times New Roman" w:cs="Times New Roman"/>
          <w:sz w:val="24"/>
          <w:lang w:val="en-SG"/>
        </w:rPr>
        <w:fldChar w:fldCharType="end"/>
      </w:r>
      <w:r w:rsidR="00024007" w:rsidRPr="001F655D">
        <w:rPr>
          <w:rFonts w:ascii="Times New Roman" w:hAnsi="Times New Roman" w:cs="Times New Roman"/>
          <w:sz w:val="24"/>
          <w:lang w:val="en-SG"/>
        </w:rPr>
        <w:t xml:space="preserve">, diet soda and fruit juice </w:t>
      </w:r>
      <w:r w:rsidR="00024007" w:rsidRPr="001F655D">
        <w:rPr>
          <w:rFonts w:ascii="Times New Roman" w:hAnsi="Times New Roman" w:cs="Times New Roman"/>
          <w:sz w:val="24"/>
          <w:lang w:val="en-SG"/>
        </w:rPr>
        <w:fldChar w:fldCharType="begin"/>
      </w:r>
      <w:r w:rsidR="00BD4BE8">
        <w:rPr>
          <w:rFonts w:ascii="Times New Roman" w:hAnsi="Times New Roman" w:cs="Times New Roman"/>
          <w:sz w:val="24"/>
          <w:lang w:val="en-SG"/>
        </w:rPr>
        <w:instrText xml:space="preserve"> ADDIN EN.CITE &lt;EndNote&gt;&lt;Cite&gt;&lt;Author&gt;Hatch&lt;/Author&gt;&lt;Year&gt;2018&lt;/Year&gt;&lt;RecNum&gt;8&lt;/RecNum&gt;&lt;DisplayText&gt;(8)&lt;/DisplayText&gt;&lt;record&gt;&lt;rec-number&gt;8&lt;/rec-number&gt;&lt;foreign-keys&gt;&lt;key app="EN" db-id="09ddspsdxr92wqea5twppz0wxea55rtvrd2d" timestamp="1624338696"&gt;8&lt;/key&gt;&lt;/foreign-keys&gt;&lt;ref-type name="Journal Article"&gt;17&lt;/ref-type&gt;&lt;contributors&gt;&lt;authors&gt;&lt;author&gt;Hatch, E. E.&lt;/author&gt;&lt;author&gt;Wesselink, A. K.&lt;/author&gt;&lt;author&gt;Hahn, K. A.&lt;/author&gt;&lt;author&gt;Michiel, J. J.&lt;/author&gt;&lt;author&gt;Mikkelsen, E. M.&lt;/author&gt;&lt;author&gt;Sorensen, H. T.&lt;/author&gt;&lt;author&gt;Rothman, K. J.&lt;/author&gt;&lt;author&gt;Wise, L. A.&lt;/author&gt;&lt;/authors&gt;&lt;/contributors&gt;&lt;titles&gt;&lt;title&gt;Intake of Sugar-sweetened Beverages and Fecundability in a North American Preconception Cohort&lt;/title&gt;&lt;secondary-title&gt;Epidemiology&lt;/secondary-title&gt;&lt;/titles&gt;&lt;periodical&gt;&lt;full-title&gt;Epidemiology&lt;/full-title&gt;&lt;/periodical&gt;&lt;pages&gt;369-378&lt;/pages&gt;&lt;volume&gt;29&lt;/volume&gt;&lt;number&gt;3&lt;/number&gt;&lt;edition&gt;2018/02/01&lt;/edition&gt;&lt;keywords&gt;&lt;keyword&gt;Adult&lt;/keyword&gt;&lt;keyword&gt;*Beverages&lt;/keyword&gt;&lt;keyword&gt;Cross-Sectional Studies&lt;/keyword&gt;&lt;keyword&gt;Female&lt;/keyword&gt;&lt;keyword&gt;Fertility/*drug effects&lt;/keyword&gt;&lt;keyword&gt;Health Surveys&lt;/keyword&gt;&lt;keyword&gt;Humans&lt;/keyword&gt;&lt;keyword&gt;Male&lt;/keyword&gt;&lt;keyword&gt;Middle Aged&lt;/keyword&gt;&lt;keyword&gt;North America&lt;/keyword&gt;&lt;keyword&gt;Prospective Studies&lt;/keyword&gt;&lt;keyword&gt;Sweetening Agents/*administration &amp;amp; dosage/*pharmacology&lt;/keyword&gt;&lt;keyword&gt;Young Adult&lt;/keyword&gt;&lt;/keywords&gt;&lt;dates&gt;&lt;year&gt;2018&lt;/year&gt;&lt;pub-dates&gt;&lt;date&gt;May&lt;/date&gt;&lt;/pub-dates&gt;&lt;/dates&gt;&lt;isbn&gt;1044-3983 (Print)&amp;#xD;1044-3983&lt;/isbn&gt;&lt;accession-num&gt;29384791&lt;/accession-num&gt;&lt;urls&gt;&lt;/urls&gt;&lt;custom2&gt;PMC5882510&lt;/custom2&gt;&lt;custom6&gt;NIHMS938582 de-identified data are available by contacting the first or last author.&lt;/custom6&gt;&lt;electronic-resource-num&gt;10.1097/ede.0000000000000812&lt;/electronic-resource-num&gt;&lt;remote-database-provider&gt;NLM&lt;/remote-database-provider&gt;&lt;language&gt;eng&lt;/language&gt;&lt;/record&gt;&lt;/Cite&gt;&lt;/EndNote&gt;</w:instrText>
      </w:r>
      <w:r w:rsidR="00024007" w:rsidRPr="001F655D">
        <w:rPr>
          <w:rFonts w:ascii="Times New Roman" w:hAnsi="Times New Roman" w:cs="Times New Roman"/>
          <w:sz w:val="24"/>
          <w:lang w:val="en-SG"/>
        </w:rPr>
        <w:fldChar w:fldCharType="separate"/>
      </w:r>
      <w:r w:rsidR="00024007" w:rsidRPr="001F655D">
        <w:rPr>
          <w:rFonts w:ascii="Times New Roman" w:hAnsi="Times New Roman" w:cs="Times New Roman"/>
          <w:noProof/>
          <w:sz w:val="24"/>
          <w:lang w:val="en-SG"/>
        </w:rPr>
        <w:t>(8)</w:t>
      </w:r>
      <w:r w:rsidR="00024007" w:rsidRPr="001F655D">
        <w:rPr>
          <w:rFonts w:ascii="Times New Roman" w:hAnsi="Times New Roman" w:cs="Times New Roman"/>
          <w:sz w:val="24"/>
          <w:lang w:val="en-SG"/>
        </w:rPr>
        <w:fldChar w:fldCharType="end"/>
      </w:r>
      <w:r w:rsidR="00A17A4E" w:rsidRPr="001F655D">
        <w:rPr>
          <w:rFonts w:ascii="Times New Roman" w:hAnsi="Times New Roman" w:cs="Times New Roman"/>
          <w:sz w:val="24"/>
          <w:lang w:val="en-SG"/>
        </w:rPr>
        <w:t>]</w:t>
      </w:r>
      <w:r w:rsidR="00024007" w:rsidRPr="001F655D">
        <w:rPr>
          <w:rFonts w:ascii="Times New Roman" w:hAnsi="Times New Roman" w:cs="Times New Roman"/>
          <w:sz w:val="24"/>
          <w:lang w:val="en-SG"/>
        </w:rPr>
        <w:t xml:space="preserve"> </w:t>
      </w:r>
      <w:r w:rsidR="00A17A4E" w:rsidRPr="001F655D">
        <w:rPr>
          <w:rFonts w:ascii="Times New Roman" w:hAnsi="Times New Roman" w:cs="Times New Roman"/>
          <w:sz w:val="24"/>
          <w:lang w:val="en-SG"/>
        </w:rPr>
        <w:t>or</w:t>
      </w:r>
      <w:r w:rsidR="00024007" w:rsidRPr="001F655D">
        <w:rPr>
          <w:rFonts w:ascii="Times New Roman" w:hAnsi="Times New Roman" w:cs="Times New Roman"/>
          <w:sz w:val="24"/>
          <w:lang w:val="en-SG"/>
        </w:rPr>
        <w:t xml:space="preserve"> nutrients </w:t>
      </w:r>
      <w:r w:rsidR="00A17A4E" w:rsidRPr="001F655D">
        <w:rPr>
          <w:rFonts w:ascii="Times New Roman" w:hAnsi="Times New Roman" w:cs="Times New Roman"/>
          <w:sz w:val="24"/>
          <w:lang w:val="en-SG"/>
        </w:rPr>
        <w:t>[</w:t>
      </w:r>
      <w:r w:rsidR="00024007" w:rsidRPr="001F655D">
        <w:rPr>
          <w:rFonts w:ascii="Times New Roman" w:hAnsi="Times New Roman" w:cs="Times New Roman"/>
          <w:sz w:val="24"/>
          <w:lang w:val="en-SG"/>
        </w:rPr>
        <w:t>such as total fat</w:t>
      </w:r>
      <w:r w:rsidR="00546F74" w:rsidRPr="001F655D">
        <w:rPr>
          <w:rFonts w:ascii="Times New Roman" w:hAnsi="Times New Roman" w:cs="Times New Roman"/>
          <w:sz w:val="24"/>
          <w:lang w:val="en-SG"/>
        </w:rPr>
        <w:t xml:space="preserve">, specific types of fats and fatty </w:t>
      </w:r>
      <w:r w:rsidR="00546F74" w:rsidRPr="00240A2B">
        <w:rPr>
          <w:rFonts w:ascii="Times New Roman" w:hAnsi="Times New Roman" w:cs="Times New Roman"/>
          <w:sz w:val="24"/>
          <w:lang w:val="en-SG"/>
        </w:rPr>
        <w:t>acids</w:t>
      </w:r>
      <w:r w:rsidR="00024007" w:rsidRPr="00240A2B">
        <w:rPr>
          <w:rFonts w:ascii="Times New Roman" w:hAnsi="Times New Roman" w:cs="Times New Roman"/>
          <w:sz w:val="24"/>
          <w:lang w:val="en-SG"/>
        </w:rPr>
        <w:t xml:space="preserve"> </w:t>
      </w:r>
      <w:r w:rsidR="00024007" w:rsidRPr="00240A2B">
        <w:rPr>
          <w:rFonts w:ascii="Times New Roman" w:hAnsi="Times New Roman" w:cs="Times New Roman"/>
          <w:sz w:val="24"/>
          <w:lang w:val="en-SG"/>
        </w:rPr>
        <w:fldChar w:fldCharType="begin">
          <w:fldData xml:space="preserve">PEVuZE5vdGU+PENpdGU+PEF1dGhvcj5XaXNlPC9BdXRob3I+PFllYXI+MjAxODwvWWVhcj48UmVj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</w:fldData>
        </w:fldChar>
      </w:r>
      <w:r w:rsidR="00BD4BE8">
        <w:rPr>
          <w:rFonts w:ascii="Times New Roman" w:hAnsi="Times New Roman" w:cs="Times New Roman"/>
          <w:sz w:val="24"/>
          <w:lang w:val="en-SG"/>
        </w:rPr>
        <w:instrText xml:space="preserve"> ADDIN EN.CITE </w:instrText>
      </w:r>
      <w:r w:rsidR="00BD4BE8">
        <w:rPr>
          <w:rFonts w:ascii="Times New Roman" w:hAnsi="Times New Roman" w:cs="Times New Roman"/>
          <w:sz w:val="24"/>
          <w:lang w:val="en-SG"/>
        </w:rPr>
        <w:fldChar w:fldCharType="begin">
          <w:fldData xml:space="preserve">PEVuZE5vdGU+PENpdGU+PEF1dGhvcj5XaXNlPC9BdXRob3I+PFllYXI+MjAxODwvWWVhcj48UmVj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</w:fldData>
        </w:fldChar>
      </w:r>
      <w:r w:rsidR="00BD4BE8">
        <w:rPr>
          <w:rFonts w:ascii="Times New Roman" w:hAnsi="Times New Roman" w:cs="Times New Roman"/>
          <w:sz w:val="24"/>
          <w:lang w:val="en-SG"/>
        </w:rPr>
        <w:instrText xml:space="preserve"> ADDIN EN.CITE.DATA </w:instrText>
      </w:r>
      <w:r w:rsidR="00BD4BE8">
        <w:rPr>
          <w:rFonts w:ascii="Times New Roman" w:hAnsi="Times New Roman" w:cs="Times New Roman"/>
          <w:sz w:val="24"/>
          <w:lang w:val="en-SG"/>
        </w:rPr>
      </w:r>
      <w:r w:rsidR="00BD4BE8">
        <w:rPr>
          <w:rFonts w:ascii="Times New Roman" w:hAnsi="Times New Roman" w:cs="Times New Roman"/>
          <w:sz w:val="24"/>
          <w:lang w:val="en-SG"/>
        </w:rPr>
        <w:fldChar w:fldCharType="end"/>
      </w:r>
      <w:r w:rsidR="00024007" w:rsidRPr="00240A2B">
        <w:rPr>
          <w:rFonts w:ascii="Times New Roman" w:hAnsi="Times New Roman" w:cs="Times New Roman"/>
          <w:sz w:val="24"/>
          <w:lang w:val="en-SG"/>
        </w:rPr>
      </w:r>
      <w:r w:rsidR="00024007" w:rsidRPr="00240A2B">
        <w:rPr>
          <w:rFonts w:ascii="Times New Roman" w:hAnsi="Times New Roman" w:cs="Times New Roman"/>
          <w:sz w:val="24"/>
          <w:lang w:val="en-SG"/>
        </w:rPr>
        <w:fldChar w:fldCharType="separate"/>
      </w:r>
      <w:r w:rsidR="00024007" w:rsidRPr="00240A2B">
        <w:rPr>
          <w:rFonts w:ascii="Times New Roman" w:hAnsi="Times New Roman" w:cs="Times New Roman"/>
          <w:noProof/>
          <w:sz w:val="24"/>
          <w:lang w:val="en-SG"/>
        </w:rPr>
        <w:t>(9)</w:t>
      </w:r>
      <w:r w:rsidR="00024007" w:rsidRPr="00240A2B">
        <w:rPr>
          <w:rFonts w:ascii="Times New Roman" w:hAnsi="Times New Roman" w:cs="Times New Roman"/>
          <w:sz w:val="24"/>
          <w:lang w:val="en-SG"/>
        </w:rPr>
        <w:fldChar w:fldCharType="end"/>
      </w:r>
      <w:r w:rsidR="00024007" w:rsidRPr="00240A2B">
        <w:rPr>
          <w:rFonts w:ascii="Times New Roman" w:hAnsi="Times New Roman" w:cs="Times New Roman"/>
          <w:sz w:val="24"/>
          <w:lang w:val="en-SG"/>
        </w:rPr>
        <w:t xml:space="preserve">, </w:t>
      </w:r>
      <w:r w:rsidR="00096699" w:rsidRPr="00240A2B">
        <w:rPr>
          <w:rFonts w:ascii="Times New Roman" w:hAnsi="Times New Roman" w:cs="Times New Roman"/>
          <w:sz w:val="24"/>
          <w:lang w:val="en-SG"/>
        </w:rPr>
        <w:t>glycemic</w:t>
      </w:r>
      <w:r w:rsidR="00346CFF" w:rsidRPr="00240A2B">
        <w:rPr>
          <w:rFonts w:ascii="Times New Roman" w:hAnsi="Times New Roman" w:cs="Times New Roman"/>
          <w:sz w:val="24"/>
          <w:lang w:val="en-SG"/>
        </w:rPr>
        <w:t xml:space="preserve"> load, </w:t>
      </w:r>
      <w:r w:rsidR="00024007" w:rsidRPr="00240A2B">
        <w:rPr>
          <w:rFonts w:ascii="Times New Roman" w:hAnsi="Times New Roman" w:cs="Times New Roman"/>
          <w:sz w:val="24"/>
          <w:lang w:val="en-SG"/>
        </w:rPr>
        <w:t xml:space="preserve">added sugar </w:t>
      </w:r>
      <w:r w:rsidR="00024007" w:rsidRPr="00240A2B">
        <w:rPr>
          <w:rFonts w:ascii="Times New Roman" w:hAnsi="Times New Roman" w:cs="Times New Roman"/>
          <w:sz w:val="24"/>
          <w:lang w:val="en-SG"/>
        </w:rPr>
        <w:fldChar w:fldCharType="begin">
          <w:fldData xml:space="preserve">PEVuZE5vdGU+PENpdGU+PEF1dGhvcj5XaWxsaXM8L0F1dGhvcj48WWVhcj4yMDIwPC9ZZWFyPjxS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</w:fldData>
        </w:fldChar>
      </w:r>
      <w:r w:rsidR="00BD4BE8">
        <w:rPr>
          <w:rFonts w:ascii="Times New Roman" w:hAnsi="Times New Roman" w:cs="Times New Roman"/>
          <w:sz w:val="24"/>
          <w:lang w:val="en-SG"/>
        </w:rPr>
        <w:instrText xml:space="preserve"> ADDIN EN.CITE </w:instrText>
      </w:r>
      <w:r w:rsidR="00BD4BE8">
        <w:rPr>
          <w:rFonts w:ascii="Times New Roman" w:hAnsi="Times New Roman" w:cs="Times New Roman"/>
          <w:sz w:val="24"/>
          <w:lang w:val="en-SG"/>
        </w:rPr>
        <w:fldChar w:fldCharType="begin">
          <w:fldData xml:space="preserve">PEVuZE5vdGU+PENpdGU+PEF1dGhvcj5XaWxsaXM8L0F1dGhvcj48WWVhcj4yMDIwPC9ZZWFyPjxS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</w:fldData>
        </w:fldChar>
      </w:r>
      <w:r w:rsidR="00BD4BE8">
        <w:rPr>
          <w:rFonts w:ascii="Times New Roman" w:hAnsi="Times New Roman" w:cs="Times New Roman"/>
          <w:sz w:val="24"/>
          <w:lang w:val="en-SG"/>
        </w:rPr>
        <w:instrText xml:space="preserve"> ADDIN EN.CITE.DATA </w:instrText>
      </w:r>
      <w:r w:rsidR="00BD4BE8">
        <w:rPr>
          <w:rFonts w:ascii="Times New Roman" w:hAnsi="Times New Roman" w:cs="Times New Roman"/>
          <w:sz w:val="24"/>
          <w:lang w:val="en-SG"/>
        </w:rPr>
      </w:r>
      <w:r w:rsidR="00BD4BE8">
        <w:rPr>
          <w:rFonts w:ascii="Times New Roman" w:hAnsi="Times New Roman" w:cs="Times New Roman"/>
          <w:sz w:val="24"/>
          <w:lang w:val="en-SG"/>
        </w:rPr>
        <w:fldChar w:fldCharType="end"/>
      </w:r>
      <w:r w:rsidR="00024007" w:rsidRPr="00240A2B">
        <w:rPr>
          <w:rFonts w:ascii="Times New Roman" w:hAnsi="Times New Roman" w:cs="Times New Roman"/>
          <w:sz w:val="24"/>
          <w:lang w:val="en-SG"/>
        </w:rPr>
      </w:r>
      <w:r w:rsidR="00024007" w:rsidRPr="00240A2B">
        <w:rPr>
          <w:rFonts w:ascii="Times New Roman" w:hAnsi="Times New Roman" w:cs="Times New Roman"/>
          <w:sz w:val="24"/>
          <w:lang w:val="en-SG"/>
        </w:rPr>
        <w:fldChar w:fldCharType="separate"/>
      </w:r>
      <w:r w:rsidR="00024007" w:rsidRPr="00240A2B">
        <w:rPr>
          <w:rFonts w:ascii="Times New Roman" w:hAnsi="Times New Roman" w:cs="Times New Roman"/>
          <w:noProof/>
          <w:sz w:val="24"/>
          <w:lang w:val="en-SG"/>
        </w:rPr>
        <w:t>(10)</w:t>
      </w:r>
      <w:r w:rsidR="00024007" w:rsidRPr="00240A2B">
        <w:rPr>
          <w:rFonts w:ascii="Times New Roman" w:hAnsi="Times New Roman" w:cs="Times New Roman"/>
          <w:sz w:val="24"/>
          <w:lang w:val="en-SG"/>
        </w:rPr>
        <w:fldChar w:fldCharType="end"/>
      </w:r>
      <w:r w:rsidR="00346CFF" w:rsidRPr="00240A2B">
        <w:rPr>
          <w:rFonts w:ascii="Times New Roman" w:hAnsi="Times New Roman" w:cs="Times New Roman"/>
          <w:sz w:val="24"/>
          <w:lang w:val="en-SG"/>
        </w:rPr>
        <w:t xml:space="preserve"> and</w:t>
      </w:r>
      <w:r w:rsidR="00024007" w:rsidRPr="00240A2B">
        <w:rPr>
          <w:rFonts w:ascii="Times New Roman" w:hAnsi="Times New Roman" w:cs="Times New Roman"/>
          <w:sz w:val="24"/>
          <w:lang w:val="en-SG"/>
        </w:rPr>
        <w:t xml:space="preserve"> iron</w:t>
      </w:r>
      <w:r w:rsidR="00A44575" w:rsidRPr="00240A2B">
        <w:rPr>
          <w:rFonts w:ascii="Times New Roman" w:hAnsi="Times New Roman" w:cs="Times New Roman"/>
          <w:sz w:val="24"/>
          <w:lang w:val="en-SG"/>
        </w:rPr>
        <w:t xml:space="preserve"> </w:t>
      </w:r>
      <w:r w:rsidR="00024007" w:rsidRPr="00240A2B">
        <w:rPr>
          <w:rFonts w:ascii="Times New Roman" w:hAnsi="Times New Roman" w:cs="Times New Roman"/>
          <w:sz w:val="24"/>
          <w:lang w:val="en-SG"/>
        </w:rPr>
        <w:fldChar w:fldCharType="begin"/>
      </w:r>
      <w:r w:rsidR="00BD4BE8">
        <w:rPr>
          <w:rFonts w:ascii="Times New Roman" w:hAnsi="Times New Roman" w:cs="Times New Roman"/>
          <w:sz w:val="24"/>
          <w:lang w:val="en-SG"/>
        </w:rPr>
        <w:instrText xml:space="preserve"> ADDIN EN.CITE &lt;EndNote&gt;&lt;Cite&gt;&lt;Author&gt;Hahn&lt;/Author&gt;&lt;Year&gt;2019&lt;/Year&gt;&lt;RecNum&gt;11&lt;/RecNum&gt;&lt;DisplayText&gt;(11)&lt;/DisplayText&gt;&lt;record&gt;&lt;rec-number&gt;11&lt;/rec-number&gt;&lt;foreign-keys&gt;&lt;key app="EN" db-id="09ddspsdxr92wqea5twppz0wxea55rtvrd2d" timestamp="1624338696"&gt;11&lt;/key&gt;&lt;/foreign-keys&gt;&lt;ref-type name="Journal Article"&gt;17&lt;/ref-type&gt;&lt;contributors&gt;&lt;authors&gt;&lt;author&gt;Hahn, Kristen A&lt;/author&gt;&lt;author&gt;Wesselink, Amelia K&lt;/author&gt;&lt;author&gt;Wise, Lauren A&lt;/author&gt;&lt;author&gt;Mikkelsen, Ellen M&lt;/author&gt;&lt;author&gt;Cueto, Heidi T&lt;/author&gt;&lt;author&gt;Tucker, Katherine L&lt;/author&gt;&lt;author&gt;Vinceti, Marco&lt;/author&gt;&lt;author&gt;Rothman, Kenneth J&lt;/author&gt;&lt;author&gt;Sorensen, Henrik Toft&lt;/author&gt;&lt;author&gt;Hatch, Elizabeth E&lt;/author&gt;&lt;/authors&gt;&lt;/contributors&gt;&lt;titles&gt;&lt;title&gt;Iron Consumption Is Not Consistently Associated with Fecundability among North American and Danish Pregnancy Planners&lt;/title&gt;&lt;secondary-title&gt;The Journal of Nutrition&lt;/secondary-title&gt;&lt;/titles&gt;&lt;periodical&gt;&lt;full-title&gt;The Journal of Nutrition&lt;/full-title&gt;&lt;/periodical&gt;&lt;pages&gt;1585-1595&lt;/pages&gt;&lt;volume&gt;149&lt;/volume&gt;&lt;number&gt;9&lt;/number&gt;&lt;dates&gt;&lt;year&gt;2019&lt;/year&gt;&lt;/dates&gt;&lt;isbn&gt;0022-3166&lt;/isbn&gt;&lt;urls&gt;&lt;related-urls&gt;&lt;url&gt;https://doi.org/10.1093/jn/nxz094&lt;/url&gt;&lt;/related-urls&gt;&lt;/urls&gt;&lt;electronic-resource-num&gt;10.1093/jn/nxz094&lt;/electronic-resource-num&gt;&lt;access-date&gt;3/30/2021&lt;/access-date&gt;&lt;/record&gt;&lt;/Cite&gt;&lt;/EndNote&gt;</w:instrText>
      </w:r>
      <w:r w:rsidR="00024007" w:rsidRPr="00240A2B">
        <w:rPr>
          <w:rFonts w:ascii="Times New Roman" w:hAnsi="Times New Roman" w:cs="Times New Roman"/>
          <w:sz w:val="24"/>
          <w:lang w:val="en-SG"/>
        </w:rPr>
        <w:fldChar w:fldCharType="separate"/>
      </w:r>
      <w:r w:rsidR="00024007" w:rsidRPr="00240A2B">
        <w:rPr>
          <w:rFonts w:ascii="Times New Roman" w:hAnsi="Times New Roman" w:cs="Times New Roman"/>
          <w:noProof/>
          <w:sz w:val="24"/>
          <w:lang w:val="en-SG"/>
        </w:rPr>
        <w:t>(11)</w:t>
      </w:r>
      <w:r w:rsidR="00024007" w:rsidRPr="00240A2B">
        <w:rPr>
          <w:rFonts w:ascii="Times New Roman" w:hAnsi="Times New Roman" w:cs="Times New Roman"/>
          <w:sz w:val="24"/>
          <w:lang w:val="en-SG"/>
        </w:rPr>
        <w:fldChar w:fldCharType="end"/>
      </w:r>
      <w:r w:rsidR="00A17A4E" w:rsidRPr="00240A2B">
        <w:rPr>
          <w:rFonts w:ascii="Times New Roman" w:hAnsi="Times New Roman" w:cs="Times New Roman"/>
          <w:sz w:val="24"/>
          <w:lang w:val="en-SG"/>
        </w:rPr>
        <w:t>]</w:t>
      </w:r>
      <w:r w:rsidR="00D90BB1">
        <w:rPr>
          <w:rFonts w:ascii="Times New Roman" w:hAnsi="Times New Roman" w:cs="Times New Roman"/>
          <w:sz w:val="24"/>
          <w:lang w:val="en-SG"/>
        </w:rPr>
        <w:t>)</w:t>
      </w:r>
      <w:r w:rsidR="00546F74" w:rsidRPr="00240A2B">
        <w:rPr>
          <w:rFonts w:ascii="Times New Roman" w:hAnsi="Times New Roman" w:cs="Times New Roman"/>
          <w:sz w:val="24"/>
          <w:lang w:val="en-SG"/>
        </w:rPr>
        <w:t xml:space="preserve"> and fecundability. </w:t>
      </w:r>
      <w:r w:rsidR="00167E6B" w:rsidRPr="00240A2B">
        <w:rPr>
          <w:rFonts w:ascii="Times New Roman" w:hAnsi="Times New Roman" w:cs="Times New Roman"/>
          <w:sz w:val="24"/>
          <w:lang w:val="en-SG"/>
        </w:rPr>
        <w:t xml:space="preserve">However, </w:t>
      </w:r>
      <w:r w:rsidR="00602577" w:rsidRPr="00240A2B">
        <w:rPr>
          <w:rFonts w:ascii="Times New Roman" w:hAnsi="Times New Roman" w:cs="Times New Roman"/>
          <w:sz w:val="24"/>
          <w:lang w:val="en-SG"/>
        </w:rPr>
        <w:t xml:space="preserve">studies </w:t>
      </w:r>
      <w:r w:rsidR="00167E6B" w:rsidRPr="00240A2B">
        <w:rPr>
          <w:rFonts w:ascii="Times New Roman" w:hAnsi="Times New Roman" w:cs="Times New Roman"/>
          <w:sz w:val="24"/>
          <w:lang w:val="en-SG"/>
        </w:rPr>
        <w:t>examining overall diets</w:t>
      </w:r>
      <w:r w:rsidR="00602577" w:rsidRPr="00240A2B">
        <w:rPr>
          <w:rFonts w:ascii="Times New Roman" w:hAnsi="Times New Roman" w:cs="Times New Roman"/>
          <w:sz w:val="24"/>
          <w:lang w:val="en-SG"/>
        </w:rPr>
        <w:t xml:space="preserve">, </w:t>
      </w:r>
      <w:r w:rsidR="00240A2B" w:rsidRPr="00240A2B">
        <w:rPr>
          <w:rFonts w:ascii="Times New Roman" w:hAnsi="Times New Roman" w:cs="Times New Roman"/>
          <w:sz w:val="24"/>
          <w:lang w:val="en-SG"/>
        </w:rPr>
        <w:t>which takes</w:t>
      </w:r>
      <w:r w:rsidR="00167E6B" w:rsidRPr="00240A2B">
        <w:rPr>
          <w:rFonts w:ascii="Times New Roman" w:hAnsi="Times New Roman" w:cs="Times New Roman"/>
          <w:sz w:val="24"/>
          <w:lang w:val="en-SG"/>
        </w:rPr>
        <w:t xml:space="preserve"> into account t</w:t>
      </w:r>
      <w:r w:rsidR="00FB4739" w:rsidRPr="00240A2B">
        <w:rPr>
          <w:rFonts w:ascii="Times New Roman" w:hAnsi="Times New Roman" w:cs="Times New Roman"/>
          <w:sz w:val="24"/>
          <w:lang w:val="en-SG"/>
        </w:rPr>
        <w:t>he</w:t>
      </w:r>
      <w:r w:rsidR="00B30BB7" w:rsidRPr="00240A2B">
        <w:rPr>
          <w:rFonts w:ascii="Times New Roman" w:hAnsi="Times New Roman" w:cs="Times New Roman"/>
          <w:sz w:val="24"/>
          <w:lang w:val="en-SG"/>
        </w:rPr>
        <w:t xml:space="preserve"> </w:t>
      </w:r>
      <w:r w:rsidR="00FB4739" w:rsidRPr="00240A2B">
        <w:rPr>
          <w:rFonts w:ascii="Times New Roman" w:hAnsi="Times New Roman" w:cs="Times New Roman"/>
          <w:sz w:val="24"/>
          <w:lang w:val="en-SG"/>
        </w:rPr>
        <w:t>synergistic effects</w:t>
      </w:r>
      <w:r w:rsidR="00547E16" w:rsidRPr="00240A2B">
        <w:rPr>
          <w:rFonts w:ascii="Times New Roman" w:hAnsi="Times New Roman" w:cs="Times New Roman"/>
          <w:sz w:val="24"/>
          <w:lang w:val="en-SG"/>
        </w:rPr>
        <w:t xml:space="preserve"> of </w:t>
      </w:r>
      <w:r w:rsidR="00FB4739" w:rsidRPr="00240A2B">
        <w:rPr>
          <w:rFonts w:ascii="Times New Roman" w:hAnsi="Times New Roman" w:cs="Times New Roman"/>
          <w:sz w:val="24"/>
          <w:lang w:val="en-SG"/>
        </w:rPr>
        <w:t xml:space="preserve">individual </w:t>
      </w:r>
      <w:r w:rsidR="00361AAF" w:rsidRPr="00240A2B">
        <w:rPr>
          <w:rFonts w:ascii="Times New Roman" w:hAnsi="Times New Roman" w:cs="Times New Roman"/>
          <w:sz w:val="24"/>
          <w:lang w:val="en-SG"/>
        </w:rPr>
        <w:t>dietary components</w:t>
      </w:r>
      <w:r w:rsidR="00240A2B" w:rsidRPr="00240A2B">
        <w:rPr>
          <w:rFonts w:ascii="Times New Roman" w:hAnsi="Times New Roman" w:cs="Times New Roman"/>
          <w:sz w:val="24"/>
          <w:lang w:val="en-SG"/>
        </w:rPr>
        <w:t xml:space="preserve"> on</w:t>
      </w:r>
      <w:r w:rsidR="00702F5B" w:rsidRPr="00240A2B">
        <w:rPr>
          <w:rFonts w:ascii="Times New Roman" w:hAnsi="Times New Roman" w:cs="Times New Roman"/>
          <w:sz w:val="24"/>
          <w:lang w:val="en-SG"/>
        </w:rPr>
        <w:t xml:space="preserve"> </w:t>
      </w:r>
      <w:r w:rsidR="00A0314B" w:rsidRPr="00240A2B">
        <w:rPr>
          <w:rFonts w:ascii="Times New Roman" w:hAnsi="Times New Roman" w:cs="Times New Roman"/>
          <w:sz w:val="24"/>
          <w:lang w:val="en-SG"/>
        </w:rPr>
        <w:t>diet-</w:t>
      </w:r>
      <w:r w:rsidR="009E0656" w:rsidRPr="00240A2B">
        <w:rPr>
          <w:rFonts w:ascii="Times New Roman" w:hAnsi="Times New Roman" w:cs="Times New Roman"/>
          <w:sz w:val="24"/>
          <w:lang w:val="en-SG"/>
        </w:rPr>
        <w:t>fecundability</w:t>
      </w:r>
      <w:r w:rsidR="00A0314B" w:rsidRPr="00240A2B">
        <w:rPr>
          <w:rFonts w:ascii="Times New Roman" w:hAnsi="Times New Roman" w:cs="Times New Roman"/>
          <w:sz w:val="24"/>
          <w:lang w:val="en-SG"/>
        </w:rPr>
        <w:t xml:space="preserve"> </w:t>
      </w:r>
      <w:r w:rsidR="00240A2B" w:rsidRPr="00240A2B">
        <w:rPr>
          <w:rFonts w:ascii="Times New Roman" w:hAnsi="Times New Roman" w:cs="Times New Roman"/>
          <w:sz w:val="24"/>
          <w:lang w:val="en-SG"/>
        </w:rPr>
        <w:t>associations, are</w:t>
      </w:r>
      <w:r w:rsidR="00602577" w:rsidRPr="00240A2B">
        <w:rPr>
          <w:rFonts w:ascii="Times New Roman" w:hAnsi="Times New Roman" w:cs="Times New Roman"/>
          <w:sz w:val="24"/>
          <w:lang w:val="en-SG"/>
        </w:rPr>
        <w:t xml:space="preserve"> limited.</w:t>
      </w:r>
    </w:p>
    <w:p w14:paraId="19166F38" w14:textId="09825415" w:rsidR="00D01486" w:rsidRPr="00240A2B" w:rsidRDefault="00576E61" w:rsidP="009C2738">
      <w:pPr>
        <w:spacing w:line="480" w:lineRule="auto"/>
        <w:jc w:val="both"/>
        <w:rPr>
          <w:rFonts w:ascii="Times New Roman" w:hAnsi="Times New Roman" w:cs="Times New Roman"/>
          <w:sz w:val="24"/>
          <w:lang w:val="en-SG"/>
        </w:rPr>
      </w:pPr>
      <w:r>
        <w:rPr>
          <w:rFonts w:ascii="Times New Roman" w:hAnsi="Times New Roman" w:cs="Times New Roman"/>
          <w:sz w:val="24"/>
          <w:lang w:val="en-SG"/>
        </w:rPr>
        <w:t>Diet indices</w:t>
      </w:r>
      <w:r w:rsidR="003A662E" w:rsidRPr="00240A2B">
        <w:rPr>
          <w:rFonts w:ascii="Times New Roman" w:hAnsi="Times New Roman" w:cs="Times New Roman"/>
          <w:sz w:val="24"/>
          <w:lang w:val="en-SG"/>
        </w:rPr>
        <w:t xml:space="preserve"> </w:t>
      </w:r>
      <w:r>
        <w:rPr>
          <w:rFonts w:ascii="Times New Roman" w:hAnsi="Times New Roman" w:cs="Times New Roman"/>
          <w:sz w:val="24"/>
          <w:lang w:val="en-SG"/>
        </w:rPr>
        <w:t xml:space="preserve">(index-based) </w:t>
      </w:r>
      <w:r w:rsidR="003A662E" w:rsidRPr="00240A2B">
        <w:rPr>
          <w:rFonts w:ascii="Times New Roman" w:hAnsi="Times New Roman" w:cs="Times New Roman"/>
          <w:sz w:val="24"/>
          <w:lang w:val="en-SG"/>
        </w:rPr>
        <w:t xml:space="preserve">and </w:t>
      </w:r>
      <w:r w:rsidR="000321C4" w:rsidRPr="00240A2B">
        <w:rPr>
          <w:rFonts w:ascii="Times New Roman" w:hAnsi="Times New Roman" w:cs="Times New Roman"/>
          <w:sz w:val="24"/>
          <w:lang w:val="en-SG"/>
        </w:rPr>
        <w:t>exploratory (</w:t>
      </w:r>
      <w:r w:rsidR="00497A25">
        <w:rPr>
          <w:rFonts w:ascii="Times New Roman" w:hAnsi="Times New Roman" w:cs="Times New Roman"/>
          <w:sz w:val="24"/>
          <w:lang w:val="en-SG"/>
        </w:rPr>
        <w:t>empirically derived</w:t>
      </w:r>
      <w:r w:rsidR="000321C4" w:rsidRPr="00240A2B">
        <w:rPr>
          <w:rFonts w:ascii="Times New Roman" w:hAnsi="Times New Roman" w:cs="Times New Roman"/>
          <w:sz w:val="24"/>
          <w:lang w:val="en-SG"/>
        </w:rPr>
        <w:t>)</w:t>
      </w:r>
      <w:r w:rsidR="00D707F1" w:rsidRPr="00240A2B">
        <w:rPr>
          <w:rFonts w:ascii="Times New Roman" w:hAnsi="Times New Roman" w:cs="Times New Roman"/>
          <w:sz w:val="24"/>
          <w:lang w:val="en-SG"/>
        </w:rPr>
        <w:t xml:space="preserve"> </w:t>
      </w:r>
      <w:r>
        <w:rPr>
          <w:rFonts w:ascii="Times New Roman" w:hAnsi="Times New Roman" w:cs="Times New Roman"/>
          <w:sz w:val="24"/>
          <w:lang w:val="en-SG"/>
        </w:rPr>
        <w:t>dietary patterns</w:t>
      </w:r>
      <w:r w:rsidR="00026F43" w:rsidRPr="00240A2B">
        <w:rPr>
          <w:rFonts w:ascii="Times New Roman" w:hAnsi="Times New Roman" w:cs="Times New Roman"/>
          <w:sz w:val="24"/>
          <w:lang w:val="en-SG"/>
        </w:rPr>
        <w:t xml:space="preserve"> </w:t>
      </w:r>
      <w:r w:rsidR="008A3A77" w:rsidRPr="00240A2B">
        <w:rPr>
          <w:rFonts w:ascii="Times New Roman" w:hAnsi="Times New Roman" w:cs="Times New Roman"/>
          <w:sz w:val="24"/>
          <w:lang w:val="en-SG"/>
        </w:rPr>
        <w:t xml:space="preserve">have been </w:t>
      </w:r>
      <w:r w:rsidR="00D87E1A" w:rsidRPr="00240A2B">
        <w:rPr>
          <w:rFonts w:ascii="Times New Roman" w:hAnsi="Times New Roman" w:cs="Times New Roman"/>
          <w:sz w:val="24"/>
          <w:lang w:val="en-SG"/>
        </w:rPr>
        <w:t>commonly</w:t>
      </w:r>
      <w:r w:rsidR="00026F43" w:rsidRPr="00240A2B">
        <w:rPr>
          <w:rFonts w:ascii="Times New Roman" w:hAnsi="Times New Roman" w:cs="Times New Roman"/>
          <w:sz w:val="24"/>
          <w:lang w:val="en-SG"/>
        </w:rPr>
        <w:t xml:space="preserve"> used to characterise </w:t>
      </w:r>
      <w:r w:rsidR="00561495" w:rsidRPr="00240A2B">
        <w:rPr>
          <w:rFonts w:ascii="Times New Roman" w:hAnsi="Times New Roman" w:cs="Times New Roman"/>
          <w:sz w:val="24"/>
          <w:lang w:val="en-SG"/>
        </w:rPr>
        <w:t xml:space="preserve">the </w:t>
      </w:r>
      <w:r w:rsidR="00026F43" w:rsidRPr="00240A2B">
        <w:rPr>
          <w:rFonts w:ascii="Times New Roman" w:hAnsi="Times New Roman" w:cs="Times New Roman"/>
          <w:sz w:val="24"/>
          <w:lang w:val="en-SG"/>
        </w:rPr>
        <w:t>overall diets</w:t>
      </w:r>
      <w:r w:rsidR="00B46857" w:rsidRPr="00240A2B">
        <w:rPr>
          <w:rFonts w:ascii="Times New Roman" w:hAnsi="Times New Roman" w:cs="Times New Roman"/>
          <w:sz w:val="24"/>
          <w:lang w:val="en-SG"/>
        </w:rPr>
        <w:t xml:space="preserve"> of populations</w:t>
      </w:r>
      <w:r w:rsidR="00E50250" w:rsidRPr="00240A2B">
        <w:rPr>
          <w:rFonts w:ascii="Times New Roman" w:hAnsi="Times New Roman" w:cs="Times New Roman"/>
          <w:sz w:val="24"/>
          <w:lang w:val="en-SG"/>
        </w:rPr>
        <w:t xml:space="preserve"> </w:t>
      </w:r>
      <w:r w:rsidR="000A1EE5" w:rsidRPr="00240A2B">
        <w:rPr>
          <w:rFonts w:ascii="Times New Roman" w:hAnsi="Times New Roman" w:cs="Times New Roman"/>
          <w:sz w:val="24"/>
          <w:lang w:val="en-SG"/>
        </w:rPr>
        <w:fldChar w:fldCharType="begin"/>
      </w:r>
      <w:r w:rsidR="00BD4BE8">
        <w:rPr>
          <w:rFonts w:ascii="Times New Roman" w:hAnsi="Times New Roman" w:cs="Times New Roman"/>
          <w:sz w:val="24"/>
          <w:lang w:val="en-SG"/>
        </w:rPr>
        <w:instrText xml:space="preserve"> ADDIN EN.CITE &lt;EndNote&gt;&lt;Cite&gt;&lt;Author&gt;Committee&lt;/Author&gt;&lt;Year&gt;2020&lt;/Year&gt;&lt;RecNum&gt;12&lt;/RecNum&gt;&lt;DisplayText&gt;(12)&lt;/DisplayText&gt;&lt;record&gt;&lt;rec-number&gt;12&lt;/rec-number&gt;&lt;foreign-keys&gt;&lt;key app="EN" db-id="09ddspsdxr92wqea5twppz0wxea55rtvrd2d" timestamp="1624338696"&gt;12&lt;/key&gt;&lt;/foreign-keys&gt;&lt;ref-type name="Government Document"&gt;46&lt;/ref-type&gt;&lt;contributors&gt;&lt;authors&gt;&lt;author&gt;Dietary Guidelines Advisory Committee&lt;/author&gt;&lt;/authors&gt;&lt;secondary-authors&gt;&lt;author&gt;U.S. Department of Agriculture, Agricultural Research Service, &lt;/author&gt;&lt;/secondary-authors&gt;&lt;/contributors&gt;&lt;titles&gt;&lt;title&gt;Scientific Report of the 2020 Dietary Guidelines Advisory Committee: Advisory Report to the Secretary of Agriculture and the Secretary of Health and Human Services&lt;/title&gt;&lt;/titles&gt;&lt;volume&gt;Part D. Chapter 8: Dietary Patterns&lt;/volume&gt;&lt;dates&gt;&lt;year&gt;2020&lt;/year&gt;&lt;/dates&gt;&lt;pub-location&gt;Washington, DC.&lt;/pub-location&gt;&lt;urls&gt;&lt;related-urls&gt;&lt;url&gt;https://www.dietaryguidelines.gov/sites/default/files/2020-07/PartD_Ch8_DietaryPatterns_first-print.pdf&lt;/url&gt;&lt;/related-urls&gt;&lt;/urls&gt;&lt;access-date&gt;30 March 2021&lt;/access-date&gt;&lt;/record&gt;&lt;/Cite&gt;&lt;/EndNote&gt;</w:instrText>
      </w:r>
      <w:r w:rsidR="000A1EE5" w:rsidRPr="00240A2B">
        <w:rPr>
          <w:rFonts w:ascii="Times New Roman" w:hAnsi="Times New Roman" w:cs="Times New Roman"/>
          <w:sz w:val="24"/>
          <w:lang w:val="en-SG"/>
        </w:rPr>
        <w:fldChar w:fldCharType="separate"/>
      </w:r>
      <w:r w:rsidR="00024007" w:rsidRPr="00240A2B">
        <w:rPr>
          <w:rFonts w:ascii="Times New Roman" w:hAnsi="Times New Roman" w:cs="Times New Roman"/>
          <w:noProof/>
          <w:sz w:val="24"/>
          <w:lang w:val="en-SG"/>
        </w:rPr>
        <w:t>(12)</w:t>
      </w:r>
      <w:r w:rsidR="000A1EE5" w:rsidRPr="00240A2B">
        <w:rPr>
          <w:rFonts w:ascii="Times New Roman" w:hAnsi="Times New Roman" w:cs="Times New Roman"/>
          <w:sz w:val="24"/>
          <w:lang w:val="en-SG"/>
        </w:rPr>
        <w:fldChar w:fldCharType="end"/>
      </w:r>
      <w:r w:rsidR="00D707F1" w:rsidRPr="00240A2B">
        <w:rPr>
          <w:rFonts w:ascii="Times New Roman" w:hAnsi="Times New Roman" w:cs="Times New Roman"/>
          <w:sz w:val="24"/>
          <w:lang w:val="en-SG"/>
        </w:rPr>
        <w:t>.</w:t>
      </w:r>
      <w:r w:rsidR="00240A2B" w:rsidRPr="00240A2B">
        <w:rPr>
          <w:rFonts w:ascii="Times New Roman" w:hAnsi="Times New Roman" w:cs="Times New Roman"/>
          <w:sz w:val="24"/>
          <w:lang w:val="en-SG"/>
        </w:rPr>
        <w:t xml:space="preserve"> </w:t>
      </w:r>
      <w:r w:rsidR="008F4EF8" w:rsidRPr="00240A2B">
        <w:rPr>
          <w:rFonts w:ascii="Times New Roman" w:hAnsi="Times New Roman" w:cs="Times New Roman"/>
          <w:sz w:val="24"/>
          <w:lang w:val="en-SG"/>
        </w:rPr>
        <w:t>G</w:t>
      </w:r>
      <w:r w:rsidR="008653EC" w:rsidRPr="00240A2B">
        <w:rPr>
          <w:rFonts w:ascii="Times New Roman" w:hAnsi="Times New Roman" w:cs="Times New Roman"/>
          <w:sz w:val="24"/>
          <w:lang w:val="en-SG"/>
        </w:rPr>
        <w:t xml:space="preserve">reater </w:t>
      </w:r>
      <w:r w:rsidR="00B51637" w:rsidRPr="00240A2B">
        <w:rPr>
          <w:rFonts w:ascii="Times New Roman" w:hAnsi="Times New Roman" w:cs="Times New Roman"/>
          <w:sz w:val="24"/>
          <w:lang w:val="en-SG"/>
        </w:rPr>
        <w:t>adherence to</w:t>
      </w:r>
      <w:r w:rsidR="008F4EF8" w:rsidRPr="00240A2B">
        <w:rPr>
          <w:rFonts w:ascii="Times New Roman" w:hAnsi="Times New Roman" w:cs="Times New Roman"/>
          <w:sz w:val="24"/>
          <w:lang w:val="en-SG"/>
        </w:rPr>
        <w:t xml:space="preserve"> diet </w:t>
      </w:r>
      <w:r w:rsidR="00240A2B" w:rsidRPr="00240A2B">
        <w:rPr>
          <w:rFonts w:ascii="Times New Roman" w:hAnsi="Times New Roman" w:cs="Times New Roman"/>
          <w:sz w:val="24"/>
          <w:lang w:val="en-SG"/>
        </w:rPr>
        <w:t>indices</w:t>
      </w:r>
      <w:r w:rsidR="008F4EF8" w:rsidRPr="00240A2B">
        <w:rPr>
          <w:rFonts w:ascii="Times New Roman" w:hAnsi="Times New Roman" w:cs="Times New Roman"/>
          <w:sz w:val="24"/>
          <w:lang w:val="en-SG"/>
        </w:rPr>
        <w:t xml:space="preserve"> such as </w:t>
      </w:r>
      <w:r w:rsidR="00B51637" w:rsidRPr="00240A2B">
        <w:rPr>
          <w:rFonts w:ascii="Times New Roman" w:hAnsi="Times New Roman" w:cs="Times New Roman"/>
          <w:sz w:val="24"/>
          <w:lang w:val="en-SG"/>
        </w:rPr>
        <w:t xml:space="preserve"> the </w:t>
      </w:r>
      <w:r w:rsidR="00BF740A" w:rsidRPr="00240A2B">
        <w:rPr>
          <w:rFonts w:ascii="Times New Roman" w:hAnsi="Times New Roman" w:cs="Times New Roman"/>
          <w:sz w:val="24"/>
          <w:lang w:val="en-SG"/>
        </w:rPr>
        <w:t>‘Pro-fertility’</w:t>
      </w:r>
      <w:r w:rsidR="00AB613B" w:rsidRPr="00240A2B">
        <w:rPr>
          <w:rFonts w:ascii="Times New Roman" w:hAnsi="Times New Roman" w:cs="Times New Roman"/>
          <w:sz w:val="24"/>
          <w:lang w:val="en-SG"/>
        </w:rPr>
        <w:t xml:space="preserve"> diet</w:t>
      </w:r>
      <w:r w:rsidR="00863265" w:rsidRPr="00240A2B">
        <w:rPr>
          <w:rFonts w:ascii="Times New Roman" w:hAnsi="Times New Roman" w:cs="Times New Roman"/>
          <w:sz w:val="24"/>
          <w:lang w:val="en-SG"/>
        </w:rPr>
        <w:t>,</w:t>
      </w:r>
      <w:r w:rsidR="00B51637" w:rsidRPr="00240A2B">
        <w:rPr>
          <w:rFonts w:ascii="Times New Roman" w:hAnsi="Times New Roman" w:cs="Times New Roman"/>
          <w:sz w:val="24"/>
          <w:lang w:val="en-SG"/>
        </w:rPr>
        <w:t xml:space="preserve"> </w:t>
      </w:r>
      <w:r w:rsidR="00996A42" w:rsidRPr="00240A2B">
        <w:rPr>
          <w:rFonts w:ascii="Times New Roman" w:hAnsi="Times New Roman" w:cs="Times New Roman"/>
          <w:sz w:val="24"/>
          <w:lang w:val="en-SG"/>
        </w:rPr>
        <w:t>Mediterranean diet</w:t>
      </w:r>
      <w:r w:rsidR="00B51637" w:rsidRPr="00240A2B">
        <w:rPr>
          <w:rFonts w:ascii="Times New Roman" w:hAnsi="Times New Roman" w:cs="Times New Roman"/>
          <w:sz w:val="24"/>
          <w:lang w:val="en-SG"/>
        </w:rPr>
        <w:t xml:space="preserve"> or </w:t>
      </w:r>
      <w:r w:rsidR="00B51637" w:rsidRPr="00EC1275">
        <w:rPr>
          <w:rFonts w:ascii="Times New Roman" w:hAnsi="Times New Roman" w:cs="Times New Roman"/>
          <w:sz w:val="24"/>
          <w:lang w:val="en-SG"/>
        </w:rPr>
        <w:t xml:space="preserve">Preconception Dietary Risk (PDR) </w:t>
      </w:r>
      <w:r w:rsidR="00240A2B" w:rsidRPr="00EC1275">
        <w:rPr>
          <w:rFonts w:ascii="Times New Roman" w:hAnsi="Times New Roman" w:cs="Times New Roman"/>
          <w:sz w:val="24"/>
          <w:lang w:val="en-SG"/>
        </w:rPr>
        <w:t>score</w:t>
      </w:r>
      <w:r w:rsidR="00240A2B">
        <w:rPr>
          <w:rFonts w:ascii="Times New Roman" w:hAnsi="Times New Roman" w:cs="Times New Roman"/>
          <w:sz w:val="24"/>
          <w:lang w:val="en-SG"/>
        </w:rPr>
        <w:t xml:space="preserve">, were </w:t>
      </w:r>
      <w:r w:rsidR="00E237D7" w:rsidRPr="00EC1275">
        <w:rPr>
          <w:rFonts w:ascii="Times New Roman" w:hAnsi="Times New Roman" w:cs="Times New Roman"/>
          <w:sz w:val="24"/>
          <w:lang w:val="en-SG"/>
        </w:rPr>
        <w:t xml:space="preserve">associated with </w:t>
      </w:r>
      <w:r w:rsidR="005F0ADE" w:rsidRPr="00EC1275">
        <w:rPr>
          <w:rFonts w:ascii="Times New Roman" w:hAnsi="Times New Roman" w:cs="Times New Roman"/>
          <w:sz w:val="24"/>
          <w:lang w:val="en-SG"/>
        </w:rPr>
        <w:t>increase</w:t>
      </w:r>
      <w:r w:rsidR="00561495" w:rsidRPr="00EC1275">
        <w:rPr>
          <w:rFonts w:ascii="Times New Roman" w:hAnsi="Times New Roman" w:cs="Times New Roman"/>
          <w:sz w:val="24"/>
          <w:lang w:val="en-SG"/>
        </w:rPr>
        <w:t>d</w:t>
      </w:r>
      <w:r w:rsidR="00B51637" w:rsidRPr="00EC1275">
        <w:rPr>
          <w:rFonts w:ascii="Times New Roman" w:hAnsi="Times New Roman" w:cs="Times New Roman"/>
          <w:sz w:val="24"/>
          <w:lang w:val="en-SG"/>
        </w:rPr>
        <w:t xml:space="preserve"> clinical pregnancy</w:t>
      </w:r>
      <w:r w:rsidR="00E237D7" w:rsidRPr="00EC1275">
        <w:rPr>
          <w:rFonts w:ascii="Times New Roman" w:hAnsi="Times New Roman" w:cs="Times New Roman"/>
          <w:sz w:val="24"/>
          <w:lang w:val="en-SG"/>
        </w:rPr>
        <w:t xml:space="preserve"> rates</w:t>
      </w:r>
      <w:r w:rsidR="008F4EF8">
        <w:rPr>
          <w:rFonts w:ascii="Times New Roman" w:hAnsi="Times New Roman" w:cs="Times New Roman"/>
          <w:sz w:val="24"/>
          <w:lang w:val="en-SG"/>
        </w:rPr>
        <w:t xml:space="preserve"> in </w:t>
      </w:r>
      <w:r w:rsidR="00D90BB1">
        <w:rPr>
          <w:rFonts w:ascii="Times New Roman" w:hAnsi="Times New Roman" w:cs="Times New Roman"/>
          <w:sz w:val="24"/>
          <w:lang w:val="en-SG"/>
        </w:rPr>
        <w:t>women</w:t>
      </w:r>
      <w:r w:rsidR="008F4EF8">
        <w:rPr>
          <w:rFonts w:ascii="Times New Roman" w:hAnsi="Times New Roman" w:cs="Times New Roman"/>
          <w:sz w:val="24"/>
          <w:lang w:val="en-SG"/>
        </w:rPr>
        <w:t xml:space="preserve"> seeking </w:t>
      </w:r>
      <w:r w:rsidR="00F64303">
        <w:rPr>
          <w:rFonts w:ascii="Times New Roman" w:hAnsi="Times New Roman" w:cs="Times New Roman"/>
          <w:sz w:val="24"/>
          <w:lang w:val="en-SG"/>
        </w:rPr>
        <w:t xml:space="preserve">to </w:t>
      </w:r>
      <w:r w:rsidR="00F91890">
        <w:rPr>
          <w:rFonts w:ascii="Times New Roman" w:hAnsi="Times New Roman" w:cs="Times New Roman"/>
          <w:sz w:val="24"/>
          <w:lang w:val="en-SG"/>
        </w:rPr>
        <w:t>conceive</w:t>
      </w:r>
      <w:r w:rsidR="00F64303">
        <w:rPr>
          <w:rFonts w:ascii="Times New Roman" w:hAnsi="Times New Roman" w:cs="Times New Roman"/>
          <w:sz w:val="24"/>
          <w:lang w:val="en-SG"/>
        </w:rPr>
        <w:t xml:space="preserve"> using </w:t>
      </w:r>
      <w:r w:rsidR="008F4EF8">
        <w:rPr>
          <w:rFonts w:ascii="Times New Roman" w:hAnsi="Times New Roman" w:cs="Times New Roman"/>
          <w:sz w:val="24"/>
          <w:lang w:val="en-SG"/>
        </w:rPr>
        <w:t>assisted reproductive technology (ART)</w:t>
      </w:r>
      <w:r w:rsidR="008D7C40" w:rsidRPr="00EC1275">
        <w:rPr>
          <w:rFonts w:ascii="Times New Roman" w:hAnsi="Times New Roman" w:cs="Times New Roman"/>
          <w:sz w:val="24"/>
          <w:lang w:val="en-SG"/>
        </w:rPr>
        <w:t xml:space="preserve"> </w:t>
      </w:r>
      <w:r w:rsidR="00537CDE" w:rsidRPr="00EC1275">
        <w:rPr>
          <w:rFonts w:ascii="Times New Roman" w:hAnsi="Times New Roman" w:cs="Times New Roman"/>
          <w:sz w:val="24"/>
          <w:lang w:val="en-SG"/>
        </w:rPr>
        <w:fldChar w:fldCharType="begin">
          <w:fldData xml:space="preserve">PEVuZE5vdGU+PENpdGU+PEF1dGhvcj5HYXNraW5zPC9BdXRob3I+PFllYXI+MjAxOTwvWWVhcj48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</w:fldData>
        </w:fldChar>
      </w:r>
      <w:r w:rsidR="00BD4BE8">
        <w:rPr>
          <w:rFonts w:ascii="Times New Roman" w:hAnsi="Times New Roman" w:cs="Times New Roman"/>
          <w:sz w:val="24"/>
          <w:lang w:val="en-SG"/>
        </w:rPr>
        <w:instrText xml:space="preserve"> ADDIN EN.CITE </w:instrText>
      </w:r>
      <w:r w:rsidR="00BD4BE8">
        <w:rPr>
          <w:rFonts w:ascii="Times New Roman" w:hAnsi="Times New Roman" w:cs="Times New Roman"/>
          <w:sz w:val="24"/>
          <w:lang w:val="en-SG"/>
        </w:rPr>
        <w:fldChar w:fldCharType="begin">
          <w:fldData xml:space="preserve">PEVuZE5vdGU+PENpdGU+PEF1dGhvcj5HYXNraW5zPC9BdXRob3I+PFllYXI+MjAxOTwvWWVhcj48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</w:fldData>
        </w:fldChar>
      </w:r>
      <w:r w:rsidR="00BD4BE8">
        <w:rPr>
          <w:rFonts w:ascii="Times New Roman" w:hAnsi="Times New Roman" w:cs="Times New Roman"/>
          <w:sz w:val="24"/>
          <w:lang w:val="en-SG"/>
        </w:rPr>
        <w:instrText xml:space="preserve"> ADDIN EN.CITE.DATA </w:instrText>
      </w:r>
      <w:r w:rsidR="00BD4BE8">
        <w:rPr>
          <w:rFonts w:ascii="Times New Roman" w:hAnsi="Times New Roman" w:cs="Times New Roman"/>
          <w:sz w:val="24"/>
          <w:lang w:val="en-SG"/>
        </w:rPr>
      </w:r>
      <w:r w:rsidR="00BD4BE8">
        <w:rPr>
          <w:rFonts w:ascii="Times New Roman" w:hAnsi="Times New Roman" w:cs="Times New Roman"/>
          <w:sz w:val="24"/>
          <w:lang w:val="en-SG"/>
        </w:rPr>
        <w:fldChar w:fldCharType="end"/>
      </w:r>
      <w:r w:rsidR="00537CDE" w:rsidRPr="00EC1275">
        <w:rPr>
          <w:rFonts w:ascii="Times New Roman" w:hAnsi="Times New Roman" w:cs="Times New Roman"/>
          <w:sz w:val="24"/>
          <w:lang w:val="en-SG"/>
        </w:rPr>
      </w:r>
      <w:r w:rsidR="00537CDE" w:rsidRPr="00EC1275">
        <w:rPr>
          <w:rFonts w:ascii="Times New Roman" w:hAnsi="Times New Roman" w:cs="Times New Roman"/>
          <w:sz w:val="24"/>
          <w:lang w:val="en-SG"/>
        </w:rPr>
        <w:fldChar w:fldCharType="separate"/>
      </w:r>
      <w:r w:rsidR="0082406D">
        <w:rPr>
          <w:rFonts w:ascii="Times New Roman" w:hAnsi="Times New Roman" w:cs="Times New Roman"/>
          <w:noProof/>
          <w:sz w:val="24"/>
          <w:lang w:val="en-SG"/>
        </w:rPr>
        <w:t>(13-16)</w:t>
      </w:r>
      <w:r w:rsidR="00537CDE" w:rsidRPr="00EC1275">
        <w:rPr>
          <w:rFonts w:ascii="Times New Roman" w:hAnsi="Times New Roman" w:cs="Times New Roman"/>
          <w:sz w:val="24"/>
          <w:lang w:val="en-SG"/>
        </w:rPr>
        <w:fldChar w:fldCharType="end"/>
      </w:r>
      <w:r w:rsidR="00F87358">
        <w:rPr>
          <w:rFonts w:ascii="Times New Roman" w:hAnsi="Times New Roman" w:cs="Times New Roman"/>
          <w:sz w:val="24"/>
          <w:lang w:val="en-SG"/>
        </w:rPr>
        <w:t>. However,</w:t>
      </w:r>
      <w:r w:rsidR="008F4EF8">
        <w:rPr>
          <w:rFonts w:ascii="Times New Roman" w:hAnsi="Times New Roman" w:cs="Times New Roman"/>
          <w:sz w:val="24"/>
          <w:lang w:val="en-SG"/>
        </w:rPr>
        <w:t xml:space="preserve"> no</w:t>
      </w:r>
      <w:r w:rsidR="003155AD" w:rsidRPr="00782655">
        <w:rPr>
          <w:rFonts w:ascii="Times New Roman" w:hAnsi="Times New Roman" w:cs="Times New Roman"/>
          <w:color w:val="000000" w:themeColor="text1"/>
          <w:sz w:val="24"/>
        </w:rPr>
        <w:t xml:space="preserve"> published studies to date have examined </w:t>
      </w:r>
      <w:r>
        <w:rPr>
          <w:rFonts w:ascii="Times New Roman" w:hAnsi="Times New Roman" w:cs="Times New Roman"/>
          <w:color w:val="000000" w:themeColor="text1"/>
          <w:sz w:val="24"/>
        </w:rPr>
        <w:t xml:space="preserve">diet indices </w:t>
      </w:r>
      <w:r w:rsidR="004B3E5A" w:rsidRPr="00240A2B">
        <w:rPr>
          <w:rFonts w:ascii="Times New Roman" w:hAnsi="Times New Roman" w:cs="Times New Roman"/>
          <w:sz w:val="24"/>
        </w:rPr>
        <w:t>with</w:t>
      </w:r>
      <w:r w:rsidR="003155AD" w:rsidRPr="00240A2B">
        <w:rPr>
          <w:rFonts w:ascii="Times New Roman" w:hAnsi="Times New Roman" w:cs="Times New Roman"/>
          <w:sz w:val="24"/>
        </w:rPr>
        <w:t xml:space="preserve"> fecundability</w:t>
      </w:r>
      <w:r w:rsidR="00CB726A" w:rsidRPr="00240A2B">
        <w:rPr>
          <w:rFonts w:ascii="Times New Roman" w:hAnsi="Times New Roman" w:cs="Times New Roman"/>
          <w:sz w:val="24"/>
        </w:rPr>
        <w:t xml:space="preserve"> </w:t>
      </w:r>
      <w:r w:rsidR="00D01486" w:rsidRPr="00240A2B">
        <w:rPr>
          <w:rFonts w:ascii="Times New Roman" w:hAnsi="Times New Roman" w:cs="Times New Roman"/>
          <w:sz w:val="24"/>
        </w:rPr>
        <w:t xml:space="preserve">specifically </w:t>
      </w:r>
      <w:r w:rsidR="00CB726A" w:rsidRPr="00240A2B">
        <w:rPr>
          <w:rFonts w:ascii="Times New Roman" w:hAnsi="Times New Roman" w:cs="Times New Roman"/>
          <w:sz w:val="24"/>
        </w:rPr>
        <w:t>as a</w:t>
      </w:r>
      <w:r w:rsidR="004B3E5A" w:rsidRPr="00240A2B">
        <w:rPr>
          <w:rFonts w:ascii="Times New Roman" w:hAnsi="Times New Roman" w:cs="Times New Roman"/>
          <w:sz w:val="24"/>
        </w:rPr>
        <w:t>n</w:t>
      </w:r>
      <w:r w:rsidR="00CB726A" w:rsidRPr="00240A2B">
        <w:rPr>
          <w:rFonts w:ascii="Times New Roman" w:hAnsi="Times New Roman" w:cs="Times New Roman"/>
          <w:sz w:val="24"/>
        </w:rPr>
        <w:t xml:space="preserve"> outcome</w:t>
      </w:r>
      <w:r w:rsidR="00240A2B" w:rsidRPr="00240A2B">
        <w:rPr>
          <w:rFonts w:ascii="Times New Roman" w:hAnsi="Times New Roman" w:cs="Times New Roman"/>
          <w:sz w:val="24"/>
        </w:rPr>
        <w:t>.</w:t>
      </w:r>
      <w:r w:rsidR="00507E04" w:rsidRPr="00240A2B">
        <w:rPr>
          <w:rFonts w:ascii="Times New Roman" w:hAnsi="Times New Roman" w:cs="Times New Roman"/>
          <w:sz w:val="24"/>
        </w:rPr>
        <w:t xml:space="preserve"> </w:t>
      </w:r>
      <w:r w:rsidR="00F87358">
        <w:rPr>
          <w:rFonts w:ascii="Times New Roman" w:hAnsi="Times New Roman" w:cs="Times New Roman"/>
          <w:sz w:val="24"/>
        </w:rPr>
        <w:t xml:space="preserve">While </w:t>
      </w:r>
      <w:r w:rsidR="00F87358">
        <w:rPr>
          <w:rFonts w:ascii="Times New Roman" w:hAnsi="Times New Roman" w:cs="Times New Roman"/>
          <w:sz w:val="24"/>
          <w:lang w:val="en-SG"/>
        </w:rPr>
        <w:t xml:space="preserve">a </w:t>
      </w:r>
      <w:r w:rsidR="00BB5321" w:rsidRPr="00240A2B">
        <w:rPr>
          <w:rFonts w:ascii="Times New Roman" w:hAnsi="Times New Roman" w:cs="Times New Roman"/>
          <w:sz w:val="24"/>
          <w:lang w:val="en-SG"/>
        </w:rPr>
        <w:t xml:space="preserve">vegetarian diet </w:t>
      </w:r>
      <w:r w:rsidR="00F64303">
        <w:rPr>
          <w:rFonts w:ascii="Times New Roman" w:hAnsi="Times New Roman" w:cs="Times New Roman"/>
          <w:sz w:val="24"/>
          <w:lang w:val="en-SG"/>
        </w:rPr>
        <w:t>has been</w:t>
      </w:r>
      <w:r w:rsidR="00F64303" w:rsidRPr="00240A2B">
        <w:rPr>
          <w:rFonts w:ascii="Times New Roman" w:hAnsi="Times New Roman" w:cs="Times New Roman"/>
          <w:sz w:val="24"/>
          <w:lang w:val="en-SG"/>
        </w:rPr>
        <w:t xml:space="preserve"> </w:t>
      </w:r>
      <w:r w:rsidR="00CC78DA" w:rsidRPr="00240A2B">
        <w:rPr>
          <w:rFonts w:ascii="Times New Roman" w:hAnsi="Times New Roman" w:cs="Times New Roman"/>
          <w:sz w:val="24"/>
          <w:lang w:val="en-SG"/>
        </w:rPr>
        <w:t xml:space="preserve">associated with reduced odds of </w:t>
      </w:r>
      <w:r w:rsidR="00067343" w:rsidRPr="00240A2B">
        <w:rPr>
          <w:rFonts w:ascii="Times New Roman" w:hAnsi="Times New Roman" w:cs="Times New Roman"/>
          <w:sz w:val="24"/>
          <w:lang w:val="en-SG"/>
        </w:rPr>
        <w:t>primary ovarian insufficiency</w:t>
      </w:r>
      <w:r w:rsidR="002371CF" w:rsidRPr="00240A2B">
        <w:rPr>
          <w:rFonts w:ascii="Times New Roman" w:hAnsi="Times New Roman" w:cs="Times New Roman"/>
          <w:sz w:val="24"/>
          <w:lang w:val="en-SG"/>
        </w:rPr>
        <w:t xml:space="preserve"> </w:t>
      </w:r>
      <w:r w:rsidR="002371CF" w:rsidRPr="00240A2B">
        <w:rPr>
          <w:rFonts w:ascii="Times New Roman" w:hAnsi="Times New Roman" w:cs="Times New Roman"/>
          <w:sz w:val="24"/>
          <w:lang w:val="en-SG"/>
        </w:rPr>
        <w:fldChar w:fldCharType="begin"/>
      </w:r>
      <w:r w:rsidR="00BD4BE8">
        <w:rPr>
          <w:rFonts w:ascii="Times New Roman" w:hAnsi="Times New Roman" w:cs="Times New Roman"/>
          <w:sz w:val="24"/>
          <w:lang w:val="en-SG"/>
        </w:rPr>
        <w:instrText xml:space="preserve"> ADDIN EN.CITE &lt;EndNote&gt;&lt;Cite&gt;&lt;Author&gt;Wang&lt;/Author&gt;&lt;Year&gt;2015&lt;/Year&gt;&lt;RecNum&gt;17&lt;/RecNum&gt;&lt;DisplayText&gt;(17)&lt;/DisplayText&gt;&lt;record&gt;&lt;rec-number&gt;17&lt;/rec-number&gt;&lt;foreign-keys&gt;&lt;key app="EN" db-id="09ddspsdxr92wqea5twppz0wxea55rtvrd2d" timestamp="1624338696"&gt;17&lt;/key&gt;&lt;/foreign-keys&gt;&lt;ref-type name="Journal Article"&gt;17&lt;/ref-type&gt;&lt;contributors&gt;&lt;authors&gt;&lt;author&gt;Wang, Huidan&lt;/author&gt;&lt;author&gt;Chen, Haitao&lt;/author&gt;&lt;author&gt;Qin, Yingying&lt;/author&gt;&lt;author&gt;Shi, Zhuqing&lt;/author&gt;&lt;author&gt;Zhao, Xiaoming&lt;/author&gt;&lt;author&gt;Xu, Jianfeng&lt;/author&gt;&lt;author&gt;Ma, Bowen&lt;/author&gt;&lt;author&gt;Chen, Zi-Jiang&lt;/author&gt;&lt;/authors&gt;&lt;/contributors&gt;&lt;titles&gt;&lt;title&gt;Risks associated with premature ovarian failure in Han Chinese women&lt;/title&gt;&lt;secondary-title&gt;Reproductive BioMedicine Online&lt;/secondary-title&gt;&lt;/titles&gt;&lt;periodical&gt;&lt;full-title&gt;Reproductive BioMedicine Online&lt;/full-title&gt;&lt;/periodical&gt;&lt;pages&gt;401-407&lt;/pages&gt;&lt;volume&gt;30&lt;/volume&gt;&lt;number&gt;4&lt;/number&gt;&lt;keywords&gt;&lt;keyword&gt;lifestyle&lt;/keyword&gt;&lt;keyword&gt;medical history&lt;/keyword&gt;&lt;keyword&gt;premature ovarian failure&lt;/keyword&gt;&lt;keyword&gt;risk factors&lt;/keyword&gt;&lt;/keywords&gt;&lt;dates&gt;&lt;year&gt;2015&lt;/year&gt;&lt;pub-dates&gt;&lt;date&gt;2015/04/01/&lt;/date&gt;&lt;/pub-dates&gt;&lt;/dates&gt;&lt;isbn&gt;1472-6483&lt;/isbn&gt;&lt;urls&gt;&lt;related-urls&gt;&lt;url&gt;https://www.sciencedirect.com/science/article/pii/S1472648315000061&lt;/url&gt;&lt;/related-urls&gt;&lt;/urls&gt;&lt;electronic-resource-num&gt;https://doi.org/10.1016/j.rbmo.2014.12.013&lt;/electronic-resource-num&gt;&lt;/record&gt;&lt;/Cite&gt;&lt;/EndNote&gt;</w:instrText>
      </w:r>
      <w:r w:rsidR="002371CF" w:rsidRPr="00240A2B">
        <w:rPr>
          <w:rFonts w:ascii="Times New Roman" w:hAnsi="Times New Roman" w:cs="Times New Roman"/>
          <w:sz w:val="24"/>
          <w:lang w:val="en-SG"/>
        </w:rPr>
        <w:fldChar w:fldCharType="separate"/>
      </w:r>
      <w:r w:rsidR="002371CF" w:rsidRPr="00240A2B">
        <w:rPr>
          <w:rFonts w:ascii="Times New Roman" w:hAnsi="Times New Roman" w:cs="Times New Roman"/>
          <w:noProof/>
          <w:sz w:val="24"/>
          <w:lang w:val="en-SG"/>
        </w:rPr>
        <w:t>(17)</w:t>
      </w:r>
      <w:r w:rsidR="002371CF" w:rsidRPr="00240A2B">
        <w:rPr>
          <w:rFonts w:ascii="Times New Roman" w:hAnsi="Times New Roman" w:cs="Times New Roman"/>
          <w:sz w:val="24"/>
          <w:lang w:val="en-SG"/>
        </w:rPr>
        <w:fldChar w:fldCharType="end"/>
      </w:r>
      <w:r w:rsidR="002371CF" w:rsidRPr="00240A2B">
        <w:rPr>
          <w:rFonts w:ascii="Times New Roman" w:hAnsi="Times New Roman" w:cs="Times New Roman"/>
          <w:sz w:val="24"/>
          <w:lang w:val="en-SG"/>
        </w:rPr>
        <w:t>,</w:t>
      </w:r>
      <w:r w:rsidR="00424F62" w:rsidRPr="00240A2B">
        <w:rPr>
          <w:rFonts w:ascii="Times New Roman" w:hAnsi="Times New Roman" w:cs="Times New Roman"/>
          <w:sz w:val="24"/>
          <w:lang w:val="en-SG"/>
        </w:rPr>
        <w:t xml:space="preserve"> </w:t>
      </w:r>
      <w:r w:rsidR="009E0656" w:rsidRPr="00240A2B">
        <w:rPr>
          <w:rFonts w:ascii="Times New Roman" w:hAnsi="Times New Roman" w:cs="Times New Roman"/>
          <w:sz w:val="24"/>
          <w:lang w:val="en-SG"/>
        </w:rPr>
        <w:t>higher</w:t>
      </w:r>
      <w:r w:rsidR="000714BC" w:rsidRPr="00240A2B">
        <w:rPr>
          <w:rFonts w:ascii="Times New Roman" w:hAnsi="Times New Roman" w:cs="Times New Roman"/>
          <w:sz w:val="24"/>
          <w:lang w:val="en-SG"/>
        </w:rPr>
        <w:t xml:space="preserve"> intakes of</w:t>
      </w:r>
      <w:r w:rsidR="009E0656" w:rsidRPr="00240A2B">
        <w:rPr>
          <w:rFonts w:ascii="Times New Roman" w:hAnsi="Times New Roman" w:cs="Times New Roman"/>
          <w:sz w:val="24"/>
          <w:lang w:val="en-SG"/>
        </w:rPr>
        <w:t xml:space="preserve"> </w:t>
      </w:r>
      <w:r w:rsidR="00096699" w:rsidRPr="00240A2B">
        <w:rPr>
          <w:rFonts w:ascii="Times New Roman" w:hAnsi="Times New Roman" w:cs="Times New Roman"/>
          <w:sz w:val="24"/>
          <w:lang w:val="en-SG"/>
        </w:rPr>
        <w:t>animal</w:t>
      </w:r>
      <w:r w:rsidR="009E0656" w:rsidRPr="00240A2B">
        <w:rPr>
          <w:rFonts w:ascii="Times New Roman" w:hAnsi="Times New Roman" w:cs="Times New Roman"/>
          <w:sz w:val="24"/>
          <w:lang w:val="en-SG"/>
        </w:rPr>
        <w:t xml:space="preserve"> protein </w:t>
      </w:r>
      <w:r w:rsidR="005503A0" w:rsidRPr="00240A2B">
        <w:rPr>
          <w:rFonts w:ascii="Times New Roman" w:hAnsi="Times New Roman" w:cs="Times New Roman"/>
          <w:sz w:val="24"/>
          <w:lang w:val="en-SG"/>
        </w:rPr>
        <w:fldChar w:fldCharType="begin"/>
      </w:r>
      <w:r w:rsidR="00BD4BE8">
        <w:rPr>
          <w:rFonts w:ascii="Times New Roman" w:hAnsi="Times New Roman" w:cs="Times New Roman"/>
          <w:sz w:val="24"/>
          <w:lang w:val="en-SG"/>
        </w:rPr>
        <w:instrText xml:space="preserve"> ADDIN EN.CITE &lt;EndNote&gt;&lt;Cite&gt;&lt;Author&gt;Chavarro&lt;/Author&gt;&lt;Year&gt;2008&lt;/Year&gt;&lt;RecNum&gt;18&lt;/RecNum&gt;&lt;DisplayText&gt;(18)&lt;/DisplayText&gt;&lt;record&gt;&lt;rec-number&gt;18&lt;/rec-number&gt;&lt;foreign-keys&gt;&lt;key app="EN" db-id="09ddspsdxr92wqea5twppz0wxea55rtvrd2d" timestamp="1624338696"&gt;18&lt;/key&gt;&lt;/foreign-keys&gt;&lt;ref-type name="Journal Article"&gt;17&lt;/ref-type&gt;&lt;contributors&gt;&lt;authors&gt;&lt;author&gt;Chavarro, J. E.&lt;/author&gt;&lt;author&gt;Rich-Edwards, J. W.&lt;/author&gt;&lt;author&gt;Rosner, B. A.&lt;/author&gt;&lt;author&gt;Willett, W. C.&lt;/author&gt;&lt;/authors&gt;&lt;/contributors&gt;&lt;auth-address&gt;Department of Nutrition, Harvard School of Public Health, Boston, MA 02115, USA. jchavarr@hsph.harvard.edu&lt;/auth-address&gt;&lt;titles&gt;&lt;title&gt;Protein intake and ovulatory infertility&lt;/title&gt;&lt;secondary-title&gt;Am J Obstet Gynecol&lt;/secondary-title&gt;&lt;/titles&gt;&lt;periodical&gt;&lt;full-title&gt;Am J Obstet Gynecol&lt;/full-title&gt;&lt;/periodical&gt;&lt;pages&gt;210.e1-7&lt;/pages&gt;&lt;volume&gt;198&lt;/volume&gt;&lt;number&gt;2&lt;/number&gt;&lt;edition&gt;2008/01/30&lt;/edition&gt;&lt;keywords&gt;&lt;keyword&gt;Adult&lt;/keyword&gt;&lt;keyword&gt;Diet Surveys&lt;/keyword&gt;&lt;keyword&gt;Dietary Proteins/*administration &amp;amp; dosage/pharmacology&lt;/keyword&gt;&lt;keyword&gt;Female&lt;/keyword&gt;&lt;keyword&gt;Humans&lt;/keyword&gt;&lt;keyword&gt;Infertility, Female/*epidemiology/etiology/*prevention &amp;amp; control&lt;/keyword&gt;&lt;keyword&gt;*Meat&lt;/keyword&gt;&lt;keyword&gt;Ovulation/*drug effects&lt;/keyword&gt;&lt;keyword&gt;Plant Proteins, Dietary/*administration &amp;amp; dosage/pharmacology&lt;/keyword&gt;&lt;keyword&gt;Pregnancy&lt;/keyword&gt;&lt;keyword&gt;Prospective Studies&lt;/keyword&gt;&lt;keyword&gt;Risk Factors&lt;/keyword&gt;&lt;keyword&gt;Surveys and Questionnaires&lt;/keyword&gt;&lt;keyword&gt;United States&lt;/keyword&gt;&lt;/keywords&gt;&lt;dates&gt;&lt;year&gt;2008&lt;/year&gt;&lt;pub-dates&gt;&lt;date&gt;Feb&lt;/date&gt;&lt;/pub-dates&gt;&lt;/dates&gt;&lt;isbn&gt;0002-9378 (Print)&amp;#xD;0002-9378&lt;/isbn&gt;&lt;accession-num&gt;18226626&lt;/accession-num&gt;&lt;urls&gt;&lt;/urls&gt;&lt;custom2&gt;PMC3066040&lt;/custom2&gt;&lt;custom6&gt;NIHMS281381&lt;/custom6&gt;&lt;electronic-resource-num&gt;10.1016/j.ajog.2007.06.057&lt;/electronic-resource-num&gt;&lt;remote-database-provider&gt;NLM&lt;/remote-database-provider&gt;&lt;language&gt;eng&lt;/language&gt;&lt;/record&gt;&lt;/Cite&gt;&lt;/EndNote&gt;</w:instrText>
      </w:r>
      <w:r w:rsidR="005503A0" w:rsidRPr="00240A2B">
        <w:rPr>
          <w:rFonts w:ascii="Times New Roman" w:hAnsi="Times New Roman" w:cs="Times New Roman"/>
          <w:sz w:val="24"/>
          <w:lang w:val="en-SG"/>
        </w:rPr>
        <w:fldChar w:fldCharType="separate"/>
      </w:r>
      <w:r w:rsidR="002371CF" w:rsidRPr="00240A2B">
        <w:rPr>
          <w:rFonts w:ascii="Times New Roman" w:hAnsi="Times New Roman" w:cs="Times New Roman"/>
          <w:noProof/>
          <w:sz w:val="24"/>
          <w:lang w:val="en-SG"/>
        </w:rPr>
        <w:t>(18)</w:t>
      </w:r>
      <w:r w:rsidR="005503A0" w:rsidRPr="00240A2B">
        <w:rPr>
          <w:rFonts w:ascii="Times New Roman" w:hAnsi="Times New Roman" w:cs="Times New Roman"/>
          <w:sz w:val="24"/>
          <w:lang w:val="en-SG"/>
        </w:rPr>
        <w:fldChar w:fldCharType="end"/>
      </w:r>
      <w:r w:rsidR="007C27A9" w:rsidRPr="00240A2B">
        <w:rPr>
          <w:rFonts w:ascii="Times New Roman" w:hAnsi="Times New Roman" w:cs="Times New Roman"/>
          <w:sz w:val="24"/>
          <w:lang w:val="en-SG"/>
        </w:rPr>
        <w:t xml:space="preserve"> or </w:t>
      </w:r>
      <w:r w:rsidR="00067343" w:rsidRPr="00240A2B">
        <w:rPr>
          <w:rFonts w:ascii="Times New Roman" w:hAnsi="Times New Roman" w:cs="Times New Roman"/>
          <w:sz w:val="24"/>
          <w:lang w:val="en-SG"/>
        </w:rPr>
        <w:t xml:space="preserve">dairy protein </w:t>
      </w:r>
      <w:r w:rsidR="00172501" w:rsidRPr="00240A2B">
        <w:rPr>
          <w:rFonts w:ascii="Times New Roman" w:hAnsi="Times New Roman" w:cs="Times New Roman"/>
          <w:sz w:val="24"/>
          <w:lang w:val="en-SG"/>
        </w:rPr>
        <w:fldChar w:fldCharType="begin">
          <w:fldData xml:space="preserve">PEVuZE5vdGU+PENpdGU+PEF1dGhvcj5Tb3V0ZXI8L0F1dGhvcj48WWVhcj4yMDE3PC9ZZWFyPjxS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</w:fldData>
        </w:fldChar>
      </w:r>
      <w:r w:rsidR="00BD4BE8">
        <w:rPr>
          <w:rFonts w:ascii="Times New Roman" w:hAnsi="Times New Roman" w:cs="Times New Roman"/>
          <w:sz w:val="24"/>
          <w:lang w:val="en-SG"/>
        </w:rPr>
        <w:instrText xml:space="preserve"> ADDIN EN.CITE </w:instrText>
      </w:r>
      <w:r w:rsidR="00BD4BE8">
        <w:rPr>
          <w:rFonts w:ascii="Times New Roman" w:hAnsi="Times New Roman" w:cs="Times New Roman"/>
          <w:sz w:val="24"/>
          <w:lang w:val="en-SG"/>
        </w:rPr>
        <w:fldChar w:fldCharType="begin">
          <w:fldData xml:space="preserve">PEVuZE5vdGU+PENpdGU+PEF1dGhvcj5Tb3V0ZXI8L0F1dGhvcj48WWVhcj4yMDE3PC9ZZWFyPjxS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</w:fldData>
        </w:fldChar>
      </w:r>
      <w:r w:rsidR="00BD4BE8">
        <w:rPr>
          <w:rFonts w:ascii="Times New Roman" w:hAnsi="Times New Roman" w:cs="Times New Roman"/>
          <w:sz w:val="24"/>
          <w:lang w:val="en-SG"/>
        </w:rPr>
        <w:instrText xml:space="preserve"> ADDIN EN.CITE.DATA </w:instrText>
      </w:r>
      <w:r w:rsidR="00BD4BE8">
        <w:rPr>
          <w:rFonts w:ascii="Times New Roman" w:hAnsi="Times New Roman" w:cs="Times New Roman"/>
          <w:sz w:val="24"/>
          <w:lang w:val="en-SG"/>
        </w:rPr>
      </w:r>
      <w:r w:rsidR="00BD4BE8">
        <w:rPr>
          <w:rFonts w:ascii="Times New Roman" w:hAnsi="Times New Roman" w:cs="Times New Roman"/>
          <w:sz w:val="24"/>
          <w:lang w:val="en-SG"/>
        </w:rPr>
        <w:fldChar w:fldCharType="end"/>
      </w:r>
      <w:r w:rsidR="00172501" w:rsidRPr="00240A2B">
        <w:rPr>
          <w:rFonts w:ascii="Times New Roman" w:hAnsi="Times New Roman" w:cs="Times New Roman"/>
          <w:sz w:val="24"/>
          <w:lang w:val="en-SG"/>
        </w:rPr>
      </w:r>
      <w:r w:rsidR="00172501" w:rsidRPr="00240A2B">
        <w:rPr>
          <w:rFonts w:ascii="Times New Roman" w:hAnsi="Times New Roman" w:cs="Times New Roman"/>
          <w:sz w:val="24"/>
          <w:lang w:val="en-SG"/>
        </w:rPr>
        <w:fldChar w:fldCharType="separate"/>
      </w:r>
      <w:r w:rsidR="002371CF" w:rsidRPr="00240A2B">
        <w:rPr>
          <w:rFonts w:ascii="Times New Roman" w:hAnsi="Times New Roman" w:cs="Times New Roman"/>
          <w:noProof/>
          <w:sz w:val="24"/>
          <w:lang w:val="en-SG"/>
        </w:rPr>
        <w:t>(19)</w:t>
      </w:r>
      <w:r w:rsidR="00172501" w:rsidRPr="00240A2B">
        <w:rPr>
          <w:rFonts w:ascii="Times New Roman" w:hAnsi="Times New Roman" w:cs="Times New Roman"/>
          <w:sz w:val="24"/>
          <w:lang w:val="en-SG"/>
        </w:rPr>
        <w:fldChar w:fldCharType="end"/>
      </w:r>
      <w:r w:rsidR="00600A5C" w:rsidRPr="00240A2B">
        <w:rPr>
          <w:rFonts w:ascii="Times New Roman" w:hAnsi="Times New Roman" w:cs="Times New Roman"/>
          <w:sz w:val="24"/>
          <w:lang w:val="en-SG"/>
        </w:rPr>
        <w:t xml:space="preserve"> </w:t>
      </w:r>
      <w:r w:rsidR="00F64303">
        <w:rPr>
          <w:rFonts w:ascii="Times New Roman" w:hAnsi="Times New Roman" w:cs="Times New Roman"/>
          <w:sz w:val="24"/>
          <w:lang w:val="en-SG"/>
        </w:rPr>
        <w:t>have been</w:t>
      </w:r>
      <w:r w:rsidR="00F64303" w:rsidRPr="00240A2B">
        <w:rPr>
          <w:rFonts w:ascii="Times New Roman" w:hAnsi="Times New Roman" w:cs="Times New Roman"/>
          <w:sz w:val="24"/>
          <w:lang w:val="en-SG"/>
        </w:rPr>
        <w:t xml:space="preserve"> </w:t>
      </w:r>
      <w:r w:rsidR="00600A5C" w:rsidRPr="00240A2B">
        <w:rPr>
          <w:rFonts w:ascii="Times New Roman" w:hAnsi="Times New Roman" w:cs="Times New Roman"/>
          <w:sz w:val="24"/>
          <w:lang w:val="en-SG"/>
        </w:rPr>
        <w:t>associated with increased risk of ovulatory infertility and lower ovarian reserve, respectively</w:t>
      </w:r>
      <w:r w:rsidR="00067343" w:rsidRPr="00240A2B">
        <w:rPr>
          <w:rFonts w:ascii="Times New Roman" w:hAnsi="Times New Roman" w:cs="Times New Roman"/>
          <w:sz w:val="24"/>
          <w:lang w:val="en-SG"/>
        </w:rPr>
        <w:t>.</w:t>
      </w:r>
      <w:r w:rsidR="00240A2B">
        <w:rPr>
          <w:rFonts w:ascii="Times New Roman" w:hAnsi="Times New Roman" w:cs="Times New Roman"/>
          <w:sz w:val="24"/>
          <w:lang w:val="en-SG"/>
        </w:rPr>
        <w:t xml:space="preserve"> </w:t>
      </w:r>
      <w:r w:rsidR="00424F62" w:rsidRPr="00240A2B">
        <w:rPr>
          <w:rFonts w:ascii="Times New Roman" w:hAnsi="Times New Roman" w:cs="Times New Roman"/>
          <w:sz w:val="24"/>
          <w:lang w:val="en-SG"/>
        </w:rPr>
        <w:t>Collectively</w:t>
      </w:r>
      <w:r w:rsidR="009F76C8" w:rsidRPr="00240A2B">
        <w:rPr>
          <w:rFonts w:ascii="Times New Roman" w:hAnsi="Times New Roman" w:cs="Times New Roman"/>
          <w:sz w:val="24"/>
          <w:lang w:val="en-SG"/>
        </w:rPr>
        <w:t>, these studies</w:t>
      </w:r>
      <w:r w:rsidR="00D01486" w:rsidRPr="00240A2B">
        <w:rPr>
          <w:rFonts w:ascii="Times New Roman" w:hAnsi="Times New Roman" w:cs="Times New Roman"/>
          <w:sz w:val="24"/>
          <w:lang w:val="en-SG"/>
        </w:rPr>
        <w:t xml:space="preserve"> suggest</w:t>
      </w:r>
      <w:r w:rsidR="009F76C8" w:rsidRPr="00240A2B">
        <w:rPr>
          <w:rFonts w:ascii="Times New Roman" w:hAnsi="Times New Roman" w:cs="Times New Roman"/>
          <w:sz w:val="24"/>
          <w:lang w:val="en-SG"/>
        </w:rPr>
        <w:t xml:space="preserve"> </w:t>
      </w:r>
      <w:r w:rsidR="00240A2B" w:rsidRPr="00240A2B">
        <w:rPr>
          <w:rFonts w:ascii="Times New Roman" w:hAnsi="Times New Roman" w:cs="Times New Roman"/>
          <w:sz w:val="24"/>
          <w:lang w:val="en-SG"/>
        </w:rPr>
        <w:t>the</w:t>
      </w:r>
      <w:r w:rsidR="00791AD8" w:rsidRPr="00240A2B">
        <w:rPr>
          <w:rFonts w:ascii="Times New Roman" w:hAnsi="Times New Roman" w:cs="Times New Roman"/>
          <w:sz w:val="24"/>
          <w:lang w:val="en-SG"/>
        </w:rPr>
        <w:t xml:space="preserve"> </w:t>
      </w:r>
      <w:r w:rsidR="00F47294" w:rsidRPr="00240A2B">
        <w:rPr>
          <w:rFonts w:ascii="Times New Roman" w:hAnsi="Times New Roman" w:cs="Times New Roman"/>
          <w:sz w:val="24"/>
          <w:lang w:val="en-SG"/>
        </w:rPr>
        <w:t xml:space="preserve">potential </w:t>
      </w:r>
      <w:r w:rsidR="00D01486" w:rsidRPr="00240A2B">
        <w:rPr>
          <w:rFonts w:ascii="Times New Roman" w:hAnsi="Times New Roman" w:cs="Times New Roman"/>
          <w:sz w:val="24"/>
          <w:lang w:val="en-SG"/>
        </w:rPr>
        <w:t xml:space="preserve">benefits of </w:t>
      </w:r>
      <w:r w:rsidR="009F76C8" w:rsidRPr="00240A2B">
        <w:rPr>
          <w:rFonts w:ascii="Times New Roman" w:hAnsi="Times New Roman" w:cs="Times New Roman"/>
          <w:sz w:val="24"/>
          <w:lang w:val="en-SG"/>
        </w:rPr>
        <w:t xml:space="preserve">plant-based </w:t>
      </w:r>
      <w:r w:rsidR="00611CE0" w:rsidRPr="00240A2B">
        <w:rPr>
          <w:rFonts w:ascii="Times New Roman" w:hAnsi="Times New Roman" w:cs="Times New Roman"/>
          <w:sz w:val="24"/>
          <w:lang w:val="en-SG"/>
        </w:rPr>
        <w:t>diets</w:t>
      </w:r>
      <w:r w:rsidR="009F76C8" w:rsidRPr="00240A2B">
        <w:rPr>
          <w:rFonts w:ascii="Times New Roman" w:hAnsi="Times New Roman" w:cs="Times New Roman"/>
          <w:sz w:val="24"/>
          <w:lang w:val="en-SG"/>
        </w:rPr>
        <w:t xml:space="preserve"> </w:t>
      </w:r>
      <w:r w:rsidR="00364681" w:rsidRPr="00240A2B">
        <w:rPr>
          <w:rFonts w:ascii="Times New Roman" w:hAnsi="Times New Roman" w:cs="Times New Roman"/>
          <w:sz w:val="24"/>
        </w:rPr>
        <w:t xml:space="preserve">(an index-based dietary pattern) </w:t>
      </w:r>
      <w:r w:rsidR="00D01486" w:rsidRPr="00240A2B">
        <w:rPr>
          <w:rFonts w:ascii="Times New Roman" w:hAnsi="Times New Roman" w:cs="Times New Roman"/>
          <w:sz w:val="24"/>
          <w:lang w:val="en-SG"/>
        </w:rPr>
        <w:t xml:space="preserve">to </w:t>
      </w:r>
      <w:r w:rsidR="000B61F3" w:rsidRPr="00240A2B">
        <w:rPr>
          <w:rFonts w:ascii="Times New Roman" w:hAnsi="Times New Roman" w:cs="Times New Roman"/>
          <w:sz w:val="24"/>
        </w:rPr>
        <w:t>fecundability</w:t>
      </w:r>
      <w:r w:rsidR="00F64303">
        <w:rPr>
          <w:rFonts w:ascii="Times New Roman" w:hAnsi="Times New Roman" w:cs="Times New Roman"/>
          <w:sz w:val="24"/>
          <w:lang w:val="en-SG"/>
        </w:rPr>
        <w:t>,</w:t>
      </w:r>
      <w:r w:rsidR="00D01486" w:rsidRPr="00240A2B">
        <w:rPr>
          <w:rFonts w:ascii="Times New Roman" w:hAnsi="Times New Roman" w:cs="Times New Roman"/>
          <w:sz w:val="24"/>
          <w:lang w:val="en-SG"/>
        </w:rPr>
        <w:t xml:space="preserve"> </w:t>
      </w:r>
      <w:r w:rsidR="00F64303">
        <w:rPr>
          <w:rFonts w:ascii="Times New Roman" w:hAnsi="Times New Roman" w:cs="Times New Roman"/>
          <w:sz w:val="24"/>
          <w:lang w:val="en-SG"/>
        </w:rPr>
        <w:t>such that</w:t>
      </w:r>
      <w:r w:rsidR="00F64303" w:rsidRPr="00240A2B">
        <w:rPr>
          <w:rFonts w:ascii="Times New Roman" w:hAnsi="Times New Roman" w:cs="Times New Roman"/>
          <w:sz w:val="24"/>
          <w:lang w:val="en-SG"/>
        </w:rPr>
        <w:t xml:space="preserve"> </w:t>
      </w:r>
      <w:r w:rsidR="004B73D5">
        <w:rPr>
          <w:rFonts w:ascii="Times New Roman" w:hAnsi="Times New Roman" w:cs="Times New Roman"/>
          <w:sz w:val="24"/>
          <w:lang w:val="en-SG"/>
        </w:rPr>
        <w:t xml:space="preserve">an </w:t>
      </w:r>
      <w:r w:rsidR="00D01486" w:rsidRPr="00240A2B">
        <w:rPr>
          <w:rFonts w:ascii="Times New Roman" w:hAnsi="Times New Roman" w:cs="Times New Roman"/>
          <w:sz w:val="24"/>
          <w:lang w:val="en-SG"/>
        </w:rPr>
        <w:t>examin</w:t>
      </w:r>
      <w:r w:rsidR="00364681">
        <w:rPr>
          <w:rFonts w:ascii="Times New Roman" w:hAnsi="Times New Roman" w:cs="Times New Roman"/>
          <w:sz w:val="24"/>
          <w:lang w:val="en-SG"/>
        </w:rPr>
        <w:t xml:space="preserve">ation of </w:t>
      </w:r>
      <w:r w:rsidR="00132429">
        <w:rPr>
          <w:rFonts w:ascii="Times New Roman" w:hAnsi="Times New Roman" w:cs="Times New Roman"/>
          <w:sz w:val="24"/>
          <w:lang w:val="en-SG"/>
        </w:rPr>
        <w:t>the</w:t>
      </w:r>
      <w:r w:rsidR="004B73D5">
        <w:rPr>
          <w:rFonts w:ascii="Times New Roman" w:hAnsi="Times New Roman" w:cs="Times New Roman"/>
          <w:sz w:val="24"/>
          <w:lang w:val="en-SG"/>
        </w:rPr>
        <w:t xml:space="preserve"> links between them </w:t>
      </w:r>
      <w:r w:rsidR="00F64303">
        <w:rPr>
          <w:rFonts w:ascii="Times New Roman" w:hAnsi="Times New Roman" w:cs="Times New Roman"/>
          <w:sz w:val="24"/>
        </w:rPr>
        <w:t>is</w:t>
      </w:r>
      <w:r w:rsidR="00D01486" w:rsidRPr="00240A2B">
        <w:rPr>
          <w:rFonts w:ascii="Times New Roman" w:hAnsi="Times New Roman" w:cs="Times New Roman"/>
          <w:sz w:val="24"/>
        </w:rPr>
        <w:t xml:space="preserve"> of interest.</w:t>
      </w:r>
    </w:p>
    <w:p w14:paraId="3355B06A" w14:textId="6C1093E5" w:rsidR="007D1062" w:rsidRPr="00BF42E0" w:rsidRDefault="00D01486" w:rsidP="009C2738">
      <w:pPr>
        <w:spacing w:line="480" w:lineRule="auto"/>
        <w:jc w:val="both"/>
        <w:rPr>
          <w:rFonts w:ascii="Times New Roman" w:hAnsi="Times New Roman" w:cs="Times New Roman"/>
          <w:color w:val="4472C4" w:themeColor="accent5"/>
          <w:sz w:val="24"/>
          <w:lang w:val="en-SG"/>
        </w:rPr>
      </w:pPr>
      <w:r>
        <w:rPr>
          <w:rFonts w:ascii="Times New Roman" w:hAnsi="Times New Roman" w:cs="Times New Roman"/>
          <w:sz w:val="24"/>
          <w:lang w:val="en-SG"/>
        </w:rPr>
        <w:lastRenderedPageBreak/>
        <w:t>To date, o</w:t>
      </w:r>
      <w:r w:rsidR="00EB3BAF">
        <w:rPr>
          <w:rFonts w:ascii="Times New Roman" w:hAnsi="Times New Roman" w:cs="Times New Roman"/>
          <w:sz w:val="24"/>
          <w:lang w:val="en-SG"/>
        </w:rPr>
        <w:t xml:space="preserve">nly two studies  </w:t>
      </w:r>
      <w:r w:rsidR="00D707F1" w:rsidRPr="005638DD">
        <w:rPr>
          <w:rFonts w:ascii="Times New Roman" w:hAnsi="Times New Roman" w:cs="Times New Roman"/>
          <w:sz w:val="24"/>
          <w:lang w:val="en-SG"/>
        </w:rPr>
        <w:t xml:space="preserve">have </w:t>
      </w:r>
      <w:r w:rsidR="004B3E5A" w:rsidRPr="00240A2B">
        <w:rPr>
          <w:rFonts w:ascii="Times New Roman" w:hAnsi="Times New Roman" w:cs="Times New Roman"/>
          <w:sz w:val="24"/>
          <w:lang w:val="en-SG"/>
        </w:rPr>
        <w:t>examined</w:t>
      </w:r>
      <w:r w:rsidR="00D707F1" w:rsidRPr="00240A2B">
        <w:rPr>
          <w:rFonts w:ascii="Times New Roman" w:hAnsi="Times New Roman" w:cs="Times New Roman"/>
          <w:sz w:val="24"/>
          <w:lang w:val="en-SG"/>
        </w:rPr>
        <w:t xml:space="preserve"> </w:t>
      </w:r>
      <w:r w:rsidR="00FE356D" w:rsidRPr="00240A2B">
        <w:rPr>
          <w:rFonts w:ascii="Times New Roman" w:hAnsi="Times New Roman" w:cs="Times New Roman"/>
          <w:sz w:val="24"/>
          <w:lang w:val="en-SG"/>
        </w:rPr>
        <w:t xml:space="preserve">the associations between </w:t>
      </w:r>
      <w:r w:rsidR="00167E6B" w:rsidRPr="00240A2B">
        <w:rPr>
          <w:rFonts w:ascii="Times New Roman" w:hAnsi="Times New Roman" w:cs="Times New Roman"/>
          <w:sz w:val="24"/>
          <w:lang w:val="en-SG"/>
        </w:rPr>
        <w:t xml:space="preserve">pre-pregnancy </w:t>
      </w:r>
      <w:r w:rsidR="000321C4" w:rsidRPr="00240A2B">
        <w:rPr>
          <w:rFonts w:ascii="Times New Roman" w:hAnsi="Times New Roman" w:cs="Times New Roman"/>
          <w:sz w:val="24"/>
          <w:lang w:val="en-SG"/>
        </w:rPr>
        <w:t>exploratory</w:t>
      </w:r>
      <w:r w:rsidR="00FE356D" w:rsidRPr="00240A2B">
        <w:rPr>
          <w:rFonts w:ascii="Times New Roman" w:hAnsi="Times New Roman" w:cs="Times New Roman"/>
          <w:sz w:val="24"/>
          <w:lang w:val="en-SG"/>
        </w:rPr>
        <w:t xml:space="preserve"> dietary</w:t>
      </w:r>
      <w:r w:rsidR="007D1062" w:rsidRPr="00240A2B">
        <w:rPr>
          <w:rFonts w:ascii="Times New Roman" w:hAnsi="Times New Roman" w:cs="Times New Roman"/>
          <w:sz w:val="24"/>
          <w:lang w:val="en-SG"/>
        </w:rPr>
        <w:t xml:space="preserve"> patterns</w:t>
      </w:r>
      <w:r w:rsidR="009C0938" w:rsidRPr="00240A2B">
        <w:rPr>
          <w:rFonts w:ascii="Times New Roman" w:hAnsi="Times New Roman" w:cs="Times New Roman"/>
          <w:sz w:val="24"/>
          <w:lang w:val="en-SG"/>
        </w:rPr>
        <w:t xml:space="preserve">; </w:t>
      </w:r>
      <w:r w:rsidR="00BF42E0" w:rsidRPr="00240A2B">
        <w:rPr>
          <w:rFonts w:ascii="Times New Roman" w:hAnsi="Times New Roman" w:cs="Times New Roman"/>
          <w:sz w:val="24"/>
          <w:lang w:val="en-SG"/>
        </w:rPr>
        <w:t>a</w:t>
      </w:r>
      <w:r w:rsidR="00240A2B" w:rsidRPr="00240A2B">
        <w:rPr>
          <w:rFonts w:ascii="Times New Roman" w:hAnsi="Times New Roman" w:cs="Times New Roman"/>
          <w:sz w:val="24"/>
          <w:lang w:val="en-SG"/>
        </w:rPr>
        <w:t xml:space="preserve">n ‘Unhealthy diet’ </w:t>
      </w:r>
      <w:r w:rsidR="00F64303">
        <w:rPr>
          <w:rFonts w:ascii="Times New Roman" w:hAnsi="Times New Roman" w:cs="Times New Roman"/>
          <w:sz w:val="24"/>
          <w:lang w:val="en-SG"/>
        </w:rPr>
        <w:t xml:space="preserve">was associated with </w:t>
      </w:r>
      <w:r w:rsidR="00167E6B" w:rsidRPr="00240A2B">
        <w:rPr>
          <w:rFonts w:ascii="Times New Roman" w:hAnsi="Times New Roman" w:cs="Times New Roman"/>
          <w:sz w:val="24"/>
          <w:lang w:val="en-SG"/>
        </w:rPr>
        <w:t>lower rates of clinical pregnancy</w:t>
      </w:r>
      <w:r w:rsidR="009C0938" w:rsidRPr="00240A2B">
        <w:t xml:space="preserve"> </w:t>
      </w:r>
      <w:r w:rsidR="009C0938" w:rsidRPr="00240A2B">
        <w:rPr>
          <w:rFonts w:ascii="Times New Roman" w:hAnsi="Times New Roman" w:cs="Times New Roman"/>
          <w:sz w:val="24"/>
          <w:lang w:val="en-SG"/>
        </w:rPr>
        <w:t xml:space="preserve">among Iranian </w:t>
      </w:r>
      <w:r w:rsidR="00D90BB1">
        <w:rPr>
          <w:rFonts w:ascii="Times New Roman" w:hAnsi="Times New Roman" w:cs="Times New Roman"/>
          <w:sz w:val="24"/>
          <w:lang w:val="en-SG"/>
        </w:rPr>
        <w:t>women</w:t>
      </w:r>
      <w:r w:rsidR="009C0938" w:rsidRPr="00240A2B">
        <w:rPr>
          <w:rFonts w:ascii="Times New Roman" w:hAnsi="Times New Roman" w:cs="Times New Roman"/>
          <w:sz w:val="24"/>
          <w:lang w:val="en-SG"/>
        </w:rPr>
        <w:t xml:space="preserve"> </w:t>
      </w:r>
      <w:r w:rsidR="00F51867" w:rsidRPr="00240A2B">
        <w:rPr>
          <w:rFonts w:ascii="Times New Roman" w:hAnsi="Times New Roman" w:cs="Times New Roman"/>
          <w:sz w:val="24"/>
          <w:lang w:val="en-SG"/>
        </w:rPr>
        <w:fldChar w:fldCharType="begin">
          <w:fldData xml:space="preserve">PEVuZE5vdGU+PENpdGU+PEF1dGhvcj5KYWhhbmdpcmlmYXI8L0F1dGhvcj48WWVhcj4yMDE5PC9Z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</w:fldData>
        </w:fldChar>
      </w:r>
      <w:r w:rsidR="00BD4BE8">
        <w:rPr>
          <w:rFonts w:ascii="Times New Roman" w:hAnsi="Times New Roman" w:cs="Times New Roman"/>
          <w:sz w:val="24"/>
          <w:lang w:val="en-SG"/>
        </w:rPr>
        <w:instrText xml:space="preserve"> ADDIN EN.CITE </w:instrText>
      </w:r>
      <w:r w:rsidR="00BD4BE8">
        <w:rPr>
          <w:rFonts w:ascii="Times New Roman" w:hAnsi="Times New Roman" w:cs="Times New Roman"/>
          <w:sz w:val="24"/>
          <w:lang w:val="en-SG"/>
        </w:rPr>
        <w:fldChar w:fldCharType="begin">
          <w:fldData xml:space="preserve">PEVuZE5vdGU+PENpdGU+PEF1dGhvcj5KYWhhbmdpcmlmYXI8L0F1dGhvcj48WWVhcj4yMDE5PC9Z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</w:fldData>
        </w:fldChar>
      </w:r>
      <w:r w:rsidR="00BD4BE8">
        <w:rPr>
          <w:rFonts w:ascii="Times New Roman" w:hAnsi="Times New Roman" w:cs="Times New Roman"/>
          <w:sz w:val="24"/>
          <w:lang w:val="en-SG"/>
        </w:rPr>
        <w:instrText xml:space="preserve"> ADDIN EN.CITE.DATA </w:instrText>
      </w:r>
      <w:r w:rsidR="00BD4BE8">
        <w:rPr>
          <w:rFonts w:ascii="Times New Roman" w:hAnsi="Times New Roman" w:cs="Times New Roman"/>
          <w:sz w:val="24"/>
          <w:lang w:val="en-SG"/>
        </w:rPr>
      </w:r>
      <w:r w:rsidR="00BD4BE8">
        <w:rPr>
          <w:rFonts w:ascii="Times New Roman" w:hAnsi="Times New Roman" w:cs="Times New Roman"/>
          <w:sz w:val="24"/>
          <w:lang w:val="en-SG"/>
        </w:rPr>
        <w:fldChar w:fldCharType="end"/>
      </w:r>
      <w:r w:rsidR="00F51867" w:rsidRPr="00240A2B">
        <w:rPr>
          <w:rFonts w:ascii="Times New Roman" w:hAnsi="Times New Roman" w:cs="Times New Roman"/>
          <w:sz w:val="24"/>
          <w:lang w:val="en-SG"/>
        </w:rPr>
      </w:r>
      <w:r w:rsidR="00F51867" w:rsidRPr="00240A2B">
        <w:rPr>
          <w:rFonts w:ascii="Times New Roman" w:hAnsi="Times New Roman" w:cs="Times New Roman"/>
          <w:sz w:val="24"/>
          <w:lang w:val="en-SG"/>
        </w:rPr>
        <w:fldChar w:fldCharType="separate"/>
      </w:r>
      <w:r w:rsidR="00240A2B">
        <w:rPr>
          <w:rFonts w:ascii="Times New Roman" w:hAnsi="Times New Roman" w:cs="Times New Roman"/>
          <w:noProof/>
          <w:sz w:val="24"/>
          <w:lang w:val="en-SG"/>
        </w:rPr>
        <w:t>(20)</w:t>
      </w:r>
      <w:r w:rsidR="00F51867" w:rsidRPr="00240A2B">
        <w:rPr>
          <w:rFonts w:ascii="Times New Roman" w:hAnsi="Times New Roman" w:cs="Times New Roman"/>
          <w:sz w:val="24"/>
          <w:lang w:val="en-SG"/>
        </w:rPr>
        <w:fldChar w:fldCharType="end"/>
      </w:r>
      <w:r w:rsidR="00BF42E0" w:rsidRPr="00240A2B">
        <w:rPr>
          <w:rFonts w:ascii="Times New Roman" w:hAnsi="Times New Roman" w:cs="Times New Roman"/>
          <w:sz w:val="24"/>
          <w:lang w:val="en-SG"/>
        </w:rPr>
        <w:t xml:space="preserve"> </w:t>
      </w:r>
      <w:r w:rsidR="009C0938" w:rsidRPr="00240A2B">
        <w:rPr>
          <w:rFonts w:ascii="Times New Roman" w:hAnsi="Times New Roman" w:cs="Times New Roman"/>
          <w:sz w:val="24"/>
          <w:lang w:val="en-SG"/>
        </w:rPr>
        <w:t>and</w:t>
      </w:r>
      <w:r w:rsidR="00BF42E0" w:rsidRPr="00240A2B">
        <w:rPr>
          <w:rFonts w:ascii="Times New Roman" w:hAnsi="Times New Roman" w:cs="Times New Roman"/>
          <w:sz w:val="24"/>
          <w:lang w:val="en-SG"/>
        </w:rPr>
        <w:t xml:space="preserve"> the ‘Mediterranean-type’ dietary pattern</w:t>
      </w:r>
      <w:r w:rsidR="00240A2B" w:rsidRPr="00240A2B">
        <w:rPr>
          <w:rFonts w:ascii="Times New Roman" w:hAnsi="Times New Roman" w:cs="Times New Roman"/>
          <w:sz w:val="24"/>
          <w:lang w:val="en-SG"/>
        </w:rPr>
        <w:t xml:space="preserve"> </w:t>
      </w:r>
      <w:r w:rsidR="00F64303">
        <w:rPr>
          <w:rFonts w:ascii="Times New Roman" w:hAnsi="Times New Roman" w:cs="Times New Roman"/>
          <w:sz w:val="24"/>
          <w:lang w:val="en-SG"/>
        </w:rPr>
        <w:t xml:space="preserve">with a </w:t>
      </w:r>
      <w:r w:rsidR="00BF42E0" w:rsidRPr="00240A2B">
        <w:rPr>
          <w:rFonts w:ascii="Times New Roman" w:hAnsi="Times New Roman" w:cs="Times New Roman"/>
          <w:sz w:val="24"/>
          <w:lang w:val="en-SG"/>
        </w:rPr>
        <w:t>lower odds of difficulty conceiving</w:t>
      </w:r>
      <w:r w:rsidR="009C0938" w:rsidRPr="00240A2B">
        <w:t xml:space="preserve"> </w:t>
      </w:r>
      <w:r w:rsidR="009C0938" w:rsidRPr="00240A2B">
        <w:rPr>
          <w:rFonts w:ascii="Times New Roman" w:hAnsi="Times New Roman" w:cs="Times New Roman"/>
          <w:sz w:val="24"/>
          <w:lang w:val="en-SG"/>
        </w:rPr>
        <w:t xml:space="preserve">among Spanish </w:t>
      </w:r>
      <w:r w:rsidR="00D90BB1">
        <w:rPr>
          <w:rFonts w:ascii="Times New Roman" w:hAnsi="Times New Roman" w:cs="Times New Roman"/>
          <w:sz w:val="24"/>
          <w:lang w:val="en-SG"/>
        </w:rPr>
        <w:t>women</w:t>
      </w:r>
      <w:r w:rsidR="00BF42E0" w:rsidRPr="00240A2B">
        <w:rPr>
          <w:rFonts w:ascii="Times New Roman" w:hAnsi="Times New Roman" w:cs="Times New Roman"/>
          <w:sz w:val="24"/>
          <w:lang w:val="en-SG"/>
        </w:rPr>
        <w:t xml:space="preserve"> </w:t>
      </w:r>
      <w:r w:rsidR="00F51867" w:rsidRPr="00240A2B">
        <w:rPr>
          <w:rFonts w:ascii="Times New Roman" w:hAnsi="Times New Roman" w:cs="Times New Roman"/>
          <w:sz w:val="24"/>
          <w:lang w:val="en-SG"/>
        </w:rPr>
        <w:fldChar w:fldCharType="begin">
          <w:fldData xml:space="preserve">PEVuZE5vdGU+PENpdGU+PEF1dGhvcj5Ub2xlZG88L0F1dGhvcj48WWVhcj4yMDExPC9ZZWFyPjxS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</w:fldData>
        </w:fldChar>
      </w:r>
      <w:r w:rsidR="00BD4BE8">
        <w:rPr>
          <w:rFonts w:ascii="Times New Roman" w:hAnsi="Times New Roman" w:cs="Times New Roman"/>
          <w:sz w:val="24"/>
          <w:lang w:val="en-SG"/>
        </w:rPr>
        <w:instrText xml:space="preserve"> ADDIN EN.CITE </w:instrText>
      </w:r>
      <w:r w:rsidR="00BD4BE8">
        <w:rPr>
          <w:rFonts w:ascii="Times New Roman" w:hAnsi="Times New Roman" w:cs="Times New Roman"/>
          <w:sz w:val="24"/>
          <w:lang w:val="en-SG"/>
        </w:rPr>
        <w:fldChar w:fldCharType="begin">
          <w:fldData xml:space="preserve">PEVuZE5vdGU+PENpdGU+PEF1dGhvcj5Ub2xlZG88L0F1dGhvcj48WWVhcj4yMDExPC9ZZWFyPjxS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</w:fldData>
        </w:fldChar>
      </w:r>
      <w:r w:rsidR="00BD4BE8">
        <w:rPr>
          <w:rFonts w:ascii="Times New Roman" w:hAnsi="Times New Roman" w:cs="Times New Roman"/>
          <w:sz w:val="24"/>
          <w:lang w:val="en-SG"/>
        </w:rPr>
        <w:instrText xml:space="preserve"> ADDIN EN.CITE.DATA </w:instrText>
      </w:r>
      <w:r w:rsidR="00BD4BE8">
        <w:rPr>
          <w:rFonts w:ascii="Times New Roman" w:hAnsi="Times New Roman" w:cs="Times New Roman"/>
          <w:sz w:val="24"/>
          <w:lang w:val="en-SG"/>
        </w:rPr>
      </w:r>
      <w:r w:rsidR="00BD4BE8">
        <w:rPr>
          <w:rFonts w:ascii="Times New Roman" w:hAnsi="Times New Roman" w:cs="Times New Roman"/>
          <w:sz w:val="24"/>
          <w:lang w:val="en-SG"/>
        </w:rPr>
        <w:fldChar w:fldCharType="end"/>
      </w:r>
      <w:r w:rsidR="00F51867" w:rsidRPr="00240A2B">
        <w:rPr>
          <w:rFonts w:ascii="Times New Roman" w:hAnsi="Times New Roman" w:cs="Times New Roman"/>
          <w:sz w:val="24"/>
          <w:lang w:val="en-SG"/>
        </w:rPr>
      </w:r>
      <w:r w:rsidR="00F51867" w:rsidRPr="00240A2B">
        <w:rPr>
          <w:rFonts w:ascii="Times New Roman" w:hAnsi="Times New Roman" w:cs="Times New Roman"/>
          <w:sz w:val="24"/>
          <w:lang w:val="en-SG"/>
        </w:rPr>
        <w:fldChar w:fldCharType="separate"/>
      </w:r>
      <w:r w:rsidR="00240A2B">
        <w:rPr>
          <w:rFonts w:ascii="Times New Roman" w:hAnsi="Times New Roman" w:cs="Times New Roman"/>
          <w:noProof/>
          <w:sz w:val="24"/>
          <w:lang w:val="en-SG"/>
        </w:rPr>
        <w:t>(21)</w:t>
      </w:r>
      <w:r w:rsidR="00F51867" w:rsidRPr="00240A2B">
        <w:rPr>
          <w:rFonts w:ascii="Times New Roman" w:hAnsi="Times New Roman" w:cs="Times New Roman"/>
          <w:sz w:val="24"/>
          <w:lang w:val="en-SG"/>
        </w:rPr>
        <w:fldChar w:fldCharType="end"/>
      </w:r>
      <w:r w:rsidR="00DD6596" w:rsidRPr="00240A2B">
        <w:rPr>
          <w:rFonts w:ascii="Times New Roman" w:hAnsi="Times New Roman" w:cs="Times New Roman"/>
          <w:sz w:val="24"/>
          <w:lang w:val="en-SG"/>
        </w:rPr>
        <w:t xml:space="preserve">. </w:t>
      </w:r>
      <w:r w:rsidR="002C3E7F" w:rsidRPr="00240A2B">
        <w:rPr>
          <w:rFonts w:ascii="Times New Roman" w:hAnsi="Times New Roman" w:cs="Times New Roman"/>
          <w:sz w:val="24"/>
          <w:lang w:val="en-SG"/>
        </w:rPr>
        <w:t xml:space="preserve">Based on these </w:t>
      </w:r>
      <w:r w:rsidR="002C3E7F">
        <w:rPr>
          <w:rFonts w:ascii="Times New Roman" w:hAnsi="Times New Roman" w:cs="Times New Roman"/>
          <w:sz w:val="24"/>
          <w:lang w:val="en-SG"/>
        </w:rPr>
        <w:t>studies, it remains</w:t>
      </w:r>
      <w:r w:rsidR="00C77087">
        <w:rPr>
          <w:rFonts w:ascii="Times New Roman" w:hAnsi="Times New Roman" w:cs="Times New Roman"/>
          <w:sz w:val="24"/>
          <w:lang w:val="en-SG"/>
        </w:rPr>
        <w:t xml:space="preserve"> unclear</w:t>
      </w:r>
      <w:r w:rsidR="00C41E59">
        <w:rPr>
          <w:rFonts w:ascii="Times New Roman" w:hAnsi="Times New Roman" w:cs="Times New Roman"/>
          <w:sz w:val="24"/>
          <w:lang w:val="en-SG"/>
        </w:rPr>
        <w:t xml:space="preserve"> whether</w:t>
      </w:r>
      <w:r w:rsidR="002C3E7F">
        <w:rPr>
          <w:rFonts w:ascii="Times New Roman" w:hAnsi="Times New Roman" w:cs="Times New Roman"/>
          <w:sz w:val="24"/>
          <w:lang w:val="en-SG"/>
        </w:rPr>
        <w:t xml:space="preserve"> </w:t>
      </w:r>
      <w:r w:rsidR="00C41E59">
        <w:rPr>
          <w:rFonts w:ascii="Times New Roman" w:hAnsi="Times New Roman" w:cs="Times New Roman"/>
          <w:sz w:val="24"/>
          <w:lang w:val="en-SG"/>
        </w:rPr>
        <w:t xml:space="preserve">greater </w:t>
      </w:r>
      <w:r w:rsidR="001C4687">
        <w:rPr>
          <w:rFonts w:ascii="Times New Roman" w:hAnsi="Times New Roman" w:cs="Times New Roman"/>
          <w:sz w:val="24"/>
          <w:lang w:val="en-SG"/>
        </w:rPr>
        <w:t>adherence</w:t>
      </w:r>
      <w:r w:rsidR="002C3E7F">
        <w:rPr>
          <w:rFonts w:ascii="Times New Roman" w:hAnsi="Times New Roman" w:cs="Times New Roman"/>
          <w:sz w:val="24"/>
          <w:lang w:val="en-SG"/>
        </w:rPr>
        <w:t xml:space="preserve"> to a healthy diet or </w:t>
      </w:r>
      <w:r w:rsidR="001C4687">
        <w:rPr>
          <w:rFonts w:ascii="Times New Roman" w:hAnsi="Times New Roman" w:cs="Times New Roman"/>
          <w:sz w:val="24"/>
          <w:lang w:val="en-SG"/>
        </w:rPr>
        <w:t>limiting intakes of</w:t>
      </w:r>
      <w:r w:rsidR="00C41E59">
        <w:rPr>
          <w:rFonts w:ascii="Times New Roman" w:hAnsi="Times New Roman" w:cs="Times New Roman"/>
          <w:sz w:val="24"/>
          <w:lang w:val="en-SG"/>
        </w:rPr>
        <w:t xml:space="preserve"> </w:t>
      </w:r>
      <w:r w:rsidR="002C3E7F">
        <w:rPr>
          <w:rFonts w:ascii="Times New Roman" w:hAnsi="Times New Roman" w:cs="Times New Roman"/>
          <w:sz w:val="24"/>
          <w:lang w:val="en-SG"/>
        </w:rPr>
        <w:t xml:space="preserve">less healthy </w:t>
      </w:r>
      <w:r w:rsidR="001C4687">
        <w:rPr>
          <w:rFonts w:ascii="Times New Roman" w:hAnsi="Times New Roman" w:cs="Times New Roman"/>
          <w:sz w:val="24"/>
          <w:lang w:val="en-SG"/>
        </w:rPr>
        <w:t>foods</w:t>
      </w:r>
      <w:r w:rsidR="002C3E7F">
        <w:rPr>
          <w:rFonts w:ascii="Times New Roman" w:hAnsi="Times New Roman" w:cs="Times New Roman"/>
          <w:sz w:val="24"/>
          <w:lang w:val="en-SG"/>
        </w:rPr>
        <w:t xml:space="preserve"> </w:t>
      </w:r>
      <w:r w:rsidR="009C48D1">
        <w:rPr>
          <w:rFonts w:ascii="Times New Roman" w:hAnsi="Times New Roman" w:cs="Times New Roman"/>
          <w:sz w:val="24"/>
          <w:lang w:val="en-SG"/>
        </w:rPr>
        <w:t>optimizes</w:t>
      </w:r>
      <w:r w:rsidR="002C3E7F">
        <w:rPr>
          <w:rFonts w:ascii="Times New Roman" w:hAnsi="Times New Roman" w:cs="Times New Roman"/>
          <w:sz w:val="24"/>
          <w:lang w:val="en-SG"/>
        </w:rPr>
        <w:t xml:space="preserve"> </w:t>
      </w:r>
      <w:r w:rsidR="00F51867">
        <w:rPr>
          <w:rFonts w:ascii="Times New Roman" w:hAnsi="Times New Roman" w:cs="Times New Roman"/>
          <w:sz w:val="24"/>
          <w:lang w:val="en-SG"/>
        </w:rPr>
        <w:t>fecundability</w:t>
      </w:r>
      <w:r w:rsidR="00C77087">
        <w:rPr>
          <w:rFonts w:ascii="Times New Roman" w:hAnsi="Times New Roman" w:cs="Times New Roman"/>
          <w:sz w:val="24"/>
          <w:lang w:val="en-SG"/>
        </w:rPr>
        <w:t>.</w:t>
      </w:r>
      <w:r w:rsidR="002C3E7F">
        <w:rPr>
          <w:rFonts w:ascii="Times New Roman" w:hAnsi="Times New Roman" w:cs="Times New Roman"/>
          <w:sz w:val="24"/>
          <w:lang w:val="en-SG"/>
        </w:rPr>
        <w:t xml:space="preserve"> </w:t>
      </w:r>
      <w:r w:rsidR="00C77087">
        <w:rPr>
          <w:rFonts w:ascii="Times New Roman" w:hAnsi="Times New Roman" w:cs="Times New Roman"/>
          <w:sz w:val="24"/>
          <w:lang w:val="en-SG"/>
        </w:rPr>
        <w:t>Additionally, t</w:t>
      </w:r>
      <w:r w:rsidR="00EB3BAF">
        <w:rPr>
          <w:rFonts w:ascii="Times New Roman" w:hAnsi="Times New Roman" w:cs="Times New Roman"/>
          <w:sz w:val="24"/>
          <w:lang w:val="en-SG"/>
        </w:rPr>
        <w:t xml:space="preserve">here </w:t>
      </w:r>
      <w:r w:rsidR="00EB3BAF" w:rsidRPr="00EB3BAF">
        <w:rPr>
          <w:rFonts w:ascii="Times New Roman" w:hAnsi="Times New Roman" w:cs="Times New Roman"/>
          <w:color w:val="000000" w:themeColor="text1"/>
          <w:sz w:val="24"/>
          <w:lang w:val="en-SG"/>
        </w:rPr>
        <w:t xml:space="preserve">remains a </w:t>
      </w:r>
      <w:r w:rsidR="00D27BAF" w:rsidRPr="00EB3BAF">
        <w:rPr>
          <w:rFonts w:ascii="Times New Roman" w:hAnsi="Times New Roman" w:cs="Times New Roman"/>
          <w:color w:val="000000" w:themeColor="text1"/>
          <w:sz w:val="24"/>
          <w:lang w:val="en-SG"/>
        </w:rPr>
        <w:t>paucity of data in this area</w:t>
      </w:r>
      <w:r w:rsidR="00EB3BAF" w:rsidRPr="00EB3BAF">
        <w:rPr>
          <w:rFonts w:ascii="Times New Roman" w:hAnsi="Times New Roman" w:cs="Times New Roman"/>
          <w:color w:val="000000" w:themeColor="text1"/>
          <w:sz w:val="24"/>
          <w:lang w:val="en-SG"/>
        </w:rPr>
        <w:t xml:space="preserve"> among Asian</w:t>
      </w:r>
      <w:r w:rsidR="00F64303">
        <w:rPr>
          <w:rFonts w:ascii="Times New Roman" w:hAnsi="Times New Roman" w:cs="Times New Roman"/>
          <w:color w:val="000000" w:themeColor="text1"/>
          <w:sz w:val="24"/>
          <w:lang w:val="en-SG"/>
        </w:rPr>
        <w:t xml:space="preserve"> women</w:t>
      </w:r>
      <w:r w:rsidR="00D27BAF" w:rsidRPr="00EB3BAF">
        <w:rPr>
          <w:rFonts w:ascii="Times New Roman" w:hAnsi="Times New Roman" w:cs="Times New Roman"/>
          <w:color w:val="000000" w:themeColor="text1"/>
          <w:sz w:val="24"/>
          <w:lang w:val="en-SG"/>
        </w:rPr>
        <w:t>.</w:t>
      </w:r>
    </w:p>
    <w:p w14:paraId="43DE4254" w14:textId="269257D1" w:rsidR="007E260E" w:rsidRPr="00240A2B" w:rsidRDefault="0021357A" w:rsidP="009C2738">
      <w:pPr>
        <w:spacing w:line="480" w:lineRule="auto"/>
        <w:jc w:val="both"/>
        <w:rPr>
          <w:rFonts w:ascii="Times New Roman" w:hAnsi="Times New Roman" w:cs="Times New Roman"/>
          <w:color w:val="4472C4" w:themeColor="accent5"/>
          <w:sz w:val="24"/>
          <w:lang w:val="en-SG"/>
        </w:rPr>
      </w:pPr>
      <w:r w:rsidRPr="0011265E">
        <w:rPr>
          <w:rFonts w:ascii="Times New Roman" w:hAnsi="Times New Roman" w:cs="Times New Roman"/>
          <w:sz w:val="24"/>
          <w:lang w:val="en-SG"/>
        </w:rPr>
        <w:t>Examining b</w:t>
      </w:r>
      <w:r w:rsidR="00AE004B" w:rsidRPr="0011265E">
        <w:rPr>
          <w:rFonts w:ascii="Times New Roman" w:hAnsi="Times New Roman" w:cs="Times New Roman"/>
          <w:sz w:val="24"/>
          <w:lang w:val="en-SG"/>
        </w:rPr>
        <w:t xml:space="preserve">oth </w:t>
      </w:r>
      <w:r w:rsidR="00576E61">
        <w:rPr>
          <w:rFonts w:ascii="Times New Roman" w:hAnsi="Times New Roman" w:cs="Times New Roman"/>
          <w:sz w:val="24"/>
          <w:lang w:val="en-SG"/>
        </w:rPr>
        <w:t>index-based</w:t>
      </w:r>
      <w:r w:rsidR="00AE004B" w:rsidRPr="00240A2B">
        <w:rPr>
          <w:rFonts w:ascii="Times New Roman" w:hAnsi="Times New Roman" w:cs="Times New Roman"/>
          <w:sz w:val="24"/>
          <w:lang w:val="en-SG"/>
        </w:rPr>
        <w:t xml:space="preserve"> and </w:t>
      </w:r>
      <w:r w:rsidR="008F4EF8" w:rsidRPr="00240A2B">
        <w:rPr>
          <w:rFonts w:ascii="Times New Roman" w:hAnsi="Times New Roman" w:cs="Times New Roman"/>
          <w:sz w:val="24"/>
          <w:lang w:val="en-SG"/>
        </w:rPr>
        <w:t xml:space="preserve">exploratory </w:t>
      </w:r>
      <w:r w:rsidR="00314785" w:rsidRPr="00240A2B">
        <w:rPr>
          <w:rFonts w:ascii="Times New Roman" w:hAnsi="Times New Roman" w:cs="Times New Roman"/>
          <w:sz w:val="24"/>
          <w:lang w:val="en-SG"/>
        </w:rPr>
        <w:t xml:space="preserve">dietary patterns </w:t>
      </w:r>
      <w:r w:rsidR="002F1026" w:rsidRPr="00240A2B">
        <w:rPr>
          <w:rFonts w:ascii="Times New Roman" w:hAnsi="Times New Roman" w:cs="Times New Roman"/>
          <w:sz w:val="24"/>
          <w:lang w:val="en-SG"/>
        </w:rPr>
        <w:t xml:space="preserve">have </w:t>
      </w:r>
      <w:r w:rsidR="00406BC1" w:rsidRPr="00240A2B">
        <w:rPr>
          <w:rFonts w:ascii="Times New Roman" w:hAnsi="Times New Roman" w:cs="Times New Roman"/>
          <w:sz w:val="24"/>
          <w:lang w:val="en-SG"/>
        </w:rPr>
        <w:t xml:space="preserve">shown to be complementary in </w:t>
      </w:r>
      <w:r w:rsidR="00314785" w:rsidRPr="00240A2B">
        <w:rPr>
          <w:rFonts w:ascii="Times New Roman" w:hAnsi="Times New Roman" w:cs="Times New Roman"/>
          <w:sz w:val="24"/>
          <w:lang w:val="en-SG"/>
        </w:rPr>
        <w:t>understanding di</w:t>
      </w:r>
      <w:r w:rsidR="002F1026" w:rsidRPr="00240A2B">
        <w:rPr>
          <w:rFonts w:ascii="Times New Roman" w:hAnsi="Times New Roman" w:cs="Times New Roman"/>
          <w:sz w:val="24"/>
          <w:lang w:val="en-SG"/>
        </w:rPr>
        <w:t>et-</w:t>
      </w:r>
      <w:r w:rsidR="00E91D20">
        <w:rPr>
          <w:rFonts w:ascii="Times New Roman" w:hAnsi="Times New Roman" w:cs="Times New Roman"/>
          <w:sz w:val="24"/>
          <w:lang w:val="en-SG"/>
        </w:rPr>
        <w:t xml:space="preserve">health </w:t>
      </w:r>
      <w:r w:rsidR="00D04A17" w:rsidRPr="00240A2B">
        <w:rPr>
          <w:rFonts w:ascii="Times New Roman" w:hAnsi="Times New Roman" w:cs="Times New Roman"/>
          <w:sz w:val="24"/>
          <w:lang w:val="en-SG"/>
        </w:rPr>
        <w:t>outcome</w:t>
      </w:r>
      <w:r w:rsidR="002F1026" w:rsidRPr="00240A2B">
        <w:rPr>
          <w:rFonts w:ascii="Times New Roman" w:hAnsi="Times New Roman" w:cs="Times New Roman"/>
          <w:sz w:val="24"/>
          <w:lang w:val="en-SG"/>
        </w:rPr>
        <w:t xml:space="preserve"> associations </w:t>
      </w:r>
      <w:r w:rsidR="006B2459" w:rsidRPr="00240A2B">
        <w:rPr>
          <w:rFonts w:ascii="Times New Roman" w:hAnsi="Times New Roman" w:cs="Times New Roman"/>
          <w:sz w:val="24"/>
          <w:lang w:val="en-SG"/>
        </w:rPr>
        <w:fldChar w:fldCharType="begin"/>
      </w:r>
      <w:r w:rsidR="00BD4BE8">
        <w:rPr>
          <w:rFonts w:ascii="Times New Roman" w:hAnsi="Times New Roman" w:cs="Times New Roman"/>
          <w:sz w:val="24"/>
          <w:lang w:val="en-SG"/>
        </w:rPr>
        <w:instrText xml:space="preserve"> ADDIN EN.CITE &lt;EndNote&gt;&lt;Cite&gt;&lt;Author&gt;Jacques&lt;/Author&gt;&lt;Year&gt;2001&lt;/Year&gt;&lt;RecNum&gt;22&lt;/RecNum&gt;&lt;DisplayText&gt;(22)&lt;/DisplayText&gt;&lt;record&gt;&lt;rec-number&gt;22&lt;/rec-number&gt;&lt;foreign-keys&gt;&lt;key app="EN" db-id="09ddspsdxr92wqea5twppz0wxea55rtvrd2d" timestamp="1624338696"&gt;22&lt;/key&gt;&lt;/foreign-keys&gt;&lt;ref-type name="Journal Article"&gt;17&lt;/ref-type&gt;&lt;contributors&gt;&lt;authors&gt;&lt;author&gt;Jacques, P. F.&lt;/author&gt;&lt;author&gt;Tucker, K. L.&lt;/author&gt;&lt;/authors&gt;&lt;/contributors&gt;&lt;titles&gt;&lt;title&gt;Are dietary patterns useful for understanding the role of diet in chronic disease?&lt;/title&gt;&lt;secondary-title&gt;Am J Clin Nutr&lt;/secondary-title&gt;&lt;/titles&gt;&lt;periodical&gt;&lt;full-title&gt;The American journal of clinical nutrition&lt;/full-title&gt;&lt;abbr-1&gt;Am J Clin Nutr&lt;/abbr-1&gt;&lt;/periodical&gt;&lt;pages&gt;1-2&lt;/pages&gt;&lt;volume&gt;73&lt;/volume&gt;&lt;number&gt;1&lt;/number&gt;&lt;edition&gt;2000/12/22&lt;/edition&gt;&lt;keywords&gt;&lt;keyword&gt;*Chronic Disease&lt;/keyword&gt;&lt;keyword&gt;Cluster Analysis&lt;/keyword&gt;&lt;keyword&gt;Diet&lt;/keyword&gt;&lt;keyword&gt;Factor Analysis, Statistical&lt;/keyword&gt;&lt;keyword&gt;*Feeding Behavior&lt;/keyword&gt;&lt;keyword&gt;*Food Analysis&lt;/keyword&gt;&lt;keyword&gt;Humans&lt;/keyword&gt;&lt;keyword&gt;*Nutrition Assessment&lt;/keyword&gt;&lt;/keywords&gt;&lt;dates&gt;&lt;year&gt;2001&lt;/year&gt;&lt;pub-dates&gt;&lt;date&gt;Jan&lt;/date&gt;&lt;/pub-dates&gt;&lt;/dates&gt;&lt;isbn&gt;0002-9165 (Print)&amp;#xD;0002-9165&lt;/isbn&gt;&lt;accession-num&gt;11124739&lt;/accession-num&gt;&lt;urls&gt;&lt;/urls&gt;&lt;electronic-resource-num&gt;10.1093/ajcn/73.1.1&lt;/electronic-resource-num&gt;&lt;remote-database-provider&gt;NLM&lt;/remote-database-provider&gt;&lt;language&gt;eng&lt;/language&gt;&lt;/record&gt;&lt;/Cite&gt;&lt;/EndNote&gt;</w:instrText>
      </w:r>
      <w:r w:rsidR="006B2459" w:rsidRPr="00240A2B">
        <w:rPr>
          <w:rFonts w:ascii="Times New Roman" w:hAnsi="Times New Roman" w:cs="Times New Roman"/>
          <w:sz w:val="24"/>
          <w:lang w:val="en-SG"/>
        </w:rPr>
        <w:fldChar w:fldCharType="separate"/>
      </w:r>
      <w:r w:rsidR="00240A2B">
        <w:rPr>
          <w:rFonts w:ascii="Times New Roman" w:hAnsi="Times New Roman" w:cs="Times New Roman"/>
          <w:noProof/>
          <w:sz w:val="24"/>
          <w:lang w:val="en-SG"/>
        </w:rPr>
        <w:t>(22)</w:t>
      </w:r>
      <w:r w:rsidR="006B2459" w:rsidRPr="00240A2B">
        <w:rPr>
          <w:rFonts w:ascii="Times New Roman" w:hAnsi="Times New Roman" w:cs="Times New Roman"/>
          <w:sz w:val="24"/>
          <w:lang w:val="en-SG"/>
        </w:rPr>
        <w:fldChar w:fldCharType="end"/>
      </w:r>
      <w:r w:rsidR="00954731" w:rsidRPr="00240A2B">
        <w:rPr>
          <w:rFonts w:ascii="Times New Roman" w:hAnsi="Times New Roman" w:cs="Times New Roman"/>
          <w:sz w:val="24"/>
          <w:lang w:val="en-SG"/>
        </w:rPr>
        <w:t xml:space="preserve">, </w:t>
      </w:r>
      <w:r w:rsidR="00702F5B" w:rsidRPr="00240A2B">
        <w:rPr>
          <w:rFonts w:ascii="Times New Roman" w:hAnsi="Times New Roman" w:cs="Times New Roman"/>
          <w:sz w:val="24"/>
          <w:lang w:val="en-SG"/>
        </w:rPr>
        <w:t xml:space="preserve">with each approach having unique strengths </w:t>
      </w:r>
      <w:r w:rsidR="006B2459" w:rsidRPr="00240A2B">
        <w:rPr>
          <w:rFonts w:ascii="Times New Roman" w:hAnsi="Times New Roman" w:cs="Times New Roman"/>
          <w:sz w:val="24"/>
          <w:lang w:val="en-SG"/>
        </w:rPr>
        <w:fldChar w:fldCharType="begin"/>
      </w:r>
      <w:r w:rsidR="00BD4BE8">
        <w:rPr>
          <w:rFonts w:ascii="Times New Roman" w:hAnsi="Times New Roman" w:cs="Times New Roman"/>
          <w:sz w:val="24"/>
          <w:lang w:val="en-SG"/>
        </w:rPr>
        <w:instrText xml:space="preserve"> ADDIN EN.CITE &lt;EndNote&gt;&lt;Cite&gt;&lt;Author&gt;Schulze&lt;/Author&gt;&lt;Year&gt;2018&lt;/Year&gt;&lt;RecNum&gt;23&lt;/RecNum&gt;&lt;DisplayText&gt;(23)&lt;/DisplayText&gt;&lt;record&gt;&lt;rec-number&gt;23&lt;/rec-number&gt;&lt;foreign-keys&gt;&lt;key app="EN" db-id="09ddspsdxr92wqea5twppz0wxea55rtvrd2d" timestamp="1624338696"&gt;23&lt;/key&gt;&lt;/foreign-keys&gt;&lt;ref-type name="Journal Article"&gt;17&lt;/ref-type&gt;&lt;contributors&gt;&lt;authors&gt;&lt;author&gt;Schulze, Matthias B.&lt;/author&gt;&lt;author&gt;Martínez-González, Miguel A.&lt;/author&gt;&lt;author&gt;Fung, Teresa T.&lt;/author&gt;&lt;author&gt;Lichtenstein, Alice H.&lt;/author&gt;&lt;author&gt;Forouhi, Nita G.&lt;/author&gt;&lt;/authors&gt;&lt;/contributors&gt;&lt;titles&gt;&lt;title&gt;Food based dietary patterns and chronic disease prevention&lt;/title&gt;&lt;secondary-title&gt;BMJ&lt;/secondary-title&gt;&lt;/titles&gt;&lt;periodical&gt;&lt;full-title&gt;BMJ&lt;/full-title&gt;&lt;/periodical&gt;&lt;pages&gt;k2396&lt;/pages&gt;&lt;volume&gt;361&lt;/volume&gt;&lt;dates&gt;&lt;year&gt;2018&lt;/year&gt;&lt;/dates&gt;&lt;urls&gt;&lt;related-urls&gt;&lt;url&gt;http://www.bmj.com/content/361/bmj.k2396.abstract&lt;/url&gt;&lt;/related-urls&gt;&lt;/urls&gt;&lt;electronic-resource-num&gt;10.1136/bmj.k2396&lt;/electronic-resource-num&gt;&lt;/record&gt;&lt;/Cite&gt;&lt;/EndNote&gt;</w:instrText>
      </w:r>
      <w:r w:rsidR="006B2459" w:rsidRPr="00240A2B">
        <w:rPr>
          <w:rFonts w:ascii="Times New Roman" w:hAnsi="Times New Roman" w:cs="Times New Roman"/>
          <w:sz w:val="24"/>
          <w:lang w:val="en-SG"/>
        </w:rPr>
        <w:fldChar w:fldCharType="separate"/>
      </w:r>
      <w:r w:rsidR="00240A2B">
        <w:rPr>
          <w:rFonts w:ascii="Times New Roman" w:hAnsi="Times New Roman" w:cs="Times New Roman"/>
          <w:noProof/>
          <w:sz w:val="24"/>
          <w:lang w:val="en-SG"/>
        </w:rPr>
        <w:t>(23)</w:t>
      </w:r>
      <w:r w:rsidR="006B2459" w:rsidRPr="00240A2B">
        <w:rPr>
          <w:rFonts w:ascii="Times New Roman" w:hAnsi="Times New Roman" w:cs="Times New Roman"/>
          <w:sz w:val="24"/>
          <w:lang w:val="en-SG"/>
        </w:rPr>
        <w:fldChar w:fldCharType="end"/>
      </w:r>
      <w:r w:rsidR="002B50EF" w:rsidRPr="00240A2B">
        <w:rPr>
          <w:rFonts w:ascii="Times New Roman" w:hAnsi="Times New Roman" w:cs="Times New Roman"/>
          <w:sz w:val="24"/>
          <w:lang w:val="en-SG"/>
        </w:rPr>
        <w:t xml:space="preserve">. </w:t>
      </w:r>
      <w:r w:rsidR="00406BC1" w:rsidRPr="00240A2B">
        <w:rPr>
          <w:rFonts w:ascii="Times New Roman" w:hAnsi="Times New Roman" w:cs="Times New Roman"/>
          <w:sz w:val="24"/>
          <w:lang w:val="en-SG"/>
        </w:rPr>
        <w:t>Taken together</w:t>
      </w:r>
      <w:r w:rsidR="001A070A" w:rsidRPr="00240A2B">
        <w:rPr>
          <w:rFonts w:ascii="Times New Roman" w:hAnsi="Times New Roman" w:cs="Times New Roman"/>
          <w:sz w:val="24"/>
          <w:lang w:val="en-SG"/>
        </w:rPr>
        <w:t>, we aimed to</w:t>
      </w:r>
      <w:r w:rsidR="00746C77" w:rsidRPr="00240A2B">
        <w:rPr>
          <w:rFonts w:ascii="Times New Roman" w:hAnsi="Times New Roman" w:cs="Times New Roman"/>
          <w:sz w:val="24"/>
          <w:lang w:val="en-SG"/>
        </w:rPr>
        <w:t xml:space="preserve"> examine the associations between pre</w:t>
      </w:r>
      <w:r w:rsidR="000F37AF" w:rsidRPr="00240A2B">
        <w:rPr>
          <w:rFonts w:ascii="Times New Roman" w:hAnsi="Times New Roman" w:cs="Times New Roman"/>
          <w:sz w:val="24"/>
          <w:lang w:val="en-SG"/>
        </w:rPr>
        <w:t>-</w:t>
      </w:r>
      <w:r w:rsidR="00746C77" w:rsidRPr="00240A2B">
        <w:rPr>
          <w:rFonts w:ascii="Times New Roman" w:hAnsi="Times New Roman" w:cs="Times New Roman"/>
          <w:sz w:val="24"/>
          <w:lang w:val="en-SG"/>
        </w:rPr>
        <w:t xml:space="preserve">pregnancy adherence to </w:t>
      </w:r>
      <w:r w:rsidR="00406BC1" w:rsidRPr="00240A2B">
        <w:rPr>
          <w:rFonts w:ascii="Times New Roman" w:hAnsi="Times New Roman" w:cs="Times New Roman"/>
          <w:sz w:val="24"/>
          <w:lang w:val="en-SG"/>
        </w:rPr>
        <w:t>plant</w:t>
      </w:r>
      <w:r w:rsidR="00406BC1" w:rsidRPr="007461B3">
        <w:rPr>
          <w:rFonts w:ascii="Times New Roman" w:hAnsi="Times New Roman" w:cs="Times New Roman"/>
          <w:color w:val="000000" w:themeColor="text1"/>
          <w:sz w:val="24"/>
          <w:lang w:val="en-SG"/>
        </w:rPr>
        <w:t>-based indices</w:t>
      </w:r>
      <w:r w:rsidR="00AE004B" w:rsidRPr="007461B3">
        <w:rPr>
          <w:rFonts w:ascii="Times New Roman" w:hAnsi="Times New Roman" w:cs="Times New Roman"/>
          <w:color w:val="000000" w:themeColor="text1"/>
          <w:sz w:val="24"/>
          <w:lang w:val="en-SG"/>
        </w:rPr>
        <w:t xml:space="preserve"> as well </w:t>
      </w:r>
      <w:r w:rsidR="00240A2B" w:rsidRPr="00240A2B">
        <w:rPr>
          <w:rFonts w:ascii="Times New Roman" w:hAnsi="Times New Roman" w:cs="Times New Roman"/>
          <w:color w:val="000000" w:themeColor="text1"/>
          <w:sz w:val="24"/>
          <w:lang w:val="en-SG"/>
        </w:rPr>
        <w:t xml:space="preserve">as </w:t>
      </w:r>
      <w:r w:rsidR="00576E61" w:rsidRPr="00240A2B">
        <w:rPr>
          <w:rFonts w:ascii="Times New Roman" w:hAnsi="Times New Roman" w:cs="Times New Roman"/>
          <w:color w:val="000000" w:themeColor="text1"/>
          <w:sz w:val="24"/>
          <w:lang w:val="en-SG"/>
        </w:rPr>
        <w:t>exploratory dietary</w:t>
      </w:r>
      <w:r w:rsidR="00746C77" w:rsidRPr="007461B3">
        <w:rPr>
          <w:rFonts w:ascii="Times New Roman" w:hAnsi="Times New Roman" w:cs="Times New Roman"/>
          <w:color w:val="000000" w:themeColor="text1"/>
          <w:sz w:val="24"/>
          <w:lang w:val="en-SG"/>
        </w:rPr>
        <w:t xml:space="preserve"> patterns </w:t>
      </w:r>
      <w:r w:rsidR="00AE004B" w:rsidRPr="007461B3">
        <w:rPr>
          <w:rFonts w:ascii="Times New Roman" w:hAnsi="Times New Roman" w:cs="Times New Roman"/>
          <w:color w:val="000000" w:themeColor="text1"/>
          <w:sz w:val="24"/>
          <w:lang w:val="en-SG"/>
        </w:rPr>
        <w:t xml:space="preserve">and </w:t>
      </w:r>
      <w:r w:rsidR="000F37AF" w:rsidRPr="007461B3">
        <w:rPr>
          <w:rFonts w:ascii="Times New Roman" w:hAnsi="Times New Roman" w:cs="Times New Roman"/>
          <w:color w:val="000000" w:themeColor="text1"/>
          <w:sz w:val="24"/>
          <w:lang w:val="en-SG"/>
        </w:rPr>
        <w:t xml:space="preserve">fecundability </w:t>
      </w:r>
      <w:r w:rsidR="001A564B" w:rsidRPr="007461B3">
        <w:rPr>
          <w:rFonts w:ascii="Times New Roman" w:hAnsi="Times New Roman" w:cs="Times New Roman"/>
          <w:color w:val="000000" w:themeColor="text1"/>
          <w:sz w:val="24"/>
          <w:lang w:val="en-SG"/>
        </w:rPr>
        <w:t xml:space="preserve">among </w:t>
      </w:r>
      <w:r w:rsidR="00864644" w:rsidRPr="007461B3">
        <w:rPr>
          <w:rFonts w:ascii="Times New Roman" w:hAnsi="Times New Roman" w:cs="Times New Roman"/>
          <w:color w:val="000000" w:themeColor="text1"/>
          <w:sz w:val="24"/>
          <w:lang w:val="en-SG"/>
        </w:rPr>
        <w:t xml:space="preserve">a cohort of </w:t>
      </w:r>
      <w:r w:rsidR="001A564B" w:rsidRPr="007461B3">
        <w:rPr>
          <w:rFonts w:ascii="Times New Roman" w:hAnsi="Times New Roman" w:cs="Times New Roman"/>
          <w:color w:val="000000" w:themeColor="text1"/>
          <w:sz w:val="24"/>
          <w:lang w:val="en-SG"/>
        </w:rPr>
        <w:t xml:space="preserve">Asian </w:t>
      </w:r>
      <w:r w:rsidR="00D90BB1">
        <w:rPr>
          <w:rFonts w:ascii="Times New Roman" w:hAnsi="Times New Roman" w:cs="Times New Roman"/>
          <w:color w:val="000000" w:themeColor="text1"/>
          <w:sz w:val="24"/>
          <w:lang w:val="en-SG"/>
        </w:rPr>
        <w:t>women</w:t>
      </w:r>
      <w:r w:rsidR="001A564B" w:rsidRPr="007461B3">
        <w:rPr>
          <w:rFonts w:ascii="Times New Roman" w:hAnsi="Times New Roman" w:cs="Times New Roman"/>
          <w:color w:val="000000" w:themeColor="text1"/>
          <w:sz w:val="24"/>
          <w:lang w:val="en-SG"/>
        </w:rPr>
        <w:t xml:space="preserve"> planning pregnancy</w:t>
      </w:r>
      <w:r w:rsidR="00414C4D" w:rsidRPr="007461B3">
        <w:rPr>
          <w:rFonts w:ascii="Times New Roman" w:hAnsi="Times New Roman" w:cs="Times New Roman"/>
          <w:color w:val="000000" w:themeColor="text1"/>
          <w:sz w:val="24"/>
          <w:lang w:val="en-SG"/>
        </w:rPr>
        <w:t>.</w:t>
      </w:r>
      <w:r w:rsidR="00207BBB" w:rsidRPr="007461B3">
        <w:rPr>
          <w:rFonts w:ascii="Times New Roman" w:hAnsi="Times New Roman" w:cs="Times New Roman"/>
          <w:color w:val="000000" w:themeColor="text1"/>
          <w:sz w:val="24"/>
          <w:lang w:val="en-SG"/>
        </w:rPr>
        <w:t xml:space="preserve"> </w:t>
      </w:r>
      <w:r w:rsidR="00414C4D" w:rsidRPr="007461B3">
        <w:rPr>
          <w:rFonts w:ascii="Times New Roman" w:hAnsi="Times New Roman" w:cs="Times New Roman"/>
          <w:color w:val="000000" w:themeColor="text1"/>
          <w:sz w:val="24"/>
          <w:lang w:val="en-SG"/>
        </w:rPr>
        <w:t xml:space="preserve">We hypothesized that women with greater adherence to </w:t>
      </w:r>
      <w:r w:rsidR="00406BC1" w:rsidRPr="007461B3">
        <w:rPr>
          <w:rFonts w:ascii="Times New Roman" w:hAnsi="Times New Roman" w:cs="Times New Roman"/>
          <w:color w:val="000000" w:themeColor="text1"/>
          <w:sz w:val="24"/>
          <w:lang w:val="en-SG"/>
        </w:rPr>
        <w:t>a healthy plant-based</w:t>
      </w:r>
      <w:r w:rsidR="00414C4D" w:rsidRPr="007461B3">
        <w:rPr>
          <w:rFonts w:ascii="Times New Roman" w:hAnsi="Times New Roman" w:cs="Times New Roman"/>
          <w:color w:val="000000" w:themeColor="text1"/>
          <w:sz w:val="24"/>
          <w:lang w:val="en-SG"/>
        </w:rPr>
        <w:t xml:space="preserve"> </w:t>
      </w:r>
      <w:r w:rsidR="00D2245B">
        <w:rPr>
          <w:rFonts w:ascii="Times New Roman" w:hAnsi="Times New Roman" w:cs="Times New Roman"/>
          <w:color w:val="000000" w:themeColor="text1"/>
          <w:sz w:val="24"/>
          <w:lang w:val="en-SG"/>
        </w:rPr>
        <w:t>or a ‘healthy’</w:t>
      </w:r>
      <w:r w:rsidR="00B53ECA" w:rsidRPr="007461B3">
        <w:rPr>
          <w:rFonts w:ascii="Times New Roman" w:hAnsi="Times New Roman" w:cs="Times New Roman"/>
          <w:color w:val="000000" w:themeColor="text1"/>
          <w:sz w:val="24"/>
          <w:lang w:val="en-SG"/>
        </w:rPr>
        <w:t xml:space="preserve"> </w:t>
      </w:r>
      <w:r w:rsidR="000321C4" w:rsidRPr="000321C4">
        <w:rPr>
          <w:rFonts w:ascii="Times New Roman" w:hAnsi="Times New Roman" w:cs="Times New Roman"/>
          <w:color w:val="000000" w:themeColor="text1"/>
          <w:sz w:val="24"/>
          <w:lang w:val="en-SG"/>
        </w:rPr>
        <w:t xml:space="preserve">exploratory </w:t>
      </w:r>
      <w:r w:rsidR="00B53ECA" w:rsidRPr="007461B3">
        <w:rPr>
          <w:rFonts w:ascii="Times New Roman" w:hAnsi="Times New Roman" w:cs="Times New Roman"/>
          <w:color w:val="000000" w:themeColor="text1"/>
          <w:sz w:val="24"/>
          <w:lang w:val="en-SG"/>
        </w:rPr>
        <w:t xml:space="preserve">dietary pattern </w:t>
      </w:r>
      <w:r w:rsidR="00414C4D" w:rsidRPr="007461B3">
        <w:rPr>
          <w:rFonts w:ascii="Times New Roman" w:hAnsi="Times New Roman" w:cs="Times New Roman"/>
          <w:color w:val="000000" w:themeColor="text1"/>
          <w:sz w:val="24"/>
          <w:lang w:val="en-SG"/>
        </w:rPr>
        <w:t xml:space="preserve">would </w:t>
      </w:r>
      <w:r w:rsidR="002F34CF" w:rsidRPr="007461B3">
        <w:rPr>
          <w:rFonts w:ascii="Times New Roman" w:hAnsi="Times New Roman" w:cs="Times New Roman"/>
          <w:color w:val="000000" w:themeColor="text1"/>
          <w:sz w:val="24"/>
          <w:lang w:val="en-SG"/>
        </w:rPr>
        <w:t>have increased fecundability.</w:t>
      </w:r>
    </w:p>
    <w:p w14:paraId="574CD62B" w14:textId="3D84650E" w:rsidR="008A2F42" w:rsidRDefault="001D5AA3" w:rsidP="009C2738">
      <w:pPr>
        <w:spacing w:line="480" w:lineRule="auto"/>
        <w:rPr>
          <w:rFonts w:ascii="Times New Roman" w:hAnsi="Times New Roman" w:cs="Times New Roman"/>
          <w:b/>
          <w:sz w:val="24"/>
          <w:lang w:val="en-SG"/>
        </w:rPr>
      </w:pPr>
      <w:r w:rsidRPr="00AC5E70">
        <w:rPr>
          <w:rFonts w:ascii="Times New Roman" w:hAnsi="Times New Roman" w:cs="Times New Roman"/>
          <w:b/>
          <w:sz w:val="24"/>
          <w:lang w:val="en-SG"/>
        </w:rPr>
        <w:t>Methods</w:t>
      </w:r>
    </w:p>
    <w:p w14:paraId="39C11DEB" w14:textId="77777777" w:rsidR="008A2F42" w:rsidRPr="00767D43" w:rsidRDefault="001D5AA3" w:rsidP="009C2738">
      <w:pPr>
        <w:spacing w:line="480" w:lineRule="auto"/>
        <w:rPr>
          <w:rFonts w:ascii="Times New Roman" w:hAnsi="Times New Roman" w:cs="Times New Roman"/>
          <w:b/>
          <w:sz w:val="24"/>
          <w:lang w:val="en-SG"/>
        </w:rPr>
      </w:pPr>
      <w:r w:rsidRPr="00767D43">
        <w:rPr>
          <w:rFonts w:ascii="Times New Roman" w:hAnsi="Times New Roman" w:cs="Times New Roman"/>
          <w:b/>
          <w:sz w:val="24"/>
          <w:lang w:val="en-SG"/>
        </w:rPr>
        <w:t>Study population</w:t>
      </w:r>
    </w:p>
    <w:p w14:paraId="1B5F2148" w14:textId="43468BFB" w:rsidR="00E46808" w:rsidRDefault="00367E0F" w:rsidP="009C2738">
      <w:pPr>
        <w:spacing w:line="480" w:lineRule="auto"/>
        <w:jc w:val="both"/>
        <w:rPr>
          <w:rFonts w:ascii="Times New Roman" w:hAnsi="Times New Roman" w:cs="Times New Roman"/>
          <w:sz w:val="24"/>
          <w:lang w:val="en-SG"/>
        </w:rPr>
      </w:pPr>
      <w:r>
        <w:rPr>
          <w:rFonts w:ascii="Times New Roman" w:hAnsi="Times New Roman" w:cs="Times New Roman"/>
          <w:sz w:val="24"/>
          <w:lang w:val="en-SG"/>
        </w:rPr>
        <w:t>T</w:t>
      </w:r>
      <w:r w:rsidRPr="00367E0F">
        <w:rPr>
          <w:rFonts w:ascii="Times New Roman" w:hAnsi="Times New Roman" w:cs="Times New Roman"/>
          <w:sz w:val="24"/>
          <w:lang w:val="en-SG"/>
        </w:rPr>
        <w:t>he Singapore PREconception Study of long-Term maternal and c</w:t>
      </w:r>
      <w:r>
        <w:rPr>
          <w:rFonts w:ascii="Times New Roman" w:hAnsi="Times New Roman" w:cs="Times New Roman"/>
          <w:sz w:val="24"/>
          <w:lang w:val="en-SG"/>
        </w:rPr>
        <w:t>hild Outcomes (S-PRESTO) study is an ongoing</w:t>
      </w:r>
      <w:r w:rsidRPr="00367E0F">
        <w:rPr>
          <w:rFonts w:ascii="Times New Roman" w:hAnsi="Times New Roman" w:cs="Times New Roman"/>
          <w:sz w:val="24"/>
          <w:lang w:val="en-SG"/>
        </w:rPr>
        <w:t xml:space="preserve"> prospective cohort study, which aims to examine the </w:t>
      </w:r>
      <w:r>
        <w:rPr>
          <w:rFonts w:ascii="Times New Roman" w:hAnsi="Times New Roman" w:cs="Times New Roman"/>
          <w:sz w:val="24"/>
          <w:lang w:val="en-SG"/>
        </w:rPr>
        <w:t>relationship</w:t>
      </w:r>
      <w:r w:rsidR="00F64303">
        <w:rPr>
          <w:rFonts w:ascii="Times New Roman" w:hAnsi="Times New Roman" w:cs="Times New Roman"/>
          <w:sz w:val="24"/>
          <w:lang w:val="en-SG"/>
        </w:rPr>
        <w:t>s</w:t>
      </w:r>
      <w:r w:rsidRPr="00367E0F">
        <w:rPr>
          <w:rFonts w:ascii="Times New Roman" w:hAnsi="Times New Roman" w:cs="Times New Roman"/>
          <w:sz w:val="24"/>
          <w:lang w:val="en-SG"/>
        </w:rPr>
        <w:t xml:space="preserve"> </w:t>
      </w:r>
      <w:r w:rsidR="00F64303">
        <w:rPr>
          <w:rFonts w:ascii="Times New Roman" w:hAnsi="Times New Roman" w:cs="Times New Roman"/>
          <w:sz w:val="24"/>
          <w:lang w:val="en-SG"/>
        </w:rPr>
        <w:t>of</w:t>
      </w:r>
      <w:r w:rsidR="00F64303" w:rsidRPr="00367E0F">
        <w:rPr>
          <w:rFonts w:ascii="Times New Roman" w:hAnsi="Times New Roman" w:cs="Times New Roman"/>
          <w:sz w:val="24"/>
          <w:lang w:val="en-SG"/>
        </w:rPr>
        <w:t xml:space="preserve"> </w:t>
      </w:r>
      <w:r w:rsidRPr="00367E0F">
        <w:rPr>
          <w:rFonts w:ascii="Times New Roman" w:hAnsi="Times New Roman" w:cs="Times New Roman"/>
          <w:sz w:val="24"/>
          <w:lang w:val="en-SG"/>
        </w:rPr>
        <w:t xml:space="preserve">maternal exposures before conception and during pregnancy </w:t>
      </w:r>
      <w:r w:rsidR="00F64303">
        <w:rPr>
          <w:rFonts w:ascii="Times New Roman" w:hAnsi="Times New Roman" w:cs="Times New Roman"/>
          <w:sz w:val="24"/>
          <w:lang w:val="en-SG"/>
        </w:rPr>
        <w:t>with</w:t>
      </w:r>
      <w:r w:rsidR="00F64303" w:rsidRPr="00367E0F">
        <w:rPr>
          <w:rFonts w:ascii="Times New Roman" w:hAnsi="Times New Roman" w:cs="Times New Roman"/>
          <w:sz w:val="24"/>
          <w:lang w:val="en-SG"/>
        </w:rPr>
        <w:t xml:space="preserve"> </w:t>
      </w:r>
      <w:r>
        <w:rPr>
          <w:rFonts w:ascii="Times New Roman" w:hAnsi="Times New Roman" w:cs="Times New Roman"/>
          <w:sz w:val="24"/>
          <w:lang w:val="en-SG"/>
        </w:rPr>
        <w:t xml:space="preserve">subsequent </w:t>
      </w:r>
      <w:r w:rsidRPr="00367E0F">
        <w:rPr>
          <w:rFonts w:ascii="Times New Roman" w:hAnsi="Times New Roman" w:cs="Times New Roman"/>
          <w:sz w:val="24"/>
          <w:lang w:val="en-SG"/>
        </w:rPr>
        <w:t>maternal and offs</w:t>
      </w:r>
      <w:r>
        <w:rPr>
          <w:rFonts w:ascii="Times New Roman" w:hAnsi="Times New Roman" w:cs="Times New Roman"/>
          <w:sz w:val="24"/>
          <w:lang w:val="en-SG"/>
        </w:rPr>
        <w:t>pring metabolic health outcomes</w:t>
      </w:r>
      <w:r w:rsidR="000A2D08">
        <w:rPr>
          <w:rFonts w:ascii="Times New Roman" w:hAnsi="Times New Roman" w:cs="Times New Roman"/>
          <w:sz w:val="24"/>
          <w:lang w:val="en-SG"/>
        </w:rPr>
        <w:t xml:space="preserve"> </w:t>
      </w:r>
      <w:r w:rsidR="0004624B">
        <w:rPr>
          <w:rFonts w:ascii="Times New Roman" w:hAnsi="Times New Roman" w:cs="Times New Roman"/>
          <w:sz w:val="24"/>
          <w:lang w:val="en-SG"/>
        </w:rPr>
        <w:fldChar w:fldCharType="begin">
          <w:fldData xml:space="preserve">PEVuZE5vdGU+PENpdGU+PEF1dGhvcj5Mb288L0F1dGhvcj48WWVhcj4yMDIxPC9ZZWFyPjxSZWNO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</w:fldData>
        </w:fldChar>
      </w:r>
      <w:r w:rsidR="00BD4BE8">
        <w:rPr>
          <w:rFonts w:ascii="Times New Roman" w:hAnsi="Times New Roman" w:cs="Times New Roman"/>
          <w:sz w:val="24"/>
          <w:lang w:val="en-SG"/>
        </w:rPr>
        <w:instrText xml:space="preserve"> ADDIN EN.CITE </w:instrText>
      </w:r>
      <w:r w:rsidR="00BD4BE8">
        <w:rPr>
          <w:rFonts w:ascii="Times New Roman" w:hAnsi="Times New Roman" w:cs="Times New Roman"/>
          <w:sz w:val="24"/>
          <w:lang w:val="en-SG"/>
        </w:rPr>
        <w:fldChar w:fldCharType="begin">
          <w:fldData xml:space="preserve">PEVuZE5vdGU+PENpdGU+PEF1dGhvcj5Mb288L0F1dGhvcj48WWVhcj4yMDIxPC9ZZWFyPjxSZWNO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</w:fldData>
        </w:fldChar>
      </w:r>
      <w:r w:rsidR="00BD4BE8">
        <w:rPr>
          <w:rFonts w:ascii="Times New Roman" w:hAnsi="Times New Roman" w:cs="Times New Roman"/>
          <w:sz w:val="24"/>
          <w:lang w:val="en-SG"/>
        </w:rPr>
        <w:instrText xml:space="preserve"> ADDIN EN.CITE.DATA </w:instrText>
      </w:r>
      <w:r w:rsidR="00BD4BE8">
        <w:rPr>
          <w:rFonts w:ascii="Times New Roman" w:hAnsi="Times New Roman" w:cs="Times New Roman"/>
          <w:sz w:val="24"/>
          <w:lang w:val="en-SG"/>
        </w:rPr>
      </w:r>
      <w:r w:rsidR="00BD4BE8">
        <w:rPr>
          <w:rFonts w:ascii="Times New Roman" w:hAnsi="Times New Roman" w:cs="Times New Roman"/>
          <w:sz w:val="24"/>
          <w:lang w:val="en-SG"/>
        </w:rPr>
        <w:fldChar w:fldCharType="end"/>
      </w:r>
      <w:r w:rsidR="0004624B">
        <w:rPr>
          <w:rFonts w:ascii="Times New Roman" w:hAnsi="Times New Roman" w:cs="Times New Roman"/>
          <w:sz w:val="24"/>
          <w:lang w:val="en-SG"/>
        </w:rPr>
      </w:r>
      <w:r w:rsidR="0004624B">
        <w:rPr>
          <w:rFonts w:ascii="Times New Roman" w:hAnsi="Times New Roman" w:cs="Times New Roman"/>
          <w:sz w:val="24"/>
          <w:lang w:val="en-SG"/>
        </w:rPr>
        <w:fldChar w:fldCharType="separate"/>
      </w:r>
      <w:r w:rsidR="00240A2B">
        <w:rPr>
          <w:rFonts w:ascii="Times New Roman" w:hAnsi="Times New Roman" w:cs="Times New Roman"/>
          <w:noProof/>
          <w:sz w:val="24"/>
          <w:lang w:val="en-SG"/>
        </w:rPr>
        <w:t>(24)</w:t>
      </w:r>
      <w:r w:rsidR="0004624B">
        <w:rPr>
          <w:rFonts w:ascii="Times New Roman" w:hAnsi="Times New Roman" w:cs="Times New Roman"/>
          <w:sz w:val="24"/>
          <w:lang w:val="en-SG"/>
        </w:rPr>
        <w:fldChar w:fldCharType="end"/>
      </w:r>
      <w:r>
        <w:rPr>
          <w:rFonts w:ascii="Times New Roman" w:hAnsi="Times New Roman" w:cs="Times New Roman"/>
          <w:sz w:val="24"/>
          <w:lang w:val="en-SG"/>
        </w:rPr>
        <w:t>. B</w:t>
      </w:r>
      <w:r w:rsidRPr="00367E0F">
        <w:rPr>
          <w:rFonts w:ascii="Times New Roman" w:hAnsi="Times New Roman" w:cs="Times New Roman"/>
          <w:sz w:val="24"/>
          <w:lang w:val="en-SG"/>
        </w:rPr>
        <w:t>etween February 2015 and October 2017</w:t>
      </w:r>
      <w:r>
        <w:rPr>
          <w:rFonts w:ascii="Times New Roman" w:hAnsi="Times New Roman" w:cs="Times New Roman"/>
          <w:sz w:val="24"/>
          <w:lang w:val="en-SG"/>
        </w:rPr>
        <w:t>, n</w:t>
      </w:r>
      <w:r w:rsidRPr="00367E0F">
        <w:rPr>
          <w:rFonts w:ascii="Times New Roman" w:hAnsi="Times New Roman" w:cs="Times New Roman"/>
          <w:sz w:val="24"/>
          <w:lang w:val="en-SG"/>
        </w:rPr>
        <w:t xml:space="preserve">on-pregnant </w:t>
      </w:r>
      <w:r w:rsidR="00D90BB1">
        <w:rPr>
          <w:rFonts w:ascii="Times New Roman" w:hAnsi="Times New Roman" w:cs="Times New Roman"/>
          <w:sz w:val="24"/>
          <w:lang w:val="en-SG"/>
        </w:rPr>
        <w:t>women</w:t>
      </w:r>
      <w:r w:rsidRPr="00367E0F">
        <w:rPr>
          <w:rFonts w:ascii="Times New Roman" w:hAnsi="Times New Roman" w:cs="Times New Roman"/>
          <w:sz w:val="24"/>
          <w:lang w:val="en-SG"/>
        </w:rPr>
        <w:t xml:space="preserve"> of Chinese, Malay, Indian ethnicity or any combinat</w:t>
      </w:r>
      <w:r>
        <w:rPr>
          <w:rFonts w:ascii="Times New Roman" w:hAnsi="Times New Roman" w:cs="Times New Roman"/>
          <w:sz w:val="24"/>
          <w:lang w:val="en-SG"/>
        </w:rPr>
        <w:t xml:space="preserve">ion of these three ethnicities </w:t>
      </w:r>
      <w:r w:rsidR="000A2D08">
        <w:rPr>
          <w:rFonts w:ascii="Times New Roman" w:hAnsi="Times New Roman" w:cs="Times New Roman"/>
          <w:sz w:val="24"/>
          <w:lang w:val="en-SG"/>
        </w:rPr>
        <w:t xml:space="preserve">who </w:t>
      </w:r>
      <w:r w:rsidRPr="00367E0F">
        <w:rPr>
          <w:rFonts w:ascii="Times New Roman" w:hAnsi="Times New Roman" w:cs="Times New Roman"/>
          <w:sz w:val="24"/>
          <w:lang w:val="en-SG"/>
        </w:rPr>
        <w:t>planned to conceive within 1 year from recruitment and reside in Sin</w:t>
      </w:r>
      <w:r>
        <w:rPr>
          <w:rFonts w:ascii="Times New Roman" w:hAnsi="Times New Roman" w:cs="Times New Roman"/>
          <w:sz w:val="24"/>
          <w:lang w:val="en-SG"/>
        </w:rPr>
        <w:t>gapore for the next five years</w:t>
      </w:r>
      <w:r w:rsidR="000A2D08">
        <w:rPr>
          <w:rFonts w:ascii="Times New Roman" w:hAnsi="Times New Roman" w:cs="Times New Roman"/>
          <w:sz w:val="24"/>
          <w:lang w:val="en-SG"/>
        </w:rPr>
        <w:t xml:space="preserve"> were enrolled</w:t>
      </w:r>
      <w:r>
        <w:rPr>
          <w:rFonts w:ascii="Times New Roman" w:hAnsi="Times New Roman" w:cs="Times New Roman"/>
          <w:sz w:val="24"/>
          <w:lang w:val="en-SG"/>
        </w:rPr>
        <w:t>. The exclusion criteria were</w:t>
      </w:r>
      <w:r w:rsidR="00497A25">
        <w:rPr>
          <w:rFonts w:ascii="Times New Roman" w:hAnsi="Times New Roman" w:cs="Times New Roman"/>
          <w:sz w:val="24"/>
          <w:lang w:val="en-SG"/>
        </w:rPr>
        <w:t xml:space="preserve"> as follows</w:t>
      </w:r>
      <w:r w:rsidR="00F64303">
        <w:rPr>
          <w:rFonts w:ascii="Times New Roman" w:hAnsi="Times New Roman" w:cs="Times New Roman"/>
          <w:sz w:val="24"/>
          <w:lang w:val="en-SG"/>
        </w:rPr>
        <w:t>:</w:t>
      </w:r>
      <w:r>
        <w:rPr>
          <w:rFonts w:ascii="Times New Roman" w:hAnsi="Times New Roman" w:cs="Times New Roman"/>
          <w:sz w:val="24"/>
          <w:lang w:val="en-SG"/>
        </w:rPr>
        <w:t xml:space="preserve"> (1) </w:t>
      </w:r>
      <w:r w:rsidR="005876EA">
        <w:rPr>
          <w:rFonts w:ascii="Times New Roman" w:hAnsi="Times New Roman" w:cs="Times New Roman"/>
          <w:sz w:val="24"/>
          <w:lang w:val="en-SG"/>
        </w:rPr>
        <w:t>diagnosed</w:t>
      </w:r>
      <w:r w:rsidR="005876EA" w:rsidRPr="00367E0F">
        <w:rPr>
          <w:rFonts w:ascii="Times New Roman" w:hAnsi="Times New Roman" w:cs="Times New Roman"/>
          <w:sz w:val="24"/>
          <w:lang w:val="en-SG"/>
        </w:rPr>
        <w:t xml:space="preserve"> </w:t>
      </w:r>
      <w:r w:rsidR="005876EA">
        <w:rPr>
          <w:rFonts w:ascii="Times New Roman" w:hAnsi="Times New Roman" w:cs="Times New Roman"/>
          <w:sz w:val="24"/>
          <w:lang w:val="en-SG"/>
        </w:rPr>
        <w:t>with</w:t>
      </w:r>
      <w:r w:rsidR="005876EA" w:rsidRPr="00367E0F">
        <w:rPr>
          <w:rFonts w:ascii="Times New Roman" w:hAnsi="Times New Roman" w:cs="Times New Roman"/>
          <w:sz w:val="24"/>
          <w:lang w:val="en-SG"/>
        </w:rPr>
        <w:t xml:space="preserve"> </w:t>
      </w:r>
      <w:r w:rsidRPr="00367E0F">
        <w:rPr>
          <w:rFonts w:ascii="Times New Roman" w:hAnsi="Times New Roman" w:cs="Times New Roman"/>
          <w:sz w:val="24"/>
          <w:lang w:val="en-SG"/>
        </w:rPr>
        <w:t xml:space="preserve">Type I or Type II diabetes, (2) </w:t>
      </w:r>
      <w:r w:rsidR="00497A25">
        <w:rPr>
          <w:rFonts w:ascii="Times New Roman" w:hAnsi="Times New Roman" w:cs="Times New Roman"/>
          <w:sz w:val="24"/>
          <w:lang w:val="en-SG"/>
        </w:rPr>
        <w:t>have taken</w:t>
      </w:r>
      <w:r w:rsidR="00497A25" w:rsidRPr="00367E0F">
        <w:rPr>
          <w:rFonts w:ascii="Times New Roman" w:hAnsi="Times New Roman" w:cs="Times New Roman"/>
          <w:sz w:val="24"/>
          <w:lang w:val="en-SG"/>
        </w:rPr>
        <w:t xml:space="preserve"> </w:t>
      </w:r>
      <w:r w:rsidRPr="00367E0F">
        <w:rPr>
          <w:rFonts w:ascii="Times New Roman" w:hAnsi="Times New Roman" w:cs="Times New Roman"/>
          <w:sz w:val="24"/>
          <w:lang w:val="en-SG"/>
        </w:rPr>
        <w:t xml:space="preserve">systemic steroids, anticonvulsants or </w:t>
      </w:r>
      <w:r w:rsidR="00497A25">
        <w:rPr>
          <w:rFonts w:ascii="Times New Roman" w:hAnsi="Times New Roman" w:cs="Times New Roman"/>
          <w:sz w:val="24"/>
          <w:lang w:val="en-SG"/>
        </w:rPr>
        <w:t xml:space="preserve">sought </w:t>
      </w:r>
      <w:r w:rsidRPr="00367E0F">
        <w:rPr>
          <w:rFonts w:ascii="Times New Roman" w:hAnsi="Times New Roman" w:cs="Times New Roman"/>
          <w:sz w:val="24"/>
          <w:lang w:val="en-SG"/>
        </w:rPr>
        <w:t xml:space="preserve">treatment for Human Immunodeficiency Virus (HIV), Hepatitis B or C in the month prior to </w:t>
      </w:r>
      <w:r w:rsidRPr="00367E0F">
        <w:rPr>
          <w:rFonts w:ascii="Times New Roman" w:hAnsi="Times New Roman" w:cs="Times New Roman"/>
          <w:sz w:val="24"/>
          <w:lang w:val="en-SG"/>
        </w:rPr>
        <w:lastRenderedPageBreak/>
        <w:t>enrol</w:t>
      </w:r>
      <w:r w:rsidR="00497A25">
        <w:rPr>
          <w:rFonts w:ascii="Times New Roman" w:hAnsi="Times New Roman" w:cs="Times New Roman"/>
          <w:sz w:val="24"/>
          <w:lang w:val="en-SG"/>
        </w:rPr>
        <w:t>l</w:t>
      </w:r>
      <w:r w:rsidRPr="00367E0F">
        <w:rPr>
          <w:rFonts w:ascii="Times New Roman" w:hAnsi="Times New Roman" w:cs="Times New Roman"/>
          <w:sz w:val="24"/>
          <w:lang w:val="en-SG"/>
        </w:rPr>
        <w:t xml:space="preserve">ment, (3) already pregnant at the first screening visit, (4) had already been trying to conceive for over 18 months and (5) </w:t>
      </w:r>
      <w:r w:rsidR="00497A25">
        <w:rPr>
          <w:rFonts w:ascii="Times New Roman" w:hAnsi="Times New Roman" w:cs="Times New Roman"/>
          <w:sz w:val="24"/>
          <w:lang w:val="en-SG"/>
        </w:rPr>
        <w:t xml:space="preserve">have sought </w:t>
      </w:r>
      <w:r w:rsidRPr="00367E0F">
        <w:rPr>
          <w:rFonts w:ascii="Times New Roman" w:hAnsi="Times New Roman" w:cs="Times New Roman"/>
          <w:sz w:val="24"/>
          <w:lang w:val="en-SG"/>
        </w:rPr>
        <w:t xml:space="preserve">assisted fertility treatment (except clomiphene and letrozole) or </w:t>
      </w:r>
      <w:r w:rsidR="005876EA">
        <w:rPr>
          <w:rFonts w:ascii="Times New Roman" w:hAnsi="Times New Roman" w:cs="Times New Roman"/>
          <w:sz w:val="24"/>
          <w:lang w:val="en-SG"/>
        </w:rPr>
        <w:t>undergone</w:t>
      </w:r>
      <w:r w:rsidR="00476DEB">
        <w:rPr>
          <w:rFonts w:ascii="Times New Roman" w:hAnsi="Times New Roman" w:cs="Times New Roman"/>
          <w:sz w:val="24"/>
          <w:lang w:val="en-SG"/>
        </w:rPr>
        <w:t xml:space="preserve"> </w:t>
      </w:r>
      <w:r w:rsidRPr="00367E0F">
        <w:rPr>
          <w:rFonts w:ascii="Times New Roman" w:hAnsi="Times New Roman" w:cs="Times New Roman"/>
          <w:sz w:val="24"/>
          <w:lang w:val="en-SG"/>
        </w:rPr>
        <w:t>hormonal contraception treatment in the past month prior to enrol</w:t>
      </w:r>
      <w:r w:rsidR="00497A25">
        <w:rPr>
          <w:rFonts w:ascii="Times New Roman" w:hAnsi="Times New Roman" w:cs="Times New Roman"/>
          <w:sz w:val="24"/>
          <w:lang w:val="en-SG"/>
        </w:rPr>
        <w:t>l</w:t>
      </w:r>
      <w:r w:rsidRPr="00367E0F">
        <w:rPr>
          <w:rFonts w:ascii="Times New Roman" w:hAnsi="Times New Roman" w:cs="Times New Roman"/>
          <w:sz w:val="24"/>
          <w:lang w:val="en-SG"/>
        </w:rPr>
        <w:t xml:space="preserve">ment. Further details of this study </w:t>
      </w:r>
      <w:r>
        <w:rPr>
          <w:rFonts w:ascii="Times New Roman" w:hAnsi="Times New Roman" w:cs="Times New Roman"/>
          <w:sz w:val="24"/>
          <w:lang w:val="en-SG"/>
        </w:rPr>
        <w:t>has been</w:t>
      </w:r>
      <w:r w:rsidR="0004624B">
        <w:rPr>
          <w:rFonts w:ascii="Times New Roman" w:hAnsi="Times New Roman" w:cs="Times New Roman"/>
          <w:sz w:val="24"/>
          <w:lang w:val="en-SG"/>
        </w:rPr>
        <w:t xml:space="preserve"> published </w:t>
      </w:r>
      <w:r w:rsidR="0004624B">
        <w:rPr>
          <w:rFonts w:ascii="Times New Roman" w:hAnsi="Times New Roman" w:cs="Times New Roman"/>
          <w:sz w:val="24"/>
          <w:lang w:val="en-SG"/>
        </w:rPr>
        <w:fldChar w:fldCharType="begin">
          <w:fldData xml:space="preserve">PEVuZE5vdGU+PENpdGU+PEF1dGhvcj5Mb288L0F1dGhvcj48WWVhcj4yMDIxPC9ZZWFyPjxSZWNO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</w:fldData>
        </w:fldChar>
      </w:r>
      <w:r w:rsidR="00BD4BE8">
        <w:rPr>
          <w:rFonts w:ascii="Times New Roman" w:hAnsi="Times New Roman" w:cs="Times New Roman"/>
          <w:sz w:val="24"/>
          <w:lang w:val="en-SG"/>
        </w:rPr>
        <w:instrText xml:space="preserve"> ADDIN EN.CITE </w:instrText>
      </w:r>
      <w:r w:rsidR="00BD4BE8">
        <w:rPr>
          <w:rFonts w:ascii="Times New Roman" w:hAnsi="Times New Roman" w:cs="Times New Roman"/>
          <w:sz w:val="24"/>
          <w:lang w:val="en-SG"/>
        </w:rPr>
        <w:fldChar w:fldCharType="begin">
          <w:fldData xml:space="preserve">PEVuZE5vdGU+PENpdGU+PEF1dGhvcj5Mb288L0F1dGhvcj48WWVhcj4yMDIxPC9ZZWFyPjxSZWNO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</w:fldData>
        </w:fldChar>
      </w:r>
      <w:r w:rsidR="00BD4BE8">
        <w:rPr>
          <w:rFonts w:ascii="Times New Roman" w:hAnsi="Times New Roman" w:cs="Times New Roman"/>
          <w:sz w:val="24"/>
          <w:lang w:val="en-SG"/>
        </w:rPr>
        <w:instrText xml:space="preserve"> ADDIN EN.CITE.DATA </w:instrText>
      </w:r>
      <w:r w:rsidR="00BD4BE8">
        <w:rPr>
          <w:rFonts w:ascii="Times New Roman" w:hAnsi="Times New Roman" w:cs="Times New Roman"/>
          <w:sz w:val="24"/>
          <w:lang w:val="en-SG"/>
        </w:rPr>
      </w:r>
      <w:r w:rsidR="00BD4BE8">
        <w:rPr>
          <w:rFonts w:ascii="Times New Roman" w:hAnsi="Times New Roman" w:cs="Times New Roman"/>
          <w:sz w:val="24"/>
          <w:lang w:val="en-SG"/>
        </w:rPr>
        <w:fldChar w:fldCharType="end"/>
      </w:r>
      <w:r w:rsidR="0004624B">
        <w:rPr>
          <w:rFonts w:ascii="Times New Roman" w:hAnsi="Times New Roman" w:cs="Times New Roman"/>
          <w:sz w:val="24"/>
          <w:lang w:val="en-SG"/>
        </w:rPr>
      </w:r>
      <w:r w:rsidR="0004624B">
        <w:rPr>
          <w:rFonts w:ascii="Times New Roman" w:hAnsi="Times New Roman" w:cs="Times New Roman"/>
          <w:sz w:val="24"/>
          <w:lang w:val="en-SG"/>
        </w:rPr>
        <w:fldChar w:fldCharType="separate"/>
      </w:r>
      <w:r w:rsidR="00240A2B">
        <w:rPr>
          <w:rFonts w:ascii="Times New Roman" w:hAnsi="Times New Roman" w:cs="Times New Roman"/>
          <w:noProof/>
          <w:sz w:val="24"/>
          <w:lang w:val="en-SG"/>
        </w:rPr>
        <w:t>(24)</w:t>
      </w:r>
      <w:r w:rsidR="0004624B">
        <w:rPr>
          <w:rFonts w:ascii="Times New Roman" w:hAnsi="Times New Roman" w:cs="Times New Roman"/>
          <w:sz w:val="24"/>
          <w:lang w:val="en-SG"/>
        </w:rPr>
        <w:fldChar w:fldCharType="end"/>
      </w:r>
      <w:r w:rsidRPr="00367E0F">
        <w:rPr>
          <w:rFonts w:ascii="Times New Roman" w:hAnsi="Times New Roman" w:cs="Times New Roman"/>
          <w:sz w:val="24"/>
          <w:lang w:val="en-SG"/>
        </w:rPr>
        <w:t>.</w:t>
      </w:r>
      <w:r w:rsidR="00FF1CC5" w:rsidRPr="00FF1CC5">
        <w:t xml:space="preserve"> </w:t>
      </w:r>
      <w:r w:rsidR="00FF1CC5" w:rsidRPr="00FF1CC5">
        <w:rPr>
          <w:rFonts w:ascii="Times New Roman" w:hAnsi="Times New Roman" w:cs="Times New Roman"/>
          <w:sz w:val="24"/>
          <w:lang w:val="en-SG"/>
        </w:rPr>
        <w:t>Written i</w:t>
      </w:r>
      <w:r w:rsidR="00FF1CC5">
        <w:rPr>
          <w:rFonts w:ascii="Times New Roman" w:hAnsi="Times New Roman" w:cs="Times New Roman"/>
          <w:sz w:val="24"/>
          <w:lang w:val="en-SG"/>
        </w:rPr>
        <w:t xml:space="preserve">nformed consent was provided by all </w:t>
      </w:r>
      <w:r w:rsidR="00FF1CC5" w:rsidRPr="00FF1CC5">
        <w:rPr>
          <w:rFonts w:ascii="Times New Roman" w:hAnsi="Times New Roman" w:cs="Times New Roman"/>
          <w:sz w:val="24"/>
          <w:lang w:val="en-SG"/>
        </w:rPr>
        <w:t>participants. Ethical approval w</w:t>
      </w:r>
      <w:r w:rsidR="00FF1CC5">
        <w:rPr>
          <w:rFonts w:ascii="Times New Roman" w:hAnsi="Times New Roman" w:cs="Times New Roman"/>
          <w:sz w:val="24"/>
          <w:lang w:val="en-SG"/>
        </w:rPr>
        <w:t xml:space="preserve">as obtained from the SingHealth </w:t>
      </w:r>
      <w:r w:rsidR="00FF1CC5" w:rsidRPr="00FF1CC5">
        <w:rPr>
          <w:rFonts w:ascii="Times New Roman" w:hAnsi="Times New Roman" w:cs="Times New Roman"/>
          <w:sz w:val="24"/>
          <w:lang w:val="en-SG"/>
        </w:rPr>
        <w:t>Centralised Instit</w:t>
      </w:r>
      <w:r w:rsidR="00FF1CC5">
        <w:rPr>
          <w:rFonts w:ascii="Times New Roman" w:hAnsi="Times New Roman" w:cs="Times New Roman"/>
          <w:sz w:val="24"/>
          <w:lang w:val="en-SG"/>
        </w:rPr>
        <w:t xml:space="preserve">utional Review Board (reference </w:t>
      </w:r>
      <w:r w:rsidR="00A67C4A">
        <w:rPr>
          <w:rFonts w:ascii="Times New Roman" w:hAnsi="Times New Roman" w:cs="Times New Roman"/>
          <w:sz w:val="24"/>
          <w:lang w:val="en-SG"/>
        </w:rPr>
        <w:t>2019/2143</w:t>
      </w:r>
      <w:r w:rsidR="00FF1CC5">
        <w:rPr>
          <w:rFonts w:ascii="Times New Roman" w:hAnsi="Times New Roman" w:cs="Times New Roman"/>
          <w:sz w:val="24"/>
          <w:lang w:val="en-SG"/>
        </w:rPr>
        <w:t>)</w:t>
      </w:r>
      <w:r w:rsidR="00497A25">
        <w:rPr>
          <w:rFonts w:ascii="Times New Roman" w:hAnsi="Times New Roman" w:cs="Times New Roman"/>
          <w:sz w:val="24"/>
          <w:lang w:val="en-SG"/>
        </w:rPr>
        <w:t>.</w:t>
      </w:r>
      <w:r w:rsidR="000A2D08">
        <w:rPr>
          <w:rFonts w:ascii="Times New Roman" w:hAnsi="Times New Roman" w:cs="Times New Roman"/>
          <w:sz w:val="24"/>
          <w:lang w:val="en-SG"/>
        </w:rPr>
        <w:t xml:space="preserve"> </w:t>
      </w:r>
      <w:r w:rsidR="00497A25">
        <w:rPr>
          <w:rFonts w:ascii="Times New Roman" w:hAnsi="Times New Roman" w:cs="Times New Roman"/>
          <w:sz w:val="24"/>
          <w:lang w:val="en-SG"/>
        </w:rPr>
        <w:t>T</w:t>
      </w:r>
      <w:r w:rsidR="00FF1CC5">
        <w:rPr>
          <w:rFonts w:ascii="Times New Roman" w:hAnsi="Times New Roman" w:cs="Times New Roman"/>
          <w:sz w:val="24"/>
          <w:lang w:val="en-SG"/>
        </w:rPr>
        <w:t>h</w:t>
      </w:r>
      <w:r w:rsidR="00497A25">
        <w:rPr>
          <w:rFonts w:ascii="Times New Roman" w:hAnsi="Times New Roman" w:cs="Times New Roman"/>
          <w:sz w:val="24"/>
          <w:lang w:val="en-SG"/>
        </w:rPr>
        <w:t>is</w:t>
      </w:r>
      <w:r w:rsidR="00FF1CC5">
        <w:rPr>
          <w:rFonts w:ascii="Times New Roman" w:hAnsi="Times New Roman" w:cs="Times New Roman"/>
          <w:sz w:val="24"/>
          <w:lang w:val="en-SG"/>
        </w:rPr>
        <w:t xml:space="preserve"> study </w:t>
      </w:r>
      <w:r w:rsidR="00FF1CC5" w:rsidRPr="00FF1CC5">
        <w:rPr>
          <w:rFonts w:ascii="Times New Roman" w:hAnsi="Times New Roman" w:cs="Times New Roman"/>
          <w:sz w:val="24"/>
          <w:lang w:val="en-SG"/>
        </w:rPr>
        <w:t>has bee</w:t>
      </w:r>
      <w:r w:rsidR="00FF1CC5">
        <w:rPr>
          <w:rFonts w:ascii="Times New Roman" w:hAnsi="Times New Roman" w:cs="Times New Roman"/>
          <w:sz w:val="24"/>
          <w:lang w:val="en-SG"/>
        </w:rPr>
        <w:t>n registered at ClinicalTrials.</w:t>
      </w:r>
      <w:r w:rsidR="00FF1CC5" w:rsidRPr="00FF1CC5">
        <w:rPr>
          <w:rFonts w:ascii="Times New Roman" w:hAnsi="Times New Roman" w:cs="Times New Roman"/>
          <w:sz w:val="24"/>
          <w:lang w:val="en-SG"/>
        </w:rPr>
        <w:t>gov (NCT 03531658).</w:t>
      </w:r>
    </w:p>
    <w:p w14:paraId="288204AD" w14:textId="04D6FC87" w:rsidR="00A8797E" w:rsidRPr="005839AC" w:rsidRDefault="005876EA" w:rsidP="009C2738">
      <w:pPr>
        <w:spacing w:line="480" w:lineRule="auto"/>
        <w:jc w:val="both"/>
        <w:rPr>
          <w:rFonts w:ascii="Times New Roman" w:hAnsi="Times New Roman" w:cs="Times New Roman"/>
          <w:sz w:val="24"/>
          <w:lang w:val="en-SG"/>
        </w:rPr>
      </w:pPr>
      <w:r>
        <w:rPr>
          <w:rFonts w:ascii="Times New Roman" w:hAnsi="Times New Roman" w:cs="Times New Roman"/>
          <w:sz w:val="24"/>
          <w:lang w:val="en-SG"/>
        </w:rPr>
        <w:t xml:space="preserve">In </w:t>
      </w:r>
      <w:r w:rsidR="00FF1CC5">
        <w:rPr>
          <w:rFonts w:ascii="Times New Roman" w:hAnsi="Times New Roman" w:cs="Times New Roman"/>
          <w:sz w:val="24"/>
          <w:lang w:val="en-SG"/>
        </w:rPr>
        <w:t>th</w:t>
      </w:r>
      <w:r>
        <w:rPr>
          <w:rFonts w:ascii="Times New Roman" w:hAnsi="Times New Roman" w:cs="Times New Roman"/>
          <w:sz w:val="24"/>
          <w:lang w:val="en-SG"/>
        </w:rPr>
        <w:t>is</w:t>
      </w:r>
      <w:r w:rsidR="00FF1CC5">
        <w:rPr>
          <w:rFonts w:ascii="Times New Roman" w:hAnsi="Times New Roman" w:cs="Times New Roman"/>
          <w:sz w:val="24"/>
          <w:lang w:val="en-SG"/>
        </w:rPr>
        <w:t xml:space="preserve"> study, we excluded </w:t>
      </w:r>
      <w:r w:rsidR="00D90BB1">
        <w:rPr>
          <w:rFonts w:ascii="Times New Roman" w:hAnsi="Times New Roman" w:cs="Times New Roman"/>
          <w:sz w:val="24"/>
          <w:lang w:val="en-SG"/>
        </w:rPr>
        <w:t>women</w:t>
      </w:r>
      <w:r w:rsidR="0089776B">
        <w:rPr>
          <w:rFonts w:ascii="Times New Roman" w:hAnsi="Times New Roman" w:cs="Times New Roman"/>
          <w:sz w:val="24"/>
          <w:lang w:val="en-SG"/>
        </w:rPr>
        <w:t xml:space="preserve"> </w:t>
      </w:r>
      <w:r w:rsidR="00FF1CC5">
        <w:rPr>
          <w:rFonts w:ascii="Times New Roman" w:hAnsi="Times New Roman" w:cs="Times New Roman"/>
          <w:sz w:val="24"/>
          <w:lang w:val="en-SG"/>
        </w:rPr>
        <w:t xml:space="preserve">with </w:t>
      </w:r>
      <w:r w:rsidR="002C64F2" w:rsidRPr="005839AC">
        <w:rPr>
          <w:rFonts w:ascii="Times New Roman" w:hAnsi="Times New Roman" w:cs="Times New Roman"/>
          <w:sz w:val="24"/>
          <w:lang w:val="en-SG"/>
        </w:rPr>
        <w:t>missing</w:t>
      </w:r>
      <w:r w:rsidR="00FF1CC5" w:rsidRPr="005839AC">
        <w:rPr>
          <w:rFonts w:ascii="Times New Roman" w:hAnsi="Times New Roman" w:cs="Times New Roman"/>
          <w:sz w:val="24"/>
          <w:lang w:val="en-SG"/>
        </w:rPr>
        <w:t xml:space="preserve"> information required to compute the time to pregnancy or </w:t>
      </w:r>
      <w:r w:rsidR="00E75BA5">
        <w:rPr>
          <w:rFonts w:ascii="Times New Roman" w:hAnsi="Times New Roman" w:cs="Times New Roman"/>
          <w:sz w:val="24"/>
          <w:lang w:val="en-SG"/>
        </w:rPr>
        <w:t>those who</w:t>
      </w:r>
      <w:r w:rsidR="00F64303">
        <w:rPr>
          <w:rFonts w:ascii="Times New Roman" w:hAnsi="Times New Roman" w:cs="Times New Roman"/>
          <w:sz w:val="24"/>
          <w:lang w:val="en-SG"/>
        </w:rPr>
        <w:t xml:space="preserve"> </w:t>
      </w:r>
      <w:r w:rsidR="00FF1CC5" w:rsidRPr="005839AC">
        <w:rPr>
          <w:rFonts w:ascii="Times New Roman" w:hAnsi="Times New Roman" w:cs="Times New Roman"/>
          <w:sz w:val="24"/>
          <w:lang w:val="en-SG"/>
        </w:rPr>
        <w:t>were lost to follow up (</w:t>
      </w:r>
      <w:r w:rsidR="00136E15" w:rsidRPr="005839AC">
        <w:rPr>
          <w:rFonts w:ascii="Times New Roman" w:hAnsi="Times New Roman" w:cs="Times New Roman"/>
          <w:sz w:val="24"/>
          <w:lang w:val="en-SG"/>
        </w:rPr>
        <w:t>n=81</w:t>
      </w:r>
      <w:r w:rsidR="00FF1CC5" w:rsidRPr="005839AC">
        <w:rPr>
          <w:rFonts w:ascii="Times New Roman" w:hAnsi="Times New Roman" w:cs="Times New Roman"/>
          <w:sz w:val="24"/>
          <w:lang w:val="en-SG"/>
        </w:rPr>
        <w:t xml:space="preserve">), </w:t>
      </w:r>
      <w:r w:rsidR="00F64303">
        <w:rPr>
          <w:rFonts w:ascii="Times New Roman" w:hAnsi="Times New Roman" w:cs="Times New Roman"/>
          <w:sz w:val="24"/>
          <w:lang w:val="en-SG"/>
        </w:rPr>
        <w:t>were</w:t>
      </w:r>
      <w:r w:rsidR="00F64303" w:rsidRPr="005839AC">
        <w:rPr>
          <w:rFonts w:ascii="Times New Roman" w:hAnsi="Times New Roman" w:cs="Times New Roman"/>
          <w:sz w:val="24"/>
          <w:lang w:val="en-SG"/>
        </w:rPr>
        <w:t xml:space="preserve"> </w:t>
      </w:r>
      <w:r w:rsidR="00807562" w:rsidRPr="005839AC">
        <w:rPr>
          <w:rFonts w:ascii="Times New Roman" w:hAnsi="Times New Roman" w:cs="Times New Roman"/>
          <w:sz w:val="24"/>
          <w:lang w:val="en-SG"/>
        </w:rPr>
        <w:t>already attempting to conceive</w:t>
      </w:r>
      <w:r w:rsidR="00FF1CC5" w:rsidRPr="005839AC">
        <w:rPr>
          <w:rFonts w:ascii="Times New Roman" w:hAnsi="Times New Roman" w:cs="Times New Roman"/>
          <w:sz w:val="24"/>
          <w:lang w:val="en-SG"/>
        </w:rPr>
        <w:t xml:space="preserve"> for more than a year at enrol</w:t>
      </w:r>
      <w:r w:rsidR="004F0E83">
        <w:rPr>
          <w:rFonts w:ascii="Times New Roman" w:hAnsi="Times New Roman" w:cs="Times New Roman"/>
          <w:sz w:val="24"/>
          <w:lang w:val="en-SG"/>
        </w:rPr>
        <w:t>l</w:t>
      </w:r>
      <w:r w:rsidR="00FF1CC5" w:rsidRPr="005839AC">
        <w:rPr>
          <w:rFonts w:ascii="Times New Roman" w:hAnsi="Times New Roman" w:cs="Times New Roman"/>
          <w:sz w:val="24"/>
          <w:lang w:val="en-SG"/>
        </w:rPr>
        <w:t>ment (n=137</w:t>
      </w:r>
      <w:r w:rsidR="00807562" w:rsidRPr="005839AC">
        <w:rPr>
          <w:rFonts w:ascii="Times New Roman" w:hAnsi="Times New Roman" w:cs="Times New Roman"/>
          <w:sz w:val="24"/>
          <w:lang w:val="en-SG"/>
        </w:rPr>
        <w:t>; who were likely to have pre-existing pathology underlying the subfertility</w:t>
      </w:r>
      <w:r w:rsidR="00FF1CC5" w:rsidRPr="005839AC">
        <w:rPr>
          <w:rFonts w:ascii="Times New Roman" w:hAnsi="Times New Roman" w:cs="Times New Roman"/>
          <w:sz w:val="24"/>
          <w:lang w:val="en-SG"/>
        </w:rPr>
        <w:t xml:space="preserve">) </w:t>
      </w:r>
      <w:r w:rsidR="00F64303">
        <w:rPr>
          <w:rFonts w:ascii="Times New Roman" w:hAnsi="Times New Roman" w:cs="Times New Roman"/>
          <w:sz w:val="24"/>
          <w:lang w:val="en-SG"/>
        </w:rPr>
        <w:t>or who did not have</w:t>
      </w:r>
      <w:r w:rsidR="00136E15" w:rsidRPr="005839AC">
        <w:rPr>
          <w:rFonts w:ascii="Times New Roman" w:hAnsi="Times New Roman" w:cs="Times New Roman"/>
          <w:sz w:val="24"/>
          <w:lang w:val="en-SG"/>
        </w:rPr>
        <w:t xml:space="preserve"> dietary data (n=9)</w:t>
      </w:r>
      <w:r w:rsidR="00476DEB">
        <w:rPr>
          <w:rFonts w:ascii="Times New Roman" w:hAnsi="Times New Roman" w:cs="Times New Roman"/>
          <w:sz w:val="24"/>
          <w:lang w:val="en-SG"/>
        </w:rPr>
        <w:t xml:space="preserve"> </w:t>
      </w:r>
      <w:r w:rsidR="00476DEB" w:rsidRPr="005839AC">
        <w:rPr>
          <w:rFonts w:ascii="Times New Roman" w:hAnsi="Times New Roman" w:cs="Times New Roman"/>
          <w:sz w:val="24"/>
          <w:lang w:val="en-SG"/>
        </w:rPr>
        <w:t>(</w:t>
      </w:r>
      <w:r w:rsidR="00476DEB" w:rsidRPr="005839AC">
        <w:rPr>
          <w:rFonts w:ascii="Times New Roman" w:hAnsi="Times New Roman" w:cs="Times New Roman"/>
          <w:b/>
          <w:sz w:val="24"/>
          <w:lang w:val="en-SG"/>
        </w:rPr>
        <w:t>Supplementary Figure 1</w:t>
      </w:r>
      <w:r w:rsidR="00476DEB">
        <w:rPr>
          <w:rFonts w:ascii="Times New Roman" w:hAnsi="Times New Roman" w:cs="Times New Roman"/>
          <w:sz w:val="24"/>
          <w:lang w:val="en-SG"/>
        </w:rPr>
        <w:t>)</w:t>
      </w:r>
      <w:r w:rsidR="00180F0B">
        <w:rPr>
          <w:rFonts w:ascii="Times New Roman" w:hAnsi="Times New Roman" w:cs="Times New Roman"/>
          <w:sz w:val="24"/>
          <w:lang w:val="en-SG"/>
        </w:rPr>
        <w:t xml:space="preserve">. This leaves </w:t>
      </w:r>
      <w:r w:rsidR="00136E15" w:rsidRPr="005839AC">
        <w:rPr>
          <w:rFonts w:ascii="Times New Roman" w:hAnsi="Times New Roman" w:cs="Times New Roman"/>
          <w:sz w:val="24"/>
          <w:lang w:val="en-SG"/>
        </w:rPr>
        <w:t xml:space="preserve">805 </w:t>
      </w:r>
      <w:r w:rsidR="00D90BB1">
        <w:rPr>
          <w:rFonts w:ascii="Times New Roman" w:hAnsi="Times New Roman" w:cs="Times New Roman"/>
          <w:sz w:val="24"/>
          <w:lang w:val="en-SG"/>
        </w:rPr>
        <w:t>women</w:t>
      </w:r>
      <w:r w:rsidR="00CE3882">
        <w:rPr>
          <w:rFonts w:ascii="Times New Roman" w:hAnsi="Times New Roman" w:cs="Times New Roman"/>
          <w:sz w:val="24"/>
          <w:lang w:val="en-SG"/>
        </w:rPr>
        <w:t xml:space="preserve">, with estimated </w:t>
      </w:r>
      <w:r w:rsidR="001B2A8B">
        <w:rPr>
          <w:rFonts w:ascii="Times New Roman" w:hAnsi="Times New Roman" w:cs="Times New Roman"/>
          <w:sz w:val="24"/>
          <w:lang w:val="en-SG"/>
        </w:rPr>
        <w:t xml:space="preserve">energy intakes </w:t>
      </w:r>
      <w:r w:rsidR="00E83899">
        <w:rPr>
          <w:rFonts w:ascii="Times New Roman" w:hAnsi="Times New Roman" w:cs="Times New Roman"/>
          <w:sz w:val="24"/>
          <w:lang w:val="en-SG"/>
        </w:rPr>
        <w:t>similar</w:t>
      </w:r>
      <w:r w:rsidR="00CE3882">
        <w:rPr>
          <w:rFonts w:ascii="Times New Roman" w:hAnsi="Times New Roman" w:cs="Times New Roman"/>
          <w:sz w:val="24"/>
          <w:lang w:val="en-SG"/>
        </w:rPr>
        <w:t xml:space="preserve"> to </w:t>
      </w:r>
      <w:r w:rsidR="001B2A8B">
        <w:rPr>
          <w:rFonts w:ascii="Times New Roman" w:hAnsi="Times New Roman" w:cs="Times New Roman"/>
          <w:sz w:val="24"/>
          <w:lang w:val="en-SG"/>
        </w:rPr>
        <w:t xml:space="preserve">the range </w:t>
      </w:r>
      <w:r w:rsidR="00CE3882">
        <w:rPr>
          <w:rFonts w:ascii="Times New Roman" w:hAnsi="Times New Roman" w:cs="Times New Roman"/>
          <w:sz w:val="24"/>
          <w:lang w:val="en-SG"/>
        </w:rPr>
        <w:t xml:space="preserve">typically </w:t>
      </w:r>
      <w:r w:rsidR="001B2A8B">
        <w:rPr>
          <w:rFonts w:ascii="Times New Roman" w:hAnsi="Times New Roman" w:cs="Times New Roman"/>
          <w:sz w:val="24"/>
          <w:lang w:val="en-SG"/>
        </w:rPr>
        <w:t>reported</w:t>
      </w:r>
      <w:r w:rsidR="00180F0B">
        <w:rPr>
          <w:rFonts w:ascii="Times New Roman" w:hAnsi="Times New Roman" w:cs="Times New Roman"/>
          <w:sz w:val="24"/>
          <w:lang w:val="en-SG"/>
        </w:rPr>
        <w:t xml:space="preserve">, </w:t>
      </w:r>
      <w:r w:rsidR="00CD27AD">
        <w:rPr>
          <w:rFonts w:ascii="Times New Roman" w:hAnsi="Times New Roman" w:cs="Times New Roman"/>
          <w:sz w:val="24"/>
          <w:lang w:val="en-SG"/>
        </w:rPr>
        <w:t xml:space="preserve">for </w:t>
      </w:r>
      <w:r w:rsidR="00180F0B">
        <w:rPr>
          <w:rFonts w:ascii="Times New Roman" w:hAnsi="Times New Roman" w:cs="Times New Roman"/>
          <w:sz w:val="24"/>
          <w:lang w:val="en-SG"/>
        </w:rPr>
        <w:t>the analysis</w:t>
      </w:r>
      <w:r w:rsidR="001B2A8B">
        <w:rPr>
          <w:rFonts w:ascii="Times New Roman" w:hAnsi="Times New Roman" w:cs="Times New Roman"/>
          <w:sz w:val="24"/>
          <w:lang w:val="en-SG"/>
        </w:rPr>
        <w:t xml:space="preserve">. </w:t>
      </w:r>
    </w:p>
    <w:p w14:paraId="755F7D9E" w14:textId="5A220F44" w:rsidR="00D866A6" w:rsidRPr="00401F5D" w:rsidRDefault="0045031A" w:rsidP="009C2738">
      <w:pPr>
        <w:spacing w:line="480" w:lineRule="auto"/>
        <w:jc w:val="both"/>
        <w:rPr>
          <w:rFonts w:ascii="Times New Roman" w:hAnsi="Times New Roman" w:cs="Times New Roman"/>
          <w:b/>
          <w:sz w:val="24"/>
          <w:lang w:val="en-SG"/>
        </w:rPr>
      </w:pPr>
      <w:r w:rsidRPr="00401F5D">
        <w:rPr>
          <w:rFonts w:ascii="Times New Roman" w:hAnsi="Times New Roman" w:cs="Times New Roman"/>
          <w:b/>
          <w:sz w:val="24"/>
          <w:lang w:val="en-SG"/>
        </w:rPr>
        <w:t>Covariate assessment</w:t>
      </w:r>
    </w:p>
    <w:p w14:paraId="30C66FE7" w14:textId="42F5BC89" w:rsidR="00E4209A" w:rsidRDefault="00093BC1" w:rsidP="009C2738">
      <w:pPr>
        <w:spacing w:line="480" w:lineRule="auto"/>
        <w:jc w:val="both"/>
        <w:rPr>
          <w:rFonts w:ascii="Times New Roman" w:hAnsi="Times New Roman" w:cs="Times New Roman"/>
          <w:sz w:val="24"/>
          <w:szCs w:val="24"/>
          <w:lang w:val="en-SG"/>
        </w:rPr>
      </w:pPr>
      <w:r w:rsidRPr="00401F5D">
        <w:rPr>
          <w:rFonts w:ascii="Times New Roman" w:hAnsi="Times New Roman" w:cs="Times New Roman"/>
          <w:sz w:val="24"/>
          <w:szCs w:val="24"/>
          <w:lang w:val="en-SG"/>
        </w:rPr>
        <w:t>At study enrol</w:t>
      </w:r>
      <w:r w:rsidR="00CE4E86">
        <w:rPr>
          <w:rFonts w:ascii="Times New Roman" w:hAnsi="Times New Roman" w:cs="Times New Roman"/>
          <w:sz w:val="24"/>
          <w:szCs w:val="24"/>
          <w:lang w:val="en-SG"/>
        </w:rPr>
        <w:t>l</w:t>
      </w:r>
      <w:r w:rsidRPr="00401F5D">
        <w:rPr>
          <w:rFonts w:ascii="Times New Roman" w:hAnsi="Times New Roman" w:cs="Times New Roman"/>
          <w:sz w:val="24"/>
          <w:szCs w:val="24"/>
          <w:lang w:val="en-SG"/>
        </w:rPr>
        <w:t>ment, trained research staff conducted in-person interviews with participants and collected information including socio-demographic</w:t>
      </w:r>
      <w:r w:rsidR="00F64303">
        <w:rPr>
          <w:rFonts w:ascii="Times New Roman" w:hAnsi="Times New Roman" w:cs="Times New Roman"/>
          <w:sz w:val="24"/>
          <w:szCs w:val="24"/>
          <w:lang w:val="en-SG"/>
        </w:rPr>
        <w:t xml:space="preserve"> data</w:t>
      </w:r>
      <w:r w:rsidR="00497A25">
        <w:rPr>
          <w:rFonts w:ascii="Times New Roman" w:hAnsi="Times New Roman" w:cs="Times New Roman"/>
          <w:sz w:val="24"/>
          <w:szCs w:val="24"/>
          <w:lang w:val="en-SG"/>
        </w:rPr>
        <w:t xml:space="preserve"> (e.g. self-reported ethnicity)</w:t>
      </w:r>
      <w:r w:rsidRPr="00401F5D">
        <w:rPr>
          <w:rFonts w:ascii="Times New Roman" w:hAnsi="Times New Roman" w:cs="Times New Roman"/>
          <w:sz w:val="24"/>
          <w:szCs w:val="24"/>
          <w:lang w:val="en-SG"/>
        </w:rPr>
        <w:t>, lifestyle behaviors</w:t>
      </w:r>
      <w:r w:rsidR="00E4209A">
        <w:rPr>
          <w:rFonts w:ascii="Times New Roman" w:hAnsi="Times New Roman" w:cs="Times New Roman"/>
          <w:sz w:val="24"/>
          <w:szCs w:val="24"/>
          <w:lang w:val="en-SG"/>
        </w:rPr>
        <w:t xml:space="preserve"> (e.g. overall physical activity</w:t>
      </w:r>
      <w:r w:rsidR="00CE4E86">
        <w:rPr>
          <w:rFonts w:ascii="Times New Roman" w:hAnsi="Times New Roman" w:cs="Times New Roman"/>
          <w:sz w:val="24"/>
          <w:szCs w:val="24"/>
          <w:lang w:val="en-SG"/>
        </w:rPr>
        <w:t xml:space="preserve">) </w:t>
      </w:r>
      <w:r w:rsidR="00E4209A">
        <w:rPr>
          <w:rFonts w:ascii="Times New Roman" w:hAnsi="Times New Roman" w:cs="Times New Roman"/>
          <w:sz w:val="24"/>
          <w:szCs w:val="24"/>
          <w:lang w:val="en-SG"/>
        </w:rPr>
        <w:fldChar w:fldCharType="begin"/>
      </w:r>
      <w:r w:rsidR="00E4209A">
        <w:rPr>
          <w:rFonts w:ascii="Times New Roman" w:hAnsi="Times New Roman" w:cs="Times New Roman"/>
          <w:sz w:val="24"/>
          <w:szCs w:val="24"/>
          <w:lang w:val="en-SG"/>
        </w:rPr>
        <w:instrText xml:space="preserve"> ADDIN EN.CITE &lt;EndNote&gt;&lt;Cite&gt;&lt;Author&gt;Bernard&lt;/Author&gt;&lt;Year&gt;2019&lt;/Year&gt;&lt;RecNum&gt;44&lt;/RecNum&gt;&lt;DisplayText&gt;(25)&lt;/DisplayText&gt;&lt;record&gt;&lt;rec-number&gt;44&lt;/rec-number&gt;&lt;foreign-keys&gt;&lt;key app="EN" db-id="09ddspsdxr92wqea5twppz0wxea55rtvrd2d" timestamp="1631341402"&gt;44&lt;/key&gt;&lt;/foreign-keys&gt;&lt;ref-type name="Journal Article"&gt;17&lt;/ref-type&gt;&lt;contributors&gt;&lt;authors&gt;&lt;author&gt;Bernard, J. Y.&lt;/author&gt;&lt;author&gt;Ng, S.&lt;/author&gt;&lt;author&gt;Natarajan, P.&lt;/author&gt;&lt;author&gt;Loy, S. L.&lt;/author&gt;&lt;author&gt;Aris, I. M.&lt;/author&gt;&lt;author&gt;Tint, M. T.&lt;/author&gt;&lt;author&gt;Chong, Y.-S.&lt;/author&gt;&lt;author&gt;Shek, L.&lt;/author&gt;&lt;author&gt;Chan, J.&lt;/author&gt;&lt;author&gt;Godfrey, K. M.&lt;/author&gt;&lt;author&gt;Khoo, C. M.&lt;/author&gt;&lt;author&gt;Leow, M. K.-S.&lt;/author&gt;&lt;author&gt;Müller-Riemenschneider, F.&lt;/author&gt;&lt;author&gt;Chan, S.-Y.&lt;/author&gt;&lt;/authors&gt;&lt;/contributors&gt;&lt;titles&gt;&lt;title&gt;Associations of physical activity levels and screen time with oral glucose tolerance test profiles in Singaporean women of reproductive age actively trying to conceive: the S-PRESTO study&lt;/title&gt;&lt;secondary-title&gt;Diabet Med&lt;/secondary-title&gt;&lt;/titles&gt;&lt;periodical&gt;&lt;full-title&gt;Diabet Med&lt;/full-title&gt;&lt;/periodical&gt;&lt;volume&gt;0&lt;/volume&gt;&lt;number&gt;0&lt;/number&gt;&lt;dates&gt;&lt;year&gt;2019&lt;/year&gt;&lt;/dates&gt;&lt;isbn&gt;0742-3071&lt;/isbn&gt;&lt;urls&gt;&lt;related-urls&gt;&lt;url&gt;https://onlinelibrary.wiley.com/doi/abs/10.1111/dme.13948&lt;/url&gt;&lt;/related-urls&gt;&lt;/urls&gt;&lt;electronic-resource-num&gt;10.1111/dme.13948&lt;/electronic-resource-num&gt;&lt;/record&gt;&lt;/Cite&gt;&lt;/EndNote&gt;</w:instrText>
      </w:r>
      <w:r w:rsidR="00E4209A">
        <w:rPr>
          <w:rFonts w:ascii="Times New Roman" w:hAnsi="Times New Roman" w:cs="Times New Roman"/>
          <w:sz w:val="24"/>
          <w:szCs w:val="24"/>
          <w:lang w:val="en-SG"/>
        </w:rPr>
        <w:fldChar w:fldCharType="separate"/>
      </w:r>
      <w:r w:rsidR="00E4209A">
        <w:rPr>
          <w:rFonts w:ascii="Times New Roman" w:hAnsi="Times New Roman" w:cs="Times New Roman"/>
          <w:noProof/>
          <w:sz w:val="24"/>
          <w:szCs w:val="24"/>
          <w:lang w:val="en-SG"/>
        </w:rPr>
        <w:t>(25)</w:t>
      </w:r>
      <w:r w:rsidR="00E4209A">
        <w:rPr>
          <w:rFonts w:ascii="Times New Roman" w:hAnsi="Times New Roman" w:cs="Times New Roman"/>
          <w:sz w:val="24"/>
          <w:szCs w:val="24"/>
          <w:lang w:val="en-SG"/>
        </w:rPr>
        <w:fldChar w:fldCharType="end"/>
      </w:r>
      <w:r w:rsidRPr="00401F5D">
        <w:rPr>
          <w:rFonts w:ascii="Times New Roman" w:hAnsi="Times New Roman" w:cs="Times New Roman"/>
          <w:sz w:val="24"/>
          <w:szCs w:val="24"/>
          <w:lang w:val="en-SG"/>
        </w:rPr>
        <w:t xml:space="preserve"> </w:t>
      </w:r>
      <w:r w:rsidR="00F64303">
        <w:rPr>
          <w:rFonts w:ascii="Times New Roman" w:hAnsi="Times New Roman" w:cs="Times New Roman"/>
          <w:sz w:val="24"/>
          <w:szCs w:val="24"/>
          <w:lang w:val="en-SG"/>
        </w:rPr>
        <w:t>and</w:t>
      </w:r>
      <w:r w:rsidRPr="00401F5D">
        <w:rPr>
          <w:rFonts w:ascii="Times New Roman" w:hAnsi="Times New Roman" w:cs="Times New Roman"/>
          <w:sz w:val="24"/>
          <w:szCs w:val="24"/>
          <w:lang w:val="en-SG"/>
        </w:rPr>
        <w:t xml:space="preserve"> anthropometry measures such as weight and height</w:t>
      </w:r>
      <w:r w:rsidR="00841057">
        <w:rPr>
          <w:rFonts w:ascii="Times New Roman" w:hAnsi="Times New Roman" w:cs="Times New Roman"/>
          <w:sz w:val="24"/>
          <w:szCs w:val="24"/>
          <w:lang w:val="en-SG"/>
        </w:rPr>
        <w:t>.</w:t>
      </w:r>
      <w:r w:rsidRPr="00401F5D">
        <w:rPr>
          <w:rFonts w:ascii="Times New Roman" w:hAnsi="Times New Roman" w:cs="Times New Roman"/>
          <w:sz w:val="24"/>
          <w:szCs w:val="24"/>
          <w:lang w:val="en-SG"/>
        </w:rPr>
        <w:t xml:space="preserve"> </w:t>
      </w:r>
      <w:r w:rsidR="00841057">
        <w:rPr>
          <w:rFonts w:ascii="Times New Roman" w:hAnsi="Times New Roman" w:cs="Times New Roman"/>
          <w:sz w:val="24"/>
          <w:szCs w:val="24"/>
          <w:lang w:val="en-SG"/>
        </w:rPr>
        <w:t xml:space="preserve">Body mass index (BMI) is </w:t>
      </w:r>
      <w:r w:rsidRPr="00401F5D">
        <w:rPr>
          <w:rFonts w:ascii="Times New Roman" w:hAnsi="Times New Roman" w:cs="Times New Roman"/>
          <w:sz w:val="24"/>
          <w:szCs w:val="24"/>
          <w:lang w:val="en-SG"/>
        </w:rPr>
        <w:t>calculated by dividing weight (in kg) by squared height (in m</w:t>
      </w:r>
      <w:r w:rsidRPr="00401F5D">
        <w:rPr>
          <w:rFonts w:ascii="Times New Roman" w:hAnsi="Times New Roman" w:cs="Times New Roman"/>
          <w:sz w:val="24"/>
          <w:szCs w:val="24"/>
          <w:vertAlign w:val="superscript"/>
          <w:lang w:val="en-SG"/>
        </w:rPr>
        <w:t>2</w:t>
      </w:r>
      <w:r w:rsidRPr="00401F5D">
        <w:rPr>
          <w:rFonts w:ascii="Times New Roman" w:hAnsi="Times New Roman" w:cs="Times New Roman"/>
          <w:sz w:val="24"/>
          <w:szCs w:val="24"/>
          <w:lang w:val="en-SG"/>
        </w:rPr>
        <w:t>).</w:t>
      </w:r>
      <w:r w:rsidR="00E4209A">
        <w:rPr>
          <w:rFonts w:ascii="Times New Roman" w:hAnsi="Times New Roman" w:cs="Times New Roman"/>
          <w:sz w:val="24"/>
          <w:szCs w:val="24"/>
          <w:lang w:val="en-SG"/>
        </w:rPr>
        <w:t xml:space="preserve"> </w:t>
      </w:r>
      <w:r w:rsidR="003E721A">
        <w:rPr>
          <w:rFonts w:ascii="Times New Roman" w:hAnsi="Times New Roman" w:cs="Times New Roman"/>
          <w:sz w:val="24"/>
          <w:szCs w:val="24"/>
          <w:lang w:val="en-SG"/>
        </w:rPr>
        <w:t xml:space="preserve">To assess their mental health, participants completed the </w:t>
      </w:r>
      <w:r w:rsidR="003E721A" w:rsidRPr="003E721A">
        <w:rPr>
          <w:rFonts w:ascii="Times New Roman" w:hAnsi="Times New Roman" w:cs="Times New Roman"/>
          <w:sz w:val="24"/>
          <w:szCs w:val="24"/>
          <w:lang w:val="en-SG"/>
        </w:rPr>
        <w:t>Edinburgh Postnatal Depression Scale</w:t>
      </w:r>
      <w:r w:rsidR="003E721A">
        <w:rPr>
          <w:rFonts w:ascii="Times New Roman" w:hAnsi="Times New Roman" w:cs="Times New Roman"/>
          <w:sz w:val="24"/>
          <w:szCs w:val="24"/>
          <w:lang w:val="en-SG"/>
        </w:rPr>
        <w:t xml:space="preserve"> (EPDS) and </w:t>
      </w:r>
      <w:r w:rsidR="003E721A" w:rsidRPr="003E721A">
        <w:rPr>
          <w:rFonts w:ascii="Times New Roman" w:hAnsi="Times New Roman" w:cs="Times New Roman"/>
          <w:sz w:val="24"/>
          <w:szCs w:val="24"/>
          <w:lang w:val="en-SG"/>
        </w:rPr>
        <w:t>State Trait Anxiety Inventory</w:t>
      </w:r>
      <w:r w:rsidR="003E721A">
        <w:rPr>
          <w:rFonts w:ascii="Times New Roman" w:hAnsi="Times New Roman" w:cs="Times New Roman"/>
          <w:sz w:val="24"/>
          <w:szCs w:val="24"/>
          <w:lang w:val="en-SG"/>
        </w:rPr>
        <w:t xml:space="preserve"> (STAI) questionnaires. We defined participants with EPDS scores of ≥ 13 as having probable depression, those with scores of &gt;40 for the state anxiety subscale as having probable state anxiety</w:t>
      </w:r>
      <w:r w:rsidR="001C6361">
        <w:rPr>
          <w:rFonts w:ascii="Times New Roman" w:hAnsi="Times New Roman" w:cs="Times New Roman"/>
          <w:sz w:val="24"/>
          <w:szCs w:val="24"/>
          <w:lang w:val="en-SG"/>
        </w:rPr>
        <w:t xml:space="preserve"> </w:t>
      </w:r>
      <w:r w:rsidR="003E721A">
        <w:rPr>
          <w:rFonts w:ascii="Times New Roman" w:hAnsi="Times New Roman" w:cs="Times New Roman"/>
          <w:sz w:val="24"/>
          <w:szCs w:val="24"/>
          <w:lang w:val="en-SG"/>
        </w:rPr>
        <w:fldChar w:fldCharType="begin"/>
      </w:r>
      <w:r w:rsidR="003E721A">
        <w:rPr>
          <w:rFonts w:ascii="Times New Roman" w:hAnsi="Times New Roman" w:cs="Times New Roman"/>
          <w:sz w:val="24"/>
          <w:szCs w:val="24"/>
          <w:lang w:val="en-SG"/>
        </w:rPr>
        <w:instrText xml:space="preserve"> ADDIN EN.CITE &lt;EndNote&gt;&lt;Cite&gt;&lt;Author&gt;Loy&lt;/Author&gt;&lt;Year&gt;2021&lt;/Year&gt;&lt;RecNum&gt;43&lt;/RecNum&gt;&lt;DisplayText&gt;(26)&lt;/DisplayText&gt;&lt;record&gt;&lt;rec-number&gt;43&lt;/rec-number&gt;&lt;foreign-keys&gt;&lt;key app="EN" db-id="09ddspsdxr92wqea5twppz0wxea55rtvrd2d" timestamp="1631339840"&gt;43&lt;/key&gt;&lt;/foreign-keys&gt;&lt;ref-type name="Journal Article"&gt;17&lt;/ref-type&gt;&lt;contributors&gt;&lt;authors&gt;&lt;author&gt;Loy, See Ling&lt;/author&gt;&lt;author&gt;Ku, Chee Wai&lt;/author&gt;&lt;author&gt;Cheung, Yin Bun&lt;/author&gt;&lt;author&gt;Godfrey, Keith M.&lt;/author&gt;&lt;author&gt;Chong, Yap-Seng&lt;/author&gt;&lt;author&gt;Shek, Lynette Pei-Chi&lt;/author&gt;&lt;author&gt;Tan, Kok Hian&lt;/author&gt;&lt;author&gt;Yap, Fabian Kok Peng&lt;/author&gt;&lt;author&gt;Bernard, Jonathan Y.&lt;/author&gt;&lt;author&gt;Chen, Helen&lt;/author&gt;&lt;author&gt;Chan, Shiao-Yng&lt;/author&gt;&lt;author&gt;Tan, Tse Yeun&lt;/author&gt;&lt;author&gt;Chan, Jerry Kok Yen&lt;/author&gt;&lt;/authors&gt;&lt;/contributors&gt;&lt;titles&gt;&lt;title&gt;Fecundability in reproductive aged women at risk of sexual dysfunction and associated risk factors: a prospective preconception cohort study&lt;/title&gt;&lt;secondary-title&gt;BMC Pregnancy and Childbirth&lt;/secondary-title&gt;&lt;/titles&gt;&lt;periodical&gt;&lt;full-title&gt;BMC Pregnancy and Childbirth&lt;/full-title&gt;&lt;/periodical&gt;&lt;pages&gt;444&lt;/pages&gt;&lt;volume&gt;21&lt;/volume&gt;&lt;number&gt;1&lt;/number&gt;&lt;dates&gt;&lt;year&gt;2021&lt;/year&gt;&lt;pub-dates&gt;&lt;date&gt;2021/06/25&lt;/date&gt;&lt;/pub-dates&gt;&lt;/dates&gt;&lt;isbn&gt;1471-2393&lt;/isbn&gt;&lt;urls&gt;&lt;related-urls&gt;&lt;url&gt;https://doi.org/10.1186/s12884-021-03892-5&lt;/url&gt;&lt;/related-urls&gt;&lt;/urls&gt;&lt;electronic-resource-num&gt;10.1186/s12884-021-03892-5&lt;/electronic-resource-num&gt;&lt;/record&gt;&lt;/Cite&gt;&lt;/EndNote&gt;</w:instrText>
      </w:r>
      <w:r w:rsidR="003E721A">
        <w:rPr>
          <w:rFonts w:ascii="Times New Roman" w:hAnsi="Times New Roman" w:cs="Times New Roman"/>
          <w:sz w:val="24"/>
          <w:szCs w:val="24"/>
          <w:lang w:val="en-SG"/>
        </w:rPr>
        <w:fldChar w:fldCharType="separate"/>
      </w:r>
      <w:r w:rsidR="003E721A">
        <w:rPr>
          <w:rFonts w:ascii="Times New Roman" w:hAnsi="Times New Roman" w:cs="Times New Roman"/>
          <w:noProof/>
          <w:sz w:val="24"/>
          <w:szCs w:val="24"/>
          <w:lang w:val="en-SG"/>
        </w:rPr>
        <w:t>(26)</w:t>
      </w:r>
      <w:r w:rsidR="003E721A">
        <w:rPr>
          <w:rFonts w:ascii="Times New Roman" w:hAnsi="Times New Roman" w:cs="Times New Roman"/>
          <w:sz w:val="24"/>
          <w:szCs w:val="24"/>
          <w:lang w:val="en-SG"/>
        </w:rPr>
        <w:fldChar w:fldCharType="end"/>
      </w:r>
      <w:r w:rsidR="003E721A">
        <w:rPr>
          <w:rFonts w:ascii="Times New Roman" w:hAnsi="Times New Roman" w:cs="Times New Roman"/>
          <w:sz w:val="24"/>
          <w:szCs w:val="24"/>
          <w:lang w:val="en-SG"/>
        </w:rPr>
        <w:t>.</w:t>
      </w:r>
    </w:p>
    <w:p w14:paraId="74DBD77E" w14:textId="365E227B" w:rsidR="00720FD0" w:rsidRPr="00401F5D" w:rsidRDefault="00E4209A" w:rsidP="009C2738">
      <w:pPr>
        <w:spacing w:line="480" w:lineRule="auto"/>
        <w:jc w:val="both"/>
        <w:rPr>
          <w:rFonts w:ascii="Times New Roman" w:hAnsi="Times New Roman" w:cs="Times New Roman"/>
          <w:sz w:val="24"/>
          <w:szCs w:val="24"/>
          <w:lang w:val="en-SG"/>
        </w:rPr>
      </w:pPr>
      <w:r>
        <w:rPr>
          <w:rFonts w:ascii="Times New Roman" w:hAnsi="Times New Roman" w:cs="Times New Roman"/>
          <w:sz w:val="24"/>
          <w:szCs w:val="24"/>
          <w:lang w:val="en-SG"/>
        </w:rPr>
        <w:t>O</w:t>
      </w:r>
      <w:r w:rsidR="00093BC1" w:rsidRPr="00401F5D">
        <w:rPr>
          <w:rFonts w:ascii="Times New Roman" w:hAnsi="Times New Roman" w:cs="Times New Roman"/>
          <w:sz w:val="24"/>
          <w:szCs w:val="24"/>
          <w:lang w:val="en-SG"/>
        </w:rPr>
        <w:t xml:space="preserve">ther information </w:t>
      </w:r>
      <w:r w:rsidR="000368C5">
        <w:rPr>
          <w:rFonts w:ascii="Times New Roman" w:hAnsi="Times New Roman" w:cs="Times New Roman"/>
          <w:sz w:val="24"/>
          <w:szCs w:val="24"/>
          <w:lang w:val="en-SG"/>
        </w:rPr>
        <w:t xml:space="preserve">collected were </w:t>
      </w:r>
      <w:r w:rsidR="00747184">
        <w:rPr>
          <w:rFonts w:ascii="Times New Roman" w:hAnsi="Times New Roman" w:cs="Times New Roman"/>
          <w:sz w:val="24"/>
          <w:szCs w:val="24"/>
          <w:lang w:val="en-SG"/>
        </w:rPr>
        <w:t xml:space="preserve">related to the </w:t>
      </w:r>
      <w:r w:rsidR="00747184" w:rsidRPr="005839AC">
        <w:rPr>
          <w:rFonts w:ascii="Times New Roman" w:hAnsi="Times New Roman" w:cs="Times New Roman"/>
          <w:sz w:val="24"/>
          <w:szCs w:val="24"/>
          <w:lang w:val="en-SG"/>
        </w:rPr>
        <w:t>assessment of fecundabili</w:t>
      </w:r>
      <w:r w:rsidR="009C48D1" w:rsidRPr="005839AC">
        <w:rPr>
          <w:rFonts w:ascii="Times New Roman" w:hAnsi="Times New Roman" w:cs="Times New Roman"/>
          <w:sz w:val="24"/>
          <w:szCs w:val="24"/>
          <w:lang w:val="en-SG"/>
        </w:rPr>
        <w:t>t</w:t>
      </w:r>
      <w:r w:rsidR="00747184" w:rsidRPr="005839AC">
        <w:rPr>
          <w:rFonts w:ascii="Times New Roman" w:hAnsi="Times New Roman" w:cs="Times New Roman"/>
          <w:sz w:val="24"/>
          <w:szCs w:val="24"/>
          <w:lang w:val="en-SG"/>
        </w:rPr>
        <w:t xml:space="preserve">y, </w:t>
      </w:r>
      <w:r w:rsidR="00B95E36" w:rsidRPr="005839AC">
        <w:rPr>
          <w:rFonts w:ascii="Times New Roman" w:hAnsi="Times New Roman" w:cs="Times New Roman"/>
          <w:sz w:val="24"/>
          <w:szCs w:val="24"/>
          <w:lang w:val="en-SG"/>
        </w:rPr>
        <w:t xml:space="preserve">including </w:t>
      </w:r>
      <w:r w:rsidR="0054186E" w:rsidRPr="005839AC">
        <w:rPr>
          <w:rFonts w:ascii="Times New Roman" w:hAnsi="Times New Roman" w:cs="Times New Roman"/>
          <w:sz w:val="24"/>
          <w:szCs w:val="24"/>
          <w:lang w:val="en-SG"/>
        </w:rPr>
        <w:t xml:space="preserve">the number of months attempting to conceive </w:t>
      </w:r>
      <w:r w:rsidR="00EB1EED" w:rsidRPr="005839AC">
        <w:rPr>
          <w:rFonts w:ascii="Times New Roman" w:hAnsi="Times New Roman" w:cs="Times New Roman"/>
          <w:sz w:val="24"/>
          <w:szCs w:val="24"/>
          <w:lang w:val="en-SG"/>
        </w:rPr>
        <w:t>at enrol</w:t>
      </w:r>
      <w:r w:rsidR="004F0E83">
        <w:rPr>
          <w:rFonts w:ascii="Times New Roman" w:hAnsi="Times New Roman" w:cs="Times New Roman"/>
          <w:sz w:val="24"/>
          <w:szCs w:val="24"/>
          <w:lang w:val="en-SG"/>
        </w:rPr>
        <w:t>l</w:t>
      </w:r>
      <w:r w:rsidR="00EB1EED" w:rsidRPr="005839AC">
        <w:rPr>
          <w:rFonts w:ascii="Times New Roman" w:hAnsi="Times New Roman" w:cs="Times New Roman"/>
          <w:sz w:val="24"/>
          <w:szCs w:val="24"/>
          <w:lang w:val="en-SG"/>
        </w:rPr>
        <w:t>ment</w:t>
      </w:r>
      <w:r w:rsidR="0054186E" w:rsidRPr="005839AC">
        <w:rPr>
          <w:rFonts w:ascii="Times New Roman" w:hAnsi="Times New Roman" w:cs="Times New Roman"/>
          <w:sz w:val="24"/>
          <w:szCs w:val="24"/>
          <w:lang w:val="en-SG"/>
        </w:rPr>
        <w:t>, usual length of</w:t>
      </w:r>
      <w:r w:rsidR="00D45BBD" w:rsidRPr="005839AC">
        <w:rPr>
          <w:rFonts w:ascii="Times New Roman" w:hAnsi="Times New Roman" w:cs="Times New Roman"/>
          <w:sz w:val="24"/>
          <w:szCs w:val="24"/>
          <w:lang w:val="en-SG"/>
        </w:rPr>
        <w:t xml:space="preserve"> </w:t>
      </w:r>
      <w:r w:rsidR="00093BC1" w:rsidRPr="005839AC">
        <w:rPr>
          <w:rFonts w:ascii="Times New Roman" w:hAnsi="Times New Roman" w:cs="Times New Roman"/>
          <w:sz w:val="24"/>
          <w:szCs w:val="24"/>
          <w:lang w:val="en-SG"/>
        </w:rPr>
        <w:t xml:space="preserve">menstrual cycle, </w:t>
      </w:r>
      <w:r w:rsidR="0054186E" w:rsidRPr="005839AC">
        <w:rPr>
          <w:rFonts w:ascii="Times New Roman" w:hAnsi="Times New Roman" w:cs="Times New Roman"/>
          <w:sz w:val="24"/>
          <w:szCs w:val="24"/>
          <w:lang w:val="en-SG"/>
        </w:rPr>
        <w:t xml:space="preserve">date </w:t>
      </w:r>
      <w:r w:rsidR="0054186E" w:rsidRPr="005839AC">
        <w:rPr>
          <w:rFonts w:ascii="Times New Roman" w:hAnsi="Times New Roman" w:cs="Times New Roman"/>
          <w:sz w:val="24"/>
          <w:szCs w:val="24"/>
          <w:lang w:val="en-SG"/>
        </w:rPr>
        <w:lastRenderedPageBreak/>
        <w:t xml:space="preserve">of </w:t>
      </w:r>
      <w:r w:rsidR="0054186E" w:rsidRPr="005839AC">
        <w:rPr>
          <w:rFonts w:ascii="Times New Roman" w:hAnsi="Times New Roman" w:cs="Times New Roman"/>
          <w:sz w:val="24"/>
          <w:lang w:val="en-SG"/>
        </w:rPr>
        <w:t xml:space="preserve">last menstrual period (LMP), </w:t>
      </w:r>
      <w:r w:rsidR="0054186E" w:rsidRPr="005839AC">
        <w:rPr>
          <w:rFonts w:ascii="Times New Roman" w:hAnsi="Times New Roman" w:cs="Times New Roman"/>
          <w:sz w:val="24"/>
          <w:szCs w:val="24"/>
          <w:lang w:val="en-SG"/>
        </w:rPr>
        <w:t xml:space="preserve">menstrual </w:t>
      </w:r>
      <w:r w:rsidR="00D45BBD" w:rsidRPr="005839AC">
        <w:rPr>
          <w:rFonts w:ascii="Times New Roman" w:hAnsi="Times New Roman" w:cs="Times New Roman"/>
          <w:sz w:val="24"/>
          <w:szCs w:val="24"/>
          <w:lang w:val="en-SG"/>
        </w:rPr>
        <w:t xml:space="preserve">cycle regularity (irregular cycles defined as </w:t>
      </w:r>
      <w:r w:rsidR="00B95E36" w:rsidRPr="005839AC">
        <w:rPr>
          <w:rFonts w:ascii="Times New Roman" w:hAnsi="Times New Roman" w:cs="Times New Roman"/>
          <w:sz w:val="24"/>
          <w:szCs w:val="24"/>
          <w:lang w:val="en-SG"/>
        </w:rPr>
        <w:t>cycle lengths</w:t>
      </w:r>
      <w:r w:rsidR="00D45BBD" w:rsidRPr="005839AC">
        <w:rPr>
          <w:rFonts w:ascii="Times New Roman" w:hAnsi="Times New Roman" w:cs="Times New Roman"/>
          <w:sz w:val="24"/>
          <w:szCs w:val="24"/>
          <w:lang w:val="en-SG"/>
        </w:rPr>
        <w:t xml:space="preserve"> that varied by more th</w:t>
      </w:r>
      <w:r w:rsidR="00B1692B" w:rsidRPr="005839AC">
        <w:rPr>
          <w:rFonts w:ascii="Times New Roman" w:hAnsi="Times New Roman" w:cs="Times New Roman"/>
          <w:sz w:val="24"/>
          <w:szCs w:val="24"/>
          <w:lang w:val="en-SG"/>
        </w:rPr>
        <w:t>an 5 days in the past 6 months) and</w:t>
      </w:r>
      <w:r w:rsidR="00D45BBD" w:rsidRPr="005839AC">
        <w:rPr>
          <w:rFonts w:ascii="Times New Roman" w:hAnsi="Times New Roman" w:cs="Times New Roman"/>
          <w:sz w:val="24"/>
          <w:szCs w:val="24"/>
          <w:lang w:val="en-SG"/>
        </w:rPr>
        <w:t xml:space="preserve"> </w:t>
      </w:r>
      <w:r w:rsidR="00B61B3C" w:rsidRPr="005839AC">
        <w:rPr>
          <w:rFonts w:ascii="Times New Roman" w:hAnsi="Times New Roman" w:cs="Times New Roman"/>
          <w:sz w:val="24"/>
          <w:szCs w:val="24"/>
          <w:lang w:val="en-SG"/>
        </w:rPr>
        <w:t>self-</w:t>
      </w:r>
      <w:r w:rsidR="00B61B3C" w:rsidRPr="00401F5D">
        <w:rPr>
          <w:rFonts w:ascii="Times New Roman" w:hAnsi="Times New Roman" w:cs="Times New Roman"/>
          <w:sz w:val="24"/>
          <w:szCs w:val="24"/>
          <w:lang w:val="en-SG"/>
        </w:rPr>
        <w:t>reported</w:t>
      </w:r>
      <w:r w:rsidR="00093BC1" w:rsidRPr="00401F5D">
        <w:rPr>
          <w:rFonts w:ascii="Times New Roman" w:hAnsi="Times New Roman" w:cs="Times New Roman"/>
          <w:sz w:val="24"/>
          <w:szCs w:val="24"/>
          <w:lang w:val="en-SG"/>
        </w:rPr>
        <w:t xml:space="preserve"> </w:t>
      </w:r>
      <w:r w:rsidR="00B61B3C" w:rsidRPr="00401F5D">
        <w:rPr>
          <w:rFonts w:ascii="Times New Roman" w:hAnsi="Times New Roman" w:cs="Times New Roman"/>
          <w:sz w:val="24"/>
          <w:szCs w:val="24"/>
          <w:lang w:val="en-SG"/>
        </w:rPr>
        <w:t>diagnosis of</w:t>
      </w:r>
      <w:r w:rsidR="00D45BBD" w:rsidRPr="00401F5D">
        <w:rPr>
          <w:rFonts w:ascii="Times New Roman" w:hAnsi="Times New Roman" w:cs="Times New Roman"/>
          <w:sz w:val="24"/>
          <w:szCs w:val="24"/>
          <w:lang w:val="en-SG"/>
        </w:rPr>
        <w:t xml:space="preserve"> </w:t>
      </w:r>
      <w:r w:rsidR="00093BC1" w:rsidRPr="00401F5D">
        <w:rPr>
          <w:rFonts w:ascii="Times New Roman" w:hAnsi="Times New Roman" w:cs="Times New Roman"/>
          <w:sz w:val="24"/>
          <w:szCs w:val="24"/>
          <w:lang w:val="en-SG"/>
        </w:rPr>
        <w:t>p</w:t>
      </w:r>
      <w:r w:rsidR="00B1692B">
        <w:rPr>
          <w:rFonts w:ascii="Times New Roman" w:hAnsi="Times New Roman" w:cs="Times New Roman"/>
          <w:sz w:val="24"/>
          <w:szCs w:val="24"/>
          <w:lang w:val="en-SG"/>
        </w:rPr>
        <w:t xml:space="preserve">olycystic ovary syndrome (PCOS). </w:t>
      </w:r>
    </w:p>
    <w:p w14:paraId="1EFA2243" w14:textId="182E0BAC" w:rsidR="008A2F42" w:rsidRPr="00401F5D" w:rsidRDefault="001D5AA3" w:rsidP="009C2738">
      <w:pPr>
        <w:spacing w:line="480" w:lineRule="auto"/>
        <w:rPr>
          <w:rFonts w:ascii="Times New Roman" w:hAnsi="Times New Roman" w:cs="Times New Roman"/>
          <w:b/>
          <w:sz w:val="24"/>
          <w:lang w:val="en-SG"/>
        </w:rPr>
      </w:pPr>
      <w:r w:rsidRPr="00401F5D">
        <w:rPr>
          <w:rFonts w:ascii="Times New Roman" w:hAnsi="Times New Roman" w:cs="Times New Roman"/>
          <w:b/>
          <w:sz w:val="24"/>
          <w:lang w:val="en-SG"/>
        </w:rPr>
        <w:t>Dietary assessment</w:t>
      </w:r>
    </w:p>
    <w:p w14:paraId="50000147" w14:textId="53645374" w:rsidR="00093BC1" w:rsidRPr="001C6361" w:rsidRDefault="00D45BBD" w:rsidP="009C2738">
      <w:pPr>
        <w:spacing w:line="480" w:lineRule="auto"/>
        <w:jc w:val="both"/>
        <w:rPr>
          <w:rFonts w:ascii="Times New Roman" w:hAnsi="Times New Roman" w:cs="Times New Roman"/>
          <w:sz w:val="24"/>
          <w:lang w:val="en-US"/>
        </w:rPr>
      </w:pPr>
      <w:r w:rsidRPr="00401F5D">
        <w:rPr>
          <w:rFonts w:ascii="Times New Roman" w:hAnsi="Times New Roman" w:cs="Times New Roman"/>
          <w:sz w:val="24"/>
          <w:lang w:val="en-US"/>
        </w:rPr>
        <w:t>A</w:t>
      </w:r>
      <w:r w:rsidR="00497A25">
        <w:rPr>
          <w:rFonts w:ascii="Times New Roman" w:hAnsi="Times New Roman" w:cs="Times New Roman"/>
          <w:sz w:val="24"/>
          <w:lang w:val="en-US"/>
        </w:rPr>
        <w:t xml:space="preserve"> 92-item</w:t>
      </w:r>
      <w:r w:rsidRPr="00401F5D">
        <w:rPr>
          <w:rFonts w:ascii="Times New Roman" w:hAnsi="Times New Roman" w:cs="Times New Roman"/>
          <w:sz w:val="24"/>
          <w:lang w:val="en-US"/>
        </w:rPr>
        <w:t xml:space="preserve"> </w:t>
      </w:r>
      <w:r w:rsidR="00093BC1" w:rsidRPr="00401F5D">
        <w:rPr>
          <w:rFonts w:ascii="Times New Roman" w:hAnsi="Times New Roman" w:cs="Times New Roman"/>
          <w:sz w:val="24"/>
          <w:lang w:val="en-US"/>
        </w:rPr>
        <w:t>semi-quantitative, interviewer</w:t>
      </w:r>
      <w:r w:rsidRPr="00401F5D">
        <w:rPr>
          <w:rFonts w:ascii="Times New Roman" w:hAnsi="Times New Roman" w:cs="Times New Roman"/>
          <w:sz w:val="24"/>
          <w:lang w:val="en-US"/>
        </w:rPr>
        <w:t>-</w:t>
      </w:r>
      <w:r w:rsidR="00093BC1" w:rsidRPr="00401F5D">
        <w:rPr>
          <w:rFonts w:ascii="Times New Roman" w:hAnsi="Times New Roman" w:cs="Times New Roman"/>
          <w:sz w:val="24"/>
          <w:lang w:val="en-US"/>
        </w:rPr>
        <w:t>a</w:t>
      </w:r>
      <w:r w:rsidRPr="00401F5D">
        <w:rPr>
          <w:rFonts w:ascii="Times New Roman" w:hAnsi="Times New Roman" w:cs="Times New Roman"/>
          <w:sz w:val="24"/>
          <w:lang w:val="en-US"/>
        </w:rPr>
        <w:t>dministered food frequency questionnaire (FFQ)</w:t>
      </w:r>
      <w:r w:rsidR="00093BC1" w:rsidRPr="00401F5D">
        <w:rPr>
          <w:rFonts w:ascii="Times New Roman" w:hAnsi="Times New Roman" w:cs="Times New Roman"/>
          <w:sz w:val="24"/>
          <w:lang w:val="en-US"/>
        </w:rPr>
        <w:t xml:space="preserve"> </w:t>
      </w:r>
      <w:r w:rsidRPr="00401F5D">
        <w:rPr>
          <w:rFonts w:ascii="Times New Roman" w:hAnsi="Times New Roman" w:cs="Times New Roman"/>
          <w:sz w:val="24"/>
          <w:lang w:val="en-US"/>
        </w:rPr>
        <w:t xml:space="preserve">was used </w:t>
      </w:r>
      <w:r w:rsidR="009F27D3" w:rsidRPr="00401F5D">
        <w:rPr>
          <w:rFonts w:ascii="Times New Roman" w:hAnsi="Times New Roman" w:cs="Times New Roman"/>
          <w:sz w:val="24"/>
          <w:lang w:val="en-US"/>
        </w:rPr>
        <w:t xml:space="preserve">to </w:t>
      </w:r>
      <w:r w:rsidR="00AC629E" w:rsidRPr="00401F5D">
        <w:rPr>
          <w:rFonts w:ascii="Times New Roman" w:hAnsi="Times New Roman" w:cs="Times New Roman"/>
          <w:sz w:val="24"/>
          <w:lang w:val="en-US"/>
        </w:rPr>
        <w:t>assess</w:t>
      </w:r>
      <w:r w:rsidRPr="00401F5D">
        <w:rPr>
          <w:rFonts w:ascii="Times New Roman" w:hAnsi="Times New Roman" w:cs="Times New Roman"/>
          <w:sz w:val="24"/>
          <w:lang w:val="en-US"/>
        </w:rPr>
        <w:t xml:space="preserve"> participants’</w:t>
      </w:r>
      <w:r w:rsidR="00093BC1" w:rsidRPr="00401F5D">
        <w:rPr>
          <w:rFonts w:ascii="Times New Roman" w:hAnsi="Times New Roman" w:cs="Times New Roman"/>
          <w:sz w:val="24"/>
          <w:lang w:val="en-US"/>
        </w:rPr>
        <w:t xml:space="preserve"> dietary in</w:t>
      </w:r>
      <w:r w:rsidRPr="00401F5D">
        <w:rPr>
          <w:rFonts w:ascii="Times New Roman" w:hAnsi="Times New Roman" w:cs="Times New Roman"/>
          <w:sz w:val="24"/>
          <w:lang w:val="en-US"/>
        </w:rPr>
        <w:t>takes</w:t>
      </w:r>
      <w:r w:rsidR="009F27D3" w:rsidRPr="00401F5D">
        <w:rPr>
          <w:rFonts w:ascii="Times New Roman" w:hAnsi="Times New Roman" w:cs="Times New Roman"/>
          <w:sz w:val="24"/>
          <w:lang w:val="en-US"/>
        </w:rPr>
        <w:t xml:space="preserve"> for the </w:t>
      </w:r>
      <w:r w:rsidR="009F27D3" w:rsidRPr="005839AC">
        <w:rPr>
          <w:rFonts w:ascii="Times New Roman" w:hAnsi="Times New Roman" w:cs="Times New Roman"/>
          <w:sz w:val="24"/>
          <w:lang w:val="en-US"/>
        </w:rPr>
        <w:t>past month prior to study enrol</w:t>
      </w:r>
      <w:r w:rsidR="00497A25">
        <w:rPr>
          <w:rFonts w:ascii="Times New Roman" w:hAnsi="Times New Roman" w:cs="Times New Roman"/>
          <w:sz w:val="24"/>
          <w:lang w:val="en-US"/>
        </w:rPr>
        <w:t>l</w:t>
      </w:r>
      <w:r w:rsidR="009F27D3" w:rsidRPr="005839AC">
        <w:rPr>
          <w:rFonts w:ascii="Times New Roman" w:hAnsi="Times New Roman" w:cs="Times New Roman"/>
          <w:sz w:val="24"/>
          <w:lang w:val="en-US"/>
        </w:rPr>
        <w:t>ment</w:t>
      </w:r>
      <w:r w:rsidRPr="005839AC">
        <w:rPr>
          <w:rFonts w:ascii="Times New Roman" w:hAnsi="Times New Roman" w:cs="Times New Roman"/>
          <w:sz w:val="24"/>
          <w:lang w:val="en-US"/>
        </w:rPr>
        <w:t xml:space="preserve">. </w:t>
      </w:r>
      <w:r w:rsidR="00B1575B" w:rsidRPr="005839AC">
        <w:rPr>
          <w:rFonts w:ascii="Times New Roman" w:hAnsi="Times New Roman" w:cs="Times New Roman"/>
          <w:sz w:val="24"/>
          <w:lang w:val="en-US"/>
        </w:rPr>
        <w:t>Participants reported how often they consumed each food and beverage item in an open-ended format (ranging from never/rarely, frequency per month, frequency per week or frequency per day</w:t>
      </w:r>
      <w:r w:rsidR="004B47B3" w:rsidRPr="005839AC">
        <w:rPr>
          <w:rFonts w:ascii="Times New Roman" w:hAnsi="Times New Roman" w:cs="Times New Roman"/>
          <w:sz w:val="24"/>
          <w:lang w:val="en-US"/>
        </w:rPr>
        <w:t>)</w:t>
      </w:r>
      <w:r w:rsidR="00B1575B" w:rsidRPr="005839AC">
        <w:rPr>
          <w:rFonts w:ascii="Times New Roman" w:hAnsi="Times New Roman" w:cs="Times New Roman"/>
          <w:sz w:val="24"/>
          <w:lang w:val="en-US"/>
        </w:rPr>
        <w:t>. Picture aids</w:t>
      </w:r>
      <w:r w:rsidR="00841057">
        <w:rPr>
          <w:rFonts w:ascii="Times New Roman" w:hAnsi="Times New Roman" w:cs="Times New Roman"/>
          <w:sz w:val="24"/>
          <w:lang w:val="en-US"/>
        </w:rPr>
        <w:t xml:space="preserve"> of various food portion sizes </w:t>
      </w:r>
      <w:r w:rsidR="00B1575B" w:rsidRPr="005839AC">
        <w:rPr>
          <w:rFonts w:ascii="Times New Roman" w:hAnsi="Times New Roman" w:cs="Times New Roman"/>
          <w:sz w:val="24"/>
          <w:lang w:val="en-US"/>
        </w:rPr>
        <w:t>for it</w:t>
      </w:r>
      <w:r w:rsidR="00841057">
        <w:rPr>
          <w:rFonts w:ascii="Times New Roman" w:hAnsi="Times New Roman" w:cs="Times New Roman"/>
          <w:sz w:val="24"/>
          <w:lang w:val="en-US"/>
        </w:rPr>
        <w:t>ems such as vegetables, poultry</w:t>
      </w:r>
      <w:r w:rsidR="00B1575B" w:rsidRPr="005839AC">
        <w:rPr>
          <w:rFonts w:ascii="Times New Roman" w:hAnsi="Times New Roman" w:cs="Times New Roman"/>
          <w:sz w:val="24"/>
          <w:lang w:val="en-US"/>
        </w:rPr>
        <w:t xml:space="preserve"> and standard-sized household tableware were used to </w:t>
      </w:r>
      <w:r w:rsidR="00F64303">
        <w:rPr>
          <w:rFonts w:ascii="Times New Roman" w:hAnsi="Times New Roman" w:cs="Times New Roman"/>
          <w:sz w:val="24"/>
          <w:lang w:val="en-US"/>
        </w:rPr>
        <w:t>help</w:t>
      </w:r>
      <w:r w:rsidR="00F64303" w:rsidRPr="005839AC">
        <w:rPr>
          <w:rFonts w:ascii="Times New Roman" w:hAnsi="Times New Roman" w:cs="Times New Roman"/>
          <w:sz w:val="24"/>
          <w:lang w:val="en-US"/>
        </w:rPr>
        <w:t xml:space="preserve"> </w:t>
      </w:r>
      <w:r w:rsidR="005F092C" w:rsidRPr="005839AC">
        <w:rPr>
          <w:rFonts w:ascii="Times New Roman" w:hAnsi="Times New Roman" w:cs="Times New Roman"/>
          <w:sz w:val="24"/>
          <w:lang w:val="en-US"/>
        </w:rPr>
        <w:t>participants quantify</w:t>
      </w:r>
      <w:r w:rsidR="00B1575B" w:rsidRPr="005839AC">
        <w:rPr>
          <w:rFonts w:ascii="Times New Roman" w:hAnsi="Times New Roman" w:cs="Times New Roman"/>
          <w:sz w:val="24"/>
          <w:lang w:val="en-US"/>
        </w:rPr>
        <w:t xml:space="preserve"> the average amount consumed at each instance. A validation study </w:t>
      </w:r>
      <w:r w:rsidR="00F36CBC">
        <w:rPr>
          <w:rFonts w:ascii="Times New Roman" w:hAnsi="Times New Roman" w:cs="Times New Roman"/>
          <w:sz w:val="24"/>
          <w:lang w:val="en-US"/>
        </w:rPr>
        <w:t xml:space="preserve">on the exploratory dietary patterns derived </w:t>
      </w:r>
      <w:r w:rsidR="00B1575B" w:rsidRPr="005839AC">
        <w:rPr>
          <w:rFonts w:ascii="Times New Roman" w:hAnsi="Times New Roman" w:cs="Times New Roman"/>
          <w:sz w:val="24"/>
          <w:lang w:val="en-US"/>
        </w:rPr>
        <w:t xml:space="preserve">using the FFQ </w:t>
      </w:r>
      <w:r w:rsidR="00497A25">
        <w:rPr>
          <w:rFonts w:ascii="Times New Roman" w:hAnsi="Times New Roman" w:cs="Times New Roman"/>
          <w:sz w:val="24"/>
          <w:lang w:val="en-US"/>
        </w:rPr>
        <w:t>against a reference</w:t>
      </w:r>
      <w:r w:rsidR="00B1575B" w:rsidRPr="005839AC">
        <w:rPr>
          <w:rFonts w:ascii="Times New Roman" w:hAnsi="Times New Roman" w:cs="Times New Roman"/>
          <w:sz w:val="24"/>
          <w:lang w:val="en-US"/>
        </w:rPr>
        <w:t xml:space="preserve"> dietary assessment method (3-day food diary</w:t>
      </w:r>
      <w:r w:rsidR="00B115EB">
        <w:rPr>
          <w:rFonts w:ascii="Times New Roman" w:hAnsi="Times New Roman" w:cs="Times New Roman"/>
          <w:sz w:val="24"/>
          <w:lang w:val="en-US"/>
        </w:rPr>
        <w:t>- 3DFD</w:t>
      </w:r>
      <w:r w:rsidR="00B1575B" w:rsidRPr="005839AC">
        <w:rPr>
          <w:rFonts w:ascii="Times New Roman" w:hAnsi="Times New Roman" w:cs="Times New Roman"/>
          <w:sz w:val="24"/>
          <w:lang w:val="en-US"/>
        </w:rPr>
        <w:t xml:space="preserve">) </w:t>
      </w:r>
      <w:r w:rsidR="00EF4D9D">
        <w:rPr>
          <w:rFonts w:ascii="Times New Roman" w:hAnsi="Times New Roman" w:cs="Times New Roman"/>
          <w:sz w:val="24"/>
          <w:lang w:val="en-US"/>
        </w:rPr>
        <w:t>has been</w:t>
      </w:r>
      <w:r w:rsidR="00497A25">
        <w:rPr>
          <w:rFonts w:ascii="Times New Roman" w:hAnsi="Times New Roman" w:cs="Times New Roman"/>
          <w:sz w:val="24"/>
          <w:lang w:val="en-US"/>
        </w:rPr>
        <w:t xml:space="preserve"> conducted</w:t>
      </w:r>
      <w:r w:rsidR="004B47B3" w:rsidRPr="005839AC">
        <w:rPr>
          <w:rFonts w:ascii="Times New Roman" w:hAnsi="Times New Roman" w:cs="Times New Roman"/>
          <w:sz w:val="24"/>
          <w:lang w:val="en-US"/>
        </w:rPr>
        <w:t xml:space="preserve"> </w:t>
      </w:r>
      <w:r w:rsidR="004B47B3" w:rsidRPr="005839AC">
        <w:rPr>
          <w:rFonts w:ascii="Times New Roman" w:hAnsi="Times New Roman" w:cs="Times New Roman"/>
          <w:sz w:val="24"/>
          <w:lang w:val="en-US"/>
        </w:rPr>
        <w:fldChar w:fldCharType="begin">
          <w:fldData xml:space="preserve">PEVuZE5vdGU+PENpdGU+PEF1dGhvcj5MaW08L0F1dGhvcj48WWVhcj4yMDIxPC9ZZWFyPjxSZWNO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</w:fldData>
        </w:fldChar>
      </w:r>
      <w:r w:rsidR="003E721A">
        <w:rPr>
          <w:rFonts w:ascii="Times New Roman" w:hAnsi="Times New Roman" w:cs="Times New Roman"/>
          <w:sz w:val="24"/>
          <w:lang w:val="en-US"/>
        </w:rPr>
        <w:instrText xml:space="preserve"> ADDIN EN.CITE </w:instrText>
      </w:r>
      <w:r w:rsidR="003E721A">
        <w:rPr>
          <w:rFonts w:ascii="Times New Roman" w:hAnsi="Times New Roman" w:cs="Times New Roman"/>
          <w:sz w:val="24"/>
          <w:lang w:val="en-US"/>
        </w:rPr>
        <w:fldChar w:fldCharType="begin">
          <w:fldData xml:space="preserve">PEVuZE5vdGU+PENpdGU+PEF1dGhvcj5MaW08L0F1dGhvcj48WWVhcj4yMDIxPC9ZZWFyPjxSZWNO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</w:fldData>
        </w:fldChar>
      </w:r>
      <w:r w:rsidR="003E721A">
        <w:rPr>
          <w:rFonts w:ascii="Times New Roman" w:hAnsi="Times New Roman" w:cs="Times New Roman"/>
          <w:sz w:val="24"/>
          <w:lang w:val="en-US"/>
        </w:rPr>
        <w:instrText xml:space="preserve"> ADDIN EN.CITE.DATA </w:instrText>
      </w:r>
      <w:r w:rsidR="003E721A">
        <w:rPr>
          <w:rFonts w:ascii="Times New Roman" w:hAnsi="Times New Roman" w:cs="Times New Roman"/>
          <w:sz w:val="24"/>
          <w:lang w:val="en-US"/>
        </w:rPr>
      </w:r>
      <w:r w:rsidR="003E721A">
        <w:rPr>
          <w:rFonts w:ascii="Times New Roman" w:hAnsi="Times New Roman" w:cs="Times New Roman"/>
          <w:sz w:val="24"/>
          <w:lang w:val="en-US"/>
        </w:rPr>
        <w:fldChar w:fldCharType="end"/>
      </w:r>
      <w:r w:rsidR="004B47B3" w:rsidRPr="005839AC">
        <w:rPr>
          <w:rFonts w:ascii="Times New Roman" w:hAnsi="Times New Roman" w:cs="Times New Roman"/>
          <w:sz w:val="24"/>
          <w:lang w:val="en-US"/>
        </w:rPr>
      </w:r>
      <w:r w:rsidR="004B47B3" w:rsidRPr="005839AC">
        <w:rPr>
          <w:rFonts w:ascii="Times New Roman" w:hAnsi="Times New Roman" w:cs="Times New Roman"/>
          <w:sz w:val="24"/>
          <w:lang w:val="en-US"/>
        </w:rPr>
        <w:fldChar w:fldCharType="separate"/>
      </w:r>
      <w:r w:rsidR="003E721A">
        <w:rPr>
          <w:rFonts w:ascii="Times New Roman" w:hAnsi="Times New Roman" w:cs="Times New Roman"/>
          <w:noProof/>
          <w:sz w:val="24"/>
          <w:lang w:val="en-US"/>
        </w:rPr>
        <w:t>(27)</w:t>
      </w:r>
      <w:r w:rsidR="004B47B3" w:rsidRPr="005839AC">
        <w:rPr>
          <w:rFonts w:ascii="Times New Roman" w:hAnsi="Times New Roman" w:cs="Times New Roman"/>
          <w:sz w:val="24"/>
          <w:lang w:val="en-US"/>
        </w:rPr>
        <w:fldChar w:fldCharType="end"/>
      </w:r>
      <w:r w:rsidR="00B1575B" w:rsidRPr="005839AC">
        <w:rPr>
          <w:rFonts w:ascii="Times New Roman" w:hAnsi="Times New Roman" w:cs="Times New Roman"/>
          <w:sz w:val="24"/>
          <w:lang w:val="en-US"/>
        </w:rPr>
        <w:t xml:space="preserve">. </w:t>
      </w:r>
      <w:r w:rsidR="005A3E69">
        <w:rPr>
          <w:rFonts w:ascii="Times New Roman" w:hAnsi="Times New Roman" w:cs="Times New Roman"/>
          <w:sz w:val="24"/>
          <w:lang w:val="en-US"/>
        </w:rPr>
        <w:t xml:space="preserve">For this study, </w:t>
      </w:r>
      <w:r w:rsidR="00497A25">
        <w:rPr>
          <w:rFonts w:ascii="Times New Roman" w:hAnsi="Times New Roman" w:cs="Times New Roman"/>
          <w:sz w:val="24"/>
          <w:lang w:val="en-US"/>
        </w:rPr>
        <w:t xml:space="preserve">nutrient </w:t>
      </w:r>
      <w:r w:rsidR="005A3E69">
        <w:rPr>
          <w:rFonts w:ascii="Times New Roman" w:hAnsi="Times New Roman" w:cs="Times New Roman"/>
          <w:sz w:val="24"/>
          <w:lang w:val="en-US"/>
        </w:rPr>
        <w:t>intakes from dietary supplements were not considered.</w:t>
      </w:r>
      <w:r w:rsidR="003678D2">
        <w:rPr>
          <w:rFonts w:ascii="Times New Roman" w:hAnsi="Times New Roman" w:cs="Times New Roman"/>
          <w:sz w:val="24"/>
          <w:lang w:val="en-US"/>
        </w:rPr>
        <w:t xml:space="preserve"> However, </w:t>
      </w:r>
      <w:r w:rsidR="00EF4D9D">
        <w:rPr>
          <w:rFonts w:ascii="Times New Roman" w:hAnsi="Times New Roman" w:cs="Times New Roman"/>
          <w:sz w:val="24"/>
          <w:lang w:val="en-US"/>
        </w:rPr>
        <w:t xml:space="preserve">in the sensitivity analyses, </w:t>
      </w:r>
      <w:r w:rsidR="003678D2">
        <w:rPr>
          <w:rFonts w:ascii="Times New Roman" w:hAnsi="Times New Roman" w:cs="Times New Roman"/>
          <w:sz w:val="24"/>
          <w:lang w:val="en-US"/>
        </w:rPr>
        <w:t>dietary supplement use (</w:t>
      </w:r>
      <w:r w:rsidR="003678D2" w:rsidRPr="003678D2">
        <w:rPr>
          <w:rFonts w:ascii="Times New Roman" w:hAnsi="Times New Roman" w:cs="Times New Roman"/>
          <w:sz w:val="24"/>
          <w:lang w:val="en-US"/>
        </w:rPr>
        <w:t>including vitamins, fish oil, minerals and any type of micronutrients</w:t>
      </w:r>
      <w:r w:rsidR="003678D2">
        <w:rPr>
          <w:rFonts w:ascii="Times New Roman" w:hAnsi="Times New Roman" w:cs="Times New Roman"/>
          <w:sz w:val="24"/>
          <w:lang w:val="en-US"/>
        </w:rPr>
        <w:t>) in the past three months prior to enrollment</w:t>
      </w:r>
      <w:r w:rsidR="00EF4D9D">
        <w:rPr>
          <w:rFonts w:ascii="Times New Roman" w:hAnsi="Times New Roman" w:cs="Times New Roman"/>
          <w:sz w:val="24"/>
          <w:lang w:val="en-US"/>
        </w:rPr>
        <w:t xml:space="preserve"> was considered</w:t>
      </w:r>
      <w:r w:rsidR="003678D2">
        <w:rPr>
          <w:rFonts w:ascii="Times New Roman" w:hAnsi="Times New Roman" w:cs="Times New Roman"/>
          <w:sz w:val="24"/>
          <w:lang w:val="en-US"/>
        </w:rPr>
        <w:t>.</w:t>
      </w:r>
    </w:p>
    <w:p w14:paraId="5FED5E27" w14:textId="64E43C99" w:rsidR="002C64F2" w:rsidRPr="002C64F2" w:rsidRDefault="002C64F2" w:rsidP="009C2738">
      <w:pPr>
        <w:spacing w:line="480" w:lineRule="auto"/>
        <w:rPr>
          <w:rFonts w:ascii="Times New Roman" w:hAnsi="Times New Roman" w:cs="Times New Roman"/>
          <w:b/>
          <w:sz w:val="24"/>
          <w:lang w:val="en-SG"/>
        </w:rPr>
      </w:pPr>
      <w:r w:rsidRPr="00767D43">
        <w:rPr>
          <w:rFonts w:ascii="Times New Roman" w:hAnsi="Times New Roman" w:cs="Times New Roman"/>
          <w:b/>
          <w:sz w:val="24"/>
          <w:lang w:val="en-SG"/>
        </w:rPr>
        <w:t>Dietary patterns</w:t>
      </w:r>
    </w:p>
    <w:p w14:paraId="3145B8B5" w14:textId="77777777" w:rsidR="001D5AA3" w:rsidRPr="00767D43" w:rsidRDefault="00AC5E70" w:rsidP="009C2738">
      <w:pPr>
        <w:spacing w:line="480" w:lineRule="auto"/>
        <w:rPr>
          <w:rFonts w:ascii="Times New Roman" w:hAnsi="Times New Roman" w:cs="Times New Roman"/>
          <w:b/>
          <w:sz w:val="24"/>
          <w:lang w:val="en-SG"/>
        </w:rPr>
      </w:pPr>
      <w:r w:rsidRPr="00767D43">
        <w:rPr>
          <w:rFonts w:ascii="Times New Roman" w:hAnsi="Times New Roman" w:cs="Times New Roman"/>
          <w:b/>
          <w:sz w:val="24"/>
          <w:lang w:val="en-SG"/>
        </w:rPr>
        <w:t>P</w:t>
      </w:r>
      <w:r w:rsidR="001D5AA3" w:rsidRPr="00767D43">
        <w:rPr>
          <w:rFonts w:ascii="Times New Roman" w:hAnsi="Times New Roman" w:cs="Times New Roman"/>
          <w:b/>
          <w:sz w:val="24"/>
          <w:lang w:val="en-SG"/>
        </w:rPr>
        <w:t>lant-based diet indices</w:t>
      </w:r>
      <w:r w:rsidR="003B7C4A" w:rsidRPr="00767D43">
        <w:rPr>
          <w:rFonts w:ascii="Times New Roman" w:hAnsi="Times New Roman" w:cs="Times New Roman"/>
          <w:b/>
          <w:sz w:val="24"/>
          <w:lang w:val="en-SG"/>
        </w:rPr>
        <w:t xml:space="preserve"> (PDIs)</w:t>
      </w:r>
    </w:p>
    <w:p w14:paraId="057BAEF9" w14:textId="57F1A947" w:rsidR="002768A1" w:rsidRPr="000A230E" w:rsidRDefault="00954359" w:rsidP="009C2738">
      <w:pPr>
        <w:spacing w:line="480" w:lineRule="auto"/>
        <w:jc w:val="both"/>
        <w:rPr>
          <w:rFonts w:ascii="Times New Roman" w:hAnsi="Times New Roman" w:cs="Times New Roman"/>
          <w:sz w:val="24"/>
          <w:lang w:val="en-SG"/>
        </w:rPr>
      </w:pPr>
      <w:r w:rsidRPr="00F7445F">
        <w:rPr>
          <w:rFonts w:ascii="Times New Roman" w:hAnsi="Times New Roman" w:cs="Times New Roman"/>
          <w:sz w:val="24"/>
          <w:lang w:val="en-SG"/>
        </w:rPr>
        <w:t>In this study, we used three plant-based</w:t>
      </w:r>
      <w:r w:rsidR="001C2768">
        <w:rPr>
          <w:rFonts w:ascii="Times New Roman" w:hAnsi="Times New Roman" w:cs="Times New Roman"/>
          <w:sz w:val="24"/>
          <w:lang w:val="en-SG"/>
        </w:rPr>
        <w:t xml:space="preserve"> diet</w:t>
      </w:r>
      <w:r w:rsidRPr="00F7445F">
        <w:rPr>
          <w:rFonts w:ascii="Times New Roman" w:hAnsi="Times New Roman" w:cs="Times New Roman"/>
          <w:sz w:val="24"/>
          <w:lang w:val="en-SG"/>
        </w:rPr>
        <w:t xml:space="preserve"> indices to </w:t>
      </w:r>
      <w:r w:rsidR="002E1A7D">
        <w:rPr>
          <w:rFonts w:ascii="Times New Roman" w:hAnsi="Times New Roman" w:cs="Times New Roman"/>
          <w:sz w:val="24"/>
          <w:lang w:val="en-SG"/>
        </w:rPr>
        <w:t xml:space="preserve">assess </w:t>
      </w:r>
      <w:r w:rsidR="00F07AA2">
        <w:rPr>
          <w:rFonts w:ascii="Times New Roman" w:hAnsi="Times New Roman" w:cs="Times New Roman"/>
          <w:sz w:val="24"/>
          <w:lang w:val="en-SG"/>
        </w:rPr>
        <w:t>diet quality</w:t>
      </w:r>
      <w:r w:rsidR="00636817">
        <w:rPr>
          <w:rFonts w:ascii="Times New Roman" w:hAnsi="Times New Roman" w:cs="Times New Roman"/>
          <w:sz w:val="24"/>
          <w:lang w:val="en-SG"/>
        </w:rPr>
        <w:t>:</w:t>
      </w:r>
      <w:r w:rsidR="00BC2C8A">
        <w:rPr>
          <w:rFonts w:ascii="Times New Roman" w:hAnsi="Times New Roman" w:cs="Times New Roman"/>
          <w:sz w:val="24"/>
          <w:lang w:val="en-SG"/>
        </w:rPr>
        <w:t xml:space="preserve"> i) o</w:t>
      </w:r>
      <w:r w:rsidRPr="00F7445F">
        <w:rPr>
          <w:rFonts w:ascii="Times New Roman" w:hAnsi="Times New Roman" w:cs="Times New Roman"/>
          <w:sz w:val="24"/>
          <w:lang w:val="en-SG"/>
        </w:rPr>
        <w:t xml:space="preserve">verall plant-based dietary index (oPDI), ii) healthful plant-based dietary index (hPDI) and iii) unhealthful plant-based dietary </w:t>
      </w:r>
      <w:r w:rsidR="00F64B35">
        <w:rPr>
          <w:rFonts w:ascii="Times New Roman" w:hAnsi="Times New Roman" w:cs="Times New Roman"/>
          <w:sz w:val="24"/>
          <w:lang w:val="en-SG"/>
        </w:rPr>
        <w:t xml:space="preserve">index (uPDI). </w:t>
      </w:r>
      <w:r w:rsidR="0083303D" w:rsidRPr="00F64B35">
        <w:rPr>
          <w:rFonts w:ascii="Times New Roman" w:hAnsi="Times New Roman" w:cs="Times New Roman"/>
          <w:sz w:val="24"/>
          <w:lang w:val="en-SG"/>
        </w:rPr>
        <w:t xml:space="preserve">The oPDI </w:t>
      </w:r>
      <w:r w:rsidR="00643B98">
        <w:rPr>
          <w:rFonts w:ascii="Times New Roman" w:hAnsi="Times New Roman" w:cs="Times New Roman"/>
          <w:sz w:val="24"/>
          <w:lang w:val="en-SG"/>
        </w:rPr>
        <w:t>positively scores</w:t>
      </w:r>
      <w:r w:rsidR="0083303D" w:rsidRPr="00F64B35">
        <w:rPr>
          <w:rFonts w:ascii="Times New Roman" w:hAnsi="Times New Roman" w:cs="Times New Roman"/>
          <w:sz w:val="24"/>
          <w:lang w:val="en-SG"/>
        </w:rPr>
        <w:t xml:space="preserve"> intakes of plant-based components</w:t>
      </w:r>
      <w:r w:rsidR="00643B98">
        <w:rPr>
          <w:rFonts w:ascii="Times New Roman" w:hAnsi="Times New Roman" w:cs="Times New Roman"/>
          <w:sz w:val="24"/>
          <w:lang w:val="en-SG"/>
        </w:rPr>
        <w:t xml:space="preserve"> (</w:t>
      </w:r>
      <w:r w:rsidR="00337516">
        <w:rPr>
          <w:rFonts w:ascii="Times New Roman" w:hAnsi="Times New Roman" w:cs="Times New Roman"/>
          <w:sz w:val="24"/>
          <w:lang w:val="en-SG"/>
        </w:rPr>
        <w:t>i.e. higher scores</w:t>
      </w:r>
      <w:r w:rsidR="00643B98">
        <w:rPr>
          <w:rFonts w:ascii="Times New Roman" w:hAnsi="Times New Roman" w:cs="Times New Roman"/>
          <w:sz w:val="24"/>
          <w:lang w:val="en-SG"/>
        </w:rPr>
        <w:t xml:space="preserve"> for higher intakes)</w:t>
      </w:r>
      <w:r w:rsidR="0083303D" w:rsidRPr="00F64B35">
        <w:rPr>
          <w:rFonts w:ascii="Times New Roman" w:hAnsi="Times New Roman" w:cs="Times New Roman"/>
          <w:sz w:val="24"/>
          <w:lang w:val="en-SG"/>
        </w:rPr>
        <w:t xml:space="preserve"> and </w:t>
      </w:r>
      <w:r w:rsidR="00643B98">
        <w:rPr>
          <w:rFonts w:ascii="Times New Roman" w:hAnsi="Times New Roman" w:cs="Times New Roman"/>
          <w:sz w:val="24"/>
          <w:lang w:val="en-SG"/>
        </w:rPr>
        <w:t xml:space="preserve">negatively scores intakes </w:t>
      </w:r>
      <w:r w:rsidR="0083303D" w:rsidRPr="00F64B35">
        <w:rPr>
          <w:rFonts w:ascii="Times New Roman" w:hAnsi="Times New Roman" w:cs="Times New Roman"/>
          <w:sz w:val="24"/>
          <w:lang w:val="en-SG"/>
        </w:rPr>
        <w:t>of animal-based ones</w:t>
      </w:r>
      <w:r w:rsidR="00643B98">
        <w:rPr>
          <w:rFonts w:ascii="Times New Roman" w:hAnsi="Times New Roman" w:cs="Times New Roman"/>
          <w:sz w:val="24"/>
          <w:lang w:val="en-SG"/>
        </w:rPr>
        <w:t xml:space="preserve"> (i.e. higher scores for lower intakes)</w:t>
      </w:r>
      <w:r w:rsidR="0083303D" w:rsidRPr="00F64B35">
        <w:rPr>
          <w:rFonts w:ascii="Times New Roman" w:hAnsi="Times New Roman" w:cs="Times New Roman"/>
          <w:sz w:val="24"/>
          <w:lang w:val="en-SG"/>
        </w:rPr>
        <w:t xml:space="preserve">. While both the hPDI and uPDI </w:t>
      </w:r>
      <w:r w:rsidR="00F00355">
        <w:rPr>
          <w:rFonts w:ascii="Times New Roman" w:hAnsi="Times New Roman" w:cs="Times New Roman"/>
          <w:sz w:val="24"/>
          <w:lang w:val="en-SG"/>
        </w:rPr>
        <w:t xml:space="preserve">negatively scores intakes </w:t>
      </w:r>
      <w:r w:rsidR="0083303D" w:rsidRPr="00F64B35">
        <w:rPr>
          <w:rFonts w:ascii="Times New Roman" w:hAnsi="Times New Roman" w:cs="Times New Roman"/>
          <w:sz w:val="24"/>
          <w:lang w:val="en-SG"/>
        </w:rPr>
        <w:t xml:space="preserve">of animal-based components, they differ in the scoring of plant-based foods; with the hPDI positively </w:t>
      </w:r>
      <w:r w:rsidR="0083303D" w:rsidRPr="00F64B35">
        <w:rPr>
          <w:rFonts w:ascii="Times New Roman" w:hAnsi="Times New Roman" w:cs="Times New Roman"/>
          <w:sz w:val="24"/>
          <w:lang w:val="en-SG"/>
        </w:rPr>
        <w:lastRenderedPageBreak/>
        <w:t xml:space="preserve">scoring intakes of healthy plant-based </w:t>
      </w:r>
      <w:r w:rsidR="00BC2C8A">
        <w:rPr>
          <w:rFonts w:ascii="Times New Roman" w:hAnsi="Times New Roman" w:cs="Times New Roman"/>
          <w:sz w:val="24"/>
          <w:lang w:val="en-SG"/>
        </w:rPr>
        <w:t>components (e.g. v</w:t>
      </w:r>
      <w:r w:rsidR="0083303D" w:rsidRPr="00F64B35">
        <w:rPr>
          <w:rFonts w:ascii="Times New Roman" w:hAnsi="Times New Roman" w:cs="Times New Roman"/>
          <w:sz w:val="24"/>
          <w:lang w:val="en-SG"/>
        </w:rPr>
        <w:t>egetables) and the uPDI positively scoring intakes of less health</w:t>
      </w:r>
      <w:r w:rsidR="00BC2C8A">
        <w:rPr>
          <w:rFonts w:ascii="Times New Roman" w:hAnsi="Times New Roman" w:cs="Times New Roman"/>
          <w:sz w:val="24"/>
          <w:lang w:val="en-SG"/>
        </w:rPr>
        <w:t>y plant-based components (e.g. r</w:t>
      </w:r>
      <w:r w:rsidR="0083303D" w:rsidRPr="00F64B35">
        <w:rPr>
          <w:rFonts w:ascii="Times New Roman" w:hAnsi="Times New Roman" w:cs="Times New Roman"/>
          <w:sz w:val="24"/>
          <w:lang w:val="en-SG"/>
        </w:rPr>
        <w:t xml:space="preserve">efined grains). </w:t>
      </w:r>
      <w:r w:rsidRPr="00F7445F">
        <w:rPr>
          <w:rFonts w:ascii="Times New Roman" w:hAnsi="Times New Roman" w:cs="Times New Roman"/>
          <w:sz w:val="24"/>
          <w:lang w:val="en-SG"/>
        </w:rPr>
        <w:t>The naming</w:t>
      </w:r>
      <w:r w:rsidR="009B7FAF">
        <w:rPr>
          <w:rFonts w:ascii="Times New Roman" w:hAnsi="Times New Roman" w:cs="Times New Roman"/>
          <w:sz w:val="24"/>
          <w:lang w:val="en-SG"/>
        </w:rPr>
        <w:t xml:space="preserve"> and selection of components</w:t>
      </w:r>
      <w:r w:rsidRPr="00F7445F">
        <w:rPr>
          <w:rFonts w:ascii="Times New Roman" w:hAnsi="Times New Roman" w:cs="Times New Roman"/>
          <w:sz w:val="24"/>
          <w:lang w:val="en-SG"/>
        </w:rPr>
        <w:t xml:space="preserve"> of these indices were </w:t>
      </w:r>
      <w:r w:rsidR="00C66F59">
        <w:rPr>
          <w:rFonts w:ascii="Times New Roman" w:hAnsi="Times New Roman" w:cs="Times New Roman"/>
          <w:sz w:val="24"/>
          <w:lang w:val="en-SG"/>
        </w:rPr>
        <w:t>based on publications</w:t>
      </w:r>
      <w:r w:rsidRPr="00F7445F">
        <w:rPr>
          <w:rFonts w:ascii="Times New Roman" w:hAnsi="Times New Roman" w:cs="Times New Roman"/>
          <w:sz w:val="24"/>
          <w:lang w:val="en-SG"/>
        </w:rPr>
        <w:t xml:space="preserve"> from existing</w:t>
      </w:r>
      <w:r w:rsidR="00F7445F" w:rsidRPr="00F7445F">
        <w:rPr>
          <w:rFonts w:ascii="Times New Roman" w:hAnsi="Times New Roman" w:cs="Times New Roman"/>
          <w:sz w:val="24"/>
          <w:lang w:val="en-SG"/>
        </w:rPr>
        <w:t xml:space="preserve"> </w:t>
      </w:r>
      <w:r w:rsidR="00022D8F" w:rsidRPr="00F7445F">
        <w:rPr>
          <w:rFonts w:ascii="Times New Roman" w:hAnsi="Times New Roman" w:cs="Times New Roman"/>
          <w:sz w:val="24"/>
          <w:lang w:val="en-SG"/>
        </w:rPr>
        <w:t>prospective cohorts</w:t>
      </w:r>
      <w:r w:rsidR="0083303D">
        <w:rPr>
          <w:rFonts w:ascii="Times New Roman" w:hAnsi="Times New Roman" w:cs="Times New Roman"/>
          <w:sz w:val="24"/>
          <w:lang w:val="en-SG"/>
        </w:rPr>
        <w:t xml:space="preserve"> </w:t>
      </w:r>
      <w:r w:rsidR="0083303D" w:rsidRPr="0083303D">
        <w:rPr>
          <w:rFonts w:ascii="Times New Roman" w:hAnsi="Times New Roman" w:cs="Times New Roman"/>
          <w:sz w:val="24"/>
          <w:lang w:val="en-SG"/>
        </w:rPr>
        <w:fldChar w:fldCharType="begin">
          <w:fldData xml:space="preserve">PEVuZE5vdGU+PENpdGU+PEF1dGhvcj5TYXRpamE8L0F1dGhvcj48WWVhcj4yMDE2PC9ZZWFyPjxS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</w:fldData>
        </w:fldChar>
      </w:r>
      <w:r w:rsidR="003E721A">
        <w:rPr>
          <w:rFonts w:ascii="Times New Roman" w:hAnsi="Times New Roman" w:cs="Times New Roman"/>
          <w:sz w:val="24"/>
          <w:lang w:val="en-SG"/>
        </w:rPr>
        <w:instrText xml:space="preserve"> ADDIN EN.CITE </w:instrText>
      </w:r>
      <w:r w:rsidR="003E721A">
        <w:rPr>
          <w:rFonts w:ascii="Times New Roman" w:hAnsi="Times New Roman" w:cs="Times New Roman"/>
          <w:sz w:val="24"/>
          <w:lang w:val="en-SG"/>
        </w:rPr>
        <w:fldChar w:fldCharType="begin">
          <w:fldData xml:space="preserve">PEVuZE5vdGU+PENpdGU+PEF1dGhvcj5TYXRpamE8L0F1dGhvcj48WWVhcj4yMDE2PC9ZZWFyPjxS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</w:fldData>
        </w:fldChar>
      </w:r>
      <w:r w:rsidR="003E721A">
        <w:rPr>
          <w:rFonts w:ascii="Times New Roman" w:hAnsi="Times New Roman" w:cs="Times New Roman"/>
          <w:sz w:val="24"/>
          <w:lang w:val="en-SG"/>
        </w:rPr>
        <w:instrText xml:space="preserve"> ADDIN EN.CITE.DATA </w:instrText>
      </w:r>
      <w:r w:rsidR="003E721A">
        <w:rPr>
          <w:rFonts w:ascii="Times New Roman" w:hAnsi="Times New Roman" w:cs="Times New Roman"/>
          <w:sz w:val="24"/>
          <w:lang w:val="en-SG"/>
        </w:rPr>
      </w:r>
      <w:r w:rsidR="003E721A">
        <w:rPr>
          <w:rFonts w:ascii="Times New Roman" w:hAnsi="Times New Roman" w:cs="Times New Roman"/>
          <w:sz w:val="24"/>
          <w:lang w:val="en-SG"/>
        </w:rPr>
        <w:fldChar w:fldCharType="end"/>
      </w:r>
      <w:r w:rsidR="0083303D" w:rsidRPr="0083303D">
        <w:rPr>
          <w:rFonts w:ascii="Times New Roman" w:hAnsi="Times New Roman" w:cs="Times New Roman"/>
          <w:sz w:val="24"/>
          <w:lang w:val="en-SG"/>
        </w:rPr>
      </w:r>
      <w:r w:rsidR="0083303D" w:rsidRPr="0083303D">
        <w:rPr>
          <w:rFonts w:ascii="Times New Roman" w:hAnsi="Times New Roman" w:cs="Times New Roman"/>
          <w:sz w:val="24"/>
          <w:lang w:val="en-SG"/>
        </w:rPr>
        <w:fldChar w:fldCharType="separate"/>
      </w:r>
      <w:r w:rsidR="003E721A">
        <w:rPr>
          <w:rFonts w:ascii="Times New Roman" w:hAnsi="Times New Roman" w:cs="Times New Roman"/>
          <w:noProof/>
          <w:sz w:val="24"/>
          <w:lang w:val="en-SG"/>
        </w:rPr>
        <w:t>(28-30)</w:t>
      </w:r>
      <w:r w:rsidR="0083303D" w:rsidRPr="0083303D">
        <w:rPr>
          <w:rFonts w:ascii="Times New Roman" w:hAnsi="Times New Roman" w:cs="Times New Roman"/>
          <w:sz w:val="24"/>
          <w:lang w:val="en-SG"/>
        </w:rPr>
        <w:fldChar w:fldCharType="end"/>
      </w:r>
      <w:r w:rsidR="00EE2276" w:rsidRPr="00F7445F">
        <w:rPr>
          <w:rFonts w:ascii="Times New Roman" w:hAnsi="Times New Roman" w:cs="Times New Roman"/>
          <w:sz w:val="24"/>
          <w:lang w:val="en-SG"/>
        </w:rPr>
        <w:t>.</w:t>
      </w:r>
      <w:r w:rsidR="00022D8F" w:rsidRPr="00F7445F">
        <w:rPr>
          <w:rFonts w:ascii="Times New Roman" w:hAnsi="Times New Roman" w:cs="Times New Roman"/>
          <w:sz w:val="24"/>
          <w:lang w:val="en-SG"/>
        </w:rPr>
        <w:t xml:space="preserve"> </w:t>
      </w:r>
      <w:r w:rsidR="00EE2276" w:rsidRPr="0083303D">
        <w:rPr>
          <w:rFonts w:ascii="Times New Roman" w:hAnsi="Times New Roman" w:cs="Times New Roman"/>
          <w:sz w:val="24"/>
          <w:lang w:val="en-SG"/>
        </w:rPr>
        <w:t xml:space="preserve">Slight modifications were made so that they are applicable </w:t>
      </w:r>
      <w:r w:rsidR="000B0D95" w:rsidRPr="0083303D">
        <w:rPr>
          <w:rFonts w:ascii="Times New Roman" w:hAnsi="Times New Roman" w:cs="Times New Roman"/>
          <w:sz w:val="24"/>
          <w:lang w:val="en-SG"/>
        </w:rPr>
        <w:t xml:space="preserve">to </w:t>
      </w:r>
      <w:r w:rsidR="00EE2276" w:rsidRPr="0083303D">
        <w:rPr>
          <w:rFonts w:ascii="Times New Roman" w:hAnsi="Times New Roman" w:cs="Times New Roman"/>
          <w:sz w:val="24"/>
          <w:lang w:val="en-SG"/>
        </w:rPr>
        <w:t xml:space="preserve">the </w:t>
      </w:r>
      <w:r w:rsidR="000B0D95" w:rsidRPr="0083303D">
        <w:rPr>
          <w:rFonts w:ascii="Times New Roman" w:hAnsi="Times New Roman" w:cs="Times New Roman"/>
          <w:sz w:val="24"/>
          <w:lang w:val="en-SG"/>
        </w:rPr>
        <w:t xml:space="preserve">items captured by </w:t>
      </w:r>
      <w:r w:rsidR="00D863C8">
        <w:rPr>
          <w:rFonts w:ascii="Times New Roman" w:hAnsi="Times New Roman" w:cs="Times New Roman"/>
          <w:sz w:val="24"/>
          <w:lang w:val="en-SG"/>
        </w:rPr>
        <w:t>the</w:t>
      </w:r>
      <w:r w:rsidR="006808B3" w:rsidRPr="0083303D">
        <w:rPr>
          <w:rFonts w:ascii="Times New Roman" w:hAnsi="Times New Roman" w:cs="Times New Roman"/>
          <w:sz w:val="24"/>
          <w:lang w:val="en-SG"/>
        </w:rPr>
        <w:t xml:space="preserve"> FFQ</w:t>
      </w:r>
      <w:r w:rsidR="00D863C8">
        <w:rPr>
          <w:rFonts w:ascii="Times New Roman" w:hAnsi="Times New Roman" w:cs="Times New Roman"/>
          <w:sz w:val="24"/>
          <w:lang w:val="en-SG"/>
        </w:rPr>
        <w:t xml:space="preserve"> </w:t>
      </w:r>
      <w:r w:rsidR="003170DF">
        <w:rPr>
          <w:rFonts w:ascii="Times New Roman" w:hAnsi="Times New Roman" w:cs="Times New Roman"/>
          <w:sz w:val="24"/>
          <w:lang w:val="en-SG"/>
        </w:rPr>
        <w:t xml:space="preserve">administered </w:t>
      </w:r>
      <w:r w:rsidR="00D863C8">
        <w:rPr>
          <w:rFonts w:ascii="Times New Roman" w:hAnsi="Times New Roman" w:cs="Times New Roman"/>
          <w:sz w:val="24"/>
          <w:lang w:val="en-SG"/>
        </w:rPr>
        <w:t xml:space="preserve">in </w:t>
      </w:r>
      <w:r w:rsidR="003170DF">
        <w:rPr>
          <w:rFonts w:ascii="Times New Roman" w:hAnsi="Times New Roman" w:cs="Times New Roman"/>
          <w:sz w:val="24"/>
          <w:lang w:val="en-SG"/>
        </w:rPr>
        <w:t>our</w:t>
      </w:r>
      <w:r w:rsidR="00D863C8">
        <w:rPr>
          <w:rFonts w:ascii="Times New Roman" w:hAnsi="Times New Roman" w:cs="Times New Roman"/>
          <w:sz w:val="24"/>
          <w:lang w:val="en-SG"/>
        </w:rPr>
        <w:t xml:space="preserve"> study</w:t>
      </w:r>
      <w:r w:rsidR="000B0D95" w:rsidRPr="0083303D">
        <w:rPr>
          <w:rFonts w:ascii="Times New Roman" w:hAnsi="Times New Roman" w:cs="Times New Roman"/>
          <w:sz w:val="24"/>
          <w:lang w:val="en-SG"/>
        </w:rPr>
        <w:t xml:space="preserve">. </w:t>
      </w:r>
      <w:r w:rsidR="003170DF">
        <w:rPr>
          <w:rFonts w:ascii="Times New Roman" w:hAnsi="Times New Roman" w:cs="Times New Roman"/>
          <w:sz w:val="24"/>
          <w:lang w:val="en-SG"/>
        </w:rPr>
        <w:t>We compared the PDI components used in</w:t>
      </w:r>
      <w:r w:rsidR="00F7445F" w:rsidRPr="0083303D">
        <w:rPr>
          <w:rFonts w:ascii="Times New Roman" w:hAnsi="Times New Roman" w:cs="Times New Roman"/>
          <w:sz w:val="24"/>
          <w:lang w:val="en-SG"/>
        </w:rPr>
        <w:t xml:space="preserve"> </w:t>
      </w:r>
      <w:r w:rsidR="003170DF">
        <w:rPr>
          <w:rFonts w:ascii="Times New Roman" w:hAnsi="Times New Roman" w:cs="Times New Roman"/>
          <w:sz w:val="24"/>
          <w:lang w:val="en-SG"/>
        </w:rPr>
        <w:t xml:space="preserve">our study with those from </w:t>
      </w:r>
      <w:r w:rsidR="002639DC" w:rsidRPr="0083303D">
        <w:rPr>
          <w:rFonts w:ascii="Times New Roman" w:hAnsi="Times New Roman" w:cs="Times New Roman"/>
          <w:sz w:val="24"/>
          <w:lang w:val="en-SG"/>
        </w:rPr>
        <w:t xml:space="preserve">existing </w:t>
      </w:r>
      <w:r w:rsidR="0083303D">
        <w:rPr>
          <w:rFonts w:ascii="Times New Roman" w:hAnsi="Times New Roman" w:cs="Times New Roman"/>
          <w:sz w:val="24"/>
          <w:lang w:val="en-SG"/>
        </w:rPr>
        <w:t>plant-based dietary indices</w:t>
      </w:r>
      <w:r w:rsidR="003170DF">
        <w:rPr>
          <w:rFonts w:ascii="Times New Roman" w:hAnsi="Times New Roman" w:cs="Times New Roman"/>
          <w:sz w:val="24"/>
          <w:lang w:val="en-SG"/>
        </w:rPr>
        <w:t xml:space="preserve"> and provided </w:t>
      </w:r>
      <w:r w:rsidR="003170DF" w:rsidRPr="0083303D">
        <w:rPr>
          <w:rFonts w:ascii="Times New Roman" w:hAnsi="Times New Roman" w:cs="Times New Roman"/>
          <w:sz w:val="24"/>
          <w:lang w:val="en-SG"/>
        </w:rPr>
        <w:t xml:space="preserve">examples of </w:t>
      </w:r>
      <w:r w:rsidR="003170DF">
        <w:rPr>
          <w:rFonts w:ascii="Times New Roman" w:hAnsi="Times New Roman" w:cs="Times New Roman"/>
          <w:sz w:val="24"/>
          <w:lang w:val="en-SG"/>
        </w:rPr>
        <w:t xml:space="preserve">the </w:t>
      </w:r>
      <w:r w:rsidR="003170DF" w:rsidRPr="0083303D">
        <w:rPr>
          <w:rFonts w:ascii="Times New Roman" w:hAnsi="Times New Roman" w:cs="Times New Roman"/>
          <w:sz w:val="24"/>
          <w:lang w:val="en-SG"/>
        </w:rPr>
        <w:t>FFQ</w:t>
      </w:r>
      <w:r w:rsidR="003170DF">
        <w:rPr>
          <w:rFonts w:ascii="Times New Roman" w:hAnsi="Times New Roman" w:cs="Times New Roman"/>
          <w:sz w:val="24"/>
          <w:lang w:val="en-SG"/>
        </w:rPr>
        <w:t xml:space="preserve"> items included for each PDI component (</w:t>
      </w:r>
      <w:r w:rsidR="003170DF" w:rsidRPr="0083303D">
        <w:rPr>
          <w:rFonts w:ascii="Times New Roman" w:hAnsi="Times New Roman" w:cs="Times New Roman"/>
          <w:b/>
          <w:sz w:val="24"/>
          <w:lang w:val="en-SG"/>
        </w:rPr>
        <w:t>Supplementary Table 1</w:t>
      </w:r>
      <w:r w:rsidR="003170DF">
        <w:rPr>
          <w:rFonts w:ascii="Times New Roman" w:hAnsi="Times New Roman" w:cs="Times New Roman"/>
          <w:b/>
          <w:sz w:val="24"/>
          <w:lang w:val="en-SG"/>
        </w:rPr>
        <w:t>)</w:t>
      </w:r>
      <w:r w:rsidR="0083303D">
        <w:rPr>
          <w:rFonts w:ascii="Times New Roman" w:hAnsi="Times New Roman" w:cs="Times New Roman"/>
          <w:sz w:val="24"/>
          <w:lang w:val="en-SG"/>
        </w:rPr>
        <w:t>.</w:t>
      </w:r>
      <w:r w:rsidR="003170DF" w:rsidRPr="003170DF">
        <w:rPr>
          <w:rFonts w:ascii="Times New Roman" w:hAnsi="Times New Roman" w:cs="Times New Roman"/>
          <w:sz w:val="24"/>
          <w:lang w:val="en-SG"/>
        </w:rPr>
        <w:t xml:space="preserve"> </w:t>
      </w:r>
      <w:r w:rsidR="003170DF" w:rsidRPr="0083303D">
        <w:rPr>
          <w:rFonts w:ascii="Times New Roman" w:hAnsi="Times New Roman" w:cs="Times New Roman"/>
          <w:sz w:val="24"/>
          <w:lang w:val="en-SG"/>
        </w:rPr>
        <w:t>The three PDIs consisted of three main categories, with their 18 components: Healthy plant-based (n=7 components</w:t>
      </w:r>
      <w:r w:rsidR="003170DF">
        <w:rPr>
          <w:rFonts w:ascii="Times New Roman" w:hAnsi="Times New Roman" w:cs="Times New Roman"/>
          <w:sz w:val="24"/>
          <w:lang w:val="en-SG"/>
        </w:rPr>
        <w:t>; whole grains, fruits, vegetables, nuts, legumes, vegetable oil and t</w:t>
      </w:r>
      <w:r w:rsidR="003170DF" w:rsidRPr="0083303D">
        <w:rPr>
          <w:rFonts w:ascii="Times New Roman" w:hAnsi="Times New Roman" w:cs="Times New Roman"/>
          <w:sz w:val="24"/>
          <w:lang w:val="en-SG"/>
        </w:rPr>
        <w:t>ea/</w:t>
      </w:r>
      <w:r w:rsidR="003170DF">
        <w:rPr>
          <w:rFonts w:ascii="Times New Roman" w:hAnsi="Times New Roman" w:cs="Times New Roman"/>
          <w:sz w:val="24"/>
          <w:lang w:val="en-SG"/>
        </w:rPr>
        <w:t>c</w:t>
      </w:r>
      <w:r w:rsidR="003170DF" w:rsidRPr="0083303D">
        <w:rPr>
          <w:rFonts w:ascii="Times New Roman" w:hAnsi="Times New Roman" w:cs="Times New Roman"/>
          <w:sz w:val="24"/>
          <w:lang w:val="en-SG"/>
        </w:rPr>
        <w:t>offee), Less healthy plant-based (n=6 components</w:t>
      </w:r>
      <w:r w:rsidR="003170DF">
        <w:rPr>
          <w:rFonts w:ascii="Times New Roman" w:hAnsi="Times New Roman" w:cs="Times New Roman"/>
          <w:sz w:val="24"/>
          <w:lang w:val="en-SG"/>
        </w:rPr>
        <w:t>; fruit juice, refined grains, potatoes, s</w:t>
      </w:r>
      <w:r w:rsidR="003170DF" w:rsidRPr="0083303D">
        <w:rPr>
          <w:rFonts w:ascii="Times New Roman" w:hAnsi="Times New Roman" w:cs="Times New Roman"/>
          <w:sz w:val="24"/>
          <w:lang w:val="en-SG"/>
        </w:rPr>
        <w:t>uga</w:t>
      </w:r>
      <w:r w:rsidR="003170DF">
        <w:rPr>
          <w:rFonts w:ascii="Times New Roman" w:hAnsi="Times New Roman" w:cs="Times New Roman"/>
          <w:sz w:val="24"/>
          <w:lang w:val="en-SG"/>
        </w:rPr>
        <w:t>r sweetened beverages, d</w:t>
      </w:r>
      <w:r w:rsidR="003170DF" w:rsidRPr="0083303D">
        <w:rPr>
          <w:rFonts w:ascii="Times New Roman" w:hAnsi="Times New Roman" w:cs="Times New Roman"/>
          <w:sz w:val="24"/>
          <w:lang w:val="en-SG"/>
        </w:rPr>
        <w:t>esserts/</w:t>
      </w:r>
      <w:r w:rsidR="003170DF">
        <w:rPr>
          <w:rFonts w:ascii="Times New Roman" w:hAnsi="Times New Roman" w:cs="Times New Roman"/>
          <w:sz w:val="24"/>
          <w:lang w:val="en-SG"/>
        </w:rPr>
        <w:t>p</w:t>
      </w:r>
      <w:r w:rsidR="003170DF" w:rsidRPr="0083303D">
        <w:rPr>
          <w:rFonts w:ascii="Times New Roman" w:hAnsi="Times New Roman" w:cs="Times New Roman"/>
          <w:sz w:val="24"/>
          <w:lang w:val="en-SG"/>
        </w:rPr>
        <w:t xml:space="preserve">astries &amp; </w:t>
      </w:r>
      <w:r w:rsidR="003170DF">
        <w:rPr>
          <w:rFonts w:ascii="Times New Roman" w:hAnsi="Times New Roman" w:cs="Times New Roman"/>
          <w:sz w:val="24"/>
          <w:lang w:val="en-SG"/>
        </w:rPr>
        <w:t>o</w:t>
      </w:r>
      <w:r w:rsidR="003170DF" w:rsidRPr="0083303D">
        <w:rPr>
          <w:rFonts w:ascii="Times New Roman" w:hAnsi="Times New Roman" w:cs="Times New Roman"/>
          <w:sz w:val="24"/>
          <w:lang w:val="en-SG"/>
        </w:rPr>
        <w:t>ther vegetable fat (margarine)</w:t>
      </w:r>
      <w:r w:rsidR="003170DF">
        <w:rPr>
          <w:rFonts w:ascii="Times New Roman" w:hAnsi="Times New Roman" w:cs="Times New Roman"/>
          <w:sz w:val="24"/>
          <w:lang w:val="en-SG"/>
        </w:rPr>
        <w:t>) and Animal-</w:t>
      </w:r>
      <w:r w:rsidR="003170DF" w:rsidRPr="0083303D">
        <w:rPr>
          <w:rFonts w:ascii="Times New Roman" w:hAnsi="Times New Roman" w:cs="Times New Roman"/>
          <w:sz w:val="24"/>
          <w:lang w:val="en-SG"/>
        </w:rPr>
        <w:t>based (n=5 components</w:t>
      </w:r>
      <w:r w:rsidR="003170DF">
        <w:rPr>
          <w:rFonts w:ascii="Times New Roman" w:hAnsi="Times New Roman" w:cs="Times New Roman"/>
          <w:sz w:val="24"/>
          <w:lang w:val="en-SG"/>
        </w:rPr>
        <w:t>; animal fat (butter), d</w:t>
      </w:r>
      <w:r w:rsidR="003170DF" w:rsidRPr="0083303D">
        <w:rPr>
          <w:rFonts w:ascii="Times New Roman" w:hAnsi="Times New Roman" w:cs="Times New Roman"/>
          <w:sz w:val="24"/>
          <w:lang w:val="en-SG"/>
        </w:rPr>
        <w:t>airy/</w:t>
      </w:r>
      <w:r w:rsidR="003170DF">
        <w:rPr>
          <w:rFonts w:ascii="Times New Roman" w:hAnsi="Times New Roman" w:cs="Times New Roman"/>
          <w:sz w:val="24"/>
          <w:lang w:val="en-SG"/>
        </w:rPr>
        <w:t>dairy products, egg, f</w:t>
      </w:r>
      <w:r w:rsidR="003170DF" w:rsidRPr="0083303D">
        <w:rPr>
          <w:rFonts w:ascii="Times New Roman" w:hAnsi="Times New Roman" w:cs="Times New Roman"/>
          <w:sz w:val="24"/>
          <w:lang w:val="en-SG"/>
        </w:rPr>
        <w:t>ish/sea</w:t>
      </w:r>
      <w:r w:rsidR="003170DF">
        <w:rPr>
          <w:rFonts w:ascii="Times New Roman" w:hAnsi="Times New Roman" w:cs="Times New Roman"/>
          <w:sz w:val="24"/>
          <w:lang w:val="en-SG"/>
        </w:rPr>
        <w:t>food and me</w:t>
      </w:r>
      <w:r w:rsidR="003170DF" w:rsidRPr="0083303D">
        <w:rPr>
          <w:rFonts w:ascii="Times New Roman" w:hAnsi="Times New Roman" w:cs="Times New Roman"/>
          <w:sz w:val="24"/>
          <w:lang w:val="en-SG"/>
        </w:rPr>
        <w:t>at/meat products</w:t>
      </w:r>
      <w:r w:rsidR="003170DF">
        <w:rPr>
          <w:rFonts w:ascii="Times New Roman" w:hAnsi="Times New Roman" w:cs="Times New Roman"/>
          <w:sz w:val="24"/>
          <w:lang w:val="en-SG"/>
        </w:rPr>
        <w:t xml:space="preserve">). </w:t>
      </w:r>
    </w:p>
    <w:p w14:paraId="52A0134A" w14:textId="0E92CC6C" w:rsidR="00F341FB" w:rsidRPr="005839AC" w:rsidRDefault="00916FA5" w:rsidP="009C2738">
      <w:pPr>
        <w:spacing w:line="480" w:lineRule="auto"/>
        <w:jc w:val="both"/>
        <w:rPr>
          <w:rFonts w:ascii="Times New Roman" w:hAnsi="Times New Roman" w:cs="Times New Roman"/>
          <w:sz w:val="24"/>
          <w:lang w:val="en-SG"/>
        </w:rPr>
      </w:pPr>
      <w:r w:rsidRPr="000A230E">
        <w:rPr>
          <w:rFonts w:ascii="Times New Roman" w:hAnsi="Times New Roman" w:cs="Times New Roman"/>
          <w:sz w:val="24"/>
          <w:szCs w:val="24"/>
        </w:rPr>
        <w:t>The s</w:t>
      </w:r>
      <w:r w:rsidR="0016510B" w:rsidRPr="000A230E">
        <w:rPr>
          <w:rFonts w:ascii="Times New Roman" w:hAnsi="Times New Roman" w:cs="Times New Roman"/>
          <w:sz w:val="24"/>
          <w:szCs w:val="24"/>
        </w:rPr>
        <w:t>coring</w:t>
      </w:r>
      <w:r w:rsidRPr="000A230E">
        <w:rPr>
          <w:rFonts w:ascii="Times New Roman" w:hAnsi="Times New Roman" w:cs="Times New Roman"/>
          <w:sz w:val="24"/>
          <w:szCs w:val="24"/>
        </w:rPr>
        <w:t xml:space="preserve"> of the</w:t>
      </w:r>
      <w:r w:rsidR="003170DF">
        <w:rPr>
          <w:rFonts w:ascii="Times New Roman" w:hAnsi="Times New Roman" w:cs="Times New Roman"/>
          <w:sz w:val="24"/>
          <w:szCs w:val="24"/>
        </w:rPr>
        <w:t>se</w:t>
      </w:r>
      <w:r w:rsidR="0016510B" w:rsidRPr="000A230E">
        <w:rPr>
          <w:rFonts w:ascii="Times New Roman" w:hAnsi="Times New Roman" w:cs="Times New Roman"/>
          <w:sz w:val="24"/>
          <w:szCs w:val="24"/>
        </w:rPr>
        <w:t xml:space="preserve"> </w:t>
      </w:r>
      <w:r w:rsidR="009E0076" w:rsidRPr="000A230E">
        <w:rPr>
          <w:rFonts w:ascii="Times New Roman" w:hAnsi="Times New Roman" w:cs="Times New Roman"/>
          <w:sz w:val="24"/>
          <w:szCs w:val="24"/>
        </w:rPr>
        <w:t xml:space="preserve">18 </w:t>
      </w:r>
      <w:r w:rsidR="00A17D7A" w:rsidRPr="000A230E">
        <w:rPr>
          <w:rFonts w:ascii="Times New Roman" w:hAnsi="Times New Roman" w:cs="Times New Roman"/>
          <w:sz w:val="24"/>
          <w:lang w:val="en-SG"/>
        </w:rPr>
        <w:t>components</w:t>
      </w:r>
      <w:r w:rsidR="00A17D7A" w:rsidRPr="000A230E">
        <w:rPr>
          <w:rFonts w:ascii="Times New Roman" w:hAnsi="Times New Roman" w:cs="Times New Roman"/>
          <w:sz w:val="24"/>
          <w:szCs w:val="24"/>
        </w:rPr>
        <w:t xml:space="preserve"> </w:t>
      </w:r>
      <w:r w:rsidR="009E0076" w:rsidRPr="000A230E">
        <w:rPr>
          <w:rFonts w:ascii="Times New Roman" w:hAnsi="Times New Roman" w:cs="Times New Roman"/>
          <w:sz w:val="24"/>
          <w:szCs w:val="24"/>
        </w:rPr>
        <w:t>was</w:t>
      </w:r>
      <w:r w:rsidR="0016510B" w:rsidRPr="000A230E">
        <w:rPr>
          <w:rFonts w:ascii="Times New Roman" w:hAnsi="Times New Roman" w:cs="Times New Roman"/>
          <w:sz w:val="24"/>
          <w:szCs w:val="24"/>
        </w:rPr>
        <w:t xml:space="preserve"> </w:t>
      </w:r>
      <w:r w:rsidR="00410ED0" w:rsidRPr="000A230E">
        <w:rPr>
          <w:rFonts w:ascii="Times New Roman" w:hAnsi="Times New Roman" w:cs="Times New Roman"/>
          <w:sz w:val="24"/>
          <w:szCs w:val="24"/>
        </w:rPr>
        <w:t>largely similar to that of the</w:t>
      </w:r>
      <w:r w:rsidR="0016510B" w:rsidRPr="000A230E">
        <w:rPr>
          <w:rFonts w:ascii="Times New Roman" w:hAnsi="Times New Roman" w:cs="Times New Roman"/>
          <w:sz w:val="24"/>
          <w:szCs w:val="24"/>
        </w:rPr>
        <w:t xml:space="preserve"> existing indices</w:t>
      </w:r>
      <w:r w:rsidR="008D5A3D" w:rsidRPr="000A230E">
        <w:rPr>
          <w:rFonts w:ascii="Times New Roman" w:hAnsi="Times New Roman" w:cs="Times New Roman"/>
          <w:sz w:val="24"/>
          <w:szCs w:val="24"/>
        </w:rPr>
        <w:t xml:space="preserve"> </w:t>
      </w:r>
      <w:r w:rsidR="0016510B" w:rsidRPr="000A230E">
        <w:rPr>
          <w:rFonts w:ascii="Times New Roman" w:hAnsi="Times New Roman" w:cs="Times New Roman"/>
          <w:sz w:val="24"/>
          <w:szCs w:val="24"/>
        </w:rPr>
        <w:fldChar w:fldCharType="begin">
          <w:fldData xml:space="preserve">PEVuZE5vdGU+PENpdGU+PEF1dGhvcj5NYXJ0w61uZXotR29uesOhbGV6PC9BdXRob3I+PFllYXI+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</w:fldData>
        </w:fldChar>
      </w:r>
      <w:r w:rsidR="003E721A">
        <w:rPr>
          <w:rFonts w:ascii="Times New Roman" w:hAnsi="Times New Roman" w:cs="Times New Roman"/>
          <w:sz w:val="24"/>
          <w:szCs w:val="24"/>
        </w:rPr>
        <w:instrText xml:space="preserve"> ADDIN EN.CITE </w:instrText>
      </w:r>
      <w:r w:rsidR="003E721A">
        <w:rPr>
          <w:rFonts w:ascii="Times New Roman" w:hAnsi="Times New Roman" w:cs="Times New Roman"/>
          <w:sz w:val="24"/>
          <w:szCs w:val="24"/>
        </w:rPr>
        <w:fldChar w:fldCharType="begin">
          <w:fldData xml:space="preserve">PEVuZE5vdGU+PENpdGU+PEF1dGhvcj5NYXJ0w61uZXotR29uesOhbGV6PC9BdXRob3I+PFllYXI+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</w:fldData>
        </w:fldChar>
      </w:r>
      <w:r w:rsidR="003E721A">
        <w:rPr>
          <w:rFonts w:ascii="Times New Roman" w:hAnsi="Times New Roman" w:cs="Times New Roman"/>
          <w:sz w:val="24"/>
          <w:szCs w:val="24"/>
        </w:rPr>
        <w:instrText xml:space="preserve"> ADDIN EN.CITE.DATA </w:instrText>
      </w:r>
      <w:r w:rsidR="003E721A">
        <w:rPr>
          <w:rFonts w:ascii="Times New Roman" w:hAnsi="Times New Roman" w:cs="Times New Roman"/>
          <w:sz w:val="24"/>
          <w:szCs w:val="24"/>
        </w:rPr>
      </w:r>
      <w:r w:rsidR="003E721A">
        <w:rPr>
          <w:rFonts w:ascii="Times New Roman" w:hAnsi="Times New Roman" w:cs="Times New Roman"/>
          <w:sz w:val="24"/>
          <w:szCs w:val="24"/>
        </w:rPr>
        <w:fldChar w:fldCharType="end"/>
      </w:r>
      <w:r w:rsidR="0016510B" w:rsidRPr="000A230E">
        <w:rPr>
          <w:rFonts w:ascii="Times New Roman" w:hAnsi="Times New Roman" w:cs="Times New Roman"/>
          <w:sz w:val="24"/>
          <w:szCs w:val="24"/>
        </w:rPr>
      </w:r>
      <w:r w:rsidR="0016510B" w:rsidRPr="000A230E">
        <w:rPr>
          <w:rFonts w:ascii="Times New Roman" w:hAnsi="Times New Roman" w:cs="Times New Roman"/>
          <w:sz w:val="24"/>
          <w:szCs w:val="24"/>
        </w:rPr>
        <w:fldChar w:fldCharType="separate"/>
      </w:r>
      <w:r w:rsidR="003E721A">
        <w:rPr>
          <w:rFonts w:ascii="Times New Roman" w:hAnsi="Times New Roman" w:cs="Times New Roman"/>
          <w:noProof/>
          <w:sz w:val="24"/>
          <w:szCs w:val="24"/>
        </w:rPr>
        <w:t>(28-30)</w:t>
      </w:r>
      <w:r w:rsidR="0016510B" w:rsidRPr="000A230E">
        <w:rPr>
          <w:rFonts w:ascii="Times New Roman" w:hAnsi="Times New Roman" w:cs="Times New Roman"/>
          <w:sz w:val="24"/>
          <w:szCs w:val="24"/>
        </w:rPr>
        <w:fldChar w:fldCharType="end"/>
      </w:r>
      <w:r w:rsidR="0016510B" w:rsidRPr="000A230E">
        <w:rPr>
          <w:rFonts w:ascii="Times New Roman" w:hAnsi="Times New Roman" w:cs="Times New Roman"/>
          <w:sz w:val="24"/>
          <w:szCs w:val="24"/>
        </w:rPr>
        <w:t xml:space="preserve">. Briefly, </w:t>
      </w:r>
      <w:r w:rsidR="00DE7B72" w:rsidRPr="000A230E">
        <w:rPr>
          <w:rFonts w:ascii="Times New Roman" w:hAnsi="Times New Roman" w:cs="Times New Roman"/>
          <w:sz w:val="24"/>
          <w:szCs w:val="24"/>
        </w:rPr>
        <w:t xml:space="preserve">participants’ intakes for </w:t>
      </w:r>
      <w:r w:rsidR="0016510B" w:rsidRPr="000A230E">
        <w:rPr>
          <w:rFonts w:ascii="Times New Roman" w:hAnsi="Times New Roman" w:cs="Times New Roman"/>
          <w:sz w:val="24"/>
          <w:szCs w:val="24"/>
        </w:rPr>
        <w:t>e</w:t>
      </w:r>
      <w:r w:rsidR="00591B39" w:rsidRPr="000A230E">
        <w:rPr>
          <w:rFonts w:ascii="Times New Roman" w:hAnsi="Times New Roman" w:cs="Times New Roman"/>
          <w:sz w:val="24"/>
          <w:szCs w:val="24"/>
        </w:rPr>
        <w:t xml:space="preserve">ach </w:t>
      </w:r>
      <w:r w:rsidR="00591B39" w:rsidRPr="000A230E">
        <w:rPr>
          <w:rFonts w:ascii="Times New Roman" w:hAnsi="Times New Roman" w:cs="Times New Roman"/>
          <w:sz w:val="24"/>
          <w:szCs w:val="24"/>
          <w:lang w:val="en-SG"/>
        </w:rPr>
        <w:t>com</w:t>
      </w:r>
      <w:r w:rsidR="00A17D7A" w:rsidRPr="000A230E">
        <w:rPr>
          <w:rFonts w:ascii="Times New Roman" w:hAnsi="Times New Roman" w:cs="Times New Roman"/>
          <w:sz w:val="24"/>
          <w:szCs w:val="24"/>
          <w:lang w:val="en-SG"/>
        </w:rPr>
        <w:t>ponent</w:t>
      </w:r>
      <w:r w:rsidR="00591B39" w:rsidRPr="000A230E">
        <w:rPr>
          <w:rFonts w:ascii="Times New Roman" w:hAnsi="Times New Roman" w:cs="Times New Roman"/>
          <w:sz w:val="24"/>
          <w:szCs w:val="24"/>
          <w:lang w:val="en-SG"/>
        </w:rPr>
        <w:t xml:space="preserve"> </w:t>
      </w:r>
      <w:r w:rsidR="00DE7B72" w:rsidRPr="000A230E">
        <w:rPr>
          <w:rFonts w:ascii="Times New Roman" w:hAnsi="Times New Roman" w:cs="Times New Roman"/>
          <w:sz w:val="24"/>
          <w:szCs w:val="24"/>
          <w:lang w:val="en-SG"/>
        </w:rPr>
        <w:t>were</w:t>
      </w:r>
      <w:r w:rsidR="0056141E" w:rsidRPr="000A230E">
        <w:rPr>
          <w:rFonts w:ascii="Times New Roman" w:hAnsi="Times New Roman" w:cs="Times New Roman"/>
          <w:sz w:val="24"/>
          <w:szCs w:val="24"/>
          <w:lang w:val="en-SG"/>
        </w:rPr>
        <w:t xml:space="preserve"> </w:t>
      </w:r>
      <w:r w:rsidR="00136807">
        <w:rPr>
          <w:rFonts w:ascii="Times New Roman" w:hAnsi="Times New Roman" w:cs="Times New Roman"/>
          <w:sz w:val="24"/>
          <w:szCs w:val="24"/>
          <w:lang w:val="en-SG"/>
        </w:rPr>
        <w:t xml:space="preserve">first </w:t>
      </w:r>
      <w:r w:rsidR="00F341FB" w:rsidRPr="000A230E">
        <w:rPr>
          <w:rFonts w:ascii="Times New Roman" w:hAnsi="Times New Roman" w:cs="Times New Roman"/>
          <w:sz w:val="24"/>
          <w:szCs w:val="24"/>
          <w:lang w:val="en-SG"/>
        </w:rPr>
        <w:t xml:space="preserve">ranked </w:t>
      </w:r>
      <w:r w:rsidR="00591B39" w:rsidRPr="000A230E">
        <w:rPr>
          <w:rFonts w:ascii="Times New Roman" w:hAnsi="Times New Roman" w:cs="Times New Roman"/>
          <w:sz w:val="24"/>
          <w:szCs w:val="24"/>
          <w:lang w:val="en-SG"/>
        </w:rPr>
        <w:t xml:space="preserve">into quintiles </w:t>
      </w:r>
      <w:r w:rsidR="00591B39" w:rsidRPr="000A230E">
        <w:rPr>
          <w:rFonts w:ascii="Times New Roman" w:hAnsi="Times New Roman" w:cs="Times New Roman"/>
          <w:sz w:val="24"/>
          <w:lang w:val="en-SG"/>
        </w:rPr>
        <w:t>(expressed in servings)</w:t>
      </w:r>
      <w:r w:rsidR="0056141E" w:rsidRPr="000A230E">
        <w:rPr>
          <w:rFonts w:ascii="Times New Roman" w:hAnsi="Times New Roman" w:cs="Times New Roman"/>
          <w:sz w:val="24"/>
          <w:lang w:val="en-SG"/>
        </w:rPr>
        <w:t xml:space="preserve">, which </w:t>
      </w:r>
      <w:r w:rsidR="002E7730" w:rsidRPr="000A230E">
        <w:rPr>
          <w:rFonts w:ascii="Times New Roman" w:hAnsi="Times New Roman" w:cs="Times New Roman"/>
          <w:sz w:val="24"/>
          <w:lang w:val="en-SG"/>
        </w:rPr>
        <w:t>were assigned</w:t>
      </w:r>
      <w:r w:rsidR="00A17D7A" w:rsidRPr="000A230E">
        <w:rPr>
          <w:rFonts w:ascii="Times New Roman" w:hAnsi="Times New Roman" w:cs="Times New Roman"/>
          <w:sz w:val="24"/>
          <w:lang w:val="en-SG"/>
        </w:rPr>
        <w:t xml:space="preserve"> </w:t>
      </w:r>
      <w:r w:rsidR="00591B39" w:rsidRPr="000A230E">
        <w:rPr>
          <w:rFonts w:ascii="Times New Roman" w:hAnsi="Times New Roman" w:cs="Times New Roman"/>
          <w:sz w:val="24"/>
          <w:lang w:val="en-SG"/>
        </w:rPr>
        <w:t>score</w:t>
      </w:r>
      <w:r w:rsidR="0056141E" w:rsidRPr="000A230E">
        <w:rPr>
          <w:rFonts w:ascii="Times New Roman" w:hAnsi="Times New Roman" w:cs="Times New Roman"/>
          <w:sz w:val="24"/>
          <w:lang w:val="en-SG"/>
        </w:rPr>
        <w:t>s</w:t>
      </w:r>
      <w:r w:rsidR="00591B39" w:rsidRPr="000A230E">
        <w:rPr>
          <w:rFonts w:ascii="Times New Roman" w:hAnsi="Times New Roman" w:cs="Times New Roman"/>
          <w:sz w:val="24"/>
          <w:lang w:val="en-SG"/>
        </w:rPr>
        <w:t xml:space="preserve"> between 1</w:t>
      </w:r>
      <w:r w:rsidR="00A17D7A" w:rsidRPr="000A230E">
        <w:rPr>
          <w:rFonts w:ascii="Times New Roman" w:hAnsi="Times New Roman" w:cs="Times New Roman"/>
          <w:sz w:val="24"/>
          <w:lang w:val="en-SG"/>
        </w:rPr>
        <w:t xml:space="preserve"> (lowest intake)</w:t>
      </w:r>
      <w:r w:rsidR="00591B39" w:rsidRPr="000A230E">
        <w:rPr>
          <w:rFonts w:ascii="Times New Roman" w:hAnsi="Times New Roman" w:cs="Times New Roman"/>
          <w:sz w:val="24"/>
          <w:lang w:val="en-SG"/>
        </w:rPr>
        <w:t xml:space="preserve"> and 5</w:t>
      </w:r>
      <w:r w:rsidR="00A17D7A" w:rsidRPr="000A230E">
        <w:rPr>
          <w:rFonts w:ascii="Times New Roman" w:hAnsi="Times New Roman" w:cs="Times New Roman"/>
          <w:sz w:val="24"/>
          <w:lang w:val="en-SG"/>
        </w:rPr>
        <w:t xml:space="preserve"> (highest intake)</w:t>
      </w:r>
      <w:r w:rsidR="00591B39" w:rsidRPr="000A230E">
        <w:rPr>
          <w:rFonts w:ascii="Times New Roman" w:hAnsi="Times New Roman" w:cs="Times New Roman"/>
          <w:sz w:val="24"/>
          <w:lang w:val="en-SG"/>
        </w:rPr>
        <w:t xml:space="preserve">. </w:t>
      </w:r>
      <w:r w:rsidR="00A17D7A" w:rsidRPr="000A230E">
        <w:rPr>
          <w:rFonts w:ascii="Times New Roman" w:hAnsi="Times New Roman" w:cs="Times New Roman"/>
          <w:sz w:val="24"/>
          <w:lang w:val="en-SG"/>
        </w:rPr>
        <w:t xml:space="preserve">To distinguish between </w:t>
      </w:r>
      <w:r w:rsidR="00D90BB1">
        <w:rPr>
          <w:rFonts w:ascii="Times New Roman" w:hAnsi="Times New Roman" w:cs="Times New Roman"/>
          <w:sz w:val="24"/>
          <w:lang w:val="en-SG"/>
        </w:rPr>
        <w:t>women</w:t>
      </w:r>
      <w:r w:rsidR="00A17D7A" w:rsidRPr="000A230E">
        <w:rPr>
          <w:rFonts w:ascii="Times New Roman" w:hAnsi="Times New Roman" w:cs="Times New Roman"/>
          <w:sz w:val="24"/>
          <w:lang w:val="en-SG"/>
        </w:rPr>
        <w:t xml:space="preserve"> with </w:t>
      </w:r>
      <w:r w:rsidR="008A4284" w:rsidRPr="000A230E">
        <w:rPr>
          <w:rFonts w:ascii="Times New Roman" w:hAnsi="Times New Roman" w:cs="Times New Roman"/>
          <w:sz w:val="24"/>
          <w:lang w:val="en-SG"/>
        </w:rPr>
        <w:t>no consumption an</w:t>
      </w:r>
      <w:r w:rsidR="008A4284" w:rsidRPr="005839AC">
        <w:rPr>
          <w:rFonts w:ascii="Times New Roman" w:hAnsi="Times New Roman" w:cs="Times New Roman"/>
          <w:sz w:val="24"/>
          <w:lang w:val="en-SG"/>
        </w:rPr>
        <w:t xml:space="preserve">d modest consumption within the lowest quintile (Q1) </w:t>
      </w:r>
      <w:r w:rsidR="00736D86" w:rsidRPr="005839AC">
        <w:rPr>
          <w:rFonts w:ascii="Times New Roman" w:hAnsi="Times New Roman" w:cs="Times New Roman"/>
          <w:sz w:val="24"/>
          <w:lang w:val="en-SG"/>
        </w:rPr>
        <w:t>of each PDI componen</w:t>
      </w:r>
      <w:r w:rsidR="008A4284" w:rsidRPr="005839AC">
        <w:rPr>
          <w:rFonts w:ascii="Times New Roman" w:hAnsi="Times New Roman" w:cs="Times New Roman"/>
          <w:sz w:val="24"/>
          <w:lang w:val="en-SG"/>
        </w:rPr>
        <w:t xml:space="preserve">t, those with </w:t>
      </w:r>
      <w:r w:rsidR="00736D86" w:rsidRPr="005839AC">
        <w:rPr>
          <w:rFonts w:ascii="Times New Roman" w:hAnsi="Times New Roman" w:cs="Times New Roman"/>
          <w:sz w:val="24"/>
          <w:lang w:val="en-SG"/>
        </w:rPr>
        <w:t>n</w:t>
      </w:r>
      <w:r w:rsidR="0030359D">
        <w:rPr>
          <w:rFonts w:ascii="Times New Roman" w:hAnsi="Times New Roman" w:cs="Times New Roman"/>
          <w:sz w:val="24"/>
          <w:lang w:val="en-SG"/>
        </w:rPr>
        <w:t xml:space="preserve">o </w:t>
      </w:r>
      <w:r w:rsidR="00736D86" w:rsidRPr="005839AC">
        <w:rPr>
          <w:rFonts w:ascii="Times New Roman" w:hAnsi="Times New Roman" w:cs="Times New Roman"/>
          <w:sz w:val="24"/>
          <w:lang w:val="en-SG"/>
        </w:rPr>
        <w:t>consumption were re-scored 0</w:t>
      </w:r>
      <w:r w:rsidR="003170DF">
        <w:rPr>
          <w:rFonts w:ascii="Times New Roman" w:hAnsi="Times New Roman" w:cs="Times New Roman"/>
          <w:sz w:val="24"/>
          <w:lang w:val="en-SG"/>
        </w:rPr>
        <w:t xml:space="preserve"> </w:t>
      </w:r>
      <w:r w:rsidR="00816300" w:rsidRPr="005839AC">
        <w:rPr>
          <w:rFonts w:ascii="Times New Roman" w:hAnsi="Times New Roman" w:cs="Times New Roman"/>
          <w:sz w:val="24"/>
          <w:lang w:val="en-SG"/>
        </w:rPr>
        <w:fldChar w:fldCharType="begin">
          <w:fldData xml:space="preserve">PEVuZE5vdGU+PENpdGU+PEF1dGhvcj5DaGVuPC9BdXRob3I+PFllYXI+MjAxODwvWWVhcj48UmVj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</w:fldData>
        </w:fldChar>
      </w:r>
      <w:r w:rsidR="003E721A">
        <w:rPr>
          <w:rFonts w:ascii="Times New Roman" w:hAnsi="Times New Roman" w:cs="Times New Roman"/>
          <w:sz w:val="24"/>
          <w:lang w:val="en-SG"/>
        </w:rPr>
        <w:instrText xml:space="preserve"> ADDIN EN.CITE </w:instrText>
      </w:r>
      <w:r w:rsidR="003E721A">
        <w:rPr>
          <w:rFonts w:ascii="Times New Roman" w:hAnsi="Times New Roman" w:cs="Times New Roman"/>
          <w:sz w:val="24"/>
          <w:lang w:val="en-SG"/>
        </w:rPr>
        <w:fldChar w:fldCharType="begin">
          <w:fldData xml:space="preserve">PEVuZE5vdGU+PENpdGU+PEF1dGhvcj5DaGVuPC9BdXRob3I+PFllYXI+MjAxODwvWWVhcj48UmVj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</w:fldData>
        </w:fldChar>
      </w:r>
      <w:r w:rsidR="003E721A">
        <w:rPr>
          <w:rFonts w:ascii="Times New Roman" w:hAnsi="Times New Roman" w:cs="Times New Roman"/>
          <w:sz w:val="24"/>
          <w:lang w:val="en-SG"/>
        </w:rPr>
        <w:instrText xml:space="preserve"> ADDIN EN.CITE.DATA </w:instrText>
      </w:r>
      <w:r w:rsidR="003E721A">
        <w:rPr>
          <w:rFonts w:ascii="Times New Roman" w:hAnsi="Times New Roman" w:cs="Times New Roman"/>
          <w:sz w:val="24"/>
          <w:lang w:val="en-SG"/>
        </w:rPr>
      </w:r>
      <w:r w:rsidR="003E721A">
        <w:rPr>
          <w:rFonts w:ascii="Times New Roman" w:hAnsi="Times New Roman" w:cs="Times New Roman"/>
          <w:sz w:val="24"/>
          <w:lang w:val="en-SG"/>
        </w:rPr>
        <w:fldChar w:fldCharType="end"/>
      </w:r>
      <w:r w:rsidR="00816300" w:rsidRPr="005839AC">
        <w:rPr>
          <w:rFonts w:ascii="Times New Roman" w:hAnsi="Times New Roman" w:cs="Times New Roman"/>
          <w:sz w:val="24"/>
          <w:lang w:val="en-SG"/>
        </w:rPr>
      </w:r>
      <w:r w:rsidR="00816300" w:rsidRPr="005839AC">
        <w:rPr>
          <w:rFonts w:ascii="Times New Roman" w:hAnsi="Times New Roman" w:cs="Times New Roman"/>
          <w:sz w:val="24"/>
          <w:lang w:val="en-SG"/>
        </w:rPr>
        <w:fldChar w:fldCharType="separate"/>
      </w:r>
      <w:r w:rsidR="003E721A">
        <w:rPr>
          <w:rFonts w:ascii="Times New Roman" w:hAnsi="Times New Roman" w:cs="Times New Roman"/>
          <w:noProof/>
          <w:sz w:val="24"/>
          <w:lang w:val="en-SG"/>
        </w:rPr>
        <w:t>(31)</w:t>
      </w:r>
      <w:r w:rsidR="00816300" w:rsidRPr="005839AC">
        <w:rPr>
          <w:rFonts w:ascii="Times New Roman" w:hAnsi="Times New Roman" w:cs="Times New Roman"/>
          <w:sz w:val="24"/>
          <w:lang w:val="en-SG"/>
        </w:rPr>
        <w:fldChar w:fldCharType="end"/>
      </w:r>
      <w:r w:rsidR="00736D86" w:rsidRPr="005839AC">
        <w:rPr>
          <w:rFonts w:ascii="Times New Roman" w:hAnsi="Times New Roman" w:cs="Times New Roman"/>
          <w:sz w:val="24"/>
          <w:lang w:val="en-SG"/>
        </w:rPr>
        <w:t xml:space="preserve">. </w:t>
      </w:r>
      <w:r w:rsidR="008A4284" w:rsidRPr="005839AC">
        <w:rPr>
          <w:rFonts w:ascii="Times New Roman" w:hAnsi="Times New Roman" w:cs="Times New Roman"/>
          <w:sz w:val="24"/>
          <w:lang w:val="en-SG"/>
        </w:rPr>
        <w:t xml:space="preserve"> </w:t>
      </w:r>
      <w:r w:rsidR="003F4460" w:rsidRPr="005839AC">
        <w:rPr>
          <w:rFonts w:ascii="Times New Roman" w:hAnsi="Times New Roman" w:cs="Times New Roman"/>
          <w:sz w:val="24"/>
          <w:lang w:val="en-SG"/>
        </w:rPr>
        <w:t>For the ‘v</w:t>
      </w:r>
      <w:r w:rsidR="00E31C02" w:rsidRPr="005839AC">
        <w:rPr>
          <w:rFonts w:ascii="Times New Roman" w:hAnsi="Times New Roman" w:cs="Times New Roman"/>
          <w:sz w:val="24"/>
          <w:lang w:val="en-SG"/>
        </w:rPr>
        <w:t xml:space="preserve">egetable oil’ </w:t>
      </w:r>
      <w:r w:rsidR="00A17D7A" w:rsidRPr="005839AC">
        <w:rPr>
          <w:rFonts w:ascii="Times New Roman" w:hAnsi="Times New Roman" w:cs="Times New Roman"/>
          <w:sz w:val="24"/>
          <w:lang w:val="en-SG"/>
        </w:rPr>
        <w:t>component</w:t>
      </w:r>
      <w:r w:rsidR="00E31C02" w:rsidRPr="005839AC">
        <w:rPr>
          <w:rFonts w:ascii="Times New Roman" w:hAnsi="Times New Roman" w:cs="Times New Roman"/>
          <w:sz w:val="24"/>
          <w:lang w:val="en-SG"/>
        </w:rPr>
        <w:t>, t</w:t>
      </w:r>
      <w:r w:rsidR="00084829" w:rsidRPr="005839AC">
        <w:rPr>
          <w:rFonts w:ascii="Times New Roman" w:hAnsi="Times New Roman" w:cs="Times New Roman"/>
          <w:sz w:val="24"/>
          <w:lang w:val="en-SG"/>
        </w:rPr>
        <w:t>he scoring wa</w:t>
      </w:r>
      <w:r w:rsidR="00E31C02" w:rsidRPr="005839AC">
        <w:rPr>
          <w:rFonts w:ascii="Times New Roman" w:hAnsi="Times New Roman" w:cs="Times New Roman"/>
          <w:sz w:val="24"/>
          <w:lang w:val="en-SG"/>
        </w:rPr>
        <w:t xml:space="preserve">s based </w:t>
      </w:r>
      <w:r w:rsidR="006748DC" w:rsidRPr="005839AC">
        <w:rPr>
          <w:rFonts w:ascii="Times New Roman" w:hAnsi="Times New Roman" w:cs="Times New Roman"/>
          <w:sz w:val="24"/>
          <w:lang w:val="en-SG"/>
        </w:rPr>
        <w:t xml:space="preserve">on </w:t>
      </w:r>
      <w:r w:rsidR="00E31C02" w:rsidRPr="005839AC">
        <w:rPr>
          <w:rFonts w:ascii="Times New Roman" w:hAnsi="Times New Roman" w:cs="Times New Roman"/>
          <w:sz w:val="24"/>
          <w:lang w:val="en-SG"/>
        </w:rPr>
        <w:t>the two general questions on oil use</w:t>
      </w:r>
      <w:r w:rsidR="002E7730" w:rsidRPr="005839AC">
        <w:rPr>
          <w:rFonts w:ascii="Times New Roman" w:hAnsi="Times New Roman" w:cs="Times New Roman"/>
          <w:sz w:val="24"/>
          <w:lang w:val="en-SG"/>
        </w:rPr>
        <w:t xml:space="preserve"> </w:t>
      </w:r>
      <w:r w:rsidR="00954359" w:rsidRPr="005839AC">
        <w:rPr>
          <w:rFonts w:ascii="Times New Roman" w:hAnsi="Times New Roman" w:cs="Times New Roman"/>
          <w:sz w:val="24"/>
          <w:lang w:val="en-SG"/>
        </w:rPr>
        <w:t xml:space="preserve">as </w:t>
      </w:r>
      <w:r w:rsidR="00D863C8" w:rsidRPr="005839AC">
        <w:rPr>
          <w:rFonts w:ascii="Times New Roman" w:hAnsi="Times New Roman" w:cs="Times New Roman"/>
          <w:sz w:val="24"/>
          <w:lang w:val="en-SG"/>
        </w:rPr>
        <w:t xml:space="preserve">the </w:t>
      </w:r>
      <w:r w:rsidR="00954359" w:rsidRPr="005839AC">
        <w:rPr>
          <w:rFonts w:ascii="Times New Roman" w:hAnsi="Times New Roman" w:cs="Times New Roman"/>
          <w:sz w:val="24"/>
          <w:lang w:val="en-SG"/>
        </w:rPr>
        <w:t xml:space="preserve">FFQ </w:t>
      </w:r>
      <w:r w:rsidR="000D3987" w:rsidRPr="005839AC">
        <w:rPr>
          <w:rFonts w:ascii="Times New Roman" w:hAnsi="Times New Roman" w:cs="Times New Roman"/>
          <w:sz w:val="24"/>
          <w:lang w:val="en-SG"/>
        </w:rPr>
        <w:t xml:space="preserve">administered </w:t>
      </w:r>
      <w:r w:rsidR="00954359" w:rsidRPr="005839AC">
        <w:rPr>
          <w:rFonts w:ascii="Times New Roman" w:hAnsi="Times New Roman" w:cs="Times New Roman"/>
          <w:sz w:val="24"/>
          <w:lang w:val="en-SG"/>
        </w:rPr>
        <w:t xml:space="preserve">did not specifically ask for the quantity of vegetable oil consumed. </w:t>
      </w:r>
      <w:r w:rsidR="00E31C02" w:rsidRPr="005839AC">
        <w:rPr>
          <w:rFonts w:ascii="Times New Roman" w:hAnsi="Times New Roman" w:cs="Times New Roman"/>
          <w:sz w:val="24"/>
          <w:lang w:val="en-SG"/>
        </w:rPr>
        <w:t xml:space="preserve">Participants were scored 1 point for the use of healthier oils (monounsaturated or polyunsaturated oil) and 0 </w:t>
      </w:r>
      <w:r w:rsidR="00C85002">
        <w:rPr>
          <w:rFonts w:ascii="Times New Roman" w:hAnsi="Times New Roman" w:cs="Times New Roman"/>
          <w:sz w:val="24"/>
          <w:lang w:val="en-SG"/>
        </w:rPr>
        <w:t>point</w:t>
      </w:r>
      <w:r w:rsidR="00B6286A">
        <w:rPr>
          <w:rFonts w:ascii="Times New Roman" w:hAnsi="Times New Roman" w:cs="Times New Roman"/>
          <w:sz w:val="24"/>
          <w:lang w:val="en-SG"/>
        </w:rPr>
        <w:t xml:space="preserve"> </w:t>
      </w:r>
      <w:r w:rsidR="00E31C02" w:rsidRPr="005839AC">
        <w:rPr>
          <w:rFonts w:ascii="Times New Roman" w:hAnsi="Times New Roman" w:cs="Times New Roman"/>
          <w:sz w:val="24"/>
          <w:lang w:val="en-SG"/>
        </w:rPr>
        <w:t>if none of these healthier oils was used. I</w:t>
      </w:r>
      <w:r w:rsidR="006748DC" w:rsidRPr="005839AC">
        <w:rPr>
          <w:rFonts w:ascii="Times New Roman" w:hAnsi="Times New Roman" w:cs="Times New Roman"/>
          <w:sz w:val="24"/>
          <w:lang w:val="en-SG"/>
        </w:rPr>
        <w:t>f more than one type of oil wa</w:t>
      </w:r>
      <w:r w:rsidR="00E31C02" w:rsidRPr="005839AC">
        <w:rPr>
          <w:rFonts w:ascii="Times New Roman" w:hAnsi="Times New Roman" w:cs="Times New Roman"/>
          <w:sz w:val="24"/>
          <w:lang w:val="en-SG"/>
        </w:rPr>
        <w:t xml:space="preserve">s listed as the </w:t>
      </w:r>
      <w:r w:rsidR="006748DC" w:rsidRPr="005839AC">
        <w:rPr>
          <w:rFonts w:ascii="Times New Roman" w:hAnsi="Times New Roman" w:cs="Times New Roman"/>
          <w:sz w:val="24"/>
          <w:lang w:val="en-SG"/>
        </w:rPr>
        <w:t xml:space="preserve">most </w:t>
      </w:r>
      <w:r w:rsidR="00E31C02" w:rsidRPr="005839AC">
        <w:rPr>
          <w:rFonts w:ascii="Times New Roman" w:hAnsi="Times New Roman" w:cs="Times New Roman"/>
          <w:sz w:val="24"/>
          <w:lang w:val="en-SG"/>
        </w:rPr>
        <w:t>commonly used oil, an ave</w:t>
      </w:r>
      <w:r w:rsidR="00EE2276" w:rsidRPr="005839AC">
        <w:rPr>
          <w:rFonts w:ascii="Times New Roman" w:hAnsi="Times New Roman" w:cs="Times New Roman"/>
          <w:sz w:val="24"/>
          <w:lang w:val="en-SG"/>
        </w:rPr>
        <w:t xml:space="preserve">rage score </w:t>
      </w:r>
      <w:r w:rsidR="00B6286A">
        <w:rPr>
          <w:rFonts w:ascii="Times New Roman" w:hAnsi="Times New Roman" w:cs="Times New Roman"/>
          <w:sz w:val="24"/>
          <w:lang w:val="en-SG"/>
        </w:rPr>
        <w:t>was</w:t>
      </w:r>
      <w:r w:rsidR="00EE2276" w:rsidRPr="005839AC">
        <w:rPr>
          <w:rFonts w:ascii="Times New Roman" w:hAnsi="Times New Roman" w:cs="Times New Roman"/>
          <w:sz w:val="24"/>
          <w:lang w:val="en-SG"/>
        </w:rPr>
        <w:t xml:space="preserve"> calculated</w:t>
      </w:r>
      <w:r w:rsidR="003170DF">
        <w:rPr>
          <w:rFonts w:ascii="Times New Roman" w:hAnsi="Times New Roman" w:cs="Times New Roman"/>
          <w:sz w:val="24"/>
          <w:lang w:val="en-SG"/>
        </w:rPr>
        <w:t xml:space="preserve"> based on the oils listed</w:t>
      </w:r>
      <w:r w:rsidR="00EE2276" w:rsidRPr="005839AC">
        <w:rPr>
          <w:rFonts w:ascii="Times New Roman" w:hAnsi="Times New Roman" w:cs="Times New Roman"/>
          <w:sz w:val="24"/>
          <w:lang w:val="en-SG"/>
        </w:rPr>
        <w:t xml:space="preserve">. </w:t>
      </w:r>
      <w:r w:rsidR="00F341FB" w:rsidRPr="005839AC">
        <w:rPr>
          <w:rFonts w:ascii="Times New Roman" w:hAnsi="Times New Roman" w:cs="Times New Roman"/>
          <w:sz w:val="24"/>
          <w:lang w:val="en-SG"/>
        </w:rPr>
        <w:t xml:space="preserve">Alcohol consumption was considered separately as a </w:t>
      </w:r>
      <w:r w:rsidR="00C85002">
        <w:rPr>
          <w:rFonts w:ascii="Times New Roman" w:hAnsi="Times New Roman" w:cs="Times New Roman"/>
          <w:sz w:val="24"/>
          <w:lang w:val="en-SG"/>
        </w:rPr>
        <w:t xml:space="preserve">potential </w:t>
      </w:r>
      <w:r w:rsidR="00F341FB" w:rsidRPr="005839AC">
        <w:rPr>
          <w:rFonts w:ascii="Times New Roman" w:hAnsi="Times New Roman" w:cs="Times New Roman"/>
          <w:sz w:val="24"/>
          <w:lang w:val="en-SG"/>
        </w:rPr>
        <w:t>covariate</w:t>
      </w:r>
      <w:r w:rsidR="00136807">
        <w:rPr>
          <w:rFonts w:ascii="Times New Roman" w:hAnsi="Times New Roman" w:cs="Times New Roman"/>
          <w:sz w:val="24"/>
          <w:lang w:val="en-SG"/>
        </w:rPr>
        <w:t xml:space="preserve">. </w:t>
      </w:r>
      <w:r w:rsidR="00497A25">
        <w:rPr>
          <w:rFonts w:ascii="Times New Roman" w:hAnsi="Times New Roman" w:cs="Times New Roman"/>
          <w:sz w:val="24"/>
          <w:lang w:val="en-SG"/>
        </w:rPr>
        <w:t>Other vegetable fat (e.g. m</w:t>
      </w:r>
      <w:r w:rsidR="00F341FB" w:rsidRPr="005839AC">
        <w:rPr>
          <w:rFonts w:ascii="Times New Roman" w:hAnsi="Times New Roman" w:cs="Times New Roman"/>
          <w:sz w:val="24"/>
          <w:lang w:val="en-SG"/>
        </w:rPr>
        <w:t>argarine</w:t>
      </w:r>
      <w:r w:rsidR="00497A25">
        <w:rPr>
          <w:rFonts w:ascii="Times New Roman" w:hAnsi="Times New Roman" w:cs="Times New Roman"/>
          <w:sz w:val="24"/>
          <w:lang w:val="en-SG"/>
        </w:rPr>
        <w:t>)</w:t>
      </w:r>
      <w:r w:rsidR="00F341FB" w:rsidRPr="005839AC">
        <w:rPr>
          <w:rFonts w:ascii="Times New Roman" w:hAnsi="Times New Roman" w:cs="Times New Roman"/>
          <w:sz w:val="24"/>
          <w:lang w:val="en-SG"/>
        </w:rPr>
        <w:t xml:space="preserve"> was included as part of the indices as </w:t>
      </w:r>
      <w:r w:rsidR="00375491" w:rsidRPr="005839AC">
        <w:rPr>
          <w:rFonts w:ascii="Times New Roman" w:hAnsi="Times New Roman" w:cs="Times New Roman"/>
          <w:sz w:val="24"/>
          <w:lang w:val="en-SG"/>
        </w:rPr>
        <w:t xml:space="preserve">we do not expect any changes in </w:t>
      </w:r>
      <w:r w:rsidR="00136807">
        <w:rPr>
          <w:rFonts w:ascii="Times New Roman" w:hAnsi="Times New Roman" w:cs="Times New Roman"/>
          <w:sz w:val="24"/>
          <w:lang w:val="en-SG"/>
        </w:rPr>
        <w:t>its</w:t>
      </w:r>
      <w:r w:rsidR="00F341FB" w:rsidRPr="005839AC">
        <w:rPr>
          <w:rFonts w:ascii="Times New Roman" w:hAnsi="Times New Roman" w:cs="Times New Roman"/>
          <w:sz w:val="24"/>
          <w:lang w:val="en-SG"/>
        </w:rPr>
        <w:t xml:space="preserve"> fatty acid composition </w:t>
      </w:r>
      <w:r w:rsidR="005839AC" w:rsidRPr="005839AC">
        <w:rPr>
          <w:rFonts w:ascii="Times New Roman" w:hAnsi="Times New Roman" w:cs="Times New Roman"/>
          <w:sz w:val="24"/>
          <w:lang w:val="en-SG"/>
        </w:rPr>
        <w:t>during data collection</w:t>
      </w:r>
      <w:r w:rsidR="00375491" w:rsidRPr="005839AC">
        <w:rPr>
          <w:rFonts w:ascii="Times New Roman" w:hAnsi="Times New Roman" w:cs="Times New Roman"/>
          <w:sz w:val="24"/>
          <w:lang w:val="en-SG"/>
        </w:rPr>
        <w:t xml:space="preserve">. The scores of all 18 PDI </w:t>
      </w:r>
      <w:r w:rsidR="00375491" w:rsidRPr="005839AC">
        <w:rPr>
          <w:rFonts w:ascii="Times New Roman" w:hAnsi="Times New Roman" w:cs="Times New Roman"/>
          <w:sz w:val="24"/>
          <w:lang w:val="en-SG"/>
        </w:rPr>
        <w:lastRenderedPageBreak/>
        <w:t>components were then summed</w:t>
      </w:r>
      <w:r w:rsidR="00B6286A">
        <w:rPr>
          <w:rFonts w:ascii="Times New Roman" w:hAnsi="Times New Roman" w:cs="Times New Roman"/>
          <w:sz w:val="24"/>
          <w:lang w:val="en-SG"/>
        </w:rPr>
        <w:t>,</w:t>
      </w:r>
      <w:r w:rsidR="00375491" w:rsidRPr="005839AC">
        <w:rPr>
          <w:rFonts w:ascii="Times New Roman" w:hAnsi="Times New Roman" w:cs="Times New Roman"/>
          <w:sz w:val="24"/>
          <w:lang w:val="en-SG"/>
        </w:rPr>
        <w:t xml:space="preserve"> such that each participant </w:t>
      </w:r>
      <w:r w:rsidR="00B6286A">
        <w:rPr>
          <w:rFonts w:ascii="Times New Roman" w:hAnsi="Times New Roman" w:cs="Times New Roman"/>
          <w:sz w:val="24"/>
          <w:lang w:val="en-SG"/>
        </w:rPr>
        <w:t>had</w:t>
      </w:r>
      <w:r w:rsidR="00375491" w:rsidRPr="005839AC">
        <w:rPr>
          <w:rFonts w:ascii="Times New Roman" w:hAnsi="Times New Roman" w:cs="Times New Roman"/>
          <w:sz w:val="24"/>
          <w:lang w:val="en-SG"/>
        </w:rPr>
        <w:t xml:space="preserve"> a score for the oPDI, hPDI and uPDI (with higher scores representing greater adherence to the respective diet indices). The PDIs (oPDI, hPDI and uPDI) have a theoretical range of 0 (lowest possible score) to 90 (highest possible score).</w:t>
      </w:r>
    </w:p>
    <w:p w14:paraId="37990CE2" w14:textId="19DC36ED" w:rsidR="00D45BBD" w:rsidRPr="005839AC" w:rsidRDefault="000321C4" w:rsidP="009C2738">
      <w:pPr>
        <w:spacing w:line="480" w:lineRule="auto"/>
        <w:rPr>
          <w:rFonts w:ascii="Times New Roman" w:hAnsi="Times New Roman" w:cs="Times New Roman"/>
          <w:b/>
          <w:sz w:val="24"/>
          <w:lang w:val="en-SG"/>
        </w:rPr>
      </w:pPr>
      <w:r w:rsidRPr="005839AC">
        <w:rPr>
          <w:rFonts w:ascii="Times New Roman" w:hAnsi="Times New Roman" w:cs="Times New Roman"/>
          <w:b/>
          <w:sz w:val="24"/>
          <w:lang w:val="en-SG"/>
        </w:rPr>
        <w:t>Exploratory</w:t>
      </w:r>
      <w:r w:rsidR="00D45BBD" w:rsidRPr="005839AC">
        <w:rPr>
          <w:rFonts w:ascii="Times New Roman" w:hAnsi="Times New Roman" w:cs="Times New Roman"/>
          <w:b/>
          <w:sz w:val="24"/>
          <w:lang w:val="en-SG"/>
        </w:rPr>
        <w:t xml:space="preserve"> dietary pattern scores</w:t>
      </w:r>
    </w:p>
    <w:p w14:paraId="05146612" w14:textId="1FBD42C2" w:rsidR="000D3987" w:rsidRPr="00F30111" w:rsidRDefault="004F290D" w:rsidP="009C2738">
      <w:pPr>
        <w:spacing w:line="480" w:lineRule="auto"/>
        <w:jc w:val="both"/>
        <w:rPr>
          <w:rFonts w:ascii="Times New Roman" w:hAnsi="Times New Roman" w:cs="Times New Roman"/>
          <w:sz w:val="24"/>
          <w:lang w:val="en-US"/>
        </w:rPr>
      </w:pPr>
      <w:r w:rsidRPr="005839AC">
        <w:rPr>
          <w:rFonts w:ascii="Times New Roman" w:hAnsi="Times New Roman" w:cs="Times New Roman"/>
          <w:sz w:val="24"/>
          <w:lang w:val="en-US"/>
        </w:rPr>
        <w:t xml:space="preserve">The FFQ items were first aggregated into forty-four pre-defined food groups before further analysis. </w:t>
      </w:r>
      <w:r w:rsidR="000321C4" w:rsidRPr="005839AC">
        <w:rPr>
          <w:rFonts w:ascii="Times New Roman" w:hAnsi="Times New Roman" w:cs="Times New Roman"/>
          <w:sz w:val="24"/>
          <w:lang w:val="en-US"/>
        </w:rPr>
        <w:t>Exploratory</w:t>
      </w:r>
      <w:r w:rsidRPr="005839AC">
        <w:rPr>
          <w:rFonts w:ascii="Times New Roman" w:hAnsi="Times New Roman" w:cs="Times New Roman"/>
          <w:sz w:val="24"/>
          <w:lang w:val="en-US"/>
        </w:rPr>
        <w:t xml:space="preserve"> pre-pregnancy dietary patterns among the S-PRESTO </w:t>
      </w:r>
      <w:r w:rsidR="00D90BB1">
        <w:rPr>
          <w:rFonts w:ascii="Times New Roman" w:hAnsi="Times New Roman" w:cs="Times New Roman"/>
          <w:sz w:val="24"/>
          <w:lang w:val="en-US"/>
        </w:rPr>
        <w:t>women</w:t>
      </w:r>
      <w:r w:rsidRPr="005839AC">
        <w:rPr>
          <w:rFonts w:ascii="Times New Roman" w:hAnsi="Times New Roman" w:cs="Times New Roman"/>
          <w:sz w:val="24"/>
          <w:lang w:val="en-US"/>
        </w:rPr>
        <w:t xml:space="preserve"> (n= 1007) have been identified in an earlier publication and </w:t>
      </w:r>
      <w:r w:rsidR="00B6286A">
        <w:rPr>
          <w:rFonts w:ascii="Times New Roman" w:hAnsi="Times New Roman" w:cs="Times New Roman"/>
          <w:sz w:val="24"/>
          <w:lang w:val="en-US"/>
        </w:rPr>
        <w:t>were</w:t>
      </w:r>
      <w:r w:rsidR="00B6286A" w:rsidRPr="005839AC">
        <w:rPr>
          <w:rFonts w:ascii="Times New Roman" w:hAnsi="Times New Roman" w:cs="Times New Roman"/>
          <w:sz w:val="24"/>
          <w:lang w:val="en-US"/>
        </w:rPr>
        <w:t xml:space="preserve"> </w:t>
      </w:r>
      <w:r w:rsidRPr="005839AC">
        <w:rPr>
          <w:rFonts w:ascii="Times New Roman" w:hAnsi="Times New Roman" w:cs="Times New Roman"/>
          <w:sz w:val="24"/>
          <w:lang w:val="en-US"/>
        </w:rPr>
        <w:t>found</w:t>
      </w:r>
      <w:r w:rsidR="00644ABE" w:rsidRPr="005839AC">
        <w:rPr>
          <w:rFonts w:ascii="Times New Roman" w:hAnsi="Times New Roman" w:cs="Times New Roman"/>
          <w:sz w:val="24"/>
          <w:lang w:val="en-US"/>
        </w:rPr>
        <w:t xml:space="preserve"> to be reproducible in a subset </w:t>
      </w:r>
      <w:r w:rsidR="00EC383B">
        <w:rPr>
          <w:rFonts w:ascii="Times New Roman" w:hAnsi="Times New Roman" w:cs="Times New Roman"/>
          <w:sz w:val="24"/>
          <w:lang w:val="en-US"/>
        </w:rPr>
        <w:t xml:space="preserve">(n=289) </w:t>
      </w:r>
      <w:r w:rsidR="00644ABE" w:rsidRPr="005839AC">
        <w:rPr>
          <w:rFonts w:ascii="Times New Roman" w:hAnsi="Times New Roman" w:cs="Times New Roman"/>
          <w:sz w:val="24"/>
          <w:lang w:val="en-US"/>
        </w:rPr>
        <w:fldChar w:fldCharType="begin">
          <w:fldData xml:space="preserve">PEVuZE5vdGU+PENpdGU+PEF1dGhvcj5MaW08L0F1dGhvcj48WWVhcj4yMDIxPC9ZZWFyPjxSZWNO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</w:fldData>
        </w:fldChar>
      </w:r>
      <w:r w:rsidR="003E721A">
        <w:rPr>
          <w:rFonts w:ascii="Times New Roman" w:hAnsi="Times New Roman" w:cs="Times New Roman"/>
          <w:sz w:val="24"/>
          <w:lang w:val="en-US"/>
        </w:rPr>
        <w:instrText xml:space="preserve"> ADDIN EN.CITE </w:instrText>
      </w:r>
      <w:r w:rsidR="003E721A">
        <w:rPr>
          <w:rFonts w:ascii="Times New Roman" w:hAnsi="Times New Roman" w:cs="Times New Roman"/>
          <w:sz w:val="24"/>
          <w:lang w:val="en-US"/>
        </w:rPr>
        <w:fldChar w:fldCharType="begin">
          <w:fldData xml:space="preserve">PEVuZE5vdGU+PENpdGU+PEF1dGhvcj5MaW08L0F1dGhvcj48WWVhcj4yMDIxPC9ZZWFyPjxSZWNO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</w:fldData>
        </w:fldChar>
      </w:r>
      <w:r w:rsidR="003E721A">
        <w:rPr>
          <w:rFonts w:ascii="Times New Roman" w:hAnsi="Times New Roman" w:cs="Times New Roman"/>
          <w:sz w:val="24"/>
          <w:lang w:val="en-US"/>
        </w:rPr>
        <w:instrText xml:space="preserve"> ADDIN EN.CITE.DATA </w:instrText>
      </w:r>
      <w:r w:rsidR="003E721A">
        <w:rPr>
          <w:rFonts w:ascii="Times New Roman" w:hAnsi="Times New Roman" w:cs="Times New Roman"/>
          <w:sz w:val="24"/>
          <w:lang w:val="en-US"/>
        </w:rPr>
      </w:r>
      <w:r w:rsidR="003E721A">
        <w:rPr>
          <w:rFonts w:ascii="Times New Roman" w:hAnsi="Times New Roman" w:cs="Times New Roman"/>
          <w:sz w:val="24"/>
          <w:lang w:val="en-US"/>
        </w:rPr>
        <w:fldChar w:fldCharType="end"/>
      </w:r>
      <w:r w:rsidR="00644ABE" w:rsidRPr="005839AC">
        <w:rPr>
          <w:rFonts w:ascii="Times New Roman" w:hAnsi="Times New Roman" w:cs="Times New Roman"/>
          <w:sz w:val="24"/>
          <w:lang w:val="en-US"/>
        </w:rPr>
      </w:r>
      <w:r w:rsidR="00644ABE" w:rsidRPr="005839AC">
        <w:rPr>
          <w:rFonts w:ascii="Times New Roman" w:hAnsi="Times New Roman" w:cs="Times New Roman"/>
          <w:sz w:val="24"/>
          <w:lang w:val="en-US"/>
        </w:rPr>
        <w:fldChar w:fldCharType="separate"/>
      </w:r>
      <w:r w:rsidR="003E721A">
        <w:rPr>
          <w:rFonts w:ascii="Times New Roman" w:hAnsi="Times New Roman" w:cs="Times New Roman"/>
          <w:noProof/>
          <w:sz w:val="24"/>
          <w:lang w:val="en-US"/>
        </w:rPr>
        <w:t>(27)</w:t>
      </w:r>
      <w:r w:rsidR="00644ABE" w:rsidRPr="005839AC">
        <w:rPr>
          <w:rFonts w:ascii="Times New Roman" w:hAnsi="Times New Roman" w:cs="Times New Roman"/>
          <w:sz w:val="24"/>
          <w:lang w:val="en-US"/>
        </w:rPr>
        <w:fldChar w:fldCharType="end"/>
      </w:r>
      <w:r w:rsidR="00644ABE" w:rsidRPr="005839AC">
        <w:rPr>
          <w:rFonts w:ascii="Times New Roman" w:hAnsi="Times New Roman" w:cs="Times New Roman"/>
          <w:sz w:val="24"/>
          <w:lang w:val="en-US"/>
        </w:rPr>
        <w:t xml:space="preserve">. </w:t>
      </w:r>
      <w:r w:rsidR="00D45BBD" w:rsidRPr="005839AC">
        <w:rPr>
          <w:rFonts w:ascii="Times New Roman" w:hAnsi="Times New Roman" w:cs="Times New Roman"/>
          <w:sz w:val="24"/>
          <w:lang w:val="en-US"/>
        </w:rPr>
        <w:t xml:space="preserve">In this study sample of 805 women, three </w:t>
      </w:r>
      <w:r w:rsidR="001901D3" w:rsidRPr="005839AC">
        <w:rPr>
          <w:rFonts w:ascii="Times New Roman" w:hAnsi="Times New Roman" w:cs="Times New Roman"/>
          <w:sz w:val="24"/>
          <w:lang w:val="en-US"/>
        </w:rPr>
        <w:t xml:space="preserve">dietary </w:t>
      </w:r>
      <w:r w:rsidR="00D45BBD" w:rsidRPr="0083303D">
        <w:rPr>
          <w:rFonts w:ascii="Times New Roman" w:hAnsi="Times New Roman" w:cs="Times New Roman"/>
          <w:sz w:val="24"/>
          <w:lang w:val="en-US"/>
        </w:rPr>
        <w:t xml:space="preserve">patterns were </w:t>
      </w:r>
      <w:r w:rsidR="001901D3" w:rsidRPr="0083303D">
        <w:rPr>
          <w:rFonts w:ascii="Times New Roman" w:hAnsi="Times New Roman" w:cs="Times New Roman"/>
          <w:sz w:val="24"/>
          <w:lang w:val="en-US"/>
        </w:rPr>
        <w:t>derived using exploratory factor analysis</w:t>
      </w:r>
      <w:r w:rsidR="00B84B55" w:rsidRPr="0083303D">
        <w:rPr>
          <w:rFonts w:ascii="Times New Roman" w:hAnsi="Times New Roman" w:cs="Times New Roman"/>
          <w:sz w:val="24"/>
          <w:lang w:val="en-US"/>
        </w:rPr>
        <w:t xml:space="preserve">: </w:t>
      </w:r>
      <w:r w:rsidR="00D45BBD" w:rsidRPr="0083303D">
        <w:rPr>
          <w:rFonts w:ascii="Times New Roman" w:hAnsi="Times New Roman" w:cs="Times New Roman"/>
          <w:sz w:val="24"/>
          <w:lang w:val="en-US"/>
        </w:rPr>
        <w:t xml:space="preserve">Fast </w:t>
      </w:r>
      <w:r w:rsidR="00E43271">
        <w:rPr>
          <w:rFonts w:ascii="Times New Roman" w:hAnsi="Times New Roman" w:cs="Times New Roman"/>
          <w:sz w:val="24"/>
          <w:lang w:val="en-US"/>
        </w:rPr>
        <w:t>Food and Sweetened B</w:t>
      </w:r>
      <w:r w:rsidR="00876F37" w:rsidRPr="0083303D">
        <w:rPr>
          <w:rFonts w:ascii="Times New Roman" w:hAnsi="Times New Roman" w:cs="Times New Roman"/>
          <w:sz w:val="24"/>
          <w:lang w:val="en-US"/>
        </w:rPr>
        <w:t>everages (FF</w:t>
      </w:r>
      <w:r w:rsidR="00D45BBD" w:rsidRPr="0083303D">
        <w:rPr>
          <w:rFonts w:ascii="Times New Roman" w:hAnsi="Times New Roman" w:cs="Times New Roman"/>
          <w:sz w:val="24"/>
          <w:lang w:val="en-US"/>
        </w:rPr>
        <w:t>SB</w:t>
      </w:r>
      <w:r w:rsidR="00876F37" w:rsidRPr="0083303D">
        <w:rPr>
          <w:rFonts w:ascii="Times New Roman" w:hAnsi="Times New Roman" w:cs="Times New Roman"/>
          <w:sz w:val="24"/>
          <w:lang w:val="en-US"/>
        </w:rPr>
        <w:t>), Bread, Legumes and Dairy (</w:t>
      </w:r>
      <w:r w:rsidR="00D45BBD" w:rsidRPr="0083303D">
        <w:rPr>
          <w:rFonts w:ascii="Times New Roman" w:hAnsi="Times New Roman" w:cs="Times New Roman"/>
          <w:sz w:val="24"/>
          <w:lang w:val="en-US"/>
        </w:rPr>
        <w:t>BLD</w:t>
      </w:r>
      <w:r w:rsidR="00876F37" w:rsidRPr="0083303D">
        <w:rPr>
          <w:rFonts w:ascii="Times New Roman" w:hAnsi="Times New Roman" w:cs="Times New Roman"/>
          <w:sz w:val="24"/>
          <w:lang w:val="en-US"/>
        </w:rPr>
        <w:t xml:space="preserve">) and Fish, </w:t>
      </w:r>
      <w:r w:rsidR="00D45BBD" w:rsidRPr="0083303D">
        <w:rPr>
          <w:rFonts w:ascii="Times New Roman" w:hAnsi="Times New Roman" w:cs="Times New Roman"/>
          <w:sz w:val="24"/>
          <w:lang w:val="en-US"/>
        </w:rPr>
        <w:t>Poultry</w:t>
      </w:r>
      <w:r w:rsidR="00876F37" w:rsidRPr="0083303D">
        <w:rPr>
          <w:rFonts w:ascii="Times New Roman" w:hAnsi="Times New Roman" w:cs="Times New Roman"/>
          <w:sz w:val="24"/>
          <w:lang w:val="en-US"/>
        </w:rPr>
        <w:t>/Meat</w:t>
      </w:r>
      <w:r w:rsidR="00D45BBD" w:rsidRPr="0083303D">
        <w:rPr>
          <w:rFonts w:ascii="Times New Roman" w:hAnsi="Times New Roman" w:cs="Times New Roman"/>
          <w:sz w:val="24"/>
          <w:lang w:val="en-US"/>
        </w:rPr>
        <w:t xml:space="preserve"> and </w:t>
      </w:r>
      <w:r w:rsidR="00876F37" w:rsidRPr="0083303D">
        <w:rPr>
          <w:rFonts w:ascii="Times New Roman" w:hAnsi="Times New Roman" w:cs="Times New Roman"/>
          <w:sz w:val="24"/>
          <w:lang w:val="en-US"/>
        </w:rPr>
        <w:t>Noodles (FPMN</w:t>
      </w:r>
      <w:r w:rsidR="00D45BBD" w:rsidRPr="0083303D">
        <w:rPr>
          <w:rFonts w:ascii="Times New Roman" w:hAnsi="Times New Roman" w:cs="Times New Roman"/>
          <w:sz w:val="24"/>
          <w:lang w:val="en-US"/>
        </w:rPr>
        <w:t>) (</w:t>
      </w:r>
      <w:r w:rsidR="00D45BBD" w:rsidRPr="0083303D">
        <w:rPr>
          <w:rFonts w:ascii="Times New Roman" w:hAnsi="Times New Roman" w:cs="Times New Roman"/>
          <w:b/>
          <w:sz w:val="24"/>
          <w:lang w:val="en-US"/>
        </w:rPr>
        <w:t>Supplementary Table 2</w:t>
      </w:r>
      <w:r w:rsidR="00D45BBD" w:rsidRPr="0083303D">
        <w:rPr>
          <w:rFonts w:ascii="Times New Roman" w:hAnsi="Times New Roman" w:cs="Times New Roman"/>
          <w:sz w:val="24"/>
          <w:lang w:val="en-US"/>
        </w:rPr>
        <w:t>)</w:t>
      </w:r>
      <w:r w:rsidR="00FC6C81" w:rsidRPr="0083303D">
        <w:rPr>
          <w:rFonts w:ascii="Times New Roman" w:hAnsi="Times New Roman" w:cs="Times New Roman"/>
          <w:sz w:val="24"/>
          <w:lang w:val="en-US"/>
        </w:rPr>
        <w:t>. E</w:t>
      </w:r>
      <w:r w:rsidR="00D45BBD" w:rsidRPr="0083303D">
        <w:rPr>
          <w:rFonts w:ascii="Times New Roman" w:hAnsi="Times New Roman" w:cs="Times New Roman"/>
          <w:sz w:val="24"/>
          <w:lang w:val="en-US"/>
        </w:rPr>
        <w:t>ach participant</w:t>
      </w:r>
      <w:r w:rsidR="001901D3" w:rsidRPr="0083303D">
        <w:rPr>
          <w:rFonts w:ascii="Times New Roman" w:hAnsi="Times New Roman" w:cs="Times New Roman"/>
          <w:sz w:val="24"/>
          <w:lang w:val="en-US"/>
        </w:rPr>
        <w:t xml:space="preserve"> </w:t>
      </w:r>
      <w:r w:rsidR="00253C01">
        <w:rPr>
          <w:rFonts w:ascii="Times New Roman" w:hAnsi="Times New Roman" w:cs="Times New Roman"/>
          <w:sz w:val="24"/>
          <w:lang w:val="en-US"/>
        </w:rPr>
        <w:t xml:space="preserve">had </w:t>
      </w:r>
      <w:r w:rsidR="00770D8F" w:rsidRPr="0083303D">
        <w:rPr>
          <w:rFonts w:ascii="Times New Roman" w:hAnsi="Times New Roman" w:cs="Times New Roman"/>
          <w:sz w:val="24"/>
          <w:lang w:val="en-US"/>
        </w:rPr>
        <w:t>a</w:t>
      </w:r>
      <w:r w:rsidR="001901D3" w:rsidRPr="0083303D">
        <w:rPr>
          <w:rFonts w:ascii="Times New Roman" w:hAnsi="Times New Roman" w:cs="Times New Roman"/>
          <w:sz w:val="24"/>
          <w:lang w:val="en-US"/>
        </w:rPr>
        <w:t xml:space="preserve"> dietary pattern score</w:t>
      </w:r>
      <w:r w:rsidR="00770D8F" w:rsidRPr="0083303D">
        <w:rPr>
          <w:rFonts w:ascii="Times New Roman" w:hAnsi="Times New Roman" w:cs="Times New Roman"/>
          <w:sz w:val="24"/>
          <w:lang w:val="en-US"/>
        </w:rPr>
        <w:t xml:space="preserve"> for each pattern</w:t>
      </w:r>
      <w:r w:rsidR="003102E7">
        <w:rPr>
          <w:rFonts w:ascii="Times New Roman" w:hAnsi="Times New Roman" w:cs="Times New Roman"/>
          <w:sz w:val="24"/>
          <w:lang w:val="en-US"/>
        </w:rPr>
        <w:t xml:space="preserve"> (FFSB, BLD and FPMN) </w:t>
      </w:r>
      <w:r w:rsidR="001901D3" w:rsidRPr="0083303D">
        <w:rPr>
          <w:rFonts w:ascii="Times New Roman" w:hAnsi="Times New Roman" w:cs="Times New Roman"/>
          <w:sz w:val="24"/>
          <w:lang w:val="en-US"/>
        </w:rPr>
        <w:t xml:space="preserve">with higher scores representing </w:t>
      </w:r>
      <w:r w:rsidR="008653EC" w:rsidRPr="0083303D">
        <w:rPr>
          <w:rFonts w:ascii="Times New Roman" w:hAnsi="Times New Roman" w:cs="Times New Roman"/>
          <w:sz w:val="24"/>
          <w:lang w:val="en-US"/>
        </w:rPr>
        <w:t>greater</w:t>
      </w:r>
      <w:r w:rsidR="00770D8F" w:rsidRPr="0083303D">
        <w:rPr>
          <w:rFonts w:ascii="Times New Roman" w:hAnsi="Times New Roman" w:cs="Times New Roman"/>
          <w:sz w:val="24"/>
          <w:lang w:val="en-US"/>
        </w:rPr>
        <w:t xml:space="preserve"> adherence to that</w:t>
      </w:r>
      <w:r w:rsidR="001901D3" w:rsidRPr="0083303D">
        <w:rPr>
          <w:rFonts w:ascii="Times New Roman" w:hAnsi="Times New Roman" w:cs="Times New Roman"/>
          <w:sz w:val="24"/>
          <w:lang w:val="en-US"/>
        </w:rPr>
        <w:t xml:space="preserve"> particular pattern</w:t>
      </w:r>
      <w:r w:rsidR="00D4359C">
        <w:rPr>
          <w:rFonts w:ascii="Times New Roman" w:hAnsi="Times New Roman" w:cs="Times New Roman"/>
          <w:sz w:val="24"/>
          <w:lang w:val="en-US"/>
        </w:rPr>
        <w:t>.</w:t>
      </w:r>
    </w:p>
    <w:p w14:paraId="030E067F" w14:textId="407BAE27" w:rsidR="002C64F2" w:rsidRPr="00401F5D" w:rsidRDefault="002C64F2" w:rsidP="009C2738">
      <w:pPr>
        <w:spacing w:line="480" w:lineRule="auto"/>
        <w:jc w:val="both"/>
        <w:rPr>
          <w:rFonts w:ascii="Times New Roman" w:hAnsi="Times New Roman" w:cs="Times New Roman"/>
          <w:b/>
          <w:sz w:val="24"/>
          <w:lang w:val="en-SG"/>
        </w:rPr>
      </w:pPr>
      <w:r w:rsidRPr="00401F5D">
        <w:rPr>
          <w:rFonts w:ascii="Times New Roman" w:hAnsi="Times New Roman" w:cs="Times New Roman"/>
          <w:b/>
          <w:sz w:val="24"/>
          <w:lang w:val="en-SG"/>
        </w:rPr>
        <w:t xml:space="preserve">Assessment of fecundability </w:t>
      </w:r>
    </w:p>
    <w:p w14:paraId="315DFBFE" w14:textId="557974A0" w:rsidR="002C64F2" w:rsidRPr="002C64F2" w:rsidRDefault="005876EA" w:rsidP="009C2738">
      <w:pPr>
        <w:spacing w:line="480" w:lineRule="auto"/>
        <w:jc w:val="both"/>
        <w:rPr>
          <w:rFonts w:ascii="Times New Roman" w:hAnsi="Times New Roman" w:cs="Times New Roman"/>
          <w:sz w:val="24"/>
          <w:lang w:val="en-SG"/>
        </w:rPr>
      </w:pPr>
      <w:r>
        <w:rPr>
          <w:rFonts w:ascii="Times New Roman" w:hAnsi="Times New Roman" w:cs="Times New Roman"/>
          <w:sz w:val="24"/>
          <w:lang w:val="en-SG"/>
        </w:rPr>
        <w:t>The pri</w:t>
      </w:r>
      <w:r w:rsidR="003102E7">
        <w:rPr>
          <w:rFonts w:ascii="Times New Roman" w:hAnsi="Times New Roman" w:cs="Times New Roman"/>
          <w:sz w:val="24"/>
          <w:lang w:val="en-SG"/>
        </w:rPr>
        <w:t xml:space="preserve">mary outcome was fecundability </w:t>
      </w:r>
      <w:r>
        <w:rPr>
          <w:rFonts w:ascii="Times New Roman" w:hAnsi="Times New Roman" w:cs="Times New Roman"/>
          <w:sz w:val="24"/>
          <w:lang w:val="en-SG"/>
        </w:rPr>
        <w:t>as measured by time to pregnancy (TTP). The associations between several preconception exposures</w:t>
      </w:r>
      <w:r w:rsidR="00CD63E9">
        <w:rPr>
          <w:rFonts w:ascii="Times New Roman" w:hAnsi="Times New Roman" w:cs="Times New Roman"/>
          <w:sz w:val="24"/>
          <w:lang w:val="en-SG"/>
        </w:rPr>
        <w:t xml:space="preserve"> (e.g. female adiposity, plasma glycemia and female sexual function)</w:t>
      </w:r>
      <w:r>
        <w:rPr>
          <w:rFonts w:ascii="Times New Roman" w:hAnsi="Times New Roman" w:cs="Times New Roman"/>
          <w:sz w:val="24"/>
          <w:lang w:val="en-SG"/>
        </w:rPr>
        <w:t xml:space="preserve"> and fecun</w:t>
      </w:r>
      <w:r w:rsidR="000C5376">
        <w:rPr>
          <w:rFonts w:ascii="Times New Roman" w:hAnsi="Times New Roman" w:cs="Times New Roman"/>
          <w:sz w:val="24"/>
          <w:lang w:val="en-SG"/>
        </w:rPr>
        <w:t>dability has been examined in</w:t>
      </w:r>
      <w:r>
        <w:rPr>
          <w:rFonts w:ascii="Times New Roman" w:hAnsi="Times New Roman" w:cs="Times New Roman"/>
          <w:sz w:val="24"/>
          <w:lang w:val="en-SG"/>
        </w:rPr>
        <w:t xml:space="preserve"> earlier publications</w:t>
      </w:r>
      <w:r w:rsidR="00476DEB">
        <w:rPr>
          <w:rFonts w:ascii="Times New Roman" w:hAnsi="Times New Roman" w:cs="Times New Roman"/>
          <w:sz w:val="24"/>
          <w:lang w:val="en-SG"/>
        </w:rPr>
        <w:t xml:space="preserve"> </w:t>
      </w:r>
      <w:r>
        <w:rPr>
          <w:rFonts w:ascii="Times New Roman" w:hAnsi="Times New Roman" w:cs="Times New Roman"/>
          <w:sz w:val="24"/>
          <w:lang w:val="en-SG"/>
        </w:rPr>
        <w:fldChar w:fldCharType="begin">
          <w:fldData xml:space="preserve">PEVuZE5vdGU+PENpdGU+PEF1dGhvcj5Mb3k8L0F1dGhvcj48WWVhcj4yMDE4PC9ZZWFyPjxSZWNO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</w:fldData>
        </w:fldChar>
      </w:r>
      <w:r w:rsidR="003E721A">
        <w:rPr>
          <w:rFonts w:ascii="Times New Roman" w:hAnsi="Times New Roman" w:cs="Times New Roman"/>
          <w:sz w:val="24"/>
          <w:lang w:val="en-SG"/>
        </w:rPr>
        <w:instrText xml:space="preserve"> ADDIN EN.CITE </w:instrText>
      </w:r>
      <w:r w:rsidR="003E721A">
        <w:rPr>
          <w:rFonts w:ascii="Times New Roman" w:hAnsi="Times New Roman" w:cs="Times New Roman"/>
          <w:sz w:val="24"/>
          <w:lang w:val="en-SG"/>
        </w:rPr>
        <w:fldChar w:fldCharType="begin">
          <w:fldData xml:space="preserve">PEVuZE5vdGU+PENpdGU+PEF1dGhvcj5Mb3k8L0F1dGhvcj48WWVhcj4yMDE4PC9ZZWFyPjxSZWNO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</w:fldData>
        </w:fldChar>
      </w:r>
      <w:r w:rsidR="003E721A">
        <w:rPr>
          <w:rFonts w:ascii="Times New Roman" w:hAnsi="Times New Roman" w:cs="Times New Roman"/>
          <w:sz w:val="24"/>
          <w:lang w:val="en-SG"/>
        </w:rPr>
        <w:instrText xml:space="preserve"> ADDIN EN.CITE.DATA </w:instrText>
      </w:r>
      <w:r w:rsidR="003E721A">
        <w:rPr>
          <w:rFonts w:ascii="Times New Roman" w:hAnsi="Times New Roman" w:cs="Times New Roman"/>
          <w:sz w:val="24"/>
          <w:lang w:val="en-SG"/>
        </w:rPr>
      </w:r>
      <w:r w:rsidR="003E721A">
        <w:rPr>
          <w:rFonts w:ascii="Times New Roman" w:hAnsi="Times New Roman" w:cs="Times New Roman"/>
          <w:sz w:val="24"/>
          <w:lang w:val="en-SG"/>
        </w:rPr>
        <w:fldChar w:fldCharType="end"/>
      </w:r>
      <w:r>
        <w:rPr>
          <w:rFonts w:ascii="Times New Roman" w:hAnsi="Times New Roman" w:cs="Times New Roman"/>
          <w:sz w:val="24"/>
          <w:lang w:val="en-SG"/>
        </w:rPr>
      </w:r>
      <w:r>
        <w:rPr>
          <w:rFonts w:ascii="Times New Roman" w:hAnsi="Times New Roman" w:cs="Times New Roman"/>
          <w:sz w:val="24"/>
          <w:lang w:val="en-SG"/>
        </w:rPr>
        <w:fldChar w:fldCharType="separate"/>
      </w:r>
      <w:r w:rsidR="003E721A">
        <w:rPr>
          <w:rFonts w:ascii="Times New Roman" w:hAnsi="Times New Roman" w:cs="Times New Roman"/>
          <w:noProof/>
          <w:sz w:val="24"/>
          <w:lang w:val="en-SG"/>
        </w:rPr>
        <w:t>(26, 32, 33)</w:t>
      </w:r>
      <w:r>
        <w:rPr>
          <w:rFonts w:ascii="Times New Roman" w:hAnsi="Times New Roman" w:cs="Times New Roman"/>
          <w:sz w:val="24"/>
          <w:lang w:val="en-SG"/>
        </w:rPr>
        <w:fldChar w:fldCharType="end"/>
      </w:r>
      <w:r>
        <w:rPr>
          <w:rFonts w:ascii="Times New Roman" w:hAnsi="Times New Roman" w:cs="Times New Roman"/>
          <w:sz w:val="24"/>
          <w:lang w:val="en-SG"/>
        </w:rPr>
        <w:t xml:space="preserve">. </w:t>
      </w:r>
      <w:r w:rsidR="002C64F2" w:rsidRPr="00401F5D">
        <w:rPr>
          <w:rFonts w:ascii="Times New Roman" w:hAnsi="Times New Roman" w:cs="Times New Roman"/>
          <w:sz w:val="24"/>
          <w:lang w:val="en-SG"/>
        </w:rPr>
        <w:t xml:space="preserve">In this </w:t>
      </w:r>
      <w:r w:rsidR="002C64F2" w:rsidRPr="005839AC">
        <w:rPr>
          <w:rFonts w:ascii="Times New Roman" w:hAnsi="Times New Roman" w:cs="Times New Roman"/>
          <w:sz w:val="24"/>
          <w:lang w:val="en-SG"/>
        </w:rPr>
        <w:t xml:space="preserve">study, </w:t>
      </w:r>
      <w:r w:rsidR="000368C5" w:rsidRPr="005839AC">
        <w:rPr>
          <w:rFonts w:ascii="Times New Roman" w:hAnsi="Times New Roman" w:cs="Times New Roman"/>
          <w:sz w:val="24"/>
          <w:lang w:val="en-SG"/>
        </w:rPr>
        <w:t xml:space="preserve">only </w:t>
      </w:r>
      <w:r>
        <w:rPr>
          <w:rFonts w:ascii="Times New Roman" w:hAnsi="Times New Roman" w:cs="Times New Roman"/>
          <w:sz w:val="24"/>
          <w:lang w:val="en-SG"/>
        </w:rPr>
        <w:t>natural</w:t>
      </w:r>
      <w:r w:rsidR="00476DEB">
        <w:rPr>
          <w:rFonts w:ascii="Times New Roman" w:hAnsi="Times New Roman" w:cs="Times New Roman"/>
          <w:sz w:val="24"/>
          <w:lang w:val="en-SG"/>
        </w:rPr>
        <w:t xml:space="preserve"> </w:t>
      </w:r>
      <w:r w:rsidR="000368C5" w:rsidRPr="005839AC">
        <w:rPr>
          <w:rFonts w:ascii="Times New Roman" w:hAnsi="Times New Roman" w:cs="Times New Roman"/>
          <w:sz w:val="24"/>
          <w:lang w:val="en-SG"/>
        </w:rPr>
        <w:t>conceptions resulting in clinical pregnanc</w:t>
      </w:r>
      <w:r>
        <w:rPr>
          <w:rFonts w:ascii="Times New Roman" w:hAnsi="Times New Roman" w:cs="Times New Roman"/>
          <w:sz w:val="24"/>
          <w:lang w:val="en-SG"/>
        </w:rPr>
        <w:t>ies</w:t>
      </w:r>
      <w:r w:rsidR="000368C5" w:rsidRPr="005839AC">
        <w:rPr>
          <w:rFonts w:ascii="Times New Roman" w:hAnsi="Times New Roman" w:cs="Times New Roman"/>
          <w:sz w:val="24"/>
          <w:lang w:val="en-SG"/>
        </w:rPr>
        <w:t xml:space="preserve"> were </w:t>
      </w:r>
      <w:r w:rsidR="003102E7">
        <w:rPr>
          <w:rFonts w:ascii="Times New Roman" w:hAnsi="Times New Roman" w:cs="Times New Roman"/>
          <w:sz w:val="24"/>
          <w:lang w:val="en-SG"/>
        </w:rPr>
        <w:t>considered</w:t>
      </w:r>
      <w:r>
        <w:rPr>
          <w:rFonts w:ascii="Times New Roman" w:hAnsi="Times New Roman" w:cs="Times New Roman"/>
          <w:sz w:val="24"/>
          <w:lang w:val="en-SG"/>
        </w:rPr>
        <w:t>. These were</w:t>
      </w:r>
      <w:r w:rsidR="000368C5" w:rsidRPr="005839AC">
        <w:rPr>
          <w:rFonts w:ascii="Times New Roman" w:hAnsi="Times New Roman" w:cs="Times New Roman"/>
          <w:sz w:val="24"/>
          <w:lang w:val="en-SG"/>
        </w:rPr>
        <w:t xml:space="preserve"> </w:t>
      </w:r>
      <w:r w:rsidR="002C64F2" w:rsidRPr="005839AC">
        <w:rPr>
          <w:rFonts w:ascii="Times New Roman" w:hAnsi="Times New Roman" w:cs="Times New Roman"/>
          <w:sz w:val="24"/>
          <w:lang w:val="en-SG"/>
        </w:rPr>
        <w:t>assesse</w:t>
      </w:r>
      <w:r w:rsidR="003102E7">
        <w:rPr>
          <w:rFonts w:ascii="Times New Roman" w:hAnsi="Times New Roman" w:cs="Times New Roman"/>
          <w:sz w:val="24"/>
          <w:lang w:val="en-SG"/>
        </w:rPr>
        <w:t xml:space="preserve">d by </w:t>
      </w:r>
      <w:r w:rsidR="002C64F2" w:rsidRPr="005839AC">
        <w:rPr>
          <w:rFonts w:ascii="Times New Roman" w:hAnsi="Times New Roman" w:cs="Times New Roman"/>
          <w:sz w:val="24"/>
          <w:lang w:val="en-SG"/>
        </w:rPr>
        <w:t>positive urinary pregnancy test</w:t>
      </w:r>
      <w:r>
        <w:rPr>
          <w:rFonts w:ascii="Times New Roman" w:hAnsi="Times New Roman" w:cs="Times New Roman"/>
          <w:sz w:val="24"/>
          <w:lang w:val="en-SG"/>
        </w:rPr>
        <w:t>s and</w:t>
      </w:r>
      <w:r w:rsidR="00476DEB">
        <w:rPr>
          <w:rFonts w:ascii="Times New Roman" w:hAnsi="Times New Roman" w:cs="Times New Roman"/>
          <w:sz w:val="24"/>
          <w:lang w:val="en-SG"/>
        </w:rPr>
        <w:t xml:space="preserve"> </w:t>
      </w:r>
      <w:r w:rsidR="002C64F2" w:rsidRPr="005839AC">
        <w:rPr>
          <w:rFonts w:ascii="Times New Roman" w:hAnsi="Times New Roman" w:cs="Times New Roman"/>
          <w:sz w:val="24"/>
          <w:lang w:val="en-SG"/>
        </w:rPr>
        <w:t>confirmed by ultrasound scan</w:t>
      </w:r>
      <w:r>
        <w:rPr>
          <w:rFonts w:ascii="Times New Roman" w:hAnsi="Times New Roman" w:cs="Times New Roman"/>
          <w:sz w:val="24"/>
          <w:lang w:val="en-SG"/>
        </w:rPr>
        <w:t>s</w:t>
      </w:r>
      <w:r w:rsidR="002C64F2" w:rsidRPr="005839AC">
        <w:rPr>
          <w:rFonts w:ascii="Times New Roman" w:hAnsi="Times New Roman" w:cs="Times New Roman"/>
          <w:sz w:val="24"/>
          <w:lang w:val="en-SG"/>
        </w:rPr>
        <w:t xml:space="preserve">. </w:t>
      </w:r>
      <w:r w:rsidR="008C3022" w:rsidRPr="005839AC">
        <w:rPr>
          <w:rFonts w:ascii="Times New Roman" w:hAnsi="Times New Roman" w:cs="Times New Roman"/>
          <w:sz w:val="24"/>
          <w:lang w:val="en-SG"/>
        </w:rPr>
        <w:t xml:space="preserve">For each woman, </w:t>
      </w:r>
      <w:r w:rsidR="002B0BE9" w:rsidRPr="005839AC">
        <w:rPr>
          <w:rFonts w:ascii="Times New Roman" w:hAnsi="Times New Roman" w:cs="Times New Roman"/>
          <w:sz w:val="24"/>
          <w:lang w:val="en-SG"/>
        </w:rPr>
        <w:t xml:space="preserve">TTP (in discrete menstrual cycles) was </w:t>
      </w:r>
      <w:r w:rsidR="008C3022" w:rsidRPr="005839AC">
        <w:rPr>
          <w:rFonts w:ascii="Times New Roman" w:hAnsi="Times New Roman" w:cs="Times New Roman"/>
          <w:sz w:val="24"/>
          <w:lang w:val="en-SG"/>
        </w:rPr>
        <w:t xml:space="preserve">first </w:t>
      </w:r>
      <w:r w:rsidR="002B0BE9" w:rsidRPr="005839AC">
        <w:rPr>
          <w:rFonts w:ascii="Times New Roman" w:hAnsi="Times New Roman" w:cs="Times New Roman"/>
          <w:sz w:val="24"/>
          <w:lang w:val="en-SG"/>
        </w:rPr>
        <w:t xml:space="preserve">calculated to directly measure fecundability, </w:t>
      </w:r>
      <w:r w:rsidR="00B6286A">
        <w:rPr>
          <w:rFonts w:ascii="Times New Roman" w:hAnsi="Times New Roman" w:cs="Times New Roman"/>
          <w:sz w:val="24"/>
          <w:lang w:val="en-SG"/>
        </w:rPr>
        <w:t>as</w:t>
      </w:r>
      <w:r w:rsidR="002B0BE9" w:rsidRPr="005839AC">
        <w:rPr>
          <w:rFonts w:ascii="Times New Roman" w:hAnsi="Times New Roman" w:cs="Times New Roman"/>
          <w:sz w:val="24"/>
          <w:lang w:val="en-SG"/>
        </w:rPr>
        <w:t xml:space="preserve"> the outcome of interest. This was</w:t>
      </w:r>
      <w:r w:rsidR="002C64F2" w:rsidRPr="005839AC">
        <w:rPr>
          <w:rFonts w:ascii="Times New Roman" w:hAnsi="Times New Roman" w:cs="Times New Roman"/>
          <w:sz w:val="24"/>
          <w:lang w:val="en-SG"/>
        </w:rPr>
        <w:t xml:space="preserve"> estimated as the total number of discrete cycles at risk of pregnancy over 1 year of follow-up using the following formula: [(number of days attempting to conceive before study entry / average menstrual cycle length) + (date of last menstrual period (LMP) before conception or the most recent follow-up </w:t>
      </w:r>
      <w:r w:rsidR="002C64F2" w:rsidRPr="005839AC">
        <w:rPr>
          <w:rFonts w:ascii="Times New Roman" w:hAnsi="Times New Roman" w:cs="Times New Roman"/>
          <w:sz w:val="24"/>
          <w:lang w:val="en-SG"/>
        </w:rPr>
        <w:lastRenderedPageBreak/>
        <w:t>- date of LMP at study enrol</w:t>
      </w:r>
      <w:r w:rsidR="004F0E83">
        <w:rPr>
          <w:rFonts w:ascii="Times New Roman" w:hAnsi="Times New Roman" w:cs="Times New Roman"/>
          <w:sz w:val="24"/>
          <w:lang w:val="en-SG"/>
        </w:rPr>
        <w:t>l</w:t>
      </w:r>
      <w:r w:rsidR="002C64F2" w:rsidRPr="005839AC">
        <w:rPr>
          <w:rFonts w:ascii="Times New Roman" w:hAnsi="Times New Roman" w:cs="Times New Roman"/>
          <w:sz w:val="24"/>
          <w:lang w:val="en-SG"/>
        </w:rPr>
        <w:t xml:space="preserve">ment) / average menstrual cycle length)]. For </w:t>
      </w:r>
      <w:r w:rsidR="00D90BB1">
        <w:rPr>
          <w:rFonts w:ascii="Times New Roman" w:hAnsi="Times New Roman" w:cs="Times New Roman"/>
          <w:sz w:val="24"/>
          <w:lang w:val="en-SG"/>
        </w:rPr>
        <w:t>women</w:t>
      </w:r>
      <w:r w:rsidR="002C64F2" w:rsidRPr="005839AC">
        <w:rPr>
          <w:rFonts w:ascii="Times New Roman" w:hAnsi="Times New Roman" w:cs="Times New Roman"/>
          <w:sz w:val="24"/>
          <w:lang w:val="en-SG"/>
        </w:rPr>
        <w:t xml:space="preserve"> who achieved a </w:t>
      </w:r>
      <w:r w:rsidR="000368C5" w:rsidRPr="005839AC">
        <w:rPr>
          <w:rFonts w:ascii="Times New Roman" w:hAnsi="Times New Roman" w:cs="Times New Roman"/>
          <w:sz w:val="24"/>
          <w:lang w:val="en-SG"/>
        </w:rPr>
        <w:t xml:space="preserve">clinical </w:t>
      </w:r>
      <w:r w:rsidR="002C64F2" w:rsidRPr="005839AC">
        <w:rPr>
          <w:rFonts w:ascii="Times New Roman" w:hAnsi="Times New Roman" w:cs="Times New Roman"/>
          <w:sz w:val="24"/>
          <w:lang w:val="en-SG"/>
        </w:rPr>
        <w:t xml:space="preserve">pregnancy, one more conception cycle was added. Further details on estimating the TTP can be found in </w:t>
      </w:r>
      <w:r w:rsidR="003F4460" w:rsidRPr="005839AC">
        <w:rPr>
          <w:rFonts w:ascii="Times New Roman" w:hAnsi="Times New Roman" w:cs="Times New Roman"/>
          <w:sz w:val="24"/>
          <w:lang w:val="en-SG"/>
        </w:rPr>
        <w:t>previous</w:t>
      </w:r>
      <w:r w:rsidR="002C64F2" w:rsidRPr="005839AC">
        <w:rPr>
          <w:rFonts w:ascii="Times New Roman" w:hAnsi="Times New Roman" w:cs="Times New Roman"/>
          <w:sz w:val="24"/>
          <w:lang w:val="en-SG"/>
        </w:rPr>
        <w:t xml:space="preserve"> publications</w:t>
      </w:r>
      <w:r w:rsidR="00253C01" w:rsidRPr="005839AC">
        <w:rPr>
          <w:rFonts w:ascii="Times New Roman" w:hAnsi="Times New Roman" w:cs="Times New Roman"/>
          <w:sz w:val="24"/>
          <w:lang w:val="en-SG"/>
        </w:rPr>
        <w:t xml:space="preserve"> </w:t>
      </w:r>
      <w:r w:rsidR="002C64F2" w:rsidRPr="00401F5D">
        <w:rPr>
          <w:rFonts w:ascii="Times New Roman" w:hAnsi="Times New Roman" w:cs="Times New Roman"/>
          <w:sz w:val="24"/>
          <w:lang w:val="en-SG"/>
        </w:rPr>
        <w:fldChar w:fldCharType="begin">
          <w:fldData xml:space="preserve">PEVuZE5vdGU+PENpdGU+PEF1dGhvcj5Mb3k8L0F1dGhvcj48WWVhcj4yMDE4PC9ZZWFyPjxSZWNO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</w:fldData>
        </w:fldChar>
      </w:r>
      <w:r w:rsidR="003E721A">
        <w:rPr>
          <w:rFonts w:ascii="Times New Roman" w:hAnsi="Times New Roman" w:cs="Times New Roman"/>
          <w:sz w:val="24"/>
          <w:lang w:val="en-SG"/>
        </w:rPr>
        <w:instrText xml:space="preserve"> ADDIN EN.CITE </w:instrText>
      </w:r>
      <w:r w:rsidR="003E721A">
        <w:rPr>
          <w:rFonts w:ascii="Times New Roman" w:hAnsi="Times New Roman" w:cs="Times New Roman"/>
          <w:sz w:val="24"/>
          <w:lang w:val="en-SG"/>
        </w:rPr>
        <w:fldChar w:fldCharType="begin">
          <w:fldData xml:space="preserve">PEVuZE5vdGU+PENpdGU+PEF1dGhvcj5Mb3k8L0F1dGhvcj48WWVhcj4yMDE4PC9ZZWFyPjxSZWNO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</w:fldData>
        </w:fldChar>
      </w:r>
      <w:r w:rsidR="003E721A">
        <w:rPr>
          <w:rFonts w:ascii="Times New Roman" w:hAnsi="Times New Roman" w:cs="Times New Roman"/>
          <w:sz w:val="24"/>
          <w:lang w:val="en-SG"/>
        </w:rPr>
        <w:instrText xml:space="preserve"> ADDIN EN.CITE.DATA </w:instrText>
      </w:r>
      <w:r w:rsidR="003E721A">
        <w:rPr>
          <w:rFonts w:ascii="Times New Roman" w:hAnsi="Times New Roman" w:cs="Times New Roman"/>
          <w:sz w:val="24"/>
          <w:lang w:val="en-SG"/>
        </w:rPr>
      </w:r>
      <w:r w:rsidR="003E721A">
        <w:rPr>
          <w:rFonts w:ascii="Times New Roman" w:hAnsi="Times New Roman" w:cs="Times New Roman"/>
          <w:sz w:val="24"/>
          <w:lang w:val="en-SG"/>
        </w:rPr>
        <w:fldChar w:fldCharType="end"/>
      </w:r>
      <w:r w:rsidR="002C64F2" w:rsidRPr="00401F5D">
        <w:rPr>
          <w:rFonts w:ascii="Times New Roman" w:hAnsi="Times New Roman" w:cs="Times New Roman"/>
          <w:sz w:val="24"/>
          <w:lang w:val="en-SG"/>
        </w:rPr>
      </w:r>
      <w:r w:rsidR="002C64F2" w:rsidRPr="00401F5D">
        <w:rPr>
          <w:rFonts w:ascii="Times New Roman" w:hAnsi="Times New Roman" w:cs="Times New Roman"/>
          <w:sz w:val="24"/>
          <w:lang w:val="en-SG"/>
        </w:rPr>
        <w:fldChar w:fldCharType="separate"/>
      </w:r>
      <w:r w:rsidR="003E721A">
        <w:rPr>
          <w:rFonts w:ascii="Times New Roman" w:hAnsi="Times New Roman" w:cs="Times New Roman"/>
          <w:noProof/>
          <w:sz w:val="24"/>
          <w:lang w:val="en-SG"/>
        </w:rPr>
        <w:t>(26, 32, 33)</w:t>
      </w:r>
      <w:r w:rsidR="002C64F2" w:rsidRPr="00401F5D">
        <w:rPr>
          <w:rFonts w:ascii="Times New Roman" w:hAnsi="Times New Roman" w:cs="Times New Roman"/>
          <w:sz w:val="24"/>
          <w:lang w:val="en-SG"/>
        </w:rPr>
        <w:fldChar w:fldCharType="end"/>
      </w:r>
      <w:r w:rsidR="002C64F2" w:rsidRPr="00401F5D">
        <w:rPr>
          <w:rFonts w:ascii="Times New Roman" w:hAnsi="Times New Roman" w:cs="Times New Roman"/>
          <w:sz w:val="24"/>
          <w:lang w:val="en-SG"/>
        </w:rPr>
        <w:t xml:space="preserve">. </w:t>
      </w:r>
    </w:p>
    <w:p w14:paraId="0437CDEE" w14:textId="77777777" w:rsidR="001D5AA3" w:rsidRPr="00767D43" w:rsidRDefault="001D5AA3" w:rsidP="009C2738">
      <w:pPr>
        <w:spacing w:line="480" w:lineRule="auto"/>
        <w:rPr>
          <w:rFonts w:ascii="Times New Roman" w:hAnsi="Times New Roman" w:cs="Times New Roman"/>
          <w:b/>
          <w:sz w:val="24"/>
          <w:lang w:val="en-SG"/>
        </w:rPr>
      </w:pPr>
      <w:r w:rsidRPr="00902036">
        <w:rPr>
          <w:rFonts w:ascii="Times New Roman" w:hAnsi="Times New Roman" w:cs="Times New Roman"/>
          <w:b/>
          <w:sz w:val="24"/>
          <w:lang w:val="en-SG"/>
        </w:rPr>
        <w:t>Statistical analyses</w:t>
      </w:r>
    </w:p>
    <w:p w14:paraId="658CCE60" w14:textId="478CA98F" w:rsidR="00031FD8" w:rsidRDefault="00B81B50" w:rsidP="009C2738">
      <w:pPr>
        <w:spacing w:line="480" w:lineRule="auto"/>
        <w:jc w:val="both"/>
        <w:rPr>
          <w:rFonts w:ascii="Times New Roman" w:hAnsi="Times New Roman" w:cs="Times New Roman"/>
          <w:sz w:val="24"/>
          <w:lang w:val="en-SG"/>
        </w:rPr>
      </w:pPr>
      <w:r w:rsidRPr="00767D43">
        <w:rPr>
          <w:rFonts w:ascii="Times New Roman" w:hAnsi="Times New Roman" w:cs="Times New Roman"/>
          <w:sz w:val="24"/>
          <w:lang w:val="en-SG"/>
        </w:rPr>
        <w:t xml:space="preserve">We compared </w:t>
      </w:r>
      <w:r w:rsidR="00F0007E" w:rsidRPr="00767D43">
        <w:rPr>
          <w:rFonts w:ascii="Times New Roman" w:hAnsi="Times New Roman" w:cs="Times New Roman"/>
          <w:sz w:val="24"/>
          <w:lang w:val="en-SG"/>
        </w:rPr>
        <w:t xml:space="preserve">differences in </w:t>
      </w:r>
      <w:r w:rsidR="00F0007E" w:rsidRPr="00040CC8">
        <w:rPr>
          <w:rFonts w:ascii="Times New Roman" w:hAnsi="Times New Roman" w:cs="Times New Roman"/>
          <w:sz w:val="24"/>
          <w:lang w:val="en-SG"/>
        </w:rPr>
        <w:t xml:space="preserve">baseline characteristics by quintiles of </w:t>
      </w:r>
      <w:r w:rsidR="00C10BC2" w:rsidRPr="00040CC8">
        <w:rPr>
          <w:rFonts w:ascii="Times New Roman" w:hAnsi="Times New Roman" w:cs="Times New Roman"/>
          <w:sz w:val="24"/>
          <w:lang w:val="en-SG"/>
        </w:rPr>
        <w:t xml:space="preserve">the </w:t>
      </w:r>
      <w:r w:rsidR="001764E5" w:rsidRPr="00040CC8">
        <w:rPr>
          <w:rFonts w:ascii="Times New Roman" w:hAnsi="Times New Roman" w:cs="Times New Roman"/>
          <w:sz w:val="24"/>
          <w:lang w:val="en-SG"/>
        </w:rPr>
        <w:t>PDIs (</w:t>
      </w:r>
      <w:r w:rsidR="00C10BC2" w:rsidRPr="00040CC8">
        <w:rPr>
          <w:rFonts w:ascii="Times New Roman" w:hAnsi="Times New Roman" w:cs="Times New Roman"/>
          <w:sz w:val="24"/>
          <w:lang w:val="en-SG"/>
        </w:rPr>
        <w:t>oPDI, hPDI and uPDI</w:t>
      </w:r>
      <w:r w:rsidR="001764E5" w:rsidRPr="00040CC8">
        <w:rPr>
          <w:rFonts w:ascii="Times New Roman" w:hAnsi="Times New Roman" w:cs="Times New Roman"/>
          <w:sz w:val="24"/>
          <w:lang w:val="en-SG"/>
        </w:rPr>
        <w:t>)</w:t>
      </w:r>
      <w:r w:rsidR="002B1AE0" w:rsidRPr="00040CC8">
        <w:rPr>
          <w:rFonts w:ascii="Times New Roman" w:hAnsi="Times New Roman" w:cs="Times New Roman"/>
          <w:sz w:val="24"/>
          <w:lang w:val="en-SG"/>
        </w:rPr>
        <w:t xml:space="preserve"> </w:t>
      </w:r>
      <w:r w:rsidR="001764E5" w:rsidRPr="00040CC8">
        <w:rPr>
          <w:rFonts w:ascii="Times New Roman" w:hAnsi="Times New Roman" w:cs="Times New Roman"/>
          <w:sz w:val="24"/>
          <w:lang w:val="en-SG"/>
        </w:rPr>
        <w:t>and</w:t>
      </w:r>
      <w:r w:rsidR="002B1AE0" w:rsidRPr="00040CC8">
        <w:rPr>
          <w:rFonts w:ascii="Times New Roman" w:hAnsi="Times New Roman" w:cs="Times New Roman"/>
          <w:sz w:val="24"/>
          <w:lang w:val="en-SG"/>
        </w:rPr>
        <w:t xml:space="preserve"> </w:t>
      </w:r>
      <w:r w:rsidR="000321C4">
        <w:rPr>
          <w:rFonts w:ascii="Times New Roman" w:hAnsi="Times New Roman" w:cs="Times New Roman"/>
          <w:sz w:val="24"/>
          <w:lang w:val="en-SG"/>
        </w:rPr>
        <w:t>exploratory</w:t>
      </w:r>
      <w:r w:rsidR="00B8762A" w:rsidRPr="00040CC8">
        <w:rPr>
          <w:rFonts w:ascii="Times New Roman" w:hAnsi="Times New Roman" w:cs="Times New Roman"/>
          <w:sz w:val="24"/>
          <w:lang w:val="en-SG"/>
        </w:rPr>
        <w:t xml:space="preserve"> </w:t>
      </w:r>
      <w:r w:rsidR="00F0007E" w:rsidRPr="00040CC8">
        <w:rPr>
          <w:rFonts w:ascii="Times New Roman" w:hAnsi="Times New Roman" w:cs="Times New Roman"/>
          <w:sz w:val="24"/>
          <w:lang w:val="en-SG"/>
        </w:rPr>
        <w:t>dietary patte</w:t>
      </w:r>
      <w:r w:rsidR="00F0007E">
        <w:rPr>
          <w:rFonts w:ascii="Times New Roman" w:hAnsi="Times New Roman" w:cs="Times New Roman"/>
          <w:sz w:val="24"/>
          <w:lang w:val="en-SG"/>
        </w:rPr>
        <w:t>rn score</w:t>
      </w:r>
      <w:r w:rsidR="00784170">
        <w:rPr>
          <w:rFonts w:ascii="Times New Roman" w:hAnsi="Times New Roman" w:cs="Times New Roman"/>
          <w:sz w:val="24"/>
          <w:lang w:val="en-SG"/>
        </w:rPr>
        <w:t>s</w:t>
      </w:r>
      <w:r w:rsidR="00F0007E">
        <w:rPr>
          <w:rFonts w:ascii="Times New Roman" w:hAnsi="Times New Roman" w:cs="Times New Roman"/>
          <w:sz w:val="24"/>
          <w:lang w:val="en-SG"/>
        </w:rPr>
        <w:t xml:space="preserve"> using chi-square test</w:t>
      </w:r>
      <w:r w:rsidR="00B6286A">
        <w:rPr>
          <w:rFonts w:ascii="Times New Roman" w:hAnsi="Times New Roman" w:cs="Times New Roman"/>
          <w:sz w:val="24"/>
          <w:lang w:val="en-SG"/>
        </w:rPr>
        <w:t>s</w:t>
      </w:r>
      <w:r w:rsidR="00F0007E">
        <w:rPr>
          <w:rFonts w:ascii="Times New Roman" w:hAnsi="Times New Roman" w:cs="Times New Roman"/>
          <w:sz w:val="24"/>
          <w:lang w:val="en-SG"/>
        </w:rPr>
        <w:t xml:space="preserve"> for categorical variables and Kruskal Wallis test</w:t>
      </w:r>
      <w:r w:rsidR="00B6286A">
        <w:rPr>
          <w:rFonts w:ascii="Times New Roman" w:hAnsi="Times New Roman" w:cs="Times New Roman"/>
          <w:sz w:val="24"/>
          <w:lang w:val="en-SG"/>
        </w:rPr>
        <w:t>s</w:t>
      </w:r>
      <w:r w:rsidR="00F0007E">
        <w:rPr>
          <w:rFonts w:ascii="Times New Roman" w:hAnsi="Times New Roman" w:cs="Times New Roman"/>
          <w:sz w:val="24"/>
          <w:lang w:val="en-SG"/>
        </w:rPr>
        <w:t xml:space="preserve"> for continuous variables. </w:t>
      </w:r>
      <w:r w:rsidR="0086233A">
        <w:rPr>
          <w:rFonts w:ascii="Times New Roman" w:hAnsi="Times New Roman" w:cs="Times New Roman"/>
          <w:sz w:val="24"/>
          <w:lang w:val="en-SG"/>
        </w:rPr>
        <w:t xml:space="preserve">For </w:t>
      </w:r>
      <w:r w:rsidR="00C10BC2">
        <w:rPr>
          <w:rFonts w:ascii="Times New Roman" w:hAnsi="Times New Roman" w:cs="Times New Roman"/>
          <w:sz w:val="24"/>
          <w:lang w:val="en-SG"/>
        </w:rPr>
        <w:t>all</w:t>
      </w:r>
      <w:r w:rsidR="0086233A">
        <w:rPr>
          <w:rFonts w:ascii="Times New Roman" w:hAnsi="Times New Roman" w:cs="Times New Roman"/>
          <w:sz w:val="24"/>
          <w:lang w:val="en-SG"/>
        </w:rPr>
        <w:t xml:space="preserve"> analyses, energy adjustment </w:t>
      </w:r>
      <w:r w:rsidR="00D3453E">
        <w:rPr>
          <w:rFonts w:ascii="Times New Roman" w:hAnsi="Times New Roman" w:cs="Times New Roman"/>
          <w:sz w:val="24"/>
          <w:lang w:val="en-SG"/>
        </w:rPr>
        <w:t xml:space="preserve">was </w:t>
      </w:r>
      <w:r w:rsidR="00777960">
        <w:rPr>
          <w:rFonts w:ascii="Times New Roman" w:hAnsi="Times New Roman" w:cs="Times New Roman"/>
          <w:sz w:val="24"/>
          <w:lang w:val="en-SG"/>
        </w:rPr>
        <w:t>performed only</w:t>
      </w:r>
      <w:r w:rsidR="00D3453E">
        <w:rPr>
          <w:rFonts w:ascii="Times New Roman" w:hAnsi="Times New Roman" w:cs="Times New Roman"/>
          <w:sz w:val="24"/>
          <w:lang w:val="en-SG"/>
        </w:rPr>
        <w:t xml:space="preserve"> </w:t>
      </w:r>
      <w:r w:rsidR="0086233A">
        <w:rPr>
          <w:rFonts w:ascii="Times New Roman" w:hAnsi="Times New Roman" w:cs="Times New Roman"/>
          <w:sz w:val="24"/>
          <w:lang w:val="en-SG"/>
        </w:rPr>
        <w:t>at the analy</w:t>
      </w:r>
      <w:r w:rsidR="000D1AE5">
        <w:rPr>
          <w:rFonts w:ascii="Times New Roman" w:hAnsi="Times New Roman" w:cs="Times New Roman"/>
          <w:sz w:val="24"/>
          <w:lang w:val="en-SG"/>
        </w:rPr>
        <w:t>sis stage to observe the effect</w:t>
      </w:r>
      <w:r w:rsidR="0086233A">
        <w:rPr>
          <w:rFonts w:ascii="Times New Roman" w:hAnsi="Times New Roman" w:cs="Times New Roman"/>
          <w:sz w:val="24"/>
          <w:lang w:val="en-SG"/>
        </w:rPr>
        <w:t xml:space="preserve"> of energy on the outcome</w:t>
      </w:r>
      <w:r w:rsidR="000D1AE5">
        <w:rPr>
          <w:rFonts w:ascii="Times New Roman" w:hAnsi="Times New Roman" w:cs="Times New Roman"/>
          <w:sz w:val="24"/>
          <w:lang w:val="en-SG"/>
        </w:rPr>
        <w:t xml:space="preserve"> measure</w:t>
      </w:r>
      <w:r w:rsidR="0086233A">
        <w:rPr>
          <w:rFonts w:ascii="Times New Roman" w:hAnsi="Times New Roman" w:cs="Times New Roman"/>
          <w:sz w:val="24"/>
          <w:lang w:val="en-SG"/>
        </w:rPr>
        <w:t xml:space="preserve"> and </w:t>
      </w:r>
      <w:r w:rsidR="001C5912">
        <w:rPr>
          <w:rFonts w:ascii="Times New Roman" w:hAnsi="Times New Roman" w:cs="Times New Roman"/>
          <w:sz w:val="24"/>
          <w:lang w:val="en-SG"/>
        </w:rPr>
        <w:t xml:space="preserve">to </w:t>
      </w:r>
      <w:r w:rsidR="0086233A">
        <w:rPr>
          <w:rFonts w:ascii="Times New Roman" w:hAnsi="Times New Roman" w:cs="Times New Roman"/>
          <w:sz w:val="24"/>
          <w:lang w:val="en-SG"/>
        </w:rPr>
        <w:t xml:space="preserve">facilitate interpretation of the results. </w:t>
      </w:r>
    </w:p>
    <w:p w14:paraId="385AF1F1" w14:textId="4D8B4166" w:rsidR="0087580E" w:rsidRPr="005839AC" w:rsidRDefault="00031FD8" w:rsidP="009C2738">
      <w:pPr>
        <w:spacing w:line="480" w:lineRule="auto"/>
        <w:jc w:val="both"/>
        <w:rPr>
          <w:rFonts w:ascii="Times New Roman" w:hAnsi="Times New Roman" w:cs="Times New Roman"/>
          <w:sz w:val="24"/>
          <w:lang w:val="en-SG"/>
        </w:rPr>
      </w:pPr>
      <w:r w:rsidRPr="00876F37">
        <w:rPr>
          <w:rFonts w:ascii="Times New Roman" w:hAnsi="Times New Roman" w:cs="Times New Roman"/>
          <w:sz w:val="24"/>
          <w:lang w:val="en-SG"/>
        </w:rPr>
        <w:t>Discrete-time proportional hazards models were used to estimate fecundability ratios and their corresponding 95% confidence interval</w:t>
      </w:r>
      <w:r w:rsidR="00E3253B" w:rsidRPr="00876F37">
        <w:rPr>
          <w:rFonts w:ascii="Times New Roman" w:hAnsi="Times New Roman" w:cs="Times New Roman"/>
          <w:sz w:val="24"/>
          <w:lang w:val="en-SG"/>
        </w:rPr>
        <w:t>s [FR (95% CI)]</w:t>
      </w:r>
      <w:r w:rsidR="001951AB" w:rsidRPr="00876F37">
        <w:rPr>
          <w:rFonts w:ascii="Times New Roman" w:hAnsi="Times New Roman" w:cs="Times New Roman"/>
          <w:sz w:val="24"/>
          <w:lang w:val="en-SG"/>
        </w:rPr>
        <w:t>, representing</w:t>
      </w:r>
      <w:r w:rsidRPr="00876F37">
        <w:rPr>
          <w:rFonts w:ascii="Times New Roman" w:hAnsi="Times New Roman" w:cs="Times New Roman"/>
          <w:sz w:val="24"/>
          <w:lang w:val="en-SG"/>
        </w:rPr>
        <w:t xml:space="preserve"> the </w:t>
      </w:r>
      <w:r w:rsidR="001951AB" w:rsidRPr="00876F37">
        <w:rPr>
          <w:rFonts w:ascii="Times New Roman" w:hAnsi="Times New Roman" w:cs="Times New Roman"/>
          <w:sz w:val="24"/>
          <w:lang w:val="en-SG"/>
        </w:rPr>
        <w:t>per cycle</w:t>
      </w:r>
      <w:r w:rsidRPr="00876F37">
        <w:rPr>
          <w:rFonts w:ascii="Times New Roman" w:hAnsi="Times New Roman" w:cs="Times New Roman"/>
          <w:sz w:val="24"/>
          <w:lang w:val="en-SG"/>
        </w:rPr>
        <w:t xml:space="preserve"> probability of conception in </w:t>
      </w:r>
      <w:r w:rsidR="001951AB" w:rsidRPr="00876F37">
        <w:rPr>
          <w:rFonts w:ascii="Times New Roman" w:hAnsi="Times New Roman" w:cs="Times New Roman"/>
          <w:sz w:val="24"/>
          <w:lang w:val="en-SG"/>
        </w:rPr>
        <w:t>one</w:t>
      </w:r>
      <w:r w:rsidRPr="00876F37">
        <w:rPr>
          <w:rFonts w:ascii="Times New Roman" w:hAnsi="Times New Roman" w:cs="Times New Roman"/>
          <w:sz w:val="24"/>
          <w:lang w:val="en-SG"/>
        </w:rPr>
        <w:t xml:space="preserve"> group</w:t>
      </w:r>
      <w:r w:rsidR="00E3253B" w:rsidRPr="00876F37">
        <w:rPr>
          <w:rFonts w:ascii="Times New Roman" w:hAnsi="Times New Roman" w:cs="Times New Roman"/>
          <w:sz w:val="24"/>
          <w:lang w:val="en-SG"/>
        </w:rPr>
        <w:t xml:space="preserve"> </w:t>
      </w:r>
      <w:r w:rsidR="003E4F55" w:rsidRPr="00876F37">
        <w:rPr>
          <w:rFonts w:ascii="Times New Roman" w:hAnsi="Times New Roman" w:cs="Times New Roman"/>
          <w:sz w:val="24"/>
          <w:lang w:val="en-SG"/>
        </w:rPr>
        <w:t xml:space="preserve">of </w:t>
      </w:r>
      <w:r w:rsidR="00D90BB1">
        <w:rPr>
          <w:rFonts w:ascii="Times New Roman" w:hAnsi="Times New Roman" w:cs="Times New Roman"/>
          <w:sz w:val="24"/>
          <w:lang w:val="en-SG"/>
        </w:rPr>
        <w:t>women</w:t>
      </w:r>
      <w:r w:rsidR="003E4F55" w:rsidRPr="00876F37">
        <w:rPr>
          <w:rFonts w:ascii="Times New Roman" w:hAnsi="Times New Roman" w:cs="Times New Roman"/>
          <w:sz w:val="24"/>
          <w:lang w:val="en-SG"/>
        </w:rPr>
        <w:t xml:space="preserve"> </w:t>
      </w:r>
      <w:r w:rsidRPr="00876F37">
        <w:rPr>
          <w:rFonts w:ascii="Times New Roman" w:hAnsi="Times New Roman" w:cs="Times New Roman"/>
          <w:sz w:val="24"/>
          <w:lang w:val="en-SG"/>
        </w:rPr>
        <w:t xml:space="preserve">relative to a </w:t>
      </w:r>
      <w:r w:rsidR="001951AB" w:rsidRPr="00876F37">
        <w:rPr>
          <w:rFonts w:ascii="Times New Roman" w:hAnsi="Times New Roman" w:cs="Times New Roman"/>
          <w:sz w:val="24"/>
          <w:lang w:val="en-SG"/>
        </w:rPr>
        <w:t>reference</w:t>
      </w:r>
      <w:r w:rsidR="00E3253B" w:rsidRPr="00876F37">
        <w:rPr>
          <w:rFonts w:ascii="Times New Roman" w:hAnsi="Times New Roman" w:cs="Times New Roman"/>
          <w:sz w:val="24"/>
          <w:lang w:val="en-SG"/>
        </w:rPr>
        <w:t xml:space="preserve"> group. </w:t>
      </w:r>
      <w:r w:rsidR="00A70A78" w:rsidRPr="00876F37">
        <w:rPr>
          <w:rFonts w:ascii="Times New Roman" w:hAnsi="Times New Roman" w:cs="Times New Roman"/>
          <w:sz w:val="24"/>
          <w:lang w:val="en-SG"/>
        </w:rPr>
        <w:t>An FR of less than one indicates reduced fecundability (</w:t>
      </w:r>
      <w:r w:rsidR="00A70A78">
        <w:rPr>
          <w:rFonts w:ascii="Times New Roman" w:hAnsi="Times New Roman" w:cs="Times New Roman"/>
          <w:sz w:val="24"/>
          <w:lang w:val="en-SG"/>
        </w:rPr>
        <w:t xml:space="preserve">a </w:t>
      </w:r>
      <w:r w:rsidR="00A70A78" w:rsidRPr="00876F37">
        <w:rPr>
          <w:rFonts w:ascii="Times New Roman" w:hAnsi="Times New Roman" w:cs="Times New Roman"/>
          <w:sz w:val="24"/>
          <w:lang w:val="en-SG"/>
        </w:rPr>
        <w:t>longer TTP), while an FR of more than one indicates increased fecundability (</w:t>
      </w:r>
      <w:r w:rsidR="00A70A78">
        <w:rPr>
          <w:rFonts w:ascii="Times New Roman" w:hAnsi="Times New Roman" w:cs="Times New Roman"/>
          <w:sz w:val="24"/>
          <w:lang w:val="en-SG"/>
        </w:rPr>
        <w:t xml:space="preserve">a </w:t>
      </w:r>
      <w:r w:rsidR="00A70A78" w:rsidRPr="00876F37">
        <w:rPr>
          <w:rFonts w:ascii="Times New Roman" w:hAnsi="Times New Roman" w:cs="Times New Roman"/>
          <w:sz w:val="24"/>
          <w:lang w:val="en-SG"/>
        </w:rPr>
        <w:t>shorter TTP)</w:t>
      </w:r>
      <w:r w:rsidR="00A70A78">
        <w:rPr>
          <w:rFonts w:ascii="Times New Roman" w:hAnsi="Times New Roman" w:cs="Times New Roman"/>
          <w:sz w:val="24"/>
          <w:lang w:val="en-SG"/>
        </w:rPr>
        <w:t xml:space="preserve">. </w:t>
      </w:r>
      <w:r w:rsidR="003E4F55" w:rsidRPr="00876F37">
        <w:rPr>
          <w:rFonts w:ascii="Times New Roman" w:hAnsi="Times New Roman" w:cs="Times New Roman"/>
          <w:sz w:val="24"/>
          <w:lang w:val="en-SG"/>
        </w:rPr>
        <w:t>The r</w:t>
      </w:r>
      <w:r w:rsidR="00E3253B" w:rsidRPr="00876F37">
        <w:rPr>
          <w:rFonts w:ascii="Times New Roman" w:hAnsi="Times New Roman" w:cs="Times New Roman"/>
          <w:sz w:val="24"/>
          <w:lang w:val="en-SG"/>
        </w:rPr>
        <w:t>isk sets were based only on observed cycles at risk (</w:t>
      </w:r>
      <w:r w:rsidR="00E3253B" w:rsidRPr="005839AC">
        <w:rPr>
          <w:rFonts w:ascii="Times New Roman" w:hAnsi="Times New Roman" w:cs="Times New Roman"/>
          <w:sz w:val="24"/>
          <w:lang w:val="en-SG"/>
        </w:rPr>
        <w:t xml:space="preserve">i.e. pregnancy attempts during the study period) to account for left truncation. Censoring was applied if: (a) conception was not achieved after 12 months from study entry; (b) </w:t>
      </w:r>
      <w:r w:rsidR="00B6286A">
        <w:rPr>
          <w:rFonts w:ascii="Times New Roman" w:hAnsi="Times New Roman" w:cs="Times New Roman"/>
          <w:sz w:val="24"/>
          <w:lang w:val="en-SG"/>
        </w:rPr>
        <w:t>the participant was</w:t>
      </w:r>
      <w:r w:rsidR="00353811" w:rsidRPr="005839AC">
        <w:rPr>
          <w:rFonts w:ascii="Times New Roman" w:hAnsi="Times New Roman" w:cs="Times New Roman"/>
          <w:sz w:val="24"/>
          <w:lang w:val="en-SG"/>
        </w:rPr>
        <w:t xml:space="preserve"> lost to follow-up</w:t>
      </w:r>
      <w:r w:rsidR="00B6286A">
        <w:rPr>
          <w:rFonts w:ascii="Times New Roman" w:hAnsi="Times New Roman" w:cs="Times New Roman"/>
          <w:sz w:val="24"/>
          <w:lang w:val="en-SG"/>
        </w:rPr>
        <w:t xml:space="preserve"> or</w:t>
      </w:r>
      <w:r w:rsidR="00353811" w:rsidRPr="005839AC">
        <w:rPr>
          <w:rFonts w:ascii="Times New Roman" w:hAnsi="Times New Roman" w:cs="Times New Roman"/>
          <w:sz w:val="24"/>
          <w:lang w:val="en-SG"/>
        </w:rPr>
        <w:t xml:space="preserve"> reported no longer trying to conceive</w:t>
      </w:r>
      <w:r w:rsidR="00B6286A">
        <w:rPr>
          <w:rFonts w:ascii="Times New Roman" w:hAnsi="Times New Roman" w:cs="Times New Roman"/>
          <w:sz w:val="24"/>
          <w:lang w:val="en-SG"/>
        </w:rPr>
        <w:t>;</w:t>
      </w:r>
      <w:r w:rsidR="00353811" w:rsidRPr="005839AC">
        <w:rPr>
          <w:rFonts w:ascii="Times New Roman" w:hAnsi="Times New Roman" w:cs="Times New Roman"/>
          <w:sz w:val="24"/>
          <w:lang w:val="en-SG"/>
        </w:rPr>
        <w:t xml:space="preserve"> </w:t>
      </w:r>
      <w:r w:rsidR="00E3253B" w:rsidRPr="005839AC">
        <w:rPr>
          <w:rFonts w:ascii="Times New Roman" w:hAnsi="Times New Roman" w:cs="Times New Roman"/>
          <w:sz w:val="24"/>
          <w:lang w:val="en-SG"/>
        </w:rPr>
        <w:t>or (</w:t>
      </w:r>
      <w:r w:rsidR="00B6286A">
        <w:rPr>
          <w:rFonts w:ascii="Times New Roman" w:hAnsi="Times New Roman" w:cs="Times New Roman"/>
          <w:sz w:val="24"/>
          <w:lang w:val="en-SG"/>
        </w:rPr>
        <w:t>c</w:t>
      </w:r>
      <w:r w:rsidR="00E3253B" w:rsidRPr="005839AC">
        <w:rPr>
          <w:rFonts w:ascii="Times New Roman" w:hAnsi="Times New Roman" w:cs="Times New Roman"/>
          <w:sz w:val="24"/>
          <w:lang w:val="en-SG"/>
        </w:rPr>
        <w:t>) fertility treat</w:t>
      </w:r>
      <w:r w:rsidR="00A70A78" w:rsidRPr="005839AC">
        <w:rPr>
          <w:rFonts w:ascii="Times New Roman" w:hAnsi="Times New Roman" w:cs="Times New Roman"/>
          <w:sz w:val="24"/>
          <w:lang w:val="en-SG"/>
        </w:rPr>
        <w:t>ment</w:t>
      </w:r>
      <w:r w:rsidR="00B6286A">
        <w:rPr>
          <w:rFonts w:ascii="Times New Roman" w:hAnsi="Times New Roman" w:cs="Times New Roman"/>
          <w:sz w:val="24"/>
          <w:lang w:val="en-SG"/>
        </w:rPr>
        <w:t xml:space="preserve"> was</w:t>
      </w:r>
      <w:r w:rsidR="007E1248" w:rsidRPr="005839AC">
        <w:rPr>
          <w:rFonts w:ascii="Times New Roman" w:hAnsi="Times New Roman" w:cs="Times New Roman"/>
          <w:sz w:val="24"/>
          <w:lang w:val="en-SG"/>
        </w:rPr>
        <w:t xml:space="preserve"> </w:t>
      </w:r>
      <w:r w:rsidR="00B6286A" w:rsidRPr="005839AC">
        <w:rPr>
          <w:rFonts w:ascii="Times New Roman" w:hAnsi="Times New Roman" w:cs="Times New Roman"/>
          <w:sz w:val="24"/>
          <w:lang w:val="en-SG"/>
        </w:rPr>
        <w:t>initiated</w:t>
      </w:r>
      <w:r w:rsidR="00A70A78" w:rsidRPr="005839AC">
        <w:rPr>
          <w:rFonts w:ascii="Times New Roman" w:hAnsi="Times New Roman" w:cs="Times New Roman"/>
          <w:sz w:val="24"/>
          <w:lang w:val="en-SG"/>
        </w:rPr>
        <w:t xml:space="preserve">, whichever occurred first </w:t>
      </w:r>
      <w:r w:rsidR="00076D8D" w:rsidRPr="005839AC">
        <w:rPr>
          <w:rFonts w:ascii="Times New Roman" w:hAnsi="Times New Roman" w:cs="Times New Roman"/>
          <w:sz w:val="24"/>
          <w:lang w:val="en-SG"/>
        </w:rPr>
        <w:fldChar w:fldCharType="begin">
          <w:fldData xml:space="preserve">PEVuZE5vdGU+PENpdGU+PEF1dGhvcj5Mb3k8L0F1dGhvcj48WWVhcj4yMDIxPC9ZZWFyPjxSZWNO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</w:fldData>
        </w:fldChar>
      </w:r>
      <w:r w:rsidR="003E721A">
        <w:rPr>
          <w:rFonts w:ascii="Times New Roman" w:hAnsi="Times New Roman" w:cs="Times New Roman"/>
          <w:sz w:val="24"/>
          <w:lang w:val="en-SG"/>
        </w:rPr>
        <w:instrText xml:space="preserve"> ADDIN EN.CITE </w:instrText>
      </w:r>
      <w:r w:rsidR="003E721A">
        <w:rPr>
          <w:rFonts w:ascii="Times New Roman" w:hAnsi="Times New Roman" w:cs="Times New Roman"/>
          <w:sz w:val="24"/>
          <w:lang w:val="en-SG"/>
        </w:rPr>
        <w:fldChar w:fldCharType="begin">
          <w:fldData xml:space="preserve">PEVuZE5vdGU+PENpdGU+PEF1dGhvcj5Mb3k8L0F1dGhvcj48WWVhcj4yMDIxPC9ZZWFyPjxSZWNO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</w:fldData>
        </w:fldChar>
      </w:r>
      <w:r w:rsidR="003E721A">
        <w:rPr>
          <w:rFonts w:ascii="Times New Roman" w:hAnsi="Times New Roman" w:cs="Times New Roman"/>
          <w:sz w:val="24"/>
          <w:lang w:val="en-SG"/>
        </w:rPr>
        <w:instrText xml:space="preserve"> ADDIN EN.CITE.DATA </w:instrText>
      </w:r>
      <w:r w:rsidR="003E721A">
        <w:rPr>
          <w:rFonts w:ascii="Times New Roman" w:hAnsi="Times New Roman" w:cs="Times New Roman"/>
          <w:sz w:val="24"/>
          <w:lang w:val="en-SG"/>
        </w:rPr>
      </w:r>
      <w:r w:rsidR="003E721A">
        <w:rPr>
          <w:rFonts w:ascii="Times New Roman" w:hAnsi="Times New Roman" w:cs="Times New Roman"/>
          <w:sz w:val="24"/>
          <w:lang w:val="en-SG"/>
        </w:rPr>
        <w:fldChar w:fldCharType="end"/>
      </w:r>
      <w:r w:rsidR="00076D8D" w:rsidRPr="005839AC">
        <w:rPr>
          <w:rFonts w:ascii="Times New Roman" w:hAnsi="Times New Roman" w:cs="Times New Roman"/>
          <w:sz w:val="24"/>
          <w:lang w:val="en-SG"/>
        </w:rPr>
      </w:r>
      <w:r w:rsidR="00076D8D" w:rsidRPr="005839AC">
        <w:rPr>
          <w:rFonts w:ascii="Times New Roman" w:hAnsi="Times New Roman" w:cs="Times New Roman"/>
          <w:sz w:val="24"/>
          <w:lang w:val="en-SG"/>
        </w:rPr>
        <w:fldChar w:fldCharType="separate"/>
      </w:r>
      <w:r w:rsidR="003E721A">
        <w:rPr>
          <w:rFonts w:ascii="Times New Roman" w:hAnsi="Times New Roman" w:cs="Times New Roman"/>
          <w:noProof/>
          <w:sz w:val="24"/>
          <w:lang w:val="en-SG"/>
        </w:rPr>
        <w:t>(33)</w:t>
      </w:r>
      <w:r w:rsidR="00076D8D" w:rsidRPr="005839AC">
        <w:rPr>
          <w:rFonts w:ascii="Times New Roman" w:hAnsi="Times New Roman" w:cs="Times New Roman"/>
          <w:sz w:val="24"/>
          <w:lang w:val="en-SG"/>
        </w:rPr>
        <w:fldChar w:fldCharType="end"/>
      </w:r>
      <w:r w:rsidRPr="005839AC">
        <w:rPr>
          <w:rFonts w:ascii="Times New Roman" w:hAnsi="Times New Roman" w:cs="Times New Roman"/>
          <w:sz w:val="24"/>
          <w:lang w:val="en-SG"/>
        </w:rPr>
        <w:t xml:space="preserve">. </w:t>
      </w:r>
    </w:p>
    <w:p w14:paraId="58DD49AA" w14:textId="29C3E158" w:rsidR="00D26461" w:rsidRPr="005839AC" w:rsidRDefault="00C10BC2" w:rsidP="009C2738">
      <w:pPr>
        <w:spacing w:line="480" w:lineRule="auto"/>
        <w:jc w:val="both"/>
        <w:rPr>
          <w:rFonts w:ascii="Times New Roman" w:hAnsi="Times New Roman" w:cs="Times New Roman"/>
          <w:sz w:val="24"/>
          <w:lang w:val="en-SG"/>
        </w:rPr>
      </w:pPr>
      <w:r w:rsidRPr="005839AC">
        <w:rPr>
          <w:rFonts w:ascii="Times New Roman" w:hAnsi="Times New Roman" w:cs="Times New Roman"/>
          <w:sz w:val="24"/>
          <w:lang w:val="en-SG"/>
        </w:rPr>
        <w:t>T</w:t>
      </w:r>
      <w:r w:rsidR="002B1AE0" w:rsidRPr="005839AC">
        <w:rPr>
          <w:rFonts w:ascii="Times New Roman" w:hAnsi="Times New Roman" w:cs="Times New Roman"/>
          <w:sz w:val="24"/>
          <w:lang w:val="en-SG"/>
        </w:rPr>
        <w:t>o examine the association</w:t>
      </w:r>
      <w:r w:rsidR="00253C01" w:rsidRPr="005839AC">
        <w:rPr>
          <w:rFonts w:ascii="Times New Roman" w:hAnsi="Times New Roman" w:cs="Times New Roman"/>
          <w:sz w:val="24"/>
          <w:lang w:val="en-SG"/>
        </w:rPr>
        <w:t>s</w:t>
      </w:r>
      <w:r w:rsidR="002B1AE0" w:rsidRPr="005839AC">
        <w:rPr>
          <w:rFonts w:ascii="Times New Roman" w:hAnsi="Times New Roman" w:cs="Times New Roman"/>
          <w:sz w:val="24"/>
          <w:lang w:val="en-SG"/>
        </w:rPr>
        <w:t xml:space="preserve"> between </w:t>
      </w:r>
      <w:r w:rsidRPr="005839AC">
        <w:rPr>
          <w:rFonts w:ascii="Times New Roman" w:hAnsi="Times New Roman" w:cs="Times New Roman"/>
          <w:sz w:val="24"/>
          <w:lang w:val="en-SG"/>
        </w:rPr>
        <w:t xml:space="preserve">the </w:t>
      </w:r>
      <w:r w:rsidR="00E33DCB" w:rsidRPr="005839AC">
        <w:rPr>
          <w:rFonts w:ascii="Times New Roman" w:hAnsi="Times New Roman" w:cs="Times New Roman"/>
          <w:sz w:val="24"/>
          <w:lang w:val="en-SG"/>
        </w:rPr>
        <w:t>PDIs</w:t>
      </w:r>
      <w:r w:rsidR="00C4176B" w:rsidRPr="005839AC">
        <w:rPr>
          <w:rFonts w:ascii="Times New Roman" w:hAnsi="Times New Roman" w:cs="Times New Roman"/>
          <w:sz w:val="24"/>
          <w:lang w:val="en-SG"/>
        </w:rPr>
        <w:t xml:space="preserve"> (oPDI, hPDI and uPDI)</w:t>
      </w:r>
      <w:r w:rsidR="002B1AE0" w:rsidRPr="005839AC">
        <w:rPr>
          <w:rFonts w:ascii="Times New Roman" w:hAnsi="Times New Roman" w:cs="Times New Roman"/>
          <w:sz w:val="24"/>
          <w:lang w:val="en-SG"/>
        </w:rPr>
        <w:t xml:space="preserve"> </w:t>
      </w:r>
      <w:r w:rsidR="00E33DCB" w:rsidRPr="005839AC">
        <w:rPr>
          <w:rFonts w:ascii="Times New Roman" w:hAnsi="Times New Roman" w:cs="Times New Roman"/>
          <w:sz w:val="24"/>
          <w:lang w:val="en-SG"/>
        </w:rPr>
        <w:t>and</w:t>
      </w:r>
      <w:r w:rsidR="002B1AE0" w:rsidRPr="005839AC">
        <w:rPr>
          <w:rFonts w:ascii="Times New Roman" w:hAnsi="Times New Roman" w:cs="Times New Roman"/>
          <w:sz w:val="24"/>
          <w:lang w:val="en-SG"/>
        </w:rPr>
        <w:t xml:space="preserve"> fecundability, </w:t>
      </w:r>
      <w:r w:rsidR="00D90BB1">
        <w:rPr>
          <w:rFonts w:ascii="Times New Roman" w:hAnsi="Times New Roman" w:cs="Times New Roman"/>
          <w:sz w:val="24"/>
          <w:lang w:val="en-SG"/>
        </w:rPr>
        <w:t>women</w:t>
      </w:r>
      <w:r w:rsidR="002B1AE0" w:rsidRPr="005839AC">
        <w:rPr>
          <w:rFonts w:ascii="Times New Roman" w:hAnsi="Times New Roman" w:cs="Times New Roman"/>
          <w:sz w:val="24"/>
          <w:lang w:val="en-SG"/>
        </w:rPr>
        <w:t xml:space="preserve"> were divided into quintiles </w:t>
      </w:r>
      <w:r w:rsidR="002B64C8">
        <w:rPr>
          <w:rFonts w:ascii="Times New Roman" w:hAnsi="Times New Roman" w:cs="Times New Roman"/>
          <w:sz w:val="24"/>
          <w:lang w:val="en-SG"/>
        </w:rPr>
        <w:t>for each PDI</w:t>
      </w:r>
      <w:r w:rsidR="002B1AE0" w:rsidRPr="005839AC">
        <w:rPr>
          <w:rFonts w:ascii="Times New Roman" w:hAnsi="Times New Roman" w:cs="Times New Roman"/>
          <w:sz w:val="24"/>
          <w:lang w:val="en-SG"/>
        </w:rPr>
        <w:t xml:space="preserve">. </w:t>
      </w:r>
      <w:r w:rsidR="002B21FD">
        <w:rPr>
          <w:rFonts w:ascii="Times New Roman" w:hAnsi="Times New Roman" w:cs="Times New Roman"/>
          <w:sz w:val="24"/>
          <w:lang w:val="en-SG"/>
        </w:rPr>
        <w:t>T</w:t>
      </w:r>
      <w:r w:rsidR="002B1AE0" w:rsidRPr="005839AC">
        <w:rPr>
          <w:rFonts w:ascii="Times New Roman" w:hAnsi="Times New Roman" w:cs="Times New Roman"/>
          <w:sz w:val="24"/>
          <w:lang w:val="en-SG"/>
        </w:rPr>
        <w:t>est for linear trend</w:t>
      </w:r>
      <w:r w:rsidR="002B21FD">
        <w:rPr>
          <w:rFonts w:ascii="Times New Roman" w:hAnsi="Times New Roman" w:cs="Times New Roman"/>
          <w:sz w:val="24"/>
          <w:lang w:val="en-SG"/>
        </w:rPr>
        <w:t>s</w:t>
      </w:r>
      <w:r w:rsidR="002B1AE0" w:rsidRPr="005839AC">
        <w:rPr>
          <w:rFonts w:ascii="Times New Roman" w:hAnsi="Times New Roman" w:cs="Times New Roman"/>
          <w:sz w:val="24"/>
          <w:lang w:val="en-SG"/>
        </w:rPr>
        <w:t xml:space="preserve"> </w:t>
      </w:r>
      <w:r w:rsidR="002B21FD">
        <w:rPr>
          <w:rFonts w:ascii="Times New Roman" w:hAnsi="Times New Roman" w:cs="Times New Roman"/>
          <w:sz w:val="24"/>
          <w:lang w:val="en-SG"/>
        </w:rPr>
        <w:t>were</w:t>
      </w:r>
      <w:r w:rsidR="002B21FD" w:rsidRPr="005839AC">
        <w:rPr>
          <w:rFonts w:ascii="Times New Roman" w:hAnsi="Times New Roman" w:cs="Times New Roman"/>
          <w:sz w:val="24"/>
          <w:lang w:val="en-SG"/>
        </w:rPr>
        <w:t xml:space="preserve"> </w:t>
      </w:r>
      <w:r w:rsidR="002B1AE0" w:rsidRPr="005839AC">
        <w:rPr>
          <w:rFonts w:ascii="Times New Roman" w:hAnsi="Times New Roman" w:cs="Times New Roman"/>
          <w:sz w:val="24"/>
          <w:lang w:val="en-SG"/>
        </w:rPr>
        <w:t xml:space="preserve">conducted </w:t>
      </w:r>
      <w:r w:rsidR="008D2F55" w:rsidRPr="005839AC">
        <w:rPr>
          <w:rFonts w:ascii="Times New Roman" w:hAnsi="Times New Roman" w:cs="Times New Roman"/>
          <w:sz w:val="24"/>
          <w:lang w:val="en-SG"/>
        </w:rPr>
        <w:t xml:space="preserve">by </w:t>
      </w:r>
      <w:r w:rsidR="002B1AE0" w:rsidRPr="005839AC">
        <w:rPr>
          <w:rFonts w:ascii="Times New Roman" w:hAnsi="Times New Roman" w:cs="Times New Roman"/>
          <w:sz w:val="24"/>
          <w:lang w:val="en-SG"/>
        </w:rPr>
        <w:t xml:space="preserve">using the median value </w:t>
      </w:r>
      <w:r w:rsidR="008D2F55" w:rsidRPr="005839AC">
        <w:rPr>
          <w:rFonts w:ascii="Times New Roman" w:hAnsi="Times New Roman" w:cs="Times New Roman"/>
          <w:sz w:val="24"/>
          <w:lang w:val="en-SG"/>
        </w:rPr>
        <w:t xml:space="preserve">of each quintile of </w:t>
      </w:r>
      <w:r w:rsidR="002B64C8">
        <w:rPr>
          <w:rFonts w:ascii="Times New Roman" w:hAnsi="Times New Roman" w:cs="Times New Roman"/>
          <w:sz w:val="24"/>
          <w:lang w:val="en-SG"/>
        </w:rPr>
        <w:t>the PDIs</w:t>
      </w:r>
      <w:r w:rsidR="002B1AE0" w:rsidRPr="005839AC">
        <w:rPr>
          <w:rFonts w:ascii="Times New Roman" w:hAnsi="Times New Roman" w:cs="Times New Roman"/>
          <w:sz w:val="24"/>
          <w:lang w:val="en-SG"/>
        </w:rPr>
        <w:t xml:space="preserve">. Additionally, </w:t>
      </w:r>
      <w:r w:rsidR="00E33DCB" w:rsidRPr="005839AC">
        <w:rPr>
          <w:rFonts w:ascii="Times New Roman" w:hAnsi="Times New Roman" w:cs="Times New Roman"/>
          <w:sz w:val="24"/>
          <w:lang w:val="en-SG"/>
        </w:rPr>
        <w:t xml:space="preserve">for each </w:t>
      </w:r>
      <w:r w:rsidR="002B1AE0" w:rsidRPr="005839AC">
        <w:rPr>
          <w:rFonts w:ascii="Times New Roman" w:hAnsi="Times New Roman" w:cs="Times New Roman"/>
          <w:sz w:val="24"/>
          <w:lang w:val="en-SG"/>
        </w:rPr>
        <w:t>PDI</w:t>
      </w:r>
      <w:r w:rsidR="00E33DCB" w:rsidRPr="005839AC">
        <w:rPr>
          <w:rFonts w:ascii="Times New Roman" w:hAnsi="Times New Roman" w:cs="Times New Roman"/>
          <w:sz w:val="24"/>
          <w:lang w:val="en-SG"/>
        </w:rPr>
        <w:t>,</w:t>
      </w:r>
      <w:r w:rsidR="002B1AE0" w:rsidRPr="005839AC">
        <w:rPr>
          <w:rFonts w:ascii="Times New Roman" w:hAnsi="Times New Roman" w:cs="Times New Roman"/>
          <w:sz w:val="24"/>
          <w:lang w:val="en-SG"/>
        </w:rPr>
        <w:t xml:space="preserve"> z-scores were </w:t>
      </w:r>
      <w:r w:rsidR="002B1AE0">
        <w:rPr>
          <w:rFonts w:ascii="Times New Roman" w:hAnsi="Times New Roman" w:cs="Times New Roman"/>
          <w:sz w:val="24"/>
          <w:lang w:val="en-SG"/>
        </w:rPr>
        <w:t xml:space="preserve">calculated </w:t>
      </w:r>
      <w:r w:rsidR="00E33DCB">
        <w:rPr>
          <w:rFonts w:ascii="Times New Roman" w:hAnsi="Times New Roman" w:cs="Times New Roman"/>
          <w:sz w:val="24"/>
          <w:lang w:val="en-SG"/>
        </w:rPr>
        <w:t>to compute</w:t>
      </w:r>
      <w:r w:rsidR="003B6839">
        <w:rPr>
          <w:rFonts w:ascii="Times New Roman" w:hAnsi="Times New Roman" w:cs="Times New Roman"/>
          <w:sz w:val="24"/>
          <w:lang w:val="en-SG"/>
        </w:rPr>
        <w:t xml:space="preserve"> the FR</w:t>
      </w:r>
      <w:r w:rsidR="002B1AE0">
        <w:rPr>
          <w:rFonts w:ascii="Times New Roman" w:hAnsi="Times New Roman" w:cs="Times New Roman"/>
          <w:sz w:val="24"/>
          <w:lang w:val="en-SG"/>
        </w:rPr>
        <w:t xml:space="preserve"> per standard deviation increase</w:t>
      </w:r>
      <w:r w:rsidR="003B6839">
        <w:rPr>
          <w:rFonts w:ascii="Times New Roman" w:hAnsi="Times New Roman" w:cs="Times New Roman"/>
          <w:sz w:val="24"/>
          <w:lang w:val="en-SG"/>
        </w:rPr>
        <w:t xml:space="preserve"> in </w:t>
      </w:r>
      <w:r w:rsidR="001E13BC">
        <w:rPr>
          <w:rFonts w:ascii="Times New Roman" w:hAnsi="Times New Roman" w:cs="Times New Roman"/>
          <w:sz w:val="24"/>
          <w:lang w:val="en-SG"/>
        </w:rPr>
        <w:t xml:space="preserve">the respective </w:t>
      </w:r>
      <w:r w:rsidR="003B6839">
        <w:rPr>
          <w:rFonts w:ascii="Times New Roman" w:hAnsi="Times New Roman" w:cs="Times New Roman"/>
          <w:sz w:val="24"/>
          <w:lang w:val="en-SG"/>
        </w:rPr>
        <w:t>PDI</w:t>
      </w:r>
      <w:r w:rsidR="00EE755D">
        <w:rPr>
          <w:rFonts w:ascii="Times New Roman" w:hAnsi="Times New Roman" w:cs="Times New Roman"/>
          <w:sz w:val="24"/>
          <w:lang w:val="en-SG"/>
        </w:rPr>
        <w:t xml:space="preserve">. </w:t>
      </w:r>
      <w:r w:rsidR="0087580E">
        <w:rPr>
          <w:rFonts w:ascii="Times New Roman" w:hAnsi="Times New Roman" w:cs="Times New Roman"/>
          <w:sz w:val="24"/>
          <w:lang w:val="en-SG"/>
        </w:rPr>
        <w:t xml:space="preserve">Confounding was evaluated </w:t>
      </w:r>
      <w:r w:rsidR="00BD02F4">
        <w:rPr>
          <w:rFonts w:ascii="Times New Roman" w:hAnsi="Times New Roman" w:cs="Times New Roman"/>
          <w:sz w:val="24"/>
          <w:lang w:val="en-SG"/>
        </w:rPr>
        <w:t xml:space="preserve">using prior knowledge and the use of a directed acyclic graph. The final model (Model 1) included terms for energy, </w:t>
      </w:r>
      <w:r w:rsidR="002B21FD">
        <w:rPr>
          <w:rFonts w:ascii="Times New Roman" w:hAnsi="Times New Roman" w:cs="Times New Roman"/>
          <w:sz w:val="24"/>
          <w:lang w:val="en-SG"/>
        </w:rPr>
        <w:t xml:space="preserve">the </w:t>
      </w:r>
      <w:r w:rsidR="00E33DCB">
        <w:rPr>
          <w:rFonts w:ascii="Times New Roman" w:hAnsi="Times New Roman" w:cs="Times New Roman"/>
          <w:sz w:val="24"/>
          <w:lang w:val="en-SG"/>
        </w:rPr>
        <w:t xml:space="preserve">two </w:t>
      </w:r>
      <w:r w:rsidR="00BD02F4">
        <w:rPr>
          <w:rFonts w:ascii="Times New Roman" w:hAnsi="Times New Roman" w:cs="Times New Roman"/>
          <w:sz w:val="24"/>
          <w:lang w:val="en-SG"/>
        </w:rPr>
        <w:t xml:space="preserve">other dietary pattern scores, maternal </w:t>
      </w:r>
      <w:r w:rsidR="00BD02F4">
        <w:rPr>
          <w:rFonts w:ascii="Times New Roman" w:hAnsi="Times New Roman" w:cs="Times New Roman"/>
          <w:sz w:val="24"/>
          <w:lang w:val="en-SG"/>
        </w:rPr>
        <w:lastRenderedPageBreak/>
        <w:t xml:space="preserve">age, maternal ethnicity, maternal </w:t>
      </w:r>
      <w:r w:rsidR="00415D46">
        <w:rPr>
          <w:rFonts w:ascii="Times New Roman" w:hAnsi="Times New Roman" w:cs="Times New Roman"/>
          <w:sz w:val="24"/>
          <w:lang w:val="en-SG"/>
        </w:rPr>
        <w:t xml:space="preserve">highest educational attainment and </w:t>
      </w:r>
      <w:r w:rsidR="00BD02F4">
        <w:rPr>
          <w:rFonts w:ascii="Times New Roman" w:hAnsi="Times New Roman" w:cs="Times New Roman"/>
          <w:sz w:val="24"/>
          <w:lang w:val="en-SG"/>
        </w:rPr>
        <w:t>cycle regularity</w:t>
      </w:r>
      <w:r w:rsidR="00415D46">
        <w:rPr>
          <w:rFonts w:ascii="Times New Roman" w:hAnsi="Times New Roman" w:cs="Times New Roman"/>
          <w:sz w:val="24"/>
          <w:lang w:val="en-SG"/>
        </w:rPr>
        <w:t xml:space="preserve">. To </w:t>
      </w:r>
      <w:r w:rsidR="00415D46" w:rsidRPr="005839AC">
        <w:rPr>
          <w:rFonts w:ascii="Times New Roman" w:hAnsi="Times New Roman" w:cs="Times New Roman"/>
          <w:sz w:val="24"/>
          <w:lang w:val="en-SG"/>
        </w:rPr>
        <w:t xml:space="preserve">assess if </w:t>
      </w:r>
      <w:r w:rsidR="00364715" w:rsidRPr="005839AC">
        <w:rPr>
          <w:rFonts w:ascii="Times New Roman" w:hAnsi="Times New Roman" w:cs="Times New Roman"/>
          <w:sz w:val="24"/>
          <w:lang w:val="en-SG"/>
        </w:rPr>
        <w:t>having</w:t>
      </w:r>
      <w:r w:rsidR="00FC437B" w:rsidRPr="005839AC">
        <w:rPr>
          <w:rFonts w:ascii="Times New Roman" w:hAnsi="Times New Roman" w:cs="Times New Roman"/>
          <w:sz w:val="24"/>
          <w:lang w:val="en-SG"/>
        </w:rPr>
        <w:t xml:space="preserve"> had a previous </w:t>
      </w:r>
      <w:r w:rsidR="00FC437B">
        <w:rPr>
          <w:rFonts w:ascii="Times New Roman" w:hAnsi="Times New Roman" w:cs="Times New Roman"/>
          <w:sz w:val="24"/>
          <w:lang w:val="en-SG"/>
        </w:rPr>
        <w:t>birth</w:t>
      </w:r>
      <w:r w:rsidR="00415D46">
        <w:rPr>
          <w:rFonts w:ascii="Times New Roman" w:hAnsi="Times New Roman" w:cs="Times New Roman"/>
          <w:sz w:val="24"/>
          <w:lang w:val="en-SG"/>
        </w:rPr>
        <w:t xml:space="preserve"> modified the associations, Model </w:t>
      </w:r>
      <w:r w:rsidR="00497A25">
        <w:rPr>
          <w:rFonts w:ascii="Times New Roman" w:hAnsi="Times New Roman" w:cs="Times New Roman"/>
          <w:sz w:val="24"/>
          <w:lang w:val="en-SG"/>
        </w:rPr>
        <w:t xml:space="preserve">1A </w:t>
      </w:r>
      <w:r w:rsidR="00415D46">
        <w:rPr>
          <w:rFonts w:ascii="Times New Roman" w:hAnsi="Times New Roman" w:cs="Times New Roman"/>
          <w:sz w:val="24"/>
          <w:lang w:val="en-SG"/>
        </w:rPr>
        <w:t xml:space="preserve">was additionally adjusted for parity. </w:t>
      </w:r>
      <w:r w:rsidR="008A229D">
        <w:rPr>
          <w:rFonts w:ascii="Times New Roman" w:hAnsi="Times New Roman" w:cs="Times New Roman"/>
          <w:sz w:val="24"/>
          <w:lang w:val="en-SG"/>
        </w:rPr>
        <w:t xml:space="preserve">The same statistical methods and models were applied when examining </w:t>
      </w:r>
      <w:r w:rsidR="00D26461" w:rsidRPr="00353395">
        <w:rPr>
          <w:rFonts w:ascii="Times New Roman" w:hAnsi="Times New Roman" w:cs="Times New Roman"/>
          <w:sz w:val="24"/>
          <w:lang w:val="en-SG"/>
        </w:rPr>
        <w:t xml:space="preserve">the associations between </w:t>
      </w:r>
      <w:r w:rsidR="00D26461" w:rsidRPr="005839AC">
        <w:rPr>
          <w:rFonts w:ascii="Times New Roman" w:hAnsi="Times New Roman" w:cs="Times New Roman"/>
          <w:sz w:val="24"/>
          <w:lang w:val="en-SG"/>
        </w:rPr>
        <w:t xml:space="preserve">pre-pregnancy adherence to </w:t>
      </w:r>
      <w:r w:rsidR="001A47CA" w:rsidRPr="005839AC">
        <w:rPr>
          <w:rFonts w:ascii="Times New Roman" w:hAnsi="Times New Roman" w:cs="Times New Roman"/>
          <w:sz w:val="24"/>
          <w:lang w:val="en-SG"/>
        </w:rPr>
        <w:t xml:space="preserve">each </w:t>
      </w:r>
      <w:r w:rsidR="000321C4" w:rsidRPr="005839AC">
        <w:rPr>
          <w:rFonts w:ascii="Times New Roman" w:hAnsi="Times New Roman" w:cs="Times New Roman"/>
          <w:sz w:val="24"/>
          <w:lang w:val="en-SG"/>
        </w:rPr>
        <w:t>exploratory</w:t>
      </w:r>
      <w:r w:rsidR="00D26461" w:rsidRPr="005839AC">
        <w:rPr>
          <w:rFonts w:ascii="Times New Roman" w:hAnsi="Times New Roman" w:cs="Times New Roman"/>
          <w:sz w:val="24"/>
          <w:lang w:val="en-SG"/>
        </w:rPr>
        <w:t xml:space="preserve"> dietary pattern and fecundability.</w:t>
      </w:r>
      <w:r w:rsidR="00EE30D7" w:rsidRPr="005839AC">
        <w:rPr>
          <w:rFonts w:ascii="Times New Roman" w:hAnsi="Times New Roman" w:cs="Times New Roman"/>
          <w:sz w:val="24"/>
          <w:lang w:val="en-SG"/>
        </w:rPr>
        <w:t xml:space="preserve"> Additionally, we adjusted for gravidity (0, 1, and ≥2) instead of parity </w:t>
      </w:r>
      <w:r w:rsidR="0034231A" w:rsidRPr="005839AC">
        <w:rPr>
          <w:rFonts w:ascii="Times New Roman" w:hAnsi="Times New Roman" w:cs="Times New Roman"/>
          <w:sz w:val="24"/>
          <w:lang w:val="en-SG"/>
        </w:rPr>
        <w:t xml:space="preserve">in Model </w:t>
      </w:r>
      <w:r w:rsidR="00AF33A4">
        <w:rPr>
          <w:rFonts w:ascii="Times New Roman" w:hAnsi="Times New Roman" w:cs="Times New Roman"/>
          <w:sz w:val="24"/>
          <w:lang w:val="en-SG"/>
        </w:rPr>
        <w:t>1A</w:t>
      </w:r>
      <w:r w:rsidR="00AF33A4" w:rsidRPr="005839AC">
        <w:rPr>
          <w:rFonts w:ascii="Times New Roman" w:hAnsi="Times New Roman" w:cs="Times New Roman"/>
          <w:sz w:val="24"/>
          <w:lang w:val="en-SG"/>
        </w:rPr>
        <w:t xml:space="preserve"> </w:t>
      </w:r>
      <w:r w:rsidR="00EE30D7" w:rsidRPr="005839AC">
        <w:rPr>
          <w:rFonts w:ascii="Times New Roman" w:hAnsi="Times New Roman" w:cs="Times New Roman"/>
          <w:sz w:val="24"/>
          <w:lang w:val="en-SG"/>
        </w:rPr>
        <w:t xml:space="preserve">to determine if this had any effect on the </w:t>
      </w:r>
      <w:r w:rsidR="002B64C8">
        <w:rPr>
          <w:rFonts w:ascii="Times New Roman" w:hAnsi="Times New Roman" w:cs="Times New Roman"/>
          <w:sz w:val="24"/>
          <w:lang w:val="en-SG"/>
        </w:rPr>
        <w:t>estimates</w:t>
      </w:r>
      <w:r w:rsidR="00EE30D7" w:rsidRPr="005839AC">
        <w:rPr>
          <w:rFonts w:ascii="Times New Roman" w:hAnsi="Times New Roman" w:cs="Times New Roman"/>
          <w:sz w:val="24"/>
          <w:lang w:val="en-SG"/>
        </w:rPr>
        <w:t>.</w:t>
      </w:r>
    </w:p>
    <w:p w14:paraId="75CA33D5" w14:textId="05B5696B" w:rsidR="00B8762A" w:rsidRPr="00676F3B" w:rsidRDefault="00B8762A" w:rsidP="009C2738">
      <w:pPr>
        <w:spacing w:line="480" w:lineRule="auto"/>
        <w:jc w:val="both"/>
        <w:rPr>
          <w:rFonts w:ascii="Times New Roman" w:hAnsi="Times New Roman" w:cs="Times New Roman"/>
          <w:color w:val="4472C4" w:themeColor="accent5"/>
          <w:sz w:val="24"/>
          <w:lang w:val="en-SG"/>
        </w:rPr>
      </w:pPr>
      <w:r>
        <w:rPr>
          <w:rFonts w:ascii="Times New Roman" w:hAnsi="Times New Roman" w:cs="Times New Roman"/>
          <w:sz w:val="24"/>
          <w:lang w:val="en-SG"/>
        </w:rPr>
        <w:t xml:space="preserve">Spearman rank pairwise correlations </w:t>
      </w:r>
      <w:r w:rsidRPr="00876F37">
        <w:rPr>
          <w:rFonts w:ascii="Times New Roman" w:hAnsi="Times New Roman" w:cs="Times New Roman"/>
          <w:sz w:val="24"/>
          <w:lang w:val="en-SG"/>
        </w:rPr>
        <w:t xml:space="preserve">between the </w:t>
      </w:r>
      <w:r w:rsidR="006576DD" w:rsidRPr="00876F37">
        <w:rPr>
          <w:rFonts w:ascii="Times New Roman" w:hAnsi="Times New Roman" w:cs="Times New Roman"/>
          <w:sz w:val="24"/>
          <w:lang w:val="en-SG"/>
        </w:rPr>
        <w:t>PDIs</w:t>
      </w:r>
      <w:r w:rsidR="00956C75" w:rsidRPr="00876F37">
        <w:rPr>
          <w:rFonts w:ascii="Times New Roman" w:hAnsi="Times New Roman" w:cs="Times New Roman"/>
          <w:sz w:val="24"/>
          <w:lang w:val="en-SG"/>
        </w:rPr>
        <w:t xml:space="preserve"> </w:t>
      </w:r>
      <w:r w:rsidRPr="00876F37">
        <w:rPr>
          <w:rFonts w:ascii="Times New Roman" w:hAnsi="Times New Roman" w:cs="Times New Roman"/>
          <w:sz w:val="24"/>
          <w:lang w:val="en-SG"/>
        </w:rPr>
        <w:t xml:space="preserve">and </w:t>
      </w:r>
      <w:r w:rsidR="000321C4" w:rsidRPr="00876F37">
        <w:rPr>
          <w:rFonts w:ascii="Times New Roman" w:hAnsi="Times New Roman" w:cs="Times New Roman"/>
          <w:sz w:val="24"/>
          <w:lang w:val="en-SG"/>
        </w:rPr>
        <w:t>e</w:t>
      </w:r>
      <w:r w:rsidR="000321C4">
        <w:rPr>
          <w:rFonts w:ascii="Times New Roman" w:hAnsi="Times New Roman" w:cs="Times New Roman"/>
          <w:sz w:val="24"/>
          <w:lang w:val="en-SG"/>
        </w:rPr>
        <w:t xml:space="preserve">xploratory </w:t>
      </w:r>
      <w:r w:rsidRPr="00876F37">
        <w:rPr>
          <w:rFonts w:ascii="Times New Roman" w:hAnsi="Times New Roman" w:cs="Times New Roman"/>
          <w:sz w:val="24"/>
          <w:lang w:val="en-SG"/>
        </w:rPr>
        <w:t>dietary pattern scores</w:t>
      </w:r>
      <w:r w:rsidR="00596E75" w:rsidRPr="00876F37">
        <w:rPr>
          <w:rFonts w:ascii="Times New Roman" w:hAnsi="Times New Roman" w:cs="Times New Roman"/>
          <w:sz w:val="24"/>
          <w:lang w:val="en-SG"/>
        </w:rPr>
        <w:t xml:space="preserve"> were computed</w:t>
      </w:r>
      <w:r w:rsidR="00950BC5" w:rsidRPr="00876F37">
        <w:rPr>
          <w:rFonts w:ascii="Times New Roman" w:hAnsi="Times New Roman" w:cs="Times New Roman"/>
          <w:sz w:val="24"/>
          <w:lang w:val="en-SG"/>
        </w:rPr>
        <w:t xml:space="preserve"> to assess</w:t>
      </w:r>
      <w:r w:rsidR="00EF1737" w:rsidRPr="00876F37">
        <w:rPr>
          <w:rFonts w:ascii="Times New Roman" w:hAnsi="Times New Roman" w:cs="Times New Roman"/>
          <w:sz w:val="24"/>
          <w:lang w:val="en-SG"/>
        </w:rPr>
        <w:t xml:space="preserve"> </w:t>
      </w:r>
      <w:r w:rsidR="00950BC5" w:rsidRPr="00876F37">
        <w:rPr>
          <w:rFonts w:ascii="Times New Roman" w:hAnsi="Times New Roman" w:cs="Times New Roman"/>
          <w:sz w:val="24"/>
          <w:lang w:val="en-SG"/>
        </w:rPr>
        <w:t>similarities between the</w:t>
      </w:r>
      <w:r w:rsidR="003E4F55" w:rsidRPr="00876F37">
        <w:rPr>
          <w:rFonts w:ascii="Times New Roman" w:hAnsi="Times New Roman" w:cs="Times New Roman"/>
          <w:sz w:val="24"/>
          <w:lang w:val="en-SG"/>
        </w:rPr>
        <w:t xml:space="preserve"> two approaches used to derive</w:t>
      </w:r>
      <w:r w:rsidR="00956C75" w:rsidRPr="00876F37">
        <w:rPr>
          <w:rFonts w:ascii="Times New Roman" w:hAnsi="Times New Roman" w:cs="Times New Roman"/>
          <w:sz w:val="24"/>
          <w:lang w:val="en-SG"/>
        </w:rPr>
        <w:t xml:space="preserve"> dietary pattern</w:t>
      </w:r>
      <w:r w:rsidR="00950BC5" w:rsidRPr="00876F37">
        <w:rPr>
          <w:rFonts w:ascii="Times New Roman" w:hAnsi="Times New Roman" w:cs="Times New Roman"/>
          <w:sz w:val="24"/>
          <w:lang w:val="en-SG"/>
        </w:rPr>
        <w:t xml:space="preserve"> scores</w:t>
      </w:r>
      <w:r w:rsidR="00596E75" w:rsidRPr="00876F37">
        <w:rPr>
          <w:rFonts w:ascii="Times New Roman" w:hAnsi="Times New Roman" w:cs="Times New Roman"/>
          <w:sz w:val="24"/>
          <w:lang w:val="en-SG"/>
        </w:rPr>
        <w:t>. C</w:t>
      </w:r>
      <w:r w:rsidRPr="00876F37">
        <w:rPr>
          <w:rFonts w:ascii="Times New Roman" w:hAnsi="Times New Roman" w:cs="Times New Roman"/>
          <w:sz w:val="24"/>
          <w:lang w:val="en-SG"/>
        </w:rPr>
        <w:t xml:space="preserve">oncordance between the </w:t>
      </w:r>
      <w:r w:rsidR="0005315D" w:rsidRPr="00876F37">
        <w:rPr>
          <w:rFonts w:ascii="Times New Roman" w:hAnsi="Times New Roman" w:cs="Times New Roman"/>
          <w:sz w:val="24"/>
          <w:lang w:val="en-SG"/>
        </w:rPr>
        <w:t>PDIs</w:t>
      </w:r>
      <w:r w:rsidRPr="00876F37">
        <w:rPr>
          <w:rFonts w:ascii="Times New Roman" w:hAnsi="Times New Roman" w:cs="Times New Roman"/>
          <w:sz w:val="24"/>
          <w:lang w:val="en-SG"/>
        </w:rPr>
        <w:t xml:space="preserve"> and </w:t>
      </w:r>
      <w:r w:rsidR="000321C4">
        <w:rPr>
          <w:rFonts w:ascii="Times New Roman" w:hAnsi="Times New Roman" w:cs="Times New Roman"/>
          <w:sz w:val="24"/>
          <w:lang w:val="en-SG"/>
        </w:rPr>
        <w:t>exploratory</w:t>
      </w:r>
      <w:r w:rsidR="007653A1" w:rsidRPr="00876F37">
        <w:rPr>
          <w:rFonts w:ascii="Times New Roman" w:hAnsi="Times New Roman" w:cs="Times New Roman"/>
          <w:sz w:val="24"/>
          <w:lang w:val="en-SG"/>
        </w:rPr>
        <w:t xml:space="preserve"> </w:t>
      </w:r>
      <w:r w:rsidRPr="00876F37">
        <w:rPr>
          <w:rFonts w:ascii="Times New Roman" w:hAnsi="Times New Roman" w:cs="Times New Roman"/>
          <w:sz w:val="24"/>
          <w:lang w:val="en-SG"/>
        </w:rPr>
        <w:t>dietary pattern scores</w:t>
      </w:r>
      <w:r w:rsidR="00A85888" w:rsidRPr="00876F37">
        <w:rPr>
          <w:rFonts w:ascii="Times New Roman" w:hAnsi="Times New Roman" w:cs="Times New Roman"/>
          <w:sz w:val="24"/>
          <w:lang w:val="en-SG"/>
        </w:rPr>
        <w:t xml:space="preserve"> were assessed by determining</w:t>
      </w:r>
      <w:r w:rsidRPr="00876F37">
        <w:rPr>
          <w:rFonts w:ascii="Times New Roman" w:hAnsi="Times New Roman" w:cs="Times New Roman"/>
          <w:sz w:val="24"/>
          <w:lang w:val="en-SG"/>
        </w:rPr>
        <w:t xml:space="preserve"> the proportions of participants cross-classified into the same quintiles, same or adjacent quintiles and opposite quintiles</w:t>
      </w:r>
      <w:r w:rsidR="00EF1D6C">
        <w:rPr>
          <w:rFonts w:ascii="Times New Roman" w:hAnsi="Times New Roman" w:cs="Times New Roman"/>
          <w:sz w:val="24"/>
          <w:lang w:val="en-SG"/>
        </w:rPr>
        <w:t xml:space="preserve"> </w:t>
      </w:r>
      <w:r w:rsidR="00EF1D6C">
        <w:rPr>
          <w:rFonts w:ascii="Times New Roman" w:hAnsi="Times New Roman" w:cs="Times New Roman"/>
          <w:sz w:val="24"/>
          <w:lang w:val="en-SG"/>
        </w:rPr>
        <w:fldChar w:fldCharType="begin">
          <w:fldData xml:space="preserve">PEVuZE5vdGU+PENpdGU+PEF1dGhvcj5LaW08L0F1dGhvcj48WWVhcj4yMDIwPC9ZZWFyPjxSZWNO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</w:fldData>
        </w:fldChar>
      </w:r>
      <w:r w:rsidR="00E4209A">
        <w:rPr>
          <w:rFonts w:ascii="Times New Roman" w:hAnsi="Times New Roman" w:cs="Times New Roman"/>
          <w:sz w:val="24"/>
          <w:lang w:val="en-SG"/>
        </w:rPr>
        <w:instrText xml:space="preserve"> ADDIN EN.CITE </w:instrText>
      </w:r>
      <w:r w:rsidR="00E4209A">
        <w:rPr>
          <w:rFonts w:ascii="Times New Roman" w:hAnsi="Times New Roman" w:cs="Times New Roman"/>
          <w:sz w:val="24"/>
          <w:lang w:val="en-SG"/>
        </w:rPr>
        <w:fldChar w:fldCharType="begin">
          <w:fldData xml:space="preserve">PEVuZE5vdGU+PENpdGU+PEF1dGhvcj5LaW08L0F1dGhvcj48WWVhcj4yMDIwPC9ZZWFyPjxSZWNO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</w:fldData>
        </w:fldChar>
      </w:r>
      <w:r w:rsidR="00E4209A">
        <w:rPr>
          <w:rFonts w:ascii="Times New Roman" w:hAnsi="Times New Roman" w:cs="Times New Roman"/>
          <w:sz w:val="24"/>
          <w:lang w:val="en-SG"/>
        </w:rPr>
        <w:instrText xml:space="preserve"> ADDIN EN.CITE.DATA </w:instrText>
      </w:r>
      <w:r w:rsidR="00E4209A">
        <w:rPr>
          <w:rFonts w:ascii="Times New Roman" w:hAnsi="Times New Roman" w:cs="Times New Roman"/>
          <w:sz w:val="24"/>
          <w:lang w:val="en-SG"/>
        </w:rPr>
      </w:r>
      <w:r w:rsidR="00E4209A">
        <w:rPr>
          <w:rFonts w:ascii="Times New Roman" w:hAnsi="Times New Roman" w:cs="Times New Roman"/>
          <w:sz w:val="24"/>
          <w:lang w:val="en-SG"/>
        </w:rPr>
        <w:fldChar w:fldCharType="end"/>
      </w:r>
      <w:r w:rsidR="00EF1D6C">
        <w:rPr>
          <w:rFonts w:ascii="Times New Roman" w:hAnsi="Times New Roman" w:cs="Times New Roman"/>
          <w:sz w:val="24"/>
          <w:lang w:val="en-SG"/>
        </w:rPr>
      </w:r>
      <w:r w:rsidR="00EF1D6C">
        <w:rPr>
          <w:rFonts w:ascii="Times New Roman" w:hAnsi="Times New Roman" w:cs="Times New Roman"/>
          <w:sz w:val="24"/>
          <w:lang w:val="en-SG"/>
        </w:rPr>
        <w:fldChar w:fldCharType="separate"/>
      </w:r>
      <w:r w:rsidR="00E4209A">
        <w:rPr>
          <w:rFonts w:ascii="Times New Roman" w:hAnsi="Times New Roman" w:cs="Times New Roman"/>
          <w:noProof/>
          <w:sz w:val="24"/>
          <w:lang w:val="en-SG"/>
        </w:rPr>
        <w:t>(34)</w:t>
      </w:r>
      <w:r w:rsidR="00EF1D6C">
        <w:rPr>
          <w:rFonts w:ascii="Times New Roman" w:hAnsi="Times New Roman" w:cs="Times New Roman"/>
          <w:sz w:val="24"/>
          <w:lang w:val="en-SG"/>
        </w:rPr>
        <w:fldChar w:fldCharType="end"/>
      </w:r>
      <w:r w:rsidRPr="00876F37">
        <w:rPr>
          <w:rFonts w:ascii="Times New Roman" w:hAnsi="Times New Roman" w:cs="Times New Roman"/>
          <w:sz w:val="24"/>
          <w:lang w:val="en-SG"/>
        </w:rPr>
        <w:t xml:space="preserve">. </w:t>
      </w:r>
    </w:p>
    <w:p w14:paraId="22BF6E33" w14:textId="7D3FDF09" w:rsidR="0087580E" w:rsidRDefault="001B779B" w:rsidP="009C2738">
      <w:pPr>
        <w:spacing w:line="480" w:lineRule="auto"/>
        <w:jc w:val="both"/>
        <w:rPr>
          <w:rFonts w:ascii="Times New Roman" w:hAnsi="Times New Roman" w:cs="Times New Roman"/>
          <w:sz w:val="24"/>
          <w:lang w:val="en-SG"/>
        </w:rPr>
      </w:pPr>
      <w:r w:rsidRPr="00040CC8">
        <w:rPr>
          <w:rFonts w:ascii="Times New Roman" w:hAnsi="Times New Roman" w:cs="Times New Roman"/>
          <w:sz w:val="24"/>
          <w:lang w:val="en-SG"/>
        </w:rPr>
        <w:t>S</w:t>
      </w:r>
      <w:r w:rsidR="0087580E" w:rsidRPr="00040CC8">
        <w:rPr>
          <w:rFonts w:ascii="Times New Roman" w:hAnsi="Times New Roman" w:cs="Times New Roman"/>
          <w:sz w:val="24"/>
          <w:lang w:val="en-SG"/>
        </w:rPr>
        <w:t>en</w:t>
      </w:r>
      <w:r w:rsidR="0087580E">
        <w:rPr>
          <w:rFonts w:ascii="Times New Roman" w:hAnsi="Times New Roman" w:cs="Times New Roman"/>
          <w:sz w:val="24"/>
          <w:lang w:val="en-SG"/>
        </w:rPr>
        <w:t xml:space="preserve">sitivity analyses were </w:t>
      </w:r>
      <w:r w:rsidR="0087580E" w:rsidRPr="005839AC">
        <w:rPr>
          <w:rFonts w:ascii="Times New Roman" w:hAnsi="Times New Roman" w:cs="Times New Roman"/>
          <w:sz w:val="24"/>
          <w:lang w:val="en-SG"/>
        </w:rPr>
        <w:t xml:space="preserve">conducted to examine the robustness of </w:t>
      </w:r>
      <w:r w:rsidR="00D863C8" w:rsidRPr="005839AC">
        <w:rPr>
          <w:rFonts w:ascii="Times New Roman" w:hAnsi="Times New Roman" w:cs="Times New Roman"/>
          <w:sz w:val="24"/>
          <w:lang w:val="en-SG"/>
        </w:rPr>
        <w:t>the</w:t>
      </w:r>
      <w:r w:rsidR="0087580E" w:rsidRPr="005839AC">
        <w:rPr>
          <w:rFonts w:ascii="Times New Roman" w:hAnsi="Times New Roman" w:cs="Times New Roman"/>
          <w:sz w:val="24"/>
          <w:lang w:val="en-SG"/>
        </w:rPr>
        <w:t xml:space="preserve"> results</w:t>
      </w:r>
      <w:r w:rsidR="00415D46" w:rsidRPr="005839AC">
        <w:rPr>
          <w:rFonts w:ascii="Times New Roman" w:hAnsi="Times New Roman" w:cs="Times New Roman"/>
          <w:sz w:val="24"/>
          <w:lang w:val="en-SG"/>
        </w:rPr>
        <w:t xml:space="preserve">. </w:t>
      </w:r>
      <w:r w:rsidR="00B8762A" w:rsidRPr="005839AC">
        <w:rPr>
          <w:rFonts w:ascii="Times New Roman" w:hAnsi="Times New Roman" w:cs="Times New Roman"/>
          <w:sz w:val="24"/>
          <w:lang w:val="en-SG"/>
        </w:rPr>
        <w:t>We</w:t>
      </w:r>
      <w:r w:rsidR="004951F5" w:rsidRPr="005839AC">
        <w:rPr>
          <w:rFonts w:ascii="Times New Roman" w:hAnsi="Times New Roman" w:cs="Times New Roman"/>
          <w:sz w:val="24"/>
          <w:lang w:val="en-SG"/>
        </w:rPr>
        <w:t xml:space="preserve"> </w:t>
      </w:r>
      <w:r w:rsidR="00415D46" w:rsidRPr="005839AC">
        <w:rPr>
          <w:rFonts w:ascii="Times New Roman" w:hAnsi="Times New Roman" w:cs="Times New Roman"/>
          <w:sz w:val="24"/>
          <w:lang w:val="en-SG"/>
        </w:rPr>
        <w:t>examine</w:t>
      </w:r>
      <w:r w:rsidR="004951F5" w:rsidRPr="005839AC">
        <w:rPr>
          <w:rFonts w:ascii="Times New Roman" w:hAnsi="Times New Roman" w:cs="Times New Roman"/>
          <w:sz w:val="24"/>
          <w:lang w:val="en-SG"/>
        </w:rPr>
        <w:t>d</w:t>
      </w:r>
      <w:r w:rsidR="00415D46" w:rsidRPr="005839AC">
        <w:rPr>
          <w:rFonts w:ascii="Times New Roman" w:hAnsi="Times New Roman" w:cs="Times New Roman"/>
          <w:sz w:val="24"/>
          <w:lang w:val="en-SG"/>
        </w:rPr>
        <w:t xml:space="preserve"> if the significant associations </w:t>
      </w:r>
      <w:r w:rsidR="004951F5" w:rsidRPr="005839AC">
        <w:rPr>
          <w:rFonts w:ascii="Times New Roman" w:hAnsi="Times New Roman" w:cs="Times New Roman"/>
          <w:sz w:val="24"/>
          <w:lang w:val="en-SG"/>
        </w:rPr>
        <w:t>(</w:t>
      </w:r>
      <w:r w:rsidR="00FF4F97" w:rsidRPr="005839AC">
        <w:rPr>
          <w:rFonts w:ascii="Times New Roman" w:hAnsi="Times New Roman" w:cs="Times New Roman"/>
          <w:sz w:val="24"/>
          <w:lang w:val="en-SG"/>
        </w:rPr>
        <w:t xml:space="preserve">observed </w:t>
      </w:r>
      <w:r w:rsidR="004951F5" w:rsidRPr="005839AC">
        <w:rPr>
          <w:rFonts w:ascii="Times New Roman" w:hAnsi="Times New Roman" w:cs="Times New Roman"/>
          <w:sz w:val="24"/>
          <w:lang w:val="en-SG"/>
        </w:rPr>
        <w:t xml:space="preserve">in </w:t>
      </w:r>
      <w:r w:rsidR="00415D46" w:rsidRPr="005839AC">
        <w:rPr>
          <w:rFonts w:ascii="Times New Roman" w:hAnsi="Times New Roman" w:cs="Times New Roman"/>
          <w:sz w:val="24"/>
          <w:lang w:val="en-SG"/>
        </w:rPr>
        <w:t>Model 1</w:t>
      </w:r>
      <w:r w:rsidR="004951F5" w:rsidRPr="005839AC">
        <w:rPr>
          <w:rFonts w:ascii="Times New Roman" w:hAnsi="Times New Roman" w:cs="Times New Roman"/>
          <w:sz w:val="24"/>
          <w:lang w:val="en-SG"/>
        </w:rPr>
        <w:t>)</w:t>
      </w:r>
      <w:r w:rsidR="00415D46" w:rsidRPr="005839AC">
        <w:rPr>
          <w:rFonts w:ascii="Times New Roman" w:hAnsi="Times New Roman" w:cs="Times New Roman"/>
          <w:sz w:val="24"/>
          <w:lang w:val="en-SG"/>
        </w:rPr>
        <w:t xml:space="preserve"> remained </w:t>
      </w:r>
      <w:r w:rsidR="00FF4F97" w:rsidRPr="005839AC">
        <w:rPr>
          <w:rFonts w:ascii="Times New Roman" w:hAnsi="Times New Roman" w:cs="Times New Roman"/>
          <w:sz w:val="24"/>
          <w:lang w:val="en-SG"/>
        </w:rPr>
        <w:t>with additional adjustment</w:t>
      </w:r>
      <w:r w:rsidR="00415D46" w:rsidRPr="005839AC">
        <w:rPr>
          <w:rFonts w:ascii="Times New Roman" w:hAnsi="Times New Roman" w:cs="Times New Roman"/>
          <w:sz w:val="24"/>
          <w:lang w:val="en-SG"/>
        </w:rPr>
        <w:t xml:space="preserve"> </w:t>
      </w:r>
      <w:r w:rsidR="003D141E" w:rsidRPr="005839AC">
        <w:rPr>
          <w:rFonts w:ascii="Times New Roman" w:hAnsi="Times New Roman" w:cs="Times New Roman"/>
          <w:sz w:val="24"/>
          <w:lang w:val="en-SG"/>
        </w:rPr>
        <w:t>for</w:t>
      </w:r>
      <w:r w:rsidR="00D70B06">
        <w:rPr>
          <w:rFonts w:ascii="Times New Roman" w:hAnsi="Times New Roman" w:cs="Times New Roman"/>
          <w:sz w:val="24"/>
          <w:lang w:val="en-SG"/>
        </w:rPr>
        <w:t xml:space="preserve"> the following:</w:t>
      </w:r>
      <w:r w:rsidR="003D141E" w:rsidRPr="005839AC">
        <w:rPr>
          <w:rFonts w:ascii="Times New Roman" w:hAnsi="Times New Roman" w:cs="Times New Roman"/>
          <w:sz w:val="24"/>
          <w:lang w:val="en-SG"/>
        </w:rPr>
        <w:t xml:space="preserve"> </w:t>
      </w:r>
      <w:r w:rsidR="00E430F6" w:rsidRPr="005839AC">
        <w:rPr>
          <w:rFonts w:ascii="Times New Roman" w:hAnsi="Times New Roman" w:cs="Times New Roman"/>
          <w:sz w:val="24"/>
          <w:lang w:val="en-SG"/>
        </w:rPr>
        <w:t>[</w:t>
      </w:r>
      <w:r w:rsidR="00D70B06">
        <w:rPr>
          <w:rFonts w:ascii="Times New Roman" w:hAnsi="Times New Roman" w:cs="Times New Roman"/>
          <w:sz w:val="24"/>
          <w:lang w:val="en-SG"/>
        </w:rPr>
        <w:t>A</w:t>
      </w:r>
      <w:r w:rsidR="00E430F6" w:rsidRPr="005839AC">
        <w:rPr>
          <w:rFonts w:ascii="Times New Roman" w:hAnsi="Times New Roman" w:cs="Times New Roman"/>
          <w:sz w:val="24"/>
          <w:lang w:val="en-SG"/>
        </w:rPr>
        <w:t xml:space="preserve">] </w:t>
      </w:r>
      <w:r w:rsidR="00415D46" w:rsidRPr="005839AC">
        <w:rPr>
          <w:rFonts w:ascii="Times New Roman" w:hAnsi="Times New Roman" w:cs="Times New Roman"/>
          <w:sz w:val="24"/>
          <w:lang w:val="en-SG"/>
        </w:rPr>
        <w:t xml:space="preserve">potential intermediates of BMI and </w:t>
      </w:r>
      <w:r w:rsidR="00C813EF" w:rsidRPr="005839AC">
        <w:rPr>
          <w:rFonts w:ascii="Times New Roman" w:hAnsi="Times New Roman" w:cs="Times New Roman"/>
          <w:sz w:val="24"/>
          <w:lang w:val="en-SG"/>
        </w:rPr>
        <w:t>glycemic</w:t>
      </w:r>
      <w:r w:rsidR="00415D46" w:rsidRPr="005839AC">
        <w:rPr>
          <w:rFonts w:ascii="Times New Roman" w:hAnsi="Times New Roman" w:cs="Times New Roman"/>
          <w:sz w:val="24"/>
          <w:lang w:val="en-SG"/>
        </w:rPr>
        <w:t xml:space="preserve"> status</w:t>
      </w:r>
      <w:r w:rsidR="00CE5D5B" w:rsidRPr="005839AC">
        <w:rPr>
          <w:rFonts w:ascii="Times New Roman" w:hAnsi="Times New Roman" w:cs="Times New Roman"/>
          <w:sz w:val="24"/>
          <w:lang w:val="en-SG"/>
        </w:rPr>
        <w:t xml:space="preserve"> </w:t>
      </w:r>
      <w:r w:rsidR="002B21FD">
        <w:rPr>
          <w:rFonts w:ascii="Times New Roman" w:hAnsi="Times New Roman" w:cs="Times New Roman"/>
          <w:sz w:val="24"/>
          <w:lang w:val="en-SG"/>
        </w:rPr>
        <w:t>(</w:t>
      </w:r>
      <w:r w:rsidR="00C813EF" w:rsidRPr="005839AC">
        <w:rPr>
          <w:rFonts w:ascii="Times New Roman" w:hAnsi="Times New Roman" w:cs="Times New Roman"/>
          <w:sz w:val="24"/>
          <w:lang w:val="en-SG"/>
        </w:rPr>
        <w:t xml:space="preserve">normoglycemia </w:t>
      </w:r>
      <w:r w:rsidR="00FF4F97" w:rsidRPr="005839AC">
        <w:rPr>
          <w:rFonts w:ascii="Times New Roman" w:hAnsi="Times New Roman" w:cs="Times New Roman"/>
          <w:sz w:val="24"/>
          <w:lang w:val="en-SG"/>
        </w:rPr>
        <w:t xml:space="preserve">or </w:t>
      </w:r>
      <w:r w:rsidR="00C813EF" w:rsidRPr="005839AC">
        <w:rPr>
          <w:rFonts w:ascii="Times New Roman" w:hAnsi="Times New Roman" w:cs="Times New Roman"/>
          <w:sz w:val="24"/>
          <w:lang w:val="en-SG"/>
        </w:rPr>
        <w:t>dysglycemia (diabetes and pre-diabetes</w:t>
      </w:r>
      <w:r w:rsidR="002B21FD">
        <w:rPr>
          <w:rFonts w:ascii="Times New Roman" w:hAnsi="Times New Roman" w:cs="Times New Roman"/>
          <w:sz w:val="24"/>
          <w:lang w:val="en-SG"/>
        </w:rPr>
        <w:t>)</w:t>
      </w:r>
      <w:r w:rsidR="002B21FD" w:rsidRPr="005839AC">
        <w:rPr>
          <w:rFonts w:ascii="Times New Roman" w:hAnsi="Times New Roman" w:cs="Times New Roman"/>
          <w:sz w:val="24"/>
          <w:lang w:val="en-SG"/>
        </w:rPr>
        <w:t xml:space="preserve"> </w:t>
      </w:r>
      <w:r w:rsidR="00FF4F97" w:rsidRPr="005839AC">
        <w:rPr>
          <w:rFonts w:ascii="Times New Roman" w:hAnsi="Times New Roman" w:cs="Times New Roman"/>
          <w:sz w:val="24"/>
          <w:lang w:val="en-SG"/>
        </w:rPr>
        <w:t>based on an oral glucose tolerance test with a 75g glucose load where plasma glucose levels at fasting and at 2 hour were measured)</w:t>
      </w:r>
      <w:r w:rsidR="009C4C96" w:rsidRPr="005839AC">
        <w:rPr>
          <w:rFonts w:ascii="Times New Roman" w:hAnsi="Times New Roman" w:cs="Times New Roman"/>
          <w:sz w:val="24"/>
          <w:lang w:val="en-SG"/>
        </w:rPr>
        <w:t xml:space="preserve">, which were </w:t>
      </w:r>
      <w:r w:rsidR="002C64F2" w:rsidRPr="005839AC">
        <w:rPr>
          <w:rFonts w:ascii="Times New Roman" w:hAnsi="Times New Roman" w:cs="Times New Roman"/>
          <w:sz w:val="24"/>
          <w:lang w:val="en-SG"/>
        </w:rPr>
        <w:t xml:space="preserve">both </w:t>
      </w:r>
      <w:r w:rsidR="00D26461" w:rsidRPr="005839AC">
        <w:rPr>
          <w:rFonts w:ascii="Times New Roman" w:hAnsi="Times New Roman" w:cs="Times New Roman"/>
          <w:sz w:val="24"/>
          <w:lang w:val="en-SG"/>
        </w:rPr>
        <w:t>shown to be associated with fecundability in earlier publications</w:t>
      </w:r>
      <w:r w:rsidR="007F7CF0" w:rsidRPr="005839AC">
        <w:rPr>
          <w:rFonts w:ascii="Times New Roman" w:hAnsi="Times New Roman" w:cs="Times New Roman"/>
          <w:sz w:val="24"/>
          <w:lang w:val="en-SG"/>
        </w:rPr>
        <w:t xml:space="preserve"> </w:t>
      </w:r>
      <w:r w:rsidR="007F7CF0" w:rsidRPr="005839AC">
        <w:rPr>
          <w:rFonts w:ascii="Times New Roman" w:hAnsi="Times New Roman" w:cs="Times New Roman"/>
          <w:sz w:val="24"/>
          <w:lang w:val="en-SG"/>
        </w:rPr>
        <w:fldChar w:fldCharType="begin">
          <w:fldData xml:space="preserve">PEVuZE5vdGU+PENpdGU+PEF1dGhvcj5Mb3k8L0F1dGhvcj48WWVhcj4yMDIxPC9ZZWFyPjxSZWNO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</w:fldData>
        </w:fldChar>
      </w:r>
      <w:r w:rsidR="003E721A">
        <w:rPr>
          <w:rFonts w:ascii="Times New Roman" w:hAnsi="Times New Roman" w:cs="Times New Roman"/>
          <w:sz w:val="24"/>
          <w:lang w:val="en-SG"/>
        </w:rPr>
        <w:instrText xml:space="preserve"> ADDIN EN.CITE </w:instrText>
      </w:r>
      <w:r w:rsidR="003E721A">
        <w:rPr>
          <w:rFonts w:ascii="Times New Roman" w:hAnsi="Times New Roman" w:cs="Times New Roman"/>
          <w:sz w:val="24"/>
          <w:lang w:val="en-SG"/>
        </w:rPr>
        <w:fldChar w:fldCharType="begin">
          <w:fldData xml:space="preserve">PEVuZE5vdGU+PENpdGU+PEF1dGhvcj5Mb3k8L0F1dGhvcj48WWVhcj4yMDIxPC9ZZWFyPjxSZWNO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</w:fldData>
        </w:fldChar>
      </w:r>
      <w:r w:rsidR="003E721A">
        <w:rPr>
          <w:rFonts w:ascii="Times New Roman" w:hAnsi="Times New Roman" w:cs="Times New Roman"/>
          <w:sz w:val="24"/>
          <w:lang w:val="en-SG"/>
        </w:rPr>
        <w:instrText xml:space="preserve"> ADDIN EN.CITE.DATA </w:instrText>
      </w:r>
      <w:r w:rsidR="003E721A">
        <w:rPr>
          <w:rFonts w:ascii="Times New Roman" w:hAnsi="Times New Roman" w:cs="Times New Roman"/>
          <w:sz w:val="24"/>
          <w:lang w:val="en-SG"/>
        </w:rPr>
      </w:r>
      <w:r w:rsidR="003E721A">
        <w:rPr>
          <w:rFonts w:ascii="Times New Roman" w:hAnsi="Times New Roman" w:cs="Times New Roman"/>
          <w:sz w:val="24"/>
          <w:lang w:val="en-SG"/>
        </w:rPr>
        <w:fldChar w:fldCharType="end"/>
      </w:r>
      <w:r w:rsidR="007F7CF0" w:rsidRPr="005839AC">
        <w:rPr>
          <w:rFonts w:ascii="Times New Roman" w:hAnsi="Times New Roman" w:cs="Times New Roman"/>
          <w:sz w:val="24"/>
          <w:lang w:val="en-SG"/>
        </w:rPr>
      </w:r>
      <w:r w:rsidR="007F7CF0" w:rsidRPr="005839AC">
        <w:rPr>
          <w:rFonts w:ascii="Times New Roman" w:hAnsi="Times New Roman" w:cs="Times New Roman"/>
          <w:sz w:val="24"/>
          <w:lang w:val="en-SG"/>
        </w:rPr>
        <w:fldChar w:fldCharType="separate"/>
      </w:r>
      <w:r w:rsidR="003E721A">
        <w:rPr>
          <w:rFonts w:ascii="Times New Roman" w:hAnsi="Times New Roman" w:cs="Times New Roman"/>
          <w:noProof/>
          <w:sz w:val="24"/>
          <w:lang w:val="en-SG"/>
        </w:rPr>
        <w:t>(32, 33)</w:t>
      </w:r>
      <w:r w:rsidR="007F7CF0" w:rsidRPr="005839AC">
        <w:rPr>
          <w:rFonts w:ascii="Times New Roman" w:hAnsi="Times New Roman" w:cs="Times New Roman"/>
          <w:sz w:val="24"/>
          <w:lang w:val="en-SG"/>
        </w:rPr>
        <w:fldChar w:fldCharType="end"/>
      </w:r>
      <w:r w:rsidR="002B64C8">
        <w:rPr>
          <w:rFonts w:ascii="Times New Roman" w:hAnsi="Times New Roman" w:cs="Times New Roman"/>
          <w:sz w:val="24"/>
          <w:lang w:val="en-SG"/>
        </w:rPr>
        <w:t>;</w:t>
      </w:r>
      <w:r w:rsidR="00415D46" w:rsidRPr="005839AC">
        <w:rPr>
          <w:rFonts w:ascii="Times New Roman" w:hAnsi="Times New Roman" w:cs="Times New Roman"/>
          <w:sz w:val="24"/>
          <w:lang w:val="en-SG"/>
        </w:rPr>
        <w:t xml:space="preserve"> </w:t>
      </w:r>
      <w:r w:rsidR="00D70B06">
        <w:rPr>
          <w:rFonts w:ascii="Times New Roman" w:hAnsi="Times New Roman" w:cs="Times New Roman"/>
          <w:sz w:val="24"/>
          <w:lang w:val="en-SG"/>
        </w:rPr>
        <w:t xml:space="preserve">[B] overall physical activity and [C] dietary supplement use. To test if the associations were robust, we conducted the analyses by </w:t>
      </w:r>
      <w:r w:rsidR="003D141E" w:rsidRPr="005839AC">
        <w:rPr>
          <w:rFonts w:ascii="Times New Roman" w:hAnsi="Times New Roman" w:cs="Times New Roman"/>
          <w:sz w:val="24"/>
          <w:lang w:val="en-SG"/>
        </w:rPr>
        <w:t>excluding</w:t>
      </w:r>
      <w:r w:rsidR="00415D46" w:rsidRPr="005839AC">
        <w:rPr>
          <w:rFonts w:ascii="Times New Roman" w:hAnsi="Times New Roman" w:cs="Times New Roman"/>
          <w:sz w:val="24"/>
          <w:lang w:val="en-SG"/>
        </w:rPr>
        <w:t xml:space="preserve"> </w:t>
      </w:r>
      <w:r w:rsidR="00D70B06">
        <w:rPr>
          <w:rFonts w:ascii="Times New Roman" w:hAnsi="Times New Roman" w:cs="Times New Roman"/>
          <w:sz w:val="24"/>
          <w:lang w:val="en-SG"/>
        </w:rPr>
        <w:t xml:space="preserve">women with the following conditions: </w:t>
      </w:r>
      <w:r w:rsidR="00E430F6" w:rsidRPr="005839AC">
        <w:rPr>
          <w:rFonts w:ascii="Times New Roman" w:hAnsi="Times New Roman" w:cs="Times New Roman"/>
          <w:sz w:val="24"/>
          <w:lang w:val="en-SG"/>
        </w:rPr>
        <w:t>[</w:t>
      </w:r>
      <w:r w:rsidR="00D70B06">
        <w:rPr>
          <w:rFonts w:ascii="Times New Roman" w:hAnsi="Times New Roman" w:cs="Times New Roman"/>
          <w:sz w:val="24"/>
          <w:lang w:val="en-SG"/>
        </w:rPr>
        <w:t>D</w:t>
      </w:r>
      <w:r w:rsidR="00E430F6" w:rsidRPr="005839AC">
        <w:rPr>
          <w:rFonts w:ascii="Times New Roman" w:hAnsi="Times New Roman" w:cs="Times New Roman"/>
          <w:sz w:val="24"/>
          <w:lang w:val="en-SG"/>
        </w:rPr>
        <w:t xml:space="preserve">] </w:t>
      </w:r>
      <w:r w:rsidR="00DE2672" w:rsidRPr="005839AC">
        <w:rPr>
          <w:rFonts w:ascii="Times New Roman" w:hAnsi="Times New Roman" w:cs="Times New Roman"/>
          <w:sz w:val="24"/>
          <w:lang w:val="en-SG"/>
        </w:rPr>
        <w:t>polycystic ovary syndrome (</w:t>
      </w:r>
      <w:r w:rsidR="001A371E" w:rsidRPr="005839AC">
        <w:rPr>
          <w:rFonts w:ascii="Times New Roman" w:hAnsi="Times New Roman" w:cs="Times New Roman"/>
          <w:sz w:val="24"/>
          <w:lang w:val="en-SG"/>
        </w:rPr>
        <w:t>PCOS</w:t>
      </w:r>
      <w:r w:rsidR="00DE2672" w:rsidRPr="005839AC">
        <w:rPr>
          <w:rFonts w:ascii="Times New Roman" w:hAnsi="Times New Roman" w:cs="Times New Roman"/>
          <w:sz w:val="24"/>
          <w:lang w:val="en-SG"/>
        </w:rPr>
        <w:t>)</w:t>
      </w:r>
      <w:r w:rsidR="006814BC">
        <w:rPr>
          <w:rFonts w:ascii="Times New Roman" w:hAnsi="Times New Roman" w:cs="Times New Roman"/>
          <w:sz w:val="24"/>
          <w:lang w:val="en-SG"/>
        </w:rPr>
        <w:t xml:space="preserve"> as these women</w:t>
      </w:r>
      <w:r w:rsidR="007F7CF0" w:rsidRPr="005839AC">
        <w:rPr>
          <w:rFonts w:ascii="Times New Roman" w:hAnsi="Times New Roman" w:cs="Times New Roman"/>
          <w:sz w:val="24"/>
          <w:lang w:val="en-SG"/>
        </w:rPr>
        <w:t xml:space="preserve"> </w:t>
      </w:r>
      <w:r w:rsidR="00DF6D8D" w:rsidRPr="005839AC">
        <w:rPr>
          <w:rFonts w:ascii="Times New Roman" w:hAnsi="Times New Roman" w:cs="Times New Roman"/>
          <w:sz w:val="24"/>
          <w:lang w:val="en-SG"/>
        </w:rPr>
        <w:t xml:space="preserve">are likely to </w:t>
      </w:r>
      <w:r w:rsidR="007F7CF0" w:rsidRPr="005839AC">
        <w:rPr>
          <w:rFonts w:ascii="Times New Roman" w:hAnsi="Times New Roman" w:cs="Times New Roman"/>
          <w:sz w:val="24"/>
          <w:lang w:val="en-SG"/>
        </w:rPr>
        <w:t xml:space="preserve">take longer </w:t>
      </w:r>
      <w:r w:rsidR="007F7CF0" w:rsidRPr="00876F37">
        <w:rPr>
          <w:rFonts w:ascii="Times New Roman" w:hAnsi="Times New Roman" w:cs="Times New Roman"/>
          <w:sz w:val="24"/>
          <w:lang w:val="en-SG"/>
        </w:rPr>
        <w:t xml:space="preserve">to achieve </w:t>
      </w:r>
      <w:r w:rsidR="001E13BC">
        <w:rPr>
          <w:rFonts w:ascii="Times New Roman" w:hAnsi="Times New Roman" w:cs="Times New Roman"/>
          <w:sz w:val="24"/>
          <w:lang w:val="en-SG"/>
        </w:rPr>
        <w:t>natural</w:t>
      </w:r>
      <w:r w:rsidR="002B64C8">
        <w:rPr>
          <w:rFonts w:ascii="Times New Roman" w:hAnsi="Times New Roman" w:cs="Times New Roman"/>
          <w:sz w:val="24"/>
          <w:lang w:val="en-SG"/>
        </w:rPr>
        <w:t xml:space="preserve"> </w:t>
      </w:r>
      <w:r w:rsidR="007F7CF0" w:rsidRPr="00876F37">
        <w:rPr>
          <w:rFonts w:ascii="Times New Roman" w:hAnsi="Times New Roman" w:cs="Times New Roman"/>
          <w:sz w:val="24"/>
          <w:lang w:val="en-SG"/>
        </w:rPr>
        <w:t>conception</w:t>
      </w:r>
      <w:r w:rsidR="00DF6D8D" w:rsidRPr="00876F37">
        <w:rPr>
          <w:rFonts w:ascii="Times New Roman" w:hAnsi="Times New Roman" w:cs="Times New Roman"/>
          <w:sz w:val="24"/>
          <w:lang w:val="en-SG"/>
        </w:rPr>
        <w:t xml:space="preserve"> </w:t>
      </w:r>
      <w:r w:rsidR="00DF6D8D" w:rsidRPr="00876F37">
        <w:rPr>
          <w:rFonts w:ascii="Times New Roman" w:hAnsi="Times New Roman" w:cs="Times New Roman"/>
          <w:sz w:val="24"/>
          <w:lang w:val="en-SG"/>
        </w:rPr>
        <w:fldChar w:fldCharType="begin">
          <w:fldData xml:space="preserve">PEVuZE5vdGU+PENpdGU+PEF1dGhvcj5QZXJzc29uPC9BdXRob3I+PFllYXI+MjAxOTwvWWVhcj48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</w:fldData>
        </w:fldChar>
      </w:r>
      <w:r w:rsidR="00E4209A">
        <w:rPr>
          <w:rFonts w:ascii="Times New Roman" w:hAnsi="Times New Roman" w:cs="Times New Roman"/>
          <w:sz w:val="24"/>
          <w:lang w:val="en-SG"/>
        </w:rPr>
        <w:instrText xml:space="preserve"> ADDIN EN.CITE </w:instrText>
      </w:r>
      <w:r w:rsidR="00E4209A">
        <w:rPr>
          <w:rFonts w:ascii="Times New Roman" w:hAnsi="Times New Roman" w:cs="Times New Roman"/>
          <w:sz w:val="24"/>
          <w:lang w:val="en-SG"/>
        </w:rPr>
        <w:fldChar w:fldCharType="begin">
          <w:fldData xml:space="preserve">PEVuZE5vdGU+PENpdGU+PEF1dGhvcj5QZXJzc29uPC9BdXRob3I+PFllYXI+MjAxOTwvWWVhcj48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</w:fldData>
        </w:fldChar>
      </w:r>
      <w:r w:rsidR="00E4209A">
        <w:rPr>
          <w:rFonts w:ascii="Times New Roman" w:hAnsi="Times New Roman" w:cs="Times New Roman"/>
          <w:sz w:val="24"/>
          <w:lang w:val="en-SG"/>
        </w:rPr>
        <w:instrText xml:space="preserve"> ADDIN EN.CITE.DATA </w:instrText>
      </w:r>
      <w:r w:rsidR="00E4209A">
        <w:rPr>
          <w:rFonts w:ascii="Times New Roman" w:hAnsi="Times New Roman" w:cs="Times New Roman"/>
          <w:sz w:val="24"/>
          <w:lang w:val="en-SG"/>
        </w:rPr>
      </w:r>
      <w:r w:rsidR="00E4209A">
        <w:rPr>
          <w:rFonts w:ascii="Times New Roman" w:hAnsi="Times New Roman" w:cs="Times New Roman"/>
          <w:sz w:val="24"/>
          <w:lang w:val="en-SG"/>
        </w:rPr>
        <w:fldChar w:fldCharType="end"/>
      </w:r>
      <w:r w:rsidR="00DF6D8D" w:rsidRPr="00876F37">
        <w:rPr>
          <w:rFonts w:ascii="Times New Roman" w:hAnsi="Times New Roman" w:cs="Times New Roman"/>
          <w:sz w:val="24"/>
          <w:lang w:val="en-SG"/>
        </w:rPr>
      </w:r>
      <w:r w:rsidR="00DF6D8D" w:rsidRPr="00876F37">
        <w:rPr>
          <w:rFonts w:ascii="Times New Roman" w:hAnsi="Times New Roman" w:cs="Times New Roman"/>
          <w:sz w:val="24"/>
          <w:lang w:val="en-SG"/>
        </w:rPr>
        <w:fldChar w:fldCharType="separate"/>
      </w:r>
      <w:r w:rsidR="00E4209A">
        <w:rPr>
          <w:rFonts w:ascii="Times New Roman" w:hAnsi="Times New Roman" w:cs="Times New Roman"/>
          <w:noProof/>
          <w:sz w:val="24"/>
          <w:lang w:val="en-SG"/>
        </w:rPr>
        <w:t>(35)</w:t>
      </w:r>
      <w:r w:rsidR="00DF6D8D" w:rsidRPr="00876F37">
        <w:rPr>
          <w:rFonts w:ascii="Times New Roman" w:hAnsi="Times New Roman" w:cs="Times New Roman"/>
          <w:sz w:val="24"/>
          <w:lang w:val="en-SG"/>
        </w:rPr>
        <w:fldChar w:fldCharType="end"/>
      </w:r>
      <w:r w:rsidR="009C4C96" w:rsidRPr="00876F37">
        <w:rPr>
          <w:rFonts w:ascii="Times New Roman" w:hAnsi="Times New Roman" w:cs="Times New Roman"/>
          <w:sz w:val="24"/>
          <w:lang w:val="en-SG"/>
        </w:rPr>
        <w:t>;</w:t>
      </w:r>
      <w:r w:rsidR="00415D46" w:rsidRPr="00876F37">
        <w:rPr>
          <w:rFonts w:ascii="Times New Roman" w:hAnsi="Times New Roman" w:cs="Times New Roman"/>
          <w:sz w:val="24"/>
          <w:lang w:val="en-SG"/>
        </w:rPr>
        <w:t xml:space="preserve"> </w:t>
      </w:r>
      <w:r w:rsidR="00E430F6">
        <w:rPr>
          <w:rFonts w:ascii="Times New Roman" w:hAnsi="Times New Roman" w:cs="Times New Roman"/>
          <w:sz w:val="24"/>
          <w:lang w:val="en-SG"/>
        </w:rPr>
        <w:t>[</w:t>
      </w:r>
      <w:r w:rsidR="00D70B06">
        <w:rPr>
          <w:rFonts w:ascii="Times New Roman" w:hAnsi="Times New Roman" w:cs="Times New Roman"/>
          <w:sz w:val="24"/>
          <w:lang w:val="en-SG"/>
        </w:rPr>
        <w:t>E</w:t>
      </w:r>
      <w:r w:rsidR="00E430F6">
        <w:rPr>
          <w:rFonts w:ascii="Times New Roman" w:hAnsi="Times New Roman" w:cs="Times New Roman"/>
          <w:sz w:val="24"/>
          <w:lang w:val="en-SG"/>
        </w:rPr>
        <w:t xml:space="preserve">] </w:t>
      </w:r>
      <w:r w:rsidR="00415D46" w:rsidRPr="00876F37">
        <w:rPr>
          <w:rFonts w:ascii="Times New Roman" w:hAnsi="Times New Roman" w:cs="Times New Roman"/>
          <w:sz w:val="24"/>
          <w:lang w:val="en-SG"/>
        </w:rPr>
        <w:t>implausible menstrual cycle information</w:t>
      </w:r>
      <w:r w:rsidR="00DE4FCD">
        <w:rPr>
          <w:rFonts w:ascii="Times New Roman" w:hAnsi="Times New Roman" w:cs="Times New Roman"/>
          <w:sz w:val="24"/>
          <w:lang w:val="en-SG"/>
        </w:rPr>
        <w:t xml:space="preserve"> to acco</w:t>
      </w:r>
      <w:r w:rsidR="0037412B">
        <w:rPr>
          <w:rFonts w:ascii="Times New Roman" w:hAnsi="Times New Roman" w:cs="Times New Roman"/>
          <w:sz w:val="24"/>
          <w:lang w:val="en-SG"/>
        </w:rPr>
        <w:t>unt for any potential misreporting</w:t>
      </w:r>
      <w:r w:rsidR="00D70B06">
        <w:rPr>
          <w:rFonts w:ascii="Times New Roman" w:hAnsi="Times New Roman" w:cs="Times New Roman"/>
          <w:sz w:val="24"/>
          <w:lang w:val="en-SG"/>
        </w:rPr>
        <w:t>;</w:t>
      </w:r>
      <w:r w:rsidR="003D141E">
        <w:rPr>
          <w:rFonts w:ascii="Times New Roman" w:hAnsi="Times New Roman" w:cs="Times New Roman"/>
          <w:sz w:val="24"/>
          <w:lang w:val="en-SG"/>
        </w:rPr>
        <w:t xml:space="preserve"> </w:t>
      </w:r>
      <w:r w:rsidR="00415D46">
        <w:rPr>
          <w:rFonts w:ascii="Times New Roman" w:hAnsi="Times New Roman" w:cs="Times New Roman"/>
          <w:sz w:val="24"/>
          <w:lang w:val="en-SG"/>
        </w:rPr>
        <w:t xml:space="preserve"> </w:t>
      </w:r>
      <w:r w:rsidR="00E430F6">
        <w:rPr>
          <w:rFonts w:ascii="Times New Roman" w:hAnsi="Times New Roman" w:cs="Times New Roman"/>
          <w:sz w:val="24"/>
          <w:lang w:val="en-SG"/>
        </w:rPr>
        <w:t>[</w:t>
      </w:r>
      <w:r w:rsidR="00D70B06">
        <w:rPr>
          <w:rFonts w:ascii="Times New Roman" w:hAnsi="Times New Roman" w:cs="Times New Roman"/>
          <w:sz w:val="24"/>
          <w:lang w:val="en-SG"/>
        </w:rPr>
        <w:t>F</w:t>
      </w:r>
      <w:r w:rsidR="00E430F6">
        <w:rPr>
          <w:rFonts w:ascii="Times New Roman" w:hAnsi="Times New Roman" w:cs="Times New Roman"/>
          <w:sz w:val="24"/>
          <w:lang w:val="en-SG"/>
        </w:rPr>
        <w:t xml:space="preserve">] </w:t>
      </w:r>
      <w:r w:rsidR="0037412B" w:rsidRPr="005839AC">
        <w:rPr>
          <w:rFonts w:ascii="Times New Roman" w:hAnsi="Times New Roman" w:cs="Times New Roman"/>
          <w:sz w:val="24"/>
          <w:lang w:val="en-SG"/>
        </w:rPr>
        <w:t xml:space="preserve">considered </w:t>
      </w:r>
      <w:r w:rsidR="00777842" w:rsidRPr="005839AC">
        <w:rPr>
          <w:rFonts w:ascii="Times New Roman" w:hAnsi="Times New Roman" w:cs="Times New Roman"/>
          <w:sz w:val="24"/>
          <w:lang w:val="en-SG"/>
        </w:rPr>
        <w:t xml:space="preserve">only </w:t>
      </w:r>
      <w:r w:rsidR="00D90BB1">
        <w:rPr>
          <w:rFonts w:ascii="Times New Roman" w:hAnsi="Times New Roman" w:cs="Times New Roman"/>
          <w:sz w:val="24"/>
          <w:lang w:val="en-SG"/>
        </w:rPr>
        <w:t>women</w:t>
      </w:r>
      <w:r w:rsidR="00EE049E" w:rsidRPr="005839AC">
        <w:rPr>
          <w:rFonts w:ascii="Times New Roman" w:hAnsi="Times New Roman" w:cs="Times New Roman"/>
          <w:sz w:val="24"/>
          <w:lang w:val="en-SG"/>
        </w:rPr>
        <w:t xml:space="preserve"> who </w:t>
      </w:r>
      <w:r w:rsidR="0037412B" w:rsidRPr="005839AC">
        <w:rPr>
          <w:rFonts w:ascii="Times New Roman" w:hAnsi="Times New Roman" w:cs="Times New Roman"/>
          <w:sz w:val="24"/>
          <w:lang w:val="en-SG"/>
        </w:rPr>
        <w:t xml:space="preserve">achieved </w:t>
      </w:r>
      <w:r w:rsidR="00415D46" w:rsidRPr="005839AC">
        <w:rPr>
          <w:rFonts w:ascii="Times New Roman" w:hAnsi="Times New Roman" w:cs="Times New Roman"/>
          <w:sz w:val="24"/>
          <w:lang w:val="en-SG"/>
        </w:rPr>
        <w:t>live birth</w:t>
      </w:r>
      <w:r w:rsidR="0037412B" w:rsidRPr="005839AC">
        <w:rPr>
          <w:rFonts w:ascii="Times New Roman" w:hAnsi="Times New Roman" w:cs="Times New Roman"/>
          <w:sz w:val="24"/>
          <w:lang w:val="en-SG"/>
        </w:rPr>
        <w:t>s</w:t>
      </w:r>
      <w:r w:rsidR="001F3B58" w:rsidRPr="005839AC">
        <w:rPr>
          <w:rFonts w:ascii="Times New Roman" w:hAnsi="Times New Roman" w:cs="Times New Roman"/>
          <w:sz w:val="24"/>
          <w:lang w:val="en-SG"/>
        </w:rPr>
        <w:t xml:space="preserve"> (instead of confirmed pregnancy</w:t>
      </w:r>
      <w:r w:rsidR="00EE049E" w:rsidRPr="005839AC">
        <w:rPr>
          <w:rFonts w:ascii="Times New Roman" w:hAnsi="Times New Roman" w:cs="Times New Roman"/>
          <w:sz w:val="24"/>
          <w:lang w:val="en-SG"/>
        </w:rPr>
        <w:t xml:space="preserve"> </w:t>
      </w:r>
      <w:r w:rsidR="002B64C8">
        <w:rPr>
          <w:rFonts w:ascii="Times New Roman" w:hAnsi="Times New Roman" w:cs="Times New Roman"/>
          <w:sz w:val="24"/>
          <w:lang w:val="en-SG"/>
        </w:rPr>
        <w:t xml:space="preserve">used </w:t>
      </w:r>
      <w:r w:rsidR="00EE049E" w:rsidRPr="005839AC">
        <w:rPr>
          <w:rFonts w:ascii="Times New Roman" w:hAnsi="Times New Roman" w:cs="Times New Roman"/>
          <w:sz w:val="24"/>
          <w:lang w:val="en-SG"/>
        </w:rPr>
        <w:t>in the primary analyses</w:t>
      </w:r>
      <w:r w:rsidR="001F3B58" w:rsidRPr="005839AC">
        <w:rPr>
          <w:rFonts w:ascii="Times New Roman" w:hAnsi="Times New Roman" w:cs="Times New Roman"/>
          <w:sz w:val="24"/>
          <w:lang w:val="en-SG"/>
        </w:rPr>
        <w:t>)</w:t>
      </w:r>
      <w:r w:rsidR="00DF6D8D" w:rsidRPr="005839AC">
        <w:rPr>
          <w:rFonts w:ascii="Times New Roman" w:hAnsi="Times New Roman" w:cs="Times New Roman"/>
          <w:sz w:val="24"/>
          <w:lang w:val="en-SG"/>
        </w:rPr>
        <w:t xml:space="preserve"> as an outcome</w:t>
      </w:r>
      <w:r w:rsidR="003D141E" w:rsidRPr="005839AC">
        <w:rPr>
          <w:rFonts w:ascii="Times New Roman" w:hAnsi="Times New Roman" w:cs="Times New Roman"/>
          <w:sz w:val="24"/>
          <w:lang w:val="en-SG"/>
        </w:rPr>
        <w:t xml:space="preserve">, </w:t>
      </w:r>
      <w:r w:rsidR="00DF6D8D" w:rsidRPr="005839AC">
        <w:rPr>
          <w:rFonts w:ascii="Times New Roman" w:hAnsi="Times New Roman" w:cs="Times New Roman"/>
          <w:sz w:val="24"/>
          <w:lang w:val="en-SG"/>
        </w:rPr>
        <w:t xml:space="preserve">which is </w:t>
      </w:r>
      <w:r w:rsidR="00AC023E" w:rsidRPr="005839AC">
        <w:rPr>
          <w:rFonts w:ascii="Times New Roman" w:hAnsi="Times New Roman" w:cs="Times New Roman"/>
          <w:sz w:val="24"/>
          <w:lang w:val="en-SG"/>
        </w:rPr>
        <w:t>typically</w:t>
      </w:r>
      <w:r w:rsidR="00DF6D8D" w:rsidRPr="005839AC">
        <w:rPr>
          <w:rFonts w:ascii="Times New Roman" w:hAnsi="Times New Roman" w:cs="Times New Roman"/>
          <w:sz w:val="24"/>
          <w:lang w:val="en-SG"/>
        </w:rPr>
        <w:t xml:space="preserve"> examined in similar studies </w:t>
      </w:r>
      <w:r w:rsidR="00DF6D8D" w:rsidRPr="005839AC">
        <w:rPr>
          <w:rFonts w:ascii="Times New Roman" w:hAnsi="Times New Roman" w:cs="Times New Roman"/>
          <w:sz w:val="24"/>
          <w:lang w:val="en-SG"/>
        </w:rPr>
        <w:fldChar w:fldCharType="begin">
          <w:fldData xml:space="preserve">PEVuZE5vdGU+PENpdGU+PEF1dGhvcj5HYXNraW5zPC9BdXRob3I+PFllYXI+MjAxODwvWWVhcj48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</w:fldData>
        </w:fldChar>
      </w:r>
      <w:r w:rsidR="00E4209A">
        <w:rPr>
          <w:rFonts w:ascii="Times New Roman" w:hAnsi="Times New Roman" w:cs="Times New Roman"/>
          <w:sz w:val="24"/>
          <w:lang w:val="en-SG"/>
        </w:rPr>
        <w:instrText xml:space="preserve"> ADDIN EN.CITE </w:instrText>
      </w:r>
      <w:r w:rsidR="00E4209A">
        <w:rPr>
          <w:rFonts w:ascii="Times New Roman" w:hAnsi="Times New Roman" w:cs="Times New Roman"/>
          <w:sz w:val="24"/>
          <w:lang w:val="en-SG"/>
        </w:rPr>
        <w:fldChar w:fldCharType="begin">
          <w:fldData xml:space="preserve">PEVuZE5vdGU+PENpdGU+PEF1dGhvcj5HYXNraW5zPC9BdXRob3I+PFllYXI+MjAxODwvWWVhcj48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</w:fldData>
        </w:fldChar>
      </w:r>
      <w:r w:rsidR="00E4209A">
        <w:rPr>
          <w:rFonts w:ascii="Times New Roman" w:hAnsi="Times New Roman" w:cs="Times New Roman"/>
          <w:sz w:val="24"/>
          <w:lang w:val="en-SG"/>
        </w:rPr>
        <w:instrText xml:space="preserve"> ADDIN EN.CITE.DATA </w:instrText>
      </w:r>
      <w:r w:rsidR="00E4209A">
        <w:rPr>
          <w:rFonts w:ascii="Times New Roman" w:hAnsi="Times New Roman" w:cs="Times New Roman"/>
          <w:sz w:val="24"/>
          <w:lang w:val="en-SG"/>
        </w:rPr>
      </w:r>
      <w:r w:rsidR="00E4209A">
        <w:rPr>
          <w:rFonts w:ascii="Times New Roman" w:hAnsi="Times New Roman" w:cs="Times New Roman"/>
          <w:sz w:val="24"/>
          <w:lang w:val="en-SG"/>
        </w:rPr>
        <w:fldChar w:fldCharType="end"/>
      </w:r>
      <w:r w:rsidR="00DF6D8D" w:rsidRPr="005839AC">
        <w:rPr>
          <w:rFonts w:ascii="Times New Roman" w:hAnsi="Times New Roman" w:cs="Times New Roman"/>
          <w:sz w:val="24"/>
          <w:lang w:val="en-SG"/>
        </w:rPr>
      </w:r>
      <w:r w:rsidR="00DF6D8D" w:rsidRPr="005839AC">
        <w:rPr>
          <w:rFonts w:ascii="Times New Roman" w:hAnsi="Times New Roman" w:cs="Times New Roman"/>
          <w:sz w:val="24"/>
          <w:lang w:val="en-SG"/>
        </w:rPr>
        <w:fldChar w:fldCharType="separate"/>
      </w:r>
      <w:r w:rsidR="00E4209A">
        <w:rPr>
          <w:rFonts w:ascii="Times New Roman" w:hAnsi="Times New Roman" w:cs="Times New Roman"/>
          <w:noProof/>
          <w:sz w:val="24"/>
          <w:lang w:val="en-SG"/>
        </w:rPr>
        <w:t>(36)</w:t>
      </w:r>
      <w:r w:rsidR="00DF6D8D" w:rsidRPr="005839AC">
        <w:rPr>
          <w:rFonts w:ascii="Times New Roman" w:hAnsi="Times New Roman" w:cs="Times New Roman"/>
          <w:sz w:val="24"/>
          <w:lang w:val="en-SG"/>
        </w:rPr>
        <w:fldChar w:fldCharType="end"/>
      </w:r>
      <w:r w:rsidR="003E22D8">
        <w:rPr>
          <w:rFonts w:ascii="Times New Roman" w:hAnsi="Times New Roman" w:cs="Times New Roman"/>
          <w:sz w:val="24"/>
          <w:lang w:val="en-SG"/>
        </w:rPr>
        <w:t xml:space="preserve"> and </w:t>
      </w:r>
      <w:r w:rsidR="00464726">
        <w:rPr>
          <w:rFonts w:ascii="Times New Roman" w:hAnsi="Times New Roman" w:cs="Times New Roman"/>
          <w:sz w:val="24"/>
          <w:lang w:val="en-SG"/>
        </w:rPr>
        <w:t xml:space="preserve">considered only women with no probable </w:t>
      </w:r>
      <w:r w:rsidR="00FB4F11">
        <w:rPr>
          <w:rFonts w:ascii="Times New Roman" w:hAnsi="Times New Roman" w:cs="Times New Roman"/>
          <w:sz w:val="24"/>
          <w:lang w:val="en-SG"/>
        </w:rPr>
        <w:t xml:space="preserve">state </w:t>
      </w:r>
      <w:r w:rsidR="003E22D8">
        <w:rPr>
          <w:rFonts w:ascii="Times New Roman" w:hAnsi="Times New Roman" w:cs="Times New Roman"/>
          <w:sz w:val="24"/>
          <w:lang w:val="en-SG"/>
        </w:rPr>
        <w:t xml:space="preserve">anxiety and </w:t>
      </w:r>
      <w:r w:rsidR="005F6EFF">
        <w:rPr>
          <w:rFonts w:ascii="Times New Roman" w:hAnsi="Times New Roman" w:cs="Times New Roman"/>
          <w:sz w:val="24"/>
          <w:lang w:val="en-SG"/>
        </w:rPr>
        <w:t xml:space="preserve">only </w:t>
      </w:r>
      <w:r w:rsidR="003E22D8">
        <w:rPr>
          <w:rFonts w:ascii="Times New Roman" w:hAnsi="Times New Roman" w:cs="Times New Roman"/>
          <w:sz w:val="24"/>
          <w:lang w:val="en-SG"/>
        </w:rPr>
        <w:t>those with no</w:t>
      </w:r>
      <w:r w:rsidR="00464726">
        <w:rPr>
          <w:rFonts w:ascii="Times New Roman" w:hAnsi="Times New Roman" w:cs="Times New Roman"/>
          <w:sz w:val="24"/>
          <w:lang w:val="en-SG"/>
        </w:rPr>
        <w:t xml:space="preserve"> </w:t>
      </w:r>
      <w:r w:rsidR="007F3F6B">
        <w:rPr>
          <w:rFonts w:ascii="Times New Roman" w:hAnsi="Times New Roman" w:cs="Times New Roman"/>
          <w:sz w:val="24"/>
          <w:lang w:val="en-SG"/>
        </w:rPr>
        <w:t xml:space="preserve">probable </w:t>
      </w:r>
      <w:r w:rsidR="00464726">
        <w:rPr>
          <w:rFonts w:ascii="Times New Roman" w:hAnsi="Times New Roman" w:cs="Times New Roman"/>
          <w:sz w:val="24"/>
          <w:lang w:val="en-SG"/>
        </w:rPr>
        <w:t>depression</w:t>
      </w:r>
      <w:r w:rsidR="00415D46" w:rsidRPr="005839AC">
        <w:rPr>
          <w:rFonts w:ascii="Times New Roman" w:hAnsi="Times New Roman" w:cs="Times New Roman"/>
          <w:sz w:val="24"/>
          <w:lang w:val="en-SG"/>
        </w:rPr>
        <w:t xml:space="preserve">. </w:t>
      </w:r>
      <w:r w:rsidR="0087580E" w:rsidRPr="005839AC">
        <w:rPr>
          <w:rFonts w:ascii="Times New Roman" w:hAnsi="Times New Roman" w:cs="Times New Roman"/>
          <w:sz w:val="24"/>
          <w:lang w:val="en-SG"/>
        </w:rPr>
        <w:t>E</w:t>
      </w:r>
      <w:r w:rsidR="00C9157B" w:rsidRPr="005839AC">
        <w:rPr>
          <w:rFonts w:ascii="Times New Roman" w:hAnsi="Times New Roman" w:cs="Times New Roman"/>
          <w:sz w:val="24"/>
          <w:lang w:val="en-SG"/>
        </w:rPr>
        <w:t>ffect modification by maternal age, pa</w:t>
      </w:r>
      <w:r w:rsidR="00247FA1" w:rsidRPr="005839AC">
        <w:rPr>
          <w:rFonts w:ascii="Times New Roman" w:hAnsi="Times New Roman" w:cs="Times New Roman"/>
          <w:sz w:val="24"/>
          <w:lang w:val="en-SG"/>
        </w:rPr>
        <w:t xml:space="preserve">rity and </w:t>
      </w:r>
      <w:r w:rsidR="002D02D0" w:rsidRPr="005839AC">
        <w:rPr>
          <w:rFonts w:ascii="Times New Roman" w:hAnsi="Times New Roman" w:cs="Times New Roman"/>
          <w:sz w:val="24"/>
          <w:lang w:val="en-SG"/>
        </w:rPr>
        <w:t xml:space="preserve">maternal </w:t>
      </w:r>
      <w:r w:rsidR="00247FA1" w:rsidRPr="005839AC">
        <w:rPr>
          <w:rFonts w:ascii="Times New Roman" w:hAnsi="Times New Roman" w:cs="Times New Roman"/>
          <w:sz w:val="24"/>
          <w:lang w:val="en-SG"/>
        </w:rPr>
        <w:t xml:space="preserve">BMI were evaluated </w:t>
      </w:r>
      <w:r w:rsidR="00EE755D" w:rsidRPr="005839AC">
        <w:rPr>
          <w:rFonts w:ascii="Times New Roman" w:hAnsi="Times New Roman" w:cs="Times New Roman"/>
          <w:sz w:val="24"/>
          <w:lang w:val="en-SG"/>
        </w:rPr>
        <w:t>using</w:t>
      </w:r>
      <w:r w:rsidR="00C9157B" w:rsidRPr="005839AC">
        <w:rPr>
          <w:rFonts w:ascii="Times New Roman" w:hAnsi="Times New Roman" w:cs="Times New Roman"/>
          <w:sz w:val="24"/>
          <w:lang w:val="en-SG"/>
        </w:rPr>
        <w:t xml:space="preserve"> </w:t>
      </w:r>
      <w:r w:rsidR="00C9157B" w:rsidRPr="005839AC">
        <w:rPr>
          <w:rFonts w:ascii="Times New Roman" w:hAnsi="Times New Roman" w:cs="Times New Roman"/>
          <w:sz w:val="24"/>
          <w:lang w:val="en-SG"/>
        </w:rPr>
        <w:lastRenderedPageBreak/>
        <w:t xml:space="preserve">cross product terms between each categorical </w:t>
      </w:r>
      <w:r w:rsidR="00A508AB" w:rsidRPr="005839AC">
        <w:rPr>
          <w:rFonts w:ascii="Times New Roman" w:hAnsi="Times New Roman" w:cs="Times New Roman"/>
          <w:sz w:val="24"/>
          <w:lang w:val="en-SG"/>
        </w:rPr>
        <w:t xml:space="preserve">characteristic </w:t>
      </w:r>
      <w:r w:rsidR="00C9157B">
        <w:rPr>
          <w:rFonts w:ascii="Times New Roman" w:hAnsi="Times New Roman" w:cs="Times New Roman"/>
          <w:sz w:val="24"/>
          <w:lang w:val="en-SG"/>
        </w:rPr>
        <w:t xml:space="preserve">and linear term of the respective dietary pattern scores. </w:t>
      </w:r>
      <w:r w:rsidR="00476DEB">
        <w:rPr>
          <w:rFonts w:ascii="Times New Roman" w:hAnsi="Times New Roman" w:cs="Times New Roman"/>
          <w:sz w:val="24"/>
          <w:lang w:val="en-SG"/>
        </w:rPr>
        <w:t>D</w:t>
      </w:r>
      <w:r w:rsidR="0087580E">
        <w:rPr>
          <w:rFonts w:ascii="Times New Roman" w:hAnsi="Times New Roman" w:cs="Times New Roman"/>
          <w:sz w:val="24"/>
          <w:lang w:val="en-SG"/>
        </w:rPr>
        <w:t xml:space="preserve">ata was analysed using </w:t>
      </w:r>
      <w:r w:rsidR="00B23C54">
        <w:rPr>
          <w:rFonts w:ascii="Times New Roman" w:hAnsi="Times New Roman" w:cs="Times New Roman"/>
          <w:sz w:val="24"/>
          <w:lang w:val="en-SG"/>
        </w:rPr>
        <w:t xml:space="preserve">STATA 14.2 (STATACorp, Texas). </w:t>
      </w:r>
      <w:r w:rsidR="004830D0">
        <w:rPr>
          <w:rFonts w:ascii="Times New Roman" w:hAnsi="Times New Roman" w:cs="Times New Roman"/>
          <w:sz w:val="24"/>
          <w:lang w:val="en-SG"/>
        </w:rPr>
        <w:t>Statistical tests were two-</w:t>
      </w:r>
      <w:r w:rsidR="00263A76" w:rsidRPr="00263A76">
        <w:rPr>
          <w:rFonts w:ascii="Times New Roman" w:hAnsi="Times New Roman" w:cs="Times New Roman"/>
          <w:sz w:val="24"/>
          <w:lang w:val="en-SG"/>
        </w:rPr>
        <w:t>sided and p values of less than 0.05 were considered to indicate statistical significance</w:t>
      </w:r>
      <w:r w:rsidR="00B47FAA">
        <w:rPr>
          <w:rFonts w:ascii="Times New Roman" w:hAnsi="Times New Roman" w:cs="Times New Roman"/>
          <w:sz w:val="24"/>
          <w:lang w:val="en-SG"/>
        </w:rPr>
        <w:t>.</w:t>
      </w:r>
    </w:p>
    <w:p w14:paraId="1F26C1F3" w14:textId="49ED25D9" w:rsidR="001A4D54" w:rsidRPr="00767D43" w:rsidRDefault="001D5AA3" w:rsidP="009C2738">
      <w:pPr>
        <w:spacing w:line="480" w:lineRule="auto"/>
        <w:rPr>
          <w:rFonts w:ascii="Times New Roman" w:hAnsi="Times New Roman" w:cs="Times New Roman"/>
          <w:b/>
          <w:sz w:val="24"/>
          <w:lang w:val="en-SG"/>
        </w:rPr>
      </w:pPr>
      <w:r w:rsidRPr="00902036">
        <w:rPr>
          <w:rFonts w:ascii="Times New Roman" w:hAnsi="Times New Roman" w:cs="Times New Roman"/>
          <w:b/>
          <w:sz w:val="24"/>
          <w:lang w:val="en-SG"/>
        </w:rPr>
        <w:t>Results</w:t>
      </w:r>
    </w:p>
    <w:p w14:paraId="2CEB3728" w14:textId="77777777" w:rsidR="001D5AA3" w:rsidRPr="00637C1A" w:rsidRDefault="001D5AA3" w:rsidP="009C2738">
      <w:pPr>
        <w:spacing w:line="480" w:lineRule="auto"/>
        <w:rPr>
          <w:rFonts w:ascii="Times New Roman" w:hAnsi="Times New Roman" w:cs="Times New Roman"/>
          <w:b/>
          <w:sz w:val="24"/>
          <w:lang w:val="en-SG"/>
        </w:rPr>
      </w:pPr>
      <w:r w:rsidRPr="00637C1A">
        <w:rPr>
          <w:rFonts w:ascii="Times New Roman" w:hAnsi="Times New Roman" w:cs="Times New Roman"/>
          <w:b/>
          <w:sz w:val="24"/>
          <w:lang w:val="en-SG"/>
        </w:rPr>
        <w:t>Characteristics of the study population</w:t>
      </w:r>
    </w:p>
    <w:p w14:paraId="381237FD" w14:textId="25FCBF25" w:rsidR="006814BC" w:rsidRDefault="00D90BB1" w:rsidP="00DA3DB7">
      <w:pPr>
        <w:spacing w:line="480" w:lineRule="auto"/>
        <w:jc w:val="both"/>
        <w:rPr>
          <w:rFonts w:ascii="Times New Roman" w:hAnsi="Times New Roman" w:cs="Times New Roman"/>
          <w:sz w:val="24"/>
          <w:lang w:val="en-US"/>
        </w:rPr>
      </w:pPr>
      <w:r>
        <w:rPr>
          <w:rFonts w:ascii="Times New Roman" w:hAnsi="Times New Roman" w:cs="Times New Roman"/>
          <w:sz w:val="24"/>
          <w:lang w:val="en-US"/>
        </w:rPr>
        <w:t>Women</w:t>
      </w:r>
      <w:r w:rsidR="00CD34B0">
        <w:rPr>
          <w:rFonts w:ascii="Times New Roman" w:hAnsi="Times New Roman" w:cs="Times New Roman"/>
          <w:sz w:val="24"/>
          <w:lang w:val="en-US"/>
        </w:rPr>
        <w:t xml:space="preserve"> </w:t>
      </w:r>
      <w:r w:rsidR="00CD34B0" w:rsidRPr="00294D3F">
        <w:rPr>
          <w:rFonts w:ascii="Times New Roman" w:hAnsi="Times New Roman" w:cs="Times New Roman"/>
          <w:sz w:val="24"/>
          <w:lang w:val="en-US"/>
        </w:rPr>
        <w:t xml:space="preserve">in the </w:t>
      </w:r>
      <w:r w:rsidR="00CD34B0" w:rsidRPr="005839AC">
        <w:rPr>
          <w:rFonts w:ascii="Times New Roman" w:hAnsi="Times New Roman" w:cs="Times New Roman"/>
          <w:sz w:val="24"/>
          <w:lang w:val="en-US"/>
        </w:rPr>
        <w:t xml:space="preserve">highest quintiles of oPDI and hPDI were likely to be older, </w:t>
      </w:r>
      <w:r w:rsidR="00CD34B0" w:rsidRPr="005839AC">
        <w:rPr>
          <w:rFonts w:ascii="Times New Roman" w:hAnsi="Times New Roman" w:cs="Times New Roman"/>
          <w:sz w:val="24"/>
          <w:lang w:val="en-SG"/>
        </w:rPr>
        <w:t xml:space="preserve">of higher educational attainment and were </w:t>
      </w:r>
      <w:r w:rsidR="00CD34B0" w:rsidRPr="005839AC">
        <w:rPr>
          <w:rFonts w:ascii="Times New Roman" w:hAnsi="Times New Roman" w:cs="Times New Roman"/>
          <w:sz w:val="24"/>
          <w:lang w:val="en-US"/>
        </w:rPr>
        <w:t>n</w:t>
      </w:r>
      <w:r w:rsidR="00A173A1">
        <w:rPr>
          <w:rFonts w:ascii="Times New Roman" w:hAnsi="Times New Roman" w:cs="Times New Roman"/>
          <w:sz w:val="24"/>
          <w:lang w:val="en-US"/>
        </w:rPr>
        <w:t>ever smokers compared with</w:t>
      </w:r>
      <w:r w:rsidR="00CD34B0" w:rsidRPr="005839AC">
        <w:rPr>
          <w:rFonts w:ascii="Times New Roman" w:hAnsi="Times New Roman" w:cs="Times New Roman"/>
          <w:sz w:val="24"/>
          <w:lang w:val="en-US"/>
        </w:rPr>
        <w:t xml:space="preserve"> those in the lowest quintiles (</w:t>
      </w:r>
      <w:r w:rsidR="007F3F6B">
        <w:rPr>
          <w:rFonts w:ascii="Times New Roman" w:hAnsi="Times New Roman" w:cs="Times New Roman"/>
          <w:b/>
          <w:sz w:val="24"/>
          <w:lang w:val="en-US"/>
        </w:rPr>
        <w:t>Table 1</w:t>
      </w:r>
      <w:r w:rsidR="00CD34B0" w:rsidRPr="005839AC">
        <w:rPr>
          <w:rFonts w:ascii="Times New Roman" w:hAnsi="Times New Roman" w:cs="Times New Roman"/>
          <w:sz w:val="24"/>
          <w:lang w:val="en-US"/>
        </w:rPr>
        <w:t>).</w:t>
      </w:r>
      <w:r w:rsidR="00CD34B0" w:rsidRPr="005839AC">
        <w:rPr>
          <w:rFonts w:ascii="Times New Roman" w:hAnsi="Times New Roman" w:cs="Times New Roman"/>
          <w:sz w:val="24"/>
          <w:lang w:val="en-SG"/>
        </w:rPr>
        <w:t xml:space="preserve"> </w:t>
      </w:r>
      <w:r w:rsidR="006E2777" w:rsidRPr="005839AC">
        <w:rPr>
          <w:rFonts w:ascii="Times New Roman" w:hAnsi="Times New Roman" w:cs="Times New Roman"/>
          <w:sz w:val="24"/>
          <w:lang w:val="en-SG"/>
        </w:rPr>
        <w:t xml:space="preserve">Additionally, </w:t>
      </w:r>
      <w:r>
        <w:rPr>
          <w:rFonts w:ascii="Times New Roman" w:hAnsi="Times New Roman" w:cs="Times New Roman"/>
          <w:sz w:val="24"/>
          <w:lang w:val="en-SG"/>
        </w:rPr>
        <w:t>women</w:t>
      </w:r>
      <w:r w:rsidR="00CD34B0" w:rsidRPr="005839AC">
        <w:rPr>
          <w:rFonts w:ascii="Times New Roman" w:hAnsi="Times New Roman" w:cs="Times New Roman"/>
          <w:sz w:val="24"/>
          <w:lang w:val="en-SG"/>
        </w:rPr>
        <w:t xml:space="preserve"> in the highest quintile of the oPDI were likely to be of Indian ethnicity</w:t>
      </w:r>
      <w:r w:rsidR="002B21FD">
        <w:rPr>
          <w:rFonts w:ascii="Times New Roman" w:hAnsi="Times New Roman" w:cs="Times New Roman"/>
          <w:sz w:val="24"/>
          <w:lang w:val="en-SG"/>
        </w:rPr>
        <w:t xml:space="preserve"> or</w:t>
      </w:r>
      <w:r w:rsidR="002B21FD" w:rsidRPr="005839AC">
        <w:rPr>
          <w:rFonts w:ascii="Times New Roman" w:hAnsi="Times New Roman" w:cs="Times New Roman"/>
          <w:sz w:val="24"/>
          <w:lang w:val="en-SG"/>
        </w:rPr>
        <w:t xml:space="preserve"> </w:t>
      </w:r>
      <w:r w:rsidR="00CD34B0" w:rsidRPr="005839AC">
        <w:rPr>
          <w:rFonts w:ascii="Times New Roman" w:hAnsi="Times New Roman" w:cs="Times New Roman"/>
          <w:sz w:val="24"/>
          <w:lang w:val="en-SG"/>
        </w:rPr>
        <w:t xml:space="preserve">parous than those in the </w:t>
      </w:r>
      <w:r w:rsidR="00CF7DA5">
        <w:rPr>
          <w:rFonts w:ascii="Times New Roman" w:hAnsi="Times New Roman" w:cs="Times New Roman"/>
          <w:sz w:val="24"/>
          <w:lang w:val="en-SG"/>
        </w:rPr>
        <w:t>lowest quintile. Women</w:t>
      </w:r>
      <w:r w:rsidR="00CD34B0" w:rsidRPr="005839AC">
        <w:rPr>
          <w:rFonts w:ascii="Times New Roman" w:hAnsi="Times New Roman" w:cs="Times New Roman"/>
          <w:sz w:val="24"/>
          <w:lang w:val="en-SG"/>
        </w:rPr>
        <w:t xml:space="preserve"> in the highest quintile of the hPDI were likely to be of Chinese or Indian ethnicity, </w:t>
      </w:r>
      <w:r w:rsidR="00CF7DA5">
        <w:rPr>
          <w:rFonts w:ascii="Times New Roman" w:hAnsi="Times New Roman" w:cs="Times New Roman"/>
          <w:sz w:val="24"/>
          <w:lang w:val="en-SG"/>
        </w:rPr>
        <w:t>had</w:t>
      </w:r>
      <w:r w:rsidR="00CD34B0" w:rsidRPr="005839AC">
        <w:rPr>
          <w:rFonts w:ascii="Times New Roman" w:hAnsi="Times New Roman" w:cs="Times New Roman"/>
          <w:sz w:val="24"/>
          <w:lang w:val="en-SG"/>
        </w:rPr>
        <w:t xml:space="preserve"> regular menstrual cycles</w:t>
      </w:r>
      <w:r w:rsidR="00E535B3">
        <w:rPr>
          <w:rFonts w:ascii="Times New Roman" w:hAnsi="Times New Roman" w:cs="Times New Roman"/>
          <w:sz w:val="24"/>
          <w:lang w:val="en-SG"/>
        </w:rPr>
        <w:t xml:space="preserve"> and </w:t>
      </w:r>
      <w:r w:rsidR="00294577">
        <w:rPr>
          <w:rFonts w:ascii="Times New Roman" w:hAnsi="Times New Roman" w:cs="Times New Roman"/>
          <w:sz w:val="24"/>
          <w:lang w:val="en-SG"/>
        </w:rPr>
        <w:t>tended to consume</w:t>
      </w:r>
      <w:r w:rsidR="00E535B3">
        <w:rPr>
          <w:rFonts w:ascii="Times New Roman" w:hAnsi="Times New Roman" w:cs="Times New Roman"/>
          <w:sz w:val="24"/>
          <w:lang w:val="en-SG"/>
        </w:rPr>
        <w:t xml:space="preserve"> dietary supplements</w:t>
      </w:r>
      <w:r w:rsidR="00CD34B0" w:rsidRPr="005839AC">
        <w:rPr>
          <w:rFonts w:ascii="Times New Roman" w:hAnsi="Times New Roman" w:cs="Times New Roman"/>
          <w:sz w:val="24"/>
          <w:lang w:val="en-SG"/>
        </w:rPr>
        <w:t xml:space="preserve"> than those in the lowest quintile. </w:t>
      </w:r>
      <w:r w:rsidR="006F4BBB" w:rsidRPr="005839AC">
        <w:rPr>
          <w:rFonts w:ascii="Times New Roman" w:hAnsi="Times New Roman" w:cs="Times New Roman"/>
          <w:sz w:val="24"/>
          <w:lang w:val="en-SG"/>
        </w:rPr>
        <w:t xml:space="preserve">Conversely, </w:t>
      </w:r>
      <w:r>
        <w:rPr>
          <w:rFonts w:ascii="Times New Roman" w:hAnsi="Times New Roman" w:cs="Times New Roman"/>
          <w:sz w:val="24"/>
          <w:lang w:val="en-SG"/>
        </w:rPr>
        <w:t>women</w:t>
      </w:r>
      <w:r w:rsidR="00790788" w:rsidRPr="005839AC">
        <w:rPr>
          <w:rFonts w:ascii="Times New Roman" w:hAnsi="Times New Roman" w:cs="Times New Roman"/>
          <w:sz w:val="24"/>
          <w:lang w:val="en-SG"/>
        </w:rPr>
        <w:t xml:space="preserve"> in the highest quintiles of the uPDI were likely to be of non-Chinese ethnicity and of lower educational attainment, </w:t>
      </w:r>
      <w:r w:rsidR="00D4359C" w:rsidRPr="005839AC">
        <w:rPr>
          <w:rFonts w:ascii="Times New Roman" w:hAnsi="Times New Roman" w:cs="Times New Roman"/>
          <w:sz w:val="24"/>
          <w:lang w:val="en-SG"/>
        </w:rPr>
        <w:t xml:space="preserve">were </w:t>
      </w:r>
      <w:r w:rsidR="00294D3F" w:rsidRPr="005839AC">
        <w:rPr>
          <w:rFonts w:ascii="Times New Roman" w:hAnsi="Times New Roman" w:cs="Times New Roman"/>
          <w:sz w:val="24"/>
          <w:lang w:val="en-SG"/>
        </w:rPr>
        <w:t xml:space="preserve">physically </w:t>
      </w:r>
      <w:r w:rsidR="00790788" w:rsidRPr="005839AC">
        <w:rPr>
          <w:rFonts w:ascii="Times New Roman" w:hAnsi="Times New Roman" w:cs="Times New Roman"/>
          <w:sz w:val="24"/>
          <w:lang w:val="en-SG"/>
        </w:rPr>
        <w:t>active</w:t>
      </w:r>
      <w:r w:rsidR="00E535B3">
        <w:rPr>
          <w:rFonts w:ascii="Times New Roman" w:hAnsi="Times New Roman" w:cs="Times New Roman"/>
          <w:sz w:val="24"/>
          <w:lang w:val="en-SG"/>
        </w:rPr>
        <w:t xml:space="preserve">, </w:t>
      </w:r>
      <w:r w:rsidR="00294D3F" w:rsidRPr="005839AC">
        <w:rPr>
          <w:rFonts w:ascii="Times New Roman" w:hAnsi="Times New Roman" w:cs="Times New Roman"/>
          <w:sz w:val="24"/>
          <w:lang w:val="en-SG"/>
        </w:rPr>
        <w:t xml:space="preserve">had shorter </w:t>
      </w:r>
      <w:r w:rsidR="000C7C3E" w:rsidRPr="005839AC">
        <w:rPr>
          <w:rFonts w:ascii="Times New Roman" w:hAnsi="Times New Roman" w:cs="Times New Roman"/>
          <w:sz w:val="24"/>
          <w:lang w:val="en-SG"/>
        </w:rPr>
        <w:t xml:space="preserve">daily </w:t>
      </w:r>
      <w:r w:rsidR="00294D3F" w:rsidRPr="005839AC">
        <w:rPr>
          <w:rFonts w:ascii="Times New Roman" w:hAnsi="Times New Roman" w:cs="Times New Roman"/>
          <w:sz w:val="24"/>
          <w:lang w:val="en-SG"/>
        </w:rPr>
        <w:t xml:space="preserve">sitting times </w:t>
      </w:r>
      <w:r w:rsidR="00E535B3">
        <w:rPr>
          <w:rFonts w:ascii="Times New Roman" w:hAnsi="Times New Roman" w:cs="Times New Roman"/>
          <w:sz w:val="24"/>
          <w:lang w:val="en-SG"/>
        </w:rPr>
        <w:t xml:space="preserve">and were more likely to report symptoms of probable depression </w:t>
      </w:r>
      <w:r w:rsidR="00790788" w:rsidRPr="005839AC">
        <w:rPr>
          <w:rFonts w:ascii="Times New Roman" w:hAnsi="Times New Roman" w:cs="Times New Roman"/>
          <w:sz w:val="24"/>
          <w:lang w:val="en-SG"/>
        </w:rPr>
        <w:t>tha</w:t>
      </w:r>
      <w:r w:rsidR="00A92717" w:rsidRPr="005839AC">
        <w:rPr>
          <w:rFonts w:ascii="Times New Roman" w:hAnsi="Times New Roman" w:cs="Times New Roman"/>
          <w:sz w:val="24"/>
          <w:lang w:val="en-SG"/>
        </w:rPr>
        <w:t xml:space="preserve">n those in the lowest quintile </w:t>
      </w:r>
      <w:r w:rsidR="00790788" w:rsidRPr="005839AC">
        <w:rPr>
          <w:rFonts w:ascii="Times New Roman" w:hAnsi="Times New Roman" w:cs="Times New Roman"/>
          <w:sz w:val="24"/>
          <w:lang w:val="en-SG"/>
        </w:rPr>
        <w:t>(</w:t>
      </w:r>
      <w:r w:rsidR="007F3F6B">
        <w:rPr>
          <w:rFonts w:ascii="Times New Roman" w:hAnsi="Times New Roman" w:cs="Times New Roman"/>
          <w:b/>
          <w:sz w:val="24"/>
          <w:lang w:val="en-SG"/>
        </w:rPr>
        <w:t>Table 1</w:t>
      </w:r>
      <w:r w:rsidR="00790788" w:rsidRPr="005839AC">
        <w:rPr>
          <w:rFonts w:ascii="Times New Roman" w:hAnsi="Times New Roman" w:cs="Times New Roman"/>
          <w:sz w:val="24"/>
          <w:lang w:val="en-SG"/>
        </w:rPr>
        <w:t xml:space="preserve">). </w:t>
      </w:r>
      <w:r w:rsidR="00304371" w:rsidRPr="005839AC">
        <w:rPr>
          <w:rFonts w:ascii="Times New Roman" w:hAnsi="Times New Roman" w:cs="Times New Roman"/>
          <w:sz w:val="24"/>
          <w:lang w:val="en-SG"/>
        </w:rPr>
        <w:t>T</w:t>
      </w:r>
      <w:r w:rsidR="00AF51B4" w:rsidRPr="005839AC">
        <w:rPr>
          <w:rFonts w:ascii="Times New Roman" w:hAnsi="Times New Roman" w:cs="Times New Roman"/>
          <w:sz w:val="24"/>
          <w:lang w:val="en-SG"/>
        </w:rPr>
        <w:t xml:space="preserve">he characteristics of </w:t>
      </w:r>
      <w:r>
        <w:rPr>
          <w:rFonts w:ascii="Times New Roman" w:hAnsi="Times New Roman" w:cs="Times New Roman"/>
          <w:sz w:val="24"/>
          <w:lang w:val="en-SG"/>
        </w:rPr>
        <w:t>women</w:t>
      </w:r>
      <w:r w:rsidR="00AF51B4" w:rsidRPr="005839AC">
        <w:rPr>
          <w:rFonts w:ascii="Times New Roman" w:hAnsi="Times New Roman" w:cs="Times New Roman"/>
          <w:sz w:val="24"/>
          <w:lang w:val="en-SG"/>
        </w:rPr>
        <w:t xml:space="preserve"> </w:t>
      </w:r>
      <w:r w:rsidR="00304371" w:rsidRPr="005839AC">
        <w:rPr>
          <w:rFonts w:ascii="Times New Roman" w:hAnsi="Times New Roman" w:cs="Times New Roman"/>
          <w:sz w:val="24"/>
          <w:lang w:val="en-SG"/>
        </w:rPr>
        <w:t xml:space="preserve">belonging to </w:t>
      </w:r>
      <w:r w:rsidR="00AF51B4" w:rsidRPr="005839AC">
        <w:rPr>
          <w:rFonts w:ascii="Times New Roman" w:hAnsi="Times New Roman" w:cs="Times New Roman"/>
          <w:sz w:val="24"/>
          <w:lang w:val="en-SG"/>
        </w:rPr>
        <w:t xml:space="preserve">the highest as compared </w:t>
      </w:r>
      <w:r w:rsidR="00582B22">
        <w:rPr>
          <w:rFonts w:ascii="Times New Roman" w:hAnsi="Times New Roman" w:cs="Times New Roman"/>
          <w:sz w:val="24"/>
          <w:lang w:val="en-SG"/>
        </w:rPr>
        <w:t>with</w:t>
      </w:r>
      <w:r w:rsidR="00AF51B4" w:rsidRPr="005839AC">
        <w:rPr>
          <w:rFonts w:ascii="Times New Roman" w:hAnsi="Times New Roman" w:cs="Times New Roman"/>
          <w:sz w:val="24"/>
          <w:lang w:val="en-SG"/>
        </w:rPr>
        <w:t xml:space="preserve"> the lowest quintiles of the </w:t>
      </w:r>
      <w:r w:rsidR="00D84B7A" w:rsidRPr="005839AC">
        <w:rPr>
          <w:rFonts w:ascii="Times New Roman" w:hAnsi="Times New Roman" w:cs="Times New Roman"/>
          <w:sz w:val="24"/>
          <w:lang w:val="en-SG"/>
        </w:rPr>
        <w:t>FF</w:t>
      </w:r>
      <w:r w:rsidR="00357E82" w:rsidRPr="005839AC">
        <w:rPr>
          <w:rFonts w:ascii="Times New Roman" w:hAnsi="Times New Roman" w:cs="Times New Roman"/>
          <w:sz w:val="24"/>
          <w:lang w:val="en-SG"/>
        </w:rPr>
        <w:t xml:space="preserve">SB, BLD </w:t>
      </w:r>
      <w:r w:rsidR="00764675" w:rsidRPr="005839AC">
        <w:rPr>
          <w:rFonts w:ascii="Times New Roman" w:hAnsi="Times New Roman" w:cs="Times New Roman"/>
          <w:sz w:val="24"/>
          <w:lang w:val="en-SG"/>
        </w:rPr>
        <w:t xml:space="preserve">or </w:t>
      </w:r>
      <w:r w:rsidR="007F781A" w:rsidRPr="005839AC">
        <w:rPr>
          <w:rFonts w:ascii="Times New Roman" w:hAnsi="Times New Roman" w:cs="Times New Roman"/>
          <w:sz w:val="24"/>
          <w:lang w:val="en-SG"/>
        </w:rPr>
        <w:t>FPMN</w:t>
      </w:r>
      <w:r w:rsidR="00AF51B4" w:rsidRPr="005839AC">
        <w:rPr>
          <w:rFonts w:ascii="Times New Roman" w:hAnsi="Times New Roman" w:cs="Times New Roman"/>
          <w:sz w:val="24"/>
          <w:lang w:val="en-SG"/>
        </w:rPr>
        <w:t xml:space="preserve"> patterns </w:t>
      </w:r>
      <w:r w:rsidR="002B21FD">
        <w:rPr>
          <w:rFonts w:ascii="Times New Roman" w:hAnsi="Times New Roman" w:cs="Times New Roman"/>
          <w:sz w:val="24"/>
          <w:lang w:val="en-SG"/>
        </w:rPr>
        <w:t>are</w:t>
      </w:r>
      <w:r w:rsidR="002B21FD" w:rsidRPr="005839AC">
        <w:rPr>
          <w:rFonts w:ascii="Times New Roman" w:hAnsi="Times New Roman" w:cs="Times New Roman"/>
          <w:sz w:val="24"/>
          <w:lang w:val="en-SG"/>
        </w:rPr>
        <w:t xml:space="preserve"> </w:t>
      </w:r>
      <w:r w:rsidR="00575433" w:rsidRPr="0083303D">
        <w:rPr>
          <w:rFonts w:ascii="Times New Roman" w:hAnsi="Times New Roman" w:cs="Times New Roman"/>
          <w:sz w:val="24"/>
          <w:lang w:val="en-SG"/>
        </w:rPr>
        <w:t>shown</w:t>
      </w:r>
      <w:r w:rsidR="00AF51B4" w:rsidRPr="0083303D">
        <w:rPr>
          <w:rFonts w:ascii="Times New Roman" w:hAnsi="Times New Roman" w:cs="Times New Roman"/>
          <w:sz w:val="24"/>
          <w:lang w:val="en-SG"/>
        </w:rPr>
        <w:t xml:space="preserve"> </w:t>
      </w:r>
      <w:r w:rsidR="00DE2672" w:rsidRPr="0083303D">
        <w:rPr>
          <w:rFonts w:ascii="Times New Roman" w:hAnsi="Times New Roman" w:cs="Times New Roman"/>
          <w:sz w:val="24"/>
          <w:lang w:val="en-SG"/>
        </w:rPr>
        <w:t xml:space="preserve">in </w:t>
      </w:r>
      <w:r w:rsidR="00D94929">
        <w:rPr>
          <w:rFonts w:ascii="Times New Roman" w:hAnsi="Times New Roman" w:cs="Times New Roman"/>
          <w:b/>
          <w:sz w:val="24"/>
          <w:lang w:val="en-US"/>
        </w:rPr>
        <w:t>Supplementary Table 3</w:t>
      </w:r>
      <w:r w:rsidR="00AF51B4" w:rsidRPr="0083303D">
        <w:rPr>
          <w:rFonts w:ascii="Times New Roman" w:hAnsi="Times New Roman" w:cs="Times New Roman"/>
          <w:sz w:val="24"/>
          <w:lang w:val="en-US"/>
        </w:rPr>
        <w:t xml:space="preserve">. Notably, </w:t>
      </w:r>
      <w:r w:rsidR="00A173A1">
        <w:rPr>
          <w:rFonts w:ascii="Times New Roman" w:hAnsi="Times New Roman" w:cs="Times New Roman"/>
          <w:sz w:val="24"/>
          <w:lang w:val="en-SG"/>
        </w:rPr>
        <w:t>compared with</w:t>
      </w:r>
      <w:r w:rsidR="00D84B7A" w:rsidRPr="0083303D">
        <w:rPr>
          <w:rFonts w:ascii="Times New Roman" w:hAnsi="Times New Roman" w:cs="Times New Roman"/>
          <w:sz w:val="24"/>
          <w:lang w:val="en-SG"/>
        </w:rPr>
        <w:t xml:space="preserve"> </w:t>
      </w:r>
      <w:r>
        <w:rPr>
          <w:rFonts w:ascii="Times New Roman" w:hAnsi="Times New Roman" w:cs="Times New Roman"/>
          <w:sz w:val="24"/>
          <w:lang w:val="en-SG"/>
        </w:rPr>
        <w:t>women</w:t>
      </w:r>
      <w:r w:rsidR="00D84B7A" w:rsidRPr="0083303D">
        <w:rPr>
          <w:rFonts w:ascii="Times New Roman" w:hAnsi="Times New Roman" w:cs="Times New Roman"/>
          <w:sz w:val="24"/>
          <w:lang w:val="en-SG"/>
        </w:rPr>
        <w:t xml:space="preserve"> in the</w:t>
      </w:r>
      <w:r w:rsidR="00AF51B4" w:rsidRPr="0083303D">
        <w:rPr>
          <w:rFonts w:ascii="Times New Roman" w:hAnsi="Times New Roman" w:cs="Times New Roman"/>
          <w:sz w:val="24"/>
          <w:lang w:val="en-SG"/>
        </w:rPr>
        <w:t xml:space="preserve"> lowest quintile</w:t>
      </w:r>
      <w:r w:rsidR="00D84B7A" w:rsidRPr="0083303D">
        <w:rPr>
          <w:rFonts w:ascii="Times New Roman" w:hAnsi="Times New Roman" w:cs="Times New Roman"/>
          <w:sz w:val="24"/>
          <w:lang w:val="en-SG"/>
        </w:rPr>
        <w:t xml:space="preserve"> of the respective patterns,</w:t>
      </w:r>
      <w:r w:rsidR="00D84B7A" w:rsidRPr="0083303D">
        <w:rPr>
          <w:rFonts w:ascii="Times New Roman" w:hAnsi="Times New Roman" w:cs="Times New Roman"/>
          <w:sz w:val="24"/>
          <w:lang w:val="en-US"/>
        </w:rPr>
        <w:t xml:space="preserve"> </w:t>
      </w:r>
      <w:r>
        <w:rPr>
          <w:rFonts w:ascii="Times New Roman" w:hAnsi="Times New Roman" w:cs="Times New Roman"/>
          <w:sz w:val="24"/>
          <w:lang w:val="en-US"/>
        </w:rPr>
        <w:t>women</w:t>
      </w:r>
      <w:r w:rsidR="00D84B7A" w:rsidRPr="0083303D">
        <w:rPr>
          <w:rFonts w:ascii="Times New Roman" w:hAnsi="Times New Roman" w:cs="Times New Roman"/>
          <w:sz w:val="24"/>
          <w:lang w:val="en-US"/>
        </w:rPr>
        <w:t xml:space="preserve"> in </w:t>
      </w:r>
      <w:r w:rsidR="00D84B7A" w:rsidRPr="0083303D">
        <w:rPr>
          <w:rFonts w:ascii="Times New Roman" w:hAnsi="Times New Roman" w:cs="Times New Roman"/>
          <w:sz w:val="24"/>
          <w:lang w:val="en-SG"/>
        </w:rPr>
        <w:t xml:space="preserve">highest quintile of the </w:t>
      </w:r>
      <w:r w:rsidR="00D84B7A" w:rsidRPr="0083303D">
        <w:rPr>
          <w:rFonts w:ascii="Times New Roman" w:hAnsi="Times New Roman" w:cs="Times New Roman"/>
          <w:sz w:val="24"/>
          <w:lang w:val="en-US"/>
        </w:rPr>
        <w:t>FFSB pattern or uPDI</w:t>
      </w:r>
      <w:r w:rsidR="00AF51B4" w:rsidRPr="0083303D">
        <w:rPr>
          <w:rFonts w:ascii="Times New Roman" w:hAnsi="Times New Roman" w:cs="Times New Roman"/>
          <w:sz w:val="24"/>
          <w:lang w:val="en-SG"/>
        </w:rPr>
        <w:t xml:space="preserve"> </w:t>
      </w:r>
      <w:r w:rsidR="00D84B7A" w:rsidRPr="0083303D">
        <w:rPr>
          <w:rFonts w:ascii="Times New Roman" w:hAnsi="Times New Roman" w:cs="Times New Roman"/>
          <w:sz w:val="24"/>
          <w:lang w:val="en-SG"/>
        </w:rPr>
        <w:t xml:space="preserve">shared similar </w:t>
      </w:r>
      <w:r w:rsidR="00D84B7A" w:rsidRPr="0083303D">
        <w:rPr>
          <w:rFonts w:ascii="Times New Roman" w:hAnsi="Times New Roman" w:cs="Times New Roman"/>
          <w:sz w:val="24"/>
          <w:lang w:val="en-US"/>
        </w:rPr>
        <w:t>characteristics</w:t>
      </w:r>
      <w:r w:rsidR="00AF51B4" w:rsidRPr="0083303D">
        <w:rPr>
          <w:rFonts w:ascii="Times New Roman" w:hAnsi="Times New Roman" w:cs="Times New Roman"/>
          <w:sz w:val="24"/>
          <w:lang w:val="en-US"/>
        </w:rPr>
        <w:t xml:space="preserve">. </w:t>
      </w:r>
    </w:p>
    <w:p w14:paraId="0C7E2E21" w14:textId="363F4992" w:rsidR="00DA3DB7" w:rsidRPr="006814BC" w:rsidRDefault="00DA3DB7" w:rsidP="00DA3DB7">
      <w:pPr>
        <w:spacing w:line="480" w:lineRule="auto"/>
        <w:jc w:val="both"/>
        <w:rPr>
          <w:rFonts w:ascii="Times New Roman" w:hAnsi="Times New Roman" w:cs="Times New Roman"/>
          <w:sz w:val="24"/>
          <w:lang w:val="en-US"/>
        </w:rPr>
      </w:pPr>
      <w:r w:rsidRPr="0083303D">
        <w:rPr>
          <w:rFonts w:ascii="Times New Roman" w:hAnsi="Times New Roman" w:cs="Times New Roman"/>
          <w:sz w:val="24"/>
          <w:lang w:val="en-SG"/>
        </w:rPr>
        <w:t xml:space="preserve">A comparison of </w:t>
      </w:r>
      <w:r>
        <w:rPr>
          <w:rFonts w:ascii="Times New Roman" w:hAnsi="Times New Roman" w:cs="Times New Roman"/>
          <w:sz w:val="24"/>
          <w:lang w:val="en-SG"/>
        </w:rPr>
        <w:t>women</w:t>
      </w:r>
      <w:r w:rsidRPr="0083303D">
        <w:rPr>
          <w:rFonts w:ascii="Times New Roman" w:hAnsi="Times New Roman" w:cs="Times New Roman"/>
          <w:sz w:val="24"/>
          <w:lang w:val="en-SG"/>
        </w:rPr>
        <w:t xml:space="preserve"> in the </w:t>
      </w:r>
      <w:r w:rsidR="00882BE2">
        <w:rPr>
          <w:rFonts w:ascii="Times New Roman" w:hAnsi="Times New Roman" w:cs="Times New Roman"/>
          <w:sz w:val="24"/>
          <w:lang w:val="en-SG"/>
        </w:rPr>
        <w:t xml:space="preserve">study </w:t>
      </w:r>
      <w:r w:rsidRPr="0083303D">
        <w:rPr>
          <w:rFonts w:ascii="Times New Roman" w:hAnsi="Times New Roman" w:cs="Times New Roman"/>
          <w:sz w:val="24"/>
          <w:lang w:val="en-SG"/>
        </w:rPr>
        <w:t xml:space="preserve">sample and those who were excluded showed that </w:t>
      </w:r>
      <w:r w:rsidR="00882BE2">
        <w:rPr>
          <w:rFonts w:ascii="Times New Roman" w:hAnsi="Times New Roman" w:cs="Times New Roman"/>
          <w:sz w:val="24"/>
          <w:lang w:val="en-SG"/>
        </w:rPr>
        <w:t xml:space="preserve">included </w:t>
      </w:r>
      <w:r>
        <w:rPr>
          <w:rFonts w:ascii="Times New Roman" w:hAnsi="Times New Roman" w:cs="Times New Roman"/>
          <w:sz w:val="24"/>
          <w:lang w:val="en-SG"/>
        </w:rPr>
        <w:t>women</w:t>
      </w:r>
      <w:r w:rsidRPr="0083303D">
        <w:rPr>
          <w:rFonts w:ascii="Times New Roman" w:hAnsi="Times New Roman" w:cs="Times New Roman"/>
          <w:sz w:val="24"/>
          <w:lang w:val="en-SG"/>
        </w:rPr>
        <w:t xml:space="preserve"> were likely to be younger, with higher educational attainment, ever consumed alcohol, never smokers, more physically active for the past week and had BMI within the normal range (</w:t>
      </w:r>
      <w:r w:rsidRPr="0083303D">
        <w:rPr>
          <w:rFonts w:ascii="Times New Roman" w:hAnsi="Times New Roman" w:cs="Times New Roman"/>
          <w:b/>
          <w:sz w:val="24"/>
          <w:lang w:val="en-US"/>
        </w:rPr>
        <w:t>Su</w:t>
      </w:r>
      <w:r w:rsidR="00D94929">
        <w:rPr>
          <w:rFonts w:ascii="Times New Roman" w:hAnsi="Times New Roman" w:cs="Times New Roman"/>
          <w:b/>
          <w:sz w:val="24"/>
          <w:lang w:val="en-US"/>
        </w:rPr>
        <w:t>pplementary Table 4</w:t>
      </w:r>
      <w:r w:rsidRPr="0083303D">
        <w:rPr>
          <w:rFonts w:ascii="Times New Roman" w:hAnsi="Times New Roman" w:cs="Times New Roman"/>
          <w:sz w:val="24"/>
          <w:lang w:val="en-US"/>
        </w:rPr>
        <w:t xml:space="preserve">). </w:t>
      </w:r>
      <w:r w:rsidRPr="006814BC">
        <w:rPr>
          <w:rFonts w:ascii="Times New Roman" w:hAnsi="Times New Roman" w:cs="Times New Roman"/>
          <w:sz w:val="24"/>
          <w:lang w:val="en-SG"/>
        </w:rPr>
        <w:t>Among 805 women, 38</w:t>
      </w:r>
      <w:r w:rsidR="00350671">
        <w:rPr>
          <w:rFonts w:ascii="Times New Roman" w:hAnsi="Times New Roman" w:cs="Times New Roman"/>
          <w:sz w:val="24"/>
          <w:lang w:val="en-SG"/>
        </w:rPr>
        <w:t xml:space="preserve">3 pregnancies confirmed with </w:t>
      </w:r>
      <w:r w:rsidRPr="006814BC">
        <w:rPr>
          <w:rFonts w:ascii="Times New Roman" w:hAnsi="Times New Roman" w:cs="Times New Roman"/>
          <w:sz w:val="24"/>
          <w:lang w:val="en-SG"/>
        </w:rPr>
        <w:t>ultrasound scan</w:t>
      </w:r>
      <w:r w:rsidR="00350671">
        <w:rPr>
          <w:rFonts w:ascii="Times New Roman" w:hAnsi="Times New Roman" w:cs="Times New Roman"/>
          <w:sz w:val="24"/>
          <w:lang w:val="en-SG"/>
        </w:rPr>
        <w:t>s</w:t>
      </w:r>
      <w:r w:rsidRPr="006814BC">
        <w:rPr>
          <w:rFonts w:ascii="Times New Roman" w:hAnsi="Times New Roman" w:cs="Times New Roman"/>
          <w:sz w:val="24"/>
          <w:lang w:val="en-SG"/>
        </w:rPr>
        <w:t xml:space="preserve"> occurred. </w:t>
      </w:r>
    </w:p>
    <w:p w14:paraId="3FFF3F17" w14:textId="0F982EA9" w:rsidR="00294D3F" w:rsidRPr="00B25235" w:rsidRDefault="00B25235" w:rsidP="009C2738">
      <w:pPr>
        <w:spacing w:line="480" w:lineRule="auto"/>
        <w:jc w:val="both"/>
        <w:rPr>
          <w:rFonts w:ascii="Times New Roman" w:hAnsi="Times New Roman" w:cs="Times New Roman"/>
          <w:sz w:val="24"/>
          <w:lang w:val="en-SG"/>
        </w:rPr>
      </w:pPr>
      <w:r>
        <w:rPr>
          <w:rFonts w:ascii="Times New Roman" w:hAnsi="Times New Roman" w:cs="Times New Roman"/>
          <w:b/>
          <w:sz w:val="24"/>
          <w:lang w:val="en-SG"/>
        </w:rPr>
        <w:lastRenderedPageBreak/>
        <w:t>Plant-based diet indices (</w:t>
      </w:r>
      <w:r w:rsidR="006808B3" w:rsidRPr="00B25235">
        <w:rPr>
          <w:rFonts w:ascii="Times New Roman" w:hAnsi="Times New Roman" w:cs="Times New Roman"/>
          <w:b/>
          <w:sz w:val="24"/>
          <w:lang w:val="en-SG"/>
        </w:rPr>
        <w:t>PDIs</w:t>
      </w:r>
      <w:r>
        <w:rPr>
          <w:rFonts w:ascii="Times New Roman" w:hAnsi="Times New Roman" w:cs="Times New Roman"/>
          <w:b/>
          <w:sz w:val="24"/>
          <w:lang w:val="en-SG"/>
        </w:rPr>
        <w:t>)</w:t>
      </w:r>
    </w:p>
    <w:p w14:paraId="4F97B288" w14:textId="5813922E" w:rsidR="00294D3F" w:rsidRPr="005839AC" w:rsidRDefault="00294D3F" w:rsidP="009C2738">
      <w:pPr>
        <w:spacing w:line="480" w:lineRule="auto"/>
        <w:jc w:val="both"/>
        <w:rPr>
          <w:rFonts w:ascii="Times New Roman" w:hAnsi="Times New Roman" w:cs="Times New Roman"/>
          <w:sz w:val="24"/>
          <w:szCs w:val="24"/>
          <w:lang w:val="en-US"/>
        </w:rPr>
      </w:pPr>
      <w:r>
        <w:rPr>
          <w:rFonts w:ascii="Times New Roman" w:hAnsi="Times New Roman" w:cs="Times New Roman"/>
          <w:sz w:val="24"/>
          <w:lang w:val="en-SG"/>
        </w:rPr>
        <w:t xml:space="preserve">In the study sample </w:t>
      </w:r>
      <w:r w:rsidRPr="005839AC">
        <w:rPr>
          <w:rFonts w:ascii="Times New Roman" w:hAnsi="Times New Roman" w:cs="Times New Roman"/>
          <w:sz w:val="24"/>
          <w:lang w:val="en-SG"/>
        </w:rPr>
        <w:t xml:space="preserve">of 805 </w:t>
      </w:r>
      <w:r w:rsidR="00D90BB1">
        <w:rPr>
          <w:rFonts w:ascii="Times New Roman" w:hAnsi="Times New Roman" w:cs="Times New Roman"/>
          <w:sz w:val="24"/>
          <w:lang w:val="en-SG"/>
        </w:rPr>
        <w:t>women</w:t>
      </w:r>
      <w:r w:rsidRPr="005839AC">
        <w:rPr>
          <w:rFonts w:ascii="Times New Roman" w:hAnsi="Times New Roman" w:cs="Times New Roman"/>
          <w:sz w:val="24"/>
          <w:lang w:val="en-SG"/>
        </w:rPr>
        <w:t xml:space="preserve">, the observed </w:t>
      </w:r>
      <w:r w:rsidR="00B517BA" w:rsidRPr="005839AC">
        <w:rPr>
          <w:rFonts w:ascii="Times New Roman" w:hAnsi="Times New Roman" w:cs="Times New Roman"/>
          <w:sz w:val="24"/>
          <w:lang w:val="en-SG"/>
        </w:rPr>
        <w:t>scores</w:t>
      </w:r>
      <w:r w:rsidRPr="005839AC">
        <w:rPr>
          <w:rFonts w:ascii="Times New Roman" w:hAnsi="Times New Roman" w:cs="Times New Roman"/>
          <w:sz w:val="24"/>
          <w:lang w:val="en-SG"/>
        </w:rPr>
        <w:t xml:space="preserve"> </w:t>
      </w:r>
      <w:r w:rsidR="004A240C" w:rsidRPr="005839AC">
        <w:rPr>
          <w:rFonts w:ascii="Times New Roman" w:hAnsi="Times New Roman" w:cs="Times New Roman"/>
          <w:sz w:val="24"/>
          <w:lang w:val="en-SG"/>
        </w:rPr>
        <w:t xml:space="preserve">for the PDIs </w:t>
      </w:r>
      <w:r w:rsidRPr="005839AC">
        <w:rPr>
          <w:rFonts w:ascii="Times New Roman" w:hAnsi="Times New Roman" w:cs="Times New Roman"/>
          <w:sz w:val="24"/>
          <w:lang w:val="en-SG"/>
        </w:rPr>
        <w:t>were 24 to 73 (</w:t>
      </w:r>
      <w:r w:rsidR="00357E82" w:rsidRPr="005839AC">
        <w:rPr>
          <w:rFonts w:ascii="Times New Roman" w:hAnsi="Times New Roman" w:cs="Times New Roman"/>
          <w:sz w:val="24"/>
          <w:lang w:val="en-SG"/>
        </w:rPr>
        <w:t>o</w:t>
      </w:r>
      <w:r w:rsidRPr="005839AC">
        <w:rPr>
          <w:rFonts w:ascii="Times New Roman" w:hAnsi="Times New Roman" w:cs="Times New Roman"/>
          <w:sz w:val="24"/>
          <w:lang w:val="en-SG"/>
        </w:rPr>
        <w:t>PDI), 23 to 71 (hPDI) and 25 to 66 (uPDI)</w:t>
      </w:r>
      <w:r w:rsidR="004A240C" w:rsidRPr="005839AC">
        <w:rPr>
          <w:rFonts w:ascii="Times New Roman" w:hAnsi="Times New Roman" w:cs="Times New Roman"/>
          <w:sz w:val="24"/>
          <w:lang w:val="en-SG"/>
        </w:rPr>
        <w:t>, respectively</w:t>
      </w:r>
      <w:r w:rsidRPr="005839AC">
        <w:rPr>
          <w:rFonts w:ascii="Times New Roman" w:hAnsi="Times New Roman" w:cs="Times New Roman"/>
          <w:sz w:val="24"/>
          <w:lang w:val="en-SG"/>
        </w:rPr>
        <w:t xml:space="preserve">. </w:t>
      </w:r>
      <w:r w:rsidR="00B517BA" w:rsidRPr="005839AC">
        <w:rPr>
          <w:rFonts w:ascii="Times New Roman" w:hAnsi="Times New Roman" w:cs="Times New Roman"/>
          <w:sz w:val="24"/>
          <w:lang w:val="en-SG"/>
        </w:rPr>
        <w:t xml:space="preserve">While </w:t>
      </w:r>
      <w:r w:rsidR="008E0E4E">
        <w:rPr>
          <w:rFonts w:ascii="Times New Roman" w:hAnsi="Times New Roman" w:cs="Times New Roman"/>
          <w:sz w:val="24"/>
          <w:lang w:val="en-SG"/>
        </w:rPr>
        <w:t xml:space="preserve">a </w:t>
      </w:r>
      <w:r w:rsidR="00B517BA" w:rsidRPr="005839AC">
        <w:rPr>
          <w:rFonts w:ascii="Times New Roman" w:hAnsi="Times New Roman" w:cs="Times New Roman"/>
          <w:sz w:val="24"/>
          <w:lang w:val="en-US"/>
        </w:rPr>
        <w:t>m</w:t>
      </w:r>
      <w:r w:rsidR="008E0E4E">
        <w:rPr>
          <w:rFonts w:ascii="Times New Roman" w:hAnsi="Times New Roman" w:cs="Times New Roman"/>
          <w:sz w:val="24"/>
          <w:lang w:val="en-US"/>
        </w:rPr>
        <w:t>oderate positive correlation was</w:t>
      </w:r>
      <w:r w:rsidRPr="005839AC">
        <w:rPr>
          <w:rFonts w:ascii="Times New Roman" w:hAnsi="Times New Roman" w:cs="Times New Roman"/>
          <w:sz w:val="24"/>
          <w:lang w:val="en-US"/>
        </w:rPr>
        <w:t xml:space="preserve"> observed between the oPDI </w:t>
      </w:r>
      <w:r w:rsidR="00A00AFF" w:rsidRPr="005839AC">
        <w:rPr>
          <w:rFonts w:ascii="Times New Roman" w:hAnsi="Times New Roman" w:cs="Times New Roman"/>
          <w:sz w:val="24"/>
          <w:lang w:val="en-US"/>
        </w:rPr>
        <w:t>and</w:t>
      </w:r>
      <w:r w:rsidRPr="005839AC">
        <w:rPr>
          <w:rFonts w:ascii="Times New Roman" w:hAnsi="Times New Roman" w:cs="Times New Roman"/>
          <w:sz w:val="24"/>
          <w:lang w:val="en-US"/>
        </w:rPr>
        <w:t xml:space="preserve"> hPDI (ρ=</w:t>
      </w:r>
      <w:r w:rsidR="00357E82" w:rsidRPr="005839AC">
        <w:rPr>
          <w:rFonts w:ascii="Times New Roman" w:hAnsi="Times New Roman" w:cs="Times New Roman"/>
          <w:sz w:val="24"/>
          <w:lang w:val="en-US"/>
        </w:rPr>
        <w:t xml:space="preserve"> </w:t>
      </w:r>
      <w:r w:rsidR="00B517BA" w:rsidRPr="005839AC">
        <w:rPr>
          <w:rFonts w:ascii="Times New Roman" w:hAnsi="Times New Roman" w:cs="Times New Roman"/>
          <w:sz w:val="24"/>
          <w:lang w:val="en-US"/>
        </w:rPr>
        <w:t xml:space="preserve">0.47), </w:t>
      </w:r>
      <w:r w:rsidRPr="005839AC">
        <w:rPr>
          <w:rFonts w:ascii="Times New Roman" w:hAnsi="Times New Roman" w:cs="Times New Roman"/>
          <w:sz w:val="24"/>
          <w:lang w:val="en-US"/>
        </w:rPr>
        <w:t xml:space="preserve">weak correlations were observed between the oPDI </w:t>
      </w:r>
      <w:r w:rsidR="00A00AFF" w:rsidRPr="005839AC">
        <w:rPr>
          <w:rFonts w:ascii="Times New Roman" w:hAnsi="Times New Roman" w:cs="Times New Roman"/>
          <w:sz w:val="24"/>
          <w:lang w:val="en-US"/>
        </w:rPr>
        <w:t>and</w:t>
      </w:r>
      <w:r w:rsidR="00604D3A" w:rsidRPr="005839AC">
        <w:rPr>
          <w:rFonts w:ascii="Times New Roman" w:hAnsi="Times New Roman" w:cs="Times New Roman"/>
          <w:sz w:val="24"/>
          <w:lang w:val="en-US"/>
        </w:rPr>
        <w:t xml:space="preserve"> </w:t>
      </w:r>
      <w:r w:rsidRPr="005839AC">
        <w:rPr>
          <w:rFonts w:ascii="Times New Roman" w:hAnsi="Times New Roman" w:cs="Times New Roman"/>
          <w:sz w:val="24"/>
          <w:lang w:val="en-US"/>
        </w:rPr>
        <w:t>uPDI (ρ=</w:t>
      </w:r>
      <w:r w:rsidR="00357E82" w:rsidRPr="005839AC">
        <w:rPr>
          <w:rFonts w:ascii="Times New Roman" w:hAnsi="Times New Roman" w:cs="Times New Roman"/>
          <w:sz w:val="24"/>
          <w:lang w:val="en-US"/>
        </w:rPr>
        <w:t xml:space="preserve"> </w:t>
      </w:r>
      <w:r w:rsidRPr="005839AC">
        <w:rPr>
          <w:rFonts w:ascii="Times New Roman" w:hAnsi="Times New Roman" w:cs="Times New Roman"/>
          <w:sz w:val="24"/>
          <w:lang w:val="en-US"/>
        </w:rPr>
        <w:t xml:space="preserve">0.16) and </w:t>
      </w:r>
      <w:r w:rsidR="00721F85" w:rsidRPr="005839AC">
        <w:rPr>
          <w:rFonts w:ascii="Times New Roman" w:hAnsi="Times New Roman" w:cs="Times New Roman"/>
          <w:sz w:val="24"/>
          <w:lang w:val="en-US"/>
        </w:rPr>
        <w:t xml:space="preserve">between the </w:t>
      </w:r>
      <w:r w:rsidRPr="005839AC">
        <w:rPr>
          <w:rFonts w:ascii="Times New Roman" w:hAnsi="Times New Roman" w:cs="Times New Roman"/>
          <w:sz w:val="24"/>
          <w:lang w:val="en-US"/>
        </w:rPr>
        <w:t xml:space="preserve">hPDI </w:t>
      </w:r>
      <w:r w:rsidR="00A00AFF" w:rsidRPr="005839AC">
        <w:rPr>
          <w:rFonts w:ascii="Times New Roman" w:hAnsi="Times New Roman" w:cs="Times New Roman"/>
          <w:sz w:val="24"/>
          <w:lang w:val="en-US"/>
        </w:rPr>
        <w:t>and</w:t>
      </w:r>
      <w:r w:rsidRPr="005839AC">
        <w:rPr>
          <w:rFonts w:ascii="Times New Roman" w:hAnsi="Times New Roman" w:cs="Times New Roman"/>
          <w:sz w:val="24"/>
          <w:lang w:val="en-US"/>
        </w:rPr>
        <w:t xml:space="preserve"> uPDI (ρ=</w:t>
      </w:r>
      <w:r w:rsidR="00357E82" w:rsidRPr="005839AC">
        <w:rPr>
          <w:rFonts w:ascii="Times New Roman" w:hAnsi="Times New Roman" w:cs="Times New Roman"/>
          <w:sz w:val="24"/>
          <w:lang w:val="en-US"/>
        </w:rPr>
        <w:t xml:space="preserve"> </w:t>
      </w:r>
      <w:r w:rsidRPr="005839AC">
        <w:rPr>
          <w:rFonts w:ascii="Times New Roman" w:hAnsi="Times New Roman" w:cs="Times New Roman"/>
          <w:sz w:val="24"/>
          <w:lang w:val="en-US"/>
        </w:rPr>
        <w:t xml:space="preserve">-0.18). </w:t>
      </w:r>
      <w:r w:rsidR="00721F85" w:rsidRPr="005839AC">
        <w:rPr>
          <w:rFonts w:ascii="Times New Roman" w:hAnsi="Times New Roman" w:cs="Times New Roman"/>
          <w:sz w:val="24"/>
          <w:szCs w:val="24"/>
        </w:rPr>
        <w:t xml:space="preserve">In terms of their </w:t>
      </w:r>
      <w:r w:rsidR="00402144" w:rsidRPr="005839AC">
        <w:rPr>
          <w:rFonts w:ascii="Times New Roman" w:hAnsi="Times New Roman" w:cs="Times New Roman"/>
          <w:sz w:val="24"/>
          <w:szCs w:val="24"/>
        </w:rPr>
        <w:t>nutrient profiles</w:t>
      </w:r>
      <w:r w:rsidR="00721F85" w:rsidRPr="005839AC">
        <w:rPr>
          <w:rFonts w:ascii="Times New Roman" w:hAnsi="Times New Roman" w:cs="Times New Roman"/>
          <w:sz w:val="24"/>
          <w:szCs w:val="24"/>
        </w:rPr>
        <w:t xml:space="preserve">, </w:t>
      </w:r>
      <w:r w:rsidR="00D90BB1">
        <w:rPr>
          <w:rFonts w:ascii="Times New Roman" w:hAnsi="Times New Roman" w:cs="Times New Roman"/>
          <w:sz w:val="24"/>
          <w:szCs w:val="24"/>
        </w:rPr>
        <w:t>women</w:t>
      </w:r>
      <w:r w:rsidRPr="005839AC">
        <w:rPr>
          <w:rFonts w:ascii="Times New Roman" w:hAnsi="Times New Roman" w:cs="Times New Roman"/>
          <w:sz w:val="24"/>
          <w:szCs w:val="24"/>
        </w:rPr>
        <w:t xml:space="preserve"> in the highest quintile of the oPDI had </w:t>
      </w:r>
      <w:r w:rsidRPr="005839AC">
        <w:rPr>
          <w:rFonts w:ascii="Times New Roman" w:hAnsi="Times New Roman" w:cs="Times New Roman"/>
          <w:sz w:val="24"/>
          <w:szCs w:val="24"/>
          <w:lang w:val="en-US"/>
        </w:rPr>
        <w:t>higher intakes of energy</w:t>
      </w:r>
      <w:r w:rsidR="004F0E83">
        <w:rPr>
          <w:rFonts w:ascii="Times New Roman" w:hAnsi="Times New Roman" w:cs="Times New Roman"/>
          <w:sz w:val="24"/>
          <w:szCs w:val="24"/>
          <w:lang w:val="en-US"/>
        </w:rPr>
        <w:t>, carbohydrates and dietary fib</w:t>
      </w:r>
      <w:r w:rsidRPr="005839AC">
        <w:rPr>
          <w:rFonts w:ascii="Times New Roman" w:hAnsi="Times New Roman" w:cs="Times New Roman"/>
          <w:sz w:val="24"/>
          <w:szCs w:val="24"/>
          <w:lang w:val="en-US"/>
        </w:rPr>
        <w:t>e</w:t>
      </w:r>
      <w:r w:rsidR="004F0E83">
        <w:rPr>
          <w:rFonts w:ascii="Times New Roman" w:hAnsi="Times New Roman" w:cs="Times New Roman"/>
          <w:sz w:val="24"/>
          <w:szCs w:val="24"/>
          <w:lang w:val="en-US"/>
        </w:rPr>
        <w:t>r</w:t>
      </w:r>
      <w:r w:rsidRPr="005839AC">
        <w:rPr>
          <w:rFonts w:ascii="Times New Roman" w:hAnsi="Times New Roman" w:cs="Times New Roman"/>
          <w:sz w:val="24"/>
          <w:szCs w:val="24"/>
          <w:lang w:val="en-US"/>
        </w:rPr>
        <w:t xml:space="preserve">, but lower protein intakes </w:t>
      </w:r>
      <w:r w:rsidRPr="005839AC">
        <w:rPr>
          <w:rFonts w:ascii="Times New Roman" w:hAnsi="Times New Roman" w:cs="Times New Roman"/>
          <w:sz w:val="24"/>
          <w:lang w:val="en-SG"/>
        </w:rPr>
        <w:t>than those in the lowest quintile</w:t>
      </w:r>
      <w:r w:rsidR="008F10D3" w:rsidRPr="005839AC">
        <w:rPr>
          <w:rFonts w:ascii="Times New Roman" w:hAnsi="Times New Roman" w:cs="Times New Roman"/>
          <w:sz w:val="24"/>
          <w:lang w:val="en-SG"/>
        </w:rPr>
        <w:t xml:space="preserve"> </w:t>
      </w:r>
      <w:r w:rsidR="008F10D3" w:rsidRPr="005839AC">
        <w:rPr>
          <w:rFonts w:ascii="Times New Roman" w:hAnsi="Times New Roman" w:cs="Times New Roman"/>
          <w:b/>
          <w:sz w:val="24"/>
          <w:lang w:val="en-SG"/>
        </w:rPr>
        <w:t>(</w:t>
      </w:r>
      <w:r w:rsidR="007F3F6B">
        <w:rPr>
          <w:rFonts w:ascii="Times New Roman" w:hAnsi="Times New Roman" w:cs="Times New Roman"/>
          <w:b/>
          <w:sz w:val="24"/>
          <w:lang w:val="en-US"/>
        </w:rPr>
        <w:t>Table 1</w:t>
      </w:r>
      <w:r w:rsidR="008F10D3" w:rsidRPr="005839AC">
        <w:rPr>
          <w:rFonts w:ascii="Times New Roman" w:hAnsi="Times New Roman" w:cs="Times New Roman"/>
          <w:b/>
          <w:sz w:val="24"/>
          <w:lang w:val="en-US"/>
        </w:rPr>
        <w:t>)</w:t>
      </w:r>
      <w:r w:rsidRPr="005839AC">
        <w:rPr>
          <w:rFonts w:ascii="Times New Roman" w:hAnsi="Times New Roman" w:cs="Times New Roman"/>
          <w:sz w:val="24"/>
          <w:szCs w:val="24"/>
          <w:lang w:val="en-US"/>
        </w:rPr>
        <w:t xml:space="preserve">. </w:t>
      </w:r>
      <w:r w:rsidRPr="005839AC">
        <w:rPr>
          <w:rFonts w:ascii="Times New Roman" w:hAnsi="Times New Roman" w:cs="Times New Roman"/>
          <w:sz w:val="24"/>
          <w:szCs w:val="24"/>
        </w:rPr>
        <w:t xml:space="preserve">Those in the highest quintile of the hPDI had </w:t>
      </w:r>
      <w:r w:rsidR="00462D93">
        <w:rPr>
          <w:rFonts w:ascii="Times New Roman" w:hAnsi="Times New Roman" w:cs="Times New Roman"/>
          <w:sz w:val="24"/>
          <w:lang w:val="en-SG"/>
        </w:rPr>
        <w:t xml:space="preserve">lower energy </w:t>
      </w:r>
      <w:r w:rsidR="006808B3" w:rsidRPr="005839AC">
        <w:rPr>
          <w:rFonts w:ascii="Times New Roman" w:hAnsi="Times New Roman" w:cs="Times New Roman"/>
          <w:sz w:val="24"/>
          <w:lang w:val="en-SG"/>
        </w:rPr>
        <w:t xml:space="preserve">but </w:t>
      </w:r>
      <w:r w:rsidR="00DA3DB7">
        <w:rPr>
          <w:rFonts w:ascii="Times New Roman" w:hAnsi="Times New Roman" w:cs="Times New Roman"/>
          <w:sz w:val="24"/>
          <w:lang w:val="en-SG"/>
        </w:rPr>
        <w:t xml:space="preserve">higher </w:t>
      </w:r>
      <w:r w:rsidR="006808B3" w:rsidRPr="005839AC">
        <w:rPr>
          <w:rFonts w:ascii="Times New Roman" w:hAnsi="Times New Roman" w:cs="Times New Roman"/>
          <w:sz w:val="24"/>
          <w:lang w:val="en-SG"/>
        </w:rPr>
        <w:t>dietary fib</w:t>
      </w:r>
      <w:r w:rsidR="00DA3DB7">
        <w:rPr>
          <w:rFonts w:ascii="Times New Roman" w:hAnsi="Times New Roman" w:cs="Times New Roman"/>
          <w:sz w:val="24"/>
          <w:lang w:val="en-SG"/>
        </w:rPr>
        <w:t>e</w:t>
      </w:r>
      <w:r w:rsidR="006808B3" w:rsidRPr="005839AC">
        <w:rPr>
          <w:rFonts w:ascii="Times New Roman" w:hAnsi="Times New Roman" w:cs="Times New Roman"/>
          <w:sz w:val="24"/>
          <w:lang w:val="en-SG"/>
        </w:rPr>
        <w:t xml:space="preserve">r </w:t>
      </w:r>
      <w:r w:rsidR="00582B22">
        <w:rPr>
          <w:rFonts w:ascii="Times New Roman" w:hAnsi="Times New Roman" w:cs="Times New Roman"/>
          <w:sz w:val="24"/>
          <w:lang w:val="en-SG"/>
        </w:rPr>
        <w:t xml:space="preserve">intakes </w:t>
      </w:r>
      <w:r w:rsidRPr="005839AC">
        <w:rPr>
          <w:rFonts w:ascii="Times New Roman" w:hAnsi="Times New Roman" w:cs="Times New Roman"/>
          <w:sz w:val="24"/>
          <w:lang w:val="en-SG"/>
        </w:rPr>
        <w:t>than those in the lowest quintile</w:t>
      </w:r>
      <w:r w:rsidR="0030359D">
        <w:rPr>
          <w:rFonts w:ascii="Times New Roman" w:hAnsi="Times New Roman" w:cs="Times New Roman"/>
          <w:sz w:val="24"/>
          <w:szCs w:val="24"/>
          <w:lang w:val="en-US"/>
        </w:rPr>
        <w:t xml:space="preserve">. </w:t>
      </w:r>
      <w:r w:rsidR="00D90BB1">
        <w:rPr>
          <w:rFonts w:ascii="Times New Roman" w:hAnsi="Times New Roman" w:cs="Times New Roman"/>
          <w:sz w:val="24"/>
          <w:szCs w:val="24"/>
        </w:rPr>
        <w:t>Women</w:t>
      </w:r>
      <w:r w:rsidRPr="005839AC">
        <w:rPr>
          <w:rFonts w:ascii="Times New Roman" w:hAnsi="Times New Roman" w:cs="Times New Roman"/>
          <w:sz w:val="24"/>
          <w:szCs w:val="24"/>
        </w:rPr>
        <w:t xml:space="preserve"> in the highest quintile of the uPDI had </w:t>
      </w:r>
      <w:r w:rsidR="007A4265" w:rsidRPr="005839AC">
        <w:rPr>
          <w:rFonts w:ascii="Times New Roman" w:hAnsi="Times New Roman" w:cs="Times New Roman"/>
          <w:sz w:val="24"/>
          <w:lang w:val="en-SG"/>
        </w:rPr>
        <w:t>lower energy, protein</w:t>
      </w:r>
      <w:r w:rsidR="00582B22">
        <w:rPr>
          <w:rFonts w:ascii="Times New Roman" w:hAnsi="Times New Roman" w:cs="Times New Roman"/>
          <w:sz w:val="24"/>
          <w:lang w:val="en-SG"/>
        </w:rPr>
        <w:t>, total fat</w:t>
      </w:r>
      <w:r w:rsidR="007A4265" w:rsidRPr="005839AC">
        <w:rPr>
          <w:rFonts w:ascii="Times New Roman" w:hAnsi="Times New Roman" w:cs="Times New Roman"/>
          <w:sz w:val="24"/>
          <w:lang w:val="en-SG"/>
        </w:rPr>
        <w:t xml:space="preserve"> and dietary fib</w:t>
      </w:r>
      <w:r w:rsidR="00DA3DB7">
        <w:rPr>
          <w:rFonts w:ascii="Times New Roman" w:hAnsi="Times New Roman" w:cs="Times New Roman"/>
          <w:sz w:val="24"/>
          <w:lang w:val="en-SG"/>
        </w:rPr>
        <w:t>e</w:t>
      </w:r>
      <w:r w:rsidR="007A4265" w:rsidRPr="005839AC">
        <w:rPr>
          <w:rFonts w:ascii="Times New Roman" w:hAnsi="Times New Roman" w:cs="Times New Roman"/>
          <w:sz w:val="24"/>
          <w:lang w:val="en-SG"/>
        </w:rPr>
        <w:t xml:space="preserve">r intakes, but </w:t>
      </w:r>
      <w:r w:rsidRPr="005839AC">
        <w:rPr>
          <w:rFonts w:ascii="Times New Roman" w:hAnsi="Times New Roman" w:cs="Times New Roman"/>
          <w:sz w:val="24"/>
          <w:lang w:val="en-SG"/>
        </w:rPr>
        <w:t>h</w:t>
      </w:r>
      <w:r w:rsidR="007A4265" w:rsidRPr="005839AC">
        <w:rPr>
          <w:rFonts w:ascii="Times New Roman" w:hAnsi="Times New Roman" w:cs="Times New Roman"/>
          <w:sz w:val="24"/>
          <w:lang w:val="en-SG"/>
        </w:rPr>
        <w:t xml:space="preserve">igher intakes of carbohydrates </w:t>
      </w:r>
      <w:r w:rsidRPr="005839AC">
        <w:rPr>
          <w:rFonts w:ascii="Times New Roman" w:hAnsi="Times New Roman" w:cs="Times New Roman"/>
          <w:sz w:val="24"/>
          <w:lang w:val="en-SG"/>
        </w:rPr>
        <w:t>than those in the lowest quintile</w:t>
      </w:r>
      <w:r w:rsidRPr="005839AC">
        <w:rPr>
          <w:rFonts w:ascii="Times New Roman" w:hAnsi="Times New Roman" w:cs="Times New Roman"/>
          <w:sz w:val="24"/>
          <w:szCs w:val="24"/>
          <w:lang w:val="en-US"/>
        </w:rPr>
        <w:t xml:space="preserve">.   </w:t>
      </w:r>
    </w:p>
    <w:p w14:paraId="6CE98DAD" w14:textId="569164B8" w:rsidR="003B7C4A" w:rsidRPr="005839AC" w:rsidRDefault="003B7C4A" w:rsidP="009C2738">
      <w:pPr>
        <w:spacing w:line="480" w:lineRule="auto"/>
        <w:rPr>
          <w:rFonts w:ascii="Times New Roman" w:hAnsi="Times New Roman" w:cs="Times New Roman"/>
          <w:b/>
          <w:sz w:val="24"/>
          <w:lang w:val="en-SG"/>
        </w:rPr>
      </w:pPr>
      <w:r w:rsidRPr="005839AC">
        <w:rPr>
          <w:rFonts w:ascii="Times New Roman" w:hAnsi="Times New Roman" w:cs="Times New Roman"/>
          <w:b/>
          <w:sz w:val="24"/>
          <w:lang w:val="en-SG"/>
        </w:rPr>
        <w:t xml:space="preserve">Association </w:t>
      </w:r>
      <w:r w:rsidR="00EA5D00" w:rsidRPr="005839AC">
        <w:rPr>
          <w:rFonts w:ascii="Times New Roman" w:hAnsi="Times New Roman" w:cs="Times New Roman"/>
          <w:b/>
          <w:sz w:val="24"/>
          <w:lang w:val="en-SG"/>
        </w:rPr>
        <w:t xml:space="preserve">between </w:t>
      </w:r>
      <w:r w:rsidR="009A6334" w:rsidRPr="005839AC">
        <w:rPr>
          <w:rFonts w:ascii="Times New Roman" w:hAnsi="Times New Roman" w:cs="Times New Roman"/>
          <w:b/>
          <w:sz w:val="24"/>
          <w:lang w:val="en-SG"/>
        </w:rPr>
        <w:t>PDIs</w:t>
      </w:r>
      <w:r w:rsidR="00206321" w:rsidRPr="005839AC">
        <w:rPr>
          <w:rFonts w:ascii="Times New Roman" w:hAnsi="Times New Roman" w:cs="Times New Roman"/>
          <w:b/>
          <w:sz w:val="24"/>
          <w:lang w:val="en-SG"/>
        </w:rPr>
        <w:t xml:space="preserve"> and </w:t>
      </w:r>
      <w:r w:rsidRPr="005839AC">
        <w:rPr>
          <w:rFonts w:ascii="Times New Roman" w:hAnsi="Times New Roman" w:cs="Times New Roman"/>
          <w:b/>
          <w:sz w:val="24"/>
          <w:lang w:val="en-SG"/>
        </w:rPr>
        <w:t>fecundability</w:t>
      </w:r>
    </w:p>
    <w:p w14:paraId="294A994B" w14:textId="2ADEBEEB" w:rsidR="008E33FD" w:rsidRPr="005839AC" w:rsidRDefault="00D90BB1" w:rsidP="009C2738">
      <w:pPr>
        <w:spacing w:line="480" w:lineRule="auto"/>
        <w:jc w:val="both"/>
        <w:rPr>
          <w:rFonts w:ascii="Times New Roman" w:hAnsi="Times New Roman" w:cs="Times New Roman"/>
          <w:b/>
          <w:sz w:val="24"/>
          <w:lang w:val="en-SG"/>
        </w:rPr>
      </w:pPr>
      <w:r>
        <w:rPr>
          <w:rFonts w:ascii="Times New Roman" w:hAnsi="Times New Roman" w:cs="Times New Roman"/>
          <w:sz w:val="24"/>
          <w:lang w:val="en-SG"/>
        </w:rPr>
        <w:t>Women</w:t>
      </w:r>
      <w:r w:rsidR="005A2573" w:rsidRPr="005839AC">
        <w:rPr>
          <w:rFonts w:ascii="Times New Roman" w:hAnsi="Times New Roman" w:cs="Times New Roman"/>
          <w:sz w:val="24"/>
          <w:lang w:val="en-SG"/>
        </w:rPr>
        <w:t xml:space="preserve"> with the greatest adherence to the uPDI had reduced fecundability [</w:t>
      </w:r>
      <w:r w:rsidR="00CE5D5B" w:rsidRPr="005839AC">
        <w:rPr>
          <w:rFonts w:ascii="Times New Roman" w:hAnsi="Times New Roman" w:cs="Times New Roman"/>
          <w:sz w:val="24"/>
          <w:lang w:val="en-SG"/>
        </w:rPr>
        <w:t xml:space="preserve">FR for </w:t>
      </w:r>
      <w:r w:rsidR="005A2573" w:rsidRPr="005839AC">
        <w:rPr>
          <w:rFonts w:ascii="Times New Roman" w:hAnsi="Times New Roman" w:cs="Times New Roman"/>
          <w:sz w:val="24"/>
          <w:lang w:val="en-SG"/>
        </w:rPr>
        <w:t>Q5 vs Q1 of uPDI: 0.</w:t>
      </w:r>
      <w:r w:rsidR="00664C7F">
        <w:rPr>
          <w:rFonts w:ascii="Times New Roman" w:hAnsi="Times New Roman" w:cs="Times New Roman"/>
          <w:sz w:val="24"/>
          <w:lang w:val="en-SG"/>
        </w:rPr>
        <w:t>65 (0.46, 0.91)</w:t>
      </w:r>
      <w:r w:rsidR="005A2573" w:rsidRPr="005839AC">
        <w:rPr>
          <w:rFonts w:ascii="Times New Roman" w:hAnsi="Times New Roman" w:cs="Times New Roman"/>
          <w:sz w:val="24"/>
          <w:lang w:val="en-SG"/>
        </w:rPr>
        <w:t xml:space="preserve">; </w:t>
      </w:r>
      <w:r w:rsidR="00CE5D5B" w:rsidRPr="005839AC">
        <w:rPr>
          <w:rFonts w:ascii="Times New Roman" w:hAnsi="Times New Roman" w:cs="Times New Roman"/>
          <w:sz w:val="24"/>
          <w:lang w:val="en-SG"/>
        </w:rPr>
        <w:t xml:space="preserve">FR for </w:t>
      </w:r>
      <w:r w:rsidR="005A2573" w:rsidRPr="005839AC">
        <w:rPr>
          <w:rFonts w:ascii="Times New Roman" w:hAnsi="Times New Roman" w:cs="Times New Roman"/>
          <w:sz w:val="24"/>
          <w:lang w:val="en-SG"/>
        </w:rPr>
        <w:t>per SD increase</w:t>
      </w:r>
      <w:r w:rsidR="00CE5D5B" w:rsidRPr="005839AC">
        <w:rPr>
          <w:rFonts w:ascii="Times New Roman" w:hAnsi="Times New Roman" w:cs="Times New Roman"/>
          <w:sz w:val="24"/>
          <w:lang w:val="en-SG"/>
        </w:rPr>
        <w:t xml:space="preserve"> in uPDI</w:t>
      </w:r>
      <w:r w:rsidR="005A2573" w:rsidRPr="005839AC">
        <w:rPr>
          <w:rFonts w:ascii="Times New Roman" w:hAnsi="Times New Roman" w:cs="Times New Roman"/>
          <w:sz w:val="24"/>
          <w:lang w:val="en-SG"/>
        </w:rPr>
        <w:t>: 0.</w:t>
      </w:r>
      <w:r w:rsidR="00356D1E" w:rsidRPr="005839AC">
        <w:rPr>
          <w:rFonts w:ascii="Times New Roman" w:hAnsi="Times New Roman" w:cs="Times New Roman"/>
          <w:sz w:val="24"/>
          <w:lang w:val="en-SG"/>
        </w:rPr>
        <w:t>85 (0.77, 0.94</w:t>
      </w:r>
      <w:r w:rsidR="005A2573" w:rsidRPr="005839AC">
        <w:rPr>
          <w:rFonts w:ascii="Times New Roman" w:hAnsi="Times New Roman" w:cs="Times New Roman"/>
          <w:sz w:val="24"/>
          <w:lang w:val="en-SG"/>
        </w:rPr>
        <w:t xml:space="preserve">), Model 1] and the association </w:t>
      </w:r>
      <w:r w:rsidR="00146294">
        <w:rPr>
          <w:rFonts w:ascii="Times New Roman" w:hAnsi="Times New Roman" w:cs="Times New Roman"/>
          <w:sz w:val="24"/>
          <w:lang w:val="en-SG"/>
        </w:rPr>
        <w:t>remained statistically significant</w:t>
      </w:r>
      <w:r w:rsidR="005A2573" w:rsidRPr="005839AC">
        <w:rPr>
          <w:rFonts w:ascii="Times New Roman" w:hAnsi="Times New Roman" w:cs="Times New Roman"/>
          <w:sz w:val="24"/>
          <w:lang w:val="en-SG"/>
        </w:rPr>
        <w:t xml:space="preserve"> </w:t>
      </w:r>
      <w:r w:rsidR="00D90439" w:rsidRPr="005839AC">
        <w:rPr>
          <w:rFonts w:ascii="Times New Roman" w:hAnsi="Times New Roman" w:cs="Times New Roman"/>
          <w:sz w:val="24"/>
          <w:lang w:val="en-SG"/>
        </w:rPr>
        <w:t>upon adjustment</w:t>
      </w:r>
      <w:r w:rsidR="005A2573" w:rsidRPr="005839AC">
        <w:rPr>
          <w:rFonts w:ascii="Times New Roman" w:hAnsi="Times New Roman" w:cs="Times New Roman"/>
          <w:sz w:val="24"/>
          <w:lang w:val="en-SG"/>
        </w:rPr>
        <w:t xml:space="preserve"> for parity. </w:t>
      </w:r>
      <w:r w:rsidR="003B5FC0" w:rsidRPr="005839AC">
        <w:rPr>
          <w:rFonts w:ascii="Times New Roman" w:hAnsi="Times New Roman" w:cs="Times New Roman"/>
          <w:sz w:val="24"/>
          <w:lang w:val="en-SG"/>
        </w:rPr>
        <w:t>Conversely,</w:t>
      </w:r>
      <w:r w:rsidR="004B0039" w:rsidRPr="005839AC">
        <w:rPr>
          <w:rFonts w:ascii="Times New Roman" w:hAnsi="Times New Roman" w:cs="Times New Roman"/>
          <w:sz w:val="24"/>
          <w:lang w:val="en-SG"/>
        </w:rPr>
        <w:t xml:space="preserve"> </w:t>
      </w:r>
      <w:r>
        <w:rPr>
          <w:rFonts w:ascii="Times New Roman" w:hAnsi="Times New Roman" w:cs="Times New Roman"/>
          <w:sz w:val="24"/>
          <w:lang w:val="en-SG"/>
        </w:rPr>
        <w:t>women</w:t>
      </w:r>
      <w:r w:rsidR="0089776B" w:rsidRPr="005839AC">
        <w:rPr>
          <w:rFonts w:ascii="Times New Roman" w:hAnsi="Times New Roman" w:cs="Times New Roman"/>
          <w:sz w:val="24"/>
          <w:lang w:val="en-SG"/>
        </w:rPr>
        <w:t xml:space="preserve"> </w:t>
      </w:r>
      <w:r w:rsidR="00BA4B92" w:rsidRPr="005839AC">
        <w:rPr>
          <w:rFonts w:ascii="Times New Roman" w:hAnsi="Times New Roman" w:cs="Times New Roman"/>
          <w:sz w:val="24"/>
          <w:lang w:val="en-SG"/>
        </w:rPr>
        <w:t>with the g</w:t>
      </w:r>
      <w:r w:rsidR="00DD7D49" w:rsidRPr="005839AC">
        <w:rPr>
          <w:rFonts w:ascii="Times New Roman" w:hAnsi="Times New Roman" w:cs="Times New Roman"/>
          <w:sz w:val="24"/>
          <w:lang w:val="en-SG"/>
        </w:rPr>
        <w:t xml:space="preserve">reatest adherence to hPDI </w:t>
      </w:r>
      <w:r w:rsidR="003B5FC0" w:rsidRPr="005839AC">
        <w:rPr>
          <w:rFonts w:ascii="Times New Roman" w:hAnsi="Times New Roman" w:cs="Times New Roman"/>
          <w:sz w:val="24"/>
          <w:lang w:val="en-SG"/>
        </w:rPr>
        <w:t>had</w:t>
      </w:r>
      <w:r w:rsidR="00DD7D49" w:rsidRPr="005839AC">
        <w:rPr>
          <w:rFonts w:ascii="Times New Roman" w:hAnsi="Times New Roman" w:cs="Times New Roman"/>
          <w:sz w:val="24"/>
          <w:lang w:val="en-SG"/>
        </w:rPr>
        <w:t xml:space="preserve"> increased fecundability [Q5 vs Q1</w:t>
      </w:r>
      <w:r w:rsidR="00452E17" w:rsidRPr="005839AC">
        <w:rPr>
          <w:rFonts w:ascii="Times New Roman" w:hAnsi="Times New Roman" w:cs="Times New Roman"/>
          <w:sz w:val="24"/>
          <w:lang w:val="en-SG"/>
        </w:rPr>
        <w:t xml:space="preserve"> for hPDI</w:t>
      </w:r>
      <w:r w:rsidR="00356D1E" w:rsidRPr="005839AC">
        <w:rPr>
          <w:rFonts w:ascii="Times New Roman" w:hAnsi="Times New Roman" w:cs="Times New Roman"/>
          <w:sz w:val="24"/>
          <w:lang w:val="en-SG"/>
        </w:rPr>
        <w:t>: 1.46</w:t>
      </w:r>
      <w:r w:rsidR="00DD7D49" w:rsidRPr="005839AC">
        <w:rPr>
          <w:rFonts w:ascii="Times New Roman" w:hAnsi="Times New Roman" w:cs="Times New Roman"/>
          <w:sz w:val="24"/>
          <w:lang w:val="en-SG"/>
        </w:rPr>
        <w:t xml:space="preserve"> (95% CI</w:t>
      </w:r>
      <w:r w:rsidR="00356D1E" w:rsidRPr="005839AC">
        <w:rPr>
          <w:rFonts w:ascii="Times New Roman" w:hAnsi="Times New Roman" w:cs="Times New Roman"/>
          <w:sz w:val="24"/>
          <w:lang w:val="en-SG"/>
        </w:rPr>
        <w:t>: 1.02, 2.07</w:t>
      </w:r>
      <w:r w:rsidR="00664C7F">
        <w:rPr>
          <w:rFonts w:ascii="Times New Roman" w:hAnsi="Times New Roman" w:cs="Times New Roman"/>
          <w:sz w:val="24"/>
          <w:lang w:val="en-SG"/>
        </w:rPr>
        <w:t>)</w:t>
      </w:r>
      <w:r w:rsidR="00856D29" w:rsidRPr="005839AC">
        <w:rPr>
          <w:rFonts w:ascii="Times New Roman" w:hAnsi="Times New Roman" w:cs="Times New Roman"/>
          <w:sz w:val="24"/>
          <w:lang w:val="en-SG"/>
        </w:rPr>
        <w:t>;</w:t>
      </w:r>
      <w:r w:rsidR="00235FFB" w:rsidRPr="005839AC">
        <w:rPr>
          <w:rFonts w:ascii="Times New Roman" w:hAnsi="Times New Roman" w:cs="Times New Roman"/>
          <w:sz w:val="24"/>
          <w:lang w:val="en-SG"/>
        </w:rPr>
        <w:t xml:space="preserve"> </w:t>
      </w:r>
      <w:r w:rsidR="00356D1E" w:rsidRPr="005839AC">
        <w:rPr>
          <w:rFonts w:ascii="Times New Roman" w:hAnsi="Times New Roman" w:cs="Times New Roman"/>
          <w:sz w:val="24"/>
          <w:lang w:val="en-SG"/>
        </w:rPr>
        <w:t>per SD increase</w:t>
      </w:r>
      <w:r w:rsidR="00CE5D5B" w:rsidRPr="005839AC">
        <w:rPr>
          <w:rFonts w:ascii="Times New Roman" w:hAnsi="Times New Roman" w:cs="Times New Roman"/>
          <w:sz w:val="24"/>
          <w:lang w:val="en-SG"/>
        </w:rPr>
        <w:t xml:space="preserve"> in hPDI</w:t>
      </w:r>
      <w:r w:rsidR="00D92185">
        <w:rPr>
          <w:rFonts w:ascii="Times New Roman" w:hAnsi="Times New Roman" w:cs="Times New Roman"/>
          <w:sz w:val="24"/>
          <w:lang w:val="en-SG"/>
        </w:rPr>
        <w:t>: 1.12 (1.00</w:t>
      </w:r>
      <w:r w:rsidR="00235FFB" w:rsidRPr="005839AC">
        <w:rPr>
          <w:rFonts w:ascii="Times New Roman" w:hAnsi="Times New Roman" w:cs="Times New Roman"/>
          <w:sz w:val="24"/>
          <w:lang w:val="en-SG"/>
        </w:rPr>
        <w:t>, 1.26)</w:t>
      </w:r>
      <w:r w:rsidR="005A2573" w:rsidRPr="005839AC">
        <w:rPr>
          <w:rFonts w:ascii="Times New Roman" w:hAnsi="Times New Roman" w:cs="Times New Roman"/>
          <w:sz w:val="24"/>
          <w:lang w:val="en-SG"/>
        </w:rPr>
        <w:t>, Model 1</w:t>
      </w:r>
      <w:r w:rsidR="00651DAB">
        <w:rPr>
          <w:rFonts w:ascii="Times New Roman" w:hAnsi="Times New Roman" w:cs="Times New Roman"/>
          <w:sz w:val="24"/>
          <w:lang w:val="en-SG"/>
        </w:rPr>
        <w:t>]</w:t>
      </w:r>
      <w:r w:rsidR="003B5FC0" w:rsidRPr="005839AC">
        <w:rPr>
          <w:rFonts w:ascii="Times New Roman" w:hAnsi="Times New Roman" w:cs="Times New Roman"/>
          <w:sz w:val="24"/>
          <w:lang w:val="en-SG"/>
        </w:rPr>
        <w:t xml:space="preserve">. </w:t>
      </w:r>
      <w:r w:rsidR="00D92185">
        <w:rPr>
          <w:rFonts w:ascii="Times New Roman" w:hAnsi="Times New Roman" w:cs="Times New Roman"/>
          <w:sz w:val="24"/>
          <w:lang w:val="en-SG"/>
        </w:rPr>
        <w:t>However, t</w:t>
      </w:r>
      <w:r w:rsidR="003B5FC0" w:rsidRPr="005839AC">
        <w:rPr>
          <w:rFonts w:ascii="Times New Roman" w:hAnsi="Times New Roman" w:cs="Times New Roman"/>
          <w:sz w:val="24"/>
          <w:lang w:val="en-SG"/>
        </w:rPr>
        <w:t>his</w:t>
      </w:r>
      <w:r w:rsidR="00BA4B92" w:rsidRPr="005839AC">
        <w:rPr>
          <w:rFonts w:ascii="Times New Roman" w:hAnsi="Times New Roman" w:cs="Times New Roman"/>
          <w:sz w:val="24"/>
          <w:lang w:val="en-SG"/>
        </w:rPr>
        <w:t xml:space="preserve"> </w:t>
      </w:r>
      <w:r w:rsidR="00DD7D49" w:rsidRPr="005839AC">
        <w:rPr>
          <w:rFonts w:ascii="Times New Roman" w:hAnsi="Times New Roman" w:cs="Times New Roman"/>
          <w:sz w:val="24"/>
          <w:lang w:val="en-SG"/>
        </w:rPr>
        <w:t xml:space="preserve">association was attenuated </w:t>
      </w:r>
      <w:r w:rsidR="00177462">
        <w:rPr>
          <w:rFonts w:ascii="Times New Roman" w:hAnsi="Times New Roman" w:cs="Times New Roman"/>
          <w:sz w:val="24"/>
          <w:lang w:val="en-SG"/>
        </w:rPr>
        <w:t>after</w:t>
      </w:r>
      <w:r w:rsidR="00DD7D49" w:rsidRPr="005839AC">
        <w:rPr>
          <w:rFonts w:ascii="Times New Roman" w:hAnsi="Times New Roman" w:cs="Times New Roman"/>
          <w:sz w:val="24"/>
          <w:lang w:val="en-SG"/>
        </w:rPr>
        <w:t xml:space="preserve"> additional adjustment for parity [Q5 vs Q1</w:t>
      </w:r>
      <w:r w:rsidR="0080124C" w:rsidRPr="005839AC">
        <w:rPr>
          <w:rFonts w:ascii="Times New Roman" w:hAnsi="Times New Roman" w:cs="Times New Roman"/>
          <w:sz w:val="24"/>
          <w:lang w:val="en-SG"/>
        </w:rPr>
        <w:t xml:space="preserve"> of</w:t>
      </w:r>
      <w:r w:rsidR="00CF2D86" w:rsidRPr="005839AC">
        <w:rPr>
          <w:rFonts w:ascii="Times New Roman" w:hAnsi="Times New Roman" w:cs="Times New Roman"/>
          <w:sz w:val="24"/>
          <w:lang w:val="en-SG"/>
        </w:rPr>
        <w:t xml:space="preserve"> hPDI</w:t>
      </w:r>
      <w:r w:rsidR="00DD7D49" w:rsidRPr="005839AC">
        <w:rPr>
          <w:rFonts w:ascii="Times New Roman" w:hAnsi="Times New Roman" w:cs="Times New Roman"/>
          <w:sz w:val="24"/>
          <w:lang w:val="en-SG"/>
        </w:rPr>
        <w:t>: 1</w:t>
      </w:r>
      <w:r w:rsidR="00356D1E" w:rsidRPr="005839AC">
        <w:rPr>
          <w:rFonts w:ascii="Times New Roman" w:hAnsi="Times New Roman" w:cs="Times New Roman"/>
          <w:sz w:val="24"/>
          <w:lang w:val="en-SG"/>
        </w:rPr>
        <w:t>.43</w:t>
      </w:r>
      <w:r w:rsidR="00DD7D49" w:rsidRPr="005839AC">
        <w:rPr>
          <w:rFonts w:ascii="Times New Roman" w:hAnsi="Times New Roman" w:cs="Times New Roman"/>
          <w:sz w:val="24"/>
          <w:lang w:val="en-SG"/>
        </w:rPr>
        <w:t xml:space="preserve"> (95% CI</w:t>
      </w:r>
      <w:r w:rsidR="00651DAB">
        <w:rPr>
          <w:rFonts w:ascii="Times New Roman" w:hAnsi="Times New Roman" w:cs="Times New Roman"/>
          <w:sz w:val="24"/>
          <w:lang w:val="en-SG"/>
        </w:rPr>
        <w:t>: 1.00</w:t>
      </w:r>
      <w:r w:rsidR="00356D1E" w:rsidRPr="005839AC">
        <w:rPr>
          <w:rFonts w:ascii="Times New Roman" w:hAnsi="Times New Roman" w:cs="Times New Roman"/>
          <w:sz w:val="24"/>
          <w:lang w:val="en-SG"/>
        </w:rPr>
        <w:t>, 2.03</w:t>
      </w:r>
      <w:r w:rsidR="00DD7D49" w:rsidRPr="005839AC">
        <w:rPr>
          <w:rFonts w:ascii="Times New Roman" w:hAnsi="Times New Roman" w:cs="Times New Roman"/>
          <w:sz w:val="24"/>
          <w:lang w:val="en-SG"/>
        </w:rPr>
        <w:t>)</w:t>
      </w:r>
      <w:r w:rsidR="00791AD5">
        <w:rPr>
          <w:rFonts w:ascii="Times New Roman" w:hAnsi="Times New Roman" w:cs="Times New Roman"/>
          <w:sz w:val="24"/>
          <w:lang w:val="en-SG"/>
        </w:rPr>
        <w:t>, Model 1A</w:t>
      </w:r>
      <w:r w:rsidR="00DD7D49" w:rsidRPr="005839AC">
        <w:rPr>
          <w:rFonts w:ascii="Times New Roman" w:hAnsi="Times New Roman" w:cs="Times New Roman"/>
          <w:sz w:val="24"/>
          <w:lang w:val="en-SG"/>
        </w:rPr>
        <w:t>]</w:t>
      </w:r>
      <w:r w:rsidR="00CB1FA8" w:rsidRPr="005839AC">
        <w:rPr>
          <w:rFonts w:ascii="Times New Roman" w:hAnsi="Times New Roman" w:cs="Times New Roman"/>
          <w:sz w:val="24"/>
          <w:lang w:val="en-SG"/>
        </w:rPr>
        <w:t>.</w:t>
      </w:r>
      <w:r w:rsidR="004B0039" w:rsidRPr="005839AC">
        <w:rPr>
          <w:rFonts w:ascii="Times New Roman" w:hAnsi="Times New Roman" w:cs="Times New Roman"/>
          <w:sz w:val="24"/>
          <w:lang w:val="en-SG"/>
        </w:rPr>
        <w:t xml:space="preserve"> </w:t>
      </w:r>
      <w:r w:rsidR="00CB1FA8" w:rsidRPr="005839AC">
        <w:rPr>
          <w:rFonts w:ascii="Times New Roman" w:hAnsi="Times New Roman" w:cs="Times New Roman"/>
          <w:sz w:val="24"/>
          <w:lang w:val="en-SG"/>
        </w:rPr>
        <w:t>No association was observed between oPDI and fecundabil</w:t>
      </w:r>
      <w:r w:rsidR="00D92185">
        <w:rPr>
          <w:rFonts w:ascii="Times New Roman" w:hAnsi="Times New Roman" w:cs="Times New Roman"/>
          <w:sz w:val="24"/>
          <w:lang w:val="en-SG"/>
        </w:rPr>
        <w:t>ity</w:t>
      </w:r>
      <w:r w:rsidR="00CB1FA8" w:rsidRPr="005839AC">
        <w:rPr>
          <w:rFonts w:ascii="Times New Roman" w:hAnsi="Times New Roman" w:cs="Times New Roman"/>
          <w:sz w:val="24"/>
          <w:lang w:val="en-SG"/>
        </w:rPr>
        <w:t xml:space="preserve"> </w:t>
      </w:r>
      <w:r w:rsidR="004B0039" w:rsidRPr="005839AC">
        <w:rPr>
          <w:rFonts w:ascii="Times New Roman" w:hAnsi="Times New Roman" w:cs="Times New Roman"/>
          <w:sz w:val="24"/>
          <w:lang w:val="en-SG"/>
        </w:rPr>
        <w:t>(</w:t>
      </w:r>
      <w:r w:rsidR="007F3F6B">
        <w:rPr>
          <w:rFonts w:ascii="Times New Roman" w:hAnsi="Times New Roman" w:cs="Times New Roman"/>
          <w:b/>
          <w:sz w:val="24"/>
          <w:lang w:val="en-SG"/>
        </w:rPr>
        <w:t>Table 2</w:t>
      </w:r>
      <w:r w:rsidR="004B0039" w:rsidRPr="005839AC">
        <w:rPr>
          <w:rFonts w:ascii="Times New Roman" w:hAnsi="Times New Roman" w:cs="Times New Roman"/>
          <w:sz w:val="24"/>
          <w:lang w:val="en-SG"/>
        </w:rPr>
        <w:t>)</w:t>
      </w:r>
      <w:r w:rsidR="00DD7D49" w:rsidRPr="005839AC">
        <w:rPr>
          <w:rFonts w:ascii="Times New Roman" w:hAnsi="Times New Roman" w:cs="Times New Roman"/>
          <w:sz w:val="24"/>
          <w:lang w:val="en-SG"/>
        </w:rPr>
        <w:t>.</w:t>
      </w:r>
      <w:r w:rsidR="00CB64B4" w:rsidRPr="005839AC">
        <w:rPr>
          <w:rFonts w:ascii="Times New Roman" w:hAnsi="Times New Roman" w:cs="Times New Roman"/>
          <w:b/>
          <w:sz w:val="24"/>
          <w:lang w:val="en-SG"/>
        </w:rPr>
        <w:t xml:space="preserve"> </w:t>
      </w:r>
    </w:p>
    <w:p w14:paraId="3CF9993F" w14:textId="65A060C5" w:rsidR="00EA5D00" w:rsidRPr="00F973CB" w:rsidRDefault="00EA5D00" w:rsidP="009C2738">
      <w:pPr>
        <w:spacing w:line="480" w:lineRule="auto"/>
        <w:rPr>
          <w:rFonts w:ascii="Times New Roman" w:hAnsi="Times New Roman" w:cs="Times New Roman"/>
          <w:b/>
          <w:sz w:val="24"/>
          <w:lang w:val="en-SG"/>
        </w:rPr>
      </w:pPr>
      <w:r w:rsidRPr="00F973CB">
        <w:rPr>
          <w:rFonts w:ascii="Times New Roman" w:hAnsi="Times New Roman" w:cs="Times New Roman"/>
          <w:b/>
          <w:sz w:val="24"/>
          <w:lang w:val="en-SG"/>
        </w:rPr>
        <w:t xml:space="preserve">Association between </w:t>
      </w:r>
      <w:r w:rsidR="000321C4">
        <w:rPr>
          <w:rFonts w:ascii="Times New Roman" w:hAnsi="Times New Roman" w:cs="Times New Roman"/>
          <w:b/>
          <w:sz w:val="24"/>
          <w:lang w:val="en-SG"/>
        </w:rPr>
        <w:t>exploratory</w:t>
      </w:r>
      <w:r w:rsidRPr="00F973CB">
        <w:rPr>
          <w:rFonts w:ascii="Times New Roman" w:hAnsi="Times New Roman" w:cs="Times New Roman"/>
          <w:b/>
          <w:sz w:val="24"/>
          <w:lang w:val="en-SG"/>
        </w:rPr>
        <w:t xml:space="preserve"> dietary patterns and fecundability</w:t>
      </w:r>
    </w:p>
    <w:p w14:paraId="0B933331" w14:textId="1D9713F8" w:rsidR="008E33FD" w:rsidRPr="00EB16BA" w:rsidRDefault="00D90BB1" w:rsidP="009C2738">
      <w:pPr>
        <w:spacing w:line="480" w:lineRule="auto"/>
        <w:jc w:val="both"/>
        <w:rPr>
          <w:rFonts w:ascii="Times New Roman" w:hAnsi="Times New Roman" w:cs="Times New Roman"/>
          <w:color w:val="A6A6A6" w:themeColor="background1" w:themeShade="A6"/>
          <w:sz w:val="24"/>
          <w:lang w:val="en-SG"/>
        </w:rPr>
      </w:pPr>
      <w:r>
        <w:rPr>
          <w:rFonts w:ascii="Times New Roman" w:hAnsi="Times New Roman" w:cs="Times New Roman"/>
          <w:sz w:val="24"/>
          <w:lang w:val="en-SG"/>
        </w:rPr>
        <w:t>Women</w:t>
      </w:r>
      <w:r w:rsidR="00371128" w:rsidRPr="00371128">
        <w:rPr>
          <w:rFonts w:ascii="Times New Roman" w:hAnsi="Times New Roman" w:cs="Times New Roman"/>
          <w:sz w:val="24"/>
          <w:lang w:val="en-SG"/>
        </w:rPr>
        <w:t xml:space="preserve"> in </w:t>
      </w:r>
      <w:r w:rsidR="003B5FC0">
        <w:rPr>
          <w:rFonts w:ascii="Times New Roman" w:hAnsi="Times New Roman" w:cs="Times New Roman"/>
          <w:sz w:val="24"/>
          <w:lang w:val="en-SG"/>
        </w:rPr>
        <w:t xml:space="preserve">the </w:t>
      </w:r>
      <w:r w:rsidR="003B5FC0" w:rsidRPr="005839AC">
        <w:rPr>
          <w:rFonts w:ascii="Times New Roman" w:hAnsi="Times New Roman" w:cs="Times New Roman"/>
          <w:sz w:val="24"/>
          <w:lang w:val="en-SG"/>
        </w:rPr>
        <w:t>highest quintile</w:t>
      </w:r>
      <w:r w:rsidR="00D52F19" w:rsidRPr="005839AC">
        <w:rPr>
          <w:rFonts w:ascii="Times New Roman" w:hAnsi="Times New Roman" w:cs="Times New Roman"/>
          <w:sz w:val="24"/>
          <w:lang w:val="en-SG"/>
        </w:rPr>
        <w:t xml:space="preserve"> of the FF</w:t>
      </w:r>
      <w:r w:rsidR="00371128" w:rsidRPr="005839AC">
        <w:rPr>
          <w:rFonts w:ascii="Times New Roman" w:hAnsi="Times New Roman" w:cs="Times New Roman"/>
          <w:sz w:val="24"/>
          <w:lang w:val="en-SG"/>
        </w:rPr>
        <w:t>SB pattern had reduc</w:t>
      </w:r>
      <w:r w:rsidR="00356D1E" w:rsidRPr="005839AC">
        <w:rPr>
          <w:rFonts w:ascii="Times New Roman" w:hAnsi="Times New Roman" w:cs="Times New Roman"/>
          <w:sz w:val="24"/>
          <w:lang w:val="en-SG"/>
        </w:rPr>
        <w:t>ed fecundability [Q5 vs Q1: 0.61</w:t>
      </w:r>
      <w:r w:rsidR="00371128" w:rsidRPr="005839AC">
        <w:rPr>
          <w:rFonts w:ascii="Times New Roman" w:hAnsi="Times New Roman" w:cs="Times New Roman"/>
          <w:sz w:val="24"/>
          <w:lang w:val="en-SG"/>
        </w:rPr>
        <w:t xml:space="preserve"> (95% CI: </w:t>
      </w:r>
      <w:r w:rsidR="00356D1E" w:rsidRPr="005839AC">
        <w:rPr>
          <w:rFonts w:ascii="Times New Roman" w:hAnsi="Times New Roman" w:cs="Times New Roman"/>
          <w:sz w:val="24"/>
          <w:lang w:val="en-SG"/>
        </w:rPr>
        <w:t>0.40, 0.91</w:t>
      </w:r>
      <w:r w:rsidR="00664C7F">
        <w:rPr>
          <w:rFonts w:ascii="Times New Roman" w:hAnsi="Times New Roman" w:cs="Times New Roman"/>
          <w:sz w:val="24"/>
          <w:lang w:val="en-SG"/>
        </w:rPr>
        <w:t>)</w:t>
      </w:r>
      <w:r w:rsidR="00D52F19" w:rsidRPr="005839AC">
        <w:rPr>
          <w:rFonts w:ascii="Times New Roman" w:hAnsi="Times New Roman" w:cs="Times New Roman"/>
          <w:sz w:val="24"/>
          <w:lang w:val="en-SG"/>
        </w:rPr>
        <w:t xml:space="preserve">; </w:t>
      </w:r>
      <w:r w:rsidR="00371128" w:rsidRPr="005839AC">
        <w:rPr>
          <w:rFonts w:ascii="Times New Roman" w:hAnsi="Times New Roman" w:cs="Times New Roman"/>
          <w:sz w:val="24"/>
          <w:lang w:val="en-SG"/>
        </w:rPr>
        <w:t>pe</w:t>
      </w:r>
      <w:r w:rsidR="00356D1E" w:rsidRPr="005839AC">
        <w:rPr>
          <w:rFonts w:ascii="Times New Roman" w:hAnsi="Times New Roman" w:cs="Times New Roman"/>
          <w:sz w:val="24"/>
          <w:lang w:val="en-SG"/>
        </w:rPr>
        <w:t>r SD increase</w:t>
      </w:r>
      <w:r w:rsidR="00CE5D5B" w:rsidRPr="005839AC">
        <w:rPr>
          <w:rFonts w:ascii="Times New Roman" w:hAnsi="Times New Roman" w:cs="Times New Roman"/>
          <w:sz w:val="24"/>
          <w:lang w:val="en-SG"/>
        </w:rPr>
        <w:t xml:space="preserve"> in FFSB score</w:t>
      </w:r>
      <w:r w:rsidR="009863C2">
        <w:rPr>
          <w:rFonts w:ascii="Times New Roman" w:hAnsi="Times New Roman" w:cs="Times New Roman"/>
          <w:sz w:val="24"/>
          <w:lang w:val="en-SG"/>
        </w:rPr>
        <w:t>: 0.83 (0.70, 0.99</w:t>
      </w:r>
      <w:r w:rsidR="00371128" w:rsidRPr="005839AC">
        <w:rPr>
          <w:rFonts w:ascii="Times New Roman" w:hAnsi="Times New Roman" w:cs="Times New Roman"/>
          <w:sz w:val="24"/>
          <w:lang w:val="en-SG"/>
        </w:rPr>
        <w:t>), Model 1]</w:t>
      </w:r>
      <w:r w:rsidR="003B5FC0" w:rsidRPr="005839AC">
        <w:rPr>
          <w:rFonts w:ascii="Times New Roman" w:hAnsi="Times New Roman" w:cs="Times New Roman"/>
          <w:sz w:val="24"/>
          <w:lang w:val="en-SG"/>
        </w:rPr>
        <w:t xml:space="preserve"> as compared </w:t>
      </w:r>
      <w:r w:rsidR="00791AD5">
        <w:rPr>
          <w:rFonts w:ascii="Times New Roman" w:hAnsi="Times New Roman" w:cs="Times New Roman"/>
          <w:sz w:val="24"/>
          <w:lang w:val="en-SG"/>
        </w:rPr>
        <w:t xml:space="preserve">with </w:t>
      </w:r>
      <w:r w:rsidR="003B5FC0" w:rsidRPr="005839AC">
        <w:rPr>
          <w:rFonts w:ascii="Times New Roman" w:hAnsi="Times New Roman" w:cs="Times New Roman"/>
          <w:sz w:val="24"/>
          <w:lang w:val="en-SG"/>
        </w:rPr>
        <w:t>those in the lowest quintile</w:t>
      </w:r>
      <w:r w:rsidR="00371128" w:rsidRPr="005839AC">
        <w:rPr>
          <w:rFonts w:ascii="Times New Roman" w:hAnsi="Times New Roman" w:cs="Times New Roman"/>
          <w:sz w:val="24"/>
          <w:lang w:val="en-SG"/>
        </w:rPr>
        <w:t xml:space="preserve">. </w:t>
      </w:r>
      <w:r w:rsidR="00A6797C" w:rsidRPr="005839AC">
        <w:rPr>
          <w:rFonts w:ascii="Times New Roman" w:hAnsi="Times New Roman" w:cs="Times New Roman"/>
          <w:sz w:val="24"/>
          <w:lang w:val="en-SG"/>
        </w:rPr>
        <w:t xml:space="preserve">No association was observed </w:t>
      </w:r>
      <w:r w:rsidR="00895BE4" w:rsidRPr="005839AC">
        <w:rPr>
          <w:rFonts w:ascii="Times New Roman" w:hAnsi="Times New Roman" w:cs="Times New Roman"/>
          <w:sz w:val="24"/>
          <w:lang w:val="en-SG"/>
        </w:rPr>
        <w:t>between</w:t>
      </w:r>
      <w:r w:rsidR="00D52F19" w:rsidRPr="005839AC">
        <w:rPr>
          <w:rFonts w:ascii="Times New Roman" w:hAnsi="Times New Roman" w:cs="Times New Roman"/>
          <w:sz w:val="24"/>
          <w:lang w:val="en-SG"/>
        </w:rPr>
        <w:t xml:space="preserve"> the BLD or FPMN</w:t>
      </w:r>
      <w:r w:rsidR="00A6797C" w:rsidRPr="005839AC">
        <w:rPr>
          <w:rFonts w:ascii="Times New Roman" w:hAnsi="Times New Roman" w:cs="Times New Roman"/>
          <w:sz w:val="24"/>
          <w:lang w:val="en-SG"/>
        </w:rPr>
        <w:t xml:space="preserve"> patterns</w:t>
      </w:r>
      <w:r w:rsidR="001627F1" w:rsidRPr="005839AC">
        <w:rPr>
          <w:rFonts w:ascii="Times New Roman" w:hAnsi="Times New Roman" w:cs="Times New Roman"/>
          <w:sz w:val="24"/>
          <w:lang w:val="en-SG"/>
        </w:rPr>
        <w:t xml:space="preserve"> </w:t>
      </w:r>
      <w:r w:rsidR="00895BE4" w:rsidRPr="005839AC">
        <w:rPr>
          <w:rFonts w:ascii="Times New Roman" w:hAnsi="Times New Roman" w:cs="Times New Roman"/>
          <w:sz w:val="24"/>
          <w:lang w:val="en-SG"/>
        </w:rPr>
        <w:t>and</w:t>
      </w:r>
      <w:r w:rsidR="001627F1" w:rsidRPr="005839AC">
        <w:rPr>
          <w:rFonts w:ascii="Times New Roman" w:hAnsi="Times New Roman" w:cs="Times New Roman"/>
          <w:sz w:val="24"/>
          <w:lang w:val="en-SG"/>
        </w:rPr>
        <w:t xml:space="preserve"> fecundability</w:t>
      </w:r>
      <w:r w:rsidR="00A6797C" w:rsidRPr="005839AC">
        <w:rPr>
          <w:rFonts w:ascii="Times New Roman" w:hAnsi="Times New Roman" w:cs="Times New Roman"/>
          <w:sz w:val="24"/>
          <w:lang w:val="en-SG"/>
        </w:rPr>
        <w:t xml:space="preserve"> </w:t>
      </w:r>
      <w:r w:rsidR="00F957A6" w:rsidRPr="005839AC">
        <w:rPr>
          <w:rFonts w:ascii="Times New Roman" w:hAnsi="Times New Roman" w:cs="Times New Roman"/>
          <w:sz w:val="24"/>
          <w:lang w:val="en-SG"/>
        </w:rPr>
        <w:t>(</w:t>
      </w:r>
      <w:r w:rsidR="00F957A6" w:rsidRPr="005839AC">
        <w:rPr>
          <w:rFonts w:ascii="Times New Roman" w:hAnsi="Times New Roman" w:cs="Times New Roman"/>
          <w:b/>
          <w:sz w:val="24"/>
          <w:lang w:val="en-SG"/>
        </w:rPr>
        <w:t>Tab</w:t>
      </w:r>
      <w:r w:rsidR="005357AE" w:rsidRPr="005839AC">
        <w:rPr>
          <w:rFonts w:ascii="Times New Roman" w:hAnsi="Times New Roman" w:cs="Times New Roman"/>
          <w:b/>
          <w:sz w:val="24"/>
          <w:lang w:val="en-SG"/>
        </w:rPr>
        <w:t xml:space="preserve">le </w:t>
      </w:r>
      <w:r w:rsidR="007F3F6B">
        <w:rPr>
          <w:rFonts w:ascii="Times New Roman" w:hAnsi="Times New Roman" w:cs="Times New Roman"/>
          <w:b/>
          <w:sz w:val="24"/>
          <w:lang w:val="en-SG"/>
        </w:rPr>
        <w:t>2</w:t>
      </w:r>
      <w:r w:rsidR="00F957A6" w:rsidRPr="0083303D">
        <w:rPr>
          <w:rFonts w:ascii="Times New Roman" w:hAnsi="Times New Roman" w:cs="Times New Roman"/>
          <w:sz w:val="24"/>
          <w:lang w:val="en-SG"/>
        </w:rPr>
        <w:t>)</w:t>
      </w:r>
      <w:r w:rsidR="00A6797C" w:rsidRPr="0083303D">
        <w:rPr>
          <w:rFonts w:ascii="Times New Roman" w:hAnsi="Times New Roman" w:cs="Times New Roman"/>
          <w:sz w:val="24"/>
          <w:lang w:val="en-SG"/>
        </w:rPr>
        <w:t>.</w:t>
      </w:r>
    </w:p>
    <w:p w14:paraId="14B0656A" w14:textId="0D403A2B" w:rsidR="00C66A7C" w:rsidRPr="005839AC" w:rsidRDefault="00C66A7C" w:rsidP="009C2738">
      <w:pPr>
        <w:spacing w:line="480" w:lineRule="auto"/>
        <w:rPr>
          <w:rFonts w:ascii="Times New Roman" w:hAnsi="Times New Roman" w:cs="Times New Roman"/>
          <w:b/>
          <w:sz w:val="24"/>
          <w:lang w:val="en-SG"/>
        </w:rPr>
      </w:pPr>
      <w:r w:rsidRPr="00F973CB">
        <w:rPr>
          <w:rFonts w:ascii="Times New Roman" w:hAnsi="Times New Roman" w:cs="Times New Roman"/>
          <w:b/>
          <w:sz w:val="24"/>
          <w:lang w:val="en-SG"/>
        </w:rPr>
        <w:lastRenderedPageBreak/>
        <w:t xml:space="preserve">Correlation and concordance between </w:t>
      </w:r>
      <w:r w:rsidR="009A6334" w:rsidRPr="005839AC">
        <w:rPr>
          <w:rFonts w:ascii="Times New Roman" w:hAnsi="Times New Roman" w:cs="Times New Roman"/>
          <w:b/>
          <w:sz w:val="24"/>
          <w:lang w:val="en-SG"/>
        </w:rPr>
        <w:t>PDIs</w:t>
      </w:r>
      <w:r w:rsidRPr="005839AC">
        <w:rPr>
          <w:rFonts w:ascii="Times New Roman" w:hAnsi="Times New Roman" w:cs="Times New Roman"/>
          <w:b/>
          <w:sz w:val="24"/>
          <w:lang w:val="en-SG"/>
        </w:rPr>
        <w:t xml:space="preserve"> and </w:t>
      </w:r>
      <w:r w:rsidR="000321C4" w:rsidRPr="005839AC">
        <w:rPr>
          <w:rFonts w:ascii="Times New Roman" w:hAnsi="Times New Roman" w:cs="Times New Roman"/>
          <w:b/>
          <w:sz w:val="24"/>
          <w:lang w:val="en-SG"/>
        </w:rPr>
        <w:t>exploratory</w:t>
      </w:r>
      <w:r w:rsidRPr="005839AC">
        <w:rPr>
          <w:rFonts w:ascii="Times New Roman" w:hAnsi="Times New Roman" w:cs="Times New Roman"/>
          <w:b/>
          <w:sz w:val="24"/>
          <w:lang w:val="en-SG"/>
        </w:rPr>
        <w:t xml:space="preserve"> dietary patterns </w:t>
      </w:r>
    </w:p>
    <w:p w14:paraId="3DF170E8" w14:textId="7222BC00" w:rsidR="008F10D3" w:rsidRPr="005839AC" w:rsidRDefault="00C66A7C" w:rsidP="009C2738">
      <w:pPr>
        <w:spacing w:line="480" w:lineRule="auto"/>
        <w:jc w:val="both"/>
        <w:rPr>
          <w:rFonts w:ascii="Times New Roman" w:hAnsi="Times New Roman" w:cs="Times New Roman"/>
          <w:sz w:val="24"/>
          <w:lang w:val="en-SG"/>
        </w:rPr>
      </w:pPr>
      <w:r w:rsidRPr="005839AC">
        <w:rPr>
          <w:rFonts w:ascii="Times New Roman" w:hAnsi="Times New Roman" w:cs="Times New Roman"/>
          <w:sz w:val="24"/>
          <w:lang w:val="en-SG"/>
        </w:rPr>
        <w:t xml:space="preserve">Comparing the correlations between the PDIs and </w:t>
      </w:r>
      <w:r w:rsidR="000321C4" w:rsidRPr="005839AC">
        <w:rPr>
          <w:rFonts w:ascii="Times New Roman" w:hAnsi="Times New Roman" w:cs="Times New Roman"/>
          <w:sz w:val="24"/>
          <w:lang w:val="en-SG"/>
        </w:rPr>
        <w:t>exploratory</w:t>
      </w:r>
      <w:r w:rsidRPr="005839AC">
        <w:rPr>
          <w:rFonts w:ascii="Times New Roman" w:hAnsi="Times New Roman" w:cs="Times New Roman"/>
          <w:sz w:val="24"/>
          <w:lang w:val="en-SG"/>
        </w:rPr>
        <w:t xml:space="preserve"> dietary patterns, the oPDI </w:t>
      </w:r>
      <w:r w:rsidR="005A2573" w:rsidRPr="005839AC">
        <w:rPr>
          <w:rFonts w:ascii="Times New Roman" w:hAnsi="Times New Roman" w:cs="Times New Roman"/>
          <w:sz w:val="24"/>
          <w:lang w:val="en-SG"/>
        </w:rPr>
        <w:t xml:space="preserve">was </w:t>
      </w:r>
      <w:r w:rsidR="00AF692D" w:rsidRPr="005839AC">
        <w:rPr>
          <w:rFonts w:ascii="Times New Roman" w:hAnsi="Times New Roman" w:cs="Times New Roman"/>
          <w:sz w:val="24"/>
          <w:lang w:val="en-SG"/>
        </w:rPr>
        <w:t xml:space="preserve">moderately </w:t>
      </w:r>
      <w:r w:rsidR="005A2573" w:rsidRPr="005839AC">
        <w:rPr>
          <w:rFonts w:ascii="Times New Roman" w:hAnsi="Times New Roman" w:cs="Times New Roman"/>
          <w:sz w:val="24"/>
          <w:lang w:val="en-SG"/>
        </w:rPr>
        <w:t xml:space="preserve">correlated to the </w:t>
      </w:r>
      <w:r w:rsidRPr="005839AC">
        <w:rPr>
          <w:rFonts w:ascii="Times New Roman" w:hAnsi="Times New Roman" w:cs="Times New Roman"/>
          <w:sz w:val="24"/>
          <w:lang w:val="en-SG"/>
        </w:rPr>
        <w:t>BLD pattern (ρ=</w:t>
      </w:r>
      <w:r w:rsidR="0014116B" w:rsidRPr="005839AC">
        <w:rPr>
          <w:rFonts w:ascii="Times New Roman" w:hAnsi="Times New Roman" w:cs="Times New Roman"/>
          <w:sz w:val="24"/>
          <w:lang w:val="en-SG"/>
        </w:rPr>
        <w:t xml:space="preserve"> </w:t>
      </w:r>
      <w:r w:rsidRPr="005839AC">
        <w:rPr>
          <w:rFonts w:ascii="Times New Roman" w:hAnsi="Times New Roman" w:cs="Times New Roman"/>
          <w:sz w:val="24"/>
          <w:lang w:val="en-SG"/>
        </w:rPr>
        <w:t>0.52)</w:t>
      </w:r>
      <w:r w:rsidR="005A2573" w:rsidRPr="005839AC">
        <w:rPr>
          <w:rFonts w:ascii="Times New Roman" w:hAnsi="Times New Roman" w:cs="Times New Roman"/>
          <w:sz w:val="24"/>
          <w:lang w:val="en-SG"/>
        </w:rPr>
        <w:t xml:space="preserve">. The hPDI </w:t>
      </w:r>
      <w:r w:rsidR="003E5921" w:rsidRPr="005839AC">
        <w:rPr>
          <w:rFonts w:ascii="Times New Roman" w:hAnsi="Times New Roman" w:cs="Times New Roman"/>
          <w:sz w:val="24"/>
          <w:lang w:val="en-SG"/>
        </w:rPr>
        <w:t xml:space="preserve">had </w:t>
      </w:r>
      <w:r w:rsidR="00C42C7A">
        <w:rPr>
          <w:rFonts w:ascii="Times New Roman" w:hAnsi="Times New Roman" w:cs="Times New Roman"/>
          <w:sz w:val="24"/>
          <w:lang w:val="en-SG"/>
        </w:rPr>
        <w:t xml:space="preserve">a </w:t>
      </w:r>
      <w:r w:rsidR="00AF692D" w:rsidRPr="005839AC">
        <w:rPr>
          <w:rFonts w:ascii="Times New Roman" w:hAnsi="Times New Roman" w:cs="Times New Roman"/>
          <w:sz w:val="24"/>
          <w:lang w:val="en-SG"/>
        </w:rPr>
        <w:t>strong negative correlation</w:t>
      </w:r>
      <w:r w:rsidR="005A2573" w:rsidRPr="005839AC">
        <w:rPr>
          <w:rFonts w:ascii="Times New Roman" w:hAnsi="Times New Roman" w:cs="Times New Roman"/>
          <w:sz w:val="24"/>
          <w:lang w:val="en-SG"/>
        </w:rPr>
        <w:t xml:space="preserve"> (ρ=</w:t>
      </w:r>
      <w:r w:rsidR="0014116B" w:rsidRPr="005839AC">
        <w:rPr>
          <w:rFonts w:ascii="Times New Roman" w:hAnsi="Times New Roman" w:cs="Times New Roman"/>
          <w:sz w:val="24"/>
          <w:lang w:val="en-SG"/>
        </w:rPr>
        <w:t xml:space="preserve"> </w:t>
      </w:r>
      <w:r w:rsidR="005A2573" w:rsidRPr="005839AC">
        <w:rPr>
          <w:rFonts w:ascii="Times New Roman" w:hAnsi="Times New Roman" w:cs="Times New Roman"/>
          <w:sz w:val="24"/>
          <w:lang w:val="en-SG"/>
        </w:rPr>
        <w:t xml:space="preserve">-0.65) </w:t>
      </w:r>
      <w:r w:rsidR="00AF692D" w:rsidRPr="005839AC">
        <w:rPr>
          <w:rFonts w:ascii="Times New Roman" w:hAnsi="Times New Roman" w:cs="Times New Roman"/>
          <w:sz w:val="24"/>
          <w:lang w:val="en-SG"/>
        </w:rPr>
        <w:t>with</w:t>
      </w:r>
      <w:r w:rsidR="00D52F19" w:rsidRPr="005839AC">
        <w:rPr>
          <w:rFonts w:ascii="Times New Roman" w:hAnsi="Times New Roman" w:cs="Times New Roman"/>
          <w:sz w:val="24"/>
          <w:lang w:val="en-SG"/>
        </w:rPr>
        <w:t xml:space="preserve"> the FF</w:t>
      </w:r>
      <w:r w:rsidR="00471E6F" w:rsidRPr="005839AC">
        <w:rPr>
          <w:rFonts w:ascii="Times New Roman" w:hAnsi="Times New Roman" w:cs="Times New Roman"/>
          <w:sz w:val="24"/>
          <w:lang w:val="en-SG"/>
        </w:rPr>
        <w:t xml:space="preserve">SB pattern and the </w:t>
      </w:r>
      <w:r w:rsidRPr="005839AC">
        <w:rPr>
          <w:rFonts w:ascii="Times New Roman" w:hAnsi="Times New Roman" w:cs="Times New Roman"/>
          <w:sz w:val="24"/>
          <w:lang w:val="en-SG"/>
        </w:rPr>
        <w:t xml:space="preserve">uPDI </w:t>
      </w:r>
      <w:r w:rsidR="003D1623" w:rsidRPr="005839AC">
        <w:rPr>
          <w:rFonts w:ascii="Times New Roman" w:hAnsi="Times New Roman" w:cs="Times New Roman"/>
          <w:sz w:val="24"/>
          <w:lang w:val="en-SG"/>
        </w:rPr>
        <w:t xml:space="preserve">was </w:t>
      </w:r>
      <w:r w:rsidR="00AF692D" w:rsidRPr="005839AC">
        <w:rPr>
          <w:rFonts w:ascii="Times New Roman" w:hAnsi="Times New Roman" w:cs="Times New Roman"/>
          <w:sz w:val="24"/>
          <w:lang w:val="en-SG"/>
        </w:rPr>
        <w:t>moderately</w:t>
      </w:r>
      <w:r w:rsidR="003D1623" w:rsidRPr="005839AC">
        <w:rPr>
          <w:rFonts w:ascii="Times New Roman" w:hAnsi="Times New Roman" w:cs="Times New Roman"/>
          <w:sz w:val="24"/>
          <w:lang w:val="en-SG"/>
        </w:rPr>
        <w:t xml:space="preserve"> </w:t>
      </w:r>
      <w:r w:rsidR="003D1623" w:rsidRPr="0083303D">
        <w:rPr>
          <w:rFonts w:ascii="Times New Roman" w:hAnsi="Times New Roman" w:cs="Times New Roman"/>
          <w:sz w:val="24"/>
          <w:lang w:val="en-SG"/>
        </w:rPr>
        <w:t xml:space="preserve">correlated to </w:t>
      </w:r>
      <w:r w:rsidR="00C42C7A">
        <w:rPr>
          <w:rFonts w:ascii="Times New Roman" w:hAnsi="Times New Roman" w:cs="Times New Roman"/>
          <w:sz w:val="24"/>
          <w:lang w:val="en-SG"/>
        </w:rPr>
        <w:t xml:space="preserve">the </w:t>
      </w:r>
      <w:r w:rsidR="00D52F19" w:rsidRPr="0083303D">
        <w:rPr>
          <w:rFonts w:ascii="Times New Roman" w:hAnsi="Times New Roman" w:cs="Times New Roman"/>
          <w:sz w:val="24"/>
          <w:lang w:val="en-SG"/>
        </w:rPr>
        <w:t>FF</w:t>
      </w:r>
      <w:r w:rsidRPr="0083303D">
        <w:rPr>
          <w:rFonts w:ascii="Times New Roman" w:hAnsi="Times New Roman" w:cs="Times New Roman"/>
          <w:sz w:val="24"/>
          <w:lang w:val="en-SG"/>
        </w:rPr>
        <w:t>SB pattern (ρ=</w:t>
      </w:r>
      <w:r w:rsidR="0014116B" w:rsidRPr="0083303D">
        <w:rPr>
          <w:rFonts w:ascii="Times New Roman" w:hAnsi="Times New Roman" w:cs="Times New Roman"/>
          <w:sz w:val="24"/>
          <w:lang w:val="en-SG"/>
        </w:rPr>
        <w:t xml:space="preserve"> </w:t>
      </w:r>
      <w:r w:rsidRPr="0083303D">
        <w:rPr>
          <w:rFonts w:ascii="Times New Roman" w:hAnsi="Times New Roman" w:cs="Times New Roman"/>
          <w:sz w:val="24"/>
          <w:lang w:val="en-SG"/>
        </w:rPr>
        <w:t>0.44</w:t>
      </w:r>
      <w:r w:rsidR="0034231A">
        <w:rPr>
          <w:rFonts w:ascii="Times New Roman" w:hAnsi="Times New Roman" w:cs="Times New Roman"/>
          <w:sz w:val="24"/>
          <w:lang w:val="en-SG"/>
        </w:rPr>
        <w:t>)</w:t>
      </w:r>
      <w:r w:rsidR="003D1623" w:rsidRPr="0083303D">
        <w:rPr>
          <w:rFonts w:ascii="Times New Roman" w:hAnsi="Times New Roman" w:cs="Times New Roman"/>
          <w:sz w:val="24"/>
          <w:lang w:val="en-SG"/>
        </w:rPr>
        <w:t xml:space="preserve"> </w:t>
      </w:r>
      <w:r w:rsidRPr="0083303D">
        <w:rPr>
          <w:rFonts w:ascii="Times New Roman" w:hAnsi="Times New Roman" w:cs="Times New Roman"/>
          <w:sz w:val="24"/>
          <w:lang w:val="en-SG"/>
        </w:rPr>
        <w:t>(</w:t>
      </w:r>
      <w:r w:rsidR="007F3F6B">
        <w:rPr>
          <w:rFonts w:ascii="Times New Roman" w:hAnsi="Times New Roman" w:cs="Times New Roman"/>
          <w:b/>
          <w:sz w:val="24"/>
          <w:lang w:val="en-SG"/>
        </w:rPr>
        <w:t>Table 3</w:t>
      </w:r>
      <w:r w:rsidRPr="005839AC">
        <w:rPr>
          <w:rFonts w:ascii="Times New Roman" w:hAnsi="Times New Roman" w:cs="Times New Roman"/>
          <w:sz w:val="24"/>
          <w:lang w:val="en-SG"/>
        </w:rPr>
        <w:t xml:space="preserve">). </w:t>
      </w:r>
      <w:r w:rsidR="00282281" w:rsidRPr="005839AC">
        <w:rPr>
          <w:rFonts w:ascii="Times New Roman" w:hAnsi="Times New Roman" w:cs="Times New Roman"/>
          <w:sz w:val="24"/>
          <w:lang w:val="en-SG"/>
        </w:rPr>
        <w:t xml:space="preserve">Similar trends were observed </w:t>
      </w:r>
      <w:r w:rsidR="003D1623" w:rsidRPr="005839AC">
        <w:rPr>
          <w:rFonts w:ascii="Times New Roman" w:hAnsi="Times New Roman" w:cs="Times New Roman"/>
          <w:sz w:val="24"/>
          <w:lang w:val="en-SG"/>
        </w:rPr>
        <w:t xml:space="preserve">for </w:t>
      </w:r>
      <w:r w:rsidR="008D0895" w:rsidRPr="005839AC">
        <w:rPr>
          <w:rFonts w:ascii="Times New Roman" w:hAnsi="Times New Roman" w:cs="Times New Roman"/>
          <w:sz w:val="24"/>
          <w:lang w:val="en-SG"/>
        </w:rPr>
        <w:t>c</w:t>
      </w:r>
      <w:r w:rsidR="00282281" w:rsidRPr="005839AC">
        <w:rPr>
          <w:rFonts w:ascii="Times New Roman" w:hAnsi="Times New Roman" w:cs="Times New Roman"/>
          <w:sz w:val="24"/>
          <w:lang w:val="en-SG"/>
        </w:rPr>
        <w:t xml:space="preserve">oncordance between </w:t>
      </w:r>
      <w:r w:rsidR="008D0895" w:rsidRPr="005839AC">
        <w:rPr>
          <w:rFonts w:ascii="Times New Roman" w:hAnsi="Times New Roman" w:cs="Times New Roman"/>
          <w:sz w:val="24"/>
          <w:lang w:val="en-SG"/>
        </w:rPr>
        <w:t xml:space="preserve">the </w:t>
      </w:r>
      <w:r w:rsidR="003E5921" w:rsidRPr="005839AC">
        <w:rPr>
          <w:rFonts w:ascii="Times New Roman" w:hAnsi="Times New Roman" w:cs="Times New Roman"/>
          <w:sz w:val="24"/>
          <w:lang w:val="en-SG"/>
        </w:rPr>
        <w:t xml:space="preserve">PDIs and </w:t>
      </w:r>
      <w:r w:rsidR="000321C4" w:rsidRPr="005839AC">
        <w:rPr>
          <w:rFonts w:ascii="Times New Roman" w:hAnsi="Times New Roman" w:cs="Times New Roman"/>
          <w:sz w:val="24"/>
          <w:lang w:val="en-SG"/>
        </w:rPr>
        <w:t>exploratory</w:t>
      </w:r>
      <w:r w:rsidR="003E5921" w:rsidRPr="005839AC">
        <w:rPr>
          <w:rFonts w:ascii="Times New Roman" w:hAnsi="Times New Roman" w:cs="Times New Roman"/>
          <w:sz w:val="24"/>
          <w:lang w:val="en-SG"/>
        </w:rPr>
        <w:t xml:space="preserve"> </w:t>
      </w:r>
      <w:r w:rsidR="00282281" w:rsidRPr="005839AC">
        <w:rPr>
          <w:rFonts w:ascii="Times New Roman" w:hAnsi="Times New Roman" w:cs="Times New Roman"/>
          <w:sz w:val="24"/>
          <w:lang w:val="en-SG"/>
        </w:rPr>
        <w:t xml:space="preserve">dietary pattern pairs </w:t>
      </w:r>
      <w:r w:rsidRPr="005839AC">
        <w:rPr>
          <w:rFonts w:ascii="Times New Roman" w:hAnsi="Times New Roman" w:cs="Times New Roman"/>
          <w:sz w:val="24"/>
          <w:lang w:val="en-SG"/>
        </w:rPr>
        <w:t>(</w:t>
      </w:r>
      <w:r w:rsidRPr="005839AC">
        <w:rPr>
          <w:rFonts w:ascii="Times New Roman" w:hAnsi="Times New Roman" w:cs="Times New Roman"/>
          <w:b/>
          <w:sz w:val="24"/>
          <w:lang w:val="en-SG"/>
        </w:rPr>
        <w:t>Supplementary Table 5</w:t>
      </w:r>
      <w:r w:rsidRPr="005839AC">
        <w:rPr>
          <w:rFonts w:ascii="Times New Roman" w:hAnsi="Times New Roman" w:cs="Times New Roman"/>
          <w:sz w:val="24"/>
          <w:lang w:val="en-SG"/>
        </w:rPr>
        <w:t xml:space="preserve">). </w:t>
      </w:r>
    </w:p>
    <w:p w14:paraId="1AB75B30" w14:textId="77777777" w:rsidR="001D5AA3" w:rsidRPr="005839AC" w:rsidRDefault="00AC5E70" w:rsidP="009C2738">
      <w:pPr>
        <w:spacing w:line="480" w:lineRule="auto"/>
        <w:rPr>
          <w:rFonts w:ascii="Times New Roman" w:hAnsi="Times New Roman" w:cs="Times New Roman"/>
          <w:b/>
          <w:sz w:val="24"/>
          <w:lang w:val="en-SG"/>
        </w:rPr>
      </w:pPr>
      <w:r w:rsidRPr="005839AC">
        <w:rPr>
          <w:rFonts w:ascii="Times New Roman" w:hAnsi="Times New Roman" w:cs="Times New Roman"/>
          <w:b/>
          <w:sz w:val="24"/>
          <w:lang w:val="en-SG"/>
        </w:rPr>
        <w:t>Sensitivity analyses</w:t>
      </w:r>
    </w:p>
    <w:p w14:paraId="2EB46CF4" w14:textId="3090A44C" w:rsidR="00D6560C" w:rsidRPr="005839AC" w:rsidRDefault="00A01AA4" w:rsidP="009C2738">
      <w:pPr>
        <w:spacing w:line="480" w:lineRule="auto"/>
        <w:jc w:val="both"/>
        <w:rPr>
          <w:rFonts w:ascii="Times New Roman" w:hAnsi="Times New Roman" w:cs="Times New Roman"/>
          <w:sz w:val="24"/>
          <w:lang w:val="en-US"/>
        </w:rPr>
      </w:pPr>
      <w:r w:rsidRPr="005839AC">
        <w:rPr>
          <w:rFonts w:ascii="Times New Roman" w:hAnsi="Times New Roman" w:cs="Times New Roman"/>
          <w:sz w:val="24"/>
          <w:lang w:val="en-US"/>
        </w:rPr>
        <w:t xml:space="preserve">The </w:t>
      </w:r>
      <w:r w:rsidR="00E55569" w:rsidRPr="005839AC">
        <w:rPr>
          <w:rFonts w:ascii="Times New Roman" w:hAnsi="Times New Roman" w:cs="Times New Roman"/>
          <w:sz w:val="24"/>
          <w:lang w:val="en-US"/>
        </w:rPr>
        <w:t>associations</w:t>
      </w:r>
      <w:r w:rsidR="004B3115" w:rsidRPr="005839AC">
        <w:rPr>
          <w:rFonts w:ascii="Times New Roman" w:hAnsi="Times New Roman" w:cs="Times New Roman"/>
          <w:sz w:val="24"/>
          <w:lang w:val="en-US"/>
        </w:rPr>
        <w:t xml:space="preserve"> between the </w:t>
      </w:r>
      <w:r w:rsidR="004B3115" w:rsidRPr="005839AC">
        <w:rPr>
          <w:rFonts w:ascii="Times New Roman" w:hAnsi="Times New Roman" w:cs="Times New Roman"/>
          <w:sz w:val="24"/>
          <w:lang w:val="en-SG"/>
        </w:rPr>
        <w:t>dietary patterns</w:t>
      </w:r>
      <w:r w:rsidR="003B5FC0" w:rsidRPr="005839AC">
        <w:rPr>
          <w:rFonts w:ascii="Times New Roman" w:hAnsi="Times New Roman" w:cs="Times New Roman"/>
          <w:sz w:val="24"/>
          <w:lang w:val="en-SG"/>
        </w:rPr>
        <w:t xml:space="preserve"> </w:t>
      </w:r>
      <w:r w:rsidR="003B5FC0" w:rsidRPr="005839AC">
        <w:rPr>
          <w:rFonts w:ascii="Times New Roman" w:hAnsi="Times New Roman" w:cs="Times New Roman"/>
          <w:sz w:val="24"/>
          <w:lang w:val="en-US"/>
        </w:rPr>
        <w:t>(FFSB</w:t>
      </w:r>
      <w:r w:rsidR="00801375">
        <w:rPr>
          <w:rFonts w:ascii="Times New Roman" w:hAnsi="Times New Roman" w:cs="Times New Roman"/>
          <w:sz w:val="24"/>
          <w:lang w:val="en-US"/>
        </w:rPr>
        <w:t>,</w:t>
      </w:r>
      <w:r w:rsidR="003B5FC0" w:rsidRPr="005839AC">
        <w:rPr>
          <w:rFonts w:ascii="Times New Roman" w:hAnsi="Times New Roman" w:cs="Times New Roman"/>
          <w:sz w:val="24"/>
          <w:lang w:val="en-US"/>
        </w:rPr>
        <w:t xml:space="preserve"> </w:t>
      </w:r>
      <w:r w:rsidR="00801375">
        <w:rPr>
          <w:rFonts w:ascii="Times New Roman" w:hAnsi="Times New Roman" w:cs="Times New Roman"/>
          <w:sz w:val="24"/>
          <w:lang w:val="en-US"/>
        </w:rPr>
        <w:t xml:space="preserve">uPDI </w:t>
      </w:r>
      <w:r w:rsidR="003B5FC0" w:rsidRPr="005839AC">
        <w:rPr>
          <w:rFonts w:ascii="Times New Roman" w:hAnsi="Times New Roman" w:cs="Times New Roman"/>
          <w:sz w:val="24"/>
          <w:lang w:val="en-US"/>
        </w:rPr>
        <w:t>and hPDI)</w:t>
      </w:r>
      <w:r w:rsidR="004B3115" w:rsidRPr="005839AC">
        <w:rPr>
          <w:rFonts w:ascii="Times New Roman" w:hAnsi="Times New Roman" w:cs="Times New Roman"/>
          <w:sz w:val="24"/>
          <w:lang w:val="en-SG"/>
        </w:rPr>
        <w:t xml:space="preserve"> and fecundability </w:t>
      </w:r>
      <w:r w:rsidR="003B5FC0" w:rsidRPr="005839AC">
        <w:rPr>
          <w:rFonts w:ascii="Times New Roman" w:hAnsi="Times New Roman" w:cs="Times New Roman"/>
          <w:sz w:val="24"/>
          <w:lang w:val="en-US"/>
        </w:rPr>
        <w:t>in (</w:t>
      </w:r>
      <w:r w:rsidR="004B3115" w:rsidRPr="005839AC">
        <w:rPr>
          <w:rFonts w:ascii="Times New Roman" w:hAnsi="Times New Roman" w:cs="Times New Roman"/>
          <w:sz w:val="24"/>
          <w:lang w:val="en-US"/>
        </w:rPr>
        <w:t>Model 1</w:t>
      </w:r>
      <w:r w:rsidR="00E55569" w:rsidRPr="005839AC">
        <w:rPr>
          <w:rFonts w:ascii="Times New Roman" w:hAnsi="Times New Roman" w:cs="Times New Roman"/>
          <w:sz w:val="24"/>
          <w:lang w:val="en-US"/>
        </w:rPr>
        <w:t>)</w:t>
      </w:r>
      <w:r w:rsidR="00EA5D00" w:rsidRPr="005839AC">
        <w:rPr>
          <w:rFonts w:ascii="Times New Roman" w:hAnsi="Times New Roman" w:cs="Times New Roman"/>
          <w:sz w:val="24"/>
          <w:lang w:val="en-US"/>
        </w:rPr>
        <w:t xml:space="preserve"> </w:t>
      </w:r>
      <w:r w:rsidRPr="005839AC">
        <w:rPr>
          <w:rFonts w:ascii="Times New Roman" w:hAnsi="Times New Roman" w:cs="Times New Roman"/>
          <w:sz w:val="24"/>
          <w:lang w:val="en-US"/>
        </w:rPr>
        <w:t>w</w:t>
      </w:r>
      <w:r w:rsidR="00371128" w:rsidRPr="005839AC">
        <w:rPr>
          <w:rFonts w:ascii="Times New Roman" w:hAnsi="Times New Roman" w:cs="Times New Roman"/>
          <w:sz w:val="24"/>
          <w:lang w:val="en-US"/>
        </w:rPr>
        <w:t>ere</w:t>
      </w:r>
      <w:r w:rsidRPr="005839AC">
        <w:rPr>
          <w:rFonts w:ascii="Times New Roman" w:hAnsi="Times New Roman" w:cs="Times New Roman"/>
          <w:sz w:val="24"/>
          <w:lang w:val="en-US"/>
        </w:rPr>
        <w:t xml:space="preserve"> con</w:t>
      </w:r>
      <w:r w:rsidR="00371128" w:rsidRPr="005839AC">
        <w:rPr>
          <w:rFonts w:ascii="Times New Roman" w:hAnsi="Times New Roman" w:cs="Times New Roman"/>
          <w:sz w:val="24"/>
          <w:lang w:val="en-US"/>
        </w:rPr>
        <w:t xml:space="preserve">sistent </w:t>
      </w:r>
      <w:r w:rsidR="004B3115" w:rsidRPr="005839AC">
        <w:rPr>
          <w:rFonts w:ascii="Times New Roman" w:hAnsi="Times New Roman" w:cs="Times New Roman"/>
          <w:sz w:val="24"/>
          <w:lang w:val="en-US"/>
        </w:rPr>
        <w:t xml:space="preserve">with </w:t>
      </w:r>
      <w:r w:rsidR="00C42C7A">
        <w:rPr>
          <w:rFonts w:ascii="Times New Roman" w:hAnsi="Times New Roman" w:cs="Times New Roman"/>
          <w:sz w:val="24"/>
          <w:lang w:val="en-US"/>
        </w:rPr>
        <w:t>those in</w:t>
      </w:r>
      <w:r w:rsidR="004B3115" w:rsidRPr="005839AC">
        <w:rPr>
          <w:rFonts w:ascii="Times New Roman" w:hAnsi="Times New Roman" w:cs="Times New Roman"/>
          <w:sz w:val="24"/>
          <w:lang w:val="en-US"/>
        </w:rPr>
        <w:t xml:space="preserve"> the primary analyse</w:t>
      </w:r>
      <w:r w:rsidRPr="005839AC">
        <w:rPr>
          <w:rFonts w:ascii="Times New Roman" w:hAnsi="Times New Roman" w:cs="Times New Roman"/>
          <w:sz w:val="24"/>
          <w:lang w:val="en-US"/>
        </w:rPr>
        <w:t>s</w:t>
      </w:r>
      <w:r w:rsidR="00371128" w:rsidRPr="005839AC">
        <w:rPr>
          <w:rFonts w:ascii="Times New Roman" w:hAnsi="Times New Roman" w:cs="Times New Roman"/>
          <w:sz w:val="24"/>
          <w:lang w:val="en-US"/>
        </w:rPr>
        <w:t xml:space="preserve"> (</w:t>
      </w:r>
      <w:r w:rsidR="0091211B" w:rsidRPr="005839AC">
        <w:rPr>
          <w:rFonts w:ascii="Times New Roman" w:hAnsi="Times New Roman" w:cs="Times New Roman"/>
          <w:b/>
          <w:sz w:val="24"/>
          <w:lang w:val="en-US"/>
        </w:rPr>
        <w:t xml:space="preserve">Supplementary Figure 2, </w:t>
      </w:r>
      <w:r w:rsidR="00DA3DB7">
        <w:rPr>
          <w:rFonts w:ascii="Times New Roman" w:hAnsi="Times New Roman" w:cs="Times New Roman"/>
          <w:b/>
          <w:sz w:val="24"/>
          <w:lang w:val="en-US"/>
        </w:rPr>
        <w:t>Main</w:t>
      </w:r>
      <w:r w:rsidR="00371128" w:rsidRPr="005839AC">
        <w:rPr>
          <w:rFonts w:ascii="Times New Roman" w:hAnsi="Times New Roman" w:cs="Times New Roman"/>
          <w:sz w:val="24"/>
          <w:lang w:val="en-US"/>
        </w:rPr>
        <w:t>)</w:t>
      </w:r>
      <w:r w:rsidRPr="005839AC">
        <w:rPr>
          <w:rFonts w:ascii="Times New Roman" w:hAnsi="Times New Roman" w:cs="Times New Roman"/>
          <w:sz w:val="24"/>
          <w:lang w:val="en-US"/>
        </w:rPr>
        <w:t xml:space="preserve"> when we additionally adjusted for </w:t>
      </w:r>
      <w:r w:rsidR="005D4916" w:rsidRPr="005839AC">
        <w:rPr>
          <w:rFonts w:ascii="Times New Roman" w:hAnsi="Times New Roman" w:cs="Times New Roman"/>
          <w:sz w:val="24"/>
          <w:lang w:val="en-US"/>
        </w:rPr>
        <w:t xml:space="preserve">potential intermediates of </w:t>
      </w:r>
      <w:r w:rsidR="002042A5" w:rsidRPr="005839AC">
        <w:rPr>
          <w:rFonts w:ascii="Times New Roman" w:hAnsi="Times New Roman" w:cs="Times New Roman"/>
          <w:sz w:val="24"/>
          <w:lang w:val="en-US"/>
        </w:rPr>
        <w:t xml:space="preserve">BMI and </w:t>
      </w:r>
      <w:r w:rsidR="004F0E83">
        <w:rPr>
          <w:rFonts w:ascii="Times New Roman" w:hAnsi="Times New Roman" w:cs="Times New Roman"/>
          <w:sz w:val="24"/>
          <w:lang w:val="en-SG"/>
        </w:rPr>
        <w:t>glyc</w:t>
      </w:r>
      <w:r w:rsidR="00DC17AA" w:rsidRPr="005839AC">
        <w:rPr>
          <w:rFonts w:ascii="Times New Roman" w:hAnsi="Times New Roman" w:cs="Times New Roman"/>
          <w:sz w:val="24"/>
          <w:lang w:val="en-SG"/>
        </w:rPr>
        <w:t xml:space="preserve">emic status </w:t>
      </w:r>
      <w:r w:rsidR="002042A5" w:rsidRPr="005839AC">
        <w:rPr>
          <w:rFonts w:ascii="Times New Roman" w:hAnsi="Times New Roman" w:cs="Times New Roman"/>
          <w:sz w:val="24"/>
          <w:lang w:val="en-US"/>
        </w:rPr>
        <w:t>(</w:t>
      </w:r>
      <w:r w:rsidR="00DA3DB7">
        <w:rPr>
          <w:rFonts w:ascii="Times New Roman" w:hAnsi="Times New Roman" w:cs="Times New Roman"/>
          <w:b/>
          <w:sz w:val="24"/>
          <w:lang w:val="en-US"/>
        </w:rPr>
        <w:t>A</w:t>
      </w:r>
      <w:r w:rsidRPr="005839AC">
        <w:rPr>
          <w:rFonts w:ascii="Times New Roman" w:hAnsi="Times New Roman" w:cs="Times New Roman"/>
          <w:sz w:val="24"/>
          <w:lang w:val="en-US"/>
        </w:rPr>
        <w:t>),</w:t>
      </w:r>
      <w:r w:rsidRPr="005839AC">
        <w:t xml:space="preserve"> </w:t>
      </w:r>
      <w:r w:rsidR="00DA3DB7" w:rsidRPr="006814BC">
        <w:rPr>
          <w:rFonts w:ascii="Times New Roman" w:hAnsi="Times New Roman" w:cs="Times New Roman"/>
          <w:sz w:val="24"/>
          <w:szCs w:val="24"/>
        </w:rPr>
        <w:t xml:space="preserve">overall physical activity </w:t>
      </w:r>
      <w:r w:rsidR="00DA3DB7">
        <w:rPr>
          <w:rFonts w:ascii="Times New Roman" w:hAnsi="Times New Roman" w:cs="Times New Roman"/>
          <w:sz w:val="24"/>
          <w:szCs w:val="24"/>
        </w:rPr>
        <w:t>(</w:t>
      </w:r>
      <w:r w:rsidR="00DA3DB7" w:rsidRPr="006814BC">
        <w:rPr>
          <w:rFonts w:ascii="Times New Roman" w:hAnsi="Times New Roman" w:cs="Times New Roman"/>
          <w:b/>
          <w:sz w:val="24"/>
          <w:szCs w:val="24"/>
        </w:rPr>
        <w:t>B</w:t>
      </w:r>
      <w:r w:rsidR="00DA3DB7">
        <w:rPr>
          <w:rFonts w:ascii="Times New Roman" w:hAnsi="Times New Roman" w:cs="Times New Roman"/>
          <w:sz w:val="24"/>
          <w:szCs w:val="24"/>
        </w:rPr>
        <w:t>), dietary supplement use (</w:t>
      </w:r>
      <w:r w:rsidR="00DA3DB7" w:rsidRPr="006814BC">
        <w:rPr>
          <w:rFonts w:ascii="Times New Roman" w:hAnsi="Times New Roman" w:cs="Times New Roman"/>
          <w:b/>
          <w:sz w:val="24"/>
          <w:szCs w:val="24"/>
        </w:rPr>
        <w:t>C</w:t>
      </w:r>
      <w:r w:rsidR="00DA3DB7">
        <w:rPr>
          <w:rFonts w:ascii="Times New Roman" w:hAnsi="Times New Roman" w:cs="Times New Roman"/>
          <w:sz w:val="24"/>
          <w:szCs w:val="24"/>
        </w:rPr>
        <w:t xml:space="preserve">), </w:t>
      </w:r>
      <w:r w:rsidRPr="00DA3DB7">
        <w:rPr>
          <w:rFonts w:ascii="Times New Roman" w:hAnsi="Times New Roman" w:cs="Times New Roman"/>
          <w:sz w:val="24"/>
          <w:szCs w:val="24"/>
          <w:lang w:val="en-US"/>
        </w:rPr>
        <w:t>excluded</w:t>
      </w:r>
      <w:r w:rsidRPr="005839AC">
        <w:rPr>
          <w:rFonts w:ascii="Times New Roman" w:hAnsi="Times New Roman" w:cs="Times New Roman"/>
          <w:sz w:val="24"/>
          <w:lang w:val="en-US"/>
        </w:rPr>
        <w:t xml:space="preserve"> </w:t>
      </w:r>
      <w:r w:rsidR="00D90BB1">
        <w:rPr>
          <w:rFonts w:ascii="Times New Roman" w:hAnsi="Times New Roman" w:cs="Times New Roman"/>
          <w:sz w:val="24"/>
          <w:lang w:val="en-US"/>
        </w:rPr>
        <w:t>women</w:t>
      </w:r>
      <w:r w:rsidRPr="005839AC">
        <w:rPr>
          <w:rFonts w:ascii="Times New Roman" w:hAnsi="Times New Roman" w:cs="Times New Roman"/>
          <w:sz w:val="24"/>
          <w:lang w:val="en-US"/>
        </w:rPr>
        <w:t xml:space="preserve"> with </w:t>
      </w:r>
      <w:r w:rsidR="00AF51B4" w:rsidRPr="005839AC">
        <w:rPr>
          <w:rFonts w:ascii="Times New Roman" w:hAnsi="Times New Roman" w:cs="Times New Roman"/>
          <w:sz w:val="24"/>
          <w:lang w:val="en-US"/>
        </w:rPr>
        <w:t>PCOS</w:t>
      </w:r>
      <w:r w:rsidRPr="005839AC">
        <w:rPr>
          <w:rFonts w:ascii="Times New Roman" w:hAnsi="Times New Roman" w:cs="Times New Roman"/>
          <w:sz w:val="24"/>
          <w:lang w:val="en-US"/>
        </w:rPr>
        <w:t xml:space="preserve"> (</w:t>
      </w:r>
      <w:r w:rsidR="00DA3DB7">
        <w:rPr>
          <w:rFonts w:ascii="Times New Roman" w:hAnsi="Times New Roman" w:cs="Times New Roman"/>
          <w:b/>
          <w:sz w:val="24"/>
          <w:lang w:val="en-US"/>
        </w:rPr>
        <w:t>D</w:t>
      </w:r>
      <w:r w:rsidRPr="005839AC">
        <w:rPr>
          <w:rFonts w:ascii="Times New Roman" w:hAnsi="Times New Roman" w:cs="Times New Roman"/>
          <w:sz w:val="24"/>
          <w:lang w:val="en-US"/>
        </w:rPr>
        <w:t xml:space="preserve">), excluded </w:t>
      </w:r>
      <w:r w:rsidR="00D90BB1">
        <w:rPr>
          <w:rFonts w:ascii="Times New Roman" w:hAnsi="Times New Roman" w:cs="Times New Roman"/>
          <w:sz w:val="24"/>
          <w:lang w:val="en-US"/>
        </w:rPr>
        <w:t>women</w:t>
      </w:r>
      <w:r w:rsidR="0089776B" w:rsidRPr="005839AC">
        <w:rPr>
          <w:rFonts w:ascii="Times New Roman" w:hAnsi="Times New Roman" w:cs="Times New Roman"/>
          <w:sz w:val="24"/>
          <w:lang w:val="en-US"/>
        </w:rPr>
        <w:t xml:space="preserve"> </w:t>
      </w:r>
      <w:r w:rsidRPr="005839AC">
        <w:rPr>
          <w:rFonts w:ascii="Times New Roman" w:hAnsi="Times New Roman" w:cs="Times New Roman"/>
          <w:sz w:val="24"/>
          <w:lang w:val="en-US"/>
        </w:rPr>
        <w:t>with implausible menstrual cycle information (</w:t>
      </w:r>
      <w:r w:rsidR="00DA3DB7">
        <w:rPr>
          <w:rFonts w:ascii="Times New Roman" w:hAnsi="Times New Roman" w:cs="Times New Roman"/>
          <w:b/>
          <w:sz w:val="24"/>
          <w:lang w:val="en-US"/>
        </w:rPr>
        <w:t>E</w:t>
      </w:r>
      <w:r w:rsidR="003B5FC0" w:rsidRPr="005839AC">
        <w:rPr>
          <w:rFonts w:ascii="Times New Roman" w:hAnsi="Times New Roman" w:cs="Times New Roman"/>
          <w:sz w:val="24"/>
          <w:lang w:val="en-US"/>
        </w:rPr>
        <w:t xml:space="preserve">) and </w:t>
      </w:r>
      <w:r w:rsidR="003E5921" w:rsidRPr="005839AC">
        <w:rPr>
          <w:rFonts w:ascii="Times New Roman" w:hAnsi="Times New Roman" w:cs="Times New Roman"/>
          <w:sz w:val="24"/>
          <w:lang w:val="en-US"/>
        </w:rPr>
        <w:t>considered</w:t>
      </w:r>
      <w:r w:rsidR="00525C49" w:rsidRPr="005839AC">
        <w:rPr>
          <w:rFonts w:ascii="Times New Roman" w:hAnsi="Times New Roman" w:cs="Times New Roman"/>
          <w:sz w:val="24"/>
          <w:lang w:val="en-US"/>
        </w:rPr>
        <w:t xml:space="preserve"> </w:t>
      </w:r>
      <w:r w:rsidR="00951AAD" w:rsidRPr="005839AC">
        <w:rPr>
          <w:rFonts w:ascii="Times New Roman" w:hAnsi="Times New Roman" w:cs="Times New Roman"/>
          <w:sz w:val="24"/>
          <w:lang w:val="en-US"/>
        </w:rPr>
        <w:t xml:space="preserve">only </w:t>
      </w:r>
      <w:r w:rsidR="00D90BB1">
        <w:rPr>
          <w:rFonts w:ascii="Times New Roman" w:hAnsi="Times New Roman" w:cs="Times New Roman"/>
          <w:sz w:val="24"/>
          <w:lang w:val="en-US"/>
        </w:rPr>
        <w:t>women</w:t>
      </w:r>
      <w:r w:rsidR="003B5FC0" w:rsidRPr="005839AC">
        <w:rPr>
          <w:rFonts w:ascii="Times New Roman" w:hAnsi="Times New Roman" w:cs="Times New Roman"/>
          <w:sz w:val="24"/>
          <w:lang w:val="en-US"/>
        </w:rPr>
        <w:t xml:space="preserve"> who conceived and achieved </w:t>
      </w:r>
      <w:r w:rsidRPr="005839AC">
        <w:rPr>
          <w:rFonts w:ascii="Times New Roman" w:hAnsi="Times New Roman" w:cs="Times New Roman"/>
          <w:sz w:val="24"/>
          <w:lang w:val="en-US"/>
        </w:rPr>
        <w:t>live birth</w:t>
      </w:r>
      <w:r w:rsidR="003B5FC0" w:rsidRPr="005839AC">
        <w:rPr>
          <w:rFonts w:ascii="Times New Roman" w:hAnsi="Times New Roman" w:cs="Times New Roman"/>
          <w:sz w:val="24"/>
          <w:lang w:val="en-US"/>
        </w:rPr>
        <w:t xml:space="preserve"> as an outcome</w:t>
      </w:r>
      <w:r w:rsidRPr="005839AC">
        <w:rPr>
          <w:rFonts w:ascii="Times New Roman" w:hAnsi="Times New Roman" w:cs="Times New Roman"/>
          <w:sz w:val="24"/>
          <w:lang w:val="en-US"/>
        </w:rPr>
        <w:t xml:space="preserve"> (</w:t>
      </w:r>
      <w:r w:rsidR="00DA3DB7">
        <w:rPr>
          <w:rFonts w:ascii="Times New Roman" w:hAnsi="Times New Roman" w:cs="Times New Roman"/>
          <w:b/>
          <w:sz w:val="24"/>
          <w:lang w:val="en-US"/>
        </w:rPr>
        <w:t>F</w:t>
      </w:r>
      <w:r w:rsidRPr="005839AC">
        <w:rPr>
          <w:rFonts w:ascii="Times New Roman" w:hAnsi="Times New Roman" w:cs="Times New Roman"/>
          <w:sz w:val="24"/>
          <w:lang w:val="en-US"/>
        </w:rPr>
        <w:t xml:space="preserve">) </w:t>
      </w:r>
      <w:r w:rsidR="00822EDA" w:rsidRPr="005839AC">
        <w:rPr>
          <w:rFonts w:ascii="Times New Roman" w:hAnsi="Times New Roman" w:cs="Times New Roman"/>
          <w:sz w:val="24"/>
          <w:lang w:val="en-US"/>
        </w:rPr>
        <w:t>(</w:t>
      </w:r>
      <w:r w:rsidR="005D21B1" w:rsidRPr="005839AC">
        <w:rPr>
          <w:rFonts w:ascii="Times New Roman" w:hAnsi="Times New Roman" w:cs="Times New Roman"/>
          <w:b/>
          <w:sz w:val="24"/>
          <w:lang w:val="en-US"/>
        </w:rPr>
        <w:t xml:space="preserve">Supplementary Figure </w:t>
      </w:r>
      <w:r w:rsidR="0091211B" w:rsidRPr="005839AC">
        <w:rPr>
          <w:rFonts w:ascii="Times New Roman" w:hAnsi="Times New Roman" w:cs="Times New Roman"/>
          <w:b/>
          <w:sz w:val="24"/>
          <w:lang w:val="en-US"/>
        </w:rPr>
        <w:t>2</w:t>
      </w:r>
      <w:r w:rsidR="00960B8F" w:rsidRPr="005839AC">
        <w:rPr>
          <w:rFonts w:ascii="Times New Roman" w:hAnsi="Times New Roman" w:cs="Times New Roman"/>
          <w:b/>
          <w:sz w:val="24"/>
          <w:lang w:val="en-US"/>
        </w:rPr>
        <w:t>, B</w:t>
      </w:r>
      <w:r w:rsidR="00711912" w:rsidRPr="005839AC">
        <w:rPr>
          <w:rFonts w:ascii="Times New Roman" w:hAnsi="Times New Roman" w:cs="Times New Roman"/>
          <w:b/>
          <w:sz w:val="24"/>
          <w:lang w:val="en-US"/>
        </w:rPr>
        <w:t>-</w:t>
      </w:r>
      <w:r w:rsidR="00DA3DB7">
        <w:rPr>
          <w:rFonts w:ascii="Times New Roman" w:hAnsi="Times New Roman" w:cs="Times New Roman"/>
          <w:b/>
          <w:sz w:val="24"/>
          <w:lang w:val="en-US"/>
        </w:rPr>
        <w:t>F</w:t>
      </w:r>
      <w:r w:rsidR="00822EDA" w:rsidRPr="005839AC">
        <w:rPr>
          <w:rFonts w:ascii="Times New Roman" w:hAnsi="Times New Roman" w:cs="Times New Roman"/>
          <w:sz w:val="24"/>
          <w:lang w:val="en-US"/>
        </w:rPr>
        <w:t>)</w:t>
      </w:r>
      <w:r w:rsidRPr="005839AC">
        <w:rPr>
          <w:rFonts w:ascii="Times New Roman" w:hAnsi="Times New Roman" w:cs="Times New Roman"/>
          <w:sz w:val="24"/>
          <w:lang w:val="en-US"/>
        </w:rPr>
        <w:t>.</w:t>
      </w:r>
      <w:r w:rsidR="00506C45">
        <w:rPr>
          <w:rFonts w:ascii="Times New Roman" w:hAnsi="Times New Roman" w:cs="Times New Roman"/>
          <w:sz w:val="24"/>
          <w:lang w:val="en-US"/>
        </w:rPr>
        <w:t xml:space="preserve"> </w:t>
      </w:r>
      <w:r w:rsidR="00DA3DB7">
        <w:rPr>
          <w:rFonts w:ascii="Times New Roman" w:hAnsi="Times New Roman" w:cs="Times New Roman"/>
          <w:sz w:val="24"/>
          <w:lang w:val="en-US"/>
        </w:rPr>
        <w:t>The exclusion of women with probable</w:t>
      </w:r>
      <w:r w:rsidR="00F76417">
        <w:rPr>
          <w:rFonts w:ascii="Times New Roman" w:hAnsi="Times New Roman" w:cs="Times New Roman"/>
          <w:sz w:val="24"/>
          <w:lang w:val="en-US"/>
        </w:rPr>
        <w:t xml:space="preserve"> state</w:t>
      </w:r>
      <w:r w:rsidR="00DA3DB7">
        <w:rPr>
          <w:rFonts w:ascii="Times New Roman" w:hAnsi="Times New Roman" w:cs="Times New Roman"/>
          <w:sz w:val="24"/>
          <w:lang w:val="en-US"/>
        </w:rPr>
        <w:t xml:space="preserve"> anxiety or </w:t>
      </w:r>
      <w:r w:rsidR="00256745">
        <w:rPr>
          <w:rFonts w:ascii="Times New Roman" w:hAnsi="Times New Roman" w:cs="Times New Roman"/>
          <w:sz w:val="24"/>
          <w:lang w:val="en-US"/>
        </w:rPr>
        <w:t xml:space="preserve">those with </w:t>
      </w:r>
      <w:r w:rsidR="007F3F6B">
        <w:rPr>
          <w:rFonts w:ascii="Times New Roman" w:hAnsi="Times New Roman" w:cs="Times New Roman"/>
          <w:sz w:val="24"/>
          <w:lang w:val="en-US"/>
        </w:rPr>
        <w:t xml:space="preserve">probable </w:t>
      </w:r>
      <w:r w:rsidR="005F6EFF">
        <w:rPr>
          <w:rFonts w:ascii="Times New Roman" w:hAnsi="Times New Roman" w:cs="Times New Roman"/>
          <w:sz w:val="24"/>
          <w:lang w:val="en-US"/>
        </w:rPr>
        <w:t>depression</w:t>
      </w:r>
      <w:r w:rsidR="00DA3DB7">
        <w:rPr>
          <w:rFonts w:ascii="Times New Roman" w:hAnsi="Times New Roman" w:cs="Times New Roman"/>
          <w:sz w:val="24"/>
          <w:lang w:val="en-US"/>
        </w:rPr>
        <w:t xml:space="preserve"> did not change the results appreciably</w:t>
      </w:r>
      <w:r w:rsidRPr="005839AC">
        <w:rPr>
          <w:rFonts w:ascii="Times New Roman" w:hAnsi="Times New Roman" w:cs="Times New Roman"/>
          <w:sz w:val="24"/>
          <w:lang w:val="en-US"/>
        </w:rPr>
        <w:t xml:space="preserve"> </w:t>
      </w:r>
      <w:r w:rsidR="00DA3DB7" w:rsidRPr="00DA3DB7">
        <w:rPr>
          <w:rFonts w:ascii="Times New Roman" w:hAnsi="Times New Roman" w:cs="Times New Roman"/>
          <w:sz w:val="24"/>
          <w:lang w:val="en-US"/>
        </w:rPr>
        <w:t>(data not shown).</w:t>
      </w:r>
      <w:r w:rsidR="00DC41BC">
        <w:rPr>
          <w:rFonts w:ascii="Times New Roman" w:hAnsi="Times New Roman" w:cs="Times New Roman"/>
          <w:sz w:val="24"/>
          <w:lang w:val="en-US"/>
        </w:rPr>
        <w:t xml:space="preserve"> </w:t>
      </w:r>
      <w:r w:rsidR="00645DF0">
        <w:rPr>
          <w:rFonts w:ascii="Times New Roman" w:hAnsi="Times New Roman" w:cs="Times New Roman"/>
          <w:sz w:val="24"/>
          <w:lang w:val="en-US"/>
        </w:rPr>
        <w:t>Similarly, w</w:t>
      </w:r>
      <w:r w:rsidR="00E334E0" w:rsidRPr="005839AC">
        <w:rPr>
          <w:rFonts w:ascii="Times New Roman" w:hAnsi="Times New Roman" w:cs="Times New Roman"/>
          <w:sz w:val="24"/>
          <w:lang w:val="en-US"/>
        </w:rPr>
        <w:t>hen we a</w:t>
      </w:r>
      <w:r w:rsidR="00EE30D7" w:rsidRPr="005839AC">
        <w:rPr>
          <w:rFonts w:ascii="Times New Roman" w:hAnsi="Times New Roman" w:cs="Times New Roman"/>
          <w:sz w:val="24"/>
          <w:lang w:val="en-US"/>
        </w:rPr>
        <w:t>djust</w:t>
      </w:r>
      <w:r w:rsidR="00E334E0" w:rsidRPr="005839AC">
        <w:rPr>
          <w:rFonts w:ascii="Times New Roman" w:hAnsi="Times New Roman" w:cs="Times New Roman"/>
          <w:sz w:val="24"/>
          <w:lang w:val="en-US"/>
        </w:rPr>
        <w:t>ed</w:t>
      </w:r>
      <w:r w:rsidR="00EE30D7" w:rsidRPr="005839AC">
        <w:rPr>
          <w:rFonts w:ascii="Times New Roman" w:hAnsi="Times New Roman" w:cs="Times New Roman"/>
          <w:sz w:val="24"/>
          <w:lang w:val="en-US"/>
        </w:rPr>
        <w:t xml:space="preserve"> for gravidity </w:t>
      </w:r>
      <w:r w:rsidR="00A14DC1">
        <w:rPr>
          <w:rFonts w:ascii="Times New Roman" w:hAnsi="Times New Roman" w:cs="Times New Roman"/>
          <w:sz w:val="24"/>
          <w:lang w:val="en-US"/>
        </w:rPr>
        <w:t xml:space="preserve">instead of parity </w:t>
      </w:r>
      <w:r w:rsidR="00EE30D7" w:rsidRPr="005839AC">
        <w:rPr>
          <w:rFonts w:ascii="Times New Roman" w:hAnsi="Times New Roman" w:cs="Times New Roman"/>
          <w:sz w:val="24"/>
          <w:lang w:val="en-US"/>
        </w:rPr>
        <w:t xml:space="preserve">in Model </w:t>
      </w:r>
      <w:r w:rsidR="00DA3DB7">
        <w:rPr>
          <w:rFonts w:ascii="Times New Roman" w:hAnsi="Times New Roman" w:cs="Times New Roman"/>
          <w:sz w:val="24"/>
          <w:lang w:val="en-US"/>
        </w:rPr>
        <w:t>1A</w:t>
      </w:r>
      <w:r w:rsidR="00E334E0" w:rsidRPr="005839AC">
        <w:rPr>
          <w:rFonts w:ascii="Times New Roman" w:hAnsi="Times New Roman" w:cs="Times New Roman"/>
          <w:sz w:val="24"/>
          <w:lang w:val="en-US"/>
        </w:rPr>
        <w:t xml:space="preserve">, there was </w:t>
      </w:r>
      <w:r w:rsidR="00EE30D7" w:rsidRPr="005839AC">
        <w:rPr>
          <w:rFonts w:ascii="Times New Roman" w:hAnsi="Times New Roman" w:cs="Times New Roman"/>
          <w:sz w:val="24"/>
          <w:lang w:val="en-US"/>
        </w:rPr>
        <w:t xml:space="preserve">little effect on the </w:t>
      </w:r>
      <w:r w:rsidR="00DC17AA">
        <w:rPr>
          <w:rFonts w:ascii="Times New Roman" w:hAnsi="Times New Roman" w:cs="Times New Roman"/>
          <w:sz w:val="24"/>
          <w:lang w:val="en-US"/>
        </w:rPr>
        <w:t>estimates</w:t>
      </w:r>
      <w:r w:rsidR="00EE30D7" w:rsidRPr="005839AC">
        <w:rPr>
          <w:rFonts w:ascii="Times New Roman" w:hAnsi="Times New Roman" w:cs="Times New Roman"/>
          <w:sz w:val="24"/>
          <w:lang w:val="en-US"/>
        </w:rPr>
        <w:t xml:space="preserve"> (data not shown).</w:t>
      </w:r>
    </w:p>
    <w:p w14:paraId="4B97B2E0" w14:textId="68D10018" w:rsidR="008A2F42" w:rsidRPr="0083303D" w:rsidRDefault="001D5AA3" w:rsidP="009C2738">
      <w:pPr>
        <w:spacing w:line="480" w:lineRule="auto"/>
        <w:jc w:val="both"/>
        <w:rPr>
          <w:rFonts w:ascii="Times New Roman" w:hAnsi="Times New Roman" w:cs="Times New Roman"/>
          <w:b/>
          <w:sz w:val="24"/>
          <w:lang w:val="en-SG"/>
        </w:rPr>
      </w:pPr>
      <w:r w:rsidRPr="0083303D">
        <w:rPr>
          <w:rFonts w:ascii="Times New Roman" w:hAnsi="Times New Roman" w:cs="Times New Roman"/>
          <w:b/>
          <w:sz w:val="24"/>
          <w:lang w:val="en-SG"/>
        </w:rPr>
        <w:t>Discussion</w:t>
      </w:r>
    </w:p>
    <w:p w14:paraId="34FD7EC6" w14:textId="63813ACD" w:rsidR="005F5A4B" w:rsidRPr="005839AC" w:rsidRDefault="005F5A4B" w:rsidP="009C2738">
      <w:pPr>
        <w:spacing w:line="480" w:lineRule="auto"/>
        <w:jc w:val="both"/>
        <w:rPr>
          <w:rFonts w:ascii="Times New Roman" w:hAnsi="Times New Roman" w:cs="Times New Roman"/>
          <w:sz w:val="24"/>
          <w:lang w:val="en-SG"/>
        </w:rPr>
      </w:pPr>
      <w:r w:rsidRPr="00EC5819">
        <w:rPr>
          <w:rFonts w:ascii="Times New Roman" w:hAnsi="Times New Roman" w:cs="Times New Roman"/>
          <w:sz w:val="24"/>
          <w:lang w:val="en-SG"/>
        </w:rPr>
        <w:t xml:space="preserve">In this cohort of </w:t>
      </w:r>
      <w:r w:rsidR="006A1E01">
        <w:rPr>
          <w:rFonts w:ascii="Times New Roman" w:hAnsi="Times New Roman" w:cs="Times New Roman"/>
          <w:sz w:val="24"/>
          <w:lang w:val="en-SG"/>
        </w:rPr>
        <w:t xml:space="preserve">Asian </w:t>
      </w:r>
      <w:r w:rsidR="00D90BB1">
        <w:rPr>
          <w:rFonts w:ascii="Times New Roman" w:hAnsi="Times New Roman" w:cs="Times New Roman"/>
          <w:sz w:val="24"/>
          <w:lang w:val="en-SG"/>
        </w:rPr>
        <w:t>women</w:t>
      </w:r>
      <w:r w:rsidRPr="00EC5819">
        <w:rPr>
          <w:rFonts w:ascii="Times New Roman" w:hAnsi="Times New Roman" w:cs="Times New Roman"/>
          <w:sz w:val="24"/>
          <w:lang w:val="en-SG"/>
        </w:rPr>
        <w:t xml:space="preserve"> planning pregnancy, </w:t>
      </w:r>
      <w:r w:rsidR="008653EC" w:rsidRPr="00EC5819">
        <w:rPr>
          <w:rFonts w:ascii="Times New Roman" w:hAnsi="Times New Roman" w:cs="Times New Roman"/>
          <w:sz w:val="24"/>
          <w:lang w:val="en-SG"/>
        </w:rPr>
        <w:t>greater</w:t>
      </w:r>
      <w:r w:rsidRPr="00EC5819">
        <w:rPr>
          <w:rFonts w:ascii="Times New Roman" w:hAnsi="Times New Roman" w:cs="Times New Roman"/>
          <w:sz w:val="24"/>
          <w:lang w:val="en-SG"/>
        </w:rPr>
        <w:t xml:space="preserve"> adherence to the uPDI </w:t>
      </w:r>
      <w:r w:rsidR="00C42C7A">
        <w:rPr>
          <w:rFonts w:ascii="Times New Roman" w:hAnsi="Times New Roman" w:cs="Times New Roman"/>
          <w:sz w:val="24"/>
          <w:lang w:val="en-SG"/>
        </w:rPr>
        <w:t>and</w:t>
      </w:r>
      <w:r w:rsidR="00C42C7A" w:rsidRPr="00EC5819">
        <w:rPr>
          <w:rFonts w:ascii="Times New Roman" w:hAnsi="Times New Roman" w:cs="Times New Roman"/>
          <w:sz w:val="24"/>
          <w:lang w:val="en-SG"/>
        </w:rPr>
        <w:t xml:space="preserve"> </w:t>
      </w:r>
      <w:r w:rsidRPr="00EC5819">
        <w:rPr>
          <w:rFonts w:ascii="Times New Roman" w:hAnsi="Times New Roman" w:cs="Times New Roman"/>
          <w:sz w:val="24"/>
          <w:lang w:val="en-SG"/>
        </w:rPr>
        <w:t xml:space="preserve">FFSB dietary pattern </w:t>
      </w:r>
      <w:r w:rsidR="00C42C7A">
        <w:rPr>
          <w:rFonts w:ascii="Times New Roman" w:hAnsi="Times New Roman" w:cs="Times New Roman"/>
          <w:sz w:val="24"/>
          <w:lang w:val="en-SG"/>
        </w:rPr>
        <w:t>were</w:t>
      </w:r>
      <w:r w:rsidR="00C42C7A" w:rsidRPr="00EC5819">
        <w:rPr>
          <w:rFonts w:ascii="Times New Roman" w:hAnsi="Times New Roman" w:cs="Times New Roman"/>
          <w:sz w:val="24"/>
          <w:lang w:val="en-SG"/>
        </w:rPr>
        <w:t xml:space="preserve"> </w:t>
      </w:r>
      <w:r w:rsidRPr="00EC5819">
        <w:rPr>
          <w:rFonts w:ascii="Times New Roman" w:hAnsi="Times New Roman" w:cs="Times New Roman"/>
          <w:sz w:val="24"/>
          <w:lang w:val="en-SG"/>
        </w:rPr>
        <w:t>associ</w:t>
      </w:r>
      <w:r w:rsidR="007207D6">
        <w:rPr>
          <w:rFonts w:ascii="Times New Roman" w:hAnsi="Times New Roman" w:cs="Times New Roman"/>
          <w:sz w:val="24"/>
          <w:lang w:val="en-SG"/>
        </w:rPr>
        <w:t>ated with reduced fecundability</w:t>
      </w:r>
      <w:r w:rsidR="00563419" w:rsidRPr="00EC5819">
        <w:rPr>
          <w:rFonts w:ascii="Times New Roman" w:hAnsi="Times New Roman" w:cs="Times New Roman"/>
          <w:sz w:val="24"/>
          <w:lang w:val="en-SG"/>
        </w:rPr>
        <w:t xml:space="preserve">. </w:t>
      </w:r>
      <w:r w:rsidR="003422D6">
        <w:rPr>
          <w:rFonts w:ascii="Times New Roman" w:hAnsi="Times New Roman" w:cs="Times New Roman"/>
          <w:sz w:val="24"/>
          <w:lang w:val="en-SG"/>
        </w:rPr>
        <w:t xml:space="preserve">The association between </w:t>
      </w:r>
      <w:r w:rsidR="001D18E4">
        <w:rPr>
          <w:rFonts w:ascii="Times New Roman" w:hAnsi="Times New Roman" w:cs="Times New Roman"/>
          <w:sz w:val="24"/>
          <w:lang w:val="en-SG"/>
        </w:rPr>
        <w:t xml:space="preserve">greater adherence to the </w:t>
      </w:r>
      <w:r w:rsidR="003422D6">
        <w:rPr>
          <w:rFonts w:ascii="Times New Roman" w:hAnsi="Times New Roman" w:cs="Times New Roman"/>
          <w:sz w:val="24"/>
          <w:lang w:val="en-SG"/>
        </w:rPr>
        <w:t xml:space="preserve">hPDI and </w:t>
      </w:r>
      <w:r w:rsidR="000B1F11">
        <w:rPr>
          <w:rFonts w:ascii="Times New Roman" w:hAnsi="Times New Roman" w:cs="Times New Roman"/>
          <w:sz w:val="24"/>
          <w:lang w:val="en-SG"/>
        </w:rPr>
        <w:t xml:space="preserve">increased </w:t>
      </w:r>
      <w:r w:rsidR="003422D6">
        <w:rPr>
          <w:rFonts w:ascii="Times New Roman" w:hAnsi="Times New Roman" w:cs="Times New Roman"/>
          <w:sz w:val="24"/>
          <w:lang w:val="en-SG"/>
        </w:rPr>
        <w:t xml:space="preserve">fecundability was attenuated after additional adjustment for parity. </w:t>
      </w:r>
      <w:r w:rsidR="00993ED5">
        <w:rPr>
          <w:rFonts w:ascii="Times New Roman" w:hAnsi="Times New Roman" w:cs="Times New Roman"/>
          <w:sz w:val="24"/>
          <w:lang w:val="en-SG"/>
        </w:rPr>
        <w:t>No</w:t>
      </w:r>
      <w:r w:rsidR="006A5BE7">
        <w:rPr>
          <w:rFonts w:ascii="Times New Roman" w:hAnsi="Times New Roman" w:cs="Times New Roman"/>
          <w:sz w:val="24"/>
          <w:lang w:val="en-SG"/>
        </w:rPr>
        <w:t xml:space="preserve"> significant association</w:t>
      </w:r>
      <w:r w:rsidR="00563419" w:rsidRPr="005839AC">
        <w:rPr>
          <w:rFonts w:ascii="Times New Roman" w:hAnsi="Times New Roman" w:cs="Times New Roman"/>
          <w:sz w:val="24"/>
          <w:lang w:val="en-SG"/>
        </w:rPr>
        <w:t xml:space="preserve"> between </w:t>
      </w:r>
      <w:r w:rsidR="00DC41BC">
        <w:rPr>
          <w:rFonts w:ascii="Times New Roman" w:hAnsi="Times New Roman" w:cs="Times New Roman"/>
          <w:sz w:val="24"/>
          <w:lang w:val="en-SG"/>
        </w:rPr>
        <w:t>adherence to the</w:t>
      </w:r>
      <w:r w:rsidR="00DC41BC" w:rsidRPr="005839AC">
        <w:rPr>
          <w:rFonts w:ascii="Times New Roman" w:hAnsi="Times New Roman" w:cs="Times New Roman"/>
          <w:sz w:val="24"/>
          <w:lang w:val="en-SG"/>
        </w:rPr>
        <w:t xml:space="preserve"> </w:t>
      </w:r>
      <w:r w:rsidR="00563419" w:rsidRPr="005839AC">
        <w:rPr>
          <w:rFonts w:ascii="Times New Roman" w:hAnsi="Times New Roman" w:cs="Times New Roman"/>
          <w:sz w:val="24"/>
          <w:lang w:val="en-SG"/>
        </w:rPr>
        <w:t xml:space="preserve">oPDI and other </w:t>
      </w:r>
      <w:r w:rsidR="000321C4" w:rsidRPr="005839AC">
        <w:rPr>
          <w:rFonts w:ascii="Times New Roman" w:hAnsi="Times New Roman" w:cs="Times New Roman"/>
          <w:sz w:val="24"/>
          <w:lang w:val="en-SG"/>
        </w:rPr>
        <w:t xml:space="preserve">exploratory </w:t>
      </w:r>
      <w:r w:rsidR="00563419" w:rsidRPr="005839AC">
        <w:rPr>
          <w:rFonts w:ascii="Times New Roman" w:hAnsi="Times New Roman" w:cs="Times New Roman"/>
          <w:sz w:val="24"/>
          <w:lang w:val="en-SG"/>
        </w:rPr>
        <w:t>dietary patterns (BLD and FPMN)</w:t>
      </w:r>
      <w:r w:rsidR="00DC41BC">
        <w:rPr>
          <w:rFonts w:ascii="Times New Roman" w:hAnsi="Times New Roman" w:cs="Times New Roman"/>
          <w:sz w:val="24"/>
          <w:lang w:val="en-SG"/>
        </w:rPr>
        <w:t xml:space="preserve"> with fecundability was observed</w:t>
      </w:r>
      <w:r w:rsidR="00563419" w:rsidRPr="005839AC">
        <w:rPr>
          <w:rFonts w:ascii="Times New Roman" w:hAnsi="Times New Roman" w:cs="Times New Roman"/>
          <w:sz w:val="24"/>
          <w:lang w:val="en-SG"/>
        </w:rPr>
        <w:t xml:space="preserve">. </w:t>
      </w:r>
      <w:r w:rsidR="00136330" w:rsidRPr="005839AC">
        <w:rPr>
          <w:rFonts w:ascii="Times New Roman" w:hAnsi="Times New Roman" w:cs="Times New Roman"/>
          <w:sz w:val="24"/>
          <w:lang w:val="en-SG"/>
        </w:rPr>
        <w:t>W</w:t>
      </w:r>
      <w:r w:rsidR="00540705" w:rsidRPr="005839AC">
        <w:rPr>
          <w:rFonts w:ascii="Times New Roman" w:hAnsi="Times New Roman" w:cs="Times New Roman"/>
          <w:sz w:val="24"/>
          <w:lang w:val="en-SG"/>
        </w:rPr>
        <w:t xml:space="preserve">hile </w:t>
      </w:r>
      <w:r w:rsidR="00136330" w:rsidRPr="005839AC">
        <w:rPr>
          <w:rFonts w:ascii="Times New Roman" w:hAnsi="Times New Roman" w:cs="Times New Roman"/>
          <w:sz w:val="24"/>
          <w:lang w:val="en-SG"/>
        </w:rPr>
        <w:t xml:space="preserve">the index-based PDIs and </w:t>
      </w:r>
      <w:r w:rsidR="000321C4" w:rsidRPr="005839AC">
        <w:rPr>
          <w:rFonts w:ascii="Times New Roman" w:hAnsi="Times New Roman" w:cs="Times New Roman"/>
          <w:sz w:val="24"/>
          <w:lang w:val="en-SG"/>
        </w:rPr>
        <w:t>exploratory</w:t>
      </w:r>
      <w:r w:rsidR="00136330" w:rsidRPr="005839AC">
        <w:rPr>
          <w:rFonts w:ascii="Times New Roman" w:hAnsi="Times New Roman" w:cs="Times New Roman"/>
          <w:sz w:val="24"/>
          <w:lang w:val="en-SG"/>
        </w:rPr>
        <w:t xml:space="preserve"> dietary patterns </w:t>
      </w:r>
      <w:r w:rsidR="00EF19A5" w:rsidRPr="005839AC">
        <w:rPr>
          <w:rFonts w:ascii="Times New Roman" w:hAnsi="Times New Roman" w:cs="Times New Roman"/>
          <w:sz w:val="24"/>
          <w:lang w:val="en-SG"/>
        </w:rPr>
        <w:t>shared similarities</w:t>
      </w:r>
      <w:r w:rsidR="00136330" w:rsidRPr="005839AC">
        <w:rPr>
          <w:rFonts w:ascii="Times New Roman" w:hAnsi="Times New Roman" w:cs="Times New Roman"/>
          <w:sz w:val="24"/>
          <w:lang w:val="en-SG"/>
        </w:rPr>
        <w:t xml:space="preserve"> (evident by </w:t>
      </w:r>
      <w:r w:rsidR="00F775F0" w:rsidRPr="005839AC">
        <w:rPr>
          <w:rFonts w:ascii="Times New Roman" w:hAnsi="Times New Roman" w:cs="Times New Roman"/>
          <w:sz w:val="24"/>
          <w:lang w:val="en-SG"/>
        </w:rPr>
        <w:t>the</w:t>
      </w:r>
      <w:r w:rsidR="001B0BC5" w:rsidRPr="005839AC">
        <w:rPr>
          <w:rFonts w:ascii="Times New Roman" w:hAnsi="Times New Roman" w:cs="Times New Roman"/>
          <w:sz w:val="24"/>
          <w:lang w:val="en-SG"/>
        </w:rPr>
        <w:t>ir</w:t>
      </w:r>
      <w:r w:rsidR="00F775F0" w:rsidRPr="005839AC">
        <w:rPr>
          <w:rFonts w:ascii="Times New Roman" w:hAnsi="Times New Roman" w:cs="Times New Roman"/>
          <w:sz w:val="24"/>
          <w:lang w:val="en-SG"/>
        </w:rPr>
        <w:t xml:space="preserve"> </w:t>
      </w:r>
      <w:r w:rsidR="00136330" w:rsidRPr="005839AC">
        <w:rPr>
          <w:rFonts w:ascii="Times New Roman" w:hAnsi="Times New Roman" w:cs="Times New Roman"/>
          <w:sz w:val="24"/>
          <w:lang w:val="en-SG"/>
        </w:rPr>
        <w:t xml:space="preserve">moderate </w:t>
      </w:r>
      <w:r w:rsidR="00136330" w:rsidRPr="005839AC">
        <w:rPr>
          <w:rFonts w:ascii="Times New Roman" w:hAnsi="Times New Roman" w:cs="Times New Roman"/>
          <w:sz w:val="24"/>
          <w:lang w:val="en-SG"/>
        </w:rPr>
        <w:lastRenderedPageBreak/>
        <w:t>correlations)</w:t>
      </w:r>
      <w:r w:rsidR="00540705" w:rsidRPr="005839AC">
        <w:rPr>
          <w:rFonts w:ascii="Times New Roman" w:hAnsi="Times New Roman" w:cs="Times New Roman"/>
          <w:sz w:val="24"/>
          <w:lang w:val="en-SG"/>
        </w:rPr>
        <w:t xml:space="preserve">, </w:t>
      </w:r>
      <w:r w:rsidR="005E2003" w:rsidRPr="005839AC">
        <w:rPr>
          <w:rFonts w:ascii="Times New Roman" w:hAnsi="Times New Roman" w:cs="Times New Roman"/>
          <w:sz w:val="24"/>
          <w:lang w:val="en-SG"/>
        </w:rPr>
        <w:t>they</w:t>
      </w:r>
      <w:r w:rsidR="003E4EF7" w:rsidRPr="005839AC">
        <w:rPr>
          <w:rFonts w:ascii="Times New Roman" w:hAnsi="Times New Roman" w:cs="Times New Roman"/>
          <w:sz w:val="24"/>
          <w:lang w:val="en-SG"/>
        </w:rPr>
        <w:t xml:space="preserve"> </w:t>
      </w:r>
      <w:r w:rsidR="00B62C94" w:rsidRPr="005839AC">
        <w:rPr>
          <w:rFonts w:ascii="Times New Roman" w:hAnsi="Times New Roman" w:cs="Times New Roman"/>
          <w:sz w:val="24"/>
          <w:lang w:val="en-SG"/>
        </w:rPr>
        <w:t>captured</w:t>
      </w:r>
      <w:r w:rsidR="001B0BC5" w:rsidRPr="005839AC">
        <w:rPr>
          <w:rFonts w:ascii="Times New Roman" w:hAnsi="Times New Roman" w:cs="Times New Roman"/>
          <w:sz w:val="24"/>
          <w:lang w:val="en-SG"/>
        </w:rPr>
        <w:t xml:space="preserve"> </w:t>
      </w:r>
      <w:r w:rsidR="00B62C94" w:rsidRPr="005839AC">
        <w:rPr>
          <w:rFonts w:ascii="Times New Roman" w:hAnsi="Times New Roman" w:cs="Times New Roman"/>
          <w:sz w:val="24"/>
          <w:lang w:val="en-SG"/>
        </w:rPr>
        <w:t xml:space="preserve">distinctive aspects of the overall diets </w:t>
      </w:r>
      <w:r w:rsidR="00F221E4" w:rsidRPr="005839AC">
        <w:rPr>
          <w:rFonts w:ascii="Times New Roman" w:hAnsi="Times New Roman" w:cs="Times New Roman"/>
          <w:sz w:val="24"/>
          <w:lang w:val="en-SG"/>
        </w:rPr>
        <w:t xml:space="preserve">among </w:t>
      </w:r>
      <w:r w:rsidR="00B62C94" w:rsidRPr="005839AC">
        <w:rPr>
          <w:rFonts w:ascii="Times New Roman" w:hAnsi="Times New Roman" w:cs="Times New Roman"/>
          <w:sz w:val="24"/>
          <w:lang w:val="en-SG"/>
        </w:rPr>
        <w:t xml:space="preserve">S-PRESTO </w:t>
      </w:r>
      <w:r w:rsidR="00D90BB1">
        <w:rPr>
          <w:rFonts w:ascii="Times New Roman" w:hAnsi="Times New Roman" w:cs="Times New Roman"/>
          <w:sz w:val="24"/>
          <w:lang w:val="en-SG"/>
        </w:rPr>
        <w:t>women</w:t>
      </w:r>
      <w:r w:rsidR="00C42C7A">
        <w:rPr>
          <w:rFonts w:ascii="Times New Roman" w:hAnsi="Times New Roman" w:cs="Times New Roman"/>
          <w:sz w:val="24"/>
          <w:lang w:val="en-SG"/>
        </w:rPr>
        <w:t>,</w:t>
      </w:r>
      <w:r w:rsidR="00C20F2B" w:rsidRPr="005839AC">
        <w:rPr>
          <w:rFonts w:ascii="Times New Roman" w:hAnsi="Times New Roman" w:cs="Times New Roman"/>
          <w:sz w:val="24"/>
          <w:lang w:val="en-SG"/>
        </w:rPr>
        <w:t xml:space="preserve"> </w:t>
      </w:r>
      <w:r w:rsidR="00136330" w:rsidRPr="005839AC">
        <w:rPr>
          <w:rFonts w:ascii="Times New Roman" w:hAnsi="Times New Roman" w:cs="Times New Roman"/>
          <w:sz w:val="24"/>
          <w:lang w:val="en-SG"/>
        </w:rPr>
        <w:t>highligh</w:t>
      </w:r>
      <w:r w:rsidR="00D7574E" w:rsidRPr="005839AC">
        <w:rPr>
          <w:rFonts w:ascii="Times New Roman" w:hAnsi="Times New Roman" w:cs="Times New Roman"/>
          <w:sz w:val="24"/>
          <w:lang w:val="en-SG"/>
        </w:rPr>
        <w:t>t</w:t>
      </w:r>
      <w:r w:rsidR="00C42C7A">
        <w:rPr>
          <w:rFonts w:ascii="Times New Roman" w:hAnsi="Times New Roman" w:cs="Times New Roman"/>
          <w:sz w:val="24"/>
          <w:lang w:val="en-SG"/>
        </w:rPr>
        <w:t>ing</w:t>
      </w:r>
      <w:r w:rsidR="00136330" w:rsidRPr="005839AC">
        <w:rPr>
          <w:rFonts w:ascii="Times New Roman" w:hAnsi="Times New Roman" w:cs="Times New Roman"/>
          <w:sz w:val="24"/>
          <w:lang w:val="en-SG"/>
        </w:rPr>
        <w:t xml:space="preserve"> the value of examining dietary patterns using </w:t>
      </w:r>
      <w:r w:rsidR="008C1591" w:rsidRPr="005839AC">
        <w:rPr>
          <w:rFonts w:ascii="Times New Roman" w:hAnsi="Times New Roman" w:cs="Times New Roman"/>
          <w:sz w:val="24"/>
          <w:lang w:val="en-SG"/>
        </w:rPr>
        <w:t>both</w:t>
      </w:r>
      <w:r w:rsidR="00136330" w:rsidRPr="005839AC">
        <w:rPr>
          <w:rFonts w:ascii="Times New Roman" w:hAnsi="Times New Roman" w:cs="Times New Roman"/>
          <w:sz w:val="24"/>
          <w:lang w:val="en-SG"/>
        </w:rPr>
        <w:t xml:space="preserve"> </w:t>
      </w:r>
      <w:r w:rsidR="001D18E4">
        <w:rPr>
          <w:rFonts w:ascii="Times New Roman" w:hAnsi="Times New Roman" w:cs="Times New Roman"/>
          <w:sz w:val="24"/>
          <w:lang w:val="en-SG"/>
        </w:rPr>
        <w:t>approaches</w:t>
      </w:r>
      <w:r w:rsidR="00540705" w:rsidRPr="005839AC">
        <w:rPr>
          <w:rFonts w:ascii="Times New Roman" w:hAnsi="Times New Roman" w:cs="Times New Roman"/>
          <w:sz w:val="24"/>
          <w:lang w:val="en-SG"/>
        </w:rPr>
        <w:t xml:space="preserve">. </w:t>
      </w:r>
    </w:p>
    <w:p w14:paraId="691AE84D" w14:textId="73232EFB" w:rsidR="00C42DCC" w:rsidRDefault="00E34CCF" w:rsidP="009C2738">
      <w:pPr>
        <w:spacing w:line="480" w:lineRule="auto"/>
        <w:jc w:val="both"/>
        <w:rPr>
          <w:rFonts w:ascii="Times New Roman" w:hAnsi="Times New Roman" w:cs="Times New Roman"/>
          <w:sz w:val="24"/>
          <w:lang w:val="en-SG"/>
        </w:rPr>
      </w:pPr>
      <w:r>
        <w:rPr>
          <w:rFonts w:ascii="Times New Roman" w:hAnsi="Times New Roman" w:cs="Times New Roman"/>
          <w:sz w:val="24"/>
          <w:lang w:val="en-SG"/>
        </w:rPr>
        <w:t>I</w:t>
      </w:r>
      <w:r w:rsidRPr="00AD5A99">
        <w:rPr>
          <w:rFonts w:ascii="Times New Roman" w:hAnsi="Times New Roman" w:cs="Times New Roman"/>
          <w:sz w:val="24"/>
          <w:lang w:val="en-SG"/>
        </w:rPr>
        <w:t xml:space="preserve">nsulin resistance and </w:t>
      </w:r>
      <w:r w:rsidRPr="005839AC">
        <w:rPr>
          <w:rFonts w:ascii="Times New Roman" w:hAnsi="Times New Roman" w:cs="Times New Roman"/>
          <w:sz w:val="24"/>
          <w:lang w:val="en-SG"/>
        </w:rPr>
        <w:t xml:space="preserve">inflammation (both involved in the pathology of Type II diabetes) are known to exert adverse effects on ovarian steroidogenesis </w:t>
      </w:r>
      <w:r w:rsidRPr="005839AC">
        <w:rPr>
          <w:rFonts w:ascii="Times New Roman" w:hAnsi="Times New Roman" w:cs="Times New Roman"/>
          <w:sz w:val="24"/>
          <w:lang w:val="en-SG"/>
        </w:rPr>
        <w:fldChar w:fldCharType="begin">
          <w:fldData xml:space="preserve">PEVuZE5vdGU+PENpdGU+PEF1dGhvcj5Gb250YW5hPC9BdXRob3I+PFllYXI+MjAxNjwvWWVhcj48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</w:fldData>
        </w:fldChar>
      </w:r>
      <w:r w:rsidR="00E4209A">
        <w:rPr>
          <w:rFonts w:ascii="Times New Roman" w:hAnsi="Times New Roman" w:cs="Times New Roman"/>
          <w:sz w:val="24"/>
          <w:lang w:val="en-SG"/>
        </w:rPr>
        <w:instrText xml:space="preserve"> ADDIN EN.CITE </w:instrText>
      </w:r>
      <w:r w:rsidR="00E4209A">
        <w:rPr>
          <w:rFonts w:ascii="Times New Roman" w:hAnsi="Times New Roman" w:cs="Times New Roman"/>
          <w:sz w:val="24"/>
          <w:lang w:val="en-SG"/>
        </w:rPr>
        <w:fldChar w:fldCharType="begin">
          <w:fldData xml:space="preserve">PEVuZE5vdGU+PENpdGU+PEF1dGhvcj5Gb250YW5hPC9BdXRob3I+PFllYXI+MjAxNjwvWWVhcj48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</w:fldData>
        </w:fldChar>
      </w:r>
      <w:r w:rsidR="00E4209A">
        <w:rPr>
          <w:rFonts w:ascii="Times New Roman" w:hAnsi="Times New Roman" w:cs="Times New Roman"/>
          <w:sz w:val="24"/>
          <w:lang w:val="en-SG"/>
        </w:rPr>
        <w:instrText xml:space="preserve"> ADDIN EN.CITE.DATA </w:instrText>
      </w:r>
      <w:r w:rsidR="00E4209A">
        <w:rPr>
          <w:rFonts w:ascii="Times New Roman" w:hAnsi="Times New Roman" w:cs="Times New Roman"/>
          <w:sz w:val="24"/>
          <w:lang w:val="en-SG"/>
        </w:rPr>
      </w:r>
      <w:r w:rsidR="00E4209A">
        <w:rPr>
          <w:rFonts w:ascii="Times New Roman" w:hAnsi="Times New Roman" w:cs="Times New Roman"/>
          <w:sz w:val="24"/>
          <w:lang w:val="en-SG"/>
        </w:rPr>
        <w:fldChar w:fldCharType="end"/>
      </w:r>
      <w:r w:rsidRPr="005839AC">
        <w:rPr>
          <w:rFonts w:ascii="Times New Roman" w:hAnsi="Times New Roman" w:cs="Times New Roman"/>
          <w:sz w:val="24"/>
          <w:lang w:val="en-SG"/>
        </w:rPr>
      </w:r>
      <w:r w:rsidRPr="005839AC">
        <w:rPr>
          <w:rFonts w:ascii="Times New Roman" w:hAnsi="Times New Roman" w:cs="Times New Roman"/>
          <w:sz w:val="24"/>
          <w:lang w:val="en-SG"/>
        </w:rPr>
        <w:fldChar w:fldCharType="separate"/>
      </w:r>
      <w:r w:rsidR="00E4209A">
        <w:rPr>
          <w:rFonts w:ascii="Times New Roman" w:hAnsi="Times New Roman" w:cs="Times New Roman"/>
          <w:noProof/>
          <w:sz w:val="24"/>
          <w:lang w:val="en-SG"/>
        </w:rPr>
        <w:t>(37)</w:t>
      </w:r>
      <w:r w:rsidRPr="005839AC">
        <w:rPr>
          <w:rFonts w:ascii="Times New Roman" w:hAnsi="Times New Roman" w:cs="Times New Roman"/>
          <w:sz w:val="24"/>
          <w:lang w:val="en-SG"/>
        </w:rPr>
        <w:fldChar w:fldCharType="end"/>
      </w:r>
      <w:r w:rsidRPr="005839AC">
        <w:rPr>
          <w:rFonts w:ascii="Times New Roman" w:hAnsi="Times New Roman" w:cs="Times New Roman"/>
          <w:sz w:val="24"/>
          <w:lang w:val="en-SG"/>
        </w:rPr>
        <w:t>.</w:t>
      </w:r>
      <w:r>
        <w:rPr>
          <w:rFonts w:ascii="Times New Roman" w:hAnsi="Times New Roman" w:cs="Times New Roman"/>
          <w:sz w:val="24"/>
          <w:lang w:val="en-SG"/>
        </w:rPr>
        <w:t xml:space="preserve"> </w:t>
      </w:r>
      <w:r w:rsidRPr="005839AC">
        <w:rPr>
          <w:rFonts w:ascii="Times New Roman" w:hAnsi="Times New Roman" w:cs="Times New Roman"/>
          <w:sz w:val="24"/>
          <w:lang w:val="en-SG"/>
        </w:rPr>
        <w:t>Given this plausible mechanism of action,</w:t>
      </w:r>
      <w:r>
        <w:rPr>
          <w:rFonts w:ascii="Times New Roman" w:hAnsi="Times New Roman" w:cs="Times New Roman"/>
          <w:sz w:val="24"/>
          <w:lang w:val="en-SG"/>
        </w:rPr>
        <w:t xml:space="preserve"> o</w:t>
      </w:r>
      <w:r w:rsidR="005E401D">
        <w:rPr>
          <w:rFonts w:ascii="Times New Roman" w:hAnsi="Times New Roman" w:cs="Times New Roman"/>
          <w:sz w:val="24"/>
          <w:lang w:val="en-SG"/>
        </w:rPr>
        <w:t>ur</w:t>
      </w:r>
      <w:r w:rsidR="00871A82" w:rsidRPr="005839AC">
        <w:rPr>
          <w:rFonts w:ascii="Times New Roman" w:hAnsi="Times New Roman" w:cs="Times New Roman"/>
          <w:sz w:val="24"/>
          <w:lang w:val="en-SG"/>
        </w:rPr>
        <w:t xml:space="preserve"> study findings on less healthy overall diets (uPDI and FFSB) and reduced fecundability </w:t>
      </w:r>
      <w:r w:rsidR="00C42C7A">
        <w:rPr>
          <w:rFonts w:ascii="Times New Roman" w:hAnsi="Times New Roman" w:cs="Times New Roman"/>
          <w:sz w:val="24"/>
          <w:lang w:val="en-SG"/>
        </w:rPr>
        <w:t>a</w:t>
      </w:r>
      <w:r w:rsidR="00871A82" w:rsidRPr="005839AC">
        <w:rPr>
          <w:rFonts w:ascii="Times New Roman" w:hAnsi="Times New Roman" w:cs="Times New Roman"/>
          <w:sz w:val="24"/>
          <w:lang w:val="en-SG"/>
        </w:rPr>
        <w:t xml:space="preserve">re reminiscent of studies where </w:t>
      </w:r>
      <w:r w:rsidR="00871A82">
        <w:rPr>
          <w:rFonts w:ascii="Times New Roman" w:hAnsi="Times New Roman" w:cs="Times New Roman"/>
          <w:sz w:val="24"/>
          <w:lang w:val="en-SG"/>
        </w:rPr>
        <w:t xml:space="preserve">the </w:t>
      </w:r>
      <w:r w:rsidR="00871A82" w:rsidRPr="00AD5A99">
        <w:rPr>
          <w:rFonts w:ascii="Times New Roman" w:hAnsi="Times New Roman" w:cs="Times New Roman"/>
          <w:sz w:val="24"/>
          <w:lang w:val="en-SG"/>
        </w:rPr>
        <w:t>uPDI</w:t>
      </w:r>
      <w:r w:rsidR="00871A82">
        <w:rPr>
          <w:rFonts w:ascii="Times New Roman" w:hAnsi="Times New Roman" w:cs="Times New Roman"/>
          <w:sz w:val="24"/>
          <w:lang w:val="en-SG"/>
        </w:rPr>
        <w:t>s</w:t>
      </w:r>
      <w:r w:rsidR="00871A82" w:rsidRPr="00AD5A99">
        <w:rPr>
          <w:rFonts w:ascii="Times New Roman" w:hAnsi="Times New Roman" w:cs="Times New Roman"/>
          <w:sz w:val="24"/>
          <w:lang w:val="en-SG"/>
        </w:rPr>
        <w:t xml:space="preserve"> </w:t>
      </w:r>
      <w:r w:rsidR="00871A82">
        <w:rPr>
          <w:rFonts w:ascii="Times New Roman" w:hAnsi="Times New Roman" w:cs="Times New Roman"/>
          <w:sz w:val="24"/>
          <w:lang w:val="en-SG"/>
        </w:rPr>
        <w:t>were associated with</w:t>
      </w:r>
      <w:r w:rsidR="00871A82" w:rsidRPr="00AD5A99">
        <w:rPr>
          <w:rFonts w:ascii="Times New Roman" w:hAnsi="Times New Roman" w:cs="Times New Roman"/>
          <w:sz w:val="24"/>
          <w:lang w:val="en-SG"/>
        </w:rPr>
        <w:t xml:space="preserve"> </w:t>
      </w:r>
      <w:r w:rsidR="00871A82">
        <w:rPr>
          <w:rFonts w:ascii="Times New Roman" w:hAnsi="Times New Roman" w:cs="Times New Roman"/>
          <w:sz w:val="24"/>
          <w:lang w:val="en-SG"/>
        </w:rPr>
        <w:t xml:space="preserve">increased risk of </w:t>
      </w:r>
      <w:r w:rsidR="00871A82" w:rsidRPr="00AD5A99">
        <w:rPr>
          <w:rFonts w:ascii="Times New Roman" w:hAnsi="Times New Roman" w:cs="Times New Roman"/>
          <w:sz w:val="24"/>
          <w:lang w:val="en-SG"/>
        </w:rPr>
        <w:t xml:space="preserve">Type II </w:t>
      </w:r>
      <w:r w:rsidR="00871A82" w:rsidRPr="006E14B5">
        <w:rPr>
          <w:rFonts w:ascii="Times New Roman" w:hAnsi="Times New Roman" w:cs="Times New Roman"/>
          <w:sz w:val="24"/>
          <w:lang w:val="en-SG"/>
        </w:rPr>
        <w:t xml:space="preserve">diabetes </w:t>
      </w:r>
      <w:r w:rsidR="00871A82" w:rsidRPr="006E14B5">
        <w:rPr>
          <w:rFonts w:ascii="Times New Roman" w:hAnsi="Times New Roman" w:cs="Times New Roman"/>
          <w:sz w:val="24"/>
          <w:lang w:val="en-SG"/>
        </w:rPr>
        <w:fldChar w:fldCharType="begin">
          <w:fldData xml:space="preserve">PEVuZE5vdGU+PENpdGU+PEF1dGhvcj5DaGVuPC9BdXRob3I+PFllYXI+MjAxODwvWWVhcj48UmVj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</w:fldData>
        </w:fldChar>
      </w:r>
      <w:r w:rsidR="003E721A">
        <w:rPr>
          <w:rFonts w:ascii="Times New Roman" w:hAnsi="Times New Roman" w:cs="Times New Roman"/>
          <w:sz w:val="24"/>
          <w:lang w:val="en-SG"/>
        </w:rPr>
        <w:instrText xml:space="preserve"> ADDIN EN.CITE </w:instrText>
      </w:r>
      <w:r w:rsidR="003E721A">
        <w:rPr>
          <w:rFonts w:ascii="Times New Roman" w:hAnsi="Times New Roman" w:cs="Times New Roman"/>
          <w:sz w:val="24"/>
          <w:lang w:val="en-SG"/>
        </w:rPr>
        <w:fldChar w:fldCharType="begin">
          <w:fldData xml:space="preserve">PEVuZE5vdGU+PENpdGU+PEF1dGhvcj5DaGVuPC9BdXRob3I+PFllYXI+MjAxODwvWWVhcj48UmVj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</w:fldData>
        </w:fldChar>
      </w:r>
      <w:r w:rsidR="003E721A">
        <w:rPr>
          <w:rFonts w:ascii="Times New Roman" w:hAnsi="Times New Roman" w:cs="Times New Roman"/>
          <w:sz w:val="24"/>
          <w:lang w:val="en-SG"/>
        </w:rPr>
        <w:instrText xml:space="preserve"> ADDIN EN.CITE.DATA </w:instrText>
      </w:r>
      <w:r w:rsidR="003E721A">
        <w:rPr>
          <w:rFonts w:ascii="Times New Roman" w:hAnsi="Times New Roman" w:cs="Times New Roman"/>
          <w:sz w:val="24"/>
          <w:lang w:val="en-SG"/>
        </w:rPr>
      </w:r>
      <w:r w:rsidR="003E721A">
        <w:rPr>
          <w:rFonts w:ascii="Times New Roman" w:hAnsi="Times New Roman" w:cs="Times New Roman"/>
          <w:sz w:val="24"/>
          <w:lang w:val="en-SG"/>
        </w:rPr>
        <w:fldChar w:fldCharType="end"/>
      </w:r>
      <w:r w:rsidR="00871A82" w:rsidRPr="006E14B5">
        <w:rPr>
          <w:rFonts w:ascii="Times New Roman" w:hAnsi="Times New Roman" w:cs="Times New Roman"/>
          <w:sz w:val="24"/>
          <w:lang w:val="en-SG"/>
        </w:rPr>
      </w:r>
      <w:r w:rsidR="00871A82" w:rsidRPr="006E14B5">
        <w:rPr>
          <w:rFonts w:ascii="Times New Roman" w:hAnsi="Times New Roman" w:cs="Times New Roman"/>
          <w:sz w:val="24"/>
          <w:lang w:val="en-SG"/>
        </w:rPr>
        <w:fldChar w:fldCharType="separate"/>
      </w:r>
      <w:r w:rsidR="003E721A">
        <w:rPr>
          <w:rFonts w:ascii="Times New Roman" w:hAnsi="Times New Roman" w:cs="Times New Roman"/>
          <w:noProof/>
          <w:sz w:val="24"/>
          <w:lang w:val="en-SG"/>
        </w:rPr>
        <w:t>(28, 31)</w:t>
      </w:r>
      <w:r w:rsidR="00871A82" w:rsidRPr="006E14B5">
        <w:rPr>
          <w:rFonts w:ascii="Times New Roman" w:hAnsi="Times New Roman" w:cs="Times New Roman"/>
          <w:sz w:val="24"/>
          <w:lang w:val="en-SG"/>
        </w:rPr>
        <w:fldChar w:fldCharType="end"/>
      </w:r>
      <w:r w:rsidR="00871A82" w:rsidRPr="006E14B5">
        <w:rPr>
          <w:rFonts w:ascii="Times New Roman" w:hAnsi="Times New Roman" w:cs="Times New Roman"/>
          <w:sz w:val="24"/>
          <w:lang w:val="en-SG"/>
        </w:rPr>
        <w:t xml:space="preserve">. </w:t>
      </w:r>
      <w:r w:rsidR="001066F2">
        <w:rPr>
          <w:rFonts w:ascii="Times New Roman" w:hAnsi="Times New Roman" w:cs="Times New Roman"/>
          <w:sz w:val="24"/>
          <w:lang w:val="en-SG"/>
        </w:rPr>
        <w:t xml:space="preserve">While </w:t>
      </w:r>
      <w:r w:rsidR="004566B2">
        <w:rPr>
          <w:rFonts w:ascii="Times New Roman" w:hAnsi="Times New Roman" w:cs="Times New Roman"/>
          <w:sz w:val="24"/>
          <w:lang w:val="en-SG"/>
        </w:rPr>
        <w:t xml:space="preserve">our finding on </w:t>
      </w:r>
      <w:r w:rsidR="00871A82" w:rsidRPr="006E14B5">
        <w:rPr>
          <w:rFonts w:ascii="Times New Roman" w:hAnsi="Times New Roman" w:cs="Times New Roman"/>
          <w:sz w:val="24"/>
          <w:lang w:val="en-SG"/>
        </w:rPr>
        <w:t xml:space="preserve">the FFSB pattern </w:t>
      </w:r>
      <w:r w:rsidR="003A5F73" w:rsidRPr="006E14B5">
        <w:rPr>
          <w:rFonts w:ascii="Times New Roman" w:hAnsi="Times New Roman" w:cs="Times New Roman"/>
          <w:sz w:val="24"/>
          <w:lang w:val="en-SG"/>
        </w:rPr>
        <w:t xml:space="preserve">is in line with another study </w:t>
      </w:r>
      <w:r w:rsidR="003A5F73" w:rsidRPr="006E14B5">
        <w:rPr>
          <w:rFonts w:ascii="Times New Roman" w:hAnsi="Times New Roman" w:cs="Times New Roman"/>
          <w:sz w:val="24"/>
          <w:lang w:val="en-SG"/>
        </w:rPr>
        <w:fldChar w:fldCharType="begin">
          <w:fldData xml:space="preserve">PEVuZE5vdGU+PENpdGU+PEF1dGhvcj5KYWhhbmdpcmlmYXI8L0F1dGhvcj48WWVhcj4yMDE5PC9Z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</w:fldData>
        </w:fldChar>
      </w:r>
      <w:r w:rsidR="00BD4BE8">
        <w:rPr>
          <w:rFonts w:ascii="Times New Roman" w:hAnsi="Times New Roman" w:cs="Times New Roman"/>
          <w:sz w:val="24"/>
          <w:lang w:val="en-SG"/>
        </w:rPr>
        <w:instrText xml:space="preserve"> ADDIN EN.CITE </w:instrText>
      </w:r>
      <w:r w:rsidR="00BD4BE8">
        <w:rPr>
          <w:rFonts w:ascii="Times New Roman" w:hAnsi="Times New Roman" w:cs="Times New Roman"/>
          <w:sz w:val="24"/>
          <w:lang w:val="en-SG"/>
        </w:rPr>
        <w:fldChar w:fldCharType="begin">
          <w:fldData xml:space="preserve">PEVuZE5vdGU+PENpdGU+PEF1dGhvcj5KYWhhbmdpcmlmYXI8L0F1dGhvcj48WWVhcj4yMDE5PC9Z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</w:fldData>
        </w:fldChar>
      </w:r>
      <w:r w:rsidR="00BD4BE8">
        <w:rPr>
          <w:rFonts w:ascii="Times New Roman" w:hAnsi="Times New Roman" w:cs="Times New Roman"/>
          <w:sz w:val="24"/>
          <w:lang w:val="en-SG"/>
        </w:rPr>
        <w:instrText xml:space="preserve"> ADDIN EN.CITE.DATA </w:instrText>
      </w:r>
      <w:r w:rsidR="00BD4BE8">
        <w:rPr>
          <w:rFonts w:ascii="Times New Roman" w:hAnsi="Times New Roman" w:cs="Times New Roman"/>
          <w:sz w:val="24"/>
          <w:lang w:val="en-SG"/>
        </w:rPr>
      </w:r>
      <w:r w:rsidR="00BD4BE8">
        <w:rPr>
          <w:rFonts w:ascii="Times New Roman" w:hAnsi="Times New Roman" w:cs="Times New Roman"/>
          <w:sz w:val="24"/>
          <w:lang w:val="en-SG"/>
        </w:rPr>
        <w:fldChar w:fldCharType="end"/>
      </w:r>
      <w:r w:rsidR="003A5F73" w:rsidRPr="006E14B5">
        <w:rPr>
          <w:rFonts w:ascii="Times New Roman" w:hAnsi="Times New Roman" w:cs="Times New Roman"/>
          <w:sz w:val="24"/>
          <w:lang w:val="en-SG"/>
        </w:rPr>
      </w:r>
      <w:r w:rsidR="003A5F73" w:rsidRPr="006E14B5">
        <w:rPr>
          <w:rFonts w:ascii="Times New Roman" w:hAnsi="Times New Roman" w:cs="Times New Roman"/>
          <w:sz w:val="24"/>
          <w:lang w:val="en-SG"/>
        </w:rPr>
        <w:fldChar w:fldCharType="separate"/>
      </w:r>
      <w:r w:rsidR="00240A2B" w:rsidRPr="006E14B5">
        <w:rPr>
          <w:rFonts w:ascii="Times New Roman" w:hAnsi="Times New Roman" w:cs="Times New Roman"/>
          <w:noProof/>
          <w:sz w:val="24"/>
          <w:lang w:val="en-SG"/>
        </w:rPr>
        <w:t>(20)</w:t>
      </w:r>
      <w:r w:rsidR="003A5F73" w:rsidRPr="006E14B5">
        <w:rPr>
          <w:rFonts w:ascii="Times New Roman" w:hAnsi="Times New Roman" w:cs="Times New Roman"/>
          <w:sz w:val="24"/>
          <w:lang w:val="en-SG"/>
        </w:rPr>
        <w:fldChar w:fldCharType="end"/>
      </w:r>
      <w:r w:rsidR="003A5F73" w:rsidRPr="006E14B5">
        <w:rPr>
          <w:rFonts w:ascii="Times New Roman" w:hAnsi="Times New Roman" w:cs="Times New Roman"/>
          <w:sz w:val="24"/>
          <w:lang w:val="en-SG"/>
        </w:rPr>
        <w:t xml:space="preserve">, </w:t>
      </w:r>
      <w:r w:rsidR="001066F2">
        <w:rPr>
          <w:rFonts w:ascii="Times New Roman" w:hAnsi="Times New Roman" w:cs="Times New Roman"/>
          <w:sz w:val="24"/>
          <w:lang w:val="en-SG"/>
        </w:rPr>
        <w:t>it</w:t>
      </w:r>
      <w:r w:rsidR="003A5F73" w:rsidRPr="006E14B5">
        <w:rPr>
          <w:rFonts w:ascii="Times New Roman" w:hAnsi="Times New Roman" w:cs="Times New Roman"/>
          <w:sz w:val="24"/>
          <w:lang w:val="en-SG"/>
        </w:rPr>
        <w:t xml:space="preserve"> </w:t>
      </w:r>
      <w:r w:rsidR="00B248A1" w:rsidRPr="006E14B5">
        <w:rPr>
          <w:rFonts w:ascii="Times New Roman" w:hAnsi="Times New Roman" w:cs="Times New Roman"/>
          <w:sz w:val="24"/>
          <w:lang w:val="en-SG"/>
        </w:rPr>
        <w:t xml:space="preserve">contradicts </w:t>
      </w:r>
      <w:r w:rsidR="00871A82" w:rsidRPr="006E14B5">
        <w:rPr>
          <w:rFonts w:ascii="Times New Roman" w:hAnsi="Times New Roman" w:cs="Times New Roman"/>
          <w:sz w:val="24"/>
          <w:lang w:val="en-SG"/>
        </w:rPr>
        <w:t xml:space="preserve">two </w:t>
      </w:r>
      <w:r w:rsidR="009E23F1" w:rsidRPr="006E14B5">
        <w:rPr>
          <w:rFonts w:ascii="Times New Roman" w:hAnsi="Times New Roman" w:cs="Times New Roman"/>
          <w:sz w:val="24"/>
          <w:lang w:val="en-SG"/>
        </w:rPr>
        <w:t xml:space="preserve">previous </w:t>
      </w:r>
      <w:r w:rsidR="00871A82" w:rsidRPr="006E14B5">
        <w:rPr>
          <w:rFonts w:ascii="Times New Roman" w:hAnsi="Times New Roman" w:cs="Times New Roman"/>
          <w:sz w:val="24"/>
          <w:lang w:val="en-SG"/>
        </w:rPr>
        <w:t>studies</w:t>
      </w:r>
      <w:r w:rsidR="001976A3">
        <w:rPr>
          <w:rFonts w:ascii="Times New Roman" w:hAnsi="Times New Roman" w:cs="Times New Roman"/>
          <w:sz w:val="24"/>
          <w:lang w:val="en-SG"/>
        </w:rPr>
        <w:t xml:space="preserve"> </w:t>
      </w:r>
      <w:r w:rsidR="001976A3">
        <w:rPr>
          <w:rFonts w:ascii="Times New Roman" w:hAnsi="Times New Roman" w:cs="Times New Roman"/>
          <w:sz w:val="24"/>
          <w:lang w:val="en-SG"/>
        </w:rPr>
        <w:fldChar w:fldCharType="begin">
          <w:fldData xml:space="preserve">PEVuZE5vdGU+PENpdGU+PEF1dGhvcj5KYWhhbmdpcmlmYXI8L0F1dGhvcj48WWVhcj4yMDE5PC9Z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</w:fldData>
        </w:fldChar>
      </w:r>
      <w:r w:rsidR="001976A3">
        <w:rPr>
          <w:rFonts w:ascii="Times New Roman" w:hAnsi="Times New Roman" w:cs="Times New Roman"/>
          <w:sz w:val="24"/>
          <w:lang w:val="en-SG"/>
        </w:rPr>
        <w:instrText xml:space="preserve"> ADDIN EN.CITE </w:instrText>
      </w:r>
      <w:r w:rsidR="001976A3">
        <w:rPr>
          <w:rFonts w:ascii="Times New Roman" w:hAnsi="Times New Roman" w:cs="Times New Roman"/>
          <w:sz w:val="24"/>
          <w:lang w:val="en-SG"/>
        </w:rPr>
        <w:fldChar w:fldCharType="begin">
          <w:fldData xml:space="preserve">PEVuZE5vdGU+PENpdGU+PEF1dGhvcj5KYWhhbmdpcmlmYXI8L0F1dGhvcj48WWVhcj4yMDE5PC9Z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</w:fldData>
        </w:fldChar>
      </w:r>
      <w:r w:rsidR="001976A3">
        <w:rPr>
          <w:rFonts w:ascii="Times New Roman" w:hAnsi="Times New Roman" w:cs="Times New Roman"/>
          <w:sz w:val="24"/>
          <w:lang w:val="en-SG"/>
        </w:rPr>
        <w:instrText xml:space="preserve"> ADDIN EN.CITE.DATA </w:instrText>
      </w:r>
      <w:r w:rsidR="001976A3">
        <w:rPr>
          <w:rFonts w:ascii="Times New Roman" w:hAnsi="Times New Roman" w:cs="Times New Roman"/>
          <w:sz w:val="24"/>
          <w:lang w:val="en-SG"/>
        </w:rPr>
      </w:r>
      <w:r w:rsidR="001976A3">
        <w:rPr>
          <w:rFonts w:ascii="Times New Roman" w:hAnsi="Times New Roman" w:cs="Times New Roman"/>
          <w:sz w:val="24"/>
          <w:lang w:val="en-SG"/>
        </w:rPr>
        <w:fldChar w:fldCharType="end"/>
      </w:r>
      <w:r w:rsidR="001976A3">
        <w:rPr>
          <w:rFonts w:ascii="Times New Roman" w:hAnsi="Times New Roman" w:cs="Times New Roman"/>
          <w:sz w:val="24"/>
          <w:lang w:val="en-SG"/>
        </w:rPr>
      </w:r>
      <w:r w:rsidR="001976A3">
        <w:rPr>
          <w:rFonts w:ascii="Times New Roman" w:hAnsi="Times New Roman" w:cs="Times New Roman"/>
          <w:sz w:val="24"/>
          <w:lang w:val="en-SG"/>
        </w:rPr>
        <w:fldChar w:fldCharType="separate"/>
      </w:r>
      <w:r w:rsidR="001976A3">
        <w:rPr>
          <w:rFonts w:ascii="Times New Roman" w:hAnsi="Times New Roman" w:cs="Times New Roman"/>
          <w:noProof/>
          <w:sz w:val="24"/>
          <w:lang w:val="en-SG"/>
        </w:rPr>
        <w:t>(20, 21)</w:t>
      </w:r>
      <w:r w:rsidR="001976A3">
        <w:rPr>
          <w:rFonts w:ascii="Times New Roman" w:hAnsi="Times New Roman" w:cs="Times New Roman"/>
          <w:sz w:val="24"/>
          <w:lang w:val="en-SG"/>
        </w:rPr>
        <w:fldChar w:fldCharType="end"/>
      </w:r>
      <w:r w:rsidR="00E061D7">
        <w:rPr>
          <w:rFonts w:ascii="Times New Roman" w:hAnsi="Times New Roman" w:cs="Times New Roman"/>
          <w:sz w:val="24"/>
          <w:lang w:val="en-SG"/>
        </w:rPr>
        <w:t>. In these studies,</w:t>
      </w:r>
      <w:r w:rsidR="00871A82" w:rsidRPr="006E14B5">
        <w:rPr>
          <w:rFonts w:ascii="Times New Roman" w:hAnsi="Times New Roman" w:cs="Times New Roman"/>
          <w:sz w:val="24"/>
          <w:lang w:val="en-SG"/>
        </w:rPr>
        <w:t xml:space="preserve"> the </w:t>
      </w:r>
      <w:r w:rsidR="00DE3B72" w:rsidRPr="006E14B5">
        <w:rPr>
          <w:rFonts w:ascii="Times New Roman" w:hAnsi="Times New Roman" w:cs="Times New Roman"/>
          <w:sz w:val="24"/>
          <w:lang w:val="en-SG"/>
        </w:rPr>
        <w:t>‘</w:t>
      </w:r>
      <w:r w:rsidR="00CB120B" w:rsidRPr="006E14B5">
        <w:rPr>
          <w:rFonts w:ascii="Times New Roman" w:hAnsi="Times New Roman" w:cs="Times New Roman"/>
          <w:sz w:val="24"/>
          <w:lang w:val="en-SG"/>
        </w:rPr>
        <w:t xml:space="preserve">Western </w:t>
      </w:r>
      <w:r w:rsidR="00DE3B72" w:rsidRPr="006E14B5">
        <w:rPr>
          <w:rFonts w:ascii="Times New Roman" w:hAnsi="Times New Roman" w:cs="Times New Roman"/>
          <w:sz w:val="24"/>
          <w:lang w:val="en-SG"/>
        </w:rPr>
        <w:t>diet’</w:t>
      </w:r>
      <w:r w:rsidR="00B0760C" w:rsidRPr="006E14B5">
        <w:rPr>
          <w:rFonts w:ascii="Times New Roman" w:hAnsi="Times New Roman" w:cs="Times New Roman"/>
          <w:sz w:val="24"/>
          <w:lang w:val="en-SG"/>
        </w:rPr>
        <w:t xml:space="preserve"> </w:t>
      </w:r>
      <w:r w:rsidR="00205A4A" w:rsidRPr="006E14B5">
        <w:rPr>
          <w:rFonts w:ascii="Times New Roman" w:hAnsi="Times New Roman" w:cs="Times New Roman"/>
          <w:sz w:val="24"/>
          <w:lang w:val="en-SG"/>
        </w:rPr>
        <w:t>or the</w:t>
      </w:r>
      <w:r w:rsidR="00CB120B" w:rsidRPr="006E14B5">
        <w:rPr>
          <w:rFonts w:ascii="Times New Roman" w:hAnsi="Times New Roman" w:cs="Times New Roman"/>
          <w:sz w:val="24"/>
          <w:lang w:val="en-SG"/>
        </w:rPr>
        <w:t xml:space="preserve"> ‘Western-type</w:t>
      </w:r>
      <w:r w:rsidR="00871A82" w:rsidRPr="006E14B5">
        <w:rPr>
          <w:rFonts w:ascii="Times New Roman" w:hAnsi="Times New Roman" w:cs="Times New Roman"/>
          <w:sz w:val="24"/>
          <w:lang w:val="en-SG"/>
        </w:rPr>
        <w:t>’</w:t>
      </w:r>
      <w:r w:rsidR="00CB120B" w:rsidRPr="006E14B5">
        <w:rPr>
          <w:rFonts w:ascii="Times New Roman" w:hAnsi="Times New Roman" w:cs="Times New Roman"/>
          <w:sz w:val="24"/>
          <w:lang w:val="en-SG"/>
        </w:rPr>
        <w:t xml:space="preserve"> dietary pattern’</w:t>
      </w:r>
      <w:r w:rsidR="00B0760C" w:rsidRPr="006E14B5">
        <w:rPr>
          <w:rFonts w:ascii="Times New Roman" w:hAnsi="Times New Roman" w:cs="Times New Roman"/>
          <w:sz w:val="24"/>
          <w:lang w:val="en-SG"/>
        </w:rPr>
        <w:t xml:space="preserve"> (both characterised by high </w:t>
      </w:r>
      <w:r w:rsidR="00B0760C" w:rsidRPr="00123403">
        <w:rPr>
          <w:rFonts w:ascii="Times New Roman" w:hAnsi="Times New Roman" w:cs="Times New Roman"/>
          <w:sz w:val="24"/>
          <w:lang w:val="en-SG"/>
        </w:rPr>
        <w:t>intakes of sweet</w:t>
      </w:r>
      <w:r w:rsidR="00E061D7">
        <w:rPr>
          <w:rFonts w:ascii="Times New Roman" w:hAnsi="Times New Roman" w:cs="Times New Roman"/>
          <w:sz w:val="24"/>
          <w:lang w:val="en-SG"/>
        </w:rPr>
        <w:t>ened</w:t>
      </w:r>
      <w:r w:rsidR="00B0760C" w:rsidRPr="00123403">
        <w:rPr>
          <w:rFonts w:ascii="Times New Roman" w:hAnsi="Times New Roman" w:cs="Times New Roman"/>
          <w:sz w:val="24"/>
          <w:lang w:val="en-SG"/>
        </w:rPr>
        <w:t xml:space="preserve"> drinks, fast foods and refined grains) </w:t>
      </w:r>
      <w:r w:rsidR="00871A82">
        <w:rPr>
          <w:rFonts w:ascii="Times New Roman" w:hAnsi="Times New Roman" w:cs="Times New Roman"/>
          <w:sz w:val="24"/>
          <w:lang w:val="en-SG"/>
        </w:rPr>
        <w:t xml:space="preserve">were not associated with </w:t>
      </w:r>
      <w:r w:rsidR="00205A4A" w:rsidRPr="00123403">
        <w:rPr>
          <w:rFonts w:ascii="Times New Roman" w:hAnsi="Times New Roman" w:cs="Times New Roman"/>
          <w:sz w:val="24"/>
          <w:lang w:val="en-SG"/>
        </w:rPr>
        <w:t xml:space="preserve">clinical pregnancy or </w:t>
      </w:r>
      <w:r w:rsidR="00CB120B" w:rsidRPr="00123403">
        <w:rPr>
          <w:rFonts w:ascii="Times New Roman" w:hAnsi="Times New Roman" w:cs="Times New Roman"/>
          <w:sz w:val="24"/>
          <w:lang w:val="en-SG"/>
        </w:rPr>
        <w:t>odds of difficulty conceiving</w:t>
      </w:r>
      <w:r w:rsidR="00CA0A2B">
        <w:rPr>
          <w:rFonts w:ascii="Times New Roman" w:hAnsi="Times New Roman" w:cs="Times New Roman"/>
          <w:sz w:val="24"/>
          <w:lang w:val="en-SG"/>
        </w:rPr>
        <w:t xml:space="preserve">. </w:t>
      </w:r>
      <w:r w:rsidR="00C42DCC">
        <w:rPr>
          <w:rFonts w:ascii="Times New Roman" w:hAnsi="Times New Roman" w:cs="Times New Roman"/>
          <w:sz w:val="24"/>
          <w:lang w:val="en-SG"/>
        </w:rPr>
        <w:t xml:space="preserve">Unlike </w:t>
      </w:r>
      <w:r w:rsidR="00A0548F">
        <w:rPr>
          <w:rFonts w:ascii="Times New Roman" w:hAnsi="Times New Roman" w:cs="Times New Roman"/>
          <w:sz w:val="24"/>
          <w:lang w:val="en-SG"/>
        </w:rPr>
        <w:t xml:space="preserve">these </w:t>
      </w:r>
      <w:r w:rsidR="00C42DCC">
        <w:rPr>
          <w:rFonts w:ascii="Times New Roman" w:hAnsi="Times New Roman" w:cs="Times New Roman"/>
          <w:sz w:val="24"/>
          <w:lang w:val="en-SG"/>
        </w:rPr>
        <w:t xml:space="preserve">two studies </w:t>
      </w:r>
      <w:r w:rsidR="00BC4F4A">
        <w:rPr>
          <w:rFonts w:ascii="Times New Roman" w:hAnsi="Times New Roman" w:cs="Times New Roman"/>
          <w:sz w:val="24"/>
          <w:lang w:val="en-SG"/>
        </w:rPr>
        <w:t xml:space="preserve">that </w:t>
      </w:r>
      <w:r w:rsidR="001976A3">
        <w:rPr>
          <w:rFonts w:ascii="Times New Roman" w:hAnsi="Times New Roman" w:cs="Times New Roman"/>
          <w:sz w:val="24"/>
          <w:lang w:val="en-SG"/>
        </w:rPr>
        <w:t xml:space="preserve">examined </w:t>
      </w:r>
      <w:r w:rsidR="00C42DCC">
        <w:rPr>
          <w:rFonts w:ascii="Times New Roman" w:hAnsi="Times New Roman" w:cs="Times New Roman"/>
          <w:sz w:val="24"/>
          <w:lang w:val="en-SG"/>
        </w:rPr>
        <w:t xml:space="preserve">biochemical </w:t>
      </w:r>
      <w:r w:rsidR="00B8362B" w:rsidRPr="00B8362B">
        <w:rPr>
          <w:rFonts w:ascii="Times New Roman" w:hAnsi="Times New Roman" w:cs="Times New Roman"/>
          <w:sz w:val="24"/>
          <w:lang w:val="en-SG"/>
        </w:rPr>
        <w:t>pregnancy</w:t>
      </w:r>
      <w:r w:rsidR="005A2D0D">
        <w:rPr>
          <w:rFonts w:ascii="Times New Roman" w:hAnsi="Times New Roman" w:cs="Times New Roman"/>
          <w:sz w:val="24"/>
          <w:lang w:val="en-SG"/>
        </w:rPr>
        <w:t xml:space="preserve"> (measured 12 days after embryo transfer)</w:t>
      </w:r>
      <w:r w:rsidR="00B8362B" w:rsidRPr="00B8362B">
        <w:rPr>
          <w:rFonts w:ascii="Times New Roman" w:hAnsi="Times New Roman" w:cs="Times New Roman"/>
          <w:sz w:val="24"/>
          <w:lang w:val="en-SG"/>
        </w:rPr>
        <w:t xml:space="preserve"> or difficulty in conceiving</w:t>
      </w:r>
      <w:r w:rsidR="00383BB5">
        <w:rPr>
          <w:rFonts w:ascii="Times New Roman" w:hAnsi="Times New Roman" w:cs="Times New Roman"/>
          <w:sz w:val="24"/>
          <w:lang w:val="en-SG"/>
        </w:rPr>
        <w:t xml:space="preserve"> (</w:t>
      </w:r>
      <w:r w:rsidR="007129A5">
        <w:rPr>
          <w:rFonts w:ascii="Times New Roman" w:hAnsi="Times New Roman" w:cs="Times New Roman"/>
          <w:sz w:val="24"/>
          <w:lang w:val="en-SG"/>
        </w:rPr>
        <w:t xml:space="preserve">experienced </w:t>
      </w:r>
      <w:r w:rsidR="00383BB5">
        <w:rPr>
          <w:rFonts w:ascii="Times New Roman" w:hAnsi="Times New Roman" w:cs="Times New Roman"/>
          <w:sz w:val="24"/>
          <w:lang w:val="en-SG"/>
        </w:rPr>
        <w:t>within a 2 year follow up period)</w:t>
      </w:r>
      <w:r w:rsidR="00C42DCC">
        <w:rPr>
          <w:rFonts w:ascii="Times New Roman" w:hAnsi="Times New Roman" w:cs="Times New Roman"/>
          <w:sz w:val="24"/>
          <w:lang w:val="en-SG"/>
        </w:rPr>
        <w:t xml:space="preserve">, </w:t>
      </w:r>
      <w:r w:rsidR="00E061D7">
        <w:rPr>
          <w:rFonts w:ascii="Times New Roman" w:hAnsi="Times New Roman" w:cs="Times New Roman"/>
          <w:sz w:val="24"/>
          <w:lang w:val="en-SG"/>
        </w:rPr>
        <w:t xml:space="preserve">we </w:t>
      </w:r>
      <w:r w:rsidR="00C42DCC">
        <w:rPr>
          <w:rFonts w:ascii="Times New Roman" w:hAnsi="Times New Roman" w:cs="Times New Roman"/>
          <w:sz w:val="24"/>
          <w:lang w:val="en-SG"/>
        </w:rPr>
        <w:t xml:space="preserve">examined the time taken </w:t>
      </w:r>
      <w:r w:rsidR="00C42DCC" w:rsidRPr="00B8362B">
        <w:rPr>
          <w:rFonts w:ascii="Times New Roman" w:hAnsi="Times New Roman" w:cs="Times New Roman"/>
          <w:sz w:val="24"/>
          <w:lang w:val="en-SG"/>
        </w:rPr>
        <w:t>to achieve a clinical pregnancy</w:t>
      </w:r>
      <w:r w:rsidR="00C42DCC">
        <w:rPr>
          <w:rFonts w:ascii="Times New Roman" w:hAnsi="Times New Roman" w:cs="Times New Roman"/>
          <w:sz w:val="24"/>
          <w:lang w:val="en-SG"/>
        </w:rPr>
        <w:t xml:space="preserve"> from the</w:t>
      </w:r>
      <w:r w:rsidR="00817CA5">
        <w:rPr>
          <w:rFonts w:ascii="Times New Roman" w:hAnsi="Times New Roman" w:cs="Times New Roman"/>
          <w:sz w:val="24"/>
          <w:lang w:val="en-SG"/>
        </w:rPr>
        <w:t xml:space="preserve"> onset of pregnancy intent. </w:t>
      </w:r>
      <w:r w:rsidR="004566B2">
        <w:rPr>
          <w:rFonts w:ascii="Times New Roman" w:hAnsi="Times New Roman" w:cs="Times New Roman"/>
          <w:sz w:val="24"/>
          <w:lang w:val="en-SG"/>
        </w:rPr>
        <w:t>W</w:t>
      </w:r>
      <w:r w:rsidR="004566B2" w:rsidRPr="004566B2">
        <w:rPr>
          <w:rFonts w:ascii="Times New Roman" w:hAnsi="Times New Roman" w:cs="Times New Roman"/>
          <w:sz w:val="24"/>
          <w:lang w:val="en-SG"/>
        </w:rPr>
        <w:t xml:space="preserve">hen </w:t>
      </w:r>
      <w:r w:rsidR="00BC4F4A">
        <w:rPr>
          <w:rFonts w:ascii="Times New Roman" w:hAnsi="Times New Roman" w:cs="Times New Roman"/>
          <w:sz w:val="24"/>
          <w:lang w:val="en-SG"/>
        </w:rPr>
        <w:t>fertility</w:t>
      </w:r>
      <w:r w:rsidR="00D101AA">
        <w:rPr>
          <w:rFonts w:ascii="Times New Roman" w:hAnsi="Times New Roman" w:cs="Times New Roman"/>
          <w:sz w:val="24"/>
          <w:lang w:val="en-SG"/>
        </w:rPr>
        <w:t xml:space="preserve"> studies are conducted on </w:t>
      </w:r>
      <w:r w:rsidR="004566B2" w:rsidRPr="004566B2">
        <w:rPr>
          <w:rFonts w:ascii="Times New Roman" w:hAnsi="Times New Roman" w:cs="Times New Roman"/>
          <w:sz w:val="24"/>
          <w:lang w:val="en-SG"/>
        </w:rPr>
        <w:t>population</w:t>
      </w:r>
      <w:r w:rsidR="00D101AA">
        <w:rPr>
          <w:rFonts w:ascii="Times New Roman" w:hAnsi="Times New Roman" w:cs="Times New Roman"/>
          <w:sz w:val="24"/>
          <w:lang w:val="en-SG"/>
        </w:rPr>
        <w:t>s</w:t>
      </w:r>
      <w:r w:rsidR="004566B2" w:rsidRPr="004566B2">
        <w:rPr>
          <w:rFonts w:ascii="Times New Roman" w:hAnsi="Times New Roman" w:cs="Times New Roman"/>
          <w:sz w:val="24"/>
          <w:lang w:val="en-SG"/>
        </w:rPr>
        <w:t xml:space="preserve"> with no known reports of </w:t>
      </w:r>
      <w:r w:rsidR="004566B2">
        <w:rPr>
          <w:rFonts w:ascii="Times New Roman" w:hAnsi="Times New Roman" w:cs="Times New Roman"/>
          <w:sz w:val="24"/>
          <w:lang w:val="en-SG"/>
        </w:rPr>
        <w:t>in</w:t>
      </w:r>
      <w:r w:rsidR="004566B2" w:rsidRPr="004566B2">
        <w:rPr>
          <w:rFonts w:ascii="Times New Roman" w:hAnsi="Times New Roman" w:cs="Times New Roman"/>
          <w:sz w:val="24"/>
          <w:lang w:val="en-SG"/>
        </w:rPr>
        <w:t>fertility</w:t>
      </w:r>
      <w:r w:rsidR="004566B2">
        <w:rPr>
          <w:rFonts w:ascii="Times New Roman" w:hAnsi="Times New Roman" w:cs="Times New Roman"/>
          <w:sz w:val="24"/>
          <w:lang w:val="en-SG"/>
        </w:rPr>
        <w:t>, it is important to r</w:t>
      </w:r>
      <w:r w:rsidR="002900BF">
        <w:rPr>
          <w:rFonts w:ascii="Times New Roman" w:hAnsi="Times New Roman" w:cs="Times New Roman"/>
          <w:sz w:val="24"/>
          <w:lang w:val="en-SG"/>
        </w:rPr>
        <w:t>ecognis</w:t>
      </w:r>
      <w:r w:rsidR="004566B2">
        <w:rPr>
          <w:rFonts w:ascii="Times New Roman" w:hAnsi="Times New Roman" w:cs="Times New Roman"/>
          <w:sz w:val="24"/>
          <w:lang w:val="en-SG"/>
        </w:rPr>
        <w:t>e</w:t>
      </w:r>
      <w:r w:rsidR="00C42DCC">
        <w:rPr>
          <w:rFonts w:ascii="Times New Roman" w:hAnsi="Times New Roman" w:cs="Times New Roman"/>
          <w:sz w:val="24"/>
          <w:lang w:val="en-SG"/>
        </w:rPr>
        <w:t xml:space="preserve"> that the</w:t>
      </w:r>
      <w:r w:rsidR="004566B2">
        <w:rPr>
          <w:rFonts w:ascii="Times New Roman" w:hAnsi="Times New Roman" w:cs="Times New Roman"/>
          <w:sz w:val="24"/>
          <w:lang w:val="en-SG"/>
        </w:rPr>
        <w:t>re is an inherent variation in the</w:t>
      </w:r>
      <w:r w:rsidR="00C42DCC">
        <w:rPr>
          <w:rFonts w:ascii="Times New Roman" w:hAnsi="Times New Roman" w:cs="Times New Roman"/>
          <w:sz w:val="24"/>
          <w:lang w:val="en-SG"/>
        </w:rPr>
        <w:t xml:space="preserve"> </w:t>
      </w:r>
      <w:r w:rsidR="00E36833">
        <w:rPr>
          <w:rFonts w:ascii="Times New Roman" w:hAnsi="Times New Roman" w:cs="Times New Roman"/>
          <w:sz w:val="24"/>
          <w:lang w:val="en-SG"/>
        </w:rPr>
        <w:t xml:space="preserve">length of the preconception </w:t>
      </w:r>
      <w:r w:rsidR="004566B2">
        <w:rPr>
          <w:rFonts w:ascii="Times New Roman" w:hAnsi="Times New Roman" w:cs="Times New Roman"/>
          <w:sz w:val="24"/>
          <w:lang w:val="en-SG"/>
        </w:rPr>
        <w:t xml:space="preserve">period </w:t>
      </w:r>
      <w:r w:rsidR="00C42DCC">
        <w:rPr>
          <w:rFonts w:ascii="Times New Roman" w:hAnsi="Times New Roman" w:cs="Times New Roman"/>
          <w:sz w:val="24"/>
          <w:lang w:val="en-SG"/>
        </w:rPr>
        <w:t xml:space="preserve">among </w:t>
      </w:r>
      <w:r w:rsidR="007129A5">
        <w:rPr>
          <w:rFonts w:ascii="Times New Roman" w:hAnsi="Times New Roman" w:cs="Times New Roman"/>
          <w:sz w:val="24"/>
          <w:lang w:val="en-SG"/>
        </w:rPr>
        <w:t>individuals</w:t>
      </w:r>
      <w:r w:rsidR="004973F9">
        <w:rPr>
          <w:rFonts w:ascii="Times New Roman" w:hAnsi="Times New Roman" w:cs="Times New Roman"/>
          <w:sz w:val="24"/>
          <w:lang w:val="en-SG"/>
        </w:rPr>
        <w:t xml:space="preserve"> </w:t>
      </w:r>
      <w:r w:rsidR="00BD400A">
        <w:rPr>
          <w:rFonts w:ascii="Times New Roman" w:hAnsi="Times New Roman" w:cs="Times New Roman"/>
          <w:sz w:val="24"/>
          <w:lang w:val="en-SG"/>
        </w:rPr>
        <w:fldChar w:fldCharType="begin"/>
      </w:r>
      <w:r w:rsidR="00956D74">
        <w:rPr>
          <w:rFonts w:ascii="Times New Roman" w:hAnsi="Times New Roman" w:cs="Times New Roman"/>
          <w:sz w:val="24"/>
          <w:lang w:val="en-SG"/>
        </w:rPr>
        <w:instrText xml:space="preserve"> ADDIN EN.CITE &lt;EndNote&gt;&lt;Cite&gt;&lt;Author&gt;Rothman&lt;/Author&gt;&lt;Year&gt;2008&lt;/Year&gt;&lt;RecNum&gt;2&lt;/RecNum&gt;&lt;DisplayText&gt;(2)&lt;/DisplayText&gt;&lt;record&gt;&lt;rec-number&gt;2&lt;/rec-number&gt;&lt;foreign-keys&gt;&lt;key app="EN" db-id="09ddspsdxr92wqea5twppz0wxea55rtvrd2d" timestamp="1624338696"&gt;2&lt;/key&gt;&lt;/foreign-keys&gt;&lt;ref-type name="Book Section"&gt;5&lt;/ref-type&gt;&lt;contributors&gt;&lt;authors&gt;&lt;author&gt;Rothman, Kenneth J.&lt;/author&gt;&lt;/authors&gt;&lt;secondary-authors&gt;&lt;author&gt;Greenland, Sander&lt;/author&gt;&lt;author&gt;Lash, Timothy L.&lt;/author&gt;&lt;/secondary-authors&gt;&lt;/contributors&gt;&lt;titles&gt;&lt;title&gt;Methodologic issues in Reproductive Epidemiology&lt;/title&gt;&lt;secondary-title&gt;Modern Epidemiology&lt;/secondary-title&gt;&lt;/titles&gt;&lt;pages&gt;620-640&lt;/pages&gt;&lt;edition&gt;3&lt;/edition&gt;&lt;section&gt;31 &lt;/section&gt;&lt;keywords&gt;&lt;keyword&gt;Statistical methods&lt;/keyword&gt;&lt;keyword&gt;Research&lt;/keyword&gt;&lt;keyword&gt;Methodology&lt;/keyword&gt;&lt;keyword&gt;Epidemiology&lt;/keyword&gt;&lt;/keywords&gt;&lt;dates&gt;&lt;year&gt;2008&lt;/year&gt;&lt;/dates&gt;&lt;pub-location&gt;Philadelphia&lt;/pub-location&gt;&lt;publisher&gt;Wolters Kluwer Health/Lippincott Williams &amp;amp; Wilkins&lt;/publisher&gt;&lt;isbn&gt;9780781755641;0781755646;&lt;/isbn&gt;&lt;urls&gt;&lt;related-urls&gt;&lt;url&gt;http://nus.summon.serialssolutions.com/2.0.0/link/0/eLvHCXMwdV09T8MwED1BWWDio4iUtgo_oCj22U2ypkpUibEIpC6W41xgQgjowL_n7LS0oHbxZJ0_hrv3ns93ACjvk8k_n6CcdTbPlEVVeyGSGCXrVjf5lBivhJyaopCLJZYPuNzmyzLSYqOrrqLg58uvcIG-ip9mz3uMGNoWPAuODTzxD048Y3rNwPOVKTTtBI3qHE7I_yS4gCN6u4LLrutYTNuWrN99GFbl42w-YZtmLaSYzbIKr6HH5JxuIG4otW2rk8TljRIitSqTTsvWSidUXesI-ntNRBBvNmrCs-g6F9OUxYwDC9NGjOBu5wDmvas-YXzJoDTjqK-nSgwOmL-F0y6xwWsFQ-h9faxoFG5oHG6Lx6p6-gF3-HR9&lt;/url&gt;&lt;/related-urls&gt;&lt;/urls&gt;&lt;access-date&gt;29 April 2021&lt;/access-date&gt;&lt;/record&gt;&lt;/Cite&gt;&lt;/EndNote&gt;</w:instrText>
      </w:r>
      <w:r w:rsidR="00BD400A">
        <w:rPr>
          <w:rFonts w:ascii="Times New Roman" w:hAnsi="Times New Roman" w:cs="Times New Roman"/>
          <w:sz w:val="24"/>
          <w:lang w:val="en-SG"/>
        </w:rPr>
        <w:fldChar w:fldCharType="separate"/>
      </w:r>
      <w:r w:rsidR="00BD400A">
        <w:rPr>
          <w:rFonts w:ascii="Times New Roman" w:hAnsi="Times New Roman" w:cs="Times New Roman"/>
          <w:noProof/>
          <w:sz w:val="24"/>
          <w:lang w:val="en-SG"/>
        </w:rPr>
        <w:t>(2)</w:t>
      </w:r>
      <w:r w:rsidR="00BD400A">
        <w:rPr>
          <w:rFonts w:ascii="Times New Roman" w:hAnsi="Times New Roman" w:cs="Times New Roman"/>
          <w:sz w:val="24"/>
          <w:lang w:val="en-SG"/>
        </w:rPr>
        <w:fldChar w:fldCharType="end"/>
      </w:r>
      <w:r w:rsidR="004973F9">
        <w:rPr>
          <w:rFonts w:ascii="Times New Roman" w:hAnsi="Times New Roman" w:cs="Times New Roman"/>
          <w:sz w:val="24"/>
          <w:lang w:val="en-SG"/>
        </w:rPr>
        <w:t xml:space="preserve">. </w:t>
      </w:r>
      <w:r w:rsidR="00B60ACC">
        <w:rPr>
          <w:rFonts w:ascii="Times New Roman" w:hAnsi="Times New Roman" w:cs="Times New Roman"/>
          <w:sz w:val="24"/>
          <w:lang w:val="en-SG"/>
        </w:rPr>
        <w:t xml:space="preserve">In this regard, </w:t>
      </w:r>
      <w:r w:rsidR="00B60ACC" w:rsidRPr="006E14B5">
        <w:rPr>
          <w:rFonts w:ascii="Times New Roman" w:hAnsi="Times New Roman" w:cs="Times New Roman"/>
          <w:sz w:val="24"/>
          <w:lang w:val="en-SG"/>
        </w:rPr>
        <w:t>ba</w:t>
      </w:r>
      <w:r w:rsidR="00026EC3" w:rsidRPr="006E14B5">
        <w:rPr>
          <w:rFonts w:ascii="Times New Roman" w:hAnsi="Times New Roman" w:cs="Times New Roman"/>
          <w:sz w:val="24"/>
          <w:lang w:val="en-SG"/>
        </w:rPr>
        <w:t xml:space="preserve">sed on </w:t>
      </w:r>
      <w:r w:rsidR="009E23F1" w:rsidRPr="006E14B5">
        <w:rPr>
          <w:rFonts w:ascii="Times New Roman" w:hAnsi="Times New Roman" w:cs="Times New Roman"/>
          <w:sz w:val="24"/>
          <w:lang w:val="en-SG"/>
        </w:rPr>
        <w:t>our findings</w:t>
      </w:r>
      <w:r w:rsidR="00B60ACC" w:rsidRPr="006E14B5">
        <w:rPr>
          <w:rFonts w:ascii="Times New Roman" w:hAnsi="Times New Roman" w:cs="Times New Roman"/>
          <w:sz w:val="24"/>
          <w:lang w:val="en-SG"/>
        </w:rPr>
        <w:t xml:space="preserve">, </w:t>
      </w:r>
      <w:r w:rsidR="00D90BB1">
        <w:rPr>
          <w:rFonts w:ascii="Times New Roman" w:hAnsi="Times New Roman" w:cs="Times New Roman"/>
          <w:sz w:val="24"/>
          <w:lang w:val="en-SG"/>
        </w:rPr>
        <w:t>women</w:t>
      </w:r>
      <w:r w:rsidR="004973F9">
        <w:rPr>
          <w:rFonts w:ascii="Times New Roman" w:hAnsi="Times New Roman" w:cs="Times New Roman"/>
          <w:sz w:val="24"/>
          <w:lang w:val="en-SG"/>
        </w:rPr>
        <w:t xml:space="preserve"> </w:t>
      </w:r>
      <w:r w:rsidR="00B60ACC" w:rsidRPr="006E14B5">
        <w:rPr>
          <w:rFonts w:ascii="Times New Roman" w:hAnsi="Times New Roman" w:cs="Times New Roman"/>
          <w:sz w:val="24"/>
          <w:lang w:val="en-SG"/>
        </w:rPr>
        <w:t>planning pregnancy may consider limiting intakes of less healthy foods (</w:t>
      </w:r>
      <w:r w:rsidR="00D101AA">
        <w:rPr>
          <w:rFonts w:ascii="Times New Roman" w:hAnsi="Times New Roman" w:cs="Times New Roman"/>
          <w:sz w:val="24"/>
          <w:lang w:val="en-SG"/>
        </w:rPr>
        <w:t xml:space="preserve">both </w:t>
      </w:r>
      <w:r w:rsidR="000B1F11">
        <w:rPr>
          <w:rFonts w:ascii="Times New Roman" w:hAnsi="Times New Roman" w:cs="Times New Roman"/>
          <w:sz w:val="24"/>
          <w:lang w:val="en-SG"/>
        </w:rPr>
        <w:t>plant</w:t>
      </w:r>
      <w:r w:rsidR="004973F9">
        <w:rPr>
          <w:rFonts w:ascii="Times New Roman" w:hAnsi="Times New Roman" w:cs="Times New Roman"/>
          <w:sz w:val="24"/>
          <w:lang w:val="en-SG"/>
        </w:rPr>
        <w:t>-</w:t>
      </w:r>
      <w:r w:rsidR="002822AB">
        <w:rPr>
          <w:rFonts w:ascii="Times New Roman" w:hAnsi="Times New Roman" w:cs="Times New Roman"/>
          <w:sz w:val="24"/>
          <w:lang w:val="en-SG"/>
        </w:rPr>
        <w:t xml:space="preserve"> and</w:t>
      </w:r>
      <w:r w:rsidR="000B1F11">
        <w:rPr>
          <w:rFonts w:ascii="Times New Roman" w:hAnsi="Times New Roman" w:cs="Times New Roman"/>
          <w:sz w:val="24"/>
          <w:lang w:val="en-SG"/>
        </w:rPr>
        <w:t xml:space="preserve"> animal</w:t>
      </w:r>
      <w:r w:rsidR="00D101AA">
        <w:rPr>
          <w:rFonts w:ascii="Times New Roman" w:hAnsi="Times New Roman" w:cs="Times New Roman"/>
          <w:sz w:val="24"/>
          <w:lang w:val="en-SG"/>
        </w:rPr>
        <w:t>-based</w:t>
      </w:r>
      <w:r w:rsidR="00B60ACC">
        <w:rPr>
          <w:rFonts w:ascii="Times New Roman" w:hAnsi="Times New Roman" w:cs="Times New Roman"/>
          <w:sz w:val="24"/>
          <w:lang w:val="en-SG"/>
        </w:rPr>
        <w:t xml:space="preserve">) to </w:t>
      </w:r>
      <w:r w:rsidR="00FB4F11">
        <w:rPr>
          <w:rFonts w:ascii="Times New Roman" w:hAnsi="Times New Roman" w:cs="Times New Roman"/>
          <w:sz w:val="24"/>
          <w:lang w:val="en-SG"/>
        </w:rPr>
        <w:t xml:space="preserve">optimise </w:t>
      </w:r>
      <w:r w:rsidR="00B60ACC">
        <w:rPr>
          <w:rFonts w:ascii="Times New Roman" w:hAnsi="Times New Roman" w:cs="Times New Roman"/>
          <w:sz w:val="24"/>
          <w:lang w:val="en-SG"/>
        </w:rPr>
        <w:t xml:space="preserve">the time taken to achieve pregnancy. </w:t>
      </w:r>
    </w:p>
    <w:p w14:paraId="675C14B5" w14:textId="12BFD4EF" w:rsidR="00CE55D4" w:rsidRDefault="005E23E6" w:rsidP="00CE55D4">
      <w:pPr>
        <w:spacing w:line="480" w:lineRule="auto"/>
        <w:jc w:val="both"/>
        <w:rPr>
          <w:rFonts w:ascii="Times New Roman" w:hAnsi="Times New Roman" w:cs="Times New Roman"/>
          <w:color w:val="000000" w:themeColor="text1"/>
          <w:sz w:val="24"/>
          <w:lang w:val="en-SG"/>
        </w:rPr>
      </w:pPr>
      <w:r w:rsidRPr="003A10B2">
        <w:rPr>
          <w:rFonts w:ascii="Times New Roman" w:hAnsi="Times New Roman" w:cs="Times New Roman"/>
          <w:sz w:val="24"/>
          <w:lang w:val="en-SG"/>
        </w:rPr>
        <w:t xml:space="preserve">Although </w:t>
      </w:r>
      <w:r w:rsidR="00CE55D4">
        <w:rPr>
          <w:rFonts w:ascii="Times New Roman" w:hAnsi="Times New Roman" w:cs="Times New Roman"/>
          <w:sz w:val="24"/>
          <w:lang w:val="en-SG"/>
        </w:rPr>
        <w:t>precise</w:t>
      </w:r>
      <w:r w:rsidRPr="003A10B2">
        <w:rPr>
          <w:rFonts w:ascii="Times New Roman" w:hAnsi="Times New Roman" w:cs="Times New Roman"/>
          <w:sz w:val="24"/>
          <w:lang w:val="en-SG"/>
        </w:rPr>
        <w:t xml:space="preserve"> mechanisms </w:t>
      </w:r>
      <w:r w:rsidR="00CE55D4">
        <w:rPr>
          <w:rFonts w:ascii="Times New Roman" w:hAnsi="Times New Roman" w:cs="Times New Roman"/>
          <w:sz w:val="24"/>
          <w:lang w:val="en-SG"/>
        </w:rPr>
        <w:t xml:space="preserve">underlying the associations </w:t>
      </w:r>
      <w:r w:rsidRPr="003A10B2">
        <w:rPr>
          <w:rFonts w:ascii="Times New Roman" w:hAnsi="Times New Roman" w:cs="Times New Roman"/>
          <w:sz w:val="24"/>
          <w:lang w:val="en-SG"/>
        </w:rPr>
        <w:t xml:space="preserve">between dietary intakes and </w:t>
      </w:r>
      <w:r>
        <w:rPr>
          <w:rFonts w:ascii="Times New Roman" w:hAnsi="Times New Roman" w:cs="Times New Roman"/>
          <w:sz w:val="24"/>
          <w:lang w:val="en-SG"/>
        </w:rPr>
        <w:t>fecundability</w:t>
      </w:r>
      <w:r w:rsidR="00CE55D4">
        <w:rPr>
          <w:rFonts w:ascii="Times New Roman" w:hAnsi="Times New Roman" w:cs="Times New Roman"/>
          <w:sz w:val="24"/>
          <w:lang w:val="en-SG"/>
        </w:rPr>
        <w:t xml:space="preserve"> have</w:t>
      </w:r>
      <w:r w:rsidRPr="003A10B2">
        <w:rPr>
          <w:rFonts w:ascii="Times New Roman" w:hAnsi="Times New Roman" w:cs="Times New Roman"/>
          <w:sz w:val="24"/>
          <w:lang w:val="en-SG"/>
        </w:rPr>
        <w:t xml:space="preserve"> not been fully understood, the undisrupted </w:t>
      </w:r>
      <w:r w:rsidRPr="006E14B5">
        <w:rPr>
          <w:rFonts w:ascii="Times New Roman" w:hAnsi="Times New Roman" w:cs="Times New Roman"/>
          <w:sz w:val="24"/>
          <w:lang w:val="en-SG"/>
        </w:rPr>
        <w:t xml:space="preserve">ovarian steroidogenesis and optimal regulation of the hypothalamic pituitary gonadal axis (HPG) </w:t>
      </w:r>
      <w:r w:rsidR="00C42C7A">
        <w:rPr>
          <w:rFonts w:ascii="Times New Roman" w:hAnsi="Times New Roman" w:cs="Times New Roman"/>
          <w:sz w:val="24"/>
          <w:lang w:val="en-SG"/>
        </w:rPr>
        <w:t xml:space="preserve">have been </w:t>
      </w:r>
      <w:r w:rsidR="00CE55D4">
        <w:rPr>
          <w:rFonts w:ascii="Times New Roman" w:hAnsi="Times New Roman" w:cs="Times New Roman"/>
          <w:sz w:val="24"/>
          <w:lang w:val="en-SG"/>
        </w:rPr>
        <w:t>suggested to</w:t>
      </w:r>
      <w:r w:rsidRPr="006E14B5">
        <w:rPr>
          <w:rFonts w:ascii="Times New Roman" w:hAnsi="Times New Roman" w:cs="Times New Roman"/>
          <w:sz w:val="24"/>
          <w:lang w:val="en-SG"/>
        </w:rPr>
        <w:t xml:space="preserve"> be </w:t>
      </w:r>
      <w:r w:rsidR="00CE55D4">
        <w:rPr>
          <w:rFonts w:ascii="Times New Roman" w:hAnsi="Times New Roman" w:cs="Times New Roman"/>
          <w:sz w:val="24"/>
          <w:lang w:val="en-SG"/>
        </w:rPr>
        <w:t xml:space="preserve">important </w:t>
      </w:r>
      <w:r w:rsidRPr="006E14B5">
        <w:rPr>
          <w:rFonts w:ascii="Times New Roman" w:hAnsi="Times New Roman" w:cs="Times New Roman"/>
          <w:sz w:val="24"/>
          <w:lang w:val="en-SG"/>
        </w:rPr>
        <w:t xml:space="preserve">for reproductive success </w:t>
      </w:r>
      <w:r w:rsidRPr="006E14B5">
        <w:rPr>
          <w:rFonts w:ascii="Times New Roman" w:hAnsi="Times New Roman" w:cs="Times New Roman"/>
          <w:sz w:val="24"/>
          <w:lang w:val="en-SG"/>
        </w:rPr>
        <w:fldChar w:fldCharType="begin">
          <w:fldData xml:space="preserve">PEVuZE5vdGU+PENpdGU+PEF1dGhvcj5Gb250YW5hPC9BdXRob3I+PFllYXI+MjAxNjwvWWVhcj48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</w:fldData>
        </w:fldChar>
      </w:r>
      <w:r w:rsidR="00E4209A">
        <w:rPr>
          <w:rFonts w:ascii="Times New Roman" w:hAnsi="Times New Roman" w:cs="Times New Roman"/>
          <w:sz w:val="24"/>
          <w:lang w:val="en-SG"/>
        </w:rPr>
        <w:instrText xml:space="preserve"> ADDIN EN.CITE </w:instrText>
      </w:r>
      <w:r w:rsidR="00E4209A">
        <w:rPr>
          <w:rFonts w:ascii="Times New Roman" w:hAnsi="Times New Roman" w:cs="Times New Roman"/>
          <w:sz w:val="24"/>
          <w:lang w:val="en-SG"/>
        </w:rPr>
        <w:fldChar w:fldCharType="begin">
          <w:fldData xml:space="preserve">PEVuZE5vdGU+PENpdGU+PEF1dGhvcj5Gb250YW5hPC9BdXRob3I+PFllYXI+MjAxNjwvWWVhcj48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</w:fldData>
        </w:fldChar>
      </w:r>
      <w:r w:rsidR="00E4209A">
        <w:rPr>
          <w:rFonts w:ascii="Times New Roman" w:hAnsi="Times New Roman" w:cs="Times New Roman"/>
          <w:sz w:val="24"/>
          <w:lang w:val="en-SG"/>
        </w:rPr>
        <w:instrText xml:space="preserve"> ADDIN EN.CITE.DATA </w:instrText>
      </w:r>
      <w:r w:rsidR="00E4209A">
        <w:rPr>
          <w:rFonts w:ascii="Times New Roman" w:hAnsi="Times New Roman" w:cs="Times New Roman"/>
          <w:sz w:val="24"/>
          <w:lang w:val="en-SG"/>
        </w:rPr>
      </w:r>
      <w:r w:rsidR="00E4209A">
        <w:rPr>
          <w:rFonts w:ascii="Times New Roman" w:hAnsi="Times New Roman" w:cs="Times New Roman"/>
          <w:sz w:val="24"/>
          <w:lang w:val="en-SG"/>
        </w:rPr>
        <w:fldChar w:fldCharType="end"/>
      </w:r>
      <w:r w:rsidRPr="006E14B5">
        <w:rPr>
          <w:rFonts w:ascii="Times New Roman" w:hAnsi="Times New Roman" w:cs="Times New Roman"/>
          <w:sz w:val="24"/>
          <w:lang w:val="en-SG"/>
        </w:rPr>
      </w:r>
      <w:r w:rsidRPr="006E14B5">
        <w:rPr>
          <w:rFonts w:ascii="Times New Roman" w:hAnsi="Times New Roman" w:cs="Times New Roman"/>
          <w:sz w:val="24"/>
          <w:lang w:val="en-SG"/>
        </w:rPr>
        <w:fldChar w:fldCharType="separate"/>
      </w:r>
      <w:r w:rsidR="00E4209A">
        <w:rPr>
          <w:rFonts w:ascii="Times New Roman" w:hAnsi="Times New Roman" w:cs="Times New Roman"/>
          <w:noProof/>
          <w:sz w:val="24"/>
          <w:lang w:val="en-SG"/>
        </w:rPr>
        <w:t>(37)</w:t>
      </w:r>
      <w:r w:rsidRPr="006E14B5">
        <w:rPr>
          <w:rFonts w:ascii="Times New Roman" w:hAnsi="Times New Roman" w:cs="Times New Roman"/>
          <w:sz w:val="24"/>
          <w:lang w:val="en-SG"/>
        </w:rPr>
        <w:fldChar w:fldCharType="end"/>
      </w:r>
      <w:r w:rsidRPr="006E14B5">
        <w:rPr>
          <w:rFonts w:ascii="Times New Roman" w:hAnsi="Times New Roman" w:cs="Times New Roman"/>
          <w:sz w:val="24"/>
          <w:lang w:val="en-SG"/>
        </w:rPr>
        <w:t xml:space="preserve">. </w:t>
      </w:r>
      <w:r w:rsidR="00CE55D4">
        <w:rPr>
          <w:rFonts w:ascii="Times New Roman" w:hAnsi="Times New Roman" w:cs="Times New Roman"/>
          <w:sz w:val="24"/>
          <w:lang w:val="en-SG"/>
        </w:rPr>
        <w:t xml:space="preserve">Unhealthful plant-based diets </w:t>
      </w:r>
      <w:r w:rsidR="00C42C7A">
        <w:rPr>
          <w:rFonts w:ascii="Times New Roman" w:hAnsi="Times New Roman" w:cs="Times New Roman"/>
          <w:sz w:val="24"/>
          <w:lang w:val="en-SG"/>
        </w:rPr>
        <w:t>have been associated with</w:t>
      </w:r>
      <w:r w:rsidR="00CE55D4">
        <w:rPr>
          <w:rFonts w:ascii="Times New Roman" w:hAnsi="Times New Roman" w:cs="Times New Roman"/>
          <w:sz w:val="24"/>
          <w:lang w:val="en-SG"/>
        </w:rPr>
        <w:t xml:space="preserve"> increase</w:t>
      </w:r>
      <w:r w:rsidR="00C42C7A">
        <w:rPr>
          <w:rFonts w:ascii="Times New Roman" w:hAnsi="Times New Roman" w:cs="Times New Roman"/>
          <w:sz w:val="24"/>
          <w:lang w:val="en-SG"/>
        </w:rPr>
        <w:t>d</w:t>
      </w:r>
      <w:r w:rsidR="00CE55D4">
        <w:rPr>
          <w:rFonts w:ascii="Times New Roman" w:hAnsi="Times New Roman" w:cs="Times New Roman"/>
          <w:sz w:val="24"/>
          <w:lang w:val="en-SG"/>
        </w:rPr>
        <w:t xml:space="preserve"> risks of metabolic diseases (such as Type II diabetes, cardiovascular diseases) </w:t>
      </w:r>
      <w:r w:rsidR="00CE55D4" w:rsidRPr="009D571D">
        <w:rPr>
          <w:rFonts w:ascii="Times New Roman" w:hAnsi="Times New Roman" w:cs="Times New Roman"/>
          <w:sz w:val="24"/>
          <w:lang w:val="en-SG"/>
        </w:rPr>
        <w:fldChar w:fldCharType="begin">
          <w:fldData xml:space="preserve">PEVuZE5vdGU+PENpdGU+PEF1dGhvcj5TYXRpamE8L0F1dGhvcj48WWVhcj4yMDE2PC9ZZWFyPjxS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</w:fldData>
        </w:fldChar>
      </w:r>
      <w:r w:rsidR="003E721A">
        <w:rPr>
          <w:rFonts w:ascii="Times New Roman" w:hAnsi="Times New Roman" w:cs="Times New Roman"/>
          <w:sz w:val="24"/>
          <w:lang w:val="en-SG"/>
        </w:rPr>
        <w:instrText xml:space="preserve"> ADDIN EN.CITE </w:instrText>
      </w:r>
      <w:r w:rsidR="003E721A">
        <w:rPr>
          <w:rFonts w:ascii="Times New Roman" w:hAnsi="Times New Roman" w:cs="Times New Roman"/>
          <w:sz w:val="24"/>
          <w:lang w:val="en-SG"/>
        </w:rPr>
        <w:fldChar w:fldCharType="begin">
          <w:fldData xml:space="preserve">PEVuZE5vdGU+PENpdGU+PEF1dGhvcj5TYXRpamE8L0F1dGhvcj48WWVhcj4yMDE2PC9ZZWFyPjxS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</w:fldData>
        </w:fldChar>
      </w:r>
      <w:r w:rsidR="003E721A">
        <w:rPr>
          <w:rFonts w:ascii="Times New Roman" w:hAnsi="Times New Roman" w:cs="Times New Roman"/>
          <w:sz w:val="24"/>
          <w:lang w:val="en-SG"/>
        </w:rPr>
        <w:instrText xml:space="preserve"> ADDIN EN.CITE.DATA </w:instrText>
      </w:r>
      <w:r w:rsidR="003E721A">
        <w:rPr>
          <w:rFonts w:ascii="Times New Roman" w:hAnsi="Times New Roman" w:cs="Times New Roman"/>
          <w:sz w:val="24"/>
          <w:lang w:val="en-SG"/>
        </w:rPr>
      </w:r>
      <w:r w:rsidR="003E721A">
        <w:rPr>
          <w:rFonts w:ascii="Times New Roman" w:hAnsi="Times New Roman" w:cs="Times New Roman"/>
          <w:sz w:val="24"/>
          <w:lang w:val="en-SG"/>
        </w:rPr>
        <w:fldChar w:fldCharType="end"/>
      </w:r>
      <w:r w:rsidR="00CE55D4" w:rsidRPr="009D571D">
        <w:rPr>
          <w:rFonts w:ascii="Times New Roman" w:hAnsi="Times New Roman" w:cs="Times New Roman"/>
          <w:sz w:val="24"/>
          <w:lang w:val="en-SG"/>
        </w:rPr>
      </w:r>
      <w:r w:rsidR="00CE55D4" w:rsidRPr="009D571D">
        <w:rPr>
          <w:rFonts w:ascii="Times New Roman" w:hAnsi="Times New Roman" w:cs="Times New Roman"/>
          <w:sz w:val="24"/>
          <w:lang w:val="en-SG"/>
        </w:rPr>
        <w:fldChar w:fldCharType="separate"/>
      </w:r>
      <w:r w:rsidR="003E721A">
        <w:rPr>
          <w:rFonts w:ascii="Times New Roman" w:hAnsi="Times New Roman" w:cs="Times New Roman"/>
          <w:noProof/>
          <w:sz w:val="24"/>
          <w:lang w:val="en-SG"/>
        </w:rPr>
        <w:t>(28, 31, 34)</w:t>
      </w:r>
      <w:r w:rsidR="00CE55D4" w:rsidRPr="009D571D">
        <w:rPr>
          <w:rFonts w:ascii="Times New Roman" w:hAnsi="Times New Roman" w:cs="Times New Roman"/>
          <w:sz w:val="24"/>
          <w:lang w:val="en-SG"/>
        </w:rPr>
        <w:fldChar w:fldCharType="end"/>
      </w:r>
      <w:r w:rsidR="00CE55D4">
        <w:rPr>
          <w:rFonts w:ascii="Times New Roman" w:hAnsi="Times New Roman" w:cs="Times New Roman"/>
          <w:sz w:val="24"/>
          <w:lang w:val="en-SG"/>
        </w:rPr>
        <w:t xml:space="preserve"> </w:t>
      </w:r>
      <w:r w:rsidR="00A0548F">
        <w:rPr>
          <w:rFonts w:ascii="Times New Roman" w:hAnsi="Times New Roman" w:cs="Times New Roman"/>
          <w:color w:val="000000" w:themeColor="text1"/>
          <w:sz w:val="24"/>
          <w:lang w:val="en-SG"/>
        </w:rPr>
        <w:t>via</w:t>
      </w:r>
      <w:r w:rsidR="00CE55D4" w:rsidRPr="00EB3BAF">
        <w:rPr>
          <w:rFonts w:ascii="Times New Roman" w:hAnsi="Times New Roman" w:cs="Times New Roman"/>
          <w:color w:val="000000" w:themeColor="text1"/>
          <w:sz w:val="24"/>
          <w:lang w:val="en-SG"/>
        </w:rPr>
        <w:t xml:space="preserve"> </w:t>
      </w:r>
      <w:r w:rsidR="00991EC5">
        <w:rPr>
          <w:rFonts w:ascii="Times New Roman" w:hAnsi="Times New Roman" w:cs="Times New Roman"/>
          <w:color w:val="000000" w:themeColor="text1"/>
          <w:sz w:val="24"/>
          <w:lang w:val="en-SG"/>
        </w:rPr>
        <w:t xml:space="preserve">potential </w:t>
      </w:r>
      <w:r w:rsidR="00CE55D4" w:rsidRPr="00EB3BAF">
        <w:rPr>
          <w:rFonts w:ascii="Times New Roman" w:hAnsi="Times New Roman" w:cs="Times New Roman"/>
          <w:color w:val="000000" w:themeColor="text1"/>
          <w:sz w:val="24"/>
          <w:lang w:val="en-SG"/>
        </w:rPr>
        <w:t xml:space="preserve">mechanisms </w:t>
      </w:r>
      <w:r w:rsidR="00052832">
        <w:rPr>
          <w:rFonts w:ascii="Times New Roman" w:hAnsi="Times New Roman" w:cs="Times New Roman"/>
          <w:color w:val="000000" w:themeColor="text1"/>
          <w:sz w:val="24"/>
          <w:lang w:val="en-SG"/>
        </w:rPr>
        <w:t>such as</w:t>
      </w:r>
      <w:r w:rsidR="00CE55D4">
        <w:rPr>
          <w:rFonts w:ascii="Times New Roman" w:hAnsi="Times New Roman" w:cs="Times New Roman"/>
          <w:color w:val="000000" w:themeColor="text1"/>
          <w:sz w:val="24"/>
          <w:lang w:val="en-SG"/>
        </w:rPr>
        <w:t xml:space="preserve"> increased inflammation</w:t>
      </w:r>
      <w:r w:rsidR="00052832">
        <w:rPr>
          <w:rFonts w:ascii="Times New Roman" w:hAnsi="Times New Roman" w:cs="Times New Roman"/>
          <w:color w:val="000000" w:themeColor="text1"/>
          <w:sz w:val="24"/>
          <w:lang w:val="en-SG"/>
        </w:rPr>
        <w:t xml:space="preserve">, which may partly </w:t>
      </w:r>
      <w:r w:rsidR="00052832">
        <w:rPr>
          <w:rFonts w:ascii="Times New Roman" w:hAnsi="Times New Roman" w:cs="Times New Roman"/>
          <w:color w:val="000000" w:themeColor="text1"/>
          <w:sz w:val="24"/>
          <w:lang w:val="en-SG"/>
        </w:rPr>
        <w:lastRenderedPageBreak/>
        <w:t>explain the</w:t>
      </w:r>
      <w:r w:rsidR="00CE55D4">
        <w:rPr>
          <w:rFonts w:ascii="Times New Roman" w:hAnsi="Times New Roman" w:cs="Times New Roman"/>
          <w:color w:val="000000" w:themeColor="text1"/>
          <w:sz w:val="24"/>
          <w:lang w:val="en-SG"/>
        </w:rPr>
        <w:t xml:space="preserve"> </w:t>
      </w:r>
      <w:r w:rsidR="00052832">
        <w:rPr>
          <w:rFonts w:ascii="Times New Roman" w:hAnsi="Times New Roman" w:cs="Times New Roman"/>
          <w:color w:val="000000" w:themeColor="text1"/>
          <w:sz w:val="24"/>
          <w:lang w:val="en-SG"/>
        </w:rPr>
        <w:t>associations</w:t>
      </w:r>
      <w:r w:rsidR="00052832">
        <w:rPr>
          <w:rFonts w:ascii="Times New Roman" w:hAnsi="Times New Roman" w:cs="Times New Roman"/>
          <w:sz w:val="24"/>
          <w:lang w:val="en-SG"/>
        </w:rPr>
        <w:t xml:space="preserve"> </w:t>
      </w:r>
      <w:r w:rsidR="00991EC5">
        <w:rPr>
          <w:rFonts w:ascii="Times New Roman" w:hAnsi="Times New Roman" w:cs="Times New Roman"/>
          <w:color w:val="000000" w:themeColor="text1"/>
          <w:sz w:val="24"/>
          <w:lang w:val="en-SG"/>
        </w:rPr>
        <w:t xml:space="preserve">observed </w:t>
      </w:r>
      <w:r w:rsidR="00052832">
        <w:rPr>
          <w:rFonts w:ascii="Times New Roman" w:hAnsi="Times New Roman" w:cs="Times New Roman"/>
          <w:sz w:val="24"/>
          <w:lang w:val="en-SG"/>
        </w:rPr>
        <w:t>in this study</w:t>
      </w:r>
      <w:r w:rsidR="00CE55D4">
        <w:rPr>
          <w:rFonts w:ascii="Times New Roman" w:hAnsi="Times New Roman" w:cs="Times New Roman"/>
          <w:color w:val="000000" w:themeColor="text1"/>
          <w:sz w:val="24"/>
          <w:lang w:val="en-SG"/>
        </w:rPr>
        <w:t>. However, other biological pathways may be involved and future mechanistic studies are</w:t>
      </w:r>
      <w:r w:rsidR="004973F9">
        <w:rPr>
          <w:rFonts w:ascii="Times New Roman" w:hAnsi="Times New Roman" w:cs="Times New Roman"/>
          <w:color w:val="000000" w:themeColor="text1"/>
          <w:sz w:val="24"/>
          <w:lang w:val="en-SG"/>
        </w:rPr>
        <w:t xml:space="preserve"> </w:t>
      </w:r>
      <w:r w:rsidR="00CE55D4">
        <w:rPr>
          <w:rFonts w:ascii="Times New Roman" w:hAnsi="Times New Roman" w:cs="Times New Roman"/>
          <w:color w:val="000000" w:themeColor="text1"/>
          <w:sz w:val="24"/>
          <w:lang w:val="en-SG"/>
        </w:rPr>
        <w:t>required</w:t>
      </w:r>
      <w:r w:rsidR="00052832">
        <w:rPr>
          <w:rFonts w:ascii="Times New Roman" w:hAnsi="Times New Roman" w:cs="Times New Roman"/>
          <w:color w:val="000000" w:themeColor="text1"/>
          <w:sz w:val="24"/>
          <w:lang w:val="en-SG"/>
        </w:rPr>
        <w:t>.</w:t>
      </w:r>
    </w:p>
    <w:p w14:paraId="7D28C60F" w14:textId="3977C9D0" w:rsidR="003E5C32" w:rsidRDefault="00063111" w:rsidP="009C2738">
      <w:pPr>
        <w:spacing w:line="480" w:lineRule="auto"/>
        <w:jc w:val="both"/>
        <w:rPr>
          <w:rFonts w:ascii="Times New Roman" w:hAnsi="Times New Roman" w:cs="Times New Roman"/>
          <w:sz w:val="24"/>
          <w:lang w:val="en-SG"/>
        </w:rPr>
      </w:pPr>
      <w:r>
        <w:rPr>
          <w:rFonts w:ascii="Times New Roman" w:hAnsi="Times New Roman" w:cs="Times New Roman"/>
          <w:sz w:val="24"/>
          <w:lang w:val="en-SG"/>
        </w:rPr>
        <w:t xml:space="preserve">Based on </w:t>
      </w:r>
      <w:r w:rsidR="005E47F7">
        <w:rPr>
          <w:rFonts w:ascii="Times New Roman" w:hAnsi="Times New Roman" w:cs="Times New Roman"/>
          <w:sz w:val="24"/>
          <w:lang w:val="en-SG"/>
        </w:rPr>
        <w:t xml:space="preserve">our </w:t>
      </w:r>
      <w:r>
        <w:rPr>
          <w:rFonts w:ascii="Times New Roman" w:hAnsi="Times New Roman" w:cs="Times New Roman"/>
          <w:sz w:val="24"/>
          <w:lang w:val="en-SG"/>
        </w:rPr>
        <w:t>study findings for the hPDI and oPDI, t</w:t>
      </w:r>
      <w:r w:rsidRPr="00063111">
        <w:rPr>
          <w:rFonts w:ascii="Times New Roman" w:hAnsi="Times New Roman" w:cs="Times New Roman"/>
          <w:sz w:val="24"/>
          <w:lang w:val="en-SG"/>
        </w:rPr>
        <w:t xml:space="preserve">here is </w:t>
      </w:r>
      <w:r w:rsidR="004566B2">
        <w:rPr>
          <w:rFonts w:ascii="Times New Roman" w:hAnsi="Times New Roman" w:cs="Times New Roman"/>
          <w:sz w:val="24"/>
          <w:lang w:val="en-SG"/>
        </w:rPr>
        <w:t>weak</w:t>
      </w:r>
      <w:r w:rsidR="004566B2" w:rsidRPr="00063111">
        <w:rPr>
          <w:rFonts w:ascii="Times New Roman" w:hAnsi="Times New Roman" w:cs="Times New Roman"/>
          <w:sz w:val="24"/>
          <w:lang w:val="en-SG"/>
        </w:rPr>
        <w:t xml:space="preserve"> </w:t>
      </w:r>
      <w:r w:rsidRPr="00063111">
        <w:rPr>
          <w:rFonts w:ascii="Times New Roman" w:hAnsi="Times New Roman" w:cs="Times New Roman"/>
          <w:sz w:val="24"/>
          <w:lang w:val="en-SG"/>
        </w:rPr>
        <w:t xml:space="preserve">evidence </w:t>
      </w:r>
      <w:r w:rsidR="004566B2">
        <w:rPr>
          <w:rFonts w:ascii="Times New Roman" w:hAnsi="Times New Roman" w:cs="Times New Roman"/>
          <w:sz w:val="24"/>
          <w:lang w:val="en-SG"/>
        </w:rPr>
        <w:t xml:space="preserve">to suggest </w:t>
      </w:r>
      <w:r w:rsidRPr="00063111">
        <w:rPr>
          <w:rFonts w:ascii="Times New Roman" w:hAnsi="Times New Roman" w:cs="Times New Roman"/>
          <w:sz w:val="24"/>
          <w:lang w:val="en-SG"/>
        </w:rPr>
        <w:t xml:space="preserve">that </w:t>
      </w:r>
      <w:r w:rsidR="00F15D68">
        <w:rPr>
          <w:rFonts w:ascii="Times New Roman" w:hAnsi="Times New Roman" w:cs="Times New Roman"/>
          <w:sz w:val="24"/>
          <w:lang w:val="en-SG"/>
        </w:rPr>
        <w:t xml:space="preserve">higher intakes of plant-based foods </w:t>
      </w:r>
      <w:r w:rsidR="002822AB">
        <w:rPr>
          <w:rFonts w:ascii="Times New Roman" w:hAnsi="Times New Roman" w:cs="Times New Roman"/>
          <w:sz w:val="24"/>
          <w:lang w:val="en-SG"/>
        </w:rPr>
        <w:t xml:space="preserve">coupled with a reduction in animal-based ones </w:t>
      </w:r>
      <w:r w:rsidR="00CB584C">
        <w:rPr>
          <w:rFonts w:ascii="Times New Roman" w:hAnsi="Times New Roman" w:cs="Times New Roman"/>
          <w:sz w:val="24"/>
          <w:lang w:val="en-SG"/>
        </w:rPr>
        <w:t xml:space="preserve">are </w:t>
      </w:r>
      <w:r w:rsidR="00991B42">
        <w:rPr>
          <w:rFonts w:ascii="Times New Roman" w:hAnsi="Times New Roman" w:cs="Times New Roman"/>
          <w:sz w:val="24"/>
          <w:lang w:val="en-SG"/>
        </w:rPr>
        <w:t xml:space="preserve">associated with increased </w:t>
      </w:r>
      <w:r w:rsidR="00D25234">
        <w:rPr>
          <w:rFonts w:ascii="Times New Roman" w:hAnsi="Times New Roman" w:cs="Times New Roman"/>
          <w:sz w:val="24"/>
          <w:lang w:val="en-SG"/>
        </w:rPr>
        <w:t>fecundability</w:t>
      </w:r>
      <w:r w:rsidR="006C3789">
        <w:rPr>
          <w:rFonts w:ascii="Times New Roman" w:hAnsi="Times New Roman" w:cs="Times New Roman"/>
          <w:sz w:val="24"/>
          <w:lang w:val="en-SG"/>
        </w:rPr>
        <w:t>.</w:t>
      </w:r>
      <w:r w:rsidR="000D1809">
        <w:rPr>
          <w:rFonts w:ascii="Times New Roman" w:hAnsi="Times New Roman" w:cs="Times New Roman"/>
          <w:sz w:val="24"/>
          <w:lang w:val="en-SG"/>
        </w:rPr>
        <w:t xml:space="preserve"> This </w:t>
      </w:r>
      <w:r w:rsidR="000D1809" w:rsidRPr="005839AC">
        <w:rPr>
          <w:rFonts w:ascii="Times New Roman" w:hAnsi="Times New Roman" w:cs="Times New Roman"/>
          <w:sz w:val="24"/>
          <w:lang w:val="en-SG"/>
        </w:rPr>
        <w:t xml:space="preserve">is </w:t>
      </w:r>
      <w:r w:rsidR="009B1C35" w:rsidRPr="005839AC">
        <w:rPr>
          <w:rFonts w:ascii="Times New Roman" w:hAnsi="Times New Roman" w:cs="Times New Roman"/>
          <w:sz w:val="24"/>
          <w:lang w:val="en-SG"/>
        </w:rPr>
        <w:t>contrary to</w:t>
      </w:r>
      <w:r w:rsidR="00991B42" w:rsidRPr="005839AC">
        <w:rPr>
          <w:rFonts w:ascii="Times New Roman" w:hAnsi="Times New Roman" w:cs="Times New Roman"/>
          <w:sz w:val="24"/>
          <w:lang w:val="en-SG"/>
        </w:rPr>
        <w:t xml:space="preserve"> </w:t>
      </w:r>
      <w:r w:rsidR="00D25234" w:rsidRPr="005839AC">
        <w:rPr>
          <w:rFonts w:ascii="Times New Roman" w:hAnsi="Times New Roman" w:cs="Times New Roman"/>
          <w:sz w:val="24"/>
          <w:lang w:val="en-SG"/>
        </w:rPr>
        <w:t>two studies</w:t>
      </w:r>
      <w:r w:rsidR="00991B42" w:rsidRPr="005839AC">
        <w:rPr>
          <w:rFonts w:ascii="Times New Roman" w:hAnsi="Times New Roman" w:cs="Times New Roman"/>
          <w:sz w:val="24"/>
          <w:lang w:val="en-SG"/>
        </w:rPr>
        <w:t xml:space="preserve"> </w:t>
      </w:r>
      <w:r w:rsidR="00991B42">
        <w:rPr>
          <w:rFonts w:ascii="Times New Roman" w:hAnsi="Times New Roman" w:cs="Times New Roman"/>
          <w:sz w:val="24"/>
          <w:lang w:val="en-SG"/>
        </w:rPr>
        <w:t>where higher vegetable</w:t>
      </w:r>
      <w:r w:rsidR="00991B42" w:rsidRPr="006579CB">
        <w:rPr>
          <w:rFonts w:ascii="Times New Roman" w:hAnsi="Times New Roman" w:cs="Times New Roman"/>
          <w:sz w:val="24"/>
          <w:lang w:val="en-SG"/>
        </w:rPr>
        <w:t xml:space="preserve"> protein </w:t>
      </w:r>
      <w:r w:rsidR="00991B42">
        <w:rPr>
          <w:rFonts w:ascii="Times New Roman" w:hAnsi="Times New Roman" w:cs="Times New Roman"/>
          <w:sz w:val="24"/>
          <w:lang w:val="en-SG"/>
        </w:rPr>
        <w:t>intakes</w:t>
      </w:r>
      <w:r w:rsidR="004973F9">
        <w:rPr>
          <w:rFonts w:ascii="Times New Roman" w:hAnsi="Times New Roman" w:cs="Times New Roman"/>
          <w:sz w:val="24"/>
          <w:lang w:val="en-SG"/>
        </w:rPr>
        <w:t xml:space="preserve"> </w:t>
      </w:r>
      <w:r w:rsidR="00CB584C">
        <w:rPr>
          <w:rFonts w:ascii="Times New Roman" w:hAnsi="Times New Roman" w:cs="Times New Roman"/>
          <w:sz w:val="24"/>
          <w:lang w:val="en-SG"/>
        </w:rPr>
        <w:t xml:space="preserve">were associated with </w:t>
      </w:r>
      <w:r w:rsidR="00991B42">
        <w:rPr>
          <w:rFonts w:ascii="Times New Roman" w:hAnsi="Times New Roman" w:cs="Times New Roman"/>
          <w:sz w:val="24"/>
          <w:lang w:val="en-SG"/>
        </w:rPr>
        <w:t>reduced</w:t>
      </w:r>
      <w:r w:rsidR="00991B42" w:rsidRPr="006579CB">
        <w:rPr>
          <w:rFonts w:ascii="Times New Roman" w:hAnsi="Times New Roman" w:cs="Times New Roman"/>
          <w:sz w:val="24"/>
          <w:lang w:val="en-SG"/>
        </w:rPr>
        <w:t xml:space="preserve"> risks of ovulatory infertility</w:t>
      </w:r>
      <w:r w:rsidR="00991B42">
        <w:rPr>
          <w:rFonts w:ascii="Times New Roman" w:hAnsi="Times New Roman" w:cs="Times New Roman"/>
          <w:sz w:val="24"/>
          <w:lang w:val="en-SG"/>
        </w:rPr>
        <w:t xml:space="preserve"> among American nurses</w:t>
      </w:r>
      <w:r w:rsidR="00991B42" w:rsidRPr="006579CB">
        <w:rPr>
          <w:rFonts w:ascii="Times New Roman" w:hAnsi="Times New Roman" w:cs="Times New Roman"/>
          <w:sz w:val="24"/>
          <w:lang w:val="en-SG"/>
        </w:rPr>
        <w:t xml:space="preserve"> </w:t>
      </w:r>
      <w:r w:rsidR="00991B42" w:rsidRPr="006579CB">
        <w:rPr>
          <w:rFonts w:ascii="Times New Roman" w:hAnsi="Times New Roman" w:cs="Times New Roman"/>
          <w:sz w:val="24"/>
          <w:lang w:val="en-SG"/>
        </w:rPr>
        <w:fldChar w:fldCharType="begin"/>
      </w:r>
      <w:r w:rsidR="00BD4BE8">
        <w:rPr>
          <w:rFonts w:ascii="Times New Roman" w:hAnsi="Times New Roman" w:cs="Times New Roman"/>
          <w:sz w:val="24"/>
          <w:lang w:val="en-SG"/>
        </w:rPr>
        <w:instrText xml:space="preserve"> ADDIN EN.CITE &lt;EndNote&gt;&lt;Cite&gt;&lt;Author&gt;Chavarro&lt;/Author&gt;&lt;Year&gt;2008&lt;/Year&gt;&lt;RecNum&gt;18&lt;/RecNum&gt;&lt;DisplayText&gt;(18)&lt;/DisplayText&gt;&lt;record&gt;&lt;rec-number&gt;18&lt;/rec-number&gt;&lt;foreign-keys&gt;&lt;key app="EN" db-id="09ddspsdxr92wqea5twppz0wxea55rtvrd2d" timestamp="1624338696"&gt;18&lt;/key&gt;&lt;/foreign-keys&gt;&lt;ref-type name="Journal Article"&gt;17&lt;/ref-type&gt;&lt;contributors&gt;&lt;authors&gt;&lt;author&gt;Chavarro, J. E.&lt;/author&gt;&lt;author&gt;Rich-Edwards, J. W.&lt;/author&gt;&lt;author&gt;Rosner, B. A.&lt;/author&gt;&lt;author&gt;Willett, W. C.&lt;/author&gt;&lt;/authors&gt;&lt;/contributors&gt;&lt;auth-address&gt;Department of Nutrition, Harvard School of Public Health, Boston, MA 02115, USA. jchavarr@hsph.harvard.edu&lt;/auth-address&gt;&lt;titles&gt;&lt;title&gt;Protein intake and ovulatory infertility&lt;/title&gt;&lt;secondary-title&gt;Am J Obstet Gynecol&lt;/secondary-title&gt;&lt;/titles&gt;&lt;periodical&gt;&lt;full-title&gt;Am J Obstet Gynecol&lt;/full-title&gt;&lt;/periodical&gt;&lt;pages&gt;210.e1-7&lt;/pages&gt;&lt;volume&gt;198&lt;/volume&gt;&lt;number&gt;2&lt;/number&gt;&lt;edition&gt;2008/01/30&lt;/edition&gt;&lt;keywords&gt;&lt;keyword&gt;Adult&lt;/keyword&gt;&lt;keyword&gt;Diet Surveys&lt;/keyword&gt;&lt;keyword&gt;Dietary Proteins/*administration &amp;amp; dosage/pharmacology&lt;/keyword&gt;&lt;keyword&gt;Female&lt;/keyword&gt;&lt;keyword&gt;Humans&lt;/keyword&gt;&lt;keyword&gt;Infertility, Female/*epidemiology/etiology/*prevention &amp;amp; control&lt;/keyword&gt;&lt;keyword&gt;*Meat&lt;/keyword&gt;&lt;keyword&gt;Ovulation/*drug effects&lt;/keyword&gt;&lt;keyword&gt;Plant Proteins, Dietary/*administration &amp;amp; dosage/pharmacology&lt;/keyword&gt;&lt;keyword&gt;Pregnancy&lt;/keyword&gt;&lt;keyword&gt;Prospective Studies&lt;/keyword&gt;&lt;keyword&gt;Risk Factors&lt;/keyword&gt;&lt;keyword&gt;Surveys and Questionnaires&lt;/keyword&gt;&lt;keyword&gt;United States&lt;/keyword&gt;&lt;/keywords&gt;&lt;dates&gt;&lt;year&gt;2008&lt;/year&gt;&lt;pub-dates&gt;&lt;date&gt;Feb&lt;/date&gt;&lt;/pub-dates&gt;&lt;/dates&gt;&lt;isbn&gt;0002-9378 (Print)&amp;#xD;0002-9378&lt;/isbn&gt;&lt;accession-num&gt;18226626&lt;/accession-num&gt;&lt;urls&gt;&lt;/urls&gt;&lt;custom2&gt;PMC3066040&lt;/custom2&gt;&lt;custom6&gt;NIHMS281381&lt;/custom6&gt;&lt;electronic-resource-num&gt;10.1016/j.ajog.2007.06.057&lt;/electronic-resource-num&gt;&lt;remote-database-provider&gt;NLM&lt;/remote-database-provider&gt;&lt;language&gt;eng&lt;/language&gt;&lt;/record&gt;&lt;/Cite&gt;&lt;/EndNote&gt;</w:instrText>
      </w:r>
      <w:r w:rsidR="00991B42" w:rsidRPr="006579CB">
        <w:rPr>
          <w:rFonts w:ascii="Times New Roman" w:hAnsi="Times New Roman" w:cs="Times New Roman"/>
          <w:sz w:val="24"/>
          <w:lang w:val="en-SG"/>
        </w:rPr>
        <w:fldChar w:fldCharType="separate"/>
      </w:r>
      <w:r w:rsidR="002371CF">
        <w:rPr>
          <w:rFonts w:ascii="Times New Roman" w:hAnsi="Times New Roman" w:cs="Times New Roman"/>
          <w:noProof/>
          <w:sz w:val="24"/>
          <w:lang w:val="en-SG"/>
        </w:rPr>
        <w:t>(18)</w:t>
      </w:r>
      <w:r w:rsidR="00991B42" w:rsidRPr="006579CB">
        <w:rPr>
          <w:rFonts w:ascii="Times New Roman" w:hAnsi="Times New Roman" w:cs="Times New Roman"/>
          <w:sz w:val="24"/>
          <w:lang w:val="en-SG"/>
        </w:rPr>
        <w:fldChar w:fldCharType="end"/>
      </w:r>
      <w:r w:rsidR="00991B42">
        <w:rPr>
          <w:rFonts w:ascii="Times New Roman" w:hAnsi="Times New Roman" w:cs="Times New Roman"/>
          <w:sz w:val="24"/>
          <w:lang w:val="en-SG"/>
        </w:rPr>
        <w:t xml:space="preserve"> and adherence to a vegetarian diet reduced risks of premature ovarian failure among </w:t>
      </w:r>
      <w:r w:rsidR="00991B42" w:rsidRPr="00F71DBC">
        <w:rPr>
          <w:rFonts w:ascii="Times New Roman" w:hAnsi="Times New Roman" w:cs="Times New Roman"/>
          <w:sz w:val="24"/>
          <w:lang w:val="en-SG"/>
        </w:rPr>
        <w:t xml:space="preserve">Chinese </w:t>
      </w:r>
      <w:r w:rsidR="00D90BB1">
        <w:rPr>
          <w:rFonts w:ascii="Times New Roman" w:hAnsi="Times New Roman" w:cs="Times New Roman"/>
          <w:sz w:val="24"/>
          <w:lang w:val="en-SG"/>
        </w:rPr>
        <w:t>women</w:t>
      </w:r>
      <w:r w:rsidR="008166FF" w:rsidRPr="005839AC">
        <w:rPr>
          <w:rFonts w:ascii="Times New Roman" w:hAnsi="Times New Roman" w:cs="Times New Roman"/>
          <w:sz w:val="24"/>
          <w:lang w:val="en-SG"/>
        </w:rPr>
        <w:t xml:space="preserve"> </w:t>
      </w:r>
      <w:r w:rsidR="00991B42" w:rsidRPr="005839AC">
        <w:rPr>
          <w:rFonts w:ascii="Times New Roman" w:hAnsi="Times New Roman" w:cs="Times New Roman"/>
          <w:sz w:val="24"/>
          <w:lang w:val="en-SG"/>
        </w:rPr>
        <w:fldChar w:fldCharType="begin"/>
      </w:r>
      <w:r w:rsidR="00BD4BE8">
        <w:rPr>
          <w:rFonts w:ascii="Times New Roman" w:hAnsi="Times New Roman" w:cs="Times New Roman"/>
          <w:sz w:val="24"/>
          <w:lang w:val="en-SG"/>
        </w:rPr>
        <w:instrText xml:space="preserve"> ADDIN EN.CITE &lt;EndNote&gt;&lt;Cite&gt;&lt;Author&gt;Wang&lt;/Author&gt;&lt;Year&gt;2015&lt;/Year&gt;&lt;RecNum&gt;17&lt;/RecNum&gt;&lt;DisplayText&gt;(17)&lt;/DisplayText&gt;&lt;record&gt;&lt;rec-number&gt;17&lt;/rec-number&gt;&lt;foreign-keys&gt;&lt;key app="EN" db-id="09ddspsdxr92wqea5twppz0wxea55rtvrd2d" timestamp="1624338696"&gt;17&lt;/key&gt;&lt;/foreign-keys&gt;&lt;ref-type name="Journal Article"&gt;17&lt;/ref-type&gt;&lt;contributors&gt;&lt;authors&gt;&lt;author&gt;Wang, Huidan&lt;/author&gt;&lt;author&gt;Chen, Haitao&lt;/author&gt;&lt;author&gt;Qin, Yingying&lt;/author&gt;&lt;author&gt;Shi, Zhuqing&lt;/author&gt;&lt;author&gt;Zhao, Xiaoming&lt;/author&gt;&lt;author&gt;Xu, Jianfeng&lt;/author&gt;&lt;author&gt;Ma, Bowen&lt;/author&gt;&lt;author&gt;Chen, Zi-Jiang&lt;/author&gt;&lt;/authors&gt;&lt;/contributors&gt;&lt;titles&gt;&lt;title&gt;Risks associated with premature ovarian failure in Han Chinese women&lt;/title&gt;&lt;secondary-title&gt;Reproductive BioMedicine Online&lt;/secondary-title&gt;&lt;/titles&gt;&lt;periodical&gt;&lt;full-title&gt;Reproductive BioMedicine Online&lt;/full-title&gt;&lt;/periodical&gt;&lt;pages&gt;401-407&lt;/pages&gt;&lt;volume&gt;30&lt;/volume&gt;&lt;number&gt;4&lt;/number&gt;&lt;keywords&gt;&lt;keyword&gt;lifestyle&lt;/keyword&gt;&lt;keyword&gt;medical history&lt;/keyword&gt;&lt;keyword&gt;premature ovarian failure&lt;/keyword&gt;&lt;keyword&gt;risk factors&lt;/keyword&gt;&lt;/keywords&gt;&lt;dates&gt;&lt;year&gt;2015&lt;/year&gt;&lt;pub-dates&gt;&lt;date&gt;2015/04/01/&lt;/date&gt;&lt;/pub-dates&gt;&lt;/dates&gt;&lt;isbn&gt;1472-6483&lt;/isbn&gt;&lt;urls&gt;&lt;related-urls&gt;&lt;url&gt;https://www.sciencedirect.com/science/article/pii/S1472648315000061&lt;/url&gt;&lt;/related-urls&gt;&lt;/urls&gt;&lt;electronic-resource-num&gt;https://doi.org/10.1016/j.rbmo.2014.12.013&lt;/electronic-resource-num&gt;&lt;/record&gt;&lt;/Cite&gt;&lt;/EndNote&gt;</w:instrText>
      </w:r>
      <w:r w:rsidR="00991B42" w:rsidRPr="005839AC">
        <w:rPr>
          <w:rFonts w:ascii="Times New Roman" w:hAnsi="Times New Roman" w:cs="Times New Roman"/>
          <w:sz w:val="24"/>
          <w:lang w:val="en-SG"/>
        </w:rPr>
        <w:fldChar w:fldCharType="separate"/>
      </w:r>
      <w:r w:rsidR="002371CF" w:rsidRPr="005839AC">
        <w:rPr>
          <w:rFonts w:ascii="Times New Roman" w:hAnsi="Times New Roman" w:cs="Times New Roman"/>
          <w:noProof/>
          <w:sz w:val="24"/>
          <w:lang w:val="en-SG"/>
        </w:rPr>
        <w:t>(17)</w:t>
      </w:r>
      <w:r w:rsidR="00991B42" w:rsidRPr="005839AC">
        <w:rPr>
          <w:rFonts w:ascii="Times New Roman" w:hAnsi="Times New Roman" w:cs="Times New Roman"/>
          <w:sz w:val="24"/>
          <w:lang w:val="en-SG"/>
        </w:rPr>
        <w:fldChar w:fldCharType="end"/>
      </w:r>
      <w:r w:rsidR="00991B42" w:rsidRPr="005839AC">
        <w:rPr>
          <w:rFonts w:ascii="Times New Roman" w:hAnsi="Times New Roman" w:cs="Times New Roman"/>
          <w:sz w:val="24"/>
          <w:lang w:val="en-SG"/>
        </w:rPr>
        <w:t xml:space="preserve">. </w:t>
      </w:r>
      <w:r w:rsidR="002822AB">
        <w:rPr>
          <w:rFonts w:ascii="Times New Roman" w:hAnsi="Times New Roman" w:cs="Times New Roman"/>
          <w:sz w:val="24"/>
          <w:lang w:val="en-SG"/>
        </w:rPr>
        <w:t>The</w:t>
      </w:r>
      <w:r w:rsidR="00A0548F">
        <w:rPr>
          <w:rFonts w:ascii="Times New Roman" w:hAnsi="Times New Roman" w:cs="Times New Roman"/>
          <w:sz w:val="24"/>
          <w:lang w:val="en-SG"/>
        </w:rPr>
        <w:t xml:space="preserve"> </w:t>
      </w:r>
      <w:r w:rsidR="002822AB">
        <w:rPr>
          <w:rFonts w:ascii="Times New Roman" w:hAnsi="Times New Roman" w:cs="Times New Roman"/>
          <w:sz w:val="24"/>
          <w:lang w:val="en-SG"/>
        </w:rPr>
        <w:t>authors</w:t>
      </w:r>
      <w:r w:rsidR="00A0548F">
        <w:rPr>
          <w:rFonts w:ascii="Times New Roman" w:hAnsi="Times New Roman" w:cs="Times New Roman"/>
          <w:sz w:val="24"/>
          <w:lang w:val="en-SG"/>
        </w:rPr>
        <w:t xml:space="preserve"> </w:t>
      </w:r>
      <w:r w:rsidR="002371CF" w:rsidRPr="005839AC">
        <w:rPr>
          <w:rFonts w:ascii="Times New Roman" w:hAnsi="Times New Roman" w:cs="Times New Roman"/>
          <w:sz w:val="24"/>
          <w:lang w:val="en-SG"/>
        </w:rPr>
        <w:t>suggested that the anti-oxidative properties of a vegetarian diet reduce</w:t>
      </w:r>
      <w:r w:rsidR="00101652">
        <w:rPr>
          <w:rFonts w:ascii="Times New Roman" w:hAnsi="Times New Roman" w:cs="Times New Roman"/>
          <w:sz w:val="24"/>
          <w:lang w:val="en-SG"/>
        </w:rPr>
        <w:t>d</w:t>
      </w:r>
      <w:r w:rsidR="002371CF" w:rsidRPr="005839AC">
        <w:rPr>
          <w:rFonts w:ascii="Times New Roman" w:hAnsi="Times New Roman" w:cs="Times New Roman"/>
          <w:sz w:val="24"/>
          <w:lang w:val="en-SG"/>
        </w:rPr>
        <w:t xml:space="preserve"> oxidative stress on oocytes</w:t>
      </w:r>
      <w:r w:rsidR="00CB584C">
        <w:rPr>
          <w:rFonts w:ascii="Times New Roman" w:hAnsi="Times New Roman" w:cs="Times New Roman"/>
          <w:sz w:val="24"/>
          <w:lang w:val="en-SG"/>
        </w:rPr>
        <w:t>,</w:t>
      </w:r>
      <w:r w:rsidR="002371CF" w:rsidRPr="005839AC">
        <w:rPr>
          <w:rFonts w:ascii="Times New Roman" w:hAnsi="Times New Roman" w:cs="Times New Roman"/>
          <w:sz w:val="24"/>
          <w:lang w:val="en-SG"/>
        </w:rPr>
        <w:t xml:space="preserve"> while higher intakes of animal proteins elevate circulating insulin-like growth factor-I (IGF-I), adversely affecting the ovaries and regulation of the </w:t>
      </w:r>
      <w:r w:rsidR="007D59F3">
        <w:rPr>
          <w:rFonts w:ascii="Times New Roman" w:hAnsi="Times New Roman" w:cs="Times New Roman"/>
          <w:sz w:val="24"/>
          <w:lang w:val="en-SG"/>
        </w:rPr>
        <w:t xml:space="preserve">HPG </w:t>
      </w:r>
      <w:r w:rsidR="002371CF" w:rsidRPr="005839AC">
        <w:rPr>
          <w:rFonts w:ascii="Times New Roman" w:hAnsi="Times New Roman" w:cs="Times New Roman"/>
          <w:sz w:val="24"/>
          <w:lang w:val="en-SG"/>
        </w:rPr>
        <w:t xml:space="preserve">axis </w:t>
      </w:r>
      <w:r w:rsidR="002371CF" w:rsidRPr="005839AC">
        <w:rPr>
          <w:rFonts w:ascii="Times New Roman" w:hAnsi="Times New Roman" w:cs="Times New Roman"/>
          <w:sz w:val="24"/>
          <w:lang w:val="en-SG"/>
        </w:rPr>
        <w:fldChar w:fldCharType="begin">
          <w:fldData xml:space="preserve">PEVuZE5vdGU+PENpdGU+PEF1dGhvcj5XYW5nPC9BdXRob3I+PFllYXI+MjAxNTwvWWVhcj48UmVj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</w:fldData>
        </w:fldChar>
      </w:r>
      <w:r w:rsidR="00BD4BE8">
        <w:rPr>
          <w:rFonts w:ascii="Times New Roman" w:hAnsi="Times New Roman" w:cs="Times New Roman"/>
          <w:sz w:val="24"/>
          <w:lang w:val="en-SG"/>
        </w:rPr>
        <w:instrText xml:space="preserve"> ADDIN EN.CITE </w:instrText>
      </w:r>
      <w:r w:rsidR="00BD4BE8">
        <w:rPr>
          <w:rFonts w:ascii="Times New Roman" w:hAnsi="Times New Roman" w:cs="Times New Roman"/>
          <w:sz w:val="24"/>
          <w:lang w:val="en-SG"/>
        </w:rPr>
        <w:fldChar w:fldCharType="begin">
          <w:fldData xml:space="preserve">PEVuZE5vdGU+PENpdGU+PEF1dGhvcj5XYW5nPC9BdXRob3I+PFllYXI+MjAxNTwvWWVhcj48UmVj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</w:fldData>
        </w:fldChar>
      </w:r>
      <w:r w:rsidR="00BD4BE8">
        <w:rPr>
          <w:rFonts w:ascii="Times New Roman" w:hAnsi="Times New Roman" w:cs="Times New Roman"/>
          <w:sz w:val="24"/>
          <w:lang w:val="en-SG"/>
        </w:rPr>
        <w:instrText xml:space="preserve"> ADDIN EN.CITE.DATA </w:instrText>
      </w:r>
      <w:r w:rsidR="00BD4BE8">
        <w:rPr>
          <w:rFonts w:ascii="Times New Roman" w:hAnsi="Times New Roman" w:cs="Times New Roman"/>
          <w:sz w:val="24"/>
          <w:lang w:val="en-SG"/>
        </w:rPr>
      </w:r>
      <w:r w:rsidR="00BD4BE8">
        <w:rPr>
          <w:rFonts w:ascii="Times New Roman" w:hAnsi="Times New Roman" w:cs="Times New Roman"/>
          <w:sz w:val="24"/>
          <w:lang w:val="en-SG"/>
        </w:rPr>
        <w:fldChar w:fldCharType="end"/>
      </w:r>
      <w:r w:rsidR="002371CF" w:rsidRPr="005839AC">
        <w:rPr>
          <w:rFonts w:ascii="Times New Roman" w:hAnsi="Times New Roman" w:cs="Times New Roman"/>
          <w:sz w:val="24"/>
          <w:lang w:val="en-SG"/>
        </w:rPr>
      </w:r>
      <w:r w:rsidR="002371CF" w:rsidRPr="005839AC">
        <w:rPr>
          <w:rFonts w:ascii="Times New Roman" w:hAnsi="Times New Roman" w:cs="Times New Roman"/>
          <w:sz w:val="24"/>
          <w:lang w:val="en-SG"/>
        </w:rPr>
        <w:fldChar w:fldCharType="separate"/>
      </w:r>
      <w:r w:rsidR="002371CF" w:rsidRPr="005839AC">
        <w:rPr>
          <w:rFonts w:ascii="Times New Roman" w:hAnsi="Times New Roman" w:cs="Times New Roman"/>
          <w:noProof/>
          <w:sz w:val="24"/>
          <w:lang w:val="en-SG"/>
        </w:rPr>
        <w:t>(17-19)</w:t>
      </w:r>
      <w:r w:rsidR="002371CF" w:rsidRPr="005839AC">
        <w:rPr>
          <w:rFonts w:ascii="Times New Roman" w:hAnsi="Times New Roman" w:cs="Times New Roman"/>
          <w:sz w:val="24"/>
          <w:lang w:val="en-SG"/>
        </w:rPr>
        <w:fldChar w:fldCharType="end"/>
      </w:r>
      <w:r w:rsidR="002371CF" w:rsidRPr="005839AC">
        <w:rPr>
          <w:rFonts w:ascii="Times New Roman" w:hAnsi="Times New Roman" w:cs="Times New Roman"/>
          <w:sz w:val="24"/>
          <w:lang w:val="en-SG"/>
        </w:rPr>
        <w:t xml:space="preserve">. </w:t>
      </w:r>
      <w:r w:rsidR="00FB4F11">
        <w:rPr>
          <w:rFonts w:ascii="Times New Roman" w:hAnsi="Times New Roman" w:cs="Times New Roman"/>
          <w:sz w:val="24"/>
          <w:lang w:val="en-SG"/>
        </w:rPr>
        <w:t>In</w:t>
      </w:r>
      <w:r w:rsidR="00FB4F11" w:rsidRPr="005839AC">
        <w:rPr>
          <w:rFonts w:ascii="Times New Roman" w:hAnsi="Times New Roman" w:cs="Times New Roman"/>
          <w:sz w:val="24"/>
          <w:lang w:val="en-SG"/>
        </w:rPr>
        <w:t xml:space="preserve"> </w:t>
      </w:r>
      <w:r w:rsidR="00A0548F">
        <w:rPr>
          <w:rFonts w:ascii="Times New Roman" w:hAnsi="Times New Roman" w:cs="Times New Roman"/>
          <w:sz w:val="24"/>
          <w:lang w:val="en-SG"/>
        </w:rPr>
        <w:t>our study</w:t>
      </w:r>
      <w:r w:rsidR="009E003F">
        <w:rPr>
          <w:rFonts w:ascii="Times New Roman" w:hAnsi="Times New Roman" w:cs="Times New Roman"/>
          <w:sz w:val="24"/>
          <w:lang w:val="en-SG"/>
        </w:rPr>
        <w:t xml:space="preserve">, further </w:t>
      </w:r>
      <w:r w:rsidR="00067486">
        <w:rPr>
          <w:rFonts w:ascii="Times New Roman" w:hAnsi="Times New Roman" w:cs="Times New Roman"/>
          <w:sz w:val="24"/>
          <w:lang w:val="en-SG"/>
        </w:rPr>
        <w:t>analyse</w:t>
      </w:r>
      <w:r w:rsidR="00281EBC">
        <w:rPr>
          <w:rFonts w:ascii="Times New Roman" w:hAnsi="Times New Roman" w:cs="Times New Roman"/>
          <w:sz w:val="24"/>
          <w:lang w:val="en-SG"/>
        </w:rPr>
        <w:t>s</w:t>
      </w:r>
      <w:r w:rsidR="005E47F7">
        <w:rPr>
          <w:rFonts w:ascii="Times New Roman" w:hAnsi="Times New Roman" w:cs="Times New Roman"/>
          <w:sz w:val="24"/>
          <w:lang w:val="en-SG"/>
        </w:rPr>
        <w:t xml:space="preserve"> </w:t>
      </w:r>
      <w:r w:rsidR="00A0548F">
        <w:rPr>
          <w:rFonts w:ascii="Times New Roman" w:hAnsi="Times New Roman" w:cs="Times New Roman"/>
          <w:sz w:val="24"/>
          <w:lang w:val="en-SG"/>
        </w:rPr>
        <w:t>demonstrated</w:t>
      </w:r>
      <w:r w:rsidR="00281EBC">
        <w:rPr>
          <w:rFonts w:ascii="Times New Roman" w:hAnsi="Times New Roman" w:cs="Times New Roman"/>
          <w:sz w:val="24"/>
          <w:lang w:val="en-SG"/>
        </w:rPr>
        <w:t xml:space="preserve"> that higher intakes of healthy plant-based foods </w:t>
      </w:r>
      <w:r w:rsidR="005E47F7">
        <w:rPr>
          <w:rFonts w:ascii="Times New Roman" w:hAnsi="Times New Roman" w:cs="Times New Roman"/>
          <w:sz w:val="24"/>
          <w:lang w:val="en-SG"/>
        </w:rPr>
        <w:t xml:space="preserve">tended to be </w:t>
      </w:r>
      <w:r w:rsidR="00281EBC">
        <w:rPr>
          <w:rFonts w:ascii="Times New Roman" w:hAnsi="Times New Roman" w:cs="Times New Roman"/>
          <w:sz w:val="24"/>
          <w:lang w:val="en-SG"/>
        </w:rPr>
        <w:t>associat</w:t>
      </w:r>
      <w:r w:rsidR="000B1F11">
        <w:rPr>
          <w:rFonts w:ascii="Times New Roman" w:hAnsi="Times New Roman" w:cs="Times New Roman"/>
          <w:sz w:val="24"/>
          <w:lang w:val="en-SG"/>
        </w:rPr>
        <w:t>ed with increased fecundability</w:t>
      </w:r>
      <w:r w:rsidR="00281EBC">
        <w:rPr>
          <w:rFonts w:ascii="Times New Roman" w:hAnsi="Times New Roman" w:cs="Times New Roman"/>
          <w:sz w:val="24"/>
          <w:lang w:val="en-SG"/>
        </w:rPr>
        <w:t xml:space="preserve"> </w:t>
      </w:r>
      <w:r w:rsidR="00842832">
        <w:rPr>
          <w:rFonts w:ascii="Times New Roman" w:hAnsi="Times New Roman" w:cs="Times New Roman"/>
          <w:sz w:val="24"/>
          <w:lang w:val="en-SG"/>
        </w:rPr>
        <w:t>[</w:t>
      </w:r>
      <w:r w:rsidR="00281EBC" w:rsidRPr="006579CB">
        <w:rPr>
          <w:rFonts w:ascii="Times New Roman" w:hAnsi="Times New Roman" w:cs="Times New Roman"/>
          <w:sz w:val="24"/>
          <w:lang w:val="en-SG"/>
        </w:rPr>
        <w:t>FR (95% CI) of Q5 vs Q1</w:t>
      </w:r>
      <w:r w:rsidR="00281EBC">
        <w:rPr>
          <w:rFonts w:ascii="Times New Roman" w:hAnsi="Times New Roman" w:cs="Times New Roman"/>
          <w:sz w:val="24"/>
          <w:lang w:val="en-SG"/>
        </w:rPr>
        <w:t xml:space="preserve"> for </w:t>
      </w:r>
      <w:r w:rsidR="00991EC5">
        <w:rPr>
          <w:rFonts w:ascii="Times New Roman" w:hAnsi="Times New Roman" w:cs="Times New Roman"/>
          <w:sz w:val="24"/>
          <w:lang w:val="en-SG"/>
        </w:rPr>
        <w:t xml:space="preserve">all </w:t>
      </w:r>
      <w:r w:rsidR="00281EBC">
        <w:rPr>
          <w:rFonts w:ascii="Times New Roman" w:hAnsi="Times New Roman" w:cs="Times New Roman"/>
          <w:sz w:val="24"/>
          <w:lang w:val="en-SG"/>
        </w:rPr>
        <w:t>healthy plant-based</w:t>
      </w:r>
      <w:r w:rsidR="002822AB">
        <w:rPr>
          <w:rFonts w:ascii="Times New Roman" w:hAnsi="Times New Roman" w:cs="Times New Roman"/>
          <w:sz w:val="24"/>
          <w:lang w:val="en-SG"/>
        </w:rPr>
        <w:t xml:space="preserve"> components</w:t>
      </w:r>
      <w:r w:rsidR="00281EBC">
        <w:rPr>
          <w:rFonts w:ascii="Times New Roman" w:hAnsi="Times New Roman" w:cs="Times New Roman"/>
          <w:sz w:val="24"/>
          <w:lang w:val="en-SG"/>
        </w:rPr>
        <w:t>: 1.37 (0.96, 1.97</w:t>
      </w:r>
      <w:r w:rsidR="00281EBC" w:rsidRPr="006579CB">
        <w:rPr>
          <w:rFonts w:ascii="Times New Roman" w:hAnsi="Times New Roman" w:cs="Times New Roman"/>
          <w:sz w:val="24"/>
          <w:lang w:val="en-SG"/>
        </w:rPr>
        <w:t>)</w:t>
      </w:r>
      <w:r w:rsidR="00281EBC">
        <w:rPr>
          <w:rFonts w:ascii="Times New Roman" w:hAnsi="Times New Roman" w:cs="Times New Roman"/>
          <w:sz w:val="24"/>
          <w:lang w:val="en-SG"/>
        </w:rPr>
        <w:t xml:space="preserve">; </w:t>
      </w:r>
      <w:r w:rsidR="00991EC5">
        <w:rPr>
          <w:rFonts w:ascii="Times New Roman" w:hAnsi="Times New Roman" w:cs="Times New Roman"/>
          <w:sz w:val="24"/>
          <w:lang w:val="en-SG"/>
        </w:rPr>
        <w:t xml:space="preserve">all </w:t>
      </w:r>
      <w:r w:rsidR="00281EBC">
        <w:rPr>
          <w:rFonts w:ascii="Times New Roman" w:hAnsi="Times New Roman" w:cs="Times New Roman"/>
          <w:sz w:val="24"/>
          <w:lang w:val="en-SG"/>
        </w:rPr>
        <w:t>less healthy plant-based</w:t>
      </w:r>
      <w:r w:rsidR="002822AB">
        <w:rPr>
          <w:rFonts w:ascii="Times New Roman" w:hAnsi="Times New Roman" w:cs="Times New Roman"/>
          <w:sz w:val="24"/>
          <w:lang w:val="en-SG"/>
        </w:rPr>
        <w:t xml:space="preserve"> components</w:t>
      </w:r>
      <w:r w:rsidR="00281EBC">
        <w:rPr>
          <w:rFonts w:ascii="Times New Roman" w:hAnsi="Times New Roman" w:cs="Times New Roman"/>
          <w:sz w:val="24"/>
          <w:lang w:val="en-SG"/>
        </w:rPr>
        <w:t>:</w:t>
      </w:r>
      <w:r w:rsidR="00281EBC" w:rsidRPr="00281EBC">
        <w:rPr>
          <w:rFonts w:ascii="Times New Roman" w:hAnsi="Times New Roman" w:cs="Times New Roman"/>
          <w:sz w:val="24"/>
          <w:lang w:val="en-SG"/>
        </w:rPr>
        <w:t xml:space="preserve"> </w:t>
      </w:r>
      <w:r w:rsidR="00281EBC">
        <w:rPr>
          <w:rFonts w:ascii="Times New Roman" w:hAnsi="Times New Roman" w:cs="Times New Roman"/>
          <w:sz w:val="24"/>
          <w:lang w:val="en-SG"/>
        </w:rPr>
        <w:t>0.74 (0.49, 1.13</w:t>
      </w:r>
      <w:r w:rsidR="00281EBC" w:rsidRPr="006579CB">
        <w:rPr>
          <w:rFonts w:ascii="Times New Roman" w:hAnsi="Times New Roman" w:cs="Times New Roman"/>
          <w:sz w:val="24"/>
          <w:lang w:val="en-SG"/>
        </w:rPr>
        <w:t>)</w:t>
      </w:r>
      <w:r w:rsidR="00672B34">
        <w:rPr>
          <w:rFonts w:ascii="Times New Roman" w:hAnsi="Times New Roman" w:cs="Times New Roman"/>
          <w:sz w:val="24"/>
          <w:lang w:val="en-SG"/>
        </w:rPr>
        <w:t xml:space="preserve"> and </w:t>
      </w:r>
      <w:r w:rsidR="00A0548F">
        <w:rPr>
          <w:rFonts w:ascii="Times New Roman" w:hAnsi="Times New Roman" w:cs="Times New Roman"/>
          <w:sz w:val="24"/>
          <w:lang w:val="en-SG"/>
        </w:rPr>
        <w:t xml:space="preserve">all </w:t>
      </w:r>
      <w:r w:rsidR="00281EBC">
        <w:rPr>
          <w:rFonts w:ascii="Times New Roman" w:hAnsi="Times New Roman" w:cs="Times New Roman"/>
          <w:sz w:val="24"/>
          <w:lang w:val="en-SG"/>
        </w:rPr>
        <w:t>animal-based components</w:t>
      </w:r>
      <w:r w:rsidR="00281EBC" w:rsidRPr="006579CB">
        <w:rPr>
          <w:rFonts w:ascii="Times New Roman" w:hAnsi="Times New Roman" w:cs="Times New Roman"/>
          <w:sz w:val="24"/>
          <w:lang w:val="en-SG"/>
        </w:rPr>
        <w:t>: 0.68 (0.44, 1.05)</w:t>
      </w:r>
      <w:r w:rsidR="00842832">
        <w:rPr>
          <w:rFonts w:ascii="Times New Roman" w:hAnsi="Times New Roman" w:cs="Times New Roman"/>
          <w:sz w:val="24"/>
          <w:lang w:val="en-SG"/>
        </w:rPr>
        <w:t>]</w:t>
      </w:r>
      <w:r w:rsidR="000B1F11">
        <w:rPr>
          <w:rFonts w:ascii="Times New Roman" w:hAnsi="Times New Roman" w:cs="Times New Roman"/>
          <w:sz w:val="24"/>
          <w:lang w:val="en-SG"/>
        </w:rPr>
        <w:t xml:space="preserve"> </w:t>
      </w:r>
      <w:r w:rsidR="005E47F7">
        <w:rPr>
          <w:rFonts w:ascii="Times New Roman" w:hAnsi="Times New Roman" w:cs="Times New Roman"/>
          <w:sz w:val="24"/>
          <w:lang w:val="en-SG"/>
        </w:rPr>
        <w:t xml:space="preserve">but </w:t>
      </w:r>
      <w:r w:rsidR="002822AB">
        <w:rPr>
          <w:rFonts w:ascii="Times New Roman" w:hAnsi="Times New Roman" w:cs="Times New Roman"/>
          <w:sz w:val="24"/>
          <w:lang w:val="en-SG"/>
        </w:rPr>
        <w:t xml:space="preserve">were </w:t>
      </w:r>
      <w:r w:rsidR="005E47F7">
        <w:rPr>
          <w:rFonts w:ascii="Times New Roman" w:hAnsi="Times New Roman" w:cs="Times New Roman"/>
          <w:sz w:val="24"/>
          <w:lang w:val="en-SG"/>
        </w:rPr>
        <w:t>not statistically significant</w:t>
      </w:r>
      <w:r w:rsidR="00281EBC">
        <w:rPr>
          <w:rFonts w:ascii="Times New Roman" w:hAnsi="Times New Roman" w:cs="Times New Roman"/>
          <w:sz w:val="24"/>
          <w:lang w:val="en-SG"/>
        </w:rPr>
        <w:t xml:space="preserve"> (data not shown)</w:t>
      </w:r>
      <w:r w:rsidR="009E003F">
        <w:rPr>
          <w:rFonts w:ascii="Times New Roman" w:hAnsi="Times New Roman" w:cs="Times New Roman"/>
          <w:sz w:val="24"/>
          <w:lang w:val="en-SG"/>
        </w:rPr>
        <w:t xml:space="preserve">. </w:t>
      </w:r>
      <w:r w:rsidR="005E47F7">
        <w:rPr>
          <w:rFonts w:ascii="Times New Roman" w:hAnsi="Times New Roman" w:cs="Times New Roman"/>
          <w:sz w:val="24"/>
          <w:lang w:val="en-SG"/>
        </w:rPr>
        <w:t>T</w:t>
      </w:r>
      <w:r w:rsidR="009E003F">
        <w:rPr>
          <w:rFonts w:ascii="Times New Roman" w:hAnsi="Times New Roman" w:cs="Times New Roman"/>
          <w:sz w:val="24"/>
          <w:lang w:val="en-SG"/>
        </w:rPr>
        <w:t xml:space="preserve">hese </w:t>
      </w:r>
      <w:r w:rsidR="006B6521">
        <w:rPr>
          <w:rFonts w:ascii="Times New Roman" w:hAnsi="Times New Roman" w:cs="Times New Roman"/>
          <w:sz w:val="24"/>
          <w:lang w:val="en-SG"/>
        </w:rPr>
        <w:t>findings</w:t>
      </w:r>
      <w:r w:rsidR="009E003F">
        <w:rPr>
          <w:rFonts w:ascii="Times New Roman" w:hAnsi="Times New Roman" w:cs="Times New Roman"/>
          <w:sz w:val="24"/>
          <w:lang w:val="en-SG"/>
        </w:rPr>
        <w:t xml:space="preserve"> </w:t>
      </w:r>
      <w:r w:rsidR="005E47F7">
        <w:rPr>
          <w:rFonts w:ascii="Times New Roman" w:hAnsi="Times New Roman" w:cs="Times New Roman"/>
          <w:sz w:val="24"/>
          <w:lang w:val="en-SG"/>
        </w:rPr>
        <w:t xml:space="preserve">require further confirmation in </w:t>
      </w:r>
      <w:r w:rsidR="0052738B">
        <w:rPr>
          <w:rFonts w:ascii="Times New Roman" w:hAnsi="Times New Roman" w:cs="Times New Roman"/>
          <w:sz w:val="24"/>
          <w:lang w:val="en-SG"/>
        </w:rPr>
        <w:t>f</w:t>
      </w:r>
      <w:r w:rsidR="00842832" w:rsidRPr="00991B42">
        <w:rPr>
          <w:rFonts w:ascii="Times New Roman" w:hAnsi="Times New Roman" w:cs="Times New Roman"/>
          <w:sz w:val="24"/>
          <w:lang w:val="en-SG"/>
        </w:rPr>
        <w:t>u</w:t>
      </w:r>
      <w:r w:rsidR="0052738B">
        <w:rPr>
          <w:rFonts w:ascii="Times New Roman" w:hAnsi="Times New Roman" w:cs="Times New Roman"/>
          <w:sz w:val="24"/>
          <w:lang w:val="en-SG"/>
        </w:rPr>
        <w:t>ture</w:t>
      </w:r>
      <w:r w:rsidR="00842832" w:rsidRPr="00991B42">
        <w:rPr>
          <w:rFonts w:ascii="Times New Roman" w:hAnsi="Times New Roman" w:cs="Times New Roman"/>
          <w:sz w:val="24"/>
          <w:lang w:val="en-SG"/>
        </w:rPr>
        <w:t xml:space="preserve"> st</w:t>
      </w:r>
      <w:r w:rsidR="00842832">
        <w:rPr>
          <w:rFonts w:ascii="Times New Roman" w:hAnsi="Times New Roman" w:cs="Times New Roman"/>
          <w:sz w:val="24"/>
          <w:lang w:val="en-SG"/>
        </w:rPr>
        <w:t>udies</w:t>
      </w:r>
      <w:r w:rsidR="005E47F7">
        <w:rPr>
          <w:rFonts w:ascii="Times New Roman" w:hAnsi="Times New Roman" w:cs="Times New Roman"/>
          <w:sz w:val="24"/>
          <w:lang w:val="en-SG"/>
        </w:rPr>
        <w:t>.</w:t>
      </w:r>
    </w:p>
    <w:p w14:paraId="799F790E" w14:textId="439915AD" w:rsidR="00677906" w:rsidRPr="003E5C32" w:rsidRDefault="008D244B" w:rsidP="009C2738">
      <w:pPr>
        <w:spacing w:line="480" w:lineRule="auto"/>
        <w:jc w:val="both"/>
        <w:rPr>
          <w:rFonts w:ascii="Times New Roman" w:hAnsi="Times New Roman" w:cs="Times New Roman"/>
          <w:sz w:val="24"/>
          <w:lang w:val="en-SG"/>
        </w:rPr>
      </w:pPr>
      <w:r w:rsidRPr="005839AC">
        <w:rPr>
          <w:rFonts w:ascii="Times New Roman" w:hAnsi="Times New Roman" w:cs="Times New Roman"/>
          <w:sz w:val="24"/>
          <w:lang w:val="en-SG"/>
        </w:rPr>
        <w:t>Concurring</w:t>
      </w:r>
      <w:r w:rsidR="00773CFB" w:rsidRPr="005839AC">
        <w:rPr>
          <w:rFonts w:ascii="Times New Roman" w:hAnsi="Times New Roman" w:cs="Times New Roman"/>
          <w:sz w:val="24"/>
          <w:lang w:val="en-SG"/>
        </w:rPr>
        <w:t xml:space="preserve"> with a previous </w:t>
      </w:r>
      <w:r w:rsidR="00A14DC1">
        <w:rPr>
          <w:rFonts w:ascii="Times New Roman" w:hAnsi="Times New Roman" w:cs="Times New Roman"/>
          <w:sz w:val="24"/>
          <w:lang w:val="en-SG"/>
        </w:rPr>
        <w:t>study</w:t>
      </w:r>
      <w:r w:rsidR="00773CFB" w:rsidRPr="005839AC">
        <w:rPr>
          <w:rFonts w:ascii="Times New Roman" w:hAnsi="Times New Roman" w:cs="Times New Roman"/>
          <w:sz w:val="24"/>
          <w:lang w:val="en-SG"/>
        </w:rPr>
        <w:t xml:space="preserve"> where the ‘Healthy’ pattern was not associated with clinical pregnancy </w:t>
      </w:r>
      <w:r w:rsidR="00773CFB" w:rsidRPr="005839AC">
        <w:rPr>
          <w:rFonts w:ascii="Times New Roman" w:hAnsi="Times New Roman" w:cs="Times New Roman"/>
          <w:sz w:val="24"/>
          <w:lang w:val="en-SG"/>
        </w:rPr>
        <w:fldChar w:fldCharType="begin">
          <w:fldData xml:space="preserve">PEVuZE5vdGU+PENpdGU+PEF1dGhvcj5KYWhhbmdpcmlmYXI8L0F1dGhvcj48WWVhcj4yMDE5PC9Z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</w:fldData>
        </w:fldChar>
      </w:r>
      <w:r w:rsidR="00BD4BE8">
        <w:rPr>
          <w:rFonts w:ascii="Times New Roman" w:hAnsi="Times New Roman" w:cs="Times New Roman"/>
          <w:sz w:val="24"/>
          <w:lang w:val="en-SG"/>
        </w:rPr>
        <w:instrText xml:space="preserve"> ADDIN EN.CITE </w:instrText>
      </w:r>
      <w:r w:rsidR="00BD4BE8">
        <w:rPr>
          <w:rFonts w:ascii="Times New Roman" w:hAnsi="Times New Roman" w:cs="Times New Roman"/>
          <w:sz w:val="24"/>
          <w:lang w:val="en-SG"/>
        </w:rPr>
        <w:fldChar w:fldCharType="begin">
          <w:fldData xml:space="preserve">PEVuZE5vdGU+PENpdGU+PEF1dGhvcj5KYWhhbmdpcmlmYXI8L0F1dGhvcj48WWVhcj4yMDE5PC9Z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</w:fldData>
        </w:fldChar>
      </w:r>
      <w:r w:rsidR="00BD4BE8">
        <w:rPr>
          <w:rFonts w:ascii="Times New Roman" w:hAnsi="Times New Roman" w:cs="Times New Roman"/>
          <w:sz w:val="24"/>
          <w:lang w:val="en-SG"/>
        </w:rPr>
        <w:instrText xml:space="preserve"> ADDIN EN.CITE.DATA </w:instrText>
      </w:r>
      <w:r w:rsidR="00BD4BE8">
        <w:rPr>
          <w:rFonts w:ascii="Times New Roman" w:hAnsi="Times New Roman" w:cs="Times New Roman"/>
          <w:sz w:val="24"/>
          <w:lang w:val="en-SG"/>
        </w:rPr>
      </w:r>
      <w:r w:rsidR="00BD4BE8">
        <w:rPr>
          <w:rFonts w:ascii="Times New Roman" w:hAnsi="Times New Roman" w:cs="Times New Roman"/>
          <w:sz w:val="24"/>
          <w:lang w:val="en-SG"/>
        </w:rPr>
        <w:fldChar w:fldCharType="end"/>
      </w:r>
      <w:r w:rsidR="00773CFB" w:rsidRPr="005839AC">
        <w:rPr>
          <w:rFonts w:ascii="Times New Roman" w:hAnsi="Times New Roman" w:cs="Times New Roman"/>
          <w:sz w:val="24"/>
          <w:lang w:val="en-SG"/>
        </w:rPr>
      </w:r>
      <w:r w:rsidR="00773CFB" w:rsidRPr="005839AC">
        <w:rPr>
          <w:rFonts w:ascii="Times New Roman" w:hAnsi="Times New Roman" w:cs="Times New Roman"/>
          <w:sz w:val="24"/>
          <w:lang w:val="en-SG"/>
        </w:rPr>
        <w:fldChar w:fldCharType="separate"/>
      </w:r>
      <w:r w:rsidR="00240A2B" w:rsidRPr="005839AC">
        <w:rPr>
          <w:rFonts w:ascii="Times New Roman" w:hAnsi="Times New Roman" w:cs="Times New Roman"/>
          <w:noProof/>
          <w:sz w:val="24"/>
          <w:lang w:val="en-SG"/>
        </w:rPr>
        <w:t>(20)</w:t>
      </w:r>
      <w:r w:rsidR="00773CFB" w:rsidRPr="005839AC">
        <w:rPr>
          <w:rFonts w:ascii="Times New Roman" w:hAnsi="Times New Roman" w:cs="Times New Roman"/>
          <w:sz w:val="24"/>
          <w:lang w:val="en-SG"/>
        </w:rPr>
        <w:fldChar w:fldCharType="end"/>
      </w:r>
      <w:r w:rsidR="00773CFB" w:rsidRPr="005839AC">
        <w:rPr>
          <w:rFonts w:ascii="Times New Roman" w:hAnsi="Times New Roman" w:cs="Times New Roman"/>
          <w:sz w:val="24"/>
          <w:lang w:val="en-SG"/>
        </w:rPr>
        <w:t xml:space="preserve">, </w:t>
      </w:r>
      <w:r w:rsidR="009365C6" w:rsidRPr="005839AC">
        <w:rPr>
          <w:rFonts w:ascii="Times New Roman" w:hAnsi="Times New Roman" w:cs="Times New Roman"/>
          <w:sz w:val="24"/>
          <w:lang w:val="en-SG"/>
        </w:rPr>
        <w:t>we observed</w:t>
      </w:r>
      <w:r w:rsidR="009365C6">
        <w:rPr>
          <w:rFonts w:ascii="Times New Roman" w:hAnsi="Times New Roman" w:cs="Times New Roman"/>
          <w:sz w:val="24"/>
          <w:lang w:val="en-SG"/>
        </w:rPr>
        <w:t xml:space="preserve"> no</w:t>
      </w:r>
      <w:r w:rsidR="009365C6" w:rsidRPr="005839AC">
        <w:rPr>
          <w:rFonts w:ascii="Times New Roman" w:hAnsi="Times New Roman" w:cs="Times New Roman"/>
          <w:sz w:val="24"/>
          <w:lang w:val="en-SG"/>
        </w:rPr>
        <w:t xml:space="preserve"> </w:t>
      </w:r>
      <w:r w:rsidR="00AC7AB8">
        <w:rPr>
          <w:rFonts w:ascii="Times New Roman" w:hAnsi="Times New Roman" w:cs="Times New Roman"/>
          <w:sz w:val="24"/>
          <w:lang w:val="en-SG"/>
        </w:rPr>
        <w:t>association</w:t>
      </w:r>
      <w:r w:rsidR="00773CFB" w:rsidRPr="005839AC">
        <w:rPr>
          <w:rFonts w:ascii="Times New Roman" w:hAnsi="Times New Roman" w:cs="Times New Roman"/>
          <w:sz w:val="24"/>
          <w:lang w:val="en-SG"/>
        </w:rPr>
        <w:t xml:space="preserve"> between the two other relatively </w:t>
      </w:r>
      <w:r w:rsidR="007414DB">
        <w:rPr>
          <w:rFonts w:ascii="Times New Roman" w:hAnsi="Times New Roman" w:cs="Times New Roman"/>
          <w:sz w:val="24"/>
          <w:lang w:val="en-SG"/>
        </w:rPr>
        <w:t>healthy</w:t>
      </w:r>
      <w:r w:rsidR="00773CFB" w:rsidRPr="005839AC">
        <w:rPr>
          <w:rFonts w:ascii="Times New Roman" w:hAnsi="Times New Roman" w:cs="Times New Roman"/>
          <w:sz w:val="24"/>
          <w:lang w:val="en-SG"/>
        </w:rPr>
        <w:t xml:space="preserve"> </w:t>
      </w:r>
      <w:r w:rsidR="000321C4" w:rsidRPr="005839AC">
        <w:rPr>
          <w:rFonts w:ascii="Times New Roman" w:hAnsi="Times New Roman" w:cs="Times New Roman"/>
          <w:sz w:val="24"/>
          <w:lang w:val="en-SG"/>
        </w:rPr>
        <w:t>exploratory</w:t>
      </w:r>
      <w:r w:rsidR="00773CFB" w:rsidRPr="005839AC">
        <w:rPr>
          <w:rFonts w:ascii="Times New Roman" w:hAnsi="Times New Roman" w:cs="Times New Roman"/>
          <w:sz w:val="24"/>
          <w:lang w:val="en-SG"/>
        </w:rPr>
        <w:t xml:space="preserve"> dietary patterns (BLD and FPMN)</w:t>
      </w:r>
      <w:r w:rsidR="00E84C7B">
        <w:rPr>
          <w:rFonts w:ascii="Times New Roman" w:hAnsi="Times New Roman" w:cs="Times New Roman"/>
          <w:sz w:val="24"/>
          <w:lang w:val="en-SG"/>
        </w:rPr>
        <w:t xml:space="preserve"> and </w:t>
      </w:r>
      <w:r w:rsidR="00E84C7B">
        <w:rPr>
          <w:rFonts w:ascii="Times New Roman" w:hAnsi="Times New Roman" w:cs="Times New Roman"/>
          <w:sz w:val="24"/>
          <w:szCs w:val="24"/>
          <w:lang w:val="en-SG"/>
        </w:rPr>
        <w:t>fecund</w:t>
      </w:r>
      <w:r w:rsidR="00E84C7B" w:rsidRPr="005839AC">
        <w:rPr>
          <w:rFonts w:ascii="Times New Roman" w:hAnsi="Times New Roman" w:cs="Times New Roman"/>
          <w:sz w:val="24"/>
          <w:szCs w:val="24"/>
          <w:lang w:val="en-SG"/>
        </w:rPr>
        <w:t>ability</w:t>
      </w:r>
      <w:r w:rsidR="00773CFB" w:rsidRPr="005839AC">
        <w:rPr>
          <w:rFonts w:ascii="Times New Roman" w:hAnsi="Times New Roman" w:cs="Times New Roman"/>
          <w:sz w:val="24"/>
          <w:lang w:val="en-SG"/>
        </w:rPr>
        <w:t xml:space="preserve">. </w:t>
      </w:r>
      <w:r w:rsidR="006D0BC8">
        <w:rPr>
          <w:rFonts w:ascii="Times New Roman" w:hAnsi="Times New Roman" w:cs="Times New Roman"/>
          <w:sz w:val="24"/>
          <w:lang w:val="en-SG"/>
        </w:rPr>
        <w:t>C</w:t>
      </w:r>
      <w:r w:rsidR="006F03A8" w:rsidRPr="005839AC">
        <w:rPr>
          <w:rFonts w:ascii="Times New Roman" w:hAnsi="Times New Roman" w:cs="Times New Roman"/>
          <w:sz w:val="24"/>
          <w:lang w:val="en-SG"/>
        </w:rPr>
        <w:t xml:space="preserve">onflicting </w:t>
      </w:r>
      <w:r w:rsidR="007414DB">
        <w:rPr>
          <w:rFonts w:ascii="Times New Roman" w:hAnsi="Times New Roman" w:cs="Times New Roman"/>
          <w:sz w:val="24"/>
          <w:lang w:val="en-SG"/>
        </w:rPr>
        <w:t>findings</w:t>
      </w:r>
      <w:r w:rsidR="007207D6" w:rsidRPr="005839AC">
        <w:rPr>
          <w:rFonts w:ascii="Times New Roman" w:hAnsi="Times New Roman" w:cs="Times New Roman"/>
          <w:sz w:val="24"/>
          <w:lang w:val="en-SG"/>
        </w:rPr>
        <w:t xml:space="preserve"> </w:t>
      </w:r>
      <w:r w:rsidR="00632829" w:rsidRPr="005839AC">
        <w:rPr>
          <w:rFonts w:ascii="Times New Roman" w:hAnsi="Times New Roman" w:cs="Times New Roman"/>
          <w:sz w:val="24"/>
          <w:lang w:val="en-SG"/>
        </w:rPr>
        <w:t>between</w:t>
      </w:r>
      <w:r w:rsidR="007207D6" w:rsidRPr="005839AC">
        <w:rPr>
          <w:rFonts w:ascii="Times New Roman" w:hAnsi="Times New Roman" w:cs="Times New Roman"/>
          <w:sz w:val="24"/>
          <w:lang w:val="en-SG"/>
        </w:rPr>
        <w:t xml:space="preserve"> </w:t>
      </w:r>
      <w:r w:rsidRPr="005839AC">
        <w:rPr>
          <w:rFonts w:ascii="Times New Roman" w:hAnsi="Times New Roman" w:cs="Times New Roman"/>
          <w:sz w:val="24"/>
          <w:lang w:val="en-SG"/>
        </w:rPr>
        <w:t xml:space="preserve">variants of the </w:t>
      </w:r>
      <w:r w:rsidR="001E7821" w:rsidRPr="005839AC">
        <w:rPr>
          <w:rFonts w:ascii="Times New Roman" w:hAnsi="Times New Roman" w:cs="Times New Roman"/>
          <w:sz w:val="24"/>
          <w:lang w:val="en-SG"/>
        </w:rPr>
        <w:t>Mediterranean diet</w:t>
      </w:r>
      <w:r w:rsidR="006F03A8" w:rsidRPr="005839AC">
        <w:rPr>
          <w:rFonts w:ascii="Times New Roman" w:hAnsi="Times New Roman" w:cs="Times New Roman"/>
          <w:sz w:val="24"/>
          <w:lang w:val="en-SG"/>
        </w:rPr>
        <w:t xml:space="preserve"> </w:t>
      </w:r>
      <w:r w:rsidRPr="005839AC">
        <w:rPr>
          <w:rFonts w:ascii="Times New Roman" w:hAnsi="Times New Roman" w:cs="Times New Roman"/>
          <w:sz w:val="24"/>
          <w:lang w:val="en-SG"/>
        </w:rPr>
        <w:t>[</w:t>
      </w:r>
      <w:r w:rsidR="006D0BC8">
        <w:rPr>
          <w:rFonts w:ascii="Times New Roman" w:hAnsi="Times New Roman" w:cs="Times New Roman"/>
          <w:sz w:val="24"/>
          <w:lang w:val="en-SG"/>
        </w:rPr>
        <w:t xml:space="preserve">e.g. </w:t>
      </w:r>
      <w:r w:rsidR="001E7821" w:rsidRPr="005839AC">
        <w:rPr>
          <w:rFonts w:ascii="Times New Roman" w:hAnsi="Times New Roman" w:cs="Times New Roman"/>
          <w:sz w:val="24"/>
          <w:lang w:val="en-SG"/>
        </w:rPr>
        <w:t xml:space="preserve">Mediterranean diet index, Mediterranean diet score or ‘Mediterranean-type’ </w:t>
      </w:r>
      <w:r w:rsidR="006D0BC8">
        <w:rPr>
          <w:rFonts w:ascii="Times New Roman" w:hAnsi="Times New Roman" w:cs="Times New Roman"/>
          <w:sz w:val="24"/>
          <w:lang w:val="en-SG"/>
        </w:rPr>
        <w:t xml:space="preserve">exploratory </w:t>
      </w:r>
      <w:r w:rsidR="001E7821" w:rsidRPr="005839AC">
        <w:rPr>
          <w:rFonts w:ascii="Times New Roman" w:hAnsi="Times New Roman" w:cs="Times New Roman"/>
          <w:sz w:val="24"/>
          <w:lang w:val="en-SG"/>
        </w:rPr>
        <w:t xml:space="preserve">dietary pattern </w:t>
      </w:r>
      <w:r w:rsidR="001E7821" w:rsidRPr="005839AC">
        <w:rPr>
          <w:rFonts w:ascii="Times New Roman" w:hAnsi="Times New Roman" w:cs="Times New Roman"/>
          <w:sz w:val="24"/>
          <w:lang w:val="en-SG"/>
        </w:rPr>
        <w:fldChar w:fldCharType="begin">
          <w:fldData xml:space="preserve">PEVuZE5vdGU+PENpdGU+PEF1dGhvcj5HYXNraW5zPC9BdXRob3I+PFllYXI+MjAxOTwvWWVhcj48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</w:fldData>
        </w:fldChar>
      </w:r>
      <w:r w:rsidR="00BD4BE8">
        <w:rPr>
          <w:rFonts w:ascii="Times New Roman" w:hAnsi="Times New Roman" w:cs="Times New Roman"/>
          <w:sz w:val="24"/>
          <w:lang w:val="en-SG"/>
        </w:rPr>
        <w:instrText xml:space="preserve"> ADDIN EN.CITE </w:instrText>
      </w:r>
      <w:r w:rsidR="00BD4BE8">
        <w:rPr>
          <w:rFonts w:ascii="Times New Roman" w:hAnsi="Times New Roman" w:cs="Times New Roman"/>
          <w:sz w:val="24"/>
          <w:lang w:val="en-SG"/>
        </w:rPr>
        <w:fldChar w:fldCharType="begin">
          <w:fldData xml:space="preserve">PEVuZE5vdGU+PENpdGU+PEF1dGhvcj5HYXNraW5zPC9BdXRob3I+PFllYXI+MjAxOTwvWWVhcj48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</w:fldData>
        </w:fldChar>
      </w:r>
      <w:r w:rsidR="00BD4BE8">
        <w:rPr>
          <w:rFonts w:ascii="Times New Roman" w:hAnsi="Times New Roman" w:cs="Times New Roman"/>
          <w:sz w:val="24"/>
          <w:lang w:val="en-SG"/>
        </w:rPr>
        <w:instrText xml:space="preserve"> ADDIN EN.CITE.DATA </w:instrText>
      </w:r>
      <w:r w:rsidR="00BD4BE8">
        <w:rPr>
          <w:rFonts w:ascii="Times New Roman" w:hAnsi="Times New Roman" w:cs="Times New Roman"/>
          <w:sz w:val="24"/>
          <w:lang w:val="en-SG"/>
        </w:rPr>
      </w:r>
      <w:r w:rsidR="00BD4BE8">
        <w:rPr>
          <w:rFonts w:ascii="Times New Roman" w:hAnsi="Times New Roman" w:cs="Times New Roman"/>
          <w:sz w:val="24"/>
          <w:lang w:val="en-SG"/>
        </w:rPr>
        <w:fldChar w:fldCharType="end"/>
      </w:r>
      <w:r w:rsidR="001E7821" w:rsidRPr="005839AC">
        <w:rPr>
          <w:rFonts w:ascii="Times New Roman" w:hAnsi="Times New Roman" w:cs="Times New Roman"/>
          <w:sz w:val="24"/>
          <w:lang w:val="en-SG"/>
        </w:rPr>
      </w:r>
      <w:r w:rsidR="001E7821" w:rsidRPr="005839AC">
        <w:rPr>
          <w:rFonts w:ascii="Times New Roman" w:hAnsi="Times New Roman" w:cs="Times New Roman"/>
          <w:sz w:val="24"/>
          <w:lang w:val="en-SG"/>
        </w:rPr>
        <w:fldChar w:fldCharType="separate"/>
      </w:r>
      <w:r w:rsidR="00240A2B" w:rsidRPr="005839AC">
        <w:rPr>
          <w:rFonts w:ascii="Times New Roman" w:hAnsi="Times New Roman" w:cs="Times New Roman"/>
          <w:noProof/>
          <w:sz w:val="24"/>
          <w:lang w:val="en-SG"/>
        </w:rPr>
        <w:t>(13, 14, 16, 21)</w:t>
      </w:r>
      <w:r w:rsidR="001E7821" w:rsidRPr="005839AC">
        <w:rPr>
          <w:rFonts w:ascii="Times New Roman" w:hAnsi="Times New Roman" w:cs="Times New Roman"/>
          <w:sz w:val="24"/>
          <w:lang w:val="en-SG"/>
        </w:rPr>
        <w:fldChar w:fldCharType="end"/>
      </w:r>
      <w:r w:rsidRPr="005839AC">
        <w:rPr>
          <w:rFonts w:ascii="Times New Roman" w:hAnsi="Times New Roman" w:cs="Times New Roman"/>
          <w:sz w:val="24"/>
          <w:lang w:val="en-SG"/>
        </w:rPr>
        <w:t>]</w:t>
      </w:r>
      <w:r w:rsidR="001E7821" w:rsidRPr="005839AC">
        <w:rPr>
          <w:rFonts w:ascii="Times New Roman" w:hAnsi="Times New Roman" w:cs="Times New Roman"/>
          <w:sz w:val="24"/>
          <w:lang w:val="en-SG"/>
        </w:rPr>
        <w:t xml:space="preserve"> </w:t>
      </w:r>
      <w:r w:rsidR="00632829" w:rsidRPr="005839AC">
        <w:rPr>
          <w:rFonts w:ascii="Times New Roman" w:hAnsi="Times New Roman" w:cs="Times New Roman"/>
          <w:sz w:val="24"/>
          <w:lang w:val="en-SG"/>
        </w:rPr>
        <w:t xml:space="preserve">and </w:t>
      </w:r>
      <w:r w:rsidR="00A62C78">
        <w:rPr>
          <w:rFonts w:ascii="Times New Roman" w:hAnsi="Times New Roman" w:cs="Times New Roman"/>
          <w:sz w:val="24"/>
          <w:lang w:val="en-SG"/>
        </w:rPr>
        <w:t>pregnancy rates</w:t>
      </w:r>
      <w:r w:rsidR="00A62C78" w:rsidRPr="005839AC">
        <w:rPr>
          <w:rFonts w:ascii="Times New Roman" w:hAnsi="Times New Roman" w:cs="Times New Roman"/>
          <w:sz w:val="24"/>
          <w:lang w:val="en-SG"/>
        </w:rPr>
        <w:t xml:space="preserve"> </w:t>
      </w:r>
      <w:r w:rsidR="000D1809" w:rsidRPr="005839AC">
        <w:rPr>
          <w:rFonts w:ascii="Times New Roman" w:hAnsi="Times New Roman" w:cs="Times New Roman"/>
          <w:sz w:val="24"/>
          <w:lang w:val="en-SG"/>
        </w:rPr>
        <w:t>highlight</w:t>
      </w:r>
      <w:r w:rsidR="00AC7AB8">
        <w:rPr>
          <w:rFonts w:ascii="Times New Roman" w:hAnsi="Times New Roman" w:cs="Times New Roman"/>
          <w:sz w:val="24"/>
          <w:lang w:val="en-SG"/>
        </w:rPr>
        <w:t>s</w:t>
      </w:r>
      <w:r w:rsidR="000D1809" w:rsidRPr="005839AC">
        <w:rPr>
          <w:rFonts w:ascii="Times New Roman" w:hAnsi="Times New Roman" w:cs="Times New Roman"/>
          <w:sz w:val="24"/>
          <w:lang w:val="en-SG"/>
        </w:rPr>
        <w:t xml:space="preserve"> the need to </w:t>
      </w:r>
      <w:r w:rsidR="005839AC" w:rsidRPr="005839AC">
        <w:rPr>
          <w:rFonts w:ascii="Times New Roman" w:hAnsi="Times New Roman" w:cs="Times New Roman"/>
          <w:sz w:val="24"/>
          <w:lang w:val="en-SG"/>
        </w:rPr>
        <w:t>utilise</w:t>
      </w:r>
      <w:r w:rsidR="000D1809" w:rsidRPr="005839AC">
        <w:rPr>
          <w:rFonts w:ascii="Times New Roman" w:hAnsi="Times New Roman" w:cs="Times New Roman"/>
          <w:sz w:val="24"/>
          <w:lang w:val="en-SG"/>
        </w:rPr>
        <w:t xml:space="preserve"> both</w:t>
      </w:r>
      <w:r w:rsidR="00BD065A" w:rsidRPr="005839AC">
        <w:rPr>
          <w:rFonts w:ascii="Times New Roman" w:hAnsi="Times New Roman" w:cs="Times New Roman"/>
          <w:sz w:val="24"/>
          <w:lang w:val="en-SG"/>
        </w:rPr>
        <w:t xml:space="preserve"> </w:t>
      </w:r>
      <w:r w:rsidR="005839AC" w:rsidRPr="005839AC">
        <w:rPr>
          <w:rFonts w:ascii="Times New Roman" w:hAnsi="Times New Roman" w:cs="Times New Roman"/>
          <w:sz w:val="24"/>
          <w:lang w:val="en-SG"/>
        </w:rPr>
        <w:t xml:space="preserve">dietary pattern </w:t>
      </w:r>
      <w:r w:rsidR="00BD065A" w:rsidRPr="005839AC">
        <w:rPr>
          <w:rFonts w:ascii="Times New Roman" w:hAnsi="Times New Roman" w:cs="Times New Roman"/>
          <w:sz w:val="24"/>
          <w:lang w:val="en-SG"/>
        </w:rPr>
        <w:t>approaches</w:t>
      </w:r>
      <w:r w:rsidR="005839AC" w:rsidRPr="005839AC">
        <w:rPr>
          <w:rFonts w:ascii="Times New Roman" w:hAnsi="Times New Roman" w:cs="Times New Roman"/>
          <w:sz w:val="24"/>
          <w:lang w:val="en-SG"/>
        </w:rPr>
        <w:t xml:space="preserve"> </w:t>
      </w:r>
      <w:r w:rsidR="0095656F" w:rsidRPr="005839AC">
        <w:rPr>
          <w:rFonts w:ascii="Times New Roman" w:hAnsi="Times New Roman" w:cs="Times New Roman"/>
          <w:sz w:val="24"/>
          <w:szCs w:val="24"/>
          <w:lang w:val="en-SG"/>
        </w:rPr>
        <w:t>in a single setting</w:t>
      </w:r>
      <w:r w:rsidR="000C58CC" w:rsidRPr="005839AC">
        <w:rPr>
          <w:rFonts w:ascii="Times New Roman" w:hAnsi="Times New Roman" w:cs="Times New Roman"/>
          <w:sz w:val="24"/>
          <w:szCs w:val="24"/>
          <w:lang w:val="en-SG"/>
        </w:rPr>
        <w:t xml:space="preserve"> </w:t>
      </w:r>
      <w:r w:rsidR="006F03A8" w:rsidRPr="005839AC">
        <w:rPr>
          <w:rFonts w:ascii="Times New Roman" w:hAnsi="Times New Roman" w:cs="Times New Roman"/>
          <w:sz w:val="24"/>
          <w:szCs w:val="24"/>
          <w:lang w:val="en-SG"/>
        </w:rPr>
        <w:t xml:space="preserve">to </w:t>
      </w:r>
      <w:r w:rsidR="00BD065A" w:rsidRPr="005839AC">
        <w:rPr>
          <w:rFonts w:ascii="Times New Roman" w:hAnsi="Times New Roman" w:cs="Times New Roman"/>
          <w:sz w:val="24"/>
          <w:szCs w:val="24"/>
          <w:lang w:val="en-SG"/>
        </w:rPr>
        <w:t xml:space="preserve">support </w:t>
      </w:r>
      <w:r w:rsidR="006E4D09" w:rsidRPr="005839AC">
        <w:rPr>
          <w:rFonts w:ascii="Times New Roman" w:hAnsi="Times New Roman" w:cs="Times New Roman"/>
          <w:sz w:val="24"/>
          <w:szCs w:val="24"/>
          <w:lang w:val="en-SG"/>
        </w:rPr>
        <w:t xml:space="preserve">any </w:t>
      </w:r>
      <w:r w:rsidR="00B35D6C" w:rsidRPr="005839AC">
        <w:rPr>
          <w:rFonts w:ascii="Times New Roman" w:hAnsi="Times New Roman" w:cs="Times New Roman"/>
          <w:sz w:val="24"/>
          <w:szCs w:val="24"/>
          <w:lang w:val="en-SG"/>
        </w:rPr>
        <w:t>associations</w:t>
      </w:r>
      <w:r w:rsidR="006F03A8" w:rsidRPr="005839AC">
        <w:rPr>
          <w:rFonts w:ascii="Times New Roman" w:hAnsi="Times New Roman" w:cs="Times New Roman"/>
          <w:sz w:val="24"/>
          <w:szCs w:val="24"/>
          <w:lang w:val="en-SG"/>
        </w:rPr>
        <w:t xml:space="preserve"> </w:t>
      </w:r>
      <w:r w:rsidR="006E4D09" w:rsidRPr="005839AC">
        <w:rPr>
          <w:rFonts w:ascii="Times New Roman" w:hAnsi="Times New Roman" w:cs="Times New Roman"/>
          <w:sz w:val="24"/>
          <w:szCs w:val="24"/>
          <w:lang w:val="en-SG"/>
        </w:rPr>
        <w:t xml:space="preserve">observed </w:t>
      </w:r>
      <w:r w:rsidR="00655395" w:rsidRPr="005839AC">
        <w:rPr>
          <w:rFonts w:ascii="Times New Roman" w:hAnsi="Times New Roman" w:cs="Times New Roman"/>
          <w:sz w:val="24"/>
          <w:szCs w:val="24"/>
          <w:lang w:val="en-SG"/>
        </w:rPr>
        <w:fldChar w:fldCharType="begin"/>
      </w:r>
      <w:r w:rsidR="004973F9">
        <w:rPr>
          <w:rFonts w:ascii="Times New Roman" w:hAnsi="Times New Roman" w:cs="Times New Roman"/>
          <w:sz w:val="24"/>
          <w:szCs w:val="24"/>
          <w:lang w:val="en-SG"/>
        </w:rPr>
        <w:instrText xml:space="preserve"> ADDIN EN.CITE &lt;EndNote&gt;&lt;Cite&gt;&lt;Author&gt;Ocké&lt;/Author&gt;&lt;Year&gt;2013&lt;/Year&gt;&lt;RecNum&gt;37&lt;/RecNum&gt;&lt;DisplayText&gt;(38)&lt;/DisplayText&gt;&lt;record&gt;&lt;rec-number&gt;37&lt;/rec-number&gt;&lt;foreign-keys&gt;&lt;key app="EN" db-id="09ddspsdxr92wqea5twppz0wxea55rtvrd2d" timestamp="1624338697"&gt;37&lt;/key&gt;&lt;/foreign-keys&gt;&lt;ref-type name="Journal Article"&gt;17&lt;/ref-type&gt;&lt;contributors&gt;&lt;authors&gt;&lt;author&gt;Ocké, M. C.&lt;/author&gt;&lt;/authors&gt;&lt;/contributors&gt;&lt;auth-address&gt;National Institute for Public Health and the Environment (RIVM), PO Box 1, 3720 BA Bilthoven, The Netherlands.&lt;/auth-address&gt;&lt;titles&gt;&lt;title&gt;Evaluation of methodologies for assessing the overall diet: dietary quality scores and dietary pattern analysis&lt;/title&gt;&lt;secondary-title&gt;Proc Nutr Soc&lt;/secondary-title&gt;&lt;/titles&gt;&lt;periodical&gt;&lt;full-title&gt;Proc Nutr Soc&lt;/full-title&gt;&lt;/periodical&gt;&lt;pages&gt;191-9&lt;/pages&gt;&lt;volume&gt;72&lt;/volume&gt;&lt;number&gt;2&lt;/number&gt;&lt;edition&gt;2013/01/31&lt;/edition&gt;&lt;keywords&gt;&lt;keyword&gt;Cluster Analysis&lt;/keyword&gt;&lt;keyword&gt;Decision Trees&lt;/keyword&gt;&lt;keyword&gt;Diet/*standards&lt;/keyword&gt;&lt;keyword&gt;Diet Surveys&lt;/keyword&gt;&lt;keyword&gt;*Feeding Behavior&lt;/keyword&gt;&lt;keyword&gt;Humans&lt;/keyword&gt;&lt;keyword&gt;*Nutrition Assessment&lt;/keyword&gt;&lt;keyword&gt;Principal Component Analysis&lt;/keyword&gt;&lt;keyword&gt;Regression Analysis&lt;/keyword&gt;&lt;/keywords&gt;&lt;dates&gt;&lt;year&gt;2013&lt;/year&gt;&lt;pub-dates&gt;&lt;date&gt;May&lt;/date&gt;&lt;/pub-dates&gt;&lt;/dates&gt;&lt;isbn&gt;0029-6651&lt;/isbn&gt;&lt;accession-num&gt;23360896&lt;/accession-num&gt;&lt;urls&gt;&lt;/urls&gt;&lt;electronic-resource-num&gt;10.1017/s0029665113000013&lt;/electronic-resource-num&gt;&lt;remote-database-provider&gt;NLM&lt;/remote-database-provider&gt;&lt;language&gt;eng&lt;/language&gt;&lt;/record&gt;&lt;/Cite&gt;&lt;/EndNote&gt;</w:instrText>
      </w:r>
      <w:r w:rsidR="00655395" w:rsidRPr="005839AC">
        <w:rPr>
          <w:rFonts w:ascii="Times New Roman" w:hAnsi="Times New Roman" w:cs="Times New Roman"/>
          <w:sz w:val="24"/>
          <w:szCs w:val="24"/>
          <w:lang w:val="en-SG"/>
        </w:rPr>
        <w:fldChar w:fldCharType="separate"/>
      </w:r>
      <w:r w:rsidR="004973F9">
        <w:rPr>
          <w:rFonts w:ascii="Times New Roman" w:hAnsi="Times New Roman" w:cs="Times New Roman"/>
          <w:noProof/>
          <w:sz w:val="24"/>
          <w:szCs w:val="24"/>
          <w:lang w:val="en-SG"/>
        </w:rPr>
        <w:t>(38)</w:t>
      </w:r>
      <w:r w:rsidR="00655395" w:rsidRPr="005839AC">
        <w:rPr>
          <w:rFonts w:ascii="Times New Roman" w:hAnsi="Times New Roman" w:cs="Times New Roman"/>
          <w:sz w:val="24"/>
          <w:szCs w:val="24"/>
          <w:lang w:val="en-SG"/>
        </w:rPr>
        <w:fldChar w:fldCharType="end"/>
      </w:r>
      <w:r w:rsidR="001F015E" w:rsidRPr="005839AC">
        <w:rPr>
          <w:rFonts w:ascii="Times New Roman" w:hAnsi="Times New Roman" w:cs="Times New Roman"/>
          <w:sz w:val="24"/>
          <w:szCs w:val="24"/>
          <w:lang w:val="en-SG"/>
        </w:rPr>
        <w:t xml:space="preserve">. </w:t>
      </w:r>
      <w:r w:rsidR="000D1809" w:rsidRPr="005839AC">
        <w:rPr>
          <w:rFonts w:ascii="Times New Roman" w:hAnsi="Times New Roman" w:cs="Times New Roman"/>
          <w:sz w:val="24"/>
          <w:szCs w:val="24"/>
          <w:lang w:val="en-SG"/>
        </w:rPr>
        <w:t>In this study</w:t>
      </w:r>
      <w:r w:rsidR="000F60FB" w:rsidRPr="005839AC">
        <w:rPr>
          <w:rFonts w:ascii="Times New Roman" w:hAnsi="Times New Roman" w:cs="Times New Roman"/>
          <w:sz w:val="24"/>
          <w:szCs w:val="24"/>
          <w:lang w:val="en-SG"/>
        </w:rPr>
        <w:t xml:space="preserve">, </w:t>
      </w:r>
      <w:r w:rsidR="004F2FC5" w:rsidRPr="005839AC">
        <w:rPr>
          <w:rFonts w:ascii="Times New Roman" w:hAnsi="Times New Roman" w:cs="Times New Roman"/>
          <w:sz w:val="24"/>
          <w:szCs w:val="24"/>
          <w:lang w:val="en-SG"/>
        </w:rPr>
        <w:t xml:space="preserve">moderately correlated PDI </w:t>
      </w:r>
      <w:r w:rsidR="00E16DA3" w:rsidRPr="005839AC">
        <w:rPr>
          <w:rFonts w:ascii="Times New Roman" w:hAnsi="Times New Roman" w:cs="Times New Roman"/>
          <w:sz w:val="24"/>
          <w:szCs w:val="24"/>
          <w:lang w:val="en-SG"/>
        </w:rPr>
        <w:t>and</w:t>
      </w:r>
      <w:r w:rsidR="004F2FC5" w:rsidRPr="005839AC">
        <w:rPr>
          <w:rFonts w:ascii="Times New Roman" w:hAnsi="Times New Roman" w:cs="Times New Roman"/>
          <w:sz w:val="24"/>
          <w:szCs w:val="24"/>
          <w:lang w:val="en-SG"/>
        </w:rPr>
        <w:t xml:space="preserve"> </w:t>
      </w:r>
      <w:r w:rsidR="000321C4" w:rsidRPr="005839AC">
        <w:rPr>
          <w:rFonts w:ascii="Times New Roman" w:hAnsi="Times New Roman" w:cs="Times New Roman"/>
          <w:sz w:val="24"/>
          <w:szCs w:val="24"/>
          <w:lang w:val="en-SG"/>
        </w:rPr>
        <w:t>exploratory</w:t>
      </w:r>
      <w:r w:rsidR="004F2FC5" w:rsidRPr="005839AC">
        <w:rPr>
          <w:rFonts w:ascii="Times New Roman" w:hAnsi="Times New Roman" w:cs="Times New Roman"/>
          <w:sz w:val="24"/>
          <w:szCs w:val="24"/>
          <w:lang w:val="en-SG"/>
        </w:rPr>
        <w:t xml:space="preserve"> dietary pattern pairs </w:t>
      </w:r>
      <w:r w:rsidR="00883E49" w:rsidRPr="005839AC">
        <w:rPr>
          <w:rFonts w:ascii="Times New Roman" w:hAnsi="Times New Roman" w:cs="Times New Roman"/>
          <w:sz w:val="24"/>
          <w:szCs w:val="24"/>
          <w:lang w:val="en-SG"/>
        </w:rPr>
        <w:t xml:space="preserve">have </w:t>
      </w:r>
      <w:r w:rsidR="00850868" w:rsidRPr="005839AC">
        <w:rPr>
          <w:rFonts w:ascii="Times New Roman" w:hAnsi="Times New Roman" w:cs="Times New Roman"/>
          <w:sz w:val="24"/>
          <w:szCs w:val="24"/>
          <w:lang w:val="en-SG"/>
        </w:rPr>
        <w:t xml:space="preserve">largely </w:t>
      </w:r>
      <w:r w:rsidR="00883E49" w:rsidRPr="005839AC">
        <w:rPr>
          <w:rFonts w:ascii="Times New Roman" w:hAnsi="Times New Roman" w:cs="Times New Roman"/>
          <w:sz w:val="24"/>
          <w:szCs w:val="24"/>
          <w:lang w:val="en-SG"/>
        </w:rPr>
        <w:t xml:space="preserve">similar associations with </w:t>
      </w:r>
      <w:r w:rsidR="00C16DC0">
        <w:rPr>
          <w:rFonts w:ascii="Times New Roman" w:hAnsi="Times New Roman" w:cs="Times New Roman"/>
          <w:sz w:val="24"/>
          <w:szCs w:val="24"/>
          <w:lang w:val="en-SG"/>
        </w:rPr>
        <w:t>fecund</w:t>
      </w:r>
      <w:r w:rsidR="00C16DC0" w:rsidRPr="005839AC">
        <w:rPr>
          <w:rFonts w:ascii="Times New Roman" w:hAnsi="Times New Roman" w:cs="Times New Roman"/>
          <w:sz w:val="24"/>
          <w:szCs w:val="24"/>
          <w:lang w:val="en-SG"/>
        </w:rPr>
        <w:t>ability</w:t>
      </w:r>
      <w:r w:rsidR="00B22DD9" w:rsidRPr="005839AC">
        <w:rPr>
          <w:rFonts w:ascii="Times New Roman" w:hAnsi="Times New Roman" w:cs="Times New Roman"/>
          <w:sz w:val="24"/>
          <w:szCs w:val="24"/>
          <w:lang w:val="en-SG"/>
        </w:rPr>
        <w:t xml:space="preserve">, </w:t>
      </w:r>
      <w:r w:rsidR="006D0BC8">
        <w:rPr>
          <w:rFonts w:ascii="Times New Roman" w:hAnsi="Times New Roman" w:cs="Times New Roman"/>
          <w:sz w:val="24"/>
          <w:szCs w:val="24"/>
          <w:lang w:val="en-SG"/>
        </w:rPr>
        <w:t xml:space="preserve">thus </w:t>
      </w:r>
      <w:r w:rsidR="004832EE" w:rsidRPr="005839AC">
        <w:rPr>
          <w:rFonts w:ascii="Times New Roman" w:hAnsi="Times New Roman" w:cs="Times New Roman"/>
          <w:sz w:val="24"/>
          <w:szCs w:val="24"/>
          <w:lang w:val="en-SG"/>
        </w:rPr>
        <w:t>strengthen</w:t>
      </w:r>
      <w:r w:rsidR="00B22DD9" w:rsidRPr="005839AC">
        <w:rPr>
          <w:rFonts w:ascii="Times New Roman" w:hAnsi="Times New Roman" w:cs="Times New Roman"/>
          <w:sz w:val="24"/>
          <w:szCs w:val="24"/>
          <w:lang w:val="en-SG"/>
        </w:rPr>
        <w:t>ing</w:t>
      </w:r>
      <w:r w:rsidR="004832EE" w:rsidRPr="005839AC">
        <w:rPr>
          <w:rFonts w:ascii="Times New Roman" w:hAnsi="Times New Roman" w:cs="Times New Roman"/>
          <w:sz w:val="24"/>
          <w:szCs w:val="24"/>
          <w:lang w:val="en-SG"/>
        </w:rPr>
        <w:t xml:space="preserve"> </w:t>
      </w:r>
      <w:r w:rsidR="00AC7AB8">
        <w:rPr>
          <w:rFonts w:ascii="Times New Roman" w:hAnsi="Times New Roman" w:cs="Times New Roman"/>
          <w:sz w:val="24"/>
          <w:szCs w:val="24"/>
          <w:lang w:val="en-SG"/>
        </w:rPr>
        <w:t xml:space="preserve">our </w:t>
      </w:r>
      <w:r w:rsidR="004832EE" w:rsidRPr="005839AC">
        <w:rPr>
          <w:rFonts w:ascii="Times New Roman" w:hAnsi="Times New Roman" w:cs="Times New Roman"/>
          <w:sz w:val="24"/>
          <w:szCs w:val="24"/>
          <w:lang w:val="en-SG"/>
        </w:rPr>
        <w:t>findings</w:t>
      </w:r>
      <w:r w:rsidR="00937D95" w:rsidRPr="005839AC">
        <w:rPr>
          <w:rFonts w:ascii="Times New Roman" w:hAnsi="Times New Roman" w:cs="Times New Roman"/>
          <w:sz w:val="24"/>
          <w:szCs w:val="24"/>
          <w:lang w:val="en-SG"/>
        </w:rPr>
        <w:t xml:space="preserve">. </w:t>
      </w:r>
      <w:r w:rsidR="00E84C7B">
        <w:rPr>
          <w:rFonts w:ascii="Times New Roman" w:hAnsi="Times New Roman" w:cs="Times New Roman"/>
          <w:sz w:val="24"/>
          <w:szCs w:val="24"/>
          <w:lang w:val="en-SG"/>
        </w:rPr>
        <w:t>There is currently</w:t>
      </w:r>
      <w:r w:rsidR="00937D95" w:rsidRPr="005839AC">
        <w:rPr>
          <w:rFonts w:ascii="Times New Roman" w:hAnsi="Times New Roman" w:cs="Times New Roman"/>
          <w:sz w:val="24"/>
          <w:szCs w:val="24"/>
          <w:lang w:val="en-SG"/>
        </w:rPr>
        <w:t xml:space="preserve"> </w:t>
      </w:r>
      <w:r w:rsidR="00BE15C7" w:rsidRPr="005839AC">
        <w:rPr>
          <w:rFonts w:ascii="Times New Roman" w:hAnsi="Times New Roman" w:cs="Times New Roman"/>
          <w:sz w:val="24"/>
          <w:szCs w:val="24"/>
          <w:lang w:val="en-SG"/>
        </w:rPr>
        <w:t>a</w:t>
      </w:r>
      <w:r w:rsidR="00937D95" w:rsidRPr="005839AC">
        <w:rPr>
          <w:rFonts w:ascii="Times New Roman" w:hAnsi="Times New Roman" w:cs="Times New Roman"/>
          <w:sz w:val="24"/>
          <w:szCs w:val="24"/>
          <w:lang w:val="en-SG"/>
        </w:rPr>
        <w:t xml:space="preserve"> shift </w:t>
      </w:r>
      <w:r w:rsidR="00BE15C7" w:rsidRPr="005839AC">
        <w:rPr>
          <w:rFonts w:ascii="Times New Roman" w:hAnsi="Times New Roman" w:cs="Times New Roman"/>
          <w:sz w:val="24"/>
          <w:szCs w:val="24"/>
          <w:lang w:val="en-SG"/>
        </w:rPr>
        <w:t xml:space="preserve">towards </w:t>
      </w:r>
      <w:r w:rsidR="00E70012" w:rsidRPr="005839AC">
        <w:rPr>
          <w:rFonts w:ascii="Times New Roman" w:hAnsi="Times New Roman" w:cs="Times New Roman"/>
          <w:sz w:val="24"/>
          <w:szCs w:val="24"/>
          <w:lang w:val="en-SG"/>
        </w:rPr>
        <w:t>emphasis</w:t>
      </w:r>
      <w:r w:rsidR="00E84C7B">
        <w:rPr>
          <w:rFonts w:ascii="Times New Roman" w:hAnsi="Times New Roman" w:cs="Times New Roman"/>
          <w:sz w:val="24"/>
          <w:szCs w:val="24"/>
          <w:lang w:val="en-SG"/>
        </w:rPr>
        <w:t>ing</w:t>
      </w:r>
      <w:r w:rsidR="00E70012" w:rsidRPr="005839AC">
        <w:rPr>
          <w:rFonts w:ascii="Times New Roman" w:hAnsi="Times New Roman" w:cs="Times New Roman"/>
          <w:sz w:val="24"/>
          <w:szCs w:val="24"/>
          <w:lang w:val="en-SG"/>
        </w:rPr>
        <w:t xml:space="preserve"> </w:t>
      </w:r>
      <w:r w:rsidR="00BE15C7" w:rsidRPr="005839AC">
        <w:rPr>
          <w:rFonts w:ascii="Times New Roman" w:hAnsi="Times New Roman" w:cs="Times New Roman"/>
          <w:sz w:val="24"/>
          <w:szCs w:val="24"/>
          <w:lang w:val="en-SG"/>
        </w:rPr>
        <w:t xml:space="preserve">dietary patterns </w:t>
      </w:r>
      <w:r w:rsidR="00E70012" w:rsidRPr="005839AC">
        <w:rPr>
          <w:rFonts w:ascii="Times New Roman" w:hAnsi="Times New Roman" w:cs="Times New Roman"/>
          <w:sz w:val="24"/>
          <w:szCs w:val="24"/>
          <w:lang w:val="en-SG"/>
        </w:rPr>
        <w:t xml:space="preserve">as </w:t>
      </w:r>
      <w:r w:rsidR="00DB24CB" w:rsidRPr="005839AC">
        <w:rPr>
          <w:rFonts w:ascii="Times New Roman" w:hAnsi="Times New Roman" w:cs="Times New Roman"/>
          <w:sz w:val="24"/>
          <w:szCs w:val="24"/>
          <w:lang w:val="en-SG"/>
        </w:rPr>
        <w:t xml:space="preserve">reflected </w:t>
      </w:r>
      <w:r w:rsidR="00DB24CB" w:rsidRPr="00EC5819">
        <w:rPr>
          <w:rFonts w:ascii="Times New Roman" w:hAnsi="Times New Roman" w:cs="Times New Roman"/>
          <w:sz w:val="24"/>
          <w:szCs w:val="24"/>
          <w:lang w:val="en-SG"/>
        </w:rPr>
        <w:t>in the</w:t>
      </w:r>
      <w:r w:rsidR="00937D95" w:rsidRPr="00EC5819">
        <w:rPr>
          <w:rFonts w:ascii="Times New Roman" w:hAnsi="Times New Roman" w:cs="Times New Roman"/>
          <w:sz w:val="24"/>
          <w:szCs w:val="24"/>
          <w:lang w:val="en-SG"/>
        </w:rPr>
        <w:t xml:space="preserve"> </w:t>
      </w:r>
      <w:r w:rsidR="00AE5421" w:rsidRPr="00EC5819">
        <w:rPr>
          <w:rFonts w:ascii="Times New Roman" w:hAnsi="Times New Roman" w:cs="Times New Roman"/>
          <w:sz w:val="24"/>
          <w:szCs w:val="24"/>
          <w:lang w:val="en-SG"/>
        </w:rPr>
        <w:lastRenderedPageBreak/>
        <w:t>D</w:t>
      </w:r>
      <w:r w:rsidR="00937D95" w:rsidRPr="00EC5819">
        <w:rPr>
          <w:rFonts w:ascii="Times New Roman" w:hAnsi="Times New Roman" w:cs="Times New Roman"/>
          <w:sz w:val="24"/>
          <w:szCs w:val="24"/>
          <w:lang w:val="en-SG"/>
        </w:rPr>
        <w:t xml:space="preserve">ietary </w:t>
      </w:r>
      <w:r w:rsidR="00AE5421" w:rsidRPr="00EC5819">
        <w:rPr>
          <w:rFonts w:ascii="Times New Roman" w:hAnsi="Times New Roman" w:cs="Times New Roman"/>
          <w:sz w:val="24"/>
          <w:szCs w:val="24"/>
          <w:lang w:val="en-SG"/>
        </w:rPr>
        <w:t>G</w:t>
      </w:r>
      <w:r w:rsidR="00937D95" w:rsidRPr="00EC5819">
        <w:rPr>
          <w:rFonts w:ascii="Times New Roman" w:hAnsi="Times New Roman" w:cs="Times New Roman"/>
          <w:sz w:val="24"/>
          <w:szCs w:val="24"/>
          <w:lang w:val="en-SG"/>
        </w:rPr>
        <w:t xml:space="preserve">uidelines for Americans (DGA) </w:t>
      </w:r>
      <w:r w:rsidR="00AE5421" w:rsidRPr="00EC5819">
        <w:rPr>
          <w:rFonts w:ascii="Times New Roman" w:hAnsi="Times New Roman" w:cs="Times New Roman"/>
          <w:sz w:val="24"/>
          <w:szCs w:val="24"/>
          <w:lang w:val="en-SG"/>
        </w:rPr>
        <w:t xml:space="preserve">2020-2025 </w:t>
      </w:r>
      <w:r w:rsidR="00B11216" w:rsidRPr="00EC5819">
        <w:rPr>
          <w:rFonts w:ascii="Times New Roman" w:hAnsi="Times New Roman" w:cs="Times New Roman"/>
          <w:sz w:val="24"/>
          <w:szCs w:val="24"/>
          <w:lang w:val="en-SG"/>
        </w:rPr>
        <w:t>and the Academy of Nutrition Sciences’ posit</w:t>
      </w:r>
      <w:r w:rsidR="00E70012">
        <w:rPr>
          <w:rFonts w:ascii="Times New Roman" w:hAnsi="Times New Roman" w:cs="Times New Roman"/>
          <w:sz w:val="24"/>
          <w:szCs w:val="24"/>
          <w:lang w:val="en-SG"/>
        </w:rPr>
        <w:t>i</w:t>
      </w:r>
      <w:r w:rsidR="00B11216" w:rsidRPr="00EC5819">
        <w:rPr>
          <w:rFonts w:ascii="Times New Roman" w:hAnsi="Times New Roman" w:cs="Times New Roman"/>
          <w:sz w:val="24"/>
          <w:szCs w:val="24"/>
          <w:lang w:val="en-SG"/>
        </w:rPr>
        <w:t xml:space="preserve">on on </w:t>
      </w:r>
      <w:r w:rsidR="00BE15C7" w:rsidRPr="00EC5819">
        <w:rPr>
          <w:rFonts w:ascii="Times New Roman" w:hAnsi="Times New Roman" w:cs="Times New Roman"/>
          <w:sz w:val="24"/>
          <w:szCs w:val="24"/>
          <w:lang w:val="en-SG"/>
        </w:rPr>
        <w:t xml:space="preserve">the </w:t>
      </w:r>
      <w:r w:rsidR="00E70012" w:rsidRPr="00EC5819">
        <w:rPr>
          <w:rFonts w:ascii="Times New Roman" w:hAnsi="Times New Roman" w:cs="Times New Roman"/>
          <w:sz w:val="24"/>
          <w:szCs w:val="24"/>
          <w:lang w:val="en-SG"/>
        </w:rPr>
        <w:t>vital</w:t>
      </w:r>
      <w:r w:rsidR="00A015F8" w:rsidRPr="00EC5819">
        <w:rPr>
          <w:rFonts w:ascii="Times New Roman" w:hAnsi="Times New Roman" w:cs="Times New Roman"/>
          <w:sz w:val="24"/>
          <w:szCs w:val="24"/>
          <w:lang w:val="en-SG"/>
        </w:rPr>
        <w:t xml:space="preserve"> </w:t>
      </w:r>
      <w:r w:rsidR="00BE15C7" w:rsidRPr="00EC5819">
        <w:rPr>
          <w:rFonts w:ascii="Times New Roman" w:hAnsi="Times New Roman" w:cs="Times New Roman"/>
          <w:sz w:val="24"/>
          <w:szCs w:val="24"/>
          <w:lang w:val="en-SG"/>
        </w:rPr>
        <w:t xml:space="preserve">role of </w:t>
      </w:r>
      <w:r w:rsidR="00B11216" w:rsidRPr="00EC5819">
        <w:rPr>
          <w:rFonts w:ascii="Times New Roman" w:hAnsi="Times New Roman" w:cs="Times New Roman"/>
          <w:sz w:val="24"/>
          <w:szCs w:val="24"/>
          <w:lang w:val="en-SG"/>
        </w:rPr>
        <w:t xml:space="preserve">dietary patterns </w:t>
      </w:r>
      <w:r w:rsidR="00370910" w:rsidRPr="00EC5819">
        <w:rPr>
          <w:rFonts w:ascii="Times New Roman" w:hAnsi="Times New Roman" w:cs="Times New Roman"/>
          <w:sz w:val="24"/>
          <w:szCs w:val="24"/>
          <w:lang w:val="en-SG"/>
        </w:rPr>
        <w:t>i</w:t>
      </w:r>
      <w:r w:rsidR="00BE15C7" w:rsidRPr="00EC5819">
        <w:rPr>
          <w:rFonts w:ascii="Times New Roman" w:hAnsi="Times New Roman" w:cs="Times New Roman"/>
          <w:sz w:val="24"/>
          <w:szCs w:val="24"/>
          <w:lang w:val="en-SG"/>
        </w:rPr>
        <w:t>n</w:t>
      </w:r>
      <w:r w:rsidR="00B11216" w:rsidRPr="00EC5819">
        <w:rPr>
          <w:rFonts w:ascii="Times New Roman" w:hAnsi="Times New Roman" w:cs="Times New Roman"/>
          <w:sz w:val="24"/>
          <w:szCs w:val="24"/>
          <w:lang w:val="en-SG"/>
        </w:rPr>
        <w:t xml:space="preserve"> </w:t>
      </w:r>
      <w:r w:rsidR="00370910" w:rsidRPr="00EC5819">
        <w:rPr>
          <w:rFonts w:ascii="Times New Roman" w:hAnsi="Times New Roman" w:cs="Times New Roman"/>
          <w:sz w:val="24"/>
          <w:szCs w:val="24"/>
          <w:lang w:val="en-SG"/>
        </w:rPr>
        <w:t xml:space="preserve">developing </w:t>
      </w:r>
      <w:r w:rsidR="00B11216" w:rsidRPr="00EC5819">
        <w:rPr>
          <w:rFonts w:ascii="Times New Roman" w:hAnsi="Times New Roman" w:cs="Times New Roman"/>
          <w:sz w:val="24"/>
          <w:szCs w:val="24"/>
          <w:lang w:val="en-SG"/>
        </w:rPr>
        <w:t>food-based dietary guidelines</w:t>
      </w:r>
      <w:r w:rsidR="00F00719" w:rsidRPr="00EC5819">
        <w:rPr>
          <w:rFonts w:ascii="Times New Roman" w:hAnsi="Times New Roman" w:cs="Times New Roman"/>
          <w:sz w:val="24"/>
          <w:szCs w:val="24"/>
          <w:lang w:val="en-SG"/>
        </w:rPr>
        <w:t xml:space="preserve"> </w:t>
      </w:r>
      <w:r w:rsidR="00F00719" w:rsidRPr="00EC5819">
        <w:rPr>
          <w:rFonts w:ascii="Times New Roman" w:hAnsi="Times New Roman" w:cs="Times New Roman"/>
          <w:sz w:val="24"/>
          <w:szCs w:val="24"/>
          <w:lang w:val="en-SG"/>
        </w:rPr>
        <w:fldChar w:fldCharType="begin">
          <w:fldData xml:space="preserve">PEVuZE5vdGU+PENpdGU+PEF1dGhvcj5XaWxsaWFtczwvQXV0aG9yPjxZZWFyPjIwMjA8L1llYXI+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</w:fldData>
        </w:fldChar>
      </w:r>
      <w:r w:rsidR="004973F9">
        <w:rPr>
          <w:rFonts w:ascii="Times New Roman" w:hAnsi="Times New Roman" w:cs="Times New Roman"/>
          <w:sz w:val="24"/>
          <w:szCs w:val="24"/>
          <w:lang w:val="en-SG"/>
        </w:rPr>
        <w:instrText xml:space="preserve"> ADDIN EN.CITE </w:instrText>
      </w:r>
      <w:r w:rsidR="004973F9">
        <w:rPr>
          <w:rFonts w:ascii="Times New Roman" w:hAnsi="Times New Roman" w:cs="Times New Roman"/>
          <w:sz w:val="24"/>
          <w:szCs w:val="24"/>
          <w:lang w:val="en-SG"/>
        </w:rPr>
        <w:fldChar w:fldCharType="begin">
          <w:fldData xml:space="preserve">PEVuZE5vdGU+PENpdGU+PEF1dGhvcj5XaWxsaWFtczwvQXV0aG9yPjxZZWFyPjIwMjA8L1llYXI+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</w:fldData>
        </w:fldChar>
      </w:r>
      <w:r w:rsidR="004973F9">
        <w:rPr>
          <w:rFonts w:ascii="Times New Roman" w:hAnsi="Times New Roman" w:cs="Times New Roman"/>
          <w:sz w:val="24"/>
          <w:szCs w:val="24"/>
          <w:lang w:val="en-SG"/>
        </w:rPr>
        <w:instrText xml:space="preserve"> ADDIN EN.CITE.DATA </w:instrText>
      </w:r>
      <w:r w:rsidR="004973F9">
        <w:rPr>
          <w:rFonts w:ascii="Times New Roman" w:hAnsi="Times New Roman" w:cs="Times New Roman"/>
          <w:sz w:val="24"/>
          <w:szCs w:val="24"/>
          <w:lang w:val="en-SG"/>
        </w:rPr>
      </w:r>
      <w:r w:rsidR="004973F9">
        <w:rPr>
          <w:rFonts w:ascii="Times New Roman" w:hAnsi="Times New Roman" w:cs="Times New Roman"/>
          <w:sz w:val="24"/>
          <w:szCs w:val="24"/>
          <w:lang w:val="en-SG"/>
        </w:rPr>
        <w:fldChar w:fldCharType="end"/>
      </w:r>
      <w:r w:rsidR="00F00719" w:rsidRPr="00EC5819">
        <w:rPr>
          <w:rFonts w:ascii="Times New Roman" w:hAnsi="Times New Roman" w:cs="Times New Roman"/>
          <w:sz w:val="24"/>
          <w:szCs w:val="24"/>
          <w:lang w:val="en-SG"/>
        </w:rPr>
      </w:r>
      <w:r w:rsidR="00F00719" w:rsidRPr="00EC5819">
        <w:rPr>
          <w:rFonts w:ascii="Times New Roman" w:hAnsi="Times New Roman" w:cs="Times New Roman"/>
          <w:sz w:val="24"/>
          <w:szCs w:val="24"/>
          <w:lang w:val="en-SG"/>
        </w:rPr>
        <w:fldChar w:fldCharType="separate"/>
      </w:r>
      <w:r w:rsidR="004973F9">
        <w:rPr>
          <w:rFonts w:ascii="Times New Roman" w:hAnsi="Times New Roman" w:cs="Times New Roman"/>
          <w:noProof/>
          <w:sz w:val="24"/>
          <w:szCs w:val="24"/>
          <w:lang w:val="en-SG"/>
        </w:rPr>
        <w:t>(39, 40)</w:t>
      </w:r>
      <w:r w:rsidR="00F00719" w:rsidRPr="00EC5819">
        <w:rPr>
          <w:rFonts w:ascii="Times New Roman" w:hAnsi="Times New Roman" w:cs="Times New Roman"/>
          <w:sz w:val="24"/>
          <w:szCs w:val="24"/>
          <w:lang w:val="en-SG"/>
        </w:rPr>
        <w:fldChar w:fldCharType="end"/>
      </w:r>
      <w:r w:rsidR="00E84C7B">
        <w:rPr>
          <w:rFonts w:ascii="Times New Roman" w:hAnsi="Times New Roman" w:cs="Times New Roman"/>
          <w:sz w:val="24"/>
          <w:szCs w:val="24"/>
          <w:lang w:val="en-SG"/>
        </w:rPr>
        <w:t>;</w:t>
      </w:r>
      <w:r w:rsidR="00937D95" w:rsidRPr="00EC5819">
        <w:rPr>
          <w:rFonts w:ascii="Times New Roman" w:hAnsi="Times New Roman" w:cs="Times New Roman"/>
          <w:sz w:val="24"/>
          <w:szCs w:val="24"/>
          <w:lang w:val="en-SG"/>
        </w:rPr>
        <w:t xml:space="preserve"> studies like </w:t>
      </w:r>
      <w:r w:rsidR="00D863C8">
        <w:rPr>
          <w:rFonts w:ascii="Times New Roman" w:hAnsi="Times New Roman" w:cs="Times New Roman"/>
          <w:sz w:val="24"/>
          <w:szCs w:val="24"/>
          <w:lang w:val="en-SG"/>
        </w:rPr>
        <w:t>t</w:t>
      </w:r>
      <w:r w:rsidR="00883E49">
        <w:rPr>
          <w:rFonts w:ascii="Times New Roman" w:hAnsi="Times New Roman" w:cs="Times New Roman"/>
          <w:sz w:val="24"/>
          <w:szCs w:val="24"/>
          <w:lang w:val="en-SG"/>
        </w:rPr>
        <w:t>he current one</w:t>
      </w:r>
      <w:r w:rsidR="00937D95" w:rsidRPr="00EC5819">
        <w:rPr>
          <w:rFonts w:ascii="Times New Roman" w:hAnsi="Times New Roman" w:cs="Times New Roman"/>
          <w:sz w:val="24"/>
          <w:szCs w:val="24"/>
          <w:lang w:val="en-SG"/>
        </w:rPr>
        <w:t xml:space="preserve"> could contribute to the </w:t>
      </w:r>
      <w:r w:rsidR="00A62C78">
        <w:rPr>
          <w:rFonts w:ascii="Times New Roman" w:hAnsi="Times New Roman" w:cs="Times New Roman"/>
          <w:sz w:val="24"/>
          <w:szCs w:val="24"/>
          <w:lang w:val="en-SG"/>
        </w:rPr>
        <w:t xml:space="preserve">emerging </w:t>
      </w:r>
      <w:r w:rsidR="00937D95" w:rsidRPr="00EC5819">
        <w:rPr>
          <w:rFonts w:ascii="Times New Roman" w:hAnsi="Times New Roman" w:cs="Times New Roman"/>
          <w:sz w:val="24"/>
          <w:szCs w:val="24"/>
          <w:lang w:val="en-SG"/>
        </w:rPr>
        <w:t xml:space="preserve">evidence base </w:t>
      </w:r>
      <w:r w:rsidR="00A62C78">
        <w:rPr>
          <w:rFonts w:ascii="Times New Roman" w:hAnsi="Times New Roman" w:cs="Times New Roman"/>
          <w:sz w:val="24"/>
          <w:szCs w:val="24"/>
          <w:lang w:val="en-SG"/>
        </w:rPr>
        <w:t>on</w:t>
      </w:r>
      <w:r w:rsidR="00937D95" w:rsidRPr="00EC5819">
        <w:rPr>
          <w:rFonts w:ascii="Times New Roman" w:hAnsi="Times New Roman" w:cs="Times New Roman"/>
          <w:sz w:val="24"/>
          <w:szCs w:val="24"/>
          <w:lang w:val="en-SG"/>
        </w:rPr>
        <w:t xml:space="preserve"> </w:t>
      </w:r>
      <w:r w:rsidR="004670C1" w:rsidRPr="00EC5819">
        <w:rPr>
          <w:rFonts w:ascii="Times New Roman" w:hAnsi="Times New Roman" w:cs="Times New Roman"/>
          <w:sz w:val="24"/>
          <w:szCs w:val="24"/>
          <w:lang w:val="en-SG"/>
        </w:rPr>
        <w:t xml:space="preserve">preconception </w:t>
      </w:r>
      <w:r w:rsidR="00937D95" w:rsidRPr="00EC5819">
        <w:rPr>
          <w:rFonts w:ascii="Times New Roman" w:hAnsi="Times New Roman" w:cs="Times New Roman"/>
          <w:sz w:val="24"/>
          <w:szCs w:val="24"/>
          <w:lang w:val="en-SG"/>
        </w:rPr>
        <w:t>diet</w:t>
      </w:r>
      <w:r w:rsidR="008E1320">
        <w:rPr>
          <w:rFonts w:ascii="Times New Roman" w:hAnsi="Times New Roman" w:cs="Times New Roman"/>
          <w:sz w:val="24"/>
          <w:szCs w:val="24"/>
          <w:lang w:val="en-SG"/>
        </w:rPr>
        <w:t xml:space="preserve">s </w:t>
      </w:r>
      <w:r w:rsidR="00A62C78">
        <w:rPr>
          <w:rFonts w:ascii="Times New Roman" w:hAnsi="Times New Roman" w:cs="Times New Roman"/>
          <w:sz w:val="24"/>
          <w:szCs w:val="24"/>
          <w:lang w:val="en-SG"/>
        </w:rPr>
        <w:t>that</w:t>
      </w:r>
      <w:r w:rsidR="00CF137F" w:rsidRPr="005839AC">
        <w:rPr>
          <w:rFonts w:ascii="Times New Roman" w:hAnsi="Times New Roman" w:cs="Times New Roman"/>
          <w:sz w:val="24"/>
          <w:szCs w:val="24"/>
          <w:lang w:val="en-SG"/>
        </w:rPr>
        <w:t xml:space="preserve"> </w:t>
      </w:r>
      <w:r w:rsidR="00911FD9">
        <w:rPr>
          <w:rFonts w:ascii="Times New Roman" w:hAnsi="Times New Roman" w:cs="Times New Roman"/>
          <w:sz w:val="24"/>
          <w:szCs w:val="24"/>
          <w:lang w:val="en-SG"/>
        </w:rPr>
        <w:t>can</w:t>
      </w:r>
      <w:r w:rsidR="008E1320">
        <w:rPr>
          <w:rFonts w:ascii="Times New Roman" w:hAnsi="Times New Roman" w:cs="Times New Roman"/>
          <w:sz w:val="24"/>
          <w:szCs w:val="24"/>
          <w:lang w:val="en-SG"/>
        </w:rPr>
        <w:t xml:space="preserve"> </w:t>
      </w:r>
      <w:r w:rsidR="00CD7224" w:rsidRPr="005839AC">
        <w:rPr>
          <w:rFonts w:ascii="Times New Roman" w:hAnsi="Times New Roman" w:cs="Times New Roman"/>
          <w:sz w:val="24"/>
          <w:szCs w:val="24"/>
          <w:lang w:val="en-SG"/>
        </w:rPr>
        <w:t>optimiz</w:t>
      </w:r>
      <w:r w:rsidR="008E1320">
        <w:rPr>
          <w:rFonts w:ascii="Times New Roman" w:hAnsi="Times New Roman" w:cs="Times New Roman"/>
          <w:sz w:val="24"/>
          <w:szCs w:val="24"/>
          <w:lang w:val="en-SG"/>
        </w:rPr>
        <w:t>e</w:t>
      </w:r>
      <w:r w:rsidR="00CD7224" w:rsidRPr="005839AC">
        <w:rPr>
          <w:rFonts w:ascii="Times New Roman" w:hAnsi="Times New Roman" w:cs="Times New Roman"/>
          <w:sz w:val="24"/>
          <w:szCs w:val="24"/>
          <w:lang w:val="en-SG"/>
        </w:rPr>
        <w:t xml:space="preserve"> </w:t>
      </w:r>
      <w:r w:rsidR="00686A05">
        <w:rPr>
          <w:rFonts w:ascii="Times New Roman" w:hAnsi="Times New Roman" w:cs="Times New Roman"/>
          <w:sz w:val="24"/>
          <w:szCs w:val="24"/>
          <w:lang w:val="en-SG"/>
        </w:rPr>
        <w:t>fecundability</w:t>
      </w:r>
      <w:r w:rsidR="00937D95" w:rsidRPr="00EC5819">
        <w:rPr>
          <w:rFonts w:ascii="Times New Roman" w:hAnsi="Times New Roman" w:cs="Times New Roman"/>
          <w:sz w:val="24"/>
          <w:szCs w:val="24"/>
          <w:lang w:val="en-SG"/>
        </w:rPr>
        <w:t xml:space="preserve">. </w:t>
      </w:r>
    </w:p>
    <w:p w14:paraId="5E3A4284" w14:textId="2CA7B99F" w:rsidR="001E0BD5" w:rsidRDefault="00C77ACB" w:rsidP="009C2738">
      <w:pPr>
        <w:spacing w:line="480" w:lineRule="auto"/>
        <w:jc w:val="both"/>
        <w:rPr>
          <w:rFonts w:ascii="Times New Roman" w:hAnsi="Times New Roman" w:cs="Times New Roman"/>
          <w:sz w:val="24"/>
          <w:lang w:val="en-SG"/>
        </w:rPr>
      </w:pPr>
      <w:r w:rsidRPr="00EC5819">
        <w:rPr>
          <w:rFonts w:ascii="Times New Roman" w:hAnsi="Times New Roman" w:cs="Times New Roman"/>
          <w:sz w:val="24"/>
          <w:lang w:val="en-SG"/>
        </w:rPr>
        <w:t xml:space="preserve">Strengths of this study include the prospective </w:t>
      </w:r>
      <w:r w:rsidR="001B0E81" w:rsidRPr="00EC5819">
        <w:rPr>
          <w:rFonts w:ascii="Times New Roman" w:hAnsi="Times New Roman" w:cs="Times New Roman"/>
          <w:sz w:val="24"/>
          <w:lang w:val="en-SG"/>
        </w:rPr>
        <w:t>measurement</w:t>
      </w:r>
      <w:r w:rsidR="007D6611">
        <w:rPr>
          <w:rFonts w:ascii="Times New Roman" w:hAnsi="Times New Roman" w:cs="Times New Roman"/>
          <w:sz w:val="24"/>
          <w:lang w:val="en-SG"/>
        </w:rPr>
        <w:t xml:space="preserve"> of fecundability</w:t>
      </w:r>
      <w:r w:rsidR="00026EC3">
        <w:rPr>
          <w:rFonts w:ascii="Times New Roman" w:hAnsi="Times New Roman" w:cs="Times New Roman"/>
          <w:sz w:val="24"/>
          <w:lang w:val="en-SG"/>
        </w:rPr>
        <w:t xml:space="preserve"> </w:t>
      </w:r>
      <w:r w:rsidR="00262A4C">
        <w:rPr>
          <w:rFonts w:ascii="Times New Roman" w:hAnsi="Times New Roman" w:cs="Times New Roman"/>
          <w:sz w:val="24"/>
          <w:lang w:val="en-SG"/>
        </w:rPr>
        <w:t>to</w:t>
      </w:r>
      <w:r w:rsidR="001B0E81" w:rsidRPr="00EC5819">
        <w:rPr>
          <w:rFonts w:ascii="Times New Roman" w:hAnsi="Times New Roman" w:cs="Times New Roman"/>
          <w:sz w:val="24"/>
          <w:lang w:val="en-SG"/>
        </w:rPr>
        <w:t xml:space="preserve"> </w:t>
      </w:r>
      <w:r w:rsidRPr="00EC5819">
        <w:rPr>
          <w:rFonts w:ascii="Times New Roman" w:hAnsi="Times New Roman" w:cs="Times New Roman"/>
          <w:sz w:val="24"/>
          <w:lang w:val="en-SG"/>
        </w:rPr>
        <w:t>l</w:t>
      </w:r>
      <w:r w:rsidR="00262A4C">
        <w:rPr>
          <w:rFonts w:ascii="Times New Roman" w:hAnsi="Times New Roman" w:cs="Times New Roman"/>
          <w:sz w:val="24"/>
          <w:lang w:val="en-SG"/>
        </w:rPr>
        <w:t>imit</w:t>
      </w:r>
      <w:r w:rsidR="00026EC3">
        <w:rPr>
          <w:rFonts w:ascii="Times New Roman" w:hAnsi="Times New Roman" w:cs="Times New Roman"/>
          <w:sz w:val="24"/>
          <w:lang w:val="en-SG"/>
        </w:rPr>
        <w:t xml:space="preserve"> recall bias </w:t>
      </w:r>
      <w:r w:rsidR="006D2B59" w:rsidRPr="00EC5819">
        <w:rPr>
          <w:rFonts w:ascii="Times New Roman" w:hAnsi="Times New Roman" w:cs="Times New Roman"/>
          <w:sz w:val="24"/>
          <w:lang w:val="en-SG"/>
        </w:rPr>
        <w:fldChar w:fldCharType="begin"/>
      </w:r>
      <w:r w:rsidR="004973F9">
        <w:rPr>
          <w:rFonts w:ascii="Times New Roman" w:hAnsi="Times New Roman" w:cs="Times New Roman"/>
          <w:sz w:val="24"/>
          <w:lang w:val="en-SG"/>
        </w:rPr>
        <w:instrText xml:space="preserve"> ADDIN EN.CITE &lt;EndNote&gt;&lt;Cite&gt;&lt;Author&gt;Joffe&lt;/Author&gt;&lt;Year&gt;2005&lt;/Year&gt;&lt;RecNum&gt;40&lt;/RecNum&gt;&lt;DisplayText&gt;(41)&lt;/DisplayText&gt;&lt;record&gt;&lt;rec-number&gt;40&lt;/rec-number&gt;&lt;foreign-keys&gt;&lt;key app="EN" db-id="09ddspsdxr92wqea5twppz0wxea55rtvrd2d" timestamp="1624338697"&gt;40&lt;/key&gt;&lt;/foreign-keys&gt;&lt;ref-type name="Journal Article"&gt;17&lt;/ref-type&gt;&lt;contributors&gt;&lt;authors&gt;&lt;author&gt;Joffe, Michael&lt;/author&gt;&lt;author&gt;Key, Jane&lt;/author&gt;&lt;author&gt;Best, Nicky&lt;/author&gt;&lt;author&gt;Keiding, Niels&lt;/author&gt;&lt;author&gt;Scheike, Thomas&lt;/author&gt;&lt;author&gt;Jensen, Tina Kold&lt;/author&gt;&lt;/authors&gt;&lt;/contributors&gt;&lt;titles&gt;&lt;title&gt;Studying Time to Pregnancy by Use of a Retrospective Design&lt;/title&gt;&lt;secondary-title&gt;American Journal of Epidemiology&lt;/secondary-title&gt;&lt;/titles&gt;&lt;periodical&gt;&lt;full-title&gt;American journal of epidemiology&lt;/full-title&gt;&lt;abbr-1&gt;Am J Epidemiol&lt;/abbr-1&gt;&lt;/periodical&gt;&lt;pages&gt;115-124&lt;/pages&gt;&lt;volume&gt;162&lt;/volume&gt;&lt;number&gt;2&lt;/number&gt;&lt;dates&gt;&lt;year&gt;2005&lt;/year&gt;&lt;/dates&gt;&lt;isbn&gt;0002-9262&lt;/isbn&gt;&lt;urls&gt;&lt;related-urls&gt;&lt;url&gt;https://doi.org/10.1093/aje/kwi172&lt;/url&gt;&lt;/related-urls&gt;&lt;/urls&gt;&lt;electronic-resource-num&gt;10.1093/aje/kwi172&lt;/electronic-resource-num&gt;&lt;access-date&gt;4/26/2021&lt;/access-date&gt;&lt;/record&gt;&lt;/Cite&gt;&lt;/EndNote&gt;</w:instrText>
      </w:r>
      <w:r w:rsidR="006D2B59" w:rsidRPr="00EC5819">
        <w:rPr>
          <w:rFonts w:ascii="Times New Roman" w:hAnsi="Times New Roman" w:cs="Times New Roman"/>
          <w:sz w:val="24"/>
          <w:lang w:val="en-SG"/>
        </w:rPr>
        <w:fldChar w:fldCharType="separate"/>
      </w:r>
      <w:r w:rsidR="004973F9">
        <w:rPr>
          <w:rFonts w:ascii="Times New Roman" w:hAnsi="Times New Roman" w:cs="Times New Roman"/>
          <w:noProof/>
          <w:sz w:val="24"/>
          <w:lang w:val="en-SG"/>
        </w:rPr>
        <w:t>(41)</w:t>
      </w:r>
      <w:r w:rsidR="006D2B59" w:rsidRPr="00EC5819">
        <w:rPr>
          <w:rFonts w:ascii="Times New Roman" w:hAnsi="Times New Roman" w:cs="Times New Roman"/>
          <w:sz w:val="24"/>
          <w:lang w:val="en-SG"/>
        </w:rPr>
        <w:fldChar w:fldCharType="end"/>
      </w:r>
      <w:r w:rsidR="00324E47" w:rsidRPr="00EC5819">
        <w:rPr>
          <w:rFonts w:ascii="Times New Roman" w:hAnsi="Times New Roman" w:cs="Times New Roman"/>
          <w:sz w:val="24"/>
          <w:lang w:val="en-SG"/>
        </w:rPr>
        <w:t xml:space="preserve"> and </w:t>
      </w:r>
      <w:r w:rsidRPr="00EC5819">
        <w:rPr>
          <w:rFonts w:ascii="Times New Roman" w:hAnsi="Times New Roman" w:cs="Times New Roman"/>
          <w:sz w:val="24"/>
          <w:lang w:val="en-SG"/>
        </w:rPr>
        <w:t>a detailed examination of dietary intakes using an FFQ</w:t>
      </w:r>
      <w:r w:rsidR="003D21A0" w:rsidRPr="00EC5819">
        <w:rPr>
          <w:rFonts w:ascii="Times New Roman" w:hAnsi="Times New Roman" w:cs="Times New Roman"/>
          <w:sz w:val="24"/>
          <w:lang w:val="en-SG"/>
        </w:rPr>
        <w:t xml:space="preserve">. Given the absence of a single, </w:t>
      </w:r>
      <w:r w:rsidR="009111C5" w:rsidRPr="00EC5819">
        <w:rPr>
          <w:rFonts w:ascii="Times New Roman" w:hAnsi="Times New Roman" w:cs="Times New Roman"/>
          <w:sz w:val="24"/>
          <w:lang w:val="en-SG"/>
        </w:rPr>
        <w:t xml:space="preserve">superior </w:t>
      </w:r>
      <w:r w:rsidR="003D21A0" w:rsidRPr="00EC5819">
        <w:rPr>
          <w:rFonts w:ascii="Times New Roman" w:hAnsi="Times New Roman" w:cs="Times New Roman"/>
          <w:sz w:val="24"/>
          <w:lang w:val="en-SG"/>
        </w:rPr>
        <w:t>approach to characterise overall diets</w:t>
      </w:r>
      <w:r w:rsidR="00583E51" w:rsidRPr="00EC5819">
        <w:rPr>
          <w:rFonts w:ascii="Times New Roman" w:hAnsi="Times New Roman" w:cs="Times New Roman"/>
          <w:sz w:val="24"/>
          <w:lang w:val="en-SG"/>
        </w:rPr>
        <w:t xml:space="preserve"> </w:t>
      </w:r>
      <w:r w:rsidR="00583E51" w:rsidRPr="00EC5819">
        <w:rPr>
          <w:rFonts w:ascii="Times New Roman" w:hAnsi="Times New Roman" w:cs="Times New Roman"/>
          <w:sz w:val="24"/>
          <w:lang w:val="en-SG"/>
        </w:rPr>
        <w:fldChar w:fldCharType="begin"/>
      </w:r>
      <w:r w:rsidR="004973F9">
        <w:rPr>
          <w:rFonts w:ascii="Times New Roman" w:hAnsi="Times New Roman" w:cs="Times New Roman"/>
          <w:sz w:val="24"/>
          <w:lang w:val="en-SG"/>
        </w:rPr>
        <w:instrText xml:space="preserve"> ADDIN EN.CITE &lt;EndNote&gt;&lt;Cite&gt;&lt;Author&gt;Ocké&lt;/Author&gt;&lt;Year&gt;2013&lt;/Year&gt;&lt;RecNum&gt;37&lt;/RecNum&gt;&lt;DisplayText&gt;(38)&lt;/DisplayText&gt;&lt;record&gt;&lt;rec-number&gt;37&lt;/rec-number&gt;&lt;foreign-keys&gt;&lt;key app="EN" db-id="09ddspsdxr92wqea5twppz0wxea55rtvrd2d" timestamp="1624338697"&gt;37&lt;/key&gt;&lt;/foreign-keys&gt;&lt;ref-type name="Journal Article"&gt;17&lt;/ref-type&gt;&lt;contributors&gt;&lt;authors&gt;&lt;author&gt;Ocké, M. C.&lt;/author&gt;&lt;/authors&gt;&lt;/contributors&gt;&lt;auth-address&gt;National Institute for Public Health and the Environment (RIVM), PO Box 1, 3720 BA Bilthoven, The Netherlands.&lt;/auth-address&gt;&lt;titles&gt;&lt;title&gt;Evaluation of methodologies for assessing the overall diet: dietary quality scores and dietary pattern analysis&lt;/title&gt;&lt;secondary-title&gt;Proc Nutr Soc&lt;/secondary-title&gt;&lt;/titles&gt;&lt;periodical&gt;&lt;full-title&gt;Proc Nutr Soc&lt;/full-title&gt;&lt;/periodical&gt;&lt;pages&gt;191-9&lt;/pages&gt;&lt;volume&gt;72&lt;/volume&gt;&lt;number&gt;2&lt;/number&gt;&lt;edition&gt;2013/01/31&lt;/edition&gt;&lt;keywords&gt;&lt;keyword&gt;Cluster Analysis&lt;/keyword&gt;&lt;keyword&gt;Decision Trees&lt;/keyword&gt;&lt;keyword&gt;Diet/*standards&lt;/keyword&gt;&lt;keyword&gt;Diet Surveys&lt;/keyword&gt;&lt;keyword&gt;*Feeding Behavior&lt;/keyword&gt;&lt;keyword&gt;Humans&lt;/keyword&gt;&lt;keyword&gt;*Nutrition Assessment&lt;/keyword&gt;&lt;keyword&gt;Principal Component Analysis&lt;/keyword&gt;&lt;keyword&gt;Regression Analysis&lt;/keyword&gt;&lt;/keywords&gt;&lt;dates&gt;&lt;year&gt;2013&lt;/year&gt;&lt;pub-dates&gt;&lt;date&gt;May&lt;/date&gt;&lt;/pub-dates&gt;&lt;/dates&gt;&lt;isbn&gt;0029-6651&lt;/isbn&gt;&lt;accession-num&gt;23360896&lt;/accession-num&gt;&lt;urls&gt;&lt;/urls&gt;&lt;electronic-resource-num&gt;10.1017/s0029665113000013&lt;/electronic-resource-num&gt;&lt;remote-database-provider&gt;NLM&lt;/remote-database-provider&gt;&lt;language&gt;eng&lt;/language&gt;&lt;/record&gt;&lt;/Cite&gt;&lt;/EndNote&gt;</w:instrText>
      </w:r>
      <w:r w:rsidR="00583E51" w:rsidRPr="00EC5819">
        <w:rPr>
          <w:rFonts w:ascii="Times New Roman" w:hAnsi="Times New Roman" w:cs="Times New Roman"/>
          <w:sz w:val="24"/>
          <w:lang w:val="en-SG"/>
        </w:rPr>
        <w:fldChar w:fldCharType="separate"/>
      </w:r>
      <w:r w:rsidR="004973F9">
        <w:rPr>
          <w:rFonts w:ascii="Times New Roman" w:hAnsi="Times New Roman" w:cs="Times New Roman"/>
          <w:noProof/>
          <w:sz w:val="24"/>
          <w:lang w:val="en-SG"/>
        </w:rPr>
        <w:t>(38)</w:t>
      </w:r>
      <w:r w:rsidR="00583E51" w:rsidRPr="00EC5819">
        <w:rPr>
          <w:rFonts w:ascii="Times New Roman" w:hAnsi="Times New Roman" w:cs="Times New Roman"/>
          <w:sz w:val="24"/>
          <w:lang w:val="en-SG"/>
        </w:rPr>
        <w:fldChar w:fldCharType="end"/>
      </w:r>
      <w:r w:rsidR="003D21A0" w:rsidRPr="00EC5819">
        <w:rPr>
          <w:rFonts w:ascii="Times New Roman" w:hAnsi="Times New Roman" w:cs="Times New Roman"/>
          <w:sz w:val="24"/>
          <w:lang w:val="en-SG"/>
        </w:rPr>
        <w:t xml:space="preserve">, examining </w:t>
      </w:r>
      <w:r w:rsidR="001564B8">
        <w:rPr>
          <w:rFonts w:ascii="Times New Roman" w:hAnsi="Times New Roman" w:cs="Times New Roman"/>
          <w:sz w:val="24"/>
          <w:lang w:val="en-SG"/>
        </w:rPr>
        <w:t xml:space="preserve">the associations of </w:t>
      </w:r>
      <w:r w:rsidR="003D21A0" w:rsidRPr="00EC5819">
        <w:rPr>
          <w:rFonts w:ascii="Times New Roman" w:hAnsi="Times New Roman" w:cs="Times New Roman"/>
          <w:sz w:val="24"/>
          <w:lang w:val="en-SG"/>
        </w:rPr>
        <w:t>both d</w:t>
      </w:r>
      <w:r w:rsidR="00262A4C">
        <w:rPr>
          <w:rFonts w:ascii="Times New Roman" w:hAnsi="Times New Roman" w:cs="Times New Roman"/>
          <w:sz w:val="24"/>
          <w:lang w:val="en-SG"/>
        </w:rPr>
        <w:t>iet indices</w:t>
      </w:r>
      <w:r w:rsidR="003D21A0" w:rsidRPr="00EC5819">
        <w:rPr>
          <w:rFonts w:ascii="Times New Roman" w:hAnsi="Times New Roman" w:cs="Times New Roman"/>
          <w:sz w:val="24"/>
          <w:lang w:val="en-SG"/>
        </w:rPr>
        <w:t xml:space="preserve"> and </w:t>
      </w:r>
      <w:r w:rsidR="000321C4">
        <w:rPr>
          <w:rFonts w:ascii="Times New Roman" w:hAnsi="Times New Roman" w:cs="Times New Roman"/>
          <w:sz w:val="24"/>
          <w:lang w:val="en-SG"/>
        </w:rPr>
        <w:t>exploratory</w:t>
      </w:r>
      <w:r w:rsidR="003D21A0" w:rsidRPr="00EC5819">
        <w:rPr>
          <w:rFonts w:ascii="Times New Roman" w:hAnsi="Times New Roman" w:cs="Times New Roman"/>
          <w:sz w:val="24"/>
          <w:lang w:val="en-SG"/>
        </w:rPr>
        <w:t xml:space="preserve"> dietary patterns</w:t>
      </w:r>
      <w:r w:rsidR="001564B8">
        <w:rPr>
          <w:rFonts w:ascii="Times New Roman" w:hAnsi="Times New Roman" w:cs="Times New Roman"/>
          <w:sz w:val="24"/>
          <w:lang w:val="en-SG"/>
        </w:rPr>
        <w:t xml:space="preserve"> with fecundability</w:t>
      </w:r>
      <w:r w:rsidR="003D21A0" w:rsidRPr="00EC5819">
        <w:rPr>
          <w:rFonts w:ascii="Times New Roman" w:hAnsi="Times New Roman" w:cs="Times New Roman"/>
          <w:sz w:val="24"/>
          <w:lang w:val="en-SG"/>
        </w:rPr>
        <w:t xml:space="preserve"> </w:t>
      </w:r>
      <w:r w:rsidR="00324E47" w:rsidRPr="00EC5819">
        <w:rPr>
          <w:rFonts w:ascii="Times New Roman" w:hAnsi="Times New Roman" w:cs="Times New Roman"/>
          <w:sz w:val="24"/>
          <w:lang w:val="en-SG"/>
        </w:rPr>
        <w:t xml:space="preserve">is </w:t>
      </w:r>
      <w:r w:rsidR="00EC1275">
        <w:rPr>
          <w:rFonts w:ascii="Times New Roman" w:hAnsi="Times New Roman" w:cs="Times New Roman"/>
          <w:sz w:val="24"/>
          <w:lang w:val="en-SG"/>
        </w:rPr>
        <w:t>advantageous</w:t>
      </w:r>
      <w:r w:rsidR="00EC1275" w:rsidRPr="00EC1275">
        <w:rPr>
          <w:rFonts w:ascii="Times New Roman" w:hAnsi="Times New Roman" w:cs="Times New Roman"/>
          <w:sz w:val="24"/>
          <w:lang w:val="en-SG"/>
        </w:rPr>
        <w:t>.</w:t>
      </w:r>
      <w:r w:rsidR="008747D6">
        <w:rPr>
          <w:rFonts w:ascii="Times New Roman" w:hAnsi="Times New Roman" w:cs="Times New Roman"/>
          <w:sz w:val="24"/>
          <w:lang w:val="en-SG"/>
        </w:rPr>
        <w:t xml:space="preserve"> </w:t>
      </w:r>
    </w:p>
    <w:p w14:paraId="432315C4" w14:textId="7E20C395" w:rsidR="003D21A0" w:rsidRPr="00EC5819" w:rsidRDefault="00E84C7B" w:rsidP="009C2738">
      <w:pPr>
        <w:spacing w:line="480" w:lineRule="auto"/>
        <w:jc w:val="both"/>
        <w:rPr>
          <w:rFonts w:ascii="Times New Roman" w:hAnsi="Times New Roman" w:cs="Times New Roman"/>
          <w:sz w:val="24"/>
          <w:lang w:val="en-SG"/>
        </w:rPr>
      </w:pPr>
      <w:r>
        <w:rPr>
          <w:rFonts w:ascii="Times New Roman" w:hAnsi="Times New Roman" w:cs="Times New Roman"/>
          <w:sz w:val="24"/>
          <w:lang w:val="en-SG"/>
        </w:rPr>
        <w:t>S</w:t>
      </w:r>
      <w:r w:rsidR="003D21A0" w:rsidRPr="00EC5819">
        <w:rPr>
          <w:rFonts w:ascii="Times New Roman" w:hAnsi="Times New Roman" w:cs="Times New Roman"/>
          <w:sz w:val="24"/>
          <w:lang w:val="en-SG"/>
        </w:rPr>
        <w:t xml:space="preserve">everal limitations </w:t>
      </w:r>
      <w:r>
        <w:rPr>
          <w:rFonts w:ascii="Times New Roman" w:hAnsi="Times New Roman" w:cs="Times New Roman"/>
          <w:sz w:val="24"/>
          <w:lang w:val="en-SG"/>
        </w:rPr>
        <w:t>need</w:t>
      </w:r>
      <w:r w:rsidRPr="00EC5819">
        <w:rPr>
          <w:rFonts w:ascii="Times New Roman" w:hAnsi="Times New Roman" w:cs="Times New Roman"/>
          <w:sz w:val="24"/>
          <w:lang w:val="en-SG"/>
        </w:rPr>
        <w:t xml:space="preserve"> </w:t>
      </w:r>
      <w:r w:rsidR="003D21A0" w:rsidRPr="00EC5819">
        <w:rPr>
          <w:rFonts w:ascii="Times New Roman" w:hAnsi="Times New Roman" w:cs="Times New Roman"/>
          <w:sz w:val="24"/>
          <w:lang w:val="en-SG"/>
        </w:rPr>
        <w:t xml:space="preserve">to be considered. </w:t>
      </w:r>
      <w:r w:rsidR="00A83C62" w:rsidRPr="00EC5819">
        <w:rPr>
          <w:rFonts w:ascii="Times New Roman" w:hAnsi="Times New Roman" w:cs="Times New Roman"/>
          <w:sz w:val="24"/>
          <w:lang w:val="en-SG"/>
        </w:rPr>
        <w:t xml:space="preserve">First, </w:t>
      </w:r>
      <w:r w:rsidR="00D1590C" w:rsidRPr="00EC5819">
        <w:rPr>
          <w:rFonts w:ascii="Times New Roman" w:hAnsi="Times New Roman" w:cs="Times New Roman"/>
          <w:sz w:val="24"/>
          <w:lang w:val="en-SG"/>
        </w:rPr>
        <w:t xml:space="preserve">dietary intakes were </w:t>
      </w:r>
      <w:r w:rsidR="007418A9" w:rsidRPr="00EC5819">
        <w:rPr>
          <w:rFonts w:ascii="Times New Roman" w:hAnsi="Times New Roman" w:cs="Times New Roman"/>
          <w:sz w:val="24"/>
          <w:lang w:val="en-SG"/>
        </w:rPr>
        <w:t>self-reported using</w:t>
      </w:r>
      <w:r w:rsidR="004348DC" w:rsidRPr="00EC5819">
        <w:rPr>
          <w:rFonts w:ascii="Times New Roman" w:hAnsi="Times New Roman" w:cs="Times New Roman"/>
          <w:sz w:val="24"/>
          <w:lang w:val="en-SG"/>
        </w:rPr>
        <w:t xml:space="preserve"> a semi-quantitative </w:t>
      </w:r>
      <w:r w:rsidR="007418A9" w:rsidRPr="00EC5819">
        <w:rPr>
          <w:rFonts w:ascii="Times New Roman" w:hAnsi="Times New Roman" w:cs="Times New Roman"/>
          <w:sz w:val="24"/>
          <w:lang w:val="en-SG"/>
        </w:rPr>
        <w:t>FFQ</w:t>
      </w:r>
      <w:r w:rsidR="004348DC" w:rsidRPr="00EC5819">
        <w:rPr>
          <w:rFonts w:ascii="Times New Roman" w:hAnsi="Times New Roman" w:cs="Times New Roman"/>
          <w:sz w:val="24"/>
          <w:lang w:val="en-SG"/>
        </w:rPr>
        <w:t xml:space="preserve">. </w:t>
      </w:r>
      <w:r w:rsidR="0073536F">
        <w:rPr>
          <w:rFonts w:ascii="Times New Roman" w:hAnsi="Times New Roman" w:cs="Times New Roman"/>
          <w:sz w:val="24"/>
          <w:lang w:val="en-SG"/>
        </w:rPr>
        <w:t>Nonetheless</w:t>
      </w:r>
      <w:r w:rsidR="004348DC" w:rsidRPr="00EC5819">
        <w:rPr>
          <w:rFonts w:ascii="Times New Roman" w:hAnsi="Times New Roman" w:cs="Times New Roman"/>
          <w:sz w:val="24"/>
          <w:lang w:val="en-SG"/>
        </w:rPr>
        <w:t xml:space="preserve">, in the absence of food or nutrient biomarkers, the FFQ </w:t>
      </w:r>
      <w:r w:rsidR="00786AE3" w:rsidRPr="00EC5819">
        <w:rPr>
          <w:rFonts w:ascii="Times New Roman" w:hAnsi="Times New Roman" w:cs="Times New Roman"/>
          <w:sz w:val="24"/>
          <w:lang w:val="en-SG"/>
        </w:rPr>
        <w:t xml:space="preserve">is a </w:t>
      </w:r>
      <w:r w:rsidR="00D1590C" w:rsidRPr="00EC5819">
        <w:rPr>
          <w:rFonts w:ascii="Times New Roman" w:hAnsi="Times New Roman" w:cs="Times New Roman"/>
          <w:sz w:val="24"/>
          <w:lang w:val="en-SG"/>
        </w:rPr>
        <w:t xml:space="preserve">widely used </w:t>
      </w:r>
      <w:r w:rsidR="00786AE3" w:rsidRPr="00EC5819">
        <w:rPr>
          <w:rFonts w:ascii="Times New Roman" w:hAnsi="Times New Roman" w:cs="Times New Roman"/>
          <w:sz w:val="24"/>
          <w:lang w:val="en-SG"/>
        </w:rPr>
        <w:t>tool</w:t>
      </w:r>
      <w:r w:rsidR="004348DC" w:rsidRPr="00EC5819">
        <w:rPr>
          <w:rFonts w:ascii="Times New Roman" w:hAnsi="Times New Roman" w:cs="Times New Roman"/>
          <w:sz w:val="24"/>
          <w:lang w:val="en-SG"/>
        </w:rPr>
        <w:t xml:space="preserve"> for </w:t>
      </w:r>
      <w:r w:rsidR="00786AE3" w:rsidRPr="00EC5819">
        <w:rPr>
          <w:rFonts w:ascii="Times New Roman" w:hAnsi="Times New Roman" w:cs="Times New Roman"/>
          <w:sz w:val="24"/>
          <w:lang w:val="en-SG"/>
        </w:rPr>
        <w:t xml:space="preserve">examining diet-disease associations </w:t>
      </w:r>
      <w:r w:rsidR="008E0E09" w:rsidRPr="00EC5819">
        <w:rPr>
          <w:rFonts w:ascii="Times New Roman" w:hAnsi="Times New Roman" w:cs="Times New Roman"/>
          <w:sz w:val="24"/>
          <w:lang w:val="en-SG"/>
        </w:rPr>
        <w:fldChar w:fldCharType="begin"/>
      </w:r>
      <w:r w:rsidR="004973F9">
        <w:rPr>
          <w:rFonts w:ascii="Times New Roman" w:hAnsi="Times New Roman" w:cs="Times New Roman"/>
          <w:sz w:val="24"/>
          <w:lang w:val="en-SG"/>
        </w:rPr>
        <w:instrText xml:space="preserve"> ADDIN EN.CITE &lt;EndNote&gt;&lt;Cite&gt;&lt;Author&gt;Ocké&lt;/Author&gt;&lt;Year&gt;2013&lt;/Year&gt;&lt;RecNum&gt;37&lt;/RecNum&gt;&lt;DisplayText&gt;(38)&lt;/DisplayText&gt;&lt;record&gt;&lt;rec-number&gt;37&lt;/rec-number&gt;&lt;foreign-keys&gt;&lt;key app="EN" db-id="09ddspsdxr92wqea5twppz0wxea55rtvrd2d" timestamp="1624338697"&gt;37&lt;/key&gt;&lt;/foreign-keys&gt;&lt;ref-type name="Journal Article"&gt;17&lt;/ref-type&gt;&lt;contributors&gt;&lt;authors&gt;&lt;author&gt;Ocké, M. C.&lt;/author&gt;&lt;/authors&gt;&lt;/contributors&gt;&lt;auth-address&gt;National Institute for Public Health and the Environment (RIVM), PO Box 1, 3720 BA Bilthoven, The Netherlands.&lt;/auth-address&gt;&lt;titles&gt;&lt;title&gt;Evaluation of methodologies for assessing the overall diet: dietary quality scores and dietary pattern analysis&lt;/title&gt;&lt;secondary-title&gt;Proc Nutr Soc&lt;/secondary-title&gt;&lt;/titles&gt;&lt;periodical&gt;&lt;full-title&gt;Proc Nutr Soc&lt;/full-title&gt;&lt;/periodical&gt;&lt;pages&gt;191-9&lt;/pages&gt;&lt;volume&gt;72&lt;/volume&gt;&lt;number&gt;2&lt;/number&gt;&lt;edition&gt;2013/01/31&lt;/edition&gt;&lt;keywords&gt;&lt;keyword&gt;Cluster Analysis&lt;/keyword&gt;&lt;keyword&gt;Decision Trees&lt;/keyword&gt;&lt;keyword&gt;Diet/*standards&lt;/keyword&gt;&lt;keyword&gt;Diet Surveys&lt;/keyword&gt;&lt;keyword&gt;*Feeding Behavior&lt;/keyword&gt;&lt;keyword&gt;Humans&lt;/keyword&gt;&lt;keyword&gt;*Nutrition Assessment&lt;/keyword&gt;&lt;keyword&gt;Principal Component Analysis&lt;/keyword&gt;&lt;keyword&gt;Regression Analysis&lt;/keyword&gt;&lt;/keywords&gt;&lt;dates&gt;&lt;year&gt;2013&lt;/year&gt;&lt;pub-dates&gt;&lt;date&gt;May&lt;/date&gt;&lt;/pub-dates&gt;&lt;/dates&gt;&lt;isbn&gt;0029-6651&lt;/isbn&gt;&lt;accession-num&gt;23360896&lt;/accession-num&gt;&lt;urls&gt;&lt;/urls&gt;&lt;electronic-resource-num&gt;10.1017/s0029665113000013&lt;/electronic-resource-num&gt;&lt;remote-database-provider&gt;NLM&lt;/remote-database-provider&gt;&lt;language&gt;eng&lt;/language&gt;&lt;/record&gt;&lt;/Cite&gt;&lt;/EndNote&gt;</w:instrText>
      </w:r>
      <w:r w:rsidR="008E0E09" w:rsidRPr="00EC5819">
        <w:rPr>
          <w:rFonts w:ascii="Times New Roman" w:hAnsi="Times New Roman" w:cs="Times New Roman"/>
          <w:sz w:val="24"/>
          <w:lang w:val="en-SG"/>
        </w:rPr>
        <w:fldChar w:fldCharType="separate"/>
      </w:r>
      <w:r w:rsidR="004973F9">
        <w:rPr>
          <w:rFonts w:ascii="Times New Roman" w:hAnsi="Times New Roman" w:cs="Times New Roman"/>
          <w:noProof/>
          <w:sz w:val="24"/>
          <w:lang w:val="en-SG"/>
        </w:rPr>
        <w:t>(38)</w:t>
      </w:r>
      <w:r w:rsidR="008E0E09" w:rsidRPr="00EC5819">
        <w:rPr>
          <w:rFonts w:ascii="Times New Roman" w:hAnsi="Times New Roman" w:cs="Times New Roman"/>
          <w:sz w:val="24"/>
          <w:lang w:val="en-SG"/>
        </w:rPr>
        <w:fldChar w:fldCharType="end"/>
      </w:r>
      <w:r w:rsidR="004348DC" w:rsidRPr="00EC5819">
        <w:rPr>
          <w:rFonts w:ascii="Times New Roman" w:hAnsi="Times New Roman" w:cs="Times New Roman"/>
          <w:sz w:val="24"/>
          <w:lang w:val="en-SG"/>
        </w:rPr>
        <w:t xml:space="preserve">. </w:t>
      </w:r>
      <w:r w:rsidR="00D076E7" w:rsidRPr="00EC5819">
        <w:rPr>
          <w:rFonts w:ascii="Times New Roman" w:hAnsi="Times New Roman" w:cs="Times New Roman"/>
          <w:sz w:val="24"/>
          <w:lang w:val="en-SG"/>
        </w:rPr>
        <w:t xml:space="preserve">While there </w:t>
      </w:r>
      <w:r w:rsidR="007A1E62">
        <w:rPr>
          <w:rFonts w:ascii="Times New Roman" w:hAnsi="Times New Roman" w:cs="Times New Roman"/>
          <w:sz w:val="24"/>
          <w:lang w:val="en-SG"/>
        </w:rPr>
        <w:t>could be</w:t>
      </w:r>
      <w:r w:rsidR="00D076E7" w:rsidRPr="00EC5819">
        <w:rPr>
          <w:rFonts w:ascii="Times New Roman" w:hAnsi="Times New Roman" w:cs="Times New Roman"/>
          <w:sz w:val="24"/>
          <w:lang w:val="en-SG"/>
        </w:rPr>
        <w:t xml:space="preserve"> misclassification of diet</w:t>
      </w:r>
      <w:r w:rsidR="00FB7B36" w:rsidRPr="00EC5819">
        <w:rPr>
          <w:rFonts w:ascii="Times New Roman" w:hAnsi="Times New Roman" w:cs="Times New Roman"/>
          <w:sz w:val="24"/>
          <w:lang w:val="en-SG"/>
        </w:rPr>
        <w:t xml:space="preserve">ary </w:t>
      </w:r>
      <w:r w:rsidR="00737CBA" w:rsidRPr="00EC5819">
        <w:rPr>
          <w:rFonts w:ascii="Times New Roman" w:hAnsi="Times New Roman" w:cs="Times New Roman"/>
          <w:sz w:val="24"/>
          <w:lang w:val="en-SG"/>
        </w:rPr>
        <w:t>intakes</w:t>
      </w:r>
      <w:r w:rsidR="00D076E7" w:rsidRPr="00EC5819">
        <w:rPr>
          <w:rFonts w:ascii="Times New Roman" w:hAnsi="Times New Roman" w:cs="Times New Roman"/>
          <w:sz w:val="24"/>
          <w:lang w:val="en-SG"/>
        </w:rPr>
        <w:t xml:space="preserve"> due to </w:t>
      </w:r>
      <w:r w:rsidR="00FB7B36" w:rsidRPr="00EC5819">
        <w:rPr>
          <w:rFonts w:ascii="Times New Roman" w:hAnsi="Times New Roman" w:cs="Times New Roman"/>
          <w:sz w:val="24"/>
          <w:lang w:val="en-SG"/>
        </w:rPr>
        <w:t xml:space="preserve">dietary </w:t>
      </w:r>
      <w:r w:rsidR="00D076E7" w:rsidRPr="00EC5819">
        <w:rPr>
          <w:rFonts w:ascii="Times New Roman" w:hAnsi="Times New Roman" w:cs="Times New Roman"/>
          <w:sz w:val="24"/>
          <w:lang w:val="en-SG"/>
        </w:rPr>
        <w:t xml:space="preserve">changes that </w:t>
      </w:r>
      <w:r w:rsidR="00737CBA" w:rsidRPr="00EC5819">
        <w:rPr>
          <w:rFonts w:ascii="Times New Roman" w:hAnsi="Times New Roman" w:cs="Times New Roman"/>
          <w:sz w:val="24"/>
          <w:lang w:val="en-SG"/>
        </w:rPr>
        <w:t xml:space="preserve">may have </w:t>
      </w:r>
      <w:r w:rsidR="00D076E7" w:rsidRPr="00EC5819">
        <w:rPr>
          <w:rFonts w:ascii="Times New Roman" w:hAnsi="Times New Roman" w:cs="Times New Roman"/>
          <w:sz w:val="24"/>
          <w:lang w:val="en-SG"/>
        </w:rPr>
        <w:t xml:space="preserve">occurred after the baseline visit, this is likely to be non-differential by pregnancy status </w:t>
      </w:r>
      <w:r w:rsidR="003D6990" w:rsidRPr="00EC5819">
        <w:rPr>
          <w:rFonts w:ascii="Times New Roman" w:hAnsi="Times New Roman" w:cs="Times New Roman"/>
          <w:sz w:val="24"/>
          <w:lang w:val="en-SG"/>
        </w:rPr>
        <w:t xml:space="preserve">as </w:t>
      </w:r>
      <w:r w:rsidR="009B7287">
        <w:rPr>
          <w:rFonts w:ascii="Times New Roman" w:hAnsi="Times New Roman" w:cs="Times New Roman"/>
          <w:sz w:val="24"/>
          <w:lang w:val="en-SG"/>
        </w:rPr>
        <w:t xml:space="preserve">fecundability </w:t>
      </w:r>
      <w:r w:rsidR="003D6990" w:rsidRPr="00EC5819">
        <w:rPr>
          <w:rFonts w:ascii="Times New Roman" w:hAnsi="Times New Roman" w:cs="Times New Roman"/>
          <w:sz w:val="24"/>
          <w:lang w:val="en-SG"/>
        </w:rPr>
        <w:t>was</w:t>
      </w:r>
      <w:r w:rsidR="00D076E7" w:rsidRPr="00EC5819">
        <w:rPr>
          <w:rFonts w:ascii="Times New Roman" w:hAnsi="Times New Roman" w:cs="Times New Roman"/>
          <w:sz w:val="24"/>
          <w:lang w:val="en-SG"/>
        </w:rPr>
        <w:t xml:space="preserve"> prospective</w:t>
      </w:r>
      <w:r w:rsidR="003D6990" w:rsidRPr="00EC5819">
        <w:rPr>
          <w:rFonts w:ascii="Times New Roman" w:hAnsi="Times New Roman" w:cs="Times New Roman"/>
          <w:sz w:val="24"/>
          <w:lang w:val="en-SG"/>
        </w:rPr>
        <w:t>ly</w:t>
      </w:r>
      <w:r w:rsidR="00D076E7" w:rsidRPr="00EC5819">
        <w:rPr>
          <w:rFonts w:ascii="Times New Roman" w:hAnsi="Times New Roman" w:cs="Times New Roman"/>
          <w:sz w:val="24"/>
          <w:lang w:val="en-SG"/>
        </w:rPr>
        <w:t xml:space="preserve"> </w:t>
      </w:r>
      <w:r w:rsidR="009B7287">
        <w:rPr>
          <w:rFonts w:ascii="Times New Roman" w:hAnsi="Times New Roman" w:cs="Times New Roman"/>
          <w:sz w:val="24"/>
          <w:lang w:val="en-SG"/>
        </w:rPr>
        <w:t>measured</w:t>
      </w:r>
      <w:r w:rsidR="00D076E7" w:rsidRPr="00EC5819">
        <w:rPr>
          <w:rFonts w:ascii="Times New Roman" w:hAnsi="Times New Roman" w:cs="Times New Roman"/>
          <w:sz w:val="24"/>
          <w:lang w:val="en-SG"/>
        </w:rPr>
        <w:t xml:space="preserve">. </w:t>
      </w:r>
      <w:r w:rsidR="007D50A9">
        <w:rPr>
          <w:rFonts w:ascii="Times New Roman" w:hAnsi="Times New Roman" w:cs="Times New Roman"/>
          <w:sz w:val="24"/>
          <w:lang w:val="en-SG"/>
        </w:rPr>
        <w:t>Though</w:t>
      </w:r>
      <w:r w:rsidR="001D18E4">
        <w:rPr>
          <w:rFonts w:ascii="Times New Roman" w:hAnsi="Times New Roman" w:cs="Times New Roman"/>
          <w:sz w:val="24"/>
          <w:lang w:val="en-SG"/>
        </w:rPr>
        <w:t xml:space="preserve"> the </w:t>
      </w:r>
      <w:r w:rsidR="00493D84">
        <w:rPr>
          <w:rFonts w:ascii="Times New Roman" w:hAnsi="Times New Roman" w:cs="Times New Roman"/>
          <w:sz w:val="24"/>
          <w:lang w:val="en-SG"/>
        </w:rPr>
        <w:t>recall period of the FFQ</w:t>
      </w:r>
      <w:r w:rsidR="001D18E4">
        <w:rPr>
          <w:rFonts w:ascii="Times New Roman" w:hAnsi="Times New Roman" w:cs="Times New Roman"/>
          <w:sz w:val="24"/>
          <w:lang w:val="en-SG"/>
        </w:rPr>
        <w:t xml:space="preserve"> is </w:t>
      </w:r>
      <w:r w:rsidR="007D50A9">
        <w:rPr>
          <w:rFonts w:ascii="Times New Roman" w:hAnsi="Times New Roman" w:cs="Times New Roman"/>
          <w:sz w:val="24"/>
          <w:lang w:val="en-SG"/>
        </w:rPr>
        <w:t>relatively short</w:t>
      </w:r>
      <w:r w:rsidR="001D18E4">
        <w:rPr>
          <w:rFonts w:ascii="Times New Roman" w:hAnsi="Times New Roman" w:cs="Times New Roman"/>
          <w:sz w:val="24"/>
          <w:lang w:val="en-SG"/>
        </w:rPr>
        <w:t>,</w:t>
      </w:r>
      <w:r w:rsidR="007D50A9">
        <w:rPr>
          <w:rFonts w:ascii="Times New Roman" w:hAnsi="Times New Roman" w:cs="Times New Roman"/>
          <w:sz w:val="24"/>
          <w:lang w:val="en-SG"/>
        </w:rPr>
        <w:t xml:space="preserve"> this limits recall bias</w:t>
      </w:r>
      <w:r w:rsidR="007D50A9" w:rsidRPr="007D50A9">
        <w:rPr>
          <w:rFonts w:ascii="Times New Roman" w:hAnsi="Times New Roman" w:cs="Times New Roman"/>
          <w:sz w:val="24"/>
          <w:lang w:val="en-SG"/>
        </w:rPr>
        <w:t xml:space="preserve"> and enables more accurate reporting o</w:t>
      </w:r>
      <w:r w:rsidR="007D50A9">
        <w:rPr>
          <w:rFonts w:ascii="Times New Roman" w:hAnsi="Times New Roman" w:cs="Times New Roman"/>
          <w:sz w:val="24"/>
          <w:lang w:val="en-SG"/>
        </w:rPr>
        <w:t>f dietary intakes as compared with</w:t>
      </w:r>
      <w:r w:rsidR="007D50A9" w:rsidRPr="007D50A9">
        <w:rPr>
          <w:rFonts w:ascii="Times New Roman" w:hAnsi="Times New Roman" w:cs="Times New Roman"/>
          <w:sz w:val="24"/>
          <w:lang w:val="en-SG"/>
        </w:rPr>
        <w:t xml:space="preserve"> having a longer recall period</w:t>
      </w:r>
      <w:r w:rsidR="00C37C1E">
        <w:rPr>
          <w:rFonts w:ascii="Times New Roman" w:hAnsi="Times New Roman" w:cs="Times New Roman"/>
          <w:sz w:val="24"/>
          <w:lang w:val="en-SG"/>
        </w:rPr>
        <w:t xml:space="preserve"> </w:t>
      </w:r>
      <w:r w:rsidR="00493D84">
        <w:rPr>
          <w:rFonts w:ascii="Times New Roman" w:hAnsi="Times New Roman" w:cs="Times New Roman"/>
          <w:sz w:val="24"/>
          <w:lang w:val="en-SG"/>
        </w:rPr>
        <w:fldChar w:fldCharType="begin"/>
      </w:r>
      <w:r w:rsidR="004973F9">
        <w:rPr>
          <w:rFonts w:ascii="Times New Roman" w:hAnsi="Times New Roman" w:cs="Times New Roman"/>
          <w:sz w:val="24"/>
          <w:lang w:val="en-SG"/>
        </w:rPr>
        <w:instrText xml:space="preserve"> ADDIN EN.CITE &lt;EndNote&gt;&lt;Cite&gt;&lt;Author&gt;Coates&lt;/Author&gt;&lt;Year&gt;2012&lt;/Year&gt;&lt;RecNum&gt;47&lt;/RecNum&gt;&lt;DisplayText&gt;(42)&lt;/DisplayText&gt;&lt;record&gt;&lt;rec-number&gt;47&lt;/rec-number&gt;&lt;foreign-keys&gt;&lt;key app="EN" db-id="09ddspsdxr92wqea5twppz0wxea55rtvrd2d" timestamp="1631349845"&gt;47&lt;/key&gt;&lt;/foreign-keys&gt;&lt;ref-type name="Web Page"&gt;12&lt;/ref-type&gt;&lt;contributors&gt;&lt;authors&gt;&lt;author&gt;Coates, Jennifer; Colaiezzi, Brooke; Fiedler, Jack; Wirth, James; Lividini, Keith; and Rogers, Beatrice&lt;/author&gt;&lt;/authors&gt;&lt;secondary-authors&gt;&lt;author&gt;Global Alliance for Improved Nutrition (GAIN)&lt;/author&gt;&lt;/secondary-authors&gt;&lt;/contributors&gt;&lt;titles&gt;&lt;title&gt;Applying Dietary Assessment Methods for Food Fortification and Other Nutrition Programs&lt;/title&gt;&lt;/titles&gt;&lt;volume&gt;2021&lt;/volume&gt;&lt;number&gt;September 11&lt;/number&gt;&lt;dates&gt;&lt;year&gt;2012&lt;/year&gt;&lt;/dates&gt;&lt;pub-location&gt;Geneva, Switzerland&lt;/pub-location&gt;&lt;urls&gt;&lt;related-urls&gt;&lt;url&gt;https://www.harvestplus.org/sites/default/files/Dietary%20Assessment%20Methods_Sept%202012.pdf&lt;/url&gt;&lt;/related-urls&gt;&lt;/urls&gt;&lt;/record&gt;&lt;/Cite&gt;&lt;/EndNote&gt;</w:instrText>
      </w:r>
      <w:r w:rsidR="00493D84">
        <w:rPr>
          <w:rFonts w:ascii="Times New Roman" w:hAnsi="Times New Roman" w:cs="Times New Roman"/>
          <w:sz w:val="24"/>
          <w:lang w:val="en-SG"/>
        </w:rPr>
        <w:fldChar w:fldCharType="separate"/>
      </w:r>
      <w:r w:rsidR="004973F9">
        <w:rPr>
          <w:rFonts w:ascii="Times New Roman" w:hAnsi="Times New Roman" w:cs="Times New Roman"/>
          <w:noProof/>
          <w:sz w:val="24"/>
          <w:lang w:val="en-SG"/>
        </w:rPr>
        <w:t>(42)</w:t>
      </w:r>
      <w:r w:rsidR="00493D84">
        <w:rPr>
          <w:rFonts w:ascii="Times New Roman" w:hAnsi="Times New Roman" w:cs="Times New Roman"/>
          <w:sz w:val="24"/>
          <w:lang w:val="en-SG"/>
        </w:rPr>
        <w:fldChar w:fldCharType="end"/>
      </w:r>
      <w:r w:rsidR="007D50A9" w:rsidRPr="007D50A9">
        <w:rPr>
          <w:rFonts w:ascii="Times New Roman" w:hAnsi="Times New Roman" w:cs="Times New Roman"/>
          <w:sz w:val="24"/>
          <w:lang w:val="en-SG"/>
        </w:rPr>
        <w:t>. Additionally, a number of studies have used the same re</w:t>
      </w:r>
      <w:r w:rsidR="00493D84">
        <w:rPr>
          <w:rFonts w:ascii="Times New Roman" w:hAnsi="Times New Roman" w:cs="Times New Roman"/>
          <w:sz w:val="24"/>
          <w:lang w:val="en-SG"/>
        </w:rPr>
        <w:t xml:space="preserve">call </w:t>
      </w:r>
      <w:r w:rsidR="007D50A9">
        <w:rPr>
          <w:rFonts w:ascii="Times New Roman" w:hAnsi="Times New Roman" w:cs="Times New Roman"/>
          <w:sz w:val="24"/>
          <w:lang w:val="en-SG"/>
        </w:rPr>
        <w:t xml:space="preserve">period </w:t>
      </w:r>
      <w:r w:rsidR="00493D84">
        <w:rPr>
          <w:rFonts w:ascii="Times New Roman" w:hAnsi="Times New Roman" w:cs="Times New Roman"/>
          <w:sz w:val="24"/>
          <w:lang w:val="en-SG"/>
        </w:rPr>
        <w:t>for their FFQs</w:t>
      </w:r>
      <w:r w:rsidR="005376F3">
        <w:rPr>
          <w:rFonts w:ascii="Times New Roman" w:hAnsi="Times New Roman" w:cs="Times New Roman"/>
          <w:sz w:val="24"/>
          <w:lang w:val="en-SG"/>
        </w:rPr>
        <w:t xml:space="preserve"> </w:t>
      </w:r>
      <w:r w:rsidR="00493D84">
        <w:rPr>
          <w:rFonts w:ascii="Times New Roman" w:hAnsi="Times New Roman" w:cs="Times New Roman"/>
          <w:sz w:val="24"/>
          <w:lang w:val="en-SG"/>
        </w:rPr>
        <w:fldChar w:fldCharType="begin"/>
      </w:r>
      <w:r w:rsidR="004973F9">
        <w:rPr>
          <w:rFonts w:ascii="Times New Roman" w:hAnsi="Times New Roman" w:cs="Times New Roman"/>
          <w:sz w:val="24"/>
          <w:lang w:val="en-SG"/>
        </w:rPr>
        <w:instrText xml:space="preserve"> ADDIN EN.CITE &lt;EndNote&gt;&lt;Cite&gt;&lt;Author&gt;Cui&lt;/Author&gt;&lt;Year&gt;2021&lt;/Year&gt;&lt;RecNum&gt;46&lt;/RecNum&gt;&lt;DisplayText&gt;(43)&lt;/DisplayText&gt;&lt;record&gt;&lt;rec-number&gt;46&lt;/rec-number&gt;&lt;foreign-keys&gt;&lt;key app="EN" db-id="09ddspsdxr92wqea5twppz0wxea55rtvrd2d" timestamp="1631348952"&gt;46&lt;/key&gt;&lt;/foreign-keys&gt;&lt;ref-type name="Journal Article"&gt;17&lt;/ref-type&gt;&lt;contributors&gt;&lt;authors&gt;&lt;author&gt;Cui, Qi&lt;/author&gt;&lt;author&gt;Xia, Yang&lt;/author&gt;&lt;author&gt;Wu, Qijun&lt;/author&gt;&lt;author&gt;Chang, Qing&lt;/author&gt;&lt;author&gt;Niu, Kaijun&lt;/author&gt;&lt;author&gt;Zhao, Yuhong&lt;/author&gt;&lt;/authors&gt;&lt;/contributors&gt;&lt;titles&gt;&lt;title&gt;A meta-analysis of the reproducibility of food frequency questionnaires in nutritional epidemiological studies&lt;/title&gt;&lt;secondary-title&gt;International Journal of Behavioral Nutrition and Physical Activity&lt;/secondary-title&gt;&lt;/titles&gt;&lt;periodical&gt;&lt;full-title&gt;International Journal of Behavioral Nutrition and Physical Activity&lt;/full-title&gt;&lt;/periodical&gt;&lt;pages&gt;12&lt;/pages&gt;&lt;volume&gt;18&lt;/volume&gt;&lt;number&gt;1&lt;/number&gt;&lt;dates&gt;&lt;year&gt;2021&lt;/year&gt;&lt;pub-dates&gt;&lt;date&gt;2021/01/11&lt;/date&gt;&lt;/pub-dates&gt;&lt;/dates&gt;&lt;isbn&gt;1479-5868&lt;/isbn&gt;&lt;urls&gt;&lt;related-urls&gt;&lt;url&gt;https://doi.org/10.1186/s12966-020-01078-4&lt;/url&gt;&lt;/related-urls&gt;&lt;/urls&gt;&lt;electronic-resource-num&gt;10.1186/s12966-020-01078-4&lt;/electronic-resource-num&gt;&lt;/record&gt;&lt;/Cite&gt;&lt;/EndNote&gt;</w:instrText>
      </w:r>
      <w:r w:rsidR="00493D84">
        <w:rPr>
          <w:rFonts w:ascii="Times New Roman" w:hAnsi="Times New Roman" w:cs="Times New Roman"/>
          <w:sz w:val="24"/>
          <w:lang w:val="en-SG"/>
        </w:rPr>
        <w:fldChar w:fldCharType="separate"/>
      </w:r>
      <w:r w:rsidR="004973F9">
        <w:rPr>
          <w:rFonts w:ascii="Times New Roman" w:hAnsi="Times New Roman" w:cs="Times New Roman"/>
          <w:noProof/>
          <w:sz w:val="24"/>
          <w:lang w:val="en-SG"/>
        </w:rPr>
        <w:t>(43)</w:t>
      </w:r>
      <w:r w:rsidR="00493D84">
        <w:rPr>
          <w:rFonts w:ascii="Times New Roman" w:hAnsi="Times New Roman" w:cs="Times New Roman"/>
          <w:sz w:val="24"/>
          <w:lang w:val="en-SG"/>
        </w:rPr>
        <w:fldChar w:fldCharType="end"/>
      </w:r>
      <w:r w:rsidR="007D50A9">
        <w:rPr>
          <w:rFonts w:ascii="Times New Roman" w:hAnsi="Times New Roman" w:cs="Times New Roman"/>
          <w:sz w:val="24"/>
          <w:lang w:val="en-SG"/>
        </w:rPr>
        <w:t>.</w:t>
      </w:r>
      <w:r w:rsidR="00702B2E" w:rsidRPr="00702B2E">
        <w:t xml:space="preserve"> </w:t>
      </w:r>
      <w:r w:rsidR="00702B2E" w:rsidRPr="00702B2E">
        <w:rPr>
          <w:rFonts w:ascii="Times New Roman" w:hAnsi="Times New Roman" w:cs="Times New Roman"/>
          <w:sz w:val="24"/>
          <w:lang w:val="en-SG"/>
        </w:rPr>
        <w:t>In this study, within-person variation in dietary intakes is less of a concern since data from FFQ instead of the 3DFD was used</w:t>
      </w:r>
      <w:r w:rsidR="00702B2E">
        <w:rPr>
          <w:rFonts w:ascii="Times New Roman" w:hAnsi="Times New Roman" w:cs="Times New Roman"/>
          <w:sz w:val="24"/>
          <w:lang w:val="en-SG"/>
        </w:rPr>
        <w:t xml:space="preserve"> </w:t>
      </w:r>
      <w:r w:rsidR="00702B2E">
        <w:rPr>
          <w:rFonts w:ascii="Times New Roman" w:hAnsi="Times New Roman" w:cs="Times New Roman"/>
          <w:sz w:val="24"/>
          <w:lang w:val="en-SG"/>
        </w:rPr>
        <w:fldChar w:fldCharType="begin"/>
      </w:r>
      <w:r w:rsidR="004973F9">
        <w:rPr>
          <w:rFonts w:ascii="Times New Roman" w:hAnsi="Times New Roman" w:cs="Times New Roman"/>
          <w:sz w:val="24"/>
          <w:lang w:val="en-SG"/>
        </w:rPr>
        <w:instrText xml:space="preserve"> ADDIN EN.CITE &lt;EndNote&gt;&lt;Cite&gt;&lt;Author&gt;French&lt;/Author&gt;&lt;Year&gt;2020&lt;/Year&gt;&lt;RecNum&gt;48&lt;/RecNum&gt;&lt;DisplayText&gt;(44)&lt;/DisplayText&gt;&lt;record&gt;&lt;rec-number&gt;48&lt;/rec-number&gt;&lt;foreign-keys&gt;&lt;key app="EN" db-id="09ddspsdxr92wqea5twppz0wxea55rtvrd2d" timestamp="1631499967"&gt;48&lt;/key&gt;&lt;/foreign-keys&gt;&lt;ref-type name="Journal Article"&gt;17&lt;/ref-type&gt;&lt;contributors&gt;&lt;authors&gt;&lt;author&gt;French, Caitlin D&lt;/author&gt;&lt;author&gt;Arsenault, Joanne E&lt;/author&gt;&lt;author&gt;Arnold, Charles D&lt;/author&gt;&lt;author&gt;Haile, Demewoz&lt;/author&gt;&lt;author&gt;Luo, Hanqi&lt;/author&gt;&lt;author&gt;Dodd, Kevin W&lt;/author&gt;&lt;author&gt;Vosti, Stephen A&lt;/author&gt;&lt;author&gt;Slupsky, Carolyn M&lt;/author&gt;&lt;author&gt;Engle-Stone, Reina&lt;/author&gt;&lt;author&gt;The Variance Components of Nutrient Intakes Data Working Group&lt;/author&gt;&lt;/authors&gt;&lt;/contributors&gt;&lt;titles&gt;&lt;title&gt;Within-Person Variation in Nutrient Intakes across Populations and Settings: Implications for the Use of External Estimates in Modeling Usual Nutrient Intake Distributions&lt;/title&gt;&lt;secondary-title&gt;Advances in Nutrition&lt;/secondary-title&gt;&lt;/titles&gt;&lt;periodical&gt;&lt;full-title&gt;Advances in Nutrition&lt;/full-title&gt;&lt;/periodical&gt;&lt;pages&gt;429-451&lt;/pages&gt;&lt;volume&gt;12&lt;/volume&gt;&lt;number&gt;2&lt;/number&gt;&lt;dates&gt;&lt;year&gt;2020&lt;/year&gt;&lt;/dates&gt;&lt;isbn&gt;2161-8313&lt;/isbn&gt;&lt;urls&gt;&lt;related-urls&gt;&lt;url&gt;https://doi.org/10.1093/advances/nmaa114&lt;/url&gt;&lt;/related-urls&gt;&lt;/urls&gt;&lt;electronic-resource-num&gt;10.1093/advances/nmaa114&lt;/electronic-resource-num&gt;&lt;access-date&gt;9/13/2021&lt;/access-date&gt;&lt;/record&gt;&lt;/Cite&gt;&lt;/EndNote&gt;</w:instrText>
      </w:r>
      <w:r w:rsidR="00702B2E">
        <w:rPr>
          <w:rFonts w:ascii="Times New Roman" w:hAnsi="Times New Roman" w:cs="Times New Roman"/>
          <w:sz w:val="24"/>
          <w:lang w:val="en-SG"/>
        </w:rPr>
        <w:fldChar w:fldCharType="separate"/>
      </w:r>
      <w:r w:rsidR="004973F9">
        <w:rPr>
          <w:rFonts w:ascii="Times New Roman" w:hAnsi="Times New Roman" w:cs="Times New Roman"/>
          <w:noProof/>
          <w:sz w:val="24"/>
          <w:lang w:val="en-SG"/>
        </w:rPr>
        <w:t>(44)</w:t>
      </w:r>
      <w:r w:rsidR="00702B2E">
        <w:rPr>
          <w:rFonts w:ascii="Times New Roman" w:hAnsi="Times New Roman" w:cs="Times New Roman"/>
          <w:sz w:val="24"/>
          <w:lang w:val="en-SG"/>
        </w:rPr>
        <w:fldChar w:fldCharType="end"/>
      </w:r>
      <w:r w:rsidR="00702B2E" w:rsidRPr="00702B2E">
        <w:rPr>
          <w:rFonts w:ascii="Times New Roman" w:hAnsi="Times New Roman" w:cs="Times New Roman"/>
          <w:sz w:val="24"/>
          <w:lang w:val="en-SG"/>
        </w:rPr>
        <w:t xml:space="preserve">. Similarly, seasonal variation in dietary intakes is </w:t>
      </w:r>
      <w:r w:rsidR="009C1EF1">
        <w:rPr>
          <w:rFonts w:ascii="Times New Roman" w:hAnsi="Times New Roman" w:cs="Times New Roman"/>
          <w:sz w:val="24"/>
          <w:lang w:val="en-SG"/>
        </w:rPr>
        <w:t>un</w:t>
      </w:r>
      <w:r w:rsidR="00702B2E" w:rsidRPr="00702B2E">
        <w:rPr>
          <w:rFonts w:ascii="Times New Roman" w:hAnsi="Times New Roman" w:cs="Times New Roman"/>
          <w:sz w:val="24"/>
          <w:lang w:val="en-SG"/>
        </w:rPr>
        <w:t>likely in Singapore, where more than 90% of the food consumed locally is imported</w:t>
      </w:r>
      <w:r w:rsidR="006C723B">
        <w:rPr>
          <w:rFonts w:ascii="Times New Roman" w:hAnsi="Times New Roman" w:cs="Times New Roman"/>
          <w:sz w:val="24"/>
          <w:lang w:val="en-SG"/>
        </w:rPr>
        <w:t xml:space="preserve"> </w:t>
      </w:r>
      <w:r w:rsidR="00702B2E">
        <w:rPr>
          <w:rFonts w:ascii="Times New Roman" w:hAnsi="Times New Roman" w:cs="Times New Roman"/>
          <w:sz w:val="24"/>
          <w:lang w:val="en-SG"/>
        </w:rPr>
        <w:fldChar w:fldCharType="begin"/>
      </w:r>
      <w:r w:rsidR="004973F9">
        <w:rPr>
          <w:rFonts w:ascii="Times New Roman" w:hAnsi="Times New Roman" w:cs="Times New Roman"/>
          <w:sz w:val="24"/>
          <w:lang w:val="en-SG"/>
        </w:rPr>
        <w:instrText xml:space="preserve"> ADDIN EN.CITE &lt;EndNote&gt;&lt;Cite&gt;&lt;Author&gt;Agency&lt;/Author&gt;&lt;Year&gt;2020&lt;/Year&gt;&lt;RecNum&gt;49&lt;/RecNum&gt;&lt;DisplayText&gt;(45)&lt;/DisplayText&gt;&lt;record&gt;&lt;rec-number&gt;49&lt;/rec-number&gt;&lt;foreign-keys&gt;&lt;key app="EN" db-id="09ddspsdxr92wqea5twppz0wxea55rtvrd2d" timestamp="1631501013"&gt;49&lt;/key&gt;&lt;/foreign-keys&gt;&lt;ref-type name="Web Page"&gt;12&lt;/ref-type&gt;&lt;contributors&gt;&lt;authors&gt;&lt;author&gt;Singapore Food Agency&lt;/author&gt;&lt;/authors&gt;&lt;/contributors&gt;&lt;titles&gt;&lt;title&gt;Singapore&amp;apos;s Food Supply- The Food We Eat&lt;/title&gt;&lt;/titles&gt;&lt;volume&gt;2021&lt;/volume&gt;&lt;number&gt;13 September&lt;/number&gt;&lt;dates&gt;&lt;year&gt;2020&lt;/year&gt;&lt;/dates&gt;&lt;urls&gt;&lt;related-urls&gt;&lt;url&gt;https://www.sfa.gov.sg/food-farming/singapore-food-supply/the-food-we-eat&lt;/url&gt;&lt;/related-urls&gt;&lt;/urls&gt;&lt;/record&gt;&lt;/Cite&gt;&lt;/EndNote&gt;</w:instrText>
      </w:r>
      <w:r w:rsidR="00702B2E">
        <w:rPr>
          <w:rFonts w:ascii="Times New Roman" w:hAnsi="Times New Roman" w:cs="Times New Roman"/>
          <w:sz w:val="24"/>
          <w:lang w:val="en-SG"/>
        </w:rPr>
        <w:fldChar w:fldCharType="separate"/>
      </w:r>
      <w:r w:rsidR="004973F9">
        <w:rPr>
          <w:rFonts w:ascii="Times New Roman" w:hAnsi="Times New Roman" w:cs="Times New Roman"/>
          <w:noProof/>
          <w:sz w:val="24"/>
          <w:lang w:val="en-SG"/>
        </w:rPr>
        <w:t>(45)</w:t>
      </w:r>
      <w:r w:rsidR="00702B2E">
        <w:rPr>
          <w:rFonts w:ascii="Times New Roman" w:hAnsi="Times New Roman" w:cs="Times New Roman"/>
          <w:sz w:val="24"/>
          <w:lang w:val="en-SG"/>
        </w:rPr>
        <w:fldChar w:fldCharType="end"/>
      </w:r>
      <w:r w:rsidR="00702B2E" w:rsidRPr="00702B2E">
        <w:rPr>
          <w:rFonts w:ascii="Times New Roman" w:hAnsi="Times New Roman" w:cs="Times New Roman"/>
          <w:sz w:val="24"/>
          <w:lang w:val="en-SG"/>
        </w:rPr>
        <w:t>.</w:t>
      </w:r>
      <w:r w:rsidR="004973F9">
        <w:rPr>
          <w:rFonts w:ascii="Times New Roman" w:hAnsi="Times New Roman" w:cs="Times New Roman"/>
          <w:sz w:val="24"/>
          <w:lang w:val="en-SG"/>
        </w:rPr>
        <w:t xml:space="preserve"> </w:t>
      </w:r>
      <w:r w:rsidR="00A83C62" w:rsidRPr="00EC5819">
        <w:rPr>
          <w:rFonts w:ascii="Times New Roman" w:hAnsi="Times New Roman" w:cs="Times New Roman"/>
          <w:sz w:val="24"/>
          <w:lang w:val="en-SG"/>
        </w:rPr>
        <w:t xml:space="preserve">Second, </w:t>
      </w:r>
      <w:r w:rsidR="004348DC" w:rsidRPr="00EC5819">
        <w:rPr>
          <w:rFonts w:ascii="Times New Roman" w:hAnsi="Times New Roman" w:cs="Times New Roman"/>
          <w:sz w:val="24"/>
          <w:lang w:val="en-SG"/>
        </w:rPr>
        <w:t xml:space="preserve">given the observational nature of this study, residual or unmeasured confounding may be present. For instance, </w:t>
      </w:r>
      <w:r w:rsidR="00737CBA" w:rsidRPr="00EC5819">
        <w:rPr>
          <w:rFonts w:ascii="Times New Roman" w:hAnsi="Times New Roman" w:cs="Times New Roman"/>
          <w:sz w:val="24"/>
          <w:lang w:val="en-SG"/>
        </w:rPr>
        <w:t xml:space="preserve">data on </w:t>
      </w:r>
      <w:r w:rsidR="004348DC" w:rsidRPr="00EC5819">
        <w:rPr>
          <w:rFonts w:ascii="Times New Roman" w:hAnsi="Times New Roman" w:cs="Times New Roman"/>
          <w:sz w:val="24"/>
          <w:lang w:val="en-SG"/>
        </w:rPr>
        <w:t xml:space="preserve">paternal diet </w:t>
      </w:r>
      <w:r w:rsidR="00737CBA" w:rsidRPr="00EC5819">
        <w:rPr>
          <w:rFonts w:ascii="Times New Roman" w:hAnsi="Times New Roman" w:cs="Times New Roman"/>
          <w:sz w:val="24"/>
          <w:lang w:val="en-SG"/>
        </w:rPr>
        <w:t xml:space="preserve">was not available </w:t>
      </w:r>
      <w:r w:rsidR="00291635" w:rsidRPr="00EC5819">
        <w:rPr>
          <w:rFonts w:ascii="Times New Roman" w:hAnsi="Times New Roman" w:cs="Times New Roman"/>
          <w:sz w:val="24"/>
          <w:lang w:val="en-SG"/>
        </w:rPr>
        <w:t xml:space="preserve">for all </w:t>
      </w:r>
      <w:r w:rsidR="00D90BB1">
        <w:rPr>
          <w:rFonts w:ascii="Times New Roman" w:hAnsi="Times New Roman" w:cs="Times New Roman"/>
          <w:sz w:val="24"/>
          <w:lang w:val="en-SG"/>
        </w:rPr>
        <w:t>women</w:t>
      </w:r>
      <w:r w:rsidR="00291635" w:rsidRPr="00EC5819">
        <w:rPr>
          <w:rFonts w:ascii="Times New Roman" w:hAnsi="Times New Roman" w:cs="Times New Roman"/>
          <w:sz w:val="24"/>
          <w:lang w:val="en-SG"/>
        </w:rPr>
        <w:t xml:space="preserve">, thereby excluding </w:t>
      </w:r>
      <w:r w:rsidR="004348DC" w:rsidRPr="00EC5819">
        <w:rPr>
          <w:rFonts w:ascii="Times New Roman" w:hAnsi="Times New Roman" w:cs="Times New Roman"/>
          <w:sz w:val="24"/>
          <w:lang w:val="en-SG"/>
        </w:rPr>
        <w:t xml:space="preserve">the male </w:t>
      </w:r>
      <w:r w:rsidR="00F85ABA" w:rsidRPr="00EC5819">
        <w:rPr>
          <w:rFonts w:ascii="Times New Roman" w:hAnsi="Times New Roman" w:cs="Times New Roman"/>
          <w:sz w:val="24"/>
          <w:lang w:val="en-SG"/>
        </w:rPr>
        <w:t xml:space="preserve">dietary </w:t>
      </w:r>
      <w:r w:rsidR="004B2D88" w:rsidRPr="00EC5819">
        <w:rPr>
          <w:rFonts w:ascii="Times New Roman" w:hAnsi="Times New Roman" w:cs="Times New Roman"/>
          <w:sz w:val="24"/>
          <w:lang w:val="en-SG"/>
        </w:rPr>
        <w:t xml:space="preserve">factor </w:t>
      </w:r>
      <w:r w:rsidR="004348DC" w:rsidRPr="00EC5819">
        <w:rPr>
          <w:rFonts w:ascii="Times New Roman" w:hAnsi="Times New Roman" w:cs="Times New Roman"/>
          <w:sz w:val="24"/>
          <w:lang w:val="en-SG"/>
        </w:rPr>
        <w:t xml:space="preserve">contribution to </w:t>
      </w:r>
      <w:r w:rsidR="009B7287">
        <w:rPr>
          <w:rFonts w:ascii="Times New Roman" w:hAnsi="Times New Roman" w:cs="Times New Roman"/>
          <w:sz w:val="24"/>
          <w:lang w:val="en-SG"/>
        </w:rPr>
        <w:t>fecundability</w:t>
      </w:r>
      <w:r w:rsidR="00D076E7" w:rsidRPr="00EC5819">
        <w:rPr>
          <w:rFonts w:ascii="Times New Roman" w:hAnsi="Times New Roman" w:cs="Times New Roman"/>
          <w:sz w:val="24"/>
          <w:lang w:val="en-SG"/>
        </w:rPr>
        <w:t xml:space="preserve">. </w:t>
      </w:r>
      <w:r w:rsidR="004348DC" w:rsidRPr="00EC5819">
        <w:rPr>
          <w:rFonts w:ascii="Times New Roman" w:hAnsi="Times New Roman" w:cs="Times New Roman"/>
          <w:sz w:val="24"/>
          <w:lang w:val="en-SG"/>
        </w:rPr>
        <w:t xml:space="preserve">However, similar studies </w:t>
      </w:r>
      <w:r w:rsidR="004B2D88" w:rsidRPr="00EC5819">
        <w:rPr>
          <w:rFonts w:ascii="Times New Roman" w:hAnsi="Times New Roman" w:cs="Times New Roman"/>
          <w:sz w:val="24"/>
          <w:lang w:val="en-SG"/>
        </w:rPr>
        <w:t xml:space="preserve">have </w:t>
      </w:r>
      <w:r w:rsidR="009E043A" w:rsidRPr="00EC5819">
        <w:rPr>
          <w:rFonts w:ascii="Times New Roman" w:hAnsi="Times New Roman" w:cs="Times New Roman"/>
          <w:sz w:val="24"/>
          <w:lang w:val="en-SG"/>
        </w:rPr>
        <w:t>noted</w:t>
      </w:r>
      <w:r w:rsidR="004348DC" w:rsidRPr="00EC5819">
        <w:rPr>
          <w:rFonts w:ascii="Times New Roman" w:hAnsi="Times New Roman" w:cs="Times New Roman"/>
          <w:sz w:val="24"/>
          <w:lang w:val="en-SG"/>
        </w:rPr>
        <w:t xml:space="preserve"> </w:t>
      </w:r>
      <w:r w:rsidR="008E0E09" w:rsidRPr="00EC5819">
        <w:rPr>
          <w:rFonts w:ascii="Times New Roman" w:hAnsi="Times New Roman" w:cs="Times New Roman"/>
          <w:sz w:val="24"/>
          <w:lang w:val="en-SG"/>
        </w:rPr>
        <w:t>moderate to high correlation</w:t>
      </w:r>
      <w:r w:rsidR="00C632B9" w:rsidRPr="00EC5819">
        <w:rPr>
          <w:rFonts w:ascii="Times New Roman" w:hAnsi="Times New Roman" w:cs="Times New Roman"/>
          <w:sz w:val="24"/>
          <w:lang w:val="en-SG"/>
        </w:rPr>
        <w:t>s</w:t>
      </w:r>
      <w:r w:rsidR="008E0E09" w:rsidRPr="00EC5819">
        <w:rPr>
          <w:rFonts w:ascii="Times New Roman" w:hAnsi="Times New Roman" w:cs="Times New Roman"/>
          <w:sz w:val="24"/>
          <w:lang w:val="en-SG"/>
        </w:rPr>
        <w:t xml:space="preserve"> between couples’ dietary intakes and</w:t>
      </w:r>
      <w:r w:rsidR="00C632B9" w:rsidRPr="00EC5819">
        <w:rPr>
          <w:rFonts w:ascii="Times New Roman" w:hAnsi="Times New Roman" w:cs="Times New Roman"/>
          <w:sz w:val="24"/>
          <w:lang w:val="en-SG"/>
        </w:rPr>
        <w:t xml:space="preserve"> </w:t>
      </w:r>
      <w:r w:rsidR="00F85ABA" w:rsidRPr="00EC5819">
        <w:rPr>
          <w:rFonts w:ascii="Times New Roman" w:hAnsi="Times New Roman" w:cs="Times New Roman"/>
          <w:sz w:val="24"/>
          <w:lang w:val="en-SG"/>
        </w:rPr>
        <w:t xml:space="preserve">showed that </w:t>
      </w:r>
      <w:r w:rsidR="00291635" w:rsidRPr="00EC5819">
        <w:rPr>
          <w:rFonts w:ascii="Times New Roman" w:hAnsi="Times New Roman" w:cs="Times New Roman"/>
          <w:sz w:val="24"/>
          <w:lang w:val="en-SG"/>
        </w:rPr>
        <w:t xml:space="preserve">including </w:t>
      </w:r>
      <w:r w:rsidR="00C632B9" w:rsidRPr="00EC5819">
        <w:rPr>
          <w:rFonts w:ascii="Times New Roman" w:hAnsi="Times New Roman" w:cs="Times New Roman"/>
          <w:sz w:val="24"/>
          <w:lang w:val="en-SG"/>
        </w:rPr>
        <w:t>the male factor</w:t>
      </w:r>
      <w:r w:rsidR="008E0E09" w:rsidRPr="00EC5819">
        <w:rPr>
          <w:rFonts w:ascii="Times New Roman" w:hAnsi="Times New Roman" w:cs="Times New Roman"/>
          <w:sz w:val="24"/>
          <w:lang w:val="en-SG"/>
        </w:rPr>
        <w:t xml:space="preserve"> </w:t>
      </w:r>
      <w:r w:rsidR="009B1C35">
        <w:rPr>
          <w:rFonts w:ascii="Times New Roman" w:hAnsi="Times New Roman" w:cs="Times New Roman"/>
          <w:sz w:val="24"/>
          <w:lang w:val="en-SG"/>
        </w:rPr>
        <w:t xml:space="preserve">did not </w:t>
      </w:r>
      <w:r w:rsidR="009B1C35" w:rsidRPr="005839AC">
        <w:rPr>
          <w:rFonts w:ascii="Times New Roman" w:hAnsi="Times New Roman" w:cs="Times New Roman"/>
          <w:sz w:val="24"/>
          <w:lang w:val="en-SG"/>
        </w:rPr>
        <w:t xml:space="preserve">materially change </w:t>
      </w:r>
      <w:r w:rsidR="007B7A0E">
        <w:rPr>
          <w:rFonts w:ascii="Times New Roman" w:hAnsi="Times New Roman" w:cs="Times New Roman"/>
          <w:sz w:val="24"/>
          <w:lang w:val="en-SG"/>
        </w:rPr>
        <w:t xml:space="preserve">their </w:t>
      </w:r>
      <w:r>
        <w:rPr>
          <w:rFonts w:ascii="Times New Roman" w:hAnsi="Times New Roman" w:cs="Times New Roman"/>
          <w:sz w:val="24"/>
          <w:lang w:val="en-SG"/>
        </w:rPr>
        <w:t>findings</w:t>
      </w:r>
      <w:r w:rsidRPr="005839AC">
        <w:rPr>
          <w:rFonts w:ascii="Times New Roman" w:hAnsi="Times New Roman" w:cs="Times New Roman"/>
          <w:sz w:val="24"/>
          <w:lang w:val="en-SG"/>
        </w:rPr>
        <w:t xml:space="preserve"> </w:t>
      </w:r>
      <w:r w:rsidR="00C632B9" w:rsidRPr="00EC5819">
        <w:rPr>
          <w:rFonts w:ascii="Times New Roman" w:hAnsi="Times New Roman" w:cs="Times New Roman"/>
          <w:sz w:val="24"/>
          <w:lang w:val="en-SG"/>
        </w:rPr>
        <w:fldChar w:fldCharType="begin">
          <w:fldData xml:space="preserve">PEVuZE5vdGU+PENpdGU+PEF1dGhvcj5HYXNraW5zPC9BdXRob3I+PFllYXI+MjAxODwvWWVhcj48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</w:fldData>
        </w:fldChar>
      </w:r>
      <w:r w:rsidR="004973F9">
        <w:rPr>
          <w:rFonts w:ascii="Times New Roman" w:hAnsi="Times New Roman" w:cs="Times New Roman"/>
          <w:sz w:val="24"/>
          <w:lang w:val="en-SG"/>
        </w:rPr>
        <w:instrText xml:space="preserve"> ADDIN EN.CITE </w:instrText>
      </w:r>
      <w:r w:rsidR="004973F9">
        <w:rPr>
          <w:rFonts w:ascii="Times New Roman" w:hAnsi="Times New Roman" w:cs="Times New Roman"/>
          <w:sz w:val="24"/>
          <w:lang w:val="en-SG"/>
        </w:rPr>
        <w:fldChar w:fldCharType="begin">
          <w:fldData xml:space="preserve">PEVuZE5vdGU+PENpdGU+PEF1dGhvcj5HYXNraW5zPC9BdXRob3I+PFllYXI+MjAxODwvWWVhcj48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</w:fldData>
        </w:fldChar>
      </w:r>
      <w:r w:rsidR="004973F9">
        <w:rPr>
          <w:rFonts w:ascii="Times New Roman" w:hAnsi="Times New Roman" w:cs="Times New Roman"/>
          <w:sz w:val="24"/>
          <w:lang w:val="en-SG"/>
        </w:rPr>
        <w:instrText xml:space="preserve"> ADDIN EN.CITE.DATA </w:instrText>
      </w:r>
      <w:r w:rsidR="004973F9">
        <w:rPr>
          <w:rFonts w:ascii="Times New Roman" w:hAnsi="Times New Roman" w:cs="Times New Roman"/>
          <w:sz w:val="24"/>
          <w:lang w:val="en-SG"/>
        </w:rPr>
      </w:r>
      <w:r w:rsidR="004973F9">
        <w:rPr>
          <w:rFonts w:ascii="Times New Roman" w:hAnsi="Times New Roman" w:cs="Times New Roman"/>
          <w:sz w:val="24"/>
          <w:lang w:val="en-SG"/>
        </w:rPr>
        <w:fldChar w:fldCharType="end"/>
      </w:r>
      <w:r w:rsidR="00C632B9" w:rsidRPr="00EC5819">
        <w:rPr>
          <w:rFonts w:ascii="Times New Roman" w:hAnsi="Times New Roman" w:cs="Times New Roman"/>
          <w:sz w:val="24"/>
          <w:lang w:val="en-SG"/>
        </w:rPr>
      </w:r>
      <w:r w:rsidR="00C632B9" w:rsidRPr="00EC5819">
        <w:rPr>
          <w:rFonts w:ascii="Times New Roman" w:hAnsi="Times New Roman" w:cs="Times New Roman"/>
          <w:sz w:val="24"/>
          <w:lang w:val="en-SG"/>
        </w:rPr>
        <w:fldChar w:fldCharType="separate"/>
      </w:r>
      <w:r w:rsidR="004973F9">
        <w:rPr>
          <w:rFonts w:ascii="Times New Roman" w:hAnsi="Times New Roman" w:cs="Times New Roman"/>
          <w:noProof/>
          <w:sz w:val="24"/>
          <w:lang w:val="en-SG"/>
        </w:rPr>
        <w:t>(8, 46)</w:t>
      </w:r>
      <w:r w:rsidR="00C632B9" w:rsidRPr="00EC5819">
        <w:rPr>
          <w:rFonts w:ascii="Times New Roman" w:hAnsi="Times New Roman" w:cs="Times New Roman"/>
          <w:sz w:val="24"/>
          <w:lang w:val="en-SG"/>
        </w:rPr>
        <w:fldChar w:fldCharType="end"/>
      </w:r>
      <w:r w:rsidR="004348DC" w:rsidRPr="00EC5819">
        <w:rPr>
          <w:rFonts w:ascii="Times New Roman" w:hAnsi="Times New Roman" w:cs="Times New Roman"/>
          <w:sz w:val="24"/>
          <w:lang w:val="en-SG"/>
        </w:rPr>
        <w:t xml:space="preserve">. </w:t>
      </w:r>
      <w:r w:rsidR="00A83C62" w:rsidRPr="00EC5819">
        <w:rPr>
          <w:rFonts w:ascii="Times New Roman" w:hAnsi="Times New Roman" w:cs="Times New Roman"/>
          <w:sz w:val="24"/>
          <w:lang w:val="en-SG"/>
        </w:rPr>
        <w:t>Third</w:t>
      </w:r>
      <w:r w:rsidR="004348DC" w:rsidRPr="00EC5819">
        <w:rPr>
          <w:rFonts w:ascii="Times New Roman" w:hAnsi="Times New Roman" w:cs="Times New Roman"/>
          <w:sz w:val="24"/>
          <w:lang w:val="en-SG"/>
        </w:rPr>
        <w:t>,</w:t>
      </w:r>
      <w:r w:rsidR="00277829" w:rsidRPr="00EC5819">
        <w:rPr>
          <w:rFonts w:ascii="Times New Roman" w:hAnsi="Times New Roman" w:cs="Times New Roman"/>
          <w:sz w:val="24"/>
          <w:lang w:val="en-SG"/>
        </w:rPr>
        <w:t xml:space="preserve"> </w:t>
      </w:r>
      <w:r w:rsidR="00724E79" w:rsidRPr="00EC5819">
        <w:rPr>
          <w:rFonts w:ascii="Times New Roman" w:hAnsi="Times New Roman" w:cs="Times New Roman"/>
          <w:sz w:val="24"/>
          <w:lang w:val="en-SG"/>
        </w:rPr>
        <w:t>operational</w:t>
      </w:r>
      <w:r w:rsidR="00277829" w:rsidRPr="00EC5819">
        <w:rPr>
          <w:rFonts w:ascii="Times New Roman" w:hAnsi="Times New Roman" w:cs="Times New Roman"/>
          <w:sz w:val="24"/>
          <w:lang w:val="en-SG"/>
        </w:rPr>
        <w:t xml:space="preserve"> differences in </w:t>
      </w:r>
      <w:r w:rsidR="00454CFD" w:rsidRPr="00EC5819">
        <w:rPr>
          <w:rFonts w:ascii="Times New Roman" w:hAnsi="Times New Roman" w:cs="Times New Roman"/>
          <w:sz w:val="24"/>
          <w:lang w:val="en-SG"/>
        </w:rPr>
        <w:t xml:space="preserve">the </w:t>
      </w:r>
      <w:r w:rsidR="00277829" w:rsidRPr="00EC5819">
        <w:rPr>
          <w:rFonts w:ascii="Times New Roman" w:hAnsi="Times New Roman" w:cs="Times New Roman"/>
          <w:sz w:val="24"/>
          <w:lang w:val="en-SG"/>
        </w:rPr>
        <w:t>scoring</w:t>
      </w:r>
      <w:r w:rsidR="00D93B6B">
        <w:rPr>
          <w:rFonts w:ascii="Times New Roman" w:hAnsi="Times New Roman" w:cs="Times New Roman"/>
          <w:sz w:val="24"/>
          <w:lang w:val="en-SG"/>
        </w:rPr>
        <w:t xml:space="preserve"> of the PDIs</w:t>
      </w:r>
      <w:r w:rsidR="00277829" w:rsidRPr="00EC5819">
        <w:rPr>
          <w:rFonts w:ascii="Times New Roman" w:hAnsi="Times New Roman" w:cs="Times New Roman"/>
          <w:sz w:val="24"/>
          <w:lang w:val="en-SG"/>
        </w:rPr>
        <w:t xml:space="preserve"> </w:t>
      </w:r>
      <w:r w:rsidR="00454CFD" w:rsidRPr="00EC5819">
        <w:rPr>
          <w:rFonts w:ascii="Times New Roman" w:hAnsi="Times New Roman" w:cs="Times New Roman"/>
          <w:sz w:val="24"/>
          <w:lang w:val="en-SG"/>
        </w:rPr>
        <w:t>may affect their ability</w:t>
      </w:r>
      <w:r w:rsidR="00377604" w:rsidRPr="00EC5819">
        <w:rPr>
          <w:rFonts w:ascii="Times New Roman" w:hAnsi="Times New Roman" w:cs="Times New Roman"/>
          <w:sz w:val="24"/>
          <w:lang w:val="en-SG"/>
        </w:rPr>
        <w:t xml:space="preserve"> to detect associations</w:t>
      </w:r>
      <w:r w:rsidR="00C863D9">
        <w:rPr>
          <w:rFonts w:ascii="Times New Roman" w:hAnsi="Times New Roman" w:cs="Times New Roman"/>
          <w:sz w:val="24"/>
          <w:lang w:val="en-SG"/>
        </w:rPr>
        <w:t xml:space="preserve"> </w:t>
      </w:r>
      <w:r w:rsidR="00C863D9">
        <w:rPr>
          <w:rFonts w:ascii="Times New Roman" w:hAnsi="Times New Roman" w:cs="Times New Roman"/>
          <w:sz w:val="24"/>
          <w:lang w:val="en-SG"/>
        </w:rPr>
        <w:lastRenderedPageBreak/>
        <w:t>with outcomes</w:t>
      </w:r>
      <w:r w:rsidR="00724E79" w:rsidRPr="00EC5819">
        <w:rPr>
          <w:rFonts w:ascii="Times New Roman" w:hAnsi="Times New Roman" w:cs="Times New Roman"/>
          <w:sz w:val="24"/>
          <w:lang w:val="en-SG"/>
        </w:rPr>
        <w:t xml:space="preserve"> </w:t>
      </w:r>
      <w:r w:rsidR="00277829" w:rsidRPr="00EC5819">
        <w:rPr>
          <w:rFonts w:ascii="Times New Roman" w:hAnsi="Times New Roman" w:cs="Times New Roman"/>
          <w:sz w:val="24"/>
          <w:lang w:val="en-SG"/>
        </w:rPr>
        <w:fldChar w:fldCharType="begin">
          <w:fldData xml:space="preserve">PEVuZE5vdGU+PENpdGU+PEF1dGhvcj5LaW08L0F1dGhvcj48WWVhcj4yMDIwPC9ZZWFyPjxSZWNO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</w:fldData>
        </w:fldChar>
      </w:r>
      <w:r w:rsidR="00E4209A">
        <w:rPr>
          <w:rFonts w:ascii="Times New Roman" w:hAnsi="Times New Roman" w:cs="Times New Roman"/>
          <w:sz w:val="24"/>
          <w:lang w:val="en-SG"/>
        </w:rPr>
        <w:instrText xml:space="preserve"> ADDIN EN.CITE </w:instrText>
      </w:r>
      <w:r w:rsidR="00E4209A">
        <w:rPr>
          <w:rFonts w:ascii="Times New Roman" w:hAnsi="Times New Roman" w:cs="Times New Roman"/>
          <w:sz w:val="24"/>
          <w:lang w:val="en-SG"/>
        </w:rPr>
        <w:fldChar w:fldCharType="begin">
          <w:fldData xml:space="preserve">PEVuZE5vdGU+PENpdGU+PEF1dGhvcj5LaW08L0F1dGhvcj48WWVhcj4yMDIwPC9ZZWFyPjxSZWNO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</w:fldData>
        </w:fldChar>
      </w:r>
      <w:r w:rsidR="00E4209A">
        <w:rPr>
          <w:rFonts w:ascii="Times New Roman" w:hAnsi="Times New Roman" w:cs="Times New Roman"/>
          <w:sz w:val="24"/>
          <w:lang w:val="en-SG"/>
        </w:rPr>
        <w:instrText xml:space="preserve"> ADDIN EN.CITE.DATA </w:instrText>
      </w:r>
      <w:r w:rsidR="00E4209A">
        <w:rPr>
          <w:rFonts w:ascii="Times New Roman" w:hAnsi="Times New Roman" w:cs="Times New Roman"/>
          <w:sz w:val="24"/>
          <w:lang w:val="en-SG"/>
        </w:rPr>
      </w:r>
      <w:r w:rsidR="00E4209A">
        <w:rPr>
          <w:rFonts w:ascii="Times New Roman" w:hAnsi="Times New Roman" w:cs="Times New Roman"/>
          <w:sz w:val="24"/>
          <w:lang w:val="en-SG"/>
        </w:rPr>
        <w:fldChar w:fldCharType="end"/>
      </w:r>
      <w:r w:rsidR="00277829" w:rsidRPr="00EC5819">
        <w:rPr>
          <w:rFonts w:ascii="Times New Roman" w:hAnsi="Times New Roman" w:cs="Times New Roman"/>
          <w:sz w:val="24"/>
          <w:lang w:val="en-SG"/>
        </w:rPr>
      </w:r>
      <w:r w:rsidR="00277829" w:rsidRPr="00EC5819">
        <w:rPr>
          <w:rFonts w:ascii="Times New Roman" w:hAnsi="Times New Roman" w:cs="Times New Roman"/>
          <w:sz w:val="24"/>
          <w:lang w:val="en-SG"/>
        </w:rPr>
        <w:fldChar w:fldCharType="separate"/>
      </w:r>
      <w:r w:rsidR="00E4209A">
        <w:rPr>
          <w:rFonts w:ascii="Times New Roman" w:hAnsi="Times New Roman" w:cs="Times New Roman"/>
          <w:noProof/>
          <w:sz w:val="24"/>
          <w:lang w:val="en-SG"/>
        </w:rPr>
        <w:t>(34)</w:t>
      </w:r>
      <w:r w:rsidR="00277829" w:rsidRPr="00EC5819">
        <w:rPr>
          <w:rFonts w:ascii="Times New Roman" w:hAnsi="Times New Roman" w:cs="Times New Roman"/>
          <w:sz w:val="24"/>
          <w:lang w:val="en-SG"/>
        </w:rPr>
        <w:fldChar w:fldCharType="end"/>
      </w:r>
      <w:r w:rsidR="00277829" w:rsidRPr="00EC5819">
        <w:rPr>
          <w:rFonts w:ascii="Times New Roman" w:hAnsi="Times New Roman" w:cs="Times New Roman"/>
          <w:sz w:val="24"/>
          <w:lang w:val="en-SG"/>
        </w:rPr>
        <w:t xml:space="preserve">. </w:t>
      </w:r>
      <w:r w:rsidR="00724E79" w:rsidRPr="00EC5819">
        <w:rPr>
          <w:rFonts w:ascii="Times New Roman" w:hAnsi="Times New Roman" w:cs="Times New Roman"/>
          <w:sz w:val="24"/>
          <w:lang w:val="en-SG"/>
        </w:rPr>
        <w:t>I</w:t>
      </w:r>
      <w:r w:rsidR="00277829" w:rsidRPr="00EC5819">
        <w:rPr>
          <w:rFonts w:ascii="Times New Roman" w:hAnsi="Times New Roman" w:cs="Times New Roman"/>
          <w:sz w:val="24"/>
          <w:lang w:val="en-SG"/>
        </w:rPr>
        <w:t xml:space="preserve">n this study, the ‘Miscellaneous </w:t>
      </w:r>
      <w:r w:rsidR="00C217FC" w:rsidRPr="00EC5819">
        <w:rPr>
          <w:rFonts w:ascii="Times New Roman" w:hAnsi="Times New Roman" w:cs="Times New Roman"/>
          <w:sz w:val="24"/>
          <w:lang w:val="en-SG"/>
        </w:rPr>
        <w:t>a</w:t>
      </w:r>
      <w:r w:rsidR="00277829" w:rsidRPr="00EC5819">
        <w:rPr>
          <w:rFonts w:ascii="Times New Roman" w:hAnsi="Times New Roman" w:cs="Times New Roman"/>
          <w:sz w:val="24"/>
          <w:lang w:val="en-SG"/>
        </w:rPr>
        <w:t xml:space="preserve">nimal-based foods’ </w:t>
      </w:r>
      <w:r w:rsidR="00291635" w:rsidRPr="00EC5819">
        <w:rPr>
          <w:rFonts w:ascii="Times New Roman" w:hAnsi="Times New Roman" w:cs="Times New Roman"/>
          <w:sz w:val="24"/>
          <w:lang w:val="en-SG"/>
        </w:rPr>
        <w:t xml:space="preserve">component </w:t>
      </w:r>
      <w:r w:rsidR="0065357D" w:rsidRPr="00EC5819">
        <w:rPr>
          <w:rFonts w:ascii="Times New Roman" w:hAnsi="Times New Roman" w:cs="Times New Roman"/>
          <w:sz w:val="24"/>
          <w:lang w:val="en-SG"/>
        </w:rPr>
        <w:t>of</w:t>
      </w:r>
      <w:r w:rsidR="00277829" w:rsidRPr="00EC5819">
        <w:rPr>
          <w:rFonts w:ascii="Times New Roman" w:hAnsi="Times New Roman" w:cs="Times New Roman"/>
          <w:sz w:val="24"/>
          <w:lang w:val="en-SG"/>
        </w:rPr>
        <w:t xml:space="preserve"> existing PDIs was omitted as </w:t>
      </w:r>
      <w:r w:rsidR="0065357D" w:rsidRPr="00EC5819">
        <w:rPr>
          <w:rFonts w:ascii="Times New Roman" w:hAnsi="Times New Roman" w:cs="Times New Roman"/>
          <w:sz w:val="24"/>
          <w:lang w:val="en-SG"/>
        </w:rPr>
        <w:t>it was</w:t>
      </w:r>
      <w:r w:rsidR="00277829" w:rsidRPr="00EC5819">
        <w:rPr>
          <w:rFonts w:ascii="Times New Roman" w:hAnsi="Times New Roman" w:cs="Times New Roman"/>
          <w:sz w:val="24"/>
          <w:lang w:val="en-SG"/>
        </w:rPr>
        <w:t xml:space="preserve"> already accounted for in </w:t>
      </w:r>
      <w:r w:rsidR="00291635" w:rsidRPr="00EC5819">
        <w:rPr>
          <w:rFonts w:ascii="Times New Roman" w:hAnsi="Times New Roman" w:cs="Times New Roman"/>
          <w:sz w:val="24"/>
          <w:lang w:val="en-SG"/>
        </w:rPr>
        <w:t xml:space="preserve">the </w:t>
      </w:r>
      <w:r w:rsidR="00277829" w:rsidRPr="00EC5819">
        <w:rPr>
          <w:rFonts w:ascii="Times New Roman" w:hAnsi="Times New Roman" w:cs="Times New Roman"/>
          <w:sz w:val="24"/>
          <w:lang w:val="en-SG"/>
        </w:rPr>
        <w:t>other PDI components</w:t>
      </w:r>
      <w:r w:rsidR="00876033" w:rsidRPr="00EC5819">
        <w:rPr>
          <w:rFonts w:ascii="Times New Roman" w:hAnsi="Times New Roman" w:cs="Times New Roman"/>
          <w:sz w:val="24"/>
          <w:lang w:val="en-SG"/>
        </w:rPr>
        <w:t xml:space="preserve">. </w:t>
      </w:r>
      <w:r w:rsidR="00291F58">
        <w:rPr>
          <w:rFonts w:ascii="Times New Roman" w:hAnsi="Times New Roman" w:cs="Times New Roman"/>
          <w:sz w:val="24"/>
          <w:lang w:val="en-SG"/>
        </w:rPr>
        <w:t>However</w:t>
      </w:r>
      <w:r w:rsidR="00724E79" w:rsidRPr="00EC5819">
        <w:rPr>
          <w:rFonts w:ascii="Times New Roman" w:hAnsi="Times New Roman" w:cs="Times New Roman"/>
          <w:sz w:val="24"/>
          <w:lang w:val="en-SG"/>
        </w:rPr>
        <w:t xml:space="preserve">, it </w:t>
      </w:r>
      <w:r>
        <w:rPr>
          <w:rFonts w:ascii="Times New Roman" w:hAnsi="Times New Roman" w:cs="Times New Roman"/>
          <w:sz w:val="24"/>
          <w:lang w:val="en-SG"/>
        </w:rPr>
        <w:t>was</w:t>
      </w:r>
      <w:r w:rsidRPr="00EC5819">
        <w:rPr>
          <w:rFonts w:ascii="Times New Roman" w:hAnsi="Times New Roman" w:cs="Times New Roman"/>
          <w:sz w:val="24"/>
          <w:lang w:val="en-SG"/>
        </w:rPr>
        <w:t xml:space="preserve"> </w:t>
      </w:r>
      <w:r w:rsidR="006934EC" w:rsidRPr="00EC5819">
        <w:rPr>
          <w:rFonts w:ascii="Times New Roman" w:hAnsi="Times New Roman" w:cs="Times New Roman"/>
          <w:sz w:val="24"/>
          <w:lang w:val="en-SG"/>
        </w:rPr>
        <w:t xml:space="preserve">deemed </w:t>
      </w:r>
      <w:r w:rsidR="00724E79" w:rsidRPr="00EC5819">
        <w:rPr>
          <w:rFonts w:ascii="Times New Roman" w:hAnsi="Times New Roman" w:cs="Times New Roman"/>
          <w:sz w:val="24"/>
          <w:lang w:val="en-SG"/>
        </w:rPr>
        <w:t xml:space="preserve">necessary </w:t>
      </w:r>
      <w:r w:rsidR="00D25511" w:rsidRPr="00EC5819">
        <w:rPr>
          <w:rFonts w:ascii="Times New Roman" w:hAnsi="Times New Roman" w:cs="Times New Roman"/>
          <w:sz w:val="24"/>
          <w:lang w:val="en-SG"/>
        </w:rPr>
        <w:t xml:space="preserve">to </w:t>
      </w:r>
      <w:r w:rsidR="003B0631" w:rsidRPr="00EC5819">
        <w:rPr>
          <w:rFonts w:ascii="Times New Roman" w:hAnsi="Times New Roman" w:cs="Times New Roman"/>
          <w:sz w:val="24"/>
          <w:lang w:val="en-SG"/>
        </w:rPr>
        <w:t>make slight modifications to the</w:t>
      </w:r>
      <w:r w:rsidR="00D25511" w:rsidRPr="00EC5819">
        <w:rPr>
          <w:rFonts w:ascii="Times New Roman" w:hAnsi="Times New Roman" w:cs="Times New Roman"/>
          <w:sz w:val="24"/>
          <w:lang w:val="en-SG"/>
        </w:rPr>
        <w:t xml:space="preserve"> </w:t>
      </w:r>
      <w:r w:rsidR="00C95BF0" w:rsidRPr="00EC5819">
        <w:rPr>
          <w:rFonts w:ascii="Times New Roman" w:hAnsi="Times New Roman" w:cs="Times New Roman"/>
          <w:sz w:val="24"/>
          <w:lang w:val="en-SG"/>
        </w:rPr>
        <w:t xml:space="preserve">PDI scoring so that they </w:t>
      </w:r>
      <w:r>
        <w:rPr>
          <w:rFonts w:ascii="Times New Roman" w:hAnsi="Times New Roman" w:cs="Times New Roman"/>
          <w:sz w:val="24"/>
          <w:lang w:val="en-SG"/>
        </w:rPr>
        <w:t>were</w:t>
      </w:r>
      <w:r w:rsidRPr="00EC5819">
        <w:rPr>
          <w:rFonts w:ascii="Times New Roman" w:hAnsi="Times New Roman" w:cs="Times New Roman"/>
          <w:sz w:val="24"/>
          <w:lang w:val="en-SG"/>
        </w:rPr>
        <w:t xml:space="preserve"> </w:t>
      </w:r>
      <w:r w:rsidR="00C95BF0" w:rsidRPr="00EC5819">
        <w:rPr>
          <w:rFonts w:ascii="Times New Roman" w:hAnsi="Times New Roman" w:cs="Times New Roman"/>
          <w:sz w:val="24"/>
          <w:lang w:val="en-SG"/>
        </w:rPr>
        <w:t xml:space="preserve">applicable to the items captured by </w:t>
      </w:r>
      <w:r w:rsidR="00D863C8">
        <w:rPr>
          <w:rFonts w:ascii="Times New Roman" w:hAnsi="Times New Roman" w:cs="Times New Roman"/>
          <w:sz w:val="24"/>
          <w:lang w:val="en-SG"/>
        </w:rPr>
        <w:t xml:space="preserve">the </w:t>
      </w:r>
      <w:r w:rsidR="00C95BF0" w:rsidRPr="00EC5819">
        <w:rPr>
          <w:rFonts w:ascii="Times New Roman" w:hAnsi="Times New Roman" w:cs="Times New Roman"/>
          <w:sz w:val="24"/>
          <w:lang w:val="en-SG"/>
        </w:rPr>
        <w:t>FFQ</w:t>
      </w:r>
      <w:r w:rsidR="005B41A0">
        <w:rPr>
          <w:rFonts w:ascii="Times New Roman" w:hAnsi="Times New Roman" w:cs="Times New Roman"/>
          <w:sz w:val="24"/>
          <w:lang w:val="en-SG"/>
        </w:rPr>
        <w:t xml:space="preserve"> administered</w:t>
      </w:r>
      <w:r w:rsidR="00C95BF0" w:rsidRPr="00EC5819">
        <w:rPr>
          <w:rFonts w:ascii="Times New Roman" w:hAnsi="Times New Roman" w:cs="Times New Roman"/>
          <w:sz w:val="24"/>
          <w:lang w:val="en-SG"/>
        </w:rPr>
        <w:t>.</w:t>
      </w:r>
      <w:r w:rsidR="005E30D1">
        <w:rPr>
          <w:rFonts w:ascii="Times New Roman" w:hAnsi="Times New Roman" w:cs="Times New Roman"/>
          <w:sz w:val="24"/>
          <w:lang w:val="en-SG"/>
        </w:rPr>
        <w:t xml:space="preserve"> Fourth, the generalisability of our results may be limited by the empirical derivation of dietary pattern scores</w:t>
      </w:r>
      <w:r w:rsidR="007B7A0E">
        <w:rPr>
          <w:rFonts w:ascii="Times New Roman" w:hAnsi="Times New Roman" w:cs="Times New Roman"/>
          <w:sz w:val="24"/>
          <w:lang w:val="en-SG"/>
        </w:rPr>
        <w:t>. Moreover,</w:t>
      </w:r>
      <w:r w:rsidR="005E30D1">
        <w:rPr>
          <w:rFonts w:ascii="Times New Roman" w:hAnsi="Times New Roman" w:cs="Times New Roman"/>
          <w:sz w:val="24"/>
          <w:lang w:val="en-SG"/>
        </w:rPr>
        <w:t xml:space="preserve"> </w:t>
      </w:r>
      <w:r w:rsidR="00FA6C1D">
        <w:rPr>
          <w:rFonts w:ascii="Times New Roman" w:hAnsi="Times New Roman" w:cs="Times New Roman"/>
          <w:sz w:val="24"/>
          <w:lang w:val="en-SG"/>
        </w:rPr>
        <w:t xml:space="preserve">the </w:t>
      </w:r>
      <w:r w:rsidR="005E30D1">
        <w:rPr>
          <w:rFonts w:ascii="Times New Roman" w:hAnsi="Times New Roman" w:cs="Times New Roman"/>
          <w:sz w:val="24"/>
          <w:lang w:val="en-SG"/>
        </w:rPr>
        <w:t xml:space="preserve">study sample </w:t>
      </w:r>
      <w:r w:rsidR="007B7A0E">
        <w:rPr>
          <w:rFonts w:ascii="Times New Roman" w:hAnsi="Times New Roman" w:cs="Times New Roman"/>
          <w:sz w:val="24"/>
          <w:lang w:val="en-SG"/>
        </w:rPr>
        <w:t xml:space="preserve">is </w:t>
      </w:r>
      <w:r w:rsidR="005E30D1">
        <w:rPr>
          <w:rFonts w:ascii="Times New Roman" w:hAnsi="Times New Roman" w:cs="Times New Roman"/>
          <w:sz w:val="24"/>
          <w:lang w:val="en-SG"/>
        </w:rPr>
        <w:t>relatively younger (</w:t>
      </w:r>
      <w:r w:rsidR="00DC21C0">
        <w:rPr>
          <w:rFonts w:ascii="Times New Roman" w:hAnsi="Times New Roman" w:cs="Times New Roman"/>
          <w:sz w:val="24"/>
          <w:lang w:val="en-SG"/>
        </w:rPr>
        <w:t xml:space="preserve">52% </w:t>
      </w:r>
      <w:r w:rsidR="00247F8A">
        <w:rPr>
          <w:rFonts w:ascii="Times New Roman" w:hAnsi="Times New Roman" w:cs="Times New Roman"/>
          <w:sz w:val="24"/>
          <w:lang w:val="en-SG"/>
        </w:rPr>
        <w:t>of women were less than</w:t>
      </w:r>
      <w:r w:rsidR="005E30D1">
        <w:rPr>
          <w:rFonts w:ascii="Times New Roman" w:hAnsi="Times New Roman" w:cs="Times New Roman"/>
          <w:sz w:val="24"/>
          <w:lang w:val="en-SG"/>
        </w:rPr>
        <w:t xml:space="preserve"> 30 years) </w:t>
      </w:r>
      <w:r w:rsidR="007B7A0E">
        <w:rPr>
          <w:rFonts w:ascii="Times New Roman" w:hAnsi="Times New Roman" w:cs="Times New Roman"/>
          <w:sz w:val="24"/>
          <w:lang w:val="en-SG"/>
        </w:rPr>
        <w:t>than</w:t>
      </w:r>
      <w:r w:rsidR="005E30D1">
        <w:rPr>
          <w:rFonts w:ascii="Times New Roman" w:hAnsi="Times New Roman" w:cs="Times New Roman"/>
          <w:sz w:val="24"/>
          <w:lang w:val="en-SG"/>
        </w:rPr>
        <w:t xml:space="preserve"> </w:t>
      </w:r>
      <w:r w:rsidR="007B7A0E">
        <w:rPr>
          <w:rFonts w:ascii="Times New Roman" w:hAnsi="Times New Roman" w:cs="Times New Roman"/>
          <w:sz w:val="24"/>
          <w:lang w:val="en-SG"/>
        </w:rPr>
        <w:t xml:space="preserve">the local </w:t>
      </w:r>
      <w:r w:rsidR="00753F81">
        <w:rPr>
          <w:rFonts w:ascii="Times New Roman" w:hAnsi="Times New Roman" w:cs="Times New Roman"/>
          <w:sz w:val="24"/>
          <w:lang w:val="en-SG"/>
        </w:rPr>
        <w:t xml:space="preserve">female </w:t>
      </w:r>
      <w:r w:rsidR="007B7A0E">
        <w:rPr>
          <w:rFonts w:ascii="Times New Roman" w:hAnsi="Times New Roman" w:cs="Times New Roman"/>
          <w:sz w:val="24"/>
          <w:lang w:val="en-SG"/>
        </w:rPr>
        <w:t xml:space="preserve">population since the </w:t>
      </w:r>
      <w:r w:rsidR="00FA6C1D">
        <w:rPr>
          <w:rFonts w:ascii="Times New Roman" w:hAnsi="Times New Roman" w:cs="Times New Roman"/>
          <w:sz w:val="24"/>
          <w:lang w:val="en-SG"/>
        </w:rPr>
        <w:t>highest ag</w:t>
      </w:r>
      <w:r w:rsidR="002E10FA">
        <w:rPr>
          <w:rFonts w:ascii="Times New Roman" w:hAnsi="Times New Roman" w:cs="Times New Roman"/>
          <w:sz w:val="24"/>
          <w:lang w:val="en-SG"/>
        </w:rPr>
        <w:t>e-specific fertility rate occurr</w:t>
      </w:r>
      <w:r w:rsidR="007B7A0E">
        <w:rPr>
          <w:rFonts w:ascii="Times New Roman" w:hAnsi="Times New Roman" w:cs="Times New Roman"/>
          <w:sz w:val="24"/>
          <w:lang w:val="en-SG"/>
        </w:rPr>
        <w:t>ed</w:t>
      </w:r>
      <w:r w:rsidR="00FA6C1D">
        <w:rPr>
          <w:rFonts w:ascii="Times New Roman" w:hAnsi="Times New Roman" w:cs="Times New Roman"/>
          <w:sz w:val="24"/>
          <w:lang w:val="en-SG"/>
        </w:rPr>
        <w:t xml:space="preserve"> </w:t>
      </w:r>
      <w:r w:rsidR="000F5B31">
        <w:rPr>
          <w:rFonts w:ascii="Times New Roman" w:hAnsi="Times New Roman" w:cs="Times New Roman"/>
          <w:sz w:val="24"/>
          <w:lang w:val="en-SG"/>
        </w:rPr>
        <w:t xml:space="preserve">among </w:t>
      </w:r>
      <w:r w:rsidR="00753F81">
        <w:rPr>
          <w:rFonts w:ascii="Times New Roman" w:hAnsi="Times New Roman" w:cs="Times New Roman"/>
          <w:sz w:val="24"/>
          <w:lang w:val="en-SG"/>
        </w:rPr>
        <w:t>those</w:t>
      </w:r>
      <w:r w:rsidR="000F5B31">
        <w:rPr>
          <w:rFonts w:ascii="Times New Roman" w:hAnsi="Times New Roman" w:cs="Times New Roman"/>
          <w:sz w:val="24"/>
          <w:lang w:val="en-SG"/>
        </w:rPr>
        <w:t xml:space="preserve"> aged</w:t>
      </w:r>
      <w:r w:rsidR="005E30D1">
        <w:rPr>
          <w:rFonts w:ascii="Times New Roman" w:hAnsi="Times New Roman" w:cs="Times New Roman"/>
          <w:sz w:val="24"/>
          <w:lang w:val="en-SG"/>
        </w:rPr>
        <w:t xml:space="preserve"> 30 to 34</w:t>
      </w:r>
      <w:r w:rsidR="000F5B31">
        <w:rPr>
          <w:rFonts w:ascii="Times New Roman" w:hAnsi="Times New Roman" w:cs="Times New Roman"/>
          <w:sz w:val="24"/>
          <w:lang w:val="en-SG"/>
        </w:rPr>
        <w:t xml:space="preserve"> years</w:t>
      </w:r>
      <w:r w:rsidR="00BD4BE8">
        <w:rPr>
          <w:rFonts w:ascii="Times New Roman" w:hAnsi="Times New Roman" w:cs="Times New Roman"/>
          <w:sz w:val="24"/>
          <w:lang w:val="en-SG"/>
        </w:rPr>
        <w:t xml:space="preserve"> </w:t>
      </w:r>
      <w:r w:rsidR="00BD4BE8">
        <w:rPr>
          <w:rFonts w:ascii="Times New Roman" w:hAnsi="Times New Roman" w:cs="Times New Roman"/>
          <w:sz w:val="24"/>
          <w:lang w:val="en-SG"/>
        </w:rPr>
        <w:fldChar w:fldCharType="begin"/>
      </w:r>
      <w:r w:rsidR="004973F9">
        <w:rPr>
          <w:rFonts w:ascii="Times New Roman" w:hAnsi="Times New Roman" w:cs="Times New Roman"/>
          <w:sz w:val="24"/>
          <w:lang w:val="en-SG"/>
        </w:rPr>
        <w:instrText xml:space="preserve"> ADDIN EN.CITE &lt;EndNote&gt;&lt;Cite&gt;&lt;Author&gt;Department of Statistics Singapore&lt;/Author&gt;&lt;Year&gt;2020&lt;/Year&gt;&lt;RecNum&gt;42&lt;/RecNum&gt;&lt;DisplayText&gt;(47)&lt;/DisplayText&gt;&lt;record&gt;&lt;rec-number&gt;42&lt;/rec-number&gt;&lt;foreign-keys&gt;&lt;key app="EN" db-id="09ddspsdxr92wqea5twppz0wxea55rtvrd2d" timestamp="1624338813"&gt;42&lt;/key&gt;&lt;/foreign-keys&gt;&lt;ref-type name="Web Page"&gt;12&lt;/ref-type&gt;&lt;contributors&gt;&lt;authors&gt;&lt;author&gt;Department of Statistics Singapore,&lt;/author&gt;&lt;/authors&gt;&lt;/contributors&gt;&lt;titles&gt;&lt;title&gt;Age-specific fertility rate and total fertility rate&lt;/title&gt;&lt;/titles&gt;&lt;volume&gt;2021&lt;/volume&gt;&lt;number&gt;22 June&lt;/number&gt;&lt;dates&gt;&lt;year&gt;2020&lt;/year&gt;&lt;/dates&gt;&lt;urls&gt;&lt;related-urls&gt;&lt;url&gt;https://www.singstat.gov.sg/modules/infographics/total-fertility-rate&lt;/url&gt;&lt;/related-urls&gt;&lt;/urls&gt;&lt;/record&gt;&lt;/Cite&gt;&lt;/EndNote&gt;</w:instrText>
      </w:r>
      <w:r w:rsidR="00BD4BE8">
        <w:rPr>
          <w:rFonts w:ascii="Times New Roman" w:hAnsi="Times New Roman" w:cs="Times New Roman"/>
          <w:sz w:val="24"/>
          <w:lang w:val="en-SG"/>
        </w:rPr>
        <w:fldChar w:fldCharType="separate"/>
      </w:r>
      <w:r w:rsidR="004973F9">
        <w:rPr>
          <w:rFonts w:ascii="Times New Roman" w:hAnsi="Times New Roman" w:cs="Times New Roman"/>
          <w:noProof/>
          <w:sz w:val="24"/>
          <w:lang w:val="en-SG"/>
        </w:rPr>
        <w:t>(47)</w:t>
      </w:r>
      <w:r w:rsidR="00BD4BE8">
        <w:rPr>
          <w:rFonts w:ascii="Times New Roman" w:hAnsi="Times New Roman" w:cs="Times New Roman"/>
          <w:sz w:val="24"/>
          <w:lang w:val="en-SG"/>
        </w:rPr>
        <w:fldChar w:fldCharType="end"/>
      </w:r>
      <w:r w:rsidR="007B7A0E">
        <w:rPr>
          <w:rFonts w:ascii="Times New Roman" w:hAnsi="Times New Roman" w:cs="Times New Roman"/>
          <w:sz w:val="24"/>
          <w:lang w:val="en-SG"/>
        </w:rPr>
        <w:t>.</w:t>
      </w:r>
      <w:r w:rsidR="00350671">
        <w:rPr>
          <w:rFonts w:ascii="Times New Roman" w:hAnsi="Times New Roman" w:cs="Times New Roman"/>
          <w:sz w:val="24"/>
          <w:lang w:val="en-SG"/>
        </w:rPr>
        <w:t xml:space="preserve"> </w:t>
      </w:r>
      <w:r w:rsidR="007B7A0E">
        <w:rPr>
          <w:rFonts w:ascii="Times New Roman" w:hAnsi="Times New Roman" w:cs="Times New Roman"/>
          <w:sz w:val="24"/>
          <w:lang w:val="en-SG"/>
        </w:rPr>
        <w:t>Nevertheless</w:t>
      </w:r>
      <w:r w:rsidR="002E10FA">
        <w:rPr>
          <w:rFonts w:ascii="Times New Roman" w:hAnsi="Times New Roman" w:cs="Times New Roman"/>
          <w:sz w:val="24"/>
          <w:lang w:val="en-SG"/>
        </w:rPr>
        <w:t>, the observed associations did not differ by maternal age.</w:t>
      </w:r>
      <w:r w:rsidR="00575054">
        <w:rPr>
          <w:rFonts w:ascii="Times New Roman" w:hAnsi="Times New Roman" w:cs="Times New Roman"/>
          <w:sz w:val="24"/>
          <w:lang w:val="en-SG"/>
        </w:rPr>
        <w:t xml:space="preserve"> Fifth, acknowledging that the observed associations may be co</w:t>
      </w:r>
      <w:r w:rsidR="007B7A0E">
        <w:rPr>
          <w:rFonts w:ascii="Times New Roman" w:hAnsi="Times New Roman" w:cs="Times New Roman"/>
          <w:sz w:val="24"/>
          <w:lang w:val="en-SG"/>
        </w:rPr>
        <w:t>n</w:t>
      </w:r>
      <w:r w:rsidR="00575054">
        <w:rPr>
          <w:rFonts w:ascii="Times New Roman" w:hAnsi="Times New Roman" w:cs="Times New Roman"/>
          <w:sz w:val="24"/>
          <w:lang w:val="en-SG"/>
        </w:rPr>
        <w:t xml:space="preserve">founded by dietary supplement use, </w:t>
      </w:r>
      <w:r w:rsidR="001D18E4">
        <w:rPr>
          <w:rFonts w:ascii="Times New Roman" w:hAnsi="Times New Roman" w:cs="Times New Roman"/>
          <w:sz w:val="24"/>
          <w:lang w:val="en-SG"/>
        </w:rPr>
        <w:t>we</w:t>
      </w:r>
      <w:r w:rsidR="00575054">
        <w:rPr>
          <w:rFonts w:ascii="Times New Roman" w:hAnsi="Times New Roman" w:cs="Times New Roman"/>
          <w:sz w:val="24"/>
          <w:lang w:val="en-SG"/>
        </w:rPr>
        <w:t xml:space="preserve"> </w:t>
      </w:r>
      <w:r w:rsidR="001D18E4" w:rsidRPr="001D18E4">
        <w:rPr>
          <w:rFonts w:ascii="Times New Roman" w:hAnsi="Times New Roman" w:cs="Times New Roman"/>
          <w:sz w:val="24"/>
          <w:lang w:val="en-SG"/>
        </w:rPr>
        <w:t xml:space="preserve">additionally adjusted for </w:t>
      </w:r>
      <w:r w:rsidR="00575054">
        <w:rPr>
          <w:rFonts w:ascii="Times New Roman" w:hAnsi="Times New Roman" w:cs="Times New Roman"/>
          <w:sz w:val="24"/>
          <w:lang w:val="en-SG"/>
        </w:rPr>
        <w:t xml:space="preserve">this </w:t>
      </w:r>
      <w:r w:rsidR="001D18E4" w:rsidRPr="001D18E4">
        <w:rPr>
          <w:rFonts w:ascii="Times New Roman" w:hAnsi="Times New Roman" w:cs="Times New Roman"/>
          <w:sz w:val="24"/>
          <w:lang w:val="en-SG"/>
        </w:rPr>
        <w:t>in the final model</w:t>
      </w:r>
      <w:r w:rsidR="00575054">
        <w:rPr>
          <w:rFonts w:ascii="Times New Roman" w:hAnsi="Times New Roman" w:cs="Times New Roman"/>
          <w:sz w:val="24"/>
          <w:lang w:val="en-SG"/>
        </w:rPr>
        <w:t xml:space="preserve"> (Model 1) and </w:t>
      </w:r>
      <w:r w:rsidR="00A80809">
        <w:rPr>
          <w:rFonts w:ascii="Times New Roman" w:hAnsi="Times New Roman" w:cs="Times New Roman"/>
          <w:sz w:val="24"/>
          <w:lang w:val="en-SG"/>
        </w:rPr>
        <w:t xml:space="preserve">the </w:t>
      </w:r>
      <w:r w:rsidR="00575054">
        <w:rPr>
          <w:rFonts w:ascii="Times New Roman" w:hAnsi="Times New Roman" w:cs="Times New Roman"/>
          <w:sz w:val="24"/>
          <w:lang w:val="en-SG"/>
        </w:rPr>
        <w:t>findings remained</w:t>
      </w:r>
      <w:r w:rsidR="001D18E4" w:rsidRPr="001D18E4">
        <w:rPr>
          <w:rFonts w:ascii="Times New Roman" w:hAnsi="Times New Roman" w:cs="Times New Roman"/>
          <w:sz w:val="24"/>
          <w:lang w:val="en-SG"/>
        </w:rPr>
        <w:t xml:space="preserve"> largely similar. </w:t>
      </w:r>
      <w:r w:rsidR="00CD7224">
        <w:rPr>
          <w:rFonts w:ascii="Times New Roman" w:hAnsi="Times New Roman" w:cs="Times New Roman"/>
          <w:sz w:val="24"/>
          <w:lang w:val="en-SG"/>
        </w:rPr>
        <w:t xml:space="preserve">Sixth, </w:t>
      </w:r>
      <w:r w:rsidR="003D4BB9">
        <w:rPr>
          <w:rFonts w:ascii="Times New Roman" w:hAnsi="Times New Roman" w:cs="Times New Roman"/>
          <w:sz w:val="24"/>
          <w:lang w:val="en-SG"/>
        </w:rPr>
        <w:t>information on conditions such as endometriosis, thyroid</w:t>
      </w:r>
      <w:r w:rsidR="00793CDB">
        <w:rPr>
          <w:rFonts w:ascii="Times New Roman" w:hAnsi="Times New Roman" w:cs="Times New Roman"/>
          <w:sz w:val="24"/>
          <w:lang w:val="en-SG"/>
        </w:rPr>
        <w:t xml:space="preserve"> disorders</w:t>
      </w:r>
      <w:r w:rsidR="003D4BB9">
        <w:rPr>
          <w:rFonts w:ascii="Times New Roman" w:hAnsi="Times New Roman" w:cs="Times New Roman"/>
          <w:sz w:val="24"/>
          <w:lang w:val="en-SG"/>
        </w:rPr>
        <w:t xml:space="preserve"> </w:t>
      </w:r>
      <w:r w:rsidR="00793CDB">
        <w:rPr>
          <w:rFonts w:ascii="Times New Roman" w:hAnsi="Times New Roman" w:cs="Times New Roman"/>
          <w:sz w:val="24"/>
          <w:lang w:val="en-SG"/>
        </w:rPr>
        <w:t xml:space="preserve">that could affect fecundability </w:t>
      </w:r>
      <w:r w:rsidR="003D4BB9">
        <w:rPr>
          <w:rFonts w:ascii="Times New Roman" w:hAnsi="Times New Roman" w:cs="Times New Roman"/>
          <w:sz w:val="24"/>
          <w:lang w:val="en-SG"/>
        </w:rPr>
        <w:t>w</w:t>
      </w:r>
      <w:r w:rsidR="00BF7C4E">
        <w:rPr>
          <w:rFonts w:ascii="Times New Roman" w:hAnsi="Times New Roman" w:cs="Times New Roman"/>
          <w:sz w:val="24"/>
          <w:lang w:val="en-SG"/>
        </w:rPr>
        <w:t>as</w:t>
      </w:r>
      <w:r w:rsidR="003D4BB9">
        <w:rPr>
          <w:rFonts w:ascii="Times New Roman" w:hAnsi="Times New Roman" w:cs="Times New Roman"/>
          <w:sz w:val="24"/>
          <w:lang w:val="en-SG"/>
        </w:rPr>
        <w:t xml:space="preserve"> not collected</w:t>
      </w:r>
      <w:r w:rsidR="00793CDB">
        <w:rPr>
          <w:rFonts w:ascii="Times New Roman" w:hAnsi="Times New Roman" w:cs="Times New Roman"/>
          <w:sz w:val="24"/>
          <w:lang w:val="en-SG"/>
        </w:rPr>
        <w:t>. These conditions</w:t>
      </w:r>
      <w:r w:rsidR="007B7A0E">
        <w:rPr>
          <w:rFonts w:ascii="Times New Roman" w:hAnsi="Times New Roman" w:cs="Times New Roman"/>
          <w:sz w:val="24"/>
          <w:lang w:val="en-SG"/>
        </w:rPr>
        <w:t xml:space="preserve"> should ideally be included in our </w:t>
      </w:r>
      <w:r w:rsidR="00793CDB">
        <w:rPr>
          <w:rFonts w:ascii="Times New Roman" w:hAnsi="Times New Roman" w:cs="Times New Roman"/>
          <w:sz w:val="24"/>
          <w:lang w:val="en-SG"/>
        </w:rPr>
        <w:t>sensitivity analyses.</w:t>
      </w:r>
      <w:r w:rsidR="00423A36">
        <w:rPr>
          <w:rFonts w:ascii="Times New Roman" w:hAnsi="Times New Roman" w:cs="Times New Roman"/>
          <w:sz w:val="24"/>
          <w:lang w:val="en-SG"/>
        </w:rPr>
        <w:t xml:space="preserve"> Seventh, </w:t>
      </w:r>
      <w:r w:rsidR="004E24B1">
        <w:rPr>
          <w:rFonts w:ascii="Times New Roman" w:hAnsi="Times New Roman" w:cs="Times New Roman"/>
          <w:sz w:val="24"/>
          <w:lang w:val="en-SG"/>
        </w:rPr>
        <w:t xml:space="preserve">we did not collect information on </w:t>
      </w:r>
      <w:r w:rsidR="007B7A0E">
        <w:rPr>
          <w:rFonts w:ascii="Times New Roman" w:hAnsi="Times New Roman" w:cs="Times New Roman"/>
          <w:sz w:val="24"/>
          <w:lang w:val="en-SG"/>
        </w:rPr>
        <w:t xml:space="preserve">participants’ </w:t>
      </w:r>
      <w:r w:rsidR="004E24B1">
        <w:rPr>
          <w:rFonts w:ascii="Times New Roman" w:hAnsi="Times New Roman" w:cs="Times New Roman"/>
          <w:sz w:val="24"/>
          <w:lang w:val="en-SG"/>
        </w:rPr>
        <w:t xml:space="preserve">total sexual intercourse frequency </w:t>
      </w:r>
      <w:r w:rsidR="00766241">
        <w:rPr>
          <w:rFonts w:ascii="Times New Roman" w:hAnsi="Times New Roman" w:cs="Times New Roman"/>
          <w:sz w:val="24"/>
          <w:lang w:val="en-SG"/>
        </w:rPr>
        <w:t xml:space="preserve">for each </w:t>
      </w:r>
      <w:r w:rsidR="004E24B1">
        <w:rPr>
          <w:rFonts w:ascii="Times New Roman" w:hAnsi="Times New Roman" w:cs="Times New Roman"/>
          <w:sz w:val="24"/>
          <w:lang w:val="en-SG"/>
        </w:rPr>
        <w:t>menstrual cycle</w:t>
      </w:r>
      <w:r w:rsidR="00766241">
        <w:rPr>
          <w:rFonts w:ascii="Times New Roman" w:hAnsi="Times New Roman" w:cs="Times New Roman"/>
          <w:sz w:val="24"/>
          <w:lang w:val="en-SG"/>
        </w:rPr>
        <w:t xml:space="preserve"> during follow up</w:t>
      </w:r>
      <w:r w:rsidR="00BF7C4E">
        <w:rPr>
          <w:rFonts w:ascii="Times New Roman" w:hAnsi="Times New Roman" w:cs="Times New Roman"/>
          <w:sz w:val="24"/>
          <w:lang w:val="en-SG"/>
        </w:rPr>
        <w:t xml:space="preserve">. Although enrolled women were encouraged to engage in </w:t>
      </w:r>
      <w:r w:rsidR="00BF7C4E" w:rsidRPr="00BF7C4E">
        <w:rPr>
          <w:rFonts w:ascii="Times New Roman" w:hAnsi="Times New Roman" w:cs="Times New Roman"/>
          <w:sz w:val="24"/>
          <w:lang w:val="en-SG"/>
        </w:rPr>
        <w:t xml:space="preserve">sexual intercourse </w:t>
      </w:r>
      <w:r w:rsidR="00BF7C4E">
        <w:rPr>
          <w:rFonts w:ascii="Times New Roman" w:hAnsi="Times New Roman" w:cs="Times New Roman"/>
          <w:sz w:val="24"/>
          <w:lang w:val="en-SG"/>
        </w:rPr>
        <w:t xml:space="preserve">for 2 to 3 times per week, </w:t>
      </w:r>
      <w:r w:rsidR="00702B2E">
        <w:rPr>
          <w:rFonts w:ascii="Times New Roman" w:hAnsi="Times New Roman" w:cs="Times New Roman"/>
          <w:sz w:val="24"/>
          <w:lang w:val="en-SG"/>
        </w:rPr>
        <w:t>some</w:t>
      </w:r>
      <w:r w:rsidR="004E24B1">
        <w:rPr>
          <w:rFonts w:ascii="Times New Roman" w:hAnsi="Times New Roman" w:cs="Times New Roman"/>
          <w:sz w:val="24"/>
          <w:lang w:val="en-SG"/>
        </w:rPr>
        <w:t xml:space="preserve"> may have temporarily ceased or delayed their attempts to conceive due to stressful lifestyle</w:t>
      </w:r>
      <w:r w:rsidR="00766241">
        <w:rPr>
          <w:rFonts w:ascii="Times New Roman" w:hAnsi="Times New Roman" w:cs="Times New Roman"/>
          <w:sz w:val="24"/>
          <w:lang w:val="en-SG"/>
        </w:rPr>
        <w:t>s</w:t>
      </w:r>
      <w:r w:rsidR="004E24B1">
        <w:rPr>
          <w:rFonts w:ascii="Times New Roman" w:hAnsi="Times New Roman" w:cs="Times New Roman"/>
          <w:sz w:val="24"/>
          <w:lang w:val="en-SG"/>
        </w:rPr>
        <w:t>. This is reflected by the low pregnancy proportion (48%) in this study that is consistent with Singapore’s low total fertility rate</w:t>
      </w:r>
      <w:r w:rsidR="00F0122E">
        <w:rPr>
          <w:rFonts w:ascii="Times New Roman" w:hAnsi="Times New Roman" w:cs="Times New Roman"/>
          <w:sz w:val="24"/>
          <w:lang w:val="en-SG"/>
        </w:rPr>
        <w:t xml:space="preserve"> </w:t>
      </w:r>
      <w:r w:rsidR="003243CC">
        <w:rPr>
          <w:rFonts w:ascii="Times New Roman" w:hAnsi="Times New Roman" w:cs="Times New Roman"/>
          <w:sz w:val="24"/>
          <w:lang w:val="en-SG"/>
        </w:rPr>
        <w:fldChar w:fldCharType="begin"/>
      </w:r>
      <w:r w:rsidR="004973F9">
        <w:rPr>
          <w:rFonts w:ascii="Times New Roman" w:hAnsi="Times New Roman" w:cs="Times New Roman"/>
          <w:sz w:val="24"/>
          <w:lang w:val="en-SG"/>
        </w:rPr>
        <w:instrText xml:space="preserve"> ADDIN EN.CITE &lt;EndNote&gt;&lt;Cite&gt;&lt;Author&gt;Department of Statistics Singapore&lt;/Author&gt;&lt;Year&gt;2020&lt;/Year&gt;&lt;RecNum&gt;42&lt;/RecNum&gt;&lt;DisplayText&gt;(47)&lt;/DisplayText&gt;&lt;record&gt;&lt;rec-number&gt;42&lt;/rec-number&gt;&lt;foreign-keys&gt;&lt;key app="EN" db-id="09ddspsdxr92wqea5twppz0wxea55rtvrd2d" timestamp="1624338813"&gt;42&lt;/key&gt;&lt;/foreign-keys&gt;&lt;ref-type name="Web Page"&gt;12&lt;/ref-type&gt;&lt;contributors&gt;&lt;authors&gt;&lt;author&gt;Department of Statistics Singapore,&lt;/author&gt;&lt;/authors&gt;&lt;/contributors&gt;&lt;titles&gt;&lt;title&gt;Age-specific fertility rate and total fertility rate&lt;/title&gt;&lt;/titles&gt;&lt;volume&gt;2021&lt;/volume&gt;&lt;number&gt;22 June&lt;/number&gt;&lt;dates&gt;&lt;year&gt;2020&lt;/year&gt;&lt;/dates&gt;&lt;urls&gt;&lt;related-urls&gt;&lt;url&gt;https://www.singstat.gov.sg/modules/infographics/total-fertility-rate&lt;/url&gt;&lt;/related-urls&gt;&lt;/urls&gt;&lt;/record&gt;&lt;/Cite&gt;&lt;/EndNote&gt;</w:instrText>
      </w:r>
      <w:r w:rsidR="003243CC">
        <w:rPr>
          <w:rFonts w:ascii="Times New Roman" w:hAnsi="Times New Roman" w:cs="Times New Roman"/>
          <w:sz w:val="24"/>
          <w:lang w:val="en-SG"/>
        </w:rPr>
        <w:fldChar w:fldCharType="separate"/>
      </w:r>
      <w:r w:rsidR="004973F9">
        <w:rPr>
          <w:rFonts w:ascii="Times New Roman" w:hAnsi="Times New Roman" w:cs="Times New Roman"/>
          <w:noProof/>
          <w:sz w:val="24"/>
          <w:lang w:val="en-SG"/>
        </w:rPr>
        <w:t>(47)</w:t>
      </w:r>
      <w:r w:rsidR="003243CC">
        <w:rPr>
          <w:rFonts w:ascii="Times New Roman" w:hAnsi="Times New Roman" w:cs="Times New Roman"/>
          <w:sz w:val="24"/>
          <w:lang w:val="en-SG"/>
        </w:rPr>
        <w:fldChar w:fldCharType="end"/>
      </w:r>
      <w:r w:rsidR="004E24B1">
        <w:rPr>
          <w:rFonts w:ascii="Times New Roman" w:hAnsi="Times New Roman" w:cs="Times New Roman"/>
          <w:sz w:val="24"/>
          <w:lang w:val="en-SG"/>
        </w:rPr>
        <w:t xml:space="preserve">.  </w:t>
      </w:r>
    </w:p>
    <w:p w14:paraId="7F57067C" w14:textId="6DBD2202" w:rsidR="003E5C32" w:rsidRDefault="00002400" w:rsidP="003E5C32">
      <w:pPr>
        <w:spacing w:line="480" w:lineRule="auto"/>
        <w:jc w:val="both"/>
        <w:rPr>
          <w:rFonts w:ascii="Times New Roman" w:hAnsi="Times New Roman" w:cs="Times New Roman"/>
          <w:sz w:val="24"/>
          <w:szCs w:val="24"/>
          <w:lang w:val="en-US"/>
        </w:rPr>
      </w:pPr>
      <w:r w:rsidRPr="00EC5819">
        <w:rPr>
          <w:rFonts w:ascii="Times New Roman" w:hAnsi="Times New Roman" w:cs="Times New Roman"/>
          <w:sz w:val="24"/>
          <w:szCs w:val="24"/>
          <w:lang w:val="en-SG"/>
        </w:rPr>
        <w:t xml:space="preserve">In conclusion, </w:t>
      </w:r>
      <w:r w:rsidR="008653EC" w:rsidRPr="00EC5819">
        <w:rPr>
          <w:rFonts w:ascii="Times New Roman" w:hAnsi="Times New Roman" w:cs="Times New Roman"/>
          <w:sz w:val="24"/>
          <w:szCs w:val="24"/>
          <w:lang w:val="en-US"/>
        </w:rPr>
        <w:t>greater</w:t>
      </w:r>
      <w:r w:rsidRPr="00EC5819">
        <w:rPr>
          <w:rFonts w:ascii="Times New Roman" w:hAnsi="Times New Roman" w:cs="Times New Roman"/>
          <w:sz w:val="24"/>
          <w:szCs w:val="24"/>
          <w:lang w:val="en-US"/>
        </w:rPr>
        <w:t xml:space="preserve"> adherence to the uPDI or the FFSB dietary pattern was associated with </w:t>
      </w:r>
      <w:r w:rsidR="00BE7506">
        <w:rPr>
          <w:rFonts w:ascii="Times New Roman" w:hAnsi="Times New Roman" w:cs="Times New Roman"/>
          <w:sz w:val="24"/>
          <w:szCs w:val="24"/>
          <w:lang w:val="en-US"/>
        </w:rPr>
        <w:t>reduced fecundability</w:t>
      </w:r>
      <w:r w:rsidRPr="00EC5819">
        <w:rPr>
          <w:rFonts w:ascii="Times New Roman" w:hAnsi="Times New Roman" w:cs="Times New Roman"/>
          <w:sz w:val="24"/>
          <w:szCs w:val="24"/>
          <w:lang w:val="en-US"/>
        </w:rPr>
        <w:t xml:space="preserve"> among Asian </w:t>
      </w:r>
      <w:r w:rsidR="00D90BB1">
        <w:rPr>
          <w:rFonts w:ascii="Times New Roman" w:hAnsi="Times New Roman" w:cs="Times New Roman"/>
          <w:sz w:val="24"/>
          <w:szCs w:val="24"/>
          <w:lang w:val="en-US"/>
        </w:rPr>
        <w:t>women</w:t>
      </w:r>
      <w:r w:rsidRPr="00EC5819">
        <w:rPr>
          <w:rFonts w:ascii="Times New Roman" w:hAnsi="Times New Roman" w:cs="Times New Roman"/>
          <w:sz w:val="24"/>
          <w:szCs w:val="24"/>
          <w:lang w:val="en-US"/>
        </w:rPr>
        <w:t xml:space="preserve">. </w:t>
      </w:r>
      <w:r w:rsidR="00633D49" w:rsidRPr="00EC5819">
        <w:rPr>
          <w:rFonts w:ascii="Times New Roman" w:hAnsi="Times New Roman" w:cs="Times New Roman"/>
          <w:sz w:val="24"/>
          <w:szCs w:val="24"/>
          <w:lang w:val="en-SG"/>
        </w:rPr>
        <w:t>F</w:t>
      </w:r>
      <w:r w:rsidR="006A3292">
        <w:rPr>
          <w:rFonts w:ascii="Times New Roman" w:hAnsi="Times New Roman" w:cs="Times New Roman"/>
          <w:sz w:val="24"/>
          <w:szCs w:val="24"/>
          <w:lang w:val="en-SG"/>
        </w:rPr>
        <w:t>indings from this study suggest</w:t>
      </w:r>
      <w:r w:rsidR="00633D49" w:rsidRPr="00EC5819">
        <w:rPr>
          <w:rFonts w:ascii="Times New Roman" w:hAnsi="Times New Roman" w:cs="Times New Roman"/>
          <w:sz w:val="24"/>
          <w:szCs w:val="24"/>
          <w:lang w:val="en-SG"/>
        </w:rPr>
        <w:t xml:space="preserve"> that </w:t>
      </w:r>
      <w:r w:rsidR="00291F58">
        <w:rPr>
          <w:rFonts w:ascii="Times New Roman" w:hAnsi="Times New Roman" w:cs="Times New Roman"/>
          <w:sz w:val="24"/>
          <w:szCs w:val="24"/>
          <w:lang w:val="en-SG"/>
        </w:rPr>
        <w:t xml:space="preserve">Asian </w:t>
      </w:r>
      <w:r w:rsidR="00D90BB1">
        <w:rPr>
          <w:rFonts w:ascii="Times New Roman" w:hAnsi="Times New Roman" w:cs="Times New Roman"/>
          <w:sz w:val="24"/>
          <w:szCs w:val="24"/>
          <w:lang w:val="en-SG"/>
        </w:rPr>
        <w:t>women</w:t>
      </w:r>
      <w:r w:rsidR="0089776B">
        <w:rPr>
          <w:rFonts w:ascii="Times New Roman" w:hAnsi="Times New Roman" w:cs="Times New Roman"/>
          <w:sz w:val="24"/>
          <w:szCs w:val="24"/>
          <w:lang w:val="en-SG"/>
        </w:rPr>
        <w:t xml:space="preserve"> p</w:t>
      </w:r>
      <w:r w:rsidR="00633D49" w:rsidRPr="00EC5819">
        <w:rPr>
          <w:rFonts w:ascii="Times New Roman" w:hAnsi="Times New Roman" w:cs="Times New Roman"/>
          <w:sz w:val="24"/>
          <w:szCs w:val="24"/>
          <w:lang w:val="en-SG"/>
        </w:rPr>
        <w:t xml:space="preserve">lanning pregnancy </w:t>
      </w:r>
      <w:r w:rsidR="006A3292">
        <w:rPr>
          <w:rFonts w:ascii="Times New Roman" w:hAnsi="Times New Roman" w:cs="Times New Roman"/>
          <w:sz w:val="24"/>
          <w:szCs w:val="24"/>
          <w:lang w:val="en-SG"/>
        </w:rPr>
        <w:t>may consider</w:t>
      </w:r>
      <w:r w:rsidR="00633D49" w:rsidRPr="00EC5819">
        <w:rPr>
          <w:rFonts w:ascii="Times New Roman" w:hAnsi="Times New Roman" w:cs="Times New Roman"/>
          <w:sz w:val="24"/>
          <w:szCs w:val="24"/>
          <w:lang w:val="en-SG"/>
        </w:rPr>
        <w:t xml:space="preserve"> </w:t>
      </w:r>
      <w:r w:rsidR="00CD7224">
        <w:rPr>
          <w:rFonts w:ascii="Times New Roman" w:hAnsi="Times New Roman" w:cs="Times New Roman"/>
          <w:sz w:val="24"/>
          <w:szCs w:val="24"/>
          <w:lang w:val="en-SG"/>
        </w:rPr>
        <w:t>limiting intakes of</w:t>
      </w:r>
      <w:r w:rsidR="00CD7224" w:rsidRPr="00EC5819">
        <w:rPr>
          <w:rFonts w:ascii="Times New Roman" w:hAnsi="Times New Roman" w:cs="Times New Roman"/>
          <w:sz w:val="24"/>
          <w:szCs w:val="24"/>
          <w:lang w:val="en-SG"/>
        </w:rPr>
        <w:t xml:space="preserve"> </w:t>
      </w:r>
      <w:r w:rsidR="00633D49" w:rsidRPr="00EC5819">
        <w:rPr>
          <w:rFonts w:ascii="Times New Roman" w:hAnsi="Times New Roman" w:cs="Times New Roman"/>
          <w:sz w:val="24"/>
          <w:szCs w:val="24"/>
          <w:lang w:val="en-SG"/>
        </w:rPr>
        <w:t xml:space="preserve">less healthy </w:t>
      </w:r>
      <w:r w:rsidR="00CD7224">
        <w:rPr>
          <w:rFonts w:ascii="Times New Roman" w:hAnsi="Times New Roman" w:cs="Times New Roman"/>
          <w:sz w:val="24"/>
          <w:szCs w:val="24"/>
          <w:lang w:val="en-SG"/>
        </w:rPr>
        <w:t xml:space="preserve">plant and animal </w:t>
      </w:r>
      <w:r w:rsidR="00633D49" w:rsidRPr="00EC5819">
        <w:rPr>
          <w:rFonts w:ascii="Times New Roman" w:hAnsi="Times New Roman" w:cs="Times New Roman"/>
          <w:sz w:val="24"/>
          <w:szCs w:val="24"/>
          <w:lang w:val="en-SG"/>
        </w:rPr>
        <w:t>foods.</w:t>
      </w:r>
      <w:r w:rsidR="000D3257" w:rsidRPr="00EC5819">
        <w:rPr>
          <w:rFonts w:ascii="Times New Roman" w:hAnsi="Times New Roman" w:cs="Times New Roman"/>
          <w:sz w:val="24"/>
          <w:szCs w:val="24"/>
          <w:lang w:val="en-SG"/>
        </w:rPr>
        <w:t xml:space="preserve"> </w:t>
      </w:r>
      <w:r w:rsidRPr="00EC5819">
        <w:rPr>
          <w:rFonts w:ascii="Times New Roman" w:hAnsi="Times New Roman" w:cs="Times New Roman"/>
          <w:sz w:val="24"/>
          <w:szCs w:val="24"/>
          <w:lang w:val="en-US"/>
        </w:rPr>
        <w:t>H</w:t>
      </w:r>
      <w:r w:rsidR="00AF2352" w:rsidRPr="00EC5819">
        <w:rPr>
          <w:rFonts w:ascii="Times New Roman" w:hAnsi="Times New Roman" w:cs="Times New Roman"/>
          <w:sz w:val="24"/>
          <w:szCs w:val="24"/>
          <w:lang w:val="en-US"/>
        </w:rPr>
        <w:t>owever, future</w:t>
      </w:r>
      <w:r w:rsidRPr="00EC5819">
        <w:rPr>
          <w:rFonts w:ascii="Times New Roman" w:hAnsi="Times New Roman" w:cs="Times New Roman"/>
          <w:sz w:val="24"/>
          <w:szCs w:val="24"/>
          <w:lang w:val="en-US"/>
        </w:rPr>
        <w:t xml:space="preserve"> research is </w:t>
      </w:r>
      <w:r w:rsidR="00CD7224">
        <w:rPr>
          <w:rFonts w:ascii="Times New Roman" w:hAnsi="Times New Roman" w:cs="Times New Roman"/>
          <w:sz w:val="24"/>
          <w:szCs w:val="24"/>
          <w:lang w:val="en-US"/>
        </w:rPr>
        <w:t>required</w:t>
      </w:r>
      <w:r w:rsidR="00CD7224" w:rsidRPr="00EC5819">
        <w:rPr>
          <w:rFonts w:ascii="Times New Roman" w:hAnsi="Times New Roman" w:cs="Times New Roman"/>
          <w:sz w:val="24"/>
          <w:szCs w:val="24"/>
          <w:lang w:val="en-US"/>
        </w:rPr>
        <w:t xml:space="preserve"> </w:t>
      </w:r>
      <w:r w:rsidRPr="00EC5819">
        <w:rPr>
          <w:rFonts w:ascii="Times New Roman" w:hAnsi="Times New Roman" w:cs="Times New Roman"/>
          <w:sz w:val="24"/>
          <w:szCs w:val="24"/>
          <w:lang w:val="en-US"/>
        </w:rPr>
        <w:t>to confirm these findings.</w:t>
      </w:r>
    </w:p>
    <w:p w14:paraId="141ED6A0" w14:textId="36AF54DA" w:rsidR="00EB16BA" w:rsidRPr="00FB042F" w:rsidRDefault="00EB16BA" w:rsidP="003E5C32">
      <w:pPr>
        <w:spacing w:line="480" w:lineRule="auto"/>
        <w:jc w:val="both"/>
        <w:rPr>
          <w:rFonts w:ascii="Times New Roman" w:hAnsi="Times New Roman" w:cs="Times New Roman"/>
          <w:sz w:val="28"/>
          <w:szCs w:val="24"/>
          <w:lang w:val="en-US"/>
        </w:rPr>
      </w:pPr>
      <w:r w:rsidRPr="00FB042F">
        <w:rPr>
          <w:rFonts w:ascii="Times New Roman" w:hAnsi="Times New Roman" w:cs="Times New Roman"/>
          <w:b/>
          <w:sz w:val="24"/>
          <w:lang w:val="en-SG"/>
        </w:rPr>
        <w:t xml:space="preserve">Acknowledgements </w:t>
      </w:r>
    </w:p>
    <w:p w14:paraId="5BD49268" w14:textId="77777777" w:rsidR="00007D86" w:rsidRPr="00FB042F" w:rsidRDefault="00EB16BA" w:rsidP="009C2738">
      <w:pPr>
        <w:spacing w:line="480" w:lineRule="auto"/>
        <w:jc w:val="both"/>
        <w:rPr>
          <w:rFonts w:ascii="Times New Roman" w:hAnsi="Times New Roman" w:cs="Times New Roman"/>
          <w:sz w:val="24"/>
          <w:lang w:val="en-SG"/>
        </w:rPr>
      </w:pPr>
      <w:r w:rsidRPr="00FB042F">
        <w:rPr>
          <w:rFonts w:ascii="Times New Roman" w:hAnsi="Times New Roman" w:cs="Times New Roman"/>
          <w:sz w:val="24"/>
          <w:lang w:val="en-SG"/>
        </w:rPr>
        <w:lastRenderedPageBreak/>
        <w:t>We are grateful to the S-PRESTO study group, all</w:t>
      </w:r>
      <w:r w:rsidRPr="00FB042F">
        <w:rPr>
          <w:rFonts w:ascii="Times New Roman" w:hAnsi="Times New Roman" w:cs="Times New Roman"/>
          <w:b/>
          <w:color w:val="00B050"/>
          <w:sz w:val="24"/>
          <w:lang w:val="en-SG"/>
        </w:rPr>
        <w:t xml:space="preserve"> </w:t>
      </w:r>
      <w:r w:rsidRPr="00FB042F">
        <w:rPr>
          <w:rFonts w:ascii="Times New Roman" w:hAnsi="Times New Roman" w:cs="Times New Roman"/>
          <w:sz w:val="24"/>
          <w:lang w:val="en-SG"/>
        </w:rPr>
        <w:t>clinical and home-visit staff involved, all participants who have contributed to the data. The S-PRESTO study group</w:t>
      </w:r>
      <w:r w:rsidRPr="00FB042F">
        <w:rPr>
          <w:rFonts w:ascii="Times New Roman" w:hAnsi="Times New Roman" w:cs="Times New Roman"/>
          <w:b/>
          <w:color w:val="00B050"/>
          <w:sz w:val="24"/>
          <w:lang w:val="en-SG"/>
        </w:rPr>
        <w:t xml:space="preserve"> </w:t>
      </w:r>
      <w:r w:rsidR="003E1ACF" w:rsidRPr="00FB042F">
        <w:rPr>
          <w:rFonts w:ascii="Times New Roman" w:hAnsi="Times New Roman" w:cs="Times New Roman"/>
          <w:sz w:val="24"/>
          <w:lang w:val="en-SG"/>
        </w:rPr>
        <w:t>includes includes: Airu Chia, Anna Magdalena Fogel, Anne Eng Neo Goh, Anne Hin Yee Chu, Anne Rifkin-Graboi, Anqi Qiu, Bee Wah Lee, Bernard Su Min Chern, Bobby Kyungbeom Cheon, Candida Vaz, Christiani Jeyakumar Henry, Ciaran Gerard Forde, Claudia Chi, Dawn Xin Ping Koh, Desiree Y. Phua, Doris Ngiuk Lan Loh, Elaine Phaik Ling Quah, Elizabeth Huiwen Tham, Evelyn Chung Ning Law, Evelyn Xiu Ling Loo, Fabian Kok Peng Yap, Faidon Magkos, Falk Müller-Riemenschneider, George Seow Heong Yeo, Hannah Ee Juen Yong, Helen Yu Chen, Heng Hao Tan, Hong Pan, Hugo P S van Bever, Hui Min Tan, Ives Yubin Lim, Izzuddin Bin Mohd Aris, Jeannie Tay, Jerry Kok Yen Chan, Jia Xu, Joanne Su-Yin Yoong, Johan Gunnar Eriksson, Jonathan Tze Liang Choo, Jonathan Y. Bernard, Jonathan Yinhao Huang, Jun Shi Lai, Karen Mei Ling Tan, Keith M. Godfrey, Kenneth Yung Chiang Kwek, Keri McCrickerd, Kok Hian Tan, Kok Wee Chong, Kothandaraman Narasimhan, Kuan Jin Lee, Li Chen, Lieng Hsi Ling, Ling-Wei Chen, Lourdes Mary Daniel, Lynette Pei-Chi Shek, Marielle V. Fortier, Mary Foong-Fong Chong, Mei Chien Chua, Melvin Khee-Shing Leow, Michael J. Meaney, Michelle Zhi Ling Kee, Min Gong, Mya Thway Tint, Navin Michael, Neerja Karnani, Ngee Lek, Oon Hoe Teoh, Peter David Gluckman, Priti Mishra, Queenie Ling Jun Li, Sambasivam Sendhil Velan, See Ling Loy, Seng Bin Ang, Sharon Ng, Shiao-Yng Chan, Shirong Cai, Shu-E Soh, Si Hui Goh, Sok Bee Lim, Stella Tsotsi, Stephen Chin-Ying Hsu , Sue-Anne Ee Shiow Toh, Suresh Anand Sadananthan, Teng Hong Tan, Tong Wei Yew, Varsha Gupta, Victor Samuel Rajadurai, Wee Meng Han, Wei Wei Pang, Wen Lun Yuan, Yanan Zhu, Yap Seng Chong, Yin Bun Cheung, Yiong Huak Chan, Yung Seng Lee, Zai Ru Cheng.</w:t>
      </w:r>
    </w:p>
    <w:p w14:paraId="099B40DB" w14:textId="424B7D6D" w:rsidR="005F0D9D" w:rsidRPr="00FB042F" w:rsidRDefault="00EB16BA" w:rsidP="009C2738">
      <w:pPr>
        <w:spacing w:line="480" w:lineRule="auto"/>
        <w:jc w:val="both"/>
        <w:rPr>
          <w:rFonts w:ascii="Times New Roman" w:hAnsi="Times New Roman" w:cs="Times New Roman"/>
          <w:sz w:val="24"/>
          <w:lang w:val="en-SG"/>
        </w:rPr>
      </w:pPr>
      <w:r w:rsidRPr="00FB042F">
        <w:rPr>
          <w:rFonts w:ascii="Times New Roman" w:hAnsi="Times New Roman" w:cs="Times New Roman"/>
          <w:sz w:val="24"/>
          <w:lang w:val="en-SG"/>
        </w:rPr>
        <w:t>The authors’ responsibilities were as follows:</w:t>
      </w:r>
      <w:r w:rsidR="002D19A0" w:rsidRPr="00FB042F">
        <w:rPr>
          <w:rFonts w:ascii="Times New Roman" w:hAnsi="Times New Roman" w:cs="Times New Roman"/>
          <w:sz w:val="24"/>
          <w:lang w:val="en-SG"/>
        </w:rPr>
        <w:t xml:space="preserve"> </w:t>
      </w:r>
      <w:r w:rsidR="0037385B" w:rsidRPr="00FB042F">
        <w:rPr>
          <w:rFonts w:ascii="Times New Roman" w:hAnsi="Times New Roman" w:cs="Times New Roman"/>
          <w:sz w:val="24"/>
          <w:lang w:val="en-SG"/>
        </w:rPr>
        <w:t>JKYC, SYC, JGE, YSC</w:t>
      </w:r>
      <w:r w:rsidR="00501529" w:rsidRPr="00FB042F">
        <w:rPr>
          <w:rFonts w:ascii="Times New Roman" w:hAnsi="Times New Roman" w:cs="Times New Roman"/>
          <w:sz w:val="24"/>
          <w:lang w:val="en-SG"/>
        </w:rPr>
        <w:t>, KMG</w:t>
      </w:r>
      <w:r w:rsidR="0037385B" w:rsidRPr="00FB042F">
        <w:rPr>
          <w:rFonts w:ascii="Times New Roman" w:hAnsi="Times New Roman" w:cs="Times New Roman"/>
          <w:sz w:val="24"/>
          <w:lang w:val="en-SG"/>
        </w:rPr>
        <w:t xml:space="preserve"> &amp; LP</w:t>
      </w:r>
      <w:r w:rsidR="002D2114" w:rsidRPr="00FB042F">
        <w:rPr>
          <w:rFonts w:ascii="Times New Roman" w:hAnsi="Times New Roman" w:cs="Times New Roman"/>
          <w:sz w:val="24"/>
          <w:lang w:val="en-SG"/>
        </w:rPr>
        <w:t>-</w:t>
      </w:r>
      <w:r w:rsidR="0037385B" w:rsidRPr="00FB042F">
        <w:rPr>
          <w:rFonts w:ascii="Times New Roman" w:hAnsi="Times New Roman" w:cs="Times New Roman"/>
          <w:sz w:val="24"/>
          <w:lang w:val="en-SG"/>
        </w:rPr>
        <w:t>CS</w:t>
      </w:r>
      <w:r w:rsidR="008D3BD7" w:rsidRPr="00FB042F">
        <w:rPr>
          <w:rFonts w:ascii="Times New Roman" w:hAnsi="Times New Roman" w:cs="Times New Roman"/>
          <w:sz w:val="24"/>
          <w:lang w:val="en-SG"/>
        </w:rPr>
        <w:t xml:space="preserve">: designed </w:t>
      </w:r>
      <w:r w:rsidR="00646D0C" w:rsidRPr="00FB042F">
        <w:rPr>
          <w:rFonts w:ascii="Times New Roman" w:hAnsi="Times New Roman" w:cs="Times New Roman"/>
          <w:sz w:val="24"/>
          <w:lang w:val="en-SG"/>
        </w:rPr>
        <w:t xml:space="preserve">and </w:t>
      </w:r>
      <w:r w:rsidR="005F0D9D" w:rsidRPr="00FB042F">
        <w:rPr>
          <w:rFonts w:ascii="Times New Roman" w:hAnsi="Times New Roman" w:cs="Times New Roman"/>
          <w:sz w:val="24"/>
          <w:lang w:val="en-SG"/>
        </w:rPr>
        <w:t xml:space="preserve">conducted </w:t>
      </w:r>
      <w:r w:rsidR="0037385B" w:rsidRPr="00FB042F">
        <w:rPr>
          <w:rFonts w:ascii="Times New Roman" w:hAnsi="Times New Roman" w:cs="Times New Roman"/>
          <w:sz w:val="24"/>
          <w:lang w:val="en-SG"/>
        </w:rPr>
        <w:t xml:space="preserve">the </w:t>
      </w:r>
      <w:r w:rsidR="005F0D9D" w:rsidRPr="00FB042F">
        <w:rPr>
          <w:rFonts w:ascii="Times New Roman" w:hAnsi="Times New Roman" w:cs="Times New Roman"/>
          <w:sz w:val="24"/>
          <w:lang w:val="en-SG"/>
        </w:rPr>
        <w:t>research</w:t>
      </w:r>
      <w:r w:rsidR="0037385B" w:rsidRPr="00FB042F">
        <w:rPr>
          <w:rFonts w:ascii="Times New Roman" w:hAnsi="Times New Roman" w:cs="Times New Roman"/>
          <w:sz w:val="24"/>
          <w:lang w:val="en-SG"/>
        </w:rPr>
        <w:t>; MTC &amp; SXL</w:t>
      </w:r>
      <w:r w:rsidR="008D3BD7" w:rsidRPr="00FB042F">
        <w:rPr>
          <w:rFonts w:ascii="Times New Roman" w:hAnsi="Times New Roman" w:cs="Times New Roman"/>
          <w:sz w:val="24"/>
          <w:lang w:val="en-SG"/>
        </w:rPr>
        <w:t>: prepared</w:t>
      </w:r>
      <w:r w:rsidR="0037385B" w:rsidRPr="00FB042F">
        <w:rPr>
          <w:rFonts w:ascii="Times New Roman" w:hAnsi="Times New Roman" w:cs="Times New Roman"/>
          <w:sz w:val="24"/>
          <w:lang w:val="en-SG"/>
        </w:rPr>
        <w:t xml:space="preserve"> the dietary data for analysis; SLL</w:t>
      </w:r>
      <w:r w:rsidR="00BF0ADC" w:rsidRPr="00FB042F">
        <w:rPr>
          <w:rFonts w:ascii="Times New Roman" w:hAnsi="Times New Roman" w:cs="Times New Roman"/>
          <w:sz w:val="24"/>
          <w:lang w:val="en-SG"/>
        </w:rPr>
        <w:t xml:space="preserve">: </w:t>
      </w:r>
      <w:r w:rsidR="0037385B" w:rsidRPr="00FB042F">
        <w:rPr>
          <w:rFonts w:ascii="Times New Roman" w:hAnsi="Times New Roman" w:cs="Times New Roman"/>
          <w:sz w:val="24"/>
          <w:lang w:val="en-SG"/>
        </w:rPr>
        <w:t>provided</w:t>
      </w:r>
      <w:r w:rsidR="00BF0ADC" w:rsidRPr="00FB042F">
        <w:rPr>
          <w:rFonts w:ascii="Times New Roman" w:hAnsi="Times New Roman" w:cs="Times New Roman"/>
          <w:sz w:val="24"/>
          <w:lang w:val="en-SG"/>
        </w:rPr>
        <w:t xml:space="preserve"> the </w:t>
      </w:r>
      <w:r w:rsidR="00646D0C" w:rsidRPr="00FB042F">
        <w:rPr>
          <w:rFonts w:ascii="Times New Roman" w:hAnsi="Times New Roman" w:cs="Times New Roman"/>
          <w:sz w:val="24"/>
          <w:lang w:val="en-SG"/>
        </w:rPr>
        <w:t>time to pregnancy</w:t>
      </w:r>
      <w:r w:rsidR="00BF0ADC" w:rsidRPr="00FB042F">
        <w:rPr>
          <w:rFonts w:ascii="Times New Roman" w:hAnsi="Times New Roman" w:cs="Times New Roman"/>
          <w:sz w:val="24"/>
          <w:lang w:val="en-SG"/>
        </w:rPr>
        <w:t xml:space="preserve"> data and </w:t>
      </w:r>
      <w:r w:rsidR="0037385B" w:rsidRPr="00FB042F">
        <w:rPr>
          <w:rFonts w:ascii="Times New Roman" w:hAnsi="Times New Roman" w:cs="Times New Roman"/>
          <w:sz w:val="24"/>
          <w:lang w:val="en-SG"/>
        </w:rPr>
        <w:t>advice on the analyses; SXL</w:t>
      </w:r>
      <w:r w:rsidR="008D3BD7" w:rsidRPr="00FB042F">
        <w:rPr>
          <w:rFonts w:ascii="Times New Roman" w:hAnsi="Times New Roman" w:cs="Times New Roman"/>
          <w:sz w:val="24"/>
          <w:lang w:val="en-SG"/>
        </w:rPr>
        <w:t>: analysed</w:t>
      </w:r>
      <w:r w:rsidR="00BF0ADC" w:rsidRPr="00FB042F">
        <w:rPr>
          <w:rFonts w:ascii="Times New Roman" w:hAnsi="Times New Roman" w:cs="Times New Roman"/>
          <w:sz w:val="24"/>
          <w:lang w:val="en-SG"/>
        </w:rPr>
        <w:t xml:space="preserve"> the data </w:t>
      </w:r>
      <w:r w:rsidR="00BF0ADC" w:rsidRPr="00FB042F">
        <w:rPr>
          <w:rFonts w:ascii="Times New Roman" w:hAnsi="Times New Roman" w:cs="Times New Roman"/>
          <w:sz w:val="24"/>
          <w:lang w:val="en-SG"/>
        </w:rPr>
        <w:lastRenderedPageBreak/>
        <w:t xml:space="preserve">and </w:t>
      </w:r>
      <w:r w:rsidR="0037385B" w:rsidRPr="00FB042F">
        <w:rPr>
          <w:rFonts w:ascii="Times New Roman" w:hAnsi="Times New Roman" w:cs="Times New Roman"/>
          <w:sz w:val="24"/>
          <w:lang w:val="en-SG"/>
        </w:rPr>
        <w:t>wrote the paper; SXL and MFFC</w:t>
      </w:r>
      <w:r w:rsidR="008D3BD7" w:rsidRPr="00FB042F">
        <w:rPr>
          <w:rFonts w:ascii="Times New Roman" w:hAnsi="Times New Roman" w:cs="Times New Roman"/>
          <w:sz w:val="24"/>
          <w:lang w:val="en-SG"/>
        </w:rPr>
        <w:t xml:space="preserve">: has primary responsibility for the final content; and all authors: </w:t>
      </w:r>
      <w:r w:rsidR="006E2777" w:rsidRPr="00FB042F">
        <w:rPr>
          <w:rFonts w:ascii="Times New Roman" w:hAnsi="Times New Roman" w:cs="Times New Roman"/>
          <w:sz w:val="24"/>
          <w:lang w:val="en-SG"/>
        </w:rPr>
        <w:t>involved in the data interpretation, critically reviewed the manuscript for intellectual content, read and approve the final manuscript.</w:t>
      </w:r>
    </w:p>
    <w:p w14:paraId="7351CC02" w14:textId="275C7BA4" w:rsidR="008D3BD7" w:rsidRPr="00FB042F" w:rsidRDefault="008D3BD7" w:rsidP="009C2738">
      <w:pPr>
        <w:spacing w:line="480" w:lineRule="auto"/>
        <w:jc w:val="both"/>
        <w:rPr>
          <w:rFonts w:ascii="Times New Roman" w:hAnsi="Times New Roman" w:cs="Times New Roman"/>
          <w:b/>
          <w:color w:val="00B050"/>
          <w:sz w:val="24"/>
          <w:lang w:val="en-SG"/>
        </w:rPr>
      </w:pPr>
      <w:r w:rsidRPr="00FB042F">
        <w:rPr>
          <w:rFonts w:ascii="Times New Roman" w:hAnsi="Times New Roman" w:cs="Times New Roman"/>
          <w:b/>
          <w:sz w:val="24"/>
          <w:lang w:val="en-SG"/>
        </w:rPr>
        <w:t>Notes</w:t>
      </w:r>
    </w:p>
    <w:p w14:paraId="75B0A8CD" w14:textId="76431204" w:rsidR="00C2148D" w:rsidRPr="00FB042F" w:rsidRDefault="008D3BD7" w:rsidP="00E73DD0">
      <w:pPr>
        <w:spacing w:line="480" w:lineRule="auto"/>
        <w:jc w:val="both"/>
        <w:rPr>
          <w:rStyle w:val="Hyperlink"/>
          <w:rFonts w:ascii="Times New Roman" w:hAnsi="Times New Roman" w:cs="Times New Roman"/>
          <w:sz w:val="24"/>
          <w:lang w:val="en-SG"/>
        </w:rPr>
      </w:pPr>
      <w:r w:rsidRPr="00FB042F">
        <w:rPr>
          <w:rFonts w:ascii="Times New Roman" w:hAnsi="Times New Roman" w:cs="Times New Roman"/>
          <w:sz w:val="24"/>
          <w:lang w:val="en-SG"/>
        </w:rPr>
        <w:t xml:space="preserve">Data availability: The data catalogue of the S-PRESTO study can be accessed on </w:t>
      </w:r>
      <w:hyperlink r:id="rId8" w:history="1">
        <w:r w:rsidRPr="00FB042F">
          <w:rPr>
            <w:rStyle w:val="Hyperlink"/>
            <w:rFonts w:ascii="Times New Roman" w:hAnsi="Times New Roman" w:cs="Times New Roman"/>
            <w:sz w:val="24"/>
            <w:lang w:val="en-SG"/>
          </w:rPr>
          <w:t>https://sicsdatavault.sg/#</w:t>
        </w:r>
      </w:hyperlink>
    </w:p>
    <w:p w14:paraId="061714C0" w14:textId="77777777" w:rsidR="00E73DD0" w:rsidRPr="00E73DD0" w:rsidRDefault="00E73DD0" w:rsidP="00E73DD0">
      <w:pPr>
        <w:spacing w:line="480" w:lineRule="auto"/>
        <w:jc w:val="both"/>
        <w:rPr>
          <w:rFonts w:ascii="Times New Roman" w:hAnsi="Times New Roman" w:cs="Times New Roman"/>
          <w:b/>
          <w:lang w:val="en-SG"/>
        </w:rPr>
        <w:sectPr w:rsidR="00E73DD0" w:rsidRPr="00E73DD0" w:rsidSect="009C2738">
          <w:headerReference w:type="default" r:id="rId9"/>
          <w:pgSz w:w="11906" w:h="16838"/>
          <w:pgMar w:top="1440" w:right="1440" w:bottom="1440" w:left="1440" w:header="708" w:footer="708" w:gutter="0"/>
          <w:lnNumType w:countBy="1" w:restart="continuous"/>
          <w:cols w:space="708"/>
          <w:docGrid w:linePitch="360"/>
        </w:sectPr>
      </w:pPr>
    </w:p>
    <w:p w14:paraId="7415BA41" w14:textId="1C36459F" w:rsidR="0004624B" w:rsidRPr="00467FE0" w:rsidRDefault="005D21B1" w:rsidP="00215E75">
      <w:pPr>
        <w:rPr>
          <w:rFonts w:ascii="Times New Roman" w:hAnsi="Times New Roman" w:cs="Times New Roman"/>
          <w:b/>
          <w:sz w:val="24"/>
          <w:szCs w:val="24"/>
          <w:lang w:val="en-SG"/>
        </w:rPr>
      </w:pPr>
      <w:r w:rsidRPr="00467FE0">
        <w:rPr>
          <w:rFonts w:ascii="Times New Roman" w:hAnsi="Times New Roman" w:cs="Times New Roman"/>
          <w:b/>
          <w:sz w:val="24"/>
          <w:szCs w:val="24"/>
          <w:lang w:val="en-SG"/>
        </w:rPr>
        <w:lastRenderedPageBreak/>
        <w:t>R</w:t>
      </w:r>
      <w:r w:rsidR="0004624B" w:rsidRPr="00467FE0">
        <w:rPr>
          <w:rFonts w:ascii="Times New Roman" w:hAnsi="Times New Roman" w:cs="Times New Roman"/>
          <w:b/>
          <w:sz w:val="24"/>
          <w:szCs w:val="24"/>
          <w:lang w:val="en-SG"/>
        </w:rPr>
        <w:t>eferences</w:t>
      </w:r>
    </w:p>
    <w:p w14:paraId="454DBC53" w14:textId="1357B24A" w:rsidR="004973F9" w:rsidRPr="004973F9" w:rsidRDefault="0004624B" w:rsidP="004973F9">
      <w:pPr>
        <w:pStyle w:val="EndNoteBibliography"/>
        <w:spacing w:after="0"/>
        <w:ind w:left="720" w:hanging="720"/>
      </w:pPr>
      <w:r w:rsidRPr="00467FE0">
        <w:rPr>
          <w:rFonts w:ascii="Times New Roman" w:hAnsi="Times New Roman" w:cs="Times New Roman"/>
          <w:sz w:val="24"/>
          <w:szCs w:val="24"/>
          <w:lang w:val="en-SG"/>
        </w:rPr>
        <w:fldChar w:fldCharType="begin"/>
      </w:r>
      <w:r w:rsidRPr="00467FE0">
        <w:rPr>
          <w:rFonts w:ascii="Times New Roman" w:hAnsi="Times New Roman" w:cs="Times New Roman"/>
          <w:sz w:val="24"/>
          <w:szCs w:val="24"/>
          <w:lang w:val="en-SG"/>
        </w:rPr>
        <w:instrText xml:space="preserve"> ADDIN EN.REFLIST </w:instrText>
      </w:r>
      <w:r w:rsidRPr="00467FE0">
        <w:rPr>
          <w:rFonts w:ascii="Times New Roman" w:hAnsi="Times New Roman" w:cs="Times New Roman"/>
          <w:sz w:val="24"/>
          <w:szCs w:val="24"/>
          <w:lang w:val="en-SG"/>
        </w:rPr>
        <w:fldChar w:fldCharType="separate"/>
      </w:r>
      <w:r w:rsidR="004973F9" w:rsidRPr="004973F9">
        <w:t>1.</w:t>
      </w:r>
      <w:r w:rsidR="004973F9" w:rsidRPr="004973F9">
        <w:tab/>
        <w:t xml:space="preserve">Leridon H. Studies of fertility and fecundity: comparative approaches from demography and epidemiology. Comptes Rendus Biologies 2007;330(4):339-46. doi: </w:t>
      </w:r>
      <w:hyperlink r:id="rId10" w:history="1">
        <w:r w:rsidR="004973F9" w:rsidRPr="004973F9">
          <w:rPr>
            <w:rStyle w:val="Hyperlink"/>
          </w:rPr>
          <w:t>https://doi.org/10.1016/j.crvi.2007.02.013</w:t>
        </w:r>
      </w:hyperlink>
      <w:r w:rsidR="004973F9" w:rsidRPr="004973F9">
        <w:t>.</w:t>
      </w:r>
    </w:p>
    <w:p w14:paraId="688A0F5D" w14:textId="77777777" w:rsidR="00F91BDD" w:rsidRDefault="004973F9" w:rsidP="004973F9">
      <w:pPr>
        <w:pStyle w:val="EndNoteBibliography"/>
        <w:spacing w:after="0"/>
        <w:ind w:left="720" w:hanging="720"/>
      </w:pPr>
      <w:r w:rsidRPr="004973F9">
        <w:t>2.</w:t>
      </w:r>
      <w:r w:rsidRPr="004973F9">
        <w:tab/>
      </w:r>
      <w:r w:rsidR="00F91BDD" w:rsidRPr="00F91BDD">
        <w:t>Rothman KJ. Methodologic issues in Reproductive Epidemiology. 3ed. In: Greenland S, Lash TL, eds. Modern Epidemiology. Philadelphia: Wolters Kluwer Health/Lippincott Williams &amp; Wilkins, 2008:620-40.</w:t>
      </w:r>
    </w:p>
    <w:p w14:paraId="5A2E7CC9" w14:textId="77777777" w:rsidR="00F91BDD" w:rsidRDefault="004973F9" w:rsidP="004973F9">
      <w:pPr>
        <w:pStyle w:val="EndNoteBibliography"/>
        <w:spacing w:after="0"/>
        <w:ind w:left="720" w:hanging="720"/>
      </w:pPr>
      <w:r w:rsidRPr="004973F9">
        <w:t>3.</w:t>
      </w:r>
      <w:r w:rsidRPr="004973F9">
        <w:tab/>
      </w:r>
      <w:r w:rsidR="00F91BDD" w:rsidRPr="00F91BDD">
        <w:t>Baird DD. Women’s Fecundability and Factors Affecting It. 2ed. In: Goldman MB, Troisi R, Rexrode KM, eds. Women and Health: Academic Press, 2013:193-207.</w:t>
      </w:r>
    </w:p>
    <w:p w14:paraId="54AFE19A" w14:textId="2176808E" w:rsidR="004973F9" w:rsidRPr="004973F9" w:rsidRDefault="004973F9" w:rsidP="004973F9">
      <w:pPr>
        <w:pStyle w:val="EndNoteBibliography"/>
        <w:spacing w:after="0"/>
        <w:ind w:left="720" w:hanging="720"/>
      </w:pPr>
      <w:r w:rsidRPr="004973F9">
        <w:t>4.</w:t>
      </w:r>
      <w:r w:rsidRPr="004973F9">
        <w:tab/>
        <w:t>Mascarenhas MN, Flaxman SR, Boerma T, Vanderpoel S, Stevens GA. National, regional, and global trends in infertility prevalence since 1990: a systematic analysis of 277 health surveys. PLoS Med 2012;9(12):e1001356. doi: 10.1371/journal.pmed.1001356.</w:t>
      </w:r>
    </w:p>
    <w:p w14:paraId="4CE37832" w14:textId="77777777" w:rsidR="00F91BDD" w:rsidRDefault="004973F9" w:rsidP="004973F9">
      <w:pPr>
        <w:pStyle w:val="EndNoteBibliography"/>
        <w:spacing w:after="0"/>
        <w:ind w:left="720" w:hanging="720"/>
      </w:pPr>
      <w:r w:rsidRPr="004973F9">
        <w:t>5.</w:t>
      </w:r>
      <w:r w:rsidRPr="004973F9">
        <w:tab/>
      </w:r>
      <w:r w:rsidR="00F91BDD" w:rsidRPr="00F91BDD">
        <w:t>Anjana Motihar Chandra and KKIVF (in-vitro fertilisation) Centre,  KK Women's and Children's Hospital. Infertility in Women: Causes and Treatment Options. Internet: https://www.healthxchange.sg/women/pre-pregnancy/infertility-women-causes-treatment (accessed 30 March 2021).</w:t>
      </w:r>
    </w:p>
    <w:p w14:paraId="41B69F44" w14:textId="2B614010" w:rsidR="004973F9" w:rsidRPr="004973F9" w:rsidRDefault="004973F9" w:rsidP="004973F9">
      <w:pPr>
        <w:pStyle w:val="EndNoteBibliography"/>
        <w:spacing w:after="0"/>
        <w:ind w:left="720" w:hanging="720"/>
      </w:pPr>
      <w:r w:rsidRPr="004973F9">
        <w:t>6.</w:t>
      </w:r>
      <w:r w:rsidRPr="004973F9">
        <w:tab/>
        <w:t>Wise LA, Wesselink AK, Mikkelsen EM, Cueto H, Hahn KA, Rothman KJ, Tucker KL, Sørensen HT, Hatch EE. Dairy intake and fecundability in 2 preconception cohort studies. Am J Clin Nutr 2017;105(1):100-10. doi: 10.3945/ajcn.116.138404.</w:t>
      </w:r>
    </w:p>
    <w:p w14:paraId="71967220" w14:textId="77777777" w:rsidR="004973F9" w:rsidRPr="004973F9" w:rsidRDefault="004973F9" w:rsidP="004973F9">
      <w:pPr>
        <w:pStyle w:val="EndNoteBibliography"/>
        <w:spacing w:after="0"/>
        <w:ind w:left="720" w:hanging="720"/>
      </w:pPr>
      <w:r w:rsidRPr="004973F9">
        <w:t>7.</w:t>
      </w:r>
      <w:r w:rsidRPr="004973F9">
        <w:tab/>
        <w:t>Wise LA, Willis SK, Mikkelsen EM, Wesselink AK, Sørensen HT, Rothman KJ, Tucker KL, Trolle E, Vinceti M, Hatch EE. The Association between Seafood Intake and Fecundability: Analysis from Two Prospective Studies. Nutrients 2020;12(8):2276.</w:t>
      </w:r>
    </w:p>
    <w:p w14:paraId="306E3BE8" w14:textId="77777777" w:rsidR="004973F9" w:rsidRPr="004973F9" w:rsidRDefault="004973F9" w:rsidP="004973F9">
      <w:pPr>
        <w:pStyle w:val="EndNoteBibliography"/>
        <w:spacing w:after="0"/>
        <w:ind w:left="720" w:hanging="720"/>
      </w:pPr>
      <w:r w:rsidRPr="004973F9">
        <w:t>8.</w:t>
      </w:r>
      <w:r w:rsidRPr="004973F9">
        <w:tab/>
        <w:t>Hatch EE, Wesselink AK, Hahn KA, Michiel JJ, Mikkelsen EM, Sorensen HT, Rothman KJ, Wise LA. Intake of Sugar-sweetened Beverages and Fecundability in a North American Preconception Cohort. Epidemiology 2018;29(3):369-78. doi: 10.1097/ede.0000000000000812.</w:t>
      </w:r>
    </w:p>
    <w:p w14:paraId="7E8F260A" w14:textId="77777777" w:rsidR="004973F9" w:rsidRPr="004973F9" w:rsidRDefault="004973F9" w:rsidP="004973F9">
      <w:pPr>
        <w:pStyle w:val="EndNoteBibliography"/>
        <w:spacing w:after="0"/>
        <w:ind w:left="720" w:hanging="720"/>
      </w:pPr>
      <w:r w:rsidRPr="004973F9">
        <w:t>9.</w:t>
      </w:r>
      <w:r w:rsidRPr="004973F9">
        <w:tab/>
        <w:t>Wise LA, Wesselink AK, Tucker KL, Saklani S, Mikkelsen EM, Cueto H, Riis AH, Trolle E, McKinnon CJ, Hahn KA, et al. Dietary Fat Intake and Fecundability in 2 Preconception Cohort Studies. Am J Epidemiol 2018;187(1):60-74. doi: 10.1093/aje/kwx204.</w:t>
      </w:r>
    </w:p>
    <w:p w14:paraId="44D800D3" w14:textId="77777777" w:rsidR="004973F9" w:rsidRPr="004973F9" w:rsidRDefault="004973F9" w:rsidP="004973F9">
      <w:pPr>
        <w:pStyle w:val="EndNoteBibliography"/>
        <w:spacing w:after="0"/>
        <w:ind w:left="720" w:hanging="720"/>
      </w:pPr>
      <w:r w:rsidRPr="004973F9">
        <w:t>10.</w:t>
      </w:r>
      <w:r w:rsidRPr="004973F9">
        <w:tab/>
        <w:t>Willis SK, Wise LA, Wesselink AK, Rothman KJ, Mikkelsen EM, Tucker KL, Trolle E, Hatch EE. Glycemic load, dietary fiber, and added sugar and fecundability in 2 preconception cohorts. Am J Clin Nutr 2020;112(1):27-38. doi: 10.1093/ajcn/nqz312.</w:t>
      </w:r>
    </w:p>
    <w:p w14:paraId="671B4D5C" w14:textId="77777777" w:rsidR="004973F9" w:rsidRPr="004973F9" w:rsidRDefault="004973F9" w:rsidP="004973F9">
      <w:pPr>
        <w:pStyle w:val="EndNoteBibliography"/>
        <w:spacing w:after="0"/>
        <w:ind w:left="720" w:hanging="720"/>
      </w:pPr>
      <w:r w:rsidRPr="004973F9">
        <w:t>11.</w:t>
      </w:r>
      <w:r w:rsidRPr="004973F9">
        <w:tab/>
        <w:t>Hahn KA, Wesselink AK, Wise LA, Mikkelsen EM, Cueto HT, Tucker KL, Vinceti M, Rothman KJ, Sorensen HT, Hatch EE. Iron Consumption Is Not Consistently Associated with Fecundability among North American and Danish Pregnancy Planners. The Journal of Nutrition 2019;149(9):1585-95. doi: 10.1093/jn/nxz094.</w:t>
      </w:r>
    </w:p>
    <w:p w14:paraId="1CC172F3" w14:textId="77777777" w:rsidR="00F91BDD" w:rsidRDefault="004973F9" w:rsidP="004973F9">
      <w:pPr>
        <w:pStyle w:val="EndNoteBibliography"/>
        <w:spacing w:after="0"/>
        <w:ind w:left="720" w:hanging="720"/>
      </w:pPr>
      <w:r w:rsidRPr="004973F9">
        <w:t>12.</w:t>
      </w:r>
      <w:r w:rsidRPr="004973F9">
        <w:tab/>
      </w:r>
      <w:r w:rsidR="00F91BDD" w:rsidRPr="00F91BDD">
        <w:t>2020 Dietary Guidelines Advisory Committeee. Scientific Report of the 2020 Dietary Guidelines Advisory Committee: Advisory Report to the Secretary of Agriculture and the Secretary of Health and Human Services. U.S. Department of Agriculture, Agricultural Research Service, Washington, DC, 2020.[PART D. CHAPTER 8: DIETARY PATTERNS]</w:t>
      </w:r>
    </w:p>
    <w:p w14:paraId="7B060C41" w14:textId="69632CFA" w:rsidR="004973F9" w:rsidRPr="004973F9" w:rsidRDefault="004973F9" w:rsidP="004973F9">
      <w:pPr>
        <w:pStyle w:val="EndNoteBibliography"/>
        <w:spacing w:after="0"/>
        <w:ind w:left="720" w:hanging="720"/>
      </w:pPr>
      <w:r w:rsidRPr="004973F9">
        <w:t>13.</w:t>
      </w:r>
      <w:r w:rsidRPr="004973F9">
        <w:tab/>
        <w:t>Gaskins AJ, Nassan FL, Chiu YH, Arvizu M, Williams PL, Keller MG, Souter I, Hauser R, Chavarro JE. Dietary patterns and outcomes of assisted reproduction. Am J Obstet Gynecol 2019;220(6):567.e1-.e18. doi: 10.1016/j.ajog.2019.02.004.</w:t>
      </w:r>
    </w:p>
    <w:p w14:paraId="1711DE3A" w14:textId="77777777" w:rsidR="004973F9" w:rsidRPr="004973F9" w:rsidRDefault="004973F9" w:rsidP="004973F9">
      <w:pPr>
        <w:pStyle w:val="EndNoteBibliography"/>
        <w:spacing w:after="0"/>
        <w:ind w:left="720" w:hanging="720"/>
      </w:pPr>
      <w:r w:rsidRPr="004973F9">
        <w:t>14.</w:t>
      </w:r>
      <w:r w:rsidRPr="004973F9">
        <w:tab/>
        <w:t>Karayiannis D, Kontogianni MD, Mendorou C, Mastrominas M, Yiannakouris N. Adherence to the Mediterranean diet and IVF success rate among non-obese women attempting fertility. Hum Reprod 2018;33(3):494-502. doi: 10.1093/humrep/dey003.</w:t>
      </w:r>
    </w:p>
    <w:p w14:paraId="668CE8A4" w14:textId="77777777" w:rsidR="004973F9" w:rsidRPr="004973F9" w:rsidRDefault="004973F9" w:rsidP="004973F9">
      <w:pPr>
        <w:pStyle w:val="EndNoteBibliography"/>
        <w:spacing w:after="0"/>
        <w:ind w:left="720" w:hanging="720"/>
      </w:pPr>
      <w:r w:rsidRPr="004973F9">
        <w:t>15.</w:t>
      </w:r>
      <w:r w:rsidRPr="004973F9">
        <w:tab/>
        <w:t>Twigt JM, Bolhuis ME, Steegers EA, Hammiche F, van Inzen WG, Laven JS, Steegers-Theunissen RP. The preconception diet is associated with the chance of ongoing pregnancy in women undergoing IVF/ICSI treatment. Hum Reprod 2012;27(8):2526-31. doi: 10.1093/humrep/des157.</w:t>
      </w:r>
    </w:p>
    <w:p w14:paraId="2C6555CA" w14:textId="77777777" w:rsidR="004973F9" w:rsidRPr="004973F9" w:rsidRDefault="004973F9" w:rsidP="004973F9">
      <w:pPr>
        <w:pStyle w:val="EndNoteBibliography"/>
        <w:spacing w:after="0"/>
        <w:ind w:left="720" w:hanging="720"/>
      </w:pPr>
      <w:r w:rsidRPr="004973F9">
        <w:lastRenderedPageBreak/>
        <w:t>16.</w:t>
      </w:r>
      <w:r w:rsidRPr="004973F9">
        <w:tab/>
        <w:t>Ricci E, Bravi F, Noli S, Somigliana E, Cipriani S, Castiglioni M, Chiaffarino F, Vignali M, Gallotti B, Parazzini F. Mediterranean diet and outcomes of assisted reproduction: an Italian cohort study. Am J Obstet Gynecol 2019;221(6):627.e1-.e14. doi: 10.1016/j.ajog.2019.07.011.</w:t>
      </w:r>
    </w:p>
    <w:p w14:paraId="10F5F51B" w14:textId="0799F330" w:rsidR="004973F9" w:rsidRPr="004973F9" w:rsidRDefault="004973F9" w:rsidP="004973F9">
      <w:pPr>
        <w:pStyle w:val="EndNoteBibliography"/>
        <w:spacing w:after="0"/>
        <w:ind w:left="720" w:hanging="720"/>
      </w:pPr>
      <w:r w:rsidRPr="004973F9">
        <w:t>17.</w:t>
      </w:r>
      <w:r w:rsidRPr="004973F9">
        <w:tab/>
        <w:t xml:space="preserve">Wang H, Chen H, Qin Y, Shi Z, Zhao X, Xu J, Ma B, Chen Z-J. Risks associated with premature ovarian failure in Han Chinese women. Reproductive BioMedicine Online 2015;30(4):401-7. doi: </w:t>
      </w:r>
      <w:hyperlink r:id="rId11" w:history="1">
        <w:r w:rsidRPr="004973F9">
          <w:rPr>
            <w:rStyle w:val="Hyperlink"/>
          </w:rPr>
          <w:t>https://doi.org/10.1016/j.rbmo.2014.12.013</w:t>
        </w:r>
      </w:hyperlink>
      <w:r w:rsidRPr="004973F9">
        <w:t>.</w:t>
      </w:r>
    </w:p>
    <w:p w14:paraId="1D5A8FA5" w14:textId="77777777" w:rsidR="004973F9" w:rsidRPr="004973F9" w:rsidRDefault="004973F9" w:rsidP="004973F9">
      <w:pPr>
        <w:pStyle w:val="EndNoteBibliography"/>
        <w:spacing w:after="0"/>
        <w:ind w:left="720" w:hanging="720"/>
      </w:pPr>
      <w:r w:rsidRPr="004973F9">
        <w:t>18.</w:t>
      </w:r>
      <w:r w:rsidRPr="004973F9">
        <w:tab/>
        <w:t>Chavarro JE, Rich-Edwards JW, Rosner BA, Willett WC. Protein intake and ovulatory infertility. Am J Obstet Gynecol 2008;198(2):210.e1-7. doi: 10.1016/j.ajog.2007.06.057.</w:t>
      </w:r>
    </w:p>
    <w:p w14:paraId="03DF2AED" w14:textId="77777777" w:rsidR="004973F9" w:rsidRPr="004973F9" w:rsidRDefault="004973F9" w:rsidP="004973F9">
      <w:pPr>
        <w:pStyle w:val="EndNoteBibliography"/>
        <w:spacing w:after="0"/>
        <w:ind w:left="720" w:hanging="720"/>
      </w:pPr>
      <w:r w:rsidRPr="004973F9">
        <w:t>19.</w:t>
      </w:r>
      <w:r w:rsidRPr="004973F9">
        <w:tab/>
        <w:t>Souter I, Chiu YH, Batsis M, Afeiche MC, Williams PL, Hauser R, Chavarro JE. The association of protein intake (amount and type) with ovarian antral follicle counts among infertile women: results from the EARTH prospective study cohort. BJOG 2017;124(10):1547-55. doi: 10.1111/1471-0528.14630.</w:t>
      </w:r>
    </w:p>
    <w:p w14:paraId="72E03A63" w14:textId="77777777" w:rsidR="004973F9" w:rsidRPr="004973F9" w:rsidRDefault="004973F9" w:rsidP="004973F9">
      <w:pPr>
        <w:pStyle w:val="EndNoteBibliography"/>
        <w:spacing w:after="0"/>
        <w:ind w:left="720" w:hanging="720"/>
      </w:pPr>
      <w:r w:rsidRPr="004973F9">
        <w:t>20.</w:t>
      </w:r>
      <w:r w:rsidRPr="004973F9">
        <w:tab/>
        <w:t>Jahangirifar M, Taebi M, Nasr-Esfahani MH, Askari GH. Dietary Patterns and The Outcomes of Assisted Reproductive Techniques in Women with Primary Infertility: A Prospective Cohort Study. Int J Fertil Steril 2019;12(4):316-23. doi: 10.22074/ijfs.2019.5373.</w:t>
      </w:r>
    </w:p>
    <w:p w14:paraId="60FE2B02" w14:textId="77777777" w:rsidR="004973F9" w:rsidRPr="004973F9" w:rsidRDefault="004973F9" w:rsidP="004973F9">
      <w:pPr>
        <w:pStyle w:val="EndNoteBibliography"/>
        <w:spacing w:after="0"/>
        <w:ind w:left="720" w:hanging="720"/>
      </w:pPr>
      <w:r w:rsidRPr="004973F9">
        <w:t>21.</w:t>
      </w:r>
      <w:r w:rsidRPr="004973F9">
        <w:tab/>
        <w:t>Toledo E, Lopez-del Burgo C, Ruiz-Zambrana A, Donazar M, Navarro-Blasco I, Martínez-González MA, de Irala J. Dietary patterns and difficulty conceiving: a nested case-control study. Fertil Steril 2011;96(5):1149-53. doi: 10.1016/j.fertnstert.2011.08.034.</w:t>
      </w:r>
    </w:p>
    <w:p w14:paraId="19A26734" w14:textId="77777777" w:rsidR="004973F9" w:rsidRPr="004973F9" w:rsidRDefault="004973F9" w:rsidP="004973F9">
      <w:pPr>
        <w:pStyle w:val="EndNoteBibliography"/>
        <w:spacing w:after="0"/>
        <w:ind w:left="720" w:hanging="720"/>
      </w:pPr>
      <w:r w:rsidRPr="004973F9">
        <w:t>22.</w:t>
      </w:r>
      <w:r w:rsidRPr="004973F9">
        <w:tab/>
        <w:t>Jacques PF, Tucker KL. Are dietary patterns useful for understanding the role of diet in chronic disease? Am J Clin Nutr 2001;73(1):1-2. doi: 10.1093/ajcn/73.1.1.</w:t>
      </w:r>
    </w:p>
    <w:p w14:paraId="4705E8FB" w14:textId="77777777" w:rsidR="004973F9" w:rsidRPr="004973F9" w:rsidRDefault="004973F9" w:rsidP="004973F9">
      <w:pPr>
        <w:pStyle w:val="EndNoteBibliography"/>
        <w:spacing w:after="0"/>
        <w:ind w:left="720" w:hanging="720"/>
      </w:pPr>
      <w:r w:rsidRPr="004973F9">
        <w:t>23.</w:t>
      </w:r>
      <w:r w:rsidRPr="004973F9">
        <w:tab/>
        <w:t>Schulze MB, Martínez-González MA, Fung TT, Lichtenstein AH, Forouhi NG. Food based dietary patterns and chronic disease prevention. BMJ 2018;361:k2396. doi: 10.1136/bmj.k2396.</w:t>
      </w:r>
    </w:p>
    <w:p w14:paraId="11E0BA08" w14:textId="77777777" w:rsidR="004973F9" w:rsidRPr="004973F9" w:rsidRDefault="004973F9" w:rsidP="004973F9">
      <w:pPr>
        <w:pStyle w:val="EndNoteBibliography"/>
        <w:spacing w:after="0"/>
        <w:ind w:left="720" w:hanging="720"/>
      </w:pPr>
      <w:r w:rsidRPr="004973F9">
        <w:t>24.</w:t>
      </w:r>
      <w:r w:rsidRPr="004973F9">
        <w:tab/>
        <w:t>Loo EXL, Soh SE, Loy SL, Ng S, Tint MT, Chan SY, Huang JY, Yap F, Tan KH, Chern BSM, et al. Cohort profile: Singapore Preconception Study of Long-Term Maternal and Child Outcomes (S-PRESTO). Eur J Epidemiol 2021;36(1):129-42. doi: 10.1007/s10654-020-00697-2.</w:t>
      </w:r>
    </w:p>
    <w:p w14:paraId="75BD580B" w14:textId="77777777" w:rsidR="004973F9" w:rsidRPr="004973F9" w:rsidRDefault="004973F9" w:rsidP="004973F9">
      <w:pPr>
        <w:pStyle w:val="EndNoteBibliography"/>
        <w:spacing w:after="0"/>
        <w:ind w:left="720" w:hanging="720"/>
      </w:pPr>
      <w:r w:rsidRPr="004973F9">
        <w:t>25.</w:t>
      </w:r>
      <w:r w:rsidRPr="004973F9">
        <w:tab/>
        <w:t>Bernard JY, Ng S, Natarajan P, Loy SL, Aris IM, Tint MT, Chong Y-S, Shek L, Chan J, Godfrey KM, et al. Associations of physical activity levels and screen time with oral glucose tolerance test profiles in Singaporean women of reproductive age actively trying to conceive: the S-PRESTO study. Diabet Med 2019;0(0). doi: 10.1111/dme.13948.</w:t>
      </w:r>
    </w:p>
    <w:p w14:paraId="4777C935" w14:textId="77777777" w:rsidR="004973F9" w:rsidRPr="004973F9" w:rsidRDefault="004973F9" w:rsidP="004973F9">
      <w:pPr>
        <w:pStyle w:val="EndNoteBibliography"/>
        <w:spacing w:after="0"/>
        <w:ind w:left="720" w:hanging="720"/>
      </w:pPr>
      <w:r w:rsidRPr="004973F9">
        <w:t>26.</w:t>
      </w:r>
      <w:r w:rsidRPr="004973F9">
        <w:tab/>
        <w:t>Loy SL, Ku CW, Cheung YB, Godfrey KM, Chong Y-S, Shek LP-C, Tan KH, Yap FKP, Bernard JY, Chen H, et al. Fecundability in reproductive aged women at risk of sexual dysfunction and associated risk factors: a prospective preconception cohort study. BMC Pregnancy and Childbirth 2021;21(1):444. doi: 10.1186/s12884-021-03892-5.</w:t>
      </w:r>
    </w:p>
    <w:p w14:paraId="5F50B49F" w14:textId="77777777" w:rsidR="004973F9" w:rsidRPr="004973F9" w:rsidRDefault="004973F9" w:rsidP="004973F9">
      <w:pPr>
        <w:pStyle w:val="EndNoteBibliography"/>
        <w:spacing w:after="0"/>
        <w:ind w:left="720" w:hanging="720"/>
      </w:pPr>
      <w:r w:rsidRPr="004973F9">
        <w:t>27.</w:t>
      </w:r>
      <w:r w:rsidRPr="004973F9">
        <w:tab/>
        <w:t>Lim SX, Colega MT, MN MA, Robinson SM, Godfrey KM, Bernard JY, Lee YS, Tan KH, Yap F, Shek LP, et al. Identification and reproducibility of dietary patterns assessed with a FFQ among women planning pregnancy. Public Health Nutr 2021;24(9):2437-46. doi: 10.1017/s1368980021001178.</w:t>
      </w:r>
    </w:p>
    <w:p w14:paraId="5566F97B" w14:textId="77777777" w:rsidR="004973F9" w:rsidRPr="004973F9" w:rsidRDefault="004973F9" w:rsidP="004973F9">
      <w:pPr>
        <w:pStyle w:val="EndNoteBibliography"/>
        <w:spacing w:after="0"/>
        <w:ind w:left="720" w:hanging="720"/>
      </w:pPr>
      <w:r w:rsidRPr="004973F9">
        <w:t>28.</w:t>
      </w:r>
      <w:r w:rsidRPr="004973F9">
        <w:tab/>
        <w:t>Satija A, Bhupathiraju SN, Rimm EB, Spiegelman D, Chiuve SE, Borgi L, Willett WC, Manson JE, Sun Q, Hu FB. Plant-Based Dietary Patterns and Incidence of Type 2 Diabetes in US Men and Women: Results from Three Prospective Cohort Studies. PLoS Med 2016;13(6):e1002039. doi: 10.1371/journal.pmed.1002039.</w:t>
      </w:r>
    </w:p>
    <w:p w14:paraId="0387EF7B" w14:textId="77777777" w:rsidR="004973F9" w:rsidRPr="004973F9" w:rsidRDefault="004973F9" w:rsidP="004973F9">
      <w:pPr>
        <w:pStyle w:val="EndNoteBibliography"/>
        <w:spacing w:after="0"/>
        <w:ind w:left="720" w:hanging="720"/>
      </w:pPr>
      <w:r w:rsidRPr="004973F9">
        <w:t>29.</w:t>
      </w:r>
      <w:r w:rsidRPr="004973F9">
        <w:tab/>
        <w:t>Martínez-González MA, Sánchez-Tainta A, Corella D, Salas-Salvadó J, Ros E, Arós F, Gómez-Gracia E, Fiol M, Lamuela-Raventós RM, Schröder H, et al. A provegetarian food pattern and reduction in total mortality in the Prevención con Dieta Mediterránea (PREDIMED) study. Am J Clin Nutr 2014;100(suppl_1):320S-8S. doi: 10.3945/ajcn.113.071431.</w:t>
      </w:r>
    </w:p>
    <w:p w14:paraId="53C245C1" w14:textId="77777777" w:rsidR="004973F9" w:rsidRPr="004973F9" w:rsidRDefault="004973F9" w:rsidP="004973F9">
      <w:pPr>
        <w:pStyle w:val="EndNoteBibliography"/>
        <w:spacing w:after="0"/>
        <w:ind w:left="720" w:hanging="720"/>
      </w:pPr>
      <w:r w:rsidRPr="004973F9">
        <w:t>30.</w:t>
      </w:r>
      <w:r w:rsidRPr="004973F9">
        <w:tab/>
        <w:t>Romanos-Nanclares A, Toledo E, Sánchez-Bayona R, Sánchez-Quesada C, Martínez-González M, Gea A. Healthful and unhealthful provegetarian food patterns and the incidence of breast cancer: Results from a Mediterranean cohort. Nutrition 2020;79-80:110884. doi: 10.1016/j.nut.2020.110884.</w:t>
      </w:r>
    </w:p>
    <w:p w14:paraId="51642AD7" w14:textId="77777777" w:rsidR="004973F9" w:rsidRPr="004973F9" w:rsidRDefault="004973F9" w:rsidP="004973F9">
      <w:pPr>
        <w:pStyle w:val="EndNoteBibliography"/>
        <w:spacing w:after="0"/>
        <w:ind w:left="720" w:hanging="720"/>
      </w:pPr>
      <w:r w:rsidRPr="004973F9">
        <w:t>31.</w:t>
      </w:r>
      <w:r w:rsidRPr="004973F9">
        <w:tab/>
        <w:t xml:space="preserve">Chen Z, Zuurmond MG, van der Schaft N, Nano J, Wijnhoven HAH, Ikram MA, Franco OH, Voortman T. Plant versus animal based diets and insulin resistance, prediabetes and type 2 </w:t>
      </w:r>
      <w:r w:rsidRPr="004973F9">
        <w:lastRenderedPageBreak/>
        <w:t>diabetes: the Rotterdam Study. Eur J Epidemiol 2018;33(9):883-93. doi: 10.1007/s10654-018-0414-8.</w:t>
      </w:r>
    </w:p>
    <w:p w14:paraId="315550C9" w14:textId="77777777" w:rsidR="004973F9" w:rsidRPr="004973F9" w:rsidRDefault="004973F9" w:rsidP="004973F9">
      <w:pPr>
        <w:pStyle w:val="EndNoteBibliography"/>
        <w:spacing w:after="0"/>
        <w:ind w:left="720" w:hanging="720"/>
      </w:pPr>
      <w:r w:rsidRPr="004973F9">
        <w:t>32.</w:t>
      </w:r>
      <w:r w:rsidRPr="004973F9">
        <w:tab/>
        <w:t>Loy SL, Cheung YB, Soh SE, Ng S, Tint MT, Aris IM, Bernard JY, Chong YS, Godfrey KM, Shek LP, et al. Female adiposity and time-to-pregnancy: a multiethnic prospective cohort. Hum Reprod 2018;33(11):2141-9. doi: 10.1093/humrep/dey300.</w:t>
      </w:r>
    </w:p>
    <w:p w14:paraId="0B848D16" w14:textId="77777777" w:rsidR="004973F9" w:rsidRPr="004973F9" w:rsidRDefault="004973F9" w:rsidP="004973F9">
      <w:pPr>
        <w:pStyle w:val="EndNoteBibliography"/>
        <w:spacing w:after="0"/>
        <w:ind w:left="720" w:hanging="720"/>
      </w:pPr>
      <w:r w:rsidRPr="004973F9">
        <w:t>33.</w:t>
      </w:r>
      <w:r w:rsidRPr="004973F9">
        <w:tab/>
        <w:t>Loy SL, Ku CW, Lai AEQ, Choo XH, Ho AHM, Cheung YB, Godfrey KM, Chong YS, Gluckman PD, Shek LP, et al. Plasma glycemic measures and fecundability in a Singapore preconception cohort study. Fertil Steril 2021;115(1):138-47. doi: 10.1016/j.fertnstert.2020.07.014.</w:t>
      </w:r>
    </w:p>
    <w:p w14:paraId="61AFD3A0" w14:textId="77777777" w:rsidR="004973F9" w:rsidRPr="004973F9" w:rsidRDefault="004973F9" w:rsidP="004973F9">
      <w:pPr>
        <w:pStyle w:val="EndNoteBibliography"/>
        <w:spacing w:after="0"/>
        <w:ind w:left="720" w:hanging="720"/>
      </w:pPr>
      <w:r w:rsidRPr="004973F9">
        <w:t>34.</w:t>
      </w:r>
      <w:r w:rsidRPr="004973F9">
        <w:tab/>
        <w:t>Kim H, Rebholz CM, Garcia-Larsen V, Steffen LM, Coresh J, Caulfield LE. Operational Differences in Plant-Based Diet Indices Affect the Ability to Detect Associations with Incident Hypertension in Middle-Aged US Adults. J Nutr 2020;150(4):842-50. doi: 10.1093/jn/nxz275.</w:t>
      </w:r>
    </w:p>
    <w:p w14:paraId="6500DA2F" w14:textId="77777777" w:rsidR="004973F9" w:rsidRPr="004973F9" w:rsidRDefault="004973F9" w:rsidP="004973F9">
      <w:pPr>
        <w:pStyle w:val="EndNoteBibliography"/>
        <w:spacing w:after="0"/>
        <w:ind w:left="720" w:hanging="720"/>
      </w:pPr>
      <w:r w:rsidRPr="004973F9">
        <w:t>35.</w:t>
      </w:r>
      <w:r w:rsidRPr="004973F9">
        <w:tab/>
        <w:t>Persson S, Elenis E, Turkmen S, Kramer MS, Yong EL, Sundström-Poromaa I. Fecundity among women with polycystic ovary syndrome (PCOS)-a population-based study. Hum Reprod 2019;34(10):2052-60. doi: 10.1093/humrep/dez159.</w:t>
      </w:r>
    </w:p>
    <w:p w14:paraId="3AC22F84" w14:textId="77777777" w:rsidR="004973F9" w:rsidRPr="004973F9" w:rsidRDefault="004973F9" w:rsidP="004973F9">
      <w:pPr>
        <w:pStyle w:val="EndNoteBibliography"/>
        <w:spacing w:after="0"/>
        <w:ind w:left="720" w:hanging="720"/>
      </w:pPr>
      <w:r w:rsidRPr="004973F9">
        <w:t>36.</w:t>
      </w:r>
      <w:r w:rsidRPr="004973F9">
        <w:tab/>
        <w:t>Gaskins AJ, Chavarro JE. Diet and fertility: a review. Am J Obstet Gynecol 2018;218(4):379-89. doi: 10.1016/j.ajog.2017.08.010.</w:t>
      </w:r>
    </w:p>
    <w:p w14:paraId="678F3A10" w14:textId="77777777" w:rsidR="004973F9" w:rsidRPr="004973F9" w:rsidRDefault="004973F9" w:rsidP="004973F9">
      <w:pPr>
        <w:pStyle w:val="EndNoteBibliography"/>
        <w:spacing w:after="0"/>
        <w:ind w:left="720" w:hanging="720"/>
      </w:pPr>
      <w:r w:rsidRPr="004973F9">
        <w:t>37.</w:t>
      </w:r>
      <w:r w:rsidRPr="004973F9">
        <w:tab/>
        <w:t>Fontana R, Della Torre S. The Deep Correlation between Energy Metabolism and Reproduction: A View on the Effects of Nutrition for Women Fertility. Nutrients 2016;8(2):87. doi: 10.3390/nu8020087.</w:t>
      </w:r>
    </w:p>
    <w:p w14:paraId="0C29E1F7" w14:textId="77777777" w:rsidR="004973F9" w:rsidRPr="004973F9" w:rsidRDefault="004973F9" w:rsidP="004973F9">
      <w:pPr>
        <w:pStyle w:val="EndNoteBibliography"/>
        <w:spacing w:after="0"/>
        <w:ind w:left="720" w:hanging="720"/>
      </w:pPr>
      <w:r w:rsidRPr="004973F9">
        <w:t>38.</w:t>
      </w:r>
      <w:r w:rsidRPr="004973F9">
        <w:tab/>
        <w:t>Ocké MC. Evaluation of methodologies for assessing the overall diet: dietary quality scores and dietary pattern analysis. Proc Nutr Soc 2013;72(2):191-9. doi: 10.1017/s0029665113000013.</w:t>
      </w:r>
    </w:p>
    <w:p w14:paraId="4141AB12" w14:textId="77777777" w:rsidR="004973F9" w:rsidRPr="004973F9" w:rsidRDefault="004973F9" w:rsidP="004973F9">
      <w:pPr>
        <w:pStyle w:val="EndNoteBibliography"/>
        <w:spacing w:after="0"/>
        <w:ind w:left="720" w:hanging="720"/>
      </w:pPr>
      <w:r w:rsidRPr="004973F9">
        <w:t>39.</w:t>
      </w:r>
      <w:r w:rsidRPr="004973F9">
        <w:tab/>
        <w:t>Williams CM, Ashwell M, Prentice A, Hickson M, Stanner S. Nature of the evidence base and frameworks underpinning dietary recommendations for prevention of non-communicable diseases: a position paper from the Academy of Nutrition Sciences. British Journal of Nutrition 2020:1-15. doi: 10.1017/S0007114520005000.</w:t>
      </w:r>
    </w:p>
    <w:p w14:paraId="2DEBF7E1" w14:textId="77777777" w:rsidR="00F91BDD" w:rsidRDefault="004973F9" w:rsidP="004973F9">
      <w:pPr>
        <w:pStyle w:val="EndNoteBibliography"/>
        <w:spacing w:after="0"/>
        <w:ind w:left="720" w:hanging="720"/>
      </w:pPr>
      <w:r w:rsidRPr="004973F9">
        <w:t>40.</w:t>
      </w:r>
      <w:r w:rsidRPr="004973F9">
        <w:tab/>
      </w:r>
      <w:r w:rsidR="00F91BDD" w:rsidRPr="00F91BDD">
        <w:t>US Department of Agriculture, US Department of Health and Human Services. Dietary Guidelines for Americans, 2020-2025 - Executive Summary in English. Internet: https://www.dietaryguidelines.gov/sites/default/files/2021-03/DGA_2020-2025_ExecutiveSummary_English.pdf (accessed 23 April 2021).</w:t>
      </w:r>
    </w:p>
    <w:p w14:paraId="74B65754" w14:textId="37C22400" w:rsidR="004973F9" w:rsidRPr="004973F9" w:rsidRDefault="004973F9" w:rsidP="004973F9">
      <w:pPr>
        <w:pStyle w:val="EndNoteBibliography"/>
        <w:spacing w:after="0"/>
        <w:ind w:left="720" w:hanging="720"/>
      </w:pPr>
      <w:r w:rsidRPr="004973F9">
        <w:t>41.</w:t>
      </w:r>
      <w:r w:rsidRPr="004973F9">
        <w:tab/>
        <w:t>Joffe M, Key J, Best N, Keiding N, Scheike T, Jensen TK. Studying Time to Pregnancy by Use of a Retrospective Design. Am J Epidemiol 2005;162(2):115-24. doi: 10.1093/aje/kwi172.</w:t>
      </w:r>
    </w:p>
    <w:p w14:paraId="2B1AA4BB" w14:textId="77777777" w:rsidR="00F91BDD" w:rsidRDefault="004973F9" w:rsidP="004973F9">
      <w:pPr>
        <w:pStyle w:val="EndNoteBibliography"/>
        <w:spacing w:after="0"/>
        <w:ind w:left="720" w:hanging="720"/>
      </w:pPr>
      <w:r w:rsidRPr="004973F9">
        <w:t>42.</w:t>
      </w:r>
      <w:r w:rsidRPr="004973F9">
        <w:tab/>
      </w:r>
      <w:r w:rsidR="00F91BDD" w:rsidRPr="00F91BDD">
        <w:t>Coates JC, Brooke; Fiedler, Jack; Wirth, James; Lividini, Keith; and Rogers, Beatrice. Global Alliance for Improved Nutrition (GAIN) Working Paper Series no. 4. Highlighting Differences between FFQ/FRAT and 24HR. Internet: https://www.harvestplus.org/sites/default/files/Dietary%20Assessment%20Methods_Sept%202012.pdf (accessed September 11 2021).</w:t>
      </w:r>
    </w:p>
    <w:p w14:paraId="4F78E5E3" w14:textId="03ECB64F" w:rsidR="004973F9" w:rsidRPr="004973F9" w:rsidRDefault="004973F9" w:rsidP="004973F9">
      <w:pPr>
        <w:pStyle w:val="EndNoteBibliography"/>
        <w:spacing w:after="0"/>
        <w:ind w:left="720" w:hanging="720"/>
      </w:pPr>
      <w:r w:rsidRPr="004973F9">
        <w:t>43.</w:t>
      </w:r>
      <w:r w:rsidRPr="004973F9">
        <w:tab/>
        <w:t>Cui Q, Xia Y, Wu Q, Chang Q, Niu K, Zhao Y. A meta-analysis of the reproducibility of food frequency questionnaires in nutritional epidemiological studies. International Journal of Behavioral Nutrition and Physical Activity 2021;18(1):12. doi: 10.1186/s12966-020-01078-4.</w:t>
      </w:r>
    </w:p>
    <w:p w14:paraId="65887C2B" w14:textId="77777777" w:rsidR="004973F9" w:rsidRPr="004973F9" w:rsidRDefault="004973F9" w:rsidP="004973F9">
      <w:pPr>
        <w:pStyle w:val="EndNoteBibliography"/>
        <w:spacing w:after="0"/>
        <w:ind w:left="720" w:hanging="720"/>
      </w:pPr>
      <w:r w:rsidRPr="004973F9">
        <w:t>44.</w:t>
      </w:r>
      <w:r w:rsidRPr="004973F9">
        <w:tab/>
        <w:t>French CD, Arsenault JE, Arnold CD, Haile D, Luo H, Dodd KW, Vosti SA, Slupsky CM, Engle-Stone R, Group TVCoNIDW. Within-Person Variation in Nutrient Intakes across Populations and Settings: Implications for the Use of External Estimates in Modeling Usual Nutrient Intake Distributions. Advances in Nutrition 2020;12(2):429-51. doi: 10.1093/advances/nmaa114.</w:t>
      </w:r>
    </w:p>
    <w:p w14:paraId="5015CB23" w14:textId="77777777" w:rsidR="00F91BDD" w:rsidRDefault="004973F9" w:rsidP="004973F9">
      <w:pPr>
        <w:pStyle w:val="EndNoteBibliography"/>
        <w:spacing w:after="0"/>
        <w:ind w:left="720" w:hanging="720"/>
      </w:pPr>
      <w:r w:rsidRPr="004973F9">
        <w:t>45.</w:t>
      </w:r>
      <w:r w:rsidRPr="004973F9">
        <w:tab/>
      </w:r>
      <w:r w:rsidR="00F91BDD" w:rsidRPr="00F91BDD">
        <w:t>Singapore Food Agency (SFA). Singapore's Food Supply- The Food We Eat. Internet: https://www.sfa.gov.sg/food-farming/singapore-food-supply/the-food-we-eat (accessed 13 September 2021).</w:t>
      </w:r>
    </w:p>
    <w:p w14:paraId="33F8543E" w14:textId="424AF13F" w:rsidR="004973F9" w:rsidRPr="004973F9" w:rsidRDefault="004973F9" w:rsidP="004973F9">
      <w:pPr>
        <w:pStyle w:val="EndNoteBibliography"/>
        <w:spacing w:after="0"/>
        <w:ind w:left="720" w:hanging="720"/>
      </w:pPr>
      <w:r w:rsidRPr="004973F9">
        <w:t>46.</w:t>
      </w:r>
      <w:r w:rsidRPr="004973F9">
        <w:tab/>
        <w:t>Gaskins AJ, Sundaram R, Buck Louis GM, Chavarro JE. Seafood Intake, Sexual Activity, and Time to Pregnancy. J Clin Endocrinol Metab 2018;103(7):2680-8. doi: 10.1210/jc.2018-00385.</w:t>
      </w:r>
    </w:p>
    <w:p w14:paraId="08BE6904" w14:textId="64E7383B" w:rsidR="004973F9" w:rsidRPr="004973F9" w:rsidRDefault="004973F9" w:rsidP="004973F9">
      <w:pPr>
        <w:pStyle w:val="EndNoteBibliography"/>
        <w:ind w:left="720" w:hanging="720"/>
      </w:pPr>
      <w:r w:rsidRPr="004973F9">
        <w:lastRenderedPageBreak/>
        <w:t>47.</w:t>
      </w:r>
      <w:r w:rsidRPr="004973F9">
        <w:tab/>
      </w:r>
      <w:r w:rsidR="00F91BDD" w:rsidRPr="00F91BDD">
        <w:t>Department of Statistics Singapore. Age-specific fertility rate and total fertility rate. Version current 4 June 2021. Internet: https://www.singstat.gov.sg/modules/infographics/total-fertility-rate (accessed 22 June 2021).</w:t>
      </w:r>
    </w:p>
    <w:p w14:paraId="47D82278" w14:textId="58C49614" w:rsidR="00C2148D" w:rsidRDefault="0004624B" w:rsidP="00215E75">
      <w:pPr>
        <w:rPr>
          <w:rFonts w:ascii="Times New Roman" w:hAnsi="Times New Roman" w:cs="Times New Roman"/>
          <w:sz w:val="24"/>
          <w:szCs w:val="24"/>
          <w:lang w:val="en-SG"/>
        </w:rPr>
      </w:pPr>
      <w:r w:rsidRPr="00467FE0">
        <w:rPr>
          <w:rFonts w:ascii="Times New Roman" w:hAnsi="Times New Roman" w:cs="Times New Roman"/>
          <w:sz w:val="24"/>
          <w:szCs w:val="24"/>
          <w:lang w:val="en-SG"/>
        </w:rPr>
        <w:fldChar w:fldCharType="end"/>
      </w:r>
    </w:p>
    <w:p w14:paraId="6FF81E62" w14:textId="03ED06C5" w:rsidR="00E73DD0" w:rsidRDefault="00E73DD0" w:rsidP="00E73DD0">
      <w:pPr>
        <w:jc w:val="both"/>
        <w:rPr>
          <w:rFonts w:ascii="Times New Roman" w:hAnsi="Times New Roman" w:cs="Times New Roman"/>
          <w:b/>
          <w:sz w:val="24"/>
          <w:lang w:val="en-SG"/>
        </w:rPr>
        <w:sectPr w:rsidR="00E73DD0" w:rsidSect="00E73DD0">
          <w:pgSz w:w="11906" w:h="16838"/>
          <w:pgMar w:top="1440" w:right="1440" w:bottom="1440" w:left="1440" w:header="709" w:footer="709" w:gutter="0"/>
          <w:cols w:space="708"/>
          <w:docGrid w:linePitch="360"/>
        </w:sectPr>
      </w:pPr>
    </w:p>
    <w:p w14:paraId="557F747E" w14:textId="4769AF62" w:rsidR="00E73DD0" w:rsidRDefault="0033798C" w:rsidP="00E73DD0">
      <w:pPr>
        <w:jc w:val="both"/>
        <w:rPr>
          <w:rFonts w:ascii="Times New Roman" w:hAnsi="Times New Roman" w:cs="Times New Roman"/>
          <w:sz w:val="24"/>
          <w:lang w:val="en-SG"/>
        </w:rPr>
      </w:pPr>
      <w:r>
        <w:rPr>
          <w:rFonts w:ascii="Times New Roman" w:hAnsi="Times New Roman" w:cs="Times New Roman"/>
          <w:b/>
          <w:sz w:val="24"/>
          <w:lang w:val="en-SG"/>
        </w:rPr>
        <w:lastRenderedPageBreak/>
        <w:t>Table 1</w:t>
      </w:r>
      <w:r w:rsidR="00E73DD0" w:rsidRPr="001A4E62">
        <w:rPr>
          <w:rFonts w:ascii="Times New Roman" w:hAnsi="Times New Roman" w:cs="Times New Roman"/>
          <w:sz w:val="24"/>
          <w:lang w:val="en-SG"/>
        </w:rPr>
        <w:t>: Baseline characteristics and selected nutrient intakes by quintiles of the plant-based diet indices</w:t>
      </w:r>
      <w:r w:rsidR="00E73DD0">
        <w:rPr>
          <w:rFonts w:ascii="Times New Roman" w:hAnsi="Times New Roman" w:cs="Times New Roman"/>
          <w:sz w:val="24"/>
          <w:lang w:val="en-SG"/>
        </w:rPr>
        <w:t xml:space="preserve"> </w:t>
      </w:r>
    </w:p>
    <w:tbl>
      <w:tblPr>
        <w:tblW w:w="14256" w:type="dxa"/>
        <w:tblLayout w:type="fixed"/>
        <w:tblLook w:val="04A0" w:firstRow="1" w:lastRow="0" w:firstColumn="1" w:lastColumn="0" w:noHBand="0" w:noVBand="1"/>
      </w:tblPr>
      <w:tblGrid>
        <w:gridCol w:w="2036"/>
        <w:gridCol w:w="2036"/>
        <w:gridCol w:w="2036"/>
        <w:gridCol w:w="2036"/>
        <w:gridCol w:w="2036"/>
        <w:gridCol w:w="2036"/>
        <w:gridCol w:w="2040"/>
      </w:tblGrid>
      <w:tr w:rsidR="00E73DD0" w:rsidRPr="008159F5" w14:paraId="28200A3E" w14:textId="77777777" w:rsidTr="00756B43">
        <w:trPr>
          <w:trHeight w:val="237"/>
        </w:trPr>
        <w:tc>
          <w:tcPr>
            <w:tcW w:w="2036" w:type="dxa"/>
            <w:tcBorders>
              <w:top w:val="single" w:sz="4" w:space="0" w:color="auto"/>
            </w:tcBorders>
            <w:shd w:val="clear" w:color="auto" w:fill="auto"/>
            <w:noWrap/>
            <w:vAlign w:val="bottom"/>
          </w:tcPr>
          <w:p w14:paraId="15A4E9E1" w14:textId="77777777" w:rsidR="00E73DD0" w:rsidRPr="008159F5" w:rsidRDefault="00E73DD0" w:rsidP="00602577">
            <w:pPr>
              <w:spacing w:after="0" w:line="240" w:lineRule="auto"/>
              <w:rPr>
                <w:rFonts w:ascii="Times New Roman" w:eastAsia="Times New Roman" w:hAnsi="Times New Roman" w:cs="Times New Roman"/>
                <w:b/>
                <w:bCs/>
                <w:color w:val="000000"/>
                <w:lang w:val="en-SG" w:eastAsia="en-SG"/>
              </w:rPr>
            </w:pPr>
          </w:p>
        </w:tc>
        <w:tc>
          <w:tcPr>
            <w:tcW w:w="4072" w:type="dxa"/>
            <w:gridSpan w:val="2"/>
            <w:tcBorders>
              <w:top w:val="single" w:sz="4" w:space="0" w:color="auto"/>
              <w:bottom w:val="single" w:sz="4" w:space="0" w:color="auto"/>
            </w:tcBorders>
            <w:shd w:val="clear" w:color="auto" w:fill="auto"/>
            <w:noWrap/>
            <w:vAlign w:val="bottom"/>
          </w:tcPr>
          <w:p w14:paraId="72AD29FD" w14:textId="77777777" w:rsidR="00E73DD0" w:rsidRPr="008159F5" w:rsidRDefault="00E73DD0" w:rsidP="00602577">
            <w:pPr>
              <w:spacing w:after="0" w:line="240" w:lineRule="auto"/>
              <w:jc w:val="center"/>
              <w:rPr>
                <w:rFonts w:ascii="Times New Roman" w:eastAsia="Times New Roman" w:hAnsi="Times New Roman" w:cs="Times New Roman"/>
                <w:b/>
                <w:bCs/>
                <w:color w:val="000000"/>
                <w:lang w:val="en-SG" w:eastAsia="en-SG"/>
              </w:rPr>
            </w:pPr>
            <w:r w:rsidRPr="008159F5">
              <w:rPr>
                <w:rFonts w:ascii="Times New Roman" w:eastAsia="Times New Roman" w:hAnsi="Times New Roman" w:cs="Times New Roman"/>
                <w:b/>
                <w:bCs/>
                <w:color w:val="000000"/>
                <w:lang w:val="en-SG" w:eastAsia="en-SG"/>
              </w:rPr>
              <w:t>Overall PDI</w:t>
            </w:r>
            <w:r>
              <w:rPr>
                <w:rFonts w:ascii="Times New Roman" w:eastAsia="Times New Roman" w:hAnsi="Times New Roman" w:cs="Times New Roman"/>
                <w:b/>
                <w:bCs/>
                <w:color w:val="000000"/>
                <w:lang w:val="en-SG" w:eastAsia="en-SG"/>
              </w:rPr>
              <w:t xml:space="preserve"> (oPDI)</w:t>
            </w:r>
          </w:p>
        </w:tc>
        <w:tc>
          <w:tcPr>
            <w:tcW w:w="4072" w:type="dxa"/>
            <w:gridSpan w:val="2"/>
            <w:tcBorders>
              <w:top w:val="single" w:sz="4" w:space="0" w:color="auto"/>
              <w:bottom w:val="single" w:sz="4" w:space="0" w:color="auto"/>
            </w:tcBorders>
            <w:shd w:val="clear" w:color="auto" w:fill="auto"/>
            <w:noWrap/>
            <w:vAlign w:val="bottom"/>
          </w:tcPr>
          <w:p w14:paraId="7830B329" w14:textId="77777777" w:rsidR="00E73DD0" w:rsidRPr="008159F5" w:rsidRDefault="00E73DD0" w:rsidP="00602577">
            <w:pPr>
              <w:spacing w:after="0" w:line="240" w:lineRule="auto"/>
              <w:jc w:val="center"/>
              <w:rPr>
                <w:rFonts w:ascii="Times New Roman" w:eastAsia="Times New Roman" w:hAnsi="Times New Roman" w:cs="Times New Roman"/>
                <w:b/>
                <w:bCs/>
                <w:color w:val="000000"/>
                <w:lang w:val="en-SG" w:eastAsia="en-SG"/>
              </w:rPr>
            </w:pPr>
            <w:r w:rsidRPr="008159F5">
              <w:rPr>
                <w:rFonts w:ascii="Times New Roman" w:eastAsia="Times New Roman" w:hAnsi="Times New Roman" w:cs="Times New Roman"/>
                <w:b/>
                <w:bCs/>
                <w:color w:val="000000"/>
                <w:lang w:val="en-SG" w:eastAsia="en-SG"/>
              </w:rPr>
              <w:t>healthful PDI</w:t>
            </w:r>
            <w:r>
              <w:rPr>
                <w:rFonts w:ascii="Times New Roman" w:eastAsia="Times New Roman" w:hAnsi="Times New Roman" w:cs="Times New Roman"/>
                <w:b/>
                <w:bCs/>
                <w:color w:val="000000"/>
                <w:lang w:val="en-SG" w:eastAsia="en-SG"/>
              </w:rPr>
              <w:t xml:space="preserve"> (hPDI)</w:t>
            </w:r>
          </w:p>
        </w:tc>
        <w:tc>
          <w:tcPr>
            <w:tcW w:w="4076" w:type="dxa"/>
            <w:gridSpan w:val="2"/>
            <w:tcBorders>
              <w:top w:val="single" w:sz="4" w:space="0" w:color="auto"/>
              <w:bottom w:val="single" w:sz="4" w:space="0" w:color="auto"/>
            </w:tcBorders>
            <w:shd w:val="clear" w:color="auto" w:fill="auto"/>
            <w:noWrap/>
            <w:vAlign w:val="bottom"/>
          </w:tcPr>
          <w:p w14:paraId="7F562D98" w14:textId="77777777" w:rsidR="00E73DD0" w:rsidRPr="008159F5" w:rsidRDefault="00E73DD0" w:rsidP="00602577">
            <w:pPr>
              <w:spacing w:after="0" w:line="240" w:lineRule="auto"/>
              <w:jc w:val="center"/>
              <w:rPr>
                <w:rFonts w:ascii="Times New Roman" w:eastAsia="Times New Roman" w:hAnsi="Times New Roman" w:cs="Times New Roman"/>
                <w:b/>
                <w:bCs/>
                <w:color w:val="000000"/>
                <w:lang w:val="en-SG" w:eastAsia="en-SG"/>
              </w:rPr>
            </w:pPr>
            <w:r w:rsidRPr="008159F5">
              <w:rPr>
                <w:rFonts w:ascii="Times New Roman" w:eastAsia="Times New Roman" w:hAnsi="Times New Roman" w:cs="Times New Roman"/>
                <w:b/>
                <w:bCs/>
                <w:color w:val="000000"/>
                <w:lang w:val="en-SG" w:eastAsia="en-SG"/>
              </w:rPr>
              <w:t>unhealthful PDI</w:t>
            </w:r>
            <w:r>
              <w:rPr>
                <w:rFonts w:ascii="Times New Roman" w:eastAsia="Times New Roman" w:hAnsi="Times New Roman" w:cs="Times New Roman"/>
                <w:b/>
                <w:bCs/>
                <w:color w:val="000000"/>
                <w:lang w:val="en-SG" w:eastAsia="en-SG"/>
              </w:rPr>
              <w:t xml:space="preserve"> (uPDI)</w:t>
            </w:r>
          </w:p>
        </w:tc>
      </w:tr>
      <w:tr w:rsidR="00E73DD0" w:rsidRPr="008159F5" w14:paraId="4F98C6ED" w14:textId="77777777" w:rsidTr="00756B43">
        <w:trPr>
          <w:trHeight w:val="329"/>
        </w:trPr>
        <w:tc>
          <w:tcPr>
            <w:tcW w:w="2036" w:type="dxa"/>
            <w:tcBorders>
              <w:bottom w:val="single" w:sz="4" w:space="0" w:color="auto"/>
            </w:tcBorders>
            <w:shd w:val="clear" w:color="auto" w:fill="auto"/>
            <w:noWrap/>
            <w:vAlign w:val="bottom"/>
            <w:hideMark/>
          </w:tcPr>
          <w:p w14:paraId="7035C742" w14:textId="77777777" w:rsidR="00E73DD0" w:rsidRPr="008159F5" w:rsidRDefault="00E73DD0" w:rsidP="00602577">
            <w:pPr>
              <w:spacing w:after="0" w:line="240" w:lineRule="auto"/>
              <w:rPr>
                <w:rFonts w:ascii="Times New Roman" w:eastAsia="Times New Roman" w:hAnsi="Times New Roman" w:cs="Times New Roman"/>
                <w:b/>
                <w:bCs/>
                <w:color w:val="000000"/>
                <w:lang w:val="en-SG" w:eastAsia="en-SG"/>
              </w:rPr>
            </w:pPr>
            <w:r w:rsidRPr="008159F5">
              <w:rPr>
                <w:rFonts w:ascii="Times New Roman" w:eastAsia="Times New Roman" w:hAnsi="Times New Roman" w:cs="Times New Roman"/>
                <w:b/>
                <w:bCs/>
                <w:color w:val="000000"/>
                <w:lang w:val="en-SG" w:eastAsia="en-SG"/>
              </w:rPr>
              <w:t xml:space="preserve">Characteristic </w:t>
            </w:r>
            <w:r w:rsidRPr="008159F5">
              <w:rPr>
                <w:rFonts w:ascii="Times New Roman" w:eastAsia="Times New Roman" w:hAnsi="Times New Roman" w:cs="Times New Roman"/>
                <w:b/>
                <w:bCs/>
                <w:color w:val="000000"/>
                <w:vertAlign w:val="superscript"/>
                <w:lang w:val="en-SG" w:eastAsia="en-SG"/>
              </w:rPr>
              <w:t>1</w:t>
            </w:r>
          </w:p>
        </w:tc>
        <w:tc>
          <w:tcPr>
            <w:tcW w:w="2036" w:type="dxa"/>
            <w:tcBorders>
              <w:top w:val="single" w:sz="4" w:space="0" w:color="auto"/>
              <w:bottom w:val="single" w:sz="4" w:space="0" w:color="auto"/>
            </w:tcBorders>
            <w:shd w:val="clear" w:color="auto" w:fill="auto"/>
            <w:noWrap/>
            <w:vAlign w:val="bottom"/>
            <w:hideMark/>
          </w:tcPr>
          <w:p w14:paraId="5A2A2DE7" w14:textId="77777777" w:rsidR="00E73DD0" w:rsidRPr="008159F5" w:rsidRDefault="00E73DD0" w:rsidP="00602577">
            <w:pPr>
              <w:spacing w:after="0" w:line="240" w:lineRule="auto"/>
              <w:jc w:val="center"/>
              <w:rPr>
                <w:rFonts w:ascii="Times New Roman" w:eastAsia="Times New Roman" w:hAnsi="Times New Roman" w:cs="Times New Roman"/>
                <w:b/>
                <w:bCs/>
                <w:color w:val="000000"/>
                <w:lang w:val="en-SG" w:eastAsia="en-SG"/>
              </w:rPr>
            </w:pPr>
            <w:r w:rsidRPr="008159F5">
              <w:rPr>
                <w:rFonts w:ascii="Times New Roman" w:eastAsia="Times New Roman" w:hAnsi="Times New Roman" w:cs="Times New Roman"/>
                <w:b/>
                <w:bCs/>
                <w:color w:val="000000"/>
                <w:lang w:val="en-SG" w:eastAsia="en-SG"/>
              </w:rPr>
              <w:t>Q1</w:t>
            </w:r>
          </w:p>
        </w:tc>
        <w:tc>
          <w:tcPr>
            <w:tcW w:w="2036" w:type="dxa"/>
            <w:tcBorders>
              <w:top w:val="single" w:sz="4" w:space="0" w:color="auto"/>
              <w:bottom w:val="single" w:sz="4" w:space="0" w:color="auto"/>
            </w:tcBorders>
            <w:shd w:val="clear" w:color="auto" w:fill="auto"/>
            <w:noWrap/>
            <w:vAlign w:val="bottom"/>
            <w:hideMark/>
          </w:tcPr>
          <w:p w14:paraId="1F2FEBBC" w14:textId="77777777" w:rsidR="00E73DD0" w:rsidRPr="008159F5" w:rsidRDefault="00E73DD0" w:rsidP="00602577">
            <w:pPr>
              <w:spacing w:after="0" w:line="240" w:lineRule="auto"/>
              <w:jc w:val="center"/>
              <w:rPr>
                <w:rFonts w:ascii="Times New Roman" w:eastAsia="Times New Roman" w:hAnsi="Times New Roman" w:cs="Times New Roman"/>
                <w:b/>
                <w:bCs/>
                <w:color w:val="000000"/>
                <w:lang w:val="en-SG" w:eastAsia="en-SG"/>
              </w:rPr>
            </w:pPr>
            <w:r w:rsidRPr="008159F5">
              <w:rPr>
                <w:rFonts w:ascii="Times New Roman" w:eastAsia="Times New Roman" w:hAnsi="Times New Roman" w:cs="Times New Roman"/>
                <w:b/>
                <w:bCs/>
                <w:color w:val="000000"/>
                <w:lang w:val="en-SG" w:eastAsia="en-SG"/>
              </w:rPr>
              <w:t>Q5</w:t>
            </w:r>
          </w:p>
        </w:tc>
        <w:tc>
          <w:tcPr>
            <w:tcW w:w="2036" w:type="dxa"/>
            <w:tcBorders>
              <w:top w:val="single" w:sz="4" w:space="0" w:color="auto"/>
              <w:bottom w:val="single" w:sz="4" w:space="0" w:color="auto"/>
            </w:tcBorders>
            <w:shd w:val="clear" w:color="auto" w:fill="auto"/>
            <w:noWrap/>
            <w:vAlign w:val="bottom"/>
            <w:hideMark/>
          </w:tcPr>
          <w:p w14:paraId="0C734598" w14:textId="77777777" w:rsidR="00E73DD0" w:rsidRPr="008159F5" w:rsidRDefault="00E73DD0" w:rsidP="00602577">
            <w:pPr>
              <w:spacing w:after="0" w:line="240" w:lineRule="auto"/>
              <w:jc w:val="center"/>
              <w:rPr>
                <w:rFonts w:ascii="Times New Roman" w:eastAsia="Times New Roman" w:hAnsi="Times New Roman" w:cs="Times New Roman"/>
                <w:b/>
                <w:bCs/>
                <w:color w:val="000000"/>
                <w:lang w:val="en-SG" w:eastAsia="en-SG"/>
              </w:rPr>
            </w:pPr>
            <w:r w:rsidRPr="008159F5">
              <w:rPr>
                <w:rFonts w:ascii="Times New Roman" w:eastAsia="Times New Roman" w:hAnsi="Times New Roman" w:cs="Times New Roman"/>
                <w:b/>
                <w:bCs/>
                <w:color w:val="000000"/>
                <w:lang w:val="en-SG" w:eastAsia="en-SG"/>
              </w:rPr>
              <w:t>Q1</w:t>
            </w:r>
          </w:p>
        </w:tc>
        <w:tc>
          <w:tcPr>
            <w:tcW w:w="2036" w:type="dxa"/>
            <w:tcBorders>
              <w:top w:val="single" w:sz="4" w:space="0" w:color="auto"/>
              <w:bottom w:val="single" w:sz="4" w:space="0" w:color="auto"/>
            </w:tcBorders>
            <w:shd w:val="clear" w:color="auto" w:fill="auto"/>
            <w:noWrap/>
            <w:vAlign w:val="bottom"/>
            <w:hideMark/>
          </w:tcPr>
          <w:p w14:paraId="3D4197D5" w14:textId="77777777" w:rsidR="00E73DD0" w:rsidRPr="008159F5" w:rsidRDefault="00E73DD0" w:rsidP="00602577">
            <w:pPr>
              <w:spacing w:after="0" w:line="240" w:lineRule="auto"/>
              <w:jc w:val="center"/>
              <w:rPr>
                <w:rFonts w:ascii="Times New Roman" w:eastAsia="Times New Roman" w:hAnsi="Times New Roman" w:cs="Times New Roman"/>
                <w:b/>
                <w:bCs/>
                <w:color w:val="000000"/>
                <w:lang w:val="en-SG" w:eastAsia="en-SG"/>
              </w:rPr>
            </w:pPr>
            <w:r w:rsidRPr="008159F5">
              <w:rPr>
                <w:rFonts w:ascii="Times New Roman" w:eastAsia="Times New Roman" w:hAnsi="Times New Roman" w:cs="Times New Roman"/>
                <w:b/>
                <w:bCs/>
                <w:color w:val="000000"/>
                <w:lang w:val="en-SG" w:eastAsia="en-SG"/>
              </w:rPr>
              <w:t>Q5</w:t>
            </w:r>
          </w:p>
        </w:tc>
        <w:tc>
          <w:tcPr>
            <w:tcW w:w="2036" w:type="dxa"/>
            <w:tcBorders>
              <w:top w:val="single" w:sz="4" w:space="0" w:color="auto"/>
              <w:bottom w:val="single" w:sz="4" w:space="0" w:color="auto"/>
            </w:tcBorders>
            <w:shd w:val="clear" w:color="auto" w:fill="auto"/>
            <w:noWrap/>
            <w:vAlign w:val="bottom"/>
            <w:hideMark/>
          </w:tcPr>
          <w:p w14:paraId="186AA863" w14:textId="77777777" w:rsidR="00E73DD0" w:rsidRPr="008159F5" w:rsidRDefault="00E73DD0" w:rsidP="00602577">
            <w:pPr>
              <w:spacing w:after="0" w:line="240" w:lineRule="auto"/>
              <w:jc w:val="center"/>
              <w:rPr>
                <w:rFonts w:ascii="Times New Roman" w:eastAsia="Times New Roman" w:hAnsi="Times New Roman" w:cs="Times New Roman"/>
                <w:b/>
                <w:bCs/>
                <w:color w:val="000000"/>
                <w:lang w:val="en-SG" w:eastAsia="en-SG"/>
              </w:rPr>
            </w:pPr>
            <w:r w:rsidRPr="008159F5">
              <w:rPr>
                <w:rFonts w:ascii="Times New Roman" w:eastAsia="Times New Roman" w:hAnsi="Times New Roman" w:cs="Times New Roman"/>
                <w:b/>
                <w:bCs/>
                <w:color w:val="000000"/>
                <w:lang w:val="en-SG" w:eastAsia="en-SG"/>
              </w:rPr>
              <w:t>Q1</w:t>
            </w:r>
          </w:p>
        </w:tc>
        <w:tc>
          <w:tcPr>
            <w:tcW w:w="2040" w:type="dxa"/>
            <w:tcBorders>
              <w:top w:val="single" w:sz="4" w:space="0" w:color="auto"/>
              <w:bottom w:val="single" w:sz="4" w:space="0" w:color="auto"/>
            </w:tcBorders>
            <w:shd w:val="clear" w:color="auto" w:fill="auto"/>
            <w:noWrap/>
            <w:vAlign w:val="bottom"/>
            <w:hideMark/>
          </w:tcPr>
          <w:p w14:paraId="4ECAA7EB" w14:textId="77777777" w:rsidR="00E73DD0" w:rsidRPr="008159F5" w:rsidRDefault="00E73DD0" w:rsidP="00602577">
            <w:pPr>
              <w:spacing w:after="0" w:line="240" w:lineRule="auto"/>
              <w:jc w:val="center"/>
              <w:rPr>
                <w:rFonts w:ascii="Times New Roman" w:eastAsia="Times New Roman" w:hAnsi="Times New Roman" w:cs="Times New Roman"/>
                <w:b/>
                <w:bCs/>
                <w:color w:val="000000"/>
                <w:lang w:val="en-SG" w:eastAsia="en-SG"/>
              </w:rPr>
            </w:pPr>
            <w:r w:rsidRPr="008159F5">
              <w:rPr>
                <w:rFonts w:ascii="Times New Roman" w:eastAsia="Times New Roman" w:hAnsi="Times New Roman" w:cs="Times New Roman"/>
                <w:b/>
                <w:bCs/>
                <w:color w:val="000000"/>
                <w:lang w:val="en-SG" w:eastAsia="en-SG"/>
              </w:rPr>
              <w:t>Q5</w:t>
            </w:r>
          </w:p>
        </w:tc>
      </w:tr>
      <w:tr w:rsidR="00E73DD0" w:rsidRPr="008159F5" w14:paraId="5ED7795D" w14:textId="77777777" w:rsidTr="00756B43">
        <w:trPr>
          <w:trHeight w:val="272"/>
        </w:trPr>
        <w:tc>
          <w:tcPr>
            <w:tcW w:w="2036" w:type="dxa"/>
            <w:tcBorders>
              <w:top w:val="single" w:sz="4" w:space="0" w:color="auto"/>
            </w:tcBorders>
            <w:shd w:val="clear" w:color="auto" w:fill="auto"/>
            <w:noWrap/>
            <w:vAlign w:val="bottom"/>
            <w:hideMark/>
          </w:tcPr>
          <w:p w14:paraId="331442CC" w14:textId="43865BE7" w:rsidR="00E73DD0" w:rsidRPr="008159F5" w:rsidRDefault="00E73DD0" w:rsidP="0089776B">
            <w:pPr>
              <w:spacing w:after="0" w:line="240" w:lineRule="auto"/>
              <w:rPr>
                <w:rFonts w:ascii="Times New Roman" w:eastAsia="Times New Roman" w:hAnsi="Times New Roman" w:cs="Times New Roman"/>
                <w:b/>
                <w:bCs/>
                <w:color w:val="000000"/>
                <w:lang w:val="en-SG" w:eastAsia="en-SG"/>
              </w:rPr>
            </w:pPr>
            <w:r w:rsidRPr="008159F5">
              <w:rPr>
                <w:rFonts w:ascii="Times New Roman" w:eastAsia="Times New Roman" w:hAnsi="Times New Roman" w:cs="Times New Roman"/>
                <w:b/>
                <w:bCs/>
                <w:color w:val="000000"/>
                <w:lang w:val="en-SG" w:eastAsia="en-SG"/>
              </w:rPr>
              <w:t xml:space="preserve">Number </w:t>
            </w:r>
            <w:r w:rsidR="0089776B">
              <w:rPr>
                <w:rFonts w:ascii="Times New Roman" w:eastAsia="Times New Roman" w:hAnsi="Times New Roman" w:cs="Times New Roman"/>
                <w:b/>
                <w:bCs/>
                <w:color w:val="000000"/>
                <w:lang w:val="en-SG" w:eastAsia="en-SG"/>
              </w:rPr>
              <w:t>in each quintile</w:t>
            </w:r>
          </w:p>
        </w:tc>
        <w:tc>
          <w:tcPr>
            <w:tcW w:w="2036" w:type="dxa"/>
            <w:tcBorders>
              <w:top w:val="single" w:sz="4" w:space="0" w:color="auto"/>
            </w:tcBorders>
            <w:shd w:val="clear" w:color="auto" w:fill="auto"/>
            <w:noWrap/>
            <w:vAlign w:val="bottom"/>
            <w:hideMark/>
          </w:tcPr>
          <w:p w14:paraId="2B5357A4"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158</w:t>
            </w:r>
          </w:p>
        </w:tc>
        <w:tc>
          <w:tcPr>
            <w:tcW w:w="2036" w:type="dxa"/>
            <w:tcBorders>
              <w:top w:val="single" w:sz="4" w:space="0" w:color="auto"/>
            </w:tcBorders>
            <w:shd w:val="clear" w:color="auto" w:fill="auto"/>
            <w:noWrap/>
            <w:vAlign w:val="bottom"/>
            <w:hideMark/>
          </w:tcPr>
          <w:p w14:paraId="3755E5A7"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134</w:t>
            </w:r>
          </w:p>
        </w:tc>
        <w:tc>
          <w:tcPr>
            <w:tcW w:w="2036" w:type="dxa"/>
            <w:tcBorders>
              <w:top w:val="single" w:sz="4" w:space="0" w:color="auto"/>
            </w:tcBorders>
            <w:shd w:val="clear" w:color="auto" w:fill="auto"/>
            <w:noWrap/>
            <w:vAlign w:val="bottom"/>
            <w:hideMark/>
          </w:tcPr>
          <w:p w14:paraId="7557FE8C"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172</w:t>
            </w:r>
          </w:p>
        </w:tc>
        <w:tc>
          <w:tcPr>
            <w:tcW w:w="2036" w:type="dxa"/>
            <w:tcBorders>
              <w:top w:val="single" w:sz="4" w:space="0" w:color="auto"/>
            </w:tcBorders>
            <w:shd w:val="clear" w:color="auto" w:fill="auto"/>
            <w:noWrap/>
            <w:vAlign w:val="bottom"/>
            <w:hideMark/>
          </w:tcPr>
          <w:p w14:paraId="4BCD3A9E"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144</w:t>
            </w:r>
          </w:p>
        </w:tc>
        <w:tc>
          <w:tcPr>
            <w:tcW w:w="2036" w:type="dxa"/>
            <w:tcBorders>
              <w:top w:val="single" w:sz="4" w:space="0" w:color="auto"/>
            </w:tcBorders>
            <w:shd w:val="clear" w:color="auto" w:fill="auto"/>
            <w:noWrap/>
            <w:vAlign w:val="bottom"/>
            <w:hideMark/>
          </w:tcPr>
          <w:p w14:paraId="1B4E9FAF"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182</w:t>
            </w:r>
          </w:p>
        </w:tc>
        <w:tc>
          <w:tcPr>
            <w:tcW w:w="2040" w:type="dxa"/>
            <w:tcBorders>
              <w:top w:val="single" w:sz="4" w:space="0" w:color="auto"/>
            </w:tcBorders>
            <w:shd w:val="clear" w:color="auto" w:fill="auto"/>
            <w:noWrap/>
            <w:vAlign w:val="bottom"/>
            <w:hideMark/>
          </w:tcPr>
          <w:p w14:paraId="3250BFB6"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153</w:t>
            </w:r>
          </w:p>
        </w:tc>
      </w:tr>
      <w:tr w:rsidR="00E73DD0" w:rsidRPr="008159F5" w14:paraId="6DCFD241" w14:textId="77777777" w:rsidTr="00756B43">
        <w:trPr>
          <w:trHeight w:val="272"/>
        </w:trPr>
        <w:tc>
          <w:tcPr>
            <w:tcW w:w="2036" w:type="dxa"/>
            <w:shd w:val="clear" w:color="auto" w:fill="auto"/>
            <w:noWrap/>
            <w:vAlign w:val="bottom"/>
            <w:hideMark/>
          </w:tcPr>
          <w:p w14:paraId="0B57D33C" w14:textId="77777777" w:rsidR="00E73DD0" w:rsidRPr="008159F5" w:rsidRDefault="00E73DD0" w:rsidP="00602577">
            <w:pPr>
              <w:spacing w:after="0" w:line="240" w:lineRule="auto"/>
              <w:rPr>
                <w:rFonts w:ascii="Times New Roman" w:eastAsia="Times New Roman" w:hAnsi="Times New Roman" w:cs="Times New Roman"/>
                <w:b/>
                <w:bCs/>
                <w:color w:val="000000"/>
                <w:lang w:val="en-SG" w:eastAsia="en-SG"/>
              </w:rPr>
            </w:pPr>
            <w:r w:rsidRPr="008159F5">
              <w:rPr>
                <w:rFonts w:ascii="Times New Roman" w:eastAsia="Times New Roman" w:hAnsi="Times New Roman" w:cs="Times New Roman"/>
                <w:b/>
                <w:bCs/>
                <w:color w:val="000000"/>
                <w:lang w:val="en-SG" w:eastAsia="en-SG"/>
              </w:rPr>
              <w:t>Median score (p25, p75)</w:t>
            </w:r>
          </w:p>
        </w:tc>
        <w:tc>
          <w:tcPr>
            <w:tcW w:w="2036" w:type="dxa"/>
            <w:shd w:val="clear" w:color="auto" w:fill="auto"/>
            <w:noWrap/>
            <w:vAlign w:val="bottom"/>
            <w:hideMark/>
          </w:tcPr>
          <w:p w14:paraId="434F4E3B"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38 (35, 40)</w:t>
            </w:r>
          </w:p>
        </w:tc>
        <w:tc>
          <w:tcPr>
            <w:tcW w:w="2036" w:type="dxa"/>
            <w:shd w:val="clear" w:color="auto" w:fill="auto"/>
            <w:noWrap/>
            <w:vAlign w:val="bottom"/>
            <w:hideMark/>
          </w:tcPr>
          <w:p w14:paraId="5479186E"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59 (57, 61)</w:t>
            </w:r>
            <w:r w:rsidRPr="008159F5">
              <w:rPr>
                <w:rFonts w:ascii="Times New Roman" w:eastAsia="Times New Roman" w:hAnsi="Times New Roman" w:cs="Times New Roman"/>
                <w:color w:val="000000"/>
                <w:vertAlign w:val="superscript"/>
                <w:lang w:val="en-SG" w:eastAsia="en-SG"/>
              </w:rPr>
              <w:t>3</w:t>
            </w:r>
          </w:p>
        </w:tc>
        <w:tc>
          <w:tcPr>
            <w:tcW w:w="2036" w:type="dxa"/>
            <w:shd w:val="clear" w:color="auto" w:fill="auto"/>
            <w:noWrap/>
            <w:vAlign w:val="bottom"/>
            <w:hideMark/>
          </w:tcPr>
          <w:p w14:paraId="44AB1C7C"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37 (33, 39)</w:t>
            </w:r>
          </w:p>
        </w:tc>
        <w:tc>
          <w:tcPr>
            <w:tcW w:w="2036" w:type="dxa"/>
            <w:shd w:val="clear" w:color="auto" w:fill="auto"/>
            <w:noWrap/>
            <w:vAlign w:val="bottom"/>
            <w:hideMark/>
          </w:tcPr>
          <w:p w14:paraId="7370A9CB"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56 (55, 59)</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hideMark/>
          </w:tcPr>
          <w:p w14:paraId="442ECE67"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36 (33, 37)</w:t>
            </w:r>
          </w:p>
        </w:tc>
        <w:tc>
          <w:tcPr>
            <w:tcW w:w="2040" w:type="dxa"/>
            <w:shd w:val="clear" w:color="auto" w:fill="auto"/>
            <w:noWrap/>
            <w:vAlign w:val="bottom"/>
            <w:hideMark/>
          </w:tcPr>
          <w:p w14:paraId="52B1106C"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53 (52, 56)</w:t>
            </w:r>
            <w:r w:rsidRPr="008159F5">
              <w:rPr>
                <w:rFonts w:ascii="Times New Roman" w:eastAsia="Times New Roman" w:hAnsi="Times New Roman" w:cs="Times New Roman"/>
                <w:color w:val="000000"/>
                <w:vertAlign w:val="superscript"/>
                <w:lang w:val="en-SG" w:eastAsia="en-SG"/>
              </w:rPr>
              <w:t xml:space="preserve"> 3</w:t>
            </w:r>
          </w:p>
        </w:tc>
      </w:tr>
      <w:tr w:rsidR="00A27F7D" w:rsidRPr="008159F5" w14:paraId="226E5FD2" w14:textId="77777777" w:rsidTr="00756B43">
        <w:trPr>
          <w:trHeight w:val="272"/>
        </w:trPr>
        <w:tc>
          <w:tcPr>
            <w:tcW w:w="2036" w:type="dxa"/>
            <w:shd w:val="clear" w:color="auto" w:fill="auto"/>
            <w:noWrap/>
            <w:vAlign w:val="bottom"/>
            <w:hideMark/>
          </w:tcPr>
          <w:p w14:paraId="68EB8421" w14:textId="77777777" w:rsidR="00A27F7D" w:rsidRPr="008159F5" w:rsidRDefault="00A27F7D" w:rsidP="00602577">
            <w:pPr>
              <w:spacing w:after="0" w:line="240" w:lineRule="auto"/>
              <w:rPr>
                <w:rFonts w:ascii="Times New Roman" w:eastAsia="Times New Roman" w:hAnsi="Times New Roman" w:cs="Times New Roman"/>
                <w:sz w:val="20"/>
                <w:szCs w:val="20"/>
                <w:lang w:val="en-SG" w:eastAsia="en-SG"/>
              </w:rPr>
            </w:pPr>
            <w:r w:rsidRPr="008159F5">
              <w:rPr>
                <w:rFonts w:ascii="Times New Roman" w:eastAsia="Times New Roman" w:hAnsi="Times New Roman" w:cs="Times New Roman"/>
                <w:b/>
                <w:bCs/>
                <w:lang w:val="en-SG" w:eastAsia="en-SG"/>
              </w:rPr>
              <w:t>Age (years)</w:t>
            </w:r>
          </w:p>
        </w:tc>
        <w:tc>
          <w:tcPr>
            <w:tcW w:w="2036" w:type="dxa"/>
            <w:shd w:val="clear" w:color="auto" w:fill="auto"/>
            <w:vAlign w:val="bottom"/>
          </w:tcPr>
          <w:p w14:paraId="2E38C4D9" w14:textId="77777777" w:rsidR="00A27F7D" w:rsidRPr="008159F5" w:rsidRDefault="00A27F7D" w:rsidP="00602577">
            <w:pPr>
              <w:spacing w:after="0" w:line="240" w:lineRule="auto"/>
              <w:rPr>
                <w:rFonts w:ascii="Times New Roman" w:eastAsia="Times New Roman" w:hAnsi="Times New Roman" w:cs="Times New Roman"/>
                <w:sz w:val="20"/>
                <w:szCs w:val="20"/>
                <w:lang w:val="en-SG" w:eastAsia="en-SG"/>
              </w:rPr>
            </w:pPr>
          </w:p>
        </w:tc>
        <w:tc>
          <w:tcPr>
            <w:tcW w:w="2036" w:type="dxa"/>
            <w:shd w:val="clear" w:color="auto" w:fill="auto"/>
            <w:vAlign w:val="bottom"/>
          </w:tcPr>
          <w:p w14:paraId="52E49106" w14:textId="77777777" w:rsidR="00A27F7D" w:rsidRPr="008159F5" w:rsidRDefault="00A27F7D" w:rsidP="00602577">
            <w:pPr>
              <w:spacing w:after="0" w:line="240" w:lineRule="auto"/>
              <w:rPr>
                <w:rFonts w:ascii="Times New Roman" w:eastAsia="Times New Roman" w:hAnsi="Times New Roman" w:cs="Times New Roman"/>
                <w:sz w:val="20"/>
                <w:szCs w:val="20"/>
                <w:lang w:val="en-SG" w:eastAsia="en-SG"/>
              </w:rPr>
            </w:pPr>
          </w:p>
        </w:tc>
        <w:tc>
          <w:tcPr>
            <w:tcW w:w="2036" w:type="dxa"/>
            <w:shd w:val="clear" w:color="auto" w:fill="auto"/>
            <w:vAlign w:val="bottom"/>
          </w:tcPr>
          <w:p w14:paraId="259C6501" w14:textId="77777777" w:rsidR="00A27F7D" w:rsidRPr="008159F5" w:rsidRDefault="00A27F7D" w:rsidP="00602577">
            <w:pPr>
              <w:spacing w:after="0" w:line="240" w:lineRule="auto"/>
              <w:rPr>
                <w:rFonts w:ascii="Times New Roman" w:eastAsia="Times New Roman" w:hAnsi="Times New Roman" w:cs="Times New Roman"/>
                <w:sz w:val="20"/>
                <w:szCs w:val="20"/>
                <w:lang w:val="en-SG" w:eastAsia="en-SG"/>
              </w:rPr>
            </w:pPr>
          </w:p>
        </w:tc>
        <w:tc>
          <w:tcPr>
            <w:tcW w:w="2036" w:type="dxa"/>
            <w:shd w:val="clear" w:color="auto" w:fill="auto"/>
            <w:vAlign w:val="bottom"/>
          </w:tcPr>
          <w:p w14:paraId="7BDB9853" w14:textId="77777777" w:rsidR="00A27F7D" w:rsidRPr="008159F5" w:rsidRDefault="00A27F7D" w:rsidP="00602577">
            <w:pPr>
              <w:spacing w:after="0" w:line="240" w:lineRule="auto"/>
              <w:rPr>
                <w:rFonts w:ascii="Times New Roman" w:eastAsia="Times New Roman" w:hAnsi="Times New Roman" w:cs="Times New Roman"/>
                <w:sz w:val="20"/>
                <w:szCs w:val="20"/>
                <w:lang w:val="en-SG" w:eastAsia="en-SG"/>
              </w:rPr>
            </w:pPr>
          </w:p>
        </w:tc>
        <w:tc>
          <w:tcPr>
            <w:tcW w:w="2036" w:type="dxa"/>
            <w:shd w:val="clear" w:color="auto" w:fill="auto"/>
            <w:vAlign w:val="bottom"/>
          </w:tcPr>
          <w:p w14:paraId="326F9480" w14:textId="77777777" w:rsidR="00A27F7D" w:rsidRPr="008159F5" w:rsidRDefault="00A27F7D" w:rsidP="00602577">
            <w:pPr>
              <w:spacing w:after="0" w:line="240" w:lineRule="auto"/>
              <w:rPr>
                <w:rFonts w:ascii="Times New Roman" w:eastAsia="Times New Roman" w:hAnsi="Times New Roman" w:cs="Times New Roman"/>
                <w:sz w:val="20"/>
                <w:szCs w:val="20"/>
                <w:lang w:val="en-SG" w:eastAsia="en-SG"/>
              </w:rPr>
            </w:pPr>
          </w:p>
        </w:tc>
        <w:tc>
          <w:tcPr>
            <w:tcW w:w="2040" w:type="dxa"/>
            <w:shd w:val="clear" w:color="auto" w:fill="auto"/>
            <w:vAlign w:val="bottom"/>
          </w:tcPr>
          <w:p w14:paraId="58C1EB57" w14:textId="14FA7F1F" w:rsidR="00A27F7D" w:rsidRPr="008159F5" w:rsidRDefault="00A27F7D" w:rsidP="00602577">
            <w:pPr>
              <w:spacing w:after="0" w:line="240" w:lineRule="auto"/>
              <w:rPr>
                <w:rFonts w:ascii="Times New Roman" w:eastAsia="Times New Roman" w:hAnsi="Times New Roman" w:cs="Times New Roman"/>
                <w:sz w:val="20"/>
                <w:szCs w:val="20"/>
                <w:lang w:val="en-SG" w:eastAsia="en-SG"/>
              </w:rPr>
            </w:pPr>
          </w:p>
        </w:tc>
      </w:tr>
      <w:tr w:rsidR="00E73DD0" w:rsidRPr="008159F5" w14:paraId="225BB925" w14:textId="77777777" w:rsidTr="00756B43">
        <w:trPr>
          <w:trHeight w:val="272"/>
        </w:trPr>
        <w:tc>
          <w:tcPr>
            <w:tcW w:w="2036" w:type="dxa"/>
            <w:shd w:val="clear" w:color="auto" w:fill="auto"/>
            <w:noWrap/>
            <w:vAlign w:val="bottom"/>
            <w:hideMark/>
          </w:tcPr>
          <w:p w14:paraId="7F5EAE63" w14:textId="77777777" w:rsidR="00E73DD0" w:rsidRPr="008159F5" w:rsidRDefault="00E73DD0" w:rsidP="00602577">
            <w:pPr>
              <w:spacing w:after="0" w:line="240" w:lineRule="auto"/>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&lt; 30</w:t>
            </w:r>
          </w:p>
        </w:tc>
        <w:tc>
          <w:tcPr>
            <w:tcW w:w="2036" w:type="dxa"/>
            <w:shd w:val="clear" w:color="auto" w:fill="auto"/>
            <w:noWrap/>
            <w:vAlign w:val="bottom"/>
            <w:hideMark/>
          </w:tcPr>
          <w:p w14:paraId="6E550785"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97 (61.4)</w:t>
            </w:r>
          </w:p>
        </w:tc>
        <w:tc>
          <w:tcPr>
            <w:tcW w:w="2036" w:type="dxa"/>
            <w:shd w:val="clear" w:color="auto" w:fill="auto"/>
            <w:noWrap/>
            <w:vAlign w:val="bottom"/>
            <w:hideMark/>
          </w:tcPr>
          <w:p w14:paraId="4F0E6763"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61 (45.5)</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hideMark/>
          </w:tcPr>
          <w:p w14:paraId="76A1145B"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122 (70.9)</w:t>
            </w:r>
          </w:p>
        </w:tc>
        <w:tc>
          <w:tcPr>
            <w:tcW w:w="2036" w:type="dxa"/>
            <w:shd w:val="clear" w:color="auto" w:fill="auto"/>
            <w:noWrap/>
            <w:vAlign w:val="bottom"/>
            <w:hideMark/>
          </w:tcPr>
          <w:p w14:paraId="1C96EDA2"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56 (38.9)</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hideMark/>
          </w:tcPr>
          <w:p w14:paraId="65271C04"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94 (51.7)</w:t>
            </w:r>
          </w:p>
        </w:tc>
        <w:tc>
          <w:tcPr>
            <w:tcW w:w="2040" w:type="dxa"/>
            <w:shd w:val="clear" w:color="auto" w:fill="auto"/>
            <w:noWrap/>
            <w:vAlign w:val="bottom"/>
            <w:hideMark/>
          </w:tcPr>
          <w:p w14:paraId="286AC030"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81 (52.9)</w:t>
            </w:r>
          </w:p>
        </w:tc>
      </w:tr>
      <w:tr w:rsidR="00E73DD0" w:rsidRPr="008159F5" w14:paraId="3D739948" w14:textId="77777777" w:rsidTr="00756B43">
        <w:trPr>
          <w:trHeight w:val="272"/>
        </w:trPr>
        <w:tc>
          <w:tcPr>
            <w:tcW w:w="2036" w:type="dxa"/>
            <w:shd w:val="clear" w:color="auto" w:fill="auto"/>
            <w:noWrap/>
            <w:vAlign w:val="bottom"/>
            <w:hideMark/>
          </w:tcPr>
          <w:p w14:paraId="33DA93C3" w14:textId="77777777" w:rsidR="00E73DD0" w:rsidRPr="008159F5" w:rsidRDefault="00E73DD0" w:rsidP="00602577">
            <w:pPr>
              <w:spacing w:after="0" w:line="240" w:lineRule="auto"/>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30- 34</w:t>
            </w:r>
          </w:p>
        </w:tc>
        <w:tc>
          <w:tcPr>
            <w:tcW w:w="2036" w:type="dxa"/>
            <w:shd w:val="clear" w:color="auto" w:fill="auto"/>
            <w:noWrap/>
            <w:vAlign w:val="bottom"/>
            <w:hideMark/>
          </w:tcPr>
          <w:p w14:paraId="63637914"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55 (34.8)</w:t>
            </w:r>
          </w:p>
        </w:tc>
        <w:tc>
          <w:tcPr>
            <w:tcW w:w="2036" w:type="dxa"/>
            <w:shd w:val="clear" w:color="auto" w:fill="auto"/>
            <w:noWrap/>
            <w:vAlign w:val="bottom"/>
            <w:hideMark/>
          </w:tcPr>
          <w:p w14:paraId="7A28DAEA"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54 (40.3)</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hideMark/>
          </w:tcPr>
          <w:p w14:paraId="0C633D5F"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44 (25.6)</w:t>
            </w:r>
          </w:p>
        </w:tc>
        <w:tc>
          <w:tcPr>
            <w:tcW w:w="2036" w:type="dxa"/>
            <w:shd w:val="clear" w:color="auto" w:fill="auto"/>
            <w:noWrap/>
            <w:vAlign w:val="bottom"/>
            <w:hideMark/>
          </w:tcPr>
          <w:p w14:paraId="56360A73"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65 (45.1)</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hideMark/>
          </w:tcPr>
          <w:p w14:paraId="723BCCAB"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65 (35.7)</w:t>
            </w:r>
          </w:p>
        </w:tc>
        <w:tc>
          <w:tcPr>
            <w:tcW w:w="2040" w:type="dxa"/>
            <w:shd w:val="clear" w:color="auto" w:fill="auto"/>
            <w:noWrap/>
            <w:vAlign w:val="bottom"/>
            <w:hideMark/>
          </w:tcPr>
          <w:p w14:paraId="7B27B5BA"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53 (34.6)</w:t>
            </w:r>
          </w:p>
        </w:tc>
      </w:tr>
      <w:tr w:rsidR="00E73DD0" w:rsidRPr="008159F5" w14:paraId="490B99D4" w14:textId="77777777" w:rsidTr="00756B43">
        <w:trPr>
          <w:trHeight w:val="272"/>
        </w:trPr>
        <w:tc>
          <w:tcPr>
            <w:tcW w:w="2036" w:type="dxa"/>
            <w:shd w:val="clear" w:color="auto" w:fill="auto"/>
            <w:noWrap/>
            <w:vAlign w:val="bottom"/>
            <w:hideMark/>
          </w:tcPr>
          <w:p w14:paraId="16CC2A9D" w14:textId="77777777" w:rsidR="00E73DD0" w:rsidRPr="008159F5" w:rsidRDefault="00E73DD0" w:rsidP="00602577">
            <w:pPr>
              <w:spacing w:after="0" w:line="240" w:lineRule="auto"/>
              <w:rPr>
                <w:rFonts w:ascii="Times New Roman" w:eastAsia="Times New Roman" w:hAnsi="Times New Roman" w:cs="Times New Roman"/>
                <w:color w:val="000000"/>
                <w:lang w:val="en-SG" w:eastAsia="en-SG"/>
              </w:rPr>
            </w:pPr>
            <w:r>
              <w:rPr>
                <w:rFonts w:ascii="Times New Roman" w:eastAsia="Times New Roman" w:hAnsi="Times New Roman" w:cs="Times New Roman"/>
                <w:color w:val="000000"/>
                <w:lang w:val="en-SG" w:eastAsia="en-SG"/>
              </w:rPr>
              <w:t xml:space="preserve">≥ </w:t>
            </w:r>
            <w:r w:rsidRPr="008159F5">
              <w:rPr>
                <w:rFonts w:ascii="Times New Roman" w:eastAsia="Times New Roman" w:hAnsi="Times New Roman" w:cs="Times New Roman"/>
                <w:color w:val="000000"/>
                <w:lang w:val="en-SG" w:eastAsia="en-SG"/>
              </w:rPr>
              <w:t>35</w:t>
            </w:r>
          </w:p>
        </w:tc>
        <w:tc>
          <w:tcPr>
            <w:tcW w:w="2036" w:type="dxa"/>
            <w:shd w:val="clear" w:color="auto" w:fill="auto"/>
            <w:noWrap/>
            <w:vAlign w:val="bottom"/>
            <w:hideMark/>
          </w:tcPr>
          <w:p w14:paraId="318B7924"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6 (3.8)</w:t>
            </w:r>
          </w:p>
        </w:tc>
        <w:tc>
          <w:tcPr>
            <w:tcW w:w="2036" w:type="dxa"/>
            <w:shd w:val="clear" w:color="auto" w:fill="auto"/>
            <w:noWrap/>
            <w:vAlign w:val="bottom"/>
            <w:hideMark/>
          </w:tcPr>
          <w:p w14:paraId="4EB32515"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19 (14.2)</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hideMark/>
          </w:tcPr>
          <w:p w14:paraId="49A269A6"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6 (3.5)</w:t>
            </w:r>
          </w:p>
        </w:tc>
        <w:tc>
          <w:tcPr>
            <w:tcW w:w="2036" w:type="dxa"/>
            <w:shd w:val="clear" w:color="auto" w:fill="auto"/>
            <w:noWrap/>
            <w:vAlign w:val="bottom"/>
            <w:hideMark/>
          </w:tcPr>
          <w:p w14:paraId="76BBE908"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23 (16)</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hideMark/>
          </w:tcPr>
          <w:p w14:paraId="21E7CF0B"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23 (12.6)</w:t>
            </w:r>
          </w:p>
        </w:tc>
        <w:tc>
          <w:tcPr>
            <w:tcW w:w="2040" w:type="dxa"/>
            <w:shd w:val="clear" w:color="auto" w:fill="auto"/>
            <w:noWrap/>
            <w:vAlign w:val="bottom"/>
            <w:hideMark/>
          </w:tcPr>
          <w:p w14:paraId="54FEABA4"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19 (12.4)</w:t>
            </w:r>
          </w:p>
        </w:tc>
      </w:tr>
      <w:tr w:rsidR="00E73DD0" w:rsidRPr="008159F5" w14:paraId="2CA1D651" w14:textId="77777777" w:rsidTr="00756B43">
        <w:trPr>
          <w:trHeight w:val="173"/>
        </w:trPr>
        <w:tc>
          <w:tcPr>
            <w:tcW w:w="14256" w:type="dxa"/>
            <w:gridSpan w:val="7"/>
            <w:shd w:val="clear" w:color="auto" w:fill="auto"/>
            <w:noWrap/>
            <w:vAlign w:val="bottom"/>
            <w:hideMark/>
          </w:tcPr>
          <w:p w14:paraId="5D193F64" w14:textId="77777777" w:rsidR="00E73DD0" w:rsidRPr="008159F5" w:rsidRDefault="00E73DD0" w:rsidP="00602577">
            <w:pPr>
              <w:spacing w:after="0" w:line="240" w:lineRule="auto"/>
              <w:rPr>
                <w:rFonts w:ascii="Times New Roman" w:eastAsia="Times New Roman" w:hAnsi="Times New Roman" w:cs="Times New Roman"/>
                <w:sz w:val="20"/>
                <w:szCs w:val="20"/>
                <w:lang w:val="en-SG" w:eastAsia="en-SG"/>
              </w:rPr>
            </w:pPr>
            <w:r w:rsidRPr="008159F5">
              <w:rPr>
                <w:rFonts w:ascii="Times New Roman" w:eastAsia="Times New Roman" w:hAnsi="Times New Roman" w:cs="Times New Roman"/>
                <w:b/>
                <w:bCs/>
                <w:lang w:val="en-SG" w:eastAsia="en-SG"/>
              </w:rPr>
              <w:t xml:space="preserve">Ethnicity </w:t>
            </w:r>
          </w:p>
        </w:tc>
      </w:tr>
      <w:tr w:rsidR="00E73DD0" w:rsidRPr="008159F5" w14:paraId="7C5F19DC" w14:textId="77777777" w:rsidTr="00756B43">
        <w:trPr>
          <w:trHeight w:val="272"/>
        </w:trPr>
        <w:tc>
          <w:tcPr>
            <w:tcW w:w="2036" w:type="dxa"/>
            <w:shd w:val="clear" w:color="auto" w:fill="auto"/>
            <w:noWrap/>
            <w:vAlign w:val="bottom"/>
            <w:hideMark/>
          </w:tcPr>
          <w:p w14:paraId="57A7A5FC" w14:textId="77777777" w:rsidR="00E73DD0" w:rsidRPr="008159F5" w:rsidRDefault="00E73DD0" w:rsidP="00602577">
            <w:pPr>
              <w:spacing w:after="0" w:line="240" w:lineRule="auto"/>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Chinese</w:t>
            </w:r>
          </w:p>
        </w:tc>
        <w:tc>
          <w:tcPr>
            <w:tcW w:w="2036" w:type="dxa"/>
            <w:shd w:val="clear" w:color="auto" w:fill="auto"/>
            <w:noWrap/>
            <w:vAlign w:val="bottom"/>
            <w:hideMark/>
          </w:tcPr>
          <w:p w14:paraId="5597961A"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111 (70.3)</w:t>
            </w:r>
          </w:p>
        </w:tc>
        <w:tc>
          <w:tcPr>
            <w:tcW w:w="2036" w:type="dxa"/>
            <w:shd w:val="clear" w:color="auto" w:fill="auto"/>
            <w:noWrap/>
            <w:vAlign w:val="bottom"/>
            <w:hideMark/>
          </w:tcPr>
          <w:p w14:paraId="33665051"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89 (66.4)</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hideMark/>
          </w:tcPr>
          <w:p w14:paraId="77240A57"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96 (55.8)</w:t>
            </w:r>
          </w:p>
        </w:tc>
        <w:tc>
          <w:tcPr>
            <w:tcW w:w="2036" w:type="dxa"/>
            <w:shd w:val="clear" w:color="auto" w:fill="auto"/>
            <w:noWrap/>
            <w:vAlign w:val="bottom"/>
            <w:hideMark/>
          </w:tcPr>
          <w:p w14:paraId="3CADA06B"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112 (77.8)</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hideMark/>
          </w:tcPr>
          <w:p w14:paraId="6BF0099A"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150 (82.4)</w:t>
            </w:r>
          </w:p>
        </w:tc>
        <w:tc>
          <w:tcPr>
            <w:tcW w:w="2040" w:type="dxa"/>
            <w:shd w:val="clear" w:color="auto" w:fill="auto"/>
            <w:noWrap/>
            <w:vAlign w:val="bottom"/>
            <w:hideMark/>
          </w:tcPr>
          <w:p w14:paraId="72AD45E3"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743CDC">
              <w:rPr>
                <w:rFonts w:ascii="Times New Roman" w:eastAsia="Times New Roman" w:hAnsi="Times New Roman" w:cs="Times New Roman"/>
                <w:color w:val="000000"/>
                <w:lang w:val="en-SG" w:eastAsia="en-SG"/>
              </w:rPr>
              <w:t>87 (56.9)</w:t>
            </w:r>
            <w:r>
              <w:rPr>
                <w:rFonts w:ascii="Times New Roman" w:eastAsia="Times New Roman" w:hAnsi="Times New Roman" w:cs="Times New Roman"/>
                <w:color w:val="000000"/>
                <w:lang w:val="en-SG" w:eastAsia="en-SG"/>
              </w:rPr>
              <w:t xml:space="preserve"> </w:t>
            </w:r>
            <w:r w:rsidRPr="008159F5">
              <w:rPr>
                <w:rFonts w:ascii="Times New Roman" w:eastAsia="Times New Roman" w:hAnsi="Times New Roman" w:cs="Times New Roman"/>
                <w:color w:val="000000"/>
                <w:vertAlign w:val="superscript"/>
                <w:lang w:val="en-SG" w:eastAsia="en-SG"/>
              </w:rPr>
              <w:t>3</w:t>
            </w:r>
          </w:p>
        </w:tc>
      </w:tr>
      <w:tr w:rsidR="00E73DD0" w:rsidRPr="008159F5" w14:paraId="38095EB9" w14:textId="77777777" w:rsidTr="00756B43">
        <w:trPr>
          <w:trHeight w:val="272"/>
        </w:trPr>
        <w:tc>
          <w:tcPr>
            <w:tcW w:w="2036" w:type="dxa"/>
            <w:shd w:val="clear" w:color="auto" w:fill="auto"/>
            <w:noWrap/>
            <w:vAlign w:val="bottom"/>
            <w:hideMark/>
          </w:tcPr>
          <w:p w14:paraId="67700BA0" w14:textId="77777777" w:rsidR="00E73DD0" w:rsidRPr="008159F5" w:rsidRDefault="00E73DD0" w:rsidP="00602577">
            <w:pPr>
              <w:spacing w:after="0" w:line="240" w:lineRule="auto"/>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Malay</w:t>
            </w:r>
          </w:p>
        </w:tc>
        <w:tc>
          <w:tcPr>
            <w:tcW w:w="2036" w:type="dxa"/>
            <w:shd w:val="clear" w:color="auto" w:fill="auto"/>
            <w:noWrap/>
            <w:vAlign w:val="bottom"/>
            <w:hideMark/>
          </w:tcPr>
          <w:p w14:paraId="507AD8F5"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743CDC">
              <w:rPr>
                <w:rFonts w:ascii="Times New Roman" w:eastAsia="Times New Roman" w:hAnsi="Times New Roman" w:cs="Times New Roman"/>
                <w:color w:val="000000"/>
                <w:lang w:val="en-SG" w:eastAsia="en-SG"/>
              </w:rPr>
              <w:t>37 (23.4)</w:t>
            </w:r>
          </w:p>
        </w:tc>
        <w:tc>
          <w:tcPr>
            <w:tcW w:w="2036" w:type="dxa"/>
            <w:shd w:val="clear" w:color="auto" w:fill="auto"/>
            <w:noWrap/>
            <w:vAlign w:val="bottom"/>
            <w:hideMark/>
          </w:tcPr>
          <w:p w14:paraId="13E2150F"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743CDC">
              <w:rPr>
                <w:rFonts w:ascii="Times New Roman" w:eastAsia="Times New Roman" w:hAnsi="Times New Roman" w:cs="Times New Roman"/>
                <w:color w:val="000000"/>
                <w:lang w:val="en-SG" w:eastAsia="en-SG"/>
              </w:rPr>
              <w:t>19 (14.1)</w:t>
            </w:r>
            <w:r>
              <w:rPr>
                <w:rFonts w:ascii="Times New Roman" w:eastAsia="Times New Roman" w:hAnsi="Times New Roman" w:cs="Times New Roman"/>
                <w:color w:val="000000"/>
                <w:lang w:val="en-SG" w:eastAsia="en-SG"/>
              </w:rPr>
              <w:t xml:space="preserve"> </w:t>
            </w:r>
            <w:r w:rsidRPr="008159F5">
              <w:rPr>
                <w:rFonts w:ascii="Times New Roman" w:eastAsia="Times New Roman" w:hAnsi="Times New Roman" w:cs="Times New Roman"/>
                <w:color w:val="000000"/>
                <w:vertAlign w:val="superscript"/>
                <w:lang w:val="en-SG" w:eastAsia="en-SG"/>
              </w:rPr>
              <w:t>3</w:t>
            </w:r>
          </w:p>
        </w:tc>
        <w:tc>
          <w:tcPr>
            <w:tcW w:w="2036" w:type="dxa"/>
            <w:shd w:val="clear" w:color="auto" w:fill="auto"/>
            <w:noWrap/>
            <w:vAlign w:val="bottom"/>
            <w:hideMark/>
          </w:tcPr>
          <w:p w14:paraId="634EA30F"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743CDC">
              <w:rPr>
                <w:rFonts w:ascii="Times New Roman" w:eastAsia="Times New Roman" w:hAnsi="Times New Roman" w:cs="Times New Roman"/>
                <w:color w:val="000000"/>
                <w:lang w:val="en-SG" w:eastAsia="en-SG"/>
              </w:rPr>
              <w:t>60 (34.9)</w:t>
            </w:r>
          </w:p>
        </w:tc>
        <w:tc>
          <w:tcPr>
            <w:tcW w:w="2036" w:type="dxa"/>
            <w:shd w:val="clear" w:color="auto" w:fill="auto"/>
            <w:noWrap/>
            <w:vAlign w:val="bottom"/>
            <w:hideMark/>
          </w:tcPr>
          <w:p w14:paraId="5AD262A5"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8 (5.6)</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hideMark/>
          </w:tcPr>
          <w:p w14:paraId="541F38DE"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13 (7.1)</w:t>
            </w:r>
          </w:p>
        </w:tc>
        <w:tc>
          <w:tcPr>
            <w:tcW w:w="2040" w:type="dxa"/>
            <w:shd w:val="clear" w:color="auto" w:fill="auto"/>
            <w:noWrap/>
            <w:vAlign w:val="bottom"/>
            <w:hideMark/>
          </w:tcPr>
          <w:p w14:paraId="4CD59030"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743CDC">
              <w:rPr>
                <w:rFonts w:ascii="Times New Roman" w:eastAsia="Times New Roman" w:hAnsi="Times New Roman" w:cs="Times New Roman"/>
                <w:color w:val="000000"/>
                <w:lang w:val="en-SG" w:eastAsia="en-SG"/>
              </w:rPr>
              <w:t>43 (28.1)</w:t>
            </w:r>
            <w:r w:rsidRPr="008159F5">
              <w:rPr>
                <w:rFonts w:ascii="Times New Roman" w:eastAsia="Times New Roman" w:hAnsi="Times New Roman" w:cs="Times New Roman"/>
                <w:color w:val="000000"/>
                <w:vertAlign w:val="superscript"/>
                <w:lang w:val="en-SG" w:eastAsia="en-SG"/>
              </w:rPr>
              <w:t>3</w:t>
            </w:r>
          </w:p>
        </w:tc>
      </w:tr>
      <w:tr w:rsidR="00E73DD0" w:rsidRPr="008159F5" w14:paraId="46515EC7" w14:textId="77777777" w:rsidTr="00756B43">
        <w:trPr>
          <w:trHeight w:val="272"/>
        </w:trPr>
        <w:tc>
          <w:tcPr>
            <w:tcW w:w="2036" w:type="dxa"/>
            <w:shd w:val="clear" w:color="auto" w:fill="auto"/>
            <w:noWrap/>
            <w:vAlign w:val="bottom"/>
            <w:hideMark/>
          </w:tcPr>
          <w:p w14:paraId="5A83BE84" w14:textId="77777777" w:rsidR="00E73DD0" w:rsidRPr="008159F5" w:rsidRDefault="00E73DD0" w:rsidP="00602577">
            <w:pPr>
              <w:spacing w:after="0" w:line="240" w:lineRule="auto"/>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Indian</w:t>
            </w:r>
          </w:p>
        </w:tc>
        <w:tc>
          <w:tcPr>
            <w:tcW w:w="2036" w:type="dxa"/>
            <w:shd w:val="clear" w:color="auto" w:fill="auto"/>
            <w:noWrap/>
            <w:vAlign w:val="bottom"/>
            <w:hideMark/>
          </w:tcPr>
          <w:p w14:paraId="0B30A998"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743CDC">
              <w:rPr>
                <w:rFonts w:ascii="Times New Roman" w:eastAsia="Times New Roman" w:hAnsi="Times New Roman" w:cs="Times New Roman"/>
                <w:color w:val="000000"/>
                <w:lang w:val="en-SG" w:eastAsia="en-SG"/>
              </w:rPr>
              <w:t>9 (5.7)</w:t>
            </w:r>
          </w:p>
        </w:tc>
        <w:tc>
          <w:tcPr>
            <w:tcW w:w="2036" w:type="dxa"/>
            <w:shd w:val="clear" w:color="auto" w:fill="auto"/>
            <w:noWrap/>
            <w:vAlign w:val="bottom"/>
            <w:hideMark/>
          </w:tcPr>
          <w:p w14:paraId="64E6E550"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743CDC">
              <w:rPr>
                <w:rFonts w:ascii="Times New Roman" w:eastAsia="Times New Roman" w:hAnsi="Times New Roman" w:cs="Times New Roman"/>
                <w:color w:val="000000"/>
                <w:lang w:val="en-SG" w:eastAsia="en-SG"/>
              </w:rPr>
              <w:t>24 (17.9)</w:t>
            </w:r>
            <w:r>
              <w:rPr>
                <w:rFonts w:ascii="Times New Roman" w:eastAsia="Times New Roman" w:hAnsi="Times New Roman" w:cs="Times New Roman"/>
                <w:color w:val="000000"/>
                <w:lang w:val="en-SG" w:eastAsia="en-SG"/>
              </w:rPr>
              <w:t xml:space="preserve"> </w:t>
            </w:r>
            <w:r w:rsidRPr="008159F5">
              <w:rPr>
                <w:rFonts w:ascii="Times New Roman" w:eastAsia="Times New Roman" w:hAnsi="Times New Roman" w:cs="Times New Roman"/>
                <w:color w:val="000000"/>
                <w:vertAlign w:val="superscript"/>
                <w:lang w:val="en-SG" w:eastAsia="en-SG"/>
              </w:rPr>
              <w:t>3</w:t>
            </w:r>
          </w:p>
        </w:tc>
        <w:tc>
          <w:tcPr>
            <w:tcW w:w="2036" w:type="dxa"/>
            <w:shd w:val="clear" w:color="auto" w:fill="auto"/>
            <w:noWrap/>
            <w:vAlign w:val="bottom"/>
            <w:hideMark/>
          </w:tcPr>
          <w:p w14:paraId="08F817A4"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743CDC">
              <w:rPr>
                <w:rFonts w:ascii="Times New Roman" w:eastAsia="Times New Roman" w:hAnsi="Times New Roman" w:cs="Times New Roman"/>
                <w:color w:val="000000"/>
                <w:lang w:val="en-SG" w:eastAsia="en-SG"/>
              </w:rPr>
              <w:t>11 (6.4)</w:t>
            </w:r>
          </w:p>
        </w:tc>
        <w:tc>
          <w:tcPr>
            <w:tcW w:w="2036" w:type="dxa"/>
            <w:shd w:val="clear" w:color="auto" w:fill="auto"/>
            <w:noWrap/>
            <w:vAlign w:val="bottom"/>
            <w:hideMark/>
          </w:tcPr>
          <w:p w14:paraId="30AF9F6F"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743CDC">
              <w:rPr>
                <w:rFonts w:ascii="Times New Roman" w:eastAsia="Times New Roman" w:hAnsi="Times New Roman" w:cs="Times New Roman"/>
                <w:color w:val="000000"/>
                <w:lang w:val="en-SG" w:eastAsia="en-SG"/>
              </w:rPr>
              <w:t>24 (16.7)</w:t>
            </w:r>
            <w:r w:rsidRPr="008159F5">
              <w:rPr>
                <w:rFonts w:ascii="Times New Roman" w:eastAsia="Times New Roman" w:hAnsi="Times New Roman" w:cs="Times New Roman"/>
                <w:color w:val="000000"/>
                <w:vertAlign w:val="superscript"/>
                <w:lang w:val="en-SG" w:eastAsia="en-SG"/>
              </w:rPr>
              <w:t>3</w:t>
            </w:r>
          </w:p>
        </w:tc>
        <w:tc>
          <w:tcPr>
            <w:tcW w:w="2036" w:type="dxa"/>
            <w:shd w:val="clear" w:color="auto" w:fill="auto"/>
            <w:noWrap/>
            <w:vAlign w:val="bottom"/>
            <w:hideMark/>
          </w:tcPr>
          <w:p w14:paraId="5C842948"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743CDC">
              <w:rPr>
                <w:rFonts w:ascii="Times New Roman" w:eastAsia="Times New Roman" w:hAnsi="Times New Roman" w:cs="Times New Roman"/>
                <w:color w:val="000000"/>
                <w:lang w:val="en-SG" w:eastAsia="en-SG"/>
              </w:rPr>
              <w:t>18 (9.9)</w:t>
            </w:r>
          </w:p>
        </w:tc>
        <w:tc>
          <w:tcPr>
            <w:tcW w:w="2040" w:type="dxa"/>
            <w:shd w:val="clear" w:color="auto" w:fill="auto"/>
            <w:noWrap/>
            <w:vAlign w:val="bottom"/>
            <w:hideMark/>
          </w:tcPr>
          <w:p w14:paraId="5530A5B1"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743CDC">
              <w:rPr>
                <w:rFonts w:ascii="Times New Roman" w:eastAsia="Times New Roman" w:hAnsi="Times New Roman" w:cs="Times New Roman"/>
                <w:color w:val="000000"/>
                <w:lang w:val="en-SG" w:eastAsia="en-SG"/>
              </w:rPr>
              <w:t>20 (13.1)</w:t>
            </w:r>
            <w:r>
              <w:rPr>
                <w:rFonts w:ascii="Times New Roman" w:eastAsia="Times New Roman" w:hAnsi="Times New Roman" w:cs="Times New Roman"/>
                <w:color w:val="000000"/>
                <w:lang w:val="en-SG" w:eastAsia="en-SG"/>
              </w:rPr>
              <w:t xml:space="preserve"> </w:t>
            </w:r>
            <w:r w:rsidRPr="008159F5">
              <w:rPr>
                <w:rFonts w:ascii="Times New Roman" w:eastAsia="Times New Roman" w:hAnsi="Times New Roman" w:cs="Times New Roman"/>
                <w:color w:val="000000"/>
                <w:vertAlign w:val="superscript"/>
                <w:lang w:val="en-SG" w:eastAsia="en-SG"/>
              </w:rPr>
              <w:t>3</w:t>
            </w:r>
          </w:p>
        </w:tc>
      </w:tr>
      <w:tr w:rsidR="00E73DD0" w:rsidRPr="008159F5" w14:paraId="27376B38" w14:textId="77777777" w:rsidTr="00756B43">
        <w:trPr>
          <w:trHeight w:val="272"/>
        </w:trPr>
        <w:tc>
          <w:tcPr>
            <w:tcW w:w="2036" w:type="dxa"/>
            <w:shd w:val="clear" w:color="auto" w:fill="auto"/>
            <w:noWrap/>
            <w:vAlign w:val="bottom"/>
            <w:hideMark/>
          </w:tcPr>
          <w:p w14:paraId="3AADCC37" w14:textId="77777777" w:rsidR="00E73DD0" w:rsidRPr="008159F5" w:rsidRDefault="00E73DD0" w:rsidP="00602577">
            <w:pPr>
              <w:spacing w:after="0" w:line="240" w:lineRule="auto"/>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Mix</w:t>
            </w:r>
          </w:p>
        </w:tc>
        <w:tc>
          <w:tcPr>
            <w:tcW w:w="2036" w:type="dxa"/>
            <w:shd w:val="clear" w:color="auto" w:fill="auto"/>
            <w:noWrap/>
            <w:vAlign w:val="bottom"/>
            <w:hideMark/>
          </w:tcPr>
          <w:p w14:paraId="38801E3E"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743CDC">
              <w:rPr>
                <w:rFonts w:ascii="Times New Roman" w:eastAsia="Times New Roman" w:hAnsi="Times New Roman" w:cs="Times New Roman"/>
                <w:color w:val="000000"/>
                <w:lang w:val="en-SG" w:eastAsia="en-SG"/>
              </w:rPr>
              <w:t>1 (0.6)</w:t>
            </w:r>
          </w:p>
        </w:tc>
        <w:tc>
          <w:tcPr>
            <w:tcW w:w="2036" w:type="dxa"/>
            <w:shd w:val="clear" w:color="auto" w:fill="auto"/>
            <w:noWrap/>
            <w:vAlign w:val="bottom"/>
            <w:hideMark/>
          </w:tcPr>
          <w:p w14:paraId="2614F635"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743CDC">
              <w:rPr>
                <w:rFonts w:ascii="Times New Roman" w:eastAsia="Times New Roman" w:hAnsi="Times New Roman" w:cs="Times New Roman"/>
                <w:color w:val="000000"/>
                <w:lang w:val="en-SG" w:eastAsia="en-SG"/>
              </w:rPr>
              <w:t>2 (1.5)</w:t>
            </w:r>
            <w:r>
              <w:rPr>
                <w:rFonts w:ascii="Times New Roman" w:eastAsia="Times New Roman" w:hAnsi="Times New Roman" w:cs="Times New Roman"/>
                <w:color w:val="000000"/>
                <w:lang w:val="en-SG" w:eastAsia="en-SG"/>
              </w:rPr>
              <w:t xml:space="preserve"> </w:t>
            </w:r>
            <w:r w:rsidRPr="008159F5">
              <w:rPr>
                <w:rFonts w:ascii="Times New Roman" w:eastAsia="Times New Roman" w:hAnsi="Times New Roman" w:cs="Times New Roman"/>
                <w:color w:val="000000"/>
                <w:vertAlign w:val="superscript"/>
                <w:lang w:val="en-SG" w:eastAsia="en-SG"/>
              </w:rPr>
              <w:t>3</w:t>
            </w:r>
          </w:p>
        </w:tc>
        <w:tc>
          <w:tcPr>
            <w:tcW w:w="2036" w:type="dxa"/>
            <w:shd w:val="clear" w:color="auto" w:fill="auto"/>
            <w:noWrap/>
            <w:vAlign w:val="bottom"/>
            <w:hideMark/>
          </w:tcPr>
          <w:p w14:paraId="0D362640"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743CDC">
              <w:rPr>
                <w:rFonts w:ascii="Times New Roman" w:eastAsia="Times New Roman" w:hAnsi="Times New Roman" w:cs="Times New Roman"/>
                <w:color w:val="000000"/>
                <w:lang w:val="en-SG" w:eastAsia="en-SG"/>
              </w:rPr>
              <w:t>5 (2.9)</w:t>
            </w:r>
          </w:p>
        </w:tc>
        <w:tc>
          <w:tcPr>
            <w:tcW w:w="2036" w:type="dxa"/>
            <w:shd w:val="clear" w:color="auto" w:fill="auto"/>
            <w:noWrap/>
            <w:vAlign w:val="bottom"/>
            <w:hideMark/>
          </w:tcPr>
          <w:p w14:paraId="7166144D"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Pr>
                <w:rFonts w:ascii="Times New Roman" w:eastAsia="Times New Roman" w:hAnsi="Times New Roman" w:cs="Times New Roman"/>
                <w:color w:val="000000"/>
                <w:lang w:val="en-SG" w:eastAsia="en-SG"/>
              </w:rPr>
              <w:t>0 (0</w:t>
            </w:r>
            <w:r w:rsidRPr="008159F5">
              <w:rPr>
                <w:rFonts w:ascii="Times New Roman" w:eastAsia="Times New Roman" w:hAnsi="Times New Roman" w:cs="Times New Roman"/>
                <w:color w:val="000000"/>
                <w:lang w:val="en-SG" w:eastAsia="en-SG"/>
              </w:rPr>
              <w:t>)</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hideMark/>
          </w:tcPr>
          <w:p w14:paraId="7425D0DF"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743CDC">
              <w:rPr>
                <w:rFonts w:ascii="Times New Roman" w:eastAsia="Times New Roman" w:hAnsi="Times New Roman" w:cs="Times New Roman"/>
                <w:color w:val="000000"/>
                <w:lang w:val="en-SG" w:eastAsia="en-SG"/>
              </w:rPr>
              <w:t>1 (0.5)</w:t>
            </w:r>
          </w:p>
        </w:tc>
        <w:tc>
          <w:tcPr>
            <w:tcW w:w="2040" w:type="dxa"/>
            <w:shd w:val="clear" w:color="auto" w:fill="auto"/>
            <w:noWrap/>
            <w:vAlign w:val="bottom"/>
            <w:hideMark/>
          </w:tcPr>
          <w:p w14:paraId="69CAE170"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743CDC">
              <w:rPr>
                <w:rFonts w:ascii="Times New Roman" w:eastAsia="Times New Roman" w:hAnsi="Times New Roman" w:cs="Times New Roman"/>
                <w:color w:val="000000"/>
                <w:lang w:val="en-SG" w:eastAsia="en-SG"/>
              </w:rPr>
              <w:t>3 (2.0)</w:t>
            </w:r>
            <w:r>
              <w:rPr>
                <w:rFonts w:ascii="Times New Roman" w:eastAsia="Times New Roman" w:hAnsi="Times New Roman" w:cs="Times New Roman"/>
                <w:color w:val="000000"/>
                <w:lang w:val="en-SG" w:eastAsia="en-SG"/>
              </w:rPr>
              <w:t xml:space="preserve"> </w:t>
            </w:r>
            <w:r w:rsidRPr="008159F5">
              <w:rPr>
                <w:rFonts w:ascii="Times New Roman" w:eastAsia="Times New Roman" w:hAnsi="Times New Roman" w:cs="Times New Roman"/>
                <w:color w:val="000000"/>
                <w:vertAlign w:val="superscript"/>
                <w:lang w:val="en-SG" w:eastAsia="en-SG"/>
              </w:rPr>
              <w:t>3</w:t>
            </w:r>
          </w:p>
        </w:tc>
      </w:tr>
      <w:tr w:rsidR="00E73DD0" w:rsidRPr="008159F5" w14:paraId="6FA970DE" w14:textId="77777777" w:rsidTr="00756B43">
        <w:trPr>
          <w:trHeight w:val="106"/>
        </w:trPr>
        <w:tc>
          <w:tcPr>
            <w:tcW w:w="14256" w:type="dxa"/>
            <w:gridSpan w:val="7"/>
            <w:shd w:val="clear" w:color="auto" w:fill="auto"/>
            <w:noWrap/>
            <w:vAlign w:val="bottom"/>
            <w:hideMark/>
          </w:tcPr>
          <w:p w14:paraId="1418FB8B" w14:textId="77777777" w:rsidR="00E73DD0" w:rsidRDefault="00E73DD0" w:rsidP="00602577">
            <w:pPr>
              <w:spacing w:after="0" w:line="240" w:lineRule="auto"/>
              <w:rPr>
                <w:rFonts w:ascii="Times New Roman" w:eastAsia="Times New Roman" w:hAnsi="Times New Roman" w:cs="Times New Roman"/>
                <w:b/>
                <w:bCs/>
                <w:lang w:val="en-SG" w:eastAsia="en-SG"/>
              </w:rPr>
            </w:pPr>
            <w:r w:rsidRPr="008159F5">
              <w:rPr>
                <w:rFonts w:ascii="Times New Roman" w:eastAsia="Times New Roman" w:hAnsi="Times New Roman" w:cs="Times New Roman"/>
                <w:b/>
                <w:bCs/>
                <w:lang w:val="en-SG" w:eastAsia="en-SG"/>
              </w:rPr>
              <w:t xml:space="preserve">Highest educational </w:t>
            </w:r>
          </w:p>
          <w:p w14:paraId="1D76BFD1" w14:textId="77777777" w:rsidR="00E73DD0" w:rsidRPr="008159F5" w:rsidRDefault="00E73DD0" w:rsidP="00602577">
            <w:pPr>
              <w:spacing w:after="0" w:line="240" w:lineRule="auto"/>
              <w:rPr>
                <w:rFonts w:ascii="Times New Roman" w:eastAsia="Times New Roman" w:hAnsi="Times New Roman" w:cs="Times New Roman"/>
                <w:sz w:val="20"/>
                <w:szCs w:val="20"/>
                <w:lang w:val="en-SG" w:eastAsia="en-SG"/>
              </w:rPr>
            </w:pPr>
            <w:r w:rsidRPr="008159F5">
              <w:rPr>
                <w:rFonts w:ascii="Times New Roman" w:eastAsia="Times New Roman" w:hAnsi="Times New Roman" w:cs="Times New Roman"/>
                <w:b/>
                <w:bCs/>
                <w:lang w:val="en-SG" w:eastAsia="en-SG"/>
              </w:rPr>
              <w:t xml:space="preserve">attainment </w:t>
            </w:r>
          </w:p>
        </w:tc>
      </w:tr>
      <w:tr w:rsidR="00E73DD0" w:rsidRPr="008159F5" w14:paraId="18918483" w14:textId="77777777" w:rsidTr="00756B43">
        <w:trPr>
          <w:trHeight w:val="272"/>
        </w:trPr>
        <w:tc>
          <w:tcPr>
            <w:tcW w:w="2036" w:type="dxa"/>
            <w:shd w:val="clear" w:color="auto" w:fill="auto"/>
            <w:noWrap/>
            <w:vAlign w:val="bottom"/>
            <w:hideMark/>
          </w:tcPr>
          <w:p w14:paraId="525BDA7A" w14:textId="77777777" w:rsidR="00E73DD0" w:rsidRPr="008159F5" w:rsidRDefault="00E73DD0" w:rsidP="00602577">
            <w:pPr>
              <w:spacing w:after="0" w:line="240" w:lineRule="auto"/>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Below Degree level</w:t>
            </w:r>
          </w:p>
        </w:tc>
        <w:tc>
          <w:tcPr>
            <w:tcW w:w="2036" w:type="dxa"/>
            <w:shd w:val="clear" w:color="auto" w:fill="auto"/>
            <w:noWrap/>
            <w:vAlign w:val="bottom"/>
            <w:hideMark/>
          </w:tcPr>
          <w:p w14:paraId="28D94E77"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81 (51.3)</w:t>
            </w:r>
          </w:p>
        </w:tc>
        <w:tc>
          <w:tcPr>
            <w:tcW w:w="2036" w:type="dxa"/>
            <w:shd w:val="clear" w:color="auto" w:fill="auto"/>
            <w:noWrap/>
            <w:vAlign w:val="bottom"/>
            <w:hideMark/>
          </w:tcPr>
          <w:p w14:paraId="33A40465"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40 (29.9)</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hideMark/>
          </w:tcPr>
          <w:p w14:paraId="36497660"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90 (52.3)</w:t>
            </w:r>
          </w:p>
        </w:tc>
        <w:tc>
          <w:tcPr>
            <w:tcW w:w="2036" w:type="dxa"/>
            <w:shd w:val="clear" w:color="auto" w:fill="auto"/>
            <w:noWrap/>
            <w:vAlign w:val="bottom"/>
            <w:hideMark/>
          </w:tcPr>
          <w:p w14:paraId="3B4F18FE"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30 (20.8)</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hideMark/>
          </w:tcPr>
          <w:p w14:paraId="647E9320"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45 (24.7)</w:t>
            </w:r>
          </w:p>
        </w:tc>
        <w:tc>
          <w:tcPr>
            <w:tcW w:w="2040" w:type="dxa"/>
            <w:shd w:val="clear" w:color="auto" w:fill="auto"/>
            <w:noWrap/>
            <w:vAlign w:val="bottom"/>
            <w:hideMark/>
          </w:tcPr>
          <w:p w14:paraId="66DF1E12"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72 (47.1)</w:t>
            </w:r>
            <w:r w:rsidRPr="008159F5">
              <w:rPr>
                <w:rFonts w:ascii="Times New Roman" w:eastAsia="Times New Roman" w:hAnsi="Times New Roman" w:cs="Times New Roman"/>
                <w:color w:val="000000"/>
                <w:vertAlign w:val="superscript"/>
                <w:lang w:val="en-SG" w:eastAsia="en-SG"/>
              </w:rPr>
              <w:t xml:space="preserve"> 3</w:t>
            </w:r>
          </w:p>
        </w:tc>
      </w:tr>
      <w:tr w:rsidR="00E73DD0" w:rsidRPr="008159F5" w14:paraId="31D1753E" w14:textId="77777777" w:rsidTr="00756B43">
        <w:trPr>
          <w:trHeight w:val="272"/>
        </w:trPr>
        <w:tc>
          <w:tcPr>
            <w:tcW w:w="2036" w:type="dxa"/>
            <w:shd w:val="clear" w:color="auto" w:fill="auto"/>
            <w:noWrap/>
            <w:vAlign w:val="bottom"/>
            <w:hideMark/>
          </w:tcPr>
          <w:p w14:paraId="2195659E" w14:textId="77777777" w:rsidR="00E73DD0" w:rsidRPr="008159F5" w:rsidRDefault="00E73DD0" w:rsidP="00602577">
            <w:pPr>
              <w:spacing w:after="0" w:line="240" w:lineRule="auto"/>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Degree level and above</w:t>
            </w:r>
          </w:p>
        </w:tc>
        <w:tc>
          <w:tcPr>
            <w:tcW w:w="2036" w:type="dxa"/>
            <w:shd w:val="clear" w:color="auto" w:fill="auto"/>
            <w:noWrap/>
            <w:vAlign w:val="bottom"/>
            <w:hideMark/>
          </w:tcPr>
          <w:p w14:paraId="7B681192"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77 (48.7)</w:t>
            </w:r>
          </w:p>
        </w:tc>
        <w:tc>
          <w:tcPr>
            <w:tcW w:w="2036" w:type="dxa"/>
            <w:shd w:val="clear" w:color="auto" w:fill="auto"/>
            <w:noWrap/>
            <w:vAlign w:val="bottom"/>
            <w:hideMark/>
          </w:tcPr>
          <w:p w14:paraId="62771090"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94 (70.2)</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hideMark/>
          </w:tcPr>
          <w:p w14:paraId="0CC34E57"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82 (47.7)</w:t>
            </w:r>
          </w:p>
        </w:tc>
        <w:tc>
          <w:tcPr>
            <w:tcW w:w="2036" w:type="dxa"/>
            <w:shd w:val="clear" w:color="auto" w:fill="auto"/>
            <w:noWrap/>
            <w:vAlign w:val="bottom"/>
            <w:hideMark/>
          </w:tcPr>
          <w:p w14:paraId="3BA113E8"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114 (79.2)</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hideMark/>
          </w:tcPr>
          <w:p w14:paraId="2D857CE1"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137 (75.3)</w:t>
            </w:r>
          </w:p>
        </w:tc>
        <w:tc>
          <w:tcPr>
            <w:tcW w:w="2040" w:type="dxa"/>
            <w:shd w:val="clear" w:color="auto" w:fill="auto"/>
            <w:noWrap/>
            <w:vAlign w:val="bottom"/>
            <w:hideMark/>
          </w:tcPr>
          <w:p w14:paraId="75149628"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81 (52.9)</w:t>
            </w:r>
            <w:r w:rsidRPr="008159F5">
              <w:rPr>
                <w:rFonts w:ascii="Times New Roman" w:eastAsia="Times New Roman" w:hAnsi="Times New Roman" w:cs="Times New Roman"/>
                <w:color w:val="000000"/>
                <w:vertAlign w:val="superscript"/>
                <w:lang w:val="en-SG" w:eastAsia="en-SG"/>
              </w:rPr>
              <w:t xml:space="preserve"> 3</w:t>
            </w:r>
          </w:p>
        </w:tc>
      </w:tr>
      <w:tr w:rsidR="00E73DD0" w:rsidRPr="008159F5" w14:paraId="452BCB4A" w14:textId="77777777" w:rsidTr="00756B43">
        <w:trPr>
          <w:trHeight w:val="272"/>
        </w:trPr>
        <w:tc>
          <w:tcPr>
            <w:tcW w:w="14256" w:type="dxa"/>
            <w:gridSpan w:val="7"/>
            <w:shd w:val="clear" w:color="auto" w:fill="auto"/>
            <w:noWrap/>
            <w:vAlign w:val="bottom"/>
            <w:hideMark/>
          </w:tcPr>
          <w:p w14:paraId="4B8B96FA" w14:textId="77777777" w:rsidR="00E73DD0" w:rsidRPr="008159F5" w:rsidRDefault="00E73DD0" w:rsidP="00602577">
            <w:pPr>
              <w:spacing w:after="0" w:line="240" w:lineRule="auto"/>
              <w:rPr>
                <w:rFonts w:ascii="Times New Roman" w:eastAsia="Times New Roman" w:hAnsi="Times New Roman" w:cs="Times New Roman"/>
                <w:sz w:val="20"/>
                <w:szCs w:val="20"/>
                <w:lang w:val="en-SG" w:eastAsia="en-SG"/>
              </w:rPr>
            </w:pPr>
            <w:r>
              <w:rPr>
                <w:rFonts w:ascii="Times New Roman" w:eastAsia="Times New Roman" w:hAnsi="Times New Roman" w:cs="Times New Roman"/>
                <w:b/>
                <w:bCs/>
                <w:lang w:val="en-SG" w:eastAsia="en-SG"/>
              </w:rPr>
              <w:t>Parity</w:t>
            </w:r>
            <w:r w:rsidRPr="008159F5">
              <w:rPr>
                <w:rFonts w:ascii="Times New Roman" w:eastAsia="Times New Roman" w:hAnsi="Times New Roman" w:cs="Times New Roman"/>
                <w:bCs/>
                <w:vertAlign w:val="superscript"/>
                <w:lang w:val="en-SG" w:eastAsia="en-SG"/>
              </w:rPr>
              <w:t>2</w:t>
            </w:r>
          </w:p>
        </w:tc>
      </w:tr>
      <w:tr w:rsidR="00E73DD0" w:rsidRPr="008159F5" w14:paraId="6C62EFE1" w14:textId="77777777" w:rsidTr="00756B43">
        <w:trPr>
          <w:trHeight w:val="272"/>
        </w:trPr>
        <w:tc>
          <w:tcPr>
            <w:tcW w:w="2036" w:type="dxa"/>
            <w:shd w:val="clear" w:color="auto" w:fill="auto"/>
            <w:noWrap/>
            <w:vAlign w:val="bottom"/>
            <w:hideMark/>
          </w:tcPr>
          <w:p w14:paraId="3C22A0E3" w14:textId="77777777" w:rsidR="00E73DD0" w:rsidRPr="008159F5" w:rsidRDefault="00E73DD0" w:rsidP="00602577">
            <w:pPr>
              <w:spacing w:after="0" w:line="240" w:lineRule="auto"/>
              <w:rPr>
                <w:rFonts w:ascii="Times New Roman" w:eastAsia="Times New Roman" w:hAnsi="Times New Roman" w:cs="Times New Roman"/>
                <w:lang w:val="en-SG" w:eastAsia="en-SG"/>
              </w:rPr>
            </w:pPr>
            <w:r w:rsidRPr="008159F5">
              <w:rPr>
                <w:rFonts w:ascii="Times New Roman" w:eastAsia="Times New Roman" w:hAnsi="Times New Roman" w:cs="Times New Roman"/>
                <w:lang w:val="en-SG" w:eastAsia="en-SG"/>
              </w:rPr>
              <w:t>Nulliparous</w:t>
            </w:r>
          </w:p>
        </w:tc>
        <w:tc>
          <w:tcPr>
            <w:tcW w:w="2036" w:type="dxa"/>
            <w:shd w:val="clear" w:color="auto" w:fill="auto"/>
            <w:noWrap/>
            <w:vAlign w:val="bottom"/>
            <w:hideMark/>
          </w:tcPr>
          <w:p w14:paraId="1782F77D"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111 (70.7)</w:t>
            </w:r>
          </w:p>
        </w:tc>
        <w:tc>
          <w:tcPr>
            <w:tcW w:w="2036" w:type="dxa"/>
            <w:shd w:val="clear" w:color="auto" w:fill="auto"/>
            <w:noWrap/>
            <w:vAlign w:val="bottom"/>
            <w:hideMark/>
          </w:tcPr>
          <w:p w14:paraId="165D33C8"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76 (56.7)</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hideMark/>
          </w:tcPr>
          <w:p w14:paraId="10982A12"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118 (68.6)</w:t>
            </w:r>
          </w:p>
        </w:tc>
        <w:tc>
          <w:tcPr>
            <w:tcW w:w="2036" w:type="dxa"/>
            <w:shd w:val="clear" w:color="auto" w:fill="auto"/>
            <w:noWrap/>
            <w:vAlign w:val="bottom"/>
            <w:hideMark/>
          </w:tcPr>
          <w:p w14:paraId="3892A0AC"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95 (66)</w:t>
            </w:r>
          </w:p>
        </w:tc>
        <w:tc>
          <w:tcPr>
            <w:tcW w:w="2036" w:type="dxa"/>
            <w:shd w:val="clear" w:color="auto" w:fill="auto"/>
            <w:noWrap/>
            <w:vAlign w:val="bottom"/>
            <w:hideMark/>
          </w:tcPr>
          <w:p w14:paraId="6C2ABFCC"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116 (63.7)</w:t>
            </w:r>
          </w:p>
        </w:tc>
        <w:tc>
          <w:tcPr>
            <w:tcW w:w="2040" w:type="dxa"/>
            <w:shd w:val="clear" w:color="auto" w:fill="auto"/>
            <w:noWrap/>
            <w:vAlign w:val="bottom"/>
            <w:hideMark/>
          </w:tcPr>
          <w:p w14:paraId="3F0CE2BB"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103 (67.8)</w:t>
            </w:r>
          </w:p>
        </w:tc>
      </w:tr>
      <w:tr w:rsidR="00E73DD0" w:rsidRPr="008159F5" w14:paraId="5121ECF1" w14:textId="77777777" w:rsidTr="00756B43">
        <w:trPr>
          <w:trHeight w:val="272"/>
        </w:trPr>
        <w:tc>
          <w:tcPr>
            <w:tcW w:w="2036" w:type="dxa"/>
            <w:shd w:val="clear" w:color="auto" w:fill="auto"/>
            <w:noWrap/>
            <w:vAlign w:val="bottom"/>
            <w:hideMark/>
          </w:tcPr>
          <w:p w14:paraId="2A9983AD" w14:textId="77777777" w:rsidR="00E73DD0" w:rsidRPr="008159F5" w:rsidRDefault="00E73DD0" w:rsidP="00602577">
            <w:pPr>
              <w:spacing w:after="0" w:line="240" w:lineRule="auto"/>
              <w:rPr>
                <w:rFonts w:ascii="Times New Roman" w:eastAsia="Times New Roman" w:hAnsi="Times New Roman" w:cs="Times New Roman"/>
                <w:lang w:val="en-SG" w:eastAsia="en-SG"/>
              </w:rPr>
            </w:pPr>
            <w:r w:rsidRPr="008159F5">
              <w:rPr>
                <w:rFonts w:ascii="Times New Roman" w:eastAsia="Times New Roman" w:hAnsi="Times New Roman" w:cs="Times New Roman"/>
                <w:lang w:val="en-SG" w:eastAsia="en-SG"/>
              </w:rPr>
              <w:t>Parous</w:t>
            </w:r>
          </w:p>
        </w:tc>
        <w:tc>
          <w:tcPr>
            <w:tcW w:w="2036" w:type="dxa"/>
            <w:shd w:val="clear" w:color="auto" w:fill="auto"/>
            <w:noWrap/>
            <w:vAlign w:val="bottom"/>
            <w:hideMark/>
          </w:tcPr>
          <w:p w14:paraId="5E5D3DEA"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46 (29.3)</w:t>
            </w:r>
          </w:p>
        </w:tc>
        <w:tc>
          <w:tcPr>
            <w:tcW w:w="2036" w:type="dxa"/>
            <w:shd w:val="clear" w:color="auto" w:fill="auto"/>
            <w:noWrap/>
            <w:vAlign w:val="bottom"/>
            <w:hideMark/>
          </w:tcPr>
          <w:p w14:paraId="3A1D3172"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58 (43.3)</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hideMark/>
          </w:tcPr>
          <w:p w14:paraId="0CFEAA6C"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54 (31.4)</w:t>
            </w:r>
          </w:p>
        </w:tc>
        <w:tc>
          <w:tcPr>
            <w:tcW w:w="2036" w:type="dxa"/>
            <w:shd w:val="clear" w:color="auto" w:fill="auto"/>
            <w:noWrap/>
            <w:vAlign w:val="bottom"/>
            <w:hideMark/>
          </w:tcPr>
          <w:p w14:paraId="20DCBA11"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49 (34)</w:t>
            </w:r>
          </w:p>
        </w:tc>
        <w:tc>
          <w:tcPr>
            <w:tcW w:w="2036" w:type="dxa"/>
            <w:shd w:val="clear" w:color="auto" w:fill="auto"/>
            <w:noWrap/>
            <w:vAlign w:val="bottom"/>
            <w:hideMark/>
          </w:tcPr>
          <w:p w14:paraId="4EDAE6EE"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66 (36.3)</w:t>
            </w:r>
          </w:p>
        </w:tc>
        <w:tc>
          <w:tcPr>
            <w:tcW w:w="2040" w:type="dxa"/>
            <w:shd w:val="clear" w:color="auto" w:fill="auto"/>
            <w:noWrap/>
            <w:vAlign w:val="bottom"/>
            <w:hideMark/>
          </w:tcPr>
          <w:p w14:paraId="3EDA209D"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49 (32.2)</w:t>
            </w:r>
          </w:p>
        </w:tc>
      </w:tr>
      <w:tr w:rsidR="00E73DD0" w:rsidRPr="008159F5" w14:paraId="162295D6" w14:textId="77777777" w:rsidTr="00756B43">
        <w:trPr>
          <w:trHeight w:val="174"/>
        </w:trPr>
        <w:tc>
          <w:tcPr>
            <w:tcW w:w="14256" w:type="dxa"/>
            <w:gridSpan w:val="7"/>
            <w:shd w:val="clear" w:color="auto" w:fill="auto"/>
            <w:vAlign w:val="bottom"/>
            <w:hideMark/>
          </w:tcPr>
          <w:p w14:paraId="1D8BC573" w14:textId="77777777" w:rsidR="00E73DD0" w:rsidRPr="008159F5" w:rsidRDefault="00E73DD0" w:rsidP="00602577">
            <w:pPr>
              <w:spacing w:after="0" w:line="240" w:lineRule="auto"/>
              <w:rPr>
                <w:rFonts w:ascii="Times New Roman" w:eastAsia="Times New Roman" w:hAnsi="Times New Roman" w:cs="Times New Roman"/>
                <w:sz w:val="20"/>
                <w:szCs w:val="20"/>
                <w:lang w:val="en-SG" w:eastAsia="en-SG"/>
              </w:rPr>
            </w:pPr>
            <w:r w:rsidRPr="008159F5">
              <w:rPr>
                <w:rFonts w:ascii="Times New Roman" w:eastAsia="Times New Roman" w:hAnsi="Times New Roman" w:cs="Times New Roman"/>
                <w:b/>
                <w:bCs/>
                <w:color w:val="000000"/>
                <w:lang w:val="en-SG" w:eastAsia="en-SG"/>
              </w:rPr>
              <w:t xml:space="preserve">Alcohol consumption </w:t>
            </w:r>
          </w:p>
        </w:tc>
      </w:tr>
      <w:tr w:rsidR="00E73DD0" w:rsidRPr="008159F5" w14:paraId="540FCB14" w14:textId="77777777" w:rsidTr="00756B43">
        <w:trPr>
          <w:trHeight w:val="272"/>
        </w:trPr>
        <w:tc>
          <w:tcPr>
            <w:tcW w:w="2036" w:type="dxa"/>
            <w:shd w:val="clear" w:color="auto" w:fill="auto"/>
            <w:noWrap/>
            <w:vAlign w:val="bottom"/>
            <w:hideMark/>
          </w:tcPr>
          <w:p w14:paraId="47DAEA0A" w14:textId="77777777" w:rsidR="00E73DD0" w:rsidRPr="008159F5" w:rsidRDefault="00E73DD0" w:rsidP="00602577">
            <w:pPr>
              <w:spacing w:after="0" w:line="240" w:lineRule="auto"/>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Never drinkers</w:t>
            </w:r>
          </w:p>
        </w:tc>
        <w:tc>
          <w:tcPr>
            <w:tcW w:w="2036" w:type="dxa"/>
            <w:shd w:val="clear" w:color="auto" w:fill="auto"/>
            <w:noWrap/>
            <w:vAlign w:val="bottom"/>
            <w:hideMark/>
          </w:tcPr>
          <w:p w14:paraId="34515D6C"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47 (29.8)</w:t>
            </w:r>
          </w:p>
        </w:tc>
        <w:tc>
          <w:tcPr>
            <w:tcW w:w="2036" w:type="dxa"/>
            <w:shd w:val="clear" w:color="auto" w:fill="auto"/>
            <w:noWrap/>
            <w:vAlign w:val="bottom"/>
            <w:hideMark/>
          </w:tcPr>
          <w:p w14:paraId="3079BF45"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44 (32.8)</w:t>
            </w:r>
          </w:p>
        </w:tc>
        <w:tc>
          <w:tcPr>
            <w:tcW w:w="2036" w:type="dxa"/>
            <w:shd w:val="clear" w:color="auto" w:fill="auto"/>
            <w:noWrap/>
            <w:vAlign w:val="bottom"/>
            <w:hideMark/>
          </w:tcPr>
          <w:p w14:paraId="49AB7509"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61 (35.5)</w:t>
            </w:r>
          </w:p>
        </w:tc>
        <w:tc>
          <w:tcPr>
            <w:tcW w:w="2036" w:type="dxa"/>
            <w:shd w:val="clear" w:color="auto" w:fill="auto"/>
            <w:noWrap/>
            <w:vAlign w:val="bottom"/>
            <w:hideMark/>
          </w:tcPr>
          <w:p w14:paraId="51B5B23C"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40 (27.8)</w:t>
            </w:r>
          </w:p>
        </w:tc>
        <w:tc>
          <w:tcPr>
            <w:tcW w:w="2036" w:type="dxa"/>
            <w:shd w:val="clear" w:color="auto" w:fill="auto"/>
            <w:noWrap/>
            <w:vAlign w:val="bottom"/>
            <w:hideMark/>
          </w:tcPr>
          <w:p w14:paraId="42838B14"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60 (33)</w:t>
            </w:r>
          </w:p>
        </w:tc>
        <w:tc>
          <w:tcPr>
            <w:tcW w:w="2040" w:type="dxa"/>
            <w:shd w:val="clear" w:color="auto" w:fill="auto"/>
            <w:noWrap/>
            <w:vAlign w:val="bottom"/>
            <w:hideMark/>
          </w:tcPr>
          <w:p w14:paraId="4B7B4B97"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53 (34.6)</w:t>
            </w:r>
          </w:p>
        </w:tc>
      </w:tr>
      <w:tr w:rsidR="00E73DD0" w:rsidRPr="008159F5" w14:paraId="0A154160" w14:textId="77777777" w:rsidTr="00756B43">
        <w:trPr>
          <w:trHeight w:val="272"/>
        </w:trPr>
        <w:tc>
          <w:tcPr>
            <w:tcW w:w="2036" w:type="dxa"/>
            <w:shd w:val="clear" w:color="auto" w:fill="auto"/>
            <w:noWrap/>
            <w:vAlign w:val="bottom"/>
            <w:hideMark/>
          </w:tcPr>
          <w:p w14:paraId="7CEE9554" w14:textId="77777777" w:rsidR="00E73DD0" w:rsidRPr="008159F5" w:rsidRDefault="00E73DD0" w:rsidP="00602577">
            <w:pPr>
              <w:spacing w:after="0" w:line="240" w:lineRule="auto"/>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 xml:space="preserve">Ever drinkers </w:t>
            </w:r>
          </w:p>
        </w:tc>
        <w:tc>
          <w:tcPr>
            <w:tcW w:w="2036" w:type="dxa"/>
            <w:shd w:val="clear" w:color="auto" w:fill="auto"/>
            <w:noWrap/>
            <w:vAlign w:val="bottom"/>
            <w:hideMark/>
          </w:tcPr>
          <w:p w14:paraId="67E3BA43"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111 (70.3)</w:t>
            </w:r>
          </w:p>
        </w:tc>
        <w:tc>
          <w:tcPr>
            <w:tcW w:w="2036" w:type="dxa"/>
            <w:shd w:val="clear" w:color="auto" w:fill="auto"/>
            <w:noWrap/>
            <w:vAlign w:val="bottom"/>
            <w:hideMark/>
          </w:tcPr>
          <w:p w14:paraId="266D9B32"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90 (67.2)</w:t>
            </w:r>
          </w:p>
        </w:tc>
        <w:tc>
          <w:tcPr>
            <w:tcW w:w="2036" w:type="dxa"/>
            <w:shd w:val="clear" w:color="auto" w:fill="auto"/>
            <w:noWrap/>
            <w:vAlign w:val="bottom"/>
            <w:hideMark/>
          </w:tcPr>
          <w:p w14:paraId="55E7947F"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111 (64.5)</w:t>
            </w:r>
          </w:p>
        </w:tc>
        <w:tc>
          <w:tcPr>
            <w:tcW w:w="2036" w:type="dxa"/>
            <w:shd w:val="clear" w:color="auto" w:fill="auto"/>
            <w:noWrap/>
            <w:vAlign w:val="bottom"/>
            <w:hideMark/>
          </w:tcPr>
          <w:p w14:paraId="3038A2FB"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104 (72.2)</w:t>
            </w:r>
          </w:p>
        </w:tc>
        <w:tc>
          <w:tcPr>
            <w:tcW w:w="2036" w:type="dxa"/>
            <w:shd w:val="clear" w:color="auto" w:fill="auto"/>
            <w:noWrap/>
            <w:vAlign w:val="bottom"/>
            <w:hideMark/>
          </w:tcPr>
          <w:p w14:paraId="07D13EAB"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122 (67)</w:t>
            </w:r>
          </w:p>
        </w:tc>
        <w:tc>
          <w:tcPr>
            <w:tcW w:w="2040" w:type="dxa"/>
            <w:shd w:val="clear" w:color="auto" w:fill="auto"/>
            <w:noWrap/>
            <w:vAlign w:val="bottom"/>
            <w:hideMark/>
          </w:tcPr>
          <w:p w14:paraId="015DE48A"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100 (65.4)</w:t>
            </w:r>
          </w:p>
        </w:tc>
      </w:tr>
      <w:tr w:rsidR="00E73DD0" w:rsidRPr="008159F5" w14:paraId="15A2CCB2" w14:textId="77777777" w:rsidTr="00756B43">
        <w:trPr>
          <w:trHeight w:val="98"/>
        </w:trPr>
        <w:tc>
          <w:tcPr>
            <w:tcW w:w="14256" w:type="dxa"/>
            <w:gridSpan w:val="7"/>
            <w:shd w:val="clear" w:color="auto" w:fill="auto"/>
            <w:noWrap/>
            <w:vAlign w:val="bottom"/>
            <w:hideMark/>
          </w:tcPr>
          <w:p w14:paraId="6C79BF0A" w14:textId="77777777" w:rsidR="00E73DD0" w:rsidRPr="008159F5" w:rsidRDefault="00E73DD0" w:rsidP="00602577">
            <w:pPr>
              <w:spacing w:after="0" w:line="240" w:lineRule="auto"/>
              <w:rPr>
                <w:rFonts w:ascii="Times New Roman" w:eastAsia="Times New Roman" w:hAnsi="Times New Roman" w:cs="Times New Roman"/>
                <w:sz w:val="20"/>
                <w:szCs w:val="20"/>
                <w:lang w:val="en-SG" w:eastAsia="en-SG"/>
              </w:rPr>
            </w:pPr>
            <w:r w:rsidRPr="008159F5">
              <w:rPr>
                <w:rFonts w:ascii="Times New Roman" w:eastAsia="Times New Roman" w:hAnsi="Times New Roman" w:cs="Times New Roman"/>
                <w:b/>
                <w:bCs/>
                <w:lang w:val="en-SG" w:eastAsia="en-SG"/>
              </w:rPr>
              <w:t>Smoking status</w:t>
            </w:r>
          </w:p>
        </w:tc>
      </w:tr>
      <w:tr w:rsidR="00E73DD0" w:rsidRPr="008159F5" w14:paraId="05929238" w14:textId="77777777" w:rsidTr="00756B43">
        <w:trPr>
          <w:trHeight w:val="272"/>
        </w:trPr>
        <w:tc>
          <w:tcPr>
            <w:tcW w:w="2036" w:type="dxa"/>
            <w:shd w:val="clear" w:color="auto" w:fill="auto"/>
            <w:noWrap/>
            <w:vAlign w:val="bottom"/>
            <w:hideMark/>
          </w:tcPr>
          <w:p w14:paraId="219393AB" w14:textId="77777777" w:rsidR="00E73DD0" w:rsidRPr="008159F5" w:rsidRDefault="00E73DD0" w:rsidP="00602577">
            <w:pPr>
              <w:spacing w:after="0" w:line="240" w:lineRule="auto"/>
              <w:rPr>
                <w:rFonts w:ascii="Times New Roman" w:eastAsia="Times New Roman" w:hAnsi="Times New Roman" w:cs="Times New Roman"/>
                <w:lang w:val="en-SG" w:eastAsia="en-SG"/>
              </w:rPr>
            </w:pPr>
            <w:r w:rsidRPr="008159F5">
              <w:rPr>
                <w:rFonts w:ascii="Times New Roman" w:eastAsia="Times New Roman" w:hAnsi="Times New Roman" w:cs="Times New Roman"/>
                <w:lang w:val="en-SG" w:eastAsia="en-SG"/>
              </w:rPr>
              <w:t>Never smokers</w:t>
            </w:r>
          </w:p>
        </w:tc>
        <w:tc>
          <w:tcPr>
            <w:tcW w:w="2036" w:type="dxa"/>
            <w:shd w:val="clear" w:color="auto" w:fill="auto"/>
            <w:noWrap/>
            <w:vAlign w:val="bottom"/>
            <w:hideMark/>
          </w:tcPr>
          <w:p w14:paraId="3594DA25"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131 (82.9)</w:t>
            </w:r>
          </w:p>
        </w:tc>
        <w:tc>
          <w:tcPr>
            <w:tcW w:w="2036" w:type="dxa"/>
            <w:shd w:val="clear" w:color="auto" w:fill="auto"/>
            <w:noWrap/>
            <w:vAlign w:val="bottom"/>
            <w:hideMark/>
          </w:tcPr>
          <w:p w14:paraId="2A817ACF"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123 (91.8)</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hideMark/>
          </w:tcPr>
          <w:p w14:paraId="445127F9"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141 (82)</w:t>
            </w:r>
          </w:p>
        </w:tc>
        <w:tc>
          <w:tcPr>
            <w:tcW w:w="2036" w:type="dxa"/>
            <w:shd w:val="clear" w:color="auto" w:fill="auto"/>
            <w:noWrap/>
            <w:vAlign w:val="bottom"/>
            <w:hideMark/>
          </w:tcPr>
          <w:p w14:paraId="78774DF3"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140 (97.2)</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hideMark/>
          </w:tcPr>
          <w:p w14:paraId="13F662F5"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175 (96.2)</w:t>
            </w:r>
          </w:p>
        </w:tc>
        <w:tc>
          <w:tcPr>
            <w:tcW w:w="2040" w:type="dxa"/>
            <w:shd w:val="clear" w:color="auto" w:fill="auto"/>
            <w:noWrap/>
            <w:vAlign w:val="bottom"/>
            <w:hideMark/>
          </w:tcPr>
          <w:p w14:paraId="6E3F1842"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136 (88.9)</w:t>
            </w:r>
            <w:r w:rsidRPr="008159F5">
              <w:rPr>
                <w:rFonts w:ascii="Times New Roman" w:eastAsia="Times New Roman" w:hAnsi="Times New Roman" w:cs="Times New Roman"/>
                <w:color w:val="000000"/>
                <w:vertAlign w:val="superscript"/>
                <w:lang w:val="en-SG" w:eastAsia="en-SG"/>
              </w:rPr>
              <w:t xml:space="preserve"> </w:t>
            </w:r>
          </w:p>
        </w:tc>
      </w:tr>
      <w:tr w:rsidR="00E73DD0" w:rsidRPr="008159F5" w14:paraId="6EE583D4" w14:textId="77777777" w:rsidTr="00756B43">
        <w:trPr>
          <w:trHeight w:val="272"/>
        </w:trPr>
        <w:tc>
          <w:tcPr>
            <w:tcW w:w="2036" w:type="dxa"/>
            <w:shd w:val="clear" w:color="auto" w:fill="auto"/>
            <w:noWrap/>
            <w:vAlign w:val="bottom"/>
            <w:hideMark/>
          </w:tcPr>
          <w:p w14:paraId="630013BB" w14:textId="77777777" w:rsidR="00E73DD0" w:rsidRPr="008159F5" w:rsidRDefault="00E73DD0" w:rsidP="00602577">
            <w:pPr>
              <w:spacing w:after="0" w:line="240" w:lineRule="auto"/>
              <w:rPr>
                <w:rFonts w:ascii="Times New Roman" w:eastAsia="Times New Roman" w:hAnsi="Times New Roman" w:cs="Times New Roman"/>
                <w:lang w:val="en-SG" w:eastAsia="en-SG"/>
              </w:rPr>
            </w:pPr>
            <w:r w:rsidRPr="008159F5">
              <w:rPr>
                <w:rFonts w:ascii="Times New Roman" w:eastAsia="Times New Roman" w:hAnsi="Times New Roman" w:cs="Times New Roman"/>
                <w:lang w:val="en-SG" w:eastAsia="en-SG"/>
              </w:rPr>
              <w:t>Active smokers</w:t>
            </w:r>
          </w:p>
        </w:tc>
        <w:tc>
          <w:tcPr>
            <w:tcW w:w="2036" w:type="dxa"/>
            <w:shd w:val="clear" w:color="auto" w:fill="auto"/>
            <w:noWrap/>
            <w:vAlign w:val="bottom"/>
            <w:hideMark/>
          </w:tcPr>
          <w:p w14:paraId="1501DF47"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12 (7.6)</w:t>
            </w:r>
          </w:p>
        </w:tc>
        <w:tc>
          <w:tcPr>
            <w:tcW w:w="2036" w:type="dxa"/>
            <w:shd w:val="clear" w:color="auto" w:fill="auto"/>
            <w:noWrap/>
            <w:vAlign w:val="bottom"/>
            <w:hideMark/>
          </w:tcPr>
          <w:p w14:paraId="03DF6151"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 (0)</w:t>
            </w:r>
          </w:p>
        </w:tc>
        <w:tc>
          <w:tcPr>
            <w:tcW w:w="2036" w:type="dxa"/>
            <w:shd w:val="clear" w:color="auto" w:fill="auto"/>
            <w:noWrap/>
            <w:vAlign w:val="bottom"/>
            <w:hideMark/>
          </w:tcPr>
          <w:p w14:paraId="2BA50E95"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17 (9.9)</w:t>
            </w:r>
          </w:p>
        </w:tc>
        <w:tc>
          <w:tcPr>
            <w:tcW w:w="2036" w:type="dxa"/>
            <w:shd w:val="clear" w:color="auto" w:fill="auto"/>
            <w:noWrap/>
            <w:vAlign w:val="bottom"/>
            <w:hideMark/>
          </w:tcPr>
          <w:p w14:paraId="762D3FC5"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 (0)</w:t>
            </w:r>
          </w:p>
        </w:tc>
        <w:tc>
          <w:tcPr>
            <w:tcW w:w="2036" w:type="dxa"/>
            <w:shd w:val="clear" w:color="auto" w:fill="auto"/>
            <w:noWrap/>
            <w:vAlign w:val="bottom"/>
            <w:hideMark/>
          </w:tcPr>
          <w:p w14:paraId="40F45A02"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3 (1.7)</w:t>
            </w:r>
          </w:p>
        </w:tc>
        <w:tc>
          <w:tcPr>
            <w:tcW w:w="2040" w:type="dxa"/>
            <w:shd w:val="clear" w:color="auto" w:fill="auto"/>
            <w:noWrap/>
            <w:vAlign w:val="bottom"/>
            <w:hideMark/>
          </w:tcPr>
          <w:p w14:paraId="792DD8DD"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6 (3.9)</w:t>
            </w:r>
            <w:r w:rsidRPr="008159F5">
              <w:rPr>
                <w:rFonts w:ascii="Times New Roman" w:eastAsia="Times New Roman" w:hAnsi="Times New Roman" w:cs="Times New Roman"/>
                <w:color w:val="000000"/>
                <w:vertAlign w:val="superscript"/>
                <w:lang w:val="en-SG" w:eastAsia="en-SG"/>
              </w:rPr>
              <w:t xml:space="preserve"> </w:t>
            </w:r>
          </w:p>
        </w:tc>
      </w:tr>
      <w:tr w:rsidR="00E73DD0" w:rsidRPr="008159F5" w14:paraId="7F1BBA48" w14:textId="77777777" w:rsidTr="00756B43">
        <w:trPr>
          <w:trHeight w:val="272"/>
        </w:trPr>
        <w:tc>
          <w:tcPr>
            <w:tcW w:w="2036" w:type="dxa"/>
            <w:tcBorders>
              <w:bottom w:val="single" w:sz="4" w:space="0" w:color="auto"/>
            </w:tcBorders>
            <w:shd w:val="clear" w:color="auto" w:fill="auto"/>
            <w:noWrap/>
            <w:vAlign w:val="bottom"/>
            <w:hideMark/>
          </w:tcPr>
          <w:p w14:paraId="75FF4B6E" w14:textId="77777777" w:rsidR="00E73DD0" w:rsidRPr="008159F5" w:rsidRDefault="00E73DD0" w:rsidP="00602577">
            <w:pPr>
              <w:spacing w:after="0" w:line="240" w:lineRule="auto"/>
              <w:rPr>
                <w:rFonts w:ascii="Times New Roman" w:eastAsia="Times New Roman" w:hAnsi="Times New Roman" w:cs="Times New Roman"/>
                <w:lang w:val="en-SG" w:eastAsia="en-SG"/>
              </w:rPr>
            </w:pPr>
            <w:r w:rsidRPr="008159F5">
              <w:rPr>
                <w:rFonts w:ascii="Times New Roman" w:eastAsia="Times New Roman" w:hAnsi="Times New Roman" w:cs="Times New Roman"/>
                <w:lang w:val="en-SG" w:eastAsia="en-SG"/>
              </w:rPr>
              <w:t>Previous smokers</w:t>
            </w:r>
          </w:p>
        </w:tc>
        <w:tc>
          <w:tcPr>
            <w:tcW w:w="2036" w:type="dxa"/>
            <w:tcBorders>
              <w:bottom w:val="single" w:sz="4" w:space="0" w:color="auto"/>
            </w:tcBorders>
            <w:shd w:val="clear" w:color="auto" w:fill="auto"/>
            <w:noWrap/>
            <w:vAlign w:val="bottom"/>
            <w:hideMark/>
          </w:tcPr>
          <w:p w14:paraId="5DFDBF0F"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15 (9.5)</w:t>
            </w:r>
          </w:p>
        </w:tc>
        <w:tc>
          <w:tcPr>
            <w:tcW w:w="2036" w:type="dxa"/>
            <w:tcBorders>
              <w:bottom w:val="single" w:sz="4" w:space="0" w:color="auto"/>
            </w:tcBorders>
            <w:shd w:val="clear" w:color="auto" w:fill="auto"/>
            <w:noWrap/>
            <w:vAlign w:val="bottom"/>
            <w:hideMark/>
          </w:tcPr>
          <w:p w14:paraId="6A978547"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11 (8.2)</w:t>
            </w:r>
            <w:r w:rsidRPr="008159F5">
              <w:rPr>
                <w:rFonts w:ascii="Times New Roman" w:eastAsia="Times New Roman" w:hAnsi="Times New Roman" w:cs="Times New Roman"/>
                <w:color w:val="000000"/>
                <w:vertAlign w:val="superscript"/>
                <w:lang w:val="en-SG" w:eastAsia="en-SG"/>
              </w:rPr>
              <w:t xml:space="preserve"> 3</w:t>
            </w:r>
          </w:p>
        </w:tc>
        <w:tc>
          <w:tcPr>
            <w:tcW w:w="2036" w:type="dxa"/>
            <w:tcBorders>
              <w:bottom w:val="single" w:sz="4" w:space="0" w:color="auto"/>
            </w:tcBorders>
            <w:shd w:val="clear" w:color="auto" w:fill="auto"/>
            <w:noWrap/>
            <w:vAlign w:val="bottom"/>
            <w:hideMark/>
          </w:tcPr>
          <w:p w14:paraId="51E0E509"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14 (8.1)</w:t>
            </w:r>
          </w:p>
        </w:tc>
        <w:tc>
          <w:tcPr>
            <w:tcW w:w="2036" w:type="dxa"/>
            <w:tcBorders>
              <w:bottom w:val="single" w:sz="4" w:space="0" w:color="auto"/>
            </w:tcBorders>
            <w:shd w:val="clear" w:color="auto" w:fill="auto"/>
            <w:noWrap/>
            <w:vAlign w:val="bottom"/>
            <w:hideMark/>
          </w:tcPr>
          <w:p w14:paraId="3BBF67DB"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4 (2.8)</w:t>
            </w:r>
            <w:r w:rsidRPr="008159F5">
              <w:rPr>
                <w:rFonts w:ascii="Times New Roman" w:eastAsia="Times New Roman" w:hAnsi="Times New Roman" w:cs="Times New Roman"/>
                <w:color w:val="000000"/>
                <w:vertAlign w:val="superscript"/>
                <w:lang w:val="en-SG" w:eastAsia="en-SG"/>
              </w:rPr>
              <w:t xml:space="preserve"> 3</w:t>
            </w:r>
          </w:p>
        </w:tc>
        <w:tc>
          <w:tcPr>
            <w:tcW w:w="2036" w:type="dxa"/>
            <w:tcBorders>
              <w:bottom w:val="single" w:sz="4" w:space="0" w:color="auto"/>
            </w:tcBorders>
            <w:shd w:val="clear" w:color="auto" w:fill="auto"/>
            <w:noWrap/>
            <w:vAlign w:val="bottom"/>
            <w:hideMark/>
          </w:tcPr>
          <w:p w14:paraId="39001161"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4 (2.2)</w:t>
            </w:r>
          </w:p>
        </w:tc>
        <w:tc>
          <w:tcPr>
            <w:tcW w:w="2040" w:type="dxa"/>
            <w:tcBorders>
              <w:bottom w:val="single" w:sz="4" w:space="0" w:color="auto"/>
            </w:tcBorders>
            <w:shd w:val="clear" w:color="auto" w:fill="auto"/>
            <w:noWrap/>
            <w:vAlign w:val="bottom"/>
            <w:hideMark/>
          </w:tcPr>
          <w:p w14:paraId="52A78164"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11 (7.2)</w:t>
            </w:r>
            <w:r w:rsidRPr="008159F5">
              <w:rPr>
                <w:rFonts w:ascii="Times New Roman" w:eastAsia="Times New Roman" w:hAnsi="Times New Roman" w:cs="Times New Roman"/>
                <w:color w:val="000000"/>
                <w:vertAlign w:val="superscript"/>
                <w:lang w:val="en-SG" w:eastAsia="en-SG"/>
              </w:rPr>
              <w:t xml:space="preserve"> </w:t>
            </w:r>
          </w:p>
        </w:tc>
      </w:tr>
      <w:tr w:rsidR="00756B43" w:rsidRPr="008159F5" w14:paraId="4A6EF42E" w14:textId="77777777" w:rsidTr="00756B43">
        <w:trPr>
          <w:trHeight w:val="272"/>
        </w:trPr>
        <w:tc>
          <w:tcPr>
            <w:tcW w:w="2036" w:type="dxa"/>
            <w:tcBorders>
              <w:top w:val="single" w:sz="4" w:space="0" w:color="auto"/>
            </w:tcBorders>
            <w:shd w:val="clear" w:color="auto" w:fill="auto"/>
            <w:noWrap/>
            <w:vAlign w:val="bottom"/>
          </w:tcPr>
          <w:p w14:paraId="14B4D03E" w14:textId="77777777" w:rsidR="00756B43" w:rsidRPr="008159F5" w:rsidRDefault="00756B43" w:rsidP="00602577">
            <w:pPr>
              <w:spacing w:after="0" w:line="240" w:lineRule="auto"/>
              <w:rPr>
                <w:rFonts w:ascii="Times New Roman" w:eastAsia="Times New Roman" w:hAnsi="Times New Roman" w:cs="Times New Roman"/>
                <w:color w:val="000000"/>
                <w:lang w:val="en-SG" w:eastAsia="en-SG"/>
              </w:rPr>
            </w:pPr>
          </w:p>
        </w:tc>
        <w:tc>
          <w:tcPr>
            <w:tcW w:w="4072" w:type="dxa"/>
            <w:gridSpan w:val="2"/>
            <w:tcBorders>
              <w:top w:val="single" w:sz="4" w:space="0" w:color="auto"/>
            </w:tcBorders>
            <w:shd w:val="clear" w:color="auto" w:fill="auto"/>
            <w:noWrap/>
            <w:vAlign w:val="bottom"/>
          </w:tcPr>
          <w:p w14:paraId="77A5A6A6" w14:textId="77777777" w:rsidR="00756B43" w:rsidRPr="008159F5" w:rsidRDefault="00756B43" w:rsidP="00602577">
            <w:pPr>
              <w:spacing w:after="0" w:line="240" w:lineRule="auto"/>
              <w:jc w:val="center"/>
              <w:rPr>
                <w:rFonts w:ascii="Times New Roman" w:eastAsia="Times New Roman" w:hAnsi="Times New Roman" w:cs="Times New Roman"/>
                <w:b/>
                <w:bCs/>
                <w:color w:val="000000"/>
                <w:lang w:val="en-SG" w:eastAsia="en-SG"/>
              </w:rPr>
            </w:pPr>
          </w:p>
        </w:tc>
        <w:tc>
          <w:tcPr>
            <w:tcW w:w="4072" w:type="dxa"/>
            <w:gridSpan w:val="2"/>
            <w:tcBorders>
              <w:top w:val="single" w:sz="4" w:space="0" w:color="auto"/>
            </w:tcBorders>
            <w:shd w:val="clear" w:color="auto" w:fill="auto"/>
            <w:noWrap/>
            <w:vAlign w:val="bottom"/>
          </w:tcPr>
          <w:p w14:paraId="28F71D20" w14:textId="77777777" w:rsidR="00756B43" w:rsidRPr="008159F5" w:rsidRDefault="00756B43" w:rsidP="00602577">
            <w:pPr>
              <w:spacing w:after="0" w:line="240" w:lineRule="auto"/>
              <w:jc w:val="center"/>
              <w:rPr>
                <w:rFonts w:ascii="Times New Roman" w:eastAsia="Times New Roman" w:hAnsi="Times New Roman" w:cs="Times New Roman"/>
                <w:b/>
                <w:bCs/>
                <w:color w:val="000000"/>
                <w:lang w:val="en-SG" w:eastAsia="en-SG"/>
              </w:rPr>
            </w:pPr>
          </w:p>
        </w:tc>
        <w:tc>
          <w:tcPr>
            <w:tcW w:w="4076" w:type="dxa"/>
            <w:gridSpan w:val="2"/>
            <w:tcBorders>
              <w:top w:val="single" w:sz="4" w:space="0" w:color="auto"/>
            </w:tcBorders>
            <w:shd w:val="clear" w:color="auto" w:fill="auto"/>
            <w:noWrap/>
            <w:vAlign w:val="bottom"/>
          </w:tcPr>
          <w:p w14:paraId="2B2520FB" w14:textId="77777777" w:rsidR="00756B43" w:rsidRPr="008159F5" w:rsidRDefault="00756B43" w:rsidP="00602577">
            <w:pPr>
              <w:spacing w:after="0" w:line="240" w:lineRule="auto"/>
              <w:jc w:val="center"/>
              <w:rPr>
                <w:rFonts w:ascii="Times New Roman" w:eastAsia="Times New Roman" w:hAnsi="Times New Roman" w:cs="Times New Roman"/>
                <w:b/>
                <w:bCs/>
                <w:color w:val="000000"/>
                <w:lang w:val="en-SG" w:eastAsia="en-SG"/>
              </w:rPr>
            </w:pPr>
          </w:p>
        </w:tc>
      </w:tr>
      <w:tr w:rsidR="00E73DD0" w:rsidRPr="008159F5" w14:paraId="4C24ECA4" w14:textId="77777777" w:rsidTr="00756B43">
        <w:trPr>
          <w:trHeight w:val="272"/>
        </w:trPr>
        <w:tc>
          <w:tcPr>
            <w:tcW w:w="2036" w:type="dxa"/>
            <w:tcBorders>
              <w:top w:val="single" w:sz="4" w:space="0" w:color="auto"/>
            </w:tcBorders>
            <w:shd w:val="clear" w:color="auto" w:fill="auto"/>
            <w:noWrap/>
            <w:vAlign w:val="bottom"/>
          </w:tcPr>
          <w:p w14:paraId="758A2424" w14:textId="74B10348" w:rsidR="00E73DD0" w:rsidRPr="008159F5" w:rsidRDefault="00E73DD0" w:rsidP="00602577">
            <w:pPr>
              <w:spacing w:after="0" w:line="240" w:lineRule="auto"/>
              <w:rPr>
                <w:rFonts w:ascii="Times New Roman" w:eastAsia="Times New Roman" w:hAnsi="Times New Roman" w:cs="Times New Roman"/>
                <w:lang w:val="en-SG" w:eastAsia="en-SG"/>
              </w:rPr>
            </w:pPr>
            <w:r w:rsidRPr="008159F5">
              <w:rPr>
                <w:rFonts w:ascii="Times New Roman" w:eastAsia="Times New Roman" w:hAnsi="Times New Roman" w:cs="Times New Roman"/>
                <w:color w:val="000000"/>
                <w:lang w:val="en-SG" w:eastAsia="en-SG"/>
              </w:rPr>
              <w:lastRenderedPageBreak/>
              <w:t> </w:t>
            </w:r>
            <w:r w:rsidR="00EC0F60">
              <w:rPr>
                <w:rFonts w:ascii="Times New Roman" w:eastAsia="Times New Roman" w:hAnsi="Times New Roman" w:cs="Times New Roman"/>
                <w:color w:val="000000"/>
                <w:lang w:val="en-SG" w:eastAsia="en-SG"/>
              </w:rPr>
              <w:t>(continued)</w:t>
            </w:r>
          </w:p>
        </w:tc>
        <w:tc>
          <w:tcPr>
            <w:tcW w:w="4072" w:type="dxa"/>
            <w:gridSpan w:val="2"/>
            <w:tcBorders>
              <w:top w:val="single" w:sz="4" w:space="0" w:color="auto"/>
              <w:bottom w:val="single" w:sz="4" w:space="0" w:color="auto"/>
            </w:tcBorders>
            <w:shd w:val="clear" w:color="auto" w:fill="auto"/>
            <w:noWrap/>
            <w:vAlign w:val="bottom"/>
          </w:tcPr>
          <w:p w14:paraId="4F997A41"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b/>
                <w:bCs/>
                <w:color w:val="000000"/>
                <w:lang w:val="en-SG" w:eastAsia="en-SG"/>
              </w:rPr>
              <w:t>Overall PDI</w:t>
            </w:r>
            <w:r>
              <w:rPr>
                <w:rFonts w:ascii="Times New Roman" w:eastAsia="Times New Roman" w:hAnsi="Times New Roman" w:cs="Times New Roman"/>
                <w:b/>
                <w:bCs/>
                <w:color w:val="000000"/>
                <w:lang w:val="en-SG" w:eastAsia="en-SG"/>
              </w:rPr>
              <w:t xml:space="preserve"> (oPDI)</w:t>
            </w:r>
          </w:p>
        </w:tc>
        <w:tc>
          <w:tcPr>
            <w:tcW w:w="4072" w:type="dxa"/>
            <w:gridSpan w:val="2"/>
            <w:tcBorders>
              <w:top w:val="single" w:sz="4" w:space="0" w:color="auto"/>
              <w:bottom w:val="single" w:sz="4" w:space="0" w:color="auto"/>
            </w:tcBorders>
            <w:shd w:val="clear" w:color="auto" w:fill="auto"/>
            <w:noWrap/>
            <w:vAlign w:val="bottom"/>
          </w:tcPr>
          <w:p w14:paraId="4DF3EF25"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b/>
                <w:bCs/>
                <w:color w:val="000000"/>
                <w:lang w:val="en-SG" w:eastAsia="en-SG"/>
              </w:rPr>
              <w:t>healthful PDI</w:t>
            </w:r>
            <w:r>
              <w:rPr>
                <w:rFonts w:ascii="Times New Roman" w:eastAsia="Times New Roman" w:hAnsi="Times New Roman" w:cs="Times New Roman"/>
                <w:b/>
                <w:bCs/>
                <w:color w:val="000000"/>
                <w:lang w:val="en-SG" w:eastAsia="en-SG"/>
              </w:rPr>
              <w:t xml:space="preserve"> (hPDI)</w:t>
            </w:r>
          </w:p>
        </w:tc>
        <w:tc>
          <w:tcPr>
            <w:tcW w:w="4076" w:type="dxa"/>
            <w:gridSpan w:val="2"/>
            <w:tcBorders>
              <w:top w:val="single" w:sz="4" w:space="0" w:color="auto"/>
              <w:bottom w:val="single" w:sz="4" w:space="0" w:color="auto"/>
            </w:tcBorders>
            <w:shd w:val="clear" w:color="auto" w:fill="auto"/>
            <w:noWrap/>
            <w:vAlign w:val="bottom"/>
          </w:tcPr>
          <w:p w14:paraId="222A4EFC"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b/>
                <w:bCs/>
                <w:color w:val="000000"/>
                <w:lang w:val="en-SG" w:eastAsia="en-SG"/>
              </w:rPr>
              <w:t>unhealthful PDI</w:t>
            </w:r>
            <w:r>
              <w:rPr>
                <w:rFonts w:ascii="Times New Roman" w:eastAsia="Times New Roman" w:hAnsi="Times New Roman" w:cs="Times New Roman"/>
                <w:b/>
                <w:bCs/>
                <w:color w:val="000000"/>
                <w:lang w:val="en-SG" w:eastAsia="en-SG"/>
              </w:rPr>
              <w:t xml:space="preserve"> (uPDI)</w:t>
            </w:r>
          </w:p>
        </w:tc>
      </w:tr>
      <w:tr w:rsidR="00E73DD0" w:rsidRPr="008159F5" w14:paraId="086593E3" w14:textId="77777777" w:rsidTr="00756B43">
        <w:trPr>
          <w:trHeight w:val="272"/>
        </w:trPr>
        <w:tc>
          <w:tcPr>
            <w:tcW w:w="2036" w:type="dxa"/>
            <w:tcBorders>
              <w:bottom w:val="single" w:sz="4" w:space="0" w:color="auto"/>
            </w:tcBorders>
            <w:shd w:val="clear" w:color="auto" w:fill="auto"/>
            <w:noWrap/>
            <w:vAlign w:val="bottom"/>
          </w:tcPr>
          <w:p w14:paraId="3F973A47" w14:textId="77777777" w:rsidR="00E73DD0" w:rsidRPr="008159F5" w:rsidRDefault="00E73DD0" w:rsidP="00602577">
            <w:pPr>
              <w:spacing w:after="0" w:line="240" w:lineRule="auto"/>
              <w:rPr>
                <w:rFonts w:ascii="Times New Roman" w:eastAsia="Times New Roman" w:hAnsi="Times New Roman" w:cs="Times New Roman"/>
                <w:lang w:val="en-SG" w:eastAsia="en-SG"/>
              </w:rPr>
            </w:pPr>
            <w:r w:rsidRPr="008159F5">
              <w:rPr>
                <w:rFonts w:ascii="Times New Roman" w:eastAsia="Times New Roman" w:hAnsi="Times New Roman" w:cs="Times New Roman"/>
                <w:b/>
                <w:bCs/>
                <w:color w:val="000000"/>
                <w:lang w:val="en-SG" w:eastAsia="en-SG"/>
              </w:rPr>
              <w:t xml:space="preserve">Characteristic </w:t>
            </w:r>
            <w:r w:rsidRPr="008159F5">
              <w:rPr>
                <w:rFonts w:ascii="Times New Roman" w:eastAsia="Times New Roman" w:hAnsi="Times New Roman" w:cs="Times New Roman"/>
                <w:b/>
                <w:bCs/>
                <w:color w:val="000000"/>
                <w:vertAlign w:val="superscript"/>
                <w:lang w:val="en-SG" w:eastAsia="en-SG"/>
              </w:rPr>
              <w:t>1</w:t>
            </w:r>
          </w:p>
        </w:tc>
        <w:tc>
          <w:tcPr>
            <w:tcW w:w="2036" w:type="dxa"/>
            <w:tcBorders>
              <w:top w:val="single" w:sz="4" w:space="0" w:color="auto"/>
              <w:bottom w:val="single" w:sz="4" w:space="0" w:color="auto"/>
            </w:tcBorders>
            <w:shd w:val="clear" w:color="auto" w:fill="auto"/>
            <w:noWrap/>
            <w:vAlign w:val="bottom"/>
          </w:tcPr>
          <w:p w14:paraId="27A38272"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b/>
                <w:bCs/>
                <w:color w:val="000000"/>
                <w:lang w:val="en-SG" w:eastAsia="en-SG"/>
              </w:rPr>
              <w:t>Q1</w:t>
            </w:r>
          </w:p>
        </w:tc>
        <w:tc>
          <w:tcPr>
            <w:tcW w:w="2036" w:type="dxa"/>
            <w:tcBorders>
              <w:top w:val="single" w:sz="4" w:space="0" w:color="auto"/>
              <w:bottom w:val="single" w:sz="4" w:space="0" w:color="auto"/>
            </w:tcBorders>
            <w:shd w:val="clear" w:color="auto" w:fill="auto"/>
            <w:noWrap/>
            <w:vAlign w:val="bottom"/>
          </w:tcPr>
          <w:p w14:paraId="46D02249"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b/>
                <w:bCs/>
                <w:color w:val="000000"/>
                <w:lang w:val="en-SG" w:eastAsia="en-SG"/>
              </w:rPr>
              <w:t>Q5</w:t>
            </w:r>
          </w:p>
        </w:tc>
        <w:tc>
          <w:tcPr>
            <w:tcW w:w="2036" w:type="dxa"/>
            <w:tcBorders>
              <w:top w:val="single" w:sz="4" w:space="0" w:color="auto"/>
              <w:bottom w:val="single" w:sz="4" w:space="0" w:color="auto"/>
            </w:tcBorders>
            <w:shd w:val="clear" w:color="auto" w:fill="auto"/>
            <w:noWrap/>
            <w:vAlign w:val="bottom"/>
          </w:tcPr>
          <w:p w14:paraId="39C02050"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b/>
                <w:bCs/>
                <w:color w:val="000000"/>
                <w:lang w:val="en-SG" w:eastAsia="en-SG"/>
              </w:rPr>
              <w:t>Q1</w:t>
            </w:r>
          </w:p>
        </w:tc>
        <w:tc>
          <w:tcPr>
            <w:tcW w:w="2036" w:type="dxa"/>
            <w:tcBorders>
              <w:top w:val="single" w:sz="4" w:space="0" w:color="auto"/>
              <w:bottom w:val="single" w:sz="4" w:space="0" w:color="auto"/>
            </w:tcBorders>
            <w:shd w:val="clear" w:color="auto" w:fill="auto"/>
            <w:noWrap/>
            <w:vAlign w:val="bottom"/>
          </w:tcPr>
          <w:p w14:paraId="1AA47614"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b/>
                <w:bCs/>
                <w:color w:val="000000"/>
                <w:lang w:val="en-SG" w:eastAsia="en-SG"/>
              </w:rPr>
              <w:t>Q5</w:t>
            </w:r>
          </w:p>
        </w:tc>
        <w:tc>
          <w:tcPr>
            <w:tcW w:w="2036" w:type="dxa"/>
            <w:tcBorders>
              <w:top w:val="single" w:sz="4" w:space="0" w:color="auto"/>
              <w:bottom w:val="single" w:sz="4" w:space="0" w:color="auto"/>
            </w:tcBorders>
            <w:shd w:val="clear" w:color="auto" w:fill="auto"/>
            <w:noWrap/>
            <w:vAlign w:val="bottom"/>
          </w:tcPr>
          <w:p w14:paraId="3252AF03"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b/>
                <w:bCs/>
                <w:color w:val="000000"/>
                <w:lang w:val="en-SG" w:eastAsia="en-SG"/>
              </w:rPr>
              <w:t>Q1</w:t>
            </w:r>
          </w:p>
        </w:tc>
        <w:tc>
          <w:tcPr>
            <w:tcW w:w="2040" w:type="dxa"/>
            <w:tcBorders>
              <w:top w:val="single" w:sz="4" w:space="0" w:color="auto"/>
              <w:bottom w:val="single" w:sz="4" w:space="0" w:color="auto"/>
            </w:tcBorders>
            <w:shd w:val="clear" w:color="auto" w:fill="auto"/>
            <w:noWrap/>
            <w:vAlign w:val="bottom"/>
          </w:tcPr>
          <w:p w14:paraId="2910E673"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b/>
                <w:bCs/>
                <w:color w:val="000000"/>
                <w:lang w:val="en-SG" w:eastAsia="en-SG"/>
              </w:rPr>
              <w:t>Q5</w:t>
            </w:r>
          </w:p>
        </w:tc>
      </w:tr>
      <w:tr w:rsidR="00E73DD0" w:rsidRPr="008159F5" w14:paraId="2A8CCCE4" w14:textId="77777777" w:rsidTr="00756B43">
        <w:trPr>
          <w:trHeight w:val="271"/>
        </w:trPr>
        <w:tc>
          <w:tcPr>
            <w:tcW w:w="14256" w:type="dxa"/>
            <w:gridSpan w:val="7"/>
            <w:tcBorders>
              <w:top w:val="single" w:sz="4" w:space="0" w:color="auto"/>
            </w:tcBorders>
            <w:shd w:val="clear" w:color="auto" w:fill="auto"/>
            <w:vAlign w:val="bottom"/>
            <w:hideMark/>
          </w:tcPr>
          <w:p w14:paraId="3BE7113B" w14:textId="77777777" w:rsidR="00E73DD0" w:rsidRPr="008159F5" w:rsidRDefault="00E73DD0" w:rsidP="00602577">
            <w:pPr>
              <w:spacing w:after="0" w:line="240" w:lineRule="auto"/>
              <w:rPr>
                <w:rFonts w:ascii="Times New Roman" w:eastAsia="Times New Roman" w:hAnsi="Times New Roman" w:cs="Times New Roman"/>
                <w:sz w:val="20"/>
                <w:szCs w:val="20"/>
                <w:lang w:val="en-SG" w:eastAsia="en-SG"/>
              </w:rPr>
            </w:pPr>
            <w:r w:rsidRPr="008159F5">
              <w:rPr>
                <w:rFonts w:ascii="Times New Roman" w:eastAsia="Times New Roman" w:hAnsi="Times New Roman" w:cs="Times New Roman"/>
                <w:b/>
                <w:bCs/>
                <w:lang w:val="en-SG" w:eastAsia="en-SG"/>
              </w:rPr>
              <w:t>Overall physical activity</w:t>
            </w:r>
            <w:r w:rsidRPr="008159F5">
              <w:rPr>
                <w:rFonts w:ascii="Times New Roman" w:eastAsia="Times New Roman" w:hAnsi="Times New Roman" w:cs="Times New Roman"/>
                <w:bCs/>
                <w:vertAlign w:val="superscript"/>
                <w:lang w:val="en-SG" w:eastAsia="en-SG"/>
              </w:rPr>
              <w:t>2</w:t>
            </w:r>
          </w:p>
        </w:tc>
      </w:tr>
      <w:tr w:rsidR="00E73DD0" w:rsidRPr="008159F5" w14:paraId="753DCE81" w14:textId="77777777" w:rsidTr="00756B43">
        <w:trPr>
          <w:trHeight w:val="272"/>
        </w:trPr>
        <w:tc>
          <w:tcPr>
            <w:tcW w:w="2036" w:type="dxa"/>
            <w:shd w:val="clear" w:color="auto" w:fill="auto"/>
            <w:noWrap/>
            <w:vAlign w:val="bottom"/>
            <w:hideMark/>
          </w:tcPr>
          <w:p w14:paraId="769D131A" w14:textId="77777777" w:rsidR="00E73DD0" w:rsidRPr="008159F5" w:rsidRDefault="00E73DD0" w:rsidP="00602577">
            <w:pPr>
              <w:spacing w:after="0" w:line="240" w:lineRule="auto"/>
              <w:rPr>
                <w:rFonts w:ascii="Times New Roman" w:eastAsia="Times New Roman" w:hAnsi="Times New Roman" w:cs="Times New Roman"/>
                <w:lang w:val="en-SG" w:eastAsia="en-SG"/>
              </w:rPr>
            </w:pPr>
            <w:r w:rsidRPr="008159F5">
              <w:rPr>
                <w:rFonts w:ascii="Times New Roman" w:eastAsia="Times New Roman" w:hAnsi="Times New Roman" w:cs="Times New Roman"/>
                <w:lang w:val="en-SG" w:eastAsia="en-SG"/>
              </w:rPr>
              <w:t>Inactive</w:t>
            </w:r>
          </w:p>
        </w:tc>
        <w:tc>
          <w:tcPr>
            <w:tcW w:w="2036" w:type="dxa"/>
            <w:shd w:val="clear" w:color="auto" w:fill="auto"/>
            <w:noWrap/>
            <w:vAlign w:val="bottom"/>
            <w:hideMark/>
          </w:tcPr>
          <w:p w14:paraId="02F2C934"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28 (17.8)</w:t>
            </w:r>
          </w:p>
        </w:tc>
        <w:tc>
          <w:tcPr>
            <w:tcW w:w="2036" w:type="dxa"/>
            <w:shd w:val="clear" w:color="auto" w:fill="auto"/>
            <w:noWrap/>
            <w:vAlign w:val="bottom"/>
            <w:hideMark/>
          </w:tcPr>
          <w:p w14:paraId="371D9400"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25 (18.7)</w:t>
            </w:r>
          </w:p>
        </w:tc>
        <w:tc>
          <w:tcPr>
            <w:tcW w:w="2036" w:type="dxa"/>
            <w:shd w:val="clear" w:color="auto" w:fill="auto"/>
            <w:noWrap/>
            <w:vAlign w:val="bottom"/>
            <w:hideMark/>
          </w:tcPr>
          <w:p w14:paraId="04C3A21E"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28 (16.4)</w:t>
            </w:r>
          </w:p>
        </w:tc>
        <w:tc>
          <w:tcPr>
            <w:tcW w:w="2036" w:type="dxa"/>
            <w:shd w:val="clear" w:color="auto" w:fill="auto"/>
            <w:noWrap/>
            <w:vAlign w:val="bottom"/>
            <w:hideMark/>
          </w:tcPr>
          <w:p w14:paraId="602F0268"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19 (13.2)</w:t>
            </w:r>
          </w:p>
        </w:tc>
        <w:tc>
          <w:tcPr>
            <w:tcW w:w="2036" w:type="dxa"/>
            <w:shd w:val="clear" w:color="auto" w:fill="auto"/>
            <w:noWrap/>
            <w:vAlign w:val="bottom"/>
            <w:hideMark/>
          </w:tcPr>
          <w:p w14:paraId="067C41C0"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21 (11.6)</w:t>
            </w:r>
          </w:p>
        </w:tc>
        <w:tc>
          <w:tcPr>
            <w:tcW w:w="2040" w:type="dxa"/>
            <w:shd w:val="clear" w:color="auto" w:fill="auto"/>
            <w:noWrap/>
            <w:vAlign w:val="bottom"/>
            <w:hideMark/>
          </w:tcPr>
          <w:p w14:paraId="67F320CA"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27 (17.7)</w:t>
            </w:r>
            <w:r w:rsidRPr="008159F5">
              <w:rPr>
                <w:rFonts w:ascii="Times New Roman" w:eastAsia="Times New Roman" w:hAnsi="Times New Roman" w:cs="Times New Roman"/>
                <w:color w:val="000000"/>
                <w:vertAlign w:val="superscript"/>
                <w:lang w:val="en-SG" w:eastAsia="en-SG"/>
              </w:rPr>
              <w:t xml:space="preserve"> 3</w:t>
            </w:r>
          </w:p>
        </w:tc>
      </w:tr>
      <w:tr w:rsidR="00E73DD0" w:rsidRPr="008159F5" w14:paraId="0539BE58" w14:textId="77777777" w:rsidTr="00756B43">
        <w:trPr>
          <w:trHeight w:val="272"/>
        </w:trPr>
        <w:tc>
          <w:tcPr>
            <w:tcW w:w="2036" w:type="dxa"/>
            <w:shd w:val="clear" w:color="auto" w:fill="auto"/>
            <w:noWrap/>
            <w:vAlign w:val="bottom"/>
            <w:hideMark/>
          </w:tcPr>
          <w:p w14:paraId="5F2824FF" w14:textId="77777777" w:rsidR="00E73DD0" w:rsidRPr="008159F5" w:rsidRDefault="00E73DD0" w:rsidP="00602577">
            <w:pPr>
              <w:spacing w:after="0" w:line="240" w:lineRule="auto"/>
              <w:rPr>
                <w:rFonts w:ascii="Times New Roman" w:eastAsia="Times New Roman" w:hAnsi="Times New Roman" w:cs="Times New Roman"/>
                <w:lang w:val="en-SG" w:eastAsia="en-SG"/>
              </w:rPr>
            </w:pPr>
            <w:r w:rsidRPr="008159F5">
              <w:rPr>
                <w:rFonts w:ascii="Times New Roman" w:eastAsia="Times New Roman" w:hAnsi="Times New Roman" w:cs="Times New Roman"/>
                <w:lang w:val="en-SG" w:eastAsia="en-SG"/>
              </w:rPr>
              <w:t>Minimally Active</w:t>
            </w:r>
          </w:p>
        </w:tc>
        <w:tc>
          <w:tcPr>
            <w:tcW w:w="2036" w:type="dxa"/>
            <w:shd w:val="clear" w:color="auto" w:fill="auto"/>
            <w:noWrap/>
            <w:vAlign w:val="bottom"/>
            <w:hideMark/>
          </w:tcPr>
          <w:p w14:paraId="2220277A"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82 (52.2)</w:t>
            </w:r>
          </w:p>
        </w:tc>
        <w:tc>
          <w:tcPr>
            <w:tcW w:w="2036" w:type="dxa"/>
            <w:shd w:val="clear" w:color="auto" w:fill="auto"/>
            <w:noWrap/>
            <w:vAlign w:val="bottom"/>
            <w:hideMark/>
          </w:tcPr>
          <w:p w14:paraId="469728D2"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68 (50.8)</w:t>
            </w:r>
          </w:p>
        </w:tc>
        <w:tc>
          <w:tcPr>
            <w:tcW w:w="2036" w:type="dxa"/>
            <w:shd w:val="clear" w:color="auto" w:fill="auto"/>
            <w:noWrap/>
            <w:vAlign w:val="bottom"/>
            <w:hideMark/>
          </w:tcPr>
          <w:p w14:paraId="3005CE4A"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76 (44.4)</w:t>
            </w:r>
          </w:p>
        </w:tc>
        <w:tc>
          <w:tcPr>
            <w:tcW w:w="2036" w:type="dxa"/>
            <w:shd w:val="clear" w:color="auto" w:fill="auto"/>
            <w:noWrap/>
            <w:vAlign w:val="bottom"/>
            <w:hideMark/>
          </w:tcPr>
          <w:p w14:paraId="69C7CA17"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82 (56.9)</w:t>
            </w:r>
          </w:p>
        </w:tc>
        <w:tc>
          <w:tcPr>
            <w:tcW w:w="2036" w:type="dxa"/>
            <w:shd w:val="clear" w:color="auto" w:fill="auto"/>
            <w:noWrap/>
            <w:vAlign w:val="bottom"/>
            <w:hideMark/>
          </w:tcPr>
          <w:p w14:paraId="30A0D30F"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111 (61.3)</w:t>
            </w:r>
          </w:p>
        </w:tc>
        <w:tc>
          <w:tcPr>
            <w:tcW w:w="2040" w:type="dxa"/>
            <w:shd w:val="clear" w:color="auto" w:fill="auto"/>
            <w:noWrap/>
            <w:vAlign w:val="bottom"/>
            <w:hideMark/>
          </w:tcPr>
          <w:p w14:paraId="24CDC636"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77 (50.3)</w:t>
            </w:r>
            <w:r w:rsidRPr="008159F5">
              <w:rPr>
                <w:rFonts w:ascii="Times New Roman" w:eastAsia="Times New Roman" w:hAnsi="Times New Roman" w:cs="Times New Roman"/>
                <w:color w:val="000000"/>
                <w:vertAlign w:val="superscript"/>
                <w:lang w:val="en-SG" w:eastAsia="en-SG"/>
              </w:rPr>
              <w:t xml:space="preserve"> 3</w:t>
            </w:r>
          </w:p>
        </w:tc>
      </w:tr>
      <w:tr w:rsidR="00E73DD0" w:rsidRPr="008159F5" w14:paraId="5643425D" w14:textId="77777777" w:rsidTr="00756B43">
        <w:trPr>
          <w:trHeight w:val="272"/>
        </w:trPr>
        <w:tc>
          <w:tcPr>
            <w:tcW w:w="2036" w:type="dxa"/>
            <w:shd w:val="clear" w:color="auto" w:fill="auto"/>
            <w:noWrap/>
            <w:vAlign w:val="bottom"/>
            <w:hideMark/>
          </w:tcPr>
          <w:p w14:paraId="1347D657" w14:textId="77777777" w:rsidR="00E73DD0" w:rsidRPr="008159F5" w:rsidRDefault="00E73DD0" w:rsidP="00602577">
            <w:pPr>
              <w:spacing w:after="0" w:line="240" w:lineRule="auto"/>
              <w:rPr>
                <w:rFonts w:ascii="Times New Roman" w:eastAsia="Times New Roman" w:hAnsi="Times New Roman" w:cs="Times New Roman"/>
                <w:lang w:val="en-SG" w:eastAsia="en-SG"/>
              </w:rPr>
            </w:pPr>
            <w:r w:rsidRPr="008159F5">
              <w:rPr>
                <w:rFonts w:ascii="Times New Roman" w:eastAsia="Times New Roman" w:hAnsi="Times New Roman" w:cs="Times New Roman"/>
                <w:lang w:val="en-SG" w:eastAsia="en-SG"/>
              </w:rPr>
              <w:t>Active</w:t>
            </w:r>
          </w:p>
        </w:tc>
        <w:tc>
          <w:tcPr>
            <w:tcW w:w="2036" w:type="dxa"/>
            <w:shd w:val="clear" w:color="auto" w:fill="auto"/>
            <w:noWrap/>
            <w:vAlign w:val="bottom"/>
            <w:hideMark/>
          </w:tcPr>
          <w:p w14:paraId="45F68D10"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47 (29.9)</w:t>
            </w:r>
          </w:p>
        </w:tc>
        <w:tc>
          <w:tcPr>
            <w:tcW w:w="2036" w:type="dxa"/>
            <w:shd w:val="clear" w:color="auto" w:fill="auto"/>
            <w:noWrap/>
            <w:vAlign w:val="bottom"/>
            <w:hideMark/>
          </w:tcPr>
          <w:p w14:paraId="1E8E8744"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41 (30.6)</w:t>
            </w:r>
          </w:p>
        </w:tc>
        <w:tc>
          <w:tcPr>
            <w:tcW w:w="2036" w:type="dxa"/>
            <w:shd w:val="clear" w:color="auto" w:fill="auto"/>
            <w:noWrap/>
            <w:vAlign w:val="bottom"/>
            <w:hideMark/>
          </w:tcPr>
          <w:p w14:paraId="5CE7F71F"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67 (39.2)</w:t>
            </w:r>
          </w:p>
        </w:tc>
        <w:tc>
          <w:tcPr>
            <w:tcW w:w="2036" w:type="dxa"/>
            <w:shd w:val="clear" w:color="auto" w:fill="auto"/>
            <w:noWrap/>
            <w:vAlign w:val="bottom"/>
            <w:hideMark/>
          </w:tcPr>
          <w:p w14:paraId="4A003BAD"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43 (29.9)</w:t>
            </w:r>
          </w:p>
        </w:tc>
        <w:tc>
          <w:tcPr>
            <w:tcW w:w="2036" w:type="dxa"/>
            <w:shd w:val="clear" w:color="auto" w:fill="auto"/>
            <w:noWrap/>
            <w:vAlign w:val="bottom"/>
            <w:hideMark/>
          </w:tcPr>
          <w:p w14:paraId="05FE2668"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49 (27.1)</w:t>
            </w:r>
          </w:p>
        </w:tc>
        <w:tc>
          <w:tcPr>
            <w:tcW w:w="2040" w:type="dxa"/>
            <w:shd w:val="clear" w:color="auto" w:fill="auto"/>
            <w:noWrap/>
            <w:vAlign w:val="bottom"/>
            <w:hideMark/>
          </w:tcPr>
          <w:p w14:paraId="02140CFF"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49 (32)</w:t>
            </w:r>
            <w:r w:rsidRPr="008159F5">
              <w:rPr>
                <w:rFonts w:ascii="Times New Roman" w:eastAsia="Times New Roman" w:hAnsi="Times New Roman" w:cs="Times New Roman"/>
                <w:color w:val="000000"/>
                <w:vertAlign w:val="superscript"/>
                <w:lang w:val="en-SG" w:eastAsia="en-SG"/>
              </w:rPr>
              <w:t xml:space="preserve"> 3</w:t>
            </w:r>
          </w:p>
        </w:tc>
      </w:tr>
      <w:tr w:rsidR="00E73DD0" w:rsidRPr="008159F5" w14:paraId="124C6B1E" w14:textId="77777777" w:rsidTr="00756B43">
        <w:trPr>
          <w:trHeight w:val="190"/>
        </w:trPr>
        <w:tc>
          <w:tcPr>
            <w:tcW w:w="14256" w:type="dxa"/>
            <w:gridSpan w:val="7"/>
            <w:shd w:val="clear" w:color="auto" w:fill="auto"/>
            <w:vAlign w:val="bottom"/>
            <w:hideMark/>
          </w:tcPr>
          <w:p w14:paraId="6D55DEAC" w14:textId="77777777" w:rsidR="00E73DD0" w:rsidRPr="008159F5" w:rsidRDefault="00E73DD0" w:rsidP="00602577">
            <w:pPr>
              <w:spacing w:after="0" w:line="240" w:lineRule="auto"/>
              <w:rPr>
                <w:rFonts w:ascii="Times New Roman" w:eastAsia="Times New Roman" w:hAnsi="Times New Roman" w:cs="Times New Roman"/>
                <w:sz w:val="20"/>
                <w:szCs w:val="20"/>
                <w:lang w:val="en-SG" w:eastAsia="en-SG"/>
              </w:rPr>
            </w:pPr>
            <w:r w:rsidRPr="008159F5">
              <w:rPr>
                <w:rFonts w:ascii="Times New Roman" w:eastAsia="Times New Roman" w:hAnsi="Times New Roman" w:cs="Times New Roman"/>
                <w:b/>
                <w:bCs/>
                <w:lang w:val="en-SG" w:eastAsia="en-SG"/>
              </w:rPr>
              <w:t>Total sitting time (hours/day)</w:t>
            </w:r>
            <w:r w:rsidRPr="008159F5">
              <w:rPr>
                <w:rFonts w:ascii="Times New Roman" w:eastAsia="Times New Roman" w:hAnsi="Times New Roman" w:cs="Times New Roman"/>
                <w:bCs/>
                <w:vertAlign w:val="superscript"/>
                <w:lang w:val="en-SG" w:eastAsia="en-SG"/>
              </w:rPr>
              <w:t xml:space="preserve"> 2</w:t>
            </w:r>
          </w:p>
        </w:tc>
      </w:tr>
      <w:tr w:rsidR="00E73DD0" w:rsidRPr="008159F5" w14:paraId="1B801F35" w14:textId="77777777" w:rsidTr="00756B43">
        <w:trPr>
          <w:trHeight w:val="272"/>
        </w:trPr>
        <w:tc>
          <w:tcPr>
            <w:tcW w:w="2036" w:type="dxa"/>
            <w:shd w:val="clear" w:color="auto" w:fill="auto"/>
            <w:noWrap/>
            <w:vAlign w:val="bottom"/>
            <w:hideMark/>
          </w:tcPr>
          <w:p w14:paraId="18B6107A" w14:textId="77777777" w:rsidR="00E73DD0" w:rsidRPr="008159F5" w:rsidRDefault="00E73DD0" w:rsidP="00602577">
            <w:pPr>
              <w:spacing w:after="0" w:line="240" w:lineRule="auto"/>
              <w:rPr>
                <w:rFonts w:ascii="Times New Roman" w:eastAsia="Times New Roman" w:hAnsi="Times New Roman" w:cs="Times New Roman"/>
                <w:lang w:val="en-SG" w:eastAsia="en-SG"/>
              </w:rPr>
            </w:pPr>
            <w:r w:rsidRPr="008159F5">
              <w:rPr>
                <w:rFonts w:ascii="Times New Roman" w:eastAsia="Times New Roman" w:hAnsi="Times New Roman" w:cs="Times New Roman"/>
                <w:lang w:val="en-SG" w:eastAsia="en-SG"/>
              </w:rPr>
              <w:t>0 to 8</w:t>
            </w:r>
          </w:p>
        </w:tc>
        <w:tc>
          <w:tcPr>
            <w:tcW w:w="2036" w:type="dxa"/>
            <w:shd w:val="clear" w:color="auto" w:fill="auto"/>
            <w:noWrap/>
            <w:vAlign w:val="bottom"/>
            <w:hideMark/>
          </w:tcPr>
          <w:p w14:paraId="1BA2E31A"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42 (26.9)</w:t>
            </w:r>
          </w:p>
        </w:tc>
        <w:tc>
          <w:tcPr>
            <w:tcW w:w="2036" w:type="dxa"/>
            <w:shd w:val="clear" w:color="auto" w:fill="auto"/>
            <w:noWrap/>
            <w:vAlign w:val="bottom"/>
            <w:hideMark/>
          </w:tcPr>
          <w:p w14:paraId="52EF1A8F"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40 (29.9)</w:t>
            </w:r>
          </w:p>
        </w:tc>
        <w:tc>
          <w:tcPr>
            <w:tcW w:w="2036" w:type="dxa"/>
            <w:shd w:val="clear" w:color="auto" w:fill="auto"/>
            <w:noWrap/>
            <w:vAlign w:val="bottom"/>
            <w:hideMark/>
          </w:tcPr>
          <w:p w14:paraId="39DAD00B"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50 (29.6)</w:t>
            </w:r>
          </w:p>
        </w:tc>
        <w:tc>
          <w:tcPr>
            <w:tcW w:w="2036" w:type="dxa"/>
            <w:shd w:val="clear" w:color="auto" w:fill="auto"/>
            <w:noWrap/>
            <w:vAlign w:val="bottom"/>
            <w:hideMark/>
          </w:tcPr>
          <w:p w14:paraId="1A6C05A6"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42 (29.2)</w:t>
            </w:r>
          </w:p>
        </w:tc>
        <w:tc>
          <w:tcPr>
            <w:tcW w:w="2036" w:type="dxa"/>
            <w:shd w:val="clear" w:color="auto" w:fill="auto"/>
            <w:noWrap/>
            <w:vAlign w:val="bottom"/>
            <w:hideMark/>
          </w:tcPr>
          <w:p w14:paraId="3D216801"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45 (24.9)</w:t>
            </w:r>
          </w:p>
        </w:tc>
        <w:tc>
          <w:tcPr>
            <w:tcW w:w="2040" w:type="dxa"/>
            <w:shd w:val="clear" w:color="auto" w:fill="auto"/>
            <w:noWrap/>
            <w:vAlign w:val="bottom"/>
            <w:hideMark/>
          </w:tcPr>
          <w:p w14:paraId="459FB8C4"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41 (27.2)</w:t>
            </w:r>
            <w:r w:rsidRPr="008159F5">
              <w:rPr>
                <w:rFonts w:ascii="Times New Roman" w:eastAsia="Times New Roman" w:hAnsi="Times New Roman" w:cs="Times New Roman"/>
                <w:color w:val="000000"/>
                <w:vertAlign w:val="superscript"/>
                <w:lang w:val="en-SG" w:eastAsia="en-SG"/>
              </w:rPr>
              <w:t xml:space="preserve"> 3</w:t>
            </w:r>
          </w:p>
        </w:tc>
      </w:tr>
      <w:tr w:rsidR="00E73DD0" w:rsidRPr="008159F5" w14:paraId="065F6C23" w14:textId="77777777" w:rsidTr="00756B43">
        <w:trPr>
          <w:trHeight w:val="272"/>
        </w:trPr>
        <w:tc>
          <w:tcPr>
            <w:tcW w:w="2036" w:type="dxa"/>
            <w:shd w:val="clear" w:color="auto" w:fill="auto"/>
            <w:noWrap/>
            <w:vAlign w:val="bottom"/>
            <w:hideMark/>
          </w:tcPr>
          <w:p w14:paraId="1D39EC3A" w14:textId="77777777" w:rsidR="00E73DD0" w:rsidRPr="008159F5" w:rsidRDefault="00E73DD0" w:rsidP="00602577">
            <w:pPr>
              <w:spacing w:after="0" w:line="240" w:lineRule="auto"/>
              <w:rPr>
                <w:rFonts w:ascii="Times New Roman" w:eastAsia="Times New Roman" w:hAnsi="Times New Roman" w:cs="Times New Roman"/>
                <w:lang w:val="en-SG" w:eastAsia="en-SG"/>
              </w:rPr>
            </w:pPr>
            <w:r w:rsidRPr="008159F5">
              <w:rPr>
                <w:rFonts w:ascii="Times New Roman" w:eastAsia="Times New Roman" w:hAnsi="Times New Roman" w:cs="Times New Roman"/>
                <w:lang w:val="en-SG" w:eastAsia="en-SG"/>
              </w:rPr>
              <w:t>8 to 11</w:t>
            </w:r>
          </w:p>
        </w:tc>
        <w:tc>
          <w:tcPr>
            <w:tcW w:w="2036" w:type="dxa"/>
            <w:shd w:val="clear" w:color="auto" w:fill="auto"/>
            <w:noWrap/>
            <w:vAlign w:val="bottom"/>
            <w:hideMark/>
          </w:tcPr>
          <w:p w14:paraId="52283AD8"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50 (32.1)</w:t>
            </w:r>
          </w:p>
        </w:tc>
        <w:tc>
          <w:tcPr>
            <w:tcW w:w="2036" w:type="dxa"/>
            <w:shd w:val="clear" w:color="auto" w:fill="auto"/>
            <w:noWrap/>
            <w:vAlign w:val="bottom"/>
            <w:hideMark/>
          </w:tcPr>
          <w:p w14:paraId="6C665F23"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40 (29.9)</w:t>
            </w:r>
          </w:p>
        </w:tc>
        <w:tc>
          <w:tcPr>
            <w:tcW w:w="2036" w:type="dxa"/>
            <w:shd w:val="clear" w:color="auto" w:fill="auto"/>
            <w:noWrap/>
            <w:vAlign w:val="bottom"/>
            <w:hideMark/>
          </w:tcPr>
          <w:p w14:paraId="2E5CA66B"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52 (30.8)</w:t>
            </w:r>
          </w:p>
        </w:tc>
        <w:tc>
          <w:tcPr>
            <w:tcW w:w="2036" w:type="dxa"/>
            <w:shd w:val="clear" w:color="auto" w:fill="auto"/>
            <w:noWrap/>
            <w:vAlign w:val="bottom"/>
            <w:hideMark/>
          </w:tcPr>
          <w:p w14:paraId="33693582"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48 (33.3)</w:t>
            </w:r>
          </w:p>
        </w:tc>
        <w:tc>
          <w:tcPr>
            <w:tcW w:w="2036" w:type="dxa"/>
            <w:shd w:val="clear" w:color="auto" w:fill="auto"/>
            <w:noWrap/>
            <w:vAlign w:val="bottom"/>
            <w:hideMark/>
          </w:tcPr>
          <w:p w14:paraId="66367F83"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59 (32.6)</w:t>
            </w:r>
          </w:p>
        </w:tc>
        <w:tc>
          <w:tcPr>
            <w:tcW w:w="2040" w:type="dxa"/>
            <w:shd w:val="clear" w:color="auto" w:fill="auto"/>
            <w:noWrap/>
            <w:vAlign w:val="bottom"/>
            <w:hideMark/>
          </w:tcPr>
          <w:p w14:paraId="53C6A2C6"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49 (32.5)</w:t>
            </w:r>
            <w:r w:rsidRPr="008159F5">
              <w:rPr>
                <w:rFonts w:ascii="Times New Roman" w:eastAsia="Times New Roman" w:hAnsi="Times New Roman" w:cs="Times New Roman"/>
                <w:color w:val="000000"/>
                <w:vertAlign w:val="superscript"/>
                <w:lang w:val="en-SG" w:eastAsia="en-SG"/>
              </w:rPr>
              <w:t xml:space="preserve"> 3</w:t>
            </w:r>
          </w:p>
        </w:tc>
      </w:tr>
      <w:tr w:rsidR="00E73DD0" w:rsidRPr="008159F5" w14:paraId="433153F6" w14:textId="77777777" w:rsidTr="00756B43">
        <w:trPr>
          <w:trHeight w:val="272"/>
        </w:trPr>
        <w:tc>
          <w:tcPr>
            <w:tcW w:w="2036" w:type="dxa"/>
            <w:shd w:val="clear" w:color="auto" w:fill="auto"/>
            <w:noWrap/>
            <w:vAlign w:val="bottom"/>
            <w:hideMark/>
          </w:tcPr>
          <w:p w14:paraId="15C424E7" w14:textId="77777777" w:rsidR="00E73DD0" w:rsidRPr="008159F5" w:rsidRDefault="00E73DD0" w:rsidP="00602577">
            <w:pPr>
              <w:spacing w:after="0" w:line="240" w:lineRule="auto"/>
              <w:rPr>
                <w:rFonts w:ascii="Times New Roman" w:eastAsia="Times New Roman" w:hAnsi="Times New Roman" w:cs="Times New Roman"/>
                <w:lang w:val="en-SG" w:eastAsia="en-SG"/>
              </w:rPr>
            </w:pPr>
            <w:r w:rsidRPr="008159F5">
              <w:rPr>
                <w:rFonts w:ascii="Times New Roman" w:eastAsia="Times New Roman" w:hAnsi="Times New Roman" w:cs="Times New Roman"/>
                <w:lang w:val="en-SG" w:eastAsia="en-SG"/>
              </w:rPr>
              <w:t>More than 11</w:t>
            </w:r>
          </w:p>
        </w:tc>
        <w:tc>
          <w:tcPr>
            <w:tcW w:w="2036" w:type="dxa"/>
            <w:shd w:val="clear" w:color="auto" w:fill="auto"/>
            <w:noWrap/>
            <w:vAlign w:val="bottom"/>
            <w:hideMark/>
          </w:tcPr>
          <w:p w14:paraId="20C86F83"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64 (41)</w:t>
            </w:r>
          </w:p>
        </w:tc>
        <w:tc>
          <w:tcPr>
            <w:tcW w:w="2036" w:type="dxa"/>
            <w:shd w:val="clear" w:color="auto" w:fill="auto"/>
            <w:noWrap/>
            <w:vAlign w:val="bottom"/>
            <w:hideMark/>
          </w:tcPr>
          <w:p w14:paraId="446AB3E8"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54 (40.3)</w:t>
            </w:r>
          </w:p>
        </w:tc>
        <w:tc>
          <w:tcPr>
            <w:tcW w:w="2036" w:type="dxa"/>
            <w:shd w:val="clear" w:color="auto" w:fill="auto"/>
            <w:noWrap/>
            <w:vAlign w:val="bottom"/>
            <w:hideMark/>
          </w:tcPr>
          <w:p w14:paraId="4C84916A"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67 (39.6)</w:t>
            </w:r>
          </w:p>
        </w:tc>
        <w:tc>
          <w:tcPr>
            <w:tcW w:w="2036" w:type="dxa"/>
            <w:shd w:val="clear" w:color="auto" w:fill="auto"/>
            <w:noWrap/>
            <w:vAlign w:val="bottom"/>
            <w:hideMark/>
          </w:tcPr>
          <w:p w14:paraId="14CB69F3"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54 (37.5)</w:t>
            </w:r>
          </w:p>
        </w:tc>
        <w:tc>
          <w:tcPr>
            <w:tcW w:w="2036" w:type="dxa"/>
            <w:shd w:val="clear" w:color="auto" w:fill="auto"/>
            <w:noWrap/>
            <w:vAlign w:val="bottom"/>
            <w:hideMark/>
          </w:tcPr>
          <w:p w14:paraId="5AAC4BF8"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77 (42.5)</w:t>
            </w:r>
          </w:p>
        </w:tc>
        <w:tc>
          <w:tcPr>
            <w:tcW w:w="2040" w:type="dxa"/>
            <w:shd w:val="clear" w:color="auto" w:fill="auto"/>
            <w:noWrap/>
            <w:vAlign w:val="bottom"/>
            <w:hideMark/>
          </w:tcPr>
          <w:p w14:paraId="1EEB47E1"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61 (40.4)</w:t>
            </w:r>
            <w:r w:rsidRPr="008159F5">
              <w:rPr>
                <w:rFonts w:ascii="Times New Roman" w:eastAsia="Times New Roman" w:hAnsi="Times New Roman" w:cs="Times New Roman"/>
                <w:color w:val="000000"/>
                <w:vertAlign w:val="superscript"/>
                <w:lang w:val="en-SG" w:eastAsia="en-SG"/>
              </w:rPr>
              <w:t xml:space="preserve"> 3</w:t>
            </w:r>
          </w:p>
        </w:tc>
      </w:tr>
      <w:tr w:rsidR="00E73DD0" w:rsidRPr="008159F5" w14:paraId="75B9EFA6" w14:textId="77777777" w:rsidTr="00756B43">
        <w:trPr>
          <w:trHeight w:val="272"/>
        </w:trPr>
        <w:tc>
          <w:tcPr>
            <w:tcW w:w="14256" w:type="dxa"/>
            <w:gridSpan w:val="7"/>
            <w:shd w:val="clear" w:color="auto" w:fill="auto"/>
            <w:noWrap/>
            <w:vAlign w:val="bottom"/>
            <w:hideMark/>
          </w:tcPr>
          <w:p w14:paraId="566EDA4F" w14:textId="77777777" w:rsidR="00E73DD0" w:rsidRPr="008159F5" w:rsidRDefault="00E73DD0" w:rsidP="00602577">
            <w:pPr>
              <w:spacing w:after="0" w:line="240" w:lineRule="auto"/>
              <w:rPr>
                <w:rFonts w:ascii="Times New Roman" w:eastAsia="Times New Roman" w:hAnsi="Times New Roman" w:cs="Times New Roman"/>
                <w:sz w:val="20"/>
                <w:szCs w:val="20"/>
                <w:lang w:val="en-SG" w:eastAsia="en-SG"/>
              </w:rPr>
            </w:pPr>
            <w:r>
              <w:rPr>
                <w:rFonts w:ascii="Times New Roman" w:eastAsia="Times New Roman" w:hAnsi="Times New Roman" w:cs="Times New Roman"/>
                <w:b/>
                <w:bCs/>
                <w:lang w:val="en-SG" w:eastAsia="en-SG"/>
              </w:rPr>
              <w:t>BMI (kg/m</w:t>
            </w:r>
            <w:r w:rsidRPr="008159F5">
              <w:rPr>
                <w:rFonts w:ascii="Times New Roman" w:eastAsia="Times New Roman" w:hAnsi="Times New Roman" w:cs="Times New Roman"/>
                <w:bCs/>
                <w:vertAlign w:val="superscript"/>
                <w:lang w:val="en-SG" w:eastAsia="en-SG"/>
              </w:rPr>
              <w:t>2</w:t>
            </w:r>
            <w:r w:rsidRPr="008159F5">
              <w:rPr>
                <w:rFonts w:ascii="Times New Roman" w:eastAsia="Times New Roman" w:hAnsi="Times New Roman" w:cs="Times New Roman"/>
                <w:bCs/>
                <w:lang w:val="en-SG" w:eastAsia="en-SG"/>
              </w:rPr>
              <w:t>)</w:t>
            </w:r>
            <w:r w:rsidRPr="008159F5">
              <w:rPr>
                <w:rFonts w:ascii="Times New Roman" w:eastAsia="Times New Roman" w:hAnsi="Times New Roman" w:cs="Times New Roman"/>
                <w:bCs/>
                <w:vertAlign w:val="superscript"/>
                <w:lang w:val="en-SG" w:eastAsia="en-SG"/>
              </w:rPr>
              <w:t>2</w:t>
            </w:r>
          </w:p>
        </w:tc>
      </w:tr>
      <w:tr w:rsidR="00E73DD0" w:rsidRPr="008159F5" w14:paraId="320CC6E5" w14:textId="77777777" w:rsidTr="00756B43">
        <w:trPr>
          <w:trHeight w:val="272"/>
        </w:trPr>
        <w:tc>
          <w:tcPr>
            <w:tcW w:w="2036" w:type="dxa"/>
            <w:shd w:val="clear" w:color="auto" w:fill="auto"/>
            <w:noWrap/>
            <w:vAlign w:val="bottom"/>
            <w:hideMark/>
          </w:tcPr>
          <w:p w14:paraId="792BA32B" w14:textId="77777777" w:rsidR="00E73DD0" w:rsidRPr="008159F5" w:rsidRDefault="00E73DD0" w:rsidP="00602577">
            <w:pPr>
              <w:spacing w:after="0" w:line="240" w:lineRule="auto"/>
              <w:rPr>
                <w:rFonts w:ascii="Times New Roman" w:eastAsia="Times New Roman" w:hAnsi="Times New Roman" w:cs="Times New Roman"/>
                <w:lang w:val="en-SG" w:eastAsia="en-SG"/>
              </w:rPr>
            </w:pPr>
            <w:r w:rsidRPr="008159F5">
              <w:rPr>
                <w:rFonts w:ascii="Times New Roman" w:eastAsia="Times New Roman" w:hAnsi="Times New Roman" w:cs="Times New Roman"/>
                <w:lang w:val="en-SG" w:eastAsia="en-SG"/>
              </w:rPr>
              <w:t>&lt; 18.5</w:t>
            </w:r>
          </w:p>
        </w:tc>
        <w:tc>
          <w:tcPr>
            <w:tcW w:w="2036" w:type="dxa"/>
            <w:shd w:val="clear" w:color="auto" w:fill="auto"/>
            <w:noWrap/>
            <w:vAlign w:val="bottom"/>
            <w:hideMark/>
          </w:tcPr>
          <w:p w14:paraId="1A1FB02B"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17 (10.8)</w:t>
            </w:r>
          </w:p>
        </w:tc>
        <w:tc>
          <w:tcPr>
            <w:tcW w:w="2036" w:type="dxa"/>
            <w:shd w:val="clear" w:color="auto" w:fill="auto"/>
            <w:noWrap/>
            <w:vAlign w:val="bottom"/>
            <w:hideMark/>
          </w:tcPr>
          <w:p w14:paraId="4CB62BBA"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10 (7.5)</w:t>
            </w:r>
          </w:p>
        </w:tc>
        <w:tc>
          <w:tcPr>
            <w:tcW w:w="2036" w:type="dxa"/>
            <w:shd w:val="clear" w:color="auto" w:fill="auto"/>
            <w:noWrap/>
            <w:vAlign w:val="bottom"/>
            <w:hideMark/>
          </w:tcPr>
          <w:p w14:paraId="03B84AB4"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18 (10.5)</w:t>
            </w:r>
          </w:p>
        </w:tc>
        <w:tc>
          <w:tcPr>
            <w:tcW w:w="2036" w:type="dxa"/>
            <w:shd w:val="clear" w:color="auto" w:fill="auto"/>
            <w:noWrap/>
            <w:vAlign w:val="bottom"/>
            <w:hideMark/>
          </w:tcPr>
          <w:p w14:paraId="50167D7B"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12 (8.3)</w:t>
            </w:r>
          </w:p>
        </w:tc>
        <w:tc>
          <w:tcPr>
            <w:tcW w:w="2036" w:type="dxa"/>
            <w:shd w:val="clear" w:color="auto" w:fill="auto"/>
            <w:noWrap/>
            <w:vAlign w:val="bottom"/>
            <w:hideMark/>
          </w:tcPr>
          <w:p w14:paraId="09D8CA54"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19 (10.5)</w:t>
            </w:r>
          </w:p>
        </w:tc>
        <w:tc>
          <w:tcPr>
            <w:tcW w:w="2040" w:type="dxa"/>
            <w:shd w:val="clear" w:color="auto" w:fill="auto"/>
            <w:noWrap/>
            <w:vAlign w:val="bottom"/>
            <w:hideMark/>
          </w:tcPr>
          <w:p w14:paraId="5CD6A88B"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7 (4.6)</w:t>
            </w:r>
          </w:p>
        </w:tc>
      </w:tr>
      <w:tr w:rsidR="00E73DD0" w:rsidRPr="008159F5" w14:paraId="7E9B3932" w14:textId="77777777" w:rsidTr="00756B43">
        <w:trPr>
          <w:trHeight w:val="272"/>
        </w:trPr>
        <w:tc>
          <w:tcPr>
            <w:tcW w:w="2036" w:type="dxa"/>
            <w:shd w:val="clear" w:color="auto" w:fill="auto"/>
            <w:noWrap/>
            <w:vAlign w:val="bottom"/>
            <w:hideMark/>
          </w:tcPr>
          <w:p w14:paraId="2F371656" w14:textId="77777777" w:rsidR="00E73DD0" w:rsidRPr="008159F5" w:rsidRDefault="00E73DD0" w:rsidP="00602577">
            <w:pPr>
              <w:spacing w:after="0" w:line="240" w:lineRule="auto"/>
              <w:rPr>
                <w:rFonts w:ascii="Times New Roman" w:eastAsia="Times New Roman" w:hAnsi="Times New Roman" w:cs="Times New Roman"/>
                <w:lang w:val="en-SG" w:eastAsia="en-SG"/>
              </w:rPr>
            </w:pPr>
            <w:r w:rsidRPr="008159F5">
              <w:rPr>
                <w:rFonts w:ascii="Times New Roman" w:eastAsia="Times New Roman" w:hAnsi="Times New Roman" w:cs="Times New Roman"/>
                <w:lang w:val="en-SG" w:eastAsia="en-SG"/>
              </w:rPr>
              <w:t>18.5- 24.9</w:t>
            </w:r>
          </w:p>
        </w:tc>
        <w:tc>
          <w:tcPr>
            <w:tcW w:w="2036" w:type="dxa"/>
            <w:shd w:val="clear" w:color="auto" w:fill="auto"/>
            <w:noWrap/>
            <w:vAlign w:val="bottom"/>
            <w:hideMark/>
          </w:tcPr>
          <w:p w14:paraId="6F609E3B"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93 (58.9)</w:t>
            </w:r>
          </w:p>
        </w:tc>
        <w:tc>
          <w:tcPr>
            <w:tcW w:w="2036" w:type="dxa"/>
            <w:shd w:val="clear" w:color="auto" w:fill="auto"/>
            <w:noWrap/>
            <w:vAlign w:val="bottom"/>
            <w:hideMark/>
          </w:tcPr>
          <w:p w14:paraId="68A33817"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90 (67.2)</w:t>
            </w:r>
          </w:p>
        </w:tc>
        <w:tc>
          <w:tcPr>
            <w:tcW w:w="2036" w:type="dxa"/>
            <w:shd w:val="clear" w:color="auto" w:fill="auto"/>
            <w:noWrap/>
            <w:vAlign w:val="bottom"/>
            <w:hideMark/>
          </w:tcPr>
          <w:p w14:paraId="58ABB188"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96 (56.1)</w:t>
            </w:r>
          </w:p>
        </w:tc>
        <w:tc>
          <w:tcPr>
            <w:tcW w:w="2036" w:type="dxa"/>
            <w:shd w:val="clear" w:color="auto" w:fill="auto"/>
            <w:noWrap/>
            <w:vAlign w:val="bottom"/>
            <w:hideMark/>
          </w:tcPr>
          <w:p w14:paraId="4DC68CD1"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98 (68.1)</w:t>
            </w:r>
          </w:p>
        </w:tc>
        <w:tc>
          <w:tcPr>
            <w:tcW w:w="2036" w:type="dxa"/>
            <w:shd w:val="clear" w:color="auto" w:fill="auto"/>
            <w:noWrap/>
            <w:vAlign w:val="bottom"/>
            <w:hideMark/>
          </w:tcPr>
          <w:p w14:paraId="551502AB"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115 (63.5)</w:t>
            </w:r>
          </w:p>
        </w:tc>
        <w:tc>
          <w:tcPr>
            <w:tcW w:w="2040" w:type="dxa"/>
            <w:shd w:val="clear" w:color="auto" w:fill="auto"/>
            <w:noWrap/>
            <w:vAlign w:val="bottom"/>
            <w:hideMark/>
          </w:tcPr>
          <w:p w14:paraId="221444AC"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102 (66.7)</w:t>
            </w:r>
          </w:p>
        </w:tc>
      </w:tr>
      <w:tr w:rsidR="00E73DD0" w:rsidRPr="008159F5" w14:paraId="075EE1D0" w14:textId="77777777" w:rsidTr="00756B43">
        <w:trPr>
          <w:trHeight w:val="272"/>
        </w:trPr>
        <w:tc>
          <w:tcPr>
            <w:tcW w:w="2036" w:type="dxa"/>
            <w:shd w:val="clear" w:color="auto" w:fill="auto"/>
            <w:noWrap/>
            <w:vAlign w:val="bottom"/>
            <w:hideMark/>
          </w:tcPr>
          <w:p w14:paraId="23EE34A4" w14:textId="77777777" w:rsidR="00E73DD0" w:rsidRPr="008159F5" w:rsidRDefault="00E73DD0" w:rsidP="00602577">
            <w:pPr>
              <w:spacing w:after="0" w:line="240" w:lineRule="auto"/>
              <w:rPr>
                <w:rFonts w:ascii="Times New Roman" w:eastAsia="Times New Roman" w:hAnsi="Times New Roman" w:cs="Times New Roman"/>
                <w:lang w:val="en-SG" w:eastAsia="en-SG"/>
              </w:rPr>
            </w:pPr>
            <w:r w:rsidRPr="008159F5">
              <w:rPr>
                <w:rFonts w:ascii="Times New Roman" w:eastAsia="Times New Roman" w:hAnsi="Times New Roman" w:cs="Times New Roman"/>
                <w:lang w:val="en-SG" w:eastAsia="en-SG"/>
              </w:rPr>
              <w:t>&gt;= 25</w:t>
            </w:r>
          </w:p>
        </w:tc>
        <w:tc>
          <w:tcPr>
            <w:tcW w:w="2036" w:type="dxa"/>
            <w:shd w:val="clear" w:color="auto" w:fill="auto"/>
            <w:noWrap/>
            <w:vAlign w:val="bottom"/>
            <w:hideMark/>
          </w:tcPr>
          <w:p w14:paraId="04664CA0"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48 (30.4)</w:t>
            </w:r>
          </w:p>
        </w:tc>
        <w:tc>
          <w:tcPr>
            <w:tcW w:w="2036" w:type="dxa"/>
            <w:shd w:val="clear" w:color="auto" w:fill="auto"/>
            <w:noWrap/>
            <w:vAlign w:val="bottom"/>
            <w:hideMark/>
          </w:tcPr>
          <w:p w14:paraId="63964FD1"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34 (25.4)</w:t>
            </w:r>
          </w:p>
        </w:tc>
        <w:tc>
          <w:tcPr>
            <w:tcW w:w="2036" w:type="dxa"/>
            <w:shd w:val="clear" w:color="auto" w:fill="auto"/>
            <w:noWrap/>
            <w:vAlign w:val="bottom"/>
            <w:hideMark/>
          </w:tcPr>
          <w:p w14:paraId="1880FFE3"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57 (33.3)</w:t>
            </w:r>
          </w:p>
        </w:tc>
        <w:tc>
          <w:tcPr>
            <w:tcW w:w="2036" w:type="dxa"/>
            <w:shd w:val="clear" w:color="auto" w:fill="auto"/>
            <w:noWrap/>
            <w:vAlign w:val="bottom"/>
            <w:hideMark/>
          </w:tcPr>
          <w:p w14:paraId="27E55DB7"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34 (23.6)</w:t>
            </w:r>
          </w:p>
        </w:tc>
        <w:tc>
          <w:tcPr>
            <w:tcW w:w="2036" w:type="dxa"/>
            <w:shd w:val="clear" w:color="auto" w:fill="auto"/>
            <w:noWrap/>
            <w:vAlign w:val="bottom"/>
            <w:hideMark/>
          </w:tcPr>
          <w:p w14:paraId="2548FC71"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47 (26)</w:t>
            </w:r>
          </w:p>
        </w:tc>
        <w:tc>
          <w:tcPr>
            <w:tcW w:w="2040" w:type="dxa"/>
            <w:shd w:val="clear" w:color="auto" w:fill="auto"/>
            <w:noWrap/>
            <w:vAlign w:val="bottom"/>
            <w:hideMark/>
          </w:tcPr>
          <w:p w14:paraId="7C092F0C"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44 (28.8)</w:t>
            </w:r>
          </w:p>
        </w:tc>
      </w:tr>
      <w:tr w:rsidR="00E73DD0" w:rsidRPr="008159F5" w14:paraId="3312AD87" w14:textId="77777777" w:rsidTr="00756B43">
        <w:trPr>
          <w:trHeight w:val="142"/>
        </w:trPr>
        <w:tc>
          <w:tcPr>
            <w:tcW w:w="14256" w:type="dxa"/>
            <w:gridSpan w:val="7"/>
            <w:shd w:val="clear" w:color="auto" w:fill="auto"/>
            <w:vAlign w:val="bottom"/>
            <w:hideMark/>
          </w:tcPr>
          <w:p w14:paraId="5E09A52E" w14:textId="0CA6701D" w:rsidR="00E73DD0" w:rsidRPr="008159F5" w:rsidRDefault="00E73DD0" w:rsidP="00602577">
            <w:pPr>
              <w:spacing w:after="0" w:line="240" w:lineRule="auto"/>
              <w:rPr>
                <w:rFonts w:ascii="Times New Roman" w:eastAsia="Times New Roman" w:hAnsi="Times New Roman" w:cs="Times New Roman"/>
                <w:sz w:val="20"/>
                <w:szCs w:val="20"/>
                <w:lang w:val="en-SG" w:eastAsia="en-SG"/>
              </w:rPr>
            </w:pPr>
            <w:r>
              <w:rPr>
                <w:rFonts w:ascii="Times New Roman" w:eastAsia="Times New Roman" w:hAnsi="Times New Roman" w:cs="Times New Roman"/>
                <w:b/>
                <w:bCs/>
                <w:lang w:val="en-SG" w:eastAsia="en-SG"/>
              </w:rPr>
              <w:t>G</w:t>
            </w:r>
            <w:r w:rsidR="004F0E83">
              <w:rPr>
                <w:rFonts w:ascii="Times New Roman" w:eastAsia="Times New Roman" w:hAnsi="Times New Roman" w:cs="Times New Roman"/>
                <w:b/>
                <w:bCs/>
                <w:lang w:val="en-SG" w:eastAsia="en-SG"/>
              </w:rPr>
              <w:t>lyc</w:t>
            </w:r>
            <w:r w:rsidRPr="00CD0D53">
              <w:rPr>
                <w:rFonts w:ascii="Times New Roman" w:eastAsia="Times New Roman" w:hAnsi="Times New Roman" w:cs="Times New Roman"/>
                <w:b/>
                <w:bCs/>
                <w:lang w:val="en-SG" w:eastAsia="en-SG"/>
              </w:rPr>
              <w:t>emic status</w:t>
            </w:r>
            <w:r w:rsidRPr="008159F5">
              <w:rPr>
                <w:rFonts w:ascii="Times New Roman" w:eastAsia="Times New Roman" w:hAnsi="Times New Roman" w:cs="Times New Roman"/>
                <w:bCs/>
                <w:vertAlign w:val="superscript"/>
                <w:lang w:val="en-SG" w:eastAsia="en-SG"/>
              </w:rPr>
              <w:t xml:space="preserve"> 2</w:t>
            </w:r>
          </w:p>
        </w:tc>
      </w:tr>
      <w:tr w:rsidR="00E73DD0" w:rsidRPr="008159F5" w14:paraId="6AEF6D72" w14:textId="77777777" w:rsidTr="00756B43">
        <w:trPr>
          <w:trHeight w:val="272"/>
        </w:trPr>
        <w:tc>
          <w:tcPr>
            <w:tcW w:w="2036" w:type="dxa"/>
            <w:shd w:val="clear" w:color="auto" w:fill="auto"/>
            <w:noWrap/>
            <w:vAlign w:val="bottom"/>
            <w:hideMark/>
          </w:tcPr>
          <w:p w14:paraId="6E97E962" w14:textId="77777777" w:rsidR="00E73DD0" w:rsidRPr="008159F5" w:rsidRDefault="00E73DD0" w:rsidP="00602577">
            <w:pPr>
              <w:spacing w:after="0" w:line="240" w:lineRule="auto"/>
              <w:rPr>
                <w:rFonts w:ascii="Times New Roman" w:eastAsia="Times New Roman" w:hAnsi="Times New Roman" w:cs="Times New Roman"/>
                <w:lang w:val="en-SG" w:eastAsia="en-SG"/>
              </w:rPr>
            </w:pPr>
            <w:r>
              <w:rPr>
                <w:rFonts w:ascii="Times New Roman" w:eastAsia="Times New Roman" w:hAnsi="Times New Roman" w:cs="Times New Roman"/>
                <w:lang w:val="en-SG" w:eastAsia="en-SG"/>
              </w:rPr>
              <w:t>N</w:t>
            </w:r>
            <w:r w:rsidRPr="00CD0D53">
              <w:rPr>
                <w:rFonts w:ascii="Times New Roman" w:eastAsia="Times New Roman" w:hAnsi="Times New Roman" w:cs="Times New Roman"/>
                <w:lang w:val="en-SG" w:eastAsia="en-SG"/>
              </w:rPr>
              <w:t xml:space="preserve">ormoglycemia </w:t>
            </w:r>
          </w:p>
        </w:tc>
        <w:tc>
          <w:tcPr>
            <w:tcW w:w="2036" w:type="dxa"/>
            <w:shd w:val="clear" w:color="auto" w:fill="auto"/>
            <w:noWrap/>
            <w:vAlign w:val="bottom"/>
            <w:hideMark/>
          </w:tcPr>
          <w:p w14:paraId="54E15088"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139 (89.1)</w:t>
            </w:r>
          </w:p>
        </w:tc>
        <w:tc>
          <w:tcPr>
            <w:tcW w:w="2036" w:type="dxa"/>
            <w:shd w:val="clear" w:color="auto" w:fill="auto"/>
            <w:noWrap/>
            <w:vAlign w:val="bottom"/>
            <w:hideMark/>
          </w:tcPr>
          <w:p w14:paraId="62DB5C07"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113 (86.3)</w:t>
            </w:r>
          </w:p>
        </w:tc>
        <w:tc>
          <w:tcPr>
            <w:tcW w:w="2036" w:type="dxa"/>
            <w:shd w:val="clear" w:color="auto" w:fill="auto"/>
            <w:noWrap/>
            <w:vAlign w:val="bottom"/>
            <w:hideMark/>
          </w:tcPr>
          <w:p w14:paraId="14666498"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151 (89.9)</w:t>
            </w:r>
          </w:p>
        </w:tc>
        <w:tc>
          <w:tcPr>
            <w:tcW w:w="2036" w:type="dxa"/>
            <w:shd w:val="clear" w:color="auto" w:fill="auto"/>
            <w:noWrap/>
            <w:vAlign w:val="bottom"/>
            <w:hideMark/>
          </w:tcPr>
          <w:p w14:paraId="372DCBD9"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128 (88.9)</w:t>
            </w:r>
          </w:p>
        </w:tc>
        <w:tc>
          <w:tcPr>
            <w:tcW w:w="2036" w:type="dxa"/>
            <w:shd w:val="clear" w:color="auto" w:fill="auto"/>
            <w:noWrap/>
            <w:vAlign w:val="bottom"/>
            <w:hideMark/>
          </w:tcPr>
          <w:p w14:paraId="72F2193F"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165 (92.2)</w:t>
            </w:r>
          </w:p>
        </w:tc>
        <w:tc>
          <w:tcPr>
            <w:tcW w:w="2040" w:type="dxa"/>
            <w:shd w:val="clear" w:color="auto" w:fill="auto"/>
            <w:noWrap/>
            <w:vAlign w:val="bottom"/>
            <w:hideMark/>
          </w:tcPr>
          <w:p w14:paraId="4CBF88C9"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129 (86)</w:t>
            </w:r>
          </w:p>
        </w:tc>
      </w:tr>
      <w:tr w:rsidR="00E73DD0" w:rsidRPr="008159F5" w14:paraId="3AF3B768" w14:textId="77777777" w:rsidTr="00756B43">
        <w:trPr>
          <w:trHeight w:val="272"/>
        </w:trPr>
        <w:tc>
          <w:tcPr>
            <w:tcW w:w="2036" w:type="dxa"/>
            <w:shd w:val="clear" w:color="auto" w:fill="auto"/>
            <w:noWrap/>
            <w:vAlign w:val="bottom"/>
            <w:hideMark/>
          </w:tcPr>
          <w:p w14:paraId="7E4693DD" w14:textId="77777777" w:rsidR="00E73DD0" w:rsidRPr="008159F5" w:rsidRDefault="00E73DD0" w:rsidP="00602577">
            <w:pPr>
              <w:spacing w:after="0" w:line="240" w:lineRule="auto"/>
              <w:rPr>
                <w:rFonts w:ascii="Times New Roman" w:eastAsia="Times New Roman" w:hAnsi="Times New Roman" w:cs="Times New Roman"/>
                <w:lang w:val="en-SG" w:eastAsia="en-SG"/>
              </w:rPr>
            </w:pPr>
            <w:r>
              <w:rPr>
                <w:rFonts w:ascii="Times New Roman" w:eastAsia="Times New Roman" w:hAnsi="Times New Roman" w:cs="Times New Roman"/>
                <w:lang w:val="en-SG" w:eastAsia="en-SG"/>
              </w:rPr>
              <w:t>D</w:t>
            </w:r>
            <w:r w:rsidRPr="00CD0D53">
              <w:rPr>
                <w:rFonts w:ascii="Times New Roman" w:eastAsia="Times New Roman" w:hAnsi="Times New Roman" w:cs="Times New Roman"/>
                <w:lang w:val="en-SG" w:eastAsia="en-SG"/>
              </w:rPr>
              <w:t xml:space="preserve">ysglycemia </w:t>
            </w:r>
          </w:p>
        </w:tc>
        <w:tc>
          <w:tcPr>
            <w:tcW w:w="2036" w:type="dxa"/>
            <w:shd w:val="clear" w:color="auto" w:fill="auto"/>
            <w:noWrap/>
            <w:vAlign w:val="bottom"/>
            <w:hideMark/>
          </w:tcPr>
          <w:p w14:paraId="74A38363"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17 (10.9)</w:t>
            </w:r>
          </w:p>
        </w:tc>
        <w:tc>
          <w:tcPr>
            <w:tcW w:w="2036" w:type="dxa"/>
            <w:shd w:val="clear" w:color="auto" w:fill="auto"/>
            <w:noWrap/>
            <w:vAlign w:val="bottom"/>
            <w:hideMark/>
          </w:tcPr>
          <w:p w14:paraId="3FF461C7"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18 (13.7)</w:t>
            </w:r>
          </w:p>
        </w:tc>
        <w:tc>
          <w:tcPr>
            <w:tcW w:w="2036" w:type="dxa"/>
            <w:shd w:val="clear" w:color="auto" w:fill="auto"/>
            <w:noWrap/>
            <w:vAlign w:val="bottom"/>
            <w:hideMark/>
          </w:tcPr>
          <w:p w14:paraId="1D57F007"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17 (10.1)</w:t>
            </w:r>
          </w:p>
        </w:tc>
        <w:tc>
          <w:tcPr>
            <w:tcW w:w="2036" w:type="dxa"/>
            <w:shd w:val="clear" w:color="auto" w:fill="auto"/>
            <w:noWrap/>
            <w:vAlign w:val="bottom"/>
            <w:hideMark/>
          </w:tcPr>
          <w:p w14:paraId="51A00320"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16 (11.1)</w:t>
            </w:r>
          </w:p>
        </w:tc>
        <w:tc>
          <w:tcPr>
            <w:tcW w:w="2036" w:type="dxa"/>
            <w:shd w:val="clear" w:color="auto" w:fill="auto"/>
            <w:noWrap/>
            <w:vAlign w:val="bottom"/>
            <w:hideMark/>
          </w:tcPr>
          <w:p w14:paraId="02A4C084"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14 (7.8)</w:t>
            </w:r>
          </w:p>
        </w:tc>
        <w:tc>
          <w:tcPr>
            <w:tcW w:w="2040" w:type="dxa"/>
            <w:shd w:val="clear" w:color="auto" w:fill="auto"/>
            <w:noWrap/>
            <w:vAlign w:val="bottom"/>
            <w:hideMark/>
          </w:tcPr>
          <w:p w14:paraId="057A2BEC"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21 (14)</w:t>
            </w:r>
          </w:p>
        </w:tc>
      </w:tr>
      <w:tr w:rsidR="00E73DD0" w:rsidRPr="008159F5" w14:paraId="6C65970F" w14:textId="77777777" w:rsidTr="00756B43">
        <w:trPr>
          <w:trHeight w:val="272"/>
        </w:trPr>
        <w:tc>
          <w:tcPr>
            <w:tcW w:w="14256" w:type="dxa"/>
            <w:gridSpan w:val="7"/>
            <w:shd w:val="clear" w:color="auto" w:fill="auto"/>
            <w:noWrap/>
            <w:vAlign w:val="bottom"/>
            <w:hideMark/>
          </w:tcPr>
          <w:p w14:paraId="32CFE3DE" w14:textId="77777777" w:rsidR="00E73DD0" w:rsidRPr="008159F5" w:rsidRDefault="00E73DD0" w:rsidP="00602577">
            <w:pPr>
              <w:spacing w:after="0" w:line="240" w:lineRule="auto"/>
              <w:rPr>
                <w:rFonts w:ascii="Times New Roman" w:eastAsia="Times New Roman" w:hAnsi="Times New Roman" w:cs="Times New Roman"/>
                <w:sz w:val="20"/>
                <w:szCs w:val="20"/>
                <w:lang w:val="en-SG" w:eastAsia="en-SG"/>
              </w:rPr>
            </w:pPr>
            <w:r w:rsidRPr="008159F5">
              <w:rPr>
                <w:rFonts w:ascii="Times New Roman" w:eastAsia="Times New Roman" w:hAnsi="Times New Roman" w:cs="Times New Roman"/>
                <w:b/>
                <w:bCs/>
                <w:lang w:val="en-SG" w:eastAsia="en-SG"/>
              </w:rPr>
              <w:t>Age at menarche (years)</w:t>
            </w:r>
            <w:r w:rsidRPr="008159F5">
              <w:rPr>
                <w:rFonts w:ascii="Times New Roman" w:eastAsia="Times New Roman" w:hAnsi="Times New Roman" w:cs="Times New Roman"/>
                <w:bCs/>
                <w:vertAlign w:val="superscript"/>
                <w:lang w:val="en-SG" w:eastAsia="en-SG"/>
              </w:rPr>
              <w:t xml:space="preserve"> 2</w:t>
            </w:r>
          </w:p>
        </w:tc>
      </w:tr>
      <w:tr w:rsidR="00E73DD0" w:rsidRPr="008159F5" w14:paraId="737988AE" w14:textId="77777777" w:rsidTr="00756B43">
        <w:trPr>
          <w:trHeight w:val="272"/>
        </w:trPr>
        <w:tc>
          <w:tcPr>
            <w:tcW w:w="2036" w:type="dxa"/>
            <w:shd w:val="clear" w:color="auto" w:fill="auto"/>
            <w:noWrap/>
            <w:vAlign w:val="bottom"/>
            <w:hideMark/>
          </w:tcPr>
          <w:p w14:paraId="10610B5F" w14:textId="77777777" w:rsidR="00E73DD0" w:rsidRPr="008159F5" w:rsidRDefault="00E73DD0" w:rsidP="00602577">
            <w:pPr>
              <w:spacing w:after="0" w:line="240" w:lineRule="auto"/>
              <w:rPr>
                <w:rFonts w:ascii="Times New Roman" w:eastAsia="Times New Roman" w:hAnsi="Times New Roman" w:cs="Times New Roman"/>
                <w:lang w:val="en-SG" w:eastAsia="en-SG"/>
              </w:rPr>
            </w:pPr>
            <w:r w:rsidRPr="008159F5">
              <w:rPr>
                <w:rFonts w:ascii="Times New Roman" w:eastAsia="Times New Roman" w:hAnsi="Times New Roman" w:cs="Times New Roman"/>
                <w:lang w:val="en-SG" w:eastAsia="en-SG"/>
              </w:rPr>
              <w:t>&lt; 12</w:t>
            </w:r>
          </w:p>
        </w:tc>
        <w:tc>
          <w:tcPr>
            <w:tcW w:w="2036" w:type="dxa"/>
            <w:shd w:val="clear" w:color="auto" w:fill="auto"/>
            <w:noWrap/>
            <w:vAlign w:val="bottom"/>
            <w:hideMark/>
          </w:tcPr>
          <w:p w14:paraId="75FDE4CB"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34 (21.7)</w:t>
            </w:r>
          </w:p>
        </w:tc>
        <w:tc>
          <w:tcPr>
            <w:tcW w:w="2036" w:type="dxa"/>
            <w:shd w:val="clear" w:color="auto" w:fill="auto"/>
            <w:noWrap/>
            <w:vAlign w:val="bottom"/>
            <w:hideMark/>
          </w:tcPr>
          <w:p w14:paraId="283F432C"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44 (33.1)</w:t>
            </w:r>
          </w:p>
        </w:tc>
        <w:tc>
          <w:tcPr>
            <w:tcW w:w="2036" w:type="dxa"/>
            <w:shd w:val="clear" w:color="auto" w:fill="auto"/>
            <w:noWrap/>
            <w:vAlign w:val="bottom"/>
            <w:hideMark/>
          </w:tcPr>
          <w:p w14:paraId="1E00B98A"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46 (26.7)</w:t>
            </w:r>
          </w:p>
        </w:tc>
        <w:tc>
          <w:tcPr>
            <w:tcW w:w="2036" w:type="dxa"/>
            <w:shd w:val="clear" w:color="auto" w:fill="auto"/>
            <w:noWrap/>
            <w:vAlign w:val="bottom"/>
            <w:hideMark/>
          </w:tcPr>
          <w:p w14:paraId="1CDAB2B6"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38 (26.6)</w:t>
            </w:r>
          </w:p>
        </w:tc>
        <w:tc>
          <w:tcPr>
            <w:tcW w:w="2036" w:type="dxa"/>
            <w:shd w:val="clear" w:color="auto" w:fill="auto"/>
            <w:noWrap/>
            <w:vAlign w:val="bottom"/>
            <w:hideMark/>
          </w:tcPr>
          <w:p w14:paraId="0D069FDA"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46 (25.6)</w:t>
            </w:r>
          </w:p>
        </w:tc>
        <w:tc>
          <w:tcPr>
            <w:tcW w:w="2040" w:type="dxa"/>
            <w:shd w:val="clear" w:color="auto" w:fill="auto"/>
            <w:noWrap/>
            <w:vAlign w:val="bottom"/>
            <w:hideMark/>
          </w:tcPr>
          <w:p w14:paraId="522F165B"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40 (26.5)</w:t>
            </w:r>
          </w:p>
        </w:tc>
      </w:tr>
      <w:tr w:rsidR="00E73DD0" w:rsidRPr="008159F5" w14:paraId="1D541A63" w14:textId="77777777" w:rsidTr="00756B43">
        <w:trPr>
          <w:trHeight w:val="272"/>
        </w:trPr>
        <w:tc>
          <w:tcPr>
            <w:tcW w:w="2036" w:type="dxa"/>
            <w:shd w:val="clear" w:color="auto" w:fill="auto"/>
            <w:noWrap/>
            <w:vAlign w:val="bottom"/>
            <w:hideMark/>
          </w:tcPr>
          <w:p w14:paraId="187D836F" w14:textId="77777777" w:rsidR="00E73DD0" w:rsidRPr="008159F5" w:rsidRDefault="00E73DD0" w:rsidP="00602577">
            <w:pPr>
              <w:spacing w:after="0" w:line="240" w:lineRule="auto"/>
              <w:rPr>
                <w:rFonts w:ascii="Times New Roman" w:eastAsia="Times New Roman" w:hAnsi="Times New Roman" w:cs="Times New Roman"/>
                <w:lang w:val="en-SG" w:eastAsia="en-SG"/>
              </w:rPr>
            </w:pPr>
            <w:r w:rsidRPr="008159F5">
              <w:rPr>
                <w:rFonts w:ascii="Times New Roman" w:eastAsia="Times New Roman" w:hAnsi="Times New Roman" w:cs="Times New Roman"/>
                <w:lang w:val="en-SG" w:eastAsia="en-SG"/>
              </w:rPr>
              <w:t>12 to 13</w:t>
            </w:r>
          </w:p>
        </w:tc>
        <w:tc>
          <w:tcPr>
            <w:tcW w:w="2036" w:type="dxa"/>
            <w:shd w:val="clear" w:color="auto" w:fill="auto"/>
            <w:noWrap/>
            <w:vAlign w:val="bottom"/>
            <w:hideMark/>
          </w:tcPr>
          <w:p w14:paraId="2227F57E"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81 (51.6)</w:t>
            </w:r>
          </w:p>
        </w:tc>
        <w:tc>
          <w:tcPr>
            <w:tcW w:w="2036" w:type="dxa"/>
            <w:shd w:val="clear" w:color="auto" w:fill="auto"/>
            <w:noWrap/>
            <w:vAlign w:val="bottom"/>
            <w:hideMark/>
          </w:tcPr>
          <w:p w14:paraId="7201B724"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62 (46.6)</w:t>
            </w:r>
          </w:p>
        </w:tc>
        <w:tc>
          <w:tcPr>
            <w:tcW w:w="2036" w:type="dxa"/>
            <w:shd w:val="clear" w:color="auto" w:fill="auto"/>
            <w:noWrap/>
            <w:vAlign w:val="bottom"/>
            <w:hideMark/>
          </w:tcPr>
          <w:p w14:paraId="46DBCE26"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89 (51.7)</w:t>
            </w:r>
          </w:p>
        </w:tc>
        <w:tc>
          <w:tcPr>
            <w:tcW w:w="2036" w:type="dxa"/>
            <w:shd w:val="clear" w:color="auto" w:fill="auto"/>
            <w:noWrap/>
            <w:vAlign w:val="bottom"/>
            <w:hideMark/>
          </w:tcPr>
          <w:p w14:paraId="79805B32"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86 (60.1)</w:t>
            </w:r>
          </w:p>
        </w:tc>
        <w:tc>
          <w:tcPr>
            <w:tcW w:w="2036" w:type="dxa"/>
            <w:shd w:val="clear" w:color="auto" w:fill="auto"/>
            <w:noWrap/>
            <w:vAlign w:val="bottom"/>
            <w:hideMark/>
          </w:tcPr>
          <w:p w14:paraId="4C3793BC"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93 (51.7)</w:t>
            </w:r>
          </w:p>
        </w:tc>
        <w:tc>
          <w:tcPr>
            <w:tcW w:w="2040" w:type="dxa"/>
            <w:shd w:val="clear" w:color="auto" w:fill="auto"/>
            <w:noWrap/>
            <w:vAlign w:val="bottom"/>
            <w:hideMark/>
          </w:tcPr>
          <w:p w14:paraId="0B2B75D5"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86 (57)</w:t>
            </w:r>
          </w:p>
        </w:tc>
      </w:tr>
      <w:tr w:rsidR="00E73DD0" w:rsidRPr="008159F5" w14:paraId="6EBF77CD" w14:textId="77777777" w:rsidTr="00756B43">
        <w:trPr>
          <w:trHeight w:val="272"/>
        </w:trPr>
        <w:tc>
          <w:tcPr>
            <w:tcW w:w="2036" w:type="dxa"/>
            <w:shd w:val="clear" w:color="auto" w:fill="auto"/>
            <w:noWrap/>
            <w:vAlign w:val="bottom"/>
            <w:hideMark/>
          </w:tcPr>
          <w:p w14:paraId="3E850FAC" w14:textId="77777777" w:rsidR="00E73DD0" w:rsidRPr="008159F5" w:rsidRDefault="00E73DD0" w:rsidP="00602577">
            <w:pPr>
              <w:spacing w:after="0" w:line="240" w:lineRule="auto"/>
              <w:rPr>
                <w:rFonts w:ascii="Times New Roman" w:eastAsia="Times New Roman" w:hAnsi="Times New Roman" w:cs="Times New Roman"/>
                <w:lang w:val="en-SG" w:eastAsia="en-SG"/>
              </w:rPr>
            </w:pPr>
            <w:r w:rsidRPr="008159F5">
              <w:rPr>
                <w:rFonts w:ascii="Times New Roman" w:eastAsia="Times New Roman" w:hAnsi="Times New Roman" w:cs="Times New Roman"/>
                <w:lang w:val="en-SG" w:eastAsia="en-SG"/>
              </w:rPr>
              <w:t>&gt; 13</w:t>
            </w:r>
          </w:p>
        </w:tc>
        <w:tc>
          <w:tcPr>
            <w:tcW w:w="2036" w:type="dxa"/>
            <w:shd w:val="clear" w:color="auto" w:fill="auto"/>
            <w:noWrap/>
            <w:vAlign w:val="bottom"/>
            <w:hideMark/>
          </w:tcPr>
          <w:p w14:paraId="11B70CCF"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42 (26.8)</w:t>
            </w:r>
          </w:p>
        </w:tc>
        <w:tc>
          <w:tcPr>
            <w:tcW w:w="2036" w:type="dxa"/>
            <w:shd w:val="clear" w:color="auto" w:fill="auto"/>
            <w:noWrap/>
            <w:vAlign w:val="bottom"/>
            <w:hideMark/>
          </w:tcPr>
          <w:p w14:paraId="36731414"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27 (20.3)</w:t>
            </w:r>
          </w:p>
        </w:tc>
        <w:tc>
          <w:tcPr>
            <w:tcW w:w="2036" w:type="dxa"/>
            <w:shd w:val="clear" w:color="auto" w:fill="auto"/>
            <w:noWrap/>
            <w:vAlign w:val="bottom"/>
            <w:hideMark/>
          </w:tcPr>
          <w:p w14:paraId="77D6038D"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37 (21.5)</w:t>
            </w:r>
          </w:p>
        </w:tc>
        <w:tc>
          <w:tcPr>
            <w:tcW w:w="2036" w:type="dxa"/>
            <w:shd w:val="clear" w:color="auto" w:fill="auto"/>
            <w:noWrap/>
            <w:vAlign w:val="bottom"/>
            <w:hideMark/>
          </w:tcPr>
          <w:p w14:paraId="68533294"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19 (13.3)</w:t>
            </w:r>
          </w:p>
        </w:tc>
        <w:tc>
          <w:tcPr>
            <w:tcW w:w="2036" w:type="dxa"/>
            <w:shd w:val="clear" w:color="auto" w:fill="auto"/>
            <w:noWrap/>
            <w:vAlign w:val="bottom"/>
            <w:hideMark/>
          </w:tcPr>
          <w:p w14:paraId="5AC8496E"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41 (22.8)</w:t>
            </w:r>
          </w:p>
        </w:tc>
        <w:tc>
          <w:tcPr>
            <w:tcW w:w="2040" w:type="dxa"/>
            <w:shd w:val="clear" w:color="auto" w:fill="auto"/>
            <w:noWrap/>
            <w:vAlign w:val="bottom"/>
            <w:hideMark/>
          </w:tcPr>
          <w:p w14:paraId="50B5EFDB"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25 (16.6)</w:t>
            </w:r>
          </w:p>
        </w:tc>
      </w:tr>
      <w:tr w:rsidR="00E73DD0" w:rsidRPr="008159F5" w14:paraId="0E65B2BC" w14:textId="77777777" w:rsidTr="00756B43">
        <w:trPr>
          <w:trHeight w:val="272"/>
        </w:trPr>
        <w:tc>
          <w:tcPr>
            <w:tcW w:w="14256" w:type="dxa"/>
            <w:gridSpan w:val="7"/>
            <w:shd w:val="clear" w:color="auto" w:fill="auto"/>
            <w:noWrap/>
            <w:vAlign w:val="bottom"/>
            <w:hideMark/>
          </w:tcPr>
          <w:p w14:paraId="4263EC1B" w14:textId="77777777" w:rsidR="00E73DD0" w:rsidRPr="008159F5" w:rsidRDefault="00E73DD0" w:rsidP="00602577">
            <w:pPr>
              <w:spacing w:after="0" w:line="240" w:lineRule="auto"/>
              <w:rPr>
                <w:rFonts w:ascii="Times New Roman" w:eastAsia="Times New Roman" w:hAnsi="Times New Roman" w:cs="Times New Roman"/>
                <w:sz w:val="20"/>
                <w:szCs w:val="20"/>
                <w:lang w:val="en-SG" w:eastAsia="en-SG"/>
              </w:rPr>
            </w:pPr>
            <w:r w:rsidRPr="008159F5">
              <w:rPr>
                <w:rFonts w:ascii="Times New Roman" w:eastAsia="Times New Roman" w:hAnsi="Times New Roman" w:cs="Times New Roman"/>
                <w:b/>
                <w:bCs/>
                <w:lang w:val="en-SG" w:eastAsia="en-SG"/>
              </w:rPr>
              <w:t>Cycle regularity</w:t>
            </w:r>
          </w:p>
        </w:tc>
      </w:tr>
      <w:tr w:rsidR="00E73DD0" w:rsidRPr="008159F5" w14:paraId="04326AA3" w14:textId="77777777" w:rsidTr="00756B43">
        <w:trPr>
          <w:trHeight w:val="272"/>
        </w:trPr>
        <w:tc>
          <w:tcPr>
            <w:tcW w:w="2036" w:type="dxa"/>
            <w:shd w:val="clear" w:color="auto" w:fill="auto"/>
            <w:noWrap/>
            <w:vAlign w:val="bottom"/>
            <w:hideMark/>
          </w:tcPr>
          <w:p w14:paraId="6E86917D" w14:textId="77777777" w:rsidR="00E73DD0" w:rsidRPr="008159F5" w:rsidRDefault="00E73DD0" w:rsidP="00602577">
            <w:pPr>
              <w:spacing w:after="0" w:line="240" w:lineRule="auto"/>
              <w:rPr>
                <w:rFonts w:ascii="Times New Roman" w:eastAsia="Times New Roman" w:hAnsi="Times New Roman" w:cs="Times New Roman"/>
                <w:lang w:val="en-SG" w:eastAsia="en-SG"/>
              </w:rPr>
            </w:pPr>
            <w:r w:rsidRPr="008159F5">
              <w:rPr>
                <w:rFonts w:ascii="Times New Roman" w:eastAsia="Times New Roman" w:hAnsi="Times New Roman" w:cs="Times New Roman"/>
                <w:lang w:val="en-SG" w:eastAsia="en-SG"/>
              </w:rPr>
              <w:t>Irregular</w:t>
            </w:r>
          </w:p>
        </w:tc>
        <w:tc>
          <w:tcPr>
            <w:tcW w:w="2036" w:type="dxa"/>
            <w:shd w:val="clear" w:color="auto" w:fill="auto"/>
            <w:noWrap/>
            <w:vAlign w:val="bottom"/>
            <w:hideMark/>
          </w:tcPr>
          <w:p w14:paraId="3B885548"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61 (38.6)</w:t>
            </w:r>
          </w:p>
        </w:tc>
        <w:tc>
          <w:tcPr>
            <w:tcW w:w="2036" w:type="dxa"/>
            <w:shd w:val="clear" w:color="auto" w:fill="auto"/>
            <w:noWrap/>
            <w:vAlign w:val="bottom"/>
            <w:hideMark/>
          </w:tcPr>
          <w:p w14:paraId="783C8225"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43 (32.1)</w:t>
            </w:r>
          </w:p>
        </w:tc>
        <w:tc>
          <w:tcPr>
            <w:tcW w:w="2036" w:type="dxa"/>
            <w:shd w:val="clear" w:color="auto" w:fill="auto"/>
            <w:noWrap/>
            <w:vAlign w:val="bottom"/>
            <w:hideMark/>
          </w:tcPr>
          <w:p w14:paraId="4459C139"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67 (39)</w:t>
            </w:r>
          </w:p>
        </w:tc>
        <w:tc>
          <w:tcPr>
            <w:tcW w:w="2036" w:type="dxa"/>
            <w:shd w:val="clear" w:color="auto" w:fill="auto"/>
            <w:noWrap/>
            <w:vAlign w:val="bottom"/>
            <w:hideMark/>
          </w:tcPr>
          <w:p w14:paraId="4256843E"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40 (27.8)</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hideMark/>
          </w:tcPr>
          <w:p w14:paraId="0C1C24E1"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62 (34.1)</w:t>
            </w:r>
          </w:p>
        </w:tc>
        <w:tc>
          <w:tcPr>
            <w:tcW w:w="2040" w:type="dxa"/>
            <w:shd w:val="clear" w:color="auto" w:fill="auto"/>
            <w:noWrap/>
            <w:vAlign w:val="bottom"/>
            <w:hideMark/>
          </w:tcPr>
          <w:p w14:paraId="2EBF83DC"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53 (34.6)</w:t>
            </w:r>
          </w:p>
        </w:tc>
      </w:tr>
      <w:tr w:rsidR="00E73DD0" w:rsidRPr="008159F5" w14:paraId="0400A003" w14:textId="77777777" w:rsidTr="00756B43">
        <w:trPr>
          <w:trHeight w:val="272"/>
        </w:trPr>
        <w:tc>
          <w:tcPr>
            <w:tcW w:w="2036" w:type="dxa"/>
            <w:shd w:val="clear" w:color="auto" w:fill="auto"/>
            <w:noWrap/>
            <w:vAlign w:val="bottom"/>
            <w:hideMark/>
          </w:tcPr>
          <w:p w14:paraId="1D31AF48" w14:textId="77777777" w:rsidR="00E73DD0" w:rsidRPr="008159F5" w:rsidRDefault="00E73DD0" w:rsidP="00602577">
            <w:pPr>
              <w:spacing w:after="0" w:line="240" w:lineRule="auto"/>
              <w:rPr>
                <w:rFonts w:ascii="Times New Roman" w:eastAsia="Times New Roman" w:hAnsi="Times New Roman" w:cs="Times New Roman"/>
                <w:lang w:val="en-SG" w:eastAsia="en-SG"/>
              </w:rPr>
            </w:pPr>
            <w:r w:rsidRPr="008159F5">
              <w:rPr>
                <w:rFonts w:ascii="Times New Roman" w:eastAsia="Times New Roman" w:hAnsi="Times New Roman" w:cs="Times New Roman"/>
                <w:lang w:val="en-SG" w:eastAsia="en-SG"/>
              </w:rPr>
              <w:t>Regular</w:t>
            </w:r>
          </w:p>
        </w:tc>
        <w:tc>
          <w:tcPr>
            <w:tcW w:w="2036" w:type="dxa"/>
            <w:shd w:val="clear" w:color="auto" w:fill="auto"/>
            <w:noWrap/>
            <w:vAlign w:val="bottom"/>
            <w:hideMark/>
          </w:tcPr>
          <w:p w14:paraId="161E1C40"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97 (61.4)</w:t>
            </w:r>
          </w:p>
        </w:tc>
        <w:tc>
          <w:tcPr>
            <w:tcW w:w="2036" w:type="dxa"/>
            <w:shd w:val="clear" w:color="auto" w:fill="auto"/>
            <w:noWrap/>
            <w:vAlign w:val="bottom"/>
            <w:hideMark/>
          </w:tcPr>
          <w:p w14:paraId="1C2E747B"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91 (67.9)</w:t>
            </w:r>
          </w:p>
        </w:tc>
        <w:tc>
          <w:tcPr>
            <w:tcW w:w="2036" w:type="dxa"/>
            <w:shd w:val="clear" w:color="auto" w:fill="auto"/>
            <w:noWrap/>
            <w:vAlign w:val="bottom"/>
            <w:hideMark/>
          </w:tcPr>
          <w:p w14:paraId="3D37531F"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105 (61.1)</w:t>
            </w:r>
          </w:p>
        </w:tc>
        <w:tc>
          <w:tcPr>
            <w:tcW w:w="2036" w:type="dxa"/>
            <w:shd w:val="clear" w:color="auto" w:fill="auto"/>
            <w:noWrap/>
            <w:vAlign w:val="bottom"/>
            <w:hideMark/>
          </w:tcPr>
          <w:p w14:paraId="0E7CAE32"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104 (72.2)</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hideMark/>
          </w:tcPr>
          <w:p w14:paraId="60337726"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120 (65.9)</w:t>
            </w:r>
          </w:p>
        </w:tc>
        <w:tc>
          <w:tcPr>
            <w:tcW w:w="2040" w:type="dxa"/>
            <w:shd w:val="clear" w:color="auto" w:fill="auto"/>
            <w:noWrap/>
            <w:vAlign w:val="bottom"/>
            <w:hideMark/>
          </w:tcPr>
          <w:p w14:paraId="316ED57B" w14:textId="77777777" w:rsidR="00E73DD0" w:rsidRPr="008159F5" w:rsidRDefault="00E73DD0" w:rsidP="00602577">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100 (65.4)</w:t>
            </w:r>
          </w:p>
        </w:tc>
      </w:tr>
      <w:tr w:rsidR="00275AE9" w:rsidRPr="008159F5" w14:paraId="7EDCA145" w14:textId="77777777" w:rsidTr="00756B43">
        <w:trPr>
          <w:trHeight w:val="272"/>
        </w:trPr>
        <w:tc>
          <w:tcPr>
            <w:tcW w:w="14256" w:type="dxa"/>
            <w:gridSpan w:val="7"/>
            <w:shd w:val="clear" w:color="auto" w:fill="auto"/>
            <w:noWrap/>
            <w:vAlign w:val="bottom"/>
          </w:tcPr>
          <w:p w14:paraId="3B3517BE" w14:textId="4E2CE6E4" w:rsidR="00275AE9" w:rsidRPr="008159F5" w:rsidRDefault="00275AE9" w:rsidP="00275AE9">
            <w:pPr>
              <w:spacing w:after="0" w:line="240" w:lineRule="auto"/>
              <w:rPr>
                <w:rFonts w:ascii="Times New Roman" w:eastAsia="Times New Roman" w:hAnsi="Times New Roman" w:cs="Times New Roman"/>
                <w:color w:val="000000"/>
                <w:lang w:val="en-SG" w:eastAsia="en-SG"/>
              </w:rPr>
            </w:pPr>
            <w:r w:rsidRPr="001E105F">
              <w:rPr>
                <w:rFonts w:ascii="Times New Roman" w:eastAsia="Times New Roman" w:hAnsi="Times New Roman" w:cs="Times New Roman"/>
                <w:b/>
                <w:lang w:val="en-SG" w:eastAsia="en-SG"/>
              </w:rPr>
              <w:t xml:space="preserve">Probable </w:t>
            </w:r>
            <w:r w:rsidR="00581E29">
              <w:rPr>
                <w:rFonts w:ascii="Times New Roman" w:eastAsia="Times New Roman" w:hAnsi="Times New Roman" w:cs="Times New Roman"/>
                <w:b/>
                <w:lang w:val="en-SG" w:eastAsia="en-SG"/>
              </w:rPr>
              <w:t xml:space="preserve">state </w:t>
            </w:r>
            <w:r w:rsidRPr="001E105F">
              <w:rPr>
                <w:rFonts w:ascii="Times New Roman" w:eastAsia="Times New Roman" w:hAnsi="Times New Roman" w:cs="Times New Roman"/>
                <w:b/>
                <w:lang w:val="en-SG" w:eastAsia="en-SG"/>
              </w:rPr>
              <w:t xml:space="preserve">anxiety </w:t>
            </w:r>
          </w:p>
        </w:tc>
      </w:tr>
      <w:tr w:rsidR="007C2395" w:rsidRPr="008159F5" w14:paraId="62EC2926" w14:textId="77777777" w:rsidTr="00756B43">
        <w:trPr>
          <w:trHeight w:val="272"/>
        </w:trPr>
        <w:tc>
          <w:tcPr>
            <w:tcW w:w="2036" w:type="dxa"/>
            <w:shd w:val="clear" w:color="auto" w:fill="auto"/>
            <w:noWrap/>
            <w:vAlign w:val="bottom"/>
          </w:tcPr>
          <w:p w14:paraId="46B8DB79" w14:textId="7AD34D93" w:rsidR="007C2395" w:rsidRPr="007C2395" w:rsidRDefault="007C2395" w:rsidP="007C2395">
            <w:pPr>
              <w:spacing w:after="0" w:line="240" w:lineRule="auto"/>
              <w:rPr>
                <w:rFonts w:ascii="Times New Roman" w:eastAsia="Times New Roman" w:hAnsi="Times New Roman" w:cs="Times New Roman"/>
                <w:lang w:val="en-SG" w:eastAsia="en-SG"/>
              </w:rPr>
            </w:pPr>
            <w:r w:rsidRPr="007C2395">
              <w:rPr>
                <w:rFonts w:ascii="Times New Roman" w:eastAsia="Times New Roman" w:hAnsi="Times New Roman" w:cs="Times New Roman"/>
                <w:lang w:val="en-SG" w:eastAsia="en-SG"/>
              </w:rPr>
              <w:t>Yes</w:t>
            </w:r>
          </w:p>
        </w:tc>
        <w:tc>
          <w:tcPr>
            <w:tcW w:w="2036" w:type="dxa"/>
            <w:shd w:val="clear" w:color="auto" w:fill="auto"/>
            <w:noWrap/>
          </w:tcPr>
          <w:p w14:paraId="3CC88C25" w14:textId="081C1003" w:rsidR="007C2395" w:rsidRPr="007C2395" w:rsidRDefault="007C2395" w:rsidP="007C2395">
            <w:pPr>
              <w:spacing w:after="0" w:line="240" w:lineRule="auto"/>
              <w:jc w:val="center"/>
              <w:rPr>
                <w:rFonts w:ascii="Times New Roman" w:eastAsia="Times New Roman" w:hAnsi="Times New Roman" w:cs="Times New Roman"/>
                <w:color w:val="000000"/>
                <w:lang w:val="en-SG" w:eastAsia="en-SG"/>
              </w:rPr>
            </w:pPr>
            <w:r w:rsidRPr="007C2395">
              <w:rPr>
                <w:rFonts w:ascii="Times New Roman" w:hAnsi="Times New Roman" w:cs="Times New Roman"/>
              </w:rPr>
              <w:t>32 (24.2)</w:t>
            </w:r>
          </w:p>
        </w:tc>
        <w:tc>
          <w:tcPr>
            <w:tcW w:w="2036" w:type="dxa"/>
            <w:shd w:val="clear" w:color="auto" w:fill="auto"/>
            <w:noWrap/>
          </w:tcPr>
          <w:p w14:paraId="74B54373" w14:textId="6B3A49C1" w:rsidR="007C2395" w:rsidRPr="007C2395" w:rsidRDefault="007C2395" w:rsidP="007C2395">
            <w:pPr>
              <w:spacing w:after="0" w:line="240" w:lineRule="auto"/>
              <w:jc w:val="center"/>
              <w:rPr>
                <w:rFonts w:ascii="Times New Roman" w:eastAsia="Times New Roman" w:hAnsi="Times New Roman" w:cs="Times New Roman"/>
                <w:color w:val="000000"/>
                <w:lang w:val="en-SG" w:eastAsia="en-SG"/>
              </w:rPr>
            </w:pPr>
            <w:r w:rsidRPr="007C2395">
              <w:rPr>
                <w:rFonts w:ascii="Times New Roman" w:hAnsi="Times New Roman" w:cs="Times New Roman"/>
              </w:rPr>
              <w:t>26 (23.0)</w:t>
            </w:r>
          </w:p>
        </w:tc>
        <w:tc>
          <w:tcPr>
            <w:tcW w:w="2036" w:type="dxa"/>
            <w:shd w:val="clear" w:color="auto" w:fill="auto"/>
            <w:noWrap/>
          </w:tcPr>
          <w:p w14:paraId="68E99513" w14:textId="38D63D84" w:rsidR="007C2395" w:rsidRPr="007C2395" w:rsidRDefault="007C2395" w:rsidP="007C2395">
            <w:pPr>
              <w:spacing w:after="0" w:line="240" w:lineRule="auto"/>
              <w:jc w:val="center"/>
              <w:rPr>
                <w:rFonts w:ascii="Times New Roman" w:eastAsia="Times New Roman" w:hAnsi="Times New Roman" w:cs="Times New Roman"/>
                <w:color w:val="000000"/>
                <w:lang w:val="en-SG" w:eastAsia="en-SG"/>
              </w:rPr>
            </w:pPr>
            <w:r w:rsidRPr="007C2395">
              <w:rPr>
                <w:rFonts w:ascii="Times New Roman" w:hAnsi="Times New Roman" w:cs="Times New Roman"/>
              </w:rPr>
              <w:t>28 (19.9)</w:t>
            </w:r>
          </w:p>
        </w:tc>
        <w:tc>
          <w:tcPr>
            <w:tcW w:w="2036" w:type="dxa"/>
            <w:shd w:val="clear" w:color="auto" w:fill="auto"/>
            <w:noWrap/>
          </w:tcPr>
          <w:p w14:paraId="6408F54F" w14:textId="1978BE75" w:rsidR="007C2395" w:rsidRPr="007C2395" w:rsidRDefault="007C2395" w:rsidP="007C2395">
            <w:pPr>
              <w:spacing w:after="0" w:line="240" w:lineRule="auto"/>
              <w:jc w:val="center"/>
              <w:rPr>
                <w:rFonts w:ascii="Times New Roman" w:eastAsia="Times New Roman" w:hAnsi="Times New Roman" w:cs="Times New Roman"/>
                <w:color w:val="000000"/>
                <w:lang w:val="en-SG" w:eastAsia="en-SG"/>
              </w:rPr>
            </w:pPr>
            <w:r w:rsidRPr="007C2395">
              <w:rPr>
                <w:rFonts w:ascii="Times New Roman" w:hAnsi="Times New Roman" w:cs="Times New Roman"/>
              </w:rPr>
              <w:t>28 (23.5)</w:t>
            </w:r>
          </w:p>
        </w:tc>
        <w:tc>
          <w:tcPr>
            <w:tcW w:w="2036" w:type="dxa"/>
            <w:shd w:val="clear" w:color="auto" w:fill="auto"/>
            <w:noWrap/>
          </w:tcPr>
          <w:p w14:paraId="46B7B7C2" w14:textId="23BA8DF3" w:rsidR="007C2395" w:rsidRPr="007C2395" w:rsidRDefault="007C2395" w:rsidP="007C2395">
            <w:pPr>
              <w:spacing w:after="0" w:line="240" w:lineRule="auto"/>
              <w:jc w:val="center"/>
              <w:rPr>
                <w:rFonts w:ascii="Times New Roman" w:eastAsia="Times New Roman" w:hAnsi="Times New Roman" w:cs="Times New Roman"/>
                <w:color w:val="000000"/>
                <w:lang w:val="en-SG" w:eastAsia="en-SG"/>
              </w:rPr>
            </w:pPr>
            <w:r w:rsidRPr="007C2395">
              <w:rPr>
                <w:rFonts w:ascii="Times New Roman" w:hAnsi="Times New Roman" w:cs="Times New Roman"/>
              </w:rPr>
              <w:t>38 (24.1)</w:t>
            </w:r>
          </w:p>
        </w:tc>
        <w:tc>
          <w:tcPr>
            <w:tcW w:w="2040" w:type="dxa"/>
            <w:shd w:val="clear" w:color="auto" w:fill="auto"/>
            <w:noWrap/>
          </w:tcPr>
          <w:p w14:paraId="11116213" w14:textId="40F51AE1" w:rsidR="007C2395" w:rsidRPr="007C2395" w:rsidRDefault="007C2395" w:rsidP="007C2395">
            <w:pPr>
              <w:spacing w:after="0" w:line="240" w:lineRule="auto"/>
              <w:jc w:val="center"/>
              <w:rPr>
                <w:rFonts w:ascii="Times New Roman" w:eastAsia="Times New Roman" w:hAnsi="Times New Roman" w:cs="Times New Roman"/>
                <w:color w:val="000000"/>
                <w:lang w:val="en-SG" w:eastAsia="en-SG"/>
              </w:rPr>
            </w:pPr>
            <w:r w:rsidRPr="007C2395">
              <w:rPr>
                <w:rFonts w:ascii="Times New Roman" w:hAnsi="Times New Roman" w:cs="Times New Roman"/>
              </w:rPr>
              <w:t>31 (23.3)</w:t>
            </w:r>
          </w:p>
        </w:tc>
      </w:tr>
      <w:tr w:rsidR="007C2395" w:rsidRPr="008159F5" w14:paraId="571BBCE7" w14:textId="77777777" w:rsidTr="00756B43">
        <w:trPr>
          <w:trHeight w:val="272"/>
        </w:trPr>
        <w:tc>
          <w:tcPr>
            <w:tcW w:w="2036" w:type="dxa"/>
            <w:shd w:val="clear" w:color="auto" w:fill="auto"/>
            <w:noWrap/>
            <w:vAlign w:val="bottom"/>
          </w:tcPr>
          <w:p w14:paraId="65CB46AF" w14:textId="01A8887D" w:rsidR="007C2395" w:rsidRPr="007C2395" w:rsidRDefault="007C2395" w:rsidP="007C2395">
            <w:pPr>
              <w:spacing w:after="0" w:line="240" w:lineRule="auto"/>
              <w:rPr>
                <w:rFonts w:ascii="Times New Roman" w:eastAsia="Times New Roman" w:hAnsi="Times New Roman" w:cs="Times New Roman"/>
                <w:lang w:val="en-SG" w:eastAsia="en-SG"/>
              </w:rPr>
            </w:pPr>
            <w:r w:rsidRPr="007C2395">
              <w:rPr>
                <w:rFonts w:ascii="Times New Roman" w:eastAsia="Times New Roman" w:hAnsi="Times New Roman" w:cs="Times New Roman"/>
                <w:lang w:val="en-SG" w:eastAsia="en-SG"/>
              </w:rPr>
              <w:t>No</w:t>
            </w:r>
          </w:p>
        </w:tc>
        <w:tc>
          <w:tcPr>
            <w:tcW w:w="2036" w:type="dxa"/>
            <w:shd w:val="clear" w:color="auto" w:fill="auto"/>
            <w:noWrap/>
          </w:tcPr>
          <w:p w14:paraId="42639B30" w14:textId="618B479A" w:rsidR="007C2395" w:rsidRPr="007C2395" w:rsidRDefault="007C2395" w:rsidP="007C2395">
            <w:pPr>
              <w:spacing w:after="0" w:line="240" w:lineRule="auto"/>
              <w:jc w:val="center"/>
              <w:rPr>
                <w:rFonts w:ascii="Times New Roman" w:eastAsia="Times New Roman" w:hAnsi="Times New Roman" w:cs="Times New Roman"/>
                <w:color w:val="000000"/>
                <w:lang w:val="en-SG" w:eastAsia="en-SG"/>
              </w:rPr>
            </w:pPr>
            <w:r w:rsidRPr="007C2395">
              <w:rPr>
                <w:rFonts w:ascii="Times New Roman" w:hAnsi="Times New Roman" w:cs="Times New Roman"/>
              </w:rPr>
              <w:t>100 (75.8)</w:t>
            </w:r>
          </w:p>
        </w:tc>
        <w:tc>
          <w:tcPr>
            <w:tcW w:w="2036" w:type="dxa"/>
            <w:shd w:val="clear" w:color="auto" w:fill="auto"/>
            <w:noWrap/>
          </w:tcPr>
          <w:p w14:paraId="024564B2" w14:textId="3316FB8F" w:rsidR="007C2395" w:rsidRPr="007C2395" w:rsidRDefault="007C2395" w:rsidP="007C2395">
            <w:pPr>
              <w:spacing w:after="0" w:line="240" w:lineRule="auto"/>
              <w:jc w:val="center"/>
              <w:rPr>
                <w:rFonts w:ascii="Times New Roman" w:eastAsia="Times New Roman" w:hAnsi="Times New Roman" w:cs="Times New Roman"/>
                <w:color w:val="000000"/>
                <w:lang w:val="en-SG" w:eastAsia="en-SG"/>
              </w:rPr>
            </w:pPr>
            <w:r w:rsidRPr="007C2395">
              <w:rPr>
                <w:rFonts w:ascii="Times New Roman" w:hAnsi="Times New Roman" w:cs="Times New Roman"/>
              </w:rPr>
              <w:t>87 (77.0)</w:t>
            </w:r>
          </w:p>
        </w:tc>
        <w:tc>
          <w:tcPr>
            <w:tcW w:w="2036" w:type="dxa"/>
            <w:shd w:val="clear" w:color="auto" w:fill="auto"/>
            <w:noWrap/>
          </w:tcPr>
          <w:p w14:paraId="3B34B57D" w14:textId="5C6F98E6" w:rsidR="007C2395" w:rsidRPr="007C2395" w:rsidRDefault="007C2395" w:rsidP="007C2395">
            <w:pPr>
              <w:spacing w:after="0" w:line="240" w:lineRule="auto"/>
              <w:jc w:val="center"/>
              <w:rPr>
                <w:rFonts w:ascii="Times New Roman" w:eastAsia="Times New Roman" w:hAnsi="Times New Roman" w:cs="Times New Roman"/>
                <w:color w:val="000000"/>
                <w:lang w:val="en-SG" w:eastAsia="en-SG"/>
              </w:rPr>
            </w:pPr>
            <w:r w:rsidRPr="007C2395">
              <w:rPr>
                <w:rFonts w:ascii="Times New Roman" w:hAnsi="Times New Roman" w:cs="Times New Roman"/>
              </w:rPr>
              <w:t>113 (80.1)</w:t>
            </w:r>
          </w:p>
        </w:tc>
        <w:tc>
          <w:tcPr>
            <w:tcW w:w="2036" w:type="dxa"/>
            <w:shd w:val="clear" w:color="auto" w:fill="auto"/>
            <w:noWrap/>
          </w:tcPr>
          <w:p w14:paraId="7023586C" w14:textId="63FA0D64" w:rsidR="007C2395" w:rsidRPr="007C2395" w:rsidRDefault="007C2395" w:rsidP="007C2395">
            <w:pPr>
              <w:spacing w:after="0" w:line="240" w:lineRule="auto"/>
              <w:jc w:val="center"/>
              <w:rPr>
                <w:rFonts w:ascii="Times New Roman" w:eastAsia="Times New Roman" w:hAnsi="Times New Roman" w:cs="Times New Roman"/>
                <w:color w:val="000000"/>
                <w:lang w:val="en-SG" w:eastAsia="en-SG"/>
              </w:rPr>
            </w:pPr>
            <w:r w:rsidRPr="007C2395">
              <w:rPr>
                <w:rFonts w:ascii="Times New Roman" w:hAnsi="Times New Roman" w:cs="Times New Roman"/>
              </w:rPr>
              <w:t>91 (76.5)</w:t>
            </w:r>
          </w:p>
        </w:tc>
        <w:tc>
          <w:tcPr>
            <w:tcW w:w="2036" w:type="dxa"/>
            <w:shd w:val="clear" w:color="auto" w:fill="auto"/>
            <w:noWrap/>
          </w:tcPr>
          <w:p w14:paraId="17041A2D" w14:textId="4092E6CA" w:rsidR="007C2395" w:rsidRPr="007C2395" w:rsidRDefault="007C2395" w:rsidP="007C2395">
            <w:pPr>
              <w:spacing w:after="0" w:line="240" w:lineRule="auto"/>
              <w:jc w:val="center"/>
              <w:rPr>
                <w:rFonts w:ascii="Times New Roman" w:eastAsia="Times New Roman" w:hAnsi="Times New Roman" w:cs="Times New Roman"/>
                <w:color w:val="000000"/>
                <w:lang w:val="en-SG" w:eastAsia="en-SG"/>
              </w:rPr>
            </w:pPr>
            <w:r w:rsidRPr="007C2395">
              <w:rPr>
                <w:rFonts w:ascii="Times New Roman" w:hAnsi="Times New Roman" w:cs="Times New Roman"/>
              </w:rPr>
              <w:t>120 (76.0)</w:t>
            </w:r>
          </w:p>
        </w:tc>
        <w:tc>
          <w:tcPr>
            <w:tcW w:w="2040" w:type="dxa"/>
            <w:shd w:val="clear" w:color="auto" w:fill="auto"/>
            <w:noWrap/>
          </w:tcPr>
          <w:p w14:paraId="136CFC67" w14:textId="216FD607" w:rsidR="007C2395" w:rsidRPr="007C2395" w:rsidRDefault="007C2395" w:rsidP="007C2395">
            <w:pPr>
              <w:spacing w:after="0" w:line="240" w:lineRule="auto"/>
              <w:jc w:val="center"/>
              <w:rPr>
                <w:rFonts w:ascii="Times New Roman" w:eastAsia="Times New Roman" w:hAnsi="Times New Roman" w:cs="Times New Roman"/>
                <w:color w:val="000000"/>
                <w:lang w:val="en-SG" w:eastAsia="en-SG"/>
              </w:rPr>
            </w:pPr>
            <w:r w:rsidRPr="007C2395">
              <w:rPr>
                <w:rFonts w:ascii="Times New Roman" w:hAnsi="Times New Roman" w:cs="Times New Roman"/>
              </w:rPr>
              <w:t>102 (76.7)</w:t>
            </w:r>
          </w:p>
        </w:tc>
      </w:tr>
      <w:tr w:rsidR="00275AE9" w:rsidRPr="008159F5" w14:paraId="3DC56C13" w14:textId="77777777" w:rsidTr="00756B43">
        <w:trPr>
          <w:trHeight w:val="272"/>
        </w:trPr>
        <w:tc>
          <w:tcPr>
            <w:tcW w:w="14256" w:type="dxa"/>
            <w:gridSpan w:val="7"/>
            <w:shd w:val="clear" w:color="auto" w:fill="auto"/>
            <w:noWrap/>
            <w:vAlign w:val="bottom"/>
          </w:tcPr>
          <w:p w14:paraId="5BB4AFB4" w14:textId="68811F06" w:rsidR="00275AE9" w:rsidRPr="007C2395" w:rsidRDefault="00275AE9" w:rsidP="00275AE9">
            <w:pPr>
              <w:spacing w:after="0" w:line="240" w:lineRule="auto"/>
              <w:rPr>
                <w:rFonts w:ascii="Times New Roman" w:eastAsia="Times New Roman" w:hAnsi="Times New Roman" w:cs="Times New Roman"/>
                <w:color w:val="000000"/>
                <w:lang w:val="en-SG" w:eastAsia="en-SG"/>
              </w:rPr>
            </w:pPr>
            <w:r w:rsidRPr="007C2395">
              <w:rPr>
                <w:rFonts w:ascii="Times New Roman" w:eastAsia="Times New Roman" w:hAnsi="Times New Roman" w:cs="Times New Roman"/>
                <w:b/>
                <w:lang w:val="en-SG" w:eastAsia="en-SG"/>
              </w:rPr>
              <w:t>Probable depression</w:t>
            </w:r>
          </w:p>
        </w:tc>
      </w:tr>
      <w:tr w:rsidR="007C2395" w:rsidRPr="008159F5" w14:paraId="7028C526" w14:textId="77777777" w:rsidTr="00B50954">
        <w:trPr>
          <w:trHeight w:val="272"/>
        </w:trPr>
        <w:tc>
          <w:tcPr>
            <w:tcW w:w="2036" w:type="dxa"/>
            <w:shd w:val="clear" w:color="auto" w:fill="auto"/>
            <w:noWrap/>
            <w:vAlign w:val="bottom"/>
          </w:tcPr>
          <w:p w14:paraId="726D1641" w14:textId="57E6197D" w:rsidR="007C2395" w:rsidRPr="007C2395" w:rsidRDefault="007C2395" w:rsidP="007C2395">
            <w:pPr>
              <w:spacing w:after="0" w:line="240" w:lineRule="auto"/>
              <w:rPr>
                <w:rFonts w:ascii="Times New Roman" w:eastAsia="Times New Roman" w:hAnsi="Times New Roman" w:cs="Times New Roman"/>
                <w:lang w:val="en-SG" w:eastAsia="en-SG"/>
              </w:rPr>
            </w:pPr>
            <w:r w:rsidRPr="007C2395">
              <w:rPr>
                <w:rFonts w:ascii="Times New Roman" w:eastAsia="Times New Roman" w:hAnsi="Times New Roman" w:cs="Times New Roman"/>
                <w:lang w:val="en-SG" w:eastAsia="en-SG"/>
              </w:rPr>
              <w:t>Yes</w:t>
            </w:r>
          </w:p>
        </w:tc>
        <w:tc>
          <w:tcPr>
            <w:tcW w:w="2036" w:type="dxa"/>
            <w:shd w:val="clear" w:color="auto" w:fill="auto"/>
            <w:noWrap/>
          </w:tcPr>
          <w:p w14:paraId="5DFBA5C9" w14:textId="64DE35E4" w:rsidR="007C2395" w:rsidRPr="007C2395" w:rsidRDefault="007C2395" w:rsidP="007C2395">
            <w:pPr>
              <w:spacing w:after="0" w:line="240" w:lineRule="auto"/>
              <w:jc w:val="center"/>
              <w:rPr>
                <w:rFonts w:ascii="Times New Roman" w:eastAsia="Times New Roman" w:hAnsi="Times New Roman" w:cs="Times New Roman"/>
                <w:color w:val="000000"/>
                <w:lang w:val="en-SG" w:eastAsia="en-SG"/>
              </w:rPr>
            </w:pPr>
            <w:r w:rsidRPr="007C2395">
              <w:rPr>
                <w:rFonts w:ascii="Times New Roman" w:hAnsi="Times New Roman" w:cs="Times New Roman"/>
              </w:rPr>
              <w:t>20 (15.0)</w:t>
            </w:r>
          </w:p>
        </w:tc>
        <w:tc>
          <w:tcPr>
            <w:tcW w:w="2036" w:type="dxa"/>
            <w:shd w:val="clear" w:color="auto" w:fill="auto"/>
            <w:noWrap/>
          </w:tcPr>
          <w:p w14:paraId="1A13F8B2" w14:textId="4137999C" w:rsidR="007C2395" w:rsidRPr="007C2395" w:rsidRDefault="007C2395" w:rsidP="007C2395">
            <w:pPr>
              <w:spacing w:after="0" w:line="240" w:lineRule="auto"/>
              <w:jc w:val="center"/>
              <w:rPr>
                <w:rFonts w:ascii="Times New Roman" w:eastAsia="Times New Roman" w:hAnsi="Times New Roman" w:cs="Times New Roman"/>
                <w:color w:val="000000"/>
                <w:lang w:val="en-SG" w:eastAsia="en-SG"/>
              </w:rPr>
            </w:pPr>
            <w:r w:rsidRPr="007C2395">
              <w:rPr>
                <w:rFonts w:ascii="Times New Roman" w:hAnsi="Times New Roman" w:cs="Times New Roman"/>
              </w:rPr>
              <w:t>19 (16.7)</w:t>
            </w:r>
          </w:p>
        </w:tc>
        <w:tc>
          <w:tcPr>
            <w:tcW w:w="2036" w:type="dxa"/>
            <w:shd w:val="clear" w:color="auto" w:fill="auto"/>
            <w:noWrap/>
          </w:tcPr>
          <w:p w14:paraId="0B3894FE" w14:textId="64B5665E" w:rsidR="007C2395" w:rsidRPr="007C2395" w:rsidRDefault="007C2395" w:rsidP="007C2395">
            <w:pPr>
              <w:spacing w:after="0" w:line="240" w:lineRule="auto"/>
              <w:jc w:val="center"/>
              <w:rPr>
                <w:rFonts w:ascii="Times New Roman" w:eastAsia="Times New Roman" w:hAnsi="Times New Roman" w:cs="Times New Roman"/>
                <w:color w:val="000000"/>
                <w:lang w:val="en-SG" w:eastAsia="en-SG"/>
              </w:rPr>
            </w:pPr>
            <w:r w:rsidRPr="007C2395">
              <w:rPr>
                <w:rFonts w:ascii="Times New Roman" w:hAnsi="Times New Roman" w:cs="Times New Roman"/>
              </w:rPr>
              <w:t>17 (12.0)</w:t>
            </w:r>
          </w:p>
        </w:tc>
        <w:tc>
          <w:tcPr>
            <w:tcW w:w="2036" w:type="dxa"/>
            <w:shd w:val="clear" w:color="auto" w:fill="auto"/>
            <w:noWrap/>
          </w:tcPr>
          <w:p w14:paraId="14B87CF6" w14:textId="0EDFA5AD" w:rsidR="007C2395" w:rsidRPr="007C2395" w:rsidRDefault="007C2395" w:rsidP="007C2395">
            <w:pPr>
              <w:spacing w:after="0" w:line="240" w:lineRule="auto"/>
              <w:jc w:val="center"/>
              <w:rPr>
                <w:rFonts w:ascii="Times New Roman" w:eastAsia="Times New Roman" w:hAnsi="Times New Roman" w:cs="Times New Roman"/>
                <w:color w:val="000000"/>
                <w:lang w:val="en-SG" w:eastAsia="en-SG"/>
              </w:rPr>
            </w:pPr>
            <w:r w:rsidRPr="007C2395">
              <w:rPr>
                <w:rFonts w:ascii="Times New Roman" w:hAnsi="Times New Roman" w:cs="Times New Roman"/>
              </w:rPr>
              <w:t>16 (13.3)</w:t>
            </w:r>
          </w:p>
        </w:tc>
        <w:tc>
          <w:tcPr>
            <w:tcW w:w="2036" w:type="dxa"/>
            <w:shd w:val="clear" w:color="auto" w:fill="auto"/>
            <w:noWrap/>
          </w:tcPr>
          <w:p w14:paraId="049EB50C" w14:textId="41DC18DF" w:rsidR="007C2395" w:rsidRPr="007C2395" w:rsidRDefault="007C2395" w:rsidP="007C2395">
            <w:pPr>
              <w:spacing w:after="0" w:line="240" w:lineRule="auto"/>
              <w:jc w:val="center"/>
              <w:rPr>
                <w:rFonts w:ascii="Times New Roman" w:eastAsia="Times New Roman" w:hAnsi="Times New Roman" w:cs="Times New Roman"/>
                <w:color w:val="000000"/>
                <w:lang w:val="en-SG" w:eastAsia="en-SG"/>
              </w:rPr>
            </w:pPr>
            <w:r w:rsidRPr="007C2395">
              <w:rPr>
                <w:rFonts w:ascii="Times New Roman" w:hAnsi="Times New Roman" w:cs="Times New Roman"/>
              </w:rPr>
              <w:t>13 (8.1)</w:t>
            </w:r>
          </w:p>
        </w:tc>
        <w:tc>
          <w:tcPr>
            <w:tcW w:w="2040" w:type="dxa"/>
            <w:shd w:val="clear" w:color="auto" w:fill="auto"/>
            <w:noWrap/>
          </w:tcPr>
          <w:p w14:paraId="5794525E" w14:textId="5D2616EF" w:rsidR="007C2395" w:rsidRPr="007C2395" w:rsidRDefault="007C2395" w:rsidP="007C2395">
            <w:pPr>
              <w:spacing w:after="0" w:line="240" w:lineRule="auto"/>
              <w:jc w:val="center"/>
              <w:rPr>
                <w:rFonts w:ascii="Times New Roman" w:eastAsia="Times New Roman" w:hAnsi="Times New Roman" w:cs="Times New Roman"/>
                <w:color w:val="000000"/>
                <w:lang w:val="en-SG" w:eastAsia="en-SG"/>
              </w:rPr>
            </w:pPr>
            <w:r w:rsidRPr="007C2395">
              <w:rPr>
                <w:rFonts w:ascii="Times New Roman" w:hAnsi="Times New Roman" w:cs="Times New Roman"/>
              </w:rPr>
              <w:t>26 (19.4)</w:t>
            </w:r>
            <w:r w:rsidRPr="007C2395">
              <w:rPr>
                <w:rFonts w:ascii="Times New Roman" w:eastAsia="Times New Roman" w:hAnsi="Times New Roman" w:cs="Times New Roman"/>
                <w:color w:val="000000"/>
                <w:vertAlign w:val="superscript"/>
                <w:lang w:val="en-SG" w:eastAsia="en-SG"/>
              </w:rPr>
              <w:t xml:space="preserve"> 3</w:t>
            </w:r>
          </w:p>
        </w:tc>
      </w:tr>
      <w:tr w:rsidR="007C2395" w:rsidRPr="008159F5" w14:paraId="250843B7" w14:textId="77777777" w:rsidTr="00B50954">
        <w:trPr>
          <w:trHeight w:val="272"/>
        </w:trPr>
        <w:tc>
          <w:tcPr>
            <w:tcW w:w="2036" w:type="dxa"/>
            <w:shd w:val="clear" w:color="auto" w:fill="auto"/>
            <w:noWrap/>
            <w:vAlign w:val="bottom"/>
          </w:tcPr>
          <w:p w14:paraId="7BE8C09C" w14:textId="174665F9" w:rsidR="007C2395" w:rsidRPr="007C2395" w:rsidRDefault="007C2395" w:rsidP="007C2395">
            <w:pPr>
              <w:spacing w:after="0" w:line="240" w:lineRule="auto"/>
              <w:rPr>
                <w:rFonts w:ascii="Times New Roman" w:eastAsia="Times New Roman" w:hAnsi="Times New Roman" w:cs="Times New Roman"/>
                <w:lang w:val="en-SG" w:eastAsia="en-SG"/>
              </w:rPr>
            </w:pPr>
            <w:r w:rsidRPr="007C2395">
              <w:rPr>
                <w:rFonts w:ascii="Times New Roman" w:eastAsia="Times New Roman" w:hAnsi="Times New Roman" w:cs="Times New Roman"/>
                <w:lang w:val="en-SG" w:eastAsia="en-SG"/>
              </w:rPr>
              <w:t>No</w:t>
            </w:r>
          </w:p>
        </w:tc>
        <w:tc>
          <w:tcPr>
            <w:tcW w:w="2036" w:type="dxa"/>
            <w:shd w:val="clear" w:color="auto" w:fill="auto"/>
            <w:noWrap/>
          </w:tcPr>
          <w:p w14:paraId="2B320F45" w14:textId="41956E56" w:rsidR="007C2395" w:rsidRPr="007C2395" w:rsidRDefault="007C2395" w:rsidP="007C2395">
            <w:pPr>
              <w:spacing w:after="0" w:line="240" w:lineRule="auto"/>
              <w:jc w:val="center"/>
              <w:rPr>
                <w:rFonts w:ascii="Times New Roman" w:eastAsia="Times New Roman" w:hAnsi="Times New Roman" w:cs="Times New Roman"/>
                <w:color w:val="000000"/>
                <w:lang w:val="en-SG" w:eastAsia="en-SG"/>
              </w:rPr>
            </w:pPr>
            <w:r w:rsidRPr="007C2395">
              <w:rPr>
                <w:rFonts w:ascii="Times New Roman" w:hAnsi="Times New Roman" w:cs="Times New Roman"/>
              </w:rPr>
              <w:t>113 (85.0)</w:t>
            </w:r>
          </w:p>
        </w:tc>
        <w:tc>
          <w:tcPr>
            <w:tcW w:w="2036" w:type="dxa"/>
            <w:shd w:val="clear" w:color="auto" w:fill="auto"/>
            <w:noWrap/>
          </w:tcPr>
          <w:p w14:paraId="3A808170" w14:textId="28AA96AC" w:rsidR="007C2395" w:rsidRPr="007C2395" w:rsidRDefault="007C2395" w:rsidP="007C2395">
            <w:pPr>
              <w:spacing w:after="0" w:line="240" w:lineRule="auto"/>
              <w:jc w:val="center"/>
              <w:rPr>
                <w:rFonts w:ascii="Times New Roman" w:eastAsia="Times New Roman" w:hAnsi="Times New Roman" w:cs="Times New Roman"/>
                <w:color w:val="000000"/>
                <w:lang w:val="en-SG" w:eastAsia="en-SG"/>
              </w:rPr>
            </w:pPr>
            <w:r w:rsidRPr="007C2395">
              <w:rPr>
                <w:rFonts w:ascii="Times New Roman" w:hAnsi="Times New Roman" w:cs="Times New Roman"/>
              </w:rPr>
              <w:t>95 (83.3)</w:t>
            </w:r>
          </w:p>
        </w:tc>
        <w:tc>
          <w:tcPr>
            <w:tcW w:w="2036" w:type="dxa"/>
            <w:shd w:val="clear" w:color="auto" w:fill="auto"/>
            <w:noWrap/>
          </w:tcPr>
          <w:p w14:paraId="6EF28871" w14:textId="1B19BA01" w:rsidR="007C2395" w:rsidRPr="007C2395" w:rsidRDefault="007C2395" w:rsidP="007C2395">
            <w:pPr>
              <w:spacing w:after="0" w:line="240" w:lineRule="auto"/>
              <w:jc w:val="center"/>
              <w:rPr>
                <w:rFonts w:ascii="Times New Roman" w:eastAsia="Times New Roman" w:hAnsi="Times New Roman" w:cs="Times New Roman"/>
                <w:color w:val="000000"/>
                <w:lang w:val="en-SG" w:eastAsia="en-SG"/>
              </w:rPr>
            </w:pPr>
            <w:r w:rsidRPr="007C2395">
              <w:rPr>
                <w:rFonts w:ascii="Times New Roman" w:hAnsi="Times New Roman" w:cs="Times New Roman"/>
              </w:rPr>
              <w:t>125 (88.0)</w:t>
            </w:r>
          </w:p>
        </w:tc>
        <w:tc>
          <w:tcPr>
            <w:tcW w:w="2036" w:type="dxa"/>
            <w:shd w:val="clear" w:color="auto" w:fill="auto"/>
            <w:noWrap/>
          </w:tcPr>
          <w:p w14:paraId="69694053" w14:textId="668F5ADD" w:rsidR="007C2395" w:rsidRPr="007C2395" w:rsidRDefault="007C2395" w:rsidP="007C2395">
            <w:pPr>
              <w:spacing w:after="0" w:line="240" w:lineRule="auto"/>
              <w:jc w:val="center"/>
              <w:rPr>
                <w:rFonts w:ascii="Times New Roman" w:eastAsia="Times New Roman" w:hAnsi="Times New Roman" w:cs="Times New Roman"/>
                <w:color w:val="000000"/>
                <w:lang w:val="en-SG" w:eastAsia="en-SG"/>
              </w:rPr>
            </w:pPr>
            <w:r w:rsidRPr="007C2395">
              <w:rPr>
                <w:rFonts w:ascii="Times New Roman" w:hAnsi="Times New Roman" w:cs="Times New Roman"/>
              </w:rPr>
              <w:t>104 (86.7)</w:t>
            </w:r>
          </w:p>
        </w:tc>
        <w:tc>
          <w:tcPr>
            <w:tcW w:w="2036" w:type="dxa"/>
            <w:shd w:val="clear" w:color="auto" w:fill="auto"/>
            <w:noWrap/>
          </w:tcPr>
          <w:p w14:paraId="05D591F0" w14:textId="751EBC8E" w:rsidR="007C2395" w:rsidRPr="007C2395" w:rsidRDefault="007C2395" w:rsidP="007C2395">
            <w:pPr>
              <w:spacing w:after="0" w:line="240" w:lineRule="auto"/>
              <w:jc w:val="center"/>
              <w:rPr>
                <w:rFonts w:ascii="Times New Roman" w:eastAsia="Times New Roman" w:hAnsi="Times New Roman" w:cs="Times New Roman"/>
                <w:color w:val="000000"/>
                <w:lang w:val="en-SG" w:eastAsia="en-SG"/>
              </w:rPr>
            </w:pPr>
            <w:r w:rsidRPr="007C2395">
              <w:rPr>
                <w:rFonts w:ascii="Times New Roman" w:hAnsi="Times New Roman" w:cs="Times New Roman"/>
              </w:rPr>
              <w:t>147 (91.9)</w:t>
            </w:r>
          </w:p>
        </w:tc>
        <w:tc>
          <w:tcPr>
            <w:tcW w:w="2040" w:type="dxa"/>
            <w:shd w:val="clear" w:color="auto" w:fill="auto"/>
            <w:noWrap/>
          </w:tcPr>
          <w:p w14:paraId="6D4C593C" w14:textId="65C01749" w:rsidR="007C2395" w:rsidRPr="007C2395" w:rsidRDefault="007C2395" w:rsidP="007C2395">
            <w:pPr>
              <w:spacing w:after="0" w:line="240" w:lineRule="auto"/>
              <w:jc w:val="center"/>
              <w:rPr>
                <w:rFonts w:ascii="Times New Roman" w:eastAsia="Times New Roman" w:hAnsi="Times New Roman" w:cs="Times New Roman"/>
                <w:color w:val="000000"/>
                <w:lang w:val="en-SG" w:eastAsia="en-SG"/>
              </w:rPr>
            </w:pPr>
            <w:r w:rsidRPr="007C2395">
              <w:rPr>
                <w:rFonts w:ascii="Times New Roman" w:hAnsi="Times New Roman" w:cs="Times New Roman"/>
              </w:rPr>
              <w:t>108 (80.6)</w:t>
            </w:r>
            <w:r w:rsidRPr="007C2395">
              <w:rPr>
                <w:rFonts w:ascii="Times New Roman" w:eastAsia="Times New Roman" w:hAnsi="Times New Roman" w:cs="Times New Roman"/>
                <w:color w:val="000000"/>
                <w:vertAlign w:val="superscript"/>
                <w:lang w:val="en-SG" w:eastAsia="en-SG"/>
              </w:rPr>
              <w:t xml:space="preserve"> 3</w:t>
            </w:r>
          </w:p>
        </w:tc>
      </w:tr>
      <w:tr w:rsidR="00B50954" w:rsidRPr="008159F5" w14:paraId="79D206C0" w14:textId="77777777" w:rsidTr="00B50954">
        <w:trPr>
          <w:trHeight w:val="272"/>
        </w:trPr>
        <w:tc>
          <w:tcPr>
            <w:tcW w:w="14256" w:type="dxa"/>
            <w:gridSpan w:val="7"/>
            <w:shd w:val="clear" w:color="auto" w:fill="auto"/>
            <w:noWrap/>
            <w:vAlign w:val="bottom"/>
          </w:tcPr>
          <w:p w14:paraId="7FC9BFDA" w14:textId="15293963" w:rsidR="00B50954" w:rsidRPr="008159F5" w:rsidRDefault="00B50954" w:rsidP="00B50954">
            <w:pPr>
              <w:spacing w:after="0" w:line="240" w:lineRule="auto"/>
              <w:rPr>
                <w:rFonts w:ascii="Times New Roman" w:eastAsia="Times New Roman" w:hAnsi="Times New Roman" w:cs="Times New Roman"/>
                <w:color w:val="000000"/>
                <w:lang w:val="en-SG" w:eastAsia="en-SG"/>
              </w:rPr>
            </w:pPr>
            <w:r>
              <w:rPr>
                <w:rFonts w:ascii="Times New Roman" w:eastAsia="Times New Roman" w:hAnsi="Times New Roman" w:cs="Times New Roman"/>
                <w:b/>
                <w:bCs/>
                <w:color w:val="000000"/>
                <w:lang w:val="en-SG" w:eastAsia="en-SG"/>
              </w:rPr>
              <w:t>Dietary supplement use</w:t>
            </w:r>
          </w:p>
        </w:tc>
      </w:tr>
      <w:tr w:rsidR="00B50954" w:rsidRPr="008159F5" w14:paraId="11CFC906" w14:textId="77777777" w:rsidTr="00B50954">
        <w:trPr>
          <w:trHeight w:val="272"/>
        </w:trPr>
        <w:tc>
          <w:tcPr>
            <w:tcW w:w="2036" w:type="dxa"/>
            <w:shd w:val="clear" w:color="auto" w:fill="auto"/>
            <w:noWrap/>
            <w:vAlign w:val="bottom"/>
          </w:tcPr>
          <w:p w14:paraId="0DCD5ED2" w14:textId="00D22E59" w:rsidR="00B50954" w:rsidRPr="008159F5" w:rsidRDefault="00B50954" w:rsidP="00B50954">
            <w:pPr>
              <w:spacing w:after="0" w:line="240" w:lineRule="auto"/>
              <w:rPr>
                <w:rFonts w:ascii="Times New Roman" w:eastAsia="Times New Roman" w:hAnsi="Times New Roman" w:cs="Times New Roman"/>
                <w:lang w:val="en-SG" w:eastAsia="en-SG"/>
              </w:rPr>
            </w:pPr>
            <w:r>
              <w:rPr>
                <w:rFonts w:ascii="Times New Roman" w:eastAsia="Times New Roman" w:hAnsi="Times New Roman" w:cs="Times New Roman"/>
                <w:bCs/>
                <w:color w:val="000000"/>
                <w:lang w:val="en-SG" w:eastAsia="en-SG"/>
              </w:rPr>
              <w:t>Yes</w:t>
            </w:r>
          </w:p>
        </w:tc>
        <w:tc>
          <w:tcPr>
            <w:tcW w:w="2036" w:type="dxa"/>
            <w:shd w:val="clear" w:color="auto" w:fill="auto"/>
            <w:noWrap/>
          </w:tcPr>
          <w:p w14:paraId="1ABB5404" w14:textId="1A48C8CD"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E96A8F">
              <w:rPr>
                <w:rFonts w:ascii="Times New Roman" w:hAnsi="Times New Roman" w:cs="Times New Roman"/>
              </w:rPr>
              <w:t>100 (63.3)</w:t>
            </w:r>
          </w:p>
        </w:tc>
        <w:tc>
          <w:tcPr>
            <w:tcW w:w="2036" w:type="dxa"/>
            <w:shd w:val="clear" w:color="auto" w:fill="auto"/>
            <w:noWrap/>
          </w:tcPr>
          <w:p w14:paraId="1F92D9FF" w14:textId="754C2A5A"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E96A8F">
              <w:rPr>
                <w:rFonts w:ascii="Times New Roman" w:hAnsi="Times New Roman" w:cs="Times New Roman"/>
              </w:rPr>
              <w:t>85 (63.4)</w:t>
            </w:r>
          </w:p>
        </w:tc>
        <w:tc>
          <w:tcPr>
            <w:tcW w:w="2036" w:type="dxa"/>
            <w:shd w:val="clear" w:color="auto" w:fill="auto"/>
            <w:noWrap/>
          </w:tcPr>
          <w:p w14:paraId="5FC1DC7C" w14:textId="0601A7C9"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E96A8F">
              <w:rPr>
                <w:rFonts w:ascii="Times New Roman" w:hAnsi="Times New Roman" w:cs="Times New Roman"/>
              </w:rPr>
              <w:t>90 (52.3)</w:t>
            </w:r>
          </w:p>
        </w:tc>
        <w:tc>
          <w:tcPr>
            <w:tcW w:w="2036" w:type="dxa"/>
            <w:shd w:val="clear" w:color="auto" w:fill="auto"/>
            <w:noWrap/>
          </w:tcPr>
          <w:p w14:paraId="2B345A83" w14:textId="088E873D"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E96A8F">
              <w:rPr>
                <w:rFonts w:ascii="Times New Roman" w:hAnsi="Times New Roman" w:cs="Times New Roman"/>
              </w:rPr>
              <w:t>101 (70.1)</w:t>
            </w:r>
            <w:r w:rsidRPr="00E96A8F">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tcPr>
          <w:p w14:paraId="128128C9" w14:textId="5EE6F1FF"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E96A8F">
              <w:rPr>
                <w:rFonts w:ascii="Times New Roman" w:hAnsi="Times New Roman" w:cs="Times New Roman"/>
              </w:rPr>
              <w:t>126 (69.6)</w:t>
            </w:r>
          </w:p>
        </w:tc>
        <w:tc>
          <w:tcPr>
            <w:tcW w:w="2040" w:type="dxa"/>
            <w:shd w:val="clear" w:color="auto" w:fill="auto"/>
            <w:noWrap/>
          </w:tcPr>
          <w:p w14:paraId="00066EA8" w14:textId="5CDE9E60"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E96A8F">
              <w:rPr>
                <w:rFonts w:ascii="Times New Roman" w:hAnsi="Times New Roman" w:cs="Times New Roman"/>
              </w:rPr>
              <w:t>94 (61.4)</w:t>
            </w:r>
          </w:p>
        </w:tc>
      </w:tr>
      <w:tr w:rsidR="00B50954" w:rsidRPr="008159F5" w14:paraId="27FE4075" w14:textId="77777777" w:rsidTr="00B50954">
        <w:trPr>
          <w:trHeight w:val="272"/>
        </w:trPr>
        <w:tc>
          <w:tcPr>
            <w:tcW w:w="2036" w:type="dxa"/>
            <w:tcBorders>
              <w:bottom w:val="single" w:sz="4" w:space="0" w:color="auto"/>
            </w:tcBorders>
            <w:shd w:val="clear" w:color="auto" w:fill="auto"/>
            <w:noWrap/>
            <w:vAlign w:val="bottom"/>
          </w:tcPr>
          <w:p w14:paraId="4EAA9938" w14:textId="636EA170" w:rsidR="00B50954" w:rsidRPr="008159F5" w:rsidRDefault="00B50954" w:rsidP="00B50954">
            <w:pPr>
              <w:spacing w:after="0" w:line="240" w:lineRule="auto"/>
              <w:rPr>
                <w:rFonts w:ascii="Times New Roman" w:eastAsia="Times New Roman" w:hAnsi="Times New Roman" w:cs="Times New Roman"/>
                <w:lang w:val="en-SG" w:eastAsia="en-SG"/>
              </w:rPr>
            </w:pPr>
            <w:r>
              <w:rPr>
                <w:rFonts w:ascii="Times New Roman" w:eastAsia="Times New Roman" w:hAnsi="Times New Roman" w:cs="Times New Roman"/>
                <w:bCs/>
                <w:color w:val="000000"/>
                <w:lang w:val="en-SG" w:eastAsia="en-SG"/>
              </w:rPr>
              <w:t>No</w:t>
            </w:r>
          </w:p>
        </w:tc>
        <w:tc>
          <w:tcPr>
            <w:tcW w:w="2036" w:type="dxa"/>
            <w:tcBorders>
              <w:bottom w:val="single" w:sz="4" w:space="0" w:color="auto"/>
            </w:tcBorders>
            <w:shd w:val="clear" w:color="auto" w:fill="auto"/>
            <w:noWrap/>
          </w:tcPr>
          <w:p w14:paraId="01C4E7A4" w14:textId="26343A5A"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E96A8F">
              <w:rPr>
                <w:rFonts w:ascii="Times New Roman" w:hAnsi="Times New Roman" w:cs="Times New Roman"/>
              </w:rPr>
              <w:t>58 (36.7)</w:t>
            </w:r>
          </w:p>
        </w:tc>
        <w:tc>
          <w:tcPr>
            <w:tcW w:w="2036" w:type="dxa"/>
            <w:tcBorders>
              <w:bottom w:val="single" w:sz="4" w:space="0" w:color="auto"/>
            </w:tcBorders>
            <w:shd w:val="clear" w:color="auto" w:fill="auto"/>
            <w:noWrap/>
          </w:tcPr>
          <w:p w14:paraId="79F74070" w14:textId="3CAF616B"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E96A8F">
              <w:rPr>
                <w:rFonts w:ascii="Times New Roman" w:hAnsi="Times New Roman" w:cs="Times New Roman"/>
              </w:rPr>
              <w:t>49 (36.6)</w:t>
            </w:r>
          </w:p>
        </w:tc>
        <w:tc>
          <w:tcPr>
            <w:tcW w:w="2036" w:type="dxa"/>
            <w:tcBorders>
              <w:bottom w:val="single" w:sz="4" w:space="0" w:color="auto"/>
            </w:tcBorders>
            <w:shd w:val="clear" w:color="auto" w:fill="auto"/>
            <w:noWrap/>
          </w:tcPr>
          <w:p w14:paraId="1D6FFBEF" w14:textId="2F390DBB"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E96A8F">
              <w:rPr>
                <w:rFonts w:ascii="Times New Roman" w:hAnsi="Times New Roman" w:cs="Times New Roman"/>
              </w:rPr>
              <w:t>82 (47.7)</w:t>
            </w:r>
          </w:p>
        </w:tc>
        <w:tc>
          <w:tcPr>
            <w:tcW w:w="2036" w:type="dxa"/>
            <w:tcBorders>
              <w:bottom w:val="single" w:sz="4" w:space="0" w:color="auto"/>
            </w:tcBorders>
            <w:shd w:val="clear" w:color="auto" w:fill="auto"/>
            <w:noWrap/>
          </w:tcPr>
          <w:p w14:paraId="6C20B1F3" w14:textId="3AD079D4"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E96A8F">
              <w:rPr>
                <w:rFonts w:ascii="Times New Roman" w:hAnsi="Times New Roman" w:cs="Times New Roman"/>
              </w:rPr>
              <w:t>43 (29.9)</w:t>
            </w:r>
            <w:r w:rsidRPr="00E96A8F">
              <w:rPr>
                <w:rFonts w:ascii="Times New Roman" w:eastAsia="Times New Roman" w:hAnsi="Times New Roman" w:cs="Times New Roman"/>
                <w:color w:val="000000"/>
                <w:vertAlign w:val="superscript"/>
                <w:lang w:val="en-SG" w:eastAsia="en-SG"/>
              </w:rPr>
              <w:t xml:space="preserve"> 3</w:t>
            </w:r>
          </w:p>
        </w:tc>
        <w:tc>
          <w:tcPr>
            <w:tcW w:w="2036" w:type="dxa"/>
            <w:tcBorders>
              <w:bottom w:val="single" w:sz="4" w:space="0" w:color="auto"/>
            </w:tcBorders>
            <w:shd w:val="clear" w:color="auto" w:fill="auto"/>
            <w:noWrap/>
          </w:tcPr>
          <w:p w14:paraId="3D57A4F9" w14:textId="6ADE8B03"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E96A8F">
              <w:rPr>
                <w:rFonts w:ascii="Times New Roman" w:hAnsi="Times New Roman" w:cs="Times New Roman"/>
              </w:rPr>
              <w:t>55 (30.4)</w:t>
            </w:r>
          </w:p>
        </w:tc>
        <w:tc>
          <w:tcPr>
            <w:tcW w:w="2040" w:type="dxa"/>
            <w:tcBorders>
              <w:bottom w:val="single" w:sz="4" w:space="0" w:color="auto"/>
            </w:tcBorders>
            <w:shd w:val="clear" w:color="auto" w:fill="auto"/>
            <w:noWrap/>
          </w:tcPr>
          <w:p w14:paraId="6660BB4C" w14:textId="7687D97D"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E96A8F">
              <w:rPr>
                <w:rFonts w:ascii="Times New Roman" w:hAnsi="Times New Roman" w:cs="Times New Roman"/>
              </w:rPr>
              <w:t>59 (38.6)</w:t>
            </w:r>
          </w:p>
        </w:tc>
      </w:tr>
      <w:tr w:rsidR="00B50954" w:rsidRPr="008159F5" w14:paraId="11CE9753" w14:textId="77777777" w:rsidTr="00B50954">
        <w:trPr>
          <w:trHeight w:val="272"/>
        </w:trPr>
        <w:tc>
          <w:tcPr>
            <w:tcW w:w="2036" w:type="dxa"/>
            <w:tcBorders>
              <w:top w:val="single" w:sz="4" w:space="0" w:color="auto"/>
            </w:tcBorders>
            <w:shd w:val="clear" w:color="auto" w:fill="auto"/>
            <w:noWrap/>
            <w:vAlign w:val="bottom"/>
          </w:tcPr>
          <w:p w14:paraId="669044A9" w14:textId="201DB403" w:rsidR="00B50954" w:rsidRPr="008159F5" w:rsidRDefault="00B50954" w:rsidP="00B50954">
            <w:pPr>
              <w:spacing w:after="0" w:line="240" w:lineRule="auto"/>
              <w:rPr>
                <w:rFonts w:ascii="Times New Roman" w:eastAsia="Times New Roman" w:hAnsi="Times New Roman" w:cs="Times New Roman"/>
                <w:lang w:val="en-SG" w:eastAsia="en-SG"/>
              </w:rPr>
            </w:pPr>
            <w:r w:rsidRPr="008159F5">
              <w:rPr>
                <w:rFonts w:ascii="Times New Roman" w:eastAsia="Times New Roman" w:hAnsi="Times New Roman" w:cs="Times New Roman"/>
                <w:color w:val="000000"/>
                <w:lang w:val="en-SG" w:eastAsia="en-SG"/>
              </w:rPr>
              <w:lastRenderedPageBreak/>
              <w:t>  </w:t>
            </w:r>
            <w:r>
              <w:rPr>
                <w:rFonts w:ascii="Times New Roman" w:eastAsia="Times New Roman" w:hAnsi="Times New Roman" w:cs="Times New Roman"/>
                <w:color w:val="000000"/>
                <w:lang w:val="en-SG" w:eastAsia="en-SG"/>
              </w:rPr>
              <w:t>(continued)</w:t>
            </w:r>
          </w:p>
        </w:tc>
        <w:tc>
          <w:tcPr>
            <w:tcW w:w="4072" w:type="dxa"/>
            <w:gridSpan w:val="2"/>
            <w:tcBorders>
              <w:top w:val="single" w:sz="4" w:space="0" w:color="auto"/>
              <w:bottom w:val="single" w:sz="4" w:space="0" w:color="auto"/>
            </w:tcBorders>
            <w:shd w:val="clear" w:color="auto" w:fill="auto"/>
            <w:noWrap/>
            <w:vAlign w:val="bottom"/>
          </w:tcPr>
          <w:p w14:paraId="69495EE3" w14:textId="468A42E8"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b/>
                <w:bCs/>
                <w:color w:val="000000"/>
                <w:lang w:val="en-SG" w:eastAsia="en-SG"/>
              </w:rPr>
              <w:t>Overall PDI</w:t>
            </w:r>
            <w:r>
              <w:rPr>
                <w:rFonts w:ascii="Times New Roman" w:eastAsia="Times New Roman" w:hAnsi="Times New Roman" w:cs="Times New Roman"/>
                <w:b/>
                <w:bCs/>
                <w:color w:val="000000"/>
                <w:lang w:val="en-SG" w:eastAsia="en-SG"/>
              </w:rPr>
              <w:t xml:space="preserve"> (oPDI)</w:t>
            </w:r>
          </w:p>
        </w:tc>
        <w:tc>
          <w:tcPr>
            <w:tcW w:w="4072" w:type="dxa"/>
            <w:gridSpan w:val="2"/>
            <w:tcBorders>
              <w:top w:val="single" w:sz="4" w:space="0" w:color="auto"/>
              <w:bottom w:val="single" w:sz="4" w:space="0" w:color="auto"/>
            </w:tcBorders>
            <w:shd w:val="clear" w:color="auto" w:fill="auto"/>
            <w:noWrap/>
            <w:vAlign w:val="bottom"/>
          </w:tcPr>
          <w:p w14:paraId="6B27670F" w14:textId="432BE41C"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b/>
                <w:bCs/>
                <w:color w:val="000000"/>
                <w:lang w:val="en-SG" w:eastAsia="en-SG"/>
              </w:rPr>
              <w:t>healthful PDI</w:t>
            </w:r>
            <w:r>
              <w:rPr>
                <w:rFonts w:ascii="Times New Roman" w:eastAsia="Times New Roman" w:hAnsi="Times New Roman" w:cs="Times New Roman"/>
                <w:b/>
                <w:bCs/>
                <w:color w:val="000000"/>
                <w:lang w:val="en-SG" w:eastAsia="en-SG"/>
              </w:rPr>
              <w:t xml:space="preserve"> (hPDI)</w:t>
            </w:r>
          </w:p>
        </w:tc>
        <w:tc>
          <w:tcPr>
            <w:tcW w:w="4076" w:type="dxa"/>
            <w:gridSpan w:val="2"/>
            <w:tcBorders>
              <w:top w:val="single" w:sz="4" w:space="0" w:color="auto"/>
              <w:bottom w:val="single" w:sz="4" w:space="0" w:color="auto"/>
            </w:tcBorders>
            <w:shd w:val="clear" w:color="auto" w:fill="auto"/>
            <w:noWrap/>
            <w:vAlign w:val="bottom"/>
          </w:tcPr>
          <w:p w14:paraId="44FBFABA" w14:textId="35CA2E39"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b/>
                <w:bCs/>
                <w:color w:val="000000"/>
                <w:lang w:val="en-SG" w:eastAsia="en-SG"/>
              </w:rPr>
              <w:t>unhealthful PDI</w:t>
            </w:r>
            <w:r>
              <w:rPr>
                <w:rFonts w:ascii="Times New Roman" w:eastAsia="Times New Roman" w:hAnsi="Times New Roman" w:cs="Times New Roman"/>
                <w:b/>
                <w:bCs/>
                <w:color w:val="000000"/>
                <w:lang w:val="en-SG" w:eastAsia="en-SG"/>
              </w:rPr>
              <w:t xml:space="preserve"> (uPDI)</w:t>
            </w:r>
          </w:p>
        </w:tc>
      </w:tr>
      <w:tr w:rsidR="00B50954" w:rsidRPr="008159F5" w14:paraId="04E5188B" w14:textId="77777777" w:rsidTr="00756B43">
        <w:trPr>
          <w:trHeight w:val="272"/>
        </w:trPr>
        <w:tc>
          <w:tcPr>
            <w:tcW w:w="2036" w:type="dxa"/>
            <w:tcBorders>
              <w:bottom w:val="single" w:sz="4" w:space="0" w:color="auto"/>
            </w:tcBorders>
            <w:shd w:val="clear" w:color="auto" w:fill="auto"/>
            <w:noWrap/>
            <w:vAlign w:val="bottom"/>
          </w:tcPr>
          <w:p w14:paraId="74F999C8" w14:textId="52574755" w:rsidR="00B50954" w:rsidRPr="008159F5" w:rsidRDefault="00B50954" w:rsidP="00B50954">
            <w:pPr>
              <w:spacing w:after="0" w:line="240" w:lineRule="auto"/>
              <w:rPr>
                <w:rFonts w:ascii="Times New Roman" w:eastAsia="Times New Roman" w:hAnsi="Times New Roman" w:cs="Times New Roman"/>
                <w:lang w:val="en-SG" w:eastAsia="en-SG"/>
              </w:rPr>
            </w:pPr>
            <w:r w:rsidRPr="008159F5">
              <w:rPr>
                <w:rFonts w:ascii="Times New Roman" w:eastAsia="Times New Roman" w:hAnsi="Times New Roman" w:cs="Times New Roman"/>
                <w:b/>
                <w:bCs/>
                <w:color w:val="000000"/>
                <w:lang w:val="en-SG" w:eastAsia="en-SG"/>
              </w:rPr>
              <w:t xml:space="preserve">Characteristic </w:t>
            </w:r>
            <w:r w:rsidRPr="008159F5">
              <w:rPr>
                <w:rFonts w:ascii="Times New Roman" w:eastAsia="Times New Roman" w:hAnsi="Times New Roman" w:cs="Times New Roman"/>
                <w:b/>
                <w:bCs/>
                <w:color w:val="000000"/>
                <w:vertAlign w:val="superscript"/>
                <w:lang w:val="en-SG" w:eastAsia="en-SG"/>
              </w:rPr>
              <w:t>1</w:t>
            </w:r>
          </w:p>
        </w:tc>
        <w:tc>
          <w:tcPr>
            <w:tcW w:w="2036" w:type="dxa"/>
            <w:tcBorders>
              <w:top w:val="single" w:sz="4" w:space="0" w:color="auto"/>
              <w:bottom w:val="single" w:sz="4" w:space="0" w:color="auto"/>
            </w:tcBorders>
            <w:shd w:val="clear" w:color="auto" w:fill="auto"/>
            <w:noWrap/>
            <w:vAlign w:val="bottom"/>
          </w:tcPr>
          <w:p w14:paraId="268D82C5" w14:textId="79587891"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b/>
                <w:bCs/>
                <w:color w:val="000000"/>
                <w:lang w:val="en-SG" w:eastAsia="en-SG"/>
              </w:rPr>
              <w:t>Q1</w:t>
            </w:r>
          </w:p>
        </w:tc>
        <w:tc>
          <w:tcPr>
            <w:tcW w:w="2036" w:type="dxa"/>
            <w:tcBorders>
              <w:top w:val="single" w:sz="4" w:space="0" w:color="auto"/>
              <w:bottom w:val="single" w:sz="4" w:space="0" w:color="auto"/>
            </w:tcBorders>
            <w:shd w:val="clear" w:color="auto" w:fill="auto"/>
            <w:noWrap/>
            <w:vAlign w:val="bottom"/>
          </w:tcPr>
          <w:p w14:paraId="1DDE95D0" w14:textId="52165A12"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b/>
                <w:bCs/>
                <w:color w:val="000000"/>
                <w:lang w:val="en-SG" w:eastAsia="en-SG"/>
              </w:rPr>
              <w:t>Q5</w:t>
            </w:r>
          </w:p>
        </w:tc>
        <w:tc>
          <w:tcPr>
            <w:tcW w:w="2036" w:type="dxa"/>
            <w:tcBorders>
              <w:top w:val="single" w:sz="4" w:space="0" w:color="auto"/>
              <w:bottom w:val="single" w:sz="4" w:space="0" w:color="auto"/>
            </w:tcBorders>
            <w:shd w:val="clear" w:color="auto" w:fill="auto"/>
            <w:noWrap/>
            <w:vAlign w:val="bottom"/>
          </w:tcPr>
          <w:p w14:paraId="7F2602A8" w14:textId="3E8A4712"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b/>
                <w:bCs/>
                <w:color w:val="000000"/>
                <w:lang w:val="en-SG" w:eastAsia="en-SG"/>
              </w:rPr>
              <w:t>Q1</w:t>
            </w:r>
          </w:p>
        </w:tc>
        <w:tc>
          <w:tcPr>
            <w:tcW w:w="2036" w:type="dxa"/>
            <w:tcBorders>
              <w:top w:val="single" w:sz="4" w:space="0" w:color="auto"/>
              <w:bottom w:val="single" w:sz="4" w:space="0" w:color="auto"/>
            </w:tcBorders>
            <w:shd w:val="clear" w:color="auto" w:fill="auto"/>
            <w:noWrap/>
            <w:vAlign w:val="bottom"/>
          </w:tcPr>
          <w:p w14:paraId="7040ECC7" w14:textId="59D551E8"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b/>
                <w:bCs/>
                <w:color w:val="000000"/>
                <w:lang w:val="en-SG" w:eastAsia="en-SG"/>
              </w:rPr>
              <w:t>Q5</w:t>
            </w:r>
          </w:p>
        </w:tc>
        <w:tc>
          <w:tcPr>
            <w:tcW w:w="2036" w:type="dxa"/>
            <w:tcBorders>
              <w:top w:val="single" w:sz="4" w:space="0" w:color="auto"/>
              <w:bottom w:val="single" w:sz="4" w:space="0" w:color="auto"/>
            </w:tcBorders>
            <w:shd w:val="clear" w:color="auto" w:fill="auto"/>
            <w:noWrap/>
            <w:vAlign w:val="bottom"/>
          </w:tcPr>
          <w:p w14:paraId="05C870FA" w14:textId="67B41F59"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b/>
                <w:bCs/>
                <w:color w:val="000000"/>
                <w:lang w:val="en-SG" w:eastAsia="en-SG"/>
              </w:rPr>
              <w:t>Q1</w:t>
            </w:r>
          </w:p>
        </w:tc>
        <w:tc>
          <w:tcPr>
            <w:tcW w:w="2040" w:type="dxa"/>
            <w:tcBorders>
              <w:top w:val="single" w:sz="4" w:space="0" w:color="auto"/>
              <w:bottom w:val="single" w:sz="4" w:space="0" w:color="auto"/>
            </w:tcBorders>
            <w:shd w:val="clear" w:color="auto" w:fill="auto"/>
            <w:noWrap/>
            <w:vAlign w:val="bottom"/>
          </w:tcPr>
          <w:p w14:paraId="75A2E2D6" w14:textId="04239305"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b/>
                <w:bCs/>
                <w:color w:val="000000"/>
                <w:lang w:val="en-SG" w:eastAsia="en-SG"/>
              </w:rPr>
              <w:t>Q5</w:t>
            </w:r>
          </w:p>
        </w:tc>
      </w:tr>
      <w:tr w:rsidR="00B50954" w:rsidRPr="008159F5" w14:paraId="5B8D0CF8" w14:textId="77777777" w:rsidTr="00B50954">
        <w:trPr>
          <w:trHeight w:val="272"/>
        </w:trPr>
        <w:tc>
          <w:tcPr>
            <w:tcW w:w="14256" w:type="dxa"/>
            <w:gridSpan w:val="7"/>
            <w:tcBorders>
              <w:top w:val="single" w:sz="4" w:space="0" w:color="auto"/>
              <w:bottom w:val="single" w:sz="4" w:space="0" w:color="auto"/>
            </w:tcBorders>
            <w:shd w:val="clear" w:color="auto" w:fill="auto"/>
            <w:noWrap/>
            <w:vAlign w:val="bottom"/>
          </w:tcPr>
          <w:p w14:paraId="27073BC7" w14:textId="2CA9B5F5" w:rsidR="00B50954" w:rsidRPr="008159F5" w:rsidRDefault="00B50954" w:rsidP="00B50954">
            <w:pPr>
              <w:spacing w:after="0" w:line="240" w:lineRule="auto"/>
              <w:rPr>
                <w:rFonts w:ascii="Times New Roman" w:eastAsia="Times New Roman" w:hAnsi="Times New Roman" w:cs="Times New Roman"/>
                <w:color w:val="000000"/>
                <w:lang w:val="en-SG" w:eastAsia="en-SG"/>
              </w:rPr>
            </w:pPr>
            <w:r>
              <w:rPr>
                <w:rFonts w:ascii="Times New Roman" w:eastAsia="Times New Roman" w:hAnsi="Times New Roman" w:cs="Times New Roman"/>
                <w:b/>
                <w:lang w:val="en-SG" w:eastAsia="en-SG"/>
              </w:rPr>
              <w:t>F</w:t>
            </w:r>
            <w:r w:rsidRPr="002C0413">
              <w:rPr>
                <w:rFonts w:ascii="Times New Roman" w:eastAsia="Times New Roman" w:hAnsi="Times New Roman" w:cs="Times New Roman"/>
                <w:b/>
                <w:lang w:val="en-SG" w:eastAsia="en-SG"/>
              </w:rPr>
              <w:t xml:space="preserve">ood group intakes </w:t>
            </w:r>
            <w:r>
              <w:rPr>
                <w:rFonts w:ascii="Times New Roman" w:eastAsia="Times New Roman" w:hAnsi="Times New Roman" w:cs="Times New Roman"/>
                <w:b/>
                <w:lang w:val="en-SG" w:eastAsia="en-SG"/>
              </w:rPr>
              <w:t>(servings/day)</w:t>
            </w:r>
          </w:p>
        </w:tc>
      </w:tr>
      <w:tr w:rsidR="00B50954" w:rsidRPr="008159F5" w14:paraId="20E9DD05" w14:textId="77777777" w:rsidTr="00B50954">
        <w:trPr>
          <w:trHeight w:val="272"/>
        </w:trPr>
        <w:tc>
          <w:tcPr>
            <w:tcW w:w="2036" w:type="dxa"/>
            <w:tcBorders>
              <w:top w:val="single" w:sz="4" w:space="0" w:color="auto"/>
            </w:tcBorders>
            <w:shd w:val="clear" w:color="auto" w:fill="auto"/>
            <w:noWrap/>
            <w:vAlign w:val="bottom"/>
            <w:hideMark/>
          </w:tcPr>
          <w:p w14:paraId="4D377177" w14:textId="77777777" w:rsidR="00B50954" w:rsidRPr="008159F5" w:rsidRDefault="00B50954" w:rsidP="00B50954">
            <w:pPr>
              <w:spacing w:after="0" w:line="240" w:lineRule="auto"/>
              <w:rPr>
                <w:rFonts w:ascii="Times New Roman" w:eastAsia="Times New Roman" w:hAnsi="Times New Roman" w:cs="Times New Roman"/>
                <w:lang w:val="en-SG" w:eastAsia="en-SG"/>
              </w:rPr>
            </w:pPr>
            <w:r w:rsidRPr="008159F5">
              <w:rPr>
                <w:rFonts w:ascii="Times New Roman" w:eastAsia="Times New Roman" w:hAnsi="Times New Roman" w:cs="Times New Roman"/>
                <w:lang w:val="en-SG" w:eastAsia="en-SG"/>
              </w:rPr>
              <w:t>Whole grains</w:t>
            </w:r>
          </w:p>
        </w:tc>
        <w:tc>
          <w:tcPr>
            <w:tcW w:w="2036" w:type="dxa"/>
            <w:tcBorders>
              <w:top w:val="single" w:sz="4" w:space="0" w:color="auto"/>
            </w:tcBorders>
            <w:shd w:val="clear" w:color="auto" w:fill="auto"/>
            <w:noWrap/>
            <w:vAlign w:val="bottom"/>
            <w:hideMark/>
          </w:tcPr>
          <w:p w14:paraId="6308C73B"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0.5 (0.6)</w:t>
            </w:r>
          </w:p>
        </w:tc>
        <w:tc>
          <w:tcPr>
            <w:tcW w:w="2036" w:type="dxa"/>
            <w:tcBorders>
              <w:top w:val="single" w:sz="4" w:space="0" w:color="auto"/>
            </w:tcBorders>
            <w:shd w:val="clear" w:color="auto" w:fill="auto"/>
            <w:noWrap/>
            <w:vAlign w:val="bottom"/>
            <w:hideMark/>
          </w:tcPr>
          <w:p w14:paraId="62D01CF1"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1.2 (0.9)</w:t>
            </w:r>
            <w:r w:rsidRPr="008159F5">
              <w:rPr>
                <w:rFonts w:ascii="Times New Roman" w:eastAsia="Times New Roman" w:hAnsi="Times New Roman" w:cs="Times New Roman"/>
                <w:color w:val="000000"/>
                <w:vertAlign w:val="superscript"/>
                <w:lang w:val="en-SG" w:eastAsia="en-SG"/>
              </w:rPr>
              <w:t xml:space="preserve"> 3</w:t>
            </w:r>
          </w:p>
        </w:tc>
        <w:tc>
          <w:tcPr>
            <w:tcW w:w="2036" w:type="dxa"/>
            <w:tcBorders>
              <w:top w:val="single" w:sz="4" w:space="0" w:color="auto"/>
            </w:tcBorders>
            <w:shd w:val="clear" w:color="auto" w:fill="auto"/>
            <w:noWrap/>
            <w:vAlign w:val="bottom"/>
            <w:hideMark/>
          </w:tcPr>
          <w:p w14:paraId="64F322B7"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0.4 (0.6)</w:t>
            </w:r>
          </w:p>
        </w:tc>
        <w:tc>
          <w:tcPr>
            <w:tcW w:w="2036" w:type="dxa"/>
            <w:tcBorders>
              <w:top w:val="single" w:sz="4" w:space="0" w:color="auto"/>
            </w:tcBorders>
            <w:shd w:val="clear" w:color="auto" w:fill="auto"/>
            <w:noWrap/>
            <w:vAlign w:val="bottom"/>
            <w:hideMark/>
          </w:tcPr>
          <w:p w14:paraId="5E87A62A"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1.2 (0.8)</w:t>
            </w:r>
            <w:r w:rsidRPr="008159F5">
              <w:rPr>
                <w:rFonts w:ascii="Times New Roman" w:eastAsia="Times New Roman" w:hAnsi="Times New Roman" w:cs="Times New Roman"/>
                <w:color w:val="000000"/>
                <w:vertAlign w:val="superscript"/>
                <w:lang w:val="en-SG" w:eastAsia="en-SG"/>
              </w:rPr>
              <w:t xml:space="preserve"> 3</w:t>
            </w:r>
          </w:p>
        </w:tc>
        <w:tc>
          <w:tcPr>
            <w:tcW w:w="2036" w:type="dxa"/>
            <w:tcBorders>
              <w:top w:val="single" w:sz="4" w:space="0" w:color="auto"/>
            </w:tcBorders>
            <w:shd w:val="clear" w:color="auto" w:fill="auto"/>
            <w:noWrap/>
            <w:vAlign w:val="bottom"/>
            <w:hideMark/>
          </w:tcPr>
          <w:p w14:paraId="14FE7160"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1.2 (1)</w:t>
            </w:r>
          </w:p>
        </w:tc>
        <w:tc>
          <w:tcPr>
            <w:tcW w:w="2040" w:type="dxa"/>
            <w:tcBorders>
              <w:top w:val="single" w:sz="4" w:space="0" w:color="auto"/>
            </w:tcBorders>
            <w:shd w:val="clear" w:color="auto" w:fill="auto"/>
            <w:noWrap/>
            <w:vAlign w:val="bottom"/>
            <w:hideMark/>
          </w:tcPr>
          <w:p w14:paraId="00503ABC"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0.4 (0.4)</w:t>
            </w:r>
            <w:r w:rsidRPr="008159F5">
              <w:rPr>
                <w:rFonts w:ascii="Times New Roman" w:eastAsia="Times New Roman" w:hAnsi="Times New Roman" w:cs="Times New Roman"/>
                <w:color w:val="000000"/>
                <w:vertAlign w:val="superscript"/>
                <w:lang w:val="en-SG" w:eastAsia="en-SG"/>
              </w:rPr>
              <w:t xml:space="preserve"> 3</w:t>
            </w:r>
          </w:p>
        </w:tc>
      </w:tr>
      <w:tr w:rsidR="00B50954" w:rsidRPr="008159F5" w14:paraId="000C599C" w14:textId="77777777" w:rsidTr="00756B43">
        <w:trPr>
          <w:trHeight w:val="272"/>
        </w:trPr>
        <w:tc>
          <w:tcPr>
            <w:tcW w:w="2036" w:type="dxa"/>
            <w:shd w:val="clear" w:color="auto" w:fill="auto"/>
            <w:noWrap/>
            <w:vAlign w:val="bottom"/>
            <w:hideMark/>
          </w:tcPr>
          <w:p w14:paraId="46D0CE6D" w14:textId="77777777" w:rsidR="00B50954" w:rsidRPr="008159F5" w:rsidRDefault="00B50954" w:rsidP="00B50954">
            <w:pPr>
              <w:spacing w:after="0" w:line="240" w:lineRule="auto"/>
              <w:rPr>
                <w:rFonts w:ascii="Times New Roman" w:eastAsia="Times New Roman" w:hAnsi="Times New Roman" w:cs="Times New Roman"/>
                <w:lang w:val="en-SG" w:eastAsia="en-SG"/>
              </w:rPr>
            </w:pPr>
            <w:r w:rsidRPr="008159F5">
              <w:rPr>
                <w:rFonts w:ascii="Times New Roman" w:eastAsia="Times New Roman" w:hAnsi="Times New Roman" w:cs="Times New Roman"/>
                <w:lang w:val="en-SG" w:eastAsia="en-SG"/>
              </w:rPr>
              <w:t>Fruits</w:t>
            </w:r>
          </w:p>
        </w:tc>
        <w:tc>
          <w:tcPr>
            <w:tcW w:w="2036" w:type="dxa"/>
            <w:shd w:val="clear" w:color="auto" w:fill="auto"/>
            <w:noWrap/>
            <w:vAlign w:val="bottom"/>
            <w:hideMark/>
          </w:tcPr>
          <w:p w14:paraId="538C0A02"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0.6 (0.7)</w:t>
            </w:r>
          </w:p>
        </w:tc>
        <w:tc>
          <w:tcPr>
            <w:tcW w:w="2036" w:type="dxa"/>
            <w:shd w:val="clear" w:color="auto" w:fill="auto"/>
            <w:noWrap/>
            <w:vAlign w:val="bottom"/>
            <w:hideMark/>
          </w:tcPr>
          <w:p w14:paraId="3E68C379"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1.4 (0.9)</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hideMark/>
          </w:tcPr>
          <w:p w14:paraId="541FBD24"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0.7 (0.7)</w:t>
            </w:r>
          </w:p>
        </w:tc>
        <w:tc>
          <w:tcPr>
            <w:tcW w:w="2036" w:type="dxa"/>
            <w:shd w:val="clear" w:color="auto" w:fill="auto"/>
            <w:noWrap/>
            <w:vAlign w:val="bottom"/>
            <w:hideMark/>
          </w:tcPr>
          <w:p w14:paraId="60A7F328"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1.4 (0.9)</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hideMark/>
          </w:tcPr>
          <w:p w14:paraId="262820A5"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1.5 (1)</w:t>
            </w:r>
          </w:p>
        </w:tc>
        <w:tc>
          <w:tcPr>
            <w:tcW w:w="2040" w:type="dxa"/>
            <w:shd w:val="clear" w:color="auto" w:fill="auto"/>
            <w:noWrap/>
            <w:vAlign w:val="bottom"/>
            <w:hideMark/>
          </w:tcPr>
          <w:p w14:paraId="6C792EFC"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0.6 (0.7)</w:t>
            </w:r>
            <w:r w:rsidRPr="008159F5">
              <w:rPr>
                <w:rFonts w:ascii="Times New Roman" w:eastAsia="Times New Roman" w:hAnsi="Times New Roman" w:cs="Times New Roman"/>
                <w:color w:val="000000"/>
                <w:vertAlign w:val="superscript"/>
                <w:lang w:val="en-SG" w:eastAsia="en-SG"/>
              </w:rPr>
              <w:t xml:space="preserve"> 3</w:t>
            </w:r>
          </w:p>
        </w:tc>
      </w:tr>
      <w:tr w:rsidR="00B50954" w:rsidRPr="008159F5" w14:paraId="5C4FAF89" w14:textId="77777777" w:rsidTr="00756B43">
        <w:trPr>
          <w:trHeight w:val="272"/>
        </w:trPr>
        <w:tc>
          <w:tcPr>
            <w:tcW w:w="2036" w:type="dxa"/>
            <w:shd w:val="clear" w:color="auto" w:fill="auto"/>
            <w:noWrap/>
            <w:vAlign w:val="bottom"/>
            <w:hideMark/>
          </w:tcPr>
          <w:p w14:paraId="74D6640D" w14:textId="77777777" w:rsidR="00B50954" w:rsidRPr="008159F5" w:rsidRDefault="00B50954" w:rsidP="00B50954">
            <w:pPr>
              <w:spacing w:after="0" w:line="240" w:lineRule="auto"/>
              <w:rPr>
                <w:rFonts w:ascii="Times New Roman" w:eastAsia="Times New Roman" w:hAnsi="Times New Roman" w:cs="Times New Roman"/>
                <w:lang w:val="en-SG" w:eastAsia="en-SG"/>
              </w:rPr>
            </w:pPr>
            <w:r w:rsidRPr="008159F5">
              <w:rPr>
                <w:rFonts w:ascii="Times New Roman" w:eastAsia="Times New Roman" w:hAnsi="Times New Roman" w:cs="Times New Roman"/>
                <w:lang w:val="en-SG" w:eastAsia="en-SG"/>
              </w:rPr>
              <w:t>Vegetables</w:t>
            </w:r>
          </w:p>
        </w:tc>
        <w:tc>
          <w:tcPr>
            <w:tcW w:w="2036" w:type="dxa"/>
            <w:shd w:val="clear" w:color="auto" w:fill="auto"/>
            <w:noWrap/>
            <w:vAlign w:val="bottom"/>
            <w:hideMark/>
          </w:tcPr>
          <w:p w14:paraId="5FC93145"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1.1 (0.7)</w:t>
            </w:r>
          </w:p>
        </w:tc>
        <w:tc>
          <w:tcPr>
            <w:tcW w:w="2036" w:type="dxa"/>
            <w:shd w:val="clear" w:color="auto" w:fill="auto"/>
            <w:noWrap/>
            <w:vAlign w:val="bottom"/>
            <w:hideMark/>
          </w:tcPr>
          <w:p w14:paraId="447416EE"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2.2 (1.1)</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hideMark/>
          </w:tcPr>
          <w:p w14:paraId="34A093C2"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1.3 (0.8)</w:t>
            </w:r>
          </w:p>
        </w:tc>
        <w:tc>
          <w:tcPr>
            <w:tcW w:w="2036" w:type="dxa"/>
            <w:shd w:val="clear" w:color="auto" w:fill="auto"/>
            <w:noWrap/>
            <w:vAlign w:val="bottom"/>
            <w:hideMark/>
          </w:tcPr>
          <w:p w14:paraId="0F515784"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2.1 (1.1)</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hideMark/>
          </w:tcPr>
          <w:p w14:paraId="3E9714DB"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2.3 (1.4)</w:t>
            </w:r>
          </w:p>
        </w:tc>
        <w:tc>
          <w:tcPr>
            <w:tcW w:w="2040" w:type="dxa"/>
            <w:shd w:val="clear" w:color="auto" w:fill="auto"/>
            <w:noWrap/>
            <w:vAlign w:val="bottom"/>
            <w:hideMark/>
          </w:tcPr>
          <w:p w14:paraId="4507EE59"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1.1 (0.8)</w:t>
            </w:r>
            <w:r w:rsidRPr="008159F5">
              <w:rPr>
                <w:rFonts w:ascii="Times New Roman" w:eastAsia="Times New Roman" w:hAnsi="Times New Roman" w:cs="Times New Roman"/>
                <w:color w:val="000000"/>
                <w:vertAlign w:val="superscript"/>
                <w:lang w:val="en-SG" w:eastAsia="en-SG"/>
              </w:rPr>
              <w:t xml:space="preserve"> 3</w:t>
            </w:r>
          </w:p>
        </w:tc>
      </w:tr>
      <w:tr w:rsidR="00B50954" w:rsidRPr="008159F5" w14:paraId="25DB68D1" w14:textId="77777777" w:rsidTr="00756B43">
        <w:trPr>
          <w:trHeight w:val="272"/>
        </w:trPr>
        <w:tc>
          <w:tcPr>
            <w:tcW w:w="2036" w:type="dxa"/>
            <w:shd w:val="clear" w:color="auto" w:fill="auto"/>
            <w:noWrap/>
            <w:vAlign w:val="bottom"/>
            <w:hideMark/>
          </w:tcPr>
          <w:p w14:paraId="780E077D" w14:textId="77777777" w:rsidR="00B50954" w:rsidRPr="008159F5" w:rsidRDefault="00B50954" w:rsidP="00B50954">
            <w:pPr>
              <w:spacing w:after="0" w:line="240" w:lineRule="auto"/>
              <w:rPr>
                <w:rFonts w:ascii="Times New Roman" w:eastAsia="Times New Roman" w:hAnsi="Times New Roman" w:cs="Times New Roman"/>
                <w:lang w:val="en-SG" w:eastAsia="en-SG"/>
              </w:rPr>
            </w:pPr>
            <w:r w:rsidRPr="008159F5">
              <w:rPr>
                <w:rFonts w:ascii="Times New Roman" w:eastAsia="Times New Roman" w:hAnsi="Times New Roman" w:cs="Times New Roman"/>
                <w:lang w:val="en-SG" w:eastAsia="en-SG"/>
              </w:rPr>
              <w:t>Nuts</w:t>
            </w:r>
          </w:p>
        </w:tc>
        <w:tc>
          <w:tcPr>
            <w:tcW w:w="2036" w:type="dxa"/>
            <w:shd w:val="clear" w:color="auto" w:fill="auto"/>
            <w:noWrap/>
            <w:vAlign w:val="bottom"/>
            <w:hideMark/>
          </w:tcPr>
          <w:p w14:paraId="4D4235C1"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 (0)</w:t>
            </w:r>
          </w:p>
        </w:tc>
        <w:tc>
          <w:tcPr>
            <w:tcW w:w="2036" w:type="dxa"/>
            <w:shd w:val="clear" w:color="auto" w:fill="auto"/>
            <w:noWrap/>
            <w:vAlign w:val="bottom"/>
            <w:hideMark/>
          </w:tcPr>
          <w:p w14:paraId="001503F6"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0.1 (0.1)</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hideMark/>
          </w:tcPr>
          <w:p w14:paraId="4145957C"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 (0)</w:t>
            </w:r>
          </w:p>
        </w:tc>
        <w:tc>
          <w:tcPr>
            <w:tcW w:w="2036" w:type="dxa"/>
            <w:shd w:val="clear" w:color="auto" w:fill="auto"/>
            <w:noWrap/>
            <w:vAlign w:val="bottom"/>
            <w:hideMark/>
          </w:tcPr>
          <w:p w14:paraId="25849AD4"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0.1 (0.1)</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hideMark/>
          </w:tcPr>
          <w:p w14:paraId="6B3483E4"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0.07 (0.09)</w:t>
            </w:r>
          </w:p>
        </w:tc>
        <w:tc>
          <w:tcPr>
            <w:tcW w:w="2040" w:type="dxa"/>
            <w:shd w:val="clear" w:color="auto" w:fill="auto"/>
            <w:noWrap/>
            <w:vAlign w:val="bottom"/>
            <w:hideMark/>
          </w:tcPr>
          <w:p w14:paraId="58B4A99A"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0.02 (0.04)</w:t>
            </w:r>
            <w:r w:rsidRPr="008159F5">
              <w:rPr>
                <w:rFonts w:ascii="Times New Roman" w:eastAsia="Times New Roman" w:hAnsi="Times New Roman" w:cs="Times New Roman"/>
                <w:color w:val="000000"/>
                <w:vertAlign w:val="superscript"/>
                <w:lang w:val="en-SG" w:eastAsia="en-SG"/>
              </w:rPr>
              <w:t xml:space="preserve"> 3</w:t>
            </w:r>
          </w:p>
        </w:tc>
      </w:tr>
      <w:tr w:rsidR="00B50954" w:rsidRPr="008159F5" w14:paraId="1B110232" w14:textId="77777777" w:rsidTr="00756B43">
        <w:trPr>
          <w:trHeight w:val="272"/>
        </w:trPr>
        <w:tc>
          <w:tcPr>
            <w:tcW w:w="2036" w:type="dxa"/>
            <w:shd w:val="clear" w:color="auto" w:fill="auto"/>
            <w:noWrap/>
            <w:vAlign w:val="bottom"/>
          </w:tcPr>
          <w:p w14:paraId="6D50D4AB" w14:textId="77777777" w:rsidR="00B50954" w:rsidRPr="008159F5" w:rsidRDefault="00B50954" w:rsidP="00B50954">
            <w:pPr>
              <w:spacing w:after="0" w:line="240" w:lineRule="auto"/>
              <w:rPr>
                <w:rFonts w:ascii="Times New Roman" w:eastAsia="Times New Roman" w:hAnsi="Times New Roman" w:cs="Times New Roman"/>
                <w:lang w:val="en-SG" w:eastAsia="en-SG"/>
              </w:rPr>
            </w:pPr>
            <w:r w:rsidRPr="008159F5">
              <w:rPr>
                <w:rFonts w:ascii="Times New Roman" w:eastAsia="Times New Roman" w:hAnsi="Times New Roman" w:cs="Times New Roman"/>
                <w:lang w:val="en-SG" w:eastAsia="en-SG"/>
              </w:rPr>
              <w:t>Legumes</w:t>
            </w:r>
          </w:p>
        </w:tc>
        <w:tc>
          <w:tcPr>
            <w:tcW w:w="2036" w:type="dxa"/>
            <w:shd w:val="clear" w:color="auto" w:fill="auto"/>
            <w:noWrap/>
            <w:vAlign w:val="bottom"/>
          </w:tcPr>
          <w:p w14:paraId="50FB8D8B"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0.1 (0.1)</w:t>
            </w:r>
          </w:p>
        </w:tc>
        <w:tc>
          <w:tcPr>
            <w:tcW w:w="2036" w:type="dxa"/>
            <w:shd w:val="clear" w:color="auto" w:fill="auto"/>
            <w:noWrap/>
            <w:vAlign w:val="bottom"/>
          </w:tcPr>
          <w:p w14:paraId="5D71FD36"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0.3 (0.2)</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tcPr>
          <w:p w14:paraId="790BFA26"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0.1 (0.2)</w:t>
            </w:r>
          </w:p>
        </w:tc>
        <w:tc>
          <w:tcPr>
            <w:tcW w:w="2036" w:type="dxa"/>
            <w:shd w:val="clear" w:color="auto" w:fill="auto"/>
            <w:noWrap/>
            <w:vAlign w:val="bottom"/>
          </w:tcPr>
          <w:p w14:paraId="5B887578"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0.3 (0.2)</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tcPr>
          <w:p w14:paraId="1D0F6B91"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0.3 (0.3)</w:t>
            </w:r>
          </w:p>
        </w:tc>
        <w:tc>
          <w:tcPr>
            <w:tcW w:w="2040" w:type="dxa"/>
            <w:shd w:val="clear" w:color="auto" w:fill="auto"/>
            <w:noWrap/>
            <w:vAlign w:val="bottom"/>
          </w:tcPr>
          <w:p w14:paraId="739E4D86"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0.2 (0.2)</w:t>
            </w:r>
            <w:r w:rsidRPr="008159F5">
              <w:rPr>
                <w:rFonts w:ascii="Times New Roman" w:eastAsia="Times New Roman" w:hAnsi="Times New Roman" w:cs="Times New Roman"/>
                <w:color w:val="000000"/>
                <w:vertAlign w:val="superscript"/>
                <w:lang w:val="en-SG" w:eastAsia="en-SG"/>
              </w:rPr>
              <w:t xml:space="preserve"> 3</w:t>
            </w:r>
          </w:p>
        </w:tc>
      </w:tr>
      <w:tr w:rsidR="00B50954" w:rsidRPr="008159F5" w14:paraId="7A93C3B8" w14:textId="77777777" w:rsidTr="00756B43">
        <w:trPr>
          <w:trHeight w:val="272"/>
        </w:trPr>
        <w:tc>
          <w:tcPr>
            <w:tcW w:w="2036" w:type="dxa"/>
            <w:shd w:val="clear" w:color="auto" w:fill="auto"/>
            <w:noWrap/>
            <w:vAlign w:val="bottom"/>
          </w:tcPr>
          <w:p w14:paraId="768DFD05" w14:textId="77777777" w:rsidR="00B50954" w:rsidRPr="008159F5" w:rsidRDefault="00B50954" w:rsidP="00B50954">
            <w:pPr>
              <w:spacing w:after="0" w:line="240" w:lineRule="auto"/>
              <w:rPr>
                <w:rFonts w:ascii="Times New Roman" w:eastAsia="Times New Roman" w:hAnsi="Times New Roman" w:cs="Times New Roman"/>
                <w:lang w:val="en-SG" w:eastAsia="en-SG"/>
              </w:rPr>
            </w:pPr>
            <w:r w:rsidRPr="008159F5">
              <w:rPr>
                <w:rFonts w:ascii="Times New Roman" w:eastAsia="Times New Roman" w:hAnsi="Times New Roman" w:cs="Times New Roman"/>
                <w:lang w:val="en-SG" w:eastAsia="en-SG"/>
              </w:rPr>
              <w:t>Vegetable oil</w:t>
            </w:r>
          </w:p>
        </w:tc>
        <w:tc>
          <w:tcPr>
            <w:tcW w:w="2036" w:type="dxa"/>
            <w:shd w:val="clear" w:color="auto" w:fill="auto"/>
            <w:noWrap/>
            <w:vAlign w:val="bottom"/>
          </w:tcPr>
          <w:p w14:paraId="4030A63F"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1.9 (2.4)</w:t>
            </w:r>
          </w:p>
        </w:tc>
        <w:tc>
          <w:tcPr>
            <w:tcW w:w="2036" w:type="dxa"/>
            <w:shd w:val="clear" w:color="auto" w:fill="auto"/>
            <w:noWrap/>
            <w:vAlign w:val="bottom"/>
          </w:tcPr>
          <w:p w14:paraId="25669B6D"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4 (2)</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tcPr>
          <w:p w14:paraId="6C656496"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1.8 (2.4)</w:t>
            </w:r>
          </w:p>
        </w:tc>
        <w:tc>
          <w:tcPr>
            <w:tcW w:w="2036" w:type="dxa"/>
            <w:shd w:val="clear" w:color="auto" w:fill="auto"/>
            <w:noWrap/>
            <w:vAlign w:val="bottom"/>
          </w:tcPr>
          <w:p w14:paraId="08D0ACFB"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4.3 (1.8)</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tcPr>
          <w:p w14:paraId="4888CE9B"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3.3 (2.4)</w:t>
            </w:r>
          </w:p>
        </w:tc>
        <w:tc>
          <w:tcPr>
            <w:tcW w:w="2040" w:type="dxa"/>
            <w:shd w:val="clear" w:color="auto" w:fill="auto"/>
            <w:noWrap/>
            <w:vAlign w:val="bottom"/>
          </w:tcPr>
          <w:p w14:paraId="436AFDB4"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3.2 (2.4)</w:t>
            </w:r>
          </w:p>
        </w:tc>
      </w:tr>
      <w:tr w:rsidR="00B50954" w:rsidRPr="008159F5" w14:paraId="3BBC319F" w14:textId="77777777" w:rsidTr="00756B43">
        <w:trPr>
          <w:trHeight w:val="272"/>
        </w:trPr>
        <w:tc>
          <w:tcPr>
            <w:tcW w:w="2036" w:type="dxa"/>
            <w:shd w:val="clear" w:color="auto" w:fill="auto"/>
            <w:noWrap/>
            <w:vAlign w:val="bottom"/>
          </w:tcPr>
          <w:p w14:paraId="11C8682D" w14:textId="77777777" w:rsidR="00B50954" w:rsidRPr="008159F5" w:rsidRDefault="00B50954" w:rsidP="00B50954">
            <w:pPr>
              <w:spacing w:after="0" w:line="240" w:lineRule="auto"/>
              <w:rPr>
                <w:rFonts w:ascii="Times New Roman" w:eastAsia="Times New Roman" w:hAnsi="Times New Roman" w:cs="Times New Roman"/>
                <w:lang w:val="en-SG" w:eastAsia="en-SG"/>
              </w:rPr>
            </w:pPr>
            <w:r w:rsidRPr="008159F5">
              <w:rPr>
                <w:rFonts w:ascii="Times New Roman" w:eastAsia="Times New Roman" w:hAnsi="Times New Roman" w:cs="Times New Roman"/>
                <w:lang w:val="en-SG" w:eastAsia="en-SG"/>
              </w:rPr>
              <w:t>Tea and coffee</w:t>
            </w:r>
          </w:p>
        </w:tc>
        <w:tc>
          <w:tcPr>
            <w:tcW w:w="2036" w:type="dxa"/>
            <w:shd w:val="clear" w:color="auto" w:fill="auto"/>
            <w:noWrap/>
            <w:vAlign w:val="bottom"/>
          </w:tcPr>
          <w:p w14:paraId="5051436A"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0.5 (0.7)</w:t>
            </w:r>
          </w:p>
        </w:tc>
        <w:tc>
          <w:tcPr>
            <w:tcW w:w="2036" w:type="dxa"/>
            <w:shd w:val="clear" w:color="auto" w:fill="auto"/>
            <w:noWrap/>
            <w:vAlign w:val="bottom"/>
          </w:tcPr>
          <w:p w14:paraId="589414C5"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1.2 (0.9)</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tcPr>
          <w:p w14:paraId="43EDAC8C"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0.6 (0.7)</w:t>
            </w:r>
          </w:p>
        </w:tc>
        <w:tc>
          <w:tcPr>
            <w:tcW w:w="2036" w:type="dxa"/>
            <w:shd w:val="clear" w:color="auto" w:fill="auto"/>
            <w:noWrap/>
            <w:vAlign w:val="bottom"/>
          </w:tcPr>
          <w:p w14:paraId="10014EAE"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1.1 (1.1)</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tcPr>
          <w:p w14:paraId="1D341832"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1.1 (1.2)</w:t>
            </w:r>
          </w:p>
        </w:tc>
        <w:tc>
          <w:tcPr>
            <w:tcW w:w="2040" w:type="dxa"/>
            <w:shd w:val="clear" w:color="auto" w:fill="auto"/>
            <w:noWrap/>
            <w:vAlign w:val="bottom"/>
          </w:tcPr>
          <w:p w14:paraId="7290E55E"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0.7 (0.6)</w:t>
            </w:r>
          </w:p>
        </w:tc>
      </w:tr>
      <w:tr w:rsidR="00B50954" w:rsidRPr="008159F5" w14:paraId="537ABF28" w14:textId="77777777" w:rsidTr="00756B43">
        <w:trPr>
          <w:trHeight w:val="272"/>
        </w:trPr>
        <w:tc>
          <w:tcPr>
            <w:tcW w:w="2036" w:type="dxa"/>
            <w:shd w:val="clear" w:color="auto" w:fill="auto"/>
            <w:noWrap/>
            <w:vAlign w:val="bottom"/>
          </w:tcPr>
          <w:p w14:paraId="7B88D55C" w14:textId="706890AB" w:rsidR="00B50954" w:rsidRPr="008159F5" w:rsidRDefault="00B50954" w:rsidP="00B50954">
            <w:pPr>
              <w:spacing w:after="0" w:line="240" w:lineRule="auto"/>
              <w:rPr>
                <w:rFonts w:ascii="Times New Roman" w:eastAsia="Times New Roman" w:hAnsi="Times New Roman" w:cs="Times New Roman"/>
                <w:lang w:val="en-SG" w:eastAsia="en-SG"/>
              </w:rPr>
            </w:pPr>
            <w:r w:rsidRPr="008159F5">
              <w:rPr>
                <w:rFonts w:ascii="Times New Roman" w:eastAsia="Times New Roman" w:hAnsi="Times New Roman" w:cs="Times New Roman"/>
                <w:lang w:val="en-SG" w:eastAsia="en-SG"/>
              </w:rPr>
              <w:t>Fruit juice</w:t>
            </w:r>
          </w:p>
        </w:tc>
        <w:tc>
          <w:tcPr>
            <w:tcW w:w="2036" w:type="dxa"/>
            <w:shd w:val="clear" w:color="auto" w:fill="auto"/>
            <w:noWrap/>
            <w:vAlign w:val="bottom"/>
          </w:tcPr>
          <w:p w14:paraId="4B6E1B57" w14:textId="7682F544"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0.1 (0.2)</w:t>
            </w:r>
          </w:p>
        </w:tc>
        <w:tc>
          <w:tcPr>
            <w:tcW w:w="2036" w:type="dxa"/>
            <w:shd w:val="clear" w:color="auto" w:fill="auto"/>
            <w:noWrap/>
            <w:vAlign w:val="bottom"/>
          </w:tcPr>
          <w:p w14:paraId="5A1BA841" w14:textId="1908295E"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0.3 (0.5)</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tcPr>
          <w:p w14:paraId="7212A2AC" w14:textId="6927B1C5"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0.2 (0.3)</w:t>
            </w:r>
          </w:p>
        </w:tc>
        <w:tc>
          <w:tcPr>
            <w:tcW w:w="2036" w:type="dxa"/>
            <w:shd w:val="clear" w:color="auto" w:fill="auto"/>
            <w:noWrap/>
            <w:vAlign w:val="bottom"/>
          </w:tcPr>
          <w:p w14:paraId="4FF79140" w14:textId="32DBBC5E"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0.2 (0.4)</w:t>
            </w:r>
          </w:p>
        </w:tc>
        <w:tc>
          <w:tcPr>
            <w:tcW w:w="2036" w:type="dxa"/>
            <w:shd w:val="clear" w:color="auto" w:fill="auto"/>
            <w:noWrap/>
            <w:vAlign w:val="bottom"/>
          </w:tcPr>
          <w:p w14:paraId="678C2C53" w14:textId="32D627E8"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0.1 (0.2)</w:t>
            </w:r>
          </w:p>
        </w:tc>
        <w:tc>
          <w:tcPr>
            <w:tcW w:w="2040" w:type="dxa"/>
            <w:shd w:val="clear" w:color="auto" w:fill="auto"/>
            <w:noWrap/>
            <w:vAlign w:val="bottom"/>
          </w:tcPr>
          <w:p w14:paraId="078D5176" w14:textId="5CC5CD3D"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0.2 (0.3)</w:t>
            </w:r>
            <w:r w:rsidRPr="008159F5">
              <w:rPr>
                <w:rFonts w:ascii="Times New Roman" w:eastAsia="Times New Roman" w:hAnsi="Times New Roman" w:cs="Times New Roman"/>
                <w:color w:val="000000"/>
                <w:vertAlign w:val="superscript"/>
                <w:lang w:val="en-SG" w:eastAsia="en-SG"/>
              </w:rPr>
              <w:t xml:space="preserve"> 3</w:t>
            </w:r>
          </w:p>
        </w:tc>
      </w:tr>
      <w:tr w:rsidR="00B50954" w:rsidRPr="008159F5" w14:paraId="3D04CF87" w14:textId="77777777" w:rsidTr="00756B43">
        <w:trPr>
          <w:trHeight w:val="272"/>
        </w:trPr>
        <w:tc>
          <w:tcPr>
            <w:tcW w:w="2036" w:type="dxa"/>
            <w:shd w:val="clear" w:color="auto" w:fill="auto"/>
            <w:noWrap/>
            <w:vAlign w:val="bottom"/>
            <w:hideMark/>
          </w:tcPr>
          <w:p w14:paraId="66110B35" w14:textId="77777777" w:rsidR="00B50954" w:rsidRPr="008159F5" w:rsidRDefault="00B50954" w:rsidP="00B50954">
            <w:pPr>
              <w:spacing w:after="0" w:line="240" w:lineRule="auto"/>
              <w:rPr>
                <w:rFonts w:ascii="Times New Roman" w:eastAsia="Times New Roman" w:hAnsi="Times New Roman" w:cs="Times New Roman"/>
                <w:lang w:val="en-SG" w:eastAsia="en-SG"/>
              </w:rPr>
            </w:pPr>
            <w:r w:rsidRPr="008159F5">
              <w:rPr>
                <w:rFonts w:ascii="Times New Roman" w:eastAsia="Times New Roman" w:hAnsi="Times New Roman" w:cs="Times New Roman"/>
                <w:lang w:val="en-SG" w:eastAsia="en-SG"/>
              </w:rPr>
              <w:t>Refined grains</w:t>
            </w:r>
          </w:p>
        </w:tc>
        <w:tc>
          <w:tcPr>
            <w:tcW w:w="2036" w:type="dxa"/>
            <w:shd w:val="clear" w:color="auto" w:fill="auto"/>
            <w:noWrap/>
            <w:vAlign w:val="bottom"/>
            <w:hideMark/>
          </w:tcPr>
          <w:p w14:paraId="36E7E61E"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3.4 (1.7)</w:t>
            </w:r>
          </w:p>
        </w:tc>
        <w:tc>
          <w:tcPr>
            <w:tcW w:w="2036" w:type="dxa"/>
            <w:shd w:val="clear" w:color="auto" w:fill="auto"/>
            <w:noWrap/>
            <w:vAlign w:val="bottom"/>
            <w:hideMark/>
          </w:tcPr>
          <w:p w14:paraId="7973DC05"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4.4 (2.2)</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hideMark/>
          </w:tcPr>
          <w:p w14:paraId="6CCCA4D3"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4.9 (1.9)</w:t>
            </w:r>
          </w:p>
        </w:tc>
        <w:tc>
          <w:tcPr>
            <w:tcW w:w="2036" w:type="dxa"/>
            <w:shd w:val="clear" w:color="auto" w:fill="auto"/>
            <w:noWrap/>
            <w:vAlign w:val="bottom"/>
            <w:hideMark/>
          </w:tcPr>
          <w:p w14:paraId="01DC19FC"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2.5 (1.2)</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hideMark/>
          </w:tcPr>
          <w:p w14:paraId="73DD783D"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3.2 (1.6)</w:t>
            </w:r>
          </w:p>
        </w:tc>
        <w:tc>
          <w:tcPr>
            <w:tcW w:w="2040" w:type="dxa"/>
            <w:shd w:val="clear" w:color="auto" w:fill="auto"/>
            <w:noWrap/>
            <w:vAlign w:val="bottom"/>
            <w:hideMark/>
          </w:tcPr>
          <w:p w14:paraId="125AB600"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4.4 (2.1)</w:t>
            </w:r>
            <w:r w:rsidRPr="008159F5">
              <w:rPr>
                <w:rFonts w:ascii="Times New Roman" w:eastAsia="Times New Roman" w:hAnsi="Times New Roman" w:cs="Times New Roman"/>
                <w:color w:val="000000"/>
                <w:vertAlign w:val="superscript"/>
                <w:lang w:val="en-SG" w:eastAsia="en-SG"/>
              </w:rPr>
              <w:t xml:space="preserve"> 3</w:t>
            </w:r>
          </w:p>
        </w:tc>
      </w:tr>
      <w:tr w:rsidR="00B50954" w:rsidRPr="008159F5" w14:paraId="47325E50" w14:textId="77777777" w:rsidTr="00756B43">
        <w:trPr>
          <w:trHeight w:val="272"/>
        </w:trPr>
        <w:tc>
          <w:tcPr>
            <w:tcW w:w="2036" w:type="dxa"/>
            <w:shd w:val="clear" w:color="auto" w:fill="auto"/>
            <w:noWrap/>
            <w:vAlign w:val="bottom"/>
            <w:hideMark/>
          </w:tcPr>
          <w:p w14:paraId="7C9A4A5A" w14:textId="77777777" w:rsidR="00B50954" w:rsidRPr="008159F5" w:rsidRDefault="00B50954" w:rsidP="00B50954">
            <w:pPr>
              <w:spacing w:after="0" w:line="240" w:lineRule="auto"/>
              <w:rPr>
                <w:rFonts w:ascii="Times New Roman" w:eastAsia="Times New Roman" w:hAnsi="Times New Roman" w:cs="Times New Roman"/>
                <w:lang w:val="en-SG" w:eastAsia="en-SG"/>
              </w:rPr>
            </w:pPr>
            <w:r w:rsidRPr="008159F5">
              <w:rPr>
                <w:rFonts w:ascii="Times New Roman" w:eastAsia="Times New Roman" w:hAnsi="Times New Roman" w:cs="Times New Roman"/>
                <w:lang w:val="en-SG" w:eastAsia="en-SG"/>
              </w:rPr>
              <w:t>Potatoes</w:t>
            </w:r>
          </w:p>
        </w:tc>
        <w:tc>
          <w:tcPr>
            <w:tcW w:w="2036" w:type="dxa"/>
            <w:shd w:val="clear" w:color="auto" w:fill="auto"/>
            <w:noWrap/>
            <w:vAlign w:val="bottom"/>
            <w:hideMark/>
          </w:tcPr>
          <w:p w14:paraId="46235681"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0.1 (0.1)</w:t>
            </w:r>
          </w:p>
        </w:tc>
        <w:tc>
          <w:tcPr>
            <w:tcW w:w="2036" w:type="dxa"/>
            <w:shd w:val="clear" w:color="auto" w:fill="auto"/>
            <w:noWrap/>
            <w:vAlign w:val="bottom"/>
            <w:hideMark/>
          </w:tcPr>
          <w:p w14:paraId="54BA7DC9"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0.2 (0.1)</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hideMark/>
          </w:tcPr>
          <w:p w14:paraId="11786994"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0.2 (0.2)</w:t>
            </w:r>
          </w:p>
        </w:tc>
        <w:tc>
          <w:tcPr>
            <w:tcW w:w="2036" w:type="dxa"/>
            <w:shd w:val="clear" w:color="auto" w:fill="auto"/>
            <w:noWrap/>
            <w:vAlign w:val="bottom"/>
            <w:hideMark/>
          </w:tcPr>
          <w:p w14:paraId="53771946"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0.1 (0.1)</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hideMark/>
          </w:tcPr>
          <w:p w14:paraId="1B116959"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0.1 (0.2)</w:t>
            </w:r>
          </w:p>
        </w:tc>
        <w:tc>
          <w:tcPr>
            <w:tcW w:w="2040" w:type="dxa"/>
            <w:shd w:val="clear" w:color="auto" w:fill="auto"/>
            <w:noWrap/>
            <w:vAlign w:val="bottom"/>
            <w:hideMark/>
          </w:tcPr>
          <w:p w14:paraId="060349C9"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0.1 (0.1)</w:t>
            </w:r>
            <w:r w:rsidRPr="008159F5">
              <w:rPr>
                <w:rFonts w:ascii="Times New Roman" w:eastAsia="Times New Roman" w:hAnsi="Times New Roman" w:cs="Times New Roman"/>
                <w:color w:val="000000"/>
                <w:vertAlign w:val="superscript"/>
                <w:lang w:val="en-SG" w:eastAsia="en-SG"/>
              </w:rPr>
              <w:t xml:space="preserve"> 3</w:t>
            </w:r>
          </w:p>
        </w:tc>
      </w:tr>
      <w:tr w:rsidR="00B50954" w:rsidRPr="008159F5" w14:paraId="11FA0CCB" w14:textId="77777777" w:rsidTr="00756B43">
        <w:trPr>
          <w:trHeight w:val="272"/>
        </w:trPr>
        <w:tc>
          <w:tcPr>
            <w:tcW w:w="2036" w:type="dxa"/>
            <w:shd w:val="clear" w:color="auto" w:fill="auto"/>
            <w:noWrap/>
            <w:vAlign w:val="bottom"/>
            <w:hideMark/>
          </w:tcPr>
          <w:p w14:paraId="7259090A" w14:textId="77777777" w:rsidR="00B50954" w:rsidRPr="008159F5" w:rsidRDefault="00B50954" w:rsidP="00B50954">
            <w:pPr>
              <w:spacing w:after="0" w:line="240" w:lineRule="auto"/>
              <w:rPr>
                <w:rFonts w:ascii="Times New Roman" w:eastAsia="Times New Roman" w:hAnsi="Times New Roman" w:cs="Times New Roman"/>
                <w:lang w:val="en-SG" w:eastAsia="en-SG"/>
              </w:rPr>
            </w:pPr>
            <w:r w:rsidRPr="008159F5">
              <w:rPr>
                <w:rFonts w:ascii="Times New Roman" w:eastAsia="Times New Roman" w:hAnsi="Times New Roman" w:cs="Times New Roman"/>
                <w:lang w:val="en-SG" w:eastAsia="en-SG"/>
              </w:rPr>
              <w:t>Sugar sweetened beverages</w:t>
            </w:r>
          </w:p>
        </w:tc>
        <w:tc>
          <w:tcPr>
            <w:tcW w:w="2036" w:type="dxa"/>
            <w:shd w:val="clear" w:color="auto" w:fill="auto"/>
            <w:noWrap/>
            <w:vAlign w:val="bottom"/>
            <w:hideMark/>
          </w:tcPr>
          <w:p w14:paraId="5CBCA6A3"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0.3 (0.5)</w:t>
            </w:r>
          </w:p>
        </w:tc>
        <w:tc>
          <w:tcPr>
            <w:tcW w:w="2036" w:type="dxa"/>
            <w:shd w:val="clear" w:color="auto" w:fill="auto"/>
            <w:noWrap/>
            <w:vAlign w:val="bottom"/>
            <w:hideMark/>
          </w:tcPr>
          <w:p w14:paraId="4C51AB88"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0.5 (0.6)</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hideMark/>
          </w:tcPr>
          <w:p w14:paraId="742E64F5"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0.7 (1)</w:t>
            </w:r>
          </w:p>
        </w:tc>
        <w:tc>
          <w:tcPr>
            <w:tcW w:w="2036" w:type="dxa"/>
            <w:shd w:val="clear" w:color="auto" w:fill="auto"/>
            <w:noWrap/>
            <w:vAlign w:val="bottom"/>
            <w:hideMark/>
          </w:tcPr>
          <w:p w14:paraId="32E40211"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0.2 (0.2)</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hideMark/>
          </w:tcPr>
          <w:p w14:paraId="703011C7"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0.3 (0.5)</w:t>
            </w:r>
          </w:p>
        </w:tc>
        <w:tc>
          <w:tcPr>
            <w:tcW w:w="2040" w:type="dxa"/>
            <w:shd w:val="clear" w:color="auto" w:fill="auto"/>
            <w:noWrap/>
            <w:vAlign w:val="bottom"/>
            <w:hideMark/>
          </w:tcPr>
          <w:p w14:paraId="7F26E3B1"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0.5 (0.5)</w:t>
            </w:r>
            <w:r w:rsidRPr="008159F5">
              <w:rPr>
                <w:rFonts w:ascii="Times New Roman" w:eastAsia="Times New Roman" w:hAnsi="Times New Roman" w:cs="Times New Roman"/>
                <w:color w:val="000000"/>
                <w:vertAlign w:val="superscript"/>
                <w:lang w:val="en-SG" w:eastAsia="en-SG"/>
              </w:rPr>
              <w:t xml:space="preserve"> 3</w:t>
            </w:r>
          </w:p>
        </w:tc>
      </w:tr>
      <w:tr w:rsidR="00B50954" w:rsidRPr="008159F5" w14:paraId="2017D63C" w14:textId="77777777" w:rsidTr="00756B43">
        <w:trPr>
          <w:trHeight w:val="272"/>
        </w:trPr>
        <w:tc>
          <w:tcPr>
            <w:tcW w:w="2036" w:type="dxa"/>
            <w:shd w:val="clear" w:color="auto" w:fill="auto"/>
            <w:noWrap/>
            <w:vAlign w:val="bottom"/>
            <w:hideMark/>
          </w:tcPr>
          <w:p w14:paraId="40C9753A" w14:textId="77777777" w:rsidR="00B50954" w:rsidRPr="008159F5" w:rsidRDefault="00B50954" w:rsidP="00B50954">
            <w:pPr>
              <w:spacing w:after="0" w:line="240" w:lineRule="auto"/>
              <w:rPr>
                <w:rFonts w:ascii="Times New Roman" w:eastAsia="Times New Roman" w:hAnsi="Times New Roman" w:cs="Times New Roman"/>
                <w:lang w:val="en-SG" w:eastAsia="en-SG"/>
              </w:rPr>
            </w:pPr>
            <w:r w:rsidRPr="008159F5">
              <w:rPr>
                <w:rFonts w:ascii="Times New Roman" w:eastAsia="Times New Roman" w:hAnsi="Times New Roman" w:cs="Times New Roman"/>
                <w:lang w:val="en-SG" w:eastAsia="en-SG"/>
              </w:rPr>
              <w:t>Desserts and Pastries</w:t>
            </w:r>
          </w:p>
        </w:tc>
        <w:tc>
          <w:tcPr>
            <w:tcW w:w="2036" w:type="dxa"/>
            <w:shd w:val="clear" w:color="auto" w:fill="auto"/>
            <w:noWrap/>
            <w:vAlign w:val="bottom"/>
            <w:hideMark/>
          </w:tcPr>
          <w:p w14:paraId="0BA315BA"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0.4 (0.4)</w:t>
            </w:r>
          </w:p>
        </w:tc>
        <w:tc>
          <w:tcPr>
            <w:tcW w:w="2036" w:type="dxa"/>
            <w:shd w:val="clear" w:color="auto" w:fill="auto"/>
            <w:noWrap/>
            <w:vAlign w:val="bottom"/>
            <w:hideMark/>
          </w:tcPr>
          <w:p w14:paraId="0A854A61"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1.2 (0.9)</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hideMark/>
          </w:tcPr>
          <w:p w14:paraId="36831B7E"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 (0.8)</w:t>
            </w:r>
          </w:p>
        </w:tc>
        <w:tc>
          <w:tcPr>
            <w:tcW w:w="2036" w:type="dxa"/>
            <w:shd w:val="clear" w:color="auto" w:fill="auto"/>
            <w:noWrap/>
            <w:vAlign w:val="bottom"/>
            <w:hideMark/>
          </w:tcPr>
          <w:p w14:paraId="5EC289B6"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0.6 (0.7)</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hideMark/>
          </w:tcPr>
          <w:p w14:paraId="6829FC42"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0.7 (0.8)</w:t>
            </w:r>
          </w:p>
        </w:tc>
        <w:tc>
          <w:tcPr>
            <w:tcW w:w="2040" w:type="dxa"/>
            <w:shd w:val="clear" w:color="auto" w:fill="auto"/>
            <w:noWrap/>
            <w:vAlign w:val="bottom"/>
            <w:hideMark/>
          </w:tcPr>
          <w:p w14:paraId="2DBF5475"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0.9 (0.8)</w:t>
            </w:r>
            <w:r w:rsidRPr="008159F5">
              <w:rPr>
                <w:rFonts w:ascii="Times New Roman" w:eastAsia="Times New Roman" w:hAnsi="Times New Roman" w:cs="Times New Roman"/>
                <w:color w:val="000000"/>
                <w:vertAlign w:val="superscript"/>
                <w:lang w:val="en-SG" w:eastAsia="en-SG"/>
              </w:rPr>
              <w:t xml:space="preserve"> 3</w:t>
            </w:r>
          </w:p>
        </w:tc>
      </w:tr>
      <w:tr w:rsidR="00B50954" w:rsidRPr="008159F5" w14:paraId="0DFFE33D" w14:textId="77777777" w:rsidTr="00756B43">
        <w:trPr>
          <w:trHeight w:val="348"/>
        </w:trPr>
        <w:tc>
          <w:tcPr>
            <w:tcW w:w="2036" w:type="dxa"/>
            <w:shd w:val="clear" w:color="auto" w:fill="auto"/>
            <w:vAlign w:val="bottom"/>
            <w:hideMark/>
          </w:tcPr>
          <w:p w14:paraId="4D828B72" w14:textId="6D25FE05" w:rsidR="00B50954" w:rsidRPr="008159F5" w:rsidRDefault="00B50954" w:rsidP="00B50954">
            <w:pPr>
              <w:spacing w:after="0" w:line="240" w:lineRule="auto"/>
              <w:rPr>
                <w:rFonts w:ascii="Times New Roman" w:eastAsia="Times New Roman" w:hAnsi="Times New Roman" w:cs="Times New Roman"/>
                <w:lang w:val="en-SG" w:eastAsia="en-SG"/>
              </w:rPr>
            </w:pPr>
            <w:r w:rsidRPr="008159F5">
              <w:rPr>
                <w:rFonts w:ascii="Times New Roman" w:eastAsia="Times New Roman" w:hAnsi="Times New Roman" w:cs="Times New Roman"/>
                <w:lang w:val="en-SG" w:eastAsia="en-SG"/>
              </w:rPr>
              <w:t>Other vegetable fat (</w:t>
            </w:r>
            <w:r>
              <w:rPr>
                <w:rFonts w:ascii="Times New Roman" w:eastAsia="Times New Roman" w:hAnsi="Times New Roman" w:cs="Times New Roman"/>
                <w:lang w:val="en-SG" w:eastAsia="en-SG"/>
              </w:rPr>
              <w:t xml:space="preserve">e.g. </w:t>
            </w:r>
            <w:r w:rsidRPr="008159F5">
              <w:rPr>
                <w:rFonts w:ascii="Times New Roman" w:eastAsia="Times New Roman" w:hAnsi="Times New Roman" w:cs="Times New Roman"/>
                <w:lang w:val="en-SG" w:eastAsia="en-SG"/>
              </w:rPr>
              <w:t>margarine)</w:t>
            </w:r>
          </w:p>
        </w:tc>
        <w:tc>
          <w:tcPr>
            <w:tcW w:w="2036" w:type="dxa"/>
            <w:shd w:val="clear" w:color="auto" w:fill="auto"/>
            <w:noWrap/>
            <w:vAlign w:val="bottom"/>
            <w:hideMark/>
          </w:tcPr>
          <w:p w14:paraId="242C717A"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 (0.1)</w:t>
            </w:r>
          </w:p>
        </w:tc>
        <w:tc>
          <w:tcPr>
            <w:tcW w:w="2036" w:type="dxa"/>
            <w:shd w:val="clear" w:color="auto" w:fill="auto"/>
            <w:noWrap/>
            <w:vAlign w:val="bottom"/>
            <w:hideMark/>
          </w:tcPr>
          <w:p w14:paraId="580A1FB9"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0.2 (0.5)</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hideMark/>
          </w:tcPr>
          <w:p w14:paraId="176FE436"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 (0.2)</w:t>
            </w:r>
          </w:p>
        </w:tc>
        <w:tc>
          <w:tcPr>
            <w:tcW w:w="2036" w:type="dxa"/>
            <w:shd w:val="clear" w:color="auto" w:fill="auto"/>
            <w:noWrap/>
            <w:vAlign w:val="bottom"/>
            <w:hideMark/>
          </w:tcPr>
          <w:p w14:paraId="3A92A397"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 (0.1)</w:t>
            </w:r>
          </w:p>
        </w:tc>
        <w:tc>
          <w:tcPr>
            <w:tcW w:w="2036" w:type="dxa"/>
            <w:shd w:val="clear" w:color="auto" w:fill="auto"/>
            <w:noWrap/>
            <w:vAlign w:val="bottom"/>
            <w:hideMark/>
          </w:tcPr>
          <w:p w14:paraId="269AA5A2"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 (0.1)</w:t>
            </w:r>
          </w:p>
        </w:tc>
        <w:tc>
          <w:tcPr>
            <w:tcW w:w="2040" w:type="dxa"/>
            <w:shd w:val="clear" w:color="auto" w:fill="auto"/>
            <w:noWrap/>
            <w:vAlign w:val="bottom"/>
            <w:hideMark/>
          </w:tcPr>
          <w:p w14:paraId="15D10029"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0.1 (0.4)</w:t>
            </w:r>
            <w:r w:rsidRPr="008159F5">
              <w:rPr>
                <w:rFonts w:ascii="Times New Roman" w:eastAsia="Times New Roman" w:hAnsi="Times New Roman" w:cs="Times New Roman"/>
                <w:color w:val="000000"/>
                <w:vertAlign w:val="superscript"/>
                <w:lang w:val="en-SG" w:eastAsia="en-SG"/>
              </w:rPr>
              <w:t xml:space="preserve"> 3</w:t>
            </w:r>
          </w:p>
        </w:tc>
      </w:tr>
      <w:tr w:rsidR="00B50954" w:rsidRPr="008159F5" w14:paraId="27C8003A" w14:textId="77777777" w:rsidTr="00756B43">
        <w:trPr>
          <w:trHeight w:val="272"/>
        </w:trPr>
        <w:tc>
          <w:tcPr>
            <w:tcW w:w="2036" w:type="dxa"/>
            <w:shd w:val="clear" w:color="auto" w:fill="auto"/>
            <w:noWrap/>
            <w:vAlign w:val="bottom"/>
            <w:hideMark/>
          </w:tcPr>
          <w:p w14:paraId="2CBD536F" w14:textId="77777777" w:rsidR="00B50954" w:rsidRPr="008159F5" w:rsidRDefault="00B50954" w:rsidP="00B50954">
            <w:pPr>
              <w:spacing w:after="0" w:line="240" w:lineRule="auto"/>
              <w:rPr>
                <w:rFonts w:ascii="Times New Roman" w:eastAsia="Times New Roman" w:hAnsi="Times New Roman" w:cs="Times New Roman"/>
                <w:lang w:val="en-SG" w:eastAsia="en-SG"/>
              </w:rPr>
            </w:pPr>
            <w:r w:rsidRPr="008159F5">
              <w:rPr>
                <w:rFonts w:ascii="Times New Roman" w:eastAsia="Times New Roman" w:hAnsi="Times New Roman" w:cs="Times New Roman"/>
                <w:lang w:val="en-SG" w:eastAsia="en-SG"/>
              </w:rPr>
              <w:t>Animal fat (butter)</w:t>
            </w:r>
          </w:p>
        </w:tc>
        <w:tc>
          <w:tcPr>
            <w:tcW w:w="2036" w:type="dxa"/>
            <w:shd w:val="clear" w:color="auto" w:fill="auto"/>
            <w:noWrap/>
            <w:vAlign w:val="bottom"/>
            <w:hideMark/>
          </w:tcPr>
          <w:p w14:paraId="76368C9B"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0.1 (0.2)</w:t>
            </w:r>
          </w:p>
        </w:tc>
        <w:tc>
          <w:tcPr>
            <w:tcW w:w="2036" w:type="dxa"/>
            <w:shd w:val="clear" w:color="auto" w:fill="auto"/>
            <w:noWrap/>
            <w:vAlign w:val="bottom"/>
            <w:hideMark/>
          </w:tcPr>
          <w:p w14:paraId="25BD1ADC"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0.2 (0.3)</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hideMark/>
          </w:tcPr>
          <w:p w14:paraId="62BC29D5"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0.2 (0.4)</w:t>
            </w:r>
          </w:p>
        </w:tc>
        <w:tc>
          <w:tcPr>
            <w:tcW w:w="2036" w:type="dxa"/>
            <w:shd w:val="clear" w:color="auto" w:fill="auto"/>
            <w:noWrap/>
            <w:vAlign w:val="bottom"/>
            <w:hideMark/>
          </w:tcPr>
          <w:p w14:paraId="679DCE42"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0.1 (0.3)</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hideMark/>
          </w:tcPr>
          <w:p w14:paraId="2BFE99D0"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0.1 (0.2)</w:t>
            </w:r>
          </w:p>
        </w:tc>
        <w:tc>
          <w:tcPr>
            <w:tcW w:w="2040" w:type="dxa"/>
            <w:shd w:val="clear" w:color="auto" w:fill="auto"/>
            <w:noWrap/>
            <w:vAlign w:val="bottom"/>
            <w:hideMark/>
          </w:tcPr>
          <w:p w14:paraId="615F8040"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0.1 (0.2)</w:t>
            </w:r>
            <w:r w:rsidRPr="008159F5">
              <w:rPr>
                <w:rFonts w:ascii="Times New Roman" w:eastAsia="Times New Roman" w:hAnsi="Times New Roman" w:cs="Times New Roman"/>
                <w:color w:val="000000"/>
                <w:vertAlign w:val="superscript"/>
                <w:lang w:val="en-SG" w:eastAsia="en-SG"/>
              </w:rPr>
              <w:t xml:space="preserve"> 3</w:t>
            </w:r>
          </w:p>
        </w:tc>
      </w:tr>
      <w:tr w:rsidR="00B50954" w:rsidRPr="008159F5" w14:paraId="79811F0C" w14:textId="77777777" w:rsidTr="00756B43">
        <w:trPr>
          <w:trHeight w:val="272"/>
        </w:trPr>
        <w:tc>
          <w:tcPr>
            <w:tcW w:w="2036" w:type="dxa"/>
            <w:shd w:val="clear" w:color="auto" w:fill="auto"/>
            <w:noWrap/>
            <w:vAlign w:val="bottom"/>
            <w:hideMark/>
          </w:tcPr>
          <w:p w14:paraId="3EBD76E7" w14:textId="77777777" w:rsidR="00B50954" w:rsidRPr="008159F5" w:rsidRDefault="00B50954" w:rsidP="00B50954">
            <w:pPr>
              <w:spacing w:after="0" w:line="240" w:lineRule="auto"/>
              <w:rPr>
                <w:rFonts w:ascii="Times New Roman" w:eastAsia="Times New Roman" w:hAnsi="Times New Roman" w:cs="Times New Roman"/>
                <w:lang w:val="en-SG" w:eastAsia="en-SG"/>
              </w:rPr>
            </w:pPr>
            <w:r w:rsidRPr="008159F5">
              <w:rPr>
                <w:rFonts w:ascii="Times New Roman" w:eastAsia="Times New Roman" w:hAnsi="Times New Roman" w:cs="Times New Roman"/>
                <w:lang w:val="en-SG" w:eastAsia="en-SG"/>
              </w:rPr>
              <w:t>Dairy and dairy products</w:t>
            </w:r>
          </w:p>
        </w:tc>
        <w:tc>
          <w:tcPr>
            <w:tcW w:w="2036" w:type="dxa"/>
            <w:shd w:val="clear" w:color="auto" w:fill="auto"/>
            <w:noWrap/>
            <w:vAlign w:val="bottom"/>
            <w:hideMark/>
          </w:tcPr>
          <w:p w14:paraId="058760DA"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0.6 (0.5)</w:t>
            </w:r>
          </w:p>
        </w:tc>
        <w:tc>
          <w:tcPr>
            <w:tcW w:w="2036" w:type="dxa"/>
            <w:shd w:val="clear" w:color="auto" w:fill="auto"/>
            <w:noWrap/>
            <w:vAlign w:val="bottom"/>
            <w:hideMark/>
          </w:tcPr>
          <w:p w14:paraId="359B3202"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0.8 (0.6)</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hideMark/>
          </w:tcPr>
          <w:p w14:paraId="1DDA5404"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0.8 (0.6)</w:t>
            </w:r>
          </w:p>
        </w:tc>
        <w:tc>
          <w:tcPr>
            <w:tcW w:w="2036" w:type="dxa"/>
            <w:shd w:val="clear" w:color="auto" w:fill="auto"/>
            <w:noWrap/>
            <w:vAlign w:val="bottom"/>
            <w:hideMark/>
          </w:tcPr>
          <w:p w14:paraId="5BD5D666"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0.6 (0.5)</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hideMark/>
          </w:tcPr>
          <w:p w14:paraId="358EE2B1"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0.7 (0.6)</w:t>
            </w:r>
          </w:p>
        </w:tc>
        <w:tc>
          <w:tcPr>
            <w:tcW w:w="2040" w:type="dxa"/>
            <w:shd w:val="clear" w:color="auto" w:fill="auto"/>
            <w:noWrap/>
            <w:vAlign w:val="bottom"/>
            <w:hideMark/>
          </w:tcPr>
          <w:p w14:paraId="459B7FC2"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0.5 (0.4)</w:t>
            </w:r>
            <w:r w:rsidRPr="008159F5">
              <w:rPr>
                <w:rFonts w:ascii="Times New Roman" w:eastAsia="Times New Roman" w:hAnsi="Times New Roman" w:cs="Times New Roman"/>
                <w:color w:val="000000"/>
                <w:vertAlign w:val="superscript"/>
                <w:lang w:val="en-SG" w:eastAsia="en-SG"/>
              </w:rPr>
              <w:t xml:space="preserve"> 3</w:t>
            </w:r>
          </w:p>
        </w:tc>
      </w:tr>
      <w:tr w:rsidR="00B50954" w:rsidRPr="008159F5" w14:paraId="68C3CE84" w14:textId="77777777" w:rsidTr="00756B43">
        <w:trPr>
          <w:trHeight w:val="272"/>
        </w:trPr>
        <w:tc>
          <w:tcPr>
            <w:tcW w:w="2036" w:type="dxa"/>
            <w:shd w:val="clear" w:color="auto" w:fill="auto"/>
            <w:noWrap/>
            <w:vAlign w:val="bottom"/>
            <w:hideMark/>
          </w:tcPr>
          <w:p w14:paraId="69910CF0" w14:textId="77777777" w:rsidR="00B50954" w:rsidRPr="008159F5" w:rsidRDefault="00B50954" w:rsidP="00B50954">
            <w:pPr>
              <w:spacing w:after="0" w:line="240" w:lineRule="auto"/>
              <w:rPr>
                <w:rFonts w:ascii="Times New Roman" w:eastAsia="Times New Roman" w:hAnsi="Times New Roman" w:cs="Times New Roman"/>
                <w:lang w:val="en-SG" w:eastAsia="en-SG"/>
              </w:rPr>
            </w:pPr>
            <w:r w:rsidRPr="008159F5">
              <w:rPr>
                <w:rFonts w:ascii="Times New Roman" w:eastAsia="Times New Roman" w:hAnsi="Times New Roman" w:cs="Times New Roman"/>
                <w:lang w:val="en-SG" w:eastAsia="en-SG"/>
              </w:rPr>
              <w:t>Egg</w:t>
            </w:r>
          </w:p>
        </w:tc>
        <w:tc>
          <w:tcPr>
            <w:tcW w:w="2036" w:type="dxa"/>
            <w:shd w:val="clear" w:color="auto" w:fill="auto"/>
            <w:noWrap/>
            <w:vAlign w:val="bottom"/>
            <w:hideMark/>
          </w:tcPr>
          <w:p w14:paraId="7CAA3D82"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0.2 (0.2)</w:t>
            </w:r>
          </w:p>
        </w:tc>
        <w:tc>
          <w:tcPr>
            <w:tcW w:w="2036" w:type="dxa"/>
            <w:shd w:val="clear" w:color="auto" w:fill="auto"/>
            <w:noWrap/>
            <w:vAlign w:val="bottom"/>
            <w:hideMark/>
          </w:tcPr>
          <w:p w14:paraId="2A069AC4"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0.2 (0.2)</w:t>
            </w:r>
          </w:p>
        </w:tc>
        <w:tc>
          <w:tcPr>
            <w:tcW w:w="2036" w:type="dxa"/>
            <w:shd w:val="clear" w:color="auto" w:fill="auto"/>
            <w:noWrap/>
            <w:vAlign w:val="bottom"/>
            <w:hideMark/>
          </w:tcPr>
          <w:p w14:paraId="5A6C1277"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0.2 (0.2)</w:t>
            </w:r>
          </w:p>
        </w:tc>
        <w:tc>
          <w:tcPr>
            <w:tcW w:w="2036" w:type="dxa"/>
            <w:shd w:val="clear" w:color="auto" w:fill="auto"/>
            <w:noWrap/>
            <w:vAlign w:val="bottom"/>
            <w:hideMark/>
          </w:tcPr>
          <w:p w14:paraId="7F0D4115"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0.2 (0.2)</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hideMark/>
          </w:tcPr>
          <w:p w14:paraId="3A86CB60"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0.3 (0.2)</w:t>
            </w:r>
          </w:p>
        </w:tc>
        <w:tc>
          <w:tcPr>
            <w:tcW w:w="2040" w:type="dxa"/>
            <w:shd w:val="clear" w:color="auto" w:fill="auto"/>
            <w:noWrap/>
            <w:vAlign w:val="bottom"/>
            <w:hideMark/>
          </w:tcPr>
          <w:p w14:paraId="6034E862"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0.1 (0.1)</w:t>
            </w:r>
            <w:r w:rsidRPr="008159F5">
              <w:rPr>
                <w:rFonts w:ascii="Times New Roman" w:eastAsia="Times New Roman" w:hAnsi="Times New Roman" w:cs="Times New Roman"/>
                <w:color w:val="000000"/>
                <w:vertAlign w:val="superscript"/>
                <w:lang w:val="en-SG" w:eastAsia="en-SG"/>
              </w:rPr>
              <w:t xml:space="preserve"> 3</w:t>
            </w:r>
          </w:p>
        </w:tc>
      </w:tr>
      <w:tr w:rsidR="00B50954" w:rsidRPr="008159F5" w14:paraId="41513C44" w14:textId="77777777" w:rsidTr="00756B43">
        <w:trPr>
          <w:trHeight w:val="272"/>
        </w:trPr>
        <w:tc>
          <w:tcPr>
            <w:tcW w:w="2036" w:type="dxa"/>
            <w:shd w:val="clear" w:color="auto" w:fill="auto"/>
            <w:noWrap/>
            <w:vAlign w:val="bottom"/>
            <w:hideMark/>
          </w:tcPr>
          <w:p w14:paraId="3AD692C4" w14:textId="77777777" w:rsidR="00B50954" w:rsidRPr="008159F5" w:rsidRDefault="00B50954" w:rsidP="00B50954">
            <w:pPr>
              <w:spacing w:after="0" w:line="240" w:lineRule="auto"/>
              <w:rPr>
                <w:rFonts w:ascii="Times New Roman" w:eastAsia="Times New Roman" w:hAnsi="Times New Roman" w:cs="Times New Roman"/>
                <w:lang w:val="en-SG" w:eastAsia="en-SG"/>
              </w:rPr>
            </w:pPr>
            <w:r w:rsidRPr="008159F5">
              <w:rPr>
                <w:rFonts w:ascii="Times New Roman" w:eastAsia="Times New Roman" w:hAnsi="Times New Roman" w:cs="Times New Roman"/>
                <w:lang w:val="en-SG" w:eastAsia="en-SG"/>
              </w:rPr>
              <w:t>Fish or seafood</w:t>
            </w:r>
          </w:p>
        </w:tc>
        <w:tc>
          <w:tcPr>
            <w:tcW w:w="2036" w:type="dxa"/>
            <w:shd w:val="clear" w:color="auto" w:fill="auto"/>
            <w:noWrap/>
            <w:vAlign w:val="bottom"/>
            <w:hideMark/>
          </w:tcPr>
          <w:p w14:paraId="54C949DC"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0.8 (0.6)</w:t>
            </w:r>
          </w:p>
        </w:tc>
        <w:tc>
          <w:tcPr>
            <w:tcW w:w="2036" w:type="dxa"/>
            <w:shd w:val="clear" w:color="auto" w:fill="auto"/>
            <w:noWrap/>
            <w:vAlign w:val="bottom"/>
            <w:hideMark/>
          </w:tcPr>
          <w:p w14:paraId="492362E6" w14:textId="7C762ED3" w:rsidR="00B50954" w:rsidRPr="008159F5" w:rsidRDefault="007E0CE5" w:rsidP="00B50954">
            <w:pPr>
              <w:spacing w:after="0" w:line="240" w:lineRule="auto"/>
              <w:jc w:val="center"/>
              <w:rPr>
                <w:rFonts w:ascii="Times New Roman" w:eastAsia="Times New Roman" w:hAnsi="Times New Roman" w:cs="Times New Roman"/>
                <w:color w:val="000000"/>
                <w:lang w:val="en-SG" w:eastAsia="en-SG"/>
              </w:rPr>
            </w:pPr>
            <w:r>
              <w:rPr>
                <w:rFonts w:ascii="Times New Roman" w:eastAsia="Times New Roman" w:hAnsi="Times New Roman" w:cs="Times New Roman"/>
                <w:color w:val="000000"/>
                <w:lang w:val="en-SG" w:eastAsia="en-SG"/>
              </w:rPr>
              <w:t xml:space="preserve">1.0 </w:t>
            </w:r>
            <w:r w:rsidR="00B50954" w:rsidRPr="008159F5">
              <w:rPr>
                <w:rFonts w:ascii="Times New Roman" w:eastAsia="Times New Roman" w:hAnsi="Times New Roman" w:cs="Times New Roman"/>
                <w:color w:val="000000"/>
                <w:lang w:val="en-SG" w:eastAsia="en-SG"/>
              </w:rPr>
              <w:t>(0.7)</w:t>
            </w:r>
          </w:p>
        </w:tc>
        <w:tc>
          <w:tcPr>
            <w:tcW w:w="2036" w:type="dxa"/>
            <w:shd w:val="clear" w:color="auto" w:fill="auto"/>
            <w:noWrap/>
            <w:vAlign w:val="bottom"/>
            <w:hideMark/>
          </w:tcPr>
          <w:p w14:paraId="6D95F38F"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1.1 (0.7)</w:t>
            </w:r>
          </w:p>
        </w:tc>
        <w:tc>
          <w:tcPr>
            <w:tcW w:w="2036" w:type="dxa"/>
            <w:shd w:val="clear" w:color="auto" w:fill="auto"/>
            <w:noWrap/>
            <w:vAlign w:val="bottom"/>
            <w:hideMark/>
          </w:tcPr>
          <w:p w14:paraId="2CADA545"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0.8 (0.6)</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hideMark/>
          </w:tcPr>
          <w:p w14:paraId="1CAA0656"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1.1 (0.7)</w:t>
            </w:r>
          </w:p>
        </w:tc>
        <w:tc>
          <w:tcPr>
            <w:tcW w:w="2040" w:type="dxa"/>
            <w:shd w:val="clear" w:color="auto" w:fill="auto"/>
            <w:noWrap/>
            <w:vAlign w:val="bottom"/>
            <w:hideMark/>
          </w:tcPr>
          <w:p w14:paraId="41C1C28C"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0.7 (0.5)</w:t>
            </w:r>
            <w:r w:rsidRPr="008159F5">
              <w:rPr>
                <w:rFonts w:ascii="Times New Roman" w:eastAsia="Times New Roman" w:hAnsi="Times New Roman" w:cs="Times New Roman"/>
                <w:color w:val="000000"/>
                <w:vertAlign w:val="superscript"/>
                <w:lang w:val="en-SG" w:eastAsia="en-SG"/>
              </w:rPr>
              <w:t xml:space="preserve"> 3</w:t>
            </w:r>
          </w:p>
        </w:tc>
      </w:tr>
      <w:tr w:rsidR="00B50954" w:rsidRPr="008159F5" w14:paraId="3C8A78BC" w14:textId="77777777" w:rsidTr="00B50954">
        <w:trPr>
          <w:trHeight w:val="272"/>
        </w:trPr>
        <w:tc>
          <w:tcPr>
            <w:tcW w:w="2036" w:type="dxa"/>
            <w:tcBorders>
              <w:bottom w:val="single" w:sz="4" w:space="0" w:color="auto"/>
            </w:tcBorders>
            <w:shd w:val="clear" w:color="auto" w:fill="auto"/>
            <w:noWrap/>
            <w:vAlign w:val="bottom"/>
            <w:hideMark/>
          </w:tcPr>
          <w:p w14:paraId="6481DA83" w14:textId="77777777" w:rsidR="00B50954" w:rsidRPr="008159F5" w:rsidRDefault="00B50954" w:rsidP="00B50954">
            <w:pPr>
              <w:spacing w:after="0" w:line="240" w:lineRule="auto"/>
              <w:rPr>
                <w:rFonts w:ascii="Times New Roman" w:eastAsia="Times New Roman" w:hAnsi="Times New Roman" w:cs="Times New Roman"/>
                <w:lang w:val="en-SG" w:eastAsia="en-SG"/>
              </w:rPr>
            </w:pPr>
            <w:r w:rsidRPr="008159F5">
              <w:rPr>
                <w:rFonts w:ascii="Times New Roman" w:eastAsia="Times New Roman" w:hAnsi="Times New Roman" w:cs="Times New Roman"/>
                <w:lang w:val="en-SG" w:eastAsia="en-SG"/>
              </w:rPr>
              <w:t>Meat and meat products</w:t>
            </w:r>
          </w:p>
        </w:tc>
        <w:tc>
          <w:tcPr>
            <w:tcW w:w="2036" w:type="dxa"/>
            <w:tcBorders>
              <w:bottom w:val="single" w:sz="4" w:space="0" w:color="auto"/>
            </w:tcBorders>
            <w:shd w:val="clear" w:color="auto" w:fill="auto"/>
            <w:noWrap/>
            <w:vAlign w:val="bottom"/>
            <w:hideMark/>
          </w:tcPr>
          <w:p w14:paraId="64A8BD50"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1.9 (1.5)</w:t>
            </w:r>
          </w:p>
        </w:tc>
        <w:tc>
          <w:tcPr>
            <w:tcW w:w="2036" w:type="dxa"/>
            <w:tcBorders>
              <w:bottom w:val="single" w:sz="4" w:space="0" w:color="auto"/>
            </w:tcBorders>
            <w:shd w:val="clear" w:color="auto" w:fill="auto"/>
            <w:noWrap/>
            <w:vAlign w:val="bottom"/>
            <w:hideMark/>
          </w:tcPr>
          <w:p w14:paraId="38738B37"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1.6 (1.1)</w:t>
            </w:r>
          </w:p>
        </w:tc>
        <w:tc>
          <w:tcPr>
            <w:tcW w:w="2036" w:type="dxa"/>
            <w:tcBorders>
              <w:bottom w:val="single" w:sz="4" w:space="0" w:color="auto"/>
            </w:tcBorders>
            <w:shd w:val="clear" w:color="auto" w:fill="auto"/>
            <w:noWrap/>
            <w:vAlign w:val="bottom"/>
            <w:hideMark/>
          </w:tcPr>
          <w:p w14:paraId="43B09F10"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2.3 (1.4)</w:t>
            </w:r>
          </w:p>
        </w:tc>
        <w:tc>
          <w:tcPr>
            <w:tcW w:w="2036" w:type="dxa"/>
            <w:tcBorders>
              <w:bottom w:val="single" w:sz="4" w:space="0" w:color="auto"/>
            </w:tcBorders>
            <w:shd w:val="clear" w:color="auto" w:fill="auto"/>
            <w:noWrap/>
            <w:vAlign w:val="bottom"/>
            <w:hideMark/>
          </w:tcPr>
          <w:p w14:paraId="69D2F9BC"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1.2 (0.7)</w:t>
            </w:r>
            <w:r w:rsidRPr="008159F5">
              <w:rPr>
                <w:rFonts w:ascii="Times New Roman" w:eastAsia="Times New Roman" w:hAnsi="Times New Roman" w:cs="Times New Roman"/>
                <w:color w:val="000000"/>
                <w:vertAlign w:val="superscript"/>
                <w:lang w:val="en-SG" w:eastAsia="en-SG"/>
              </w:rPr>
              <w:t xml:space="preserve"> 3</w:t>
            </w:r>
          </w:p>
        </w:tc>
        <w:tc>
          <w:tcPr>
            <w:tcW w:w="2036" w:type="dxa"/>
            <w:tcBorders>
              <w:bottom w:val="single" w:sz="4" w:space="0" w:color="auto"/>
            </w:tcBorders>
            <w:shd w:val="clear" w:color="auto" w:fill="auto"/>
            <w:noWrap/>
            <w:vAlign w:val="bottom"/>
            <w:hideMark/>
          </w:tcPr>
          <w:p w14:paraId="5DC381BA"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1.9 (1.3)</w:t>
            </w:r>
          </w:p>
        </w:tc>
        <w:tc>
          <w:tcPr>
            <w:tcW w:w="2040" w:type="dxa"/>
            <w:tcBorders>
              <w:bottom w:val="single" w:sz="4" w:space="0" w:color="auto"/>
            </w:tcBorders>
            <w:shd w:val="clear" w:color="auto" w:fill="auto"/>
            <w:noWrap/>
            <w:vAlign w:val="bottom"/>
            <w:hideMark/>
          </w:tcPr>
          <w:p w14:paraId="3054B402"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1.5 (1.1)</w:t>
            </w:r>
            <w:r w:rsidRPr="008159F5">
              <w:rPr>
                <w:rFonts w:ascii="Times New Roman" w:eastAsia="Times New Roman" w:hAnsi="Times New Roman" w:cs="Times New Roman"/>
                <w:color w:val="000000"/>
                <w:vertAlign w:val="superscript"/>
                <w:lang w:val="en-SG" w:eastAsia="en-SG"/>
              </w:rPr>
              <w:t xml:space="preserve"> 3</w:t>
            </w:r>
          </w:p>
        </w:tc>
      </w:tr>
      <w:tr w:rsidR="00B50954" w:rsidRPr="008159F5" w14:paraId="40D74B60" w14:textId="77777777" w:rsidTr="00B50954">
        <w:trPr>
          <w:trHeight w:val="272"/>
        </w:trPr>
        <w:tc>
          <w:tcPr>
            <w:tcW w:w="14256" w:type="dxa"/>
            <w:gridSpan w:val="7"/>
            <w:tcBorders>
              <w:top w:val="single" w:sz="4" w:space="0" w:color="auto"/>
              <w:bottom w:val="single" w:sz="4" w:space="0" w:color="auto"/>
            </w:tcBorders>
            <w:shd w:val="clear" w:color="auto" w:fill="auto"/>
            <w:noWrap/>
            <w:vAlign w:val="bottom"/>
          </w:tcPr>
          <w:p w14:paraId="6C061818" w14:textId="36BF31A6" w:rsidR="00B50954" w:rsidRPr="008159F5" w:rsidRDefault="00B50954" w:rsidP="00B50954">
            <w:pPr>
              <w:spacing w:after="0" w:line="240" w:lineRule="auto"/>
              <w:rPr>
                <w:rFonts w:ascii="Times New Roman" w:eastAsia="Times New Roman" w:hAnsi="Times New Roman" w:cs="Times New Roman"/>
                <w:color w:val="000000"/>
                <w:lang w:val="en-SG" w:eastAsia="en-SG"/>
              </w:rPr>
            </w:pPr>
            <w:r>
              <w:rPr>
                <w:rFonts w:ascii="Times New Roman" w:eastAsia="Times New Roman" w:hAnsi="Times New Roman" w:cs="Times New Roman"/>
                <w:b/>
                <w:color w:val="000000"/>
                <w:lang w:val="en-SG" w:eastAsia="en-SG"/>
              </w:rPr>
              <w:t>Daily n</w:t>
            </w:r>
            <w:r w:rsidRPr="002C0413">
              <w:rPr>
                <w:rFonts w:ascii="Times New Roman" w:eastAsia="Times New Roman" w:hAnsi="Times New Roman" w:cs="Times New Roman"/>
                <w:b/>
                <w:color w:val="000000"/>
                <w:lang w:val="en-SG" w:eastAsia="en-SG"/>
              </w:rPr>
              <w:t>utrient intakes</w:t>
            </w:r>
            <w:r>
              <w:rPr>
                <w:rFonts w:ascii="Times New Roman" w:eastAsia="Times New Roman" w:hAnsi="Times New Roman" w:cs="Times New Roman"/>
                <w:b/>
                <w:color w:val="000000"/>
                <w:lang w:val="en-SG" w:eastAsia="en-SG"/>
              </w:rPr>
              <w:t xml:space="preserve"> </w:t>
            </w:r>
          </w:p>
        </w:tc>
      </w:tr>
      <w:tr w:rsidR="00B50954" w:rsidRPr="008159F5" w14:paraId="036F6CFE" w14:textId="77777777" w:rsidTr="00B50954">
        <w:trPr>
          <w:trHeight w:val="272"/>
        </w:trPr>
        <w:tc>
          <w:tcPr>
            <w:tcW w:w="2036" w:type="dxa"/>
            <w:tcBorders>
              <w:top w:val="single" w:sz="4" w:space="0" w:color="auto"/>
            </w:tcBorders>
            <w:shd w:val="clear" w:color="auto" w:fill="auto"/>
            <w:noWrap/>
            <w:vAlign w:val="bottom"/>
          </w:tcPr>
          <w:p w14:paraId="2A720702" w14:textId="2ECBB485" w:rsidR="00B50954" w:rsidRPr="008159F5" w:rsidRDefault="00B50954" w:rsidP="00B50954">
            <w:pPr>
              <w:spacing w:after="0" w:line="240" w:lineRule="auto"/>
              <w:rPr>
                <w:rFonts w:ascii="Times New Roman" w:eastAsia="Times New Roman" w:hAnsi="Times New Roman" w:cs="Times New Roman"/>
                <w:lang w:val="en-SG" w:eastAsia="en-SG"/>
              </w:rPr>
            </w:pPr>
            <w:r w:rsidRPr="008159F5">
              <w:rPr>
                <w:rFonts w:ascii="Times New Roman" w:eastAsia="Times New Roman" w:hAnsi="Times New Roman" w:cs="Times New Roman"/>
                <w:color w:val="000000"/>
                <w:lang w:val="en-SG" w:eastAsia="en-SG"/>
              </w:rPr>
              <w:t xml:space="preserve">Energy (kcal) </w:t>
            </w:r>
          </w:p>
        </w:tc>
        <w:tc>
          <w:tcPr>
            <w:tcW w:w="2036" w:type="dxa"/>
            <w:tcBorders>
              <w:top w:val="single" w:sz="4" w:space="0" w:color="auto"/>
            </w:tcBorders>
            <w:shd w:val="clear" w:color="auto" w:fill="auto"/>
            <w:noWrap/>
            <w:vAlign w:val="bottom"/>
          </w:tcPr>
          <w:p w14:paraId="73839158" w14:textId="57D92F2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1679 (675)</w:t>
            </w:r>
          </w:p>
        </w:tc>
        <w:tc>
          <w:tcPr>
            <w:tcW w:w="2036" w:type="dxa"/>
            <w:tcBorders>
              <w:top w:val="single" w:sz="4" w:space="0" w:color="auto"/>
            </w:tcBorders>
            <w:shd w:val="clear" w:color="auto" w:fill="auto"/>
            <w:noWrap/>
            <w:vAlign w:val="bottom"/>
          </w:tcPr>
          <w:p w14:paraId="196BD0F6" w14:textId="41F2C708"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2525 (806)</w:t>
            </w:r>
            <w:r w:rsidRPr="008159F5">
              <w:rPr>
                <w:rFonts w:ascii="Times New Roman" w:eastAsia="Times New Roman" w:hAnsi="Times New Roman" w:cs="Times New Roman"/>
                <w:color w:val="000000"/>
                <w:vertAlign w:val="superscript"/>
                <w:lang w:val="en-SG" w:eastAsia="en-SG"/>
              </w:rPr>
              <w:t xml:space="preserve"> 3</w:t>
            </w:r>
          </w:p>
        </w:tc>
        <w:tc>
          <w:tcPr>
            <w:tcW w:w="2036" w:type="dxa"/>
            <w:tcBorders>
              <w:top w:val="single" w:sz="4" w:space="0" w:color="auto"/>
            </w:tcBorders>
            <w:shd w:val="clear" w:color="auto" w:fill="auto"/>
            <w:noWrap/>
            <w:vAlign w:val="bottom"/>
          </w:tcPr>
          <w:p w14:paraId="583C27BC" w14:textId="19CA4BE9"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2331 (820)</w:t>
            </w:r>
          </w:p>
        </w:tc>
        <w:tc>
          <w:tcPr>
            <w:tcW w:w="2036" w:type="dxa"/>
            <w:tcBorders>
              <w:top w:val="single" w:sz="4" w:space="0" w:color="auto"/>
            </w:tcBorders>
            <w:shd w:val="clear" w:color="auto" w:fill="auto"/>
            <w:noWrap/>
            <w:vAlign w:val="bottom"/>
          </w:tcPr>
          <w:p w14:paraId="16CD443F" w14:textId="00CEE07F"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1746 (500)</w:t>
            </w:r>
            <w:r w:rsidRPr="008159F5">
              <w:rPr>
                <w:rFonts w:ascii="Times New Roman" w:eastAsia="Times New Roman" w:hAnsi="Times New Roman" w:cs="Times New Roman"/>
                <w:color w:val="000000"/>
                <w:vertAlign w:val="superscript"/>
                <w:lang w:val="en-SG" w:eastAsia="en-SG"/>
              </w:rPr>
              <w:t xml:space="preserve"> 3</w:t>
            </w:r>
          </w:p>
        </w:tc>
        <w:tc>
          <w:tcPr>
            <w:tcW w:w="2036" w:type="dxa"/>
            <w:tcBorders>
              <w:top w:val="single" w:sz="4" w:space="0" w:color="auto"/>
            </w:tcBorders>
            <w:shd w:val="clear" w:color="auto" w:fill="auto"/>
            <w:noWrap/>
            <w:vAlign w:val="bottom"/>
          </w:tcPr>
          <w:p w14:paraId="5BBFDC68" w14:textId="1B871A1E"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2168 (742)</w:t>
            </w:r>
          </w:p>
        </w:tc>
        <w:tc>
          <w:tcPr>
            <w:tcW w:w="2040" w:type="dxa"/>
            <w:tcBorders>
              <w:top w:val="single" w:sz="4" w:space="0" w:color="auto"/>
            </w:tcBorders>
            <w:shd w:val="clear" w:color="auto" w:fill="auto"/>
            <w:noWrap/>
            <w:vAlign w:val="bottom"/>
          </w:tcPr>
          <w:p w14:paraId="6A777279" w14:textId="2901AA4C"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1888 (729)</w:t>
            </w:r>
            <w:r w:rsidRPr="008159F5">
              <w:rPr>
                <w:rFonts w:ascii="Times New Roman" w:eastAsia="Times New Roman" w:hAnsi="Times New Roman" w:cs="Times New Roman"/>
                <w:color w:val="000000"/>
                <w:vertAlign w:val="superscript"/>
                <w:lang w:val="en-SG" w:eastAsia="en-SG"/>
              </w:rPr>
              <w:t xml:space="preserve"> 3</w:t>
            </w:r>
          </w:p>
        </w:tc>
      </w:tr>
      <w:tr w:rsidR="00B50954" w:rsidRPr="008159F5" w14:paraId="7D7DE527" w14:textId="77777777" w:rsidTr="00B50954">
        <w:trPr>
          <w:trHeight w:val="272"/>
        </w:trPr>
        <w:tc>
          <w:tcPr>
            <w:tcW w:w="2036" w:type="dxa"/>
            <w:shd w:val="clear" w:color="auto" w:fill="auto"/>
            <w:noWrap/>
            <w:vAlign w:val="bottom"/>
          </w:tcPr>
          <w:p w14:paraId="077D1CC8" w14:textId="3FEEE9D5" w:rsidR="00B50954" w:rsidRPr="008159F5" w:rsidRDefault="00B50954" w:rsidP="00B50954">
            <w:pPr>
              <w:spacing w:after="0" w:line="240" w:lineRule="auto"/>
              <w:rPr>
                <w:rFonts w:ascii="Times New Roman" w:eastAsia="Times New Roman" w:hAnsi="Times New Roman" w:cs="Times New Roman"/>
                <w:lang w:val="en-SG" w:eastAsia="en-SG"/>
              </w:rPr>
            </w:pPr>
            <w:r w:rsidRPr="008159F5">
              <w:rPr>
                <w:rFonts w:ascii="Times New Roman" w:eastAsia="Times New Roman" w:hAnsi="Times New Roman" w:cs="Times New Roman"/>
                <w:lang w:val="en-SG" w:eastAsia="en-SG"/>
              </w:rPr>
              <w:t>Carbohydrates (% En)</w:t>
            </w:r>
          </w:p>
        </w:tc>
        <w:tc>
          <w:tcPr>
            <w:tcW w:w="2036" w:type="dxa"/>
            <w:shd w:val="clear" w:color="auto" w:fill="auto"/>
            <w:noWrap/>
            <w:vAlign w:val="bottom"/>
          </w:tcPr>
          <w:p w14:paraId="65C5CF84" w14:textId="4B8D65C2"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50 (8)</w:t>
            </w:r>
          </w:p>
        </w:tc>
        <w:tc>
          <w:tcPr>
            <w:tcW w:w="2036" w:type="dxa"/>
            <w:shd w:val="clear" w:color="auto" w:fill="auto"/>
            <w:noWrap/>
            <w:vAlign w:val="bottom"/>
          </w:tcPr>
          <w:p w14:paraId="70B6E7E3" w14:textId="0A85AFAD"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54 (5)</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tcPr>
          <w:p w14:paraId="33EAE46E" w14:textId="45B13E6A"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51 (5)</w:t>
            </w:r>
          </w:p>
        </w:tc>
        <w:tc>
          <w:tcPr>
            <w:tcW w:w="2036" w:type="dxa"/>
            <w:shd w:val="clear" w:color="auto" w:fill="auto"/>
            <w:noWrap/>
            <w:vAlign w:val="bottom"/>
          </w:tcPr>
          <w:p w14:paraId="554A1844" w14:textId="3BB435AF"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52 (6)</w:t>
            </w:r>
          </w:p>
        </w:tc>
        <w:tc>
          <w:tcPr>
            <w:tcW w:w="2036" w:type="dxa"/>
            <w:shd w:val="clear" w:color="auto" w:fill="auto"/>
            <w:noWrap/>
            <w:vAlign w:val="bottom"/>
          </w:tcPr>
          <w:p w14:paraId="1691CD69" w14:textId="0B7C57DD"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49 (6)</w:t>
            </w:r>
          </w:p>
        </w:tc>
        <w:tc>
          <w:tcPr>
            <w:tcW w:w="2040" w:type="dxa"/>
            <w:shd w:val="clear" w:color="auto" w:fill="auto"/>
            <w:noWrap/>
            <w:vAlign w:val="bottom"/>
          </w:tcPr>
          <w:p w14:paraId="7281ED6A" w14:textId="3C43723B"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54 (6)</w:t>
            </w:r>
            <w:r w:rsidRPr="008159F5">
              <w:rPr>
                <w:rFonts w:ascii="Times New Roman" w:eastAsia="Times New Roman" w:hAnsi="Times New Roman" w:cs="Times New Roman"/>
                <w:color w:val="000000"/>
                <w:vertAlign w:val="superscript"/>
                <w:lang w:val="en-SG" w:eastAsia="en-SG"/>
              </w:rPr>
              <w:t xml:space="preserve"> 3</w:t>
            </w:r>
          </w:p>
        </w:tc>
      </w:tr>
      <w:tr w:rsidR="00B50954" w:rsidRPr="008159F5" w14:paraId="34126A75" w14:textId="77777777" w:rsidTr="00B50954">
        <w:trPr>
          <w:trHeight w:val="272"/>
        </w:trPr>
        <w:tc>
          <w:tcPr>
            <w:tcW w:w="2036" w:type="dxa"/>
            <w:shd w:val="clear" w:color="auto" w:fill="auto"/>
            <w:noWrap/>
            <w:vAlign w:val="bottom"/>
          </w:tcPr>
          <w:p w14:paraId="1744D2D6" w14:textId="02821D13" w:rsidR="00B50954" w:rsidRPr="008159F5" w:rsidRDefault="00B50954" w:rsidP="00B50954">
            <w:pPr>
              <w:spacing w:after="0" w:line="240" w:lineRule="auto"/>
              <w:rPr>
                <w:rFonts w:ascii="Times New Roman" w:eastAsia="Times New Roman" w:hAnsi="Times New Roman" w:cs="Times New Roman"/>
                <w:lang w:val="en-SG" w:eastAsia="en-SG"/>
              </w:rPr>
            </w:pPr>
            <w:r w:rsidRPr="008159F5">
              <w:rPr>
                <w:rFonts w:ascii="Times New Roman" w:eastAsia="Times New Roman" w:hAnsi="Times New Roman" w:cs="Times New Roman"/>
                <w:lang w:val="en-SG" w:eastAsia="en-SG"/>
              </w:rPr>
              <w:t>Protein (% En)</w:t>
            </w:r>
          </w:p>
        </w:tc>
        <w:tc>
          <w:tcPr>
            <w:tcW w:w="2036" w:type="dxa"/>
            <w:shd w:val="clear" w:color="auto" w:fill="auto"/>
            <w:noWrap/>
            <w:vAlign w:val="bottom"/>
          </w:tcPr>
          <w:p w14:paraId="46591211" w14:textId="54A21AFF"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20 (4)</w:t>
            </w:r>
          </w:p>
        </w:tc>
        <w:tc>
          <w:tcPr>
            <w:tcW w:w="2036" w:type="dxa"/>
            <w:shd w:val="clear" w:color="auto" w:fill="auto"/>
            <w:noWrap/>
            <w:vAlign w:val="bottom"/>
          </w:tcPr>
          <w:p w14:paraId="6216E419" w14:textId="69F29236"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17 (3)</w:t>
            </w:r>
            <w:r w:rsidRPr="008159F5">
              <w:rPr>
                <w:rFonts w:ascii="Times New Roman" w:eastAsia="Times New Roman" w:hAnsi="Times New Roman" w:cs="Times New Roman"/>
                <w:color w:val="000000"/>
                <w:vertAlign w:val="superscript"/>
                <w:lang w:val="en-SG" w:eastAsia="en-SG"/>
              </w:rPr>
              <w:t xml:space="preserve"> 3</w:t>
            </w:r>
          </w:p>
        </w:tc>
        <w:tc>
          <w:tcPr>
            <w:tcW w:w="2036" w:type="dxa"/>
            <w:shd w:val="clear" w:color="auto" w:fill="auto"/>
            <w:noWrap/>
            <w:vAlign w:val="bottom"/>
          </w:tcPr>
          <w:p w14:paraId="23398FB1" w14:textId="19E00FD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19 (4)</w:t>
            </w:r>
          </w:p>
        </w:tc>
        <w:tc>
          <w:tcPr>
            <w:tcW w:w="2036" w:type="dxa"/>
            <w:shd w:val="clear" w:color="auto" w:fill="auto"/>
            <w:noWrap/>
            <w:vAlign w:val="bottom"/>
          </w:tcPr>
          <w:p w14:paraId="724A2F65" w14:textId="43CC6600"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18 (3)</w:t>
            </w:r>
          </w:p>
        </w:tc>
        <w:tc>
          <w:tcPr>
            <w:tcW w:w="2036" w:type="dxa"/>
            <w:shd w:val="clear" w:color="auto" w:fill="auto"/>
            <w:noWrap/>
            <w:vAlign w:val="bottom"/>
          </w:tcPr>
          <w:p w14:paraId="23093B71" w14:textId="1371DF00"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20 (4)</w:t>
            </w:r>
          </w:p>
        </w:tc>
        <w:tc>
          <w:tcPr>
            <w:tcW w:w="2040" w:type="dxa"/>
            <w:shd w:val="clear" w:color="auto" w:fill="auto"/>
            <w:noWrap/>
            <w:vAlign w:val="bottom"/>
          </w:tcPr>
          <w:p w14:paraId="343A1A5E" w14:textId="1284C40A"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17 (3)</w:t>
            </w:r>
            <w:r w:rsidRPr="008159F5">
              <w:rPr>
                <w:rFonts w:ascii="Times New Roman" w:eastAsia="Times New Roman" w:hAnsi="Times New Roman" w:cs="Times New Roman"/>
                <w:color w:val="000000"/>
                <w:vertAlign w:val="superscript"/>
                <w:lang w:val="en-SG" w:eastAsia="en-SG"/>
              </w:rPr>
              <w:t xml:space="preserve"> 3</w:t>
            </w:r>
          </w:p>
        </w:tc>
      </w:tr>
      <w:tr w:rsidR="00B50954" w:rsidRPr="008159F5" w14:paraId="6E8BBC09" w14:textId="77777777" w:rsidTr="00B50954">
        <w:trPr>
          <w:trHeight w:val="272"/>
        </w:trPr>
        <w:tc>
          <w:tcPr>
            <w:tcW w:w="2036" w:type="dxa"/>
            <w:shd w:val="clear" w:color="auto" w:fill="auto"/>
            <w:noWrap/>
            <w:vAlign w:val="bottom"/>
          </w:tcPr>
          <w:p w14:paraId="56EE2010" w14:textId="0A618096" w:rsidR="00B50954" w:rsidRPr="008159F5" w:rsidRDefault="00B50954" w:rsidP="00B50954">
            <w:pPr>
              <w:spacing w:after="0" w:line="240" w:lineRule="auto"/>
              <w:rPr>
                <w:rFonts w:ascii="Times New Roman" w:eastAsia="Times New Roman" w:hAnsi="Times New Roman" w:cs="Times New Roman"/>
                <w:lang w:val="en-SG" w:eastAsia="en-SG"/>
              </w:rPr>
            </w:pPr>
            <w:r w:rsidRPr="008159F5">
              <w:rPr>
                <w:rFonts w:ascii="Times New Roman" w:eastAsia="Times New Roman" w:hAnsi="Times New Roman" w:cs="Times New Roman"/>
                <w:lang w:val="en-SG" w:eastAsia="en-SG"/>
              </w:rPr>
              <w:t>Total Fat (% En)</w:t>
            </w:r>
          </w:p>
        </w:tc>
        <w:tc>
          <w:tcPr>
            <w:tcW w:w="2036" w:type="dxa"/>
            <w:shd w:val="clear" w:color="auto" w:fill="auto"/>
            <w:noWrap/>
            <w:vAlign w:val="bottom"/>
          </w:tcPr>
          <w:p w14:paraId="0850F53C" w14:textId="598EC2DF"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30 (5)</w:t>
            </w:r>
          </w:p>
        </w:tc>
        <w:tc>
          <w:tcPr>
            <w:tcW w:w="2036" w:type="dxa"/>
            <w:shd w:val="clear" w:color="auto" w:fill="auto"/>
            <w:noWrap/>
            <w:vAlign w:val="bottom"/>
          </w:tcPr>
          <w:p w14:paraId="24DCB619" w14:textId="54D6D0AF"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30 (4)</w:t>
            </w:r>
          </w:p>
        </w:tc>
        <w:tc>
          <w:tcPr>
            <w:tcW w:w="2036" w:type="dxa"/>
            <w:shd w:val="clear" w:color="auto" w:fill="auto"/>
            <w:noWrap/>
            <w:vAlign w:val="bottom"/>
          </w:tcPr>
          <w:p w14:paraId="42429282" w14:textId="5010A416"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30 (4)</w:t>
            </w:r>
          </w:p>
        </w:tc>
        <w:tc>
          <w:tcPr>
            <w:tcW w:w="2036" w:type="dxa"/>
            <w:shd w:val="clear" w:color="auto" w:fill="auto"/>
            <w:noWrap/>
            <w:vAlign w:val="bottom"/>
          </w:tcPr>
          <w:p w14:paraId="0EFB4C43" w14:textId="2973CA04"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31 (4)</w:t>
            </w:r>
            <w:r>
              <w:rPr>
                <w:rFonts w:ascii="Times New Roman" w:eastAsia="Times New Roman" w:hAnsi="Times New Roman" w:cs="Times New Roman"/>
                <w:color w:val="000000"/>
                <w:vertAlign w:val="superscript"/>
                <w:lang w:val="en-SG" w:eastAsia="en-SG"/>
              </w:rPr>
              <w:t xml:space="preserve"> </w:t>
            </w:r>
          </w:p>
        </w:tc>
        <w:tc>
          <w:tcPr>
            <w:tcW w:w="2036" w:type="dxa"/>
            <w:shd w:val="clear" w:color="auto" w:fill="auto"/>
            <w:noWrap/>
            <w:vAlign w:val="bottom"/>
          </w:tcPr>
          <w:p w14:paraId="59A9614F" w14:textId="5A19D61D"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31 (4)</w:t>
            </w:r>
          </w:p>
        </w:tc>
        <w:tc>
          <w:tcPr>
            <w:tcW w:w="2040" w:type="dxa"/>
            <w:shd w:val="clear" w:color="auto" w:fill="auto"/>
            <w:noWrap/>
            <w:vAlign w:val="bottom"/>
          </w:tcPr>
          <w:p w14:paraId="5206EBAA" w14:textId="2C380E7F"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29 (4)</w:t>
            </w:r>
            <w:r w:rsidRPr="008159F5">
              <w:rPr>
                <w:rFonts w:ascii="Times New Roman" w:eastAsia="Times New Roman" w:hAnsi="Times New Roman" w:cs="Times New Roman"/>
                <w:color w:val="000000"/>
                <w:vertAlign w:val="superscript"/>
                <w:lang w:val="en-SG" w:eastAsia="en-SG"/>
              </w:rPr>
              <w:t xml:space="preserve"> 3</w:t>
            </w:r>
          </w:p>
        </w:tc>
      </w:tr>
      <w:tr w:rsidR="00B50954" w:rsidRPr="008159F5" w14:paraId="0E06C689" w14:textId="77777777" w:rsidTr="00B50954">
        <w:trPr>
          <w:trHeight w:val="220"/>
        </w:trPr>
        <w:tc>
          <w:tcPr>
            <w:tcW w:w="2036" w:type="dxa"/>
            <w:tcBorders>
              <w:bottom w:val="single" w:sz="4" w:space="0" w:color="auto"/>
            </w:tcBorders>
            <w:shd w:val="clear" w:color="auto" w:fill="auto"/>
            <w:vAlign w:val="bottom"/>
          </w:tcPr>
          <w:p w14:paraId="520A7382" w14:textId="77777777" w:rsidR="00B50954" w:rsidRPr="008159F5" w:rsidRDefault="00B50954" w:rsidP="00B50954">
            <w:pPr>
              <w:spacing w:after="0" w:line="240" w:lineRule="auto"/>
              <w:rPr>
                <w:rFonts w:ascii="Times New Roman" w:eastAsia="Times New Roman" w:hAnsi="Times New Roman" w:cs="Times New Roman"/>
                <w:color w:val="000000"/>
                <w:lang w:val="en-SG" w:eastAsia="en-SG"/>
              </w:rPr>
            </w:pPr>
          </w:p>
        </w:tc>
        <w:tc>
          <w:tcPr>
            <w:tcW w:w="4072" w:type="dxa"/>
            <w:gridSpan w:val="2"/>
            <w:tcBorders>
              <w:bottom w:val="single" w:sz="4" w:space="0" w:color="auto"/>
            </w:tcBorders>
            <w:shd w:val="clear" w:color="auto" w:fill="auto"/>
            <w:noWrap/>
            <w:vAlign w:val="bottom"/>
          </w:tcPr>
          <w:p w14:paraId="75FE2A60" w14:textId="77777777" w:rsidR="00B50954" w:rsidRPr="008159F5" w:rsidRDefault="00B50954" w:rsidP="00B50954">
            <w:pPr>
              <w:spacing w:after="0" w:line="240" w:lineRule="auto"/>
              <w:jc w:val="center"/>
              <w:rPr>
                <w:rFonts w:ascii="Times New Roman" w:eastAsia="Times New Roman" w:hAnsi="Times New Roman" w:cs="Times New Roman"/>
                <w:b/>
                <w:bCs/>
                <w:color w:val="000000"/>
                <w:lang w:val="en-SG" w:eastAsia="en-SG"/>
              </w:rPr>
            </w:pPr>
          </w:p>
        </w:tc>
        <w:tc>
          <w:tcPr>
            <w:tcW w:w="4072" w:type="dxa"/>
            <w:gridSpan w:val="2"/>
            <w:tcBorders>
              <w:bottom w:val="single" w:sz="4" w:space="0" w:color="auto"/>
            </w:tcBorders>
            <w:shd w:val="clear" w:color="auto" w:fill="auto"/>
            <w:noWrap/>
            <w:vAlign w:val="bottom"/>
          </w:tcPr>
          <w:p w14:paraId="32AC9126" w14:textId="77777777" w:rsidR="00B50954" w:rsidRPr="008159F5" w:rsidRDefault="00B50954" w:rsidP="00B50954">
            <w:pPr>
              <w:spacing w:after="0" w:line="240" w:lineRule="auto"/>
              <w:jc w:val="center"/>
              <w:rPr>
                <w:rFonts w:ascii="Times New Roman" w:eastAsia="Times New Roman" w:hAnsi="Times New Roman" w:cs="Times New Roman"/>
                <w:b/>
                <w:bCs/>
                <w:color w:val="000000"/>
                <w:lang w:val="en-SG" w:eastAsia="en-SG"/>
              </w:rPr>
            </w:pPr>
          </w:p>
        </w:tc>
        <w:tc>
          <w:tcPr>
            <w:tcW w:w="4076" w:type="dxa"/>
            <w:gridSpan w:val="2"/>
            <w:tcBorders>
              <w:bottom w:val="single" w:sz="4" w:space="0" w:color="auto"/>
            </w:tcBorders>
            <w:shd w:val="clear" w:color="auto" w:fill="auto"/>
            <w:noWrap/>
            <w:vAlign w:val="bottom"/>
          </w:tcPr>
          <w:p w14:paraId="2149246A" w14:textId="77777777" w:rsidR="00B50954" w:rsidRPr="008159F5" w:rsidRDefault="00B50954" w:rsidP="00B50954">
            <w:pPr>
              <w:spacing w:after="0" w:line="240" w:lineRule="auto"/>
              <w:jc w:val="center"/>
              <w:rPr>
                <w:rFonts w:ascii="Times New Roman" w:eastAsia="Times New Roman" w:hAnsi="Times New Roman" w:cs="Times New Roman"/>
                <w:b/>
                <w:bCs/>
                <w:color w:val="000000"/>
                <w:lang w:val="en-SG" w:eastAsia="en-SG"/>
              </w:rPr>
            </w:pPr>
          </w:p>
        </w:tc>
      </w:tr>
      <w:tr w:rsidR="00B50954" w:rsidRPr="008159F5" w14:paraId="01F9D218" w14:textId="77777777" w:rsidTr="00B50954">
        <w:trPr>
          <w:trHeight w:val="220"/>
        </w:trPr>
        <w:tc>
          <w:tcPr>
            <w:tcW w:w="2036" w:type="dxa"/>
            <w:tcBorders>
              <w:top w:val="single" w:sz="4" w:space="0" w:color="auto"/>
            </w:tcBorders>
            <w:shd w:val="clear" w:color="auto" w:fill="auto"/>
            <w:vAlign w:val="bottom"/>
          </w:tcPr>
          <w:p w14:paraId="1D532AC7" w14:textId="661A9501" w:rsidR="00B50954" w:rsidRPr="008159F5" w:rsidRDefault="00B50954" w:rsidP="00B50954">
            <w:pPr>
              <w:spacing w:after="0" w:line="240" w:lineRule="auto"/>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lastRenderedPageBreak/>
              <w:t>  </w:t>
            </w:r>
            <w:r>
              <w:rPr>
                <w:rFonts w:ascii="Times New Roman" w:eastAsia="Times New Roman" w:hAnsi="Times New Roman" w:cs="Times New Roman"/>
                <w:color w:val="000000"/>
                <w:lang w:val="en-SG" w:eastAsia="en-SG"/>
              </w:rPr>
              <w:t>(continued)</w:t>
            </w:r>
          </w:p>
        </w:tc>
        <w:tc>
          <w:tcPr>
            <w:tcW w:w="4072" w:type="dxa"/>
            <w:gridSpan w:val="2"/>
            <w:tcBorders>
              <w:top w:val="single" w:sz="4" w:space="0" w:color="auto"/>
              <w:bottom w:val="single" w:sz="4" w:space="0" w:color="auto"/>
            </w:tcBorders>
            <w:shd w:val="clear" w:color="auto" w:fill="auto"/>
            <w:noWrap/>
            <w:vAlign w:val="bottom"/>
          </w:tcPr>
          <w:p w14:paraId="0FB373AF" w14:textId="18777558"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b/>
                <w:bCs/>
                <w:color w:val="000000"/>
                <w:lang w:val="en-SG" w:eastAsia="en-SG"/>
              </w:rPr>
              <w:t>Overall PDI</w:t>
            </w:r>
            <w:r>
              <w:rPr>
                <w:rFonts w:ascii="Times New Roman" w:eastAsia="Times New Roman" w:hAnsi="Times New Roman" w:cs="Times New Roman"/>
                <w:b/>
                <w:bCs/>
                <w:color w:val="000000"/>
                <w:lang w:val="en-SG" w:eastAsia="en-SG"/>
              </w:rPr>
              <w:t xml:space="preserve"> (oPDI)</w:t>
            </w:r>
          </w:p>
        </w:tc>
        <w:tc>
          <w:tcPr>
            <w:tcW w:w="4072" w:type="dxa"/>
            <w:gridSpan w:val="2"/>
            <w:tcBorders>
              <w:top w:val="single" w:sz="4" w:space="0" w:color="auto"/>
              <w:bottom w:val="single" w:sz="4" w:space="0" w:color="auto"/>
            </w:tcBorders>
            <w:shd w:val="clear" w:color="auto" w:fill="auto"/>
            <w:noWrap/>
            <w:vAlign w:val="bottom"/>
          </w:tcPr>
          <w:p w14:paraId="5DFED371" w14:textId="4E4CAD74"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b/>
                <w:bCs/>
                <w:color w:val="000000"/>
                <w:lang w:val="en-SG" w:eastAsia="en-SG"/>
              </w:rPr>
              <w:t>healthful PDI</w:t>
            </w:r>
            <w:r>
              <w:rPr>
                <w:rFonts w:ascii="Times New Roman" w:eastAsia="Times New Roman" w:hAnsi="Times New Roman" w:cs="Times New Roman"/>
                <w:b/>
                <w:bCs/>
                <w:color w:val="000000"/>
                <w:lang w:val="en-SG" w:eastAsia="en-SG"/>
              </w:rPr>
              <w:t xml:space="preserve"> (hPDI)</w:t>
            </w:r>
          </w:p>
        </w:tc>
        <w:tc>
          <w:tcPr>
            <w:tcW w:w="4076" w:type="dxa"/>
            <w:gridSpan w:val="2"/>
            <w:tcBorders>
              <w:top w:val="single" w:sz="4" w:space="0" w:color="auto"/>
              <w:bottom w:val="single" w:sz="4" w:space="0" w:color="auto"/>
            </w:tcBorders>
            <w:shd w:val="clear" w:color="auto" w:fill="auto"/>
            <w:noWrap/>
            <w:vAlign w:val="bottom"/>
          </w:tcPr>
          <w:p w14:paraId="3FE9A8B4" w14:textId="614E9BE5"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b/>
                <w:bCs/>
                <w:color w:val="000000"/>
                <w:lang w:val="en-SG" w:eastAsia="en-SG"/>
              </w:rPr>
              <w:t>unhealthful PDI</w:t>
            </w:r>
            <w:r>
              <w:rPr>
                <w:rFonts w:ascii="Times New Roman" w:eastAsia="Times New Roman" w:hAnsi="Times New Roman" w:cs="Times New Roman"/>
                <w:b/>
                <w:bCs/>
                <w:color w:val="000000"/>
                <w:lang w:val="en-SG" w:eastAsia="en-SG"/>
              </w:rPr>
              <w:t xml:space="preserve"> (uPDI)</w:t>
            </w:r>
          </w:p>
        </w:tc>
      </w:tr>
      <w:tr w:rsidR="00B50954" w:rsidRPr="008159F5" w14:paraId="2FF25F56" w14:textId="77777777" w:rsidTr="00B50954">
        <w:trPr>
          <w:trHeight w:val="220"/>
        </w:trPr>
        <w:tc>
          <w:tcPr>
            <w:tcW w:w="2036" w:type="dxa"/>
            <w:tcBorders>
              <w:bottom w:val="single" w:sz="4" w:space="0" w:color="auto"/>
            </w:tcBorders>
            <w:shd w:val="clear" w:color="auto" w:fill="auto"/>
            <w:vAlign w:val="bottom"/>
          </w:tcPr>
          <w:p w14:paraId="6912DCF5" w14:textId="5B862B8F" w:rsidR="00B50954" w:rsidRPr="008159F5" w:rsidRDefault="00B50954" w:rsidP="00B50954">
            <w:pPr>
              <w:spacing w:after="0" w:line="240" w:lineRule="auto"/>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b/>
                <w:bCs/>
                <w:color w:val="000000"/>
                <w:lang w:val="en-SG" w:eastAsia="en-SG"/>
              </w:rPr>
              <w:t xml:space="preserve">Characteristic </w:t>
            </w:r>
            <w:r w:rsidRPr="008159F5">
              <w:rPr>
                <w:rFonts w:ascii="Times New Roman" w:eastAsia="Times New Roman" w:hAnsi="Times New Roman" w:cs="Times New Roman"/>
                <w:b/>
                <w:bCs/>
                <w:color w:val="000000"/>
                <w:vertAlign w:val="superscript"/>
                <w:lang w:val="en-SG" w:eastAsia="en-SG"/>
              </w:rPr>
              <w:t>1</w:t>
            </w:r>
          </w:p>
        </w:tc>
        <w:tc>
          <w:tcPr>
            <w:tcW w:w="2036" w:type="dxa"/>
            <w:tcBorders>
              <w:top w:val="single" w:sz="4" w:space="0" w:color="auto"/>
              <w:bottom w:val="single" w:sz="4" w:space="0" w:color="auto"/>
            </w:tcBorders>
            <w:shd w:val="clear" w:color="auto" w:fill="auto"/>
            <w:noWrap/>
            <w:vAlign w:val="bottom"/>
          </w:tcPr>
          <w:p w14:paraId="13B38F47" w14:textId="454202E3"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b/>
                <w:bCs/>
                <w:color w:val="000000"/>
                <w:lang w:val="en-SG" w:eastAsia="en-SG"/>
              </w:rPr>
              <w:t>Q1</w:t>
            </w:r>
          </w:p>
        </w:tc>
        <w:tc>
          <w:tcPr>
            <w:tcW w:w="2036" w:type="dxa"/>
            <w:tcBorders>
              <w:top w:val="single" w:sz="4" w:space="0" w:color="auto"/>
              <w:bottom w:val="single" w:sz="4" w:space="0" w:color="auto"/>
            </w:tcBorders>
            <w:shd w:val="clear" w:color="auto" w:fill="auto"/>
            <w:noWrap/>
            <w:vAlign w:val="bottom"/>
          </w:tcPr>
          <w:p w14:paraId="6A8C5C53" w14:textId="10759490"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b/>
                <w:bCs/>
                <w:color w:val="000000"/>
                <w:lang w:val="en-SG" w:eastAsia="en-SG"/>
              </w:rPr>
              <w:t>Q5</w:t>
            </w:r>
          </w:p>
        </w:tc>
        <w:tc>
          <w:tcPr>
            <w:tcW w:w="2036" w:type="dxa"/>
            <w:tcBorders>
              <w:top w:val="single" w:sz="4" w:space="0" w:color="auto"/>
              <w:bottom w:val="single" w:sz="4" w:space="0" w:color="auto"/>
            </w:tcBorders>
            <w:shd w:val="clear" w:color="auto" w:fill="auto"/>
            <w:noWrap/>
            <w:vAlign w:val="bottom"/>
          </w:tcPr>
          <w:p w14:paraId="25BECB93" w14:textId="09D1007A"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b/>
                <w:bCs/>
                <w:color w:val="000000"/>
                <w:lang w:val="en-SG" w:eastAsia="en-SG"/>
              </w:rPr>
              <w:t>Q1</w:t>
            </w:r>
          </w:p>
        </w:tc>
        <w:tc>
          <w:tcPr>
            <w:tcW w:w="2036" w:type="dxa"/>
            <w:tcBorders>
              <w:top w:val="single" w:sz="4" w:space="0" w:color="auto"/>
              <w:bottom w:val="single" w:sz="4" w:space="0" w:color="auto"/>
            </w:tcBorders>
            <w:shd w:val="clear" w:color="auto" w:fill="auto"/>
            <w:noWrap/>
            <w:vAlign w:val="bottom"/>
          </w:tcPr>
          <w:p w14:paraId="23947DB4" w14:textId="320C0996"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b/>
                <w:bCs/>
                <w:color w:val="000000"/>
                <w:lang w:val="en-SG" w:eastAsia="en-SG"/>
              </w:rPr>
              <w:t>Q5</w:t>
            </w:r>
          </w:p>
        </w:tc>
        <w:tc>
          <w:tcPr>
            <w:tcW w:w="2036" w:type="dxa"/>
            <w:tcBorders>
              <w:top w:val="single" w:sz="4" w:space="0" w:color="auto"/>
              <w:bottom w:val="single" w:sz="4" w:space="0" w:color="auto"/>
            </w:tcBorders>
            <w:shd w:val="clear" w:color="auto" w:fill="auto"/>
            <w:noWrap/>
            <w:vAlign w:val="bottom"/>
          </w:tcPr>
          <w:p w14:paraId="12A717D1" w14:textId="12D87AFD"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b/>
                <w:bCs/>
                <w:color w:val="000000"/>
                <w:lang w:val="en-SG" w:eastAsia="en-SG"/>
              </w:rPr>
              <w:t>Q1</w:t>
            </w:r>
          </w:p>
        </w:tc>
        <w:tc>
          <w:tcPr>
            <w:tcW w:w="2040" w:type="dxa"/>
            <w:tcBorders>
              <w:top w:val="single" w:sz="4" w:space="0" w:color="auto"/>
              <w:bottom w:val="single" w:sz="4" w:space="0" w:color="auto"/>
            </w:tcBorders>
            <w:shd w:val="clear" w:color="auto" w:fill="auto"/>
            <w:noWrap/>
            <w:vAlign w:val="bottom"/>
          </w:tcPr>
          <w:p w14:paraId="2F4973F6" w14:textId="15F2F7EE"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b/>
                <w:bCs/>
                <w:color w:val="000000"/>
                <w:lang w:val="en-SG" w:eastAsia="en-SG"/>
              </w:rPr>
              <w:t>Q5</w:t>
            </w:r>
          </w:p>
        </w:tc>
      </w:tr>
      <w:tr w:rsidR="00B50954" w:rsidRPr="008159F5" w14:paraId="332D5720" w14:textId="77777777" w:rsidTr="00B50954">
        <w:trPr>
          <w:trHeight w:val="220"/>
        </w:trPr>
        <w:tc>
          <w:tcPr>
            <w:tcW w:w="14256" w:type="dxa"/>
            <w:gridSpan w:val="7"/>
            <w:tcBorders>
              <w:top w:val="single" w:sz="4" w:space="0" w:color="auto"/>
              <w:bottom w:val="single" w:sz="4" w:space="0" w:color="auto"/>
            </w:tcBorders>
            <w:shd w:val="clear" w:color="auto" w:fill="auto"/>
            <w:vAlign w:val="bottom"/>
          </w:tcPr>
          <w:p w14:paraId="5D4ECD78" w14:textId="57E041BB" w:rsidR="00B50954" w:rsidRPr="008159F5" w:rsidRDefault="00B50954" w:rsidP="00B50954">
            <w:pPr>
              <w:spacing w:after="0" w:line="240" w:lineRule="auto"/>
              <w:rPr>
                <w:rFonts w:ascii="Times New Roman" w:eastAsia="Times New Roman" w:hAnsi="Times New Roman" w:cs="Times New Roman"/>
                <w:color w:val="000000"/>
                <w:lang w:val="en-SG" w:eastAsia="en-SG"/>
              </w:rPr>
            </w:pPr>
            <w:r>
              <w:rPr>
                <w:rFonts w:ascii="Times New Roman" w:eastAsia="Times New Roman" w:hAnsi="Times New Roman" w:cs="Times New Roman"/>
                <w:b/>
                <w:color w:val="000000"/>
                <w:lang w:val="en-SG" w:eastAsia="en-SG"/>
              </w:rPr>
              <w:t>Daily n</w:t>
            </w:r>
            <w:r w:rsidRPr="002C0413">
              <w:rPr>
                <w:rFonts w:ascii="Times New Roman" w:eastAsia="Times New Roman" w:hAnsi="Times New Roman" w:cs="Times New Roman"/>
                <w:b/>
                <w:color w:val="000000"/>
                <w:lang w:val="en-SG" w:eastAsia="en-SG"/>
              </w:rPr>
              <w:t>utrient intakes</w:t>
            </w:r>
            <w:r>
              <w:rPr>
                <w:rFonts w:ascii="Times New Roman" w:eastAsia="Times New Roman" w:hAnsi="Times New Roman" w:cs="Times New Roman"/>
                <w:b/>
                <w:color w:val="000000"/>
                <w:lang w:val="en-SG" w:eastAsia="en-SG"/>
              </w:rPr>
              <w:t xml:space="preserve"> (continued)</w:t>
            </w:r>
          </w:p>
        </w:tc>
      </w:tr>
      <w:tr w:rsidR="00B50954" w:rsidRPr="008159F5" w14:paraId="24D80574" w14:textId="77777777" w:rsidTr="00B50954">
        <w:trPr>
          <w:trHeight w:val="192"/>
        </w:trPr>
        <w:tc>
          <w:tcPr>
            <w:tcW w:w="2036" w:type="dxa"/>
            <w:tcBorders>
              <w:bottom w:val="single" w:sz="4" w:space="0" w:color="auto"/>
            </w:tcBorders>
            <w:shd w:val="clear" w:color="auto" w:fill="auto"/>
            <w:vAlign w:val="bottom"/>
            <w:hideMark/>
          </w:tcPr>
          <w:p w14:paraId="3E43E269" w14:textId="5FFE69BE" w:rsidR="00B50954" w:rsidRPr="008159F5" w:rsidRDefault="00B50954" w:rsidP="00B50954">
            <w:pPr>
              <w:spacing w:after="0" w:line="240" w:lineRule="auto"/>
              <w:rPr>
                <w:rFonts w:ascii="Times New Roman" w:eastAsia="Times New Roman" w:hAnsi="Times New Roman" w:cs="Times New Roman"/>
                <w:lang w:val="en-SG" w:eastAsia="en-SG"/>
              </w:rPr>
            </w:pPr>
            <w:r>
              <w:rPr>
                <w:rFonts w:ascii="Times New Roman" w:eastAsia="Times New Roman" w:hAnsi="Times New Roman" w:cs="Times New Roman"/>
                <w:lang w:val="en-SG" w:eastAsia="en-SG"/>
              </w:rPr>
              <w:t>Dietary Fiber</w:t>
            </w:r>
            <w:r w:rsidRPr="008159F5">
              <w:rPr>
                <w:rFonts w:ascii="Times New Roman" w:eastAsia="Times New Roman" w:hAnsi="Times New Roman" w:cs="Times New Roman"/>
                <w:lang w:val="en-SG" w:eastAsia="en-SG"/>
              </w:rPr>
              <w:t xml:space="preserve"> (grams per 1000 kcal)</w:t>
            </w:r>
          </w:p>
        </w:tc>
        <w:tc>
          <w:tcPr>
            <w:tcW w:w="2036" w:type="dxa"/>
            <w:tcBorders>
              <w:bottom w:val="single" w:sz="4" w:space="0" w:color="auto"/>
            </w:tcBorders>
            <w:shd w:val="clear" w:color="auto" w:fill="auto"/>
            <w:noWrap/>
            <w:vAlign w:val="bottom"/>
            <w:hideMark/>
          </w:tcPr>
          <w:p w14:paraId="4D51B694"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8 (2)</w:t>
            </w:r>
          </w:p>
        </w:tc>
        <w:tc>
          <w:tcPr>
            <w:tcW w:w="2036" w:type="dxa"/>
            <w:tcBorders>
              <w:bottom w:val="single" w:sz="4" w:space="0" w:color="auto"/>
            </w:tcBorders>
            <w:shd w:val="clear" w:color="auto" w:fill="auto"/>
            <w:noWrap/>
            <w:vAlign w:val="bottom"/>
            <w:hideMark/>
          </w:tcPr>
          <w:p w14:paraId="52D61CD6"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10 (2)</w:t>
            </w:r>
            <w:r w:rsidRPr="008159F5">
              <w:rPr>
                <w:rFonts w:ascii="Times New Roman" w:eastAsia="Times New Roman" w:hAnsi="Times New Roman" w:cs="Times New Roman"/>
                <w:color w:val="000000"/>
                <w:vertAlign w:val="superscript"/>
                <w:lang w:val="en-SG" w:eastAsia="en-SG"/>
              </w:rPr>
              <w:t xml:space="preserve"> 3</w:t>
            </w:r>
          </w:p>
        </w:tc>
        <w:tc>
          <w:tcPr>
            <w:tcW w:w="2036" w:type="dxa"/>
            <w:tcBorders>
              <w:bottom w:val="single" w:sz="4" w:space="0" w:color="auto"/>
            </w:tcBorders>
            <w:shd w:val="clear" w:color="auto" w:fill="auto"/>
            <w:noWrap/>
            <w:vAlign w:val="bottom"/>
            <w:hideMark/>
          </w:tcPr>
          <w:p w14:paraId="7B1D2C1C"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8 (2)</w:t>
            </w:r>
          </w:p>
        </w:tc>
        <w:tc>
          <w:tcPr>
            <w:tcW w:w="2036" w:type="dxa"/>
            <w:tcBorders>
              <w:bottom w:val="single" w:sz="4" w:space="0" w:color="auto"/>
            </w:tcBorders>
            <w:shd w:val="clear" w:color="auto" w:fill="auto"/>
            <w:noWrap/>
            <w:vAlign w:val="bottom"/>
            <w:hideMark/>
          </w:tcPr>
          <w:p w14:paraId="29321D5E"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12 (3)</w:t>
            </w:r>
            <w:r w:rsidRPr="008159F5">
              <w:rPr>
                <w:rFonts w:ascii="Times New Roman" w:eastAsia="Times New Roman" w:hAnsi="Times New Roman" w:cs="Times New Roman"/>
                <w:color w:val="000000"/>
                <w:vertAlign w:val="superscript"/>
                <w:lang w:val="en-SG" w:eastAsia="en-SG"/>
              </w:rPr>
              <w:t xml:space="preserve"> 3</w:t>
            </w:r>
          </w:p>
        </w:tc>
        <w:tc>
          <w:tcPr>
            <w:tcW w:w="2036" w:type="dxa"/>
            <w:tcBorders>
              <w:bottom w:val="single" w:sz="4" w:space="0" w:color="auto"/>
            </w:tcBorders>
            <w:shd w:val="clear" w:color="auto" w:fill="auto"/>
            <w:noWrap/>
            <w:vAlign w:val="bottom"/>
            <w:hideMark/>
          </w:tcPr>
          <w:p w14:paraId="029D67E8"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11 (3)</w:t>
            </w:r>
          </w:p>
        </w:tc>
        <w:tc>
          <w:tcPr>
            <w:tcW w:w="2040" w:type="dxa"/>
            <w:tcBorders>
              <w:bottom w:val="single" w:sz="4" w:space="0" w:color="auto"/>
            </w:tcBorders>
            <w:shd w:val="clear" w:color="auto" w:fill="auto"/>
            <w:noWrap/>
            <w:vAlign w:val="bottom"/>
            <w:hideMark/>
          </w:tcPr>
          <w:p w14:paraId="6BA7F111" w14:textId="77777777" w:rsidR="00B50954" w:rsidRPr="008159F5" w:rsidRDefault="00B50954" w:rsidP="00B50954">
            <w:pPr>
              <w:spacing w:after="0" w:line="240" w:lineRule="auto"/>
              <w:jc w:val="center"/>
              <w:rPr>
                <w:rFonts w:ascii="Times New Roman" w:eastAsia="Times New Roman" w:hAnsi="Times New Roman" w:cs="Times New Roman"/>
                <w:color w:val="000000"/>
                <w:lang w:val="en-SG" w:eastAsia="en-SG"/>
              </w:rPr>
            </w:pPr>
            <w:r w:rsidRPr="008159F5">
              <w:rPr>
                <w:rFonts w:ascii="Times New Roman" w:eastAsia="Times New Roman" w:hAnsi="Times New Roman" w:cs="Times New Roman"/>
                <w:color w:val="000000"/>
                <w:lang w:val="en-SG" w:eastAsia="en-SG"/>
              </w:rPr>
              <w:t>8 (2)</w:t>
            </w:r>
            <w:r w:rsidRPr="008159F5">
              <w:rPr>
                <w:rFonts w:ascii="Times New Roman" w:eastAsia="Times New Roman" w:hAnsi="Times New Roman" w:cs="Times New Roman"/>
                <w:color w:val="000000"/>
                <w:vertAlign w:val="superscript"/>
                <w:lang w:val="en-SG" w:eastAsia="en-SG"/>
              </w:rPr>
              <w:t xml:space="preserve"> 3</w:t>
            </w:r>
          </w:p>
        </w:tc>
      </w:tr>
      <w:tr w:rsidR="00B50954" w:rsidRPr="008159F5" w14:paraId="10E4886B" w14:textId="77777777" w:rsidTr="00B50954">
        <w:trPr>
          <w:trHeight w:val="192"/>
        </w:trPr>
        <w:tc>
          <w:tcPr>
            <w:tcW w:w="14256" w:type="dxa"/>
            <w:gridSpan w:val="7"/>
            <w:tcBorders>
              <w:top w:val="single" w:sz="4" w:space="0" w:color="auto"/>
            </w:tcBorders>
            <w:shd w:val="clear" w:color="auto" w:fill="auto"/>
            <w:vAlign w:val="bottom"/>
          </w:tcPr>
          <w:p w14:paraId="0E55E951" w14:textId="3BD0C576" w:rsidR="00B50954" w:rsidRPr="008159F5" w:rsidRDefault="00B50954" w:rsidP="00B50954">
            <w:pPr>
              <w:spacing w:after="0" w:line="240" w:lineRule="auto"/>
              <w:rPr>
                <w:rFonts w:ascii="Times New Roman" w:eastAsia="Times New Roman" w:hAnsi="Times New Roman" w:cs="Times New Roman"/>
                <w:color w:val="000000"/>
                <w:lang w:val="en-SG" w:eastAsia="en-SG"/>
              </w:rPr>
            </w:pPr>
            <w:r w:rsidRPr="002A767F">
              <w:rPr>
                <w:rFonts w:ascii="Times New Roman" w:eastAsia="Times New Roman" w:hAnsi="Times New Roman" w:cs="Times New Roman"/>
                <w:vertAlign w:val="superscript"/>
                <w:lang w:val="en-SG" w:eastAsia="en-SG"/>
              </w:rPr>
              <w:t>1</w:t>
            </w:r>
            <w:r w:rsidRPr="00743CDC">
              <w:rPr>
                <w:rFonts w:ascii="Times New Roman" w:eastAsia="Times New Roman" w:hAnsi="Times New Roman" w:cs="Times New Roman"/>
                <w:lang w:val="en-SG" w:eastAsia="en-SG"/>
              </w:rPr>
              <w:t xml:space="preserve"> </w:t>
            </w:r>
            <w:r>
              <w:rPr>
                <w:rFonts w:ascii="Times New Roman" w:eastAsia="Times New Roman" w:hAnsi="Times New Roman" w:cs="Times New Roman"/>
                <w:lang w:val="en-SG" w:eastAsia="en-SG"/>
              </w:rPr>
              <w:t xml:space="preserve">Categorical variables are presented as n (%). </w:t>
            </w:r>
            <w:r w:rsidRPr="00743CDC">
              <w:rPr>
                <w:rFonts w:ascii="Times New Roman" w:eastAsia="Times New Roman" w:hAnsi="Times New Roman" w:cs="Times New Roman"/>
                <w:lang w:val="en-SG" w:eastAsia="en-SG"/>
              </w:rPr>
              <w:t>Continuous variables are presented as means (SDs) unless otherwise stated. Differences across quintiles were compared using chi-square tests for categorical variables and Kruskal-Wallis test for continuous variables (comparing mean ranks)</w:t>
            </w:r>
            <w:r w:rsidRPr="00743CDC">
              <w:rPr>
                <w:rFonts w:ascii="Times New Roman" w:eastAsia="Times New Roman" w:hAnsi="Times New Roman" w:cs="Times New Roman"/>
                <w:lang w:val="en-SG" w:eastAsia="en-SG"/>
              </w:rPr>
              <w:tab/>
            </w:r>
          </w:p>
        </w:tc>
      </w:tr>
      <w:tr w:rsidR="00B50954" w:rsidRPr="008159F5" w14:paraId="2CFB73FD" w14:textId="77777777" w:rsidTr="00756B43">
        <w:trPr>
          <w:trHeight w:val="192"/>
        </w:trPr>
        <w:tc>
          <w:tcPr>
            <w:tcW w:w="14256" w:type="dxa"/>
            <w:gridSpan w:val="7"/>
            <w:shd w:val="clear" w:color="auto" w:fill="auto"/>
            <w:vAlign w:val="bottom"/>
          </w:tcPr>
          <w:p w14:paraId="2A5228FE" w14:textId="18DCEE62" w:rsidR="00B50954" w:rsidRPr="008159F5" w:rsidRDefault="00B50954" w:rsidP="00B50954">
            <w:pPr>
              <w:spacing w:after="0" w:line="240" w:lineRule="auto"/>
              <w:rPr>
                <w:rFonts w:ascii="Times New Roman" w:eastAsia="Times New Roman" w:hAnsi="Times New Roman" w:cs="Times New Roman"/>
                <w:color w:val="000000"/>
                <w:lang w:val="en-SG" w:eastAsia="en-SG"/>
              </w:rPr>
            </w:pPr>
            <w:r w:rsidRPr="002A767F">
              <w:rPr>
                <w:rFonts w:ascii="Times New Roman" w:eastAsia="Times New Roman" w:hAnsi="Times New Roman" w:cs="Times New Roman"/>
                <w:vertAlign w:val="superscript"/>
                <w:lang w:val="en-SG" w:eastAsia="en-SG"/>
              </w:rPr>
              <w:t>2</w:t>
            </w:r>
            <w:r w:rsidRPr="002A767F">
              <w:rPr>
                <w:rFonts w:ascii="Times New Roman" w:eastAsia="Times New Roman" w:hAnsi="Times New Roman" w:cs="Times New Roman"/>
                <w:lang w:val="en-SG" w:eastAsia="en-SG"/>
              </w:rPr>
              <w:t xml:space="preserve"> Missing information for parity (n=1), overall physical activity (n=3), total sitting time (n=9), BMI (n=4), </w:t>
            </w:r>
            <w:r w:rsidRPr="00FC3D9F">
              <w:rPr>
                <w:rFonts w:ascii="Times New Roman" w:eastAsia="Times New Roman" w:hAnsi="Times New Roman" w:cs="Times New Roman"/>
                <w:lang w:val="en-SG" w:eastAsia="en-SG"/>
              </w:rPr>
              <w:t xml:space="preserve">Glycemic status </w:t>
            </w:r>
            <w:r w:rsidRPr="002A767F">
              <w:rPr>
                <w:rFonts w:ascii="Times New Roman" w:eastAsia="Times New Roman" w:hAnsi="Times New Roman" w:cs="Times New Roman"/>
                <w:lang w:val="en-SG" w:eastAsia="en-SG"/>
              </w:rPr>
              <w:t>(n=11), age of menarche (n=8</w:t>
            </w:r>
            <w:r>
              <w:rPr>
                <w:rFonts w:ascii="Times New Roman" w:eastAsia="Times New Roman" w:hAnsi="Times New Roman" w:cs="Times New Roman"/>
                <w:lang w:val="en-SG" w:eastAsia="en-SG"/>
              </w:rPr>
              <w:t>),</w:t>
            </w:r>
            <w:r>
              <w:t xml:space="preserve"> </w:t>
            </w:r>
            <w:r w:rsidRPr="00220787">
              <w:rPr>
                <w:rFonts w:ascii="Times New Roman" w:eastAsia="Times New Roman" w:hAnsi="Times New Roman" w:cs="Times New Roman"/>
                <w:lang w:val="en-SG" w:eastAsia="en-SG"/>
              </w:rPr>
              <w:t xml:space="preserve">probable </w:t>
            </w:r>
            <w:r>
              <w:rPr>
                <w:rFonts w:ascii="Times New Roman" w:eastAsia="Times New Roman" w:hAnsi="Times New Roman" w:cs="Times New Roman"/>
                <w:lang w:val="en-SG" w:eastAsia="en-SG"/>
              </w:rPr>
              <w:t xml:space="preserve">state </w:t>
            </w:r>
            <w:r w:rsidRPr="00220787">
              <w:rPr>
                <w:rFonts w:ascii="Times New Roman" w:eastAsia="Times New Roman" w:hAnsi="Times New Roman" w:cs="Times New Roman"/>
                <w:lang w:val="en-SG" w:eastAsia="en-SG"/>
              </w:rPr>
              <w:t>anxiety (n=123), probable depression (n=116), dietary supplement use (n=1)</w:t>
            </w:r>
          </w:p>
        </w:tc>
      </w:tr>
      <w:tr w:rsidR="00B50954" w:rsidRPr="008159F5" w14:paraId="4403E5E9" w14:textId="77777777" w:rsidTr="00756B43">
        <w:trPr>
          <w:trHeight w:val="192"/>
        </w:trPr>
        <w:tc>
          <w:tcPr>
            <w:tcW w:w="14256" w:type="dxa"/>
            <w:gridSpan w:val="7"/>
            <w:shd w:val="clear" w:color="auto" w:fill="auto"/>
            <w:vAlign w:val="bottom"/>
          </w:tcPr>
          <w:p w14:paraId="1467C4F5" w14:textId="77777777" w:rsidR="00B50954" w:rsidRDefault="00B50954" w:rsidP="00B50954">
            <w:pPr>
              <w:spacing w:after="0" w:line="240" w:lineRule="auto"/>
              <w:rPr>
                <w:rFonts w:ascii="Times New Roman" w:eastAsia="Times New Roman" w:hAnsi="Times New Roman" w:cs="Times New Roman"/>
                <w:lang w:val="en-SG" w:eastAsia="en-SG"/>
              </w:rPr>
            </w:pPr>
            <w:r w:rsidRPr="002A767F">
              <w:rPr>
                <w:rFonts w:ascii="Times New Roman" w:eastAsia="Times New Roman" w:hAnsi="Times New Roman" w:cs="Times New Roman"/>
                <w:vertAlign w:val="superscript"/>
                <w:lang w:val="en-SG" w:eastAsia="en-SG"/>
              </w:rPr>
              <w:t>3</w:t>
            </w:r>
            <w:r w:rsidRPr="002A767F">
              <w:rPr>
                <w:rFonts w:ascii="Times New Roman" w:eastAsia="Times New Roman" w:hAnsi="Times New Roman" w:cs="Times New Roman"/>
                <w:lang w:val="en-SG" w:eastAsia="en-SG"/>
              </w:rPr>
              <w:t xml:space="preserve"> P &lt; 0.05 for differences across quintiles for chi-square tests for categorical variables and Kruskal-Wallis test for continuous variables (comparing mean ranks)</w:t>
            </w:r>
          </w:p>
          <w:p w14:paraId="459D70F9" w14:textId="16E72C8E" w:rsidR="00B50954" w:rsidRPr="008159F5" w:rsidRDefault="00B50954" w:rsidP="00B50954">
            <w:pPr>
              <w:spacing w:after="0" w:line="240" w:lineRule="auto"/>
              <w:rPr>
                <w:rFonts w:ascii="Times New Roman" w:eastAsia="Times New Roman" w:hAnsi="Times New Roman" w:cs="Times New Roman"/>
                <w:color w:val="000000"/>
                <w:lang w:val="en-SG" w:eastAsia="en-SG"/>
              </w:rPr>
            </w:pPr>
            <w:r w:rsidRPr="00FD3C26">
              <w:rPr>
                <w:rFonts w:ascii="Times New Roman" w:eastAsia="Times New Roman" w:hAnsi="Times New Roman" w:cs="Times New Roman"/>
                <w:color w:val="000000"/>
                <w:lang w:val="en-SG" w:eastAsia="en-SG"/>
              </w:rPr>
              <w:t xml:space="preserve">Abbreviations: healthful </w:t>
            </w:r>
            <w:r>
              <w:rPr>
                <w:rFonts w:ascii="Times New Roman" w:eastAsia="Times New Roman" w:hAnsi="Times New Roman" w:cs="Times New Roman"/>
                <w:color w:val="000000"/>
                <w:lang w:val="en-SG" w:eastAsia="en-SG"/>
              </w:rPr>
              <w:t>PDI (hPDI); overall PDI  (oPDI)</w:t>
            </w:r>
            <w:r w:rsidRPr="00FD3C26">
              <w:rPr>
                <w:rFonts w:ascii="Times New Roman" w:eastAsia="Times New Roman" w:hAnsi="Times New Roman" w:cs="Times New Roman"/>
                <w:color w:val="000000"/>
                <w:lang w:val="en-SG" w:eastAsia="en-SG"/>
              </w:rPr>
              <w:t>; unhealthful PDI (uPDI).</w:t>
            </w:r>
          </w:p>
        </w:tc>
      </w:tr>
    </w:tbl>
    <w:p w14:paraId="6497F33C" w14:textId="77777777" w:rsidR="00E73DD0" w:rsidRPr="00743CDC" w:rsidRDefault="00E73DD0" w:rsidP="00E73DD0">
      <w:pPr>
        <w:rPr>
          <w:rFonts w:ascii="Times New Roman" w:eastAsia="Times New Roman" w:hAnsi="Times New Roman" w:cs="Times New Roman"/>
          <w:lang w:val="en-SG" w:eastAsia="en-SG"/>
        </w:rPr>
        <w:sectPr w:rsidR="00E73DD0" w:rsidRPr="00743CDC" w:rsidSect="006B01DF">
          <w:pgSz w:w="16838" w:h="11906" w:orient="landscape"/>
          <w:pgMar w:top="1440" w:right="1440" w:bottom="1440" w:left="1440" w:header="709" w:footer="709" w:gutter="0"/>
          <w:cols w:space="708"/>
          <w:docGrid w:linePitch="360"/>
        </w:sectPr>
      </w:pPr>
      <w:r>
        <w:rPr>
          <w:rFonts w:ascii="Times New Roman" w:eastAsia="Times New Roman" w:hAnsi="Times New Roman" w:cs="Times New Roman"/>
          <w:lang w:val="en-SG" w:eastAsia="en-SG"/>
        </w:rPr>
        <w:tab/>
      </w:r>
      <w:r>
        <w:rPr>
          <w:rFonts w:ascii="Times New Roman" w:eastAsia="Times New Roman" w:hAnsi="Times New Roman" w:cs="Times New Roman"/>
          <w:lang w:val="en-SG" w:eastAsia="en-SG"/>
        </w:rPr>
        <w:tab/>
      </w:r>
      <w:r>
        <w:rPr>
          <w:rFonts w:ascii="Times New Roman" w:eastAsia="Times New Roman" w:hAnsi="Times New Roman" w:cs="Times New Roman"/>
          <w:lang w:val="en-SG" w:eastAsia="en-SG"/>
        </w:rPr>
        <w:tab/>
      </w:r>
      <w:r>
        <w:rPr>
          <w:rFonts w:ascii="Times New Roman" w:eastAsia="Times New Roman" w:hAnsi="Times New Roman" w:cs="Times New Roman"/>
          <w:lang w:val="en-SG" w:eastAsia="en-SG"/>
        </w:rPr>
        <w:tab/>
      </w:r>
      <w:r>
        <w:rPr>
          <w:rFonts w:ascii="Times New Roman" w:eastAsia="Times New Roman" w:hAnsi="Times New Roman" w:cs="Times New Roman"/>
          <w:lang w:val="en-SG" w:eastAsia="en-SG"/>
        </w:rPr>
        <w:tab/>
      </w:r>
      <w:r>
        <w:rPr>
          <w:rFonts w:ascii="Times New Roman" w:eastAsia="Times New Roman" w:hAnsi="Times New Roman" w:cs="Times New Roman"/>
          <w:lang w:val="en-SG" w:eastAsia="en-SG"/>
        </w:rPr>
        <w:tab/>
      </w:r>
      <w:r w:rsidRPr="00743CDC">
        <w:rPr>
          <w:rFonts w:ascii="Times New Roman" w:eastAsia="Times New Roman" w:hAnsi="Times New Roman" w:cs="Times New Roman"/>
          <w:lang w:val="en-SG" w:eastAsia="en-SG"/>
        </w:rPr>
        <w:tab/>
      </w:r>
      <w:r w:rsidRPr="00743CDC">
        <w:rPr>
          <w:rFonts w:ascii="Times New Roman" w:eastAsia="Times New Roman" w:hAnsi="Times New Roman" w:cs="Times New Roman"/>
          <w:lang w:val="en-SG" w:eastAsia="en-SG"/>
        </w:rPr>
        <w:tab/>
      </w:r>
      <w:r w:rsidRPr="00743CDC">
        <w:rPr>
          <w:rFonts w:ascii="Times New Roman" w:eastAsia="Times New Roman" w:hAnsi="Times New Roman" w:cs="Times New Roman"/>
          <w:lang w:val="en-SG" w:eastAsia="en-SG"/>
        </w:rPr>
        <w:tab/>
      </w:r>
      <w:r w:rsidRPr="00743CDC">
        <w:rPr>
          <w:rFonts w:ascii="Times New Roman" w:eastAsia="Times New Roman" w:hAnsi="Times New Roman" w:cs="Times New Roman"/>
          <w:lang w:val="en-SG" w:eastAsia="en-SG"/>
        </w:rPr>
        <w:tab/>
      </w:r>
      <w:r w:rsidRPr="00743CDC">
        <w:rPr>
          <w:rFonts w:ascii="Times New Roman" w:eastAsia="Times New Roman" w:hAnsi="Times New Roman" w:cs="Times New Roman"/>
          <w:lang w:val="en-SG" w:eastAsia="en-SG"/>
        </w:rPr>
        <w:tab/>
      </w:r>
      <w:r w:rsidRPr="00743CDC">
        <w:rPr>
          <w:rFonts w:ascii="Times New Roman" w:eastAsia="Times New Roman" w:hAnsi="Times New Roman" w:cs="Times New Roman"/>
          <w:lang w:val="en-SG" w:eastAsia="en-SG"/>
        </w:rPr>
        <w:tab/>
      </w:r>
      <w:r w:rsidRPr="00743CDC">
        <w:rPr>
          <w:rFonts w:ascii="Times New Roman" w:eastAsia="Times New Roman" w:hAnsi="Times New Roman" w:cs="Times New Roman"/>
          <w:lang w:val="en-SG" w:eastAsia="en-SG"/>
        </w:rPr>
        <w:tab/>
      </w:r>
      <w:r w:rsidRPr="00743CDC">
        <w:rPr>
          <w:rFonts w:ascii="Times New Roman" w:eastAsia="Times New Roman" w:hAnsi="Times New Roman" w:cs="Times New Roman"/>
          <w:lang w:val="en-SG" w:eastAsia="en-SG"/>
        </w:rPr>
        <w:tab/>
      </w:r>
    </w:p>
    <w:p w14:paraId="345B2B99" w14:textId="09CFCEE4" w:rsidR="00E73DD0" w:rsidRDefault="00E73DD0" w:rsidP="00E73DD0">
      <w:pPr>
        <w:jc w:val="both"/>
        <w:rPr>
          <w:rFonts w:ascii="Times New Roman" w:hAnsi="Times New Roman" w:cs="Times New Roman"/>
          <w:sz w:val="24"/>
          <w:lang w:val="en-SG"/>
        </w:rPr>
      </w:pPr>
      <w:r w:rsidRPr="00D36AC7">
        <w:rPr>
          <w:rFonts w:ascii="Times New Roman" w:hAnsi="Times New Roman" w:cs="Times New Roman"/>
          <w:b/>
          <w:sz w:val="24"/>
          <w:lang w:val="en-SG"/>
        </w:rPr>
        <w:lastRenderedPageBreak/>
        <w:t xml:space="preserve">Table </w:t>
      </w:r>
      <w:r w:rsidR="0033798C">
        <w:rPr>
          <w:rFonts w:ascii="Times New Roman" w:hAnsi="Times New Roman" w:cs="Times New Roman"/>
          <w:b/>
          <w:sz w:val="24"/>
          <w:lang w:val="en-SG"/>
        </w:rPr>
        <w:t>2</w:t>
      </w:r>
      <w:r w:rsidRPr="00D36AC7">
        <w:rPr>
          <w:rFonts w:ascii="Times New Roman" w:hAnsi="Times New Roman" w:cs="Times New Roman"/>
          <w:sz w:val="24"/>
          <w:lang w:val="en-SG"/>
        </w:rPr>
        <w:t xml:space="preserve">: Adjusted FRs and 95% CIs for fecundability according to quintiles of overall, healthful and unhealthful plant-based and </w:t>
      </w:r>
      <w:r w:rsidR="000321C4">
        <w:rPr>
          <w:rFonts w:ascii="Times New Roman" w:hAnsi="Times New Roman" w:cs="Times New Roman"/>
          <w:sz w:val="24"/>
          <w:lang w:val="en-SG"/>
        </w:rPr>
        <w:t>exploratory</w:t>
      </w:r>
      <w:r w:rsidRPr="00D36AC7">
        <w:rPr>
          <w:rFonts w:ascii="Times New Roman" w:hAnsi="Times New Roman" w:cs="Times New Roman"/>
          <w:sz w:val="24"/>
          <w:lang w:val="en-SG"/>
        </w:rPr>
        <w:t xml:space="preserve"> dietary patterns</w:t>
      </w:r>
      <w:r>
        <w:rPr>
          <w:rFonts w:ascii="Times New Roman" w:hAnsi="Times New Roman" w:cs="Times New Roman"/>
          <w:sz w:val="24"/>
          <w:lang w:val="en-SG"/>
        </w:rPr>
        <w:t xml:space="preserve"> </w:t>
      </w:r>
    </w:p>
    <w:tbl>
      <w:tblPr>
        <w:tblW w:w="14312" w:type="dxa"/>
        <w:tblLook w:val="04A0" w:firstRow="1" w:lastRow="0" w:firstColumn="1" w:lastColumn="0" w:noHBand="0" w:noVBand="1"/>
      </w:tblPr>
      <w:tblGrid>
        <w:gridCol w:w="1996"/>
        <w:gridCol w:w="2184"/>
        <w:gridCol w:w="1751"/>
        <w:gridCol w:w="1867"/>
        <w:gridCol w:w="1836"/>
        <w:gridCol w:w="1843"/>
        <w:gridCol w:w="992"/>
        <w:gridCol w:w="1843"/>
      </w:tblGrid>
      <w:tr w:rsidR="00C756C8" w:rsidRPr="00C756C8" w14:paraId="2FA65A46" w14:textId="77777777" w:rsidTr="00521610">
        <w:trPr>
          <w:trHeight w:val="295"/>
        </w:trPr>
        <w:tc>
          <w:tcPr>
            <w:tcW w:w="1996" w:type="dxa"/>
            <w:tcBorders>
              <w:top w:val="single" w:sz="4" w:space="0" w:color="auto"/>
            </w:tcBorders>
            <w:shd w:val="clear" w:color="auto" w:fill="auto"/>
            <w:noWrap/>
            <w:vAlign w:val="bottom"/>
            <w:hideMark/>
          </w:tcPr>
          <w:p w14:paraId="79D19E00" w14:textId="77777777" w:rsidR="00CD7224" w:rsidRPr="00C756C8" w:rsidRDefault="00CD7224" w:rsidP="005876EA">
            <w:pPr>
              <w:spacing w:after="0" w:line="240" w:lineRule="auto"/>
              <w:rPr>
                <w:rFonts w:ascii="Times New Roman" w:eastAsia="Times New Roman" w:hAnsi="Times New Roman" w:cs="Times New Roman"/>
                <w:sz w:val="24"/>
                <w:szCs w:val="24"/>
                <w:lang w:val="en-SG" w:eastAsia="en-SG"/>
              </w:rPr>
            </w:pPr>
          </w:p>
        </w:tc>
        <w:tc>
          <w:tcPr>
            <w:tcW w:w="2184" w:type="dxa"/>
            <w:tcBorders>
              <w:top w:val="single" w:sz="4" w:space="0" w:color="auto"/>
            </w:tcBorders>
            <w:shd w:val="clear" w:color="auto" w:fill="auto"/>
            <w:noWrap/>
            <w:vAlign w:val="bottom"/>
            <w:hideMark/>
          </w:tcPr>
          <w:p w14:paraId="79A76779" w14:textId="77777777" w:rsidR="00CD7224" w:rsidRPr="00C756C8" w:rsidRDefault="00CD7224" w:rsidP="005876EA">
            <w:pPr>
              <w:spacing w:after="0" w:line="240" w:lineRule="auto"/>
              <w:jc w:val="center"/>
              <w:rPr>
                <w:rFonts w:ascii="Times New Roman" w:eastAsia="Times New Roman" w:hAnsi="Times New Roman" w:cs="Times New Roman"/>
                <w:sz w:val="20"/>
                <w:szCs w:val="20"/>
                <w:lang w:val="en-SG" w:eastAsia="en-SG"/>
              </w:rPr>
            </w:pPr>
          </w:p>
        </w:tc>
        <w:tc>
          <w:tcPr>
            <w:tcW w:w="1751" w:type="dxa"/>
            <w:tcBorders>
              <w:top w:val="single" w:sz="4" w:space="0" w:color="auto"/>
            </w:tcBorders>
            <w:shd w:val="clear" w:color="auto" w:fill="auto"/>
            <w:noWrap/>
            <w:vAlign w:val="bottom"/>
            <w:hideMark/>
          </w:tcPr>
          <w:p w14:paraId="2639885E" w14:textId="77777777" w:rsidR="00CD7224" w:rsidRPr="00C756C8" w:rsidRDefault="00CD7224" w:rsidP="005876EA">
            <w:pPr>
              <w:spacing w:after="0" w:line="240" w:lineRule="auto"/>
              <w:jc w:val="center"/>
              <w:rPr>
                <w:rFonts w:ascii="Times New Roman" w:eastAsia="Times New Roman" w:hAnsi="Times New Roman" w:cs="Times New Roman"/>
                <w:sz w:val="20"/>
                <w:szCs w:val="20"/>
                <w:lang w:val="en-SG" w:eastAsia="en-SG"/>
              </w:rPr>
            </w:pPr>
          </w:p>
        </w:tc>
        <w:tc>
          <w:tcPr>
            <w:tcW w:w="5546" w:type="dxa"/>
            <w:gridSpan w:val="3"/>
            <w:tcBorders>
              <w:top w:val="single" w:sz="4" w:space="0" w:color="auto"/>
              <w:bottom w:val="single" w:sz="4" w:space="0" w:color="auto"/>
            </w:tcBorders>
            <w:shd w:val="clear" w:color="auto" w:fill="auto"/>
            <w:noWrap/>
            <w:vAlign w:val="bottom"/>
            <w:hideMark/>
          </w:tcPr>
          <w:p w14:paraId="083137EC" w14:textId="77777777" w:rsidR="00CD7224" w:rsidRPr="00C756C8" w:rsidRDefault="00CD7224" w:rsidP="005876EA">
            <w:pPr>
              <w:spacing w:after="0" w:line="240" w:lineRule="auto"/>
              <w:jc w:val="center"/>
              <w:rPr>
                <w:rFonts w:ascii="Times New Roman" w:eastAsia="Times New Roman" w:hAnsi="Times New Roman" w:cs="Times New Roman"/>
                <w:sz w:val="20"/>
                <w:szCs w:val="20"/>
                <w:lang w:val="en-SG" w:eastAsia="en-SG"/>
              </w:rPr>
            </w:pPr>
            <w:r w:rsidRPr="00C756C8">
              <w:rPr>
                <w:rFonts w:ascii="Times New Roman" w:eastAsia="Times New Roman" w:hAnsi="Times New Roman" w:cs="Times New Roman"/>
                <w:b/>
                <w:bCs/>
                <w:lang w:val="en-SG" w:eastAsia="en-SG"/>
              </w:rPr>
              <w:t>FR (95% CI)</w:t>
            </w:r>
          </w:p>
        </w:tc>
        <w:tc>
          <w:tcPr>
            <w:tcW w:w="992" w:type="dxa"/>
            <w:vMerge w:val="restart"/>
            <w:tcBorders>
              <w:top w:val="single" w:sz="4" w:space="0" w:color="auto"/>
              <w:bottom w:val="single" w:sz="4" w:space="0" w:color="auto"/>
            </w:tcBorders>
            <w:shd w:val="clear" w:color="auto" w:fill="auto"/>
            <w:noWrap/>
            <w:vAlign w:val="bottom"/>
            <w:hideMark/>
          </w:tcPr>
          <w:p w14:paraId="633B0DEF" w14:textId="77777777" w:rsidR="00CD7224" w:rsidRPr="00C756C8" w:rsidRDefault="00CD7224" w:rsidP="005876EA">
            <w:pPr>
              <w:spacing w:after="0" w:line="240" w:lineRule="auto"/>
              <w:jc w:val="center"/>
              <w:rPr>
                <w:rFonts w:ascii="Times New Roman" w:eastAsia="Times New Roman" w:hAnsi="Times New Roman" w:cs="Times New Roman"/>
                <w:b/>
                <w:bCs/>
                <w:lang w:val="en-SG" w:eastAsia="en-SG"/>
              </w:rPr>
            </w:pPr>
            <w:r w:rsidRPr="00C756C8">
              <w:rPr>
                <w:rFonts w:ascii="Times New Roman" w:eastAsia="Times New Roman" w:hAnsi="Times New Roman" w:cs="Times New Roman"/>
                <w:b/>
                <w:bCs/>
                <w:lang w:val="en-SG" w:eastAsia="en-SG"/>
              </w:rPr>
              <w:t xml:space="preserve">P trend </w:t>
            </w:r>
            <w:r w:rsidRPr="00C756C8">
              <w:rPr>
                <w:rFonts w:ascii="Times New Roman" w:eastAsia="Times New Roman" w:hAnsi="Times New Roman" w:cs="Times New Roman"/>
                <w:b/>
                <w:bCs/>
                <w:vertAlign w:val="superscript"/>
                <w:lang w:val="en-SG" w:eastAsia="en-SG"/>
              </w:rPr>
              <w:t>2</w:t>
            </w:r>
          </w:p>
          <w:p w14:paraId="6B926250" w14:textId="77777777" w:rsidR="00CD7224" w:rsidRPr="00C756C8" w:rsidRDefault="00CD7224" w:rsidP="005876EA">
            <w:pPr>
              <w:spacing w:after="0" w:line="240" w:lineRule="auto"/>
              <w:jc w:val="center"/>
              <w:rPr>
                <w:rFonts w:ascii="Times New Roman" w:eastAsia="Times New Roman" w:hAnsi="Times New Roman" w:cs="Times New Roman"/>
                <w:b/>
                <w:bCs/>
                <w:lang w:val="en-SG" w:eastAsia="en-SG"/>
              </w:rPr>
            </w:pPr>
            <w:r w:rsidRPr="00C756C8">
              <w:rPr>
                <w:rFonts w:ascii="Times New Roman" w:eastAsia="Times New Roman" w:hAnsi="Times New Roman" w:cs="Times New Roman"/>
                <w:b/>
                <w:bCs/>
                <w:lang w:val="en-SG" w:eastAsia="en-SG"/>
              </w:rPr>
              <w:t> </w:t>
            </w:r>
          </w:p>
        </w:tc>
        <w:tc>
          <w:tcPr>
            <w:tcW w:w="1843" w:type="dxa"/>
            <w:vMerge w:val="restart"/>
            <w:tcBorders>
              <w:top w:val="single" w:sz="4" w:space="0" w:color="auto"/>
              <w:bottom w:val="single" w:sz="4" w:space="0" w:color="auto"/>
            </w:tcBorders>
            <w:shd w:val="clear" w:color="auto" w:fill="auto"/>
            <w:noWrap/>
            <w:vAlign w:val="bottom"/>
            <w:hideMark/>
          </w:tcPr>
          <w:p w14:paraId="69D284C1" w14:textId="77777777" w:rsidR="00CD7224" w:rsidRPr="00C756C8" w:rsidRDefault="00CD7224" w:rsidP="005876EA">
            <w:pPr>
              <w:spacing w:after="0" w:line="240" w:lineRule="auto"/>
              <w:jc w:val="center"/>
              <w:rPr>
                <w:rFonts w:ascii="Times New Roman" w:eastAsia="Times New Roman" w:hAnsi="Times New Roman" w:cs="Times New Roman"/>
                <w:b/>
                <w:bCs/>
                <w:lang w:val="en-SG" w:eastAsia="en-SG"/>
              </w:rPr>
            </w:pPr>
            <w:r w:rsidRPr="00C756C8">
              <w:rPr>
                <w:rFonts w:ascii="Times New Roman" w:eastAsia="Times New Roman" w:hAnsi="Times New Roman" w:cs="Times New Roman"/>
                <w:b/>
                <w:bCs/>
                <w:lang w:val="en-SG" w:eastAsia="en-SG"/>
              </w:rPr>
              <w:t xml:space="preserve">FR per SD increase </w:t>
            </w:r>
            <w:r w:rsidRPr="00C756C8">
              <w:rPr>
                <w:rFonts w:ascii="Times New Roman" w:eastAsia="Times New Roman" w:hAnsi="Times New Roman" w:cs="Times New Roman"/>
                <w:b/>
                <w:bCs/>
                <w:vertAlign w:val="superscript"/>
                <w:lang w:val="en-SG" w:eastAsia="en-SG"/>
              </w:rPr>
              <w:t>2</w:t>
            </w:r>
          </w:p>
          <w:p w14:paraId="4C3BDD51" w14:textId="77777777" w:rsidR="00CD7224" w:rsidRPr="00C756C8" w:rsidRDefault="00CD7224" w:rsidP="005876EA">
            <w:pPr>
              <w:spacing w:after="0" w:line="240" w:lineRule="auto"/>
              <w:jc w:val="center"/>
              <w:rPr>
                <w:rFonts w:ascii="Times New Roman" w:eastAsia="Times New Roman" w:hAnsi="Times New Roman" w:cs="Times New Roman"/>
                <w:b/>
                <w:bCs/>
                <w:lang w:val="en-SG" w:eastAsia="en-SG"/>
              </w:rPr>
            </w:pPr>
            <w:r w:rsidRPr="00C756C8">
              <w:rPr>
                <w:rFonts w:ascii="Times New Roman" w:eastAsia="Times New Roman" w:hAnsi="Times New Roman" w:cs="Times New Roman"/>
                <w:b/>
                <w:bCs/>
                <w:lang w:val="en-SG" w:eastAsia="en-SG"/>
              </w:rPr>
              <w:t> </w:t>
            </w:r>
          </w:p>
        </w:tc>
      </w:tr>
      <w:tr w:rsidR="00C756C8" w:rsidRPr="00C756C8" w14:paraId="6E3426AF" w14:textId="77777777" w:rsidTr="00521610">
        <w:trPr>
          <w:trHeight w:val="210"/>
        </w:trPr>
        <w:tc>
          <w:tcPr>
            <w:tcW w:w="1996" w:type="dxa"/>
            <w:tcBorders>
              <w:bottom w:val="single" w:sz="4" w:space="0" w:color="auto"/>
            </w:tcBorders>
            <w:shd w:val="clear" w:color="auto" w:fill="auto"/>
            <w:noWrap/>
            <w:vAlign w:val="bottom"/>
            <w:hideMark/>
          </w:tcPr>
          <w:p w14:paraId="1BE1EDD9" w14:textId="77777777" w:rsidR="00CD7224" w:rsidRPr="00C756C8" w:rsidRDefault="00CD7224" w:rsidP="005876EA">
            <w:pPr>
              <w:spacing w:after="0" w:line="240" w:lineRule="auto"/>
              <w:rPr>
                <w:rFonts w:ascii="Times New Roman" w:eastAsia="Times New Roman" w:hAnsi="Times New Roman" w:cs="Times New Roman"/>
                <w:b/>
                <w:bCs/>
                <w:lang w:val="en-SG" w:eastAsia="en-SG"/>
              </w:rPr>
            </w:pPr>
            <w:r w:rsidRPr="00C756C8">
              <w:rPr>
                <w:rFonts w:ascii="Times New Roman" w:eastAsia="Times New Roman" w:hAnsi="Times New Roman" w:cs="Times New Roman"/>
                <w:b/>
                <w:bCs/>
                <w:lang w:val="en-SG" w:eastAsia="en-SG"/>
              </w:rPr>
              <w:t>Plant-based dietary patterns</w:t>
            </w:r>
          </w:p>
        </w:tc>
        <w:tc>
          <w:tcPr>
            <w:tcW w:w="2184" w:type="dxa"/>
            <w:tcBorders>
              <w:bottom w:val="single" w:sz="4" w:space="0" w:color="auto"/>
            </w:tcBorders>
            <w:shd w:val="clear" w:color="auto" w:fill="auto"/>
            <w:noWrap/>
            <w:vAlign w:val="bottom"/>
            <w:hideMark/>
          </w:tcPr>
          <w:p w14:paraId="456E5D12" w14:textId="65F341A9" w:rsidR="00CD7224" w:rsidRPr="00C756C8" w:rsidRDefault="00FD3C26" w:rsidP="005876EA">
            <w:pPr>
              <w:spacing w:after="0" w:line="240" w:lineRule="auto"/>
              <w:jc w:val="center"/>
              <w:rPr>
                <w:rFonts w:ascii="Times New Roman" w:eastAsia="Times New Roman" w:hAnsi="Times New Roman" w:cs="Times New Roman"/>
                <w:b/>
                <w:bCs/>
                <w:lang w:val="en-SG" w:eastAsia="en-SG"/>
              </w:rPr>
            </w:pPr>
            <w:r>
              <w:rPr>
                <w:rFonts w:ascii="Times New Roman" w:eastAsia="Times New Roman" w:hAnsi="Times New Roman" w:cs="Times New Roman"/>
                <w:b/>
                <w:bCs/>
                <w:lang w:val="en-SG" w:eastAsia="en-SG"/>
              </w:rPr>
              <w:t>Number of pregnancies/ n</w:t>
            </w:r>
            <w:r w:rsidR="00CD7224" w:rsidRPr="00C756C8">
              <w:rPr>
                <w:rFonts w:ascii="Times New Roman" w:eastAsia="Times New Roman" w:hAnsi="Times New Roman" w:cs="Times New Roman"/>
                <w:b/>
                <w:bCs/>
                <w:lang w:val="en-SG" w:eastAsia="en-SG"/>
              </w:rPr>
              <w:t>umber of women</w:t>
            </w:r>
          </w:p>
        </w:tc>
        <w:tc>
          <w:tcPr>
            <w:tcW w:w="1751" w:type="dxa"/>
            <w:tcBorders>
              <w:bottom w:val="single" w:sz="4" w:space="0" w:color="auto"/>
            </w:tcBorders>
            <w:shd w:val="clear" w:color="auto" w:fill="auto"/>
            <w:noWrap/>
            <w:vAlign w:val="bottom"/>
            <w:hideMark/>
          </w:tcPr>
          <w:p w14:paraId="35F56111" w14:textId="77777777" w:rsidR="00CD7224" w:rsidRPr="00C756C8" w:rsidRDefault="00CD7224" w:rsidP="005876EA">
            <w:pPr>
              <w:spacing w:after="0" w:line="240" w:lineRule="auto"/>
              <w:jc w:val="center"/>
              <w:rPr>
                <w:rFonts w:ascii="Times New Roman" w:eastAsia="Times New Roman" w:hAnsi="Times New Roman" w:cs="Times New Roman"/>
                <w:b/>
                <w:bCs/>
                <w:lang w:val="en-SG" w:eastAsia="en-SG"/>
              </w:rPr>
            </w:pPr>
            <w:r w:rsidRPr="00C756C8">
              <w:rPr>
                <w:rFonts w:ascii="Times New Roman" w:eastAsia="Times New Roman" w:hAnsi="Times New Roman" w:cs="Times New Roman"/>
                <w:b/>
                <w:bCs/>
                <w:lang w:val="en-SG" w:eastAsia="en-SG"/>
              </w:rPr>
              <w:t>Total number of follow up cycles</w:t>
            </w:r>
          </w:p>
        </w:tc>
        <w:tc>
          <w:tcPr>
            <w:tcW w:w="1867" w:type="dxa"/>
            <w:tcBorders>
              <w:top w:val="single" w:sz="4" w:space="0" w:color="auto"/>
              <w:bottom w:val="single" w:sz="4" w:space="0" w:color="auto"/>
            </w:tcBorders>
            <w:shd w:val="clear" w:color="auto" w:fill="auto"/>
            <w:noWrap/>
            <w:vAlign w:val="bottom"/>
            <w:hideMark/>
          </w:tcPr>
          <w:p w14:paraId="2199A7BD" w14:textId="77777777" w:rsidR="00CD7224" w:rsidRPr="00C756C8" w:rsidRDefault="00CD7224" w:rsidP="005876EA">
            <w:pPr>
              <w:spacing w:after="0" w:line="240" w:lineRule="auto"/>
              <w:jc w:val="center"/>
              <w:rPr>
                <w:rFonts w:ascii="Times New Roman" w:eastAsia="Times New Roman" w:hAnsi="Times New Roman" w:cs="Times New Roman"/>
                <w:b/>
                <w:bCs/>
                <w:lang w:val="en-SG" w:eastAsia="en-SG"/>
              </w:rPr>
            </w:pPr>
            <w:r w:rsidRPr="00C756C8">
              <w:rPr>
                <w:rFonts w:ascii="Times New Roman" w:eastAsia="Times New Roman" w:hAnsi="Times New Roman" w:cs="Times New Roman"/>
                <w:b/>
                <w:bCs/>
                <w:lang w:val="en-SG" w:eastAsia="en-SG"/>
              </w:rPr>
              <w:t xml:space="preserve">Model 0 </w:t>
            </w:r>
            <w:r w:rsidRPr="00C756C8">
              <w:rPr>
                <w:rFonts w:ascii="Times New Roman" w:eastAsia="Times New Roman" w:hAnsi="Times New Roman" w:cs="Times New Roman"/>
                <w:b/>
                <w:bCs/>
                <w:vertAlign w:val="superscript"/>
                <w:lang w:val="en-SG" w:eastAsia="en-SG"/>
              </w:rPr>
              <w:t>1</w:t>
            </w:r>
          </w:p>
        </w:tc>
        <w:tc>
          <w:tcPr>
            <w:tcW w:w="1836" w:type="dxa"/>
            <w:tcBorders>
              <w:top w:val="single" w:sz="4" w:space="0" w:color="auto"/>
              <w:bottom w:val="single" w:sz="4" w:space="0" w:color="auto"/>
            </w:tcBorders>
            <w:shd w:val="clear" w:color="auto" w:fill="auto"/>
            <w:noWrap/>
            <w:vAlign w:val="bottom"/>
            <w:hideMark/>
          </w:tcPr>
          <w:p w14:paraId="1EC4B9FB" w14:textId="77777777" w:rsidR="00CD7224" w:rsidRPr="00C756C8" w:rsidRDefault="00CD7224" w:rsidP="005876EA">
            <w:pPr>
              <w:spacing w:after="0" w:line="240" w:lineRule="auto"/>
              <w:jc w:val="center"/>
              <w:rPr>
                <w:rFonts w:ascii="Times New Roman" w:eastAsia="Times New Roman" w:hAnsi="Times New Roman" w:cs="Times New Roman"/>
                <w:b/>
                <w:bCs/>
                <w:lang w:val="en-SG" w:eastAsia="en-SG"/>
              </w:rPr>
            </w:pPr>
            <w:r w:rsidRPr="00C756C8">
              <w:rPr>
                <w:rFonts w:ascii="Times New Roman" w:eastAsia="Times New Roman" w:hAnsi="Times New Roman" w:cs="Times New Roman"/>
                <w:b/>
                <w:bCs/>
                <w:lang w:val="en-SG" w:eastAsia="en-SG"/>
              </w:rPr>
              <w:t xml:space="preserve">Model 1 </w:t>
            </w:r>
            <w:r w:rsidRPr="00C756C8">
              <w:rPr>
                <w:rFonts w:ascii="Times New Roman" w:eastAsia="Times New Roman" w:hAnsi="Times New Roman" w:cs="Times New Roman"/>
                <w:b/>
                <w:bCs/>
                <w:vertAlign w:val="superscript"/>
                <w:lang w:val="en-SG" w:eastAsia="en-SG"/>
              </w:rPr>
              <w:t>2</w:t>
            </w:r>
          </w:p>
        </w:tc>
        <w:tc>
          <w:tcPr>
            <w:tcW w:w="1843" w:type="dxa"/>
            <w:tcBorders>
              <w:top w:val="single" w:sz="4" w:space="0" w:color="auto"/>
              <w:bottom w:val="single" w:sz="4" w:space="0" w:color="auto"/>
            </w:tcBorders>
            <w:shd w:val="clear" w:color="auto" w:fill="auto"/>
            <w:noWrap/>
            <w:vAlign w:val="bottom"/>
            <w:hideMark/>
          </w:tcPr>
          <w:p w14:paraId="7C1F8E1F" w14:textId="77777777" w:rsidR="00CD7224" w:rsidRPr="00C756C8" w:rsidRDefault="00CD7224" w:rsidP="005876EA">
            <w:pPr>
              <w:spacing w:after="0" w:line="240" w:lineRule="auto"/>
              <w:jc w:val="center"/>
              <w:rPr>
                <w:rFonts w:ascii="Times New Roman" w:eastAsia="Times New Roman" w:hAnsi="Times New Roman" w:cs="Times New Roman"/>
                <w:b/>
                <w:bCs/>
                <w:lang w:val="en-SG" w:eastAsia="en-SG"/>
              </w:rPr>
            </w:pPr>
            <w:r w:rsidRPr="00C756C8">
              <w:rPr>
                <w:rFonts w:ascii="Times New Roman" w:eastAsia="Times New Roman" w:hAnsi="Times New Roman" w:cs="Times New Roman"/>
                <w:b/>
                <w:bCs/>
                <w:lang w:val="en-SG" w:eastAsia="en-SG"/>
              </w:rPr>
              <w:t xml:space="preserve">Model 1A </w:t>
            </w:r>
            <w:r w:rsidRPr="00C756C8">
              <w:rPr>
                <w:rFonts w:ascii="Times New Roman" w:eastAsia="Times New Roman" w:hAnsi="Times New Roman" w:cs="Times New Roman"/>
                <w:b/>
                <w:bCs/>
                <w:vertAlign w:val="superscript"/>
                <w:lang w:val="en-SG" w:eastAsia="en-SG"/>
              </w:rPr>
              <w:t>3</w:t>
            </w:r>
          </w:p>
        </w:tc>
        <w:tc>
          <w:tcPr>
            <w:tcW w:w="992" w:type="dxa"/>
            <w:vMerge/>
            <w:tcBorders>
              <w:bottom w:val="single" w:sz="4" w:space="0" w:color="auto"/>
            </w:tcBorders>
            <w:shd w:val="clear" w:color="auto" w:fill="auto"/>
            <w:noWrap/>
            <w:vAlign w:val="bottom"/>
            <w:hideMark/>
          </w:tcPr>
          <w:p w14:paraId="619C4773" w14:textId="77777777" w:rsidR="00CD7224" w:rsidRPr="00C756C8" w:rsidRDefault="00CD7224" w:rsidP="005876EA">
            <w:pPr>
              <w:spacing w:after="0" w:line="240" w:lineRule="auto"/>
              <w:jc w:val="center"/>
              <w:rPr>
                <w:rFonts w:ascii="Times New Roman" w:eastAsia="Times New Roman" w:hAnsi="Times New Roman" w:cs="Times New Roman"/>
                <w:b/>
                <w:bCs/>
                <w:lang w:val="en-SG" w:eastAsia="en-SG"/>
              </w:rPr>
            </w:pPr>
          </w:p>
        </w:tc>
        <w:tc>
          <w:tcPr>
            <w:tcW w:w="1843" w:type="dxa"/>
            <w:vMerge/>
            <w:tcBorders>
              <w:bottom w:val="single" w:sz="4" w:space="0" w:color="auto"/>
            </w:tcBorders>
            <w:shd w:val="clear" w:color="auto" w:fill="auto"/>
            <w:noWrap/>
            <w:vAlign w:val="bottom"/>
            <w:hideMark/>
          </w:tcPr>
          <w:p w14:paraId="436E0149" w14:textId="77777777" w:rsidR="00CD7224" w:rsidRPr="00C756C8" w:rsidRDefault="00CD7224" w:rsidP="005876EA">
            <w:pPr>
              <w:spacing w:after="0" w:line="240" w:lineRule="auto"/>
              <w:jc w:val="center"/>
              <w:rPr>
                <w:rFonts w:ascii="Times New Roman" w:eastAsia="Times New Roman" w:hAnsi="Times New Roman" w:cs="Times New Roman"/>
                <w:b/>
                <w:bCs/>
                <w:lang w:val="en-SG" w:eastAsia="en-SG"/>
              </w:rPr>
            </w:pPr>
          </w:p>
        </w:tc>
      </w:tr>
      <w:tr w:rsidR="00C756C8" w:rsidRPr="00C756C8" w14:paraId="1752F284" w14:textId="77777777" w:rsidTr="00C756C8">
        <w:trPr>
          <w:trHeight w:val="295"/>
        </w:trPr>
        <w:tc>
          <w:tcPr>
            <w:tcW w:w="1996" w:type="dxa"/>
            <w:tcBorders>
              <w:top w:val="single" w:sz="4" w:space="0" w:color="auto"/>
            </w:tcBorders>
            <w:shd w:val="clear" w:color="auto" w:fill="auto"/>
            <w:noWrap/>
            <w:vAlign w:val="bottom"/>
            <w:hideMark/>
          </w:tcPr>
          <w:p w14:paraId="61BCE742" w14:textId="77777777" w:rsidR="00CD7224" w:rsidRPr="00C756C8" w:rsidRDefault="00CD7224" w:rsidP="005876EA">
            <w:pPr>
              <w:spacing w:after="0" w:line="240" w:lineRule="auto"/>
              <w:rPr>
                <w:rFonts w:ascii="Times New Roman" w:eastAsia="Times New Roman" w:hAnsi="Times New Roman" w:cs="Times New Roman"/>
                <w:b/>
                <w:bCs/>
                <w:lang w:val="en-SG" w:eastAsia="en-SG"/>
              </w:rPr>
            </w:pPr>
            <w:r w:rsidRPr="00C756C8">
              <w:rPr>
                <w:rFonts w:ascii="Times New Roman" w:eastAsia="Times New Roman" w:hAnsi="Times New Roman" w:cs="Times New Roman"/>
                <w:b/>
                <w:bCs/>
                <w:lang w:val="en-SG" w:eastAsia="en-SG"/>
              </w:rPr>
              <w:t>Overall PDI</w:t>
            </w:r>
          </w:p>
        </w:tc>
        <w:tc>
          <w:tcPr>
            <w:tcW w:w="2184" w:type="dxa"/>
            <w:tcBorders>
              <w:top w:val="single" w:sz="4" w:space="0" w:color="auto"/>
            </w:tcBorders>
            <w:shd w:val="clear" w:color="auto" w:fill="auto"/>
            <w:noWrap/>
            <w:vAlign w:val="bottom"/>
            <w:hideMark/>
          </w:tcPr>
          <w:p w14:paraId="2700A72B" w14:textId="77777777" w:rsidR="00CD7224" w:rsidRPr="00C756C8" w:rsidRDefault="00CD7224" w:rsidP="005876EA">
            <w:pPr>
              <w:spacing w:after="0" w:line="240" w:lineRule="auto"/>
              <w:jc w:val="center"/>
              <w:rPr>
                <w:rFonts w:ascii="Times New Roman" w:eastAsia="Times New Roman" w:hAnsi="Times New Roman" w:cs="Times New Roman"/>
                <w:b/>
                <w:bCs/>
                <w:lang w:val="en-SG" w:eastAsia="en-SG"/>
              </w:rPr>
            </w:pPr>
            <w:r w:rsidRPr="00C756C8">
              <w:rPr>
                <w:rFonts w:ascii="Times New Roman" w:eastAsia="Times New Roman" w:hAnsi="Times New Roman" w:cs="Times New Roman"/>
                <w:b/>
                <w:bCs/>
                <w:lang w:val="en-SG" w:eastAsia="en-SG"/>
              </w:rPr>
              <w:t> </w:t>
            </w:r>
          </w:p>
        </w:tc>
        <w:tc>
          <w:tcPr>
            <w:tcW w:w="1751" w:type="dxa"/>
            <w:tcBorders>
              <w:top w:val="single" w:sz="4" w:space="0" w:color="auto"/>
            </w:tcBorders>
            <w:shd w:val="clear" w:color="auto" w:fill="auto"/>
            <w:noWrap/>
            <w:vAlign w:val="bottom"/>
            <w:hideMark/>
          </w:tcPr>
          <w:p w14:paraId="5F19EE71" w14:textId="77777777" w:rsidR="00CD7224" w:rsidRPr="00C756C8" w:rsidRDefault="00CD7224" w:rsidP="005876EA">
            <w:pPr>
              <w:spacing w:after="0" w:line="240" w:lineRule="auto"/>
              <w:jc w:val="center"/>
              <w:rPr>
                <w:rFonts w:ascii="Times New Roman" w:eastAsia="Times New Roman" w:hAnsi="Times New Roman" w:cs="Times New Roman"/>
                <w:b/>
                <w:bCs/>
                <w:lang w:val="en-SG" w:eastAsia="en-SG"/>
              </w:rPr>
            </w:pPr>
            <w:r w:rsidRPr="00C756C8">
              <w:rPr>
                <w:rFonts w:ascii="Times New Roman" w:eastAsia="Times New Roman" w:hAnsi="Times New Roman" w:cs="Times New Roman"/>
                <w:b/>
                <w:bCs/>
                <w:lang w:val="en-SG" w:eastAsia="en-SG"/>
              </w:rPr>
              <w:t> </w:t>
            </w:r>
          </w:p>
        </w:tc>
        <w:tc>
          <w:tcPr>
            <w:tcW w:w="1867" w:type="dxa"/>
            <w:tcBorders>
              <w:top w:val="single" w:sz="4" w:space="0" w:color="auto"/>
            </w:tcBorders>
            <w:shd w:val="clear" w:color="auto" w:fill="auto"/>
            <w:noWrap/>
            <w:vAlign w:val="bottom"/>
            <w:hideMark/>
          </w:tcPr>
          <w:p w14:paraId="00DD4C62" w14:textId="77777777" w:rsidR="00CD7224" w:rsidRPr="00C756C8" w:rsidRDefault="00CD7224" w:rsidP="005876EA">
            <w:pPr>
              <w:spacing w:after="0" w:line="240" w:lineRule="auto"/>
              <w:jc w:val="center"/>
              <w:rPr>
                <w:rFonts w:ascii="Times New Roman" w:eastAsia="Times New Roman" w:hAnsi="Times New Roman" w:cs="Times New Roman"/>
                <w:b/>
                <w:bCs/>
                <w:lang w:val="en-SG" w:eastAsia="en-SG"/>
              </w:rPr>
            </w:pPr>
            <w:r w:rsidRPr="00C756C8">
              <w:rPr>
                <w:rFonts w:ascii="Times New Roman" w:eastAsia="Times New Roman" w:hAnsi="Times New Roman" w:cs="Times New Roman"/>
                <w:b/>
                <w:bCs/>
                <w:lang w:val="en-SG" w:eastAsia="en-SG"/>
              </w:rPr>
              <w:t> </w:t>
            </w:r>
          </w:p>
        </w:tc>
        <w:tc>
          <w:tcPr>
            <w:tcW w:w="1836" w:type="dxa"/>
            <w:tcBorders>
              <w:top w:val="single" w:sz="4" w:space="0" w:color="auto"/>
            </w:tcBorders>
            <w:shd w:val="clear" w:color="auto" w:fill="auto"/>
            <w:noWrap/>
            <w:vAlign w:val="bottom"/>
            <w:hideMark/>
          </w:tcPr>
          <w:p w14:paraId="44C7EB39" w14:textId="77777777" w:rsidR="00CD7224" w:rsidRPr="00C756C8" w:rsidRDefault="00CD7224" w:rsidP="005876EA">
            <w:pPr>
              <w:spacing w:after="0" w:line="240" w:lineRule="auto"/>
              <w:jc w:val="center"/>
              <w:rPr>
                <w:rFonts w:ascii="Times New Roman" w:eastAsia="Times New Roman" w:hAnsi="Times New Roman" w:cs="Times New Roman"/>
                <w:b/>
                <w:bCs/>
                <w:lang w:val="en-SG" w:eastAsia="en-SG"/>
              </w:rPr>
            </w:pPr>
            <w:r w:rsidRPr="00C756C8">
              <w:rPr>
                <w:rFonts w:ascii="Times New Roman" w:eastAsia="Times New Roman" w:hAnsi="Times New Roman" w:cs="Times New Roman"/>
                <w:b/>
                <w:bCs/>
                <w:lang w:val="en-SG" w:eastAsia="en-SG"/>
              </w:rPr>
              <w:t> </w:t>
            </w:r>
          </w:p>
        </w:tc>
        <w:tc>
          <w:tcPr>
            <w:tcW w:w="1843" w:type="dxa"/>
            <w:tcBorders>
              <w:top w:val="single" w:sz="4" w:space="0" w:color="auto"/>
            </w:tcBorders>
            <w:shd w:val="clear" w:color="auto" w:fill="auto"/>
            <w:noWrap/>
            <w:vAlign w:val="bottom"/>
            <w:hideMark/>
          </w:tcPr>
          <w:p w14:paraId="4497B636" w14:textId="77777777" w:rsidR="00CD7224" w:rsidRPr="00C756C8" w:rsidRDefault="00CD7224" w:rsidP="005876EA">
            <w:pPr>
              <w:spacing w:after="0" w:line="240" w:lineRule="auto"/>
              <w:jc w:val="center"/>
              <w:rPr>
                <w:rFonts w:ascii="Times New Roman" w:eastAsia="Times New Roman" w:hAnsi="Times New Roman" w:cs="Times New Roman"/>
                <w:b/>
                <w:bCs/>
                <w:lang w:val="en-SG" w:eastAsia="en-SG"/>
              </w:rPr>
            </w:pPr>
            <w:r w:rsidRPr="00C756C8">
              <w:rPr>
                <w:rFonts w:ascii="Times New Roman" w:eastAsia="Times New Roman" w:hAnsi="Times New Roman" w:cs="Times New Roman"/>
                <w:b/>
                <w:bCs/>
                <w:lang w:val="en-SG" w:eastAsia="en-SG"/>
              </w:rPr>
              <w:t> </w:t>
            </w:r>
          </w:p>
        </w:tc>
        <w:tc>
          <w:tcPr>
            <w:tcW w:w="992" w:type="dxa"/>
            <w:tcBorders>
              <w:top w:val="single" w:sz="4" w:space="0" w:color="auto"/>
            </w:tcBorders>
            <w:shd w:val="clear" w:color="auto" w:fill="auto"/>
            <w:noWrap/>
            <w:vAlign w:val="bottom"/>
            <w:hideMark/>
          </w:tcPr>
          <w:p w14:paraId="0B360605" w14:textId="77777777" w:rsidR="00CD7224" w:rsidRPr="00C756C8" w:rsidRDefault="00CD7224" w:rsidP="005876EA">
            <w:pPr>
              <w:spacing w:after="0" w:line="240" w:lineRule="auto"/>
              <w:jc w:val="center"/>
              <w:rPr>
                <w:rFonts w:ascii="Times New Roman" w:eastAsia="Times New Roman" w:hAnsi="Times New Roman" w:cs="Times New Roman"/>
                <w:b/>
                <w:bCs/>
                <w:lang w:val="en-SG" w:eastAsia="en-SG"/>
              </w:rPr>
            </w:pPr>
            <w:r w:rsidRPr="00C756C8">
              <w:rPr>
                <w:rFonts w:ascii="Times New Roman" w:eastAsia="Times New Roman" w:hAnsi="Times New Roman" w:cs="Times New Roman"/>
                <w:b/>
                <w:bCs/>
                <w:lang w:val="en-SG" w:eastAsia="en-SG"/>
              </w:rPr>
              <w:t> </w:t>
            </w:r>
          </w:p>
        </w:tc>
        <w:tc>
          <w:tcPr>
            <w:tcW w:w="1843" w:type="dxa"/>
            <w:tcBorders>
              <w:top w:val="single" w:sz="4" w:space="0" w:color="auto"/>
            </w:tcBorders>
            <w:shd w:val="clear" w:color="auto" w:fill="auto"/>
            <w:noWrap/>
            <w:vAlign w:val="bottom"/>
            <w:hideMark/>
          </w:tcPr>
          <w:p w14:paraId="32919D79" w14:textId="77777777" w:rsidR="00CD7224" w:rsidRPr="00C756C8" w:rsidRDefault="00CD7224" w:rsidP="005876EA">
            <w:pPr>
              <w:spacing w:after="0" w:line="240" w:lineRule="auto"/>
              <w:jc w:val="center"/>
              <w:rPr>
                <w:rFonts w:ascii="Times New Roman" w:eastAsia="Times New Roman" w:hAnsi="Times New Roman" w:cs="Times New Roman"/>
                <w:b/>
                <w:bCs/>
                <w:lang w:val="en-SG" w:eastAsia="en-SG"/>
              </w:rPr>
            </w:pPr>
            <w:r w:rsidRPr="00C756C8">
              <w:rPr>
                <w:rFonts w:ascii="Times New Roman" w:eastAsia="Times New Roman" w:hAnsi="Times New Roman" w:cs="Times New Roman"/>
                <w:b/>
                <w:bCs/>
                <w:lang w:val="en-SG" w:eastAsia="en-SG"/>
              </w:rPr>
              <w:t> </w:t>
            </w:r>
          </w:p>
        </w:tc>
      </w:tr>
      <w:tr w:rsidR="00C756C8" w:rsidRPr="00C756C8" w14:paraId="570C522D" w14:textId="77777777" w:rsidTr="00C756C8">
        <w:trPr>
          <w:trHeight w:val="295"/>
        </w:trPr>
        <w:tc>
          <w:tcPr>
            <w:tcW w:w="1996" w:type="dxa"/>
            <w:shd w:val="clear" w:color="auto" w:fill="auto"/>
            <w:noWrap/>
            <w:vAlign w:val="bottom"/>
            <w:hideMark/>
          </w:tcPr>
          <w:p w14:paraId="642E7756" w14:textId="77777777" w:rsidR="00CD7224" w:rsidRPr="00C756C8" w:rsidRDefault="00CD7224" w:rsidP="005876EA">
            <w:pPr>
              <w:spacing w:after="0" w:line="240" w:lineRule="auto"/>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Q1 (lowest adherence)</w:t>
            </w:r>
          </w:p>
        </w:tc>
        <w:tc>
          <w:tcPr>
            <w:tcW w:w="2184" w:type="dxa"/>
            <w:shd w:val="clear" w:color="auto" w:fill="auto"/>
            <w:noWrap/>
            <w:vAlign w:val="bottom"/>
            <w:hideMark/>
          </w:tcPr>
          <w:p w14:paraId="65A4FFB9"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73/ 158</w:t>
            </w:r>
          </w:p>
        </w:tc>
        <w:tc>
          <w:tcPr>
            <w:tcW w:w="1751" w:type="dxa"/>
            <w:shd w:val="clear" w:color="auto" w:fill="auto"/>
            <w:noWrap/>
            <w:vAlign w:val="bottom"/>
            <w:hideMark/>
          </w:tcPr>
          <w:p w14:paraId="05F3421D"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1527</w:t>
            </w:r>
          </w:p>
        </w:tc>
        <w:tc>
          <w:tcPr>
            <w:tcW w:w="1867" w:type="dxa"/>
            <w:shd w:val="clear" w:color="auto" w:fill="auto"/>
            <w:noWrap/>
            <w:vAlign w:val="bottom"/>
            <w:hideMark/>
          </w:tcPr>
          <w:p w14:paraId="603C0735"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w:t>
            </w:r>
          </w:p>
        </w:tc>
        <w:tc>
          <w:tcPr>
            <w:tcW w:w="1836" w:type="dxa"/>
            <w:shd w:val="clear" w:color="auto" w:fill="auto"/>
            <w:noWrap/>
            <w:vAlign w:val="bottom"/>
            <w:hideMark/>
          </w:tcPr>
          <w:p w14:paraId="79ED70B0"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w:t>
            </w:r>
          </w:p>
        </w:tc>
        <w:tc>
          <w:tcPr>
            <w:tcW w:w="1843" w:type="dxa"/>
            <w:shd w:val="clear" w:color="auto" w:fill="auto"/>
            <w:noWrap/>
            <w:vAlign w:val="bottom"/>
            <w:hideMark/>
          </w:tcPr>
          <w:p w14:paraId="25091A7B"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w:t>
            </w:r>
          </w:p>
        </w:tc>
        <w:tc>
          <w:tcPr>
            <w:tcW w:w="992" w:type="dxa"/>
            <w:shd w:val="clear" w:color="auto" w:fill="auto"/>
            <w:noWrap/>
            <w:vAlign w:val="bottom"/>
            <w:hideMark/>
          </w:tcPr>
          <w:p w14:paraId="6949B4FA"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0.420</w:t>
            </w:r>
          </w:p>
        </w:tc>
        <w:tc>
          <w:tcPr>
            <w:tcW w:w="1843" w:type="dxa"/>
            <w:shd w:val="clear" w:color="auto" w:fill="auto"/>
            <w:noWrap/>
            <w:vAlign w:val="bottom"/>
            <w:hideMark/>
          </w:tcPr>
          <w:p w14:paraId="4BB0C1EC"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1.02 (0.91, 1.14)</w:t>
            </w:r>
          </w:p>
        </w:tc>
      </w:tr>
      <w:tr w:rsidR="00C756C8" w:rsidRPr="00C756C8" w14:paraId="580AF9A5" w14:textId="77777777" w:rsidTr="00C756C8">
        <w:trPr>
          <w:trHeight w:val="295"/>
        </w:trPr>
        <w:tc>
          <w:tcPr>
            <w:tcW w:w="1996" w:type="dxa"/>
            <w:shd w:val="clear" w:color="auto" w:fill="auto"/>
            <w:noWrap/>
            <w:vAlign w:val="bottom"/>
            <w:hideMark/>
          </w:tcPr>
          <w:p w14:paraId="0EB96137" w14:textId="77777777" w:rsidR="00CD7224" w:rsidRPr="00C756C8" w:rsidRDefault="00CD7224" w:rsidP="005876EA">
            <w:pPr>
              <w:spacing w:after="0" w:line="240" w:lineRule="auto"/>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Q2</w:t>
            </w:r>
          </w:p>
        </w:tc>
        <w:tc>
          <w:tcPr>
            <w:tcW w:w="2184" w:type="dxa"/>
            <w:shd w:val="clear" w:color="auto" w:fill="auto"/>
            <w:noWrap/>
            <w:vAlign w:val="bottom"/>
            <w:hideMark/>
          </w:tcPr>
          <w:p w14:paraId="78D33ECA"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90/176</w:t>
            </w:r>
          </w:p>
        </w:tc>
        <w:tc>
          <w:tcPr>
            <w:tcW w:w="1751" w:type="dxa"/>
            <w:shd w:val="clear" w:color="auto" w:fill="auto"/>
            <w:noWrap/>
            <w:vAlign w:val="bottom"/>
            <w:hideMark/>
          </w:tcPr>
          <w:p w14:paraId="5B1CB3FB"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1640</w:t>
            </w:r>
          </w:p>
        </w:tc>
        <w:tc>
          <w:tcPr>
            <w:tcW w:w="1867" w:type="dxa"/>
            <w:shd w:val="clear" w:color="auto" w:fill="auto"/>
            <w:noWrap/>
            <w:vAlign w:val="bottom"/>
            <w:hideMark/>
          </w:tcPr>
          <w:p w14:paraId="773193E6"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1.15 (0.84, 1.58)</w:t>
            </w:r>
          </w:p>
        </w:tc>
        <w:tc>
          <w:tcPr>
            <w:tcW w:w="1836" w:type="dxa"/>
            <w:shd w:val="clear" w:color="auto" w:fill="auto"/>
            <w:noWrap/>
            <w:vAlign w:val="bottom"/>
            <w:hideMark/>
          </w:tcPr>
          <w:p w14:paraId="4403D817"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1.16 (0.85, 1.59)</w:t>
            </w:r>
          </w:p>
        </w:tc>
        <w:tc>
          <w:tcPr>
            <w:tcW w:w="1843" w:type="dxa"/>
            <w:shd w:val="clear" w:color="auto" w:fill="auto"/>
            <w:noWrap/>
            <w:vAlign w:val="bottom"/>
            <w:hideMark/>
          </w:tcPr>
          <w:p w14:paraId="6285B5CE"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1.16 (0.85, 1.59)</w:t>
            </w:r>
          </w:p>
        </w:tc>
        <w:tc>
          <w:tcPr>
            <w:tcW w:w="992" w:type="dxa"/>
            <w:shd w:val="clear" w:color="auto" w:fill="auto"/>
            <w:noWrap/>
            <w:vAlign w:val="bottom"/>
            <w:hideMark/>
          </w:tcPr>
          <w:p w14:paraId="3E9C9CAB"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p>
        </w:tc>
        <w:tc>
          <w:tcPr>
            <w:tcW w:w="1843" w:type="dxa"/>
            <w:shd w:val="clear" w:color="auto" w:fill="auto"/>
            <w:noWrap/>
            <w:vAlign w:val="bottom"/>
            <w:hideMark/>
          </w:tcPr>
          <w:p w14:paraId="19331721" w14:textId="77777777" w:rsidR="00CD7224" w:rsidRPr="00C756C8" w:rsidRDefault="00CD7224" w:rsidP="005876EA">
            <w:pPr>
              <w:spacing w:after="0" w:line="240" w:lineRule="auto"/>
              <w:jc w:val="center"/>
              <w:rPr>
                <w:rFonts w:ascii="Times New Roman" w:eastAsia="Times New Roman" w:hAnsi="Times New Roman" w:cs="Times New Roman"/>
                <w:sz w:val="20"/>
                <w:szCs w:val="20"/>
                <w:lang w:val="en-SG" w:eastAsia="en-SG"/>
              </w:rPr>
            </w:pPr>
          </w:p>
        </w:tc>
      </w:tr>
      <w:tr w:rsidR="00C756C8" w:rsidRPr="00C756C8" w14:paraId="51FF8785" w14:textId="77777777" w:rsidTr="00C756C8">
        <w:trPr>
          <w:trHeight w:val="295"/>
        </w:trPr>
        <w:tc>
          <w:tcPr>
            <w:tcW w:w="1996" w:type="dxa"/>
            <w:shd w:val="clear" w:color="auto" w:fill="auto"/>
            <w:noWrap/>
            <w:vAlign w:val="bottom"/>
            <w:hideMark/>
          </w:tcPr>
          <w:p w14:paraId="381812AC" w14:textId="77777777" w:rsidR="00CD7224" w:rsidRPr="00C756C8" w:rsidRDefault="00CD7224" w:rsidP="005876EA">
            <w:pPr>
              <w:spacing w:after="0" w:line="240" w:lineRule="auto"/>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Q3</w:t>
            </w:r>
          </w:p>
        </w:tc>
        <w:tc>
          <w:tcPr>
            <w:tcW w:w="2184" w:type="dxa"/>
            <w:shd w:val="clear" w:color="auto" w:fill="auto"/>
            <w:noWrap/>
            <w:vAlign w:val="bottom"/>
            <w:hideMark/>
          </w:tcPr>
          <w:p w14:paraId="0E912143"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90/192</w:t>
            </w:r>
          </w:p>
        </w:tc>
        <w:tc>
          <w:tcPr>
            <w:tcW w:w="1751" w:type="dxa"/>
            <w:shd w:val="clear" w:color="auto" w:fill="auto"/>
            <w:noWrap/>
            <w:vAlign w:val="bottom"/>
            <w:hideMark/>
          </w:tcPr>
          <w:p w14:paraId="70B5B378"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1850</w:t>
            </w:r>
          </w:p>
        </w:tc>
        <w:tc>
          <w:tcPr>
            <w:tcW w:w="1867" w:type="dxa"/>
            <w:shd w:val="clear" w:color="auto" w:fill="auto"/>
            <w:noWrap/>
            <w:vAlign w:val="bottom"/>
            <w:hideMark/>
          </w:tcPr>
          <w:p w14:paraId="05B30247"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1.05 (0.77, 1.44)</w:t>
            </w:r>
          </w:p>
        </w:tc>
        <w:tc>
          <w:tcPr>
            <w:tcW w:w="1836" w:type="dxa"/>
            <w:shd w:val="clear" w:color="auto" w:fill="auto"/>
            <w:noWrap/>
            <w:vAlign w:val="bottom"/>
            <w:hideMark/>
          </w:tcPr>
          <w:p w14:paraId="3F6AFEB0"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1.03 (0.75, 1.42)</w:t>
            </w:r>
          </w:p>
        </w:tc>
        <w:tc>
          <w:tcPr>
            <w:tcW w:w="1843" w:type="dxa"/>
            <w:shd w:val="clear" w:color="auto" w:fill="auto"/>
            <w:noWrap/>
            <w:vAlign w:val="bottom"/>
            <w:hideMark/>
          </w:tcPr>
          <w:p w14:paraId="06B975D1"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0.98 (0.71, 1.35)</w:t>
            </w:r>
          </w:p>
        </w:tc>
        <w:tc>
          <w:tcPr>
            <w:tcW w:w="992" w:type="dxa"/>
            <w:shd w:val="clear" w:color="auto" w:fill="auto"/>
            <w:noWrap/>
            <w:vAlign w:val="bottom"/>
            <w:hideMark/>
          </w:tcPr>
          <w:p w14:paraId="13E9782B"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p>
        </w:tc>
        <w:tc>
          <w:tcPr>
            <w:tcW w:w="1843" w:type="dxa"/>
            <w:shd w:val="clear" w:color="auto" w:fill="auto"/>
            <w:noWrap/>
            <w:vAlign w:val="bottom"/>
            <w:hideMark/>
          </w:tcPr>
          <w:p w14:paraId="7EB3C7A9" w14:textId="77777777" w:rsidR="00CD7224" w:rsidRPr="00C756C8" w:rsidRDefault="00CD7224" w:rsidP="005876EA">
            <w:pPr>
              <w:spacing w:after="0" w:line="240" w:lineRule="auto"/>
              <w:jc w:val="center"/>
              <w:rPr>
                <w:rFonts w:ascii="Times New Roman" w:eastAsia="Times New Roman" w:hAnsi="Times New Roman" w:cs="Times New Roman"/>
                <w:sz w:val="20"/>
                <w:szCs w:val="20"/>
                <w:lang w:val="en-SG" w:eastAsia="en-SG"/>
              </w:rPr>
            </w:pPr>
          </w:p>
        </w:tc>
      </w:tr>
      <w:tr w:rsidR="00C756C8" w:rsidRPr="00C756C8" w14:paraId="49A3D108" w14:textId="77777777" w:rsidTr="00C756C8">
        <w:trPr>
          <w:trHeight w:val="295"/>
        </w:trPr>
        <w:tc>
          <w:tcPr>
            <w:tcW w:w="1996" w:type="dxa"/>
            <w:shd w:val="clear" w:color="auto" w:fill="auto"/>
            <w:noWrap/>
            <w:vAlign w:val="bottom"/>
            <w:hideMark/>
          </w:tcPr>
          <w:p w14:paraId="52FECD29" w14:textId="77777777" w:rsidR="00CD7224" w:rsidRPr="00C756C8" w:rsidRDefault="00CD7224" w:rsidP="005876EA">
            <w:pPr>
              <w:spacing w:after="0" w:line="240" w:lineRule="auto"/>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Q4</w:t>
            </w:r>
          </w:p>
        </w:tc>
        <w:tc>
          <w:tcPr>
            <w:tcW w:w="2184" w:type="dxa"/>
            <w:shd w:val="clear" w:color="auto" w:fill="auto"/>
            <w:noWrap/>
            <w:vAlign w:val="bottom"/>
            <w:hideMark/>
          </w:tcPr>
          <w:p w14:paraId="1411818D"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68/145</w:t>
            </w:r>
          </w:p>
        </w:tc>
        <w:tc>
          <w:tcPr>
            <w:tcW w:w="1751" w:type="dxa"/>
            <w:shd w:val="clear" w:color="auto" w:fill="auto"/>
            <w:noWrap/>
            <w:vAlign w:val="bottom"/>
            <w:hideMark/>
          </w:tcPr>
          <w:p w14:paraId="7EA3C806"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1431</w:t>
            </w:r>
          </w:p>
        </w:tc>
        <w:tc>
          <w:tcPr>
            <w:tcW w:w="1867" w:type="dxa"/>
            <w:shd w:val="clear" w:color="auto" w:fill="auto"/>
            <w:noWrap/>
            <w:vAlign w:val="bottom"/>
            <w:hideMark/>
          </w:tcPr>
          <w:p w14:paraId="6C3D8B28"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1.04 (0.74, 1.46)</w:t>
            </w:r>
          </w:p>
        </w:tc>
        <w:tc>
          <w:tcPr>
            <w:tcW w:w="1836" w:type="dxa"/>
            <w:shd w:val="clear" w:color="auto" w:fill="auto"/>
            <w:noWrap/>
            <w:vAlign w:val="bottom"/>
            <w:hideMark/>
          </w:tcPr>
          <w:p w14:paraId="10107CD6"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1.06 (0.75, 1.51)</w:t>
            </w:r>
          </w:p>
        </w:tc>
        <w:tc>
          <w:tcPr>
            <w:tcW w:w="1843" w:type="dxa"/>
            <w:shd w:val="clear" w:color="auto" w:fill="auto"/>
            <w:noWrap/>
            <w:vAlign w:val="bottom"/>
            <w:hideMark/>
          </w:tcPr>
          <w:p w14:paraId="6391E898"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1.02 (0.72, 1.46)</w:t>
            </w:r>
          </w:p>
        </w:tc>
        <w:tc>
          <w:tcPr>
            <w:tcW w:w="992" w:type="dxa"/>
            <w:shd w:val="clear" w:color="auto" w:fill="auto"/>
            <w:noWrap/>
            <w:vAlign w:val="bottom"/>
            <w:hideMark/>
          </w:tcPr>
          <w:p w14:paraId="6F94FAAA"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p>
        </w:tc>
        <w:tc>
          <w:tcPr>
            <w:tcW w:w="1843" w:type="dxa"/>
            <w:shd w:val="clear" w:color="auto" w:fill="auto"/>
            <w:noWrap/>
            <w:vAlign w:val="bottom"/>
            <w:hideMark/>
          </w:tcPr>
          <w:p w14:paraId="416137BB" w14:textId="77777777" w:rsidR="00CD7224" w:rsidRPr="00C756C8" w:rsidRDefault="00CD7224" w:rsidP="005876EA">
            <w:pPr>
              <w:spacing w:after="0" w:line="240" w:lineRule="auto"/>
              <w:jc w:val="center"/>
              <w:rPr>
                <w:rFonts w:ascii="Times New Roman" w:eastAsia="Times New Roman" w:hAnsi="Times New Roman" w:cs="Times New Roman"/>
                <w:sz w:val="20"/>
                <w:szCs w:val="20"/>
                <w:lang w:val="en-SG" w:eastAsia="en-SG"/>
              </w:rPr>
            </w:pPr>
          </w:p>
        </w:tc>
      </w:tr>
      <w:tr w:rsidR="00C756C8" w:rsidRPr="00C756C8" w14:paraId="486FA15E" w14:textId="77777777" w:rsidTr="00C756C8">
        <w:trPr>
          <w:trHeight w:val="295"/>
        </w:trPr>
        <w:tc>
          <w:tcPr>
            <w:tcW w:w="1996" w:type="dxa"/>
            <w:shd w:val="clear" w:color="auto" w:fill="auto"/>
            <w:noWrap/>
            <w:vAlign w:val="bottom"/>
            <w:hideMark/>
          </w:tcPr>
          <w:p w14:paraId="2C97006A" w14:textId="77777777" w:rsidR="00CD7224" w:rsidRPr="00C756C8" w:rsidRDefault="00CD7224" w:rsidP="005876EA">
            <w:pPr>
              <w:spacing w:after="0" w:line="240" w:lineRule="auto"/>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Q5 (highest adherence)</w:t>
            </w:r>
          </w:p>
        </w:tc>
        <w:tc>
          <w:tcPr>
            <w:tcW w:w="2184" w:type="dxa"/>
            <w:shd w:val="clear" w:color="auto" w:fill="auto"/>
            <w:noWrap/>
            <w:vAlign w:val="bottom"/>
            <w:hideMark/>
          </w:tcPr>
          <w:p w14:paraId="37F7BA8D"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62/134</w:t>
            </w:r>
          </w:p>
        </w:tc>
        <w:tc>
          <w:tcPr>
            <w:tcW w:w="1751" w:type="dxa"/>
            <w:shd w:val="clear" w:color="auto" w:fill="auto"/>
            <w:noWrap/>
            <w:vAlign w:val="bottom"/>
            <w:hideMark/>
          </w:tcPr>
          <w:p w14:paraId="35BC771C"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1248</w:t>
            </w:r>
          </w:p>
        </w:tc>
        <w:tc>
          <w:tcPr>
            <w:tcW w:w="1867" w:type="dxa"/>
            <w:shd w:val="clear" w:color="auto" w:fill="auto"/>
            <w:noWrap/>
            <w:vAlign w:val="bottom"/>
            <w:hideMark/>
          </w:tcPr>
          <w:p w14:paraId="1A323661"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1.1 (0.77, 1.59)</w:t>
            </w:r>
          </w:p>
        </w:tc>
        <w:tc>
          <w:tcPr>
            <w:tcW w:w="1836" w:type="dxa"/>
            <w:shd w:val="clear" w:color="auto" w:fill="auto"/>
            <w:noWrap/>
            <w:vAlign w:val="bottom"/>
            <w:hideMark/>
          </w:tcPr>
          <w:p w14:paraId="135CEC7A"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1.15 (0.79, 1.68)</w:t>
            </w:r>
          </w:p>
        </w:tc>
        <w:tc>
          <w:tcPr>
            <w:tcW w:w="1843" w:type="dxa"/>
            <w:shd w:val="clear" w:color="auto" w:fill="auto"/>
            <w:noWrap/>
            <w:vAlign w:val="bottom"/>
            <w:hideMark/>
          </w:tcPr>
          <w:p w14:paraId="6EE8B180"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1.12 (0.77, 1.63)</w:t>
            </w:r>
          </w:p>
        </w:tc>
        <w:tc>
          <w:tcPr>
            <w:tcW w:w="992" w:type="dxa"/>
            <w:shd w:val="clear" w:color="auto" w:fill="auto"/>
            <w:noWrap/>
            <w:vAlign w:val="bottom"/>
            <w:hideMark/>
          </w:tcPr>
          <w:p w14:paraId="6FEE69A4"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p>
        </w:tc>
        <w:tc>
          <w:tcPr>
            <w:tcW w:w="1843" w:type="dxa"/>
            <w:shd w:val="clear" w:color="auto" w:fill="auto"/>
            <w:noWrap/>
            <w:vAlign w:val="bottom"/>
            <w:hideMark/>
          </w:tcPr>
          <w:p w14:paraId="2857B962" w14:textId="77777777" w:rsidR="00CD7224" w:rsidRPr="00C756C8" w:rsidRDefault="00CD7224" w:rsidP="005876EA">
            <w:pPr>
              <w:spacing w:after="0" w:line="240" w:lineRule="auto"/>
              <w:jc w:val="center"/>
              <w:rPr>
                <w:rFonts w:ascii="Times New Roman" w:eastAsia="Times New Roman" w:hAnsi="Times New Roman" w:cs="Times New Roman"/>
                <w:sz w:val="20"/>
                <w:szCs w:val="20"/>
                <w:lang w:val="en-SG" w:eastAsia="en-SG"/>
              </w:rPr>
            </w:pPr>
          </w:p>
        </w:tc>
      </w:tr>
      <w:tr w:rsidR="00C756C8" w:rsidRPr="00C756C8" w14:paraId="04E3DAEB" w14:textId="77777777" w:rsidTr="00C756C8">
        <w:trPr>
          <w:trHeight w:val="295"/>
        </w:trPr>
        <w:tc>
          <w:tcPr>
            <w:tcW w:w="4180" w:type="dxa"/>
            <w:gridSpan w:val="2"/>
            <w:shd w:val="clear" w:color="auto" w:fill="auto"/>
            <w:noWrap/>
            <w:vAlign w:val="bottom"/>
            <w:hideMark/>
          </w:tcPr>
          <w:p w14:paraId="7D8E78E6" w14:textId="77777777" w:rsidR="00CD7224" w:rsidRPr="00C756C8" w:rsidRDefault="00CD7224" w:rsidP="005876EA">
            <w:pPr>
              <w:spacing w:after="0" w:line="240" w:lineRule="auto"/>
              <w:rPr>
                <w:rFonts w:ascii="Times New Roman" w:eastAsia="Times New Roman" w:hAnsi="Times New Roman" w:cs="Times New Roman"/>
                <w:b/>
                <w:bCs/>
                <w:lang w:val="en-SG" w:eastAsia="en-SG"/>
              </w:rPr>
            </w:pPr>
            <w:r w:rsidRPr="00C756C8">
              <w:rPr>
                <w:rFonts w:ascii="Times New Roman" w:eastAsia="Times New Roman" w:hAnsi="Times New Roman" w:cs="Times New Roman"/>
                <w:b/>
                <w:bCs/>
                <w:lang w:val="en-SG" w:eastAsia="en-SG"/>
              </w:rPr>
              <w:t>healthful PDI</w:t>
            </w:r>
          </w:p>
        </w:tc>
        <w:tc>
          <w:tcPr>
            <w:tcW w:w="1751" w:type="dxa"/>
            <w:shd w:val="clear" w:color="auto" w:fill="auto"/>
            <w:noWrap/>
            <w:vAlign w:val="bottom"/>
            <w:hideMark/>
          </w:tcPr>
          <w:p w14:paraId="5DC10305" w14:textId="77777777" w:rsidR="00CD7224" w:rsidRPr="00C756C8" w:rsidRDefault="00CD7224" w:rsidP="005876EA">
            <w:pPr>
              <w:spacing w:after="0" w:line="240" w:lineRule="auto"/>
              <w:rPr>
                <w:rFonts w:ascii="Times New Roman" w:eastAsia="Times New Roman" w:hAnsi="Times New Roman" w:cs="Times New Roman"/>
                <w:b/>
                <w:bCs/>
                <w:lang w:val="en-SG" w:eastAsia="en-SG"/>
              </w:rPr>
            </w:pPr>
          </w:p>
        </w:tc>
        <w:tc>
          <w:tcPr>
            <w:tcW w:w="1867" w:type="dxa"/>
            <w:shd w:val="clear" w:color="auto" w:fill="auto"/>
            <w:noWrap/>
            <w:vAlign w:val="bottom"/>
            <w:hideMark/>
          </w:tcPr>
          <w:p w14:paraId="509DAD35" w14:textId="77777777" w:rsidR="00CD7224" w:rsidRPr="00C756C8" w:rsidRDefault="00CD7224" w:rsidP="005876EA">
            <w:pPr>
              <w:spacing w:after="0" w:line="240" w:lineRule="auto"/>
              <w:jc w:val="center"/>
              <w:rPr>
                <w:rFonts w:ascii="Times New Roman" w:eastAsia="Times New Roman" w:hAnsi="Times New Roman" w:cs="Times New Roman"/>
                <w:sz w:val="20"/>
                <w:szCs w:val="20"/>
                <w:lang w:val="en-SG" w:eastAsia="en-SG"/>
              </w:rPr>
            </w:pPr>
          </w:p>
        </w:tc>
        <w:tc>
          <w:tcPr>
            <w:tcW w:w="1836" w:type="dxa"/>
            <w:shd w:val="clear" w:color="auto" w:fill="auto"/>
            <w:noWrap/>
            <w:vAlign w:val="bottom"/>
            <w:hideMark/>
          </w:tcPr>
          <w:p w14:paraId="4C0AB4A7" w14:textId="77777777" w:rsidR="00CD7224" w:rsidRPr="00C756C8" w:rsidRDefault="00CD7224" w:rsidP="005876EA">
            <w:pPr>
              <w:spacing w:after="0" w:line="240" w:lineRule="auto"/>
              <w:jc w:val="center"/>
              <w:rPr>
                <w:rFonts w:ascii="Times New Roman" w:eastAsia="Times New Roman" w:hAnsi="Times New Roman" w:cs="Times New Roman"/>
                <w:sz w:val="20"/>
                <w:szCs w:val="20"/>
                <w:lang w:val="en-SG" w:eastAsia="en-SG"/>
              </w:rPr>
            </w:pPr>
          </w:p>
        </w:tc>
        <w:tc>
          <w:tcPr>
            <w:tcW w:w="1843" w:type="dxa"/>
            <w:shd w:val="clear" w:color="auto" w:fill="auto"/>
            <w:noWrap/>
            <w:vAlign w:val="bottom"/>
            <w:hideMark/>
          </w:tcPr>
          <w:p w14:paraId="51C141CF" w14:textId="77777777" w:rsidR="00CD7224" w:rsidRPr="00C756C8" w:rsidRDefault="00CD7224" w:rsidP="005876EA">
            <w:pPr>
              <w:spacing w:after="0" w:line="240" w:lineRule="auto"/>
              <w:jc w:val="center"/>
              <w:rPr>
                <w:rFonts w:ascii="Times New Roman" w:eastAsia="Times New Roman" w:hAnsi="Times New Roman" w:cs="Times New Roman"/>
                <w:sz w:val="20"/>
                <w:szCs w:val="20"/>
                <w:lang w:val="en-SG" w:eastAsia="en-SG"/>
              </w:rPr>
            </w:pPr>
          </w:p>
        </w:tc>
        <w:tc>
          <w:tcPr>
            <w:tcW w:w="992" w:type="dxa"/>
            <w:shd w:val="clear" w:color="auto" w:fill="auto"/>
            <w:noWrap/>
            <w:vAlign w:val="bottom"/>
            <w:hideMark/>
          </w:tcPr>
          <w:p w14:paraId="7E06858D" w14:textId="77777777" w:rsidR="00CD7224" w:rsidRPr="00C756C8" w:rsidRDefault="00CD7224" w:rsidP="005876EA">
            <w:pPr>
              <w:spacing w:after="0" w:line="240" w:lineRule="auto"/>
              <w:jc w:val="center"/>
              <w:rPr>
                <w:rFonts w:ascii="Times New Roman" w:eastAsia="Times New Roman" w:hAnsi="Times New Roman" w:cs="Times New Roman"/>
                <w:sz w:val="20"/>
                <w:szCs w:val="20"/>
                <w:lang w:val="en-SG" w:eastAsia="en-SG"/>
              </w:rPr>
            </w:pPr>
          </w:p>
        </w:tc>
        <w:tc>
          <w:tcPr>
            <w:tcW w:w="1843" w:type="dxa"/>
            <w:shd w:val="clear" w:color="auto" w:fill="auto"/>
            <w:noWrap/>
            <w:vAlign w:val="bottom"/>
            <w:hideMark/>
          </w:tcPr>
          <w:p w14:paraId="5B3E6CE1" w14:textId="77777777" w:rsidR="00CD7224" w:rsidRPr="00C756C8" w:rsidRDefault="00CD7224" w:rsidP="005876EA">
            <w:pPr>
              <w:spacing w:after="0" w:line="240" w:lineRule="auto"/>
              <w:jc w:val="center"/>
              <w:rPr>
                <w:rFonts w:ascii="Times New Roman" w:eastAsia="Times New Roman" w:hAnsi="Times New Roman" w:cs="Times New Roman"/>
                <w:sz w:val="20"/>
                <w:szCs w:val="20"/>
                <w:lang w:val="en-SG" w:eastAsia="en-SG"/>
              </w:rPr>
            </w:pPr>
          </w:p>
        </w:tc>
      </w:tr>
      <w:tr w:rsidR="00C756C8" w:rsidRPr="00C756C8" w14:paraId="3A99C291" w14:textId="77777777" w:rsidTr="00C756C8">
        <w:trPr>
          <w:trHeight w:val="295"/>
        </w:trPr>
        <w:tc>
          <w:tcPr>
            <w:tcW w:w="1996" w:type="dxa"/>
            <w:shd w:val="clear" w:color="auto" w:fill="auto"/>
            <w:noWrap/>
            <w:vAlign w:val="bottom"/>
            <w:hideMark/>
          </w:tcPr>
          <w:p w14:paraId="3452216B" w14:textId="77777777" w:rsidR="00CD7224" w:rsidRPr="00C756C8" w:rsidRDefault="00CD7224" w:rsidP="005876EA">
            <w:pPr>
              <w:spacing w:after="0" w:line="240" w:lineRule="auto"/>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Q1 (lowest adherence)</w:t>
            </w:r>
          </w:p>
        </w:tc>
        <w:tc>
          <w:tcPr>
            <w:tcW w:w="2184" w:type="dxa"/>
            <w:shd w:val="clear" w:color="auto" w:fill="auto"/>
            <w:noWrap/>
            <w:vAlign w:val="bottom"/>
            <w:hideMark/>
          </w:tcPr>
          <w:p w14:paraId="4DD8DA9D"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72/172</w:t>
            </w:r>
          </w:p>
        </w:tc>
        <w:tc>
          <w:tcPr>
            <w:tcW w:w="1751" w:type="dxa"/>
            <w:shd w:val="clear" w:color="auto" w:fill="auto"/>
            <w:noWrap/>
            <w:vAlign w:val="bottom"/>
            <w:hideMark/>
          </w:tcPr>
          <w:p w14:paraId="1347A396"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1672</w:t>
            </w:r>
          </w:p>
        </w:tc>
        <w:tc>
          <w:tcPr>
            <w:tcW w:w="1867" w:type="dxa"/>
            <w:shd w:val="clear" w:color="auto" w:fill="auto"/>
            <w:noWrap/>
            <w:vAlign w:val="bottom"/>
            <w:hideMark/>
          </w:tcPr>
          <w:p w14:paraId="3E5B7035"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w:t>
            </w:r>
          </w:p>
        </w:tc>
        <w:tc>
          <w:tcPr>
            <w:tcW w:w="1836" w:type="dxa"/>
            <w:shd w:val="clear" w:color="auto" w:fill="auto"/>
            <w:noWrap/>
            <w:vAlign w:val="bottom"/>
            <w:hideMark/>
          </w:tcPr>
          <w:p w14:paraId="54EC7C5E"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w:t>
            </w:r>
          </w:p>
        </w:tc>
        <w:tc>
          <w:tcPr>
            <w:tcW w:w="1843" w:type="dxa"/>
            <w:shd w:val="clear" w:color="auto" w:fill="auto"/>
            <w:noWrap/>
            <w:vAlign w:val="bottom"/>
            <w:hideMark/>
          </w:tcPr>
          <w:p w14:paraId="0F6BF732"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w:t>
            </w:r>
          </w:p>
        </w:tc>
        <w:tc>
          <w:tcPr>
            <w:tcW w:w="992" w:type="dxa"/>
            <w:shd w:val="clear" w:color="auto" w:fill="auto"/>
            <w:noWrap/>
            <w:vAlign w:val="bottom"/>
            <w:hideMark/>
          </w:tcPr>
          <w:p w14:paraId="3BF6F2DC"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0.036</w:t>
            </w:r>
            <w:r w:rsidRPr="00C756C8">
              <w:rPr>
                <w:rFonts w:ascii="Times New Roman" w:eastAsia="Times New Roman" w:hAnsi="Times New Roman" w:cs="Times New Roman"/>
                <w:vertAlign w:val="superscript"/>
                <w:lang w:val="en-SG" w:eastAsia="en-SG"/>
              </w:rPr>
              <w:t>4</w:t>
            </w:r>
          </w:p>
        </w:tc>
        <w:tc>
          <w:tcPr>
            <w:tcW w:w="1843" w:type="dxa"/>
            <w:shd w:val="clear" w:color="auto" w:fill="auto"/>
            <w:noWrap/>
            <w:vAlign w:val="bottom"/>
            <w:hideMark/>
          </w:tcPr>
          <w:p w14:paraId="0BCFB685"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1.12 (1.00, 1.26)</w:t>
            </w:r>
            <w:r w:rsidRPr="00C756C8">
              <w:rPr>
                <w:rFonts w:ascii="Times New Roman" w:eastAsia="Times New Roman" w:hAnsi="Times New Roman" w:cs="Times New Roman"/>
                <w:vertAlign w:val="superscript"/>
                <w:lang w:val="en-SG" w:eastAsia="en-SG"/>
              </w:rPr>
              <w:t xml:space="preserve"> 4</w:t>
            </w:r>
          </w:p>
        </w:tc>
      </w:tr>
      <w:tr w:rsidR="00C756C8" w:rsidRPr="00C756C8" w14:paraId="0CCF2765" w14:textId="77777777" w:rsidTr="00C756C8">
        <w:trPr>
          <w:trHeight w:val="295"/>
        </w:trPr>
        <w:tc>
          <w:tcPr>
            <w:tcW w:w="1996" w:type="dxa"/>
            <w:shd w:val="clear" w:color="auto" w:fill="auto"/>
            <w:noWrap/>
            <w:vAlign w:val="bottom"/>
            <w:hideMark/>
          </w:tcPr>
          <w:p w14:paraId="37C9FBA2" w14:textId="77777777" w:rsidR="00CD7224" w:rsidRPr="00C756C8" w:rsidRDefault="00CD7224" w:rsidP="005876EA">
            <w:pPr>
              <w:spacing w:after="0" w:line="240" w:lineRule="auto"/>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Q2</w:t>
            </w:r>
          </w:p>
        </w:tc>
        <w:tc>
          <w:tcPr>
            <w:tcW w:w="2184" w:type="dxa"/>
            <w:shd w:val="clear" w:color="auto" w:fill="auto"/>
            <w:noWrap/>
            <w:vAlign w:val="bottom"/>
            <w:hideMark/>
          </w:tcPr>
          <w:p w14:paraId="5AC75037"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65/143</w:t>
            </w:r>
          </w:p>
        </w:tc>
        <w:tc>
          <w:tcPr>
            <w:tcW w:w="1751" w:type="dxa"/>
            <w:shd w:val="clear" w:color="auto" w:fill="auto"/>
            <w:noWrap/>
            <w:vAlign w:val="bottom"/>
            <w:hideMark/>
          </w:tcPr>
          <w:p w14:paraId="2B5D2A12"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1353</w:t>
            </w:r>
          </w:p>
        </w:tc>
        <w:tc>
          <w:tcPr>
            <w:tcW w:w="1867" w:type="dxa"/>
            <w:shd w:val="clear" w:color="auto" w:fill="auto"/>
            <w:noWrap/>
            <w:vAlign w:val="bottom"/>
            <w:hideMark/>
          </w:tcPr>
          <w:p w14:paraId="3023B115"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1.11 (0.79, 1.56)</w:t>
            </w:r>
          </w:p>
        </w:tc>
        <w:tc>
          <w:tcPr>
            <w:tcW w:w="1836" w:type="dxa"/>
            <w:shd w:val="clear" w:color="auto" w:fill="auto"/>
            <w:noWrap/>
            <w:vAlign w:val="bottom"/>
            <w:hideMark/>
          </w:tcPr>
          <w:p w14:paraId="644D437A"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1.21 (0.86, 1.72)</w:t>
            </w:r>
          </w:p>
        </w:tc>
        <w:tc>
          <w:tcPr>
            <w:tcW w:w="1843" w:type="dxa"/>
            <w:shd w:val="clear" w:color="auto" w:fill="auto"/>
            <w:noWrap/>
            <w:vAlign w:val="bottom"/>
            <w:hideMark/>
          </w:tcPr>
          <w:p w14:paraId="032278CA"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1.16 (0.82, 1.64)</w:t>
            </w:r>
          </w:p>
        </w:tc>
        <w:tc>
          <w:tcPr>
            <w:tcW w:w="992" w:type="dxa"/>
            <w:shd w:val="clear" w:color="auto" w:fill="auto"/>
            <w:noWrap/>
            <w:vAlign w:val="bottom"/>
            <w:hideMark/>
          </w:tcPr>
          <w:p w14:paraId="5C808C36"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p>
        </w:tc>
        <w:tc>
          <w:tcPr>
            <w:tcW w:w="1843" w:type="dxa"/>
            <w:shd w:val="clear" w:color="auto" w:fill="auto"/>
            <w:noWrap/>
            <w:vAlign w:val="bottom"/>
            <w:hideMark/>
          </w:tcPr>
          <w:p w14:paraId="4A8FE19D" w14:textId="77777777" w:rsidR="00CD7224" w:rsidRPr="00C756C8" w:rsidRDefault="00CD7224" w:rsidP="005876EA">
            <w:pPr>
              <w:spacing w:after="0" w:line="240" w:lineRule="auto"/>
              <w:jc w:val="center"/>
              <w:rPr>
                <w:rFonts w:ascii="Times New Roman" w:eastAsia="Times New Roman" w:hAnsi="Times New Roman" w:cs="Times New Roman"/>
                <w:sz w:val="20"/>
                <w:szCs w:val="20"/>
                <w:lang w:val="en-SG" w:eastAsia="en-SG"/>
              </w:rPr>
            </w:pPr>
          </w:p>
        </w:tc>
      </w:tr>
      <w:tr w:rsidR="00C756C8" w:rsidRPr="00C756C8" w14:paraId="0490019A" w14:textId="77777777" w:rsidTr="00C756C8">
        <w:trPr>
          <w:trHeight w:val="295"/>
        </w:trPr>
        <w:tc>
          <w:tcPr>
            <w:tcW w:w="1996" w:type="dxa"/>
            <w:shd w:val="clear" w:color="auto" w:fill="auto"/>
            <w:noWrap/>
            <w:vAlign w:val="bottom"/>
            <w:hideMark/>
          </w:tcPr>
          <w:p w14:paraId="0226FBA0" w14:textId="77777777" w:rsidR="00CD7224" w:rsidRPr="00C756C8" w:rsidRDefault="00CD7224" w:rsidP="005876EA">
            <w:pPr>
              <w:spacing w:after="0" w:line="240" w:lineRule="auto"/>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Q3</w:t>
            </w:r>
          </w:p>
        </w:tc>
        <w:tc>
          <w:tcPr>
            <w:tcW w:w="2184" w:type="dxa"/>
            <w:shd w:val="clear" w:color="auto" w:fill="auto"/>
            <w:noWrap/>
            <w:vAlign w:val="bottom"/>
            <w:hideMark/>
          </w:tcPr>
          <w:p w14:paraId="2C8FE9DD"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82/171</w:t>
            </w:r>
          </w:p>
        </w:tc>
        <w:tc>
          <w:tcPr>
            <w:tcW w:w="1751" w:type="dxa"/>
            <w:shd w:val="clear" w:color="auto" w:fill="auto"/>
            <w:noWrap/>
            <w:vAlign w:val="bottom"/>
            <w:hideMark/>
          </w:tcPr>
          <w:p w14:paraId="280B9ABB"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1704</w:t>
            </w:r>
          </w:p>
        </w:tc>
        <w:tc>
          <w:tcPr>
            <w:tcW w:w="1867" w:type="dxa"/>
            <w:shd w:val="clear" w:color="auto" w:fill="auto"/>
            <w:noWrap/>
            <w:vAlign w:val="bottom"/>
            <w:hideMark/>
          </w:tcPr>
          <w:p w14:paraId="603BC170"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1.13 (0.83, 1.56)</w:t>
            </w:r>
          </w:p>
        </w:tc>
        <w:tc>
          <w:tcPr>
            <w:tcW w:w="1836" w:type="dxa"/>
            <w:shd w:val="clear" w:color="auto" w:fill="auto"/>
            <w:noWrap/>
            <w:vAlign w:val="bottom"/>
            <w:hideMark/>
          </w:tcPr>
          <w:p w14:paraId="6F78C6CB"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1.24 (0.89, 1.73)</w:t>
            </w:r>
          </w:p>
        </w:tc>
        <w:tc>
          <w:tcPr>
            <w:tcW w:w="1843" w:type="dxa"/>
            <w:shd w:val="clear" w:color="auto" w:fill="auto"/>
            <w:noWrap/>
            <w:vAlign w:val="bottom"/>
            <w:hideMark/>
          </w:tcPr>
          <w:p w14:paraId="076F432D"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1.21 (0.87, 1.70)</w:t>
            </w:r>
          </w:p>
        </w:tc>
        <w:tc>
          <w:tcPr>
            <w:tcW w:w="992" w:type="dxa"/>
            <w:shd w:val="clear" w:color="auto" w:fill="auto"/>
            <w:noWrap/>
            <w:vAlign w:val="bottom"/>
            <w:hideMark/>
          </w:tcPr>
          <w:p w14:paraId="5270B857"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p>
        </w:tc>
        <w:tc>
          <w:tcPr>
            <w:tcW w:w="1843" w:type="dxa"/>
            <w:shd w:val="clear" w:color="auto" w:fill="auto"/>
            <w:noWrap/>
            <w:vAlign w:val="bottom"/>
            <w:hideMark/>
          </w:tcPr>
          <w:p w14:paraId="495CB4C7" w14:textId="77777777" w:rsidR="00CD7224" w:rsidRPr="00C756C8" w:rsidRDefault="00CD7224" w:rsidP="005876EA">
            <w:pPr>
              <w:spacing w:after="0" w:line="240" w:lineRule="auto"/>
              <w:jc w:val="center"/>
              <w:rPr>
                <w:rFonts w:ascii="Times New Roman" w:eastAsia="Times New Roman" w:hAnsi="Times New Roman" w:cs="Times New Roman"/>
                <w:sz w:val="20"/>
                <w:szCs w:val="20"/>
                <w:lang w:val="en-SG" w:eastAsia="en-SG"/>
              </w:rPr>
            </w:pPr>
          </w:p>
        </w:tc>
      </w:tr>
      <w:tr w:rsidR="00C756C8" w:rsidRPr="00C756C8" w14:paraId="226F710D" w14:textId="77777777" w:rsidTr="00C756C8">
        <w:trPr>
          <w:trHeight w:val="295"/>
        </w:trPr>
        <w:tc>
          <w:tcPr>
            <w:tcW w:w="1996" w:type="dxa"/>
            <w:shd w:val="clear" w:color="auto" w:fill="auto"/>
            <w:noWrap/>
            <w:vAlign w:val="bottom"/>
            <w:hideMark/>
          </w:tcPr>
          <w:p w14:paraId="239A131D" w14:textId="77777777" w:rsidR="00CD7224" w:rsidRPr="00C756C8" w:rsidRDefault="00CD7224" w:rsidP="005876EA">
            <w:pPr>
              <w:spacing w:after="0" w:line="240" w:lineRule="auto"/>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Q4</w:t>
            </w:r>
          </w:p>
        </w:tc>
        <w:tc>
          <w:tcPr>
            <w:tcW w:w="2184" w:type="dxa"/>
            <w:shd w:val="clear" w:color="auto" w:fill="auto"/>
            <w:noWrap/>
            <w:vAlign w:val="bottom"/>
            <w:hideMark/>
          </w:tcPr>
          <w:p w14:paraId="68DC12C7"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87/175</w:t>
            </w:r>
          </w:p>
        </w:tc>
        <w:tc>
          <w:tcPr>
            <w:tcW w:w="1751" w:type="dxa"/>
            <w:shd w:val="clear" w:color="auto" w:fill="auto"/>
            <w:noWrap/>
            <w:vAlign w:val="bottom"/>
            <w:hideMark/>
          </w:tcPr>
          <w:p w14:paraId="5DC954ED"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1647</w:t>
            </w:r>
          </w:p>
        </w:tc>
        <w:tc>
          <w:tcPr>
            <w:tcW w:w="1867" w:type="dxa"/>
            <w:shd w:val="clear" w:color="auto" w:fill="auto"/>
            <w:noWrap/>
            <w:vAlign w:val="bottom"/>
            <w:hideMark/>
          </w:tcPr>
          <w:p w14:paraId="0FCBF2E0"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1.21 (0.88, 1.66)</w:t>
            </w:r>
          </w:p>
        </w:tc>
        <w:tc>
          <w:tcPr>
            <w:tcW w:w="1836" w:type="dxa"/>
            <w:shd w:val="clear" w:color="auto" w:fill="auto"/>
            <w:noWrap/>
            <w:vAlign w:val="bottom"/>
            <w:hideMark/>
          </w:tcPr>
          <w:p w14:paraId="1E3128A2"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1.32 (0.94, 1.84)</w:t>
            </w:r>
          </w:p>
        </w:tc>
        <w:tc>
          <w:tcPr>
            <w:tcW w:w="1843" w:type="dxa"/>
            <w:shd w:val="clear" w:color="auto" w:fill="auto"/>
            <w:noWrap/>
            <w:vAlign w:val="bottom"/>
            <w:hideMark/>
          </w:tcPr>
          <w:p w14:paraId="5EF09D9A"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1.31 (0.94, 1.83)</w:t>
            </w:r>
          </w:p>
        </w:tc>
        <w:tc>
          <w:tcPr>
            <w:tcW w:w="992" w:type="dxa"/>
            <w:shd w:val="clear" w:color="auto" w:fill="auto"/>
            <w:noWrap/>
            <w:vAlign w:val="bottom"/>
            <w:hideMark/>
          </w:tcPr>
          <w:p w14:paraId="4FDAF31D"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p>
        </w:tc>
        <w:tc>
          <w:tcPr>
            <w:tcW w:w="1843" w:type="dxa"/>
            <w:shd w:val="clear" w:color="auto" w:fill="auto"/>
            <w:noWrap/>
            <w:vAlign w:val="bottom"/>
            <w:hideMark/>
          </w:tcPr>
          <w:p w14:paraId="1DAD7508" w14:textId="77777777" w:rsidR="00CD7224" w:rsidRPr="00C756C8" w:rsidRDefault="00CD7224" w:rsidP="005876EA">
            <w:pPr>
              <w:spacing w:after="0" w:line="240" w:lineRule="auto"/>
              <w:jc w:val="center"/>
              <w:rPr>
                <w:rFonts w:ascii="Times New Roman" w:eastAsia="Times New Roman" w:hAnsi="Times New Roman" w:cs="Times New Roman"/>
                <w:sz w:val="20"/>
                <w:szCs w:val="20"/>
                <w:lang w:val="en-SG" w:eastAsia="en-SG"/>
              </w:rPr>
            </w:pPr>
          </w:p>
        </w:tc>
      </w:tr>
      <w:tr w:rsidR="00C756C8" w:rsidRPr="00C756C8" w14:paraId="76E2371A" w14:textId="77777777" w:rsidTr="00C756C8">
        <w:trPr>
          <w:trHeight w:val="295"/>
        </w:trPr>
        <w:tc>
          <w:tcPr>
            <w:tcW w:w="1996" w:type="dxa"/>
            <w:shd w:val="clear" w:color="auto" w:fill="auto"/>
            <w:noWrap/>
            <w:vAlign w:val="bottom"/>
            <w:hideMark/>
          </w:tcPr>
          <w:p w14:paraId="2850BB98" w14:textId="77777777" w:rsidR="00CD7224" w:rsidRPr="00C756C8" w:rsidRDefault="00CD7224" w:rsidP="005876EA">
            <w:pPr>
              <w:spacing w:after="0" w:line="240" w:lineRule="auto"/>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Q5 (highest adherence)</w:t>
            </w:r>
          </w:p>
        </w:tc>
        <w:tc>
          <w:tcPr>
            <w:tcW w:w="2184" w:type="dxa"/>
            <w:shd w:val="clear" w:color="auto" w:fill="auto"/>
            <w:noWrap/>
            <w:vAlign w:val="bottom"/>
            <w:hideMark/>
          </w:tcPr>
          <w:p w14:paraId="3C396EB7"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77/144</w:t>
            </w:r>
          </w:p>
        </w:tc>
        <w:tc>
          <w:tcPr>
            <w:tcW w:w="1751" w:type="dxa"/>
            <w:shd w:val="clear" w:color="auto" w:fill="auto"/>
            <w:noWrap/>
            <w:vAlign w:val="bottom"/>
            <w:hideMark/>
          </w:tcPr>
          <w:p w14:paraId="02593AAD"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1320</w:t>
            </w:r>
          </w:p>
        </w:tc>
        <w:tc>
          <w:tcPr>
            <w:tcW w:w="1867" w:type="dxa"/>
            <w:shd w:val="clear" w:color="auto" w:fill="auto"/>
            <w:noWrap/>
            <w:vAlign w:val="bottom"/>
            <w:hideMark/>
          </w:tcPr>
          <w:p w14:paraId="342CAA4F"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1.31 (0.94, 1.83)</w:t>
            </w:r>
          </w:p>
        </w:tc>
        <w:tc>
          <w:tcPr>
            <w:tcW w:w="1836" w:type="dxa"/>
            <w:shd w:val="clear" w:color="auto" w:fill="auto"/>
            <w:noWrap/>
            <w:vAlign w:val="bottom"/>
            <w:hideMark/>
          </w:tcPr>
          <w:p w14:paraId="308E59AA"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1.46 (1.02, 2.07)</w:t>
            </w:r>
            <w:r w:rsidRPr="00C756C8">
              <w:rPr>
                <w:rFonts w:ascii="Times New Roman" w:eastAsia="Times New Roman" w:hAnsi="Times New Roman" w:cs="Times New Roman"/>
                <w:vertAlign w:val="superscript"/>
                <w:lang w:val="en-SG" w:eastAsia="en-SG"/>
              </w:rPr>
              <w:t xml:space="preserve"> 4</w:t>
            </w:r>
          </w:p>
        </w:tc>
        <w:tc>
          <w:tcPr>
            <w:tcW w:w="1843" w:type="dxa"/>
            <w:shd w:val="clear" w:color="auto" w:fill="auto"/>
            <w:noWrap/>
            <w:vAlign w:val="bottom"/>
            <w:hideMark/>
          </w:tcPr>
          <w:p w14:paraId="6012ABBE"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1.43 (1.00, 2.03)</w:t>
            </w:r>
            <w:r w:rsidRPr="00C756C8">
              <w:rPr>
                <w:rFonts w:ascii="Times New Roman" w:eastAsia="Times New Roman" w:hAnsi="Times New Roman" w:cs="Times New Roman"/>
                <w:vertAlign w:val="superscript"/>
                <w:lang w:val="en-SG" w:eastAsia="en-SG"/>
              </w:rPr>
              <w:t xml:space="preserve"> 4</w:t>
            </w:r>
          </w:p>
        </w:tc>
        <w:tc>
          <w:tcPr>
            <w:tcW w:w="992" w:type="dxa"/>
            <w:shd w:val="clear" w:color="auto" w:fill="auto"/>
            <w:noWrap/>
            <w:vAlign w:val="bottom"/>
            <w:hideMark/>
          </w:tcPr>
          <w:p w14:paraId="475381D2"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p>
        </w:tc>
        <w:tc>
          <w:tcPr>
            <w:tcW w:w="1843" w:type="dxa"/>
            <w:shd w:val="clear" w:color="auto" w:fill="auto"/>
            <w:noWrap/>
            <w:vAlign w:val="bottom"/>
            <w:hideMark/>
          </w:tcPr>
          <w:p w14:paraId="69A84169" w14:textId="77777777" w:rsidR="00CD7224" w:rsidRPr="00C756C8" w:rsidRDefault="00CD7224" w:rsidP="005876EA">
            <w:pPr>
              <w:spacing w:after="0" w:line="240" w:lineRule="auto"/>
              <w:jc w:val="center"/>
              <w:rPr>
                <w:rFonts w:ascii="Times New Roman" w:eastAsia="Times New Roman" w:hAnsi="Times New Roman" w:cs="Times New Roman"/>
                <w:sz w:val="20"/>
                <w:szCs w:val="20"/>
                <w:lang w:val="en-SG" w:eastAsia="en-SG"/>
              </w:rPr>
            </w:pPr>
          </w:p>
        </w:tc>
      </w:tr>
      <w:tr w:rsidR="00C756C8" w:rsidRPr="00C756C8" w14:paraId="0543E426" w14:textId="77777777" w:rsidTr="00C756C8">
        <w:trPr>
          <w:trHeight w:val="295"/>
        </w:trPr>
        <w:tc>
          <w:tcPr>
            <w:tcW w:w="4180" w:type="dxa"/>
            <w:gridSpan w:val="2"/>
            <w:shd w:val="clear" w:color="auto" w:fill="auto"/>
            <w:noWrap/>
            <w:vAlign w:val="bottom"/>
            <w:hideMark/>
          </w:tcPr>
          <w:p w14:paraId="5F68D81B" w14:textId="77777777" w:rsidR="00CD7224" w:rsidRPr="00C756C8" w:rsidRDefault="00CD7224" w:rsidP="005876EA">
            <w:pPr>
              <w:spacing w:after="0" w:line="240" w:lineRule="auto"/>
              <w:rPr>
                <w:rFonts w:ascii="Times New Roman" w:eastAsia="Times New Roman" w:hAnsi="Times New Roman" w:cs="Times New Roman"/>
                <w:b/>
                <w:bCs/>
                <w:lang w:val="en-SG" w:eastAsia="en-SG"/>
              </w:rPr>
            </w:pPr>
            <w:r w:rsidRPr="00C756C8">
              <w:rPr>
                <w:rFonts w:ascii="Times New Roman" w:eastAsia="Times New Roman" w:hAnsi="Times New Roman" w:cs="Times New Roman"/>
                <w:b/>
                <w:bCs/>
                <w:lang w:val="en-SG" w:eastAsia="en-SG"/>
              </w:rPr>
              <w:t>unhealthful PDI</w:t>
            </w:r>
          </w:p>
        </w:tc>
        <w:tc>
          <w:tcPr>
            <w:tcW w:w="1751" w:type="dxa"/>
            <w:shd w:val="clear" w:color="auto" w:fill="auto"/>
            <w:noWrap/>
            <w:vAlign w:val="bottom"/>
            <w:hideMark/>
          </w:tcPr>
          <w:p w14:paraId="543760CB" w14:textId="77777777" w:rsidR="00CD7224" w:rsidRPr="00C756C8" w:rsidRDefault="00CD7224" w:rsidP="005876EA">
            <w:pPr>
              <w:spacing w:after="0" w:line="240" w:lineRule="auto"/>
              <w:rPr>
                <w:rFonts w:ascii="Times New Roman" w:eastAsia="Times New Roman" w:hAnsi="Times New Roman" w:cs="Times New Roman"/>
                <w:b/>
                <w:bCs/>
                <w:lang w:val="en-SG" w:eastAsia="en-SG"/>
              </w:rPr>
            </w:pPr>
          </w:p>
        </w:tc>
        <w:tc>
          <w:tcPr>
            <w:tcW w:w="1867" w:type="dxa"/>
            <w:shd w:val="clear" w:color="auto" w:fill="auto"/>
            <w:noWrap/>
            <w:vAlign w:val="bottom"/>
            <w:hideMark/>
          </w:tcPr>
          <w:p w14:paraId="6B89358B" w14:textId="77777777" w:rsidR="00CD7224" w:rsidRPr="00C756C8" w:rsidRDefault="00CD7224" w:rsidP="005876EA">
            <w:pPr>
              <w:spacing w:after="0" w:line="240" w:lineRule="auto"/>
              <w:jc w:val="center"/>
              <w:rPr>
                <w:rFonts w:ascii="Times New Roman" w:eastAsia="Times New Roman" w:hAnsi="Times New Roman" w:cs="Times New Roman"/>
                <w:sz w:val="20"/>
                <w:szCs w:val="20"/>
                <w:lang w:val="en-SG" w:eastAsia="en-SG"/>
              </w:rPr>
            </w:pPr>
          </w:p>
        </w:tc>
        <w:tc>
          <w:tcPr>
            <w:tcW w:w="1836" w:type="dxa"/>
            <w:shd w:val="clear" w:color="auto" w:fill="auto"/>
            <w:noWrap/>
            <w:vAlign w:val="bottom"/>
            <w:hideMark/>
          </w:tcPr>
          <w:p w14:paraId="09D8019F" w14:textId="77777777" w:rsidR="00CD7224" w:rsidRPr="00C756C8" w:rsidRDefault="00CD7224" w:rsidP="005876EA">
            <w:pPr>
              <w:spacing w:after="0" w:line="240" w:lineRule="auto"/>
              <w:jc w:val="center"/>
              <w:rPr>
                <w:rFonts w:ascii="Times New Roman" w:eastAsia="Times New Roman" w:hAnsi="Times New Roman" w:cs="Times New Roman"/>
                <w:sz w:val="20"/>
                <w:szCs w:val="20"/>
                <w:lang w:val="en-SG" w:eastAsia="en-SG"/>
              </w:rPr>
            </w:pPr>
          </w:p>
        </w:tc>
        <w:tc>
          <w:tcPr>
            <w:tcW w:w="1843" w:type="dxa"/>
            <w:shd w:val="clear" w:color="auto" w:fill="auto"/>
            <w:noWrap/>
            <w:vAlign w:val="bottom"/>
            <w:hideMark/>
          </w:tcPr>
          <w:p w14:paraId="3EC2E86F" w14:textId="77777777" w:rsidR="00CD7224" w:rsidRPr="00C756C8" w:rsidRDefault="00CD7224" w:rsidP="005876EA">
            <w:pPr>
              <w:spacing w:after="0" w:line="240" w:lineRule="auto"/>
              <w:jc w:val="center"/>
              <w:rPr>
                <w:rFonts w:ascii="Times New Roman" w:eastAsia="Times New Roman" w:hAnsi="Times New Roman" w:cs="Times New Roman"/>
                <w:sz w:val="20"/>
                <w:szCs w:val="20"/>
                <w:lang w:val="en-SG" w:eastAsia="en-SG"/>
              </w:rPr>
            </w:pPr>
          </w:p>
        </w:tc>
        <w:tc>
          <w:tcPr>
            <w:tcW w:w="992" w:type="dxa"/>
            <w:shd w:val="clear" w:color="auto" w:fill="auto"/>
            <w:noWrap/>
            <w:vAlign w:val="bottom"/>
            <w:hideMark/>
          </w:tcPr>
          <w:p w14:paraId="565BC297" w14:textId="77777777" w:rsidR="00CD7224" w:rsidRPr="00C756C8" w:rsidRDefault="00CD7224" w:rsidP="005876EA">
            <w:pPr>
              <w:spacing w:after="0" w:line="240" w:lineRule="auto"/>
              <w:jc w:val="center"/>
              <w:rPr>
                <w:rFonts w:ascii="Times New Roman" w:eastAsia="Times New Roman" w:hAnsi="Times New Roman" w:cs="Times New Roman"/>
                <w:sz w:val="20"/>
                <w:szCs w:val="20"/>
                <w:lang w:val="en-SG" w:eastAsia="en-SG"/>
              </w:rPr>
            </w:pPr>
          </w:p>
        </w:tc>
        <w:tc>
          <w:tcPr>
            <w:tcW w:w="1843" w:type="dxa"/>
            <w:shd w:val="clear" w:color="auto" w:fill="auto"/>
            <w:noWrap/>
            <w:vAlign w:val="bottom"/>
            <w:hideMark/>
          </w:tcPr>
          <w:p w14:paraId="1944F3A6" w14:textId="77777777" w:rsidR="00CD7224" w:rsidRPr="00C756C8" w:rsidRDefault="00CD7224" w:rsidP="005876EA">
            <w:pPr>
              <w:spacing w:after="0" w:line="240" w:lineRule="auto"/>
              <w:jc w:val="center"/>
              <w:rPr>
                <w:rFonts w:ascii="Times New Roman" w:eastAsia="Times New Roman" w:hAnsi="Times New Roman" w:cs="Times New Roman"/>
                <w:sz w:val="20"/>
                <w:szCs w:val="20"/>
                <w:lang w:val="en-SG" w:eastAsia="en-SG"/>
              </w:rPr>
            </w:pPr>
          </w:p>
        </w:tc>
      </w:tr>
      <w:tr w:rsidR="00C756C8" w:rsidRPr="00C756C8" w14:paraId="1463CFB5" w14:textId="77777777" w:rsidTr="00C756C8">
        <w:trPr>
          <w:trHeight w:val="295"/>
        </w:trPr>
        <w:tc>
          <w:tcPr>
            <w:tcW w:w="1996" w:type="dxa"/>
            <w:shd w:val="clear" w:color="auto" w:fill="auto"/>
            <w:noWrap/>
            <w:vAlign w:val="bottom"/>
            <w:hideMark/>
          </w:tcPr>
          <w:p w14:paraId="18944C2A" w14:textId="77777777" w:rsidR="00CD7224" w:rsidRPr="00C756C8" w:rsidRDefault="00CD7224" w:rsidP="005876EA">
            <w:pPr>
              <w:spacing w:after="0" w:line="240" w:lineRule="auto"/>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Q1 (lowest adherence)</w:t>
            </w:r>
          </w:p>
        </w:tc>
        <w:tc>
          <w:tcPr>
            <w:tcW w:w="2184" w:type="dxa"/>
            <w:shd w:val="clear" w:color="auto" w:fill="auto"/>
            <w:noWrap/>
            <w:vAlign w:val="bottom"/>
            <w:hideMark/>
          </w:tcPr>
          <w:p w14:paraId="0C3AB03E"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97/182</w:t>
            </w:r>
          </w:p>
        </w:tc>
        <w:tc>
          <w:tcPr>
            <w:tcW w:w="1751" w:type="dxa"/>
            <w:shd w:val="clear" w:color="auto" w:fill="auto"/>
            <w:noWrap/>
            <w:vAlign w:val="bottom"/>
            <w:hideMark/>
          </w:tcPr>
          <w:p w14:paraId="4287EADA"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1647</w:t>
            </w:r>
          </w:p>
        </w:tc>
        <w:tc>
          <w:tcPr>
            <w:tcW w:w="1867" w:type="dxa"/>
            <w:shd w:val="clear" w:color="auto" w:fill="auto"/>
            <w:noWrap/>
            <w:vAlign w:val="bottom"/>
            <w:hideMark/>
          </w:tcPr>
          <w:p w14:paraId="73498D1A"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w:t>
            </w:r>
          </w:p>
        </w:tc>
        <w:tc>
          <w:tcPr>
            <w:tcW w:w="1836" w:type="dxa"/>
            <w:shd w:val="clear" w:color="auto" w:fill="auto"/>
            <w:noWrap/>
            <w:vAlign w:val="bottom"/>
            <w:hideMark/>
          </w:tcPr>
          <w:p w14:paraId="67B70B77"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w:t>
            </w:r>
          </w:p>
        </w:tc>
        <w:tc>
          <w:tcPr>
            <w:tcW w:w="1843" w:type="dxa"/>
            <w:shd w:val="clear" w:color="auto" w:fill="auto"/>
            <w:noWrap/>
            <w:vAlign w:val="bottom"/>
            <w:hideMark/>
          </w:tcPr>
          <w:p w14:paraId="743FB928"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w:t>
            </w:r>
          </w:p>
        </w:tc>
        <w:tc>
          <w:tcPr>
            <w:tcW w:w="992" w:type="dxa"/>
            <w:shd w:val="clear" w:color="auto" w:fill="auto"/>
            <w:noWrap/>
            <w:vAlign w:val="bottom"/>
            <w:hideMark/>
          </w:tcPr>
          <w:p w14:paraId="4BAF2712"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0.009</w:t>
            </w:r>
            <w:r w:rsidRPr="00C756C8">
              <w:rPr>
                <w:rFonts w:ascii="Times New Roman" w:eastAsia="Times New Roman" w:hAnsi="Times New Roman" w:cs="Times New Roman"/>
                <w:vertAlign w:val="superscript"/>
                <w:lang w:val="en-SG" w:eastAsia="en-SG"/>
              </w:rPr>
              <w:t>4</w:t>
            </w:r>
          </w:p>
        </w:tc>
        <w:tc>
          <w:tcPr>
            <w:tcW w:w="1843" w:type="dxa"/>
            <w:shd w:val="clear" w:color="auto" w:fill="auto"/>
            <w:noWrap/>
            <w:vAlign w:val="bottom"/>
            <w:hideMark/>
          </w:tcPr>
          <w:p w14:paraId="197ABAFA"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0.85 (0.77, 0.94)</w:t>
            </w:r>
          </w:p>
        </w:tc>
      </w:tr>
      <w:tr w:rsidR="00C756C8" w:rsidRPr="00C756C8" w14:paraId="61B4BD36" w14:textId="77777777" w:rsidTr="00C756C8">
        <w:trPr>
          <w:trHeight w:val="295"/>
        </w:trPr>
        <w:tc>
          <w:tcPr>
            <w:tcW w:w="1996" w:type="dxa"/>
            <w:shd w:val="clear" w:color="auto" w:fill="auto"/>
            <w:noWrap/>
            <w:vAlign w:val="bottom"/>
            <w:hideMark/>
          </w:tcPr>
          <w:p w14:paraId="5423FFC9" w14:textId="77777777" w:rsidR="00CD7224" w:rsidRPr="00C756C8" w:rsidRDefault="00CD7224" w:rsidP="005876EA">
            <w:pPr>
              <w:spacing w:after="0" w:line="240" w:lineRule="auto"/>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Q2</w:t>
            </w:r>
          </w:p>
        </w:tc>
        <w:tc>
          <w:tcPr>
            <w:tcW w:w="2184" w:type="dxa"/>
            <w:shd w:val="clear" w:color="auto" w:fill="auto"/>
            <w:noWrap/>
            <w:vAlign w:val="bottom"/>
            <w:hideMark/>
          </w:tcPr>
          <w:p w14:paraId="0418A23B"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81/162</w:t>
            </w:r>
          </w:p>
        </w:tc>
        <w:tc>
          <w:tcPr>
            <w:tcW w:w="1751" w:type="dxa"/>
            <w:shd w:val="clear" w:color="auto" w:fill="auto"/>
            <w:noWrap/>
            <w:vAlign w:val="bottom"/>
            <w:hideMark/>
          </w:tcPr>
          <w:p w14:paraId="40146D9A"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1494</w:t>
            </w:r>
          </w:p>
        </w:tc>
        <w:tc>
          <w:tcPr>
            <w:tcW w:w="1867" w:type="dxa"/>
            <w:shd w:val="clear" w:color="auto" w:fill="auto"/>
            <w:noWrap/>
            <w:vAlign w:val="bottom"/>
            <w:hideMark/>
          </w:tcPr>
          <w:p w14:paraId="6ABD8150"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0.94 (0.70, 1.27)</w:t>
            </w:r>
          </w:p>
        </w:tc>
        <w:tc>
          <w:tcPr>
            <w:tcW w:w="1836" w:type="dxa"/>
            <w:shd w:val="clear" w:color="auto" w:fill="auto"/>
            <w:noWrap/>
            <w:vAlign w:val="bottom"/>
            <w:hideMark/>
          </w:tcPr>
          <w:p w14:paraId="0316C823"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0.95 (0.71, 1.28)</w:t>
            </w:r>
          </w:p>
        </w:tc>
        <w:tc>
          <w:tcPr>
            <w:tcW w:w="1843" w:type="dxa"/>
            <w:shd w:val="clear" w:color="auto" w:fill="auto"/>
            <w:noWrap/>
            <w:vAlign w:val="bottom"/>
            <w:hideMark/>
          </w:tcPr>
          <w:p w14:paraId="1C0893AD" w14:textId="6E9CE21E"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0.94 (0.7</w:t>
            </w:r>
            <w:r w:rsidR="00E061D7">
              <w:rPr>
                <w:rFonts w:ascii="Times New Roman" w:eastAsia="Times New Roman" w:hAnsi="Times New Roman" w:cs="Times New Roman"/>
                <w:lang w:val="en-SG" w:eastAsia="en-SG"/>
              </w:rPr>
              <w:t>0</w:t>
            </w:r>
            <w:r w:rsidRPr="00C756C8">
              <w:rPr>
                <w:rFonts w:ascii="Times New Roman" w:eastAsia="Times New Roman" w:hAnsi="Times New Roman" w:cs="Times New Roman"/>
                <w:lang w:val="en-SG" w:eastAsia="en-SG"/>
              </w:rPr>
              <w:t>, 1.26)</w:t>
            </w:r>
          </w:p>
        </w:tc>
        <w:tc>
          <w:tcPr>
            <w:tcW w:w="992" w:type="dxa"/>
            <w:shd w:val="clear" w:color="auto" w:fill="auto"/>
            <w:noWrap/>
            <w:vAlign w:val="bottom"/>
            <w:hideMark/>
          </w:tcPr>
          <w:p w14:paraId="101606BB"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p>
        </w:tc>
        <w:tc>
          <w:tcPr>
            <w:tcW w:w="1843" w:type="dxa"/>
            <w:shd w:val="clear" w:color="auto" w:fill="auto"/>
            <w:noWrap/>
            <w:vAlign w:val="bottom"/>
            <w:hideMark/>
          </w:tcPr>
          <w:p w14:paraId="380CE4DD" w14:textId="77777777" w:rsidR="00CD7224" w:rsidRPr="00C756C8" w:rsidRDefault="00CD7224" w:rsidP="005876EA">
            <w:pPr>
              <w:spacing w:after="0" w:line="240" w:lineRule="auto"/>
              <w:jc w:val="center"/>
              <w:rPr>
                <w:rFonts w:ascii="Times New Roman" w:eastAsia="Times New Roman" w:hAnsi="Times New Roman" w:cs="Times New Roman"/>
                <w:sz w:val="20"/>
                <w:szCs w:val="20"/>
                <w:lang w:val="en-SG" w:eastAsia="en-SG"/>
              </w:rPr>
            </w:pPr>
          </w:p>
        </w:tc>
      </w:tr>
      <w:tr w:rsidR="00C756C8" w:rsidRPr="00C756C8" w14:paraId="5046A4FF" w14:textId="77777777" w:rsidTr="00C756C8">
        <w:trPr>
          <w:trHeight w:val="295"/>
        </w:trPr>
        <w:tc>
          <w:tcPr>
            <w:tcW w:w="1996" w:type="dxa"/>
            <w:shd w:val="clear" w:color="auto" w:fill="auto"/>
            <w:noWrap/>
            <w:vAlign w:val="bottom"/>
            <w:hideMark/>
          </w:tcPr>
          <w:p w14:paraId="6DCBB308" w14:textId="77777777" w:rsidR="00CD7224" w:rsidRPr="00C756C8" w:rsidRDefault="00CD7224" w:rsidP="005876EA">
            <w:pPr>
              <w:spacing w:after="0" w:line="240" w:lineRule="auto"/>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Q3</w:t>
            </w:r>
          </w:p>
        </w:tc>
        <w:tc>
          <w:tcPr>
            <w:tcW w:w="2184" w:type="dxa"/>
            <w:shd w:val="clear" w:color="auto" w:fill="auto"/>
            <w:noWrap/>
            <w:vAlign w:val="bottom"/>
            <w:hideMark/>
          </w:tcPr>
          <w:p w14:paraId="3AA021C2"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85/169</w:t>
            </w:r>
          </w:p>
        </w:tc>
        <w:tc>
          <w:tcPr>
            <w:tcW w:w="1751" w:type="dxa"/>
            <w:shd w:val="clear" w:color="auto" w:fill="auto"/>
            <w:noWrap/>
            <w:vAlign w:val="bottom"/>
            <w:hideMark/>
          </w:tcPr>
          <w:p w14:paraId="2C3BE007"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1594</w:t>
            </w:r>
          </w:p>
        </w:tc>
        <w:tc>
          <w:tcPr>
            <w:tcW w:w="1867" w:type="dxa"/>
            <w:shd w:val="clear" w:color="auto" w:fill="auto"/>
            <w:noWrap/>
            <w:vAlign w:val="bottom"/>
            <w:hideMark/>
          </w:tcPr>
          <w:p w14:paraId="100E2A23"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0.91 (0.68, 1.21)</w:t>
            </w:r>
          </w:p>
        </w:tc>
        <w:tc>
          <w:tcPr>
            <w:tcW w:w="1836" w:type="dxa"/>
            <w:shd w:val="clear" w:color="auto" w:fill="auto"/>
            <w:noWrap/>
            <w:vAlign w:val="bottom"/>
            <w:hideMark/>
          </w:tcPr>
          <w:p w14:paraId="0A734008"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0.88 (0.66, 1.18)</w:t>
            </w:r>
          </w:p>
        </w:tc>
        <w:tc>
          <w:tcPr>
            <w:tcW w:w="1843" w:type="dxa"/>
            <w:shd w:val="clear" w:color="auto" w:fill="auto"/>
            <w:noWrap/>
            <w:vAlign w:val="bottom"/>
            <w:hideMark/>
          </w:tcPr>
          <w:p w14:paraId="026C390B"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0.87 (0.64, 1.16)</w:t>
            </w:r>
          </w:p>
        </w:tc>
        <w:tc>
          <w:tcPr>
            <w:tcW w:w="992" w:type="dxa"/>
            <w:shd w:val="clear" w:color="auto" w:fill="auto"/>
            <w:noWrap/>
            <w:vAlign w:val="bottom"/>
            <w:hideMark/>
          </w:tcPr>
          <w:p w14:paraId="0CD50F13"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p>
        </w:tc>
        <w:tc>
          <w:tcPr>
            <w:tcW w:w="1843" w:type="dxa"/>
            <w:shd w:val="clear" w:color="auto" w:fill="auto"/>
            <w:noWrap/>
            <w:vAlign w:val="bottom"/>
            <w:hideMark/>
          </w:tcPr>
          <w:p w14:paraId="64B00898" w14:textId="77777777" w:rsidR="00CD7224" w:rsidRPr="00C756C8" w:rsidRDefault="00CD7224" w:rsidP="005876EA">
            <w:pPr>
              <w:spacing w:after="0" w:line="240" w:lineRule="auto"/>
              <w:jc w:val="center"/>
              <w:rPr>
                <w:rFonts w:ascii="Times New Roman" w:eastAsia="Times New Roman" w:hAnsi="Times New Roman" w:cs="Times New Roman"/>
                <w:sz w:val="20"/>
                <w:szCs w:val="20"/>
                <w:lang w:val="en-SG" w:eastAsia="en-SG"/>
              </w:rPr>
            </w:pPr>
          </w:p>
        </w:tc>
      </w:tr>
      <w:tr w:rsidR="00C756C8" w:rsidRPr="00C756C8" w14:paraId="1DFBF4D9" w14:textId="77777777" w:rsidTr="00C756C8">
        <w:trPr>
          <w:trHeight w:val="295"/>
        </w:trPr>
        <w:tc>
          <w:tcPr>
            <w:tcW w:w="1996" w:type="dxa"/>
            <w:shd w:val="clear" w:color="auto" w:fill="auto"/>
            <w:noWrap/>
            <w:vAlign w:val="bottom"/>
            <w:hideMark/>
          </w:tcPr>
          <w:p w14:paraId="4134A9DF" w14:textId="77777777" w:rsidR="00CD7224" w:rsidRPr="00C756C8" w:rsidRDefault="00CD7224" w:rsidP="005876EA">
            <w:pPr>
              <w:spacing w:after="0" w:line="240" w:lineRule="auto"/>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Q4</w:t>
            </w:r>
          </w:p>
        </w:tc>
        <w:tc>
          <w:tcPr>
            <w:tcW w:w="2184" w:type="dxa"/>
            <w:shd w:val="clear" w:color="auto" w:fill="auto"/>
            <w:noWrap/>
            <w:vAlign w:val="bottom"/>
            <w:hideMark/>
          </w:tcPr>
          <w:p w14:paraId="1C65A4AF"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62/139</w:t>
            </w:r>
          </w:p>
        </w:tc>
        <w:tc>
          <w:tcPr>
            <w:tcW w:w="1751" w:type="dxa"/>
            <w:shd w:val="clear" w:color="auto" w:fill="auto"/>
            <w:noWrap/>
            <w:vAlign w:val="bottom"/>
            <w:hideMark/>
          </w:tcPr>
          <w:p w14:paraId="026B8ACB"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1399</w:t>
            </w:r>
          </w:p>
        </w:tc>
        <w:tc>
          <w:tcPr>
            <w:tcW w:w="1867" w:type="dxa"/>
            <w:shd w:val="clear" w:color="auto" w:fill="auto"/>
            <w:noWrap/>
            <w:vAlign w:val="bottom"/>
            <w:hideMark/>
          </w:tcPr>
          <w:p w14:paraId="72B85094"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0.74 (0.54, 1.02)</w:t>
            </w:r>
          </w:p>
        </w:tc>
        <w:tc>
          <w:tcPr>
            <w:tcW w:w="1836" w:type="dxa"/>
            <w:shd w:val="clear" w:color="auto" w:fill="auto"/>
            <w:noWrap/>
            <w:vAlign w:val="bottom"/>
            <w:hideMark/>
          </w:tcPr>
          <w:p w14:paraId="23F83EDF"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0.74 (0.53, 1.02)</w:t>
            </w:r>
          </w:p>
        </w:tc>
        <w:tc>
          <w:tcPr>
            <w:tcW w:w="1843" w:type="dxa"/>
            <w:shd w:val="clear" w:color="auto" w:fill="auto"/>
            <w:noWrap/>
            <w:vAlign w:val="bottom"/>
            <w:hideMark/>
          </w:tcPr>
          <w:p w14:paraId="0590BA38"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0.72 (0.52, 1.00)</w:t>
            </w:r>
          </w:p>
        </w:tc>
        <w:tc>
          <w:tcPr>
            <w:tcW w:w="992" w:type="dxa"/>
            <w:shd w:val="clear" w:color="auto" w:fill="auto"/>
            <w:noWrap/>
            <w:vAlign w:val="bottom"/>
            <w:hideMark/>
          </w:tcPr>
          <w:p w14:paraId="1C44BB94"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p>
        </w:tc>
        <w:tc>
          <w:tcPr>
            <w:tcW w:w="1843" w:type="dxa"/>
            <w:shd w:val="clear" w:color="auto" w:fill="auto"/>
            <w:noWrap/>
            <w:vAlign w:val="bottom"/>
            <w:hideMark/>
          </w:tcPr>
          <w:p w14:paraId="13DCF050" w14:textId="77777777" w:rsidR="00CD7224" w:rsidRPr="00C756C8" w:rsidRDefault="00CD7224" w:rsidP="005876EA">
            <w:pPr>
              <w:spacing w:after="0" w:line="240" w:lineRule="auto"/>
              <w:jc w:val="center"/>
              <w:rPr>
                <w:rFonts w:ascii="Times New Roman" w:eastAsia="Times New Roman" w:hAnsi="Times New Roman" w:cs="Times New Roman"/>
                <w:sz w:val="20"/>
                <w:szCs w:val="20"/>
                <w:lang w:val="en-SG" w:eastAsia="en-SG"/>
              </w:rPr>
            </w:pPr>
          </w:p>
        </w:tc>
      </w:tr>
      <w:tr w:rsidR="00C756C8" w:rsidRPr="00C756C8" w14:paraId="1C885CE6" w14:textId="77777777" w:rsidTr="004973F9">
        <w:trPr>
          <w:trHeight w:val="736"/>
        </w:trPr>
        <w:tc>
          <w:tcPr>
            <w:tcW w:w="1996" w:type="dxa"/>
            <w:tcBorders>
              <w:bottom w:val="single" w:sz="4" w:space="0" w:color="auto"/>
            </w:tcBorders>
            <w:shd w:val="clear" w:color="auto" w:fill="auto"/>
            <w:noWrap/>
            <w:vAlign w:val="bottom"/>
            <w:hideMark/>
          </w:tcPr>
          <w:p w14:paraId="65ECDCC1" w14:textId="77777777" w:rsidR="00CD7224" w:rsidRPr="00C756C8" w:rsidRDefault="00CD7224" w:rsidP="005876EA">
            <w:pPr>
              <w:spacing w:after="0" w:line="240" w:lineRule="auto"/>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Q5 (highest adherence)</w:t>
            </w:r>
          </w:p>
        </w:tc>
        <w:tc>
          <w:tcPr>
            <w:tcW w:w="2184" w:type="dxa"/>
            <w:tcBorders>
              <w:bottom w:val="single" w:sz="4" w:space="0" w:color="auto"/>
            </w:tcBorders>
            <w:shd w:val="clear" w:color="auto" w:fill="auto"/>
            <w:noWrap/>
            <w:vAlign w:val="bottom"/>
            <w:hideMark/>
          </w:tcPr>
          <w:p w14:paraId="4ADDD398"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58/153</w:t>
            </w:r>
          </w:p>
        </w:tc>
        <w:tc>
          <w:tcPr>
            <w:tcW w:w="1751" w:type="dxa"/>
            <w:tcBorders>
              <w:bottom w:val="single" w:sz="4" w:space="0" w:color="auto"/>
            </w:tcBorders>
            <w:shd w:val="clear" w:color="auto" w:fill="auto"/>
            <w:noWrap/>
            <w:vAlign w:val="bottom"/>
            <w:hideMark/>
          </w:tcPr>
          <w:p w14:paraId="3B0B553F"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1562</w:t>
            </w:r>
          </w:p>
        </w:tc>
        <w:tc>
          <w:tcPr>
            <w:tcW w:w="1867" w:type="dxa"/>
            <w:tcBorders>
              <w:bottom w:val="single" w:sz="4" w:space="0" w:color="auto"/>
            </w:tcBorders>
            <w:shd w:val="clear" w:color="auto" w:fill="auto"/>
            <w:noWrap/>
            <w:vAlign w:val="bottom"/>
            <w:hideMark/>
          </w:tcPr>
          <w:p w14:paraId="3CD2225C"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0.64 (0.46, 0.89)</w:t>
            </w:r>
            <w:r w:rsidRPr="00C756C8">
              <w:rPr>
                <w:rFonts w:ascii="Times New Roman" w:eastAsia="Times New Roman" w:hAnsi="Times New Roman" w:cs="Times New Roman"/>
                <w:vertAlign w:val="superscript"/>
                <w:lang w:val="en-SG" w:eastAsia="en-SG"/>
              </w:rPr>
              <w:t xml:space="preserve"> 4</w:t>
            </w:r>
          </w:p>
        </w:tc>
        <w:tc>
          <w:tcPr>
            <w:tcW w:w="1836" w:type="dxa"/>
            <w:tcBorders>
              <w:bottom w:val="single" w:sz="4" w:space="0" w:color="auto"/>
            </w:tcBorders>
            <w:shd w:val="clear" w:color="auto" w:fill="auto"/>
            <w:noWrap/>
            <w:vAlign w:val="bottom"/>
            <w:hideMark/>
          </w:tcPr>
          <w:p w14:paraId="647D0068"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0.65 (0.46, 0.91)</w:t>
            </w:r>
            <w:r w:rsidRPr="00C756C8">
              <w:rPr>
                <w:rFonts w:ascii="Times New Roman" w:eastAsia="Times New Roman" w:hAnsi="Times New Roman" w:cs="Times New Roman"/>
                <w:vertAlign w:val="superscript"/>
                <w:lang w:val="en-SG" w:eastAsia="en-SG"/>
              </w:rPr>
              <w:t xml:space="preserve"> 4</w:t>
            </w:r>
          </w:p>
        </w:tc>
        <w:tc>
          <w:tcPr>
            <w:tcW w:w="1843" w:type="dxa"/>
            <w:tcBorders>
              <w:bottom w:val="single" w:sz="4" w:space="0" w:color="auto"/>
            </w:tcBorders>
            <w:shd w:val="clear" w:color="auto" w:fill="auto"/>
            <w:noWrap/>
            <w:vAlign w:val="bottom"/>
            <w:hideMark/>
          </w:tcPr>
          <w:p w14:paraId="2A857F95"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0.66 (0.47, 0.92)</w:t>
            </w:r>
            <w:r w:rsidRPr="00C756C8">
              <w:rPr>
                <w:rFonts w:ascii="Times New Roman" w:eastAsia="Times New Roman" w:hAnsi="Times New Roman" w:cs="Times New Roman"/>
                <w:vertAlign w:val="superscript"/>
                <w:lang w:val="en-SG" w:eastAsia="en-SG"/>
              </w:rPr>
              <w:t xml:space="preserve"> 4</w:t>
            </w:r>
          </w:p>
        </w:tc>
        <w:tc>
          <w:tcPr>
            <w:tcW w:w="992" w:type="dxa"/>
            <w:tcBorders>
              <w:bottom w:val="single" w:sz="4" w:space="0" w:color="auto"/>
            </w:tcBorders>
            <w:shd w:val="clear" w:color="auto" w:fill="auto"/>
            <w:noWrap/>
            <w:vAlign w:val="bottom"/>
            <w:hideMark/>
          </w:tcPr>
          <w:p w14:paraId="5E7C3CE3"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p>
        </w:tc>
        <w:tc>
          <w:tcPr>
            <w:tcW w:w="1843" w:type="dxa"/>
            <w:tcBorders>
              <w:bottom w:val="single" w:sz="4" w:space="0" w:color="auto"/>
            </w:tcBorders>
            <w:shd w:val="clear" w:color="auto" w:fill="auto"/>
            <w:noWrap/>
            <w:vAlign w:val="bottom"/>
            <w:hideMark/>
          </w:tcPr>
          <w:p w14:paraId="5F38AE6C" w14:textId="77777777" w:rsidR="00CD7224" w:rsidRPr="00C756C8" w:rsidRDefault="00CD7224" w:rsidP="005876EA">
            <w:pPr>
              <w:spacing w:after="0" w:line="240" w:lineRule="auto"/>
              <w:jc w:val="center"/>
              <w:rPr>
                <w:rFonts w:ascii="Times New Roman" w:eastAsia="Times New Roman" w:hAnsi="Times New Roman" w:cs="Times New Roman"/>
                <w:sz w:val="20"/>
                <w:szCs w:val="20"/>
                <w:lang w:val="en-SG" w:eastAsia="en-SG"/>
              </w:rPr>
            </w:pPr>
          </w:p>
        </w:tc>
      </w:tr>
      <w:tr w:rsidR="00C756C8" w:rsidRPr="00C756C8" w14:paraId="6B825E93" w14:textId="77777777" w:rsidTr="004973F9">
        <w:trPr>
          <w:trHeight w:val="416"/>
        </w:trPr>
        <w:tc>
          <w:tcPr>
            <w:tcW w:w="7798" w:type="dxa"/>
            <w:gridSpan w:val="4"/>
            <w:tcBorders>
              <w:top w:val="single" w:sz="4" w:space="0" w:color="auto"/>
              <w:bottom w:val="single" w:sz="4" w:space="0" w:color="auto"/>
            </w:tcBorders>
            <w:shd w:val="clear" w:color="auto" w:fill="auto"/>
            <w:noWrap/>
            <w:vAlign w:val="bottom"/>
            <w:hideMark/>
          </w:tcPr>
          <w:p w14:paraId="36609A1A" w14:textId="77777777" w:rsidR="00CD7224" w:rsidRPr="00C756C8" w:rsidRDefault="00CD7224" w:rsidP="005876EA">
            <w:pPr>
              <w:spacing w:after="0" w:line="240" w:lineRule="auto"/>
              <w:rPr>
                <w:rFonts w:ascii="Times New Roman" w:eastAsia="Times New Roman" w:hAnsi="Times New Roman" w:cs="Times New Roman"/>
                <w:b/>
                <w:bCs/>
                <w:lang w:val="en-SG" w:eastAsia="en-SG"/>
              </w:rPr>
            </w:pPr>
            <w:r w:rsidRPr="00C756C8">
              <w:rPr>
                <w:rFonts w:ascii="Times New Roman" w:eastAsia="Times New Roman" w:hAnsi="Times New Roman" w:cs="Times New Roman"/>
                <w:b/>
                <w:bCs/>
                <w:lang w:val="en-SG" w:eastAsia="en-SG"/>
              </w:rPr>
              <w:lastRenderedPageBreak/>
              <w:t>Exploratory dietary patterns</w:t>
            </w:r>
          </w:p>
        </w:tc>
        <w:tc>
          <w:tcPr>
            <w:tcW w:w="1836" w:type="dxa"/>
            <w:tcBorders>
              <w:top w:val="single" w:sz="4" w:space="0" w:color="auto"/>
              <w:bottom w:val="single" w:sz="4" w:space="0" w:color="auto"/>
            </w:tcBorders>
            <w:shd w:val="clear" w:color="auto" w:fill="auto"/>
            <w:noWrap/>
            <w:vAlign w:val="bottom"/>
            <w:hideMark/>
          </w:tcPr>
          <w:p w14:paraId="3304BA47" w14:textId="77777777" w:rsidR="00CD7224" w:rsidRPr="00C756C8" w:rsidRDefault="00CD7224" w:rsidP="005876EA">
            <w:pPr>
              <w:spacing w:after="0" w:line="240" w:lineRule="auto"/>
              <w:rPr>
                <w:rFonts w:ascii="Times New Roman" w:eastAsia="Times New Roman" w:hAnsi="Times New Roman" w:cs="Times New Roman"/>
                <w:b/>
                <w:bCs/>
                <w:lang w:val="en-SG" w:eastAsia="en-SG"/>
              </w:rPr>
            </w:pPr>
          </w:p>
        </w:tc>
        <w:tc>
          <w:tcPr>
            <w:tcW w:w="1843" w:type="dxa"/>
            <w:tcBorders>
              <w:top w:val="single" w:sz="4" w:space="0" w:color="auto"/>
              <w:bottom w:val="single" w:sz="4" w:space="0" w:color="auto"/>
            </w:tcBorders>
            <w:shd w:val="clear" w:color="auto" w:fill="auto"/>
            <w:noWrap/>
            <w:vAlign w:val="bottom"/>
            <w:hideMark/>
          </w:tcPr>
          <w:p w14:paraId="576AFFAC" w14:textId="77777777" w:rsidR="00CD7224" w:rsidRPr="00C756C8" w:rsidRDefault="00CD7224" w:rsidP="005876EA">
            <w:pPr>
              <w:spacing w:after="0" w:line="240" w:lineRule="auto"/>
              <w:jc w:val="center"/>
              <w:rPr>
                <w:rFonts w:ascii="Times New Roman" w:eastAsia="Times New Roman" w:hAnsi="Times New Roman" w:cs="Times New Roman"/>
                <w:sz w:val="20"/>
                <w:szCs w:val="20"/>
                <w:lang w:val="en-SG" w:eastAsia="en-SG"/>
              </w:rPr>
            </w:pPr>
          </w:p>
        </w:tc>
        <w:tc>
          <w:tcPr>
            <w:tcW w:w="992" w:type="dxa"/>
            <w:tcBorders>
              <w:top w:val="single" w:sz="4" w:space="0" w:color="auto"/>
              <w:bottom w:val="single" w:sz="4" w:space="0" w:color="auto"/>
            </w:tcBorders>
            <w:shd w:val="clear" w:color="auto" w:fill="auto"/>
            <w:noWrap/>
            <w:vAlign w:val="bottom"/>
            <w:hideMark/>
          </w:tcPr>
          <w:p w14:paraId="3EDF4712" w14:textId="77777777" w:rsidR="00CD7224" w:rsidRPr="00C756C8" w:rsidRDefault="00CD7224" w:rsidP="005876EA">
            <w:pPr>
              <w:spacing w:after="0" w:line="240" w:lineRule="auto"/>
              <w:jc w:val="center"/>
              <w:rPr>
                <w:rFonts w:ascii="Times New Roman" w:eastAsia="Times New Roman" w:hAnsi="Times New Roman" w:cs="Times New Roman"/>
                <w:sz w:val="20"/>
                <w:szCs w:val="20"/>
                <w:lang w:val="en-SG" w:eastAsia="en-SG"/>
              </w:rPr>
            </w:pPr>
          </w:p>
        </w:tc>
        <w:tc>
          <w:tcPr>
            <w:tcW w:w="1843" w:type="dxa"/>
            <w:tcBorders>
              <w:top w:val="single" w:sz="4" w:space="0" w:color="auto"/>
              <w:bottom w:val="single" w:sz="4" w:space="0" w:color="auto"/>
            </w:tcBorders>
            <w:shd w:val="clear" w:color="auto" w:fill="auto"/>
            <w:noWrap/>
            <w:vAlign w:val="bottom"/>
            <w:hideMark/>
          </w:tcPr>
          <w:p w14:paraId="16B6525C" w14:textId="77777777" w:rsidR="00CD7224" w:rsidRPr="00C756C8" w:rsidRDefault="00CD7224" w:rsidP="005876EA">
            <w:pPr>
              <w:spacing w:after="0" w:line="240" w:lineRule="auto"/>
              <w:jc w:val="center"/>
              <w:rPr>
                <w:rFonts w:ascii="Times New Roman" w:eastAsia="Times New Roman" w:hAnsi="Times New Roman" w:cs="Times New Roman"/>
                <w:sz w:val="20"/>
                <w:szCs w:val="20"/>
                <w:lang w:val="en-SG" w:eastAsia="en-SG"/>
              </w:rPr>
            </w:pPr>
          </w:p>
        </w:tc>
      </w:tr>
      <w:tr w:rsidR="00C756C8" w:rsidRPr="00C756C8" w14:paraId="0C357685" w14:textId="77777777" w:rsidTr="004973F9">
        <w:trPr>
          <w:trHeight w:val="295"/>
        </w:trPr>
        <w:tc>
          <w:tcPr>
            <w:tcW w:w="9634" w:type="dxa"/>
            <w:gridSpan w:val="5"/>
            <w:tcBorders>
              <w:top w:val="single" w:sz="4" w:space="0" w:color="auto"/>
            </w:tcBorders>
            <w:shd w:val="clear" w:color="auto" w:fill="auto"/>
            <w:noWrap/>
            <w:vAlign w:val="bottom"/>
            <w:hideMark/>
          </w:tcPr>
          <w:p w14:paraId="03730E5D" w14:textId="77777777" w:rsidR="00CD7224" w:rsidRPr="00C756C8" w:rsidRDefault="00CD7224" w:rsidP="005876EA">
            <w:pPr>
              <w:spacing w:after="0" w:line="240" w:lineRule="auto"/>
              <w:rPr>
                <w:rFonts w:ascii="Times New Roman" w:eastAsia="Times New Roman" w:hAnsi="Times New Roman" w:cs="Times New Roman"/>
                <w:b/>
                <w:bCs/>
                <w:lang w:val="en-SG" w:eastAsia="en-SG"/>
              </w:rPr>
            </w:pPr>
            <w:r w:rsidRPr="00C756C8">
              <w:rPr>
                <w:rFonts w:ascii="Times New Roman" w:eastAsia="Times New Roman" w:hAnsi="Times New Roman" w:cs="Times New Roman"/>
                <w:b/>
                <w:bCs/>
                <w:lang w:val="en-SG" w:eastAsia="en-SG"/>
              </w:rPr>
              <w:t>Bread, Legumes and Dairy (BLD) pattern</w:t>
            </w:r>
          </w:p>
        </w:tc>
        <w:tc>
          <w:tcPr>
            <w:tcW w:w="1843" w:type="dxa"/>
            <w:tcBorders>
              <w:top w:val="single" w:sz="4" w:space="0" w:color="auto"/>
            </w:tcBorders>
            <w:shd w:val="clear" w:color="auto" w:fill="auto"/>
            <w:noWrap/>
            <w:vAlign w:val="bottom"/>
            <w:hideMark/>
          </w:tcPr>
          <w:p w14:paraId="6FFABB0E" w14:textId="77777777" w:rsidR="00CD7224" w:rsidRPr="00C756C8" w:rsidRDefault="00CD7224" w:rsidP="005876EA">
            <w:pPr>
              <w:spacing w:after="0" w:line="240" w:lineRule="auto"/>
              <w:rPr>
                <w:rFonts w:ascii="Times New Roman" w:eastAsia="Times New Roman" w:hAnsi="Times New Roman" w:cs="Times New Roman"/>
                <w:b/>
                <w:bCs/>
                <w:lang w:val="en-SG" w:eastAsia="en-SG"/>
              </w:rPr>
            </w:pPr>
          </w:p>
        </w:tc>
        <w:tc>
          <w:tcPr>
            <w:tcW w:w="992" w:type="dxa"/>
            <w:tcBorders>
              <w:top w:val="single" w:sz="4" w:space="0" w:color="auto"/>
            </w:tcBorders>
            <w:shd w:val="clear" w:color="auto" w:fill="auto"/>
            <w:noWrap/>
            <w:vAlign w:val="bottom"/>
            <w:hideMark/>
          </w:tcPr>
          <w:p w14:paraId="00E70DE9" w14:textId="77777777" w:rsidR="00CD7224" w:rsidRPr="00C756C8" w:rsidRDefault="00CD7224" w:rsidP="005876EA">
            <w:pPr>
              <w:spacing w:after="0" w:line="240" w:lineRule="auto"/>
              <w:jc w:val="center"/>
              <w:rPr>
                <w:rFonts w:ascii="Times New Roman" w:eastAsia="Times New Roman" w:hAnsi="Times New Roman" w:cs="Times New Roman"/>
                <w:sz w:val="20"/>
                <w:szCs w:val="20"/>
                <w:lang w:val="en-SG" w:eastAsia="en-SG"/>
              </w:rPr>
            </w:pPr>
          </w:p>
        </w:tc>
        <w:tc>
          <w:tcPr>
            <w:tcW w:w="1843" w:type="dxa"/>
            <w:tcBorders>
              <w:top w:val="single" w:sz="4" w:space="0" w:color="auto"/>
            </w:tcBorders>
            <w:shd w:val="clear" w:color="auto" w:fill="auto"/>
            <w:noWrap/>
            <w:vAlign w:val="bottom"/>
            <w:hideMark/>
          </w:tcPr>
          <w:p w14:paraId="3B0D6701" w14:textId="77777777" w:rsidR="00CD7224" w:rsidRPr="00C756C8" w:rsidRDefault="00CD7224" w:rsidP="005876EA">
            <w:pPr>
              <w:spacing w:after="0" w:line="240" w:lineRule="auto"/>
              <w:jc w:val="center"/>
              <w:rPr>
                <w:rFonts w:ascii="Times New Roman" w:eastAsia="Times New Roman" w:hAnsi="Times New Roman" w:cs="Times New Roman"/>
                <w:sz w:val="20"/>
                <w:szCs w:val="20"/>
                <w:lang w:val="en-SG" w:eastAsia="en-SG"/>
              </w:rPr>
            </w:pPr>
          </w:p>
        </w:tc>
      </w:tr>
      <w:tr w:rsidR="00C756C8" w:rsidRPr="00C756C8" w14:paraId="23564014" w14:textId="77777777" w:rsidTr="00C756C8">
        <w:trPr>
          <w:trHeight w:val="295"/>
        </w:trPr>
        <w:tc>
          <w:tcPr>
            <w:tcW w:w="1996" w:type="dxa"/>
            <w:shd w:val="clear" w:color="auto" w:fill="auto"/>
            <w:noWrap/>
            <w:vAlign w:val="bottom"/>
            <w:hideMark/>
          </w:tcPr>
          <w:p w14:paraId="7A10937F" w14:textId="77777777" w:rsidR="00CD7224" w:rsidRPr="00C756C8" w:rsidRDefault="00CD7224" w:rsidP="005876EA">
            <w:pPr>
              <w:spacing w:after="0" w:line="240" w:lineRule="auto"/>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Q1 (lowest adherence)</w:t>
            </w:r>
          </w:p>
        </w:tc>
        <w:tc>
          <w:tcPr>
            <w:tcW w:w="2184" w:type="dxa"/>
            <w:shd w:val="clear" w:color="auto" w:fill="auto"/>
            <w:noWrap/>
            <w:vAlign w:val="bottom"/>
            <w:hideMark/>
          </w:tcPr>
          <w:p w14:paraId="68F75E67"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79/161</w:t>
            </w:r>
          </w:p>
        </w:tc>
        <w:tc>
          <w:tcPr>
            <w:tcW w:w="1751" w:type="dxa"/>
            <w:shd w:val="clear" w:color="auto" w:fill="auto"/>
            <w:noWrap/>
            <w:vAlign w:val="bottom"/>
            <w:hideMark/>
          </w:tcPr>
          <w:p w14:paraId="74ED8B94"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1580</w:t>
            </w:r>
          </w:p>
        </w:tc>
        <w:tc>
          <w:tcPr>
            <w:tcW w:w="1867" w:type="dxa"/>
            <w:shd w:val="clear" w:color="auto" w:fill="auto"/>
            <w:noWrap/>
            <w:vAlign w:val="bottom"/>
            <w:hideMark/>
          </w:tcPr>
          <w:p w14:paraId="581097C3"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w:t>
            </w:r>
          </w:p>
        </w:tc>
        <w:tc>
          <w:tcPr>
            <w:tcW w:w="1836" w:type="dxa"/>
            <w:shd w:val="clear" w:color="auto" w:fill="auto"/>
            <w:noWrap/>
            <w:vAlign w:val="bottom"/>
            <w:hideMark/>
          </w:tcPr>
          <w:p w14:paraId="0F9AFC5E"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w:t>
            </w:r>
          </w:p>
        </w:tc>
        <w:tc>
          <w:tcPr>
            <w:tcW w:w="1843" w:type="dxa"/>
            <w:shd w:val="clear" w:color="auto" w:fill="auto"/>
            <w:noWrap/>
            <w:vAlign w:val="bottom"/>
            <w:hideMark/>
          </w:tcPr>
          <w:p w14:paraId="47D06489"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w:t>
            </w:r>
          </w:p>
        </w:tc>
        <w:tc>
          <w:tcPr>
            <w:tcW w:w="992" w:type="dxa"/>
            <w:shd w:val="clear" w:color="auto" w:fill="auto"/>
            <w:noWrap/>
            <w:vAlign w:val="bottom"/>
            <w:hideMark/>
          </w:tcPr>
          <w:p w14:paraId="20ADB310"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0.559</w:t>
            </w:r>
          </w:p>
        </w:tc>
        <w:tc>
          <w:tcPr>
            <w:tcW w:w="1843" w:type="dxa"/>
            <w:shd w:val="clear" w:color="auto" w:fill="auto"/>
            <w:noWrap/>
            <w:vAlign w:val="bottom"/>
            <w:hideMark/>
          </w:tcPr>
          <w:p w14:paraId="42BB37BE"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0.95 (0.79, 1.15)</w:t>
            </w:r>
          </w:p>
        </w:tc>
      </w:tr>
      <w:tr w:rsidR="00C756C8" w:rsidRPr="00C756C8" w14:paraId="49080400" w14:textId="77777777" w:rsidTr="00C756C8">
        <w:trPr>
          <w:trHeight w:val="295"/>
        </w:trPr>
        <w:tc>
          <w:tcPr>
            <w:tcW w:w="1996" w:type="dxa"/>
            <w:shd w:val="clear" w:color="auto" w:fill="auto"/>
            <w:noWrap/>
            <w:vAlign w:val="bottom"/>
            <w:hideMark/>
          </w:tcPr>
          <w:p w14:paraId="3EE500C1" w14:textId="77777777" w:rsidR="00CD7224" w:rsidRPr="00C756C8" w:rsidRDefault="00CD7224" w:rsidP="005876EA">
            <w:pPr>
              <w:spacing w:after="0" w:line="240" w:lineRule="auto"/>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Q2</w:t>
            </w:r>
          </w:p>
        </w:tc>
        <w:tc>
          <w:tcPr>
            <w:tcW w:w="2184" w:type="dxa"/>
            <w:shd w:val="clear" w:color="auto" w:fill="auto"/>
            <w:noWrap/>
            <w:vAlign w:val="bottom"/>
            <w:hideMark/>
          </w:tcPr>
          <w:p w14:paraId="725ABC82"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80/161</w:t>
            </w:r>
          </w:p>
        </w:tc>
        <w:tc>
          <w:tcPr>
            <w:tcW w:w="1751" w:type="dxa"/>
            <w:shd w:val="clear" w:color="auto" w:fill="auto"/>
            <w:noWrap/>
            <w:vAlign w:val="bottom"/>
            <w:hideMark/>
          </w:tcPr>
          <w:p w14:paraId="1DFEC39C"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1484</w:t>
            </w:r>
          </w:p>
        </w:tc>
        <w:tc>
          <w:tcPr>
            <w:tcW w:w="1867" w:type="dxa"/>
            <w:shd w:val="clear" w:color="auto" w:fill="auto"/>
            <w:noWrap/>
            <w:vAlign w:val="bottom"/>
            <w:hideMark/>
          </w:tcPr>
          <w:p w14:paraId="51A2FF3A"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1.03 (0.76, 1.42)</w:t>
            </w:r>
          </w:p>
        </w:tc>
        <w:tc>
          <w:tcPr>
            <w:tcW w:w="1836" w:type="dxa"/>
            <w:shd w:val="clear" w:color="auto" w:fill="auto"/>
            <w:noWrap/>
            <w:vAlign w:val="bottom"/>
            <w:hideMark/>
          </w:tcPr>
          <w:p w14:paraId="75263FD0"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0.98 (0.71, 1.34)</w:t>
            </w:r>
          </w:p>
        </w:tc>
        <w:tc>
          <w:tcPr>
            <w:tcW w:w="1843" w:type="dxa"/>
            <w:shd w:val="clear" w:color="auto" w:fill="auto"/>
            <w:noWrap/>
            <w:vAlign w:val="bottom"/>
            <w:hideMark/>
          </w:tcPr>
          <w:p w14:paraId="576B1668"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0.96 (0.7, 1.33)</w:t>
            </w:r>
          </w:p>
        </w:tc>
        <w:tc>
          <w:tcPr>
            <w:tcW w:w="992" w:type="dxa"/>
            <w:shd w:val="clear" w:color="auto" w:fill="auto"/>
            <w:noWrap/>
            <w:vAlign w:val="bottom"/>
            <w:hideMark/>
          </w:tcPr>
          <w:p w14:paraId="424779C2"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p>
        </w:tc>
        <w:tc>
          <w:tcPr>
            <w:tcW w:w="1843" w:type="dxa"/>
            <w:shd w:val="clear" w:color="auto" w:fill="auto"/>
            <w:noWrap/>
            <w:vAlign w:val="bottom"/>
            <w:hideMark/>
          </w:tcPr>
          <w:p w14:paraId="4B16E97B" w14:textId="77777777" w:rsidR="00CD7224" w:rsidRPr="00C756C8" w:rsidRDefault="00CD7224" w:rsidP="005876EA">
            <w:pPr>
              <w:spacing w:after="0" w:line="240" w:lineRule="auto"/>
              <w:jc w:val="center"/>
              <w:rPr>
                <w:rFonts w:ascii="Times New Roman" w:eastAsia="Times New Roman" w:hAnsi="Times New Roman" w:cs="Times New Roman"/>
                <w:sz w:val="20"/>
                <w:szCs w:val="20"/>
                <w:lang w:val="en-SG" w:eastAsia="en-SG"/>
              </w:rPr>
            </w:pPr>
          </w:p>
        </w:tc>
      </w:tr>
      <w:tr w:rsidR="00C756C8" w:rsidRPr="00C756C8" w14:paraId="40DA7DCE" w14:textId="77777777" w:rsidTr="00C756C8">
        <w:trPr>
          <w:trHeight w:val="295"/>
        </w:trPr>
        <w:tc>
          <w:tcPr>
            <w:tcW w:w="1996" w:type="dxa"/>
            <w:shd w:val="clear" w:color="auto" w:fill="auto"/>
            <w:noWrap/>
            <w:vAlign w:val="bottom"/>
            <w:hideMark/>
          </w:tcPr>
          <w:p w14:paraId="538E588E" w14:textId="77777777" w:rsidR="00CD7224" w:rsidRPr="00C756C8" w:rsidRDefault="00CD7224" w:rsidP="005876EA">
            <w:pPr>
              <w:spacing w:after="0" w:line="240" w:lineRule="auto"/>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Q3</w:t>
            </w:r>
          </w:p>
        </w:tc>
        <w:tc>
          <w:tcPr>
            <w:tcW w:w="2184" w:type="dxa"/>
            <w:shd w:val="clear" w:color="auto" w:fill="auto"/>
            <w:noWrap/>
            <w:vAlign w:val="bottom"/>
            <w:hideMark/>
          </w:tcPr>
          <w:p w14:paraId="16E81049"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77/161</w:t>
            </w:r>
          </w:p>
        </w:tc>
        <w:tc>
          <w:tcPr>
            <w:tcW w:w="1751" w:type="dxa"/>
            <w:shd w:val="clear" w:color="auto" w:fill="auto"/>
            <w:noWrap/>
            <w:vAlign w:val="bottom"/>
            <w:hideMark/>
          </w:tcPr>
          <w:p w14:paraId="5FC58C0C"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1587</w:t>
            </w:r>
          </w:p>
        </w:tc>
        <w:tc>
          <w:tcPr>
            <w:tcW w:w="1867" w:type="dxa"/>
            <w:shd w:val="clear" w:color="auto" w:fill="auto"/>
            <w:noWrap/>
            <w:vAlign w:val="bottom"/>
            <w:hideMark/>
          </w:tcPr>
          <w:p w14:paraId="389A85CC"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0.92 (0.66, 1.29)</w:t>
            </w:r>
          </w:p>
        </w:tc>
        <w:tc>
          <w:tcPr>
            <w:tcW w:w="1836" w:type="dxa"/>
            <w:shd w:val="clear" w:color="auto" w:fill="auto"/>
            <w:noWrap/>
            <w:vAlign w:val="bottom"/>
            <w:hideMark/>
          </w:tcPr>
          <w:p w14:paraId="1B0BA9FE"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0.86 (0.62, 1.21)</w:t>
            </w:r>
          </w:p>
        </w:tc>
        <w:tc>
          <w:tcPr>
            <w:tcW w:w="1843" w:type="dxa"/>
            <w:shd w:val="clear" w:color="auto" w:fill="auto"/>
            <w:noWrap/>
            <w:vAlign w:val="bottom"/>
            <w:hideMark/>
          </w:tcPr>
          <w:p w14:paraId="298548AC"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0.85 (0.61, 1.19)</w:t>
            </w:r>
          </w:p>
        </w:tc>
        <w:tc>
          <w:tcPr>
            <w:tcW w:w="992" w:type="dxa"/>
            <w:shd w:val="clear" w:color="auto" w:fill="auto"/>
            <w:noWrap/>
            <w:vAlign w:val="bottom"/>
            <w:hideMark/>
          </w:tcPr>
          <w:p w14:paraId="7941A853"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p>
        </w:tc>
        <w:tc>
          <w:tcPr>
            <w:tcW w:w="1843" w:type="dxa"/>
            <w:shd w:val="clear" w:color="auto" w:fill="auto"/>
            <w:noWrap/>
            <w:vAlign w:val="bottom"/>
            <w:hideMark/>
          </w:tcPr>
          <w:p w14:paraId="66E3810B" w14:textId="77777777" w:rsidR="00CD7224" w:rsidRPr="00C756C8" w:rsidRDefault="00CD7224" w:rsidP="005876EA">
            <w:pPr>
              <w:spacing w:after="0" w:line="240" w:lineRule="auto"/>
              <w:jc w:val="center"/>
              <w:rPr>
                <w:rFonts w:ascii="Times New Roman" w:eastAsia="Times New Roman" w:hAnsi="Times New Roman" w:cs="Times New Roman"/>
                <w:sz w:val="20"/>
                <w:szCs w:val="20"/>
                <w:lang w:val="en-SG" w:eastAsia="en-SG"/>
              </w:rPr>
            </w:pPr>
          </w:p>
        </w:tc>
      </w:tr>
      <w:tr w:rsidR="00C756C8" w:rsidRPr="00C756C8" w14:paraId="65562A59" w14:textId="77777777" w:rsidTr="00C756C8">
        <w:trPr>
          <w:trHeight w:val="295"/>
        </w:trPr>
        <w:tc>
          <w:tcPr>
            <w:tcW w:w="1996" w:type="dxa"/>
            <w:shd w:val="clear" w:color="auto" w:fill="auto"/>
            <w:noWrap/>
            <w:vAlign w:val="bottom"/>
            <w:hideMark/>
          </w:tcPr>
          <w:p w14:paraId="19191683" w14:textId="77777777" w:rsidR="00CD7224" w:rsidRPr="00C756C8" w:rsidRDefault="00CD7224" w:rsidP="005876EA">
            <w:pPr>
              <w:spacing w:after="0" w:line="240" w:lineRule="auto"/>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Q4</w:t>
            </w:r>
          </w:p>
        </w:tc>
        <w:tc>
          <w:tcPr>
            <w:tcW w:w="2184" w:type="dxa"/>
            <w:shd w:val="clear" w:color="auto" w:fill="auto"/>
            <w:noWrap/>
            <w:vAlign w:val="bottom"/>
            <w:hideMark/>
          </w:tcPr>
          <w:p w14:paraId="72816EC9"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70/161</w:t>
            </w:r>
          </w:p>
        </w:tc>
        <w:tc>
          <w:tcPr>
            <w:tcW w:w="1751" w:type="dxa"/>
            <w:shd w:val="clear" w:color="auto" w:fill="auto"/>
            <w:noWrap/>
            <w:vAlign w:val="bottom"/>
            <w:hideMark/>
          </w:tcPr>
          <w:p w14:paraId="6A8414FF"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1517</w:t>
            </w:r>
          </w:p>
        </w:tc>
        <w:tc>
          <w:tcPr>
            <w:tcW w:w="1867" w:type="dxa"/>
            <w:shd w:val="clear" w:color="auto" w:fill="auto"/>
            <w:noWrap/>
            <w:vAlign w:val="bottom"/>
            <w:hideMark/>
          </w:tcPr>
          <w:p w14:paraId="68265DC4"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0.86 (0.59, 1.23)</w:t>
            </w:r>
          </w:p>
        </w:tc>
        <w:tc>
          <w:tcPr>
            <w:tcW w:w="1836" w:type="dxa"/>
            <w:shd w:val="clear" w:color="auto" w:fill="auto"/>
            <w:noWrap/>
            <w:vAlign w:val="bottom"/>
            <w:hideMark/>
          </w:tcPr>
          <w:p w14:paraId="22E80DF5"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0.8 (0.55, 1.16)</w:t>
            </w:r>
          </w:p>
        </w:tc>
        <w:tc>
          <w:tcPr>
            <w:tcW w:w="1843" w:type="dxa"/>
            <w:shd w:val="clear" w:color="auto" w:fill="auto"/>
            <w:noWrap/>
            <w:vAlign w:val="bottom"/>
            <w:hideMark/>
          </w:tcPr>
          <w:p w14:paraId="3B6C3D1B"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0.8 (0.55, 1.17)</w:t>
            </w:r>
          </w:p>
        </w:tc>
        <w:tc>
          <w:tcPr>
            <w:tcW w:w="992" w:type="dxa"/>
            <w:shd w:val="clear" w:color="auto" w:fill="auto"/>
            <w:noWrap/>
            <w:vAlign w:val="bottom"/>
            <w:hideMark/>
          </w:tcPr>
          <w:p w14:paraId="42710B20"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p>
        </w:tc>
        <w:tc>
          <w:tcPr>
            <w:tcW w:w="1843" w:type="dxa"/>
            <w:shd w:val="clear" w:color="auto" w:fill="auto"/>
            <w:noWrap/>
            <w:vAlign w:val="bottom"/>
            <w:hideMark/>
          </w:tcPr>
          <w:p w14:paraId="05C4AE0F" w14:textId="77777777" w:rsidR="00CD7224" w:rsidRPr="00C756C8" w:rsidRDefault="00CD7224" w:rsidP="005876EA">
            <w:pPr>
              <w:spacing w:after="0" w:line="240" w:lineRule="auto"/>
              <w:jc w:val="center"/>
              <w:rPr>
                <w:rFonts w:ascii="Times New Roman" w:eastAsia="Times New Roman" w:hAnsi="Times New Roman" w:cs="Times New Roman"/>
                <w:sz w:val="20"/>
                <w:szCs w:val="20"/>
                <w:lang w:val="en-SG" w:eastAsia="en-SG"/>
              </w:rPr>
            </w:pPr>
          </w:p>
        </w:tc>
      </w:tr>
      <w:tr w:rsidR="00C756C8" w:rsidRPr="00C756C8" w14:paraId="33BC356F" w14:textId="77777777" w:rsidTr="00C756C8">
        <w:trPr>
          <w:trHeight w:val="295"/>
        </w:trPr>
        <w:tc>
          <w:tcPr>
            <w:tcW w:w="1996" w:type="dxa"/>
            <w:shd w:val="clear" w:color="auto" w:fill="auto"/>
            <w:noWrap/>
            <w:vAlign w:val="bottom"/>
            <w:hideMark/>
          </w:tcPr>
          <w:p w14:paraId="35A37B50" w14:textId="77777777" w:rsidR="00CD7224" w:rsidRPr="00C756C8" w:rsidRDefault="00CD7224" w:rsidP="005876EA">
            <w:pPr>
              <w:spacing w:after="0" w:line="240" w:lineRule="auto"/>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Q5 (highest adherence)</w:t>
            </w:r>
          </w:p>
        </w:tc>
        <w:tc>
          <w:tcPr>
            <w:tcW w:w="2184" w:type="dxa"/>
            <w:shd w:val="clear" w:color="auto" w:fill="auto"/>
            <w:noWrap/>
            <w:vAlign w:val="bottom"/>
            <w:hideMark/>
          </w:tcPr>
          <w:p w14:paraId="5BBE83E1"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77/161</w:t>
            </w:r>
          </w:p>
        </w:tc>
        <w:tc>
          <w:tcPr>
            <w:tcW w:w="1751" w:type="dxa"/>
            <w:shd w:val="clear" w:color="auto" w:fill="auto"/>
            <w:noWrap/>
            <w:vAlign w:val="bottom"/>
            <w:hideMark/>
          </w:tcPr>
          <w:p w14:paraId="36D62415"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1528</w:t>
            </w:r>
          </w:p>
        </w:tc>
        <w:tc>
          <w:tcPr>
            <w:tcW w:w="1867" w:type="dxa"/>
            <w:shd w:val="clear" w:color="auto" w:fill="auto"/>
            <w:noWrap/>
            <w:vAlign w:val="bottom"/>
            <w:hideMark/>
          </w:tcPr>
          <w:p w14:paraId="50330F32"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0.95 (0.61, 1.47)</w:t>
            </w:r>
          </w:p>
        </w:tc>
        <w:tc>
          <w:tcPr>
            <w:tcW w:w="1836" w:type="dxa"/>
            <w:shd w:val="clear" w:color="auto" w:fill="auto"/>
            <w:noWrap/>
            <w:vAlign w:val="bottom"/>
            <w:hideMark/>
          </w:tcPr>
          <w:p w14:paraId="51DADBA3"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0.89 (0.58, 1.39)</w:t>
            </w:r>
          </w:p>
        </w:tc>
        <w:tc>
          <w:tcPr>
            <w:tcW w:w="1843" w:type="dxa"/>
            <w:shd w:val="clear" w:color="auto" w:fill="auto"/>
            <w:noWrap/>
            <w:vAlign w:val="bottom"/>
            <w:hideMark/>
          </w:tcPr>
          <w:p w14:paraId="5428DA53"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0.91 (0.59, 1.42)</w:t>
            </w:r>
          </w:p>
        </w:tc>
        <w:tc>
          <w:tcPr>
            <w:tcW w:w="992" w:type="dxa"/>
            <w:shd w:val="clear" w:color="auto" w:fill="auto"/>
            <w:noWrap/>
            <w:vAlign w:val="bottom"/>
            <w:hideMark/>
          </w:tcPr>
          <w:p w14:paraId="3E4C8163"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p>
        </w:tc>
        <w:tc>
          <w:tcPr>
            <w:tcW w:w="1843" w:type="dxa"/>
            <w:shd w:val="clear" w:color="auto" w:fill="auto"/>
            <w:noWrap/>
            <w:vAlign w:val="bottom"/>
            <w:hideMark/>
          </w:tcPr>
          <w:p w14:paraId="180C87A3" w14:textId="77777777" w:rsidR="00CD7224" w:rsidRPr="00C756C8" w:rsidRDefault="00CD7224" w:rsidP="005876EA">
            <w:pPr>
              <w:spacing w:after="0" w:line="240" w:lineRule="auto"/>
              <w:jc w:val="center"/>
              <w:rPr>
                <w:rFonts w:ascii="Times New Roman" w:eastAsia="Times New Roman" w:hAnsi="Times New Roman" w:cs="Times New Roman"/>
                <w:sz w:val="20"/>
                <w:szCs w:val="20"/>
                <w:lang w:val="en-SG" w:eastAsia="en-SG"/>
              </w:rPr>
            </w:pPr>
          </w:p>
        </w:tc>
      </w:tr>
      <w:tr w:rsidR="00C756C8" w:rsidRPr="00C756C8" w14:paraId="56D58F52" w14:textId="77777777" w:rsidTr="00C756C8">
        <w:trPr>
          <w:trHeight w:val="295"/>
        </w:trPr>
        <w:tc>
          <w:tcPr>
            <w:tcW w:w="11477" w:type="dxa"/>
            <w:gridSpan w:val="6"/>
            <w:shd w:val="clear" w:color="auto" w:fill="auto"/>
            <w:noWrap/>
            <w:vAlign w:val="bottom"/>
            <w:hideMark/>
          </w:tcPr>
          <w:p w14:paraId="565AA629" w14:textId="77777777" w:rsidR="00CD7224" w:rsidRPr="00C756C8" w:rsidRDefault="00CD7224" w:rsidP="005876EA">
            <w:pPr>
              <w:spacing w:after="0" w:line="240" w:lineRule="auto"/>
              <w:rPr>
                <w:rFonts w:ascii="Times New Roman" w:eastAsia="Times New Roman" w:hAnsi="Times New Roman" w:cs="Times New Roman"/>
                <w:b/>
                <w:bCs/>
                <w:lang w:val="en-SG" w:eastAsia="en-SG"/>
              </w:rPr>
            </w:pPr>
            <w:r w:rsidRPr="00C756C8">
              <w:rPr>
                <w:rFonts w:ascii="Times New Roman" w:eastAsia="Times New Roman" w:hAnsi="Times New Roman" w:cs="Times New Roman"/>
                <w:b/>
                <w:bCs/>
                <w:lang w:val="en-SG" w:eastAsia="en-SG"/>
              </w:rPr>
              <w:t>Fish, Poultry/Meat and Noodles (FPMN) pattern</w:t>
            </w:r>
          </w:p>
        </w:tc>
        <w:tc>
          <w:tcPr>
            <w:tcW w:w="992" w:type="dxa"/>
            <w:shd w:val="clear" w:color="auto" w:fill="auto"/>
            <w:noWrap/>
            <w:vAlign w:val="bottom"/>
            <w:hideMark/>
          </w:tcPr>
          <w:p w14:paraId="6EA54DA1" w14:textId="77777777" w:rsidR="00CD7224" w:rsidRPr="00C756C8" w:rsidRDefault="00CD7224" w:rsidP="005876EA">
            <w:pPr>
              <w:spacing w:after="0" w:line="240" w:lineRule="auto"/>
              <w:rPr>
                <w:rFonts w:ascii="Times New Roman" w:eastAsia="Times New Roman" w:hAnsi="Times New Roman" w:cs="Times New Roman"/>
                <w:b/>
                <w:bCs/>
                <w:lang w:val="en-SG" w:eastAsia="en-SG"/>
              </w:rPr>
            </w:pPr>
          </w:p>
        </w:tc>
        <w:tc>
          <w:tcPr>
            <w:tcW w:w="1843" w:type="dxa"/>
            <w:shd w:val="clear" w:color="auto" w:fill="auto"/>
            <w:noWrap/>
            <w:vAlign w:val="bottom"/>
            <w:hideMark/>
          </w:tcPr>
          <w:p w14:paraId="56A0186A" w14:textId="77777777" w:rsidR="00CD7224" w:rsidRPr="00C756C8" w:rsidRDefault="00CD7224" w:rsidP="005876EA">
            <w:pPr>
              <w:spacing w:after="0" w:line="240" w:lineRule="auto"/>
              <w:jc w:val="center"/>
              <w:rPr>
                <w:rFonts w:ascii="Times New Roman" w:eastAsia="Times New Roman" w:hAnsi="Times New Roman" w:cs="Times New Roman"/>
                <w:sz w:val="20"/>
                <w:szCs w:val="20"/>
                <w:lang w:val="en-SG" w:eastAsia="en-SG"/>
              </w:rPr>
            </w:pPr>
          </w:p>
        </w:tc>
      </w:tr>
      <w:tr w:rsidR="00C756C8" w:rsidRPr="00C756C8" w14:paraId="3545326F" w14:textId="77777777" w:rsidTr="00C756C8">
        <w:trPr>
          <w:trHeight w:val="295"/>
        </w:trPr>
        <w:tc>
          <w:tcPr>
            <w:tcW w:w="1996" w:type="dxa"/>
            <w:shd w:val="clear" w:color="auto" w:fill="auto"/>
            <w:noWrap/>
            <w:vAlign w:val="bottom"/>
            <w:hideMark/>
          </w:tcPr>
          <w:p w14:paraId="59E81D72" w14:textId="77777777" w:rsidR="00CD7224" w:rsidRPr="00C756C8" w:rsidRDefault="00CD7224" w:rsidP="005876EA">
            <w:pPr>
              <w:spacing w:after="0" w:line="240" w:lineRule="auto"/>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Q1 (lowest adherence)</w:t>
            </w:r>
          </w:p>
        </w:tc>
        <w:tc>
          <w:tcPr>
            <w:tcW w:w="2184" w:type="dxa"/>
            <w:shd w:val="clear" w:color="auto" w:fill="auto"/>
            <w:noWrap/>
            <w:vAlign w:val="bottom"/>
            <w:hideMark/>
          </w:tcPr>
          <w:p w14:paraId="38BE8464"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76/161</w:t>
            </w:r>
          </w:p>
        </w:tc>
        <w:tc>
          <w:tcPr>
            <w:tcW w:w="1751" w:type="dxa"/>
            <w:shd w:val="clear" w:color="auto" w:fill="auto"/>
            <w:noWrap/>
            <w:vAlign w:val="bottom"/>
            <w:hideMark/>
          </w:tcPr>
          <w:p w14:paraId="7FE9D255"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1605</w:t>
            </w:r>
          </w:p>
        </w:tc>
        <w:tc>
          <w:tcPr>
            <w:tcW w:w="1867" w:type="dxa"/>
            <w:shd w:val="clear" w:color="auto" w:fill="auto"/>
            <w:noWrap/>
            <w:vAlign w:val="bottom"/>
            <w:hideMark/>
          </w:tcPr>
          <w:p w14:paraId="4836F732"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w:t>
            </w:r>
          </w:p>
        </w:tc>
        <w:tc>
          <w:tcPr>
            <w:tcW w:w="1836" w:type="dxa"/>
            <w:shd w:val="clear" w:color="auto" w:fill="auto"/>
            <w:noWrap/>
            <w:vAlign w:val="bottom"/>
            <w:hideMark/>
          </w:tcPr>
          <w:p w14:paraId="7FB61DCA"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w:t>
            </w:r>
          </w:p>
        </w:tc>
        <w:tc>
          <w:tcPr>
            <w:tcW w:w="1843" w:type="dxa"/>
            <w:shd w:val="clear" w:color="auto" w:fill="auto"/>
            <w:noWrap/>
            <w:vAlign w:val="bottom"/>
            <w:hideMark/>
          </w:tcPr>
          <w:p w14:paraId="08A1CC6A"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w:t>
            </w:r>
          </w:p>
        </w:tc>
        <w:tc>
          <w:tcPr>
            <w:tcW w:w="992" w:type="dxa"/>
            <w:shd w:val="clear" w:color="auto" w:fill="auto"/>
            <w:noWrap/>
            <w:vAlign w:val="bottom"/>
            <w:hideMark/>
          </w:tcPr>
          <w:p w14:paraId="422BC611"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0.351</w:t>
            </w:r>
          </w:p>
        </w:tc>
        <w:tc>
          <w:tcPr>
            <w:tcW w:w="1843" w:type="dxa"/>
            <w:shd w:val="clear" w:color="auto" w:fill="auto"/>
            <w:noWrap/>
            <w:vAlign w:val="bottom"/>
            <w:hideMark/>
          </w:tcPr>
          <w:p w14:paraId="245A3F90"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0.92 (0.77, 1.11)</w:t>
            </w:r>
          </w:p>
        </w:tc>
      </w:tr>
      <w:tr w:rsidR="00C756C8" w:rsidRPr="00C756C8" w14:paraId="7AAE792B" w14:textId="77777777" w:rsidTr="00C756C8">
        <w:trPr>
          <w:trHeight w:val="295"/>
        </w:trPr>
        <w:tc>
          <w:tcPr>
            <w:tcW w:w="1996" w:type="dxa"/>
            <w:shd w:val="clear" w:color="auto" w:fill="auto"/>
            <w:noWrap/>
            <w:vAlign w:val="bottom"/>
            <w:hideMark/>
          </w:tcPr>
          <w:p w14:paraId="3AAC8BDD" w14:textId="77777777" w:rsidR="00CD7224" w:rsidRPr="00C756C8" w:rsidRDefault="00CD7224" w:rsidP="005876EA">
            <w:pPr>
              <w:spacing w:after="0" w:line="240" w:lineRule="auto"/>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Q2</w:t>
            </w:r>
          </w:p>
        </w:tc>
        <w:tc>
          <w:tcPr>
            <w:tcW w:w="2184" w:type="dxa"/>
            <w:shd w:val="clear" w:color="auto" w:fill="auto"/>
            <w:noWrap/>
            <w:vAlign w:val="bottom"/>
            <w:hideMark/>
          </w:tcPr>
          <w:p w14:paraId="087E7854"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79/161</w:t>
            </w:r>
          </w:p>
        </w:tc>
        <w:tc>
          <w:tcPr>
            <w:tcW w:w="1751" w:type="dxa"/>
            <w:shd w:val="clear" w:color="auto" w:fill="auto"/>
            <w:noWrap/>
            <w:vAlign w:val="bottom"/>
            <w:hideMark/>
          </w:tcPr>
          <w:p w14:paraId="76DAD639"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1489</w:t>
            </w:r>
          </w:p>
        </w:tc>
        <w:tc>
          <w:tcPr>
            <w:tcW w:w="1867" w:type="dxa"/>
            <w:shd w:val="clear" w:color="auto" w:fill="auto"/>
            <w:noWrap/>
            <w:vAlign w:val="bottom"/>
            <w:hideMark/>
          </w:tcPr>
          <w:p w14:paraId="44595340"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1.07 (0.76, 1.49)</w:t>
            </w:r>
          </w:p>
        </w:tc>
        <w:tc>
          <w:tcPr>
            <w:tcW w:w="1836" w:type="dxa"/>
            <w:shd w:val="clear" w:color="auto" w:fill="auto"/>
            <w:noWrap/>
            <w:vAlign w:val="bottom"/>
            <w:hideMark/>
          </w:tcPr>
          <w:p w14:paraId="31DB928C"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1.03 (0.73, 1.46)</w:t>
            </w:r>
          </w:p>
        </w:tc>
        <w:tc>
          <w:tcPr>
            <w:tcW w:w="1843" w:type="dxa"/>
            <w:shd w:val="clear" w:color="auto" w:fill="auto"/>
            <w:noWrap/>
            <w:vAlign w:val="bottom"/>
            <w:hideMark/>
          </w:tcPr>
          <w:p w14:paraId="4F91C599"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1.04 (0.66, 1.65)</w:t>
            </w:r>
          </w:p>
        </w:tc>
        <w:tc>
          <w:tcPr>
            <w:tcW w:w="992" w:type="dxa"/>
            <w:shd w:val="clear" w:color="auto" w:fill="auto"/>
            <w:noWrap/>
            <w:vAlign w:val="bottom"/>
            <w:hideMark/>
          </w:tcPr>
          <w:p w14:paraId="26565606"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p>
        </w:tc>
        <w:tc>
          <w:tcPr>
            <w:tcW w:w="1843" w:type="dxa"/>
            <w:shd w:val="clear" w:color="auto" w:fill="auto"/>
            <w:noWrap/>
            <w:vAlign w:val="bottom"/>
            <w:hideMark/>
          </w:tcPr>
          <w:p w14:paraId="592EFD0B" w14:textId="77777777" w:rsidR="00CD7224" w:rsidRPr="00C756C8" w:rsidRDefault="00CD7224" w:rsidP="005876EA">
            <w:pPr>
              <w:spacing w:after="0" w:line="240" w:lineRule="auto"/>
              <w:jc w:val="center"/>
              <w:rPr>
                <w:rFonts w:ascii="Times New Roman" w:eastAsia="Times New Roman" w:hAnsi="Times New Roman" w:cs="Times New Roman"/>
                <w:sz w:val="20"/>
                <w:szCs w:val="20"/>
                <w:lang w:val="en-SG" w:eastAsia="en-SG"/>
              </w:rPr>
            </w:pPr>
          </w:p>
        </w:tc>
      </w:tr>
      <w:tr w:rsidR="00C756C8" w:rsidRPr="00C756C8" w14:paraId="7464B4CE" w14:textId="77777777" w:rsidTr="00C756C8">
        <w:trPr>
          <w:trHeight w:val="295"/>
        </w:trPr>
        <w:tc>
          <w:tcPr>
            <w:tcW w:w="1996" w:type="dxa"/>
            <w:shd w:val="clear" w:color="auto" w:fill="auto"/>
            <w:noWrap/>
            <w:vAlign w:val="bottom"/>
            <w:hideMark/>
          </w:tcPr>
          <w:p w14:paraId="126B4F39" w14:textId="77777777" w:rsidR="00CD7224" w:rsidRPr="00C756C8" w:rsidRDefault="00CD7224" w:rsidP="005876EA">
            <w:pPr>
              <w:spacing w:after="0" w:line="240" w:lineRule="auto"/>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Q3</w:t>
            </w:r>
          </w:p>
        </w:tc>
        <w:tc>
          <w:tcPr>
            <w:tcW w:w="2184" w:type="dxa"/>
            <w:shd w:val="clear" w:color="auto" w:fill="auto"/>
            <w:noWrap/>
            <w:vAlign w:val="bottom"/>
            <w:hideMark/>
          </w:tcPr>
          <w:p w14:paraId="39CB0710"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77/161</w:t>
            </w:r>
          </w:p>
        </w:tc>
        <w:tc>
          <w:tcPr>
            <w:tcW w:w="1751" w:type="dxa"/>
            <w:shd w:val="clear" w:color="auto" w:fill="auto"/>
            <w:noWrap/>
            <w:vAlign w:val="bottom"/>
            <w:hideMark/>
          </w:tcPr>
          <w:p w14:paraId="3CDAC3FC"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1467</w:t>
            </w:r>
          </w:p>
        </w:tc>
        <w:tc>
          <w:tcPr>
            <w:tcW w:w="1867" w:type="dxa"/>
            <w:shd w:val="clear" w:color="auto" w:fill="auto"/>
            <w:noWrap/>
            <w:vAlign w:val="bottom"/>
            <w:hideMark/>
          </w:tcPr>
          <w:p w14:paraId="2F9D65DA"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1.04 (0.73, 1.49)</w:t>
            </w:r>
          </w:p>
        </w:tc>
        <w:tc>
          <w:tcPr>
            <w:tcW w:w="1836" w:type="dxa"/>
            <w:shd w:val="clear" w:color="auto" w:fill="auto"/>
            <w:noWrap/>
            <w:vAlign w:val="bottom"/>
            <w:hideMark/>
          </w:tcPr>
          <w:p w14:paraId="445924BA"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1.02 (0.71, 1.49)</w:t>
            </w:r>
          </w:p>
        </w:tc>
        <w:tc>
          <w:tcPr>
            <w:tcW w:w="1843" w:type="dxa"/>
            <w:shd w:val="clear" w:color="auto" w:fill="auto"/>
            <w:noWrap/>
            <w:vAlign w:val="bottom"/>
            <w:hideMark/>
          </w:tcPr>
          <w:p w14:paraId="2AE2C6D1"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1.01 (0.56, 1.81)</w:t>
            </w:r>
          </w:p>
        </w:tc>
        <w:tc>
          <w:tcPr>
            <w:tcW w:w="992" w:type="dxa"/>
            <w:shd w:val="clear" w:color="auto" w:fill="auto"/>
            <w:noWrap/>
            <w:vAlign w:val="bottom"/>
            <w:hideMark/>
          </w:tcPr>
          <w:p w14:paraId="58F21232"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p>
        </w:tc>
        <w:tc>
          <w:tcPr>
            <w:tcW w:w="1843" w:type="dxa"/>
            <w:shd w:val="clear" w:color="auto" w:fill="auto"/>
            <w:noWrap/>
            <w:vAlign w:val="bottom"/>
            <w:hideMark/>
          </w:tcPr>
          <w:p w14:paraId="59B0F2F0" w14:textId="77777777" w:rsidR="00CD7224" w:rsidRPr="00C756C8" w:rsidRDefault="00CD7224" w:rsidP="005876EA">
            <w:pPr>
              <w:spacing w:after="0" w:line="240" w:lineRule="auto"/>
              <w:jc w:val="center"/>
              <w:rPr>
                <w:rFonts w:ascii="Times New Roman" w:eastAsia="Times New Roman" w:hAnsi="Times New Roman" w:cs="Times New Roman"/>
                <w:sz w:val="20"/>
                <w:szCs w:val="20"/>
                <w:lang w:val="en-SG" w:eastAsia="en-SG"/>
              </w:rPr>
            </w:pPr>
          </w:p>
        </w:tc>
      </w:tr>
      <w:tr w:rsidR="00C756C8" w:rsidRPr="00C756C8" w14:paraId="0B5A4BCF" w14:textId="77777777" w:rsidTr="00C756C8">
        <w:trPr>
          <w:trHeight w:val="295"/>
        </w:trPr>
        <w:tc>
          <w:tcPr>
            <w:tcW w:w="1996" w:type="dxa"/>
            <w:shd w:val="clear" w:color="auto" w:fill="auto"/>
            <w:noWrap/>
            <w:vAlign w:val="bottom"/>
            <w:hideMark/>
          </w:tcPr>
          <w:p w14:paraId="567937F3" w14:textId="77777777" w:rsidR="00CD7224" w:rsidRPr="00C756C8" w:rsidRDefault="00CD7224" w:rsidP="005876EA">
            <w:pPr>
              <w:spacing w:after="0" w:line="240" w:lineRule="auto"/>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Q4</w:t>
            </w:r>
          </w:p>
        </w:tc>
        <w:tc>
          <w:tcPr>
            <w:tcW w:w="2184" w:type="dxa"/>
            <w:shd w:val="clear" w:color="auto" w:fill="auto"/>
            <w:noWrap/>
            <w:vAlign w:val="bottom"/>
            <w:hideMark/>
          </w:tcPr>
          <w:p w14:paraId="03643B86"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77/161</w:t>
            </w:r>
          </w:p>
        </w:tc>
        <w:tc>
          <w:tcPr>
            <w:tcW w:w="1751" w:type="dxa"/>
            <w:shd w:val="clear" w:color="auto" w:fill="auto"/>
            <w:noWrap/>
            <w:vAlign w:val="bottom"/>
            <w:hideMark/>
          </w:tcPr>
          <w:p w14:paraId="374C39C7"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1604</w:t>
            </w:r>
          </w:p>
        </w:tc>
        <w:tc>
          <w:tcPr>
            <w:tcW w:w="1867" w:type="dxa"/>
            <w:shd w:val="clear" w:color="auto" w:fill="auto"/>
            <w:noWrap/>
            <w:vAlign w:val="bottom"/>
            <w:hideMark/>
          </w:tcPr>
          <w:p w14:paraId="025166AE"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0.93 (0.64, 1.36)</w:t>
            </w:r>
          </w:p>
        </w:tc>
        <w:tc>
          <w:tcPr>
            <w:tcW w:w="1836" w:type="dxa"/>
            <w:shd w:val="clear" w:color="auto" w:fill="auto"/>
            <w:noWrap/>
            <w:vAlign w:val="bottom"/>
            <w:hideMark/>
          </w:tcPr>
          <w:p w14:paraId="07DCDD75"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0.91 (0.61, 1.34)</w:t>
            </w:r>
          </w:p>
        </w:tc>
        <w:tc>
          <w:tcPr>
            <w:tcW w:w="1843" w:type="dxa"/>
            <w:shd w:val="clear" w:color="auto" w:fill="auto"/>
            <w:noWrap/>
            <w:vAlign w:val="bottom"/>
            <w:hideMark/>
          </w:tcPr>
          <w:p w14:paraId="3F28867B"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0.92 (0.53, 1.57)</w:t>
            </w:r>
          </w:p>
        </w:tc>
        <w:tc>
          <w:tcPr>
            <w:tcW w:w="992" w:type="dxa"/>
            <w:shd w:val="clear" w:color="auto" w:fill="auto"/>
            <w:noWrap/>
            <w:vAlign w:val="bottom"/>
            <w:hideMark/>
          </w:tcPr>
          <w:p w14:paraId="10BBF744"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p>
        </w:tc>
        <w:tc>
          <w:tcPr>
            <w:tcW w:w="1843" w:type="dxa"/>
            <w:shd w:val="clear" w:color="auto" w:fill="auto"/>
            <w:noWrap/>
            <w:vAlign w:val="bottom"/>
            <w:hideMark/>
          </w:tcPr>
          <w:p w14:paraId="1609A70D" w14:textId="77777777" w:rsidR="00CD7224" w:rsidRPr="00C756C8" w:rsidRDefault="00CD7224" w:rsidP="005876EA">
            <w:pPr>
              <w:spacing w:after="0" w:line="240" w:lineRule="auto"/>
              <w:jc w:val="center"/>
              <w:rPr>
                <w:rFonts w:ascii="Times New Roman" w:eastAsia="Times New Roman" w:hAnsi="Times New Roman" w:cs="Times New Roman"/>
                <w:sz w:val="20"/>
                <w:szCs w:val="20"/>
                <w:lang w:val="en-SG" w:eastAsia="en-SG"/>
              </w:rPr>
            </w:pPr>
          </w:p>
        </w:tc>
      </w:tr>
      <w:tr w:rsidR="00C756C8" w:rsidRPr="00C756C8" w14:paraId="7691EE98" w14:textId="77777777" w:rsidTr="00C756C8">
        <w:trPr>
          <w:trHeight w:val="295"/>
        </w:trPr>
        <w:tc>
          <w:tcPr>
            <w:tcW w:w="1996" w:type="dxa"/>
            <w:shd w:val="clear" w:color="auto" w:fill="auto"/>
            <w:noWrap/>
            <w:vAlign w:val="bottom"/>
            <w:hideMark/>
          </w:tcPr>
          <w:p w14:paraId="221AEC83" w14:textId="77777777" w:rsidR="00CD7224" w:rsidRPr="00C756C8" w:rsidRDefault="00CD7224" w:rsidP="005876EA">
            <w:pPr>
              <w:spacing w:after="0" w:line="240" w:lineRule="auto"/>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Q5 (highest adherence)</w:t>
            </w:r>
          </w:p>
        </w:tc>
        <w:tc>
          <w:tcPr>
            <w:tcW w:w="2184" w:type="dxa"/>
            <w:shd w:val="clear" w:color="auto" w:fill="auto"/>
            <w:noWrap/>
            <w:vAlign w:val="bottom"/>
            <w:hideMark/>
          </w:tcPr>
          <w:p w14:paraId="7DF02CC9"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74/161</w:t>
            </w:r>
          </w:p>
        </w:tc>
        <w:tc>
          <w:tcPr>
            <w:tcW w:w="1751" w:type="dxa"/>
            <w:shd w:val="clear" w:color="auto" w:fill="auto"/>
            <w:noWrap/>
            <w:vAlign w:val="bottom"/>
            <w:hideMark/>
          </w:tcPr>
          <w:p w14:paraId="01F31B00"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1531</w:t>
            </w:r>
          </w:p>
        </w:tc>
        <w:tc>
          <w:tcPr>
            <w:tcW w:w="1867" w:type="dxa"/>
            <w:shd w:val="clear" w:color="auto" w:fill="auto"/>
            <w:noWrap/>
            <w:vAlign w:val="bottom"/>
            <w:hideMark/>
          </w:tcPr>
          <w:p w14:paraId="665F8BC4"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0.9 (0.59, 1.38)</w:t>
            </w:r>
          </w:p>
        </w:tc>
        <w:tc>
          <w:tcPr>
            <w:tcW w:w="1836" w:type="dxa"/>
            <w:shd w:val="clear" w:color="auto" w:fill="auto"/>
            <w:noWrap/>
            <w:vAlign w:val="bottom"/>
            <w:hideMark/>
          </w:tcPr>
          <w:p w14:paraId="7A81C3F4"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0.85 (0.55, 1.34)</w:t>
            </w:r>
          </w:p>
        </w:tc>
        <w:tc>
          <w:tcPr>
            <w:tcW w:w="1843" w:type="dxa"/>
            <w:shd w:val="clear" w:color="auto" w:fill="auto"/>
            <w:noWrap/>
            <w:vAlign w:val="bottom"/>
            <w:hideMark/>
          </w:tcPr>
          <w:p w14:paraId="5F47721B"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0.86 (0.45, 1.63)</w:t>
            </w:r>
          </w:p>
        </w:tc>
        <w:tc>
          <w:tcPr>
            <w:tcW w:w="992" w:type="dxa"/>
            <w:shd w:val="clear" w:color="auto" w:fill="auto"/>
            <w:noWrap/>
            <w:vAlign w:val="bottom"/>
            <w:hideMark/>
          </w:tcPr>
          <w:p w14:paraId="52F1696C"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p>
        </w:tc>
        <w:tc>
          <w:tcPr>
            <w:tcW w:w="1843" w:type="dxa"/>
            <w:shd w:val="clear" w:color="auto" w:fill="auto"/>
            <w:noWrap/>
            <w:vAlign w:val="bottom"/>
            <w:hideMark/>
          </w:tcPr>
          <w:p w14:paraId="1266387E" w14:textId="77777777" w:rsidR="00CD7224" w:rsidRPr="00C756C8" w:rsidRDefault="00CD7224" w:rsidP="005876EA">
            <w:pPr>
              <w:spacing w:after="0" w:line="240" w:lineRule="auto"/>
              <w:jc w:val="center"/>
              <w:rPr>
                <w:rFonts w:ascii="Times New Roman" w:eastAsia="Times New Roman" w:hAnsi="Times New Roman" w:cs="Times New Roman"/>
                <w:sz w:val="20"/>
                <w:szCs w:val="20"/>
                <w:lang w:val="en-SG" w:eastAsia="en-SG"/>
              </w:rPr>
            </w:pPr>
          </w:p>
        </w:tc>
      </w:tr>
      <w:tr w:rsidR="00C756C8" w:rsidRPr="00C756C8" w14:paraId="633AE497" w14:textId="77777777" w:rsidTr="00C756C8">
        <w:trPr>
          <w:trHeight w:val="295"/>
        </w:trPr>
        <w:tc>
          <w:tcPr>
            <w:tcW w:w="11477" w:type="dxa"/>
            <w:gridSpan w:val="6"/>
            <w:shd w:val="clear" w:color="auto" w:fill="auto"/>
            <w:noWrap/>
            <w:vAlign w:val="bottom"/>
            <w:hideMark/>
          </w:tcPr>
          <w:p w14:paraId="577B3F98" w14:textId="4E4E383B" w:rsidR="00CD7224" w:rsidRPr="00C756C8" w:rsidRDefault="00CD7224" w:rsidP="00FD3C26">
            <w:pPr>
              <w:spacing w:after="0" w:line="240" w:lineRule="auto"/>
              <w:rPr>
                <w:rFonts w:ascii="Times New Roman" w:eastAsia="Times New Roman" w:hAnsi="Times New Roman" w:cs="Times New Roman"/>
                <w:b/>
                <w:bCs/>
                <w:lang w:val="en-SG" w:eastAsia="en-SG"/>
              </w:rPr>
            </w:pPr>
            <w:r w:rsidRPr="00C756C8">
              <w:rPr>
                <w:rFonts w:ascii="Times New Roman" w:eastAsia="Times New Roman" w:hAnsi="Times New Roman" w:cs="Times New Roman"/>
                <w:b/>
                <w:bCs/>
                <w:lang w:val="en-SG" w:eastAsia="en-SG"/>
              </w:rPr>
              <w:t>Fast Food and Sweetened Beverages (FFSB)</w:t>
            </w:r>
            <w:r w:rsidR="00FD3C26">
              <w:rPr>
                <w:rFonts w:ascii="Times New Roman" w:eastAsia="Times New Roman" w:hAnsi="Times New Roman" w:cs="Times New Roman"/>
                <w:b/>
                <w:bCs/>
                <w:lang w:val="en-SG" w:eastAsia="en-SG"/>
              </w:rPr>
              <w:t xml:space="preserve"> </w:t>
            </w:r>
            <w:r w:rsidR="00FD3C26" w:rsidRPr="00C756C8">
              <w:rPr>
                <w:rFonts w:ascii="Times New Roman" w:eastAsia="Times New Roman" w:hAnsi="Times New Roman" w:cs="Times New Roman"/>
                <w:b/>
                <w:bCs/>
                <w:lang w:val="en-SG" w:eastAsia="en-SG"/>
              </w:rPr>
              <w:t>pattern</w:t>
            </w:r>
          </w:p>
        </w:tc>
        <w:tc>
          <w:tcPr>
            <w:tcW w:w="992" w:type="dxa"/>
            <w:shd w:val="clear" w:color="auto" w:fill="auto"/>
            <w:noWrap/>
            <w:vAlign w:val="bottom"/>
            <w:hideMark/>
          </w:tcPr>
          <w:p w14:paraId="2E438628" w14:textId="77777777" w:rsidR="00CD7224" w:rsidRPr="00C756C8" w:rsidRDefault="00CD7224" w:rsidP="005876EA">
            <w:pPr>
              <w:spacing w:after="0" w:line="240" w:lineRule="auto"/>
              <w:rPr>
                <w:rFonts w:ascii="Times New Roman" w:eastAsia="Times New Roman" w:hAnsi="Times New Roman" w:cs="Times New Roman"/>
                <w:b/>
                <w:bCs/>
                <w:lang w:val="en-SG" w:eastAsia="en-SG"/>
              </w:rPr>
            </w:pPr>
          </w:p>
        </w:tc>
        <w:tc>
          <w:tcPr>
            <w:tcW w:w="1843" w:type="dxa"/>
            <w:shd w:val="clear" w:color="auto" w:fill="auto"/>
            <w:noWrap/>
            <w:vAlign w:val="bottom"/>
            <w:hideMark/>
          </w:tcPr>
          <w:p w14:paraId="6F7E817F" w14:textId="77777777" w:rsidR="00CD7224" w:rsidRPr="00C756C8" w:rsidRDefault="00CD7224" w:rsidP="005876EA">
            <w:pPr>
              <w:spacing w:after="0" w:line="240" w:lineRule="auto"/>
              <w:jc w:val="center"/>
              <w:rPr>
                <w:rFonts w:ascii="Times New Roman" w:eastAsia="Times New Roman" w:hAnsi="Times New Roman" w:cs="Times New Roman"/>
                <w:sz w:val="20"/>
                <w:szCs w:val="20"/>
                <w:lang w:val="en-SG" w:eastAsia="en-SG"/>
              </w:rPr>
            </w:pPr>
          </w:p>
        </w:tc>
      </w:tr>
      <w:tr w:rsidR="00C756C8" w:rsidRPr="00C756C8" w14:paraId="06CFE134" w14:textId="77777777" w:rsidTr="00C756C8">
        <w:trPr>
          <w:trHeight w:val="295"/>
        </w:trPr>
        <w:tc>
          <w:tcPr>
            <w:tcW w:w="1996" w:type="dxa"/>
            <w:shd w:val="clear" w:color="auto" w:fill="auto"/>
            <w:noWrap/>
            <w:vAlign w:val="bottom"/>
            <w:hideMark/>
          </w:tcPr>
          <w:p w14:paraId="65604DA5" w14:textId="77777777" w:rsidR="00CD7224" w:rsidRPr="00C756C8" w:rsidRDefault="00CD7224" w:rsidP="005876EA">
            <w:pPr>
              <w:spacing w:after="0" w:line="240" w:lineRule="auto"/>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Q1 (lowest adherence)</w:t>
            </w:r>
          </w:p>
        </w:tc>
        <w:tc>
          <w:tcPr>
            <w:tcW w:w="2184" w:type="dxa"/>
            <w:shd w:val="clear" w:color="auto" w:fill="auto"/>
            <w:noWrap/>
            <w:vAlign w:val="bottom"/>
            <w:hideMark/>
          </w:tcPr>
          <w:p w14:paraId="3A8F9626"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90/161</w:t>
            </w:r>
          </w:p>
        </w:tc>
        <w:tc>
          <w:tcPr>
            <w:tcW w:w="1751" w:type="dxa"/>
            <w:shd w:val="clear" w:color="auto" w:fill="auto"/>
            <w:noWrap/>
            <w:vAlign w:val="bottom"/>
            <w:hideMark/>
          </w:tcPr>
          <w:p w14:paraId="317FF62A"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1496</w:t>
            </w:r>
          </w:p>
        </w:tc>
        <w:tc>
          <w:tcPr>
            <w:tcW w:w="1867" w:type="dxa"/>
            <w:shd w:val="clear" w:color="auto" w:fill="auto"/>
            <w:noWrap/>
            <w:vAlign w:val="bottom"/>
            <w:hideMark/>
          </w:tcPr>
          <w:p w14:paraId="1513723E"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w:t>
            </w:r>
          </w:p>
        </w:tc>
        <w:tc>
          <w:tcPr>
            <w:tcW w:w="1836" w:type="dxa"/>
            <w:shd w:val="clear" w:color="auto" w:fill="auto"/>
            <w:noWrap/>
            <w:vAlign w:val="bottom"/>
            <w:hideMark/>
          </w:tcPr>
          <w:p w14:paraId="261264DB"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w:t>
            </w:r>
          </w:p>
        </w:tc>
        <w:tc>
          <w:tcPr>
            <w:tcW w:w="1843" w:type="dxa"/>
            <w:shd w:val="clear" w:color="auto" w:fill="auto"/>
            <w:noWrap/>
            <w:vAlign w:val="bottom"/>
            <w:hideMark/>
          </w:tcPr>
          <w:p w14:paraId="2AB3DF1B"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w:t>
            </w:r>
          </w:p>
        </w:tc>
        <w:tc>
          <w:tcPr>
            <w:tcW w:w="992" w:type="dxa"/>
            <w:shd w:val="clear" w:color="auto" w:fill="auto"/>
            <w:noWrap/>
            <w:vAlign w:val="bottom"/>
            <w:hideMark/>
          </w:tcPr>
          <w:p w14:paraId="5182D577"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0.018</w:t>
            </w:r>
            <w:r w:rsidRPr="00C756C8">
              <w:rPr>
                <w:rFonts w:ascii="Times New Roman" w:eastAsia="Times New Roman" w:hAnsi="Times New Roman" w:cs="Times New Roman"/>
                <w:vertAlign w:val="superscript"/>
                <w:lang w:val="en-SG" w:eastAsia="en-SG"/>
              </w:rPr>
              <w:t>4</w:t>
            </w:r>
          </w:p>
        </w:tc>
        <w:tc>
          <w:tcPr>
            <w:tcW w:w="1843" w:type="dxa"/>
            <w:shd w:val="clear" w:color="auto" w:fill="auto"/>
            <w:noWrap/>
            <w:vAlign w:val="bottom"/>
            <w:hideMark/>
          </w:tcPr>
          <w:p w14:paraId="23441B16"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0.83 (0.70, 0.99)</w:t>
            </w:r>
            <w:r w:rsidRPr="00C756C8">
              <w:rPr>
                <w:rFonts w:ascii="Times New Roman" w:eastAsia="Times New Roman" w:hAnsi="Times New Roman" w:cs="Times New Roman"/>
                <w:vertAlign w:val="superscript"/>
                <w:lang w:val="en-SG" w:eastAsia="en-SG"/>
              </w:rPr>
              <w:t>4</w:t>
            </w:r>
          </w:p>
        </w:tc>
      </w:tr>
      <w:tr w:rsidR="00C756C8" w:rsidRPr="00C756C8" w14:paraId="550FD447" w14:textId="77777777" w:rsidTr="00C756C8">
        <w:trPr>
          <w:trHeight w:val="295"/>
        </w:trPr>
        <w:tc>
          <w:tcPr>
            <w:tcW w:w="1996" w:type="dxa"/>
            <w:shd w:val="clear" w:color="auto" w:fill="auto"/>
            <w:noWrap/>
            <w:vAlign w:val="bottom"/>
            <w:hideMark/>
          </w:tcPr>
          <w:p w14:paraId="6FFF42EE" w14:textId="77777777" w:rsidR="00CD7224" w:rsidRPr="00C756C8" w:rsidRDefault="00CD7224" w:rsidP="005876EA">
            <w:pPr>
              <w:spacing w:after="0" w:line="240" w:lineRule="auto"/>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Q2</w:t>
            </w:r>
          </w:p>
        </w:tc>
        <w:tc>
          <w:tcPr>
            <w:tcW w:w="2184" w:type="dxa"/>
            <w:shd w:val="clear" w:color="auto" w:fill="auto"/>
            <w:noWrap/>
            <w:vAlign w:val="bottom"/>
            <w:hideMark/>
          </w:tcPr>
          <w:p w14:paraId="2EB7A9C2"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75/161</w:t>
            </w:r>
          </w:p>
        </w:tc>
        <w:tc>
          <w:tcPr>
            <w:tcW w:w="1751" w:type="dxa"/>
            <w:shd w:val="clear" w:color="auto" w:fill="auto"/>
            <w:noWrap/>
            <w:vAlign w:val="bottom"/>
            <w:hideMark/>
          </w:tcPr>
          <w:p w14:paraId="56F856B6"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1525</w:t>
            </w:r>
          </w:p>
        </w:tc>
        <w:tc>
          <w:tcPr>
            <w:tcW w:w="1867" w:type="dxa"/>
            <w:shd w:val="clear" w:color="auto" w:fill="auto"/>
            <w:noWrap/>
            <w:vAlign w:val="bottom"/>
            <w:hideMark/>
          </w:tcPr>
          <w:p w14:paraId="102358CA"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0.81 (0.60, 1.11)</w:t>
            </w:r>
          </w:p>
        </w:tc>
        <w:tc>
          <w:tcPr>
            <w:tcW w:w="1836" w:type="dxa"/>
            <w:shd w:val="clear" w:color="auto" w:fill="auto"/>
            <w:noWrap/>
            <w:vAlign w:val="bottom"/>
            <w:hideMark/>
          </w:tcPr>
          <w:p w14:paraId="3711FA9A"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0.83 (0.61, 1.13)</w:t>
            </w:r>
          </w:p>
        </w:tc>
        <w:tc>
          <w:tcPr>
            <w:tcW w:w="1843" w:type="dxa"/>
            <w:shd w:val="clear" w:color="auto" w:fill="auto"/>
            <w:noWrap/>
            <w:vAlign w:val="bottom"/>
            <w:hideMark/>
          </w:tcPr>
          <w:p w14:paraId="47C7A8C8"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0.82 (0.60, 1.13)</w:t>
            </w:r>
          </w:p>
        </w:tc>
        <w:tc>
          <w:tcPr>
            <w:tcW w:w="992" w:type="dxa"/>
            <w:shd w:val="clear" w:color="auto" w:fill="auto"/>
            <w:noWrap/>
            <w:vAlign w:val="bottom"/>
            <w:hideMark/>
          </w:tcPr>
          <w:p w14:paraId="51A2DB65"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p>
        </w:tc>
        <w:tc>
          <w:tcPr>
            <w:tcW w:w="1843" w:type="dxa"/>
            <w:shd w:val="clear" w:color="auto" w:fill="auto"/>
            <w:noWrap/>
            <w:vAlign w:val="bottom"/>
            <w:hideMark/>
          </w:tcPr>
          <w:p w14:paraId="6FC78A41" w14:textId="77777777" w:rsidR="00CD7224" w:rsidRPr="00C756C8" w:rsidRDefault="00CD7224" w:rsidP="005876EA">
            <w:pPr>
              <w:spacing w:after="0" w:line="240" w:lineRule="auto"/>
              <w:jc w:val="center"/>
              <w:rPr>
                <w:rFonts w:ascii="Times New Roman" w:eastAsia="Times New Roman" w:hAnsi="Times New Roman" w:cs="Times New Roman"/>
                <w:sz w:val="20"/>
                <w:szCs w:val="20"/>
                <w:lang w:val="en-SG" w:eastAsia="en-SG"/>
              </w:rPr>
            </w:pPr>
          </w:p>
        </w:tc>
      </w:tr>
      <w:tr w:rsidR="00C756C8" w:rsidRPr="00C756C8" w14:paraId="1F37345A" w14:textId="77777777" w:rsidTr="00C756C8">
        <w:trPr>
          <w:trHeight w:val="295"/>
        </w:trPr>
        <w:tc>
          <w:tcPr>
            <w:tcW w:w="1996" w:type="dxa"/>
            <w:shd w:val="clear" w:color="auto" w:fill="auto"/>
            <w:noWrap/>
            <w:vAlign w:val="bottom"/>
            <w:hideMark/>
          </w:tcPr>
          <w:p w14:paraId="5B4F7A96" w14:textId="77777777" w:rsidR="00CD7224" w:rsidRPr="00C756C8" w:rsidRDefault="00CD7224" w:rsidP="005876EA">
            <w:pPr>
              <w:spacing w:after="0" w:line="240" w:lineRule="auto"/>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Q3</w:t>
            </w:r>
          </w:p>
        </w:tc>
        <w:tc>
          <w:tcPr>
            <w:tcW w:w="2184" w:type="dxa"/>
            <w:shd w:val="clear" w:color="auto" w:fill="auto"/>
            <w:noWrap/>
            <w:vAlign w:val="bottom"/>
            <w:hideMark/>
          </w:tcPr>
          <w:p w14:paraId="131EC1AF"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80/161</w:t>
            </w:r>
          </w:p>
        </w:tc>
        <w:tc>
          <w:tcPr>
            <w:tcW w:w="1751" w:type="dxa"/>
            <w:shd w:val="clear" w:color="auto" w:fill="auto"/>
            <w:noWrap/>
            <w:vAlign w:val="bottom"/>
            <w:hideMark/>
          </w:tcPr>
          <w:p w14:paraId="1DF90D59"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1478</w:t>
            </w:r>
          </w:p>
        </w:tc>
        <w:tc>
          <w:tcPr>
            <w:tcW w:w="1867" w:type="dxa"/>
            <w:shd w:val="clear" w:color="auto" w:fill="auto"/>
            <w:noWrap/>
            <w:vAlign w:val="bottom"/>
            <w:hideMark/>
          </w:tcPr>
          <w:p w14:paraId="7681E0B3"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0.89 (0.65, 1.22)</w:t>
            </w:r>
          </w:p>
        </w:tc>
        <w:tc>
          <w:tcPr>
            <w:tcW w:w="1836" w:type="dxa"/>
            <w:shd w:val="clear" w:color="auto" w:fill="auto"/>
            <w:noWrap/>
            <w:vAlign w:val="bottom"/>
            <w:hideMark/>
          </w:tcPr>
          <w:p w14:paraId="6F963D44"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0.91 (0.67, 1.25)</w:t>
            </w:r>
          </w:p>
        </w:tc>
        <w:tc>
          <w:tcPr>
            <w:tcW w:w="1843" w:type="dxa"/>
            <w:shd w:val="clear" w:color="auto" w:fill="auto"/>
            <w:noWrap/>
            <w:vAlign w:val="bottom"/>
            <w:hideMark/>
          </w:tcPr>
          <w:p w14:paraId="71B95ED9"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0.92 (0.67, 1.26)</w:t>
            </w:r>
          </w:p>
        </w:tc>
        <w:tc>
          <w:tcPr>
            <w:tcW w:w="992" w:type="dxa"/>
            <w:shd w:val="clear" w:color="auto" w:fill="auto"/>
            <w:noWrap/>
            <w:vAlign w:val="bottom"/>
            <w:hideMark/>
          </w:tcPr>
          <w:p w14:paraId="6F78A27D"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p>
        </w:tc>
        <w:tc>
          <w:tcPr>
            <w:tcW w:w="1843" w:type="dxa"/>
            <w:shd w:val="clear" w:color="auto" w:fill="auto"/>
            <w:noWrap/>
            <w:vAlign w:val="bottom"/>
            <w:hideMark/>
          </w:tcPr>
          <w:p w14:paraId="01FE98C3" w14:textId="77777777" w:rsidR="00CD7224" w:rsidRPr="00C756C8" w:rsidRDefault="00CD7224" w:rsidP="005876EA">
            <w:pPr>
              <w:spacing w:after="0" w:line="240" w:lineRule="auto"/>
              <w:jc w:val="center"/>
              <w:rPr>
                <w:rFonts w:ascii="Times New Roman" w:eastAsia="Times New Roman" w:hAnsi="Times New Roman" w:cs="Times New Roman"/>
                <w:sz w:val="20"/>
                <w:szCs w:val="20"/>
                <w:lang w:val="en-SG" w:eastAsia="en-SG"/>
              </w:rPr>
            </w:pPr>
          </w:p>
        </w:tc>
      </w:tr>
      <w:tr w:rsidR="00C756C8" w:rsidRPr="00C756C8" w14:paraId="58EC4923" w14:textId="77777777" w:rsidTr="00C756C8">
        <w:trPr>
          <w:trHeight w:val="295"/>
        </w:trPr>
        <w:tc>
          <w:tcPr>
            <w:tcW w:w="1996" w:type="dxa"/>
            <w:shd w:val="clear" w:color="auto" w:fill="auto"/>
            <w:noWrap/>
            <w:vAlign w:val="bottom"/>
            <w:hideMark/>
          </w:tcPr>
          <w:p w14:paraId="23E02D6D" w14:textId="77777777" w:rsidR="00CD7224" w:rsidRPr="00C756C8" w:rsidRDefault="00CD7224" w:rsidP="005876EA">
            <w:pPr>
              <w:spacing w:after="0" w:line="240" w:lineRule="auto"/>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Q4</w:t>
            </w:r>
          </w:p>
        </w:tc>
        <w:tc>
          <w:tcPr>
            <w:tcW w:w="2184" w:type="dxa"/>
            <w:shd w:val="clear" w:color="auto" w:fill="auto"/>
            <w:noWrap/>
            <w:vAlign w:val="bottom"/>
            <w:hideMark/>
          </w:tcPr>
          <w:p w14:paraId="6A3B7913"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74/161</w:t>
            </w:r>
          </w:p>
        </w:tc>
        <w:tc>
          <w:tcPr>
            <w:tcW w:w="1751" w:type="dxa"/>
            <w:shd w:val="clear" w:color="auto" w:fill="auto"/>
            <w:noWrap/>
            <w:vAlign w:val="bottom"/>
            <w:hideMark/>
          </w:tcPr>
          <w:p w14:paraId="06A0BCE0"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1575</w:t>
            </w:r>
          </w:p>
        </w:tc>
        <w:tc>
          <w:tcPr>
            <w:tcW w:w="1867" w:type="dxa"/>
            <w:shd w:val="clear" w:color="auto" w:fill="auto"/>
            <w:noWrap/>
            <w:vAlign w:val="bottom"/>
            <w:hideMark/>
          </w:tcPr>
          <w:p w14:paraId="5F7A9139"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0.77 (0.55, 1.07)</w:t>
            </w:r>
          </w:p>
        </w:tc>
        <w:tc>
          <w:tcPr>
            <w:tcW w:w="1836" w:type="dxa"/>
            <w:shd w:val="clear" w:color="auto" w:fill="auto"/>
            <w:noWrap/>
            <w:vAlign w:val="bottom"/>
            <w:hideMark/>
          </w:tcPr>
          <w:p w14:paraId="7C222C38"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0.74 (0.53, 1.04)</w:t>
            </w:r>
          </w:p>
        </w:tc>
        <w:tc>
          <w:tcPr>
            <w:tcW w:w="1843" w:type="dxa"/>
            <w:shd w:val="clear" w:color="auto" w:fill="auto"/>
            <w:noWrap/>
            <w:vAlign w:val="bottom"/>
            <w:hideMark/>
          </w:tcPr>
          <w:p w14:paraId="46074B7E"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0.74 (0.53, 1.04)</w:t>
            </w:r>
          </w:p>
        </w:tc>
        <w:tc>
          <w:tcPr>
            <w:tcW w:w="992" w:type="dxa"/>
            <w:shd w:val="clear" w:color="auto" w:fill="auto"/>
            <w:noWrap/>
            <w:vAlign w:val="bottom"/>
            <w:hideMark/>
          </w:tcPr>
          <w:p w14:paraId="20E7F106"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p>
        </w:tc>
        <w:tc>
          <w:tcPr>
            <w:tcW w:w="1843" w:type="dxa"/>
            <w:shd w:val="clear" w:color="auto" w:fill="auto"/>
            <w:noWrap/>
            <w:vAlign w:val="bottom"/>
            <w:hideMark/>
          </w:tcPr>
          <w:p w14:paraId="7D163B42" w14:textId="77777777" w:rsidR="00CD7224" w:rsidRPr="00C756C8" w:rsidRDefault="00CD7224" w:rsidP="005876EA">
            <w:pPr>
              <w:spacing w:after="0" w:line="240" w:lineRule="auto"/>
              <w:jc w:val="center"/>
              <w:rPr>
                <w:rFonts w:ascii="Times New Roman" w:eastAsia="Times New Roman" w:hAnsi="Times New Roman" w:cs="Times New Roman"/>
                <w:sz w:val="20"/>
                <w:szCs w:val="20"/>
                <w:lang w:val="en-SG" w:eastAsia="en-SG"/>
              </w:rPr>
            </w:pPr>
          </w:p>
        </w:tc>
      </w:tr>
      <w:tr w:rsidR="00C756C8" w:rsidRPr="00C756C8" w14:paraId="71B0203A" w14:textId="77777777" w:rsidTr="00C756C8">
        <w:trPr>
          <w:trHeight w:val="295"/>
        </w:trPr>
        <w:tc>
          <w:tcPr>
            <w:tcW w:w="1996" w:type="dxa"/>
            <w:tcBorders>
              <w:bottom w:val="single" w:sz="4" w:space="0" w:color="auto"/>
            </w:tcBorders>
            <w:shd w:val="clear" w:color="auto" w:fill="auto"/>
            <w:noWrap/>
            <w:vAlign w:val="bottom"/>
            <w:hideMark/>
          </w:tcPr>
          <w:p w14:paraId="7BBEAEC9" w14:textId="77777777" w:rsidR="00CD7224" w:rsidRPr="00C756C8" w:rsidRDefault="00CD7224" w:rsidP="005876EA">
            <w:pPr>
              <w:spacing w:after="0" w:line="240" w:lineRule="auto"/>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Q5 (highest adherence)</w:t>
            </w:r>
          </w:p>
        </w:tc>
        <w:tc>
          <w:tcPr>
            <w:tcW w:w="2184" w:type="dxa"/>
            <w:tcBorders>
              <w:bottom w:val="single" w:sz="4" w:space="0" w:color="auto"/>
            </w:tcBorders>
            <w:shd w:val="clear" w:color="auto" w:fill="auto"/>
            <w:noWrap/>
            <w:vAlign w:val="bottom"/>
            <w:hideMark/>
          </w:tcPr>
          <w:p w14:paraId="5D444483"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64/161</w:t>
            </w:r>
          </w:p>
        </w:tc>
        <w:tc>
          <w:tcPr>
            <w:tcW w:w="1751" w:type="dxa"/>
            <w:tcBorders>
              <w:bottom w:val="single" w:sz="4" w:space="0" w:color="auto"/>
            </w:tcBorders>
            <w:shd w:val="clear" w:color="auto" w:fill="auto"/>
            <w:noWrap/>
            <w:vAlign w:val="bottom"/>
            <w:hideMark/>
          </w:tcPr>
          <w:p w14:paraId="1F053A39"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1622</w:t>
            </w:r>
          </w:p>
        </w:tc>
        <w:tc>
          <w:tcPr>
            <w:tcW w:w="1867" w:type="dxa"/>
            <w:tcBorders>
              <w:bottom w:val="single" w:sz="4" w:space="0" w:color="auto"/>
            </w:tcBorders>
            <w:shd w:val="clear" w:color="auto" w:fill="auto"/>
            <w:noWrap/>
            <w:vAlign w:val="bottom"/>
            <w:hideMark/>
          </w:tcPr>
          <w:p w14:paraId="26974E03"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0.63 (0.43, 0.93)</w:t>
            </w:r>
            <w:r w:rsidRPr="00C756C8">
              <w:rPr>
                <w:rFonts w:ascii="Times New Roman" w:eastAsia="Times New Roman" w:hAnsi="Times New Roman" w:cs="Times New Roman"/>
                <w:vertAlign w:val="superscript"/>
                <w:lang w:val="en-SG" w:eastAsia="en-SG"/>
              </w:rPr>
              <w:t xml:space="preserve"> 4</w:t>
            </w:r>
          </w:p>
        </w:tc>
        <w:tc>
          <w:tcPr>
            <w:tcW w:w="1836" w:type="dxa"/>
            <w:tcBorders>
              <w:bottom w:val="single" w:sz="4" w:space="0" w:color="auto"/>
            </w:tcBorders>
            <w:shd w:val="clear" w:color="auto" w:fill="auto"/>
            <w:noWrap/>
            <w:vAlign w:val="bottom"/>
            <w:hideMark/>
          </w:tcPr>
          <w:p w14:paraId="15989080"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0.61 (0.40, 0.91)</w:t>
            </w:r>
            <w:r w:rsidRPr="00C756C8">
              <w:rPr>
                <w:rFonts w:ascii="Times New Roman" w:eastAsia="Times New Roman" w:hAnsi="Times New Roman" w:cs="Times New Roman"/>
                <w:vertAlign w:val="superscript"/>
                <w:lang w:val="en-SG" w:eastAsia="en-SG"/>
              </w:rPr>
              <w:t xml:space="preserve"> 4</w:t>
            </w:r>
          </w:p>
        </w:tc>
        <w:tc>
          <w:tcPr>
            <w:tcW w:w="1843" w:type="dxa"/>
            <w:tcBorders>
              <w:bottom w:val="single" w:sz="4" w:space="0" w:color="auto"/>
            </w:tcBorders>
            <w:shd w:val="clear" w:color="auto" w:fill="auto"/>
            <w:noWrap/>
            <w:vAlign w:val="bottom"/>
            <w:hideMark/>
          </w:tcPr>
          <w:p w14:paraId="18EC35F3"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0.62 (0.41, 0.93)</w:t>
            </w:r>
            <w:r w:rsidRPr="00C756C8">
              <w:rPr>
                <w:rFonts w:ascii="Times New Roman" w:eastAsia="Times New Roman" w:hAnsi="Times New Roman" w:cs="Times New Roman"/>
                <w:vertAlign w:val="superscript"/>
                <w:lang w:val="en-SG" w:eastAsia="en-SG"/>
              </w:rPr>
              <w:t xml:space="preserve"> 4</w:t>
            </w:r>
          </w:p>
        </w:tc>
        <w:tc>
          <w:tcPr>
            <w:tcW w:w="992" w:type="dxa"/>
            <w:tcBorders>
              <w:bottom w:val="single" w:sz="4" w:space="0" w:color="auto"/>
            </w:tcBorders>
            <w:shd w:val="clear" w:color="auto" w:fill="auto"/>
            <w:noWrap/>
            <w:vAlign w:val="bottom"/>
            <w:hideMark/>
          </w:tcPr>
          <w:p w14:paraId="38DE6EA3"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 </w:t>
            </w:r>
          </w:p>
        </w:tc>
        <w:tc>
          <w:tcPr>
            <w:tcW w:w="1843" w:type="dxa"/>
            <w:tcBorders>
              <w:bottom w:val="single" w:sz="4" w:space="0" w:color="auto"/>
            </w:tcBorders>
            <w:shd w:val="clear" w:color="auto" w:fill="auto"/>
            <w:noWrap/>
            <w:vAlign w:val="bottom"/>
            <w:hideMark/>
          </w:tcPr>
          <w:p w14:paraId="4847485E" w14:textId="77777777" w:rsidR="00CD7224" w:rsidRPr="00C756C8" w:rsidRDefault="00CD7224" w:rsidP="005876EA">
            <w:pPr>
              <w:spacing w:after="0" w:line="240" w:lineRule="auto"/>
              <w:jc w:val="center"/>
              <w:rPr>
                <w:rFonts w:ascii="Times New Roman" w:eastAsia="Times New Roman" w:hAnsi="Times New Roman" w:cs="Times New Roman"/>
                <w:lang w:val="en-SG" w:eastAsia="en-SG"/>
              </w:rPr>
            </w:pPr>
            <w:r w:rsidRPr="00C756C8">
              <w:rPr>
                <w:rFonts w:ascii="Times New Roman" w:eastAsia="Times New Roman" w:hAnsi="Times New Roman" w:cs="Times New Roman"/>
                <w:lang w:val="en-SG" w:eastAsia="en-SG"/>
              </w:rPr>
              <w:t> </w:t>
            </w:r>
          </w:p>
        </w:tc>
      </w:tr>
      <w:tr w:rsidR="00C756C8" w:rsidRPr="00C756C8" w14:paraId="53D1AB7E" w14:textId="77777777" w:rsidTr="00C756C8">
        <w:trPr>
          <w:trHeight w:val="295"/>
        </w:trPr>
        <w:tc>
          <w:tcPr>
            <w:tcW w:w="14312" w:type="dxa"/>
            <w:gridSpan w:val="8"/>
            <w:tcBorders>
              <w:top w:val="single" w:sz="4" w:space="0" w:color="auto"/>
            </w:tcBorders>
            <w:shd w:val="clear" w:color="auto" w:fill="auto"/>
            <w:noWrap/>
            <w:vAlign w:val="bottom"/>
            <w:hideMark/>
          </w:tcPr>
          <w:p w14:paraId="0CD1485C" w14:textId="3F5D7545" w:rsidR="00CD7224" w:rsidRPr="00C756C8" w:rsidRDefault="00CD7224" w:rsidP="005876EA">
            <w:pPr>
              <w:spacing w:after="0" w:line="240" w:lineRule="auto"/>
              <w:rPr>
                <w:rFonts w:ascii="Times New Roman" w:eastAsia="Times New Roman" w:hAnsi="Times New Roman" w:cs="Times New Roman"/>
                <w:lang w:val="en-SG" w:eastAsia="en-SG"/>
              </w:rPr>
            </w:pPr>
            <w:r w:rsidRPr="00C756C8">
              <w:rPr>
                <w:rFonts w:ascii="Times New Roman" w:eastAsia="Times New Roman" w:hAnsi="Times New Roman" w:cs="Times New Roman"/>
                <w:vertAlign w:val="superscript"/>
                <w:lang w:val="en-SG" w:eastAsia="en-SG"/>
              </w:rPr>
              <w:t xml:space="preserve">1 </w:t>
            </w:r>
            <w:r w:rsidRPr="00C756C8">
              <w:rPr>
                <w:rFonts w:ascii="Times New Roman" w:eastAsia="Times New Roman" w:hAnsi="Times New Roman" w:cs="Times New Roman"/>
                <w:lang w:val="en-SG" w:eastAsia="en-SG"/>
              </w:rPr>
              <w:t>Model 0: Plant-based dietary patterns: Adjusted for estimated daily energy intakes. A posteriori dietary patterns: Adjusted for estimated daily energy intakes and other two dietary patterns z scores</w:t>
            </w:r>
            <w:r w:rsidR="00C756C8" w:rsidRPr="00C756C8">
              <w:rPr>
                <w:rFonts w:ascii="Times New Roman" w:eastAsia="Times New Roman" w:hAnsi="Times New Roman" w:cs="Times New Roman"/>
                <w:lang w:val="en-SG" w:eastAsia="en-SG"/>
              </w:rPr>
              <w:t xml:space="preserve"> (n=805)</w:t>
            </w:r>
          </w:p>
        </w:tc>
      </w:tr>
      <w:tr w:rsidR="00C756C8" w:rsidRPr="00C756C8" w14:paraId="59FB39D6" w14:textId="77777777" w:rsidTr="00C756C8">
        <w:trPr>
          <w:trHeight w:val="295"/>
        </w:trPr>
        <w:tc>
          <w:tcPr>
            <w:tcW w:w="14312" w:type="dxa"/>
            <w:gridSpan w:val="8"/>
            <w:shd w:val="clear" w:color="auto" w:fill="auto"/>
            <w:noWrap/>
            <w:vAlign w:val="bottom"/>
            <w:hideMark/>
          </w:tcPr>
          <w:p w14:paraId="2DACD1D9" w14:textId="4E98BD31" w:rsidR="00CD7224" w:rsidRPr="00C756C8" w:rsidRDefault="00CD7224" w:rsidP="005876EA">
            <w:pPr>
              <w:spacing w:after="0" w:line="240" w:lineRule="auto"/>
              <w:rPr>
                <w:rFonts w:ascii="Times New Roman" w:eastAsia="Times New Roman" w:hAnsi="Times New Roman" w:cs="Times New Roman"/>
                <w:lang w:val="en-SG" w:eastAsia="en-SG"/>
              </w:rPr>
            </w:pPr>
            <w:r w:rsidRPr="00C756C8">
              <w:rPr>
                <w:rFonts w:ascii="Times New Roman" w:eastAsia="Times New Roman" w:hAnsi="Times New Roman" w:cs="Times New Roman"/>
                <w:vertAlign w:val="superscript"/>
                <w:lang w:val="en-SG" w:eastAsia="en-SG"/>
              </w:rPr>
              <w:t>2</w:t>
            </w:r>
            <w:r w:rsidRPr="00C756C8">
              <w:rPr>
                <w:rFonts w:ascii="Times New Roman" w:eastAsia="Times New Roman" w:hAnsi="Times New Roman" w:cs="Times New Roman"/>
                <w:lang w:val="en-SG" w:eastAsia="en-SG"/>
              </w:rPr>
              <w:t xml:space="preserve"> Model 1: Adjusted for Model 0 + maternal age, ethnicity, highest educational attainment, cycle regularity</w:t>
            </w:r>
            <w:r w:rsidR="00C756C8" w:rsidRPr="00C756C8">
              <w:rPr>
                <w:rFonts w:ascii="Times New Roman" w:eastAsia="Times New Roman" w:hAnsi="Times New Roman" w:cs="Times New Roman"/>
                <w:lang w:val="en-SG" w:eastAsia="en-SG"/>
              </w:rPr>
              <w:t xml:space="preserve"> (n=805)</w:t>
            </w:r>
          </w:p>
        </w:tc>
      </w:tr>
      <w:tr w:rsidR="00C756C8" w:rsidRPr="00C756C8" w14:paraId="4EDE80F1" w14:textId="77777777" w:rsidTr="00C756C8">
        <w:trPr>
          <w:trHeight w:val="295"/>
        </w:trPr>
        <w:tc>
          <w:tcPr>
            <w:tcW w:w="14312" w:type="dxa"/>
            <w:gridSpan w:val="8"/>
            <w:shd w:val="clear" w:color="auto" w:fill="auto"/>
            <w:noWrap/>
            <w:vAlign w:val="bottom"/>
            <w:hideMark/>
          </w:tcPr>
          <w:p w14:paraId="15E6B5F0" w14:textId="77777777" w:rsidR="00CD7224" w:rsidRPr="00C756C8" w:rsidRDefault="00CD7224" w:rsidP="005876EA">
            <w:pPr>
              <w:spacing w:after="0" w:line="240" w:lineRule="auto"/>
              <w:rPr>
                <w:rFonts w:ascii="Times New Roman" w:eastAsia="Times New Roman" w:hAnsi="Times New Roman" w:cs="Times New Roman"/>
                <w:lang w:val="en-SG" w:eastAsia="en-SG"/>
              </w:rPr>
            </w:pPr>
            <w:r w:rsidRPr="00C756C8">
              <w:rPr>
                <w:rFonts w:ascii="Times New Roman" w:eastAsia="Times New Roman" w:hAnsi="Times New Roman" w:cs="Times New Roman"/>
                <w:vertAlign w:val="superscript"/>
                <w:lang w:val="en-SG" w:eastAsia="en-SG"/>
              </w:rPr>
              <w:t>3</w:t>
            </w:r>
            <w:r w:rsidRPr="00C756C8">
              <w:rPr>
                <w:rFonts w:ascii="Times New Roman" w:eastAsia="Times New Roman" w:hAnsi="Times New Roman" w:cs="Times New Roman"/>
                <w:lang w:val="en-SG" w:eastAsia="en-SG"/>
              </w:rPr>
              <w:t xml:space="preserve"> Model 1A: Adjusted for Model 1 + parity (n=804 due to n=1 with missing parity data)</w:t>
            </w:r>
          </w:p>
        </w:tc>
      </w:tr>
      <w:tr w:rsidR="00C756C8" w:rsidRPr="00C756C8" w14:paraId="73E7104C" w14:textId="77777777" w:rsidTr="00C756C8">
        <w:trPr>
          <w:trHeight w:val="198"/>
        </w:trPr>
        <w:tc>
          <w:tcPr>
            <w:tcW w:w="14312" w:type="dxa"/>
            <w:gridSpan w:val="8"/>
            <w:shd w:val="clear" w:color="auto" w:fill="auto"/>
            <w:noWrap/>
            <w:vAlign w:val="bottom"/>
            <w:hideMark/>
          </w:tcPr>
          <w:p w14:paraId="3EA40EFD" w14:textId="77777777" w:rsidR="00CD7224" w:rsidRDefault="00CD7224" w:rsidP="005876EA">
            <w:pPr>
              <w:spacing w:after="0" w:line="240" w:lineRule="auto"/>
              <w:rPr>
                <w:rFonts w:ascii="Times New Roman" w:eastAsia="Times New Roman" w:hAnsi="Times New Roman" w:cs="Times New Roman"/>
                <w:lang w:val="en-SG" w:eastAsia="en-SG"/>
              </w:rPr>
            </w:pPr>
            <w:r w:rsidRPr="00C756C8">
              <w:rPr>
                <w:rFonts w:ascii="Times New Roman" w:eastAsia="Times New Roman" w:hAnsi="Times New Roman" w:cs="Times New Roman"/>
                <w:vertAlign w:val="superscript"/>
                <w:lang w:val="en-SG" w:eastAsia="en-SG"/>
              </w:rPr>
              <w:t>4</w:t>
            </w:r>
            <w:r w:rsidRPr="00C756C8">
              <w:rPr>
                <w:rFonts w:ascii="Times New Roman" w:eastAsia="Times New Roman" w:hAnsi="Times New Roman" w:cs="Times New Roman"/>
                <w:lang w:val="en-SG" w:eastAsia="en-SG"/>
              </w:rPr>
              <w:t xml:space="preserve"> </w:t>
            </w:r>
            <w:r w:rsidR="00C756C8" w:rsidRPr="00C756C8">
              <w:rPr>
                <w:rFonts w:ascii="Times New Roman" w:eastAsia="Times New Roman" w:hAnsi="Times New Roman" w:cs="Times New Roman"/>
                <w:lang w:val="en-SG" w:eastAsia="en-SG"/>
              </w:rPr>
              <w:t>FR (95% CI) were generated using discrete time proportional hazard models. Statistical significance indicated by p</w:t>
            </w:r>
            <w:r w:rsidRPr="00C756C8">
              <w:rPr>
                <w:rFonts w:ascii="Times New Roman" w:eastAsia="Times New Roman" w:hAnsi="Times New Roman" w:cs="Times New Roman"/>
                <w:lang w:val="en-SG" w:eastAsia="en-SG"/>
              </w:rPr>
              <w:t xml:space="preserve"> &lt; 0.05</w:t>
            </w:r>
          </w:p>
          <w:p w14:paraId="490585B3" w14:textId="5AB410A0" w:rsidR="00FD3C26" w:rsidRPr="00C756C8" w:rsidRDefault="00FD3C26" w:rsidP="005876EA">
            <w:pPr>
              <w:spacing w:after="0" w:line="240" w:lineRule="auto"/>
              <w:rPr>
                <w:rFonts w:ascii="Times New Roman" w:eastAsia="Times New Roman" w:hAnsi="Times New Roman" w:cs="Times New Roman"/>
                <w:sz w:val="20"/>
                <w:szCs w:val="20"/>
                <w:lang w:val="en-SG" w:eastAsia="en-SG"/>
              </w:rPr>
            </w:pPr>
            <w:r>
              <w:rPr>
                <w:rFonts w:ascii="Times New Roman" w:eastAsia="Times New Roman" w:hAnsi="Times New Roman" w:cs="Times New Roman"/>
                <w:lang w:val="en-SG" w:eastAsia="en-SG"/>
              </w:rPr>
              <w:t xml:space="preserve">Abbreviations: </w:t>
            </w:r>
            <w:r w:rsidRPr="00FD3C26">
              <w:rPr>
                <w:rFonts w:ascii="Times New Roman" w:eastAsia="Times New Roman" w:hAnsi="Times New Roman" w:cs="Times New Roman"/>
                <w:lang w:val="en-SG" w:eastAsia="en-SG"/>
              </w:rPr>
              <w:t>Bread,</w:t>
            </w:r>
            <w:r>
              <w:rPr>
                <w:rFonts w:ascii="Times New Roman" w:eastAsia="Times New Roman" w:hAnsi="Times New Roman" w:cs="Times New Roman"/>
                <w:lang w:val="en-SG" w:eastAsia="en-SG"/>
              </w:rPr>
              <w:t xml:space="preserve"> Legumes and Dairy (BLD); </w:t>
            </w:r>
            <w:r w:rsidRPr="00FD3C26">
              <w:rPr>
                <w:rFonts w:ascii="Times New Roman" w:eastAsia="Times New Roman" w:hAnsi="Times New Roman" w:cs="Times New Roman"/>
                <w:lang w:val="en-SG" w:eastAsia="en-SG"/>
              </w:rPr>
              <w:t>Fast Food and Sweetened Beverages pattern (FFSB)</w:t>
            </w:r>
            <w:r>
              <w:rPr>
                <w:rFonts w:ascii="Times New Roman" w:eastAsia="Times New Roman" w:hAnsi="Times New Roman" w:cs="Times New Roman"/>
                <w:lang w:val="en-SG" w:eastAsia="en-SG"/>
              </w:rPr>
              <w:t>; fecundability ratio (FR);</w:t>
            </w:r>
            <w:r>
              <w:t xml:space="preserve"> </w:t>
            </w:r>
            <w:r w:rsidRPr="00FD3C26">
              <w:rPr>
                <w:rFonts w:ascii="Times New Roman" w:eastAsia="Times New Roman" w:hAnsi="Times New Roman" w:cs="Times New Roman"/>
                <w:lang w:val="en-SG" w:eastAsia="en-SG"/>
              </w:rPr>
              <w:t xml:space="preserve">Fish, </w:t>
            </w:r>
            <w:r>
              <w:rPr>
                <w:rFonts w:ascii="Times New Roman" w:eastAsia="Times New Roman" w:hAnsi="Times New Roman" w:cs="Times New Roman"/>
                <w:lang w:val="en-SG" w:eastAsia="en-SG"/>
              </w:rPr>
              <w:t xml:space="preserve">Poultry/Meat and Noodles (FPMN); </w:t>
            </w:r>
            <w:r w:rsidRPr="00FD3C26">
              <w:rPr>
                <w:rFonts w:ascii="Times New Roman" w:eastAsia="Times New Roman" w:hAnsi="Times New Roman" w:cs="Times New Roman"/>
                <w:lang w:val="en-SG" w:eastAsia="en-SG"/>
              </w:rPr>
              <w:t>he</w:t>
            </w:r>
            <w:r>
              <w:rPr>
                <w:rFonts w:ascii="Times New Roman" w:eastAsia="Times New Roman" w:hAnsi="Times New Roman" w:cs="Times New Roman"/>
                <w:lang w:val="en-SG" w:eastAsia="en-SG"/>
              </w:rPr>
              <w:t>althful PDI (hPDI); overall PDI</w:t>
            </w:r>
            <w:r w:rsidRPr="00FD3C26">
              <w:rPr>
                <w:rFonts w:ascii="Times New Roman" w:eastAsia="Times New Roman" w:hAnsi="Times New Roman" w:cs="Times New Roman"/>
                <w:lang w:val="en-SG" w:eastAsia="en-SG"/>
              </w:rPr>
              <w:t xml:space="preserve"> (oPDI); </w:t>
            </w:r>
            <w:r>
              <w:rPr>
                <w:rFonts w:ascii="Times New Roman" w:eastAsia="Times New Roman" w:hAnsi="Times New Roman" w:cs="Times New Roman"/>
                <w:lang w:val="en-SG" w:eastAsia="en-SG"/>
              </w:rPr>
              <w:t xml:space="preserve">standard deviation (SD); </w:t>
            </w:r>
            <w:r w:rsidRPr="00FD3C26">
              <w:rPr>
                <w:rFonts w:ascii="Times New Roman" w:eastAsia="Times New Roman" w:hAnsi="Times New Roman" w:cs="Times New Roman"/>
                <w:lang w:val="en-SG" w:eastAsia="en-SG"/>
              </w:rPr>
              <w:t>unhealthful PDI (uPDI).</w:t>
            </w:r>
          </w:p>
        </w:tc>
      </w:tr>
    </w:tbl>
    <w:p w14:paraId="381CEA19" w14:textId="77777777" w:rsidR="00E73DD0" w:rsidRDefault="00E73DD0" w:rsidP="00E73DD0">
      <w:pPr>
        <w:jc w:val="both"/>
        <w:rPr>
          <w:rFonts w:ascii="Times New Roman" w:hAnsi="Times New Roman" w:cs="Times New Roman"/>
          <w:b/>
          <w:sz w:val="24"/>
          <w:lang w:val="en-SG"/>
        </w:rPr>
        <w:sectPr w:rsidR="00E73DD0" w:rsidSect="00C2148D">
          <w:pgSz w:w="16838" w:h="11906" w:orient="landscape"/>
          <w:pgMar w:top="1440" w:right="1440" w:bottom="1440" w:left="1440" w:header="709" w:footer="709" w:gutter="0"/>
          <w:cols w:space="708"/>
          <w:docGrid w:linePitch="360"/>
        </w:sectPr>
      </w:pPr>
    </w:p>
    <w:p w14:paraId="6511E34C" w14:textId="4B2C68BD" w:rsidR="00E73DD0" w:rsidRPr="00491367" w:rsidRDefault="0033798C" w:rsidP="00491367">
      <w:pPr>
        <w:jc w:val="both"/>
        <w:rPr>
          <w:rFonts w:ascii="Times New Roman" w:hAnsi="Times New Roman" w:cs="Times New Roman"/>
          <w:sz w:val="24"/>
          <w:lang w:val="en-SG"/>
        </w:rPr>
      </w:pPr>
      <w:r>
        <w:rPr>
          <w:rFonts w:ascii="Times New Roman" w:hAnsi="Times New Roman" w:cs="Times New Roman"/>
          <w:b/>
          <w:sz w:val="24"/>
          <w:lang w:val="en-SG"/>
        </w:rPr>
        <w:lastRenderedPageBreak/>
        <w:t>Table 3</w:t>
      </w:r>
      <w:r w:rsidR="00E73DD0">
        <w:rPr>
          <w:rFonts w:ascii="Times New Roman" w:hAnsi="Times New Roman" w:cs="Times New Roman"/>
          <w:sz w:val="24"/>
          <w:lang w:val="en-SG"/>
        </w:rPr>
        <w:t>: Spearman rank correlation coefficients between PDIs</w:t>
      </w:r>
      <w:r w:rsidR="00E73DD0" w:rsidRPr="00786AFC">
        <w:rPr>
          <w:rFonts w:ascii="Times New Roman" w:hAnsi="Times New Roman" w:cs="Times New Roman"/>
          <w:sz w:val="24"/>
          <w:lang w:val="en-SG"/>
        </w:rPr>
        <w:t xml:space="preserve"> </w:t>
      </w:r>
      <w:r w:rsidR="00E73DD0">
        <w:rPr>
          <w:rFonts w:ascii="Times New Roman" w:hAnsi="Times New Roman" w:cs="Times New Roman"/>
          <w:sz w:val="24"/>
          <w:lang w:val="en-SG"/>
        </w:rPr>
        <w:t xml:space="preserve">and </w:t>
      </w:r>
      <w:r w:rsidR="000321C4">
        <w:rPr>
          <w:rFonts w:ascii="Times New Roman" w:hAnsi="Times New Roman" w:cs="Times New Roman"/>
          <w:sz w:val="24"/>
          <w:lang w:val="en-SG"/>
        </w:rPr>
        <w:t>exploratory</w:t>
      </w:r>
      <w:r w:rsidR="00E73DD0">
        <w:rPr>
          <w:rFonts w:ascii="Times New Roman" w:hAnsi="Times New Roman" w:cs="Times New Roman"/>
          <w:sz w:val="24"/>
          <w:lang w:val="en-SG"/>
        </w:rPr>
        <w:t xml:space="preserve"> dietary patterns </w:t>
      </w:r>
    </w:p>
    <w:tbl>
      <w:tblPr>
        <w:tblW w:w="9344" w:type="dxa"/>
        <w:tblLayout w:type="fixed"/>
        <w:tblLook w:val="04A0" w:firstRow="1" w:lastRow="0" w:firstColumn="1" w:lastColumn="0" w:noHBand="0" w:noVBand="1"/>
      </w:tblPr>
      <w:tblGrid>
        <w:gridCol w:w="2694"/>
        <w:gridCol w:w="2216"/>
        <w:gridCol w:w="2217"/>
        <w:gridCol w:w="2217"/>
      </w:tblGrid>
      <w:tr w:rsidR="00E73DD0" w:rsidRPr="002A767F" w14:paraId="42C240B1" w14:textId="77777777" w:rsidTr="00602577">
        <w:trPr>
          <w:trHeight w:val="706"/>
        </w:trPr>
        <w:tc>
          <w:tcPr>
            <w:tcW w:w="2694" w:type="dxa"/>
            <w:tcBorders>
              <w:top w:val="single" w:sz="4" w:space="0" w:color="auto"/>
              <w:left w:val="nil"/>
              <w:bottom w:val="single" w:sz="4" w:space="0" w:color="auto"/>
              <w:right w:val="nil"/>
            </w:tcBorders>
            <w:shd w:val="clear" w:color="auto" w:fill="auto"/>
            <w:noWrap/>
            <w:vAlign w:val="bottom"/>
            <w:hideMark/>
          </w:tcPr>
          <w:p w14:paraId="7A49D44A" w14:textId="4360FBCD" w:rsidR="00E73DD0" w:rsidRPr="002A767F" w:rsidRDefault="00E73DD0" w:rsidP="00602577">
            <w:pPr>
              <w:spacing w:after="0" w:line="240" w:lineRule="auto"/>
              <w:rPr>
                <w:rFonts w:ascii="Times New Roman" w:eastAsia="Times New Roman" w:hAnsi="Times New Roman" w:cs="Times New Roman"/>
                <w:b/>
                <w:bCs/>
                <w:color w:val="000000"/>
                <w:sz w:val="24"/>
                <w:lang w:val="en-SG" w:eastAsia="en-SG"/>
              </w:rPr>
            </w:pPr>
          </w:p>
        </w:tc>
        <w:tc>
          <w:tcPr>
            <w:tcW w:w="2216" w:type="dxa"/>
            <w:tcBorders>
              <w:top w:val="single" w:sz="4" w:space="0" w:color="auto"/>
              <w:left w:val="nil"/>
              <w:bottom w:val="single" w:sz="4" w:space="0" w:color="auto"/>
              <w:right w:val="nil"/>
            </w:tcBorders>
            <w:shd w:val="clear" w:color="auto" w:fill="auto"/>
            <w:vAlign w:val="bottom"/>
            <w:hideMark/>
          </w:tcPr>
          <w:p w14:paraId="7D621A7B" w14:textId="168D18B9" w:rsidR="00E73DD0" w:rsidRPr="00491367" w:rsidRDefault="00E73DD0" w:rsidP="00602577">
            <w:pPr>
              <w:spacing w:after="0" w:line="240" w:lineRule="auto"/>
              <w:jc w:val="center"/>
              <w:rPr>
                <w:rFonts w:ascii="Times New Roman" w:eastAsia="Times New Roman" w:hAnsi="Times New Roman" w:cs="Times New Roman"/>
                <w:bCs/>
                <w:color w:val="000000"/>
                <w:sz w:val="24"/>
                <w:lang w:val="en-SG" w:eastAsia="en-SG"/>
              </w:rPr>
            </w:pPr>
            <w:r w:rsidRPr="00491367">
              <w:rPr>
                <w:rFonts w:ascii="Times New Roman" w:eastAsia="Times New Roman" w:hAnsi="Times New Roman" w:cs="Times New Roman"/>
                <w:bCs/>
                <w:color w:val="000000"/>
                <w:sz w:val="24"/>
                <w:lang w:val="en-SG" w:eastAsia="en-SG"/>
              </w:rPr>
              <w:t xml:space="preserve">Bread, Legumes and Dairy </w:t>
            </w:r>
          </w:p>
          <w:p w14:paraId="379EEDC6" w14:textId="55BC7606" w:rsidR="00E73DD0" w:rsidRPr="00491367" w:rsidRDefault="00AD3627" w:rsidP="00602577">
            <w:pPr>
              <w:spacing w:after="0" w:line="240" w:lineRule="auto"/>
              <w:jc w:val="center"/>
              <w:rPr>
                <w:rFonts w:ascii="Times New Roman" w:eastAsia="Times New Roman" w:hAnsi="Times New Roman" w:cs="Times New Roman"/>
                <w:bCs/>
                <w:color w:val="000000"/>
                <w:sz w:val="24"/>
                <w:lang w:val="en-SG" w:eastAsia="en-SG"/>
              </w:rPr>
            </w:pPr>
            <w:r w:rsidRPr="00491367">
              <w:rPr>
                <w:rFonts w:ascii="Times New Roman" w:eastAsia="Times New Roman" w:hAnsi="Times New Roman" w:cs="Times New Roman"/>
                <w:bCs/>
                <w:color w:val="000000"/>
                <w:sz w:val="24"/>
                <w:lang w:val="en-SG" w:eastAsia="en-SG"/>
              </w:rPr>
              <w:t>P</w:t>
            </w:r>
            <w:r w:rsidR="00E73DD0" w:rsidRPr="00491367">
              <w:rPr>
                <w:rFonts w:ascii="Times New Roman" w:eastAsia="Times New Roman" w:hAnsi="Times New Roman" w:cs="Times New Roman"/>
                <w:bCs/>
                <w:color w:val="000000"/>
                <w:sz w:val="24"/>
                <w:lang w:val="en-SG" w:eastAsia="en-SG"/>
              </w:rPr>
              <w:t>attern</w:t>
            </w:r>
            <w:r w:rsidRPr="00491367">
              <w:rPr>
                <w:rFonts w:ascii="Times New Roman" w:eastAsia="Times New Roman" w:hAnsi="Times New Roman" w:cs="Times New Roman"/>
                <w:bCs/>
                <w:color w:val="000000"/>
                <w:sz w:val="24"/>
                <w:lang w:val="en-SG" w:eastAsia="en-SG"/>
              </w:rPr>
              <w:t xml:space="preserve"> (BLD)</w:t>
            </w:r>
          </w:p>
        </w:tc>
        <w:tc>
          <w:tcPr>
            <w:tcW w:w="2217" w:type="dxa"/>
            <w:tcBorders>
              <w:top w:val="single" w:sz="4" w:space="0" w:color="auto"/>
              <w:left w:val="nil"/>
              <w:bottom w:val="single" w:sz="4" w:space="0" w:color="auto"/>
              <w:right w:val="nil"/>
            </w:tcBorders>
            <w:shd w:val="clear" w:color="auto" w:fill="auto"/>
            <w:vAlign w:val="bottom"/>
            <w:hideMark/>
          </w:tcPr>
          <w:p w14:paraId="67149FF7" w14:textId="2F90B619" w:rsidR="00E73DD0" w:rsidRPr="00491367" w:rsidRDefault="00E73DD0" w:rsidP="00AD3627">
            <w:pPr>
              <w:spacing w:after="0" w:line="240" w:lineRule="auto"/>
              <w:jc w:val="center"/>
              <w:rPr>
                <w:rFonts w:ascii="Times New Roman" w:eastAsia="Times New Roman" w:hAnsi="Times New Roman" w:cs="Times New Roman"/>
                <w:bCs/>
                <w:color w:val="000000"/>
                <w:sz w:val="24"/>
                <w:lang w:val="en-SG" w:eastAsia="en-SG"/>
              </w:rPr>
            </w:pPr>
            <w:r w:rsidRPr="00491367">
              <w:rPr>
                <w:rFonts w:ascii="Times New Roman" w:eastAsia="Times New Roman" w:hAnsi="Times New Roman" w:cs="Times New Roman"/>
                <w:bCs/>
                <w:color w:val="000000"/>
                <w:sz w:val="24"/>
                <w:lang w:val="en-SG" w:eastAsia="en-SG"/>
              </w:rPr>
              <w:t>Fish, Poultry/Meat and Noodles pattern</w:t>
            </w:r>
            <w:r w:rsidR="00AD3627" w:rsidRPr="00491367">
              <w:rPr>
                <w:rFonts w:ascii="Times New Roman" w:eastAsia="Times New Roman" w:hAnsi="Times New Roman" w:cs="Times New Roman"/>
                <w:bCs/>
                <w:color w:val="000000"/>
                <w:sz w:val="24"/>
                <w:lang w:val="en-SG" w:eastAsia="en-SG"/>
              </w:rPr>
              <w:t xml:space="preserve"> (FPMN)</w:t>
            </w:r>
          </w:p>
        </w:tc>
        <w:tc>
          <w:tcPr>
            <w:tcW w:w="2217" w:type="dxa"/>
            <w:tcBorders>
              <w:top w:val="single" w:sz="4" w:space="0" w:color="auto"/>
              <w:left w:val="nil"/>
              <w:bottom w:val="single" w:sz="4" w:space="0" w:color="auto"/>
              <w:right w:val="nil"/>
            </w:tcBorders>
            <w:shd w:val="clear" w:color="auto" w:fill="auto"/>
            <w:vAlign w:val="bottom"/>
            <w:hideMark/>
          </w:tcPr>
          <w:p w14:paraId="1D49BB2C" w14:textId="77777777" w:rsidR="00E73DD0" w:rsidRPr="00491367" w:rsidRDefault="00E73DD0" w:rsidP="00602577">
            <w:pPr>
              <w:spacing w:after="0" w:line="240" w:lineRule="auto"/>
              <w:jc w:val="center"/>
              <w:rPr>
                <w:rFonts w:ascii="Times New Roman" w:eastAsia="Times New Roman" w:hAnsi="Times New Roman" w:cs="Times New Roman"/>
                <w:bCs/>
                <w:color w:val="000000"/>
                <w:sz w:val="24"/>
                <w:lang w:val="en-SG" w:eastAsia="en-SG"/>
              </w:rPr>
            </w:pPr>
            <w:r w:rsidRPr="00491367">
              <w:rPr>
                <w:rFonts w:ascii="Times New Roman" w:eastAsia="Times New Roman" w:hAnsi="Times New Roman" w:cs="Times New Roman"/>
                <w:bCs/>
                <w:color w:val="000000"/>
                <w:sz w:val="24"/>
                <w:lang w:val="en-SG" w:eastAsia="en-SG"/>
              </w:rPr>
              <w:t>Fast Food and Sweetened Beverages</w:t>
            </w:r>
          </w:p>
          <w:p w14:paraId="309E44CD" w14:textId="77777777" w:rsidR="00E73DD0" w:rsidRPr="00491367" w:rsidRDefault="00E73DD0" w:rsidP="00602577">
            <w:pPr>
              <w:spacing w:after="0" w:line="240" w:lineRule="auto"/>
              <w:jc w:val="center"/>
              <w:rPr>
                <w:rFonts w:ascii="Times New Roman" w:eastAsia="Times New Roman" w:hAnsi="Times New Roman" w:cs="Times New Roman"/>
                <w:bCs/>
                <w:color w:val="000000"/>
                <w:sz w:val="24"/>
                <w:lang w:val="en-SG" w:eastAsia="en-SG"/>
              </w:rPr>
            </w:pPr>
            <w:r w:rsidRPr="00491367">
              <w:rPr>
                <w:rFonts w:ascii="Times New Roman" w:eastAsia="Times New Roman" w:hAnsi="Times New Roman" w:cs="Times New Roman"/>
                <w:bCs/>
                <w:color w:val="000000"/>
                <w:sz w:val="24"/>
                <w:lang w:val="en-SG" w:eastAsia="en-SG"/>
              </w:rPr>
              <w:t>pattern (FFSB)</w:t>
            </w:r>
          </w:p>
        </w:tc>
      </w:tr>
      <w:tr w:rsidR="00E73DD0" w:rsidRPr="002A767F" w14:paraId="3B443316" w14:textId="77777777" w:rsidTr="00602577">
        <w:trPr>
          <w:trHeight w:val="116"/>
        </w:trPr>
        <w:tc>
          <w:tcPr>
            <w:tcW w:w="2694" w:type="dxa"/>
            <w:tcBorders>
              <w:top w:val="nil"/>
              <w:left w:val="nil"/>
              <w:bottom w:val="nil"/>
              <w:right w:val="nil"/>
            </w:tcBorders>
            <w:shd w:val="clear" w:color="auto" w:fill="auto"/>
            <w:vAlign w:val="bottom"/>
            <w:hideMark/>
          </w:tcPr>
          <w:p w14:paraId="3138A66F" w14:textId="77777777" w:rsidR="00E73DD0" w:rsidRPr="002A767F" w:rsidRDefault="00E73DD0" w:rsidP="00602577">
            <w:pPr>
              <w:spacing w:after="0" w:line="240" w:lineRule="auto"/>
              <w:rPr>
                <w:rFonts w:ascii="Times New Roman" w:eastAsia="Times New Roman" w:hAnsi="Times New Roman" w:cs="Times New Roman"/>
                <w:color w:val="000000"/>
                <w:sz w:val="24"/>
                <w:lang w:val="en-SG" w:eastAsia="en-SG"/>
              </w:rPr>
            </w:pPr>
            <w:r w:rsidRPr="002A767F">
              <w:rPr>
                <w:rFonts w:ascii="Times New Roman" w:eastAsia="Times New Roman" w:hAnsi="Times New Roman" w:cs="Times New Roman"/>
                <w:color w:val="000000"/>
                <w:sz w:val="24"/>
                <w:lang w:val="en-SG" w:eastAsia="en-SG"/>
              </w:rPr>
              <w:t>Overall PDI (oPDI)</w:t>
            </w:r>
          </w:p>
        </w:tc>
        <w:tc>
          <w:tcPr>
            <w:tcW w:w="2216" w:type="dxa"/>
            <w:tcBorders>
              <w:top w:val="nil"/>
              <w:left w:val="nil"/>
              <w:bottom w:val="nil"/>
              <w:right w:val="nil"/>
            </w:tcBorders>
            <w:shd w:val="clear" w:color="auto" w:fill="auto"/>
            <w:noWrap/>
            <w:vAlign w:val="bottom"/>
            <w:hideMark/>
          </w:tcPr>
          <w:p w14:paraId="6555CBE2" w14:textId="24204BF2" w:rsidR="00E73DD0" w:rsidRPr="002A767F" w:rsidRDefault="00E73DD0" w:rsidP="00602577">
            <w:pPr>
              <w:spacing w:after="0" w:line="240" w:lineRule="auto"/>
              <w:jc w:val="center"/>
              <w:rPr>
                <w:rFonts w:ascii="Times New Roman" w:eastAsia="Times New Roman" w:hAnsi="Times New Roman" w:cs="Times New Roman"/>
                <w:color w:val="000000"/>
                <w:sz w:val="24"/>
                <w:lang w:val="en-SG" w:eastAsia="en-SG"/>
              </w:rPr>
            </w:pPr>
            <w:r w:rsidRPr="002A767F">
              <w:rPr>
                <w:rFonts w:ascii="Times New Roman" w:eastAsia="Times New Roman" w:hAnsi="Times New Roman" w:cs="Times New Roman"/>
                <w:color w:val="000000"/>
                <w:sz w:val="24"/>
                <w:lang w:val="en-SG" w:eastAsia="en-SG"/>
              </w:rPr>
              <w:t>0.52</w:t>
            </w:r>
            <w:r w:rsidR="009F3D83" w:rsidRPr="009F3D83">
              <w:rPr>
                <w:rFonts w:ascii="Times New Roman" w:eastAsia="Times New Roman" w:hAnsi="Times New Roman" w:cs="Times New Roman"/>
                <w:color w:val="000000"/>
                <w:sz w:val="24"/>
                <w:vertAlign w:val="superscript"/>
                <w:lang w:val="en-SG" w:eastAsia="en-SG"/>
              </w:rPr>
              <w:t>1</w:t>
            </w:r>
          </w:p>
        </w:tc>
        <w:tc>
          <w:tcPr>
            <w:tcW w:w="2217" w:type="dxa"/>
            <w:tcBorders>
              <w:top w:val="nil"/>
              <w:left w:val="nil"/>
              <w:bottom w:val="nil"/>
              <w:right w:val="nil"/>
            </w:tcBorders>
            <w:shd w:val="clear" w:color="auto" w:fill="auto"/>
            <w:noWrap/>
            <w:vAlign w:val="bottom"/>
            <w:hideMark/>
          </w:tcPr>
          <w:p w14:paraId="277B9BF5" w14:textId="48D9649A" w:rsidR="00E73DD0" w:rsidRPr="002A767F" w:rsidRDefault="00E73DD0" w:rsidP="00602577">
            <w:pPr>
              <w:spacing w:after="0" w:line="240" w:lineRule="auto"/>
              <w:jc w:val="center"/>
              <w:rPr>
                <w:rFonts w:ascii="Times New Roman" w:eastAsia="Times New Roman" w:hAnsi="Times New Roman" w:cs="Times New Roman"/>
                <w:color w:val="000000"/>
                <w:sz w:val="24"/>
                <w:lang w:val="en-SG" w:eastAsia="en-SG"/>
              </w:rPr>
            </w:pPr>
            <w:r w:rsidRPr="002A767F">
              <w:rPr>
                <w:rFonts w:ascii="Times New Roman" w:eastAsia="Times New Roman" w:hAnsi="Times New Roman" w:cs="Times New Roman"/>
                <w:color w:val="000000"/>
                <w:sz w:val="24"/>
                <w:lang w:val="en-SG" w:eastAsia="en-SG"/>
              </w:rPr>
              <w:t>0.25</w:t>
            </w:r>
            <w:r w:rsidR="009F3D83" w:rsidRPr="009F3D83">
              <w:rPr>
                <w:rFonts w:ascii="Times New Roman" w:eastAsia="Times New Roman" w:hAnsi="Times New Roman" w:cs="Times New Roman"/>
                <w:color w:val="000000"/>
                <w:sz w:val="24"/>
                <w:vertAlign w:val="superscript"/>
                <w:lang w:val="en-SG" w:eastAsia="en-SG"/>
              </w:rPr>
              <w:t>1</w:t>
            </w:r>
          </w:p>
        </w:tc>
        <w:tc>
          <w:tcPr>
            <w:tcW w:w="2217" w:type="dxa"/>
            <w:tcBorders>
              <w:top w:val="nil"/>
              <w:left w:val="nil"/>
              <w:bottom w:val="nil"/>
              <w:right w:val="nil"/>
            </w:tcBorders>
            <w:shd w:val="clear" w:color="auto" w:fill="auto"/>
            <w:noWrap/>
            <w:vAlign w:val="bottom"/>
            <w:hideMark/>
          </w:tcPr>
          <w:p w14:paraId="4C1ACD56" w14:textId="77777777" w:rsidR="00E73DD0" w:rsidRPr="002A767F" w:rsidRDefault="00E73DD0" w:rsidP="00602577">
            <w:pPr>
              <w:spacing w:after="0" w:line="240" w:lineRule="auto"/>
              <w:jc w:val="center"/>
              <w:rPr>
                <w:rFonts w:ascii="Times New Roman" w:eastAsia="Times New Roman" w:hAnsi="Times New Roman" w:cs="Times New Roman"/>
                <w:color w:val="000000"/>
                <w:sz w:val="24"/>
                <w:lang w:val="en-SG" w:eastAsia="en-SG"/>
              </w:rPr>
            </w:pPr>
            <w:r w:rsidRPr="002A767F">
              <w:rPr>
                <w:rFonts w:ascii="Times New Roman" w:eastAsia="Times New Roman" w:hAnsi="Times New Roman" w:cs="Times New Roman"/>
                <w:color w:val="000000"/>
                <w:sz w:val="24"/>
                <w:lang w:val="en-SG" w:eastAsia="en-SG"/>
              </w:rPr>
              <w:t>-0.04</w:t>
            </w:r>
          </w:p>
        </w:tc>
      </w:tr>
      <w:tr w:rsidR="00E73DD0" w:rsidRPr="002A767F" w14:paraId="1A84FE31" w14:textId="77777777" w:rsidTr="00602577">
        <w:trPr>
          <w:trHeight w:val="111"/>
        </w:trPr>
        <w:tc>
          <w:tcPr>
            <w:tcW w:w="2694" w:type="dxa"/>
            <w:tcBorders>
              <w:top w:val="nil"/>
              <w:left w:val="nil"/>
              <w:right w:val="nil"/>
            </w:tcBorders>
            <w:shd w:val="clear" w:color="auto" w:fill="auto"/>
            <w:vAlign w:val="bottom"/>
            <w:hideMark/>
          </w:tcPr>
          <w:p w14:paraId="42689A79" w14:textId="77777777" w:rsidR="00E73DD0" w:rsidRPr="002A767F" w:rsidRDefault="00E73DD0" w:rsidP="00602577">
            <w:pPr>
              <w:spacing w:after="0" w:line="240" w:lineRule="auto"/>
              <w:rPr>
                <w:rFonts w:ascii="Times New Roman" w:eastAsia="Times New Roman" w:hAnsi="Times New Roman" w:cs="Times New Roman"/>
                <w:color w:val="000000"/>
                <w:sz w:val="24"/>
                <w:lang w:val="en-SG" w:eastAsia="en-SG"/>
              </w:rPr>
            </w:pPr>
            <w:r w:rsidRPr="002A767F">
              <w:rPr>
                <w:rFonts w:ascii="Times New Roman" w:eastAsia="Times New Roman" w:hAnsi="Times New Roman" w:cs="Times New Roman"/>
                <w:color w:val="000000"/>
                <w:sz w:val="24"/>
                <w:lang w:val="en-SG" w:eastAsia="en-SG"/>
              </w:rPr>
              <w:t>Healthful PDI (hPDI)</w:t>
            </w:r>
          </w:p>
        </w:tc>
        <w:tc>
          <w:tcPr>
            <w:tcW w:w="2216" w:type="dxa"/>
            <w:tcBorders>
              <w:top w:val="nil"/>
              <w:left w:val="nil"/>
              <w:right w:val="nil"/>
            </w:tcBorders>
            <w:shd w:val="clear" w:color="auto" w:fill="auto"/>
            <w:noWrap/>
            <w:vAlign w:val="bottom"/>
            <w:hideMark/>
          </w:tcPr>
          <w:p w14:paraId="41FAF8BC" w14:textId="55B5BF5C" w:rsidR="00E73DD0" w:rsidRPr="002A767F" w:rsidRDefault="00E73DD0" w:rsidP="00602577">
            <w:pPr>
              <w:spacing w:after="0" w:line="240" w:lineRule="auto"/>
              <w:jc w:val="center"/>
              <w:rPr>
                <w:rFonts w:ascii="Times New Roman" w:eastAsia="Times New Roman" w:hAnsi="Times New Roman" w:cs="Times New Roman"/>
                <w:color w:val="000000"/>
                <w:sz w:val="24"/>
                <w:lang w:val="en-SG" w:eastAsia="en-SG"/>
              </w:rPr>
            </w:pPr>
            <w:r w:rsidRPr="002A767F">
              <w:rPr>
                <w:rFonts w:ascii="Times New Roman" w:eastAsia="Times New Roman" w:hAnsi="Times New Roman" w:cs="Times New Roman"/>
                <w:color w:val="000000"/>
                <w:sz w:val="24"/>
                <w:lang w:val="en-SG" w:eastAsia="en-SG"/>
              </w:rPr>
              <w:t>0.12</w:t>
            </w:r>
            <w:r w:rsidR="009F3D83" w:rsidRPr="009F3D83">
              <w:rPr>
                <w:rFonts w:ascii="Times New Roman" w:eastAsia="Times New Roman" w:hAnsi="Times New Roman" w:cs="Times New Roman"/>
                <w:color w:val="000000"/>
                <w:sz w:val="24"/>
                <w:vertAlign w:val="superscript"/>
                <w:lang w:val="en-SG" w:eastAsia="en-SG"/>
              </w:rPr>
              <w:t>1</w:t>
            </w:r>
          </w:p>
        </w:tc>
        <w:tc>
          <w:tcPr>
            <w:tcW w:w="2217" w:type="dxa"/>
            <w:tcBorders>
              <w:top w:val="nil"/>
              <w:left w:val="nil"/>
              <w:bottom w:val="nil"/>
              <w:right w:val="nil"/>
            </w:tcBorders>
            <w:shd w:val="clear" w:color="auto" w:fill="auto"/>
            <w:noWrap/>
            <w:vAlign w:val="bottom"/>
            <w:hideMark/>
          </w:tcPr>
          <w:p w14:paraId="542529E6" w14:textId="77777777" w:rsidR="00E73DD0" w:rsidRPr="002A767F" w:rsidRDefault="00E73DD0" w:rsidP="00602577">
            <w:pPr>
              <w:spacing w:after="0" w:line="240" w:lineRule="auto"/>
              <w:jc w:val="center"/>
              <w:rPr>
                <w:rFonts w:ascii="Times New Roman" w:eastAsia="Times New Roman" w:hAnsi="Times New Roman" w:cs="Times New Roman"/>
                <w:color w:val="000000"/>
                <w:sz w:val="24"/>
                <w:lang w:val="en-SG" w:eastAsia="en-SG"/>
              </w:rPr>
            </w:pPr>
            <w:r w:rsidRPr="002A767F">
              <w:rPr>
                <w:rFonts w:ascii="Times New Roman" w:eastAsia="Times New Roman" w:hAnsi="Times New Roman" w:cs="Times New Roman"/>
                <w:color w:val="000000"/>
                <w:sz w:val="24"/>
                <w:lang w:val="en-SG" w:eastAsia="en-SG"/>
              </w:rPr>
              <w:t>-0.03</w:t>
            </w:r>
          </w:p>
        </w:tc>
        <w:tc>
          <w:tcPr>
            <w:tcW w:w="2217" w:type="dxa"/>
            <w:tcBorders>
              <w:top w:val="nil"/>
              <w:left w:val="nil"/>
              <w:bottom w:val="nil"/>
              <w:right w:val="nil"/>
            </w:tcBorders>
            <w:shd w:val="clear" w:color="auto" w:fill="auto"/>
            <w:noWrap/>
            <w:vAlign w:val="bottom"/>
            <w:hideMark/>
          </w:tcPr>
          <w:p w14:paraId="30C54215" w14:textId="5E4D2EB1" w:rsidR="00E73DD0" w:rsidRPr="002A767F" w:rsidRDefault="00E73DD0" w:rsidP="009F3D83">
            <w:pPr>
              <w:spacing w:after="0" w:line="240" w:lineRule="auto"/>
              <w:jc w:val="center"/>
              <w:rPr>
                <w:rFonts w:ascii="Times New Roman" w:eastAsia="Times New Roman" w:hAnsi="Times New Roman" w:cs="Times New Roman"/>
                <w:color w:val="000000"/>
                <w:sz w:val="24"/>
                <w:lang w:val="en-SG" w:eastAsia="en-SG"/>
              </w:rPr>
            </w:pPr>
            <w:r w:rsidRPr="002A767F">
              <w:rPr>
                <w:rFonts w:ascii="Times New Roman" w:eastAsia="Times New Roman" w:hAnsi="Times New Roman" w:cs="Times New Roman"/>
                <w:color w:val="000000"/>
                <w:sz w:val="24"/>
                <w:lang w:val="en-SG" w:eastAsia="en-SG"/>
              </w:rPr>
              <w:t>-0.65</w:t>
            </w:r>
            <w:r w:rsidR="009F3D83" w:rsidRPr="009F3D83">
              <w:rPr>
                <w:rFonts w:ascii="Times New Roman" w:eastAsia="Times New Roman" w:hAnsi="Times New Roman" w:cs="Times New Roman"/>
                <w:color w:val="000000"/>
                <w:sz w:val="24"/>
                <w:vertAlign w:val="superscript"/>
                <w:lang w:val="en-SG" w:eastAsia="en-SG"/>
              </w:rPr>
              <w:t>1</w:t>
            </w:r>
          </w:p>
        </w:tc>
      </w:tr>
      <w:tr w:rsidR="00E73DD0" w:rsidRPr="002A767F" w14:paraId="6A686013" w14:textId="77777777" w:rsidTr="00602577">
        <w:trPr>
          <w:trHeight w:val="111"/>
        </w:trPr>
        <w:tc>
          <w:tcPr>
            <w:tcW w:w="2694" w:type="dxa"/>
            <w:tcBorders>
              <w:top w:val="nil"/>
              <w:left w:val="nil"/>
              <w:bottom w:val="single" w:sz="4" w:space="0" w:color="auto"/>
              <w:right w:val="nil"/>
            </w:tcBorders>
            <w:shd w:val="clear" w:color="auto" w:fill="auto"/>
            <w:vAlign w:val="bottom"/>
            <w:hideMark/>
          </w:tcPr>
          <w:p w14:paraId="7B185A1D" w14:textId="77777777" w:rsidR="00E73DD0" w:rsidRPr="002A767F" w:rsidRDefault="00E73DD0" w:rsidP="00602577">
            <w:pPr>
              <w:spacing w:after="0" w:line="240" w:lineRule="auto"/>
              <w:rPr>
                <w:rFonts w:ascii="Times New Roman" w:eastAsia="Times New Roman" w:hAnsi="Times New Roman" w:cs="Times New Roman"/>
                <w:color w:val="000000"/>
                <w:sz w:val="24"/>
                <w:lang w:val="en-SG" w:eastAsia="en-SG"/>
              </w:rPr>
            </w:pPr>
            <w:r w:rsidRPr="002A767F">
              <w:rPr>
                <w:rFonts w:ascii="Times New Roman" w:eastAsia="Times New Roman" w:hAnsi="Times New Roman" w:cs="Times New Roman"/>
                <w:color w:val="000000"/>
                <w:sz w:val="24"/>
                <w:lang w:val="en-SG" w:eastAsia="en-SG"/>
              </w:rPr>
              <w:t>Unhealthful PDI (uPDI)</w:t>
            </w:r>
          </w:p>
        </w:tc>
        <w:tc>
          <w:tcPr>
            <w:tcW w:w="2216" w:type="dxa"/>
            <w:tcBorders>
              <w:top w:val="nil"/>
              <w:left w:val="nil"/>
              <w:bottom w:val="single" w:sz="4" w:space="0" w:color="auto"/>
              <w:right w:val="nil"/>
            </w:tcBorders>
            <w:shd w:val="clear" w:color="auto" w:fill="auto"/>
            <w:noWrap/>
            <w:vAlign w:val="bottom"/>
            <w:hideMark/>
          </w:tcPr>
          <w:p w14:paraId="70461334" w14:textId="05A0FC82" w:rsidR="00E73DD0" w:rsidRPr="002A767F" w:rsidRDefault="00E73DD0" w:rsidP="00602577">
            <w:pPr>
              <w:spacing w:after="0" w:line="240" w:lineRule="auto"/>
              <w:jc w:val="center"/>
              <w:rPr>
                <w:rFonts w:ascii="Times New Roman" w:eastAsia="Times New Roman" w:hAnsi="Times New Roman" w:cs="Times New Roman"/>
                <w:color w:val="000000"/>
                <w:sz w:val="24"/>
                <w:lang w:val="en-SG" w:eastAsia="en-SG"/>
              </w:rPr>
            </w:pPr>
            <w:r w:rsidRPr="002A767F">
              <w:rPr>
                <w:rFonts w:ascii="Times New Roman" w:eastAsia="Times New Roman" w:hAnsi="Times New Roman" w:cs="Times New Roman"/>
                <w:color w:val="000000"/>
                <w:sz w:val="24"/>
                <w:lang w:val="en-SG" w:eastAsia="en-SG"/>
              </w:rPr>
              <w:t>-0.20</w:t>
            </w:r>
            <w:r w:rsidR="009F3D83" w:rsidRPr="009F3D83">
              <w:rPr>
                <w:rFonts w:ascii="Times New Roman" w:eastAsia="Times New Roman" w:hAnsi="Times New Roman" w:cs="Times New Roman"/>
                <w:color w:val="000000"/>
                <w:sz w:val="24"/>
                <w:vertAlign w:val="superscript"/>
                <w:lang w:val="en-SG" w:eastAsia="en-SG"/>
              </w:rPr>
              <w:t>1</w:t>
            </w:r>
          </w:p>
        </w:tc>
        <w:tc>
          <w:tcPr>
            <w:tcW w:w="2217" w:type="dxa"/>
            <w:tcBorders>
              <w:top w:val="nil"/>
              <w:left w:val="nil"/>
              <w:bottom w:val="single" w:sz="4" w:space="0" w:color="auto"/>
              <w:right w:val="nil"/>
            </w:tcBorders>
            <w:shd w:val="clear" w:color="auto" w:fill="auto"/>
            <w:noWrap/>
            <w:vAlign w:val="bottom"/>
            <w:hideMark/>
          </w:tcPr>
          <w:p w14:paraId="4B5B97B8" w14:textId="716A1233" w:rsidR="00E73DD0" w:rsidRPr="002A767F" w:rsidRDefault="00E73DD0" w:rsidP="00602577">
            <w:pPr>
              <w:spacing w:after="0" w:line="240" w:lineRule="auto"/>
              <w:jc w:val="center"/>
              <w:rPr>
                <w:rFonts w:ascii="Times New Roman" w:eastAsia="Times New Roman" w:hAnsi="Times New Roman" w:cs="Times New Roman"/>
                <w:color w:val="000000"/>
                <w:sz w:val="24"/>
                <w:lang w:val="en-SG" w:eastAsia="en-SG"/>
              </w:rPr>
            </w:pPr>
            <w:r w:rsidRPr="002A767F">
              <w:rPr>
                <w:rFonts w:ascii="Times New Roman" w:eastAsia="Times New Roman" w:hAnsi="Times New Roman" w:cs="Times New Roman"/>
                <w:color w:val="000000"/>
                <w:sz w:val="24"/>
                <w:lang w:val="en-SG" w:eastAsia="en-SG"/>
              </w:rPr>
              <w:t>-0.35</w:t>
            </w:r>
            <w:r w:rsidR="009F3D83" w:rsidRPr="009F3D83">
              <w:rPr>
                <w:rFonts w:ascii="Times New Roman" w:eastAsia="Times New Roman" w:hAnsi="Times New Roman" w:cs="Times New Roman"/>
                <w:color w:val="000000"/>
                <w:sz w:val="24"/>
                <w:vertAlign w:val="superscript"/>
                <w:lang w:val="en-SG" w:eastAsia="en-SG"/>
              </w:rPr>
              <w:t>1</w:t>
            </w:r>
          </w:p>
        </w:tc>
        <w:tc>
          <w:tcPr>
            <w:tcW w:w="2217" w:type="dxa"/>
            <w:tcBorders>
              <w:top w:val="nil"/>
              <w:left w:val="nil"/>
              <w:bottom w:val="single" w:sz="4" w:space="0" w:color="auto"/>
              <w:right w:val="nil"/>
            </w:tcBorders>
            <w:shd w:val="clear" w:color="auto" w:fill="auto"/>
            <w:noWrap/>
            <w:vAlign w:val="bottom"/>
            <w:hideMark/>
          </w:tcPr>
          <w:p w14:paraId="13D841FE" w14:textId="136C04FE" w:rsidR="00E73DD0" w:rsidRPr="002A767F" w:rsidRDefault="00E73DD0" w:rsidP="00602577">
            <w:pPr>
              <w:spacing w:after="0" w:line="240" w:lineRule="auto"/>
              <w:jc w:val="center"/>
              <w:rPr>
                <w:rFonts w:ascii="Times New Roman" w:eastAsia="Times New Roman" w:hAnsi="Times New Roman" w:cs="Times New Roman"/>
                <w:color w:val="000000"/>
                <w:sz w:val="24"/>
                <w:lang w:val="en-SG" w:eastAsia="en-SG"/>
              </w:rPr>
            </w:pPr>
            <w:r w:rsidRPr="002A767F">
              <w:rPr>
                <w:rFonts w:ascii="Times New Roman" w:eastAsia="Times New Roman" w:hAnsi="Times New Roman" w:cs="Times New Roman"/>
                <w:color w:val="000000"/>
                <w:sz w:val="24"/>
                <w:lang w:val="en-SG" w:eastAsia="en-SG"/>
              </w:rPr>
              <w:t>0.44</w:t>
            </w:r>
            <w:r w:rsidR="009F3D83" w:rsidRPr="009F3D83">
              <w:rPr>
                <w:rFonts w:ascii="Times New Roman" w:eastAsia="Times New Roman" w:hAnsi="Times New Roman" w:cs="Times New Roman"/>
                <w:color w:val="000000"/>
                <w:sz w:val="24"/>
                <w:vertAlign w:val="superscript"/>
                <w:lang w:val="en-SG" w:eastAsia="en-SG"/>
              </w:rPr>
              <w:t>1</w:t>
            </w:r>
          </w:p>
        </w:tc>
      </w:tr>
    </w:tbl>
    <w:p w14:paraId="082F57BA" w14:textId="779CDC09" w:rsidR="00E73DD0" w:rsidRDefault="009F3D83" w:rsidP="00215E75">
      <w:pPr>
        <w:rPr>
          <w:rFonts w:ascii="Times New Roman" w:hAnsi="Times New Roman" w:cs="Times New Roman"/>
          <w:sz w:val="24"/>
          <w:lang w:val="en-SG"/>
        </w:rPr>
      </w:pPr>
      <w:r>
        <w:rPr>
          <w:rFonts w:ascii="Times New Roman" w:eastAsia="Times New Roman" w:hAnsi="Times New Roman" w:cs="Times New Roman"/>
          <w:color w:val="000000"/>
          <w:lang w:val="en-SG" w:eastAsia="en-SG"/>
        </w:rPr>
        <w:t xml:space="preserve"> </w:t>
      </w:r>
      <w:r w:rsidRPr="009F3D83">
        <w:rPr>
          <w:rFonts w:ascii="Times New Roman" w:eastAsia="Times New Roman" w:hAnsi="Times New Roman" w:cs="Times New Roman"/>
          <w:color w:val="000000"/>
          <w:vertAlign w:val="superscript"/>
          <w:lang w:val="en-SG" w:eastAsia="en-SG"/>
        </w:rPr>
        <w:t>1</w:t>
      </w:r>
      <w:r>
        <w:rPr>
          <w:rFonts w:ascii="Times New Roman" w:eastAsia="Times New Roman" w:hAnsi="Times New Roman" w:cs="Times New Roman"/>
          <w:color w:val="000000"/>
          <w:lang w:val="en-SG" w:eastAsia="en-SG"/>
        </w:rPr>
        <w:t xml:space="preserve"> </w:t>
      </w:r>
      <w:r w:rsidR="00EA50F3">
        <w:rPr>
          <w:rFonts w:ascii="Times New Roman" w:eastAsia="Times New Roman" w:hAnsi="Times New Roman" w:cs="Times New Roman"/>
          <w:color w:val="000000"/>
          <w:lang w:val="en-SG" w:eastAsia="en-SG"/>
        </w:rPr>
        <w:t xml:space="preserve">P &lt; 0.05 for </w:t>
      </w:r>
      <w:r w:rsidR="00C756C8">
        <w:rPr>
          <w:rFonts w:ascii="Times New Roman" w:eastAsia="Times New Roman" w:hAnsi="Times New Roman" w:cs="Times New Roman"/>
          <w:color w:val="000000"/>
          <w:lang w:val="en-SG" w:eastAsia="en-SG"/>
        </w:rPr>
        <w:t>Spearman correlation coefficients between the PDIs a</w:t>
      </w:r>
      <w:r w:rsidR="00EA50F3">
        <w:rPr>
          <w:rFonts w:ascii="Times New Roman" w:eastAsia="Times New Roman" w:hAnsi="Times New Roman" w:cs="Times New Roman"/>
          <w:color w:val="000000"/>
          <w:lang w:val="en-SG" w:eastAsia="en-SG"/>
        </w:rPr>
        <w:t xml:space="preserve">nd exploratory dietary patterns. </w:t>
      </w:r>
      <w:r w:rsidR="00EA50F3" w:rsidRPr="00EA50F3">
        <w:rPr>
          <w:rFonts w:ascii="Times New Roman" w:eastAsia="Times New Roman" w:hAnsi="Times New Roman" w:cs="Times New Roman"/>
          <w:color w:val="000000"/>
          <w:lang w:val="en-SG" w:eastAsia="en-SG"/>
        </w:rPr>
        <w:t>Abbreviations: Bread, Legumes and Dairy (BLD); Fast Food and Swe</w:t>
      </w:r>
      <w:r w:rsidR="00EA50F3">
        <w:rPr>
          <w:rFonts w:ascii="Times New Roman" w:eastAsia="Times New Roman" w:hAnsi="Times New Roman" w:cs="Times New Roman"/>
          <w:color w:val="000000"/>
          <w:lang w:val="en-SG" w:eastAsia="en-SG"/>
        </w:rPr>
        <w:t>etened Beverages pattern (FFSB)</w:t>
      </w:r>
      <w:r w:rsidR="00C92B47">
        <w:rPr>
          <w:rFonts w:ascii="Times New Roman" w:eastAsia="Times New Roman" w:hAnsi="Times New Roman" w:cs="Times New Roman"/>
          <w:color w:val="000000"/>
          <w:lang w:val="en-SG" w:eastAsia="en-SG"/>
        </w:rPr>
        <w:t>;</w:t>
      </w:r>
      <w:r w:rsidR="00C92B47" w:rsidRPr="00C92B47">
        <w:t xml:space="preserve"> </w:t>
      </w:r>
      <w:r w:rsidR="00C92B47" w:rsidRPr="00C92B47">
        <w:rPr>
          <w:rFonts w:ascii="Times New Roman" w:eastAsia="Times New Roman" w:hAnsi="Times New Roman" w:cs="Times New Roman"/>
          <w:color w:val="000000"/>
          <w:lang w:val="en-SG" w:eastAsia="en-SG"/>
        </w:rPr>
        <w:t>Fish, Poultry/Meat and Noodles pattern (FPMN)</w:t>
      </w:r>
      <w:r w:rsidR="00EA50F3">
        <w:rPr>
          <w:rFonts w:ascii="Times New Roman" w:eastAsia="Times New Roman" w:hAnsi="Times New Roman" w:cs="Times New Roman"/>
          <w:color w:val="000000"/>
          <w:lang w:val="en-SG" w:eastAsia="en-SG"/>
        </w:rPr>
        <w:t>.</w:t>
      </w:r>
    </w:p>
    <w:sectPr w:rsidR="00E73DD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1305A" w14:textId="77777777" w:rsidR="00A96F1D" w:rsidRDefault="00A96F1D" w:rsidP="00361B3F">
      <w:pPr>
        <w:spacing w:after="0" w:line="240" w:lineRule="auto"/>
      </w:pPr>
      <w:r>
        <w:separator/>
      </w:r>
    </w:p>
  </w:endnote>
  <w:endnote w:type="continuationSeparator" w:id="0">
    <w:p w14:paraId="75592478" w14:textId="77777777" w:rsidR="00A96F1D" w:rsidRDefault="00A96F1D" w:rsidP="00361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DCA6AA" w14:textId="77777777" w:rsidR="00A96F1D" w:rsidRDefault="00A96F1D" w:rsidP="00361B3F">
      <w:pPr>
        <w:spacing w:after="0" w:line="240" w:lineRule="auto"/>
      </w:pPr>
      <w:r>
        <w:separator/>
      </w:r>
    </w:p>
  </w:footnote>
  <w:footnote w:type="continuationSeparator" w:id="0">
    <w:p w14:paraId="1EFC2DF6" w14:textId="77777777" w:rsidR="00A96F1D" w:rsidRDefault="00A96F1D" w:rsidP="00361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0227907"/>
      <w:docPartObj>
        <w:docPartGallery w:val="Page Numbers (Top of Page)"/>
        <w:docPartUnique/>
      </w:docPartObj>
    </w:sdtPr>
    <w:sdtEndPr>
      <w:rPr>
        <w:noProof/>
      </w:rPr>
    </w:sdtEndPr>
    <w:sdtContent>
      <w:p w14:paraId="62285B52" w14:textId="01D44974" w:rsidR="00581E29" w:rsidRDefault="00581E29">
        <w:pPr>
          <w:pStyle w:val="Header"/>
          <w:jc w:val="right"/>
        </w:pPr>
        <w:r>
          <w:fldChar w:fldCharType="begin"/>
        </w:r>
        <w:r>
          <w:instrText xml:space="preserve"> PAGE   \* MERGEFORMAT </w:instrText>
        </w:r>
        <w:r>
          <w:fldChar w:fldCharType="separate"/>
        </w:r>
        <w:r w:rsidR="0030359D">
          <w:rPr>
            <w:noProof/>
          </w:rPr>
          <w:t>14</w:t>
        </w:r>
        <w:r>
          <w:rPr>
            <w:noProof/>
          </w:rPr>
          <w:fldChar w:fldCharType="end"/>
        </w:r>
      </w:p>
    </w:sdtContent>
  </w:sdt>
  <w:p w14:paraId="41443254" w14:textId="77777777" w:rsidR="00581E29" w:rsidRDefault="00581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03064"/>
    <w:multiLevelType w:val="hybridMultilevel"/>
    <w:tmpl w:val="98988D7C"/>
    <w:lvl w:ilvl="0" w:tplc="48090001">
      <w:start w:val="1"/>
      <w:numFmt w:val="bullet"/>
      <w:lvlText w:val=""/>
      <w:lvlJc w:val="left"/>
      <w:pPr>
        <w:ind w:left="720" w:hanging="360"/>
      </w:pPr>
      <w:rPr>
        <w:rFonts w:ascii="Symbol" w:eastAsia="Times New Roman" w:hAnsi="Symbol"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1B721E2F"/>
    <w:multiLevelType w:val="hybridMultilevel"/>
    <w:tmpl w:val="519671A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1B8D322F"/>
    <w:multiLevelType w:val="hybridMultilevel"/>
    <w:tmpl w:val="78302804"/>
    <w:lvl w:ilvl="0" w:tplc="48090001">
      <w:start w:val="1"/>
      <w:numFmt w:val="bullet"/>
      <w:lvlText w:val=""/>
      <w:lvlJc w:val="left"/>
      <w:pPr>
        <w:ind w:left="502" w:hanging="360"/>
      </w:pPr>
      <w:rPr>
        <w:rFonts w:ascii="Symbol" w:hAnsi="Symbol" w:hint="default"/>
      </w:rPr>
    </w:lvl>
    <w:lvl w:ilvl="1" w:tplc="48090003" w:tentative="1">
      <w:start w:val="1"/>
      <w:numFmt w:val="bullet"/>
      <w:lvlText w:val="o"/>
      <w:lvlJc w:val="left"/>
      <w:pPr>
        <w:ind w:left="1222" w:hanging="360"/>
      </w:pPr>
      <w:rPr>
        <w:rFonts w:ascii="Courier New" w:hAnsi="Courier New" w:cs="Courier New" w:hint="default"/>
      </w:rPr>
    </w:lvl>
    <w:lvl w:ilvl="2" w:tplc="48090005" w:tentative="1">
      <w:start w:val="1"/>
      <w:numFmt w:val="bullet"/>
      <w:lvlText w:val=""/>
      <w:lvlJc w:val="left"/>
      <w:pPr>
        <w:ind w:left="1942" w:hanging="360"/>
      </w:pPr>
      <w:rPr>
        <w:rFonts w:ascii="Wingdings" w:hAnsi="Wingdings" w:hint="default"/>
      </w:rPr>
    </w:lvl>
    <w:lvl w:ilvl="3" w:tplc="48090001" w:tentative="1">
      <w:start w:val="1"/>
      <w:numFmt w:val="bullet"/>
      <w:lvlText w:val=""/>
      <w:lvlJc w:val="left"/>
      <w:pPr>
        <w:ind w:left="2662" w:hanging="360"/>
      </w:pPr>
      <w:rPr>
        <w:rFonts w:ascii="Symbol" w:hAnsi="Symbol" w:hint="default"/>
      </w:rPr>
    </w:lvl>
    <w:lvl w:ilvl="4" w:tplc="48090003" w:tentative="1">
      <w:start w:val="1"/>
      <w:numFmt w:val="bullet"/>
      <w:lvlText w:val="o"/>
      <w:lvlJc w:val="left"/>
      <w:pPr>
        <w:ind w:left="3382" w:hanging="360"/>
      </w:pPr>
      <w:rPr>
        <w:rFonts w:ascii="Courier New" w:hAnsi="Courier New" w:cs="Courier New" w:hint="default"/>
      </w:rPr>
    </w:lvl>
    <w:lvl w:ilvl="5" w:tplc="48090005" w:tentative="1">
      <w:start w:val="1"/>
      <w:numFmt w:val="bullet"/>
      <w:lvlText w:val=""/>
      <w:lvlJc w:val="left"/>
      <w:pPr>
        <w:ind w:left="4102" w:hanging="360"/>
      </w:pPr>
      <w:rPr>
        <w:rFonts w:ascii="Wingdings" w:hAnsi="Wingdings" w:hint="default"/>
      </w:rPr>
    </w:lvl>
    <w:lvl w:ilvl="6" w:tplc="48090001" w:tentative="1">
      <w:start w:val="1"/>
      <w:numFmt w:val="bullet"/>
      <w:lvlText w:val=""/>
      <w:lvlJc w:val="left"/>
      <w:pPr>
        <w:ind w:left="4822" w:hanging="360"/>
      </w:pPr>
      <w:rPr>
        <w:rFonts w:ascii="Symbol" w:hAnsi="Symbol" w:hint="default"/>
      </w:rPr>
    </w:lvl>
    <w:lvl w:ilvl="7" w:tplc="48090003" w:tentative="1">
      <w:start w:val="1"/>
      <w:numFmt w:val="bullet"/>
      <w:lvlText w:val="o"/>
      <w:lvlJc w:val="left"/>
      <w:pPr>
        <w:ind w:left="5542" w:hanging="360"/>
      </w:pPr>
      <w:rPr>
        <w:rFonts w:ascii="Courier New" w:hAnsi="Courier New" w:cs="Courier New" w:hint="default"/>
      </w:rPr>
    </w:lvl>
    <w:lvl w:ilvl="8" w:tplc="48090005" w:tentative="1">
      <w:start w:val="1"/>
      <w:numFmt w:val="bullet"/>
      <w:lvlText w:val=""/>
      <w:lvlJc w:val="left"/>
      <w:pPr>
        <w:ind w:left="6262" w:hanging="360"/>
      </w:pPr>
      <w:rPr>
        <w:rFonts w:ascii="Wingdings" w:hAnsi="Wingdings" w:hint="default"/>
      </w:rPr>
    </w:lvl>
  </w:abstractNum>
  <w:abstractNum w:abstractNumId="3" w15:restartNumberingAfterBreak="0">
    <w:nsid w:val="1BBA734A"/>
    <w:multiLevelType w:val="hybridMultilevel"/>
    <w:tmpl w:val="2124BECA"/>
    <w:lvl w:ilvl="0" w:tplc="33686A14">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240F029B"/>
    <w:multiLevelType w:val="hybridMultilevel"/>
    <w:tmpl w:val="45067B82"/>
    <w:lvl w:ilvl="0" w:tplc="D3F61050">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25CA5DF2"/>
    <w:multiLevelType w:val="hybridMultilevel"/>
    <w:tmpl w:val="954AE2A8"/>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35DF5B71"/>
    <w:multiLevelType w:val="hybridMultilevel"/>
    <w:tmpl w:val="DE4A5E24"/>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3B241E77"/>
    <w:multiLevelType w:val="hybridMultilevel"/>
    <w:tmpl w:val="B8E0E538"/>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4C1221DC"/>
    <w:multiLevelType w:val="hybridMultilevel"/>
    <w:tmpl w:val="4DAE5ECE"/>
    <w:lvl w:ilvl="0" w:tplc="4809000F">
      <w:start w:val="1"/>
      <w:numFmt w:val="decimal"/>
      <w:lvlText w:val="%1."/>
      <w:lvlJc w:val="left"/>
      <w:pPr>
        <w:ind w:left="1222" w:hanging="360"/>
      </w:pPr>
    </w:lvl>
    <w:lvl w:ilvl="1" w:tplc="48090019" w:tentative="1">
      <w:start w:val="1"/>
      <w:numFmt w:val="lowerLetter"/>
      <w:lvlText w:val="%2."/>
      <w:lvlJc w:val="left"/>
      <w:pPr>
        <w:ind w:left="1942" w:hanging="360"/>
      </w:pPr>
    </w:lvl>
    <w:lvl w:ilvl="2" w:tplc="4809001B" w:tentative="1">
      <w:start w:val="1"/>
      <w:numFmt w:val="lowerRoman"/>
      <w:lvlText w:val="%3."/>
      <w:lvlJc w:val="right"/>
      <w:pPr>
        <w:ind w:left="2662" w:hanging="180"/>
      </w:pPr>
    </w:lvl>
    <w:lvl w:ilvl="3" w:tplc="4809000F" w:tentative="1">
      <w:start w:val="1"/>
      <w:numFmt w:val="decimal"/>
      <w:lvlText w:val="%4."/>
      <w:lvlJc w:val="left"/>
      <w:pPr>
        <w:ind w:left="3382" w:hanging="360"/>
      </w:pPr>
    </w:lvl>
    <w:lvl w:ilvl="4" w:tplc="48090019" w:tentative="1">
      <w:start w:val="1"/>
      <w:numFmt w:val="lowerLetter"/>
      <w:lvlText w:val="%5."/>
      <w:lvlJc w:val="left"/>
      <w:pPr>
        <w:ind w:left="4102" w:hanging="360"/>
      </w:pPr>
    </w:lvl>
    <w:lvl w:ilvl="5" w:tplc="4809001B" w:tentative="1">
      <w:start w:val="1"/>
      <w:numFmt w:val="lowerRoman"/>
      <w:lvlText w:val="%6."/>
      <w:lvlJc w:val="right"/>
      <w:pPr>
        <w:ind w:left="4822" w:hanging="180"/>
      </w:pPr>
    </w:lvl>
    <w:lvl w:ilvl="6" w:tplc="4809000F" w:tentative="1">
      <w:start w:val="1"/>
      <w:numFmt w:val="decimal"/>
      <w:lvlText w:val="%7."/>
      <w:lvlJc w:val="left"/>
      <w:pPr>
        <w:ind w:left="5542" w:hanging="360"/>
      </w:pPr>
    </w:lvl>
    <w:lvl w:ilvl="7" w:tplc="48090019" w:tentative="1">
      <w:start w:val="1"/>
      <w:numFmt w:val="lowerLetter"/>
      <w:lvlText w:val="%8."/>
      <w:lvlJc w:val="left"/>
      <w:pPr>
        <w:ind w:left="6262" w:hanging="360"/>
      </w:pPr>
    </w:lvl>
    <w:lvl w:ilvl="8" w:tplc="4809001B" w:tentative="1">
      <w:start w:val="1"/>
      <w:numFmt w:val="lowerRoman"/>
      <w:lvlText w:val="%9."/>
      <w:lvlJc w:val="right"/>
      <w:pPr>
        <w:ind w:left="6982" w:hanging="180"/>
      </w:pPr>
    </w:lvl>
  </w:abstractNum>
  <w:abstractNum w:abstractNumId="9" w15:restartNumberingAfterBreak="0">
    <w:nsid w:val="5BCF4EEA"/>
    <w:multiLevelType w:val="hybridMultilevel"/>
    <w:tmpl w:val="83D05024"/>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5C7B1303"/>
    <w:multiLevelType w:val="hybridMultilevel"/>
    <w:tmpl w:val="A7AC1D6C"/>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6B612F12"/>
    <w:multiLevelType w:val="hybridMultilevel"/>
    <w:tmpl w:val="29A618B6"/>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6D7D1B3A"/>
    <w:multiLevelType w:val="hybridMultilevel"/>
    <w:tmpl w:val="C3B21ABC"/>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74692420"/>
    <w:multiLevelType w:val="hybridMultilevel"/>
    <w:tmpl w:val="ED8CA8A2"/>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76AE3346"/>
    <w:multiLevelType w:val="hybridMultilevel"/>
    <w:tmpl w:val="9D28AF16"/>
    <w:lvl w:ilvl="0" w:tplc="48090001">
      <w:start w:val="1"/>
      <w:numFmt w:val="bullet"/>
      <w:lvlText w:val=""/>
      <w:lvlJc w:val="left"/>
      <w:pPr>
        <w:ind w:left="775" w:hanging="360"/>
      </w:pPr>
      <w:rPr>
        <w:rFonts w:ascii="Symbol" w:hAnsi="Symbol" w:hint="default"/>
      </w:rPr>
    </w:lvl>
    <w:lvl w:ilvl="1" w:tplc="48090003" w:tentative="1">
      <w:start w:val="1"/>
      <w:numFmt w:val="bullet"/>
      <w:lvlText w:val="o"/>
      <w:lvlJc w:val="left"/>
      <w:pPr>
        <w:ind w:left="1495" w:hanging="360"/>
      </w:pPr>
      <w:rPr>
        <w:rFonts w:ascii="Courier New" w:hAnsi="Courier New" w:cs="Courier New" w:hint="default"/>
      </w:rPr>
    </w:lvl>
    <w:lvl w:ilvl="2" w:tplc="48090005" w:tentative="1">
      <w:start w:val="1"/>
      <w:numFmt w:val="bullet"/>
      <w:lvlText w:val=""/>
      <w:lvlJc w:val="left"/>
      <w:pPr>
        <w:ind w:left="2215" w:hanging="360"/>
      </w:pPr>
      <w:rPr>
        <w:rFonts w:ascii="Wingdings" w:hAnsi="Wingdings" w:hint="default"/>
      </w:rPr>
    </w:lvl>
    <w:lvl w:ilvl="3" w:tplc="48090001" w:tentative="1">
      <w:start w:val="1"/>
      <w:numFmt w:val="bullet"/>
      <w:lvlText w:val=""/>
      <w:lvlJc w:val="left"/>
      <w:pPr>
        <w:ind w:left="2935" w:hanging="360"/>
      </w:pPr>
      <w:rPr>
        <w:rFonts w:ascii="Symbol" w:hAnsi="Symbol" w:hint="default"/>
      </w:rPr>
    </w:lvl>
    <w:lvl w:ilvl="4" w:tplc="48090003" w:tentative="1">
      <w:start w:val="1"/>
      <w:numFmt w:val="bullet"/>
      <w:lvlText w:val="o"/>
      <w:lvlJc w:val="left"/>
      <w:pPr>
        <w:ind w:left="3655" w:hanging="360"/>
      </w:pPr>
      <w:rPr>
        <w:rFonts w:ascii="Courier New" w:hAnsi="Courier New" w:cs="Courier New" w:hint="default"/>
      </w:rPr>
    </w:lvl>
    <w:lvl w:ilvl="5" w:tplc="48090005" w:tentative="1">
      <w:start w:val="1"/>
      <w:numFmt w:val="bullet"/>
      <w:lvlText w:val=""/>
      <w:lvlJc w:val="left"/>
      <w:pPr>
        <w:ind w:left="4375" w:hanging="360"/>
      </w:pPr>
      <w:rPr>
        <w:rFonts w:ascii="Wingdings" w:hAnsi="Wingdings" w:hint="default"/>
      </w:rPr>
    </w:lvl>
    <w:lvl w:ilvl="6" w:tplc="48090001" w:tentative="1">
      <w:start w:val="1"/>
      <w:numFmt w:val="bullet"/>
      <w:lvlText w:val=""/>
      <w:lvlJc w:val="left"/>
      <w:pPr>
        <w:ind w:left="5095" w:hanging="360"/>
      </w:pPr>
      <w:rPr>
        <w:rFonts w:ascii="Symbol" w:hAnsi="Symbol" w:hint="default"/>
      </w:rPr>
    </w:lvl>
    <w:lvl w:ilvl="7" w:tplc="48090003" w:tentative="1">
      <w:start w:val="1"/>
      <w:numFmt w:val="bullet"/>
      <w:lvlText w:val="o"/>
      <w:lvlJc w:val="left"/>
      <w:pPr>
        <w:ind w:left="5815" w:hanging="360"/>
      </w:pPr>
      <w:rPr>
        <w:rFonts w:ascii="Courier New" w:hAnsi="Courier New" w:cs="Courier New" w:hint="default"/>
      </w:rPr>
    </w:lvl>
    <w:lvl w:ilvl="8" w:tplc="48090005" w:tentative="1">
      <w:start w:val="1"/>
      <w:numFmt w:val="bullet"/>
      <w:lvlText w:val=""/>
      <w:lvlJc w:val="left"/>
      <w:pPr>
        <w:ind w:left="6535" w:hanging="360"/>
      </w:pPr>
      <w:rPr>
        <w:rFonts w:ascii="Wingdings" w:hAnsi="Wingdings" w:hint="default"/>
      </w:rPr>
    </w:lvl>
  </w:abstractNum>
  <w:abstractNum w:abstractNumId="15" w15:restartNumberingAfterBreak="0">
    <w:nsid w:val="793A07B2"/>
    <w:multiLevelType w:val="hybridMultilevel"/>
    <w:tmpl w:val="EDB84CE6"/>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7B3577EC"/>
    <w:multiLevelType w:val="hybridMultilevel"/>
    <w:tmpl w:val="BE2AF44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7"/>
  </w:num>
  <w:num w:numId="4">
    <w:abstractNumId w:val="12"/>
  </w:num>
  <w:num w:numId="5">
    <w:abstractNumId w:val="5"/>
  </w:num>
  <w:num w:numId="6">
    <w:abstractNumId w:val="0"/>
  </w:num>
  <w:num w:numId="7">
    <w:abstractNumId w:val="6"/>
  </w:num>
  <w:num w:numId="8">
    <w:abstractNumId w:val="11"/>
  </w:num>
  <w:num w:numId="9">
    <w:abstractNumId w:val="4"/>
  </w:num>
  <w:num w:numId="10">
    <w:abstractNumId w:val="10"/>
  </w:num>
  <w:num w:numId="11">
    <w:abstractNumId w:val="2"/>
  </w:num>
  <w:num w:numId="12">
    <w:abstractNumId w:val="14"/>
  </w:num>
  <w:num w:numId="13">
    <w:abstractNumId w:val="16"/>
  </w:num>
  <w:num w:numId="14">
    <w:abstractNumId w:val="8"/>
  </w:num>
  <w:num w:numId="15">
    <w:abstractNumId w:val="1"/>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mer J Clin Nutriti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9ddspsdxr92wqea5twppz0wxea55rtvrd2d&quot;&gt;PDI_DP_AJCN&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7&lt;/item&gt;&lt;item&gt;38&lt;/item&gt;&lt;item&gt;39&lt;/item&gt;&lt;item&gt;40&lt;/item&gt;&lt;item&gt;41&lt;/item&gt;&lt;item&gt;42&lt;/item&gt;&lt;item&gt;43&lt;/item&gt;&lt;item&gt;44&lt;/item&gt;&lt;item&gt;46&lt;/item&gt;&lt;item&gt;47&lt;/item&gt;&lt;item&gt;48&lt;/item&gt;&lt;item&gt;49&lt;/item&gt;&lt;/record-ids&gt;&lt;/item&gt;&lt;/Libraries&gt;"/>
  </w:docVars>
  <w:rsids>
    <w:rsidRoot w:val="001B669D"/>
    <w:rsid w:val="00002400"/>
    <w:rsid w:val="000034C3"/>
    <w:rsid w:val="000036DE"/>
    <w:rsid w:val="000042DD"/>
    <w:rsid w:val="00004F85"/>
    <w:rsid w:val="00007D86"/>
    <w:rsid w:val="00007F80"/>
    <w:rsid w:val="0001063C"/>
    <w:rsid w:val="00010E22"/>
    <w:rsid w:val="00011160"/>
    <w:rsid w:val="00012184"/>
    <w:rsid w:val="00012725"/>
    <w:rsid w:val="0001439E"/>
    <w:rsid w:val="000152E3"/>
    <w:rsid w:val="00015D77"/>
    <w:rsid w:val="00017172"/>
    <w:rsid w:val="00020377"/>
    <w:rsid w:val="00021DC5"/>
    <w:rsid w:val="00022D8F"/>
    <w:rsid w:val="00024007"/>
    <w:rsid w:val="00026858"/>
    <w:rsid w:val="00026EC3"/>
    <w:rsid w:val="00026F43"/>
    <w:rsid w:val="000275BF"/>
    <w:rsid w:val="00027F8D"/>
    <w:rsid w:val="00031FD8"/>
    <w:rsid w:val="000321C4"/>
    <w:rsid w:val="00033375"/>
    <w:rsid w:val="00033A08"/>
    <w:rsid w:val="00035224"/>
    <w:rsid w:val="000368C5"/>
    <w:rsid w:val="000378E1"/>
    <w:rsid w:val="00037B95"/>
    <w:rsid w:val="00040CC8"/>
    <w:rsid w:val="000417E7"/>
    <w:rsid w:val="00041B09"/>
    <w:rsid w:val="00041C65"/>
    <w:rsid w:val="00041E71"/>
    <w:rsid w:val="00044AF5"/>
    <w:rsid w:val="000461BD"/>
    <w:rsid w:val="0004624B"/>
    <w:rsid w:val="000478F4"/>
    <w:rsid w:val="00047C31"/>
    <w:rsid w:val="00050996"/>
    <w:rsid w:val="00050B97"/>
    <w:rsid w:val="0005144D"/>
    <w:rsid w:val="00051AAA"/>
    <w:rsid w:val="00052832"/>
    <w:rsid w:val="0005315D"/>
    <w:rsid w:val="00053C07"/>
    <w:rsid w:val="0005573B"/>
    <w:rsid w:val="000565C3"/>
    <w:rsid w:val="000622CD"/>
    <w:rsid w:val="0006302C"/>
    <w:rsid w:val="00063111"/>
    <w:rsid w:val="00065EDD"/>
    <w:rsid w:val="00066A8C"/>
    <w:rsid w:val="00067343"/>
    <w:rsid w:val="00067486"/>
    <w:rsid w:val="00067E9E"/>
    <w:rsid w:val="00070C53"/>
    <w:rsid w:val="0007122F"/>
    <w:rsid w:val="000714BC"/>
    <w:rsid w:val="00071E73"/>
    <w:rsid w:val="00072A16"/>
    <w:rsid w:val="00072F30"/>
    <w:rsid w:val="000753CF"/>
    <w:rsid w:val="00075BBA"/>
    <w:rsid w:val="0007686C"/>
    <w:rsid w:val="00076D8D"/>
    <w:rsid w:val="00081807"/>
    <w:rsid w:val="00081C30"/>
    <w:rsid w:val="00081D15"/>
    <w:rsid w:val="00082138"/>
    <w:rsid w:val="00082D3A"/>
    <w:rsid w:val="00082EFE"/>
    <w:rsid w:val="00083ACF"/>
    <w:rsid w:val="00084829"/>
    <w:rsid w:val="0008602D"/>
    <w:rsid w:val="00090117"/>
    <w:rsid w:val="00090506"/>
    <w:rsid w:val="00090C03"/>
    <w:rsid w:val="0009103E"/>
    <w:rsid w:val="000926D4"/>
    <w:rsid w:val="00093BC1"/>
    <w:rsid w:val="0009417C"/>
    <w:rsid w:val="00094BA4"/>
    <w:rsid w:val="000950BE"/>
    <w:rsid w:val="00095CED"/>
    <w:rsid w:val="00096699"/>
    <w:rsid w:val="000967A9"/>
    <w:rsid w:val="000968AF"/>
    <w:rsid w:val="00096CA7"/>
    <w:rsid w:val="00097806"/>
    <w:rsid w:val="00097AFE"/>
    <w:rsid w:val="00097CDE"/>
    <w:rsid w:val="000A1024"/>
    <w:rsid w:val="000A1773"/>
    <w:rsid w:val="000A19EB"/>
    <w:rsid w:val="000A1EE5"/>
    <w:rsid w:val="000A230E"/>
    <w:rsid w:val="000A2D08"/>
    <w:rsid w:val="000A3B39"/>
    <w:rsid w:val="000A5742"/>
    <w:rsid w:val="000B0D95"/>
    <w:rsid w:val="000B1F11"/>
    <w:rsid w:val="000B4798"/>
    <w:rsid w:val="000B4F9F"/>
    <w:rsid w:val="000B55E4"/>
    <w:rsid w:val="000B612E"/>
    <w:rsid w:val="000B61F3"/>
    <w:rsid w:val="000B6FDA"/>
    <w:rsid w:val="000C1D85"/>
    <w:rsid w:val="000C36EA"/>
    <w:rsid w:val="000C3B78"/>
    <w:rsid w:val="000C4743"/>
    <w:rsid w:val="000C4B79"/>
    <w:rsid w:val="000C5376"/>
    <w:rsid w:val="000C58CC"/>
    <w:rsid w:val="000C5E04"/>
    <w:rsid w:val="000C7170"/>
    <w:rsid w:val="000C7C3E"/>
    <w:rsid w:val="000D030F"/>
    <w:rsid w:val="000D08AA"/>
    <w:rsid w:val="000D1809"/>
    <w:rsid w:val="000D1AE5"/>
    <w:rsid w:val="000D2738"/>
    <w:rsid w:val="000D3257"/>
    <w:rsid w:val="000D3987"/>
    <w:rsid w:val="000D3D02"/>
    <w:rsid w:val="000D4869"/>
    <w:rsid w:val="000D4F42"/>
    <w:rsid w:val="000D61F2"/>
    <w:rsid w:val="000D6411"/>
    <w:rsid w:val="000E0336"/>
    <w:rsid w:val="000E21DB"/>
    <w:rsid w:val="000E2B68"/>
    <w:rsid w:val="000E327B"/>
    <w:rsid w:val="000E4BBC"/>
    <w:rsid w:val="000E532D"/>
    <w:rsid w:val="000E5BF9"/>
    <w:rsid w:val="000E7ADF"/>
    <w:rsid w:val="000F0D90"/>
    <w:rsid w:val="000F10CE"/>
    <w:rsid w:val="000F290C"/>
    <w:rsid w:val="000F2A27"/>
    <w:rsid w:val="000F338F"/>
    <w:rsid w:val="000F37AF"/>
    <w:rsid w:val="000F41C5"/>
    <w:rsid w:val="000F5B31"/>
    <w:rsid w:val="000F60FB"/>
    <w:rsid w:val="000F6EE9"/>
    <w:rsid w:val="000F789A"/>
    <w:rsid w:val="000F7BB1"/>
    <w:rsid w:val="000F7F49"/>
    <w:rsid w:val="00100100"/>
    <w:rsid w:val="001002CA"/>
    <w:rsid w:val="00100941"/>
    <w:rsid w:val="00100F44"/>
    <w:rsid w:val="001014EF"/>
    <w:rsid w:val="00101652"/>
    <w:rsid w:val="001028B4"/>
    <w:rsid w:val="00104CBB"/>
    <w:rsid w:val="0010512F"/>
    <w:rsid w:val="00105272"/>
    <w:rsid w:val="001054B2"/>
    <w:rsid w:val="001066F2"/>
    <w:rsid w:val="00106C7D"/>
    <w:rsid w:val="00106FCB"/>
    <w:rsid w:val="00111FD8"/>
    <w:rsid w:val="00112415"/>
    <w:rsid w:val="00112625"/>
    <w:rsid w:val="0011265E"/>
    <w:rsid w:val="00112E51"/>
    <w:rsid w:val="00114AAB"/>
    <w:rsid w:val="00114CC3"/>
    <w:rsid w:val="00117967"/>
    <w:rsid w:val="00121B0D"/>
    <w:rsid w:val="00122EC6"/>
    <w:rsid w:val="00123403"/>
    <w:rsid w:val="00123D2D"/>
    <w:rsid w:val="001243A7"/>
    <w:rsid w:val="00126327"/>
    <w:rsid w:val="0013031A"/>
    <w:rsid w:val="0013075B"/>
    <w:rsid w:val="00132429"/>
    <w:rsid w:val="001330DB"/>
    <w:rsid w:val="00133310"/>
    <w:rsid w:val="00135807"/>
    <w:rsid w:val="00135B03"/>
    <w:rsid w:val="00136330"/>
    <w:rsid w:val="00136807"/>
    <w:rsid w:val="00136E15"/>
    <w:rsid w:val="0014039F"/>
    <w:rsid w:val="0014116B"/>
    <w:rsid w:val="00141661"/>
    <w:rsid w:val="00142B85"/>
    <w:rsid w:val="00143810"/>
    <w:rsid w:val="00143F47"/>
    <w:rsid w:val="00144A57"/>
    <w:rsid w:val="00144DBB"/>
    <w:rsid w:val="00145590"/>
    <w:rsid w:val="001460A7"/>
    <w:rsid w:val="00146294"/>
    <w:rsid w:val="0014692E"/>
    <w:rsid w:val="0015090F"/>
    <w:rsid w:val="0015243B"/>
    <w:rsid w:val="00152522"/>
    <w:rsid w:val="00152AAB"/>
    <w:rsid w:val="0015459E"/>
    <w:rsid w:val="001556B8"/>
    <w:rsid w:val="001564B8"/>
    <w:rsid w:val="00157B57"/>
    <w:rsid w:val="00157DC8"/>
    <w:rsid w:val="0016098F"/>
    <w:rsid w:val="00161368"/>
    <w:rsid w:val="00161A6B"/>
    <w:rsid w:val="001627F1"/>
    <w:rsid w:val="001633EA"/>
    <w:rsid w:val="001645BA"/>
    <w:rsid w:val="001647CA"/>
    <w:rsid w:val="0016510B"/>
    <w:rsid w:val="00166795"/>
    <w:rsid w:val="00167E6B"/>
    <w:rsid w:val="0017016C"/>
    <w:rsid w:val="001708A1"/>
    <w:rsid w:val="00170D07"/>
    <w:rsid w:val="00171641"/>
    <w:rsid w:val="00171CB6"/>
    <w:rsid w:val="00171DE0"/>
    <w:rsid w:val="00172501"/>
    <w:rsid w:val="001727C6"/>
    <w:rsid w:val="00172C42"/>
    <w:rsid w:val="001764E5"/>
    <w:rsid w:val="0017673A"/>
    <w:rsid w:val="00177382"/>
    <w:rsid w:val="00177462"/>
    <w:rsid w:val="001801A5"/>
    <w:rsid w:val="00180717"/>
    <w:rsid w:val="00180A68"/>
    <w:rsid w:val="00180F0B"/>
    <w:rsid w:val="00181DE3"/>
    <w:rsid w:val="00181F56"/>
    <w:rsid w:val="0018421C"/>
    <w:rsid w:val="00184556"/>
    <w:rsid w:val="001848FA"/>
    <w:rsid w:val="00184E13"/>
    <w:rsid w:val="001852B0"/>
    <w:rsid w:val="0018760E"/>
    <w:rsid w:val="00187D5F"/>
    <w:rsid w:val="001901D3"/>
    <w:rsid w:val="00190283"/>
    <w:rsid w:val="00191466"/>
    <w:rsid w:val="001925E1"/>
    <w:rsid w:val="001947D3"/>
    <w:rsid w:val="001951AB"/>
    <w:rsid w:val="00195356"/>
    <w:rsid w:val="001970CF"/>
    <w:rsid w:val="001976A3"/>
    <w:rsid w:val="00197C72"/>
    <w:rsid w:val="001A070A"/>
    <w:rsid w:val="001A1F51"/>
    <w:rsid w:val="001A26E9"/>
    <w:rsid w:val="001A2A74"/>
    <w:rsid w:val="001A371E"/>
    <w:rsid w:val="001A47CA"/>
    <w:rsid w:val="001A4D54"/>
    <w:rsid w:val="001A4E62"/>
    <w:rsid w:val="001A564B"/>
    <w:rsid w:val="001A5ABC"/>
    <w:rsid w:val="001B0BC5"/>
    <w:rsid w:val="001B0E81"/>
    <w:rsid w:val="001B244B"/>
    <w:rsid w:val="001B289F"/>
    <w:rsid w:val="001B2A8B"/>
    <w:rsid w:val="001B3C20"/>
    <w:rsid w:val="001B3EEC"/>
    <w:rsid w:val="001B4E13"/>
    <w:rsid w:val="001B669D"/>
    <w:rsid w:val="001B681C"/>
    <w:rsid w:val="001B779B"/>
    <w:rsid w:val="001C0850"/>
    <w:rsid w:val="001C19E1"/>
    <w:rsid w:val="001C1D48"/>
    <w:rsid w:val="001C25D3"/>
    <w:rsid w:val="001C2768"/>
    <w:rsid w:val="001C4507"/>
    <w:rsid w:val="001C4687"/>
    <w:rsid w:val="001C4C45"/>
    <w:rsid w:val="001C54EF"/>
    <w:rsid w:val="001C5908"/>
    <w:rsid w:val="001C5912"/>
    <w:rsid w:val="001C6361"/>
    <w:rsid w:val="001C6AC0"/>
    <w:rsid w:val="001C710C"/>
    <w:rsid w:val="001D007C"/>
    <w:rsid w:val="001D0914"/>
    <w:rsid w:val="001D18E4"/>
    <w:rsid w:val="001D3037"/>
    <w:rsid w:val="001D3948"/>
    <w:rsid w:val="001D5AA3"/>
    <w:rsid w:val="001D643B"/>
    <w:rsid w:val="001D6627"/>
    <w:rsid w:val="001E0BD5"/>
    <w:rsid w:val="001E0E38"/>
    <w:rsid w:val="001E13BC"/>
    <w:rsid w:val="001E6AE8"/>
    <w:rsid w:val="001E7821"/>
    <w:rsid w:val="001F015E"/>
    <w:rsid w:val="001F02C8"/>
    <w:rsid w:val="001F050F"/>
    <w:rsid w:val="001F0BCF"/>
    <w:rsid w:val="001F0C35"/>
    <w:rsid w:val="001F2B33"/>
    <w:rsid w:val="001F3B58"/>
    <w:rsid w:val="001F433B"/>
    <w:rsid w:val="001F605D"/>
    <w:rsid w:val="001F655D"/>
    <w:rsid w:val="0020135F"/>
    <w:rsid w:val="002042A5"/>
    <w:rsid w:val="002046E6"/>
    <w:rsid w:val="002049D1"/>
    <w:rsid w:val="00204C8E"/>
    <w:rsid w:val="00205A4A"/>
    <w:rsid w:val="00205C33"/>
    <w:rsid w:val="00206321"/>
    <w:rsid w:val="002066F1"/>
    <w:rsid w:val="00206932"/>
    <w:rsid w:val="00206B49"/>
    <w:rsid w:val="00207991"/>
    <w:rsid w:val="00207BBB"/>
    <w:rsid w:val="00210378"/>
    <w:rsid w:val="00210C5E"/>
    <w:rsid w:val="00211733"/>
    <w:rsid w:val="00212996"/>
    <w:rsid w:val="002131F9"/>
    <w:rsid w:val="0021357A"/>
    <w:rsid w:val="00214291"/>
    <w:rsid w:val="00214D7B"/>
    <w:rsid w:val="0021500C"/>
    <w:rsid w:val="00215526"/>
    <w:rsid w:val="00215E75"/>
    <w:rsid w:val="002160E6"/>
    <w:rsid w:val="00220787"/>
    <w:rsid w:val="0022136B"/>
    <w:rsid w:val="002229E9"/>
    <w:rsid w:val="00223153"/>
    <w:rsid w:val="00223C87"/>
    <w:rsid w:val="00223DE4"/>
    <w:rsid w:val="00225C48"/>
    <w:rsid w:val="00231BFE"/>
    <w:rsid w:val="00231CA5"/>
    <w:rsid w:val="002324CA"/>
    <w:rsid w:val="002326AB"/>
    <w:rsid w:val="00234898"/>
    <w:rsid w:val="002349F8"/>
    <w:rsid w:val="00235FFB"/>
    <w:rsid w:val="00236849"/>
    <w:rsid w:val="002371CF"/>
    <w:rsid w:val="002377BC"/>
    <w:rsid w:val="00237A0A"/>
    <w:rsid w:val="00240034"/>
    <w:rsid w:val="002401B2"/>
    <w:rsid w:val="00240A2B"/>
    <w:rsid w:val="00240A30"/>
    <w:rsid w:val="00240EEE"/>
    <w:rsid w:val="00242E91"/>
    <w:rsid w:val="002437A5"/>
    <w:rsid w:val="00244A58"/>
    <w:rsid w:val="00247F8A"/>
    <w:rsid w:val="00247FA1"/>
    <w:rsid w:val="00250348"/>
    <w:rsid w:val="00250AF9"/>
    <w:rsid w:val="00250F5C"/>
    <w:rsid w:val="0025134B"/>
    <w:rsid w:val="002515AA"/>
    <w:rsid w:val="0025340B"/>
    <w:rsid w:val="00253C01"/>
    <w:rsid w:val="00254367"/>
    <w:rsid w:val="002550C0"/>
    <w:rsid w:val="002559F5"/>
    <w:rsid w:val="00255DE0"/>
    <w:rsid w:val="00256745"/>
    <w:rsid w:val="00262576"/>
    <w:rsid w:val="00262A4C"/>
    <w:rsid w:val="00262F90"/>
    <w:rsid w:val="002630C4"/>
    <w:rsid w:val="002639DC"/>
    <w:rsid w:val="00263A76"/>
    <w:rsid w:val="00264997"/>
    <w:rsid w:val="00264B3C"/>
    <w:rsid w:val="002664F1"/>
    <w:rsid w:val="00267923"/>
    <w:rsid w:val="002702DF"/>
    <w:rsid w:val="002712B4"/>
    <w:rsid w:val="0027384A"/>
    <w:rsid w:val="00273D1A"/>
    <w:rsid w:val="00273D99"/>
    <w:rsid w:val="002753BB"/>
    <w:rsid w:val="00275AE9"/>
    <w:rsid w:val="00275C80"/>
    <w:rsid w:val="00275FD3"/>
    <w:rsid w:val="002764EE"/>
    <w:rsid w:val="002768A1"/>
    <w:rsid w:val="002770A7"/>
    <w:rsid w:val="00277829"/>
    <w:rsid w:val="002815F8"/>
    <w:rsid w:val="00281EBC"/>
    <w:rsid w:val="00282215"/>
    <w:rsid w:val="00282281"/>
    <w:rsid w:val="002822AB"/>
    <w:rsid w:val="00282377"/>
    <w:rsid w:val="0028280A"/>
    <w:rsid w:val="00287BBF"/>
    <w:rsid w:val="00287C2A"/>
    <w:rsid w:val="002900BF"/>
    <w:rsid w:val="00290E20"/>
    <w:rsid w:val="00291103"/>
    <w:rsid w:val="00291635"/>
    <w:rsid w:val="00291F58"/>
    <w:rsid w:val="0029321C"/>
    <w:rsid w:val="00294577"/>
    <w:rsid w:val="00294744"/>
    <w:rsid w:val="00294C2C"/>
    <w:rsid w:val="00294D32"/>
    <w:rsid w:val="00294D3F"/>
    <w:rsid w:val="00295530"/>
    <w:rsid w:val="0029553A"/>
    <w:rsid w:val="002A099F"/>
    <w:rsid w:val="002A0F79"/>
    <w:rsid w:val="002A2987"/>
    <w:rsid w:val="002A3CE9"/>
    <w:rsid w:val="002A6A09"/>
    <w:rsid w:val="002A6C7A"/>
    <w:rsid w:val="002A767F"/>
    <w:rsid w:val="002B0BE9"/>
    <w:rsid w:val="002B1AE0"/>
    <w:rsid w:val="002B21FD"/>
    <w:rsid w:val="002B2895"/>
    <w:rsid w:val="002B3184"/>
    <w:rsid w:val="002B3DDC"/>
    <w:rsid w:val="002B50EF"/>
    <w:rsid w:val="002B54BA"/>
    <w:rsid w:val="002B64C8"/>
    <w:rsid w:val="002B6A79"/>
    <w:rsid w:val="002B6CA2"/>
    <w:rsid w:val="002B702B"/>
    <w:rsid w:val="002C0413"/>
    <w:rsid w:val="002C11AB"/>
    <w:rsid w:val="002C308C"/>
    <w:rsid w:val="002C3E7F"/>
    <w:rsid w:val="002C45C1"/>
    <w:rsid w:val="002C5D9D"/>
    <w:rsid w:val="002C64F2"/>
    <w:rsid w:val="002C791A"/>
    <w:rsid w:val="002D02D0"/>
    <w:rsid w:val="002D083E"/>
    <w:rsid w:val="002D08B6"/>
    <w:rsid w:val="002D17C7"/>
    <w:rsid w:val="002D19A0"/>
    <w:rsid w:val="002D2114"/>
    <w:rsid w:val="002D31C6"/>
    <w:rsid w:val="002D3396"/>
    <w:rsid w:val="002D3F17"/>
    <w:rsid w:val="002D4FB1"/>
    <w:rsid w:val="002D55B5"/>
    <w:rsid w:val="002D65A0"/>
    <w:rsid w:val="002D7A73"/>
    <w:rsid w:val="002E10FA"/>
    <w:rsid w:val="002E1816"/>
    <w:rsid w:val="002E1A7D"/>
    <w:rsid w:val="002E3F31"/>
    <w:rsid w:val="002E6D02"/>
    <w:rsid w:val="002E6EE4"/>
    <w:rsid w:val="002E7229"/>
    <w:rsid w:val="002E7730"/>
    <w:rsid w:val="002F1026"/>
    <w:rsid w:val="002F2F35"/>
    <w:rsid w:val="002F31E1"/>
    <w:rsid w:val="002F34CF"/>
    <w:rsid w:val="002F50B3"/>
    <w:rsid w:val="002F599C"/>
    <w:rsid w:val="002F5BDA"/>
    <w:rsid w:val="00302F49"/>
    <w:rsid w:val="0030359D"/>
    <w:rsid w:val="003037DA"/>
    <w:rsid w:val="00304371"/>
    <w:rsid w:val="003047DE"/>
    <w:rsid w:val="00307571"/>
    <w:rsid w:val="003102E5"/>
    <w:rsid w:val="003102E7"/>
    <w:rsid w:val="003106C7"/>
    <w:rsid w:val="00312860"/>
    <w:rsid w:val="00312921"/>
    <w:rsid w:val="00314785"/>
    <w:rsid w:val="003155AD"/>
    <w:rsid w:val="003170DF"/>
    <w:rsid w:val="003177A8"/>
    <w:rsid w:val="003200D6"/>
    <w:rsid w:val="00320234"/>
    <w:rsid w:val="00320D8E"/>
    <w:rsid w:val="003240F1"/>
    <w:rsid w:val="003243CC"/>
    <w:rsid w:val="00324E47"/>
    <w:rsid w:val="003301B1"/>
    <w:rsid w:val="00333203"/>
    <w:rsid w:val="003334C0"/>
    <w:rsid w:val="003338A9"/>
    <w:rsid w:val="00334433"/>
    <w:rsid w:val="0033452C"/>
    <w:rsid w:val="00334661"/>
    <w:rsid w:val="00334DE6"/>
    <w:rsid w:val="00335C6F"/>
    <w:rsid w:val="00335DE9"/>
    <w:rsid w:val="00337516"/>
    <w:rsid w:val="0033798C"/>
    <w:rsid w:val="00337E7C"/>
    <w:rsid w:val="00340545"/>
    <w:rsid w:val="003422D6"/>
    <w:rsid w:val="0034231A"/>
    <w:rsid w:val="003445AD"/>
    <w:rsid w:val="003445C6"/>
    <w:rsid w:val="00346CFF"/>
    <w:rsid w:val="00346E8E"/>
    <w:rsid w:val="00350456"/>
    <w:rsid w:val="00350671"/>
    <w:rsid w:val="00350DCF"/>
    <w:rsid w:val="00352B24"/>
    <w:rsid w:val="00353395"/>
    <w:rsid w:val="003534E1"/>
    <w:rsid w:val="00353811"/>
    <w:rsid w:val="0035390B"/>
    <w:rsid w:val="00354090"/>
    <w:rsid w:val="00354D06"/>
    <w:rsid w:val="00355329"/>
    <w:rsid w:val="00355D7E"/>
    <w:rsid w:val="00356212"/>
    <w:rsid w:val="00356D1E"/>
    <w:rsid w:val="00357E82"/>
    <w:rsid w:val="00360B81"/>
    <w:rsid w:val="00360C0C"/>
    <w:rsid w:val="00360EFC"/>
    <w:rsid w:val="00361AAF"/>
    <w:rsid w:val="00361B3F"/>
    <w:rsid w:val="00361CD0"/>
    <w:rsid w:val="00362565"/>
    <w:rsid w:val="003628EF"/>
    <w:rsid w:val="00362EA5"/>
    <w:rsid w:val="00363164"/>
    <w:rsid w:val="00364681"/>
    <w:rsid w:val="00364715"/>
    <w:rsid w:val="00364AB6"/>
    <w:rsid w:val="00364DBE"/>
    <w:rsid w:val="0036570C"/>
    <w:rsid w:val="00366934"/>
    <w:rsid w:val="00367102"/>
    <w:rsid w:val="003678D2"/>
    <w:rsid w:val="00367E0F"/>
    <w:rsid w:val="00370910"/>
    <w:rsid w:val="00371128"/>
    <w:rsid w:val="0037125D"/>
    <w:rsid w:val="00373857"/>
    <w:rsid w:val="0037385B"/>
    <w:rsid w:val="0037412B"/>
    <w:rsid w:val="00375275"/>
    <w:rsid w:val="00375491"/>
    <w:rsid w:val="0037573C"/>
    <w:rsid w:val="00375982"/>
    <w:rsid w:val="00376C6D"/>
    <w:rsid w:val="003770F7"/>
    <w:rsid w:val="00377604"/>
    <w:rsid w:val="00377F82"/>
    <w:rsid w:val="0038201A"/>
    <w:rsid w:val="00383BB5"/>
    <w:rsid w:val="00383C5F"/>
    <w:rsid w:val="00384209"/>
    <w:rsid w:val="00384CCB"/>
    <w:rsid w:val="0038603F"/>
    <w:rsid w:val="00391BB1"/>
    <w:rsid w:val="00391DB3"/>
    <w:rsid w:val="00393A2B"/>
    <w:rsid w:val="00393B67"/>
    <w:rsid w:val="003943AC"/>
    <w:rsid w:val="00394852"/>
    <w:rsid w:val="0039515B"/>
    <w:rsid w:val="00395CB2"/>
    <w:rsid w:val="00397134"/>
    <w:rsid w:val="003A0688"/>
    <w:rsid w:val="003A10B2"/>
    <w:rsid w:val="003A2D60"/>
    <w:rsid w:val="003A5B7A"/>
    <w:rsid w:val="003A5F73"/>
    <w:rsid w:val="003A662E"/>
    <w:rsid w:val="003A6974"/>
    <w:rsid w:val="003A6BD1"/>
    <w:rsid w:val="003A7AF4"/>
    <w:rsid w:val="003A7E26"/>
    <w:rsid w:val="003B0631"/>
    <w:rsid w:val="003B10D8"/>
    <w:rsid w:val="003B2376"/>
    <w:rsid w:val="003B48CA"/>
    <w:rsid w:val="003B5FC0"/>
    <w:rsid w:val="003B6839"/>
    <w:rsid w:val="003B7172"/>
    <w:rsid w:val="003B7828"/>
    <w:rsid w:val="003B7C4A"/>
    <w:rsid w:val="003C1E51"/>
    <w:rsid w:val="003C368D"/>
    <w:rsid w:val="003C66AB"/>
    <w:rsid w:val="003C72AE"/>
    <w:rsid w:val="003D0679"/>
    <w:rsid w:val="003D141E"/>
    <w:rsid w:val="003D1623"/>
    <w:rsid w:val="003D20F8"/>
    <w:rsid w:val="003D21A0"/>
    <w:rsid w:val="003D2306"/>
    <w:rsid w:val="003D34DE"/>
    <w:rsid w:val="003D35AB"/>
    <w:rsid w:val="003D3BA6"/>
    <w:rsid w:val="003D401E"/>
    <w:rsid w:val="003D4BB9"/>
    <w:rsid w:val="003D5905"/>
    <w:rsid w:val="003D5D7A"/>
    <w:rsid w:val="003D6990"/>
    <w:rsid w:val="003D6ECD"/>
    <w:rsid w:val="003D72C8"/>
    <w:rsid w:val="003D797C"/>
    <w:rsid w:val="003E0917"/>
    <w:rsid w:val="003E1ACF"/>
    <w:rsid w:val="003E1AF7"/>
    <w:rsid w:val="003E208B"/>
    <w:rsid w:val="003E22D8"/>
    <w:rsid w:val="003E4307"/>
    <w:rsid w:val="003E4EF7"/>
    <w:rsid w:val="003E4F55"/>
    <w:rsid w:val="003E58ED"/>
    <w:rsid w:val="003E5921"/>
    <w:rsid w:val="003E5B37"/>
    <w:rsid w:val="003E5C32"/>
    <w:rsid w:val="003E721A"/>
    <w:rsid w:val="003F0849"/>
    <w:rsid w:val="003F0868"/>
    <w:rsid w:val="003F0D84"/>
    <w:rsid w:val="003F1225"/>
    <w:rsid w:val="003F26CF"/>
    <w:rsid w:val="003F2E03"/>
    <w:rsid w:val="003F305D"/>
    <w:rsid w:val="003F3F7F"/>
    <w:rsid w:val="003F4460"/>
    <w:rsid w:val="003F4E58"/>
    <w:rsid w:val="004005B0"/>
    <w:rsid w:val="004005C6"/>
    <w:rsid w:val="00401A2B"/>
    <w:rsid w:val="00401E74"/>
    <w:rsid w:val="00401F5D"/>
    <w:rsid w:val="00402144"/>
    <w:rsid w:val="00406BC1"/>
    <w:rsid w:val="00410ED0"/>
    <w:rsid w:val="004118AC"/>
    <w:rsid w:val="00411B4C"/>
    <w:rsid w:val="00411B9A"/>
    <w:rsid w:val="00411F95"/>
    <w:rsid w:val="00414C4D"/>
    <w:rsid w:val="00415138"/>
    <w:rsid w:val="00415517"/>
    <w:rsid w:val="00415D46"/>
    <w:rsid w:val="00416374"/>
    <w:rsid w:val="0041719C"/>
    <w:rsid w:val="004219C4"/>
    <w:rsid w:val="004230E5"/>
    <w:rsid w:val="00423A36"/>
    <w:rsid w:val="00423C3F"/>
    <w:rsid w:val="0042416A"/>
    <w:rsid w:val="00424BC7"/>
    <w:rsid w:val="00424E11"/>
    <w:rsid w:val="00424F62"/>
    <w:rsid w:val="00425427"/>
    <w:rsid w:val="00431676"/>
    <w:rsid w:val="004316D3"/>
    <w:rsid w:val="00431CC9"/>
    <w:rsid w:val="00432728"/>
    <w:rsid w:val="0043280D"/>
    <w:rsid w:val="004348DC"/>
    <w:rsid w:val="00434E5E"/>
    <w:rsid w:val="00436338"/>
    <w:rsid w:val="00437165"/>
    <w:rsid w:val="004378CB"/>
    <w:rsid w:val="00437D0C"/>
    <w:rsid w:val="00441891"/>
    <w:rsid w:val="004424A2"/>
    <w:rsid w:val="00442CC3"/>
    <w:rsid w:val="00442E4D"/>
    <w:rsid w:val="0044311D"/>
    <w:rsid w:val="004434CB"/>
    <w:rsid w:val="004438DC"/>
    <w:rsid w:val="0044464C"/>
    <w:rsid w:val="00444D01"/>
    <w:rsid w:val="004450EB"/>
    <w:rsid w:val="00447B90"/>
    <w:rsid w:val="00450187"/>
    <w:rsid w:val="00450189"/>
    <w:rsid w:val="004502B9"/>
    <w:rsid w:val="0045031A"/>
    <w:rsid w:val="00452E17"/>
    <w:rsid w:val="00454CFD"/>
    <w:rsid w:val="004557B8"/>
    <w:rsid w:val="00455E60"/>
    <w:rsid w:val="004566B2"/>
    <w:rsid w:val="004601B5"/>
    <w:rsid w:val="004611C3"/>
    <w:rsid w:val="004627AA"/>
    <w:rsid w:val="00462D93"/>
    <w:rsid w:val="00464726"/>
    <w:rsid w:val="00464EC9"/>
    <w:rsid w:val="00465BE3"/>
    <w:rsid w:val="004669FF"/>
    <w:rsid w:val="004670C1"/>
    <w:rsid w:val="00467FE0"/>
    <w:rsid w:val="0047119E"/>
    <w:rsid w:val="00471E6F"/>
    <w:rsid w:val="0047211B"/>
    <w:rsid w:val="0047340B"/>
    <w:rsid w:val="0047468C"/>
    <w:rsid w:val="00474939"/>
    <w:rsid w:val="00474E41"/>
    <w:rsid w:val="00475546"/>
    <w:rsid w:val="004768C0"/>
    <w:rsid w:val="00476DEB"/>
    <w:rsid w:val="004770C7"/>
    <w:rsid w:val="004779D1"/>
    <w:rsid w:val="00480C40"/>
    <w:rsid w:val="00482474"/>
    <w:rsid w:val="00482FB7"/>
    <w:rsid w:val="004830D0"/>
    <w:rsid w:val="0048314A"/>
    <w:rsid w:val="00483187"/>
    <w:rsid w:val="004832E4"/>
    <w:rsid w:val="004832EE"/>
    <w:rsid w:val="004833F1"/>
    <w:rsid w:val="00487A97"/>
    <w:rsid w:val="004905E0"/>
    <w:rsid w:val="00491367"/>
    <w:rsid w:val="004915B3"/>
    <w:rsid w:val="00491CB0"/>
    <w:rsid w:val="0049269B"/>
    <w:rsid w:val="00493617"/>
    <w:rsid w:val="00493D84"/>
    <w:rsid w:val="0049499F"/>
    <w:rsid w:val="004951F5"/>
    <w:rsid w:val="00495263"/>
    <w:rsid w:val="00496272"/>
    <w:rsid w:val="00496E0F"/>
    <w:rsid w:val="00497323"/>
    <w:rsid w:val="004973F9"/>
    <w:rsid w:val="00497A25"/>
    <w:rsid w:val="00497EEF"/>
    <w:rsid w:val="004A017B"/>
    <w:rsid w:val="004A0B5F"/>
    <w:rsid w:val="004A1261"/>
    <w:rsid w:val="004A1406"/>
    <w:rsid w:val="004A22D4"/>
    <w:rsid w:val="004A240C"/>
    <w:rsid w:val="004A2AD4"/>
    <w:rsid w:val="004A3566"/>
    <w:rsid w:val="004A38EB"/>
    <w:rsid w:val="004A40F2"/>
    <w:rsid w:val="004B0039"/>
    <w:rsid w:val="004B00B7"/>
    <w:rsid w:val="004B2D88"/>
    <w:rsid w:val="004B3115"/>
    <w:rsid w:val="004B3B8C"/>
    <w:rsid w:val="004B3CA1"/>
    <w:rsid w:val="004B3E5A"/>
    <w:rsid w:val="004B4203"/>
    <w:rsid w:val="004B47B3"/>
    <w:rsid w:val="004B4E4E"/>
    <w:rsid w:val="004B6C6B"/>
    <w:rsid w:val="004B7345"/>
    <w:rsid w:val="004B73D5"/>
    <w:rsid w:val="004B7966"/>
    <w:rsid w:val="004B7FE4"/>
    <w:rsid w:val="004C0A84"/>
    <w:rsid w:val="004C3655"/>
    <w:rsid w:val="004C4F9A"/>
    <w:rsid w:val="004C5A93"/>
    <w:rsid w:val="004C5E07"/>
    <w:rsid w:val="004C67D8"/>
    <w:rsid w:val="004C6A1F"/>
    <w:rsid w:val="004D0445"/>
    <w:rsid w:val="004D1CF5"/>
    <w:rsid w:val="004D23BB"/>
    <w:rsid w:val="004D37A6"/>
    <w:rsid w:val="004D4DAE"/>
    <w:rsid w:val="004D5E29"/>
    <w:rsid w:val="004D6875"/>
    <w:rsid w:val="004D7150"/>
    <w:rsid w:val="004D7A5B"/>
    <w:rsid w:val="004E04C5"/>
    <w:rsid w:val="004E10FA"/>
    <w:rsid w:val="004E2213"/>
    <w:rsid w:val="004E24B1"/>
    <w:rsid w:val="004E2812"/>
    <w:rsid w:val="004E29AB"/>
    <w:rsid w:val="004E3EB6"/>
    <w:rsid w:val="004E56A7"/>
    <w:rsid w:val="004E5C86"/>
    <w:rsid w:val="004E5F25"/>
    <w:rsid w:val="004E787D"/>
    <w:rsid w:val="004F02DF"/>
    <w:rsid w:val="004F0C94"/>
    <w:rsid w:val="004F0E83"/>
    <w:rsid w:val="004F0F73"/>
    <w:rsid w:val="004F19B8"/>
    <w:rsid w:val="004F284E"/>
    <w:rsid w:val="004F290D"/>
    <w:rsid w:val="004F2E3B"/>
    <w:rsid w:val="004F2FC5"/>
    <w:rsid w:val="004F4D1B"/>
    <w:rsid w:val="004F4F27"/>
    <w:rsid w:val="004F5EA7"/>
    <w:rsid w:val="0050045D"/>
    <w:rsid w:val="00501529"/>
    <w:rsid w:val="005025AA"/>
    <w:rsid w:val="00502E31"/>
    <w:rsid w:val="00503198"/>
    <w:rsid w:val="00506C45"/>
    <w:rsid w:val="00507C34"/>
    <w:rsid w:val="00507E04"/>
    <w:rsid w:val="005100D6"/>
    <w:rsid w:val="00510A84"/>
    <w:rsid w:val="00510B88"/>
    <w:rsid w:val="005112B8"/>
    <w:rsid w:val="00512335"/>
    <w:rsid w:val="00512ED6"/>
    <w:rsid w:val="005132EE"/>
    <w:rsid w:val="005148E8"/>
    <w:rsid w:val="00514F32"/>
    <w:rsid w:val="00516581"/>
    <w:rsid w:val="00516A12"/>
    <w:rsid w:val="00516D18"/>
    <w:rsid w:val="0051735F"/>
    <w:rsid w:val="005176D9"/>
    <w:rsid w:val="00517E76"/>
    <w:rsid w:val="00520AF4"/>
    <w:rsid w:val="00520DC4"/>
    <w:rsid w:val="00521610"/>
    <w:rsid w:val="00521E31"/>
    <w:rsid w:val="00522370"/>
    <w:rsid w:val="005232D3"/>
    <w:rsid w:val="00523A67"/>
    <w:rsid w:val="00523C06"/>
    <w:rsid w:val="005257A4"/>
    <w:rsid w:val="00525C49"/>
    <w:rsid w:val="00526119"/>
    <w:rsid w:val="00526ABD"/>
    <w:rsid w:val="00527147"/>
    <w:rsid w:val="0052738B"/>
    <w:rsid w:val="005276EF"/>
    <w:rsid w:val="0053185D"/>
    <w:rsid w:val="00531EC7"/>
    <w:rsid w:val="00532D78"/>
    <w:rsid w:val="00533259"/>
    <w:rsid w:val="005336BE"/>
    <w:rsid w:val="00533D72"/>
    <w:rsid w:val="005357AE"/>
    <w:rsid w:val="005357D7"/>
    <w:rsid w:val="00536875"/>
    <w:rsid w:val="005376F3"/>
    <w:rsid w:val="00537B17"/>
    <w:rsid w:val="00537CDE"/>
    <w:rsid w:val="00540705"/>
    <w:rsid w:val="0054070D"/>
    <w:rsid w:val="00540BF5"/>
    <w:rsid w:val="0054186E"/>
    <w:rsid w:val="005419DA"/>
    <w:rsid w:val="00543416"/>
    <w:rsid w:val="00543AF9"/>
    <w:rsid w:val="00543B66"/>
    <w:rsid w:val="00543ECA"/>
    <w:rsid w:val="0054522C"/>
    <w:rsid w:val="00546F74"/>
    <w:rsid w:val="005473D9"/>
    <w:rsid w:val="00547E16"/>
    <w:rsid w:val="005503A0"/>
    <w:rsid w:val="0055099C"/>
    <w:rsid w:val="0055100D"/>
    <w:rsid w:val="005513CE"/>
    <w:rsid w:val="00551BC8"/>
    <w:rsid w:val="00551F5F"/>
    <w:rsid w:val="005531D4"/>
    <w:rsid w:val="00554739"/>
    <w:rsid w:val="00556957"/>
    <w:rsid w:val="00557BF6"/>
    <w:rsid w:val="0056141E"/>
    <w:rsid w:val="00561495"/>
    <w:rsid w:val="00563419"/>
    <w:rsid w:val="005638DD"/>
    <w:rsid w:val="0056600D"/>
    <w:rsid w:val="00566391"/>
    <w:rsid w:val="00567511"/>
    <w:rsid w:val="00570C53"/>
    <w:rsid w:val="00571B36"/>
    <w:rsid w:val="005741BD"/>
    <w:rsid w:val="005743F0"/>
    <w:rsid w:val="00574D02"/>
    <w:rsid w:val="00575054"/>
    <w:rsid w:val="005752AA"/>
    <w:rsid w:val="00575433"/>
    <w:rsid w:val="00575E90"/>
    <w:rsid w:val="00576E61"/>
    <w:rsid w:val="00580082"/>
    <w:rsid w:val="00581E29"/>
    <w:rsid w:val="005824ED"/>
    <w:rsid w:val="00582B22"/>
    <w:rsid w:val="005839AC"/>
    <w:rsid w:val="00583A6B"/>
    <w:rsid w:val="00583E51"/>
    <w:rsid w:val="00585662"/>
    <w:rsid w:val="005861CA"/>
    <w:rsid w:val="005876EA"/>
    <w:rsid w:val="0059063D"/>
    <w:rsid w:val="005908B1"/>
    <w:rsid w:val="005908F9"/>
    <w:rsid w:val="00591105"/>
    <w:rsid w:val="00591B39"/>
    <w:rsid w:val="005939C4"/>
    <w:rsid w:val="0059406B"/>
    <w:rsid w:val="00594724"/>
    <w:rsid w:val="00594C1A"/>
    <w:rsid w:val="0059594A"/>
    <w:rsid w:val="005964B8"/>
    <w:rsid w:val="00596E75"/>
    <w:rsid w:val="005976FA"/>
    <w:rsid w:val="00597B9B"/>
    <w:rsid w:val="005A2573"/>
    <w:rsid w:val="005A2D0D"/>
    <w:rsid w:val="005A3C65"/>
    <w:rsid w:val="005A3E69"/>
    <w:rsid w:val="005A437F"/>
    <w:rsid w:val="005A4BCF"/>
    <w:rsid w:val="005A6772"/>
    <w:rsid w:val="005A6795"/>
    <w:rsid w:val="005B1ABB"/>
    <w:rsid w:val="005B2025"/>
    <w:rsid w:val="005B2311"/>
    <w:rsid w:val="005B2EE6"/>
    <w:rsid w:val="005B41A0"/>
    <w:rsid w:val="005B4F59"/>
    <w:rsid w:val="005B57E0"/>
    <w:rsid w:val="005B5A56"/>
    <w:rsid w:val="005C0A2D"/>
    <w:rsid w:val="005C1F88"/>
    <w:rsid w:val="005C2F2E"/>
    <w:rsid w:val="005C6777"/>
    <w:rsid w:val="005C7B58"/>
    <w:rsid w:val="005D21B1"/>
    <w:rsid w:val="005D2B45"/>
    <w:rsid w:val="005D3162"/>
    <w:rsid w:val="005D3C98"/>
    <w:rsid w:val="005D47D2"/>
    <w:rsid w:val="005D4916"/>
    <w:rsid w:val="005D4921"/>
    <w:rsid w:val="005D64FD"/>
    <w:rsid w:val="005E1024"/>
    <w:rsid w:val="005E14E0"/>
    <w:rsid w:val="005E1BA6"/>
    <w:rsid w:val="005E2003"/>
    <w:rsid w:val="005E23E6"/>
    <w:rsid w:val="005E290A"/>
    <w:rsid w:val="005E30D1"/>
    <w:rsid w:val="005E32C2"/>
    <w:rsid w:val="005E401D"/>
    <w:rsid w:val="005E47F7"/>
    <w:rsid w:val="005E785E"/>
    <w:rsid w:val="005E7A50"/>
    <w:rsid w:val="005E7A6F"/>
    <w:rsid w:val="005E7CAB"/>
    <w:rsid w:val="005F0591"/>
    <w:rsid w:val="005F092C"/>
    <w:rsid w:val="005F0ADE"/>
    <w:rsid w:val="005F0D9D"/>
    <w:rsid w:val="005F2C57"/>
    <w:rsid w:val="005F362C"/>
    <w:rsid w:val="005F4C65"/>
    <w:rsid w:val="005F4CDA"/>
    <w:rsid w:val="005F5A4B"/>
    <w:rsid w:val="005F6DEB"/>
    <w:rsid w:val="005F6EFF"/>
    <w:rsid w:val="006004CA"/>
    <w:rsid w:val="00600A5C"/>
    <w:rsid w:val="00600AEC"/>
    <w:rsid w:val="00601C1C"/>
    <w:rsid w:val="00602577"/>
    <w:rsid w:val="00604D3A"/>
    <w:rsid w:val="0060522F"/>
    <w:rsid w:val="00605CF4"/>
    <w:rsid w:val="006067AF"/>
    <w:rsid w:val="00607453"/>
    <w:rsid w:val="00607D91"/>
    <w:rsid w:val="00610005"/>
    <w:rsid w:val="00610796"/>
    <w:rsid w:val="00611853"/>
    <w:rsid w:val="00611CE0"/>
    <w:rsid w:val="00612208"/>
    <w:rsid w:val="00612946"/>
    <w:rsid w:val="00613BD4"/>
    <w:rsid w:val="00613C44"/>
    <w:rsid w:val="0061480B"/>
    <w:rsid w:val="00614BAC"/>
    <w:rsid w:val="006155A5"/>
    <w:rsid w:val="00616900"/>
    <w:rsid w:val="00621C1B"/>
    <w:rsid w:val="0062285B"/>
    <w:rsid w:val="006232C8"/>
    <w:rsid w:val="006232E8"/>
    <w:rsid w:val="00623309"/>
    <w:rsid w:val="0062365C"/>
    <w:rsid w:val="0062421E"/>
    <w:rsid w:val="00624304"/>
    <w:rsid w:val="00624467"/>
    <w:rsid w:val="00625C1D"/>
    <w:rsid w:val="00626248"/>
    <w:rsid w:val="006318C3"/>
    <w:rsid w:val="00632829"/>
    <w:rsid w:val="00632876"/>
    <w:rsid w:val="00633631"/>
    <w:rsid w:val="006339D4"/>
    <w:rsid w:val="00633D49"/>
    <w:rsid w:val="00636817"/>
    <w:rsid w:val="00637C1A"/>
    <w:rsid w:val="00640D17"/>
    <w:rsid w:val="00642570"/>
    <w:rsid w:val="006436F7"/>
    <w:rsid w:val="00643B98"/>
    <w:rsid w:val="00643E0E"/>
    <w:rsid w:val="006441E6"/>
    <w:rsid w:val="006447D5"/>
    <w:rsid w:val="00644ABE"/>
    <w:rsid w:val="00644EBF"/>
    <w:rsid w:val="00644EFB"/>
    <w:rsid w:val="00645127"/>
    <w:rsid w:val="006452B1"/>
    <w:rsid w:val="00645DF0"/>
    <w:rsid w:val="00646D0C"/>
    <w:rsid w:val="006470C6"/>
    <w:rsid w:val="00647368"/>
    <w:rsid w:val="00651DAB"/>
    <w:rsid w:val="00651FB2"/>
    <w:rsid w:val="0065346C"/>
    <w:rsid w:val="0065357D"/>
    <w:rsid w:val="00653A65"/>
    <w:rsid w:val="0065511D"/>
    <w:rsid w:val="006551A6"/>
    <w:rsid w:val="006551E9"/>
    <w:rsid w:val="00655395"/>
    <w:rsid w:val="00655D71"/>
    <w:rsid w:val="006576DD"/>
    <w:rsid w:val="006579CB"/>
    <w:rsid w:val="00660DD7"/>
    <w:rsid w:val="0066145F"/>
    <w:rsid w:val="00663AD8"/>
    <w:rsid w:val="00663BF9"/>
    <w:rsid w:val="00663C39"/>
    <w:rsid w:val="0066491D"/>
    <w:rsid w:val="00664A31"/>
    <w:rsid w:val="00664C7F"/>
    <w:rsid w:val="00664D40"/>
    <w:rsid w:val="00664DAA"/>
    <w:rsid w:val="006672EE"/>
    <w:rsid w:val="00667AC9"/>
    <w:rsid w:val="00670107"/>
    <w:rsid w:val="0067064C"/>
    <w:rsid w:val="00671039"/>
    <w:rsid w:val="0067154F"/>
    <w:rsid w:val="0067266B"/>
    <w:rsid w:val="00672B34"/>
    <w:rsid w:val="00673A2D"/>
    <w:rsid w:val="0067404A"/>
    <w:rsid w:val="0067432E"/>
    <w:rsid w:val="006744AE"/>
    <w:rsid w:val="006747CC"/>
    <w:rsid w:val="006748DC"/>
    <w:rsid w:val="00675635"/>
    <w:rsid w:val="00675D7D"/>
    <w:rsid w:val="00676F3B"/>
    <w:rsid w:val="00677906"/>
    <w:rsid w:val="0068035B"/>
    <w:rsid w:val="0068053F"/>
    <w:rsid w:val="006808B3"/>
    <w:rsid w:val="006814BC"/>
    <w:rsid w:val="00681745"/>
    <w:rsid w:val="006820EC"/>
    <w:rsid w:val="00682B5A"/>
    <w:rsid w:val="00682EBE"/>
    <w:rsid w:val="006847CD"/>
    <w:rsid w:val="00685DF3"/>
    <w:rsid w:val="00686482"/>
    <w:rsid w:val="00686769"/>
    <w:rsid w:val="00686A05"/>
    <w:rsid w:val="00687A08"/>
    <w:rsid w:val="00691D46"/>
    <w:rsid w:val="006934EC"/>
    <w:rsid w:val="00694B29"/>
    <w:rsid w:val="006952B8"/>
    <w:rsid w:val="006961FA"/>
    <w:rsid w:val="006979DC"/>
    <w:rsid w:val="006A0459"/>
    <w:rsid w:val="006A073A"/>
    <w:rsid w:val="006A1E01"/>
    <w:rsid w:val="006A3292"/>
    <w:rsid w:val="006A5BE7"/>
    <w:rsid w:val="006A615E"/>
    <w:rsid w:val="006A6397"/>
    <w:rsid w:val="006A64A0"/>
    <w:rsid w:val="006A6559"/>
    <w:rsid w:val="006A656C"/>
    <w:rsid w:val="006A6DD6"/>
    <w:rsid w:val="006A7466"/>
    <w:rsid w:val="006B01DF"/>
    <w:rsid w:val="006B18BE"/>
    <w:rsid w:val="006B196A"/>
    <w:rsid w:val="006B1A1A"/>
    <w:rsid w:val="006B1ACB"/>
    <w:rsid w:val="006B2459"/>
    <w:rsid w:val="006B45BB"/>
    <w:rsid w:val="006B5338"/>
    <w:rsid w:val="006B6521"/>
    <w:rsid w:val="006B685F"/>
    <w:rsid w:val="006B6ABF"/>
    <w:rsid w:val="006B6EE1"/>
    <w:rsid w:val="006B7B6B"/>
    <w:rsid w:val="006C0E7B"/>
    <w:rsid w:val="006C2577"/>
    <w:rsid w:val="006C3789"/>
    <w:rsid w:val="006C3C2B"/>
    <w:rsid w:val="006C3E27"/>
    <w:rsid w:val="006C3E7F"/>
    <w:rsid w:val="006C596E"/>
    <w:rsid w:val="006C5DA6"/>
    <w:rsid w:val="006C6D02"/>
    <w:rsid w:val="006C6E0B"/>
    <w:rsid w:val="006C723B"/>
    <w:rsid w:val="006D095A"/>
    <w:rsid w:val="006D0BC8"/>
    <w:rsid w:val="006D2B59"/>
    <w:rsid w:val="006D42AE"/>
    <w:rsid w:val="006D462E"/>
    <w:rsid w:val="006E0B88"/>
    <w:rsid w:val="006E14B5"/>
    <w:rsid w:val="006E15A5"/>
    <w:rsid w:val="006E2777"/>
    <w:rsid w:val="006E3415"/>
    <w:rsid w:val="006E4D09"/>
    <w:rsid w:val="006E5D94"/>
    <w:rsid w:val="006E6B6D"/>
    <w:rsid w:val="006F03A8"/>
    <w:rsid w:val="006F112F"/>
    <w:rsid w:val="006F133A"/>
    <w:rsid w:val="006F14D1"/>
    <w:rsid w:val="006F2413"/>
    <w:rsid w:val="006F2F95"/>
    <w:rsid w:val="006F4BBB"/>
    <w:rsid w:val="006F5625"/>
    <w:rsid w:val="006F724D"/>
    <w:rsid w:val="00700A13"/>
    <w:rsid w:val="00701B90"/>
    <w:rsid w:val="00702A15"/>
    <w:rsid w:val="00702B2E"/>
    <w:rsid w:val="00702D41"/>
    <w:rsid w:val="00702F5B"/>
    <w:rsid w:val="00703C32"/>
    <w:rsid w:val="0070463A"/>
    <w:rsid w:val="00704DA2"/>
    <w:rsid w:val="007054AF"/>
    <w:rsid w:val="0070753C"/>
    <w:rsid w:val="00707F34"/>
    <w:rsid w:val="0071083D"/>
    <w:rsid w:val="00710CD9"/>
    <w:rsid w:val="00711512"/>
    <w:rsid w:val="0071189F"/>
    <w:rsid w:val="00711912"/>
    <w:rsid w:val="00712962"/>
    <w:rsid w:val="007129A5"/>
    <w:rsid w:val="00712E03"/>
    <w:rsid w:val="00713A56"/>
    <w:rsid w:val="0071657F"/>
    <w:rsid w:val="007177C6"/>
    <w:rsid w:val="00717DB5"/>
    <w:rsid w:val="00717E81"/>
    <w:rsid w:val="007207D6"/>
    <w:rsid w:val="00720FD0"/>
    <w:rsid w:val="00721F85"/>
    <w:rsid w:val="00724E79"/>
    <w:rsid w:val="007254E3"/>
    <w:rsid w:val="0072567F"/>
    <w:rsid w:val="0072616A"/>
    <w:rsid w:val="007273FC"/>
    <w:rsid w:val="007305B3"/>
    <w:rsid w:val="00730AAA"/>
    <w:rsid w:val="0073536F"/>
    <w:rsid w:val="00735E18"/>
    <w:rsid w:val="00736D86"/>
    <w:rsid w:val="007373C2"/>
    <w:rsid w:val="00737CBA"/>
    <w:rsid w:val="00737E18"/>
    <w:rsid w:val="00740CE0"/>
    <w:rsid w:val="007414DB"/>
    <w:rsid w:val="007418A9"/>
    <w:rsid w:val="00742B85"/>
    <w:rsid w:val="00743CDC"/>
    <w:rsid w:val="00744E65"/>
    <w:rsid w:val="00744FBA"/>
    <w:rsid w:val="007461B3"/>
    <w:rsid w:val="00746C77"/>
    <w:rsid w:val="00747184"/>
    <w:rsid w:val="00747623"/>
    <w:rsid w:val="0074771C"/>
    <w:rsid w:val="00751EA4"/>
    <w:rsid w:val="00751F95"/>
    <w:rsid w:val="00753F81"/>
    <w:rsid w:val="007563F6"/>
    <w:rsid w:val="00756B43"/>
    <w:rsid w:val="007574F0"/>
    <w:rsid w:val="007575A6"/>
    <w:rsid w:val="00760F5C"/>
    <w:rsid w:val="00760FC4"/>
    <w:rsid w:val="00763C1A"/>
    <w:rsid w:val="00763D3F"/>
    <w:rsid w:val="0076426F"/>
    <w:rsid w:val="007645B5"/>
    <w:rsid w:val="00764675"/>
    <w:rsid w:val="0076471A"/>
    <w:rsid w:val="007653A1"/>
    <w:rsid w:val="00765E63"/>
    <w:rsid w:val="00766241"/>
    <w:rsid w:val="00767D43"/>
    <w:rsid w:val="00767E83"/>
    <w:rsid w:val="00770BFF"/>
    <w:rsid w:val="00770D8F"/>
    <w:rsid w:val="00771A1C"/>
    <w:rsid w:val="00771F09"/>
    <w:rsid w:val="0077350E"/>
    <w:rsid w:val="00773CFB"/>
    <w:rsid w:val="00774248"/>
    <w:rsid w:val="007747EB"/>
    <w:rsid w:val="00774C1D"/>
    <w:rsid w:val="007750F4"/>
    <w:rsid w:val="0077549E"/>
    <w:rsid w:val="00777842"/>
    <w:rsid w:val="00777960"/>
    <w:rsid w:val="0078066A"/>
    <w:rsid w:val="00781676"/>
    <w:rsid w:val="00782655"/>
    <w:rsid w:val="00784170"/>
    <w:rsid w:val="007864AA"/>
    <w:rsid w:val="00786AE3"/>
    <w:rsid w:val="00786AFC"/>
    <w:rsid w:val="00786B6B"/>
    <w:rsid w:val="0078765A"/>
    <w:rsid w:val="00787A66"/>
    <w:rsid w:val="0079044E"/>
    <w:rsid w:val="00790788"/>
    <w:rsid w:val="0079146F"/>
    <w:rsid w:val="00791853"/>
    <w:rsid w:val="0079195E"/>
    <w:rsid w:val="00791AD5"/>
    <w:rsid w:val="00791AD8"/>
    <w:rsid w:val="00793CDB"/>
    <w:rsid w:val="007940EA"/>
    <w:rsid w:val="00794889"/>
    <w:rsid w:val="0079638C"/>
    <w:rsid w:val="00796D93"/>
    <w:rsid w:val="00796F0A"/>
    <w:rsid w:val="00796F7F"/>
    <w:rsid w:val="007A02B3"/>
    <w:rsid w:val="007A0B7B"/>
    <w:rsid w:val="007A1E62"/>
    <w:rsid w:val="007A229E"/>
    <w:rsid w:val="007A2324"/>
    <w:rsid w:val="007A2A86"/>
    <w:rsid w:val="007A3D72"/>
    <w:rsid w:val="007A4265"/>
    <w:rsid w:val="007A4A9B"/>
    <w:rsid w:val="007A5D34"/>
    <w:rsid w:val="007B0281"/>
    <w:rsid w:val="007B1106"/>
    <w:rsid w:val="007B1924"/>
    <w:rsid w:val="007B22CA"/>
    <w:rsid w:val="007B409E"/>
    <w:rsid w:val="007B552E"/>
    <w:rsid w:val="007B5B7E"/>
    <w:rsid w:val="007B7A0E"/>
    <w:rsid w:val="007C080B"/>
    <w:rsid w:val="007C0A81"/>
    <w:rsid w:val="007C0DFB"/>
    <w:rsid w:val="007C0E77"/>
    <w:rsid w:val="007C147B"/>
    <w:rsid w:val="007C2395"/>
    <w:rsid w:val="007C24B2"/>
    <w:rsid w:val="007C27A9"/>
    <w:rsid w:val="007C3318"/>
    <w:rsid w:val="007C3635"/>
    <w:rsid w:val="007C718C"/>
    <w:rsid w:val="007C7D88"/>
    <w:rsid w:val="007D1062"/>
    <w:rsid w:val="007D12C1"/>
    <w:rsid w:val="007D2503"/>
    <w:rsid w:val="007D2788"/>
    <w:rsid w:val="007D2C87"/>
    <w:rsid w:val="007D3BCF"/>
    <w:rsid w:val="007D3CA2"/>
    <w:rsid w:val="007D477C"/>
    <w:rsid w:val="007D50A9"/>
    <w:rsid w:val="007D5423"/>
    <w:rsid w:val="007D59F3"/>
    <w:rsid w:val="007D5B4D"/>
    <w:rsid w:val="007D5ED2"/>
    <w:rsid w:val="007D6611"/>
    <w:rsid w:val="007D6E5E"/>
    <w:rsid w:val="007D7FAE"/>
    <w:rsid w:val="007E0A3A"/>
    <w:rsid w:val="007E0CE5"/>
    <w:rsid w:val="007E1248"/>
    <w:rsid w:val="007E12D6"/>
    <w:rsid w:val="007E14A8"/>
    <w:rsid w:val="007E260E"/>
    <w:rsid w:val="007E2A0A"/>
    <w:rsid w:val="007E6911"/>
    <w:rsid w:val="007E692D"/>
    <w:rsid w:val="007E7B64"/>
    <w:rsid w:val="007F06AB"/>
    <w:rsid w:val="007F083D"/>
    <w:rsid w:val="007F11AE"/>
    <w:rsid w:val="007F13CC"/>
    <w:rsid w:val="007F1A83"/>
    <w:rsid w:val="007F1F76"/>
    <w:rsid w:val="007F36D3"/>
    <w:rsid w:val="007F3A41"/>
    <w:rsid w:val="007F3F6B"/>
    <w:rsid w:val="007F489C"/>
    <w:rsid w:val="007F5202"/>
    <w:rsid w:val="007F5420"/>
    <w:rsid w:val="007F6A9C"/>
    <w:rsid w:val="007F781A"/>
    <w:rsid w:val="007F7CF0"/>
    <w:rsid w:val="007F7E18"/>
    <w:rsid w:val="0080124C"/>
    <w:rsid w:val="00801375"/>
    <w:rsid w:val="008018EF"/>
    <w:rsid w:val="008040B3"/>
    <w:rsid w:val="00804D17"/>
    <w:rsid w:val="00805114"/>
    <w:rsid w:val="008065A2"/>
    <w:rsid w:val="00807029"/>
    <w:rsid w:val="0080743E"/>
    <w:rsid w:val="00807562"/>
    <w:rsid w:val="008123C8"/>
    <w:rsid w:val="00812677"/>
    <w:rsid w:val="008132B6"/>
    <w:rsid w:val="00813A4E"/>
    <w:rsid w:val="008149AE"/>
    <w:rsid w:val="008159F5"/>
    <w:rsid w:val="008160F0"/>
    <w:rsid w:val="00816300"/>
    <w:rsid w:val="008166FF"/>
    <w:rsid w:val="008179DD"/>
    <w:rsid w:val="00817CA5"/>
    <w:rsid w:val="00817F9A"/>
    <w:rsid w:val="00817FC4"/>
    <w:rsid w:val="008209D8"/>
    <w:rsid w:val="00821608"/>
    <w:rsid w:val="00822EDA"/>
    <w:rsid w:val="0082406D"/>
    <w:rsid w:val="00824D49"/>
    <w:rsid w:val="00830837"/>
    <w:rsid w:val="008325FD"/>
    <w:rsid w:val="0083303D"/>
    <w:rsid w:val="00833367"/>
    <w:rsid w:val="00833396"/>
    <w:rsid w:val="008348D2"/>
    <w:rsid w:val="00834FA1"/>
    <w:rsid w:val="00835E5D"/>
    <w:rsid w:val="008409F1"/>
    <w:rsid w:val="00840B4E"/>
    <w:rsid w:val="00841057"/>
    <w:rsid w:val="00842149"/>
    <w:rsid w:val="00842622"/>
    <w:rsid w:val="00842832"/>
    <w:rsid w:val="00842ECF"/>
    <w:rsid w:val="008430DA"/>
    <w:rsid w:val="00843E10"/>
    <w:rsid w:val="00844F96"/>
    <w:rsid w:val="0084576C"/>
    <w:rsid w:val="00847303"/>
    <w:rsid w:val="00850868"/>
    <w:rsid w:val="00850977"/>
    <w:rsid w:val="00850A07"/>
    <w:rsid w:val="008511E3"/>
    <w:rsid w:val="00851739"/>
    <w:rsid w:val="0085279C"/>
    <w:rsid w:val="00855845"/>
    <w:rsid w:val="0085644D"/>
    <w:rsid w:val="00856D29"/>
    <w:rsid w:val="00857589"/>
    <w:rsid w:val="00857B41"/>
    <w:rsid w:val="00857DFE"/>
    <w:rsid w:val="00857E08"/>
    <w:rsid w:val="0086233A"/>
    <w:rsid w:val="008629E4"/>
    <w:rsid w:val="00862E41"/>
    <w:rsid w:val="00863254"/>
    <w:rsid w:val="00863265"/>
    <w:rsid w:val="00863ED2"/>
    <w:rsid w:val="00864644"/>
    <w:rsid w:val="008653EC"/>
    <w:rsid w:val="00865FE3"/>
    <w:rsid w:val="00871A82"/>
    <w:rsid w:val="00873264"/>
    <w:rsid w:val="008747D6"/>
    <w:rsid w:val="00874956"/>
    <w:rsid w:val="0087580E"/>
    <w:rsid w:val="00876033"/>
    <w:rsid w:val="00876DEF"/>
    <w:rsid w:val="00876F37"/>
    <w:rsid w:val="00877AE6"/>
    <w:rsid w:val="00877B31"/>
    <w:rsid w:val="00880957"/>
    <w:rsid w:val="00881C27"/>
    <w:rsid w:val="00882BE2"/>
    <w:rsid w:val="00882EC8"/>
    <w:rsid w:val="00883247"/>
    <w:rsid w:val="00883E49"/>
    <w:rsid w:val="00884CCE"/>
    <w:rsid w:val="00885B62"/>
    <w:rsid w:val="00885CB4"/>
    <w:rsid w:val="00891519"/>
    <w:rsid w:val="0089229A"/>
    <w:rsid w:val="008928A5"/>
    <w:rsid w:val="0089326C"/>
    <w:rsid w:val="00894895"/>
    <w:rsid w:val="0089529A"/>
    <w:rsid w:val="00895BE4"/>
    <w:rsid w:val="00896527"/>
    <w:rsid w:val="0089776B"/>
    <w:rsid w:val="00897FC9"/>
    <w:rsid w:val="008A017D"/>
    <w:rsid w:val="008A0919"/>
    <w:rsid w:val="008A2179"/>
    <w:rsid w:val="008A229D"/>
    <w:rsid w:val="008A241D"/>
    <w:rsid w:val="008A2F42"/>
    <w:rsid w:val="008A31D0"/>
    <w:rsid w:val="008A33BE"/>
    <w:rsid w:val="008A3A77"/>
    <w:rsid w:val="008A4284"/>
    <w:rsid w:val="008A69EE"/>
    <w:rsid w:val="008A708A"/>
    <w:rsid w:val="008A77F8"/>
    <w:rsid w:val="008B31C9"/>
    <w:rsid w:val="008B41F4"/>
    <w:rsid w:val="008B4529"/>
    <w:rsid w:val="008B4D08"/>
    <w:rsid w:val="008B64CE"/>
    <w:rsid w:val="008B6A67"/>
    <w:rsid w:val="008C0D8D"/>
    <w:rsid w:val="008C0EDA"/>
    <w:rsid w:val="008C1591"/>
    <w:rsid w:val="008C2375"/>
    <w:rsid w:val="008C3022"/>
    <w:rsid w:val="008C323D"/>
    <w:rsid w:val="008C5678"/>
    <w:rsid w:val="008C7BA2"/>
    <w:rsid w:val="008D07E3"/>
    <w:rsid w:val="008D0895"/>
    <w:rsid w:val="008D244B"/>
    <w:rsid w:val="008D26AA"/>
    <w:rsid w:val="008D26DF"/>
    <w:rsid w:val="008D2F55"/>
    <w:rsid w:val="008D31AA"/>
    <w:rsid w:val="008D3BD7"/>
    <w:rsid w:val="008D42AF"/>
    <w:rsid w:val="008D4CEA"/>
    <w:rsid w:val="008D5445"/>
    <w:rsid w:val="008D555A"/>
    <w:rsid w:val="008D5786"/>
    <w:rsid w:val="008D5A3D"/>
    <w:rsid w:val="008D7C40"/>
    <w:rsid w:val="008E06D2"/>
    <w:rsid w:val="008E0E09"/>
    <w:rsid w:val="008E0E4E"/>
    <w:rsid w:val="008E0FF8"/>
    <w:rsid w:val="008E1320"/>
    <w:rsid w:val="008E1FD0"/>
    <w:rsid w:val="008E20F5"/>
    <w:rsid w:val="008E33FD"/>
    <w:rsid w:val="008E749D"/>
    <w:rsid w:val="008F049A"/>
    <w:rsid w:val="008F10D3"/>
    <w:rsid w:val="008F10E0"/>
    <w:rsid w:val="008F16D3"/>
    <w:rsid w:val="008F41E1"/>
    <w:rsid w:val="008F48CF"/>
    <w:rsid w:val="008F4EF8"/>
    <w:rsid w:val="008F5024"/>
    <w:rsid w:val="008F7643"/>
    <w:rsid w:val="0090099C"/>
    <w:rsid w:val="00900AFE"/>
    <w:rsid w:val="0090190C"/>
    <w:rsid w:val="00901ECC"/>
    <w:rsid w:val="00902036"/>
    <w:rsid w:val="009024A8"/>
    <w:rsid w:val="00902B51"/>
    <w:rsid w:val="00903B0C"/>
    <w:rsid w:val="00904BEE"/>
    <w:rsid w:val="00905A28"/>
    <w:rsid w:val="00905C39"/>
    <w:rsid w:val="00906AE4"/>
    <w:rsid w:val="009111C5"/>
    <w:rsid w:val="00911FA2"/>
    <w:rsid w:val="00911FD9"/>
    <w:rsid w:val="0091211B"/>
    <w:rsid w:val="00912CB7"/>
    <w:rsid w:val="00913EA8"/>
    <w:rsid w:val="00915D16"/>
    <w:rsid w:val="00916CF6"/>
    <w:rsid w:val="00916FA5"/>
    <w:rsid w:val="00917537"/>
    <w:rsid w:val="00920729"/>
    <w:rsid w:val="0092178B"/>
    <w:rsid w:val="00923C30"/>
    <w:rsid w:val="00924ED9"/>
    <w:rsid w:val="009253D7"/>
    <w:rsid w:val="00931C13"/>
    <w:rsid w:val="0093203E"/>
    <w:rsid w:val="009353BA"/>
    <w:rsid w:val="009357BF"/>
    <w:rsid w:val="009365C6"/>
    <w:rsid w:val="00936774"/>
    <w:rsid w:val="00936D4A"/>
    <w:rsid w:val="00937D95"/>
    <w:rsid w:val="00940081"/>
    <w:rsid w:val="00941D88"/>
    <w:rsid w:val="00942EDD"/>
    <w:rsid w:val="009443F0"/>
    <w:rsid w:val="00945AF0"/>
    <w:rsid w:val="00946BCF"/>
    <w:rsid w:val="00947002"/>
    <w:rsid w:val="009475CD"/>
    <w:rsid w:val="00947FBF"/>
    <w:rsid w:val="00950195"/>
    <w:rsid w:val="00950518"/>
    <w:rsid w:val="00950BC5"/>
    <w:rsid w:val="00951686"/>
    <w:rsid w:val="00951AAD"/>
    <w:rsid w:val="009539F1"/>
    <w:rsid w:val="00953AF0"/>
    <w:rsid w:val="00954351"/>
    <w:rsid w:val="00954359"/>
    <w:rsid w:val="00954731"/>
    <w:rsid w:val="0095525F"/>
    <w:rsid w:val="0095656F"/>
    <w:rsid w:val="00956C75"/>
    <w:rsid w:val="00956D74"/>
    <w:rsid w:val="009570DA"/>
    <w:rsid w:val="009579F1"/>
    <w:rsid w:val="00960B8F"/>
    <w:rsid w:val="00960F85"/>
    <w:rsid w:val="0096144B"/>
    <w:rsid w:val="009615E0"/>
    <w:rsid w:val="0096665A"/>
    <w:rsid w:val="00966685"/>
    <w:rsid w:val="009671DD"/>
    <w:rsid w:val="00971747"/>
    <w:rsid w:val="00971A3B"/>
    <w:rsid w:val="0097253A"/>
    <w:rsid w:val="009752AF"/>
    <w:rsid w:val="00975784"/>
    <w:rsid w:val="009760B8"/>
    <w:rsid w:val="00977558"/>
    <w:rsid w:val="0097780C"/>
    <w:rsid w:val="009829D3"/>
    <w:rsid w:val="009831B3"/>
    <w:rsid w:val="00983F82"/>
    <w:rsid w:val="009845CF"/>
    <w:rsid w:val="009863C2"/>
    <w:rsid w:val="00987532"/>
    <w:rsid w:val="009909BC"/>
    <w:rsid w:val="00990A8A"/>
    <w:rsid w:val="00990A97"/>
    <w:rsid w:val="00991B42"/>
    <w:rsid w:val="00991EC5"/>
    <w:rsid w:val="00993ED5"/>
    <w:rsid w:val="0099483A"/>
    <w:rsid w:val="009948ED"/>
    <w:rsid w:val="00995096"/>
    <w:rsid w:val="00995428"/>
    <w:rsid w:val="00996A42"/>
    <w:rsid w:val="009A23E7"/>
    <w:rsid w:val="009A30BA"/>
    <w:rsid w:val="009A318B"/>
    <w:rsid w:val="009A401B"/>
    <w:rsid w:val="009A484F"/>
    <w:rsid w:val="009A577E"/>
    <w:rsid w:val="009A6334"/>
    <w:rsid w:val="009A7DD1"/>
    <w:rsid w:val="009B05F4"/>
    <w:rsid w:val="009B1C35"/>
    <w:rsid w:val="009B3191"/>
    <w:rsid w:val="009B362C"/>
    <w:rsid w:val="009B3B52"/>
    <w:rsid w:val="009B3ECE"/>
    <w:rsid w:val="009B3EDA"/>
    <w:rsid w:val="009B4634"/>
    <w:rsid w:val="009B56AB"/>
    <w:rsid w:val="009B64C5"/>
    <w:rsid w:val="009B6BE2"/>
    <w:rsid w:val="009B7287"/>
    <w:rsid w:val="009B7FAF"/>
    <w:rsid w:val="009C078D"/>
    <w:rsid w:val="009C0938"/>
    <w:rsid w:val="009C104C"/>
    <w:rsid w:val="009C1E1F"/>
    <w:rsid w:val="009C1EF1"/>
    <w:rsid w:val="009C2337"/>
    <w:rsid w:val="009C2738"/>
    <w:rsid w:val="009C2C2E"/>
    <w:rsid w:val="009C35DF"/>
    <w:rsid w:val="009C48D1"/>
    <w:rsid w:val="009C4C96"/>
    <w:rsid w:val="009C52AF"/>
    <w:rsid w:val="009C5B6E"/>
    <w:rsid w:val="009C70A3"/>
    <w:rsid w:val="009C74EC"/>
    <w:rsid w:val="009D1246"/>
    <w:rsid w:val="009D2C9C"/>
    <w:rsid w:val="009D3AE1"/>
    <w:rsid w:val="009D418B"/>
    <w:rsid w:val="009D420D"/>
    <w:rsid w:val="009D4222"/>
    <w:rsid w:val="009D571D"/>
    <w:rsid w:val="009D6267"/>
    <w:rsid w:val="009D66B5"/>
    <w:rsid w:val="009D69FF"/>
    <w:rsid w:val="009D6BF4"/>
    <w:rsid w:val="009E003F"/>
    <w:rsid w:val="009E0076"/>
    <w:rsid w:val="009E043A"/>
    <w:rsid w:val="009E0656"/>
    <w:rsid w:val="009E23F1"/>
    <w:rsid w:val="009E3808"/>
    <w:rsid w:val="009E3E5B"/>
    <w:rsid w:val="009E5598"/>
    <w:rsid w:val="009F00FD"/>
    <w:rsid w:val="009F0B90"/>
    <w:rsid w:val="009F0D2D"/>
    <w:rsid w:val="009F0D8A"/>
    <w:rsid w:val="009F0F01"/>
    <w:rsid w:val="009F0FA9"/>
    <w:rsid w:val="009F17BD"/>
    <w:rsid w:val="009F2686"/>
    <w:rsid w:val="009F27D3"/>
    <w:rsid w:val="009F3D83"/>
    <w:rsid w:val="009F3EDF"/>
    <w:rsid w:val="009F4CEF"/>
    <w:rsid w:val="009F5482"/>
    <w:rsid w:val="009F712B"/>
    <w:rsid w:val="009F76C8"/>
    <w:rsid w:val="00A00AFF"/>
    <w:rsid w:val="00A015F8"/>
    <w:rsid w:val="00A01AA4"/>
    <w:rsid w:val="00A01AE1"/>
    <w:rsid w:val="00A02C6E"/>
    <w:rsid w:val="00A0314B"/>
    <w:rsid w:val="00A04780"/>
    <w:rsid w:val="00A0548F"/>
    <w:rsid w:val="00A057EB"/>
    <w:rsid w:val="00A0692E"/>
    <w:rsid w:val="00A06EB6"/>
    <w:rsid w:val="00A07A01"/>
    <w:rsid w:val="00A10549"/>
    <w:rsid w:val="00A132FD"/>
    <w:rsid w:val="00A14D99"/>
    <w:rsid w:val="00A14DC1"/>
    <w:rsid w:val="00A15519"/>
    <w:rsid w:val="00A158AE"/>
    <w:rsid w:val="00A160B6"/>
    <w:rsid w:val="00A1676E"/>
    <w:rsid w:val="00A17113"/>
    <w:rsid w:val="00A173A1"/>
    <w:rsid w:val="00A17557"/>
    <w:rsid w:val="00A17A4E"/>
    <w:rsid w:val="00A17D7A"/>
    <w:rsid w:val="00A22D1B"/>
    <w:rsid w:val="00A23061"/>
    <w:rsid w:val="00A23D96"/>
    <w:rsid w:val="00A246A1"/>
    <w:rsid w:val="00A2526E"/>
    <w:rsid w:val="00A26221"/>
    <w:rsid w:val="00A26907"/>
    <w:rsid w:val="00A275AE"/>
    <w:rsid w:val="00A27F7D"/>
    <w:rsid w:val="00A326D6"/>
    <w:rsid w:val="00A3310A"/>
    <w:rsid w:val="00A345A7"/>
    <w:rsid w:val="00A37391"/>
    <w:rsid w:val="00A37D4B"/>
    <w:rsid w:val="00A41A34"/>
    <w:rsid w:val="00A42059"/>
    <w:rsid w:val="00A43CCE"/>
    <w:rsid w:val="00A44575"/>
    <w:rsid w:val="00A447BC"/>
    <w:rsid w:val="00A44CBA"/>
    <w:rsid w:val="00A45169"/>
    <w:rsid w:val="00A45553"/>
    <w:rsid w:val="00A50892"/>
    <w:rsid w:val="00A508AB"/>
    <w:rsid w:val="00A50DE9"/>
    <w:rsid w:val="00A525C8"/>
    <w:rsid w:val="00A531B5"/>
    <w:rsid w:val="00A53AAE"/>
    <w:rsid w:val="00A53EAC"/>
    <w:rsid w:val="00A54EC6"/>
    <w:rsid w:val="00A573CD"/>
    <w:rsid w:val="00A60525"/>
    <w:rsid w:val="00A61889"/>
    <w:rsid w:val="00A624C1"/>
    <w:rsid w:val="00A62C78"/>
    <w:rsid w:val="00A62D18"/>
    <w:rsid w:val="00A63FC1"/>
    <w:rsid w:val="00A656A0"/>
    <w:rsid w:val="00A66066"/>
    <w:rsid w:val="00A66252"/>
    <w:rsid w:val="00A66D19"/>
    <w:rsid w:val="00A67123"/>
    <w:rsid w:val="00A6797C"/>
    <w:rsid w:val="00A67C4A"/>
    <w:rsid w:val="00A70A78"/>
    <w:rsid w:val="00A70FD4"/>
    <w:rsid w:val="00A71B55"/>
    <w:rsid w:val="00A73471"/>
    <w:rsid w:val="00A7352C"/>
    <w:rsid w:val="00A74B50"/>
    <w:rsid w:val="00A751CB"/>
    <w:rsid w:val="00A752F7"/>
    <w:rsid w:val="00A7568A"/>
    <w:rsid w:val="00A75EEB"/>
    <w:rsid w:val="00A766D3"/>
    <w:rsid w:val="00A770B2"/>
    <w:rsid w:val="00A80094"/>
    <w:rsid w:val="00A80702"/>
    <w:rsid w:val="00A80809"/>
    <w:rsid w:val="00A814AE"/>
    <w:rsid w:val="00A81958"/>
    <w:rsid w:val="00A822F2"/>
    <w:rsid w:val="00A83C62"/>
    <w:rsid w:val="00A8419C"/>
    <w:rsid w:val="00A84EFC"/>
    <w:rsid w:val="00A85888"/>
    <w:rsid w:val="00A87524"/>
    <w:rsid w:val="00A8797E"/>
    <w:rsid w:val="00A9238D"/>
    <w:rsid w:val="00A92717"/>
    <w:rsid w:val="00A93B83"/>
    <w:rsid w:val="00A94E4E"/>
    <w:rsid w:val="00A95E66"/>
    <w:rsid w:val="00A96F1D"/>
    <w:rsid w:val="00A96F30"/>
    <w:rsid w:val="00A96F85"/>
    <w:rsid w:val="00A972D6"/>
    <w:rsid w:val="00A9735A"/>
    <w:rsid w:val="00A974D4"/>
    <w:rsid w:val="00A97E05"/>
    <w:rsid w:val="00AA09D5"/>
    <w:rsid w:val="00AA0FD8"/>
    <w:rsid w:val="00AA2820"/>
    <w:rsid w:val="00AA2EDA"/>
    <w:rsid w:val="00AA31DB"/>
    <w:rsid w:val="00AA3A47"/>
    <w:rsid w:val="00AA59DA"/>
    <w:rsid w:val="00AA759B"/>
    <w:rsid w:val="00AA77D4"/>
    <w:rsid w:val="00AB24F3"/>
    <w:rsid w:val="00AB47F8"/>
    <w:rsid w:val="00AB613B"/>
    <w:rsid w:val="00AB74F3"/>
    <w:rsid w:val="00AC023E"/>
    <w:rsid w:val="00AC1199"/>
    <w:rsid w:val="00AC1E00"/>
    <w:rsid w:val="00AC2A64"/>
    <w:rsid w:val="00AC347C"/>
    <w:rsid w:val="00AC3F81"/>
    <w:rsid w:val="00AC5E70"/>
    <w:rsid w:val="00AC5EBF"/>
    <w:rsid w:val="00AC5F02"/>
    <w:rsid w:val="00AC629E"/>
    <w:rsid w:val="00AC7AB8"/>
    <w:rsid w:val="00AD0565"/>
    <w:rsid w:val="00AD2F9A"/>
    <w:rsid w:val="00AD3385"/>
    <w:rsid w:val="00AD3627"/>
    <w:rsid w:val="00AD400E"/>
    <w:rsid w:val="00AD44B6"/>
    <w:rsid w:val="00AD4BA5"/>
    <w:rsid w:val="00AD5A99"/>
    <w:rsid w:val="00AD5F33"/>
    <w:rsid w:val="00AD6197"/>
    <w:rsid w:val="00AD6B2F"/>
    <w:rsid w:val="00AD7D5E"/>
    <w:rsid w:val="00AE004B"/>
    <w:rsid w:val="00AE099C"/>
    <w:rsid w:val="00AE14B6"/>
    <w:rsid w:val="00AE40CA"/>
    <w:rsid w:val="00AE4163"/>
    <w:rsid w:val="00AE463F"/>
    <w:rsid w:val="00AE4A39"/>
    <w:rsid w:val="00AE4E9D"/>
    <w:rsid w:val="00AE5239"/>
    <w:rsid w:val="00AE5421"/>
    <w:rsid w:val="00AE586D"/>
    <w:rsid w:val="00AF0ADA"/>
    <w:rsid w:val="00AF2352"/>
    <w:rsid w:val="00AF33A4"/>
    <w:rsid w:val="00AF3806"/>
    <w:rsid w:val="00AF3B82"/>
    <w:rsid w:val="00AF4D5C"/>
    <w:rsid w:val="00AF4DE4"/>
    <w:rsid w:val="00AF51B4"/>
    <w:rsid w:val="00AF692D"/>
    <w:rsid w:val="00AF6CEE"/>
    <w:rsid w:val="00AF75CC"/>
    <w:rsid w:val="00AF7AD1"/>
    <w:rsid w:val="00AF7CCE"/>
    <w:rsid w:val="00AF7E58"/>
    <w:rsid w:val="00B0210A"/>
    <w:rsid w:val="00B02E97"/>
    <w:rsid w:val="00B0330A"/>
    <w:rsid w:val="00B04320"/>
    <w:rsid w:val="00B04547"/>
    <w:rsid w:val="00B04FB3"/>
    <w:rsid w:val="00B05CD6"/>
    <w:rsid w:val="00B0760C"/>
    <w:rsid w:val="00B07814"/>
    <w:rsid w:val="00B07CD3"/>
    <w:rsid w:val="00B1043B"/>
    <w:rsid w:val="00B1057F"/>
    <w:rsid w:val="00B11216"/>
    <w:rsid w:val="00B115EB"/>
    <w:rsid w:val="00B130BB"/>
    <w:rsid w:val="00B13791"/>
    <w:rsid w:val="00B14AE4"/>
    <w:rsid w:val="00B14B9E"/>
    <w:rsid w:val="00B14DAE"/>
    <w:rsid w:val="00B1575B"/>
    <w:rsid w:val="00B15E78"/>
    <w:rsid w:val="00B16656"/>
    <w:rsid w:val="00B1692B"/>
    <w:rsid w:val="00B20759"/>
    <w:rsid w:val="00B20973"/>
    <w:rsid w:val="00B21773"/>
    <w:rsid w:val="00B21AC7"/>
    <w:rsid w:val="00B222BA"/>
    <w:rsid w:val="00B22DD9"/>
    <w:rsid w:val="00B23C54"/>
    <w:rsid w:val="00B23E0D"/>
    <w:rsid w:val="00B248A1"/>
    <w:rsid w:val="00B24ED5"/>
    <w:rsid w:val="00B25230"/>
    <w:rsid w:val="00B25235"/>
    <w:rsid w:val="00B25D40"/>
    <w:rsid w:val="00B30BB7"/>
    <w:rsid w:val="00B319B4"/>
    <w:rsid w:val="00B31CA7"/>
    <w:rsid w:val="00B32C01"/>
    <w:rsid w:val="00B34D42"/>
    <w:rsid w:val="00B354D9"/>
    <w:rsid w:val="00B35D6C"/>
    <w:rsid w:val="00B36EC5"/>
    <w:rsid w:val="00B37537"/>
    <w:rsid w:val="00B40D47"/>
    <w:rsid w:val="00B43241"/>
    <w:rsid w:val="00B43433"/>
    <w:rsid w:val="00B435A1"/>
    <w:rsid w:val="00B4482A"/>
    <w:rsid w:val="00B45D0E"/>
    <w:rsid w:val="00B466B7"/>
    <w:rsid w:val="00B46857"/>
    <w:rsid w:val="00B47FAA"/>
    <w:rsid w:val="00B50954"/>
    <w:rsid w:val="00B51637"/>
    <w:rsid w:val="00B517BA"/>
    <w:rsid w:val="00B52F16"/>
    <w:rsid w:val="00B53495"/>
    <w:rsid w:val="00B53ECA"/>
    <w:rsid w:val="00B54886"/>
    <w:rsid w:val="00B54939"/>
    <w:rsid w:val="00B559DC"/>
    <w:rsid w:val="00B5698F"/>
    <w:rsid w:val="00B60ACC"/>
    <w:rsid w:val="00B61A79"/>
    <w:rsid w:val="00B61B3C"/>
    <w:rsid w:val="00B6286A"/>
    <w:rsid w:val="00B62C94"/>
    <w:rsid w:val="00B63302"/>
    <w:rsid w:val="00B63901"/>
    <w:rsid w:val="00B63E06"/>
    <w:rsid w:val="00B64980"/>
    <w:rsid w:val="00B66130"/>
    <w:rsid w:val="00B66B60"/>
    <w:rsid w:val="00B71254"/>
    <w:rsid w:val="00B73E77"/>
    <w:rsid w:val="00B75139"/>
    <w:rsid w:val="00B75E34"/>
    <w:rsid w:val="00B76445"/>
    <w:rsid w:val="00B808DB"/>
    <w:rsid w:val="00B81B50"/>
    <w:rsid w:val="00B82106"/>
    <w:rsid w:val="00B8362B"/>
    <w:rsid w:val="00B84B55"/>
    <w:rsid w:val="00B852AC"/>
    <w:rsid w:val="00B85BD6"/>
    <w:rsid w:val="00B86906"/>
    <w:rsid w:val="00B86DEC"/>
    <w:rsid w:val="00B86E9D"/>
    <w:rsid w:val="00B874D6"/>
    <w:rsid w:val="00B8762A"/>
    <w:rsid w:val="00B900FD"/>
    <w:rsid w:val="00B91C68"/>
    <w:rsid w:val="00B91D8C"/>
    <w:rsid w:val="00B9252D"/>
    <w:rsid w:val="00B94BB2"/>
    <w:rsid w:val="00B95E36"/>
    <w:rsid w:val="00B96069"/>
    <w:rsid w:val="00B96A3A"/>
    <w:rsid w:val="00B96BCC"/>
    <w:rsid w:val="00B97A06"/>
    <w:rsid w:val="00BA0660"/>
    <w:rsid w:val="00BA0D98"/>
    <w:rsid w:val="00BA0FF1"/>
    <w:rsid w:val="00BA1B03"/>
    <w:rsid w:val="00BA29E3"/>
    <w:rsid w:val="00BA2D5A"/>
    <w:rsid w:val="00BA3F7F"/>
    <w:rsid w:val="00BA4414"/>
    <w:rsid w:val="00BA4B92"/>
    <w:rsid w:val="00BA4FE7"/>
    <w:rsid w:val="00BA531E"/>
    <w:rsid w:val="00BA6314"/>
    <w:rsid w:val="00BA635F"/>
    <w:rsid w:val="00BA69FA"/>
    <w:rsid w:val="00BA6BBE"/>
    <w:rsid w:val="00BA7702"/>
    <w:rsid w:val="00BB2A9A"/>
    <w:rsid w:val="00BB3F85"/>
    <w:rsid w:val="00BB4543"/>
    <w:rsid w:val="00BB5321"/>
    <w:rsid w:val="00BB7282"/>
    <w:rsid w:val="00BB78D4"/>
    <w:rsid w:val="00BC0276"/>
    <w:rsid w:val="00BC1431"/>
    <w:rsid w:val="00BC2254"/>
    <w:rsid w:val="00BC2A15"/>
    <w:rsid w:val="00BC2C8A"/>
    <w:rsid w:val="00BC34CD"/>
    <w:rsid w:val="00BC39A7"/>
    <w:rsid w:val="00BC439C"/>
    <w:rsid w:val="00BC4F4A"/>
    <w:rsid w:val="00BC5208"/>
    <w:rsid w:val="00BC6675"/>
    <w:rsid w:val="00BC6B5B"/>
    <w:rsid w:val="00BC6C88"/>
    <w:rsid w:val="00BD02F4"/>
    <w:rsid w:val="00BD065A"/>
    <w:rsid w:val="00BD0CD2"/>
    <w:rsid w:val="00BD0DD7"/>
    <w:rsid w:val="00BD0DFF"/>
    <w:rsid w:val="00BD170C"/>
    <w:rsid w:val="00BD20AB"/>
    <w:rsid w:val="00BD35D3"/>
    <w:rsid w:val="00BD3DB7"/>
    <w:rsid w:val="00BD400A"/>
    <w:rsid w:val="00BD4050"/>
    <w:rsid w:val="00BD4332"/>
    <w:rsid w:val="00BD4BE8"/>
    <w:rsid w:val="00BD4EC9"/>
    <w:rsid w:val="00BD4F6F"/>
    <w:rsid w:val="00BD4F90"/>
    <w:rsid w:val="00BD7F6E"/>
    <w:rsid w:val="00BE0149"/>
    <w:rsid w:val="00BE043C"/>
    <w:rsid w:val="00BE15AF"/>
    <w:rsid w:val="00BE15C7"/>
    <w:rsid w:val="00BE250D"/>
    <w:rsid w:val="00BE32E1"/>
    <w:rsid w:val="00BE38D2"/>
    <w:rsid w:val="00BE3B0B"/>
    <w:rsid w:val="00BE6FC2"/>
    <w:rsid w:val="00BE7506"/>
    <w:rsid w:val="00BE788C"/>
    <w:rsid w:val="00BE7B5E"/>
    <w:rsid w:val="00BF0381"/>
    <w:rsid w:val="00BF0ADC"/>
    <w:rsid w:val="00BF1EA4"/>
    <w:rsid w:val="00BF2605"/>
    <w:rsid w:val="00BF2868"/>
    <w:rsid w:val="00BF2A44"/>
    <w:rsid w:val="00BF3173"/>
    <w:rsid w:val="00BF3831"/>
    <w:rsid w:val="00BF42E0"/>
    <w:rsid w:val="00BF740A"/>
    <w:rsid w:val="00BF77D2"/>
    <w:rsid w:val="00BF7C4E"/>
    <w:rsid w:val="00C00FD7"/>
    <w:rsid w:val="00C02221"/>
    <w:rsid w:val="00C02A31"/>
    <w:rsid w:val="00C02EE1"/>
    <w:rsid w:val="00C03457"/>
    <w:rsid w:val="00C04CD9"/>
    <w:rsid w:val="00C04DE2"/>
    <w:rsid w:val="00C056E0"/>
    <w:rsid w:val="00C06051"/>
    <w:rsid w:val="00C0704B"/>
    <w:rsid w:val="00C10196"/>
    <w:rsid w:val="00C10A9E"/>
    <w:rsid w:val="00C10BC2"/>
    <w:rsid w:val="00C11054"/>
    <w:rsid w:val="00C118D1"/>
    <w:rsid w:val="00C11920"/>
    <w:rsid w:val="00C12B39"/>
    <w:rsid w:val="00C1304B"/>
    <w:rsid w:val="00C143CA"/>
    <w:rsid w:val="00C15715"/>
    <w:rsid w:val="00C15E7C"/>
    <w:rsid w:val="00C16AD3"/>
    <w:rsid w:val="00C16DC0"/>
    <w:rsid w:val="00C177E5"/>
    <w:rsid w:val="00C203C2"/>
    <w:rsid w:val="00C205E1"/>
    <w:rsid w:val="00C206DB"/>
    <w:rsid w:val="00C20F2B"/>
    <w:rsid w:val="00C2148D"/>
    <w:rsid w:val="00C217FC"/>
    <w:rsid w:val="00C22014"/>
    <w:rsid w:val="00C23FE0"/>
    <w:rsid w:val="00C24100"/>
    <w:rsid w:val="00C24EF2"/>
    <w:rsid w:val="00C252C9"/>
    <w:rsid w:val="00C26C66"/>
    <w:rsid w:val="00C2700C"/>
    <w:rsid w:val="00C2782A"/>
    <w:rsid w:val="00C327E6"/>
    <w:rsid w:val="00C32C1F"/>
    <w:rsid w:val="00C33BB6"/>
    <w:rsid w:val="00C34AAB"/>
    <w:rsid w:val="00C35DC8"/>
    <w:rsid w:val="00C36608"/>
    <w:rsid w:val="00C37C1E"/>
    <w:rsid w:val="00C40721"/>
    <w:rsid w:val="00C40EB6"/>
    <w:rsid w:val="00C4176B"/>
    <w:rsid w:val="00C41E59"/>
    <w:rsid w:val="00C42C7A"/>
    <w:rsid w:val="00C42DCC"/>
    <w:rsid w:val="00C43563"/>
    <w:rsid w:val="00C44CA0"/>
    <w:rsid w:val="00C462AE"/>
    <w:rsid w:val="00C4736F"/>
    <w:rsid w:val="00C47F23"/>
    <w:rsid w:val="00C51005"/>
    <w:rsid w:val="00C534DB"/>
    <w:rsid w:val="00C55428"/>
    <w:rsid w:val="00C56695"/>
    <w:rsid w:val="00C56816"/>
    <w:rsid w:val="00C60600"/>
    <w:rsid w:val="00C60C7A"/>
    <w:rsid w:val="00C61129"/>
    <w:rsid w:val="00C62881"/>
    <w:rsid w:val="00C62FA0"/>
    <w:rsid w:val="00C632B9"/>
    <w:rsid w:val="00C63526"/>
    <w:rsid w:val="00C63BBC"/>
    <w:rsid w:val="00C647D0"/>
    <w:rsid w:val="00C64850"/>
    <w:rsid w:val="00C65C34"/>
    <w:rsid w:val="00C66A7C"/>
    <w:rsid w:val="00C66F59"/>
    <w:rsid w:val="00C73D6C"/>
    <w:rsid w:val="00C74519"/>
    <w:rsid w:val="00C74CFF"/>
    <w:rsid w:val="00C756C8"/>
    <w:rsid w:val="00C762A5"/>
    <w:rsid w:val="00C7661C"/>
    <w:rsid w:val="00C7665D"/>
    <w:rsid w:val="00C77087"/>
    <w:rsid w:val="00C77ACB"/>
    <w:rsid w:val="00C8085A"/>
    <w:rsid w:val="00C813EF"/>
    <w:rsid w:val="00C81F0B"/>
    <w:rsid w:val="00C823ED"/>
    <w:rsid w:val="00C82533"/>
    <w:rsid w:val="00C85002"/>
    <w:rsid w:val="00C861A6"/>
    <w:rsid w:val="00C863D9"/>
    <w:rsid w:val="00C874DE"/>
    <w:rsid w:val="00C87C42"/>
    <w:rsid w:val="00C9157B"/>
    <w:rsid w:val="00C91FEB"/>
    <w:rsid w:val="00C921E9"/>
    <w:rsid w:val="00C926D8"/>
    <w:rsid w:val="00C92B47"/>
    <w:rsid w:val="00C931B5"/>
    <w:rsid w:val="00C95BF0"/>
    <w:rsid w:val="00C95CD8"/>
    <w:rsid w:val="00C96FC1"/>
    <w:rsid w:val="00CA0A2B"/>
    <w:rsid w:val="00CA18AA"/>
    <w:rsid w:val="00CA26EA"/>
    <w:rsid w:val="00CA306B"/>
    <w:rsid w:val="00CA379A"/>
    <w:rsid w:val="00CA3C75"/>
    <w:rsid w:val="00CA42AF"/>
    <w:rsid w:val="00CA5701"/>
    <w:rsid w:val="00CA6643"/>
    <w:rsid w:val="00CA6DAF"/>
    <w:rsid w:val="00CA6F5E"/>
    <w:rsid w:val="00CA6FA3"/>
    <w:rsid w:val="00CA7C25"/>
    <w:rsid w:val="00CB036C"/>
    <w:rsid w:val="00CB07AA"/>
    <w:rsid w:val="00CB120B"/>
    <w:rsid w:val="00CB1FA8"/>
    <w:rsid w:val="00CB584C"/>
    <w:rsid w:val="00CB606E"/>
    <w:rsid w:val="00CB64B4"/>
    <w:rsid w:val="00CB726A"/>
    <w:rsid w:val="00CB7FFD"/>
    <w:rsid w:val="00CC2155"/>
    <w:rsid w:val="00CC26BD"/>
    <w:rsid w:val="00CC2770"/>
    <w:rsid w:val="00CC2D89"/>
    <w:rsid w:val="00CC2E32"/>
    <w:rsid w:val="00CC3C52"/>
    <w:rsid w:val="00CC3CCD"/>
    <w:rsid w:val="00CC3FED"/>
    <w:rsid w:val="00CC653F"/>
    <w:rsid w:val="00CC78DA"/>
    <w:rsid w:val="00CC7F8F"/>
    <w:rsid w:val="00CD08C0"/>
    <w:rsid w:val="00CD0D0E"/>
    <w:rsid w:val="00CD0D53"/>
    <w:rsid w:val="00CD188C"/>
    <w:rsid w:val="00CD1C6D"/>
    <w:rsid w:val="00CD27AD"/>
    <w:rsid w:val="00CD2D60"/>
    <w:rsid w:val="00CD34B0"/>
    <w:rsid w:val="00CD63E9"/>
    <w:rsid w:val="00CD7224"/>
    <w:rsid w:val="00CE0A89"/>
    <w:rsid w:val="00CE170E"/>
    <w:rsid w:val="00CE18EA"/>
    <w:rsid w:val="00CE22E9"/>
    <w:rsid w:val="00CE2D6C"/>
    <w:rsid w:val="00CE3882"/>
    <w:rsid w:val="00CE4E86"/>
    <w:rsid w:val="00CE5085"/>
    <w:rsid w:val="00CE55D4"/>
    <w:rsid w:val="00CE5AAB"/>
    <w:rsid w:val="00CE5D5B"/>
    <w:rsid w:val="00CE60C9"/>
    <w:rsid w:val="00CE6FDE"/>
    <w:rsid w:val="00CE7B46"/>
    <w:rsid w:val="00CF137F"/>
    <w:rsid w:val="00CF1AED"/>
    <w:rsid w:val="00CF2D86"/>
    <w:rsid w:val="00CF5F9E"/>
    <w:rsid w:val="00CF7DA5"/>
    <w:rsid w:val="00D01486"/>
    <w:rsid w:val="00D015A6"/>
    <w:rsid w:val="00D01EF0"/>
    <w:rsid w:val="00D01F5D"/>
    <w:rsid w:val="00D048E7"/>
    <w:rsid w:val="00D04A17"/>
    <w:rsid w:val="00D05C04"/>
    <w:rsid w:val="00D076E7"/>
    <w:rsid w:val="00D101AA"/>
    <w:rsid w:val="00D10C3D"/>
    <w:rsid w:val="00D126AF"/>
    <w:rsid w:val="00D132F1"/>
    <w:rsid w:val="00D13E36"/>
    <w:rsid w:val="00D15006"/>
    <w:rsid w:val="00D1590C"/>
    <w:rsid w:val="00D172E4"/>
    <w:rsid w:val="00D20467"/>
    <w:rsid w:val="00D209DA"/>
    <w:rsid w:val="00D20A62"/>
    <w:rsid w:val="00D22272"/>
    <w:rsid w:val="00D223E8"/>
    <w:rsid w:val="00D2245B"/>
    <w:rsid w:val="00D236F2"/>
    <w:rsid w:val="00D25234"/>
    <w:rsid w:val="00D25379"/>
    <w:rsid w:val="00D25511"/>
    <w:rsid w:val="00D26461"/>
    <w:rsid w:val="00D27BAF"/>
    <w:rsid w:val="00D27D58"/>
    <w:rsid w:val="00D31068"/>
    <w:rsid w:val="00D339E5"/>
    <w:rsid w:val="00D3453E"/>
    <w:rsid w:val="00D36AC7"/>
    <w:rsid w:val="00D402B8"/>
    <w:rsid w:val="00D4074E"/>
    <w:rsid w:val="00D40782"/>
    <w:rsid w:val="00D421CA"/>
    <w:rsid w:val="00D4280F"/>
    <w:rsid w:val="00D429B2"/>
    <w:rsid w:val="00D4359C"/>
    <w:rsid w:val="00D437A0"/>
    <w:rsid w:val="00D43AC2"/>
    <w:rsid w:val="00D43DB1"/>
    <w:rsid w:val="00D44A7E"/>
    <w:rsid w:val="00D44CEF"/>
    <w:rsid w:val="00D45BBD"/>
    <w:rsid w:val="00D466E9"/>
    <w:rsid w:val="00D47455"/>
    <w:rsid w:val="00D50530"/>
    <w:rsid w:val="00D510F3"/>
    <w:rsid w:val="00D5128B"/>
    <w:rsid w:val="00D51EA6"/>
    <w:rsid w:val="00D52F19"/>
    <w:rsid w:val="00D54324"/>
    <w:rsid w:val="00D54DB7"/>
    <w:rsid w:val="00D54E68"/>
    <w:rsid w:val="00D550C2"/>
    <w:rsid w:val="00D5544B"/>
    <w:rsid w:val="00D56488"/>
    <w:rsid w:val="00D60775"/>
    <w:rsid w:val="00D633F2"/>
    <w:rsid w:val="00D6560C"/>
    <w:rsid w:val="00D672EE"/>
    <w:rsid w:val="00D701EF"/>
    <w:rsid w:val="00D707F1"/>
    <w:rsid w:val="00D70B06"/>
    <w:rsid w:val="00D72612"/>
    <w:rsid w:val="00D7381E"/>
    <w:rsid w:val="00D74719"/>
    <w:rsid w:val="00D7574E"/>
    <w:rsid w:val="00D758FC"/>
    <w:rsid w:val="00D76136"/>
    <w:rsid w:val="00D77C4C"/>
    <w:rsid w:val="00D81938"/>
    <w:rsid w:val="00D81C77"/>
    <w:rsid w:val="00D83D6D"/>
    <w:rsid w:val="00D84B7A"/>
    <w:rsid w:val="00D85B1B"/>
    <w:rsid w:val="00D863C8"/>
    <w:rsid w:val="00D866A6"/>
    <w:rsid w:val="00D86DF0"/>
    <w:rsid w:val="00D87E1A"/>
    <w:rsid w:val="00D90439"/>
    <w:rsid w:val="00D90BB1"/>
    <w:rsid w:val="00D914B5"/>
    <w:rsid w:val="00D915BB"/>
    <w:rsid w:val="00D918FA"/>
    <w:rsid w:val="00D91F7E"/>
    <w:rsid w:val="00D92185"/>
    <w:rsid w:val="00D93B6B"/>
    <w:rsid w:val="00D94929"/>
    <w:rsid w:val="00D9705F"/>
    <w:rsid w:val="00D97DAB"/>
    <w:rsid w:val="00D97EC0"/>
    <w:rsid w:val="00DA045A"/>
    <w:rsid w:val="00DA16D7"/>
    <w:rsid w:val="00DA31CC"/>
    <w:rsid w:val="00DA3397"/>
    <w:rsid w:val="00DA34FB"/>
    <w:rsid w:val="00DA3DB7"/>
    <w:rsid w:val="00DA4803"/>
    <w:rsid w:val="00DA5DAE"/>
    <w:rsid w:val="00DA643E"/>
    <w:rsid w:val="00DA7000"/>
    <w:rsid w:val="00DA77FA"/>
    <w:rsid w:val="00DB23D0"/>
    <w:rsid w:val="00DB24CB"/>
    <w:rsid w:val="00DB2865"/>
    <w:rsid w:val="00DB3582"/>
    <w:rsid w:val="00DB3DE1"/>
    <w:rsid w:val="00DB4E8F"/>
    <w:rsid w:val="00DB5391"/>
    <w:rsid w:val="00DB574E"/>
    <w:rsid w:val="00DB605A"/>
    <w:rsid w:val="00DB6A13"/>
    <w:rsid w:val="00DC0625"/>
    <w:rsid w:val="00DC17A5"/>
    <w:rsid w:val="00DC17AA"/>
    <w:rsid w:val="00DC21C0"/>
    <w:rsid w:val="00DC277B"/>
    <w:rsid w:val="00DC39F3"/>
    <w:rsid w:val="00DC3B96"/>
    <w:rsid w:val="00DC3E9B"/>
    <w:rsid w:val="00DC3F18"/>
    <w:rsid w:val="00DC41BC"/>
    <w:rsid w:val="00DC55BC"/>
    <w:rsid w:val="00DC6143"/>
    <w:rsid w:val="00DC6406"/>
    <w:rsid w:val="00DD1DA0"/>
    <w:rsid w:val="00DD559C"/>
    <w:rsid w:val="00DD6596"/>
    <w:rsid w:val="00DD7D49"/>
    <w:rsid w:val="00DE0227"/>
    <w:rsid w:val="00DE0402"/>
    <w:rsid w:val="00DE1E49"/>
    <w:rsid w:val="00DE20C7"/>
    <w:rsid w:val="00DE2672"/>
    <w:rsid w:val="00DE3B72"/>
    <w:rsid w:val="00DE404D"/>
    <w:rsid w:val="00DE472C"/>
    <w:rsid w:val="00DE4FCD"/>
    <w:rsid w:val="00DE532F"/>
    <w:rsid w:val="00DE53C2"/>
    <w:rsid w:val="00DE71C6"/>
    <w:rsid w:val="00DE7B72"/>
    <w:rsid w:val="00DF0A59"/>
    <w:rsid w:val="00DF264E"/>
    <w:rsid w:val="00DF3F41"/>
    <w:rsid w:val="00DF4425"/>
    <w:rsid w:val="00DF5B4E"/>
    <w:rsid w:val="00DF67B0"/>
    <w:rsid w:val="00DF6ADA"/>
    <w:rsid w:val="00DF6C8F"/>
    <w:rsid w:val="00DF6D8D"/>
    <w:rsid w:val="00E009C0"/>
    <w:rsid w:val="00E00AFB"/>
    <w:rsid w:val="00E0138A"/>
    <w:rsid w:val="00E01936"/>
    <w:rsid w:val="00E04EB5"/>
    <w:rsid w:val="00E061D7"/>
    <w:rsid w:val="00E0795A"/>
    <w:rsid w:val="00E10556"/>
    <w:rsid w:val="00E1075C"/>
    <w:rsid w:val="00E10FF8"/>
    <w:rsid w:val="00E13AB1"/>
    <w:rsid w:val="00E143D4"/>
    <w:rsid w:val="00E15E5D"/>
    <w:rsid w:val="00E1666D"/>
    <w:rsid w:val="00E16679"/>
    <w:rsid w:val="00E16B9B"/>
    <w:rsid w:val="00E16DA3"/>
    <w:rsid w:val="00E17585"/>
    <w:rsid w:val="00E22024"/>
    <w:rsid w:val="00E23757"/>
    <w:rsid w:val="00E237D7"/>
    <w:rsid w:val="00E252E0"/>
    <w:rsid w:val="00E25CED"/>
    <w:rsid w:val="00E306FA"/>
    <w:rsid w:val="00E30E82"/>
    <w:rsid w:val="00E314D9"/>
    <w:rsid w:val="00E31C02"/>
    <w:rsid w:val="00E324CF"/>
    <w:rsid w:val="00E3253B"/>
    <w:rsid w:val="00E331F2"/>
    <w:rsid w:val="00E334E0"/>
    <w:rsid w:val="00E33680"/>
    <w:rsid w:val="00E337D7"/>
    <w:rsid w:val="00E33938"/>
    <w:rsid w:val="00E33DCB"/>
    <w:rsid w:val="00E34CCF"/>
    <w:rsid w:val="00E35091"/>
    <w:rsid w:val="00E36695"/>
    <w:rsid w:val="00E36833"/>
    <w:rsid w:val="00E36947"/>
    <w:rsid w:val="00E369D4"/>
    <w:rsid w:val="00E36F8A"/>
    <w:rsid w:val="00E370FA"/>
    <w:rsid w:val="00E3782D"/>
    <w:rsid w:val="00E40452"/>
    <w:rsid w:val="00E406BE"/>
    <w:rsid w:val="00E41A85"/>
    <w:rsid w:val="00E4209A"/>
    <w:rsid w:val="00E423D1"/>
    <w:rsid w:val="00E430F6"/>
    <w:rsid w:val="00E43271"/>
    <w:rsid w:val="00E466E4"/>
    <w:rsid w:val="00E46808"/>
    <w:rsid w:val="00E46B34"/>
    <w:rsid w:val="00E471C8"/>
    <w:rsid w:val="00E472F5"/>
    <w:rsid w:val="00E473DC"/>
    <w:rsid w:val="00E50250"/>
    <w:rsid w:val="00E512C6"/>
    <w:rsid w:val="00E51FDF"/>
    <w:rsid w:val="00E535B3"/>
    <w:rsid w:val="00E54473"/>
    <w:rsid w:val="00E546EB"/>
    <w:rsid w:val="00E54704"/>
    <w:rsid w:val="00E55569"/>
    <w:rsid w:val="00E5556B"/>
    <w:rsid w:val="00E55CF5"/>
    <w:rsid w:val="00E57584"/>
    <w:rsid w:val="00E63F68"/>
    <w:rsid w:val="00E6425F"/>
    <w:rsid w:val="00E64435"/>
    <w:rsid w:val="00E65325"/>
    <w:rsid w:val="00E65C5D"/>
    <w:rsid w:val="00E66133"/>
    <w:rsid w:val="00E6678E"/>
    <w:rsid w:val="00E70012"/>
    <w:rsid w:val="00E727B5"/>
    <w:rsid w:val="00E73DD0"/>
    <w:rsid w:val="00E75893"/>
    <w:rsid w:val="00E75BA5"/>
    <w:rsid w:val="00E811EC"/>
    <w:rsid w:val="00E82167"/>
    <w:rsid w:val="00E82CA6"/>
    <w:rsid w:val="00E83096"/>
    <w:rsid w:val="00E83899"/>
    <w:rsid w:val="00E84C7B"/>
    <w:rsid w:val="00E86298"/>
    <w:rsid w:val="00E90732"/>
    <w:rsid w:val="00E91C8C"/>
    <w:rsid w:val="00E91D20"/>
    <w:rsid w:val="00E91D72"/>
    <w:rsid w:val="00E93F85"/>
    <w:rsid w:val="00E95647"/>
    <w:rsid w:val="00E95FB8"/>
    <w:rsid w:val="00E96A8F"/>
    <w:rsid w:val="00EA0C9E"/>
    <w:rsid w:val="00EA19F4"/>
    <w:rsid w:val="00EA29A1"/>
    <w:rsid w:val="00EA41DC"/>
    <w:rsid w:val="00EA50F3"/>
    <w:rsid w:val="00EA5D00"/>
    <w:rsid w:val="00EA6DF6"/>
    <w:rsid w:val="00EA6E30"/>
    <w:rsid w:val="00EA77A5"/>
    <w:rsid w:val="00EB0EC9"/>
    <w:rsid w:val="00EB16BA"/>
    <w:rsid w:val="00EB1EED"/>
    <w:rsid w:val="00EB29B6"/>
    <w:rsid w:val="00EB386A"/>
    <w:rsid w:val="00EB3BAF"/>
    <w:rsid w:val="00EB4004"/>
    <w:rsid w:val="00EB6593"/>
    <w:rsid w:val="00EB6A9E"/>
    <w:rsid w:val="00EB6E5D"/>
    <w:rsid w:val="00EB6E77"/>
    <w:rsid w:val="00EB70F5"/>
    <w:rsid w:val="00EB7A0C"/>
    <w:rsid w:val="00EC0F60"/>
    <w:rsid w:val="00EC1275"/>
    <w:rsid w:val="00EC1F2C"/>
    <w:rsid w:val="00EC2269"/>
    <w:rsid w:val="00EC33A5"/>
    <w:rsid w:val="00EC383B"/>
    <w:rsid w:val="00EC3E0E"/>
    <w:rsid w:val="00EC4BAE"/>
    <w:rsid w:val="00EC4D46"/>
    <w:rsid w:val="00EC523D"/>
    <w:rsid w:val="00EC5819"/>
    <w:rsid w:val="00EC5B22"/>
    <w:rsid w:val="00EC5DA7"/>
    <w:rsid w:val="00ED25EA"/>
    <w:rsid w:val="00ED482A"/>
    <w:rsid w:val="00ED7198"/>
    <w:rsid w:val="00EE049E"/>
    <w:rsid w:val="00EE105E"/>
    <w:rsid w:val="00EE13BC"/>
    <w:rsid w:val="00EE2276"/>
    <w:rsid w:val="00EE2BEE"/>
    <w:rsid w:val="00EE30D7"/>
    <w:rsid w:val="00EE3A14"/>
    <w:rsid w:val="00EE4C6F"/>
    <w:rsid w:val="00EE5C2E"/>
    <w:rsid w:val="00EE6010"/>
    <w:rsid w:val="00EE667D"/>
    <w:rsid w:val="00EE755D"/>
    <w:rsid w:val="00EF1737"/>
    <w:rsid w:val="00EF19A5"/>
    <w:rsid w:val="00EF1D6C"/>
    <w:rsid w:val="00EF268D"/>
    <w:rsid w:val="00EF2ED6"/>
    <w:rsid w:val="00EF2FA7"/>
    <w:rsid w:val="00EF3FBD"/>
    <w:rsid w:val="00EF4138"/>
    <w:rsid w:val="00EF44B1"/>
    <w:rsid w:val="00EF4D9D"/>
    <w:rsid w:val="00EF4FAC"/>
    <w:rsid w:val="00EF5308"/>
    <w:rsid w:val="00EF54FF"/>
    <w:rsid w:val="00EF567F"/>
    <w:rsid w:val="00EF639E"/>
    <w:rsid w:val="00EF7099"/>
    <w:rsid w:val="00EF799D"/>
    <w:rsid w:val="00F0007E"/>
    <w:rsid w:val="00F00355"/>
    <w:rsid w:val="00F00719"/>
    <w:rsid w:val="00F00FBC"/>
    <w:rsid w:val="00F0122E"/>
    <w:rsid w:val="00F014E3"/>
    <w:rsid w:val="00F0154D"/>
    <w:rsid w:val="00F01C10"/>
    <w:rsid w:val="00F023F0"/>
    <w:rsid w:val="00F048F7"/>
    <w:rsid w:val="00F04FFF"/>
    <w:rsid w:val="00F052C3"/>
    <w:rsid w:val="00F077FA"/>
    <w:rsid w:val="00F07AA2"/>
    <w:rsid w:val="00F1106F"/>
    <w:rsid w:val="00F11994"/>
    <w:rsid w:val="00F1320E"/>
    <w:rsid w:val="00F13546"/>
    <w:rsid w:val="00F13CB4"/>
    <w:rsid w:val="00F13E7D"/>
    <w:rsid w:val="00F14C57"/>
    <w:rsid w:val="00F15D68"/>
    <w:rsid w:val="00F21368"/>
    <w:rsid w:val="00F221E4"/>
    <w:rsid w:val="00F227BE"/>
    <w:rsid w:val="00F30111"/>
    <w:rsid w:val="00F30D78"/>
    <w:rsid w:val="00F341FB"/>
    <w:rsid w:val="00F35FB3"/>
    <w:rsid w:val="00F35FF2"/>
    <w:rsid w:val="00F3605D"/>
    <w:rsid w:val="00F36CBC"/>
    <w:rsid w:val="00F37047"/>
    <w:rsid w:val="00F37A89"/>
    <w:rsid w:val="00F40C4E"/>
    <w:rsid w:val="00F421A5"/>
    <w:rsid w:val="00F44424"/>
    <w:rsid w:val="00F4559B"/>
    <w:rsid w:val="00F45AA2"/>
    <w:rsid w:val="00F460B6"/>
    <w:rsid w:val="00F46154"/>
    <w:rsid w:val="00F46343"/>
    <w:rsid w:val="00F466DB"/>
    <w:rsid w:val="00F4671A"/>
    <w:rsid w:val="00F46999"/>
    <w:rsid w:val="00F47294"/>
    <w:rsid w:val="00F47914"/>
    <w:rsid w:val="00F47FCA"/>
    <w:rsid w:val="00F51282"/>
    <w:rsid w:val="00F51323"/>
    <w:rsid w:val="00F51340"/>
    <w:rsid w:val="00F51867"/>
    <w:rsid w:val="00F51D8A"/>
    <w:rsid w:val="00F53877"/>
    <w:rsid w:val="00F5526A"/>
    <w:rsid w:val="00F55A33"/>
    <w:rsid w:val="00F55AA7"/>
    <w:rsid w:val="00F610A4"/>
    <w:rsid w:val="00F62DFC"/>
    <w:rsid w:val="00F63448"/>
    <w:rsid w:val="00F64303"/>
    <w:rsid w:val="00F64B35"/>
    <w:rsid w:val="00F6534B"/>
    <w:rsid w:val="00F656CE"/>
    <w:rsid w:val="00F65EB6"/>
    <w:rsid w:val="00F6654D"/>
    <w:rsid w:val="00F70242"/>
    <w:rsid w:val="00F704D5"/>
    <w:rsid w:val="00F70949"/>
    <w:rsid w:val="00F70990"/>
    <w:rsid w:val="00F71DBC"/>
    <w:rsid w:val="00F73065"/>
    <w:rsid w:val="00F735C7"/>
    <w:rsid w:val="00F73B41"/>
    <w:rsid w:val="00F7445F"/>
    <w:rsid w:val="00F74E0C"/>
    <w:rsid w:val="00F75573"/>
    <w:rsid w:val="00F75847"/>
    <w:rsid w:val="00F76417"/>
    <w:rsid w:val="00F76DA5"/>
    <w:rsid w:val="00F77398"/>
    <w:rsid w:val="00F775F0"/>
    <w:rsid w:val="00F80FC7"/>
    <w:rsid w:val="00F82755"/>
    <w:rsid w:val="00F8309D"/>
    <w:rsid w:val="00F84169"/>
    <w:rsid w:val="00F85363"/>
    <w:rsid w:val="00F85ABA"/>
    <w:rsid w:val="00F85C7F"/>
    <w:rsid w:val="00F87358"/>
    <w:rsid w:val="00F87ADB"/>
    <w:rsid w:val="00F87D2D"/>
    <w:rsid w:val="00F90012"/>
    <w:rsid w:val="00F91031"/>
    <w:rsid w:val="00F91597"/>
    <w:rsid w:val="00F91890"/>
    <w:rsid w:val="00F91AE0"/>
    <w:rsid w:val="00F91BDD"/>
    <w:rsid w:val="00F92369"/>
    <w:rsid w:val="00F928B6"/>
    <w:rsid w:val="00F92E87"/>
    <w:rsid w:val="00F92EC6"/>
    <w:rsid w:val="00F935AE"/>
    <w:rsid w:val="00F94615"/>
    <w:rsid w:val="00F94D3C"/>
    <w:rsid w:val="00F957A6"/>
    <w:rsid w:val="00F9668F"/>
    <w:rsid w:val="00F973CB"/>
    <w:rsid w:val="00F979F7"/>
    <w:rsid w:val="00FA00EF"/>
    <w:rsid w:val="00FA09E9"/>
    <w:rsid w:val="00FA2152"/>
    <w:rsid w:val="00FA230B"/>
    <w:rsid w:val="00FA37E3"/>
    <w:rsid w:val="00FA41B7"/>
    <w:rsid w:val="00FA5EC0"/>
    <w:rsid w:val="00FA6791"/>
    <w:rsid w:val="00FA6C1D"/>
    <w:rsid w:val="00FA7814"/>
    <w:rsid w:val="00FB042F"/>
    <w:rsid w:val="00FB083A"/>
    <w:rsid w:val="00FB0B49"/>
    <w:rsid w:val="00FB156E"/>
    <w:rsid w:val="00FB4739"/>
    <w:rsid w:val="00FB4F11"/>
    <w:rsid w:val="00FB5191"/>
    <w:rsid w:val="00FB6284"/>
    <w:rsid w:val="00FB7B36"/>
    <w:rsid w:val="00FC13DE"/>
    <w:rsid w:val="00FC2D01"/>
    <w:rsid w:val="00FC2D36"/>
    <w:rsid w:val="00FC3CF5"/>
    <w:rsid w:val="00FC3D9F"/>
    <w:rsid w:val="00FC437B"/>
    <w:rsid w:val="00FC6C81"/>
    <w:rsid w:val="00FC7EE0"/>
    <w:rsid w:val="00FD172D"/>
    <w:rsid w:val="00FD337F"/>
    <w:rsid w:val="00FD3C26"/>
    <w:rsid w:val="00FD4070"/>
    <w:rsid w:val="00FD4EAB"/>
    <w:rsid w:val="00FD5249"/>
    <w:rsid w:val="00FD6792"/>
    <w:rsid w:val="00FD7251"/>
    <w:rsid w:val="00FD7427"/>
    <w:rsid w:val="00FD7ACB"/>
    <w:rsid w:val="00FE01FB"/>
    <w:rsid w:val="00FE09C3"/>
    <w:rsid w:val="00FE145D"/>
    <w:rsid w:val="00FE2D7C"/>
    <w:rsid w:val="00FE356D"/>
    <w:rsid w:val="00FE392F"/>
    <w:rsid w:val="00FE3EAF"/>
    <w:rsid w:val="00FE4152"/>
    <w:rsid w:val="00FE4DA9"/>
    <w:rsid w:val="00FF1CC5"/>
    <w:rsid w:val="00FF1D29"/>
    <w:rsid w:val="00FF2E53"/>
    <w:rsid w:val="00FF42F2"/>
    <w:rsid w:val="00FF461D"/>
    <w:rsid w:val="00FF4F97"/>
    <w:rsid w:val="00FF50B9"/>
    <w:rsid w:val="00FF6A3F"/>
    <w:rsid w:val="00FF6FF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FED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B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B3F"/>
    <w:rPr>
      <w:lang w:val="en-GB"/>
    </w:rPr>
  </w:style>
  <w:style w:type="paragraph" w:styleId="Footer">
    <w:name w:val="footer"/>
    <w:basedOn w:val="Normal"/>
    <w:link w:val="FooterChar"/>
    <w:uiPriority w:val="99"/>
    <w:unhideWhenUsed/>
    <w:rsid w:val="00361B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B3F"/>
    <w:rPr>
      <w:lang w:val="en-GB"/>
    </w:rPr>
  </w:style>
  <w:style w:type="paragraph" w:customStyle="1" w:styleId="EndNoteBibliographyTitle">
    <w:name w:val="EndNote Bibliography Title"/>
    <w:basedOn w:val="Normal"/>
    <w:link w:val="EndNoteBibliographyTitleChar"/>
    <w:rsid w:val="0004624B"/>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4624B"/>
    <w:rPr>
      <w:rFonts w:ascii="Calibri" w:hAnsi="Calibri" w:cs="Calibri"/>
      <w:noProof/>
      <w:lang w:val="en-US"/>
    </w:rPr>
  </w:style>
  <w:style w:type="paragraph" w:customStyle="1" w:styleId="EndNoteBibliography">
    <w:name w:val="EndNote Bibliography"/>
    <w:basedOn w:val="Normal"/>
    <w:link w:val="EndNoteBibliographyChar"/>
    <w:rsid w:val="0004624B"/>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04624B"/>
    <w:rPr>
      <w:rFonts w:ascii="Calibri" w:hAnsi="Calibri" w:cs="Calibri"/>
      <w:noProof/>
      <w:lang w:val="en-US"/>
    </w:rPr>
  </w:style>
  <w:style w:type="character" w:styleId="CommentReference">
    <w:name w:val="annotation reference"/>
    <w:basedOn w:val="DefaultParagraphFont"/>
    <w:uiPriority w:val="99"/>
    <w:semiHidden/>
    <w:unhideWhenUsed/>
    <w:rsid w:val="001D3948"/>
    <w:rPr>
      <w:sz w:val="16"/>
      <w:szCs w:val="16"/>
    </w:rPr>
  </w:style>
  <w:style w:type="paragraph" w:styleId="CommentText">
    <w:name w:val="annotation text"/>
    <w:basedOn w:val="Normal"/>
    <w:link w:val="CommentTextChar"/>
    <w:uiPriority w:val="99"/>
    <w:unhideWhenUsed/>
    <w:rsid w:val="001D3948"/>
    <w:pPr>
      <w:spacing w:line="240" w:lineRule="auto"/>
    </w:pPr>
    <w:rPr>
      <w:sz w:val="20"/>
      <w:szCs w:val="20"/>
    </w:rPr>
  </w:style>
  <w:style w:type="character" w:customStyle="1" w:styleId="CommentTextChar">
    <w:name w:val="Comment Text Char"/>
    <w:basedOn w:val="DefaultParagraphFont"/>
    <w:link w:val="CommentText"/>
    <w:uiPriority w:val="99"/>
    <w:rsid w:val="001D3948"/>
    <w:rPr>
      <w:sz w:val="20"/>
      <w:szCs w:val="20"/>
      <w:lang w:val="en-GB"/>
    </w:rPr>
  </w:style>
  <w:style w:type="paragraph" w:styleId="CommentSubject">
    <w:name w:val="annotation subject"/>
    <w:basedOn w:val="CommentText"/>
    <w:next w:val="CommentText"/>
    <w:link w:val="CommentSubjectChar"/>
    <w:uiPriority w:val="99"/>
    <w:semiHidden/>
    <w:unhideWhenUsed/>
    <w:rsid w:val="001D3948"/>
    <w:rPr>
      <w:b/>
      <w:bCs/>
    </w:rPr>
  </w:style>
  <w:style w:type="character" w:customStyle="1" w:styleId="CommentSubjectChar">
    <w:name w:val="Comment Subject Char"/>
    <w:basedOn w:val="CommentTextChar"/>
    <w:link w:val="CommentSubject"/>
    <w:uiPriority w:val="99"/>
    <w:semiHidden/>
    <w:rsid w:val="001D3948"/>
    <w:rPr>
      <w:b/>
      <w:bCs/>
      <w:sz w:val="20"/>
      <w:szCs w:val="20"/>
      <w:lang w:val="en-GB"/>
    </w:rPr>
  </w:style>
  <w:style w:type="paragraph" w:styleId="BalloonText">
    <w:name w:val="Balloon Text"/>
    <w:basedOn w:val="Normal"/>
    <w:link w:val="BalloonTextChar"/>
    <w:uiPriority w:val="99"/>
    <w:semiHidden/>
    <w:unhideWhenUsed/>
    <w:rsid w:val="001D39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948"/>
    <w:rPr>
      <w:rFonts w:ascii="Segoe UI" w:hAnsi="Segoe UI" w:cs="Segoe UI"/>
      <w:sz w:val="18"/>
      <w:szCs w:val="18"/>
      <w:lang w:val="en-GB"/>
    </w:rPr>
  </w:style>
  <w:style w:type="paragraph" w:styleId="ListParagraph">
    <w:name w:val="List Paragraph"/>
    <w:basedOn w:val="Normal"/>
    <w:uiPriority w:val="34"/>
    <w:qFormat/>
    <w:rsid w:val="002B3DDC"/>
    <w:pPr>
      <w:ind w:left="720"/>
      <w:contextualSpacing/>
    </w:pPr>
  </w:style>
  <w:style w:type="character" w:styleId="Hyperlink">
    <w:name w:val="Hyperlink"/>
    <w:basedOn w:val="DefaultParagraphFont"/>
    <w:uiPriority w:val="99"/>
    <w:unhideWhenUsed/>
    <w:rsid w:val="0014692E"/>
    <w:rPr>
      <w:color w:val="0563C1" w:themeColor="hyperlink"/>
      <w:u w:val="single"/>
    </w:rPr>
  </w:style>
  <w:style w:type="character" w:styleId="LineNumber">
    <w:name w:val="line number"/>
    <w:basedOn w:val="DefaultParagraphFont"/>
    <w:uiPriority w:val="99"/>
    <w:semiHidden/>
    <w:unhideWhenUsed/>
    <w:rsid w:val="00876F37"/>
  </w:style>
  <w:style w:type="paragraph" w:styleId="Revision">
    <w:name w:val="Revision"/>
    <w:hidden/>
    <w:uiPriority w:val="99"/>
    <w:semiHidden/>
    <w:rsid w:val="00C756C8"/>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16092">
      <w:bodyDiv w:val="1"/>
      <w:marLeft w:val="0"/>
      <w:marRight w:val="0"/>
      <w:marTop w:val="0"/>
      <w:marBottom w:val="0"/>
      <w:divBdr>
        <w:top w:val="none" w:sz="0" w:space="0" w:color="auto"/>
        <w:left w:val="none" w:sz="0" w:space="0" w:color="auto"/>
        <w:bottom w:val="none" w:sz="0" w:space="0" w:color="auto"/>
        <w:right w:val="none" w:sz="0" w:space="0" w:color="auto"/>
      </w:divBdr>
    </w:div>
    <w:div w:id="77482247">
      <w:bodyDiv w:val="1"/>
      <w:marLeft w:val="0"/>
      <w:marRight w:val="0"/>
      <w:marTop w:val="0"/>
      <w:marBottom w:val="0"/>
      <w:divBdr>
        <w:top w:val="none" w:sz="0" w:space="0" w:color="auto"/>
        <w:left w:val="none" w:sz="0" w:space="0" w:color="auto"/>
        <w:bottom w:val="none" w:sz="0" w:space="0" w:color="auto"/>
        <w:right w:val="none" w:sz="0" w:space="0" w:color="auto"/>
      </w:divBdr>
    </w:div>
    <w:div w:id="95564876">
      <w:bodyDiv w:val="1"/>
      <w:marLeft w:val="0"/>
      <w:marRight w:val="0"/>
      <w:marTop w:val="0"/>
      <w:marBottom w:val="0"/>
      <w:divBdr>
        <w:top w:val="none" w:sz="0" w:space="0" w:color="auto"/>
        <w:left w:val="none" w:sz="0" w:space="0" w:color="auto"/>
        <w:bottom w:val="none" w:sz="0" w:space="0" w:color="auto"/>
        <w:right w:val="none" w:sz="0" w:space="0" w:color="auto"/>
      </w:divBdr>
    </w:div>
    <w:div w:id="115833146">
      <w:bodyDiv w:val="1"/>
      <w:marLeft w:val="0"/>
      <w:marRight w:val="0"/>
      <w:marTop w:val="0"/>
      <w:marBottom w:val="0"/>
      <w:divBdr>
        <w:top w:val="none" w:sz="0" w:space="0" w:color="auto"/>
        <w:left w:val="none" w:sz="0" w:space="0" w:color="auto"/>
        <w:bottom w:val="none" w:sz="0" w:space="0" w:color="auto"/>
        <w:right w:val="none" w:sz="0" w:space="0" w:color="auto"/>
      </w:divBdr>
    </w:div>
    <w:div w:id="182983586">
      <w:bodyDiv w:val="1"/>
      <w:marLeft w:val="0"/>
      <w:marRight w:val="0"/>
      <w:marTop w:val="0"/>
      <w:marBottom w:val="0"/>
      <w:divBdr>
        <w:top w:val="none" w:sz="0" w:space="0" w:color="auto"/>
        <w:left w:val="none" w:sz="0" w:space="0" w:color="auto"/>
        <w:bottom w:val="none" w:sz="0" w:space="0" w:color="auto"/>
        <w:right w:val="none" w:sz="0" w:space="0" w:color="auto"/>
      </w:divBdr>
    </w:div>
    <w:div w:id="237250546">
      <w:bodyDiv w:val="1"/>
      <w:marLeft w:val="0"/>
      <w:marRight w:val="0"/>
      <w:marTop w:val="0"/>
      <w:marBottom w:val="0"/>
      <w:divBdr>
        <w:top w:val="none" w:sz="0" w:space="0" w:color="auto"/>
        <w:left w:val="none" w:sz="0" w:space="0" w:color="auto"/>
        <w:bottom w:val="none" w:sz="0" w:space="0" w:color="auto"/>
        <w:right w:val="none" w:sz="0" w:space="0" w:color="auto"/>
      </w:divBdr>
    </w:div>
    <w:div w:id="338656712">
      <w:bodyDiv w:val="1"/>
      <w:marLeft w:val="0"/>
      <w:marRight w:val="0"/>
      <w:marTop w:val="0"/>
      <w:marBottom w:val="0"/>
      <w:divBdr>
        <w:top w:val="none" w:sz="0" w:space="0" w:color="auto"/>
        <w:left w:val="none" w:sz="0" w:space="0" w:color="auto"/>
        <w:bottom w:val="none" w:sz="0" w:space="0" w:color="auto"/>
        <w:right w:val="none" w:sz="0" w:space="0" w:color="auto"/>
      </w:divBdr>
    </w:div>
    <w:div w:id="572278791">
      <w:bodyDiv w:val="1"/>
      <w:marLeft w:val="0"/>
      <w:marRight w:val="0"/>
      <w:marTop w:val="0"/>
      <w:marBottom w:val="0"/>
      <w:divBdr>
        <w:top w:val="none" w:sz="0" w:space="0" w:color="auto"/>
        <w:left w:val="none" w:sz="0" w:space="0" w:color="auto"/>
        <w:bottom w:val="none" w:sz="0" w:space="0" w:color="auto"/>
        <w:right w:val="none" w:sz="0" w:space="0" w:color="auto"/>
      </w:divBdr>
    </w:div>
    <w:div w:id="787043361">
      <w:bodyDiv w:val="1"/>
      <w:marLeft w:val="0"/>
      <w:marRight w:val="0"/>
      <w:marTop w:val="0"/>
      <w:marBottom w:val="0"/>
      <w:divBdr>
        <w:top w:val="none" w:sz="0" w:space="0" w:color="auto"/>
        <w:left w:val="none" w:sz="0" w:space="0" w:color="auto"/>
        <w:bottom w:val="none" w:sz="0" w:space="0" w:color="auto"/>
        <w:right w:val="none" w:sz="0" w:space="0" w:color="auto"/>
      </w:divBdr>
    </w:div>
    <w:div w:id="1111365597">
      <w:bodyDiv w:val="1"/>
      <w:marLeft w:val="0"/>
      <w:marRight w:val="0"/>
      <w:marTop w:val="0"/>
      <w:marBottom w:val="0"/>
      <w:divBdr>
        <w:top w:val="none" w:sz="0" w:space="0" w:color="auto"/>
        <w:left w:val="none" w:sz="0" w:space="0" w:color="auto"/>
        <w:bottom w:val="none" w:sz="0" w:space="0" w:color="auto"/>
        <w:right w:val="none" w:sz="0" w:space="0" w:color="auto"/>
      </w:divBdr>
    </w:div>
    <w:div w:id="1209995680">
      <w:bodyDiv w:val="1"/>
      <w:marLeft w:val="0"/>
      <w:marRight w:val="0"/>
      <w:marTop w:val="0"/>
      <w:marBottom w:val="0"/>
      <w:divBdr>
        <w:top w:val="none" w:sz="0" w:space="0" w:color="auto"/>
        <w:left w:val="none" w:sz="0" w:space="0" w:color="auto"/>
        <w:bottom w:val="none" w:sz="0" w:space="0" w:color="auto"/>
        <w:right w:val="none" w:sz="0" w:space="0" w:color="auto"/>
      </w:divBdr>
    </w:div>
    <w:div w:id="1219707019">
      <w:bodyDiv w:val="1"/>
      <w:marLeft w:val="0"/>
      <w:marRight w:val="0"/>
      <w:marTop w:val="0"/>
      <w:marBottom w:val="0"/>
      <w:divBdr>
        <w:top w:val="none" w:sz="0" w:space="0" w:color="auto"/>
        <w:left w:val="none" w:sz="0" w:space="0" w:color="auto"/>
        <w:bottom w:val="none" w:sz="0" w:space="0" w:color="auto"/>
        <w:right w:val="none" w:sz="0" w:space="0" w:color="auto"/>
      </w:divBdr>
    </w:div>
    <w:div w:id="1396121654">
      <w:bodyDiv w:val="1"/>
      <w:marLeft w:val="0"/>
      <w:marRight w:val="0"/>
      <w:marTop w:val="0"/>
      <w:marBottom w:val="0"/>
      <w:divBdr>
        <w:top w:val="none" w:sz="0" w:space="0" w:color="auto"/>
        <w:left w:val="none" w:sz="0" w:space="0" w:color="auto"/>
        <w:bottom w:val="none" w:sz="0" w:space="0" w:color="auto"/>
        <w:right w:val="none" w:sz="0" w:space="0" w:color="auto"/>
      </w:divBdr>
    </w:div>
    <w:div w:id="1569924561">
      <w:bodyDiv w:val="1"/>
      <w:marLeft w:val="0"/>
      <w:marRight w:val="0"/>
      <w:marTop w:val="0"/>
      <w:marBottom w:val="0"/>
      <w:divBdr>
        <w:top w:val="none" w:sz="0" w:space="0" w:color="auto"/>
        <w:left w:val="none" w:sz="0" w:space="0" w:color="auto"/>
        <w:bottom w:val="none" w:sz="0" w:space="0" w:color="auto"/>
        <w:right w:val="none" w:sz="0" w:space="0" w:color="auto"/>
      </w:divBdr>
    </w:div>
    <w:div w:id="1726299383">
      <w:bodyDiv w:val="1"/>
      <w:marLeft w:val="0"/>
      <w:marRight w:val="0"/>
      <w:marTop w:val="0"/>
      <w:marBottom w:val="0"/>
      <w:divBdr>
        <w:top w:val="none" w:sz="0" w:space="0" w:color="auto"/>
        <w:left w:val="none" w:sz="0" w:space="0" w:color="auto"/>
        <w:bottom w:val="none" w:sz="0" w:space="0" w:color="auto"/>
        <w:right w:val="none" w:sz="0" w:space="0" w:color="auto"/>
      </w:divBdr>
    </w:div>
    <w:div w:id="1879199402">
      <w:bodyDiv w:val="1"/>
      <w:marLeft w:val="0"/>
      <w:marRight w:val="0"/>
      <w:marTop w:val="0"/>
      <w:marBottom w:val="0"/>
      <w:divBdr>
        <w:top w:val="none" w:sz="0" w:space="0" w:color="auto"/>
        <w:left w:val="none" w:sz="0" w:space="0" w:color="auto"/>
        <w:bottom w:val="none" w:sz="0" w:space="0" w:color="auto"/>
        <w:right w:val="none" w:sz="0" w:space="0" w:color="auto"/>
      </w:divBdr>
    </w:div>
    <w:div w:id="211891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csdatavault.s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rbmo.2014.12.013" TargetMode="External"/><Relationship Id="rId5" Type="http://schemas.openxmlformats.org/officeDocument/2006/relationships/webSettings" Target="webSettings.xml"/><Relationship Id="rId10" Type="http://schemas.openxmlformats.org/officeDocument/2006/relationships/hyperlink" Target="https://doi.org/10.1016/j.crvi.2007.02.013"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E1946-32D1-4397-9B8D-1F1F60B35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14816</Words>
  <Characters>84454</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2021-10-04T13:10:00Z</dcterms:created>
  <dcterms:modified xsi:type="dcterms:W3CDTF">2021-10-04T13:10:00Z</dcterms:modified>
</cp:coreProperties>
</file>