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A3A1C" w14:textId="3E82BEA4" w:rsidR="00E179E5" w:rsidRPr="00806979" w:rsidRDefault="00E179E5">
      <w:pPr>
        <w:spacing w:after="160" w:line="259" w:lineRule="auto"/>
        <w:rPr>
          <w:b/>
          <w:sz w:val="28"/>
          <w:szCs w:val="28"/>
        </w:rPr>
      </w:pPr>
    </w:p>
    <w:p w14:paraId="207D6A32" w14:textId="77777777" w:rsidR="00297218" w:rsidRPr="00806979" w:rsidRDefault="00297218" w:rsidP="00544A6C">
      <w:pPr>
        <w:spacing w:after="200" w:line="360" w:lineRule="auto"/>
        <w:jc w:val="center"/>
        <w:rPr>
          <w:b/>
          <w:sz w:val="28"/>
          <w:szCs w:val="28"/>
        </w:rPr>
      </w:pPr>
    </w:p>
    <w:p w14:paraId="3A2107D4" w14:textId="2685BBB8" w:rsidR="00524687" w:rsidRPr="00806979" w:rsidRDefault="00CB6D4E" w:rsidP="00544A6C">
      <w:pPr>
        <w:spacing w:after="200" w:line="360" w:lineRule="auto"/>
        <w:jc w:val="center"/>
        <w:rPr>
          <w:b/>
          <w:sz w:val="28"/>
          <w:szCs w:val="28"/>
        </w:rPr>
      </w:pPr>
      <w:bookmarkStart w:id="0" w:name="_GoBack"/>
      <w:r w:rsidRPr="00806979">
        <w:rPr>
          <w:b/>
          <w:sz w:val="28"/>
          <w:szCs w:val="28"/>
        </w:rPr>
        <w:t xml:space="preserve">Determinants of circulating </w:t>
      </w:r>
      <w:r w:rsidR="00F34DBC" w:rsidRPr="00806979">
        <w:rPr>
          <w:b/>
          <w:sz w:val="28"/>
          <w:szCs w:val="28"/>
        </w:rPr>
        <w:t>25-hydroxyvi</w:t>
      </w:r>
      <w:r w:rsidR="00524687" w:rsidRPr="00806979">
        <w:rPr>
          <w:b/>
          <w:sz w:val="28"/>
          <w:szCs w:val="28"/>
        </w:rPr>
        <w:t xml:space="preserve">tamin D </w:t>
      </w:r>
      <w:r w:rsidR="00F34DBC" w:rsidRPr="00806979">
        <w:rPr>
          <w:b/>
          <w:sz w:val="28"/>
          <w:szCs w:val="28"/>
        </w:rPr>
        <w:t xml:space="preserve">concentration and </w:t>
      </w:r>
      <w:r w:rsidR="00577461" w:rsidRPr="00806979">
        <w:rPr>
          <w:b/>
          <w:sz w:val="28"/>
          <w:szCs w:val="28"/>
        </w:rPr>
        <w:t xml:space="preserve">its </w:t>
      </w:r>
      <w:r w:rsidR="00F34DBC" w:rsidRPr="00806979">
        <w:rPr>
          <w:b/>
          <w:sz w:val="28"/>
          <w:szCs w:val="28"/>
        </w:rPr>
        <w:t xml:space="preserve"> </w:t>
      </w:r>
      <w:r w:rsidR="000649B6" w:rsidRPr="00806979">
        <w:rPr>
          <w:b/>
          <w:sz w:val="28"/>
          <w:szCs w:val="28"/>
        </w:rPr>
        <w:t xml:space="preserve"> association</w:t>
      </w:r>
      <w:r w:rsidRPr="00806979">
        <w:rPr>
          <w:b/>
          <w:sz w:val="28"/>
          <w:szCs w:val="28"/>
        </w:rPr>
        <w:t xml:space="preserve"> with</w:t>
      </w:r>
      <w:r w:rsidR="00524687" w:rsidRPr="00806979">
        <w:rPr>
          <w:b/>
          <w:sz w:val="28"/>
          <w:szCs w:val="28"/>
        </w:rPr>
        <w:t xml:space="preserve"> musculoskeletal health in midlife: findings from the Hertfordshire Cohort Study</w:t>
      </w:r>
    </w:p>
    <w:bookmarkEnd w:id="0"/>
    <w:p w14:paraId="563607A8" w14:textId="7E454100" w:rsidR="00524687" w:rsidRPr="00806979" w:rsidRDefault="00544A6C" w:rsidP="00F2448F">
      <w:pPr>
        <w:spacing w:after="200" w:line="360" w:lineRule="auto"/>
        <w:jc w:val="both"/>
        <w:rPr>
          <w:sz w:val="24"/>
          <w:szCs w:val="24"/>
        </w:rPr>
      </w:pPr>
      <w:r w:rsidRPr="00806979">
        <w:rPr>
          <w:bCs/>
          <w:sz w:val="24"/>
          <w:szCs w:val="24"/>
        </w:rPr>
        <w:t>Gregorio</w:t>
      </w:r>
      <w:r w:rsidRPr="00806979">
        <w:rPr>
          <w:b/>
          <w:sz w:val="24"/>
          <w:szCs w:val="24"/>
        </w:rPr>
        <w:t xml:space="preserve"> </w:t>
      </w:r>
      <w:r w:rsidR="00524687" w:rsidRPr="00806979">
        <w:rPr>
          <w:sz w:val="24"/>
          <w:szCs w:val="24"/>
        </w:rPr>
        <w:t>B</w:t>
      </w:r>
      <w:r w:rsidRPr="00806979">
        <w:rPr>
          <w:sz w:val="24"/>
          <w:szCs w:val="24"/>
        </w:rPr>
        <w:t>evilacqua</w:t>
      </w:r>
      <w:r w:rsidR="00C86F18" w:rsidRPr="00806979">
        <w:rPr>
          <w:sz w:val="24"/>
          <w:szCs w:val="24"/>
          <w:vertAlign w:val="superscript"/>
        </w:rPr>
        <w:t>1</w:t>
      </w:r>
      <w:r w:rsidR="00524687" w:rsidRPr="00806979">
        <w:rPr>
          <w:sz w:val="24"/>
          <w:szCs w:val="24"/>
        </w:rPr>
        <w:t>,</w:t>
      </w:r>
      <w:r w:rsidR="00C976D2" w:rsidRPr="00806979">
        <w:rPr>
          <w:sz w:val="24"/>
          <w:szCs w:val="24"/>
        </w:rPr>
        <w:t xml:space="preserve"> </w:t>
      </w:r>
      <w:r w:rsidR="00C86F18" w:rsidRPr="00806979">
        <w:rPr>
          <w:sz w:val="24"/>
          <w:szCs w:val="24"/>
        </w:rPr>
        <w:t>Faidra Laskou</w:t>
      </w:r>
      <w:r w:rsidR="00C86F18" w:rsidRPr="00806979">
        <w:rPr>
          <w:sz w:val="24"/>
          <w:szCs w:val="24"/>
          <w:vertAlign w:val="superscript"/>
        </w:rPr>
        <w:t>1</w:t>
      </w:r>
      <w:r w:rsidR="00C976D2" w:rsidRPr="00806979">
        <w:rPr>
          <w:sz w:val="24"/>
          <w:szCs w:val="24"/>
        </w:rPr>
        <w:t xml:space="preserve">, </w:t>
      </w:r>
      <w:r w:rsidR="00524687" w:rsidRPr="00806979">
        <w:rPr>
          <w:sz w:val="24"/>
          <w:szCs w:val="24"/>
        </w:rPr>
        <w:t>M</w:t>
      </w:r>
      <w:r w:rsidRPr="00806979">
        <w:rPr>
          <w:sz w:val="24"/>
          <w:szCs w:val="24"/>
        </w:rPr>
        <w:t xml:space="preserve">ichael </w:t>
      </w:r>
      <w:r w:rsidR="00C86F18" w:rsidRPr="00806979">
        <w:rPr>
          <w:sz w:val="24"/>
          <w:szCs w:val="24"/>
        </w:rPr>
        <w:t xml:space="preserve">A </w:t>
      </w:r>
      <w:r w:rsidR="00524687" w:rsidRPr="00806979">
        <w:rPr>
          <w:sz w:val="24"/>
          <w:szCs w:val="24"/>
        </w:rPr>
        <w:t>C</w:t>
      </w:r>
      <w:r w:rsidRPr="00806979">
        <w:rPr>
          <w:sz w:val="24"/>
          <w:szCs w:val="24"/>
        </w:rPr>
        <w:t>lynes</w:t>
      </w:r>
      <w:r w:rsidR="00C86F18" w:rsidRPr="00806979">
        <w:rPr>
          <w:sz w:val="24"/>
          <w:szCs w:val="24"/>
          <w:vertAlign w:val="superscript"/>
        </w:rPr>
        <w:t>1</w:t>
      </w:r>
      <w:r w:rsidR="00524687" w:rsidRPr="00806979">
        <w:rPr>
          <w:sz w:val="24"/>
          <w:szCs w:val="24"/>
        </w:rPr>
        <w:t>, K</w:t>
      </w:r>
      <w:r w:rsidR="00C86F18" w:rsidRPr="00806979">
        <w:rPr>
          <w:sz w:val="24"/>
          <w:szCs w:val="24"/>
        </w:rPr>
        <w:t xml:space="preserve">aren A </w:t>
      </w:r>
      <w:r w:rsidR="00524687" w:rsidRPr="00806979">
        <w:rPr>
          <w:sz w:val="24"/>
          <w:szCs w:val="24"/>
        </w:rPr>
        <w:t>J</w:t>
      </w:r>
      <w:r w:rsidR="00C86F18" w:rsidRPr="00806979">
        <w:rPr>
          <w:sz w:val="24"/>
          <w:szCs w:val="24"/>
        </w:rPr>
        <w:t>ameson</w:t>
      </w:r>
      <w:r w:rsidR="00C86F18" w:rsidRPr="00806979">
        <w:rPr>
          <w:sz w:val="24"/>
          <w:szCs w:val="24"/>
          <w:vertAlign w:val="superscript"/>
        </w:rPr>
        <w:t>1</w:t>
      </w:r>
      <w:r w:rsidR="00524687" w:rsidRPr="00806979">
        <w:rPr>
          <w:sz w:val="24"/>
          <w:szCs w:val="24"/>
        </w:rPr>
        <w:t xml:space="preserve">, </w:t>
      </w:r>
      <w:r w:rsidR="00C976D2" w:rsidRPr="00806979">
        <w:rPr>
          <w:sz w:val="24"/>
          <w:szCs w:val="24"/>
        </w:rPr>
        <w:t>B</w:t>
      </w:r>
      <w:r w:rsidR="00297218" w:rsidRPr="00806979">
        <w:rPr>
          <w:sz w:val="24"/>
          <w:szCs w:val="24"/>
        </w:rPr>
        <w:t>arbara</w:t>
      </w:r>
      <w:r w:rsidR="00F34DBC" w:rsidRPr="00806979">
        <w:rPr>
          <w:sz w:val="24"/>
          <w:szCs w:val="24"/>
        </w:rPr>
        <w:t xml:space="preserve"> J </w:t>
      </w:r>
      <w:r w:rsidR="00C976D2" w:rsidRPr="00806979">
        <w:rPr>
          <w:sz w:val="24"/>
          <w:szCs w:val="24"/>
        </w:rPr>
        <w:t>B</w:t>
      </w:r>
      <w:r w:rsidR="00297218" w:rsidRPr="00806979">
        <w:rPr>
          <w:sz w:val="24"/>
          <w:szCs w:val="24"/>
        </w:rPr>
        <w:t>oucher</w:t>
      </w:r>
      <w:r w:rsidR="00297218" w:rsidRPr="00806979">
        <w:rPr>
          <w:sz w:val="24"/>
          <w:szCs w:val="24"/>
          <w:vertAlign w:val="superscript"/>
        </w:rPr>
        <w:t>2</w:t>
      </w:r>
      <w:r w:rsidR="00C976D2" w:rsidRPr="00806979">
        <w:rPr>
          <w:sz w:val="24"/>
          <w:szCs w:val="24"/>
        </w:rPr>
        <w:t>, K</w:t>
      </w:r>
      <w:r w:rsidR="00297218" w:rsidRPr="00806979">
        <w:rPr>
          <w:sz w:val="24"/>
          <w:szCs w:val="24"/>
        </w:rPr>
        <w:t xml:space="preserve">ate </w:t>
      </w:r>
      <w:r w:rsidR="00C976D2" w:rsidRPr="00806979">
        <w:rPr>
          <w:sz w:val="24"/>
          <w:szCs w:val="24"/>
        </w:rPr>
        <w:t>N</w:t>
      </w:r>
      <w:r w:rsidR="00297218" w:rsidRPr="00806979">
        <w:rPr>
          <w:sz w:val="24"/>
          <w:szCs w:val="24"/>
        </w:rPr>
        <w:t>oonan</w:t>
      </w:r>
      <w:r w:rsidR="00297218" w:rsidRPr="00806979">
        <w:rPr>
          <w:sz w:val="24"/>
          <w:szCs w:val="24"/>
          <w:vertAlign w:val="superscript"/>
        </w:rPr>
        <w:t>3</w:t>
      </w:r>
      <w:r w:rsidR="00C976D2" w:rsidRPr="00806979">
        <w:rPr>
          <w:sz w:val="24"/>
          <w:szCs w:val="24"/>
        </w:rPr>
        <w:t>, C</w:t>
      </w:r>
      <w:r w:rsidR="00C86F18" w:rsidRPr="00806979">
        <w:rPr>
          <w:sz w:val="24"/>
          <w:szCs w:val="24"/>
        </w:rPr>
        <w:t xml:space="preserve">yrus </w:t>
      </w:r>
      <w:r w:rsidR="00C976D2" w:rsidRPr="00806979">
        <w:rPr>
          <w:sz w:val="24"/>
          <w:szCs w:val="24"/>
        </w:rPr>
        <w:t>C</w:t>
      </w:r>
      <w:r w:rsidR="00C86F18" w:rsidRPr="00806979">
        <w:rPr>
          <w:sz w:val="24"/>
          <w:szCs w:val="24"/>
        </w:rPr>
        <w:t>ooper</w:t>
      </w:r>
      <w:r w:rsidR="00C86F18" w:rsidRPr="00806979">
        <w:rPr>
          <w:sz w:val="24"/>
          <w:szCs w:val="24"/>
          <w:vertAlign w:val="superscript"/>
        </w:rPr>
        <w:t>1</w:t>
      </w:r>
      <w:r w:rsidR="00297218" w:rsidRPr="00806979">
        <w:rPr>
          <w:sz w:val="24"/>
          <w:szCs w:val="24"/>
          <w:vertAlign w:val="superscript"/>
        </w:rPr>
        <w:t>, 4</w:t>
      </w:r>
      <w:r w:rsidR="00C976D2" w:rsidRPr="00806979">
        <w:rPr>
          <w:sz w:val="24"/>
          <w:szCs w:val="24"/>
        </w:rPr>
        <w:t>, E</w:t>
      </w:r>
      <w:r w:rsidR="00C86F18" w:rsidRPr="00806979">
        <w:rPr>
          <w:sz w:val="24"/>
          <w:szCs w:val="24"/>
        </w:rPr>
        <w:t xml:space="preserve">laine </w:t>
      </w:r>
      <w:r w:rsidR="00C976D2" w:rsidRPr="00806979">
        <w:rPr>
          <w:sz w:val="24"/>
          <w:szCs w:val="24"/>
        </w:rPr>
        <w:t>M</w:t>
      </w:r>
      <w:r w:rsidR="00C86F18" w:rsidRPr="00806979">
        <w:rPr>
          <w:sz w:val="24"/>
          <w:szCs w:val="24"/>
        </w:rPr>
        <w:t xml:space="preserve"> </w:t>
      </w:r>
      <w:r w:rsidR="00C976D2" w:rsidRPr="00806979">
        <w:rPr>
          <w:sz w:val="24"/>
          <w:szCs w:val="24"/>
        </w:rPr>
        <w:t>D</w:t>
      </w:r>
      <w:r w:rsidR="00C86F18" w:rsidRPr="00806979">
        <w:rPr>
          <w:sz w:val="24"/>
          <w:szCs w:val="24"/>
        </w:rPr>
        <w:t>ennison</w:t>
      </w:r>
      <w:r w:rsidR="00C86F18" w:rsidRPr="00806979">
        <w:rPr>
          <w:sz w:val="24"/>
          <w:szCs w:val="24"/>
          <w:vertAlign w:val="superscript"/>
        </w:rPr>
        <w:t>1</w:t>
      </w:r>
      <w:r w:rsidR="00297218" w:rsidRPr="00806979">
        <w:rPr>
          <w:sz w:val="24"/>
          <w:szCs w:val="24"/>
          <w:vertAlign w:val="superscript"/>
        </w:rPr>
        <w:t>, 5</w:t>
      </w:r>
    </w:p>
    <w:p w14:paraId="2234F725" w14:textId="38E6515B" w:rsidR="00C86F18" w:rsidRPr="00806979" w:rsidRDefault="00C86F18">
      <w:pPr>
        <w:spacing w:after="160" w:line="259" w:lineRule="auto"/>
        <w:rPr>
          <w:sz w:val="24"/>
          <w:szCs w:val="24"/>
        </w:rPr>
      </w:pPr>
      <w:r w:rsidRPr="00806979">
        <w:rPr>
          <w:sz w:val="24"/>
          <w:szCs w:val="24"/>
          <w:vertAlign w:val="superscript"/>
        </w:rPr>
        <w:t>1</w:t>
      </w:r>
      <w:r w:rsidRPr="00806979">
        <w:rPr>
          <w:sz w:val="24"/>
          <w:szCs w:val="24"/>
        </w:rPr>
        <w:t xml:space="preserve"> MRC Lifecourse Epidemiology Centre, University of Southampton, Southampton General Hospital, Southampton, SO16 6YD, UK </w:t>
      </w:r>
    </w:p>
    <w:p w14:paraId="6460F829" w14:textId="77777777" w:rsidR="00297218" w:rsidRPr="00806979" w:rsidRDefault="00297218" w:rsidP="00297218">
      <w:pPr>
        <w:spacing w:before="100" w:beforeAutospacing="1" w:after="100" w:afterAutospacing="1"/>
        <w:rPr>
          <w:rFonts w:eastAsia="Times New Roman"/>
          <w:sz w:val="24"/>
          <w:szCs w:val="24"/>
          <w:lang w:val="en-US"/>
        </w:rPr>
      </w:pPr>
      <w:r w:rsidRPr="00806979">
        <w:rPr>
          <w:rFonts w:eastAsia="Times New Roman"/>
          <w:sz w:val="24"/>
          <w:szCs w:val="24"/>
          <w:vertAlign w:val="superscript"/>
          <w:lang w:val="en-US"/>
        </w:rPr>
        <w:t>2</w:t>
      </w:r>
      <w:r w:rsidRPr="00806979">
        <w:rPr>
          <w:rFonts w:eastAsia="Times New Roman"/>
          <w:sz w:val="24"/>
          <w:szCs w:val="24"/>
          <w:lang w:val="en-US"/>
        </w:rPr>
        <w:t>The Blizard Institute, Bart’s &amp; The London School of Medicine and Dentistry, Queen Mary University of London, UK</w:t>
      </w:r>
    </w:p>
    <w:p w14:paraId="771D33F4" w14:textId="77777777" w:rsidR="00297218" w:rsidRPr="00806979" w:rsidRDefault="00297218" w:rsidP="00297218">
      <w:pPr>
        <w:spacing w:before="100" w:beforeAutospacing="1" w:after="100" w:afterAutospacing="1"/>
        <w:rPr>
          <w:rFonts w:eastAsia="Times New Roman"/>
          <w:sz w:val="24"/>
          <w:szCs w:val="24"/>
          <w:lang w:val="en-US"/>
        </w:rPr>
      </w:pPr>
      <w:r w:rsidRPr="00806979">
        <w:rPr>
          <w:rFonts w:eastAsia="Times New Roman"/>
          <w:sz w:val="24"/>
          <w:szCs w:val="24"/>
          <w:vertAlign w:val="superscript"/>
          <w:lang w:val="en-US"/>
        </w:rPr>
        <w:t>3</w:t>
      </w:r>
      <w:r w:rsidRPr="00806979">
        <w:rPr>
          <w:rFonts w:eastAsia="Times New Roman"/>
          <w:sz w:val="24"/>
          <w:szCs w:val="24"/>
          <w:lang w:val="en-US"/>
        </w:rPr>
        <w:t>Department of Clinical Biochemistry, Barts NHS Trust, London, UK</w:t>
      </w:r>
    </w:p>
    <w:p w14:paraId="54619D7E" w14:textId="76FD83D7" w:rsidR="00C86F18" w:rsidRPr="00806979" w:rsidRDefault="00297218">
      <w:pPr>
        <w:spacing w:after="160" w:line="259" w:lineRule="auto"/>
        <w:rPr>
          <w:sz w:val="24"/>
          <w:szCs w:val="24"/>
        </w:rPr>
      </w:pPr>
      <w:r w:rsidRPr="00806979">
        <w:rPr>
          <w:sz w:val="24"/>
          <w:szCs w:val="24"/>
          <w:vertAlign w:val="superscript"/>
        </w:rPr>
        <w:t>4</w:t>
      </w:r>
      <w:r w:rsidR="00C86F18" w:rsidRPr="00806979">
        <w:rPr>
          <w:sz w:val="24"/>
          <w:szCs w:val="24"/>
        </w:rPr>
        <w:t xml:space="preserve"> National Institute for Health Research Musculoskeletal Biomedical Research Unit, University of Oxford, Oxford, OX3 7LE, UK</w:t>
      </w:r>
    </w:p>
    <w:p w14:paraId="71D09564" w14:textId="7B93BE60" w:rsidR="00FB6484" w:rsidRPr="00806979" w:rsidRDefault="00297218">
      <w:pPr>
        <w:spacing w:after="160" w:line="259" w:lineRule="auto"/>
        <w:rPr>
          <w:sz w:val="24"/>
          <w:szCs w:val="24"/>
        </w:rPr>
      </w:pPr>
      <w:r w:rsidRPr="00806979">
        <w:rPr>
          <w:sz w:val="24"/>
          <w:szCs w:val="24"/>
          <w:vertAlign w:val="superscript"/>
        </w:rPr>
        <w:t>5</w:t>
      </w:r>
      <w:r w:rsidR="00C86F18" w:rsidRPr="00806979">
        <w:rPr>
          <w:sz w:val="24"/>
          <w:szCs w:val="24"/>
        </w:rPr>
        <w:t xml:space="preserve"> Victoria University of Wellington, Wellington, New Zealand. </w:t>
      </w:r>
      <w:hyperlink r:id="rId8" w:history="1">
        <w:r w:rsidR="00C86F18" w:rsidRPr="00806979">
          <w:rPr>
            <w:rStyle w:val="Hyperlink"/>
            <w:color w:val="auto"/>
            <w:sz w:val="24"/>
            <w:szCs w:val="24"/>
          </w:rPr>
          <w:t>emd@mrc.soton.ac.uk</w:t>
        </w:r>
      </w:hyperlink>
      <w:r w:rsidR="00C86F18" w:rsidRPr="00806979">
        <w:rPr>
          <w:sz w:val="24"/>
          <w:szCs w:val="24"/>
        </w:rPr>
        <w:t xml:space="preserve"> </w:t>
      </w:r>
      <w:r w:rsidR="00FB6484" w:rsidRPr="00806979">
        <w:rPr>
          <w:sz w:val="24"/>
          <w:szCs w:val="24"/>
        </w:rPr>
        <w:br w:type="page"/>
      </w:r>
    </w:p>
    <w:p w14:paraId="620F208F" w14:textId="0017541A" w:rsidR="00524687" w:rsidRPr="00806979" w:rsidRDefault="00FB6484" w:rsidP="00583D51">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lastRenderedPageBreak/>
        <w:t>Abstract</w:t>
      </w:r>
    </w:p>
    <w:p w14:paraId="394C7A07" w14:textId="09283F32" w:rsidR="00583D51" w:rsidRPr="00806979" w:rsidRDefault="00583D51" w:rsidP="00583D51">
      <w:pPr>
        <w:spacing w:after="200" w:line="360" w:lineRule="auto"/>
        <w:jc w:val="both"/>
        <w:rPr>
          <w:rFonts w:asciiTheme="minorHAnsi" w:hAnsiTheme="minorHAnsi" w:cstheme="minorHAnsi"/>
          <w:sz w:val="24"/>
          <w:szCs w:val="24"/>
        </w:rPr>
      </w:pPr>
      <w:r w:rsidRPr="00806979">
        <w:rPr>
          <w:rFonts w:asciiTheme="minorHAnsi" w:hAnsiTheme="minorHAnsi" w:cstheme="minorHAnsi"/>
          <w:b/>
          <w:sz w:val="24"/>
          <w:szCs w:val="24"/>
        </w:rPr>
        <w:t>Introduction</w:t>
      </w:r>
      <w:r w:rsidRPr="00806979">
        <w:rPr>
          <w:rFonts w:asciiTheme="minorHAnsi" w:hAnsiTheme="minorHAnsi" w:cstheme="minorHAnsi"/>
          <w:sz w:val="24"/>
          <w:szCs w:val="24"/>
        </w:rPr>
        <w:t xml:space="preserve">: </w:t>
      </w:r>
      <w:r w:rsidR="00BF01D4" w:rsidRPr="00806979">
        <w:rPr>
          <w:rFonts w:asciiTheme="minorHAnsi" w:hAnsiTheme="minorHAnsi" w:cstheme="minorHAnsi"/>
          <w:sz w:val="24"/>
          <w:szCs w:val="24"/>
        </w:rPr>
        <w:t>Several studies have reported t</w:t>
      </w:r>
      <w:r w:rsidRPr="00806979">
        <w:rPr>
          <w:rFonts w:asciiTheme="minorHAnsi" w:hAnsiTheme="minorHAnsi" w:cstheme="minorHAnsi"/>
          <w:sz w:val="24"/>
          <w:szCs w:val="24"/>
        </w:rPr>
        <w:t xml:space="preserve">he importance of </w:t>
      </w:r>
      <w:r w:rsidR="00D26B15" w:rsidRPr="00806979">
        <w:rPr>
          <w:rFonts w:asciiTheme="minorHAnsi" w:hAnsiTheme="minorHAnsi" w:cstheme="minorHAnsi"/>
          <w:sz w:val="24"/>
          <w:szCs w:val="24"/>
        </w:rPr>
        <w:t>vitamin D status</w:t>
      </w:r>
      <w:r w:rsidR="00F34DBC" w:rsidRPr="00806979">
        <w:rPr>
          <w:rFonts w:asciiTheme="minorHAnsi" w:hAnsiTheme="minorHAnsi" w:cstheme="minorHAnsi"/>
          <w:sz w:val="24"/>
          <w:szCs w:val="24"/>
        </w:rPr>
        <w:t xml:space="preserve"> </w:t>
      </w:r>
      <w:r w:rsidRPr="00806979">
        <w:rPr>
          <w:rFonts w:asciiTheme="minorHAnsi" w:hAnsiTheme="minorHAnsi" w:cstheme="minorHAnsi"/>
          <w:sz w:val="24"/>
          <w:szCs w:val="24"/>
        </w:rPr>
        <w:t>to musculoskeletal health in popula</w:t>
      </w:r>
      <w:r w:rsidR="000047DC" w:rsidRPr="00806979">
        <w:rPr>
          <w:rFonts w:asciiTheme="minorHAnsi" w:hAnsiTheme="minorHAnsi" w:cstheme="minorHAnsi"/>
          <w:sz w:val="24"/>
          <w:szCs w:val="24"/>
        </w:rPr>
        <w:t xml:space="preserve">tions of </w:t>
      </w:r>
      <w:r w:rsidR="00BF01D4" w:rsidRPr="00806979">
        <w:rPr>
          <w:rFonts w:asciiTheme="minorHAnsi" w:hAnsiTheme="minorHAnsi" w:cstheme="minorHAnsi"/>
          <w:sz w:val="24"/>
          <w:szCs w:val="24"/>
        </w:rPr>
        <w:t>o</w:t>
      </w:r>
      <w:r w:rsidR="000047DC" w:rsidRPr="00806979">
        <w:rPr>
          <w:rFonts w:asciiTheme="minorHAnsi" w:hAnsiTheme="minorHAnsi" w:cstheme="minorHAnsi"/>
          <w:sz w:val="24"/>
          <w:szCs w:val="24"/>
        </w:rPr>
        <w:t>lder adults</w:t>
      </w:r>
      <w:r w:rsidRPr="00806979">
        <w:rPr>
          <w:rFonts w:asciiTheme="minorHAnsi" w:hAnsiTheme="minorHAnsi" w:cstheme="minorHAnsi"/>
          <w:sz w:val="24"/>
          <w:szCs w:val="24"/>
        </w:rPr>
        <w:fldChar w:fldCharType="begin">
          <w:fldData xml:space="preserve">PEVuZE5vdGU+PENpdGU+PEF1dGhvcj5CaXNjaG9mZi1GZXJyYXJpPC9BdXRob3I+PFllYXI+MjAw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=
</w:fldData>
        </w:fldChar>
      </w:r>
      <w:r w:rsidRPr="00806979">
        <w:rPr>
          <w:rFonts w:asciiTheme="minorHAnsi" w:hAnsiTheme="minorHAnsi" w:cstheme="minorHAnsi"/>
          <w:sz w:val="24"/>
          <w:szCs w:val="24"/>
        </w:rPr>
        <w:instrText xml:space="preserve"> ADDIN EN.CITE </w:instrText>
      </w:r>
      <w:r w:rsidRPr="00806979">
        <w:rPr>
          <w:rFonts w:asciiTheme="minorHAnsi" w:hAnsiTheme="minorHAnsi" w:cstheme="minorHAnsi"/>
          <w:sz w:val="24"/>
          <w:szCs w:val="24"/>
        </w:rPr>
        <w:fldChar w:fldCharType="begin">
          <w:fldData xml:space="preserve">PEVuZE5vdGU+PENpdGU+PEF1dGhvcj5CaXNjaG9mZi1GZXJyYXJpPC9BdXRob3I+PFllYXI+MjAw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=
</w:fldData>
        </w:fldChar>
      </w:r>
      <w:r w:rsidRPr="00806979">
        <w:rPr>
          <w:rFonts w:asciiTheme="minorHAnsi" w:hAnsiTheme="minorHAnsi" w:cstheme="minorHAnsi"/>
          <w:sz w:val="24"/>
          <w:szCs w:val="24"/>
        </w:rPr>
        <w:instrText xml:space="preserve"> ADDIN EN.CITE.DATA </w:instrText>
      </w:r>
      <w:r w:rsidRPr="00806979">
        <w:rPr>
          <w:rFonts w:asciiTheme="minorHAnsi" w:hAnsiTheme="minorHAnsi" w:cstheme="minorHAnsi"/>
          <w:sz w:val="24"/>
          <w:szCs w:val="24"/>
        </w:rPr>
      </w:r>
      <w:r w:rsidRPr="00806979">
        <w:rPr>
          <w:rFonts w:asciiTheme="minorHAnsi" w:hAnsiTheme="minorHAnsi" w:cstheme="minorHAnsi"/>
          <w:sz w:val="24"/>
          <w:szCs w:val="24"/>
        </w:rPr>
        <w:fldChar w:fldCharType="end"/>
      </w:r>
      <w:r w:rsidRPr="00806979">
        <w:rPr>
          <w:rFonts w:asciiTheme="minorHAnsi" w:hAnsiTheme="minorHAnsi" w:cstheme="minorHAnsi"/>
          <w:sz w:val="24"/>
          <w:szCs w:val="24"/>
        </w:rPr>
      </w:r>
      <w:r w:rsidRPr="00806979">
        <w:rPr>
          <w:rFonts w:asciiTheme="minorHAnsi" w:hAnsiTheme="minorHAnsi" w:cstheme="minorHAnsi"/>
          <w:sz w:val="24"/>
          <w:szCs w:val="24"/>
        </w:rPr>
        <w:fldChar w:fldCharType="end"/>
      </w:r>
      <w:r w:rsidR="000047DC" w:rsidRPr="00806979">
        <w:rPr>
          <w:rFonts w:asciiTheme="minorHAnsi" w:hAnsiTheme="minorHAnsi" w:cstheme="minorHAnsi"/>
          <w:sz w:val="24"/>
          <w:szCs w:val="24"/>
        </w:rPr>
        <w:t xml:space="preserve">. Here </w:t>
      </w:r>
      <w:r w:rsidRPr="00806979">
        <w:rPr>
          <w:rFonts w:asciiTheme="minorHAnsi" w:hAnsiTheme="minorHAnsi" w:cstheme="minorHAnsi"/>
          <w:sz w:val="24"/>
          <w:szCs w:val="24"/>
        </w:rPr>
        <w:t xml:space="preserve">we report </w:t>
      </w:r>
      <w:r w:rsidR="000047DC" w:rsidRPr="00806979">
        <w:rPr>
          <w:rFonts w:asciiTheme="minorHAnsi" w:hAnsiTheme="minorHAnsi" w:cstheme="minorHAnsi"/>
          <w:sz w:val="24"/>
          <w:szCs w:val="24"/>
        </w:rPr>
        <w:t xml:space="preserve">relationships between </w:t>
      </w:r>
      <w:r w:rsidRPr="00806979">
        <w:rPr>
          <w:rFonts w:asciiTheme="minorHAnsi" w:hAnsiTheme="minorHAnsi" w:cstheme="minorHAnsi"/>
          <w:sz w:val="24"/>
          <w:szCs w:val="24"/>
        </w:rPr>
        <w:t xml:space="preserve">circulating serum 25(OH)D and musculoskeletal health in a community cohort of </w:t>
      </w:r>
      <w:r w:rsidR="0075453B" w:rsidRPr="00806979">
        <w:rPr>
          <w:rFonts w:asciiTheme="minorHAnsi" w:hAnsiTheme="minorHAnsi" w:cstheme="minorHAnsi"/>
          <w:sz w:val="24"/>
          <w:szCs w:val="24"/>
        </w:rPr>
        <w:t xml:space="preserve">UK </w:t>
      </w:r>
      <w:r w:rsidRPr="00806979">
        <w:rPr>
          <w:rFonts w:asciiTheme="minorHAnsi" w:hAnsiTheme="minorHAnsi" w:cstheme="minorHAnsi"/>
          <w:sz w:val="24"/>
          <w:szCs w:val="24"/>
        </w:rPr>
        <w:t>adults in midlife</w:t>
      </w:r>
      <w:r w:rsidR="00F34DBC" w:rsidRPr="00806979">
        <w:rPr>
          <w:rFonts w:asciiTheme="minorHAnsi" w:hAnsiTheme="minorHAnsi" w:cstheme="minorHAnsi"/>
          <w:sz w:val="24"/>
          <w:szCs w:val="24"/>
        </w:rPr>
        <w:t xml:space="preserve"> </w:t>
      </w:r>
      <w:r w:rsidRPr="00806979">
        <w:rPr>
          <w:rFonts w:asciiTheme="minorHAnsi" w:hAnsiTheme="minorHAnsi" w:cstheme="minorHAnsi"/>
          <w:sz w:val="24"/>
          <w:szCs w:val="24"/>
        </w:rPr>
        <w:t>and investigate whether environmental (dietary intake</w:t>
      </w:r>
      <w:r w:rsidR="00F34DBC" w:rsidRPr="00806979">
        <w:rPr>
          <w:rFonts w:asciiTheme="minorHAnsi" w:hAnsiTheme="minorHAnsi" w:cstheme="minorHAnsi"/>
          <w:sz w:val="24"/>
          <w:szCs w:val="24"/>
        </w:rPr>
        <w:t xml:space="preserve">, </w:t>
      </w:r>
      <w:r w:rsidRPr="00806979">
        <w:rPr>
          <w:rFonts w:asciiTheme="minorHAnsi" w:hAnsiTheme="minorHAnsi" w:cstheme="minorHAnsi"/>
          <w:sz w:val="24"/>
          <w:szCs w:val="24"/>
        </w:rPr>
        <w:t>use of supplements) and/or genetic factors</w:t>
      </w:r>
      <w:r w:rsidR="0075453B" w:rsidRPr="00806979">
        <w:rPr>
          <w:rFonts w:asciiTheme="minorHAnsi" w:hAnsiTheme="minorHAnsi" w:cstheme="minorHAnsi"/>
          <w:sz w:val="24"/>
          <w:szCs w:val="24"/>
        </w:rPr>
        <w:t xml:space="preserve"> (4 SNPs previously related to vitamin D status)</w:t>
      </w:r>
      <w:r w:rsidRPr="00806979">
        <w:rPr>
          <w:rFonts w:asciiTheme="minorHAnsi" w:hAnsiTheme="minorHAnsi" w:cstheme="minorHAnsi"/>
          <w:sz w:val="24"/>
          <w:szCs w:val="24"/>
        </w:rPr>
        <w:t xml:space="preserve"> play </w:t>
      </w:r>
      <w:r w:rsidR="0075453B" w:rsidRPr="00806979">
        <w:rPr>
          <w:rFonts w:asciiTheme="minorHAnsi" w:hAnsiTheme="minorHAnsi" w:cstheme="minorHAnsi"/>
          <w:sz w:val="24"/>
          <w:szCs w:val="24"/>
        </w:rPr>
        <w:t xml:space="preserve">more </w:t>
      </w:r>
      <w:r w:rsidR="00F34DBC" w:rsidRPr="00806979">
        <w:rPr>
          <w:rFonts w:asciiTheme="minorHAnsi" w:hAnsiTheme="minorHAnsi" w:cstheme="minorHAnsi"/>
          <w:sz w:val="24"/>
          <w:szCs w:val="24"/>
        </w:rPr>
        <w:t xml:space="preserve">significant </w:t>
      </w:r>
      <w:r w:rsidRPr="00806979">
        <w:rPr>
          <w:rFonts w:asciiTheme="minorHAnsi" w:hAnsiTheme="minorHAnsi" w:cstheme="minorHAnsi"/>
          <w:sz w:val="24"/>
          <w:szCs w:val="24"/>
        </w:rPr>
        <w:t>role</w:t>
      </w:r>
      <w:r w:rsidR="00F34DBC" w:rsidRPr="00806979">
        <w:rPr>
          <w:rFonts w:asciiTheme="minorHAnsi" w:hAnsiTheme="minorHAnsi" w:cstheme="minorHAnsi"/>
          <w:sz w:val="24"/>
          <w:szCs w:val="24"/>
        </w:rPr>
        <w:t>s</w:t>
      </w:r>
      <w:r w:rsidRPr="00806979">
        <w:rPr>
          <w:rFonts w:asciiTheme="minorHAnsi" w:hAnsiTheme="minorHAnsi" w:cstheme="minorHAnsi"/>
          <w:sz w:val="24"/>
          <w:szCs w:val="24"/>
        </w:rPr>
        <w:t xml:space="preserve"> in determining vitamin D</w:t>
      </w:r>
      <w:r w:rsidR="00F34DBC" w:rsidRPr="00806979">
        <w:rPr>
          <w:rFonts w:asciiTheme="minorHAnsi" w:hAnsiTheme="minorHAnsi" w:cstheme="minorHAnsi"/>
          <w:sz w:val="24"/>
          <w:szCs w:val="24"/>
        </w:rPr>
        <w:t xml:space="preserve"> status</w:t>
      </w:r>
      <w:r w:rsidR="0075453B" w:rsidRPr="00806979">
        <w:rPr>
          <w:rFonts w:asciiTheme="minorHAnsi" w:hAnsiTheme="minorHAnsi" w:cstheme="minorHAnsi"/>
          <w:sz w:val="24"/>
          <w:szCs w:val="24"/>
        </w:rPr>
        <w:t xml:space="preserve"> in this population</w:t>
      </w:r>
      <w:r w:rsidR="00F34DBC" w:rsidRPr="00806979">
        <w:rPr>
          <w:rFonts w:asciiTheme="minorHAnsi" w:hAnsiTheme="minorHAnsi" w:cstheme="minorHAnsi"/>
          <w:sz w:val="24"/>
          <w:szCs w:val="24"/>
        </w:rPr>
        <w:t>.</w:t>
      </w:r>
      <w:r w:rsidRPr="00806979">
        <w:rPr>
          <w:rFonts w:asciiTheme="minorHAnsi" w:hAnsiTheme="minorHAnsi" w:cstheme="minorHAnsi"/>
          <w:sz w:val="24"/>
          <w:szCs w:val="24"/>
        </w:rPr>
        <w:t xml:space="preserve"> </w:t>
      </w:r>
    </w:p>
    <w:p w14:paraId="68605BEF" w14:textId="3BD7D1AD" w:rsidR="00583D51" w:rsidRPr="00806979" w:rsidRDefault="00583D51" w:rsidP="00583D51">
      <w:pPr>
        <w:spacing w:after="200" w:line="360" w:lineRule="auto"/>
        <w:jc w:val="both"/>
        <w:rPr>
          <w:rFonts w:asciiTheme="minorHAnsi" w:hAnsiTheme="minorHAnsi" w:cstheme="minorHAnsi"/>
          <w:sz w:val="24"/>
          <w:szCs w:val="24"/>
        </w:rPr>
      </w:pPr>
      <w:r w:rsidRPr="00806979">
        <w:rPr>
          <w:rFonts w:asciiTheme="minorHAnsi" w:hAnsiTheme="minorHAnsi" w:cstheme="minorHAnsi"/>
          <w:b/>
          <w:sz w:val="24"/>
          <w:szCs w:val="24"/>
        </w:rPr>
        <w:t>Methods</w:t>
      </w:r>
      <w:r w:rsidRPr="00806979">
        <w:rPr>
          <w:rFonts w:asciiTheme="minorHAnsi" w:hAnsiTheme="minorHAnsi" w:cstheme="minorHAnsi"/>
          <w:sz w:val="24"/>
          <w:szCs w:val="24"/>
        </w:rPr>
        <w:t>: Participants were recruited from the Hertfordshire Cohort Study, an established longitudinal cohort study of community</w:t>
      </w:r>
      <w:r w:rsidR="00066C59" w:rsidRPr="00806979">
        <w:rPr>
          <w:rFonts w:asciiTheme="minorHAnsi" w:hAnsiTheme="minorHAnsi" w:cstheme="minorHAnsi"/>
          <w:sz w:val="24"/>
          <w:szCs w:val="24"/>
        </w:rPr>
        <w:t xml:space="preserve"> </w:t>
      </w:r>
      <w:r w:rsidRPr="00806979">
        <w:rPr>
          <w:rFonts w:asciiTheme="minorHAnsi" w:hAnsiTheme="minorHAnsi" w:cstheme="minorHAnsi"/>
          <w:sz w:val="24"/>
          <w:szCs w:val="24"/>
        </w:rPr>
        <w:t>dwelling adults and were seen at baseline and follow up 9-12 years later. Lumbar spine and total femur BMD were measured at baseline using a Hologic QDR 4500 instrument. O</w:t>
      </w:r>
      <w:r w:rsidR="00D26B15" w:rsidRPr="00806979">
        <w:rPr>
          <w:rFonts w:asciiTheme="minorHAnsi" w:hAnsiTheme="minorHAnsi" w:cstheme="minorHAnsi"/>
          <w:sz w:val="24"/>
          <w:szCs w:val="24"/>
        </w:rPr>
        <w:t>steoarthritis (OA)</w:t>
      </w:r>
      <w:r w:rsidRPr="00806979">
        <w:rPr>
          <w:rFonts w:asciiTheme="minorHAnsi" w:hAnsiTheme="minorHAnsi" w:cstheme="minorHAnsi"/>
          <w:sz w:val="24"/>
          <w:szCs w:val="24"/>
        </w:rPr>
        <w:t xml:space="preserve"> was defined by radiographs of the knees graded according to K</w:t>
      </w:r>
      <w:r w:rsidR="000649B6" w:rsidRPr="00806979">
        <w:rPr>
          <w:rFonts w:asciiTheme="minorHAnsi" w:hAnsiTheme="minorHAnsi" w:cstheme="minorHAnsi"/>
          <w:sz w:val="24"/>
          <w:szCs w:val="24"/>
        </w:rPr>
        <w:t>ellgren</w:t>
      </w:r>
      <w:r w:rsidRPr="00806979">
        <w:rPr>
          <w:rFonts w:asciiTheme="minorHAnsi" w:hAnsiTheme="minorHAnsi" w:cstheme="minorHAnsi"/>
          <w:sz w:val="24"/>
          <w:szCs w:val="24"/>
        </w:rPr>
        <w:t xml:space="preserve"> &amp; L</w:t>
      </w:r>
      <w:r w:rsidR="000649B6" w:rsidRPr="00806979">
        <w:rPr>
          <w:rFonts w:asciiTheme="minorHAnsi" w:hAnsiTheme="minorHAnsi" w:cstheme="minorHAnsi"/>
          <w:sz w:val="24"/>
          <w:szCs w:val="24"/>
        </w:rPr>
        <w:t>awrence</w:t>
      </w:r>
      <w:r w:rsidRPr="00806979">
        <w:rPr>
          <w:rFonts w:asciiTheme="minorHAnsi" w:hAnsiTheme="minorHAnsi" w:cstheme="minorHAnsi"/>
          <w:sz w:val="24"/>
          <w:szCs w:val="24"/>
        </w:rPr>
        <w:t xml:space="preserve"> at both time points. Serum 25(OH)D concentrations were measured using a DiaSorin Liason chemiluminescent assay. Genotyping of 4 SNPs </w:t>
      </w:r>
      <w:r w:rsidR="00BF01D4" w:rsidRPr="00806979">
        <w:rPr>
          <w:rFonts w:asciiTheme="minorHAnsi" w:hAnsiTheme="minorHAnsi" w:cstheme="minorHAnsi"/>
          <w:sz w:val="24"/>
          <w:szCs w:val="24"/>
        </w:rPr>
        <w:t xml:space="preserve">previously </w:t>
      </w:r>
      <w:r w:rsidRPr="00806979">
        <w:rPr>
          <w:rFonts w:asciiTheme="minorHAnsi" w:hAnsiTheme="minorHAnsi" w:cstheme="minorHAnsi"/>
          <w:sz w:val="24"/>
          <w:szCs w:val="24"/>
        </w:rPr>
        <w:t xml:space="preserve">associated with </w:t>
      </w:r>
      <w:r w:rsidR="00E035DA" w:rsidRPr="00806979">
        <w:rPr>
          <w:rFonts w:asciiTheme="minorHAnsi" w:hAnsiTheme="minorHAnsi" w:cstheme="minorHAnsi"/>
          <w:sz w:val="24"/>
          <w:szCs w:val="24"/>
        </w:rPr>
        <w:t xml:space="preserve">25(OH)D values </w:t>
      </w:r>
      <w:r w:rsidRPr="00806979">
        <w:rPr>
          <w:rFonts w:asciiTheme="minorHAnsi" w:hAnsiTheme="minorHAnsi" w:cstheme="minorHAnsi"/>
          <w:sz w:val="24"/>
          <w:szCs w:val="24"/>
        </w:rPr>
        <w:t>were assessed</w:t>
      </w:r>
      <w:r w:rsidR="00BF01D4" w:rsidRPr="00806979">
        <w:rPr>
          <w:rFonts w:asciiTheme="minorHAnsi" w:hAnsiTheme="minorHAnsi" w:cstheme="minorHAnsi"/>
          <w:sz w:val="24"/>
          <w:szCs w:val="24"/>
        </w:rPr>
        <w:t>:</w:t>
      </w:r>
      <w:r w:rsidRPr="00806979">
        <w:rPr>
          <w:rFonts w:asciiTheme="minorHAnsi" w:hAnsiTheme="minorHAnsi" w:cstheme="minorHAnsi"/>
          <w:sz w:val="24"/>
          <w:szCs w:val="24"/>
        </w:rPr>
        <w:t xml:space="preserve"> (</w:t>
      </w:r>
      <w:r w:rsidR="00CE6321" w:rsidRPr="00806979">
        <w:rPr>
          <w:rFonts w:asciiTheme="minorHAnsi" w:hAnsiTheme="minorHAnsi" w:cstheme="minorHAnsi"/>
          <w:sz w:val="24"/>
          <w:szCs w:val="24"/>
        </w:rPr>
        <w:t>rs12785878 (DHCR7), rs10741657 (CYP2R1) and rs6013897 (CYP24A1)) and a fourth SNP (rs4588), described as “a near-perfect proxy (i.e. substitute) for rs2282679 on the GC gene”</w:t>
      </w:r>
      <w:r w:rsidR="00742579" w:rsidRPr="00806979">
        <w:rPr>
          <w:rFonts w:asciiTheme="minorHAnsi" w:hAnsiTheme="minorHAnsi" w:cstheme="minorHAnsi"/>
          <w:sz w:val="24"/>
          <w:szCs w:val="24"/>
        </w:rPr>
        <w:t>.</w:t>
      </w:r>
    </w:p>
    <w:p w14:paraId="53B3DB3B" w14:textId="3C3F41C8" w:rsidR="00583D51" w:rsidRPr="00806979" w:rsidRDefault="00583D51" w:rsidP="00583D51">
      <w:pPr>
        <w:spacing w:after="200" w:line="360" w:lineRule="auto"/>
        <w:jc w:val="both"/>
        <w:rPr>
          <w:rFonts w:asciiTheme="minorHAnsi" w:hAnsiTheme="minorHAnsi" w:cstheme="minorHAnsi"/>
          <w:sz w:val="24"/>
          <w:szCs w:val="24"/>
        </w:rPr>
      </w:pPr>
      <w:r w:rsidRPr="00806979">
        <w:rPr>
          <w:rFonts w:asciiTheme="minorHAnsi" w:hAnsiTheme="minorHAnsi" w:cstheme="minorHAnsi"/>
          <w:b/>
          <w:sz w:val="24"/>
          <w:szCs w:val="24"/>
        </w:rPr>
        <w:t>Results</w:t>
      </w:r>
      <w:r w:rsidRPr="00806979">
        <w:rPr>
          <w:rFonts w:asciiTheme="minorHAnsi" w:hAnsiTheme="minorHAnsi" w:cstheme="minorHAnsi"/>
          <w:sz w:val="24"/>
          <w:szCs w:val="24"/>
        </w:rPr>
        <w:t xml:space="preserve">: 820 subjects (397 men, 423 women) participated at baseline, and </w:t>
      </w:r>
      <w:r w:rsidR="00935E7F" w:rsidRPr="00806979">
        <w:rPr>
          <w:rFonts w:asciiTheme="minorHAnsi" w:hAnsiTheme="minorHAnsi" w:cstheme="minorHAnsi"/>
          <w:sz w:val="24"/>
          <w:szCs w:val="24"/>
        </w:rPr>
        <w:t>339</w:t>
      </w:r>
      <w:r w:rsidR="004B79C0" w:rsidRPr="00806979">
        <w:rPr>
          <w:rFonts w:asciiTheme="minorHAnsi" w:hAnsiTheme="minorHAnsi" w:cstheme="minorHAnsi"/>
          <w:sz w:val="24"/>
          <w:szCs w:val="24"/>
        </w:rPr>
        <w:t xml:space="preserve"> of </w:t>
      </w:r>
      <w:r w:rsidR="0075453B" w:rsidRPr="00806979">
        <w:rPr>
          <w:rFonts w:asciiTheme="minorHAnsi" w:hAnsiTheme="minorHAnsi" w:cstheme="minorHAnsi"/>
          <w:sz w:val="24"/>
          <w:szCs w:val="24"/>
        </w:rPr>
        <w:t xml:space="preserve">these </w:t>
      </w:r>
      <w:r w:rsidR="00935E7F" w:rsidRPr="00806979">
        <w:rPr>
          <w:rFonts w:asciiTheme="minorHAnsi" w:hAnsiTheme="minorHAnsi" w:cstheme="minorHAnsi"/>
          <w:sz w:val="24"/>
          <w:szCs w:val="24"/>
        </w:rPr>
        <w:t>820</w:t>
      </w:r>
      <w:r w:rsidRPr="00806979">
        <w:rPr>
          <w:rFonts w:asciiTheme="minorHAnsi" w:hAnsiTheme="minorHAnsi" w:cstheme="minorHAnsi"/>
          <w:sz w:val="24"/>
          <w:szCs w:val="24"/>
        </w:rPr>
        <w:t xml:space="preserve"> subjects </w:t>
      </w:r>
      <w:r w:rsidR="00D26B15" w:rsidRPr="00806979">
        <w:rPr>
          <w:rFonts w:asciiTheme="minorHAnsi" w:hAnsiTheme="minorHAnsi" w:cstheme="minorHAnsi"/>
          <w:sz w:val="24"/>
          <w:szCs w:val="24"/>
        </w:rPr>
        <w:t>(</w:t>
      </w:r>
      <w:r w:rsidR="00935E7F" w:rsidRPr="00806979">
        <w:rPr>
          <w:rFonts w:asciiTheme="minorHAnsi" w:hAnsiTheme="minorHAnsi" w:cstheme="minorHAnsi"/>
          <w:sz w:val="24"/>
          <w:szCs w:val="24"/>
        </w:rPr>
        <w:t>164</w:t>
      </w:r>
      <w:r w:rsidR="00D26B15" w:rsidRPr="00806979">
        <w:rPr>
          <w:rFonts w:asciiTheme="minorHAnsi" w:hAnsiTheme="minorHAnsi" w:cstheme="minorHAnsi"/>
          <w:sz w:val="24"/>
          <w:szCs w:val="24"/>
        </w:rPr>
        <w:t xml:space="preserve"> men; </w:t>
      </w:r>
      <w:r w:rsidR="00935E7F" w:rsidRPr="00806979">
        <w:rPr>
          <w:rFonts w:asciiTheme="minorHAnsi" w:hAnsiTheme="minorHAnsi" w:cstheme="minorHAnsi"/>
          <w:sz w:val="24"/>
          <w:szCs w:val="24"/>
        </w:rPr>
        <w:t>175</w:t>
      </w:r>
      <w:r w:rsidR="00D26B15" w:rsidRPr="00806979">
        <w:rPr>
          <w:rFonts w:asciiTheme="minorHAnsi" w:hAnsiTheme="minorHAnsi" w:cstheme="minorHAnsi"/>
          <w:sz w:val="24"/>
          <w:szCs w:val="24"/>
        </w:rPr>
        <w:t xml:space="preserve"> women) </w:t>
      </w:r>
      <w:r w:rsidRPr="00806979">
        <w:rPr>
          <w:rFonts w:asciiTheme="minorHAnsi" w:hAnsiTheme="minorHAnsi" w:cstheme="minorHAnsi"/>
          <w:sz w:val="24"/>
          <w:szCs w:val="24"/>
        </w:rPr>
        <w:t xml:space="preserve">participated in a follow up study of OA progression. The median (IQR) age of participants at baseline was </w:t>
      </w:r>
      <w:r w:rsidR="00666E06" w:rsidRPr="00806979">
        <w:rPr>
          <w:rFonts w:asciiTheme="minorHAnsi" w:hAnsiTheme="minorHAnsi" w:cstheme="minorHAnsi"/>
          <w:sz w:val="24"/>
          <w:szCs w:val="24"/>
        </w:rPr>
        <w:t>64.0 (61.8-66.5)</w:t>
      </w:r>
      <w:r w:rsidRPr="00806979">
        <w:rPr>
          <w:rFonts w:asciiTheme="minorHAnsi" w:hAnsiTheme="minorHAnsi" w:cstheme="minorHAnsi"/>
          <w:sz w:val="24"/>
          <w:szCs w:val="24"/>
        </w:rPr>
        <w:t xml:space="preserve"> and </w:t>
      </w:r>
      <w:r w:rsidR="00666E06" w:rsidRPr="00806979">
        <w:rPr>
          <w:rFonts w:asciiTheme="minorHAnsi" w:hAnsiTheme="minorHAnsi" w:cstheme="minorHAnsi"/>
          <w:sz w:val="24"/>
          <w:szCs w:val="24"/>
        </w:rPr>
        <w:t>65.5 (63.3-67.6)</w:t>
      </w:r>
      <w:r w:rsidRPr="00806979">
        <w:rPr>
          <w:rFonts w:asciiTheme="minorHAnsi" w:hAnsiTheme="minorHAnsi" w:cstheme="minorHAnsi"/>
          <w:sz w:val="24"/>
          <w:szCs w:val="24"/>
        </w:rPr>
        <w:t xml:space="preserve"> for men and women respectively. Median circulating levels of 25(OH)D were 44.6 (35.0-63.0) nm</w:t>
      </w:r>
      <w:r w:rsidR="009732B5" w:rsidRPr="00806979">
        <w:rPr>
          <w:rFonts w:asciiTheme="minorHAnsi" w:hAnsiTheme="minorHAnsi" w:cstheme="minorHAnsi"/>
          <w:sz w:val="24"/>
          <w:szCs w:val="24"/>
        </w:rPr>
        <w:t>ol/L and 41.3 (29.8-53.5) nmol/L</w:t>
      </w:r>
      <w:r w:rsidRPr="00806979">
        <w:rPr>
          <w:rFonts w:asciiTheme="minorHAnsi" w:hAnsiTheme="minorHAnsi" w:cstheme="minorHAnsi"/>
          <w:sz w:val="24"/>
          <w:szCs w:val="24"/>
        </w:rPr>
        <w:t xml:space="preserve"> in men and women respectively. </w:t>
      </w:r>
      <w:r w:rsidR="00D26B15" w:rsidRPr="00806979">
        <w:rPr>
          <w:rFonts w:asciiTheme="minorHAnsi" w:hAnsiTheme="minorHAnsi" w:cstheme="minorHAnsi"/>
          <w:sz w:val="24"/>
          <w:szCs w:val="24"/>
        </w:rPr>
        <w:t xml:space="preserve">Circulating 25(OH)D </w:t>
      </w:r>
      <w:r w:rsidRPr="00806979">
        <w:rPr>
          <w:rFonts w:asciiTheme="minorHAnsi" w:hAnsiTheme="minorHAnsi" w:cstheme="minorHAnsi"/>
          <w:sz w:val="24"/>
          <w:szCs w:val="24"/>
        </w:rPr>
        <w:t xml:space="preserve">was strongly associated with </w:t>
      </w:r>
      <w:r w:rsidR="00D26B15" w:rsidRPr="00806979">
        <w:rPr>
          <w:rFonts w:asciiTheme="minorHAnsi" w:hAnsiTheme="minorHAnsi" w:cstheme="minorHAnsi"/>
          <w:sz w:val="24"/>
          <w:szCs w:val="24"/>
        </w:rPr>
        <w:t>season of blood testing (</w:t>
      </w:r>
      <w:r w:rsidRPr="00806979">
        <w:rPr>
          <w:rFonts w:asciiTheme="minorHAnsi" w:hAnsiTheme="minorHAnsi" w:cstheme="minorHAnsi"/>
          <w:sz w:val="24"/>
          <w:szCs w:val="24"/>
        </w:rPr>
        <w:t xml:space="preserve">p&lt;0.001). </w:t>
      </w:r>
      <w:r w:rsidR="00CE6321" w:rsidRPr="00806979">
        <w:rPr>
          <w:rFonts w:asciiTheme="minorHAnsi" w:hAnsiTheme="minorHAnsi" w:cstheme="minorHAnsi"/>
          <w:sz w:val="24"/>
          <w:szCs w:val="24"/>
        </w:rPr>
        <w:t xml:space="preserve">The greatest variance in </w:t>
      </w:r>
      <w:r w:rsidR="00716E21" w:rsidRPr="00806979">
        <w:rPr>
          <w:rFonts w:asciiTheme="minorHAnsi" w:hAnsiTheme="minorHAnsi" w:cstheme="minorHAnsi"/>
          <w:sz w:val="24"/>
          <w:szCs w:val="24"/>
        </w:rPr>
        <w:t xml:space="preserve">a model of </w:t>
      </w:r>
      <w:r w:rsidR="00CE6321" w:rsidRPr="00806979">
        <w:rPr>
          <w:rFonts w:asciiTheme="minorHAnsi" w:hAnsiTheme="minorHAnsi" w:cstheme="minorHAnsi"/>
          <w:sz w:val="24"/>
          <w:szCs w:val="24"/>
        </w:rPr>
        <w:t xml:space="preserve">vitamin D </w:t>
      </w:r>
      <w:r w:rsidR="00E035DA" w:rsidRPr="00806979">
        <w:rPr>
          <w:rFonts w:asciiTheme="minorHAnsi" w:hAnsiTheme="minorHAnsi" w:cstheme="minorHAnsi"/>
          <w:sz w:val="24"/>
          <w:szCs w:val="24"/>
        </w:rPr>
        <w:t xml:space="preserve">status </w:t>
      </w:r>
      <w:r w:rsidR="00716E21" w:rsidRPr="00806979">
        <w:rPr>
          <w:rFonts w:asciiTheme="minorHAnsi" w:hAnsiTheme="minorHAnsi" w:cstheme="minorHAnsi"/>
          <w:sz w:val="24"/>
          <w:szCs w:val="24"/>
        </w:rPr>
        <w:t xml:space="preserve">that included </w:t>
      </w:r>
      <w:r w:rsidR="00B834D5" w:rsidRPr="00806979">
        <w:rPr>
          <w:rFonts w:asciiTheme="minorHAnsi" w:hAnsiTheme="minorHAnsi" w:cstheme="minorHAnsi"/>
          <w:sz w:val="24"/>
          <w:szCs w:val="24"/>
        </w:rPr>
        <w:t>the four SNPs</w:t>
      </w:r>
      <w:r w:rsidR="00BF01D4" w:rsidRPr="00806979">
        <w:rPr>
          <w:rFonts w:asciiTheme="minorHAnsi" w:hAnsiTheme="minorHAnsi" w:cstheme="minorHAnsi"/>
          <w:sz w:val="24"/>
          <w:szCs w:val="24"/>
        </w:rPr>
        <w:t xml:space="preserve"> measured</w:t>
      </w:r>
      <w:r w:rsidR="00716E21" w:rsidRPr="00806979">
        <w:rPr>
          <w:rFonts w:asciiTheme="minorHAnsi" w:hAnsiTheme="minorHAnsi" w:cstheme="minorHAnsi"/>
          <w:sz w:val="24"/>
          <w:szCs w:val="24"/>
        </w:rPr>
        <w:t xml:space="preserve">, season, </w:t>
      </w:r>
      <w:r w:rsidR="00B834D5" w:rsidRPr="00806979">
        <w:rPr>
          <w:rFonts w:asciiTheme="minorHAnsi" w:hAnsiTheme="minorHAnsi" w:cstheme="minorHAnsi"/>
          <w:sz w:val="24"/>
          <w:szCs w:val="24"/>
        </w:rPr>
        <w:t xml:space="preserve">and whether participants </w:t>
      </w:r>
      <w:r w:rsidR="0075453B" w:rsidRPr="00806979">
        <w:rPr>
          <w:rFonts w:asciiTheme="minorHAnsi" w:hAnsiTheme="minorHAnsi" w:cstheme="minorHAnsi"/>
          <w:sz w:val="24"/>
          <w:szCs w:val="24"/>
        </w:rPr>
        <w:t>reported</w:t>
      </w:r>
      <w:r w:rsidR="00B834D5" w:rsidRPr="00806979">
        <w:rPr>
          <w:rFonts w:asciiTheme="minorHAnsi" w:hAnsiTheme="minorHAnsi" w:cstheme="minorHAnsi"/>
          <w:sz w:val="24"/>
          <w:szCs w:val="24"/>
        </w:rPr>
        <w:t xml:space="preserve"> taking vitamin D supplements</w:t>
      </w:r>
      <w:r w:rsidR="00716E21" w:rsidRPr="00806979">
        <w:rPr>
          <w:rFonts w:asciiTheme="minorHAnsi" w:hAnsiTheme="minorHAnsi" w:cstheme="minorHAnsi"/>
          <w:sz w:val="24"/>
          <w:szCs w:val="24"/>
        </w:rPr>
        <w:t xml:space="preserve"> </w:t>
      </w:r>
      <w:r w:rsidR="00CE6321" w:rsidRPr="00806979">
        <w:rPr>
          <w:rFonts w:asciiTheme="minorHAnsi" w:hAnsiTheme="minorHAnsi" w:cstheme="minorHAnsi"/>
          <w:sz w:val="24"/>
          <w:szCs w:val="24"/>
        </w:rPr>
        <w:t xml:space="preserve">was </w:t>
      </w:r>
      <w:r w:rsidR="00742579" w:rsidRPr="00806979">
        <w:rPr>
          <w:rFonts w:asciiTheme="minorHAnsi" w:hAnsiTheme="minorHAnsi" w:cstheme="minorHAnsi"/>
          <w:sz w:val="24"/>
          <w:szCs w:val="24"/>
        </w:rPr>
        <w:t>explained by</w:t>
      </w:r>
      <w:r w:rsidR="00CE6321" w:rsidRPr="00806979">
        <w:rPr>
          <w:rFonts w:asciiTheme="minorHAnsi" w:hAnsiTheme="minorHAnsi" w:cstheme="minorHAnsi"/>
          <w:sz w:val="24"/>
          <w:szCs w:val="24"/>
        </w:rPr>
        <w:t xml:space="preserve"> season of assay (</w:t>
      </w:r>
      <w:r w:rsidR="00742579" w:rsidRPr="00806979">
        <w:rPr>
          <w:rFonts w:asciiTheme="minorHAnsi" w:hAnsiTheme="minorHAnsi" w:cstheme="minorHAnsi"/>
          <w:sz w:val="24"/>
          <w:szCs w:val="24"/>
        </w:rPr>
        <w:t xml:space="preserve">17.9% </w:t>
      </w:r>
      <w:r w:rsidR="00CE6321" w:rsidRPr="00806979">
        <w:rPr>
          <w:rFonts w:asciiTheme="minorHAnsi" w:hAnsiTheme="minorHAnsi" w:cstheme="minorHAnsi"/>
          <w:sz w:val="24"/>
          <w:szCs w:val="24"/>
        </w:rPr>
        <w:t xml:space="preserve">men; </w:t>
      </w:r>
      <w:r w:rsidR="00742579" w:rsidRPr="00806979">
        <w:rPr>
          <w:rFonts w:asciiTheme="minorHAnsi" w:hAnsiTheme="minorHAnsi" w:cstheme="minorHAnsi"/>
          <w:sz w:val="24"/>
          <w:szCs w:val="24"/>
        </w:rPr>
        <w:t>15.8%</w:t>
      </w:r>
      <w:r w:rsidR="00CE6321" w:rsidRPr="00806979">
        <w:rPr>
          <w:rFonts w:asciiTheme="minorHAnsi" w:hAnsiTheme="minorHAnsi" w:cstheme="minorHAnsi"/>
          <w:sz w:val="24"/>
          <w:szCs w:val="24"/>
        </w:rPr>
        <w:t xml:space="preserve"> women). </w:t>
      </w:r>
      <w:r w:rsidRPr="00806979">
        <w:rPr>
          <w:rFonts w:asciiTheme="minorHAnsi" w:hAnsiTheme="minorHAnsi" w:cstheme="minorHAnsi"/>
          <w:sz w:val="24"/>
          <w:szCs w:val="24"/>
        </w:rPr>
        <w:t xml:space="preserve">Higher femoral </w:t>
      </w:r>
      <w:r w:rsidR="00742579" w:rsidRPr="00806979">
        <w:rPr>
          <w:rFonts w:asciiTheme="minorHAnsi" w:hAnsiTheme="minorHAnsi" w:cstheme="minorHAnsi"/>
          <w:sz w:val="24"/>
          <w:szCs w:val="24"/>
        </w:rPr>
        <w:t xml:space="preserve">neck </w:t>
      </w:r>
      <w:r w:rsidRPr="00806979">
        <w:rPr>
          <w:rFonts w:asciiTheme="minorHAnsi" w:hAnsiTheme="minorHAnsi" w:cstheme="minorHAnsi"/>
          <w:sz w:val="24"/>
          <w:szCs w:val="24"/>
        </w:rPr>
        <w:t>BMD was observed in men with higher baseline vitamin D status, after adjustment for age, season, BMI, smoker status, alcohol consumption, physical activity</w:t>
      </w:r>
      <w:r w:rsidR="00E035DA" w:rsidRPr="00806979">
        <w:rPr>
          <w:rFonts w:asciiTheme="minorHAnsi" w:hAnsiTheme="minorHAnsi" w:cstheme="minorHAnsi"/>
          <w:sz w:val="24"/>
          <w:szCs w:val="24"/>
        </w:rPr>
        <w:t xml:space="preserve"> and</w:t>
      </w:r>
      <w:r w:rsidR="006D45B9" w:rsidRPr="00806979">
        <w:rPr>
          <w:rFonts w:asciiTheme="minorHAnsi" w:hAnsiTheme="minorHAnsi" w:cstheme="minorHAnsi"/>
          <w:sz w:val="24"/>
          <w:szCs w:val="24"/>
        </w:rPr>
        <w:t xml:space="preserve"> </w:t>
      </w:r>
      <w:r w:rsidRPr="00806979">
        <w:rPr>
          <w:rFonts w:asciiTheme="minorHAnsi" w:hAnsiTheme="minorHAnsi" w:cstheme="minorHAnsi"/>
          <w:sz w:val="24"/>
          <w:szCs w:val="24"/>
        </w:rPr>
        <w:t xml:space="preserve">social class (p=0.01). </w:t>
      </w:r>
      <w:r w:rsidR="0075453B" w:rsidRPr="00806979">
        <w:rPr>
          <w:rFonts w:asciiTheme="minorHAnsi" w:hAnsiTheme="minorHAnsi" w:cstheme="minorHAnsi"/>
          <w:sz w:val="24"/>
          <w:szCs w:val="24"/>
        </w:rPr>
        <w:t>Associations between 25(OH)D and BMD in women were not statistically significant</w:t>
      </w:r>
      <w:r w:rsidR="007C3E71" w:rsidRPr="00806979">
        <w:rPr>
          <w:rFonts w:asciiTheme="minorHAnsi" w:hAnsiTheme="minorHAnsi" w:cstheme="minorHAnsi"/>
          <w:sz w:val="24"/>
          <w:szCs w:val="24"/>
        </w:rPr>
        <w:t xml:space="preserve"> in this population</w:t>
      </w:r>
      <w:r w:rsidR="0075453B" w:rsidRPr="00806979">
        <w:rPr>
          <w:rFonts w:asciiTheme="minorHAnsi" w:hAnsiTheme="minorHAnsi" w:cstheme="minorHAnsi"/>
          <w:sz w:val="24"/>
          <w:szCs w:val="24"/>
        </w:rPr>
        <w:t xml:space="preserve">. </w:t>
      </w:r>
      <w:r w:rsidRPr="00806979">
        <w:rPr>
          <w:rFonts w:asciiTheme="minorHAnsi" w:hAnsiTheme="minorHAnsi" w:cstheme="minorHAnsi"/>
          <w:sz w:val="24"/>
          <w:szCs w:val="24"/>
        </w:rPr>
        <w:t xml:space="preserve">There were no associations between circulating 25(OH)D and radiographic </w:t>
      </w:r>
      <w:r w:rsidR="00CE6321" w:rsidRPr="00806979">
        <w:rPr>
          <w:rFonts w:asciiTheme="minorHAnsi" w:hAnsiTheme="minorHAnsi" w:cstheme="minorHAnsi"/>
          <w:sz w:val="24"/>
          <w:szCs w:val="24"/>
        </w:rPr>
        <w:t xml:space="preserve">knee </w:t>
      </w:r>
      <w:r w:rsidRPr="00806979">
        <w:rPr>
          <w:rFonts w:asciiTheme="minorHAnsi" w:hAnsiTheme="minorHAnsi" w:cstheme="minorHAnsi"/>
          <w:sz w:val="24"/>
          <w:szCs w:val="24"/>
        </w:rPr>
        <w:t xml:space="preserve">OA </w:t>
      </w:r>
      <w:r w:rsidR="00BF01D4" w:rsidRPr="00806979">
        <w:rPr>
          <w:rFonts w:asciiTheme="minorHAnsi" w:hAnsiTheme="minorHAnsi" w:cstheme="minorHAnsi"/>
          <w:sz w:val="24"/>
          <w:szCs w:val="24"/>
        </w:rPr>
        <w:t xml:space="preserve">at either time point </w:t>
      </w:r>
      <w:r w:rsidRPr="00806979">
        <w:rPr>
          <w:rFonts w:asciiTheme="minorHAnsi" w:hAnsiTheme="minorHAnsi" w:cstheme="minorHAnsi"/>
          <w:sz w:val="24"/>
          <w:szCs w:val="24"/>
        </w:rPr>
        <w:t xml:space="preserve">after adjustment for confounders and </w:t>
      </w:r>
      <w:r w:rsidR="00E035DA" w:rsidRPr="00806979">
        <w:rPr>
          <w:rFonts w:asciiTheme="minorHAnsi" w:hAnsiTheme="minorHAnsi" w:cstheme="minorHAnsi"/>
          <w:sz w:val="24"/>
          <w:szCs w:val="24"/>
        </w:rPr>
        <w:t xml:space="preserve">for </w:t>
      </w:r>
      <w:r w:rsidRPr="00806979">
        <w:rPr>
          <w:rFonts w:asciiTheme="minorHAnsi" w:hAnsiTheme="minorHAnsi" w:cstheme="minorHAnsi"/>
          <w:sz w:val="24"/>
          <w:szCs w:val="24"/>
        </w:rPr>
        <w:t xml:space="preserve">duration of follow-up.   </w:t>
      </w:r>
    </w:p>
    <w:p w14:paraId="35EE467E" w14:textId="547E4CF0" w:rsidR="00583D51" w:rsidRPr="00806979" w:rsidRDefault="00583D51" w:rsidP="00583D51">
      <w:pPr>
        <w:spacing w:after="200" w:line="360" w:lineRule="auto"/>
        <w:jc w:val="both"/>
        <w:rPr>
          <w:rFonts w:asciiTheme="minorHAnsi" w:hAnsiTheme="minorHAnsi" w:cstheme="minorHAnsi"/>
          <w:sz w:val="24"/>
          <w:szCs w:val="24"/>
        </w:rPr>
      </w:pPr>
      <w:r w:rsidRPr="00806979">
        <w:rPr>
          <w:rFonts w:asciiTheme="minorHAnsi" w:hAnsiTheme="minorHAnsi" w:cstheme="minorHAnsi"/>
          <w:b/>
          <w:sz w:val="24"/>
          <w:szCs w:val="24"/>
        </w:rPr>
        <w:lastRenderedPageBreak/>
        <w:t>Conclusion</w:t>
      </w:r>
      <w:r w:rsidRPr="00806979">
        <w:rPr>
          <w:rFonts w:asciiTheme="minorHAnsi" w:hAnsiTheme="minorHAnsi" w:cstheme="minorHAnsi"/>
          <w:sz w:val="24"/>
          <w:szCs w:val="24"/>
        </w:rPr>
        <w:t>:</w:t>
      </w:r>
      <w:r w:rsidR="00E035DA" w:rsidRPr="00806979">
        <w:rPr>
          <w:rFonts w:asciiTheme="minorHAnsi" w:hAnsiTheme="minorHAnsi" w:cstheme="minorHAnsi"/>
          <w:sz w:val="24"/>
          <w:szCs w:val="24"/>
        </w:rPr>
        <w:t xml:space="preserve"> </w:t>
      </w:r>
      <w:r w:rsidR="00364A7D" w:rsidRPr="00806979">
        <w:rPr>
          <w:rFonts w:asciiTheme="minorHAnsi" w:hAnsiTheme="minorHAnsi" w:cstheme="minorHAnsi"/>
          <w:sz w:val="24"/>
          <w:szCs w:val="24"/>
        </w:rPr>
        <w:t>Circulating 25(OH)D levels were generally lower than is recommended</w:t>
      </w:r>
      <w:r w:rsidRPr="00806979">
        <w:rPr>
          <w:rFonts w:asciiTheme="minorHAnsi" w:hAnsiTheme="minorHAnsi" w:cstheme="minorHAnsi"/>
          <w:sz w:val="24"/>
          <w:szCs w:val="24"/>
        </w:rPr>
        <w:t xml:space="preserve"> in community</w:t>
      </w:r>
      <w:r w:rsidR="00066C59" w:rsidRPr="00806979">
        <w:rPr>
          <w:rFonts w:asciiTheme="minorHAnsi" w:hAnsiTheme="minorHAnsi" w:cstheme="minorHAnsi"/>
          <w:sz w:val="24"/>
          <w:szCs w:val="24"/>
        </w:rPr>
        <w:t xml:space="preserve"> </w:t>
      </w:r>
      <w:r w:rsidRPr="00806979">
        <w:rPr>
          <w:rFonts w:asciiTheme="minorHAnsi" w:hAnsiTheme="minorHAnsi" w:cstheme="minorHAnsi"/>
          <w:sz w:val="24"/>
          <w:szCs w:val="24"/>
        </w:rPr>
        <w:t xml:space="preserve">dwelling adults in midlife, </w:t>
      </w:r>
      <w:r w:rsidR="00CE6321" w:rsidRPr="00806979">
        <w:rPr>
          <w:rFonts w:asciiTheme="minorHAnsi" w:hAnsiTheme="minorHAnsi" w:cstheme="minorHAnsi"/>
          <w:sz w:val="24"/>
          <w:szCs w:val="24"/>
        </w:rPr>
        <w:t xml:space="preserve">with marked seasonal variation </w:t>
      </w:r>
      <w:r w:rsidRPr="00806979">
        <w:rPr>
          <w:rFonts w:asciiTheme="minorHAnsi" w:hAnsiTheme="minorHAnsi" w:cstheme="minorHAnsi"/>
          <w:sz w:val="24"/>
          <w:szCs w:val="24"/>
        </w:rPr>
        <w:t>observed</w:t>
      </w:r>
      <w:r w:rsidR="004B79C0" w:rsidRPr="00806979">
        <w:rPr>
          <w:rFonts w:asciiTheme="minorHAnsi" w:hAnsiTheme="minorHAnsi" w:cstheme="minorHAnsi"/>
          <w:sz w:val="24"/>
          <w:szCs w:val="24"/>
        </w:rPr>
        <w:t xml:space="preserve">, </w:t>
      </w:r>
      <w:r w:rsidR="00BF01D4" w:rsidRPr="00806979">
        <w:rPr>
          <w:rFonts w:asciiTheme="minorHAnsi" w:hAnsiTheme="minorHAnsi" w:cstheme="minorHAnsi"/>
          <w:sz w:val="24"/>
          <w:szCs w:val="24"/>
        </w:rPr>
        <w:t xml:space="preserve">but </w:t>
      </w:r>
      <w:r w:rsidR="004B79C0" w:rsidRPr="00806979">
        <w:rPr>
          <w:rFonts w:asciiTheme="minorHAnsi" w:hAnsiTheme="minorHAnsi" w:cstheme="minorHAnsi"/>
          <w:sz w:val="24"/>
          <w:szCs w:val="24"/>
        </w:rPr>
        <w:t xml:space="preserve">relationships with reported </w:t>
      </w:r>
      <w:r w:rsidR="00BF01D4" w:rsidRPr="00806979">
        <w:rPr>
          <w:rFonts w:asciiTheme="minorHAnsi" w:hAnsiTheme="minorHAnsi" w:cstheme="minorHAnsi"/>
          <w:sz w:val="24"/>
          <w:szCs w:val="24"/>
        </w:rPr>
        <w:t xml:space="preserve">vitamin D </w:t>
      </w:r>
      <w:r w:rsidR="004B79C0" w:rsidRPr="00806979">
        <w:rPr>
          <w:rFonts w:asciiTheme="minorHAnsi" w:hAnsiTheme="minorHAnsi" w:cstheme="minorHAnsi"/>
          <w:sz w:val="24"/>
          <w:szCs w:val="24"/>
        </w:rPr>
        <w:t xml:space="preserve">supplementation </w:t>
      </w:r>
      <w:r w:rsidR="00BF01D4" w:rsidRPr="00806979">
        <w:rPr>
          <w:rFonts w:asciiTheme="minorHAnsi" w:hAnsiTheme="minorHAnsi" w:cstheme="minorHAnsi"/>
          <w:sz w:val="24"/>
          <w:szCs w:val="24"/>
        </w:rPr>
        <w:t xml:space="preserve">were </w:t>
      </w:r>
      <w:r w:rsidR="004B79C0" w:rsidRPr="00806979">
        <w:rPr>
          <w:rFonts w:asciiTheme="minorHAnsi" w:hAnsiTheme="minorHAnsi" w:cstheme="minorHAnsi"/>
          <w:sz w:val="24"/>
          <w:szCs w:val="24"/>
        </w:rPr>
        <w:t>weaker</w:t>
      </w:r>
      <w:r w:rsidRPr="00806979">
        <w:rPr>
          <w:rFonts w:asciiTheme="minorHAnsi" w:hAnsiTheme="minorHAnsi" w:cstheme="minorHAnsi"/>
          <w:sz w:val="24"/>
          <w:szCs w:val="24"/>
        </w:rPr>
        <w:t>. Circulating 25(OH)D was</w:t>
      </w:r>
      <w:r w:rsidR="00E035DA" w:rsidRPr="00806979">
        <w:rPr>
          <w:rFonts w:asciiTheme="minorHAnsi" w:hAnsiTheme="minorHAnsi" w:cstheme="minorHAnsi"/>
          <w:sz w:val="24"/>
          <w:szCs w:val="24"/>
        </w:rPr>
        <w:t xml:space="preserve"> directly </w:t>
      </w:r>
      <w:r w:rsidRPr="00806979">
        <w:rPr>
          <w:rFonts w:asciiTheme="minorHAnsi" w:hAnsiTheme="minorHAnsi" w:cstheme="minorHAnsi"/>
          <w:sz w:val="24"/>
          <w:szCs w:val="24"/>
        </w:rPr>
        <w:t>associated with hip BMD in men</w:t>
      </w:r>
      <w:r w:rsidR="00364A7D" w:rsidRPr="00806979">
        <w:rPr>
          <w:rFonts w:asciiTheme="minorHAnsi" w:hAnsiTheme="minorHAnsi" w:cstheme="minorHAnsi"/>
          <w:sz w:val="24"/>
          <w:szCs w:val="24"/>
        </w:rPr>
        <w:t xml:space="preserve"> but relationships with BMD in women and radiographic </w:t>
      </w:r>
      <w:r w:rsidR="00BF01D4" w:rsidRPr="00806979">
        <w:rPr>
          <w:rFonts w:asciiTheme="minorHAnsi" w:hAnsiTheme="minorHAnsi" w:cstheme="minorHAnsi"/>
          <w:sz w:val="24"/>
          <w:szCs w:val="24"/>
        </w:rPr>
        <w:t xml:space="preserve">OA </w:t>
      </w:r>
      <w:r w:rsidR="00364A7D" w:rsidRPr="00806979">
        <w:rPr>
          <w:rFonts w:asciiTheme="minorHAnsi" w:hAnsiTheme="minorHAnsi" w:cstheme="minorHAnsi"/>
          <w:sz w:val="24"/>
          <w:szCs w:val="24"/>
        </w:rPr>
        <w:t>were not seen in this sample</w:t>
      </w:r>
      <w:r w:rsidR="004105DD" w:rsidRPr="00806979">
        <w:rPr>
          <w:rFonts w:asciiTheme="minorHAnsi" w:hAnsiTheme="minorHAnsi" w:cstheme="minorHAnsi"/>
          <w:sz w:val="24"/>
          <w:szCs w:val="24"/>
        </w:rPr>
        <w:t>.</w:t>
      </w:r>
    </w:p>
    <w:p w14:paraId="6598C579" w14:textId="77777777" w:rsidR="00583D51" w:rsidRPr="00806979" w:rsidRDefault="00583D51" w:rsidP="00583D51">
      <w:pPr>
        <w:rPr>
          <w:rFonts w:asciiTheme="minorHAnsi" w:hAnsiTheme="minorHAnsi" w:cstheme="minorHAnsi"/>
          <w:sz w:val="24"/>
          <w:szCs w:val="24"/>
        </w:rPr>
      </w:pPr>
    </w:p>
    <w:p w14:paraId="3CC331A0" w14:textId="3611AD86" w:rsidR="00F60D88" w:rsidRPr="00806979" w:rsidRDefault="00CE6321" w:rsidP="00F2448F">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Keywords: bone; joint; vitamin D</w:t>
      </w:r>
      <w:r w:rsidR="00E035DA" w:rsidRPr="00806979">
        <w:rPr>
          <w:rFonts w:asciiTheme="minorHAnsi" w:hAnsiTheme="minorHAnsi" w:cstheme="minorHAnsi"/>
          <w:sz w:val="24"/>
          <w:szCs w:val="24"/>
        </w:rPr>
        <w:t xml:space="preserve"> status, </w:t>
      </w:r>
      <w:r w:rsidRPr="00806979">
        <w:rPr>
          <w:rFonts w:asciiTheme="minorHAnsi" w:hAnsiTheme="minorHAnsi" w:cstheme="minorHAnsi"/>
          <w:sz w:val="24"/>
          <w:szCs w:val="24"/>
        </w:rPr>
        <w:t>cohort; genetic; season</w:t>
      </w:r>
    </w:p>
    <w:p w14:paraId="08A80E57" w14:textId="323ADAF3" w:rsidR="00F2448F" w:rsidRPr="00806979" w:rsidRDefault="00F2448F" w:rsidP="00F2448F">
      <w:pPr>
        <w:spacing w:after="200" w:line="360" w:lineRule="auto"/>
        <w:jc w:val="both"/>
        <w:rPr>
          <w:rFonts w:asciiTheme="minorHAnsi" w:hAnsiTheme="minorHAnsi" w:cstheme="minorHAnsi"/>
          <w:sz w:val="24"/>
          <w:szCs w:val="24"/>
        </w:rPr>
      </w:pPr>
    </w:p>
    <w:p w14:paraId="16EE70B9" w14:textId="546737E1" w:rsidR="00F2448F" w:rsidRPr="00806979" w:rsidRDefault="00F2448F">
      <w:pPr>
        <w:spacing w:after="160" w:line="259" w:lineRule="auto"/>
        <w:rPr>
          <w:rFonts w:asciiTheme="minorHAnsi" w:hAnsiTheme="minorHAnsi" w:cstheme="minorHAnsi"/>
          <w:sz w:val="24"/>
          <w:szCs w:val="24"/>
          <w:highlight w:val="yellow"/>
        </w:rPr>
      </w:pPr>
      <w:r w:rsidRPr="00806979">
        <w:rPr>
          <w:rFonts w:asciiTheme="minorHAnsi" w:hAnsiTheme="minorHAnsi" w:cstheme="minorHAnsi"/>
          <w:sz w:val="24"/>
          <w:szCs w:val="24"/>
          <w:highlight w:val="yellow"/>
        </w:rPr>
        <w:br w:type="page"/>
      </w:r>
    </w:p>
    <w:p w14:paraId="6A00039A" w14:textId="77777777" w:rsidR="00524687" w:rsidRPr="00806979" w:rsidRDefault="00524687" w:rsidP="00F2448F">
      <w:pPr>
        <w:spacing w:after="200" w:line="360" w:lineRule="auto"/>
        <w:jc w:val="both"/>
        <w:rPr>
          <w:rFonts w:asciiTheme="minorHAnsi" w:hAnsiTheme="minorHAnsi" w:cstheme="minorHAnsi"/>
          <w:b/>
          <w:sz w:val="24"/>
          <w:szCs w:val="24"/>
        </w:rPr>
      </w:pPr>
      <w:r w:rsidRPr="00806979">
        <w:rPr>
          <w:rFonts w:asciiTheme="minorHAnsi" w:hAnsiTheme="minorHAnsi" w:cstheme="minorHAnsi"/>
          <w:b/>
          <w:sz w:val="24"/>
          <w:szCs w:val="24"/>
        </w:rPr>
        <w:t>Introduction</w:t>
      </w:r>
    </w:p>
    <w:p w14:paraId="14BF103D" w14:textId="242DB02C" w:rsidR="00FB6484" w:rsidRPr="00806979" w:rsidRDefault="00524687" w:rsidP="00F2448F">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Vitamin D is a</w:t>
      </w:r>
      <w:r w:rsidR="00E035DA" w:rsidRPr="00806979">
        <w:rPr>
          <w:rFonts w:asciiTheme="minorHAnsi" w:hAnsiTheme="minorHAnsi" w:cstheme="minorHAnsi"/>
          <w:sz w:val="24"/>
          <w:szCs w:val="24"/>
        </w:rPr>
        <w:t xml:space="preserve">n essential </w:t>
      </w:r>
      <w:r w:rsidRPr="00806979">
        <w:rPr>
          <w:rFonts w:asciiTheme="minorHAnsi" w:hAnsiTheme="minorHAnsi" w:cstheme="minorHAnsi"/>
          <w:sz w:val="24"/>
          <w:szCs w:val="24"/>
        </w:rPr>
        <w:t xml:space="preserve">nutrient that plays a critical role in </w:t>
      </w:r>
      <w:r w:rsidR="00E035DA" w:rsidRPr="00806979">
        <w:rPr>
          <w:rFonts w:asciiTheme="minorHAnsi" w:hAnsiTheme="minorHAnsi" w:cstheme="minorHAnsi"/>
          <w:sz w:val="24"/>
          <w:szCs w:val="24"/>
        </w:rPr>
        <w:t xml:space="preserve">supporting </w:t>
      </w:r>
      <w:r w:rsidRPr="00806979">
        <w:rPr>
          <w:rFonts w:asciiTheme="minorHAnsi" w:hAnsiTheme="minorHAnsi" w:cstheme="minorHAnsi"/>
          <w:sz w:val="24"/>
          <w:szCs w:val="24"/>
        </w:rPr>
        <w:t xml:space="preserve">musculoskeletal health as </w:t>
      </w:r>
      <w:r w:rsidR="00066C59" w:rsidRPr="00806979">
        <w:rPr>
          <w:rFonts w:asciiTheme="minorHAnsi" w:hAnsiTheme="minorHAnsi" w:cstheme="minorHAnsi"/>
          <w:sz w:val="24"/>
          <w:szCs w:val="24"/>
        </w:rPr>
        <w:t>it is</w:t>
      </w:r>
      <w:r w:rsidRPr="00806979">
        <w:rPr>
          <w:rFonts w:asciiTheme="minorHAnsi" w:hAnsiTheme="minorHAnsi" w:cstheme="minorHAnsi"/>
          <w:sz w:val="24"/>
          <w:szCs w:val="24"/>
        </w:rPr>
        <w:t xml:space="preserve"> essential to the regulation of calcium and phosphorus in the human body </w:t>
      </w:r>
      <w:r w:rsidRPr="00806979">
        <w:rPr>
          <w:rFonts w:asciiTheme="minorHAnsi" w:hAnsiTheme="minorHAnsi" w:cstheme="minorHAnsi"/>
          <w:sz w:val="24"/>
          <w:szCs w:val="24"/>
        </w:rPr>
        <w:fldChar w:fldCharType="begin"/>
      </w:r>
      <w:r w:rsidRPr="00806979">
        <w:rPr>
          <w:rFonts w:asciiTheme="minorHAnsi" w:hAnsiTheme="minorHAnsi" w:cstheme="minorHAnsi"/>
          <w:sz w:val="24"/>
          <w:szCs w:val="24"/>
        </w:rPr>
        <w:instrText xml:space="preserve"> ADDIN EN.CITE &lt;EndNote&gt;&lt;Cite&gt;&lt;Author&gt;Reid&lt;/Author&gt;&lt;Year&gt;2014&lt;/Year&gt;&lt;RecNum&gt;19&lt;/RecNum&gt;&lt;DisplayText&gt;[1, 2]&lt;/DisplayText&gt;&lt;record&gt;&lt;rec-number&gt;19&lt;/rec-number&gt;&lt;foreign-keys&gt;&lt;key app="EN" db-id="e2sfrsaeuexazoevea85xrzo2pw0z0fa2fpz" timestamp="1589980762"&gt;19&lt;/key&gt;&lt;/foreign-keys&gt;&lt;ref-type name="Journal Article"&gt;17&lt;/ref-type&gt;&lt;contributors&gt;&lt;authors&gt;&lt;author&gt;Reid, Ian R&lt;/author&gt;&lt;author&gt;Bolland, Mark J&lt;/author&gt;&lt;author&gt;Grey, Andrew&lt;/author&gt;&lt;/authors&gt;&lt;/contributors&gt;&lt;titles&gt;&lt;title&gt;Effects of vitamin D supplements on bone mineral density: a systematic review and meta-analysis&lt;/title&gt;&lt;secondary-title&gt;The Lancet&lt;/secondary-title&gt;&lt;/titles&gt;&lt;periodical&gt;&lt;full-title&gt;The Lancet&lt;/full-title&gt;&lt;/periodical&gt;&lt;pages&gt;146-155&lt;/pages&gt;&lt;volume&gt;383&lt;/volume&gt;&lt;number&gt;9912&lt;/number&gt;&lt;dates&gt;&lt;year&gt;2014&lt;/year&gt;&lt;/dates&gt;&lt;isbn&gt;0140-6736&lt;/isbn&gt;&lt;urls&gt;&lt;related-urls&gt;&lt;url&gt;https://www.thelancet.com/journals/lancet/article/PIIS0140-6736(13)61647-5/fulltext&lt;/url&gt;&lt;/related-urls&gt;&lt;/urls&gt;&lt;/record&gt;&lt;/Cite&gt;&lt;Cite&gt;&lt;Author&gt;DeLuca&lt;/Author&gt;&lt;Year&gt;2004&lt;/Year&gt;&lt;RecNum&gt;20&lt;/RecNum&gt;&lt;record&gt;&lt;rec-number&gt;20&lt;/rec-number&gt;&lt;foreign-keys&gt;&lt;key app="EN" db-id="e2sfrsaeuexazoevea85xrzo2pw0z0fa2fpz" timestamp="1589980792"&gt;20&lt;/key&gt;&lt;/foreign-keys&gt;&lt;ref-type name="Journal Article"&gt;17&lt;/ref-type&gt;&lt;contributors&gt;&lt;authors&gt;&lt;author&gt;DeLuca, Hector F&lt;/author&gt;&lt;/authors&gt;&lt;/contributors&gt;&lt;titles&gt;&lt;title&gt;Overview of general physiologic features and functions of vitamin D&lt;/title&gt;&lt;secondary-title&gt;The American journal of clinical nutrition&lt;/secondary-title&gt;&lt;/titles&gt;&lt;periodical&gt;&lt;full-title&gt;The American journal of clinical nutrition&lt;/full-title&gt;&lt;/periodical&gt;&lt;pages&gt;1689S-1696S&lt;/pages&gt;&lt;volume&gt;80&lt;/volume&gt;&lt;number&gt;6&lt;/number&gt;&lt;dates&gt;&lt;year&gt;2004&lt;/year&gt;&lt;/dates&gt;&lt;isbn&gt;0002-9165&lt;/isbn&gt;&lt;urls&gt;&lt;/urls&gt;&lt;/record&gt;&lt;/Cite&gt;&lt;/EndNote&gt;</w:instrText>
      </w:r>
      <w:r w:rsidRPr="00806979">
        <w:rPr>
          <w:rFonts w:asciiTheme="minorHAnsi" w:hAnsiTheme="minorHAnsi" w:cstheme="minorHAnsi"/>
          <w:sz w:val="24"/>
          <w:szCs w:val="24"/>
        </w:rPr>
        <w:fldChar w:fldCharType="separate"/>
      </w:r>
      <w:r w:rsidRPr="00806979">
        <w:rPr>
          <w:rFonts w:asciiTheme="minorHAnsi" w:hAnsiTheme="minorHAnsi" w:cstheme="minorHAnsi"/>
          <w:noProof/>
          <w:sz w:val="24"/>
          <w:szCs w:val="24"/>
        </w:rPr>
        <w:t>[1, 2]</w:t>
      </w:r>
      <w:r w:rsidRPr="00806979">
        <w:rPr>
          <w:rFonts w:asciiTheme="minorHAnsi" w:hAnsiTheme="minorHAnsi" w:cstheme="minorHAnsi"/>
          <w:sz w:val="24"/>
          <w:szCs w:val="24"/>
        </w:rPr>
        <w:fldChar w:fldCharType="end"/>
      </w:r>
      <w:r w:rsidRPr="00806979">
        <w:rPr>
          <w:rFonts w:asciiTheme="minorHAnsi" w:hAnsiTheme="minorHAnsi" w:cstheme="minorHAnsi"/>
          <w:sz w:val="24"/>
          <w:szCs w:val="24"/>
        </w:rPr>
        <w:t xml:space="preserve">. </w:t>
      </w:r>
      <w:r w:rsidR="00221EB6" w:rsidRPr="00806979">
        <w:rPr>
          <w:rFonts w:asciiTheme="minorHAnsi" w:hAnsiTheme="minorHAnsi" w:cstheme="minorHAnsi"/>
          <w:sz w:val="24"/>
          <w:szCs w:val="24"/>
        </w:rPr>
        <w:t xml:space="preserve">Prolonged and severe vitamin D deficiency </w:t>
      </w:r>
      <w:r w:rsidR="00E035DA" w:rsidRPr="00806979">
        <w:rPr>
          <w:rFonts w:asciiTheme="minorHAnsi" w:hAnsiTheme="minorHAnsi" w:cstheme="minorHAnsi"/>
          <w:sz w:val="24"/>
          <w:szCs w:val="24"/>
        </w:rPr>
        <w:t xml:space="preserve">is </w:t>
      </w:r>
      <w:r w:rsidR="00221EB6" w:rsidRPr="00806979">
        <w:rPr>
          <w:rFonts w:asciiTheme="minorHAnsi" w:hAnsiTheme="minorHAnsi" w:cstheme="minorHAnsi"/>
          <w:sz w:val="24"/>
          <w:szCs w:val="24"/>
        </w:rPr>
        <w:t xml:space="preserve">associated with various adverse musculoskeletal outcomes such as rickets in children, and osteomalacia and osteoporosis in adults </w:t>
      </w:r>
      <w:r w:rsidR="00221EB6" w:rsidRPr="00806979">
        <w:rPr>
          <w:rFonts w:asciiTheme="minorHAnsi" w:hAnsiTheme="minorHAnsi" w:cstheme="minorHAnsi"/>
          <w:sz w:val="24"/>
          <w:szCs w:val="24"/>
        </w:rPr>
        <w:fldChar w:fldCharType="begin"/>
      </w:r>
      <w:r w:rsidR="00221EB6" w:rsidRPr="00806979">
        <w:rPr>
          <w:rFonts w:asciiTheme="minorHAnsi" w:hAnsiTheme="minorHAnsi" w:cstheme="minorHAnsi"/>
          <w:sz w:val="24"/>
          <w:szCs w:val="24"/>
        </w:rPr>
        <w:instrText xml:space="preserve"> ADDIN EN.CITE &lt;EndNote&gt;&lt;Cite&gt;&lt;Author&gt;Reid&lt;/Author&gt;&lt;Year&gt;2014&lt;/Year&gt;&lt;RecNum&gt;19&lt;/RecNum&gt;&lt;DisplayText&gt;[1, 2]&lt;/DisplayText&gt;&lt;record&gt;&lt;rec-number&gt;19&lt;/rec-number&gt;&lt;foreign-keys&gt;&lt;key app="EN" db-id="e2sfrsaeuexazoevea85xrzo2pw0z0fa2fpz" timestamp="1589980762"&gt;19&lt;/key&gt;&lt;/foreign-keys&gt;&lt;ref-type name="Journal Article"&gt;17&lt;/ref-type&gt;&lt;contributors&gt;&lt;authors&gt;&lt;author&gt;Reid, Ian R&lt;/author&gt;&lt;author&gt;Bolland, Mark J&lt;/author&gt;&lt;author&gt;Grey, Andrew&lt;/author&gt;&lt;/authors&gt;&lt;/contributors&gt;&lt;titles&gt;&lt;title&gt;Effects of vitamin D supplements on bone mineral density: a systematic review and meta-analysis&lt;/title&gt;&lt;secondary-title&gt;The Lancet&lt;/secondary-title&gt;&lt;/titles&gt;&lt;periodical&gt;&lt;full-title&gt;The Lancet&lt;/full-title&gt;&lt;/periodical&gt;&lt;pages&gt;146-155&lt;/pages&gt;&lt;volume&gt;383&lt;/volume&gt;&lt;number&gt;9912&lt;/number&gt;&lt;dates&gt;&lt;year&gt;2014&lt;/year&gt;&lt;/dates&gt;&lt;isbn&gt;0140-6736&lt;/isbn&gt;&lt;urls&gt;&lt;related-urls&gt;&lt;url&gt;https://www.thelancet.com/journals/lancet/article/PIIS0140-6736(13)61647-5/fulltext&lt;/url&gt;&lt;/related-urls&gt;&lt;/urls&gt;&lt;/record&gt;&lt;/Cite&gt;&lt;Cite&gt;&lt;Author&gt;DeLuca&lt;/Author&gt;&lt;Year&gt;2004&lt;/Year&gt;&lt;RecNum&gt;20&lt;/RecNum&gt;&lt;record&gt;&lt;rec-number&gt;20&lt;/rec-number&gt;&lt;foreign-keys&gt;&lt;key app="EN" db-id="e2sfrsaeuexazoevea85xrzo2pw0z0fa2fpz" timestamp="1589980792"&gt;20&lt;/key&gt;&lt;/foreign-keys&gt;&lt;ref-type name="Journal Article"&gt;17&lt;/ref-type&gt;&lt;contributors&gt;&lt;authors&gt;&lt;author&gt;DeLuca, Hector F&lt;/author&gt;&lt;/authors&gt;&lt;/contributors&gt;&lt;titles&gt;&lt;title&gt;Overview of general physiologic features and functions of vitamin D&lt;/title&gt;&lt;secondary-title&gt;The American journal of clinical nutrition&lt;/secondary-title&gt;&lt;/titles&gt;&lt;periodical&gt;&lt;full-title&gt;The American journal of clinical nutrition&lt;/full-title&gt;&lt;/periodical&gt;&lt;pages&gt;1689S-1696S&lt;/pages&gt;&lt;volume&gt;80&lt;/volume&gt;&lt;number&gt;6&lt;/number&gt;&lt;dates&gt;&lt;year&gt;2004&lt;/year&gt;&lt;/dates&gt;&lt;isbn&gt;0002-9165&lt;/isbn&gt;&lt;urls&gt;&lt;/urls&gt;&lt;/record&gt;&lt;/Cite&gt;&lt;/EndNote&gt;</w:instrText>
      </w:r>
      <w:r w:rsidR="00221EB6" w:rsidRPr="00806979">
        <w:rPr>
          <w:rFonts w:asciiTheme="minorHAnsi" w:hAnsiTheme="minorHAnsi" w:cstheme="minorHAnsi"/>
          <w:sz w:val="24"/>
          <w:szCs w:val="24"/>
        </w:rPr>
        <w:fldChar w:fldCharType="separate"/>
      </w:r>
      <w:r w:rsidR="00221EB6" w:rsidRPr="00806979">
        <w:rPr>
          <w:rFonts w:asciiTheme="minorHAnsi" w:hAnsiTheme="minorHAnsi" w:cstheme="minorHAnsi"/>
          <w:noProof/>
          <w:sz w:val="24"/>
          <w:szCs w:val="24"/>
        </w:rPr>
        <w:t>[1, 2]</w:t>
      </w:r>
      <w:r w:rsidR="00221EB6" w:rsidRPr="00806979">
        <w:rPr>
          <w:rFonts w:asciiTheme="minorHAnsi" w:hAnsiTheme="minorHAnsi" w:cstheme="minorHAnsi"/>
          <w:sz w:val="24"/>
          <w:szCs w:val="24"/>
        </w:rPr>
        <w:fldChar w:fldCharType="end"/>
      </w:r>
      <w:r w:rsidR="00221EB6" w:rsidRPr="00806979">
        <w:rPr>
          <w:rFonts w:asciiTheme="minorHAnsi" w:hAnsiTheme="minorHAnsi" w:cstheme="minorHAnsi"/>
          <w:sz w:val="24"/>
          <w:szCs w:val="24"/>
        </w:rPr>
        <w:t xml:space="preserve">. </w:t>
      </w:r>
      <w:r w:rsidR="006A6174" w:rsidRPr="00806979">
        <w:rPr>
          <w:rFonts w:asciiTheme="minorHAnsi" w:hAnsiTheme="minorHAnsi" w:cstheme="minorHAnsi"/>
          <w:sz w:val="24"/>
          <w:szCs w:val="24"/>
        </w:rPr>
        <w:t>Moreover, low levels of circulating 25-hydrox</w:t>
      </w:r>
      <w:r w:rsidR="00E035DA" w:rsidRPr="00806979">
        <w:rPr>
          <w:rFonts w:asciiTheme="minorHAnsi" w:hAnsiTheme="minorHAnsi" w:cstheme="minorHAnsi"/>
          <w:sz w:val="24"/>
          <w:szCs w:val="24"/>
          <w:u w:val="single"/>
        </w:rPr>
        <w:t>y</w:t>
      </w:r>
      <w:r w:rsidR="006A6174" w:rsidRPr="00806979">
        <w:rPr>
          <w:rFonts w:asciiTheme="minorHAnsi" w:hAnsiTheme="minorHAnsi" w:cstheme="minorHAnsi"/>
          <w:sz w:val="24"/>
          <w:szCs w:val="24"/>
        </w:rPr>
        <w:t xml:space="preserve">vitamin D (25(OH)D) have been associated with </w:t>
      </w:r>
      <w:r w:rsidR="000F2BE3" w:rsidRPr="00806979">
        <w:rPr>
          <w:rFonts w:asciiTheme="minorHAnsi" w:hAnsiTheme="minorHAnsi" w:cstheme="minorHAnsi"/>
          <w:sz w:val="24"/>
          <w:szCs w:val="24"/>
        </w:rPr>
        <w:t>knee</w:t>
      </w:r>
      <w:r w:rsidR="006A6174" w:rsidRPr="00806979">
        <w:rPr>
          <w:rFonts w:asciiTheme="minorHAnsi" w:hAnsiTheme="minorHAnsi" w:cstheme="minorHAnsi"/>
          <w:sz w:val="24"/>
          <w:szCs w:val="24"/>
        </w:rPr>
        <w:t xml:space="preserve"> osteoarthritis (OA) progression </w:t>
      </w:r>
      <w:r w:rsidR="006A6174" w:rsidRPr="00806979">
        <w:rPr>
          <w:rFonts w:asciiTheme="minorHAnsi" w:hAnsiTheme="minorHAnsi" w:cstheme="minorHAnsi"/>
          <w:sz w:val="24"/>
          <w:szCs w:val="24"/>
        </w:rPr>
        <w:fldChar w:fldCharType="begin">
          <w:fldData xml:space="preserve">PEVuZE5vdGU+PENpdGU+PEF1dGhvcj5CZXJnaW5rPC9BdXRob3I+PFllYXI+MjAxNjwvWWVhcj48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</w:fldData>
        </w:fldChar>
      </w:r>
      <w:r w:rsidR="008F6CAB" w:rsidRPr="00806979">
        <w:rPr>
          <w:rFonts w:asciiTheme="minorHAnsi" w:hAnsiTheme="minorHAnsi" w:cstheme="minorHAnsi"/>
          <w:sz w:val="24"/>
          <w:szCs w:val="24"/>
        </w:rPr>
        <w:instrText xml:space="preserve"> ADDIN EN.CITE </w:instrText>
      </w:r>
      <w:r w:rsidR="008F6CAB" w:rsidRPr="00806979">
        <w:rPr>
          <w:rFonts w:asciiTheme="minorHAnsi" w:hAnsiTheme="minorHAnsi" w:cstheme="minorHAnsi"/>
          <w:sz w:val="24"/>
          <w:szCs w:val="24"/>
        </w:rPr>
        <w:fldChar w:fldCharType="begin">
          <w:fldData xml:space="preserve">PEVuZE5vdGU+PENpdGU+PEF1dGhvcj5CZXJnaW5rPC9BdXRob3I+PFllYXI+MjAxNjwvWWVhcj48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</w:fldData>
        </w:fldChar>
      </w:r>
      <w:r w:rsidR="008F6CAB" w:rsidRPr="00806979">
        <w:rPr>
          <w:rFonts w:asciiTheme="minorHAnsi" w:hAnsiTheme="minorHAnsi" w:cstheme="minorHAnsi"/>
          <w:sz w:val="24"/>
          <w:szCs w:val="24"/>
        </w:rPr>
        <w:instrText xml:space="preserve"> ADDIN EN.CITE.DATA </w:instrText>
      </w:r>
      <w:r w:rsidR="008F6CAB" w:rsidRPr="00806979">
        <w:rPr>
          <w:rFonts w:asciiTheme="minorHAnsi" w:hAnsiTheme="minorHAnsi" w:cstheme="minorHAnsi"/>
          <w:sz w:val="24"/>
          <w:szCs w:val="24"/>
        </w:rPr>
      </w:r>
      <w:r w:rsidR="008F6CAB" w:rsidRPr="00806979">
        <w:rPr>
          <w:rFonts w:asciiTheme="minorHAnsi" w:hAnsiTheme="minorHAnsi" w:cstheme="minorHAnsi"/>
          <w:sz w:val="24"/>
          <w:szCs w:val="24"/>
        </w:rPr>
        <w:fldChar w:fldCharType="end"/>
      </w:r>
      <w:r w:rsidR="006A6174" w:rsidRPr="00806979">
        <w:rPr>
          <w:rFonts w:asciiTheme="minorHAnsi" w:hAnsiTheme="minorHAnsi" w:cstheme="minorHAnsi"/>
          <w:sz w:val="24"/>
          <w:szCs w:val="24"/>
        </w:rPr>
      </w:r>
      <w:r w:rsidR="006A6174" w:rsidRPr="00806979">
        <w:rPr>
          <w:rFonts w:asciiTheme="minorHAnsi" w:hAnsiTheme="minorHAnsi" w:cstheme="minorHAnsi"/>
          <w:sz w:val="24"/>
          <w:szCs w:val="24"/>
        </w:rPr>
        <w:fldChar w:fldCharType="separate"/>
      </w:r>
      <w:r w:rsidR="006A6174" w:rsidRPr="00806979">
        <w:rPr>
          <w:rFonts w:asciiTheme="minorHAnsi" w:hAnsiTheme="minorHAnsi" w:cstheme="minorHAnsi"/>
          <w:noProof/>
          <w:sz w:val="24"/>
          <w:szCs w:val="24"/>
        </w:rPr>
        <w:t>[3]</w:t>
      </w:r>
      <w:r w:rsidR="006A6174" w:rsidRPr="00806979">
        <w:rPr>
          <w:rFonts w:asciiTheme="minorHAnsi" w:hAnsiTheme="minorHAnsi" w:cstheme="minorHAnsi"/>
          <w:sz w:val="24"/>
          <w:szCs w:val="24"/>
        </w:rPr>
        <w:fldChar w:fldCharType="end"/>
      </w:r>
      <w:r w:rsidR="006A6174" w:rsidRPr="00806979">
        <w:rPr>
          <w:rFonts w:asciiTheme="minorHAnsi" w:hAnsiTheme="minorHAnsi" w:cstheme="minorHAnsi"/>
          <w:sz w:val="24"/>
          <w:szCs w:val="24"/>
        </w:rPr>
        <w:t xml:space="preserve">, while </w:t>
      </w:r>
      <w:r w:rsidR="00203A22" w:rsidRPr="00806979">
        <w:rPr>
          <w:rFonts w:asciiTheme="minorHAnsi" w:hAnsiTheme="minorHAnsi" w:cstheme="minorHAnsi"/>
          <w:sz w:val="24"/>
          <w:szCs w:val="24"/>
        </w:rPr>
        <w:t xml:space="preserve">epidemiological studies </w:t>
      </w:r>
      <w:r w:rsidR="00046605" w:rsidRPr="00806979">
        <w:rPr>
          <w:rFonts w:asciiTheme="minorHAnsi" w:hAnsiTheme="minorHAnsi" w:cstheme="minorHAnsi"/>
          <w:sz w:val="24"/>
          <w:szCs w:val="24"/>
        </w:rPr>
        <w:t xml:space="preserve">have </w:t>
      </w:r>
      <w:r w:rsidR="00203A22" w:rsidRPr="00806979">
        <w:rPr>
          <w:rFonts w:asciiTheme="minorHAnsi" w:hAnsiTheme="minorHAnsi" w:cstheme="minorHAnsi"/>
          <w:sz w:val="24"/>
          <w:szCs w:val="24"/>
        </w:rPr>
        <w:t>suggest</w:t>
      </w:r>
      <w:r w:rsidR="000F2BE3" w:rsidRPr="00806979">
        <w:rPr>
          <w:rFonts w:asciiTheme="minorHAnsi" w:hAnsiTheme="minorHAnsi" w:cstheme="minorHAnsi"/>
          <w:sz w:val="24"/>
          <w:szCs w:val="24"/>
        </w:rPr>
        <w:t>ed</w:t>
      </w:r>
      <w:r w:rsidR="00203A22" w:rsidRPr="00806979">
        <w:rPr>
          <w:rFonts w:asciiTheme="minorHAnsi" w:hAnsiTheme="minorHAnsi" w:cstheme="minorHAnsi"/>
          <w:sz w:val="24"/>
          <w:szCs w:val="24"/>
        </w:rPr>
        <w:t xml:space="preserve"> that higher serum 25(OH)D levels are associated with greater </w:t>
      </w:r>
      <w:r w:rsidR="00A926F8" w:rsidRPr="00806979">
        <w:rPr>
          <w:rFonts w:asciiTheme="minorHAnsi" w:hAnsiTheme="minorHAnsi" w:cstheme="minorHAnsi"/>
          <w:sz w:val="24"/>
          <w:szCs w:val="24"/>
        </w:rPr>
        <w:t>bone mineral density (</w:t>
      </w:r>
      <w:r w:rsidR="00203A22" w:rsidRPr="00806979">
        <w:rPr>
          <w:rFonts w:asciiTheme="minorHAnsi" w:hAnsiTheme="minorHAnsi" w:cstheme="minorHAnsi"/>
          <w:sz w:val="24"/>
          <w:szCs w:val="24"/>
        </w:rPr>
        <w:t>BMD</w:t>
      </w:r>
      <w:r w:rsidR="00A926F8" w:rsidRPr="00806979">
        <w:rPr>
          <w:rFonts w:asciiTheme="minorHAnsi" w:hAnsiTheme="minorHAnsi" w:cstheme="minorHAnsi"/>
          <w:sz w:val="24"/>
          <w:szCs w:val="24"/>
        </w:rPr>
        <w:t>)</w:t>
      </w:r>
      <w:r w:rsidR="00203A22" w:rsidRPr="00806979">
        <w:rPr>
          <w:rFonts w:asciiTheme="minorHAnsi" w:hAnsiTheme="minorHAnsi" w:cstheme="minorHAnsi"/>
          <w:sz w:val="24"/>
          <w:szCs w:val="24"/>
        </w:rPr>
        <w:t xml:space="preserve"> </w:t>
      </w:r>
      <w:r w:rsidR="000F2BE3" w:rsidRPr="00806979">
        <w:rPr>
          <w:rFonts w:asciiTheme="minorHAnsi" w:hAnsiTheme="minorHAnsi" w:cstheme="minorHAnsi"/>
          <w:sz w:val="24"/>
          <w:szCs w:val="24"/>
        </w:rPr>
        <w:fldChar w:fldCharType="begin">
          <w:fldData xml:space="preserve">PEVuZE5vdGU+PENpdGU+PEF1dGhvcj5CaXNjaG9mZi1GZXJyYXJpPC9BdXRob3I+PFllYXI+MjAw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</w:fldData>
        </w:fldChar>
      </w:r>
      <w:r w:rsidR="000F2BE3" w:rsidRPr="00806979">
        <w:rPr>
          <w:rFonts w:asciiTheme="minorHAnsi" w:hAnsiTheme="minorHAnsi" w:cstheme="minorHAnsi"/>
          <w:sz w:val="24"/>
          <w:szCs w:val="24"/>
        </w:rPr>
        <w:instrText xml:space="preserve"> ADDIN EN.CITE </w:instrText>
      </w:r>
      <w:r w:rsidR="000F2BE3" w:rsidRPr="00806979">
        <w:rPr>
          <w:rFonts w:asciiTheme="minorHAnsi" w:hAnsiTheme="minorHAnsi" w:cstheme="minorHAnsi"/>
          <w:sz w:val="24"/>
          <w:szCs w:val="24"/>
        </w:rPr>
        <w:fldChar w:fldCharType="begin">
          <w:fldData xml:space="preserve">PEVuZE5vdGU+PENpdGU+PEF1dGhvcj5CaXNjaG9mZi1GZXJyYXJpPC9BdXRob3I+PFllYXI+MjAw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</w:fldData>
        </w:fldChar>
      </w:r>
      <w:r w:rsidR="000F2BE3" w:rsidRPr="00806979">
        <w:rPr>
          <w:rFonts w:asciiTheme="minorHAnsi" w:hAnsiTheme="minorHAnsi" w:cstheme="minorHAnsi"/>
          <w:sz w:val="24"/>
          <w:szCs w:val="24"/>
        </w:rPr>
        <w:instrText xml:space="preserve"> ADDIN EN.CITE.DATA </w:instrText>
      </w:r>
      <w:r w:rsidR="000F2BE3" w:rsidRPr="00806979">
        <w:rPr>
          <w:rFonts w:asciiTheme="minorHAnsi" w:hAnsiTheme="minorHAnsi" w:cstheme="minorHAnsi"/>
          <w:sz w:val="24"/>
          <w:szCs w:val="24"/>
        </w:rPr>
      </w:r>
      <w:r w:rsidR="000F2BE3" w:rsidRPr="00806979">
        <w:rPr>
          <w:rFonts w:asciiTheme="minorHAnsi" w:hAnsiTheme="minorHAnsi" w:cstheme="minorHAnsi"/>
          <w:sz w:val="24"/>
          <w:szCs w:val="24"/>
        </w:rPr>
        <w:fldChar w:fldCharType="end"/>
      </w:r>
      <w:r w:rsidR="000F2BE3" w:rsidRPr="00806979">
        <w:rPr>
          <w:rFonts w:asciiTheme="minorHAnsi" w:hAnsiTheme="minorHAnsi" w:cstheme="minorHAnsi"/>
          <w:sz w:val="24"/>
          <w:szCs w:val="24"/>
        </w:rPr>
      </w:r>
      <w:r w:rsidR="000F2BE3" w:rsidRPr="00806979">
        <w:rPr>
          <w:rFonts w:asciiTheme="minorHAnsi" w:hAnsiTheme="minorHAnsi" w:cstheme="minorHAnsi"/>
          <w:sz w:val="24"/>
          <w:szCs w:val="24"/>
        </w:rPr>
        <w:fldChar w:fldCharType="separate"/>
      </w:r>
      <w:r w:rsidR="000F2BE3" w:rsidRPr="00806979">
        <w:rPr>
          <w:rFonts w:asciiTheme="minorHAnsi" w:hAnsiTheme="minorHAnsi" w:cstheme="minorHAnsi"/>
          <w:noProof/>
          <w:sz w:val="24"/>
          <w:szCs w:val="24"/>
        </w:rPr>
        <w:t>[4]</w:t>
      </w:r>
      <w:r w:rsidR="000F2BE3" w:rsidRPr="00806979">
        <w:rPr>
          <w:rFonts w:asciiTheme="minorHAnsi" w:hAnsiTheme="minorHAnsi" w:cstheme="minorHAnsi"/>
          <w:sz w:val="24"/>
          <w:szCs w:val="24"/>
        </w:rPr>
        <w:fldChar w:fldCharType="end"/>
      </w:r>
      <w:r w:rsidR="008D756C" w:rsidRPr="00806979">
        <w:rPr>
          <w:rFonts w:asciiTheme="minorHAnsi" w:hAnsiTheme="minorHAnsi" w:cstheme="minorHAnsi"/>
          <w:sz w:val="24"/>
          <w:szCs w:val="24"/>
        </w:rPr>
        <w:t>.</w:t>
      </w:r>
      <w:r w:rsidR="000F2BE3" w:rsidRPr="00806979">
        <w:rPr>
          <w:rFonts w:asciiTheme="minorHAnsi" w:hAnsiTheme="minorHAnsi" w:cstheme="minorHAnsi"/>
          <w:sz w:val="24"/>
          <w:szCs w:val="24"/>
        </w:rPr>
        <w:t xml:space="preserve"> </w:t>
      </w:r>
    </w:p>
    <w:p w14:paraId="4B08E65B" w14:textId="0CBF7767" w:rsidR="00524687" w:rsidRPr="00806979" w:rsidRDefault="0099735F" w:rsidP="00F2448F">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In recent years, scientific and clinical evidence </w:t>
      </w:r>
      <w:r w:rsidR="00522A4B" w:rsidRPr="00806979">
        <w:rPr>
          <w:rFonts w:asciiTheme="minorHAnsi" w:hAnsiTheme="minorHAnsi" w:cstheme="minorHAnsi"/>
          <w:sz w:val="24"/>
          <w:szCs w:val="24"/>
        </w:rPr>
        <w:t xml:space="preserve">has </w:t>
      </w:r>
      <w:r w:rsidRPr="00806979">
        <w:rPr>
          <w:rFonts w:asciiTheme="minorHAnsi" w:hAnsiTheme="minorHAnsi" w:cstheme="minorHAnsi"/>
          <w:sz w:val="24"/>
          <w:szCs w:val="24"/>
        </w:rPr>
        <w:t>suggested that vitamin D deficiency and insufficiency represent a major public health issue for the global population</w:t>
      </w:r>
      <w:r w:rsidR="007C3E71" w:rsidRPr="00806979">
        <w:rPr>
          <w:rFonts w:asciiTheme="minorHAnsi" w:hAnsiTheme="minorHAnsi" w:cstheme="minorHAnsi"/>
          <w:sz w:val="24"/>
          <w:szCs w:val="24"/>
        </w:rPr>
        <w:t xml:space="preserve"> due to its high prevalence</w:t>
      </w:r>
      <w:r w:rsidRPr="00806979">
        <w:rPr>
          <w:rFonts w:asciiTheme="minorHAnsi" w:hAnsiTheme="minorHAnsi" w:cstheme="minorHAnsi"/>
          <w:sz w:val="24"/>
          <w:szCs w:val="24"/>
        </w:rPr>
        <w:t xml:space="preserve">, </w:t>
      </w:r>
      <w:r w:rsidR="007C3E71" w:rsidRPr="00806979">
        <w:rPr>
          <w:rFonts w:asciiTheme="minorHAnsi" w:hAnsiTheme="minorHAnsi" w:cstheme="minorHAnsi"/>
          <w:sz w:val="24"/>
          <w:szCs w:val="24"/>
        </w:rPr>
        <w:t>particularly in</w:t>
      </w:r>
      <w:r w:rsidRPr="00806979">
        <w:rPr>
          <w:rFonts w:asciiTheme="minorHAnsi" w:hAnsiTheme="minorHAnsi" w:cstheme="minorHAnsi"/>
          <w:sz w:val="24"/>
          <w:szCs w:val="24"/>
        </w:rPr>
        <w:t xml:space="preserve"> older adults </w:t>
      </w:r>
      <w:r w:rsidRPr="00806979">
        <w:rPr>
          <w:rFonts w:asciiTheme="minorHAnsi" w:hAnsiTheme="minorHAnsi" w:cstheme="minorHAnsi"/>
          <w:sz w:val="24"/>
          <w:szCs w:val="24"/>
        </w:rPr>
        <w:fldChar w:fldCharType="begin">
          <w:fldData xml:space="preserve">PEVuZE5vdGU+PENpdGU+PEF1dGhvcj5EdWFydGU8L0F1dGhvcj48WWVhcj4yMDIwPC9ZZWFyPjxS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</w:fldData>
        </w:fldChar>
      </w:r>
      <w:r w:rsidR="00E02638" w:rsidRPr="00806979">
        <w:rPr>
          <w:rFonts w:asciiTheme="minorHAnsi" w:hAnsiTheme="minorHAnsi" w:cstheme="minorHAnsi"/>
          <w:sz w:val="24"/>
          <w:szCs w:val="24"/>
        </w:rPr>
        <w:instrText xml:space="preserve"> ADDIN EN.CITE </w:instrText>
      </w:r>
      <w:r w:rsidR="00E02638" w:rsidRPr="00806979">
        <w:rPr>
          <w:rFonts w:asciiTheme="minorHAnsi" w:hAnsiTheme="minorHAnsi" w:cstheme="minorHAnsi"/>
          <w:sz w:val="24"/>
          <w:szCs w:val="24"/>
        </w:rPr>
        <w:fldChar w:fldCharType="begin">
          <w:fldData xml:space="preserve">PEVuZE5vdGU+PENpdGU+PEF1dGhvcj5EdWFydGU8L0F1dGhvcj48WWVhcj4yMDIwPC9ZZWFyPjxS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</w:fldData>
        </w:fldChar>
      </w:r>
      <w:r w:rsidR="00E02638" w:rsidRPr="00806979">
        <w:rPr>
          <w:rFonts w:asciiTheme="minorHAnsi" w:hAnsiTheme="minorHAnsi" w:cstheme="minorHAnsi"/>
          <w:sz w:val="24"/>
          <w:szCs w:val="24"/>
        </w:rPr>
        <w:instrText xml:space="preserve"> ADDIN EN.CITE.DATA </w:instrText>
      </w:r>
      <w:r w:rsidR="00E02638" w:rsidRPr="00806979">
        <w:rPr>
          <w:rFonts w:asciiTheme="minorHAnsi" w:hAnsiTheme="minorHAnsi" w:cstheme="minorHAnsi"/>
          <w:sz w:val="24"/>
          <w:szCs w:val="24"/>
        </w:rPr>
      </w:r>
      <w:r w:rsidR="00E02638" w:rsidRPr="00806979">
        <w:rPr>
          <w:rFonts w:asciiTheme="minorHAnsi" w:hAnsiTheme="minorHAnsi" w:cstheme="minorHAnsi"/>
          <w:sz w:val="24"/>
          <w:szCs w:val="24"/>
        </w:rPr>
        <w:fldChar w:fldCharType="end"/>
      </w:r>
      <w:r w:rsidRPr="00806979">
        <w:rPr>
          <w:rFonts w:asciiTheme="minorHAnsi" w:hAnsiTheme="minorHAnsi" w:cstheme="minorHAnsi"/>
          <w:sz w:val="24"/>
          <w:szCs w:val="24"/>
        </w:rPr>
      </w:r>
      <w:r w:rsidRPr="00806979">
        <w:rPr>
          <w:rFonts w:asciiTheme="minorHAnsi" w:hAnsiTheme="minorHAnsi" w:cstheme="minorHAnsi"/>
          <w:sz w:val="24"/>
          <w:szCs w:val="24"/>
        </w:rPr>
        <w:fldChar w:fldCharType="separate"/>
      </w:r>
      <w:r w:rsidR="00E02638" w:rsidRPr="00806979">
        <w:rPr>
          <w:rFonts w:asciiTheme="minorHAnsi" w:hAnsiTheme="minorHAnsi" w:cstheme="minorHAnsi"/>
          <w:noProof/>
          <w:sz w:val="24"/>
          <w:szCs w:val="24"/>
        </w:rPr>
        <w:t>[5-15]</w:t>
      </w:r>
      <w:r w:rsidRPr="00806979">
        <w:rPr>
          <w:rFonts w:asciiTheme="minorHAnsi" w:hAnsiTheme="minorHAnsi" w:cstheme="minorHAnsi"/>
          <w:sz w:val="24"/>
          <w:szCs w:val="24"/>
        </w:rPr>
        <w:fldChar w:fldCharType="end"/>
      </w:r>
      <w:r w:rsidR="00CF1B1F" w:rsidRPr="00806979">
        <w:rPr>
          <w:rFonts w:asciiTheme="minorHAnsi" w:hAnsiTheme="minorHAnsi" w:cstheme="minorHAnsi"/>
          <w:sz w:val="24"/>
          <w:szCs w:val="24"/>
        </w:rPr>
        <w:t>.</w:t>
      </w:r>
      <w:r w:rsidR="008F6CAB" w:rsidRPr="00806979">
        <w:rPr>
          <w:rFonts w:asciiTheme="minorHAnsi" w:hAnsiTheme="minorHAnsi" w:cstheme="minorHAnsi"/>
          <w:sz w:val="24"/>
          <w:szCs w:val="24"/>
        </w:rPr>
        <w:t xml:space="preserve"> </w:t>
      </w:r>
      <w:r w:rsidR="0069717A" w:rsidRPr="00806979">
        <w:rPr>
          <w:rFonts w:asciiTheme="minorHAnsi" w:hAnsiTheme="minorHAnsi" w:cstheme="minorHAnsi"/>
          <w:sz w:val="24"/>
          <w:szCs w:val="24"/>
          <w:shd w:val="clear" w:color="auto" w:fill="FFFFFF"/>
        </w:rPr>
        <w:t>Dark or covered skin, liberal use of sun protection, being overweight or obese,</w:t>
      </w:r>
      <w:r w:rsidR="00522A4B" w:rsidRPr="00806979">
        <w:rPr>
          <w:rFonts w:asciiTheme="minorHAnsi" w:hAnsiTheme="minorHAnsi" w:cstheme="minorHAnsi"/>
          <w:sz w:val="24"/>
          <w:szCs w:val="24"/>
          <w:shd w:val="clear" w:color="auto" w:fill="FFFFFF"/>
        </w:rPr>
        <w:t xml:space="preserve"> indoor lifestyles </w:t>
      </w:r>
      <w:r w:rsidR="0069717A" w:rsidRPr="00806979">
        <w:rPr>
          <w:rFonts w:asciiTheme="minorHAnsi" w:hAnsiTheme="minorHAnsi" w:cstheme="minorHAnsi"/>
          <w:sz w:val="24"/>
          <w:szCs w:val="24"/>
          <w:shd w:val="clear" w:color="auto" w:fill="FFFFFF"/>
        </w:rPr>
        <w:t xml:space="preserve">and older age are </w:t>
      </w:r>
      <w:r w:rsidR="007C3E71" w:rsidRPr="00806979">
        <w:rPr>
          <w:rFonts w:asciiTheme="minorHAnsi" w:hAnsiTheme="minorHAnsi" w:cstheme="minorHAnsi"/>
          <w:sz w:val="24"/>
          <w:szCs w:val="24"/>
          <w:shd w:val="clear" w:color="auto" w:fill="FFFFFF"/>
        </w:rPr>
        <w:t xml:space="preserve">all </w:t>
      </w:r>
      <w:r w:rsidR="0069717A" w:rsidRPr="00806979">
        <w:rPr>
          <w:rFonts w:asciiTheme="minorHAnsi" w:hAnsiTheme="minorHAnsi" w:cstheme="minorHAnsi"/>
          <w:sz w:val="24"/>
          <w:szCs w:val="24"/>
          <w:shd w:val="clear" w:color="auto" w:fill="FFFFFF"/>
        </w:rPr>
        <w:t xml:space="preserve">well-established risk factors for vitamin D deficiency </w:t>
      </w:r>
      <w:r w:rsidR="0069717A" w:rsidRPr="00806979">
        <w:rPr>
          <w:rFonts w:asciiTheme="minorHAnsi" w:hAnsiTheme="minorHAnsi" w:cstheme="minorHAnsi"/>
          <w:sz w:val="24"/>
          <w:szCs w:val="24"/>
          <w:shd w:val="clear" w:color="auto" w:fill="FFFFFF"/>
        </w:rPr>
        <w:fldChar w:fldCharType="begin">
          <w:fldData xml:space="preserve">PEVuZE5vdGU+PENpdGU+PEF1dGhvcj5Nb29uPC9BdXRob3I+PFllYXI+MjAxNzwvWWVhcj48UmVj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</w:fldData>
        </w:fldChar>
      </w:r>
      <w:r w:rsidR="00E02638" w:rsidRPr="00806979">
        <w:rPr>
          <w:rFonts w:asciiTheme="minorHAnsi" w:hAnsiTheme="minorHAnsi" w:cstheme="minorHAnsi"/>
          <w:sz w:val="24"/>
          <w:szCs w:val="24"/>
          <w:shd w:val="clear" w:color="auto" w:fill="FFFFFF"/>
        </w:rPr>
        <w:instrText xml:space="preserve"> ADDIN EN.CITE </w:instrText>
      </w:r>
      <w:r w:rsidR="00E02638" w:rsidRPr="00806979">
        <w:rPr>
          <w:rFonts w:asciiTheme="minorHAnsi" w:hAnsiTheme="minorHAnsi" w:cstheme="minorHAnsi"/>
          <w:sz w:val="24"/>
          <w:szCs w:val="24"/>
          <w:shd w:val="clear" w:color="auto" w:fill="FFFFFF"/>
        </w:rPr>
        <w:fldChar w:fldCharType="begin">
          <w:fldData xml:space="preserve">PEVuZE5vdGU+PENpdGU+PEF1dGhvcj5Nb29uPC9BdXRob3I+PFllYXI+MjAxNzwvWWVhcj48UmVj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</w:fldData>
        </w:fldChar>
      </w:r>
      <w:r w:rsidR="00E02638" w:rsidRPr="00806979">
        <w:rPr>
          <w:rFonts w:asciiTheme="minorHAnsi" w:hAnsiTheme="minorHAnsi" w:cstheme="minorHAnsi"/>
          <w:sz w:val="24"/>
          <w:szCs w:val="24"/>
          <w:shd w:val="clear" w:color="auto" w:fill="FFFFFF"/>
        </w:rPr>
        <w:instrText xml:space="preserve"> ADDIN EN.CITE.DATA </w:instrText>
      </w:r>
      <w:r w:rsidR="00E02638" w:rsidRPr="00806979">
        <w:rPr>
          <w:rFonts w:asciiTheme="minorHAnsi" w:hAnsiTheme="minorHAnsi" w:cstheme="minorHAnsi"/>
          <w:sz w:val="24"/>
          <w:szCs w:val="24"/>
          <w:shd w:val="clear" w:color="auto" w:fill="FFFFFF"/>
        </w:rPr>
      </w:r>
      <w:r w:rsidR="00E02638" w:rsidRPr="00806979">
        <w:rPr>
          <w:rFonts w:asciiTheme="minorHAnsi" w:hAnsiTheme="minorHAnsi" w:cstheme="minorHAnsi"/>
          <w:sz w:val="24"/>
          <w:szCs w:val="24"/>
          <w:shd w:val="clear" w:color="auto" w:fill="FFFFFF"/>
        </w:rPr>
        <w:fldChar w:fldCharType="end"/>
      </w:r>
      <w:r w:rsidR="0069717A" w:rsidRPr="00806979">
        <w:rPr>
          <w:rFonts w:asciiTheme="minorHAnsi" w:hAnsiTheme="minorHAnsi" w:cstheme="minorHAnsi"/>
          <w:sz w:val="24"/>
          <w:szCs w:val="24"/>
          <w:shd w:val="clear" w:color="auto" w:fill="FFFFFF"/>
        </w:rPr>
      </w:r>
      <w:r w:rsidR="0069717A" w:rsidRPr="00806979">
        <w:rPr>
          <w:rFonts w:asciiTheme="minorHAnsi" w:hAnsiTheme="minorHAnsi" w:cstheme="minorHAnsi"/>
          <w:sz w:val="24"/>
          <w:szCs w:val="24"/>
          <w:shd w:val="clear" w:color="auto" w:fill="FFFFFF"/>
        </w:rPr>
        <w:fldChar w:fldCharType="separate"/>
      </w:r>
      <w:r w:rsidR="00E02638" w:rsidRPr="00806979">
        <w:rPr>
          <w:rFonts w:asciiTheme="minorHAnsi" w:hAnsiTheme="minorHAnsi" w:cstheme="minorHAnsi"/>
          <w:noProof/>
          <w:sz w:val="24"/>
          <w:szCs w:val="24"/>
          <w:shd w:val="clear" w:color="auto" w:fill="FFFFFF"/>
        </w:rPr>
        <w:t>[1</w:t>
      </w:r>
      <w:r w:rsidR="00CD25F1" w:rsidRPr="00806979">
        <w:rPr>
          <w:rFonts w:asciiTheme="minorHAnsi" w:hAnsiTheme="minorHAnsi" w:cstheme="minorHAnsi"/>
          <w:noProof/>
          <w:sz w:val="24"/>
          <w:szCs w:val="24"/>
          <w:shd w:val="clear" w:color="auto" w:fill="FFFFFF"/>
        </w:rPr>
        <w:t>2</w:t>
      </w:r>
      <w:r w:rsidR="00E02638" w:rsidRPr="00806979">
        <w:rPr>
          <w:rFonts w:asciiTheme="minorHAnsi" w:hAnsiTheme="minorHAnsi" w:cstheme="minorHAnsi"/>
          <w:noProof/>
          <w:sz w:val="24"/>
          <w:szCs w:val="24"/>
          <w:shd w:val="clear" w:color="auto" w:fill="FFFFFF"/>
        </w:rPr>
        <w:t>]</w:t>
      </w:r>
      <w:r w:rsidR="0069717A" w:rsidRPr="00806979">
        <w:rPr>
          <w:rFonts w:asciiTheme="minorHAnsi" w:hAnsiTheme="minorHAnsi" w:cstheme="minorHAnsi"/>
          <w:sz w:val="24"/>
          <w:szCs w:val="24"/>
          <w:shd w:val="clear" w:color="auto" w:fill="FFFFFF"/>
        </w:rPr>
        <w:fldChar w:fldCharType="end"/>
      </w:r>
      <w:r w:rsidR="0069717A" w:rsidRPr="00806979">
        <w:rPr>
          <w:rFonts w:asciiTheme="minorHAnsi" w:hAnsiTheme="minorHAnsi" w:cstheme="minorHAnsi"/>
          <w:sz w:val="24"/>
          <w:szCs w:val="24"/>
          <w:shd w:val="clear" w:color="auto" w:fill="FFFFFF"/>
        </w:rPr>
        <w:t>.</w:t>
      </w:r>
      <w:r w:rsidR="00F2448F" w:rsidRPr="00806979">
        <w:rPr>
          <w:rFonts w:asciiTheme="minorHAnsi" w:hAnsiTheme="minorHAnsi" w:cstheme="minorHAnsi"/>
          <w:sz w:val="24"/>
          <w:szCs w:val="24"/>
          <w:shd w:val="clear" w:color="auto" w:fill="FFFFFF"/>
        </w:rPr>
        <w:t xml:space="preserve"> A </w:t>
      </w:r>
      <w:r w:rsidR="00CD25F1" w:rsidRPr="00806979">
        <w:rPr>
          <w:rFonts w:asciiTheme="minorHAnsi" w:hAnsiTheme="minorHAnsi" w:cstheme="minorHAnsi"/>
          <w:sz w:val="24"/>
          <w:szCs w:val="24"/>
          <w:shd w:val="clear" w:color="auto" w:fill="FFFFFF"/>
        </w:rPr>
        <w:t>recent</w:t>
      </w:r>
      <w:r w:rsidR="00F2448F" w:rsidRPr="00806979">
        <w:rPr>
          <w:rFonts w:asciiTheme="minorHAnsi" w:hAnsiTheme="minorHAnsi" w:cstheme="minorHAnsi"/>
          <w:sz w:val="24"/>
          <w:szCs w:val="24"/>
          <w:shd w:val="clear" w:color="auto" w:fill="FFFFFF"/>
        </w:rPr>
        <w:t xml:space="preserve"> study </w:t>
      </w:r>
      <w:r w:rsidR="00D26B15" w:rsidRPr="00806979">
        <w:rPr>
          <w:rFonts w:asciiTheme="minorHAnsi" w:hAnsiTheme="minorHAnsi" w:cstheme="minorHAnsi"/>
          <w:sz w:val="24"/>
          <w:szCs w:val="24"/>
          <w:shd w:val="clear" w:color="auto" w:fill="FFFFFF"/>
        </w:rPr>
        <w:t xml:space="preserve">also </w:t>
      </w:r>
      <w:r w:rsidR="00066C59" w:rsidRPr="00806979">
        <w:rPr>
          <w:rFonts w:asciiTheme="minorHAnsi" w:hAnsiTheme="minorHAnsi" w:cstheme="minorHAnsi"/>
          <w:sz w:val="24"/>
          <w:szCs w:val="24"/>
          <w:shd w:val="clear" w:color="auto" w:fill="FFFFFF"/>
        </w:rPr>
        <w:t>suggeste</w:t>
      </w:r>
      <w:r w:rsidR="00F2448F" w:rsidRPr="00806979">
        <w:rPr>
          <w:rFonts w:asciiTheme="minorHAnsi" w:hAnsiTheme="minorHAnsi" w:cstheme="minorHAnsi"/>
          <w:sz w:val="24"/>
          <w:szCs w:val="24"/>
          <w:shd w:val="clear" w:color="auto" w:fill="FFFFFF"/>
        </w:rPr>
        <w:t xml:space="preserve">d the importance of genetic factors </w:t>
      </w:r>
      <w:r w:rsidR="00F2448F" w:rsidRPr="00806979">
        <w:rPr>
          <w:rFonts w:asciiTheme="minorHAnsi" w:hAnsiTheme="minorHAnsi" w:cstheme="minorHAnsi"/>
          <w:sz w:val="24"/>
          <w:szCs w:val="24"/>
        </w:rPr>
        <w:t xml:space="preserve">to </w:t>
      </w:r>
      <w:r w:rsidR="00CD25F1" w:rsidRPr="00806979">
        <w:rPr>
          <w:rFonts w:asciiTheme="minorHAnsi" w:hAnsiTheme="minorHAnsi" w:cstheme="minorHAnsi"/>
          <w:sz w:val="24"/>
          <w:szCs w:val="24"/>
        </w:rPr>
        <w:t xml:space="preserve">the contribution of cholecalciferol supplementation to </w:t>
      </w:r>
      <w:r w:rsidR="00F2448F" w:rsidRPr="00806979">
        <w:rPr>
          <w:rFonts w:asciiTheme="minorHAnsi" w:hAnsiTheme="minorHAnsi" w:cstheme="minorHAnsi"/>
          <w:sz w:val="24"/>
          <w:szCs w:val="24"/>
        </w:rPr>
        <w:t xml:space="preserve">circulating </w:t>
      </w:r>
      <w:r w:rsidR="00522A4B" w:rsidRPr="00806979">
        <w:rPr>
          <w:rFonts w:asciiTheme="minorHAnsi" w:hAnsiTheme="minorHAnsi" w:cstheme="minorHAnsi"/>
          <w:sz w:val="24"/>
          <w:szCs w:val="24"/>
        </w:rPr>
        <w:t>25-hydroxy</w:t>
      </w:r>
      <w:r w:rsidR="00F2448F" w:rsidRPr="00806979">
        <w:rPr>
          <w:rFonts w:asciiTheme="minorHAnsi" w:hAnsiTheme="minorHAnsi" w:cstheme="minorHAnsi"/>
          <w:sz w:val="24"/>
          <w:szCs w:val="24"/>
        </w:rPr>
        <w:t>vitamin D levels</w:t>
      </w:r>
      <w:r w:rsidR="00E02638" w:rsidRPr="00806979">
        <w:rPr>
          <w:rFonts w:asciiTheme="minorHAnsi" w:hAnsiTheme="minorHAnsi" w:cstheme="minorHAnsi"/>
          <w:sz w:val="24"/>
          <w:szCs w:val="24"/>
        </w:rPr>
        <w:t xml:space="preserve"> </w:t>
      </w:r>
      <w:r w:rsidR="00E02638" w:rsidRPr="00806979">
        <w:rPr>
          <w:rFonts w:asciiTheme="minorHAnsi" w:hAnsiTheme="minorHAnsi" w:cstheme="minorHAnsi"/>
          <w:sz w:val="24"/>
          <w:szCs w:val="24"/>
        </w:rPr>
        <w:fldChar w:fldCharType="begin">
          <w:fldData xml:space="preserve">PEVuZE5vdGU+PENpdGU+PEF1dGhvcj5RdTwvQXV0aG9yPjxZZWFyPjIwMjE8L1llYXI+PFJlY051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</w:fldData>
        </w:fldChar>
      </w:r>
      <w:r w:rsidR="00E02638" w:rsidRPr="00806979">
        <w:rPr>
          <w:rFonts w:asciiTheme="minorHAnsi" w:hAnsiTheme="minorHAnsi" w:cstheme="minorHAnsi"/>
          <w:sz w:val="24"/>
          <w:szCs w:val="24"/>
        </w:rPr>
        <w:instrText xml:space="preserve"> ADDIN EN.CITE </w:instrText>
      </w:r>
      <w:r w:rsidR="00E02638" w:rsidRPr="00806979">
        <w:rPr>
          <w:rFonts w:asciiTheme="minorHAnsi" w:hAnsiTheme="minorHAnsi" w:cstheme="minorHAnsi"/>
          <w:sz w:val="24"/>
          <w:szCs w:val="24"/>
        </w:rPr>
        <w:fldChar w:fldCharType="begin">
          <w:fldData xml:space="preserve">PEVuZE5vdGU+PENpdGU+PEF1dGhvcj5RdTwvQXV0aG9yPjxZZWFyPjIwMjE8L1llYXI+PFJlY051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</w:fldData>
        </w:fldChar>
      </w:r>
      <w:r w:rsidR="00E02638" w:rsidRPr="00806979">
        <w:rPr>
          <w:rFonts w:asciiTheme="minorHAnsi" w:hAnsiTheme="minorHAnsi" w:cstheme="minorHAnsi"/>
          <w:sz w:val="24"/>
          <w:szCs w:val="24"/>
        </w:rPr>
        <w:instrText xml:space="preserve"> ADDIN EN.CITE.DATA </w:instrText>
      </w:r>
      <w:r w:rsidR="00E02638" w:rsidRPr="00806979">
        <w:rPr>
          <w:rFonts w:asciiTheme="minorHAnsi" w:hAnsiTheme="minorHAnsi" w:cstheme="minorHAnsi"/>
          <w:sz w:val="24"/>
          <w:szCs w:val="24"/>
        </w:rPr>
      </w:r>
      <w:r w:rsidR="00E02638" w:rsidRPr="00806979">
        <w:rPr>
          <w:rFonts w:asciiTheme="minorHAnsi" w:hAnsiTheme="minorHAnsi" w:cstheme="minorHAnsi"/>
          <w:sz w:val="24"/>
          <w:szCs w:val="24"/>
        </w:rPr>
        <w:fldChar w:fldCharType="end"/>
      </w:r>
      <w:r w:rsidR="00E02638" w:rsidRPr="00806979">
        <w:rPr>
          <w:rFonts w:asciiTheme="minorHAnsi" w:hAnsiTheme="minorHAnsi" w:cstheme="minorHAnsi"/>
          <w:sz w:val="24"/>
          <w:szCs w:val="24"/>
        </w:rPr>
      </w:r>
      <w:r w:rsidR="00E02638" w:rsidRPr="00806979">
        <w:rPr>
          <w:rFonts w:asciiTheme="minorHAnsi" w:hAnsiTheme="minorHAnsi" w:cstheme="minorHAnsi"/>
          <w:sz w:val="24"/>
          <w:szCs w:val="24"/>
        </w:rPr>
        <w:fldChar w:fldCharType="separate"/>
      </w:r>
      <w:r w:rsidR="00E02638" w:rsidRPr="00806979">
        <w:rPr>
          <w:rFonts w:asciiTheme="minorHAnsi" w:hAnsiTheme="minorHAnsi" w:cstheme="minorHAnsi"/>
          <w:noProof/>
          <w:sz w:val="24"/>
          <w:szCs w:val="24"/>
        </w:rPr>
        <w:t>[1</w:t>
      </w:r>
      <w:r w:rsidR="00CD25F1" w:rsidRPr="00806979">
        <w:rPr>
          <w:rFonts w:asciiTheme="minorHAnsi" w:hAnsiTheme="minorHAnsi" w:cstheme="minorHAnsi"/>
          <w:noProof/>
          <w:sz w:val="24"/>
          <w:szCs w:val="24"/>
        </w:rPr>
        <w:t>6</w:t>
      </w:r>
      <w:r w:rsidR="00E02638" w:rsidRPr="00806979">
        <w:rPr>
          <w:rFonts w:asciiTheme="minorHAnsi" w:hAnsiTheme="minorHAnsi" w:cstheme="minorHAnsi"/>
          <w:noProof/>
          <w:sz w:val="24"/>
          <w:szCs w:val="24"/>
        </w:rPr>
        <w:t>]</w:t>
      </w:r>
      <w:r w:rsidR="00E02638" w:rsidRPr="00806979">
        <w:rPr>
          <w:rFonts w:asciiTheme="minorHAnsi" w:hAnsiTheme="minorHAnsi" w:cstheme="minorHAnsi"/>
          <w:sz w:val="24"/>
          <w:szCs w:val="24"/>
        </w:rPr>
        <w:fldChar w:fldCharType="end"/>
      </w:r>
      <w:r w:rsidR="00E02638" w:rsidRPr="00806979">
        <w:rPr>
          <w:rFonts w:asciiTheme="minorHAnsi" w:hAnsiTheme="minorHAnsi" w:cstheme="minorHAnsi"/>
          <w:sz w:val="24"/>
          <w:szCs w:val="24"/>
        </w:rPr>
        <w:t>.</w:t>
      </w:r>
      <w:r w:rsidR="00F2448F" w:rsidRPr="00806979">
        <w:rPr>
          <w:rFonts w:asciiTheme="minorHAnsi" w:hAnsiTheme="minorHAnsi" w:cstheme="minorHAnsi"/>
          <w:sz w:val="24"/>
          <w:szCs w:val="24"/>
        </w:rPr>
        <w:t xml:space="preserve"> </w:t>
      </w:r>
      <w:r w:rsidR="007C3E71" w:rsidRPr="00806979">
        <w:rPr>
          <w:rFonts w:asciiTheme="minorHAnsi" w:hAnsiTheme="minorHAnsi" w:cstheme="minorHAnsi"/>
          <w:sz w:val="24"/>
          <w:szCs w:val="24"/>
        </w:rPr>
        <w:t>As stated above, v</w:t>
      </w:r>
      <w:r w:rsidR="00D26B15" w:rsidRPr="00806979">
        <w:rPr>
          <w:rFonts w:asciiTheme="minorHAnsi" w:hAnsiTheme="minorHAnsi" w:cstheme="minorHAnsi"/>
          <w:sz w:val="24"/>
          <w:szCs w:val="24"/>
        </w:rPr>
        <w:t>itamin D insufficiency is common</w:t>
      </w:r>
      <w:r w:rsidR="00364A7D" w:rsidRPr="00806979">
        <w:rPr>
          <w:rFonts w:asciiTheme="minorHAnsi" w:hAnsiTheme="minorHAnsi" w:cstheme="minorHAnsi"/>
          <w:sz w:val="24"/>
          <w:szCs w:val="24"/>
        </w:rPr>
        <w:t xml:space="preserve">, </w:t>
      </w:r>
      <w:r w:rsidR="007C3E71" w:rsidRPr="00806979">
        <w:rPr>
          <w:rFonts w:asciiTheme="minorHAnsi" w:hAnsiTheme="minorHAnsi" w:cstheme="minorHAnsi"/>
          <w:sz w:val="24"/>
          <w:szCs w:val="24"/>
        </w:rPr>
        <w:t>though the threshold taken to define this varies</w:t>
      </w:r>
      <w:r w:rsidR="00364A7D" w:rsidRPr="00806979">
        <w:rPr>
          <w:rFonts w:asciiTheme="minorHAnsi" w:hAnsiTheme="minorHAnsi" w:cstheme="minorHAnsi"/>
          <w:sz w:val="24"/>
          <w:szCs w:val="24"/>
        </w:rPr>
        <w:t xml:space="preserve"> in different guidance</w:t>
      </w:r>
      <w:r w:rsidR="00D26B15" w:rsidRPr="00806979">
        <w:rPr>
          <w:rFonts w:asciiTheme="minorHAnsi" w:hAnsiTheme="minorHAnsi" w:cstheme="minorHAnsi"/>
          <w:sz w:val="24"/>
          <w:szCs w:val="24"/>
        </w:rPr>
        <w:t>; a</w:t>
      </w:r>
      <w:r w:rsidR="008F6CAB" w:rsidRPr="00806979">
        <w:rPr>
          <w:rFonts w:asciiTheme="minorHAnsi" w:hAnsiTheme="minorHAnsi" w:cstheme="minorHAnsi"/>
          <w:sz w:val="24"/>
          <w:szCs w:val="24"/>
        </w:rPr>
        <w:t xml:space="preserve"> recent study found that 13% of European individuals, irrespective of age group, ethnicity, and latitude of study populations, had serum 25(OH)D concentrations &lt;30 nmol/L on average </w:t>
      </w:r>
      <w:r w:rsidR="00522A4B" w:rsidRPr="00806979">
        <w:rPr>
          <w:rFonts w:asciiTheme="minorHAnsi" w:hAnsiTheme="minorHAnsi" w:cstheme="minorHAnsi"/>
          <w:sz w:val="24"/>
          <w:szCs w:val="24"/>
        </w:rPr>
        <w:t xml:space="preserve">throughout </w:t>
      </w:r>
      <w:r w:rsidR="008F6CAB" w:rsidRPr="00806979">
        <w:rPr>
          <w:rFonts w:asciiTheme="minorHAnsi" w:hAnsiTheme="minorHAnsi" w:cstheme="minorHAnsi"/>
          <w:sz w:val="24"/>
          <w:szCs w:val="24"/>
        </w:rPr>
        <w:t xml:space="preserve">the year, </w:t>
      </w:r>
      <w:r w:rsidR="00522A4B" w:rsidRPr="00806979">
        <w:rPr>
          <w:rFonts w:asciiTheme="minorHAnsi" w:hAnsiTheme="minorHAnsi" w:cstheme="minorHAnsi"/>
          <w:sz w:val="24"/>
          <w:szCs w:val="24"/>
        </w:rPr>
        <w:t xml:space="preserve">and that </w:t>
      </w:r>
      <w:r w:rsidR="008F6CAB" w:rsidRPr="00806979">
        <w:rPr>
          <w:rFonts w:asciiTheme="minorHAnsi" w:hAnsiTheme="minorHAnsi" w:cstheme="minorHAnsi"/>
          <w:sz w:val="24"/>
          <w:szCs w:val="24"/>
        </w:rPr>
        <w:t>this prevalence r</w:t>
      </w:r>
      <w:r w:rsidR="00522A4B" w:rsidRPr="00806979">
        <w:rPr>
          <w:rFonts w:asciiTheme="minorHAnsi" w:hAnsiTheme="minorHAnsi" w:cstheme="minorHAnsi"/>
          <w:sz w:val="24"/>
          <w:szCs w:val="24"/>
        </w:rPr>
        <w:t xml:space="preserve">ose to </w:t>
      </w:r>
      <w:r w:rsidR="008F6CAB" w:rsidRPr="00806979">
        <w:rPr>
          <w:rFonts w:asciiTheme="minorHAnsi" w:hAnsiTheme="minorHAnsi" w:cstheme="minorHAnsi"/>
          <w:sz w:val="24"/>
          <w:szCs w:val="24"/>
        </w:rPr>
        <w:t>40.4% when a threshold  of &lt;50 nmol/L</w:t>
      </w:r>
      <w:r w:rsidR="00522A4B" w:rsidRPr="00806979">
        <w:rPr>
          <w:rFonts w:asciiTheme="minorHAnsi" w:hAnsiTheme="minorHAnsi" w:cstheme="minorHAnsi"/>
          <w:sz w:val="24"/>
          <w:szCs w:val="24"/>
        </w:rPr>
        <w:t xml:space="preserve">, as used in most countries other than the UK, was taken to define deficiency </w:t>
      </w:r>
      <w:r w:rsidR="008F6CAB" w:rsidRPr="00806979">
        <w:rPr>
          <w:rFonts w:asciiTheme="minorHAnsi" w:hAnsiTheme="minorHAnsi" w:cstheme="minorHAnsi"/>
          <w:sz w:val="24"/>
          <w:szCs w:val="24"/>
        </w:rPr>
        <w:fldChar w:fldCharType="begin">
          <w:fldData xml:space="preserve">PEVuZE5vdGU+PENpdGU+PEF1dGhvcj5DYXNobWFuPC9BdXRob3I+PFllYXI+MjAxNjwvWWVhcj48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==
</w:fldData>
        </w:fldChar>
      </w:r>
      <w:r w:rsidR="00E02638" w:rsidRPr="00806979">
        <w:rPr>
          <w:rFonts w:asciiTheme="minorHAnsi" w:hAnsiTheme="minorHAnsi" w:cstheme="minorHAnsi"/>
          <w:sz w:val="24"/>
          <w:szCs w:val="24"/>
        </w:rPr>
        <w:instrText xml:space="preserve"> ADDIN EN.CITE </w:instrText>
      </w:r>
      <w:r w:rsidR="00E02638" w:rsidRPr="00806979">
        <w:rPr>
          <w:rFonts w:asciiTheme="minorHAnsi" w:hAnsiTheme="minorHAnsi" w:cstheme="minorHAnsi"/>
          <w:sz w:val="24"/>
          <w:szCs w:val="24"/>
        </w:rPr>
        <w:fldChar w:fldCharType="begin">
          <w:fldData xml:space="preserve">PEVuZE5vdGU+PENpdGU+PEF1dGhvcj5DYXNobWFuPC9BdXRob3I+PFllYXI+MjAxNjwvWWVhcj48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==
</w:fldData>
        </w:fldChar>
      </w:r>
      <w:r w:rsidR="00E02638" w:rsidRPr="00806979">
        <w:rPr>
          <w:rFonts w:asciiTheme="minorHAnsi" w:hAnsiTheme="minorHAnsi" w:cstheme="minorHAnsi"/>
          <w:sz w:val="24"/>
          <w:szCs w:val="24"/>
        </w:rPr>
        <w:instrText xml:space="preserve"> ADDIN EN.CITE.DATA </w:instrText>
      </w:r>
      <w:r w:rsidR="00E02638" w:rsidRPr="00806979">
        <w:rPr>
          <w:rFonts w:asciiTheme="minorHAnsi" w:hAnsiTheme="minorHAnsi" w:cstheme="minorHAnsi"/>
          <w:sz w:val="24"/>
          <w:szCs w:val="24"/>
        </w:rPr>
      </w:r>
      <w:r w:rsidR="00E02638" w:rsidRPr="00806979">
        <w:rPr>
          <w:rFonts w:asciiTheme="minorHAnsi" w:hAnsiTheme="minorHAnsi" w:cstheme="minorHAnsi"/>
          <w:sz w:val="24"/>
          <w:szCs w:val="24"/>
        </w:rPr>
        <w:fldChar w:fldCharType="end"/>
      </w:r>
      <w:r w:rsidR="008F6CAB" w:rsidRPr="00806979">
        <w:rPr>
          <w:rFonts w:asciiTheme="minorHAnsi" w:hAnsiTheme="minorHAnsi" w:cstheme="minorHAnsi"/>
          <w:sz w:val="24"/>
          <w:szCs w:val="24"/>
        </w:rPr>
      </w:r>
      <w:r w:rsidR="008F6CAB" w:rsidRPr="00806979">
        <w:rPr>
          <w:rFonts w:asciiTheme="minorHAnsi" w:hAnsiTheme="minorHAnsi" w:cstheme="minorHAnsi"/>
          <w:sz w:val="24"/>
          <w:szCs w:val="24"/>
        </w:rPr>
        <w:fldChar w:fldCharType="separate"/>
      </w:r>
      <w:r w:rsidR="00E02638" w:rsidRPr="00806979">
        <w:rPr>
          <w:rFonts w:asciiTheme="minorHAnsi" w:hAnsiTheme="minorHAnsi" w:cstheme="minorHAnsi"/>
          <w:noProof/>
          <w:sz w:val="24"/>
          <w:szCs w:val="24"/>
        </w:rPr>
        <w:t>[1</w:t>
      </w:r>
      <w:r w:rsidR="00CD25F1" w:rsidRPr="00806979">
        <w:rPr>
          <w:rFonts w:asciiTheme="minorHAnsi" w:hAnsiTheme="minorHAnsi" w:cstheme="minorHAnsi"/>
          <w:noProof/>
          <w:sz w:val="24"/>
          <w:szCs w:val="24"/>
        </w:rPr>
        <w:t>7</w:t>
      </w:r>
      <w:r w:rsidR="00E02638" w:rsidRPr="00806979">
        <w:rPr>
          <w:rFonts w:asciiTheme="minorHAnsi" w:hAnsiTheme="minorHAnsi" w:cstheme="minorHAnsi"/>
          <w:noProof/>
          <w:sz w:val="24"/>
          <w:szCs w:val="24"/>
        </w:rPr>
        <w:t>]</w:t>
      </w:r>
      <w:r w:rsidR="008F6CAB" w:rsidRPr="00806979">
        <w:rPr>
          <w:rFonts w:asciiTheme="minorHAnsi" w:hAnsiTheme="minorHAnsi" w:cstheme="minorHAnsi"/>
          <w:sz w:val="24"/>
          <w:szCs w:val="24"/>
        </w:rPr>
        <w:fldChar w:fldCharType="end"/>
      </w:r>
      <w:r w:rsidR="008F6CAB" w:rsidRPr="00806979">
        <w:rPr>
          <w:rFonts w:asciiTheme="minorHAnsi" w:hAnsiTheme="minorHAnsi" w:cstheme="minorHAnsi"/>
          <w:sz w:val="24"/>
          <w:szCs w:val="24"/>
        </w:rPr>
        <w:t xml:space="preserve">. </w:t>
      </w:r>
      <w:r w:rsidR="000308A3" w:rsidRPr="00806979">
        <w:rPr>
          <w:rFonts w:asciiTheme="minorHAnsi" w:hAnsiTheme="minorHAnsi" w:cstheme="minorHAnsi"/>
          <w:sz w:val="24"/>
          <w:szCs w:val="24"/>
        </w:rPr>
        <w:t>Seasonal variation in 25(OH)D has been reported previously, with some studies suggesting this may be affected by comorbidity [18].</w:t>
      </w:r>
    </w:p>
    <w:p w14:paraId="2F7A12FE" w14:textId="1BF98E79" w:rsidR="00D67B61" w:rsidRPr="00806979" w:rsidRDefault="00BF01D4" w:rsidP="00F2448F">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M</w:t>
      </w:r>
      <w:r w:rsidR="00D67B61" w:rsidRPr="00806979">
        <w:rPr>
          <w:rFonts w:asciiTheme="minorHAnsi" w:hAnsiTheme="minorHAnsi" w:cstheme="minorHAnsi"/>
          <w:sz w:val="24"/>
          <w:szCs w:val="24"/>
        </w:rPr>
        <w:t xml:space="preserve">ost existing studies on serum 25(OH)D concentration and musculoskeletal health have reported findings in populations of older adults </w:t>
      </w:r>
      <w:r w:rsidR="00D67B61" w:rsidRPr="00806979">
        <w:rPr>
          <w:rFonts w:asciiTheme="minorHAnsi" w:hAnsiTheme="minorHAnsi" w:cstheme="minorHAnsi"/>
          <w:sz w:val="24"/>
          <w:szCs w:val="24"/>
        </w:rPr>
        <w:fldChar w:fldCharType="begin">
          <w:fldData xml:space="preserve">PEVuZE5vdGU+PENpdGU+PEF1dGhvcj5CaXNjaG9mZi1GZXJyYXJpPC9BdXRob3I+PFllYXI+MjAw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=
</w:fldData>
        </w:fldChar>
      </w:r>
      <w:r w:rsidR="00E02638" w:rsidRPr="00806979">
        <w:rPr>
          <w:rFonts w:asciiTheme="minorHAnsi" w:hAnsiTheme="minorHAnsi" w:cstheme="minorHAnsi"/>
          <w:sz w:val="24"/>
          <w:szCs w:val="24"/>
        </w:rPr>
        <w:instrText xml:space="preserve"> ADDIN EN.CITE </w:instrText>
      </w:r>
      <w:r w:rsidR="00E02638" w:rsidRPr="00806979">
        <w:rPr>
          <w:rFonts w:asciiTheme="minorHAnsi" w:hAnsiTheme="minorHAnsi" w:cstheme="minorHAnsi"/>
          <w:sz w:val="24"/>
          <w:szCs w:val="24"/>
        </w:rPr>
        <w:fldChar w:fldCharType="begin">
          <w:fldData xml:space="preserve">PEVuZE5vdGU+PENpdGU+PEF1dGhvcj5CaXNjaG9mZi1GZXJyYXJpPC9BdXRob3I+PFllYXI+MjAw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=
</w:fldData>
        </w:fldChar>
      </w:r>
      <w:r w:rsidR="00E02638" w:rsidRPr="00806979">
        <w:rPr>
          <w:rFonts w:asciiTheme="minorHAnsi" w:hAnsiTheme="minorHAnsi" w:cstheme="minorHAnsi"/>
          <w:sz w:val="24"/>
          <w:szCs w:val="24"/>
        </w:rPr>
        <w:instrText xml:space="preserve"> ADDIN EN.CITE.DATA </w:instrText>
      </w:r>
      <w:r w:rsidR="00E02638" w:rsidRPr="00806979">
        <w:rPr>
          <w:rFonts w:asciiTheme="minorHAnsi" w:hAnsiTheme="minorHAnsi" w:cstheme="minorHAnsi"/>
          <w:sz w:val="24"/>
          <w:szCs w:val="24"/>
        </w:rPr>
      </w:r>
      <w:r w:rsidR="00E02638" w:rsidRPr="00806979">
        <w:rPr>
          <w:rFonts w:asciiTheme="minorHAnsi" w:hAnsiTheme="minorHAnsi" w:cstheme="minorHAnsi"/>
          <w:sz w:val="24"/>
          <w:szCs w:val="24"/>
        </w:rPr>
        <w:fldChar w:fldCharType="end"/>
      </w:r>
      <w:r w:rsidR="00D67B61" w:rsidRPr="00806979">
        <w:rPr>
          <w:rFonts w:asciiTheme="minorHAnsi" w:hAnsiTheme="minorHAnsi" w:cstheme="minorHAnsi"/>
          <w:sz w:val="24"/>
          <w:szCs w:val="24"/>
        </w:rPr>
      </w:r>
      <w:r w:rsidR="00D67B61" w:rsidRPr="00806979">
        <w:rPr>
          <w:rFonts w:asciiTheme="minorHAnsi" w:hAnsiTheme="minorHAnsi" w:cstheme="minorHAnsi"/>
          <w:sz w:val="24"/>
          <w:szCs w:val="24"/>
        </w:rPr>
        <w:fldChar w:fldCharType="separate"/>
      </w:r>
      <w:r w:rsidR="00E02638" w:rsidRPr="00806979">
        <w:rPr>
          <w:rFonts w:asciiTheme="minorHAnsi" w:hAnsiTheme="minorHAnsi" w:cstheme="minorHAnsi"/>
          <w:noProof/>
          <w:sz w:val="24"/>
          <w:szCs w:val="24"/>
        </w:rPr>
        <w:t>[8-10]</w:t>
      </w:r>
      <w:r w:rsidR="00D67B61" w:rsidRPr="00806979">
        <w:rPr>
          <w:rFonts w:asciiTheme="minorHAnsi" w:hAnsiTheme="minorHAnsi" w:cstheme="minorHAnsi"/>
          <w:sz w:val="24"/>
          <w:szCs w:val="24"/>
        </w:rPr>
        <w:fldChar w:fldCharType="end"/>
      </w:r>
      <w:r w:rsidR="00FB6484" w:rsidRPr="00806979">
        <w:rPr>
          <w:rFonts w:asciiTheme="minorHAnsi" w:hAnsiTheme="minorHAnsi" w:cstheme="minorHAnsi"/>
          <w:sz w:val="24"/>
          <w:szCs w:val="24"/>
        </w:rPr>
        <w:t>.</w:t>
      </w:r>
      <w:r w:rsidR="007C3E71" w:rsidRPr="00806979">
        <w:rPr>
          <w:rFonts w:asciiTheme="minorHAnsi" w:hAnsiTheme="minorHAnsi" w:cstheme="minorHAnsi"/>
          <w:sz w:val="24"/>
          <w:szCs w:val="24"/>
        </w:rPr>
        <w:t xml:space="preserve"> I</w:t>
      </w:r>
      <w:r w:rsidR="00D67B61" w:rsidRPr="00806979">
        <w:rPr>
          <w:rFonts w:asciiTheme="minorHAnsi" w:hAnsiTheme="minorHAnsi" w:cstheme="minorHAnsi"/>
          <w:sz w:val="24"/>
          <w:szCs w:val="24"/>
        </w:rPr>
        <w:t>n the present study we report circulating levels of serum 25(OH)D</w:t>
      </w:r>
      <w:r w:rsidR="00C03790" w:rsidRPr="00806979">
        <w:rPr>
          <w:rFonts w:asciiTheme="minorHAnsi" w:hAnsiTheme="minorHAnsi" w:cstheme="minorHAnsi"/>
          <w:sz w:val="24"/>
          <w:szCs w:val="24"/>
        </w:rPr>
        <w:t xml:space="preserve"> and musculoskeletal health</w:t>
      </w:r>
      <w:r w:rsidR="00364A7D" w:rsidRPr="00806979">
        <w:rPr>
          <w:rFonts w:asciiTheme="minorHAnsi" w:hAnsiTheme="minorHAnsi" w:cstheme="minorHAnsi"/>
          <w:sz w:val="24"/>
          <w:szCs w:val="24"/>
        </w:rPr>
        <w:t>, as assessed by bone mineral density (BMD) and radiographic osteoarthritis (OA),</w:t>
      </w:r>
      <w:r w:rsidR="00D67B61" w:rsidRPr="00806979">
        <w:rPr>
          <w:rFonts w:asciiTheme="minorHAnsi" w:hAnsiTheme="minorHAnsi" w:cstheme="minorHAnsi"/>
          <w:sz w:val="24"/>
          <w:szCs w:val="24"/>
        </w:rPr>
        <w:t xml:space="preserve"> in a </w:t>
      </w:r>
      <w:r w:rsidR="00D26B15" w:rsidRPr="00806979">
        <w:rPr>
          <w:rFonts w:asciiTheme="minorHAnsi" w:hAnsiTheme="minorHAnsi" w:cstheme="minorHAnsi"/>
          <w:sz w:val="24"/>
          <w:szCs w:val="24"/>
        </w:rPr>
        <w:t xml:space="preserve">lesser studied phase of the lifecourse, </w:t>
      </w:r>
      <w:r w:rsidR="006D4A44" w:rsidRPr="00806979">
        <w:rPr>
          <w:rFonts w:asciiTheme="minorHAnsi" w:hAnsiTheme="minorHAnsi" w:cstheme="minorHAnsi"/>
          <w:sz w:val="24"/>
          <w:szCs w:val="24"/>
        </w:rPr>
        <w:t xml:space="preserve">a </w:t>
      </w:r>
      <w:r w:rsidR="00D67B61" w:rsidRPr="00806979">
        <w:rPr>
          <w:rFonts w:asciiTheme="minorHAnsi" w:hAnsiTheme="minorHAnsi" w:cstheme="minorHAnsi"/>
          <w:sz w:val="24"/>
          <w:szCs w:val="24"/>
        </w:rPr>
        <w:t>community cohort of adults in midlife</w:t>
      </w:r>
      <w:r w:rsidR="00C03790" w:rsidRPr="00806979">
        <w:rPr>
          <w:rFonts w:asciiTheme="minorHAnsi" w:hAnsiTheme="minorHAnsi" w:cstheme="minorHAnsi"/>
          <w:sz w:val="24"/>
          <w:szCs w:val="24"/>
        </w:rPr>
        <w:t>, and investigate whether environmental (diet</w:t>
      </w:r>
      <w:r w:rsidR="00FB6484" w:rsidRPr="00806979">
        <w:rPr>
          <w:rFonts w:asciiTheme="minorHAnsi" w:hAnsiTheme="minorHAnsi" w:cstheme="minorHAnsi"/>
          <w:sz w:val="24"/>
          <w:szCs w:val="24"/>
        </w:rPr>
        <w:t>ary intake</w:t>
      </w:r>
      <w:r w:rsidR="00522A4B" w:rsidRPr="00806979">
        <w:rPr>
          <w:rFonts w:asciiTheme="minorHAnsi" w:hAnsiTheme="minorHAnsi" w:cstheme="minorHAnsi"/>
          <w:sz w:val="24"/>
          <w:szCs w:val="24"/>
        </w:rPr>
        <w:t xml:space="preserve">, </w:t>
      </w:r>
      <w:r w:rsidR="00FB6484" w:rsidRPr="00806979">
        <w:rPr>
          <w:rFonts w:asciiTheme="minorHAnsi" w:hAnsiTheme="minorHAnsi" w:cstheme="minorHAnsi"/>
          <w:sz w:val="24"/>
          <w:szCs w:val="24"/>
        </w:rPr>
        <w:t>use of supplements</w:t>
      </w:r>
      <w:r w:rsidR="00522A4B" w:rsidRPr="00806979">
        <w:rPr>
          <w:rFonts w:asciiTheme="minorHAnsi" w:hAnsiTheme="minorHAnsi" w:cstheme="minorHAnsi"/>
          <w:sz w:val="24"/>
          <w:szCs w:val="24"/>
        </w:rPr>
        <w:t xml:space="preserve"> and exposure to </w:t>
      </w:r>
      <w:r w:rsidR="00C03790" w:rsidRPr="00806979">
        <w:rPr>
          <w:rFonts w:asciiTheme="minorHAnsi" w:hAnsiTheme="minorHAnsi" w:cstheme="minorHAnsi"/>
          <w:sz w:val="24"/>
          <w:szCs w:val="24"/>
        </w:rPr>
        <w:t xml:space="preserve">sunlight) and/or genetic factors </w:t>
      </w:r>
      <w:r w:rsidR="00522A4B" w:rsidRPr="00806979">
        <w:rPr>
          <w:rFonts w:asciiTheme="minorHAnsi" w:hAnsiTheme="minorHAnsi" w:cstheme="minorHAnsi"/>
          <w:sz w:val="24"/>
          <w:szCs w:val="24"/>
        </w:rPr>
        <w:t xml:space="preserve">had the </w:t>
      </w:r>
      <w:r w:rsidR="00C976D2" w:rsidRPr="00806979">
        <w:rPr>
          <w:rFonts w:asciiTheme="minorHAnsi" w:hAnsiTheme="minorHAnsi" w:cstheme="minorHAnsi"/>
          <w:sz w:val="24"/>
          <w:szCs w:val="24"/>
        </w:rPr>
        <w:t xml:space="preserve">greater role in </w:t>
      </w:r>
      <w:r w:rsidR="003678D8" w:rsidRPr="00806979">
        <w:rPr>
          <w:rFonts w:asciiTheme="minorHAnsi" w:hAnsiTheme="minorHAnsi" w:cstheme="minorHAnsi"/>
          <w:sz w:val="24"/>
          <w:szCs w:val="24"/>
        </w:rPr>
        <w:t xml:space="preserve">determining vitamin D </w:t>
      </w:r>
      <w:r w:rsidR="00522A4B" w:rsidRPr="00806979">
        <w:rPr>
          <w:rFonts w:asciiTheme="minorHAnsi" w:hAnsiTheme="minorHAnsi" w:cstheme="minorHAnsi"/>
          <w:sz w:val="24"/>
          <w:szCs w:val="24"/>
        </w:rPr>
        <w:t>status.</w:t>
      </w:r>
      <w:r w:rsidR="003678D8" w:rsidRPr="00806979">
        <w:rPr>
          <w:rFonts w:asciiTheme="minorHAnsi" w:hAnsiTheme="minorHAnsi" w:cstheme="minorHAnsi"/>
          <w:sz w:val="24"/>
          <w:szCs w:val="24"/>
        </w:rPr>
        <w:t xml:space="preserve"> </w:t>
      </w:r>
      <w:r w:rsidRPr="00806979">
        <w:rPr>
          <w:rFonts w:asciiTheme="minorHAnsi" w:hAnsiTheme="minorHAnsi" w:cstheme="minorHAnsi"/>
          <w:sz w:val="24"/>
          <w:szCs w:val="24"/>
        </w:rPr>
        <w:t xml:space="preserve">We undertook this analysis </w:t>
      </w:r>
      <w:r w:rsidR="00066C59" w:rsidRPr="00806979">
        <w:rPr>
          <w:rFonts w:asciiTheme="minorHAnsi" w:hAnsiTheme="minorHAnsi" w:cstheme="minorHAnsi"/>
          <w:sz w:val="24"/>
          <w:szCs w:val="24"/>
        </w:rPr>
        <w:t xml:space="preserve">as intervention in the midlife may allow </w:t>
      </w:r>
      <w:r w:rsidRPr="00806979">
        <w:rPr>
          <w:rFonts w:asciiTheme="minorHAnsi" w:hAnsiTheme="minorHAnsi" w:cstheme="minorHAnsi"/>
          <w:sz w:val="24"/>
          <w:szCs w:val="24"/>
        </w:rPr>
        <w:t xml:space="preserve">intervention prior to </w:t>
      </w:r>
      <w:r w:rsidR="00066C59" w:rsidRPr="00806979">
        <w:rPr>
          <w:rFonts w:asciiTheme="minorHAnsi" w:hAnsiTheme="minorHAnsi" w:cstheme="minorHAnsi"/>
          <w:sz w:val="24"/>
          <w:szCs w:val="24"/>
        </w:rPr>
        <w:t xml:space="preserve">the stage when the </w:t>
      </w:r>
      <w:r w:rsidRPr="00806979">
        <w:rPr>
          <w:rFonts w:asciiTheme="minorHAnsi" w:hAnsiTheme="minorHAnsi" w:cstheme="minorHAnsi"/>
          <w:sz w:val="24"/>
          <w:szCs w:val="24"/>
        </w:rPr>
        <w:t>musculoskeletal sequelae of low 25(OH)D levels – osteoporosis and osteoarthritis – becom</w:t>
      </w:r>
      <w:r w:rsidR="00066C59" w:rsidRPr="00806979">
        <w:rPr>
          <w:rFonts w:asciiTheme="minorHAnsi" w:hAnsiTheme="minorHAnsi" w:cstheme="minorHAnsi"/>
          <w:sz w:val="24"/>
          <w:szCs w:val="24"/>
        </w:rPr>
        <w:t>e</w:t>
      </w:r>
      <w:r w:rsidRPr="00806979">
        <w:rPr>
          <w:rFonts w:asciiTheme="minorHAnsi" w:hAnsiTheme="minorHAnsi" w:cstheme="minorHAnsi"/>
          <w:sz w:val="24"/>
          <w:szCs w:val="24"/>
        </w:rPr>
        <w:t xml:space="preserve"> common.</w:t>
      </w:r>
    </w:p>
    <w:p w14:paraId="79375D42" w14:textId="3F83F6B6" w:rsidR="00941E65" w:rsidRPr="00806979" w:rsidRDefault="00F60D88" w:rsidP="00F2448F">
      <w:pPr>
        <w:spacing w:after="200" w:line="360" w:lineRule="auto"/>
        <w:jc w:val="both"/>
        <w:rPr>
          <w:rFonts w:asciiTheme="minorHAnsi" w:hAnsiTheme="minorHAnsi" w:cstheme="minorHAnsi"/>
          <w:b/>
          <w:sz w:val="24"/>
          <w:szCs w:val="24"/>
        </w:rPr>
      </w:pPr>
      <w:r w:rsidRPr="00806979">
        <w:rPr>
          <w:rFonts w:asciiTheme="minorHAnsi" w:hAnsiTheme="minorHAnsi" w:cstheme="minorHAnsi"/>
          <w:b/>
          <w:sz w:val="24"/>
          <w:szCs w:val="24"/>
        </w:rPr>
        <w:t>Material and m</w:t>
      </w:r>
      <w:r w:rsidR="00941E65" w:rsidRPr="00806979">
        <w:rPr>
          <w:rFonts w:asciiTheme="minorHAnsi" w:hAnsiTheme="minorHAnsi" w:cstheme="minorHAnsi"/>
          <w:b/>
          <w:sz w:val="24"/>
          <w:szCs w:val="24"/>
        </w:rPr>
        <w:t>ethods</w:t>
      </w:r>
    </w:p>
    <w:p w14:paraId="6E67E536" w14:textId="4FDB6942" w:rsidR="00A926F8" w:rsidRPr="00806979" w:rsidRDefault="00602C78" w:rsidP="00F2448F">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Participants were recruited from the Hertfordshire Cohort Study, an established longitudinal cohort study of community-dwelling </w:t>
      </w:r>
      <w:r w:rsidR="003678D8" w:rsidRPr="00806979">
        <w:rPr>
          <w:rFonts w:asciiTheme="minorHAnsi" w:hAnsiTheme="minorHAnsi" w:cstheme="minorHAnsi"/>
          <w:sz w:val="24"/>
          <w:szCs w:val="24"/>
        </w:rPr>
        <w:t>men and women born between 1931-9 in Hertfordshire and originally recruited to study the relationship between growth in infancy and the subsequent risk of adult diseases</w:t>
      </w:r>
      <w:r w:rsidR="003374EA" w:rsidRPr="00806979">
        <w:rPr>
          <w:rFonts w:asciiTheme="minorHAnsi" w:hAnsiTheme="minorHAnsi" w:cstheme="minorHAnsi"/>
          <w:sz w:val="24"/>
          <w:szCs w:val="24"/>
        </w:rPr>
        <w:t xml:space="preserve"> </w:t>
      </w:r>
      <w:r w:rsidR="003374EA" w:rsidRPr="00806979">
        <w:rPr>
          <w:rFonts w:asciiTheme="minorHAnsi" w:hAnsiTheme="minorHAnsi" w:cstheme="minorHAnsi"/>
          <w:sz w:val="24"/>
          <w:szCs w:val="24"/>
        </w:rPr>
        <w:fldChar w:fldCharType="begin">
          <w:fldData xml:space="preserve">PEVuZE5vdGU+PENpdGU+PEF1dGhvcj5TeWRkYWxsPC9BdXRob3I+PFllYXI+MjAwNTwvWWVhcj48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</w:fldData>
        </w:fldChar>
      </w:r>
      <w:r w:rsidR="00E02638" w:rsidRPr="00806979">
        <w:rPr>
          <w:rFonts w:asciiTheme="minorHAnsi" w:hAnsiTheme="minorHAnsi" w:cstheme="minorHAnsi"/>
          <w:sz w:val="24"/>
          <w:szCs w:val="24"/>
        </w:rPr>
        <w:instrText xml:space="preserve"> ADDIN EN.CITE </w:instrText>
      </w:r>
      <w:r w:rsidR="00E02638" w:rsidRPr="00806979">
        <w:rPr>
          <w:rFonts w:asciiTheme="minorHAnsi" w:hAnsiTheme="minorHAnsi" w:cstheme="minorHAnsi"/>
          <w:sz w:val="24"/>
          <w:szCs w:val="24"/>
        </w:rPr>
        <w:fldChar w:fldCharType="begin">
          <w:fldData xml:space="preserve">PEVuZE5vdGU+PENpdGU+PEF1dGhvcj5TeWRkYWxsPC9BdXRob3I+PFllYXI+MjAwNTwvWWVhcj48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</w:fldData>
        </w:fldChar>
      </w:r>
      <w:r w:rsidR="00E02638" w:rsidRPr="00806979">
        <w:rPr>
          <w:rFonts w:asciiTheme="minorHAnsi" w:hAnsiTheme="minorHAnsi" w:cstheme="minorHAnsi"/>
          <w:sz w:val="24"/>
          <w:szCs w:val="24"/>
        </w:rPr>
        <w:instrText xml:space="preserve"> ADDIN EN.CITE.DATA </w:instrText>
      </w:r>
      <w:r w:rsidR="00E02638" w:rsidRPr="00806979">
        <w:rPr>
          <w:rFonts w:asciiTheme="minorHAnsi" w:hAnsiTheme="minorHAnsi" w:cstheme="minorHAnsi"/>
          <w:sz w:val="24"/>
          <w:szCs w:val="24"/>
        </w:rPr>
      </w:r>
      <w:r w:rsidR="00E02638" w:rsidRPr="00806979">
        <w:rPr>
          <w:rFonts w:asciiTheme="minorHAnsi" w:hAnsiTheme="minorHAnsi" w:cstheme="minorHAnsi"/>
          <w:sz w:val="24"/>
          <w:szCs w:val="24"/>
        </w:rPr>
        <w:fldChar w:fldCharType="end"/>
      </w:r>
      <w:r w:rsidR="003374EA" w:rsidRPr="00806979">
        <w:rPr>
          <w:rFonts w:asciiTheme="minorHAnsi" w:hAnsiTheme="minorHAnsi" w:cstheme="minorHAnsi"/>
          <w:sz w:val="24"/>
          <w:szCs w:val="24"/>
        </w:rPr>
      </w:r>
      <w:r w:rsidR="003374EA" w:rsidRPr="00806979">
        <w:rPr>
          <w:rFonts w:asciiTheme="minorHAnsi" w:hAnsiTheme="minorHAnsi" w:cstheme="minorHAnsi"/>
          <w:sz w:val="24"/>
          <w:szCs w:val="24"/>
        </w:rPr>
        <w:fldChar w:fldCharType="separate"/>
      </w:r>
      <w:r w:rsidR="00E02638" w:rsidRPr="00806979">
        <w:rPr>
          <w:rFonts w:asciiTheme="minorHAnsi" w:hAnsiTheme="minorHAnsi" w:cstheme="minorHAnsi"/>
          <w:noProof/>
          <w:sz w:val="24"/>
          <w:szCs w:val="24"/>
        </w:rPr>
        <w:t>[19, 20]</w:t>
      </w:r>
      <w:r w:rsidR="003374EA" w:rsidRPr="00806979">
        <w:rPr>
          <w:rFonts w:asciiTheme="minorHAnsi" w:hAnsiTheme="minorHAnsi" w:cstheme="minorHAnsi"/>
          <w:sz w:val="24"/>
          <w:szCs w:val="24"/>
        </w:rPr>
        <w:fldChar w:fldCharType="end"/>
      </w:r>
      <w:r w:rsidR="003374EA" w:rsidRPr="00806979">
        <w:rPr>
          <w:rFonts w:asciiTheme="minorHAnsi" w:hAnsiTheme="minorHAnsi" w:cstheme="minorHAnsi"/>
          <w:sz w:val="24"/>
          <w:szCs w:val="24"/>
        </w:rPr>
        <w:t xml:space="preserve">. </w:t>
      </w:r>
      <w:r w:rsidR="00D95F33" w:rsidRPr="00806979">
        <w:rPr>
          <w:rFonts w:asciiTheme="minorHAnsi" w:hAnsiTheme="minorHAnsi" w:cstheme="minorHAnsi"/>
          <w:sz w:val="24"/>
          <w:szCs w:val="24"/>
        </w:rPr>
        <w:t>At baseline in 1998</w:t>
      </w:r>
      <w:r w:rsidR="006D4A44" w:rsidRPr="00806979">
        <w:rPr>
          <w:rFonts w:asciiTheme="minorHAnsi" w:hAnsiTheme="minorHAnsi" w:cstheme="minorHAnsi"/>
          <w:sz w:val="24"/>
          <w:szCs w:val="24"/>
        </w:rPr>
        <w:t>-2004</w:t>
      </w:r>
      <w:r w:rsidR="00D95F33" w:rsidRPr="00806979">
        <w:rPr>
          <w:rFonts w:asciiTheme="minorHAnsi" w:hAnsiTheme="minorHAnsi" w:cstheme="minorHAnsi"/>
          <w:sz w:val="24"/>
          <w:szCs w:val="24"/>
        </w:rPr>
        <w:t>, p</w:t>
      </w:r>
      <w:r w:rsidR="004064A4" w:rsidRPr="00806979">
        <w:rPr>
          <w:rFonts w:asciiTheme="minorHAnsi" w:hAnsiTheme="minorHAnsi" w:cstheme="minorHAnsi"/>
          <w:sz w:val="24"/>
          <w:szCs w:val="24"/>
        </w:rPr>
        <w:t xml:space="preserve">articipants </w:t>
      </w:r>
      <w:r w:rsidR="005C1DFD" w:rsidRPr="00806979">
        <w:rPr>
          <w:rFonts w:asciiTheme="minorHAnsi" w:hAnsiTheme="minorHAnsi" w:cstheme="minorHAnsi"/>
          <w:sz w:val="24"/>
          <w:szCs w:val="24"/>
        </w:rPr>
        <w:t>were visited in their homes</w:t>
      </w:r>
      <w:r w:rsidR="00C976D2" w:rsidRPr="00806979">
        <w:rPr>
          <w:rFonts w:asciiTheme="minorHAnsi" w:hAnsiTheme="minorHAnsi" w:cstheme="minorHAnsi"/>
          <w:sz w:val="24"/>
          <w:szCs w:val="24"/>
        </w:rPr>
        <w:t xml:space="preserve"> </w:t>
      </w:r>
      <w:r w:rsidR="007718A2" w:rsidRPr="00806979">
        <w:rPr>
          <w:rFonts w:asciiTheme="minorHAnsi" w:hAnsiTheme="minorHAnsi" w:cstheme="minorHAnsi"/>
          <w:sz w:val="24"/>
          <w:szCs w:val="24"/>
        </w:rPr>
        <w:t>where questionnaires were administered</w:t>
      </w:r>
      <w:r w:rsidR="005C1DFD" w:rsidRPr="00806979">
        <w:rPr>
          <w:rFonts w:asciiTheme="minorHAnsi" w:hAnsiTheme="minorHAnsi" w:cstheme="minorHAnsi"/>
          <w:sz w:val="24"/>
          <w:szCs w:val="24"/>
        </w:rPr>
        <w:t>, and height and weight measured</w:t>
      </w:r>
      <w:r w:rsidR="00C976D2" w:rsidRPr="00806979">
        <w:rPr>
          <w:rFonts w:asciiTheme="minorHAnsi" w:hAnsiTheme="minorHAnsi" w:cstheme="minorHAnsi"/>
          <w:sz w:val="24"/>
          <w:szCs w:val="24"/>
        </w:rPr>
        <w:t xml:space="preserve">, </w:t>
      </w:r>
      <w:r w:rsidR="007718A2" w:rsidRPr="00806979">
        <w:rPr>
          <w:rFonts w:asciiTheme="minorHAnsi" w:hAnsiTheme="minorHAnsi" w:cstheme="minorHAnsi"/>
          <w:sz w:val="24"/>
          <w:szCs w:val="24"/>
        </w:rPr>
        <w:t>and attended a research clinic, where fasti</w:t>
      </w:r>
      <w:r w:rsidR="0077659D" w:rsidRPr="00806979">
        <w:rPr>
          <w:rFonts w:asciiTheme="minorHAnsi" w:hAnsiTheme="minorHAnsi" w:cstheme="minorHAnsi"/>
          <w:sz w:val="24"/>
          <w:szCs w:val="24"/>
        </w:rPr>
        <w:t>ng blood samples were collected, dual X-ray absorptiometry (</w:t>
      </w:r>
      <w:r w:rsidR="007718A2" w:rsidRPr="00806979">
        <w:rPr>
          <w:rFonts w:asciiTheme="minorHAnsi" w:hAnsiTheme="minorHAnsi" w:cstheme="minorHAnsi"/>
          <w:sz w:val="24"/>
          <w:szCs w:val="24"/>
        </w:rPr>
        <w:t>DXA</w:t>
      </w:r>
      <w:r w:rsidR="0077659D" w:rsidRPr="00806979">
        <w:rPr>
          <w:rFonts w:asciiTheme="minorHAnsi" w:hAnsiTheme="minorHAnsi" w:cstheme="minorHAnsi"/>
          <w:sz w:val="24"/>
          <w:szCs w:val="24"/>
        </w:rPr>
        <w:t>)</w:t>
      </w:r>
      <w:r w:rsidR="007718A2" w:rsidRPr="00806979">
        <w:rPr>
          <w:rFonts w:asciiTheme="minorHAnsi" w:hAnsiTheme="minorHAnsi" w:cstheme="minorHAnsi"/>
          <w:sz w:val="24"/>
          <w:szCs w:val="24"/>
        </w:rPr>
        <w:t xml:space="preserve"> scans </w:t>
      </w:r>
      <w:r w:rsidR="0077659D" w:rsidRPr="00806979">
        <w:rPr>
          <w:rFonts w:asciiTheme="minorHAnsi" w:hAnsiTheme="minorHAnsi" w:cstheme="minorHAnsi"/>
          <w:sz w:val="24"/>
          <w:szCs w:val="24"/>
        </w:rPr>
        <w:t xml:space="preserve">performed, </w:t>
      </w:r>
      <w:r w:rsidR="00075727" w:rsidRPr="00806979">
        <w:rPr>
          <w:rFonts w:asciiTheme="minorHAnsi" w:hAnsiTheme="minorHAnsi" w:cstheme="minorHAnsi"/>
          <w:sz w:val="24"/>
          <w:szCs w:val="24"/>
        </w:rPr>
        <w:t xml:space="preserve">and radiographic OA </w:t>
      </w:r>
      <w:r w:rsidR="008B0972" w:rsidRPr="00806979">
        <w:rPr>
          <w:rFonts w:asciiTheme="minorHAnsi" w:hAnsiTheme="minorHAnsi" w:cstheme="minorHAnsi"/>
          <w:sz w:val="24"/>
          <w:szCs w:val="24"/>
        </w:rPr>
        <w:t xml:space="preserve">of the knee </w:t>
      </w:r>
      <w:r w:rsidR="00075727" w:rsidRPr="00806979">
        <w:rPr>
          <w:rFonts w:asciiTheme="minorHAnsi" w:hAnsiTheme="minorHAnsi" w:cstheme="minorHAnsi"/>
          <w:sz w:val="24"/>
          <w:szCs w:val="24"/>
        </w:rPr>
        <w:t xml:space="preserve">assessed. </w:t>
      </w:r>
    </w:p>
    <w:p w14:paraId="13796E77" w14:textId="1E3CA37C" w:rsidR="0062105B" w:rsidRPr="00806979" w:rsidRDefault="00602C78" w:rsidP="0062105B">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Individuals taking drugs known to alter bone metabolism (such as bisphosphonates) were excluded from the study. The </w:t>
      </w:r>
      <w:r w:rsidR="00A926F8" w:rsidRPr="00806979">
        <w:rPr>
          <w:rFonts w:asciiTheme="minorHAnsi" w:hAnsiTheme="minorHAnsi" w:cstheme="minorHAnsi"/>
          <w:sz w:val="24"/>
          <w:szCs w:val="24"/>
        </w:rPr>
        <w:t xml:space="preserve">baseline </w:t>
      </w:r>
      <w:r w:rsidRPr="00806979">
        <w:rPr>
          <w:rFonts w:asciiTheme="minorHAnsi" w:hAnsiTheme="minorHAnsi" w:cstheme="minorHAnsi"/>
          <w:sz w:val="24"/>
          <w:szCs w:val="24"/>
        </w:rPr>
        <w:t xml:space="preserve">nurse-administered questionnaire </w:t>
      </w:r>
      <w:r w:rsidR="00167E9F" w:rsidRPr="00806979">
        <w:rPr>
          <w:rFonts w:asciiTheme="minorHAnsi" w:hAnsiTheme="minorHAnsi" w:cstheme="minorHAnsi"/>
          <w:sz w:val="24"/>
          <w:szCs w:val="24"/>
        </w:rPr>
        <w:t>collected information on</w:t>
      </w:r>
      <w:r w:rsidRPr="00806979">
        <w:rPr>
          <w:rFonts w:asciiTheme="minorHAnsi" w:hAnsiTheme="minorHAnsi" w:cstheme="minorHAnsi"/>
          <w:sz w:val="24"/>
          <w:szCs w:val="24"/>
        </w:rPr>
        <w:t xml:space="preserve"> socioeconomic status and lifestyle, including alcohol intake, smoking status, physical activity</w:t>
      </w:r>
      <w:r w:rsidR="00167E9F" w:rsidRPr="00806979">
        <w:rPr>
          <w:rFonts w:asciiTheme="minorHAnsi" w:hAnsiTheme="minorHAnsi" w:cstheme="minorHAnsi"/>
          <w:sz w:val="24"/>
          <w:szCs w:val="24"/>
        </w:rPr>
        <w:t>,</w:t>
      </w:r>
      <w:r w:rsidRPr="00806979">
        <w:rPr>
          <w:rFonts w:asciiTheme="minorHAnsi" w:hAnsiTheme="minorHAnsi" w:cstheme="minorHAnsi"/>
          <w:sz w:val="24"/>
          <w:szCs w:val="24"/>
        </w:rPr>
        <w:t xml:space="preserve"> and diet (assessed by means of a food frequency questionnaire</w:t>
      </w:r>
      <w:r w:rsidR="004105DD" w:rsidRPr="00806979">
        <w:rPr>
          <w:rFonts w:asciiTheme="minorHAnsi" w:hAnsiTheme="minorHAnsi" w:cstheme="minorHAnsi"/>
          <w:sz w:val="24"/>
          <w:szCs w:val="24"/>
        </w:rPr>
        <w:t xml:space="preserve"> (FFQ)</w:t>
      </w:r>
      <w:r w:rsidRPr="00806979">
        <w:rPr>
          <w:rFonts w:asciiTheme="minorHAnsi" w:hAnsiTheme="minorHAnsi" w:cstheme="minorHAnsi"/>
          <w:sz w:val="24"/>
          <w:szCs w:val="24"/>
        </w:rPr>
        <w:t xml:space="preserve">, including an assessment of dietary calcium and vitamin D intake). </w:t>
      </w:r>
      <w:r w:rsidR="0062105B" w:rsidRPr="00806979">
        <w:rPr>
          <w:rFonts w:asciiTheme="minorHAnsi" w:hAnsiTheme="minorHAnsi" w:cstheme="minorHAnsi"/>
          <w:sz w:val="24"/>
          <w:szCs w:val="24"/>
        </w:rPr>
        <w:t>The FFQ included 129 foods and food groups and was used to assess an average frequency of consumption of the listed foods over a 3-month period preceding the interview. Nutrient intakes were calculated by multiplying the frequency of consumption of a portion of each food by its nutrient content according to the UK national food composition database or manufacturers’ composition data. Use of dietary supplements over the preceding 3 months was also recorded. Nutrient intakes from dietary supplements were calculated using the frequency and dose reported by the participant and manufacturers’ composition data.</w:t>
      </w:r>
    </w:p>
    <w:p w14:paraId="71546417" w14:textId="3E610DC6" w:rsidR="00D95F33" w:rsidRPr="00806979" w:rsidRDefault="00602C78" w:rsidP="00FF0775">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Bone mineral content (BMC), bone area and BMD were measured upon </w:t>
      </w:r>
      <w:r w:rsidR="00D95F33" w:rsidRPr="00806979">
        <w:rPr>
          <w:rFonts w:asciiTheme="minorHAnsi" w:hAnsiTheme="minorHAnsi" w:cstheme="minorHAnsi"/>
          <w:sz w:val="24"/>
          <w:szCs w:val="24"/>
        </w:rPr>
        <w:t xml:space="preserve">baseline </w:t>
      </w:r>
      <w:r w:rsidRPr="00806979">
        <w:rPr>
          <w:rFonts w:asciiTheme="minorHAnsi" w:hAnsiTheme="minorHAnsi" w:cstheme="minorHAnsi"/>
          <w:sz w:val="24"/>
          <w:szCs w:val="24"/>
        </w:rPr>
        <w:t>recruitment by DXA at the lumbar spine and proximal femur (i.e. femoral neck, total hip, intertrochanteric and trochanteric regions, and Ward’s triangle) using a Hologic QDR 4500 instrument, with measurement precision error (expressed as ‘coefficient of variation’) of 1.55% for lumbar spine BMD, 1.45% for total femur and 1.83% for femoral ne</w:t>
      </w:r>
      <w:r w:rsidR="00661613" w:rsidRPr="00806979">
        <w:rPr>
          <w:rFonts w:asciiTheme="minorHAnsi" w:hAnsiTheme="minorHAnsi" w:cstheme="minorHAnsi"/>
          <w:sz w:val="24"/>
          <w:szCs w:val="24"/>
        </w:rPr>
        <w:t xml:space="preserve">ck BMD). Similar DXA scan data </w:t>
      </w:r>
      <w:r w:rsidRPr="00806979">
        <w:rPr>
          <w:rFonts w:asciiTheme="minorHAnsi" w:hAnsiTheme="minorHAnsi" w:cstheme="minorHAnsi"/>
          <w:sz w:val="24"/>
          <w:szCs w:val="24"/>
        </w:rPr>
        <w:t xml:space="preserve">were collected from twenty-five volunteers (not part of the study) who underwent two scans </w:t>
      </w:r>
      <w:r w:rsidR="00522A4B" w:rsidRPr="00806979">
        <w:rPr>
          <w:rFonts w:asciiTheme="minorHAnsi" w:hAnsiTheme="minorHAnsi" w:cstheme="minorHAnsi"/>
          <w:sz w:val="24"/>
          <w:szCs w:val="24"/>
        </w:rPr>
        <w:t xml:space="preserve">in one </w:t>
      </w:r>
      <w:r w:rsidRPr="00806979">
        <w:rPr>
          <w:rFonts w:asciiTheme="minorHAnsi" w:hAnsiTheme="minorHAnsi" w:cstheme="minorHAnsi"/>
          <w:sz w:val="24"/>
          <w:szCs w:val="24"/>
        </w:rPr>
        <w:t xml:space="preserve">day to obtain precision measurements for the scanner. Short-term (two month) precision error for the QDR 4500 was less than 1% for both sites (hip and lumbar spine). </w:t>
      </w:r>
      <w:r w:rsidR="005C1DFD" w:rsidRPr="00806979">
        <w:rPr>
          <w:rFonts w:asciiTheme="minorHAnsi" w:hAnsiTheme="minorHAnsi" w:cstheme="minorHAnsi"/>
          <w:sz w:val="24"/>
          <w:szCs w:val="24"/>
        </w:rPr>
        <w:t>Antero-posterior (AP) and lateral knee radiographs were taken of both knees and graded for OA by rheumatologists based on K&amp;L scores</w:t>
      </w:r>
      <w:r w:rsidR="00FF0775" w:rsidRPr="00806979">
        <w:rPr>
          <w:rFonts w:asciiTheme="minorHAnsi" w:hAnsiTheme="minorHAnsi" w:cstheme="minorHAnsi"/>
          <w:sz w:val="24"/>
          <w:szCs w:val="24"/>
        </w:rPr>
        <w:t xml:space="preserve"> at baseline and follow up</w:t>
      </w:r>
      <w:r w:rsidR="005C1DFD" w:rsidRPr="00806979">
        <w:rPr>
          <w:rFonts w:asciiTheme="minorHAnsi" w:hAnsiTheme="minorHAnsi" w:cstheme="minorHAnsi"/>
          <w:sz w:val="24"/>
          <w:szCs w:val="24"/>
        </w:rPr>
        <w:t xml:space="preserve"> </w:t>
      </w:r>
      <w:r w:rsidR="005C1DFD" w:rsidRPr="00806979">
        <w:rPr>
          <w:rFonts w:asciiTheme="minorHAnsi" w:hAnsiTheme="minorHAnsi" w:cstheme="minorHAnsi"/>
          <w:sz w:val="24"/>
          <w:szCs w:val="24"/>
        </w:rPr>
        <w:fldChar w:fldCharType="begin"/>
      </w:r>
      <w:r w:rsidR="00E02638" w:rsidRPr="00806979">
        <w:rPr>
          <w:rFonts w:asciiTheme="minorHAnsi" w:hAnsiTheme="minorHAnsi" w:cstheme="minorHAnsi"/>
          <w:sz w:val="24"/>
          <w:szCs w:val="24"/>
        </w:rPr>
        <w:instrText xml:space="preserve"> ADDIN EN.CITE &lt;EndNote&gt;&lt;Cite&gt;&lt;Author&gt;Kellgren&lt;/Author&gt;&lt;Year&gt;1957&lt;/Year&gt;&lt;RecNum&gt;34&lt;/RecNum&gt;&lt;DisplayText&gt;[21]&lt;/DisplayText&gt;&lt;record&gt;&lt;rec-number&gt;34&lt;/rec-number&gt;&lt;foreign-keys&gt;&lt;key app="EN" db-id="e2sfrsaeuexazoevea85xrzo2pw0z0fa2fpz" timestamp="1590759963"&gt;34&lt;/key&gt;&lt;/foreign-keys&gt;&lt;ref-type name="Journal Article"&gt;17&lt;/ref-type&gt;&lt;contributors&gt;&lt;authors&gt;&lt;author&gt;Kellgren, J. H.&lt;/author&gt;&lt;author&gt;Lawrence, J. S.&lt;/author&gt;&lt;/authors&gt;&lt;/contributors&gt;&lt;titles&gt;&lt;title&gt;Radiological assessment of osteo-arthrosis&lt;/title&gt;&lt;secondary-title&gt;Ann Rheum Dis&lt;/secondary-title&gt;&lt;alt-title&gt;Annals of the rheumatic diseases&lt;/alt-title&gt;&lt;/titles&gt;&lt;periodical&gt;&lt;full-title&gt;Ann Rheum Dis&lt;/full-title&gt;&lt;abbr-1&gt;Annals of the rheumatic diseases&lt;/abbr-1&gt;&lt;/periodical&gt;&lt;alt-periodical&gt;&lt;full-title&gt;Ann Rheum Dis&lt;/full-title&gt;&lt;abbr-1&gt;Annals of the rheumatic diseases&lt;/abbr-1&gt;&lt;/alt-periodical&gt;&lt;pages&gt;494-502&lt;/pages&gt;&lt;volume&gt;16&lt;/volume&gt;&lt;number&gt;4&lt;/number&gt;&lt;edition&gt;1957/12/01&lt;/edition&gt;&lt;keywords&gt;&lt;keyword&gt;Humans&lt;/keyword&gt;&lt;keyword&gt;*Joint Diseases&lt;/keyword&gt;&lt;keyword&gt;Osteoarthritis/*diagnosis&lt;/keyword&gt;&lt;keyword&gt;*OSTEOARTHRITIS/diagnosis&lt;/keyword&gt;&lt;/keywords&gt;&lt;dates&gt;&lt;year&gt;1957&lt;/year&gt;&lt;pub-dates&gt;&lt;date&gt;Dec&lt;/date&gt;&lt;/pub-dates&gt;&lt;/dates&gt;&lt;isbn&gt;0003-4967 (Print)&amp;#xD;0003-4967&lt;/isbn&gt;&lt;accession-num&gt;13498604&lt;/accession-num&gt;&lt;urls&gt;&lt;/urls&gt;&lt;custom2&gt;PMC1006995&lt;/custom2&gt;&lt;electronic-resource-num&gt;10.1136/ard.16.4.494&lt;/electronic-resource-num&gt;&lt;remote-database-provider&gt;NLM&lt;/remote-database-provider&gt;&lt;language&gt;eng&lt;/language&gt;&lt;/record&gt;&lt;/Cite&gt;&lt;/EndNote&gt;</w:instrText>
      </w:r>
      <w:r w:rsidR="005C1DFD" w:rsidRPr="00806979">
        <w:rPr>
          <w:rFonts w:asciiTheme="minorHAnsi" w:hAnsiTheme="minorHAnsi" w:cstheme="minorHAnsi"/>
          <w:sz w:val="24"/>
          <w:szCs w:val="24"/>
        </w:rPr>
        <w:fldChar w:fldCharType="separate"/>
      </w:r>
      <w:r w:rsidR="00E02638" w:rsidRPr="00806979">
        <w:rPr>
          <w:rFonts w:asciiTheme="minorHAnsi" w:hAnsiTheme="minorHAnsi" w:cstheme="minorHAnsi"/>
          <w:noProof/>
          <w:sz w:val="24"/>
          <w:szCs w:val="24"/>
        </w:rPr>
        <w:t>[21</w:t>
      </w:r>
      <w:r w:rsidR="00CD25F1" w:rsidRPr="00806979">
        <w:rPr>
          <w:rFonts w:asciiTheme="minorHAnsi" w:hAnsiTheme="minorHAnsi" w:cstheme="minorHAnsi"/>
          <w:noProof/>
          <w:sz w:val="24"/>
          <w:szCs w:val="24"/>
        </w:rPr>
        <w:t>,22</w:t>
      </w:r>
      <w:r w:rsidR="00E02638" w:rsidRPr="00806979">
        <w:rPr>
          <w:rFonts w:asciiTheme="minorHAnsi" w:hAnsiTheme="minorHAnsi" w:cstheme="minorHAnsi"/>
          <w:noProof/>
          <w:sz w:val="24"/>
          <w:szCs w:val="24"/>
        </w:rPr>
        <w:t>]</w:t>
      </w:r>
      <w:r w:rsidR="005C1DFD" w:rsidRPr="00806979">
        <w:rPr>
          <w:rFonts w:asciiTheme="minorHAnsi" w:hAnsiTheme="minorHAnsi" w:cstheme="minorHAnsi"/>
          <w:sz w:val="24"/>
          <w:szCs w:val="24"/>
        </w:rPr>
        <w:fldChar w:fldCharType="end"/>
      </w:r>
      <w:r w:rsidR="000649B6" w:rsidRPr="00806979">
        <w:rPr>
          <w:rFonts w:asciiTheme="minorHAnsi" w:hAnsiTheme="minorHAnsi" w:cstheme="minorHAnsi"/>
          <w:sz w:val="24"/>
          <w:szCs w:val="24"/>
        </w:rPr>
        <w:t>.</w:t>
      </w:r>
      <w:r w:rsidR="005C1DFD" w:rsidRPr="00806979">
        <w:rPr>
          <w:rFonts w:asciiTheme="minorHAnsi" w:hAnsiTheme="minorHAnsi" w:cstheme="minorHAnsi"/>
          <w:sz w:val="24"/>
          <w:szCs w:val="24"/>
        </w:rPr>
        <w:t xml:space="preserve"> </w:t>
      </w:r>
      <w:r w:rsidR="0042096D" w:rsidRPr="00806979">
        <w:rPr>
          <w:rFonts w:asciiTheme="minorHAnsi" w:hAnsiTheme="minorHAnsi" w:cstheme="minorHAnsi"/>
          <w:sz w:val="24"/>
          <w:szCs w:val="24"/>
        </w:rPr>
        <w:t>Surgically replaced</w:t>
      </w:r>
      <w:r w:rsidR="005E67A6" w:rsidRPr="00806979">
        <w:rPr>
          <w:rFonts w:asciiTheme="minorHAnsi" w:hAnsiTheme="minorHAnsi" w:cstheme="minorHAnsi"/>
          <w:sz w:val="24"/>
          <w:szCs w:val="24"/>
        </w:rPr>
        <w:t xml:space="preserve"> </w:t>
      </w:r>
      <w:r w:rsidR="0042096D" w:rsidRPr="00806979">
        <w:rPr>
          <w:rFonts w:asciiTheme="minorHAnsi" w:hAnsiTheme="minorHAnsi" w:cstheme="minorHAnsi"/>
          <w:sz w:val="24"/>
          <w:szCs w:val="24"/>
        </w:rPr>
        <w:t>knees were excluded from this</w:t>
      </w:r>
      <w:r w:rsidR="005C1DFD" w:rsidRPr="00806979">
        <w:rPr>
          <w:rFonts w:asciiTheme="minorHAnsi" w:hAnsiTheme="minorHAnsi" w:cstheme="minorHAnsi"/>
          <w:sz w:val="24"/>
          <w:szCs w:val="24"/>
        </w:rPr>
        <w:t xml:space="preserve"> study</w:t>
      </w:r>
      <w:r w:rsidR="00FF0775" w:rsidRPr="00806979">
        <w:rPr>
          <w:rFonts w:asciiTheme="minorHAnsi" w:hAnsiTheme="minorHAnsi" w:cstheme="minorHAnsi"/>
          <w:sz w:val="24"/>
          <w:szCs w:val="24"/>
        </w:rPr>
        <w:t>.</w:t>
      </w:r>
      <w:r w:rsidR="005C1DFD" w:rsidRPr="00806979">
        <w:rPr>
          <w:rFonts w:asciiTheme="minorHAnsi" w:hAnsiTheme="minorHAnsi" w:cstheme="minorHAnsi"/>
          <w:sz w:val="24"/>
          <w:szCs w:val="24"/>
        </w:rPr>
        <w:t xml:space="preserve"> </w:t>
      </w:r>
    </w:p>
    <w:p w14:paraId="0F43B4DE" w14:textId="63175F2F" w:rsidR="00716E21" w:rsidRPr="00806979" w:rsidRDefault="00716E21" w:rsidP="00716E21">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Fasting </w:t>
      </w:r>
      <w:r w:rsidR="00D95F33" w:rsidRPr="00806979">
        <w:rPr>
          <w:rFonts w:asciiTheme="minorHAnsi" w:hAnsiTheme="minorHAnsi" w:cstheme="minorHAnsi"/>
          <w:sz w:val="24"/>
          <w:szCs w:val="24"/>
        </w:rPr>
        <w:t xml:space="preserve">baseline </w:t>
      </w:r>
      <w:r w:rsidRPr="00806979">
        <w:rPr>
          <w:rFonts w:asciiTheme="minorHAnsi" w:hAnsiTheme="minorHAnsi" w:cstheme="minorHAnsi"/>
          <w:sz w:val="24"/>
          <w:szCs w:val="24"/>
        </w:rPr>
        <w:t>blood samples were taken and serum 25(OH)D concentrations measured using a DiaSorin Liason automated chemiluminescent assay. The batch precision for high and low total serum 25(OH)D concentration was 10-12% and 12-15%, respectively, and all assay</w:t>
      </w:r>
      <w:r w:rsidR="00522A4B" w:rsidRPr="00806979">
        <w:rPr>
          <w:rFonts w:asciiTheme="minorHAnsi" w:hAnsiTheme="minorHAnsi" w:cstheme="minorHAnsi"/>
          <w:sz w:val="24"/>
          <w:szCs w:val="24"/>
        </w:rPr>
        <w:t xml:space="preserve"> ‘runs’ </w:t>
      </w:r>
      <w:r w:rsidRPr="00806979">
        <w:rPr>
          <w:rFonts w:asciiTheme="minorHAnsi" w:hAnsiTheme="minorHAnsi" w:cstheme="minorHAnsi"/>
          <w:sz w:val="24"/>
          <w:szCs w:val="24"/>
        </w:rPr>
        <w:t xml:space="preserve">complied with the standards set by the international DEQAS Vitamin D External Quality Assessment Scheme (http://www.deqas.org). </w:t>
      </w:r>
    </w:p>
    <w:p w14:paraId="43D6F811" w14:textId="74C89691" w:rsidR="00602C78" w:rsidRPr="00806979" w:rsidRDefault="00D95F33" w:rsidP="00F2448F">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Blood samples were available from baseline for genetic analysis. </w:t>
      </w:r>
      <w:r w:rsidR="00C976D2" w:rsidRPr="00806979">
        <w:rPr>
          <w:rFonts w:asciiTheme="minorHAnsi" w:hAnsiTheme="minorHAnsi" w:cstheme="minorHAnsi"/>
          <w:sz w:val="24"/>
          <w:szCs w:val="24"/>
        </w:rPr>
        <w:t xml:space="preserve">We considered 4 </w:t>
      </w:r>
      <w:r w:rsidR="00725D22" w:rsidRPr="00806979">
        <w:rPr>
          <w:rFonts w:asciiTheme="minorHAnsi" w:hAnsiTheme="minorHAnsi" w:cstheme="minorHAnsi"/>
          <w:sz w:val="24"/>
          <w:szCs w:val="24"/>
        </w:rPr>
        <w:t xml:space="preserve">common </w:t>
      </w:r>
      <w:r w:rsidR="00E416BF" w:rsidRPr="00806979">
        <w:rPr>
          <w:rFonts w:asciiTheme="minorHAnsi" w:hAnsiTheme="minorHAnsi" w:cstheme="minorHAnsi"/>
          <w:sz w:val="24"/>
          <w:szCs w:val="24"/>
        </w:rPr>
        <w:t>single-nucleotide polymorphisms (SNPs) in genes related to vitamin D metabolism and serum 25(OH)D</w:t>
      </w:r>
      <w:r w:rsidR="00C976D2" w:rsidRPr="00806979">
        <w:rPr>
          <w:rFonts w:asciiTheme="minorHAnsi" w:hAnsiTheme="minorHAnsi" w:cstheme="minorHAnsi"/>
          <w:sz w:val="24"/>
          <w:szCs w:val="24"/>
        </w:rPr>
        <w:t xml:space="preserve"> that had previously been suggested to be important in determining vitamin D concentration</w:t>
      </w:r>
      <w:r w:rsidR="00046605" w:rsidRPr="00806979">
        <w:rPr>
          <w:rFonts w:asciiTheme="minorHAnsi" w:hAnsiTheme="minorHAnsi" w:cstheme="minorHAnsi"/>
          <w:sz w:val="24"/>
          <w:szCs w:val="24"/>
        </w:rPr>
        <w:t xml:space="preserve"> </w:t>
      </w:r>
      <w:r w:rsidR="00BD2887" w:rsidRPr="00806979">
        <w:rPr>
          <w:rFonts w:asciiTheme="minorHAnsi" w:hAnsiTheme="minorHAnsi" w:cstheme="minorHAnsi"/>
          <w:sz w:val="24"/>
          <w:szCs w:val="24"/>
        </w:rPr>
        <w:fldChar w:fldCharType="begin">
          <w:fldData xml:space="preserve">PEVuZE5vdGU+PENpdGU+PEF1dGhvcj5CYWhyYW1pPC9BdXRob3I+PFllYXI+MjAxODwvWWVhcj48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</w:fldData>
        </w:fldChar>
      </w:r>
      <w:r w:rsidR="00E02638" w:rsidRPr="00806979">
        <w:rPr>
          <w:rFonts w:asciiTheme="minorHAnsi" w:hAnsiTheme="minorHAnsi" w:cstheme="minorHAnsi"/>
          <w:sz w:val="24"/>
          <w:szCs w:val="24"/>
        </w:rPr>
        <w:instrText xml:space="preserve"> ADDIN EN.CITE </w:instrText>
      </w:r>
      <w:r w:rsidR="00E02638" w:rsidRPr="00806979">
        <w:rPr>
          <w:rFonts w:asciiTheme="minorHAnsi" w:hAnsiTheme="minorHAnsi" w:cstheme="minorHAnsi"/>
          <w:sz w:val="24"/>
          <w:szCs w:val="24"/>
        </w:rPr>
        <w:fldChar w:fldCharType="begin">
          <w:fldData xml:space="preserve">PEVuZE5vdGU+PENpdGU+PEF1dGhvcj5CYWhyYW1pPC9BdXRob3I+PFllYXI+MjAxODwvWWVhcj48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</w:fldData>
        </w:fldChar>
      </w:r>
      <w:r w:rsidR="00E02638" w:rsidRPr="00806979">
        <w:rPr>
          <w:rFonts w:asciiTheme="minorHAnsi" w:hAnsiTheme="minorHAnsi" w:cstheme="minorHAnsi"/>
          <w:sz w:val="24"/>
          <w:szCs w:val="24"/>
        </w:rPr>
        <w:instrText xml:space="preserve"> ADDIN EN.CITE.DATA </w:instrText>
      </w:r>
      <w:r w:rsidR="00E02638" w:rsidRPr="00806979">
        <w:rPr>
          <w:rFonts w:asciiTheme="minorHAnsi" w:hAnsiTheme="minorHAnsi" w:cstheme="minorHAnsi"/>
          <w:sz w:val="24"/>
          <w:szCs w:val="24"/>
        </w:rPr>
      </w:r>
      <w:r w:rsidR="00E02638" w:rsidRPr="00806979">
        <w:rPr>
          <w:rFonts w:asciiTheme="minorHAnsi" w:hAnsiTheme="minorHAnsi" w:cstheme="minorHAnsi"/>
          <w:sz w:val="24"/>
          <w:szCs w:val="24"/>
        </w:rPr>
        <w:fldChar w:fldCharType="end"/>
      </w:r>
      <w:r w:rsidR="00BD2887" w:rsidRPr="00806979">
        <w:rPr>
          <w:rFonts w:asciiTheme="minorHAnsi" w:hAnsiTheme="minorHAnsi" w:cstheme="minorHAnsi"/>
          <w:sz w:val="24"/>
          <w:szCs w:val="24"/>
        </w:rPr>
      </w:r>
      <w:r w:rsidR="00BD2887" w:rsidRPr="00806979">
        <w:rPr>
          <w:rFonts w:asciiTheme="minorHAnsi" w:hAnsiTheme="minorHAnsi" w:cstheme="minorHAnsi"/>
          <w:sz w:val="24"/>
          <w:szCs w:val="24"/>
        </w:rPr>
        <w:fldChar w:fldCharType="separate"/>
      </w:r>
      <w:r w:rsidR="00E02638" w:rsidRPr="00806979">
        <w:rPr>
          <w:rFonts w:asciiTheme="minorHAnsi" w:hAnsiTheme="minorHAnsi" w:cstheme="minorHAnsi"/>
          <w:noProof/>
          <w:sz w:val="24"/>
          <w:szCs w:val="24"/>
        </w:rPr>
        <w:t>[</w:t>
      </w:r>
      <w:r w:rsidR="00CD25F1" w:rsidRPr="00806979">
        <w:rPr>
          <w:rFonts w:asciiTheme="minorHAnsi" w:hAnsiTheme="minorHAnsi" w:cstheme="minorHAnsi"/>
          <w:noProof/>
          <w:sz w:val="24"/>
          <w:szCs w:val="24"/>
        </w:rPr>
        <w:t xml:space="preserve">17, </w:t>
      </w:r>
      <w:r w:rsidR="00E02638" w:rsidRPr="00806979">
        <w:rPr>
          <w:rFonts w:asciiTheme="minorHAnsi" w:hAnsiTheme="minorHAnsi" w:cstheme="minorHAnsi"/>
          <w:noProof/>
          <w:sz w:val="24"/>
          <w:szCs w:val="24"/>
        </w:rPr>
        <w:t>2</w:t>
      </w:r>
      <w:r w:rsidR="00BF01D4" w:rsidRPr="00806979">
        <w:rPr>
          <w:rFonts w:asciiTheme="minorHAnsi" w:hAnsiTheme="minorHAnsi" w:cstheme="minorHAnsi"/>
          <w:noProof/>
          <w:sz w:val="24"/>
          <w:szCs w:val="24"/>
        </w:rPr>
        <w:t>3</w:t>
      </w:r>
      <w:r w:rsidR="00E02638" w:rsidRPr="00806979">
        <w:rPr>
          <w:rFonts w:asciiTheme="minorHAnsi" w:hAnsiTheme="minorHAnsi" w:cstheme="minorHAnsi"/>
          <w:noProof/>
          <w:sz w:val="24"/>
          <w:szCs w:val="24"/>
        </w:rPr>
        <w:t>]</w:t>
      </w:r>
      <w:r w:rsidR="00BD2887" w:rsidRPr="00806979">
        <w:rPr>
          <w:rFonts w:asciiTheme="minorHAnsi" w:hAnsiTheme="minorHAnsi" w:cstheme="minorHAnsi"/>
          <w:sz w:val="24"/>
          <w:szCs w:val="24"/>
        </w:rPr>
        <w:fldChar w:fldCharType="end"/>
      </w:r>
      <w:r w:rsidR="00FB6484" w:rsidRPr="00806979">
        <w:rPr>
          <w:rFonts w:asciiTheme="minorHAnsi" w:hAnsiTheme="minorHAnsi" w:cstheme="minorHAnsi"/>
          <w:sz w:val="24"/>
          <w:szCs w:val="24"/>
        </w:rPr>
        <w:t>.</w:t>
      </w:r>
      <w:r w:rsidR="00C976D2" w:rsidRPr="00806979">
        <w:rPr>
          <w:rFonts w:asciiTheme="minorHAnsi" w:hAnsiTheme="minorHAnsi" w:cstheme="minorHAnsi"/>
          <w:sz w:val="24"/>
          <w:szCs w:val="24"/>
        </w:rPr>
        <w:t xml:space="preserve"> G</w:t>
      </w:r>
      <w:r w:rsidR="00602C78" w:rsidRPr="00806979">
        <w:rPr>
          <w:rFonts w:asciiTheme="minorHAnsi" w:hAnsiTheme="minorHAnsi" w:cstheme="minorHAnsi"/>
          <w:sz w:val="24"/>
          <w:szCs w:val="24"/>
        </w:rPr>
        <w:t xml:space="preserve">enotyping was undertaken by LGC Genomics (Hoddeston, UK) using KASP-competitive allele-specific polymerase chain reaction. We assessed the relationships between three SNPs (rs12785878 (DHCR7), rs10741657 (CYP2R1) and rs6013897 (CYP24A1)) and </w:t>
      </w:r>
      <w:r w:rsidR="00EE60F5" w:rsidRPr="00806979">
        <w:rPr>
          <w:rFonts w:asciiTheme="minorHAnsi" w:hAnsiTheme="minorHAnsi" w:cstheme="minorHAnsi"/>
          <w:sz w:val="24"/>
          <w:szCs w:val="24"/>
        </w:rPr>
        <w:t xml:space="preserve">circulating </w:t>
      </w:r>
      <w:r w:rsidR="004B56CB" w:rsidRPr="00806979">
        <w:rPr>
          <w:rFonts w:asciiTheme="minorHAnsi" w:hAnsiTheme="minorHAnsi" w:cstheme="minorHAnsi"/>
          <w:sz w:val="24"/>
          <w:szCs w:val="24"/>
        </w:rPr>
        <w:t xml:space="preserve">25(OH)D </w:t>
      </w:r>
      <w:r w:rsidR="00EE60F5" w:rsidRPr="00806979">
        <w:rPr>
          <w:rFonts w:asciiTheme="minorHAnsi" w:hAnsiTheme="minorHAnsi" w:cstheme="minorHAnsi"/>
          <w:sz w:val="24"/>
          <w:szCs w:val="24"/>
        </w:rPr>
        <w:t xml:space="preserve">concentration. </w:t>
      </w:r>
      <w:r w:rsidR="00602C78" w:rsidRPr="00806979">
        <w:rPr>
          <w:rFonts w:asciiTheme="minorHAnsi" w:hAnsiTheme="minorHAnsi" w:cstheme="minorHAnsi"/>
          <w:sz w:val="24"/>
          <w:szCs w:val="24"/>
        </w:rPr>
        <w:t xml:space="preserve">We also assessed the relationship with a fourth SNP (rs4588), described on SNPedia (https://www.snpedia.com/index.php/SNPedia) as “a near-perfect proxy (i.e. substitute) for rs2282679 on the GC gene”. </w:t>
      </w:r>
    </w:p>
    <w:p w14:paraId="2BA3E0C2" w14:textId="2285382D" w:rsidR="00BB1F7F" w:rsidRPr="00806979" w:rsidRDefault="00BB1F7F" w:rsidP="00F2448F">
      <w:pPr>
        <w:spacing w:after="200" w:line="360" w:lineRule="auto"/>
        <w:jc w:val="both"/>
        <w:rPr>
          <w:rFonts w:asciiTheme="minorHAnsi" w:hAnsiTheme="minorHAnsi" w:cstheme="minorHAnsi"/>
          <w:b/>
          <w:sz w:val="24"/>
          <w:szCs w:val="24"/>
        </w:rPr>
      </w:pPr>
      <w:r w:rsidRPr="00806979">
        <w:rPr>
          <w:rFonts w:asciiTheme="minorHAnsi" w:hAnsiTheme="minorHAnsi" w:cstheme="minorHAnsi"/>
          <w:b/>
          <w:sz w:val="24"/>
          <w:szCs w:val="24"/>
        </w:rPr>
        <w:t>Statistical analysis</w:t>
      </w:r>
    </w:p>
    <w:p w14:paraId="6574E274" w14:textId="42986577" w:rsidR="004C733E" w:rsidRPr="00806979" w:rsidRDefault="0040477C" w:rsidP="0091569D">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Study participants’ characteristics were summarised using means and standard deviations (SD) or medians and interquartile ranges (IQR) for continuous variables, and numbers and percentages for qualitative (categorical) variables. The circulating 25-hydroxyvitamin D values and DXA outcomes were transformed using the Fisher-Yates rank-based inverse normal transformation to create z-scores. </w:t>
      </w:r>
    </w:p>
    <w:p w14:paraId="107AC317" w14:textId="03DCE820" w:rsidR="004C733E" w:rsidRPr="00806979" w:rsidRDefault="0040477C" w:rsidP="0091569D">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Multiple linear regression was used to examine the association between the four SNPs and </w:t>
      </w:r>
      <w:r w:rsidR="00E131F9" w:rsidRPr="00806979">
        <w:rPr>
          <w:rFonts w:asciiTheme="minorHAnsi" w:hAnsiTheme="minorHAnsi" w:cstheme="minorHAnsi"/>
          <w:sz w:val="24"/>
          <w:szCs w:val="24"/>
        </w:rPr>
        <w:t xml:space="preserve">circulating vitamin D </w:t>
      </w:r>
      <w:r w:rsidRPr="00806979">
        <w:rPr>
          <w:rFonts w:asciiTheme="minorHAnsi" w:hAnsiTheme="minorHAnsi" w:cstheme="minorHAnsi"/>
          <w:sz w:val="24"/>
          <w:szCs w:val="24"/>
        </w:rPr>
        <w:t xml:space="preserve">using an additive model. The additive model expresses the change in outcome </w:t>
      </w:r>
      <w:r w:rsidR="00D821BB" w:rsidRPr="00806979">
        <w:rPr>
          <w:rFonts w:asciiTheme="minorHAnsi" w:hAnsiTheme="minorHAnsi" w:cstheme="minorHAnsi"/>
          <w:sz w:val="24"/>
          <w:szCs w:val="24"/>
        </w:rPr>
        <w:t xml:space="preserve">with each </w:t>
      </w:r>
      <w:r w:rsidRPr="00806979">
        <w:rPr>
          <w:rFonts w:asciiTheme="minorHAnsi" w:hAnsiTheme="minorHAnsi" w:cstheme="minorHAnsi"/>
          <w:sz w:val="24"/>
          <w:szCs w:val="24"/>
        </w:rPr>
        <w:t xml:space="preserve">additional common allele. </w:t>
      </w:r>
      <w:r w:rsidR="006C70CB" w:rsidRPr="00806979">
        <w:rPr>
          <w:rFonts w:asciiTheme="minorHAnsi" w:hAnsiTheme="minorHAnsi" w:cstheme="minorHAnsi"/>
          <w:sz w:val="24"/>
          <w:szCs w:val="24"/>
        </w:rPr>
        <w:t>M</w:t>
      </w:r>
      <w:r w:rsidRPr="00806979">
        <w:rPr>
          <w:rFonts w:asciiTheme="minorHAnsi" w:hAnsiTheme="minorHAnsi" w:cstheme="minorHAnsi"/>
          <w:sz w:val="24"/>
          <w:szCs w:val="24"/>
        </w:rPr>
        <w:t>odels were initially adjusted for season of blood collection only and then further adjusted for vitamin D intake</w:t>
      </w:r>
      <w:r w:rsidR="008D40A3" w:rsidRPr="00806979">
        <w:rPr>
          <w:rFonts w:asciiTheme="minorHAnsi" w:hAnsiTheme="minorHAnsi" w:cstheme="minorHAnsi"/>
          <w:sz w:val="24"/>
          <w:szCs w:val="24"/>
        </w:rPr>
        <w:t xml:space="preserve"> (diet and supplements)</w:t>
      </w:r>
      <w:r w:rsidRPr="00806979">
        <w:rPr>
          <w:rFonts w:asciiTheme="minorHAnsi" w:hAnsiTheme="minorHAnsi" w:cstheme="minorHAnsi"/>
          <w:sz w:val="24"/>
          <w:szCs w:val="24"/>
        </w:rPr>
        <w:t xml:space="preserve">, age, Body Mass Index (BMI), social class, smoker status, alcohol consumption, </w:t>
      </w:r>
      <w:r w:rsidR="00066C59" w:rsidRPr="00806979">
        <w:rPr>
          <w:rFonts w:asciiTheme="minorHAnsi" w:hAnsiTheme="minorHAnsi" w:cstheme="minorHAnsi"/>
          <w:sz w:val="24"/>
          <w:szCs w:val="24"/>
        </w:rPr>
        <w:t xml:space="preserve">physical </w:t>
      </w:r>
      <w:r w:rsidRPr="00806979">
        <w:rPr>
          <w:rFonts w:asciiTheme="minorHAnsi" w:hAnsiTheme="minorHAnsi" w:cstheme="minorHAnsi"/>
          <w:sz w:val="24"/>
          <w:szCs w:val="24"/>
        </w:rPr>
        <w:t>activity</w:t>
      </w:r>
      <w:r w:rsidR="00E131F9" w:rsidRPr="00806979">
        <w:rPr>
          <w:rFonts w:asciiTheme="minorHAnsi" w:hAnsiTheme="minorHAnsi" w:cstheme="minorHAnsi"/>
          <w:sz w:val="24"/>
          <w:szCs w:val="24"/>
        </w:rPr>
        <w:t xml:space="preserve"> and</w:t>
      </w:r>
      <w:r w:rsidRPr="00806979">
        <w:rPr>
          <w:rFonts w:asciiTheme="minorHAnsi" w:hAnsiTheme="minorHAnsi" w:cstheme="minorHAnsi"/>
          <w:sz w:val="24"/>
          <w:szCs w:val="24"/>
        </w:rPr>
        <w:t xml:space="preserve"> calcium intake</w:t>
      </w:r>
      <w:r w:rsidR="00E131F9" w:rsidRPr="00806979">
        <w:rPr>
          <w:rFonts w:asciiTheme="minorHAnsi" w:hAnsiTheme="minorHAnsi" w:cstheme="minorHAnsi"/>
          <w:sz w:val="24"/>
          <w:szCs w:val="24"/>
        </w:rPr>
        <w:t xml:space="preserve">; models among women were additionally adjusted for </w:t>
      </w:r>
      <w:r w:rsidRPr="00806979">
        <w:rPr>
          <w:rFonts w:asciiTheme="minorHAnsi" w:hAnsiTheme="minorHAnsi" w:cstheme="minorHAnsi"/>
          <w:sz w:val="24"/>
          <w:szCs w:val="24"/>
        </w:rPr>
        <w:t xml:space="preserve">years since menopause and HRT use. </w:t>
      </w:r>
      <w:r w:rsidR="00E10CCB" w:rsidRPr="00806979">
        <w:rPr>
          <w:rFonts w:asciiTheme="minorHAnsi" w:hAnsiTheme="minorHAnsi" w:cstheme="minorHAnsi"/>
          <w:sz w:val="24"/>
          <w:szCs w:val="24"/>
        </w:rPr>
        <w:t>Mutually</w:t>
      </w:r>
      <w:r w:rsidR="00066C59" w:rsidRPr="00806979">
        <w:rPr>
          <w:rFonts w:asciiTheme="minorHAnsi" w:hAnsiTheme="minorHAnsi" w:cstheme="minorHAnsi"/>
          <w:sz w:val="24"/>
          <w:szCs w:val="24"/>
        </w:rPr>
        <w:t xml:space="preserve"> </w:t>
      </w:r>
      <w:r w:rsidR="00E10CCB" w:rsidRPr="00806979">
        <w:rPr>
          <w:rFonts w:asciiTheme="minorHAnsi" w:hAnsiTheme="minorHAnsi" w:cstheme="minorHAnsi"/>
          <w:sz w:val="24"/>
          <w:szCs w:val="24"/>
        </w:rPr>
        <w:t xml:space="preserve">adjusted associations between vitamin D intake from food and whether or not participants were taking vitamin D supplements in relation to circulating vitamin D were examined using linear regression after adjustment for season and then additionally adjusted for the set of adjustments stated above. </w:t>
      </w:r>
      <w:r w:rsidR="00E131F9" w:rsidRPr="00806979">
        <w:rPr>
          <w:rFonts w:asciiTheme="minorHAnsi" w:hAnsiTheme="minorHAnsi" w:cstheme="minorHAnsi"/>
          <w:sz w:val="24"/>
          <w:szCs w:val="24"/>
        </w:rPr>
        <w:t xml:space="preserve">Circulating vitamin D in relation to BMD measures were examined using multiple linear regression with adjustment for season of blood collection, age, BMI, smoker status, alcohol consumption, </w:t>
      </w:r>
      <w:r w:rsidR="00066C59" w:rsidRPr="00806979">
        <w:rPr>
          <w:rFonts w:asciiTheme="minorHAnsi" w:hAnsiTheme="minorHAnsi" w:cstheme="minorHAnsi"/>
          <w:sz w:val="24"/>
          <w:szCs w:val="24"/>
        </w:rPr>
        <w:t xml:space="preserve">physical </w:t>
      </w:r>
      <w:r w:rsidR="00E131F9" w:rsidRPr="00806979">
        <w:rPr>
          <w:rFonts w:asciiTheme="minorHAnsi" w:hAnsiTheme="minorHAnsi" w:cstheme="minorHAnsi"/>
          <w:sz w:val="24"/>
          <w:szCs w:val="24"/>
        </w:rPr>
        <w:t>activity and social class</w:t>
      </w:r>
      <w:r w:rsidR="004C733E" w:rsidRPr="00806979">
        <w:rPr>
          <w:rFonts w:asciiTheme="minorHAnsi" w:hAnsiTheme="minorHAnsi" w:cstheme="minorHAnsi"/>
          <w:sz w:val="24"/>
          <w:szCs w:val="24"/>
        </w:rPr>
        <w:t>; circulating vitamin D in relation to radiographic OA at baseline and follow-up were examined using logistic regression with the same adjustments (OA outcomes at follow-up were additionally adjusted for follow-up time)</w:t>
      </w:r>
      <w:r w:rsidR="00E131F9" w:rsidRPr="00806979">
        <w:rPr>
          <w:rFonts w:asciiTheme="minorHAnsi" w:hAnsiTheme="minorHAnsi" w:cstheme="minorHAnsi"/>
          <w:sz w:val="24"/>
          <w:szCs w:val="24"/>
        </w:rPr>
        <w:t>.</w:t>
      </w:r>
      <w:r w:rsidR="004C733E" w:rsidRPr="00806979">
        <w:rPr>
          <w:rFonts w:asciiTheme="minorHAnsi" w:hAnsiTheme="minorHAnsi" w:cstheme="minorHAnsi"/>
          <w:sz w:val="24"/>
          <w:szCs w:val="24"/>
        </w:rPr>
        <w:t xml:space="preserve"> Analysis of variance (ANOVA) </w:t>
      </w:r>
      <w:r w:rsidR="00CC0348" w:rsidRPr="00806979">
        <w:rPr>
          <w:rFonts w:asciiTheme="minorHAnsi" w:hAnsiTheme="minorHAnsi" w:cstheme="minorHAnsi"/>
          <w:sz w:val="24"/>
          <w:szCs w:val="24"/>
        </w:rPr>
        <w:t>was implemented to calculate</w:t>
      </w:r>
      <w:r w:rsidR="004C733E" w:rsidRPr="00806979">
        <w:rPr>
          <w:rFonts w:asciiTheme="minorHAnsi" w:hAnsiTheme="minorHAnsi" w:cstheme="minorHAnsi"/>
          <w:sz w:val="24"/>
          <w:szCs w:val="24"/>
        </w:rPr>
        <w:t xml:space="preserve"> the proportion of variance in circulating vitamin D explained by the following: season of blood collection; each of the four SNPs; and whether participants were taking a vitamin D </w:t>
      </w:r>
      <w:r w:rsidR="00086E5C" w:rsidRPr="00806979">
        <w:rPr>
          <w:rFonts w:asciiTheme="minorHAnsi" w:hAnsiTheme="minorHAnsi" w:cstheme="minorHAnsi"/>
          <w:sz w:val="24"/>
          <w:szCs w:val="24"/>
        </w:rPr>
        <w:t>supplement</w:t>
      </w:r>
      <w:r w:rsidR="004C733E" w:rsidRPr="00806979">
        <w:rPr>
          <w:rFonts w:asciiTheme="minorHAnsi" w:hAnsiTheme="minorHAnsi" w:cstheme="minorHAnsi"/>
          <w:sz w:val="24"/>
          <w:szCs w:val="24"/>
        </w:rPr>
        <w:t>.</w:t>
      </w:r>
    </w:p>
    <w:p w14:paraId="0FE58C0B" w14:textId="77777777" w:rsidR="00583204" w:rsidRPr="00806979" w:rsidRDefault="0040477C" w:rsidP="0091569D">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Seasons were defined according to the UK Meteorological Office recommendations (www.metoffice.gov.uk) as winter (December to February), spring (March to May), summer (June to August), and autumn (September to November). </w:t>
      </w:r>
    </w:p>
    <w:p w14:paraId="162099B5" w14:textId="53A54C1A" w:rsidR="0040477C" w:rsidRPr="00806979" w:rsidRDefault="00086E5C" w:rsidP="0091569D">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Analyses were based on the sample of 820 participants </w:t>
      </w:r>
      <w:r w:rsidR="00EB3C1C" w:rsidRPr="00806979">
        <w:rPr>
          <w:rFonts w:asciiTheme="minorHAnsi" w:hAnsiTheme="minorHAnsi" w:cstheme="minorHAnsi"/>
          <w:sz w:val="24"/>
          <w:szCs w:val="24"/>
        </w:rPr>
        <w:t xml:space="preserve">who had underwent knee x-rays at baseline and who had </w:t>
      </w:r>
      <w:r w:rsidRPr="00806979">
        <w:rPr>
          <w:rFonts w:asciiTheme="minorHAnsi" w:hAnsiTheme="minorHAnsi" w:cstheme="minorHAnsi"/>
          <w:sz w:val="24"/>
          <w:szCs w:val="24"/>
        </w:rPr>
        <w:t>val</w:t>
      </w:r>
      <w:r w:rsidR="00EB3C1C" w:rsidRPr="00806979">
        <w:rPr>
          <w:rFonts w:asciiTheme="minorHAnsi" w:hAnsiTheme="minorHAnsi" w:cstheme="minorHAnsi"/>
          <w:sz w:val="24"/>
          <w:szCs w:val="24"/>
        </w:rPr>
        <w:t>ues on circulating vitamin D</w:t>
      </w:r>
      <w:r w:rsidRPr="00806979">
        <w:rPr>
          <w:rFonts w:asciiTheme="minorHAnsi" w:hAnsiTheme="minorHAnsi" w:cstheme="minorHAnsi"/>
          <w:sz w:val="24"/>
          <w:szCs w:val="24"/>
        </w:rPr>
        <w:t xml:space="preserve">. </w:t>
      </w:r>
      <w:r w:rsidR="0040477C" w:rsidRPr="00806979">
        <w:rPr>
          <w:rFonts w:asciiTheme="minorHAnsi" w:hAnsiTheme="minorHAnsi" w:cstheme="minorHAnsi"/>
          <w:sz w:val="24"/>
          <w:szCs w:val="24"/>
        </w:rPr>
        <w:t xml:space="preserve">Results from the regression analyses are presented as regression coefficients (β) and 95% confidence intervals (CI).  All analyses were performed </w:t>
      </w:r>
      <w:r w:rsidR="00E10CCB" w:rsidRPr="00806979">
        <w:rPr>
          <w:rFonts w:asciiTheme="minorHAnsi" w:hAnsiTheme="minorHAnsi" w:cstheme="minorHAnsi"/>
          <w:sz w:val="24"/>
          <w:szCs w:val="24"/>
        </w:rPr>
        <w:t xml:space="preserve">among men and women separately </w:t>
      </w:r>
      <w:r w:rsidR="0040477C" w:rsidRPr="00806979">
        <w:rPr>
          <w:rFonts w:asciiTheme="minorHAnsi" w:hAnsiTheme="minorHAnsi" w:cstheme="minorHAnsi"/>
          <w:sz w:val="24"/>
          <w:szCs w:val="24"/>
        </w:rPr>
        <w:t>using Stata v14.2 (StataCorp, College Station, TX) and p&lt;0.05 was considered statistically significant.</w:t>
      </w:r>
    </w:p>
    <w:p w14:paraId="628DD756" w14:textId="4EB5F0A7" w:rsidR="000C2CE2" w:rsidRPr="00806979" w:rsidRDefault="00FC2296" w:rsidP="00F2448F">
      <w:pPr>
        <w:spacing w:after="200" w:line="360" w:lineRule="auto"/>
        <w:jc w:val="both"/>
        <w:rPr>
          <w:rFonts w:asciiTheme="minorHAnsi" w:hAnsiTheme="minorHAnsi" w:cstheme="minorHAnsi"/>
          <w:b/>
          <w:sz w:val="24"/>
          <w:szCs w:val="24"/>
        </w:rPr>
      </w:pPr>
      <w:r w:rsidRPr="00806979">
        <w:rPr>
          <w:rFonts w:asciiTheme="minorHAnsi" w:hAnsiTheme="minorHAnsi" w:cstheme="minorHAnsi"/>
          <w:b/>
          <w:sz w:val="24"/>
          <w:szCs w:val="24"/>
        </w:rPr>
        <w:t>Results</w:t>
      </w:r>
    </w:p>
    <w:p w14:paraId="51095612" w14:textId="433EE841" w:rsidR="00E5771D" w:rsidRPr="00806979" w:rsidRDefault="00FC2296" w:rsidP="00F2448F">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Table 1 shows</w:t>
      </w:r>
      <w:r w:rsidR="002A0B10" w:rsidRPr="00806979">
        <w:rPr>
          <w:rFonts w:asciiTheme="minorHAnsi" w:hAnsiTheme="minorHAnsi" w:cstheme="minorHAnsi"/>
          <w:sz w:val="24"/>
          <w:szCs w:val="24"/>
        </w:rPr>
        <w:t xml:space="preserve"> the characteristics of study participants at baseline</w:t>
      </w:r>
      <w:r w:rsidR="00312047" w:rsidRPr="00806979">
        <w:rPr>
          <w:rFonts w:asciiTheme="minorHAnsi" w:hAnsiTheme="minorHAnsi" w:cstheme="minorHAnsi"/>
          <w:sz w:val="24"/>
          <w:szCs w:val="24"/>
        </w:rPr>
        <w:t xml:space="preserve">. </w:t>
      </w:r>
      <w:r w:rsidR="00FB6484" w:rsidRPr="00806979">
        <w:rPr>
          <w:rFonts w:asciiTheme="minorHAnsi" w:hAnsiTheme="minorHAnsi" w:cstheme="minorHAnsi"/>
          <w:sz w:val="24"/>
          <w:szCs w:val="24"/>
        </w:rPr>
        <w:t xml:space="preserve">We recruited </w:t>
      </w:r>
      <w:r w:rsidR="001D79AE" w:rsidRPr="00806979">
        <w:rPr>
          <w:rFonts w:asciiTheme="minorHAnsi" w:hAnsiTheme="minorHAnsi" w:cstheme="minorHAnsi"/>
          <w:sz w:val="24"/>
          <w:szCs w:val="24"/>
        </w:rPr>
        <w:t xml:space="preserve">820 subjects (397 men, </w:t>
      </w:r>
      <w:r w:rsidR="002A0B10" w:rsidRPr="00806979">
        <w:rPr>
          <w:rFonts w:asciiTheme="minorHAnsi" w:hAnsiTheme="minorHAnsi" w:cstheme="minorHAnsi"/>
          <w:sz w:val="24"/>
          <w:szCs w:val="24"/>
        </w:rPr>
        <w:t>423 were women</w:t>
      </w:r>
      <w:r w:rsidR="001D79AE" w:rsidRPr="00806979">
        <w:rPr>
          <w:rFonts w:asciiTheme="minorHAnsi" w:hAnsiTheme="minorHAnsi" w:cstheme="minorHAnsi"/>
          <w:sz w:val="24"/>
          <w:szCs w:val="24"/>
        </w:rPr>
        <w:t>)</w:t>
      </w:r>
      <w:r w:rsidR="002A0B10" w:rsidRPr="00806979">
        <w:rPr>
          <w:rFonts w:asciiTheme="minorHAnsi" w:hAnsiTheme="minorHAnsi" w:cstheme="minorHAnsi"/>
          <w:sz w:val="24"/>
          <w:szCs w:val="24"/>
        </w:rPr>
        <w:t>.</w:t>
      </w:r>
      <w:r w:rsidR="0091569D" w:rsidRPr="00806979">
        <w:rPr>
          <w:rFonts w:asciiTheme="minorHAnsi" w:hAnsiTheme="minorHAnsi" w:cstheme="minorHAnsi"/>
          <w:sz w:val="24"/>
          <w:szCs w:val="24"/>
        </w:rPr>
        <w:t xml:space="preserve"> </w:t>
      </w:r>
      <w:r w:rsidR="0097693F" w:rsidRPr="00806979">
        <w:rPr>
          <w:rFonts w:asciiTheme="minorHAnsi" w:hAnsiTheme="minorHAnsi" w:cstheme="minorHAnsi"/>
          <w:sz w:val="24"/>
          <w:szCs w:val="24"/>
        </w:rPr>
        <w:t>The me</w:t>
      </w:r>
      <w:r w:rsidR="00827FEA" w:rsidRPr="00806979">
        <w:rPr>
          <w:rFonts w:asciiTheme="minorHAnsi" w:hAnsiTheme="minorHAnsi" w:cstheme="minorHAnsi"/>
          <w:sz w:val="24"/>
          <w:szCs w:val="24"/>
        </w:rPr>
        <w:t>di</w:t>
      </w:r>
      <w:r w:rsidR="0097693F" w:rsidRPr="00806979">
        <w:rPr>
          <w:rFonts w:asciiTheme="minorHAnsi" w:hAnsiTheme="minorHAnsi" w:cstheme="minorHAnsi"/>
          <w:sz w:val="24"/>
          <w:szCs w:val="24"/>
        </w:rPr>
        <w:t>an (</w:t>
      </w:r>
      <w:r w:rsidR="00827FEA" w:rsidRPr="00806979">
        <w:rPr>
          <w:rFonts w:asciiTheme="minorHAnsi" w:hAnsiTheme="minorHAnsi" w:cstheme="minorHAnsi"/>
          <w:sz w:val="24"/>
          <w:szCs w:val="24"/>
        </w:rPr>
        <w:t>IQR</w:t>
      </w:r>
      <w:r w:rsidR="0097693F" w:rsidRPr="00806979">
        <w:rPr>
          <w:rFonts w:asciiTheme="minorHAnsi" w:hAnsiTheme="minorHAnsi" w:cstheme="minorHAnsi"/>
          <w:sz w:val="24"/>
          <w:szCs w:val="24"/>
        </w:rPr>
        <w:t xml:space="preserve">) age of participants was </w:t>
      </w:r>
      <w:r w:rsidR="00827FEA" w:rsidRPr="00806979">
        <w:rPr>
          <w:rFonts w:asciiTheme="minorHAnsi" w:hAnsiTheme="minorHAnsi" w:cstheme="minorHAnsi"/>
          <w:sz w:val="24"/>
          <w:szCs w:val="24"/>
        </w:rPr>
        <w:t>64.0</w:t>
      </w:r>
      <w:r w:rsidR="0097693F" w:rsidRPr="00806979">
        <w:rPr>
          <w:rFonts w:asciiTheme="minorHAnsi" w:hAnsiTheme="minorHAnsi" w:cstheme="minorHAnsi"/>
          <w:sz w:val="24"/>
          <w:szCs w:val="24"/>
        </w:rPr>
        <w:t xml:space="preserve"> </w:t>
      </w:r>
      <w:r w:rsidR="00827FEA" w:rsidRPr="00806979">
        <w:rPr>
          <w:rFonts w:asciiTheme="minorHAnsi" w:hAnsiTheme="minorHAnsi" w:cstheme="minorHAnsi"/>
          <w:sz w:val="24"/>
          <w:szCs w:val="24"/>
        </w:rPr>
        <w:t>(61.8-66.5</w:t>
      </w:r>
      <w:r w:rsidR="0097693F" w:rsidRPr="00806979">
        <w:rPr>
          <w:rFonts w:asciiTheme="minorHAnsi" w:hAnsiTheme="minorHAnsi" w:cstheme="minorHAnsi"/>
          <w:sz w:val="24"/>
          <w:szCs w:val="24"/>
        </w:rPr>
        <w:t xml:space="preserve">) </w:t>
      </w:r>
      <w:r w:rsidR="00827FEA" w:rsidRPr="00806979">
        <w:rPr>
          <w:rFonts w:asciiTheme="minorHAnsi" w:hAnsiTheme="minorHAnsi" w:cstheme="minorHAnsi"/>
          <w:sz w:val="24"/>
          <w:szCs w:val="24"/>
        </w:rPr>
        <w:t xml:space="preserve">years </w:t>
      </w:r>
      <w:r w:rsidR="0097693F" w:rsidRPr="00806979">
        <w:rPr>
          <w:rFonts w:asciiTheme="minorHAnsi" w:hAnsiTheme="minorHAnsi" w:cstheme="minorHAnsi"/>
          <w:sz w:val="24"/>
          <w:szCs w:val="24"/>
        </w:rPr>
        <w:t xml:space="preserve">for men and </w:t>
      </w:r>
      <w:r w:rsidR="00827FEA" w:rsidRPr="00806979">
        <w:rPr>
          <w:rFonts w:asciiTheme="minorHAnsi" w:hAnsiTheme="minorHAnsi" w:cstheme="minorHAnsi"/>
          <w:sz w:val="24"/>
          <w:szCs w:val="24"/>
        </w:rPr>
        <w:t>65.5</w:t>
      </w:r>
      <w:r w:rsidR="0097693F" w:rsidRPr="00806979">
        <w:rPr>
          <w:rFonts w:asciiTheme="minorHAnsi" w:hAnsiTheme="minorHAnsi" w:cstheme="minorHAnsi"/>
          <w:sz w:val="24"/>
          <w:szCs w:val="24"/>
        </w:rPr>
        <w:t xml:space="preserve"> </w:t>
      </w:r>
      <w:r w:rsidR="00827FEA" w:rsidRPr="00806979">
        <w:rPr>
          <w:rFonts w:asciiTheme="minorHAnsi" w:hAnsiTheme="minorHAnsi" w:cstheme="minorHAnsi"/>
          <w:sz w:val="24"/>
          <w:szCs w:val="24"/>
        </w:rPr>
        <w:t>(63.3-67.6</w:t>
      </w:r>
      <w:r w:rsidR="0097693F" w:rsidRPr="00806979">
        <w:rPr>
          <w:rFonts w:asciiTheme="minorHAnsi" w:hAnsiTheme="minorHAnsi" w:cstheme="minorHAnsi"/>
          <w:sz w:val="24"/>
          <w:szCs w:val="24"/>
        </w:rPr>
        <w:t>)</w:t>
      </w:r>
      <w:r w:rsidR="00827FEA" w:rsidRPr="00806979">
        <w:rPr>
          <w:rFonts w:asciiTheme="minorHAnsi" w:hAnsiTheme="minorHAnsi" w:cstheme="minorHAnsi"/>
          <w:sz w:val="24"/>
          <w:szCs w:val="24"/>
        </w:rPr>
        <w:t xml:space="preserve"> years</w:t>
      </w:r>
      <w:r w:rsidR="0097693F" w:rsidRPr="00806979">
        <w:rPr>
          <w:rFonts w:asciiTheme="minorHAnsi" w:hAnsiTheme="minorHAnsi" w:cstheme="minorHAnsi"/>
          <w:sz w:val="24"/>
          <w:szCs w:val="24"/>
        </w:rPr>
        <w:t xml:space="preserve"> for wom</w:t>
      </w:r>
      <w:r w:rsidR="008E4A10" w:rsidRPr="00806979">
        <w:rPr>
          <w:rFonts w:asciiTheme="minorHAnsi" w:hAnsiTheme="minorHAnsi" w:cstheme="minorHAnsi"/>
          <w:sz w:val="24"/>
          <w:szCs w:val="24"/>
        </w:rPr>
        <w:t xml:space="preserve">en at baseline. </w:t>
      </w:r>
      <w:r w:rsidR="0097693F" w:rsidRPr="00806979">
        <w:rPr>
          <w:rFonts w:asciiTheme="minorHAnsi" w:hAnsiTheme="minorHAnsi" w:cstheme="minorHAnsi"/>
          <w:sz w:val="24"/>
          <w:szCs w:val="24"/>
        </w:rPr>
        <w:t xml:space="preserve">Differences were observed in physical activity time, alcohol consumption, and smoking habits: men </w:t>
      </w:r>
      <w:r w:rsidR="00361674" w:rsidRPr="00806979">
        <w:rPr>
          <w:rFonts w:asciiTheme="minorHAnsi" w:hAnsiTheme="minorHAnsi" w:cstheme="minorHAnsi"/>
          <w:sz w:val="24"/>
          <w:szCs w:val="24"/>
        </w:rPr>
        <w:t>had higher physical activity scores than women (me</w:t>
      </w:r>
      <w:r w:rsidR="000475E0" w:rsidRPr="00806979">
        <w:rPr>
          <w:rFonts w:asciiTheme="minorHAnsi" w:hAnsiTheme="minorHAnsi" w:cstheme="minorHAnsi"/>
          <w:sz w:val="24"/>
          <w:szCs w:val="24"/>
        </w:rPr>
        <w:t>an</w:t>
      </w:r>
      <w:r w:rsidR="00361674" w:rsidRPr="00806979">
        <w:rPr>
          <w:rFonts w:asciiTheme="minorHAnsi" w:hAnsiTheme="minorHAnsi" w:cstheme="minorHAnsi"/>
          <w:sz w:val="24"/>
          <w:szCs w:val="24"/>
        </w:rPr>
        <w:t xml:space="preserve"> (SD): </w:t>
      </w:r>
      <w:r w:rsidR="00827FEA" w:rsidRPr="00806979">
        <w:rPr>
          <w:rFonts w:asciiTheme="minorHAnsi" w:hAnsiTheme="minorHAnsi" w:cstheme="minorHAnsi"/>
          <w:sz w:val="24"/>
          <w:szCs w:val="24"/>
        </w:rPr>
        <w:t>63.6</w:t>
      </w:r>
      <w:r w:rsidR="00361674" w:rsidRPr="00806979">
        <w:rPr>
          <w:rFonts w:asciiTheme="minorHAnsi" w:hAnsiTheme="minorHAnsi" w:cstheme="minorHAnsi"/>
          <w:sz w:val="24"/>
          <w:szCs w:val="24"/>
        </w:rPr>
        <w:t xml:space="preserve"> (</w:t>
      </w:r>
      <w:r w:rsidR="00827FEA" w:rsidRPr="00806979">
        <w:rPr>
          <w:rFonts w:asciiTheme="minorHAnsi" w:hAnsiTheme="minorHAnsi" w:cstheme="minorHAnsi"/>
          <w:sz w:val="24"/>
          <w:szCs w:val="24"/>
        </w:rPr>
        <w:t>14.8</w:t>
      </w:r>
      <w:r w:rsidR="00361674" w:rsidRPr="00806979">
        <w:rPr>
          <w:rFonts w:asciiTheme="minorHAnsi" w:hAnsiTheme="minorHAnsi" w:cstheme="minorHAnsi"/>
          <w:sz w:val="24"/>
          <w:szCs w:val="24"/>
        </w:rPr>
        <w:t xml:space="preserve">) for men, </w:t>
      </w:r>
      <w:r w:rsidR="00827FEA" w:rsidRPr="00806979">
        <w:rPr>
          <w:rFonts w:asciiTheme="minorHAnsi" w:hAnsiTheme="minorHAnsi" w:cstheme="minorHAnsi"/>
          <w:sz w:val="24"/>
          <w:szCs w:val="24"/>
        </w:rPr>
        <w:t>61.2</w:t>
      </w:r>
      <w:r w:rsidR="00361674" w:rsidRPr="00806979">
        <w:rPr>
          <w:rFonts w:asciiTheme="minorHAnsi" w:hAnsiTheme="minorHAnsi" w:cstheme="minorHAnsi"/>
          <w:sz w:val="24"/>
          <w:szCs w:val="24"/>
        </w:rPr>
        <w:t xml:space="preserve"> (</w:t>
      </w:r>
      <w:r w:rsidR="00827FEA" w:rsidRPr="00806979">
        <w:rPr>
          <w:rFonts w:asciiTheme="minorHAnsi" w:hAnsiTheme="minorHAnsi" w:cstheme="minorHAnsi"/>
          <w:sz w:val="24"/>
          <w:szCs w:val="24"/>
        </w:rPr>
        <w:t>15.1</w:t>
      </w:r>
      <w:r w:rsidR="00361674" w:rsidRPr="00806979">
        <w:rPr>
          <w:rFonts w:asciiTheme="minorHAnsi" w:hAnsiTheme="minorHAnsi" w:cstheme="minorHAnsi"/>
          <w:sz w:val="24"/>
          <w:szCs w:val="24"/>
        </w:rPr>
        <w:t xml:space="preserve">) for women), </w:t>
      </w:r>
      <w:r w:rsidR="0097693F" w:rsidRPr="00806979">
        <w:rPr>
          <w:rFonts w:asciiTheme="minorHAnsi" w:hAnsiTheme="minorHAnsi" w:cstheme="minorHAnsi"/>
          <w:sz w:val="24"/>
          <w:szCs w:val="24"/>
        </w:rPr>
        <w:t xml:space="preserve">consumed more alcohol per week than women (median (IQR): </w:t>
      </w:r>
      <w:r w:rsidR="00827FEA" w:rsidRPr="00806979">
        <w:rPr>
          <w:rFonts w:asciiTheme="minorHAnsi" w:hAnsiTheme="minorHAnsi" w:cstheme="minorHAnsi"/>
          <w:sz w:val="24"/>
          <w:szCs w:val="24"/>
        </w:rPr>
        <w:t>9.5</w:t>
      </w:r>
      <w:r w:rsidR="0097693F" w:rsidRPr="00806979">
        <w:rPr>
          <w:rFonts w:asciiTheme="minorHAnsi" w:hAnsiTheme="minorHAnsi" w:cstheme="minorHAnsi"/>
          <w:sz w:val="24"/>
          <w:szCs w:val="24"/>
        </w:rPr>
        <w:t xml:space="preserve"> (</w:t>
      </w:r>
      <w:r w:rsidR="00827FEA" w:rsidRPr="00806979">
        <w:rPr>
          <w:rFonts w:asciiTheme="minorHAnsi" w:hAnsiTheme="minorHAnsi" w:cstheme="minorHAnsi"/>
          <w:sz w:val="24"/>
          <w:szCs w:val="24"/>
        </w:rPr>
        <w:t>2.3-21.0</w:t>
      </w:r>
      <w:r w:rsidR="0097693F" w:rsidRPr="00806979">
        <w:rPr>
          <w:rFonts w:asciiTheme="minorHAnsi" w:hAnsiTheme="minorHAnsi" w:cstheme="minorHAnsi"/>
          <w:sz w:val="24"/>
          <w:szCs w:val="24"/>
        </w:rPr>
        <w:t xml:space="preserve">) </w:t>
      </w:r>
      <w:r w:rsidR="00827FEA" w:rsidRPr="00806979">
        <w:rPr>
          <w:rFonts w:asciiTheme="minorHAnsi" w:hAnsiTheme="minorHAnsi" w:cstheme="minorHAnsi"/>
          <w:sz w:val="24"/>
          <w:szCs w:val="24"/>
        </w:rPr>
        <w:t xml:space="preserve">units/week </w:t>
      </w:r>
      <w:r w:rsidR="0097693F" w:rsidRPr="00806979">
        <w:rPr>
          <w:rFonts w:asciiTheme="minorHAnsi" w:hAnsiTheme="minorHAnsi" w:cstheme="minorHAnsi"/>
          <w:sz w:val="24"/>
          <w:szCs w:val="24"/>
        </w:rPr>
        <w:t xml:space="preserve">for men, </w:t>
      </w:r>
      <w:r w:rsidR="00827FEA" w:rsidRPr="00806979">
        <w:rPr>
          <w:rFonts w:asciiTheme="minorHAnsi" w:hAnsiTheme="minorHAnsi" w:cstheme="minorHAnsi"/>
          <w:sz w:val="24"/>
          <w:szCs w:val="24"/>
        </w:rPr>
        <w:t>1.5</w:t>
      </w:r>
      <w:r w:rsidR="0097693F" w:rsidRPr="00806979">
        <w:rPr>
          <w:rFonts w:asciiTheme="minorHAnsi" w:hAnsiTheme="minorHAnsi" w:cstheme="minorHAnsi"/>
          <w:sz w:val="24"/>
          <w:szCs w:val="24"/>
        </w:rPr>
        <w:t xml:space="preserve"> </w:t>
      </w:r>
      <w:r w:rsidR="00827FEA" w:rsidRPr="00806979">
        <w:rPr>
          <w:rFonts w:asciiTheme="minorHAnsi" w:hAnsiTheme="minorHAnsi" w:cstheme="minorHAnsi"/>
          <w:sz w:val="24"/>
          <w:szCs w:val="24"/>
        </w:rPr>
        <w:t>(0.0-5.0</w:t>
      </w:r>
      <w:r w:rsidR="0097693F" w:rsidRPr="00806979">
        <w:rPr>
          <w:rFonts w:asciiTheme="minorHAnsi" w:hAnsiTheme="minorHAnsi" w:cstheme="minorHAnsi"/>
          <w:sz w:val="24"/>
          <w:szCs w:val="24"/>
        </w:rPr>
        <w:t>)</w:t>
      </w:r>
      <w:r w:rsidR="00827FEA" w:rsidRPr="00806979">
        <w:rPr>
          <w:rFonts w:asciiTheme="minorHAnsi" w:hAnsiTheme="minorHAnsi" w:cstheme="minorHAnsi"/>
          <w:sz w:val="24"/>
          <w:szCs w:val="24"/>
        </w:rPr>
        <w:t xml:space="preserve"> units/week</w:t>
      </w:r>
      <w:r w:rsidR="0097693F" w:rsidRPr="00806979">
        <w:rPr>
          <w:rFonts w:asciiTheme="minorHAnsi" w:hAnsiTheme="minorHAnsi" w:cstheme="minorHAnsi"/>
          <w:sz w:val="24"/>
          <w:szCs w:val="24"/>
        </w:rPr>
        <w:t xml:space="preserve"> for women), </w:t>
      </w:r>
      <w:r w:rsidR="00FD7F55" w:rsidRPr="00806979">
        <w:rPr>
          <w:rFonts w:asciiTheme="minorHAnsi" w:hAnsiTheme="minorHAnsi" w:cstheme="minorHAnsi"/>
          <w:sz w:val="24"/>
          <w:szCs w:val="24"/>
        </w:rPr>
        <w:t xml:space="preserve">and </w:t>
      </w:r>
      <w:r w:rsidR="0097693F" w:rsidRPr="00806979">
        <w:rPr>
          <w:rFonts w:asciiTheme="minorHAnsi" w:hAnsiTheme="minorHAnsi" w:cstheme="minorHAnsi"/>
          <w:sz w:val="24"/>
          <w:szCs w:val="24"/>
        </w:rPr>
        <w:t xml:space="preserve">were more prone to be or have been a smoker than women, with </w:t>
      </w:r>
      <w:r w:rsidR="00827FEA" w:rsidRPr="00806979">
        <w:rPr>
          <w:rFonts w:asciiTheme="minorHAnsi" w:hAnsiTheme="minorHAnsi" w:cstheme="minorHAnsi"/>
          <w:sz w:val="24"/>
          <w:szCs w:val="24"/>
        </w:rPr>
        <w:t>31.2</w:t>
      </w:r>
      <w:r w:rsidR="0097693F" w:rsidRPr="00806979">
        <w:rPr>
          <w:rFonts w:asciiTheme="minorHAnsi" w:hAnsiTheme="minorHAnsi" w:cstheme="minorHAnsi"/>
          <w:sz w:val="24"/>
          <w:szCs w:val="24"/>
        </w:rPr>
        <w:t xml:space="preserve">% of them reporting to have never smoked, whereas </w:t>
      </w:r>
      <w:r w:rsidR="00827FEA" w:rsidRPr="00806979">
        <w:rPr>
          <w:rFonts w:asciiTheme="minorHAnsi" w:hAnsiTheme="minorHAnsi" w:cstheme="minorHAnsi"/>
          <w:sz w:val="24"/>
          <w:szCs w:val="24"/>
        </w:rPr>
        <w:t>62.1</w:t>
      </w:r>
      <w:r w:rsidR="0097693F" w:rsidRPr="00806979">
        <w:rPr>
          <w:rFonts w:asciiTheme="minorHAnsi" w:hAnsiTheme="minorHAnsi" w:cstheme="minorHAnsi"/>
          <w:sz w:val="24"/>
          <w:szCs w:val="24"/>
        </w:rPr>
        <w:t>% of women said they had never smoked</w:t>
      </w:r>
      <w:r w:rsidR="00361674" w:rsidRPr="00806979">
        <w:rPr>
          <w:rFonts w:asciiTheme="minorHAnsi" w:hAnsiTheme="minorHAnsi" w:cstheme="minorHAnsi"/>
          <w:sz w:val="24"/>
          <w:szCs w:val="24"/>
        </w:rPr>
        <w:t xml:space="preserve">. These </w:t>
      </w:r>
      <w:r w:rsidR="004105DD" w:rsidRPr="00806979">
        <w:rPr>
          <w:rFonts w:asciiTheme="minorHAnsi" w:hAnsiTheme="minorHAnsi" w:cstheme="minorHAnsi"/>
          <w:sz w:val="24"/>
          <w:szCs w:val="24"/>
        </w:rPr>
        <w:t xml:space="preserve">smoking </w:t>
      </w:r>
      <w:r w:rsidR="00361674" w:rsidRPr="00806979">
        <w:rPr>
          <w:rFonts w:asciiTheme="minorHAnsi" w:hAnsiTheme="minorHAnsi" w:cstheme="minorHAnsi"/>
          <w:sz w:val="24"/>
          <w:szCs w:val="24"/>
        </w:rPr>
        <w:t xml:space="preserve">differences </w:t>
      </w:r>
      <w:r w:rsidR="004105DD" w:rsidRPr="00806979">
        <w:rPr>
          <w:rFonts w:asciiTheme="minorHAnsi" w:hAnsiTheme="minorHAnsi" w:cstheme="minorHAnsi"/>
          <w:sz w:val="24"/>
          <w:szCs w:val="24"/>
        </w:rPr>
        <w:t xml:space="preserve">and reports of alcohol consumption </w:t>
      </w:r>
      <w:r w:rsidR="00361674" w:rsidRPr="00806979">
        <w:rPr>
          <w:rFonts w:asciiTheme="minorHAnsi" w:hAnsiTheme="minorHAnsi" w:cstheme="minorHAnsi"/>
          <w:sz w:val="24"/>
          <w:szCs w:val="24"/>
        </w:rPr>
        <w:t>were statistically significant</w:t>
      </w:r>
      <w:r w:rsidR="00BD6F68" w:rsidRPr="00806979">
        <w:rPr>
          <w:rFonts w:asciiTheme="minorHAnsi" w:hAnsiTheme="minorHAnsi" w:cstheme="minorHAnsi"/>
          <w:sz w:val="24"/>
          <w:szCs w:val="24"/>
        </w:rPr>
        <w:t>, and similar</w:t>
      </w:r>
      <w:r w:rsidR="00066C59" w:rsidRPr="00806979">
        <w:rPr>
          <w:rFonts w:asciiTheme="minorHAnsi" w:hAnsiTheme="minorHAnsi" w:cstheme="minorHAnsi"/>
          <w:sz w:val="24"/>
          <w:szCs w:val="24"/>
        </w:rPr>
        <w:t xml:space="preserve"> </w:t>
      </w:r>
      <w:r w:rsidR="00BD6F68" w:rsidRPr="00806979">
        <w:rPr>
          <w:rFonts w:asciiTheme="minorHAnsi" w:hAnsiTheme="minorHAnsi" w:cstheme="minorHAnsi"/>
          <w:sz w:val="24"/>
          <w:szCs w:val="24"/>
        </w:rPr>
        <w:t>to those observed in other comparable cohorts</w:t>
      </w:r>
      <w:r w:rsidR="004105DD" w:rsidRPr="00806979">
        <w:rPr>
          <w:rFonts w:asciiTheme="minorHAnsi" w:hAnsiTheme="minorHAnsi" w:cstheme="minorHAnsi"/>
          <w:sz w:val="24"/>
          <w:szCs w:val="24"/>
        </w:rPr>
        <w:t>, though the differences were more pronounced in our sample than has been reported nationally</w:t>
      </w:r>
      <w:r w:rsidR="007C3E71" w:rsidRPr="00806979">
        <w:rPr>
          <w:rFonts w:asciiTheme="minorHAnsi" w:hAnsiTheme="minorHAnsi" w:cstheme="minorHAnsi"/>
          <w:sz w:val="24"/>
          <w:szCs w:val="24"/>
        </w:rPr>
        <w:t xml:space="preserve"> in the UK</w:t>
      </w:r>
      <w:r w:rsidR="003B2212" w:rsidRPr="00806979">
        <w:rPr>
          <w:rFonts w:asciiTheme="minorHAnsi" w:hAnsiTheme="minorHAnsi" w:cstheme="minorHAnsi"/>
          <w:sz w:val="24"/>
          <w:szCs w:val="24"/>
        </w:rPr>
        <w:t xml:space="preserve"> [24].</w:t>
      </w:r>
      <w:r w:rsidR="00BD6F68" w:rsidRPr="00806979">
        <w:rPr>
          <w:rFonts w:asciiTheme="minorHAnsi" w:hAnsiTheme="minorHAnsi" w:cstheme="minorHAnsi"/>
          <w:sz w:val="24"/>
          <w:szCs w:val="24"/>
        </w:rPr>
        <w:t xml:space="preserve"> </w:t>
      </w:r>
    </w:p>
    <w:p w14:paraId="4B970061" w14:textId="1F8F17AA" w:rsidR="00F77608" w:rsidRPr="00806979" w:rsidRDefault="007C3E71" w:rsidP="00F77608">
      <w:pPr>
        <w:spacing w:after="200" w:line="360" w:lineRule="auto"/>
        <w:jc w:val="both"/>
        <w:rPr>
          <w:rFonts w:asciiTheme="minorHAnsi" w:hAnsiTheme="minorHAnsi" w:cstheme="minorHAnsi"/>
          <w:sz w:val="24"/>
          <w:szCs w:val="24"/>
        </w:rPr>
      </w:pPr>
      <w:r w:rsidRPr="00806979">
        <w:rPr>
          <w:rFonts w:asciiTheme="minorHAnsi" w:eastAsia="Times New Roman" w:hAnsiTheme="minorHAnsi" w:cstheme="minorHAnsi"/>
          <w:bCs/>
          <w:sz w:val="24"/>
          <w:szCs w:val="24"/>
        </w:rPr>
        <w:t xml:space="preserve">As expected, </w:t>
      </w:r>
      <w:r w:rsidR="00F77608" w:rsidRPr="00806979">
        <w:rPr>
          <w:rFonts w:asciiTheme="minorHAnsi" w:eastAsia="Times New Roman" w:hAnsiTheme="minorHAnsi" w:cstheme="minorHAnsi"/>
          <w:bCs/>
          <w:sz w:val="24"/>
          <w:szCs w:val="24"/>
        </w:rPr>
        <w:t>BMI and 25(OH)D were negatively correlated in this cohort among men (Spearman correlation: -0.067) and women (Spearman correlation:           -0.069).  For this reason</w:t>
      </w:r>
      <w:r w:rsidR="004105DD" w:rsidRPr="00806979">
        <w:rPr>
          <w:rFonts w:asciiTheme="minorHAnsi" w:eastAsia="Times New Roman" w:hAnsiTheme="minorHAnsi" w:cstheme="minorHAnsi"/>
          <w:bCs/>
          <w:sz w:val="24"/>
          <w:szCs w:val="24"/>
        </w:rPr>
        <w:t>,</w:t>
      </w:r>
      <w:r w:rsidR="00F77608" w:rsidRPr="00806979">
        <w:rPr>
          <w:rFonts w:asciiTheme="minorHAnsi" w:eastAsia="Times New Roman" w:hAnsiTheme="minorHAnsi" w:cstheme="minorHAnsi"/>
          <w:bCs/>
          <w:sz w:val="24"/>
          <w:szCs w:val="24"/>
        </w:rPr>
        <w:t xml:space="preserve"> we also repeated our analyses having </w:t>
      </w:r>
      <w:r w:rsidR="00F77608" w:rsidRPr="00806979">
        <w:rPr>
          <w:rFonts w:asciiTheme="minorHAnsi" w:hAnsiTheme="minorHAnsi" w:cstheme="minorHAnsi"/>
          <w:bCs/>
          <w:sz w:val="24"/>
          <w:szCs w:val="24"/>
        </w:rPr>
        <w:t>restricted to participants with BMI values in the normal (18.5 ≤ BMI &lt; 25) and overweight (25 ≤ BMI) ranges. In these restricted groups, associations were similar</w:t>
      </w:r>
      <w:r w:rsidR="00066C59" w:rsidRPr="00806979">
        <w:rPr>
          <w:rFonts w:asciiTheme="minorHAnsi" w:hAnsiTheme="minorHAnsi" w:cstheme="minorHAnsi"/>
          <w:bCs/>
          <w:sz w:val="24"/>
          <w:szCs w:val="24"/>
        </w:rPr>
        <w:t xml:space="preserve"> </w:t>
      </w:r>
      <w:r w:rsidR="00F77608" w:rsidRPr="00806979">
        <w:rPr>
          <w:rFonts w:asciiTheme="minorHAnsi" w:hAnsiTheme="minorHAnsi" w:cstheme="minorHAnsi"/>
          <w:bCs/>
          <w:sz w:val="24"/>
          <w:szCs w:val="24"/>
        </w:rPr>
        <w:t>to those shown here but some associations were no longer statistically significant, possibly due to the smaller number of observations</w:t>
      </w:r>
      <w:r w:rsidRPr="00806979">
        <w:rPr>
          <w:rFonts w:asciiTheme="minorHAnsi" w:hAnsiTheme="minorHAnsi" w:cstheme="minorHAnsi"/>
          <w:bCs/>
          <w:sz w:val="24"/>
          <w:szCs w:val="24"/>
        </w:rPr>
        <w:t xml:space="preserve"> (data not shown)</w:t>
      </w:r>
      <w:r w:rsidR="00F77608" w:rsidRPr="00806979">
        <w:rPr>
          <w:rFonts w:asciiTheme="minorHAnsi" w:hAnsiTheme="minorHAnsi" w:cstheme="minorHAnsi"/>
          <w:bCs/>
          <w:sz w:val="24"/>
          <w:szCs w:val="24"/>
        </w:rPr>
        <w:t>.</w:t>
      </w:r>
    </w:p>
    <w:p w14:paraId="75AD2B31" w14:textId="35A7DD50" w:rsidR="00D821BB" w:rsidRPr="00806979" w:rsidRDefault="00340E66" w:rsidP="00DA77CC">
      <w:pPr>
        <w:spacing w:after="200" w:line="360" w:lineRule="auto"/>
        <w:jc w:val="both"/>
        <w:rPr>
          <w:rFonts w:asciiTheme="minorHAnsi" w:hAnsiTheme="minorHAnsi" w:cstheme="minorHAnsi"/>
          <w:sz w:val="24"/>
          <w:szCs w:val="24"/>
          <w:lang w:val="en-US"/>
        </w:rPr>
      </w:pPr>
      <w:r w:rsidRPr="00806979">
        <w:rPr>
          <w:rFonts w:asciiTheme="minorHAnsi" w:hAnsiTheme="minorHAnsi" w:cstheme="minorHAnsi"/>
          <w:sz w:val="24"/>
          <w:szCs w:val="24"/>
          <w:lang w:val="en-US"/>
        </w:rPr>
        <w:t>Median</w:t>
      </w:r>
      <w:r w:rsidR="00361674" w:rsidRPr="00806979">
        <w:rPr>
          <w:rFonts w:asciiTheme="minorHAnsi" w:hAnsiTheme="minorHAnsi" w:cstheme="minorHAnsi"/>
          <w:sz w:val="24"/>
          <w:szCs w:val="24"/>
          <w:lang w:val="en-US"/>
        </w:rPr>
        <w:t xml:space="preserve"> (IQR)</w:t>
      </w:r>
      <w:r w:rsidRPr="00806979">
        <w:rPr>
          <w:rFonts w:asciiTheme="minorHAnsi" w:hAnsiTheme="minorHAnsi" w:cstheme="minorHAnsi"/>
          <w:sz w:val="24"/>
          <w:szCs w:val="24"/>
          <w:lang w:val="en-US"/>
        </w:rPr>
        <w:t xml:space="preserve"> circulating levels of 25(OH)D were </w:t>
      </w:r>
      <w:r w:rsidR="00042268" w:rsidRPr="00806979">
        <w:rPr>
          <w:rFonts w:asciiTheme="minorHAnsi" w:hAnsiTheme="minorHAnsi" w:cstheme="minorHAnsi"/>
          <w:sz w:val="24"/>
          <w:szCs w:val="24"/>
          <w:lang w:val="en-US"/>
        </w:rPr>
        <w:t>44.6</w:t>
      </w:r>
      <w:r w:rsidRPr="00806979">
        <w:rPr>
          <w:rFonts w:asciiTheme="minorHAnsi" w:hAnsiTheme="minorHAnsi" w:cstheme="minorHAnsi"/>
          <w:sz w:val="24"/>
          <w:szCs w:val="24"/>
          <w:lang w:val="en-US"/>
        </w:rPr>
        <w:t xml:space="preserve"> </w:t>
      </w:r>
      <w:r w:rsidR="00042268" w:rsidRPr="00806979">
        <w:rPr>
          <w:rFonts w:asciiTheme="minorHAnsi" w:hAnsiTheme="minorHAnsi" w:cstheme="minorHAnsi"/>
          <w:sz w:val="24"/>
          <w:szCs w:val="24"/>
          <w:lang w:val="en-US"/>
        </w:rPr>
        <w:t>(35.0-63.0</w:t>
      </w:r>
      <w:r w:rsidRPr="00806979">
        <w:rPr>
          <w:rFonts w:asciiTheme="minorHAnsi" w:hAnsiTheme="minorHAnsi" w:cstheme="minorHAnsi"/>
          <w:sz w:val="24"/>
          <w:szCs w:val="24"/>
          <w:lang w:val="en-US"/>
        </w:rPr>
        <w:t>) nmol/</w:t>
      </w:r>
      <w:r w:rsidR="008F4B83" w:rsidRPr="00806979">
        <w:rPr>
          <w:rFonts w:asciiTheme="minorHAnsi" w:hAnsiTheme="minorHAnsi" w:cstheme="minorHAnsi"/>
          <w:sz w:val="24"/>
          <w:szCs w:val="24"/>
          <w:lang w:val="en-US"/>
        </w:rPr>
        <w:t>L</w:t>
      </w:r>
      <w:r w:rsidRPr="00806979">
        <w:rPr>
          <w:rFonts w:asciiTheme="minorHAnsi" w:hAnsiTheme="minorHAnsi" w:cstheme="minorHAnsi"/>
          <w:sz w:val="24"/>
          <w:szCs w:val="24"/>
          <w:lang w:val="en-US"/>
        </w:rPr>
        <w:t xml:space="preserve"> and </w:t>
      </w:r>
      <w:r w:rsidR="00042268" w:rsidRPr="00806979">
        <w:rPr>
          <w:rFonts w:asciiTheme="minorHAnsi" w:hAnsiTheme="minorHAnsi" w:cstheme="minorHAnsi"/>
          <w:sz w:val="24"/>
          <w:szCs w:val="24"/>
          <w:lang w:val="en-US"/>
        </w:rPr>
        <w:t>41.3</w:t>
      </w:r>
      <w:r w:rsidRPr="00806979">
        <w:rPr>
          <w:rFonts w:asciiTheme="minorHAnsi" w:hAnsiTheme="minorHAnsi" w:cstheme="minorHAnsi"/>
          <w:sz w:val="24"/>
          <w:szCs w:val="24"/>
          <w:lang w:val="en-US"/>
        </w:rPr>
        <w:t xml:space="preserve"> (</w:t>
      </w:r>
      <w:r w:rsidR="00042268" w:rsidRPr="00806979">
        <w:rPr>
          <w:rFonts w:asciiTheme="minorHAnsi" w:hAnsiTheme="minorHAnsi" w:cstheme="minorHAnsi"/>
          <w:sz w:val="24"/>
          <w:szCs w:val="24"/>
          <w:lang w:val="en-US"/>
        </w:rPr>
        <w:t>29.8-53.5</w:t>
      </w:r>
      <w:r w:rsidRPr="00806979">
        <w:rPr>
          <w:rFonts w:asciiTheme="minorHAnsi" w:hAnsiTheme="minorHAnsi" w:cstheme="minorHAnsi"/>
          <w:sz w:val="24"/>
          <w:szCs w:val="24"/>
          <w:lang w:val="en-US"/>
        </w:rPr>
        <w:t>) nmol/</w:t>
      </w:r>
      <w:r w:rsidR="008F4B83" w:rsidRPr="00806979">
        <w:rPr>
          <w:rFonts w:asciiTheme="minorHAnsi" w:hAnsiTheme="minorHAnsi" w:cstheme="minorHAnsi"/>
          <w:sz w:val="24"/>
          <w:szCs w:val="24"/>
          <w:lang w:val="en-US"/>
        </w:rPr>
        <w:t>L</w:t>
      </w:r>
      <w:r w:rsidR="00361674" w:rsidRPr="00806979">
        <w:rPr>
          <w:rFonts w:asciiTheme="minorHAnsi" w:hAnsiTheme="minorHAnsi" w:cstheme="minorHAnsi"/>
          <w:sz w:val="24"/>
          <w:szCs w:val="24"/>
          <w:lang w:val="en-US"/>
        </w:rPr>
        <w:t xml:space="preserve"> in men and women respectively, and the difference was statistically significant (p&lt;0.001). </w:t>
      </w:r>
      <w:r w:rsidR="00BD6F68" w:rsidRPr="00806979">
        <w:rPr>
          <w:rFonts w:asciiTheme="minorHAnsi" w:hAnsiTheme="minorHAnsi" w:cstheme="minorHAnsi"/>
          <w:sz w:val="24"/>
          <w:szCs w:val="24"/>
          <w:lang w:val="en-US"/>
        </w:rPr>
        <w:t>As expected, m</w:t>
      </w:r>
      <w:r w:rsidR="00361674" w:rsidRPr="00806979">
        <w:rPr>
          <w:rFonts w:asciiTheme="minorHAnsi" w:hAnsiTheme="minorHAnsi" w:cstheme="minorHAnsi"/>
          <w:sz w:val="24"/>
          <w:szCs w:val="24"/>
          <w:lang w:val="en-US"/>
        </w:rPr>
        <w:t xml:space="preserve">en had higher lumbar spine, femoral neck, and total femoral </w:t>
      </w:r>
      <w:r w:rsidR="009D713E" w:rsidRPr="00806979">
        <w:rPr>
          <w:rFonts w:asciiTheme="minorHAnsi" w:hAnsiTheme="minorHAnsi" w:cstheme="minorHAnsi"/>
          <w:sz w:val="24"/>
          <w:szCs w:val="24"/>
          <w:lang w:val="en-US"/>
        </w:rPr>
        <w:t xml:space="preserve">BMD than women (all p&lt;0.001), while more </w:t>
      </w:r>
      <w:r w:rsidR="006120E5" w:rsidRPr="00806979">
        <w:rPr>
          <w:rFonts w:asciiTheme="minorHAnsi" w:hAnsiTheme="minorHAnsi" w:cstheme="minorHAnsi"/>
          <w:sz w:val="24"/>
          <w:szCs w:val="24"/>
          <w:lang w:val="en-US"/>
        </w:rPr>
        <w:t>wo</w:t>
      </w:r>
      <w:r w:rsidR="009D713E" w:rsidRPr="00806979">
        <w:rPr>
          <w:rFonts w:asciiTheme="minorHAnsi" w:hAnsiTheme="minorHAnsi" w:cstheme="minorHAnsi"/>
          <w:sz w:val="24"/>
          <w:szCs w:val="24"/>
          <w:lang w:val="en-US"/>
        </w:rPr>
        <w:t>men (</w:t>
      </w:r>
      <w:r w:rsidR="00726CEC" w:rsidRPr="00806979">
        <w:rPr>
          <w:rFonts w:asciiTheme="minorHAnsi" w:hAnsiTheme="minorHAnsi" w:cstheme="minorHAnsi"/>
          <w:sz w:val="24"/>
          <w:szCs w:val="24"/>
          <w:lang w:val="en-US"/>
        </w:rPr>
        <w:t>46.8</w:t>
      </w:r>
      <w:r w:rsidR="006120E5" w:rsidRPr="00806979">
        <w:rPr>
          <w:rFonts w:asciiTheme="minorHAnsi" w:hAnsiTheme="minorHAnsi" w:cstheme="minorHAnsi"/>
          <w:sz w:val="24"/>
          <w:szCs w:val="24"/>
          <w:lang w:val="en-US"/>
        </w:rPr>
        <w:t xml:space="preserve"> </w:t>
      </w:r>
      <w:r w:rsidR="009D713E" w:rsidRPr="00806979">
        <w:rPr>
          <w:rFonts w:asciiTheme="minorHAnsi" w:hAnsiTheme="minorHAnsi" w:cstheme="minorHAnsi"/>
          <w:sz w:val="24"/>
          <w:szCs w:val="24"/>
          <w:lang w:val="en-US"/>
        </w:rPr>
        <w:t>%) than men (</w:t>
      </w:r>
      <w:r w:rsidR="00726CEC" w:rsidRPr="00806979">
        <w:rPr>
          <w:rFonts w:asciiTheme="minorHAnsi" w:hAnsiTheme="minorHAnsi" w:cstheme="minorHAnsi"/>
          <w:sz w:val="24"/>
          <w:szCs w:val="24"/>
          <w:lang w:val="en-US"/>
        </w:rPr>
        <w:t>36.3</w:t>
      </w:r>
      <w:r w:rsidR="006120E5" w:rsidRPr="00806979">
        <w:rPr>
          <w:rFonts w:asciiTheme="minorHAnsi" w:hAnsiTheme="minorHAnsi" w:cstheme="minorHAnsi"/>
          <w:sz w:val="24"/>
          <w:szCs w:val="24"/>
          <w:lang w:val="en-US"/>
        </w:rPr>
        <w:t xml:space="preserve"> </w:t>
      </w:r>
      <w:r w:rsidR="009D713E" w:rsidRPr="00806979">
        <w:rPr>
          <w:rFonts w:asciiTheme="minorHAnsi" w:hAnsiTheme="minorHAnsi" w:cstheme="minorHAnsi"/>
          <w:sz w:val="24"/>
          <w:szCs w:val="24"/>
          <w:lang w:val="en-US"/>
        </w:rPr>
        <w:t xml:space="preserve">%) reported </w:t>
      </w:r>
      <w:r w:rsidR="000649B6" w:rsidRPr="00806979">
        <w:rPr>
          <w:rFonts w:asciiTheme="minorHAnsi" w:hAnsiTheme="minorHAnsi" w:cstheme="minorHAnsi"/>
          <w:sz w:val="24"/>
          <w:szCs w:val="24"/>
          <w:lang w:val="en-US"/>
        </w:rPr>
        <w:t>taking</w:t>
      </w:r>
      <w:r w:rsidR="009D713E" w:rsidRPr="00806979">
        <w:rPr>
          <w:rFonts w:asciiTheme="minorHAnsi" w:hAnsiTheme="minorHAnsi" w:cstheme="minorHAnsi"/>
          <w:sz w:val="24"/>
          <w:szCs w:val="24"/>
          <w:lang w:val="en-US"/>
        </w:rPr>
        <w:t xml:space="preserve"> </w:t>
      </w:r>
      <w:r w:rsidR="003C39AF" w:rsidRPr="00806979">
        <w:rPr>
          <w:rFonts w:asciiTheme="minorHAnsi" w:hAnsiTheme="minorHAnsi" w:cstheme="minorHAnsi"/>
          <w:sz w:val="24"/>
          <w:szCs w:val="24"/>
          <w:lang w:val="en-US"/>
        </w:rPr>
        <w:t xml:space="preserve">a </w:t>
      </w:r>
      <w:r w:rsidR="009D713E" w:rsidRPr="00806979">
        <w:rPr>
          <w:rFonts w:asciiTheme="minorHAnsi" w:hAnsiTheme="minorHAnsi" w:cstheme="minorHAnsi"/>
          <w:sz w:val="24"/>
          <w:szCs w:val="24"/>
          <w:lang w:val="en-US"/>
        </w:rPr>
        <w:t>vitamin D supplement</w:t>
      </w:r>
      <w:r w:rsidR="003C39AF" w:rsidRPr="00806979">
        <w:rPr>
          <w:rFonts w:asciiTheme="minorHAnsi" w:hAnsiTheme="minorHAnsi" w:cstheme="minorHAnsi"/>
          <w:sz w:val="24"/>
          <w:szCs w:val="24"/>
          <w:lang w:val="en-US"/>
        </w:rPr>
        <w:t>/medication</w:t>
      </w:r>
      <w:r w:rsidR="009D713E" w:rsidRPr="00806979">
        <w:rPr>
          <w:rFonts w:asciiTheme="minorHAnsi" w:hAnsiTheme="minorHAnsi" w:cstheme="minorHAnsi"/>
          <w:sz w:val="24"/>
          <w:szCs w:val="24"/>
          <w:lang w:val="en-US"/>
        </w:rPr>
        <w:t xml:space="preserve"> (</w:t>
      </w:r>
      <w:r w:rsidR="009856F5" w:rsidRPr="00806979">
        <w:rPr>
          <w:rFonts w:asciiTheme="minorHAnsi" w:hAnsiTheme="minorHAnsi" w:cstheme="minorHAnsi"/>
          <w:sz w:val="24"/>
          <w:szCs w:val="24"/>
          <w:lang w:val="en-US"/>
        </w:rPr>
        <w:t>p=0.002</w:t>
      </w:r>
      <w:r w:rsidR="009D713E" w:rsidRPr="00806979">
        <w:rPr>
          <w:rFonts w:asciiTheme="minorHAnsi" w:hAnsiTheme="minorHAnsi" w:cstheme="minorHAnsi"/>
          <w:sz w:val="24"/>
          <w:szCs w:val="24"/>
          <w:lang w:val="en-US"/>
        </w:rPr>
        <w:t>).</w:t>
      </w:r>
      <w:r w:rsidR="003E0A85" w:rsidRPr="00806979">
        <w:rPr>
          <w:rFonts w:asciiTheme="minorHAnsi" w:hAnsiTheme="minorHAnsi" w:cstheme="minorHAnsi"/>
          <w:sz w:val="24"/>
          <w:szCs w:val="24"/>
          <w:lang w:val="en-US"/>
        </w:rPr>
        <w:t xml:space="preserve"> </w:t>
      </w:r>
      <w:r w:rsidR="00390CF4" w:rsidRPr="00806979">
        <w:rPr>
          <w:rFonts w:asciiTheme="minorHAnsi" w:hAnsiTheme="minorHAnsi" w:cstheme="minorHAnsi"/>
          <w:sz w:val="24"/>
          <w:szCs w:val="24"/>
        </w:rPr>
        <w:t>12.1% men and 17.0</w:t>
      </w:r>
      <w:r w:rsidR="00DA77CC" w:rsidRPr="00806979">
        <w:rPr>
          <w:rFonts w:asciiTheme="minorHAnsi" w:hAnsiTheme="minorHAnsi" w:cstheme="minorHAnsi"/>
          <w:sz w:val="24"/>
          <w:szCs w:val="24"/>
        </w:rPr>
        <w:t xml:space="preserve">% women </w:t>
      </w:r>
      <w:r w:rsidR="00D95F33" w:rsidRPr="00806979">
        <w:rPr>
          <w:rFonts w:asciiTheme="minorHAnsi" w:hAnsiTheme="minorHAnsi" w:cstheme="minorHAnsi"/>
          <w:sz w:val="24"/>
          <w:szCs w:val="24"/>
        </w:rPr>
        <w:t>were found to have a serum 25 (OH)</w:t>
      </w:r>
      <w:r w:rsidR="00DA77CC" w:rsidRPr="00806979">
        <w:rPr>
          <w:rFonts w:asciiTheme="minorHAnsi" w:hAnsiTheme="minorHAnsi" w:cstheme="minorHAnsi"/>
          <w:sz w:val="24"/>
          <w:szCs w:val="24"/>
        </w:rPr>
        <w:t xml:space="preserve"> </w:t>
      </w:r>
      <w:r w:rsidR="00D95F33" w:rsidRPr="00806979">
        <w:rPr>
          <w:rFonts w:asciiTheme="minorHAnsi" w:hAnsiTheme="minorHAnsi" w:cstheme="minorHAnsi"/>
          <w:sz w:val="24"/>
          <w:szCs w:val="24"/>
        </w:rPr>
        <w:t>concentration &lt;25 nmol/l</w:t>
      </w:r>
      <w:r w:rsidR="00390CF4" w:rsidRPr="00806979">
        <w:rPr>
          <w:rFonts w:asciiTheme="minorHAnsi" w:hAnsiTheme="minorHAnsi" w:cstheme="minorHAnsi"/>
          <w:sz w:val="24"/>
          <w:szCs w:val="24"/>
        </w:rPr>
        <w:t xml:space="preserve"> and 45.1</w:t>
      </w:r>
      <w:r w:rsidR="00DA77CC" w:rsidRPr="00806979">
        <w:rPr>
          <w:rFonts w:asciiTheme="minorHAnsi" w:hAnsiTheme="minorHAnsi" w:cstheme="minorHAnsi"/>
          <w:sz w:val="24"/>
          <w:szCs w:val="24"/>
        </w:rPr>
        <w:t>% men and 47.0% women had</w:t>
      </w:r>
      <w:r w:rsidR="00D95F33" w:rsidRPr="00806979">
        <w:rPr>
          <w:rFonts w:asciiTheme="minorHAnsi" w:hAnsiTheme="minorHAnsi" w:cstheme="minorHAnsi"/>
          <w:sz w:val="24"/>
          <w:szCs w:val="24"/>
        </w:rPr>
        <w:t xml:space="preserve"> 25 (OH)</w:t>
      </w:r>
      <w:r w:rsidR="00DA77CC" w:rsidRPr="00806979">
        <w:rPr>
          <w:rFonts w:asciiTheme="minorHAnsi" w:hAnsiTheme="minorHAnsi" w:cstheme="minorHAnsi"/>
          <w:sz w:val="24"/>
          <w:szCs w:val="24"/>
        </w:rPr>
        <w:t xml:space="preserve"> concentrations between 40 and 75 nmol/l.</w:t>
      </w:r>
      <w:r w:rsidR="00D821BB" w:rsidRPr="00806979">
        <w:rPr>
          <w:rFonts w:asciiTheme="minorHAnsi" w:hAnsiTheme="minorHAnsi" w:cstheme="minorHAnsi"/>
          <w:sz w:val="24"/>
          <w:szCs w:val="24"/>
          <w:lang w:val="en-US"/>
        </w:rPr>
        <w:t xml:space="preserve"> </w:t>
      </w:r>
    </w:p>
    <w:p w14:paraId="2E078E62" w14:textId="25997DA9" w:rsidR="0091569D" w:rsidRPr="00806979" w:rsidRDefault="00040235" w:rsidP="00F81CDA">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The use of vitamin D supplements was </w:t>
      </w:r>
      <w:r w:rsidR="00F81CDA" w:rsidRPr="00806979">
        <w:rPr>
          <w:rFonts w:asciiTheme="minorHAnsi" w:hAnsiTheme="minorHAnsi" w:cstheme="minorHAnsi"/>
          <w:sz w:val="24"/>
          <w:szCs w:val="24"/>
        </w:rPr>
        <w:t xml:space="preserve">related to higher levels of circulating 25(OH)D in both men (β 0.16, 95% CI -0.05 – 0.37 z-score, p=0.141) and women (β 0.16, 95% CI -0.01 – 0.34 z-score, p=0.068) but these associations were </w:t>
      </w:r>
      <w:r w:rsidR="007C3E71" w:rsidRPr="00806979">
        <w:rPr>
          <w:rFonts w:asciiTheme="minorHAnsi" w:hAnsiTheme="minorHAnsi" w:cstheme="minorHAnsi"/>
          <w:sz w:val="24"/>
          <w:szCs w:val="24"/>
        </w:rPr>
        <w:t xml:space="preserve">generally weak and </w:t>
      </w:r>
      <w:r w:rsidR="00F81CDA" w:rsidRPr="00806979">
        <w:rPr>
          <w:rFonts w:asciiTheme="minorHAnsi" w:hAnsiTheme="minorHAnsi" w:cstheme="minorHAnsi"/>
          <w:sz w:val="24"/>
          <w:szCs w:val="24"/>
        </w:rPr>
        <w:t>not statistically significant.</w:t>
      </w:r>
      <w:r w:rsidRPr="00806979">
        <w:rPr>
          <w:rFonts w:asciiTheme="minorHAnsi" w:hAnsiTheme="minorHAnsi" w:cstheme="minorHAnsi"/>
          <w:sz w:val="24"/>
          <w:szCs w:val="24"/>
          <w:lang w:val="en-US"/>
        </w:rPr>
        <w:t xml:space="preserve"> </w:t>
      </w:r>
      <w:r w:rsidR="00F81CDA" w:rsidRPr="00806979">
        <w:rPr>
          <w:rFonts w:asciiTheme="minorHAnsi" w:hAnsiTheme="minorHAnsi" w:cstheme="minorHAnsi"/>
          <w:sz w:val="24"/>
          <w:szCs w:val="24"/>
          <w:lang w:val="en-US"/>
        </w:rPr>
        <w:t>S</w:t>
      </w:r>
      <w:r w:rsidR="006E61DA" w:rsidRPr="00806979">
        <w:rPr>
          <w:rFonts w:asciiTheme="minorHAnsi" w:hAnsiTheme="minorHAnsi" w:cstheme="minorHAnsi"/>
          <w:sz w:val="24"/>
          <w:szCs w:val="24"/>
          <w:lang w:val="en-US"/>
        </w:rPr>
        <w:t>ignificant associations were found</w:t>
      </w:r>
      <w:r w:rsidR="00E17D87" w:rsidRPr="00806979">
        <w:rPr>
          <w:rFonts w:asciiTheme="minorHAnsi" w:hAnsiTheme="minorHAnsi" w:cstheme="minorHAnsi"/>
          <w:sz w:val="24"/>
          <w:szCs w:val="24"/>
          <w:lang w:val="en-US"/>
        </w:rPr>
        <w:t xml:space="preserve"> in both sexes</w:t>
      </w:r>
      <w:r w:rsidR="006E61DA" w:rsidRPr="00806979">
        <w:rPr>
          <w:rFonts w:asciiTheme="minorHAnsi" w:hAnsiTheme="minorHAnsi" w:cstheme="minorHAnsi"/>
          <w:sz w:val="24"/>
          <w:szCs w:val="24"/>
          <w:lang w:val="en-US"/>
        </w:rPr>
        <w:t xml:space="preserve"> between higher levels of circulating 25(OH)D and </w:t>
      </w:r>
      <w:r w:rsidR="0056271C" w:rsidRPr="00806979">
        <w:rPr>
          <w:rFonts w:asciiTheme="minorHAnsi" w:hAnsiTheme="minorHAnsi" w:cstheme="minorHAnsi"/>
          <w:sz w:val="24"/>
          <w:szCs w:val="24"/>
          <w:lang w:val="en-US"/>
        </w:rPr>
        <w:t>blood collections made</w:t>
      </w:r>
      <w:r w:rsidR="006E61DA" w:rsidRPr="00806979">
        <w:rPr>
          <w:rFonts w:asciiTheme="minorHAnsi" w:hAnsiTheme="minorHAnsi" w:cstheme="minorHAnsi"/>
          <w:sz w:val="24"/>
          <w:szCs w:val="24"/>
          <w:lang w:val="en-US"/>
        </w:rPr>
        <w:t xml:space="preserve"> in summer </w:t>
      </w:r>
      <w:r w:rsidR="004507A7" w:rsidRPr="00806979">
        <w:rPr>
          <w:rFonts w:asciiTheme="minorHAnsi" w:hAnsiTheme="minorHAnsi" w:cstheme="minorHAnsi"/>
          <w:sz w:val="24"/>
          <w:szCs w:val="24"/>
          <w:lang w:val="en-US"/>
        </w:rPr>
        <w:t>(men: β 1.05, 95% CI 0.77 – 1.33 z-score, p&lt;0.001; women: β 0.89, 95% CI 0.62 – 1.16 z-score, p&lt;0.001</w:t>
      </w:r>
      <w:r w:rsidR="008F4B83" w:rsidRPr="00806979">
        <w:rPr>
          <w:rFonts w:asciiTheme="minorHAnsi" w:hAnsiTheme="minorHAnsi" w:cstheme="minorHAnsi"/>
          <w:sz w:val="24"/>
          <w:szCs w:val="24"/>
          <w:lang w:val="en-US"/>
        </w:rPr>
        <w:t>)</w:t>
      </w:r>
      <w:r w:rsidR="004507A7" w:rsidRPr="00806979">
        <w:rPr>
          <w:rFonts w:asciiTheme="minorHAnsi" w:hAnsiTheme="minorHAnsi" w:cstheme="minorHAnsi"/>
          <w:sz w:val="24"/>
          <w:szCs w:val="24"/>
          <w:lang w:val="en-US"/>
        </w:rPr>
        <w:t xml:space="preserve"> and autumn (men: β 0.83, 95% CI 0.57 – 1.09 z-score, p&lt;0.001; women: β 0.73, 95% CI 0.51 – 0.94 z-score, p&lt;0.001) </w:t>
      </w:r>
      <w:r w:rsidR="00AA5D9C" w:rsidRPr="00806979">
        <w:rPr>
          <w:rFonts w:asciiTheme="minorHAnsi" w:hAnsiTheme="minorHAnsi" w:cstheme="minorHAnsi"/>
          <w:sz w:val="24"/>
          <w:szCs w:val="24"/>
          <w:lang w:val="en-US"/>
        </w:rPr>
        <w:t>compared to in winter</w:t>
      </w:r>
      <w:r w:rsidR="006546F9" w:rsidRPr="00806979">
        <w:rPr>
          <w:rFonts w:asciiTheme="minorHAnsi" w:hAnsiTheme="minorHAnsi" w:cstheme="minorHAnsi"/>
          <w:sz w:val="24"/>
          <w:szCs w:val="24"/>
          <w:lang w:val="en-US"/>
        </w:rPr>
        <w:t>.</w:t>
      </w:r>
      <w:r w:rsidR="0091569D" w:rsidRPr="00806979">
        <w:rPr>
          <w:rFonts w:asciiTheme="minorHAnsi" w:hAnsiTheme="minorHAnsi" w:cstheme="minorHAnsi"/>
          <w:sz w:val="24"/>
          <w:szCs w:val="24"/>
        </w:rPr>
        <w:t xml:space="preserve"> </w:t>
      </w:r>
      <w:r w:rsidR="00726CEC" w:rsidRPr="00806979">
        <w:rPr>
          <w:rFonts w:asciiTheme="minorHAnsi" w:hAnsiTheme="minorHAnsi" w:cstheme="minorHAnsi"/>
          <w:sz w:val="24"/>
          <w:szCs w:val="24"/>
        </w:rPr>
        <w:t xml:space="preserve">Circulating 25(OH)D levels according to sex and season of blood testing are shown in Figure 1; among both sexes, </w:t>
      </w:r>
      <w:r w:rsidR="00A77580" w:rsidRPr="00806979">
        <w:rPr>
          <w:rFonts w:asciiTheme="minorHAnsi" w:hAnsiTheme="minorHAnsi" w:cstheme="minorHAnsi"/>
          <w:sz w:val="24"/>
          <w:szCs w:val="24"/>
        </w:rPr>
        <w:t>the highest</w:t>
      </w:r>
      <w:r w:rsidR="00726CEC" w:rsidRPr="00806979">
        <w:rPr>
          <w:rFonts w:asciiTheme="minorHAnsi" w:hAnsiTheme="minorHAnsi" w:cstheme="minorHAnsi"/>
          <w:sz w:val="24"/>
          <w:szCs w:val="24"/>
        </w:rPr>
        <w:t xml:space="preserve"> levels were observed during summer and autu</w:t>
      </w:r>
      <w:r w:rsidR="00A77580" w:rsidRPr="00806979">
        <w:rPr>
          <w:rFonts w:asciiTheme="minorHAnsi" w:hAnsiTheme="minorHAnsi" w:cstheme="minorHAnsi"/>
          <w:sz w:val="24"/>
          <w:szCs w:val="24"/>
        </w:rPr>
        <w:t>mn</w:t>
      </w:r>
      <w:r w:rsidR="00726CEC" w:rsidRPr="00806979">
        <w:rPr>
          <w:rFonts w:asciiTheme="minorHAnsi" w:hAnsiTheme="minorHAnsi" w:cstheme="minorHAnsi"/>
          <w:sz w:val="24"/>
          <w:szCs w:val="24"/>
        </w:rPr>
        <w:t>. This pattern was also observed among the group of participants taking vitamin D supplements</w:t>
      </w:r>
      <w:r w:rsidR="008F4B83" w:rsidRPr="00806979">
        <w:rPr>
          <w:rFonts w:asciiTheme="minorHAnsi" w:hAnsiTheme="minorHAnsi" w:cstheme="minorHAnsi"/>
          <w:sz w:val="24"/>
          <w:szCs w:val="24"/>
        </w:rPr>
        <w:t xml:space="preserve"> (Figure 2)</w:t>
      </w:r>
      <w:r w:rsidR="00726CEC" w:rsidRPr="00806979">
        <w:rPr>
          <w:rFonts w:asciiTheme="minorHAnsi" w:hAnsiTheme="minorHAnsi" w:cstheme="minorHAnsi"/>
          <w:sz w:val="24"/>
          <w:szCs w:val="24"/>
        </w:rPr>
        <w:t xml:space="preserve">. </w:t>
      </w:r>
      <w:r w:rsidR="0091569D" w:rsidRPr="00806979">
        <w:rPr>
          <w:rFonts w:asciiTheme="minorHAnsi" w:hAnsiTheme="minorHAnsi" w:cstheme="minorHAnsi"/>
          <w:sz w:val="24"/>
          <w:szCs w:val="24"/>
        </w:rPr>
        <w:t xml:space="preserve">Table 2 shows the </w:t>
      </w:r>
      <w:r w:rsidR="00C7232B" w:rsidRPr="00806979">
        <w:rPr>
          <w:rFonts w:asciiTheme="minorHAnsi" w:hAnsiTheme="minorHAnsi" w:cstheme="minorHAnsi"/>
          <w:sz w:val="24"/>
          <w:szCs w:val="24"/>
        </w:rPr>
        <w:t>mutually</w:t>
      </w:r>
      <w:r w:rsidR="00066C59" w:rsidRPr="00806979">
        <w:rPr>
          <w:rFonts w:asciiTheme="minorHAnsi" w:hAnsiTheme="minorHAnsi" w:cstheme="minorHAnsi"/>
          <w:sz w:val="24"/>
          <w:szCs w:val="24"/>
        </w:rPr>
        <w:t xml:space="preserve"> </w:t>
      </w:r>
      <w:r w:rsidR="00C7232B" w:rsidRPr="00806979">
        <w:rPr>
          <w:rFonts w:asciiTheme="minorHAnsi" w:hAnsiTheme="minorHAnsi" w:cstheme="minorHAnsi"/>
          <w:sz w:val="24"/>
          <w:szCs w:val="24"/>
        </w:rPr>
        <w:t xml:space="preserve">adjusted </w:t>
      </w:r>
      <w:r w:rsidR="0091569D" w:rsidRPr="00806979">
        <w:rPr>
          <w:rFonts w:asciiTheme="minorHAnsi" w:hAnsiTheme="minorHAnsi" w:cstheme="minorHAnsi"/>
          <w:sz w:val="24"/>
          <w:szCs w:val="24"/>
        </w:rPr>
        <w:t>relationships between</w:t>
      </w:r>
      <w:r w:rsidR="00D821BB" w:rsidRPr="00806979">
        <w:rPr>
          <w:rFonts w:asciiTheme="minorHAnsi" w:hAnsiTheme="minorHAnsi" w:cstheme="minorHAnsi"/>
          <w:sz w:val="24"/>
          <w:szCs w:val="24"/>
        </w:rPr>
        <w:t xml:space="preserve"> 25(OH)D</w:t>
      </w:r>
      <w:r w:rsidR="0091569D" w:rsidRPr="00806979">
        <w:rPr>
          <w:rFonts w:asciiTheme="minorHAnsi" w:hAnsiTheme="minorHAnsi" w:cstheme="minorHAnsi"/>
          <w:sz w:val="24"/>
          <w:szCs w:val="24"/>
        </w:rPr>
        <w:t xml:space="preserve"> concentration and </w:t>
      </w:r>
      <w:r w:rsidR="009649EF" w:rsidRPr="00806979">
        <w:rPr>
          <w:rFonts w:asciiTheme="minorHAnsi" w:hAnsiTheme="minorHAnsi" w:cstheme="minorHAnsi"/>
          <w:sz w:val="24"/>
          <w:szCs w:val="24"/>
        </w:rPr>
        <w:t xml:space="preserve">vitamin D </w:t>
      </w:r>
      <w:r w:rsidR="0091569D" w:rsidRPr="00806979">
        <w:rPr>
          <w:rFonts w:asciiTheme="minorHAnsi" w:hAnsiTheme="minorHAnsi" w:cstheme="minorHAnsi"/>
          <w:sz w:val="24"/>
          <w:szCs w:val="24"/>
        </w:rPr>
        <w:t xml:space="preserve">intake </w:t>
      </w:r>
      <w:r w:rsidR="009649EF" w:rsidRPr="00806979">
        <w:rPr>
          <w:rFonts w:asciiTheme="minorHAnsi" w:hAnsiTheme="minorHAnsi" w:cstheme="minorHAnsi"/>
          <w:sz w:val="24"/>
          <w:szCs w:val="24"/>
        </w:rPr>
        <w:t xml:space="preserve">from </w:t>
      </w:r>
      <w:r w:rsidR="00C7232B" w:rsidRPr="00806979">
        <w:rPr>
          <w:rFonts w:asciiTheme="minorHAnsi" w:hAnsiTheme="minorHAnsi" w:cstheme="minorHAnsi"/>
          <w:sz w:val="24"/>
          <w:szCs w:val="24"/>
        </w:rPr>
        <w:t>food</w:t>
      </w:r>
      <w:r w:rsidR="009649EF" w:rsidRPr="00806979">
        <w:rPr>
          <w:rFonts w:asciiTheme="minorHAnsi" w:hAnsiTheme="minorHAnsi" w:cstheme="minorHAnsi"/>
          <w:sz w:val="24"/>
          <w:szCs w:val="24"/>
        </w:rPr>
        <w:t xml:space="preserve"> and </w:t>
      </w:r>
      <w:r w:rsidR="00C7232B" w:rsidRPr="00806979">
        <w:rPr>
          <w:rFonts w:asciiTheme="minorHAnsi" w:hAnsiTheme="minorHAnsi" w:cstheme="minorHAnsi"/>
          <w:sz w:val="24"/>
          <w:szCs w:val="24"/>
        </w:rPr>
        <w:t xml:space="preserve">whether participants were taking </w:t>
      </w:r>
      <w:r w:rsidR="008F4B83" w:rsidRPr="00806979">
        <w:rPr>
          <w:rFonts w:asciiTheme="minorHAnsi" w:hAnsiTheme="minorHAnsi" w:cstheme="minorHAnsi"/>
          <w:sz w:val="24"/>
          <w:szCs w:val="24"/>
        </w:rPr>
        <w:t xml:space="preserve">vitamin D </w:t>
      </w:r>
      <w:r w:rsidR="009649EF" w:rsidRPr="00806979">
        <w:rPr>
          <w:rFonts w:asciiTheme="minorHAnsi" w:hAnsiTheme="minorHAnsi" w:cstheme="minorHAnsi"/>
          <w:sz w:val="24"/>
          <w:szCs w:val="24"/>
        </w:rPr>
        <w:t>supplements</w:t>
      </w:r>
      <w:r w:rsidR="00C7232B" w:rsidRPr="00806979">
        <w:rPr>
          <w:rFonts w:asciiTheme="minorHAnsi" w:hAnsiTheme="minorHAnsi" w:cstheme="minorHAnsi"/>
          <w:sz w:val="24"/>
          <w:szCs w:val="24"/>
        </w:rPr>
        <w:t xml:space="preserve"> </w:t>
      </w:r>
      <w:r w:rsidR="0091569D" w:rsidRPr="00806979">
        <w:rPr>
          <w:rFonts w:asciiTheme="minorHAnsi" w:hAnsiTheme="minorHAnsi" w:cstheme="minorHAnsi"/>
          <w:sz w:val="24"/>
          <w:szCs w:val="24"/>
        </w:rPr>
        <w:t xml:space="preserve">after adjustment for season. </w:t>
      </w:r>
      <w:r w:rsidR="00431E88" w:rsidRPr="00806979">
        <w:rPr>
          <w:rFonts w:asciiTheme="minorHAnsi" w:hAnsiTheme="minorHAnsi" w:cstheme="minorHAnsi"/>
          <w:sz w:val="24"/>
          <w:szCs w:val="24"/>
          <w:lang w:val="en-US"/>
        </w:rPr>
        <w:t>Weaker relationships were seen with reported vitamin D supplement</w:t>
      </w:r>
      <w:r w:rsidR="009649EF" w:rsidRPr="00806979">
        <w:rPr>
          <w:rFonts w:asciiTheme="minorHAnsi" w:hAnsiTheme="minorHAnsi" w:cstheme="minorHAnsi"/>
          <w:sz w:val="24"/>
          <w:szCs w:val="24"/>
          <w:lang w:val="en-US"/>
        </w:rPr>
        <w:t xml:space="preserve"> </w:t>
      </w:r>
      <w:r w:rsidR="00431E88" w:rsidRPr="00806979">
        <w:rPr>
          <w:rFonts w:asciiTheme="minorHAnsi" w:hAnsiTheme="minorHAnsi" w:cstheme="minorHAnsi"/>
          <w:sz w:val="24"/>
          <w:szCs w:val="24"/>
          <w:lang w:val="en-US"/>
        </w:rPr>
        <w:t>use</w:t>
      </w:r>
      <w:r w:rsidR="00D1465D" w:rsidRPr="00806979">
        <w:rPr>
          <w:rFonts w:asciiTheme="minorHAnsi" w:hAnsiTheme="minorHAnsi" w:cstheme="minorHAnsi"/>
          <w:sz w:val="24"/>
          <w:szCs w:val="24"/>
          <w:lang w:val="en-US"/>
        </w:rPr>
        <w:t xml:space="preserve"> than with dietary intake</w:t>
      </w:r>
      <w:r w:rsidR="00431E88" w:rsidRPr="00806979">
        <w:rPr>
          <w:rFonts w:asciiTheme="minorHAnsi" w:hAnsiTheme="minorHAnsi" w:cstheme="minorHAnsi"/>
          <w:sz w:val="24"/>
          <w:szCs w:val="24"/>
          <w:lang w:val="en-US"/>
        </w:rPr>
        <w:t>.</w:t>
      </w:r>
    </w:p>
    <w:p w14:paraId="72FF7685" w14:textId="1D7D1AE7" w:rsidR="0015153D" w:rsidRPr="00806979" w:rsidRDefault="0015153D" w:rsidP="0015153D">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The distribution of alleles within the SNPs of interest were similar between men and women. In both genders, </w:t>
      </w:r>
      <w:r w:rsidR="005272D0" w:rsidRPr="00806979">
        <w:rPr>
          <w:rFonts w:asciiTheme="minorHAnsi" w:hAnsiTheme="minorHAnsi" w:cstheme="minorHAnsi"/>
          <w:sz w:val="24"/>
          <w:szCs w:val="24"/>
        </w:rPr>
        <w:t>per additional T</w:t>
      </w:r>
      <w:r w:rsidRPr="00806979">
        <w:rPr>
          <w:rFonts w:asciiTheme="minorHAnsi" w:hAnsiTheme="minorHAnsi" w:cstheme="minorHAnsi"/>
          <w:sz w:val="24"/>
          <w:szCs w:val="24"/>
        </w:rPr>
        <w:t xml:space="preserve"> allele of rs12785878 (</w:t>
      </w:r>
      <w:r w:rsidRPr="00806979">
        <w:rPr>
          <w:rFonts w:asciiTheme="minorHAnsi" w:hAnsiTheme="minorHAnsi" w:cstheme="minorHAnsi"/>
          <w:i/>
          <w:sz w:val="24"/>
          <w:szCs w:val="24"/>
        </w:rPr>
        <w:t>DHCR7</w:t>
      </w:r>
      <w:r w:rsidRPr="00806979">
        <w:rPr>
          <w:rFonts w:asciiTheme="minorHAnsi" w:hAnsiTheme="minorHAnsi" w:cstheme="minorHAnsi"/>
          <w:sz w:val="24"/>
          <w:szCs w:val="24"/>
        </w:rPr>
        <w:t xml:space="preserve">) was associated with increased circulating 25(OH)D values </w:t>
      </w:r>
      <w:r w:rsidR="00FB0080" w:rsidRPr="00806979">
        <w:rPr>
          <w:rFonts w:asciiTheme="minorHAnsi" w:hAnsiTheme="minorHAnsi" w:cstheme="minorHAnsi"/>
          <w:sz w:val="24"/>
          <w:szCs w:val="24"/>
        </w:rPr>
        <w:t>(men: β = 0.20 z-score; 95% CI, 0.05 to 0.35; P = 0.008, women: β = 0.14 z-score; 95% CI, 0.01 to 0.28; P = 0.040)</w:t>
      </w:r>
      <w:r w:rsidRPr="00806979">
        <w:rPr>
          <w:rFonts w:asciiTheme="minorHAnsi" w:hAnsiTheme="minorHAnsi" w:cstheme="minorHAnsi"/>
          <w:sz w:val="24"/>
          <w:szCs w:val="24"/>
        </w:rPr>
        <w:t xml:space="preserve">, after adjustment for season of 25(OH)D measurement. </w:t>
      </w:r>
      <w:r w:rsidR="005272D0" w:rsidRPr="00806979">
        <w:rPr>
          <w:rFonts w:asciiTheme="minorHAnsi" w:hAnsiTheme="minorHAnsi" w:cstheme="minorHAnsi"/>
          <w:sz w:val="24"/>
          <w:szCs w:val="24"/>
        </w:rPr>
        <w:t>Per additional C</w:t>
      </w:r>
      <w:r w:rsidRPr="00806979">
        <w:rPr>
          <w:rFonts w:asciiTheme="minorHAnsi" w:hAnsiTheme="minorHAnsi" w:cstheme="minorHAnsi"/>
          <w:sz w:val="24"/>
          <w:szCs w:val="24"/>
        </w:rPr>
        <w:t xml:space="preserve"> allele of </w:t>
      </w:r>
      <w:r w:rsidRPr="00806979">
        <w:rPr>
          <w:rFonts w:asciiTheme="minorHAnsi" w:hAnsiTheme="minorHAnsi" w:cstheme="minorHAnsi"/>
          <w:sz w:val="24"/>
          <w:szCs w:val="24"/>
          <w:shd w:val="clear" w:color="auto" w:fill="FFFFFF"/>
        </w:rPr>
        <w:t>rs4588, (</w:t>
      </w:r>
      <w:r w:rsidRPr="00806979">
        <w:rPr>
          <w:rStyle w:val="Emphasis"/>
          <w:rFonts w:asciiTheme="minorHAnsi" w:hAnsiTheme="minorHAnsi" w:cstheme="minorHAnsi"/>
          <w:sz w:val="24"/>
          <w:szCs w:val="24"/>
          <w:shd w:val="clear" w:color="auto" w:fill="FFFFFF"/>
        </w:rPr>
        <w:t>GC</w:t>
      </w:r>
      <w:r w:rsidRPr="00806979">
        <w:rPr>
          <w:rFonts w:asciiTheme="minorHAnsi" w:hAnsiTheme="minorHAnsi" w:cstheme="minorHAnsi"/>
          <w:sz w:val="24"/>
          <w:szCs w:val="24"/>
          <w:shd w:val="clear" w:color="auto" w:fill="FFFFFF"/>
        </w:rPr>
        <w:t xml:space="preserve">) </w:t>
      </w:r>
      <w:r w:rsidRPr="00806979">
        <w:rPr>
          <w:rFonts w:asciiTheme="minorHAnsi" w:hAnsiTheme="minorHAnsi" w:cstheme="minorHAnsi"/>
          <w:sz w:val="24"/>
          <w:szCs w:val="24"/>
        </w:rPr>
        <w:t xml:space="preserve">was associated with increased 25(OH)D values in men only </w:t>
      </w:r>
      <w:r w:rsidR="00FB0080" w:rsidRPr="00806979">
        <w:rPr>
          <w:rFonts w:asciiTheme="minorHAnsi" w:hAnsiTheme="minorHAnsi" w:cstheme="minorHAnsi"/>
          <w:sz w:val="24"/>
          <w:szCs w:val="24"/>
        </w:rPr>
        <w:t>(β = 0.14 z-score; 95% CI, 0.01 to 0.29; P = 0.044)</w:t>
      </w:r>
      <w:r w:rsidRPr="00806979">
        <w:rPr>
          <w:rFonts w:asciiTheme="minorHAnsi" w:hAnsiTheme="minorHAnsi" w:cstheme="minorHAnsi"/>
          <w:sz w:val="24"/>
          <w:szCs w:val="24"/>
        </w:rPr>
        <w:t>, after adjustment for season of measurement. These associations persisted in multivariate analyses after adjustment for season of blood collection, age, BMI, social class, smoker status, alcohol consumption, activity, dietary calcium intake, dietary vitamin D intake, years since the menopause and status of HRT use in women. For both men and women, there were no statistically significant associations between the SNPs at rs10741657 (</w:t>
      </w:r>
      <w:r w:rsidRPr="00806979">
        <w:rPr>
          <w:rFonts w:asciiTheme="minorHAnsi" w:hAnsiTheme="minorHAnsi" w:cstheme="minorHAnsi"/>
          <w:i/>
          <w:sz w:val="24"/>
          <w:szCs w:val="24"/>
        </w:rPr>
        <w:t>CYP2R1</w:t>
      </w:r>
      <w:r w:rsidRPr="00806979">
        <w:rPr>
          <w:rFonts w:asciiTheme="minorHAnsi" w:hAnsiTheme="minorHAnsi" w:cstheme="minorHAnsi"/>
          <w:sz w:val="24"/>
          <w:szCs w:val="24"/>
        </w:rPr>
        <w:t>) and rs6013897 (</w:t>
      </w:r>
      <w:r w:rsidRPr="00806979">
        <w:rPr>
          <w:rFonts w:asciiTheme="minorHAnsi" w:hAnsiTheme="minorHAnsi" w:cstheme="minorHAnsi"/>
          <w:i/>
          <w:sz w:val="24"/>
          <w:szCs w:val="24"/>
        </w:rPr>
        <w:t>CYP24A1</w:t>
      </w:r>
      <w:r w:rsidRPr="00806979">
        <w:rPr>
          <w:rFonts w:asciiTheme="minorHAnsi" w:hAnsiTheme="minorHAnsi" w:cstheme="minorHAnsi"/>
          <w:sz w:val="24"/>
          <w:szCs w:val="24"/>
        </w:rPr>
        <w:t>) and circulating 25(OH)D concentrations, either before or after adjustment</w:t>
      </w:r>
      <w:r w:rsidR="00A02DC6" w:rsidRPr="00806979">
        <w:rPr>
          <w:rFonts w:asciiTheme="minorHAnsi" w:hAnsiTheme="minorHAnsi" w:cstheme="minorHAnsi"/>
          <w:sz w:val="24"/>
          <w:szCs w:val="24"/>
        </w:rPr>
        <w:t xml:space="preserve"> for the confounders listed above</w:t>
      </w:r>
      <w:r w:rsidRPr="00806979">
        <w:rPr>
          <w:rFonts w:asciiTheme="minorHAnsi" w:hAnsiTheme="minorHAnsi" w:cstheme="minorHAnsi"/>
          <w:sz w:val="24"/>
          <w:szCs w:val="24"/>
        </w:rPr>
        <w:t xml:space="preserve">. </w:t>
      </w:r>
    </w:p>
    <w:p w14:paraId="3DCE10EA" w14:textId="42219011" w:rsidR="00DE2E16" w:rsidRPr="00806979" w:rsidRDefault="00BD508D" w:rsidP="00DE2E16">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We </w:t>
      </w:r>
      <w:r w:rsidR="00D1465D" w:rsidRPr="00806979">
        <w:rPr>
          <w:rFonts w:asciiTheme="minorHAnsi" w:hAnsiTheme="minorHAnsi" w:cstheme="minorHAnsi"/>
          <w:sz w:val="24"/>
          <w:szCs w:val="24"/>
        </w:rPr>
        <w:t xml:space="preserve">next considered </w:t>
      </w:r>
      <w:r w:rsidR="00743BA3" w:rsidRPr="00806979">
        <w:rPr>
          <w:rFonts w:asciiTheme="minorHAnsi" w:hAnsiTheme="minorHAnsi" w:cstheme="minorHAnsi"/>
          <w:sz w:val="24"/>
          <w:szCs w:val="24"/>
        </w:rPr>
        <w:t>the percentage</w:t>
      </w:r>
      <w:r w:rsidRPr="00806979">
        <w:rPr>
          <w:rFonts w:asciiTheme="minorHAnsi" w:hAnsiTheme="minorHAnsi" w:cstheme="minorHAnsi"/>
          <w:sz w:val="24"/>
          <w:szCs w:val="24"/>
        </w:rPr>
        <w:t xml:space="preserve"> variance explained by each of the </w:t>
      </w:r>
      <w:r w:rsidR="00D1465D" w:rsidRPr="00806979">
        <w:rPr>
          <w:rFonts w:asciiTheme="minorHAnsi" w:hAnsiTheme="minorHAnsi" w:cstheme="minorHAnsi"/>
          <w:sz w:val="24"/>
          <w:szCs w:val="24"/>
        </w:rPr>
        <w:t xml:space="preserve">measured </w:t>
      </w:r>
      <w:r w:rsidRPr="00806979">
        <w:rPr>
          <w:rFonts w:asciiTheme="minorHAnsi" w:hAnsiTheme="minorHAnsi" w:cstheme="minorHAnsi"/>
          <w:sz w:val="24"/>
          <w:szCs w:val="24"/>
        </w:rPr>
        <w:t>vitamin D SNPs, vitamin D supplement</w:t>
      </w:r>
      <w:r w:rsidR="008F4B83" w:rsidRPr="00806979">
        <w:rPr>
          <w:rFonts w:asciiTheme="minorHAnsi" w:hAnsiTheme="minorHAnsi" w:cstheme="minorHAnsi"/>
          <w:sz w:val="24"/>
          <w:szCs w:val="24"/>
        </w:rPr>
        <w:t xml:space="preserve"> use</w:t>
      </w:r>
      <w:r w:rsidRPr="00806979">
        <w:rPr>
          <w:rFonts w:asciiTheme="minorHAnsi" w:hAnsiTheme="minorHAnsi" w:cstheme="minorHAnsi"/>
          <w:sz w:val="24"/>
          <w:szCs w:val="24"/>
        </w:rPr>
        <w:t>, and season</w:t>
      </w:r>
      <w:r w:rsidR="00743BA3" w:rsidRPr="00806979">
        <w:rPr>
          <w:rFonts w:asciiTheme="minorHAnsi" w:hAnsiTheme="minorHAnsi" w:cstheme="minorHAnsi"/>
          <w:sz w:val="24"/>
          <w:szCs w:val="24"/>
        </w:rPr>
        <w:t xml:space="preserve"> in the determination of </w:t>
      </w:r>
      <w:r w:rsidR="0091569D" w:rsidRPr="00806979">
        <w:rPr>
          <w:rFonts w:asciiTheme="minorHAnsi" w:hAnsiTheme="minorHAnsi" w:cstheme="minorHAnsi"/>
          <w:sz w:val="24"/>
          <w:szCs w:val="24"/>
        </w:rPr>
        <w:t xml:space="preserve">vitamin D </w:t>
      </w:r>
      <w:r w:rsidR="0035688A" w:rsidRPr="00806979">
        <w:rPr>
          <w:rFonts w:asciiTheme="minorHAnsi" w:hAnsiTheme="minorHAnsi" w:cstheme="minorHAnsi"/>
          <w:sz w:val="24"/>
          <w:szCs w:val="24"/>
        </w:rPr>
        <w:t>status</w:t>
      </w:r>
      <w:r w:rsidR="0091569D" w:rsidRPr="00806979">
        <w:rPr>
          <w:rFonts w:asciiTheme="minorHAnsi" w:hAnsiTheme="minorHAnsi" w:cstheme="minorHAnsi"/>
          <w:sz w:val="24"/>
          <w:szCs w:val="24"/>
        </w:rPr>
        <w:t xml:space="preserve"> (Table 3</w:t>
      </w:r>
      <w:r w:rsidR="00743BA3" w:rsidRPr="00806979">
        <w:rPr>
          <w:rFonts w:asciiTheme="minorHAnsi" w:hAnsiTheme="minorHAnsi" w:cstheme="minorHAnsi"/>
          <w:sz w:val="24"/>
          <w:szCs w:val="24"/>
        </w:rPr>
        <w:t>)</w:t>
      </w:r>
      <w:r w:rsidR="00A02DC6" w:rsidRPr="00806979">
        <w:rPr>
          <w:rFonts w:asciiTheme="minorHAnsi" w:hAnsiTheme="minorHAnsi" w:cstheme="minorHAnsi"/>
          <w:sz w:val="24"/>
          <w:szCs w:val="24"/>
        </w:rPr>
        <w:t>.</w:t>
      </w:r>
      <w:r w:rsidR="00FD0461" w:rsidRPr="00806979">
        <w:rPr>
          <w:rFonts w:asciiTheme="minorHAnsi" w:hAnsiTheme="minorHAnsi" w:cstheme="minorHAnsi"/>
          <w:sz w:val="24"/>
          <w:szCs w:val="24"/>
        </w:rPr>
        <w:t xml:space="preserve"> Season of blood collection explained </w:t>
      </w:r>
      <w:r w:rsidR="00E720FF" w:rsidRPr="00806979">
        <w:rPr>
          <w:rFonts w:asciiTheme="minorHAnsi" w:hAnsiTheme="minorHAnsi" w:cstheme="minorHAnsi"/>
          <w:sz w:val="24"/>
          <w:szCs w:val="24"/>
        </w:rPr>
        <w:t xml:space="preserve">17.9% and 15.8% </w:t>
      </w:r>
      <w:r w:rsidR="00FD0461" w:rsidRPr="00806979">
        <w:rPr>
          <w:rFonts w:asciiTheme="minorHAnsi" w:hAnsiTheme="minorHAnsi" w:cstheme="minorHAnsi"/>
          <w:sz w:val="24"/>
          <w:szCs w:val="24"/>
        </w:rPr>
        <w:t xml:space="preserve">of the variation in circulating 25(OH)D levels among men and women respectively; </w:t>
      </w:r>
      <w:r w:rsidR="00A75ECC" w:rsidRPr="00806979">
        <w:rPr>
          <w:rFonts w:asciiTheme="minorHAnsi" w:hAnsiTheme="minorHAnsi" w:cstheme="minorHAnsi"/>
          <w:sz w:val="24"/>
          <w:szCs w:val="24"/>
        </w:rPr>
        <w:t xml:space="preserve">proportion of variance explained by each of the other predictors (individual SNPs and </w:t>
      </w:r>
      <w:r w:rsidR="00197AF9" w:rsidRPr="00806979">
        <w:rPr>
          <w:rFonts w:asciiTheme="minorHAnsi" w:hAnsiTheme="minorHAnsi" w:cstheme="minorHAnsi"/>
          <w:sz w:val="24"/>
          <w:szCs w:val="24"/>
        </w:rPr>
        <w:t>taking vitamin D supplements</w:t>
      </w:r>
      <w:r w:rsidR="00A75ECC" w:rsidRPr="00806979">
        <w:rPr>
          <w:rFonts w:asciiTheme="minorHAnsi" w:hAnsiTheme="minorHAnsi" w:cstheme="minorHAnsi"/>
          <w:sz w:val="24"/>
          <w:szCs w:val="24"/>
        </w:rPr>
        <w:t>) was less than 2% among both men and women.</w:t>
      </w:r>
      <w:r w:rsidR="00A02DC6" w:rsidRPr="00806979">
        <w:rPr>
          <w:rFonts w:asciiTheme="minorHAnsi" w:hAnsiTheme="minorHAnsi" w:cstheme="minorHAnsi"/>
          <w:sz w:val="24"/>
          <w:szCs w:val="24"/>
        </w:rPr>
        <w:t xml:space="preserve"> </w:t>
      </w:r>
      <w:r w:rsidR="00D65615" w:rsidRPr="00806979">
        <w:rPr>
          <w:rFonts w:asciiTheme="minorHAnsi" w:hAnsiTheme="minorHAnsi" w:cstheme="minorHAnsi"/>
          <w:sz w:val="24"/>
          <w:szCs w:val="24"/>
        </w:rPr>
        <w:t>Season of blood collection was also highly significant (p&lt;0.001) in these sex-specific mutually</w:t>
      </w:r>
      <w:r w:rsidR="00066C59" w:rsidRPr="00806979">
        <w:rPr>
          <w:rFonts w:asciiTheme="minorHAnsi" w:hAnsiTheme="minorHAnsi" w:cstheme="minorHAnsi"/>
          <w:sz w:val="24"/>
          <w:szCs w:val="24"/>
        </w:rPr>
        <w:t xml:space="preserve"> </w:t>
      </w:r>
      <w:r w:rsidR="00D65615" w:rsidRPr="00806979">
        <w:rPr>
          <w:rFonts w:asciiTheme="minorHAnsi" w:hAnsiTheme="minorHAnsi" w:cstheme="minorHAnsi"/>
          <w:sz w:val="24"/>
          <w:szCs w:val="24"/>
        </w:rPr>
        <w:t>adjusted models.</w:t>
      </w:r>
    </w:p>
    <w:p w14:paraId="7429DFF7" w14:textId="595344C7" w:rsidR="000649B6" w:rsidRPr="00806979" w:rsidRDefault="00D1465D" w:rsidP="00DE2E16">
      <w:pPr>
        <w:spacing w:after="200" w:line="360" w:lineRule="auto"/>
        <w:jc w:val="both"/>
        <w:rPr>
          <w:rFonts w:asciiTheme="minorHAnsi" w:hAnsiTheme="minorHAnsi" w:cstheme="minorHAnsi"/>
          <w:sz w:val="24"/>
          <w:szCs w:val="24"/>
          <w:lang w:val="en-US"/>
        </w:rPr>
      </w:pPr>
      <w:r w:rsidRPr="00806979">
        <w:rPr>
          <w:rFonts w:asciiTheme="minorHAnsi" w:hAnsiTheme="minorHAnsi" w:cstheme="minorHAnsi"/>
          <w:sz w:val="24"/>
          <w:szCs w:val="24"/>
          <w:lang w:val="en-US"/>
        </w:rPr>
        <w:t xml:space="preserve">Finally, we considered relationships between 25(OH)D level and musculoskeletal outcomes in our cohort. </w:t>
      </w:r>
      <w:r w:rsidR="00FD7F74" w:rsidRPr="00806979">
        <w:rPr>
          <w:rFonts w:asciiTheme="minorHAnsi" w:hAnsiTheme="minorHAnsi" w:cstheme="minorHAnsi"/>
          <w:sz w:val="24"/>
          <w:szCs w:val="24"/>
          <w:lang w:val="en-US"/>
        </w:rPr>
        <w:t>M</w:t>
      </w:r>
      <w:r w:rsidR="00511F91" w:rsidRPr="00806979">
        <w:rPr>
          <w:rFonts w:asciiTheme="minorHAnsi" w:hAnsiTheme="minorHAnsi" w:cstheme="minorHAnsi"/>
          <w:sz w:val="24"/>
          <w:szCs w:val="24"/>
          <w:lang w:val="en-US"/>
        </w:rPr>
        <w:t xml:space="preserve">en with higher baseline </w:t>
      </w:r>
      <w:r w:rsidRPr="00806979">
        <w:rPr>
          <w:rFonts w:asciiTheme="minorHAnsi" w:hAnsiTheme="minorHAnsi" w:cstheme="minorHAnsi"/>
          <w:sz w:val="24"/>
          <w:szCs w:val="24"/>
          <w:lang w:val="en-US"/>
        </w:rPr>
        <w:t xml:space="preserve">25(OH)D </w:t>
      </w:r>
      <w:r w:rsidR="00511F91" w:rsidRPr="00806979">
        <w:rPr>
          <w:rFonts w:asciiTheme="minorHAnsi" w:hAnsiTheme="minorHAnsi" w:cstheme="minorHAnsi"/>
          <w:sz w:val="24"/>
          <w:szCs w:val="24"/>
          <w:lang w:val="en-US"/>
        </w:rPr>
        <w:t>had higher femoral neck BMD (β 0.11, 95% CI 0.02 – 0.20 z-score, p&lt;0.02), following adjustment for age, season, BMI, smoker status, alcohol consumption, physical activity time, and social class</w:t>
      </w:r>
      <w:r w:rsidRPr="00806979">
        <w:rPr>
          <w:rFonts w:asciiTheme="minorHAnsi" w:hAnsiTheme="minorHAnsi" w:cstheme="minorHAnsi"/>
          <w:sz w:val="24"/>
          <w:szCs w:val="24"/>
          <w:lang w:val="en-US"/>
        </w:rPr>
        <w:t xml:space="preserve"> (Figure 3</w:t>
      </w:r>
      <w:r w:rsidR="00F2448F" w:rsidRPr="00806979">
        <w:rPr>
          <w:rFonts w:asciiTheme="minorHAnsi" w:hAnsiTheme="minorHAnsi" w:cstheme="minorHAnsi"/>
          <w:sz w:val="24"/>
          <w:szCs w:val="24"/>
          <w:lang w:val="en-US"/>
        </w:rPr>
        <w:t>)</w:t>
      </w:r>
      <w:r w:rsidR="00FD7F74" w:rsidRPr="00806979">
        <w:rPr>
          <w:rFonts w:asciiTheme="minorHAnsi" w:hAnsiTheme="minorHAnsi" w:cstheme="minorHAnsi"/>
          <w:sz w:val="24"/>
          <w:szCs w:val="24"/>
          <w:lang w:val="en-US"/>
        </w:rPr>
        <w:t xml:space="preserve"> though relationships were not significant in </w:t>
      </w:r>
      <w:r w:rsidRPr="00806979">
        <w:rPr>
          <w:rFonts w:asciiTheme="minorHAnsi" w:hAnsiTheme="minorHAnsi" w:cstheme="minorHAnsi"/>
          <w:sz w:val="24"/>
          <w:szCs w:val="24"/>
          <w:lang w:val="en-US"/>
        </w:rPr>
        <w:t>women</w:t>
      </w:r>
      <w:r w:rsidR="00511F91" w:rsidRPr="00806979">
        <w:rPr>
          <w:rFonts w:asciiTheme="minorHAnsi" w:hAnsiTheme="minorHAnsi" w:cstheme="minorHAnsi"/>
          <w:sz w:val="24"/>
          <w:szCs w:val="24"/>
          <w:lang w:val="en-US"/>
        </w:rPr>
        <w:t xml:space="preserve">. </w:t>
      </w:r>
    </w:p>
    <w:p w14:paraId="388BC542" w14:textId="2CA3E7EF" w:rsidR="0091569D" w:rsidRPr="00806979" w:rsidRDefault="0091569D" w:rsidP="00716E21">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Of the 820 subjects (397 men, 423 women) who participated at baseline, </w:t>
      </w:r>
      <w:r w:rsidR="00935E7F" w:rsidRPr="00806979">
        <w:rPr>
          <w:rFonts w:asciiTheme="minorHAnsi" w:hAnsiTheme="minorHAnsi" w:cstheme="minorHAnsi"/>
          <w:sz w:val="24"/>
          <w:szCs w:val="24"/>
        </w:rPr>
        <w:t>339</w:t>
      </w:r>
      <w:r w:rsidRPr="00806979">
        <w:rPr>
          <w:rFonts w:asciiTheme="minorHAnsi" w:hAnsiTheme="minorHAnsi" w:cstheme="minorHAnsi"/>
          <w:sz w:val="24"/>
          <w:szCs w:val="24"/>
        </w:rPr>
        <w:t xml:space="preserve"> subjects participated in a follow up study of OA progression (</w:t>
      </w:r>
      <w:r w:rsidR="00935E7F" w:rsidRPr="00806979">
        <w:rPr>
          <w:rFonts w:asciiTheme="minorHAnsi" w:hAnsiTheme="minorHAnsi" w:cstheme="minorHAnsi"/>
          <w:sz w:val="24"/>
          <w:szCs w:val="24"/>
        </w:rPr>
        <w:t>164</w:t>
      </w:r>
      <w:r w:rsidRPr="00806979">
        <w:rPr>
          <w:rFonts w:asciiTheme="minorHAnsi" w:hAnsiTheme="minorHAnsi" w:cstheme="minorHAnsi"/>
          <w:sz w:val="24"/>
          <w:szCs w:val="24"/>
        </w:rPr>
        <w:t xml:space="preserve"> men; </w:t>
      </w:r>
      <w:r w:rsidR="00935E7F" w:rsidRPr="00806979">
        <w:rPr>
          <w:rFonts w:asciiTheme="minorHAnsi" w:hAnsiTheme="minorHAnsi" w:cstheme="minorHAnsi"/>
          <w:sz w:val="24"/>
          <w:szCs w:val="24"/>
        </w:rPr>
        <w:t>175</w:t>
      </w:r>
      <w:r w:rsidRPr="00806979">
        <w:rPr>
          <w:rFonts w:asciiTheme="minorHAnsi" w:hAnsiTheme="minorHAnsi" w:cstheme="minorHAnsi"/>
          <w:sz w:val="24"/>
          <w:szCs w:val="24"/>
        </w:rPr>
        <w:t xml:space="preserve"> women)</w:t>
      </w:r>
      <w:r w:rsidR="00D1465D" w:rsidRPr="00806979">
        <w:rPr>
          <w:rFonts w:asciiTheme="minorHAnsi" w:hAnsiTheme="minorHAnsi" w:cstheme="minorHAnsi"/>
          <w:sz w:val="24"/>
          <w:szCs w:val="24"/>
        </w:rPr>
        <w:t>, allowing us to consider relationships between radiological OA progression</w:t>
      </w:r>
      <w:r w:rsidRPr="00806979">
        <w:rPr>
          <w:rFonts w:asciiTheme="minorHAnsi" w:hAnsiTheme="minorHAnsi" w:cstheme="minorHAnsi"/>
          <w:sz w:val="24"/>
          <w:szCs w:val="24"/>
        </w:rPr>
        <w:t xml:space="preserve">. There were no associations between circulating </w:t>
      </w:r>
      <w:r w:rsidR="0035688A" w:rsidRPr="00806979">
        <w:rPr>
          <w:rFonts w:asciiTheme="minorHAnsi" w:hAnsiTheme="minorHAnsi" w:cstheme="minorHAnsi"/>
          <w:sz w:val="24"/>
          <w:szCs w:val="24"/>
        </w:rPr>
        <w:t xml:space="preserve">25(OH)D values </w:t>
      </w:r>
      <w:r w:rsidRPr="00806979">
        <w:rPr>
          <w:rFonts w:asciiTheme="minorHAnsi" w:hAnsiTheme="minorHAnsi" w:cstheme="minorHAnsi"/>
          <w:sz w:val="24"/>
          <w:szCs w:val="24"/>
        </w:rPr>
        <w:t xml:space="preserve">and radiographic OA at either time point in either sex after adjustment for confounders and </w:t>
      </w:r>
      <w:r w:rsidR="0035688A" w:rsidRPr="00806979">
        <w:rPr>
          <w:rFonts w:asciiTheme="minorHAnsi" w:hAnsiTheme="minorHAnsi" w:cstheme="minorHAnsi"/>
          <w:sz w:val="24"/>
          <w:szCs w:val="24"/>
        </w:rPr>
        <w:t xml:space="preserve">for duration of </w:t>
      </w:r>
      <w:r w:rsidRPr="00806979">
        <w:rPr>
          <w:rFonts w:asciiTheme="minorHAnsi" w:hAnsiTheme="minorHAnsi" w:cstheme="minorHAnsi"/>
          <w:sz w:val="24"/>
          <w:szCs w:val="24"/>
        </w:rPr>
        <w:t xml:space="preserve">follow-up (data not shown). </w:t>
      </w:r>
    </w:p>
    <w:p w14:paraId="627521FC" w14:textId="53FF39C1" w:rsidR="00AF7D70" w:rsidRPr="00806979" w:rsidRDefault="00AF7D70" w:rsidP="00F2448F">
      <w:pPr>
        <w:spacing w:line="360" w:lineRule="auto"/>
        <w:jc w:val="both"/>
        <w:rPr>
          <w:rFonts w:asciiTheme="minorHAnsi" w:hAnsiTheme="minorHAnsi" w:cstheme="minorHAnsi"/>
          <w:b/>
          <w:sz w:val="24"/>
          <w:szCs w:val="24"/>
        </w:rPr>
      </w:pPr>
      <w:r w:rsidRPr="00806979">
        <w:rPr>
          <w:rFonts w:asciiTheme="minorHAnsi" w:hAnsiTheme="minorHAnsi" w:cstheme="minorHAnsi"/>
          <w:b/>
          <w:sz w:val="24"/>
          <w:szCs w:val="24"/>
        </w:rPr>
        <w:t>Discussion</w:t>
      </w:r>
    </w:p>
    <w:p w14:paraId="3E991D1C" w14:textId="77777777" w:rsidR="00B939BB" w:rsidRPr="00806979" w:rsidRDefault="00743BA3" w:rsidP="00B939BB">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In this study we were interested to consider the factors that contributed to circulating </w:t>
      </w:r>
      <w:r w:rsidR="0035688A" w:rsidRPr="00806979">
        <w:rPr>
          <w:rFonts w:asciiTheme="minorHAnsi" w:hAnsiTheme="minorHAnsi" w:cstheme="minorHAnsi"/>
          <w:sz w:val="24"/>
          <w:szCs w:val="24"/>
        </w:rPr>
        <w:t xml:space="preserve">25(OH)D </w:t>
      </w:r>
      <w:r w:rsidRPr="00806979">
        <w:rPr>
          <w:rFonts w:asciiTheme="minorHAnsi" w:hAnsiTheme="minorHAnsi" w:cstheme="minorHAnsi"/>
          <w:sz w:val="24"/>
          <w:szCs w:val="24"/>
        </w:rPr>
        <w:t>concentration, and the associations of th</w:t>
      </w:r>
      <w:r w:rsidR="0035688A" w:rsidRPr="00806979">
        <w:rPr>
          <w:rFonts w:asciiTheme="minorHAnsi" w:hAnsiTheme="minorHAnsi" w:cstheme="minorHAnsi"/>
          <w:sz w:val="24"/>
          <w:szCs w:val="24"/>
        </w:rPr>
        <w:t xml:space="preserve">ose </w:t>
      </w:r>
      <w:r w:rsidRPr="00806979">
        <w:rPr>
          <w:rFonts w:asciiTheme="minorHAnsi" w:hAnsiTheme="minorHAnsi" w:cstheme="minorHAnsi"/>
          <w:sz w:val="24"/>
          <w:szCs w:val="24"/>
        </w:rPr>
        <w:t>concentration</w:t>
      </w:r>
      <w:r w:rsidR="0035688A" w:rsidRPr="00806979">
        <w:rPr>
          <w:rFonts w:asciiTheme="minorHAnsi" w:hAnsiTheme="minorHAnsi" w:cstheme="minorHAnsi"/>
          <w:sz w:val="24"/>
          <w:szCs w:val="24"/>
        </w:rPr>
        <w:t xml:space="preserve">s with </w:t>
      </w:r>
      <w:r w:rsidRPr="00806979">
        <w:rPr>
          <w:rFonts w:asciiTheme="minorHAnsi" w:hAnsiTheme="minorHAnsi" w:cstheme="minorHAnsi"/>
          <w:sz w:val="24"/>
          <w:szCs w:val="24"/>
        </w:rPr>
        <w:t>musculoskeletal health</w:t>
      </w:r>
      <w:r w:rsidR="00D1465D" w:rsidRPr="00806979">
        <w:rPr>
          <w:rFonts w:asciiTheme="minorHAnsi" w:hAnsiTheme="minorHAnsi" w:cstheme="minorHAnsi"/>
          <w:sz w:val="24"/>
          <w:szCs w:val="24"/>
        </w:rPr>
        <w:t>,</w:t>
      </w:r>
      <w:r w:rsidRPr="00806979">
        <w:rPr>
          <w:rFonts w:asciiTheme="minorHAnsi" w:hAnsiTheme="minorHAnsi" w:cstheme="minorHAnsi"/>
          <w:sz w:val="24"/>
          <w:szCs w:val="24"/>
        </w:rPr>
        <w:t xml:space="preserve"> in late middle age in a UK cohort of community dwelling adults. We found that season of blood sampling was a strong associate of </w:t>
      </w:r>
      <w:r w:rsidR="00D1465D" w:rsidRPr="00806979">
        <w:rPr>
          <w:rFonts w:asciiTheme="minorHAnsi" w:hAnsiTheme="minorHAnsi" w:cstheme="minorHAnsi"/>
          <w:sz w:val="24"/>
          <w:szCs w:val="24"/>
        </w:rPr>
        <w:t>25(OH)D</w:t>
      </w:r>
      <w:r w:rsidRPr="00806979">
        <w:rPr>
          <w:rFonts w:asciiTheme="minorHAnsi" w:hAnsiTheme="minorHAnsi" w:cstheme="minorHAnsi"/>
          <w:sz w:val="24"/>
          <w:szCs w:val="24"/>
        </w:rPr>
        <w:t xml:space="preserve"> after adjusting for other factors. </w:t>
      </w:r>
      <w:r w:rsidR="00511F91" w:rsidRPr="00806979">
        <w:rPr>
          <w:rFonts w:asciiTheme="minorHAnsi" w:hAnsiTheme="minorHAnsi" w:cstheme="minorHAnsi"/>
          <w:sz w:val="24"/>
          <w:szCs w:val="24"/>
        </w:rPr>
        <w:t xml:space="preserve">While we did not find relationships between radiographic knee OA and circulating vitamin D concentration in this population, we did find evidence of positive relationships between circulating </w:t>
      </w:r>
      <w:r w:rsidR="0035688A" w:rsidRPr="00806979">
        <w:rPr>
          <w:rFonts w:asciiTheme="minorHAnsi" w:hAnsiTheme="minorHAnsi" w:cstheme="minorHAnsi"/>
          <w:sz w:val="24"/>
          <w:szCs w:val="24"/>
        </w:rPr>
        <w:t xml:space="preserve">25(OH)D </w:t>
      </w:r>
      <w:r w:rsidR="00511F91" w:rsidRPr="00806979">
        <w:rPr>
          <w:rFonts w:asciiTheme="minorHAnsi" w:hAnsiTheme="minorHAnsi" w:cstheme="minorHAnsi"/>
          <w:sz w:val="24"/>
          <w:szCs w:val="24"/>
        </w:rPr>
        <w:t>concentration and BMD in men.</w:t>
      </w:r>
      <w:r w:rsidR="009C5D4D" w:rsidRPr="00806979">
        <w:rPr>
          <w:rFonts w:asciiTheme="minorHAnsi" w:hAnsiTheme="minorHAnsi" w:cstheme="minorHAnsi"/>
          <w:sz w:val="24"/>
          <w:szCs w:val="24"/>
        </w:rPr>
        <w:t xml:space="preserve"> Although men in our sample had statistically significantly higher 25(OH) D levels than women (at the 5% significance level) we feel that these may have little clinical relevance, but </w:t>
      </w:r>
      <w:r w:rsidR="00D1465D" w:rsidRPr="00806979">
        <w:rPr>
          <w:rFonts w:asciiTheme="minorHAnsi" w:hAnsiTheme="minorHAnsi" w:cstheme="minorHAnsi"/>
          <w:sz w:val="24"/>
          <w:szCs w:val="24"/>
        </w:rPr>
        <w:t>rather we note</w:t>
      </w:r>
      <w:r w:rsidR="009C5D4D" w:rsidRPr="00806979">
        <w:rPr>
          <w:rFonts w:asciiTheme="minorHAnsi" w:hAnsiTheme="minorHAnsi" w:cstheme="minorHAnsi"/>
          <w:sz w:val="24"/>
          <w:szCs w:val="24"/>
        </w:rPr>
        <w:t xml:space="preserve"> the low median 25(OH) levels in both sexes.</w:t>
      </w:r>
      <w:r w:rsidR="00DB6D7E" w:rsidRPr="00806979">
        <w:rPr>
          <w:rFonts w:asciiTheme="minorHAnsi" w:hAnsiTheme="minorHAnsi" w:cstheme="minorHAnsi"/>
          <w:sz w:val="24"/>
          <w:szCs w:val="24"/>
        </w:rPr>
        <w:t xml:space="preserve"> Importantly, despite a relatively high proportion of our population reporting use of vitamin D supplements, </w:t>
      </w:r>
      <w:r w:rsidR="00431E88" w:rsidRPr="00806979">
        <w:rPr>
          <w:rFonts w:asciiTheme="minorHAnsi" w:hAnsiTheme="minorHAnsi" w:cstheme="minorHAnsi"/>
          <w:sz w:val="24"/>
          <w:szCs w:val="24"/>
        </w:rPr>
        <w:t xml:space="preserve">25 (OH)D </w:t>
      </w:r>
      <w:r w:rsidR="00DB6D7E" w:rsidRPr="00806979">
        <w:rPr>
          <w:rFonts w:asciiTheme="minorHAnsi" w:hAnsiTheme="minorHAnsi" w:cstheme="minorHAnsi"/>
          <w:sz w:val="24"/>
          <w:szCs w:val="24"/>
        </w:rPr>
        <w:t>levels remain low, suggesting that it may be important to consider intense replacement regimens, or documented compliance in individuals at higher risk</w:t>
      </w:r>
      <w:r w:rsidR="003B2212" w:rsidRPr="00806979">
        <w:rPr>
          <w:rFonts w:asciiTheme="minorHAnsi" w:hAnsiTheme="minorHAnsi" w:cstheme="minorHAnsi"/>
          <w:sz w:val="24"/>
          <w:szCs w:val="24"/>
        </w:rPr>
        <w:t xml:space="preserve"> [25].</w:t>
      </w:r>
      <w:r w:rsidR="00431E88" w:rsidRPr="00806979">
        <w:rPr>
          <w:rFonts w:asciiTheme="minorHAnsi" w:hAnsiTheme="minorHAnsi" w:cstheme="minorHAnsi"/>
          <w:sz w:val="24"/>
          <w:szCs w:val="24"/>
        </w:rPr>
        <w:t xml:space="preserve"> </w:t>
      </w:r>
      <w:r w:rsidR="00B939BB" w:rsidRPr="00806979">
        <w:rPr>
          <w:rFonts w:asciiTheme="minorHAnsi" w:hAnsiTheme="minorHAnsi" w:cstheme="minorHAnsi"/>
          <w:sz w:val="24"/>
          <w:szCs w:val="24"/>
        </w:rPr>
        <w:t xml:space="preserve">Guidelines on vitamin D supplementation have been published since the baseline of this study [26]. Of interest, a higher proportion of women reported use of vitamin D supplements than men, but still recorded lower median 25 (OH)D levels. Although the explanation for this remains unclear, it may reflect compliance issues, or reduced sun exposure in women relative to men [27].  </w:t>
      </w:r>
      <w:r w:rsidR="0040477C" w:rsidRPr="00806979">
        <w:rPr>
          <w:rFonts w:asciiTheme="minorHAnsi" w:hAnsiTheme="minorHAnsi" w:cstheme="minorHAnsi"/>
          <w:sz w:val="24"/>
          <w:szCs w:val="24"/>
        </w:rPr>
        <w:t xml:space="preserve">While </w:t>
      </w:r>
      <w:r w:rsidR="0035688A" w:rsidRPr="00806979">
        <w:rPr>
          <w:rFonts w:asciiTheme="minorHAnsi" w:hAnsiTheme="minorHAnsi" w:cstheme="minorHAnsi"/>
          <w:sz w:val="24"/>
          <w:szCs w:val="24"/>
        </w:rPr>
        <w:t xml:space="preserve">many </w:t>
      </w:r>
      <w:r w:rsidR="0040477C" w:rsidRPr="00806979">
        <w:rPr>
          <w:rFonts w:asciiTheme="minorHAnsi" w:hAnsiTheme="minorHAnsi" w:cstheme="minorHAnsi"/>
          <w:sz w:val="24"/>
          <w:szCs w:val="24"/>
        </w:rPr>
        <w:t xml:space="preserve">studies have reported associations between circulating vitamin D concentration and bone health </w:t>
      </w:r>
      <w:r w:rsidR="003F3CBB" w:rsidRPr="00806979">
        <w:rPr>
          <w:rFonts w:asciiTheme="minorHAnsi" w:hAnsiTheme="minorHAnsi" w:cstheme="minorHAnsi"/>
          <w:sz w:val="24"/>
          <w:szCs w:val="24"/>
        </w:rPr>
        <w:fldChar w:fldCharType="begin">
          <w:fldData xml:space="preserve">PEVuZE5vdGU+PENpdGU+PEF1dGhvcj5BcmltYTwvQXV0aG9yPjxZZWFyPjIwMjA8L1llYXI+PFJl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</w:fldData>
        </w:fldChar>
      </w:r>
      <w:r w:rsidR="003F3CBB" w:rsidRPr="00806979">
        <w:rPr>
          <w:rFonts w:asciiTheme="minorHAnsi" w:hAnsiTheme="minorHAnsi" w:cstheme="minorHAnsi"/>
          <w:sz w:val="24"/>
          <w:szCs w:val="24"/>
        </w:rPr>
        <w:instrText xml:space="preserve"> ADDIN EN.CITE </w:instrText>
      </w:r>
      <w:r w:rsidR="003F3CBB" w:rsidRPr="00806979">
        <w:rPr>
          <w:rFonts w:asciiTheme="minorHAnsi" w:hAnsiTheme="minorHAnsi" w:cstheme="minorHAnsi"/>
          <w:sz w:val="24"/>
          <w:szCs w:val="24"/>
        </w:rPr>
        <w:fldChar w:fldCharType="begin">
          <w:fldData xml:space="preserve">PEVuZE5vdGU+PENpdGU+PEF1dGhvcj5BcmltYTwvQXV0aG9yPjxZZWFyPjIwMjA8L1llYXI+PFJl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</w:fldData>
        </w:fldChar>
      </w:r>
      <w:r w:rsidR="003F3CBB" w:rsidRPr="00806979">
        <w:rPr>
          <w:rFonts w:asciiTheme="minorHAnsi" w:hAnsiTheme="minorHAnsi" w:cstheme="minorHAnsi"/>
          <w:sz w:val="24"/>
          <w:szCs w:val="24"/>
        </w:rPr>
        <w:instrText xml:space="preserve"> ADDIN EN.CITE.DATA </w:instrText>
      </w:r>
      <w:r w:rsidR="003F3CBB" w:rsidRPr="00806979">
        <w:rPr>
          <w:rFonts w:asciiTheme="minorHAnsi" w:hAnsiTheme="minorHAnsi" w:cstheme="minorHAnsi"/>
          <w:sz w:val="24"/>
          <w:szCs w:val="24"/>
        </w:rPr>
      </w:r>
      <w:r w:rsidR="003F3CBB" w:rsidRPr="00806979">
        <w:rPr>
          <w:rFonts w:asciiTheme="minorHAnsi" w:hAnsiTheme="minorHAnsi" w:cstheme="minorHAnsi"/>
          <w:sz w:val="24"/>
          <w:szCs w:val="24"/>
        </w:rPr>
        <w:fldChar w:fldCharType="end"/>
      </w:r>
      <w:r w:rsidR="003F3CBB" w:rsidRPr="00806979">
        <w:rPr>
          <w:rFonts w:asciiTheme="minorHAnsi" w:hAnsiTheme="minorHAnsi" w:cstheme="minorHAnsi"/>
          <w:sz w:val="24"/>
          <w:szCs w:val="24"/>
        </w:rPr>
      </w:r>
      <w:r w:rsidR="003F3CBB" w:rsidRPr="00806979">
        <w:rPr>
          <w:rFonts w:asciiTheme="minorHAnsi" w:hAnsiTheme="minorHAnsi" w:cstheme="minorHAnsi"/>
          <w:sz w:val="24"/>
          <w:szCs w:val="24"/>
        </w:rPr>
        <w:fldChar w:fldCharType="separate"/>
      </w:r>
      <w:r w:rsidR="003F3CBB" w:rsidRPr="00806979">
        <w:rPr>
          <w:rFonts w:asciiTheme="minorHAnsi" w:hAnsiTheme="minorHAnsi" w:cstheme="minorHAnsi"/>
          <w:noProof/>
          <w:sz w:val="24"/>
          <w:szCs w:val="24"/>
        </w:rPr>
        <w:t>[2</w:t>
      </w:r>
      <w:r w:rsidR="00B939BB" w:rsidRPr="00806979">
        <w:rPr>
          <w:rFonts w:asciiTheme="minorHAnsi" w:hAnsiTheme="minorHAnsi" w:cstheme="minorHAnsi"/>
          <w:noProof/>
          <w:sz w:val="24"/>
          <w:szCs w:val="24"/>
        </w:rPr>
        <w:t>8</w:t>
      </w:r>
      <w:r w:rsidR="003F3CBB" w:rsidRPr="00806979">
        <w:rPr>
          <w:rFonts w:asciiTheme="minorHAnsi" w:hAnsiTheme="minorHAnsi" w:cstheme="minorHAnsi"/>
          <w:noProof/>
          <w:sz w:val="24"/>
          <w:szCs w:val="24"/>
        </w:rPr>
        <w:t>]</w:t>
      </w:r>
      <w:r w:rsidR="003F3CBB" w:rsidRPr="00806979">
        <w:rPr>
          <w:rFonts w:asciiTheme="minorHAnsi" w:hAnsiTheme="minorHAnsi" w:cstheme="minorHAnsi"/>
          <w:sz w:val="24"/>
          <w:szCs w:val="24"/>
        </w:rPr>
        <w:fldChar w:fldCharType="end"/>
      </w:r>
      <w:r w:rsidR="0040477C" w:rsidRPr="00806979">
        <w:rPr>
          <w:rFonts w:asciiTheme="minorHAnsi" w:hAnsiTheme="minorHAnsi" w:cstheme="minorHAnsi"/>
          <w:sz w:val="24"/>
          <w:szCs w:val="24"/>
        </w:rPr>
        <w:t xml:space="preserve">, these are typically in women, and often report associations in insufficient versus replete individuals. </w:t>
      </w:r>
      <w:r w:rsidR="00F72EF3" w:rsidRPr="00806979">
        <w:rPr>
          <w:rFonts w:asciiTheme="minorHAnsi" w:hAnsiTheme="minorHAnsi" w:cstheme="minorHAnsi"/>
          <w:sz w:val="24"/>
          <w:szCs w:val="24"/>
        </w:rPr>
        <w:t>R</w:t>
      </w:r>
      <w:r w:rsidR="004D6629" w:rsidRPr="00806979">
        <w:rPr>
          <w:rFonts w:asciiTheme="minorHAnsi" w:hAnsiTheme="minorHAnsi" w:cstheme="minorHAnsi"/>
          <w:sz w:val="24"/>
          <w:szCs w:val="24"/>
        </w:rPr>
        <w:t>ecent publication</w:t>
      </w:r>
      <w:r w:rsidR="00F72EF3" w:rsidRPr="00806979">
        <w:rPr>
          <w:rFonts w:asciiTheme="minorHAnsi" w:hAnsiTheme="minorHAnsi" w:cstheme="minorHAnsi"/>
          <w:sz w:val="24"/>
          <w:szCs w:val="24"/>
        </w:rPr>
        <w:t>s have</w:t>
      </w:r>
      <w:r w:rsidR="004D6629" w:rsidRPr="00806979">
        <w:rPr>
          <w:rFonts w:asciiTheme="minorHAnsi" w:hAnsiTheme="minorHAnsi" w:cstheme="minorHAnsi"/>
          <w:sz w:val="24"/>
          <w:szCs w:val="24"/>
        </w:rPr>
        <w:t xml:space="preserve"> highlighted </w:t>
      </w:r>
      <w:r w:rsidR="008633E0" w:rsidRPr="00806979">
        <w:rPr>
          <w:rFonts w:asciiTheme="minorHAnsi" w:hAnsiTheme="minorHAnsi" w:cstheme="minorHAnsi"/>
          <w:sz w:val="24"/>
          <w:szCs w:val="24"/>
        </w:rPr>
        <w:t>t</w:t>
      </w:r>
      <w:r w:rsidR="009D5C59" w:rsidRPr="00806979">
        <w:rPr>
          <w:rFonts w:asciiTheme="minorHAnsi" w:hAnsiTheme="minorHAnsi" w:cstheme="minorHAnsi"/>
          <w:sz w:val="24"/>
          <w:szCs w:val="24"/>
        </w:rPr>
        <w:t xml:space="preserve">he heterogeneity of </w:t>
      </w:r>
      <w:r w:rsidR="00F72EF3" w:rsidRPr="00806979">
        <w:rPr>
          <w:rFonts w:asciiTheme="minorHAnsi" w:hAnsiTheme="minorHAnsi" w:cstheme="minorHAnsi"/>
          <w:sz w:val="24"/>
          <w:szCs w:val="24"/>
        </w:rPr>
        <w:t xml:space="preserve">vitamin D </w:t>
      </w:r>
      <w:r w:rsidR="009D5C59" w:rsidRPr="00806979">
        <w:rPr>
          <w:rFonts w:asciiTheme="minorHAnsi" w:hAnsiTheme="minorHAnsi" w:cstheme="minorHAnsi"/>
          <w:sz w:val="24"/>
          <w:szCs w:val="24"/>
        </w:rPr>
        <w:t>supplementation regimens</w:t>
      </w:r>
      <w:r w:rsidR="0035688A" w:rsidRPr="00806979">
        <w:rPr>
          <w:rFonts w:asciiTheme="minorHAnsi" w:hAnsiTheme="minorHAnsi" w:cstheme="minorHAnsi"/>
          <w:sz w:val="24"/>
          <w:szCs w:val="24"/>
        </w:rPr>
        <w:t xml:space="preserve"> and variations in compliance with supplementation</w:t>
      </w:r>
      <w:r w:rsidR="006D45B9" w:rsidRPr="00806979">
        <w:rPr>
          <w:rFonts w:asciiTheme="minorHAnsi" w:hAnsiTheme="minorHAnsi" w:cstheme="minorHAnsi"/>
          <w:sz w:val="24"/>
          <w:szCs w:val="24"/>
        </w:rPr>
        <w:t>, as low as 40% in some studies</w:t>
      </w:r>
      <w:r w:rsidR="008633E0" w:rsidRPr="00806979">
        <w:rPr>
          <w:rFonts w:asciiTheme="minorHAnsi" w:hAnsiTheme="minorHAnsi" w:cstheme="minorHAnsi"/>
          <w:sz w:val="24"/>
          <w:szCs w:val="24"/>
        </w:rPr>
        <w:t xml:space="preserve"> [2</w:t>
      </w:r>
      <w:r w:rsidR="003B2212" w:rsidRPr="00806979">
        <w:rPr>
          <w:rFonts w:asciiTheme="minorHAnsi" w:hAnsiTheme="minorHAnsi" w:cstheme="minorHAnsi"/>
          <w:sz w:val="24"/>
          <w:szCs w:val="24"/>
        </w:rPr>
        <w:t>9</w:t>
      </w:r>
      <w:r w:rsidR="008633E0" w:rsidRPr="00806979">
        <w:rPr>
          <w:rFonts w:asciiTheme="minorHAnsi" w:hAnsiTheme="minorHAnsi" w:cstheme="minorHAnsi"/>
          <w:sz w:val="24"/>
          <w:szCs w:val="24"/>
        </w:rPr>
        <w:t>,</w:t>
      </w:r>
      <w:r w:rsidR="003B2212" w:rsidRPr="00806979">
        <w:rPr>
          <w:rFonts w:asciiTheme="minorHAnsi" w:hAnsiTheme="minorHAnsi" w:cstheme="minorHAnsi"/>
          <w:sz w:val="24"/>
          <w:szCs w:val="24"/>
        </w:rPr>
        <w:t>30</w:t>
      </w:r>
      <w:r w:rsidR="008633E0" w:rsidRPr="00806979">
        <w:rPr>
          <w:rFonts w:asciiTheme="minorHAnsi" w:hAnsiTheme="minorHAnsi" w:cstheme="minorHAnsi"/>
          <w:sz w:val="24"/>
          <w:szCs w:val="24"/>
        </w:rPr>
        <w:t>]</w:t>
      </w:r>
      <w:r w:rsidR="00040D6F" w:rsidRPr="00806979">
        <w:rPr>
          <w:rFonts w:asciiTheme="minorHAnsi" w:hAnsiTheme="minorHAnsi" w:cstheme="minorHAnsi"/>
          <w:sz w:val="24"/>
          <w:szCs w:val="24"/>
        </w:rPr>
        <w:t>.</w:t>
      </w:r>
      <w:r w:rsidR="00E84C24" w:rsidRPr="00806979">
        <w:rPr>
          <w:rFonts w:asciiTheme="minorHAnsi" w:hAnsiTheme="minorHAnsi" w:cstheme="minorHAnsi"/>
          <w:sz w:val="24"/>
          <w:szCs w:val="24"/>
        </w:rPr>
        <w:t xml:space="preserve"> </w:t>
      </w:r>
    </w:p>
    <w:p w14:paraId="4AE10EAF" w14:textId="77777777" w:rsidR="00B939BB" w:rsidRPr="00806979" w:rsidRDefault="00B939BB" w:rsidP="00B939BB">
      <w:pPr>
        <w:spacing w:line="360" w:lineRule="auto"/>
        <w:jc w:val="both"/>
        <w:rPr>
          <w:rFonts w:asciiTheme="minorHAnsi" w:hAnsiTheme="minorHAnsi" w:cstheme="minorHAnsi"/>
          <w:sz w:val="24"/>
          <w:szCs w:val="24"/>
        </w:rPr>
      </w:pPr>
    </w:p>
    <w:p w14:paraId="749AF32F" w14:textId="12FE8FD8" w:rsidR="00E84C24" w:rsidRPr="00806979" w:rsidRDefault="00FD7F74" w:rsidP="00B939BB">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We observed relationships between 25(OH)D and hip but not spine BMD in men. Lumbar spine BMD is known to be affected by degenerative change in later life [</w:t>
      </w:r>
      <w:r w:rsidR="003B2212" w:rsidRPr="00806979">
        <w:rPr>
          <w:rFonts w:asciiTheme="minorHAnsi" w:hAnsiTheme="minorHAnsi" w:cstheme="minorHAnsi"/>
          <w:sz w:val="24"/>
          <w:szCs w:val="24"/>
        </w:rPr>
        <w:t>31</w:t>
      </w:r>
      <w:r w:rsidRPr="00806979">
        <w:rPr>
          <w:rFonts w:asciiTheme="minorHAnsi" w:hAnsiTheme="minorHAnsi" w:cstheme="minorHAnsi"/>
          <w:sz w:val="24"/>
          <w:szCs w:val="24"/>
        </w:rPr>
        <w:t>], and therefore</w:t>
      </w:r>
      <w:r w:rsidR="008633E0" w:rsidRPr="00806979">
        <w:rPr>
          <w:rFonts w:asciiTheme="minorHAnsi" w:hAnsiTheme="minorHAnsi" w:cstheme="minorHAnsi"/>
          <w:sz w:val="24"/>
          <w:szCs w:val="24"/>
        </w:rPr>
        <w:t xml:space="preserve"> may reflect</w:t>
      </w:r>
      <w:r w:rsidRPr="00806979">
        <w:rPr>
          <w:rFonts w:asciiTheme="minorHAnsi" w:hAnsiTheme="minorHAnsi" w:cstheme="minorHAnsi"/>
          <w:sz w:val="24"/>
          <w:szCs w:val="24"/>
        </w:rPr>
        <w:t xml:space="preserve"> OA as well as BMD</w:t>
      </w:r>
      <w:r w:rsidR="008633E0" w:rsidRPr="00806979">
        <w:rPr>
          <w:rFonts w:asciiTheme="minorHAnsi" w:hAnsiTheme="minorHAnsi" w:cstheme="minorHAnsi"/>
          <w:sz w:val="24"/>
          <w:szCs w:val="24"/>
        </w:rPr>
        <w:t xml:space="preserve"> at this site</w:t>
      </w:r>
      <w:r w:rsidRPr="00806979">
        <w:rPr>
          <w:rFonts w:asciiTheme="minorHAnsi" w:hAnsiTheme="minorHAnsi" w:cstheme="minorHAnsi"/>
          <w:sz w:val="24"/>
          <w:szCs w:val="24"/>
        </w:rPr>
        <w:t xml:space="preserve">, </w:t>
      </w:r>
      <w:r w:rsidR="008633E0" w:rsidRPr="00806979">
        <w:rPr>
          <w:rFonts w:asciiTheme="minorHAnsi" w:hAnsiTheme="minorHAnsi" w:cstheme="minorHAnsi"/>
          <w:sz w:val="24"/>
          <w:szCs w:val="24"/>
        </w:rPr>
        <w:t xml:space="preserve">making </w:t>
      </w:r>
      <w:r w:rsidRPr="00806979">
        <w:rPr>
          <w:rFonts w:asciiTheme="minorHAnsi" w:hAnsiTheme="minorHAnsi" w:cstheme="minorHAnsi"/>
          <w:sz w:val="24"/>
          <w:szCs w:val="24"/>
        </w:rPr>
        <w:t>it a less reliable site to assess relationships. However, the lack of association between 25(OH)D level and hip BMD in women is interesting. While we adjusted for use of HRT</w:t>
      </w:r>
      <w:r w:rsidR="00250022" w:rsidRPr="00806979">
        <w:rPr>
          <w:rFonts w:asciiTheme="minorHAnsi" w:hAnsiTheme="minorHAnsi" w:cstheme="minorHAnsi"/>
          <w:sz w:val="24"/>
          <w:szCs w:val="24"/>
        </w:rPr>
        <w:t xml:space="preserve"> and current age</w:t>
      </w:r>
      <w:r w:rsidRPr="00806979">
        <w:rPr>
          <w:rFonts w:asciiTheme="minorHAnsi" w:hAnsiTheme="minorHAnsi" w:cstheme="minorHAnsi"/>
          <w:sz w:val="24"/>
          <w:szCs w:val="24"/>
        </w:rPr>
        <w:t xml:space="preserve">, age at menopause has been shown to </w:t>
      </w:r>
      <w:r w:rsidR="00250022" w:rsidRPr="00806979">
        <w:rPr>
          <w:rFonts w:asciiTheme="minorHAnsi" w:hAnsiTheme="minorHAnsi" w:cstheme="minorHAnsi"/>
          <w:sz w:val="24"/>
          <w:szCs w:val="24"/>
        </w:rPr>
        <w:t xml:space="preserve">be associated with BMD </w:t>
      </w:r>
      <w:r w:rsidR="003B2212" w:rsidRPr="00806979">
        <w:rPr>
          <w:rFonts w:asciiTheme="minorHAnsi" w:hAnsiTheme="minorHAnsi" w:cstheme="minorHAnsi"/>
          <w:sz w:val="24"/>
          <w:szCs w:val="24"/>
        </w:rPr>
        <w:t>[32]</w:t>
      </w:r>
      <w:r w:rsidR="00250022" w:rsidRPr="00806979">
        <w:rPr>
          <w:rFonts w:asciiTheme="minorHAnsi" w:hAnsiTheme="minorHAnsi" w:cstheme="minorHAnsi"/>
          <w:sz w:val="24"/>
          <w:szCs w:val="24"/>
        </w:rPr>
        <w:t>. In this sample, years lived since menopause may vary considerably, and could represent an explanation</w:t>
      </w:r>
      <w:r w:rsidR="008633E0" w:rsidRPr="00806979">
        <w:rPr>
          <w:rFonts w:asciiTheme="minorHAnsi" w:hAnsiTheme="minorHAnsi" w:cstheme="minorHAnsi"/>
          <w:sz w:val="24"/>
          <w:szCs w:val="24"/>
        </w:rPr>
        <w:t xml:space="preserve"> for the lack of associations seen in women</w:t>
      </w:r>
      <w:r w:rsidR="00250022" w:rsidRPr="00806979">
        <w:rPr>
          <w:rFonts w:asciiTheme="minorHAnsi" w:hAnsiTheme="minorHAnsi" w:cstheme="minorHAnsi"/>
          <w:sz w:val="24"/>
          <w:szCs w:val="24"/>
        </w:rPr>
        <w:t>.</w:t>
      </w:r>
    </w:p>
    <w:p w14:paraId="7E4B65AB" w14:textId="3F49B042" w:rsidR="00511F91" w:rsidRPr="00806979" w:rsidRDefault="00C341D7" w:rsidP="000F1CD4">
      <w:pPr>
        <w:pStyle w:val="NormalWeb"/>
        <w:spacing w:line="360" w:lineRule="auto"/>
        <w:jc w:val="both"/>
        <w:rPr>
          <w:rFonts w:asciiTheme="minorHAnsi" w:hAnsiTheme="minorHAnsi" w:cstheme="minorHAnsi"/>
        </w:rPr>
      </w:pPr>
      <w:r w:rsidRPr="00806979">
        <w:rPr>
          <w:rFonts w:asciiTheme="minorHAnsi" w:hAnsiTheme="minorHAnsi" w:cstheme="minorHAnsi"/>
        </w:rPr>
        <w:t xml:space="preserve">In this </w:t>
      </w:r>
      <w:r w:rsidR="00364A7D" w:rsidRPr="00806979">
        <w:rPr>
          <w:rFonts w:asciiTheme="minorHAnsi" w:hAnsiTheme="minorHAnsi" w:cstheme="minorHAnsi"/>
        </w:rPr>
        <w:t xml:space="preserve">observational </w:t>
      </w:r>
      <w:r w:rsidRPr="00806979">
        <w:rPr>
          <w:rFonts w:asciiTheme="minorHAnsi" w:hAnsiTheme="minorHAnsi" w:cstheme="minorHAnsi"/>
        </w:rPr>
        <w:t xml:space="preserve">study </w:t>
      </w:r>
      <w:r w:rsidR="000443D2" w:rsidRPr="00806979">
        <w:rPr>
          <w:rFonts w:asciiTheme="minorHAnsi" w:hAnsiTheme="minorHAnsi" w:cstheme="minorHAnsi"/>
        </w:rPr>
        <w:t xml:space="preserve">we did not find associations between </w:t>
      </w:r>
      <w:r w:rsidR="0040477C" w:rsidRPr="00806979">
        <w:rPr>
          <w:rFonts w:asciiTheme="minorHAnsi" w:hAnsiTheme="minorHAnsi" w:cstheme="minorHAnsi"/>
        </w:rPr>
        <w:t xml:space="preserve">circulating </w:t>
      </w:r>
      <w:r w:rsidR="001E3CF1" w:rsidRPr="00806979">
        <w:rPr>
          <w:rFonts w:asciiTheme="minorHAnsi" w:hAnsiTheme="minorHAnsi" w:cstheme="minorHAnsi"/>
        </w:rPr>
        <w:t xml:space="preserve">25(OH)D </w:t>
      </w:r>
      <w:r w:rsidR="0040477C" w:rsidRPr="00806979">
        <w:rPr>
          <w:rFonts w:asciiTheme="minorHAnsi" w:hAnsiTheme="minorHAnsi" w:cstheme="minorHAnsi"/>
        </w:rPr>
        <w:t>concentration and radiological knee OA</w:t>
      </w:r>
      <w:r w:rsidR="000443D2" w:rsidRPr="00806979">
        <w:rPr>
          <w:rFonts w:asciiTheme="minorHAnsi" w:hAnsiTheme="minorHAnsi" w:cstheme="minorHAnsi"/>
        </w:rPr>
        <w:t xml:space="preserve"> </w:t>
      </w:r>
      <w:r w:rsidR="00040D6F" w:rsidRPr="00806979">
        <w:rPr>
          <w:rFonts w:asciiTheme="minorHAnsi" w:hAnsiTheme="minorHAnsi" w:cstheme="minorHAnsi"/>
        </w:rPr>
        <w:t>at baseline or follow-up</w:t>
      </w:r>
      <w:r w:rsidR="0040477C" w:rsidRPr="00806979">
        <w:rPr>
          <w:rFonts w:asciiTheme="minorHAnsi" w:hAnsiTheme="minorHAnsi" w:cstheme="minorHAnsi"/>
        </w:rPr>
        <w:t xml:space="preserve">. </w:t>
      </w:r>
      <w:r w:rsidR="00364A7D" w:rsidRPr="00806979">
        <w:rPr>
          <w:rFonts w:asciiTheme="minorHAnsi" w:hAnsiTheme="minorHAnsi" w:cstheme="minorHAnsi"/>
        </w:rPr>
        <w:t xml:space="preserve">These findings chime with other studies which include randomised controlled trials. </w:t>
      </w:r>
      <w:r w:rsidR="002118AC" w:rsidRPr="00806979">
        <w:rPr>
          <w:rFonts w:asciiTheme="minorHAnsi" w:hAnsiTheme="minorHAnsi" w:cstheme="minorHAnsi"/>
        </w:rPr>
        <w:t xml:space="preserve">Following initial positive reports that vitamin D </w:t>
      </w:r>
      <w:r w:rsidR="001E3CF1" w:rsidRPr="00806979">
        <w:rPr>
          <w:rFonts w:asciiTheme="minorHAnsi" w:hAnsiTheme="minorHAnsi" w:cstheme="minorHAnsi"/>
        </w:rPr>
        <w:t xml:space="preserve">status </w:t>
      </w:r>
      <w:r w:rsidR="002118AC" w:rsidRPr="00806979">
        <w:rPr>
          <w:rFonts w:asciiTheme="minorHAnsi" w:hAnsiTheme="minorHAnsi" w:cstheme="minorHAnsi"/>
        </w:rPr>
        <w:t xml:space="preserve">may be associated with </w:t>
      </w:r>
      <w:r w:rsidR="001E3CF1" w:rsidRPr="00806979">
        <w:rPr>
          <w:rFonts w:asciiTheme="minorHAnsi" w:hAnsiTheme="minorHAnsi" w:cstheme="minorHAnsi"/>
        </w:rPr>
        <w:t xml:space="preserve">the risk of </w:t>
      </w:r>
      <w:r w:rsidR="002118AC" w:rsidRPr="00806979">
        <w:rPr>
          <w:rFonts w:asciiTheme="minorHAnsi" w:hAnsiTheme="minorHAnsi" w:cstheme="minorHAnsi"/>
        </w:rPr>
        <w:t xml:space="preserve">knee OA, a systematic review </w:t>
      </w:r>
      <w:r w:rsidR="00040D6F" w:rsidRPr="00806979">
        <w:rPr>
          <w:rFonts w:asciiTheme="minorHAnsi" w:hAnsiTheme="minorHAnsi" w:cstheme="minorHAnsi"/>
        </w:rPr>
        <w:t xml:space="preserve">which </w:t>
      </w:r>
      <w:r w:rsidR="002118AC" w:rsidRPr="00806979">
        <w:rPr>
          <w:rFonts w:asciiTheme="minorHAnsi" w:hAnsiTheme="minorHAnsi" w:cstheme="minorHAnsi"/>
        </w:rPr>
        <w:t>included a total of 1599 patients with osteoarthritis of the knee</w:t>
      </w:r>
      <w:r w:rsidR="00017896" w:rsidRPr="00806979">
        <w:rPr>
          <w:rFonts w:asciiTheme="minorHAnsi" w:hAnsiTheme="minorHAnsi" w:cstheme="minorHAnsi"/>
        </w:rPr>
        <w:t xml:space="preserve"> </w:t>
      </w:r>
      <w:r w:rsidR="00017896" w:rsidRPr="00806979">
        <w:rPr>
          <w:rFonts w:asciiTheme="minorHAnsi" w:hAnsiTheme="minorHAnsi" w:cstheme="minorHAnsi"/>
        </w:rPr>
        <w:fldChar w:fldCharType="begin"/>
      </w:r>
      <w:r w:rsidR="000F1CD4" w:rsidRPr="00806979">
        <w:rPr>
          <w:rFonts w:asciiTheme="minorHAnsi" w:hAnsiTheme="minorHAnsi" w:cstheme="minorHAnsi"/>
        </w:rPr>
        <w:instrText xml:space="preserve"> ADDIN EN.CITE &lt;EndNote&gt;&lt;Cite&gt;&lt;Author&gt;Zhao&lt;/Author&gt;&lt;Year&gt;2021&lt;/Year&gt;&lt;RecNum&gt;54&lt;/RecNum&gt;&lt;DisplayText&gt;[31]&lt;/DisplayText&gt;&lt;record&gt;&lt;rec-number&gt;54&lt;/rec-number&gt;&lt;foreign-keys&gt;&lt;key app="EN" db-id="e2sfrsaeuexazoevea85xrzo2pw0z0fa2fpz" timestamp="1629886913"&gt;54&lt;/key&gt;&lt;/foreign-keys&gt;&lt;ref-type name="Journal Article"&gt;17&lt;/ref-type&gt;&lt;contributors&gt;&lt;authors&gt;&lt;author&gt;Zhao, Z. X.&lt;/author&gt;&lt;author&gt;He, Y.&lt;/author&gt;&lt;author&gt;Peng, L. H.&lt;/author&gt;&lt;author&gt;Luo, X.&lt;/author&gt;&lt;author&gt;Liu, M.&lt;/author&gt;&lt;author&gt;He, C. S.&lt;/author&gt;&lt;author&gt;Chen, J.&lt;/author&gt;&lt;/authors&gt;&lt;/contributors&gt;&lt;auth-address&gt;Department of Rheumatology and Immunology, Affiliated Hospital of Southwest Medical University, 1 Xianglin Road, Luzhou, 646000, Sichuan, China.&amp;#xD;Department of Ophthalmology, Affiliated Hospital of Southwest Medical University, Luzhou, Sichuan, China.&amp;#xD;Department of Rheumatology and Immunology, Affiliated Hospital of Southwest Medical University, 1 Xianglin Road, Luzhou, 646000, Sichuan, China. cjlion@qq.com.&lt;/auth-address&gt;&lt;titles&gt;&lt;title&gt;Does vitamin D improve symptomatic and structural outcomes in knee osteoarthritis? A systematic review and meta-analysis&lt;/title&gt;&lt;secondary-title&gt;Aging Clin Exp Res&lt;/secondary-title&gt;&lt;/titles&gt;&lt;periodical&gt;&lt;full-title&gt;Aging Clin Exp Res&lt;/full-title&gt;&lt;/periodical&gt;&lt;edition&gt;2021/03/31&lt;/edition&gt;&lt;keywords&gt;&lt;keyword&gt;Knee osteoarthritis&lt;/keyword&gt;&lt;keyword&gt;Meta-analysis&lt;/keyword&gt;&lt;keyword&gt;RCTs&lt;/keyword&gt;&lt;keyword&gt;Vitamin D&lt;/keyword&gt;&lt;/keywords&gt;&lt;dates&gt;&lt;year&gt;2021&lt;/year&gt;&lt;pub-dates&gt;&lt;date&gt;Mar 30&lt;/date&gt;&lt;/pub-dates&gt;&lt;/dates&gt;&lt;isbn&gt;1594-0667&lt;/isbn&gt;&lt;accession-num&gt;33783714&lt;/accession-num&gt;&lt;urls&gt;&lt;/urls&gt;&lt;electronic-resource-num&gt;10.1007/s40520-020-01778-8&lt;/electronic-resource-num&gt;&lt;remote-database-provider&gt;NLM&lt;/remote-database-provider&gt;&lt;language&gt;eng&lt;/language&gt;&lt;/record&gt;&lt;/Cite&gt;&lt;/EndNote&gt;</w:instrText>
      </w:r>
      <w:r w:rsidR="00017896" w:rsidRPr="00806979">
        <w:rPr>
          <w:rFonts w:asciiTheme="minorHAnsi" w:hAnsiTheme="minorHAnsi" w:cstheme="minorHAnsi"/>
        </w:rPr>
        <w:fldChar w:fldCharType="separate"/>
      </w:r>
      <w:r w:rsidR="000F1CD4" w:rsidRPr="00806979">
        <w:rPr>
          <w:rFonts w:asciiTheme="minorHAnsi" w:hAnsiTheme="minorHAnsi" w:cstheme="minorHAnsi"/>
          <w:noProof/>
        </w:rPr>
        <w:t>[3</w:t>
      </w:r>
      <w:r w:rsidR="00857336" w:rsidRPr="00806979">
        <w:rPr>
          <w:rFonts w:asciiTheme="minorHAnsi" w:hAnsiTheme="minorHAnsi" w:cstheme="minorHAnsi"/>
          <w:noProof/>
        </w:rPr>
        <w:t>3</w:t>
      </w:r>
      <w:r w:rsidR="000F1CD4" w:rsidRPr="00806979">
        <w:rPr>
          <w:rFonts w:asciiTheme="minorHAnsi" w:hAnsiTheme="minorHAnsi" w:cstheme="minorHAnsi"/>
          <w:noProof/>
        </w:rPr>
        <w:t>]</w:t>
      </w:r>
      <w:r w:rsidR="00017896" w:rsidRPr="00806979">
        <w:rPr>
          <w:rFonts w:asciiTheme="minorHAnsi" w:hAnsiTheme="minorHAnsi" w:cstheme="minorHAnsi"/>
        </w:rPr>
        <w:fldChar w:fldCharType="end"/>
      </w:r>
      <w:r w:rsidR="001E3CF1" w:rsidRPr="00806979">
        <w:rPr>
          <w:rFonts w:asciiTheme="minorHAnsi" w:hAnsiTheme="minorHAnsi" w:cstheme="minorHAnsi"/>
        </w:rPr>
        <w:t xml:space="preserve"> </w:t>
      </w:r>
      <w:r w:rsidR="002118AC" w:rsidRPr="00806979">
        <w:rPr>
          <w:rFonts w:asciiTheme="minorHAnsi" w:hAnsiTheme="minorHAnsi" w:cstheme="minorHAnsi"/>
        </w:rPr>
        <w:t xml:space="preserve">concluded that while vitamin D supplements can improve WOMAC pain and function in patients with knee OA, there </w:t>
      </w:r>
      <w:r w:rsidRPr="00806979">
        <w:rPr>
          <w:rFonts w:asciiTheme="minorHAnsi" w:hAnsiTheme="minorHAnsi" w:cstheme="minorHAnsi"/>
        </w:rPr>
        <w:t>wa</w:t>
      </w:r>
      <w:r w:rsidR="002118AC" w:rsidRPr="00806979">
        <w:rPr>
          <w:rFonts w:asciiTheme="minorHAnsi" w:hAnsiTheme="minorHAnsi" w:cstheme="minorHAnsi"/>
        </w:rPr>
        <w:t xml:space="preserve">s a lack of strong evidence that vitamin D supplementation can prevent structural progression in patients with knee OA. </w:t>
      </w:r>
    </w:p>
    <w:p w14:paraId="75683486" w14:textId="3EA38CD8" w:rsidR="005F0D51" w:rsidRPr="00806979" w:rsidRDefault="00C341D7" w:rsidP="00DA6A11">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In this study w</w:t>
      </w:r>
      <w:r w:rsidR="0040477C" w:rsidRPr="00806979">
        <w:rPr>
          <w:rFonts w:asciiTheme="minorHAnsi" w:hAnsiTheme="minorHAnsi" w:cstheme="minorHAnsi"/>
          <w:sz w:val="24"/>
          <w:szCs w:val="24"/>
        </w:rPr>
        <w:t xml:space="preserve">e </w:t>
      </w:r>
      <w:r w:rsidR="002118AC" w:rsidRPr="00806979">
        <w:rPr>
          <w:rFonts w:asciiTheme="minorHAnsi" w:hAnsiTheme="minorHAnsi" w:cstheme="minorHAnsi"/>
          <w:sz w:val="24"/>
          <w:szCs w:val="24"/>
        </w:rPr>
        <w:t xml:space="preserve">also </w:t>
      </w:r>
      <w:r w:rsidR="0040477C" w:rsidRPr="00806979">
        <w:rPr>
          <w:rFonts w:asciiTheme="minorHAnsi" w:hAnsiTheme="minorHAnsi" w:cstheme="minorHAnsi"/>
          <w:sz w:val="24"/>
          <w:szCs w:val="24"/>
        </w:rPr>
        <w:t xml:space="preserve">considered </w:t>
      </w:r>
      <w:r w:rsidR="002118AC" w:rsidRPr="00806979">
        <w:rPr>
          <w:rFonts w:asciiTheme="minorHAnsi" w:hAnsiTheme="minorHAnsi" w:cstheme="minorHAnsi"/>
          <w:sz w:val="24"/>
          <w:szCs w:val="24"/>
        </w:rPr>
        <w:t xml:space="preserve">associations between genetic and environmental factors in </w:t>
      </w:r>
      <w:r w:rsidR="000F1CD4" w:rsidRPr="00806979">
        <w:rPr>
          <w:rFonts w:asciiTheme="minorHAnsi" w:hAnsiTheme="minorHAnsi" w:cstheme="minorHAnsi"/>
          <w:sz w:val="24"/>
          <w:szCs w:val="24"/>
        </w:rPr>
        <w:t>determination</w:t>
      </w:r>
      <w:r w:rsidR="002118AC" w:rsidRPr="00806979">
        <w:rPr>
          <w:rFonts w:asciiTheme="minorHAnsi" w:hAnsiTheme="minorHAnsi" w:cstheme="minorHAnsi"/>
          <w:sz w:val="24"/>
          <w:szCs w:val="24"/>
        </w:rPr>
        <w:t xml:space="preserve"> of circulating</w:t>
      </w:r>
      <w:r w:rsidR="00DA77CC" w:rsidRPr="00806979">
        <w:rPr>
          <w:rFonts w:asciiTheme="minorHAnsi" w:hAnsiTheme="minorHAnsi" w:cstheme="minorHAnsi"/>
          <w:sz w:val="24"/>
          <w:szCs w:val="24"/>
        </w:rPr>
        <w:t xml:space="preserve"> </w:t>
      </w:r>
      <w:r w:rsidR="001E3CF1" w:rsidRPr="00806979">
        <w:rPr>
          <w:rFonts w:asciiTheme="minorHAnsi" w:hAnsiTheme="minorHAnsi" w:cstheme="minorHAnsi"/>
          <w:sz w:val="24"/>
          <w:szCs w:val="24"/>
        </w:rPr>
        <w:t>25(OH)D c</w:t>
      </w:r>
      <w:r w:rsidR="002118AC" w:rsidRPr="00806979">
        <w:rPr>
          <w:rFonts w:asciiTheme="minorHAnsi" w:hAnsiTheme="minorHAnsi" w:cstheme="minorHAnsi"/>
          <w:sz w:val="24"/>
          <w:szCs w:val="24"/>
        </w:rPr>
        <w:t xml:space="preserve">oncentrations. We studied </w:t>
      </w:r>
      <w:r w:rsidR="0040477C" w:rsidRPr="00806979">
        <w:rPr>
          <w:rFonts w:asciiTheme="minorHAnsi" w:hAnsiTheme="minorHAnsi" w:cstheme="minorHAnsi"/>
          <w:sz w:val="24"/>
          <w:szCs w:val="24"/>
        </w:rPr>
        <w:t>4 common SNPs in vitamin D metabolism. The contribution of genetic factors to circulating vitamin D concentration ha</w:t>
      </w:r>
      <w:r w:rsidR="00C5372A" w:rsidRPr="00806979">
        <w:rPr>
          <w:rFonts w:asciiTheme="minorHAnsi" w:hAnsiTheme="minorHAnsi" w:cstheme="minorHAnsi"/>
          <w:sz w:val="24"/>
          <w:szCs w:val="24"/>
        </w:rPr>
        <w:t>s been previously established</w:t>
      </w:r>
      <w:r w:rsidR="00544A6C" w:rsidRPr="00806979">
        <w:rPr>
          <w:rFonts w:asciiTheme="minorHAnsi" w:hAnsiTheme="minorHAnsi" w:cstheme="minorHAnsi"/>
          <w:sz w:val="24"/>
          <w:szCs w:val="24"/>
        </w:rPr>
        <w:t xml:space="preserve"> </w:t>
      </w:r>
      <w:r w:rsidR="00544A6C" w:rsidRPr="00806979">
        <w:rPr>
          <w:rFonts w:asciiTheme="minorHAnsi" w:hAnsiTheme="minorHAnsi" w:cstheme="minorHAnsi"/>
          <w:sz w:val="24"/>
          <w:szCs w:val="24"/>
        </w:rPr>
        <w:fldChar w:fldCharType="begin">
          <w:fldData xml:space="preserve">PEVuZE5vdGU+PENpdGU+PEF1dGhvcj5XYW5nPC9BdXRob3I+PFllYXI+MjAxMDwvWWVhcj48UmVj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</w:fldData>
        </w:fldChar>
      </w:r>
      <w:r w:rsidR="00544A6C" w:rsidRPr="00806979">
        <w:rPr>
          <w:rFonts w:asciiTheme="minorHAnsi" w:hAnsiTheme="minorHAnsi" w:cstheme="minorHAnsi"/>
          <w:sz w:val="24"/>
          <w:szCs w:val="24"/>
        </w:rPr>
        <w:instrText xml:space="preserve"> ADDIN EN.CITE </w:instrText>
      </w:r>
      <w:r w:rsidR="00544A6C" w:rsidRPr="00806979">
        <w:rPr>
          <w:rFonts w:asciiTheme="minorHAnsi" w:hAnsiTheme="minorHAnsi" w:cstheme="minorHAnsi"/>
          <w:sz w:val="24"/>
          <w:szCs w:val="24"/>
        </w:rPr>
        <w:fldChar w:fldCharType="begin">
          <w:fldData xml:space="preserve">PEVuZE5vdGU+PENpdGU+PEF1dGhvcj5XYW5nPC9BdXRob3I+PFllYXI+MjAxMDwvWWVhcj48UmVj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</w:fldData>
        </w:fldChar>
      </w:r>
      <w:r w:rsidR="00544A6C" w:rsidRPr="00806979">
        <w:rPr>
          <w:rFonts w:asciiTheme="minorHAnsi" w:hAnsiTheme="minorHAnsi" w:cstheme="minorHAnsi"/>
          <w:sz w:val="24"/>
          <w:szCs w:val="24"/>
        </w:rPr>
        <w:instrText xml:space="preserve"> ADDIN EN.CITE.DATA </w:instrText>
      </w:r>
      <w:r w:rsidR="00544A6C" w:rsidRPr="00806979">
        <w:rPr>
          <w:rFonts w:asciiTheme="minorHAnsi" w:hAnsiTheme="minorHAnsi" w:cstheme="minorHAnsi"/>
          <w:sz w:val="24"/>
          <w:szCs w:val="24"/>
        </w:rPr>
      </w:r>
      <w:r w:rsidR="00544A6C" w:rsidRPr="00806979">
        <w:rPr>
          <w:rFonts w:asciiTheme="minorHAnsi" w:hAnsiTheme="minorHAnsi" w:cstheme="minorHAnsi"/>
          <w:sz w:val="24"/>
          <w:szCs w:val="24"/>
        </w:rPr>
        <w:fldChar w:fldCharType="end"/>
      </w:r>
      <w:r w:rsidR="00544A6C" w:rsidRPr="00806979">
        <w:rPr>
          <w:rFonts w:asciiTheme="minorHAnsi" w:hAnsiTheme="minorHAnsi" w:cstheme="minorHAnsi"/>
          <w:sz w:val="24"/>
          <w:szCs w:val="24"/>
        </w:rPr>
      </w:r>
      <w:r w:rsidR="00544A6C" w:rsidRPr="00806979">
        <w:rPr>
          <w:rFonts w:asciiTheme="minorHAnsi" w:hAnsiTheme="minorHAnsi" w:cstheme="minorHAnsi"/>
          <w:sz w:val="24"/>
          <w:szCs w:val="24"/>
        </w:rPr>
        <w:fldChar w:fldCharType="separate"/>
      </w:r>
      <w:r w:rsidR="00544A6C" w:rsidRPr="00806979">
        <w:rPr>
          <w:rFonts w:asciiTheme="minorHAnsi" w:hAnsiTheme="minorHAnsi" w:cstheme="minorHAnsi"/>
          <w:noProof/>
          <w:sz w:val="24"/>
          <w:szCs w:val="24"/>
        </w:rPr>
        <w:t>[3</w:t>
      </w:r>
      <w:r w:rsidR="00857336" w:rsidRPr="00806979">
        <w:rPr>
          <w:rFonts w:asciiTheme="minorHAnsi" w:hAnsiTheme="minorHAnsi" w:cstheme="minorHAnsi"/>
          <w:noProof/>
          <w:sz w:val="24"/>
          <w:szCs w:val="24"/>
        </w:rPr>
        <w:t>4</w:t>
      </w:r>
      <w:r w:rsidR="00544A6C" w:rsidRPr="00806979">
        <w:rPr>
          <w:rFonts w:asciiTheme="minorHAnsi" w:hAnsiTheme="minorHAnsi" w:cstheme="minorHAnsi"/>
          <w:noProof/>
          <w:sz w:val="24"/>
          <w:szCs w:val="24"/>
        </w:rPr>
        <w:t>]</w:t>
      </w:r>
      <w:r w:rsidR="00544A6C" w:rsidRPr="00806979">
        <w:rPr>
          <w:rFonts w:asciiTheme="minorHAnsi" w:hAnsiTheme="minorHAnsi" w:cstheme="minorHAnsi"/>
          <w:sz w:val="24"/>
          <w:szCs w:val="24"/>
        </w:rPr>
        <w:fldChar w:fldCharType="end"/>
      </w:r>
      <w:r w:rsidR="00C5372A" w:rsidRPr="00806979">
        <w:rPr>
          <w:rFonts w:asciiTheme="minorHAnsi" w:hAnsiTheme="minorHAnsi" w:cstheme="minorHAnsi"/>
          <w:sz w:val="24"/>
          <w:szCs w:val="24"/>
        </w:rPr>
        <w:t xml:space="preserve"> </w:t>
      </w:r>
      <w:r w:rsidR="00544A6C" w:rsidRPr="00806979">
        <w:rPr>
          <w:rFonts w:asciiTheme="minorHAnsi" w:hAnsiTheme="minorHAnsi" w:cstheme="minorHAnsi"/>
          <w:sz w:val="24"/>
          <w:szCs w:val="24"/>
        </w:rPr>
        <w:t xml:space="preserve">in </w:t>
      </w:r>
      <w:r w:rsidR="00C5372A" w:rsidRPr="00806979">
        <w:rPr>
          <w:rFonts w:asciiTheme="minorHAnsi" w:hAnsiTheme="minorHAnsi" w:cstheme="minorHAnsi"/>
          <w:sz w:val="24"/>
          <w:szCs w:val="24"/>
          <w:shd w:val="clear" w:color="auto" w:fill="FFFFFF"/>
        </w:rPr>
        <w:t>a previous genome-wide association study (GWAS), which recruited participants from the Hertfordshire Cohort Study (HCS) and 14</w:t>
      </w:r>
      <w:r w:rsidR="00301A2C" w:rsidRPr="00806979">
        <w:rPr>
          <w:rFonts w:asciiTheme="minorHAnsi" w:hAnsiTheme="minorHAnsi" w:cstheme="minorHAnsi"/>
          <w:sz w:val="24"/>
          <w:szCs w:val="24"/>
          <w:shd w:val="clear" w:color="auto" w:fill="FFFFFF"/>
        </w:rPr>
        <w:t xml:space="preserve"> other European-descent cohorts;</w:t>
      </w:r>
      <w:r w:rsidR="00C5372A" w:rsidRPr="00806979">
        <w:rPr>
          <w:rFonts w:asciiTheme="minorHAnsi" w:hAnsiTheme="minorHAnsi" w:cstheme="minorHAnsi"/>
          <w:sz w:val="24"/>
          <w:szCs w:val="24"/>
          <w:shd w:val="clear" w:color="auto" w:fill="FFFFFF"/>
        </w:rPr>
        <w:t xml:space="preserve"> a number of single-nucleotide polymorphisms (SNPs) in or near genes encoding key components of the vitamin D metabolism pathway (including </w:t>
      </w:r>
      <w:r w:rsidR="00C5372A" w:rsidRPr="00806979">
        <w:rPr>
          <w:rStyle w:val="Emphasis"/>
          <w:rFonts w:asciiTheme="minorHAnsi" w:hAnsiTheme="minorHAnsi" w:cstheme="minorHAnsi"/>
          <w:sz w:val="24"/>
          <w:szCs w:val="24"/>
          <w:shd w:val="clear" w:color="auto" w:fill="FFFFFF"/>
        </w:rPr>
        <w:t>DHCR7</w:t>
      </w:r>
      <w:r w:rsidR="00C5372A" w:rsidRPr="00806979">
        <w:rPr>
          <w:rFonts w:asciiTheme="minorHAnsi" w:hAnsiTheme="minorHAnsi" w:cstheme="minorHAnsi"/>
          <w:sz w:val="24"/>
          <w:szCs w:val="24"/>
          <w:shd w:val="clear" w:color="auto" w:fill="FFFFFF"/>
        </w:rPr>
        <w:t> (encoding 7-dehydrocholesterol (7-DHC) reductase), </w:t>
      </w:r>
      <w:r w:rsidR="00C5372A" w:rsidRPr="00806979">
        <w:rPr>
          <w:rStyle w:val="Emphasis"/>
          <w:rFonts w:asciiTheme="minorHAnsi" w:hAnsiTheme="minorHAnsi" w:cstheme="minorHAnsi"/>
          <w:sz w:val="24"/>
          <w:szCs w:val="24"/>
          <w:shd w:val="clear" w:color="auto" w:fill="FFFFFF"/>
        </w:rPr>
        <w:t>CYP2R1</w:t>
      </w:r>
      <w:r w:rsidR="00C5372A" w:rsidRPr="00806979">
        <w:rPr>
          <w:rFonts w:asciiTheme="minorHAnsi" w:hAnsiTheme="minorHAnsi" w:cstheme="minorHAnsi"/>
          <w:sz w:val="24"/>
          <w:szCs w:val="24"/>
          <w:shd w:val="clear" w:color="auto" w:fill="FFFFFF"/>
        </w:rPr>
        <w:t xml:space="preserve"> (encoding 25-hydroxylase), </w:t>
      </w:r>
      <w:r w:rsidR="00C5372A" w:rsidRPr="00806979">
        <w:rPr>
          <w:rStyle w:val="Emphasis"/>
          <w:rFonts w:asciiTheme="minorHAnsi" w:hAnsiTheme="minorHAnsi" w:cstheme="minorHAnsi"/>
          <w:sz w:val="24"/>
          <w:szCs w:val="24"/>
          <w:shd w:val="clear" w:color="auto" w:fill="FFFFFF"/>
        </w:rPr>
        <w:t>CYP24A1</w:t>
      </w:r>
      <w:r w:rsidR="00C5372A" w:rsidRPr="00806979">
        <w:rPr>
          <w:rFonts w:asciiTheme="minorHAnsi" w:hAnsiTheme="minorHAnsi" w:cstheme="minorHAnsi"/>
          <w:sz w:val="24"/>
          <w:szCs w:val="24"/>
          <w:shd w:val="clear" w:color="auto" w:fill="FFFFFF"/>
        </w:rPr>
        <w:t> (encoding 24-hydroxylase), and </w:t>
      </w:r>
      <w:r w:rsidR="00C5372A" w:rsidRPr="00806979">
        <w:rPr>
          <w:rStyle w:val="Emphasis"/>
          <w:rFonts w:asciiTheme="minorHAnsi" w:hAnsiTheme="minorHAnsi" w:cstheme="minorHAnsi"/>
          <w:sz w:val="24"/>
          <w:szCs w:val="24"/>
          <w:shd w:val="clear" w:color="auto" w:fill="FFFFFF"/>
        </w:rPr>
        <w:t>GC</w:t>
      </w:r>
      <w:r w:rsidR="00C5372A" w:rsidRPr="00806979">
        <w:rPr>
          <w:rFonts w:asciiTheme="minorHAnsi" w:hAnsiTheme="minorHAnsi" w:cstheme="minorHAnsi"/>
          <w:sz w:val="24"/>
          <w:szCs w:val="24"/>
          <w:shd w:val="clear" w:color="auto" w:fill="FFFFFF"/>
        </w:rPr>
        <w:t xml:space="preserve"> (encoding vitamin D binding protein (VDP)) </w:t>
      </w:r>
      <w:r w:rsidR="00C5372A" w:rsidRPr="00806979">
        <w:rPr>
          <w:rFonts w:asciiTheme="minorHAnsi" w:hAnsiTheme="minorHAnsi" w:cstheme="minorHAnsi"/>
          <w:sz w:val="24"/>
          <w:szCs w:val="24"/>
          <w:shd w:val="clear" w:color="auto" w:fill="FFFFFF"/>
        </w:rPr>
        <w:fldChar w:fldCharType="begin">
          <w:fldData xml:space="preserve">PEVuZE5vdGU+PENpdGU+PEF1dGhvcj5XYW5nPC9BdXRob3I+PFllYXI+MjAxMDwvWWVhcj48UmVj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</w:fldData>
        </w:fldChar>
      </w:r>
      <w:r w:rsidR="00544A6C" w:rsidRPr="00806979">
        <w:rPr>
          <w:rFonts w:asciiTheme="minorHAnsi" w:hAnsiTheme="minorHAnsi" w:cstheme="minorHAnsi"/>
          <w:sz w:val="24"/>
          <w:szCs w:val="24"/>
          <w:shd w:val="clear" w:color="auto" w:fill="FFFFFF"/>
        </w:rPr>
        <w:instrText xml:space="preserve"> ADDIN EN.CITE </w:instrText>
      </w:r>
      <w:r w:rsidR="00544A6C" w:rsidRPr="00806979">
        <w:rPr>
          <w:rFonts w:asciiTheme="minorHAnsi" w:hAnsiTheme="minorHAnsi" w:cstheme="minorHAnsi"/>
          <w:sz w:val="24"/>
          <w:szCs w:val="24"/>
          <w:shd w:val="clear" w:color="auto" w:fill="FFFFFF"/>
        </w:rPr>
        <w:fldChar w:fldCharType="begin">
          <w:fldData xml:space="preserve">PEVuZE5vdGU+PENpdGU+PEF1dGhvcj5XYW5nPC9BdXRob3I+PFllYXI+MjAxMDwvWWVhcj48UmVj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</w:fldData>
        </w:fldChar>
      </w:r>
      <w:r w:rsidR="00544A6C" w:rsidRPr="00806979">
        <w:rPr>
          <w:rFonts w:asciiTheme="minorHAnsi" w:hAnsiTheme="minorHAnsi" w:cstheme="minorHAnsi"/>
          <w:sz w:val="24"/>
          <w:szCs w:val="24"/>
          <w:shd w:val="clear" w:color="auto" w:fill="FFFFFF"/>
        </w:rPr>
        <w:instrText xml:space="preserve"> ADDIN EN.CITE.DATA </w:instrText>
      </w:r>
      <w:r w:rsidR="00544A6C" w:rsidRPr="00806979">
        <w:rPr>
          <w:rFonts w:asciiTheme="minorHAnsi" w:hAnsiTheme="minorHAnsi" w:cstheme="minorHAnsi"/>
          <w:sz w:val="24"/>
          <w:szCs w:val="24"/>
          <w:shd w:val="clear" w:color="auto" w:fill="FFFFFF"/>
        </w:rPr>
      </w:r>
      <w:r w:rsidR="00544A6C" w:rsidRPr="00806979">
        <w:rPr>
          <w:rFonts w:asciiTheme="minorHAnsi" w:hAnsiTheme="minorHAnsi" w:cstheme="minorHAnsi"/>
          <w:sz w:val="24"/>
          <w:szCs w:val="24"/>
          <w:shd w:val="clear" w:color="auto" w:fill="FFFFFF"/>
        </w:rPr>
        <w:fldChar w:fldCharType="end"/>
      </w:r>
      <w:r w:rsidR="00C5372A" w:rsidRPr="00806979">
        <w:rPr>
          <w:rFonts w:asciiTheme="minorHAnsi" w:hAnsiTheme="minorHAnsi" w:cstheme="minorHAnsi"/>
          <w:sz w:val="24"/>
          <w:szCs w:val="24"/>
          <w:shd w:val="clear" w:color="auto" w:fill="FFFFFF"/>
        </w:rPr>
      </w:r>
      <w:r w:rsidR="00C5372A" w:rsidRPr="00806979">
        <w:rPr>
          <w:rFonts w:asciiTheme="minorHAnsi" w:hAnsiTheme="minorHAnsi" w:cstheme="minorHAnsi"/>
          <w:sz w:val="24"/>
          <w:szCs w:val="24"/>
          <w:shd w:val="clear" w:color="auto" w:fill="FFFFFF"/>
        </w:rPr>
        <w:fldChar w:fldCharType="separate"/>
      </w:r>
      <w:r w:rsidR="000F1CD4" w:rsidRPr="00806979">
        <w:rPr>
          <w:rFonts w:asciiTheme="minorHAnsi" w:hAnsiTheme="minorHAnsi" w:cstheme="minorHAnsi"/>
          <w:noProof/>
          <w:sz w:val="24"/>
          <w:szCs w:val="24"/>
          <w:shd w:val="clear" w:color="auto" w:fill="FFFFFF"/>
        </w:rPr>
        <w:t>[3</w:t>
      </w:r>
      <w:r w:rsidR="00B939BB" w:rsidRPr="00806979">
        <w:rPr>
          <w:rFonts w:asciiTheme="minorHAnsi" w:hAnsiTheme="minorHAnsi" w:cstheme="minorHAnsi"/>
          <w:noProof/>
          <w:sz w:val="24"/>
          <w:szCs w:val="24"/>
          <w:shd w:val="clear" w:color="auto" w:fill="FFFFFF"/>
        </w:rPr>
        <w:t>3</w:t>
      </w:r>
      <w:r w:rsidR="000F1CD4" w:rsidRPr="00806979">
        <w:rPr>
          <w:rFonts w:asciiTheme="minorHAnsi" w:hAnsiTheme="minorHAnsi" w:cstheme="minorHAnsi"/>
          <w:noProof/>
          <w:sz w:val="24"/>
          <w:szCs w:val="24"/>
          <w:shd w:val="clear" w:color="auto" w:fill="FFFFFF"/>
        </w:rPr>
        <w:t>]</w:t>
      </w:r>
      <w:r w:rsidR="00C5372A" w:rsidRPr="00806979">
        <w:rPr>
          <w:rFonts w:asciiTheme="minorHAnsi" w:hAnsiTheme="minorHAnsi" w:cstheme="minorHAnsi"/>
          <w:sz w:val="24"/>
          <w:szCs w:val="24"/>
          <w:shd w:val="clear" w:color="auto" w:fill="FFFFFF"/>
        </w:rPr>
        <w:fldChar w:fldCharType="end"/>
      </w:r>
      <w:r w:rsidR="00C5372A" w:rsidRPr="00806979">
        <w:rPr>
          <w:rFonts w:asciiTheme="minorHAnsi" w:hAnsiTheme="minorHAnsi" w:cstheme="minorHAnsi"/>
          <w:sz w:val="24"/>
          <w:szCs w:val="24"/>
          <w:shd w:val="clear" w:color="auto" w:fill="FFFFFF"/>
        </w:rPr>
        <w:t xml:space="preserve">), were demonstrated to be associated with serum 25(OH)D values. </w:t>
      </w:r>
      <w:r w:rsidR="005F0D51" w:rsidRPr="00806979">
        <w:rPr>
          <w:rFonts w:asciiTheme="minorHAnsi" w:hAnsiTheme="minorHAnsi" w:cstheme="minorHAnsi"/>
          <w:sz w:val="24"/>
          <w:szCs w:val="24"/>
        </w:rPr>
        <w:t xml:space="preserve">Our findings that </w:t>
      </w:r>
      <w:r w:rsidR="005F0D51" w:rsidRPr="00806979">
        <w:rPr>
          <w:rFonts w:asciiTheme="minorHAnsi" w:hAnsiTheme="minorHAnsi" w:cstheme="minorHAnsi"/>
          <w:i/>
          <w:sz w:val="24"/>
          <w:szCs w:val="24"/>
        </w:rPr>
        <w:t>DHCR7</w:t>
      </w:r>
      <w:r w:rsidR="005F0D51" w:rsidRPr="00806979">
        <w:rPr>
          <w:rFonts w:asciiTheme="minorHAnsi" w:hAnsiTheme="minorHAnsi" w:cstheme="minorHAnsi"/>
          <w:sz w:val="24"/>
          <w:szCs w:val="24"/>
        </w:rPr>
        <w:t xml:space="preserve"> is associated with circulating 25(OH)D levels is biologically plausible as the </w:t>
      </w:r>
      <w:r w:rsidR="005F0D51" w:rsidRPr="00806979">
        <w:rPr>
          <w:rFonts w:asciiTheme="minorHAnsi" w:hAnsiTheme="minorHAnsi" w:cstheme="minorHAnsi"/>
          <w:i/>
          <w:sz w:val="24"/>
          <w:szCs w:val="24"/>
        </w:rPr>
        <w:t>DHCR7</w:t>
      </w:r>
      <w:r w:rsidR="005F0D51" w:rsidRPr="00806979">
        <w:rPr>
          <w:rFonts w:asciiTheme="minorHAnsi" w:hAnsiTheme="minorHAnsi" w:cstheme="minorHAnsi"/>
          <w:sz w:val="24"/>
          <w:szCs w:val="24"/>
        </w:rPr>
        <w:t xml:space="preserve"> gene encodes 7-DHC reductase, which converts 7-DHC back to cholesterol, thereby reducing the availability of 7-DHC for conversion to pre-vitamin D. The association between SNPs in </w:t>
      </w:r>
      <w:r w:rsidR="005F0D51" w:rsidRPr="00806979">
        <w:rPr>
          <w:rFonts w:asciiTheme="minorHAnsi" w:hAnsiTheme="minorHAnsi" w:cstheme="minorHAnsi"/>
          <w:i/>
          <w:sz w:val="24"/>
          <w:szCs w:val="24"/>
        </w:rPr>
        <w:t>GC</w:t>
      </w:r>
      <w:r w:rsidR="005F0D51" w:rsidRPr="00806979">
        <w:rPr>
          <w:rFonts w:asciiTheme="minorHAnsi" w:hAnsiTheme="minorHAnsi" w:cstheme="minorHAnsi"/>
          <w:sz w:val="24"/>
          <w:szCs w:val="24"/>
        </w:rPr>
        <w:t xml:space="preserve"> and circulating 25(OH)D levels makes sense physiologically as </w:t>
      </w:r>
      <w:r w:rsidR="005F0D51" w:rsidRPr="00806979">
        <w:rPr>
          <w:rFonts w:asciiTheme="minorHAnsi" w:hAnsiTheme="minorHAnsi" w:cstheme="minorHAnsi"/>
          <w:i/>
          <w:sz w:val="24"/>
          <w:szCs w:val="24"/>
        </w:rPr>
        <w:t>GC</w:t>
      </w:r>
      <w:r w:rsidR="005F0D51" w:rsidRPr="00806979">
        <w:rPr>
          <w:rFonts w:asciiTheme="minorHAnsi" w:hAnsiTheme="minorHAnsi" w:cstheme="minorHAnsi"/>
          <w:sz w:val="24"/>
          <w:szCs w:val="24"/>
        </w:rPr>
        <w:t xml:space="preserve"> has also been associated with serum vitamin D binding protein (VDP) concentrations, with carriers of the low-frequency C allele having reduced concentrations of VDP and 25(OH)D</w:t>
      </w:r>
      <w:r w:rsidR="003B2212" w:rsidRPr="00806979">
        <w:rPr>
          <w:rFonts w:asciiTheme="minorHAnsi" w:hAnsiTheme="minorHAnsi" w:cstheme="minorHAnsi"/>
          <w:sz w:val="24"/>
          <w:szCs w:val="24"/>
        </w:rPr>
        <w:t xml:space="preserve"> [3</w:t>
      </w:r>
      <w:r w:rsidR="00857336" w:rsidRPr="00806979">
        <w:rPr>
          <w:rFonts w:asciiTheme="minorHAnsi" w:hAnsiTheme="minorHAnsi" w:cstheme="minorHAnsi"/>
          <w:sz w:val="24"/>
          <w:szCs w:val="24"/>
        </w:rPr>
        <w:t>4</w:t>
      </w:r>
      <w:r w:rsidR="003B2212" w:rsidRPr="00806979">
        <w:rPr>
          <w:rFonts w:asciiTheme="minorHAnsi" w:hAnsiTheme="minorHAnsi" w:cstheme="minorHAnsi"/>
          <w:sz w:val="24"/>
          <w:szCs w:val="24"/>
        </w:rPr>
        <w:t>]</w:t>
      </w:r>
      <w:r w:rsidR="005F0D51" w:rsidRPr="00806979">
        <w:rPr>
          <w:rFonts w:asciiTheme="minorHAnsi" w:hAnsiTheme="minorHAnsi" w:cstheme="minorHAnsi"/>
          <w:sz w:val="24"/>
          <w:szCs w:val="24"/>
        </w:rPr>
        <w:t xml:space="preserve">. Furthermore, SNPs in </w:t>
      </w:r>
      <w:r w:rsidR="005F0D51" w:rsidRPr="00806979">
        <w:rPr>
          <w:rFonts w:asciiTheme="minorHAnsi" w:hAnsiTheme="minorHAnsi" w:cstheme="minorHAnsi"/>
          <w:i/>
          <w:sz w:val="24"/>
          <w:szCs w:val="24"/>
        </w:rPr>
        <w:t>GC</w:t>
      </w:r>
      <w:r w:rsidR="005F0D51" w:rsidRPr="00806979">
        <w:rPr>
          <w:rFonts w:asciiTheme="minorHAnsi" w:hAnsiTheme="minorHAnsi" w:cstheme="minorHAnsi"/>
          <w:sz w:val="24"/>
          <w:szCs w:val="24"/>
        </w:rPr>
        <w:t xml:space="preserve"> have also been associated with the binding affinities of 25(OH)D to VDP</w:t>
      </w:r>
      <w:r w:rsidR="003B2212" w:rsidRPr="00806979">
        <w:rPr>
          <w:rFonts w:asciiTheme="minorHAnsi" w:hAnsiTheme="minorHAnsi" w:cstheme="minorHAnsi"/>
          <w:sz w:val="24"/>
          <w:szCs w:val="24"/>
        </w:rPr>
        <w:t xml:space="preserve"> [3</w:t>
      </w:r>
      <w:r w:rsidR="00857336" w:rsidRPr="00806979">
        <w:rPr>
          <w:rFonts w:asciiTheme="minorHAnsi" w:hAnsiTheme="minorHAnsi" w:cstheme="minorHAnsi"/>
          <w:sz w:val="24"/>
          <w:szCs w:val="24"/>
        </w:rPr>
        <w:t>5</w:t>
      </w:r>
      <w:r w:rsidR="003B2212" w:rsidRPr="00806979">
        <w:rPr>
          <w:rFonts w:asciiTheme="minorHAnsi" w:hAnsiTheme="minorHAnsi" w:cstheme="minorHAnsi"/>
          <w:sz w:val="24"/>
          <w:szCs w:val="24"/>
        </w:rPr>
        <w:t>]</w:t>
      </w:r>
      <w:r w:rsidR="005F0D51" w:rsidRPr="00806979">
        <w:rPr>
          <w:rFonts w:asciiTheme="minorHAnsi" w:hAnsiTheme="minorHAnsi" w:cstheme="minorHAnsi"/>
          <w:sz w:val="24"/>
          <w:szCs w:val="24"/>
        </w:rPr>
        <w:t xml:space="preserve">. Our findings, therefore suggest that there may be gender-specific associations between vitamin D-related genetic variants and their impact on circulating vitamin D levels. Our results suggest that SNPs in </w:t>
      </w:r>
      <w:r w:rsidR="005F0D51" w:rsidRPr="00806979">
        <w:rPr>
          <w:rFonts w:asciiTheme="minorHAnsi" w:hAnsiTheme="minorHAnsi" w:cstheme="minorHAnsi"/>
          <w:i/>
          <w:sz w:val="24"/>
          <w:szCs w:val="24"/>
        </w:rPr>
        <w:t>GC</w:t>
      </w:r>
      <w:r w:rsidR="005F0D51" w:rsidRPr="00806979">
        <w:rPr>
          <w:rFonts w:asciiTheme="minorHAnsi" w:hAnsiTheme="minorHAnsi" w:cstheme="minorHAnsi"/>
          <w:sz w:val="24"/>
          <w:szCs w:val="24"/>
        </w:rPr>
        <w:t xml:space="preserve"> may act in combination with gender-specific factors such as sex hormone profile to modulate circulating 25(OH)D levels. In contrast to the published GWAS in our cohort no association was found between circulating 25(OH)D levels and SNPs </w:t>
      </w:r>
      <w:r w:rsidR="005F0D51" w:rsidRPr="00806979">
        <w:rPr>
          <w:rFonts w:asciiTheme="minorHAnsi" w:hAnsiTheme="minorHAnsi" w:cstheme="minorHAnsi"/>
          <w:sz w:val="24"/>
          <w:szCs w:val="24"/>
          <w:shd w:val="clear" w:color="auto" w:fill="FFFFFF"/>
        </w:rPr>
        <w:t>rs10741657 (</w:t>
      </w:r>
      <w:r w:rsidR="005F0D51" w:rsidRPr="00806979">
        <w:rPr>
          <w:rStyle w:val="Emphasis"/>
          <w:rFonts w:asciiTheme="minorHAnsi" w:hAnsiTheme="minorHAnsi" w:cstheme="minorHAnsi"/>
          <w:sz w:val="24"/>
          <w:szCs w:val="24"/>
          <w:shd w:val="clear" w:color="auto" w:fill="FFFFFF"/>
        </w:rPr>
        <w:t>CYP2R1</w:t>
      </w:r>
      <w:r w:rsidR="005F0D51" w:rsidRPr="00806979">
        <w:rPr>
          <w:rFonts w:asciiTheme="minorHAnsi" w:hAnsiTheme="minorHAnsi" w:cstheme="minorHAnsi"/>
          <w:sz w:val="24"/>
          <w:szCs w:val="24"/>
          <w:shd w:val="clear" w:color="auto" w:fill="FFFFFF"/>
        </w:rPr>
        <w:t>) and rs6013897 (</w:t>
      </w:r>
      <w:r w:rsidR="005F0D51" w:rsidRPr="00806979">
        <w:rPr>
          <w:rStyle w:val="Emphasis"/>
          <w:rFonts w:asciiTheme="minorHAnsi" w:hAnsiTheme="minorHAnsi" w:cstheme="minorHAnsi"/>
          <w:sz w:val="24"/>
          <w:szCs w:val="24"/>
          <w:shd w:val="clear" w:color="auto" w:fill="FFFFFF"/>
        </w:rPr>
        <w:t>CYP24A1</w:t>
      </w:r>
      <w:r w:rsidR="005F0D51" w:rsidRPr="00806979">
        <w:rPr>
          <w:rFonts w:asciiTheme="minorHAnsi" w:hAnsiTheme="minorHAnsi" w:cstheme="minorHAnsi"/>
          <w:sz w:val="24"/>
          <w:szCs w:val="24"/>
          <w:shd w:val="clear" w:color="auto" w:fill="FFFFFF"/>
        </w:rPr>
        <w:t>)</w:t>
      </w:r>
      <w:r w:rsidR="003B2212" w:rsidRPr="00806979">
        <w:rPr>
          <w:rFonts w:asciiTheme="minorHAnsi" w:hAnsiTheme="minorHAnsi" w:cstheme="minorHAnsi"/>
          <w:sz w:val="24"/>
          <w:szCs w:val="24"/>
          <w:shd w:val="clear" w:color="auto" w:fill="FFFFFF"/>
        </w:rPr>
        <w:t>, possibly reflecting limited power or different ethnic composition of our cohort</w:t>
      </w:r>
      <w:r w:rsidR="005F0D51" w:rsidRPr="00806979">
        <w:rPr>
          <w:rFonts w:asciiTheme="minorHAnsi" w:hAnsiTheme="minorHAnsi" w:cstheme="minorHAnsi"/>
          <w:sz w:val="24"/>
          <w:szCs w:val="24"/>
          <w:shd w:val="clear" w:color="auto" w:fill="FFFFFF"/>
        </w:rPr>
        <w:t xml:space="preserve">. </w:t>
      </w:r>
    </w:p>
    <w:p w14:paraId="3D07F5A9" w14:textId="77777777" w:rsidR="005F0D51" w:rsidRPr="00806979" w:rsidRDefault="005F0D51" w:rsidP="00DA6A11">
      <w:pPr>
        <w:spacing w:line="360" w:lineRule="auto"/>
        <w:jc w:val="both"/>
        <w:rPr>
          <w:rFonts w:asciiTheme="minorHAnsi" w:hAnsiTheme="minorHAnsi" w:cstheme="minorHAnsi"/>
          <w:sz w:val="24"/>
          <w:szCs w:val="24"/>
        </w:rPr>
      </w:pPr>
    </w:p>
    <w:p w14:paraId="30D99CF0" w14:textId="018088C1" w:rsidR="00F72EF3" w:rsidRPr="00806979" w:rsidRDefault="00F72EF3" w:rsidP="00F72EF3">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Our study has both strengths and limitations. The population was exclusively European Caucasian. </w:t>
      </w:r>
      <w:r w:rsidR="008633E0" w:rsidRPr="00806979">
        <w:rPr>
          <w:rFonts w:asciiTheme="minorHAnsi" w:hAnsiTheme="minorHAnsi" w:cstheme="minorHAnsi"/>
          <w:sz w:val="24"/>
          <w:szCs w:val="24"/>
        </w:rPr>
        <w:t>Importantly n</w:t>
      </w:r>
      <w:r w:rsidRPr="00806979">
        <w:rPr>
          <w:rFonts w:asciiTheme="minorHAnsi" w:hAnsiTheme="minorHAnsi" w:cstheme="minorHAnsi"/>
          <w:sz w:val="24"/>
          <w:szCs w:val="24"/>
        </w:rPr>
        <w:t xml:space="preserve">o information </w:t>
      </w:r>
      <w:r w:rsidR="00301A2C" w:rsidRPr="00806979">
        <w:rPr>
          <w:rFonts w:asciiTheme="minorHAnsi" w:hAnsiTheme="minorHAnsi" w:cstheme="minorHAnsi"/>
          <w:sz w:val="24"/>
          <w:szCs w:val="24"/>
        </w:rPr>
        <w:t xml:space="preserve">was </w:t>
      </w:r>
      <w:r w:rsidRPr="00806979">
        <w:rPr>
          <w:rFonts w:asciiTheme="minorHAnsi" w:hAnsiTheme="minorHAnsi" w:cstheme="minorHAnsi"/>
          <w:sz w:val="24"/>
          <w:szCs w:val="24"/>
        </w:rPr>
        <w:t>provided regarding the regimen (amount and duration) of vitamin D supplementation.</w:t>
      </w:r>
      <w:r w:rsidRPr="00806979">
        <w:rPr>
          <w:rFonts w:asciiTheme="minorHAnsi" w:hAnsiTheme="minorHAnsi" w:cstheme="minorHAnsi"/>
          <w:b/>
          <w:sz w:val="24"/>
          <w:szCs w:val="24"/>
        </w:rPr>
        <w:t xml:space="preserve"> </w:t>
      </w:r>
      <w:r w:rsidRPr="00806979">
        <w:rPr>
          <w:rFonts w:asciiTheme="minorHAnsi" w:hAnsiTheme="minorHAnsi" w:cstheme="minorHAnsi"/>
          <w:sz w:val="24"/>
          <w:szCs w:val="24"/>
        </w:rPr>
        <w:t xml:space="preserve">Furthermore, we have no information regarding physical activity spent indoors or outdoors. This may be relevant, as time spent outdoors might infer higher sun exposure and may partly explain the higher 25 (OH)D levels seen in men, where </w:t>
      </w:r>
      <w:r w:rsidR="00301A2C" w:rsidRPr="00806979">
        <w:rPr>
          <w:rFonts w:asciiTheme="minorHAnsi" w:hAnsiTheme="minorHAnsi" w:cstheme="minorHAnsi"/>
          <w:sz w:val="24"/>
          <w:szCs w:val="24"/>
        </w:rPr>
        <w:t xml:space="preserve">higher </w:t>
      </w:r>
      <w:r w:rsidRPr="00806979">
        <w:rPr>
          <w:rFonts w:asciiTheme="minorHAnsi" w:hAnsiTheme="minorHAnsi" w:cstheme="minorHAnsi"/>
          <w:sz w:val="24"/>
          <w:szCs w:val="24"/>
        </w:rPr>
        <w:t>physical activity levels were noted.</w:t>
      </w:r>
      <w:r w:rsidRPr="00806979">
        <w:rPr>
          <w:rFonts w:asciiTheme="minorHAnsi" w:hAnsiTheme="minorHAnsi" w:cstheme="minorHAnsi"/>
          <w:b/>
          <w:sz w:val="24"/>
          <w:szCs w:val="24"/>
        </w:rPr>
        <w:t xml:space="preserve"> </w:t>
      </w:r>
      <w:r w:rsidR="00B939BB" w:rsidRPr="00806979">
        <w:rPr>
          <w:rFonts w:asciiTheme="minorHAnsi" w:hAnsiTheme="minorHAnsi" w:cstheme="minorHAnsi"/>
          <w:bCs/>
          <w:sz w:val="24"/>
          <w:szCs w:val="24"/>
        </w:rPr>
        <w:t>W</w:t>
      </w:r>
      <w:r w:rsidRPr="00806979">
        <w:rPr>
          <w:rFonts w:asciiTheme="minorHAnsi" w:hAnsiTheme="minorHAnsi" w:cstheme="minorHAnsi"/>
          <w:sz w:val="24"/>
          <w:szCs w:val="24"/>
        </w:rPr>
        <w:t>e do not know if supplementation followed current guidelines, specifically with regard to form (vitamin D2 or D3), nor do we have information regarding compliance.</w:t>
      </w:r>
      <w:r w:rsidRPr="00806979">
        <w:rPr>
          <w:rFonts w:asciiTheme="minorHAnsi" w:hAnsiTheme="minorHAnsi" w:cstheme="minorHAnsi"/>
          <w:b/>
          <w:sz w:val="24"/>
          <w:szCs w:val="24"/>
        </w:rPr>
        <w:t xml:space="preserve"> </w:t>
      </w:r>
      <w:r w:rsidR="00B939BB" w:rsidRPr="00806979">
        <w:rPr>
          <w:rFonts w:asciiTheme="minorHAnsi" w:hAnsiTheme="minorHAnsi" w:cstheme="minorHAnsi"/>
          <w:bCs/>
          <w:sz w:val="24"/>
          <w:szCs w:val="24"/>
        </w:rPr>
        <w:t>A</w:t>
      </w:r>
      <w:r w:rsidR="008633E0" w:rsidRPr="00806979">
        <w:rPr>
          <w:rFonts w:asciiTheme="minorHAnsi" w:hAnsiTheme="minorHAnsi" w:cstheme="minorHAnsi"/>
          <w:bCs/>
          <w:sz w:val="24"/>
          <w:szCs w:val="24"/>
        </w:rPr>
        <w:t xml:space="preserve"> </w:t>
      </w:r>
      <w:r w:rsidR="008633E0" w:rsidRPr="00806979">
        <w:rPr>
          <w:rFonts w:asciiTheme="minorHAnsi" w:hAnsiTheme="minorHAnsi" w:cstheme="minorHAnsi"/>
          <w:sz w:val="24"/>
          <w:szCs w:val="24"/>
        </w:rPr>
        <w:t>final</w:t>
      </w:r>
      <w:r w:rsidRPr="00806979">
        <w:rPr>
          <w:rFonts w:asciiTheme="minorHAnsi" w:hAnsiTheme="minorHAnsi" w:cstheme="minorHAnsi"/>
          <w:sz w:val="24"/>
          <w:szCs w:val="24"/>
        </w:rPr>
        <w:t xml:space="preserve"> significant limitation is the relatively modest size of our cohort with regard to the genetic analyses we performed, thus potentially reducing our power to identify significant associations. We did, however, find biologically plausible associations, consistent with previous studies.</w:t>
      </w:r>
    </w:p>
    <w:p w14:paraId="682A10F6" w14:textId="77777777" w:rsidR="00F72EF3" w:rsidRPr="00806979" w:rsidRDefault="00F72EF3" w:rsidP="00E015DB">
      <w:pPr>
        <w:spacing w:line="360" w:lineRule="auto"/>
        <w:jc w:val="both"/>
        <w:rPr>
          <w:rFonts w:asciiTheme="minorHAnsi" w:hAnsiTheme="minorHAnsi" w:cstheme="minorHAnsi"/>
          <w:sz w:val="24"/>
          <w:szCs w:val="24"/>
        </w:rPr>
      </w:pPr>
    </w:p>
    <w:p w14:paraId="723F7085" w14:textId="06CC94DB" w:rsidR="00F60D88" w:rsidRPr="00806979" w:rsidRDefault="00F60D88" w:rsidP="00E015DB">
      <w:pPr>
        <w:spacing w:line="360" w:lineRule="auto"/>
        <w:jc w:val="both"/>
        <w:rPr>
          <w:rFonts w:asciiTheme="minorHAnsi" w:hAnsiTheme="minorHAnsi" w:cstheme="minorHAnsi"/>
          <w:sz w:val="24"/>
          <w:szCs w:val="24"/>
        </w:rPr>
      </w:pPr>
    </w:p>
    <w:p w14:paraId="717756D2" w14:textId="13FB3322" w:rsidR="00F60D88" w:rsidRPr="00806979" w:rsidRDefault="00F60D88" w:rsidP="00E015DB">
      <w:pPr>
        <w:spacing w:line="360" w:lineRule="auto"/>
        <w:jc w:val="both"/>
        <w:rPr>
          <w:rFonts w:asciiTheme="minorHAnsi" w:hAnsiTheme="minorHAnsi" w:cstheme="minorHAnsi"/>
          <w:b/>
          <w:bCs/>
          <w:sz w:val="24"/>
          <w:szCs w:val="24"/>
        </w:rPr>
      </w:pPr>
      <w:r w:rsidRPr="00806979">
        <w:rPr>
          <w:rFonts w:asciiTheme="minorHAnsi" w:hAnsiTheme="minorHAnsi" w:cstheme="minorHAnsi"/>
          <w:b/>
          <w:bCs/>
          <w:sz w:val="24"/>
          <w:szCs w:val="24"/>
        </w:rPr>
        <w:t>Conclusions</w:t>
      </w:r>
    </w:p>
    <w:p w14:paraId="35F12D17" w14:textId="5D796E74" w:rsidR="00CB6D4E" w:rsidRPr="00806979" w:rsidRDefault="00CB6D4E" w:rsidP="00F10E5F">
      <w:pPr>
        <w:pStyle w:val="NormalWeb"/>
        <w:spacing w:line="360" w:lineRule="auto"/>
        <w:jc w:val="both"/>
        <w:rPr>
          <w:rFonts w:asciiTheme="minorHAnsi" w:hAnsiTheme="minorHAnsi" w:cstheme="minorHAnsi"/>
        </w:rPr>
      </w:pPr>
      <w:r w:rsidRPr="00806979">
        <w:rPr>
          <w:rFonts w:asciiTheme="minorHAnsi" w:hAnsiTheme="minorHAnsi" w:cstheme="minorHAnsi"/>
        </w:rPr>
        <w:t>In conclusion,</w:t>
      </w:r>
      <w:r w:rsidR="00FC33E5" w:rsidRPr="00806979">
        <w:rPr>
          <w:rFonts w:asciiTheme="minorHAnsi" w:hAnsiTheme="minorHAnsi" w:cstheme="minorHAnsi"/>
        </w:rPr>
        <w:t xml:space="preserve"> </w:t>
      </w:r>
      <w:r w:rsidR="008633E0" w:rsidRPr="00806979">
        <w:rPr>
          <w:rFonts w:asciiTheme="minorHAnsi" w:hAnsiTheme="minorHAnsi" w:cstheme="minorHAnsi"/>
        </w:rPr>
        <w:t xml:space="preserve">in this community dwelling cohort of Caucasian UK adults in midlife, </w:t>
      </w:r>
      <w:r w:rsidR="0058769A" w:rsidRPr="00806979">
        <w:rPr>
          <w:rFonts w:asciiTheme="minorHAnsi" w:hAnsiTheme="minorHAnsi" w:cstheme="minorHAnsi"/>
        </w:rPr>
        <w:t xml:space="preserve">median </w:t>
      </w:r>
      <w:r w:rsidR="00364A7D" w:rsidRPr="00806979">
        <w:rPr>
          <w:rFonts w:asciiTheme="minorHAnsi" w:hAnsiTheme="minorHAnsi" w:cstheme="minorHAnsi"/>
        </w:rPr>
        <w:t>25 (OH)D levels fell</w:t>
      </w:r>
      <w:r w:rsidR="008633E0" w:rsidRPr="00806979">
        <w:rPr>
          <w:rFonts w:asciiTheme="minorHAnsi" w:hAnsiTheme="minorHAnsi" w:cstheme="minorHAnsi"/>
        </w:rPr>
        <w:t xml:space="preserve"> below commonly recommended levels</w:t>
      </w:r>
      <w:r w:rsidRPr="00806979">
        <w:rPr>
          <w:rFonts w:asciiTheme="minorHAnsi" w:hAnsiTheme="minorHAnsi" w:cstheme="minorHAnsi"/>
        </w:rPr>
        <w:t xml:space="preserve">, and seasonal fluctuations in </w:t>
      </w:r>
      <w:r w:rsidR="007E1E78" w:rsidRPr="00806979">
        <w:rPr>
          <w:rFonts w:asciiTheme="minorHAnsi" w:hAnsiTheme="minorHAnsi" w:cstheme="minorHAnsi"/>
        </w:rPr>
        <w:t xml:space="preserve">vitamin D status </w:t>
      </w:r>
      <w:r w:rsidR="00364A7D" w:rsidRPr="00806979">
        <w:rPr>
          <w:rFonts w:asciiTheme="minorHAnsi" w:hAnsiTheme="minorHAnsi" w:cstheme="minorHAnsi"/>
        </w:rPr>
        <w:t>we</w:t>
      </w:r>
      <w:r w:rsidRPr="00806979">
        <w:rPr>
          <w:rFonts w:asciiTheme="minorHAnsi" w:hAnsiTheme="minorHAnsi" w:cstheme="minorHAnsi"/>
        </w:rPr>
        <w:t>re observed</w:t>
      </w:r>
      <w:r w:rsidR="008633E0" w:rsidRPr="00806979">
        <w:rPr>
          <w:rFonts w:asciiTheme="minorHAnsi" w:hAnsiTheme="minorHAnsi" w:cstheme="minorHAnsi"/>
        </w:rPr>
        <w:t>, as has been demonstrated elsewhere</w:t>
      </w:r>
      <w:r w:rsidRPr="00806979">
        <w:rPr>
          <w:rFonts w:asciiTheme="minorHAnsi" w:hAnsiTheme="minorHAnsi" w:cstheme="minorHAnsi"/>
        </w:rPr>
        <w:t xml:space="preserve">. </w:t>
      </w:r>
      <w:r w:rsidR="008633E0" w:rsidRPr="00806979">
        <w:rPr>
          <w:rFonts w:asciiTheme="minorHAnsi" w:hAnsiTheme="minorHAnsi" w:cstheme="minorHAnsi"/>
        </w:rPr>
        <w:t xml:space="preserve">We observed stronger associations between circulating 25(OH)D and dietary vitamin D intake than reported use of vitamin D supplementation, though we have no information regarding duration or dose of supplementation, highlighting the need to consider whether dosage and compliance with supplementation is adequate. </w:t>
      </w:r>
      <w:r w:rsidR="0058769A" w:rsidRPr="00806979">
        <w:rPr>
          <w:rFonts w:asciiTheme="minorHAnsi" w:hAnsiTheme="minorHAnsi" w:cstheme="minorHAnsi"/>
        </w:rPr>
        <w:t xml:space="preserve">Sexual dimorphism was noted in relationships between circulating 25(OH)D and the assessed SNPs. Circulating 25 (OH)D values were associated with hip BMD in men. </w:t>
      </w:r>
      <w:r w:rsidR="008633E0" w:rsidRPr="00806979">
        <w:rPr>
          <w:rFonts w:asciiTheme="minorHAnsi" w:hAnsiTheme="minorHAnsi" w:cstheme="minorHAnsi"/>
        </w:rPr>
        <w:t>Lack of associations between hip BMD and 25(OH)D in women may reflect the close timing to accelerated perimenopausal bone loss</w:t>
      </w:r>
      <w:r w:rsidR="0058769A" w:rsidRPr="00806979">
        <w:rPr>
          <w:rFonts w:asciiTheme="minorHAnsi" w:hAnsiTheme="minorHAnsi" w:cstheme="minorHAnsi"/>
        </w:rPr>
        <w:t>, which masks impact of other environmental factors. Radiological OA was not associated with 25(OH)D in this cohort, consistent with other studies that have suggested vitamin D may play a greater role in OA pain tha</w:t>
      </w:r>
      <w:r w:rsidR="008F7369" w:rsidRPr="00806979">
        <w:rPr>
          <w:rFonts w:asciiTheme="minorHAnsi" w:hAnsiTheme="minorHAnsi" w:cstheme="minorHAnsi"/>
        </w:rPr>
        <w:t>n</w:t>
      </w:r>
      <w:r w:rsidR="0058769A" w:rsidRPr="00806979">
        <w:rPr>
          <w:rFonts w:asciiTheme="minorHAnsi" w:hAnsiTheme="minorHAnsi" w:cstheme="minorHAnsi"/>
        </w:rPr>
        <w:t xml:space="preserve"> structural deterioration. </w:t>
      </w:r>
      <w:r w:rsidR="008633E0" w:rsidRPr="00806979">
        <w:rPr>
          <w:rFonts w:asciiTheme="minorHAnsi" w:hAnsiTheme="minorHAnsi" w:cstheme="minorHAnsi"/>
        </w:rPr>
        <w:t xml:space="preserve"> </w:t>
      </w:r>
    </w:p>
    <w:p w14:paraId="79CC08A9" w14:textId="08BFA4C6" w:rsidR="00E379AB" w:rsidRPr="00806979" w:rsidRDefault="00E379AB" w:rsidP="00C031B2">
      <w:pPr>
        <w:pStyle w:val="NormalWeb"/>
        <w:spacing w:line="360" w:lineRule="auto"/>
        <w:jc w:val="both"/>
        <w:rPr>
          <w:rFonts w:asciiTheme="minorHAnsi" w:hAnsiTheme="minorHAnsi" w:cstheme="minorHAnsi"/>
          <w:b/>
          <w:bCs/>
        </w:rPr>
      </w:pPr>
      <w:r w:rsidRPr="00806979">
        <w:rPr>
          <w:rFonts w:asciiTheme="minorHAnsi" w:hAnsiTheme="minorHAnsi" w:cstheme="minorHAnsi"/>
          <w:b/>
          <w:bCs/>
        </w:rPr>
        <w:t>Consent to publish</w:t>
      </w:r>
    </w:p>
    <w:p w14:paraId="3B20FB6C" w14:textId="3E52CA8B" w:rsidR="00E379AB" w:rsidRPr="00806979" w:rsidRDefault="00E379AB" w:rsidP="00C031B2">
      <w:pPr>
        <w:pStyle w:val="NormalWeb"/>
        <w:spacing w:line="360" w:lineRule="auto"/>
        <w:jc w:val="both"/>
        <w:rPr>
          <w:rFonts w:asciiTheme="minorHAnsi" w:hAnsiTheme="minorHAnsi" w:cstheme="minorHAnsi"/>
        </w:rPr>
      </w:pPr>
      <w:r w:rsidRPr="00806979">
        <w:rPr>
          <w:rFonts w:asciiTheme="minorHAnsi" w:hAnsiTheme="minorHAnsi" w:cstheme="minorHAnsi"/>
        </w:rPr>
        <w:t>Not applicable.</w:t>
      </w:r>
    </w:p>
    <w:p w14:paraId="7D426B9E" w14:textId="00F95F5C" w:rsidR="00C031B2" w:rsidRPr="00806979" w:rsidRDefault="00C031B2" w:rsidP="00C031B2">
      <w:pPr>
        <w:pStyle w:val="NormalWeb"/>
        <w:spacing w:line="360" w:lineRule="auto"/>
        <w:jc w:val="both"/>
        <w:rPr>
          <w:rFonts w:asciiTheme="minorHAnsi" w:hAnsiTheme="minorHAnsi" w:cstheme="minorHAnsi"/>
          <w:b/>
          <w:bCs/>
        </w:rPr>
      </w:pPr>
      <w:r w:rsidRPr="00806979">
        <w:rPr>
          <w:rFonts w:asciiTheme="minorHAnsi" w:hAnsiTheme="minorHAnsi" w:cstheme="minorHAnsi"/>
          <w:b/>
          <w:bCs/>
        </w:rPr>
        <w:t xml:space="preserve">Availability of data and material </w:t>
      </w:r>
    </w:p>
    <w:p w14:paraId="4F94566C" w14:textId="13D0D2A7" w:rsidR="00C031B2" w:rsidRPr="00806979" w:rsidRDefault="00C031B2" w:rsidP="00C031B2">
      <w:pPr>
        <w:pStyle w:val="NormalWeb"/>
        <w:spacing w:line="360" w:lineRule="auto"/>
        <w:jc w:val="both"/>
        <w:rPr>
          <w:rFonts w:asciiTheme="minorHAnsi" w:hAnsiTheme="minorHAnsi" w:cstheme="minorHAnsi"/>
        </w:rPr>
      </w:pPr>
      <w:r w:rsidRPr="00806979">
        <w:rPr>
          <w:rFonts w:asciiTheme="minorHAnsi" w:hAnsiTheme="minorHAnsi" w:cstheme="minorHAnsi"/>
        </w:rPr>
        <w:t>The datasets used and/or analysed during the current study are available from the corresponding author on reasonable request.</w:t>
      </w:r>
    </w:p>
    <w:p w14:paraId="7ACF9CE2" w14:textId="3583C0E6" w:rsidR="00C031B2" w:rsidRPr="00806979" w:rsidRDefault="00C031B2" w:rsidP="00C031B2">
      <w:pPr>
        <w:rPr>
          <w:rFonts w:asciiTheme="minorHAnsi" w:hAnsiTheme="minorHAnsi" w:cstheme="minorHAnsi"/>
          <w:b/>
          <w:bCs/>
          <w:sz w:val="24"/>
          <w:szCs w:val="24"/>
        </w:rPr>
      </w:pPr>
      <w:r w:rsidRPr="00806979">
        <w:rPr>
          <w:rFonts w:asciiTheme="minorHAnsi" w:hAnsiTheme="minorHAnsi" w:cstheme="minorHAnsi"/>
          <w:b/>
          <w:bCs/>
          <w:sz w:val="24"/>
          <w:szCs w:val="24"/>
        </w:rPr>
        <w:t xml:space="preserve">Ethics approval </w:t>
      </w:r>
      <w:r w:rsidR="00E379AB" w:rsidRPr="00806979">
        <w:rPr>
          <w:rFonts w:asciiTheme="minorHAnsi" w:hAnsiTheme="minorHAnsi" w:cstheme="minorHAnsi"/>
          <w:b/>
          <w:bCs/>
          <w:sz w:val="24"/>
          <w:szCs w:val="24"/>
        </w:rPr>
        <w:t>and consent to participate</w:t>
      </w:r>
    </w:p>
    <w:p w14:paraId="1A8C0329" w14:textId="77777777" w:rsidR="00E379AB" w:rsidRPr="00806979" w:rsidRDefault="00E379AB" w:rsidP="00C031B2">
      <w:pPr>
        <w:rPr>
          <w:rFonts w:asciiTheme="minorHAnsi" w:hAnsiTheme="minorHAnsi" w:cstheme="minorHAnsi"/>
          <w:b/>
          <w:bCs/>
          <w:sz w:val="24"/>
          <w:szCs w:val="24"/>
        </w:rPr>
      </w:pPr>
    </w:p>
    <w:p w14:paraId="2B87F82D" w14:textId="681BF40C" w:rsidR="00C031B2" w:rsidRPr="00806979" w:rsidRDefault="00C031B2" w:rsidP="00C031B2">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t>Ethical approval for the study was granted by the Hertfordshire Research Ethics Committee (reference number EC9824) and all participants provided informed consent.</w:t>
      </w:r>
    </w:p>
    <w:p w14:paraId="098E934A" w14:textId="77777777" w:rsidR="00E379AB" w:rsidRPr="00806979" w:rsidRDefault="00E379AB" w:rsidP="00E379AB">
      <w:pPr>
        <w:pStyle w:val="NormalWeb"/>
        <w:spacing w:line="360" w:lineRule="auto"/>
        <w:jc w:val="both"/>
        <w:rPr>
          <w:rFonts w:asciiTheme="minorHAnsi" w:hAnsiTheme="minorHAnsi" w:cstheme="minorHAnsi"/>
          <w:b/>
          <w:bCs/>
        </w:rPr>
      </w:pPr>
      <w:r w:rsidRPr="00806979">
        <w:rPr>
          <w:rFonts w:asciiTheme="minorHAnsi" w:hAnsiTheme="minorHAnsi" w:cstheme="minorHAnsi"/>
          <w:b/>
          <w:bCs/>
        </w:rPr>
        <w:t>Funding</w:t>
      </w:r>
    </w:p>
    <w:p w14:paraId="507E7A0F" w14:textId="580A3071" w:rsidR="00297218" w:rsidRPr="00806979" w:rsidRDefault="00E379AB" w:rsidP="00E379AB">
      <w:pPr>
        <w:pStyle w:val="NormalWeb"/>
        <w:spacing w:line="360" w:lineRule="auto"/>
        <w:jc w:val="both"/>
        <w:rPr>
          <w:rFonts w:asciiTheme="minorHAnsi" w:hAnsiTheme="minorHAnsi" w:cstheme="minorHAnsi"/>
        </w:rPr>
      </w:pPr>
      <w:r w:rsidRPr="00806979">
        <w:rPr>
          <w:rFonts w:asciiTheme="minorHAnsi" w:hAnsiTheme="minorHAnsi" w:cstheme="minorHAnsi"/>
        </w:rPr>
        <w:t>This work was supported by</w:t>
      </w:r>
      <w:r w:rsidR="00297218" w:rsidRPr="00806979">
        <w:rPr>
          <w:rFonts w:asciiTheme="minorHAnsi" w:hAnsiTheme="minorHAnsi" w:cstheme="minorHAnsi"/>
        </w:rPr>
        <w:t xml:space="preserve"> the Medical Research Council and the Porticus Foundation. Michael Cly</w:t>
      </w:r>
      <w:r w:rsidR="00583D51" w:rsidRPr="00806979">
        <w:rPr>
          <w:rFonts w:asciiTheme="minorHAnsi" w:hAnsiTheme="minorHAnsi" w:cstheme="minorHAnsi"/>
        </w:rPr>
        <w:t>n</w:t>
      </w:r>
      <w:r w:rsidR="00297218" w:rsidRPr="00806979">
        <w:rPr>
          <w:rFonts w:asciiTheme="minorHAnsi" w:hAnsiTheme="minorHAnsi" w:cstheme="minorHAnsi"/>
        </w:rPr>
        <w:t>es was in receipt of an NIHR Clinical Lectureship. Faidra Laskou is supported by the NIHR Biomedical Research Centre, Southampton.</w:t>
      </w:r>
    </w:p>
    <w:p w14:paraId="49220F1E" w14:textId="1E5225BD" w:rsidR="00E379AB" w:rsidRPr="00806979" w:rsidRDefault="00E379AB" w:rsidP="00E379AB">
      <w:pPr>
        <w:pStyle w:val="NormalWeb"/>
        <w:spacing w:line="360" w:lineRule="auto"/>
        <w:jc w:val="both"/>
        <w:rPr>
          <w:rFonts w:asciiTheme="minorHAnsi" w:hAnsiTheme="minorHAnsi" w:cstheme="minorHAnsi"/>
          <w:b/>
          <w:bCs/>
        </w:rPr>
      </w:pPr>
      <w:r w:rsidRPr="00806979">
        <w:rPr>
          <w:rFonts w:asciiTheme="minorHAnsi" w:hAnsiTheme="minorHAnsi" w:cstheme="minorHAnsi"/>
          <w:b/>
          <w:bCs/>
        </w:rPr>
        <w:t>Authors’ contributions</w:t>
      </w:r>
    </w:p>
    <w:p w14:paraId="4D2DFCE0" w14:textId="7ABA3842" w:rsidR="00C031B2" w:rsidRPr="00806979" w:rsidRDefault="00282626" w:rsidP="00C031B2">
      <w:pPr>
        <w:pStyle w:val="NormalWeb"/>
        <w:spacing w:line="360" w:lineRule="auto"/>
        <w:jc w:val="both"/>
        <w:rPr>
          <w:rFonts w:asciiTheme="minorHAnsi" w:hAnsiTheme="minorHAnsi" w:cstheme="minorHAnsi"/>
        </w:rPr>
      </w:pPr>
      <w:r w:rsidRPr="00806979">
        <w:rPr>
          <w:rFonts w:asciiTheme="minorHAnsi" w:hAnsiTheme="minorHAnsi" w:cstheme="minorHAnsi"/>
        </w:rPr>
        <w:t xml:space="preserve">Gregorio Bevilacqua </w:t>
      </w:r>
      <w:r w:rsidR="00297218" w:rsidRPr="00806979">
        <w:rPr>
          <w:rFonts w:asciiTheme="minorHAnsi" w:hAnsiTheme="minorHAnsi" w:cstheme="minorHAnsi"/>
        </w:rPr>
        <w:t xml:space="preserve">and Elaine Dennison </w:t>
      </w:r>
      <w:r w:rsidRPr="00806979">
        <w:rPr>
          <w:rFonts w:asciiTheme="minorHAnsi" w:hAnsiTheme="minorHAnsi" w:cstheme="minorHAnsi"/>
        </w:rPr>
        <w:t>prepared the first draft of the paper. Cyrus Cooper is guarantor. Elaine M Dennison designed the study and oversaw data collection.</w:t>
      </w:r>
      <w:r w:rsidR="00906A3E" w:rsidRPr="00806979">
        <w:rPr>
          <w:rFonts w:asciiTheme="minorHAnsi" w:hAnsiTheme="minorHAnsi" w:cstheme="minorHAnsi"/>
        </w:rPr>
        <w:t xml:space="preserve"> BJ Boucher and K Noonan provided data on serum 25(OH)D.</w:t>
      </w:r>
      <w:r w:rsidRPr="00806979">
        <w:rPr>
          <w:rFonts w:asciiTheme="minorHAnsi" w:hAnsiTheme="minorHAnsi" w:cstheme="minorHAnsi"/>
        </w:rPr>
        <w:t xml:space="preserve"> Karen A Jameson was responsible for statistical analysis of the data. All authors reviewed the paper critically for intellectual content and approved the final version.</w:t>
      </w:r>
    </w:p>
    <w:p w14:paraId="0284F93B" w14:textId="7F30094A" w:rsidR="00282626" w:rsidRPr="00806979" w:rsidRDefault="00282626" w:rsidP="00282626">
      <w:pPr>
        <w:pStyle w:val="NormalWeb"/>
        <w:spacing w:line="360" w:lineRule="auto"/>
        <w:jc w:val="both"/>
        <w:rPr>
          <w:rFonts w:asciiTheme="minorHAnsi" w:hAnsiTheme="minorHAnsi" w:cstheme="minorHAnsi"/>
          <w:b/>
          <w:bCs/>
        </w:rPr>
      </w:pPr>
      <w:r w:rsidRPr="00806979">
        <w:rPr>
          <w:rFonts w:asciiTheme="minorHAnsi" w:hAnsiTheme="minorHAnsi" w:cstheme="minorHAnsi"/>
          <w:b/>
          <w:bCs/>
        </w:rPr>
        <w:t xml:space="preserve">Declaration of competing interests </w:t>
      </w:r>
    </w:p>
    <w:p w14:paraId="425A071A" w14:textId="1F1A06F9" w:rsidR="00282626" w:rsidRPr="00806979" w:rsidRDefault="00282626" w:rsidP="00282626">
      <w:pPr>
        <w:pStyle w:val="NormalWeb"/>
        <w:spacing w:line="360" w:lineRule="auto"/>
        <w:jc w:val="both"/>
        <w:rPr>
          <w:rFonts w:asciiTheme="minorHAnsi" w:hAnsiTheme="minorHAnsi" w:cstheme="minorHAnsi"/>
        </w:rPr>
      </w:pPr>
      <w:r w:rsidRPr="00806979">
        <w:rPr>
          <w:rFonts w:asciiTheme="minorHAnsi" w:hAnsiTheme="minorHAnsi" w:cstheme="minorHAnsi"/>
        </w:rPr>
        <w:t>Michael A Clynes has received support for attending conferences from UCB, Pfizer and Eli Lily. Professor Cyrus Cooper has received lecture fees and honoraria from Amgen, Danone, Eli Lilly, GSK, Kyowa Kirin, Medtronic, Merck, Nestlé, Novartis, Pfizer, Roche, Servier, Shire, Takeda and UCB outside of the submitted work. Professor Elaine Dennison has received speaker honoraria from UCB, Pfizer, Lilly and Viatris. Gregorio Bevilacqua, Faidra Laskou, Karen A Jameson have no relevant interests to declare.</w:t>
      </w:r>
    </w:p>
    <w:p w14:paraId="10A7701E" w14:textId="54B9E683" w:rsidR="00297218" w:rsidRPr="00806979" w:rsidRDefault="00297218">
      <w:pPr>
        <w:spacing w:after="160" w:line="259" w:lineRule="auto"/>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br w:type="page"/>
      </w:r>
    </w:p>
    <w:p w14:paraId="120E8107" w14:textId="77777777" w:rsidR="00906A3E" w:rsidRPr="00806979" w:rsidRDefault="00827FEA" w:rsidP="00F10E5F">
      <w:pPr>
        <w:spacing w:after="200" w:line="360" w:lineRule="auto"/>
        <w:jc w:val="both"/>
        <w:rPr>
          <w:rFonts w:asciiTheme="minorHAnsi" w:hAnsiTheme="minorHAnsi" w:cstheme="minorHAnsi"/>
          <w:sz w:val="24"/>
          <w:szCs w:val="24"/>
        </w:rPr>
      </w:pPr>
      <w:r w:rsidRPr="00806979">
        <w:rPr>
          <w:rFonts w:asciiTheme="minorHAnsi" w:hAnsiTheme="minorHAnsi" w:cstheme="minorHAnsi"/>
          <w:b/>
          <w:bCs/>
          <w:sz w:val="24"/>
          <w:szCs w:val="24"/>
        </w:rPr>
        <w:t>Table 1</w:t>
      </w:r>
      <w:r w:rsidRPr="00806979">
        <w:rPr>
          <w:rFonts w:asciiTheme="minorHAnsi" w:hAnsiTheme="minorHAnsi" w:cstheme="minorHAnsi"/>
          <w:sz w:val="24"/>
          <w:szCs w:val="24"/>
        </w:rPr>
        <w:t>. Baseline characteristic of participants</w:t>
      </w:r>
    </w:p>
    <w:p w14:paraId="4D5D2572" w14:textId="0B47A1D5" w:rsidR="00827FEA" w:rsidRPr="00806979" w:rsidRDefault="00827FEA" w:rsidP="00F10E5F">
      <w:pPr>
        <w:spacing w:after="200" w:line="360" w:lineRule="auto"/>
        <w:jc w:val="both"/>
        <w:rPr>
          <w:rFonts w:asciiTheme="minorHAnsi" w:hAnsiTheme="minorHAnsi" w:cstheme="minorHAnsi"/>
          <w:i/>
          <w:iCs/>
          <w:sz w:val="24"/>
          <w:szCs w:val="24"/>
        </w:rPr>
      </w:pPr>
      <w:r w:rsidRPr="00806979">
        <w:rPr>
          <w:rFonts w:asciiTheme="minorHAnsi" w:hAnsiTheme="minorHAnsi" w:cstheme="minorHAnsi"/>
          <w:i/>
          <w:iCs/>
          <w:sz w:val="24"/>
          <w:szCs w:val="24"/>
          <w:highlight w:val="yellow"/>
        </w:rPr>
        <w:fldChar w:fldCharType="begin"/>
      </w:r>
      <w:r w:rsidRPr="00806979">
        <w:rPr>
          <w:rFonts w:asciiTheme="minorHAnsi" w:hAnsiTheme="minorHAnsi" w:cstheme="minorHAnsi"/>
          <w:i/>
          <w:iCs/>
          <w:sz w:val="24"/>
          <w:szCs w:val="24"/>
          <w:highlight w:val="yellow"/>
        </w:rPr>
        <w:instrText xml:space="preserve"> LINK Excel.Sheet.12 "C:\\Users\\gregorio.bevilacqua\\Desktop\\Gregorio U folder\\Conferences\\IOF 2020\\vit D vs OA 8.xlsx" "descriptives!R4C1:R41C10" \a \f 5 \h  \* MERGEFORMAT </w:instrText>
      </w:r>
      <w:r w:rsidRPr="00806979">
        <w:rPr>
          <w:rFonts w:asciiTheme="minorHAnsi" w:hAnsiTheme="minorHAnsi" w:cstheme="minorHAnsi"/>
          <w:i/>
          <w:iCs/>
          <w:sz w:val="24"/>
          <w:szCs w:val="24"/>
          <w:highlight w:val="yellow"/>
        </w:rPr>
        <w:fldChar w:fldCharType="separate"/>
      </w:r>
    </w:p>
    <w:tbl>
      <w:tblPr>
        <w:tblStyle w:val="PlainTable5"/>
        <w:tblW w:w="9498" w:type="dxa"/>
        <w:tblLook w:val="04A0" w:firstRow="1" w:lastRow="0" w:firstColumn="1" w:lastColumn="0" w:noHBand="0" w:noVBand="1"/>
      </w:tblPr>
      <w:tblGrid>
        <w:gridCol w:w="1985"/>
        <w:gridCol w:w="992"/>
        <w:gridCol w:w="1276"/>
        <w:gridCol w:w="1559"/>
        <w:gridCol w:w="1276"/>
        <w:gridCol w:w="1134"/>
        <w:gridCol w:w="1276"/>
      </w:tblGrid>
      <w:tr w:rsidR="00806979" w:rsidRPr="00806979" w14:paraId="165170F0" w14:textId="77777777" w:rsidTr="00736FD2">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1985" w:type="dxa"/>
            <w:noWrap/>
            <w:hideMark/>
          </w:tcPr>
          <w:p w14:paraId="7E1A6C02" w14:textId="3CE236CD" w:rsidR="00736FD2" w:rsidRPr="00806979" w:rsidRDefault="00736FD2" w:rsidP="00BC278A">
            <w:pPr>
              <w:spacing w:line="360" w:lineRule="auto"/>
              <w:jc w:val="both"/>
              <w:rPr>
                <w:rFonts w:asciiTheme="minorHAnsi" w:hAnsiTheme="minorHAnsi" w:cstheme="minorHAnsi"/>
                <w:sz w:val="24"/>
                <w:szCs w:val="24"/>
              </w:rPr>
            </w:pPr>
          </w:p>
        </w:tc>
        <w:tc>
          <w:tcPr>
            <w:tcW w:w="3827" w:type="dxa"/>
            <w:gridSpan w:val="3"/>
            <w:noWrap/>
            <w:hideMark/>
          </w:tcPr>
          <w:p w14:paraId="56AE8FBF" w14:textId="77777777" w:rsidR="00736FD2" w:rsidRPr="00806979" w:rsidRDefault="00736FD2" w:rsidP="0029721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806979">
              <w:rPr>
                <w:rFonts w:asciiTheme="minorHAnsi" w:hAnsiTheme="minorHAnsi" w:cstheme="minorHAnsi"/>
                <w:b/>
                <w:bCs/>
                <w:sz w:val="24"/>
                <w:szCs w:val="24"/>
              </w:rPr>
              <w:t>Men</w:t>
            </w:r>
          </w:p>
        </w:tc>
        <w:tc>
          <w:tcPr>
            <w:tcW w:w="3686" w:type="dxa"/>
            <w:gridSpan w:val="3"/>
            <w:noWrap/>
            <w:hideMark/>
          </w:tcPr>
          <w:p w14:paraId="42952988" w14:textId="77777777" w:rsidR="00736FD2" w:rsidRPr="00806979" w:rsidRDefault="00736FD2" w:rsidP="0029721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806979">
              <w:rPr>
                <w:rFonts w:asciiTheme="minorHAnsi" w:hAnsiTheme="minorHAnsi" w:cstheme="minorHAnsi"/>
                <w:b/>
                <w:bCs/>
                <w:sz w:val="24"/>
                <w:szCs w:val="24"/>
              </w:rPr>
              <w:t>Women</w:t>
            </w:r>
          </w:p>
        </w:tc>
      </w:tr>
      <w:tr w:rsidR="00806979" w:rsidRPr="00806979" w14:paraId="78A28C3B"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D6677A9" w14:textId="77777777" w:rsidR="00736FD2" w:rsidRPr="00806979" w:rsidRDefault="00736FD2" w:rsidP="00BC278A">
            <w:pPr>
              <w:spacing w:line="360" w:lineRule="auto"/>
              <w:jc w:val="both"/>
              <w:rPr>
                <w:rFonts w:asciiTheme="minorHAnsi" w:hAnsiTheme="minorHAnsi" w:cstheme="minorHAnsi"/>
                <w:sz w:val="24"/>
                <w:szCs w:val="24"/>
              </w:rPr>
            </w:pPr>
          </w:p>
        </w:tc>
        <w:tc>
          <w:tcPr>
            <w:tcW w:w="992" w:type="dxa"/>
            <w:noWrap/>
            <w:hideMark/>
          </w:tcPr>
          <w:p w14:paraId="6F096B6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276" w:type="dxa"/>
            <w:noWrap/>
            <w:hideMark/>
          </w:tcPr>
          <w:p w14:paraId="57695209"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Median</w:t>
            </w:r>
          </w:p>
        </w:tc>
        <w:tc>
          <w:tcPr>
            <w:tcW w:w="1559" w:type="dxa"/>
            <w:noWrap/>
            <w:hideMark/>
          </w:tcPr>
          <w:p w14:paraId="7E7D0F63"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IQR</w:t>
            </w:r>
          </w:p>
        </w:tc>
        <w:tc>
          <w:tcPr>
            <w:tcW w:w="1276" w:type="dxa"/>
            <w:noWrap/>
            <w:hideMark/>
          </w:tcPr>
          <w:p w14:paraId="6BD5E154"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134" w:type="dxa"/>
            <w:noWrap/>
            <w:hideMark/>
          </w:tcPr>
          <w:p w14:paraId="07323E5E"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Median</w:t>
            </w:r>
          </w:p>
        </w:tc>
        <w:tc>
          <w:tcPr>
            <w:tcW w:w="1276" w:type="dxa"/>
            <w:noWrap/>
            <w:hideMark/>
          </w:tcPr>
          <w:p w14:paraId="2D8F5086"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IQR</w:t>
            </w:r>
          </w:p>
        </w:tc>
      </w:tr>
      <w:tr w:rsidR="00806979" w:rsidRPr="00806979" w14:paraId="78A3BD6F"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EEAA8A0"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Age (yrs)</w:t>
            </w:r>
          </w:p>
        </w:tc>
        <w:tc>
          <w:tcPr>
            <w:tcW w:w="992" w:type="dxa"/>
            <w:noWrap/>
            <w:hideMark/>
          </w:tcPr>
          <w:p w14:paraId="5B53B8E5"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397</w:t>
            </w:r>
          </w:p>
        </w:tc>
        <w:tc>
          <w:tcPr>
            <w:tcW w:w="1276" w:type="dxa"/>
            <w:noWrap/>
            <w:hideMark/>
          </w:tcPr>
          <w:p w14:paraId="35E920EE"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64.0</w:t>
            </w:r>
          </w:p>
        </w:tc>
        <w:tc>
          <w:tcPr>
            <w:tcW w:w="1559" w:type="dxa"/>
            <w:noWrap/>
            <w:hideMark/>
          </w:tcPr>
          <w:p w14:paraId="4BA107F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61.8 - 66.5</w:t>
            </w:r>
          </w:p>
        </w:tc>
        <w:tc>
          <w:tcPr>
            <w:tcW w:w="1276" w:type="dxa"/>
            <w:noWrap/>
            <w:hideMark/>
          </w:tcPr>
          <w:p w14:paraId="71A18BA8"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423</w:t>
            </w:r>
          </w:p>
        </w:tc>
        <w:tc>
          <w:tcPr>
            <w:tcW w:w="1134" w:type="dxa"/>
            <w:noWrap/>
            <w:hideMark/>
          </w:tcPr>
          <w:p w14:paraId="5D77AC88"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65.5</w:t>
            </w:r>
          </w:p>
        </w:tc>
        <w:tc>
          <w:tcPr>
            <w:tcW w:w="1276" w:type="dxa"/>
            <w:noWrap/>
            <w:hideMark/>
          </w:tcPr>
          <w:p w14:paraId="5322CB07"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63.3 - 67.6</w:t>
            </w:r>
          </w:p>
        </w:tc>
      </w:tr>
      <w:tr w:rsidR="00806979" w:rsidRPr="00806979" w14:paraId="7B606DC5"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CA73B6B" w14:textId="1F0DD4C0" w:rsidR="00736FD2" w:rsidRPr="00806979" w:rsidRDefault="00736FD2" w:rsidP="00736FD2">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Follow-up time (yrs)</w:t>
            </w:r>
          </w:p>
        </w:tc>
        <w:tc>
          <w:tcPr>
            <w:tcW w:w="992" w:type="dxa"/>
            <w:noWrap/>
            <w:hideMark/>
          </w:tcPr>
          <w:p w14:paraId="769F4784"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182</w:t>
            </w:r>
          </w:p>
        </w:tc>
        <w:tc>
          <w:tcPr>
            <w:tcW w:w="1276" w:type="dxa"/>
            <w:noWrap/>
            <w:hideMark/>
          </w:tcPr>
          <w:p w14:paraId="57879660"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11.7</w:t>
            </w:r>
          </w:p>
        </w:tc>
        <w:tc>
          <w:tcPr>
            <w:tcW w:w="1559" w:type="dxa"/>
            <w:noWrap/>
            <w:hideMark/>
          </w:tcPr>
          <w:p w14:paraId="07A0D1CC"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11.3 - 12.0</w:t>
            </w:r>
          </w:p>
        </w:tc>
        <w:tc>
          <w:tcPr>
            <w:tcW w:w="1276" w:type="dxa"/>
            <w:noWrap/>
            <w:hideMark/>
          </w:tcPr>
          <w:p w14:paraId="0B20A7E3"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195</w:t>
            </w:r>
          </w:p>
        </w:tc>
        <w:tc>
          <w:tcPr>
            <w:tcW w:w="1134" w:type="dxa"/>
            <w:noWrap/>
            <w:hideMark/>
          </w:tcPr>
          <w:p w14:paraId="7ED5579F"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10.1</w:t>
            </w:r>
          </w:p>
        </w:tc>
        <w:tc>
          <w:tcPr>
            <w:tcW w:w="1276" w:type="dxa"/>
            <w:noWrap/>
            <w:hideMark/>
          </w:tcPr>
          <w:p w14:paraId="598F7CC0"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9.7 - 10.4</w:t>
            </w:r>
          </w:p>
        </w:tc>
      </w:tr>
      <w:tr w:rsidR="00806979" w:rsidRPr="00806979" w14:paraId="3221917B"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D602344" w14:textId="77777777" w:rsidR="00736FD2" w:rsidRPr="00806979" w:rsidRDefault="00736FD2" w:rsidP="00BC278A">
            <w:pPr>
              <w:spacing w:line="360" w:lineRule="auto"/>
              <w:jc w:val="both"/>
              <w:rPr>
                <w:rFonts w:asciiTheme="minorHAnsi" w:hAnsiTheme="minorHAnsi" w:cstheme="minorHAnsi"/>
                <w:b/>
                <w:bCs/>
                <w:sz w:val="24"/>
                <w:szCs w:val="24"/>
              </w:rPr>
            </w:pPr>
          </w:p>
        </w:tc>
        <w:tc>
          <w:tcPr>
            <w:tcW w:w="992" w:type="dxa"/>
            <w:noWrap/>
            <w:hideMark/>
          </w:tcPr>
          <w:p w14:paraId="2C35B58E"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2382D7DD"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559" w:type="dxa"/>
            <w:noWrap/>
            <w:hideMark/>
          </w:tcPr>
          <w:p w14:paraId="6D9FF38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336FA324"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5CD265A8"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0E92C61C"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r>
      <w:tr w:rsidR="00806979" w:rsidRPr="00806979" w14:paraId="2277C9FC"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CD6FD04" w14:textId="77777777" w:rsidR="00736FD2" w:rsidRPr="00806979" w:rsidRDefault="00736FD2" w:rsidP="00BC278A">
            <w:pPr>
              <w:spacing w:line="360" w:lineRule="auto"/>
              <w:jc w:val="both"/>
              <w:rPr>
                <w:rFonts w:asciiTheme="minorHAnsi" w:hAnsiTheme="minorHAnsi" w:cstheme="minorHAnsi"/>
                <w:sz w:val="24"/>
                <w:szCs w:val="24"/>
              </w:rPr>
            </w:pPr>
          </w:p>
        </w:tc>
        <w:tc>
          <w:tcPr>
            <w:tcW w:w="992" w:type="dxa"/>
            <w:noWrap/>
            <w:hideMark/>
          </w:tcPr>
          <w:p w14:paraId="6EB55A6B"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276" w:type="dxa"/>
            <w:noWrap/>
            <w:hideMark/>
          </w:tcPr>
          <w:p w14:paraId="3E5A9E27"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Mean</w:t>
            </w:r>
          </w:p>
        </w:tc>
        <w:tc>
          <w:tcPr>
            <w:tcW w:w="1559" w:type="dxa"/>
            <w:noWrap/>
            <w:hideMark/>
          </w:tcPr>
          <w:p w14:paraId="35720B92"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SD</w:t>
            </w:r>
          </w:p>
        </w:tc>
        <w:tc>
          <w:tcPr>
            <w:tcW w:w="1276" w:type="dxa"/>
            <w:noWrap/>
            <w:hideMark/>
          </w:tcPr>
          <w:p w14:paraId="79F83697"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134" w:type="dxa"/>
            <w:noWrap/>
            <w:hideMark/>
          </w:tcPr>
          <w:p w14:paraId="4253420E"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Mean</w:t>
            </w:r>
          </w:p>
        </w:tc>
        <w:tc>
          <w:tcPr>
            <w:tcW w:w="1276" w:type="dxa"/>
            <w:noWrap/>
            <w:hideMark/>
          </w:tcPr>
          <w:p w14:paraId="0F19EF07"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SD</w:t>
            </w:r>
          </w:p>
        </w:tc>
      </w:tr>
      <w:tr w:rsidR="00806979" w:rsidRPr="00806979" w14:paraId="3FC36AA7"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88C8563"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Activity score</w:t>
            </w:r>
          </w:p>
        </w:tc>
        <w:tc>
          <w:tcPr>
            <w:tcW w:w="992" w:type="dxa"/>
            <w:noWrap/>
            <w:hideMark/>
          </w:tcPr>
          <w:p w14:paraId="71E613AF"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397</w:t>
            </w:r>
          </w:p>
        </w:tc>
        <w:tc>
          <w:tcPr>
            <w:tcW w:w="1276" w:type="dxa"/>
            <w:noWrap/>
            <w:hideMark/>
          </w:tcPr>
          <w:p w14:paraId="228E0FEB"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63.6</w:t>
            </w:r>
          </w:p>
        </w:tc>
        <w:tc>
          <w:tcPr>
            <w:tcW w:w="1559" w:type="dxa"/>
            <w:noWrap/>
            <w:hideMark/>
          </w:tcPr>
          <w:p w14:paraId="3F058137"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14.8</w:t>
            </w:r>
          </w:p>
        </w:tc>
        <w:tc>
          <w:tcPr>
            <w:tcW w:w="1276" w:type="dxa"/>
            <w:noWrap/>
            <w:hideMark/>
          </w:tcPr>
          <w:p w14:paraId="5B0EADA5"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423</w:t>
            </w:r>
          </w:p>
        </w:tc>
        <w:tc>
          <w:tcPr>
            <w:tcW w:w="1134" w:type="dxa"/>
            <w:noWrap/>
            <w:hideMark/>
          </w:tcPr>
          <w:p w14:paraId="5D28788B"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61.2</w:t>
            </w:r>
          </w:p>
        </w:tc>
        <w:tc>
          <w:tcPr>
            <w:tcW w:w="1276" w:type="dxa"/>
            <w:noWrap/>
            <w:hideMark/>
          </w:tcPr>
          <w:p w14:paraId="74A55205"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15.1</w:t>
            </w:r>
          </w:p>
        </w:tc>
      </w:tr>
      <w:tr w:rsidR="00806979" w:rsidRPr="00806979" w14:paraId="0224FAC7"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6DF6641"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Height (cm)                </w:t>
            </w:r>
          </w:p>
        </w:tc>
        <w:tc>
          <w:tcPr>
            <w:tcW w:w="992" w:type="dxa"/>
            <w:noWrap/>
            <w:hideMark/>
          </w:tcPr>
          <w:p w14:paraId="0362A070"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397</w:t>
            </w:r>
          </w:p>
        </w:tc>
        <w:tc>
          <w:tcPr>
            <w:tcW w:w="1276" w:type="dxa"/>
            <w:noWrap/>
            <w:hideMark/>
          </w:tcPr>
          <w:p w14:paraId="79B18D79"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174</w:t>
            </w:r>
          </w:p>
        </w:tc>
        <w:tc>
          <w:tcPr>
            <w:tcW w:w="1559" w:type="dxa"/>
            <w:noWrap/>
            <w:hideMark/>
          </w:tcPr>
          <w:p w14:paraId="2B8D6247"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6.7</w:t>
            </w:r>
          </w:p>
        </w:tc>
        <w:tc>
          <w:tcPr>
            <w:tcW w:w="1276" w:type="dxa"/>
            <w:noWrap/>
            <w:hideMark/>
          </w:tcPr>
          <w:p w14:paraId="20DC706C"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423</w:t>
            </w:r>
          </w:p>
        </w:tc>
        <w:tc>
          <w:tcPr>
            <w:tcW w:w="1134" w:type="dxa"/>
            <w:noWrap/>
            <w:hideMark/>
          </w:tcPr>
          <w:p w14:paraId="43D1A272"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161</w:t>
            </w:r>
          </w:p>
        </w:tc>
        <w:tc>
          <w:tcPr>
            <w:tcW w:w="1276" w:type="dxa"/>
            <w:noWrap/>
            <w:hideMark/>
          </w:tcPr>
          <w:p w14:paraId="5C51C6A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5.8</w:t>
            </w:r>
          </w:p>
        </w:tc>
      </w:tr>
      <w:tr w:rsidR="00806979" w:rsidRPr="00806979" w14:paraId="1DDA4966"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FB551D9" w14:textId="77777777" w:rsidR="00736FD2" w:rsidRPr="00806979" w:rsidRDefault="00736FD2" w:rsidP="00BC278A">
            <w:pPr>
              <w:spacing w:line="360" w:lineRule="auto"/>
              <w:jc w:val="both"/>
              <w:rPr>
                <w:rFonts w:asciiTheme="minorHAnsi" w:hAnsiTheme="minorHAnsi" w:cstheme="minorHAnsi"/>
                <w:b/>
                <w:bCs/>
                <w:sz w:val="24"/>
                <w:szCs w:val="24"/>
              </w:rPr>
            </w:pPr>
          </w:p>
        </w:tc>
        <w:tc>
          <w:tcPr>
            <w:tcW w:w="992" w:type="dxa"/>
            <w:noWrap/>
            <w:hideMark/>
          </w:tcPr>
          <w:p w14:paraId="4A11DC75"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2A43513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559" w:type="dxa"/>
            <w:noWrap/>
            <w:hideMark/>
          </w:tcPr>
          <w:p w14:paraId="738E92B9"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6E8E6B19"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68AF846F"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307874F6"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r>
      <w:tr w:rsidR="00806979" w:rsidRPr="00806979" w14:paraId="3FCD6A00"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A3E9E9A" w14:textId="77777777" w:rsidR="00736FD2" w:rsidRPr="00806979" w:rsidRDefault="00736FD2" w:rsidP="00BC278A">
            <w:pPr>
              <w:spacing w:line="360" w:lineRule="auto"/>
              <w:jc w:val="both"/>
              <w:rPr>
                <w:rFonts w:asciiTheme="minorHAnsi" w:hAnsiTheme="minorHAnsi" w:cstheme="minorHAnsi"/>
                <w:sz w:val="24"/>
                <w:szCs w:val="24"/>
              </w:rPr>
            </w:pPr>
          </w:p>
        </w:tc>
        <w:tc>
          <w:tcPr>
            <w:tcW w:w="992" w:type="dxa"/>
            <w:noWrap/>
            <w:hideMark/>
          </w:tcPr>
          <w:p w14:paraId="2F575DE7"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276" w:type="dxa"/>
            <w:noWrap/>
            <w:hideMark/>
          </w:tcPr>
          <w:p w14:paraId="45BA263B"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Median</w:t>
            </w:r>
          </w:p>
        </w:tc>
        <w:tc>
          <w:tcPr>
            <w:tcW w:w="1559" w:type="dxa"/>
            <w:noWrap/>
            <w:hideMark/>
          </w:tcPr>
          <w:p w14:paraId="115991EF"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IQR</w:t>
            </w:r>
          </w:p>
        </w:tc>
        <w:tc>
          <w:tcPr>
            <w:tcW w:w="1276" w:type="dxa"/>
            <w:noWrap/>
            <w:hideMark/>
          </w:tcPr>
          <w:p w14:paraId="1DC7279D"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134" w:type="dxa"/>
            <w:noWrap/>
            <w:hideMark/>
          </w:tcPr>
          <w:p w14:paraId="7C476A74"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Median</w:t>
            </w:r>
          </w:p>
        </w:tc>
        <w:tc>
          <w:tcPr>
            <w:tcW w:w="1276" w:type="dxa"/>
            <w:noWrap/>
            <w:hideMark/>
          </w:tcPr>
          <w:p w14:paraId="5ACBDBBA"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IQR</w:t>
            </w:r>
          </w:p>
        </w:tc>
      </w:tr>
      <w:tr w:rsidR="00806979" w:rsidRPr="00806979" w14:paraId="5FBAC4B0"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668631B"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Weight (kg)                </w:t>
            </w:r>
          </w:p>
        </w:tc>
        <w:tc>
          <w:tcPr>
            <w:tcW w:w="992" w:type="dxa"/>
            <w:noWrap/>
            <w:hideMark/>
          </w:tcPr>
          <w:p w14:paraId="2DAEEC3C"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397</w:t>
            </w:r>
          </w:p>
        </w:tc>
        <w:tc>
          <w:tcPr>
            <w:tcW w:w="1276" w:type="dxa"/>
            <w:noWrap/>
            <w:hideMark/>
          </w:tcPr>
          <w:p w14:paraId="2AA98314"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81.0</w:t>
            </w:r>
          </w:p>
        </w:tc>
        <w:tc>
          <w:tcPr>
            <w:tcW w:w="1559" w:type="dxa"/>
            <w:noWrap/>
            <w:hideMark/>
          </w:tcPr>
          <w:p w14:paraId="44166278"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74.0 - 88.5</w:t>
            </w:r>
          </w:p>
        </w:tc>
        <w:tc>
          <w:tcPr>
            <w:tcW w:w="1276" w:type="dxa"/>
            <w:noWrap/>
            <w:hideMark/>
          </w:tcPr>
          <w:p w14:paraId="214C38F9"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423</w:t>
            </w:r>
          </w:p>
        </w:tc>
        <w:tc>
          <w:tcPr>
            <w:tcW w:w="1134" w:type="dxa"/>
            <w:noWrap/>
            <w:hideMark/>
          </w:tcPr>
          <w:p w14:paraId="04327F3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68.5</w:t>
            </w:r>
          </w:p>
        </w:tc>
        <w:tc>
          <w:tcPr>
            <w:tcW w:w="1276" w:type="dxa"/>
            <w:noWrap/>
            <w:hideMark/>
          </w:tcPr>
          <w:p w14:paraId="20479496"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60.5 - 79.5</w:t>
            </w:r>
          </w:p>
        </w:tc>
      </w:tr>
      <w:tr w:rsidR="00806979" w:rsidRPr="00806979" w14:paraId="02A5B93A" w14:textId="77777777" w:rsidTr="00736FD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B188E13"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BMI (kg/m</w:t>
            </w:r>
            <w:r w:rsidRPr="00806979">
              <w:rPr>
                <w:rFonts w:asciiTheme="minorHAnsi" w:hAnsiTheme="minorHAnsi" w:cstheme="minorHAnsi"/>
                <w:sz w:val="24"/>
                <w:szCs w:val="24"/>
                <w:vertAlign w:val="superscript"/>
              </w:rPr>
              <w:t>2</w:t>
            </w:r>
            <w:r w:rsidRPr="00806979">
              <w:rPr>
                <w:rFonts w:asciiTheme="minorHAnsi" w:hAnsiTheme="minorHAnsi" w:cstheme="minorHAnsi"/>
                <w:sz w:val="24"/>
                <w:szCs w:val="24"/>
              </w:rPr>
              <w:t>)</w:t>
            </w:r>
          </w:p>
        </w:tc>
        <w:tc>
          <w:tcPr>
            <w:tcW w:w="992" w:type="dxa"/>
            <w:noWrap/>
            <w:hideMark/>
          </w:tcPr>
          <w:p w14:paraId="180F253A"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397</w:t>
            </w:r>
          </w:p>
        </w:tc>
        <w:tc>
          <w:tcPr>
            <w:tcW w:w="1276" w:type="dxa"/>
            <w:noWrap/>
            <w:hideMark/>
          </w:tcPr>
          <w:p w14:paraId="1813F000"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26.6</w:t>
            </w:r>
          </w:p>
        </w:tc>
        <w:tc>
          <w:tcPr>
            <w:tcW w:w="1559" w:type="dxa"/>
            <w:noWrap/>
            <w:hideMark/>
          </w:tcPr>
          <w:p w14:paraId="4FEADFE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24.4 - 28.7</w:t>
            </w:r>
          </w:p>
        </w:tc>
        <w:tc>
          <w:tcPr>
            <w:tcW w:w="1276" w:type="dxa"/>
            <w:noWrap/>
            <w:hideMark/>
          </w:tcPr>
          <w:p w14:paraId="6C045EE9"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423</w:t>
            </w:r>
          </w:p>
        </w:tc>
        <w:tc>
          <w:tcPr>
            <w:tcW w:w="1134" w:type="dxa"/>
            <w:noWrap/>
            <w:hideMark/>
          </w:tcPr>
          <w:p w14:paraId="7EB9F33F"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26.3</w:t>
            </w:r>
          </w:p>
        </w:tc>
        <w:tc>
          <w:tcPr>
            <w:tcW w:w="1276" w:type="dxa"/>
            <w:noWrap/>
            <w:hideMark/>
          </w:tcPr>
          <w:p w14:paraId="3EB5C52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23.6 - 29.9</w:t>
            </w:r>
          </w:p>
        </w:tc>
      </w:tr>
      <w:tr w:rsidR="00806979" w:rsidRPr="00806979" w14:paraId="026E7EEB"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ABF8CF6"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Alcohol consumption (units /week)</w:t>
            </w:r>
          </w:p>
        </w:tc>
        <w:tc>
          <w:tcPr>
            <w:tcW w:w="992" w:type="dxa"/>
            <w:noWrap/>
            <w:hideMark/>
          </w:tcPr>
          <w:p w14:paraId="118F7743"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397</w:t>
            </w:r>
          </w:p>
        </w:tc>
        <w:tc>
          <w:tcPr>
            <w:tcW w:w="1276" w:type="dxa"/>
            <w:noWrap/>
            <w:hideMark/>
          </w:tcPr>
          <w:p w14:paraId="47DF112B"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9.5</w:t>
            </w:r>
          </w:p>
        </w:tc>
        <w:tc>
          <w:tcPr>
            <w:tcW w:w="1559" w:type="dxa"/>
            <w:noWrap/>
            <w:hideMark/>
          </w:tcPr>
          <w:p w14:paraId="53A2719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2.3 - 21.0</w:t>
            </w:r>
          </w:p>
        </w:tc>
        <w:tc>
          <w:tcPr>
            <w:tcW w:w="1276" w:type="dxa"/>
            <w:noWrap/>
            <w:hideMark/>
          </w:tcPr>
          <w:p w14:paraId="00103196"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423</w:t>
            </w:r>
          </w:p>
        </w:tc>
        <w:tc>
          <w:tcPr>
            <w:tcW w:w="1134" w:type="dxa"/>
            <w:noWrap/>
            <w:hideMark/>
          </w:tcPr>
          <w:p w14:paraId="084AF34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1.5</w:t>
            </w:r>
          </w:p>
        </w:tc>
        <w:tc>
          <w:tcPr>
            <w:tcW w:w="1276" w:type="dxa"/>
            <w:noWrap/>
            <w:hideMark/>
          </w:tcPr>
          <w:p w14:paraId="3E62BB17"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0.0 - 5.0</w:t>
            </w:r>
          </w:p>
        </w:tc>
      </w:tr>
      <w:tr w:rsidR="00806979" w:rsidRPr="00806979" w14:paraId="64052EF8"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407BF75" w14:textId="77777777" w:rsidR="00736FD2" w:rsidRPr="00806979" w:rsidRDefault="00736FD2" w:rsidP="00BC278A">
            <w:pPr>
              <w:spacing w:line="360" w:lineRule="auto"/>
              <w:jc w:val="both"/>
              <w:rPr>
                <w:rFonts w:asciiTheme="minorHAnsi" w:hAnsiTheme="minorHAnsi" w:cstheme="minorHAnsi"/>
                <w:b/>
                <w:bCs/>
                <w:sz w:val="24"/>
                <w:szCs w:val="24"/>
              </w:rPr>
            </w:pPr>
          </w:p>
        </w:tc>
        <w:tc>
          <w:tcPr>
            <w:tcW w:w="992" w:type="dxa"/>
            <w:noWrap/>
            <w:hideMark/>
          </w:tcPr>
          <w:p w14:paraId="1848CD4A"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3BF85BF0"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559" w:type="dxa"/>
            <w:noWrap/>
            <w:hideMark/>
          </w:tcPr>
          <w:p w14:paraId="41EBC7AD"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05412EE9"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30B141D7"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1B379A7E"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r>
      <w:tr w:rsidR="00806979" w:rsidRPr="00806979" w14:paraId="6728DDD8"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5E7D49C" w14:textId="77777777" w:rsidR="00736FD2" w:rsidRPr="00806979" w:rsidRDefault="00736FD2" w:rsidP="00BC278A">
            <w:pPr>
              <w:spacing w:line="360" w:lineRule="auto"/>
              <w:jc w:val="both"/>
              <w:rPr>
                <w:rFonts w:asciiTheme="minorHAnsi" w:hAnsiTheme="minorHAnsi" w:cstheme="minorHAnsi"/>
                <w:sz w:val="24"/>
                <w:szCs w:val="24"/>
              </w:rPr>
            </w:pPr>
          </w:p>
        </w:tc>
        <w:tc>
          <w:tcPr>
            <w:tcW w:w="992" w:type="dxa"/>
            <w:noWrap/>
            <w:hideMark/>
          </w:tcPr>
          <w:p w14:paraId="19D42975"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Total N</w:t>
            </w:r>
          </w:p>
        </w:tc>
        <w:tc>
          <w:tcPr>
            <w:tcW w:w="1276" w:type="dxa"/>
            <w:noWrap/>
            <w:hideMark/>
          </w:tcPr>
          <w:p w14:paraId="7B473D99"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559" w:type="dxa"/>
            <w:noWrap/>
            <w:hideMark/>
          </w:tcPr>
          <w:p w14:paraId="77131D73"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w:t>
            </w:r>
          </w:p>
        </w:tc>
        <w:tc>
          <w:tcPr>
            <w:tcW w:w="1276" w:type="dxa"/>
            <w:noWrap/>
            <w:hideMark/>
          </w:tcPr>
          <w:p w14:paraId="2F15A609"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Total N</w:t>
            </w:r>
          </w:p>
        </w:tc>
        <w:tc>
          <w:tcPr>
            <w:tcW w:w="1134" w:type="dxa"/>
            <w:noWrap/>
            <w:hideMark/>
          </w:tcPr>
          <w:p w14:paraId="6C8F777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276" w:type="dxa"/>
            <w:noWrap/>
            <w:hideMark/>
          </w:tcPr>
          <w:p w14:paraId="56E61187"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w:t>
            </w:r>
          </w:p>
        </w:tc>
      </w:tr>
      <w:tr w:rsidR="00806979" w:rsidRPr="00806979" w14:paraId="3D229AEC"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5D3A533"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Smoker status</w:t>
            </w:r>
          </w:p>
        </w:tc>
        <w:tc>
          <w:tcPr>
            <w:tcW w:w="992" w:type="dxa"/>
            <w:noWrap/>
            <w:hideMark/>
          </w:tcPr>
          <w:p w14:paraId="4375676D"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397</w:t>
            </w:r>
          </w:p>
        </w:tc>
        <w:tc>
          <w:tcPr>
            <w:tcW w:w="1276" w:type="dxa"/>
            <w:noWrap/>
            <w:hideMark/>
          </w:tcPr>
          <w:p w14:paraId="0A0D8888"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559" w:type="dxa"/>
            <w:noWrap/>
            <w:hideMark/>
          </w:tcPr>
          <w:p w14:paraId="443B8B45"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1F29DF54"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422</w:t>
            </w:r>
          </w:p>
        </w:tc>
        <w:tc>
          <w:tcPr>
            <w:tcW w:w="1134" w:type="dxa"/>
            <w:noWrap/>
            <w:hideMark/>
          </w:tcPr>
          <w:p w14:paraId="246962F3"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7A05B80D"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r>
      <w:tr w:rsidR="00806979" w:rsidRPr="00806979" w14:paraId="2BB74B27"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39E2BAB" w14:textId="77777777" w:rsidR="00736FD2" w:rsidRPr="00806979" w:rsidRDefault="00736FD2" w:rsidP="00C42FB5">
            <w:pPr>
              <w:spacing w:line="360" w:lineRule="auto"/>
              <w:ind w:left="720"/>
              <w:jc w:val="both"/>
              <w:rPr>
                <w:rFonts w:asciiTheme="minorHAnsi" w:hAnsiTheme="minorHAnsi" w:cstheme="minorHAnsi"/>
                <w:sz w:val="24"/>
                <w:szCs w:val="24"/>
              </w:rPr>
            </w:pPr>
            <w:r w:rsidRPr="00806979">
              <w:rPr>
                <w:rFonts w:asciiTheme="minorHAnsi" w:hAnsiTheme="minorHAnsi" w:cstheme="minorHAnsi"/>
                <w:sz w:val="24"/>
                <w:szCs w:val="24"/>
              </w:rPr>
              <w:t>Never</w:t>
            </w:r>
          </w:p>
        </w:tc>
        <w:tc>
          <w:tcPr>
            <w:tcW w:w="992" w:type="dxa"/>
            <w:noWrap/>
            <w:hideMark/>
          </w:tcPr>
          <w:p w14:paraId="15FE3A75"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55154D6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124</w:t>
            </w:r>
          </w:p>
        </w:tc>
        <w:tc>
          <w:tcPr>
            <w:tcW w:w="1559" w:type="dxa"/>
            <w:noWrap/>
            <w:hideMark/>
          </w:tcPr>
          <w:p w14:paraId="2D4668E4"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31.2</w:t>
            </w:r>
          </w:p>
        </w:tc>
        <w:tc>
          <w:tcPr>
            <w:tcW w:w="1276" w:type="dxa"/>
            <w:noWrap/>
            <w:hideMark/>
          </w:tcPr>
          <w:p w14:paraId="140257E2"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38F23AA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262</w:t>
            </w:r>
          </w:p>
        </w:tc>
        <w:tc>
          <w:tcPr>
            <w:tcW w:w="1276" w:type="dxa"/>
            <w:noWrap/>
            <w:hideMark/>
          </w:tcPr>
          <w:p w14:paraId="3FC16EA0"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62.1</w:t>
            </w:r>
          </w:p>
        </w:tc>
      </w:tr>
      <w:tr w:rsidR="00806979" w:rsidRPr="00806979" w14:paraId="42C1B6AD"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1CAE758" w14:textId="77777777" w:rsidR="00736FD2" w:rsidRPr="00806979" w:rsidRDefault="00736FD2" w:rsidP="00C42FB5">
            <w:pPr>
              <w:spacing w:line="360" w:lineRule="auto"/>
              <w:ind w:left="720"/>
              <w:jc w:val="both"/>
              <w:rPr>
                <w:rFonts w:asciiTheme="minorHAnsi" w:hAnsiTheme="minorHAnsi" w:cstheme="minorHAnsi"/>
                <w:sz w:val="24"/>
                <w:szCs w:val="24"/>
              </w:rPr>
            </w:pPr>
            <w:r w:rsidRPr="00806979">
              <w:rPr>
                <w:rFonts w:asciiTheme="minorHAnsi" w:hAnsiTheme="minorHAnsi" w:cstheme="minorHAnsi"/>
                <w:sz w:val="24"/>
                <w:szCs w:val="24"/>
              </w:rPr>
              <w:t>Ex</w:t>
            </w:r>
          </w:p>
        </w:tc>
        <w:tc>
          <w:tcPr>
            <w:tcW w:w="992" w:type="dxa"/>
            <w:noWrap/>
            <w:hideMark/>
          </w:tcPr>
          <w:p w14:paraId="5019DC15"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0B1CE58D"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208</w:t>
            </w:r>
          </w:p>
        </w:tc>
        <w:tc>
          <w:tcPr>
            <w:tcW w:w="1559" w:type="dxa"/>
            <w:noWrap/>
            <w:hideMark/>
          </w:tcPr>
          <w:p w14:paraId="6E9F167B"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52.4</w:t>
            </w:r>
          </w:p>
        </w:tc>
        <w:tc>
          <w:tcPr>
            <w:tcW w:w="1276" w:type="dxa"/>
            <w:noWrap/>
            <w:hideMark/>
          </w:tcPr>
          <w:p w14:paraId="550ED513"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35111D42"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121</w:t>
            </w:r>
          </w:p>
        </w:tc>
        <w:tc>
          <w:tcPr>
            <w:tcW w:w="1276" w:type="dxa"/>
            <w:noWrap/>
            <w:hideMark/>
          </w:tcPr>
          <w:p w14:paraId="6C9C4145"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28.7</w:t>
            </w:r>
          </w:p>
        </w:tc>
      </w:tr>
      <w:tr w:rsidR="00806979" w:rsidRPr="00806979" w14:paraId="0D33BB70"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C89F506" w14:textId="77777777" w:rsidR="00736FD2" w:rsidRPr="00806979" w:rsidRDefault="00736FD2" w:rsidP="00C42FB5">
            <w:pPr>
              <w:spacing w:line="360" w:lineRule="auto"/>
              <w:ind w:left="720"/>
              <w:jc w:val="both"/>
              <w:rPr>
                <w:rFonts w:asciiTheme="minorHAnsi" w:hAnsiTheme="minorHAnsi" w:cstheme="minorHAnsi"/>
                <w:sz w:val="24"/>
                <w:szCs w:val="24"/>
              </w:rPr>
            </w:pPr>
            <w:r w:rsidRPr="00806979">
              <w:rPr>
                <w:rFonts w:asciiTheme="minorHAnsi" w:hAnsiTheme="minorHAnsi" w:cstheme="minorHAnsi"/>
                <w:sz w:val="24"/>
                <w:szCs w:val="24"/>
              </w:rPr>
              <w:t>Current</w:t>
            </w:r>
          </w:p>
        </w:tc>
        <w:tc>
          <w:tcPr>
            <w:tcW w:w="992" w:type="dxa"/>
            <w:noWrap/>
            <w:hideMark/>
          </w:tcPr>
          <w:p w14:paraId="7389A96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0335373B"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65</w:t>
            </w:r>
          </w:p>
        </w:tc>
        <w:tc>
          <w:tcPr>
            <w:tcW w:w="1559" w:type="dxa"/>
            <w:noWrap/>
            <w:hideMark/>
          </w:tcPr>
          <w:p w14:paraId="2B947F5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16.4</w:t>
            </w:r>
          </w:p>
        </w:tc>
        <w:tc>
          <w:tcPr>
            <w:tcW w:w="1276" w:type="dxa"/>
            <w:noWrap/>
            <w:hideMark/>
          </w:tcPr>
          <w:p w14:paraId="41F1667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64F3C79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w:t>
            </w:r>
          </w:p>
        </w:tc>
        <w:tc>
          <w:tcPr>
            <w:tcW w:w="1276" w:type="dxa"/>
            <w:noWrap/>
            <w:hideMark/>
          </w:tcPr>
          <w:p w14:paraId="773D54E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9.2</w:t>
            </w:r>
          </w:p>
        </w:tc>
      </w:tr>
      <w:tr w:rsidR="00806979" w:rsidRPr="00806979" w14:paraId="37A03163"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4AA6F10" w14:textId="77777777" w:rsidR="00736FD2" w:rsidRPr="00806979" w:rsidRDefault="00736FD2" w:rsidP="00BC278A">
            <w:pPr>
              <w:spacing w:line="360" w:lineRule="auto"/>
              <w:jc w:val="both"/>
              <w:rPr>
                <w:rFonts w:asciiTheme="minorHAnsi" w:hAnsiTheme="minorHAnsi" w:cstheme="minorHAnsi"/>
                <w:sz w:val="24"/>
                <w:szCs w:val="24"/>
              </w:rPr>
            </w:pPr>
          </w:p>
        </w:tc>
        <w:tc>
          <w:tcPr>
            <w:tcW w:w="992" w:type="dxa"/>
            <w:noWrap/>
            <w:hideMark/>
          </w:tcPr>
          <w:p w14:paraId="69737534"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0D64352B"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559" w:type="dxa"/>
            <w:noWrap/>
            <w:hideMark/>
          </w:tcPr>
          <w:p w14:paraId="58586DF7"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5B259A05"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4C92A76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312C0DDB"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r>
      <w:tr w:rsidR="00806979" w:rsidRPr="00806979" w14:paraId="45F956CE"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79369ED"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Social class</w:t>
            </w:r>
          </w:p>
        </w:tc>
        <w:tc>
          <w:tcPr>
            <w:tcW w:w="992" w:type="dxa"/>
            <w:noWrap/>
            <w:hideMark/>
          </w:tcPr>
          <w:p w14:paraId="0D535D1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377</w:t>
            </w:r>
          </w:p>
        </w:tc>
        <w:tc>
          <w:tcPr>
            <w:tcW w:w="1276" w:type="dxa"/>
            <w:noWrap/>
            <w:hideMark/>
          </w:tcPr>
          <w:p w14:paraId="5227642B"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559" w:type="dxa"/>
            <w:noWrap/>
            <w:hideMark/>
          </w:tcPr>
          <w:p w14:paraId="4C3AA887"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5DE7EB4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423</w:t>
            </w:r>
          </w:p>
        </w:tc>
        <w:tc>
          <w:tcPr>
            <w:tcW w:w="1134" w:type="dxa"/>
            <w:noWrap/>
            <w:hideMark/>
          </w:tcPr>
          <w:p w14:paraId="253A717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4E1ECF25"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r>
      <w:tr w:rsidR="00806979" w:rsidRPr="00806979" w14:paraId="63CCE876"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983F2A2" w14:textId="77777777" w:rsidR="00736FD2" w:rsidRPr="00806979" w:rsidRDefault="00736FD2" w:rsidP="00C42FB5">
            <w:pPr>
              <w:spacing w:line="360" w:lineRule="auto"/>
              <w:ind w:left="720"/>
              <w:jc w:val="both"/>
              <w:rPr>
                <w:rFonts w:asciiTheme="minorHAnsi" w:hAnsiTheme="minorHAnsi" w:cstheme="minorHAnsi"/>
                <w:sz w:val="24"/>
                <w:szCs w:val="24"/>
              </w:rPr>
            </w:pPr>
            <w:r w:rsidRPr="00806979">
              <w:rPr>
                <w:rFonts w:asciiTheme="minorHAnsi" w:hAnsiTheme="minorHAnsi" w:cstheme="minorHAnsi"/>
                <w:sz w:val="24"/>
                <w:szCs w:val="24"/>
              </w:rPr>
              <w:t>I-IIINM</w:t>
            </w:r>
          </w:p>
        </w:tc>
        <w:tc>
          <w:tcPr>
            <w:tcW w:w="992" w:type="dxa"/>
            <w:noWrap/>
            <w:hideMark/>
          </w:tcPr>
          <w:p w14:paraId="25FFE38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64C79D9C"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158</w:t>
            </w:r>
          </w:p>
        </w:tc>
        <w:tc>
          <w:tcPr>
            <w:tcW w:w="1559" w:type="dxa"/>
            <w:noWrap/>
            <w:hideMark/>
          </w:tcPr>
          <w:p w14:paraId="58F64A07"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41.9</w:t>
            </w:r>
          </w:p>
        </w:tc>
        <w:tc>
          <w:tcPr>
            <w:tcW w:w="1276" w:type="dxa"/>
            <w:noWrap/>
            <w:hideMark/>
          </w:tcPr>
          <w:p w14:paraId="66B24237"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5FA326CC"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157</w:t>
            </w:r>
          </w:p>
        </w:tc>
        <w:tc>
          <w:tcPr>
            <w:tcW w:w="1276" w:type="dxa"/>
            <w:noWrap/>
            <w:hideMark/>
          </w:tcPr>
          <w:p w14:paraId="111452C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37.1</w:t>
            </w:r>
          </w:p>
        </w:tc>
      </w:tr>
      <w:tr w:rsidR="00806979" w:rsidRPr="00806979" w14:paraId="33990213"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6FEDA39" w14:textId="77777777" w:rsidR="00736FD2" w:rsidRPr="00806979" w:rsidRDefault="00736FD2" w:rsidP="00C42FB5">
            <w:pPr>
              <w:spacing w:line="360" w:lineRule="auto"/>
              <w:ind w:left="720"/>
              <w:jc w:val="both"/>
              <w:rPr>
                <w:rFonts w:asciiTheme="minorHAnsi" w:hAnsiTheme="minorHAnsi" w:cstheme="minorHAnsi"/>
                <w:sz w:val="24"/>
                <w:szCs w:val="24"/>
              </w:rPr>
            </w:pPr>
            <w:r w:rsidRPr="00806979">
              <w:rPr>
                <w:rFonts w:asciiTheme="minorHAnsi" w:hAnsiTheme="minorHAnsi" w:cstheme="minorHAnsi"/>
                <w:sz w:val="24"/>
                <w:szCs w:val="24"/>
              </w:rPr>
              <w:t>IIIM-V</w:t>
            </w:r>
          </w:p>
        </w:tc>
        <w:tc>
          <w:tcPr>
            <w:tcW w:w="992" w:type="dxa"/>
            <w:noWrap/>
            <w:hideMark/>
          </w:tcPr>
          <w:p w14:paraId="3A06910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28F5941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219</w:t>
            </w:r>
          </w:p>
        </w:tc>
        <w:tc>
          <w:tcPr>
            <w:tcW w:w="1559" w:type="dxa"/>
            <w:noWrap/>
            <w:hideMark/>
          </w:tcPr>
          <w:p w14:paraId="703F80E2"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58.1</w:t>
            </w:r>
          </w:p>
        </w:tc>
        <w:tc>
          <w:tcPr>
            <w:tcW w:w="1276" w:type="dxa"/>
            <w:noWrap/>
            <w:hideMark/>
          </w:tcPr>
          <w:p w14:paraId="734949D6"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5DA28D47"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266</w:t>
            </w:r>
          </w:p>
        </w:tc>
        <w:tc>
          <w:tcPr>
            <w:tcW w:w="1276" w:type="dxa"/>
            <w:noWrap/>
            <w:hideMark/>
          </w:tcPr>
          <w:p w14:paraId="4012C46B"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62.9</w:t>
            </w:r>
          </w:p>
        </w:tc>
      </w:tr>
      <w:tr w:rsidR="00806979" w:rsidRPr="00806979" w14:paraId="3D3759F5"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FF162DB" w14:textId="77777777" w:rsidR="00736FD2" w:rsidRPr="00806979" w:rsidRDefault="00736FD2" w:rsidP="00BC278A">
            <w:pPr>
              <w:spacing w:line="360" w:lineRule="auto"/>
              <w:jc w:val="both"/>
              <w:rPr>
                <w:rFonts w:asciiTheme="minorHAnsi" w:hAnsiTheme="minorHAnsi" w:cstheme="minorHAnsi"/>
                <w:sz w:val="24"/>
                <w:szCs w:val="24"/>
              </w:rPr>
            </w:pPr>
          </w:p>
        </w:tc>
        <w:tc>
          <w:tcPr>
            <w:tcW w:w="992" w:type="dxa"/>
            <w:noWrap/>
            <w:hideMark/>
          </w:tcPr>
          <w:p w14:paraId="3A6A17C4"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131E9A7D"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559" w:type="dxa"/>
            <w:noWrap/>
            <w:hideMark/>
          </w:tcPr>
          <w:p w14:paraId="1819708C"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3E22A94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52C3F269"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42379124"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r>
      <w:tr w:rsidR="00806979" w:rsidRPr="00806979" w14:paraId="60D56835"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F82D6EF" w14:textId="77777777" w:rsidR="00736FD2" w:rsidRPr="00806979" w:rsidRDefault="00736FD2" w:rsidP="00BC278A">
            <w:pPr>
              <w:spacing w:line="360" w:lineRule="auto"/>
              <w:jc w:val="both"/>
              <w:rPr>
                <w:rFonts w:asciiTheme="minorHAnsi" w:hAnsiTheme="minorHAnsi" w:cstheme="minorHAnsi"/>
                <w:sz w:val="24"/>
                <w:szCs w:val="24"/>
              </w:rPr>
            </w:pPr>
          </w:p>
        </w:tc>
        <w:tc>
          <w:tcPr>
            <w:tcW w:w="992" w:type="dxa"/>
            <w:noWrap/>
            <w:hideMark/>
          </w:tcPr>
          <w:p w14:paraId="297C5AE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276" w:type="dxa"/>
            <w:noWrap/>
            <w:hideMark/>
          </w:tcPr>
          <w:p w14:paraId="22B72B3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Median</w:t>
            </w:r>
          </w:p>
        </w:tc>
        <w:tc>
          <w:tcPr>
            <w:tcW w:w="1559" w:type="dxa"/>
            <w:noWrap/>
            <w:hideMark/>
          </w:tcPr>
          <w:p w14:paraId="68022077"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IQR</w:t>
            </w:r>
          </w:p>
        </w:tc>
        <w:tc>
          <w:tcPr>
            <w:tcW w:w="1276" w:type="dxa"/>
            <w:noWrap/>
            <w:hideMark/>
          </w:tcPr>
          <w:p w14:paraId="23A75B98"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134" w:type="dxa"/>
            <w:noWrap/>
            <w:hideMark/>
          </w:tcPr>
          <w:p w14:paraId="66719B9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Median</w:t>
            </w:r>
          </w:p>
        </w:tc>
        <w:tc>
          <w:tcPr>
            <w:tcW w:w="1276" w:type="dxa"/>
            <w:noWrap/>
            <w:hideMark/>
          </w:tcPr>
          <w:p w14:paraId="2F6B446E"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IQR</w:t>
            </w:r>
          </w:p>
        </w:tc>
      </w:tr>
      <w:tr w:rsidR="00806979" w:rsidRPr="00806979" w14:paraId="6683586E"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60B9D94"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Circulating 25(OH)D (nmol/l)</w:t>
            </w:r>
          </w:p>
        </w:tc>
        <w:tc>
          <w:tcPr>
            <w:tcW w:w="992" w:type="dxa"/>
            <w:noWrap/>
            <w:hideMark/>
          </w:tcPr>
          <w:p w14:paraId="36A93F49"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397</w:t>
            </w:r>
          </w:p>
        </w:tc>
        <w:tc>
          <w:tcPr>
            <w:tcW w:w="1276" w:type="dxa"/>
            <w:noWrap/>
            <w:hideMark/>
          </w:tcPr>
          <w:p w14:paraId="15EDAB90"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44.6</w:t>
            </w:r>
          </w:p>
        </w:tc>
        <w:tc>
          <w:tcPr>
            <w:tcW w:w="1559" w:type="dxa"/>
            <w:noWrap/>
            <w:hideMark/>
          </w:tcPr>
          <w:p w14:paraId="59DB7732"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35.0 - 63.0</w:t>
            </w:r>
          </w:p>
        </w:tc>
        <w:tc>
          <w:tcPr>
            <w:tcW w:w="1276" w:type="dxa"/>
            <w:noWrap/>
            <w:hideMark/>
          </w:tcPr>
          <w:p w14:paraId="56EDF988"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423</w:t>
            </w:r>
          </w:p>
        </w:tc>
        <w:tc>
          <w:tcPr>
            <w:tcW w:w="1134" w:type="dxa"/>
            <w:noWrap/>
            <w:hideMark/>
          </w:tcPr>
          <w:p w14:paraId="028AA9F5"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41.3</w:t>
            </w:r>
          </w:p>
        </w:tc>
        <w:tc>
          <w:tcPr>
            <w:tcW w:w="1276" w:type="dxa"/>
            <w:noWrap/>
            <w:hideMark/>
          </w:tcPr>
          <w:p w14:paraId="1CA6BD6D"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29.8 - 53.5</w:t>
            </w:r>
          </w:p>
        </w:tc>
      </w:tr>
      <w:tr w:rsidR="00806979" w:rsidRPr="00806979" w14:paraId="18C29808"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7E46B9F" w14:textId="77777777" w:rsidR="00736FD2" w:rsidRPr="00806979" w:rsidRDefault="00736FD2" w:rsidP="00BC278A">
            <w:pPr>
              <w:spacing w:line="360" w:lineRule="auto"/>
              <w:jc w:val="both"/>
              <w:rPr>
                <w:rFonts w:asciiTheme="minorHAnsi" w:hAnsiTheme="minorHAnsi" w:cstheme="minorHAnsi"/>
                <w:b/>
                <w:bCs/>
                <w:sz w:val="24"/>
                <w:szCs w:val="24"/>
              </w:rPr>
            </w:pPr>
          </w:p>
        </w:tc>
        <w:tc>
          <w:tcPr>
            <w:tcW w:w="992" w:type="dxa"/>
            <w:noWrap/>
            <w:hideMark/>
          </w:tcPr>
          <w:p w14:paraId="71018FAC"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63F19C50"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559" w:type="dxa"/>
            <w:noWrap/>
            <w:hideMark/>
          </w:tcPr>
          <w:p w14:paraId="4706996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5072F67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65653EF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782C80FC"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p>
        </w:tc>
      </w:tr>
      <w:tr w:rsidR="00806979" w:rsidRPr="00806979" w14:paraId="45AB5B74"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C4F1ED4" w14:textId="77777777" w:rsidR="00736FD2" w:rsidRPr="00806979" w:rsidRDefault="00736FD2" w:rsidP="00BC278A">
            <w:pPr>
              <w:spacing w:line="360" w:lineRule="auto"/>
              <w:jc w:val="both"/>
              <w:rPr>
                <w:rFonts w:asciiTheme="minorHAnsi" w:hAnsiTheme="minorHAnsi" w:cstheme="minorHAnsi"/>
                <w:sz w:val="24"/>
                <w:szCs w:val="24"/>
              </w:rPr>
            </w:pPr>
          </w:p>
        </w:tc>
        <w:tc>
          <w:tcPr>
            <w:tcW w:w="992" w:type="dxa"/>
            <w:noWrap/>
            <w:hideMark/>
          </w:tcPr>
          <w:p w14:paraId="025EA680"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276" w:type="dxa"/>
            <w:noWrap/>
            <w:hideMark/>
          </w:tcPr>
          <w:p w14:paraId="04263D2B"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Mean</w:t>
            </w:r>
          </w:p>
        </w:tc>
        <w:tc>
          <w:tcPr>
            <w:tcW w:w="1559" w:type="dxa"/>
            <w:noWrap/>
            <w:hideMark/>
          </w:tcPr>
          <w:p w14:paraId="4A0544BC"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SD</w:t>
            </w:r>
          </w:p>
        </w:tc>
        <w:tc>
          <w:tcPr>
            <w:tcW w:w="1276" w:type="dxa"/>
            <w:noWrap/>
            <w:hideMark/>
          </w:tcPr>
          <w:p w14:paraId="4B5EBB74"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134" w:type="dxa"/>
            <w:noWrap/>
            <w:hideMark/>
          </w:tcPr>
          <w:p w14:paraId="0C4A3BFE"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Mean</w:t>
            </w:r>
          </w:p>
        </w:tc>
        <w:tc>
          <w:tcPr>
            <w:tcW w:w="1276" w:type="dxa"/>
            <w:noWrap/>
            <w:hideMark/>
          </w:tcPr>
          <w:p w14:paraId="16EC3380"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SD</w:t>
            </w:r>
          </w:p>
        </w:tc>
      </w:tr>
      <w:tr w:rsidR="00806979" w:rsidRPr="00806979" w14:paraId="4B236BF1" w14:textId="77777777" w:rsidTr="00736FD2">
        <w:trPr>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9E04702"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Lumbar spine BMD (g/cm</w:t>
            </w:r>
            <w:r w:rsidRPr="00806979">
              <w:rPr>
                <w:rFonts w:asciiTheme="minorHAnsi" w:hAnsiTheme="minorHAnsi" w:cstheme="minorHAnsi"/>
                <w:sz w:val="24"/>
                <w:szCs w:val="24"/>
                <w:vertAlign w:val="superscript"/>
              </w:rPr>
              <w:t>2</w:t>
            </w:r>
            <w:r w:rsidRPr="00806979">
              <w:rPr>
                <w:rFonts w:asciiTheme="minorHAnsi" w:hAnsiTheme="minorHAnsi" w:cstheme="minorHAnsi"/>
                <w:sz w:val="24"/>
                <w:szCs w:val="24"/>
              </w:rPr>
              <w:t>)</w:t>
            </w:r>
          </w:p>
        </w:tc>
        <w:tc>
          <w:tcPr>
            <w:tcW w:w="992" w:type="dxa"/>
            <w:noWrap/>
            <w:hideMark/>
          </w:tcPr>
          <w:p w14:paraId="0C10F7B7"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396</w:t>
            </w:r>
          </w:p>
        </w:tc>
        <w:tc>
          <w:tcPr>
            <w:tcW w:w="1276" w:type="dxa"/>
            <w:noWrap/>
            <w:hideMark/>
          </w:tcPr>
          <w:p w14:paraId="01FBCEBF"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1.08</w:t>
            </w:r>
          </w:p>
        </w:tc>
        <w:tc>
          <w:tcPr>
            <w:tcW w:w="1559" w:type="dxa"/>
            <w:noWrap/>
            <w:hideMark/>
          </w:tcPr>
          <w:p w14:paraId="34372FC2"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0.16</w:t>
            </w:r>
          </w:p>
        </w:tc>
        <w:tc>
          <w:tcPr>
            <w:tcW w:w="1276" w:type="dxa"/>
            <w:noWrap/>
            <w:hideMark/>
          </w:tcPr>
          <w:p w14:paraId="7D7FF055"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422</w:t>
            </w:r>
          </w:p>
        </w:tc>
        <w:tc>
          <w:tcPr>
            <w:tcW w:w="1134" w:type="dxa"/>
            <w:noWrap/>
            <w:hideMark/>
          </w:tcPr>
          <w:p w14:paraId="3033FADF"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0.96</w:t>
            </w:r>
          </w:p>
        </w:tc>
        <w:tc>
          <w:tcPr>
            <w:tcW w:w="1276" w:type="dxa"/>
            <w:noWrap/>
            <w:hideMark/>
          </w:tcPr>
          <w:p w14:paraId="552BF894"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0.17</w:t>
            </w:r>
          </w:p>
        </w:tc>
      </w:tr>
      <w:tr w:rsidR="00806979" w:rsidRPr="00806979" w14:paraId="7D6A14F7" w14:textId="77777777" w:rsidTr="00736FD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8F0CB9A"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Femoral neck BMD (g/cm</w:t>
            </w:r>
            <w:r w:rsidRPr="00806979">
              <w:rPr>
                <w:rFonts w:asciiTheme="minorHAnsi" w:hAnsiTheme="minorHAnsi" w:cstheme="minorHAnsi"/>
                <w:sz w:val="24"/>
                <w:szCs w:val="24"/>
                <w:vertAlign w:val="superscript"/>
              </w:rPr>
              <w:t>2)</w:t>
            </w:r>
            <w:r w:rsidRPr="00806979">
              <w:rPr>
                <w:rFonts w:asciiTheme="minorHAnsi" w:hAnsiTheme="minorHAnsi" w:cstheme="minorHAnsi"/>
                <w:sz w:val="24"/>
                <w:szCs w:val="24"/>
              </w:rPr>
              <w:t xml:space="preserve">          </w:t>
            </w:r>
          </w:p>
        </w:tc>
        <w:tc>
          <w:tcPr>
            <w:tcW w:w="992" w:type="dxa"/>
            <w:noWrap/>
            <w:hideMark/>
          </w:tcPr>
          <w:p w14:paraId="38BF9EA0"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394</w:t>
            </w:r>
          </w:p>
        </w:tc>
        <w:tc>
          <w:tcPr>
            <w:tcW w:w="1276" w:type="dxa"/>
            <w:noWrap/>
            <w:hideMark/>
          </w:tcPr>
          <w:p w14:paraId="2A352523"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0.85</w:t>
            </w:r>
          </w:p>
        </w:tc>
        <w:tc>
          <w:tcPr>
            <w:tcW w:w="1559" w:type="dxa"/>
            <w:noWrap/>
            <w:hideMark/>
          </w:tcPr>
          <w:p w14:paraId="53DE6E5B"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0.12</w:t>
            </w:r>
          </w:p>
        </w:tc>
        <w:tc>
          <w:tcPr>
            <w:tcW w:w="1276" w:type="dxa"/>
            <w:noWrap/>
            <w:hideMark/>
          </w:tcPr>
          <w:p w14:paraId="04363D0F"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421</w:t>
            </w:r>
          </w:p>
        </w:tc>
        <w:tc>
          <w:tcPr>
            <w:tcW w:w="1134" w:type="dxa"/>
            <w:noWrap/>
            <w:hideMark/>
          </w:tcPr>
          <w:p w14:paraId="2FD121C5"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0.76</w:t>
            </w:r>
          </w:p>
        </w:tc>
        <w:tc>
          <w:tcPr>
            <w:tcW w:w="1276" w:type="dxa"/>
            <w:noWrap/>
            <w:hideMark/>
          </w:tcPr>
          <w:p w14:paraId="05095AB0"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0.12</w:t>
            </w:r>
          </w:p>
        </w:tc>
      </w:tr>
      <w:tr w:rsidR="00806979" w:rsidRPr="00806979" w14:paraId="663D043A" w14:textId="77777777" w:rsidTr="00736FD2">
        <w:trPr>
          <w:trHeight w:val="31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9B33E1D"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Total femoral BMD (g/cm</w:t>
            </w:r>
            <w:r w:rsidRPr="00806979">
              <w:rPr>
                <w:rFonts w:asciiTheme="minorHAnsi" w:hAnsiTheme="minorHAnsi" w:cstheme="minorHAnsi"/>
                <w:sz w:val="24"/>
                <w:szCs w:val="24"/>
                <w:vertAlign w:val="superscript"/>
              </w:rPr>
              <w:t>2</w:t>
            </w:r>
            <w:r w:rsidRPr="00806979">
              <w:rPr>
                <w:rFonts w:asciiTheme="minorHAnsi" w:hAnsiTheme="minorHAnsi" w:cstheme="minorHAnsi"/>
                <w:sz w:val="24"/>
                <w:szCs w:val="24"/>
              </w:rPr>
              <w:t>)</w:t>
            </w:r>
          </w:p>
        </w:tc>
        <w:tc>
          <w:tcPr>
            <w:tcW w:w="992" w:type="dxa"/>
            <w:noWrap/>
            <w:hideMark/>
          </w:tcPr>
          <w:p w14:paraId="1C62DE7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394</w:t>
            </w:r>
          </w:p>
        </w:tc>
        <w:tc>
          <w:tcPr>
            <w:tcW w:w="1276" w:type="dxa"/>
            <w:noWrap/>
            <w:hideMark/>
          </w:tcPr>
          <w:p w14:paraId="17FC4AD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1.04</w:t>
            </w:r>
          </w:p>
        </w:tc>
        <w:tc>
          <w:tcPr>
            <w:tcW w:w="1559" w:type="dxa"/>
            <w:noWrap/>
            <w:hideMark/>
          </w:tcPr>
          <w:p w14:paraId="44D050B5"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0.13</w:t>
            </w:r>
          </w:p>
        </w:tc>
        <w:tc>
          <w:tcPr>
            <w:tcW w:w="1276" w:type="dxa"/>
            <w:noWrap/>
            <w:hideMark/>
          </w:tcPr>
          <w:p w14:paraId="6846D485"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421</w:t>
            </w:r>
          </w:p>
        </w:tc>
        <w:tc>
          <w:tcPr>
            <w:tcW w:w="1134" w:type="dxa"/>
            <w:noWrap/>
            <w:hideMark/>
          </w:tcPr>
          <w:p w14:paraId="0053EA5B"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0.89</w:t>
            </w:r>
          </w:p>
        </w:tc>
        <w:tc>
          <w:tcPr>
            <w:tcW w:w="1276" w:type="dxa"/>
            <w:noWrap/>
            <w:hideMark/>
          </w:tcPr>
          <w:p w14:paraId="2E525816"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0.13</w:t>
            </w:r>
          </w:p>
        </w:tc>
      </w:tr>
      <w:tr w:rsidR="00806979" w:rsidRPr="00806979" w14:paraId="50F72028"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DD81457" w14:textId="77777777" w:rsidR="00736FD2" w:rsidRPr="00806979" w:rsidRDefault="00736FD2" w:rsidP="00BC278A">
            <w:pPr>
              <w:spacing w:line="360" w:lineRule="auto"/>
              <w:jc w:val="both"/>
              <w:rPr>
                <w:rFonts w:asciiTheme="minorHAnsi" w:hAnsiTheme="minorHAnsi" w:cstheme="minorHAnsi"/>
                <w:b/>
                <w:bCs/>
                <w:sz w:val="24"/>
                <w:szCs w:val="24"/>
              </w:rPr>
            </w:pPr>
          </w:p>
        </w:tc>
        <w:tc>
          <w:tcPr>
            <w:tcW w:w="992" w:type="dxa"/>
            <w:noWrap/>
            <w:hideMark/>
          </w:tcPr>
          <w:p w14:paraId="75911D54"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5B1F038B"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559" w:type="dxa"/>
            <w:noWrap/>
            <w:hideMark/>
          </w:tcPr>
          <w:p w14:paraId="4FD7D837"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496937D8"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134" w:type="dxa"/>
            <w:noWrap/>
            <w:hideMark/>
          </w:tcPr>
          <w:p w14:paraId="64903960"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c>
          <w:tcPr>
            <w:tcW w:w="1276" w:type="dxa"/>
            <w:noWrap/>
            <w:hideMark/>
          </w:tcPr>
          <w:p w14:paraId="0BF604E6"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r>
      <w:tr w:rsidR="00806979" w:rsidRPr="00806979" w14:paraId="2C246CB4"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3998482" w14:textId="77777777" w:rsidR="00736FD2" w:rsidRPr="00806979" w:rsidRDefault="00736FD2" w:rsidP="00BC278A">
            <w:pPr>
              <w:spacing w:line="360" w:lineRule="auto"/>
              <w:jc w:val="both"/>
              <w:rPr>
                <w:rFonts w:asciiTheme="minorHAnsi" w:hAnsiTheme="minorHAnsi" w:cstheme="minorHAnsi"/>
                <w:sz w:val="24"/>
                <w:szCs w:val="24"/>
              </w:rPr>
            </w:pPr>
          </w:p>
        </w:tc>
        <w:tc>
          <w:tcPr>
            <w:tcW w:w="992" w:type="dxa"/>
            <w:noWrap/>
            <w:hideMark/>
          </w:tcPr>
          <w:p w14:paraId="237D513C"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Total N</w:t>
            </w:r>
          </w:p>
        </w:tc>
        <w:tc>
          <w:tcPr>
            <w:tcW w:w="1276" w:type="dxa"/>
            <w:noWrap/>
            <w:hideMark/>
          </w:tcPr>
          <w:p w14:paraId="19A234C1"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559" w:type="dxa"/>
            <w:noWrap/>
            <w:hideMark/>
          </w:tcPr>
          <w:p w14:paraId="7ECE8E4D"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w:t>
            </w:r>
          </w:p>
        </w:tc>
        <w:tc>
          <w:tcPr>
            <w:tcW w:w="1276" w:type="dxa"/>
            <w:noWrap/>
            <w:hideMark/>
          </w:tcPr>
          <w:p w14:paraId="171E7FE0"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Total N</w:t>
            </w:r>
          </w:p>
        </w:tc>
        <w:tc>
          <w:tcPr>
            <w:tcW w:w="1134" w:type="dxa"/>
            <w:noWrap/>
            <w:hideMark/>
          </w:tcPr>
          <w:p w14:paraId="081C726B"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N</w:t>
            </w:r>
          </w:p>
        </w:tc>
        <w:tc>
          <w:tcPr>
            <w:tcW w:w="1276" w:type="dxa"/>
            <w:noWrap/>
            <w:hideMark/>
          </w:tcPr>
          <w:p w14:paraId="465E35A2"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4"/>
                <w:szCs w:val="24"/>
              </w:rPr>
            </w:pPr>
            <w:r w:rsidRPr="00806979">
              <w:rPr>
                <w:rFonts w:asciiTheme="minorHAnsi" w:hAnsiTheme="minorHAnsi" w:cstheme="minorHAnsi"/>
                <w:b/>
                <w:bCs/>
                <w:i/>
                <w:iCs/>
                <w:sz w:val="24"/>
                <w:szCs w:val="24"/>
              </w:rPr>
              <w:t>%</w:t>
            </w:r>
          </w:p>
        </w:tc>
      </w:tr>
      <w:tr w:rsidR="00806979" w:rsidRPr="00806979" w14:paraId="454AB582"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C6B0BA3" w14:textId="77777777" w:rsidR="00736FD2" w:rsidRPr="00806979" w:rsidRDefault="00736FD2"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Radiographic knee OA</w:t>
            </w:r>
          </w:p>
        </w:tc>
        <w:tc>
          <w:tcPr>
            <w:tcW w:w="992" w:type="dxa"/>
            <w:noWrap/>
            <w:hideMark/>
          </w:tcPr>
          <w:p w14:paraId="01AA225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397</w:t>
            </w:r>
          </w:p>
        </w:tc>
        <w:tc>
          <w:tcPr>
            <w:tcW w:w="1276" w:type="dxa"/>
            <w:noWrap/>
            <w:hideMark/>
          </w:tcPr>
          <w:p w14:paraId="76F3367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169</w:t>
            </w:r>
          </w:p>
        </w:tc>
        <w:tc>
          <w:tcPr>
            <w:tcW w:w="1559" w:type="dxa"/>
            <w:noWrap/>
            <w:hideMark/>
          </w:tcPr>
          <w:p w14:paraId="6B7C9605"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42.6</w:t>
            </w:r>
          </w:p>
        </w:tc>
        <w:tc>
          <w:tcPr>
            <w:tcW w:w="1276" w:type="dxa"/>
            <w:noWrap/>
            <w:hideMark/>
          </w:tcPr>
          <w:p w14:paraId="3F508347"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423</w:t>
            </w:r>
          </w:p>
        </w:tc>
        <w:tc>
          <w:tcPr>
            <w:tcW w:w="1134" w:type="dxa"/>
            <w:noWrap/>
            <w:hideMark/>
          </w:tcPr>
          <w:p w14:paraId="0EC900A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164</w:t>
            </w:r>
          </w:p>
        </w:tc>
        <w:tc>
          <w:tcPr>
            <w:tcW w:w="1276" w:type="dxa"/>
            <w:noWrap/>
            <w:hideMark/>
          </w:tcPr>
          <w:p w14:paraId="5029DF0E"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38.8</w:t>
            </w:r>
          </w:p>
        </w:tc>
      </w:tr>
      <w:tr w:rsidR="00806979" w:rsidRPr="00806979" w14:paraId="05B8C8F0" w14:textId="77777777" w:rsidTr="00736FD2">
        <w:trPr>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E221ED5" w14:textId="5A75FB58" w:rsidR="00736FD2" w:rsidRPr="00806979" w:rsidRDefault="00736FD2" w:rsidP="00297218">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 xml:space="preserve">Radiographic knee OA at </w:t>
            </w:r>
            <w:r w:rsidR="00297218" w:rsidRPr="00806979">
              <w:rPr>
                <w:rFonts w:asciiTheme="minorHAnsi" w:hAnsiTheme="minorHAnsi" w:cstheme="minorHAnsi"/>
                <w:sz w:val="24"/>
                <w:szCs w:val="24"/>
              </w:rPr>
              <w:t>follow up</w:t>
            </w:r>
          </w:p>
        </w:tc>
        <w:tc>
          <w:tcPr>
            <w:tcW w:w="992" w:type="dxa"/>
            <w:noWrap/>
            <w:hideMark/>
          </w:tcPr>
          <w:p w14:paraId="5E05ACB7"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166</w:t>
            </w:r>
          </w:p>
        </w:tc>
        <w:tc>
          <w:tcPr>
            <w:tcW w:w="1276" w:type="dxa"/>
            <w:noWrap/>
            <w:hideMark/>
          </w:tcPr>
          <w:p w14:paraId="1ABFD26F"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83</w:t>
            </w:r>
          </w:p>
        </w:tc>
        <w:tc>
          <w:tcPr>
            <w:tcW w:w="1559" w:type="dxa"/>
            <w:noWrap/>
            <w:hideMark/>
          </w:tcPr>
          <w:p w14:paraId="4BF899A8"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50.0</w:t>
            </w:r>
          </w:p>
        </w:tc>
        <w:tc>
          <w:tcPr>
            <w:tcW w:w="1276" w:type="dxa"/>
            <w:noWrap/>
            <w:hideMark/>
          </w:tcPr>
          <w:p w14:paraId="726972CB"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178</w:t>
            </w:r>
          </w:p>
        </w:tc>
        <w:tc>
          <w:tcPr>
            <w:tcW w:w="1134" w:type="dxa"/>
            <w:noWrap/>
            <w:hideMark/>
          </w:tcPr>
          <w:p w14:paraId="5265D1FA"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103</w:t>
            </w:r>
          </w:p>
        </w:tc>
        <w:tc>
          <w:tcPr>
            <w:tcW w:w="1276" w:type="dxa"/>
            <w:noWrap/>
            <w:hideMark/>
          </w:tcPr>
          <w:p w14:paraId="273543F5" w14:textId="77777777" w:rsidR="00736FD2" w:rsidRPr="00806979" w:rsidRDefault="00736FD2" w:rsidP="002972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57.9</w:t>
            </w:r>
          </w:p>
        </w:tc>
      </w:tr>
      <w:tr w:rsidR="00806979" w:rsidRPr="00806979" w14:paraId="7E84EEC5" w14:textId="77777777" w:rsidTr="00736FD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67F7945" w14:textId="09F25051" w:rsidR="00736FD2" w:rsidRPr="00806979" w:rsidRDefault="00297218" w:rsidP="00BC278A">
            <w:pPr>
              <w:spacing w:line="360" w:lineRule="auto"/>
              <w:jc w:val="both"/>
              <w:rPr>
                <w:rFonts w:asciiTheme="minorHAnsi" w:hAnsiTheme="minorHAnsi" w:cstheme="minorHAnsi"/>
                <w:sz w:val="24"/>
                <w:szCs w:val="24"/>
              </w:rPr>
            </w:pPr>
            <w:r w:rsidRPr="00806979">
              <w:rPr>
                <w:rFonts w:asciiTheme="minorHAnsi" w:hAnsiTheme="minorHAnsi" w:cstheme="minorHAnsi"/>
                <w:sz w:val="24"/>
                <w:szCs w:val="24"/>
              </w:rPr>
              <w:t>Clinical knee OA at follow up</w:t>
            </w:r>
          </w:p>
        </w:tc>
        <w:tc>
          <w:tcPr>
            <w:tcW w:w="992" w:type="dxa"/>
            <w:noWrap/>
            <w:hideMark/>
          </w:tcPr>
          <w:p w14:paraId="735C3231"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176</w:t>
            </w:r>
          </w:p>
        </w:tc>
        <w:tc>
          <w:tcPr>
            <w:tcW w:w="1276" w:type="dxa"/>
            <w:noWrap/>
            <w:hideMark/>
          </w:tcPr>
          <w:p w14:paraId="32FE71BF"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19</w:t>
            </w:r>
          </w:p>
        </w:tc>
        <w:tc>
          <w:tcPr>
            <w:tcW w:w="1559" w:type="dxa"/>
            <w:noWrap/>
            <w:hideMark/>
          </w:tcPr>
          <w:p w14:paraId="665E6E3F"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10.8</w:t>
            </w:r>
          </w:p>
        </w:tc>
        <w:tc>
          <w:tcPr>
            <w:tcW w:w="1276" w:type="dxa"/>
            <w:noWrap/>
            <w:hideMark/>
          </w:tcPr>
          <w:p w14:paraId="6E666566"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191</w:t>
            </w:r>
          </w:p>
        </w:tc>
        <w:tc>
          <w:tcPr>
            <w:tcW w:w="1134" w:type="dxa"/>
            <w:noWrap/>
            <w:hideMark/>
          </w:tcPr>
          <w:p w14:paraId="694CE9D8"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36</w:t>
            </w:r>
          </w:p>
        </w:tc>
        <w:tc>
          <w:tcPr>
            <w:tcW w:w="1276" w:type="dxa"/>
            <w:noWrap/>
            <w:hideMark/>
          </w:tcPr>
          <w:p w14:paraId="46B403F8" w14:textId="77777777" w:rsidR="00736FD2" w:rsidRPr="00806979" w:rsidRDefault="00736FD2" w:rsidP="0029721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r w:rsidRPr="00806979">
              <w:rPr>
                <w:rFonts w:asciiTheme="minorHAnsi" w:hAnsiTheme="minorHAnsi" w:cstheme="minorHAnsi"/>
                <w:i/>
                <w:iCs/>
                <w:sz w:val="24"/>
                <w:szCs w:val="24"/>
              </w:rPr>
              <w:t>18.8</w:t>
            </w:r>
          </w:p>
        </w:tc>
      </w:tr>
    </w:tbl>
    <w:p w14:paraId="0454F0CE" w14:textId="29007AD7" w:rsidR="00827FEA" w:rsidRPr="00806979" w:rsidRDefault="00827FEA" w:rsidP="00F10E5F">
      <w:pPr>
        <w:spacing w:after="200" w:line="360" w:lineRule="auto"/>
        <w:jc w:val="both"/>
        <w:rPr>
          <w:rFonts w:asciiTheme="minorHAnsi" w:hAnsiTheme="minorHAnsi" w:cstheme="minorHAnsi"/>
          <w:sz w:val="24"/>
          <w:szCs w:val="24"/>
        </w:rPr>
      </w:pPr>
      <w:r w:rsidRPr="00806979">
        <w:rPr>
          <w:rFonts w:asciiTheme="minorHAnsi" w:hAnsiTheme="minorHAnsi" w:cstheme="minorHAnsi"/>
          <w:i/>
          <w:iCs/>
          <w:sz w:val="24"/>
          <w:szCs w:val="24"/>
        </w:rPr>
        <w:fldChar w:fldCharType="end"/>
      </w:r>
    </w:p>
    <w:p w14:paraId="12754647" w14:textId="3815BFCD" w:rsidR="00297218" w:rsidRPr="00806979" w:rsidRDefault="00297218">
      <w:pPr>
        <w:spacing w:after="160" w:line="259" w:lineRule="auto"/>
        <w:rPr>
          <w:rFonts w:asciiTheme="minorHAnsi" w:hAnsiTheme="minorHAnsi" w:cstheme="minorHAnsi"/>
          <w:sz w:val="24"/>
          <w:szCs w:val="24"/>
        </w:rPr>
      </w:pPr>
      <w:r w:rsidRPr="00806979">
        <w:rPr>
          <w:rFonts w:asciiTheme="minorHAnsi" w:hAnsiTheme="minorHAnsi" w:cstheme="minorHAnsi"/>
          <w:sz w:val="24"/>
          <w:szCs w:val="24"/>
        </w:rPr>
        <w:br w:type="page"/>
      </w:r>
    </w:p>
    <w:p w14:paraId="67011235" w14:textId="77777777" w:rsidR="00583D51" w:rsidRPr="00806979" w:rsidRDefault="00583D51" w:rsidP="00F10E5F">
      <w:pPr>
        <w:spacing w:after="200" w:line="360" w:lineRule="auto"/>
        <w:jc w:val="both"/>
        <w:rPr>
          <w:rFonts w:asciiTheme="minorHAnsi" w:hAnsiTheme="minorHAnsi" w:cstheme="minorHAnsi"/>
          <w:sz w:val="24"/>
          <w:szCs w:val="24"/>
        </w:rPr>
        <w:sectPr w:rsidR="00583D51" w:rsidRPr="00806979">
          <w:pgSz w:w="11906" w:h="16838"/>
          <w:pgMar w:top="1440" w:right="1440" w:bottom="1440" w:left="1440" w:header="708" w:footer="708" w:gutter="0"/>
          <w:cols w:space="708"/>
          <w:docGrid w:linePitch="360"/>
        </w:sectPr>
      </w:pPr>
    </w:p>
    <w:p w14:paraId="09D51B55" w14:textId="2648FBCA" w:rsidR="00EE60F5" w:rsidRPr="00806979" w:rsidRDefault="00042268" w:rsidP="00F2448F">
      <w:pPr>
        <w:spacing w:after="200" w:line="360" w:lineRule="auto"/>
        <w:jc w:val="both"/>
        <w:rPr>
          <w:rFonts w:asciiTheme="minorHAnsi" w:hAnsiTheme="minorHAnsi" w:cstheme="minorHAnsi"/>
          <w:sz w:val="24"/>
          <w:szCs w:val="24"/>
        </w:rPr>
      </w:pPr>
      <w:r w:rsidRPr="00806979">
        <w:rPr>
          <w:rFonts w:asciiTheme="minorHAnsi" w:hAnsiTheme="minorHAnsi" w:cstheme="minorHAnsi"/>
          <w:b/>
          <w:bCs/>
          <w:sz w:val="24"/>
          <w:szCs w:val="24"/>
        </w:rPr>
        <w:t>Table 2</w:t>
      </w:r>
      <w:r w:rsidRPr="00806979">
        <w:rPr>
          <w:rFonts w:asciiTheme="minorHAnsi" w:hAnsiTheme="minorHAnsi" w:cstheme="minorHAnsi"/>
          <w:sz w:val="24"/>
          <w:szCs w:val="24"/>
        </w:rPr>
        <w:t xml:space="preserve">. </w:t>
      </w:r>
      <w:r w:rsidR="00527F64" w:rsidRPr="00806979">
        <w:rPr>
          <w:rFonts w:asciiTheme="minorHAnsi" w:hAnsiTheme="minorHAnsi" w:cstheme="minorHAnsi"/>
          <w:sz w:val="24"/>
          <w:szCs w:val="24"/>
        </w:rPr>
        <w:t>Mutually-adjusted r</w:t>
      </w:r>
      <w:r w:rsidR="00431E88" w:rsidRPr="00806979">
        <w:rPr>
          <w:rFonts w:asciiTheme="minorHAnsi" w:hAnsiTheme="minorHAnsi" w:cstheme="minorHAnsi"/>
          <w:sz w:val="24"/>
          <w:szCs w:val="24"/>
        </w:rPr>
        <w:t>elationships between c</w:t>
      </w:r>
      <w:r w:rsidR="002C7924" w:rsidRPr="00806979">
        <w:rPr>
          <w:rFonts w:asciiTheme="minorHAnsi" w:hAnsiTheme="minorHAnsi" w:cstheme="minorHAnsi"/>
          <w:sz w:val="24"/>
          <w:szCs w:val="24"/>
        </w:rPr>
        <w:t>irculating 25(OH)D (z-score)</w:t>
      </w:r>
      <w:r w:rsidR="00431E88" w:rsidRPr="00806979">
        <w:rPr>
          <w:rFonts w:asciiTheme="minorHAnsi" w:hAnsiTheme="minorHAnsi" w:cstheme="minorHAnsi"/>
          <w:sz w:val="24"/>
          <w:szCs w:val="24"/>
        </w:rPr>
        <w:t xml:space="preserve"> and vitamin D dietary intake and supplement use, after adjustment for season of measurement and other confounders</w:t>
      </w:r>
    </w:p>
    <w:tbl>
      <w:tblPr>
        <w:tblStyle w:val="GridTable3-Accent3"/>
        <w:tblW w:w="14737" w:type="dxa"/>
        <w:tblInd w:w="10" w:type="dxa"/>
        <w:tblLook w:val="04A0" w:firstRow="1" w:lastRow="0" w:firstColumn="1" w:lastColumn="0" w:noHBand="0" w:noVBand="1"/>
      </w:tblPr>
      <w:tblGrid>
        <w:gridCol w:w="4819"/>
        <w:gridCol w:w="543"/>
        <w:gridCol w:w="343"/>
        <w:gridCol w:w="935"/>
        <w:gridCol w:w="366"/>
        <w:gridCol w:w="1065"/>
        <w:gridCol w:w="343"/>
        <w:gridCol w:w="986"/>
        <w:gridCol w:w="232"/>
        <w:gridCol w:w="113"/>
        <w:gridCol w:w="230"/>
        <w:gridCol w:w="541"/>
        <w:gridCol w:w="345"/>
        <w:gridCol w:w="933"/>
        <w:gridCol w:w="368"/>
        <w:gridCol w:w="1063"/>
        <w:gridCol w:w="345"/>
        <w:gridCol w:w="1329"/>
      </w:tblGrid>
      <w:tr w:rsidR="00806979" w:rsidRPr="00806979" w14:paraId="19520288" w14:textId="77777777" w:rsidTr="009F778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819" w:type="dxa"/>
            <w:noWrap/>
            <w:hideMark/>
          </w:tcPr>
          <w:p w14:paraId="5BA0A080" w14:textId="77777777" w:rsidR="00042268" w:rsidRPr="00806979" w:rsidRDefault="00042268" w:rsidP="00297218">
            <w:pPr>
              <w:jc w:val="center"/>
              <w:rPr>
                <w:rFonts w:asciiTheme="minorHAnsi" w:eastAsia="Times New Roman" w:hAnsiTheme="minorHAnsi" w:cstheme="minorHAnsi"/>
                <w:sz w:val="24"/>
                <w:szCs w:val="24"/>
                <w:lang w:eastAsia="en-GB"/>
              </w:rPr>
            </w:pPr>
          </w:p>
        </w:tc>
        <w:tc>
          <w:tcPr>
            <w:tcW w:w="543" w:type="dxa"/>
            <w:noWrap/>
            <w:hideMark/>
          </w:tcPr>
          <w:p w14:paraId="3C3A3826" w14:textId="77777777" w:rsidR="00042268" w:rsidRPr="00806979" w:rsidRDefault="00042268" w:rsidP="0029721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hideMark/>
          </w:tcPr>
          <w:p w14:paraId="2088E7FE" w14:textId="77777777" w:rsidR="00042268" w:rsidRPr="00806979" w:rsidRDefault="00042268" w:rsidP="0029721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408" w:type="dxa"/>
            <w:gridSpan w:val="2"/>
            <w:noWrap/>
            <w:hideMark/>
          </w:tcPr>
          <w:p w14:paraId="3F38BB1D" w14:textId="77777777" w:rsidR="00042268" w:rsidRPr="00806979" w:rsidRDefault="00042268" w:rsidP="0029721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329" w:type="dxa"/>
            <w:gridSpan w:val="2"/>
            <w:noWrap/>
            <w:hideMark/>
          </w:tcPr>
          <w:p w14:paraId="7E6F1814" w14:textId="77777777" w:rsidR="00042268" w:rsidRPr="00806979" w:rsidRDefault="00042268" w:rsidP="0029721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232" w:type="dxa"/>
            <w:noWrap/>
            <w:hideMark/>
          </w:tcPr>
          <w:p w14:paraId="06FBC196" w14:textId="77777777" w:rsidR="00042268" w:rsidRPr="00806979" w:rsidRDefault="00042268" w:rsidP="0029721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884" w:type="dxa"/>
            <w:gridSpan w:val="3"/>
            <w:noWrap/>
            <w:hideMark/>
          </w:tcPr>
          <w:p w14:paraId="033E56F6" w14:textId="77777777" w:rsidR="00042268" w:rsidRPr="00806979" w:rsidRDefault="00042268" w:rsidP="0029721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hideMark/>
          </w:tcPr>
          <w:p w14:paraId="099AC914" w14:textId="77777777" w:rsidR="00042268" w:rsidRPr="00806979" w:rsidRDefault="00042268" w:rsidP="0029721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408" w:type="dxa"/>
            <w:gridSpan w:val="2"/>
            <w:noWrap/>
            <w:hideMark/>
          </w:tcPr>
          <w:p w14:paraId="1220B01B" w14:textId="77777777" w:rsidR="00042268" w:rsidRPr="00806979" w:rsidRDefault="00042268" w:rsidP="0029721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674" w:type="dxa"/>
            <w:gridSpan w:val="2"/>
            <w:noWrap/>
            <w:hideMark/>
          </w:tcPr>
          <w:p w14:paraId="0B10A9E2" w14:textId="77777777" w:rsidR="00042268" w:rsidRPr="00806979" w:rsidRDefault="00042268" w:rsidP="0029721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r>
      <w:tr w:rsidR="00806979" w:rsidRPr="00806979" w14:paraId="6D0A3A6E" w14:textId="77777777" w:rsidTr="009F77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9" w:type="dxa"/>
            <w:noWrap/>
            <w:hideMark/>
          </w:tcPr>
          <w:p w14:paraId="7A37D8CF" w14:textId="77777777" w:rsidR="00042268" w:rsidRPr="00806979" w:rsidRDefault="00042268" w:rsidP="00297218">
            <w:pPr>
              <w:jc w:val="center"/>
              <w:rPr>
                <w:rFonts w:asciiTheme="minorHAnsi" w:eastAsia="Times New Roman" w:hAnsiTheme="minorHAnsi" w:cstheme="minorHAnsi"/>
                <w:sz w:val="24"/>
                <w:szCs w:val="24"/>
                <w:lang w:eastAsia="en-GB"/>
              </w:rPr>
            </w:pPr>
          </w:p>
        </w:tc>
        <w:tc>
          <w:tcPr>
            <w:tcW w:w="4500" w:type="dxa"/>
            <w:gridSpan w:val="7"/>
            <w:noWrap/>
            <w:hideMark/>
          </w:tcPr>
          <w:p w14:paraId="4B8564A3" w14:textId="77777777" w:rsidR="00042268" w:rsidRPr="00806979" w:rsidRDefault="00042268" w:rsidP="0029721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Men</w:t>
            </w:r>
          </w:p>
        </w:tc>
        <w:tc>
          <w:tcPr>
            <w:tcW w:w="232" w:type="dxa"/>
            <w:noWrap/>
            <w:hideMark/>
          </w:tcPr>
          <w:p w14:paraId="5772A4F1" w14:textId="77777777" w:rsidR="00042268" w:rsidRPr="00806979" w:rsidRDefault="00042268" w:rsidP="0029721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n-GB"/>
              </w:rPr>
            </w:pPr>
          </w:p>
        </w:tc>
        <w:tc>
          <w:tcPr>
            <w:tcW w:w="5186" w:type="dxa"/>
            <w:gridSpan w:val="9"/>
            <w:noWrap/>
            <w:hideMark/>
          </w:tcPr>
          <w:p w14:paraId="642EA8AF" w14:textId="77777777" w:rsidR="00042268" w:rsidRPr="00806979" w:rsidRDefault="00042268" w:rsidP="0029721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Women</w:t>
            </w:r>
          </w:p>
        </w:tc>
      </w:tr>
      <w:tr w:rsidR="00806979" w:rsidRPr="00806979" w14:paraId="2CF59442" w14:textId="77777777" w:rsidTr="009F778E">
        <w:trPr>
          <w:trHeight w:val="600"/>
        </w:trPr>
        <w:tc>
          <w:tcPr>
            <w:cnfStyle w:val="001000000000" w:firstRow="0" w:lastRow="0" w:firstColumn="1" w:lastColumn="0" w:oddVBand="0" w:evenVBand="0" w:oddHBand="0" w:evenHBand="0" w:firstRowFirstColumn="0" w:firstRowLastColumn="0" w:lastRowFirstColumn="0" w:lastRowLastColumn="0"/>
            <w:tcW w:w="4819" w:type="dxa"/>
            <w:noWrap/>
            <w:hideMark/>
          </w:tcPr>
          <w:p w14:paraId="3C708DA4" w14:textId="77777777" w:rsidR="00042268" w:rsidRPr="00806979" w:rsidRDefault="00042268" w:rsidP="00297218">
            <w:pPr>
              <w:jc w:val="center"/>
              <w:rPr>
                <w:rFonts w:asciiTheme="minorHAnsi" w:eastAsia="Times New Roman" w:hAnsiTheme="minorHAnsi" w:cstheme="minorHAnsi"/>
                <w:b/>
                <w:bCs/>
                <w:sz w:val="24"/>
                <w:szCs w:val="24"/>
                <w:lang w:eastAsia="en-GB"/>
              </w:rPr>
            </w:pPr>
          </w:p>
        </w:tc>
        <w:tc>
          <w:tcPr>
            <w:tcW w:w="886" w:type="dxa"/>
            <w:gridSpan w:val="2"/>
            <w:noWrap/>
            <w:hideMark/>
          </w:tcPr>
          <w:p w14:paraId="44F693D6" w14:textId="77777777" w:rsidR="00042268" w:rsidRPr="00806979" w:rsidRDefault="00042268" w:rsidP="0029721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N</w:t>
            </w:r>
          </w:p>
        </w:tc>
        <w:tc>
          <w:tcPr>
            <w:tcW w:w="1220" w:type="dxa"/>
            <w:gridSpan w:val="2"/>
            <w:hideMark/>
          </w:tcPr>
          <w:p w14:paraId="4292489E" w14:textId="77777777" w:rsidR="00042268" w:rsidRPr="00806979" w:rsidRDefault="00042268" w:rsidP="0029721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Regression coefficient</w:t>
            </w:r>
          </w:p>
        </w:tc>
        <w:tc>
          <w:tcPr>
            <w:tcW w:w="1408" w:type="dxa"/>
            <w:gridSpan w:val="2"/>
            <w:noWrap/>
            <w:hideMark/>
          </w:tcPr>
          <w:p w14:paraId="00F8A101" w14:textId="77777777" w:rsidR="00042268" w:rsidRPr="00806979" w:rsidRDefault="00042268" w:rsidP="0029721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95% CI</w:t>
            </w:r>
          </w:p>
        </w:tc>
        <w:tc>
          <w:tcPr>
            <w:tcW w:w="1331" w:type="dxa"/>
            <w:gridSpan w:val="3"/>
            <w:noWrap/>
            <w:hideMark/>
          </w:tcPr>
          <w:p w14:paraId="5D456167" w14:textId="77777777" w:rsidR="00042268" w:rsidRPr="00806979" w:rsidRDefault="00042268" w:rsidP="0029721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p-value</w:t>
            </w:r>
          </w:p>
        </w:tc>
        <w:tc>
          <w:tcPr>
            <w:tcW w:w="230" w:type="dxa"/>
            <w:noWrap/>
            <w:hideMark/>
          </w:tcPr>
          <w:p w14:paraId="49B6958B" w14:textId="77777777" w:rsidR="00042268" w:rsidRPr="00806979" w:rsidRDefault="00042268" w:rsidP="0029721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p>
        </w:tc>
        <w:tc>
          <w:tcPr>
            <w:tcW w:w="886" w:type="dxa"/>
            <w:gridSpan w:val="2"/>
            <w:noWrap/>
            <w:hideMark/>
          </w:tcPr>
          <w:p w14:paraId="7C93D4BA" w14:textId="77777777" w:rsidR="00042268" w:rsidRPr="00806979" w:rsidRDefault="00042268" w:rsidP="0029721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N</w:t>
            </w:r>
          </w:p>
        </w:tc>
        <w:tc>
          <w:tcPr>
            <w:tcW w:w="1220" w:type="dxa"/>
            <w:gridSpan w:val="2"/>
            <w:hideMark/>
          </w:tcPr>
          <w:p w14:paraId="4E54DE9A" w14:textId="77777777" w:rsidR="00042268" w:rsidRPr="00806979" w:rsidRDefault="00042268" w:rsidP="0029721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Regression coefficient</w:t>
            </w:r>
          </w:p>
        </w:tc>
        <w:tc>
          <w:tcPr>
            <w:tcW w:w="1408" w:type="dxa"/>
            <w:gridSpan w:val="2"/>
            <w:noWrap/>
            <w:hideMark/>
          </w:tcPr>
          <w:p w14:paraId="28EC9DAD" w14:textId="77777777" w:rsidR="00042268" w:rsidRPr="00806979" w:rsidRDefault="00042268" w:rsidP="0029721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95% CI</w:t>
            </w:r>
          </w:p>
        </w:tc>
        <w:tc>
          <w:tcPr>
            <w:tcW w:w="1329" w:type="dxa"/>
            <w:noWrap/>
            <w:hideMark/>
          </w:tcPr>
          <w:p w14:paraId="1869C6A0" w14:textId="77777777" w:rsidR="00042268" w:rsidRPr="00806979" w:rsidRDefault="00042268" w:rsidP="0029721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p-value</w:t>
            </w:r>
          </w:p>
        </w:tc>
      </w:tr>
      <w:tr w:rsidR="00806979" w:rsidRPr="00806979" w14:paraId="1A5024B5" w14:textId="77777777" w:rsidTr="009F778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819" w:type="dxa"/>
            <w:noWrap/>
            <w:hideMark/>
          </w:tcPr>
          <w:p w14:paraId="6445814A" w14:textId="3B9A2E49" w:rsidR="00042268" w:rsidRPr="00806979" w:rsidRDefault="00042268" w:rsidP="002C7924">
            <w:pPr>
              <w:jc w:val="left"/>
              <w:rPr>
                <w:rFonts w:asciiTheme="minorHAnsi" w:eastAsia="Times New Roman" w:hAnsiTheme="minorHAnsi" w:cstheme="minorHAnsi"/>
                <w:i w:val="0"/>
                <w:iCs w:val="0"/>
                <w:sz w:val="24"/>
                <w:szCs w:val="24"/>
                <w:lang w:eastAsia="en-GB"/>
              </w:rPr>
            </w:pPr>
            <w:r w:rsidRPr="00806979">
              <w:rPr>
                <w:rFonts w:asciiTheme="minorHAnsi" w:eastAsia="Times New Roman" w:hAnsiTheme="minorHAnsi" w:cstheme="minorHAnsi"/>
                <w:i w:val="0"/>
                <w:iCs w:val="0"/>
                <w:sz w:val="24"/>
                <w:szCs w:val="24"/>
                <w:lang w:eastAsia="en-GB"/>
              </w:rPr>
              <w:t>Adjusted for season only</w:t>
            </w:r>
          </w:p>
        </w:tc>
        <w:tc>
          <w:tcPr>
            <w:tcW w:w="886" w:type="dxa"/>
            <w:gridSpan w:val="2"/>
            <w:noWrap/>
            <w:vAlign w:val="center"/>
            <w:hideMark/>
          </w:tcPr>
          <w:p w14:paraId="597DE180" w14:textId="58F03ABD" w:rsidR="00042268" w:rsidRPr="00806979" w:rsidRDefault="009F778E" w:rsidP="00414C4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397</w:t>
            </w:r>
          </w:p>
        </w:tc>
        <w:tc>
          <w:tcPr>
            <w:tcW w:w="1220" w:type="dxa"/>
            <w:gridSpan w:val="2"/>
            <w:noWrap/>
            <w:vAlign w:val="center"/>
            <w:hideMark/>
          </w:tcPr>
          <w:p w14:paraId="4D40E1BD" w14:textId="77777777" w:rsidR="00042268" w:rsidRPr="00806979" w:rsidRDefault="00042268" w:rsidP="00414C4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408" w:type="dxa"/>
            <w:gridSpan w:val="2"/>
            <w:noWrap/>
            <w:vAlign w:val="center"/>
            <w:hideMark/>
          </w:tcPr>
          <w:p w14:paraId="4D20DB43" w14:textId="77777777" w:rsidR="00042268" w:rsidRPr="00806979" w:rsidRDefault="00042268" w:rsidP="00414C4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331" w:type="dxa"/>
            <w:gridSpan w:val="3"/>
            <w:noWrap/>
            <w:vAlign w:val="center"/>
            <w:hideMark/>
          </w:tcPr>
          <w:p w14:paraId="00887DBF" w14:textId="77777777" w:rsidR="00042268" w:rsidRPr="00806979" w:rsidRDefault="00042268" w:rsidP="00414C4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230" w:type="dxa"/>
            <w:noWrap/>
            <w:vAlign w:val="center"/>
            <w:hideMark/>
          </w:tcPr>
          <w:p w14:paraId="0F4CCB27" w14:textId="77777777" w:rsidR="00042268" w:rsidRPr="00806979" w:rsidRDefault="00042268" w:rsidP="00414C4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886" w:type="dxa"/>
            <w:gridSpan w:val="2"/>
            <w:noWrap/>
            <w:vAlign w:val="center"/>
            <w:hideMark/>
          </w:tcPr>
          <w:p w14:paraId="101A4494" w14:textId="130A5402" w:rsidR="00042268" w:rsidRPr="00806979" w:rsidRDefault="009F778E" w:rsidP="00414C4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423</w:t>
            </w:r>
          </w:p>
        </w:tc>
        <w:tc>
          <w:tcPr>
            <w:tcW w:w="1220" w:type="dxa"/>
            <w:gridSpan w:val="2"/>
            <w:noWrap/>
            <w:vAlign w:val="center"/>
            <w:hideMark/>
          </w:tcPr>
          <w:p w14:paraId="5AC5A397" w14:textId="77777777" w:rsidR="00042268" w:rsidRPr="00806979" w:rsidRDefault="00042268" w:rsidP="00414C4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408" w:type="dxa"/>
            <w:gridSpan w:val="2"/>
            <w:noWrap/>
            <w:vAlign w:val="center"/>
            <w:hideMark/>
          </w:tcPr>
          <w:p w14:paraId="6B21B46D" w14:textId="77777777" w:rsidR="00042268" w:rsidRPr="00806979" w:rsidRDefault="00042268" w:rsidP="00414C4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329" w:type="dxa"/>
            <w:noWrap/>
            <w:vAlign w:val="center"/>
            <w:hideMark/>
          </w:tcPr>
          <w:p w14:paraId="0713B695" w14:textId="77777777" w:rsidR="00042268" w:rsidRPr="00806979" w:rsidRDefault="00042268" w:rsidP="00414C4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r>
      <w:tr w:rsidR="00806979" w:rsidRPr="00806979" w14:paraId="4AE443F2" w14:textId="77777777" w:rsidTr="009F778E">
        <w:trPr>
          <w:trHeight w:val="300"/>
        </w:trPr>
        <w:tc>
          <w:tcPr>
            <w:cnfStyle w:val="001000000000" w:firstRow="0" w:lastRow="0" w:firstColumn="1" w:lastColumn="0" w:oddVBand="0" w:evenVBand="0" w:oddHBand="0" w:evenHBand="0" w:firstRowFirstColumn="0" w:firstRowLastColumn="0" w:lastRowFirstColumn="0" w:lastRowLastColumn="0"/>
            <w:tcW w:w="4819" w:type="dxa"/>
            <w:noWrap/>
            <w:vAlign w:val="center"/>
            <w:hideMark/>
          </w:tcPr>
          <w:p w14:paraId="0F9CFE89" w14:textId="1B74D5FF" w:rsidR="009F778E" w:rsidRPr="00806979" w:rsidRDefault="009F778E" w:rsidP="009F778E">
            <w:pPr>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Vit D intake from food only (µg/day)</w:t>
            </w:r>
          </w:p>
        </w:tc>
        <w:tc>
          <w:tcPr>
            <w:tcW w:w="886" w:type="dxa"/>
            <w:gridSpan w:val="2"/>
            <w:noWrap/>
            <w:vAlign w:val="center"/>
            <w:hideMark/>
          </w:tcPr>
          <w:p w14:paraId="14DD8BE3" w14:textId="77777777"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vAlign w:val="center"/>
            <w:hideMark/>
          </w:tcPr>
          <w:p w14:paraId="124C4D33" w14:textId="6C425E4B"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0.066</w:t>
            </w:r>
          </w:p>
        </w:tc>
        <w:tc>
          <w:tcPr>
            <w:tcW w:w="1408" w:type="dxa"/>
            <w:gridSpan w:val="2"/>
            <w:noWrap/>
            <w:vAlign w:val="center"/>
            <w:hideMark/>
          </w:tcPr>
          <w:p w14:paraId="143A46D1" w14:textId="49284819"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(0.021, 0.111)</w:t>
            </w:r>
          </w:p>
        </w:tc>
        <w:tc>
          <w:tcPr>
            <w:tcW w:w="1331" w:type="dxa"/>
            <w:gridSpan w:val="3"/>
            <w:noWrap/>
            <w:vAlign w:val="center"/>
            <w:hideMark/>
          </w:tcPr>
          <w:p w14:paraId="1ABB76A0" w14:textId="2962D3CE"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0.004</w:t>
            </w:r>
          </w:p>
        </w:tc>
        <w:tc>
          <w:tcPr>
            <w:tcW w:w="230" w:type="dxa"/>
            <w:noWrap/>
            <w:vAlign w:val="center"/>
            <w:hideMark/>
          </w:tcPr>
          <w:p w14:paraId="24C2A288" w14:textId="77777777"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886" w:type="dxa"/>
            <w:gridSpan w:val="2"/>
            <w:noWrap/>
            <w:vAlign w:val="center"/>
            <w:hideMark/>
          </w:tcPr>
          <w:p w14:paraId="59E1FD0B" w14:textId="77777777"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vAlign w:val="center"/>
            <w:hideMark/>
          </w:tcPr>
          <w:p w14:paraId="4DB56D55" w14:textId="4F644ED1"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0.081</w:t>
            </w:r>
          </w:p>
        </w:tc>
        <w:tc>
          <w:tcPr>
            <w:tcW w:w="1408" w:type="dxa"/>
            <w:gridSpan w:val="2"/>
            <w:noWrap/>
            <w:vAlign w:val="center"/>
            <w:hideMark/>
          </w:tcPr>
          <w:p w14:paraId="443023A8" w14:textId="56307E9E"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(0.028, 0.135)</w:t>
            </w:r>
          </w:p>
        </w:tc>
        <w:tc>
          <w:tcPr>
            <w:tcW w:w="1329" w:type="dxa"/>
            <w:noWrap/>
            <w:vAlign w:val="center"/>
            <w:hideMark/>
          </w:tcPr>
          <w:p w14:paraId="05D4AC57" w14:textId="1D76534F"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0.003</w:t>
            </w:r>
          </w:p>
        </w:tc>
      </w:tr>
      <w:tr w:rsidR="00806979" w:rsidRPr="00806979" w14:paraId="7642BBAA" w14:textId="77777777" w:rsidTr="009F77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9" w:type="dxa"/>
            <w:noWrap/>
            <w:vAlign w:val="center"/>
            <w:hideMark/>
          </w:tcPr>
          <w:p w14:paraId="320F798D" w14:textId="77186CB2" w:rsidR="009F778E" w:rsidRPr="00806979" w:rsidRDefault="009F778E" w:rsidP="009F778E">
            <w:pPr>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Taking a vit D supplement/medication</w:t>
            </w:r>
          </w:p>
        </w:tc>
        <w:tc>
          <w:tcPr>
            <w:tcW w:w="886" w:type="dxa"/>
            <w:gridSpan w:val="2"/>
            <w:noWrap/>
            <w:vAlign w:val="center"/>
            <w:hideMark/>
          </w:tcPr>
          <w:p w14:paraId="16B6D983" w14:textId="77777777"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vAlign w:val="center"/>
            <w:hideMark/>
          </w:tcPr>
          <w:p w14:paraId="7FC32E68" w14:textId="5F66C45B"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0.185</w:t>
            </w:r>
          </w:p>
        </w:tc>
        <w:tc>
          <w:tcPr>
            <w:tcW w:w="1408" w:type="dxa"/>
            <w:gridSpan w:val="2"/>
            <w:noWrap/>
            <w:vAlign w:val="center"/>
            <w:hideMark/>
          </w:tcPr>
          <w:p w14:paraId="7DD85858" w14:textId="0487BBEB"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(-0.003, 0.374)</w:t>
            </w:r>
          </w:p>
        </w:tc>
        <w:tc>
          <w:tcPr>
            <w:tcW w:w="1331" w:type="dxa"/>
            <w:gridSpan w:val="3"/>
            <w:noWrap/>
            <w:vAlign w:val="center"/>
            <w:hideMark/>
          </w:tcPr>
          <w:p w14:paraId="6FC21EE1" w14:textId="6640C637"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0.054</w:t>
            </w:r>
          </w:p>
        </w:tc>
        <w:tc>
          <w:tcPr>
            <w:tcW w:w="230" w:type="dxa"/>
            <w:noWrap/>
            <w:vAlign w:val="center"/>
            <w:hideMark/>
          </w:tcPr>
          <w:p w14:paraId="052781C5" w14:textId="77777777"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886" w:type="dxa"/>
            <w:gridSpan w:val="2"/>
            <w:noWrap/>
            <w:vAlign w:val="center"/>
            <w:hideMark/>
          </w:tcPr>
          <w:p w14:paraId="57AA28EC" w14:textId="77777777"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vAlign w:val="center"/>
            <w:hideMark/>
          </w:tcPr>
          <w:p w14:paraId="35F0D514" w14:textId="5E010D63"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0.161</w:t>
            </w:r>
          </w:p>
        </w:tc>
        <w:tc>
          <w:tcPr>
            <w:tcW w:w="1408" w:type="dxa"/>
            <w:gridSpan w:val="2"/>
            <w:noWrap/>
            <w:vAlign w:val="center"/>
            <w:hideMark/>
          </w:tcPr>
          <w:p w14:paraId="732B36F4" w14:textId="696B6DE6"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(0.001, 0.322)</w:t>
            </w:r>
          </w:p>
        </w:tc>
        <w:tc>
          <w:tcPr>
            <w:tcW w:w="1329" w:type="dxa"/>
            <w:noWrap/>
            <w:vAlign w:val="center"/>
            <w:hideMark/>
          </w:tcPr>
          <w:p w14:paraId="5BE834E9" w14:textId="5963EFB6"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0.049</w:t>
            </w:r>
          </w:p>
        </w:tc>
      </w:tr>
      <w:tr w:rsidR="00806979" w:rsidRPr="00806979" w14:paraId="2AF4713E" w14:textId="77777777" w:rsidTr="009F778E">
        <w:trPr>
          <w:trHeight w:val="300"/>
        </w:trPr>
        <w:tc>
          <w:tcPr>
            <w:cnfStyle w:val="001000000000" w:firstRow="0" w:lastRow="0" w:firstColumn="1" w:lastColumn="0" w:oddVBand="0" w:evenVBand="0" w:oddHBand="0" w:evenHBand="0" w:firstRowFirstColumn="0" w:firstRowLastColumn="0" w:lastRowFirstColumn="0" w:lastRowLastColumn="0"/>
            <w:tcW w:w="4819" w:type="dxa"/>
            <w:noWrap/>
            <w:hideMark/>
          </w:tcPr>
          <w:p w14:paraId="79264D9C" w14:textId="77777777" w:rsidR="00042268" w:rsidRPr="00806979" w:rsidRDefault="00042268" w:rsidP="00297218">
            <w:pPr>
              <w:jc w:val="center"/>
              <w:rPr>
                <w:rFonts w:asciiTheme="minorHAnsi" w:eastAsia="Times New Roman" w:hAnsiTheme="minorHAnsi" w:cstheme="minorHAnsi"/>
                <w:sz w:val="24"/>
                <w:szCs w:val="24"/>
                <w:lang w:eastAsia="en-GB"/>
              </w:rPr>
            </w:pPr>
          </w:p>
        </w:tc>
        <w:tc>
          <w:tcPr>
            <w:tcW w:w="886" w:type="dxa"/>
            <w:gridSpan w:val="2"/>
            <w:noWrap/>
            <w:vAlign w:val="center"/>
            <w:hideMark/>
          </w:tcPr>
          <w:p w14:paraId="4D7C4664" w14:textId="77777777" w:rsidR="00042268" w:rsidRPr="00806979" w:rsidRDefault="00042268" w:rsidP="00414C4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vAlign w:val="center"/>
            <w:hideMark/>
          </w:tcPr>
          <w:p w14:paraId="33A559BF" w14:textId="77777777" w:rsidR="00042268" w:rsidRPr="00806979" w:rsidRDefault="00042268"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408" w:type="dxa"/>
            <w:gridSpan w:val="2"/>
            <w:noWrap/>
            <w:vAlign w:val="center"/>
            <w:hideMark/>
          </w:tcPr>
          <w:p w14:paraId="6970D20B" w14:textId="77777777" w:rsidR="00042268" w:rsidRPr="00806979" w:rsidRDefault="00042268"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331" w:type="dxa"/>
            <w:gridSpan w:val="3"/>
            <w:noWrap/>
            <w:vAlign w:val="center"/>
            <w:hideMark/>
          </w:tcPr>
          <w:p w14:paraId="2836F226" w14:textId="77777777" w:rsidR="00042268" w:rsidRPr="00806979" w:rsidRDefault="00042268"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230" w:type="dxa"/>
            <w:noWrap/>
            <w:vAlign w:val="center"/>
            <w:hideMark/>
          </w:tcPr>
          <w:p w14:paraId="5EF462D6" w14:textId="77777777" w:rsidR="00042268" w:rsidRPr="00806979" w:rsidRDefault="00042268"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886" w:type="dxa"/>
            <w:gridSpan w:val="2"/>
            <w:noWrap/>
            <w:vAlign w:val="center"/>
            <w:hideMark/>
          </w:tcPr>
          <w:p w14:paraId="60808D13" w14:textId="77777777" w:rsidR="00042268" w:rsidRPr="00806979" w:rsidRDefault="00042268"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vAlign w:val="center"/>
            <w:hideMark/>
          </w:tcPr>
          <w:p w14:paraId="3EB0E9DE" w14:textId="77777777" w:rsidR="00042268" w:rsidRPr="00806979" w:rsidRDefault="00042268"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408" w:type="dxa"/>
            <w:gridSpan w:val="2"/>
            <w:noWrap/>
            <w:vAlign w:val="center"/>
            <w:hideMark/>
          </w:tcPr>
          <w:p w14:paraId="2408CCEE" w14:textId="77777777" w:rsidR="00042268" w:rsidRPr="00806979" w:rsidRDefault="00042268"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329" w:type="dxa"/>
            <w:noWrap/>
            <w:vAlign w:val="center"/>
            <w:hideMark/>
          </w:tcPr>
          <w:p w14:paraId="00AA93CB" w14:textId="77777777" w:rsidR="00042268" w:rsidRPr="00806979" w:rsidRDefault="00042268"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r>
      <w:tr w:rsidR="00806979" w:rsidRPr="00806979" w14:paraId="6E86676C" w14:textId="77777777" w:rsidTr="009F778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819" w:type="dxa"/>
            <w:noWrap/>
            <w:hideMark/>
          </w:tcPr>
          <w:p w14:paraId="7EA92E96" w14:textId="4533C4E6" w:rsidR="00042268" w:rsidRPr="00806979" w:rsidRDefault="00042268" w:rsidP="00583D51">
            <w:pPr>
              <w:jc w:val="left"/>
              <w:rPr>
                <w:rFonts w:asciiTheme="minorHAnsi" w:eastAsia="Times New Roman" w:hAnsiTheme="minorHAnsi" w:cstheme="minorHAnsi"/>
                <w:i w:val="0"/>
                <w:iCs w:val="0"/>
                <w:sz w:val="24"/>
                <w:szCs w:val="24"/>
                <w:vertAlign w:val="superscript"/>
                <w:lang w:eastAsia="en-GB"/>
              </w:rPr>
            </w:pPr>
            <w:r w:rsidRPr="00806979">
              <w:rPr>
                <w:rFonts w:asciiTheme="minorHAnsi" w:eastAsia="Times New Roman" w:hAnsiTheme="minorHAnsi" w:cstheme="minorHAnsi"/>
                <w:i w:val="0"/>
                <w:iCs w:val="0"/>
                <w:sz w:val="24"/>
                <w:szCs w:val="24"/>
                <w:lang w:eastAsia="en-GB"/>
              </w:rPr>
              <w:t xml:space="preserve">Adjusted for </w:t>
            </w:r>
            <w:r w:rsidR="00431E88" w:rsidRPr="00806979">
              <w:rPr>
                <w:rFonts w:asciiTheme="minorHAnsi" w:eastAsia="Times New Roman" w:hAnsiTheme="minorHAnsi" w:cstheme="minorHAnsi"/>
                <w:i w:val="0"/>
                <w:iCs w:val="0"/>
                <w:sz w:val="24"/>
                <w:szCs w:val="24"/>
                <w:lang w:eastAsia="en-GB"/>
              </w:rPr>
              <w:t xml:space="preserve">season and other </w:t>
            </w:r>
            <w:r w:rsidRPr="00806979">
              <w:rPr>
                <w:rFonts w:asciiTheme="minorHAnsi" w:eastAsia="Times New Roman" w:hAnsiTheme="minorHAnsi" w:cstheme="minorHAnsi"/>
                <w:i w:val="0"/>
                <w:iCs w:val="0"/>
                <w:sz w:val="24"/>
                <w:szCs w:val="24"/>
                <w:lang w:eastAsia="en-GB"/>
              </w:rPr>
              <w:t>confounders</w:t>
            </w:r>
            <w:r w:rsidR="00583D51" w:rsidRPr="00806979">
              <w:rPr>
                <w:rFonts w:asciiTheme="minorHAnsi" w:eastAsia="Times New Roman" w:hAnsiTheme="minorHAnsi" w:cstheme="minorHAnsi"/>
                <w:i w:val="0"/>
                <w:iCs w:val="0"/>
                <w:sz w:val="24"/>
                <w:szCs w:val="24"/>
                <w:vertAlign w:val="superscript"/>
                <w:lang w:eastAsia="en-GB"/>
              </w:rPr>
              <w:t>1</w:t>
            </w:r>
          </w:p>
        </w:tc>
        <w:tc>
          <w:tcPr>
            <w:tcW w:w="886" w:type="dxa"/>
            <w:gridSpan w:val="2"/>
            <w:noWrap/>
            <w:vAlign w:val="center"/>
            <w:hideMark/>
          </w:tcPr>
          <w:p w14:paraId="3B6D3EBF" w14:textId="69F00D2E" w:rsidR="00042268" w:rsidRPr="00806979" w:rsidRDefault="009F778E" w:rsidP="00414C4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377</w:t>
            </w:r>
          </w:p>
        </w:tc>
        <w:tc>
          <w:tcPr>
            <w:tcW w:w="1220" w:type="dxa"/>
            <w:gridSpan w:val="2"/>
            <w:noWrap/>
            <w:vAlign w:val="center"/>
            <w:hideMark/>
          </w:tcPr>
          <w:p w14:paraId="690CE633" w14:textId="77777777" w:rsidR="00042268" w:rsidRPr="00806979" w:rsidRDefault="00042268"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408" w:type="dxa"/>
            <w:gridSpan w:val="2"/>
            <w:noWrap/>
            <w:vAlign w:val="center"/>
            <w:hideMark/>
          </w:tcPr>
          <w:p w14:paraId="2EE810F0" w14:textId="77777777" w:rsidR="00042268" w:rsidRPr="00806979" w:rsidRDefault="00042268"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331" w:type="dxa"/>
            <w:gridSpan w:val="3"/>
            <w:noWrap/>
            <w:vAlign w:val="center"/>
            <w:hideMark/>
          </w:tcPr>
          <w:p w14:paraId="17DE9BEF" w14:textId="77777777" w:rsidR="00042268" w:rsidRPr="00806979" w:rsidRDefault="00042268"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230" w:type="dxa"/>
            <w:noWrap/>
            <w:vAlign w:val="center"/>
            <w:hideMark/>
          </w:tcPr>
          <w:p w14:paraId="5210E402" w14:textId="77777777" w:rsidR="00042268" w:rsidRPr="00806979" w:rsidRDefault="00042268"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886" w:type="dxa"/>
            <w:gridSpan w:val="2"/>
            <w:noWrap/>
            <w:vAlign w:val="center"/>
            <w:hideMark/>
          </w:tcPr>
          <w:p w14:paraId="6D0805CD" w14:textId="3936856A" w:rsidR="00042268"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419</w:t>
            </w:r>
          </w:p>
        </w:tc>
        <w:tc>
          <w:tcPr>
            <w:tcW w:w="1220" w:type="dxa"/>
            <w:gridSpan w:val="2"/>
            <w:noWrap/>
            <w:vAlign w:val="center"/>
            <w:hideMark/>
          </w:tcPr>
          <w:p w14:paraId="67D38AF2" w14:textId="77777777" w:rsidR="00042268" w:rsidRPr="00806979" w:rsidRDefault="00042268"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408" w:type="dxa"/>
            <w:gridSpan w:val="2"/>
            <w:noWrap/>
            <w:vAlign w:val="center"/>
            <w:hideMark/>
          </w:tcPr>
          <w:p w14:paraId="39866152" w14:textId="77777777" w:rsidR="00042268" w:rsidRPr="00806979" w:rsidRDefault="00042268"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329" w:type="dxa"/>
            <w:noWrap/>
            <w:vAlign w:val="center"/>
            <w:hideMark/>
          </w:tcPr>
          <w:p w14:paraId="735066D8" w14:textId="77777777" w:rsidR="00042268" w:rsidRPr="00806979" w:rsidRDefault="00042268"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r>
      <w:tr w:rsidR="00806979" w:rsidRPr="00806979" w14:paraId="0A3FF57D" w14:textId="77777777" w:rsidTr="009F778E">
        <w:trPr>
          <w:trHeight w:val="300"/>
        </w:trPr>
        <w:tc>
          <w:tcPr>
            <w:cnfStyle w:val="001000000000" w:firstRow="0" w:lastRow="0" w:firstColumn="1" w:lastColumn="0" w:oddVBand="0" w:evenVBand="0" w:oddHBand="0" w:evenHBand="0" w:firstRowFirstColumn="0" w:firstRowLastColumn="0" w:lastRowFirstColumn="0" w:lastRowLastColumn="0"/>
            <w:tcW w:w="4819" w:type="dxa"/>
            <w:noWrap/>
            <w:vAlign w:val="center"/>
            <w:hideMark/>
          </w:tcPr>
          <w:p w14:paraId="353A9D49" w14:textId="7BA8F5F7" w:rsidR="009F778E" w:rsidRPr="00806979" w:rsidRDefault="009F778E" w:rsidP="009F778E">
            <w:pPr>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Vit D intake from food only (µg/day)</w:t>
            </w:r>
          </w:p>
        </w:tc>
        <w:tc>
          <w:tcPr>
            <w:tcW w:w="886" w:type="dxa"/>
            <w:gridSpan w:val="2"/>
            <w:noWrap/>
            <w:vAlign w:val="center"/>
            <w:hideMark/>
          </w:tcPr>
          <w:p w14:paraId="24B0C786" w14:textId="77777777"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vAlign w:val="center"/>
            <w:hideMark/>
          </w:tcPr>
          <w:p w14:paraId="2CE31687" w14:textId="1BF1095B"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0.067</w:t>
            </w:r>
          </w:p>
        </w:tc>
        <w:tc>
          <w:tcPr>
            <w:tcW w:w="1408" w:type="dxa"/>
            <w:gridSpan w:val="2"/>
            <w:noWrap/>
            <w:vAlign w:val="center"/>
            <w:hideMark/>
          </w:tcPr>
          <w:p w14:paraId="1EE41163" w14:textId="0900AF05"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(0.018, 0.116)</w:t>
            </w:r>
          </w:p>
        </w:tc>
        <w:tc>
          <w:tcPr>
            <w:tcW w:w="1331" w:type="dxa"/>
            <w:gridSpan w:val="3"/>
            <w:noWrap/>
            <w:vAlign w:val="center"/>
            <w:hideMark/>
          </w:tcPr>
          <w:p w14:paraId="2E7BBC5C" w14:textId="11DD5C04"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0.007</w:t>
            </w:r>
          </w:p>
        </w:tc>
        <w:tc>
          <w:tcPr>
            <w:tcW w:w="230" w:type="dxa"/>
            <w:noWrap/>
            <w:vAlign w:val="center"/>
            <w:hideMark/>
          </w:tcPr>
          <w:p w14:paraId="5BF5F481" w14:textId="77777777"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886" w:type="dxa"/>
            <w:gridSpan w:val="2"/>
            <w:noWrap/>
            <w:vAlign w:val="center"/>
            <w:hideMark/>
          </w:tcPr>
          <w:p w14:paraId="05B1E5F6" w14:textId="77777777"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vAlign w:val="center"/>
            <w:hideMark/>
          </w:tcPr>
          <w:p w14:paraId="14CFD3D4" w14:textId="741FC211"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0.077</w:t>
            </w:r>
          </w:p>
        </w:tc>
        <w:tc>
          <w:tcPr>
            <w:tcW w:w="1408" w:type="dxa"/>
            <w:gridSpan w:val="2"/>
            <w:noWrap/>
            <w:vAlign w:val="center"/>
            <w:hideMark/>
          </w:tcPr>
          <w:p w14:paraId="03FE2E1B" w14:textId="0165045C"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(0.021, 0.133)</w:t>
            </w:r>
          </w:p>
        </w:tc>
        <w:tc>
          <w:tcPr>
            <w:tcW w:w="1329" w:type="dxa"/>
            <w:noWrap/>
            <w:vAlign w:val="center"/>
            <w:hideMark/>
          </w:tcPr>
          <w:p w14:paraId="493B7D3A" w14:textId="09CE00FE" w:rsidR="009F778E" w:rsidRPr="00806979" w:rsidRDefault="009F778E" w:rsidP="009F778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0.008</w:t>
            </w:r>
          </w:p>
        </w:tc>
      </w:tr>
      <w:tr w:rsidR="00806979" w:rsidRPr="00806979" w14:paraId="46C3BAB0" w14:textId="77777777" w:rsidTr="009F77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9" w:type="dxa"/>
            <w:noWrap/>
            <w:vAlign w:val="center"/>
            <w:hideMark/>
          </w:tcPr>
          <w:p w14:paraId="52B9609A" w14:textId="29245DAE" w:rsidR="009F778E" w:rsidRPr="00806979" w:rsidRDefault="009F778E" w:rsidP="009F778E">
            <w:pPr>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Taking a vit D supplement/medication</w:t>
            </w:r>
          </w:p>
        </w:tc>
        <w:tc>
          <w:tcPr>
            <w:tcW w:w="886" w:type="dxa"/>
            <w:gridSpan w:val="2"/>
            <w:noWrap/>
            <w:vAlign w:val="center"/>
            <w:hideMark/>
          </w:tcPr>
          <w:p w14:paraId="2CBBC385" w14:textId="77777777"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vAlign w:val="center"/>
            <w:hideMark/>
          </w:tcPr>
          <w:p w14:paraId="3A489B69" w14:textId="3F08B986"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0.166</w:t>
            </w:r>
          </w:p>
        </w:tc>
        <w:tc>
          <w:tcPr>
            <w:tcW w:w="1408" w:type="dxa"/>
            <w:gridSpan w:val="2"/>
            <w:noWrap/>
            <w:vAlign w:val="center"/>
            <w:hideMark/>
          </w:tcPr>
          <w:p w14:paraId="0E7ED9AC" w14:textId="4CC21013"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(-0.031, 0.362)</w:t>
            </w:r>
          </w:p>
        </w:tc>
        <w:tc>
          <w:tcPr>
            <w:tcW w:w="1331" w:type="dxa"/>
            <w:gridSpan w:val="3"/>
            <w:noWrap/>
            <w:vAlign w:val="center"/>
            <w:hideMark/>
          </w:tcPr>
          <w:p w14:paraId="33715CBF" w14:textId="4BEF8883"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0.098</w:t>
            </w:r>
          </w:p>
        </w:tc>
        <w:tc>
          <w:tcPr>
            <w:tcW w:w="230" w:type="dxa"/>
            <w:noWrap/>
            <w:vAlign w:val="center"/>
            <w:hideMark/>
          </w:tcPr>
          <w:p w14:paraId="1EFFED3F" w14:textId="77777777"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886" w:type="dxa"/>
            <w:gridSpan w:val="2"/>
            <w:noWrap/>
            <w:vAlign w:val="center"/>
            <w:hideMark/>
          </w:tcPr>
          <w:p w14:paraId="5B3D45E7" w14:textId="77777777"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p>
        </w:tc>
        <w:tc>
          <w:tcPr>
            <w:tcW w:w="1220" w:type="dxa"/>
            <w:gridSpan w:val="2"/>
            <w:noWrap/>
            <w:vAlign w:val="center"/>
            <w:hideMark/>
          </w:tcPr>
          <w:p w14:paraId="58AF9BB6" w14:textId="3F54DABD"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0.119</w:t>
            </w:r>
          </w:p>
        </w:tc>
        <w:tc>
          <w:tcPr>
            <w:tcW w:w="1408" w:type="dxa"/>
            <w:gridSpan w:val="2"/>
            <w:noWrap/>
            <w:vAlign w:val="center"/>
            <w:hideMark/>
          </w:tcPr>
          <w:p w14:paraId="63F58B6D" w14:textId="355853A3"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(-0.047, 0.285)</w:t>
            </w:r>
          </w:p>
        </w:tc>
        <w:tc>
          <w:tcPr>
            <w:tcW w:w="1329" w:type="dxa"/>
            <w:noWrap/>
            <w:vAlign w:val="center"/>
            <w:hideMark/>
          </w:tcPr>
          <w:p w14:paraId="5DF2CD88" w14:textId="188D58ED" w:rsidR="009F778E" w:rsidRPr="00806979" w:rsidRDefault="009F778E" w:rsidP="009F778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0.158</w:t>
            </w:r>
          </w:p>
        </w:tc>
      </w:tr>
    </w:tbl>
    <w:p w14:paraId="59BA2B64" w14:textId="06F72F09" w:rsidR="00042268" w:rsidRPr="00806979" w:rsidRDefault="00042268" w:rsidP="00F2448F">
      <w:pPr>
        <w:spacing w:after="200" w:line="360" w:lineRule="auto"/>
        <w:jc w:val="both"/>
        <w:rPr>
          <w:rFonts w:asciiTheme="minorHAnsi" w:hAnsiTheme="minorHAnsi" w:cstheme="minorHAnsi"/>
          <w:sz w:val="24"/>
          <w:szCs w:val="24"/>
        </w:rPr>
      </w:pPr>
    </w:p>
    <w:p w14:paraId="08A5C742" w14:textId="615F36CE" w:rsidR="00DB6D7E" w:rsidRPr="00806979" w:rsidRDefault="00FF0775" w:rsidP="00FF0775">
      <w:pPr>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vertAlign w:val="superscript"/>
          <w:lang w:eastAsia="en-GB"/>
        </w:rPr>
        <w:t xml:space="preserve">1 </w:t>
      </w:r>
      <w:r w:rsidRPr="00806979">
        <w:rPr>
          <w:rFonts w:asciiTheme="minorHAnsi" w:eastAsia="Times New Roman" w:hAnsiTheme="minorHAnsi" w:cstheme="minorHAnsi"/>
          <w:sz w:val="24"/>
          <w:szCs w:val="24"/>
          <w:lang w:eastAsia="en-GB"/>
        </w:rPr>
        <w:t xml:space="preserve">Adjusted for </w:t>
      </w:r>
      <w:r w:rsidR="00DB6D7E" w:rsidRPr="00806979">
        <w:rPr>
          <w:rFonts w:asciiTheme="minorHAnsi" w:eastAsia="Times New Roman" w:hAnsiTheme="minorHAnsi" w:cstheme="minorHAnsi"/>
          <w:sz w:val="24"/>
          <w:szCs w:val="24"/>
          <w:lang w:eastAsia="en-GB"/>
        </w:rPr>
        <w:t xml:space="preserve">season of blood collection, age, BMI, social class, </w:t>
      </w:r>
      <w:r w:rsidR="00E25088" w:rsidRPr="00806979">
        <w:rPr>
          <w:rFonts w:asciiTheme="minorHAnsi" w:eastAsia="Times New Roman" w:hAnsiTheme="minorHAnsi" w:cstheme="minorHAnsi"/>
          <w:sz w:val="24"/>
          <w:szCs w:val="24"/>
          <w:lang w:eastAsia="en-GB"/>
        </w:rPr>
        <w:t xml:space="preserve">smoker status, </w:t>
      </w:r>
      <w:r w:rsidR="00DB6D7E" w:rsidRPr="00806979">
        <w:rPr>
          <w:rFonts w:asciiTheme="minorHAnsi" w:eastAsia="Times New Roman" w:hAnsiTheme="minorHAnsi" w:cstheme="minorHAnsi"/>
          <w:sz w:val="24"/>
          <w:szCs w:val="24"/>
          <w:lang w:eastAsia="en-GB"/>
        </w:rPr>
        <w:t xml:space="preserve">alcohol consumption, activity score, dietary calcium intake, </w:t>
      </w:r>
      <w:r w:rsidR="00E25088" w:rsidRPr="00806979">
        <w:rPr>
          <w:rFonts w:asciiTheme="minorHAnsi" w:eastAsia="Times New Roman" w:hAnsiTheme="minorHAnsi" w:cstheme="minorHAnsi"/>
          <w:sz w:val="24"/>
          <w:szCs w:val="24"/>
          <w:lang w:eastAsia="en-GB"/>
        </w:rPr>
        <w:t xml:space="preserve">and </w:t>
      </w:r>
      <w:r w:rsidR="00DB6D7E" w:rsidRPr="00806979">
        <w:rPr>
          <w:rFonts w:asciiTheme="minorHAnsi" w:eastAsia="Times New Roman" w:hAnsiTheme="minorHAnsi" w:cstheme="minorHAnsi"/>
          <w:sz w:val="24"/>
          <w:szCs w:val="24"/>
          <w:lang w:eastAsia="en-GB"/>
        </w:rPr>
        <w:t>years since menopause and HRT use in women</w:t>
      </w:r>
    </w:p>
    <w:p w14:paraId="230BE6EC" w14:textId="1AA6B9E3" w:rsidR="00583D51" w:rsidRPr="00806979" w:rsidRDefault="00583D51" w:rsidP="00F2448F">
      <w:pPr>
        <w:spacing w:after="200" w:line="360" w:lineRule="auto"/>
        <w:jc w:val="both"/>
        <w:rPr>
          <w:rFonts w:asciiTheme="minorHAnsi" w:hAnsiTheme="minorHAnsi" w:cstheme="minorHAnsi"/>
          <w:b/>
          <w:bCs/>
          <w:sz w:val="24"/>
          <w:szCs w:val="24"/>
          <w:lang w:val="it-IT"/>
        </w:rPr>
      </w:pPr>
    </w:p>
    <w:p w14:paraId="319202C3" w14:textId="77777777" w:rsidR="00935E7F" w:rsidRPr="00806979" w:rsidRDefault="00935E7F" w:rsidP="00F2448F">
      <w:pPr>
        <w:spacing w:after="200" w:line="360" w:lineRule="auto"/>
        <w:jc w:val="both"/>
        <w:rPr>
          <w:rFonts w:asciiTheme="minorHAnsi" w:hAnsiTheme="minorHAnsi" w:cstheme="minorHAnsi"/>
          <w:b/>
          <w:bCs/>
          <w:sz w:val="24"/>
          <w:szCs w:val="24"/>
          <w:lang w:val="it-IT"/>
        </w:rPr>
      </w:pPr>
    </w:p>
    <w:p w14:paraId="4980BEE4" w14:textId="77777777" w:rsidR="00935E7F" w:rsidRPr="00806979" w:rsidRDefault="00935E7F" w:rsidP="00F2448F">
      <w:pPr>
        <w:spacing w:after="200" w:line="360" w:lineRule="auto"/>
        <w:jc w:val="both"/>
        <w:rPr>
          <w:rFonts w:asciiTheme="minorHAnsi" w:hAnsiTheme="minorHAnsi" w:cstheme="minorHAnsi"/>
          <w:b/>
          <w:bCs/>
          <w:sz w:val="24"/>
          <w:szCs w:val="24"/>
          <w:lang w:val="it-IT"/>
        </w:rPr>
      </w:pPr>
    </w:p>
    <w:p w14:paraId="2F433748" w14:textId="77777777" w:rsidR="00CE1578" w:rsidRPr="00806979" w:rsidRDefault="00CE1578" w:rsidP="00F2448F">
      <w:pPr>
        <w:spacing w:after="200" w:line="360" w:lineRule="auto"/>
        <w:jc w:val="both"/>
        <w:rPr>
          <w:rFonts w:asciiTheme="minorHAnsi" w:hAnsiTheme="minorHAnsi" w:cstheme="minorHAnsi"/>
          <w:b/>
          <w:bCs/>
          <w:sz w:val="24"/>
          <w:szCs w:val="24"/>
          <w:lang w:val="it-IT"/>
        </w:rPr>
        <w:sectPr w:rsidR="00CE1578" w:rsidRPr="00806979" w:rsidSect="00CE1578">
          <w:pgSz w:w="16838" w:h="11906" w:orient="landscape"/>
          <w:pgMar w:top="1440" w:right="1440" w:bottom="1440" w:left="1440" w:header="708" w:footer="708" w:gutter="0"/>
          <w:cols w:space="708"/>
          <w:docGrid w:linePitch="360"/>
        </w:sectPr>
      </w:pPr>
    </w:p>
    <w:p w14:paraId="50D5FDFB" w14:textId="2F246A39" w:rsidR="00312047" w:rsidRPr="00806979" w:rsidRDefault="00445919" w:rsidP="00F2448F">
      <w:pPr>
        <w:spacing w:after="200" w:line="360" w:lineRule="auto"/>
        <w:jc w:val="both"/>
        <w:rPr>
          <w:rFonts w:asciiTheme="minorHAnsi" w:hAnsiTheme="minorHAnsi" w:cstheme="minorHAnsi"/>
          <w:sz w:val="24"/>
          <w:szCs w:val="24"/>
        </w:rPr>
      </w:pPr>
      <w:r w:rsidRPr="00806979">
        <w:rPr>
          <w:rFonts w:asciiTheme="minorHAnsi" w:hAnsiTheme="minorHAnsi" w:cstheme="minorHAnsi"/>
          <w:b/>
          <w:bCs/>
          <w:sz w:val="24"/>
          <w:szCs w:val="24"/>
          <w:lang w:val="it-IT"/>
        </w:rPr>
        <w:t>Table 3</w:t>
      </w:r>
      <w:r w:rsidRPr="00806979">
        <w:rPr>
          <w:rFonts w:asciiTheme="minorHAnsi" w:hAnsiTheme="minorHAnsi" w:cstheme="minorHAnsi"/>
          <w:sz w:val="24"/>
          <w:szCs w:val="24"/>
          <w:lang w:val="it-IT"/>
        </w:rPr>
        <w:t xml:space="preserve">. </w:t>
      </w:r>
      <w:r w:rsidRPr="00806979">
        <w:rPr>
          <w:rFonts w:asciiTheme="minorHAnsi" w:hAnsiTheme="minorHAnsi" w:cstheme="minorHAnsi"/>
          <w:sz w:val="24"/>
          <w:szCs w:val="24"/>
        </w:rPr>
        <w:t>Percentage variance in multivariate model explained by vitamin D SNPs, vitamin D supplements, and season</w:t>
      </w:r>
    </w:p>
    <w:tbl>
      <w:tblPr>
        <w:tblStyle w:val="PlainTable5"/>
        <w:tblW w:w="8970" w:type="dxa"/>
        <w:tblLayout w:type="fixed"/>
        <w:tblLook w:val="04A0" w:firstRow="1" w:lastRow="0" w:firstColumn="1" w:lastColumn="0" w:noHBand="0" w:noVBand="1"/>
      </w:tblPr>
      <w:tblGrid>
        <w:gridCol w:w="5909"/>
        <w:gridCol w:w="1265"/>
        <w:gridCol w:w="1796"/>
      </w:tblGrid>
      <w:tr w:rsidR="00806979" w:rsidRPr="00806979" w14:paraId="5B60F2E4" w14:textId="77777777" w:rsidTr="00583D5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909" w:type="dxa"/>
            <w:noWrap/>
            <w:hideMark/>
          </w:tcPr>
          <w:p w14:paraId="41977488" w14:textId="77777777" w:rsidR="00583D51" w:rsidRPr="00806979" w:rsidRDefault="00583D51" w:rsidP="00297218">
            <w:pPr>
              <w:spacing w:line="360" w:lineRule="auto"/>
              <w:jc w:val="both"/>
              <w:rPr>
                <w:rFonts w:asciiTheme="minorHAnsi" w:eastAsia="Times New Roman" w:hAnsiTheme="minorHAnsi" w:cstheme="minorHAnsi"/>
                <w:sz w:val="24"/>
                <w:szCs w:val="24"/>
                <w:lang w:eastAsia="en-GB"/>
              </w:rPr>
            </w:pPr>
          </w:p>
        </w:tc>
        <w:tc>
          <w:tcPr>
            <w:tcW w:w="1265" w:type="dxa"/>
            <w:noWrap/>
            <w:hideMark/>
          </w:tcPr>
          <w:p w14:paraId="6A5E69F6" w14:textId="77777777" w:rsidR="00583D51" w:rsidRPr="00806979" w:rsidRDefault="00583D51" w:rsidP="0029721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Men</w:t>
            </w:r>
          </w:p>
        </w:tc>
        <w:tc>
          <w:tcPr>
            <w:tcW w:w="1796" w:type="dxa"/>
            <w:noWrap/>
            <w:hideMark/>
          </w:tcPr>
          <w:p w14:paraId="4313E0B4" w14:textId="77777777" w:rsidR="00583D51" w:rsidRPr="00806979" w:rsidRDefault="00583D51" w:rsidP="0029721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Women</w:t>
            </w:r>
          </w:p>
        </w:tc>
      </w:tr>
      <w:tr w:rsidR="00806979" w:rsidRPr="00806979" w14:paraId="55DAF1FB" w14:textId="77777777" w:rsidTr="00583D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09" w:type="dxa"/>
            <w:noWrap/>
            <w:hideMark/>
          </w:tcPr>
          <w:p w14:paraId="3152F783" w14:textId="77777777" w:rsidR="00583D51" w:rsidRPr="00806979" w:rsidRDefault="00583D51" w:rsidP="00297218">
            <w:pPr>
              <w:spacing w:line="360" w:lineRule="auto"/>
              <w:jc w:val="both"/>
              <w:rPr>
                <w:rFonts w:asciiTheme="minorHAnsi" w:eastAsia="Times New Roman" w:hAnsiTheme="minorHAnsi" w:cstheme="minorHAnsi"/>
                <w:sz w:val="24"/>
                <w:szCs w:val="24"/>
                <w:lang w:eastAsia="en-GB"/>
              </w:rPr>
            </w:pPr>
          </w:p>
        </w:tc>
        <w:tc>
          <w:tcPr>
            <w:tcW w:w="1265" w:type="dxa"/>
            <w:noWrap/>
            <w:hideMark/>
          </w:tcPr>
          <w:p w14:paraId="56EE1888" w14:textId="77777777" w:rsidR="00583D51" w:rsidRPr="00806979" w:rsidRDefault="00583D51" w:rsidP="0029721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w:t>
            </w:r>
          </w:p>
        </w:tc>
        <w:tc>
          <w:tcPr>
            <w:tcW w:w="1796" w:type="dxa"/>
            <w:noWrap/>
            <w:hideMark/>
          </w:tcPr>
          <w:p w14:paraId="072FFF3D" w14:textId="77777777" w:rsidR="00583D51" w:rsidRPr="00806979" w:rsidRDefault="00583D51" w:rsidP="0029721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n-GB"/>
              </w:rPr>
            </w:pPr>
            <w:r w:rsidRPr="00806979">
              <w:rPr>
                <w:rFonts w:asciiTheme="minorHAnsi" w:eastAsia="Times New Roman" w:hAnsiTheme="minorHAnsi" w:cstheme="minorHAnsi"/>
                <w:b/>
                <w:bCs/>
                <w:sz w:val="24"/>
                <w:szCs w:val="24"/>
                <w:lang w:eastAsia="en-GB"/>
              </w:rPr>
              <w:t>%</w:t>
            </w:r>
          </w:p>
        </w:tc>
      </w:tr>
      <w:tr w:rsidR="00806979" w:rsidRPr="00806979" w14:paraId="1D97F5C6" w14:textId="77777777" w:rsidTr="00583D51">
        <w:trPr>
          <w:trHeight w:val="300"/>
        </w:trPr>
        <w:tc>
          <w:tcPr>
            <w:cnfStyle w:val="001000000000" w:firstRow="0" w:lastRow="0" w:firstColumn="1" w:lastColumn="0" w:oddVBand="0" w:evenVBand="0" w:oddHBand="0" w:evenHBand="0" w:firstRowFirstColumn="0" w:firstRowLastColumn="0" w:lastRowFirstColumn="0" w:lastRowLastColumn="0"/>
            <w:tcW w:w="5909" w:type="dxa"/>
            <w:noWrap/>
            <w:hideMark/>
          </w:tcPr>
          <w:p w14:paraId="4B821029" w14:textId="77777777" w:rsidR="00197AF9" w:rsidRPr="00806979" w:rsidRDefault="00197AF9" w:rsidP="00197AF9">
            <w:pPr>
              <w:spacing w:line="360" w:lineRule="auto"/>
              <w:jc w:val="both"/>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rs12785878 (DHCR7)</w:t>
            </w:r>
          </w:p>
        </w:tc>
        <w:tc>
          <w:tcPr>
            <w:tcW w:w="1265" w:type="dxa"/>
            <w:noWrap/>
            <w:hideMark/>
          </w:tcPr>
          <w:p w14:paraId="57B2D6E6" w14:textId="0199453B" w:rsidR="00197AF9" w:rsidRPr="00806979" w:rsidRDefault="00197AF9" w:rsidP="00197AF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1.87</w:t>
            </w:r>
          </w:p>
        </w:tc>
        <w:tc>
          <w:tcPr>
            <w:tcW w:w="1796" w:type="dxa"/>
            <w:noWrap/>
            <w:hideMark/>
          </w:tcPr>
          <w:p w14:paraId="02EB25E0" w14:textId="7001A6B2" w:rsidR="00197AF9" w:rsidRPr="00806979" w:rsidRDefault="00197AF9" w:rsidP="00197AF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0.99</w:t>
            </w:r>
          </w:p>
        </w:tc>
      </w:tr>
      <w:tr w:rsidR="00806979" w:rsidRPr="00806979" w14:paraId="3412DFD0" w14:textId="77777777" w:rsidTr="00583D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09" w:type="dxa"/>
            <w:noWrap/>
            <w:hideMark/>
          </w:tcPr>
          <w:p w14:paraId="69BC66C6" w14:textId="77777777" w:rsidR="00197AF9" w:rsidRPr="00806979" w:rsidRDefault="00197AF9" w:rsidP="00197AF9">
            <w:pPr>
              <w:spacing w:line="360" w:lineRule="auto"/>
              <w:jc w:val="both"/>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rs10741657 (CYP2R1)</w:t>
            </w:r>
          </w:p>
        </w:tc>
        <w:tc>
          <w:tcPr>
            <w:tcW w:w="1265" w:type="dxa"/>
            <w:noWrap/>
            <w:hideMark/>
          </w:tcPr>
          <w:p w14:paraId="7BBF9C75" w14:textId="0A64F8B3" w:rsidR="00197AF9" w:rsidRPr="00806979" w:rsidRDefault="00197AF9" w:rsidP="00197AF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0.28</w:t>
            </w:r>
          </w:p>
        </w:tc>
        <w:tc>
          <w:tcPr>
            <w:tcW w:w="1796" w:type="dxa"/>
            <w:noWrap/>
            <w:hideMark/>
          </w:tcPr>
          <w:p w14:paraId="00E22F3E" w14:textId="5EA5979C" w:rsidR="00197AF9" w:rsidRPr="00806979" w:rsidRDefault="00197AF9" w:rsidP="00197AF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0.18</w:t>
            </w:r>
          </w:p>
        </w:tc>
      </w:tr>
      <w:tr w:rsidR="00806979" w:rsidRPr="00806979" w14:paraId="27AE75DF" w14:textId="77777777" w:rsidTr="00583D51">
        <w:trPr>
          <w:trHeight w:val="300"/>
        </w:trPr>
        <w:tc>
          <w:tcPr>
            <w:cnfStyle w:val="001000000000" w:firstRow="0" w:lastRow="0" w:firstColumn="1" w:lastColumn="0" w:oddVBand="0" w:evenVBand="0" w:oddHBand="0" w:evenHBand="0" w:firstRowFirstColumn="0" w:firstRowLastColumn="0" w:lastRowFirstColumn="0" w:lastRowLastColumn="0"/>
            <w:tcW w:w="5909" w:type="dxa"/>
            <w:noWrap/>
            <w:hideMark/>
          </w:tcPr>
          <w:p w14:paraId="5320FAC4" w14:textId="77777777" w:rsidR="00197AF9" w:rsidRPr="00806979" w:rsidRDefault="00197AF9" w:rsidP="00197AF9">
            <w:pPr>
              <w:spacing w:line="360" w:lineRule="auto"/>
              <w:jc w:val="both"/>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rs6013897 (CYP24A1)</w:t>
            </w:r>
          </w:p>
        </w:tc>
        <w:tc>
          <w:tcPr>
            <w:tcW w:w="1265" w:type="dxa"/>
            <w:noWrap/>
            <w:hideMark/>
          </w:tcPr>
          <w:p w14:paraId="334100A1" w14:textId="11B61870" w:rsidR="00197AF9" w:rsidRPr="00806979" w:rsidRDefault="00197AF9" w:rsidP="00197AF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0.23</w:t>
            </w:r>
          </w:p>
        </w:tc>
        <w:tc>
          <w:tcPr>
            <w:tcW w:w="1796" w:type="dxa"/>
            <w:noWrap/>
            <w:hideMark/>
          </w:tcPr>
          <w:p w14:paraId="5FC1E8A5" w14:textId="11D42F39" w:rsidR="00197AF9" w:rsidRPr="00806979" w:rsidRDefault="00197AF9" w:rsidP="00197AF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0.52</w:t>
            </w:r>
          </w:p>
        </w:tc>
      </w:tr>
      <w:tr w:rsidR="00806979" w:rsidRPr="00806979" w14:paraId="0A1DF0A6" w14:textId="77777777" w:rsidTr="00583D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09" w:type="dxa"/>
            <w:noWrap/>
            <w:hideMark/>
          </w:tcPr>
          <w:p w14:paraId="6AECA255" w14:textId="77777777" w:rsidR="00197AF9" w:rsidRPr="00806979" w:rsidRDefault="00197AF9" w:rsidP="00197AF9">
            <w:pPr>
              <w:spacing w:line="360" w:lineRule="auto"/>
              <w:jc w:val="both"/>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rs4588 (GC)</w:t>
            </w:r>
          </w:p>
        </w:tc>
        <w:tc>
          <w:tcPr>
            <w:tcW w:w="1265" w:type="dxa"/>
            <w:noWrap/>
            <w:hideMark/>
          </w:tcPr>
          <w:p w14:paraId="131C8B2C" w14:textId="14244978" w:rsidR="00197AF9" w:rsidRPr="00806979" w:rsidRDefault="00197AF9" w:rsidP="00197AF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0.88</w:t>
            </w:r>
          </w:p>
        </w:tc>
        <w:tc>
          <w:tcPr>
            <w:tcW w:w="1796" w:type="dxa"/>
            <w:noWrap/>
            <w:hideMark/>
          </w:tcPr>
          <w:p w14:paraId="4913C6DD" w14:textId="4F233711" w:rsidR="00197AF9" w:rsidRPr="00806979" w:rsidRDefault="00197AF9" w:rsidP="00197AF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1.00</w:t>
            </w:r>
          </w:p>
        </w:tc>
      </w:tr>
      <w:tr w:rsidR="00806979" w:rsidRPr="00806979" w14:paraId="2CDD612D" w14:textId="77777777" w:rsidTr="00583D51">
        <w:trPr>
          <w:trHeight w:val="600"/>
        </w:trPr>
        <w:tc>
          <w:tcPr>
            <w:cnfStyle w:val="001000000000" w:firstRow="0" w:lastRow="0" w:firstColumn="1" w:lastColumn="0" w:oddVBand="0" w:evenVBand="0" w:oddHBand="0" w:evenHBand="0" w:firstRowFirstColumn="0" w:firstRowLastColumn="0" w:lastRowFirstColumn="0" w:lastRowLastColumn="0"/>
            <w:tcW w:w="5909" w:type="dxa"/>
            <w:hideMark/>
          </w:tcPr>
          <w:p w14:paraId="39A5D29E" w14:textId="788AE4AA" w:rsidR="00197AF9" w:rsidRPr="00806979" w:rsidRDefault="00197AF9" w:rsidP="00197AF9">
            <w:pPr>
              <w:spacing w:line="360" w:lineRule="auto"/>
              <w:jc w:val="both"/>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Taking a vit D supplement or medication</w:t>
            </w:r>
          </w:p>
        </w:tc>
        <w:tc>
          <w:tcPr>
            <w:tcW w:w="1265" w:type="dxa"/>
            <w:noWrap/>
            <w:hideMark/>
          </w:tcPr>
          <w:p w14:paraId="298DC7B9" w14:textId="1504630A" w:rsidR="00197AF9" w:rsidRPr="00806979" w:rsidRDefault="00197AF9" w:rsidP="00197AF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0.68</w:t>
            </w:r>
          </w:p>
        </w:tc>
        <w:tc>
          <w:tcPr>
            <w:tcW w:w="1796" w:type="dxa"/>
            <w:noWrap/>
            <w:hideMark/>
          </w:tcPr>
          <w:p w14:paraId="3F33D342" w14:textId="645844A2" w:rsidR="00197AF9" w:rsidRPr="00806979" w:rsidRDefault="00197AF9" w:rsidP="00197AF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0.45</w:t>
            </w:r>
          </w:p>
        </w:tc>
      </w:tr>
      <w:tr w:rsidR="00806979" w:rsidRPr="00806979" w14:paraId="4ACDB256" w14:textId="77777777" w:rsidTr="00583D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09" w:type="dxa"/>
            <w:noWrap/>
            <w:hideMark/>
          </w:tcPr>
          <w:p w14:paraId="43E5D377" w14:textId="77777777" w:rsidR="00197AF9" w:rsidRPr="00806979" w:rsidRDefault="00197AF9" w:rsidP="00197AF9">
            <w:pPr>
              <w:spacing w:line="360" w:lineRule="auto"/>
              <w:jc w:val="both"/>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Season of blood collection</w:t>
            </w:r>
          </w:p>
        </w:tc>
        <w:tc>
          <w:tcPr>
            <w:tcW w:w="1265" w:type="dxa"/>
            <w:noWrap/>
            <w:hideMark/>
          </w:tcPr>
          <w:p w14:paraId="62EE4715" w14:textId="294DD810" w:rsidR="00197AF9" w:rsidRPr="00806979" w:rsidRDefault="00197AF9" w:rsidP="00197AF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17.87</w:t>
            </w:r>
          </w:p>
        </w:tc>
        <w:tc>
          <w:tcPr>
            <w:tcW w:w="1796" w:type="dxa"/>
            <w:noWrap/>
            <w:hideMark/>
          </w:tcPr>
          <w:p w14:paraId="6A29DC13" w14:textId="2A66B628" w:rsidR="00197AF9" w:rsidRPr="00806979" w:rsidRDefault="00197AF9" w:rsidP="00197AF9">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15.84</w:t>
            </w:r>
          </w:p>
        </w:tc>
      </w:tr>
    </w:tbl>
    <w:p w14:paraId="33D63574" w14:textId="0FAD8595" w:rsidR="00297218" w:rsidRPr="00806979" w:rsidRDefault="00297218" w:rsidP="00F2448F">
      <w:pPr>
        <w:spacing w:after="200" w:line="360" w:lineRule="auto"/>
        <w:jc w:val="both"/>
        <w:rPr>
          <w:rFonts w:asciiTheme="minorHAnsi" w:hAnsiTheme="minorHAnsi" w:cstheme="minorHAnsi"/>
          <w:sz w:val="24"/>
          <w:szCs w:val="24"/>
        </w:rPr>
      </w:pPr>
    </w:p>
    <w:p w14:paraId="0EEA50D1" w14:textId="77777777" w:rsidR="00297218" w:rsidRPr="00806979" w:rsidRDefault="00297218">
      <w:pPr>
        <w:spacing w:after="160" w:line="259" w:lineRule="auto"/>
        <w:rPr>
          <w:rFonts w:asciiTheme="minorHAnsi" w:hAnsiTheme="minorHAnsi" w:cstheme="minorHAnsi"/>
          <w:sz w:val="24"/>
          <w:szCs w:val="24"/>
        </w:rPr>
      </w:pPr>
      <w:r w:rsidRPr="00806979">
        <w:rPr>
          <w:rFonts w:asciiTheme="minorHAnsi" w:hAnsiTheme="minorHAnsi" w:cstheme="minorHAnsi"/>
          <w:sz w:val="24"/>
          <w:szCs w:val="24"/>
        </w:rPr>
        <w:br w:type="page"/>
      </w:r>
    </w:p>
    <w:p w14:paraId="4F941D3A" w14:textId="0C2097AD" w:rsidR="00F77608" w:rsidRPr="00806979" w:rsidRDefault="00F77608" w:rsidP="00F77608">
      <w:pPr>
        <w:spacing w:after="200" w:line="360" w:lineRule="auto"/>
        <w:jc w:val="both"/>
        <w:rPr>
          <w:rFonts w:asciiTheme="minorHAnsi" w:eastAsia="Calibri" w:hAnsiTheme="minorHAnsi" w:cstheme="minorHAnsi"/>
          <w:sz w:val="24"/>
          <w:szCs w:val="24"/>
        </w:rPr>
      </w:pPr>
      <w:r w:rsidRPr="00806979">
        <w:rPr>
          <w:rFonts w:asciiTheme="minorHAnsi" w:eastAsia="Calibri" w:hAnsiTheme="minorHAnsi" w:cstheme="minorHAnsi"/>
          <w:b/>
          <w:bCs/>
          <w:sz w:val="24"/>
          <w:szCs w:val="24"/>
        </w:rPr>
        <w:t>Figure 1</w:t>
      </w:r>
      <w:r w:rsidRPr="00806979">
        <w:rPr>
          <w:rFonts w:asciiTheme="minorHAnsi" w:eastAsia="Calibri" w:hAnsiTheme="minorHAnsi" w:cstheme="minorHAnsi"/>
          <w:sz w:val="24"/>
          <w:szCs w:val="24"/>
        </w:rPr>
        <w:t>. Circulating 25(OH)D levels according to sex and season of blood testing</w:t>
      </w:r>
    </w:p>
    <w:p w14:paraId="003212A4" w14:textId="77777777" w:rsidR="00F77608" w:rsidRPr="00806979" w:rsidRDefault="00F77608" w:rsidP="00F77608">
      <w:pPr>
        <w:spacing w:after="200" w:line="360" w:lineRule="auto"/>
        <w:jc w:val="both"/>
        <w:rPr>
          <w:rFonts w:asciiTheme="minorHAnsi" w:eastAsia="Calibri" w:hAnsiTheme="minorHAnsi" w:cstheme="minorHAnsi"/>
          <w:b/>
          <w:bCs/>
          <w:sz w:val="24"/>
          <w:szCs w:val="24"/>
        </w:rPr>
      </w:pPr>
      <w:r w:rsidRPr="00806979">
        <w:rPr>
          <w:rFonts w:asciiTheme="minorHAnsi" w:eastAsia="Calibri" w:hAnsiTheme="minorHAnsi" w:cstheme="minorHAnsi"/>
          <w:b/>
          <w:bCs/>
          <w:noProof/>
          <w:sz w:val="24"/>
          <w:szCs w:val="24"/>
          <w:lang w:eastAsia="en-GB"/>
        </w:rPr>
        <w:drawing>
          <wp:inline distT="0" distB="0" distL="0" distR="0" wp14:anchorId="7BC4AB5C" wp14:editId="42EED7D7">
            <wp:extent cx="4323600" cy="3146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3600" cy="3146400"/>
                    </a:xfrm>
                    <a:prstGeom prst="rect">
                      <a:avLst/>
                    </a:prstGeom>
                    <a:noFill/>
                    <a:ln>
                      <a:noFill/>
                    </a:ln>
                  </pic:spPr>
                </pic:pic>
              </a:graphicData>
            </a:graphic>
          </wp:inline>
        </w:drawing>
      </w:r>
      <w:r w:rsidRPr="00806979" w:rsidDel="00527F64">
        <w:rPr>
          <w:rFonts w:asciiTheme="minorHAnsi" w:eastAsia="Calibri" w:hAnsiTheme="minorHAnsi" w:cstheme="minorHAnsi"/>
          <w:b/>
          <w:bCs/>
          <w:sz w:val="24"/>
          <w:szCs w:val="24"/>
        </w:rPr>
        <w:t xml:space="preserve"> </w:t>
      </w:r>
    </w:p>
    <w:p w14:paraId="1C01D0FB" w14:textId="77777777" w:rsidR="00F77608" w:rsidRPr="00806979" w:rsidRDefault="00F77608" w:rsidP="00F77608">
      <w:pPr>
        <w:spacing w:after="200" w:line="360" w:lineRule="auto"/>
        <w:jc w:val="both"/>
        <w:rPr>
          <w:rFonts w:asciiTheme="minorHAnsi" w:eastAsia="Calibri" w:hAnsiTheme="minorHAnsi" w:cstheme="minorHAnsi"/>
          <w:b/>
          <w:bCs/>
          <w:sz w:val="24"/>
          <w:szCs w:val="24"/>
        </w:rPr>
      </w:pPr>
    </w:p>
    <w:p w14:paraId="0CBAF7E4" w14:textId="59678091" w:rsidR="00F77608" w:rsidRPr="00806979" w:rsidRDefault="00F77608" w:rsidP="00F77608">
      <w:pPr>
        <w:spacing w:after="200" w:line="360" w:lineRule="auto"/>
        <w:jc w:val="both"/>
        <w:rPr>
          <w:rFonts w:asciiTheme="minorHAnsi" w:eastAsia="Calibri" w:hAnsiTheme="minorHAnsi" w:cstheme="minorHAnsi"/>
          <w:sz w:val="24"/>
          <w:szCs w:val="24"/>
        </w:rPr>
      </w:pPr>
      <w:r w:rsidRPr="00806979">
        <w:rPr>
          <w:rFonts w:asciiTheme="minorHAnsi" w:eastAsia="Calibri" w:hAnsiTheme="minorHAnsi" w:cstheme="minorHAnsi"/>
          <w:b/>
          <w:bCs/>
          <w:sz w:val="24"/>
          <w:szCs w:val="24"/>
        </w:rPr>
        <w:t>Figure 2</w:t>
      </w:r>
      <w:r w:rsidRPr="00806979">
        <w:rPr>
          <w:rFonts w:asciiTheme="minorHAnsi" w:eastAsia="Calibri" w:hAnsiTheme="minorHAnsi" w:cstheme="minorHAnsi"/>
          <w:sz w:val="24"/>
          <w:szCs w:val="24"/>
        </w:rPr>
        <w:t>. Circulating 25(OH)D levels among participants taking vitamin D supplements/medications according to sex and season of blood testing</w:t>
      </w:r>
    </w:p>
    <w:p w14:paraId="2EA09D6C" w14:textId="77777777" w:rsidR="00F77608" w:rsidRPr="00806979" w:rsidRDefault="00F77608">
      <w:pPr>
        <w:spacing w:after="160" w:line="259" w:lineRule="auto"/>
        <w:rPr>
          <w:rFonts w:asciiTheme="minorHAnsi" w:hAnsiTheme="minorHAnsi" w:cstheme="minorHAnsi"/>
          <w:sz w:val="24"/>
          <w:szCs w:val="24"/>
        </w:rPr>
      </w:pPr>
    </w:p>
    <w:p w14:paraId="632D0724" w14:textId="6991D161" w:rsidR="00F77608" w:rsidRPr="00806979" w:rsidRDefault="00F77608">
      <w:pPr>
        <w:spacing w:after="160" w:line="259" w:lineRule="auto"/>
        <w:rPr>
          <w:rFonts w:asciiTheme="minorHAnsi" w:hAnsiTheme="minorHAnsi" w:cstheme="minorHAnsi"/>
          <w:sz w:val="24"/>
          <w:szCs w:val="24"/>
        </w:rPr>
      </w:pPr>
      <w:r w:rsidRPr="00806979">
        <w:rPr>
          <w:rFonts w:asciiTheme="minorHAnsi" w:hAnsiTheme="minorHAnsi" w:cstheme="minorHAnsi"/>
          <w:noProof/>
          <w:sz w:val="24"/>
          <w:szCs w:val="24"/>
          <w:lang w:eastAsia="en-GB"/>
        </w:rPr>
        <w:drawing>
          <wp:inline distT="0" distB="0" distL="0" distR="0" wp14:anchorId="1A1A5925" wp14:editId="7FDAB149">
            <wp:extent cx="4323600" cy="3146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3600" cy="3146400"/>
                    </a:xfrm>
                    <a:prstGeom prst="rect">
                      <a:avLst/>
                    </a:prstGeom>
                    <a:noFill/>
                    <a:ln>
                      <a:noFill/>
                    </a:ln>
                  </pic:spPr>
                </pic:pic>
              </a:graphicData>
            </a:graphic>
          </wp:inline>
        </w:drawing>
      </w:r>
      <w:r w:rsidRPr="00806979">
        <w:rPr>
          <w:rFonts w:asciiTheme="minorHAnsi" w:hAnsiTheme="minorHAnsi" w:cstheme="minorHAnsi"/>
          <w:sz w:val="24"/>
          <w:szCs w:val="24"/>
        </w:rPr>
        <w:br w:type="page"/>
      </w:r>
    </w:p>
    <w:p w14:paraId="7B5C4E77" w14:textId="77777777" w:rsidR="0058769A" w:rsidRPr="00806979" w:rsidRDefault="0058769A" w:rsidP="0058769A">
      <w:pPr>
        <w:spacing w:after="200" w:line="360" w:lineRule="auto"/>
        <w:jc w:val="both"/>
        <w:rPr>
          <w:rFonts w:asciiTheme="minorHAnsi" w:hAnsiTheme="minorHAnsi" w:cstheme="minorHAnsi"/>
          <w:sz w:val="24"/>
          <w:szCs w:val="24"/>
        </w:rPr>
      </w:pPr>
      <w:r w:rsidRPr="00806979">
        <w:rPr>
          <w:rFonts w:asciiTheme="minorHAnsi" w:hAnsiTheme="minorHAnsi" w:cstheme="minorHAnsi"/>
          <w:b/>
          <w:bCs/>
          <w:sz w:val="24"/>
          <w:szCs w:val="24"/>
        </w:rPr>
        <w:t>Figure 3</w:t>
      </w:r>
      <w:r w:rsidRPr="00806979">
        <w:rPr>
          <w:rFonts w:asciiTheme="minorHAnsi" w:hAnsiTheme="minorHAnsi" w:cstheme="minorHAnsi"/>
          <w:sz w:val="24"/>
          <w:szCs w:val="24"/>
        </w:rPr>
        <w:t xml:space="preserve"> Circulating 25(OH)D (z-score) as an explanatory variable for femoral neck BMD (z-score)</w:t>
      </w:r>
    </w:p>
    <w:p w14:paraId="47217619" w14:textId="3661E046" w:rsidR="0058769A" w:rsidRPr="00806979" w:rsidRDefault="0058769A">
      <w:pPr>
        <w:spacing w:after="160" w:line="259" w:lineRule="auto"/>
        <w:rPr>
          <w:rFonts w:asciiTheme="minorHAnsi" w:hAnsiTheme="minorHAnsi" w:cstheme="minorHAnsi"/>
          <w:noProof/>
          <w:sz w:val="24"/>
          <w:szCs w:val="24"/>
          <w:lang w:eastAsia="en-GB"/>
        </w:rPr>
      </w:pPr>
    </w:p>
    <w:p w14:paraId="078B4569" w14:textId="6BC6DD37" w:rsidR="0058769A" w:rsidRPr="00806979" w:rsidRDefault="0058769A">
      <w:pPr>
        <w:spacing w:after="160" w:line="259" w:lineRule="auto"/>
        <w:rPr>
          <w:rFonts w:asciiTheme="minorHAnsi" w:hAnsiTheme="minorHAnsi" w:cstheme="minorHAnsi"/>
          <w:sz w:val="24"/>
          <w:szCs w:val="24"/>
        </w:rPr>
      </w:pPr>
      <w:r w:rsidRPr="00806979">
        <w:rPr>
          <w:rFonts w:asciiTheme="minorHAnsi" w:hAnsiTheme="minorHAnsi" w:cstheme="minorHAnsi"/>
          <w:noProof/>
          <w:sz w:val="24"/>
          <w:szCs w:val="24"/>
          <w:lang w:eastAsia="en-GB"/>
        </w:rPr>
        <w:drawing>
          <wp:inline distT="0" distB="0" distL="0" distR="0" wp14:anchorId="06F454B0" wp14:editId="2C4035EF">
            <wp:extent cx="5688965" cy="414068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5144" cy="4145178"/>
                    </a:xfrm>
                    <a:prstGeom prst="rect">
                      <a:avLst/>
                    </a:prstGeom>
                    <a:noFill/>
                    <a:ln>
                      <a:noFill/>
                    </a:ln>
                  </pic:spPr>
                </pic:pic>
              </a:graphicData>
            </a:graphic>
          </wp:inline>
        </w:drawing>
      </w:r>
    </w:p>
    <w:p w14:paraId="51F34BAC" w14:textId="2602071A" w:rsidR="0058769A" w:rsidRPr="00806979" w:rsidRDefault="0058769A">
      <w:pPr>
        <w:spacing w:after="160" w:line="259" w:lineRule="auto"/>
        <w:rPr>
          <w:rFonts w:asciiTheme="minorHAnsi" w:hAnsiTheme="minorHAnsi" w:cstheme="minorHAnsi"/>
          <w:sz w:val="24"/>
          <w:szCs w:val="24"/>
        </w:rPr>
      </w:pPr>
      <w:r w:rsidRPr="00806979">
        <w:rPr>
          <w:rFonts w:asciiTheme="minorHAnsi" w:hAnsiTheme="minorHAnsi" w:cstheme="minorHAnsi"/>
          <w:sz w:val="24"/>
          <w:szCs w:val="24"/>
        </w:rPr>
        <w:br w:type="page"/>
      </w:r>
    </w:p>
    <w:p w14:paraId="1F3B18B3" w14:textId="77777777" w:rsidR="00544A6C" w:rsidRPr="00806979" w:rsidRDefault="00524687"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fldChar w:fldCharType="begin"/>
      </w:r>
      <w:r w:rsidRPr="00806979">
        <w:rPr>
          <w:rFonts w:asciiTheme="minorHAnsi" w:hAnsiTheme="minorHAnsi" w:cstheme="minorHAnsi"/>
          <w:sz w:val="24"/>
          <w:szCs w:val="24"/>
        </w:rPr>
        <w:instrText xml:space="preserve"> ADDIN EN.REFLIST </w:instrText>
      </w:r>
      <w:r w:rsidRPr="00806979">
        <w:rPr>
          <w:rFonts w:asciiTheme="minorHAnsi" w:hAnsiTheme="minorHAnsi" w:cstheme="minorHAnsi"/>
          <w:sz w:val="24"/>
          <w:szCs w:val="24"/>
        </w:rPr>
        <w:fldChar w:fldCharType="separate"/>
      </w:r>
      <w:r w:rsidR="00544A6C" w:rsidRPr="00806979">
        <w:rPr>
          <w:rFonts w:asciiTheme="minorHAnsi" w:hAnsiTheme="minorHAnsi" w:cstheme="minorHAnsi"/>
          <w:sz w:val="24"/>
          <w:szCs w:val="24"/>
        </w:rPr>
        <w:t>1.</w:t>
      </w:r>
      <w:r w:rsidR="00544A6C" w:rsidRPr="00806979">
        <w:rPr>
          <w:rFonts w:asciiTheme="minorHAnsi" w:hAnsiTheme="minorHAnsi" w:cstheme="minorHAnsi"/>
          <w:sz w:val="24"/>
          <w:szCs w:val="24"/>
        </w:rPr>
        <w:tab/>
        <w:t xml:space="preserve">Reid, I.R., M.J. Bolland, and A. Grey, </w:t>
      </w:r>
      <w:r w:rsidR="00544A6C" w:rsidRPr="00806979">
        <w:rPr>
          <w:rFonts w:asciiTheme="minorHAnsi" w:hAnsiTheme="minorHAnsi" w:cstheme="minorHAnsi"/>
          <w:i/>
          <w:sz w:val="24"/>
          <w:szCs w:val="24"/>
        </w:rPr>
        <w:t>Effects of vitamin D supplements on bone mineral density: a systematic review and meta-analysis.</w:t>
      </w:r>
      <w:r w:rsidR="00544A6C" w:rsidRPr="00806979">
        <w:rPr>
          <w:rFonts w:asciiTheme="minorHAnsi" w:hAnsiTheme="minorHAnsi" w:cstheme="minorHAnsi"/>
          <w:sz w:val="24"/>
          <w:szCs w:val="24"/>
        </w:rPr>
        <w:t xml:space="preserve"> The Lancet, 2014. </w:t>
      </w:r>
      <w:r w:rsidR="00544A6C" w:rsidRPr="00806979">
        <w:rPr>
          <w:rFonts w:asciiTheme="minorHAnsi" w:hAnsiTheme="minorHAnsi" w:cstheme="minorHAnsi"/>
          <w:b/>
          <w:sz w:val="24"/>
          <w:szCs w:val="24"/>
        </w:rPr>
        <w:t>383</w:t>
      </w:r>
      <w:r w:rsidR="00544A6C" w:rsidRPr="00806979">
        <w:rPr>
          <w:rFonts w:asciiTheme="minorHAnsi" w:hAnsiTheme="minorHAnsi" w:cstheme="minorHAnsi"/>
          <w:sz w:val="24"/>
          <w:szCs w:val="24"/>
        </w:rPr>
        <w:t>(9912): p. 146-155.</w:t>
      </w:r>
    </w:p>
    <w:p w14:paraId="2DEFB32D"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2.</w:t>
      </w:r>
      <w:r w:rsidRPr="00806979">
        <w:rPr>
          <w:rFonts w:asciiTheme="minorHAnsi" w:hAnsiTheme="minorHAnsi" w:cstheme="minorHAnsi"/>
          <w:sz w:val="24"/>
          <w:szCs w:val="24"/>
        </w:rPr>
        <w:tab/>
        <w:t xml:space="preserve">DeLuca, H.F., </w:t>
      </w:r>
      <w:r w:rsidRPr="00806979">
        <w:rPr>
          <w:rFonts w:asciiTheme="minorHAnsi" w:hAnsiTheme="minorHAnsi" w:cstheme="minorHAnsi"/>
          <w:i/>
          <w:sz w:val="24"/>
          <w:szCs w:val="24"/>
        </w:rPr>
        <w:t>Overview of general physiologic features and functions of vitamin D.</w:t>
      </w:r>
      <w:r w:rsidRPr="00806979">
        <w:rPr>
          <w:rFonts w:asciiTheme="minorHAnsi" w:hAnsiTheme="minorHAnsi" w:cstheme="minorHAnsi"/>
          <w:sz w:val="24"/>
          <w:szCs w:val="24"/>
        </w:rPr>
        <w:t xml:space="preserve"> The American journal of clinical nutrition, 2004. </w:t>
      </w:r>
      <w:r w:rsidRPr="00806979">
        <w:rPr>
          <w:rFonts w:asciiTheme="minorHAnsi" w:hAnsiTheme="minorHAnsi" w:cstheme="minorHAnsi"/>
          <w:b/>
          <w:sz w:val="24"/>
          <w:szCs w:val="24"/>
        </w:rPr>
        <w:t>80</w:t>
      </w:r>
      <w:r w:rsidRPr="00806979">
        <w:rPr>
          <w:rFonts w:asciiTheme="minorHAnsi" w:hAnsiTheme="minorHAnsi" w:cstheme="minorHAnsi"/>
          <w:sz w:val="24"/>
          <w:szCs w:val="24"/>
        </w:rPr>
        <w:t>(6): p. 1689S-1696S.</w:t>
      </w:r>
    </w:p>
    <w:p w14:paraId="6BEF4AB5"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3.</w:t>
      </w:r>
      <w:r w:rsidRPr="00806979">
        <w:rPr>
          <w:rFonts w:asciiTheme="minorHAnsi" w:hAnsiTheme="minorHAnsi" w:cstheme="minorHAnsi"/>
          <w:sz w:val="24"/>
          <w:szCs w:val="24"/>
        </w:rPr>
        <w:tab/>
        <w:t xml:space="preserve">Bergink, A.P., et al., </w:t>
      </w:r>
      <w:r w:rsidRPr="00806979">
        <w:rPr>
          <w:rFonts w:asciiTheme="minorHAnsi" w:hAnsiTheme="minorHAnsi" w:cstheme="minorHAnsi"/>
          <w:i/>
          <w:sz w:val="24"/>
          <w:szCs w:val="24"/>
        </w:rPr>
        <w:t>25-Hydroxyvitamin D and osteoarthritis: A meta-analysis including new data.</w:t>
      </w:r>
      <w:r w:rsidRPr="00806979">
        <w:rPr>
          <w:rFonts w:asciiTheme="minorHAnsi" w:hAnsiTheme="minorHAnsi" w:cstheme="minorHAnsi"/>
          <w:sz w:val="24"/>
          <w:szCs w:val="24"/>
        </w:rPr>
        <w:t xml:space="preserve"> Semin Arthritis Rheum, 2016. </w:t>
      </w:r>
      <w:r w:rsidRPr="00806979">
        <w:rPr>
          <w:rFonts w:asciiTheme="minorHAnsi" w:hAnsiTheme="minorHAnsi" w:cstheme="minorHAnsi"/>
          <w:b/>
          <w:sz w:val="24"/>
          <w:szCs w:val="24"/>
        </w:rPr>
        <w:t>45</w:t>
      </w:r>
      <w:r w:rsidRPr="00806979">
        <w:rPr>
          <w:rFonts w:asciiTheme="minorHAnsi" w:hAnsiTheme="minorHAnsi" w:cstheme="minorHAnsi"/>
          <w:sz w:val="24"/>
          <w:szCs w:val="24"/>
        </w:rPr>
        <w:t>(5): p. 539-46.</w:t>
      </w:r>
    </w:p>
    <w:p w14:paraId="20233F34"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4.</w:t>
      </w:r>
      <w:r w:rsidRPr="00806979">
        <w:rPr>
          <w:rFonts w:asciiTheme="minorHAnsi" w:hAnsiTheme="minorHAnsi" w:cstheme="minorHAnsi"/>
          <w:sz w:val="24"/>
          <w:szCs w:val="24"/>
        </w:rPr>
        <w:tab/>
        <w:t xml:space="preserve">Bischoff-Ferrari, H.A., et al., </w:t>
      </w:r>
      <w:r w:rsidRPr="00806979">
        <w:rPr>
          <w:rFonts w:asciiTheme="minorHAnsi" w:hAnsiTheme="minorHAnsi" w:cstheme="minorHAnsi"/>
          <w:i/>
          <w:sz w:val="24"/>
          <w:szCs w:val="24"/>
        </w:rPr>
        <w:t>Positive association between 25-hydroxy vitamin D levels and bone mineral density: a population-based study of younger and older adults.</w:t>
      </w:r>
      <w:r w:rsidRPr="00806979">
        <w:rPr>
          <w:rFonts w:asciiTheme="minorHAnsi" w:hAnsiTheme="minorHAnsi" w:cstheme="minorHAnsi"/>
          <w:sz w:val="24"/>
          <w:szCs w:val="24"/>
        </w:rPr>
        <w:t xml:space="preserve"> Am J Med, 2004. </w:t>
      </w:r>
      <w:r w:rsidRPr="00806979">
        <w:rPr>
          <w:rFonts w:asciiTheme="minorHAnsi" w:hAnsiTheme="minorHAnsi" w:cstheme="minorHAnsi"/>
          <w:b/>
          <w:sz w:val="24"/>
          <w:szCs w:val="24"/>
        </w:rPr>
        <w:t>116</w:t>
      </w:r>
      <w:r w:rsidRPr="00806979">
        <w:rPr>
          <w:rFonts w:asciiTheme="minorHAnsi" w:hAnsiTheme="minorHAnsi" w:cstheme="minorHAnsi"/>
          <w:sz w:val="24"/>
          <w:szCs w:val="24"/>
        </w:rPr>
        <w:t>(9): p. 634-9.</w:t>
      </w:r>
    </w:p>
    <w:p w14:paraId="573791D8"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5.</w:t>
      </w:r>
      <w:r w:rsidRPr="00806979">
        <w:rPr>
          <w:rFonts w:asciiTheme="minorHAnsi" w:hAnsiTheme="minorHAnsi" w:cstheme="minorHAnsi"/>
          <w:sz w:val="24"/>
          <w:szCs w:val="24"/>
        </w:rPr>
        <w:tab/>
        <w:t xml:space="preserve">Duarte, C., et al., </w:t>
      </w:r>
      <w:r w:rsidRPr="00806979">
        <w:rPr>
          <w:rFonts w:asciiTheme="minorHAnsi" w:hAnsiTheme="minorHAnsi" w:cstheme="minorHAnsi"/>
          <w:i/>
          <w:sz w:val="24"/>
          <w:szCs w:val="24"/>
        </w:rPr>
        <w:t>Prevalence of vitamin D deficiency and its predictors in the Portuguese population: a nationwide population-based study.</w:t>
      </w:r>
      <w:r w:rsidRPr="00806979">
        <w:rPr>
          <w:rFonts w:asciiTheme="minorHAnsi" w:hAnsiTheme="minorHAnsi" w:cstheme="minorHAnsi"/>
          <w:sz w:val="24"/>
          <w:szCs w:val="24"/>
        </w:rPr>
        <w:t xml:space="preserve"> Arch Osteoporos, 2020. </w:t>
      </w:r>
      <w:r w:rsidRPr="00806979">
        <w:rPr>
          <w:rFonts w:asciiTheme="minorHAnsi" w:hAnsiTheme="minorHAnsi" w:cstheme="minorHAnsi"/>
          <w:b/>
          <w:sz w:val="24"/>
          <w:szCs w:val="24"/>
        </w:rPr>
        <w:t>15</w:t>
      </w:r>
      <w:r w:rsidRPr="00806979">
        <w:rPr>
          <w:rFonts w:asciiTheme="minorHAnsi" w:hAnsiTheme="minorHAnsi" w:cstheme="minorHAnsi"/>
          <w:sz w:val="24"/>
          <w:szCs w:val="24"/>
        </w:rPr>
        <w:t>(1): p. 36.</w:t>
      </w:r>
    </w:p>
    <w:p w14:paraId="252D1711"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6.</w:t>
      </w:r>
      <w:r w:rsidRPr="00806979">
        <w:rPr>
          <w:rFonts w:asciiTheme="minorHAnsi" w:hAnsiTheme="minorHAnsi" w:cstheme="minorHAnsi"/>
          <w:sz w:val="24"/>
          <w:szCs w:val="24"/>
        </w:rPr>
        <w:tab/>
        <w:t xml:space="preserve">Gudmundsdottir, S.L., et al., </w:t>
      </w:r>
      <w:r w:rsidRPr="00806979">
        <w:rPr>
          <w:rFonts w:asciiTheme="minorHAnsi" w:hAnsiTheme="minorHAnsi" w:cstheme="minorHAnsi"/>
          <w:i/>
          <w:sz w:val="24"/>
          <w:szCs w:val="24"/>
        </w:rPr>
        <w:t>Serum 25-hydroxyvitamin D concentrations in 16-year-old Icelandic adolescent and its association with bone mineral density.</w:t>
      </w:r>
      <w:r w:rsidRPr="00806979">
        <w:rPr>
          <w:rFonts w:asciiTheme="minorHAnsi" w:hAnsiTheme="minorHAnsi" w:cstheme="minorHAnsi"/>
          <w:sz w:val="24"/>
          <w:szCs w:val="24"/>
        </w:rPr>
        <w:t xml:space="preserve"> Public Health Nutr, 2020. </w:t>
      </w:r>
      <w:r w:rsidRPr="00806979">
        <w:rPr>
          <w:rFonts w:asciiTheme="minorHAnsi" w:hAnsiTheme="minorHAnsi" w:cstheme="minorHAnsi"/>
          <w:b/>
          <w:sz w:val="24"/>
          <w:szCs w:val="24"/>
        </w:rPr>
        <w:t>23</w:t>
      </w:r>
      <w:r w:rsidRPr="00806979">
        <w:rPr>
          <w:rFonts w:asciiTheme="minorHAnsi" w:hAnsiTheme="minorHAnsi" w:cstheme="minorHAnsi"/>
          <w:sz w:val="24"/>
          <w:szCs w:val="24"/>
        </w:rPr>
        <w:t>(8): p. 1329-1333.</w:t>
      </w:r>
    </w:p>
    <w:p w14:paraId="5B2BB3A2"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7.</w:t>
      </w:r>
      <w:r w:rsidRPr="00806979">
        <w:rPr>
          <w:rFonts w:asciiTheme="minorHAnsi" w:hAnsiTheme="minorHAnsi" w:cstheme="minorHAnsi"/>
          <w:sz w:val="24"/>
          <w:szCs w:val="24"/>
        </w:rPr>
        <w:tab/>
        <w:t xml:space="preserve">Mendes, M.M., et al., </w:t>
      </w:r>
      <w:r w:rsidRPr="00806979">
        <w:rPr>
          <w:rFonts w:asciiTheme="minorHAnsi" w:hAnsiTheme="minorHAnsi" w:cstheme="minorHAnsi"/>
          <w:i/>
          <w:sz w:val="24"/>
          <w:szCs w:val="24"/>
        </w:rPr>
        <w:t>Future perspectives in addressing the global issue of vitamin D deficiency.</w:t>
      </w:r>
      <w:r w:rsidRPr="00806979">
        <w:rPr>
          <w:rFonts w:asciiTheme="minorHAnsi" w:hAnsiTheme="minorHAnsi" w:cstheme="minorHAnsi"/>
          <w:sz w:val="24"/>
          <w:szCs w:val="24"/>
        </w:rPr>
        <w:t xml:space="preserve"> Proc Nutr Soc, 2020. </w:t>
      </w:r>
      <w:r w:rsidRPr="00806979">
        <w:rPr>
          <w:rFonts w:asciiTheme="minorHAnsi" w:hAnsiTheme="minorHAnsi" w:cstheme="minorHAnsi"/>
          <w:b/>
          <w:sz w:val="24"/>
          <w:szCs w:val="24"/>
        </w:rPr>
        <w:t>79</w:t>
      </w:r>
      <w:r w:rsidRPr="00806979">
        <w:rPr>
          <w:rFonts w:asciiTheme="minorHAnsi" w:hAnsiTheme="minorHAnsi" w:cstheme="minorHAnsi"/>
          <w:sz w:val="24"/>
          <w:szCs w:val="24"/>
        </w:rPr>
        <w:t>(2): p. 246-251.</w:t>
      </w:r>
    </w:p>
    <w:p w14:paraId="68299F1F"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8.</w:t>
      </w:r>
      <w:r w:rsidRPr="00806979">
        <w:rPr>
          <w:rFonts w:asciiTheme="minorHAnsi" w:hAnsiTheme="minorHAnsi" w:cstheme="minorHAnsi"/>
          <w:sz w:val="24"/>
          <w:szCs w:val="24"/>
        </w:rPr>
        <w:tab/>
        <w:t xml:space="preserve">Pott-Junior, H., et al., </w:t>
      </w:r>
      <w:r w:rsidRPr="00806979">
        <w:rPr>
          <w:rFonts w:asciiTheme="minorHAnsi" w:hAnsiTheme="minorHAnsi" w:cstheme="minorHAnsi"/>
          <w:i/>
          <w:sz w:val="24"/>
          <w:szCs w:val="24"/>
        </w:rPr>
        <w:t>Vitamin D Deficient Older Adults Are More Prone to Have Metabolic Syndrome, but Not to a Greater Number of Metabolic Syndrome Parameters.</w:t>
      </w:r>
      <w:r w:rsidRPr="00806979">
        <w:rPr>
          <w:rFonts w:asciiTheme="minorHAnsi" w:hAnsiTheme="minorHAnsi" w:cstheme="minorHAnsi"/>
          <w:sz w:val="24"/>
          <w:szCs w:val="24"/>
        </w:rPr>
        <w:t xml:space="preserve"> Nutrients, 2020. </w:t>
      </w:r>
      <w:r w:rsidRPr="00806979">
        <w:rPr>
          <w:rFonts w:asciiTheme="minorHAnsi" w:hAnsiTheme="minorHAnsi" w:cstheme="minorHAnsi"/>
          <w:b/>
          <w:sz w:val="24"/>
          <w:szCs w:val="24"/>
        </w:rPr>
        <w:t>12</w:t>
      </w:r>
      <w:r w:rsidRPr="00806979">
        <w:rPr>
          <w:rFonts w:asciiTheme="minorHAnsi" w:hAnsiTheme="minorHAnsi" w:cstheme="minorHAnsi"/>
          <w:sz w:val="24"/>
          <w:szCs w:val="24"/>
        </w:rPr>
        <w:t>(3).</w:t>
      </w:r>
    </w:p>
    <w:p w14:paraId="4BFF2094"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9.</w:t>
      </w:r>
      <w:r w:rsidRPr="00806979">
        <w:rPr>
          <w:rFonts w:asciiTheme="minorHAnsi" w:hAnsiTheme="minorHAnsi" w:cstheme="minorHAnsi"/>
          <w:sz w:val="24"/>
          <w:szCs w:val="24"/>
        </w:rPr>
        <w:tab/>
        <w:t xml:space="preserve">Sahin Alak, Z.Y., et al., </w:t>
      </w:r>
      <w:r w:rsidRPr="00806979">
        <w:rPr>
          <w:rFonts w:asciiTheme="minorHAnsi" w:hAnsiTheme="minorHAnsi" w:cstheme="minorHAnsi"/>
          <w:i/>
          <w:sz w:val="24"/>
          <w:szCs w:val="24"/>
        </w:rPr>
        <w:t>Long-term effects of vitamin D deficiency on gait and balance in the older adults.</w:t>
      </w:r>
      <w:r w:rsidRPr="00806979">
        <w:rPr>
          <w:rFonts w:asciiTheme="minorHAnsi" w:hAnsiTheme="minorHAnsi" w:cstheme="minorHAnsi"/>
          <w:sz w:val="24"/>
          <w:szCs w:val="24"/>
        </w:rPr>
        <w:t xml:space="preserve"> Clin Nutr, 2020.</w:t>
      </w:r>
    </w:p>
    <w:p w14:paraId="0F4ADD52"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10.</w:t>
      </w:r>
      <w:r w:rsidRPr="00806979">
        <w:rPr>
          <w:rFonts w:asciiTheme="minorHAnsi" w:hAnsiTheme="minorHAnsi" w:cstheme="minorHAnsi"/>
          <w:sz w:val="24"/>
          <w:szCs w:val="24"/>
        </w:rPr>
        <w:tab/>
        <w:t xml:space="preserve">Zhang, Q., et al., </w:t>
      </w:r>
      <w:r w:rsidRPr="00806979">
        <w:rPr>
          <w:rFonts w:asciiTheme="minorHAnsi" w:hAnsiTheme="minorHAnsi" w:cstheme="minorHAnsi"/>
          <w:i/>
          <w:sz w:val="24"/>
          <w:szCs w:val="24"/>
        </w:rPr>
        <w:t>Prevalence and contributing factors of osteoporosis in the elderly over 70 years old: an epidemiological study of several community health centers in Shanghai.</w:t>
      </w:r>
      <w:r w:rsidRPr="00806979">
        <w:rPr>
          <w:rFonts w:asciiTheme="minorHAnsi" w:hAnsiTheme="minorHAnsi" w:cstheme="minorHAnsi"/>
          <w:sz w:val="24"/>
          <w:szCs w:val="24"/>
        </w:rPr>
        <w:t xml:space="preserve"> Ann Palliat Med, 2020. </w:t>
      </w:r>
      <w:r w:rsidRPr="00806979">
        <w:rPr>
          <w:rFonts w:asciiTheme="minorHAnsi" w:hAnsiTheme="minorHAnsi" w:cstheme="minorHAnsi"/>
          <w:b/>
          <w:sz w:val="24"/>
          <w:szCs w:val="24"/>
        </w:rPr>
        <w:t>9</w:t>
      </w:r>
      <w:r w:rsidRPr="00806979">
        <w:rPr>
          <w:rFonts w:asciiTheme="minorHAnsi" w:hAnsiTheme="minorHAnsi" w:cstheme="minorHAnsi"/>
          <w:sz w:val="24"/>
          <w:szCs w:val="24"/>
        </w:rPr>
        <w:t>(2): p. 231-238.</w:t>
      </w:r>
    </w:p>
    <w:p w14:paraId="5AC44829"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11.</w:t>
      </w:r>
      <w:r w:rsidRPr="00806979">
        <w:rPr>
          <w:rFonts w:asciiTheme="minorHAnsi" w:hAnsiTheme="minorHAnsi" w:cstheme="minorHAnsi"/>
          <w:sz w:val="24"/>
          <w:szCs w:val="24"/>
        </w:rPr>
        <w:tab/>
        <w:t xml:space="preserve">Darling, A., et al., </w:t>
      </w:r>
      <w:r w:rsidRPr="00806979">
        <w:rPr>
          <w:rFonts w:asciiTheme="minorHAnsi" w:hAnsiTheme="minorHAnsi" w:cstheme="minorHAnsi"/>
          <w:i/>
          <w:sz w:val="24"/>
          <w:szCs w:val="24"/>
        </w:rPr>
        <w:t>Vitamin D deficiency in UK South Asian Women of childbearing age: a comparative longitudinal investigation with UK Caucasian women.</w:t>
      </w:r>
      <w:r w:rsidRPr="00806979">
        <w:rPr>
          <w:rFonts w:asciiTheme="minorHAnsi" w:hAnsiTheme="minorHAnsi" w:cstheme="minorHAnsi"/>
          <w:sz w:val="24"/>
          <w:szCs w:val="24"/>
        </w:rPr>
        <w:t xml:space="preserve"> Osteoporosis International, 2013. </w:t>
      </w:r>
      <w:r w:rsidRPr="00806979">
        <w:rPr>
          <w:rFonts w:asciiTheme="minorHAnsi" w:hAnsiTheme="minorHAnsi" w:cstheme="minorHAnsi"/>
          <w:b/>
          <w:sz w:val="24"/>
          <w:szCs w:val="24"/>
        </w:rPr>
        <w:t>24</w:t>
      </w:r>
      <w:r w:rsidRPr="00806979">
        <w:rPr>
          <w:rFonts w:asciiTheme="minorHAnsi" w:hAnsiTheme="minorHAnsi" w:cstheme="minorHAnsi"/>
          <w:sz w:val="24"/>
          <w:szCs w:val="24"/>
        </w:rPr>
        <w:t>(2): p. 477-488.</w:t>
      </w:r>
    </w:p>
    <w:p w14:paraId="541BA8E3"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12.</w:t>
      </w:r>
      <w:r w:rsidRPr="00806979">
        <w:rPr>
          <w:rFonts w:asciiTheme="minorHAnsi" w:hAnsiTheme="minorHAnsi" w:cstheme="minorHAnsi"/>
          <w:sz w:val="24"/>
          <w:szCs w:val="24"/>
        </w:rPr>
        <w:tab/>
        <w:t xml:space="preserve">Adams, J.S. and M. Hewison, </w:t>
      </w:r>
      <w:r w:rsidRPr="00806979">
        <w:rPr>
          <w:rFonts w:asciiTheme="minorHAnsi" w:hAnsiTheme="minorHAnsi" w:cstheme="minorHAnsi"/>
          <w:i/>
          <w:sz w:val="24"/>
          <w:szCs w:val="24"/>
        </w:rPr>
        <w:t>Update in vitamin D.</w:t>
      </w:r>
      <w:r w:rsidRPr="00806979">
        <w:rPr>
          <w:rFonts w:asciiTheme="minorHAnsi" w:hAnsiTheme="minorHAnsi" w:cstheme="minorHAnsi"/>
          <w:sz w:val="24"/>
          <w:szCs w:val="24"/>
        </w:rPr>
        <w:t xml:space="preserve"> The Journal of Clinical Endocrinology &amp; Metabolism, 2010. </w:t>
      </w:r>
      <w:r w:rsidRPr="00806979">
        <w:rPr>
          <w:rFonts w:asciiTheme="minorHAnsi" w:hAnsiTheme="minorHAnsi" w:cstheme="minorHAnsi"/>
          <w:b/>
          <w:sz w:val="24"/>
          <w:szCs w:val="24"/>
        </w:rPr>
        <w:t>95</w:t>
      </w:r>
      <w:r w:rsidRPr="00806979">
        <w:rPr>
          <w:rFonts w:asciiTheme="minorHAnsi" w:hAnsiTheme="minorHAnsi" w:cstheme="minorHAnsi"/>
          <w:sz w:val="24"/>
          <w:szCs w:val="24"/>
        </w:rPr>
        <w:t>(2): p. 471-478.</w:t>
      </w:r>
    </w:p>
    <w:p w14:paraId="3F981011"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13.</w:t>
      </w:r>
      <w:r w:rsidRPr="00806979">
        <w:rPr>
          <w:rFonts w:asciiTheme="minorHAnsi" w:hAnsiTheme="minorHAnsi" w:cstheme="minorHAnsi"/>
          <w:sz w:val="24"/>
          <w:szCs w:val="24"/>
        </w:rPr>
        <w:tab/>
        <w:t xml:space="preserve">Mithal, A., et al., </w:t>
      </w:r>
      <w:r w:rsidRPr="00806979">
        <w:rPr>
          <w:rFonts w:asciiTheme="minorHAnsi" w:hAnsiTheme="minorHAnsi" w:cstheme="minorHAnsi"/>
          <w:i/>
          <w:sz w:val="24"/>
          <w:szCs w:val="24"/>
        </w:rPr>
        <w:t>Global vitamin D status and determinants of hypovitaminosis D.</w:t>
      </w:r>
      <w:r w:rsidRPr="00806979">
        <w:rPr>
          <w:rFonts w:asciiTheme="minorHAnsi" w:hAnsiTheme="minorHAnsi" w:cstheme="minorHAnsi"/>
          <w:sz w:val="24"/>
          <w:szCs w:val="24"/>
        </w:rPr>
        <w:t xml:space="preserve"> Osteoporosis international, 2009. </w:t>
      </w:r>
      <w:r w:rsidRPr="00806979">
        <w:rPr>
          <w:rFonts w:asciiTheme="minorHAnsi" w:hAnsiTheme="minorHAnsi" w:cstheme="minorHAnsi"/>
          <w:b/>
          <w:sz w:val="24"/>
          <w:szCs w:val="24"/>
        </w:rPr>
        <w:t>20</w:t>
      </w:r>
      <w:r w:rsidRPr="00806979">
        <w:rPr>
          <w:rFonts w:asciiTheme="minorHAnsi" w:hAnsiTheme="minorHAnsi" w:cstheme="minorHAnsi"/>
          <w:sz w:val="24"/>
          <w:szCs w:val="24"/>
        </w:rPr>
        <w:t>(11): p. 1807-1820.</w:t>
      </w:r>
    </w:p>
    <w:p w14:paraId="2FF38285"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14.</w:t>
      </w:r>
      <w:r w:rsidRPr="00806979">
        <w:rPr>
          <w:rFonts w:asciiTheme="minorHAnsi" w:hAnsiTheme="minorHAnsi" w:cstheme="minorHAnsi"/>
          <w:sz w:val="24"/>
          <w:szCs w:val="24"/>
        </w:rPr>
        <w:tab/>
        <w:t xml:space="preserve">Lips, P., et al., </w:t>
      </w:r>
      <w:r w:rsidRPr="00806979">
        <w:rPr>
          <w:rFonts w:asciiTheme="minorHAnsi" w:hAnsiTheme="minorHAnsi" w:cstheme="minorHAnsi"/>
          <w:i/>
          <w:sz w:val="24"/>
          <w:szCs w:val="24"/>
        </w:rPr>
        <w:t>The prevalence of vitamin D inadequacy amongst women with osteoporosis: an international epidemiological investigation.</w:t>
      </w:r>
      <w:r w:rsidRPr="00806979">
        <w:rPr>
          <w:rFonts w:asciiTheme="minorHAnsi" w:hAnsiTheme="minorHAnsi" w:cstheme="minorHAnsi"/>
          <w:sz w:val="24"/>
          <w:szCs w:val="24"/>
        </w:rPr>
        <w:t xml:space="preserve"> Journal of internal medicine, 2006. </w:t>
      </w:r>
      <w:r w:rsidRPr="00806979">
        <w:rPr>
          <w:rFonts w:asciiTheme="minorHAnsi" w:hAnsiTheme="minorHAnsi" w:cstheme="minorHAnsi"/>
          <w:b/>
          <w:sz w:val="24"/>
          <w:szCs w:val="24"/>
        </w:rPr>
        <w:t>260</w:t>
      </w:r>
      <w:r w:rsidRPr="00806979">
        <w:rPr>
          <w:rFonts w:asciiTheme="minorHAnsi" w:hAnsiTheme="minorHAnsi" w:cstheme="minorHAnsi"/>
          <w:sz w:val="24"/>
          <w:szCs w:val="24"/>
        </w:rPr>
        <w:t>(3): p. 245-254.</w:t>
      </w:r>
    </w:p>
    <w:p w14:paraId="3FA6FBD0"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15.</w:t>
      </w:r>
      <w:r w:rsidRPr="00806979">
        <w:rPr>
          <w:rFonts w:asciiTheme="minorHAnsi" w:hAnsiTheme="minorHAnsi" w:cstheme="minorHAnsi"/>
          <w:sz w:val="24"/>
          <w:szCs w:val="24"/>
        </w:rPr>
        <w:tab/>
        <w:t xml:space="preserve">Lips, P., et al., </w:t>
      </w:r>
      <w:r w:rsidRPr="00806979">
        <w:rPr>
          <w:rFonts w:asciiTheme="minorHAnsi" w:hAnsiTheme="minorHAnsi" w:cstheme="minorHAnsi"/>
          <w:i/>
          <w:sz w:val="24"/>
          <w:szCs w:val="24"/>
        </w:rPr>
        <w:t>A global study of vitamin D status and parathyroid function in postmenopausal women with osteoporosis: baseline data from the multiple outcomes of raloxifene evaluation clinical trial.</w:t>
      </w:r>
      <w:r w:rsidRPr="00806979">
        <w:rPr>
          <w:rFonts w:asciiTheme="minorHAnsi" w:hAnsiTheme="minorHAnsi" w:cstheme="minorHAnsi"/>
          <w:sz w:val="24"/>
          <w:szCs w:val="24"/>
        </w:rPr>
        <w:t xml:space="preserve"> The Journal of Clinical Endocrinology &amp; Metabolism, 2001. </w:t>
      </w:r>
      <w:r w:rsidRPr="00806979">
        <w:rPr>
          <w:rFonts w:asciiTheme="minorHAnsi" w:hAnsiTheme="minorHAnsi" w:cstheme="minorHAnsi"/>
          <w:b/>
          <w:sz w:val="24"/>
          <w:szCs w:val="24"/>
        </w:rPr>
        <w:t>86</w:t>
      </w:r>
      <w:r w:rsidRPr="00806979">
        <w:rPr>
          <w:rFonts w:asciiTheme="minorHAnsi" w:hAnsiTheme="minorHAnsi" w:cstheme="minorHAnsi"/>
          <w:sz w:val="24"/>
          <w:szCs w:val="24"/>
        </w:rPr>
        <w:t>(3): p. 1212-1221.</w:t>
      </w:r>
    </w:p>
    <w:p w14:paraId="5DB2AB58"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16.</w:t>
      </w:r>
      <w:r w:rsidRPr="00806979">
        <w:rPr>
          <w:rFonts w:asciiTheme="minorHAnsi" w:hAnsiTheme="minorHAnsi" w:cstheme="minorHAnsi"/>
          <w:sz w:val="24"/>
          <w:szCs w:val="24"/>
        </w:rPr>
        <w:tab/>
        <w:t xml:space="preserve">Moon, R.J., et al., </w:t>
      </w:r>
      <w:r w:rsidRPr="00806979">
        <w:rPr>
          <w:rFonts w:asciiTheme="minorHAnsi" w:hAnsiTheme="minorHAnsi" w:cstheme="minorHAnsi"/>
          <w:i/>
          <w:sz w:val="24"/>
          <w:szCs w:val="24"/>
        </w:rPr>
        <w:t>Response to Antenatal Cholecalciferol Supplementation Is Associated With Common Vitamin D-Related Genetic Variants.</w:t>
      </w:r>
      <w:r w:rsidRPr="00806979">
        <w:rPr>
          <w:rFonts w:asciiTheme="minorHAnsi" w:hAnsiTheme="minorHAnsi" w:cstheme="minorHAnsi"/>
          <w:sz w:val="24"/>
          <w:szCs w:val="24"/>
        </w:rPr>
        <w:t xml:space="preserve"> J Clin Endocrinol Metab, 2017. </w:t>
      </w:r>
      <w:r w:rsidRPr="00806979">
        <w:rPr>
          <w:rFonts w:asciiTheme="minorHAnsi" w:hAnsiTheme="minorHAnsi" w:cstheme="minorHAnsi"/>
          <w:b/>
          <w:sz w:val="24"/>
          <w:szCs w:val="24"/>
        </w:rPr>
        <w:t>102</w:t>
      </w:r>
      <w:r w:rsidRPr="00806979">
        <w:rPr>
          <w:rFonts w:asciiTheme="minorHAnsi" w:hAnsiTheme="minorHAnsi" w:cstheme="minorHAnsi"/>
          <w:sz w:val="24"/>
          <w:szCs w:val="24"/>
        </w:rPr>
        <w:t>(8): p. 2941-2949.</w:t>
      </w:r>
    </w:p>
    <w:p w14:paraId="12BC4729" w14:textId="24A79072"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17.</w:t>
      </w:r>
      <w:r w:rsidRPr="00806979">
        <w:rPr>
          <w:rFonts w:asciiTheme="minorHAnsi" w:hAnsiTheme="minorHAnsi" w:cstheme="minorHAnsi"/>
          <w:sz w:val="24"/>
          <w:szCs w:val="24"/>
        </w:rPr>
        <w:tab/>
        <w:t xml:space="preserve">Cashman, K.D., et al., </w:t>
      </w:r>
      <w:r w:rsidRPr="00806979">
        <w:rPr>
          <w:rFonts w:asciiTheme="minorHAnsi" w:hAnsiTheme="minorHAnsi" w:cstheme="minorHAnsi"/>
          <w:i/>
          <w:sz w:val="24"/>
          <w:szCs w:val="24"/>
        </w:rPr>
        <w:t>Vitamin D deficiency in Europe: pandemic?</w:t>
      </w:r>
      <w:r w:rsidRPr="00806979">
        <w:rPr>
          <w:rFonts w:asciiTheme="minorHAnsi" w:hAnsiTheme="minorHAnsi" w:cstheme="minorHAnsi"/>
          <w:sz w:val="24"/>
          <w:szCs w:val="24"/>
        </w:rPr>
        <w:t xml:space="preserve"> Am J Clin Nutr, 2016. </w:t>
      </w:r>
      <w:r w:rsidRPr="00806979">
        <w:rPr>
          <w:rFonts w:asciiTheme="minorHAnsi" w:hAnsiTheme="minorHAnsi" w:cstheme="minorHAnsi"/>
          <w:b/>
          <w:sz w:val="24"/>
          <w:szCs w:val="24"/>
        </w:rPr>
        <w:t>103</w:t>
      </w:r>
      <w:r w:rsidRPr="00806979">
        <w:rPr>
          <w:rFonts w:asciiTheme="minorHAnsi" w:hAnsiTheme="minorHAnsi" w:cstheme="minorHAnsi"/>
          <w:sz w:val="24"/>
          <w:szCs w:val="24"/>
        </w:rPr>
        <w:t>(4): p. 1033-44.</w:t>
      </w:r>
    </w:p>
    <w:p w14:paraId="4B5D36B6" w14:textId="5AB43864" w:rsidR="00CD25F1" w:rsidRPr="00806979" w:rsidRDefault="00CD25F1" w:rsidP="000308A3">
      <w:pPr>
        <w:rPr>
          <w:rFonts w:asciiTheme="minorHAnsi" w:hAnsiTheme="minorHAnsi" w:cstheme="minorHAnsi"/>
          <w:sz w:val="24"/>
          <w:szCs w:val="24"/>
        </w:rPr>
      </w:pPr>
      <w:r w:rsidRPr="00806979">
        <w:rPr>
          <w:rFonts w:asciiTheme="minorHAnsi" w:hAnsiTheme="minorHAnsi" w:cstheme="minorHAnsi"/>
          <w:sz w:val="24"/>
          <w:szCs w:val="24"/>
        </w:rPr>
        <w:t xml:space="preserve">18. </w:t>
      </w:r>
      <w:r w:rsidR="000308A3" w:rsidRPr="00806979">
        <w:rPr>
          <w:rFonts w:asciiTheme="minorHAnsi" w:hAnsiTheme="minorHAnsi" w:cstheme="minorHAnsi"/>
          <w:sz w:val="24"/>
          <w:szCs w:val="24"/>
        </w:rPr>
        <w:tab/>
      </w:r>
      <w:r w:rsidR="000308A3" w:rsidRPr="00806979">
        <w:rPr>
          <w:rFonts w:asciiTheme="minorHAnsi" w:eastAsia="Times New Roman" w:hAnsiTheme="minorHAnsi" w:cstheme="minorHAnsi"/>
          <w:sz w:val="24"/>
          <w:szCs w:val="24"/>
          <w:lang w:eastAsia="en-GB"/>
        </w:rPr>
        <w:t xml:space="preserve">Niino M, Fukazawa T, Miyazaki Y, Ura S, Takahashi E, Minami N, Akimoto S, Amino I, Naganuma R, Kikuchi S. </w:t>
      </w:r>
      <w:r w:rsidR="000308A3" w:rsidRPr="00806979">
        <w:rPr>
          <w:rFonts w:asciiTheme="minorHAnsi" w:eastAsia="Times New Roman" w:hAnsiTheme="minorHAnsi" w:cstheme="minorHAnsi"/>
          <w:i/>
          <w:iCs/>
          <w:sz w:val="24"/>
          <w:szCs w:val="24"/>
          <w:lang w:eastAsia="en-GB"/>
        </w:rPr>
        <w:t>Seasonal fluctuations in serum levels of vitamin D in Japanese patients with multiple sclerosis.</w:t>
      </w:r>
      <w:r w:rsidR="000308A3" w:rsidRPr="00806979">
        <w:rPr>
          <w:rFonts w:asciiTheme="minorHAnsi" w:eastAsia="Times New Roman" w:hAnsiTheme="minorHAnsi" w:cstheme="minorHAnsi"/>
          <w:sz w:val="24"/>
          <w:szCs w:val="24"/>
          <w:lang w:eastAsia="en-GB"/>
        </w:rPr>
        <w:t xml:space="preserve"> J Neuroimmunol. 2021 Aug 15;357:577624. </w:t>
      </w:r>
    </w:p>
    <w:p w14:paraId="5AEC53B3"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19.</w:t>
      </w:r>
      <w:r w:rsidRPr="00806979">
        <w:rPr>
          <w:rFonts w:asciiTheme="minorHAnsi" w:hAnsiTheme="minorHAnsi" w:cstheme="minorHAnsi"/>
          <w:sz w:val="24"/>
          <w:szCs w:val="24"/>
        </w:rPr>
        <w:tab/>
        <w:t xml:space="preserve">Syddall, H., et al., </w:t>
      </w:r>
      <w:r w:rsidRPr="00806979">
        <w:rPr>
          <w:rFonts w:asciiTheme="minorHAnsi" w:hAnsiTheme="minorHAnsi" w:cstheme="minorHAnsi"/>
          <w:i/>
          <w:sz w:val="24"/>
          <w:szCs w:val="24"/>
        </w:rPr>
        <w:t>Cohort Profile: The Hertfordshire Cohort Study.</w:t>
      </w:r>
      <w:r w:rsidRPr="00806979">
        <w:rPr>
          <w:rFonts w:asciiTheme="minorHAnsi" w:hAnsiTheme="minorHAnsi" w:cstheme="minorHAnsi"/>
          <w:sz w:val="24"/>
          <w:szCs w:val="24"/>
        </w:rPr>
        <w:t xml:space="preserve"> International Journal of Epidemiology, 2005. </w:t>
      </w:r>
      <w:r w:rsidRPr="00806979">
        <w:rPr>
          <w:rFonts w:asciiTheme="minorHAnsi" w:hAnsiTheme="minorHAnsi" w:cstheme="minorHAnsi"/>
          <w:b/>
          <w:sz w:val="24"/>
          <w:szCs w:val="24"/>
        </w:rPr>
        <w:t>34</w:t>
      </w:r>
      <w:r w:rsidRPr="00806979">
        <w:rPr>
          <w:rFonts w:asciiTheme="minorHAnsi" w:hAnsiTheme="minorHAnsi" w:cstheme="minorHAnsi"/>
          <w:sz w:val="24"/>
          <w:szCs w:val="24"/>
        </w:rPr>
        <w:t>(6): p. 1234-1242.</w:t>
      </w:r>
    </w:p>
    <w:p w14:paraId="2832A375"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20.</w:t>
      </w:r>
      <w:r w:rsidRPr="00806979">
        <w:rPr>
          <w:rFonts w:asciiTheme="minorHAnsi" w:hAnsiTheme="minorHAnsi" w:cstheme="minorHAnsi"/>
          <w:sz w:val="24"/>
          <w:szCs w:val="24"/>
        </w:rPr>
        <w:tab/>
        <w:t xml:space="preserve">Syddall, H., et al., </w:t>
      </w:r>
      <w:r w:rsidRPr="00806979">
        <w:rPr>
          <w:rFonts w:asciiTheme="minorHAnsi" w:hAnsiTheme="minorHAnsi" w:cstheme="minorHAnsi"/>
          <w:i/>
          <w:sz w:val="24"/>
          <w:szCs w:val="24"/>
        </w:rPr>
        <w:t>The Hertfordshire Cohort Study: an overview [version 1; peer review: 3 approved].</w:t>
      </w:r>
      <w:r w:rsidRPr="00806979">
        <w:rPr>
          <w:rFonts w:asciiTheme="minorHAnsi" w:hAnsiTheme="minorHAnsi" w:cstheme="minorHAnsi"/>
          <w:sz w:val="24"/>
          <w:szCs w:val="24"/>
        </w:rPr>
        <w:t xml:space="preserve"> F1000Research, 2019. </w:t>
      </w:r>
      <w:r w:rsidRPr="00806979">
        <w:rPr>
          <w:rFonts w:asciiTheme="minorHAnsi" w:hAnsiTheme="minorHAnsi" w:cstheme="minorHAnsi"/>
          <w:b/>
          <w:sz w:val="24"/>
          <w:szCs w:val="24"/>
        </w:rPr>
        <w:t>8</w:t>
      </w:r>
      <w:r w:rsidRPr="00806979">
        <w:rPr>
          <w:rFonts w:asciiTheme="minorHAnsi" w:hAnsiTheme="minorHAnsi" w:cstheme="minorHAnsi"/>
          <w:sz w:val="24"/>
          <w:szCs w:val="24"/>
        </w:rPr>
        <w:t>(82).</w:t>
      </w:r>
    </w:p>
    <w:p w14:paraId="6E6ADABD"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21.</w:t>
      </w:r>
      <w:r w:rsidRPr="00806979">
        <w:rPr>
          <w:rFonts w:asciiTheme="minorHAnsi" w:hAnsiTheme="minorHAnsi" w:cstheme="minorHAnsi"/>
          <w:sz w:val="24"/>
          <w:szCs w:val="24"/>
        </w:rPr>
        <w:tab/>
        <w:t xml:space="preserve">Kellgren, J.H. and J.S. Lawrence, </w:t>
      </w:r>
      <w:r w:rsidRPr="00806979">
        <w:rPr>
          <w:rFonts w:asciiTheme="minorHAnsi" w:hAnsiTheme="minorHAnsi" w:cstheme="minorHAnsi"/>
          <w:i/>
          <w:sz w:val="24"/>
          <w:szCs w:val="24"/>
        </w:rPr>
        <w:t>Radiological assessment of osteo-arthrosis.</w:t>
      </w:r>
      <w:r w:rsidRPr="00806979">
        <w:rPr>
          <w:rFonts w:asciiTheme="minorHAnsi" w:hAnsiTheme="minorHAnsi" w:cstheme="minorHAnsi"/>
          <w:sz w:val="24"/>
          <w:szCs w:val="24"/>
        </w:rPr>
        <w:t xml:space="preserve"> Ann Rheum Dis, 1957. </w:t>
      </w:r>
      <w:r w:rsidRPr="00806979">
        <w:rPr>
          <w:rFonts w:asciiTheme="minorHAnsi" w:hAnsiTheme="minorHAnsi" w:cstheme="minorHAnsi"/>
          <w:b/>
          <w:sz w:val="24"/>
          <w:szCs w:val="24"/>
        </w:rPr>
        <w:t>16</w:t>
      </w:r>
      <w:r w:rsidRPr="00806979">
        <w:rPr>
          <w:rFonts w:asciiTheme="minorHAnsi" w:hAnsiTheme="minorHAnsi" w:cstheme="minorHAnsi"/>
          <w:sz w:val="24"/>
          <w:szCs w:val="24"/>
        </w:rPr>
        <w:t>(4): p. 494-502.</w:t>
      </w:r>
    </w:p>
    <w:p w14:paraId="6376E8FA"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22.</w:t>
      </w:r>
      <w:r w:rsidRPr="00806979">
        <w:rPr>
          <w:rFonts w:asciiTheme="minorHAnsi" w:hAnsiTheme="minorHAnsi" w:cstheme="minorHAnsi"/>
          <w:sz w:val="24"/>
          <w:szCs w:val="24"/>
        </w:rPr>
        <w:tab/>
        <w:t xml:space="preserve">Altman, R., et al., </w:t>
      </w:r>
      <w:r w:rsidRPr="00806979">
        <w:rPr>
          <w:rFonts w:asciiTheme="minorHAnsi" w:hAnsiTheme="minorHAnsi" w:cstheme="minorHAnsi"/>
          <w:i/>
          <w:sz w:val="24"/>
          <w:szCs w:val="24"/>
        </w:rPr>
        <w:t>Development of criteria for the classification and reporting of osteoarthritis. Classification of osteoarthritis of the knee. Diagnostic and Therapeutic Criteria Committee of the American Rheumatism Association.</w:t>
      </w:r>
      <w:r w:rsidRPr="00806979">
        <w:rPr>
          <w:rFonts w:asciiTheme="minorHAnsi" w:hAnsiTheme="minorHAnsi" w:cstheme="minorHAnsi"/>
          <w:sz w:val="24"/>
          <w:szCs w:val="24"/>
        </w:rPr>
        <w:t xml:space="preserve"> Arthritis Rheum, 1986. </w:t>
      </w:r>
      <w:r w:rsidRPr="00806979">
        <w:rPr>
          <w:rFonts w:asciiTheme="minorHAnsi" w:hAnsiTheme="minorHAnsi" w:cstheme="minorHAnsi"/>
          <w:b/>
          <w:sz w:val="24"/>
          <w:szCs w:val="24"/>
        </w:rPr>
        <w:t>29</w:t>
      </w:r>
      <w:r w:rsidRPr="00806979">
        <w:rPr>
          <w:rFonts w:asciiTheme="minorHAnsi" w:hAnsiTheme="minorHAnsi" w:cstheme="minorHAnsi"/>
          <w:sz w:val="24"/>
          <w:szCs w:val="24"/>
        </w:rPr>
        <w:t>(8): p. 1039-49.</w:t>
      </w:r>
    </w:p>
    <w:p w14:paraId="7132F78F" w14:textId="77777777"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23.</w:t>
      </w:r>
      <w:r w:rsidRPr="00806979">
        <w:rPr>
          <w:rFonts w:asciiTheme="minorHAnsi" w:hAnsiTheme="minorHAnsi" w:cstheme="minorHAnsi"/>
          <w:sz w:val="24"/>
          <w:szCs w:val="24"/>
        </w:rPr>
        <w:tab/>
        <w:t xml:space="preserve">Bahrami, A., et al., </w:t>
      </w:r>
      <w:r w:rsidRPr="00806979">
        <w:rPr>
          <w:rFonts w:asciiTheme="minorHAnsi" w:hAnsiTheme="minorHAnsi" w:cstheme="minorHAnsi"/>
          <w:i/>
          <w:sz w:val="24"/>
          <w:szCs w:val="24"/>
        </w:rPr>
        <w:t>Genetic and epigenetic factors influencing vitamin D status.</w:t>
      </w:r>
      <w:r w:rsidRPr="00806979">
        <w:rPr>
          <w:rFonts w:asciiTheme="minorHAnsi" w:hAnsiTheme="minorHAnsi" w:cstheme="minorHAnsi"/>
          <w:sz w:val="24"/>
          <w:szCs w:val="24"/>
        </w:rPr>
        <w:t xml:space="preserve"> J Cell Physiol, 2018. </w:t>
      </w:r>
      <w:r w:rsidRPr="00806979">
        <w:rPr>
          <w:rFonts w:asciiTheme="minorHAnsi" w:hAnsiTheme="minorHAnsi" w:cstheme="minorHAnsi"/>
          <w:b/>
          <w:sz w:val="24"/>
          <w:szCs w:val="24"/>
        </w:rPr>
        <w:t>233</w:t>
      </w:r>
      <w:r w:rsidRPr="00806979">
        <w:rPr>
          <w:rFonts w:asciiTheme="minorHAnsi" w:hAnsiTheme="minorHAnsi" w:cstheme="minorHAnsi"/>
          <w:sz w:val="24"/>
          <w:szCs w:val="24"/>
        </w:rPr>
        <w:t>(5): p. 4033-4043.</w:t>
      </w:r>
    </w:p>
    <w:p w14:paraId="44358F2F" w14:textId="4E5DCBD6" w:rsidR="008F7369" w:rsidRPr="00806979" w:rsidRDefault="00544A6C" w:rsidP="00857336">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24.</w:t>
      </w:r>
      <w:r w:rsidRPr="00806979">
        <w:rPr>
          <w:rFonts w:asciiTheme="minorHAnsi" w:hAnsiTheme="minorHAnsi" w:cstheme="minorHAnsi"/>
          <w:sz w:val="24"/>
          <w:szCs w:val="24"/>
        </w:rPr>
        <w:tab/>
      </w:r>
      <w:r w:rsidR="008F7369" w:rsidRPr="00806979">
        <w:rPr>
          <w:rFonts w:asciiTheme="minorHAnsi" w:hAnsiTheme="minorHAnsi" w:cstheme="minorHAnsi"/>
          <w:sz w:val="24"/>
          <w:szCs w:val="24"/>
        </w:rPr>
        <w:t xml:space="preserve">https://digital.nhs.uk/data-and-information/publications/statistical/health-survey-for-england/2019#data-sets accessed on </w:t>
      </w:r>
      <w:r w:rsidR="0021385D" w:rsidRPr="00806979">
        <w:rPr>
          <w:rFonts w:asciiTheme="minorHAnsi" w:hAnsiTheme="minorHAnsi" w:cstheme="minorHAnsi"/>
          <w:sz w:val="24"/>
          <w:szCs w:val="24"/>
        </w:rPr>
        <w:t>20/10/21</w:t>
      </w:r>
    </w:p>
    <w:p w14:paraId="026550C3" w14:textId="63524B59" w:rsidR="008F7369" w:rsidRPr="00806979" w:rsidRDefault="008F7369" w:rsidP="0021385D">
      <w:pPr>
        <w:ind w:left="720" w:hanging="720"/>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2</w:t>
      </w:r>
      <w:r w:rsidR="00857336" w:rsidRPr="00806979">
        <w:rPr>
          <w:rFonts w:asciiTheme="minorHAnsi" w:eastAsia="Times New Roman" w:hAnsiTheme="minorHAnsi" w:cstheme="minorHAnsi"/>
          <w:sz w:val="24"/>
          <w:szCs w:val="24"/>
          <w:lang w:eastAsia="en-GB"/>
        </w:rPr>
        <w:t>5</w:t>
      </w:r>
      <w:r w:rsidRPr="00806979">
        <w:rPr>
          <w:rFonts w:asciiTheme="minorHAnsi" w:eastAsia="Times New Roman" w:hAnsiTheme="minorHAnsi" w:cstheme="minorHAnsi"/>
          <w:sz w:val="24"/>
          <w:szCs w:val="24"/>
          <w:lang w:eastAsia="en-GB"/>
        </w:rPr>
        <w:t xml:space="preserve">. </w:t>
      </w:r>
      <w:r w:rsidR="0021385D" w:rsidRPr="00806979">
        <w:rPr>
          <w:rFonts w:asciiTheme="minorHAnsi" w:eastAsia="Times New Roman" w:hAnsiTheme="minorHAnsi" w:cstheme="minorHAnsi"/>
          <w:sz w:val="24"/>
          <w:szCs w:val="24"/>
          <w:lang w:eastAsia="en-GB"/>
        </w:rPr>
        <w:tab/>
      </w:r>
      <w:r w:rsidRPr="00806979">
        <w:rPr>
          <w:rFonts w:asciiTheme="minorHAnsi" w:eastAsia="Times New Roman" w:hAnsiTheme="minorHAnsi" w:cstheme="minorHAnsi"/>
          <w:sz w:val="24"/>
          <w:szCs w:val="24"/>
          <w:lang w:eastAsia="en-GB"/>
        </w:rPr>
        <w:t xml:space="preserve">Rothen JP, Rutishauser J, Walter PN, Hersberger KE, Arnet I. </w:t>
      </w:r>
      <w:r w:rsidRPr="00806979">
        <w:rPr>
          <w:rFonts w:asciiTheme="minorHAnsi" w:eastAsia="Times New Roman" w:hAnsiTheme="minorHAnsi" w:cstheme="minorHAnsi"/>
          <w:i/>
          <w:iCs/>
          <w:sz w:val="24"/>
          <w:szCs w:val="24"/>
          <w:lang w:eastAsia="en-GB"/>
        </w:rPr>
        <w:t>Vitamin D oral intermittent treatment (DO IT) study, a randomized clinical trial with individual loading regimen</w:t>
      </w:r>
      <w:r w:rsidRPr="00806979">
        <w:rPr>
          <w:rFonts w:asciiTheme="minorHAnsi" w:eastAsia="Times New Roman" w:hAnsiTheme="minorHAnsi" w:cstheme="minorHAnsi"/>
          <w:sz w:val="24"/>
          <w:szCs w:val="24"/>
          <w:lang w:eastAsia="en-GB"/>
        </w:rPr>
        <w:t>. Sci Rep. 2021 Sep 21;</w:t>
      </w:r>
      <w:r w:rsidRPr="00806979">
        <w:rPr>
          <w:rFonts w:asciiTheme="minorHAnsi" w:eastAsia="Times New Roman" w:hAnsiTheme="minorHAnsi" w:cstheme="minorHAnsi"/>
          <w:b/>
          <w:bCs/>
          <w:sz w:val="24"/>
          <w:szCs w:val="24"/>
          <w:lang w:eastAsia="en-GB"/>
        </w:rPr>
        <w:t>11(</w:t>
      </w:r>
      <w:r w:rsidRPr="00806979">
        <w:rPr>
          <w:rFonts w:asciiTheme="minorHAnsi" w:eastAsia="Times New Roman" w:hAnsiTheme="minorHAnsi" w:cstheme="minorHAnsi"/>
          <w:sz w:val="24"/>
          <w:szCs w:val="24"/>
          <w:lang w:eastAsia="en-GB"/>
        </w:rPr>
        <w:t xml:space="preserve">1):18746. </w:t>
      </w:r>
    </w:p>
    <w:p w14:paraId="08CC6CC6" w14:textId="77777777" w:rsidR="00857336" w:rsidRPr="00806979" w:rsidRDefault="008F7369" w:rsidP="00544A6C">
      <w:pPr>
        <w:pStyle w:val="EndNoteBibliography"/>
        <w:ind w:left="720" w:hanging="72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2</w:t>
      </w:r>
      <w:r w:rsidR="00857336" w:rsidRPr="00806979">
        <w:rPr>
          <w:rFonts w:asciiTheme="minorHAnsi" w:hAnsiTheme="minorHAnsi" w:cstheme="minorHAnsi"/>
          <w:sz w:val="24"/>
          <w:szCs w:val="24"/>
        </w:rPr>
        <w:t>6</w:t>
      </w:r>
      <w:r w:rsidRPr="00806979">
        <w:rPr>
          <w:rFonts w:asciiTheme="minorHAnsi" w:hAnsiTheme="minorHAnsi" w:cstheme="minorHAnsi"/>
          <w:sz w:val="24"/>
          <w:szCs w:val="24"/>
        </w:rPr>
        <w:t>.</w:t>
      </w:r>
      <w:r w:rsidR="0021385D" w:rsidRPr="00806979">
        <w:rPr>
          <w:rFonts w:asciiTheme="minorHAnsi" w:hAnsiTheme="minorHAnsi" w:cstheme="minorHAnsi"/>
          <w:sz w:val="24"/>
          <w:szCs w:val="24"/>
        </w:rPr>
        <w:tab/>
      </w:r>
      <w:r w:rsidRPr="00806979">
        <w:rPr>
          <w:rFonts w:asciiTheme="minorHAnsi" w:hAnsiTheme="minorHAnsi" w:cstheme="minorHAnsi"/>
          <w:sz w:val="24"/>
          <w:szCs w:val="24"/>
        </w:rPr>
        <w:t xml:space="preserve"> </w:t>
      </w:r>
      <w:r w:rsidRPr="00806979">
        <w:rPr>
          <w:rFonts w:asciiTheme="minorHAnsi" w:eastAsia="Times New Roman" w:hAnsiTheme="minorHAnsi" w:cstheme="minorHAnsi"/>
          <w:sz w:val="24"/>
          <w:szCs w:val="24"/>
          <w:lang w:eastAsia="en-GB"/>
        </w:rPr>
        <w:t xml:space="preserve">Ramasamy I. </w:t>
      </w:r>
      <w:r w:rsidRPr="00806979">
        <w:rPr>
          <w:rFonts w:asciiTheme="minorHAnsi" w:eastAsia="Times New Roman" w:hAnsiTheme="minorHAnsi" w:cstheme="minorHAnsi"/>
          <w:i/>
          <w:iCs/>
          <w:sz w:val="24"/>
          <w:szCs w:val="24"/>
          <w:lang w:eastAsia="en-GB"/>
        </w:rPr>
        <w:t>Vitamin D Metabolism and Guidelines for Vitamin D Supplementation.</w:t>
      </w:r>
      <w:r w:rsidRPr="00806979">
        <w:rPr>
          <w:rFonts w:asciiTheme="minorHAnsi" w:eastAsia="Times New Roman" w:hAnsiTheme="minorHAnsi" w:cstheme="minorHAnsi"/>
          <w:sz w:val="24"/>
          <w:szCs w:val="24"/>
          <w:lang w:eastAsia="en-GB"/>
        </w:rPr>
        <w:t xml:space="preserve"> Clin Biochem Rev. 2020 Dec;</w:t>
      </w:r>
      <w:r w:rsidRPr="00806979">
        <w:rPr>
          <w:rFonts w:asciiTheme="minorHAnsi" w:eastAsia="Times New Roman" w:hAnsiTheme="minorHAnsi" w:cstheme="minorHAnsi"/>
          <w:b/>
          <w:bCs/>
          <w:sz w:val="24"/>
          <w:szCs w:val="24"/>
          <w:lang w:eastAsia="en-GB"/>
        </w:rPr>
        <w:t>41</w:t>
      </w:r>
      <w:r w:rsidRPr="00806979">
        <w:rPr>
          <w:rFonts w:asciiTheme="minorHAnsi" w:eastAsia="Times New Roman" w:hAnsiTheme="minorHAnsi" w:cstheme="minorHAnsi"/>
          <w:sz w:val="24"/>
          <w:szCs w:val="24"/>
          <w:lang w:eastAsia="en-GB"/>
        </w:rPr>
        <w:t>(3):103-126.</w:t>
      </w:r>
    </w:p>
    <w:p w14:paraId="0768DA94" w14:textId="41D3A989" w:rsidR="00857336" w:rsidRPr="00806979" w:rsidRDefault="00857336" w:rsidP="00857336">
      <w:pPr>
        <w:ind w:left="720" w:hanging="720"/>
        <w:rPr>
          <w:rFonts w:ascii="Times New Roman" w:eastAsia="Times New Roman" w:hAnsi="Times New Roman" w:cs="Times New Roman"/>
          <w:sz w:val="24"/>
          <w:szCs w:val="24"/>
          <w:lang w:eastAsia="en-GB"/>
        </w:rPr>
      </w:pPr>
      <w:r w:rsidRPr="00806979">
        <w:rPr>
          <w:rFonts w:asciiTheme="minorHAnsi" w:eastAsia="Times New Roman" w:hAnsiTheme="minorHAnsi" w:cstheme="minorHAnsi"/>
          <w:sz w:val="24"/>
          <w:szCs w:val="24"/>
          <w:lang w:eastAsia="en-GB"/>
        </w:rPr>
        <w:t xml:space="preserve">27. </w:t>
      </w:r>
      <w:r w:rsidRPr="00806979">
        <w:rPr>
          <w:rFonts w:asciiTheme="minorHAnsi" w:eastAsia="Times New Roman" w:hAnsiTheme="minorHAnsi" w:cstheme="minorHAnsi"/>
          <w:sz w:val="24"/>
          <w:szCs w:val="24"/>
          <w:lang w:eastAsia="en-GB"/>
        </w:rPr>
        <w:tab/>
        <w:t xml:space="preserve">Webb AR, Kazantzidis A, Kift RC, Farrar MD, Wilkinson J, Rhodes LE. </w:t>
      </w:r>
      <w:r w:rsidRPr="00806979">
        <w:rPr>
          <w:rFonts w:asciiTheme="minorHAnsi" w:eastAsia="Times New Roman" w:hAnsiTheme="minorHAnsi" w:cstheme="minorHAnsi"/>
          <w:i/>
          <w:iCs/>
          <w:sz w:val="24"/>
          <w:szCs w:val="24"/>
          <w:lang w:eastAsia="en-GB"/>
        </w:rPr>
        <w:t>Meeting Vitamin D Requirements in White Caucasians at UK Latitudes: Providing a Choice.</w:t>
      </w:r>
      <w:r w:rsidRPr="00806979">
        <w:rPr>
          <w:rFonts w:asciiTheme="minorHAnsi" w:eastAsia="Times New Roman" w:hAnsiTheme="minorHAnsi" w:cstheme="minorHAnsi"/>
          <w:sz w:val="24"/>
          <w:szCs w:val="24"/>
          <w:lang w:eastAsia="en-GB"/>
        </w:rPr>
        <w:t xml:space="preserve"> Nutrients. 2018 Apr 17;10(4):497. </w:t>
      </w:r>
    </w:p>
    <w:p w14:paraId="7A48654D" w14:textId="55418E12"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2</w:t>
      </w:r>
      <w:r w:rsidR="008F7369" w:rsidRPr="00806979">
        <w:rPr>
          <w:rFonts w:asciiTheme="minorHAnsi" w:hAnsiTheme="minorHAnsi" w:cstheme="minorHAnsi"/>
          <w:sz w:val="24"/>
          <w:szCs w:val="24"/>
        </w:rPr>
        <w:t>8</w:t>
      </w:r>
      <w:r w:rsidRPr="00806979">
        <w:rPr>
          <w:rFonts w:asciiTheme="minorHAnsi" w:hAnsiTheme="minorHAnsi" w:cstheme="minorHAnsi"/>
          <w:sz w:val="24"/>
          <w:szCs w:val="24"/>
        </w:rPr>
        <w:t>.</w:t>
      </w:r>
      <w:r w:rsidRPr="00806979">
        <w:rPr>
          <w:rFonts w:asciiTheme="minorHAnsi" w:hAnsiTheme="minorHAnsi" w:cstheme="minorHAnsi"/>
          <w:sz w:val="24"/>
          <w:szCs w:val="24"/>
        </w:rPr>
        <w:tab/>
        <w:t xml:space="preserve">Arima, K., et al., </w:t>
      </w:r>
      <w:r w:rsidRPr="00806979">
        <w:rPr>
          <w:rFonts w:asciiTheme="minorHAnsi" w:hAnsiTheme="minorHAnsi" w:cstheme="minorHAnsi"/>
          <w:i/>
          <w:sz w:val="24"/>
          <w:szCs w:val="24"/>
        </w:rPr>
        <w:t>Epidemiology of the association between serum 25-hydroxyvitamin D levels and musculoskeletal conditions among elderly individuals: a literature review.</w:t>
      </w:r>
      <w:r w:rsidRPr="00806979">
        <w:rPr>
          <w:rFonts w:asciiTheme="minorHAnsi" w:hAnsiTheme="minorHAnsi" w:cstheme="minorHAnsi"/>
          <w:sz w:val="24"/>
          <w:szCs w:val="24"/>
        </w:rPr>
        <w:t xml:space="preserve"> J Physiol Anthropol, 2020. </w:t>
      </w:r>
      <w:r w:rsidRPr="00806979">
        <w:rPr>
          <w:rFonts w:asciiTheme="minorHAnsi" w:hAnsiTheme="minorHAnsi" w:cstheme="minorHAnsi"/>
          <w:b/>
          <w:sz w:val="24"/>
          <w:szCs w:val="24"/>
        </w:rPr>
        <w:t>39</w:t>
      </w:r>
      <w:r w:rsidRPr="00806979">
        <w:rPr>
          <w:rFonts w:asciiTheme="minorHAnsi" w:hAnsiTheme="minorHAnsi" w:cstheme="minorHAnsi"/>
          <w:sz w:val="24"/>
          <w:szCs w:val="24"/>
        </w:rPr>
        <w:t>(1): p. 38.</w:t>
      </w:r>
    </w:p>
    <w:p w14:paraId="1340D7DF" w14:textId="1F917376" w:rsidR="00544A6C" w:rsidRPr="00806979" w:rsidRDefault="0021385D"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29</w:t>
      </w:r>
      <w:r w:rsidR="00544A6C" w:rsidRPr="00806979">
        <w:rPr>
          <w:rFonts w:asciiTheme="minorHAnsi" w:hAnsiTheme="minorHAnsi" w:cstheme="minorHAnsi"/>
          <w:sz w:val="24"/>
          <w:szCs w:val="24"/>
        </w:rPr>
        <w:t>.</w:t>
      </w:r>
      <w:r w:rsidR="00544A6C" w:rsidRPr="00806979">
        <w:rPr>
          <w:rFonts w:asciiTheme="minorHAnsi" w:hAnsiTheme="minorHAnsi" w:cstheme="minorHAnsi"/>
          <w:sz w:val="24"/>
          <w:szCs w:val="24"/>
        </w:rPr>
        <w:tab/>
        <w:t xml:space="preserve">Lips, P., J.P. Bilezikian, and R. Bouillon, </w:t>
      </w:r>
      <w:r w:rsidR="00544A6C" w:rsidRPr="00806979">
        <w:rPr>
          <w:rFonts w:asciiTheme="minorHAnsi" w:hAnsiTheme="minorHAnsi" w:cstheme="minorHAnsi"/>
          <w:i/>
          <w:sz w:val="24"/>
          <w:szCs w:val="24"/>
        </w:rPr>
        <w:t>Vitamin D: Giveth to Those Who Needeth.</w:t>
      </w:r>
      <w:r w:rsidR="00544A6C" w:rsidRPr="00806979">
        <w:rPr>
          <w:rFonts w:asciiTheme="minorHAnsi" w:hAnsiTheme="minorHAnsi" w:cstheme="minorHAnsi"/>
          <w:sz w:val="24"/>
          <w:szCs w:val="24"/>
        </w:rPr>
        <w:t xml:space="preserve"> JBMR Plus, 2020. </w:t>
      </w:r>
      <w:r w:rsidR="00544A6C" w:rsidRPr="00806979">
        <w:rPr>
          <w:rFonts w:asciiTheme="minorHAnsi" w:hAnsiTheme="minorHAnsi" w:cstheme="minorHAnsi"/>
          <w:b/>
          <w:sz w:val="24"/>
          <w:szCs w:val="24"/>
        </w:rPr>
        <w:t>4</w:t>
      </w:r>
      <w:r w:rsidR="00544A6C" w:rsidRPr="00806979">
        <w:rPr>
          <w:rFonts w:asciiTheme="minorHAnsi" w:hAnsiTheme="minorHAnsi" w:cstheme="minorHAnsi"/>
          <w:sz w:val="24"/>
          <w:szCs w:val="24"/>
        </w:rPr>
        <w:t>(1): p. e10232.</w:t>
      </w:r>
    </w:p>
    <w:p w14:paraId="2A074691" w14:textId="2D3EB50A" w:rsidR="0021385D" w:rsidRPr="00806979" w:rsidRDefault="0021385D"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 xml:space="preserve">30. </w:t>
      </w:r>
      <w:r w:rsidRPr="00806979">
        <w:rPr>
          <w:rFonts w:asciiTheme="minorHAnsi" w:hAnsiTheme="minorHAnsi" w:cstheme="minorHAnsi"/>
          <w:sz w:val="24"/>
          <w:szCs w:val="24"/>
        </w:rPr>
        <w:tab/>
        <w:t xml:space="preserve">Bolland, M.J., A. Grey, and A. Avenell, </w:t>
      </w:r>
      <w:r w:rsidRPr="00806979">
        <w:rPr>
          <w:rFonts w:asciiTheme="minorHAnsi" w:hAnsiTheme="minorHAnsi" w:cstheme="minorHAnsi"/>
          <w:i/>
          <w:sz w:val="24"/>
          <w:szCs w:val="24"/>
        </w:rPr>
        <w:t>Effects of vitamin D supplementation on musculoskeletal health: a systematic review, meta-analysis, and trial sequential analysis.</w:t>
      </w:r>
      <w:r w:rsidRPr="00806979">
        <w:rPr>
          <w:rFonts w:asciiTheme="minorHAnsi" w:hAnsiTheme="minorHAnsi" w:cstheme="minorHAnsi"/>
          <w:sz w:val="24"/>
          <w:szCs w:val="24"/>
        </w:rPr>
        <w:t xml:space="preserve"> Lancet Diabetes Endocrinol, 2018. </w:t>
      </w:r>
      <w:r w:rsidRPr="00806979">
        <w:rPr>
          <w:rFonts w:asciiTheme="minorHAnsi" w:hAnsiTheme="minorHAnsi" w:cstheme="minorHAnsi"/>
          <w:b/>
          <w:sz w:val="24"/>
          <w:szCs w:val="24"/>
        </w:rPr>
        <w:t>6</w:t>
      </w:r>
      <w:r w:rsidRPr="00806979">
        <w:rPr>
          <w:rFonts w:asciiTheme="minorHAnsi" w:hAnsiTheme="minorHAnsi" w:cstheme="minorHAnsi"/>
          <w:sz w:val="24"/>
          <w:szCs w:val="24"/>
        </w:rPr>
        <w:t>(11): p. 847-858.</w:t>
      </w:r>
    </w:p>
    <w:p w14:paraId="4678CBAB" w14:textId="3EE3F843" w:rsidR="008F7369" w:rsidRPr="00806979" w:rsidRDefault="008F7369" w:rsidP="0021385D">
      <w:pPr>
        <w:ind w:left="720" w:hanging="720"/>
        <w:rPr>
          <w:rFonts w:asciiTheme="minorHAnsi" w:eastAsia="Times New Roman" w:hAnsiTheme="minorHAnsi" w:cstheme="minorHAnsi"/>
          <w:sz w:val="24"/>
          <w:szCs w:val="24"/>
          <w:lang w:eastAsia="en-GB"/>
        </w:rPr>
      </w:pPr>
      <w:r w:rsidRPr="00806979">
        <w:rPr>
          <w:rFonts w:asciiTheme="minorHAnsi" w:hAnsiTheme="minorHAnsi" w:cstheme="minorHAnsi"/>
          <w:sz w:val="24"/>
          <w:szCs w:val="24"/>
        </w:rPr>
        <w:t xml:space="preserve">31. </w:t>
      </w:r>
      <w:r w:rsidR="0021385D" w:rsidRPr="00806979">
        <w:rPr>
          <w:rFonts w:asciiTheme="minorHAnsi" w:hAnsiTheme="minorHAnsi" w:cstheme="minorHAnsi"/>
          <w:sz w:val="24"/>
          <w:szCs w:val="24"/>
        </w:rPr>
        <w:tab/>
      </w:r>
      <w:r w:rsidRPr="00806979">
        <w:rPr>
          <w:rFonts w:asciiTheme="minorHAnsi" w:eastAsia="Times New Roman" w:hAnsiTheme="minorHAnsi" w:cstheme="minorHAnsi"/>
          <w:sz w:val="24"/>
          <w:szCs w:val="24"/>
          <w:lang w:eastAsia="en-GB"/>
        </w:rPr>
        <w:t xml:space="preserve">Barden HS, Markwardt P, Payne R, Hawkins B, Frank M, Faulkner KG. </w:t>
      </w:r>
      <w:r w:rsidRPr="00806979">
        <w:rPr>
          <w:rFonts w:asciiTheme="minorHAnsi" w:eastAsia="Times New Roman" w:hAnsiTheme="minorHAnsi" w:cstheme="minorHAnsi"/>
          <w:i/>
          <w:iCs/>
          <w:sz w:val="24"/>
          <w:szCs w:val="24"/>
          <w:lang w:eastAsia="en-GB"/>
        </w:rPr>
        <w:t>Automated assessment of exclusion criteria for DXA lumbar spine scans</w:t>
      </w:r>
      <w:r w:rsidRPr="00806979">
        <w:rPr>
          <w:rFonts w:asciiTheme="minorHAnsi" w:eastAsia="Times New Roman" w:hAnsiTheme="minorHAnsi" w:cstheme="minorHAnsi"/>
          <w:sz w:val="24"/>
          <w:szCs w:val="24"/>
          <w:lang w:eastAsia="en-GB"/>
        </w:rPr>
        <w:t>. J Clin Densitom. 2003 Winter;</w:t>
      </w:r>
      <w:r w:rsidRPr="00806979">
        <w:rPr>
          <w:rFonts w:asciiTheme="minorHAnsi" w:eastAsia="Times New Roman" w:hAnsiTheme="minorHAnsi" w:cstheme="minorHAnsi"/>
          <w:b/>
          <w:bCs/>
          <w:sz w:val="24"/>
          <w:szCs w:val="24"/>
          <w:lang w:eastAsia="en-GB"/>
        </w:rPr>
        <w:t>6</w:t>
      </w:r>
      <w:r w:rsidRPr="00806979">
        <w:rPr>
          <w:rFonts w:asciiTheme="minorHAnsi" w:eastAsia="Times New Roman" w:hAnsiTheme="minorHAnsi" w:cstheme="minorHAnsi"/>
          <w:sz w:val="24"/>
          <w:szCs w:val="24"/>
          <w:lang w:eastAsia="en-GB"/>
        </w:rPr>
        <w:t xml:space="preserve">(4):401-10. </w:t>
      </w:r>
    </w:p>
    <w:p w14:paraId="72AC8AC9" w14:textId="2704B816" w:rsidR="00857336" w:rsidRPr="00806979" w:rsidRDefault="0021385D" w:rsidP="00857336">
      <w:pPr>
        <w:ind w:left="720" w:hanging="720"/>
        <w:rPr>
          <w:rFonts w:asciiTheme="minorHAnsi" w:hAnsiTheme="minorHAnsi" w:cstheme="minorHAnsi"/>
          <w:sz w:val="24"/>
          <w:szCs w:val="24"/>
        </w:rPr>
      </w:pPr>
      <w:r w:rsidRPr="00806979">
        <w:rPr>
          <w:rFonts w:asciiTheme="minorHAnsi" w:hAnsiTheme="minorHAnsi" w:cstheme="minorHAnsi"/>
          <w:sz w:val="24"/>
          <w:szCs w:val="24"/>
        </w:rPr>
        <w:t xml:space="preserve">32. </w:t>
      </w:r>
      <w:r w:rsidRPr="00806979">
        <w:rPr>
          <w:rFonts w:asciiTheme="minorHAnsi" w:hAnsiTheme="minorHAnsi" w:cstheme="minorHAnsi"/>
          <w:sz w:val="24"/>
          <w:szCs w:val="24"/>
        </w:rPr>
        <w:tab/>
      </w:r>
      <w:r w:rsidR="00857336" w:rsidRPr="00806979">
        <w:rPr>
          <w:rFonts w:asciiTheme="minorHAnsi" w:eastAsia="Times New Roman" w:hAnsiTheme="minorHAnsi" w:cstheme="minorHAnsi"/>
          <w:sz w:val="24"/>
          <w:szCs w:val="24"/>
          <w:lang w:eastAsia="en-GB"/>
        </w:rPr>
        <w:t xml:space="preserve">Shieh A, Ruppert KM, Greendale GA, Lian Y, Cauley JA, Burnett-Bowie SA, Karvonen-Guttierez C, Karlamangla AS. </w:t>
      </w:r>
      <w:r w:rsidR="00857336" w:rsidRPr="00806979">
        <w:rPr>
          <w:rFonts w:asciiTheme="minorHAnsi" w:eastAsia="Times New Roman" w:hAnsiTheme="minorHAnsi" w:cstheme="minorHAnsi"/>
          <w:i/>
          <w:iCs/>
          <w:sz w:val="24"/>
          <w:szCs w:val="24"/>
          <w:lang w:eastAsia="en-GB"/>
        </w:rPr>
        <w:t>Associations of age at menopause with postmenopausal bone mineral density and fracture risk in women.</w:t>
      </w:r>
      <w:r w:rsidR="00857336" w:rsidRPr="00806979">
        <w:rPr>
          <w:rFonts w:asciiTheme="minorHAnsi" w:eastAsia="Times New Roman" w:hAnsiTheme="minorHAnsi" w:cstheme="minorHAnsi"/>
          <w:sz w:val="24"/>
          <w:szCs w:val="24"/>
          <w:lang w:eastAsia="en-GB"/>
        </w:rPr>
        <w:t xml:space="preserve"> J Clin Endocrinol Metab. 2021 Sep 19:</w:t>
      </w:r>
      <w:r w:rsidR="00857336" w:rsidRPr="00806979">
        <w:rPr>
          <w:rFonts w:ascii="Times New Roman" w:eastAsia="Times New Roman" w:hAnsi="Times New Roman" w:cs="Times New Roman"/>
          <w:sz w:val="24"/>
          <w:szCs w:val="24"/>
          <w:lang w:eastAsia="en-GB"/>
        </w:rPr>
        <w:t xml:space="preserve">. </w:t>
      </w:r>
    </w:p>
    <w:p w14:paraId="5FA085A8" w14:textId="3ABEC3DE" w:rsidR="00544A6C" w:rsidRPr="00806979" w:rsidRDefault="00857336" w:rsidP="00A61230">
      <w:pPr>
        <w:ind w:left="720" w:hanging="720"/>
        <w:jc w:val="both"/>
        <w:rPr>
          <w:rFonts w:asciiTheme="minorHAnsi" w:hAnsiTheme="minorHAnsi" w:cstheme="minorHAnsi"/>
          <w:i/>
          <w:sz w:val="24"/>
          <w:szCs w:val="24"/>
        </w:rPr>
      </w:pPr>
      <w:r w:rsidRPr="00806979">
        <w:rPr>
          <w:rFonts w:asciiTheme="minorHAnsi" w:hAnsiTheme="minorHAnsi" w:cstheme="minorHAnsi"/>
          <w:sz w:val="24"/>
          <w:szCs w:val="24"/>
        </w:rPr>
        <w:t>33.</w:t>
      </w:r>
      <w:r w:rsidRPr="00806979">
        <w:rPr>
          <w:rFonts w:asciiTheme="minorHAnsi" w:hAnsiTheme="minorHAnsi" w:cstheme="minorHAnsi"/>
          <w:sz w:val="24"/>
          <w:szCs w:val="24"/>
        </w:rPr>
        <w:tab/>
      </w:r>
      <w:r w:rsidR="00544A6C" w:rsidRPr="00806979">
        <w:rPr>
          <w:rFonts w:asciiTheme="minorHAnsi" w:hAnsiTheme="minorHAnsi" w:cstheme="minorHAnsi"/>
          <w:sz w:val="24"/>
          <w:szCs w:val="24"/>
        </w:rPr>
        <w:t xml:space="preserve">Zhao, Z.X., et al., </w:t>
      </w:r>
      <w:r w:rsidR="00544A6C" w:rsidRPr="00806979">
        <w:rPr>
          <w:rFonts w:asciiTheme="minorHAnsi" w:hAnsiTheme="minorHAnsi" w:cstheme="minorHAnsi"/>
          <w:i/>
          <w:sz w:val="24"/>
          <w:szCs w:val="24"/>
        </w:rPr>
        <w:t>Does vitamin D improve symptomatic and structural outcomes in knee osteoarthritis? A systematic review and meta-analysis. Aging Clin Exp Res, 2021.</w:t>
      </w:r>
    </w:p>
    <w:p w14:paraId="709A267B" w14:textId="47DB9985"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i/>
          <w:sz w:val="24"/>
          <w:szCs w:val="24"/>
        </w:rPr>
        <w:t>3</w:t>
      </w:r>
      <w:r w:rsidR="00857336" w:rsidRPr="00806979">
        <w:rPr>
          <w:rFonts w:asciiTheme="minorHAnsi" w:hAnsiTheme="minorHAnsi" w:cstheme="minorHAnsi"/>
          <w:i/>
          <w:sz w:val="24"/>
          <w:szCs w:val="24"/>
        </w:rPr>
        <w:t>4</w:t>
      </w:r>
      <w:r w:rsidRPr="00806979">
        <w:rPr>
          <w:rFonts w:asciiTheme="minorHAnsi" w:hAnsiTheme="minorHAnsi" w:cstheme="minorHAnsi"/>
          <w:i/>
          <w:sz w:val="24"/>
          <w:szCs w:val="24"/>
        </w:rPr>
        <w:t>.</w:t>
      </w:r>
      <w:r w:rsidRPr="00806979">
        <w:rPr>
          <w:rFonts w:asciiTheme="minorHAnsi" w:hAnsiTheme="minorHAnsi" w:cstheme="minorHAnsi"/>
          <w:i/>
          <w:sz w:val="24"/>
          <w:szCs w:val="24"/>
        </w:rPr>
        <w:tab/>
        <w:t xml:space="preserve">Wang, T.J., et al., Common genetic determinants of vitamin D insufficiency: a genome-wide association study. </w:t>
      </w:r>
      <w:r w:rsidRPr="00806979">
        <w:rPr>
          <w:rFonts w:asciiTheme="minorHAnsi" w:hAnsiTheme="minorHAnsi" w:cstheme="minorHAnsi"/>
          <w:sz w:val="24"/>
          <w:szCs w:val="24"/>
        </w:rPr>
        <w:t xml:space="preserve">Lancet, 2010. </w:t>
      </w:r>
      <w:r w:rsidRPr="00806979">
        <w:rPr>
          <w:rFonts w:asciiTheme="minorHAnsi" w:hAnsiTheme="minorHAnsi" w:cstheme="minorHAnsi"/>
          <w:b/>
          <w:sz w:val="24"/>
          <w:szCs w:val="24"/>
        </w:rPr>
        <w:t>376</w:t>
      </w:r>
      <w:r w:rsidRPr="00806979">
        <w:rPr>
          <w:rFonts w:asciiTheme="minorHAnsi" w:hAnsiTheme="minorHAnsi" w:cstheme="minorHAnsi"/>
          <w:sz w:val="24"/>
          <w:szCs w:val="24"/>
        </w:rPr>
        <w:t>(9736): p. 180-8.</w:t>
      </w:r>
    </w:p>
    <w:p w14:paraId="0B606894" w14:textId="05847F49" w:rsidR="00544A6C" w:rsidRPr="00806979" w:rsidRDefault="00544A6C" w:rsidP="00544A6C">
      <w:pPr>
        <w:pStyle w:val="EndNoteBibliography"/>
        <w:ind w:left="720" w:hanging="720"/>
        <w:rPr>
          <w:rFonts w:asciiTheme="minorHAnsi" w:hAnsiTheme="minorHAnsi" w:cstheme="minorHAnsi"/>
          <w:sz w:val="24"/>
          <w:szCs w:val="24"/>
        </w:rPr>
      </w:pPr>
      <w:r w:rsidRPr="00806979">
        <w:rPr>
          <w:rFonts w:asciiTheme="minorHAnsi" w:hAnsiTheme="minorHAnsi" w:cstheme="minorHAnsi"/>
          <w:sz w:val="24"/>
          <w:szCs w:val="24"/>
        </w:rPr>
        <w:t>3</w:t>
      </w:r>
      <w:r w:rsidR="00857336" w:rsidRPr="00806979">
        <w:rPr>
          <w:rFonts w:asciiTheme="minorHAnsi" w:hAnsiTheme="minorHAnsi" w:cstheme="minorHAnsi"/>
          <w:sz w:val="24"/>
          <w:szCs w:val="24"/>
        </w:rPr>
        <w:t>5</w:t>
      </w:r>
      <w:r w:rsidRPr="00806979">
        <w:rPr>
          <w:rFonts w:asciiTheme="minorHAnsi" w:hAnsiTheme="minorHAnsi" w:cstheme="minorHAnsi"/>
          <w:sz w:val="24"/>
          <w:szCs w:val="24"/>
        </w:rPr>
        <w:t>.</w:t>
      </w:r>
      <w:r w:rsidRPr="00806979">
        <w:rPr>
          <w:rFonts w:asciiTheme="minorHAnsi" w:hAnsiTheme="minorHAnsi" w:cstheme="minorHAnsi"/>
          <w:sz w:val="24"/>
          <w:szCs w:val="24"/>
        </w:rPr>
        <w:tab/>
      </w:r>
      <w:r w:rsidR="00D7137E" w:rsidRPr="00806979">
        <w:t xml:space="preserve">Braithwaite VS, Jones KS, Schoenmakers I, Silver M, Prentice A, Hennig BJ </w:t>
      </w:r>
      <w:r w:rsidR="00D7137E" w:rsidRPr="00806979">
        <w:rPr>
          <w:i/>
          <w:iCs/>
        </w:rPr>
        <w:t>Vitamin D binding protein genotype is associated with plasma 25OHD concentration in West African</w:t>
      </w:r>
      <w:r w:rsidR="00D7137E" w:rsidRPr="00806979">
        <w:t xml:space="preserve"> </w:t>
      </w:r>
      <w:r w:rsidR="00D7137E" w:rsidRPr="00806979">
        <w:rPr>
          <w:i/>
          <w:iCs/>
        </w:rPr>
        <w:t>children</w:t>
      </w:r>
      <w:r w:rsidR="00D7137E" w:rsidRPr="00806979">
        <w:t xml:space="preserve">. Bone 2015 </w:t>
      </w:r>
      <w:r w:rsidR="00D7137E" w:rsidRPr="00806979">
        <w:rPr>
          <w:b/>
          <w:bCs/>
        </w:rPr>
        <w:t>74:</w:t>
      </w:r>
      <w:r w:rsidR="00D7137E" w:rsidRPr="00806979">
        <w:t xml:space="preserve">166-170. </w:t>
      </w:r>
      <w:r w:rsidRPr="00806979">
        <w:rPr>
          <w:rFonts w:asciiTheme="minorHAnsi" w:hAnsiTheme="minorHAnsi" w:cstheme="minorHAnsi"/>
          <w:sz w:val="24"/>
          <w:szCs w:val="24"/>
        </w:rPr>
        <w:t xml:space="preserve"> p. 511.</w:t>
      </w:r>
    </w:p>
    <w:p w14:paraId="58DCFACD" w14:textId="7BFB5577" w:rsidR="000C2CE2" w:rsidRPr="00806979" w:rsidRDefault="00524687" w:rsidP="00F2448F">
      <w:pPr>
        <w:spacing w:after="200" w:line="360" w:lineRule="auto"/>
        <w:jc w:val="both"/>
        <w:rPr>
          <w:rFonts w:asciiTheme="minorHAnsi" w:hAnsiTheme="minorHAnsi" w:cstheme="minorHAnsi"/>
          <w:sz w:val="24"/>
          <w:szCs w:val="24"/>
        </w:rPr>
      </w:pPr>
      <w:r w:rsidRPr="00806979">
        <w:rPr>
          <w:rFonts w:asciiTheme="minorHAnsi" w:hAnsiTheme="minorHAnsi" w:cstheme="minorHAnsi"/>
          <w:sz w:val="24"/>
          <w:szCs w:val="24"/>
        </w:rPr>
        <w:fldChar w:fldCharType="end"/>
      </w:r>
    </w:p>
    <w:p w14:paraId="002FBE92" w14:textId="77777777" w:rsidR="00807E53" w:rsidRPr="00806979" w:rsidRDefault="00807E53" w:rsidP="00F2448F">
      <w:pPr>
        <w:spacing w:after="200" w:line="360" w:lineRule="auto"/>
        <w:jc w:val="both"/>
        <w:rPr>
          <w:rFonts w:asciiTheme="minorHAnsi" w:hAnsiTheme="minorHAnsi" w:cstheme="minorHAnsi"/>
          <w:sz w:val="24"/>
          <w:szCs w:val="24"/>
        </w:rPr>
      </w:pPr>
    </w:p>
    <w:p w14:paraId="5DF59343" w14:textId="55EC11AF" w:rsidR="005720AD" w:rsidRPr="00806979" w:rsidRDefault="005720AD" w:rsidP="005720AD">
      <w:pPr>
        <w:rPr>
          <w:rFonts w:asciiTheme="minorHAnsi" w:eastAsia="Times New Roman" w:hAnsiTheme="minorHAnsi" w:cstheme="minorHAnsi"/>
          <w:sz w:val="24"/>
          <w:szCs w:val="24"/>
          <w:lang w:eastAsia="en-GB"/>
        </w:rPr>
      </w:pPr>
      <w:r w:rsidRPr="00806979">
        <w:rPr>
          <w:rFonts w:asciiTheme="minorHAnsi" w:eastAsia="Times New Roman" w:hAnsiTheme="minorHAnsi" w:cstheme="minorHAnsi"/>
          <w:sz w:val="24"/>
          <w:szCs w:val="24"/>
          <w:lang w:eastAsia="en-GB"/>
        </w:rPr>
        <w:t>.</w:t>
      </w:r>
    </w:p>
    <w:p w14:paraId="088DFE04" w14:textId="7078F022" w:rsidR="005720AD" w:rsidRPr="00806979" w:rsidRDefault="005720AD" w:rsidP="00F2448F">
      <w:pPr>
        <w:spacing w:after="200" w:line="360" w:lineRule="auto"/>
        <w:jc w:val="both"/>
        <w:rPr>
          <w:rFonts w:asciiTheme="minorHAnsi" w:hAnsiTheme="minorHAnsi" w:cstheme="minorHAnsi"/>
          <w:sz w:val="24"/>
          <w:szCs w:val="24"/>
        </w:rPr>
      </w:pPr>
    </w:p>
    <w:sectPr w:rsidR="005720AD" w:rsidRPr="00806979" w:rsidSect="00CE15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C3322" w14:textId="77777777" w:rsidR="00CA0E37" w:rsidRDefault="00CA0E37" w:rsidP="004E45A6">
      <w:r>
        <w:separator/>
      </w:r>
    </w:p>
  </w:endnote>
  <w:endnote w:type="continuationSeparator" w:id="0">
    <w:p w14:paraId="4E233628" w14:textId="77777777" w:rsidR="00CA0E37" w:rsidRDefault="00CA0E37" w:rsidP="004E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D2691" w14:textId="77777777" w:rsidR="00CA0E37" w:rsidRDefault="00CA0E37" w:rsidP="004E45A6">
      <w:r>
        <w:separator/>
      </w:r>
    </w:p>
  </w:footnote>
  <w:footnote w:type="continuationSeparator" w:id="0">
    <w:p w14:paraId="51E46CA4" w14:textId="77777777" w:rsidR="00CA0E37" w:rsidRDefault="00CA0E37" w:rsidP="004E45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840DA"/>
    <w:multiLevelType w:val="hybridMultilevel"/>
    <w:tmpl w:val="44642E28"/>
    <w:lvl w:ilvl="0" w:tplc="1ACC5A26">
      <w:start w:val="1"/>
      <w:numFmt w:val="bullet"/>
      <w:lvlText w:val="•"/>
      <w:lvlJc w:val="left"/>
      <w:pPr>
        <w:tabs>
          <w:tab w:val="num" w:pos="720"/>
        </w:tabs>
        <w:ind w:left="720" w:hanging="360"/>
      </w:pPr>
      <w:rPr>
        <w:rFonts w:ascii="Arial" w:hAnsi="Arial" w:hint="default"/>
      </w:rPr>
    </w:lvl>
    <w:lvl w:ilvl="1" w:tplc="E7400562" w:tentative="1">
      <w:start w:val="1"/>
      <w:numFmt w:val="bullet"/>
      <w:lvlText w:val="•"/>
      <w:lvlJc w:val="left"/>
      <w:pPr>
        <w:tabs>
          <w:tab w:val="num" w:pos="1440"/>
        </w:tabs>
        <w:ind w:left="1440" w:hanging="360"/>
      </w:pPr>
      <w:rPr>
        <w:rFonts w:ascii="Arial" w:hAnsi="Arial" w:hint="default"/>
      </w:rPr>
    </w:lvl>
    <w:lvl w:ilvl="2" w:tplc="C250E99E" w:tentative="1">
      <w:start w:val="1"/>
      <w:numFmt w:val="bullet"/>
      <w:lvlText w:val="•"/>
      <w:lvlJc w:val="left"/>
      <w:pPr>
        <w:tabs>
          <w:tab w:val="num" w:pos="2160"/>
        </w:tabs>
        <w:ind w:left="2160" w:hanging="360"/>
      </w:pPr>
      <w:rPr>
        <w:rFonts w:ascii="Arial" w:hAnsi="Arial" w:hint="default"/>
      </w:rPr>
    </w:lvl>
    <w:lvl w:ilvl="3" w:tplc="08E82A4A" w:tentative="1">
      <w:start w:val="1"/>
      <w:numFmt w:val="bullet"/>
      <w:lvlText w:val="•"/>
      <w:lvlJc w:val="left"/>
      <w:pPr>
        <w:tabs>
          <w:tab w:val="num" w:pos="2880"/>
        </w:tabs>
        <w:ind w:left="2880" w:hanging="360"/>
      </w:pPr>
      <w:rPr>
        <w:rFonts w:ascii="Arial" w:hAnsi="Arial" w:hint="default"/>
      </w:rPr>
    </w:lvl>
    <w:lvl w:ilvl="4" w:tplc="E81C0098" w:tentative="1">
      <w:start w:val="1"/>
      <w:numFmt w:val="bullet"/>
      <w:lvlText w:val="•"/>
      <w:lvlJc w:val="left"/>
      <w:pPr>
        <w:tabs>
          <w:tab w:val="num" w:pos="3600"/>
        </w:tabs>
        <w:ind w:left="3600" w:hanging="360"/>
      </w:pPr>
      <w:rPr>
        <w:rFonts w:ascii="Arial" w:hAnsi="Arial" w:hint="default"/>
      </w:rPr>
    </w:lvl>
    <w:lvl w:ilvl="5" w:tplc="38E29792" w:tentative="1">
      <w:start w:val="1"/>
      <w:numFmt w:val="bullet"/>
      <w:lvlText w:val="•"/>
      <w:lvlJc w:val="left"/>
      <w:pPr>
        <w:tabs>
          <w:tab w:val="num" w:pos="4320"/>
        </w:tabs>
        <w:ind w:left="4320" w:hanging="360"/>
      </w:pPr>
      <w:rPr>
        <w:rFonts w:ascii="Arial" w:hAnsi="Arial" w:hint="default"/>
      </w:rPr>
    </w:lvl>
    <w:lvl w:ilvl="6" w:tplc="5D76DE48" w:tentative="1">
      <w:start w:val="1"/>
      <w:numFmt w:val="bullet"/>
      <w:lvlText w:val="•"/>
      <w:lvlJc w:val="left"/>
      <w:pPr>
        <w:tabs>
          <w:tab w:val="num" w:pos="5040"/>
        </w:tabs>
        <w:ind w:left="5040" w:hanging="360"/>
      </w:pPr>
      <w:rPr>
        <w:rFonts w:ascii="Arial" w:hAnsi="Arial" w:hint="default"/>
      </w:rPr>
    </w:lvl>
    <w:lvl w:ilvl="7" w:tplc="F5240838" w:tentative="1">
      <w:start w:val="1"/>
      <w:numFmt w:val="bullet"/>
      <w:lvlText w:val="•"/>
      <w:lvlJc w:val="left"/>
      <w:pPr>
        <w:tabs>
          <w:tab w:val="num" w:pos="5760"/>
        </w:tabs>
        <w:ind w:left="5760" w:hanging="360"/>
      </w:pPr>
      <w:rPr>
        <w:rFonts w:ascii="Arial" w:hAnsi="Arial" w:hint="default"/>
      </w:rPr>
    </w:lvl>
    <w:lvl w:ilvl="8" w:tplc="86E47FF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sfrsaeuexazoevea85xrzo2pw0z0fa2fpz&quot;&gt;Vit D BMD and OA-Converted&lt;record-ids&gt;&lt;item&gt;1&lt;/item&gt;&lt;item&gt;4&lt;/item&gt;&lt;item&gt;5&lt;/item&gt;&lt;item&gt;7&lt;/item&gt;&lt;item&gt;16&lt;/item&gt;&lt;item&gt;17&lt;/item&gt;&lt;item&gt;19&lt;/item&gt;&lt;item&gt;20&lt;/item&gt;&lt;item&gt;21&lt;/item&gt;&lt;item&gt;22&lt;/item&gt;&lt;item&gt;23&lt;/item&gt;&lt;item&gt;24&lt;/item&gt;&lt;item&gt;25&lt;/item&gt;&lt;item&gt;26&lt;/item&gt;&lt;item&gt;27&lt;/item&gt;&lt;item&gt;29&lt;/item&gt;&lt;item&gt;31&lt;/item&gt;&lt;item&gt;32&lt;/item&gt;&lt;item&gt;33&lt;/item&gt;&lt;item&gt;34&lt;/item&gt;&lt;item&gt;35&lt;/item&gt;&lt;item&gt;44&lt;/item&gt;&lt;item&gt;45&lt;/item&gt;&lt;item&gt;47&lt;/item&gt;&lt;item&gt;48&lt;/item&gt;&lt;item&gt;49&lt;/item&gt;&lt;item&gt;51&lt;/item&gt;&lt;item&gt;52&lt;/item&gt;&lt;item&gt;53&lt;/item&gt;&lt;item&gt;54&lt;/item&gt;&lt;item&gt;56&lt;/item&gt;&lt;item&gt;57&lt;/item&gt;&lt;/record-ids&gt;&lt;/item&gt;&lt;/Libraries&gt;"/>
  </w:docVars>
  <w:rsids>
    <w:rsidRoot w:val="00494730"/>
    <w:rsid w:val="0000190A"/>
    <w:rsid w:val="000047DC"/>
    <w:rsid w:val="00017896"/>
    <w:rsid w:val="00026CC8"/>
    <w:rsid w:val="000308A3"/>
    <w:rsid w:val="00040235"/>
    <w:rsid w:val="00040D6F"/>
    <w:rsid w:val="00042268"/>
    <w:rsid w:val="00044131"/>
    <w:rsid w:val="000443D2"/>
    <w:rsid w:val="00046605"/>
    <w:rsid w:val="000475E0"/>
    <w:rsid w:val="000537D6"/>
    <w:rsid w:val="00063D22"/>
    <w:rsid w:val="000649B6"/>
    <w:rsid w:val="0006556D"/>
    <w:rsid w:val="00066C59"/>
    <w:rsid w:val="00067679"/>
    <w:rsid w:val="00075727"/>
    <w:rsid w:val="00084910"/>
    <w:rsid w:val="00086E5C"/>
    <w:rsid w:val="000917B8"/>
    <w:rsid w:val="000A06EA"/>
    <w:rsid w:val="000C2CE2"/>
    <w:rsid w:val="000D2946"/>
    <w:rsid w:val="000D36D2"/>
    <w:rsid w:val="000D3FDB"/>
    <w:rsid w:val="000E346B"/>
    <w:rsid w:val="000E572A"/>
    <w:rsid w:val="000F1CD4"/>
    <w:rsid w:val="000F2BE3"/>
    <w:rsid w:val="00103C1F"/>
    <w:rsid w:val="00114301"/>
    <w:rsid w:val="0013105D"/>
    <w:rsid w:val="00134692"/>
    <w:rsid w:val="0015153D"/>
    <w:rsid w:val="00167E9F"/>
    <w:rsid w:val="00176CB7"/>
    <w:rsid w:val="00182F30"/>
    <w:rsid w:val="00192E0B"/>
    <w:rsid w:val="00197AF9"/>
    <w:rsid w:val="001D79AE"/>
    <w:rsid w:val="001E3CF1"/>
    <w:rsid w:val="00203A22"/>
    <w:rsid w:val="002118AC"/>
    <w:rsid w:val="002136C9"/>
    <w:rsid w:val="0021385D"/>
    <w:rsid w:val="00214308"/>
    <w:rsid w:val="00214425"/>
    <w:rsid w:val="00220D2E"/>
    <w:rsid w:val="00221EB6"/>
    <w:rsid w:val="00240955"/>
    <w:rsid w:val="00250022"/>
    <w:rsid w:val="00271E97"/>
    <w:rsid w:val="00282626"/>
    <w:rsid w:val="002827F0"/>
    <w:rsid w:val="00295BFF"/>
    <w:rsid w:val="00296A68"/>
    <w:rsid w:val="00297218"/>
    <w:rsid w:val="002A0B10"/>
    <w:rsid w:val="002B158D"/>
    <w:rsid w:val="002B6C29"/>
    <w:rsid w:val="002C62FE"/>
    <w:rsid w:val="002C7924"/>
    <w:rsid w:val="002D02B5"/>
    <w:rsid w:val="002F7ACB"/>
    <w:rsid w:val="00301A2C"/>
    <w:rsid w:val="003061CE"/>
    <w:rsid w:val="00312047"/>
    <w:rsid w:val="003200EF"/>
    <w:rsid w:val="00322A61"/>
    <w:rsid w:val="00323F91"/>
    <w:rsid w:val="0032720E"/>
    <w:rsid w:val="003374EA"/>
    <w:rsid w:val="00340D32"/>
    <w:rsid w:val="00340E66"/>
    <w:rsid w:val="00347DF3"/>
    <w:rsid w:val="00350272"/>
    <w:rsid w:val="0035688A"/>
    <w:rsid w:val="00357731"/>
    <w:rsid w:val="00360FCE"/>
    <w:rsid w:val="00361674"/>
    <w:rsid w:val="003625F5"/>
    <w:rsid w:val="00364A7D"/>
    <w:rsid w:val="003678D8"/>
    <w:rsid w:val="003840EA"/>
    <w:rsid w:val="00384AFC"/>
    <w:rsid w:val="00390CF4"/>
    <w:rsid w:val="003B2212"/>
    <w:rsid w:val="003C39AF"/>
    <w:rsid w:val="003E0A85"/>
    <w:rsid w:val="003F1F46"/>
    <w:rsid w:val="003F3CBB"/>
    <w:rsid w:val="003F5DE9"/>
    <w:rsid w:val="0040477C"/>
    <w:rsid w:val="004064A4"/>
    <w:rsid w:val="004105DD"/>
    <w:rsid w:val="00414C4C"/>
    <w:rsid w:val="00417F64"/>
    <w:rsid w:val="0042096D"/>
    <w:rsid w:val="004234F3"/>
    <w:rsid w:val="00431E88"/>
    <w:rsid w:val="004348A8"/>
    <w:rsid w:val="00445919"/>
    <w:rsid w:val="004507A7"/>
    <w:rsid w:val="00456DE1"/>
    <w:rsid w:val="004651E1"/>
    <w:rsid w:val="00477339"/>
    <w:rsid w:val="00483A81"/>
    <w:rsid w:val="00494730"/>
    <w:rsid w:val="004A3AAF"/>
    <w:rsid w:val="004B1853"/>
    <w:rsid w:val="004B1F4C"/>
    <w:rsid w:val="004B56CB"/>
    <w:rsid w:val="004B79C0"/>
    <w:rsid w:val="004C733E"/>
    <w:rsid w:val="004D3871"/>
    <w:rsid w:val="004D39AC"/>
    <w:rsid w:val="004D5575"/>
    <w:rsid w:val="004D62D8"/>
    <w:rsid w:val="004D6629"/>
    <w:rsid w:val="004E45A6"/>
    <w:rsid w:val="004E776A"/>
    <w:rsid w:val="004F7E4C"/>
    <w:rsid w:val="00511F91"/>
    <w:rsid w:val="00516725"/>
    <w:rsid w:val="00522A4B"/>
    <w:rsid w:val="00523B18"/>
    <w:rsid w:val="00524687"/>
    <w:rsid w:val="005272D0"/>
    <w:rsid w:val="00527F64"/>
    <w:rsid w:val="00533A25"/>
    <w:rsid w:val="0053693B"/>
    <w:rsid w:val="005403B9"/>
    <w:rsid w:val="00544A6C"/>
    <w:rsid w:val="0056271C"/>
    <w:rsid w:val="005720AD"/>
    <w:rsid w:val="00577461"/>
    <w:rsid w:val="005821F8"/>
    <w:rsid w:val="00583204"/>
    <w:rsid w:val="00583D51"/>
    <w:rsid w:val="0058769A"/>
    <w:rsid w:val="005956D1"/>
    <w:rsid w:val="005A6541"/>
    <w:rsid w:val="005C1DFD"/>
    <w:rsid w:val="005C2337"/>
    <w:rsid w:val="005E67A6"/>
    <w:rsid w:val="005F0D51"/>
    <w:rsid w:val="005F52D1"/>
    <w:rsid w:val="005F76EF"/>
    <w:rsid w:val="00601AC3"/>
    <w:rsid w:val="00602C78"/>
    <w:rsid w:val="006120E5"/>
    <w:rsid w:val="0062105B"/>
    <w:rsid w:val="00630BE7"/>
    <w:rsid w:val="00633ECB"/>
    <w:rsid w:val="00645213"/>
    <w:rsid w:val="006546F9"/>
    <w:rsid w:val="00656EC7"/>
    <w:rsid w:val="0066125F"/>
    <w:rsid w:val="00661613"/>
    <w:rsid w:val="006659A4"/>
    <w:rsid w:val="00666E06"/>
    <w:rsid w:val="00670B33"/>
    <w:rsid w:val="00670C28"/>
    <w:rsid w:val="00687E61"/>
    <w:rsid w:val="006903DE"/>
    <w:rsid w:val="0069717A"/>
    <w:rsid w:val="006A1200"/>
    <w:rsid w:val="006A20B5"/>
    <w:rsid w:val="006A6174"/>
    <w:rsid w:val="006B4635"/>
    <w:rsid w:val="006B68AC"/>
    <w:rsid w:val="006C70CB"/>
    <w:rsid w:val="006D45B9"/>
    <w:rsid w:val="006D4A44"/>
    <w:rsid w:val="006E61DA"/>
    <w:rsid w:val="007057C5"/>
    <w:rsid w:val="00713F3F"/>
    <w:rsid w:val="00716E21"/>
    <w:rsid w:val="00725D22"/>
    <w:rsid w:val="00726CEC"/>
    <w:rsid w:val="007305D5"/>
    <w:rsid w:val="00736FD2"/>
    <w:rsid w:val="007408AC"/>
    <w:rsid w:val="00742579"/>
    <w:rsid w:val="00743BA3"/>
    <w:rsid w:val="0075453B"/>
    <w:rsid w:val="007620FE"/>
    <w:rsid w:val="0077118B"/>
    <w:rsid w:val="007718A2"/>
    <w:rsid w:val="00772880"/>
    <w:rsid w:val="00773537"/>
    <w:rsid w:val="0077659D"/>
    <w:rsid w:val="00785BE0"/>
    <w:rsid w:val="007A4758"/>
    <w:rsid w:val="007B107B"/>
    <w:rsid w:val="007C3E71"/>
    <w:rsid w:val="007C4AAA"/>
    <w:rsid w:val="007C4E0C"/>
    <w:rsid w:val="007C7C8E"/>
    <w:rsid w:val="007E1E78"/>
    <w:rsid w:val="007F1972"/>
    <w:rsid w:val="007F4429"/>
    <w:rsid w:val="0080210A"/>
    <w:rsid w:val="00806979"/>
    <w:rsid w:val="00807E53"/>
    <w:rsid w:val="00815B92"/>
    <w:rsid w:val="008162D5"/>
    <w:rsid w:val="00820C4B"/>
    <w:rsid w:val="00827FEA"/>
    <w:rsid w:val="0083458B"/>
    <w:rsid w:val="00857336"/>
    <w:rsid w:val="00860BCB"/>
    <w:rsid w:val="0086133B"/>
    <w:rsid w:val="008633E0"/>
    <w:rsid w:val="0087765F"/>
    <w:rsid w:val="0088107B"/>
    <w:rsid w:val="00881817"/>
    <w:rsid w:val="0088250A"/>
    <w:rsid w:val="0088690C"/>
    <w:rsid w:val="008B0972"/>
    <w:rsid w:val="008B48BD"/>
    <w:rsid w:val="008B6925"/>
    <w:rsid w:val="008B6FC9"/>
    <w:rsid w:val="008D40A3"/>
    <w:rsid w:val="008D5B20"/>
    <w:rsid w:val="008D756C"/>
    <w:rsid w:val="008E4A10"/>
    <w:rsid w:val="008F1A1E"/>
    <w:rsid w:val="008F4B83"/>
    <w:rsid w:val="008F6CAB"/>
    <w:rsid w:val="008F7369"/>
    <w:rsid w:val="00906A3E"/>
    <w:rsid w:val="0091569D"/>
    <w:rsid w:val="00915F90"/>
    <w:rsid w:val="00935E7F"/>
    <w:rsid w:val="00941E65"/>
    <w:rsid w:val="00942D28"/>
    <w:rsid w:val="00946182"/>
    <w:rsid w:val="00957712"/>
    <w:rsid w:val="009649EF"/>
    <w:rsid w:val="00967D06"/>
    <w:rsid w:val="009732B5"/>
    <w:rsid w:val="0097693F"/>
    <w:rsid w:val="009810C7"/>
    <w:rsid w:val="009833E0"/>
    <w:rsid w:val="009856F5"/>
    <w:rsid w:val="0099735F"/>
    <w:rsid w:val="009A3A70"/>
    <w:rsid w:val="009A7545"/>
    <w:rsid w:val="009C5D4D"/>
    <w:rsid w:val="009D0ECE"/>
    <w:rsid w:val="009D5C59"/>
    <w:rsid w:val="009D713E"/>
    <w:rsid w:val="009F1273"/>
    <w:rsid w:val="009F6CB9"/>
    <w:rsid w:val="009F778E"/>
    <w:rsid w:val="00A00698"/>
    <w:rsid w:val="00A02DC6"/>
    <w:rsid w:val="00A32682"/>
    <w:rsid w:val="00A61230"/>
    <w:rsid w:val="00A75ECC"/>
    <w:rsid w:val="00A77580"/>
    <w:rsid w:val="00A926F8"/>
    <w:rsid w:val="00AA14FE"/>
    <w:rsid w:val="00AA57F6"/>
    <w:rsid w:val="00AA5D9C"/>
    <w:rsid w:val="00AB1C5B"/>
    <w:rsid w:val="00AC570D"/>
    <w:rsid w:val="00AD2B96"/>
    <w:rsid w:val="00AD618B"/>
    <w:rsid w:val="00AE38D8"/>
    <w:rsid w:val="00AF0B01"/>
    <w:rsid w:val="00AF40AD"/>
    <w:rsid w:val="00AF7D70"/>
    <w:rsid w:val="00B11920"/>
    <w:rsid w:val="00B3399B"/>
    <w:rsid w:val="00B34A25"/>
    <w:rsid w:val="00B352D8"/>
    <w:rsid w:val="00B51CC6"/>
    <w:rsid w:val="00B646FE"/>
    <w:rsid w:val="00B731FA"/>
    <w:rsid w:val="00B834D5"/>
    <w:rsid w:val="00B86EF0"/>
    <w:rsid w:val="00B939BB"/>
    <w:rsid w:val="00BA71D3"/>
    <w:rsid w:val="00BB1F7F"/>
    <w:rsid w:val="00BC278A"/>
    <w:rsid w:val="00BD15E6"/>
    <w:rsid w:val="00BD2887"/>
    <w:rsid w:val="00BD508D"/>
    <w:rsid w:val="00BD6F68"/>
    <w:rsid w:val="00BE4CCD"/>
    <w:rsid w:val="00BF01D4"/>
    <w:rsid w:val="00C031B2"/>
    <w:rsid w:val="00C03790"/>
    <w:rsid w:val="00C0554D"/>
    <w:rsid w:val="00C12E76"/>
    <w:rsid w:val="00C17F75"/>
    <w:rsid w:val="00C22666"/>
    <w:rsid w:val="00C24826"/>
    <w:rsid w:val="00C341D7"/>
    <w:rsid w:val="00C42FB5"/>
    <w:rsid w:val="00C451A6"/>
    <w:rsid w:val="00C4654D"/>
    <w:rsid w:val="00C47B11"/>
    <w:rsid w:val="00C5103B"/>
    <w:rsid w:val="00C5372A"/>
    <w:rsid w:val="00C55C53"/>
    <w:rsid w:val="00C722DB"/>
    <w:rsid w:val="00C7232B"/>
    <w:rsid w:val="00C762B3"/>
    <w:rsid w:val="00C7729A"/>
    <w:rsid w:val="00C86F18"/>
    <w:rsid w:val="00C91DA7"/>
    <w:rsid w:val="00C92689"/>
    <w:rsid w:val="00C92CB8"/>
    <w:rsid w:val="00C976D2"/>
    <w:rsid w:val="00CA0E37"/>
    <w:rsid w:val="00CA4D2B"/>
    <w:rsid w:val="00CA7B68"/>
    <w:rsid w:val="00CB6D4E"/>
    <w:rsid w:val="00CC0348"/>
    <w:rsid w:val="00CC0DDA"/>
    <w:rsid w:val="00CC79A9"/>
    <w:rsid w:val="00CD25F1"/>
    <w:rsid w:val="00CE1578"/>
    <w:rsid w:val="00CE6321"/>
    <w:rsid w:val="00CF1B1F"/>
    <w:rsid w:val="00D00097"/>
    <w:rsid w:val="00D02423"/>
    <w:rsid w:val="00D02931"/>
    <w:rsid w:val="00D14037"/>
    <w:rsid w:val="00D1465D"/>
    <w:rsid w:val="00D15343"/>
    <w:rsid w:val="00D15AB3"/>
    <w:rsid w:val="00D22A38"/>
    <w:rsid w:val="00D25A0F"/>
    <w:rsid w:val="00D26B15"/>
    <w:rsid w:val="00D2769D"/>
    <w:rsid w:val="00D373FA"/>
    <w:rsid w:val="00D57D9E"/>
    <w:rsid w:val="00D60955"/>
    <w:rsid w:val="00D65615"/>
    <w:rsid w:val="00D67B61"/>
    <w:rsid w:val="00D7137E"/>
    <w:rsid w:val="00D821BB"/>
    <w:rsid w:val="00D94B11"/>
    <w:rsid w:val="00D95F33"/>
    <w:rsid w:val="00D97474"/>
    <w:rsid w:val="00DA2F7F"/>
    <w:rsid w:val="00DA6A11"/>
    <w:rsid w:val="00DA77CC"/>
    <w:rsid w:val="00DB438C"/>
    <w:rsid w:val="00DB6D7E"/>
    <w:rsid w:val="00DC171D"/>
    <w:rsid w:val="00DC6C82"/>
    <w:rsid w:val="00DC6FC5"/>
    <w:rsid w:val="00DC7D33"/>
    <w:rsid w:val="00DD4510"/>
    <w:rsid w:val="00DE2A13"/>
    <w:rsid w:val="00DE2E16"/>
    <w:rsid w:val="00DF08AE"/>
    <w:rsid w:val="00E015DB"/>
    <w:rsid w:val="00E02638"/>
    <w:rsid w:val="00E035DA"/>
    <w:rsid w:val="00E0363E"/>
    <w:rsid w:val="00E10CCB"/>
    <w:rsid w:val="00E131F9"/>
    <w:rsid w:val="00E179E5"/>
    <w:rsid w:val="00E17D87"/>
    <w:rsid w:val="00E225F4"/>
    <w:rsid w:val="00E25088"/>
    <w:rsid w:val="00E35108"/>
    <w:rsid w:val="00E379AB"/>
    <w:rsid w:val="00E416BF"/>
    <w:rsid w:val="00E54D31"/>
    <w:rsid w:val="00E5771D"/>
    <w:rsid w:val="00E720FF"/>
    <w:rsid w:val="00E84C24"/>
    <w:rsid w:val="00E86258"/>
    <w:rsid w:val="00E95D30"/>
    <w:rsid w:val="00E97442"/>
    <w:rsid w:val="00EA31F5"/>
    <w:rsid w:val="00EA5B24"/>
    <w:rsid w:val="00EB3C1C"/>
    <w:rsid w:val="00ED650B"/>
    <w:rsid w:val="00EE08D9"/>
    <w:rsid w:val="00EE60F5"/>
    <w:rsid w:val="00EF6C0E"/>
    <w:rsid w:val="00F10E5F"/>
    <w:rsid w:val="00F2448F"/>
    <w:rsid w:val="00F256F3"/>
    <w:rsid w:val="00F34DBC"/>
    <w:rsid w:val="00F36FA9"/>
    <w:rsid w:val="00F55D80"/>
    <w:rsid w:val="00F57DF6"/>
    <w:rsid w:val="00F60D88"/>
    <w:rsid w:val="00F65050"/>
    <w:rsid w:val="00F72EF3"/>
    <w:rsid w:val="00F77608"/>
    <w:rsid w:val="00F81CDA"/>
    <w:rsid w:val="00F82129"/>
    <w:rsid w:val="00F8366F"/>
    <w:rsid w:val="00FA1DA9"/>
    <w:rsid w:val="00FB0080"/>
    <w:rsid w:val="00FB6484"/>
    <w:rsid w:val="00FC2296"/>
    <w:rsid w:val="00FC2D96"/>
    <w:rsid w:val="00FC33E5"/>
    <w:rsid w:val="00FC416D"/>
    <w:rsid w:val="00FD0461"/>
    <w:rsid w:val="00FD7F55"/>
    <w:rsid w:val="00FD7F74"/>
    <w:rsid w:val="00FE54BC"/>
    <w:rsid w:val="00FF067A"/>
    <w:rsid w:val="00FF0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AFEC8"/>
  <w15:chartTrackingRefBased/>
  <w15:docId w15:val="{D8E9AFEF-682E-432E-B370-3A676ACA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68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24687"/>
    <w:pPr>
      <w:jc w:val="center"/>
    </w:pPr>
    <w:rPr>
      <w:noProof/>
      <w:lang w:val="en-US"/>
    </w:rPr>
  </w:style>
  <w:style w:type="character" w:customStyle="1" w:styleId="EndNoteBibliographyTitleChar">
    <w:name w:val="EndNote Bibliography Title Char"/>
    <w:basedOn w:val="DefaultParagraphFont"/>
    <w:link w:val="EndNoteBibliographyTitle"/>
    <w:rsid w:val="00524687"/>
    <w:rPr>
      <w:rFonts w:ascii="Calibri" w:hAnsi="Calibri" w:cs="Calibri"/>
      <w:noProof/>
      <w:lang w:val="en-US"/>
    </w:rPr>
  </w:style>
  <w:style w:type="paragraph" w:customStyle="1" w:styleId="EndNoteBibliography">
    <w:name w:val="EndNote Bibliography"/>
    <w:basedOn w:val="Normal"/>
    <w:link w:val="EndNoteBibliographyChar"/>
    <w:rsid w:val="00524687"/>
    <w:rPr>
      <w:noProof/>
      <w:lang w:val="en-US"/>
    </w:rPr>
  </w:style>
  <w:style w:type="character" w:customStyle="1" w:styleId="EndNoteBibliographyChar">
    <w:name w:val="EndNote Bibliography Char"/>
    <w:basedOn w:val="DefaultParagraphFont"/>
    <w:link w:val="EndNoteBibliography"/>
    <w:rsid w:val="00524687"/>
    <w:rPr>
      <w:rFonts w:ascii="Calibri" w:hAnsi="Calibri" w:cs="Calibri"/>
      <w:noProof/>
      <w:lang w:val="en-US"/>
    </w:rPr>
  </w:style>
  <w:style w:type="character" w:styleId="Hyperlink">
    <w:name w:val="Hyperlink"/>
    <w:basedOn w:val="DefaultParagraphFont"/>
    <w:uiPriority w:val="99"/>
    <w:unhideWhenUsed/>
    <w:rsid w:val="00524687"/>
    <w:rPr>
      <w:color w:val="0563C1" w:themeColor="hyperlink"/>
      <w:u w:val="single"/>
    </w:rPr>
  </w:style>
  <w:style w:type="character" w:styleId="CommentReference">
    <w:name w:val="annotation reference"/>
    <w:basedOn w:val="DefaultParagraphFont"/>
    <w:uiPriority w:val="99"/>
    <w:semiHidden/>
    <w:unhideWhenUsed/>
    <w:rsid w:val="007718A2"/>
    <w:rPr>
      <w:sz w:val="16"/>
      <w:szCs w:val="16"/>
    </w:rPr>
  </w:style>
  <w:style w:type="paragraph" w:styleId="CommentText">
    <w:name w:val="annotation text"/>
    <w:basedOn w:val="Normal"/>
    <w:link w:val="CommentTextChar"/>
    <w:uiPriority w:val="99"/>
    <w:unhideWhenUsed/>
    <w:rsid w:val="007718A2"/>
    <w:rPr>
      <w:sz w:val="20"/>
      <w:szCs w:val="20"/>
    </w:rPr>
  </w:style>
  <w:style w:type="character" w:customStyle="1" w:styleId="CommentTextChar">
    <w:name w:val="Comment Text Char"/>
    <w:basedOn w:val="DefaultParagraphFont"/>
    <w:link w:val="CommentText"/>
    <w:uiPriority w:val="99"/>
    <w:rsid w:val="007718A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718A2"/>
    <w:rPr>
      <w:b/>
      <w:bCs/>
    </w:rPr>
  </w:style>
  <w:style w:type="character" w:customStyle="1" w:styleId="CommentSubjectChar">
    <w:name w:val="Comment Subject Char"/>
    <w:basedOn w:val="CommentTextChar"/>
    <w:link w:val="CommentSubject"/>
    <w:uiPriority w:val="99"/>
    <w:semiHidden/>
    <w:rsid w:val="007718A2"/>
    <w:rPr>
      <w:rFonts w:ascii="Calibri" w:hAnsi="Calibri" w:cs="Calibri"/>
      <w:b/>
      <w:bCs/>
      <w:sz w:val="20"/>
      <w:szCs w:val="20"/>
    </w:rPr>
  </w:style>
  <w:style w:type="paragraph" w:styleId="BalloonText">
    <w:name w:val="Balloon Text"/>
    <w:basedOn w:val="Normal"/>
    <w:link w:val="BalloonTextChar"/>
    <w:uiPriority w:val="99"/>
    <w:semiHidden/>
    <w:unhideWhenUsed/>
    <w:rsid w:val="00771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8A2"/>
    <w:rPr>
      <w:rFonts w:ascii="Segoe UI" w:hAnsi="Segoe UI" w:cs="Segoe UI"/>
      <w:sz w:val="18"/>
      <w:szCs w:val="18"/>
    </w:rPr>
  </w:style>
  <w:style w:type="paragraph" w:styleId="Header">
    <w:name w:val="header"/>
    <w:basedOn w:val="Normal"/>
    <w:link w:val="HeaderChar"/>
    <w:uiPriority w:val="99"/>
    <w:unhideWhenUsed/>
    <w:rsid w:val="004E45A6"/>
    <w:pPr>
      <w:tabs>
        <w:tab w:val="center" w:pos="4513"/>
        <w:tab w:val="right" w:pos="9026"/>
      </w:tabs>
    </w:pPr>
  </w:style>
  <w:style w:type="character" w:customStyle="1" w:styleId="HeaderChar">
    <w:name w:val="Header Char"/>
    <w:basedOn w:val="DefaultParagraphFont"/>
    <w:link w:val="Header"/>
    <w:uiPriority w:val="99"/>
    <w:rsid w:val="004E45A6"/>
    <w:rPr>
      <w:rFonts w:ascii="Calibri" w:hAnsi="Calibri" w:cs="Calibri"/>
    </w:rPr>
  </w:style>
  <w:style w:type="paragraph" w:styleId="Footer">
    <w:name w:val="footer"/>
    <w:basedOn w:val="Normal"/>
    <w:link w:val="FooterChar"/>
    <w:uiPriority w:val="99"/>
    <w:unhideWhenUsed/>
    <w:rsid w:val="004E45A6"/>
    <w:pPr>
      <w:tabs>
        <w:tab w:val="center" w:pos="4513"/>
        <w:tab w:val="right" w:pos="9026"/>
      </w:tabs>
    </w:pPr>
  </w:style>
  <w:style w:type="character" w:customStyle="1" w:styleId="FooterChar">
    <w:name w:val="Footer Char"/>
    <w:basedOn w:val="DefaultParagraphFont"/>
    <w:link w:val="Footer"/>
    <w:uiPriority w:val="99"/>
    <w:rsid w:val="004E45A6"/>
    <w:rPr>
      <w:rFonts w:ascii="Calibri" w:hAnsi="Calibri" w:cs="Calibri"/>
    </w:rPr>
  </w:style>
  <w:style w:type="character" w:styleId="Emphasis">
    <w:name w:val="Emphasis"/>
    <w:basedOn w:val="DefaultParagraphFont"/>
    <w:uiPriority w:val="20"/>
    <w:qFormat/>
    <w:rsid w:val="00C5372A"/>
    <w:rPr>
      <w:i/>
      <w:iCs/>
    </w:rPr>
  </w:style>
  <w:style w:type="paragraph" w:styleId="NormalWeb">
    <w:name w:val="Normal (Web)"/>
    <w:basedOn w:val="Normal"/>
    <w:uiPriority w:val="99"/>
    <w:unhideWhenUsed/>
    <w:rsid w:val="00CB6D4E"/>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43D2"/>
    <w:rPr>
      <w:b/>
      <w:bCs/>
    </w:rPr>
  </w:style>
  <w:style w:type="table" w:styleId="TableGrid">
    <w:name w:val="Table Grid"/>
    <w:basedOn w:val="TableNormal"/>
    <w:uiPriority w:val="39"/>
    <w:rsid w:val="0082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27F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827F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3">
    <w:name w:val="Grid Table 3 Accent 3"/>
    <w:basedOn w:val="TableNormal"/>
    <w:uiPriority w:val="48"/>
    <w:rsid w:val="002C792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UnresolvedMention1">
    <w:name w:val="Unresolved Mention1"/>
    <w:basedOn w:val="DefaultParagraphFont"/>
    <w:uiPriority w:val="99"/>
    <w:semiHidden/>
    <w:unhideWhenUsed/>
    <w:rsid w:val="00C86F18"/>
    <w:rPr>
      <w:color w:val="605E5C"/>
      <w:shd w:val="clear" w:color="auto" w:fill="E1DFDD"/>
    </w:rPr>
  </w:style>
  <w:style w:type="paragraph" w:styleId="Revision">
    <w:name w:val="Revision"/>
    <w:hidden/>
    <w:uiPriority w:val="99"/>
    <w:semiHidden/>
    <w:rsid w:val="00086E5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4170">
      <w:bodyDiv w:val="1"/>
      <w:marLeft w:val="0"/>
      <w:marRight w:val="0"/>
      <w:marTop w:val="0"/>
      <w:marBottom w:val="0"/>
      <w:divBdr>
        <w:top w:val="none" w:sz="0" w:space="0" w:color="auto"/>
        <w:left w:val="none" w:sz="0" w:space="0" w:color="auto"/>
        <w:bottom w:val="none" w:sz="0" w:space="0" w:color="auto"/>
        <w:right w:val="none" w:sz="0" w:space="0" w:color="auto"/>
      </w:divBdr>
      <w:divsChild>
        <w:div w:id="2066365784">
          <w:marLeft w:val="0"/>
          <w:marRight w:val="0"/>
          <w:marTop w:val="0"/>
          <w:marBottom w:val="0"/>
          <w:divBdr>
            <w:top w:val="none" w:sz="0" w:space="0" w:color="auto"/>
            <w:left w:val="none" w:sz="0" w:space="0" w:color="auto"/>
            <w:bottom w:val="none" w:sz="0" w:space="0" w:color="auto"/>
            <w:right w:val="none" w:sz="0" w:space="0" w:color="auto"/>
          </w:divBdr>
        </w:div>
      </w:divsChild>
    </w:div>
    <w:div w:id="82990737">
      <w:bodyDiv w:val="1"/>
      <w:marLeft w:val="0"/>
      <w:marRight w:val="0"/>
      <w:marTop w:val="0"/>
      <w:marBottom w:val="0"/>
      <w:divBdr>
        <w:top w:val="none" w:sz="0" w:space="0" w:color="auto"/>
        <w:left w:val="none" w:sz="0" w:space="0" w:color="auto"/>
        <w:bottom w:val="none" w:sz="0" w:space="0" w:color="auto"/>
        <w:right w:val="none" w:sz="0" w:space="0" w:color="auto"/>
      </w:divBdr>
      <w:divsChild>
        <w:div w:id="790321765">
          <w:marLeft w:val="0"/>
          <w:marRight w:val="0"/>
          <w:marTop w:val="0"/>
          <w:marBottom w:val="0"/>
          <w:divBdr>
            <w:top w:val="none" w:sz="0" w:space="0" w:color="auto"/>
            <w:left w:val="none" w:sz="0" w:space="0" w:color="auto"/>
            <w:bottom w:val="none" w:sz="0" w:space="0" w:color="auto"/>
            <w:right w:val="none" w:sz="0" w:space="0" w:color="auto"/>
          </w:divBdr>
        </w:div>
      </w:divsChild>
    </w:div>
    <w:div w:id="149444947">
      <w:bodyDiv w:val="1"/>
      <w:marLeft w:val="0"/>
      <w:marRight w:val="0"/>
      <w:marTop w:val="0"/>
      <w:marBottom w:val="0"/>
      <w:divBdr>
        <w:top w:val="none" w:sz="0" w:space="0" w:color="auto"/>
        <w:left w:val="none" w:sz="0" w:space="0" w:color="auto"/>
        <w:bottom w:val="none" w:sz="0" w:space="0" w:color="auto"/>
        <w:right w:val="none" w:sz="0" w:space="0" w:color="auto"/>
      </w:divBdr>
    </w:div>
    <w:div w:id="255481626">
      <w:bodyDiv w:val="1"/>
      <w:marLeft w:val="0"/>
      <w:marRight w:val="0"/>
      <w:marTop w:val="0"/>
      <w:marBottom w:val="0"/>
      <w:divBdr>
        <w:top w:val="none" w:sz="0" w:space="0" w:color="auto"/>
        <w:left w:val="none" w:sz="0" w:space="0" w:color="auto"/>
        <w:bottom w:val="none" w:sz="0" w:space="0" w:color="auto"/>
        <w:right w:val="none" w:sz="0" w:space="0" w:color="auto"/>
      </w:divBdr>
    </w:div>
    <w:div w:id="265309197">
      <w:bodyDiv w:val="1"/>
      <w:marLeft w:val="0"/>
      <w:marRight w:val="0"/>
      <w:marTop w:val="0"/>
      <w:marBottom w:val="0"/>
      <w:divBdr>
        <w:top w:val="none" w:sz="0" w:space="0" w:color="auto"/>
        <w:left w:val="none" w:sz="0" w:space="0" w:color="auto"/>
        <w:bottom w:val="none" w:sz="0" w:space="0" w:color="auto"/>
        <w:right w:val="none" w:sz="0" w:space="0" w:color="auto"/>
      </w:divBdr>
      <w:divsChild>
        <w:div w:id="66344666">
          <w:marLeft w:val="0"/>
          <w:marRight w:val="0"/>
          <w:marTop w:val="0"/>
          <w:marBottom w:val="0"/>
          <w:divBdr>
            <w:top w:val="none" w:sz="0" w:space="0" w:color="auto"/>
            <w:left w:val="none" w:sz="0" w:space="0" w:color="auto"/>
            <w:bottom w:val="none" w:sz="0" w:space="0" w:color="auto"/>
            <w:right w:val="none" w:sz="0" w:space="0" w:color="auto"/>
          </w:divBdr>
        </w:div>
      </w:divsChild>
    </w:div>
    <w:div w:id="280455030">
      <w:bodyDiv w:val="1"/>
      <w:marLeft w:val="0"/>
      <w:marRight w:val="0"/>
      <w:marTop w:val="0"/>
      <w:marBottom w:val="0"/>
      <w:divBdr>
        <w:top w:val="none" w:sz="0" w:space="0" w:color="auto"/>
        <w:left w:val="none" w:sz="0" w:space="0" w:color="auto"/>
        <w:bottom w:val="none" w:sz="0" w:space="0" w:color="auto"/>
        <w:right w:val="none" w:sz="0" w:space="0" w:color="auto"/>
      </w:divBdr>
      <w:divsChild>
        <w:div w:id="1675452890">
          <w:marLeft w:val="0"/>
          <w:marRight w:val="0"/>
          <w:marTop w:val="0"/>
          <w:marBottom w:val="0"/>
          <w:divBdr>
            <w:top w:val="none" w:sz="0" w:space="0" w:color="auto"/>
            <w:left w:val="none" w:sz="0" w:space="0" w:color="auto"/>
            <w:bottom w:val="none" w:sz="0" w:space="0" w:color="auto"/>
            <w:right w:val="none" w:sz="0" w:space="0" w:color="auto"/>
          </w:divBdr>
        </w:div>
      </w:divsChild>
    </w:div>
    <w:div w:id="313149921">
      <w:bodyDiv w:val="1"/>
      <w:marLeft w:val="0"/>
      <w:marRight w:val="0"/>
      <w:marTop w:val="0"/>
      <w:marBottom w:val="0"/>
      <w:divBdr>
        <w:top w:val="none" w:sz="0" w:space="0" w:color="auto"/>
        <w:left w:val="none" w:sz="0" w:space="0" w:color="auto"/>
        <w:bottom w:val="none" w:sz="0" w:space="0" w:color="auto"/>
        <w:right w:val="none" w:sz="0" w:space="0" w:color="auto"/>
      </w:divBdr>
    </w:div>
    <w:div w:id="636180065">
      <w:bodyDiv w:val="1"/>
      <w:marLeft w:val="0"/>
      <w:marRight w:val="0"/>
      <w:marTop w:val="0"/>
      <w:marBottom w:val="0"/>
      <w:divBdr>
        <w:top w:val="none" w:sz="0" w:space="0" w:color="auto"/>
        <w:left w:val="none" w:sz="0" w:space="0" w:color="auto"/>
        <w:bottom w:val="none" w:sz="0" w:space="0" w:color="auto"/>
        <w:right w:val="none" w:sz="0" w:space="0" w:color="auto"/>
      </w:divBdr>
      <w:divsChild>
        <w:div w:id="2078433237">
          <w:marLeft w:val="0"/>
          <w:marRight w:val="0"/>
          <w:marTop w:val="0"/>
          <w:marBottom w:val="0"/>
          <w:divBdr>
            <w:top w:val="none" w:sz="0" w:space="0" w:color="auto"/>
            <w:left w:val="none" w:sz="0" w:space="0" w:color="auto"/>
            <w:bottom w:val="none" w:sz="0" w:space="0" w:color="auto"/>
            <w:right w:val="none" w:sz="0" w:space="0" w:color="auto"/>
          </w:divBdr>
        </w:div>
      </w:divsChild>
    </w:div>
    <w:div w:id="807283174">
      <w:bodyDiv w:val="1"/>
      <w:marLeft w:val="0"/>
      <w:marRight w:val="0"/>
      <w:marTop w:val="0"/>
      <w:marBottom w:val="0"/>
      <w:divBdr>
        <w:top w:val="none" w:sz="0" w:space="0" w:color="auto"/>
        <w:left w:val="none" w:sz="0" w:space="0" w:color="auto"/>
        <w:bottom w:val="none" w:sz="0" w:space="0" w:color="auto"/>
        <w:right w:val="none" w:sz="0" w:space="0" w:color="auto"/>
      </w:divBdr>
    </w:div>
    <w:div w:id="909387797">
      <w:bodyDiv w:val="1"/>
      <w:marLeft w:val="0"/>
      <w:marRight w:val="0"/>
      <w:marTop w:val="0"/>
      <w:marBottom w:val="0"/>
      <w:divBdr>
        <w:top w:val="none" w:sz="0" w:space="0" w:color="auto"/>
        <w:left w:val="none" w:sz="0" w:space="0" w:color="auto"/>
        <w:bottom w:val="none" w:sz="0" w:space="0" w:color="auto"/>
        <w:right w:val="none" w:sz="0" w:space="0" w:color="auto"/>
      </w:divBdr>
      <w:divsChild>
        <w:div w:id="908004104">
          <w:marLeft w:val="0"/>
          <w:marRight w:val="0"/>
          <w:marTop w:val="0"/>
          <w:marBottom w:val="0"/>
          <w:divBdr>
            <w:top w:val="none" w:sz="0" w:space="0" w:color="auto"/>
            <w:left w:val="none" w:sz="0" w:space="0" w:color="auto"/>
            <w:bottom w:val="none" w:sz="0" w:space="0" w:color="auto"/>
            <w:right w:val="none" w:sz="0" w:space="0" w:color="auto"/>
          </w:divBdr>
        </w:div>
      </w:divsChild>
    </w:div>
    <w:div w:id="1420954299">
      <w:bodyDiv w:val="1"/>
      <w:marLeft w:val="0"/>
      <w:marRight w:val="0"/>
      <w:marTop w:val="0"/>
      <w:marBottom w:val="0"/>
      <w:divBdr>
        <w:top w:val="none" w:sz="0" w:space="0" w:color="auto"/>
        <w:left w:val="none" w:sz="0" w:space="0" w:color="auto"/>
        <w:bottom w:val="none" w:sz="0" w:space="0" w:color="auto"/>
        <w:right w:val="none" w:sz="0" w:space="0" w:color="auto"/>
      </w:divBdr>
      <w:divsChild>
        <w:div w:id="1916279315">
          <w:marLeft w:val="907"/>
          <w:marRight w:val="0"/>
          <w:marTop w:val="0"/>
          <w:marBottom w:val="300"/>
          <w:divBdr>
            <w:top w:val="none" w:sz="0" w:space="0" w:color="auto"/>
            <w:left w:val="none" w:sz="0" w:space="0" w:color="auto"/>
            <w:bottom w:val="none" w:sz="0" w:space="0" w:color="auto"/>
            <w:right w:val="none" w:sz="0" w:space="0" w:color="auto"/>
          </w:divBdr>
        </w:div>
        <w:div w:id="2086301392">
          <w:marLeft w:val="907"/>
          <w:marRight w:val="0"/>
          <w:marTop w:val="0"/>
          <w:marBottom w:val="300"/>
          <w:divBdr>
            <w:top w:val="none" w:sz="0" w:space="0" w:color="auto"/>
            <w:left w:val="none" w:sz="0" w:space="0" w:color="auto"/>
            <w:bottom w:val="none" w:sz="0" w:space="0" w:color="auto"/>
            <w:right w:val="none" w:sz="0" w:space="0" w:color="auto"/>
          </w:divBdr>
        </w:div>
        <w:div w:id="18165890">
          <w:marLeft w:val="907"/>
          <w:marRight w:val="0"/>
          <w:marTop w:val="0"/>
          <w:marBottom w:val="300"/>
          <w:divBdr>
            <w:top w:val="none" w:sz="0" w:space="0" w:color="auto"/>
            <w:left w:val="none" w:sz="0" w:space="0" w:color="auto"/>
            <w:bottom w:val="none" w:sz="0" w:space="0" w:color="auto"/>
            <w:right w:val="none" w:sz="0" w:space="0" w:color="auto"/>
          </w:divBdr>
        </w:div>
        <w:div w:id="1877959758">
          <w:marLeft w:val="907"/>
          <w:marRight w:val="0"/>
          <w:marTop w:val="0"/>
          <w:marBottom w:val="300"/>
          <w:divBdr>
            <w:top w:val="none" w:sz="0" w:space="0" w:color="auto"/>
            <w:left w:val="none" w:sz="0" w:space="0" w:color="auto"/>
            <w:bottom w:val="none" w:sz="0" w:space="0" w:color="auto"/>
            <w:right w:val="none" w:sz="0" w:space="0" w:color="auto"/>
          </w:divBdr>
        </w:div>
        <w:div w:id="1731491076">
          <w:marLeft w:val="907"/>
          <w:marRight w:val="0"/>
          <w:marTop w:val="0"/>
          <w:marBottom w:val="300"/>
          <w:divBdr>
            <w:top w:val="none" w:sz="0" w:space="0" w:color="auto"/>
            <w:left w:val="none" w:sz="0" w:space="0" w:color="auto"/>
            <w:bottom w:val="none" w:sz="0" w:space="0" w:color="auto"/>
            <w:right w:val="none" w:sz="0" w:space="0" w:color="auto"/>
          </w:divBdr>
        </w:div>
      </w:divsChild>
    </w:div>
    <w:div w:id="1502816710">
      <w:bodyDiv w:val="1"/>
      <w:marLeft w:val="0"/>
      <w:marRight w:val="0"/>
      <w:marTop w:val="0"/>
      <w:marBottom w:val="0"/>
      <w:divBdr>
        <w:top w:val="none" w:sz="0" w:space="0" w:color="auto"/>
        <w:left w:val="none" w:sz="0" w:space="0" w:color="auto"/>
        <w:bottom w:val="none" w:sz="0" w:space="0" w:color="auto"/>
        <w:right w:val="none" w:sz="0" w:space="0" w:color="auto"/>
      </w:divBdr>
      <w:divsChild>
        <w:div w:id="2065058987">
          <w:marLeft w:val="0"/>
          <w:marRight w:val="0"/>
          <w:marTop w:val="0"/>
          <w:marBottom w:val="0"/>
          <w:divBdr>
            <w:top w:val="none" w:sz="0" w:space="0" w:color="auto"/>
            <w:left w:val="none" w:sz="0" w:space="0" w:color="auto"/>
            <w:bottom w:val="none" w:sz="0" w:space="0" w:color="auto"/>
            <w:right w:val="none" w:sz="0" w:space="0" w:color="auto"/>
          </w:divBdr>
        </w:div>
      </w:divsChild>
    </w:div>
    <w:div w:id="1512913860">
      <w:bodyDiv w:val="1"/>
      <w:marLeft w:val="0"/>
      <w:marRight w:val="0"/>
      <w:marTop w:val="0"/>
      <w:marBottom w:val="0"/>
      <w:divBdr>
        <w:top w:val="none" w:sz="0" w:space="0" w:color="auto"/>
        <w:left w:val="none" w:sz="0" w:space="0" w:color="auto"/>
        <w:bottom w:val="none" w:sz="0" w:space="0" w:color="auto"/>
        <w:right w:val="none" w:sz="0" w:space="0" w:color="auto"/>
      </w:divBdr>
    </w:div>
    <w:div w:id="1603490655">
      <w:bodyDiv w:val="1"/>
      <w:marLeft w:val="0"/>
      <w:marRight w:val="0"/>
      <w:marTop w:val="0"/>
      <w:marBottom w:val="0"/>
      <w:divBdr>
        <w:top w:val="none" w:sz="0" w:space="0" w:color="auto"/>
        <w:left w:val="none" w:sz="0" w:space="0" w:color="auto"/>
        <w:bottom w:val="none" w:sz="0" w:space="0" w:color="auto"/>
        <w:right w:val="none" w:sz="0" w:space="0" w:color="auto"/>
      </w:divBdr>
    </w:div>
    <w:div w:id="1648823843">
      <w:bodyDiv w:val="1"/>
      <w:marLeft w:val="0"/>
      <w:marRight w:val="0"/>
      <w:marTop w:val="0"/>
      <w:marBottom w:val="0"/>
      <w:divBdr>
        <w:top w:val="none" w:sz="0" w:space="0" w:color="auto"/>
        <w:left w:val="none" w:sz="0" w:space="0" w:color="auto"/>
        <w:bottom w:val="none" w:sz="0" w:space="0" w:color="auto"/>
        <w:right w:val="none" w:sz="0" w:space="0" w:color="auto"/>
      </w:divBdr>
    </w:div>
    <w:div w:id="1682321069">
      <w:bodyDiv w:val="1"/>
      <w:marLeft w:val="0"/>
      <w:marRight w:val="0"/>
      <w:marTop w:val="0"/>
      <w:marBottom w:val="0"/>
      <w:divBdr>
        <w:top w:val="none" w:sz="0" w:space="0" w:color="auto"/>
        <w:left w:val="none" w:sz="0" w:space="0" w:color="auto"/>
        <w:bottom w:val="none" w:sz="0" w:space="0" w:color="auto"/>
        <w:right w:val="none" w:sz="0" w:space="0" w:color="auto"/>
      </w:divBdr>
    </w:div>
    <w:div w:id="1784034427">
      <w:bodyDiv w:val="1"/>
      <w:marLeft w:val="0"/>
      <w:marRight w:val="0"/>
      <w:marTop w:val="0"/>
      <w:marBottom w:val="0"/>
      <w:divBdr>
        <w:top w:val="none" w:sz="0" w:space="0" w:color="auto"/>
        <w:left w:val="none" w:sz="0" w:space="0" w:color="auto"/>
        <w:bottom w:val="none" w:sz="0" w:space="0" w:color="auto"/>
        <w:right w:val="none" w:sz="0" w:space="0" w:color="auto"/>
      </w:divBdr>
    </w:div>
    <w:div w:id="1803843899">
      <w:bodyDiv w:val="1"/>
      <w:marLeft w:val="0"/>
      <w:marRight w:val="0"/>
      <w:marTop w:val="0"/>
      <w:marBottom w:val="0"/>
      <w:divBdr>
        <w:top w:val="none" w:sz="0" w:space="0" w:color="auto"/>
        <w:left w:val="none" w:sz="0" w:space="0" w:color="auto"/>
        <w:bottom w:val="none" w:sz="0" w:space="0" w:color="auto"/>
        <w:right w:val="none" w:sz="0" w:space="0" w:color="auto"/>
      </w:divBdr>
      <w:divsChild>
        <w:div w:id="826676738">
          <w:marLeft w:val="0"/>
          <w:marRight w:val="0"/>
          <w:marTop w:val="0"/>
          <w:marBottom w:val="0"/>
          <w:divBdr>
            <w:top w:val="none" w:sz="0" w:space="0" w:color="auto"/>
            <w:left w:val="none" w:sz="0" w:space="0" w:color="auto"/>
            <w:bottom w:val="none" w:sz="0" w:space="0" w:color="auto"/>
            <w:right w:val="none" w:sz="0" w:space="0" w:color="auto"/>
          </w:divBdr>
        </w:div>
      </w:divsChild>
    </w:div>
    <w:div w:id="2000425508">
      <w:bodyDiv w:val="1"/>
      <w:marLeft w:val="0"/>
      <w:marRight w:val="0"/>
      <w:marTop w:val="0"/>
      <w:marBottom w:val="0"/>
      <w:divBdr>
        <w:top w:val="none" w:sz="0" w:space="0" w:color="auto"/>
        <w:left w:val="none" w:sz="0" w:space="0" w:color="auto"/>
        <w:bottom w:val="none" w:sz="0" w:space="0" w:color="auto"/>
        <w:right w:val="none" w:sz="0" w:space="0" w:color="auto"/>
      </w:divBdr>
      <w:divsChild>
        <w:div w:id="251361028">
          <w:marLeft w:val="0"/>
          <w:marRight w:val="0"/>
          <w:marTop w:val="0"/>
          <w:marBottom w:val="0"/>
          <w:divBdr>
            <w:top w:val="none" w:sz="0" w:space="0" w:color="auto"/>
            <w:left w:val="none" w:sz="0" w:space="0" w:color="auto"/>
            <w:bottom w:val="none" w:sz="0" w:space="0" w:color="auto"/>
            <w:right w:val="none" w:sz="0" w:space="0" w:color="auto"/>
          </w:divBdr>
        </w:div>
      </w:divsChild>
    </w:div>
    <w:div w:id="205712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d@mrc.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C10C4-B0BB-43EF-9073-E4224CFF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6615</Words>
  <Characters>37712</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 Bevilacqua</dc:creator>
  <cp:keywords/>
  <dc:description/>
  <cp:lastModifiedBy>Karen Drake</cp:lastModifiedBy>
  <cp:revision>2</cp:revision>
  <cp:lastPrinted>2021-10-25T09:02:00Z</cp:lastPrinted>
  <dcterms:created xsi:type="dcterms:W3CDTF">2021-10-25T10:41:00Z</dcterms:created>
  <dcterms:modified xsi:type="dcterms:W3CDTF">2021-10-25T10:41:00Z</dcterms:modified>
</cp:coreProperties>
</file>