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1975F5" w14:textId="3E6F03C9" w:rsidR="00604F34" w:rsidRPr="00D04E4E" w:rsidRDefault="00604F34" w:rsidP="00604F34">
      <w:pPr>
        <w:jc w:val="center"/>
        <w:rPr>
          <w:rFonts w:cs="Times New Roman"/>
          <w:b/>
          <w:szCs w:val="24"/>
        </w:rPr>
      </w:pPr>
      <w:r w:rsidRPr="00D04E4E">
        <w:rPr>
          <w:rFonts w:cs="Times New Roman"/>
          <w:b/>
          <w:szCs w:val="24"/>
        </w:rPr>
        <w:t xml:space="preserve">The Association between Attentional Bias to Experimentally-Induced Pain and to Pain-Related Words in </w:t>
      </w:r>
      <w:r w:rsidR="00CC0076" w:rsidRPr="00D04E4E">
        <w:rPr>
          <w:rFonts w:cs="Times New Roman"/>
          <w:b/>
          <w:szCs w:val="24"/>
        </w:rPr>
        <w:t>Healthy Individuals</w:t>
      </w:r>
      <w:r w:rsidRPr="00D04E4E">
        <w:rPr>
          <w:rFonts w:cs="Times New Roman"/>
          <w:b/>
          <w:szCs w:val="24"/>
        </w:rPr>
        <w:t>: The Moderating Role of Interpretation Bias</w:t>
      </w:r>
    </w:p>
    <w:p w14:paraId="4FCF113E" w14:textId="77777777" w:rsidR="00604F34" w:rsidRPr="00D04E4E" w:rsidRDefault="00604F34" w:rsidP="00604F34">
      <w:pPr>
        <w:jc w:val="center"/>
        <w:rPr>
          <w:rFonts w:cs="Times New Roman"/>
          <w:b/>
          <w:szCs w:val="24"/>
        </w:rPr>
      </w:pPr>
    </w:p>
    <w:p w14:paraId="55D55E2D" w14:textId="77777777" w:rsidR="00604F34" w:rsidRPr="00D04E4E" w:rsidRDefault="00604F34" w:rsidP="00604F34">
      <w:pPr>
        <w:jc w:val="center"/>
        <w:rPr>
          <w:rFonts w:cs="Times New Roman"/>
          <w:bCs/>
          <w:szCs w:val="24"/>
        </w:rPr>
      </w:pPr>
      <w:r w:rsidRPr="00D04E4E">
        <w:rPr>
          <w:rFonts w:cs="Times New Roman"/>
          <w:bCs/>
          <w:szCs w:val="24"/>
        </w:rPr>
        <w:t>Philippa Broadbent</w:t>
      </w:r>
      <w:r w:rsidRPr="00D04E4E">
        <w:rPr>
          <w:rFonts w:cs="Times New Roman"/>
          <w:bCs/>
          <w:szCs w:val="24"/>
          <w:vertAlign w:val="superscript"/>
        </w:rPr>
        <w:t>1</w:t>
      </w:r>
      <w:r w:rsidRPr="00D04E4E">
        <w:rPr>
          <w:rFonts w:cs="Times New Roman"/>
          <w:bCs/>
          <w:szCs w:val="24"/>
        </w:rPr>
        <w:t xml:space="preserve"> (MSc), Daniel E. Schoth</w:t>
      </w:r>
      <w:r w:rsidRPr="00D04E4E">
        <w:rPr>
          <w:rFonts w:cs="Times New Roman"/>
          <w:bCs/>
          <w:szCs w:val="24"/>
          <w:vertAlign w:val="superscript"/>
        </w:rPr>
        <w:t>1</w:t>
      </w:r>
      <w:r w:rsidRPr="00D04E4E">
        <w:rPr>
          <w:rFonts w:cs="Times New Roman"/>
          <w:bCs/>
          <w:szCs w:val="24"/>
        </w:rPr>
        <w:t xml:space="preserve"> (PhD) &amp; Christina Liossi</w:t>
      </w:r>
      <w:r w:rsidRPr="00D04E4E">
        <w:rPr>
          <w:rFonts w:cs="Times New Roman"/>
          <w:bCs/>
          <w:szCs w:val="24"/>
          <w:vertAlign w:val="superscript"/>
        </w:rPr>
        <w:t>12</w:t>
      </w:r>
      <w:r w:rsidRPr="00D04E4E">
        <w:rPr>
          <w:rFonts w:cs="Times New Roman"/>
          <w:bCs/>
          <w:szCs w:val="24"/>
        </w:rPr>
        <w:t xml:space="preserve"> (</w:t>
      </w:r>
      <w:proofErr w:type="spellStart"/>
      <w:r w:rsidRPr="00D04E4E">
        <w:rPr>
          <w:rFonts w:cs="Times New Roman"/>
          <w:bCs/>
          <w:szCs w:val="24"/>
        </w:rPr>
        <w:t>DPsych</w:t>
      </w:r>
      <w:proofErr w:type="spellEnd"/>
      <w:r w:rsidRPr="00D04E4E">
        <w:rPr>
          <w:rFonts w:cs="Times New Roman"/>
          <w:bCs/>
          <w:szCs w:val="24"/>
        </w:rPr>
        <w:t>)</w:t>
      </w:r>
    </w:p>
    <w:p w14:paraId="758AB857" w14:textId="77777777" w:rsidR="00604F34" w:rsidRPr="00D04E4E" w:rsidRDefault="00604F34" w:rsidP="00604F34">
      <w:pPr>
        <w:jc w:val="center"/>
        <w:rPr>
          <w:rFonts w:cs="Times New Roman"/>
          <w:bCs/>
          <w:szCs w:val="24"/>
        </w:rPr>
      </w:pPr>
    </w:p>
    <w:p w14:paraId="65CED332" w14:textId="77777777" w:rsidR="00604F34" w:rsidRPr="00D04E4E" w:rsidRDefault="00604F34" w:rsidP="00604F34">
      <w:pPr>
        <w:jc w:val="center"/>
        <w:rPr>
          <w:rFonts w:cs="Times New Roman"/>
          <w:bCs/>
          <w:szCs w:val="24"/>
        </w:rPr>
      </w:pPr>
      <w:r w:rsidRPr="00D04E4E">
        <w:rPr>
          <w:rFonts w:cs="Times New Roman"/>
          <w:bCs/>
          <w:szCs w:val="24"/>
          <w:vertAlign w:val="superscript"/>
        </w:rPr>
        <w:t>1</w:t>
      </w:r>
      <w:r w:rsidRPr="00D04E4E">
        <w:rPr>
          <w:rFonts w:cs="Times New Roman"/>
          <w:bCs/>
          <w:szCs w:val="24"/>
        </w:rPr>
        <w:t>University of Southampton</w:t>
      </w:r>
    </w:p>
    <w:p w14:paraId="4A890D17" w14:textId="77777777" w:rsidR="00604F34" w:rsidRPr="00D04E4E" w:rsidRDefault="00604F34" w:rsidP="00604F34">
      <w:pPr>
        <w:jc w:val="center"/>
        <w:rPr>
          <w:rFonts w:cs="Times New Roman"/>
          <w:bCs/>
          <w:szCs w:val="24"/>
        </w:rPr>
      </w:pPr>
      <w:r w:rsidRPr="00D04E4E">
        <w:rPr>
          <w:rFonts w:cs="Times New Roman"/>
          <w:bCs/>
          <w:szCs w:val="24"/>
          <w:vertAlign w:val="superscript"/>
        </w:rPr>
        <w:t>2</w:t>
      </w:r>
      <w:r w:rsidRPr="00D04E4E">
        <w:rPr>
          <w:rFonts w:cs="Times New Roman"/>
          <w:bCs/>
          <w:szCs w:val="24"/>
        </w:rPr>
        <w:t xml:space="preserve"> Great Ormond Street Hospital for Children NHS Foundation Trust</w:t>
      </w:r>
    </w:p>
    <w:p w14:paraId="06C802BA" w14:textId="77777777" w:rsidR="00604F34" w:rsidRPr="00D04E4E" w:rsidRDefault="00604F34" w:rsidP="00604F34">
      <w:pPr>
        <w:jc w:val="center"/>
        <w:rPr>
          <w:rFonts w:cs="Times New Roman"/>
          <w:bCs/>
          <w:szCs w:val="24"/>
        </w:rPr>
      </w:pPr>
    </w:p>
    <w:p w14:paraId="421D451B" w14:textId="77777777" w:rsidR="00604F34" w:rsidRPr="00D04E4E" w:rsidRDefault="00604F34" w:rsidP="00604F34">
      <w:pPr>
        <w:jc w:val="center"/>
        <w:rPr>
          <w:rFonts w:cs="Times New Roman"/>
          <w:bCs/>
          <w:szCs w:val="24"/>
        </w:rPr>
      </w:pPr>
    </w:p>
    <w:p w14:paraId="77F0E4BD" w14:textId="77777777" w:rsidR="00604F34" w:rsidRPr="00D04E4E" w:rsidRDefault="00604F34" w:rsidP="00604F34">
      <w:pPr>
        <w:jc w:val="center"/>
        <w:rPr>
          <w:rFonts w:cs="Times New Roman"/>
          <w:bCs/>
          <w:szCs w:val="24"/>
        </w:rPr>
      </w:pPr>
    </w:p>
    <w:p w14:paraId="6F840EE2" w14:textId="77777777" w:rsidR="00604F34" w:rsidRPr="00D04E4E" w:rsidRDefault="00604F34" w:rsidP="00604F34">
      <w:pPr>
        <w:rPr>
          <w:rFonts w:cs="Times New Roman"/>
          <w:bCs/>
          <w:szCs w:val="24"/>
          <w:lang w:val="fr-FR"/>
        </w:rPr>
      </w:pPr>
      <w:r w:rsidRPr="00D04E4E">
        <w:rPr>
          <w:rFonts w:cs="Times New Roman"/>
          <w:bCs/>
          <w:szCs w:val="24"/>
        </w:rPr>
        <w:t xml:space="preserve">Corresponding author: Philippa Broadbent, School of Psychology, University of Southampton, Highfield, SO17 1BJ, UK. </w:t>
      </w:r>
      <w:r w:rsidR="003C70DB" w:rsidRPr="00D04E4E">
        <w:rPr>
          <w:rFonts w:cs="Times New Roman"/>
          <w:bCs/>
          <w:szCs w:val="24"/>
          <w:lang w:val="fr-FR"/>
        </w:rPr>
        <w:t xml:space="preserve">Tel: 07443334856 </w:t>
      </w:r>
      <w:r w:rsidRPr="00D04E4E">
        <w:rPr>
          <w:rFonts w:cs="Times New Roman"/>
          <w:bCs/>
          <w:szCs w:val="24"/>
          <w:lang w:val="fr-FR"/>
        </w:rPr>
        <w:t xml:space="preserve">; email: </w:t>
      </w:r>
      <w:r w:rsidR="003C70DB" w:rsidRPr="00D04E4E">
        <w:rPr>
          <w:rFonts w:cs="Times New Roman"/>
          <w:bCs/>
          <w:szCs w:val="24"/>
          <w:lang w:val="fr-FR"/>
        </w:rPr>
        <w:t>pkb1g14@soton.ac.uk</w:t>
      </w:r>
      <w:r w:rsidR="00AA6C3B" w:rsidRPr="00D04E4E">
        <w:rPr>
          <w:rFonts w:cs="Times New Roman"/>
          <w:bCs/>
          <w:szCs w:val="24"/>
          <w:lang w:val="fr-FR"/>
        </w:rPr>
        <w:t xml:space="preserve"> </w:t>
      </w:r>
    </w:p>
    <w:p w14:paraId="383BE76B" w14:textId="77777777" w:rsidR="00604F34" w:rsidRPr="00D04E4E" w:rsidRDefault="00604F34" w:rsidP="00604F34">
      <w:pPr>
        <w:rPr>
          <w:rFonts w:cs="Times New Roman"/>
          <w:b/>
          <w:szCs w:val="24"/>
          <w:lang w:val="fr-FR"/>
        </w:rPr>
      </w:pPr>
    </w:p>
    <w:p w14:paraId="6D29BC53" w14:textId="3A047AAA" w:rsidR="00604F34" w:rsidRPr="00D04E4E" w:rsidRDefault="00604F34" w:rsidP="00604F34">
      <w:pPr>
        <w:rPr>
          <w:rFonts w:cs="Times New Roman"/>
          <w:bCs/>
          <w:szCs w:val="24"/>
          <w:lang w:val="fr-FR"/>
        </w:rPr>
      </w:pPr>
      <w:r w:rsidRPr="00D04E4E">
        <w:rPr>
          <w:rFonts w:cs="Times New Roman"/>
          <w:bCs/>
          <w:szCs w:val="24"/>
          <w:lang w:val="fr-FR"/>
        </w:rPr>
        <w:t xml:space="preserve">Manuscript comprises </w:t>
      </w:r>
      <w:r w:rsidR="0049598A" w:rsidRPr="00D04E4E">
        <w:rPr>
          <w:rFonts w:cs="Times New Roman"/>
          <w:bCs/>
          <w:szCs w:val="24"/>
          <w:lang w:val="fr-FR"/>
        </w:rPr>
        <w:t>39</w:t>
      </w:r>
      <w:r w:rsidRPr="00D04E4E">
        <w:rPr>
          <w:rFonts w:cs="Times New Roman"/>
          <w:bCs/>
          <w:szCs w:val="24"/>
          <w:lang w:val="fr-FR"/>
        </w:rPr>
        <w:t xml:space="preserve"> pages, plus </w:t>
      </w:r>
      <w:r w:rsidR="00DA2348" w:rsidRPr="00D04E4E">
        <w:rPr>
          <w:rFonts w:cs="Times New Roman"/>
          <w:bCs/>
          <w:szCs w:val="24"/>
          <w:lang w:val="fr-FR"/>
        </w:rPr>
        <w:t>4</w:t>
      </w:r>
      <w:r w:rsidRPr="00D04E4E">
        <w:rPr>
          <w:rFonts w:cs="Times New Roman"/>
          <w:bCs/>
          <w:szCs w:val="24"/>
          <w:lang w:val="fr-FR"/>
        </w:rPr>
        <w:t xml:space="preserve"> figures, </w:t>
      </w:r>
      <w:r w:rsidR="00807FD8" w:rsidRPr="00D04E4E">
        <w:rPr>
          <w:rFonts w:cs="Times New Roman"/>
          <w:bCs/>
          <w:szCs w:val="24"/>
          <w:lang w:val="fr-FR"/>
        </w:rPr>
        <w:t>9</w:t>
      </w:r>
      <w:r w:rsidRPr="00D04E4E">
        <w:rPr>
          <w:rFonts w:cs="Times New Roman"/>
          <w:bCs/>
          <w:szCs w:val="24"/>
          <w:lang w:val="fr-FR"/>
        </w:rPr>
        <w:t xml:space="preserve"> tables and </w:t>
      </w:r>
      <w:r w:rsidR="00C54C6A" w:rsidRPr="00D04E4E">
        <w:rPr>
          <w:rFonts w:cs="Times New Roman"/>
          <w:bCs/>
          <w:szCs w:val="24"/>
          <w:lang w:val="fr-FR"/>
        </w:rPr>
        <w:t>7</w:t>
      </w:r>
      <w:r w:rsidRPr="00D04E4E">
        <w:rPr>
          <w:rFonts w:cs="Times New Roman"/>
          <w:bCs/>
          <w:szCs w:val="24"/>
          <w:lang w:val="fr-FR"/>
        </w:rPr>
        <w:t xml:space="preserve"> supplementary file</w:t>
      </w:r>
      <w:r w:rsidR="00807FD8" w:rsidRPr="00D04E4E">
        <w:rPr>
          <w:rFonts w:cs="Times New Roman"/>
          <w:bCs/>
          <w:szCs w:val="24"/>
          <w:lang w:val="fr-FR"/>
        </w:rPr>
        <w:t>s</w:t>
      </w:r>
      <w:r w:rsidRPr="00D04E4E">
        <w:rPr>
          <w:rFonts w:cs="Times New Roman"/>
          <w:bCs/>
          <w:szCs w:val="24"/>
          <w:lang w:val="fr-FR"/>
        </w:rPr>
        <w:t>.</w:t>
      </w:r>
    </w:p>
    <w:p w14:paraId="752AAECA" w14:textId="77777777" w:rsidR="00604F34" w:rsidRPr="00D04E4E" w:rsidRDefault="00604F34" w:rsidP="00604F34">
      <w:pPr>
        <w:rPr>
          <w:rFonts w:cs="Times New Roman"/>
          <w:b/>
          <w:szCs w:val="24"/>
        </w:rPr>
      </w:pPr>
      <w:r w:rsidRPr="00D04E4E">
        <w:rPr>
          <w:rFonts w:cs="Times New Roman"/>
          <w:b/>
          <w:szCs w:val="24"/>
        </w:rPr>
        <w:t> </w:t>
      </w:r>
    </w:p>
    <w:p w14:paraId="0180784B" w14:textId="77777777" w:rsidR="00604F34" w:rsidRPr="00D04E4E" w:rsidRDefault="00604F34" w:rsidP="00604F34">
      <w:pPr>
        <w:jc w:val="center"/>
        <w:rPr>
          <w:rFonts w:cs="Times New Roman"/>
          <w:b/>
          <w:szCs w:val="24"/>
        </w:rPr>
      </w:pPr>
    </w:p>
    <w:p w14:paraId="389380EE" w14:textId="77777777" w:rsidR="00604F34" w:rsidRPr="00D04E4E" w:rsidRDefault="00604F34" w:rsidP="00604F34">
      <w:pPr>
        <w:jc w:val="center"/>
        <w:rPr>
          <w:rFonts w:cs="Times New Roman"/>
          <w:b/>
          <w:szCs w:val="24"/>
        </w:rPr>
      </w:pPr>
    </w:p>
    <w:p w14:paraId="0DC60055" w14:textId="77777777" w:rsidR="00604F34" w:rsidRPr="00D04E4E" w:rsidRDefault="00604F34" w:rsidP="00604F34">
      <w:pPr>
        <w:jc w:val="center"/>
        <w:rPr>
          <w:rFonts w:cs="Times New Roman"/>
          <w:b/>
          <w:szCs w:val="24"/>
        </w:rPr>
      </w:pPr>
    </w:p>
    <w:p w14:paraId="000781F8" w14:textId="77777777" w:rsidR="00604F34" w:rsidRPr="00D04E4E" w:rsidRDefault="00604F34" w:rsidP="00604F34">
      <w:pPr>
        <w:jc w:val="center"/>
        <w:rPr>
          <w:rFonts w:cs="Times New Roman"/>
          <w:b/>
          <w:szCs w:val="24"/>
        </w:rPr>
      </w:pPr>
    </w:p>
    <w:p w14:paraId="3B11A657" w14:textId="77777777" w:rsidR="00604F34" w:rsidRPr="00D04E4E" w:rsidRDefault="00604F34" w:rsidP="00604F34">
      <w:pPr>
        <w:jc w:val="center"/>
        <w:rPr>
          <w:rFonts w:cs="Times New Roman"/>
          <w:b/>
          <w:szCs w:val="24"/>
        </w:rPr>
      </w:pPr>
    </w:p>
    <w:p w14:paraId="2F2727A2" w14:textId="77777777" w:rsidR="00604F34" w:rsidRPr="00D04E4E" w:rsidRDefault="00604F34" w:rsidP="00604F34">
      <w:pPr>
        <w:jc w:val="center"/>
        <w:rPr>
          <w:rFonts w:cs="Times New Roman"/>
          <w:b/>
          <w:szCs w:val="24"/>
        </w:rPr>
        <w:sectPr w:rsidR="00604F34" w:rsidRPr="00D04E4E">
          <w:headerReference w:type="default" r:id="rId11"/>
          <w:pgSz w:w="11906" w:h="16838"/>
          <w:pgMar w:top="1440" w:right="1440" w:bottom="1440" w:left="1440" w:header="708" w:footer="708" w:gutter="0"/>
          <w:cols w:space="708"/>
          <w:docGrid w:linePitch="360"/>
        </w:sectPr>
      </w:pPr>
    </w:p>
    <w:p w14:paraId="0C2832AB" w14:textId="77777777" w:rsidR="00604F34" w:rsidRPr="00D04E4E" w:rsidRDefault="00604F34" w:rsidP="00604F34">
      <w:pPr>
        <w:jc w:val="center"/>
        <w:rPr>
          <w:rFonts w:cs="Times New Roman"/>
          <w:b/>
          <w:szCs w:val="24"/>
        </w:rPr>
      </w:pPr>
      <w:r w:rsidRPr="00D04E4E">
        <w:rPr>
          <w:rFonts w:cs="Times New Roman"/>
          <w:b/>
          <w:szCs w:val="24"/>
        </w:rPr>
        <w:lastRenderedPageBreak/>
        <w:t>Abstract</w:t>
      </w:r>
    </w:p>
    <w:p w14:paraId="7D2C822A" w14:textId="7E4FC8D9" w:rsidR="00B47704" w:rsidRPr="00D04E4E" w:rsidRDefault="00B47704" w:rsidP="00B47704">
      <w:pPr>
        <w:rPr>
          <w:rFonts w:cs="Times New Roman"/>
          <w:szCs w:val="24"/>
        </w:rPr>
      </w:pPr>
      <w:r w:rsidRPr="00D04E4E">
        <w:rPr>
          <w:rFonts w:cs="Times New Roman"/>
          <w:szCs w:val="24"/>
        </w:rPr>
        <w:t xml:space="preserve">Attentional bias to pain-related information </w:t>
      </w:r>
      <w:r w:rsidR="004D4E0C" w:rsidRPr="00D04E4E">
        <w:rPr>
          <w:rFonts w:cs="Times New Roman"/>
          <w:szCs w:val="24"/>
        </w:rPr>
        <w:t>may contribute to</w:t>
      </w:r>
      <w:r w:rsidRPr="00D04E4E">
        <w:rPr>
          <w:rFonts w:cs="Times New Roman"/>
          <w:szCs w:val="24"/>
        </w:rPr>
        <w:t xml:space="preserve"> chronic pain</w:t>
      </w:r>
      <w:r w:rsidR="0003092A" w:rsidRPr="00D04E4E">
        <w:rPr>
          <w:rFonts w:cs="Times New Roman"/>
          <w:szCs w:val="24"/>
        </w:rPr>
        <w:t xml:space="preserve"> maintenance</w:t>
      </w:r>
      <w:r w:rsidRPr="00D04E4E">
        <w:rPr>
          <w:rFonts w:cs="Times New Roman"/>
          <w:szCs w:val="24"/>
        </w:rPr>
        <w:t xml:space="preserve">.  It is theoretically predicted that attentional bias to pain-related language derives from attentional bias to painful sensations; </w:t>
      </w:r>
      <w:r w:rsidR="00884034" w:rsidRPr="00D04E4E">
        <w:rPr>
          <w:rFonts w:cs="Times New Roman"/>
          <w:szCs w:val="24"/>
        </w:rPr>
        <w:t>however,</w:t>
      </w:r>
      <w:r w:rsidRPr="00D04E4E">
        <w:rPr>
          <w:rFonts w:cs="Times New Roman"/>
          <w:szCs w:val="24"/>
        </w:rPr>
        <w:t xml:space="preserve"> the </w:t>
      </w:r>
      <w:r w:rsidR="00AA7E17" w:rsidRPr="00D04E4E">
        <w:rPr>
          <w:rFonts w:cs="Times New Roman"/>
          <w:szCs w:val="24"/>
        </w:rPr>
        <w:t>complex interconnection</w:t>
      </w:r>
      <w:r w:rsidRPr="00D04E4E">
        <w:rPr>
          <w:rFonts w:cs="Times New Roman"/>
          <w:szCs w:val="24"/>
        </w:rPr>
        <w:t xml:space="preserve"> between these types of attentional bias have not yet been tested.  This study aimed to investigate the association between attentional bias to pain words and attentional bias to the location of pain, as well as the moderating role of pain-related interpretation bias in this association.  Fifty-four </w:t>
      </w:r>
      <w:r w:rsidR="00CC0076" w:rsidRPr="00D04E4E">
        <w:rPr>
          <w:rFonts w:cs="Times New Roman"/>
          <w:szCs w:val="24"/>
        </w:rPr>
        <w:t>healthy individuals</w:t>
      </w:r>
      <w:r w:rsidR="006D6090" w:rsidRPr="00D04E4E">
        <w:rPr>
          <w:rFonts w:cs="Times New Roman"/>
          <w:szCs w:val="24"/>
        </w:rPr>
        <w:t xml:space="preserve"> </w:t>
      </w:r>
      <w:r w:rsidRPr="00D04E4E">
        <w:rPr>
          <w:rFonts w:cs="Times New Roman"/>
          <w:szCs w:val="24"/>
        </w:rPr>
        <w:t>performed a visual-probe task with pain-related and neutral words, during which eye movements were tracked.  In a subset of trials, participants were presented with a cold pain stimulus on one hand.  Pain-related interpretation and memory biases were also assessed.  Attentional bias to pain words and attentional bias to the pain location were not significantly correlated</w:t>
      </w:r>
      <w:r w:rsidR="00884034" w:rsidRPr="00D04E4E">
        <w:rPr>
          <w:rFonts w:cs="Times New Roman"/>
          <w:szCs w:val="24"/>
        </w:rPr>
        <w:t>, although</w:t>
      </w:r>
      <w:r w:rsidRPr="00D04E4E">
        <w:rPr>
          <w:rFonts w:cs="Times New Roman"/>
          <w:szCs w:val="24"/>
        </w:rPr>
        <w:t xml:space="preserve"> the association was significantly m</w:t>
      </w:r>
      <w:r w:rsidR="006E1174" w:rsidRPr="00D04E4E">
        <w:rPr>
          <w:rFonts w:cs="Times New Roman"/>
          <w:szCs w:val="24"/>
        </w:rPr>
        <w:t>oderated by interpretation bias</w:t>
      </w:r>
      <w:r w:rsidR="000429D7" w:rsidRPr="00D04E4E">
        <w:rPr>
          <w:rFonts w:cs="Times New Roman"/>
          <w:szCs w:val="24"/>
        </w:rPr>
        <w:t>.  A</w:t>
      </w:r>
      <w:r w:rsidR="006E1174" w:rsidRPr="00D04E4E">
        <w:rPr>
          <w:rFonts w:cs="Times New Roman"/>
          <w:szCs w:val="24"/>
        </w:rPr>
        <w:t xml:space="preserve"> combination of </w:t>
      </w:r>
      <w:r w:rsidR="000429D7" w:rsidRPr="00D04E4E">
        <w:rPr>
          <w:rFonts w:cs="Times New Roman"/>
          <w:szCs w:val="24"/>
        </w:rPr>
        <w:t xml:space="preserve">pain-related interpretation bias and </w:t>
      </w:r>
      <w:r w:rsidR="006E1174" w:rsidRPr="00D04E4E">
        <w:rPr>
          <w:rFonts w:cs="Times New Roman"/>
          <w:szCs w:val="24"/>
        </w:rPr>
        <w:t>attentional bias to painful sensa</w:t>
      </w:r>
      <w:r w:rsidR="000429D7" w:rsidRPr="00D04E4E">
        <w:rPr>
          <w:rFonts w:cs="Times New Roman"/>
          <w:szCs w:val="24"/>
        </w:rPr>
        <w:t xml:space="preserve">tions </w:t>
      </w:r>
      <w:r w:rsidR="006E1174" w:rsidRPr="00D04E4E">
        <w:rPr>
          <w:rFonts w:cs="Times New Roman"/>
          <w:szCs w:val="24"/>
        </w:rPr>
        <w:t>was associated with avoidance of pain words.  In addition</w:t>
      </w:r>
      <w:r w:rsidRPr="00D04E4E">
        <w:rPr>
          <w:rFonts w:cs="Times New Roman"/>
          <w:szCs w:val="24"/>
        </w:rPr>
        <w:t xml:space="preserve">, first fixation durations on pain words were longer when the pain word and cold pain stimulus were </w:t>
      </w:r>
      <w:r w:rsidR="006E1174" w:rsidRPr="00D04E4E">
        <w:rPr>
          <w:rFonts w:cs="Times New Roman"/>
          <w:szCs w:val="24"/>
        </w:rPr>
        <w:t xml:space="preserve">presented on the same side of the body, as compared to on opposite sides.  This indicates that congruency </w:t>
      </w:r>
      <w:r w:rsidR="006E1174" w:rsidRPr="00D04E4E">
        <w:t>between the locations of pain and pain-related information may strengthen attentional bias</w:t>
      </w:r>
      <w:r w:rsidR="006E1174" w:rsidRPr="00D04E4E">
        <w:rPr>
          <w:rFonts w:cs="Times New Roman"/>
          <w:szCs w:val="24"/>
        </w:rPr>
        <w:t>.</w:t>
      </w:r>
      <w:r w:rsidR="0003092A" w:rsidRPr="00D04E4E">
        <w:rPr>
          <w:rFonts w:cs="Times New Roman"/>
          <w:szCs w:val="24"/>
        </w:rPr>
        <w:t xml:space="preserve">  </w:t>
      </w:r>
      <w:r w:rsidR="000429D7" w:rsidRPr="00D04E4E">
        <w:rPr>
          <w:rFonts w:cs="Times New Roman"/>
          <w:szCs w:val="24"/>
        </w:rPr>
        <w:t xml:space="preserve">Overall, these findings indicate that cognitive biases to pain-related information interact with cognitive biases to somatosensory information.  </w:t>
      </w:r>
      <w:r w:rsidR="006E1174" w:rsidRPr="00D04E4E">
        <w:t xml:space="preserve">The implications of these findings for attentional bias modification interventions are discussed. </w:t>
      </w:r>
    </w:p>
    <w:p w14:paraId="2F8A805E" w14:textId="77777777" w:rsidR="00604F34" w:rsidRPr="00D04E4E" w:rsidRDefault="00604F34" w:rsidP="00B47704">
      <w:pPr>
        <w:rPr>
          <w:rFonts w:cs="Times New Roman"/>
          <w:b/>
          <w:szCs w:val="24"/>
        </w:rPr>
      </w:pPr>
    </w:p>
    <w:p w14:paraId="6F6B5A68" w14:textId="77777777" w:rsidR="00604F34" w:rsidRPr="00D04E4E" w:rsidRDefault="00604F34" w:rsidP="00B47704">
      <w:pPr>
        <w:rPr>
          <w:rFonts w:cs="Times New Roman"/>
          <w:b/>
          <w:szCs w:val="24"/>
        </w:rPr>
        <w:sectPr w:rsidR="00604F34" w:rsidRPr="00D04E4E">
          <w:pgSz w:w="11906" w:h="16838"/>
          <w:pgMar w:top="1440" w:right="1440" w:bottom="1440" w:left="1440" w:header="708" w:footer="708" w:gutter="0"/>
          <w:cols w:space="708"/>
          <w:docGrid w:linePitch="360"/>
        </w:sectPr>
      </w:pPr>
    </w:p>
    <w:p w14:paraId="047833D5" w14:textId="3683C99D" w:rsidR="00604F34" w:rsidRPr="00D04E4E" w:rsidRDefault="00604F34" w:rsidP="00604F34">
      <w:pPr>
        <w:jc w:val="center"/>
        <w:rPr>
          <w:rFonts w:cs="Times New Roman"/>
          <w:b/>
          <w:szCs w:val="24"/>
        </w:rPr>
      </w:pPr>
      <w:r w:rsidRPr="00D04E4E">
        <w:rPr>
          <w:rFonts w:cs="Times New Roman"/>
          <w:b/>
          <w:szCs w:val="24"/>
        </w:rPr>
        <w:lastRenderedPageBreak/>
        <w:t xml:space="preserve">The Association between Attentional Bias to Experimentally-Induced Pain and to Pain-Related Words in </w:t>
      </w:r>
      <w:r w:rsidR="00CC0076" w:rsidRPr="00D04E4E">
        <w:rPr>
          <w:rFonts w:cs="Times New Roman"/>
          <w:b/>
          <w:szCs w:val="24"/>
        </w:rPr>
        <w:t>Healthy Individuals</w:t>
      </w:r>
      <w:r w:rsidRPr="00D04E4E">
        <w:rPr>
          <w:rFonts w:cs="Times New Roman"/>
          <w:b/>
          <w:szCs w:val="24"/>
        </w:rPr>
        <w:t>: The Moderating Role of Interpretation Bias</w:t>
      </w:r>
    </w:p>
    <w:p w14:paraId="42F6CE60" w14:textId="0275AC68" w:rsidR="00A80224" w:rsidRPr="00D04E4E" w:rsidRDefault="00944E47" w:rsidP="00944E47">
      <w:pPr>
        <w:ind w:firstLine="720"/>
        <w:rPr>
          <w:rFonts w:cs="Times New Roman"/>
          <w:szCs w:val="24"/>
        </w:rPr>
      </w:pPr>
      <w:r w:rsidRPr="00D04E4E">
        <w:rPr>
          <w:rFonts w:cs="Times New Roman"/>
          <w:szCs w:val="24"/>
        </w:rPr>
        <w:t>Pain-related attentional bias is defined as selective attention to pain-related information</w:t>
      </w:r>
      <w:r w:rsidR="002F402A" w:rsidRPr="00D04E4E">
        <w:rPr>
          <w:rFonts w:cs="Times New Roman"/>
          <w:szCs w:val="24"/>
        </w:rPr>
        <w:t xml:space="preserve">.  </w:t>
      </w:r>
      <w:r w:rsidR="00A80224" w:rsidRPr="00D04E4E">
        <w:rPr>
          <w:rFonts w:cs="Times New Roman"/>
          <w:szCs w:val="24"/>
        </w:rPr>
        <w:t xml:space="preserve">This can facilitate avoidance of harm in situations involving acute pain </w:t>
      </w:r>
      <w:r w:rsidR="00A80224" w:rsidRPr="00D04E4E">
        <w:rPr>
          <w:rFonts w:cs="Times New Roman"/>
          <w:szCs w:val="24"/>
        </w:rPr>
        <w:fldChar w:fldCharType="begin">
          <w:fldData xml:space="preserve">PEVuZE5vdGU+PENpdGU+PEF1dGhvcj5QaW5jdXM8L0F1dGhvcj48WWVhcj4yMDAxPC9ZZWFyPjxS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</w:fldData>
        </w:fldChar>
      </w:r>
      <w:r w:rsidR="00C54C6A" w:rsidRPr="00D04E4E">
        <w:rPr>
          <w:rFonts w:cs="Times New Roman"/>
          <w:szCs w:val="24"/>
        </w:rPr>
        <w:instrText xml:space="preserve"> ADDIN EN.CITE </w:instrText>
      </w:r>
      <w:r w:rsidR="00C54C6A" w:rsidRPr="00D04E4E">
        <w:rPr>
          <w:rFonts w:cs="Times New Roman"/>
          <w:szCs w:val="24"/>
        </w:rPr>
        <w:fldChar w:fldCharType="begin">
          <w:fldData xml:space="preserve">PEVuZE5vdGU+PENpdGU+PEF1dGhvcj5QaW5jdXM8L0F1dGhvcj48WWVhcj4yMDAxPC9ZZWFyPjxS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</w:fldData>
        </w:fldChar>
      </w:r>
      <w:r w:rsidR="00C54C6A" w:rsidRPr="00D04E4E">
        <w:rPr>
          <w:rFonts w:cs="Times New Roman"/>
          <w:szCs w:val="24"/>
        </w:rPr>
        <w:instrText xml:space="preserve"> ADDIN EN.CITE.DATA </w:instrText>
      </w:r>
      <w:r w:rsidR="00C54C6A" w:rsidRPr="00D04E4E">
        <w:rPr>
          <w:rFonts w:cs="Times New Roman"/>
          <w:szCs w:val="24"/>
        </w:rPr>
      </w:r>
      <w:r w:rsidR="00C54C6A" w:rsidRPr="00D04E4E">
        <w:rPr>
          <w:rFonts w:cs="Times New Roman"/>
          <w:szCs w:val="24"/>
        </w:rPr>
        <w:fldChar w:fldCharType="end"/>
      </w:r>
      <w:r w:rsidR="00A80224" w:rsidRPr="00D04E4E">
        <w:rPr>
          <w:rFonts w:cs="Times New Roman"/>
          <w:szCs w:val="24"/>
        </w:rPr>
      </w:r>
      <w:r w:rsidR="00A80224" w:rsidRPr="00D04E4E">
        <w:rPr>
          <w:rFonts w:cs="Times New Roman"/>
          <w:szCs w:val="24"/>
        </w:rPr>
        <w:fldChar w:fldCharType="separate"/>
      </w:r>
      <w:r w:rsidR="00C54C6A" w:rsidRPr="00D04E4E">
        <w:rPr>
          <w:rFonts w:cs="Times New Roman"/>
          <w:noProof/>
          <w:szCs w:val="24"/>
        </w:rPr>
        <w:t>[39; 51]</w:t>
      </w:r>
      <w:r w:rsidR="00A80224" w:rsidRPr="00D04E4E">
        <w:rPr>
          <w:rFonts w:cs="Times New Roman"/>
          <w:szCs w:val="24"/>
        </w:rPr>
        <w:fldChar w:fldCharType="end"/>
      </w:r>
      <w:r w:rsidR="00A80224" w:rsidRPr="00D04E4E">
        <w:rPr>
          <w:rFonts w:cs="Times New Roman"/>
          <w:szCs w:val="24"/>
        </w:rPr>
        <w:t xml:space="preserve"> but, in chronic pain, pain-related attentional bias can excessively disrupt attention and interfere with functional activities, which may reduce quality of life and contribute to pain chronicity </w:t>
      </w:r>
      <w:r w:rsidR="00A80224" w:rsidRPr="00D04E4E">
        <w:rPr>
          <w:rFonts w:cs="Times New Roman"/>
          <w:szCs w:val="24"/>
        </w:rPr>
        <w:fldChar w:fldCharType="begin">
          <w:fldData xml:space="preserve">PEVuZE5vdGU+PENpdGU+PEF1dGhvcj5TY2hvdGg8L0F1dGhvcj48WWVhcj4yMDEyPC9ZZWFyPjxS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</w:fldData>
        </w:fldChar>
      </w:r>
      <w:r w:rsidR="00C54C6A" w:rsidRPr="00D04E4E">
        <w:rPr>
          <w:rFonts w:cs="Times New Roman"/>
          <w:szCs w:val="24"/>
        </w:rPr>
        <w:instrText xml:space="preserve"> ADDIN EN.CITE </w:instrText>
      </w:r>
      <w:r w:rsidR="00C54C6A" w:rsidRPr="00D04E4E">
        <w:rPr>
          <w:rFonts w:cs="Times New Roman"/>
          <w:szCs w:val="24"/>
        </w:rPr>
        <w:fldChar w:fldCharType="begin">
          <w:fldData xml:space="preserve">PEVuZE5vdGU+PENpdGU+PEF1dGhvcj5TY2hvdGg8L0F1dGhvcj48WWVhcj4yMDEyPC9ZZWFyPjxS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</w:fldData>
        </w:fldChar>
      </w:r>
      <w:r w:rsidR="00C54C6A" w:rsidRPr="00D04E4E">
        <w:rPr>
          <w:rFonts w:cs="Times New Roman"/>
          <w:szCs w:val="24"/>
        </w:rPr>
        <w:instrText xml:space="preserve"> ADDIN EN.CITE.DATA </w:instrText>
      </w:r>
      <w:r w:rsidR="00C54C6A" w:rsidRPr="00D04E4E">
        <w:rPr>
          <w:rFonts w:cs="Times New Roman"/>
          <w:szCs w:val="24"/>
        </w:rPr>
      </w:r>
      <w:r w:rsidR="00C54C6A" w:rsidRPr="00D04E4E">
        <w:rPr>
          <w:rFonts w:cs="Times New Roman"/>
          <w:szCs w:val="24"/>
        </w:rPr>
        <w:fldChar w:fldCharType="end"/>
      </w:r>
      <w:r w:rsidR="00A80224" w:rsidRPr="00D04E4E">
        <w:rPr>
          <w:rFonts w:cs="Times New Roman"/>
          <w:szCs w:val="24"/>
        </w:rPr>
      </w:r>
      <w:r w:rsidR="00A80224" w:rsidRPr="00D04E4E">
        <w:rPr>
          <w:rFonts w:cs="Times New Roman"/>
          <w:szCs w:val="24"/>
        </w:rPr>
        <w:fldChar w:fldCharType="separate"/>
      </w:r>
      <w:r w:rsidR="00C54C6A" w:rsidRPr="00D04E4E">
        <w:rPr>
          <w:rFonts w:cs="Times New Roman"/>
          <w:noProof/>
          <w:szCs w:val="24"/>
        </w:rPr>
        <w:t>[51; 63; 72]</w:t>
      </w:r>
      <w:r w:rsidR="00A80224" w:rsidRPr="00D04E4E">
        <w:rPr>
          <w:rFonts w:cs="Times New Roman"/>
          <w:szCs w:val="24"/>
        </w:rPr>
        <w:fldChar w:fldCharType="end"/>
      </w:r>
      <w:r w:rsidR="00A80224" w:rsidRPr="00D04E4E">
        <w:rPr>
          <w:rFonts w:cs="Times New Roman"/>
          <w:szCs w:val="24"/>
        </w:rPr>
        <w:t xml:space="preserve">.  </w:t>
      </w:r>
    </w:p>
    <w:p w14:paraId="667698E2" w14:textId="2BD37C0C" w:rsidR="00944E47" w:rsidRPr="00D04E4E" w:rsidRDefault="004446A1" w:rsidP="00A80224">
      <w:pPr>
        <w:ind w:firstLine="720"/>
        <w:rPr>
          <w:rFonts w:cs="Times New Roman"/>
          <w:szCs w:val="24"/>
        </w:rPr>
      </w:pPr>
      <w:r w:rsidRPr="00D04E4E">
        <w:rPr>
          <w:rFonts w:cs="Times New Roman"/>
          <w:szCs w:val="24"/>
        </w:rPr>
        <w:t xml:space="preserve">Meta-analyses </w:t>
      </w:r>
      <w:r w:rsidR="00920E73" w:rsidRPr="00D04E4E">
        <w:rPr>
          <w:rFonts w:cs="Times New Roman"/>
          <w:szCs w:val="24"/>
        </w:rPr>
        <w:t xml:space="preserve">have </w:t>
      </w:r>
      <w:r w:rsidRPr="00D04E4E">
        <w:rPr>
          <w:rFonts w:cs="Times New Roman"/>
          <w:szCs w:val="24"/>
        </w:rPr>
        <w:t>found</w:t>
      </w:r>
      <w:r w:rsidR="00C056A4" w:rsidRPr="00D04E4E">
        <w:rPr>
          <w:rFonts w:cs="Times New Roman"/>
          <w:szCs w:val="24"/>
        </w:rPr>
        <w:t xml:space="preserve"> </w:t>
      </w:r>
      <w:r w:rsidR="00944E47" w:rsidRPr="00D04E4E">
        <w:rPr>
          <w:rFonts w:cs="Times New Roman"/>
          <w:szCs w:val="24"/>
        </w:rPr>
        <w:t xml:space="preserve">that </w:t>
      </w:r>
      <w:r w:rsidR="006D6090" w:rsidRPr="00D04E4E">
        <w:rPr>
          <w:rFonts w:cs="Times New Roman"/>
          <w:szCs w:val="24"/>
        </w:rPr>
        <w:t>individuals with chronic pain</w:t>
      </w:r>
      <w:r w:rsidR="00944E47" w:rsidRPr="00D04E4E">
        <w:rPr>
          <w:rFonts w:cs="Times New Roman"/>
          <w:szCs w:val="24"/>
        </w:rPr>
        <w:t xml:space="preserve"> show </w:t>
      </w:r>
      <w:r w:rsidR="002F402A" w:rsidRPr="00D04E4E">
        <w:rPr>
          <w:rFonts w:cs="Times New Roman"/>
          <w:szCs w:val="24"/>
        </w:rPr>
        <w:t>significant</w:t>
      </w:r>
      <w:r w:rsidR="00944E47" w:rsidRPr="00D04E4E">
        <w:rPr>
          <w:rFonts w:cs="Times New Roman"/>
          <w:szCs w:val="24"/>
        </w:rPr>
        <w:t xml:space="preserve"> attentional bias to pain-related information</w:t>
      </w:r>
      <w:r w:rsidR="00C056A4" w:rsidRPr="00D04E4E">
        <w:rPr>
          <w:rFonts w:cs="Times New Roman"/>
          <w:szCs w:val="24"/>
        </w:rPr>
        <w:t>,</w:t>
      </w:r>
      <w:r w:rsidR="004D4E0C" w:rsidRPr="00D04E4E">
        <w:rPr>
          <w:rFonts w:cs="Times New Roman"/>
          <w:szCs w:val="24"/>
        </w:rPr>
        <w:t xml:space="preserve"> including pain-related words and images</w:t>
      </w:r>
      <w:r w:rsidR="00884034" w:rsidRPr="00D04E4E">
        <w:rPr>
          <w:rFonts w:cs="Times New Roman"/>
          <w:szCs w:val="24"/>
        </w:rPr>
        <w:t xml:space="preserve"> </w:t>
      </w:r>
      <w:r w:rsidR="00884034" w:rsidRPr="00D04E4E">
        <w:rPr>
          <w:rFonts w:cs="Times New Roman"/>
          <w:szCs w:val="24"/>
        </w:rPr>
        <w:fldChar w:fldCharType="begin">
          <w:fldData xml:space="preserve">PEVuZE5vdGU+PENpdGU+PEF1dGhvcj5Dcm9tYmV6PC9BdXRob3I+PFllYXI+MjAxMzwvWWVhcj48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</w:fldData>
        </w:fldChar>
      </w:r>
      <w:r w:rsidR="00C54C6A" w:rsidRPr="00D04E4E">
        <w:rPr>
          <w:rFonts w:cs="Times New Roman"/>
          <w:szCs w:val="24"/>
        </w:rPr>
        <w:instrText xml:space="preserve"> ADDIN EN.CITE </w:instrText>
      </w:r>
      <w:r w:rsidR="00C54C6A" w:rsidRPr="00D04E4E">
        <w:rPr>
          <w:rFonts w:cs="Times New Roman"/>
          <w:szCs w:val="24"/>
        </w:rPr>
        <w:fldChar w:fldCharType="begin">
          <w:fldData xml:space="preserve">PEVuZE5vdGU+PENpdGU+PEF1dGhvcj5Dcm9tYmV6PC9BdXRob3I+PFllYXI+MjAxMzwvWWVhcj48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</w:fldData>
        </w:fldChar>
      </w:r>
      <w:r w:rsidR="00C54C6A" w:rsidRPr="00D04E4E">
        <w:rPr>
          <w:rFonts w:cs="Times New Roman"/>
          <w:szCs w:val="24"/>
        </w:rPr>
        <w:instrText xml:space="preserve"> ADDIN EN.CITE.DATA </w:instrText>
      </w:r>
      <w:r w:rsidR="00C54C6A" w:rsidRPr="00D04E4E">
        <w:rPr>
          <w:rFonts w:cs="Times New Roman"/>
          <w:szCs w:val="24"/>
        </w:rPr>
      </w:r>
      <w:r w:rsidR="00C54C6A" w:rsidRPr="00D04E4E">
        <w:rPr>
          <w:rFonts w:cs="Times New Roman"/>
          <w:szCs w:val="24"/>
        </w:rPr>
        <w:fldChar w:fldCharType="end"/>
      </w:r>
      <w:r w:rsidR="00884034" w:rsidRPr="00D04E4E">
        <w:rPr>
          <w:rFonts w:cs="Times New Roman"/>
          <w:szCs w:val="24"/>
        </w:rPr>
      </w:r>
      <w:r w:rsidR="00884034" w:rsidRPr="00D04E4E">
        <w:rPr>
          <w:rFonts w:cs="Times New Roman"/>
          <w:szCs w:val="24"/>
        </w:rPr>
        <w:fldChar w:fldCharType="separate"/>
      </w:r>
      <w:r w:rsidR="00C54C6A" w:rsidRPr="00D04E4E">
        <w:rPr>
          <w:rFonts w:cs="Times New Roman"/>
          <w:noProof/>
          <w:szCs w:val="24"/>
        </w:rPr>
        <w:t>[10; 51; 64]</w:t>
      </w:r>
      <w:r w:rsidR="00884034" w:rsidRPr="00D04E4E">
        <w:rPr>
          <w:rFonts w:cs="Times New Roman"/>
          <w:szCs w:val="24"/>
        </w:rPr>
        <w:fldChar w:fldCharType="end"/>
      </w:r>
      <w:r w:rsidR="004D4E0C" w:rsidRPr="00D04E4E">
        <w:rPr>
          <w:rFonts w:cs="Times New Roman"/>
          <w:szCs w:val="24"/>
        </w:rPr>
        <w:t>,</w:t>
      </w:r>
      <w:r w:rsidR="00C056A4" w:rsidRPr="00D04E4E">
        <w:rPr>
          <w:rFonts w:cs="Times New Roman"/>
          <w:szCs w:val="24"/>
        </w:rPr>
        <w:t xml:space="preserve"> </w:t>
      </w:r>
      <w:r w:rsidR="004D4E0C" w:rsidRPr="00D04E4E">
        <w:rPr>
          <w:rFonts w:cs="Times New Roman"/>
          <w:szCs w:val="24"/>
        </w:rPr>
        <w:t>whereas individuals in acute or exper</w:t>
      </w:r>
      <w:r w:rsidRPr="00D04E4E">
        <w:rPr>
          <w:rFonts w:cs="Times New Roman"/>
          <w:szCs w:val="24"/>
        </w:rPr>
        <w:t>imentally-induced pain do not</w:t>
      </w:r>
      <w:r w:rsidR="00884034" w:rsidRPr="00D04E4E">
        <w:rPr>
          <w:rFonts w:cs="Times New Roman"/>
          <w:szCs w:val="24"/>
        </w:rPr>
        <w:t xml:space="preserve"> </w:t>
      </w:r>
      <w:r w:rsidR="00884034" w:rsidRPr="00D04E4E">
        <w:rPr>
          <w:rFonts w:cs="Times New Roman"/>
          <w:szCs w:val="24"/>
        </w:rPr>
        <w:fldChar w:fldCharType="begin">
          <w:fldData xml:space="preserve">PEVuZE5vdGU+PENpdGU+PEF1dGhvcj5Ub2RkPC9BdXRob3I+PFllYXI+MjAxODwvWWVhcj48UmVj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</w:fldData>
        </w:fldChar>
      </w:r>
      <w:r w:rsidR="00C54C6A" w:rsidRPr="00D04E4E">
        <w:rPr>
          <w:rFonts w:cs="Times New Roman"/>
          <w:szCs w:val="24"/>
        </w:rPr>
        <w:instrText xml:space="preserve"> ADDIN EN.CITE </w:instrText>
      </w:r>
      <w:r w:rsidR="00C54C6A" w:rsidRPr="00D04E4E">
        <w:rPr>
          <w:rFonts w:cs="Times New Roman"/>
          <w:szCs w:val="24"/>
        </w:rPr>
        <w:fldChar w:fldCharType="begin">
          <w:fldData xml:space="preserve">PEVuZE5vdGU+PENpdGU+PEF1dGhvcj5Ub2RkPC9BdXRob3I+PFllYXI+MjAxODwvWWVhcj48UmVj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</w:fldData>
        </w:fldChar>
      </w:r>
      <w:r w:rsidR="00C54C6A" w:rsidRPr="00D04E4E">
        <w:rPr>
          <w:rFonts w:cs="Times New Roman"/>
          <w:szCs w:val="24"/>
        </w:rPr>
        <w:instrText xml:space="preserve"> ADDIN EN.CITE.DATA </w:instrText>
      </w:r>
      <w:r w:rsidR="00C54C6A" w:rsidRPr="00D04E4E">
        <w:rPr>
          <w:rFonts w:cs="Times New Roman"/>
          <w:szCs w:val="24"/>
        </w:rPr>
      </w:r>
      <w:r w:rsidR="00C54C6A" w:rsidRPr="00D04E4E">
        <w:rPr>
          <w:rFonts w:cs="Times New Roman"/>
          <w:szCs w:val="24"/>
        </w:rPr>
        <w:fldChar w:fldCharType="end"/>
      </w:r>
      <w:r w:rsidR="00884034" w:rsidRPr="00D04E4E">
        <w:rPr>
          <w:rFonts w:cs="Times New Roman"/>
          <w:szCs w:val="24"/>
        </w:rPr>
      </w:r>
      <w:r w:rsidR="00884034" w:rsidRPr="00D04E4E">
        <w:rPr>
          <w:rFonts w:cs="Times New Roman"/>
          <w:szCs w:val="24"/>
        </w:rPr>
        <w:fldChar w:fldCharType="separate"/>
      </w:r>
      <w:r w:rsidR="00C54C6A" w:rsidRPr="00D04E4E">
        <w:rPr>
          <w:rFonts w:cs="Times New Roman"/>
          <w:noProof/>
          <w:szCs w:val="24"/>
        </w:rPr>
        <w:t>[10; 64]</w:t>
      </w:r>
      <w:r w:rsidR="00884034" w:rsidRPr="00D04E4E">
        <w:rPr>
          <w:rFonts w:cs="Times New Roman"/>
          <w:szCs w:val="24"/>
        </w:rPr>
        <w:fldChar w:fldCharType="end"/>
      </w:r>
      <w:r w:rsidRPr="00D04E4E">
        <w:rPr>
          <w:rFonts w:cs="Times New Roman"/>
          <w:szCs w:val="24"/>
        </w:rPr>
        <w:t>, indicating</w:t>
      </w:r>
      <w:r w:rsidR="004D4E0C" w:rsidRPr="00D04E4E">
        <w:rPr>
          <w:rFonts w:cs="Times New Roman"/>
          <w:szCs w:val="24"/>
        </w:rPr>
        <w:t xml:space="preserve"> that attentional bias is </w:t>
      </w:r>
      <w:r w:rsidR="002F402A" w:rsidRPr="00D04E4E">
        <w:rPr>
          <w:rFonts w:cs="Times New Roman"/>
          <w:szCs w:val="24"/>
        </w:rPr>
        <w:t xml:space="preserve">specifically </w:t>
      </w:r>
      <w:r w:rsidR="005A70C1" w:rsidRPr="00D04E4E">
        <w:rPr>
          <w:rFonts w:cs="Times New Roman"/>
          <w:szCs w:val="24"/>
        </w:rPr>
        <w:t>involved</w:t>
      </w:r>
      <w:r w:rsidR="004D4E0C" w:rsidRPr="00D04E4E">
        <w:rPr>
          <w:rFonts w:cs="Times New Roman"/>
          <w:szCs w:val="24"/>
        </w:rPr>
        <w:t xml:space="preserve"> in pain chronicity</w:t>
      </w:r>
      <w:r w:rsidR="00C815B6" w:rsidRPr="00D04E4E">
        <w:rPr>
          <w:rFonts w:cs="Times New Roman"/>
          <w:szCs w:val="24"/>
        </w:rPr>
        <w:t xml:space="preserve">.  However, </w:t>
      </w:r>
      <w:r w:rsidR="00884034" w:rsidRPr="00D04E4E">
        <w:rPr>
          <w:rFonts w:cs="Times New Roman"/>
          <w:szCs w:val="24"/>
        </w:rPr>
        <w:t xml:space="preserve">for both acute and chronic pain, </w:t>
      </w:r>
      <w:r w:rsidR="00B73C0F" w:rsidRPr="00D04E4E">
        <w:rPr>
          <w:rFonts w:cs="Times New Roman"/>
          <w:szCs w:val="24"/>
        </w:rPr>
        <w:t>effect sizes were</w:t>
      </w:r>
      <w:r w:rsidR="00944E47" w:rsidRPr="00D04E4E">
        <w:rPr>
          <w:rFonts w:cs="Times New Roman"/>
          <w:szCs w:val="24"/>
        </w:rPr>
        <w:t xml:space="preserve"> mostly small and the results of individual studies inconsistent </w:t>
      </w:r>
      <w:r w:rsidR="00944E47" w:rsidRPr="00D04E4E">
        <w:rPr>
          <w:rFonts w:cs="Times New Roman"/>
          <w:szCs w:val="24"/>
        </w:rPr>
        <w:fldChar w:fldCharType="begin">
          <w:fldData xml:space="preserve">PEVuZE5vdGU+PENpdGU+PEF1dGhvcj5TY2hvdGg8L0F1dGhvcj48WWVhcj4yMDEyPC9ZZWFyPjxS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</w:fldData>
        </w:fldChar>
      </w:r>
      <w:r w:rsidR="00C54C6A" w:rsidRPr="00D04E4E">
        <w:rPr>
          <w:rFonts w:cs="Times New Roman"/>
          <w:szCs w:val="24"/>
        </w:rPr>
        <w:instrText xml:space="preserve"> ADDIN EN.CITE </w:instrText>
      </w:r>
      <w:r w:rsidR="00C54C6A" w:rsidRPr="00D04E4E">
        <w:rPr>
          <w:rFonts w:cs="Times New Roman"/>
          <w:szCs w:val="24"/>
        </w:rPr>
        <w:fldChar w:fldCharType="begin">
          <w:fldData xml:space="preserve">PEVuZE5vdGU+PENpdGU+PEF1dGhvcj5TY2hvdGg8L0F1dGhvcj48WWVhcj4yMDEyPC9ZZWFyPjxS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</w:fldData>
        </w:fldChar>
      </w:r>
      <w:r w:rsidR="00C54C6A" w:rsidRPr="00D04E4E">
        <w:rPr>
          <w:rFonts w:cs="Times New Roman"/>
          <w:szCs w:val="24"/>
        </w:rPr>
        <w:instrText xml:space="preserve"> ADDIN EN.CITE.DATA </w:instrText>
      </w:r>
      <w:r w:rsidR="00C54C6A" w:rsidRPr="00D04E4E">
        <w:rPr>
          <w:rFonts w:cs="Times New Roman"/>
          <w:szCs w:val="24"/>
        </w:rPr>
      </w:r>
      <w:r w:rsidR="00C54C6A" w:rsidRPr="00D04E4E">
        <w:rPr>
          <w:rFonts w:cs="Times New Roman"/>
          <w:szCs w:val="24"/>
        </w:rPr>
        <w:fldChar w:fldCharType="end"/>
      </w:r>
      <w:r w:rsidR="00944E47" w:rsidRPr="00D04E4E">
        <w:rPr>
          <w:rFonts w:cs="Times New Roman"/>
          <w:szCs w:val="24"/>
        </w:rPr>
      </w:r>
      <w:r w:rsidR="00944E47" w:rsidRPr="00D04E4E">
        <w:rPr>
          <w:rFonts w:cs="Times New Roman"/>
          <w:szCs w:val="24"/>
        </w:rPr>
        <w:fldChar w:fldCharType="separate"/>
      </w:r>
      <w:r w:rsidR="00C54C6A" w:rsidRPr="00D04E4E">
        <w:rPr>
          <w:rFonts w:cs="Times New Roman"/>
          <w:noProof/>
          <w:szCs w:val="24"/>
        </w:rPr>
        <w:t>[10; 51; 64]</w:t>
      </w:r>
      <w:r w:rsidR="00944E47" w:rsidRPr="00D04E4E">
        <w:rPr>
          <w:rFonts w:cs="Times New Roman"/>
          <w:szCs w:val="24"/>
        </w:rPr>
        <w:fldChar w:fldCharType="end"/>
      </w:r>
      <w:r w:rsidR="00944E47" w:rsidRPr="00D04E4E">
        <w:rPr>
          <w:rFonts w:cs="Times New Roman"/>
          <w:szCs w:val="24"/>
        </w:rPr>
        <w:t>.</w:t>
      </w:r>
      <w:r w:rsidR="006461CE" w:rsidRPr="00D04E4E">
        <w:rPr>
          <w:rFonts w:cs="Times New Roman"/>
          <w:szCs w:val="24"/>
        </w:rPr>
        <w:t xml:space="preserve"> </w:t>
      </w:r>
      <w:r w:rsidR="00C056A4" w:rsidRPr="00D04E4E">
        <w:rPr>
          <w:rFonts w:cs="Times New Roman"/>
          <w:szCs w:val="24"/>
        </w:rPr>
        <w:t xml:space="preserve"> </w:t>
      </w:r>
      <w:r w:rsidR="009F04D0" w:rsidRPr="00D04E4E">
        <w:rPr>
          <w:rFonts w:cs="Times New Roman"/>
          <w:szCs w:val="24"/>
        </w:rPr>
        <w:t>Previous research has also investigated a</w:t>
      </w:r>
      <w:r w:rsidR="00FF0A28" w:rsidRPr="00D04E4E">
        <w:rPr>
          <w:rFonts w:cs="Times New Roman"/>
          <w:szCs w:val="24"/>
        </w:rPr>
        <w:t>ttentional bias to painful sensations</w:t>
      </w:r>
      <w:r w:rsidR="002F402A" w:rsidRPr="00D04E4E">
        <w:rPr>
          <w:rFonts w:cs="Times New Roman"/>
          <w:szCs w:val="24"/>
        </w:rPr>
        <w:t xml:space="preserve">, finding that </w:t>
      </w:r>
      <w:r w:rsidR="00CC0076" w:rsidRPr="00D04E4E">
        <w:rPr>
          <w:rFonts w:cs="Times New Roman"/>
          <w:szCs w:val="24"/>
        </w:rPr>
        <w:t xml:space="preserve">healthy individuals </w:t>
      </w:r>
      <w:r w:rsidR="00944E47" w:rsidRPr="00D04E4E">
        <w:rPr>
          <w:rFonts w:cs="Times New Roman"/>
          <w:szCs w:val="24"/>
        </w:rPr>
        <w:t>show</w:t>
      </w:r>
      <w:r w:rsidR="009B5724" w:rsidRPr="00D04E4E">
        <w:rPr>
          <w:rFonts w:cs="Times New Roman"/>
          <w:szCs w:val="24"/>
        </w:rPr>
        <w:t>ed</w:t>
      </w:r>
      <w:r w:rsidR="00944E47" w:rsidRPr="00D04E4E">
        <w:rPr>
          <w:rFonts w:cs="Times New Roman"/>
          <w:szCs w:val="24"/>
        </w:rPr>
        <w:t xml:space="preserve"> attentional bias to</w:t>
      </w:r>
      <w:r w:rsidR="002F402A" w:rsidRPr="00D04E4E">
        <w:rPr>
          <w:rFonts w:cs="Times New Roman"/>
          <w:szCs w:val="24"/>
        </w:rPr>
        <w:t>ward</w:t>
      </w:r>
      <w:r w:rsidR="00944E47" w:rsidRPr="00D04E4E">
        <w:rPr>
          <w:rFonts w:cs="Times New Roman"/>
          <w:szCs w:val="24"/>
        </w:rPr>
        <w:t xml:space="preserve"> tactile </w:t>
      </w:r>
      <w:r w:rsidR="00944E47" w:rsidRPr="00D04E4E">
        <w:rPr>
          <w:rFonts w:cs="Times New Roman"/>
          <w:szCs w:val="24"/>
        </w:rPr>
        <w:fldChar w:fldCharType="begin"/>
      </w:r>
      <w:r w:rsidR="00C54C6A" w:rsidRPr="00D04E4E">
        <w:rPr>
          <w:rFonts w:cs="Times New Roman"/>
          <w:szCs w:val="24"/>
        </w:rPr>
        <w:instrText xml:space="preserve"> ADDIN EN.CITE &lt;EndNote&gt;&lt;Cite&gt;&lt;Author&gt;Vanden Bulcke&lt;/Author&gt;&lt;Year&gt;2013&lt;/Year&gt;&lt;RecNum&gt;53&lt;/RecNum&gt;&lt;DisplayText&gt;[70]&lt;/DisplayText&gt;&lt;record&gt;&lt;rec-number&gt;53&lt;/rec-number&gt;&lt;foreign-keys&gt;&lt;key app="EN" db-id="2xaaap2efrdzf1eafv5pxxz39e2vzd90zsdz" timestamp="1555320061"&gt;53&lt;/key&gt;&lt;/foreign-keys&gt;&lt;ref-type name="Journal Article"&gt;17&lt;/ref-type&gt;&lt;contributors&gt;&lt;authors&gt;&lt;author&gt;Vanden Bulcke, Charlotte &lt;/author&gt;&lt;author&gt;Van Damme, Stefaan&lt;/author&gt;&lt;author&gt;Durnez, Wouter&lt;/author&gt;&lt;author&gt;Crombez, Geert&lt;/author&gt;&lt;/authors&gt;&lt;/contributors&gt;&lt;titles&gt;&lt;title&gt;The anticipation of pain at a specific location of the body prioritizes tactile stimuli at that location&lt;/title&gt;&lt;secondary-title&gt;PAIN®&lt;/secondary-title&gt;&lt;/titles&gt;&lt;periodical&gt;&lt;full-title&gt;PAIN®&lt;/full-title&gt;&lt;/periodical&gt;&lt;pages&gt;1464-1468&lt;/pages&gt;&lt;volume&gt;154&lt;/volume&gt;&lt;number&gt;8&lt;/number&gt;&lt;dates&gt;&lt;year&gt;2013&lt;/year&gt;&lt;/dates&gt;&lt;isbn&gt;0304-3959&lt;/isbn&gt;&lt;urls&gt;&lt;/urls&gt;&lt;/record&gt;&lt;/Cite&gt;&lt;/EndNote&gt;</w:instrText>
      </w:r>
      <w:r w:rsidR="00944E47" w:rsidRPr="00D04E4E">
        <w:rPr>
          <w:rFonts w:cs="Times New Roman"/>
          <w:szCs w:val="24"/>
        </w:rPr>
        <w:fldChar w:fldCharType="separate"/>
      </w:r>
      <w:r w:rsidR="00C54C6A" w:rsidRPr="00D04E4E">
        <w:rPr>
          <w:rFonts w:cs="Times New Roman"/>
          <w:noProof/>
          <w:szCs w:val="24"/>
        </w:rPr>
        <w:t>[70]</w:t>
      </w:r>
      <w:r w:rsidR="00944E47" w:rsidRPr="00D04E4E">
        <w:rPr>
          <w:rFonts w:cs="Times New Roman"/>
          <w:szCs w:val="24"/>
        </w:rPr>
        <w:fldChar w:fldCharType="end"/>
      </w:r>
      <w:r w:rsidR="00944E47" w:rsidRPr="00D04E4E">
        <w:rPr>
          <w:rFonts w:cs="Times New Roman"/>
          <w:szCs w:val="24"/>
        </w:rPr>
        <w:t xml:space="preserve"> and visual stimuli </w:t>
      </w:r>
      <w:r w:rsidR="00944E47" w:rsidRPr="00D04E4E">
        <w:rPr>
          <w:rFonts w:cs="Times New Roman"/>
          <w:szCs w:val="24"/>
        </w:rPr>
        <w:fldChar w:fldCharType="begin">
          <w:fldData xml:space="preserve">PEVuZE5vdGU+PENpdGU+PEF1dGhvcj5GaWxicmljaDwvQXV0aG9yPjxZZWFyPjIwMTc8L1llYXI+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</w:fldData>
        </w:fldChar>
      </w:r>
      <w:r w:rsidR="00C54C6A" w:rsidRPr="00D04E4E">
        <w:rPr>
          <w:rFonts w:cs="Times New Roman"/>
          <w:szCs w:val="24"/>
        </w:rPr>
        <w:instrText xml:space="preserve"> ADDIN EN.CITE </w:instrText>
      </w:r>
      <w:r w:rsidR="00C54C6A" w:rsidRPr="00D04E4E">
        <w:rPr>
          <w:rFonts w:cs="Times New Roman"/>
          <w:szCs w:val="24"/>
        </w:rPr>
        <w:fldChar w:fldCharType="begin">
          <w:fldData xml:space="preserve">PEVuZE5vdGU+PENpdGU+PEF1dGhvcj5GaWxicmljaDwvQXV0aG9yPjxZZWFyPjIwMTc8L1llYXI+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</w:fldData>
        </w:fldChar>
      </w:r>
      <w:r w:rsidR="00C54C6A" w:rsidRPr="00D04E4E">
        <w:rPr>
          <w:rFonts w:cs="Times New Roman"/>
          <w:szCs w:val="24"/>
        </w:rPr>
        <w:instrText xml:space="preserve"> ADDIN EN.CITE.DATA </w:instrText>
      </w:r>
      <w:r w:rsidR="00C54C6A" w:rsidRPr="00D04E4E">
        <w:rPr>
          <w:rFonts w:cs="Times New Roman"/>
          <w:szCs w:val="24"/>
        </w:rPr>
      </w:r>
      <w:r w:rsidR="00C54C6A" w:rsidRPr="00D04E4E">
        <w:rPr>
          <w:rFonts w:cs="Times New Roman"/>
          <w:szCs w:val="24"/>
        </w:rPr>
        <w:fldChar w:fldCharType="end"/>
      </w:r>
      <w:r w:rsidR="00944E47" w:rsidRPr="00D04E4E">
        <w:rPr>
          <w:rFonts w:cs="Times New Roman"/>
          <w:szCs w:val="24"/>
        </w:rPr>
      </w:r>
      <w:r w:rsidR="00944E47" w:rsidRPr="00D04E4E">
        <w:rPr>
          <w:rFonts w:cs="Times New Roman"/>
          <w:szCs w:val="24"/>
        </w:rPr>
        <w:fldChar w:fldCharType="separate"/>
      </w:r>
      <w:r w:rsidR="00C54C6A" w:rsidRPr="00D04E4E">
        <w:rPr>
          <w:rFonts w:cs="Times New Roman"/>
          <w:noProof/>
          <w:szCs w:val="24"/>
        </w:rPr>
        <w:t>[16; 44; 69]</w:t>
      </w:r>
      <w:r w:rsidR="00944E47" w:rsidRPr="00D04E4E">
        <w:rPr>
          <w:rFonts w:cs="Times New Roman"/>
          <w:szCs w:val="24"/>
        </w:rPr>
        <w:fldChar w:fldCharType="end"/>
      </w:r>
      <w:r w:rsidR="00944E47" w:rsidRPr="00D04E4E">
        <w:rPr>
          <w:rFonts w:cs="Times New Roman"/>
          <w:szCs w:val="24"/>
        </w:rPr>
        <w:t xml:space="preserve"> </w:t>
      </w:r>
      <w:r w:rsidR="00902796" w:rsidRPr="00D04E4E">
        <w:rPr>
          <w:rFonts w:cs="Times New Roman"/>
          <w:szCs w:val="24"/>
        </w:rPr>
        <w:t>near the pain location</w:t>
      </w:r>
      <w:r w:rsidR="002F402A" w:rsidRPr="00D04E4E">
        <w:rPr>
          <w:rFonts w:cs="Times New Roman"/>
          <w:szCs w:val="24"/>
        </w:rPr>
        <w:t xml:space="preserve">.  </w:t>
      </w:r>
      <w:r w:rsidR="00C815B6" w:rsidRPr="00D04E4E">
        <w:rPr>
          <w:rFonts w:cs="Times New Roman"/>
          <w:szCs w:val="24"/>
        </w:rPr>
        <w:t>Contrastingly,</w:t>
      </w:r>
      <w:r w:rsidR="002F402A" w:rsidRPr="00D04E4E">
        <w:rPr>
          <w:rFonts w:cs="Times New Roman"/>
          <w:szCs w:val="24"/>
        </w:rPr>
        <w:t xml:space="preserve"> </w:t>
      </w:r>
      <w:r w:rsidR="006D6090" w:rsidRPr="00D04E4E">
        <w:rPr>
          <w:rFonts w:cs="Times New Roman"/>
          <w:szCs w:val="24"/>
        </w:rPr>
        <w:t xml:space="preserve">individuals with </w:t>
      </w:r>
      <w:r w:rsidR="009F04D0" w:rsidRPr="00D04E4E">
        <w:rPr>
          <w:rFonts w:cs="Times New Roman"/>
          <w:szCs w:val="24"/>
        </w:rPr>
        <w:t>complex regional</w:t>
      </w:r>
      <w:r w:rsidR="00C815B6" w:rsidRPr="00D04E4E">
        <w:rPr>
          <w:rFonts w:cs="Times New Roman"/>
          <w:szCs w:val="24"/>
        </w:rPr>
        <w:t xml:space="preserve"> pain syndrome or back pain</w:t>
      </w:r>
      <w:r w:rsidR="009B5724" w:rsidRPr="00D04E4E">
        <w:rPr>
          <w:rFonts w:cs="Times New Roman"/>
          <w:szCs w:val="24"/>
        </w:rPr>
        <w:t xml:space="preserve"> showed significant </w:t>
      </w:r>
      <w:r w:rsidR="00944E47" w:rsidRPr="00D04E4E">
        <w:rPr>
          <w:rFonts w:cs="Times New Roman"/>
          <w:szCs w:val="24"/>
        </w:rPr>
        <w:t>attentional bias away from</w:t>
      </w:r>
      <w:r w:rsidR="009F04D0" w:rsidRPr="00D04E4E">
        <w:rPr>
          <w:rFonts w:cs="Times New Roman"/>
          <w:szCs w:val="24"/>
        </w:rPr>
        <w:t xml:space="preserve"> tactile and visual stimuli near</w:t>
      </w:r>
      <w:r w:rsidR="00944E47" w:rsidRPr="00D04E4E">
        <w:rPr>
          <w:rFonts w:cs="Times New Roman"/>
          <w:szCs w:val="24"/>
        </w:rPr>
        <w:t xml:space="preserve"> the </w:t>
      </w:r>
      <w:r w:rsidR="00C815B6" w:rsidRPr="00D04E4E">
        <w:rPr>
          <w:rFonts w:cs="Times New Roman"/>
          <w:szCs w:val="24"/>
        </w:rPr>
        <w:t>pain location</w:t>
      </w:r>
      <w:r w:rsidR="009B5724" w:rsidRPr="00D04E4E">
        <w:rPr>
          <w:rFonts w:cs="Times New Roman"/>
          <w:szCs w:val="24"/>
        </w:rPr>
        <w:t xml:space="preserve"> </w:t>
      </w:r>
      <w:r w:rsidR="004A1399" w:rsidRPr="00D04E4E">
        <w:rPr>
          <w:rFonts w:cs="Times New Roman"/>
          <w:szCs w:val="24"/>
        </w:rPr>
        <w:fldChar w:fldCharType="begin"/>
      </w:r>
      <w:r w:rsidR="008A399C" w:rsidRPr="00D04E4E">
        <w:rPr>
          <w:rFonts w:cs="Times New Roman"/>
          <w:szCs w:val="24"/>
        </w:rPr>
        <w:instrText xml:space="preserve"> ADDIN EN.CITE &lt;EndNote&gt;&lt;Cite&gt;&lt;Author&gt;Broadbent&lt;/Author&gt;&lt;Year&gt;2020&lt;/Year&gt;&lt;RecNum&gt;921&lt;/RecNum&gt;&lt;DisplayText&gt;[8]&lt;/DisplayText&gt;&lt;record&gt;&lt;rec-number&gt;921&lt;/rec-number&gt;&lt;foreign-keys&gt;&lt;key app="EN" db-id="2xaaap2efrdzf1eafv5pxxz39e2vzd90zsdz" timestamp="1605119494"&gt;921&lt;/key&gt;&lt;/foreign-keys&gt;&lt;ref-type name="Journal Article"&gt;17&lt;/ref-type&gt;&lt;contributors&gt;&lt;authors&gt;&lt;author&gt;Broadbent, Philippa&lt;/author&gt;&lt;author&gt;Liossi, Christina&lt;/author&gt;&lt;author&gt;Schoth, Daniel E&lt;/author&gt;&lt;/authors&gt;&lt;/contributors&gt;&lt;titles&gt;&lt;title&gt;Attentional bias to somatosensory stimuli in chronic pain patients: a systematic review and meta-analysis&lt;/title&gt;&lt;secondary-title&gt;Pain&lt;/secondary-title&gt;&lt;/titles&gt;&lt;periodical&gt;&lt;full-title&gt;Pain&lt;/full-title&gt;&lt;/periodical&gt;&lt;pages&gt;10.1097&lt;/pages&gt;&lt;dates&gt;&lt;year&gt;2020&lt;/year&gt;&lt;/dates&gt;&lt;isbn&gt;0304-3959&lt;/isbn&gt;&lt;urls&gt;&lt;/urls&gt;&lt;/record&gt;&lt;/Cite&gt;&lt;/EndNote&gt;</w:instrText>
      </w:r>
      <w:r w:rsidR="004A1399" w:rsidRPr="00D04E4E">
        <w:rPr>
          <w:rFonts w:cs="Times New Roman"/>
          <w:szCs w:val="24"/>
        </w:rPr>
        <w:fldChar w:fldCharType="separate"/>
      </w:r>
      <w:r w:rsidR="008A399C" w:rsidRPr="00D04E4E">
        <w:rPr>
          <w:rFonts w:cs="Times New Roman"/>
          <w:noProof/>
          <w:szCs w:val="24"/>
        </w:rPr>
        <w:t>[8]</w:t>
      </w:r>
      <w:r w:rsidR="004A1399" w:rsidRPr="00D04E4E">
        <w:rPr>
          <w:rFonts w:cs="Times New Roman"/>
          <w:szCs w:val="24"/>
        </w:rPr>
        <w:fldChar w:fldCharType="end"/>
      </w:r>
      <w:r w:rsidR="009B5724" w:rsidRPr="00D04E4E">
        <w:rPr>
          <w:rFonts w:cs="Times New Roman"/>
          <w:szCs w:val="24"/>
        </w:rPr>
        <w:t>.</w:t>
      </w:r>
    </w:p>
    <w:p w14:paraId="6ED410C2" w14:textId="5D5D4330" w:rsidR="00C056A4" w:rsidRPr="00D04E4E" w:rsidRDefault="00884034" w:rsidP="00902796">
      <w:pPr>
        <w:ind w:firstLine="720"/>
        <w:rPr>
          <w:rFonts w:cs="Times New Roman"/>
          <w:szCs w:val="24"/>
        </w:rPr>
      </w:pPr>
      <w:r w:rsidRPr="00D04E4E">
        <w:rPr>
          <w:rFonts w:cs="Times New Roman"/>
          <w:szCs w:val="24"/>
        </w:rPr>
        <w:t>T</w:t>
      </w:r>
      <w:r w:rsidR="00C056A4" w:rsidRPr="00D04E4E">
        <w:rPr>
          <w:rFonts w:cs="Times New Roman"/>
          <w:szCs w:val="24"/>
        </w:rPr>
        <w:t xml:space="preserve">heoretical models predict that pain-related attentional bias interacts with biases in interpretation and memory </w:t>
      </w:r>
      <w:r w:rsidR="00C056A4" w:rsidRPr="00D04E4E">
        <w:rPr>
          <w:rFonts w:cs="Times New Roman"/>
          <w:szCs w:val="24"/>
        </w:rPr>
        <w:fldChar w:fldCharType="begin">
          <w:fldData xml:space="preserve">PEVuZE5vdGU+PENpdGU+PEF1dGhvcj5Ub2RkPC9BdXRob3I+PFllYXI+MjAxNTwvWWVhcj48UmVj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</w:fldData>
        </w:fldChar>
      </w:r>
      <w:r w:rsidR="00C54C6A" w:rsidRPr="00D04E4E">
        <w:rPr>
          <w:rFonts w:cs="Times New Roman"/>
          <w:szCs w:val="24"/>
        </w:rPr>
        <w:instrText xml:space="preserve"> ADDIN EN.CITE </w:instrText>
      </w:r>
      <w:r w:rsidR="00C54C6A" w:rsidRPr="00D04E4E">
        <w:rPr>
          <w:rFonts w:cs="Times New Roman"/>
          <w:szCs w:val="24"/>
        </w:rPr>
        <w:fldChar w:fldCharType="begin">
          <w:fldData xml:space="preserve">PEVuZE5vdGU+PENpdGU+PEF1dGhvcj5Ub2RkPC9BdXRob3I+PFllYXI+MjAxNTwvWWVhcj48UmVj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</w:fldData>
        </w:fldChar>
      </w:r>
      <w:r w:rsidR="00C54C6A" w:rsidRPr="00D04E4E">
        <w:rPr>
          <w:rFonts w:cs="Times New Roman"/>
          <w:szCs w:val="24"/>
        </w:rPr>
        <w:instrText xml:space="preserve"> ADDIN EN.CITE.DATA </w:instrText>
      </w:r>
      <w:r w:rsidR="00C54C6A" w:rsidRPr="00D04E4E">
        <w:rPr>
          <w:rFonts w:cs="Times New Roman"/>
          <w:szCs w:val="24"/>
        </w:rPr>
      </w:r>
      <w:r w:rsidR="00C54C6A" w:rsidRPr="00D04E4E">
        <w:rPr>
          <w:rFonts w:cs="Times New Roman"/>
          <w:szCs w:val="24"/>
        </w:rPr>
        <w:fldChar w:fldCharType="end"/>
      </w:r>
      <w:r w:rsidR="00C056A4" w:rsidRPr="00D04E4E">
        <w:rPr>
          <w:rFonts w:cs="Times New Roman"/>
          <w:szCs w:val="24"/>
        </w:rPr>
      </w:r>
      <w:r w:rsidR="00C056A4" w:rsidRPr="00D04E4E">
        <w:rPr>
          <w:rFonts w:cs="Times New Roman"/>
          <w:szCs w:val="24"/>
        </w:rPr>
        <w:fldChar w:fldCharType="separate"/>
      </w:r>
      <w:r w:rsidR="00C54C6A" w:rsidRPr="00D04E4E">
        <w:rPr>
          <w:rFonts w:cs="Times New Roman"/>
          <w:noProof/>
          <w:szCs w:val="24"/>
        </w:rPr>
        <w:t>[63; 67]</w:t>
      </w:r>
      <w:r w:rsidR="00C056A4" w:rsidRPr="00D04E4E">
        <w:rPr>
          <w:rFonts w:cs="Times New Roman"/>
          <w:szCs w:val="24"/>
        </w:rPr>
        <w:fldChar w:fldCharType="end"/>
      </w:r>
      <w:r w:rsidR="00C056A4" w:rsidRPr="00D04E4E">
        <w:rPr>
          <w:rFonts w:cs="Times New Roman"/>
          <w:szCs w:val="24"/>
        </w:rPr>
        <w:t xml:space="preserve">. </w:t>
      </w:r>
      <w:r w:rsidR="00902796" w:rsidRPr="00D04E4E">
        <w:rPr>
          <w:rFonts w:cs="Times New Roman"/>
          <w:szCs w:val="24"/>
        </w:rPr>
        <w:t xml:space="preserve"> </w:t>
      </w:r>
      <w:r w:rsidR="00C056A4" w:rsidRPr="00D04E4E">
        <w:rPr>
          <w:rFonts w:cs="Times New Roman"/>
          <w:szCs w:val="24"/>
        </w:rPr>
        <w:t xml:space="preserve">For instance, the Threat Interpretation Model of Pain (TIMP) </w:t>
      </w:r>
      <w:r w:rsidR="00902796" w:rsidRPr="00D04E4E">
        <w:rPr>
          <w:rFonts w:cs="Times New Roman"/>
          <w:szCs w:val="24"/>
        </w:rPr>
        <w:t>predicts that a</w:t>
      </w:r>
      <w:r w:rsidR="00C056A4" w:rsidRPr="00D04E4E">
        <w:rPr>
          <w:rFonts w:cs="Times New Roman"/>
          <w:szCs w:val="24"/>
        </w:rPr>
        <w:t xml:space="preserve"> vigilance-avoidance </w:t>
      </w:r>
      <w:r w:rsidR="00902796" w:rsidRPr="00D04E4E">
        <w:rPr>
          <w:rFonts w:cs="Times New Roman"/>
          <w:szCs w:val="24"/>
        </w:rPr>
        <w:t xml:space="preserve">pattern of </w:t>
      </w:r>
      <w:r w:rsidR="00C056A4" w:rsidRPr="00D04E4E">
        <w:rPr>
          <w:rFonts w:cs="Times New Roman"/>
          <w:szCs w:val="24"/>
        </w:rPr>
        <w:t xml:space="preserve">attentional bias </w:t>
      </w:r>
      <w:r w:rsidR="00902796" w:rsidRPr="00D04E4E">
        <w:rPr>
          <w:rFonts w:cs="Times New Roman"/>
          <w:szCs w:val="24"/>
        </w:rPr>
        <w:t xml:space="preserve">is shown toward stimuli </w:t>
      </w:r>
      <w:r w:rsidR="00C056A4" w:rsidRPr="00D04E4E">
        <w:rPr>
          <w:rFonts w:cs="Times New Roman"/>
          <w:szCs w:val="24"/>
        </w:rPr>
        <w:t xml:space="preserve">interpreted as pain-related and threatening, </w:t>
      </w:r>
      <w:r w:rsidR="00902796" w:rsidRPr="00D04E4E">
        <w:rPr>
          <w:rFonts w:cs="Times New Roman"/>
          <w:szCs w:val="24"/>
        </w:rPr>
        <w:t xml:space="preserve">and contends that this attentional pattern facilitates chronic pain development </w:t>
      </w:r>
      <w:r w:rsidR="00C056A4" w:rsidRPr="00D04E4E">
        <w:rPr>
          <w:rFonts w:cs="Times New Roman"/>
          <w:szCs w:val="24"/>
        </w:rPr>
        <w:fldChar w:fldCharType="begin"/>
      </w:r>
      <w:r w:rsidR="00C54C6A" w:rsidRPr="00D04E4E">
        <w:rPr>
          <w:rFonts w:cs="Times New Roman"/>
          <w:szCs w:val="24"/>
        </w:rPr>
        <w:instrText xml:space="preserve"> ADDIN EN.CITE &lt;EndNote&gt;&lt;Cite&gt;&lt;Author&gt;Todd&lt;/Author&gt;&lt;Year&gt;2015&lt;/Year&gt;&lt;RecNum&gt;10&lt;/RecNum&gt;&lt;DisplayText&gt;[63]&lt;/DisplayText&gt;&lt;record&gt;&lt;rec-number&gt;10&lt;/rec-number&gt;&lt;foreign-keys&gt;&lt;key app="EN" db-id="2xaaap2efrdzf1eafv5pxxz39e2vzd90zsdz" timestamp="1550759469"&gt;10&lt;/key&gt;&lt;/foreign-keys&gt;&lt;ref-type name="Journal Article"&gt;17&lt;/ref-type&gt;&lt;contributors&gt;&lt;authors&gt;&lt;author&gt;Todd, J.&lt;/author&gt;&lt;author&gt;Sharpe, L.&lt;/author&gt;&lt;author&gt;Johnson, A.&lt;/author&gt;&lt;author&gt;Nicholson Perry, K.&lt;/author&gt;&lt;author&gt;Colagiuri, B.&lt;/author&gt;&lt;author&gt;Dear, B. F.&lt;/author&gt;&lt;/authors&gt;&lt;/contributors&gt;&lt;titles&gt;&lt;title&gt;Towards a new model of attentional biases in the development, maintenance, and management of pain&lt;/title&gt;&lt;secondary-title&gt;Pain&lt;/secondary-title&gt;&lt;/titles&gt;&lt;periodical&gt;&lt;full-title&gt;Pain&lt;/full-title&gt;&lt;/periodical&gt;&lt;pages&gt;1589-600&lt;/pages&gt;&lt;volume&gt;156&lt;/volume&gt;&lt;number&gt;9&lt;/number&gt;&lt;keywords&gt;&lt;keyword&gt;Attention&lt;/keyword&gt;&lt;keyword&gt;Bias&lt;/keyword&gt;&lt;keyword&gt;Databases, Bibliographic&lt;/keyword&gt;&lt;keyword&gt;Humans&lt;/keyword&gt;&lt;keyword&gt;Models, Theoretical&lt;/keyword&gt;&lt;keyword&gt;Pain&lt;/keyword&gt;&lt;keyword&gt;Pain Management&lt;/keyword&gt;&lt;/keywords&gt;&lt;dates&gt;&lt;year&gt;2015&lt;/year&gt;&lt;pub-dates&gt;&lt;date&gt;Sep&lt;/date&gt;&lt;/pub-dates&gt;&lt;/dates&gt;&lt;isbn&gt;1872-6623&lt;/isbn&gt;&lt;accession-num&gt;26291997&lt;/accession-num&gt;&lt;urls&gt;&lt;related-urls&gt;&lt;url&gt;https://www.ncbi.nlm.nih.gov/pubmed/26291997&lt;/url&gt;&lt;/related-urls&gt;&lt;/urls&gt;&lt;electronic-resource-num&gt;10.1097/j.pain.0000000000000214&lt;/electronic-resource-num&gt;&lt;language&gt;eng&lt;/language&gt;&lt;/record&gt;&lt;/Cite&gt;&lt;/EndNote&gt;</w:instrText>
      </w:r>
      <w:r w:rsidR="00C056A4" w:rsidRPr="00D04E4E">
        <w:rPr>
          <w:rFonts w:cs="Times New Roman"/>
          <w:szCs w:val="24"/>
        </w:rPr>
        <w:fldChar w:fldCharType="separate"/>
      </w:r>
      <w:r w:rsidR="00C54C6A" w:rsidRPr="00D04E4E">
        <w:rPr>
          <w:rFonts w:cs="Times New Roman"/>
          <w:noProof/>
          <w:szCs w:val="24"/>
        </w:rPr>
        <w:t>[63]</w:t>
      </w:r>
      <w:r w:rsidR="00C056A4" w:rsidRPr="00D04E4E">
        <w:rPr>
          <w:rFonts w:cs="Times New Roman"/>
          <w:szCs w:val="24"/>
        </w:rPr>
        <w:fldChar w:fldCharType="end"/>
      </w:r>
      <w:r w:rsidR="00C056A4" w:rsidRPr="00D04E4E">
        <w:rPr>
          <w:rFonts w:cs="Times New Roman"/>
          <w:szCs w:val="24"/>
        </w:rPr>
        <w:t xml:space="preserve">.  However, empirical studies to date have produced limited support for this prediction </w:t>
      </w:r>
      <w:r w:rsidR="00C056A4" w:rsidRPr="00D04E4E">
        <w:rPr>
          <w:rFonts w:cs="Times New Roman"/>
          <w:szCs w:val="24"/>
        </w:rPr>
        <w:fldChar w:fldCharType="begin">
          <w:fldData xml:space="preserve">PEVuZE5vdGU+PENpdGU+PEF1dGhvcj5Ub2RkPC9BdXRob3I+PFllYXI+MjAxNjwvWWVhcj48UmVj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</w:fldData>
        </w:fldChar>
      </w:r>
      <w:r w:rsidR="00C54C6A" w:rsidRPr="00D04E4E">
        <w:rPr>
          <w:rFonts w:cs="Times New Roman"/>
          <w:szCs w:val="24"/>
        </w:rPr>
        <w:instrText xml:space="preserve"> ADDIN EN.CITE </w:instrText>
      </w:r>
      <w:r w:rsidR="00C54C6A" w:rsidRPr="00D04E4E">
        <w:rPr>
          <w:rFonts w:cs="Times New Roman"/>
          <w:szCs w:val="24"/>
        </w:rPr>
        <w:fldChar w:fldCharType="begin">
          <w:fldData xml:space="preserve">PEVuZE5vdGU+PENpdGU+PEF1dGhvcj5Ub2RkPC9BdXRob3I+PFllYXI+MjAxNjwvWWVhcj48UmVj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</w:fldData>
        </w:fldChar>
      </w:r>
      <w:r w:rsidR="00C54C6A" w:rsidRPr="00D04E4E">
        <w:rPr>
          <w:rFonts w:cs="Times New Roman"/>
          <w:szCs w:val="24"/>
        </w:rPr>
        <w:instrText xml:space="preserve"> ADDIN EN.CITE.DATA </w:instrText>
      </w:r>
      <w:r w:rsidR="00C54C6A" w:rsidRPr="00D04E4E">
        <w:rPr>
          <w:rFonts w:cs="Times New Roman"/>
          <w:szCs w:val="24"/>
        </w:rPr>
      </w:r>
      <w:r w:rsidR="00C54C6A" w:rsidRPr="00D04E4E">
        <w:rPr>
          <w:rFonts w:cs="Times New Roman"/>
          <w:szCs w:val="24"/>
        </w:rPr>
        <w:fldChar w:fldCharType="end"/>
      </w:r>
      <w:r w:rsidR="00C056A4" w:rsidRPr="00D04E4E">
        <w:rPr>
          <w:rFonts w:cs="Times New Roman"/>
          <w:szCs w:val="24"/>
        </w:rPr>
      </w:r>
      <w:r w:rsidR="00C056A4" w:rsidRPr="00D04E4E">
        <w:rPr>
          <w:rFonts w:cs="Times New Roman"/>
          <w:szCs w:val="24"/>
        </w:rPr>
        <w:fldChar w:fldCharType="separate"/>
      </w:r>
      <w:r w:rsidR="00C54C6A" w:rsidRPr="00D04E4E">
        <w:rPr>
          <w:rFonts w:cs="Times New Roman"/>
          <w:noProof/>
          <w:szCs w:val="24"/>
        </w:rPr>
        <w:t>[45; 52; 62]</w:t>
      </w:r>
      <w:r w:rsidR="00C056A4" w:rsidRPr="00D04E4E">
        <w:rPr>
          <w:rFonts w:cs="Times New Roman"/>
          <w:szCs w:val="24"/>
        </w:rPr>
        <w:fldChar w:fldCharType="end"/>
      </w:r>
      <w:r w:rsidR="00C056A4" w:rsidRPr="00D04E4E">
        <w:rPr>
          <w:rFonts w:cs="Times New Roman"/>
          <w:szCs w:val="24"/>
        </w:rPr>
        <w:t xml:space="preserve">.  </w:t>
      </w:r>
    </w:p>
    <w:p w14:paraId="5893C994" w14:textId="13409EF7" w:rsidR="0049598A" w:rsidRPr="00D04E4E" w:rsidRDefault="00902796" w:rsidP="0049598A">
      <w:pPr>
        <w:ind w:firstLine="720"/>
        <w:rPr>
          <w:rFonts w:cs="Times New Roman"/>
        </w:rPr>
      </w:pPr>
      <w:r w:rsidRPr="00D04E4E">
        <w:rPr>
          <w:rFonts w:cs="Times New Roman"/>
        </w:rPr>
        <w:t>R</w:t>
      </w:r>
      <w:r w:rsidR="004A1399" w:rsidRPr="00D04E4E">
        <w:rPr>
          <w:rFonts w:cs="Times New Roman"/>
        </w:rPr>
        <w:t xml:space="preserve">esearch has not yet investigated </w:t>
      </w:r>
      <w:r w:rsidR="00AA5A4B" w:rsidRPr="00D04E4E">
        <w:rPr>
          <w:rFonts w:cs="Times New Roman"/>
        </w:rPr>
        <w:t xml:space="preserve">the interaction between cognitive biases to somatosensory sensations and cognitive biases to </w:t>
      </w:r>
      <w:r w:rsidR="004A1399" w:rsidRPr="00D04E4E">
        <w:rPr>
          <w:rFonts w:cs="Times New Roman"/>
        </w:rPr>
        <w:t>visual</w:t>
      </w:r>
      <w:r w:rsidR="00B73C0F" w:rsidRPr="00D04E4E">
        <w:rPr>
          <w:rFonts w:cs="Times New Roman"/>
        </w:rPr>
        <w:t>, pain-related</w:t>
      </w:r>
      <w:r w:rsidR="004A1399" w:rsidRPr="00D04E4E">
        <w:rPr>
          <w:rFonts w:cs="Times New Roman"/>
        </w:rPr>
        <w:t xml:space="preserve"> information. </w:t>
      </w:r>
      <w:r w:rsidRPr="00D04E4E">
        <w:rPr>
          <w:rFonts w:cs="Times New Roman"/>
        </w:rPr>
        <w:t xml:space="preserve">This </w:t>
      </w:r>
      <w:r w:rsidRPr="00D04E4E">
        <w:rPr>
          <w:rFonts w:cs="Times New Roman"/>
        </w:rPr>
        <w:lastRenderedPageBreak/>
        <w:t>interact</w:t>
      </w:r>
      <w:r w:rsidR="0049598A" w:rsidRPr="00D04E4E">
        <w:rPr>
          <w:rFonts w:cs="Times New Roman"/>
        </w:rPr>
        <w:t>ion is theoretically supported by s</w:t>
      </w:r>
      <w:r w:rsidR="00B73C0F" w:rsidRPr="00D04E4E">
        <w:rPr>
          <w:rFonts w:cs="Times New Roman"/>
        </w:rPr>
        <w:t>chema theories</w:t>
      </w:r>
      <w:r w:rsidR="0049598A" w:rsidRPr="00D04E4E">
        <w:rPr>
          <w:rFonts w:cs="Times New Roman"/>
        </w:rPr>
        <w:t>, which</w:t>
      </w:r>
      <w:r w:rsidRPr="00D04E4E">
        <w:rPr>
          <w:rFonts w:cs="Times New Roman"/>
        </w:rPr>
        <w:t xml:space="preserve"> </w:t>
      </w:r>
      <w:r w:rsidR="0049598A" w:rsidRPr="00D04E4E">
        <w:rPr>
          <w:rFonts w:cs="Times New Roman"/>
        </w:rPr>
        <w:t>posit</w:t>
      </w:r>
      <w:r w:rsidRPr="00D04E4E">
        <w:rPr>
          <w:rFonts w:cs="Times New Roman"/>
        </w:rPr>
        <w:t xml:space="preserve"> that </w:t>
      </w:r>
      <w:r w:rsidR="00AA5A4B" w:rsidRPr="00D04E4E">
        <w:rPr>
          <w:rFonts w:cs="Times New Roman"/>
        </w:rPr>
        <w:t xml:space="preserve">biases for pain-related information are derived from biases for pain </w:t>
      </w:r>
      <w:r w:rsidR="00AA5A4B" w:rsidRPr="00D04E4E">
        <w:rPr>
          <w:rFonts w:cs="Times New Roman"/>
        </w:rPr>
        <w:fldChar w:fldCharType="begin"/>
      </w:r>
      <w:r w:rsidR="00C54C6A" w:rsidRPr="00D04E4E">
        <w:rPr>
          <w:rFonts w:cs="Times New Roman"/>
        </w:rPr>
        <w:instrText xml:space="preserve"> ADDIN EN.CITE &lt;EndNote&gt;&lt;Cite&gt;&lt;Author&gt;Beck&lt;/Author&gt;&lt;Year&gt;1976&lt;/Year&gt;&lt;RecNum&gt;67&lt;/RecNum&gt;&lt;DisplayText&gt;[3; 39]&lt;/DisplayText&gt;&lt;record&gt;&lt;rec-number&gt;67&lt;/rec-number&gt;&lt;foreign-keys&gt;&lt;key app="EN" db-id="2xaaap2efrdzf1eafv5pxxz39e2vzd90zsdz" timestamp="1556533849"&gt;67&lt;/key&gt;&lt;/foreign-keys&gt;&lt;ref-type name="Generic"&gt;13&lt;/ref-type&gt;&lt;contributors&gt;&lt;authors&gt;&lt;author&gt;Beck, Aaron T&lt;/author&gt;&lt;/authors&gt;&lt;/contributors&gt;&lt;titles&gt;&lt;title&gt;Cognitive theory and the emotional disorders&lt;/title&gt;&lt;/titles&gt;&lt;dates&gt;&lt;year&gt;1976&lt;/year&gt;&lt;/dates&gt;&lt;publisher&gt;New York: International Universities Press&lt;/publisher&gt;&lt;urls&gt;&lt;/urls&gt;&lt;/record&gt;&lt;/Cite&gt;&lt;Cite&gt;&lt;Author&gt;Pincus&lt;/Author&gt;&lt;Year&gt;2001&lt;/Year&gt;&lt;RecNum&gt;4&lt;/RecNum&gt;&lt;record&gt;&lt;rec-number&gt;4&lt;/rec-number&gt;&lt;foreign-keys&gt;&lt;key app="EN" db-id="2xaaap2efrdzf1eafv5pxxz39e2vzd90zsdz" timestamp="1550759463"&gt;4&lt;/key&gt;&lt;/foreign-keys&gt;&lt;ref-type name="Journal Article"&gt;17&lt;/ref-type&gt;&lt;contributors&gt;&lt;authors&gt;&lt;author&gt;Pincus, T.&lt;/author&gt;&lt;author&gt;Morley, S.&lt;/author&gt;&lt;/authors&gt;&lt;/contributors&gt;&lt;titles&gt;&lt;title&gt;Cognitive-processing bias in chronic pain: a review and integration&lt;/title&gt;&lt;secondary-title&gt;Psychological Bulletin&lt;/secondary-title&gt;&lt;/titles&gt;&lt;periodical&gt;&lt;full-title&gt;Psychological Bulletin&lt;/full-title&gt;&lt;/periodical&gt;&lt;pages&gt;599-617&lt;/pages&gt;&lt;volume&gt;127&lt;/volume&gt;&lt;number&gt;5&lt;/number&gt;&lt;keywords&gt;&lt;keyword&gt;Anxiety&lt;/keyword&gt;&lt;keyword&gt;Attention&lt;/keyword&gt;&lt;keyword&gt;Chronic Disease&lt;/keyword&gt;&lt;keyword&gt;Comorbidity&lt;/keyword&gt;&lt;keyword&gt;Depression&lt;/keyword&gt;&lt;keyword&gt;Humans&lt;/keyword&gt;&lt;keyword&gt;Pain&lt;/keyword&gt;&lt;keyword&gt;Self Concept&lt;/keyword&gt;&lt;keyword&gt;Sick Role&lt;/keyword&gt;&lt;/keywords&gt;&lt;dates&gt;&lt;year&gt;2001&lt;/year&gt;&lt;pub-dates&gt;&lt;date&gt;Sep&lt;/date&gt;&lt;/pub-dates&gt;&lt;/dates&gt;&lt;isbn&gt;0033-2909&lt;/isbn&gt;&lt;accession-num&gt;11548969&lt;/accession-num&gt;&lt;urls&gt;&lt;related-urls&gt;&lt;url&gt;https://www.ncbi.nlm.nih.gov/pubmed/11548969&lt;/url&gt;&lt;/related-urls&gt;&lt;/urls&gt;&lt;language&gt;eng&lt;/language&gt;&lt;/record&gt;&lt;/Cite&gt;&lt;/EndNote&gt;</w:instrText>
      </w:r>
      <w:r w:rsidR="00AA5A4B" w:rsidRPr="00D04E4E">
        <w:rPr>
          <w:rFonts w:cs="Times New Roman"/>
        </w:rPr>
        <w:fldChar w:fldCharType="separate"/>
      </w:r>
      <w:r w:rsidR="00C54C6A" w:rsidRPr="00D04E4E">
        <w:rPr>
          <w:rFonts w:cs="Times New Roman"/>
          <w:noProof/>
        </w:rPr>
        <w:t>[3; 39]</w:t>
      </w:r>
      <w:r w:rsidR="00AA5A4B" w:rsidRPr="00D04E4E">
        <w:rPr>
          <w:rFonts w:cs="Times New Roman"/>
        </w:rPr>
        <w:fldChar w:fldCharType="end"/>
      </w:r>
      <w:r w:rsidR="00C815B6" w:rsidRPr="00D04E4E">
        <w:rPr>
          <w:rFonts w:cs="Times New Roman"/>
        </w:rPr>
        <w:t xml:space="preserve">.  </w:t>
      </w:r>
      <w:r w:rsidR="00AA5A4B" w:rsidRPr="00D04E4E">
        <w:rPr>
          <w:rFonts w:cs="Times New Roman"/>
        </w:rPr>
        <w:t xml:space="preserve">Furthermore, according to the associative network theory </w:t>
      </w:r>
      <w:r w:rsidR="00AA5A4B" w:rsidRPr="00D04E4E">
        <w:rPr>
          <w:rFonts w:cs="Times New Roman"/>
        </w:rPr>
        <w:fldChar w:fldCharType="begin"/>
      </w:r>
      <w:r w:rsidR="004A1399" w:rsidRPr="00D04E4E">
        <w:rPr>
          <w:rFonts w:cs="Times New Roman"/>
        </w:rPr>
        <w:instrText xml:space="preserve"> ADDIN EN.CITE &lt;EndNote&gt;&lt;Cite&gt;&lt;Author&gt;Bower&lt;/Author&gt;&lt;Year&gt;1981&lt;/Year&gt;&lt;RecNum&gt;69&lt;/RecNum&gt;&lt;DisplayText&gt;[5]&lt;/DisplayText&gt;&lt;record&gt;&lt;rec-number&gt;69&lt;/rec-number&gt;&lt;foreign-keys&gt;&lt;key app="EN" db-id="2xaaap2efrdzf1eafv5pxxz39e2vzd90zsdz" timestamp="1556533866"&gt;69&lt;/key&gt;&lt;/foreign-keys&gt;&lt;ref-type name="Journal Article"&gt;17&lt;/ref-type&gt;&lt;contributors&gt;&lt;authors&gt;&lt;author&gt;Bower, Gordon H&lt;/author&gt;&lt;/authors&gt;&lt;/contributors&gt;&lt;titles&gt;&lt;title&gt;Mood and memory&lt;/title&gt;&lt;secondary-title&gt;American psychologist&lt;/secondary-title&gt;&lt;/titles&gt;&lt;periodical&gt;&lt;full-title&gt;American psychologist&lt;/full-title&gt;&lt;/periodical&gt;&lt;pages&gt;129&lt;/pages&gt;&lt;volume&gt;36&lt;/volume&gt;&lt;number&gt;2&lt;/number&gt;&lt;dates&gt;&lt;year&gt;1981&lt;/year&gt;&lt;/dates&gt;&lt;isbn&gt;1935-990X&lt;/isbn&gt;&lt;urls&gt;&lt;/urls&gt;&lt;/record&gt;&lt;/Cite&gt;&lt;/EndNote&gt;</w:instrText>
      </w:r>
      <w:r w:rsidR="00AA5A4B" w:rsidRPr="00D04E4E">
        <w:rPr>
          <w:rFonts w:cs="Times New Roman"/>
        </w:rPr>
        <w:fldChar w:fldCharType="separate"/>
      </w:r>
      <w:r w:rsidR="004A1399" w:rsidRPr="00D04E4E">
        <w:rPr>
          <w:rFonts w:cs="Times New Roman"/>
          <w:noProof/>
        </w:rPr>
        <w:t>[5]</w:t>
      </w:r>
      <w:r w:rsidR="00AA5A4B" w:rsidRPr="00D04E4E">
        <w:rPr>
          <w:rFonts w:cs="Times New Roman"/>
        </w:rPr>
        <w:fldChar w:fldCharType="end"/>
      </w:r>
      <w:r w:rsidR="00AA5A4B" w:rsidRPr="00D04E4E">
        <w:rPr>
          <w:rFonts w:cs="Times New Roman"/>
        </w:rPr>
        <w:t xml:space="preserve">, </w:t>
      </w:r>
      <w:r w:rsidR="0049598A" w:rsidRPr="00D04E4E">
        <w:rPr>
          <w:rFonts w:cs="Times New Roman"/>
        </w:rPr>
        <w:t xml:space="preserve">the activation of one schema partially activates nearby (similar) schemas.  </w:t>
      </w:r>
      <w:r w:rsidR="00AA5A4B" w:rsidRPr="00D04E4E">
        <w:rPr>
          <w:rFonts w:cs="Times New Roman"/>
        </w:rPr>
        <w:t>Therefore, chronic activation of the pain schema would provoke cognitive biases to pain-related visual information, as well as to somatosensory sensations.</w:t>
      </w:r>
      <w:r w:rsidR="0049598A" w:rsidRPr="00D04E4E">
        <w:rPr>
          <w:rFonts w:cs="Times New Roman"/>
        </w:rPr>
        <w:t xml:space="preserve">  Investigating this interaction could also generate meaningful clinical insights, such as whether modification of attentional bias using pain-related words and images </w:t>
      </w:r>
      <w:r w:rsidR="0049598A" w:rsidRPr="00D04E4E">
        <w:rPr>
          <w:rFonts w:cs="Times New Roman"/>
        </w:rPr>
        <w:fldChar w:fldCharType="begin"/>
      </w:r>
      <w:r w:rsidR="0049598A" w:rsidRPr="00D04E4E">
        <w:rPr>
          <w:rFonts w:cs="Times New Roman"/>
        </w:rPr>
        <w:instrText xml:space="preserve"> ADDIN EN.CITE &lt;EndNote&gt;&lt;Cite&gt;&lt;Author&gt;Liossi&lt;/Author&gt;&lt;Year&gt;2012&lt;/Year&gt;&lt;RecNum&gt;25&lt;/RecNum&gt;&lt;DisplayText&gt;[9; 29]&lt;/DisplayText&gt;&lt;record&gt;&lt;rec-number&gt;25&lt;/rec-number&gt;&lt;foreign-keys&gt;&lt;key app="EN" db-id="2xaaap2efrdzf1eafv5pxxz39e2vzd90zsdz" timestamp="1550759486"&gt;25&lt;/key&gt;&lt;/foreign-keys&gt;&lt;ref-type name="Journal Article"&gt;17&lt;/ref-type&gt;&lt;contributors&gt;&lt;authors&gt;&lt;author&gt;Liossi, C.&lt;/author&gt;&lt;/authors&gt;&lt;/contributors&gt;&lt;titles&gt;&lt;title&gt;Attentional biases in chronic pain: Do they exist and does it really matter?&lt;/title&gt;&lt;secondary-title&gt;Pain&lt;/secondary-title&gt;&lt;/titles&gt;&lt;periodical&gt;&lt;full-title&gt;Pain&lt;/full-title&gt;&lt;/periodical&gt;&lt;pages&gt;9-10&lt;/pages&gt;&lt;volume&gt;153&lt;/volume&gt;&lt;number&gt;1&lt;/number&gt;&lt;dates&gt;&lt;year&gt;2012&lt;/year&gt;&lt;/dates&gt;&lt;isbn&gt;0304-3959&lt;/isbn&gt;&lt;urls&gt;&lt;/urls&gt;&lt;/record&gt;&lt;/Cite&gt;&lt;Cite&gt;&lt;Author&gt;Crombez&lt;/Author&gt;&lt;Year&gt;2015&lt;/Year&gt;&lt;RecNum&gt;16&lt;/RecNum&gt;&lt;record&gt;&lt;rec-number&gt;16&lt;/rec-number&gt;&lt;foreign-keys&gt;&lt;key app="EN" db-id="2xaaap2efrdzf1eafv5pxxz39e2vzd90zsdz" timestamp="1550759477"&gt;16&lt;/key&gt;&lt;/foreign-keys&gt;&lt;ref-type name="Journal Article"&gt;17&lt;/ref-type&gt;&lt;contributors&gt;&lt;authors&gt;&lt;author&gt;Crombez, G.&lt;/author&gt;&lt;author&gt;Heathcote, L. C.&lt;/author&gt;&lt;author&gt;Fox, E.&lt;/author&gt;&lt;/authors&gt;&lt;/contributors&gt;&lt;titles&gt;&lt;title&gt;The puzzle of attentional bias to pain: beyond attention&lt;/title&gt;&lt;secondary-title&gt;Pain&lt;/secondary-title&gt;&lt;/titles&gt;&lt;periodical&gt;&lt;full-title&gt;Pain&lt;/full-title&gt;&lt;/periodical&gt;&lt;pages&gt;1581-2&lt;/pages&gt;&lt;volume&gt;156&lt;/volume&gt;&lt;number&gt;9&lt;/number&gt;&lt;keywords&gt;&lt;keyword&gt;Attention&lt;/keyword&gt;&lt;keyword&gt;Bias&lt;/keyword&gt;&lt;keyword&gt;Humans&lt;/keyword&gt;&lt;keyword&gt;Models, Theoretical&lt;/keyword&gt;&lt;keyword&gt;Pain&lt;/keyword&gt;&lt;keyword&gt;Pain Management&lt;/keyword&gt;&lt;/keywords&gt;&lt;dates&gt;&lt;year&gt;2015&lt;/year&gt;&lt;pub-dates&gt;&lt;date&gt;Sep&lt;/date&gt;&lt;/pub-dates&gt;&lt;/dates&gt;&lt;isbn&gt;1872-6623&lt;/isbn&gt;&lt;accession-num&gt;26058039&lt;/accession-num&gt;&lt;urls&gt;&lt;related-urls&gt;&lt;url&gt;https://www.ncbi.nlm.nih.gov/pubmed/26058039&lt;/url&gt;&lt;/related-urls&gt;&lt;/urls&gt;&lt;electronic-resource-num&gt;10.1097/j.pain.0000000000000255&lt;/electronic-resource-num&gt;&lt;language&gt;eng&lt;/language&gt;&lt;/record&gt;&lt;/Cite&gt;&lt;/EndNote&gt;</w:instrText>
      </w:r>
      <w:r w:rsidR="0049598A" w:rsidRPr="00D04E4E">
        <w:rPr>
          <w:rFonts w:cs="Times New Roman"/>
        </w:rPr>
        <w:fldChar w:fldCharType="separate"/>
      </w:r>
      <w:r w:rsidR="0049598A" w:rsidRPr="00D04E4E">
        <w:rPr>
          <w:rFonts w:cs="Times New Roman"/>
          <w:noProof/>
        </w:rPr>
        <w:t>[9; 29]</w:t>
      </w:r>
      <w:r w:rsidR="0049598A" w:rsidRPr="00D04E4E">
        <w:rPr>
          <w:rFonts w:cs="Times New Roman"/>
        </w:rPr>
        <w:fldChar w:fldCharType="end"/>
      </w:r>
      <w:r w:rsidR="0049598A" w:rsidRPr="00D04E4E">
        <w:rPr>
          <w:rFonts w:cs="Times New Roman"/>
        </w:rPr>
        <w:t xml:space="preserve"> could also modify attention to painful sensations </w:t>
      </w:r>
      <w:r w:rsidR="0049598A" w:rsidRPr="00D04E4E">
        <w:rPr>
          <w:rFonts w:cs="Times New Roman"/>
        </w:rPr>
        <w:fldChar w:fldCharType="begin">
          <w:fldData xml:space="preserve">PEVuZE5vdGU+PENpdGU+PEF1dGhvcj5TaGFycGU8L0F1dGhvcj48WWVhcj4yMDEyPC9ZZWFyPjxS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</w:fldData>
        </w:fldChar>
      </w:r>
      <w:r w:rsidR="00C54C6A" w:rsidRPr="00D04E4E">
        <w:rPr>
          <w:rFonts w:cs="Times New Roman"/>
        </w:rPr>
        <w:instrText xml:space="preserve"> ADDIN EN.CITE </w:instrText>
      </w:r>
      <w:r w:rsidR="00C54C6A" w:rsidRPr="00D04E4E">
        <w:rPr>
          <w:rFonts w:cs="Times New Roman"/>
        </w:rPr>
        <w:fldChar w:fldCharType="begin">
          <w:fldData xml:space="preserve">PEVuZE5vdGU+PENpdGU+PEF1dGhvcj5TaGFycGU8L0F1dGhvcj48WWVhcj4yMDEyPC9ZZWFyPjxS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</w:fldData>
        </w:fldChar>
      </w:r>
      <w:r w:rsidR="00C54C6A" w:rsidRPr="00D04E4E">
        <w:rPr>
          <w:rFonts w:cs="Times New Roman"/>
        </w:rPr>
        <w:instrText xml:space="preserve"> ADDIN EN.CITE.DATA </w:instrText>
      </w:r>
      <w:r w:rsidR="00C54C6A" w:rsidRPr="00D04E4E">
        <w:rPr>
          <w:rFonts w:cs="Times New Roman"/>
        </w:rPr>
      </w:r>
      <w:r w:rsidR="00C54C6A" w:rsidRPr="00D04E4E">
        <w:rPr>
          <w:rFonts w:cs="Times New Roman"/>
        </w:rPr>
        <w:fldChar w:fldCharType="end"/>
      </w:r>
      <w:r w:rsidR="0049598A" w:rsidRPr="00D04E4E">
        <w:rPr>
          <w:rFonts w:cs="Times New Roman"/>
        </w:rPr>
      </w:r>
      <w:r w:rsidR="0049598A" w:rsidRPr="00D04E4E">
        <w:rPr>
          <w:rFonts w:cs="Times New Roman"/>
        </w:rPr>
        <w:fldChar w:fldCharType="separate"/>
      </w:r>
      <w:r w:rsidR="00C54C6A" w:rsidRPr="00D04E4E">
        <w:rPr>
          <w:rFonts w:cs="Times New Roman"/>
          <w:noProof/>
        </w:rPr>
        <w:t>[1; 23; 56]</w:t>
      </w:r>
      <w:r w:rsidR="0049598A" w:rsidRPr="00D04E4E">
        <w:rPr>
          <w:rFonts w:cs="Times New Roman"/>
        </w:rPr>
        <w:fldChar w:fldCharType="end"/>
      </w:r>
      <w:r w:rsidR="0049598A" w:rsidRPr="00D04E4E">
        <w:rPr>
          <w:rFonts w:cs="Times New Roman"/>
        </w:rPr>
        <w:t>.</w:t>
      </w:r>
    </w:p>
    <w:p w14:paraId="38A90A35" w14:textId="5EAFAB5F" w:rsidR="00944E47" w:rsidRPr="00D04E4E" w:rsidRDefault="009F04D0" w:rsidP="004A1399">
      <w:pPr>
        <w:ind w:firstLine="720"/>
        <w:rPr>
          <w:rFonts w:cs="Times New Roman"/>
          <w:szCs w:val="24"/>
        </w:rPr>
      </w:pPr>
      <w:r w:rsidRPr="00D04E4E">
        <w:rPr>
          <w:rFonts w:cs="Times New Roman"/>
          <w:szCs w:val="24"/>
        </w:rPr>
        <w:t xml:space="preserve">Based on this theoretical and clinical rationale, the current experiment </w:t>
      </w:r>
      <w:r w:rsidR="00944E47" w:rsidRPr="00D04E4E">
        <w:rPr>
          <w:rFonts w:cs="Times New Roman"/>
          <w:szCs w:val="24"/>
        </w:rPr>
        <w:t xml:space="preserve">aimed to investigate the association between attentional bias to experimentally-induced painful sensations and to pain-related words in </w:t>
      </w:r>
      <w:r w:rsidR="00CC0076" w:rsidRPr="00D04E4E">
        <w:t>healthy individuals</w:t>
      </w:r>
      <w:r w:rsidR="00944E47" w:rsidRPr="00D04E4E">
        <w:rPr>
          <w:rFonts w:cs="Times New Roman"/>
          <w:szCs w:val="24"/>
        </w:rPr>
        <w:t xml:space="preserve">, </w:t>
      </w:r>
      <w:r w:rsidR="00CC0076" w:rsidRPr="00D04E4E">
        <w:rPr>
          <w:rFonts w:cs="Times New Roman"/>
          <w:szCs w:val="24"/>
        </w:rPr>
        <w:t xml:space="preserve">defined here as individuals without chronic pain, </w:t>
      </w:r>
      <w:r w:rsidR="00944E47" w:rsidRPr="00D04E4E">
        <w:rPr>
          <w:rFonts w:cs="Times New Roman"/>
          <w:szCs w:val="24"/>
        </w:rPr>
        <w:t xml:space="preserve">as well as the role of interpretation bias is this association.  It </w:t>
      </w:r>
      <w:r w:rsidR="00EF120B" w:rsidRPr="00D04E4E">
        <w:rPr>
          <w:rFonts w:cs="Times New Roman"/>
          <w:szCs w:val="24"/>
        </w:rPr>
        <w:t>was</w:t>
      </w:r>
      <w:r w:rsidR="00944E47" w:rsidRPr="00D04E4E">
        <w:rPr>
          <w:rFonts w:cs="Times New Roman"/>
          <w:szCs w:val="24"/>
        </w:rPr>
        <w:t xml:space="preserve"> hypothesised that: </w:t>
      </w:r>
    </w:p>
    <w:p w14:paraId="47F96C1E" w14:textId="77777777" w:rsidR="00944E47" w:rsidRPr="00D04E4E" w:rsidRDefault="00944E47" w:rsidP="00944E47">
      <w:pPr>
        <w:pStyle w:val="ListParagraph"/>
        <w:numPr>
          <w:ilvl w:val="0"/>
          <w:numId w:val="1"/>
        </w:numPr>
        <w:rPr>
          <w:rFonts w:cs="Times New Roman"/>
          <w:szCs w:val="24"/>
        </w:rPr>
      </w:pPr>
      <w:r w:rsidRPr="00D04E4E">
        <w:rPr>
          <w:rFonts w:cs="Times New Roman"/>
          <w:szCs w:val="24"/>
        </w:rPr>
        <w:t xml:space="preserve"> Attentional bias to ambiguous pain words </w:t>
      </w:r>
      <w:r w:rsidR="0029118E" w:rsidRPr="00D04E4E">
        <w:rPr>
          <w:rFonts w:cs="Times New Roman"/>
          <w:szCs w:val="24"/>
        </w:rPr>
        <w:t>would</w:t>
      </w:r>
      <w:r w:rsidR="002B71E3" w:rsidRPr="00D04E4E">
        <w:rPr>
          <w:rFonts w:cs="Times New Roman"/>
          <w:szCs w:val="24"/>
        </w:rPr>
        <w:t xml:space="preserve"> </w:t>
      </w:r>
      <w:r w:rsidRPr="00D04E4E">
        <w:rPr>
          <w:rFonts w:cs="Times New Roman"/>
          <w:szCs w:val="24"/>
        </w:rPr>
        <w:t xml:space="preserve">be positively associated with attentional bias to the location of pain.  </w:t>
      </w:r>
    </w:p>
    <w:p w14:paraId="46B5A512" w14:textId="77777777" w:rsidR="00944E47" w:rsidRPr="00D04E4E" w:rsidRDefault="00944E47" w:rsidP="00944E47">
      <w:pPr>
        <w:pStyle w:val="ListParagraph"/>
        <w:numPr>
          <w:ilvl w:val="0"/>
          <w:numId w:val="1"/>
        </w:numPr>
        <w:rPr>
          <w:rFonts w:cs="Times New Roman"/>
          <w:szCs w:val="24"/>
        </w:rPr>
      </w:pPr>
      <w:r w:rsidRPr="00D04E4E">
        <w:rPr>
          <w:rFonts w:cs="Times New Roman"/>
          <w:szCs w:val="24"/>
        </w:rPr>
        <w:t xml:space="preserve">This association </w:t>
      </w:r>
      <w:r w:rsidR="0029118E" w:rsidRPr="00D04E4E">
        <w:rPr>
          <w:rFonts w:cs="Times New Roman"/>
          <w:szCs w:val="24"/>
        </w:rPr>
        <w:t>would</w:t>
      </w:r>
      <w:r w:rsidRPr="00D04E4E">
        <w:rPr>
          <w:rFonts w:cs="Times New Roman"/>
          <w:szCs w:val="24"/>
        </w:rPr>
        <w:t xml:space="preserve"> be s</w:t>
      </w:r>
      <w:r w:rsidR="009B5724" w:rsidRPr="00D04E4E">
        <w:rPr>
          <w:rFonts w:cs="Times New Roman"/>
          <w:szCs w:val="24"/>
        </w:rPr>
        <w:t xml:space="preserve">tronger for participants </w:t>
      </w:r>
      <w:r w:rsidR="001021D4" w:rsidRPr="00D04E4E">
        <w:rPr>
          <w:rFonts w:cs="Times New Roman"/>
          <w:szCs w:val="24"/>
        </w:rPr>
        <w:t>with higher levels of</w:t>
      </w:r>
      <w:r w:rsidR="00C12F1D" w:rsidRPr="00D04E4E">
        <w:rPr>
          <w:rFonts w:cs="Times New Roman"/>
          <w:szCs w:val="24"/>
        </w:rPr>
        <w:t xml:space="preserve"> </w:t>
      </w:r>
      <w:r w:rsidRPr="00D04E4E">
        <w:rPr>
          <w:rFonts w:cs="Times New Roman"/>
          <w:szCs w:val="24"/>
        </w:rPr>
        <w:t xml:space="preserve">pain-related interpretation bias.   </w:t>
      </w:r>
    </w:p>
    <w:p w14:paraId="418A8C24" w14:textId="77777777" w:rsidR="00944E47" w:rsidRPr="00D04E4E" w:rsidRDefault="003C70DB" w:rsidP="00944E47">
      <w:pPr>
        <w:pStyle w:val="ListParagraph"/>
        <w:numPr>
          <w:ilvl w:val="0"/>
          <w:numId w:val="1"/>
        </w:numPr>
        <w:rPr>
          <w:rFonts w:cs="Times New Roman"/>
          <w:szCs w:val="24"/>
        </w:rPr>
      </w:pPr>
      <w:r w:rsidRPr="00D04E4E">
        <w:rPr>
          <w:rFonts w:cs="Times New Roman"/>
          <w:szCs w:val="24"/>
        </w:rPr>
        <w:t xml:space="preserve">Attentional bias to pain words </w:t>
      </w:r>
      <w:r w:rsidR="0029118E" w:rsidRPr="00D04E4E">
        <w:rPr>
          <w:rFonts w:cs="Times New Roman"/>
          <w:szCs w:val="24"/>
        </w:rPr>
        <w:t>would</w:t>
      </w:r>
      <w:r w:rsidRPr="00D04E4E">
        <w:rPr>
          <w:rFonts w:cs="Times New Roman"/>
          <w:szCs w:val="24"/>
        </w:rPr>
        <w:t xml:space="preserve"> be stronger </w:t>
      </w:r>
      <w:r w:rsidR="002B71E3" w:rsidRPr="00D04E4E">
        <w:rPr>
          <w:rFonts w:cs="Times New Roman"/>
          <w:szCs w:val="24"/>
        </w:rPr>
        <w:t xml:space="preserve">when </w:t>
      </w:r>
      <w:r w:rsidRPr="00D04E4E">
        <w:rPr>
          <w:rFonts w:cs="Times New Roman"/>
          <w:szCs w:val="24"/>
        </w:rPr>
        <w:t xml:space="preserve">their location </w:t>
      </w:r>
      <w:r w:rsidR="0029118E" w:rsidRPr="00D04E4E">
        <w:rPr>
          <w:rFonts w:cs="Times New Roman"/>
          <w:szCs w:val="24"/>
        </w:rPr>
        <w:t>was</w:t>
      </w:r>
      <w:r w:rsidRPr="00D04E4E">
        <w:rPr>
          <w:rFonts w:cs="Times New Roman"/>
          <w:szCs w:val="24"/>
        </w:rPr>
        <w:t xml:space="preserve"> congruent with the location of </w:t>
      </w:r>
      <w:r w:rsidR="00944E47" w:rsidRPr="00D04E4E">
        <w:rPr>
          <w:rFonts w:cs="Times New Roman"/>
          <w:szCs w:val="24"/>
        </w:rPr>
        <w:t>experimentally-induced pain.</w:t>
      </w:r>
    </w:p>
    <w:p w14:paraId="7B2F0A6E" w14:textId="61BCE585" w:rsidR="000D6A10" w:rsidRPr="00D04E4E" w:rsidRDefault="000D6A10" w:rsidP="000D6A10">
      <w:pPr>
        <w:ind w:firstLine="720"/>
        <w:rPr>
          <w:rFonts w:cs="Times New Roman"/>
          <w:szCs w:val="24"/>
        </w:rPr>
      </w:pPr>
      <w:r w:rsidRPr="00D04E4E">
        <w:rPr>
          <w:rFonts w:cs="Times New Roman"/>
          <w:szCs w:val="24"/>
        </w:rPr>
        <w:t xml:space="preserve">Furthermore, </w:t>
      </w:r>
      <w:r w:rsidR="00EF5DCE" w:rsidRPr="00D04E4E">
        <w:rPr>
          <w:rFonts w:cs="Times New Roman"/>
          <w:szCs w:val="24"/>
        </w:rPr>
        <w:t>the</w:t>
      </w:r>
      <w:r w:rsidRPr="00D04E4E">
        <w:rPr>
          <w:rFonts w:cs="Times New Roman"/>
          <w:szCs w:val="24"/>
        </w:rPr>
        <w:t xml:space="preserve"> theoretically predicted associations between attention, interpretation, and memory biases </w:t>
      </w:r>
      <w:r w:rsidRPr="00D04E4E">
        <w:rPr>
          <w:rFonts w:cs="Times New Roman"/>
          <w:szCs w:val="24"/>
        </w:rPr>
        <w:fldChar w:fldCharType="begin">
          <w:fldData xml:space="preserve">PEVuZE5vdGU+PENpdGU+PEF1dGhvcj5QaW5jdXM8L0F1dGhvcj48WWVhcj4yMDAxPC9ZZWFyPjxS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</w:fldData>
        </w:fldChar>
      </w:r>
      <w:r w:rsidR="00C54C6A" w:rsidRPr="00D04E4E">
        <w:rPr>
          <w:rFonts w:cs="Times New Roman"/>
          <w:szCs w:val="24"/>
        </w:rPr>
        <w:instrText xml:space="preserve"> ADDIN EN.CITE </w:instrText>
      </w:r>
      <w:r w:rsidR="00C54C6A" w:rsidRPr="00D04E4E">
        <w:rPr>
          <w:rFonts w:cs="Times New Roman"/>
          <w:szCs w:val="24"/>
        </w:rPr>
        <w:fldChar w:fldCharType="begin">
          <w:fldData xml:space="preserve">PEVuZE5vdGU+PENpdGU+PEF1dGhvcj5QaW5jdXM8L0F1dGhvcj48WWVhcj4yMDAxPC9ZZWFyPjxS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</w:fldData>
        </w:fldChar>
      </w:r>
      <w:r w:rsidR="00C54C6A" w:rsidRPr="00D04E4E">
        <w:rPr>
          <w:rFonts w:cs="Times New Roman"/>
          <w:szCs w:val="24"/>
        </w:rPr>
        <w:instrText xml:space="preserve"> ADDIN EN.CITE.DATA </w:instrText>
      </w:r>
      <w:r w:rsidR="00C54C6A" w:rsidRPr="00D04E4E">
        <w:rPr>
          <w:rFonts w:cs="Times New Roman"/>
          <w:szCs w:val="24"/>
        </w:rPr>
      </w:r>
      <w:r w:rsidR="00C54C6A" w:rsidRPr="00D04E4E">
        <w:rPr>
          <w:rFonts w:cs="Times New Roman"/>
          <w:szCs w:val="24"/>
        </w:rPr>
        <w:fldChar w:fldCharType="end"/>
      </w:r>
      <w:r w:rsidRPr="00D04E4E">
        <w:rPr>
          <w:rFonts w:cs="Times New Roman"/>
          <w:szCs w:val="24"/>
        </w:rPr>
      </w:r>
      <w:r w:rsidRPr="00D04E4E">
        <w:rPr>
          <w:rFonts w:cs="Times New Roman"/>
          <w:szCs w:val="24"/>
        </w:rPr>
        <w:fldChar w:fldCharType="separate"/>
      </w:r>
      <w:r w:rsidR="00C54C6A" w:rsidRPr="00D04E4E">
        <w:rPr>
          <w:rFonts w:cs="Times New Roman"/>
          <w:noProof/>
          <w:szCs w:val="24"/>
        </w:rPr>
        <w:t>[39; 67]</w:t>
      </w:r>
      <w:r w:rsidRPr="00D04E4E">
        <w:rPr>
          <w:rFonts w:cs="Times New Roman"/>
          <w:szCs w:val="24"/>
        </w:rPr>
        <w:fldChar w:fldCharType="end"/>
      </w:r>
      <w:r w:rsidRPr="00D04E4E">
        <w:rPr>
          <w:rFonts w:cs="Times New Roman"/>
          <w:szCs w:val="24"/>
        </w:rPr>
        <w:t xml:space="preserve"> were investigated in additional exploratory analysis at the word-level and participant-level</w:t>
      </w:r>
      <w:r w:rsidR="00EF5DCE" w:rsidRPr="00D04E4E">
        <w:rPr>
          <w:rFonts w:cs="Times New Roman"/>
          <w:szCs w:val="24"/>
        </w:rPr>
        <w:t xml:space="preserve"> as this is </w:t>
      </w:r>
      <w:r w:rsidR="00EF5DCE" w:rsidRPr="00D04E4E">
        <w:rPr>
          <w:rFonts w:eastAsia="Calibri" w:cs="Times New Roman"/>
          <w:szCs w:val="24"/>
        </w:rPr>
        <w:t xml:space="preserve">a current line of investigation in our lab </w:t>
      </w:r>
      <w:r w:rsidR="00EF5DCE" w:rsidRPr="00D04E4E">
        <w:rPr>
          <w:rFonts w:eastAsia="Calibri" w:cs="Times New Roman"/>
          <w:szCs w:val="24"/>
        </w:rPr>
        <w:fldChar w:fldCharType="begin"/>
      </w:r>
      <w:r w:rsidR="00C54C6A" w:rsidRPr="00D04E4E">
        <w:rPr>
          <w:rFonts w:eastAsia="Calibri" w:cs="Times New Roman"/>
          <w:szCs w:val="24"/>
        </w:rPr>
        <w:instrText xml:space="preserve"> ADDIN EN.CITE &lt;EndNote&gt;&lt;Cite&gt;&lt;Author&gt;Schoth&lt;/Author&gt;&lt;Year&gt;2018&lt;/Year&gt;&lt;RecNum&gt;20&lt;/RecNum&gt;&lt;DisplayText&gt;[52]&lt;/DisplayText&gt;&lt;record&gt;&lt;rec-number&gt;20&lt;/rec-number&gt;&lt;foreign-keys&gt;&lt;key app="EN" db-id="2xaaap2efrdzf1eafv5pxxz39e2vzd90zsdz" timestamp="1550759481"&gt;20&lt;/key&gt;&lt;/foreign-keys&gt;&lt;ref-type name="Journal Article"&gt;17&lt;/ref-type&gt;&lt;contributors&gt;&lt;authors&gt;&lt;author&gt;Schoth, D. E.&lt;/author&gt;&lt;author&gt;Parry, Laura&lt;/author&gt;&lt;author&gt;Liossi, Christina&lt;/author&gt;&lt;/authors&gt;&lt;/contributors&gt;&lt;titles&gt;&lt;title&gt;Combined cognitive biases for pain and disability information in individuals with chronic headache: a preliminary investigation&lt;/title&gt;&lt;secondary-title&gt;Journal of Health Psychology&lt;/secondary-title&gt;&lt;/titles&gt;&lt;periodical&gt;&lt;full-title&gt;Journal of health psychology&lt;/full-title&gt;&lt;/periodical&gt;&lt;pages&gt;1610-1621&lt;/pages&gt;&lt;volume&gt;23&lt;/volume&gt;&lt;number&gt;12&lt;/number&gt;&lt;dates&gt;&lt;year&gt;2018&lt;/year&gt;&lt;/dates&gt;&lt;isbn&gt;1359-1053&lt;/isbn&gt;&lt;urls&gt;&lt;/urls&gt;&lt;/record&gt;&lt;/Cite&gt;&lt;/EndNote&gt;</w:instrText>
      </w:r>
      <w:r w:rsidR="00EF5DCE" w:rsidRPr="00D04E4E">
        <w:rPr>
          <w:rFonts w:eastAsia="Calibri" w:cs="Times New Roman"/>
          <w:szCs w:val="24"/>
        </w:rPr>
        <w:fldChar w:fldCharType="separate"/>
      </w:r>
      <w:r w:rsidR="00C54C6A" w:rsidRPr="00D04E4E">
        <w:rPr>
          <w:rFonts w:eastAsia="Calibri" w:cs="Times New Roman"/>
          <w:noProof/>
          <w:szCs w:val="24"/>
        </w:rPr>
        <w:t>[52]</w:t>
      </w:r>
      <w:r w:rsidR="00EF5DCE" w:rsidRPr="00D04E4E">
        <w:rPr>
          <w:rFonts w:eastAsia="Calibri" w:cs="Times New Roman"/>
          <w:szCs w:val="24"/>
        </w:rPr>
        <w:fldChar w:fldCharType="end"/>
      </w:r>
      <w:r w:rsidR="00EF5DCE" w:rsidRPr="00D04E4E">
        <w:rPr>
          <w:rFonts w:eastAsia="Calibri" w:cs="Times New Roman"/>
          <w:szCs w:val="24"/>
        </w:rPr>
        <w:t xml:space="preserve">. </w:t>
      </w:r>
      <w:r w:rsidRPr="00D04E4E">
        <w:rPr>
          <w:rFonts w:cs="Times New Roman"/>
          <w:szCs w:val="24"/>
        </w:rPr>
        <w:t xml:space="preserve"> </w:t>
      </w:r>
    </w:p>
    <w:p w14:paraId="56B0177E" w14:textId="77777777" w:rsidR="00BE3494" w:rsidRPr="00D04E4E" w:rsidRDefault="00BE3494" w:rsidP="009B2451">
      <w:pPr>
        <w:pStyle w:val="Heading1"/>
        <w:spacing w:line="480" w:lineRule="auto"/>
        <w:rPr>
          <w:rFonts w:cs="Times New Roman"/>
          <w:szCs w:val="24"/>
        </w:rPr>
      </w:pPr>
      <w:r w:rsidRPr="00D04E4E">
        <w:rPr>
          <w:rFonts w:cs="Times New Roman"/>
          <w:szCs w:val="24"/>
        </w:rPr>
        <w:t>Method</w:t>
      </w:r>
    </w:p>
    <w:p w14:paraId="3C822E97" w14:textId="77777777" w:rsidR="00BE3494" w:rsidRPr="00D04E4E" w:rsidRDefault="00BE3494" w:rsidP="009B2451">
      <w:pPr>
        <w:ind w:firstLine="720"/>
        <w:rPr>
          <w:rFonts w:cs="Times New Roman"/>
          <w:szCs w:val="24"/>
        </w:rPr>
      </w:pPr>
      <w:r w:rsidRPr="00D04E4E">
        <w:rPr>
          <w:rFonts w:cs="Times New Roman"/>
          <w:szCs w:val="24"/>
        </w:rPr>
        <w:t xml:space="preserve">Approval was obtained from the University of Southampton </w:t>
      </w:r>
      <w:r w:rsidR="00BC064F" w:rsidRPr="00D04E4E">
        <w:rPr>
          <w:rFonts w:cs="Times New Roman"/>
          <w:szCs w:val="24"/>
        </w:rPr>
        <w:t>Research Ethics Committee</w:t>
      </w:r>
      <w:r w:rsidRPr="00D04E4E">
        <w:rPr>
          <w:rFonts w:cs="Times New Roman"/>
          <w:szCs w:val="24"/>
        </w:rPr>
        <w:t xml:space="preserve"> prior to data collection (ERGO ID 52104).</w:t>
      </w:r>
    </w:p>
    <w:p w14:paraId="69422D52" w14:textId="77777777" w:rsidR="00BE3494" w:rsidRPr="00D04E4E" w:rsidRDefault="00BE3494" w:rsidP="009B2451">
      <w:pPr>
        <w:pStyle w:val="Heading2"/>
        <w:spacing w:before="0"/>
        <w:rPr>
          <w:rFonts w:cs="Times New Roman"/>
          <w:szCs w:val="24"/>
        </w:rPr>
      </w:pPr>
      <w:r w:rsidRPr="00D04E4E">
        <w:rPr>
          <w:rFonts w:cs="Times New Roman"/>
          <w:szCs w:val="24"/>
        </w:rPr>
        <w:lastRenderedPageBreak/>
        <w:t xml:space="preserve">Participants </w:t>
      </w:r>
    </w:p>
    <w:p w14:paraId="2AD19428" w14:textId="77777777" w:rsidR="00BE3494" w:rsidRPr="00D04E4E" w:rsidRDefault="00BC064F" w:rsidP="009B2451">
      <w:pPr>
        <w:ind w:firstLine="720"/>
        <w:rPr>
          <w:rFonts w:cs="Times New Roman"/>
          <w:szCs w:val="24"/>
        </w:rPr>
      </w:pPr>
      <w:r w:rsidRPr="00D04E4E">
        <w:rPr>
          <w:rFonts w:cs="Times New Roman"/>
          <w:szCs w:val="24"/>
        </w:rPr>
        <w:t>Participant</w:t>
      </w:r>
      <w:r w:rsidR="00BE3494" w:rsidRPr="00D04E4E">
        <w:rPr>
          <w:rFonts w:cs="Times New Roman"/>
          <w:szCs w:val="24"/>
        </w:rPr>
        <w:t xml:space="preserve"> </w:t>
      </w:r>
      <w:r w:rsidRPr="00D04E4E">
        <w:rPr>
          <w:rFonts w:cs="Times New Roman"/>
          <w:szCs w:val="24"/>
        </w:rPr>
        <w:t>inclusion criteria were</w:t>
      </w:r>
      <w:r w:rsidR="00BE3494" w:rsidRPr="00D04E4E">
        <w:rPr>
          <w:rFonts w:cs="Times New Roman"/>
          <w:szCs w:val="24"/>
        </w:rPr>
        <w:t>: (i) aged 18-50 years</w:t>
      </w:r>
      <w:r w:rsidRPr="00D04E4E">
        <w:rPr>
          <w:rFonts w:cs="Times New Roman"/>
          <w:szCs w:val="24"/>
        </w:rPr>
        <w:t xml:space="preserve"> inclusive</w:t>
      </w:r>
      <w:r w:rsidR="00BE3494" w:rsidRPr="00D04E4E">
        <w:rPr>
          <w:rFonts w:cs="Times New Roman"/>
          <w:szCs w:val="24"/>
        </w:rPr>
        <w:t xml:space="preserve">; (ii) normal or corrected to normal vision; and (iii) </w:t>
      </w:r>
      <w:r w:rsidRPr="00D04E4E">
        <w:rPr>
          <w:rFonts w:cs="Times New Roman"/>
          <w:szCs w:val="24"/>
        </w:rPr>
        <w:t>fluency</w:t>
      </w:r>
      <w:r w:rsidR="00BE3494" w:rsidRPr="00D04E4E">
        <w:rPr>
          <w:rFonts w:cs="Times New Roman"/>
          <w:szCs w:val="24"/>
        </w:rPr>
        <w:t xml:space="preserve"> in the English language.  P</w:t>
      </w:r>
      <w:r w:rsidRPr="00D04E4E">
        <w:rPr>
          <w:rFonts w:cs="Times New Roman"/>
          <w:szCs w:val="24"/>
        </w:rPr>
        <w:t>articipant</w:t>
      </w:r>
      <w:r w:rsidR="00BE3494" w:rsidRPr="00D04E4E">
        <w:rPr>
          <w:rFonts w:cs="Times New Roman"/>
          <w:szCs w:val="24"/>
        </w:rPr>
        <w:t xml:space="preserve"> </w:t>
      </w:r>
      <w:r w:rsidRPr="00D04E4E">
        <w:rPr>
          <w:rFonts w:cs="Times New Roman"/>
          <w:szCs w:val="24"/>
        </w:rPr>
        <w:t>exclusion criteria were</w:t>
      </w:r>
      <w:r w:rsidR="00BE3494" w:rsidRPr="00D04E4E">
        <w:rPr>
          <w:rFonts w:cs="Times New Roman"/>
          <w:szCs w:val="24"/>
        </w:rPr>
        <w:t xml:space="preserve">: (i) </w:t>
      </w:r>
      <w:r w:rsidRPr="00D04E4E">
        <w:rPr>
          <w:rFonts w:cs="Times New Roman"/>
          <w:szCs w:val="24"/>
        </w:rPr>
        <w:t>a diagnosis of</w:t>
      </w:r>
      <w:r w:rsidR="00BE3494" w:rsidRPr="00D04E4E">
        <w:rPr>
          <w:rFonts w:cs="Times New Roman"/>
          <w:szCs w:val="24"/>
        </w:rPr>
        <w:t xml:space="preserve"> any type of chronic pain or psychiatric condition; or (ii) currently experiencing pain. </w:t>
      </w:r>
    </w:p>
    <w:p w14:paraId="452D958D" w14:textId="77777777" w:rsidR="00BE3494" w:rsidRPr="00D04E4E" w:rsidRDefault="006461CE" w:rsidP="009B2451">
      <w:pPr>
        <w:ind w:firstLine="720"/>
        <w:rPr>
          <w:rFonts w:cs="Times New Roman"/>
          <w:szCs w:val="24"/>
        </w:rPr>
      </w:pPr>
      <w:r w:rsidRPr="00D04E4E">
        <w:rPr>
          <w:rFonts w:cs="Times New Roman"/>
          <w:szCs w:val="24"/>
        </w:rPr>
        <w:t>Participants were recruited via</w:t>
      </w:r>
      <w:r w:rsidR="00BE3494" w:rsidRPr="00D04E4E">
        <w:rPr>
          <w:rFonts w:cs="Times New Roman"/>
          <w:szCs w:val="24"/>
        </w:rPr>
        <w:t xml:space="preserve"> social media, word-of-mouth, posters around the University of Southampton campus, and the website ‘</w:t>
      </w:r>
      <w:proofErr w:type="spellStart"/>
      <w:r w:rsidR="00BE3494" w:rsidRPr="00D04E4E">
        <w:rPr>
          <w:rFonts w:cs="Times New Roman"/>
          <w:szCs w:val="24"/>
        </w:rPr>
        <w:t>efolio</w:t>
      </w:r>
      <w:proofErr w:type="spellEnd"/>
      <w:r w:rsidR="00BE3494" w:rsidRPr="00D04E4E">
        <w:rPr>
          <w:rFonts w:cs="Times New Roman"/>
          <w:szCs w:val="24"/>
        </w:rPr>
        <w:t>’, which is</w:t>
      </w:r>
      <w:r w:rsidRPr="00D04E4E">
        <w:rPr>
          <w:rFonts w:cs="Times New Roman"/>
          <w:szCs w:val="24"/>
        </w:rPr>
        <w:t xml:space="preserve"> used to recruit undergraduate P</w:t>
      </w:r>
      <w:r w:rsidR="00BE3494" w:rsidRPr="00D04E4E">
        <w:rPr>
          <w:rFonts w:cs="Times New Roman"/>
          <w:szCs w:val="24"/>
        </w:rPr>
        <w:t xml:space="preserve">sychology students for research studies at the University of Southampton.  Psychology students at the University of Southampton received partial course credit for participating, other participants received £9. </w:t>
      </w:r>
    </w:p>
    <w:p w14:paraId="00CF25F5" w14:textId="77777777" w:rsidR="00BE3494" w:rsidRPr="00D04E4E" w:rsidRDefault="00BE3494" w:rsidP="009B2451">
      <w:pPr>
        <w:ind w:firstLine="720"/>
        <w:rPr>
          <w:rFonts w:cs="Times New Roman"/>
          <w:szCs w:val="24"/>
        </w:rPr>
      </w:pPr>
      <w:r w:rsidRPr="00D04E4E">
        <w:rPr>
          <w:rFonts w:cs="Times New Roman"/>
          <w:szCs w:val="24"/>
        </w:rPr>
        <w:t xml:space="preserve">A power analysis was conducted in </w:t>
      </w:r>
      <w:proofErr w:type="spellStart"/>
      <w:r w:rsidRPr="00D04E4E">
        <w:rPr>
          <w:rFonts w:cs="Times New Roman"/>
          <w:szCs w:val="24"/>
        </w:rPr>
        <w:t>GPower</w:t>
      </w:r>
      <w:proofErr w:type="spellEnd"/>
      <w:r w:rsidRPr="00D04E4E">
        <w:rPr>
          <w:rFonts w:cs="Times New Roman"/>
          <w:szCs w:val="24"/>
        </w:rPr>
        <w:t xml:space="preserve"> </w:t>
      </w:r>
      <w:r w:rsidRPr="00D04E4E">
        <w:rPr>
          <w:rFonts w:cs="Times New Roman"/>
          <w:szCs w:val="24"/>
        </w:rPr>
        <w:fldChar w:fldCharType="begin"/>
      </w:r>
      <w:r w:rsidR="008A399C" w:rsidRPr="00D04E4E">
        <w:rPr>
          <w:rFonts w:cs="Times New Roman"/>
          <w:szCs w:val="24"/>
        </w:rPr>
        <w:instrText xml:space="preserve"> ADDIN EN.CITE &lt;EndNote&gt;&lt;Cite&gt;&lt;Author&gt;Faul&lt;/Author&gt;&lt;Year&gt;2007&lt;/Year&gt;&lt;RecNum&gt;266&lt;/RecNum&gt;&lt;DisplayText&gt;[15]&lt;/DisplayText&gt;&lt;record&gt;&lt;rec-number&gt;266&lt;/rec-number&gt;&lt;foreign-keys&gt;&lt;key app="EN" db-id="2xaaap2efrdzf1eafv5pxxz39e2vzd90zsdz" timestamp="1565701248"&gt;266&lt;/key&gt;&lt;/foreign-keys&gt;&lt;ref-type name="Journal Article"&gt;17&lt;/ref-type&gt;&lt;contributors&gt;&lt;authors&gt;&lt;author&gt;Faul, F.&lt;/author&gt;&lt;author&gt;Erdfelder, E.&lt;/author&gt;&lt;author&gt;Lang, A. G.&lt;/author&gt;&lt;author&gt;Buchner, A.&lt;/author&gt;&lt;/authors&gt;&lt;/contributors&gt;&lt;titles&gt;&lt;title&gt;G*Power 3: a flexible statistical power analysis program for the social, behavioral, and biomedical sciences&lt;/title&gt;&lt;secondary-title&gt;Behavior Research Methods&lt;/secondary-title&gt;&lt;/titles&gt;&lt;periodical&gt;&lt;full-title&gt;Behavior research methods&lt;/full-title&gt;&lt;/periodical&gt;&lt;pages&gt;175-91&lt;/pages&gt;&lt;volume&gt;39&lt;/volume&gt;&lt;number&gt;2&lt;/number&gt;&lt;keywords&gt;&lt;keyword&gt;Algorithms&lt;/keyword&gt;&lt;keyword&gt;Behavioral Sciences&lt;/keyword&gt;&lt;keyword&gt;Biomedical Research&lt;/keyword&gt;&lt;keyword&gt;Data Interpretation, Statistical&lt;/keyword&gt;&lt;keyword&gt;Mathematical Computing&lt;/keyword&gt;&lt;keyword&gt;Microcomputers&lt;/keyword&gt;&lt;keyword&gt;Sensitivity and Specificity&lt;/keyword&gt;&lt;keyword&gt;Social Sciences&lt;/keyword&gt;&lt;keyword&gt;Software&lt;/keyword&gt;&lt;keyword&gt;Statistics, Nonparametric&lt;/keyword&gt;&lt;/keywords&gt;&lt;dates&gt;&lt;year&gt;2007&lt;/year&gt;&lt;pub-dates&gt;&lt;date&gt;May&lt;/date&gt;&lt;/pub-dates&gt;&lt;/dates&gt;&lt;isbn&gt;1554-351X&lt;/isbn&gt;&lt;accession-num&gt;17695343&lt;/accession-num&gt;&lt;urls&gt;&lt;related-urls&gt;&lt;url&gt;https://www.ncbi.nlm.nih.gov/pubmed/17695343&lt;/url&gt;&lt;/related-urls&gt;&lt;/urls&gt;&lt;language&gt;eng&lt;/language&gt;&lt;/record&gt;&lt;/Cite&gt;&lt;/EndNote&gt;</w:instrText>
      </w:r>
      <w:r w:rsidRPr="00D04E4E">
        <w:rPr>
          <w:rFonts w:cs="Times New Roman"/>
          <w:szCs w:val="24"/>
        </w:rPr>
        <w:fldChar w:fldCharType="separate"/>
      </w:r>
      <w:r w:rsidR="008A399C" w:rsidRPr="00D04E4E">
        <w:rPr>
          <w:rFonts w:cs="Times New Roman"/>
          <w:noProof/>
          <w:szCs w:val="24"/>
        </w:rPr>
        <w:t>[15]</w:t>
      </w:r>
      <w:r w:rsidRPr="00D04E4E">
        <w:rPr>
          <w:rFonts w:cs="Times New Roman"/>
          <w:szCs w:val="24"/>
        </w:rPr>
        <w:fldChar w:fldCharType="end"/>
      </w:r>
      <w:r w:rsidRPr="00D04E4E">
        <w:rPr>
          <w:rFonts w:cs="Times New Roman"/>
          <w:szCs w:val="24"/>
        </w:rPr>
        <w:t xml:space="preserve"> to ensure that the sample size was</w:t>
      </w:r>
      <w:r w:rsidR="006461CE" w:rsidRPr="00D04E4E">
        <w:rPr>
          <w:rFonts w:cs="Times New Roman"/>
          <w:szCs w:val="24"/>
        </w:rPr>
        <w:t xml:space="preserve"> adequate to test Hypothesis 1</w:t>
      </w:r>
      <w:r w:rsidRPr="00D04E4E">
        <w:rPr>
          <w:rFonts w:cs="Times New Roman"/>
          <w:szCs w:val="24"/>
        </w:rPr>
        <w:t>.  This showed that a sample size of 55 was required to detect a medium effect size (0.3) in a linear regression at 80% power and alpha level .05.</w:t>
      </w:r>
      <w:r w:rsidR="006461CE" w:rsidRPr="00D04E4E">
        <w:rPr>
          <w:rFonts w:cs="Times New Roman"/>
          <w:szCs w:val="24"/>
        </w:rPr>
        <w:t xml:space="preserve"> </w:t>
      </w:r>
      <w:r w:rsidRPr="00D04E4E">
        <w:rPr>
          <w:rFonts w:cs="Times New Roman"/>
          <w:szCs w:val="24"/>
        </w:rPr>
        <w:t xml:space="preserve"> To allow for 10% drop-out or technical problems, 60 participants were recruited. </w:t>
      </w:r>
    </w:p>
    <w:p w14:paraId="25EFD26A" w14:textId="77777777" w:rsidR="00BC064F" w:rsidRPr="00D04E4E" w:rsidRDefault="00BC064F" w:rsidP="00BC064F">
      <w:pPr>
        <w:pStyle w:val="Heading2"/>
      </w:pPr>
      <w:r w:rsidRPr="00D04E4E">
        <w:t>Questionnaires</w:t>
      </w:r>
    </w:p>
    <w:p w14:paraId="7C67FF00" w14:textId="77777777" w:rsidR="00D13035" w:rsidRPr="00D04E4E" w:rsidRDefault="00C978A2" w:rsidP="00D13035">
      <w:r w:rsidRPr="00D04E4E">
        <w:tab/>
      </w:r>
      <w:r w:rsidR="00884034" w:rsidRPr="00D04E4E">
        <w:t xml:space="preserve">Questionnaires assessed the </w:t>
      </w:r>
      <w:r w:rsidRPr="00D04E4E">
        <w:t>psychological</w:t>
      </w:r>
      <w:r w:rsidR="00884034" w:rsidRPr="00D04E4E">
        <w:t xml:space="preserve"> and demographic characteristics of the sample.  The constructs assessed by </w:t>
      </w:r>
      <w:r w:rsidR="00D166DB" w:rsidRPr="00D04E4E">
        <w:t xml:space="preserve">the </w:t>
      </w:r>
      <w:r w:rsidR="00884034" w:rsidRPr="00D04E4E">
        <w:t xml:space="preserve">questionnaires in this study have previously been found to interact with cognitive biases. </w:t>
      </w:r>
    </w:p>
    <w:p w14:paraId="3CAEAE2E" w14:textId="0072F577" w:rsidR="00C024CE" w:rsidRPr="00D04E4E" w:rsidRDefault="00C024CE" w:rsidP="00E9205F">
      <w:pPr>
        <w:ind w:firstLine="720"/>
        <w:rPr>
          <w:rFonts w:eastAsia="Calibri" w:cs="Times New Roman"/>
          <w:szCs w:val="24"/>
        </w:rPr>
      </w:pPr>
      <w:r w:rsidRPr="00D04E4E">
        <w:rPr>
          <w:rFonts w:cs="Times New Roman"/>
          <w:szCs w:val="24"/>
        </w:rPr>
        <w:t xml:space="preserve">Participants completed the Hospital Anxiety and Depression Scale </w:t>
      </w:r>
      <w:r w:rsidRPr="00D04E4E">
        <w:rPr>
          <w:rFonts w:cs="Times New Roman"/>
          <w:szCs w:val="24"/>
        </w:rPr>
        <w:fldChar w:fldCharType="begin"/>
      </w:r>
      <w:r w:rsidR="00C54C6A" w:rsidRPr="00D04E4E">
        <w:rPr>
          <w:rFonts w:cs="Times New Roman"/>
          <w:szCs w:val="24"/>
        </w:rPr>
        <w:instrText xml:space="preserve"> ADDIN EN.CITE &lt;EndNote&gt;&lt;Cite&gt;&lt;Author&gt;Zigmond&lt;/Author&gt;&lt;Year&gt;1983&lt;/Year&gt;&lt;RecNum&gt;65&lt;/RecNum&gt;&lt;DisplayText&gt;[78]&lt;/DisplayText&gt;&lt;record&gt;&lt;rec-number&gt;65&lt;/rec-number&gt;&lt;foreign-keys&gt;&lt;key app="EN" db-id="2xaaap2efrdzf1eafv5pxxz39e2vzd90zsdz" timestamp="1556024167"&gt;65&lt;/key&gt;&lt;/foreign-keys&gt;&lt;ref-type name="Journal Article"&gt;17&lt;/ref-type&gt;&lt;contributors&gt;&lt;authors&gt;&lt;author&gt;Zigmond, Anthony S&lt;/author&gt;&lt;author&gt;Snaith, R Philip&lt;/author&gt;&lt;/authors&gt;&lt;/contributors&gt;&lt;titles&gt;&lt;title&gt;The hospital anxiety and depression scale&lt;/title&gt;&lt;secondary-title&gt;Acta psychiatrica scandinavica&lt;/secondary-title&gt;&lt;/titles&gt;&lt;periodical&gt;&lt;full-title&gt;Acta psychiatrica scandinavica&lt;/full-title&gt;&lt;/periodical&gt;&lt;pages&gt;361-370&lt;/pages&gt;&lt;volume&gt;67&lt;/volume&gt;&lt;number&gt;6&lt;/number&gt;&lt;dates&gt;&lt;year&gt;1983&lt;/year&gt;&lt;/dates&gt;&lt;isbn&gt;1600-0447&lt;/isbn&gt;&lt;urls&gt;&lt;/urls&gt;&lt;/record&gt;&lt;/Cite&gt;&lt;/EndNote&gt;</w:instrText>
      </w:r>
      <w:r w:rsidRPr="00D04E4E">
        <w:rPr>
          <w:rFonts w:cs="Times New Roman"/>
          <w:szCs w:val="24"/>
        </w:rPr>
        <w:fldChar w:fldCharType="separate"/>
      </w:r>
      <w:r w:rsidR="00C54C6A" w:rsidRPr="00D04E4E">
        <w:rPr>
          <w:rFonts w:cs="Times New Roman"/>
          <w:noProof/>
          <w:szCs w:val="24"/>
        </w:rPr>
        <w:t>[78]</w:t>
      </w:r>
      <w:r w:rsidRPr="00D04E4E">
        <w:rPr>
          <w:rFonts w:cs="Times New Roman"/>
          <w:szCs w:val="24"/>
        </w:rPr>
        <w:fldChar w:fldCharType="end"/>
      </w:r>
      <w:r w:rsidRPr="00D04E4E">
        <w:rPr>
          <w:rFonts w:cs="Times New Roman"/>
          <w:szCs w:val="24"/>
        </w:rPr>
        <w:t xml:space="preserve"> because anxiety and depression are associated with cognitive biases to negative and threatening information</w:t>
      </w:r>
      <w:r w:rsidR="008F212F" w:rsidRPr="00D04E4E">
        <w:rPr>
          <w:rFonts w:cs="Times New Roman"/>
          <w:szCs w:val="24"/>
        </w:rPr>
        <w:t xml:space="preserve">, which </w:t>
      </w:r>
      <w:r w:rsidRPr="00D04E4E">
        <w:rPr>
          <w:rFonts w:cs="Times New Roman"/>
          <w:szCs w:val="24"/>
        </w:rPr>
        <w:t xml:space="preserve">may interact with pain-related cognitive biases </w:t>
      </w:r>
      <w:r w:rsidRPr="00D04E4E">
        <w:rPr>
          <w:rFonts w:cs="Times New Roman"/>
          <w:szCs w:val="24"/>
        </w:rPr>
        <w:fldChar w:fldCharType="begin"/>
      </w:r>
      <w:r w:rsidRPr="00D04E4E">
        <w:rPr>
          <w:rFonts w:cs="Times New Roman"/>
          <w:szCs w:val="24"/>
        </w:rPr>
        <w:instrText xml:space="preserve"> ADDIN EN.CITE &lt;EndNote&gt;&lt;Cite&gt;&lt;Author&gt;Bantin&lt;/Author&gt;&lt;Year&gt;2016&lt;/Year&gt;&lt;RecNum&gt;75&lt;/RecNum&gt;&lt;DisplayText&gt;[2; 12]&lt;/DisplayText&gt;&lt;record&gt;&lt;rec-number&gt;75&lt;/rec-number&gt;&lt;foreign-keys&gt;&lt;key app="EN" db-id="2xaaap2efrdzf1eafv5pxxz39e2vzd90zsdz" timestamp="1557916975"&gt;75&lt;/key&gt;&lt;/foreign-keys&gt;&lt;ref-type name="Journal Article"&gt;17&lt;/ref-type&gt;&lt;contributors&gt;&lt;authors&gt;&lt;author&gt;Bantin, Trisha&lt;/author&gt;&lt;author&gt;Stevens, Stephan&lt;/author&gt;&lt;author&gt;Gerlach, Alexander L&lt;/author&gt;&lt;author&gt;Hermann, Christiane&lt;/author&gt;&lt;/authors&gt;&lt;/contributors&gt;&lt;titles&gt;&lt;title&gt;What does the facial dot-probe task tell us about attentional processes in social anxiety? A systematic review&lt;/title&gt;&lt;secondary-title&gt;Journal of Behavior Therapy and Experimental Psychiatry&lt;/secondary-title&gt;&lt;/titles&gt;&lt;periodical&gt;&lt;full-title&gt;Journal of behavior therapy and experimental psychiatry&lt;/full-title&gt;&lt;/periodical&gt;&lt;pages&gt;40-51&lt;/pages&gt;&lt;volume&gt;50&lt;/volume&gt;&lt;dates&gt;&lt;year&gt;2016&lt;/year&gt;&lt;/dates&gt;&lt;isbn&gt;0005-7916&lt;/isbn&gt;&lt;urls&gt;&lt;/urls&gt;&lt;/record&gt;&lt;/Cite&gt;&lt;Cite&gt;&lt;Author&gt;Donaldson&lt;/Author&gt;&lt;Year&gt;2007&lt;/Year&gt;&lt;RecNum&gt;73&lt;/RecNum&gt;&lt;record&gt;&lt;rec-number&gt;73&lt;/rec-number&gt;&lt;foreign-keys&gt;&lt;key app="EN" db-id="2xaaap2efrdzf1eafv5pxxz39e2vzd90zsdz" timestamp="1557916961"&gt;73&lt;/key&gt;&lt;/foreign-keys&gt;&lt;ref-type name="Journal Article"&gt;17&lt;/ref-type&gt;&lt;contributors&gt;&lt;authors&gt;&lt;author&gt;Donaldson, Catherine&lt;/author&gt;&lt;author&gt;Lam, Dominic&lt;/author&gt;&lt;author&gt;Mathews, Andrew&lt;/author&gt;&lt;/authors&gt;&lt;/contributors&gt;&lt;titles&gt;&lt;title&gt;Rumination and attention in major depression&lt;/title&gt;&lt;secondary-title&gt;Behaviour research and therapy&lt;/secondary-title&gt;&lt;/titles&gt;&lt;periodical&gt;&lt;full-title&gt;Behaviour Research and Therapy&lt;/full-title&gt;&lt;/periodical&gt;&lt;pages&gt;2664-2678&lt;/pages&gt;&lt;volume&gt;45&lt;/volume&gt;&lt;number&gt;11&lt;/number&gt;&lt;dates&gt;&lt;year&gt;2007&lt;/year&gt;&lt;/dates&gt;&lt;isbn&gt;0005-7967&lt;/isbn&gt;&lt;urls&gt;&lt;/urls&gt;&lt;/record&gt;&lt;/Cite&gt;&lt;/EndNote&gt;</w:instrText>
      </w:r>
      <w:r w:rsidRPr="00D04E4E">
        <w:rPr>
          <w:rFonts w:cs="Times New Roman"/>
          <w:szCs w:val="24"/>
        </w:rPr>
        <w:fldChar w:fldCharType="separate"/>
      </w:r>
      <w:r w:rsidRPr="00D04E4E">
        <w:rPr>
          <w:rFonts w:cs="Times New Roman"/>
          <w:noProof/>
          <w:szCs w:val="24"/>
        </w:rPr>
        <w:t>[2; 12]</w:t>
      </w:r>
      <w:r w:rsidRPr="00D04E4E">
        <w:rPr>
          <w:rFonts w:cs="Times New Roman"/>
          <w:szCs w:val="24"/>
        </w:rPr>
        <w:fldChar w:fldCharType="end"/>
      </w:r>
      <w:r w:rsidRPr="00D04E4E">
        <w:rPr>
          <w:rFonts w:cs="Times New Roman"/>
          <w:szCs w:val="24"/>
        </w:rPr>
        <w:t xml:space="preserve">.   </w:t>
      </w:r>
      <w:r w:rsidR="00C05287" w:rsidRPr="00D04E4E">
        <w:t xml:space="preserve">Fear of pain was assessed with the </w:t>
      </w:r>
      <w:r w:rsidR="00C05287" w:rsidRPr="00D04E4E">
        <w:rPr>
          <w:rFonts w:cs="Times New Roman"/>
          <w:szCs w:val="24"/>
        </w:rPr>
        <w:t xml:space="preserve">Fear of Pain Questionnaire – III </w:t>
      </w:r>
      <w:r w:rsidR="00C05287" w:rsidRPr="00D04E4E">
        <w:rPr>
          <w:rFonts w:cs="Times New Roman"/>
          <w:szCs w:val="24"/>
        </w:rPr>
        <w:fldChar w:fldCharType="begin"/>
      </w:r>
      <w:r w:rsidR="00C54C6A" w:rsidRPr="00D04E4E">
        <w:rPr>
          <w:rFonts w:cs="Times New Roman"/>
          <w:szCs w:val="24"/>
        </w:rPr>
        <w:instrText xml:space="preserve"> ADDIN EN.CITE &lt;EndNote&gt;&lt;Cite&gt;&lt;Author&gt;McNeil&lt;/Author&gt;&lt;Year&gt;1998&lt;/Year&gt;&lt;RecNum&gt;64&lt;/RecNum&gt;&lt;DisplayText&gt;[35]&lt;/DisplayText&gt;&lt;record&gt;&lt;rec-number&gt;64&lt;/rec-number&gt;&lt;foreign-keys&gt;&lt;key app="EN" db-id="2xaaap2efrdzf1eafv5pxxz39e2vzd90zsdz" timestamp="1556024157"&gt;64&lt;/key&gt;&lt;/foreign-keys&gt;&lt;ref-type name="Journal Article"&gt;17&lt;/ref-type&gt;&lt;contributors&gt;&lt;authors&gt;&lt;author&gt;McNeil, Daniel W&lt;/author&gt;&lt;author&gt;Rainwater, Avie J&lt;/author&gt;&lt;/authors&gt;&lt;/contributors&gt;&lt;titles&gt;&lt;title&gt;Development of the fear of pain questionnaire-III&lt;/title&gt;&lt;secondary-title&gt;Journal of Behavioral Medicine&lt;/secondary-title&gt;&lt;/titles&gt;&lt;periodical&gt;&lt;full-title&gt;Journal of behavioral medicine&lt;/full-title&gt;&lt;/periodical&gt;&lt;pages&gt;389-410&lt;/pages&gt;&lt;volume&gt;21&lt;/volume&gt;&lt;number&gt;4&lt;/number&gt;&lt;dates&gt;&lt;year&gt;1998&lt;/year&gt;&lt;/dates&gt;&lt;isbn&gt;0160-7715&lt;/isbn&gt;&lt;urls&gt;&lt;/urls&gt;&lt;/record&gt;&lt;/Cite&gt;&lt;/EndNote&gt;</w:instrText>
      </w:r>
      <w:r w:rsidR="00C05287" w:rsidRPr="00D04E4E">
        <w:rPr>
          <w:rFonts w:cs="Times New Roman"/>
          <w:szCs w:val="24"/>
        </w:rPr>
        <w:fldChar w:fldCharType="separate"/>
      </w:r>
      <w:r w:rsidR="00C54C6A" w:rsidRPr="00D04E4E">
        <w:rPr>
          <w:rFonts w:cs="Times New Roman"/>
          <w:noProof/>
          <w:szCs w:val="24"/>
        </w:rPr>
        <w:t>[35]</w:t>
      </w:r>
      <w:r w:rsidR="00C05287" w:rsidRPr="00D04E4E">
        <w:rPr>
          <w:rFonts w:cs="Times New Roman"/>
          <w:szCs w:val="24"/>
        </w:rPr>
        <w:fldChar w:fldCharType="end"/>
      </w:r>
      <w:r w:rsidR="00C05287" w:rsidRPr="00D04E4E">
        <w:rPr>
          <w:rFonts w:cs="Times New Roman"/>
          <w:szCs w:val="24"/>
        </w:rPr>
        <w:t xml:space="preserve">.  There is a strong, positive association between fear of pain and disability </w:t>
      </w:r>
      <w:r w:rsidR="00C05287" w:rsidRPr="00D04E4E">
        <w:rPr>
          <w:rFonts w:cs="Times New Roman"/>
          <w:szCs w:val="24"/>
        </w:rPr>
        <w:fldChar w:fldCharType="begin"/>
      </w:r>
      <w:r w:rsidR="00C54C6A" w:rsidRPr="00D04E4E">
        <w:rPr>
          <w:rFonts w:cs="Times New Roman"/>
          <w:szCs w:val="24"/>
        </w:rPr>
        <w:instrText xml:space="preserve"> ADDIN EN.CITE &lt;EndNote&gt;&lt;Cite&gt;&lt;Author&gt;Zale&lt;/Author&gt;&lt;Year&gt;2013&lt;/Year&gt;&lt;RecNum&gt;977&lt;/RecNum&gt;&lt;DisplayText&gt;[77]&lt;/DisplayText&gt;&lt;record&gt;&lt;rec-number&gt;977&lt;/rec-number&gt;&lt;foreign-keys&gt;&lt;key app="EN" db-id="2xaaap2efrdzf1eafv5pxxz39e2vzd90zsdz" timestamp="1594640335"&gt;977&lt;/key&gt;&lt;/foreign-keys&gt;&lt;ref-type name="Journal Article"&gt;17&lt;/ref-type&gt;&lt;contributors&gt;&lt;authors&gt;&lt;author&gt;Zale, Emily L&lt;/author&gt;&lt;author&gt;Lange, Krista L&lt;/author&gt;&lt;author&gt;Fields, Sherecce A&lt;/author&gt;&lt;author&gt;Ditre, Joseph W&lt;/author&gt;&lt;/authors&gt;&lt;/contributors&gt;&lt;titles&gt;&lt;title&gt;The relation between pain-related fear and disability: a meta-analysis&lt;/title&gt;&lt;secondary-title&gt;The journal of pain&lt;/secondary-title&gt;&lt;/titles&gt;&lt;periodical&gt;&lt;full-title&gt;The Journal of Pain&lt;/full-title&gt;&lt;/periodical&gt;&lt;pages&gt;1019-1030&lt;/pages&gt;&lt;volume&gt;14&lt;/volume&gt;&lt;number&gt;10&lt;/number&gt;&lt;dates&gt;&lt;year&gt;2013&lt;/year&gt;&lt;/dates&gt;&lt;isbn&gt;1526-5900&lt;/isbn&gt;&lt;urls&gt;&lt;/urls&gt;&lt;/record&gt;&lt;/Cite&gt;&lt;/EndNote&gt;</w:instrText>
      </w:r>
      <w:r w:rsidR="00C05287" w:rsidRPr="00D04E4E">
        <w:rPr>
          <w:rFonts w:cs="Times New Roman"/>
          <w:szCs w:val="24"/>
        </w:rPr>
        <w:fldChar w:fldCharType="separate"/>
      </w:r>
      <w:r w:rsidR="00C54C6A" w:rsidRPr="00D04E4E">
        <w:rPr>
          <w:rFonts w:cs="Times New Roman"/>
          <w:noProof/>
          <w:szCs w:val="24"/>
        </w:rPr>
        <w:t>[77]</w:t>
      </w:r>
      <w:r w:rsidR="00C05287" w:rsidRPr="00D04E4E">
        <w:rPr>
          <w:rFonts w:cs="Times New Roman"/>
          <w:szCs w:val="24"/>
        </w:rPr>
        <w:fldChar w:fldCharType="end"/>
      </w:r>
      <w:r w:rsidR="00C05287" w:rsidRPr="00D04E4E">
        <w:rPr>
          <w:rFonts w:cs="Times New Roman"/>
          <w:szCs w:val="24"/>
        </w:rPr>
        <w:t xml:space="preserve"> and individual studies have found </w:t>
      </w:r>
      <w:r w:rsidR="00C05287" w:rsidRPr="00D04E4E">
        <w:rPr>
          <w:rFonts w:eastAsia="Calibri" w:cs="Times New Roman"/>
          <w:szCs w:val="24"/>
        </w:rPr>
        <w:t>greater pain-related attentional bias for individuals with a high fear of pain</w:t>
      </w:r>
      <w:r w:rsidR="00C05287" w:rsidRPr="00D04E4E">
        <w:rPr>
          <w:rFonts w:cs="Times New Roman"/>
          <w:szCs w:val="24"/>
        </w:rPr>
        <w:t xml:space="preserve"> </w:t>
      </w:r>
      <w:r w:rsidR="00C05287" w:rsidRPr="00D04E4E">
        <w:rPr>
          <w:rFonts w:cs="Times New Roman"/>
          <w:szCs w:val="24"/>
        </w:rPr>
        <w:fldChar w:fldCharType="begin">
          <w:fldData xml:space="preserve">PEVuZE5vdGU+PENpdGU+PEF1dGhvcj5LZW9naDwvQXV0aG9yPjxZZWFyPjIwMDE8L1llYXI+PFJl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</w:fldData>
        </w:fldChar>
      </w:r>
      <w:r w:rsidR="00C54C6A" w:rsidRPr="00D04E4E">
        <w:rPr>
          <w:rFonts w:cs="Times New Roman"/>
          <w:szCs w:val="24"/>
        </w:rPr>
        <w:instrText xml:space="preserve"> ADDIN EN.CITE </w:instrText>
      </w:r>
      <w:r w:rsidR="00C54C6A" w:rsidRPr="00D04E4E">
        <w:rPr>
          <w:rFonts w:cs="Times New Roman"/>
          <w:szCs w:val="24"/>
        </w:rPr>
        <w:fldChar w:fldCharType="begin">
          <w:fldData xml:space="preserve">PEVuZE5vdGU+PENpdGU+PEF1dGhvcj5LZW9naDwvQXV0aG9yPjxZZWFyPjIwMDE8L1llYXI+PFJl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</w:fldData>
        </w:fldChar>
      </w:r>
      <w:r w:rsidR="00C54C6A" w:rsidRPr="00D04E4E">
        <w:rPr>
          <w:rFonts w:cs="Times New Roman"/>
          <w:szCs w:val="24"/>
        </w:rPr>
        <w:instrText xml:space="preserve"> ADDIN EN.CITE.DATA </w:instrText>
      </w:r>
      <w:r w:rsidR="00C54C6A" w:rsidRPr="00D04E4E">
        <w:rPr>
          <w:rFonts w:cs="Times New Roman"/>
          <w:szCs w:val="24"/>
        </w:rPr>
      </w:r>
      <w:r w:rsidR="00C54C6A" w:rsidRPr="00D04E4E">
        <w:rPr>
          <w:rFonts w:cs="Times New Roman"/>
          <w:szCs w:val="24"/>
        </w:rPr>
        <w:fldChar w:fldCharType="end"/>
      </w:r>
      <w:r w:rsidR="00C05287" w:rsidRPr="00D04E4E">
        <w:rPr>
          <w:rFonts w:cs="Times New Roman"/>
          <w:szCs w:val="24"/>
        </w:rPr>
      </w:r>
      <w:r w:rsidR="00C05287" w:rsidRPr="00D04E4E">
        <w:rPr>
          <w:rFonts w:cs="Times New Roman"/>
          <w:szCs w:val="24"/>
        </w:rPr>
        <w:fldChar w:fldCharType="separate"/>
      </w:r>
      <w:r w:rsidR="00C54C6A" w:rsidRPr="00D04E4E">
        <w:rPr>
          <w:rFonts w:cs="Times New Roman"/>
          <w:noProof/>
          <w:szCs w:val="24"/>
        </w:rPr>
        <w:t>[26; 55]</w:t>
      </w:r>
      <w:r w:rsidR="00C05287" w:rsidRPr="00D04E4E">
        <w:rPr>
          <w:rFonts w:cs="Times New Roman"/>
          <w:szCs w:val="24"/>
        </w:rPr>
        <w:fldChar w:fldCharType="end"/>
      </w:r>
      <w:r w:rsidR="00C05287" w:rsidRPr="00D04E4E">
        <w:rPr>
          <w:rFonts w:cs="Times New Roman"/>
          <w:szCs w:val="24"/>
        </w:rPr>
        <w:t xml:space="preserve">, although meta-analysis revealed no significant association between fear of pain and attentional bias </w:t>
      </w:r>
      <w:r w:rsidR="00C05287" w:rsidRPr="00D04E4E">
        <w:rPr>
          <w:rFonts w:cs="Times New Roman"/>
          <w:szCs w:val="24"/>
        </w:rPr>
        <w:fldChar w:fldCharType="begin"/>
      </w:r>
      <w:r w:rsidR="00C54C6A" w:rsidRPr="00D04E4E">
        <w:rPr>
          <w:rFonts w:cs="Times New Roman"/>
          <w:szCs w:val="24"/>
        </w:rPr>
        <w:instrText xml:space="preserve"> ADDIN EN.CITE &lt;EndNote&gt;&lt;Cite&gt;&lt;Author&gt;Crombez&lt;/Author&gt;&lt;Year&gt;2013&lt;/Year&gt;&lt;RecNum&gt;238&lt;/RecNum&gt;&lt;DisplayText&gt;[10]&lt;/DisplayText&gt;&lt;record&gt;&lt;rec-number&gt;238&lt;/rec-number&gt;&lt;foreign-keys&gt;&lt;key app="EN" db-id="2xaaap2efrdzf1eafv5pxxz39e2vzd90zsdz" timestamp="1565701190"&gt;238&lt;/key&gt;&lt;/foreign-keys&gt;&lt;ref-type name="Journal Article"&gt;17&lt;/ref-type&gt;&lt;contributors&gt;&lt;authors&gt;&lt;author&gt;Crombez, G.&lt;/author&gt;&lt;author&gt;Van Ryckeghem, D. M.&lt;/author&gt;&lt;author&gt;Eccleston, C.&lt;/author&gt;&lt;author&gt;Van Damme, S.&lt;/author&gt;&lt;/authors&gt;&lt;/contributors&gt;&lt;titles&gt;&lt;title&gt;Attentional bias to pain-related information: a meta-analysis&lt;/title&gt;&lt;secondary-title&gt;Pain&lt;/secondary-title&gt;&lt;/titles&gt;&lt;periodical&gt;&lt;full-title&gt;Pain&lt;/full-title&gt;&lt;/periodical&gt;&lt;pages&gt;497-510&lt;/pages&gt;&lt;volume&gt;154&lt;/volume&gt;&lt;number&gt;4&lt;/number&gt;&lt;edition&gt;2012/12/05&lt;/edition&gt;&lt;keywords&gt;&lt;keyword&gt;Anxiety&lt;/keyword&gt;&lt;keyword&gt;Attention&lt;/keyword&gt;&lt;keyword&gt;Bias&lt;/keyword&gt;&lt;keyword&gt;Databases, Factual&lt;/keyword&gt;&lt;keyword&gt;Fear&lt;/keyword&gt;&lt;keyword&gt;Humans&lt;/keyword&gt;&lt;keyword&gt;Pain&lt;/keyword&gt;&lt;keyword&gt;Pain Measurement&lt;/keyword&gt;&lt;keyword&gt;Photic Stimulation&lt;/keyword&gt;&lt;/keywords&gt;&lt;dates&gt;&lt;year&gt;2013&lt;/year&gt;&lt;pub-dates&gt;&lt;date&gt;Apr&lt;/date&gt;&lt;/pub-dates&gt;&lt;/dates&gt;&lt;isbn&gt;1872-6623&lt;/isbn&gt;&lt;accession-num&gt;23333054&lt;/accession-num&gt;&lt;urls&gt;&lt;related-urls&gt;&lt;url&gt;https://www.ncbi.nlm.nih.gov/pubmed/23333054&lt;/url&gt;&lt;/related-urls&gt;&lt;/urls&gt;&lt;electronic-resource-num&gt;10.1016/j.pain.2012.11.013&lt;/electronic-resource-num&gt;&lt;language&gt;eng&lt;/language&gt;&lt;/record&gt;&lt;/Cite&gt;&lt;/EndNote&gt;</w:instrText>
      </w:r>
      <w:r w:rsidR="00C05287" w:rsidRPr="00D04E4E">
        <w:rPr>
          <w:rFonts w:cs="Times New Roman"/>
          <w:szCs w:val="24"/>
        </w:rPr>
        <w:fldChar w:fldCharType="separate"/>
      </w:r>
      <w:r w:rsidR="00C54C6A" w:rsidRPr="00D04E4E">
        <w:rPr>
          <w:rFonts w:cs="Times New Roman"/>
          <w:noProof/>
          <w:szCs w:val="24"/>
        </w:rPr>
        <w:t>[10]</w:t>
      </w:r>
      <w:r w:rsidR="00C05287" w:rsidRPr="00D04E4E">
        <w:rPr>
          <w:rFonts w:cs="Times New Roman"/>
          <w:szCs w:val="24"/>
        </w:rPr>
        <w:fldChar w:fldCharType="end"/>
      </w:r>
      <w:r w:rsidR="00C05287" w:rsidRPr="00D04E4E">
        <w:rPr>
          <w:rFonts w:cs="Times New Roman"/>
          <w:szCs w:val="24"/>
        </w:rPr>
        <w:t>.</w:t>
      </w:r>
      <w:r w:rsidR="00C05287" w:rsidRPr="00D04E4E">
        <w:rPr>
          <w:rFonts w:eastAsia="Calibri" w:cs="Times New Roman"/>
          <w:szCs w:val="24"/>
        </w:rPr>
        <w:t xml:space="preserve">  </w:t>
      </w:r>
      <w:r w:rsidR="00C05287" w:rsidRPr="00D04E4E">
        <w:rPr>
          <w:rFonts w:cs="Times New Roman"/>
          <w:szCs w:val="24"/>
        </w:rPr>
        <w:lastRenderedPageBreak/>
        <w:t xml:space="preserve">Additionally, participants completed a demographic questionnaire that assessed age, occupation, sex, and years in education because these variables may influence pain-related biases </w:t>
      </w:r>
      <w:r w:rsidR="00C05287" w:rsidRPr="00D04E4E">
        <w:rPr>
          <w:rFonts w:cs="Times New Roman"/>
          <w:szCs w:val="24"/>
        </w:rPr>
        <w:fldChar w:fldCharType="begin"/>
      </w:r>
      <w:r w:rsidR="00C54C6A" w:rsidRPr="00D04E4E">
        <w:rPr>
          <w:rFonts w:cs="Times New Roman"/>
          <w:szCs w:val="24"/>
        </w:rPr>
        <w:instrText xml:space="preserve"> ADDIN EN.CITE &lt;EndNote&gt;&lt;Cite&gt;&lt;Author&gt;Keogh&lt;/Author&gt;&lt;Year&gt;2018&lt;/Year&gt;&lt;RecNum&gt;989&lt;/RecNum&gt;&lt;DisplayText&gt;[25; 64]&lt;/DisplayText&gt;&lt;record&gt;&lt;rec-number&gt;989&lt;/rec-number&gt;&lt;foreign-keys&gt;&lt;key app="EN" db-id="2xaaap2efrdzf1eafv5pxxz39e2vzd90zsdz" timestamp="1601037496"&gt;989&lt;/key&gt;&lt;/foreign-keys&gt;&lt;ref-type name="Journal Article"&gt;17&lt;/ref-type&gt;&lt;contributors&gt;&lt;authors&gt;&lt;author&gt;Keogh, Edmund&lt;/author&gt;&lt;author&gt;Cheng, Flora&lt;/author&gt;&lt;author&gt;Wang, Shan&lt;/author&gt;&lt;/authors&gt;&lt;/contributors&gt;&lt;titles&gt;&lt;title&gt;Exploring attentional biases towards facial expressions of pain in men and women&lt;/title&gt;&lt;secondary-title&gt;European Journal of Pain&lt;/secondary-title&gt;&lt;/titles&gt;&lt;periodical&gt;&lt;full-title&gt;European Journal of Pain&lt;/full-title&gt;&lt;/periodical&gt;&lt;pages&gt;1617-1627&lt;/pages&gt;&lt;volume&gt;22&lt;/volume&gt;&lt;number&gt;9&lt;/number&gt;&lt;dates&gt;&lt;year&gt;2018&lt;/year&gt;&lt;/dates&gt;&lt;isbn&gt;1090-3801&lt;/isbn&gt;&lt;urls&gt;&lt;/urls&gt;&lt;/record&gt;&lt;/Cite&gt;&lt;Cite&gt;&lt;Author&gt;Todd&lt;/Author&gt;&lt;Year&gt;2018&lt;/Year&gt;&lt;RecNum&gt;8&lt;/RecNum&gt;&lt;record&gt;&lt;rec-number&gt;8&lt;/rec-number&gt;&lt;foreign-keys&gt;&lt;key app="EN" db-id="2xaaap2efrdzf1eafv5pxxz39e2vzd90zsdz" timestamp="1550759467"&gt;8&lt;/key&gt;&lt;/foreign-keys&gt;&lt;ref-type name="Journal Article"&gt;17&lt;/ref-type&gt;&lt;contributors&gt;&lt;authors&gt;&lt;author&gt;Todd, J.&lt;/author&gt;&lt;author&gt;van Ryckeghem, Dimitri ML&lt;/author&gt;&lt;author&gt;Sharpe, Louise&lt;/author&gt;&lt;author&gt;Crombez, Geert&lt;/author&gt;&lt;/authors&gt;&lt;/contributors&gt;&lt;titles&gt;&lt;title&gt;Attentional bias to pain-related information: a meta-analysis of dot-probe studies&lt;/title&gt;&lt;secondary-title&gt;Health Psychology Review&lt;/secondary-title&gt;&lt;/titles&gt;&lt;periodical&gt;&lt;full-title&gt;Health psychology review&lt;/full-title&gt;&lt;/periodical&gt;&lt;pages&gt;1-18&lt;/pages&gt;&lt;dates&gt;&lt;year&gt;2018&lt;/year&gt;&lt;/dates&gt;&lt;isbn&gt;1743-7199&lt;/isbn&gt;&lt;urls&gt;&lt;/urls&gt;&lt;/record&gt;&lt;/Cite&gt;&lt;/EndNote&gt;</w:instrText>
      </w:r>
      <w:r w:rsidR="00C05287" w:rsidRPr="00D04E4E">
        <w:rPr>
          <w:rFonts w:cs="Times New Roman"/>
          <w:szCs w:val="24"/>
        </w:rPr>
        <w:fldChar w:fldCharType="separate"/>
      </w:r>
      <w:r w:rsidR="00C54C6A" w:rsidRPr="00D04E4E">
        <w:rPr>
          <w:rFonts w:cs="Times New Roman"/>
          <w:noProof/>
          <w:szCs w:val="24"/>
        </w:rPr>
        <w:t>[25; 64]</w:t>
      </w:r>
      <w:r w:rsidR="00C05287" w:rsidRPr="00D04E4E">
        <w:rPr>
          <w:rFonts w:cs="Times New Roman"/>
          <w:szCs w:val="24"/>
        </w:rPr>
        <w:fldChar w:fldCharType="end"/>
      </w:r>
      <w:r w:rsidR="00C05287" w:rsidRPr="00D04E4E">
        <w:rPr>
          <w:rFonts w:cs="Times New Roman"/>
          <w:szCs w:val="24"/>
        </w:rPr>
        <w:t xml:space="preserve">.  </w:t>
      </w:r>
      <w:r w:rsidRPr="00D04E4E">
        <w:rPr>
          <w:rFonts w:cs="Times New Roman"/>
          <w:szCs w:val="24"/>
        </w:rPr>
        <w:t xml:space="preserve">As handedness may influence spatial attentional bias, the Edinburgh Handedness Questionnaire – Short Form </w:t>
      </w:r>
      <w:r w:rsidRPr="00D04E4E">
        <w:rPr>
          <w:rFonts w:cs="Times New Roman"/>
          <w:szCs w:val="24"/>
        </w:rPr>
        <w:fldChar w:fldCharType="begin"/>
      </w:r>
      <w:r w:rsidR="00C54C6A" w:rsidRPr="00D04E4E">
        <w:rPr>
          <w:rFonts w:cs="Times New Roman"/>
          <w:szCs w:val="24"/>
        </w:rPr>
        <w:instrText xml:space="preserve"> ADDIN EN.CITE &lt;EndNote&gt;&lt;Cite&gt;&lt;Author&gt;Veale&lt;/Author&gt;&lt;Year&gt;2014&lt;/Year&gt;&lt;RecNum&gt;921&lt;/RecNum&gt;&lt;DisplayText&gt;[71]&lt;/DisplayText&gt;&lt;record&gt;&lt;rec-number&gt;921&lt;/rec-number&gt;&lt;foreign-keys&gt;&lt;key app="EN" db-id="2xaaap2efrdzf1eafv5pxxz39e2vzd90zsdz" timestamp="1585741929"&gt;921&lt;/key&gt;&lt;/foreign-keys&gt;&lt;ref-type name="Journal Article"&gt;17&lt;/ref-type&gt;&lt;contributors&gt;&lt;authors&gt;&lt;author&gt;Veale, Jaimie F&lt;/author&gt;&lt;/authors&gt;&lt;/contributors&gt;&lt;titles&gt;&lt;title&gt;Edinburgh handedness inventory–short form: a revised version based on confirmatory factor analysis&lt;/title&gt;&lt;secondary-title&gt;Laterality: Asymmetries of Body, Brain and Cognition&lt;/secondary-title&gt;&lt;/titles&gt;&lt;periodical&gt;&lt;full-title&gt;Laterality: Asymmetries of Body, Brain and Cognition&lt;/full-title&gt;&lt;/periodical&gt;&lt;pages&gt;164-177&lt;/pages&gt;&lt;volume&gt;19&lt;/volume&gt;&lt;number&gt;2&lt;/number&gt;&lt;dates&gt;&lt;year&gt;2014&lt;/year&gt;&lt;/dates&gt;&lt;isbn&gt;1357-650X&lt;/isbn&gt;&lt;urls&gt;&lt;/urls&gt;&lt;/record&gt;&lt;/Cite&gt;&lt;/EndNote&gt;</w:instrText>
      </w:r>
      <w:r w:rsidRPr="00D04E4E">
        <w:rPr>
          <w:rFonts w:cs="Times New Roman"/>
          <w:szCs w:val="24"/>
        </w:rPr>
        <w:fldChar w:fldCharType="separate"/>
      </w:r>
      <w:r w:rsidR="00C54C6A" w:rsidRPr="00D04E4E">
        <w:rPr>
          <w:rFonts w:cs="Times New Roman"/>
          <w:noProof/>
          <w:szCs w:val="24"/>
        </w:rPr>
        <w:t>[71]</w:t>
      </w:r>
      <w:r w:rsidRPr="00D04E4E">
        <w:rPr>
          <w:rFonts w:cs="Times New Roman"/>
          <w:szCs w:val="24"/>
        </w:rPr>
        <w:fldChar w:fldCharType="end"/>
      </w:r>
      <w:r w:rsidRPr="00D04E4E">
        <w:rPr>
          <w:rFonts w:cs="Times New Roman"/>
          <w:szCs w:val="24"/>
        </w:rPr>
        <w:t xml:space="preserve"> was also completed by participants. Questionnaire information can be found in Supplementary File 1.  </w:t>
      </w:r>
    </w:p>
    <w:p w14:paraId="145CF0A8" w14:textId="77777777" w:rsidR="00884034" w:rsidRPr="00D04E4E" w:rsidRDefault="00C024CE" w:rsidP="00C024CE">
      <w:pPr>
        <w:ind w:firstLine="720"/>
        <w:rPr>
          <w:rFonts w:cs="Times New Roman"/>
          <w:b/>
          <w:szCs w:val="24"/>
        </w:rPr>
      </w:pPr>
      <w:r w:rsidRPr="00D04E4E">
        <w:rPr>
          <w:rFonts w:cs="Times New Roman"/>
          <w:szCs w:val="24"/>
        </w:rPr>
        <w:t xml:space="preserve">Correlational analysis was conducted to assess whether the constructs assessed by these questionnaires were associated with cognitive biases in the current study. </w:t>
      </w:r>
    </w:p>
    <w:p w14:paraId="4C891D9E" w14:textId="77777777" w:rsidR="0063041B" w:rsidRPr="00D04E4E" w:rsidRDefault="0063041B" w:rsidP="0063041B">
      <w:pPr>
        <w:pStyle w:val="Heading2"/>
      </w:pPr>
      <w:r w:rsidRPr="00D04E4E">
        <w:t>Linguistic Stimuli</w:t>
      </w:r>
    </w:p>
    <w:p w14:paraId="43422644" w14:textId="3C702C81" w:rsidR="0063041B" w:rsidRPr="00D04E4E" w:rsidRDefault="0063041B" w:rsidP="0063041B">
      <w:pPr>
        <w:ind w:firstLine="720"/>
        <w:rPr>
          <w:rFonts w:cs="Times New Roman"/>
          <w:szCs w:val="24"/>
        </w:rPr>
      </w:pPr>
      <w:r w:rsidRPr="00D04E4E">
        <w:rPr>
          <w:rFonts w:cs="Times New Roman"/>
          <w:szCs w:val="24"/>
        </w:rPr>
        <w:t xml:space="preserve">Pain-related and neutral homographs were used as stimuli in the sentence generation task, the testing phase of the incidental learning task, and trials of the visual-probe task that contained pain and neutral words.  Pain homographs had sensory pain and neutral meanings, and were derived from the McGill Pain Questionnaire </w:t>
      </w:r>
      <w:r w:rsidRPr="00D04E4E">
        <w:rPr>
          <w:rFonts w:cs="Times New Roman"/>
          <w:szCs w:val="24"/>
        </w:rPr>
        <w:fldChar w:fldCharType="begin"/>
      </w:r>
      <w:r w:rsidR="00C54C6A" w:rsidRPr="00D04E4E">
        <w:rPr>
          <w:rFonts w:cs="Times New Roman"/>
          <w:szCs w:val="24"/>
        </w:rPr>
        <w:instrText xml:space="preserve"> ADDIN EN.CITE &lt;EndNote&gt;&lt;Cite&gt;&lt;Author&gt;Melzack&lt;/Author&gt;&lt;Year&gt;1975&lt;/Year&gt;&lt;RecNum&gt;63&lt;/RecNum&gt;&lt;DisplayText&gt;[36]&lt;/DisplayText&gt;&lt;record&gt;&lt;rec-number&gt;63&lt;/rec-number&gt;&lt;foreign-keys&gt;&lt;key app="EN" db-id="2xaaap2efrdzf1eafv5pxxz39e2vzd90zsdz" timestamp="1556024149"&gt;63&lt;/key&gt;&lt;/foreign-keys&gt;&lt;ref-type name="Journal Article"&gt;17&lt;/ref-type&gt;&lt;contributors&gt;&lt;authors&gt;&lt;author&gt;Melzack, Ronald&lt;/author&gt;&lt;/authors&gt;&lt;/contributors&gt;&lt;titles&gt;&lt;title&gt;The McGill Pain Questionnaire: major properties and scoring methods&lt;/title&gt;&lt;secondary-title&gt;Pain&lt;/secondary-title&gt;&lt;/titles&gt;&lt;periodical&gt;&lt;full-title&gt;Pain&lt;/full-title&gt;&lt;/periodical&gt;&lt;pages&gt;277-299&lt;/pages&gt;&lt;volume&gt;1&lt;/volume&gt;&lt;number&gt;3&lt;/number&gt;&lt;dates&gt;&lt;year&gt;1975&lt;/year&gt;&lt;/dates&gt;&lt;isbn&gt;0304-3959&lt;/isbn&gt;&lt;urls&gt;&lt;/urls&gt;&lt;/record&gt;&lt;/Cite&gt;&lt;/EndNote&gt;</w:instrText>
      </w:r>
      <w:r w:rsidRPr="00D04E4E">
        <w:rPr>
          <w:rFonts w:cs="Times New Roman"/>
          <w:szCs w:val="24"/>
        </w:rPr>
        <w:fldChar w:fldCharType="separate"/>
      </w:r>
      <w:r w:rsidR="00C54C6A" w:rsidRPr="00D04E4E">
        <w:rPr>
          <w:rFonts w:cs="Times New Roman"/>
          <w:noProof/>
          <w:szCs w:val="24"/>
        </w:rPr>
        <w:t>[36]</w:t>
      </w:r>
      <w:r w:rsidRPr="00D04E4E">
        <w:rPr>
          <w:rFonts w:cs="Times New Roman"/>
          <w:szCs w:val="24"/>
        </w:rPr>
        <w:fldChar w:fldCharType="end"/>
      </w:r>
      <w:r w:rsidRPr="00D04E4E">
        <w:rPr>
          <w:rFonts w:cs="Times New Roman"/>
          <w:szCs w:val="24"/>
        </w:rPr>
        <w:t xml:space="preserve">.  Neutral homographs had multiple neutral meanings. The neutral and pain homographs used in this study were matched on length and written frequency according to the MRC </w:t>
      </w:r>
      <w:proofErr w:type="spellStart"/>
      <w:r w:rsidRPr="00D04E4E">
        <w:rPr>
          <w:rFonts w:cs="Times New Roman"/>
          <w:szCs w:val="24"/>
        </w:rPr>
        <w:t>Psycholinguisic</w:t>
      </w:r>
      <w:proofErr w:type="spellEnd"/>
      <w:r w:rsidRPr="00D04E4E">
        <w:rPr>
          <w:rFonts w:cs="Times New Roman"/>
          <w:szCs w:val="24"/>
        </w:rPr>
        <w:t xml:space="preserve"> Database </w:t>
      </w:r>
      <w:r w:rsidRPr="00D04E4E">
        <w:rPr>
          <w:rFonts w:cs="Times New Roman"/>
          <w:szCs w:val="24"/>
        </w:rPr>
        <w:fldChar w:fldCharType="begin"/>
      </w:r>
      <w:r w:rsidR="00C54C6A" w:rsidRPr="00D04E4E">
        <w:rPr>
          <w:rFonts w:cs="Times New Roman"/>
          <w:szCs w:val="24"/>
        </w:rPr>
        <w:instrText xml:space="preserve"> ADDIN EN.CITE &lt;EndNote&gt;&lt;Cite&gt;&lt;Author&gt;Wilson&lt;/Author&gt;&lt;Year&gt;1988&lt;/Year&gt;&lt;RecNum&gt;62&lt;/RecNum&gt;&lt;DisplayText&gt;[74]&lt;/DisplayText&gt;&lt;record&gt;&lt;rec-number&gt;62&lt;/rec-number&gt;&lt;foreign-keys&gt;&lt;key app="EN" db-id="2xaaap2efrdzf1eafv5pxxz39e2vzd90zsdz" timestamp="1556024004"&gt;62&lt;/key&gt;&lt;/foreign-keys&gt;&lt;ref-type name="Journal Article"&gt;17&lt;/ref-type&gt;&lt;contributors&gt;&lt;authors&gt;&lt;author&gt;Wilson, Michael&lt;/author&gt;&lt;/authors&gt;&lt;/contributors&gt;&lt;titles&gt;&lt;title&gt;MRC psycholinguistic database: Machine-usable dictionary, version 2.00&lt;/title&gt;&lt;secondary-title&gt;Behavior research methods, instruments, &amp;amp; computers&lt;/secondary-title&gt;&lt;/titles&gt;&lt;periodical&gt;&lt;full-title&gt;Behavior Research Methods, Instruments, &amp;amp; Computers&lt;/full-title&gt;&lt;/periodical&gt;&lt;pages&gt;6-10&lt;/pages&gt;&lt;volume&gt;20&lt;/volume&gt;&lt;number&gt;1&lt;/number&gt;&lt;dates&gt;&lt;year&gt;1988&lt;/year&gt;&lt;/dates&gt;&lt;isbn&gt;0743-3808&lt;/isbn&gt;&lt;urls&gt;&lt;/urls&gt;&lt;/record&gt;&lt;/Cite&gt;&lt;/EndNote&gt;</w:instrText>
      </w:r>
      <w:r w:rsidRPr="00D04E4E">
        <w:rPr>
          <w:rFonts w:cs="Times New Roman"/>
          <w:szCs w:val="24"/>
        </w:rPr>
        <w:fldChar w:fldCharType="separate"/>
      </w:r>
      <w:r w:rsidR="00C54C6A" w:rsidRPr="00D04E4E">
        <w:rPr>
          <w:rFonts w:cs="Times New Roman"/>
          <w:noProof/>
          <w:szCs w:val="24"/>
        </w:rPr>
        <w:t>[74]</w:t>
      </w:r>
      <w:r w:rsidRPr="00D04E4E">
        <w:rPr>
          <w:rFonts w:cs="Times New Roman"/>
          <w:szCs w:val="24"/>
        </w:rPr>
        <w:fldChar w:fldCharType="end"/>
      </w:r>
      <w:r w:rsidRPr="00D04E4E">
        <w:rPr>
          <w:rFonts w:cs="Times New Roman"/>
          <w:szCs w:val="24"/>
        </w:rPr>
        <w:t xml:space="preserve"> and on number of strong associations according to the University of Florida Free Association Norms Database </w:t>
      </w:r>
      <w:r w:rsidRPr="00D04E4E">
        <w:rPr>
          <w:rFonts w:cs="Times New Roman"/>
          <w:szCs w:val="24"/>
        </w:rPr>
        <w:fldChar w:fldCharType="begin"/>
      </w:r>
      <w:r w:rsidR="00C54C6A" w:rsidRPr="00D04E4E">
        <w:rPr>
          <w:rFonts w:cs="Times New Roman"/>
          <w:szCs w:val="24"/>
        </w:rPr>
        <w:instrText xml:space="preserve"> ADDIN EN.CITE &lt;EndNote&gt;&lt;Cite&gt;&lt;Author&gt;Nelson&lt;/Author&gt;&lt;Year&gt;2004&lt;/Year&gt;&lt;RecNum&gt;61&lt;/RecNum&gt;&lt;DisplayText&gt;[37]&lt;/DisplayText&gt;&lt;record&gt;&lt;rec-number&gt;61&lt;/rec-number&gt;&lt;foreign-keys&gt;&lt;key app="EN" db-id="2xaaap2efrdzf1eafv5pxxz39e2vzd90zsdz" timestamp="1556023996"&gt;61&lt;/key&gt;&lt;/foreign-keys&gt;&lt;ref-type name="Journal Article"&gt;17&lt;/ref-type&gt;&lt;contributors&gt;&lt;authors&gt;&lt;author&gt;Nelson, Douglas L&lt;/author&gt;&lt;author&gt;McEvoy, Cathy L&lt;/author&gt;&lt;author&gt;Schreiber, Thomas A&lt;/author&gt;&lt;/authors&gt;&lt;/contributors&gt;&lt;titles&gt;&lt;title&gt;The University of South Florida free association, rhyme, and word fragment norms&lt;/title&gt;&lt;secondary-title&gt;Behavior Research Methods, Instruments, &amp;amp; Computers&lt;/secondary-title&gt;&lt;/titles&gt;&lt;periodical&gt;&lt;full-title&gt;Behavior Research Methods, Instruments, &amp;amp; Computers&lt;/full-title&gt;&lt;/periodical&gt;&lt;pages&gt;402-407&lt;/pages&gt;&lt;volume&gt;36&lt;/volume&gt;&lt;number&gt;3&lt;/number&gt;&lt;dates&gt;&lt;year&gt;2004&lt;/year&gt;&lt;/dates&gt;&lt;isbn&gt;0743-3808&lt;/isbn&gt;&lt;urls&gt;&lt;/urls&gt;&lt;/record&gt;&lt;/Cite&gt;&lt;/EndNote&gt;</w:instrText>
      </w:r>
      <w:r w:rsidRPr="00D04E4E">
        <w:rPr>
          <w:rFonts w:cs="Times New Roman"/>
          <w:szCs w:val="24"/>
        </w:rPr>
        <w:fldChar w:fldCharType="separate"/>
      </w:r>
      <w:r w:rsidR="00C54C6A" w:rsidRPr="00D04E4E">
        <w:rPr>
          <w:rFonts w:cs="Times New Roman"/>
          <w:noProof/>
          <w:szCs w:val="24"/>
        </w:rPr>
        <w:t>[37]</w:t>
      </w:r>
      <w:r w:rsidRPr="00D04E4E">
        <w:rPr>
          <w:rFonts w:cs="Times New Roman"/>
          <w:szCs w:val="24"/>
        </w:rPr>
        <w:fldChar w:fldCharType="end"/>
      </w:r>
      <w:r w:rsidRPr="00D04E4E">
        <w:rPr>
          <w:rFonts w:cs="Times New Roman"/>
          <w:szCs w:val="24"/>
        </w:rPr>
        <w:t xml:space="preserve">.  These stimuli have previously been used in attention, interpretation and memory bias research from our lab </w:t>
      </w:r>
      <w:r w:rsidRPr="00D04E4E">
        <w:rPr>
          <w:rFonts w:cs="Times New Roman"/>
          <w:szCs w:val="24"/>
        </w:rPr>
        <w:fldChar w:fldCharType="begin"/>
      </w:r>
      <w:r w:rsidR="00C54C6A" w:rsidRPr="00D04E4E">
        <w:rPr>
          <w:rFonts w:cs="Times New Roman"/>
          <w:szCs w:val="24"/>
        </w:rPr>
        <w:instrText xml:space="preserve"> ADDIN EN.CITE &lt;EndNote&gt;&lt;Cite&gt;&lt;Author&gt;Schoth&lt;/Author&gt;&lt;Year&gt;2018&lt;/Year&gt;&lt;RecNum&gt;20&lt;/RecNum&gt;&lt;DisplayText&gt;[45; 52]&lt;/DisplayText&gt;&lt;record&gt;&lt;rec-number&gt;20&lt;/rec-number&gt;&lt;foreign-keys&gt;&lt;key app="EN" db-id="2xaaap2efrdzf1eafv5pxxz39e2vzd90zsdz" timestamp="1550759481"&gt;20&lt;/key&gt;&lt;/foreign-keys&gt;&lt;ref-type name="Journal Article"&gt;17&lt;/ref-type&gt;&lt;contributors&gt;&lt;authors&gt;&lt;author&gt;Schoth, D. E.&lt;/author&gt;&lt;author&gt;Parry, Laura&lt;/author&gt;&lt;author&gt;Liossi, Christina&lt;/author&gt;&lt;/authors&gt;&lt;/contributors&gt;&lt;titles&gt;&lt;title&gt;Combined cognitive biases for pain and disability information in individuals with chronic headache: a preliminary investigation&lt;/title&gt;&lt;secondary-title&gt;Journal of Health Psychology&lt;/secondary-title&gt;&lt;/titles&gt;&lt;periodical&gt;&lt;full-title&gt;Journal of health psychology&lt;/full-title&gt;&lt;/periodical&gt;&lt;pages&gt;1610-1621&lt;/pages&gt;&lt;volume&gt;23&lt;/volume&gt;&lt;number&gt;12&lt;/number&gt;&lt;dates&gt;&lt;year&gt;2018&lt;/year&gt;&lt;/dates&gt;&lt;isbn&gt;1359-1053&lt;/isbn&gt;&lt;urls&gt;&lt;/urls&gt;&lt;/record&gt;&lt;/Cite&gt;&lt;Cite&gt;&lt;Author&gt;Schoth&lt;/Author&gt;&lt;Year&gt;2019&lt;/Year&gt;&lt;RecNum&gt;19&lt;/RecNum&gt;&lt;record&gt;&lt;rec-number&gt;19&lt;/rec-number&gt;&lt;foreign-keys&gt;&lt;key app="EN" db-id="2xaaap2efrdzf1eafv5pxxz39e2vzd90zsdz" timestamp="1550759480"&gt;19&lt;/key&gt;&lt;/foreign-keys&gt;&lt;ref-type name="Journal Article"&gt;17&lt;/ref-type&gt;&lt;contributors&gt;&lt;authors&gt;&lt;author&gt;Schoth, D. E.&lt;/author&gt;&lt;author&gt;Beaney, Rebecca&lt;/author&gt;&lt;author&gt;Broadbent, Philippa&lt;/author&gt;&lt;author&gt;Zhang, Jin&lt;/author&gt;&lt;author&gt;Liossi, C.&lt;/author&gt;&lt;/authors&gt;&lt;/contributors&gt;&lt;titles&gt;&lt;title&gt;Attentional, interpretation and memory biases for sensory-pain words in individuals with chronic headache&lt;/title&gt;&lt;secondary-title&gt;British Journal of Pain&lt;/secondary-title&gt;&lt;/titles&gt;&lt;periodical&gt;&lt;full-title&gt;British journal of pain&lt;/full-title&gt;&lt;/periodical&gt;&lt;pages&gt;22-31&lt;/pages&gt;&lt;volume&gt;13&lt;/volume&gt;&lt;number&gt;1&lt;/number&gt;&lt;dates&gt;&lt;year&gt;2019&lt;/year&gt;&lt;/dates&gt;&lt;isbn&gt;2049-4637&lt;/isbn&gt;&lt;urls&gt;&lt;/urls&gt;&lt;/record&gt;&lt;/Cite&gt;&lt;/EndNote&gt;</w:instrText>
      </w:r>
      <w:r w:rsidRPr="00D04E4E">
        <w:rPr>
          <w:rFonts w:cs="Times New Roman"/>
          <w:szCs w:val="24"/>
        </w:rPr>
        <w:fldChar w:fldCharType="separate"/>
      </w:r>
      <w:r w:rsidR="00C54C6A" w:rsidRPr="00D04E4E">
        <w:rPr>
          <w:rFonts w:cs="Times New Roman"/>
          <w:noProof/>
          <w:szCs w:val="24"/>
        </w:rPr>
        <w:t>[45; 52]</w:t>
      </w:r>
      <w:r w:rsidRPr="00D04E4E">
        <w:rPr>
          <w:rFonts w:cs="Times New Roman"/>
          <w:szCs w:val="24"/>
        </w:rPr>
        <w:fldChar w:fldCharType="end"/>
      </w:r>
      <w:r w:rsidRPr="00D04E4E">
        <w:rPr>
          <w:rFonts w:cs="Times New Roman"/>
          <w:szCs w:val="24"/>
        </w:rPr>
        <w:t xml:space="preserve">.  </w:t>
      </w:r>
    </w:p>
    <w:p w14:paraId="5BC2DFCF" w14:textId="77777777" w:rsidR="00A15903" w:rsidRPr="00D04E4E" w:rsidRDefault="0063041B" w:rsidP="00A15903">
      <w:pPr>
        <w:ind w:firstLine="720"/>
        <w:rPr>
          <w:rFonts w:cs="Times New Roman"/>
          <w:szCs w:val="24"/>
        </w:rPr>
      </w:pPr>
      <w:r w:rsidRPr="00D04E4E">
        <w:rPr>
          <w:rFonts w:cs="Times New Roman"/>
          <w:szCs w:val="24"/>
        </w:rPr>
        <w:t>Unambiguous pain words were used in the learning phase of the incidental learning task and these were matched on length and written frequency with the other word categories.  Trials of the visual-probe task that contained only neutral words used neutral words that were matched on length and written frequency within their pair and with the other word stimuli</w:t>
      </w:r>
      <w:r w:rsidR="00B54517" w:rsidRPr="00D04E4E">
        <w:rPr>
          <w:rFonts w:cs="Times New Roman"/>
          <w:szCs w:val="24"/>
        </w:rPr>
        <w:t xml:space="preserve"> (see Table </w:t>
      </w:r>
      <w:r w:rsidRPr="00D04E4E">
        <w:rPr>
          <w:rFonts w:cs="Times New Roman"/>
          <w:szCs w:val="24"/>
        </w:rPr>
        <w:t xml:space="preserve">1).  </w:t>
      </w:r>
    </w:p>
    <w:p w14:paraId="5E10F19F" w14:textId="13654682" w:rsidR="0063041B" w:rsidRPr="00D04E4E" w:rsidRDefault="00A15903" w:rsidP="00A15903">
      <w:pPr>
        <w:ind w:firstLine="720"/>
        <w:rPr>
          <w:rFonts w:cs="Times New Roman"/>
          <w:szCs w:val="24"/>
        </w:rPr>
      </w:pPr>
      <w:r w:rsidRPr="00D04E4E">
        <w:rPr>
          <w:rFonts w:cs="Times New Roman"/>
          <w:szCs w:val="24"/>
        </w:rPr>
        <w:t xml:space="preserve">A pilot word rating study was conducted prior to data collection to assess the valence, arousal and </w:t>
      </w:r>
      <w:r w:rsidR="00F3666C" w:rsidRPr="00D04E4E">
        <w:rPr>
          <w:rFonts w:cs="Times New Roman"/>
          <w:szCs w:val="24"/>
        </w:rPr>
        <w:t xml:space="preserve">pain-relatedness </w:t>
      </w:r>
      <w:r w:rsidRPr="00D04E4E">
        <w:rPr>
          <w:rFonts w:cs="Times New Roman"/>
          <w:szCs w:val="24"/>
        </w:rPr>
        <w:t xml:space="preserve">of the words.  The sample for this pilot study consisted of nine postgraduate and undergraduate students, five females and four males, with a mean age of </w:t>
      </w:r>
      <w:r w:rsidRPr="00D04E4E">
        <w:rPr>
          <w:rFonts w:cs="Times New Roman"/>
          <w:szCs w:val="24"/>
        </w:rPr>
        <w:lastRenderedPageBreak/>
        <w:t xml:space="preserve">27.06 years (SD = 7.24).  The participants had on average 18.11 years of education (SD = 1.26). </w:t>
      </w:r>
      <w:r w:rsidRPr="00D04E4E">
        <w:t xml:space="preserve">For each word, valence and arousal were rated on the Self-Assessment Manikin (SAM) scale </w:t>
      </w:r>
      <w:r w:rsidR="0018196C" w:rsidRPr="00D04E4E">
        <w:fldChar w:fldCharType="begin"/>
      </w:r>
      <w:r w:rsidR="004A1399" w:rsidRPr="00D04E4E">
        <w:instrText xml:space="preserve"> ADDIN EN.CITE &lt;EndNote&gt;&lt;Cite&gt;&lt;Author&gt;Bradley&lt;/Author&gt;&lt;Year&gt;1994&lt;/Year&gt;&lt;RecNum&gt;925&lt;/RecNum&gt;&lt;DisplayText&gt;[6]&lt;/DisplayText&gt;&lt;record&gt;&lt;rec-number&gt;925&lt;/rec-number&gt;&lt;foreign-keys&gt;&lt;key app="EN" db-id="2xaaap2efrdzf1eafv5pxxz39e2vzd90zsdz" timestamp="1587573083"&gt;925&lt;/key&gt;&lt;/foreign-keys&gt;&lt;ref-type name="Journal Article"&gt;17&lt;/ref-type&gt;&lt;contributors&gt;&lt;authors&gt;&lt;author&gt;Bradley, Margaret M&lt;/author&gt;&lt;author&gt;Lang, Peter J&lt;/author&gt;&lt;/authors&gt;&lt;/contributors&gt;&lt;titles&gt;&lt;title&gt;Measuring emotion: the self-assessment manikin and the semantic differential&lt;/title&gt;&lt;secondary-title&gt;Journal of behavior therapy and experimental psychiatry&lt;/secondary-title&gt;&lt;/titles&gt;&lt;periodical&gt;&lt;full-title&gt;Journal of behavior therapy and experimental psychiatry&lt;/full-title&gt;&lt;/periodical&gt;&lt;pages&gt;49-59&lt;/pages&gt;&lt;volume&gt;25&lt;/volume&gt;&lt;number&gt;1&lt;/number&gt;&lt;dates&gt;&lt;year&gt;1994&lt;/year&gt;&lt;/dates&gt;&lt;isbn&gt;0005-7916&lt;/isbn&gt;&lt;urls&gt;&lt;/urls&gt;&lt;/record&gt;&lt;/Cite&gt;&lt;/EndNote&gt;</w:instrText>
      </w:r>
      <w:r w:rsidR="0018196C" w:rsidRPr="00D04E4E">
        <w:fldChar w:fldCharType="separate"/>
      </w:r>
      <w:r w:rsidR="004A1399" w:rsidRPr="00D04E4E">
        <w:rPr>
          <w:noProof/>
        </w:rPr>
        <w:t>[6]</w:t>
      </w:r>
      <w:r w:rsidR="0018196C" w:rsidRPr="00D04E4E">
        <w:fldChar w:fldCharType="end"/>
      </w:r>
      <w:r w:rsidRPr="00D04E4E">
        <w:t xml:space="preserve"> and pain-relatedness was assessed directly by asking participants ‘How well does this word represent pain?’ on a scale of 1 (‘Not at all’) to 9 (‘Very well’).  For further details </w:t>
      </w:r>
      <w:r w:rsidRPr="00D04E4E">
        <w:rPr>
          <w:rFonts w:cs="Times New Roman"/>
          <w:szCs w:val="24"/>
        </w:rPr>
        <w:t>see Supplementary File 2</w:t>
      </w:r>
      <w:r w:rsidR="0063041B" w:rsidRPr="00D04E4E">
        <w:rPr>
          <w:rFonts w:cs="Times New Roman"/>
          <w:szCs w:val="24"/>
        </w:rPr>
        <w:t xml:space="preserve">.  </w:t>
      </w:r>
    </w:p>
    <w:p w14:paraId="4B125068" w14:textId="77777777" w:rsidR="00BE3494" w:rsidRPr="00D04E4E" w:rsidRDefault="00BE3494" w:rsidP="009B2451">
      <w:pPr>
        <w:pStyle w:val="Heading2"/>
        <w:spacing w:before="0"/>
        <w:rPr>
          <w:rFonts w:cs="Times New Roman"/>
          <w:szCs w:val="24"/>
        </w:rPr>
      </w:pPr>
      <w:r w:rsidRPr="00D04E4E">
        <w:rPr>
          <w:rFonts w:cs="Times New Roman"/>
          <w:szCs w:val="24"/>
        </w:rPr>
        <w:t xml:space="preserve">Experimental Paradigms </w:t>
      </w:r>
    </w:p>
    <w:p w14:paraId="18A371FC" w14:textId="77777777" w:rsidR="00BE3494" w:rsidRPr="00D04E4E" w:rsidRDefault="009B2451" w:rsidP="009B2451">
      <w:pPr>
        <w:pStyle w:val="Heading3"/>
        <w:spacing w:line="480" w:lineRule="auto"/>
        <w:rPr>
          <w:rFonts w:cs="Times New Roman"/>
        </w:rPr>
      </w:pPr>
      <w:r w:rsidRPr="00D04E4E">
        <w:rPr>
          <w:rFonts w:cs="Times New Roman"/>
        </w:rPr>
        <w:t>Attentional b</w:t>
      </w:r>
      <w:r w:rsidR="00BE3494" w:rsidRPr="00D04E4E">
        <w:rPr>
          <w:rFonts w:cs="Times New Roman"/>
        </w:rPr>
        <w:t>ias</w:t>
      </w:r>
      <w:r w:rsidRPr="00D04E4E">
        <w:rPr>
          <w:rFonts w:cs="Times New Roman"/>
        </w:rPr>
        <w:t>.</w:t>
      </w:r>
    </w:p>
    <w:p w14:paraId="51589FF8" w14:textId="7219C9D4" w:rsidR="00BE3494" w:rsidRPr="00D04E4E" w:rsidRDefault="00BE3494" w:rsidP="009B2451">
      <w:pPr>
        <w:ind w:firstLine="720"/>
        <w:rPr>
          <w:rFonts w:cs="Times New Roman"/>
          <w:szCs w:val="24"/>
        </w:rPr>
      </w:pPr>
      <w:r w:rsidRPr="00D04E4E">
        <w:rPr>
          <w:rFonts w:cs="Times New Roman"/>
          <w:szCs w:val="24"/>
        </w:rPr>
        <w:t xml:space="preserve">Attentional bias to pain words and attentional bias the </w:t>
      </w:r>
      <w:r w:rsidR="006461CE" w:rsidRPr="00D04E4E">
        <w:rPr>
          <w:rFonts w:cs="Times New Roman"/>
          <w:szCs w:val="24"/>
        </w:rPr>
        <w:t>pain location</w:t>
      </w:r>
      <w:r w:rsidRPr="00D04E4E">
        <w:rPr>
          <w:rFonts w:cs="Times New Roman"/>
          <w:szCs w:val="24"/>
        </w:rPr>
        <w:t xml:space="preserve"> were both assessed</w:t>
      </w:r>
      <w:r w:rsidR="009B2451" w:rsidRPr="00D04E4E">
        <w:rPr>
          <w:rFonts w:cs="Times New Roman"/>
          <w:szCs w:val="24"/>
        </w:rPr>
        <w:t xml:space="preserve"> using </w:t>
      </w:r>
      <w:r w:rsidR="00BC029A" w:rsidRPr="00D04E4E">
        <w:rPr>
          <w:rFonts w:cs="Times New Roman"/>
          <w:szCs w:val="24"/>
        </w:rPr>
        <w:t>eye-tracking</w:t>
      </w:r>
      <w:r w:rsidR="009B2451" w:rsidRPr="00D04E4E">
        <w:rPr>
          <w:rFonts w:cs="Times New Roman"/>
          <w:szCs w:val="24"/>
        </w:rPr>
        <w:t xml:space="preserve"> during a </w:t>
      </w:r>
      <w:r w:rsidR="00BC029A" w:rsidRPr="00D04E4E">
        <w:rPr>
          <w:rFonts w:cs="Times New Roman"/>
          <w:szCs w:val="24"/>
        </w:rPr>
        <w:t xml:space="preserve">modified </w:t>
      </w:r>
      <w:r w:rsidR="009B2451" w:rsidRPr="00D04E4E">
        <w:rPr>
          <w:rFonts w:cs="Times New Roman"/>
          <w:szCs w:val="24"/>
        </w:rPr>
        <w:t>visual</w:t>
      </w:r>
      <w:r w:rsidRPr="00D04E4E">
        <w:rPr>
          <w:rFonts w:cs="Times New Roman"/>
          <w:szCs w:val="24"/>
        </w:rPr>
        <w:t xml:space="preserve">-probe task </w:t>
      </w:r>
      <w:r w:rsidRPr="00D04E4E">
        <w:rPr>
          <w:rFonts w:cs="Times New Roman"/>
          <w:szCs w:val="24"/>
        </w:rPr>
        <w:fldChar w:fldCharType="begin"/>
      </w:r>
      <w:r w:rsidR="00C54C6A" w:rsidRPr="00D04E4E">
        <w:rPr>
          <w:rFonts w:cs="Times New Roman"/>
          <w:szCs w:val="24"/>
        </w:rPr>
        <w:instrText xml:space="preserve"> ADDIN EN.CITE &lt;EndNote&gt;&lt;Cite&gt;&lt;Author&gt;MacLeod&lt;/Author&gt;&lt;Year&gt;1986&lt;/Year&gt;&lt;RecNum&gt;11&lt;/RecNum&gt;&lt;DisplayText&gt;[33]&lt;/DisplayText&gt;&lt;record&gt;&lt;rec-number&gt;11&lt;/rec-number&gt;&lt;foreign-keys&gt;&lt;key app="EN" db-id="2xaaap2efrdzf1eafv5pxxz39e2vzd90zsdz" timestamp="1550759471"&gt;11&lt;/key&gt;&lt;/foreign-keys&gt;&lt;ref-type name="Journal Article"&gt;17&lt;/ref-type&gt;&lt;contributors&gt;&lt;authors&gt;&lt;author&gt;MacLeod, C.&lt;/author&gt;&lt;author&gt;Mathews, A.&lt;/author&gt;&lt;author&gt;Tata, P.&lt;/author&gt;&lt;/authors&gt;&lt;/contributors&gt;&lt;titles&gt;&lt;title&gt;Attentional bias in emotional disorders&lt;/title&gt;&lt;secondary-title&gt;Journal of Abnormal Psychology&lt;/secondary-title&gt;&lt;/titles&gt;&lt;periodical&gt;&lt;full-title&gt;Journal of Abnormal Psychology&lt;/full-title&gt;&lt;/periodical&gt;&lt;pages&gt;15-20&lt;/pages&gt;&lt;volume&gt;95&lt;/volume&gt;&lt;number&gt;1&lt;/number&gt;&lt;keywords&gt;&lt;keyword&gt;Adult&lt;/keyword&gt;&lt;keyword&gt;Affective Symptoms&lt;/keyword&gt;&lt;keyword&gt;Anxiety Disorders&lt;/keyword&gt;&lt;keyword&gt;Arousal&lt;/keyword&gt;&lt;keyword&gt;Attention&lt;/keyword&gt;&lt;keyword&gt;Depressive Disorder&lt;/keyword&gt;&lt;keyword&gt;Humans&lt;/keyword&gt;&lt;keyword&gt;Set (Psychology)&lt;/keyword&gt;&lt;/keywords&gt;&lt;dates&gt;&lt;year&gt;1986&lt;/year&gt;&lt;pub-dates&gt;&lt;date&gt;Feb&lt;/date&gt;&lt;/pub-dates&gt;&lt;/dates&gt;&lt;isbn&gt;0021-843X&lt;/isbn&gt;&lt;accession-num&gt;3700842&lt;/accession-num&gt;&lt;urls&gt;&lt;related-urls&gt;&lt;url&gt;https://www.ncbi.nlm.nih.gov/pubmed/3700842&lt;/url&gt;&lt;/related-urls&gt;&lt;/urls&gt;&lt;language&gt;eng&lt;/language&gt;&lt;/record&gt;&lt;/Cite&gt;&lt;/EndNote&gt;</w:instrText>
      </w:r>
      <w:r w:rsidRPr="00D04E4E">
        <w:rPr>
          <w:rFonts w:cs="Times New Roman"/>
          <w:szCs w:val="24"/>
        </w:rPr>
        <w:fldChar w:fldCharType="separate"/>
      </w:r>
      <w:r w:rsidR="00C54C6A" w:rsidRPr="00D04E4E">
        <w:rPr>
          <w:rFonts w:cs="Times New Roman"/>
          <w:noProof/>
          <w:szCs w:val="24"/>
        </w:rPr>
        <w:t>[33]</w:t>
      </w:r>
      <w:r w:rsidRPr="00D04E4E">
        <w:rPr>
          <w:rFonts w:cs="Times New Roman"/>
          <w:szCs w:val="24"/>
        </w:rPr>
        <w:fldChar w:fldCharType="end"/>
      </w:r>
      <w:r w:rsidR="006461CE" w:rsidRPr="00D04E4E">
        <w:rPr>
          <w:rFonts w:cs="Times New Roman"/>
          <w:szCs w:val="24"/>
        </w:rPr>
        <w:t xml:space="preserve"> (see Figure 1).  Response times were also recorded as a secondary measure of attentional bias. </w:t>
      </w:r>
      <w:r w:rsidRPr="00D04E4E">
        <w:rPr>
          <w:rFonts w:cs="Times New Roman"/>
          <w:szCs w:val="24"/>
        </w:rPr>
        <w:t xml:space="preserve"> </w:t>
      </w:r>
    </w:p>
    <w:p w14:paraId="4FFDDB9D" w14:textId="544FC6A7" w:rsidR="00601BA5" w:rsidRPr="00D04E4E" w:rsidRDefault="00BE3494" w:rsidP="002743E2">
      <w:pPr>
        <w:ind w:firstLine="720"/>
        <w:rPr>
          <w:rFonts w:cs="Times New Roman"/>
          <w:szCs w:val="24"/>
        </w:rPr>
      </w:pPr>
      <w:r w:rsidRPr="00D04E4E">
        <w:rPr>
          <w:rFonts w:cs="Times New Roman"/>
          <w:szCs w:val="24"/>
        </w:rPr>
        <w:t>In each trial</w:t>
      </w:r>
      <w:r w:rsidR="00D13035" w:rsidRPr="00D04E4E">
        <w:rPr>
          <w:rFonts w:cs="Times New Roman"/>
          <w:szCs w:val="24"/>
        </w:rPr>
        <w:t xml:space="preserve"> of the visual-probe task</w:t>
      </w:r>
      <w:r w:rsidRPr="00D04E4E">
        <w:rPr>
          <w:rFonts w:cs="Times New Roman"/>
          <w:szCs w:val="24"/>
        </w:rPr>
        <w:t>, a central point was displayed until the participant fixated on</w:t>
      </w:r>
      <w:r w:rsidR="006461CE" w:rsidRPr="00D04E4E">
        <w:rPr>
          <w:rFonts w:cs="Times New Roman"/>
          <w:szCs w:val="24"/>
        </w:rPr>
        <w:t xml:space="preserve"> it.  Two words were then shown, </w:t>
      </w:r>
      <w:r w:rsidRPr="00D04E4E">
        <w:rPr>
          <w:rFonts w:cs="Times New Roman"/>
          <w:szCs w:val="24"/>
        </w:rPr>
        <w:t>one on the left side of the sc</w:t>
      </w:r>
      <w:r w:rsidR="006461CE" w:rsidRPr="00D04E4E">
        <w:rPr>
          <w:rFonts w:cs="Times New Roman"/>
          <w:szCs w:val="24"/>
        </w:rPr>
        <w:t xml:space="preserve">reen and one on the right. After 2000 </w:t>
      </w:r>
      <w:proofErr w:type="spellStart"/>
      <w:r w:rsidR="006461CE" w:rsidRPr="00D04E4E">
        <w:rPr>
          <w:rFonts w:cs="Times New Roman"/>
          <w:szCs w:val="24"/>
        </w:rPr>
        <w:t>ms</w:t>
      </w:r>
      <w:proofErr w:type="spellEnd"/>
      <w:r w:rsidR="006461CE" w:rsidRPr="00D04E4E">
        <w:rPr>
          <w:rFonts w:cs="Times New Roman"/>
          <w:szCs w:val="24"/>
        </w:rPr>
        <w:t xml:space="preserve"> t</w:t>
      </w:r>
      <w:r w:rsidR="005C2954" w:rsidRPr="00D04E4E">
        <w:rPr>
          <w:rFonts w:cs="Times New Roman"/>
          <w:szCs w:val="24"/>
        </w:rPr>
        <w:t>he two</w:t>
      </w:r>
      <w:r w:rsidRPr="00D04E4E">
        <w:rPr>
          <w:rFonts w:cs="Times New Roman"/>
          <w:szCs w:val="24"/>
        </w:rPr>
        <w:t xml:space="preserve"> words disappeared and </w:t>
      </w:r>
      <w:r w:rsidR="007E251D" w:rsidRPr="00D04E4E">
        <w:rPr>
          <w:rFonts w:cs="Times New Roman"/>
          <w:szCs w:val="24"/>
        </w:rPr>
        <w:t xml:space="preserve">a dot appeared in the location where one of the words </w:t>
      </w:r>
      <w:r w:rsidR="00D919A3" w:rsidRPr="00D04E4E">
        <w:rPr>
          <w:rFonts w:cs="Times New Roman"/>
          <w:szCs w:val="24"/>
        </w:rPr>
        <w:t xml:space="preserve">was </w:t>
      </w:r>
      <w:r w:rsidR="007E251D" w:rsidRPr="00D04E4E">
        <w:rPr>
          <w:rFonts w:cs="Times New Roman"/>
          <w:szCs w:val="24"/>
        </w:rPr>
        <w:t>previously located</w:t>
      </w:r>
      <w:r w:rsidR="00601BA5" w:rsidRPr="00D04E4E">
        <w:rPr>
          <w:rFonts w:cs="Times New Roman"/>
          <w:szCs w:val="24"/>
        </w:rPr>
        <w:t xml:space="preserve">.  </w:t>
      </w:r>
      <w:r w:rsidR="002743E2" w:rsidRPr="00D04E4E">
        <w:rPr>
          <w:rFonts w:cs="Times New Roman"/>
          <w:szCs w:val="24"/>
        </w:rPr>
        <w:t>Attentional bias was infer</w:t>
      </w:r>
      <w:r w:rsidR="005406B3" w:rsidRPr="00D04E4E">
        <w:rPr>
          <w:rFonts w:cs="Times New Roman"/>
          <w:szCs w:val="24"/>
        </w:rPr>
        <w:t>red from eye tracking indices.  Specifically, bias in attentional orienting was inferred from a</w:t>
      </w:r>
      <w:r w:rsidR="00601BA5" w:rsidRPr="00D04E4E">
        <w:rPr>
          <w:rFonts w:cs="Times New Roman"/>
          <w:szCs w:val="24"/>
        </w:rPr>
        <w:t xml:space="preserve"> greater proportion of initial fixations and shorter time to the initial fixation on the pain word. B</w:t>
      </w:r>
      <w:r w:rsidR="002743E2" w:rsidRPr="00D04E4E">
        <w:rPr>
          <w:rFonts w:cs="Times New Roman"/>
          <w:szCs w:val="24"/>
        </w:rPr>
        <w:t>ias in maintained attention was</w:t>
      </w:r>
      <w:r w:rsidR="00601BA5" w:rsidRPr="00D04E4E">
        <w:rPr>
          <w:rFonts w:cs="Times New Roman"/>
          <w:szCs w:val="24"/>
        </w:rPr>
        <w:t xml:space="preserve"> inferred from longer mean fixation duration, mean first fixation duration, and total fixation time on the pain word, as well as a greater number of fixations and visits to the pain word.</w:t>
      </w:r>
      <w:r w:rsidR="002743E2" w:rsidRPr="00D04E4E">
        <w:rPr>
          <w:rFonts w:cs="Times New Roman"/>
          <w:szCs w:val="24"/>
        </w:rPr>
        <w:t xml:space="preserve">  </w:t>
      </w:r>
      <w:r w:rsidR="00074E3E" w:rsidRPr="00D04E4E">
        <w:rPr>
          <w:rFonts w:cs="Times New Roman"/>
          <w:szCs w:val="24"/>
        </w:rPr>
        <w:t xml:space="preserve">Attentional bias to the pain location was inferred from the same eye tracking indices for the word ipsilateral to the location of pain.  These indices were decided upon </w:t>
      </w:r>
      <w:r w:rsidR="00074E3E" w:rsidRPr="00D04E4E">
        <w:rPr>
          <w:rFonts w:cs="Times New Roman"/>
          <w:i/>
        </w:rPr>
        <w:t xml:space="preserve">a priori, </w:t>
      </w:r>
      <w:r w:rsidR="00074E3E" w:rsidRPr="00D04E4E">
        <w:rPr>
          <w:rFonts w:cs="Times New Roman"/>
        </w:rPr>
        <w:t xml:space="preserve">as recommended by Skinner and colleagues </w:t>
      </w:r>
      <w:r w:rsidR="00074E3E" w:rsidRPr="00D04E4E">
        <w:rPr>
          <w:rFonts w:cs="Times New Roman"/>
        </w:rPr>
        <w:fldChar w:fldCharType="begin"/>
      </w:r>
      <w:r w:rsidR="00C54C6A" w:rsidRPr="00D04E4E">
        <w:rPr>
          <w:rFonts w:cs="Times New Roman"/>
        </w:rPr>
        <w:instrText xml:space="preserve"> ADDIN EN.CITE &lt;EndNote&gt;&lt;Cite&gt;&lt;Author&gt;Skinner&lt;/Author&gt;&lt;Year&gt;2018&lt;/Year&gt;&lt;RecNum&gt;77&lt;/RecNum&gt;&lt;DisplayText&gt;[58]&lt;/DisplayText&gt;&lt;record&gt;&lt;rec-number&gt;77&lt;/rec-number&gt;&lt;foreign-keys&gt;&lt;key app="EN" db-id="2xaaap2efrdzf1eafv5pxxz39e2vzd90zsdz" timestamp="1557917245"&gt;77&lt;/key&gt;&lt;/foreign-keys&gt;&lt;ref-type name="Journal Article"&gt;17&lt;/ref-type&gt;&lt;contributors&gt;&lt;authors&gt;&lt;author&gt;Skinner, Ian W&lt;/author&gt;&lt;author&gt;Hübscher, Markus&lt;/author&gt;&lt;author&gt;Moseley, G Lorimer&lt;/author&gt;&lt;author&gt;Lee, Hopin&lt;/author&gt;&lt;author&gt;Wand, Benedict M&lt;/author&gt;&lt;author&gt;Traeger, Adrian C&lt;/author&gt;&lt;author&gt;Gustin, Sylvia M&lt;/author&gt;&lt;author&gt;McAuley, James H&lt;/author&gt;&lt;/authors&gt;&lt;/contributors&gt;&lt;titles&gt;&lt;title&gt;The reliability of eyetracking to assess attentional bias to threatening words in healthy individuals&lt;/title&gt;&lt;secondary-title&gt;Behavior Research Methods&lt;/secondary-title&gt;&lt;/titles&gt;&lt;periodical&gt;&lt;full-title&gt;Behavior research methods&lt;/full-title&gt;&lt;/periodical&gt;&lt;pages&gt;1778-1792&lt;/pages&gt;&lt;volume&gt;50&lt;/volume&gt;&lt;number&gt;5&lt;/number&gt;&lt;dates&gt;&lt;year&gt;2018&lt;/year&gt;&lt;/dates&gt;&lt;isbn&gt;1554-3528&lt;/isbn&gt;&lt;urls&gt;&lt;/urls&gt;&lt;/record&gt;&lt;/Cite&gt;&lt;/EndNote&gt;</w:instrText>
      </w:r>
      <w:r w:rsidR="00074E3E" w:rsidRPr="00D04E4E">
        <w:rPr>
          <w:rFonts w:cs="Times New Roman"/>
        </w:rPr>
        <w:fldChar w:fldCharType="separate"/>
      </w:r>
      <w:r w:rsidR="00C54C6A" w:rsidRPr="00D04E4E">
        <w:rPr>
          <w:rFonts w:cs="Times New Roman"/>
          <w:noProof/>
        </w:rPr>
        <w:t>[58]</w:t>
      </w:r>
      <w:r w:rsidR="00074E3E" w:rsidRPr="00D04E4E">
        <w:rPr>
          <w:rFonts w:cs="Times New Roman"/>
        </w:rPr>
        <w:fldChar w:fldCharType="end"/>
      </w:r>
      <w:r w:rsidR="00074E3E" w:rsidRPr="00D04E4E">
        <w:rPr>
          <w:rFonts w:cs="Times New Roman"/>
        </w:rPr>
        <w:t xml:space="preserve"> to decrease the risk of selective reporting.  </w:t>
      </w:r>
    </w:p>
    <w:p w14:paraId="58DEECCD" w14:textId="65C8CBFC" w:rsidR="00BE3494" w:rsidRPr="00D04E4E" w:rsidRDefault="00601BA5" w:rsidP="009B2451">
      <w:pPr>
        <w:ind w:firstLine="720"/>
        <w:rPr>
          <w:rFonts w:cs="Times New Roman"/>
          <w:szCs w:val="24"/>
        </w:rPr>
      </w:pPr>
      <w:r w:rsidRPr="00D04E4E">
        <w:rPr>
          <w:rFonts w:cs="Times New Roman"/>
          <w:szCs w:val="24"/>
        </w:rPr>
        <w:t>As the response time measure of attentional bias, p</w:t>
      </w:r>
      <w:r w:rsidR="00BE3494" w:rsidRPr="00D04E4E">
        <w:rPr>
          <w:rFonts w:cs="Times New Roman"/>
          <w:szCs w:val="24"/>
        </w:rPr>
        <w:t>articipants were asked to respond to the location of the dot as quickly as possible using the left and right arrow keys.  Faster responses indicate</w:t>
      </w:r>
      <w:r w:rsidR="00D919A3" w:rsidRPr="00D04E4E">
        <w:rPr>
          <w:rFonts w:cs="Times New Roman"/>
          <w:szCs w:val="24"/>
        </w:rPr>
        <w:t>d</w:t>
      </w:r>
      <w:r w:rsidR="00BE3494" w:rsidRPr="00D04E4E">
        <w:rPr>
          <w:rFonts w:cs="Times New Roman"/>
          <w:szCs w:val="24"/>
        </w:rPr>
        <w:t xml:space="preserve"> that attention was already directed toward the location of the dot.  </w:t>
      </w:r>
      <w:r w:rsidR="00BE3494" w:rsidRPr="00D04E4E">
        <w:rPr>
          <w:rFonts w:cs="Times New Roman"/>
          <w:szCs w:val="24"/>
        </w:rPr>
        <w:lastRenderedPageBreak/>
        <w:t>Therefore, faster responses to dots that replace</w:t>
      </w:r>
      <w:r w:rsidR="00D919A3" w:rsidRPr="00D04E4E">
        <w:rPr>
          <w:rFonts w:cs="Times New Roman"/>
          <w:szCs w:val="24"/>
        </w:rPr>
        <w:t>d</w:t>
      </w:r>
      <w:r w:rsidR="00BE3494" w:rsidRPr="00D04E4E">
        <w:rPr>
          <w:rFonts w:cs="Times New Roman"/>
          <w:szCs w:val="24"/>
        </w:rPr>
        <w:t xml:space="preserve"> pain-related words</w:t>
      </w:r>
      <w:r w:rsidR="006461CE" w:rsidRPr="00D04E4E">
        <w:rPr>
          <w:rFonts w:cs="Times New Roman"/>
          <w:szCs w:val="24"/>
        </w:rPr>
        <w:t xml:space="preserve"> </w:t>
      </w:r>
      <w:r w:rsidRPr="00D04E4E">
        <w:rPr>
          <w:rFonts w:cs="Times New Roman"/>
          <w:szCs w:val="24"/>
        </w:rPr>
        <w:t xml:space="preserve">or words ipsilateral to the pain location </w:t>
      </w:r>
      <w:r w:rsidR="00BE3494" w:rsidRPr="00D04E4E">
        <w:rPr>
          <w:rFonts w:cs="Times New Roman"/>
          <w:szCs w:val="24"/>
        </w:rPr>
        <w:t>indicate</w:t>
      </w:r>
      <w:r w:rsidR="00D919A3" w:rsidRPr="00D04E4E">
        <w:rPr>
          <w:rFonts w:cs="Times New Roman"/>
          <w:szCs w:val="24"/>
        </w:rPr>
        <w:t>d</w:t>
      </w:r>
      <w:r w:rsidR="00BE3494" w:rsidRPr="00D04E4E">
        <w:rPr>
          <w:rFonts w:cs="Times New Roman"/>
          <w:szCs w:val="24"/>
        </w:rPr>
        <w:t xml:space="preserve"> pain-related attentional bias </w:t>
      </w:r>
      <w:r w:rsidR="00BE3494" w:rsidRPr="00D04E4E">
        <w:rPr>
          <w:rFonts w:cs="Times New Roman"/>
          <w:szCs w:val="24"/>
        </w:rPr>
        <w:fldChar w:fldCharType="begin"/>
      </w:r>
      <w:r w:rsidR="00C54C6A" w:rsidRPr="00D04E4E">
        <w:rPr>
          <w:rFonts w:cs="Times New Roman"/>
          <w:szCs w:val="24"/>
        </w:rPr>
        <w:instrText xml:space="preserve"> ADDIN EN.CITE &lt;EndNote&gt;&lt;Cite&gt;&lt;Author&gt;Schoth&lt;/Author&gt;&lt;Year&gt;2012&lt;/Year&gt;&lt;RecNum&gt;7&lt;/RecNum&gt;&lt;DisplayText&gt;[51]&lt;/DisplayText&gt;&lt;record&gt;&lt;rec-number&gt;7&lt;/rec-number&gt;&lt;foreign-keys&gt;&lt;key app="EN" db-id="2xaaap2efrdzf1eafv5pxxz39e2vzd90zsdz" timestamp="1550759466"&gt;7&lt;/key&gt;&lt;/foreign-keys&gt;&lt;ref-type name="Journal Article"&gt;17&lt;/ref-type&gt;&lt;contributors&gt;&lt;authors&gt;&lt;author&gt;Schoth, D. E.&lt;/author&gt;&lt;author&gt;Nunes, V. D.&lt;/author&gt;&lt;author&gt;Liossi, C.&lt;/author&gt;&lt;/authors&gt;&lt;/contributors&gt;&lt;titles&gt;&lt;title&gt;Attentional bias towards pain-related information in chronic pain; a meta-analysis of visual-probe investigations&lt;/title&gt;&lt;secondary-title&gt;Clinical Psychology Review&lt;/secondary-title&gt;&lt;/titles&gt;&lt;periodical&gt;&lt;full-title&gt;Clinical Psychology Review&lt;/full-title&gt;&lt;/periodical&gt;&lt;pages&gt;13-25&lt;/pages&gt;&lt;volume&gt;32&lt;/volume&gt;&lt;number&gt;1&lt;/number&gt;&lt;edition&gt;2011/09/17&lt;/edition&gt;&lt;keywords&gt;&lt;keyword&gt;Attention&lt;/keyword&gt;&lt;keyword&gt;Chronic Pain&lt;/keyword&gt;&lt;keyword&gt;Cues&lt;/keyword&gt;&lt;keyword&gt;Humans&lt;/keyword&gt;&lt;keyword&gt;Pain Measurement&lt;/keyword&gt;&lt;keyword&gt;Physical Stimulation&lt;/keyword&gt;&lt;/keywords&gt;&lt;dates&gt;&lt;year&gt;2012&lt;/year&gt;&lt;pub-dates&gt;&lt;date&gt;Feb&lt;/date&gt;&lt;/pub-dates&gt;&lt;/dates&gt;&lt;isbn&gt;1873-7811&lt;/isbn&gt;&lt;accession-num&gt;22100743&lt;/accession-num&gt;&lt;urls&gt;&lt;related-urls&gt;&lt;url&gt;https://www.ncbi.nlm.nih.gov/pubmed/22100743&lt;/url&gt;&lt;/related-urls&gt;&lt;/urls&gt;&lt;electronic-resource-num&gt;10.1016/j.cpr.2011.09.004&lt;/electronic-resource-num&gt;&lt;language&gt;eng&lt;/language&gt;&lt;/record&gt;&lt;/Cite&gt;&lt;/EndNote&gt;</w:instrText>
      </w:r>
      <w:r w:rsidR="00BE3494" w:rsidRPr="00D04E4E">
        <w:rPr>
          <w:rFonts w:cs="Times New Roman"/>
          <w:szCs w:val="24"/>
        </w:rPr>
        <w:fldChar w:fldCharType="separate"/>
      </w:r>
      <w:r w:rsidR="00C54C6A" w:rsidRPr="00D04E4E">
        <w:rPr>
          <w:rFonts w:cs="Times New Roman"/>
          <w:noProof/>
          <w:szCs w:val="24"/>
        </w:rPr>
        <w:t>[51]</w:t>
      </w:r>
      <w:r w:rsidR="00BE3494" w:rsidRPr="00D04E4E">
        <w:rPr>
          <w:rFonts w:cs="Times New Roman"/>
          <w:szCs w:val="24"/>
        </w:rPr>
        <w:fldChar w:fldCharType="end"/>
      </w:r>
      <w:r w:rsidR="00BE3494" w:rsidRPr="00D04E4E">
        <w:rPr>
          <w:rFonts w:cs="Times New Roman"/>
          <w:szCs w:val="24"/>
        </w:rPr>
        <w:t xml:space="preserve">.  </w:t>
      </w:r>
      <w:r w:rsidR="005406B3" w:rsidRPr="00D04E4E">
        <w:rPr>
          <w:rFonts w:cs="Times New Roman"/>
          <w:szCs w:val="24"/>
        </w:rPr>
        <w:t xml:space="preserve">Response times are still the most common method of assessing attentional bias </w:t>
      </w:r>
      <w:r w:rsidR="005406B3" w:rsidRPr="00D04E4E">
        <w:rPr>
          <w:rFonts w:cs="Times New Roman"/>
          <w:szCs w:val="24"/>
        </w:rPr>
        <w:fldChar w:fldCharType="begin"/>
      </w:r>
      <w:r w:rsidR="00C54C6A" w:rsidRPr="00D04E4E">
        <w:rPr>
          <w:rFonts w:cs="Times New Roman"/>
          <w:szCs w:val="24"/>
        </w:rPr>
        <w:instrText xml:space="preserve"> ADDIN EN.CITE &lt;EndNote&gt;&lt;Cite&gt;&lt;Author&gt;Todd&lt;/Author&gt;&lt;Year&gt;2018&lt;/Year&gt;&lt;RecNum&gt;8&lt;/RecNum&gt;&lt;DisplayText&gt;[64]&lt;/DisplayText&gt;&lt;record&gt;&lt;rec-number&gt;8&lt;/rec-number&gt;&lt;foreign-keys&gt;&lt;key app="EN" db-id="2xaaap2efrdzf1eafv5pxxz39e2vzd90zsdz" timestamp="1550759467"&gt;8&lt;/key&gt;&lt;/foreign-keys&gt;&lt;ref-type name="Journal Article"&gt;17&lt;/ref-type&gt;&lt;contributors&gt;&lt;authors&gt;&lt;author&gt;Todd, J.&lt;/author&gt;&lt;author&gt;van Ryckeghem, Dimitri ML&lt;/author&gt;&lt;author&gt;Sharpe, Louise&lt;/author&gt;&lt;author&gt;Crombez, Geert&lt;/author&gt;&lt;/authors&gt;&lt;/contributors&gt;&lt;titles&gt;&lt;title&gt;Attentional bias to pain-related information: a meta-analysis of dot-probe studies&lt;/title&gt;&lt;secondary-title&gt;Health Psychology Review&lt;/secondary-title&gt;&lt;/titles&gt;&lt;periodical&gt;&lt;full-title&gt;Health psychology review&lt;/full-title&gt;&lt;/periodical&gt;&lt;pages&gt;1-18&lt;/pages&gt;&lt;dates&gt;&lt;year&gt;2018&lt;/year&gt;&lt;/dates&gt;&lt;isbn&gt;1743-7199&lt;/isbn&gt;&lt;urls&gt;&lt;/urls&gt;&lt;/record&gt;&lt;/Cite&gt;&lt;/EndNote&gt;</w:instrText>
      </w:r>
      <w:r w:rsidR="005406B3" w:rsidRPr="00D04E4E">
        <w:rPr>
          <w:rFonts w:cs="Times New Roman"/>
          <w:szCs w:val="24"/>
        </w:rPr>
        <w:fldChar w:fldCharType="separate"/>
      </w:r>
      <w:r w:rsidR="00C54C6A" w:rsidRPr="00D04E4E">
        <w:rPr>
          <w:rFonts w:cs="Times New Roman"/>
          <w:noProof/>
          <w:szCs w:val="24"/>
        </w:rPr>
        <w:t>[64]</w:t>
      </w:r>
      <w:r w:rsidR="005406B3" w:rsidRPr="00D04E4E">
        <w:rPr>
          <w:rFonts w:cs="Times New Roman"/>
          <w:szCs w:val="24"/>
        </w:rPr>
        <w:fldChar w:fldCharType="end"/>
      </w:r>
      <w:r w:rsidR="005406B3" w:rsidRPr="00D04E4E">
        <w:rPr>
          <w:rFonts w:cs="Times New Roman"/>
          <w:szCs w:val="24"/>
        </w:rPr>
        <w:t>, and inclusion allows for comparison to published literature.</w:t>
      </w:r>
    </w:p>
    <w:p w14:paraId="7B2F5B59" w14:textId="77777777" w:rsidR="00BE3494" w:rsidRPr="00D04E4E" w:rsidRDefault="009B2451" w:rsidP="009B2451">
      <w:pPr>
        <w:pStyle w:val="Heading3"/>
        <w:spacing w:line="480" w:lineRule="auto"/>
        <w:rPr>
          <w:rFonts w:cs="Times New Roman"/>
        </w:rPr>
      </w:pPr>
      <w:r w:rsidRPr="00D04E4E">
        <w:rPr>
          <w:rFonts w:cs="Times New Roman"/>
        </w:rPr>
        <w:t>Interpretation b</w:t>
      </w:r>
      <w:r w:rsidR="00BE3494" w:rsidRPr="00D04E4E">
        <w:rPr>
          <w:rFonts w:cs="Times New Roman"/>
        </w:rPr>
        <w:t>ias</w:t>
      </w:r>
      <w:r w:rsidRPr="00D04E4E">
        <w:rPr>
          <w:rFonts w:cs="Times New Roman"/>
        </w:rPr>
        <w:t>.</w:t>
      </w:r>
    </w:p>
    <w:p w14:paraId="62D04E3B" w14:textId="6883EEBC" w:rsidR="005C2954" w:rsidRPr="00D04E4E" w:rsidRDefault="005C2954" w:rsidP="006461CE">
      <w:pPr>
        <w:ind w:firstLine="720"/>
      </w:pPr>
      <w:r w:rsidRPr="00D04E4E">
        <w:t xml:space="preserve">The sentence generation task </w:t>
      </w:r>
      <w:r w:rsidR="006461CE" w:rsidRPr="00D04E4E">
        <w:t xml:space="preserve">was conducted </w:t>
      </w:r>
      <w:r w:rsidRPr="00D04E4E">
        <w:t xml:space="preserve">as a direct measure </w:t>
      </w:r>
      <w:r w:rsidR="007E251D" w:rsidRPr="00D04E4E">
        <w:t xml:space="preserve">of interpretation bias </w:t>
      </w:r>
      <w:r w:rsidRPr="00D04E4E">
        <w:t>and the incidental learni</w:t>
      </w:r>
      <w:r w:rsidR="007E251D" w:rsidRPr="00D04E4E">
        <w:t xml:space="preserve">ng task as an indirect measure of interpretation bias.  </w:t>
      </w:r>
      <w:r w:rsidR="00D919A3" w:rsidRPr="00D04E4E">
        <w:t xml:space="preserve">Direct measures have been used more commonly in studies of pain-related interpretation bias and therefore using a direct measure facilitates comparison with previous research </w:t>
      </w:r>
      <w:r w:rsidR="0018196C" w:rsidRPr="00D04E4E">
        <w:fldChar w:fldCharType="begin"/>
      </w:r>
      <w:r w:rsidR="00C54C6A" w:rsidRPr="00D04E4E">
        <w:instrText xml:space="preserve"> ADDIN EN.CITE &lt;EndNote&gt;&lt;Cite&gt;&lt;Author&gt;Schoth&lt;/Author&gt;&lt;Year&gt;2016&lt;/Year&gt;&lt;RecNum&gt;5&lt;/RecNum&gt;&lt;DisplayText&gt;[49]&lt;/DisplayText&gt;&lt;record&gt;&lt;rec-number&gt;5&lt;/rec-number&gt;&lt;foreign-keys&gt;&lt;key app="EN" db-id="2xaaap2efrdzf1eafv5pxxz39e2vzd90zsdz" timestamp="1550759464"&gt;5&lt;/key&gt;&lt;/foreign-keys&gt;&lt;ref-type name="Journal Article"&gt;17&lt;/ref-type&gt;&lt;contributors&gt;&lt;authors&gt;&lt;author&gt;Schoth, D. E.&lt;/author&gt;&lt;author&gt;Liossi, C.&lt;/author&gt;&lt;/authors&gt;&lt;/contributors&gt;&lt;titles&gt;&lt;title&gt;Biased interpretation of ambiguous information in patients with chronic pain: A systematic review and meta-analysis of current studies&lt;/title&gt;&lt;secondary-title&gt;Health Psychology&lt;/secondary-title&gt;&lt;/titles&gt;&lt;periodical&gt;&lt;full-title&gt;Health Psychology&lt;/full-title&gt;&lt;/periodical&gt;&lt;pages&gt;944-56&lt;/pages&gt;&lt;volume&gt;35&lt;/volume&gt;&lt;number&gt;9&lt;/number&gt;&lt;edition&gt;2016/04/07&lt;/edition&gt;&lt;keywords&gt;&lt;keyword&gt;Attention&lt;/keyword&gt;&lt;keyword&gt;Chronic Pain&lt;/keyword&gt;&lt;keyword&gt;Facial Expression&lt;/keyword&gt;&lt;keyword&gt;Happiness&lt;/keyword&gt;&lt;keyword&gt;Humans&lt;/keyword&gt;&lt;keyword&gt;Learning&lt;/keyword&gt;&lt;keyword&gt;Pain Measurement&lt;/keyword&gt;&lt;/keywords&gt;&lt;dates&gt;&lt;year&gt;2016&lt;/year&gt;&lt;pub-dates&gt;&lt;date&gt;Sep&lt;/date&gt;&lt;/pub-dates&gt;&lt;/dates&gt;&lt;isbn&gt;1930-7810&lt;/isbn&gt;&lt;accession-num&gt;27054301&lt;/accession-num&gt;&lt;urls&gt;&lt;related-urls&gt;&lt;url&gt;https://www.ncbi.nlm.nih.gov/pubmed/27054301&lt;/url&gt;&lt;/related-urls&gt;&lt;/urls&gt;&lt;electronic-resource-num&gt;10.1037/hea0000342&lt;/electronic-resource-num&gt;&lt;language&gt;eng&lt;/language&gt;&lt;/record&gt;&lt;/Cite&gt;&lt;/EndNote&gt;</w:instrText>
      </w:r>
      <w:r w:rsidR="0018196C" w:rsidRPr="00D04E4E">
        <w:fldChar w:fldCharType="separate"/>
      </w:r>
      <w:r w:rsidR="00C54C6A" w:rsidRPr="00D04E4E">
        <w:rPr>
          <w:noProof/>
        </w:rPr>
        <w:t>[49]</w:t>
      </w:r>
      <w:r w:rsidR="0018196C" w:rsidRPr="00D04E4E">
        <w:fldChar w:fldCharType="end"/>
      </w:r>
      <w:r w:rsidR="00D919A3" w:rsidRPr="00D04E4E">
        <w:t xml:space="preserve">.  </w:t>
      </w:r>
      <w:r w:rsidR="00D919A3" w:rsidRPr="00D04E4E">
        <w:rPr>
          <w:rFonts w:cs="Times New Roman"/>
        </w:rPr>
        <w:t xml:space="preserve">However, direct assessment of word interpretation is susceptible to social desirability and response biases from the participant </w:t>
      </w:r>
      <w:r w:rsidR="0018196C" w:rsidRPr="00D04E4E">
        <w:rPr>
          <w:rFonts w:cs="Times New Roman"/>
        </w:rPr>
        <w:fldChar w:fldCharType="begin"/>
      </w:r>
      <w:r w:rsidR="00C54C6A" w:rsidRPr="00D04E4E">
        <w:rPr>
          <w:rFonts w:cs="Times New Roman"/>
        </w:rPr>
        <w:instrText xml:space="preserve"> ADDIN EN.CITE &lt;EndNote&gt;&lt;Cite&gt;&lt;Author&gt;Schoth&lt;/Author&gt;&lt;Year&gt;2017&lt;/Year&gt;&lt;RecNum&gt;50&lt;/RecNum&gt;&lt;DisplayText&gt;[50]&lt;/DisplayText&gt;&lt;record&gt;&lt;rec-number&gt;50&lt;/rec-number&gt;&lt;foreign-keys&gt;&lt;key app="EN" db-id="2xaaap2efrdzf1eafv5pxxz39e2vzd90zsdz" timestamp="1550759516"&gt;50&lt;/key&gt;&lt;/foreign-keys&gt;&lt;ref-type name="Journal Article"&gt;17&lt;/ref-type&gt;&lt;contributors&gt;&lt;authors&gt;&lt;author&gt;Schoth, D. E.&lt;/author&gt;&lt;author&gt;Liossi, C.&lt;/author&gt;&lt;/authors&gt;&lt;/contributors&gt;&lt;titles&gt;&lt;title&gt;A systematic review of experimental paradigms for exploring biased interpretation of ambiguous information with emotional and neutral associations&lt;/title&gt;&lt;secondary-title&gt;Frontiers in Psychology&lt;/secondary-title&gt;&lt;/titles&gt;&lt;periodical&gt;&lt;full-title&gt;Frontiers in psychology&lt;/full-title&gt;&lt;/periodical&gt;&lt;pages&gt;171&lt;/pages&gt;&lt;volume&gt;8&lt;/volume&gt;&lt;dates&gt;&lt;year&gt;2017&lt;/year&gt;&lt;/dates&gt;&lt;isbn&gt;1664-1078&lt;/isbn&gt;&lt;urls&gt;&lt;/urls&gt;&lt;/record&gt;&lt;/Cite&gt;&lt;/EndNote&gt;</w:instrText>
      </w:r>
      <w:r w:rsidR="0018196C" w:rsidRPr="00D04E4E">
        <w:rPr>
          <w:rFonts w:cs="Times New Roman"/>
        </w:rPr>
        <w:fldChar w:fldCharType="separate"/>
      </w:r>
      <w:r w:rsidR="00C54C6A" w:rsidRPr="00D04E4E">
        <w:rPr>
          <w:rFonts w:cs="Times New Roman"/>
          <w:noProof/>
        </w:rPr>
        <w:t>[50]</w:t>
      </w:r>
      <w:r w:rsidR="0018196C" w:rsidRPr="00D04E4E">
        <w:rPr>
          <w:rFonts w:cs="Times New Roman"/>
        </w:rPr>
        <w:fldChar w:fldCharType="end"/>
      </w:r>
      <w:r w:rsidR="00D919A3" w:rsidRPr="00D04E4E">
        <w:rPr>
          <w:rFonts w:cs="Times New Roman"/>
        </w:rPr>
        <w:t xml:space="preserve">.  Indirect measures of interpretation bias, which do not ask participants to interpret a stimulus but infer interpretation bias from a seemingly unrelated behavioural task, reduce the possibility of response biases </w:t>
      </w:r>
      <w:r w:rsidR="0018196C" w:rsidRPr="00D04E4E">
        <w:rPr>
          <w:rFonts w:cs="Times New Roman"/>
        </w:rPr>
        <w:fldChar w:fldCharType="begin"/>
      </w:r>
      <w:r w:rsidR="00C54C6A" w:rsidRPr="00D04E4E">
        <w:rPr>
          <w:rFonts w:cs="Times New Roman"/>
        </w:rPr>
        <w:instrText xml:space="preserve"> ADDIN EN.CITE &lt;EndNote&gt;&lt;Cite&gt;&lt;Author&gt;Schoth&lt;/Author&gt;&lt;Year&gt;2017&lt;/Year&gt;&lt;RecNum&gt;50&lt;/RecNum&gt;&lt;DisplayText&gt;[50]&lt;/DisplayText&gt;&lt;record&gt;&lt;rec-number&gt;50&lt;/rec-number&gt;&lt;foreign-keys&gt;&lt;key app="EN" db-id="2xaaap2efrdzf1eafv5pxxz39e2vzd90zsdz" timestamp="1550759516"&gt;50&lt;/key&gt;&lt;/foreign-keys&gt;&lt;ref-type name="Journal Article"&gt;17&lt;/ref-type&gt;&lt;contributors&gt;&lt;authors&gt;&lt;author&gt;Schoth, D. E.&lt;/author&gt;&lt;author&gt;Liossi, C.&lt;/author&gt;&lt;/authors&gt;&lt;/contributors&gt;&lt;titles&gt;&lt;title&gt;A systematic review of experimental paradigms for exploring biased interpretation of ambiguous information with emotional and neutral associations&lt;/title&gt;&lt;secondary-title&gt;Frontiers in Psychology&lt;/secondary-title&gt;&lt;/titles&gt;&lt;periodical&gt;&lt;full-title&gt;Frontiers in psychology&lt;/full-title&gt;&lt;/periodical&gt;&lt;pages&gt;171&lt;/pages&gt;&lt;volume&gt;8&lt;/volume&gt;&lt;dates&gt;&lt;year&gt;2017&lt;/year&gt;&lt;/dates&gt;&lt;isbn&gt;1664-1078&lt;/isbn&gt;&lt;urls&gt;&lt;/urls&gt;&lt;/record&gt;&lt;/Cite&gt;&lt;/EndNote&gt;</w:instrText>
      </w:r>
      <w:r w:rsidR="0018196C" w:rsidRPr="00D04E4E">
        <w:rPr>
          <w:rFonts w:cs="Times New Roman"/>
        </w:rPr>
        <w:fldChar w:fldCharType="separate"/>
      </w:r>
      <w:r w:rsidR="00C54C6A" w:rsidRPr="00D04E4E">
        <w:rPr>
          <w:rFonts w:cs="Times New Roman"/>
          <w:noProof/>
        </w:rPr>
        <w:t>[50]</w:t>
      </w:r>
      <w:r w:rsidR="0018196C" w:rsidRPr="00D04E4E">
        <w:rPr>
          <w:rFonts w:cs="Times New Roman"/>
        </w:rPr>
        <w:fldChar w:fldCharType="end"/>
      </w:r>
      <w:r w:rsidR="00D919A3" w:rsidRPr="00D04E4E">
        <w:rPr>
          <w:rFonts w:cs="Times New Roman"/>
        </w:rPr>
        <w:t>.</w:t>
      </w:r>
    </w:p>
    <w:p w14:paraId="6C5612A9" w14:textId="77777777" w:rsidR="00BE3494" w:rsidRPr="00D04E4E" w:rsidRDefault="009B2451" w:rsidP="005C2954">
      <w:pPr>
        <w:pStyle w:val="Heading4"/>
        <w:rPr>
          <w:rFonts w:cstheme="minorBidi"/>
        </w:rPr>
      </w:pPr>
      <w:r w:rsidRPr="00D04E4E">
        <w:t>Sentence generation t</w:t>
      </w:r>
      <w:r w:rsidR="00BE3494" w:rsidRPr="00D04E4E">
        <w:t>ask</w:t>
      </w:r>
      <w:r w:rsidRPr="00D04E4E">
        <w:t>.</w:t>
      </w:r>
    </w:p>
    <w:p w14:paraId="3D16C672" w14:textId="736B5C8C" w:rsidR="00BE3494" w:rsidRPr="00D04E4E" w:rsidRDefault="00BE3494" w:rsidP="009B2451">
      <w:pPr>
        <w:ind w:firstLine="720"/>
        <w:rPr>
          <w:rFonts w:cs="Times New Roman"/>
          <w:szCs w:val="24"/>
        </w:rPr>
      </w:pPr>
      <w:r w:rsidRPr="00D04E4E">
        <w:rPr>
          <w:rFonts w:cs="Times New Roman"/>
          <w:szCs w:val="24"/>
        </w:rPr>
        <w:t xml:space="preserve">In each </w:t>
      </w:r>
      <w:r w:rsidR="00EB02CB" w:rsidRPr="00D04E4E">
        <w:rPr>
          <w:rFonts w:cs="Times New Roman"/>
          <w:szCs w:val="24"/>
        </w:rPr>
        <w:t xml:space="preserve">trial </w:t>
      </w:r>
      <w:r w:rsidR="005C2954" w:rsidRPr="00D04E4E">
        <w:rPr>
          <w:rFonts w:cs="Times New Roman"/>
          <w:szCs w:val="24"/>
        </w:rPr>
        <w:t>of the sentence generation task</w:t>
      </w:r>
      <w:r w:rsidR="00EB02CB" w:rsidRPr="00D04E4E">
        <w:rPr>
          <w:rFonts w:cs="Times New Roman"/>
          <w:szCs w:val="24"/>
        </w:rPr>
        <w:t xml:space="preserve"> participants </w:t>
      </w:r>
      <w:r w:rsidR="00D919A3" w:rsidRPr="00D04E4E">
        <w:rPr>
          <w:rFonts w:cs="Times New Roman"/>
          <w:szCs w:val="24"/>
        </w:rPr>
        <w:t>were</w:t>
      </w:r>
      <w:r w:rsidR="00EB02CB" w:rsidRPr="00D04E4E">
        <w:rPr>
          <w:rFonts w:cs="Times New Roman"/>
          <w:szCs w:val="24"/>
        </w:rPr>
        <w:t xml:space="preserve"> presented with a word and </w:t>
      </w:r>
      <w:r w:rsidRPr="00D04E4E">
        <w:rPr>
          <w:rFonts w:cs="Times New Roman"/>
          <w:szCs w:val="24"/>
        </w:rPr>
        <w:t>instructed to write the fir</w:t>
      </w:r>
      <w:r w:rsidR="00EB02CB" w:rsidRPr="00D04E4E">
        <w:rPr>
          <w:rFonts w:cs="Times New Roman"/>
          <w:szCs w:val="24"/>
        </w:rPr>
        <w:t>s</w:t>
      </w:r>
      <w:r w:rsidR="00D919A3" w:rsidRPr="00D04E4E">
        <w:rPr>
          <w:rFonts w:cs="Times New Roman"/>
          <w:szCs w:val="24"/>
        </w:rPr>
        <w:t>t meaningful sentence that came</w:t>
      </w:r>
      <w:r w:rsidRPr="00D04E4E">
        <w:rPr>
          <w:rFonts w:cs="Times New Roman"/>
          <w:szCs w:val="24"/>
        </w:rPr>
        <w:t xml:space="preserve"> to mind</w:t>
      </w:r>
      <w:r w:rsidR="005C2954" w:rsidRPr="00D04E4E">
        <w:rPr>
          <w:rFonts w:cs="Times New Roman"/>
          <w:szCs w:val="24"/>
        </w:rPr>
        <w:t xml:space="preserve"> </w:t>
      </w:r>
      <w:r w:rsidR="00EB02CB" w:rsidRPr="00D04E4E">
        <w:rPr>
          <w:rFonts w:cs="Times New Roman"/>
          <w:szCs w:val="24"/>
        </w:rPr>
        <w:t xml:space="preserve">containing that word </w:t>
      </w:r>
      <w:r w:rsidR="005C2954" w:rsidRPr="00D04E4E">
        <w:rPr>
          <w:rFonts w:cs="Times New Roman"/>
          <w:szCs w:val="24"/>
        </w:rPr>
        <w:fldChar w:fldCharType="begin"/>
      </w:r>
      <w:r w:rsidR="00C54C6A" w:rsidRPr="00D04E4E">
        <w:rPr>
          <w:rFonts w:cs="Times New Roman"/>
          <w:szCs w:val="24"/>
        </w:rPr>
        <w:instrText xml:space="preserve"> ADDIN EN.CITE &lt;EndNote&gt;&lt;Cite&gt;&lt;Author&gt;Schoth&lt;/Author&gt;&lt;Year&gt;2017&lt;/Year&gt;&lt;RecNum&gt;50&lt;/RecNum&gt;&lt;DisplayText&gt;[50]&lt;/DisplayText&gt;&lt;record&gt;&lt;rec-number&gt;50&lt;/rec-number&gt;&lt;foreign-keys&gt;&lt;key app="EN" db-id="2xaaap2efrdzf1eafv5pxxz39e2vzd90zsdz" timestamp="1550759516"&gt;50&lt;/key&gt;&lt;/foreign-keys&gt;&lt;ref-type name="Journal Article"&gt;17&lt;/ref-type&gt;&lt;contributors&gt;&lt;authors&gt;&lt;author&gt;Schoth, D. E.&lt;/author&gt;&lt;author&gt;Liossi, C.&lt;/author&gt;&lt;/authors&gt;&lt;/contributors&gt;&lt;titles&gt;&lt;title&gt;A systematic review of experimental paradigms for exploring biased interpretation of ambiguous information with emotional and neutral associations&lt;/title&gt;&lt;secondary-title&gt;Frontiers in Psychology&lt;/secondary-title&gt;&lt;/titles&gt;&lt;periodical&gt;&lt;full-title&gt;Frontiers in psychology&lt;/full-title&gt;&lt;/periodical&gt;&lt;pages&gt;171&lt;/pages&gt;&lt;volume&gt;8&lt;/volume&gt;&lt;dates&gt;&lt;year&gt;2017&lt;/year&gt;&lt;/dates&gt;&lt;isbn&gt;1664-1078&lt;/isbn&gt;&lt;urls&gt;&lt;/urls&gt;&lt;/record&gt;&lt;/Cite&gt;&lt;/EndNote&gt;</w:instrText>
      </w:r>
      <w:r w:rsidR="005C2954" w:rsidRPr="00D04E4E">
        <w:rPr>
          <w:rFonts w:cs="Times New Roman"/>
          <w:szCs w:val="24"/>
        </w:rPr>
        <w:fldChar w:fldCharType="separate"/>
      </w:r>
      <w:r w:rsidR="00C54C6A" w:rsidRPr="00D04E4E">
        <w:rPr>
          <w:rFonts w:cs="Times New Roman"/>
          <w:noProof/>
          <w:szCs w:val="24"/>
        </w:rPr>
        <w:t>[50]</w:t>
      </w:r>
      <w:r w:rsidR="005C2954" w:rsidRPr="00D04E4E">
        <w:rPr>
          <w:rFonts w:cs="Times New Roman"/>
          <w:szCs w:val="24"/>
        </w:rPr>
        <w:fldChar w:fldCharType="end"/>
      </w:r>
      <w:r w:rsidRPr="00D04E4E">
        <w:rPr>
          <w:rFonts w:cs="Times New Roman"/>
          <w:szCs w:val="24"/>
        </w:rPr>
        <w:t xml:space="preserve">.  </w:t>
      </w:r>
      <w:r w:rsidR="00EB02CB" w:rsidRPr="00D04E4E">
        <w:rPr>
          <w:rFonts w:cs="Times New Roman"/>
          <w:szCs w:val="24"/>
        </w:rPr>
        <w:t>After two practice trials and the opportunity for questions, t</w:t>
      </w:r>
      <w:r w:rsidRPr="00D04E4E">
        <w:rPr>
          <w:rFonts w:cs="Times New Roman"/>
          <w:szCs w:val="24"/>
        </w:rPr>
        <w:t>here wer</w:t>
      </w:r>
      <w:r w:rsidR="00EB02CB" w:rsidRPr="00D04E4E">
        <w:rPr>
          <w:rFonts w:cs="Times New Roman"/>
          <w:szCs w:val="24"/>
        </w:rPr>
        <w:t>e 18 trials in the main block, presented in a randomised order.  In nine</w:t>
      </w:r>
      <w:r w:rsidRPr="00D04E4E">
        <w:rPr>
          <w:rFonts w:cs="Times New Roman"/>
          <w:szCs w:val="24"/>
        </w:rPr>
        <w:t xml:space="preserve"> </w:t>
      </w:r>
      <w:r w:rsidR="00EB02CB" w:rsidRPr="00D04E4E">
        <w:rPr>
          <w:rFonts w:cs="Times New Roman"/>
          <w:szCs w:val="24"/>
        </w:rPr>
        <w:t>trials</w:t>
      </w:r>
      <w:r w:rsidR="00D919A3" w:rsidRPr="00D04E4E">
        <w:rPr>
          <w:rFonts w:cs="Times New Roman"/>
          <w:szCs w:val="24"/>
        </w:rPr>
        <w:t>,</w:t>
      </w:r>
      <w:r w:rsidR="00EB02CB" w:rsidRPr="00D04E4E">
        <w:rPr>
          <w:rFonts w:cs="Times New Roman"/>
          <w:szCs w:val="24"/>
        </w:rPr>
        <w:t xml:space="preserve"> a pain-related homograph was presented and in the other nine trials a</w:t>
      </w:r>
      <w:r w:rsidRPr="00D04E4E">
        <w:rPr>
          <w:rFonts w:cs="Times New Roman"/>
          <w:szCs w:val="24"/>
        </w:rPr>
        <w:t xml:space="preserve"> neutral homograph</w:t>
      </w:r>
      <w:r w:rsidR="00EB02CB" w:rsidRPr="00D04E4E">
        <w:rPr>
          <w:rFonts w:cs="Times New Roman"/>
          <w:szCs w:val="24"/>
        </w:rPr>
        <w:t xml:space="preserve"> was presented</w:t>
      </w:r>
      <w:r w:rsidRPr="00D04E4E">
        <w:rPr>
          <w:rFonts w:cs="Times New Roman"/>
          <w:szCs w:val="24"/>
        </w:rPr>
        <w:t>.</w:t>
      </w:r>
      <w:r w:rsidR="005C2954" w:rsidRPr="00D04E4E">
        <w:rPr>
          <w:rFonts w:cs="Times New Roman"/>
          <w:szCs w:val="24"/>
        </w:rPr>
        <w:t xml:space="preserve">  </w:t>
      </w:r>
    </w:p>
    <w:p w14:paraId="2DC7D05E" w14:textId="77777777" w:rsidR="00BE3494" w:rsidRPr="00D04E4E" w:rsidRDefault="009B2451" w:rsidP="009B2451">
      <w:pPr>
        <w:pStyle w:val="Heading4"/>
        <w:rPr>
          <w:rFonts w:cs="Times New Roman"/>
          <w:szCs w:val="24"/>
        </w:rPr>
      </w:pPr>
      <w:r w:rsidRPr="00D04E4E">
        <w:rPr>
          <w:rFonts w:cs="Times New Roman"/>
          <w:szCs w:val="24"/>
        </w:rPr>
        <w:t>Incidental learning t</w:t>
      </w:r>
      <w:r w:rsidR="00BE3494" w:rsidRPr="00D04E4E">
        <w:rPr>
          <w:rFonts w:cs="Times New Roman"/>
          <w:szCs w:val="24"/>
        </w:rPr>
        <w:t>ask</w:t>
      </w:r>
      <w:r w:rsidRPr="00D04E4E">
        <w:rPr>
          <w:rFonts w:cs="Times New Roman"/>
          <w:szCs w:val="24"/>
        </w:rPr>
        <w:t>.</w:t>
      </w:r>
    </w:p>
    <w:p w14:paraId="65916E87" w14:textId="77777777" w:rsidR="00BE3494" w:rsidRPr="00D04E4E" w:rsidRDefault="00BE3494" w:rsidP="009B2451">
      <w:pPr>
        <w:ind w:firstLine="720"/>
        <w:rPr>
          <w:rFonts w:cs="Times New Roman"/>
          <w:szCs w:val="24"/>
        </w:rPr>
      </w:pPr>
      <w:r w:rsidRPr="00D04E4E">
        <w:rPr>
          <w:rFonts w:cs="Times New Roman"/>
          <w:szCs w:val="24"/>
        </w:rPr>
        <w:t xml:space="preserve">The incidental learning task </w:t>
      </w:r>
      <w:r w:rsidR="00D522D6" w:rsidRPr="00D04E4E">
        <w:rPr>
          <w:rFonts w:cs="Times New Roman"/>
          <w:szCs w:val="24"/>
        </w:rPr>
        <w:fldChar w:fldCharType="begin"/>
      </w:r>
      <w:r w:rsidR="00EF3CCD" w:rsidRPr="00D04E4E">
        <w:rPr>
          <w:rFonts w:cs="Times New Roman"/>
          <w:szCs w:val="24"/>
        </w:rPr>
        <w:instrText xml:space="preserve"> ADDIN EN.CITE &lt;EndNote&gt;&lt;Cite&gt;&lt;Author&gt;Khatibi&lt;/Author&gt;&lt;Year&gt;2014&lt;/Year&gt;&lt;RecNum&gt;66&lt;/RecNum&gt;&lt;DisplayText&gt;[27]&lt;/DisplayText&gt;&lt;record&gt;&lt;rec-number&gt;66&lt;/rec-number&gt;&lt;foreign-keys&gt;&lt;key app="EN" db-id="2xaaap2efrdzf1eafv5pxxz39e2vzd90zsdz" timestamp="1556024358"&gt;66&lt;/key&gt;&lt;/foreign-keys&gt;&lt;ref-type name="Journal Article"&gt;17&lt;/ref-type&gt;&lt;contributors&gt;&lt;authors&gt;&lt;author&gt;Khatibi, A.&lt;/author&gt;&lt;author&gt;Schrooten, Martien GS&lt;/author&gt;&lt;author&gt;Vancleef, Linda MG&lt;/author&gt;&lt;author&gt;Vlaeyen, Johan WS&lt;/author&gt;&lt;/authors&gt;&lt;/contributors&gt;&lt;titles&gt;&lt;title&gt;An experimental examination of catastrophizing-related interpretation bias for ambiguous facial expressions of pain using an incidental learning task&lt;/title&gt;&lt;secondary-title&gt;Frontiers in Psychology&lt;/secondary-title&gt;&lt;/titles&gt;&lt;periodical&gt;&lt;full-title&gt;Frontiers in psychology&lt;/full-title&gt;&lt;/periodical&gt;&lt;pages&gt;1002&lt;/pages&gt;&lt;volume&gt;5&lt;/volume&gt;&lt;dates&gt;&lt;year&gt;2014&lt;/year&gt;&lt;/dates&gt;&lt;isbn&gt;1664-1078&lt;/isbn&gt;&lt;urls&gt;&lt;/urls&gt;&lt;/record&gt;&lt;/Cite&gt;&lt;/EndNote&gt;</w:instrText>
      </w:r>
      <w:r w:rsidR="00D522D6" w:rsidRPr="00D04E4E">
        <w:rPr>
          <w:rFonts w:cs="Times New Roman"/>
          <w:szCs w:val="24"/>
        </w:rPr>
        <w:fldChar w:fldCharType="separate"/>
      </w:r>
      <w:r w:rsidR="00EF3CCD" w:rsidRPr="00D04E4E">
        <w:rPr>
          <w:rFonts w:cs="Times New Roman"/>
          <w:noProof/>
          <w:szCs w:val="24"/>
        </w:rPr>
        <w:t>[27]</w:t>
      </w:r>
      <w:r w:rsidR="00D522D6" w:rsidRPr="00D04E4E">
        <w:rPr>
          <w:rFonts w:cs="Times New Roman"/>
          <w:szCs w:val="24"/>
        </w:rPr>
        <w:fldChar w:fldCharType="end"/>
      </w:r>
      <w:r w:rsidR="005C2954" w:rsidRPr="00D04E4E">
        <w:rPr>
          <w:rFonts w:cs="Times New Roman"/>
          <w:szCs w:val="24"/>
        </w:rPr>
        <w:t xml:space="preserve"> </w:t>
      </w:r>
      <w:r w:rsidRPr="00D04E4E">
        <w:rPr>
          <w:rFonts w:cs="Times New Roman"/>
          <w:szCs w:val="24"/>
        </w:rPr>
        <w:t>consisted of a learning phase and a test</w:t>
      </w:r>
      <w:r w:rsidR="00DA2348" w:rsidRPr="00D04E4E">
        <w:rPr>
          <w:rFonts w:cs="Times New Roman"/>
          <w:szCs w:val="24"/>
        </w:rPr>
        <w:t>ing phase (see Figure 1</w:t>
      </w:r>
      <w:r w:rsidRPr="00D04E4E">
        <w:rPr>
          <w:rFonts w:cs="Times New Roman"/>
          <w:szCs w:val="24"/>
        </w:rPr>
        <w:t xml:space="preserve">).  </w:t>
      </w:r>
      <w:r w:rsidR="00EB02CB" w:rsidRPr="00D04E4E">
        <w:rPr>
          <w:rFonts w:cs="Times New Roman"/>
          <w:szCs w:val="24"/>
        </w:rPr>
        <w:t xml:space="preserve">In </w:t>
      </w:r>
      <w:r w:rsidRPr="00D04E4E">
        <w:rPr>
          <w:rFonts w:cs="Times New Roman"/>
          <w:szCs w:val="24"/>
        </w:rPr>
        <w:t>the learning phase, a</w:t>
      </w:r>
      <w:r w:rsidR="00EB02CB" w:rsidRPr="00D04E4E">
        <w:rPr>
          <w:rFonts w:cs="Times New Roman"/>
          <w:szCs w:val="24"/>
        </w:rPr>
        <w:t>fter a central</w:t>
      </w:r>
      <w:r w:rsidRPr="00D04E4E">
        <w:rPr>
          <w:rFonts w:cs="Times New Roman"/>
          <w:szCs w:val="24"/>
        </w:rPr>
        <w:t xml:space="preserve"> fixation cross </w:t>
      </w:r>
      <w:r w:rsidR="00EB02CB" w:rsidRPr="00D04E4E">
        <w:rPr>
          <w:rFonts w:cs="Times New Roman"/>
          <w:szCs w:val="24"/>
        </w:rPr>
        <w:t xml:space="preserve">presented </w:t>
      </w:r>
      <w:r w:rsidRPr="00D04E4E">
        <w:rPr>
          <w:rFonts w:cs="Times New Roman"/>
          <w:szCs w:val="24"/>
        </w:rPr>
        <w:t>for 500</w:t>
      </w:r>
      <w:r w:rsidR="005C2954" w:rsidRPr="00D04E4E">
        <w:rPr>
          <w:rFonts w:cs="Times New Roman"/>
          <w:szCs w:val="24"/>
        </w:rPr>
        <w:t xml:space="preserve"> </w:t>
      </w:r>
      <w:r w:rsidR="00EB02CB" w:rsidRPr="00D04E4E">
        <w:rPr>
          <w:rFonts w:cs="Times New Roman"/>
          <w:szCs w:val="24"/>
        </w:rPr>
        <w:t xml:space="preserve">m, </w:t>
      </w:r>
      <w:r w:rsidRPr="00D04E4E">
        <w:rPr>
          <w:rFonts w:cs="Times New Roman"/>
          <w:szCs w:val="24"/>
        </w:rPr>
        <w:t xml:space="preserve">an unambiguous pain word or a neutral word was presented </w:t>
      </w:r>
      <w:r w:rsidR="00EB02CB" w:rsidRPr="00D04E4E">
        <w:rPr>
          <w:rFonts w:cs="Times New Roman"/>
          <w:szCs w:val="24"/>
        </w:rPr>
        <w:t>centrally</w:t>
      </w:r>
      <w:r w:rsidRPr="00D04E4E">
        <w:rPr>
          <w:rFonts w:cs="Times New Roman"/>
          <w:szCs w:val="24"/>
        </w:rPr>
        <w:t xml:space="preserve"> for 675</w:t>
      </w:r>
      <w:r w:rsidR="005C2954" w:rsidRPr="00D04E4E">
        <w:rPr>
          <w:rFonts w:cs="Times New Roman"/>
          <w:szCs w:val="24"/>
        </w:rPr>
        <w:t xml:space="preserve"> </w:t>
      </w:r>
      <w:proofErr w:type="spellStart"/>
      <w:r w:rsidR="00EB02CB" w:rsidRPr="00D04E4E">
        <w:rPr>
          <w:rFonts w:cs="Times New Roman"/>
          <w:szCs w:val="24"/>
        </w:rPr>
        <w:t>ms</w:t>
      </w:r>
      <w:proofErr w:type="spellEnd"/>
      <w:r w:rsidR="00EB02CB" w:rsidRPr="00D04E4E">
        <w:rPr>
          <w:rFonts w:cs="Times New Roman"/>
          <w:szCs w:val="24"/>
        </w:rPr>
        <w:t xml:space="preserve">.  Following pain words, the dot was presented on </w:t>
      </w:r>
      <w:r w:rsidRPr="00D04E4E">
        <w:rPr>
          <w:rFonts w:cs="Times New Roman"/>
          <w:szCs w:val="24"/>
        </w:rPr>
        <w:t xml:space="preserve">one side </w:t>
      </w:r>
      <w:r w:rsidR="00EB02CB" w:rsidRPr="00D04E4E">
        <w:rPr>
          <w:rFonts w:cs="Times New Roman"/>
          <w:szCs w:val="24"/>
        </w:rPr>
        <w:t>of the screen (e.g. the left) for</w:t>
      </w:r>
      <w:r w:rsidRPr="00D04E4E">
        <w:rPr>
          <w:rFonts w:cs="Times New Roman"/>
          <w:szCs w:val="24"/>
        </w:rPr>
        <w:t xml:space="preserve"> 80% of trials and </w:t>
      </w:r>
      <w:r w:rsidR="00EB02CB" w:rsidRPr="00D04E4E">
        <w:rPr>
          <w:rFonts w:cs="Times New Roman"/>
          <w:szCs w:val="24"/>
        </w:rPr>
        <w:t>on the other side for</w:t>
      </w:r>
      <w:r w:rsidRPr="00D04E4E">
        <w:rPr>
          <w:rFonts w:cs="Times New Roman"/>
          <w:szCs w:val="24"/>
        </w:rPr>
        <w:t xml:space="preserve"> 20% of trials.  </w:t>
      </w:r>
      <w:r w:rsidR="00EB02CB" w:rsidRPr="00D04E4E">
        <w:rPr>
          <w:rFonts w:cs="Times New Roman"/>
          <w:szCs w:val="24"/>
        </w:rPr>
        <w:t xml:space="preserve">The opposite was the case for neutral words.  </w:t>
      </w:r>
      <w:r w:rsidRPr="00D04E4E">
        <w:rPr>
          <w:rFonts w:cs="Times New Roman"/>
          <w:szCs w:val="24"/>
        </w:rPr>
        <w:lastRenderedPageBreak/>
        <w:t xml:space="preserve">Participants responded to the location of the dot as quickly as possible using the left and right arrows on the keyboard.  The side </w:t>
      </w:r>
      <w:r w:rsidR="00EB02CB" w:rsidRPr="00D04E4E">
        <w:rPr>
          <w:rFonts w:cs="Times New Roman"/>
          <w:szCs w:val="24"/>
        </w:rPr>
        <w:t xml:space="preserve">associated with pain words </w:t>
      </w:r>
      <w:r w:rsidRPr="00D04E4E">
        <w:rPr>
          <w:rFonts w:cs="Times New Roman"/>
          <w:szCs w:val="24"/>
        </w:rPr>
        <w:t>was counterbalanced between participants.  There was an inter-trial interval of either 800</w:t>
      </w:r>
      <w:r w:rsidR="005C2954" w:rsidRPr="00D04E4E">
        <w:rPr>
          <w:rFonts w:cs="Times New Roman"/>
          <w:szCs w:val="24"/>
        </w:rPr>
        <w:t xml:space="preserve"> </w:t>
      </w:r>
      <w:proofErr w:type="spellStart"/>
      <w:r w:rsidRPr="00D04E4E">
        <w:rPr>
          <w:rFonts w:cs="Times New Roman"/>
          <w:szCs w:val="24"/>
        </w:rPr>
        <w:t>ms</w:t>
      </w:r>
      <w:proofErr w:type="spellEnd"/>
      <w:r w:rsidRPr="00D04E4E">
        <w:rPr>
          <w:rFonts w:cs="Times New Roman"/>
          <w:szCs w:val="24"/>
        </w:rPr>
        <w:t xml:space="preserve"> or 1200</w:t>
      </w:r>
      <w:r w:rsidR="005C2954" w:rsidRPr="00D04E4E">
        <w:rPr>
          <w:rFonts w:cs="Times New Roman"/>
          <w:szCs w:val="24"/>
        </w:rPr>
        <w:t xml:space="preserve"> </w:t>
      </w:r>
      <w:proofErr w:type="spellStart"/>
      <w:r w:rsidRPr="00D04E4E">
        <w:rPr>
          <w:rFonts w:cs="Times New Roman"/>
          <w:szCs w:val="24"/>
        </w:rPr>
        <w:t>ms</w:t>
      </w:r>
      <w:proofErr w:type="spellEnd"/>
      <w:r w:rsidRPr="00D04E4E">
        <w:rPr>
          <w:rFonts w:cs="Times New Roman"/>
          <w:szCs w:val="24"/>
        </w:rPr>
        <w:t xml:space="preserve">, varying randomly.  The same series of events occurred in the test phase except an ambiguous pain word was shown in the centre of the screen and the dot had an equal chance of appearing on the left or right.  Faster responses to dots on the side previously predicted by pain words indicates pain-related interpretation bias. </w:t>
      </w:r>
    </w:p>
    <w:p w14:paraId="174A1CB8" w14:textId="77777777" w:rsidR="00BE3494" w:rsidRPr="00D04E4E" w:rsidRDefault="00BE3494" w:rsidP="009B2451">
      <w:pPr>
        <w:ind w:firstLine="720"/>
        <w:rPr>
          <w:rFonts w:cs="Times New Roman"/>
          <w:szCs w:val="24"/>
        </w:rPr>
      </w:pPr>
      <w:r w:rsidRPr="00D04E4E">
        <w:rPr>
          <w:rFonts w:cs="Times New Roman"/>
          <w:szCs w:val="24"/>
        </w:rPr>
        <w:t xml:space="preserve">Each word was presented four times, therefore there were 72 trials in the learning phase and 36 trials in the testing phase. </w:t>
      </w:r>
      <w:r w:rsidR="005C2954" w:rsidRPr="00D04E4E">
        <w:rPr>
          <w:rFonts w:cs="Times New Roman"/>
          <w:szCs w:val="24"/>
        </w:rPr>
        <w:t xml:space="preserve">The trials in each phase were presented in a randomised order. </w:t>
      </w:r>
      <w:r w:rsidRPr="00D04E4E">
        <w:rPr>
          <w:rFonts w:cs="Times New Roman"/>
          <w:szCs w:val="24"/>
        </w:rPr>
        <w:t xml:space="preserve"> </w:t>
      </w:r>
      <w:r w:rsidR="00EB02CB" w:rsidRPr="00D04E4E">
        <w:rPr>
          <w:rFonts w:cs="Times New Roman"/>
          <w:szCs w:val="24"/>
        </w:rPr>
        <w:t>Participants completed</w:t>
      </w:r>
      <w:r w:rsidRPr="00D04E4E">
        <w:rPr>
          <w:rFonts w:cs="Times New Roman"/>
          <w:szCs w:val="24"/>
        </w:rPr>
        <w:t xml:space="preserve"> 10 practice trials with neutral words</w:t>
      </w:r>
      <w:r w:rsidR="00EB02CB" w:rsidRPr="00D04E4E">
        <w:rPr>
          <w:rFonts w:cs="Times New Roman"/>
          <w:szCs w:val="24"/>
        </w:rPr>
        <w:t xml:space="preserve"> and had the opportunity to ask questions</w:t>
      </w:r>
      <w:r w:rsidRPr="00D04E4E">
        <w:rPr>
          <w:rFonts w:cs="Times New Roman"/>
          <w:szCs w:val="24"/>
        </w:rPr>
        <w:t xml:space="preserve"> before the st</w:t>
      </w:r>
      <w:r w:rsidR="00EB02CB" w:rsidRPr="00D04E4E">
        <w:rPr>
          <w:rFonts w:cs="Times New Roman"/>
          <w:szCs w:val="24"/>
        </w:rPr>
        <w:t>art of the main block of trials.</w:t>
      </w:r>
    </w:p>
    <w:p w14:paraId="113C72FF" w14:textId="77777777" w:rsidR="00BE3494" w:rsidRPr="00D04E4E" w:rsidRDefault="009B2451" w:rsidP="009B2451">
      <w:pPr>
        <w:pStyle w:val="Heading3"/>
        <w:spacing w:line="480" w:lineRule="auto"/>
        <w:rPr>
          <w:rFonts w:cs="Times New Roman"/>
        </w:rPr>
      </w:pPr>
      <w:r w:rsidRPr="00D04E4E">
        <w:rPr>
          <w:rFonts w:cs="Times New Roman"/>
        </w:rPr>
        <w:t>Memory b</w:t>
      </w:r>
      <w:r w:rsidR="00BE3494" w:rsidRPr="00D04E4E">
        <w:rPr>
          <w:rFonts w:cs="Times New Roman"/>
        </w:rPr>
        <w:t>ias</w:t>
      </w:r>
      <w:r w:rsidRPr="00D04E4E">
        <w:rPr>
          <w:rFonts w:cs="Times New Roman"/>
        </w:rPr>
        <w:t>.</w:t>
      </w:r>
    </w:p>
    <w:p w14:paraId="5714644C" w14:textId="016B0FFC" w:rsidR="00BE3494" w:rsidRPr="00D04E4E" w:rsidRDefault="00BE3494" w:rsidP="009B2451">
      <w:pPr>
        <w:ind w:firstLine="720"/>
        <w:rPr>
          <w:rFonts w:cs="Times New Roman"/>
          <w:szCs w:val="24"/>
        </w:rPr>
      </w:pPr>
      <w:r w:rsidRPr="00D04E4E">
        <w:rPr>
          <w:rFonts w:cs="Times New Roman"/>
          <w:szCs w:val="24"/>
        </w:rPr>
        <w:t>Memory bias was assessed with a surprise free recall task</w:t>
      </w:r>
      <w:r w:rsidR="005C2954" w:rsidRPr="00D04E4E">
        <w:rPr>
          <w:rFonts w:cs="Times New Roman"/>
          <w:szCs w:val="24"/>
        </w:rPr>
        <w:t xml:space="preserve"> </w:t>
      </w:r>
      <w:r w:rsidR="00D522D6" w:rsidRPr="00D04E4E">
        <w:rPr>
          <w:rFonts w:cs="Times New Roman"/>
          <w:szCs w:val="24"/>
        </w:rPr>
        <w:fldChar w:fldCharType="begin"/>
      </w:r>
      <w:r w:rsidR="00C54C6A" w:rsidRPr="00D04E4E">
        <w:rPr>
          <w:rFonts w:cs="Times New Roman"/>
          <w:szCs w:val="24"/>
        </w:rPr>
        <w:instrText xml:space="preserve"> ADDIN EN.CITE &lt;EndNote&gt;&lt;Cite&gt;&lt;Author&gt;Schoth&lt;/Author&gt;&lt;Year&gt;2018&lt;/Year&gt;&lt;RecNum&gt;20&lt;/RecNum&gt;&lt;DisplayText&gt;[45; 52]&lt;/DisplayText&gt;&lt;record&gt;&lt;rec-number&gt;20&lt;/rec-number&gt;&lt;foreign-keys&gt;&lt;key app="EN" db-id="2xaaap2efrdzf1eafv5pxxz39e2vzd90zsdz" timestamp="1550759481"&gt;20&lt;/key&gt;&lt;/foreign-keys&gt;&lt;ref-type name="Journal Article"&gt;17&lt;/ref-type&gt;&lt;contributors&gt;&lt;authors&gt;&lt;author&gt;Schoth, D. E.&lt;/author&gt;&lt;author&gt;Parry, Laura&lt;/author&gt;&lt;author&gt;Liossi, Christina&lt;/author&gt;&lt;/authors&gt;&lt;/contributors&gt;&lt;titles&gt;&lt;title&gt;Combined cognitive biases for pain and disability information in individuals with chronic headache: a preliminary investigation&lt;/title&gt;&lt;secondary-title&gt;Journal of Health Psychology&lt;/secondary-title&gt;&lt;/titles&gt;&lt;periodical&gt;&lt;full-title&gt;Journal of health psychology&lt;/full-title&gt;&lt;/periodical&gt;&lt;pages&gt;1610-1621&lt;/pages&gt;&lt;volume&gt;23&lt;/volume&gt;&lt;number&gt;12&lt;/number&gt;&lt;dates&gt;&lt;year&gt;2018&lt;/year&gt;&lt;/dates&gt;&lt;isbn&gt;1359-1053&lt;/isbn&gt;&lt;urls&gt;&lt;/urls&gt;&lt;/record&gt;&lt;/Cite&gt;&lt;Cite&gt;&lt;Author&gt;Schoth&lt;/Author&gt;&lt;Year&gt;2019&lt;/Year&gt;&lt;RecNum&gt;19&lt;/RecNum&gt;&lt;record&gt;&lt;rec-number&gt;19&lt;/rec-number&gt;&lt;foreign-keys&gt;&lt;key app="EN" db-id="2xaaap2efrdzf1eafv5pxxz39e2vzd90zsdz" timestamp="1550759480"&gt;19&lt;/key&gt;&lt;/foreign-keys&gt;&lt;ref-type name="Journal Article"&gt;17&lt;/ref-type&gt;&lt;contributors&gt;&lt;authors&gt;&lt;author&gt;Schoth, D. E.&lt;/author&gt;&lt;author&gt;Beaney, Rebecca&lt;/author&gt;&lt;author&gt;Broadbent, Philippa&lt;/author&gt;&lt;author&gt;Zhang, Jin&lt;/author&gt;&lt;author&gt;Liossi, C.&lt;/author&gt;&lt;/authors&gt;&lt;/contributors&gt;&lt;titles&gt;&lt;title&gt;Attentional, interpretation and memory biases for sensory-pain words in individuals with chronic headache&lt;/title&gt;&lt;secondary-title&gt;British Journal of Pain&lt;/secondary-title&gt;&lt;/titles&gt;&lt;periodical&gt;&lt;full-title&gt;British journal of pain&lt;/full-title&gt;&lt;/periodical&gt;&lt;pages&gt;22-31&lt;/pages&gt;&lt;volume&gt;13&lt;/volume&gt;&lt;number&gt;1&lt;/number&gt;&lt;dates&gt;&lt;year&gt;2019&lt;/year&gt;&lt;/dates&gt;&lt;isbn&gt;2049-4637&lt;/isbn&gt;&lt;urls&gt;&lt;/urls&gt;&lt;/record&gt;&lt;/Cite&gt;&lt;/EndNote&gt;</w:instrText>
      </w:r>
      <w:r w:rsidR="00D522D6" w:rsidRPr="00D04E4E">
        <w:rPr>
          <w:rFonts w:cs="Times New Roman"/>
          <w:szCs w:val="24"/>
        </w:rPr>
        <w:fldChar w:fldCharType="separate"/>
      </w:r>
      <w:r w:rsidR="00C54C6A" w:rsidRPr="00D04E4E">
        <w:rPr>
          <w:rFonts w:cs="Times New Roman"/>
          <w:noProof/>
          <w:szCs w:val="24"/>
        </w:rPr>
        <w:t>[45; 52]</w:t>
      </w:r>
      <w:r w:rsidR="00D522D6" w:rsidRPr="00D04E4E">
        <w:rPr>
          <w:rFonts w:cs="Times New Roman"/>
          <w:szCs w:val="24"/>
        </w:rPr>
        <w:fldChar w:fldCharType="end"/>
      </w:r>
      <w:r w:rsidRPr="00D04E4E">
        <w:rPr>
          <w:rFonts w:cs="Times New Roman"/>
          <w:szCs w:val="24"/>
        </w:rPr>
        <w:t xml:space="preserve">. Participants were asked to recall as many words as possible from the previous tasks within a three-minute period, </w:t>
      </w:r>
      <w:r w:rsidR="00EB02CB" w:rsidRPr="00D04E4E">
        <w:rPr>
          <w:rFonts w:cs="Times New Roman"/>
          <w:szCs w:val="24"/>
        </w:rPr>
        <w:t xml:space="preserve">using the full time period for the task. </w:t>
      </w:r>
      <w:r w:rsidR="00D919A3" w:rsidRPr="00D04E4E">
        <w:rPr>
          <w:rFonts w:cs="Times New Roman"/>
          <w:szCs w:val="24"/>
        </w:rPr>
        <w:t xml:space="preserve">The free recall task is one of the most commonly used assessments of pain-related memory bias and therefore was selected to facilitate comparison with previous research </w:t>
      </w:r>
      <w:r w:rsidR="0018196C" w:rsidRPr="00D04E4E">
        <w:rPr>
          <w:rFonts w:cs="Times New Roman"/>
          <w:szCs w:val="24"/>
        </w:rPr>
        <w:fldChar w:fldCharType="begin"/>
      </w:r>
      <w:r w:rsidR="00C54C6A" w:rsidRPr="00D04E4E">
        <w:rPr>
          <w:rFonts w:cs="Times New Roman"/>
          <w:szCs w:val="24"/>
        </w:rPr>
        <w:instrText xml:space="preserve"> ADDIN EN.CITE &lt;EndNote&gt;&lt;Cite&gt;&lt;Author&gt;Schoth&lt;/Author&gt;&lt;Year&gt;2020&lt;/Year&gt;&lt;RecNum&gt;934&lt;/RecNum&gt;&lt;DisplayText&gt;[53]&lt;/DisplayText&gt;&lt;record&gt;&lt;rec-number&gt;934&lt;/rec-number&gt;&lt;foreign-keys&gt;&lt;key app="EN" db-id="2xaaap2efrdzf1eafv5pxxz39e2vzd90zsdz" timestamp="1592909421"&gt;934&lt;/key&gt;&lt;/foreign-keys&gt;&lt;ref-type name="Journal Article"&gt;17&lt;/ref-type&gt;&lt;contributors&gt;&lt;authors&gt;&lt;author&gt;Schoth, D. E.&lt;/author&gt;&lt;author&gt;Radhakrishnan, Kanmani&lt;/author&gt;&lt;author&gt;Liossi, Christina&lt;/author&gt;&lt;/authors&gt;&lt;/contributors&gt;&lt;titles&gt;&lt;title&gt;A systematic review with subset meta-analysis of studies exploring memory recall biases for pain-related information in adults with chronic pain&lt;/title&gt;&lt;secondary-title&gt;Pain reports&lt;/secondary-title&gt;&lt;/titles&gt;&lt;periodical&gt;&lt;full-title&gt;Pain reports&lt;/full-title&gt;&lt;/periodical&gt;&lt;volume&gt;5&lt;/volume&gt;&lt;number&gt;2&lt;/number&gt;&lt;dates&gt;&lt;year&gt;2020&lt;/year&gt;&lt;/dates&gt;&lt;urls&gt;&lt;/urls&gt;&lt;/record&gt;&lt;/Cite&gt;&lt;/EndNote&gt;</w:instrText>
      </w:r>
      <w:r w:rsidR="0018196C" w:rsidRPr="00D04E4E">
        <w:rPr>
          <w:rFonts w:cs="Times New Roman"/>
          <w:szCs w:val="24"/>
        </w:rPr>
        <w:fldChar w:fldCharType="separate"/>
      </w:r>
      <w:r w:rsidR="00C54C6A" w:rsidRPr="00D04E4E">
        <w:rPr>
          <w:rFonts w:cs="Times New Roman"/>
          <w:noProof/>
          <w:szCs w:val="24"/>
        </w:rPr>
        <w:t>[53]</w:t>
      </w:r>
      <w:r w:rsidR="0018196C" w:rsidRPr="00D04E4E">
        <w:rPr>
          <w:rFonts w:cs="Times New Roman"/>
          <w:szCs w:val="24"/>
        </w:rPr>
        <w:fldChar w:fldCharType="end"/>
      </w:r>
      <w:r w:rsidR="00D919A3" w:rsidRPr="00D04E4E">
        <w:rPr>
          <w:rFonts w:cs="Times New Roman"/>
          <w:szCs w:val="24"/>
        </w:rPr>
        <w:t>.</w:t>
      </w:r>
    </w:p>
    <w:p w14:paraId="44589246" w14:textId="77777777" w:rsidR="00BE3494" w:rsidRPr="00D04E4E" w:rsidRDefault="00BE3494" w:rsidP="009B2451">
      <w:pPr>
        <w:pStyle w:val="Heading2"/>
        <w:spacing w:before="0"/>
        <w:rPr>
          <w:rFonts w:cs="Times New Roman"/>
          <w:szCs w:val="24"/>
        </w:rPr>
      </w:pPr>
      <w:r w:rsidRPr="00D04E4E">
        <w:rPr>
          <w:rFonts w:cs="Times New Roman"/>
          <w:szCs w:val="24"/>
        </w:rPr>
        <w:t>Apparatus</w:t>
      </w:r>
    </w:p>
    <w:p w14:paraId="14F05908" w14:textId="77777777" w:rsidR="00BE3494" w:rsidRPr="00D04E4E" w:rsidRDefault="00BE3494" w:rsidP="009B2451">
      <w:pPr>
        <w:ind w:firstLine="720"/>
        <w:rPr>
          <w:rFonts w:cs="Times New Roman"/>
          <w:szCs w:val="24"/>
        </w:rPr>
      </w:pPr>
      <w:r w:rsidRPr="00D04E4E">
        <w:rPr>
          <w:rFonts w:cs="Times New Roman"/>
          <w:szCs w:val="24"/>
        </w:rPr>
        <w:t>Cold pain stimuli were produced and delivered through a Neurosensory Analyser Model TSA-II.  The thermode had a contact area of 3cm</w:t>
      </w:r>
      <w:r w:rsidRPr="00D04E4E">
        <w:rPr>
          <w:rFonts w:cs="Times New Roman"/>
          <w:szCs w:val="24"/>
          <w:vertAlign w:val="superscript"/>
        </w:rPr>
        <w:t>2</w:t>
      </w:r>
      <w:r w:rsidRPr="00D04E4E">
        <w:rPr>
          <w:rFonts w:cs="Times New Roman"/>
          <w:szCs w:val="24"/>
        </w:rPr>
        <w:t xml:space="preserve"> and was attached to the thenar eminence of</w:t>
      </w:r>
      <w:r w:rsidR="008039E3" w:rsidRPr="00D04E4E">
        <w:rPr>
          <w:rFonts w:cs="Times New Roman"/>
          <w:szCs w:val="24"/>
        </w:rPr>
        <w:t xml:space="preserve"> the participant’s hand with a V</w:t>
      </w:r>
      <w:r w:rsidRPr="00D04E4E">
        <w:rPr>
          <w:rFonts w:cs="Times New Roman"/>
          <w:szCs w:val="24"/>
        </w:rPr>
        <w:t>elcro strap.</w:t>
      </w:r>
    </w:p>
    <w:p w14:paraId="639433F6" w14:textId="77777777" w:rsidR="00BE3494" w:rsidRPr="00D04E4E" w:rsidRDefault="00BE3494" w:rsidP="009B2451">
      <w:pPr>
        <w:ind w:firstLine="720"/>
        <w:rPr>
          <w:rFonts w:cs="Times New Roman"/>
          <w:szCs w:val="24"/>
        </w:rPr>
      </w:pPr>
      <w:r w:rsidRPr="00D04E4E">
        <w:rPr>
          <w:rFonts w:cs="Times New Roman"/>
          <w:szCs w:val="24"/>
        </w:rPr>
        <w:t xml:space="preserve">Eye movements were recorded using an SR-Research </w:t>
      </w:r>
      <w:proofErr w:type="spellStart"/>
      <w:r w:rsidRPr="00D04E4E">
        <w:rPr>
          <w:rFonts w:cs="Times New Roman"/>
          <w:szCs w:val="24"/>
        </w:rPr>
        <w:t>Eyelink</w:t>
      </w:r>
      <w:proofErr w:type="spellEnd"/>
      <w:r w:rsidRPr="00D04E4E">
        <w:rPr>
          <w:rFonts w:cs="Times New Roman"/>
          <w:szCs w:val="24"/>
        </w:rPr>
        <w:t xml:space="preserve"> 1000 eye tracker. The experiment was programmed and run with SR-Research Experiment Builder.  Eye movements were recorded from the corneal reflection of the right eye and sampled at 1000</w:t>
      </w:r>
      <w:r w:rsidR="00C3416D" w:rsidRPr="00D04E4E">
        <w:rPr>
          <w:rFonts w:cs="Times New Roman"/>
          <w:szCs w:val="24"/>
        </w:rPr>
        <w:t xml:space="preserve"> </w:t>
      </w:r>
      <w:r w:rsidRPr="00D04E4E">
        <w:rPr>
          <w:rFonts w:cs="Times New Roman"/>
          <w:szCs w:val="24"/>
        </w:rPr>
        <w:lastRenderedPageBreak/>
        <w:t>Hz. Before each block of trials the eye tracker was calibrated and validated within spatial accuracy of 0.5</w:t>
      </w:r>
      <w:r w:rsidRPr="00D04E4E">
        <w:rPr>
          <w:rFonts w:eastAsia="Times New Roman" w:cs="Times New Roman"/>
          <w:szCs w:val="24"/>
          <w:lang w:val="en-US"/>
        </w:rPr>
        <w:t xml:space="preserve">° using a nine point calibration.  </w:t>
      </w:r>
    </w:p>
    <w:p w14:paraId="479A5D14" w14:textId="77777777" w:rsidR="00BE3494" w:rsidRPr="00D04E4E" w:rsidRDefault="00BE3494" w:rsidP="009B2451">
      <w:pPr>
        <w:pStyle w:val="Heading2"/>
        <w:spacing w:before="0"/>
        <w:rPr>
          <w:rFonts w:cs="Times New Roman"/>
          <w:szCs w:val="24"/>
        </w:rPr>
      </w:pPr>
      <w:r w:rsidRPr="00D04E4E">
        <w:rPr>
          <w:rFonts w:cs="Times New Roman"/>
          <w:szCs w:val="24"/>
        </w:rPr>
        <w:t xml:space="preserve">Procedure </w:t>
      </w:r>
    </w:p>
    <w:p w14:paraId="07F193A6" w14:textId="77777777" w:rsidR="00BE3494" w:rsidRPr="00D04E4E" w:rsidRDefault="00BE3494" w:rsidP="009B2451">
      <w:pPr>
        <w:ind w:firstLine="720"/>
        <w:rPr>
          <w:rFonts w:cs="Times New Roman"/>
          <w:szCs w:val="24"/>
        </w:rPr>
      </w:pPr>
      <w:r w:rsidRPr="00D04E4E">
        <w:rPr>
          <w:rFonts w:cs="Times New Roman"/>
          <w:szCs w:val="24"/>
        </w:rPr>
        <w:t>The experiment took place in the Pain Research Laboratory at the University of Southampton.  Lighting was dimmed and the</w:t>
      </w:r>
      <w:r w:rsidR="00844347" w:rsidRPr="00D04E4E">
        <w:rPr>
          <w:rFonts w:cs="Times New Roman"/>
          <w:szCs w:val="24"/>
        </w:rPr>
        <w:t xml:space="preserve"> room temperature was 22°C </w:t>
      </w:r>
      <w:r w:rsidR="00C3416D" w:rsidRPr="00D04E4E">
        <w:rPr>
          <w:rFonts w:cs="Times New Roman"/>
          <w:szCs w:val="24"/>
        </w:rPr>
        <w:t>for all participants</w:t>
      </w:r>
      <w:r w:rsidRPr="00D04E4E">
        <w:rPr>
          <w:rFonts w:cs="Times New Roman"/>
          <w:szCs w:val="24"/>
        </w:rPr>
        <w:t xml:space="preserve">.  </w:t>
      </w:r>
      <w:r w:rsidR="00844347" w:rsidRPr="00D04E4E">
        <w:rPr>
          <w:rFonts w:cs="Times New Roman"/>
          <w:szCs w:val="24"/>
        </w:rPr>
        <w:t>P</w:t>
      </w:r>
      <w:r w:rsidRPr="00D04E4E">
        <w:rPr>
          <w:rFonts w:cs="Times New Roman"/>
          <w:szCs w:val="24"/>
        </w:rPr>
        <w:t xml:space="preserve">articipants </w:t>
      </w:r>
      <w:r w:rsidR="00844347" w:rsidRPr="00D04E4E">
        <w:rPr>
          <w:rFonts w:cs="Times New Roman"/>
          <w:szCs w:val="24"/>
        </w:rPr>
        <w:t xml:space="preserve">gave informed consent </w:t>
      </w:r>
      <w:r w:rsidRPr="00D04E4E">
        <w:rPr>
          <w:rFonts w:cs="Times New Roman"/>
          <w:szCs w:val="24"/>
        </w:rPr>
        <w:t xml:space="preserve">before </w:t>
      </w:r>
      <w:r w:rsidR="00844347" w:rsidRPr="00D04E4E">
        <w:rPr>
          <w:rFonts w:cs="Times New Roman"/>
          <w:szCs w:val="24"/>
        </w:rPr>
        <w:t>the study commenced</w:t>
      </w:r>
      <w:r w:rsidRPr="00D04E4E">
        <w:rPr>
          <w:rFonts w:cs="Times New Roman"/>
          <w:szCs w:val="24"/>
        </w:rPr>
        <w:t xml:space="preserve">.  </w:t>
      </w:r>
    </w:p>
    <w:p w14:paraId="59B9F070" w14:textId="24BB7C69" w:rsidR="00BE3494" w:rsidRPr="00D04E4E" w:rsidRDefault="00C3416D" w:rsidP="0046309A">
      <w:pPr>
        <w:ind w:firstLine="720"/>
        <w:rPr>
          <w:rFonts w:cs="Times New Roman"/>
          <w:szCs w:val="24"/>
        </w:rPr>
      </w:pPr>
      <w:r w:rsidRPr="00D04E4E">
        <w:rPr>
          <w:rFonts w:cs="Times New Roman"/>
          <w:szCs w:val="24"/>
        </w:rPr>
        <w:t>The experimental session began with cold pain threshold</w:t>
      </w:r>
      <w:r w:rsidR="00844347" w:rsidRPr="00D04E4E">
        <w:rPr>
          <w:rFonts w:cs="Times New Roman"/>
          <w:szCs w:val="24"/>
        </w:rPr>
        <w:t xml:space="preserve"> assessment</w:t>
      </w:r>
      <w:r w:rsidRPr="00D04E4E">
        <w:rPr>
          <w:rFonts w:cs="Times New Roman"/>
          <w:szCs w:val="24"/>
        </w:rPr>
        <w:t xml:space="preserve">. </w:t>
      </w:r>
      <w:r w:rsidR="00D919A3" w:rsidRPr="00D04E4E">
        <w:rPr>
          <w:rFonts w:cs="Times New Roman"/>
          <w:szCs w:val="24"/>
        </w:rPr>
        <w:t xml:space="preserve">Cold pain rather than heat pain </w:t>
      </w:r>
      <w:r w:rsidR="0046309A" w:rsidRPr="00D04E4E">
        <w:rPr>
          <w:rFonts w:cs="Times New Roman"/>
          <w:szCs w:val="24"/>
        </w:rPr>
        <w:t>was selected</w:t>
      </w:r>
      <w:r w:rsidR="00D919A3" w:rsidRPr="00D04E4E">
        <w:rPr>
          <w:rFonts w:cs="Times New Roman"/>
          <w:szCs w:val="24"/>
        </w:rPr>
        <w:t xml:space="preserve"> for this experiment because</w:t>
      </w:r>
      <w:r w:rsidR="00DF5DA4" w:rsidRPr="00D04E4E">
        <w:rPr>
          <w:rFonts w:cs="Times New Roman"/>
          <w:szCs w:val="24"/>
        </w:rPr>
        <w:t xml:space="preserve"> it is likely to be experienced less frequently in everyday life and therefore would be more novel.  Furthermore, </w:t>
      </w:r>
      <w:r w:rsidR="00D919A3" w:rsidRPr="00D04E4E">
        <w:t xml:space="preserve">cold pain is mediated </w:t>
      </w:r>
      <w:r w:rsidR="0046309A" w:rsidRPr="00D04E4E">
        <w:t xml:space="preserve">to a greater extent </w:t>
      </w:r>
      <w:r w:rsidR="00D919A3" w:rsidRPr="00D04E4E">
        <w:t xml:space="preserve">by C fibres and therefore induces </w:t>
      </w:r>
      <w:r w:rsidR="0046309A" w:rsidRPr="00D04E4E">
        <w:t xml:space="preserve">predominantly </w:t>
      </w:r>
      <w:r w:rsidR="00D919A3" w:rsidRPr="00D04E4E">
        <w:t>second pain</w:t>
      </w:r>
      <w:r w:rsidR="0046309A" w:rsidRPr="00D04E4E">
        <w:t xml:space="preserve">, which is more representative of </w:t>
      </w:r>
      <w:r w:rsidR="00D919A3" w:rsidRPr="00D04E4E">
        <w:t>acute or chronic pain</w:t>
      </w:r>
      <w:r w:rsidR="0046309A" w:rsidRPr="00D04E4E">
        <w:t xml:space="preserve"> </w:t>
      </w:r>
      <w:r w:rsidR="0018196C" w:rsidRPr="00D04E4E">
        <w:fldChar w:fldCharType="begin"/>
      </w:r>
      <w:r w:rsidR="00C54C6A" w:rsidRPr="00D04E4E">
        <w:instrText xml:space="preserve"> ADDIN EN.CITE &lt;EndNote&gt;&lt;Cite&gt;&lt;Author&gt;Staahl&lt;/Author&gt;&lt;Year&gt;2004&lt;/Year&gt;&lt;RecNum&gt;70&lt;/RecNum&gt;&lt;DisplayText&gt;[59]&lt;/DisplayText&gt;&lt;record&gt;&lt;rec-number&gt;70&lt;/rec-number&gt;&lt;foreign-keys&gt;&lt;key app="EN" db-id="2xaaap2efrdzf1eafv5pxxz39e2vzd90zsdz" timestamp="1556704742"&gt;70&lt;/key&gt;&lt;/foreign-keys&gt;&lt;ref-type name="Journal Article"&gt;17&lt;/ref-type&gt;&lt;contributors&gt;&lt;authors&gt;&lt;author&gt;Staahl, Camilla&lt;/author&gt;&lt;author&gt;Drewes, Asbjørn Mohr&lt;/author&gt;&lt;/authors&gt;&lt;/contributors&gt;&lt;titles&gt;&lt;title&gt;Experimental human pain models: a review of standardised methods for preclinical testing of analgesics&lt;/title&gt;&lt;secondary-title&gt;Basic &amp;amp; clinical pharmacology &amp;amp; toxicology&lt;/secondary-title&gt;&lt;/titles&gt;&lt;periodical&gt;&lt;full-title&gt;Basic &amp;amp; clinical pharmacology &amp;amp; toxicology&lt;/full-title&gt;&lt;/periodical&gt;&lt;pages&gt;97-111&lt;/pages&gt;&lt;volume&gt;95&lt;/volume&gt;&lt;number&gt;3&lt;/number&gt;&lt;dates&gt;&lt;year&gt;2004&lt;/year&gt;&lt;/dates&gt;&lt;isbn&gt;1742-7835&lt;/isbn&gt;&lt;urls&gt;&lt;/urls&gt;&lt;/record&gt;&lt;/Cite&gt;&lt;/EndNote&gt;</w:instrText>
      </w:r>
      <w:r w:rsidR="0018196C" w:rsidRPr="00D04E4E">
        <w:fldChar w:fldCharType="separate"/>
      </w:r>
      <w:r w:rsidR="00C54C6A" w:rsidRPr="00D04E4E">
        <w:rPr>
          <w:noProof/>
        </w:rPr>
        <w:t>[59]</w:t>
      </w:r>
      <w:r w:rsidR="0018196C" w:rsidRPr="00D04E4E">
        <w:fldChar w:fldCharType="end"/>
      </w:r>
      <w:r w:rsidR="0046309A" w:rsidRPr="00D04E4E">
        <w:t xml:space="preserve">. </w:t>
      </w:r>
      <w:r w:rsidR="00844347" w:rsidRPr="00D04E4E">
        <w:rPr>
          <w:rFonts w:cs="Times New Roman"/>
          <w:szCs w:val="24"/>
        </w:rPr>
        <w:t xml:space="preserve">The </w:t>
      </w:r>
      <w:r w:rsidR="00BE3494" w:rsidRPr="00D04E4E">
        <w:rPr>
          <w:rFonts w:cs="Times New Roman"/>
          <w:szCs w:val="24"/>
        </w:rPr>
        <w:t xml:space="preserve">thermode was attached to the thenar eminence and </w:t>
      </w:r>
      <w:r w:rsidR="00FC5C2B" w:rsidRPr="00D04E4E">
        <w:rPr>
          <w:rFonts w:cs="Times New Roman"/>
          <w:szCs w:val="24"/>
        </w:rPr>
        <w:t xml:space="preserve">decreased in temperature </w:t>
      </w:r>
      <w:r w:rsidR="00BE3494" w:rsidRPr="00D04E4E">
        <w:rPr>
          <w:rFonts w:cs="Times New Roman"/>
          <w:szCs w:val="24"/>
        </w:rPr>
        <w:t>at a ra</w:t>
      </w:r>
      <w:r w:rsidR="006F4F76" w:rsidRPr="00D04E4E">
        <w:rPr>
          <w:rFonts w:cs="Times New Roman"/>
          <w:szCs w:val="24"/>
        </w:rPr>
        <w:t>te of 1°C/sec from baseline 32°C</w:t>
      </w:r>
      <w:r w:rsidR="00BE3494" w:rsidRPr="00D04E4E">
        <w:rPr>
          <w:rFonts w:cs="Times New Roman"/>
          <w:szCs w:val="24"/>
        </w:rPr>
        <w:t xml:space="preserve">.  Participants indicated the very first moment the temperature became painful by clicking a mouse button.  At this point the </w:t>
      </w:r>
      <w:r w:rsidR="00FC5C2B" w:rsidRPr="00D04E4E">
        <w:rPr>
          <w:rFonts w:cs="Times New Roman"/>
          <w:szCs w:val="24"/>
        </w:rPr>
        <w:t>temperature of the thermode</w:t>
      </w:r>
      <w:r w:rsidR="00BE3494" w:rsidRPr="00D04E4E">
        <w:rPr>
          <w:rFonts w:cs="Times New Roman"/>
          <w:szCs w:val="24"/>
        </w:rPr>
        <w:t xml:space="preserve"> </w:t>
      </w:r>
      <w:r w:rsidR="00FC5C2B" w:rsidRPr="00D04E4E">
        <w:rPr>
          <w:rFonts w:cs="Times New Roman"/>
          <w:szCs w:val="24"/>
        </w:rPr>
        <w:t xml:space="preserve">did not decrease further </w:t>
      </w:r>
      <w:r w:rsidR="00BE3494" w:rsidRPr="00D04E4E">
        <w:rPr>
          <w:rFonts w:cs="Times New Roman"/>
          <w:szCs w:val="24"/>
        </w:rPr>
        <w:t>and returned to the baseline temperature at a rate of 8°C/second.  This process was repeated three times on each hand</w:t>
      </w:r>
      <w:r w:rsidR="00844347" w:rsidRPr="00D04E4E">
        <w:rPr>
          <w:rFonts w:cs="Times New Roman"/>
          <w:szCs w:val="24"/>
        </w:rPr>
        <w:t>, with hand order randomised</w:t>
      </w:r>
      <w:r w:rsidR="00FC5C2B" w:rsidRPr="00D04E4E">
        <w:rPr>
          <w:rFonts w:cs="Times New Roman"/>
          <w:szCs w:val="24"/>
        </w:rPr>
        <w:t xml:space="preserve">.  The </w:t>
      </w:r>
      <w:r w:rsidR="00BE3494" w:rsidRPr="00D04E4E">
        <w:rPr>
          <w:rFonts w:cs="Times New Roman"/>
          <w:szCs w:val="24"/>
        </w:rPr>
        <w:t xml:space="preserve">mean of the three trials was used </w:t>
      </w:r>
      <w:r w:rsidR="00844347" w:rsidRPr="00D04E4E">
        <w:rPr>
          <w:rFonts w:cs="Times New Roman"/>
          <w:szCs w:val="24"/>
        </w:rPr>
        <w:t>as the intensity for</w:t>
      </w:r>
      <w:r w:rsidR="00BE3494" w:rsidRPr="00D04E4E">
        <w:rPr>
          <w:rFonts w:cs="Times New Roman"/>
          <w:szCs w:val="24"/>
        </w:rPr>
        <w:t xml:space="preserve"> the pain stimulus </w:t>
      </w:r>
      <w:r w:rsidR="00844347" w:rsidRPr="00D04E4E">
        <w:rPr>
          <w:rFonts w:cs="Times New Roman"/>
          <w:szCs w:val="24"/>
        </w:rPr>
        <w:t>in subsequent</w:t>
      </w:r>
      <w:r w:rsidR="00BE3494" w:rsidRPr="00D04E4E">
        <w:rPr>
          <w:rFonts w:cs="Times New Roman"/>
          <w:szCs w:val="24"/>
        </w:rPr>
        <w:t xml:space="preserve"> task</w:t>
      </w:r>
      <w:r w:rsidR="00844347" w:rsidRPr="00D04E4E">
        <w:rPr>
          <w:rFonts w:cs="Times New Roman"/>
          <w:szCs w:val="24"/>
        </w:rPr>
        <w:t>s</w:t>
      </w:r>
      <w:r w:rsidR="00BE3494" w:rsidRPr="00D04E4E">
        <w:rPr>
          <w:rFonts w:cs="Times New Roman"/>
          <w:szCs w:val="24"/>
        </w:rPr>
        <w:t>.</w:t>
      </w:r>
      <w:r w:rsidR="00844347" w:rsidRPr="00D04E4E">
        <w:rPr>
          <w:rFonts w:cs="Times New Roman"/>
          <w:szCs w:val="24"/>
        </w:rPr>
        <w:t xml:space="preserve">  </w:t>
      </w:r>
    </w:p>
    <w:p w14:paraId="4D49EE2D" w14:textId="77777777" w:rsidR="00BE3494" w:rsidRPr="00D04E4E" w:rsidRDefault="00C3416D" w:rsidP="009B2451">
      <w:pPr>
        <w:ind w:firstLine="720"/>
        <w:rPr>
          <w:rFonts w:cs="Times New Roman"/>
          <w:szCs w:val="24"/>
        </w:rPr>
      </w:pPr>
      <w:r w:rsidRPr="00D04E4E">
        <w:rPr>
          <w:rFonts w:cs="Times New Roman"/>
          <w:szCs w:val="24"/>
        </w:rPr>
        <w:t>Participants then completed the incidental learning task</w:t>
      </w:r>
      <w:r w:rsidR="00844347" w:rsidRPr="00D04E4E">
        <w:rPr>
          <w:rFonts w:cs="Times New Roman"/>
          <w:szCs w:val="24"/>
        </w:rPr>
        <w:t>,</w:t>
      </w:r>
      <w:r w:rsidRPr="00D04E4E">
        <w:rPr>
          <w:rFonts w:cs="Times New Roman"/>
          <w:szCs w:val="24"/>
        </w:rPr>
        <w:t xml:space="preserve"> followed by the sentence generation task. </w:t>
      </w:r>
      <w:r w:rsidR="00BE3494" w:rsidRPr="00D04E4E">
        <w:rPr>
          <w:rFonts w:cs="Times New Roman"/>
          <w:szCs w:val="24"/>
        </w:rPr>
        <w:t xml:space="preserve">Next, participants completed the </w:t>
      </w:r>
      <w:r w:rsidR="009B2451" w:rsidRPr="00D04E4E">
        <w:rPr>
          <w:rFonts w:cs="Times New Roman"/>
          <w:szCs w:val="24"/>
        </w:rPr>
        <w:t>visual-probe</w:t>
      </w:r>
      <w:r w:rsidR="00BE3494" w:rsidRPr="00D04E4E">
        <w:rPr>
          <w:rFonts w:cs="Times New Roman"/>
          <w:szCs w:val="24"/>
        </w:rPr>
        <w:t xml:space="preserve"> task during which eye movements were tracked. The </w:t>
      </w:r>
      <w:r w:rsidR="009B2451" w:rsidRPr="00D04E4E">
        <w:rPr>
          <w:rFonts w:cs="Times New Roman"/>
          <w:szCs w:val="24"/>
        </w:rPr>
        <w:t>visual-probe</w:t>
      </w:r>
      <w:r w:rsidR="00844347" w:rsidRPr="00D04E4E">
        <w:rPr>
          <w:rFonts w:cs="Times New Roman"/>
          <w:szCs w:val="24"/>
        </w:rPr>
        <w:t xml:space="preserve"> task was conducted under</w:t>
      </w:r>
      <w:r w:rsidRPr="00D04E4E">
        <w:rPr>
          <w:rFonts w:cs="Times New Roman"/>
          <w:szCs w:val="24"/>
        </w:rPr>
        <w:t xml:space="preserve"> three</w:t>
      </w:r>
      <w:r w:rsidR="00844347" w:rsidRPr="00D04E4E">
        <w:rPr>
          <w:rFonts w:cs="Times New Roman"/>
          <w:szCs w:val="24"/>
        </w:rPr>
        <w:t xml:space="preserve"> different conditions.  All three were conducted with the thermode on one hand then repeated with the thermode on the other hand.</w:t>
      </w:r>
      <w:r w:rsidR="00BE3494" w:rsidRPr="00D04E4E">
        <w:rPr>
          <w:rFonts w:cs="Times New Roman"/>
          <w:szCs w:val="24"/>
        </w:rPr>
        <w:t xml:space="preserve"> </w:t>
      </w:r>
      <w:r w:rsidR="00844347" w:rsidRPr="00D04E4E">
        <w:rPr>
          <w:rFonts w:cs="Times New Roman"/>
          <w:szCs w:val="24"/>
        </w:rPr>
        <w:t xml:space="preserve"> Hand order was counterbalanced </w:t>
      </w:r>
      <w:r w:rsidR="00BE3494" w:rsidRPr="00D04E4E">
        <w:rPr>
          <w:rFonts w:cs="Times New Roman"/>
          <w:szCs w:val="24"/>
        </w:rPr>
        <w:t>between par</w:t>
      </w:r>
      <w:r w:rsidR="00844347" w:rsidRPr="00D04E4E">
        <w:rPr>
          <w:rFonts w:cs="Times New Roman"/>
          <w:szCs w:val="24"/>
        </w:rPr>
        <w:t>ticipants. Overall, there were six</w:t>
      </w:r>
      <w:r w:rsidR="00BE3494" w:rsidRPr="00D04E4E">
        <w:rPr>
          <w:rFonts w:cs="Times New Roman"/>
          <w:szCs w:val="24"/>
        </w:rPr>
        <w:t xml:space="preserve"> blocks of trials with 32 trials in each block.  The </w:t>
      </w:r>
      <w:r w:rsidR="00844347" w:rsidRPr="00D04E4E">
        <w:rPr>
          <w:rFonts w:cs="Times New Roman"/>
          <w:szCs w:val="24"/>
        </w:rPr>
        <w:t>trial order</w:t>
      </w:r>
      <w:r w:rsidR="00BE3494" w:rsidRPr="00D04E4E">
        <w:rPr>
          <w:rFonts w:cs="Times New Roman"/>
          <w:szCs w:val="24"/>
        </w:rPr>
        <w:t xml:space="preserve"> in each block </w:t>
      </w:r>
      <w:r w:rsidR="00844347" w:rsidRPr="00D04E4E">
        <w:rPr>
          <w:rFonts w:cs="Times New Roman"/>
          <w:szCs w:val="24"/>
        </w:rPr>
        <w:t>was</w:t>
      </w:r>
      <w:r w:rsidR="00BE3494" w:rsidRPr="00D04E4E">
        <w:rPr>
          <w:rFonts w:cs="Times New Roman"/>
          <w:szCs w:val="24"/>
        </w:rPr>
        <w:t xml:space="preserve"> randomised for each participant. </w:t>
      </w:r>
      <w:r w:rsidR="00454FAC" w:rsidRPr="00D04E4E">
        <w:rPr>
          <w:rFonts w:cs="Times New Roman"/>
          <w:szCs w:val="24"/>
        </w:rPr>
        <w:t xml:space="preserve"> A diagram of the experimental setup for the visual</w:t>
      </w:r>
      <w:r w:rsidR="00DA2348" w:rsidRPr="00D04E4E">
        <w:rPr>
          <w:rFonts w:cs="Times New Roman"/>
          <w:szCs w:val="24"/>
        </w:rPr>
        <w:t xml:space="preserve"> probe task is shown in Figure 1</w:t>
      </w:r>
      <w:r w:rsidR="00454FAC" w:rsidRPr="00D04E4E">
        <w:rPr>
          <w:rFonts w:cs="Times New Roman"/>
          <w:szCs w:val="24"/>
        </w:rPr>
        <w:t>.</w:t>
      </w:r>
    </w:p>
    <w:p w14:paraId="284306FF" w14:textId="77777777" w:rsidR="009B2451" w:rsidRPr="00D04E4E" w:rsidRDefault="00BE3494" w:rsidP="009B2451">
      <w:pPr>
        <w:ind w:firstLine="720"/>
        <w:rPr>
          <w:rFonts w:cs="Times New Roman"/>
          <w:szCs w:val="24"/>
        </w:rPr>
      </w:pPr>
      <w:r w:rsidRPr="00D04E4E">
        <w:rPr>
          <w:rFonts w:cs="Times New Roman"/>
          <w:szCs w:val="24"/>
        </w:rPr>
        <w:lastRenderedPageBreak/>
        <w:t xml:space="preserve">In </w:t>
      </w:r>
      <w:r w:rsidR="00B71E92" w:rsidRPr="00D04E4E">
        <w:rPr>
          <w:rFonts w:cs="Times New Roman"/>
          <w:i/>
          <w:szCs w:val="24"/>
        </w:rPr>
        <w:t>C</w:t>
      </w:r>
      <w:r w:rsidRPr="00D04E4E">
        <w:rPr>
          <w:rFonts w:cs="Times New Roman"/>
          <w:i/>
          <w:szCs w:val="24"/>
        </w:rPr>
        <w:t>ondition 1</w:t>
      </w:r>
      <w:r w:rsidRPr="00D04E4E">
        <w:rPr>
          <w:rFonts w:cs="Times New Roman"/>
          <w:szCs w:val="24"/>
        </w:rPr>
        <w:t xml:space="preserve">, no cold pain was administered.  In each trial, an ambiguous pain word and a neutral word were presented.  Each ambiguous pain word was presented four times in the block: Twice on the left and twice on the right, for each side the dot replaced the pain word once (a congruent trial) and the neutral word once (an incongruent trial).  </w:t>
      </w:r>
    </w:p>
    <w:p w14:paraId="2E702587" w14:textId="77777777" w:rsidR="009B2451" w:rsidRPr="00D04E4E" w:rsidRDefault="00BE3494" w:rsidP="009B2451">
      <w:pPr>
        <w:ind w:firstLine="720"/>
        <w:rPr>
          <w:rFonts w:cs="Times New Roman"/>
          <w:szCs w:val="24"/>
        </w:rPr>
      </w:pPr>
      <w:r w:rsidRPr="00D04E4E">
        <w:rPr>
          <w:rFonts w:cs="Times New Roman"/>
          <w:szCs w:val="24"/>
        </w:rPr>
        <w:t xml:space="preserve">In </w:t>
      </w:r>
      <w:r w:rsidR="00B71E92" w:rsidRPr="00D04E4E">
        <w:rPr>
          <w:rFonts w:cs="Times New Roman"/>
          <w:i/>
          <w:szCs w:val="24"/>
        </w:rPr>
        <w:t>C</w:t>
      </w:r>
      <w:r w:rsidRPr="00D04E4E">
        <w:rPr>
          <w:rFonts w:cs="Times New Roman"/>
          <w:i/>
          <w:szCs w:val="24"/>
        </w:rPr>
        <w:t>ondition 2</w:t>
      </w:r>
      <w:r w:rsidRPr="00D04E4E">
        <w:rPr>
          <w:rFonts w:cs="Times New Roman"/>
          <w:szCs w:val="24"/>
        </w:rPr>
        <w:t xml:space="preserve">, all words were neutral and the cold pain stimulus was applied to the thenar eminence.  </w:t>
      </w:r>
      <w:r w:rsidR="00267169" w:rsidRPr="00D04E4E">
        <w:t>The study used a threshold level cold pain stimulus because pilot testing indicated that participants would not tolerate a more intense stimulus for the duration of the visual-probe task.</w:t>
      </w:r>
      <w:r w:rsidR="00267169" w:rsidRPr="00D04E4E">
        <w:rPr>
          <w:rFonts w:cs="Times New Roman"/>
          <w:szCs w:val="24"/>
        </w:rPr>
        <w:t xml:space="preserve"> </w:t>
      </w:r>
      <w:r w:rsidRPr="00D04E4E">
        <w:rPr>
          <w:rFonts w:cs="Times New Roman"/>
          <w:szCs w:val="24"/>
        </w:rPr>
        <w:t xml:space="preserve">The stimulus cooled down to the pain threshold before the start of the block and remained at threshold level for the duration of the block.  The dot </w:t>
      </w:r>
      <w:r w:rsidR="00844347" w:rsidRPr="00D04E4E">
        <w:rPr>
          <w:rFonts w:cs="Times New Roman"/>
          <w:szCs w:val="24"/>
        </w:rPr>
        <w:t>was presented an equal number of times on the left and right</w:t>
      </w:r>
      <w:r w:rsidRPr="00D04E4E">
        <w:rPr>
          <w:rFonts w:cs="Times New Roman"/>
          <w:szCs w:val="24"/>
        </w:rPr>
        <w:t xml:space="preserve">. </w:t>
      </w:r>
    </w:p>
    <w:p w14:paraId="1F5C6B0F" w14:textId="77777777" w:rsidR="00BE3494" w:rsidRPr="00D04E4E" w:rsidRDefault="00BE3494" w:rsidP="009B2451">
      <w:pPr>
        <w:ind w:firstLine="720"/>
        <w:rPr>
          <w:rFonts w:cs="Times New Roman"/>
          <w:szCs w:val="24"/>
        </w:rPr>
      </w:pPr>
      <w:r w:rsidRPr="00D04E4E">
        <w:rPr>
          <w:rFonts w:cs="Times New Roman"/>
          <w:szCs w:val="24"/>
        </w:rPr>
        <w:t xml:space="preserve">In </w:t>
      </w:r>
      <w:r w:rsidR="00B71E92" w:rsidRPr="00D04E4E">
        <w:rPr>
          <w:rFonts w:cs="Times New Roman"/>
          <w:i/>
          <w:szCs w:val="24"/>
        </w:rPr>
        <w:t>C</w:t>
      </w:r>
      <w:r w:rsidRPr="00D04E4E">
        <w:rPr>
          <w:rFonts w:cs="Times New Roman"/>
          <w:i/>
          <w:szCs w:val="24"/>
        </w:rPr>
        <w:t>ondition 3</w:t>
      </w:r>
      <w:r w:rsidRPr="00D04E4E">
        <w:rPr>
          <w:rFonts w:cs="Times New Roman"/>
          <w:szCs w:val="24"/>
        </w:rPr>
        <w:t>, an ambiguous pain word and a neutral word were p</w:t>
      </w:r>
      <w:r w:rsidR="00844347" w:rsidRPr="00D04E4E">
        <w:rPr>
          <w:rFonts w:cs="Times New Roman"/>
          <w:szCs w:val="24"/>
        </w:rPr>
        <w:t>resented in the same method as Condition 1</w:t>
      </w:r>
      <w:r w:rsidRPr="00D04E4E">
        <w:rPr>
          <w:rFonts w:cs="Times New Roman"/>
          <w:szCs w:val="24"/>
        </w:rPr>
        <w:t xml:space="preserve"> and the cold pai</w:t>
      </w:r>
      <w:r w:rsidR="00844347" w:rsidRPr="00D04E4E">
        <w:rPr>
          <w:rFonts w:cs="Times New Roman"/>
          <w:szCs w:val="24"/>
        </w:rPr>
        <w:t>n stimulus was presented as in Condition 2</w:t>
      </w:r>
      <w:r w:rsidRPr="00D04E4E">
        <w:rPr>
          <w:rFonts w:cs="Times New Roman"/>
          <w:szCs w:val="24"/>
        </w:rPr>
        <w:t xml:space="preserve">.  </w:t>
      </w:r>
    </w:p>
    <w:p w14:paraId="3783EF13" w14:textId="57A6DC8D" w:rsidR="00BE3494" w:rsidRPr="00D04E4E" w:rsidRDefault="00C3416D" w:rsidP="009B2451">
      <w:pPr>
        <w:ind w:firstLine="720"/>
        <w:rPr>
          <w:rFonts w:cs="Times New Roman"/>
          <w:szCs w:val="24"/>
        </w:rPr>
      </w:pPr>
      <w:r w:rsidRPr="00D04E4E">
        <w:rPr>
          <w:rFonts w:cs="Times New Roman"/>
          <w:szCs w:val="24"/>
        </w:rPr>
        <w:t>Following this,</w:t>
      </w:r>
      <w:r w:rsidR="00BE3494" w:rsidRPr="00D04E4E">
        <w:rPr>
          <w:rFonts w:cs="Times New Roman"/>
          <w:szCs w:val="24"/>
        </w:rPr>
        <w:t xml:space="preserve"> </w:t>
      </w:r>
      <w:r w:rsidR="0046309A" w:rsidRPr="00D04E4E">
        <w:rPr>
          <w:rFonts w:cs="Times New Roman"/>
          <w:szCs w:val="24"/>
        </w:rPr>
        <w:t xml:space="preserve">participants </w:t>
      </w:r>
      <w:r w:rsidR="00844347" w:rsidRPr="00D04E4E">
        <w:rPr>
          <w:rFonts w:cs="Times New Roman"/>
          <w:szCs w:val="24"/>
        </w:rPr>
        <w:t xml:space="preserve">counted </w:t>
      </w:r>
      <w:r w:rsidR="00BE3494" w:rsidRPr="00D04E4E">
        <w:rPr>
          <w:rFonts w:cs="Times New Roman"/>
          <w:szCs w:val="24"/>
        </w:rPr>
        <w:t>backward from</w:t>
      </w:r>
      <w:r w:rsidRPr="00D04E4E">
        <w:rPr>
          <w:rFonts w:cs="Times New Roman"/>
          <w:szCs w:val="24"/>
        </w:rPr>
        <w:t xml:space="preserve"> 300 in units of seven for two minutes</w:t>
      </w:r>
      <w:r w:rsidR="00844347" w:rsidRPr="00D04E4E">
        <w:rPr>
          <w:rFonts w:cs="Times New Roman"/>
          <w:szCs w:val="24"/>
        </w:rPr>
        <w:t xml:space="preserve">, similar to </w:t>
      </w:r>
      <w:r w:rsidR="00844347" w:rsidRPr="00D04E4E">
        <w:rPr>
          <w:rFonts w:cs="Times New Roman"/>
          <w:szCs w:val="24"/>
        </w:rPr>
        <w:fldChar w:fldCharType="begin"/>
      </w:r>
      <w:r w:rsidR="00C54C6A" w:rsidRPr="00D04E4E">
        <w:rPr>
          <w:rFonts w:cs="Times New Roman"/>
          <w:szCs w:val="24"/>
        </w:rPr>
        <w:instrText xml:space="preserve"> ADDIN EN.CITE &lt;EndNote&gt;&lt;Cite AuthorYear="1"&gt;&lt;Author&gt;Schoth&lt;/Author&gt;&lt;Year&gt;2019&lt;/Year&gt;&lt;RecNum&gt;19&lt;/RecNum&gt;&lt;DisplayText&gt;Schoth et al. [45]&lt;/DisplayText&gt;&lt;record&gt;&lt;rec-number&gt;19&lt;/rec-number&gt;&lt;foreign-keys&gt;&lt;key app="EN" db-id="2xaaap2efrdzf1eafv5pxxz39e2vzd90zsdz" timestamp="1550759480"&gt;19&lt;/key&gt;&lt;/foreign-keys&gt;&lt;ref-type name="Journal Article"&gt;17&lt;/ref-type&gt;&lt;contributors&gt;&lt;authors&gt;&lt;author&gt;Schoth, D. E.&lt;/author&gt;&lt;author&gt;Beaney, Rebecca&lt;/author&gt;&lt;author&gt;Broadbent, Philippa&lt;/author&gt;&lt;author&gt;Zhang, Jin&lt;/author&gt;&lt;author&gt;Liossi, C.&lt;/author&gt;&lt;/authors&gt;&lt;/contributors&gt;&lt;titles&gt;&lt;title&gt;Attentional, interpretation and memory biases for sensory-pain words in individuals with chronic headache&lt;/title&gt;&lt;secondary-title&gt;British Journal of Pain&lt;/secondary-title&gt;&lt;/titles&gt;&lt;periodical&gt;&lt;full-title&gt;British journal of pain&lt;/full-title&gt;&lt;/periodical&gt;&lt;pages&gt;22-31&lt;/pages&gt;&lt;volume&gt;13&lt;/volume&gt;&lt;number&gt;1&lt;/number&gt;&lt;dates&gt;&lt;year&gt;2019&lt;/year&gt;&lt;/dates&gt;&lt;isbn&gt;2049-4637&lt;/isbn&gt;&lt;urls&gt;&lt;/urls&gt;&lt;/record&gt;&lt;/Cite&gt;&lt;/EndNote&gt;</w:instrText>
      </w:r>
      <w:r w:rsidR="00844347" w:rsidRPr="00D04E4E">
        <w:rPr>
          <w:rFonts w:cs="Times New Roman"/>
          <w:szCs w:val="24"/>
        </w:rPr>
        <w:fldChar w:fldCharType="separate"/>
      </w:r>
      <w:r w:rsidR="00C54C6A" w:rsidRPr="00D04E4E">
        <w:rPr>
          <w:rFonts w:cs="Times New Roman"/>
          <w:noProof/>
          <w:szCs w:val="24"/>
        </w:rPr>
        <w:t>Schoth et al. [45]</w:t>
      </w:r>
      <w:r w:rsidR="00844347" w:rsidRPr="00D04E4E">
        <w:rPr>
          <w:rFonts w:cs="Times New Roman"/>
          <w:szCs w:val="24"/>
        </w:rPr>
        <w:fldChar w:fldCharType="end"/>
      </w:r>
      <w:r w:rsidR="00844347" w:rsidRPr="00D04E4E">
        <w:rPr>
          <w:rFonts w:cs="Times New Roman"/>
          <w:szCs w:val="24"/>
        </w:rPr>
        <w:t>.  This distractor task</w:t>
      </w:r>
      <w:r w:rsidRPr="00D04E4E">
        <w:rPr>
          <w:rFonts w:cs="Times New Roman"/>
          <w:szCs w:val="24"/>
        </w:rPr>
        <w:t xml:space="preserve"> prevented</w:t>
      </w:r>
      <w:r w:rsidR="00BE3494" w:rsidRPr="00D04E4E">
        <w:rPr>
          <w:rFonts w:cs="Times New Roman"/>
          <w:szCs w:val="24"/>
        </w:rPr>
        <w:t xml:space="preserve"> </w:t>
      </w:r>
      <w:r w:rsidR="00844347" w:rsidRPr="00D04E4E">
        <w:rPr>
          <w:rFonts w:cs="Times New Roman"/>
          <w:szCs w:val="24"/>
        </w:rPr>
        <w:t>participants using</w:t>
      </w:r>
      <w:r w:rsidR="00BE3494" w:rsidRPr="00D04E4E">
        <w:rPr>
          <w:rFonts w:cs="Times New Roman"/>
          <w:szCs w:val="24"/>
        </w:rPr>
        <w:t xml:space="preserve"> rehearsal strategies to remember information from previous tasks.  </w:t>
      </w:r>
      <w:r w:rsidRPr="00D04E4E">
        <w:rPr>
          <w:rFonts w:cs="Times New Roman"/>
          <w:szCs w:val="24"/>
        </w:rPr>
        <w:t>The</w:t>
      </w:r>
      <w:r w:rsidR="00BE3494" w:rsidRPr="00D04E4E">
        <w:rPr>
          <w:rFonts w:cs="Times New Roman"/>
          <w:szCs w:val="24"/>
        </w:rPr>
        <w:t xml:space="preserve"> surprise free recall test was </w:t>
      </w:r>
      <w:r w:rsidRPr="00D04E4E">
        <w:rPr>
          <w:rFonts w:cs="Times New Roman"/>
          <w:szCs w:val="24"/>
        </w:rPr>
        <w:t xml:space="preserve">then </w:t>
      </w:r>
      <w:r w:rsidR="00BE3494" w:rsidRPr="00D04E4E">
        <w:rPr>
          <w:rFonts w:cs="Times New Roman"/>
          <w:szCs w:val="24"/>
        </w:rPr>
        <w:t xml:space="preserve">conducted.  Finally, participants </w:t>
      </w:r>
      <w:r w:rsidR="001079C6" w:rsidRPr="00D04E4E">
        <w:rPr>
          <w:rFonts w:cs="Times New Roman"/>
          <w:szCs w:val="24"/>
        </w:rPr>
        <w:t>completed</w:t>
      </w:r>
      <w:r w:rsidR="00BE3494" w:rsidRPr="00D04E4E">
        <w:rPr>
          <w:rFonts w:cs="Times New Roman"/>
          <w:szCs w:val="24"/>
        </w:rPr>
        <w:t xml:space="preserve"> the questionnaires before being thanked and debriefed.  The Edinburgh Handedness Questionnaire </w:t>
      </w:r>
      <w:r w:rsidR="00C54C6A" w:rsidRPr="00D04E4E">
        <w:rPr>
          <w:rFonts w:cs="Times New Roman"/>
          <w:szCs w:val="24"/>
        </w:rPr>
        <w:fldChar w:fldCharType="begin"/>
      </w:r>
      <w:r w:rsidR="00C54C6A" w:rsidRPr="00D04E4E">
        <w:rPr>
          <w:rFonts w:cs="Times New Roman"/>
          <w:szCs w:val="24"/>
        </w:rPr>
        <w:instrText xml:space="preserve"> ADDIN EN.CITE &lt;EndNote&gt;&lt;Cite&gt;&lt;Author&gt;Veale&lt;/Author&gt;&lt;Year&gt;2014&lt;/Year&gt;&lt;RecNum&gt;921&lt;/RecNum&gt;&lt;DisplayText&gt;[71]&lt;/DisplayText&gt;&lt;record&gt;&lt;rec-number&gt;921&lt;/rec-number&gt;&lt;foreign-keys&gt;&lt;key app="EN" db-id="2xaaap2efrdzf1eafv5pxxz39e2vzd90zsdz" timestamp="1585741929"&gt;921&lt;/key&gt;&lt;/foreign-keys&gt;&lt;ref-type name="Journal Article"&gt;17&lt;/ref-type&gt;&lt;contributors&gt;&lt;authors&gt;&lt;author&gt;Veale, Jaimie F&lt;/author&gt;&lt;/authors&gt;&lt;/contributors&gt;&lt;titles&gt;&lt;title&gt;Edinburgh handedness inventory–short form: a revised version based on confirmatory factor analysis&lt;/title&gt;&lt;secondary-title&gt;Laterality: Asymmetries of Body, Brain and Cognition&lt;/secondary-title&gt;&lt;/titles&gt;&lt;periodical&gt;&lt;full-title&gt;Laterality: Asymmetries of Body, Brain and Cognition&lt;/full-title&gt;&lt;/periodical&gt;&lt;pages&gt;164-177&lt;/pages&gt;&lt;volume&gt;19&lt;/volume&gt;&lt;number&gt;2&lt;/number&gt;&lt;dates&gt;&lt;year&gt;2014&lt;/year&gt;&lt;/dates&gt;&lt;isbn&gt;1357-650X&lt;/isbn&gt;&lt;urls&gt;&lt;/urls&gt;&lt;/record&gt;&lt;/Cite&gt;&lt;/EndNote&gt;</w:instrText>
      </w:r>
      <w:r w:rsidR="00C54C6A" w:rsidRPr="00D04E4E">
        <w:rPr>
          <w:rFonts w:cs="Times New Roman"/>
          <w:szCs w:val="24"/>
        </w:rPr>
        <w:fldChar w:fldCharType="separate"/>
      </w:r>
      <w:r w:rsidR="00C54C6A" w:rsidRPr="00D04E4E">
        <w:rPr>
          <w:rFonts w:cs="Times New Roman"/>
          <w:noProof/>
          <w:szCs w:val="24"/>
        </w:rPr>
        <w:t>[71]</w:t>
      </w:r>
      <w:r w:rsidR="00C54C6A" w:rsidRPr="00D04E4E">
        <w:rPr>
          <w:rFonts w:cs="Times New Roman"/>
          <w:szCs w:val="24"/>
        </w:rPr>
        <w:fldChar w:fldCharType="end"/>
      </w:r>
      <w:r w:rsidR="00BE3494" w:rsidRPr="00D04E4E">
        <w:rPr>
          <w:rFonts w:cs="Times New Roman"/>
          <w:szCs w:val="24"/>
        </w:rPr>
        <w:t>was completed online after study participation.</w:t>
      </w:r>
    </w:p>
    <w:p w14:paraId="5B777076" w14:textId="77777777" w:rsidR="00C3416D" w:rsidRPr="00D04E4E" w:rsidRDefault="00C3416D" w:rsidP="00C3416D">
      <w:pPr>
        <w:pStyle w:val="Heading2"/>
        <w:spacing w:before="0"/>
        <w:rPr>
          <w:rFonts w:cs="Times New Roman"/>
          <w:szCs w:val="24"/>
        </w:rPr>
      </w:pPr>
      <w:r w:rsidRPr="00D04E4E">
        <w:rPr>
          <w:rFonts w:cs="Times New Roman"/>
          <w:szCs w:val="24"/>
        </w:rPr>
        <w:t>Design</w:t>
      </w:r>
    </w:p>
    <w:p w14:paraId="1022406D" w14:textId="77777777" w:rsidR="00C3416D" w:rsidRPr="00D04E4E" w:rsidRDefault="006F4F76" w:rsidP="00A60A18">
      <w:pPr>
        <w:ind w:firstLine="720"/>
        <w:rPr>
          <w:rFonts w:cs="Times New Roman"/>
          <w:szCs w:val="24"/>
        </w:rPr>
      </w:pPr>
      <w:r w:rsidRPr="00D04E4E">
        <w:rPr>
          <w:rFonts w:cs="Times New Roman"/>
          <w:szCs w:val="24"/>
        </w:rPr>
        <w:t xml:space="preserve">Hypotheses one and two were tested with a single group observational design.  Hypothesis three was investigated with a </w:t>
      </w:r>
      <w:r w:rsidR="00C3416D" w:rsidRPr="00D04E4E">
        <w:rPr>
          <w:rFonts w:cs="Times New Roman"/>
          <w:szCs w:val="24"/>
        </w:rPr>
        <w:t xml:space="preserve">2 (word type: pain, neutral) x 2 (pain location: left, </w:t>
      </w:r>
      <w:r w:rsidRPr="00D04E4E">
        <w:rPr>
          <w:rFonts w:cs="Times New Roman"/>
          <w:szCs w:val="24"/>
        </w:rPr>
        <w:t xml:space="preserve">right) within-subjects design. </w:t>
      </w:r>
    </w:p>
    <w:p w14:paraId="0D0E5C1C" w14:textId="77777777" w:rsidR="00BE3494" w:rsidRPr="00D04E4E" w:rsidRDefault="00BE3494" w:rsidP="009B2451">
      <w:pPr>
        <w:pStyle w:val="Heading2"/>
        <w:spacing w:before="0"/>
        <w:rPr>
          <w:rFonts w:cs="Times New Roman"/>
          <w:szCs w:val="24"/>
        </w:rPr>
      </w:pPr>
      <w:r w:rsidRPr="00D04E4E">
        <w:rPr>
          <w:rFonts w:cs="Times New Roman"/>
          <w:szCs w:val="24"/>
        </w:rPr>
        <w:t>Data preparation</w:t>
      </w:r>
    </w:p>
    <w:p w14:paraId="7AF04EB9" w14:textId="65E2B0E3" w:rsidR="005404A5" w:rsidRPr="00D04E4E" w:rsidRDefault="005404A5" w:rsidP="005404A5">
      <w:r w:rsidRPr="00D04E4E">
        <w:tab/>
      </w:r>
      <w:r w:rsidR="00E82DDD" w:rsidRPr="00D04E4E">
        <w:t>All data cleaning and analyses were conducted using</w:t>
      </w:r>
      <w:r w:rsidRPr="00D04E4E">
        <w:rPr>
          <w:rFonts w:cs="Times New Roman"/>
          <w:szCs w:val="24"/>
        </w:rPr>
        <w:t xml:space="preserve"> RStudio </w:t>
      </w:r>
      <w:r w:rsidRPr="00D04E4E">
        <w:rPr>
          <w:rFonts w:cs="Times New Roman"/>
          <w:szCs w:val="24"/>
        </w:rPr>
        <w:fldChar w:fldCharType="begin"/>
      </w:r>
      <w:r w:rsidR="00C54C6A" w:rsidRPr="00D04E4E">
        <w:rPr>
          <w:rFonts w:cs="Times New Roman"/>
          <w:szCs w:val="24"/>
        </w:rPr>
        <w:instrText xml:space="preserve"> ADDIN EN.CITE &lt;EndNote&gt;&lt;Cite&gt;&lt;Author&gt;RStudio Team&lt;/Author&gt;&lt;Year&gt;2016&lt;/Year&gt;&lt;RecNum&gt;932&lt;/RecNum&gt;&lt;DisplayText&gt;[43]&lt;/DisplayText&gt;&lt;record&gt;&lt;rec-number&gt;932&lt;/rec-number&gt;&lt;foreign-keys&gt;&lt;key app="EN" db-id="2xaaap2efrdzf1eafv5pxxz39e2vzd90zsdz" timestamp="1588072205"&gt;932&lt;/key&gt;&lt;/foreign-keys&gt;&lt;ref-type name="Conference Paper"&gt;47&lt;/ref-type&gt;&lt;contributors&gt;&lt;authors&gt;&lt;author&gt;RStudio Team,&lt;/author&gt;&lt;/authors&gt;&lt;/contributors&gt;&lt;titles&gt;&lt;title&gt;RStudio: Integrated Development for R. RStudio, Inc., Boston, MA&lt;/title&gt;&lt;/titles&gt;&lt;dates&gt;&lt;year&gt;2016&lt;/year&gt;&lt;/dates&gt;&lt;urls&gt;&lt;related-urls&gt;&lt;url&gt;http://www.rstudio.com/&lt;/url&gt;&lt;/related-urls&gt;&lt;/urls&gt;&lt;/record&gt;&lt;/Cite&gt;&lt;/EndNote&gt;</w:instrText>
      </w:r>
      <w:r w:rsidRPr="00D04E4E">
        <w:rPr>
          <w:rFonts w:cs="Times New Roman"/>
          <w:szCs w:val="24"/>
        </w:rPr>
        <w:fldChar w:fldCharType="separate"/>
      </w:r>
      <w:r w:rsidR="00C54C6A" w:rsidRPr="00D04E4E">
        <w:rPr>
          <w:rFonts w:cs="Times New Roman"/>
          <w:noProof/>
          <w:szCs w:val="24"/>
        </w:rPr>
        <w:t>[43]</w:t>
      </w:r>
      <w:r w:rsidRPr="00D04E4E">
        <w:rPr>
          <w:rFonts w:cs="Times New Roman"/>
          <w:szCs w:val="24"/>
        </w:rPr>
        <w:fldChar w:fldCharType="end"/>
      </w:r>
      <w:r w:rsidRPr="00D04E4E">
        <w:rPr>
          <w:rFonts w:cs="Times New Roman"/>
          <w:szCs w:val="24"/>
        </w:rPr>
        <w:t xml:space="preserve"> with R</w:t>
      </w:r>
      <w:r w:rsidRPr="00D04E4E">
        <w:rPr>
          <w:rFonts w:cs="Times New Roman"/>
          <w:i/>
          <w:szCs w:val="24"/>
        </w:rPr>
        <w:t xml:space="preserve"> </w:t>
      </w:r>
      <w:r w:rsidR="008876DB" w:rsidRPr="00D04E4E">
        <w:rPr>
          <w:rFonts w:cs="Times New Roman"/>
          <w:szCs w:val="24"/>
        </w:rPr>
        <w:t>version 4.0.2</w:t>
      </w:r>
      <w:r w:rsidRPr="00D04E4E">
        <w:rPr>
          <w:rFonts w:cs="Times New Roman"/>
          <w:szCs w:val="24"/>
        </w:rPr>
        <w:t xml:space="preserve"> </w:t>
      </w:r>
      <w:r w:rsidRPr="00D04E4E">
        <w:rPr>
          <w:rFonts w:cs="Times New Roman"/>
          <w:szCs w:val="24"/>
        </w:rPr>
        <w:fldChar w:fldCharType="begin"/>
      </w:r>
      <w:r w:rsidR="00C54C6A" w:rsidRPr="00D04E4E">
        <w:rPr>
          <w:rFonts w:cs="Times New Roman"/>
          <w:szCs w:val="24"/>
        </w:rPr>
        <w:instrText xml:space="preserve"> ADDIN EN.CITE &lt;EndNote&gt;&lt;Cite&gt;&lt;Author&gt;R Core Team&lt;/Author&gt;&lt;Year&gt;2018&lt;/Year&gt;&lt;RecNum&gt;931&lt;/RecNum&gt;&lt;DisplayText&gt;[41]&lt;/DisplayText&gt;&lt;record&gt;&lt;rec-number&gt;931&lt;/rec-number&gt;&lt;foreign-keys&gt;&lt;key app="EN" db-id="2xaaap2efrdzf1eafv5pxxz39e2vzd90zsdz" timestamp="1588072042"&gt;931&lt;/key&gt;&lt;/foreign-keys&gt;&lt;ref-type name="Computer Program"&gt;9&lt;/ref-type&gt;&lt;contributors&gt;&lt;authors&gt;&lt;author&gt;R Core Team,&lt;/author&gt;&lt;/authors&gt;&lt;/contributors&gt;&lt;titles&gt;&lt;title&gt;R: A language and environment for statistical computing. R Foundation for Statistical Computing, Vienna, Austria.&lt;/title&gt;&lt;/titles&gt;&lt;dates&gt;&lt;year&gt;2018&lt;/year&gt;&lt;/dates&gt;&lt;urls&gt;&lt;related-urls&gt;&lt;url&gt;https://www.R-project.org/&lt;/url&gt;&lt;/related-urls&gt;&lt;/urls&gt;&lt;/record&gt;&lt;/Cite&gt;&lt;/EndNote&gt;</w:instrText>
      </w:r>
      <w:r w:rsidRPr="00D04E4E">
        <w:rPr>
          <w:rFonts w:cs="Times New Roman"/>
          <w:szCs w:val="24"/>
        </w:rPr>
        <w:fldChar w:fldCharType="separate"/>
      </w:r>
      <w:r w:rsidR="00C54C6A" w:rsidRPr="00D04E4E">
        <w:rPr>
          <w:rFonts w:cs="Times New Roman"/>
          <w:noProof/>
          <w:szCs w:val="24"/>
        </w:rPr>
        <w:t>[41]</w:t>
      </w:r>
      <w:r w:rsidRPr="00D04E4E">
        <w:rPr>
          <w:rFonts w:cs="Times New Roman"/>
          <w:szCs w:val="24"/>
        </w:rPr>
        <w:fldChar w:fldCharType="end"/>
      </w:r>
      <w:r w:rsidRPr="00D04E4E">
        <w:rPr>
          <w:rFonts w:cs="Times New Roman"/>
          <w:szCs w:val="24"/>
        </w:rPr>
        <w:t xml:space="preserve">.  </w:t>
      </w:r>
    </w:p>
    <w:p w14:paraId="70090405" w14:textId="77777777" w:rsidR="00BE3494" w:rsidRPr="00D04E4E" w:rsidRDefault="009B2451" w:rsidP="009B2451">
      <w:pPr>
        <w:pStyle w:val="Heading3"/>
        <w:spacing w:line="480" w:lineRule="auto"/>
        <w:rPr>
          <w:rFonts w:cs="Times New Roman"/>
        </w:rPr>
      </w:pPr>
      <w:r w:rsidRPr="00D04E4E">
        <w:rPr>
          <w:rFonts w:cs="Times New Roman"/>
        </w:rPr>
        <w:lastRenderedPageBreak/>
        <w:t xml:space="preserve">Visual-probe task </w:t>
      </w:r>
      <w:r w:rsidR="00BC029A" w:rsidRPr="00D04E4E">
        <w:rPr>
          <w:rFonts w:cs="Times New Roman"/>
        </w:rPr>
        <w:t>eye-tracking</w:t>
      </w:r>
      <w:r w:rsidRPr="00D04E4E">
        <w:rPr>
          <w:rFonts w:cs="Times New Roman"/>
        </w:rPr>
        <w:t xml:space="preserve"> d</w:t>
      </w:r>
      <w:r w:rsidR="00BE3494" w:rsidRPr="00D04E4E">
        <w:rPr>
          <w:rFonts w:cs="Times New Roman"/>
        </w:rPr>
        <w:t>ata</w:t>
      </w:r>
      <w:r w:rsidRPr="00D04E4E">
        <w:rPr>
          <w:rFonts w:cs="Times New Roman"/>
        </w:rPr>
        <w:t>.</w:t>
      </w:r>
    </w:p>
    <w:p w14:paraId="24EC148D" w14:textId="77777777" w:rsidR="00BE3494" w:rsidRPr="00D04E4E" w:rsidRDefault="00BE3494" w:rsidP="009B2451">
      <w:pPr>
        <w:ind w:firstLine="720"/>
        <w:rPr>
          <w:rFonts w:cs="Times New Roman"/>
          <w:szCs w:val="24"/>
        </w:rPr>
      </w:pPr>
      <w:r w:rsidRPr="00D04E4E">
        <w:rPr>
          <w:rFonts w:cs="Times New Roman"/>
          <w:szCs w:val="24"/>
        </w:rPr>
        <w:t xml:space="preserve">Fixation data were extracted using SR Research </w:t>
      </w:r>
      <w:proofErr w:type="spellStart"/>
      <w:r w:rsidRPr="00D04E4E">
        <w:rPr>
          <w:rFonts w:cs="Times New Roman"/>
          <w:szCs w:val="24"/>
        </w:rPr>
        <w:t>DataViewer</w:t>
      </w:r>
      <w:proofErr w:type="spellEnd"/>
      <w:r w:rsidRPr="00D04E4E">
        <w:rPr>
          <w:rFonts w:cs="Times New Roman"/>
          <w:szCs w:val="24"/>
        </w:rPr>
        <w:t>.  The interest period began with the onset of the two words and ended with the offset of the words.  Rectangular interest areas of width 265 pixels and height 250 pixels were created around each word.</w:t>
      </w:r>
    </w:p>
    <w:p w14:paraId="0FDD2BE2" w14:textId="1CEA8F86" w:rsidR="00BE3494" w:rsidRPr="00D04E4E" w:rsidRDefault="00BE3494" w:rsidP="009B2451">
      <w:pPr>
        <w:ind w:firstLine="720"/>
        <w:rPr>
          <w:rFonts w:cs="Times New Roman"/>
          <w:szCs w:val="24"/>
        </w:rPr>
      </w:pPr>
      <w:r w:rsidRPr="00D04E4E">
        <w:rPr>
          <w:rFonts w:cs="Times New Roman"/>
          <w:szCs w:val="24"/>
        </w:rPr>
        <w:t xml:space="preserve">Data was organised and fixation contingencies were computed using the organise functions in in </w:t>
      </w:r>
      <w:proofErr w:type="spellStart"/>
      <w:r w:rsidRPr="00D04E4E">
        <w:rPr>
          <w:rFonts w:cs="Times New Roman"/>
          <w:szCs w:val="24"/>
        </w:rPr>
        <w:t>eyeTrackR</w:t>
      </w:r>
      <w:proofErr w:type="spellEnd"/>
      <w:r w:rsidRPr="00D04E4E">
        <w:rPr>
          <w:rFonts w:cs="Times New Roman"/>
          <w:szCs w:val="24"/>
        </w:rPr>
        <w:t xml:space="preserve"> </w:t>
      </w:r>
      <w:r w:rsidR="003747AD" w:rsidRPr="00D04E4E">
        <w:rPr>
          <w:rFonts w:cs="Times New Roman"/>
          <w:szCs w:val="24"/>
        </w:rPr>
        <w:fldChar w:fldCharType="begin"/>
      </w:r>
      <w:r w:rsidR="00EF3CCD" w:rsidRPr="00D04E4E">
        <w:rPr>
          <w:rFonts w:cs="Times New Roman"/>
          <w:szCs w:val="24"/>
        </w:rPr>
        <w:instrText xml:space="preserve"> ADDIN EN.CITE &lt;EndNote&gt;&lt;Cite&gt;&lt;Author&gt;Godwin&lt;/Author&gt;&lt;Year&gt;2019&lt;/Year&gt;&lt;RecNum&gt;927&lt;/RecNum&gt;&lt;DisplayText&gt;[19]&lt;/DisplayText&gt;&lt;record&gt;&lt;rec-number&gt;927&lt;/rec-number&gt;&lt;foreign-keys&gt;&lt;key app="EN" db-id="2xaaap2efrdzf1eafv5pxxz39e2vzd90zsdz" timestamp="1588071030"&gt;927&lt;/key&gt;&lt;/foreign-keys&gt;&lt;ref-type name="Computer Program"&gt;9&lt;/ref-type&gt;&lt;contributors&gt;&lt;authors&gt;&lt;author&gt;Godwin, H. J.&lt;/author&gt;&lt;/authors&gt;&lt;/contributors&gt;&lt;titles&gt;&lt;title&gt;eyeTrackR: Organising and Analysing Eye-Tracking Data.  R package version 1.0.0.&lt;/title&gt;&lt;/titles&gt;&lt;dates&gt;&lt;year&gt;2019&lt;/year&gt;&lt;/dates&gt;&lt;urls&gt;&lt;related-urls&gt;&lt;url&gt;https://CRAN.R-project.org/package=eyeTrackR&lt;/url&gt;&lt;/related-urls&gt;&lt;/urls&gt;&lt;/record&gt;&lt;/Cite&gt;&lt;/EndNote&gt;</w:instrText>
      </w:r>
      <w:r w:rsidR="003747AD" w:rsidRPr="00D04E4E">
        <w:rPr>
          <w:rFonts w:cs="Times New Roman"/>
          <w:szCs w:val="24"/>
        </w:rPr>
        <w:fldChar w:fldCharType="separate"/>
      </w:r>
      <w:r w:rsidR="00EF3CCD" w:rsidRPr="00D04E4E">
        <w:rPr>
          <w:rFonts w:cs="Times New Roman"/>
          <w:noProof/>
          <w:szCs w:val="24"/>
        </w:rPr>
        <w:t>[19]</w:t>
      </w:r>
      <w:r w:rsidR="003747AD" w:rsidRPr="00D04E4E">
        <w:rPr>
          <w:rFonts w:cs="Times New Roman"/>
          <w:szCs w:val="24"/>
        </w:rPr>
        <w:fldChar w:fldCharType="end"/>
      </w:r>
      <w:r w:rsidR="003747AD" w:rsidRPr="00D04E4E">
        <w:rPr>
          <w:rFonts w:cs="Times New Roman"/>
          <w:szCs w:val="24"/>
        </w:rPr>
        <w:t xml:space="preserve">.  </w:t>
      </w:r>
      <w:r w:rsidRPr="00D04E4E">
        <w:rPr>
          <w:rFonts w:cs="Times New Roman"/>
          <w:szCs w:val="24"/>
        </w:rPr>
        <w:t>Trials with incorrect or no response were e</w:t>
      </w:r>
      <w:r w:rsidR="00C3416D" w:rsidRPr="00D04E4E">
        <w:rPr>
          <w:rFonts w:cs="Times New Roman"/>
          <w:szCs w:val="24"/>
        </w:rPr>
        <w:t xml:space="preserve">xcluded (3.25% of trials which contained </w:t>
      </w:r>
      <w:r w:rsidRPr="00D04E4E">
        <w:rPr>
          <w:rFonts w:cs="Times New Roman"/>
          <w:szCs w:val="24"/>
        </w:rPr>
        <w:t xml:space="preserve">3.73% of </w:t>
      </w:r>
      <w:r w:rsidR="00C3416D" w:rsidRPr="00D04E4E">
        <w:rPr>
          <w:rFonts w:cs="Times New Roman"/>
          <w:szCs w:val="24"/>
        </w:rPr>
        <w:t xml:space="preserve">all </w:t>
      </w:r>
      <w:r w:rsidRPr="00D04E4E">
        <w:rPr>
          <w:rFonts w:cs="Times New Roman"/>
          <w:szCs w:val="24"/>
        </w:rPr>
        <w:t>fixations).  Fixations less than 60</w:t>
      </w:r>
      <w:r w:rsidR="006F4F76" w:rsidRPr="00D04E4E">
        <w:rPr>
          <w:rFonts w:cs="Times New Roman"/>
          <w:szCs w:val="24"/>
        </w:rPr>
        <w:t xml:space="preserve"> </w:t>
      </w:r>
      <w:proofErr w:type="spellStart"/>
      <w:r w:rsidRPr="00D04E4E">
        <w:rPr>
          <w:rFonts w:cs="Times New Roman"/>
          <w:szCs w:val="24"/>
        </w:rPr>
        <w:t>ms</w:t>
      </w:r>
      <w:proofErr w:type="spellEnd"/>
      <w:r w:rsidRPr="00D04E4E">
        <w:rPr>
          <w:rFonts w:cs="Times New Roman"/>
          <w:szCs w:val="24"/>
        </w:rPr>
        <w:t xml:space="preserve"> or greater than 1500</w:t>
      </w:r>
      <w:r w:rsidR="006F4F76" w:rsidRPr="00D04E4E">
        <w:rPr>
          <w:rFonts w:cs="Times New Roman"/>
          <w:szCs w:val="24"/>
        </w:rPr>
        <w:t xml:space="preserve"> </w:t>
      </w:r>
      <w:proofErr w:type="spellStart"/>
      <w:r w:rsidRPr="00D04E4E">
        <w:rPr>
          <w:rFonts w:cs="Times New Roman"/>
          <w:szCs w:val="24"/>
        </w:rPr>
        <w:t>ms</w:t>
      </w:r>
      <w:proofErr w:type="spellEnd"/>
      <w:r w:rsidRPr="00D04E4E">
        <w:rPr>
          <w:rFonts w:cs="Times New Roman"/>
          <w:szCs w:val="24"/>
        </w:rPr>
        <w:t xml:space="preserve"> were removed (4.63% of fixations).  </w:t>
      </w:r>
      <w:r w:rsidR="00CB7564" w:rsidRPr="00D04E4E">
        <w:rPr>
          <w:rFonts w:cs="Times New Roman"/>
          <w:szCs w:val="24"/>
        </w:rPr>
        <w:t xml:space="preserve">Values more than three standard deviations from the mean were removed for each eye movement measure. </w:t>
      </w:r>
      <w:r w:rsidR="00512E7A" w:rsidRPr="00D04E4E">
        <w:rPr>
          <w:rFonts w:cs="Times New Roman"/>
          <w:szCs w:val="24"/>
        </w:rPr>
        <w:t xml:space="preserve">This data processing protocol is the same as that of other eye-tracking research from our lab </w:t>
      </w:r>
      <w:r w:rsidR="00C54C6A" w:rsidRPr="00D04E4E">
        <w:rPr>
          <w:rFonts w:cs="Times New Roman"/>
          <w:szCs w:val="24"/>
        </w:rPr>
        <w:fldChar w:fldCharType="begin">
          <w:fldData xml:space="preserve">PEVuZE5vdGU+PENpdGU+PEF1dGhvcj5MaW9zc2k8L0F1dGhvcj48WWVhcj4yMDE0PC9ZZWFyPjxS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</w:fldData>
        </w:fldChar>
      </w:r>
      <w:r w:rsidR="00C54C6A" w:rsidRPr="00D04E4E">
        <w:rPr>
          <w:rFonts w:cs="Times New Roman"/>
          <w:szCs w:val="24"/>
        </w:rPr>
        <w:instrText xml:space="preserve"> ADDIN EN.CITE </w:instrText>
      </w:r>
      <w:r w:rsidR="00C54C6A" w:rsidRPr="00D04E4E">
        <w:rPr>
          <w:rFonts w:cs="Times New Roman"/>
          <w:szCs w:val="24"/>
        </w:rPr>
        <w:fldChar w:fldCharType="begin">
          <w:fldData xml:space="preserve">PEVuZE5vdGU+PENpdGU+PEF1dGhvcj5MaW9zc2k8L0F1dGhvcj48WWVhcj4yMDE0PC9ZZWFyPjxS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</w:fldData>
        </w:fldChar>
      </w:r>
      <w:r w:rsidR="00C54C6A" w:rsidRPr="00D04E4E">
        <w:rPr>
          <w:rFonts w:cs="Times New Roman"/>
          <w:szCs w:val="24"/>
        </w:rPr>
        <w:instrText xml:space="preserve"> ADDIN EN.CITE.DATA </w:instrText>
      </w:r>
      <w:r w:rsidR="00C54C6A" w:rsidRPr="00D04E4E">
        <w:rPr>
          <w:rFonts w:cs="Times New Roman"/>
          <w:szCs w:val="24"/>
        </w:rPr>
      </w:r>
      <w:r w:rsidR="00C54C6A" w:rsidRPr="00D04E4E">
        <w:rPr>
          <w:rFonts w:cs="Times New Roman"/>
          <w:szCs w:val="24"/>
        </w:rPr>
        <w:fldChar w:fldCharType="end"/>
      </w:r>
      <w:r w:rsidR="00C54C6A" w:rsidRPr="00D04E4E">
        <w:rPr>
          <w:rFonts w:cs="Times New Roman"/>
          <w:szCs w:val="24"/>
        </w:rPr>
      </w:r>
      <w:r w:rsidR="00C54C6A" w:rsidRPr="00D04E4E">
        <w:rPr>
          <w:rFonts w:cs="Times New Roman"/>
          <w:szCs w:val="24"/>
        </w:rPr>
        <w:fldChar w:fldCharType="separate"/>
      </w:r>
      <w:r w:rsidR="00C54C6A" w:rsidRPr="00D04E4E">
        <w:rPr>
          <w:rFonts w:cs="Times New Roman"/>
          <w:noProof/>
          <w:szCs w:val="24"/>
        </w:rPr>
        <w:t>[30; 47; 54]</w:t>
      </w:r>
      <w:r w:rsidR="00C54C6A" w:rsidRPr="00D04E4E">
        <w:rPr>
          <w:rFonts w:cs="Times New Roman"/>
          <w:szCs w:val="24"/>
        </w:rPr>
        <w:fldChar w:fldCharType="end"/>
      </w:r>
      <w:r w:rsidR="00512E7A" w:rsidRPr="00D04E4E">
        <w:rPr>
          <w:rFonts w:cs="Times New Roman"/>
          <w:szCs w:val="24"/>
        </w:rPr>
        <w:t xml:space="preserve"> and these data cleaning limits are similar to previous eye-tracking research with the visual-probe task </w:t>
      </w:r>
      <w:r w:rsidR="00512E7A" w:rsidRPr="00D04E4E">
        <w:rPr>
          <w:rFonts w:cs="Times New Roman"/>
          <w:szCs w:val="24"/>
        </w:rPr>
        <w:fldChar w:fldCharType="begin">
          <w:fldData xml:space="preserve">PEVuZE5vdGU+PENpdGU+PEF1dGhvcj5GYXNobGVyPC9BdXRob3I+PFllYXI+MjAxNDwvWWVhcj48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</w:fldData>
        </w:fldChar>
      </w:r>
      <w:r w:rsidR="00C54C6A" w:rsidRPr="00D04E4E">
        <w:rPr>
          <w:rFonts w:cs="Times New Roman"/>
          <w:szCs w:val="24"/>
        </w:rPr>
        <w:instrText xml:space="preserve"> ADDIN EN.CITE </w:instrText>
      </w:r>
      <w:r w:rsidR="00C54C6A" w:rsidRPr="00D04E4E">
        <w:rPr>
          <w:rFonts w:cs="Times New Roman"/>
          <w:szCs w:val="24"/>
        </w:rPr>
        <w:fldChar w:fldCharType="begin">
          <w:fldData xml:space="preserve">PEVuZE5vdGU+PENpdGU+PEF1dGhvcj5GYXNobGVyPC9BdXRob3I+PFllYXI+MjAxNDwvWWVhcj48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</w:fldData>
        </w:fldChar>
      </w:r>
      <w:r w:rsidR="00C54C6A" w:rsidRPr="00D04E4E">
        <w:rPr>
          <w:rFonts w:cs="Times New Roman"/>
          <w:szCs w:val="24"/>
        </w:rPr>
        <w:instrText xml:space="preserve"> ADDIN EN.CITE.DATA </w:instrText>
      </w:r>
      <w:r w:rsidR="00C54C6A" w:rsidRPr="00D04E4E">
        <w:rPr>
          <w:rFonts w:cs="Times New Roman"/>
          <w:szCs w:val="24"/>
        </w:rPr>
      </w:r>
      <w:r w:rsidR="00C54C6A" w:rsidRPr="00D04E4E">
        <w:rPr>
          <w:rFonts w:cs="Times New Roman"/>
          <w:szCs w:val="24"/>
        </w:rPr>
        <w:fldChar w:fldCharType="end"/>
      </w:r>
      <w:r w:rsidR="00512E7A" w:rsidRPr="00D04E4E">
        <w:rPr>
          <w:rFonts w:cs="Times New Roman"/>
          <w:szCs w:val="24"/>
        </w:rPr>
      </w:r>
      <w:r w:rsidR="00512E7A" w:rsidRPr="00D04E4E">
        <w:rPr>
          <w:rFonts w:cs="Times New Roman"/>
          <w:szCs w:val="24"/>
        </w:rPr>
        <w:fldChar w:fldCharType="separate"/>
      </w:r>
      <w:r w:rsidR="00C54C6A" w:rsidRPr="00D04E4E">
        <w:rPr>
          <w:rFonts w:cs="Times New Roman"/>
          <w:noProof/>
          <w:szCs w:val="24"/>
        </w:rPr>
        <w:t>[14; 60; 75; 76]</w:t>
      </w:r>
      <w:r w:rsidR="00512E7A" w:rsidRPr="00D04E4E">
        <w:rPr>
          <w:rFonts w:cs="Times New Roman"/>
          <w:szCs w:val="24"/>
        </w:rPr>
        <w:fldChar w:fldCharType="end"/>
      </w:r>
      <w:r w:rsidR="006F4F76" w:rsidRPr="00D04E4E">
        <w:rPr>
          <w:rFonts w:cs="Times New Roman"/>
          <w:szCs w:val="24"/>
        </w:rPr>
        <w:t xml:space="preserve">. </w:t>
      </w:r>
      <w:r w:rsidR="00CB7564" w:rsidRPr="00D04E4E">
        <w:rPr>
          <w:rFonts w:cs="Times New Roman"/>
          <w:szCs w:val="24"/>
        </w:rPr>
        <w:t xml:space="preserve">Histograms were inspected to ensure that these limits were appropriate for our data.  </w:t>
      </w:r>
    </w:p>
    <w:p w14:paraId="32E93B98" w14:textId="77777777" w:rsidR="0046309A" w:rsidRPr="00D04E4E" w:rsidRDefault="00A60A18" w:rsidP="0046309A">
      <w:pPr>
        <w:ind w:firstLine="720"/>
        <w:rPr>
          <w:rFonts w:cs="Times New Roman"/>
          <w:szCs w:val="24"/>
        </w:rPr>
      </w:pPr>
      <w:r w:rsidRPr="00D04E4E">
        <w:rPr>
          <w:rFonts w:cs="Times New Roman"/>
          <w:szCs w:val="24"/>
        </w:rPr>
        <w:t xml:space="preserve">The proportion of initial fixations and time to the initial fixation on the interest area were calculated as indices of attentional orienting.  </w:t>
      </w:r>
      <w:r w:rsidR="00BE3494" w:rsidRPr="00D04E4E">
        <w:rPr>
          <w:rFonts w:cs="Times New Roman"/>
          <w:szCs w:val="24"/>
        </w:rPr>
        <w:t>Mean fixation duration, mean first fixation duration, total fixat</w:t>
      </w:r>
      <w:r w:rsidRPr="00D04E4E">
        <w:rPr>
          <w:rFonts w:cs="Times New Roman"/>
          <w:szCs w:val="24"/>
        </w:rPr>
        <w:t>ion time</w:t>
      </w:r>
      <w:r w:rsidR="00BE3494" w:rsidRPr="00D04E4E">
        <w:rPr>
          <w:rFonts w:cs="Times New Roman"/>
          <w:szCs w:val="24"/>
        </w:rPr>
        <w:t>, number of fixations</w:t>
      </w:r>
      <w:r w:rsidRPr="00D04E4E">
        <w:rPr>
          <w:rFonts w:cs="Times New Roman"/>
          <w:szCs w:val="24"/>
        </w:rPr>
        <w:t xml:space="preserve"> on the interest area</w:t>
      </w:r>
      <w:r w:rsidR="00BE3494" w:rsidRPr="00D04E4E">
        <w:rPr>
          <w:rFonts w:cs="Times New Roman"/>
          <w:szCs w:val="24"/>
        </w:rPr>
        <w:t xml:space="preserve">, </w:t>
      </w:r>
      <w:r w:rsidRPr="00D04E4E">
        <w:rPr>
          <w:rFonts w:cs="Times New Roman"/>
          <w:szCs w:val="24"/>
        </w:rPr>
        <w:t>as well as</w:t>
      </w:r>
      <w:r w:rsidR="00BE3494" w:rsidRPr="00D04E4E">
        <w:rPr>
          <w:rFonts w:cs="Times New Roman"/>
          <w:szCs w:val="24"/>
        </w:rPr>
        <w:t xml:space="preserve"> number of visits </w:t>
      </w:r>
      <w:r w:rsidRPr="00D04E4E">
        <w:rPr>
          <w:rFonts w:cs="Times New Roman"/>
          <w:szCs w:val="24"/>
        </w:rPr>
        <w:t xml:space="preserve">to the interest area, </w:t>
      </w:r>
      <w:r w:rsidR="00BE3494" w:rsidRPr="00D04E4E">
        <w:rPr>
          <w:rFonts w:cs="Times New Roman"/>
          <w:szCs w:val="24"/>
        </w:rPr>
        <w:t xml:space="preserve">were calculated as indices of maintained attention.  These indices were computed using the analyse functions in </w:t>
      </w:r>
      <w:proofErr w:type="spellStart"/>
      <w:r w:rsidR="00BE3494" w:rsidRPr="00D04E4E">
        <w:rPr>
          <w:rFonts w:cs="Times New Roman"/>
          <w:szCs w:val="24"/>
        </w:rPr>
        <w:t>eyeTrackR</w:t>
      </w:r>
      <w:proofErr w:type="spellEnd"/>
      <w:r w:rsidR="00EB380A" w:rsidRPr="00D04E4E">
        <w:rPr>
          <w:rFonts w:cs="Times New Roman"/>
          <w:szCs w:val="24"/>
        </w:rPr>
        <w:t xml:space="preserve"> </w:t>
      </w:r>
      <w:r w:rsidR="00EB380A" w:rsidRPr="00D04E4E">
        <w:rPr>
          <w:rFonts w:cs="Times New Roman"/>
          <w:szCs w:val="24"/>
        </w:rPr>
        <w:fldChar w:fldCharType="begin"/>
      </w:r>
      <w:r w:rsidR="00EF3CCD" w:rsidRPr="00D04E4E">
        <w:rPr>
          <w:rFonts w:cs="Times New Roman"/>
          <w:szCs w:val="24"/>
        </w:rPr>
        <w:instrText xml:space="preserve"> ADDIN EN.CITE &lt;EndNote&gt;&lt;Cite&gt;&lt;Author&gt;Godwin&lt;/Author&gt;&lt;Year&gt;2019&lt;/Year&gt;&lt;RecNum&gt;927&lt;/RecNum&gt;&lt;DisplayText&gt;[19]&lt;/DisplayText&gt;&lt;record&gt;&lt;rec-number&gt;927&lt;/rec-number&gt;&lt;foreign-keys&gt;&lt;key app="EN" db-id="2xaaap2efrdzf1eafv5pxxz39e2vzd90zsdz" timestamp="1588071030"&gt;927&lt;/key&gt;&lt;/foreign-keys&gt;&lt;ref-type name="Computer Program"&gt;9&lt;/ref-type&gt;&lt;contributors&gt;&lt;authors&gt;&lt;author&gt;Godwin, H. J.&lt;/author&gt;&lt;/authors&gt;&lt;/contributors&gt;&lt;titles&gt;&lt;title&gt;eyeTrackR: Organising and Analysing Eye-Tracking Data.  R package version 1.0.0.&lt;/title&gt;&lt;/titles&gt;&lt;dates&gt;&lt;year&gt;2019&lt;/year&gt;&lt;/dates&gt;&lt;urls&gt;&lt;related-urls&gt;&lt;url&gt;https://CRAN.R-project.org/package=eyeTrackR&lt;/url&gt;&lt;/related-urls&gt;&lt;/urls&gt;&lt;/record&gt;&lt;/Cite&gt;&lt;/EndNote&gt;</w:instrText>
      </w:r>
      <w:r w:rsidR="00EB380A" w:rsidRPr="00D04E4E">
        <w:rPr>
          <w:rFonts w:cs="Times New Roman"/>
          <w:szCs w:val="24"/>
        </w:rPr>
        <w:fldChar w:fldCharType="separate"/>
      </w:r>
      <w:r w:rsidR="00EF3CCD" w:rsidRPr="00D04E4E">
        <w:rPr>
          <w:rFonts w:cs="Times New Roman"/>
          <w:noProof/>
          <w:szCs w:val="24"/>
        </w:rPr>
        <w:t>[19]</w:t>
      </w:r>
      <w:r w:rsidR="00EB380A" w:rsidRPr="00D04E4E">
        <w:rPr>
          <w:rFonts w:cs="Times New Roman"/>
          <w:szCs w:val="24"/>
        </w:rPr>
        <w:fldChar w:fldCharType="end"/>
      </w:r>
      <w:r w:rsidRPr="00D04E4E">
        <w:rPr>
          <w:rFonts w:cs="Times New Roman"/>
          <w:szCs w:val="24"/>
        </w:rPr>
        <w:t>.</w:t>
      </w:r>
      <w:r w:rsidR="00BE3494" w:rsidRPr="00D04E4E">
        <w:rPr>
          <w:rFonts w:cs="Times New Roman"/>
          <w:szCs w:val="24"/>
        </w:rPr>
        <w:t xml:space="preserve">  All measures were grouped by word type (pain or neutral) </w:t>
      </w:r>
      <w:r w:rsidR="001079C6" w:rsidRPr="00D04E4E">
        <w:rPr>
          <w:rFonts w:cs="Times New Roman"/>
          <w:szCs w:val="24"/>
        </w:rPr>
        <w:t>and/</w:t>
      </w:r>
      <w:r w:rsidR="00BE3494" w:rsidRPr="00D04E4E">
        <w:rPr>
          <w:rFonts w:cs="Times New Roman"/>
          <w:szCs w:val="24"/>
        </w:rPr>
        <w:t xml:space="preserve">or location relative to pain (pain side or neutral side).  Only fixations within the interest areas were included in the data analysis.  </w:t>
      </w:r>
      <w:r w:rsidR="00486B57" w:rsidRPr="00D04E4E">
        <w:rPr>
          <w:rFonts w:cs="Times New Roman"/>
          <w:szCs w:val="24"/>
        </w:rPr>
        <w:t>For all eye movement indices, t</w:t>
      </w:r>
      <w:r w:rsidR="00BE3494" w:rsidRPr="00D04E4E">
        <w:rPr>
          <w:rFonts w:cs="Times New Roman"/>
          <w:szCs w:val="24"/>
        </w:rPr>
        <w:t xml:space="preserve">he difference between the </w:t>
      </w:r>
      <w:r w:rsidR="00486B57" w:rsidRPr="00D04E4E">
        <w:rPr>
          <w:rFonts w:cs="Times New Roman"/>
          <w:szCs w:val="24"/>
        </w:rPr>
        <w:t xml:space="preserve">value for the </w:t>
      </w:r>
      <w:r w:rsidR="00BE3494" w:rsidRPr="00D04E4E">
        <w:rPr>
          <w:rFonts w:cs="Times New Roman"/>
          <w:szCs w:val="24"/>
        </w:rPr>
        <w:t xml:space="preserve">pain side/word and </w:t>
      </w:r>
      <w:r w:rsidR="00486B57" w:rsidRPr="00D04E4E">
        <w:rPr>
          <w:rFonts w:cs="Times New Roman"/>
          <w:szCs w:val="24"/>
        </w:rPr>
        <w:t xml:space="preserve">the value for the </w:t>
      </w:r>
      <w:r w:rsidR="00BE3494" w:rsidRPr="00D04E4E">
        <w:rPr>
          <w:rFonts w:cs="Times New Roman"/>
          <w:szCs w:val="24"/>
        </w:rPr>
        <w:t>non-pain side/word were calculated for later use in correlation and regression analyses.  This followed the same formula as the attentional bias index</w:t>
      </w:r>
      <w:r w:rsidR="00486B57" w:rsidRPr="00D04E4E">
        <w:rPr>
          <w:rFonts w:cs="Times New Roman"/>
          <w:szCs w:val="24"/>
        </w:rPr>
        <w:t>:</w:t>
      </w:r>
      <w:r w:rsidR="00BE3494" w:rsidRPr="00D04E4E">
        <w:rPr>
          <w:rFonts w:cs="Times New Roman"/>
          <w:szCs w:val="24"/>
        </w:rPr>
        <w:t xml:space="preserve"> </w:t>
      </w:r>
    </w:p>
    <w:p w14:paraId="389FFC6D" w14:textId="77777777" w:rsidR="001079C6" w:rsidRPr="00D04E4E" w:rsidRDefault="00486B57" w:rsidP="001079C6">
      <w:pPr>
        <w:ind w:firstLine="720"/>
        <w:jc w:val="center"/>
        <w:rPr>
          <w:rFonts w:cs="Times New Roman"/>
          <w:i/>
          <w:szCs w:val="24"/>
        </w:rPr>
      </w:pPr>
      <m:oMathPara>
        <m:oMath>
          <m:r>
            <w:rPr>
              <w:rFonts w:ascii="Cambria Math" w:hAnsi="Cambria Math" w:cs="Times New Roman"/>
              <w:szCs w:val="24"/>
            </w:rPr>
            <m:t>Eye tracking attentional bias index= Ip -Inp</m:t>
          </m:r>
        </m:oMath>
      </m:oMathPara>
    </w:p>
    <w:p w14:paraId="6CA3C301" w14:textId="77777777" w:rsidR="00BE3494" w:rsidRPr="00D04E4E" w:rsidRDefault="00BE3494" w:rsidP="009B2451">
      <w:pPr>
        <w:ind w:firstLine="720"/>
        <w:rPr>
          <w:rFonts w:cs="Times New Roman"/>
          <w:szCs w:val="24"/>
        </w:rPr>
      </w:pPr>
      <w:r w:rsidRPr="00D04E4E">
        <w:rPr>
          <w:rFonts w:cs="Times New Roman"/>
          <w:szCs w:val="24"/>
        </w:rPr>
        <w:lastRenderedPageBreak/>
        <w:t xml:space="preserve"> </w:t>
      </w:r>
      <w:r w:rsidR="00486B57" w:rsidRPr="00D04E4E">
        <w:rPr>
          <w:rFonts w:cs="Times New Roman"/>
          <w:szCs w:val="24"/>
        </w:rPr>
        <w:t xml:space="preserve">Where </w:t>
      </w:r>
      <w:r w:rsidR="00486B57" w:rsidRPr="00D04E4E">
        <w:rPr>
          <w:rFonts w:cs="Times New Roman"/>
          <w:i/>
          <w:szCs w:val="24"/>
        </w:rPr>
        <w:t>Ip</w:t>
      </w:r>
      <w:r w:rsidR="00486B57" w:rsidRPr="00D04E4E">
        <w:rPr>
          <w:rFonts w:cs="Times New Roman"/>
          <w:szCs w:val="24"/>
        </w:rPr>
        <w:t xml:space="preserve"> = eye tracking index on the pain word/side and </w:t>
      </w:r>
      <w:proofErr w:type="spellStart"/>
      <w:r w:rsidR="00486B57" w:rsidRPr="00D04E4E">
        <w:rPr>
          <w:rFonts w:cs="Times New Roman"/>
          <w:i/>
          <w:szCs w:val="24"/>
        </w:rPr>
        <w:t>Inp</w:t>
      </w:r>
      <w:proofErr w:type="spellEnd"/>
      <w:r w:rsidR="00486B57" w:rsidRPr="00D04E4E">
        <w:rPr>
          <w:rFonts w:cs="Times New Roman"/>
          <w:i/>
          <w:szCs w:val="24"/>
        </w:rPr>
        <w:t xml:space="preserve"> </w:t>
      </w:r>
      <w:r w:rsidR="00486B57" w:rsidRPr="00D04E4E">
        <w:rPr>
          <w:rFonts w:cs="Times New Roman"/>
          <w:szCs w:val="24"/>
        </w:rPr>
        <w:t xml:space="preserve">= eye tracking index on the non-pain word/side.  </w:t>
      </w:r>
      <w:r w:rsidRPr="00D04E4E">
        <w:rPr>
          <w:rFonts w:cs="Times New Roman"/>
          <w:szCs w:val="24"/>
        </w:rPr>
        <w:t>For all indices, a positive index indicates attentional bias to pain.  To ensure this consistency, the sign was changed for time to first fixation</w:t>
      </w:r>
      <w:r w:rsidR="001079C6" w:rsidRPr="00D04E4E">
        <w:rPr>
          <w:rFonts w:cs="Times New Roman"/>
          <w:szCs w:val="24"/>
        </w:rPr>
        <w:t xml:space="preserve"> because a lower value of this index indicates greater attentional bias</w:t>
      </w:r>
      <w:r w:rsidRPr="00D04E4E">
        <w:rPr>
          <w:rFonts w:cs="Times New Roman"/>
          <w:szCs w:val="24"/>
        </w:rPr>
        <w:t xml:space="preserve">.  </w:t>
      </w:r>
    </w:p>
    <w:p w14:paraId="617CDC4C" w14:textId="77777777" w:rsidR="00BE3494" w:rsidRPr="00D04E4E" w:rsidRDefault="009B2451" w:rsidP="009B2451">
      <w:pPr>
        <w:pStyle w:val="Heading3"/>
        <w:spacing w:line="480" w:lineRule="auto"/>
        <w:rPr>
          <w:rFonts w:cs="Times New Roman"/>
        </w:rPr>
      </w:pPr>
      <w:r w:rsidRPr="00D04E4E">
        <w:rPr>
          <w:rFonts w:cs="Times New Roman"/>
        </w:rPr>
        <w:t>Visual-probe task response t</w:t>
      </w:r>
      <w:r w:rsidR="00BE3494" w:rsidRPr="00D04E4E">
        <w:rPr>
          <w:rFonts w:cs="Times New Roman"/>
        </w:rPr>
        <w:t>imes</w:t>
      </w:r>
      <w:r w:rsidRPr="00D04E4E">
        <w:rPr>
          <w:rFonts w:cs="Times New Roman"/>
        </w:rPr>
        <w:t>.</w:t>
      </w:r>
    </w:p>
    <w:p w14:paraId="0E1C2ED9" w14:textId="53B2477D" w:rsidR="00BE3494" w:rsidRPr="00D04E4E" w:rsidRDefault="00BE3494" w:rsidP="009B2451">
      <w:pPr>
        <w:ind w:firstLine="720"/>
        <w:rPr>
          <w:rFonts w:cs="Times New Roman"/>
          <w:szCs w:val="24"/>
        </w:rPr>
      </w:pPr>
      <w:r w:rsidRPr="00D04E4E">
        <w:rPr>
          <w:rFonts w:cs="Times New Roman"/>
          <w:szCs w:val="24"/>
        </w:rPr>
        <w:t>Histograms and box-and-whisker plots showed that response times less than 200</w:t>
      </w:r>
      <w:r w:rsidR="006F4F76" w:rsidRPr="00D04E4E">
        <w:rPr>
          <w:rFonts w:cs="Times New Roman"/>
          <w:szCs w:val="24"/>
        </w:rPr>
        <w:t xml:space="preserve"> </w:t>
      </w:r>
      <w:proofErr w:type="spellStart"/>
      <w:r w:rsidRPr="00D04E4E">
        <w:rPr>
          <w:rFonts w:cs="Times New Roman"/>
          <w:szCs w:val="24"/>
        </w:rPr>
        <w:t>ms</w:t>
      </w:r>
      <w:proofErr w:type="spellEnd"/>
      <w:r w:rsidRPr="00D04E4E">
        <w:rPr>
          <w:rFonts w:cs="Times New Roman"/>
          <w:szCs w:val="24"/>
        </w:rPr>
        <w:t xml:space="preserve"> or greater than 800</w:t>
      </w:r>
      <w:r w:rsidR="006F4F76" w:rsidRPr="00D04E4E">
        <w:rPr>
          <w:rFonts w:cs="Times New Roman"/>
          <w:szCs w:val="24"/>
        </w:rPr>
        <w:t xml:space="preserve"> </w:t>
      </w:r>
      <w:proofErr w:type="spellStart"/>
      <w:r w:rsidRPr="00D04E4E">
        <w:rPr>
          <w:rFonts w:cs="Times New Roman"/>
          <w:szCs w:val="24"/>
        </w:rPr>
        <w:t>ms</w:t>
      </w:r>
      <w:proofErr w:type="spellEnd"/>
      <w:r w:rsidRPr="00D04E4E">
        <w:rPr>
          <w:rFonts w:cs="Times New Roman"/>
          <w:szCs w:val="24"/>
        </w:rPr>
        <w:t xml:space="preserve"> were outliers and therefore these data points were excluded (2.44% of trials).  Response times more than three standard deviations outside each participant’s mean response time were excluded (1.06% of trials).  This cleaning process was based on previous research with the visual-probe task </w:t>
      </w:r>
      <w:r w:rsidRPr="00D04E4E">
        <w:rPr>
          <w:rFonts w:cs="Times New Roman"/>
          <w:szCs w:val="24"/>
        </w:rPr>
        <w:fldChar w:fldCharType="begin">
          <w:fldData xml:space="preserve">PEVuZE5vdGU+PENpdGU+PEF1dGhvcj5MaW9zc2k8L0F1dGhvcj48WWVhcj4yMDExPC9ZZWFyPjxS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</w:fldData>
        </w:fldChar>
      </w:r>
      <w:r w:rsidR="00C54C6A" w:rsidRPr="00D04E4E">
        <w:rPr>
          <w:rFonts w:cs="Times New Roman"/>
          <w:szCs w:val="24"/>
        </w:rPr>
        <w:instrText xml:space="preserve"> ADDIN EN.CITE </w:instrText>
      </w:r>
      <w:r w:rsidR="00C54C6A" w:rsidRPr="00D04E4E">
        <w:rPr>
          <w:rFonts w:cs="Times New Roman"/>
          <w:szCs w:val="24"/>
        </w:rPr>
        <w:fldChar w:fldCharType="begin">
          <w:fldData xml:space="preserve">PEVuZE5vdGU+PENpdGU+PEF1dGhvcj5MaW9zc2k8L0F1dGhvcj48WWVhcj4yMDExPC9ZZWFyPjxS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</w:fldData>
        </w:fldChar>
      </w:r>
      <w:r w:rsidR="00C54C6A" w:rsidRPr="00D04E4E">
        <w:rPr>
          <w:rFonts w:cs="Times New Roman"/>
          <w:szCs w:val="24"/>
        </w:rPr>
        <w:instrText xml:space="preserve"> ADDIN EN.CITE.DATA </w:instrText>
      </w:r>
      <w:r w:rsidR="00C54C6A" w:rsidRPr="00D04E4E">
        <w:rPr>
          <w:rFonts w:cs="Times New Roman"/>
          <w:szCs w:val="24"/>
        </w:rPr>
      </w:r>
      <w:r w:rsidR="00C54C6A" w:rsidRPr="00D04E4E">
        <w:rPr>
          <w:rFonts w:cs="Times New Roman"/>
          <w:szCs w:val="24"/>
        </w:rPr>
        <w:fldChar w:fldCharType="end"/>
      </w:r>
      <w:r w:rsidRPr="00D04E4E">
        <w:rPr>
          <w:rFonts w:cs="Times New Roman"/>
          <w:szCs w:val="24"/>
        </w:rPr>
      </w:r>
      <w:r w:rsidRPr="00D04E4E">
        <w:rPr>
          <w:rFonts w:cs="Times New Roman"/>
          <w:szCs w:val="24"/>
        </w:rPr>
        <w:fldChar w:fldCharType="separate"/>
      </w:r>
      <w:r w:rsidR="00C54C6A" w:rsidRPr="00D04E4E">
        <w:rPr>
          <w:rFonts w:cs="Times New Roman"/>
          <w:noProof/>
          <w:szCs w:val="24"/>
        </w:rPr>
        <w:t>[31; 45; 48]</w:t>
      </w:r>
      <w:r w:rsidRPr="00D04E4E">
        <w:rPr>
          <w:rFonts w:cs="Times New Roman"/>
          <w:szCs w:val="24"/>
        </w:rPr>
        <w:fldChar w:fldCharType="end"/>
      </w:r>
      <w:r w:rsidR="00B71E92" w:rsidRPr="00D04E4E">
        <w:rPr>
          <w:rFonts w:cs="Times New Roman"/>
          <w:szCs w:val="24"/>
        </w:rPr>
        <w:t>.</w:t>
      </w:r>
      <w:r w:rsidRPr="00D04E4E">
        <w:rPr>
          <w:rFonts w:cs="Times New Roman"/>
          <w:szCs w:val="24"/>
        </w:rPr>
        <w:t xml:space="preserve"> </w:t>
      </w:r>
    </w:p>
    <w:p w14:paraId="6A3DE923" w14:textId="77777777" w:rsidR="003A7046" w:rsidRPr="00D04E4E" w:rsidRDefault="00BE3494" w:rsidP="009B2451">
      <w:pPr>
        <w:ind w:firstLine="720"/>
        <w:rPr>
          <w:rFonts w:cs="Times New Roman"/>
          <w:szCs w:val="24"/>
        </w:rPr>
      </w:pPr>
      <w:r w:rsidRPr="00D04E4E">
        <w:rPr>
          <w:rFonts w:cs="Times New Roman"/>
          <w:szCs w:val="24"/>
        </w:rPr>
        <w:t xml:space="preserve">An attentional bias index was calculated from response times to the location of the dot according to the following formula:  </w:t>
      </w:r>
    </w:p>
    <w:p w14:paraId="6425C74B" w14:textId="77777777" w:rsidR="003A7046" w:rsidRPr="00D04E4E" w:rsidRDefault="00486B57" w:rsidP="003A7046">
      <w:pPr>
        <w:ind w:firstLine="720"/>
        <w:jc w:val="center"/>
        <w:rPr>
          <w:rFonts w:cs="Times New Roman"/>
          <w:i/>
          <w:szCs w:val="24"/>
        </w:rPr>
      </w:pPr>
      <m:oMathPara>
        <m:oMath>
          <m:r>
            <w:rPr>
              <w:rFonts w:ascii="Cambria Math" w:hAnsi="Cambria Math" w:cs="Times New Roman"/>
              <w:szCs w:val="24"/>
            </w:rPr>
            <m:t>Response time attentional bias index = ((PrDl-PlDl) + (PlDr-PrDr))/2</m:t>
          </m:r>
        </m:oMath>
      </m:oMathPara>
    </w:p>
    <w:p w14:paraId="185B7173" w14:textId="451FC8B6" w:rsidR="00BE3494" w:rsidRPr="00D04E4E" w:rsidRDefault="00BE3494" w:rsidP="009B2451">
      <w:pPr>
        <w:ind w:firstLine="720"/>
        <w:rPr>
          <w:rFonts w:cs="Times New Roman"/>
          <w:szCs w:val="24"/>
        </w:rPr>
      </w:pPr>
      <w:r w:rsidRPr="00D04E4E">
        <w:rPr>
          <w:rFonts w:cs="Times New Roman"/>
          <w:szCs w:val="24"/>
        </w:rPr>
        <w:t>Where</w:t>
      </w:r>
      <w:r w:rsidR="00486B57" w:rsidRPr="00D04E4E">
        <w:rPr>
          <w:rFonts w:cs="Times New Roman"/>
          <w:i/>
          <w:szCs w:val="24"/>
        </w:rPr>
        <w:t xml:space="preserve"> P</w:t>
      </w:r>
      <w:r w:rsidR="00F24706" w:rsidRPr="00D04E4E">
        <w:rPr>
          <w:rFonts w:cs="Times New Roman"/>
          <w:i/>
          <w:szCs w:val="24"/>
        </w:rPr>
        <w:t xml:space="preserve"> </w:t>
      </w:r>
      <w:r w:rsidRPr="00D04E4E">
        <w:rPr>
          <w:rFonts w:cs="Times New Roman"/>
          <w:szCs w:val="24"/>
        </w:rPr>
        <w:t xml:space="preserve">= pain word (or pain side), </w:t>
      </w:r>
      <w:r w:rsidRPr="00D04E4E">
        <w:rPr>
          <w:rFonts w:cs="Times New Roman"/>
          <w:i/>
          <w:szCs w:val="24"/>
        </w:rPr>
        <w:t>D</w:t>
      </w:r>
      <w:r w:rsidR="00486B57" w:rsidRPr="00D04E4E">
        <w:rPr>
          <w:rFonts w:cs="Times New Roman"/>
          <w:szCs w:val="24"/>
        </w:rPr>
        <w:t xml:space="preserve"> </w:t>
      </w:r>
      <w:r w:rsidRPr="00D04E4E">
        <w:rPr>
          <w:rFonts w:cs="Times New Roman"/>
          <w:szCs w:val="24"/>
        </w:rPr>
        <w:t>=</w:t>
      </w:r>
      <w:r w:rsidR="00486B57" w:rsidRPr="00D04E4E">
        <w:rPr>
          <w:rFonts w:cs="Times New Roman"/>
          <w:szCs w:val="24"/>
        </w:rPr>
        <w:t xml:space="preserve"> </w:t>
      </w:r>
      <w:r w:rsidRPr="00D04E4E">
        <w:rPr>
          <w:rFonts w:cs="Times New Roman"/>
          <w:szCs w:val="24"/>
        </w:rPr>
        <w:t xml:space="preserve">dot, </w:t>
      </w:r>
      <w:r w:rsidRPr="00D04E4E">
        <w:rPr>
          <w:rFonts w:cs="Times New Roman"/>
          <w:i/>
          <w:szCs w:val="24"/>
        </w:rPr>
        <w:t>r</w:t>
      </w:r>
      <w:r w:rsidR="00486B57" w:rsidRPr="00D04E4E">
        <w:rPr>
          <w:rFonts w:cs="Times New Roman"/>
          <w:szCs w:val="24"/>
        </w:rPr>
        <w:t xml:space="preserve"> </w:t>
      </w:r>
      <w:r w:rsidRPr="00D04E4E">
        <w:rPr>
          <w:rFonts w:cs="Times New Roman"/>
          <w:szCs w:val="24"/>
        </w:rPr>
        <w:t>=</w:t>
      </w:r>
      <w:r w:rsidR="00486B57" w:rsidRPr="00D04E4E">
        <w:rPr>
          <w:rFonts w:cs="Times New Roman"/>
          <w:szCs w:val="24"/>
        </w:rPr>
        <w:t xml:space="preserve"> </w:t>
      </w:r>
      <w:r w:rsidRPr="00D04E4E">
        <w:rPr>
          <w:rFonts w:cs="Times New Roman"/>
          <w:szCs w:val="24"/>
        </w:rPr>
        <w:t xml:space="preserve">right, </w:t>
      </w:r>
      <w:r w:rsidRPr="00D04E4E">
        <w:rPr>
          <w:rFonts w:cs="Times New Roman"/>
          <w:i/>
          <w:szCs w:val="24"/>
        </w:rPr>
        <w:t xml:space="preserve">l </w:t>
      </w:r>
      <w:r w:rsidRPr="00D04E4E">
        <w:rPr>
          <w:rFonts w:cs="Times New Roman"/>
          <w:szCs w:val="24"/>
        </w:rPr>
        <w:t xml:space="preserve">= left </w:t>
      </w:r>
      <w:r w:rsidRPr="00D04E4E">
        <w:rPr>
          <w:rFonts w:cs="Times New Roman"/>
          <w:szCs w:val="24"/>
        </w:rPr>
        <w:fldChar w:fldCharType="begin"/>
      </w:r>
      <w:r w:rsidR="00C54C6A" w:rsidRPr="00D04E4E">
        <w:rPr>
          <w:rFonts w:cs="Times New Roman"/>
          <w:szCs w:val="24"/>
        </w:rPr>
        <w:instrText xml:space="preserve"> ADDIN EN.CITE &lt;EndNote&gt;&lt;Cite&gt;&lt;Author&gt;Schoth&lt;/Author&gt;&lt;Year&gt;2012&lt;/Year&gt;&lt;RecNum&gt;7&lt;/RecNum&gt;&lt;DisplayText&gt;[51]&lt;/DisplayText&gt;&lt;record&gt;&lt;rec-number&gt;7&lt;/rec-number&gt;&lt;foreign-keys&gt;&lt;key app="EN" db-id="2xaaap2efrdzf1eafv5pxxz39e2vzd90zsdz" timestamp="1550759466"&gt;7&lt;/key&gt;&lt;/foreign-keys&gt;&lt;ref-type name="Journal Article"&gt;17&lt;/ref-type&gt;&lt;contributors&gt;&lt;authors&gt;&lt;author&gt;Schoth, D. E.&lt;/author&gt;&lt;author&gt;Nunes, V. D.&lt;/author&gt;&lt;author&gt;Liossi, C.&lt;/author&gt;&lt;/authors&gt;&lt;/contributors&gt;&lt;titles&gt;&lt;title&gt;Attentional bias towards pain-related information in chronic pain; a meta-analysis of visual-probe investigations&lt;/title&gt;&lt;secondary-title&gt;Clinical Psychology Review&lt;/secondary-title&gt;&lt;/titles&gt;&lt;periodical&gt;&lt;full-title&gt;Clinical Psychology Review&lt;/full-title&gt;&lt;/periodical&gt;&lt;pages&gt;13-25&lt;/pages&gt;&lt;volume&gt;32&lt;/volume&gt;&lt;number&gt;1&lt;/number&gt;&lt;edition&gt;2011/09/17&lt;/edition&gt;&lt;keywords&gt;&lt;keyword&gt;Attention&lt;/keyword&gt;&lt;keyword&gt;Chronic Pain&lt;/keyword&gt;&lt;keyword&gt;Cues&lt;/keyword&gt;&lt;keyword&gt;Humans&lt;/keyword&gt;&lt;keyword&gt;Pain Measurement&lt;/keyword&gt;&lt;keyword&gt;Physical Stimulation&lt;/keyword&gt;&lt;/keywords&gt;&lt;dates&gt;&lt;year&gt;2012&lt;/year&gt;&lt;pub-dates&gt;&lt;date&gt;Feb&lt;/date&gt;&lt;/pub-dates&gt;&lt;/dates&gt;&lt;isbn&gt;1873-7811&lt;/isbn&gt;&lt;accession-num&gt;22100743&lt;/accession-num&gt;&lt;urls&gt;&lt;related-urls&gt;&lt;url&gt;https://www.ncbi.nlm.nih.gov/pubmed/22100743&lt;/url&gt;&lt;/related-urls&gt;&lt;/urls&gt;&lt;electronic-resource-num&gt;10.1016/j.cpr.2011.09.004&lt;/electronic-resource-num&gt;&lt;language&gt;eng&lt;/language&gt;&lt;/record&gt;&lt;/Cite&gt;&lt;/EndNote&gt;</w:instrText>
      </w:r>
      <w:r w:rsidRPr="00D04E4E">
        <w:rPr>
          <w:rFonts w:cs="Times New Roman"/>
          <w:szCs w:val="24"/>
        </w:rPr>
        <w:fldChar w:fldCharType="separate"/>
      </w:r>
      <w:r w:rsidR="00C54C6A" w:rsidRPr="00D04E4E">
        <w:rPr>
          <w:rFonts w:cs="Times New Roman"/>
          <w:noProof/>
          <w:szCs w:val="24"/>
        </w:rPr>
        <w:t>[51]</w:t>
      </w:r>
      <w:r w:rsidRPr="00D04E4E">
        <w:rPr>
          <w:rFonts w:cs="Times New Roman"/>
          <w:szCs w:val="24"/>
        </w:rPr>
        <w:fldChar w:fldCharType="end"/>
      </w:r>
      <w:r w:rsidRPr="00D04E4E">
        <w:rPr>
          <w:rFonts w:cs="Times New Roman"/>
          <w:szCs w:val="24"/>
        </w:rPr>
        <w:t>.  According to this formula, response times on congruent trials (</w:t>
      </w:r>
      <w:r w:rsidR="001079C6" w:rsidRPr="00D04E4E">
        <w:rPr>
          <w:rFonts w:cs="Times New Roman"/>
          <w:szCs w:val="24"/>
        </w:rPr>
        <w:t>pain word/stimulus and dot on the same side</w:t>
      </w:r>
      <w:r w:rsidRPr="00D04E4E">
        <w:rPr>
          <w:rFonts w:cs="Times New Roman"/>
          <w:szCs w:val="24"/>
        </w:rPr>
        <w:t>) were subtracted from response times on incongruent trials (</w:t>
      </w:r>
      <w:r w:rsidR="001079C6" w:rsidRPr="00D04E4E">
        <w:rPr>
          <w:rFonts w:cs="Times New Roman"/>
          <w:szCs w:val="24"/>
        </w:rPr>
        <w:t>pain word/stimulus and dot on opposite sides).  Therefore, a</w:t>
      </w:r>
      <w:r w:rsidRPr="00D04E4E">
        <w:rPr>
          <w:rFonts w:cs="Times New Roman"/>
          <w:szCs w:val="24"/>
        </w:rPr>
        <w:t xml:space="preserve"> positive index </w:t>
      </w:r>
      <w:r w:rsidR="001079C6" w:rsidRPr="00D04E4E">
        <w:rPr>
          <w:rFonts w:cs="Times New Roman"/>
          <w:szCs w:val="24"/>
        </w:rPr>
        <w:t>indicates</w:t>
      </w:r>
      <w:r w:rsidRPr="00D04E4E">
        <w:rPr>
          <w:rFonts w:cs="Times New Roman"/>
          <w:szCs w:val="24"/>
        </w:rPr>
        <w:t xml:space="preserve"> </w:t>
      </w:r>
      <w:r w:rsidR="001079C6" w:rsidRPr="00D04E4E">
        <w:rPr>
          <w:rFonts w:cs="Times New Roman"/>
          <w:szCs w:val="24"/>
        </w:rPr>
        <w:t xml:space="preserve">attentional bias to pain words/location whereas a negative index indicates attentional bias away from pain words/location. </w:t>
      </w:r>
    </w:p>
    <w:p w14:paraId="071BFD28" w14:textId="77777777" w:rsidR="00BE3494" w:rsidRPr="00D04E4E" w:rsidRDefault="009B2451" w:rsidP="009B2451">
      <w:pPr>
        <w:pStyle w:val="Heading3"/>
        <w:spacing w:line="480" w:lineRule="auto"/>
        <w:rPr>
          <w:rFonts w:cs="Times New Roman"/>
        </w:rPr>
      </w:pPr>
      <w:r w:rsidRPr="00D04E4E">
        <w:rPr>
          <w:rFonts w:cs="Times New Roman"/>
        </w:rPr>
        <w:t>Incidental learning t</w:t>
      </w:r>
      <w:r w:rsidR="00BE3494" w:rsidRPr="00D04E4E">
        <w:rPr>
          <w:rFonts w:cs="Times New Roman"/>
        </w:rPr>
        <w:t>ask</w:t>
      </w:r>
      <w:r w:rsidRPr="00D04E4E">
        <w:rPr>
          <w:rFonts w:cs="Times New Roman"/>
        </w:rPr>
        <w:t>.</w:t>
      </w:r>
    </w:p>
    <w:p w14:paraId="57CB99BB" w14:textId="77777777" w:rsidR="00BE3494" w:rsidRPr="00D04E4E" w:rsidRDefault="001079C6" w:rsidP="009B2451">
      <w:pPr>
        <w:ind w:firstLine="720"/>
        <w:rPr>
          <w:rFonts w:cs="Times New Roman"/>
          <w:szCs w:val="24"/>
        </w:rPr>
      </w:pPr>
      <w:r w:rsidRPr="00D04E4E">
        <w:rPr>
          <w:rFonts w:cs="Times New Roman"/>
          <w:szCs w:val="24"/>
        </w:rPr>
        <w:t xml:space="preserve">Data from the incidental learning task were cleaned in the same way as the visual-probe data.  </w:t>
      </w:r>
      <w:r w:rsidR="00BE3494" w:rsidRPr="00D04E4E">
        <w:rPr>
          <w:rFonts w:cs="Times New Roman"/>
          <w:szCs w:val="24"/>
        </w:rPr>
        <w:t xml:space="preserve">Trials with incorrect or no response were excluded (learning phase: 0.86%, testing phase: 0.42%).  Histograms and boxplots showed that response times less than 200ms or greater than 800ms were outliers so these were removed (learning phase: 1.13%, testing phase: 0.88%).  Response times more than three standard deviations outside each </w:t>
      </w:r>
      <w:r w:rsidR="00BE3494" w:rsidRPr="00D04E4E">
        <w:rPr>
          <w:rFonts w:cs="Times New Roman"/>
          <w:szCs w:val="24"/>
        </w:rPr>
        <w:lastRenderedPageBreak/>
        <w:t xml:space="preserve">participant’s mean response time were excluded (learning phase: 1.18%, testing phase: 1.11%).  </w:t>
      </w:r>
    </w:p>
    <w:p w14:paraId="38D58F99" w14:textId="77777777" w:rsidR="00BE3494" w:rsidRPr="00D04E4E" w:rsidRDefault="00BE3494" w:rsidP="009B2451">
      <w:pPr>
        <w:ind w:firstLine="720"/>
        <w:rPr>
          <w:rFonts w:cs="Times New Roman"/>
          <w:szCs w:val="24"/>
        </w:rPr>
      </w:pPr>
      <w:r w:rsidRPr="00D04E4E">
        <w:rPr>
          <w:rFonts w:cs="Times New Roman"/>
          <w:szCs w:val="24"/>
        </w:rPr>
        <w:t xml:space="preserve">The congruency effect was calculated with data from the learning phase.  A positive congruency effect indicates a faster response when the dot appears on the predicted side of the screen, indicating that the contingency has been learnt. </w:t>
      </w:r>
    </w:p>
    <w:p w14:paraId="73F2B34D" w14:textId="77777777" w:rsidR="00BE3494" w:rsidRPr="00D04E4E" w:rsidRDefault="00486B57" w:rsidP="00486B57">
      <w:pPr>
        <w:jc w:val="center"/>
        <w:rPr>
          <w:rFonts w:cs="Times New Roman"/>
          <w:i/>
          <w:szCs w:val="24"/>
        </w:rPr>
      </w:pPr>
      <m:oMathPara>
        <m:oMath>
          <m:r>
            <w:rPr>
              <w:rFonts w:ascii="Cambria Math" w:hAnsi="Cambria Math" w:cs="Times New Roman"/>
              <w:szCs w:val="24"/>
            </w:rPr>
            <m:t>Congruency effect = RTi - RTc</m:t>
          </m:r>
        </m:oMath>
      </m:oMathPara>
    </w:p>
    <w:p w14:paraId="40D57F31" w14:textId="77777777" w:rsidR="00BE3494" w:rsidRPr="00D04E4E" w:rsidRDefault="00486B57" w:rsidP="009B2451">
      <w:pPr>
        <w:ind w:firstLine="720"/>
        <w:rPr>
          <w:rFonts w:cs="Times New Roman"/>
          <w:szCs w:val="24"/>
        </w:rPr>
      </w:pPr>
      <w:r w:rsidRPr="00D04E4E">
        <w:rPr>
          <w:rFonts w:cs="Times New Roman"/>
          <w:szCs w:val="24"/>
        </w:rPr>
        <w:t xml:space="preserve">Where </w:t>
      </w:r>
      <w:proofErr w:type="spellStart"/>
      <w:r w:rsidRPr="00D04E4E">
        <w:rPr>
          <w:rFonts w:cs="Times New Roman"/>
          <w:i/>
          <w:szCs w:val="24"/>
        </w:rPr>
        <w:t>RTi</w:t>
      </w:r>
      <w:proofErr w:type="spellEnd"/>
      <w:r w:rsidRPr="00D04E4E">
        <w:rPr>
          <w:rFonts w:cs="Times New Roman"/>
          <w:i/>
          <w:szCs w:val="24"/>
        </w:rPr>
        <w:t xml:space="preserve"> </w:t>
      </w:r>
      <w:r w:rsidRPr="00D04E4E">
        <w:rPr>
          <w:rFonts w:cs="Times New Roman"/>
          <w:szCs w:val="24"/>
        </w:rPr>
        <w:t xml:space="preserve">= mean response time on incongruent trials and </w:t>
      </w:r>
      <w:proofErr w:type="spellStart"/>
      <w:r w:rsidRPr="00D04E4E">
        <w:rPr>
          <w:rFonts w:cs="Times New Roman"/>
          <w:i/>
          <w:szCs w:val="24"/>
        </w:rPr>
        <w:t>RTc</w:t>
      </w:r>
      <w:proofErr w:type="spellEnd"/>
      <w:r w:rsidRPr="00D04E4E">
        <w:rPr>
          <w:rFonts w:cs="Times New Roman"/>
          <w:szCs w:val="24"/>
        </w:rPr>
        <w:t xml:space="preserve"> = mean response time on congruent trials. </w:t>
      </w:r>
      <w:r w:rsidR="00BE3494" w:rsidRPr="00D04E4E">
        <w:rPr>
          <w:rFonts w:cs="Times New Roman"/>
          <w:szCs w:val="24"/>
        </w:rPr>
        <w:t xml:space="preserve">The interpretation bias index was calculated from response times in the test phase, as in previous research </w:t>
      </w:r>
      <w:r w:rsidR="00BE3494" w:rsidRPr="00D04E4E">
        <w:rPr>
          <w:rFonts w:cs="Times New Roman"/>
          <w:szCs w:val="24"/>
        </w:rPr>
        <w:fldChar w:fldCharType="begin">
          <w:fldData xml:space="preserve">PEVuZE5vdGU+PENpdGU+PEF1dGhvcj5LaGF0aWJpPC9BdXRob3I+PFllYXI+MjAxNDwvWWVhcj48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</w:fldData>
        </w:fldChar>
      </w:r>
      <w:r w:rsidR="00EF3CCD" w:rsidRPr="00D04E4E">
        <w:rPr>
          <w:rFonts w:cs="Times New Roman"/>
          <w:szCs w:val="24"/>
        </w:rPr>
        <w:instrText xml:space="preserve"> ADDIN EN.CITE </w:instrText>
      </w:r>
      <w:r w:rsidR="00EF3CCD" w:rsidRPr="00D04E4E">
        <w:rPr>
          <w:rFonts w:cs="Times New Roman"/>
          <w:szCs w:val="24"/>
        </w:rPr>
        <w:fldChar w:fldCharType="begin">
          <w:fldData xml:space="preserve">PEVuZE5vdGU+PENpdGU+PEF1dGhvcj5LaGF0aWJpPC9BdXRob3I+PFllYXI+MjAxNDwvWWVhcj48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</w:fldData>
        </w:fldChar>
      </w:r>
      <w:r w:rsidR="00EF3CCD" w:rsidRPr="00D04E4E">
        <w:rPr>
          <w:rFonts w:cs="Times New Roman"/>
          <w:szCs w:val="24"/>
        </w:rPr>
        <w:instrText xml:space="preserve"> ADDIN EN.CITE.DATA </w:instrText>
      </w:r>
      <w:r w:rsidR="00EF3CCD" w:rsidRPr="00D04E4E">
        <w:rPr>
          <w:rFonts w:cs="Times New Roman"/>
          <w:szCs w:val="24"/>
        </w:rPr>
      </w:r>
      <w:r w:rsidR="00EF3CCD" w:rsidRPr="00D04E4E">
        <w:rPr>
          <w:rFonts w:cs="Times New Roman"/>
          <w:szCs w:val="24"/>
        </w:rPr>
        <w:fldChar w:fldCharType="end"/>
      </w:r>
      <w:r w:rsidR="00BE3494" w:rsidRPr="00D04E4E">
        <w:rPr>
          <w:rFonts w:cs="Times New Roman"/>
          <w:szCs w:val="24"/>
        </w:rPr>
      </w:r>
      <w:r w:rsidR="00BE3494" w:rsidRPr="00D04E4E">
        <w:rPr>
          <w:rFonts w:cs="Times New Roman"/>
          <w:szCs w:val="24"/>
        </w:rPr>
        <w:fldChar w:fldCharType="separate"/>
      </w:r>
      <w:r w:rsidR="00EF3CCD" w:rsidRPr="00D04E4E">
        <w:rPr>
          <w:rFonts w:cs="Times New Roman"/>
          <w:noProof/>
          <w:szCs w:val="24"/>
        </w:rPr>
        <w:t>[27; 28]</w:t>
      </w:r>
      <w:r w:rsidR="00BE3494" w:rsidRPr="00D04E4E">
        <w:rPr>
          <w:rFonts w:cs="Times New Roman"/>
          <w:szCs w:val="24"/>
        </w:rPr>
        <w:fldChar w:fldCharType="end"/>
      </w:r>
      <w:r w:rsidR="00BE3494" w:rsidRPr="00D04E4E">
        <w:rPr>
          <w:rFonts w:cs="Times New Roman"/>
          <w:szCs w:val="24"/>
        </w:rPr>
        <w:t>.  A positive interpretation bias index indicates p</w:t>
      </w:r>
      <w:r w:rsidR="001079C6" w:rsidRPr="00D04E4E">
        <w:rPr>
          <w:rFonts w:cs="Times New Roman"/>
          <w:szCs w:val="24"/>
        </w:rPr>
        <w:t>ain-related interpretation bias.</w:t>
      </w:r>
    </w:p>
    <w:p w14:paraId="597D5C22" w14:textId="77777777" w:rsidR="00486B57" w:rsidRPr="00D04E4E" w:rsidRDefault="00486B57" w:rsidP="00486B57">
      <w:pPr>
        <w:ind w:firstLine="720"/>
        <w:jc w:val="center"/>
        <w:rPr>
          <w:rFonts w:cs="Times New Roman"/>
          <w:szCs w:val="24"/>
        </w:rPr>
      </w:pPr>
      <m:oMathPara>
        <m:oMath>
          <m:r>
            <w:rPr>
              <w:rFonts w:ascii="Cambria Math" w:hAnsi="Cambria Math" w:cs="Times New Roman"/>
              <w:szCs w:val="24"/>
            </w:rPr>
            <m:t>Interpretation bias index = RTn - RTp</m:t>
          </m:r>
        </m:oMath>
      </m:oMathPara>
    </w:p>
    <w:p w14:paraId="39445C51" w14:textId="06C8A462" w:rsidR="00486B57" w:rsidRPr="00D04E4E" w:rsidRDefault="00486B57" w:rsidP="003A6023">
      <w:pPr>
        <w:jc w:val="center"/>
        <w:rPr>
          <w:rFonts w:cs="Times New Roman"/>
          <w:szCs w:val="24"/>
        </w:rPr>
      </w:pPr>
      <w:r w:rsidRPr="00D04E4E">
        <w:rPr>
          <w:rFonts w:cs="Times New Roman"/>
          <w:szCs w:val="24"/>
        </w:rPr>
        <w:tab/>
        <w:t xml:space="preserve">Where </w:t>
      </w:r>
      <w:proofErr w:type="spellStart"/>
      <w:r w:rsidRPr="00D04E4E">
        <w:rPr>
          <w:rFonts w:cs="Times New Roman"/>
          <w:i/>
          <w:szCs w:val="24"/>
        </w:rPr>
        <w:t>RTn</w:t>
      </w:r>
      <w:proofErr w:type="spellEnd"/>
      <w:r w:rsidRPr="00D04E4E">
        <w:rPr>
          <w:rFonts w:cs="Times New Roman"/>
          <w:szCs w:val="24"/>
        </w:rPr>
        <w:t xml:space="preserve"> = mean response time to targets in the location associated with neutral words and </w:t>
      </w:r>
      <w:proofErr w:type="spellStart"/>
      <w:r w:rsidRPr="00D04E4E">
        <w:rPr>
          <w:rFonts w:cs="Times New Roman"/>
          <w:i/>
          <w:szCs w:val="24"/>
        </w:rPr>
        <w:t>RTp</w:t>
      </w:r>
      <w:proofErr w:type="spellEnd"/>
      <w:r w:rsidRPr="00D04E4E">
        <w:rPr>
          <w:rFonts w:cs="Times New Roman"/>
          <w:i/>
          <w:szCs w:val="24"/>
        </w:rPr>
        <w:t xml:space="preserve"> </w:t>
      </w:r>
      <w:r w:rsidRPr="00D04E4E">
        <w:rPr>
          <w:rFonts w:cs="Times New Roman"/>
          <w:szCs w:val="24"/>
        </w:rPr>
        <w:t>= mean response time to targets in the location associated with pain words</w:t>
      </w:r>
      <w:r w:rsidR="00920E73" w:rsidRPr="00D04E4E">
        <w:rPr>
          <w:rFonts w:cs="Times New Roman"/>
          <w:szCs w:val="24"/>
        </w:rPr>
        <w:t>.</w:t>
      </w:r>
    </w:p>
    <w:p w14:paraId="0E9672B6" w14:textId="77777777" w:rsidR="00BE3494" w:rsidRPr="00D04E4E" w:rsidRDefault="009B2451" w:rsidP="009B2451">
      <w:pPr>
        <w:pStyle w:val="Heading3"/>
        <w:spacing w:line="480" w:lineRule="auto"/>
        <w:rPr>
          <w:rFonts w:cs="Times New Roman"/>
        </w:rPr>
      </w:pPr>
      <w:r w:rsidRPr="00D04E4E">
        <w:rPr>
          <w:rFonts w:cs="Times New Roman"/>
        </w:rPr>
        <w:t>Sentence generation t</w:t>
      </w:r>
      <w:r w:rsidR="00BE3494" w:rsidRPr="00D04E4E">
        <w:rPr>
          <w:rFonts w:cs="Times New Roman"/>
        </w:rPr>
        <w:t>ask</w:t>
      </w:r>
      <w:r w:rsidRPr="00D04E4E">
        <w:rPr>
          <w:rFonts w:cs="Times New Roman"/>
        </w:rPr>
        <w:t>.</w:t>
      </w:r>
    </w:p>
    <w:p w14:paraId="3CBB5715" w14:textId="58963F37" w:rsidR="00BE3494" w:rsidRPr="00D04E4E" w:rsidRDefault="00BE3494" w:rsidP="00920E73">
      <w:pPr>
        <w:ind w:firstLine="720"/>
        <w:rPr>
          <w:rFonts w:cs="Times New Roman"/>
          <w:szCs w:val="24"/>
        </w:rPr>
      </w:pPr>
      <w:r w:rsidRPr="00D04E4E">
        <w:rPr>
          <w:rFonts w:cs="Times New Roman"/>
          <w:szCs w:val="24"/>
        </w:rPr>
        <w:t xml:space="preserve">Two researchers </w:t>
      </w:r>
      <w:r w:rsidR="0018196C" w:rsidRPr="00D04E4E">
        <w:rPr>
          <w:rFonts w:cs="Times New Roman"/>
          <w:szCs w:val="24"/>
        </w:rPr>
        <w:t xml:space="preserve">(DES and PB) </w:t>
      </w:r>
      <w:r w:rsidR="00920E73" w:rsidRPr="00D04E4E">
        <w:rPr>
          <w:rFonts w:cs="Times New Roman"/>
          <w:szCs w:val="24"/>
        </w:rPr>
        <w:t xml:space="preserve">independently </w:t>
      </w:r>
      <w:r w:rsidRPr="00D04E4E">
        <w:rPr>
          <w:rFonts w:cs="Times New Roman"/>
          <w:szCs w:val="24"/>
        </w:rPr>
        <w:t xml:space="preserve">categorised sentences from the sentence generation task into pain-related or benign and then calculated the proportion of pain-related sentences out of total meaningful sentences generated, as in previous research </w:t>
      </w:r>
      <w:r w:rsidRPr="00D04E4E">
        <w:rPr>
          <w:rFonts w:cs="Times New Roman"/>
          <w:szCs w:val="24"/>
        </w:rPr>
        <w:fldChar w:fldCharType="begin"/>
      </w:r>
      <w:r w:rsidR="00C54C6A" w:rsidRPr="00D04E4E">
        <w:rPr>
          <w:rFonts w:cs="Times New Roman"/>
          <w:szCs w:val="24"/>
        </w:rPr>
        <w:instrText xml:space="preserve"> ADDIN EN.CITE &lt;EndNote&gt;&lt;Cite&gt;&lt;Author&gt;Schoth&lt;/Author&gt;&lt;Year&gt;2017&lt;/Year&gt;&lt;RecNum&gt;50&lt;/RecNum&gt;&lt;DisplayText&gt;[50]&lt;/DisplayText&gt;&lt;record&gt;&lt;rec-number&gt;50&lt;/rec-number&gt;&lt;foreign-keys&gt;&lt;key app="EN" db-id="2xaaap2efrdzf1eafv5pxxz39e2vzd90zsdz" timestamp="1550759516"&gt;50&lt;/key&gt;&lt;/foreign-keys&gt;&lt;ref-type name="Journal Article"&gt;17&lt;/ref-type&gt;&lt;contributors&gt;&lt;authors&gt;&lt;author&gt;Schoth, D. E.&lt;/author&gt;&lt;author&gt;Liossi, C.&lt;/author&gt;&lt;/authors&gt;&lt;/contributors&gt;&lt;titles&gt;&lt;title&gt;A systematic review of experimental paradigms for exploring biased interpretation of ambiguous information with emotional and neutral associations&lt;/title&gt;&lt;secondary-title&gt;Frontiers in Psychology&lt;/secondary-title&gt;&lt;/titles&gt;&lt;periodical&gt;&lt;full-title&gt;Frontiers in psychology&lt;/full-title&gt;&lt;/periodical&gt;&lt;pages&gt;171&lt;/pages&gt;&lt;volume&gt;8&lt;/volume&gt;&lt;dates&gt;&lt;year&gt;2017&lt;/year&gt;&lt;/dates&gt;&lt;isbn&gt;1664-1078&lt;/isbn&gt;&lt;urls&gt;&lt;/urls&gt;&lt;/record&gt;&lt;/Cite&gt;&lt;/EndNote&gt;</w:instrText>
      </w:r>
      <w:r w:rsidRPr="00D04E4E">
        <w:rPr>
          <w:rFonts w:cs="Times New Roman"/>
          <w:szCs w:val="24"/>
        </w:rPr>
        <w:fldChar w:fldCharType="separate"/>
      </w:r>
      <w:r w:rsidR="00C54C6A" w:rsidRPr="00D04E4E">
        <w:rPr>
          <w:rFonts w:cs="Times New Roman"/>
          <w:noProof/>
          <w:szCs w:val="24"/>
        </w:rPr>
        <w:t>[50]</w:t>
      </w:r>
      <w:r w:rsidRPr="00D04E4E">
        <w:rPr>
          <w:rFonts w:cs="Times New Roman"/>
          <w:szCs w:val="24"/>
        </w:rPr>
        <w:fldChar w:fldCharType="end"/>
      </w:r>
      <w:r w:rsidRPr="00D04E4E">
        <w:rPr>
          <w:rFonts w:cs="Times New Roman"/>
          <w:szCs w:val="24"/>
        </w:rPr>
        <w:t>. The proportion of self-referent pain-related sentences was also calculated.  T</w:t>
      </w:r>
      <w:r w:rsidRPr="00D04E4E">
        <w:rPr>
          <w:rStyle w:val="normaltextrun1"/>
          <w:rFonts w:cs="Times New Roman"/>
          <w:szCs w:val="24"/>
        </w:rPr>
        <w:t>he working definition for pain-related interpretations was:</w:t>
      </w:r>
      <w:r w:rsidRPr="00D04E4E">
        <w:rPr>
          <w:rStyle w:val="normaltextrun1"/>
          <w:rFonts w:cs="Times New Roman"/>
          <w:color w:val="000000"/>
          <w:szCs w:val="24"/>
        </w:rPr>
        <w:t xml:space="preserve"> 'describes a painful experience or a situation usually associated with pain'; the working definition for benign interpretations was: 'describes an experience or situation unrelated to pain' </w:t>
      </w:r>
      <w:r w:rsidRPr="00D04E4E">
        <w:rPr>
          <w:rStyle w:val="normaltextrun1"/>
          <w:rFonts w:cs="Times New Roman"/>
          <w:color w:val="000000"/>
          <w:szCs w:val="24"/>
        </w:rPr>
        <w:fldChar w:fldCharType="begin"/>
      </w:r>
      <w:r w:rsidR="00C54C6A" w:rsidRPr="00D04E4E">
        <w:rPr>
          <w:rStyle w:val="normaltextrun1"/>
          <w:rFonts w:cs="Times New Roman"/>
          <w:color w:val="000000"/>
          <w:szCs w:val="24"/>
        </w:rPr>
        <w:instrText xml:space="preserve"> ADDIN EN.CITE &lt;EndNote&gt;&lt;Cite&gt;&lt;Author&gt;Schoth&lt;/Author&gt;&lt;Year&gt;2018&lt;/Year&gt;&lt;RecNum&gt;20&lt;/RecNum&gt;&lt;DisplayText&gt;[45; 52]&lt;/DisplayText&gt;&lt;record&gt;&lt;rec-number&gt;20&lt;/rec-number&gt;&lt;foreign-keys&gt;&lt;key app="EN" db-id="2xaaap2efrdzf1eafv5pxxz39e2vzd90zsdz" timestamp="1550759481"&gt;20&lt;/key&gt;&lt;/foreign-keys&gt;&lt;ref-type name="Journal Article"&gt;17&lt;/ref-type&gt;&lt;contributors&gt;&lt;authors&gt;&lt;author&gt;Schoth, D. E.&lt;/author&gt;&lt;author&gt;Parry, Laura&lt;/author&gt;&lt;author&gt;Liossi, Christina&lt;/author&gt;&lt;/authors&gt;&lt;/contributors&gt;&lt;titles&gt;&lt;title&gt;Combined cognitive biases for pain and disability information in individuals with chronic headache: a preliminary investigation&lt;/title&gt;&lt;secondary-title&gt;Journal of Health Psychology&lt;/secondary-title&gt;&lt;/titles&gt;&lt;periodical&gt;&lt;full-title&gt;Journal of health psychology&lt;/full-title&gt;&lt;/periodical&gt;&lt;pages&gt;1610-1621&lt;/pages&gt;&lt;volume&gt;23&lt;/volume&gt;&lt;number&gt;12&lt;/number&gt;&lt;dates&gt;&lt;year&gt;2018&lt;/year&gt;&lt;/dates&gt;&lt;isbn&gt;1359-1053&lt;/isbn&gt;&lt;urls&gt;&lt;/urls&gt;&lt;/record&gt;&lt;/Cite&gt;&lt;Cite&gt;&lt;Author&gt;Schoth&lt;/Author&gt;&lt;Year&gt;2019&lt;/Year&gt;&lt;RecNum&gt;858&lt;/RecNum&gt;&lt;record&gt;&lt;rec-number&gt;858&lt;/rec-number&gt;&lt;foreign-keys&gt;&lt;key app="EN" db-id="2xaaap2efrdzf1eafv5pxxz39e2vzd90zsdz" timestamp="1565702983"&gt;858&lt;/key&gt;&lt;/foreign-keys&gt;&lt;ref-type name="Journal Article"&gt;17&lt;/ref-type&gt;&lt;contributors&gt;&lt;authors&gt;&lt;author&gt;Schoth, D. E.&lt;/author&gt;&lt;author&gt;Beaney, Rebecca&lt;/author&gt;&lt;author&gt;Broadbent, Philippa&lt;/author&gt;&lt;author&gt;Zhang, Jin&lt;/author&gt;&lt;author&gt;Liossi, Christina&lt;/author&gt;&lt;/authors&gt;&lt;/contributors&gt;&lt;titles&gt;&lt;title&gt;Attentional, interpretation and memory biases for sensory-pain words in individuals with chronic headache&lt;/title&gt;&lt;secondary-title&gt;British journal of pain&lt;/secondary-title&gt;&lt;/titles&gt;&lt;periodical&gt;&lt;full-title&gt;British journal of pain&lt;/full-title&gt;&lt;/periodical&gt;&lt;pages&gt;22-31&lt;/pages&gt;&lt;volume&gt;13&lt;/volume&gt;&lt;number&gt;1&lt;/number&gt;&lt;dates&gt;&lt;year&gt;2019&lt;/year&gt;&lt;/dates&gt;&lt;isbn&gt;2049-4637&lt;/isbn&gt;&lt;urls&gt;&lt;/urls&gt;&lt;/record&gt;&lt;/Cite&gt;&lt;/EndNote&gt;</w:instrText>
      </w:r>
      <w:r w:rsidRPr="00D04E4E">
        <w:rPr>
          <w:rStyle w:val="normaltextrun1"/>
          <w:rFonts w:cs="Times New Roman"/>
          <w:color w:val="000000"/>
          <w:szCs w:val="24"/>
        </w:rPr>
        <w:fldChar w:fldCharType="separate"/>
      </w:r>
      <w:r w:rsidR="00C54C6A" w:rsidRPr="00D04E4E">
        <w:rPr>
          <w:rStyle w:val="normaltextrun1"/>
          <w:rFonts w:cs="Times New Roman"/>
          <w:noProof/>
          <w:color w:val="000000"/>
          <w:szCs w:val="24"/>
        </w:rPr>
        <w:t>[45; 52]</w:t>
      </w:r>
      <w:r w:rsidRPr="00D04E4E">
        <w:rPr>
          <w:rStyle w:val="normaltextrun1"/>
          <w:rFonts w:cs="Times New Roman"/>
          <w:color w:val="000000"/>
          <w:szCs w:val="24"/>
        </w:rPr>
        <w:fldChar w:fldCharType="end"/>
      </w:r>
      <w:r w:rsidRPr="00D04E4E">
        <w:rPr>
          <w:rStyle w:val="normaltextrun1"/>
          <w:rFonts w:cs="Times New Roman"/>
          <w:color w:val="000000"/>
          <w:szCs w:val="24"/>
        </w:rPr>
        <w:t xml:space="preserve">.  The researchers had 98.33% agreement (Cohen’s kappa = 0.91).  Discrepancies were resolved by discussion to reach 100% agreement.  Seven sentences (0.65%) were either missing or not meaningful.  </w:t>
      </w:r>
    </w:p>
    <w:p w14:paraId="7A08857C" w14:textId="77777777" w:rsidR="00BE3494" w:rsidRPr="00D04E4E" w:rsidRDefault="009B2451" w:rsidP="009B2451">
      <w:pPr>
        <w:pStyle w:val="Heading3"/>
        <w:spacing w:line="480" w:lineRule="auto"/>
        <w:rPr>
          <w:rFonts w:cs="Times New Roman"/>
        </w:rPr>
      </w:pPr>
      <w:r w:rsidRPr="00D04E4E">
        <w:rPr>
          <w:rFonts w:cs="Times New Roman"/>
        </w:rPr>
        <w:t>Free recall t</w:t>
      </w:r>
      <w:r w:rsidR="00BE3494" w:rsidRPr="00D04E4E">
        <w:rPr>
          <w:rFonts w:cs="Times New Roman"/>
        </w:rPr>
        <w:t>ask</w:t>
      </w:r>
      <w:r w:rsidRPr="00D04E4E">
        <w:rPr>
          <w:rFonts w:cs="Times New Roman"/>
        </w:rPr>
        <w:t>.</w:t>
      </w:r>
    </w:p>
    <w:p w14:paraId="33F5E37A" w14:textId="77777777" w:rsidR="00BE3494" w:rsidRPr="00D04E4E" w:rsidRDefault="00BE3494" w:rsidP="00CC4F42">
      <w:pPr>
        <w:ind w:firstLine="720"/>
        <w:rPr>
          <w:rFonts w:cs="Times New Roman"/>
          <w:szCs w:val="24"/>
        </w:rPr>
      </w:pPr>
      <w:r w:rsidRPr="00D04E4E">
        <w:rPr>
          <w:rFonts w:cs="Times New Roman"/>
          <w:szCs w:val="24"/>
        </w:rPr>
        <w:t xml:space="preserve">The proportion of pain words out of all recalled words was calculated. </w:t>
      </w:r>
    </w:p>
    <w:p w14:paraId="7B249BDA" w14:textId="77777777" w:rsidR="00BE3494" w:rsidRPr="00D04E4E" w:rsidRDefault="00BE3494" w:rsidP="009B2451">
      <w:pPr>
        <w:pStyle w:val="Heading3"/>
        <w:spacing w:line="480" w:lineRule="auto"/>
        <w:rPr>
          <w:rFonts w:cs="Times New Roman"/>
        </w:rPr>
      </w:pPr>
      <w:r w:rsidRPr="00D04E4E">
        <w:rPr>
          <w:rFonts w:cs="Times New Roman"/>
        </w:rPr>
        <w:lastRenderedPageBreak/>
        <w:t>Questionnaires</w:t>
      </w:r>
      <w:r w:rsidR="009B2451" w:rsidRPr="00D04E4E">
        <w:rPr>
          <w:rFonts w:cs="Times New Roman"/>
        </w:rPr>
        <w:t>.</w:t>
      </w:r>
    </w:p>
    <w:p w14:paraId="467C06E9" w14:textId="3AF404BD" w:rsidR="00BE3494" w:rsidRPr="00D04E4E" w:rsidRDefault="00842BA9" w:rsidP="009B2451">
      <w:pPr>
        <w:ind w:firstLine="720"/>
        <w:rPr>
          <w:rFonts w:cs="Times New Roman"/>
          <w:szCs w:val="24"/>
        </w:rPr>
      </w:pPr>
      <w:r w:rsidRPr="00D04E4E">
        <w:rPr>
          <w:rFonts w:cs="Times New Roman"/>
          <w:szCs w:val="24"/>
        </w:rPr>
        <w:t>Questionnaires</w:t>
      </w:r>
      <w:r w:rsidR="00BE3494" w:rsidRPr="00D04E4E">
        <w:rPr>
          <w:rFonts w:cs="Times New Roman"/>
          <w:szCs w:val="24"/>
        </w:rPr>
        <w:t xml:space="preserve"> were scored according to </w:t>
      </w:r>
      <w:r w:rsidRPr="00D04E4E">
        <w:rPr>
          <w:rFonts w:cs="Times New Roman"/>
          <w:szCs w:val="24"/>
        </w:rPr>
        <w:t xml:space="preserve">their </w:t>
      </w:r>
      <w:r w:rsidR="00BE3494" w:rsidRPr="00D04E4E">
        <w:rPr>
          <w:rFonts w:cs="Times New Roman"/>
          <w:szCs w:val="24"/>
        </w:rPr>
        <w:t>scoring instructions</w:t>
      </w:r>
      <w:r w:rsidRPr="00D04E4E">
        <w:rPr>
          <w:rFonts w:cs="Times New Roman"/>
          <w:szCs w:val="24"/>
        </w:rPr>
        <w:t xml:space="preserve"> </w:t>
      </w:r>
      <w:r w:rsidR="000118EE" w:rsidRPr="00D04E4E">
        <w:rPr>
          <w:rFonts w:cs="Times New Roman"/>
          <w:szCs w:val="24"/>
        </w:rPr>
        <w:fldChar w:fldCharType="begin">
          <w:fldData xml:space="preserve">PEVuZE5vdGU+PENpdGU+PEF1dGhvcj5aaWdtb25kPC9BdXRob3I+PFllYXI+MTk4MzwvWWVhcj48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</w:fldData>
        </w:fldChar>
      </w:r>
      <w:r w:rsidR="00C54C6A" w:rsidRPr="00D04E4E">
        <w:rPr>
          <w:rFonts w:cs="Times New Roman"/>
          <w:szCs w:val="24"/>
        </w:rPr>
        <w:instrText xml:space="preserve"> ADDIN EN.CITE </w:instrText>
      </w:r>
      <w:r w:rsidR="00C54C6A" w:rsidRPr="00D04E4E">
        <w:rPr>
          <w:rFonts w:cs="Times New Roman"/>
          <w:szCs w:val="24"/>
        </w:rPr>
        <w:fldChar w:fldCharType="begin">
          <w:fldData xml:space="preserve">PEVuZE5vdGU+PENpdGU+PEF1dGhvcj5aaWdtb25kPC9BdXRob3I+PFllYXI+MTk4MzwvWWVhcj48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</w:fldData>
        </w:fldChar>
      </w:r>
      <w:r w:rsidR="00C54C6A" w:rsidRPr="00D04E4E">
        <w:rPr>
          <w:rFonts w:cs="Times New Roman"/>
          <w:szCs w:val="24"/>
        </w:rPr>
        <w:instrText xml:space="preserve"> ADDIN EN.CITE.DATA </w:instrText>
      </w:r>
      <w:r w:rsidR="00C54C6A" w:rsidRPr="00D04E4E">
        <w:rPr>
          <w:rFonts w:cs="Times New Roman"/>
          <w:szCs w:val="24"/>
        </w:rPr>
      </w:r>
      <w:r w:rsidR="00C54C6A" w:rsidRPr="00D04E4E">
        <w:rPr>
          <w:rFonts w:cs="Times New Roman"/>
          <w:szCs w:val="24"/>
        </w:rPr>
        <w:fldChar w:fldCharType="end"/>
      </w:r>
      <w:r w:rsidR="000118EE" w:rsidRPr="00D04E4E">
        <w:rPr>
          <w:rFonts w:cs="Times New Roman"/>
          <w:szCs w:val="24"/>
        </w:rPr>
      </w:r>
      <w:r w:rsidR="000118EE" w:rsidRPr="00D04E4E">
        <w:rPr>
          <w:rFonts w:cs="Times New Roman"/>
          <w:szCs w:val="24"/>
        </w:rPr>
        <w:fldChar w:fldCharType="separate"/>
      </w:r>
      <w:r w:rsidR="00C54C6A" w:rsidRPr="00D04E4E">
        <w:rPr>
          <w:rFonts w:cs="Times New Roman"/>
          <w:noProof/>
          <w:szCs w:val="24"/>
        </w:rPr>
        <w:t>[35; 71; 78]</w:t>
      </w:r>
      <w:r w:rsidR="000118EE" w:rsidRPr="00D04E4E">
        <w:rPr>
          <w:rFonts w:cs="Times New Roman"/>
          <w:szCs w:val="24"/>
        </w:rPr>
        <w:fldChar w:fldCharType="end"/>
      </w:r>
      <w:r w:rsidR="00BE3494" w:rsidRPr="00D04E4E">
        <w:rPr>
          <w:rFonts w:cs="Times New Roman"/>
          <w:szCs w:val="24"/>
        </w:rPr>
        <w:t xml:space="preserve">.  No data was missing from the </w:t>
      </w:r>
      <w:r w:rsidRPr="00D04E4E">
        <w:rPr>
          <w:rFonts w:cs="Times New Roman"/>
          <w:szCs w:val="24"/>
        </w:rPr>
        <w:t>Hospital Anxiety and Depression Scale, o</w:t>
      </w:r>
      <w:r w:rsidR="00BE3494" w:rsidRPr="00D04E4E">
        <w:rPr>
          <w:rFonts w:cs="Times New Roman"/>
          <w:szCs w:val="24"/>
        </w:rPr>
        <w:t>ne participant was missing values for two items</w:t>
      </w:r>
      <w:r w:rsidRPr="00D04E4E">
        <w:rPr>
          <w:rFonts w:cs="Times New Roman"/>
          <w:szCs w:val="24"/>
        </w:rPr>
        <w:t xml:space="preserve"> on the Fear of Pain Questionnaire</w:t>
      </w:r>
      <w:r w:rsidR="00BE3494" w:rsidRPr="00D04E4E">
        <w:rPr>
          <w:rFonts w:cs="Times New Roman"/>
          <w:szCs w:val="24"/>
        </w:rPr>
        <w:t xml:space="preserve"> and therefore their score was excluded from further analyses. </w:t>
      </w:r>
    </w:p>
    <w:p w14:paraId="1F21F748" w14:textId="77777777" w:rsidR="00BE3494" w:rsidRPr="00D04E4E" w:rsidRDefault="00BE3494" w:rsidP="009B2451">
      <w:pPr>
        <w:pStyle w:val="Heading2"/>
        <w:spacing w:before="0"/>
        <w:rPr>
          <w:rFonts w:cs="Times New Roman"/>
          <w:szCs w:val="24"/>
        </w:rPr>
      </w:pPr>
      <w:r w:rsidRPr="00D04E4E">
        <w:rPr>
          <w:rFonts w:cs="Times New Roman"/>
          <w:szCs w:val="24"/>
        </w:rPr>
        <w:t>Statistical Analysis</w:t>
      </w:r>
    </w:p>
    <w:p w14:paraId="75184870" w14:textId="07EB129C" w:rsidR="005406B3" w:rsidRPr="00D04E4E" w:rsidRDefault="00BE3494" w:rsidP="005406B3">
      <w:pPr>
        <w:ind w:firstLine="720"/>
        <w:rPr>
          <w:rStyle w:val="normaltextrun1"/>
          <w:rFonts w:cs="Times New Roman"/>
          <w:szCs w:val="24"/>
        </w:rPr>
      </w:pPr>
      <w:r w:rsidRPr="00D04E4E">
        <w:rPr>
          <w:rFonts w:cs="Times New Roman"/>
          <w:szCs w:val="24"/>
        </w:rPr>
        <w:t xml:space="preserve">For all analyses the </w:t>
      </w:r>
      <w:r w:rsidRPr="00D04E4E">
        <w:rPr>
          <w:rStyle w:val="normaltextrun1"/>
          <w:rFonts w:cs="Times New Roman"/>
          <w:szCs w:val="24"/>
        </w:rPr>
        <w:t>significance level was</w:t>
      </w:r>
      <w:r w:rsidR="00F24706" w:rsidRPr="00D04E4E">
        <w:rPr>
          <w:rStyle w:val="normaltextrun1"/>
          <w:rFonts w:cs="Times New Roman"/>
          <w:i/>
          <w:szCs w:val="24"/>
        </w:rPr>
        <w:t xml:space="preserve"> p </w:t>
      </w:r>
      <w:r w:rsidRPr="00D04E4E">
        <w:rPr>
          <w:rStyle w:val="normaltextrun1"/>
          <w:rFonts w:cs="Times New Roman"/>
          <w:szCs w:val="24"/>
        </w:rPr>
        <w:t>=</w:t>
      </w:r>
      <w:r w:rsidR="00EB380A" w:rsidRPr="00D04E4E">
        <w:rPr>
          <w:rStyle w:val="normaltextrun1"/>
          <w:rFonts w:cs="Times New Roman"/>
          <w:szCs w:val="24"/>
        </w:rPr>
        <w:t xml:space="preserve"> </w:t>
      </w:r>
      <w:r w:rsidR="0018196C" w:rsidRPr="00D04E4E">
        <w:rPr>
          <w:rStyle w:val="normaltextrun1"/>
          <w:rFonts w:cs="Times New Roman"/>
          <w:szCs w:val="24"/>
        </w:rPr>
        <w:t xml:space="preserve">.05 and two-tailed.  </w:t>
      </w:r>
      <w:r w:rsidR="005406B3" w:rsidRPr="00D04E4E">
        <w:rPr>
          <w:rStyle w:val="normaltextrun1"/>
          <w:rFonts w:cs="Times New Roman"/>
          <w:szCs w:val="24"/>
        </w:rPr>
        <w:t xml:space="preserve">No correction for multiple comparisons was applied for several reasons. Firstly, </w:t>
      </w:r>
      <w:r w:rsidR="005406B3" w:rsidRPr="00D04E4E">
        <w:rPr>
          <w:rFonts w:eastAsia="Calibri" w:cs="Times New Roman"/>
          <w:szCs w:val="24"/>
        </w:rPr>
        <w:t xml:space="preserve">it is noted that the hypothesis-testing analyses did not meet the criteria for applying the Bonferroni correction.  These criteria include a universal null hypothesis of interest, the same test in multiple subsamples, and searching for significant associations without </w:t>
      </w:r>
      <w:r w:rsidR="005406B3" w:rsidRPr="00D04E4E">
        <w:rPr>
          <w:rFonts w:eastAsia="Calibri" w:cs="Times New Roman"/>
          <w:i/>
          <w:szCs w:val="24"/>
        </w:rPr>
        <w:t>a priori</w:t>
      </w:r>
      <w:r w:rsidR="005406B3" w:rsidRPr="00D04E4E">
        <w:rPr>
          <w:rFonts w:eastAsia="Calibri" w:cs="Times New Roman"/>
          <w:szCs w:val="24"/>
        </w:rPr>
        <w:t xml:space="preserve"> hypotheses </w:t>
      </w:r>
      <w:r w:rsidR="005406B3" w:rsidRPr="00D04E4E">
        <w:rPr>
          <w:rFonts w:eastAsia="Calibri" w:cs="Times New Roman"/>
          <w:szCs w:val="24"/>
        </w:rPr>
        <w:fldChar w:fldCharType="begin"/>
      </w:r>
      <w:r w:rsidR="00C54C6A" w:rsidRPr="00D04E4E">
        <w:rPr>
          <w:rFonts w:eastAsia="Calibri" w:cs="Times New Roman"/>
          <w:szCs w:val="24"/>
        </w:rPr>
        <w:instrText xml:space="preserve"> ADDIN EN.CITE &lt;EndNote&gt;&lt;Cite&gt;&lt;Author&gt;Perneger&lt;/Author&gt;&lt;Year&gt;1998&lt;/Year&gt;&lt;RecNum&gt;1016&lt;/RecNum&gt;&lt;DisplayText&gt;[38]&lt;/DisplayText&gt;&lt;record&gt;&lt;rec-number&gt;1016&lt;/rec-number&gt;&lt;foreign-keys&gt;&lt;key app="EN" db-id="2xaaap2efrdzf1eafv5pxxz39e2vzd90zsdz" timestamp="1612349694"&gt;1016&lt;/key&gt;&lt;/foreign-keys&gt;&lt;ref-type name="Journal Article"&gt;17&lt;/ref-type&gt;&lt;contributors&gt;&lt;authors&gt;&lt;author&gt;Perneger, Thomas V&lt;/author&gt;&lt;/authors&gt;&lt;/contributors&gt;&lt;titles&gt;&lt;title&gt;What&amp;apos;s wrong with Bonferroni adjustments&lt;/title&gt;&lt;secondary-title&gt;Bmj&lt;/secondary-title&gt;&lt;/titles&gt;&lt;periodical&gt;&lt;full-title&gt;BMJ&lt;/full-title&gt;&lt;/periodical&gt;&lt;pages&gt;1236-1238&lt;/pages&gt;&lt;volume&gt;316&lt;/volume&gt;&lt;number&gt;7139&lt;/number&gt;&lt;dates&gt;&lt;year&gt;1998&lt;/year&gt;&lt;/dates&gt;&lt;isbn&gt;0959-8138&lt;/isbn&gt;&lt;urls&gt;&lt;/urls&gt;&lt;/record&gt;&lt;/Cite&gt;&lt;/EndNote&gt;</w:instrText>
      </w:r>
      <w:r w:rsidR="005406B3" w:rsidRPr="00D04E4E">
        <w:rPr>
          <w:rFonts w:eastAsia="Calibri" w:cs="Times New Roman"/>
          <w:szCs w:val="24"/>
        </w:rPr>
        <w:fldChar w:fldCharType="separate"/>
      </w:r>
      <w:r w:rsidR="00C54C6A" w:rsidRPr="00D04E4E">
        <w:rPr>
          <w:rFonts w:eastAsia="Calibri" w:cs="Times New Roman"/>
          <w:noProof/>
          <w:szCs w:val="24"/>
        </w:rPr>
        <w:t>[38]</w:t>
      </w:r>
      <w:r w:rsidR="005406B3" w:rsidRPr="00D04E4E">
        <w:rPr>
          <w:rFonts w:eastAsia="Calibri" w:cs="Times New Roman"/>
          <w:szCs w:val="24"/>
        </w:rPr>
        <w:fldChar w:fldCharType="end"/>
      </w:r>
      <w:r w:rsidR="005406B3" w:rsidRPr="00D04E4E">
        <w:rPr>
          <w:rFonts w:eastAsia="Calibri" w:cs="Times New Roman"/>
          <w:szCs w:val="24"/>
        </w:rPr>
        <w:t>. Furthermore</w:t>
      </w:r>
      <w:r w:rsidR="005E5954" w:rsidRPr="00D04E4E">
        <w:rPr>
          <w:rFonts w:eastAsia="Calibri" w:cs="Times New Roman"/>
          <w:szCs w:val="24"/>
        </w:rPr>
        <w:t>,</w:t>
      </w:r>
      <w:r w:rsidR="005406B3" w:rsidRPr="00D04E4E">
        <w:rPr>
          <w:rStyle w:val="normaltextrun1"/>
          <w:rFonts w:cs="Times New Roman"/>
          <w:szCs w:val="24"/>
        </w:rPr>
        <w:t xml:space="preserve"> our rese</w:t>
      </w:r>
      <w:r w:rsidR="005E5954" w:rsidRPr="00D04E4E">
        <w:rPr>
          <w:rStyle w:val="normaltextrun1"/>
          <w:rFonts w:cs="Times New Roman"/>
          <w:szCs w:val="24"/>
        </w:rPr>
        <w:t>arch followed a novel paradigm and therefore adjustment for multiple comparisons may have resulted in</w:t>
      </w:r>
      <w:r w:rsidR="005406B3" w:rsidRPr="00D04E4E">
        <w:rPr>
          <w:rStyle w:val="normaltextrun1"/>
          <w:rFonts w:cs="Times New Roman"/>
          <w:szCs w:val="24"/>
        </w:rPr>
        <w:t xml:space="preserve"> accepting the null hypothesis too readily and missing potentially important research leads </w:t>
      </w:r>
      <w:r w:rsidR="005406B3" w:rsidRPr="00D04E4E">
        <w:rPr>
          <w:rStyle w:val="normaltextrun1"/>
          <w:rFonts w:cs="Times New Roman"/>
          <w:szCs w:val="24"/>
        </w:rPr>
        <w:fldChar w:fldCharType="begin"/>
      </w:r>
      <w:r w:rsidR="00C54C6A" w:rsidRPr="00D04E4E">
        <w:rPr>
          <w:rStyle w:val="normaltextrun1"/>
          <w:rFonts w:cs="Times New Roman"/>
          <w:szCs w:val="24"/>
        </w:rPr>
        <w:instrText xml:space="preserve"> ADDIN EN.CITE &lt;EndNote&gt;&lt;Cite&gt;&lt;Author&gt;Gelman&lt;/Author&gt;&lt;Year&gt;2012&lt;/Year&gt;&lt;RecNum&gt;1011&lt;/RecNum&gt;&lt;DisplayText&gt;[18; 42]&lt;/DisplayText&gt;&lt;record&gt;&lt;rec-number&gt;1011&lt;/rec-number&gt;&lt;foreign-keys&gt;&lt;key app="EN" db-id="2xaaap2efrdzf1eafv5pxxz39e2vzd90zsdz" timestamp="1610970608"&gt;1011&lt;/key&gt;&lt;/foreign-keys&gt;&lt;ref-type name="Journal Article"&gt;17&lt;/ref-type&gt;&lt;contributors&gt;&lt;authors&gt;&lt;author&gt;Gelman, Andrew&lt;/author&gt;&lt;author&gt;Hill, Jennifer&lt;/author&gt;&lt;author&gt;Yajima, Masanao&lt;/author&gt;&lt;/authors&gt;&lt;/contributors&gt;&lt;titles&gt;&lt;title&gt;Why we (usually) don&amp;apos;t have to worry about multiple comparisons&lt;/title&gt;&lt;secondary-title&gt;Journal of Research on Educational Effectiveness&lt;/secondary-title&gt;&lt;/titles&gt;&lt;periodical&gt;&lt;full-title&gt;Journal of Research on Educational Effectiveness&lt;/full-title&gt;&lt;/periodical&gt;&lt;pages&gt;189-211&lt;/pages&gt;&lt;volume&gt;5&lt;/volume&gt;&lt;number&gt;2&lt;/number&gt;&lt;dates&gt;&lt;year&gt;2012&lt;/year&gt;&lt;/dates&gt;&lt;isbn&gt;1934-5747&lt;/isbn&gt;&lt;urls&gt;&lt;/urls&gt;&lt;/record&gt;&lt;/Cite&gt;&lt;Cite&gt;&lt;Author&gt;Rothman&lt;/Author&gt;&lt;Year&gt;1990&lt;/Year&gt;&lt;RecNum&gt;1010&lt;/RecNum&gt;&lt;record&gt;&lt;rec-number&gt;1010&lt;/rec-number&gt;&lt;foreign-keys&gt;&lt;key app="EN" db-id="2xaaap2efrdzf1eafv5pxxz39e2vzd90zsdz" timestamp="1610970593"&gt;1010&lt;/key&gt;&lt;/foreign-keys&gt;&lt;ref-type name="Journal Article"&gt;17&lt;/ref-type&gt;&lt;contributors&gt;&lt;authors&gt;&lt;author&gt;Rothman, Kenneth J&lt;/author&gt;&lt;/authors&gt;&lt;/contributors&gt;&lt;titles&gt;&lt;title&gt;No adjustments are needed for multiple comparisons&lt;/title&gt;&lt;secondary-title&gt;Epidemiology&lt;/secondary-title&gt;&lt;/titles&gt;&lt;periodical&gt;&lt;full-title&gt;Epidemiology&lt;/full-title&gt;&lt;/periodical&gt;&lt;pages&gt;43-46&lt;/pages&gt;&lt;dates&gt;&lt;year&gt;1990&lt;/year&gt;&lt;/dates&gt;&lt;isbn&gt;1044-3983&lt;/isbn&gt;&lt;urls&gt;&lt;/urls&gt;&lt;/record&gt;&lt;/Cite&gt;&lt;/EndNote&gt;</w:instrText>
      </w:r>
      <w:r w:rsidR="005406B3" w:rsidRPr="00D04E4E">
        <w:rPr>
          <w:rStyle w:val="normaltextrun1"/>
          <w:rFonts w:cs="Times New Roman"/>
          <w:szCs w:val="24"/>
        </w:rPr>
        <w:fldChar w:fldCharType="separate"/>
      </w:r>
      <w:r w:rsidR="00C54C6A" w:rsidRPr="00D04E4E">
        <w:rPr>
          <w:rStyle w:val="normaltextrun1"/>
          <w:rFonts w:cs="Times New Roman"/>
          <w:noProof/>
          <w:szCs w:val="24"/>
        </w:rPr>
        <w:t>[18; 42]</w:t>
      </w:r>
      <w:r w:rsidR="005406B3" w:rsidRPr="00D04E4E">
        <w:rPr>
          <w:rStyle w:val="normaltextrun1"/>
          <w:rFonts w:cs="Times New Roman"/>
          <w:szCs w:val="24"/>
        </w:rPr>
        <w:fldChar w:fldCharType="end"/>
      </w:r>
      <w:r w:rsidR="005406B3" w:rsidRPr="00D04E4E">
        <w:rPr>
          <w:rStyle w:val="normaltextrun1"/>
          <w:rFonts w:cs="Times New Roman"/>
          <w:szCs w:val="24"/>
        </w:rPr>
        <w:t xml:space="preserve">.  </w:t>
      </w:r>
      <w:r w:rsidR="005406B3" w:rsidRPr="00D04E4E">
        <w:rPr>
          <w:rFonts w:eastAsia="Calibri" w:cs="Times New Roman"/>
          <w:szCs w:val="24"/>
        </w:rPr>
        <w:t xml:space="preserve">An additional consideration was that previous eye tracking attentional bias research has not adjusted for multiple comparisons </w:t>
      </w:r>
      <w:r w:rsidR="005406B3" w:rsidRPr="00D04E4E">
        <w:rPr>
          <w:rFonts w:eastAsia="Calibri" w:cs="Times New Roman"/>
          <w:szCs w:val="24"/>
        </w:rPr>
        <w:fldChar w:fldCharType="begin">
          <w:fldData xml:space="preserve">PEVuZE5vdGU+PENpdGU+PEF1dGhvcj5IZWF0aGNvdGU8L0F1dGhvcj48WWVhcj4yMDE3PC9ZZWFy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</w:fldData>
        </w:fldChar>
      </w:r>
      <w:r w:rsidR="00C54C6A" w:rsidRPr="00D04E4E">
        <w:rPr>
          <w:rFonts w:eastAsia="Calibri" w:cs="Times New Roman"/>
          <w:szCs w:val="24"/>
        </w:rPr>
        <w:instrText xml:space="preserve"> ADDIN EN.CITE </w:instrText>
      </w:r>
      <w:r w:rsidR="00C54C6A" w:rsidRPr="00D04E4E">
        <w:rPr>
          <w:rFonts w:eastAsia="Calibri" w:cs="Times New Roman"/>
          <w:szCs w:val="24"/>
        </w:rPr>
        <w:fldChar w:fldCharType="begin">
          <w:fldData xml:space="preserve">PEVuZE5vdGU+PENpdGU+PEF1dGhvcj5IZWF0aGNvdGU8L0F1dGhvcj48WWVhcj4yMDE3PC9ZZWFy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</w:fldData>
        </w:fldChar>
      </w:r>
      <w:r w:rsidR="00C54C6A" w:rsidRPr="00D04E4E">
        <w:rPr>
          <w:rFonts w:eastAsia="Calibri" w:cs="Times New Roman"/>
          <w:szCs w:val="24"/>
        </w:rPr>
        <w:instrText xml:space="preserve"> ADDIN EN.CITE.DATA </w:instrText>
      </w:r>
      <w:r w:rsidR="00C54C6A" w:rsidRPr="00D04E4E">
        <w:rPr>
          <w:rFonts w:eastAsia="Calibri" w:cs="Times New Roman"/>
          <w:szCs w:val="24"/>
        </w:rPr>
      </w:r>
      <w:r w:rsidR="00C54C6A" w:rsidRPr="00D04E4E">
        <w:rPr>
          <w:rFonts w:eastAsia="Calibri" w:cs="Times New Roman"/>
          <w:szCs w:val="24"/>
        </w:rPr>
        <w:fldChar w:fldCharType="end"/>
      </w:r>
      <w:r w:rsidR="005406B3" w:rsidRPr="00D04E4E">
        <w:rPr>
          <w:rFonts w:eastAsia="Calibri" w:cs="Times New Roman"/>
          <w:szCs w:val="24"/>
        </w:rPr>
      </w:r>
      <w:r w:rsidR="005406B3" w:rsidRPr="00D04E4E">
        <w:rPr>
          <w:rFonts w:eastAsia="Calibri" w:cs="Times New Roman"/>
          <w:szCs w:val="24"/>
        </w:rPr>
        <w:fldChar w:fldCharType="separate"/>
      </w:r>
      <w:r w:rsidR="00C54C6A" w:rsidRPr="00D04E4E">
        <w:rPr>
          <w:rFonts w:eastAsia="Calibri" w:cs="Times New Roman"/>
          <w:noProof/>
          <w:szCs w:val="24"/>
        </w:rPr>
        <w:t>[e.g. 20; 22; 34]</w:t>
      </w:r>
      <w:r w:rsidR="005406B3" w:rsidRPr="00D04E4E">
        <w:rPr>
          <w:rFonts w:eastAsia="Calibri" w:cs="Times New Roman"/>
          <w:szCs w:val="24"/>
        </w:rPr>
        <w:fldChar w:fldCharType="end"/>
      </w:r>
      <w:r w:rsidR="005406B3" w:rsidRPr="00D04E4E">
        <w:rPr>
          <w:rFonts w:eastAsia="Calibri" w:cs="Times New Roman"/>
          <w:szCs w:val="24"/>
        </w:rPr>
        <w:t>. Therefore, using a similar data analysis strategy facilitates comparison with previous research.  The results section is clearly split into exploratory and hypothesis-testing analyses to indicate which results are theory-driven and which are data-driven.</w:t>
      </w:r>
    </w:p>
    <w:p w14:paraId="3F9FF53C" w14:textId="2A5B7D7E" w:rsidR="00BE3494" w:rsidRPr="00D04E4E" w:rsidRDefault="00BE3494" w:rsidP="009B2451">
      <w:pPr>
        <w:ind w:firstLine="720"/>
        <w:rPr>
          <w:rFonts w:cs="Times New Roman"/>
          <w:szCs w:val="24"/>
        </w:rPr>
      </w:pPr>
      <w:r w:rsidRPr="00D04E4E">
        <w:rPr>
          <w:rFonts w:cs="Times New Roman"/>
          <w:szCs w:val="24"/>
        </w:rPr>
        <w:t xml:space="preserve">Descriptive statistics were calculated for the demographic characteristics and </w:t>
      </w:r>
      <w:r w:rsidR="00512E7A" w:rsidRPr="00D04E4E">
        <w:rPr>
          <w:rFonts w:cs="Times New Roman"/>
          <w:szCs w:val="24"/>
        </w:rPr>
        <w:t>individual differences variables</w:t>
      </w:r>
      <w:r w:rsidRPr="00D04E4E">
        <w:rPr>
          <w:rFonts w:cs="Times New Roman"/>
          <w:szCs w:val="24"/>
        </w:rPr>
        <w:t xml:space="preserve"> of the participants.  </w:t>
      </w:r>
    </w:p>
    <w:p w14:paraId="768FE512" w14:textId="45A85027" w:rsidR="00BE3494" w:rsidRPr="00D04E4E" w:rsidRDefault="00BE3494" w:rsidP="009B2451">
      <w:pPr>
        <w:ind w:firstLine="720"/>
        <w:rPr>
          <w:rFonts w:cs="Times New Roman"/>
          <w:szCs w:val="24"/>
        </w:rPr>
      </w:pPr>
      <w:r w:rsidRPr="00D04E4E">
        <w:rPr>
          <w:rFonts w:cs="Times New Roman"/>
          <w:szCs w:val="24"/>
        </w:rPr>
        <w:t>To assess interpretation bias, response times to the testing phase of the incidental learning task were compared between the pain-associated and neutral-associated locations using a paired-samples t-test.  To assess attentional bias, response times and eye movement measures from the visual-probe task were compared between pain-related words and neutral words</w:t>
      </w:r>
      <w:r w:rsidR="00A60A18" w:rsidRPr="00D04E4E">
        <w:rPr>
          <w:rFonts w:cs="Times New Roman"/>
          <w:szCs w:val="24"/>
        </w:rPr>
        <w:t>, as well as</w:t>
      </w:r>
      <w:r w:rsidRPr="00D04E4E">
        <w:rPr>
          <w:rFonts w:cs="Times New Roman"/>
          <w:szCs w:val="24"/>
        </w:rPr>
        <w:t xml:space="preserve"> between the pain location and the neutral location, considering the left and </w:t>
      </w:r>
      <w:r w:rsidRPr="00D04E4E">
        <w:rPr>
          <w:rFonts w:cs="Times New Roman"/>
          <w:szCs w:val="24"/>
        </w:rPr>
        <w:lastRenderedPageBreak/>
        <w:t>right sides separately and aggregated</w:t>
      </w:r>
      <w:r w:rsidR="00A60A18" w:rsidRPr="00D04E4E">
        <w:rPr>
          <w:rFonts w:cs="Times New Roman"/>
          <w:szCs w:val="24"/>
        </w:rPr>
        <w:t xml:space="preserve"> </w:t>
      </w:r>
      <w:r w:rsidR="00842BA9" w:rsidRPr="00D04E4E">
        <w:rPr>
          <w:rFonts w:cs="Times New Roman"/>
          <w:szCs w:val="24"/>
        </w:rPr>
        <w:t>in a series of</w:t>
      </w:r>
      <w:r w:rsidR="00A60A18" w:rsidRPr="00D04E4E">
        <w:rPr>
          <w:rFonts w:cs="Times New Roman"/>
          <w:szCs w:val="24"/>
        </w:rPr>
        <w:t xml:space="preserve"> paired-samples t-tests.  </w:t>
      </w:r>
      <w:r w:rsidRPr="00D04E4E">
        <w:rPr>
          <w:rFonts w:cs="Times New Roman"/>
          <w:szCs w:val="24"/>
        </w:rPr>
        <w:t>Correlations between biases and demographic variables were explored using the</w:t>
      </w:r>
      <w:r w:rsidR="00B71E92" w:rsidRPr="00D04E4E">
        <w:rPr>
          <w:rFonts w:cs="Times New Roman"/>
          <w:szCs w:val="24"/>
        </w:rPr>
        <w:t xml:space="preserve"> R</w:t>
      </w:r>
      <w:r w:rsidR="00F24706" w:rsidRPr="00D04E4E">
        <w:rPr>
          <w:rFonts w:cs="Times New Roman"/>
          <w:i/>
          <w:szCs w:val="24"/>
        </w:rPr>
        <w:t xml:space="preserve"> </w:t>
      </w:r>
      <w:r w:rsidRPr="00D04E4E">
        <w:rPr>
          <w:rFonts w:cs="Times New Roman"/>
          <w:szCs w:val="24"/>
        </w:rPr>
        <w:t>package ‘</w:t>
      </w:r>
      <w:proofErr w:type="spellStart"/>
      <w:r w:rsidRPr="00D04E4E">
        <w:rPr>
          <w:rFonts w:cs="Times New Roman"/>
          <w:szCs w:val="24"/>
        </w:rPr>
        <w:t>corrplot</w:t>
      </w:r>
      <w:proofErr w:type="spellEnd"/>
      <w:r w:rsidRPr="00D04E4E">
        <w:rPr>
          <w:rFonts w:cs="Times New Roman"/>
          <w:szCs w:val="24"/>
        </w:rPr>
        <w:t>’ for t</w:t>
      </w:r>
      <w:r w:rsidR="00A60A18" w:rsidRPr="00D04E4E">
        <w:rPr>
          <w:rFonts w:cs="Times New Roman"/>
          <w:szCs w:val="24"/>
        </w:rPr>
        <w:t>he statistics</w:t>
      </w:r>
      <w:r w:rsidR="00EB380A" w:rsidRPr="00D04E4E">
        <w:rPr>
          <w:rFonts w:cs="Times New Roman"/>
          <w:szCs w:val="24"/>
        </w:rPr>
        <w:t xml:space="preserve"> and graphics </w:t>
      </w:r>
      <w:r w:rsidR="00EB380A" w:rsidRPr="00D04E4E">
        <w:rPr>
          <w:rFonts w:cs="Times New Roman"/>
          <w:szCs w:val="24"/>
        </w:rPr>
        <w:fldChar w:fldCharType="begin"/>
      </w:r>
      <w:r w:rsidR="00C54C6A" w:rsidRPr="00D04E4E">
        <w:rPr>
          <w:rFonts w:cs="Times New Roman"/>
          <w:szCs w:val="24"/>
        </w:rPr>
        <w:instrText xml:space="preserve"> ADDIN EN.CITE &lt;EndNote&gt;&lt;Cite&gt;&lt;Author&gt;Wei&lt;/Author&gt;&lt;Year&gt;2017&lt;/Year&gt;&lt;RecNum&gt;928&lt;/RecNum&gt;&lt;DisplayText&gt;[73]&lt;/DisplayText&gt;&lt;record&gt;&lt;rec-number&gt;928&lt;/rec-number&gt;&lt;foreign-keys&gt;&lt;key app="EN" db-id="2xaaap2efrdzf1eafv5pxxz39e2vzd90zsdz" timestamp="1588071718"&gt;928&lt;/key&gt;&lt;/foreign-keys&gt;&lt;ref-type name="Computer Program"&gt;9&lt;/ref-type&gt;&lt;contributors&gt;&lt;authors&gt;&lt;author&gt;Wei, T.&lt;/author&gt;&lt;author&gt;Simko, V.&lt;/author&gt;&lt;/authors&gt;&lt;/contributors&gt;&lt;titles&gt;&lt;title&gt;R package &amp;quot;corrplot&amp;quot;: Visualization of a Correlation Matrix (Version 0.84)&lt;/title&gt;&lt;/titles&gt;&lt;dates&gt;&lt;year&gt;2017&lt;/year&gt;&lt;/dates&gt;&lt;urls&gt;&lt;related-urls&gt;&lt;url&gt;https://github.com/taiyun/corrplot&lt;/url&gt;&lt;/related-urls&gt;&lt;/urls&gt;&lt;/record&gt;&lt;/Cite&gt;&lt;/EndNote&gt;</w:instrText>
      </w:r>
      <w:r w:rsidR="00EB380A" w:rsidRPr="00D04E4E">
        <w:rPr>
          <w:rFonts w:cs="Times New Roman"/>
          <w:szCs w:val="24"/>
        </w:rPr>
        <w:fldChar w:fldCharType="separate"/>
      </w:r>
      <w:r w:rsidR="00C54C6A" w:rsidRPr="00D04E4E">
        <w:rPr>
          <w:rFonts w:cs="Times New Roman"/>
          <w:noProof/>
          <w:szCs w:val="24"/>
        </w:rPr>
        <w:t>[73]</w:t>
      </w:r>
      <w:r w:rsidR="00EB380A" w:rsidRPr="00D04E4E">
        <w:rPr>
          <w:rFonts w:cs="Times New Roman"/>
          <w:szCs w:val="24"/>
        </w:rPr>
        <w:fldChar w:fldCharType="end"/>
      </w:r>
      <w:r w:rsidRPr="00D04E4E">
        <w:rPr>
          <w:rFonts w:cs="Times New Roman"/>
          <w:szCs w:val="24"/>
        </w:rPr>
        <w:t xml:space="preserve">. </w:t>
      </w:r>
    </w:p>
    <w:p w14:paraId="0953E16C" w14:textId="6754F438" w:rsidR="00BE3494" w:rsidRPr="00D04E4E" w:rsidRDefault="00BE3494" w:rsidP="009B2451">
      <w:pPr>
        <w:ind w:firstLine="720"/>
        <w:rPr>
          <w:rFonts w:cs="Times New Roman"/>
          <w:szCs w:val="24"/>
        </w:rPr>
      </w:pPr>
      <w:r w:rsidRPr="00D04E4E">
        <w:rPr>
          <w:rFonts w:cs="Times New Roman"/>
          <w:szCs w:val="24"/>
        </w:rPr>
        <w:t>The extent to which attentional bias to the pain location statistically predicted attentional bias to pain words was investigated with linear regression models for each of the eye movement and response time indices.  The moderating effects of interpretation bias on this association were then investigated using multiple regression models and simple effects analysis</w:t>
      </w:r>
      <w:r w:rsidR="00842BA9" w:rsidRPr="00D04E4E">
        <w:rPr>
          <w:rFonts w:cs="Times New Roman"/>
          <w:szCs w:val="24"/>
        </w:rPr>
        <w:t xml:space="preserve"> was</w:t>
      </w:r>
      <w:r w:rsidRPr="00D04E4E">
        <w:rPr>
          <w:rFonts w:cs="Times New Roman"/>
          <w:szCs w:val="24"/>
        </w:rPr>
        <w:t xml:space="preserve"> conducted with the</w:t>
      </w:r>
      <w:r w:rsidR="00F24706" w:rsidRPr="00D04E4E">
        <w:rPr>
          <w:rFonts w:cs="Times New Roman"/>
          <w:i/>
          <w:szCs w:val="24"/>
        </w:rPr>
        <w:t xml:space="preserve"> </w:t>
      </w:r>
      <w:r w:rsidR="00B71E92" w:rsidRPr="00D04E4E">
        <w:rPr>
          <w:rFonts w:cs="Times New Roman"/>
          <w:szCs w:val="24"/>
        </w:rPr>
        <w:t>R</w:t>
      </w:r>
      <w:r w:rsidR="00F24706" w:rsidRPr="00D04E4E">
        <w:rPr>
          <w:rFonts w:cs="Times New Roman"/>
          <w:i/>
          <w:szCs w:val="24"/>
        </w:rPr>
        <w:t xml:space="preserve"> </w:t>
      </w:r>
      <w:r w:rsidRPr="00D04E4E">
        <w:rPr>
          <w:rFonts w:cs="Times New Roman"/>
          <w:szCs w:val="24"/>
        </w:rPr>
        <w:t>pac</w:t>
      </w:r>
      <w:r w:rsidR="00EB380A" w:rsidRPr="00D04E4E">
        <w:rPr>
          <w:rFonts w:cs="Times New Roman"/>
          <w:szCs w:val="24"/>
        </w:rPr>
        <w:t xml:space="preserve">kage ‘interactions’ </w:t>
      </w:r>
      <w:r w:rsidR="00EB380A" w:rsidRPr="00D04E4E">
        <w:rPr>
          <w:rFonts w:cs="Times New Roman"/>
          <w:szCs w:val="24"/>
        </w:rPr>
        <w:fldChar w:fldCharType="begin"/>
      </w:r>
      <w:r w:rsidR="00C54C6A" w:rsidRPr="00D04E4E">
        <w:rPr>
          <w:rFonts w:cs="Times New Roman"/>
          <w:szCs w:val="24"/>
        </w:rPr>
        <w:instrText xml:space="preserve"> ADDIN EN.CITE &lt;EndNote&gt;&lt;Cite&gt;&lt;Author&gt;Long&lt;/Author&gt;&lt;Year&gt;2019&lt;/Year&gt;&lt;RecNum&gt;929&lt;/RecNum&gt;&lt;DisplayText&gt;[32]&lt;/DisplayText&gt;&lt;record&gt;&lt;rec-number&gt;929&lt;/rec-number&gt;&lt;foreign-keys&gt;&lt;key app="EN" db-id="2xaaap2efrdzf1eafv5pxxz39e2vzd90zsdz" timestamp="1588071860"&gt;929&lt;/key&gt;&lt;/foreign-keys&gt;&lt;ref-type name="Computer Program"&gt;9&lt;/ref-type&gt;&lt;contributors&gt;&lt;authors&gt;&lt;author&gt;Long, J. A.&lt;/author&gt;&lt;/authors&gt;&lt;/contributors&gt;&lt;titles&gt;&lt;title&gt;interactions: Comprehensive, User-Friendly Toolkit for Probing Interactions.  R package version 1.1.0.&lt;/title&gt;&lt;/titles&gt;&lt;dates&gt;&lt;year&gt;2019&lt;/year&gt;&lt;/dates&gt;&lt;urls&gt;&lt;related-urls&gt;&lt;url&gt;https://cran.r-project.org/package=interactions&lt;/url&gt;&lt;/related-urls&gt;&lt;/urls&gt;&lt;/record&gt;&lt;/Cite&gt;&lt;/EndNote&gt;</w:instrText>
      </w:r>
      <w:r w:rsidR="00EB380A" w:rsidRPr="00D04E4E">
        <w:rPr>
          <w:rFonts w:cs="Times New Roman"/>
          <w:szCs w:val="24"/>
        </w:rPr>
        <w:fldChar w:fldCharType="separate"/>
      </w:r>
      <w:r w:rsidR="00C54C6A" w:rsidRPr="00D04E4E">
        <w:rPr>
          <w:rFonts w:cs="Times New Roman"/>
          <w:noProof/>
          <w:szCs w:val="24"/>
        </w:rPr>
        <w:t>[32]</w:t>
      </w:r>
      <w:r w:rsidR="00EB380A" w:rsidRPr="00D04E4E">
        <w:rPr>
          <w:rFonts w:cs="Times New Roman"/>
          <w:szCs w:val="24"/>
        </w:rPr>
        <w:fldChar w:fldCharType="end"/>
      </w:r>
      <w:r w:rsidRPr="00D04E4E">
        <w:rPr>
          <w:rFonts w:cs="Times New Roman"/>
          <w:szCs w:val="24"/>
        </w:rPr>
        <w:t xml:space="preserve">. </w:t>
      </w:r>
      <w:r w:rsidR="00BD285F" w:rsidRPr="00D04E4E">
        <w:rPr>
          <w:rFonts w:cs="Times New Roman"/>
          <w:szCs w:val="24"/>
        </w:rPr>
        <w:t xml:space="preserve"> </w:t>
      </w:r>
      <w:r w:rsidR="005F4DCF" w:rsidRPr="00D04E4E">
        <w:rPr>
          <w:rFonts w:cs="Times New Roman"/>
          <w:szCs w:val="24"/>
        </w:rPr>
        <w:t xml:space="preserve">Additional exploratory analysis investigated the moderating role of fear of pain in the association between attentional bias to the pain location and attentional bias to pain words as well as, at the suggestion of one anonymous reviewer, the moderating role of </w:t>
      </w:r>
      <w:r w:rsidR="00BD285F" w:rsidRPr="00D04E4E">
        <w:rPr>
          <w:rFonts w:cs="Times New Roman"/>
          <w:szCs w:val="24"/>
        </w:rPr>
        <w:t xml:space="preserve"> </w:t>
      </w:r>
      <w:r w:rsidR="005F4DCF" w:rsidRPr="00D04E4E">
        <w:rPr>
          <w:rFonts w:cs="Times New Roman"/>
          <w:szCs w:val="24"/>
        </w:rPr>
        <w:t xml:space="preserve">memory bias in this association. </w:t>
      </w:r>
    </w:p>
    <w:p w14:paraId="71FBA5B4" w14:textId="77777777" w:rsidR="00BE3494" w:rsidRPr="00D04E4E" w:rsidRDefault="00BE3494" w:rsidP="009B2451">
      <w:pPr>
        <w:ind w:firstLine="720"/>
        <w:rPr>
          <w:rFonts w:cs="Times New Roman"/>
          <w:szCs w:val="24"/>
        </w:rPr>
      </w:pPr>
      <w:r w:rsidRPr="00D04E4E">
        <w:rPr>
          <w:rFonts w:cs="Times New Roman"/>
          <w:szCs w:val="24"/>
        </w:rPr>
        <w:t xml:space="preserve">To investigate the relative influences </w:t>
      </w:r>
      <w:r w:rsidR="00842BA9" w:rsidRPr="00D04E4E">
        <w:rPr>
          <w:rFonts w:cs="Times New Roman"/>
          <w:szCs w:val="24"/>
        </w:rPr>
        <w:t>of concurrently presented</w:t>
      </w:r>
      <w:r w:rsidRPr="00D04E4E">
        <w:rPr>
          <w:rFonts w:cs="Times New Roman"/>
          <w:szCs w:val="24"/>
        </w:rPr>
        <w:t xml:space="preserve"> pain words and p</w:t>
      </w:r>
      <w:r w:rsidR="00842BA9" w:rsidRPr="00D04E4E">
        <w:rPr>
          <w:rFonts w:cs="Times New Roman"/>
          <w:szCs w:val="24"/>
        </w:rPr>
        <w:t xml:space="preserve">ain stimuli on attentional bias, </w:t>
      </w:r>
      <w:r w:rsidRPr="00D04E4E">
        <w:rPr>
          <w:rFonts w:cs="Times New Roman"/>
          <w:szCs w:val="24"/>
        </w:rPr>
        <w:t xml:space="preserve">a 2 (location: pain side vs non-pain side) x 2 (word type: pain vs neutral) repeated measures ANOVA was computed for each of the </w:t>
      </w:r>
      <w:r w:rsidR="00BC029A" w:rsidRPr="00D04E4E">
        <w:rPr>
          <w:rFonts w:cs="Times New Roman"/>
          <w:szCs w:val="24"/>
        </w:rPr>
        <w:t>eye-tracking</w:t>
      </w:r>
      <w:r w:rsidRPr="00D04E4E">
        <w:rPr>
          <w:rFonts w:cs="Times New Roman"/>
          <w:szCs w:val="24"/>
        </w:rPr>
        <w:t xml:space="preserve"> and response time measures using the</w:t>
      </w:r>
      <w:r w:rsidR="00F24706" w:rsidRPr="00D04E4E">
        <w:rPr>
          <w:rFonts w:cs="Times New Roman"/>
          <w:i/>
          <w:szCs w:val="24"/>
        </w:rPr>
        <w:t xml:space="preserve"> </w:t>
      </w:r>
      <w:r w:rsidR="00B71E92" w:rsidRPr="00D04E4E">
        <w:rPr>
          <w:rFonts w:cs="Times New Roman"/>
          <w:szCs w:val="24"/>
        </w:rPr>
        <w:t>R</w:t>
      </w:r>
      <w:r w:rsidR="00F24706" w:rsidRPr="00D04E4E">
        <w:rPr>
          <w:rFonts w:cs="Times New Roman"/>
          <w:i/>
          <w:szCs w:val="24"/>
        </w:rPr>
        <w:t xml:space="preserve"> </w:t>
      </w:r>
      <w:r w:rsidRPr="00D04E4E">
        <w:rPr>
          <w:rFonts w:cs="Times New Roman"/>
          <w:szCs w:val="24"/>
        </w:rPr>
        <w:t>package ‘</w:t>
      </w:r>
      <w:proofErr w:type="spellStart"/>
      <w:r w:rsidRPr="00D04E4E">
        <w:rPr>
          <w:rFonts w:cs="Times New Roman"/>
          <w:szCs w:val="24"/>
        </w:rPr>
        <w:t>rstatix</w:t>
      </w:r>
      <w:proofErr w:type="spellEnd"/>
      <w:r w:rsidRPr="00D04E4E">
        <w:rPr>
          <w:rFonts w:cs="Times New Roman"/>
          <w:szCs w:val="24"/>
        </w:rPr>
        <w:t xml:space="preserve">’ </w:t>
      </w:r>
      <w:r w:rsidR="00EB380A" w:rsidRPr="00D04E4E">
        <w:rPr>
          <w:rFonts w:cs="Times New Roman"/>
          <w:szCs w:val="24"/>
        </w:rPr>
        <w:fldChar w:fldCharType="begin"/>
      </w:r>
      <w:r w:rsidR="00EF3CCD" w:rsidRPr="00D04E4E">
        <w:rPr>
          <w:rFonts w:cs="Times New Roman"/>
          <w:szCs w:val="24"/>
        </w:rPr>
        <w:instrText xml:space="preserve"> ADDIN EN.CITE &lt;EndNote&gt;&lt;Cite&gt;&lt;Author&gt;Kassambara&lt;/Author&gt;&lt;Year&gt;2019&lt;/Year&gt;&lt;RecNum&gt;930&lt;/RecNum&gt;&lt;DisplayText&gt;[24]&lt;/DisplayText&gt;&lt;record&gt;&lt;rec-number&gt;930&lt;/rec-number&gt;&lt;foreign-keys&gt;&lt;key app="EN" db-id="2xaaap2efrdzf1eafv5pxxz39e2vzd90zsdz" timestamp="1588071951"&gt;930&lt;/key&gt;&lt;/foreign-keys&gt;&lt;ref-type name="Computer Program"&gt;9&lt;/ref-type&gt;&lt;contributors&gt;&lt;authors&gt;&lt;author&gt;Kassambara, A.&lt;/author&gt;&lt;/authors&gt;&lt;/contributors&gt;&lt;titles&gt;&lt;title&gt;rstatix: Pipe-Friendly Framework for Basic Statistical Tests.  R package version 0.3.1.&lt;/title&gt;&lt;/titles&gt;&lt;dates&gt;&lt;year&gt;2019&lt;/year&gt;&lt;/dates&gt;&lt;urls&gt;&lt;related-urls&gt;&lt;url&gt;https://CRAN.R-project.org/package=rstatix&lt;/url&gt;&lt;/related-urls&gt;&lt;/urls&gt;&lt;/record&gt;&lt;/Cite&gt;&lt;/EndNote&gt;</w:instrText>
      </w:r>
      <w:r w:rsidR="00EB380A" w:rsidRPr="00D04E4E">
        <w:rPr>
          <w:rFonts w:cs="Times New Roman"/>
          <w:szCs w:val="24"/>
        </w:rPr>
        <w:fldChar w:fldCharType="separate"/>
      </w:r>
      <w:r w:rsidR="00EF3CCD" w:rsidRPr="00D04E4E">
        <w:rPr>
          <w:rFonts w:cs="Times New Roman"/>
          <w:noProof/>
          <w:szCs w:val="24"/>
        </w:rPr>
        <w:t>[24]</w:t>
      </w:r>
      <w:r w:rsidR="00EB380A" w:rsidRPr="00D04E4E">
        <w:rPr>
          <w:rFonts w:cs="Times New Roman"/>
          <w:szCs w:val="24"/>
        </w:rPr>
        <w:fldChar w:fldCharType="end"/>
      </w:r>
      <w:r w:rsidR="00EB380A" w:rsidRPr="00D04E4E">
        <w:rPr>
          <w:rFonts w:cs="Times New Roman"/>
          <w:szCs w:val="24"/>
        </w:rPr>
        <w:t xml:space="preserve">.  </w:t>
      </w:r>
      <w:r w:rsidRPr="00D04E4E">
        <w:rPr>
          <w:rFonts w:cs="Times New Roman"/>
          <w:szCs w:val="24"/>
        </w:rPr>
        <w:t xml:space="preserve">Post-hoc paired samples t-tests were computed where the ANOVA result was significant.  </w:t>
      </w:r>
    </w:p>
    <w:p w14:paraId="5E10D071" w14:textId="77777777" w:rsidR="00BE3494" w:rsidRPr="00D04E4E" w:rsidRDefault="00BE3494" w:rsidP="009B2451">
      <w:pPr>
        <w:pStyle w:val="Heading1"/>
        <w:spacing w:line="480" w:lineRule="auto"/>
        <w:rPr>
          <w:rFonts w:cs="Times New Roman"/>
          <w:szCs w:val="24"/>
        </w:rPr>
      </w:pPr>
      <w:r w:rsidRPr="00D04E4E">
        <w:rPr>
          <w:rFonts w:cs="Times New Roman"/>
          <w:szCs w:val="24"/>
        </w:rPr>
        <w:t>Results</w:t>
      </w:r>
    </w:p>
    <w:p w14:paraId="4619682D" w14:textId="77777777" w:rsidR="00EB380A" w:rsidRPr="00D04E4E" w:rsidRDefault="00EB380A" w:rsidP="00EB380A">
      <w:pPr>
        <w:ind w:firstLine="720"/>
        <w:rPr>
          <w:rFonts w:cs="Times New Roman"/>
          <w:color w:val="7030A0"/>
          <w:szCs w:val="24"/>
        </w:rPr>
      </w:pPr>
      <w:r w:rsidRPr="00D04E4E">
        <w:rPr>
          <w:rFonts w:cs="Times New Roman"/>
          <w:szCs w:val="24"/>
        </w:rPr>
        <w:t>For inferential statistics, all results are reported in tables but only significant results are discussed in the text.</w:t>
      </w:r>
      <w:r w:rsidR="003A6023" w:rsidRPr="00D04E4E">
        <w:rPr>
          <w:rFonts w:cs="Times New Roman"/>
          <w:szCs w:val="24"/>
        </w:rPr>
        <w:t xml:space="preserve">  Data and analysis scripts have been deposited in the UK Data Service ReShare repository. </w:t>
      </w:r>
      <w:r w:rsidRPr="00D04E4E">
        <w:rPr>
          <w:rFonts w:cs="Times New Roman"/>
          <w:szCs w:val="24"/>
        </w:rPr>
        <w:t xml:space="preserve"> </w:t>
      </w:r>
    </w:p>
    <w:p w14:paraId="57BE5A1E" w14:textId="77777777" w:rsidR="00BE3494" w:rsidRPr="00D04E4E" w:rsidRDefault="00BE3494" w:rsidP="009B2451">
      <w:pPr>
        <w:pStyle w:val="Heading2"/>
        <w:spacing w:before="0"/>
        <w:rPr>
          <w:rFonts w:cs="Times New Roman"/>
          <w:szCs w:val="24"/>
        </w:rPr>
      </w:pPr>
      <w:r w:rsidRPr="00D04E4E">
        <w:rPr>
          <w:rFonts w:cs="Times New Roman"/>
          <w:szCs w:val="24"/>
        </w:rPr>
        <w:t>Preliminary Analysis</w:t>
      </w:r>
    </w:p>
    <w:p w14:paraId="3C940D96" w14:textId="77777777" w:rsidR="00BE3494" w:rsidRPr="00D04E4E" w:rsidRDefault="00BE3494" w:rsidP="009B2451">
      <w:pPr>
        <w:pStyle w:val="Heading3"/>
        <w:spacing w:line="480" w:lineRule="auto"/>
        <w:rPr>
          <w:rFonts w:cs="Times New Roman"/>
        </w:rPr>
      </w:pPr>
      <w:r w:rsidRPr="00D04E4E">
        <w:rPr>
          <w:rFonts w:cs="Times New Roman"/>
        </w:rPr>
        <w:t>Sample descriptive statistics.</w:t>
      </w:r>
    </w:p>
    <w:p w14:paraId="16DA016C" w14:textId="6D2B1385" w:rsidR="00BE3494" w:rsidRPr="00D04E4E" w:rsidRDefault="000029D9" w:rsidP="00842BA9">
      <w:pPr>
        <w:ind w:firstLine="720"/>
        <w:rPr>
          <w:rFonts w:cs="Times New Roman"/>
          <w:szCs w:val="24"/>
        </w:rPr>
      </w:pPr>
      <w:r w:rsidRPr="00D04E4E">
        <w:rPr>
          <w:rFonts w:cs="Times New Roman"/>
          <w:szCs w:val="24"/>
        </w:rPr>
        <w:t xml:space="preserve">Sixty participants </w:t>
      </w:r>
      <w:r w:rsidR="00C05287" w:rsidRPr="00D04E4E">
        <w:rPr>
          <w:rFonts w:cs="Times New Roman"/>
          <w:szCs w:val="24"/>
        </w:rPr>
        <w:t xml:space="preserve">healthy individuals </w:t>
      </w:r>
      <w:r w:rsidRPr="00D04E4E">
        <w:rPr>
          <w:rFonts w:cs="Times New Roman"/>
          <w:szCs w:val="24"/>
        </w:rPr>
        <w:t>were recruited</w:t>
      </w:r>
      <w:r w:rsidR="007E178B" w:rsidRPr="00D04E4E">
        <w:rPr>
          <w:rFonts w:cs="Times New Roman"/>
          <w:szCs w:val="24"/>
        </w:rPr>
        <w:t xml:space="preserve">.  The participants had a </w:t>
      </w:r>
      <w:r w:rsidR="00FE328D" w:rsidRPr="00D04E4E">
        <w:rPr>
          <w:rFonts w:cs="Times New Roman"/>
          <w:szCs w:val="24"/>
        </w:rPr>
        <w:t>mean age of  22.29 years (</w:t>
      </w:r>
      <w:r w:rsidRPr="00D04E4E">
        <w:rPr>
          <w:rFonts w:cs="Times New Roman"/>
          <w:szCs w:val="24"/>
        </w:rPr>
        <w:t>SD = 5.47), 35 female and 25 male.  All were undergraduate or postgraduate students with a mean of 15.88 years in education (SD = 2.52).  H</w:t>
      </w:r>
      <w:r w:rsidR="00BE3494" w:rsidRPr="00D04E4E">
        <w:rPr>
          <w:rFonts w:cs="Times New Roman"/>
          <w:szCs w:val="24"/>
        </w:rPr>
        <w:t>andedness information</w:t>
      </w:r>
      <w:r w:rsidRPr="00D04E4E">
        <w:rPr>
          <w:rFonts w:cs="Times New Roman"/>
          <w:szCs w:val="24"/>
        </w:rPr>
        <w:t xml:space="preserve"> was </w:t>
      </w:r>
      <w:r w:rsidRPr="00D04E4E">
        <w:rPr>
          <w:rFonts w:cs="Times New Roman"/>
          <w:szCs w:val="24"/>
        </w:rPr>
        <w:lastRenderedPageBreak/>
        <w:t>provided by 52 participants</w:t>
      </w:r>
      <w:r w:rsidR="00BE3494" w:rsidRPr="00D04E4E">
        <w:rPr>
          <w:rFonts w:cs="Times New Roman"/>
          <w:szCs w:val="24"/>
        </w:rPr>
        <w:t>, the mean score of the Edinburgh Handedness Questionnaire Short Form was 125.48 (SD = 133.62), indicating that participants gave preference to their right hand on average (0 indicates no preference between hands).  The mean cold pain threshold was 8.29°C (SD = 7.30).  On average, pain threshold on the left hand was significantly colder (M = 7.48, SD = 7.42) than pain threshold on the right hand (M = 9.11, SD = 7.77),</w:t>
      </w:r>
      <w:r w:rsidR="00F24706" w:rsidRPr="00D04E4E">
        <w:rPr>
          <w:rFonts w:cs="Times New Roman"/>
          <w:i/>
          <w:szCs w:val="24"/>
        </w:rPr>
        <w:t xml:space="preserve"> t </w:t>
      </w:r>
      <w:r w:rsidR="00BE3494" w:rsidRPr="00D04E4E">
        <w:rPr>
          <w:rFonts w:cs="Times New Roman"/>
          <w:szCs w:val="24"/>
        </w:rPr>
        <w:t>(59) = -2.98,</w:t>
      </w:r>
      <w:r w:rsidR="00F24706" w:rsidRPr="00D04E4E">
        <w:rPr>
          <w:rFonts w:cs="Times New Roman"/>
          <w:i/>
          <w:szCs w:val="24"/>
        </w:rPr>
        <w:t xml:space="preserve"> p </w:t>
      </w:r>
      <w:r w:rsidR="00BE3494" w:rsidRPr="00D04E4E">
        <w:rPr>
          <w:rFonts w:cs="Times New Roman"/>
          <w:szCs w:val="24"/>
        </w:rPr>
        <w:t>= .004.</w:t>
      </w:r>
      <w:r w:rsidR="00842BA9" w:rsidRPr="00D04E4E">
        <w:rPr>
          <w:rFonts w:cs="Times New Roman"/>
          <w:szCs w:val="24"/>
        </w:rPr>
        <w:t xml:space="preserve">  Descriptive statistics for questionnaire scores are shown in Table 2. </w:t>
      </w:r>
    </w:p>
    <w:p w14:paraId="44753C1D" w14:textId="77777777" w:rsidR="00F17977" w:rsidRPr="00D04E4E" w:rsidRDefault="00F17977" w:rsidP="009B2451">
      <w:pPr>
        <w:ind w:firstLine="360"/>
        <w:rPr>
          <w:rFonts w:cs="Times New Roman"/>
          <w:szCs w:val="24"/>
        </w:rPr>
      </w:pPr>
      <w:r w:rsidRPr="00D04E4E">
        <w:rPr>
          <w:rFonts w:cs="Times New Roman"/>
          <w:szCs w:val="24"/>
        </w:rPr>
        <w:tab/>
        <w:t>Eye movements could be tracked for 54 participants, this subset was comprised of 32 females and 22 males, had a mean age of 22.12 years (SD = 5.50), a mean of 15.76 years in education (SD = 2.58), and a mean handedness score of 131.91 (SD = 128.93).</w:t>
      </w:r>
    </w:p>
    <w:p w14:paraId="609000FF" w14:textId="77777777" w:rsidR="00BE3494" w:rsidRPr="00D04E4E" w:rsidRDefault="00BE3494" w:rsidP="009B2451">
      <w:pPr>
        <w:pStyle w:val="Heading3"/>
        <w:spacing w:line="480" w:lineRule="auto"/>
        <w:rPr>
          <w:rFonts w:cs="Times New Roman"/>
        </w:rPr>
      </w:pPr>
      <w:r w:rsidRPr="00D04E4E">
        <w:rPr>
          <w:rFonts w:cs="Times New Roman"/>
        </w:rPr>
        <w:t>Absolute measures of attention, interpretation, and memory biases.</w:t>
      </w:r>
    </w:p>
    <w:p w14:paraId="0F831606" w14:textId="77777777" w:rsidR="00BE3494" w:rsidRPr="00D04E4E" w:rsidRDefault="00BE3494" w:rsidP="009B2451">
      <w:pPr>
        <w:pStyle w:val="Heading4"/>
        <w:rPr>
          <w:rFonts w:cs="Times New Roman"/>
          <w:szCs w:val="24"/>
        </w:rPr>
      </w:pPr>
      <w:r w:rsidRPr="00D04E4E">
        <w:rPr>
          <w:rFonts w:cs="Times New Roman"/>
          <w:szCs w:val="24"/>
        </w:rPr>
        <w:t>Interpretation bias: Sentence generation task.</w:t>
      </w:r>
    </w:p>
    <w:p w14:paraId="32F0A06C" w14:textId="77777777" w:rsidR="00BE3494" w:rsidRPr="00D04E4E" w:rsidRDefault="00842BA9" w:rsidP="00F17977">
      <w:pPr>
        <w:ind w:firstLine="720"/>
        <w:rPr>
          <w:rFonts w:cs="Times New Roman"/>
          <w:szCs w:val="24"/>
        </w:rPr>
      </w:pPr>
      <w:r w:rsidRPr="00D04E4E">
        <w:rPr>
          <w:rFonts w:cs="Times New Roman"/>
          <w:szCs w:val="24"/>
        </w:rPr>
        <w:t>Out of all sentences generated, the mean proportion of pain-related sentences was 0.11 (SD = 0.10) and t</w:t>
      </w:r>
      <w:r w:rsidR="00BE3494" w:rsidRPr="00D04E4E">
        <w:rPr>
          <w:rFonts w:cs="Times New Roman"/>
          <w:szCs w:val="24"/>
        </w:rPr>
        <w:t xml:space="preserve">he mean proportion of pain-related self-referent sentences was 0.06 (SD = 0.07). </w:t>
      </w:r>
    </w:p>
    <w:p w14:paraId="54472A92" w14:textId="77777777" w:rsidR="00BE3494" w:rsidRPr="00D04E4E" w:rsidRDefault="00BE3494" w:rsidP="009B2451">
      <w:pPr>
        <w:pStyle w:val="Heading4"/>
        <w:rPr>
          <w:rFonts w:cs="Times New Roman"/>
          <w:szCs w:val="24"/>
        </w:rPr>
      </w:pPr>
      <w:r w:rsidRPr="00D04E4E">
        <w:rPr>
          <w:rFonts w:cs="Times New Roman"/>
          <w:szCs w:val="24"/>
        </w:rPr>
        <w:t>Interpretation bias: Incidental learning task.</w:t>
      </w:r>
    </w:p>
    <w:p w14:paraId="49390CFD" w14:textId="77777777" w:rsidR="00BE3494" w:rsidRPr="00D04E4E" w:rsidRDefault="00BE3494" w:rsidP="009B2451">
      <w:pPr>
        <w:ind w:firstLine="720"/>
        <w:rPr>
          <w:rFonts w:cs="Times New Roman"/>
          <w:szCs w:val="24"/>
        </w:rPr>
      </w:pPr>
      <w:r w:rsidRPr="00D04E4E">
        <w:rPr>
          <w:rFonts w:cs="Times New Roman"/>
          <w:szCs w:val="24"/>
        </w:rPr>
        <w:t>In the learning phase, the mean reaction time to probes was significantly faster in the congruent location (M = 300.06</w:t>
      </w:r>
      <w:r w:rsidR="000029D9" w:rsidRPr="00D04E4E">
        <w:rPr>
          <w:rFonts w:cs="Times New Roman"/>
          <w:szCs w:val="24"/>
        </w:rPr>
        <w:t xml:space="preserve"> </w:t>
      </w:r>
      <w:proofErr w:type="spellStart"/>
      <w:r w:rsidRPr="00D04E4E">
        <w:rPr>
          <w:rFonts w:cs="Times New Roman"/>
          <w:szCs w:val="24"/>
        </w:rPr>
        <w:t>ms</w:t>
      </w:r>
      <w:proofErr w:type="spellEnd"/>
      <w:r w:rsidRPr="00D04E4E">
        <w:rPr>
          <w:rFonts w:cs="Times New Roman"/>
          <w:szCs w:val="24"/>
        </w:rPr>
        <w:t>, SD = 37.19) than the incongruent location (M = 305.14</w:t>
      </w:r>
      <w:r w:rsidR="000029D9" w:rsidRPr="00D04E4E">
        <w:rPr>
          <w:rFonts w:cs="Times New Roman"/>
          <w:szCs w:val="24"/>
        </w:rPr>
        <w:t xml:space="preserve"> </w:t>
      </w:r>
      <w:proofErr w:type="spellStart"/>
      <w:r w:rsidRPr="00D04E4E">
        <w:rPr>
          <w:rFonts w:cs="Times New Roman"/>
          <w:szCs w:val="24"/>
        </w:rPr>
        <w:t>ms</w:t>
      </w:r>
      <w:proofErr w:type="spellEnd"/>
      <w:r w:rsidRPr="00D04E4E">
        <w:rPr>
          <w:rFonts w:cs="Times New Roman"/>
          <w:szCs w:val="24"/>
        </w:rPr>
        <w:t>, SD = 38.09),</w:t>
      </w:r>
      <w:r w:rsidR="00F24706" w:rsidRPr="00D04E4E">
        <w:rPr>
          <w:rFonts w:cs="Times New Roman"/>
          <w:i/>
          <w:szCs w:val="24"/>
        </w:rPr>
        <w:t xml:space="preserve"> t </w:t>
      </w:r>
      <w:r w:rsidRPr="00D04E4E">
        <w:rPr>
          <w:rFonts w:cs="Times New Roman"/>
          <w:szCs w:val="24"/>
        </w:rPr>
        <w:t>(59) = 3.47,</w:t>
      </w:r>
      <w:r w:rsidR="00F24706" w:rsidRPr="00D04E4E">
        <w:rPr>
          <w:rFonts w:cs="Times New Roman"/>
          <w:i/>
          <w:szCs w:val="24"/>
        </w:rPr>
        <w:t xml:space="preserve"> p </w:t>
      </w:r>
      <w:r w:rsidRPr="00D04E4E">
        <w:rPr>
          <w:rFonts w:cs="Times New Roman"/>
          <w:szCs w:val="24"/>
        </w:rPr>
        <w:t xml:space="preserve">&lt; .001.  This indicates that participants learnt the contingency between word type and probe location.  </w:t>
      </w:r>
    </w:p>
    <w:p w14:paraId="2CB4199B" w14:textId="5A7B9EF9" w:rsidR="00BE3494" w:rsidRPr="00D04E4E" w:rsidRDefault="00BE3494" w:rsidP="009B2451">
      <w:pPr>
        <w:ind w:firstLine="720"/>
        <w:rPr>
          <w:rFonts w:cs="Times New Roman"/>
          <w:szCs w:val="24"/>
        </w:rPr>
      </w:pPr>
      <w:r w:rsidRPr="00D04E4E">
        <w:rPr>
          <w:rFonts w:cs="Times New Roman"/>
          <w:szCs w:val="24"/>
        </w:rPr>
        <w:t>In the testing phase, there was no significant difference between reaction times to probes in the location previously predicted by pain words (M = 300.56</w:t>
      </w:r>
      <w:r w:rsidR="000029D9" w:rsidRPr="00D04E4E">
        <w:rPr>
          <w:rFonts w:cs="Times New Roman"/>
          <w:szCs w:val="24"/>
        </w:rPr>
        <w:t xml:space="preserve"> </w:t>
      </w:r>
      <w:proofErr w:type="spellStart"/>
      <w:r w:rsidRPr="00D04E4E">
        <w:rPr>
          <w:rFonts w:cs="Times New Roman"/>
          <w:szCs w:val="24"/>
        </w:rPr>
        <w:t>ms</w:t>
      </w:r>
      <w:proofErr w:type="spellEnd"/>
      <w:r w:rsidRPr="00D04E4E">
        <w:rPr>
          <w:rFonts w:cs="Times New Roman"/>
          <w:szCs w:val="24"/>
        </w:rPr>
        <w:t>, SD = 38.61) and probes in the location previously predicted by neutral words (M = 301.57</w:t>
      </w:r>
      <w:r w:rsidR="000029D9" w:rsidRPr="00D04E4E">
        <w:rPr>
          <w:rFonts w:cs="Times New Roman"/>
          <w:szCs w:val="24"/>
        </w:rPr>
        <w:t xml:space="preserve"> </w:t>
      </w:r>
      <w:proofErr w:type="spellStart"/>
      <w:r w:rsidRPr="00D04E4E">
        <w:rPr>
          <w:rFonts w:cs="Times New Roman"/>
          <w:szCs w:val="24"/>
        </w:rPr>
        <w:t>ms</w:t>
      </w:r>
      <w:proofErr w:type="spellEnd"/>
      <w:r w:rsidRPr="00D04E4E">
        <w:rPr>
          <w:rFonts w:cs="Times New Roman"/>
          <w:szCs w:val="24"/>
        </w:rPr>
        <w:t>, SD = 36.85),</w:t>
      </w:r>
      <w:r w:rsidR="00F24706" w:rsidRPr="00D04E4E">
        <w:rPr>
          <w:rFonts w:cs="Times New Roman"/>
          <w:i/>
          <w:szCs w:val="24"/>
        </w:rPr>
        <w:t xml:space="preserve"> t </w:t>
      </w:r>
      <w:r w:rsidRPr="00D04E4E">
        <w:rPr>
          <w:rFonts w:cs="Times New Roman"/>
          <w:szCs w:val="24"/>
        </w:rPr>
        <w:t>(59) = 0.30,</w:t>
      </w:r>
      <w:r w:rsidR="00F24706" w:rsidRPr="00D04E4E">
        <w:rPr>
          <w:rFonts w:cs="Times New Roman"/>
          <w:i/>
          <w:szCs w:val="24"/>
        </w:rPr>
        <w:t xml:space="preserve"> p </w:t>
      </w:r>
      <w:r w:rsidRPr="00D04E4E">
        <w:rPr>
          <w:rFonts w:cs="Times New Roman"/>
          <w:szCs w:val="24"/>
        </w:rPr>
        <w:t xml:space="preserve">= .767.  As expected this demonstrates that </w:t>
      </w:r>
      <w:r w:rsidR="00CC0076" w:rsidRPr="00D04E4E">
        <w:t xml:space="preserve">healthy individuals </w:t>
      </w:r>
      <w:r w:rsidRPr="00D04E4E">
        <w:rPr>
          <w:rFonts w:cs="Times New Roman"/>
          <w:szCs w:val="24"/>
        </w:rPr>
        <w:t xml:space="preserve">do not show a pain-related interpretation bias.  </w:t>
      </w:r>
    </w:p>
    <w:p w14:paraId="14472508" w14:textId="77777777" w:rsidR="00BE3494" w:rsidRPr="00D04E4E" w:rsidRDefault="00BE3494" w:rsidP="009B2451">
      <w:pPr>
        <w:pStyle w:val="Heading4"/>
        <w:rPr>
          <w:rFonts w:cs="Times New Roman"/>
          <w:szCs w:val="24"/>
        </w:rPr>
      </w:pPr>
      <w:r w:rsidRPr="00D04E4E">
        <w:rPr>
          <w:rFonts w:cs="Times New Roman"/>
          <w:szCs w:val="24"/>
        </w:rPr>
        <w:lastRenderedPageBreak/>
        <w:t>Attentional bias: Pain vs neutral words with no experimentally-induced pain</w:t>
      </w:r>
      <w:r w:rsidR="009B2451" w:rsidRPr="00D04E4E">
        <w:rPr>
          <w:rFonts w:cs="Times New Roman"/>
          <w:szCs w:val="24"/>
        </w:rPr>
        <w:t>.</w:t>
      </w:r>
    </w:p>
    <w:p w14:paraId="08644F98" w14:textId="77777777" w:rsidR="00BE3494" w:rsidRPr="00D04E4E" w:rsidRDefault="00BE3494" w:rsidP="009B2451">
      <w:pPr>
        <w:ind w:firstLine="720"/>
        <w:rPr>
          <w:rFonts w:cs="Times New Roman"/>
          <w:szCs w:val="24"/>
        </w:rPr>
      </w:pPr>
      <w:r w:rsidRPr="00D04E4E">
        <w:rPr>
          <w:rFonts w:cs="Times New Roman"/>
          <w:szCs w:val="24"/>
        </w:rPr>
        <w:t>Participants made on average fewer fixations on pain-related words (M = 2.65, SD = 0.66) than neutral words (M = 2.74, SD = 0.72),</w:t>
      </w:r>
      <w:r w:rsidR="00F24706" w:rsidRPr="00D04E4E">
        <w:rPr>
          <w:rFonts w:cs="Times New Roman"/>
          <w:i/>
          <w:szCs w:val="24"/>
        </w:rPr>
        <w:t xml:space="preserve"> t </w:t>
      </w:r>
      <w:r w:rsidRPr="00D04E4E">
        <w:rPr>
          <w:rFonts w:cs="Times New Roman"/>
          <w:szCs w:val="24"/>
        </w:rPr>
        <w:t>(53) = 2.24,</w:t>
      </w:r>
      <w:r w:rsidR="00F24706" w:rsidRPr="00D04E4E">
        <w:rPr>
          <w:rFonts w:cs="Times New Roman"/>
          <w:i/>
          <w:szCs w:val="24"/>
        </w:rPr>
        <w:t xml:space="preserve"> p </w:t>
      </w:r>
      <w:r w:rsidRPr="00D04E4E">
        <w:rPr>
          <w:rFonts w:cs="Times New Roman"/>
          <w:szCs w:val="24"/>
        </w:rPr>
        <w:t xml:space="preserve">= .029.  No other </w:t>
      </w:r>
      <w:r w:rsidR="00BC029A" w:rsidRPr="00D04E4E">
        <w:rPr>
          <w:rFonts w:cs="Times New Roman"/>
          <w:szCs w:val="24"/>
        </w:rPr>
        <w:t>eye-tracking</w:t>
      </w:r>
      <w:r w:rsidRPr="00D04E4E">
        <w:rPr>
          <w:rFonts w:cs="Times New Roman"/>
          <w:szCs w:val="24"/>
        </w:rPr>
        <w:t xml:space="preserve"> measure showed significant differences between pain word</w:t>
      </w:r>
      <w:r w:rsidR="00B54517" w:rsidRPr="00D04E4E">
        <w:rPr>
          <w:rFonts w:cs="Times New Roman"/>
          <w:szCs w:val="24"/>
        </w:rPr>
        <w:t>s and neutral words (see Table 3</w:t>
      </w:r>
      <w:r w:rsidRPr="00D04E4E">
        <w:rPr>
          <w:rFonts w:cs="Times New Roman"/>
          <w:szCs w:val="24"/>
        </w:rPr>
        <w:t>).  The mean attentional bias index for pain words was not significantly different from zero (M = -4.77, SD = 28.48),</w:t>
      </w:r>
      <w:r w:rsidR="00F24706" w:rsidRPr="00D04E4E">
        <w:rPr>
          <w:rFonts w:cs="Times New Roman"/>
          <w:i/>
          <w:szCs w:val="24"/>
        </w:rPr>
        <w:t xml:space="preserve"> t </w:t>
      </w:r>
      <w:r w:rsidRPr="00D04E4E">
        <w:rPr>
          <w:rFonts w:cs="Times New Roman"/>
          <w:szCs w:val="24"/>
        </w:rPr>
        <w:t>(53) = -1.23,</w:t>
      </w:r>
      <w:r w:rsidR="00F24706" w:rsidRPr="00D04E4E">
        <w:rPr>
          <w:rFonts w:cs="Times New Roman"/>
          <w:i/>
          <w:szCs w:val="24"/>
        </w:rPr>
        <w:t xml:space="preserve"> p </w:t>
      </w:r>
      <w:r w:rsidRPr="00D04E4E">
        <w:rPr>
          <w:rFonts w:cs="Times New Roman"/>
          <w:szCs w:val="24"/>
        </w:rPr>
        <w:t xml:space="preserve">= .224.  </w:t>
      </w:r>
    </w:p>
    <w:p w14:paraId="0B4E29BA" w14:textId="77777777" w:rsidR="00BE3494" w:rsidRPr="00D04E4E" w:rsidRDefault="00BE3494" w:rsidP="009B2451">
      <w:pPr>
        <w:pStyle w:val="Heading4"/>
        <w:rPr>
          <w:rFonts w:cs="Times New Roman"/>
          <w:szCs w:val="24"/>
        </w:rPr>
      </w:pPr>
      <w:r w:rsidRPr="00D04E4E">
        <w:rPr>
          <w:rFonts w:cs="Times New Roman"/>
          <w:szCs w:val="24"/>
        </w:rPr>
        <w:t>Attentional bias: Pain side vs non-pain side with neutral words</w:t>
      </w:r>
      <w:r w:rsidR="009B2451" w:rsidRPr="00D04E4E">
        <w:rPr>
          <w:rFonts w:cs="Times New Roman"/>
          <w:szCs w:val="24"/>
        </w:rPr>
        <w:t>.</w:t>
      </w:r>
    </w:p>
    <w:p w14:paraId="50A37E31" w14:textId="77777777" w:rsidR="008F627E" w:rsidRPr="00D04E4E" w:rsidRDefault="00BE3494" w:rsidP="009B2451">
      <w:pPr>
        <w:ind w:firstLine="720"/>
        <w:rPr>
          <w:rFonts w:cs="Times New Roman"/>
          <w:szCs w:val="24"/>
        </w:rPr>
      </w:pPr>
      <w:r w:rsidRPr="00D04E4E">
        <w:rPr>
          <w:rFonts w:cs="Times New Roman"/>
          <w:szCs w:val="24"/>
        </w:rPr>
        <w:t>When the pain stimulus was on the left, time to first fixation was significantly faster to the pain side (M = 320.17, SD = 176.96) than the non-pain side (M = 514.14, SD = 424.71) ,</w:t>
      </w:r>
      <w:r w:rsidR="00F24706" w:rsidRPr="00D04E4E">
        <w:rPr>
          <w:rFonts w:cs="Times New Roman"/>
          <w:i/>
          <w:szCs w:val="24"/>
        </w:rPr>
        <w:t xml:space="preserve"> t </w:t>
      </w:r>
      <w:r w:rsidRPr="00D04E4E">
        <w:rPr>
          <w:rFonts w:cs="Times New Roman"/>
          <w:szCs w:val="24"/>
        </w:rPr>
        <w:t>(45) = 3.68,</w:t>
      </w:r>
      <w:r w:rsidR="00F24706" w:rsidRPr="00D04E4E">
        <w:rPr>
          <w:rFonts w:cs="Times New Roman"/>
          <w:i/>
          <w:szCs w:val="24"/>
        </w:rPr>
        <w:t xml:space="preserve"> p </w:t>
      </w:r>
      <w:r w:rsidRPr="00D04E4E">
        <w:rPr>
          <w:rFonts w:cs="Times New Roman"/>
          <w:szCs w:val="24"/>
        </w:rPr>
        <w:t>&lt; .001. However, when the pain stimulus was on the right there was no significant difference</w:t>
      </w:r>
      <w:r w:rsidR="008F627E" w:rsidRPr="00D04E4E">
        <w:rPr>
          <w:rFonts w:cs="Times New Roman"/>
          <w:szCs w:val="24"/>
        </w:rPr>
        <w:t xml:space="preserve"> in time to first fixation</w:t>
      </w:r>
      <w:r w:rsidRPr="00D04E4E">
        <w:rPr>
          <w:rFonts w:cs="Times New Roman"/>
          <w:szCs w:val="24"/>
        </w:rPr>
        <w:t xml:space="preserve"> between the pain side and non-pain side,</w:t>
      </w:r>
      <w:r w:rsidR="00F24706" w:rsidRPr="00D04E4E">
        <w:rPr>
          <w:rFonts w:cs="Times New Roman"/>
          <w:i/>
          <w:szCs w:val="24"/>
        </w:rPr>
        <w:t xml:space="preserve"> t </w:t>
      </w:r>
      <w:r w:rsidRPr="00D04E4E">
        <w:rPr>
          <w:rFonts w:cs="Times New Roman"/>
          <w:szCs w:val="24"/>
        </w:rPr>
        <w:t>(47) = 1.55,</w:t>
      </w:r>
      <w:r w:rsidR="00F24706" w:rsidRPr="00D04E4E">
        <w:rPr>
          <w:rFonts w:cs="Times New Roman"/>
          <w:i/>
          <w:szCs w:val="24"/>
        </w:rPr>
        <w:t xml:space="preserve"> p </w:t>
      </w:r>
      <w:r w:rsidRPr="00D04E4E">
        <w:rPr>
          <w:rFonts w:cs="Times New Roman"/>
          <w:szCs w:val="24"/>
        </w:rPr>
        <w:t xml:space="preserve">= .129. </w:t>
      </w:r>
    </w:p>
    <w:p w14:paraId="2B2CEB6E" w14:textId="77777777" w:rsidR="00BE3494" w:rsidRPr="00D04E4E" w:rsidRDefault="00BE3494" w:rsidP="009B2451">
      <w:pPr>
        <w:ind w:firstLine="720"/>
        <w:rPr>
          <w:rFonts w:cs="Times New Roman"/>
          <w:szCs w:val="24"/>
        </w:rPr>
      </w:pPr>
      <w:r w:rsidRPr="00D04E4E">
        <w:rPr>
          <w:rFonts w:cs="Times New Roman"/>
          <w:szCs w:val="24"/>
        </w:rPr>
        <w:t>When the pain stimulus was on the right hand, mean fixation duration was significantly longer on the pain side (M = 353.18, SD = 121.14) than the non-pain side (M = 313.92, 76.14),</w:t>
      </w:r>
      <w:r w:rsidR="00F24706" w:rsidRPr="00D04E4E">
        <w:rPr>
          <w:rFonts w:cs="Times New Roman"/>
          <w:i/>
          <w:szCs w:val="24"/>
        </w:rPr>
        <w:t xml:space="preserve"> t </w:t>
      </w:r>
      <w:r w:rsidRPr="00D04E4E">
        <w:rPr>
          <w:rFonts w:cs="Times New Roman"/>
          <w:szCs w:val="24"/>
        </w:rPr>
        <w:t>(51) = 2.88,</w:t>
      </w:r>
      <w:r w:rsidR="00F24706" w:rsidRPr="00D04E4E">
        <w:rPr>
          <w:rFonts w:cs="Times New Roman"/>
          <w:i/>
          <w:szCs w:val="24"/>
        </w:rPr>
        <w:t xml:space="preserve"> p </w:t>
      </w:r>
      <w:r w:rsidRPr="00D04E4E">
        <w:rPr>
          <w:rFonts w:cs="Times New Roman"/>
          <w:szCs w:val="24"/>
        </w:rPr>
        <w:t>= .006.  Similarly, with the pain stimulus on the right hand, mean first fixation duration was significantly longer on the pain side (M = 328.17, SD = 121.31) than the non-pain side (M = 302.85, SD = 97.76),</w:t>
      </w:r>
      <w:r w:rsidR="00F24706" w:rsidRPr="00D04E4E">
        <w:rPr>
          <w:rFonts w:cs="Times New Roman"/>
          <w:i/>
          <w:szCs w:val="24"/>
        </w:rPr>
        <w:t xml:space="preserve"> t </w:t>
      </w:r>
      <w:r w:rsidRPr="00D04E4E">
        <w:rPr>
          <w:rFonts w:cs="Times New Roman"/>
          <w:szCs w:val="24"/>
        </w:rPr>
        <w:t>(51) = 2.05,</w:t>
      </w:r>
      <w:r w:rsidR="00F24706" w:rsidRPr="00D04E4E">
        <w:rPr>
          <w:rFonts w:cs="Times New Roman"/>
          <w:i/>
          <w:szCs w:val="24"/>
        </w:rPr>
        <w:t xml:space="preserve"> p </w:t>
      </w:r>
      <w:r w:rsidRPr="00D04E4E">
        <w:rPr>
          <w:rFonts w:cs="Times New Roman"/>
          <w:szCs w:val="24"/>
        </w:rPr>
        <w:t>= .045.  With the pain stimulus on the left hand there was no significant difference between sides in mean fixation duration or mean first fixation duration.  Independent of the pain location, participants showed a leftwards bias characterised by significantly more first fixations on the left than right and significantly more visits to the word on the left than right</w:t>
      </w:r>
      <w:r w:rsidR="00B54517" w:rsidRPr="00D04E4E">
        <w:rPr>
          <w:rFonts w:cs="Times New Roman"/>
          <w:szCs w:val="24"/>
        </w:rPr>
        <w:t>.  See Table 4</w:t>
      </w:r>
      <w:r w:rsidRPr="00D04E4E">
        <w:rPr>
          <w:rFonts w:cs="Times New Roman"/>
          <w:szCs w:val="24"/>
        </w:rPr>
        <w:t xml:space="preserve"> for all </w:t>
      </w:r>
      <w:r w:rsidR="00BC029A" w:rsidRPr="00D04E4E">
        <w:rPr>
          <w:rFonts w:cs="Times New Roman"/>
          <w:szCs w:val="24"/>
        </w:rPr>
        <w:t>eye-tracking</w:t>
      </w:r>
      <w:r w:rsidRPr="00D04E4E">
        <w:rPr>
          <w:rFonts w:cs="Times New Roman"/>
          <w:szCs w:val="24"/>
        </w:rPr>
        <w:t xml:space="preserve"> indices.</w:t>
      </w:r>
      <w:r w:rsidR="00FD21E8" w:rsidRPr="00D04E4E">
        <w:rPr>
          <w:rFonts w:cs="Times New Roman"/>
          <w:szCs w:val="24"/>
        </w:rPr>
        <w:t xml:space="preserve">  Th</w:t>
      </w:r>
      <w:r w:rsidR="001F3553" w:rsidRPr="00D04E4E">
        <w:rPr>
          <w:rFonts w:cs="Times New Roman"/>
          <w:szCs w:val="24"/>
        </w:rPr>
        <w:t xml:space="preserve">is pattern of results was found for right and left handed participants, </w:t>
      </w:r>
      <w:r w:rsidR="00FD21E8" w:rsidRPr="00D04E4E">
        <w:rPr>
          <w:rFonts w:cs="Times New Roman"/>
          <w:szCs w:val="24"/>
        </w:rPr>
        <w:t xml:space="preserve">see Supplementary </w:t>
      </w:r>
      <w:r w:rsidR="0048056F" w:rsidRPr="00D04E4E">
        <w:rPr>
          <w:rFonts w:cs="Times New Roman"/>
          <w:szCs w:val="24"/>
        </w:rPr>
        <w:t>File 3.</w:t>
      </w:r>
      <w:r w:rsidR="00FD21E8" w:rsidRPr="00D04E4E">
        <w:rPr>
          <w:rFonts w:cs="Times New Roman"/>
          <w:szCs w:val="24"/>
        </w:rPr>
        <w:t xml:space="preserve"> </w:t>
      </w:r>
    </w:p>
    <w:p w14:paraId="75509554" w14:textId="77777777" w:rsidR="00BE3494" w:rsidRPr="00D04E4E" w:rsidRDefault="00BE3494" w:rsidP="008F627E">
      <w:pPr>
        <w:ind w:firstLine="720"/>
        <w:rPr>
          <w:rFonts w:cs="Times New Roman"/>
          <w:szCs w:val="24"/>
        </w:rPr>
      </w:pPr>
      <w:r w:rsidRPr="00D04E4E">
        <w:rPr>
          <w:rFonts w:cs="Times New Roman"/>
          <w:szCs w:val="24"/>
        </w:rPr>
        <w:t>The mean attentional bias index for pain location was negative (M = -7.03, SD = 18.52) and significantly different from zero,</w:t>
      </w:r>
      <w:r w:rsidR="00F24706" w:rsidRPr="00D04E4E">
        <w:rPr>
          <w:rFonts w:cs="Times New Roman"/>
          <w:i/>
          <w:szCs w:val="24"/>
        </w:rPr>
        <w:t xml:space="preserve"> t </w:t>
      </w:r>
      <w:r w:rsidRPr="00D04E4E">
        <w:rPr>
          <w:rFonts w:cs="Times New Roman"/>
          <w:szCs w:val="24"/>
        </w:rPr>
        <w:t>(52) = -2.76,</w:t>
      </w:r>
      <w:r w:rsidR="00F24706" w:rsidRPr="00D04E4E">
        <w:rPr>
          <w:rFonts w:cs="Times New Roman"/>
          <w:i/>
          <w:szCs w:val="24"/>
        </w:rPr>
        <w:t xml:space="preserve"> p </w:t>
      </w:r>
      <w:r w:rsidRPr="00D04E4E">
        <w:rPr>
          <w:rFonts w:cs="Times New Roman"/>
          <w:szCs w:val="24"/>
        </w:rPr>
        <w:t xml:space="preserve">= .008.  This indicates that </w:t>
      </w:r>
      <w:r w:rsidRPr="00D04E4E">
        <w:rPr>
          <w:rFonts w:cs="Times New Roman"/>
          <w:szCs w:val="24"/>
        </w:rPr>
        <w:lastRenderedPageBreak/>
        <w:t xml:space="preserve">participants responded faster to dots that were on the opposite side to the experimental pain stimulus.  </w:t>
      </w:r>
    </w:p>
    <w:p w14:paraId="2F7DA476" w14:textId="77777777" w:rsidR="000029D9" w:rsidRPr="00D04E4E" w:rsidRDefault="000029D9" w:rsidP="000029D9">
      <w:pPr>
        <w:pStyle w:val="Heading4"/>
        <w:rPr>
          <w:rFonts w:cs="Times New Roman"/>
          <w:szCs w:val="24"/>
        </w:rPr>
      </w:pPr>
      <w:r w:rsidRPr="00D04E4E">
        <w:rPr>
          <w:rFonts w:cs="Times New Roman"/>
          <w:szCs w:val="24"/>
        </w:rPr>
        <w:t>Memory bias: Free recall task.</w:t>
      </w:r>
    </w:p>
    <w:p w14:paraId="021B20E8" w14:textId="77777777" w:rsidR="000029D9" w:rsidRPr="00D04E4E" w:rsidRDefault="000029D9" w:rsidP="00FE328D">
      <w:pPr>
        <w:ind w:firstLine="720"/>
        <w:rPr>
          <w:rFonts w:cs="Times New Roman"/>
          <w:szCs w:val="24"/>
        </w:rPr>
      </w:pPr>
      <w:r w:rsidRPr="00D04E4E">
        <w:rPr>
          <w:rFonts w:cs="Times New Roman"/>
          <w:szCs w:val="24"/>
        </w:rPr>
        <w:t xml:space="preserve">Eighteen pain-related words and 29 neutral words were available for participants to recall from the tasks.  Participants recalled a mean of 4.68 pain words (SD = 1.31) and 4.92 neutral words (SD = 2.37).  </w:t>
      </w:r>
      <w:r w:rsidR="00FE328D" w:rsidRPr="00D04E4E">
        <w:rPr>
          <w:rFonts w:cs="Times New Roman"/>
          <w:szCs w:val="24"/>
        </w:rPr>
        <w:t xml:space="preserve">Relative to the total number of words of each type, on average participants recalled a greater proportion of pain words (M = 0.26, SD = 0.07) than neutral words (M = 0.17, SD = 0.08), </w:t>
      </w:r>
      <w:r w:rsidR="00FE328D" w:rsidRPr="00D04E4E">
        <w:rPr>
          <w:rFonts w:cs="Times New Roman"/>
          <w:i/>
          <w:szCs w:val="24"/>
        </w:rPr>
        <w:t xml:space="preserve">t </w:t>
      </w:r>
      <w:r w:rsidR="00FE328D" w:rsidRPr="00D04E4E">
        <w:rPr>
          <w:rFonts w:cs="Times New Roman"/>
          <w:szCs w:val="24"/>
        </w:rPr>
        <w:t xml:space="preserve">= 6.91, </w:t>
      </w:r>
      <w:r w:rsidR="00FE328D" w:rsidRPr="00D04E4E">
        <w:rPr>
          <w:rFonts w:cs="Times New Roman"/>
          <w:i/>
          <w:szCs w:val="24"/>
        </w:rPr>
        <w:t>p</w:t>
      </w:r>
      <w:r w:rsidR="00FE328D" w:rsidRPr="00D04E4E">
        <w:rPr>
          <w:rFonts w:cs="Times New Roman"/>
          <w:szCs w:val="24"/>
        </w:rPr>
        <w:t xml:space="preserve"> &lt; .001. Relative to the total number of words recalled by each participant, t</w:t>
      </w:r>
      <w:r w:rsidRPr="00D04E4E">
        <w:rPr>
          <w:rFonts w:cs="Times New Roman"/>
          <w:szCs w:val="24"/>
        </w:rPr>
        <w:t>he mean proportion of pain words recalled was 0.51 (SD = 0.14).  Participants were not exposed to each word for an equal duration</w:t>
      </w:r>
      <w:r w:rsidR="00FE328D" w:rsidRPr="00D04E4E">
        <w:rPr>
          <w:rFonts w:cs="Times New Roman"/>
          <w:szCs w:val="24"/>
        </w:rPr>
        <w:t xml:space="preserve">.  For instance, ambiguous pain words were shown in the sentence generation, incidental learning and visual probe tasks, whereas neutral words that comprised the neutral-neutral word pairs were only shown in the visual-probe task.  Therefore, these measures of memory bias can be used for between-participant comparisons but </w:t>
      </w:r>
      <w:r w:rsidRPr="00D04E4E">
        <w:rPr>
          <w:rFonts w:cs="Times New Roman"/>
          <w:szCs w:val="24"/>
        </w:rPr>
        <w:t xml:space="preserve">cannot be taken as a measure of absolute memory bias. </w:t>
      </w:r>
    </w:p>
    <w:p w14:paraId="65CA162E" w14:textId="77777777" w:rsidR="00BE3494" w:rsidRPr="00D04E4E" w:rsidRDefault="00BE3494" w:rsidP="009B2451">
      <w:pPr>
        <w:pStyle w:val="Heading3"/>
        <w:spacing w:line="480" w:lineRule="auto"/>
        <w:rPr>
          <w:rFonts w:cs="Times New Roman"/>
        </w:rPr>
      </w:pPr>
      <w:r w:rsidRPr="00D04E4E">
        <w:rPr>
          <w:rFonts w:cs="Times New Roman"/>
        </w:rPr>
        <w:t>Correlations</w:t>
      </w:r>
    </w:p>
    <w:p w14:paraId="14C1E1DF" w14:textId="77777777" w:rsidR="00BE3494" w:rsidRPr="00D04E4E" w:rsidRDefault="00FE328D" w:rsidP="00E83A03">
      <w:pPr>
        <w:ind w:firstLine="720"/>
        <w:rPr>
          <w:rFonts w:cs="Times New Roman"/>
          <w:szCs w:val="24"/>
        </w:rPr>
      </w:pPr>
      <w:r w:rsidRPr="00D04E4E">
        <w:rPr>
          <w:rFonts w:cs="Times New Roman"/>
          <w:szCs w:val="24"/>
        </w:rPr>
        <w:t>As expected, t</w:t>
      </w:r>
      <w:r w:rsidR="00BE3494" w:rsidRPr="00D04E4E">
        <w:rPr>
          <w:rFonts w:cs="Times New Roman"/>
          <w:szCs w:val="24"/>
        </w:rPr>
        <w:t xml:space="preserve">he </w:t>
      </w:r>
      <w:r w:rsidR="00BC029A" w:rsidRPr="00D04E4E">
        <w:rPr>
          <w:rFonts w:cs="Times New Roman"/>
          <w:szCs w:val="24"/>
        </w:rPr>
        <w:t>eye-tracking</w:t>
      </w:r>
      <w:r w:rsidR="00BE3494" w:rsidRPr="00D04E4E">
        <w:rPr>
          <w:rFonts w:cs="Times New Roman"/>
          <w:szCs w:val="24"/>
        </w:rPr>
        <w:t xml:space="preserve"> indices of attentional bias to pai</w:t>
      </w:r>
      <w:r w:rsidR="00E83A03" w:rsidRPr="00D04E4E">
        <w:rPr>
          <w:rFonts w:cs="Times New Roman"/>
          <w:szCs w:val="24"/>
        </w:rPr>
        <w:t xml:space="preserve">n words were inter-correlated, for further </w:t>
      </w:r>
      <w:r w:rsidR="001F3553" w:rsidRPr="00D04E4E">
        <w:rPr>
          <w:rFonts w:cs="Times New Roman"/>
          <w:szCs w:val="24"/>
        </w:rPr>
        <w:t>details see Supplementary File 4</w:t>
      </w:r>
      <w:r w:rsidR="00E83A03" w:rsidRPr="00D04E4E">
        <w:rPr>
          <w:rFonts w:cs="Times New Roman"/>
          <w:szCs w:val="24"/>
        </w:rPr>
        <w:t xml:space="preserve">.  </w:t>
      </w:r>
      <w:r w:rsidR="00BE3494" w:rsidRPr="00D04E4E">
        <w:rPr>
          <w:rFonts w:cs="Times New Roman"/>
          <w:szCs w:val="24"/>
        </w:rPr>
        <w:t>Attentional bias to pain words and attentional bias to the pa</w:t>
      </w:r>
      <w:r w:rsidR="000029D9" w:rsidRPr="00D04E4E">
        <w:rPr>
          <w:rFonts w:cs="Times New Roman"/>
          <w:szCs w:val="24"/>
        </w:rPr>
        <w:t>in side were mostly non-significantly correlated</w:t>
      </w:r>
      <w:r w:rsidR="00BE3494" w:rsidRPr="00D04E4E">
        <w:rPr>
          <w:rFonts w:cs="Times New Roman"/>
          <w:szCs w:val="24"/>
        </w:rPr>
        <w:t>.  However, proportion of first fixations to pain words had a significant negative correlation with speed of first fixations to the pain side,</w:t>
      </w:r>
      <w:r w:rsidR="00F24706" w:rsidRPr="00D04E4E">
        <w:rPr>
          <w:rFonts w:cs="Times New Roman"/>
          <w:i/>
          <w:szCs w:val="24"/>
        </w:rPr>
        <w:t xml:space="preserve"> r </w:t>
      </w:r>
      <w:r w:rsidR="00BE3494" w:rsidRPr="00D04E4E">
        <w:rPr>
          <w:rFonts w:cs="Times New Roman"/>
          <w:szCs w:val="24"/>
        </w:rPr>
        <w:t>= -.35,</w:t>
      </w:r>
      <w:r w:rsidR="00F24706" w:rsidRPr="00D04E4E">
        <w:rPr>
          <w:rFonts w:cs="Times New Roman"/>
          <w:i/>
          <w:szCs w:val="24"/>
        </w:rPr>
        <w:t xml:space="preserve"> p </w:t>
      </w:r>
      <w:r w:rsidR="00BE3494" w:rsidRPr="00D04E4E">
        <w:rPr>
          <w:rFonts w:cs="Times New Roman"/>
          <w:szCs w:val="24"/>
        </w:rPr>
        <w:t xml:space="preserve">= .022. </w:t>
      </w:r>
    </w:p>
    <w:p w14:paraId="6D02D57E" w14:textId="0B241B6D" w:rsidR="00BE3494" w:rsidRPr="00D04E4E" w:rsidRDefault="00BE3494" w:rsidP="009B2451">
      <w:pPr>
        <w:ind w:firstLine="720"/>
        <w:rPr>
          <w:rFonts w:cs="Times New Roman"/>
          <w:szCs w:val="24"/>
        </w:rPr>
      </w:pPr>
      <w:r w:rsidRPr="00D04E4E">
        <w:rPr>
          <w:rFonts w:cs="Times New Roman"/>
          <w:szCs w:val="24"/>
        </w:rPr>
        <w:t xml:space="preserve">There were also correlations between cognitive biases.  </w:t>
      </w:r>
      <w:r w:rsidR="005F4DCF" w:rsidRPr="00D04E4E">
        <w:rPr>
          <w:rFonts w:cs="Times New Roman"/>
          <w:szCs w:val="24"/>
        </w:rPr>
        <w:t>Notably, there was not a significant correlation between the direct and indirect measures of interpretation bias,</w:t>
      </w:r>
      <w:r w:rsidR="005F4DCF" w:rsidRPr="00D04E4E">
        <w:rPr>
          <w:rFonts w:cs="Times New Roman"/>
          <w:i/>
          <w:szCs w:val="24"/>
        </w:rPr>
        <w:t xml:space="preserve"> r </w:t>
      </w:r>
      <w:r w:rsidR="005F4DCF" w:rsidRPr="00D04E4E">
        <w:rPr>
          <w:rFonts w:cs="Times New Roman"/>
          <w:szCs w:val="24"/>
        </w:rPr>
        <w:t>= .08,</w:t>
      </w:r>
      <w:r w:rsidR="005F4DCF" w:rsidRPr="00D04E4E">
        <w:rPr>
          <w:rFonts w:cs="Times New Roman"/>
          <w:i/>
          <w:szCs w:val="24"/>
        </w:rPr>
        <w:t xml:space="preserve"> p </w:t>
      </w:r>
      <w:r w:rsidR="005F4DCF" w:rsidRPr="00D04E4E">
        <w:rPr>
          <w:rFonts w:cs="Times New Roman"/>
          <w:szCs w:val="24"/>
        </w:rPr>
        <w:t xml:space="preserve">= .700.  </w:t>
      </w:r>
      <w:r w:rsidRPr="00D04E4E">
        <w:rPr>
          <w:rFonts w:cs="Times New Roman"/>
          <w:szCs w:val="24"/>
        </w:rPr>
        <w:t>The proportion of pain sentences generated</w:t>
      </w:r>
      <w:r w:rsidR="009B12DC" w:rsidRPr="00D04E4E">
        <w:rPr>
          <w:rFonts w:cs="Times New Roman"/>
          <w:szCs w:val="24"/>
        </w:rPr>
        <w:t xml:space="preserve"> in a sentence generation task </w:t>
      </w:r>
      <w:r w:rsidRPr="00D04E4E">
        <w:rPr>
          <w:rFonts w:cs="Times New Roman"/>
          <w:szCs w:val="24"/>
        </w:rPr>
        <w:t>had a significant positive correlation with total fixation time on pain words</w:t>
      </w:r>
      <w:r w:rsidR="009B12DC" w:rsidRPr="00D04E4E">
        <w:rPr>
          <w:rFonts w:cs="Times New Roman"/>
          <w:szCs w:val="24"/>
        </w:rPr>
        <w:t xml:space="preserve">, </w:t>
      </w:r>
      <w:r w:rsidR="00F24706" w:rsidRPr="00D04E4E">
        <w:rPr>
          <w:rFonts w:cs="Times New Roman"/>
          <w:i/>
          <w:szCs w:val="24"/>
        </w:rPr>
        <w:t xml:space="preserve">r </w:t>
      </w:r>
      <w:r w:rsidRPr="00D04E4E">
        <w:rPr>
          <w:rFonts w:cs="Times New Roman"/>
          <w:szCs w:val="24"/>
        </w:rPr>
        <w:t>= .28,</w:t>
      </w:r>
      <w:r w:rsidR="00F24706" w:rsidRPr="00D04E4E">
        <w:rPr>
          <w:rFonts w:cs="Times New Roman"/>
          <w:i/>
          <w:szCs w:val="24"/>
        </w:rPr>
        <w:t xml:space="preserve"> p </w:t>
      </w:r>
      <w:r w:rsidR="009B12DC" w:rsidRPr="00D04E4E">
        <w:rPr>
          <w:rFonts w:cs="Times New Roman"/>
          <w:szCs w:val="24"/>
        </w:rPr>
        <w:t>= .024. Additionally, t</w:t>
      </w:r>
      <w:r w:rsidRPr="00D04E4E">
        <w:rPr>
          <w:rFonts w:cs="Times New Roman"/>
          <w:szCs w:val="24"/>
        </w:rPr>
        <w:t>he incidental learning task index</w:t>
      </w:r>
      <w:r w:rsidR="009B12DC" w:rsidRPr="00D04E4E">
        <w:rPr>
          <w:rFonts w:cs="Times New Roman"/>
          <w:szCs w:val="24"/>
        </w:rPr>
        <w:t xml:space="preserve"> </w:t>
      </w:r>
      <w:r w:rsidRPr="00D04E4E">
        <w:rPr>
          <w:rFonts w:cs="Times New Roman"/>
          <w:szCs w:val="24"/>
        </w:rPr>
        <w:t xml:space="preserve">had a significant positive association with </w:t>
      </w:r>
      <w:r w:rsidRPr="00D04E4E">
        <w:rPr>
          <w:rFonts w:cs="Times New Roman"/>
          <w:szCs w:val="24"/>
        </w:rPr>
        <w:lastRenderedPageBreak/>
        <w:t xml:space="preserve">speed of first fixation on </w:t>
      </w:r>
      <w:r w:rsidR="00604F34" w:rsidRPr="00D04E4E">
        <w:rPr>
          <w:rFonts w:cs="Times New Roman"/>
          <w:szCs w:val="24"/>
        </w:rPr>
        <w:t>pain words,</w:t>
      </w:r>
      <w:r w:rsidR="00F24706" w:rsidRPr="00D04E4E">
        <w:rPr>
          <w:rFonts w:cs="Times New Roman"/>
          <w:i/>
          <w:szCs w:val="24"/>
        </w:rPr>
        <w:t xml:space="preserve"> r </w:t>
      </w:r>
      <w:r w:rsidR="00604F34" w:rsidRPr="00D04E4E">
        <w:rPr>
          <w:rFonts w:cs="Times New Roman"/>
          <w:szCs w:val="24"/>
        </w:rPr>
        <w:t>= .43,</w:t>
      </w:r>
      <w:r w:rsidR="00F24706" w:rsidRPr="00D04E4E">
        <w:rPr>
          <w:rFonts w:cs="Times New Roman"/>
          <w:i/>
          <w:szCs w:val="24"/>
        </w:rPr>
        <w:t xml:space="preserve"> p </w:t>
      </w:r>
      <w:r w:rsidR="00604F34" w:rsidRPr="00D04E4E">
        <w:rPr>
          <w:rFonts w:cs="Times New Roman"/>
          <w:szCs w:val="24"/>
        </w:rPr>
        <w:t>= .00</w:t>
      </w:r>
      <w:r w:rsidR="00926C31" w:rsidRPr="00D04E4E">
        <w:rPr>
          <w:rFonts w:cs="Times New Roman"/>
          <w:szCs w:val="24"/>
        </w:rPr>
        <w:t>3.  See</w:t>
      </w:r>
      <w:r w:rsidR="0048056F" w:rsidRPr="00D04E4E">
        <w:rPr>
          <w:rFonts w:cs="Times New Roman"/>
          <w:szCs w:val="24"/>
        </w:rPr>
        <w:t xml:space="preserve"> Supplementary File</w:t>
      </w:r>
      <w:r w:rsidR="001F3553" w:rsidRPr="00D04E4E">
        <w:rPr>
          <w:rFonts w:cs="Times New Roman"/>
          <w:szCs w:val="24"/>
        </w:rPr>
        <w:t xml:space="preserve"> 5</w:t>
      </w:r>
      <w:r w:rsidR="00604F34" w:rsidRPr="00D04E4E">
        <w:rPr>
          <w:rFonts w:cs="Times New Roman"/>
          <w:szCs w:val="24"/>
        </w:rPr>
        <w:t xml:space="preserve"> for the interaction between pain-related interpretations and self-referent interpretations </w:t>
      </w:r>
      <w:r w:rsidR="009B12DC" w:rsidRPr="00D04E4E">
        <w:rPr>
          <w:rFonts w:cs="Times New Roman"/>
          <w:szCs w:val="24"/>
        </w:rPr>
        <w:t xml:space="preserve">in their associations with </w:t>
      </w:r>
      <w:r w:rsidR="00926C31" w:rsidRPr="00D04E4E">
        <w:rPr>
          <w:rFonts w:cs="Times New Roman"/>
          <w:szCs w:val="24"/>
        </w:rPr>
        <w:t>attentional bias</w:t>
      </w:r>
      <w:r w:rsidR="00604F34" w:rsidRPr="00D04E4E">
        <w:rPr>
          <w:rFonts w:cs="Times New Roman"/>
          <w:szCs w:val="24"/>
        </w:rPr>
        <w:t xml:space="preserve">.  </w:t>
      </w:r>
      <w:r w:rsidRPr="00D04E4E">
        <w:rPr>
          <w:rFonts w:cs="Times New Roman"/>
          <w:szCs w:val="24"/>
        </w:rPr>
        <w:t>Memory bias had a significant negative correlation with time to first fixation on the pain side,</w:t>
      </w:r>
      <w:r w:rsidR="00F24706" w:rsidRPr="00D04E4E">
        <w:rPr>
          <w:rFonts w:cs="Times New Roman"/>
          <w:i/>
          <w:szCs w:val="24"/>
        </w:rPr>
        <w:t xml:space="preserve"> r </w:t>
      </w:r>
      <w:r w:rsidRPr="00D04E4E">
        <w:rPr>
          <w:rFonts w:cs="Times New Roman"/>
          <w:szCs w:val="24"/>
        </w:rPr>
        <w:t>= -.33,</w:t>
      </w:r>
      <w:r w:rsidR="00F24706" w:rsidRPr="00D04E4E">
        <w:rPr>
          <w:rFonts w:cs="Times New Roman"/>
          <w:i/>
          <w:szCs w:val="24"/>
        </w:rPr>
        <w:t xml:space="preserve"> p </w:t>
      </w:r>
      <w:r w:rsidRPr="00D04E4E">
        <w:rPr>
          <w:rFonts w:cs="Times New Roman"/>
          <w:szCs w:val="24"/>
        </w:rPr>
        <w:t xml:space="preserve">= .033.  </w:t>
      </w:r>
      <w:r w:rsidR="005F4DCF" w:rsidRPr="00D04E4E">
        <w:rPr>
          <w:rFonts w:cs="Times New Roman"/>
          <w:szCs w:val="24"/>
        </w:rPr>
        <w:t xml:space="preserve">See Supplementary File 6 for the moderating effect of memory bias on the association between attentional bias to the pain location and attentional bias to pain words.  </w:t>
      </w:r>
    </w:p>
    <w:p w14:paraId="20C5266E" w14:textId="394573B1" w:rsidR="00BE3494" w:rsidRPr="00D04E4E" w:rsidRDefault="00BE3494" w:rsidP="009B2451">
      <w:pPr>
        <w:ind w:firstLine="720"/>
        <w:rPr>
          <w:rFonts w:cs="Times New Roman"/>
          <w:szCs w:val="24"/>
        </w:rPr>
      </w:pPr>
      <w:r w:rsidRPr="00D04E4E">
        <w:rPr>
          <w:rFonts w:cs="Times New Roman"/>
          <w:szCs w:val="24"/>
        </w:rPr>
        <w:t>There were several correlations between cognitive biases and participant characteristics.  The proportion of pain sentences generated in a sentence generation task had a significant negative correlation with depression,</w:t>
      </w:r>
      <w:r w:rsidR="00F24706" w:rsidRPr="00D04E4E">
        <w:rPr>
          <w:rFonts w:cs="Times New Roman"/>
          <w:i/>
          <w:szCs w:val="24"/>
        </w:rPr>
        <w:t xml:space="preserve"> r </w:t>
      </w:r>
      <w:r w:rsidRPr="00D04E4E">
        <w:rPr>
          <w:rFonts w:cs="Times New Roman"/>
          <w:szCs w:val="24"/>
        </w:rPr>
        <w:t>= -.23,</w:t>
      </w:r>
      <w:r w:rsidR="00F24706" w:rsidRPr="00D04E4E">
        <w:rPr>
          <w:rFonts w:cs="Times New Roman"/>
          <w:i/>
          <w:szCs w:val="24"/>
        </w:rPr>
        <w:t xml:space="preserve"> p </w:t>
      </w:r>
      <w:r w:rsidRPr="00D04E4E">
        <w:rPr>
          <w:rFonts w:cs="Times New Roman"/>
          <w:szCs w:val="24"/>
        </w:rPr>
        <w:t>= .012 but a significant positive correlation with age,</w:t>
      </w:r>
      <w:r w:rsidR="00F24706" w:rsidRPr="00D04E4E">
        <w:rPr>
          <w:rFonts w:cs="Times New Roman"/>
          <w:i/>
          <w:szCs w:val="24"/>
        </w:rPr>
        <w:t xml:space="preserve"> r </w:t>
      </w:r>
      <w:r w:rsidRPr="00D04E4E">
        <w:rPr>
          <w:rFonts w:cs="Times New Roman"/>
          <w:szCs w:val="24"/>
        </w:rPr>
        <w:t>= .12,</w:t>
      </w:r>
      <w:r w:rsidR="00F24706" w:rsidRPr="00D04E4E">
        <w:rPr>
          <w:rFonts w:cs="Times New Roman"/>
          <w:i/>
          <w:szCs w:val="24"/>
        </w:rPr>
        <w:t xml:space="preserve"> p </w:t>
      </w:r>
      <w:r w:rsidRPr="00D04E4E">
        <w:rPr>
          <w:rFonts w:cs="Times New Roman"/>
          <w:szCs w:val="24"/>
        </w:rPr>
        <w:t>= .030.  Anxiety had a significant positive correlation with pain side response time index,</w:t>
      </w:r>
      <w:r w:rsidR="00F24706" w:rsidRPr="00D04E4E">
        <w:rPr>
          <w:rFonts w:cs="Times New Roman"/>
          <w:i/>
          <w:szCs w:val="24"/>
        </w:rPr>
        <w:t xml:space="preserve"> r </w:t>
      </w:r>
      <w:r w:rsidRPr="00D04E4E">
        <w:rPr>
          <w:rFonts w:cs="Times New Roman"/>
          <w:szCs w:val="24"/>
        </w:rPr>
        <w:t>= .30 ,</w:t>
      </w:r>
      <w:r w:rsidR="00F24706" w:rsidRPr="00D04E4E">
        <w:rPr>
          <w:rFonts w:cs="Times New Roman"/>
          <w:i/>
          <w:szCs w:val="24"/>
        </w:rPr>
        <w:t xml:space="preserve"> p </w:t>
      </w:r>
      <w:r w:rsidRPr="00D04E4E">
        <w:rPr>
          <w:rFonts w:cs="Times New Roman"/>
          <w:szCs w:val="24"/>
        </w:rPr>
        <w:t>= .025. Depression had significant negative correlations with speed of first fixation on the pain side,</w:t>
      </w:r>
      <w:r w:rsidR="00F24706" w:rsidRPr="00D04E4E">
        <w:rPr>
          <w:rFonts w:cs="Times New Roman"/>
          <w:i/>
          <w:szCs w:val="24"/>
        </w:rPr>
        <w:t xml:space="preserve"> r </w:t>
      </w:r>
      <w:r w:rsidRPr="00D04E4E">
        <w:rPr>
          <w:rFonts w:cs="Times New Roman"/>
          <w:szCs w:val="24"/>
        </w:rPr>
        <w:t>= -.21,</w:t>
      </w:r>
      <w:r w:rsidR="00F24706" w:rsidRPr="00D04E4E">
        <w:rPr>
          <w:rFonts w:cs="Times New Roman"/>
          <w:i/>
          <w:szCs w:val="24"/>
        </w:rPr>
        <w:t xml:space="preserve"> p </w:t>
      </w:r>
      <w:r w:rsidRPr="00D04E4E">
        <w:rPr>
          <w:rFonts w:cs="Times New Roman"/>
          <w:szCs w:val="24"/>
        </w:rPr>
        <w:t>= .029, and number of visits to the pain side,</w:t>
      </w:r>
      <w:r w:rsidR="00F24706" w:rsidRPr="00D04E4E">
        <w:rPr>
          <w:rFonts w:cs="Times New Roman"/>
          <w:i/>
          <w:szCs w:val="24"/>
        </w:rPr>
        <w:t xml:space="preserve"> r </w:t>
      </w:r>
      <w:r w:rsidRPr="00D04E4E">
        <w:rPr>
          <w:rFonts w:cs="Times New Roman"/>
          <w:szCs w:val="24"/>
        </w:rPr>
        <w:t>= -.28,</w:t>
      </w:r>
      <w:r w:rsidR="00F24706" w:rsidRPr="00D04E4E">
        <w:rPr>
          <w:rFonts w:cs="Times New Roman"/>
          <w:i/>
          <w:szCs w:val="24"/>
        </w:rPr>
        <w:t xml:space="preserve"> p </w:t>
      </w:r>
      <w:r w:rsidRPr="00D04E4E">
        <w:rPr>
          <w:rFonts w:cs="Times New Roman"/>
          <w:szCs w:val="24"/>
        </w:rPr>
        <w:t>= .048.</w:t>
      </w:r>
      <w:r w:rsidR="00926C31" w:rsidRPr="00D04E4E">
        <w:rPr>
          <w:rFonts w:cs="Times New Roman"/>
          <w:szCs w:val="24"/>
        </w:rPr>
        <w:t xml:space="preserve"> </w:t>
      </w:r>
      <w:r w:rsidR="005F4DCF" w:rsidRPr="00D04E4E">
        <w:rPr>
          <w:rFonts w:cs="Times New Roman"/>
          <w:szCs w:val="24"/>
        </w:rPr>
        <w:t>See Supplementary File 7</w:t>
      </w:r>
      <w:r w:rsidR="00926C31" w:rsidRPr="00D04E4E">
        <w:rPr>
          <w:rFonts w:cs="Times New Roman"/>
          <w:szCs w:val="24"/>
        </w:rPr>
        <w:t xml:space="preserve"> for the interaction between fear of pain and attentional bias to painful stimuli in their associations with attentional bias to pain words. </w:t>
      </w:r>
    </w:p>
    <w:p w14:paraId="466013EA" w14:textId="77777777" w:rsidR="00BE3494" w:rsidRPr="00D04E4E" w:rsidRDefault="00BE3494" w:rsidP="009B2451">
      <w:pPr>
        <w:ind w:firstLine="720"/>
        <w:rPr>
          <w:rFonts w:cs="Times New Roman"/>
          <w:szCs w:val="24"/>
        </w:rPr>
      </w:pPr>
      <w:r w:rsidRPr="00D04E4E">
        <w:rPr>
          <w:rFonts w:cs="Times New Roman"/>
          <w:szCs w:val="24"/>
        </w:rPr>
        <w:t>There were also correlations within participant characteristics.  Anxiety had a significant positive correlation with depression,</w:t>
      </w:r>
      <w:r w:rsidR="00F24706" w:rsidRPr="00D04E4E">
        <w:rPr>
          <w:rFonts w:cs="Times New Roman"/>
          <w:i/>
          <w:szCs w:val="24"/>
        </w:rPr>
        <w:t xml:space="preserve"> r </w:t>
      </w:r>
      <w:r w:rsidRPr="00D04E4E">
        <w:rPr>
          <w:rFonts w:cs="Times New Roman"/>
          <w:szCs w:val="24"/>
        </w:rPr>
        <w:t>= .35,</w:t>
      </w:r>
      <w:r w:rsidR="00F24706" w:rsidRPr="00D04E4E">
        <w:rPr>
          <w:rFonts w:cs="Times New Roman"/>
          <w:i/>
          <w:szCs w:val="24"/>
        </w:rPr>
        <w:t xml:space="preserve"> p </w:t>
      </w:r>
      <w:r w:rsidRPr="00D04E4E">
        <w:rPr>
          <w:rFonts w:cs="Times New Roman"/>
          <w:szCs w:val="24"/>
        </w:rPr>
        <w:t>&lt; .001. Depression had a significant negative correlation with age,</w:t>
      </w:r>
      <w:r w:rsidR="00F24706" w:rsidRPr="00D04E4E">
        <w:rPr>
          <w:rFonts w:cs="Times New Roman"/>
          <w:i/>
          <w:szCs w:val="24"/>
        </w:rPr>
        <w:t xml:space="preserve"> r </w:t>
      </w:r>
      <w:r w:rsidRPr="00D04E4E">
        <w:rPr>
          <w:rFonts w:cs="Times New Roman"/>
          <w:szCs w:val="24"/>
        </w:rPr>
        <w:t>= -.18,</w:t>
      </w:r>
      <w:r w:rsidR="00F24706" w:rsidRPr="00D04E4E">
        <w:rPr>
          <w:rFonts w:cs="Times New Roman"/>
          <w:i/>
          <w:szCs w:val="24"/>
        </w:rPr>
        <w:t xml:space="preserve"> p </w:t>
      </w:r>
      <w:r w:rsidRPr="00D04E4E">
        <w:rPr>
          <w:rFonts w:cs="Times New Roman"/>
          <w:szCs w:val="24"/>
        </w:rPr>
        <w:t xml:space="preserve">= .014.  </w:t>
      </w:r>
    </w:p>
    <w:p w14:paraId="6EE8DC8F" w14:textId="77777777" w:rsidR="00BE3494" w:rsidRPr="00D04E4E" w:rsidRDefault="00DA2348" w:rsidP="009B2451">
      <w:pPr>
        <w:ind w:firstLine="720"/>
        <w:rPr>
          <w:rFonts w:cs="Times New Roman"/>
          <w:szCs w:val="24"/>
        </w:rPr>
      </w:pPr>
      <w:r w:rsidRPr="00D04E4E">
        <w:rPr>
          <w:rFonts w:cs="Times New Roman"/>
          <w:szCs w:val="24"/>
        </w:rPr>
        <w:t xml:space="preserve">See Figure 2 for a heatmap of the </w:t>
      </w:r>
      <w:r w:rsidR="00BE3494" w:rsidRPr="00D04E4E">
        <w:rPr>
          <w:rFonts w:cs="Times New Roman"/>
          <w:szCs w:val="24"/>
        </w:rPr>
        <w:t>strength and direction of all correlations</w:t>
      </w:r>
      <w:r w:rsidRPr="00D04E4E">
        <w:rPr>
          <w:rFonts w:cs="Times New Roman"/>
          <w:szCs w:val="24"/>
        </w:rPr>
        <w:t>.</w:t>
      </w:r>
      <w:r w:rsidR="00BE3494" w:rsidRPr="00D04E4E">
        <w:rPr>
          <w:rFonts w:cs="Times New Roman"/>
          <w:szCs w:val="24"/>
        </w:rPr>
        <w:t xml:space="preserve"> </w:t>
      </w:r>
    </w:p>
    <w:p w14:paraId="76625102" w14:textId="77777777" w:rsidR="00FF0A28" w:rsidRPr="00D04E4E" w:rsidRDefault="00FF0A28" w:rsidP="00FF0A28">
      <w:pPr>
        <w:pStyle w:val="Heading3"/>
        <w:spacing w:line="480" w:lineRule="auto"/>
        <w:rPr>
          <w:rFonts w:cs="Times New Roman"/>
        </w:rPr>
      </w:pPr>
      <w:r w:rsidRPr="00D04E4E">
        <w:rPr>
          <w:rFonts w:cs="Times New Roman"/>
        </w:rPr>
        <w:t>Exploratory word-level analysis: The association between pain-related interpretation of a word with subsequent measures of attentional bias and memory bias.</w:t>
      </w:r>
    </w:p>
    <w:p w14:paraId="34CAABB2" w14:textId="77777777" w:rsidR="00FF0A28" w:rsidRPr="00D04E4E" w:rsidRDefault="00FF0A28" w:rsidP="00FF0A28">
      <w:pPr>
        <w:rPr>
          <w:rFonts w:cs="Times New Roman"/>
          <w:szCs w:val="24"/>
        </w:rPr>
      </w:pPr>
      <w:r w:rsidRPr="00D04E4E">
        <w:rPr>
          <w:rFonts w:cs="Times New Roman"/>
          <w:color w:val="7030A0"/>
          <w:szCs w:val="24"/>
        </w:rPr>
        <w:tab/>
      </w:r>
      <w:r w:rsidRPr="00D04E4E">
        <w:rPr>
          <w:rFonts w:cs="Times New Roman"/>
          <w:szCs w:val="24"/>
        </w:rPr>
        <w:t xml:space="preserve">Words that were interpreted as pain-related in the sentence generation task were more likely to be recalled (55.17%) than not recalled (44.83%).  In contrast, words that were interpreted as neutral were less likely to be recalled (45.24%) than not </w:t>
      </w:r>
      <w:r w:rsidR="00454FAC" w:rsidRPr="00D04E4E">
        <w:rPr>
          <w:rFonts w:cs="Times New Roman"/>
          <w:szCs w:val="24"/>
        </w:rPr>
        <w:t>recalled (54.76%)</w:t>
      </w:r>
      <w:r w:rsidR="00DA2348" w:rsidRPr="00D04E4E">
        <w:rPr>
          <w:rFonts w:cs="Times New Roman"/>
          <w:szCs w:val="24"/>
        </w:rPr>
        <w:t xml:space="preserve">.  </w:t>
      </w:r>
      <w:r w:rsidRPr="00D04E4E">
        <w:rPr>
          <w:rFonts w:cs="Times New Roman"/>
          <w:szCs w:val="24"/>
        </w:rPr>
        <w:lastRenderedPageBreak/>
        <w:t xml:space="preserve">This difference </w:t>
      </w:r>
      <w:r w:rsidR="00E83A03" w:rsidRPr="00D04E4E">
        <w:rPr>
          <w:rFonts w:cs="Times New Roman"/>
          <w:szCs w:val="24"/>
        </w:rPr>
        <w:t>approached</w:t>
      </w:r>
      <w:r w:rsidRPr="00D04E4E">
        <w:rPr>
          <w:rFonts w:cs="Times New Roman"/>
          <w:szCs w:val="24"/>
        </w:rPr>
        <w:t xml:space="preserve"> significance,</w:t>
      </w:r>
      <w:r w:rsidRPr="00D04E4E">
        <w:rPr>
          <w:rFonts w:cs="Times New Roman"/>
          <w:i/>
          <w:szCs w:val="24"/>
        </w:rPr>
        <w:t xml:space="preserve"> χ</w:t>
      </w:r>
      <w:r w:rsidRPr="00D04E4E">
        <w:rPr>
          <w:rFonts w:cs="Times New Roman"/>
          <w:i/>
          <w:szCs w:val="24"/>
          <w:vertAlign w:val="superscript"/>
        </w:rPr>
        <w:t xml:space="preserve">2 </w:t>
      </w:r>
      <w:r w:rsidRPr="00D04E4E">
        <w:rPr>
          <w:rFonts w:cs="Times New Roman"/>
          <w:szCs w:val="24"/>
        </w:rPr>
        <w:t>(1) = 3.60,</w:t>
      </w:r>
      <w:r w:rsidRPr="00D04E4E">
        <w:rPr>
          <w:rFonts w:cs="Times New Roman"/>
          <w:i/>
          <w:szCs w:val="24"/>
        </w:rPr>
        <w:t xml:space="preserve"> p </w:t>
      </w:r>
      <w:r w:rsidRPr="00D04E4E">
        <w:rPr>
          <w:rFonts w:cs="Times New Roman"/>
          <w:szCs w:val="24"/>
        </w:rPr>
        <w:t xml:space="preserve">= .058.  There were no significant findings with measures </w:t>
      </w:r>
      <w:r w:rsidR="00B50302" w:rsidRPr="00D04E4E">
        <w:rPr>
          <w:rFonts w:cs="Times New Roman"/>
          <w:szCs w:val="24"/>
        </w:rPr>
        <w:t>of attentional bias, see Table 5</w:t>
      </w:r>
      <w:r w:rsidRPr="00D04E4E">
        <w:rPr>
          <w:rFonts w:cs="Times New Roman"/>
          <w:szCs w:val="24"/>
        </w:rPr>
        <w:t xml:space="preserve"> for full results. </w:t>
      </w:r>
    </w:p>
    <w:p w14:paraId="5E2989C7" w14:textId="77777777" w:rsidR="00BE3494" w:rsidRPr="00D04E4E" w:rsidRDefault="00F15F02" w:rsidP="009B2451">
      <w:pPr>
        <w:pStyle w:val="Heading2"/>
        <w:spacing w:before="0"/>
        <w:rPr>
          <w:rFonts w:cs="Times New Roman"/>
          <w:szCs w:val="24"/>
        </w:rPr>
      </w:pPr>
      <w:r w:rsidRPr="00D04E4E">
        <w:rPr>
          <w:rFonts w:cs="Times New Roman"/>
          <w:szCs w:val="24"/>
        </w:rPr>
        <w:t>Hypothesis Testing Analyses</w:t>
      </w:r>
    </w:p>
    <w:p w14:paraId="7A978762" w14:textId="77777777" w:rsidR="00BE3494" w:rsidRPr="00D04E4E" w:rsidRDefault="00BE3494" w:rsidP="009B2451">
      <w:pPr>
        <w:pStyle w:val="Heading3"/>
        <w:spacing w:line="480" w:lineRule="auto"/>
        <w:rPr>
          <w:rFonts w:cs="Times New Roman"/>
        </w:rPr>
      </w:pPr>
      <w:r w:rsidRPr="00D04E4E">
        <w:rPr>
          <w:rFonts w:cs="Times New Roman"/>
        </w:rPr>
        <w:t xml:space="preserve">Hypothesis 1: </w:t>
      </w:r>
      <w:r w:rsidR="002B71E3" w:rsidRPr="00D04E4E">
        <w:rPr>
          <w:rFonts w:cs="Times New Roman"/>
        </w:rPr>
        <w:t xml:space="preserve">Attentional bias to ambiguous pain words will be positively associated with attentional bias to the location of pain.  </w:t>
      </w:r>
    </w:p>
    <w:p w14:paraId="2231B09E" w14:textId="77777777" w:rsidR="00BE3494" w:rsidRPr="00D04E4E" w:rsidRDefault="00BE3494" w:rsidP="000029D9">
      <w:pPr>
        <w:ind w:firstLine="720"/>
        <w:rPr>
          <w:rFonts w:cs="Times New Roman"/>
          <w:szCs w:val="24"/>
        </w:rPr>
      </w:pPr>
      <w:r w:rsidRPr="00D04E4E">
        <w:rPr>
          <w:rFonts w:cs="Times New Roman"/>
          <w:szCs w:val="24"/>
        </w:rPr>
        <w:t>Linear regression models with attentional bias to the location of pain as the predictor variable and attentional bias to pain words as the outcome variable were tested for all eye movement and response time indices.  None of the models explained a significant amount of variance and scatterplots indicated no association bet</w:t>
      </w:r>
      <w:r w:rsidR="00B54517" w:rsidRPr="00D04E4E">
        <w:rPr>
          <w:rFonts w:cs="Times New Roman"/>
          <w:szCs w:val="24"/>
        </w:rPr>
        <w:t xml:space="preserve">ween the variables.  </w:t>
      </w:r>
      <w:r w:rsidR="00454FAC" w:rsidRPr="00D04E4E">
        <w:rPr>
          <w:rFonts w:cs="Times New Roman"/>
          <w:szCs w:val="24"/>
        </w:rPr>
        <w:t>See Table 6</w:t>
      </w:r>
      <w:r w:rsidRPr="00D04E4E">
        <w:rPr>
          <w:rFonts w:cs="Times New Roman"/>
          <w:szCs w:val="24"/>
        </w:rPr>
        <w:t>.</w:t>
      </w:r>
    </w:p>
    <w:p w14:paraId="6751542B" w14:textId="77777777" w:rsidR="00BE3494" w:rsidRPr="00D04E4E" w:rsidRDefault="00BE3494" w:rsidP="009B2451">
      <w:pPr>
        <w:pStyle w:val="Heading3"/>
        <w:spacing w:line="480" w:lineRule="auto"/>
        <w:rPr>
          <w:rFonts w:cs="Times New Roman"/>
        </w:rPr>
      </w:pPr>
      <w:r w:rsidRPr="00D04E4E">
        <w:rPr>
          <w:rFonts w:cs="Times New Roman"/>
        </w:rPr>
        <w:t>Hy</w:t>
      </w:r>
      <w:r w:rsidR="00FF0A28" w:rsidRPr="00D04E4E">
        <w:rPr>
          <w:rFonts w:cs="Times New Roman"/>
        </w:rPr>
        <w:t xml:space="preserve">pothesis 2: </w:t>
      </w:r>
      <w:r w:rsidR="002B71E3" w:rsidRPr="00D04E4E">
        <w:rPr>
          <w:rFonts w:cs="Times New Roman"/>
        </w:rPr>
        <w:t xml:space="preserve">This association will be stronger for participants with a large pain-related interpretation bias.   </w:t>
      </w:r>
    </w:p>
    <w:p w14:paraId="3616ED5C" w14:textId="77777777" w:rsidR="00BE3494" w:rsidRPr="00D04E4E" w:rsidRDefault="00BE3494" w:rsidP="009B2451">
      <w:pPr>
        <w:ind w:firstLine="720"/>
        <w:rPr>
          <w:rFonts w:cs="Times New Roman"/>
          <w:szCs w:val="24"/>
        </w:rPr>
      </w:pPr>
      <w:r w:rsidRPr="00D04E4E">
        <w:rPr>
          <w:rFonts w:cs="Times New Roman"/>
          <w:szCs w:val="24"/>
        </w:rPr>
        <w:t>Multiple regression</w:t>
      </w:r>
      <w:r w:rsidR="009B12DC" w:rsidRPr="00D04E4E">
        <w:rPr>
          <w:rFonts w:cs="Times New Roman"/>
          <w:szCs w:val="24"/>
        </w:rPr>
        <w:t xml:space="preserve"> models</w:t>
      </w:r>
      <w:r w:rsidRPr="00D04E4E">
        <w:rPr>
          <w:rFonts w:cs="Times New Roman"/>
          <w:szCs w:val="24"/>
        </w:rPr>
        <w:t xml:space="preserve"> were c</w:t>
      </w:r>
      <w:r w:rsidR="009B12DC" w:rsidRPr="00D04E4E">
        <w:rPr>
          <w:rFonts w:cs="Times New Roman"/>
          <w:szCs w:val="24"/>
        </w:rPr>
        <w:t>onstructed</w:t>
      </w:r>
      <w:r w:rsidRPr="00D04E4E">
        <w:rPr>
          <w:rFonts w:cs="Times New Roman"/>
          <w:szCs w:val="24"/>
        </w:rPr>
        <w:t xml:space="preserve"> with interpretation </w:t>
      </w:r>
      <w:r w:rsidR="000029D9" w:rsidRPr="00D04E4E">
        <w:rPr>
          <w:rFonts w:cs="Times New Roman"/>
          <w:szCs w:val="24"/>
        </w:rPr>
        <w:t>bias</w:t>
      </w:r>
      <w:r w:rsidRPr="00D04E4E">
        <w:rPr>
          <w:rFonts w:cs="Times New Roman"/>
          <w:szCs w:val="24"/>
        </w:rPr>
        <w:t>, attenti</w:t>
      </w:r>
      <w:r w:rsidR="000029D9" w:rsidRPr="00D04E4E">
        <w:rPr>
          <w:rFonts w:cs="Times New Roman"/>
          <w:szCs w:val="24"/>
        </w:rPr>
        <w:t>onal bias to the pain side</w:t>
      </w:r>
      <w:r w:rsidRPr="00D04E4E">
        <w:rPr>
          <w:rFonts w:cs="Times New Roman"/>
          <w:szCs w:val="24"/>
        </w:rPr>
        <w:t xml:space="preserve">, and the interaction between </w:t>
      </w:r>
      <w:r w:rsidR="000029D9" w:rsidRPr="00D04E4E">
        <w:rPr>
          <w:rFonts w:cs="Times New Roman"/>
          <w:szCs w:val="24"/>
        </w:rPr>
        <w:t>these variables</w:t>
      </w:r>
      <w:r w:rsidRPr="00D04E4E">
        <w:rPr>
          <w:rFonts w:cs="Times New Roman"/>
          <w:szCs w:val="24"/>
        </w:rPr>
        <w:t xml:space="preserve"> predicting attentional bias to pain words.  When an indirect measure of interpretation bias (incidental learning task index) was included as the moderator, this interaction was significant for several indices of attentional bias including time to first fixation, number of fixations, total fixation time, number of visits, and response time.  When a direct measure of interpretation bias (proportion pain-related sentences generated) was included as the moderator, there were significant interactions for mean first fixation duration and the response time index.  Fu</w:t>
      </w:r>
      <w:r w:rsidR="00B50302" w:rsidRPr="00D04E4E">
        <w:rPr>
          <w:rFonts w:cs="Times New Roman"/>
          <w:szCs w:val="24"/>
        </w:rPr>
        <w:t>ll results are shown in Tables 7</w:t>
      </w:r>
      <w:r w:rsidR="00B54517" w:rsidRPr="00D04E4E">
        <w:rPr>
          <w:rFonts w:cs="Times New Roman"/>
          <w:szCs w:val="24"/>
        </w:rPr>
        <w:t xml:space="preserve"> </w:t>
      </w:r>
      <w:r w:rsidR="00B50302" w:rsidRPr="00D04E4E">
        <w:rPr>
          <w:rFonts w:cs="Times New Roman"/>
          <w:szCs w:val="24"/>
        </w:rPr>
        <w:t>and 8</w:t>
      </w:r>
      <w:r w:rsidRPr="00D04E4E">
        <w:rPr>
          <w:rFonts w:cs="Times New Roman"/>
          <w:szCs w:val="24"/>
        </w:rPr>
        <w:t>.  Simple effects analyses were conducted to examine these interactions</w:t>
      </w:r>
      <w:r w:rsidR="000029D9" w:rsidRPr="00D04E4E">
        <w:rPr>
          <w:rFonts w:cs="Times New Roman"/>
          <w:szCs w:val="24"/>
        </w:rPr>
        <w:t xml:space="preserve"> and are reported below</w:t>
      </w:r>
      <w:r w:rsidRPr="00D04E4E">
        <w:rPr>
          <w:rFonts w:cs="Times New Roman"/>
          <w:szCs w:val="24"/>
        </w:rPr>
        <w:t xml:space="preserve">.  </w:t>
      </w:r>
    </w:p>
    <w:p w14:paraId="289C9FF1" w14:textId="77777777" w:rsidR="00BE3494" w:rsidRPr="00D04E4E" w:rsidRDefault="00F15F02" w:rsidP="009B2451">
      <w:pPr>
        <w:pStyle w:val="Heading4"/>
        <w:rPr>
          <w:rFonts w:cs="Times New Roman"/>
          <w:szCs w:val="24"/>
        </w:rPr>
      </w:pPr>
      <w:r w:rsidRPr="00D04E4E">
        <w:rPr>
          <w:rFonts w:cs="Times New Roman"/>
          <w:szCs w:val="24"/>
        </w:rPr>
        <w:t xml:space="preserve">Attentional orienting: </w:t>
      </w:r>
      <w:r w:rsidR="00BE3494" w:rsidRPr="00D04E4E">
        <w:rPr>
          <w:rFonts w:cs="Times New Roman"/>
          <w:szCs w:val="24"/>
        </w:rPr>
        <w:t>Time to first fixation.</w:t>
      </w:r>
    </w:p>
    <w:p w14:paraId="1BB098E6" w14:textId="77777777" w:rsidR="00BE3494" w:rsidRPr="00D04E4E" w:rsidRDefault="00BE3494" w:rsidP="009B2451">
      <w:pPr>
        <w:ind w:firstLine="720"/>
        <w:rPr>
          <w:rFonts w:cs="Times New Roman"/>
          <w:szCs w:val="24"/>
        </w:rPr>
      </w:pPr>
      <w:r w:rsidRPr="00D04E4E">
        <w:rPr>
          <w:rFonts w:cs="Times New Roman"/>
          <w:szCs w:val="24"/>
        </w:rPr>
        <w:t>At one standard deviation below the mean (-1SD) of incidental learning task index, time to first fixation on the pain side did not significantly predict time to first fixation on pain words,</w:t>
      </w:r>
      <w:r w:rsidR="00F24706" w:rsidRPr="00D04E4E">
        <w:rPr>
          <w:rFonts w:cs="Times New Roman"/>
          <w:i/>
          <w:szCs w:val="24"/>
        </w:rPr>
        <w:t xml:space="preserve"> b </w:t>
      </w:r>
      <w:r w:rsidRPr="00D04E4E">
        <w:rPr>
          <w:rFonts w:cs="Times New Roman"/>
          <w:szCs w:val="24"/>
        </w:rPr>
        <w:t xml:space="preserve">= 0.16, </w:t>
      </w:r>
      <w:r w:rsidR="00F24706" w:rsidRPr="00D04E4E">
        <w:rPr>
          <w:rFonts w:cs="Times New Roman"/>
          <w:szCs w:val="24"/>
        </w:rPr>
        <w:t>standard error (</w:t>
      </w:r>
      <w:r w:rsidRPr="00D04E4E">
        <w:rPr>
          <w:rFonts w:cs="Times New Roman"/>
          <w:szCs w:val="24"/>
        </w:rPr>
        <w:t>SE</w:t>
      </w:r>
      <w:r w:rsidR="00F24706" w:rsidRPr="00D04E4E">
        <w:rPr>
          <w:rFonts w:cs="Times New Roman"/>
          <w:szCs w:val="24"/>
        </w:rPr>
        <w:t>)</w:t>
      </w:r>
      <w:r w:rsidRPr="00D04E4E">
        <w:rPr>
          <w:rFonts w:cs="Times New Roman"/>
          <w:szCs w:val="24"/>
        </w:rPr>
        <w:t xml:space="preserve"> = 0.14,</w:t>
      </w:r>
      <w:r w:rsidR="00F24706" w:rsidRPr="00D04E4E">
        <w:rPr>
          <w:rFonts w:cs="Times New Roman"/>
          <w:i/>
          <w:szCs w:val="24"/>
        </w:rPr>
        <w:t xml:space="preserve"> t </w:t>
      </w:r>
      <w:r w:rsidRPr="00D04E4E">
        <w:rPr>
          <w:rFonts w:cs="Times New Roman"/>
          <w:szCs w:val="24"/>
        </w:rPr>
        <w:t>= 1.14,</w:t>
      </w:r>
      <w:r w:rsidR="00F24706" w:rsidRPr="00D04E4E">
        <w:rPr>
          <w:rFonts w:cs="Times New Roman"/>
          <w:i/>
          <w:szCs w:val="24"/>
        </w:rPr>
        <w:t xml:space="preserve"> p </w:t>
      </w:r>
      <w:r w:rsidRPr="00D04E4E">
        <w:rPr>
          <w:rFonts w:cs="Times New Roman"/>
          <w:szCs w:val="24"/>
        </w:rPr>
        <w:t xml:space="preserve">= .260.  However, at one standard </w:t>
      </w:r>
      <w:r w:rsidRPr="00D04E4E">
        <w:rPr>
          <w:rFonts w:cs="Times New Roman"/>
          <w:szCs w:val="24"/>
        </w:rPr>
        <w:lastRenderedPageBreak/>
        <w:t>deviation above the mean (+1SD) of the incidental learning task index, there was a significant negative association between attentional bias to the pain side and attentional bias to pain words,</w:t>
      </w:r>
      <w:r w:rsidR="00F24706" w:rsidRPr="00D04E4E">
        <w:rPr>
          <w:rFonts w:cs="Times New Roman"/>
          <w:i/>
          <w:szCs w:val="24"/>
        </w:rPr>
        <w:t xml:space="preserve"> b </w:t>
      </w:r>
      <w:r w:rsidRPr="00D04E4E">
        <w:rPr>
          <w:rFonts w:cs="Times New Roman"/>
          <w:szCs w:val="24"/>
        </w:rPr>
        <w:t>= -0.46, SE = 0.16,</w:t>
      </w:r>
      <w:r w:rsidR="00F24706" w:rsidRPr="00D04E4E">
        <w:rPr>
          <w:rFonts w:cs="Times New Roman"/>
          <w:i/>
          <w:szCs w:val="24"/>
        </w:rPr>
        <w:t xml:space="preserve"> t </w:t>
      </w:r>
      <w:r w:rsidRPr="00D04E4E">
        <w:rPr>
          <w:rFonts w:cs="Times New Roman"/>
          <w:szCs w:val="24"/>
        </w:rPr>
        <w:t>= -2.93,</w:t>
      </w:r>
      <w:r w:rsidR="00F24706" w:rsidRPr="00D04E4E">
        <w:rPr>
          <w:rFonts w:cs="Times New Roman"/>
          <w:i/>
          <w:szCs w:val="24"/>
        </w:rPr>
        <w:t xml:space="preserve"> p </w:t>
      </w:r>
      <w:r w:rsidRPr="00D04E4E">
        <w:rPr>
          <w:rFonts w:cs="Times New Roman"/>
          <w:szCs w:val="24"/>
        </w:rPr>
        <w:t>= .006.</w:t>
      </w:r>
    </w:p>
    <w:p w14:paraId="60E679CF" w14:textId="77777777" w:rsidR="00BE3494" w:rsidRPr="00D04E4E" w:rsidRDefault="00F15F02" w:rsidP="009B2451">
      <w:pPr>
        <w:pStyle w:val="Heading4"/>
        <w:rPr>
          <w:rFonts w:cs="Times New Roman"/>
          <w:szCs w:val="24"/>
        </w:rPr>
      </w:pPr>
      <w:r w:rsidRPr="00D04E4E">
        <w:rPr>
          <w:rFonts w:cs="Times New Roman"/>
          <w:szCs w:val="24"/>
        </w:rPr>
        <w:t xml:space="preserve">Maintained attention: </w:t>
      </w:r>
      <w:r w:rsidR="00BE3494" w:rsidRPr="00D04E4E">
        <w:rPr>
          <w:rFonts w:cs="Times New Roman"/>
          <w:szCs w:val="24"/>
        </w:rPr>
        <w:t>Number of fixations.</w:t>
      </w:r>
    </w:p>
    <w:p w14:paraId="04DBD444" w14:textId="77777777" w:rsidR="00BE3494" w:rsidRPr="00D04E4E" w:rsidRDefault="000029D9" w:rsidP="009B2451">
      <w:pPr>
        <w:ind w:firstLine="720"/>
        <w:rPr>
          <w:rFonts w:cs="Times New Roman"/>
          <w:szCs w:val="24"/>
        </w:rPr>
      </w:pPr>
      <w:r w:rsidRPr="00D04E4E">
        <w:rPr>
          <w:rFonts w:cs="Times New Roman"/>
          <w:szCs w:val="24"/>
        </w:rPr>
        <w:t>At -1</w:t>
      </w:r>
      <w:r w:rsidR="00BE3494" w:rsidRPr="00D04E4E">
        <w:rPr>
          <w:rFonts w:cs="Times New Roman"/>
          <w:szCs w:val="24"/>
        </w:rPr>
        <w:t>SD incidental learning task index, more fixations on the pain side significantly predicted more fixations on pain words,</w:t>
      </w:r>
      <w:r w:rsidR="00F24706" w:rsidRPr="00D04E4E">
        <w:rPr>
          <w:rFonts w:cs="Times New Roman"/>
          <w:i/>
          <w:szCs w:val="24"/>
        </w:rPr>
        <w:t xml:space="preserve"> b </w:t>
      </w:r>
      <w:r w:rsidR="00BE3494" w:rsidRPr="00D04E4E">
        <w:rPr>
          <w:rFonts w:cs="Times New Roman"/>
          <w:szCs w:val="24"/>
        </w:rPr>
        <w:t>= 0.46, SE = 0.21,</w:t>
      </w:r>
      <w:r w:rsidR="00F24706" w:rsidRPr="00D04E4E">
        <w:rPr>
          <w:rFonts w:cs="Times New Roman"/>
          <w:i/>
          <w:szCs w:val="24"/>
        </w:rPr>
        <w:t xml:space="preserve"> t </w:t>
      </w:r>
      <w:r w:rsidR="00BE3494" w:rsidRPr="00D04E4E">
        <w:rPr>
          <w:rFonts w:cs="Times New Roman"/>
          <w:szCs w:val="24"/>
        </w:rPr>
        <w:t>= 2.19,</w:t>
      </w:r>
      <w:r w:rsidR="00F24706" w:rsidRPr="00D04E4E">
        <w:rPr>
          <w:rFonts w:cs="Times New Roman"/>
          <w:i/>
          <w:szCs w:val="24"/>
        </w:rPr>
        <w:t xml:space="preserve"> p </w:t>
      </w:r>
      <w:r w:rsidR="00BE3494" w:rsidRPr="00D04E4E">
        <w:rPr>
          <w:rFonts w:cs="Times New Roman"/>
          <w:szCs w:val="24"/>
        </w:rPr>
        <w:t>= .034.  However at +1SD incidental learning task index, more fixations on the pain side significantly predicted fewer fixations on pain words,</w:t>
      </w:r>
      <w:r w:rsidR="00F24706" w:rsidRPr="00D04E4E">
        <w:rPr>
          <w:rFonts w:cs="Times New Roman"/>
          <w:i/>
          <w:szCs w:val="24"/>
        </w:rPr>
        <w:t xml:space="preserve"> b </w:t>
      </w:r>
      <w:r w:rsidR="00BE3494" w:rsidRPr="00D04E4E">
        <w:rPr>
          <w:rFonts w:cs="Times New Roman"/>
          <w:szCs w:val="24"/>
        </w:rPr>
        <w:t>= -0.61, SE = 0.21,</w:t>
      </w:r>
      <w:r w:rsidR="00F24706" w:rsidRPr="00D04E4E">
        <w:rPr>
          <w:rFonts w:cs="Times New Roman"/>
          <w:i/>
          <w:szCs w:val="24"/>
        </w:rPr>
        <w:t xml:space="preserve"> t </w:t>
      </w:r>
      <w:r w:rsidR="00BE3494" w:rsidRPr="00D04E4E">
        <w:rPr>
          <w:rFonts w:cs="Times New Roman"/>
          <w:szCs w:val="24"/>
        </w:rPr>
        <w:t>= -2.93,</w:t>
      </w:r>
      <w:r w:rsidR="00F24706" w:rsidRPr="00D04E4E">
        <w:rPr>
          <w:rFonts w:cs="Times New Roman"/>
          <w:i/>
          <w:szCs w:val="24"/>
        </w:rPr>
        <w:t xml:space="preserve"> p </w:t>
      </w:r>
      <w:r w:rsidR="00BE3494" w:rsidRPr="00D04E4E">
        <w:rPr>
          <w:rFonts w:cs="Times New Roman"/>
          <w:szCs w:val="24"/>
        </w:rPr>
        <w:t xml:space="preserve">= .005.  </w:t>
      </w:r>
    </w:p>
    <w:p w14:paraId="006AF4EC" w14:textId="77777777" w:rsidR="00BE3494" w:rsidRPr="00D04E4E" w:rsidRDefault="00F15F02" w:rsidP="009B2451">
      <w:pPr>
        <w:pStyle w:val="Heading4"/>
        <w:rPr>
          <w:rFonts w:cs="Times New Roman"/>
          <w:szCs w:val="24"/>
        </w:rPr>
      </w:pPr>
      <w:r w:rsidRPr="00D04E4E">
        <w:rPr>
          <w:rFonts w:cs="Times New Roman"/>
          <w:szCs w:val="24"/>
        </w:rPr>
        <w:t xml:space="preserve">Maintained attention: </w:t>
      </w:r>
      <w:r w:rsidR="00D75C11" w:rsidRPr="00D04E4E">
        <w:rPr>
          <w:rFonts w:cs="Times New Roman"/>
          <w:szCs w:val="24"/>
        </w:rPr>
        <w:t>Total fixation</w:t>
      </w:r>
      <w:r w:rsidR="00BE3494" w:rsidRPr="00D04E4E">
        <w:rPr>
          <w:rFonts w:cs="Times New Roman"/>
          <w:szCs w:val="24"/>
        </w:rPr>
        <w:t xml:space="preserve"> time.</w:t>
      </w:r>
    </w:p>
    <w:p w14:paraId="2242A866" w14:textId="77777777" w:rsidR="00BE3494" w:rsidRPr="00D04E4E" w:rsidRDefault="00BE3494" w:rsidP="009B2451">
      <w:pPr>
        <w:ind w:firstLine="720"/>
        <w:rPr>
          <w:rFonts w:cs="Times New Roman"/>
          <w:szCs w:val="24"/>
        </w:rPr>
      </w:pPr>
      <w:r w:rsidRPr="00D04E4E">
        <w:rPr>
          <w:rFonts w:cs="Times New Roman"/>
          <w:szCs w:val="24"/>
        </w:rPr>
        <w:t>At -1SD incidental learning task index, greater total fixation time on the pain side (non-significantly) predicted greater total fixation time on pain words,</w:t>
      </w:r>
      <w:r w:rsidR="00F24706" w:rsidRPr="00D04E4E">
        <w:rPr>
          <w:rFonts w:cs="Times New Roman"/>
          <w:i/>
          <w:szCs w:val="24"/>
        </w:rPr>
        <w:t xml:space="preserve"> b </w:t>
      </w:r>
      <w:r w:rsidRPr="00D04E4E">
        <w:rPr>
          <w:rFonts w:cs="Times New Roman"/>
          <w:szCs w:val="24"/>
        </w:rPr>
        <w:t>= 0.44, SE = 0.22,</w:t>
      </w:r>
      <w:r w:rsidR="00F24706" w:rsidRPr="00D04E4E">
        <w:rPr>
          <w:rFonts w:cs="Times New Roman"/>
          <w:i/>
          <w:szCs w:val="24"/>
        </w:rPr>
        <w:t xml:space="preserve"> t </w:t>
      </w:r>
      <w:r w:rsidRPr="00D04E4E">
        <w:rPr>
          <w:rFonts w:cs="Times New Roman"/>
          <w:szCs w:val="24"/>
        </w:rPr>
        <w:t>= 1.98,</w:t>
      </w:r>
      <w:r w:rsidR="00F24706" w:rsidRPr="00D04E4E">
        <w:rPr>
          <w:rFonts w:cs="Times New Roman"/>
          <w:i/>
          <w:szCs w:val="24"/>
        </w:rPr>
        <w:t xml:space="preserve"> p </w:t>
      </w:r>
      <w:r w:rsidRPr="00D04E4E">
        <w:rPr>
          <w:rFonts w:cs="Times New Roman"/>
          <w:szCs w:val="24"/>
        </w:rPr>
        <w:t>= .054.  At +1SD incidental learning task index, greater total fixation time on the pain side predicted shorter total fixation time on pain words,</w:t>
      </w:r>
      <w:r w:rsidR="00F24706" w:rsidRPr="00D04E4E">
        <w:rPr>
          <w:rFonts w:cs="Times New Roman"/>
          <w:i/>
          <w:szCs w:val="24"/>
        </w:rPr>
        <w:t xml:space="preserve"> b </w:t>
      </w:r>
      <w:r w:rsidRPr="00D04E4E">
        <w:rPr>
          <w:rFonts w:cs="Times New Roman"/>
          <w:szCs w:val="24"/>
        </w:rPr>
        <w:t>= -0.47, SE = 0.18,</w:t>
      </w:r>
      <w:r w:rsidR="00F24706" w:rsidRPr="00D04E4E">
        <w:rPr>
          <w:rFonts w:cs="Times New Roman"/>
          <w:i/>
          <w:szCs w:val="24"/>
        </w:rPr>
        <w:t xml:space="preserve"> t </w:t>
      </w:r>
      <w:r w:rsidRPr="00D04E4E">
        <w:rPr>
          <w:rFonts w:cs="Times New Roman"/>
          <w:szCs w:val="24"/>
        </w:rPr>
        <w:t>= -2.57,</w:t>
      </w:r>
      <w:r w:rsidR="00F24706" w:rsidRPr="00D04E4E">
        <w:rPr>
          <w:rFonts w:cs="Times New Roman"/>
          <w:i/>
          <w:szCs w:val="24"/>
        </w:rPr>
        <w:t xml:space="preserve"> p </w:t>
      </w:r>
      <w:r w:rsidRPr="00D04E4E">
        <w:rPr>
          <w:rFonts w:cs="Times New Roman"/>
          <w:szCs w:val="24"/>
        </w:rPr>
        <w:t>= .013.</w:t>
      </w:r>
      <w:r w:rsidR="00DA2348" w:rsidRPr="00D04E4E">
        <w:rPr>
          <w:rFonts w:cs="Times New Roman"/>
          <w:szCs w:val="24"/>
        </w:rPr>
        <w:t xml:space="preserve">  See Figure 3 for a graphical representation of this interaction.</w:t>
      </w:r>
    </w:p>
    <w:p w14:paraId="72432067" w14:textId="77777777" w:rsidR="00BE3494" w:rsidRPr="00D04E4E" w:rsidRDefault="00F15F02" w:rsidP="009B2451">
      <w:pPr>
        <w:pStyle w:val="Heading4"/>
        <w:rPr>
          <w:rFonts w:cs="Times New Roman"/>
          <w:szCs w:val="24"/>
        </w:rPr>
      </w:pPr>
      <w:r w:rsidRPr="00D04E4E">
        <w:rPr>
          <w:rFonts w:cs="Times New Roman"/>
          <w:szCs w:val="24"/>
        </w:rPr>
        <w:t xml:space="preserve">Maintained attention: </w:t>
      </w:r>
      <w:r w:rsidR="00BE3494" w:rsidRPr="00D04E4E">
        <w:rPr>
          <w:rFonts w:cs="Times New Roman"/>
          <w:szCs w:val="24"/>
        </w:rPr>
        <w:t>Number of visits.</w:t>
      </w:r>
    </w:p>
    <w:p w14:paraId="143F0279" w14:textId="77777777" w:rsidR="00BE3494" w:rsidRPr="00D04E4E" w:rsidRDefault="00BE3494" w:rsidP="009B2451">
      <w:pPr>
        <w:rPr>
          <w:rFonts w:cs="Times New Roman"/>
          <w:szCs w:val="24"/>
        </w:rPr>
      </w:pPr>
      <w:r w:rsidRPr="00D04E4E">
        <w:rPr>
          <w:rFonts w:cs="Times New Roman"/>
          <w:szCs w:val="24"/>
        </w:rPr>
        <w:tab/>
        <w:t>At -1SD incidental learning task index there was a positive but non-significant association between number of visits to the pain side and to pain words,</w:t>
      </w:r>
      <w:r w:rsidR="00F24706" w:rsidRPr="00D04E4E">
        <w:rPr>
          <w:rFonts w:cs="Times New Roman"/>
          <w:i/>
          <w:szCs w:val="24"/>
        </w:rPr>
        <w:t xml:space="preserve"> b </w:t>
      </w:r>
      <w:r w:rsidRPr="00D04E4E">
        <w:rPr>
          <w:rFonts w:cs="Times New Roman"/>
          <w:szCs w:val="24"/>
        </w:rPr>
        <w:t>= 0.39, SE = 0.30,</w:t>
      </w:r>
      <w:r w:rsidR="00F24706" w:rsidRPr="00D04E4E">
        <w:rPr>
          <w:rFonts w:cs="Times New Roman"/>
          <w:i/>
          <w:szCs w:val="24"/>
        </w:rPr>
        <w:t xml:space="preserve"> t </w:t>
      </w:r>
      <w:r w:rsidRPr="00D04E4E">
        <w:rPr>
          <w:rFonts w:cs="Times New Roman"/>
          <w:szCs w:val="24"/>
        </w:rPr>
        <w:t>= 1.32,</w:t>
      </w:r>
      <w:r w:rsidR="00F24706" w:rsidRPr="00D04E4E">
        <w:rPr>
          <w:rFonts w:cs="Times New Roman"/>
          <w:i/>
          <w:szCs w:val="24"/>
        </w:rPr>
        <w:t xml:space="preserve"> p </w:t>
      </w:r>
      <w:r w:rsidRPr="00D04E4E">
        <w:rPr>
          <w:rFonts w:cs="Times New Roman"/>
          <w:szCs w:val="24"/>
        </w:rPr>
        <w:t>= .194.  At +1SD there was a negative association between number of visits to the pain side and number of visits to pain words,</w:t>
      </w:r>
      <w:r w:rsidR="00F24706" w:rsidRPr="00D04E4E">
        <w:rPr>
          <w:rFonts w:cs="Times New Roman"/>
          <w:i/>
          <w:szCs w:val="24"/>
        </w:rPr>
        <w:t xml:space="preserve"> b </w:t>
      </w:r>
      <w:r w:rsidRPr="00D04E4E">
        <w:rPr>
          <w:rFonts w:cs="Times New Roman"/>
          <w:szCs w:val="24"/>
        </w:rPr>
        <w:t>= -1.15, SE = 0.29,</w:t>
      </w:r>
      <w:r w:rsidR="00F24706" w:rsidRPr="00D04E4E">
        <w:rPr>
          <w:rFonts w:cs="Times New Roman"/>
          <w:i/>
          <w:szCs w:val="24"/>
        </w:rPr>
        <w:t xml:space="preserve"> t </w:t>
      </w:r>
      <w:r w:rsidRPr="00D04E4E">
        <w:rPr>
          <w:rFonts w:cs="Times New Roman"/>
          <w:szCs w:val="24"/>
        </w:rPr>
        <w:t>= -4.01,</w:t>
      </w:r>
      <w:r w:rsidR="00F24706" w:rsidRPr="00D04E4E">
        <w:rPr>
          <w:rFonts w:cs="Times New Roman"/>
          <w:i/>
          <w:szCs w:val="24"/>
        </w:rPr>
        <w:t xml:space="preserve"> p </w:t>
      </w:r>
      <w:r w:rsidRPr="00D04E4E">
        <w:rPr>
          <w:rFonts w:cs="Times New Roman"/>
          <w:szCs w:val="24"/>
        </w:rPr>
        <w:t xml:space="preserve">&lt; .001.  </w:t>
      </w:r>
    </w:p>
    <w:p w14:paraId="504E9F2B" w14:textId="77777777" w:rsidR="007101ED" w:rsidRPr="00D04E4E" w:rsidRDefault="007101ED" w:rsidP="007101ED">
      <w:pPr>
        <w:pStyle w:val="Heading4"/>
        <w:rPr>
          <w:rFonts w:cs="Times New Roman"/>
          <w:szCs w:val="24"/>
        </w:rPr>
      </w:pPr>
      <w:r w:rsidRPr="00D04E4E">
        <w:rPr>
          <w:rFonts w:cs="Times New Roman"/>
          <w:szCs w:val="24"/>
        </w:rPr>
        <w:t>Maintained attention: Mean first fixation duration.</w:t>
      </w:r>
    </w:p>
    <w:p w14:paraId="733D0BD6" w14:textId="77777777" w:rsidR="007101ED" w:rsidRPr="00D04E4E" w:rsidRDefault="007101ED" w:rsidP="007101ED">
      <w:pPr>
        <w:ind w:firstLine="720"/>
        <w:rPr>
          <w:rFonts w:cs="Times New Roman"/>
          <w:szCs w:val="24"/>
        </w:rPr>
      </w:pPr>
      <w:r w:rsidRPr="00D04E4E">
        <w:rPr>
          <w:rFonts w:cs="Times New Roman"/>
          <w:szCs w:val="24"/>
        </w:rPr>
        <w:t>At -1SD of proportion pain sentences generated, there was a non-significant positive association between first fixation duration to the pain side and to pain words,</w:t>
      </w:r>
      <w:r w:rsidRPr="00D04E4E">
        <w:rPr>
          <w:rFonts w:cs="Times New Roman"/>
          <w:i/>
          <w:szCs w:val="24"/>
        </w:rPr>
        <w:t xml:space="preserve"> b </w:t>
      </w:r>
      <w:r w:rsidRPr="00D04E4E">
        <w:rPr>
          <w:rFonts w:cs="Times New Roman"/>
          <w:szCs w:val="24"/>
        </w:rPr>
        <w:t>= 0.24, SE = 0.15,</w:t>
      </w:r>
      <w:r w:rsidRPr="00D04E4E">
        <w:rPr>
          <w:rFonts w:cs="Times New Roman"/>
          <w:i/>
          <w:szCs w:val="24"/>
        </w:rPr>
        <w:t xml:space="preserve"> t </w:t>
      </w:r>
      <w:r w:rsidRPr="00D04E4E">
        <w:rPr>
          <w:rFonts w:cs="Times New Roman"/>
          <w:szCs w:val="24"/>
        </w:rPr>
        <w:t>= 1.59,</w:t>
      </w:r>
      <w:r w:rsidRPr="00D04E4E">
        <w:rPr>
          <w:rFonts w:cs="Times New Roman"/>
          <w:i/>
          <w:szCs w:val="24"/>
        </w:rPr>
        <w:t xml:space="preserve"> p </w:t>
      </w:r>
      <w:r w:rsidRPr="00D04E4E">
        <w:rPr>
          <w:rFonts w:cs="Times New Roman"/>
          <w:szCs w:val="24"/>
        </w:rPr>
        <w:t>= .119.  At +1SD of proportion pain sentences generated, there was a non-significant negative association between first fixation duration to the pain side and to pain words,</w:t>
      </w:r>
      <w:r w:rsidRPr="00D04E4E">
        <w:rPr>
          <w:rFonts w:cs="Times New Roman"/>
          <w:i/>
          <w:szCs w:val="24"/>
        </w:rPr>
        <w:t xml:space="preserve"> b </w:t>
      </w:r>
      <w:r w:rsidRPr="00D04E4E">
        <w:rPr>
          <w:rFonts w:cs="Times New Roman"/>
          <w:szCs w:val="24"/>
        </w:rPr>
        <w:t>= -0.55, SE = 0.29,</w:t>
      </w:r>
      <w:r w:rsidRPr="00D04E4E">
        <w:rPr>
          <w:rFonts w:cs="Times New Roman"/>
          <w:i/>
          <w:szCs w:val="24"/>
        </w:rPr>
        <w:t xml:space="preserve"> t </w:t>
      </w:r>
      <w:r w:rsidRPr="00D04E4E">
        <w:rPr>
          <w:rFonts w:cs="Times New Roman"/>
          <w:szCs w:val="24"/>
        </w:rPr>
        <w:t>= 1.88,</w:t>
      </w:r>
      <w:r w:rsidRPr="00D04E4E">
        <w:rPr>
          <w:rFonts w:cs="Times New Roman"/>
          <w:i/>
          <w:szCs w:val="24"/>
        </w:rPr>
        <w:t xml:space="preserve"> p </w:t>
      </w:r>
      <w:r w:rsidRPr="00D04E4E">
        <w:rPr>
          <w:rFonts w:cs="Times New Roman"/>
          <w:szCs w:val="24"/>
        </w:rPr>
        <w:t>= .067.</w:t>
      </w:r>
    </w:p>
    <w:p w14:paraId="07FBFB12" w14:textId="77777777" w:rsidR="00BE3494" w:rsidRPr="00D04E4E" w:rsidRDefault="009B2451" w:rsidP="009B2451">
      <w:pPr>
        <w:pStyle w:val="Heading4"/>
        <w:rPr>
          <w:rFonts w:cs="Times New Roman"/>
          <w:szCs w:val="24"/>
        </w:rPr>
      </w:pPr>
      <w:r w:rsidRPr="00D04E4E">
        <w:rPr>
          <w:rFonts w:cs="Times New Roman"/>
          <w:szCs w:val="24"/>
        </w:rPr>
        <w:lastRenderedPageBreak/>
        <w:t>Attentional bias r</w:t>
      </w:r>
      <w:r w:rsidR="00BE3494" w:rsidRPr="00D04E4E">
        <w:rPr>
          <w:rFonts w:cs="Times New Roman"/>
          <w:szCs w:val="24"/>
        </w:rPr>
        <w:t>esponse time index</w:t>
      </w:r>
      <w:r w:rsidRPr="00D04E4E">
        <w:rPr>
          <w:rFonts w:cs="Times New Roman"/>
          <w:szCs w:val="24"/>
        </w:rPr>
        <w:t xml:space="preserve"> </w:t>
      </w:r>
    </w:p>
    <w:p w14:paraId="68DB8B6C" w14:textId="77777777" w:rsidR="00BE3494" w:rsidRPr="00D04E4E" w:rsidRDefault="00BE3494" w:rsidP="009B2451">
      <w:pPr>
        <w:rPr>
          <w:rFonts w:cs="Times New Roman"/>
          <w:szCs w:val="24"/>
        </w:rPr>
      </w:pPr>
      <w:r w:rsidRPr="00D04E4E">
        <w:rPr>
          <w:rFonts w:cs="Times New Roman"/>
          <w:szCs w:val="24"/>
        </w:rPr>
        <w:tab/>
        <w:t xml:space="preserve">At -1SD incidental learning task index there was a significant negative association between </w:t>
      </w:r>
      <w:r w:rsidR="007101ED" w:rsidRPr="00D04E4E">
        <w:rPr>
          <w:rFonts w:cs="Times New Roman"/>
          <w:szCs w:val="24"/>
        </w:rPr>
        <w:t>the attentional bias response time index (</w:t>
      </w:r>
      <w:r w:rsidRPr="00D04E4E">
        <w:rPr>
          <w:rFonts w:cs="Times New Roman"/>
          <w:szCs w:val="24"/>
        </w:rPr>
        <w:t>AB index</w:t>
      </w:r>
      <w:r w:rsidR="007101ED" w:rsidRPr="00D04E4E">
        <w:rPr>
          <w:rFonts w:cs="Times New Roman"/>
          <w:szCs w:val="24"/>
        </w:rPr>
        <w:t>)</w:t>
      </w:r>
      <w:r w:rsidRPr="00D04E4E">
        <w:rPr>
          <w:rFonts w:cs="Times New Roman"/>
          <w:szCs w:val="24"/>
        </w:rPr>
        <w:t xml:space="preserve"> to the pain side and AB index to pain words,</w:t>
      </w:r>
      <w:r w:rsidR="00F24706" w:rsidRPr="00D04E4E">
        <w:rPr>
          <w:rFonts w:cs="Times New Roman"/>
          <w:i/>
          <w:szCs w:val="24"/>
        </w:rPr>
        <w:t xml:space="preserve"> b </w:t>
      </w:r>
      <w:r w:rsidRPr="00D04E4E">
        <w:rPr>
          <w:rFonts w:cs="Times New Roman"/>
          <w:szCs w:val="24"/>
        </w:rPr>
        <w:t>= -0.62, SE = 0.30,</w:t>
      </w:r>
      <w:r w:rsidR="00F24706" w:rsidRPr="00D04E4E">
        <w:rPr>
          <w:rFonts w:cs="Times New Roman"/>
          <w:i/>
          <w:szCs w:val="24"/>
        </w:rPr>
        <w:t xml:space="preserve"> t </w:t>
      </w:r>
      <w:r w:rsidRPr="00D04E4E">
        <w:rPr>
          <w:rFonts w:cs="Times New Roman"/>
          <w:szCs w:val="24"/>
        </w:rPr>
        <w:t>= -2.09,</w:t>
      </w:r>
      <w:r w:rsidR="00F24706" w:rsidRPr="00D04E4E">
        <w:rPr>
          <w:rFonts w:cs="Times New Roman"/>
          <w:i/>
          <w:szCs w:val="24"/>
        </w:rPr>
        <w:t xml:space="preserve"> p </w:t>
      </w:r>
      <w:r w:rsidRPr="00D04E4E">
        <w:rPr>
          <w:rFonts w:cs="Times New Roman"/>
          <w:szCs w:val="24"/>
        </w:rPr>
        <w:t>= .042.  At +1SD of the incidental learning task index there was no significant association between AB pain side index and AB pain word index,</w:t>
      </w:r>
      <w:r w:rsidR="00F24706" w:rsidRPr="00D04E4E">
        <w:rPr>
          <w:rFonts w:cs="Times New Roman"/>
          <w:i/>
          <w:szCs w:val="24"/>
        </w:rPr>
        <w:t xml:space="preserve"> b </w:t>
      </w:r>
      <w:r w:rsidRPr="00D04E4E">
        <w:rPr>
          <w:rFonts w:cs="Times New Roman"/>
          <w:szCs w:val="24"/>
        </w:rPr>
        <w:t>= 0.08, SE = 0.26,</w:t>
      </w:r>
      <w:r w:rsidR="00F24706" w:rsidRPr="00D04E4E">
        <w:rPr>
          <w:rFonts w:cs="Times New Roman"/>
          <w:i/>
          <w:szCs w:val="24"/>
        </w:rPr>
        <w:t xml:space="preserve"> t </w:t>
      </w:r>
      <w:r w:rsidRPr="00D04E4E">
        <w:rPr>
          <w:rFonts w:cs="Times New Roman"/>
          <w:szCs w:val="24"/>
        </w:rPr>
        <w:t>= 0.31,</w:t>
      </w:r>
      <w:r w:rsidR="00F24706" w:rsidRPr="00D04E4E">
        <w:rPr>
          <w:rFonts w:cs="Times New Roman"/>
          <w:i/>
          <w:szCs w:val="24"/>
        </w:rPr>
        <w:t xml:space="preserve"> p </w:t>
      </w:r>
      <w:r w:rsidRPr="00D04E4E">
        <w:rPr>
          <w:rFonts w:cs="Times New Roman"/>
          <w:szCs w:val="24"/>
        </w:rPr>
        <w:t xml:space="preserve">= .759.  </w:t>
      </w:r>
    </w:p>
    <w:p w14:paraId="49809CAE" w14:textId="77777777" w:rsidR="00BE3494" w:rsidRPr="00D04E4E" w:rsidRDefault="00BE3494" w:rsidP="009B2451">
      <w:pPr>
        <w:rPr>
          <w:rFonts w:cs="Times New Roman"/>
          <w:szCs w:val="24"/>
        </w:rPr>
      </w:pPr>
      <w:r w:rsidRPr="00D04E4E">
        <w:rPr>
          <w:rFonts w:cs="Times New Roman"/>
          <w:szCs w:val="24"/>
        </w:rPr>
        <w:tab/>
        <w:t>In contrast, at -1SD proportion pain sentences there was a positive association between pain side AB index and pain word AB index that was approaching significance,</w:t>
      </w:r>
      <w:r w:rsidR="00F24706" w:rsidRPr="00D04E4E">
        <w:rPr>
          <w:rFonts w:cs="Times New Roman"/>
          <w:i/>
          <w:szCs w:val="24"/>
        </w:rPr>
        <w:t xml:space="preserve"> b </w:t>
      </w:r>
      <w:r w:rsidRPr="00D04E4E">
        <w:rPr>
          <w:rFonts w:cs="Times New Roman"/>
          <w:szCs w:val="24"/>
        </w:rPr>
        <w:t>= 0.52, SE = 0.28,</w:t>
      </w:r>
      <w:r w:rsidR="00F24706" w:rsidRPr="00D04E4E">
        <w:rPr>
          <w:rFonts w:cs="Times New Roman"/>
          <w:i/>
          <w:szCs w:val="24"/>
        </w:rPr>
        <w:t xml:space="preserve"> t </w:t>
      </w:r>
      <w:r w:rsidRPr="00D04E4E">
        <w:rPr>
          <w:rFonts w:cs="Times New Roman"/>
          <w:szCs w:val="24"/>
        </w:rPr>
        <w:t>= 1.88,</w:t>
      </w:r>
      <w:r w:rsidR="00F24706" w:rsidRPr="00D04E4E">
        <w:rPr>
          <w:rFonts w:cs="Times New Roman"/>
          <w:i/>
          <w:szCs w:val="24"/>
        </w:rPr>
        <w:t xml:space="preserve"> p </w:t>
      </w:r>
      <w:r w:rsidRPr="00D04E4E">
        <w:rPr>
          <w:rFonts w:cs="Times New Roman"/>
          <w:szCs w:val="24"/>
        </w:rPr>
        <w:t>= .066.  At +1SD proportion pain sentences there was a significant negative association between pain side AB index and pain word AB index,</w:t>
      </w:r>
      <w:r w:rsidR="00F24706" w:rsidRPr="00D04E4E">
        <w:rPr>
          <w:rFonts w:cs="Times New Roman"/>
          <w:i/>
          <w:szCs w:val="24"/>
        </w:rPr>
        <w:t xml:space="preserve"> b </w:t>
      </w:r>
      <w:r w:rsidRPr="00D04E4E">
        <w:rPr>
          <w:rFonts w:cs="Times New Roman"/>
          <w:szCs w:val="24"/>
        </w:rPr>
        <w:t>= -0.91, SE = 0.32,</w:t>
      </w:r>
      <w:r w:rsidR="00F24706" w:rsidRPr="00D04E4E">
        <w:rPr>
          <w:rFonts w:cs="Times New Roman"/>
          <w:i/>
          <w:szCs w:val="24"/>
        </w:rPr>
        <w:t xml:space="preserve"> t </w:t>
      </w:r>
      <w:r w:rsidRPr="00D04E4E">
        <w:rPr>
          <w:rFonts w:cs="Times New Roman"/>
          <w:szCs w:val="24"/>
        </w:rPr>
        <w:t>= -2.89,</w:t>
      </w:r>
      <w:r w:rsidR="00F24706" w:rsidRPr="00D04E4E">
        <w:rPr>
          <w:rFonts w:cs="Times New Roman"/>
          <w:i/>
          <w:szCs w:val="24"/>
        </w:rPr>
        <w:t xml:space="preserve"> p </w:t>
      </w:r>
      <w:r w:rsidRPr="00D04E4E">
        <w:rPr>
          <w:rFonts w:cs="Times New Roman"/>
          <w:szCs w:val="24"/>
        </w:rPr>
        <w:t xml:space="preserve">= .006.  </w:t>
      </w:r>
    </w:p>
    <w:p w14:paraId="66078F02" w14:textId="77777777" w:rsidR="00BE3494" w:rsidRPr="00D04E4E" w:rsidRDefault="00BE3494" w:rsidP="009B2451">
      <w:pPr>
        <w:ind w:firstLine="720"/>
        <w:rPr>
          <w:rFonts w:cs="Times New Roman"/>
          <w:szCs w:val="24"/>
        </w:rPr>
      </w:pPr>
      <w:r w:rsidRPr="00D04E4E">
        <w:rPr>
          <w:rFonts w:cs="Times New Roman"/>
          <w:szCs w:val="24"/>
        </w:rPr>
        <w:t xml:space="preserve">Overall, all but one of these interactions showed that </w:t>
      </w:r>
      <w:r w:rsidR="000118EE" w:rsidRPr="00D04E4E">
        <w:rPr>
          <w:rFonts w:cs="Times New Roman"/>
          <w:szCs w:val="24"/>
        </w:rPr>
        <w:t xml:space="preserve">the association between </w:t>
      </w:r>
      <w:r w:rsidRPr="00D04E4E">
        <w:rPr>
          <w:rFonts w:cs="Times New Roman"/>
          <w:szCs w:val="24"/>
        </w:rPr>
        <w:t xml:space="preserve">attentional bias to the pain location </w:t>
      </w:r>
      <w:r w:rsidR="000118EE" w:rsidRPr="00D04E4E">
        <w:rPr>
          <w:rFonts w:cs="Times New Roman"/>
          <w:szCs w:val="24"/>
        </w:rPr>
        <w:t>and</w:t>
      </w:r>
      <w:r w:rsidRPr="00D04E4E">
        <w:rPr>
          <w:rFonts w:cs="Times New Roman"/>
          <w:szCs w:val="24"/>
        </w:rPr>
        <w:t xml:space="preserve"> attentional bias to pain words </w:t>
      </w:r>
      <w:r w:rsidR="000118EE" w:rsidRPr="00D04E4E">
        <w:rPr>
          <w:rFonts w:cs="Times New Roman"/>
          <w:szCs w:val="24"/>
        </w:rPr>
        <w:t xml:space="preserve">was positive </w:t>
      </w:r>
      <w:r w:rsidRPr="00D04E4E">
        <w:rPr>
          <w:rFonts w:cs="Times New Roman"/>
          <w:szCs w:val="24"/>
        </w:rPr>
        <w:t>for participants with low</w:t>
      </w:r>
      <w:r w:rsidR="000118EE" w:rsidRPr="00D04E4E">
        <w:rPr>
          <w:rFonts w:cs="Times New Roman"/>
          <w:szCs w:val="24"/>
        </w:rPr>
        <w:t>er levels of</w:t>
      </w:r>
      <w:r w:rsidRPr="00D04E4E">
        <w:rPr>
          <w:rFonts w:cs="Times New Roman"/>
          <w:szCs w:val="24"/>
        </w:rPr>
        <w:t xml:space="preserve"> pain-related interpretation bias, but </w:t>
      </w:r>
      <w:r w:rsidR="000118EE" w:rsidRPr="00D04E4E">
        <w:rPr>
          <w:rFonts w:cs="Times New Roman"/>
          <w:szCs w:val="24"/>
        </w:rPr>
        <w:t xml:space="preserve">negative for participants with higher levels of </w:t>
      </w:r>
      <w:r w:rsidRPr="00D04E4E">
        <w:rPr>
          <w:rFonts w:cs="Times New Roman"/>
          <w:szCs w:val="24"/>
        </w:rPr>
        <w:t>pai</w:t>
      </w:r>
      <w:r w:rsidR="00DA2348" w:rsidRPr="00D04E4E">
        <w:rPr>
          <w:rFonts w:cs="Times New Roman"/>
          <w:szCs w:val="24"/>
        </w:rPr>
        <w:t>n-related interpretation bias</w:t>
      </w:r>
      <w:r w:rsidRPr="00D04E4E">
        <w:rPr>
          <w:rFonts w:cs="Times New Roman"/>
          <w:szCs w:val="24"/>
        </w:rPr>
        <w:t>.</w:t>
      </w:r>
      <w:r w:rsidR="000118EE" w:rsidRPr="00D04E4E">
        <w:rPr>
          <w:rFonts w:cs="Times New Roman"/>
          <w:szCs w:val="24"/>
        </w:rPr>
        <w:t xml:space="preserve"> </w:t>
      </w:r>
      <w:r w:rsidRPr="00D04E4E">
        <w:rPr>
          <w:rFonts w:cs="Times New Roman"/>
          <w:szCs w:val="24"/>
        </w:rPr>
        <w:t xml:space="preserve"> </w:t>
      </w:r>
    </w:p>
    <w:p w14:paraId="4B062AB9" w14:textId="77777777" w:rsidR="00BE3494" w:rsidRPr="00D04E4E" w:rsidRDefault="00BE3494" w:rsidP="009B2451">
      <w:pPr>
        <w:pStyle w:val="Heading3"/>
        <w:spacing w:line="480" w:lineRule="auto"/>
        <w:rPr>
          <w:rFonts w:cs="Times New Roman"/>
        </w:rPr>
      </w:pPr>
      <w:r w:rsidRPr="00D04E4E">
        <w:rPr>
          <w:rFonts w:cs="Times New Roman"/>
        </w:rPr>
        <w:t xml:space="preserve">Hypothesis 3: </w:t>
      </w:r>
      <w:r w:rsidR="002B71E3" w:rsidRPr="00D04E4E">
        <w:rPr>
          <w:rFonts w:cs="Times New Roman"/>
        </w:rPr>
        <w:t>Word type (pain vs neutral) and pain location (pain side vs non-pain side) will interact in their effect on attentional bias indices; a stronger attentional bias is predicted when pain words are on the same side of the body as experimentally-induced pain.</w:t>
      </w:r>
    </w:p>
    <w:p w14:paraId="46A1E3BB" w14:textId="77777777" w:rsidR="00BE3494" w:rsidRPr="00D04E4E" w:rsidRDefault="00BE3494" w:rsidP="009B2451">
      <w:pPr>
        <w:ind w:firstLine="720"/>
        <w:rPr>
          <w:rFonts w:cs="Times New Roman"/>
          <w:szCs w:val="24"/>
        </w:rPr>
      </w:pPr>
      <w:r w:rsidRPr="00D04E4E">
        <w:rPr>
          <w:rFonts w:cs="Times New Roman"/>
          <w:szCs w:val="24"/>
        </w:rPr>
        <w:t xml:space="preserve">2 (location: pain side vs non-pain side) x 2 (word type: pain vs neutral) repeated measures ANOVAs were conducted on each of the </w:t>
      </w:r>
      <w:r w:rsidR="00BC029A" w:rsidRPr="00D04E4E">
        <w:rPr>
          <w:rFonts w:cs="Times New Roman"/>
          <w:szCs w:val="24"/>
        </w:rPr>
        <w:t>eye-tracking</w:t>
      </w:r>
      <w:r w:rsidRPr="00D04E4E">
        <w:rPr>
          <w:rFonts w:cs="Times New Roman"/>
          <w:szCs w:val="24"/>
        </w:rPr>
        <w:t xml:space="preserve"> </w:t>
      </w:r>
      <w:r w:rsidR="000118EE" w:rsidRPr="00D04E4E">
        <w:rPr>
          <w:rFonts w:cs="Times New Roman"/>
          <w:szCs w:val="24"/>
        </w:rPr>
        <w:t>and response time</w:t>
      </w:r>
      <w:r w:rsidRPr="00D04E4E">
        <w:rPr>
          <w:rFonts w:cs="Times New Roman"/>
          <w:szCs w:val="24"/>
        </w:rPr>
        <w:t xml:space="preserve"> </w:t>
      </w:r>
      <w:r w:rsidR="000118EE" w:rsidRPr="00D04E4E">
        <w:rPr>
          <w:rFonts w:cs="Times New Roman"/>
          <w:szCs w:val="24"/>
        </w:rPr>
        <w:t xml:space="preserve">indices </w:t>
      </w:r>
      <w:r w:rsidRPr="00D04E4E">
        <w:rPr>
          <w:rFonts w:cs="Times New Roman"/>
          <w:szCs w:val="24"/>
        </w:rPr>
        <w:t xml:space="preserve">from </w:t>
      </w:r>
      <w:r w:rsidR="000118EE" w:rsidRPr="00D04E4E">
        <w:rPr>
          <w:rFonts w:cs="Times New Roman"/>
          <w:szCs w:val="24"/>
        </w:rPr>
        <w:t xml:space="preserve">Condition 3 of the visual-probe task.  </w:t>
      </w:r>
      <w:r w:rsidR="00A564C0" w:rsidRPr="00D04E4E">
        <w:rPr>
          <w:rFonts w:cs="Times New Roman"/>
          <w:szCs w:val="24"/>
        </w:rPr>
        <w:t xml:space="preserve">See </w:t>
      </w:r>
      <w:r w:rsidR="00B50302" w:rsidRPr="00D04E4E">
        <w:rPr>
          <w:rFonts w:cs="Times New Roman"/>
          <w:szCs w:val="24"/>
        </w:rPr>
        <w:t>Table 9</w:t>
      </w:r>
      <w:r w:rsidR="00DA2348" w:rsidRPr="00D04E4E">
        <w:rPr>
          <w:rFonts w:cs="Times New Roman"/>
          <w:szCs w:val="24"/>
        </w:rPr>
        <w:t xml:space="preserve"> for all results.</w:t>
      </w:r>
    </w:p>
    <w:p w14:paraId="4BAA65AF" w14:textId="77777777" w:rsidR="00BE3494" w:rsidRPr="00D04E4E" w:rsidRDefault="00BE3494" w:rsidP="009B2451">
      <w:pPr>
        <w:ind w:firstLine="720"/>
        <w:rPr>
          <w:rFonts w:cs="Times New Roman"/>
          <w:szCs w:val="24"/>
        </w:rPr>
      </w:pPr>
      <w:r w:rsidRPr="00D04E4E">
        <w:rPr>
          <w:rFonts w:cs="Times New Roman"/>
          <w:szCs w:val="24"/>
        </w:rPr>
        <w:t>There was a significant main effect of word for mean fixation duration (</w:t>
      </w:r>
      <w:r w:rsidR="00F24706" w:rsidRPr="00D04E4E">
        <w:rPr>
          <w:rFonts w:cs="Times New Roman"/>
          <w:i/>
          <w:szCs w:val="24"/>
        </w:rPr>
        <w:t xml:space="preserve">F </w:t>
      </w:r>
      <w:r w:rsidRPr="00D04E4E">
        <w:rPr>
          <w:rFonts w:cs="Times New Roman"/>
          <w:szCs w:val="24"/>
        </w:rPr>
        <w:t>(1, 51) = 12.23,</w:t>
      </w:r>
      <w:r w:rsidR="00F24706" w:rsidRPr="00D04E4E">
        <w:rPr>
          <w:rFonts w:cs="Times New Roman"/>
          <w:i/>
          <w:szCs w:val="24"/>
        </w:rPr>
        <w:t xml:space="preserve"> p </w:t>
      </w:r>
      <w:r w:rsidRPr="00D04E4E">
        <w:rPr>
          <w:rFonts w:cs="Times New Roman"/>
          <w:szCs w:val="24"/>
        </w:rPr>
        <w:t>&lt; .001), mean first fixation duration (</w:t>
      </w:r>
      <w:r w:rsidR="00F24706" w:rsidRPr="00D04E4E">
        <w:rPr>
          <w:rFonts w:cs="Times New Roman"/>
          <w:i/>
          <w:szCs w:val="24"/>
        </w:rPr>
        <w:t xml:space="preserve">F </w:t>
      </w:r>
      <w:r w:rsidRPr="00D04E4E">
        <w:rPr>
          <w:rFonts w:cs="Times New Roman"/>
          <w:szCs w:val="24"/>
        </w:rPr>
        <w:t>(1, 51) = 7.02,</w:t>
      </w:r>
      <w:r w:rsidR="00F24706" w:rsidRPr="00D04E4E">
        <w:rPr>
          <w:rFonts w:cs="Times New Roman"/>
          <w:i/>
          <w:szCs w:val="24"/>
        </w:rPr>
        <w:t xml:space="preserve"> p </w:t>
      </w:r>
      <w:r w:rsidRPr="00D04E4E">
        <w:rPr>
          <w:rFonts w:cs="Times New Roman"/>
          <w:szCs w:val="24"/>
        </w:rPr>
        <w:t>= .011</w:t>
      </w:r>
      <w:r w:rsidR="00615330" w:rsidRPr="00D04E4E">
        <w:rPr>
          <w:rFonts w:cs="Times New Roman"/>
          <w:szCs w:val="24"/>
        </w:rPr>
        <w:t xml:space="preserve">) </w:t>
      </w:r>
      <w:r w:rsidRPr="00D04E4E">
        <w:rPr>
          <w:rFonts w:cs="Times New Roman"/>
          <w:szCs w:val="24"/>
        </w:rPr>
        <w:t>and total fixation time (</w:t>
      </w:r>
      <w:r w:rsidR="00F24706" w:rsidRPr="00D04E4E">
        <w:rPr>
          <w:rFonts w:cs="Times New Roman"/>
          <w:i/>
          <w:szCs w:val="24"/>
        </w:rPr>
        <w:t xml:space="preserve">F </w:t>
      </w:r>
      <w:r w:rsidRPr="00D04E4E">
        <w:rPr>
          <w:rFonts w:cs="Times New Roman"/>
          <w:szCs w:val="24"/>
        </w:rPr>
        <w:t>(1, 51) = 9.27,</w:t>
      </w:r>
      <w:r w:rsidR="00F24706" w:rsidRPr="00D04E4E">
        <w:rPr>
          <w:rFonts w:cs="Times New Roman"/>
          <w:i/>
          <w:szCs w:val="24"/>
        </w:rPr>
        <w:t xml:space="preserve"> p </w:t>
      </w:r>
      <w:r w:rsidRPr="00D04E4E">
        <w:rPr>
          <w:rFonts w:cs="Times New Roman"/>
          <w:szCs w:val="24"/>
        </w:rPr>
        <w:t xml:space="preserve">= .004).  This indicates that, controlling for pain location, </w:t>
      </w:r>
      <w:r w:rsidRPr="00D04E4E">
        <w:rPr>
          <w:rFonts w:cs="Times New Roman"/>
          <w:szCs w:val="24"/>
        </w:rPr>
        <w:lastRenderedPageBreak/>
        <w:t xml:space="preserve">participants spent longer fixating on pain words than neutral words while experiencing concurrent cold pain.  </w:t>
      </w:r>
    </w:p>
    <w:p w14:paraId="630BC1DD" w14:textId="77777777" w:rsidR="00BE3494" w:rsidRPr="00D04E4E" w:rsidRDefault="00BE3494" w:rsidP="009B2451">
      <w:pPr>
        <w:ind w:firstLine="720"/>
        <w:rPr>
          <w:rFonts w:cs="Times New Roman"/>
          <w:szCs w:val="24"/>
        </w:rPr>
      </w:pPr>
      <w:r w:rsidRPr="00D04E4E">
        <w:rPr>
          <w:rFonts w:cs="Times New Roman"/>
          <w:szCs w:val="24"/>
        </w:rPr>
        <w:t>For the mean first fixation duration, there was a significant interaction between word type and pain location.  Post-hoc paired t-tests showed that, mean first fixation durations</w:t>
      </w:r>
      <w:r w:rsidR="000118EE" w:rsidRPr="00D04E4E">
        <w:rPr>
          <w:rFonts w:cs="Times New Roman"/>
          <w:szCs w:val="24"/>
        </w:rPr>
        <w:t xml:space="preserve"> on pain words</w:t>
      </w:r>
      <w:r w:rsidRPr="00D04E4E">
        <w:rPr>
          <w:rFonts w:cs="Times New Roman"/>
          <w:szCs w:val="24"/>
        </w:rPr>
        <w:t xml:space="preserve"> were non-significantly longer on the pain side (M = 321.59, SD = 91.29) than the neutral side (M = 311.76, SD = 77.78),</w:t>
      </w:r>
      <w:r w:rsidR="00F24706" w:rsidRPr="00D04E4E">
        <w:rPr>
          <w:rFonts w:cs="Times New Roman"/>
          <w:i/>
          <w:szCs w:val="24"/>
        </w:rPr>
        <w:t xml:space="preserve"> t </w:t>
      </w:r>
      <w:r w:rsidRPr="00D04E4E">
        <w:rPr>
          <w:rFonts w:cs="Times New Roman"/>
          <w:szCs w:val="24"/>
        </w:rPr>
        <w:t>(51) = -1.94,</w:t>
      </w:r>
      <w:r w:rsidR="00F24706" w:rsidRPr="00D04E4E">
        <w:rPr>
          <w:rFonts w:cs="Times New Roman"/>
          <w:i/>
          <w:szCs w:val="24"/>
        </w:rPr>
        <w:t xml:space="preserve"> p </w:t>
      </w:r>
      <w:r w:rsidRPr="00D04E4E">
        <w:rPr>
          <w:rFonts w:cs="Times New Roman"/>
          <w:szCs w:val="24"/>
        </w:rPr>
        <w:t>= .058.</w:t>
      </w:r>
      <w:r w:rsidR="000118EE" w:rsidRPr="00D04E4E">
        <w:rPr>
          <w:rFonts w:cs="Times New Roman"/>
          <w:szCs w:val="24"/>
        </w:rPr>
        <w:t xml:space="preserve"> </w:t>
      </w:r>
      <w:r w:rsidRPr="00D04E4E">
        <w:rPr>
          <w:rFonts w:cs="Times New Roman"/>
          <w:szCs w:val="24"/>
        </w:rPr>
        <w:t xml:space="preserve"> In contrast, mean first fixation durations </w:t>
      </w:r>
      <w:r w:rsidR="000118EE" w:rsidRPr="00D04E4E">
        <w:rPr>
          <w:rFonts w:cs="Times New Roman"/>
          <w:szCs w:val="24"/>
        </w:rPr>
        <w:t xml:space="preserve">on neutral words </w:t>
      </w:r>
      <w:r w:rsidRPr="00D04E4E">
        <w:rPr>
          <w:rFonts w:cs="Times New Roman"/>
          <w:szCs w:val="24"/>
        </w:rPr>
        <w:t>were non-significantly longer on the non-pain side (M = 311.22, SD = 81.85) than the pain side (M = 300.58, SD = 75.42),</w:t>
      </w:r>
      <w:r w:rsidR="00F24706" w:rsidRPr="00D04E4E">
        <w:rPr>
          <w:rFonts w:cs="Times New Roman"/>
          <w:i/>
          <w:szCs w:val="24"/>
        </w:rPr>
        <w:t xml:space="preserve"> t </w:t>
      </w:r>
      <w:r w:rsidRPr="00D04E4E">
        <w:rPr>
          <w:rFonts w:cs="Times New Roman"/>
          <w:szCs w:val="24"/>
        </w:rPr>
        <w:t>(51) = 1.07,</w:t>
      </w:r>
      <w:r w:rsidR="00F24706" w:rsidRPr="00D04E4E">
        <w:rPr>
          <w:rFonts w:cs="Times New Roman"/>
          <w:i/>
          <w:szCs w:val="24"/>
        </w:rPr>
        <w:t xml:space="preserve"> p </w:t>
      </w:r>
      <w:r w:rsidR="00DA2348" w:rsidRPr="00D04E4E">
        <w:rPr>
          <w:rFonts w:cs="Times New Roman"/>
          <w:szCs w:val="24"/>
        </w:rPr>
        <w:t xml:space="preserve">= .290.  See Figure 4. </w:t>
      </w:r>
    </w:p>
    <w:p w14:paraId="55192C93" w14:textId="77777777" w:rsidR="009B2451" w:rsidRPr="00D04E4E" w:rsidRDefault="0052404E" w:rsidP="0052404E">
      <w:pPr>
        <w:pStyle w:val="Heading1"/>
      </w:pPr>
      <w:r w:rsidRPr="00D04E4E">
        <w:t>Discussion</w:t>
      </w:r>
    </w:p>
    <w:p w14:paraId="41CFF5D1" w14:textId="2C44C392" w:rsidR="0052404E" w:rsidRPr="00D04E4E" w:rsidRDefault="0052404E" w:rsidP="0052404E">
      <w:pPr>
        <w:ind w:firstLine="720"/>
        <w:rPr>
          <w:rFonts w:cs="Times New Roman"/>
          <w:szCs w:val="24"/>
        </w:rPr>
      </w:pPr>
      <w:r w:rsidRPr="00D04E4E">
        <w:t xml:space="preserve">This study aimed to investigate the association between attentional bias to painful sensations and attentional bias to pain-related language.  </w:t>
      </w:r>
      <w:r w:rsidR="00CC0076" w:rsidRPr="00D04E4E">
        <w:t>Healthy individuals</w:t>
      </w:r>
      <w:r w:rsidR="007E178B" w:rsidRPr="00D04E4E">
        <w:t xml:space="preserve"> </w:t>
      </w:r>
      <w:r w:rsidRPr="00D04E4E">
        <w:t>showed significant attentional bias to the pain location</w:t>
      </w:r>
      <w:r w:rsidR="00C815B6" w:rsidRPr="00D04E4E">
        <w:t xml:space="preserve"> but not to pain words, consistent with the </w:t>
      </w:r>
      <w:r w:rsidR="006C7646" w:rsidRPr="00D04E4E">
        <w:t>results of previous meta-analyses</w:t>
      </w:r>
      <w:r w:rsidR="00E73137" w:rsidRPr="00D04E4E">
        <w:t xml:space="preserve"> </w:t>
      </w:r>
      <w:r w:rsidR="008A399C" w:rsidRPr="00D04E4E">
        <w:fldChar w:fldCharType="begin">
          <w:fldData xml:space="preserve">PEVuZE5vdGU+PENpdGU+PEF1dGhvcj5Dcm9tYmV6PC9BdXRob3I+PFllYXI+MjAxMzwvWWVhcj48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</w:fldData>
        </w:fldChar>
      </w:r>
      <w:r w:rsidR="00C54C6A" w:rsidRPr="00D04E4E">
        <w:instrText xml:space="preserve"> ADDIN EN.CITE </w:instrText>
      </w:r>
      <w:r w:rsidR="00C54C6A" w:rsidRPr="00D04E4E">
        <w:fldChar w:fldCharType="begin">
          <w:fldData xml:space="preserve">PEVuZE5vdGU+PENpdGU+PEF1dGhvcj5Dcm9tYmV6PC9BdXRob3I+PFllYXI+MjAxMzwvWWVhcj48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</w:fldData>
        </w:fldChar>
      </w:r>
      <w:r w:rsidR="00C54C6A" w:rsidRPr="00D04E4E">
        <w:instrText xml:space="preserve"> ADDIN EN.CITE.DATA </w:instrText>
      </w:r>
      <w:r w:rsidR="00C54C6A" w:rsidRPr="00D04E4E">
        <w:fldChar w:fldCharType="end"/>
      </w:r>
      <w:r w:rsidR="008A399C" w:rsidRPr="00D04E4E">
        <w:fldChar w:fldCharType="separate"/>
      </w:r>
      <w:r w:rsidR="00C54C6A" w:rsidRPr="00D04E4E">
        <w:rPr>
          <w:noProof/>
        </w:rPr>
        <w:t>[10; 64]</w:t>
      </w:r>
      <w:r w:rsidR="008A399C" w:rsidRPr="00D04E4E">
        <w:fldChar w:fldCharType="end"/>
      </w:r>
      <w:r w:rsidR="006C7646" w:rsidRPr="00D04E4E">
        <w:t>.</w:t>
      </w:r>
      <w:r w:rsidR="00FD4090" w:rsidRPr="00D04E4E">
        <w:t xml:space="preserve"> </w:t>
      </w:r>
      <w:r w:rsidR="00BD225E" w:rsidRPr="00D04E4E">
        <w:t xml:space="preserve"> Hypothesis 1 was not supported because t</w:t>
      </w:r>
      <w:r w:rsidR="003C70DB" w:rsidRPr="00D04E4E">
        <w:t>here</w:t>
      </w:r>
      <w:r w:rsidRPr="00D04E4E">
        <w:t xml:space="preserve"> was not a significant correlation between attentional bias to pain words and attentional bias to the pain location</w:t>
      </w:r>
      <w:r w:rsidR="00DB76B1" w:rsidRPr="00D04E4E">
        <w:t xml:space="preserve">.  </w:t>
      </w:r>
      <w:r w:rsidR="00BD225E" w:rsidRPr="00D04E4E">
        <w:t xml:space="preserve">Contrary to the prediction of Hypothesis 2, this association was significantly moderated by interpretation bias in such a way that </w:t>
      </w:r>
      <w:r w:rsidR="00BD225E" w:rsidRPr="00D04E4E">
        <w:rPr>
          <w:rFonts w:cs="Times New Roman"/>
          <w:szCs w:val="24"/>
        </w:rPr>
        <w:t>the association was negative for higher levels of pain-related interpretation bias and positive for lower levels.</w:t>
      </w:r>
      <w:r w:rsidR="00BD225E" w:rsidRPr="00D04E4E">
        <w:t xml:space="preserve">  This finding was consistent across eye tracking indices of attentional orienting and maintained attention, specifically </w:t>
      </w:r>
      <w:r w:rsidRPr="00D04E4E">
        <w:t>time to first fixation, number of fixations, mean first fixation duration, total fixati</w:t>
      </w:r>
      <w:r w:rsidR="00DB76B1" w:rsidRPr="00D04E4E">
        <w:t>on time, and number of visits</w:t>
      </w:r>
      <w:r w:rsidR="00BD225E" w:rsidRPr="00D04E4E">
        <w:t>.</w:t>
      </w:r>
      <w:r w:rsidRPr="00D04E4E">
        <w:rPr>
          <w:rFonts w:cs="Times New Roman"/>
          <w:szCs w:val="24"/>
        </w:rPr>
        <w:t xml:space="preserve"> </w:t>
      </w:r>
      <w:r w:rsidR="00BD225E" w:rsidRPr="00D04E4E">
        <w:rPr>
          <w:rFonts w:cs="Times New Roman"/>
          <w:szCs w:val="24"/>
        </w:rPr>
        <w:t xml:space="preserve"> </w:t>
      </w:r>
      <w:r w:rsidR="00DB76B1" w:rsidRPr="00D04E4E">
        <w:rPr>
          <w:rFonts w:cs="Times New Roman"/>
          <w:szCs w:val="24"/>
        </w:rPr>
        <w:t>Hypothesis 3</w:t>
      </w:r>
      <w:r w:rsidR="00BD225E" w:rsidRPr="00D04E4E">
        <w:rPr>
          <w:rFonts w:cs="Times New Roman"/>
          <w:szCs w:val="24"/>
        </w:rPr>
        <w:t xml:space="preserve"> was partially supported as </w:t>
      </w:r>
      <w:r w:rsidRPr="00D04E4E">
        <w:t xml:space="preserve">the interaction between word type and pain location was significant </w:t>
      </w:r>
      <w:r w:rsidR="00BD225E" w:rsidRPr="00D04E4E">
        <w:t xml:space="preserve">only </w:t>
      </w:r>
      <w:r w:rsidRPr="00D04E4E">
        <w:t>for mean first fixation duration</w:t>
      </w:r>
      <w:r w:rsidR="00BD225E" w:rsidRPr="00D04E4E">
        <w:t xml:space="preserve">: </w:t>
      </w:r>
      <w:r w:rsidR="001021D4" w:rsidRPr="00D04E4E">
        <w:rPr>
          <w:rFonts w:cs="Times New Roman"/>
          <w:szCs w:val="24"/>
        </w:rPr>
        <w:t>f</w:t>
      </w:r>
      <w:r w:rsidRPr="00D04E4E">
        <w:rPr>
          <w:rFonts w:cs="Times New Roman"/>
          <w:szCs w:val="24"/>
        </w:rPr>
        <w:t>irst fixation durations on pain words were longer when the locations of the pain word and cold pain stimul</w:t>
      </w:r>
      <w:r w:rsidR="00FD4090" w:rsidRPr="00D04E4E">
        <w:rPr>
          <w:rFonts w:cs="Times New Roman"/>
          <w:szCs w:val="24"/>
        </w:rPr>
        <w:t>i</w:t>
      </w:r>
      <w:r w:rsidRPr="00D04E4E">
        <w:rPr>
          <w:rFonts w:cs="Times New Roman"/>
          <w:szCs w:val="24"/>
        </w:rPr>
        <w:t xml:space="preserve"> were congruent, as compared to incongruent</w:t>
      </w:r>
      <w:r w:rsidR="00BD225E" w:rsidRPr="00D04E4E">
        <w:rPr>
          <w:rFonts w:cs="Times New Roman"/>
          <w:szCs w:val="24"/>
        </w:rPr>
        <w:t>.</w:t>
      </w:r>
      <w:r w:rsidRPr="00D04E4E">
        <w:rPr>
          <w:rFonts w:cs="Times New Roman"/>
          <w:szCs w:val="24"/>
        </w:rPr>
        <w:t xml:space="preserve"> </w:t>
      </w:r>
    </w:p>
    <w:p w14:paraId="61F2333F" w14:textId="4EB66F9F" w:rsidR="00CB0A16" w:rsidRPr="00D04E4E" w:rsidRDefault="00582CC7" w:rsidP="00CB0A16">
      <w:pPr>
        <w:ind w:firstLine="720"/>
        <w:rPr>
          <w:rFonts w:cs="Times New Roman"/>
        </w:rPr>
      </w:pPr>
      <w:r w:rsidRPr="00D04E4E">
        <w:rPr>
          <w:rFonts w:cs="Times New Roman"/>
          <w:szCs w:val="24"/>
        </w:rPr>
        <w:t>In the current study, the direction and strength of eye movement indices differed from response time indices in most cases</w:t>
      </w:r>
      <w:r w:rsidR="00BD225E" w:rsidRPr="00D04E4E">
        <w:rPr>
          <w:rFonts w:cs="Times New Roman"/>
          <w:szCs w:val="24"/>
        </w:rPr>
        <w:t xml:space="preserve">.  </w:t>
      </w:r>
      <w:r w:rsidR="00BD225E" w:rsidRPr="00D04E4E">
        <w:rPr>
          <w:rFonts w:cs="Times New Roman"/>
        </w:rPr>
        <w:t>Differences in attentional bias results are</w:t>
      </w:r>
      <w:r w:rsidR="00512E7A" w:rsidRPr="00D04E4E">
        <w:rPr>
          <w:rFonts w:cs="Times New Roman"/>
        </w:rPr>
        <w:t xml:space="preserve"> not uncommon</w:t>
      </w:r>
      <w:r w:rsidR="00BD225E" w:rsidRPr="00D04E4E">
        <w:rPr>
          <w:rFonts w:cs="Times New Roman"/>
        </w:rPr>
        <w:t xml:space="preserve"> </w:t>
      </w:r>
      <w:r w:rsidR="00BD225E" w:rsidRPr="00D04E4E">
        <w:rPr>
          <w:rFonts w:cs="Times New Roman"/>
        </w:rPr>
        <w:lastRenderedPageBreak/>
        <w:t xml:space="preserve">between eye tracking and reaction time measures.  Notably, reaction time tasks tend to show greater bias toward pain-related stimuli during maintained attention </w:t>
      </w:r>
      <w:r w:rsidR="00BD225E" w:rsidRPr="00D04E4E">
        <w:rPr>
          <w:rFonts w:cs="Times New Roman"/>
        </w:rPr>
        <w:fldChar w:fldCharType="begin"/>
      </w:r>
      <w:r w:rsidR="00C54C6A" w:rsidRPr="00D04E4E">
        <w:rPr>
          <w:rFonts w:cs="Times New Roman"/>
        </w:rPr>
        <w:instrText xml:space="preserve"> ADDIN EN.CITE &lt;EndNote&gt;&lt;Cite&gt;&lt;Author&gt;Schoth&lt;/Author&gt;&lt;Year&gt;2012&lt;/Year&gt;&lt;RecNum&gt;7&lt;/RecNum&gt;&lt;DisplayText&gt;[51]&lt;/DisplayText&gt;&lt;record&gt;&lt;rec-number&gt;7&lt;/rec-number&gt;&lt;foreign-keys&gt;&lt;key app="EN" db-id="2xaaap2efrdzf1eafv5pxxz39e2vzd90zsdz" timestamp="1550759466"&gt;7&lt;/key&gt;&lt;/foreign-keys&gt;&lt;ref-type name="Journal Article"&gt;17&lt;/ref-type&gt;&lt;contributors&gt;&lt;authors&gt;&lt;author&gt;Schoth, D. E.&lt;/author&gt;&lt;author&gt;Nunes, V. D.&lt;/author&gt;&lt;author&gt;Liossi, C.&lt;/author&gt;&lt;/authors&gt;&lt;/contributors&gt;&lt;titles&gt;&lt;title&gt;Attentional bias towards pain-related information in chronic pain; a meta-analysis of visual-probe investigations&lt;/title&gt;&lt;secondary-title&gt;Clinical Psychology Review&lt;/secondary-title&gt;&lt;/titles&gt;&lt;periodical&gt;&lt;full-title&gt;Clinical Psychology Review&lt;/full-title&gt;&lt;/periodical&gt;&lt;pages&gt;13-25&lt;/pages&gt;&lt;volume&gt;32&lt;/volume&gt;&lt;number&gt;1&lt;/number&gt;&lt;edition&gt;2011/09/17&lt;/edition&gt;&lt;keywords&gt;&lt;keyword&gt;Attention&lt;/keyword&gt;&lt;keyword&gt;Chronic Pain&lt;/keyword&gt;&lt;keyword&gt;Cues&lt;/keyword&gt;&lt;keyword&gt;Humans&lt;/keyword&gt;&lt;keyword&gt;Pain Measurement&lt;/keyword&gt;&lt;keyword&gt;Physical Stimulation&lt;/keyword&gt;&lt;/keywords&gt;&lt;dates&gt;&lt;year&gt;2012&lt;/year&gt;&lt;pub-dates&gt;&lt;date&gt;Feb&lt;/date&gt;&lt;/pub-dates&gt;&lt;/dates&gt;&lt;isbn&gt;1873-7811&lt;/isbn&gt;&lt;accession-num&gt;22100743&lt;/accession-num&gt;&lt;urls&gt;&lt;related-urls&gt;&lt;url&gt;https://www.ncbi.nlm.nih.gov/pubmed/22100743&lt;/url&gt;&lt;/related-urls&gt;&lt;/urls&gt;&lt;electronic-resource-num&gt;10.1016/j.cpr.2011.09.004&lt;/electronic-resource-num&gt;&lt;language&gt;eng&lt;/language&gt;&lt;/record&gt;&lt;/Cite&gt;&lt;/EndNote&gt;</w:instrText>
      </w:r>
      <w:r w:rsidR="00BD225E" w:rsidRPr="00D04E4E">
        <w:rPr>
          <w:rFonts w:cs="Times New Roman"/>
        </w:rPr>
        <w:fldChar w:fldCharType="separate"/>
      </w:r>
      <w:r w:rsidR="00C54C6A" w:rsidRPr="00D04E4E">
        <w:rPr>
          <w:rFonts w:cs="Times New Roman"/>
          <w:noProof/>
        </w:rPr>
        <w:t>[51]</w:t>
      </w:r>
      <w:r w:rsidR="00BD225E" w:rsidRPr="00D04E4E">
        <w:rPr>
          <w:rFonts w:cs="Times New Roman"/>
        </w:rPr>
        <w:fldChar w:fldCharType="end"/>
      </w:r>
      <w:r w:rsidR="00CB0A16" w:rsidRPr="00D04E4E">
        <w:rPr>
          <w:rFonts w:cs="Times New Roman"/>
        </w:rPr>
        <w:t xml:space="preserve"> whereas </w:t>
      </w:r>
      <w:r w:rsidR="005E5954" w:rsidRPr="00D04E4E">
        <w:rPr>
          <w:rFonts w:cs="Times New Roman"/>
        </w:rPr>
        <w:t xml:space="preserve">some </w:t>
      </w:r>
      <w:r w:rsidR="00BD225E" w:rsidRPr="00D04E4E">
        <w:rPr>
          <w:rFonts w:cs="Times New Roman"/>
        </w:rPr>
        <w:t xml:space="preserve">eye-tracking research </w:t>
      </w:r>
      <w:r w:rsidR="00CB0A16" w:rsidRPr="00D04E4E">
        <w:rPr>
          <w:rFonts w:cs="Times New Roman"/>
        </w:rPr>
        <w:t>reveals</w:t>
      </w:r>
      <w:r w:rsidR="00BD225E" w:rsidRPr="00D04E4E">
        <w:rPr>
          <w:rFonts w:cs="Times New Roman"/>
        </w:rPr>
        <w:t xml:space="preserve"> avoidance of pain-related stimuli during later stages of attention </w:t>
      </w:r>
      <w:r w:rsidR="00BD225E" w:rsidRPr="00D04E4E">
        <w:rPr>
          <w:rFonts w:cs="Times New Roman"/>
        </w:rPr>
        <w:fldChar w:fldCharType="begin"/>
      </w:r>
      <w:r w:rsidR="00C54C6A" w:rsidRPr="00D04E4E">
        <w:rPr>
          <w:rFonts w:cs="Times New Roman"/>
        </w:rPr>
        <w:instrText xml:space="preserve"> ADDIN EN.CITE &lt;EndNote&gt;&lt;Cite&gt;&lt;Author&gt;Mazidi&lt;/Author&gt;&lt;Year&gt;2019&lt;/Year&gt;&lt;RecNum&gt;943&lt;/RecNum&gt;&lt;Prefix&gt;e.g. &lt;/Prefix&gt;&lt;DisplayText&gt;[e.g. 34; 40]&lt;/DisplayText&gt;&lt;record&gt;&lt;rec-number&gt;943&lt;/rec-number&gt;&lt;foreign-keys&gt;&lt;key app="EN" db-id="2xaaap2efrdzf1eafv5pxxz39e2vzd90zsdz" timestamp="1592910838"&gt;943&lt;/key&gt;&lt;/foreign-keys&gt;&lt;ref-type name="Journal Article"&gt;17&lt;/ref-type&gt;&lt;contributors&gt;&lt;authors&gt;&lt;author&gt;Mazidi, Mahdi&lt;/author&gt;&lt;author&gt;Dehghani, Mohsen&lt;/author&gt;&lt;author&gt;Sharpe, Louise&lt;/author&gt;&lt;author&gt;Dolatshahi, Behrooz&lt;/author&gt;&lt;author&gt;Ranjbar, Seyran&lt;/author&gt;&lt;author&gt;Khatibi, Ali&lt;/author&gt;&lt;/authors&gt;&lt;/contributors&gt;&lt;titles&gt;&lt;title&gt;Time course of attentional bias to painful facial expressions and the moderating role of attentional control: an eye-tracking study&lt;/title&gt;&lt;secondary-title&gt;British Journal of Pain&lt;/secondary-title&gt;&lt;/titles&gt;&lt;periodical&gt;&lt;full-title&gt;British journal of pain&lt;/full-title&gt;&lt;/periodical&gt;&lt;pages&gt;2049463719866877&lt;/pages&gt;&lt;dates&gt;&lt;year&gt;2019&lt;/year&gt;&lt;/dates&gt;&lt;isbn&gt;2049-4637&lt;/isbn&gt;&lt;urls&gt;&lt;/urls&gt;&lt;/record&gt;&lt;/Cite&gt;&lt;Cite&gt;&lt;Author&gt;Priebe&lt;/Author&gt;&lt;Year&gt;2015&lt;/Year&gt;&lt;RecNum&gt;107&lt;/RecNum&gt;&lt;record&gt;&lt;rec-number&gt;107&lt;/rec-number&gt;&lt;foreign-keys&gt;&lt;key app="EN" db-id="2xaaap2efrdzf1eafv5pxxz39e2vzd90zsdz" timestamp="1558608732"&gt;107&lt;/key&gt;&lt;/foreign-keys&gt;&lt;ref-type name="Journal Article"&gt;17&lt;/ref-type&gt;&lt;contributors&gt;&lt;authors&gt;&lt;author&gt;Priebe, JA&lt;/author&gt;&lt;author&gt;Messingschlager, M&lt;/author&gt;&lt;author&gt;Lautenbacher, Stefan&lt;/author&gt;&lt;/authors&gt;&lt;/contributors&gt;&lt;titles&gt;&lt;title&gt;Gaze behaviour when monitoring pain faces: An eye‐tracking study&lt;/title&gt;&lt;secondary-title&gt;European Journal of Pain&lt;/secondary-title&gt;&lt;/titles&gt;&lt;periodical&gt;&lt;full-title&gt;European Journal of Pain&lt;/full-title&gt;&lt;/periodical&gt;&lt;pages&gt;817-825&lt;/pages&gt;&lt;volume&gt;19&lt;/volume&gt;&lt;number&gt;6&lt;/number&gt;&lt;dates&gt;&lt;year&gt;2015&lt;/year&gt;&lt;/dates&gt;&lt;isbn&gt;1090-3801&lt;/isbn&gt;&lt;urls&gt;&lt;/urls&gt;&lt;/record&gt;&lt;/Cite&gt;&lt;/EndNote&gt;</w:instrText>
      </w:r>
      <w:r w:rsidR="00BD225E" w:rsidRPr="00D04E4E">
        <w:rPr>
          <w:rFonts w:cs="Times New Roman"/>
        </w:rPr>
        <w:fldChar w:fldCharType="separate"/>
      </w:r>
      <w:r w:rsidR="00C54C6A" w:rsidRPr="00D04E4E">
        <w:rPr>
          <w:rFonts w:cs="Times New Roman"/>
          <w:noProof/>
        </w:rPr>
        <w:t>[e.g. 34; 40]</w:t>
      </w:r>
      <w:r w:rsidR="00BD225E" w:rsidRPr="00D04E4E">
        <w:rPr>
          <w:rFonts w:cs="Times New Roman"/>
        </w:rPr>
        <w:fldChar w:fldCharType="end"/>
      </w:r>
      <w:r w:rsidR="00CB0A16" w:rsidRPr="00D04E4E">
        <w:rPr>
          <w:rFonts w:cs="Times New Roman"/>
        </w:rPr>
        <w:t xml:space="preserve"> (but not all </w:t>
      </w:r>
      <w:r w:rsidR="00EF3CCD" w:rsidRPr="00D04E4E">
        <w:rPr>
          <w:rFonts w:cs="Times New Roman"/>
        </w:rPr>
        <w:fldChar w:fldCharType="begin"/>
      </w:r>
      <w:r w:rsidR="00EF3CCD" w:rsidRPr="00D04E4E">
        <w:rPr>
          <w:rFonts w:cs="Times New Roman"/>
        </w:rPr>
        <w:instrText xml:space="preserve"> ADDIN EN.CITE &lt;EndNote&gt;&lt;Cite&gt;&lt;Author&gt;Franklin&lt;/Author&gt;&lt;Year&gt;2019&lt;/Year&gt;&lt;RecNum&gt;944&lt;/RecNum&gt;&lt;Prefix&gt;e.g. &lt;/Prefix&gt;&lt;DisplayText&gt;[e.g. 14; 17]&lt;/DisplayText&gt;&lt;record&gt;&lt;rec-number&gt;944&lt;/rec-number&gt;&lt;foreign-keys&gt;&lt;key app="EN" db-id="2xaaap2efrdzf1eafv5pxxz39e2vzd90zsdz" timestamp="1592910895"&gt;944&lt;/key&gt;&lt;/foreign-keys&gt;&lt;ref-type name="Journal Article"&gt;17&lt;/ref-type&gt;&lt;contributors&gt;&lt;authors&gt;&lt;author&gt;Franklin, Zoë C&lt;/author&gt;&lt;author&gt;Holmes, Paul S&lt;/author&gt;&lt;author&gt;Fowler, Neil E&lt;/author&gt;&lt;/authors&gt;&lt;/contributors&gt;&lt;titles&gt;&lt;title&gt;Eye gaze markers indicate visual attention to threatening images in individuals with chronic back pain&lt;/title&gt;&lt;secondary-title&gt;Journal of Clinical Medicine&lt;/secondary-title&gt;&lt;/titles&gt;&lt;periodical&gt;&lt;full-title&gt;Journal of Clinical Medicine&lt;/full-title&gt;&lt;/periodical&gt;&lt;pages&gt;31&lt;/pages&gt;&lt;volume&gt;8&lt;/volume&gt;&lt;number&gt;1&lt;/number&gt;&lt;dates&gt;&lt;year&gt;2019&lt;/year&gt;&lt;/dates&gt;&lt;urls&gt;&lt;/urls&gt;&lt;/record&gt;&lt;/Cite&gt;&lt;Cite&gt;&lt;Author&gt;Fashler&lt;/Author&gt;&lt;Year&gt;2014&lt;/Year&gt;&lt;RecNum&gt;922&lt;/RecNum&gt;&lt;record&gt;&lt;rec-number&gt;922&lt;/rec-number&gt;&lt;foreign-keys&gt;&lt;key app="EN" db-id="2xaaap2efrdzf1eafv5pxxz39e2vzd90zsdz" timestamp="1586166680"&gt;922&lt;/key&gt;&lt;/foreign-keys&gt;&lt;ref-type name="Journal Article"&gt;17&lt;/ref-type&gt;&lt;contributors&gt;&lt;authors&gt;&lt;author&gt;Fashler, Samantha R&lt;/author&gt;&lt;author&gt;Katz, Joel&lt;/author&gt;&lt;/authors&gt;&lt;/contributors&gt;&lt;titles&gt;&lt;title&gt;More than meets the eye: visual attention biases in individuals reporting chronic pain&lt;/title&gt;&lt;secondary-title&gt;Journal of pain research&lt;/secondary-title&gt;&lt;/titles&gt;&lt;periodical&gt;&lt;full-title&gt;Journal of pain research&lt;/full-title&gt;&lt;/periodical&gt;&lt;pages&gt;557&lt;/pages&gt;&lt;volume&gt;7&lt;/volume&gt;&lt;dates&gt;&lt;year&gt;2014&lt;/year&gt;&lt;/dates&gt;&lt;urls&gt;&lt;/urls&gt;&lt;/record&gt;&lt;/Cite&gt;&lt;/EndNote&gt;</w:instrText>
      </w:r>
      <w:r w:rsidR="00EF3CCD" w:rsidRPr="00D04E4E">
        <w:rPr>
          <w:rFonts w:cs="Times New Roman"/>
        </w:rPr>
        <w:fldChar w:fldCharType="separate"/>
      </w:r>
      <w:r w:rsidR="00EF3CCD" w:rsidRPr="00D04E4E">
        <w:rPr>
          <w:rFonts w:cs="Times New Roman"/>
          <w:noProof/>
        </w:rPr>
        <w:t>[e.g. 14; 17]</w:t>
      </w:r>
      <w:r w:rsidR="00EF3CCD" w:rsidRPr="00D04E4E">
        <w:rPr>
          <w:rFonts w:cs="Times New Roman"/>
        </w:rPr>
        <w:fldChar w:fldCharType="end"/>
      </w:r>
      <w:r w:rsidR="00CB0A16" w:rsidRPr="00D04E4E">
        <w:rPr>
          <w:rFonts w:cs="Times New Roman"/>
        </w:rPr>
        <w:t xml:space="preserve">).  </w:t>
      </w:r>
      <w:r w:rsidR="00956CD0" w:rsidRPr="00D04E4E">
        <w:rPr>
          <w:rFonts w:cs="Times New Roman"/>
        </w:rPr>
        <w:t>E</w:t>
      </w:r>
      <w:r w:rsidR="00CB0A16" w:rsidRPr="00D04E4E">
        <w:rPr>
          <w:rFonts w:cs="Times New Roman"/>
        </w:rPr>
        <w:t xml:space="preserve">ye movements provide a more direct </w:t>
      </w:r>
      <w:r w:rsidR="00CB0A16" w:rsidRPr="00D04E4E">
        <w:rPr>
          <w:rFonts w:cs="Times New Roman"/>
          <w:szCs w:val="24"/>
        </w:rPr>
        <w:t xml:space="preserve">and continuous measure of overt attention than reaction times </w:t>
      </w:r>
      <w:r w:rsidR="00CB0A16" w:rsidRPr="00D04E4E">
        <w:rPr>
          <w:rFonts w:cs="Times New Roman"/>
        </w:rPr>
        <w:fldChar w:fldCharType="begin"/>
      </w:r>
      <w:r w:rsidR="00CB0A16" w:rsidRPr="00D04E4E">
        <w:rPr>
          <w:rFonts w:cs="Times New Roman"/>
        </w:rPr>
        <w:instrText xml:space="preserve"> ADDIN EN.CITE &lt;EndNote&gt;&lt;Cite&gt;&lt;Author&gt;Skinner&lt;/Author&gt;&lt;Year&gt;2018&lt;/Year&gt;&lt;RecNum&gt;77&lt;/RecNum&gt;&lt;DisplayText&gt;[58]&lt;/DisplayText&gt;&lt;record&gt;&lt;rec-number&gt;77&lt;/rec-number&gt;&lt;foreign-keys&gt;&lt;key app="EN" db-id="2xaaap2efrdzf1eafv5pxxz39e2vzd90zsdz" timestamp="1557917245"&gt;77&lt;/key&gt;&lt;/foreign-keys&gt;&lt;ref-type name="Journal Article"&gt;17&lt;/ref-type&gt;&lt;contributors&gt;&lt;authors&gt;&lt;author&gt;Skinner, Ian W&lt;/author&gt;&lt;author&gt;Hübscher, Markus&lt;/author&gt;&lt;author&gt;Moseley, G Lorimer&lt;/author&gt;&lt;author&gt;Lee, Hopin&lt;/author&gt;&lt;author&gt;Wand, Benedict M&lt;/author&gt;&lt;author&gt;Traeger, Adrian C&lt;/author&gt;&lt;author&gt;Gustin, Sylvia M&lt;/author&gt;&lt;author&gt;McAuley, James H&lt;/author&gt;&lt;/authors&gt;&lt;/contributors&gt;&lt;titles&gt;&lt;title&gt;The reliability of eyetracking to assess attentional bias to threatening words in healthy individuals&lt;/title&gt;&lt;secondary-title&gt;Behavior Research Methods&lt;/secondary-title&gt;&lt;/titles&gt;&lt;periodical&gt;&lt;full-title&gt;Behavior research methods&lt;/full-title&gt;&lt;/periodical&gt;&lt;pages&gt;1778-1792&lt;/pages&gt;&lt;volume&gt;50&lt;/volume&gt;&lt;number&gt;5&lt;/number&gt;&lt;dates&gt;&lt;year&gt;2018&lt;/year&gt;&lt;/dates&gt;&lt;isbn&gt;1554-3528&lt;/isbn&gt;&lt;urls&gt;&lt;/urls&gt;&lt;/record&gt;&lt;/Cite&gt;&lt;/EndNote&gt;</w:instrText>
      </w:r>
      <w:r w:rsidR="00CB0A16" w:rsidRPr="00D04E4E">
        <w:rPr>
          <w:rFonts w:cs="Times New Roman"/>
        </w:rPr>
        <w:fldChar w:fldCharType="separate"/>
      </w:r>
      <w:r w:rsidR="00CB0A16" w:rsidRPr="00D04E4E">
        <w:rPr>
          <w:rFonts w:cs="Times New Roman"/>
          <w:noProof/>
        </w:rPr>
        <w:t>[58]</w:t>
      </w:r>
      <w:r w:rsidR="00CB0A16" w:rsidRPr="00D04E4E">
        <w:rPr>
          <w:rFonts w:cs="Times New Roman"/>
        </w:rPr>
        <w:fldChar w:fldCharType="end"/>
      </w:r>
      <w:r w:rsidR="00CB0A16" w:rsidRPr="00D04E4E">
        <w:rPr>
          <w:rFonts w:cs="Times New Roman"/>
        </w:rPr>
        <w:t xml:space="preserve"> but</w:t>
      </w:r>
      <w:r w:rsidR="00CB0A16" w:rsidRPr="00D04E4E">
        <w:rPr>
          <w:rFonts w:cs="Times New Roman"/>
          <w:szCs w:val="24"/>
        </w:rPr>
        <w:t xml:space="preserve"> </w:t>
      </w:r>
      <w:r w:rsidR="00956CD0" w:rsidRPr="00D04E4E">
        <w:rPr>
          <w:rFonts w:cs="Times New Roman"/>
          <w:szCs w:val="24"/>
        </w:rPr>
        <w:t>are limited in that they provide</w:t>
      </w:r>
      <w:r w:rsidR="00CB0A16" w:rsidRPr="00D04E4E">
        <w:rPr>
          <w:rFonts w:cs="Times New Roman"/>
          <w:szCs w:val="24"/>
        </w:rPr>
        <w:t xml:space="preserve"> </w:t>
      </w:r>
      <w:r w:rsidR="00CB0A16" w:rsidRPr="00D04E4E">
        <w:rPr>
          <w:rFonts w:cs="Times New Roman"/>
        </w:rPr>
        <w:t xml:space="preserve">no indication of covert attention </w:t>
      </w:r>
      <w:r w:rsidR="00CB0A16" w:rsidRPr="00D04E4E">
        <w:rPr>
          <w:rFonts w:cs="Times New Roman"/>
        </w:rPr>
        <w:fldChar w:fldCharType="begin"/>
      </w:r>
      <w:r w:rsidR="00CB0A16" w:rsidRPr="00D04E4E">
        <w:rPr>
          <w:rFonts w:cs="Times New Roman"/>
        </w:rPr>
        <w:instrText xml:space="preserve"> ADDIN EN.CITE &lt;EndNote&gt;&lt;Cite&gt;&lt;Author&gt;Priebe&lt;/Author&gt;&lt;Year&gt;2015&lt;/Year&gt;&lt;RecNum&gt;107&lt;/RecNum&gt;&lt;DisplayText&gt;[40]&lt;/DisplayText&gt;&lt;record&gt;&lt;rec-number&gt;107&lt;/rec-number&gt;&lt;foreign-keys&gt;&lt;key app="EN" db-id="2xaaap2efrdzf1eafv5pxxz39e2vzd90zsdz" timestamp="1558608732"&gt;107&lt;/key&gt;&lt;/foreign-keys&gt;&lt;ref-type name="Journal Article"&gt;17&lt;/ref-type&gt;&lt;contributors&gt;&lt;authors&gt;&lt;author&gt;Priebe, JA&lt;/author&gt;&lt;author&gt;Messingschlager, M&lt;/author&gt;&lt;author&gt;Lautenbacher, Stefan&lt;/author&gt;&lt;/authors&gt;&lt;/contributors&gt;&lt;titles&gt;&lt;title&gt;Gaze behaviour when monitoring pain faces: An eye‐tracking study&lt;/title&gt;&lt;secondary-title&gt;European Journal of Pain&lt;/secondary-title&gt;&lt;/titles&gt;&lt;periodical&gt;&lt;full-title&gt;European Journal of Pain&lt;/full-title&gt;&lt;/periodical&gt;&lt;pages&gt;817-825&lt;/pages&gt;&lt;volume&gt;19&lt;/volume&gt;&lt;number&gt;6&lt;/number&gt;&lt;dates&gt;&lt;year&gt;2015&lt;/year&gt;&lt;/dates&gt;&lt;isbn&gt;1090-3801&lt;/isbn&gt;&lt;urls&gt;&lt;/urls&gt;&lt;/record&gt;&lt;/Cite&gt;&lt;/EndNote&gt;</w:instrText>
      </w:r>
      <w:r w:rsidR="00CB0A16" w:rsidRPr="00D04E4E">
        <w:rPr>
          <w:rFonts w:cs="Times New Roman"/>
        </w:rPr>
        <w:fldChar w:fldCharType="separate"/>
      </w:r>
      <w:r w:rsidR="00CB0A16" w:rsidRPr="00D04E4E">
        <w:rPr>
          <w:rFonts w:cs="Times New Roman"/>
          <w:noProof/>
        </w:rPr>
        <w:t>[40]</w:t>
      </w:r>
      <w:r w:rsidR="00CB0A16" w:rsidRPr="00D04E4E">
        <w:rPr>
          <w:rFonts w:cs="Times New Roman"/>
        </w:rPr>
        <w:fldChar w:fldCharType="end"/>
      </w:r>
      <w:r w:rsidR="00CB0A16" w:rsidRPr="00D04E4E">
        <w:rPr>
          <w:rFonts w:cs="Times New Roman"/>
        </w:rPr>
        <w:t xml:space="preserve">.  </w:t>
      </w:r>
    </w:p>
    <w:p w14:paraId="09D9B4B2" w14:textId="103FF851" w:rsidR="00F57623" w:rsidRPr="00D04E4E" w:rsidRDefault="0052404E" w:rsidP="00B33054">
      <w:pPr>
        <w:ind w:firstLine="720"/>
      </w:pPr>
      <w:r w:rsidRPr="00D04E4E">
        <w:t xml:space="preserve">The findings of this study have several implications for </w:t>
      </w:r>
      <w:r w:rsidR="00B33054" w:rsidRPr="00D04E4E">
        <w:t>theory</w:t>
      </w:r>
      <w:r w:rsidR="00F57623" w:rsidRPr="00D04E4E">
        <w:t xml:space="preserve">.  </w:t>
      </w:r>
      <w:r w:rsidR="00F57623" w:rsidRPr="00D04E4E">
        <w:rPr>
          <w:rFonts w:cs="Times New Roman"/>
          <w:szCs w:val="24"/>
        </w:rPr>
        <w:t xml:space="preserve">The Threat Interpretation Model of Pain (TIMP) </w:t>
      </w:r>
      <w:r w:rsidR="00F57623" w:rsidRPr="00D04E4E">
        <w:rPr>
          <w:rFonts w:cs="Times New Roman"/>
          <w:szCs w:val="24"/>
        </w:rPr>
        <w:fldChar w:fldCharType="begin"/>
      </w:r>
      <w:r w:rsidR="00C54C6A" w:rsidRPr="00D04E4E">
        <w:rPr>
          <w:rFonts w:cs="Times New Roman"/>
          <w:szCs w:val="24"/>
        </w:rPr>
        <w:instrText xml:space="preserve"> ADDIN EN.CITE &lt;EndNote&gt;&lt;Cite&gt;&lt;Author&gt;Todd&lt;/Author&gt;&lt;Year&gt;2015&lt;/Year&gt;&lt;RecNum&gt;10&lt;/RecNum&gt;&lt;DisplayText&gt;[63]&lt;/DisplayText&gt;&lt;record&gt;&lt;rec-number&gt;10&lt;/rec-number&gt;&lt;foreign-keys&gt;&lt;key app="EN" db-id="2xaaap2efrdzf1eafv5pxxz39e2vzd90zsdz" timestamp="1550759469"&gt;10&lt;/key&gt;&lt;/foreign-keys&gt;&lt;ref-type name="Journal Article"&gt;17&lt;/ref-type&gt;&lt;contributors&gt;&lt;authors&gt;&lt;author&gt;Todd, J.&lt;/author&gt;&lt;author&gt;Sharpe, L.&lt;/author&gt;&lt;author&gt;Johnson, A.&lt;/author&gt;&lt;author&gt;Nicholson Perry, K.&lt;/author&gt;&lt;author&gt;Colagiuri, B.&lt;/author&gt;&lt;author&gt;Dear, B. F.&lt;/author&gt;&lt;/authors&gt;&lt;/contributors&gt;&lt;titles&gt;&lt;title&gt;Towards a new model of attentional biases in the development, maintenance, and management of pain&lt;/title&gt;&lt;secondary-title&gt;Pain&lt;/secondary-title&gt;&lt;/titles&gt;&lt;periodical&gt;&lt;full-title&gt;Pain&lt;/full-title&gt;&lt;/periodical&gt;&lt;pages&gt;1589-600&lt;/pages&gt;&lt;volume&gt;156&lt;/volume&gt;&lt;number&gt;9&lt;/number&gt;&lt;keywords&gt;&lt;keyword&gt;Attention&lt;/keyword&gt;&lt;keyword&gt;Bias&lt;/keyword&gt;&lt;keyword&gt;Databases, Bibliographic&lt;/keyword&gt;&lt;keyword&gt;Humans&lt;/keyword&gt;&lt;keyword&gt;Models, Theoretical&lt;/keyword&gt;&lt;keyword&gt;Pain&lt;/keyword&gt;&lt;keyword&gt;Pain Management&lt;/keyword&gt;&lt;/keywords&gt;&lt;dates&gt;&lt;year&gt;2015&lt;/year&gt;&lt;pub-dates&gt;&lt;date&gt;Sep&lt;/date&gt;&lt;/pub-dates&gt;&lt;/dates&gt;&lt;isbn&gt;1872-6623&lt;/isbn&gt;&lt;accession-num&gt;26291997&lt;/accession-num&gt;&lt;urls&gt;&lt;related-urls&gt;&lt;url&gt;https://www.ncbi.nlm.nih.gov/pubmed/26291997&lt;/url&gt;&lt;/related-urls&gt;&lt;/urls&gt;&lt;electronic-resource-num&gt;10.1097/j.pain.0000000000000214&lt;/electronic-resource-num&gt;&lt;language&gt;eng&lt;/language&gt;&lt;/record&gt;&lt;/Cite&gt;&lt;/EndNote&gt;</w:instrText>
      </w:r>
      <w:r w:rsidR="00F57623" w:rsidRPr="00D04E4E">
        <w:rPr>
          <w:rFonts w:cs="Times New Roman"/>
          <w:szCs w:val="24"/>
        </w:rPr>
        <w:fldChar w:fldCharType="separate"/>
      </w:r>
      <w:r w:rsidR="00C54C6A" w:rsidRPr="00D04E4E">
        <w:rPr>
          <w:rFonts w:cs="Times New Roman"/>
          <w:noProof/>
          <w:szCs w:val="24"/>
        </w:rPr>
        <w:t>[63]</w:t>
      </w:r>
      <w:r w:rsidR="00F57623" w:rsidRPr="00D04E4E">
        <w:rPr>
          <w:rFonts w:cs="Times New Roman"/>
          <w:szCs w:val="24"/>
        </w:rPr>
        <w:fldChar w:fldCharType="end"/>
      </w:r>
      <w:r w:rsidR="00F57623" w:rsidRPr="00D04E4E">
        <w:rPr>
          <w:rFonts w:cs="Times New Roman"/>
          <w:szCs w:val="24"/>
        </w:rPr>
        <w:t xml:space="preserve"> predicts a vigilance-avoidance pattern of attentional bias to stimuli interpreted as pain-related and threatening, and posits that this pattern of attentional bias facilitates chronic pain</w:t>
      </w:r>
      <w:r w:rsidR="00956CD0" w:rsidRPr="00D04E4E">
        <w:rPr>
          <w:rFonts w:cs="Times New Roman"/>
          <w:szCs w:val="24"/>
        </w:rPr>
        <w:t xml:space="preserve"> development</w:t>
      </w:r>
      <w:r w:rsidR="00F57623" w:rsidRPr="00D04E4E">
        <w:rPr>
          <w:rFonts w:cs="Times New Roman"/>
          <w:szCs w:val="24"/>
        </w:rPr>
        <w:t>.</w:t>
      </w:r>
      <w:r w:rsidR="00F57623" w:rsidRPr="00D04E4E">
        <w:t xml:space="preserve">  The current study found </w:t>
      </w:r>
      <w:r w:rsidR="00B33054" w:rsidRPr="00D04E4E">
        <w:t xml:space="preserve">avoidance of pain words among participants with high levels of attentional bias to the pain location and pain-related interpretation bias.  </w:t>
      </w:r>
      <w:r w:rsidR="00F57623" w:rsidRPr="00D04E4E">
        <w:t xml:space="preserve">Attentional bias to the location of painful sensations could indicate heightened awareness of pain, possibly due to greater perceived threat </w:t>
      </w:r>
      <w:r w:rsidR="00F57623" w:rsidRPr="00D04E4E">
        <w:rPr>
          <w:rFonts w:cs="Times New Roman"/>
          <w:szCs w:val="24"/>
        </w:rPr>
        <w:fldChar w:fldCharType="begin"/>
      </w:r>
      <w:r w:rsidR="00C54C6A" w:rsidRPr="00D04E4E">
        <w:rPr>
          <w:rFonts w:cs="Times New Roman"/>
          <w:szCs w:val="24"/>
        </w:rPr>
        <w:instrText xml:space="preserve"> ADDIN EN.CITE &lt;EndNote&gt;&lt;Cite&gt;&lt;Author&gt;Pincus&lt;/Author&gt;&lt;Year&gt;2001&lt;/Year&gt;&lt;RecNum&gt;4&lt;/RecNum&gt;&lt;DisplayText&gt;[39; 65]&lt;/DisplayText&gt;&lt;record&gt;&lt;rec-number&gt;4&lt;/rec-number&gt;&lt;foreign-keys&gt;&lt;key app="EN" db-id="2xaaap2efrdzf1eafv5pxxz39e2vzd90zsdz" timestamp="1550759463"&gt;4&lt;/key&gt;&lt;/foreign-keys&gt;&lt;ref-type name="Journal Article"&gt;17&lt;/ref-type&gt;&lt;contributors&gt;&lt;authors&gt;&lt;author&gt;Pincus, T.&lt;/author&gt;&lt;author&gt;Morley, S.&lt;/author&gt;&lt;/authors&gt;&lt;/contributors&gt;&lt;titles&gt;&lt;title&gt;Cognitive-processing bias in chronic pain: a review and integration&lt;/title&gt;&lt;secondary-title&gt;Psychological Bulletin&lt;/secondary-title&gt;&lt;/titles&gt;&lt;periodical&gt;&lt;full-title&gt;Psychological Bulletin&lt;/full-title&gt;&lt;/periodical&gt;&lt;pages&gt;599-617&lt;/pages&gt;&lt;volume&gt;127&lt;/volume&gt;&lt;number&gt;5&lt;/number&gt;&lt;keywords&gt;&lt;keyword&gt;Anxiety&lt;/keyword&gt;&lt;keyword&gt;Attention&lt;/keyword&gt;&lt;keyword&gt;Chronic Disease&lt;/keyword&gt;&lt;keyword&gt;Comorbidity&lt;/keyword&gt;&lt;keyword&gt;Depression&lt;/keyword&gt;&lt;keyword&gt;Humans&lt;/keyword&gt;&lt;keyword&gt;Pain&lt;/keyword&gt;&lt;keyword&gt;Self Concept&lt;/keyword&gt;&lt;keyword&gt;Sick Role&lt;/keyword&gt;&lt;/keywords&gt;&lt;dates&gt;&lt;year&gt;2001&lt;/year&gt;&lt;pub-dates&gt;&lt;date&gt;Sep&lt;/date&gt;&lt;/pub-dates&gt;&lt;/dates&gt;&lt;isbn&gt;0033-2909&lt;/isbn&gt;&lt;accession-num&gt;11548969&lt;/accession-num&gt;&lt;urls&gt;&lt;related-urls&gt;&lt;url&gt;https://www.ncbi.nlm.nih.gov/pubmed/11548969&lt;/url&gt;&lt;/related-urls&gt;&lt;/urls&gt;&lt;language&gt;eng&lt;/language&gt;&lt;/record&gt;&lt;/Cite&gt;&lt;Cite&gt;&lt;Author&gt;Van Damme&lt;/Author&gt;&lt;Year&gt;2007&lt;/Year&gt;&lt;RecNum&gt;72&lt;/RecNum&gt;&lt;record&gt;&lt;rec-number&gt;72&lt;/rec-number&gt;&lt;foreign-keys&gt;&lt;key app="EN" db-id="2xaaap2efrdzf1eafv5pxxz39e2vzd90zsdz" timestamp="1556704760"&gt;72&lt;/key&gt;&lt;/foreign-keys&gt;&lt;ref-type name="Journal Article"&gt;17&lt;/ref-type&gt;&lt;contributors&gt;&lt;authors&gt;&lt;author&gt;Van Damme, S.&lt;/author&gt;&lt;author&gt;Crombez, Geert&lt;/author&gt;&lt;author&gt;Lorenz, Jürgen&lt;/author&gt;&lt;/authors&gt;&lt;/contributors&gt;&lt;titles&gt;&lt;title&gt;Pain draws visual attention to its location: experimental evidence for a threat-related bias&lt;/title&gt;&lt;secondary-title&gt;The Journal of Pain&lt;/secondary-title&gt;&lt;/titles&gt;&lt;periodical&gt;&lt;full-title&gt;The Journal of Pain&lt;/full-title&gt;&lt;/periodical&gt;&lt;pages&gt;976-982&lt;/pages&gt;&lt;volume&gt;8&lt;/volume&gt;&lt;number&gt;12&lt;/number&gt;&lt;dates&gt;&lt;year&gt;2007&lt;/year&gt;&lt;/dates&gt;&lt;isbn&gt;1526-5900&lt;/isbn&gt;&lt;urls&gt;&lt;/urls&gt;&lt;/record&gt;&lt;/Cite&gt;&lt;/EndNote&gt;</w:instrText>
      </w:r>
      <w:r w:rsidR="00F57623" w:rsidRPr="00D04E4E">
        <w:rPr>
          <w:rFonts w:cs="Times New Roman"/>
          <w:szCs w:val="24"/>
        </w:rPr>
        <w:fldChar w:fldCharType="separate"/>
      </w:r>
      <w:r w:rsidR="00C54C6A" w:rsidRPr="00D04E4E">
        <w:rPr>
          <w:rFonts w:cs="Times New Roman"/>
          <w:noProof/>
          <w:szCs w:val="24"/>
        </w:rPr>
        <w:t>[39; 65]</w:t>
      </w:r>
      <w:r w:rsidR="00F57623" w:rsidRPr="00D04E4E">
        <w:rPr>
          <w:rFonts w:cs="Times New Roman"/>
          <w:szCs w:val="24"/>
        </w:rPr>
        <w:fldChar w:fldCharType="end"/>
      </w:r>
      <w:r w:rsidR="00F57623" w:rsidRPr="00D04E4E">
        <w:t>.  Therefore, one interpretation of these results is that participants who feel threatened by pain and interpret ambiguous words as pain-related show attentional bias away from those words.  This supports the prediction of the TIMP that words interpreted as pain-related and threatening are avoided in later stages of attention.</w:t>
      </w:r>
    </w:p>
    <w:p w14:paraId="7FF5C051" w14:textId="72420DCB" w:rsidR="00A26544" w:rsidRPr="00D04E4E" w:rsidRDefault="0052404E" w:rsidP="00B33054">
      <w:pPr>
        <w:ind w:firstLine="720"/>
        <w:rPr>
          <w:rFonts w:cs="Times New Roman"/>
          <w:szCs w:val="24"/>
        </w:rPr>
      </w:pPr>
      <w:r w:rsidRPr="00D04E4E">
        <w:t xml:space="preserve">Schema models posit that </w:t>
      </w:r>
      <w:r w:rsidRPr="00D04E4E">
        <w:rPr>
          <w:rFonts w:cs="Times New Roman"/>
          <w:szCs w:val="24"/>
        </w:rPr>
        <w:t xml:space="preserve">cognitive structures called schemas </w:t>
      </w:r>
      <w:r w:rsidR="00234CD6" w:rsidRPr="00D04E4E">
        <w:rPr>
          <w:rFonts w:cs="Times New Roman"/>
          <w:szCs w:val="24"/>
        </w:rPr>
        <w:t xml:space="preserve">guide how information from the environment is processed </w:t>
      </w:r>
      <w:r w:rsidRPr="00D04E4E">
        <w:rPr>
          <w:rFonts w:cs="Times New Roman"/>
          <w:szCs w:val="24"/>
        </w:rPr>
        <w:fldChar w:fldCharType="begin"/>
      </w:r>
      <w:r w:rsidR="004A1399" w:rsidRPr="00D04E4E">
        <w:rPr>
          <w:rFonts w:cs="Times New Roman"/>
          <w:szCs w:val="24"/>
        </w:rPr>
        <w:instrText xml:space="preserve"> ADDIN EN.CITE &lt;EndNote&gt;&lt;Cite&gt;&lt;Author&gt;Beck&lt;/Author&gt;&lt;Year&gt;1976&lt;/Year&gt;&lt;RecNum&gt;67&lt;/RecNum&gt;&lt;DisplayText&gt;[3; 4]&lt;/DisplayText&gt;&lt;record&gt;&lt;rec-number&gt;67&lt;/rec-number&gt;&lt;foreign-keys&gt;&lt;key app="EN" db-id="2xaaap2efrdzf1eafv5pxxz39e2vzd90zsdz" timestamp="1556533849"&gt;67&lt;/key&gt;&lt;/foreign-keys&gt;&lt;ref-type name="Generic"&gt;13&lt;/ref-type&gt;&lt;contributors&gt;&lt;authors&gt;&lt;author&gt;Beck, Aaron T&lt;/author&gt;&lt;/authors&gt;&lt;/contributors&gt;&lt;titles&gt;&lt;title&gt;Cognitive theory and the emotional disorders&lt;/title&gt;&lt;/titles&gt;&lt;dates&gt;&lt;year&gt;1976&lt;/year&gt;&lt;/dates&gt;&lt;publisher&gt;New York: International Universities Press&lt;/publisher&gt;&lt;urls&gt;&lt;/urls&gt;&lt;/record&gt;&lt;/Cite&gt;&lt;Cite&gt;&lt;Author&gt;Beck&lt;/Author&gt;&lt;Year&gt;1987&lt;/Year&gt;&lt;RecNum&gt;68&lt;/RecNum&gt;&lt;record&gt;&lt;rec-number&gt;68&lt;/rec-number&gt;&lt;foreign-keys&gt;&lt;key app="EN" db-id="2xaaap2efrdzf1eafv5pxxz39e2vzd90zsdz" timestamp="1556533858"&gt;68&lt;/key&gt;&lt;/foreign-keys&gt;&lt;ref-type name="Journal Article"&gt;17&lt;/ref-type&gt;&lt;contributors&gt;&lt;authors&gt;&lt;author&gt;Beck, Aaron T&lt;/author&gt;&lt;author&gt;Brown, Gary&lt;/author&gt;&lt;author&gt;Steer, Robert A&lt;/author&gt;&lt;author&gt;Eidelson, Judy I&lt;/author&gt;&lt;author&gt;Riskind, John H&lt;/author&gt;&lt;/authors&gt;&lt;/contributors&gt;&lt;titles&gt;&lt;title&gt;Differentiating anxiety and depression: A test of the cognitive content-specificity hypothesis&lt;/title&gt;&lt;secondary-title&gt;Journal of abnormal psychology&lt;/secondary-title&gt;&lt;/titles&gt;&lt;periodical&gt;&lt;full-title&gt;Journal of Abnormal Psychology&lt;/full-title&gt;&lt;/periodical&gt;&lt;pages&gt;179&lt;/pages&gt;&lt;volume&gt;96&lt;/volume&gt;&lt;number&gt;3&lt;/number&gt;&lt;dates&gt;&lt;year&gt;1987&lt;/year&gt;&lt;/dates&gt;&lt;isbn&gt;1939-1846&lt;/isbn&gt;&lt;urls&gt;&lt;/urls&gt;&lt;/record&gt;&lt;/Cite&gt;&lt;/EndNote&gt;</w:instrText>
      </w:r>
      <w:r w:rsidRPr="00D04E4E">
        <w:rPr>
          <w:rFonts w:cs="Times New Roman"/>
          <w:szCs w:val="24"/>
        </w:rPr>
        <w:fldChar w:fldCharType="separate"/>
      </w:r>
      <w:r w:rsidR="004A1399" w:rsidRPr="00D04E4E">
        <w:rPr>
          <w:rFonts w:cs="Times New Roman"/>
          <w:noProof/>
          <w:szCs w:val="24"/>
        </w:rPr>
        <w:t>[3; 4]</w:t>
      </w:r>
      <w:r w:rsidRPr="00D04E4E">
        <w:rPr>
          <w:rFonts w:cs="Times New Roman"/>
          <w:szCs w:val="24"/>
        </w:rPr>
        <w:fldChar w:fldCharType="end"/>
      </w:r>
      <w:r w:rsidRPr="00D04E4E">
        <w:rPr>
          <w:rFonts w:cs="Times New Roman"/>
          <w:szCs w:val="24"/>
        </w:rPr>
        <w:t xml:space="preserve">.  </w:t>
      </w:r>
      <w:r w:rsidR="00234CD6" w:rsidRPr="00D04E4E">
        <w:rPr>
          <w:rFonts w:cs="Times New Roman"/>
          <w:szCs w:val="24"/>
        </w:rPr>
        <w:t xml:space="preserve">Theoretically, </w:t>
      </w:r>
      <w:r w:rsidR="00B33054" w:rsidRPr="00D04E4E">
        <w:rPr>
          <w:rFonts w:cs="Times New Roman"/>
          <w:szCs w:val="24"/>
        </w:rPr>
        <w:t xml:space="preserve">similar </w:t>
      </w:r>
      <w:r w:rsidR="00234CD6" w:rsidRPr="00D04E4E">
        <w:rPr>
          <w:rFonts w:cs="Times New Roman"/>
          <w:szCs w:val="24"/>
        </w:rPr>
        <w:t>s</w:t>
      </w:r>
      <w:r w:rsidRPr="00D04E4E">
        <w:rPr>
          <w:rFonts w:cs="Times New Roman"/>
          <w:szCs w:val="24"/>
        </w:rPr>
        <w:t xml:space="preserve">chemas are linked </w:t>
      </w:r>
      <w:r w:rsidR="00234CD6" w:rsidRPr="00D04E4E">
        <w:rPr>
          <w:rFonts w:cs="Times New Roman"/>
          <w:szCs w:val="24"/>
        </w:rPr>
        <w:t>together</w:t>
      </w:r>
      <w:r w:rsidRPr="00D04E4E">
        <w:rPr>
          <w:rFonts w:cs="Times New Roman"/>
          <w:szCs w:val="24"/>
        </w:rPr>
        <w:t xml:space="preserve"> and activation of one schema </w:t>
      </w:r>
      <w:r w:rsidR="00B33054" w:rsidRPr="00D04E4E">
        <w:rPr>
          <w:rFonts w:cs="Times New Roman"/>
          <w:szCs w:val="24"/>
        </w:rPr>
        <w:t xml:space="preserve">(e.g. painful sensations) </w:t>
      </w:r>
      <w:r w:rsidRPr="00D04E4E">
        <w:rPr>
          <w:rFonts w:cs="Times New Roman"/>
          <w:szCs w:val="24"/>
        </w:rPr>
        <w:t xml:space="preserve">partially activates associated schemas </w:t>
      </w:r>
      <w:r w:rsidR="00B33054" w:rsidRPr="00D04E4E">
        <w:rPr>
          <w:rFonts w:cs="Times New Roman"/>
          <w:szCs w:val="24"/>
        </w:rPr>
        <w:t xml:space="preserve">(e.g. pain-related language) </w:t>
      </w:r>
      <w:r w:rsidRPr="00D04E4E">
        <w:rPr>
          <w:rFonts w:cs="Times New Roman"/>
          <w:szCs w:val="24"/>
        </w:rPr>
        <w:fldChar w:fldCharType="begin"/>
      </w:r>
      <w:r w:rsidR="004A1399" w:rsidRPr="00D04E4E">
        <w:rPr>
          <w:rFonts w:cs="Times New Roman"/>
          <w:szCs w:val="24"/>
        </w:rPr>
        <w:instrText xml:space="preserve"> ADDIN EN.CITE &lt;EndNote&gt;&lt;Cite&gt;&lt;Author&gt;Bower&lt;/Author&gt;&lt;Year&gt;1981&lt;/Year&gt;&lt;RecNum&gt;69&lt;/RecNum&gt;&lt;DisplayText&gt;[5]&lt;/DisplayText&gt;&lt;record&gt;&lt;rec-number&gt;69&lt;/rec-number&gt;&lt;foreign-keys&gt;&lt;key app="EN" db-id="2xaaap2efrdzf1eafv5pxxz39e2vzd90zsdz" timestamp="1556533866"&gt;69&lt;/key&gt;&lt;/foreign-keys&gt;&lt;ref-type name="Journal Article"&gt;17&lt;/ref-type&gt;&lt;contributors&gt;&lt;authors&gt;&lt;author&gt;Bower, Gordon H&lt;/author&gt;&lt;/authors&gt;&lt;/contributors&gt;&lt;titles&gt;&lt;title&gt;Mood and memory&lt;/title&gt;&lt;secondary-title&gt;American psychologist&lt;/secondary-title&gt;&lt;/titles&gt;&lt;periodical&gt;&lt;full-title&gt;American psychologist&lt;/full-title&gt;&lt;/periodical&gt;&lt;pages&gt;129&lt;/pages&gt;&lt;volume&gt;36&lt;/volume&gt;&lt;number&gt;2&lt;/number&gt;&lt;dates&gt;&lt;year&gt;1981&lt;/year&gt;&lt;/dates&gt;&lt;isbn&gt;1935-990X&lt;/isbn&gt;&lt;urls&gt;&lt;/urls&gt;&lt;/record&gt;&lt;/Cite&gt;&lt;/EndNote&gt;</w:instrText>
      </w:r>
      <w:r w:rsidRPr="00D04E4E">
        <w:rPr>
          <w:rFonts w:cs="Times New Roman"/>
          <w:szCs w:val="24"/>
        </w:rPr>
        <w:fldChar w:fldCharType="separate"/>
      </w:r>
      <w:r w:rsidR="004A1399" w:rsidRPr="00D04E4E">
        <w:rPr>
          <w:rFonts w:cs="Times New Roman"/>
          <w:noProof/>
          <w:szCs w:val="24"/>
        </w:rPr>
        <w:t>[5]</w:t>
      </w:r>
      <w:r w:rsidRPr="00D04E4E">
        <w:rPr>
          <w:rFonts w:cs="Times New Roman"/>
          <w:szCs w:val="24"/>
        </w:rPr>
        <w:fldChar w:fldCharType="end"/>
      </w:r>
      <w:r w:rsidRPr="00D04E4E">
        <w:rPr>
          <w:rFonts w:cs="Times New Roman"/>
          <w:szCs w:val="24"/>
        </w:rPr>
        <w:t xml:space="preserve">.  </w:t>
      </w:r>
      <w:r w:rsidR="00A26544" w:rsidRPr="00D04E4E">
        <w:rPr>
          <w:rFonts w:cs="Times New Roman"/>
          <w:szCs w:val="24"/>
        </w:rPr>
        <w:t xml:space="preserve"> </w:t>
      </w:r>
      <w:r w:rsidR="00B33054" w:rsidRPr="00D04E4E">
        <w:rPr>
          <w:rFonts w:cs="Times New Roman"/>
          <w:szCs w:val="24"/>
        </w:rPr>
        <w:t>The</w:t>
      </w:r>
      <w:r w:rsidR="00A26544" w:rsidRPr="00D04E4E">
        <w:rPr>
          <w:rFonts w:cs="Times New Roman"/>
          <w:szCs w:val="24"/>
        </w:rPr>
        <w:t xml:space="preserve"> links between schemas are strengthened by multiple associations.  </w:t>
      </w:r>
      <w:r w:rsidR="00B33054" w:rsidRPr="00D04E4E">
        <w:rPr>
          <w:rFonts w:cs="Times New Roman"/>
          <w:szCs w:val="24"/>
        </w:rPr>
        <w:t xml:space="preserve">Participants in the current study did not experience chronic pain and are therefore unlikely to make frequent schema associations between painful sensations and pain-related language.  This weak association between schemas may underlie the lack of statistically significant association between attentional biases to pain and pain words. </w:t>
      </w:r>
    </w:p>
    <w:p w14:paraId="11DFD159" w14:textId="1F36C665" w:rsidR="00207E30" w:rsidRPr="00D04E4E" w:rsidRDefault="007D02B9" w:rsidP="007D02B9">
      <w:pPr>
        <w:ind w:firstLine="720"/>
        <w:rPr>
          <w:rFonts w:cs="Times New Roman"/>
          <w:szCs w:val="24"/>
        </w:rPr>
      </w:pPr>
      <w:r w:rsidRPr="00D04E4E">
        <w:lastRenderedPageBreak/>
        <w:t>Interactions between attention, interpretation and memory biases are theoretically predicted by models including t</w:t>
      </w:r>
      <w:r w:rsidR="0052404E" w:rsidRPr="00D04E4E">
        <w:t xml:space="preserve">he </w:t>
      </w:r>
      <w:r w:rsidR="00DB76B1" w:rsidRPr="00D04E4E">
        <w:rPr>
          <w:rFonts w:cs="Times New Roman"/>
          <w:szCs w:val="24"/>
        </w:rPr>
        <w:t>Combined Cognitive Bias H</w:t>
      </w:r>
      <w:r w:rsidR="0052404E" w:rsidRPr="00D04E4E">
        <w:rPr>
          <w:rFonts w:cs="Times New Roman"/>
          <w:szCs w:val="24"/>
        </w:rPr>
        <w:t xml:space="preserve">ypothesis </w:t>
      </w:r>
      <w:r w:rsidR="0052404E" w:rsidRPr="00D04E4E">
        <w:rPr>
          <w:rFonts w:cs="Times New Roman"/>
          <w:szCs w:val="24"/>
        </w:rPr>
        <w:fldChar w:fldCharType="begin"/>
      </w:r>
      <w:r w:rsidR="008A399C" w:rsidRPr="00D04E4E">
        <w:rPr>
          <w:rFonts w:cs="Times New Roman"/>
          <w:szCs w:val="24"/>
        </w:rPr>
        <w:instrText xml:space="preserve"> ADDIN EN.CITE &lt;EndNote&gt;&lt;Cite&gt;&lt;Author&gt;Everaert&lt;/Author&gt;&lt;Year&gt;2012&lt;/Year&gt;&lt;RecNum&gt;96&lt;/RecNum&gt;&lt;DisplayText&gt;[13]&lt;/DisplayText&gt;&lt;record&gt;&lt;rec-number&gt;96&lt;/rec-number&gt;&lt;foreign-keys&gt;&lt;key app="EN" db-id="2xaaap2efrdzf1eafv5pxxz39e2vzd90zsdz" timestamp="1557933668"&gt;96&lt;/key&gt;&lt;/foreign-keys&gt;&lt;ref-type name="Journal Article"&gt;17&lt;/ref-type&gt;&lt;contributors&gt;&lt;authors&gt;&lt;author&gt;Everaert, Jonas&lt;/author&gt;&lt;author&gt;Koster, Ernst HW&lt;/author&gt;&lt;author&gt;Derakshan, Nazanin&lt;/author&gt;&lt;/authors&gt;&lt;/contributors&gt;&lt;titles&gt;&lt;title&gt;The combined cognitive bias hypothesis in depression&lt;/title&gt;&lt;secondary-title&gt;Clinical psychology review&lt;/secondary-title&gt;&lt;/titles&gt;&lt;periodical&gt;&lt;full-title&gt;Clinical Psychology Review&lt;/full-title&gt;&lt;/periodical&gt;&lt;pages&gt;413-424&lt;/pages&gt;&lt;volume&gt;32&lt;/volume&gt;&lt;number&gt;5&lt;/number&gt;&lt;dates&gt;&lt;year&gt;2012&lt;/year&gt;&lt;/dates&gt;&lt;isbn&gt;0272-7358&lt;/isbn&gt;&lt;urls&gt;&lt;/urls&gt;&lt;/record&gt;&lt;/Cite&gt;&lt;/EndNote&gt;</w:instrText>
      </w:r>
      <w:r w:rsidR="0052404E" w:rsidRPr="00D04E4E">
        <w:rPr>
          <w:rFonts w:cs="Times New Roman"/>
          <w:szCs w:val="24"/>
        </w:rPr>
        <w:fldChar w:fldCharType="separate"/>
      </w:r>
      <w:r w:rsidR="008A399C" w:rsidRPr="00D04E4E">
        <w:rPr>
          <w:rFonts w:cs="Times New Roman"/>
          <w:noProof/>
          <w:szCs w:val="24"/>
        </w:rPr>
        <w:t>[13]</w:t>
      </w:r>
      <w:r w:rsidR="0052404E" w:rsidRPr="00D04E4E">
        <w:rPr>
          <w:rFonts w:cs="Times New Roman"/>
          <w:szCs w:val="24"/>
        </w:rPr>
        <w:fldChar w:fldCharType="end"/>
      </w:r>
      <w:r w:rsidRPr="00D04E4E">
        <w:rPr>
          <w:rFonts w:cs="Times New Roman"/>
          <w:szCs w:val="24"/>
        </w:rPr>
        <w:t xml:space="preserve"> and </w:t>
      </w:r>
      <w:r w:rsidR="00DB76B1" w:rsidRPr="00D04E4E">
        <w:rPr>
          <w:rFonts w:cs="Times New Roman"/>
          <w:szCs w:val="24"/>
        </w:rPr>
        <w:t>the Integrated F</w:t>
      </w:r>
      <w:r w:rsidR="0052404E" w:rsidRPr="00D04E4E">
        <w:rPr>
          <w:rFonts w:cs="Times New Roman"/>
          <w:szCs w:val="24"/>
        </w:rPr>
        <w:t>unctiona</w:t>
      </w:r>
      <w:r w:rsidR="00DB76B1" w:rsidRPr="00D04E4E">
        <w:rPr>
          <w:rFonts w:cs="Times New Roman"/>
          <w:szCs w:val="24"/>
        </w:rPr>
        <w:t>l-Contextual Framework of Cognitive Bases in P</w:t>
      </w:r>
      <w:r w:rsidR="0052404E" w:rsidRPr="00D04E4E">
        <w:rPr>
          <w:rFonts w:cs="Times New Roman"/>
          <w:szCs w:val="24"/>
        </w:rPr>
        <w:t xml:space="preserve">ain </w:t>
      </w:r>
      <w:r w:rsidR="0052404E" w:rsidRPr="00D04E4E">
        <w:rPr>
          <w:rFonts w:cs="Times New Roman"/>
          <w:szCs w:val="24"/>
        </w:rPr>
        <w:fldChar w:fldCharType="begin"/>
      </w:r>
      <w:r w:rsidR="00C54C6A" w:rsidRPr="00D04E4E">
        <w:rPr>
          <w:rFonts w:cs="Times New Roman"/>
          <w:szCs w:val="24"/>
        </w:rPr>
        <w:instrText xml:space="preserve"> ADDIN EN.CITE &lt;EndNote&gt;&lt;Cite&gt;&lt;Author&gt;Van Ryckeghem&lt;/Author&gt;&lt;Year&gt;2019&lt;/Year&gt;&lt;RecNum&gt;894&lt;/RecNum&gt;&lt;DisplayText&gt;[67]&lt;/DisplayText&gt;&lt;record&gt;&lt;rec-number&gt;894&lt;/rec-number&gt;&lt;foreign-keys&gt;&lt;key app="EN" db-id="2xaaap2efrdzf1eafv5pxxz39e2vzd90zsdz" timestamp="1572257087"&gt;894&lt;/key&gt;&lt;/foreign-keys&gt;&lt;ref-type name="Journal Article"&gt;17&lt;/ref-type&gt;&lt;contributors&gt;&lt;authors&gt;&lt;author&gt;Van Ryckeghem, D. M.&lt;/author&gt;&lt;author&gt;Noel, Melanie&lt;/author&gt;&lt;author&gt;Sharpe, Louise&lt;/author&gt;&lt;author&gt;Pincus, Tamar&lt;/author&gt;&lt;author&gt;Van Damme, Stefaan&lt;/author&gt;&lt;/authors&gt;&lt;/contributors&gt;&lt;titles&gt;&lt;title&gt;Cognitive biases in pain: an integrated functional–contextual framework&lt;/title&gt;&lt;secondary-title&gt;Pain&lt;/secondary-title&gt;&lt;/titles&gt;&lt;periodical&gt;&lt;full-title&gt;Pain&lt;/full-title&gt;&lt;/periodical&gt;&lt;pages&gt;1489-1493&lt;/pages&gt;&lt;volume&gt;160&lt;/volume&gt;&lt;number&gt;7&lt;/number&gt;&lt;dates&gt;&lt;year&gt;2019&lt;/year&gt;&lt;/dates&gt;&lt;isbn&gt;0304-3959&lt;/isbn&gt;&lt;urls&gt;&lt;/urls&gt;&lt;/record&gt;&lt;/Cite&gt;&lt;/EndNote&gt;</w:instrText>
      </w:r>
      <w:r w:rsidR="0052404E" w:rsidRPr="00D04E4E">
        <w:rPr>
          <w:rFonts w:cs="Times New Roman"/>
          <w:szCs w:val="24"/>
        </w:rPr>
        <w:fldChar w:fldCharType="separate"/>
      </w:r>
      <w:r w:rsidR="00C54C6A" w:rsidRPr="00D04E4E">
        <w:rPr>
          <w:rFonts w:cs="Times New Roman"/>
          <w:noProof/>
          <w:szCs w:val="24"/>
        </w:rPr>
        <w:t>[67]</w:t>
      </w:r>
      <w:r w:rsidR="0052404E" w:rsidRPr="00D04E4E">
        <w:rPr>
          <w:rFonts w:cs="Times New Roman"/>
          <w:szCs w:val="24"/>
        </w:rPr>
        <w:fldChar w:fldCharType="end"/>
      </w:r>
      <w:r w:rsidR="0052404E" w:rsidRPr="00D04E4E">
        <w:rPr>
          <w:rFonts w:cs="Times New Roman"/>
          <w:szCs w:val="24"/>
        </w:rPr>
        <w:t xml:space="preserve">.  </w:t>
      </w:r>
      <w:r w:rsidR="0052404E" w:rsidRPr="00D04E4E">
        <w:t xml:space="preserve">The interconnectedness of cognitive biases to pain words was </w:t>
      </w:r>
      <w:r w:rsidRPr="00D04E4E">
        <w:t xml:space="preserve">partially </w:t>
      </w:r>
      <w:r w:rsidR="0052404E" w:rsidRPr="00D04E4E">
        <w:t>supported by the current study, which found associations between attentional and interpretation biases</w:t>
      </w:r>
      <w:r w:rsidR="001021D4" w:rsidRPr="00D04E4E">
        <w:t>.</w:t>
      </w:r>
      <w:r w:rsidR="003530BB" w:rsidRPr="00D04E4E">
        <w:t xml:space="preserve"> </w:t>
      </w:r>
      <w:r w:rsidR="00CB0A16" w:rsidRPr="00D04E4E">
        <w:t>It is likely that attentional and memory biases also influence one another</w:t>
      </w:r>
      <w:r w:rsidR="00100C65" w:rsidRPr="00D04E4E">
        <w:t>.  M</w:t>
      </w:r>
      <w:r w:rsidR="00CB0A16" w:rsidRPr="00D04E4E">
        <w:rPr>
          <w:rFonts w:cs="Times New Roman"/>
          <w:szCs w:val="24"/>
        </w:rPr>
        <w:t xml:space="preserve">emory has limited capacity and therefore attention determines what will be encoded, while memory from past experience guides what should be attended.  </w:t>
      </w:r>
      <w:r w:rsidR="003530BB" w:rsidRPr="00D04E4E">
        <w:rPr>
          <w:rFonts w:cs="Times New Roman"/>
          <w:szCs w:val="24"/>
        </w:rPr>
        <w:t xml:space="preserve">The interaction between attention and memory bias was investigated in exploratory analysis (Supplementary File 6) but </w:t>
      </w:r>
      <w:r w:rsidR="000007E9" w:rsidRPr="00D04E4E">
        <w:rPr>
          <w:rFonts w:cs="Times New Roman"/>
          <w:szCs w:val="24"/>
        </w:rPr>
        <w:t xml:space="preserve">could be investigated in hypothesis-driven analysis in future research.  </w:t>
      </w:r>
    </w:p>
    <w:p w14:paraId="526F08CA" w14:textId="6931D4AB" w:rsidR="008123D1" w:rsidRPr="00D04E4E" w:rsidRDefault="00DF5DA4" w:rsidP="000A606C">
      <w:pPr>
        <w:ind w:firstLine="720"/>
      </w:pPr>
      <w:r w:rsidRPr="00D04E4E">
        <w:t>T</w:t>
      </w:r>
      <w:r w:rsidR="000230CE" w:rsidRPr="00D04E4E">
        <w:t>he</w:t>
      </w:r>
      <w:r w:rsidR="00F57623" w:rsidRPr="00D04E4E">
        <w:t xml:space="preserve"> current findings also have clinical implications for attentional bias modification interventions.  </w:t>
      </w:r>
      <w:r w:rsidR="000A606C" w:rsidRPr="00D04E4E">
        <w:t xml:space="preserve">This study reports longer first fixations on pain words when they are displayed ipsilateral to the pain location, as compared to contralateral. </w:t>
      </w:r>
      <w:r w:rsidR="00312EEC" w:rsidRPr="00D04E4E">
        <w:t xml:space="preserve">In this case, attentional bias to the pain location </w:t>
      </w:r>
      <w:r w:rsidR="007C1055" w:rsidRPr="00D04E4E">
        <w:t>may</w:t>
      </w:r>
      <w:r w:rsidR="00312EEC" w:rsidRPr="00D04E4E">
        <w:t xml:space="preserve"> compound attentional bias to pain words, producing a larger bias.  </w:t>
      </w:r>
      <w:r w:rsidR="00F57623" w:rsidRPr="00D04E4E">
        <w:t>Accordingly</w:t>
      </w:r>
      <w:r w:rsidR="000A606C" w:rsidRPr="00D04E4E">
        <w:t>,</w:t>
      </w:r>
      <w:r w:rsidR="00F57623" w:rsidRPr="00D04E4E">
        <w:t xml:space="preserve"> train</w:t>
      </w:r>
      <w:r w:rsidR="000A606C" w:rsidRPr="00D04E4E">
        <w:t>ing</w:t>
      </w:r>
      <w:r w:rsidR="00F57623" w:rsidRPr="00D04E4E">
        <w:t xml:space="preserve"> attention awa</w:t>
      </w:r>
      <w:r w:rsidR="00E63BD6" w:rsidRPr="00D04E4E">
        <w:t xml:space="preserve">y from pain-related information </w:t>
      </w:r>
      <w:r w:rsidR="000A606C" w:rsidRPr="00D04E4E">
        <w:t xml:space="preserve">may be more difficult </w:t>
      </w:r>
      <w:r w:rsidR="00E63BD6" w:rsidRPr="00D04E4E">
        <w:t xml:space="preserve">when it is presented </w:t>
      </w:r>
      <w:r w:rsidR="00F57623" w:rsidRPr="00D04E4E">
        <w:t>near</w:t>
      </w:r>
      <w:r w:rsidR="005005E2" w:rsidRPr="00D04E4E">
        <w:t>er</w:t>
      </w:r>
      <w:r w:rsidR="00F57623" w:rsidRPr="00D04E4E">
        <w:t xml:space="preserve"> to the location of pain.  </w:t>
      </w:r>
      <w:r w:rsidR="005005E2" w:rsidRPr="00D04E4E">
        <w:t xml:space="preserve">Therefore, the location of pain should be </w:t>
      </w:r>
      <w:r w:rsidR="000A606C" w:rsidRPr="00D04E4E">
        <w:t>considered</w:t>
      </w:r>
      <w:r w:rsidR="005005E2" w:rsidRPr="00D04E4E">
        <w:t xml:space="preserve"> </w:t>
      </w:r>
      <w:r w:rsidR="000A606C" w:rsidRPr="00D04E4E">
        <w:t>in intervention design.</w:t>
      </w:r>
    </w:p>
    <w:p w14:paraId="08B115D6" w14:textId="0E1FB9E5" w:rsidR="0052404E" w:rsidRPr="00D04E4E" w:rsidRDefault="0052404E" w:rsidP="0052404E">
      <w:pPr>
        <w:ind w:firstLine="720"/>
      </w:pPr>
      <w:r w:rsidRPr="00D04E4E">
        <w:t xml:space="preserve">Existing attentional bias modification interventions for </w:t>
      </w:r>
      <w:r w:rsidR="006D6090" w:rsidRPr="00D04E4E">
        <w:t>individuals with chronic pain</w:t>
      </w:r>
      <w:r w:rsidRPr="00D04E4E">
        <w:t xml:space="preserve"> have attempted to train attention awa</w:t>
      </w:r>
      <w:r w:rsidR="000230CE" w:rsidRPr="00D04E4E">
        <w:t>y from pain-related information</w:t>
      </w:r>
      <w:r w:rsidRPr="00D04E4E">
        <w:rPr>
          <w:rFonts w:cs="Times New Roman"/>
          <w:szCs w:val="24"/>
        </w:rPr>
        <w:t xml:space="preserve"> </w:t>
      </w:r>
      <w:r w:rsidRPr="00D04E4E">
        <w:rPr>
          <w:rFonts w:cs="Times New Roman"/>
          <w:szCs w:val="24"/>
        </w:rPr>
        <w:fldChar w:fldCharType="begin">
          <w:fldData xml:space="preserve">PEVuZE5vdGU+PENpdGU+PEF1dGhvcj5EZWhnaGFuaTwvQXV0aG9yPjxZZWFyPjIwMDQ8L1llYXI+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</w:fldData>
        </w:fldChar>
      </w:r>
      <w:r w:rsidR="00C54C6A" w:rsidRPr="00D04E4E">
        <w:rPr>
          <w:rFonts w:cs="Times New Roman"/>
          <w:szCs w:val="24"/>
        </w:rPr>
        <w:instrText xml:space="preserve"> ADDIN EN.CITE </w:instrText>
      </w:r>
      <w:r w:rsidR="00C54C6A" w:rsidRPr="00D04E4E">
        <w:rPr>
          <w:rFonts w:cs="Times New Roman"/>
          <w:szCs w:val="24"/>
        </w:rPr>
        <w:fldChar w:fldCharType="begin">
          <w:fldData xml:space="preserve">PEVuZE5vdGU+PENpdGU+PEF1dGhvcj5EZWhnaGFuaTwvQXV0aG9yPjxZZWFyPjIwMDQ8L1llYXI+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</w:fldData>
        </w:fldChar>
      </w:r>
      <w:r w:rsidR="00C54C6A" w:rsidRPr="00D04E4E">
        <w:rPr>
          <w:rFonts w:cs="Times New Roman"/>
          <w:szCs w:val="24"/>
        </w:rPr>
        <w:instrText xml:space="preserve"> ADDIN EN.CITE.DATA </w:instrText>
      </w:r>
      <w:r w:rsidR="00C54C6A" w:rsidRPr="00D04E4E">
        <w:rPr>
          <w:rFonts w:cs="Times New Roman"/>
          <w:szCs w:val="24"/>
        </w:rPr>
      </w:r>
      <w:r w:rsidR="00C54C6A" w:rsidRPr="00D04E4E">
        <w:rPr>
          <w:rFonts w:cs="Times New Roman"/>
          <w:szCs w:val="24"/>
        </w:rPr>
        <w:fldChar w:fldCharType="end"/>
      </w:r>
      <w:r w:rsidRPr="00D04E4E">
        <w:rPr>
          <w:rFonts w:cs="Times New Roman"/>
          <w:szCs w:val="24"/>
        </w:rPr>
      </w:r>
      <w:r w:rsidRPr="00D04E4E">
        <w:rPr>
          <w:rFonts w:cs="Times New Roman"/>
          <w:szCs w:val="24"/>
        </w:rPr>
        <w:fldChar w:fldCharType="separate"/>
      </w:r>
      <w:r w:rsidR="00C54C6A" w:rsidRPr="00D04E4E">
        <w:rPr>
          <w:rFonts w:cs="Times New Roman"/>
          <w:noProof/>
          <w:szCs w:val="24"/>
        </w:rPr>
        <w:t>[11; 21; 46; 56; 57; 61; 68]</w:t>
      </w:r>
      <w:r w:rsidRPr="00D04E4E">
        <w:rPr>
          <w:rFonts w:cs="Times New Roman"/>
          <w:szCs w:val="24"/>
        </w:rPr>
        <w:fldChar w:fldCharType="end"/>
      </w:r>
      <w:r w:rsidRPr="00D04E4E">
        <w:rPr>
          <w:rFonts w:cs="Times New Roman"/>
          <w:szCs w:val="24"/>
        </w:rPr>
        <w:t xml:space="preserve">.  However, the current study found that a combination of </w:t>
      </w:r>
      <w:r w:rsidRPr="00D04E4E">
        <w:t xml:space="preserve">attentional bias to painful sensations and high pain-related interpretation bias was associated with attentional bias away from pain words, which may indicate avoidance of pain-related information.  If this pattern were present in a participant of a cognitive bias modification intervention, rather than further directing attention away from pain words, the biases may be better addressed by attempting to reduce pain-related interpretation bias </w:t>
      </w:r>
      <w:r w:rsidRPr="00D04E4E">
        <w:fldChar w:fldCharType="begin"/>
      </w:r>
      <w:r w:rsidR="00EF3CCD" w:rsidRPr="00D04E4E">
        <w:instrText xml:space="preserve"> ADDIN EN.CITE &lt;EndNote&gt;&lt;Cite&gt;&lt;Author&gt;Jones&lt;/Author&gt;&lt;Year&gt;2014&lt;/Year&gt;&lt;RecNum&gt;882&lt;/RecNum&gt;&lt;Prefix&gt;e.g. &lt;/Prefix&gt;&lt;DisplayText&gt;[e.g. 23]&lt;/DisplayText&gt;&lt;record&gt;&lt;rec-number&gt;882&lt;/rec-number&gt;&lt;foreign-keys&gt;&lt;key app="EN" db-id="2xaaap2efrdzf1eafv5pxxz39e2vzd90zsdz" timestamp="1571054790"&gt;882&lt;/key&gt;&lt;/foreign-keys&gt;&lt;ref-type name="Journal Article"&gt;17&lt;/ref-type&gt;&lt;contributors&gt;&lt;authors&gt;&lt;author&gt;Jones, Emma Blaisdale&lt;/author&gt;&lt;author&gt;Sharpe, Louise&lt;/author&gt;&lt;/authors&gt;&lt;/contributors&gt;&lt;titles&gt;&lt;title&gt;The effect of cognitive bias modification for interpretation on avoidance of pain during an acute experimental pain task&lt;/title&gt;&lt;secondary-title&gt;PAIN®&lt;/secondary-title&gt;&lt;/titles&gt;&lt;periodical&gt;&lt;full-title&gt;PAIN®&lt;/full-title&gt;&lt;/periodical&gt;&lt;pages&gt;1569-1576&lt;/pages&gt;&lt;volume&gt;155&lt;/volume&gt;&lt;number&gt;8&lt;/number&gt;&lt;dates&gt;&lt;year&gt;2014&lt;/year&gt;&lt;/dates&gt;&lt;isbn&gt;0304-3959&lt;/isbn&gt;&lt;urls&gt;&lt;/urls&gt;&lt;/record&gt;&lt;/Cite&gt;&lt;/EndNote&gt;</w:instrText>
      </w:r>
      <w:r w:rsidRPr="00D04E4E">
        <w:fldChar w:fldCharType="separate"/>
      </w:r>
      <w:r w:rsidR="00EF3CCD" w:rsidRPr="00D04E4E">
        <w:rPr>
          <w:noProof/>
        </w:rPr>
        <w:t>[e.g. 23]</w:t>
      </w:r>
      <w:r w:rsidRPr="00D04E4E">
        <w:fldChar w:fldCharType="end"/>
      </w:r>
      <w:r w:rsidRPr="00D04E4E">
        <w:t xml:space="preserve"> or an acceptance-based approach of </w:t>
      </w:r>
      <w:r w:rsidRPr="00D04E4E">
        <w:lastRenderedPageBreak/>
        <w:t xml:space="preserve">directing attention toward pain-related language without the associated threat of pain </w:t>
      </w:r>
      <w:r w:rsidRPr="00D04E4E">
        <w:fldChar w:fldCharType="begin">
          <w:fldData xml:space="preserve">PEVuZE5vdGU+PENpdGU+PEF1dGhvcj5WYW4gUnlja2VnaGVtPC9BdXRob3I+PFllYXI+MjAxNDwv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</w:fldData>
        </w:fldChar>
      </w:r>
      <w:r w:rsidR="00C54C6A" w:rsidRPr="00D04E4E">
        <w:instrText xml:space="preserve"> ADDIN EN.CITE </w:instrText>
      </w:r>
      <w:r w:rsidR="00C54C6A" w:rsidRPr="00D04E4E">
        <w:fldChar w:fldCharType="begin">
          <w:fldData xml:space="preserve">PEVuZE5vdGU+PENpdGU+PEF1dGhvcj5WYW4gUnlja2VnaGVtPC9BdXRob3I+PFllYXI+MjAxNDwv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</w:fldData>
        </w:fldChar>
      </w:r>
      <w:r w:rsidR="00C54C6A" w:rsidRPr="00D04E4E">
        <w:instrText xml:space="preserve"> ADDIN EN.CITE.DATA </w:instrText>
      </w:r>
      <w:r w:rsidR="00C54C6A" w:rsidRPr="00D04E4E">
        <w:fldChar w:fldCharType="end"/>
      </w:r>
      <w:r w:rsidRPr="00D04E4E">
        <w:fldChar w:fldCharType="separate"/>
      </w:r>
      <w:r w:rsidR="00C54C6A" w:rsidRPr="00D04E4E">
        <w:rPr>
          <w:noProof/>
        </w:rPr>
        <w:t>[66; 67]</w:t>
      </w:r>
      <w:r w:rsidRPr="00D04E4E">
        <w:fldChar w:fldCharType="end"/>
      </w:r>
      <w:r w:rsidRPr="00D04E4E">
        <w:t xml:space="preserve">.  </w:t>
      </w:r>
    </w:p>
    <w:p w14:paraId="0C9F6E2A" w14:textId="77777777" w:rsidR="000A606C" w:rsidRPr="00D04E4E" w:rsidRDefault="000A606C" w:rsidP="000A606C">
      <w:pPr>
        <w:ind w:firstLine="720"/>
      </w:pPr>
      <w:r w:rsidRPr="00D04E4E">
        <w:t xml:space="preserve">A further consideration is that the results from this study may be more applicable to interventions for acute or procedural pain than chronic pain due to differing patterns of attentional bias. More specifically, attentional bias is shown toward the location of acute pain but away from the location of chronic pain </w:t>
      </w:r>
      <w:r w:rsidRPr="00D04E4E">
        <w:fldChar w:fldCharType="begin"/>
      </w:r>
      <w:r w:rsidRPr="00D04E4E">
        <w:instrText xml:space="preserve"> ADDIN EN.CITE &lt;EndNote&gt;&lt;Cite&gt;&lt;Author&gt;Broadbent&lt;/Author&gt;&lt;Year&gt;2020&lt;/Year&gt;&lt;RecNum&gt;921&lt;/RecNum&gt;&lt;DisplayText&gt;[8; 16]&lt;/DisplayText&gt;&lt;record&gt;&lt;rec-number&gt;921&lt;/rec-number&gt;&lt;foreign-keys&gt;&lt;key app="EN" db-id="2xaaap2efrdzf1eafv5pxxz39e2vzd90zsdz" timestamp="1605119494"&gt;921&lt;/key&gt;&lt;/foreign-keys&gt;&lt;ref-type name="Journal Article"&gt;17&lt;/ref-type&gt;&lt;contributors&gt;&lt;authors&gt;&lt;author&gt;Broadbent, Philippa&lt;/author&gt;&lt;author&gt;Liossi, Christina&lt;/author&gt;&lt;author&gt;Schoth, Daniel E&lt;/author&gt;&lt;/authors&gt;&lt;/contributors&gt;&lt;titles&gt;&lt;title&gt;Attentional bias to somatosensory stimuli in chronic pain patients: a systematic review and meta-analysis&lt;/title&gt;&lt;secondary-title&gt;Pain&lt;/secondary-title&gt;&lt;/titles&gt;&lt;periodical&gt;&lt;full-title&gt;Pain&lt;/full-title&gt;&lt;/periodical&gt;&lt;pages&gt;10.1097&lt;/pages&gt;&lt;dates&gt;&lt;year&gt;2020&lt;/year&gt;&lt;/dates&gt;&lt;isbn&gt;0304-3959&lt;/isbn&gt;&lt;urls&gt;&lt;/urls&gt;&lt;/record&gt;&lt;/Cite&gt;&lt;Cite&gt;&lt;Author&gt;Filbrich&lt;/Author&gt;&lt;Year&gt;2017&lt;/Year&gt;&lt;RecNum&gt;54&lt;/RecNum&gt;&lt;record&gt;&lt;rec-number&gt;54&lt;/rec-number&gt;&lt;foreign-keys&gt;&lt;key app="EN" db-id="2xaaap2efrdzf1eafv5pxxz39e2vzd90zsdz" timestamp="1555320068"&gt;54&lt;/key&gt;&lt;/foreign-keys&gt;&lt;ref-type name="Journal Article"&gt;17&lt;/ref-type&gt;&lt;contributors&gt;&lt;authors&gt;&lt;author&gt;Filbrich, Lieve&lt;/author&gt;&lt;author&gt;Alamia, Andrea&lt;/author&gt;&lt;author&gt;Burns, Soline&lt;/author&gt;&lt;author&gt;Legrain, Valéry&lt;/author&gt;&lt;/authors&gt;&lt;/contributors&gt;&lt;titles&gt;&lt;title&gt;Orienting attention in visual space by nociceptive stimuli: investigation with a temporal order judgment task based on the adaptive PSI method&lt;/title&gt;&lt;secondary-title&gt;Experimental Brain Research&lt;/secondary-title&gt;&lt;/titles&gt;&lt;periodical&gt;&lt;full-title&gt;Experimental brain research&lt;/full-title&gt;&lt;/periodical&gt;&lt;pages&gt;2069-2079&lt;/pages&gt;&lt;volume&gt;235&lt;/volume&gt;&lt;number&gt;7&lt;/number&gt;&lt;dates&gt;&lt;year&gt;2017&lt;/year&gt;&lt;/dates&gt;&lt;isbn&gt;0014-4819&lt;/isbn&gt;&lt;urls&gt;&lt;/urls&gt;&lt;/record&gt;&lt;/Cite&gt;&lt;/EndNote&gt;</w:instrText>
      </w:r>
      <w:r w:rsidRPr="00D04E4E">
        <w:fldChar w:fldCharType="separate"/>
      </w:r>
      <w:r w:rsidRPr="00D04E4E">
        <w:rPr>
          <w:noProof/>
        </w:rPr>
        <w:t>[8; 16]</w:t>
      </w:r>
      <w:r w:rsidRPr="00D04E4E">
        <w:fldChar w:fldCharType="end"/>
      </w:r>
      <w:r w:rsidRPr="00D04E4E">
        <w:t xml:space="preserve">.  Therefore, it might be predicted that individuals with chronic pain would show less attentional bias to pain words near the location of pain, a prediction that could be tested in future research. </w:t>
      </w:r>
    </w:p>
    <w:p w14:paraId="5B51F64E" w14:textId="77777777" w:rsidR="0052404E" w:rsidRPr="00D04E4E" w:rsidRDefault="0052404E" w:rsidP="005E1124">
      <w:r w:rsidRPr="00D04E4E">
        <w:tab/>
        <w:t xml:space="preserve">The methods </w:t>
      </w:r>
      <w:r w:rsidR="000230CE" w:rsidRPr="00D04E4E">
        <w:t>of the current study were</w:t>
      </w:r>
      <w:r w:rsidRPr="00D04E4E">
        <w:t xml:space="preserve"> novel in several ways. This study was the first to assess attentional bias to both p</w:t>
      </w:r>
      <w:r w:rsidR="000230CE" w:rsidRPr="00D04E4E">
        <w:t>ain words and the pain location</w:t>
      </w:r>
      <w:r w:rsidR="006A02AE" w:rsidRPr="00D04E4E">
        <w:t xml:space="preserve"> with a visual probe task</w:t>
      </w:r>
      <w:r w:rsidR="000230CE" w:rsidRPr="00D04E4E">
        <w:t xml:space="preserve">, </w:t>
      </w:r>
      <w:r w:rsidR="006A02AE" w:rsidRPr="00D04E4E">
        <w:t xml:space="preserve">reducing the effect of task differences on their measurement and facilitating concurrent measurement. </w:t>
      </w:r>
      <w:r w:rsidR="00024BC7" w:rsidRPr="00D04E4E">
        <w:t xml:space="preserve"> Additionally, this study was the first to use the incidental learning task with pain-related words.  A significant congruency effect was achieved indicating </w:t>
      </w:r>
      <w:r w:rsidR="00024BC7" w:rsidRPr="00D04E4E">
        <w:rPr>
          <w:rFonts w:cs="Times New Roman"/>
          <w:szCs w:val="24"/>
        </w:rPr>
        <w:t>that the testing phase assessed pain-related interpretation bias successfully.  I</w:t>
      </w:r>
      <w:r w:rsidRPr="00D04E4E">
        <w:rPr>
          <w:rFonts w:cs="Times New Roman"/>
          <w:szCs w:val="24"/>
        </w:rPr>
        <w:t xml:space="preserve">dentical </w:t>
      </w:r>
      <w:r w:rsidR="00024BC7" w:rsidRPr="00D04E4E">
        <w:rPr>
          <w:rFonts w:cs="Times New Roman"/>
          <w:szCs w:val="24"/>
        </w:rPr>
        <w:t xml:space="preserve">word </w:t>
      </w:r>
      <w:r w:rsidRPr="00D04E4E">
        <w:rPr>
          <w:rFonts w:cs="Times New Roman"/>
          <w:szCs w:val="24"/>
        </w:rPr>
        <w:t xml:space="preserve">stimuli </w:t>
      </w:r>
      <w:r w:rsidR="00024BC7" w:rsidRPr="00D04E4E">
        <w:t>were used to</w:t>
      </w:r>
      <w:r w:rsidRPr="00D04E4E">
        <w:t xml:space="preserve"> assess attention and interpretation bias</w:t>
      </w:r>
      <w:r w:rsidR="00024BC7" w:rsidRPr="00D04E4E">
        <w:t>es, minimising</w:t>
      </w:r>
      <w:r w:rsidR="000230CE" w:rsidRPr="00D04E4E">
        <w:t xml:space="preserve"> the effects of stimuli differences on the associati</w:t>
      </w:r>
      <w:r w:rsidR="00024BC7" w:rsidRPr="00D04E4E">
        <w:t>on between biases. Additionally, t</w:t>
      </w:r>
      <w:r w:rsidR="005E1124" w:rsidRPr="00D04E4E">
        <w:t>his study was conducted in</w:t>
      </w:r>
      <w:r w:rsidR="000230CE" w:rsidRPr="00D04E4E">
        <w:t xml:space="preserve"> a</w:t>
      </w:r>
      <w:r w:rsidRPr="00D04E4E">
        <w:rPr>
          <w:rFonts w:cs="Times New Roman"/>
          <w:szCs w:val="24"/>
        </w:rPr>
        <w:t xml:space="preserve"> controlle</w:t>
      </w:r>
      <w:r w:rsidR="001021D4" w:rsidRPr="00D04E4E">
        <w:rPr>
          <w:rFonts w:cs="Times New Roman"/>
          <w:szCs w:val="24"/>
        </w:rPr>
        <w:t xml:space="preserve">d laboratory environment with </w:t>
      </w:r>
      <w:r w:rsidRPr="00D04E4E">
        <w:rPr>
          <w:rFonts w:cs="Times New Roman"/>
          <w:szCs w:val="24"/>
        </w:rPr>
        <w:t>standardised temperature and lighting brightness</w:t>
      </w:r>
      <w:r w:rsidR="00024BC7" w:rsidRPr="00D04E4E">
        <w:rPr>
          <w:rFonts w:cs="Times New Roman"/>
          <w:szCs w:val="24"/>
        </w:rPr>
        <w:t xml:space="preserve"> to maximise consistency and accuracy of measurement. </w:t>
      </w:r>
    </w:p>
    <w:p w14:paraId="7262FF40" w14:textId="3CDC8BA2" w:rsidR="0052404E" w:rsidRPr="00D04E4E" w:rsidRDefault="001021D4" w:rsidP="00582CC7">
      <w:pPr>
        <w:ind w:firstLine="720"/>
      </w:pPr>
      <w:r w:rsidRPr="00D04E4E">
        <w:t>Nonetheless, t</w:t>
      </w:r>
      <w:r w:rsidR="000230CE" w:rsidRPr="00D04E4E">
        <w:t xml:space="preserve">his study </w:t>
      </w:r>
      <w:r w:rsidR="00024BC7" w:rsidRPr="00D04E4E">
        <w:t>had</w:t>
      </w:r>
      <w:r w:rsidR="00B31365" w:rsidRPr="00D04E4E">
        <w:t xml:space="preserve"> limitations.</w:t>
      </w:r>
      <w:r w:rsidR="000230CE" w:rsidRPr="00D04E4E">
        <w:t xml:space="preserve">  </w:t>
      </w:r>
      <w:r w:rsidR="00BF3ECF" w:rsidRPr="00D04E4E">
        <w:t>Participants</w:t>
      </w:r>
      <w:r w:rsidR="0052404E" w:rsidRPr="00D04E4E">
        <w:t xml:space="preserve"> </w:t>
      </w:r>
      <w:r w:rsidR="00024BC7" w:rsidRPr="00D04E4E">
        <w:t>were able</w:t>
      </w:r>
      <w:r w:rsidR="0052404E" w:rsidRPr="00D04E4E">
        <w:t xml:space="preserve"> to stop the pain stimulus at any time, </w:t>
      </w:r>
      <w:r w:rsidR="00024BC7" w:rsidRPr="00D04E4E">
        <w:t>resulting</w:t>
      </w:r>
      <w:r w:rsidR="0052404E" w:rsidRPr="00D04E4E">
        <w:t xml:space="preserve"> in higher perceived control over pain than is typical for </w:t>
      </w:r>
      <w:r w:rsidR="00E63BD6" w:rsidRPr="00D04E4E">
        <w:t>procedural or acute pain.  Furthermore, p</w:t>
      </w:r>
      <w:r w:rsidR="0052404E" w:rsidRPr="00D04E4E">
        <w:t xml:space="preserve">articipants were aware that the research was related to pain </w:t>
      </w:r>
      <w:r w:rsidR="00B31365" w:rsidRPr="00D04E4E">
        <w:t>and therefore</w:t>
      </w:r>
      <w:r w:rsidR="0052404E" w:rsidRPr="00D04E4E">
        <w:t xml:space="preserve"> </w:t>
      </w:r>
      <w:r w:rsidR="00024BC7" w:rsidRPr="00D04E4E">
        <w:t xml:space="preserve">been subject to </w:t>
      </w:r>
      <w:r w:rsidR="0052404E" w:rsidRPr="00D04E4E">
        <w:t>unintentional prim</w:t>
      </w:r>
      <w:r w:rsidR="00B31365" w:rsidRPr="00D04E4E">
        <w:t>ing or demand characteristics.</w:t>
      </w:r>
      <w:r w:rsidR="003B6866" w:rsidRPr="00D04E4E">
        <w:t xml:space="preserve">  Additionally, </w:t>
      </w:r>
      <w:r w:rsidR="00DE4A21" w:rsidRPr="00D04E4E">
        <w:t>this study used a young, student sample,</w:t>
      </w:r>
      <w:r w:rsidR="003B6866" w:rsidRPr="00D04E4E">
        <w:t xml:space="preserve"> whereas </w:t>
      </w:r>
      <w:r w:rsidR="00DE4A21" w:rsidRPr="00D04E4E">
        <w:t xml:space="preserve">the </w:t>
      </w:r>
      <w:r w:rsidR="003B6866" w:rsidRPr="00D04E4E">
        <w:t>beneficiaries of attentional bias modification interventions are likely to be older</w:t>
      </w:r>
      <w:r w:rsidR="00DE4A21" w:rsidRPr="00D04E4E">
        <w:t xml:space="preserve">, as the likelihood of chronic pain increases with age </w:t>
      </w:r>
      <w:r w:rsidR="008A399C" w:rsidRPr="00D04E4E">
        <w:fldChar w:fldCharType="begin"/>
      </w:r>
      <w:r w:rsidR="008A399C" w:rsidRPr="00D04E4E">
        <w:instrText xml:space="preserve"> ADDIN EN.CITE &lt;EndNote&gt;&lt;Cite&gt;&lt;Author&gt;Breivik&lt;/Author&gt;&lt;Year&gt;2006&lt;/Year&gt;&lt;RecNum&gt;1&lt;/RecNum&gt;&lt;DisplayText&gt;[7]&lt;/DisplayText&gt;&lt;record&gt;&lt;rec-number&gt;1&lt;/rec-number&gt;&lt;foreign-keys&gt;&lt;key app="EN" db-id="2xaaap2efrdzf1eafv5pxxz39e2vzd90zsdz" timestamp="1550759460"&gt;1&lt;/key&gt;&lt;/foreign-keys&gt;&lt;ref-type name="Journal Article"&gt;17&lt;/ref-type&gt;&lt;contributors&gt;&lt;authors&gt;&lt;author&gt;Breivik, H.&lt;/author&gt;&lt;author&gt;Collett, B.&lt;/author&gt;&lt;author&gt;Ventafridda, V.&lt;/author&gt;&lt;author&gt;Cohen, R.&lt;/author&gt;&lt;author&gt;Gallacher, D.&lt;/author&gt;&lt;/authors&gt;&lt;/contributors&gt;&lt;titles&gt;&lt;title&gt;Survey of chronic pain in Europe: prevalence, impact on daily life, and treatment&lt;/title&gt;&lt;secondary-title&gt;European Journal of Pain&lt;/secondary-title&gt;&lt;/titles&gt;&lt;periodical&gt;&lt;full-title&gt;European Journal of Pain&lt;/full-title&gt;&lt;/periodical&gt;&lt;pages&gt;287-333&lt;/pages&gt;&lt;volume&gt;10&lt;/volume&gt;&lt;number&gt;4&lt;/number&gt;&lt;edition&gt;2005/08/10&lt;/edition&gt;&lt;keywords&gt;&lt;keyword&gt;Activities of Daily Living&lt;/keyword&gt;&lt;keyword&gt;Adolescent&lt;/keyword&gt;&lt;keyword&gt;Adult&lt;/keyword&gt;&lt;keyword&gt;Aged&lt;/keyword&gt;&lt;keyword&gt;Aged, 80 and over&lt;/keyword&gt;&lt;keyword&gt;Analgesics&lt;/keyword&gt;&lt;keyword&gt;Chronic Disease&lt;/keyword&gt;&lt;keyword&gt;Comorbidity&lt;/keyword&gt;&lt;keyword&gt;Cross-Sectional Studies&lt;/keyword&gt;&lt;keyword&gt;Depressive Disorder&lt;/keyword&gt;&lt;keyword&gt;Europe&lt;/keyword&gt;&lt;keyword&gt;Female&lt;/keyword&gt;&lt;keyword&gt;Health Care Surveys&lt;/keyword&gt;&lt;keyword&gt;Health Surveys&lt;/keyword&gt;&lt;keyword&gt;Humans&lt;/keyword&gt;&lt;keyword&gt;Interviews as Topic&lt;/keyword&gt;&lt;keyword&gt;Male&lt;/keyword&gt;&lt;keyword&gt;Mass Screening&lt;/keyword&gt;&lt;keyword&gt;Middle Aged&lt;/keyword&gt;&lt;keyword&gt;Pain&lt;/keyword&gt;&lt;keyword&gt;Pain Management&lt;/keyword&gt;&lt;keyword&gt;Pain Measurement&lt;/keyword&gt;&lt;keyword&gt;Patient Satisfaction&lt;/keyword&gt;&lt;keyword&gt;Prevalence&lt;/keyword&gt;&lt;keyword&gt;Quality of Life&lt;/keyword&gt;&lt;keyword&gt;Surveys and Questionnaires&lt;/keyword&gt;&lt;/keywords&gt;&lt;dates&gt;&lt;year&gt;2006&lt;/year&gt;&lt;pub-dates&gt;&lt;date&gt;May&lt;/date&gt;&lt;/pub-dates&gt;&lt;/dates&gt;&lt;isbn&gt;1090-3801&lt;/isbn&gt;&lt;accession-num&gt;16095934&lt;/accession-num&gt;&lt;urls&gt;&lt;related-urls&gt;&lt;url&gt;https://www.ncbi.nlm.nih.gov/pubmed/16095934&lt;/url&gt;&lt;/related-urls&gt;&lt;/urls&gt;&lt;electronic-resource-num&gt;10.1016/j.ejpain.2005.06.009&lt;/electronic-resource-num&gt;&lt;language&gt;eng&lt;/language&gt;&lt;/record&gt;&lt;/Cite&gt;&lt;/EndNote&gt;</w:instrText>
      </w:r>
      <w:r w:rsidR="008A399C" w:rsidRPr="00D04E4E">
        <w:fldChar w:fldCharType="separate"/>
      </w:r>
      <w:r w:rsidR="008A399C" w:rsidRPr="00D04E4E">
        <w:rPr>
          <w:noProof/>
        </w:rPr>
        <w:t>[7]</w:t>
      </w:r>
      <w:r w:rsidR="008A399C" w:rsidRPr="00D04E4E">
        <w:fldChar w:fldCharType="end"/>
      </w:r>
      <w:r w:rsidR="003B6866" w:rsidRPr="00D04E4E">
        <w:t>. Previous research has found that,</w:t>
      </w:r>
      <w:r w:rsidR="00024BC7" w:rsidRPr="00D04E4E">
        <w:t xml:space="preserve"> although</w:t>
      </w:r>
      <w:r w:rsidR="003B6866" w:rsidRPr="00D04E4E">
        <w:t xml:space="preserve"> overall response time</w:t>
      </w:r>
      <w:r w:rsidR="006A02AE" w:rsidRPr="00D04E4E">
        <w:t>s</w:t>
      </w:r>
      <w:r w:rsidR="003B6866" w:rsidRPr="00D04E4E">
        <w:t xml:space="preserve"> </w:t>
      </w:r>
      <w:r w:rsidR="006A02AE" w:rsidRPr="00D04E4E">
        <w:lastRenderedPageBreak/>
        <w:t>increase</w:t>
      </w:r>
      <w:r w:rsidR="003B6866" w:rsidRPr="00D04E4E">
        <w:t xml:space="preserve"> with age, </w:t>
      </w:r>
      <w:r w:rsidR="00DE4A21" w:rsidRPr="00D04E4E">
        <w:t xml:space="preserve">there </w:t>
      </w:r>
      <w:r w:rsidR="008A399C" w:rsidRPr="00D04E4E">
        <w:t xml:space="preserve">is no evidence of a </w:t>
      </w:r>
      <w:r w:rsidR="00DE4A21" w:rsidRPr="00D04E4E">
        <w:t>significant association between age and attentional bias</w:t>
      </w:r>
      <w:r w:rsidR="008A399C" w:rsidRPr="00D04E4E">
        <w:t xml:space="preserve"> </w:t>
      </w:r>
      <w:r w:rsidR="008A399C" w:rsidRPr="00D04E4E">
        <w:fldChar w:fldCharType="begin">
          <w:fldData xml:space="preserve">PEVuZE5vdGU+PENpdGU+PEF1dGhvcj5Ub2RkPC9BdXRob3I+PFllYXI+MjAxODwvWWVhcj48UmVj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</w:fldData>
        </w:fldChar>
      </w:r>
      <w:r w:rsidR="00C54C6A" w:rsidRPr="00D04E4E">
        <w:instrText xml:space="preserve"> ADDIN EN.CITE </w:instrText>
      </w:r>
      <w:r w:rsidR="00C54C6A" w:rsidRPr="00D04E4E">
        <w:fldChar w:fldCharType="begin">
          <w:fldData xml:space="preserve">PEVuZE5vdGU+PENpdGU+PEF1dGhvcj5Ub2RkPC9BdXRob3I+PFllYXI+MjAxODwvWWVhcj48UmVj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</w:fldData>
        </w:fldChar>
      </w:r>
      <w:r w:rsidR="00C54C6A" w:rsidRPr="00D04E4E">
        <w:instrText xml:space="preserve"> ADDIN EN.CITE.DATA </w:instrText>
      </w:r>
      <w:r w:rsidR="00C54C6A" w:rsidRPr="00D04E4E">
        <w:fldChar w:fldCharType="end"/>
      </w:r>
      <w:r w:rsidR="008A399C" w:rsidRPr="00D04E4E">
        <w:fldChar w:fldCharType="separate"/>
      </w:r>
      <w:r w:rsidR="00C54C6A" w:rsidRPr="00D04E4E">
        <w:rPr>
          <w:noProof/>
        </w:rPr>
        <w:t>[10; 51; 64]</w:t>
      </w:r>
      <w:r w:rsidR="008A399C" w:rsidRPr="00D04E4E">
        <w:fldChar w:fldCharType="end"/>
      </w:r>
      <w:r w:rsidR="008A399C" w:rsidRPr="00D04E4E">
        <w:t xml:space="preserve">. </w:t>
      </w:r>
      <w:r w:rsidR="00DE4A21" w:rsidRPr="00D04E4E">
        <w:t xml:space="preserve">Therefore, similar results </w:t>
      </w:r>
      <w:r w:rsidR="00024BC7" w:rsidRPr="00D04E4E">
        <w:t>are likely to</w:t>
      </w:r>
      <w:r w:rsidR="00DE4A21" w:rsidRPr="00D04E4E">
        <w:t xml:space="preserve"> have been obtained with an older sample</w:t>
      </w:r>
      <w:r w:rsidR="008A399C" w:rsidRPr="00D04E4E">
        <w:t>,</w:t>
      </w:r>
      <w:r w:rsidR="00DE4A21" w:rsidRPr="00D04E4E">
        <w:t xml:space="preserve"> although this should be tested in future research.</w:t>
      </w:r>
      <w:r w:rsidR="008A399C" w:rsidRPr="00D04E4E">
        <w:t xml:space="preserve">  </w:t>
      </w:r>
      <w:r w:rsidR="00626A42" w:rsidRPr="00D04E4E">
        <w:t>To consider a further limitation, the study used a threshold level cold pain stimulus because pilot testing indicated that participants would not tolerate a more intense stimulus for the duration of the visual-probe task.  However, a suprathreshold stimulus may have strengthened the activation of bottom-up attentional processes and therefore elicited greater attentional bias</w:t>
      </w:r>
      <w:r w:rsidR="003B6866" w:rsidRPr="00D04E4E">
        <w:t xml:space="preserve">.  </w:t>
      </w:r>
    </w:p>
    <w:p w14:paraId="5AE73030" w14:textId="58CFC28A" w:rsidR="00E63BD6" w:rsidRPr="00D04E4E" w:rsidRDefault="00B31365" w:rsidP="0052404E">
      <w:pPr>
        <w:ind w:firstLine="720"/>
      </w:pPr>
      <w:r w:rsidRPr="00D04E4E">
        <w:t>There were also</w:t>
      </w:r>
      <w:r w:rsidR="0052404E" w:rsidRPr="00D04E4E">
        <w:t xml:space="preserve"> procedural limitations</w:t>
      </w:r>
      <w:r w:rsidRPr="00D04E4E">
        <w:t xml:space="preserve"> to the current study</w:t>
      </w:r>
      <w:r w:rsidR="0052404E" w:rsidRPr="00D04E4E">
        <w:t xml:space="preserve">. </w:t>
      </w:r>
      <w:r w:rsidRPr="00D04E4E">
        <w:t xml:space="preserve">Notably, </w:t>
      </w:r>
      <w:r w:rsidR="00E63BD6" w:rsidRPr="00D04E4E">
        <w:t xml:space="preserve">due to an oversight, </w:t>
      </w:r>
      <w:r w:rsidRPr="00D04E4E">
        <w:t>h</w:t>
      </w:r>
      <w:r w:rsidR="0052404E" w:rsidRPr="00D04E4E">
        <w:t xml:space="preserve">andedness information was collected online after study completion and therefore was not obtained from several participants.  In addition, </w:t>
      </w:r>
      <w:r w:rsidR="00E63BD6" w:rsidRPr="00D04E4E">
        <w:t xml:space="preserve">the horizontal display of stimuli in the visual-probe task resulted in an inevitable </w:t>
      </w:r>
      <w:r w:rsidR="0052404E" w:rsidRPr="00D04E4E">
        <w:t xml:space="preserve">leftward bias </w:t>
      </w:r>
      <w:r w:rsidR="00E63BD6" w:rsidRPr="00D04E4E">
        <w:t xml:space="preserve">of attention, similar to previous studies </w:t>
      </w:r>
      <w:r w:rsidR="00E63BD6" w:rsidRPr="00D04E4E">
        <w:fldChar w:fldCharType="begin"/>
      </w:r>
      <w:r w:rsidR="00C54C6A" w:rsidRPr="00D04E4E">
        <w:instrText xml:space="preserve"> ADDIN EN.CITE &lt;EndNote&gt;&lt;Cite&gt;&lt;Author&gt;Schmidt&lt;/Author&gt;&lt;Year&gt;2018&lt;/Year&gt;&lt;RecNum&gt;71&lt;/RecNum&gt;&lt;Prefix&gt;e.g. &lt;/Prefix&gt;&lt;DisplayText&gt;[e.g. 44]&lt;/DisplayText&gt;&lt;record&gt;&lt;rec-number&gt;71&lt;/rec-number&gt;&lt;foreign-keys&gt;&lt;key app="EN" db-id="2xaaap2efrdzf1eafv5pxxz39e2vzd90zsdz" timestamp="1556704752"&gt;71&lt;/key&gt;&lt;/foreign-keys&gt;&lt;ref-type name="Journal Article"&gt;17&lt;/ref-type&gt;&lt;contributors&gt;&lt;authors&gt;&lt;author&gt;Schmidt, Katharina&lt;/author&gt;&lt;author&gt;Gamer, Matthias&lt;/author&gt;&lt;author&gt;Forkmann, Katarina&lt;/author&gt;&lt;author&gt;Bingel, Ulrike&lt;/author&gt;&lt;/authors&gt;&lt;/contributors&gt;&lt;titles&gt;&lt;title&gt;Pain affects visual orientation: an eye-tracking study&lt;/title&gt;&lt;secondary-title&gt;The Journal of Pain&lt;/secondary-title&gt;&lt;/titles&gt;&lt;periodical&gt;&lt;full-title&gt;The Journal of Pain&lt;/full-title&gt;&lt;/periodical&gt;&lt;pages&gt;135-145&lt;/pages&gt;&lt;volume&gt;19&lt;/volume&gt;&lt;number&gt;2&lt;/number&gt;&lt;dates&gt;&lt;year&gt;2018&lt;/year&gt;&lt;/dates&gt;&lt;isbn&gt;1526-5900&lt;/isbn&gt;&lt;urls&gt;&lt;/urls&gt;&lt;/record&gt;&lt;/Cite&gt;&lt;/EndNote&gt;</w:instrText>
      </w:r>
      <w:r w:rsidR="00E63BD6" w:rsidRPr="00D04E4E">
        <w:fldChar w:fldCharType="separate"/>
      </w:r>
      <w:r w:rsidR="00C54C6A" w:rsidRPr="00D04E4E">
        <w:rPr>
          <w:noProof/>
        </w:rPr>
        <w:t>[e.g. 44]</w:t>
      </w:r>
      <w:r w:rsidR="00E63BD6" w:rsidRPr="00D04E4E">
        <w:fldChar w:fldCharType="end"/>
      </w:r>
      <w:r w:rsidR="0052404E" w:rsidRPr="00D04E4E">
        <w:t>.</w:t>
      </w:r>
      <w:r w:rsidR="00E63BD6" w:rsidRPr="00D04E4E">
        <w:t xml:space="preserve">  However, comparable biases also influence attention to vertical stimuli displays </w:t>
      </w:r>
      <w:r w:rsidR="00817EEB" w:rsidRPr="00D04E4E">
        <w:fldChar w:fldCharType="begin"/>
      </w:r>
      <w:r w:rsidR="00C54C6A" w:rsidRPr="00D04E4E">
        <w:instrText xml:space="preserve"> ADDIN EN.CITE &lt;EndNote&gt;&lt;Cite&gt;&lt;Author&gt;Schoth&lt;/Author&gt;&lt;Year&gt;2012&lt;/Year&gt;&lt;RecNum&gt;7&lt;/RecNum&gt;&lt;DisplayText&gt;[51]&lt;/DisplayText&gt;&lt;record&gt;&lt;rec-number&gt;7&lt;/rec-number&gt;&lt;foreign-keys&gt;&lt;key app="EN" db-id="2xaaap2efrdzf1eafv5pxxz39e2vzd90zsdz" timestamp="1550759466"&gt;7&lt;/key&gt;&lt;/foreign-keys&gt;&lt;ref-type name="Journal Article"&gt;17&lt;/ref-type&gt;&lt;contributors&gt;&lt;authors&gt;&lt;author&gt;Schoth, D. E.&lt;/author&gt;&lt;author&gt;Nunes, V. D.&lt;/author&gt;&lt;author&gt;Liossi, C.&lt;/author&gt;&lt;/authors&gt;&lt;/contributors&gt;&lt;titles&gt;&lt;title&gt;Attentional bias towards pain-related information in chronic pain; a meta-analysis of visual-probe investigations&lt;/title&gt;&lt;secondary-title&gt;Clinical Psychology Review&lt;/secondary-title&gt;&lt;/titles&gt;&lt;periodical&gt;&lt;full-title&gt;Clinical Psychology Review&lt;/full-title&gt;&lt;/periodical&gt;&lt;pages&gt;13-25&lt;/pages&gt;&lt;volume&gt;32&lt;/volume&gt;&lt;number&gt;1&lt;/number&gt;&lt;edition&gt;2011/09/17&lt;/edition&gt;&lt;keywords&gt;&lt;keyword&gt;Attention&lt;/keyword&gt;&lt;keyword&gt;Chronic Pain&lt;/keyword&gt;&lt;keyword&gt;Cues&lt;/keyword&gt;&lt;keyword&gt;Humans&lt;/keyword&gt;&lt;keyword&gt;Pain Measurement&lt;/keyword&gt;&lt;keyword&gt;Physical Stimulation&lt;/keyword&gt;&lt;/keywords&gt;&lt;dates&gt;&lt;year&gt;2012&lt;/year&gt;&lt;pub-dates&gt;&lt;date&gt;Feb&lt;/date&gt;&lt;/pub-dates&gt;&lt;/dates&gt;&lt;isbn&gt;1873-7811&lt;/isbn&gt;&lt;accession-num&gt;22100743&lt;/accession-num&gt;&lt;urls&gt;&lt;related-urls&gt;&lt;url&gt;https://www.ncbi.nlm.nih.gov/pubmed/22100743&lt;/url&gt;&lt;/related-urls&gt;&lt;/urls&gt;&lt;electronic-resource-num&gt;10.1016/j.cpr.2011.09.004&lt;/electronic-resource-num&gt;&lt;language&gt;eng&lt;/language&gt;&lt;/record&gt;&lt;/Cite&gt;&lt;/EndNote&gt;</w:instrText>
      </w:r>
      <w:r w:rsidR="00817EEB" w:rsidRPr="00D04E4E">
        <w:fldChar w:fldCharType="separate"/>
      </w:r>
      <w:r w:rsidR="00C54C6A" w:rsidRPr="00D04E4E">
        <w:rPr>
          <w:noProof/>
        </w:rPr>
        <w:t>[51]</w:t>
      </w:r>
      <w:r w:rsidR="00817EEB" w:rsidRPr="00D04E4E">
        <w:fldChar w:fldCharType="end"/>
      </w:r>
      <w:r w:rsidR="00E63BD6" w:rsidRPr="00D04E4E">
        <w:t xml:space="preserve">.   </w:t>
      </w:r>
    </w:p>
    <w:p w14:paraId="723077AD" w14:textId="0959CE81" w:rsidR="009B2451" w:rsidRPr="00D04E4E" w:rsidRDefault="0052404E" w:rsidP="009B2451">
      <w:r w:rsidRPr="00D04E4E">
        <w:tab/>
        <w:t xml:space="preserve">The results of this </w:t>
      </w:r>
      <w:r w:rsidR="00B31365" w:rsidRPr="00D04E4E">
        <w:t xml:space="preserve">study </w:t>
      </w:r>
      <w:r w:rsidRPr="00D04E4E">
        <w:t>have prompted several suggestions for future research.   Firstly, future studies could investigate the association between attentional bias to pain and attentional bias to pain-related language in a sample with chronic pain</w:t>
      </w:r>
      <w:r w:rsidR="006A02AE" w:rsidRPr="00D04E4E">
        <w:t xml:space="preserve">. </w:t>
      </w:r>
      <w:r w:rsidRPr="00D04E4E">
        <w:t xml:space="preserve"> Secondly, whereas this study investigated the association between </w:t>
      </w:r>
      <w:r w:rsidR="001021D4" w:rsidRPr="00D04E4E">
        <w:t xml:space="preserve">attentional </w:t>
      </w:r>
      <w:r w:rsidRPr="00D04E4E">
        <w:t>biases to pain-related</w:t>
      </w:r>
      <w:r w:rsidR="001021D4" w:rsidRPr="00D04E4E">
        <w:t xml:space="preserve"> language and painful sensations</w:t>
      </w:r>
      <w:r w:rsidRPr="00D04E4E">
        <w:t xml:space="preserve">, future research could investigate </w:t>
      </w:r>
      <w:r w:rsidR="006A02AE" w:rsidRPr="00D04E4E">
        <w:t xml:space="preserve">this association </w:t>
      </w:r>
      <w:r w:rsidRPr="00D04E4E">
        <w:t>for interpretation</w:t>
      </w:r>
      <w:r w:rsidR="006A02AE" w:rsidRPr="00D04E4E">
        <w:t xml:space="preserve"> biases</w:t>
      </w:r>
      <w:r w:rsidRPr="00D04E4E">
        <w:t xml:space="preserve">. This line of research could </w:t>
      </w:r>
      <w:r w:rsidR="00B31365" w:rsidRPr="00D04E4E">
        <w:t>improve understanding of how</w:t>
      </w:r>
      <w:r w:rsidRPr="00D04E4E">
        <w:t xml:space="preserve"> interpretation bias </w:t>
      </w:r>
      <w:r w:rsidR="00B31365" w:rsidRPr="00D04E4E">
        <w:t>modification interventions using pain-related language could</w:t>
      </w:r>
      <w:r w:rsidRPr="00D04E4E">
        <w:t xml:space="preserve"> affect </w:t>
      </w:r>
      <w:r w:rsidR="00B31365" w:rsidRPr="00D04E4E">
        <w:t>perception of</w:t>
      </w:r>
      <w:r w:rsidRPr="00D04E4E">
        <w:t xml:space="preserve"> ambiguous bodily sensations </w:t>
      </w:r>
      <w:r w:rsidRPr="00D04E4E">
        <w:fldChar w:fldCharType="begin"/>
      </w:r>
      <w:r w:rsidR="00EF3CCD" w:rsidRPr="00D04E4E">
        <w:instrText xml:space="preserve"> ADDIN EN.CITE &lt;EndNote&gt;&lt;Cite&gt;&lt;Author&gt;Jones&lt;/Author&gt;&lt;Year&gt;2014&lt;/Year&gt;&lt;RecNum&gt;882&lt;/RecNum&gt;&lt;Prefix&gt;e.g. &lt;/Prefix&gt;&lt;DisplayText&gt;[e.g. 23]&lt;/DisplayText&gt;&lt;record&gt;&lt;rec-number&gt;882&lt;/rec-number&gt;&lt;foreign-keys&gt;&lt;key app="EN" db-id="2xaaap2efrdzf1eafv5pxxz39e2vzd90zsdz" timestamp="1571054790"&gt;882&lt;/key&gt;&lt;/foreign-keys&gt;&lt;ref-type name="Journal Article"&gt;17&lt;/ref-type&gt;&lt;contributors&gt;&lt;authors&gt;&lt;author&gt;Jones, Emma Blaisdale&lt;/author&gt;&lt;author&gt;Sharpe, Louise&lt;/author&gt;&lt;/authors&gt;&lt;/contributors&gt;&lt;titles&gt;&lt;title&gt;The effect of cognitive bias modification for interpretation on avoidance of pain during an acute experimental pain task&lt;/title&gt;&lt;secondary-title&gt;PAIN®&lt;/secondary-title&gt;&lt;/titles&gt;&lt;periodical&gt;&lt;full-title&gt;PAIN®&lt;/full-title&gt;&lt;/periodical&gt;&lt;pages&gt;1569-1576&lt;/pages&gt;&lt;volume&gt;155&lt;/volume&gt;&lt;number&gt;8&lt;/number&gt;&lt;dates&gt;&lt;year&gt;2014&lt;/year&gt;&lt;/dates&gt;&lt;isbn&gt;0304-3959&lt;/isbn&gt;&lt;urls&gt;&lt;/urls&gt;&lt;/record&gt;&lt;/Cite&gt;&lt;/EndNote&gt;</w:instrText>
      </w:r>
      <w:r w:rsidRPr="00D04E4E">
        <w:fldChar w:fldCharType="separate"/>
      </w:r>
      <w:r w:rsidR="00EF3CCD" w:rsidRPr="00D04E4E">
        <w:rPr>
          <w:noProof/>
        </w:rPr>
        <w:t>[e.g. 23]</w:t>
      </w:r>
      <w:r w:rsidRPr="00D04E4E">
        <w:fldChar w:fldCharType="end"/>
      </w:r>
      <w:r w:rsidRPr="00D04E4E">
        <w:t xml:space="preserve">.  </w:t>
      </w:r>
      <w:r w:rsidR="003530BB" w:rsidRPr="00D04E4E">
        <w:t>Finally</w:t>
      </w:r>
      <w:r w:rsidRPr="00D04E4E">
        <w:t xml:space="preserve">, due to the connections between interpretation and attentional biases in the current study, future research could investigate whether modifying interpretation bias for pain-related language </w:t>
      </w:r>
      <w:r w:rsidR="00B31365" w:rsidRPr="00D04E4E">
        <w:t>alters</w:t>
      </w:r>
      <w:r w:rsidRPr="00D04E4E">
        <w:t xml:space="preserve"> attentional bias </w:t>
      </w:r>
      <w:r w:rsidR="001021D4" w:rsidRPr="00D04E4E">
        <w:t xml:space="preserve">to </w:t>
      </w:r>
      <w:r w:rsidRPr="00D04E4E">
        <w:t xml:space="preserve">pain-related words.  </w:t>
      </w:r>
    </w:p>
    <w:p w14:paraId="486C2AAC" w14:textId="77777777" w:rsidR="00207E30" w:rsidRPr="00D04E4E" w:rsidRDefault="00207E30" w:rsidP="00207E30">
      <w:pPr>
        <w:pStyle w:val="Heading2"/>
        <w:jc w:val="center"/>
      </w:pPr>
      <w:bookmarkStart w:id="0" w:name="_Toc45624925"/>
      <w:r w:rsidRPr="00D04E4E">
        <w:lastRenderedPageBreak/>
        <w:t>Conclusion</w:t>
      </w:r>
      <w:bookmarkEnd w:id="0"/>
    </w:p>
    <w:p w14:paraId="78ADE804" w14:textId="5D1BFB2C" w:rsidR="00207E30" w:rsidRPr="00D04E4E" w:rsidRDefault="00207E30" w:rsidP="00EF3CCD">
      <w:pPr>
        <w:ind w:firstLine="720"/>
        <w:rPr>
          <w:rFonts w:cs="Times New Roman"/>
        </w:rPr>
      </w:pPr>
      <w:r w:rsidRPr="00D04E4E">
        <w:rPr>
          <w:rFonts w:cs="Times New Roman"/>
          <w:szCs w:val="24"/>
        </w:rPr>
        <w:t xml:space="preserve">An experimental study </w:t>
      </w:r>
      <w:r w:rsidR="00234CD6" w:rsidRPr="00D04E4E">
        <w:rPr>
          <w:rFonts w:cs="Times New Roman"/>
          <w:szCs w:val="24"/>
        </w:rPr>
        <w:t>of</w:t>
      </w:r>
      <w:r w:rsidRPr="00D04E4E">
        <w:rPr>
          <w:rFonts w:cs="Times New Roman"/>
          <w:szCs w:val="24"/>
        </w:rPr>
        <w:t xml:space="preserve"> </w:t>
      </w:r>
      <w:r w:rsidR="00CC0076" w:rsidRPr="00D04E4E">
        <w:t xml:space="preserve">healthy individuals </w:t>
      </w:r>
      <w:r w:rsidRPr="00D04E4E">
        <w:rPr>
          <w:rFonts w:cs="Times New Roman"/>
          <w:szCs w:val="24"/>
        </w:rPr>
        <w:t xml:space="preserve">found that attentional bias to pain words and attentional bias to the pain location were not significantly correlated.  However, </w:t>
      </w:r>
      <w:r w:rsidR="00234CD6" w:rsidRPr="00D04E4E">
        <w:rPr>
          <w:rFonts w:cs="Times New Roman"/>
          <w:szCs w:val="24"/>
        </w:rPr>
        <w:t xml:space="preserve">a combination of </w:t>
      </w:r>
      <w:r w:rsidR="00234CD6" w:rsidRPr="00D04E4E">
        <w:t xml:space="preserve">attentional bias to painful sensations and high pain-related interpretation bias was associated with attentional bias away from pain words, which may indicate avoidance of pain-related information.  </w:t>
      </w:r>
      <w:r w:rsidRPr="00D04E4E">
        <w:rPr>
          <w:rFonts w:cs="Times New Roman"/>
        </w:rPr>
        <w:t xml:space="preserve">Additionally, </w:t>
      </w:r>
      <w:r w:rsidR="00234CD6" w:rsidRPr="00D04E4E">
        <w:rPr>
          <w:rFonts w:cs="Times New Roman"/>
        </w:rPr>
        <w:t xml:space="preserve">first fixation durations were greater when </w:t>
      </w:r>
      <w:r w:rsidRPr="00D04E4E">
        <w:rPr>
          <w:rFonts w:cs="Times New Roman"/>
        </w:rPr>
        <w:t xml:space="preserve">the locations of pain and pain-related information </w:t>
      </w:r>
      <w:r w:rsidR="00234CD6" w:rsidRPr="00D04E4E">
        <w:rPr>
          <w:rFonts w:cs="Times New Roman"/>
        </w:rPr>
        <w:t>were congruent, as compared to incongruent, indicating that this congruency may strengthen attentional bias.</w:t>
      </w:r>
    </w:p>
    <w:p w14:paraId="42AAD1FF" w14:textId="77777777" w:rsidR="00234CD6" w:rsidRPr="00D04E4E" w:rsidRDefault="00234CD6" w:rsidP="00443D23">
      <w:pPr>
        <w:ind w:firstLine="720"/>
        <w:rPr>
          <w:rFonts w:cs="Times New Roman"/>
        </w:rPr>
      </w:pPr>
    </w:p>
    <w:p w14:paraId="2E46F6E2" w14:textId="77777777" w:rsidR="00986585" w:rsidRPr="00D04E4E" w:rsidRDefault="00986585" w:rsidP="00986585">
      <w:pPr>
        <w:pStyle w:val="Heading1"/>
      </w:pPr>
      <w:r w:rsidRPr="00D04E4E">
        <w:t>Acknowledgements</w:t>
      </w:r>
    </w:p>
    <w:p w14:paraId="737A0E5F" w14:textId="50B5B0B8" w:rsidR="00986585" w:rsidRPr="00D04E4E" w:rsidRDefault="00986585" w:rsidP="00986585">
      <w:r w:rsidRPr="00D04E4E">
        <w:t>The authors thank</w:t>
      </w:r>
      <w:r w:rsidR="006C0B22" w:rsidRPr="00D04E4E">
        <w:t xml:space="preserve"> Dr Hayward Godwin (Associate Professor in Psychology, University of Southampton) for his invaluable</w:t>
      </w:r>
      <w:r w:rsidR="00027FB1" w:rsidRPr="00D04E4E">
        <w:t xml:space="preserve"> advice</w:t>
      </w:r>
      <w:r w:rsidR="001327F0" w:rsidRPr="00D04E4E">
        <w:t xml:space="preserve"> and</w:t>
      </w:r>
      <w:r w:rsidR="00027FB1" w:rsidRPr="00D04E4E">
        <w:t xml:space="preserve"> </w:t>
      </w:r>
      <w:r w:rsidR="001327F0" w:rsidRPr="00D04E4E">
        <w:t xml:space="preserve">assistance with </w:t>
      </w:r>
      <w:r w:rsidR="006C0B22" w:rsidRPr="00D04E4E">
        <w:t>the eye tracking elements of this experiment</w:t>
      </w:r>
      <w:r w:rsidR="00C64EE7" w:rsidRPr="00D04E4E">
        <w:t>.  T</w:t>
      </w:r>
      <w:r w:rsidR="00027FB1" w:rsidRPr="00D04E4E">
        <w:t xml:space="preserve">he authors </w:t>
      </w:r>
      <w:r w:rsidR="00C64EE7" w:rsidRPr="00D04E4E">
        <w:t xml:space="preserve">also </w:t>
      </w:r>
      <w:r w:rsidR="00027FB1" w:rsidRPr="00D04E4E">
        <w:t>thank</w:t>
      </w:r>
      <w:r w:rsidR="006C0B22" w:rsidRPr="00D04E4E">
        <w:t xml:space="preserve"> Dr Jin Zhang (Senior Experimental Officer, Psychology, University of Southampton) for </w:t>
      </w:r>
      <w:r w:rsidR="00B6311C" w:rsidRPr="00D04E4E">
        <w:t>programming</w:t>
      </w:r>
      <w:r w:rsidR="006C0B22" w:rsidRPr="00D04E4E">
        <w:t xml:space="preserve"> the sentence generation task used in this experiment.  </w:t>
      </w:r>
      <w:r w:rsidRPr="00D04E4E">
        <w:t>PB was funded by an ERSC PhD studentship (award number 1947455). The funders had no role in study design, data collection and analysis, decision to publish, or preparation of the manuscript. The authors do not have any conflicts of interest to declare.</w:t>
      </w:r>
    </w:p>
    <w:p w14:paraId="2C863D49" w14:textId="77777777" w:rsidR="00986585" w:rsidRPr="00D04E4E" w:rsidRDefault="00986585" w:rsidP="00443D23">
      <w:pPr>
        <w:ind w:firstLine="720"/>
        <w:sectPr w:rsidR="00986585" w:rsidRPr="00D04E4E" w:rsidSect="000230CE">
          <w:pgSz w:w="11906" w:h="16838"/>
          <w:pgMar w:top="1440" w:right="1440" w:bottom="1440" w:left="1440" w:header="709" w:footer="709" w:gutter="0"/>
          <w:cols w:space="708"/>
          <w:docGrid w:linePitch="360"/>
        </w:sectPr>
      </w:pPr>
    </w:p>
    <w:p w14:paraId="34E9ED37" w14:textId="77777777" w:rsidR="009B2451" w:rsidRPr="00D04E4E" w:rsidRDefault="009B2451" w:rsidP="00207E30">
      <w:pPr>
        <w:jc w:val="center"/>
        <w:rPr>
          <w:rFonts w:cs="Times New Roman"/>
          <w:szCs w:val="24"/>
        </w:rPr>
      </w:pPr>
      <w:r w:rsidRPr="00D04E4E">
        <w:rPr>
          <w:rFonts w:cs="Times New Roman"/>
          <w:szCs w:val="24"/>
        </w:rPr>
        <w:lastRenderedPageBreak/>
        <w:t>References</w:t>
      </w:r>
    </w:p>
    <w:p w14:paraId="77872B75" w14:textId="77777777" w:rsidR="00477044" w:rsidRPr="00D04E4E" w:rsidRDefault="009B2451" w:rsidP="00DF3564">
      <w:pPr>
        <w:pStyle w:val="EndNoteBibliography"/>
        <w:spacing w:line="480" w:lineRule="auto"/>
        <w:ind w:left="720" w:hanging="720"/>
      </w:pPr>
      <w:r w:rsidRPr="00D04E4E">
        <w:rPr>
          <w:szCs w:val="24"/>
        </w:rPr>
        <w:fldChar w:fldCharType="begin"/>
      </w:r>
      <w:r w:rsidRPr="00D04E4E">
        <w:rPr>
          <w:szCs w:val="24"/>
        </w:rPr>
        <w:instrText xml:space="preserve"> ADDIN EN.REFLIST </w:instrText>
      </w:r>
      <w:r w:rsidRPr="00D04E4E">
        <w:rPr>
          <w:szCs w:val="24"/>
        </w:rPr>
        <w:fldChar w:fldCharType="separate"/>
      </w:r>
      <w:r w:rsidR="00477044" w:rsidRPr="00D04E4E">
        <w:t>[1] An J, Wang K-s, Jung Y-h, Cho S. Efficacy of Interpretation Bias Modification in Patients with Chronic Pain. The Journal of Pain 2019.</w:t>
      </w:r>
    </w:p>
    <w:p w14:paraId="3FF0A2F4" w14:textId="77777777" w:rsidR="00477044" w:rsidRPr="00D04E4E" w:rsidRDefault="00477044" w:rsidP="00DF3564">
      <w:pPr>
        <w:pStyle w:val="EndNoteBibliography"/>
        <w:spacing w:line="480" w:lineRule="auto"/>
        <w:ind w:left="720" w:hanging="720"/>
      </w:pPr>
      <w:r w:rsidRPr="00D04E4E">
        <w:t>[2] Bantin T, Stevens S, Gerlach AL, Hermann C. What does the facial dot-probe task tell us about attentional processes in social anxiety? A systematic review. Journal of Behavior Therapy and Experimental Psychiatry 2016;50:40-51.</w:t>
      </w:r>
    </w:p>
    <w:p w14:paraId="080ADA62" w14:textId="77777777" w:rsidR="00477044" w:rsidRPr="00D04E4E" w:rsidRDefault="00477044" w:rsidP="00DF3564">
      <w:pPr>
        <w:pStyle w:val="EndNoteBibliography"/>
        <w:spacing w:line="480" w:lineRule="auto"/>
        <w:ind w:left="720" w:hanging="720"/>
      </w:pPr>
      <w:r w:rsidRPr="00D04E4E">
        <w:t>[3] Beck AT. Cognitive theory and the emotional disorders: New York: International Universities Press, 1976.</w:t>
      </w:r>
    </w:p>
    <w:p w14:paraId="326A5DA2" w14:textId="77777777" w:rsidR="00477044" w:rsidRPr="00D04E4E" w:rsidRDefault="00477044" w:rsidP="00DF3564">
      <w:pPr>
        <w:pStyle w:val="EndNoteBibliography"/>
        <w:spacing w:line="480" w:lineRule="auto"/>
        <w:ind w:left="720" w:hanging="720"/>
      </w:pPr>
      <w:r w:rsidRPr="00D04E4E">
        <w:t>[4] Beck AT, Brown G, Steer RA, Eidelson JI, Riskind JH. Differentiating anxiety and depression: A test of the cognitive content-specificity hypothesis. Journal of abnormal psychology 1987;96(3):179.</w:t>
      </w:r>
    </w:p>
    <w:p w14:paraId="76FADAB7" w14:textId="77777777" w:rsidR="00477044" w:rsidRPr="00D04E4E" w:rsidRDefault="00477044" w:rsidP="00DF3564">
      <w:pPr>
        <w:pStyle w:val="EndNoteBibliography"/>
        <w:spacing w:line="480" w:lineRule="auto"/>
        <w:ind w:left="720" w:hanging="720"/>
      </w:pPr>
      <w:r w:rsidRPr="00D04E4E">
        <w:t>[5] Bower GH. Mood and memory. American psychologist 1981;36(2):129.</w:t>
      </w:r>
    </w:p>
    <w:p w14:paraId="4AB0B034" w14:textId="77777777" w:rsidR="00477044" w:rsidRPr="00D04E4E" w:rsidRDefault="00477044" w:rsidP="00DF3564">
      <w:pPr>
        <w:pStyle w:val="EndNoteBibliography"/>
        <w:spacing w:line="480" w:lineRule="auto"/>
        <w:ind w:left="720" w:hanging="720"/>
      </w:pPr>
      <w:r w:rsidRPr="00D04E4E">
        <w:t>[6] Bradley MM, Lang PJ. Measuring emotion: the self-assessment manikin and the semantic differential. Journal of behavior therapy and experimental psychiatry 1994;25(1):49-59.</w:t>
      </w:r>
    </w:p>
    <w:p w14:paraId="197A72FC" w14:textId="77777777" w:rsidR="00477044" w:rsidRPr="00D04E4E" w:rsidRDefault="00477044" w:rsidP="00DF3564">
      <w:pPr>
        <w:pStyle w:val="EndNoteBibliography"/>
        <w:spacing w:line="480" w:lineRule="auto"/>
        <w:ind w:left="720" w:hanging="720"/>
      </w:pPr>
      <w:r w:rsidRPr="00D04E4E">
        <w:t>[7] Breivik H, Collett B, Ventafridda V, Cohen R, Gallacher D. Survey of chronic pain in Europe: prevalence, impact on daily life, and treatment. European Journal of Pain 2006;10(4):287-333.</w:t>
      </w:r>
    </w:p>
    <w:p w14:paraId="7261DCF1" w14:textId="77777777" w:rsidR="00477044" w:rsidRPr="00D04E4E" w:rsidRDefault="00477044" w:rsidP="00DF3564">
      <w:pPr>
        <w:pStyle w:val="EndNoteBibliography"/>
        <w:spacing w:line="480" w:lineRule="auto"/>
        <w:ind w:left="720" w:hanging="720"/>
      </w:pPr>
      <w:r w:rsidRPr="00D04E4E">
        <w:t>[8] Broadbent P, Liossi C, Schoth DE. Attentional bias to somatosensory stimuli in chronic pain patients: a systematic review and meta-analysis. Pain 2020:10.1097.</w:t>
      </w:r>
    </w:p>
    <w:p w14:paraId="77AB0D34" w14:textId="77777777" w:rsidR="00477044" w:rsidRPr="00D04E4E" w:rsidRDefault="00477044" w:rsidP="00DF3564">
      <w:pPr>
        <w:pStyle w:val="EndNoteBibliography"/>
        <w:spacing w:line="480" w:lineRule="auto"/>
        <w:ind w:left="720" w:hanging="720"/>
      </w:pPr>
      <w:r w:rsidRPr="00D04E4E">
        <w:t>[9] Crombez G, Heathcote LC, Fox E. The puzzle of attentional bias to pain: beyond attention. Pain 2015;156(9):1581-1582.</w:t>
      </w:r>
    </w:p>
    <w:p w14:paraId="023DAEC5" w14:textId="77777777" w:rsidR="00477044" w:rsidRPr="00D04E4E" w:rsidRDefault="00477044" w:rsidP="00DF3564">
      <w:pPr>
        <w:pStyle w:val="EndNoteBibliography"/>
        <w:spacing w:line="480" w:lineRule="auto"/>
        <w:ind w:left="720" w:hanging="720"/>
      </w:pPr>
      <w:r w:rsidRPr="00D04E4E">
        <w:t>[10] Crombez G, Van Ryckeghem DM, Eccleston C, Van Damme S. Attentional bias to pain-related information: a meta-analysis. Pain 2013;154(4):497-510.</w:t>
      </w:r>
    </w:p>
    <w:p w14:paraId="58C7ECD0" w14:textId="77777777" w:rsidR="00477044" w:rsidRPr="00D04E4E" w:rsidRDefault="00477044" w:rsidP="00DF3564">
      <w:pPr>
        <w:pStyle w:val="EndNoteBibliography"/>
        <w:spacing w:line="480" w:lineRule="auto"/>
        <w:ind w:left="720" w:hanging="720"/>
      </w:pPr>
      <w:r w:rsidRPr="00D04E4E">
        <w:lastRenderedPageBreak/>
        <w:t>[11] Dehghani M, Sharpe L, Nicholas M. Modification of attentional biases in chronic pain patients: a preliminary study. European Journal of Pain 2004;8(6):585-594.</w:t>
      </w:r>
    </w:p>
    <w:p w14:paraId="051546B3" w14:textId="77777777" w:rsidR="00477044" w:rsidRPr="00D04E4E" w:rsidRDefault="00477044" w:rsidP="00DF3564">
      <w:pPr>
        <w:pStyle w:val="EndNoteBibliography"/>
        <w:spacing w:line="480" w:lineRule="auto"/>
        <w:ind w:left="720" w:hanging="720"/>
      </w:pPr>
      <w:r w:rsidRPr="00D04E4E">
        <w:t>[12] Donaldson C, Lam D, Mathews A. Rumination and attention in major depression. Behaviour research and therapy 2007;45(11):2664-2678.</w:t>
      </w:r>
    </w:p>
    <w:p w14:paraId="453FEDD3" w14:textId="77777777" w:rsidR="00477044" w:rsidRPr="00D04E4E" w:rsidRDefault="00477044" w:rsidP="00DF3564">
      <w:pPr>
        <w:pStyle w:val="EndNoteBibliography"/>
        <w:spacing w:line="480" w:lineRule="auto"/>
        <w:ind w:left="720" w:hanging="720"/>
      </w:pPr>
      <w:r w:rsidRPr="00D04E4E">
        <w:t>[13] Everaert J, Koster EH, Derakshan N. The combined cognitive bias hypothesis in depression. Clinical psychology review 2012;32(5):413-424.</w:t>
      </w:r>
    </w:p>
    <w:p w14:paraId="02EB96EF" w14:textId="77777777" w:rsidR="00477044" w:rsidRPr="00D04E4E" w:rsidRDefault="00477044" w:rsidP="00DF3564">
      <w:pPr>
        <w:pStyle w:val="EndNoteBibliography"/>
        <w:spacing w:line="480" w:lineRule="auto"/>
        <w:ind w:left="720" w:hanging="720"/>
      </w:pPr>
      <w:r w:rsidRPr="00D04E4E">
        <w:t>[14] Fashler SR, Katz J. More than meets the eye: visual attention biases in individuals reporting chronic pain. Journal of pain research 2014;7:557.</w:t>
      </w:r>
    </w:p>
    <w:p w14:paraId="317F80D0" w14:textId="77777777" w:rsidR="00477044" w:rsidRPr="00D04E4E" w:rsidRDefault="00477044" w:rsidP="00DF3564">
      <w:pPr>
        <w:pStyle w:val="EndNoteBibliography"/>
        <w:spacing w:line="480" w:lineRule="auto"/>
        <w:ind w:left="720" w:hanging="720"/>
      </w:pPr>
      <w:r w:rsidRPr="00D04E4E">
        <w:t>[15] Faul F, Erdfelder E, Lang AG, Buchner A. G*Power 3: a flexible statistical power analysis program for the social, behavioral, and biomedical sciences. Behavior Research Methods 2007;39(2):175-191.</w:t>
      </w:r>
    </w:p>
    <w:p w14:paraId="7B74A743" w14:textId="77777777" w:rsidR="00477044" w:rsidRPr="00D04E4E" w:rsidRDefault="00477044" w:rsidP="00DF3564">
      <w:pPr>
        <w:pStyle w:val="EndNoteBibliography"/>
        <w:spacing w:line="480" w:lineRule="auto"/>
        <w:ind w:left="720" w:hanging="720"/>
      </w:pPr>
      <w:r w:rsidRPr="00D04E4E">
        <w:t>[16] Filbrich L, Alamia A, Burns S, Legrain V. Orienting attention in visual space by nociceptive stimuli: investigation with a temporal order judgment task based on the adaptive PSI method. Experimental Brain Research 2017;235(7):2069-2079.</w:t>
      </w:r>
    </w:p>
    <w:p w14:paraId="053A631C" w14:textId="77777777" w:rsidR="00477044" w:rsidRPr="00D04E4E" w:rsidRDefault="00477044" w:rsidP="00DF3564">
      <w:pPr>
        <w:pStyle w:val="EndNoteBibliography"/>
        <w:spacing w:line="480" w:lineRule="auto"/>
        <w:ind w:left="720" w:hanging="720"/>
      </w:pPr>
      <w:r w:rsidRPr="00D04E4E">
        <w:t>[17] Franklin ZC, Holmes PS, Fowler NE. Eye gaze markers indicate visual attention to threatening images in individuals with chronic back pain. Journal of Clinical Medicine 2019;8(1):31.</w:t>
      </w:r>
    </w:p>
    <w:p w14:paraId="714BAE30" w14:textId="77777777" w:rsidR="00477044" w:rsidRPr="00D04E4E" w:rsidRDefault="00477044" w:rsidP="00DF3564">
      <w:pPr>
        <w:pStyle w:val="EndNoteBibliography"/>
        <w:spacing w:line="480" w:lineRule="auto"/>
        <w:ind w:left="720" w:hanging="720"/>
      </w:pPr>
      <w:r w:rsidRPr="00D04E4E">
        <w:t>[18] Gelman A, Hill J, Yajima M. Why we (usually) don't have to worry about multiple comparisons. Journal of Research on Educational Effectiveness 2012;5(2):189-211.</w:t>
      </w:r>
    </w:p>
    <w:p w14:paraId="12F3FABF" w14:textId="77777777" w:rsidR="00477044" w:rsidRPr="00D04E4E" w:rsidRDefault="00477044" w:rsidP="00DF3564">
      <w:pPr>
        <w:pStyle w:val="EndNoteBibliography"/>
        <w:spacing w:line="480" w:lineRule="auto"/>
        <w:ind w:left="720" w:hanging="720"/>
      </w:pPr>
      <w:r w:rsidRPr="00D04E4E">
        <w:t>[19] Godwin HJ. eyeTrackR: Organising and Analysing Eye-Tracking Data.  R package version 1.0.0., 2019.</w:t>
      </w:r>
    </w:p>
    <w:p w14:paraId="70A0B0A6" w14:textId="77777777" w:rsidR="00477044" w:rsidRPr="00D04E4E" w:rsidRDefault="00477044" w:rsidP="00DF3564">
      <w:pPr>
        <w:pStyle w:val="EndNoteBibliography"/>
        <w:spacing w:line="480" w:lineRule="auto"/>
        <w:ind w:left="720" w:hanging="720"/>
      </w:pPr>
      <w:r w:rsidRPr="00D04E4E">
        <w:t>[20] Heathcote L, Lau J, Mueller S, Eccleston C, Fox E, Bosmans M, Vervoort T. Child attention to pain and pain tolerance are dependent upon anxiety and attention control: An eye‐tracking study. European journal of pain 2017;21(2):250-263.</w:t>
      </w:r>
    </w:p>
    <w:p w14:paraId="14B7BE25" w14:textId="77777777" w:rsidR="00477044" w:rsidRPr="00D04E4E" w:rsidRDefault="00477044" w:rsidP="00DF3564">
      <w:pPr>
        <w:pStyle w:val="EndNoteBibliography"/>
        <w:spacing w:line="480" w:lineRule="auto"/>
        <w:ind w:left="720" w:hanging="720"/>
      </w:pPr>
      <w:r w:rsidRPr="00D04E4E">
        <w:lastRenderedPageBreak/>
        <w:t>[21] Heathcote LC, Jacobs K, Van Ryckeghem DM, Fisher E, Eccleston C, Fox E, Lau JY. Attention bias modification training for adolescents with chronic pain: a randomized placebo-controlled trial. Pain 2018;159(2):239-251.</w:t>
      </w:r>
    </w:p>
    <w:p w14:paraId="765FF524" w14:textId="77777777" w:rsidR="00477044" w:rsidRPr="00D04E4E" w:rsidRDefault="00477044" w:rsidP="00DF3564">
      <w:pPr>
        <w:pStyle w:val="EndNoteBibliography"/>
        <w:spacing w:line="480" w:lineRule="auto"/>
        <w:ind w:left="720" w:hanging="720"/>
      </w:pPr>
      <w:r w:rsidRPr="00D04E4E">
        <w:t>[22] Jackson T, Su L, Wang Y. Effects of higher versus lower threat contexts on pain‐related attention biases: An eye‐tracking study. European Journal of Pain 2018;22(6):1113-1123.</w:t>
      </w:r>
    </w:p>
    <w:p w14:paraId="0ECE561A" w14:textId="77777777" w:rsidR="00477044" w:rsidRPr="00D04E4E" w:rsidRDefault="00477044" w:rsidP="00DF3564">
      <w:pPr>
        <w:pStyle w:val="EndNoteBibliography"/>
        <w:spacing w:line="480" w:lineRule="auto"/>
        <w:ind w:left="720" w:hanging="720"/>
      </w:pPr>
      <w:r w:rsidRPr="00D04E4E">
        <w:t>[23] Jones EB, Sharpe L. The effect of cognitive bias modification for interpretation on avoidance of pain during an acute experimental pain task. PAIN® 2014;155(8):1569-1576.</w:t>
      </w:r>
    </w:p>
    <w:p w14:paraId="04FF3C27" w14:textId="77777777" w:rsidR="00477044" w:rsidRPr="00D04E4E" w:rsidRDefault="00477044" w:rsidP="00DF3564">
      <w:pPr>
        <w:pStyle w:val="EndNoteBibliography"/>
        <w:spacing w:line="480" w:lineRule="auto"/>
        <w:ind w:left="720" w:hanging="720"/>
      </w:pPr>
      <w:r w:rsidRPr="00D04E4E">
        <w:t>[24] Kassambara A. rstatix: Pipe-Friendly Framework for Basic Statistical Tests.  R package version 0.3.1., 2019.</w:t>
      </w:r>
    </w:p>
    <w:p w14:paraId="5675D14E" w14:textId="77777777" w:rsidR="00477044" w:rsidRPr="00D04E4E" w:rsidRDefault="00477044" w:rsidP="00DF3564">
      <w:pPr>
        <w:pStyle w:val="EndNoteBibliography"/>
        <w:spacing w:line="480" w:lineRule="auto"/>
        <w:ind w:left="720" w:hanging="720"/>
      </w:pPr>
      <w:r w:rsidRPr="00D04E4E">
        <w:t>[25] Keogh E, Cheng F, Wang S. Exploring attentional biases towards facial expressions of pain in men and women. European Journal of Pain 2018;22(9):1617-1627.</w:t>
      </w:r>
    </w:p>
    <w:p w14:paraId="638733AF" w14:textId="77777777" w:rsidR="00477044" w:rsidRPr="00D04E4E" w:rsidRDefault="00477044" w:rsidP="00DF3564">
      <w:pPr>
        <w:pStyle w:val="EndNoteBibliography"/>
        <w:spacing w:line="480" w:lineRule="auto"/>
        <w:ind w:left="720" w:hanging="720"/>
      </w:pPr>
      <w:r w:rsidRPr="00D04E4E">
        <w:t>[26] Keogh E, Ellery D, Hunt C, Hannent I. Selective attentional bias for pain-related stimuli amongst pain fearful individuals. Pain 2001;91(1-2):91-100.</w:t>
      </w:r>
    </w:p>
    <w:p w14:paraId="174323EE" w14:textId="77777777" w:rsidR="00477044" w:rsidRPr="00D04E4E" w:rsidRDefault="00477044" w:rsidP="00DF3564">
      <w:pPr>
        <w:pStyle w:val="EndNoteBibliography"/>
        <w:spacing w:line="480" w:lineRule="auto"/>
        <w:ind w:left="720" w:hanging="720"/>
      </w:pPr>
      <w:r w:rsidRPr="00D04E4E">
        <w:t>[27] Khatibi A, Schrooten MG, Vancleef LM, Vlaeyen JW. An experimental examination of catastrophizing-related interpretation bias for ambiguous facial expressions of pain using an incidental learning task. Frontiers in Psychology 2014;5:1002.</w:t>
      </w:r>
    </w:p>
    <w:p w14:paraId="338E4CB5" w14:textId="77777777" w:rsidR="00477044" w:rsidRPr="00D04E4E" w:rsidRDefault="00477044" w:rsidP="00DF3564">
      <w:pPr>
        <w:pStyle w:val="EndNoteBibliography"/>
        <w:spacing w:line="480" w:lineRule="auto"/>
        <w:ind w:left="720" w:hanging="720"/>
      </w:pPr>
      <w:r w:rsidRPr="00D04E4E">
        <w:t>[28] Khatibi A, Sharpe L, Jafari H, Gholami S, Dehghani M. Interpretation biases in chronic pain patients: an incidental learning task. Eur J Pain 2015;19(8):1139-1147.</w:t>
      </w:r>
    </w:p>
    <w:p w14:paraId="2269916E" w14:textId="77777777" w:rsidR="00477044" w:rsidRPr="00D04E4E" w:rsidRDefault="00477044" w:rsidP="00DF3564">
      <w:pPr>
        <w:pStyle w:val="EndNoteBibliography"/>
        <w:spacing w:line="480" w:lineRule="auto"/>
        <w:ind w:left="720" w:hanging="720"/>
      </w:pPr>
      <w:r w:rsidRPr="00D04E4E">
        <w:t>[29] Liossi C. Attentional biases in chronic pain: Do they exist and does it really matter? Pain 2012;153(1):9-10.</w:t>
      </w:r>
    </w:p>
    <w:p w14:paraId="4C967AA2" w14:textId="77777777" w:rsidR="00477044" w:rsidRPr="00D04E4E" w:rsidRDefault="00477044" w:rsidP="00DF3564">
      <w:pPr>
        <w:pStyle w:val="EndNoteBibliography"/>
        <w:spacing w:line="480" w:lineRule="auto"/>
        <w:ind w:left="720" w:hanging="720"/>
      </w:pPr>
      <w:r w:rsidRPr="00D04E4E">
        <w:t>[30] Liossi C, Schoth DE, Godwin HJ, Liversedge SP. Using eye movements to investigate selective attention in chronic daily headache. Pain 2014;155(3):503-510.</w:t>
      </w:r>
    </w:p>
    <w:p w14:paraId="07FCD4C4" w14:textId="77777777" w:rsidR="00477044" w:rsidRPr="00D04E4E" w:rsidRDefault="00477044" w:rsidP="00DF3564">
      <w:pPr>
        <w:pStyle w:val="EndNoteBibliography"/>
        <w:spacing w:line="480" w:lineRule="auto"/>
        <w:ind w:left="720" w:hanging="720"/>
      </w:pPr>
      <w:r w:rsidRPr="00D04E4E">
        <w:lastRenderedPageBreak/>
        <w:t>[31] Liossi C, White P, Schoth DE. Time-course of attentional bias for threat-related cues in patients with chronic daily headache–tension type: evidence for the role of anger. European Journal of Pain 2011;15(1):92-98.</w:t>
      </w:r>
    </w:p>
    <w:p w14:paraId="503C18BD" w14:textId="77777777" w:rsidR="00477044" w:rsidRPr="00D04E4E" w:rsidRDefault="00477044" w:rsidP="00DF3564">
      <w:pPr>
        <w:pStyle w:val="EndNoteBibliography"/>
        <w:spacing w:line="480" w:lineRule="auto"/>
        <w:ind w:left="720" w:hanging="720"/>
      </w:pPr>
      <w:r w:rsidRPr="00D04E4E">
        <w:t>[32] Long JA. interactions: Comprehensive, User-Friendly Toolkit for Probing Interactions.  R package version 1.1.0., 2019.</w:t>
      </w:r>
    </w:p>
    <w:p w14:paraId="0083A765" w14:textId="77777777" w:rsidR="00477044" w:rsidRPr="00D04E4E" w:rsidRDefault="00477044" w:rsidP="00DF3564">
      <w:pPr>
        <w:pStyle w:val="EndNoteBibliography"/>
        <w:spacing w:line="480" w:lineRule="auto"/>
        <w:ind w:left="720" w:hanging="720"/>
      </w:pPr>
      <w:r w:rsidRPr="00D04E4E">
        <w:t>[33] MacLeod C, Mathews A, Tata P. Attentional bias in emotional disorders. Journal of Abnormal Psychology 1986;95(1):15-20.</w:t>
      </w:r>
    </w:p>
    <w:p w14:paraId="44AF9F24" w14:textId="77777777" w:rsidR="00477044" w:rsidRPr="00D04E4E" w:rsidRDefault="00477044" w:rsidP="00DF3564">
      <w:pPr>
        <w:pStyle w:val="EndNoteBibliography"/>
        <w:spacing w:line="480" w:lineRule="auto"/>
        <w:ind w:left="720" w:hanging="720"/>
      </w:pPr>
      <w:r w:rsidRPr="00D04E4E">
        <w:t>[34] Mazidi M, Dehghani M, Sharpe L, Dolatshahi B, Ranjbar S, Khatibi A. Time course of attentional bias to painful facial expressions and the moderating role of attentional control: an eye-tracking study. British Journal of Pain 2019:2049463719866877.</w:t>
      </w:r>
    </w:p>
    <w:p w14:paraId="5AA50490" w14:textId="77777777" w:rsidR="00477044" w:rsidRPr="00D04E4E" w:rsidRDefault="00477044" w:rsidP="00DF3564">
      <w:pPr>
        <w:pStyle w:val="EndNoteBibliography"/>
        <w:spacing w:line="480" w:lineRule="auto"/>
        <w:ind w:left="720" w:hanging="720"/>
      </w:pPr>
      <w:r w:rsidRPr="00D04E4E">
        <w:t>[35] McNeil DW, Rainwater AJ. Development of the fear of pain questionnaire-III. Journal of Behavioral Medicine 1998;21(4):389-410.</w:t>
      </w:r>
    </w:p>
    <w:p w14:paraId="717DE178" w14:textId="77777777" w:rsidR="00477044" w:rsidRPr="00D04E4E" w:rsidRDefault="00477044" w:rsidP="00DF3564">
      <w:pPr>
        <w:pStyle w:val="EndNoteBibliography"/>
        <w:spacing w:line="480" w:lineRule="auto"/>
        <w:ind w:left="720" w:hanging="720"/>
      </w:pPr>
      <w:r w:rsidRPr="00D04E4E">
        <w:t>[36] Melzack R. The McGill Pain Questionnaire: major properties and scoring methods. Pain 1975;1(3):277-299.</w:t>
      </w:r>
    </w:p>
    <w:p w14:paraId="41873093" w14:textId="77777777" w:rsidR="00477044" w:rsidRPr="00D04E4E" w:rsidRDefault="00477044" w:rsidP="00DF3564">
      <w:pPr>
        <w:pStyle w:val="EndNoteBibliography"/>
        <w:spacing w:line="480" w:lineRule="auto"/>
        <w:ind w:left="720" w:hanging="720"/>
      </w:pPr>
      <w:r w:rsidRPr="00D04E4E">
        <w:t>[37] Nelson DL, McEvoy CL, Schreiber TA. The University of South Florida free association, rhyme, and word fragment norms. Behavior Research Methods, Instruments, &amp; Computers 2004;36(3):402-407.</w:t>
      </w:r>
    </w:p>
    <w:p w14:paraId="32AEAC60" w14:textId="77777777" w:rsidR="00477044" w:rsidRPr="00D04E4E" w:rsidRDefault="00477044" w:rsidP="00DF3564">
      <w:pPr>
        <w:pStyle w:val="EndNoteBibliography"/>
        <w:spacing w:line="480" w:lineRule="auto"/>
        <w:ind w:left="720" w:hanging="720"/>
      </w:pPr>
      <w:r w:rsidRPr="00D04E4E">
        <w:t>[38] Perneger TV. What's wrong with Bonferroni adjustments. Bmj 1998;316(7139):1236-1238.</w:t>
      </w:r>
    </w:p>
    <w:p w14:paraId="0E8CCA67" w14:textId="77777777" w:rsidR="00477044" w:rsidRPr="00D04E4E" w:rsidRDefault="00477044" w:rsidP="00DF3564">
      <w:pPr>
        <w:pStyle w:val="EndNoteBibliography"/>
        <w:spacing w:line="480" w:lineRule="auto"/>
        <w:ind w:left="720" w:hanging="720"/>
      </w:pPr>
      <w:r w:rsidRPr="00D04E4E">
        <w:t>[39] Pincus T, Morley S. Cognitive-processing bias in chronic pain: a review and integration. Psychological Bulletin 2001;127(5):599-617.</w:t>
      </w:r>
    </w:p>
    <w:p w14:paraId="521CAFCE" w14:textId="77777777" w:rsidR="00477044" w:rsidRPr="00D04E4E" w:rsidRDefault="00477044" w:rsidP="00DF3564">
      <w:pPr>
        <w:pStyle w:val="EndNoteBibliography"/>
        <w:spacing w:line="480" w:lineRule="auto"/>
        <w:ind w:left="720" w:hanging="720"/>
      </w:pPr>
      <w:r w:rsidRPr="00D04E4E">
        <w:t>[40] Priebe J, Messingschlager M, Lautenbacher S. Gaze behaviour when monitoring pain faces: An eye‐tracking study. European Journal of Pain 2015;19(6):817-825.</w:t>
      </w:r>
    </w:p>
    <w:p w14:paraId="4E726E4C" w14:textId="77777777" w:rsidR="00477044" w:rsidRPr="00D04E4E" w:rsidRDefault="00477044" w:rsidP="00DF3564">
      <w:pPr>
        <w:pStyle w:val="EndNoteBibliography"/>
        <w:spacing w:line="480" w:lineRule="auto"/>
        <w:ind w:left="720" w:hanging="720"/>
      </w:pPr>
      <w:r w:rsidRPr="00D04E4E">
        <w:t>[41] R Core Team. R: A language and environment for statistical computing. R Foundation for Statistical Computing, Vienna, Austria., 2018.</w:t>
      </w:r>
    </w:p>
    <w:p w14:paraId="30BDD7D0" w14:textId="77777777" w:rsidR="00477044" w:rsidRPr="00D04E4E" w:rsidRDefault="00477044" w:rsidP="00DF3564">
      <w:pPr>
        <w:pStyle w:val="EndNoteBibliography"/>
        <w:spacing w:line="480" w:lineRule="auto"/>
        <w:ind w:left="720" w:hanging="720"/>
      </w:pPr>
      <w:r w:rsidRPr="00D04E4E">
        <w:lastRenderedPageBreak/>
        <w:t>[42] Rothman KJ. No adjustments are needed for multiple comparisons. Epidemiology 1990:43-46.</w:t>
      </w:r>
    </w:p>
    <w:p w14:paraId="575EEF93" w14:textId="77777777" w:rsidR="00477044" w:rsidRPr="00D04E4E" w:rsidRDefault="00477044" w:rsidP="00DF3564">
      <w:pPr>
        <w:pStyle w:val="EndNoteBibliography"/>
        <w:spacing w:line="480" w:lineRule="auto"/>
        <w:ind w:left="720" w:hanging="720"/>
      </w:pPr>
      <w:r w:rsidRPr="00D04E4E">
        <w:t>[43] RStudio Team. RStudio: Integrated Development for R. RStudio, Inc., Boston, MA, 2016.</w:t>
      </w:r>
    </w:p>
    <w:p w14:paraId="2FA3CE65" w14:textId="77777777" w:rsidR="00477044" w:rsidRPr="00D04E4E" w:rsidRDefault="00477044" w:rsidP="00DF3564">
      <w:pPr>
        <w:pStyle w:val="EndNoteBibliography"/>
        <w:spacing w:line="480" w:lineRule="auto"/>
        <w:ind w:left="720" w:hanging="720"/>
      </w:pPr>
      <w:r w:rsidRPr="00D04E4E">
        <w:t>[44] Schmidt K, Gamer M, Forkmann K, Bingel U. Pain affects visual orientation: an eye-tracking study. The Journal of Pain 2018;19(2):135-145.</w:t>
      </w:r>
    </w:p>
    <w:p w14:paraId="310D1DB0" w14:textId="77777777" w:rsidR="00477044" w:rsidRPr="00D04E4E" w:rsidRDefault="00477044" w:rsidP="00DF3564">
      <w:pPr>
        <w:pStyle w:val="EndNoteBibliography"/>
        <w:spacing w:line="480" w:lineRule="auto"/>
        <w:ind w:left="720" w:hanging="720"/>
      </w:pPr>
      <w:r w:rsidRPr="00D04E4E">
        <w:t>[45] Schoth DE, Beaney R, Broadbent P, Zhang J, Liossi C. Attentional, interpretation and memory biases for sensory-pain words in individuals with chronic headache. British journal of pain 2019;13(1):22-31.</w:t>
      </w:r>
    </w:p>
    <w:p w14:paraId="1D33B962" w14:textId="77777777" w:rsidR="00477044" w:rsidRPr="00D04E4E" w:rsidRDefault="00477044" w:rsidP="00DF3564">
      <w:pPr>
        <w:pStyle w:val="EndNoteBibliography"/>
        <w:spacing w:line="480" w:lineRule="auto"/>
        <w:ind w:left="720" w:hanging="720"/>
      </w:pPr>
      <w:r w:rsidRPr="00D04E4E">
        <w:t>[46] Schoth DE, Georgallis T, Liossi C. Attentional bias modification in people with chronic pain: a proof of concept study. Cognitive behaviour therapy 2013;42(3):233-243.</w:t>
      </w:r>
    </w:p>
    <w:p w14:paraId="1B3709F0" w14:textId="77777777" w:rsidR="00477044" w:rsidRPr="00D04E4E" w:rsidRDefault="00477044" w:rsidP="00DF3564">
      <w:pPr>
        <w:pStyle w:val="EndNoteBibliography"/>
        <w:spacing w:line="480" w:lineRule="auto"/>
        <w:ind w:left="720" w:hanging="720"/>
      </w:pPr>
      <w:r w:rsidRPr="00D04E4E">
        <w:t>[47] Schoth DE, Godwin HJ, Liversedge SP, Liossi C. Eye movements during visual search for emotional faces in individuals with chronic headache. European Journal of Pain 2015;19(5):722-732.</w:t>
      </w:r>
    </w:p>
    <w:p w14:paraId="47385D08" w14:textId="77777777" w:rsidR="00477044" w:rsidRPr="00D04E4E" w:rsidRDefault="00477044" w:rsidP="00DF3564">
      <w:pPr>
        <w:pStyle w:val="EndNoteBibliography"/>
        <w:spacing w:line="480" w:lineRule="auto"/>
        <w:ind w:left="720" w:hanging="720"/>
      </w:pPr>
      <w:r w:rsidRPr="00D04E4E">
        <w:t>[48] Schoth DE, Liossi C. Specificity and time-course of attentional bias in chronic headache: a visual-probe investigation. The Clinical journal of pain 2013;29(7):583-590.</w:t>
      </w:r>
    </w:p>
    <w:p w14:paraId="3C705E28" w14:textId="77777777" w:rsidR="00477044" w:rsidRPr="00D04E4E" w:rsidRDefault="00477044" w:rsidP="00DF3564">
      <w:pPr>
        <w:pStyle w:val="EndNoteBibliography"/>
        <w:spacing w:line="480" w:lineRule="auto"/>
        <w:ind w:left="720" w:hanging="720"/>
      </w:pPr>
      <w:r w:rsidRPr="00D04E4E">
        <w:t>[49] Schoth DE, Liossi C. Biased interpretation of ambiguous information in patients with chronic pain: A systematic review and meta-analysis of current studies. Health Psychology 2016;35(9):944-956.</w:t>
      </w:r>
    </w:p>
    <w:p w14:paraId="47AC1F4E" w14:textId="77777777" w:rsidR="00477044" w:rsidRPr="00D04E4E" w:rsidRDefault="00477044" w:rsidP="00DF3564">
      <w:pPr>
        <w:pStyle w:val="EndNoteBibliography"/>
        <w:spacing w:line="480" w:lineRule="auto"/>
        <w:ind w:left="720" w:hanging="720"/>
      </w:pPr>
      <w:r w:rsidRPr="00D04E4E">
        <w:t>[50] Schoth DE, Liossi C. A systematic review of experimental paradigms for exploring biased interpretation of ambiguous information with emotional and neutral associations. Frontiers in Psychology 2017;8:171.</w:t>
      </w:r>
    </w:p>
    <w:p w14:paraId="162BD987" w14:textId="77777777" w:rsidR="00477044" w:rsidRPr="00D04E4E" w:rsidRDefault="00477044" w:rsidP="00DF3564">
      <w:pPr>
        <w:pStyle w:val="EndNoteBibliography"/>
        <w:spacing w:line="480" w:lineRule="auto"/>
        <w:ind w:left="720" w:hanging="720"/>
      </w:pPr>
      <w:r w:rsidRPr="00D04E4E">
        <w:t>[51] Schoth DE, Nunes VD, Liossi C. Attentional bias towards pain-related information in chronic pain; a meta-analysis of visual-probe investigations. Clinical Psychology Review 2012;32(1):13-25.</w:t>
      </w:r>
    </w:p>
    <w:p w14:paraId="127844D1" w14:textId="77777777" w:rsidR="00477044" w:rsidRPr="00D04E4E" w:rsidRDefault="00477044" w:rsidP="00DF3564">
      <w:pPr>
        <w:pStyle w:val="EndNoteBibliography"/>
        <w:spacing w:line="480" w:lineRule="auto"/>
        <w:ind w:left="720" w:hanging="720"/>
      </w:pPr>
      <w:r w:rsidRPr="00D04E4E">
        <w:lastRenderedPageBreak/>
        <w:t>[52] Schoth DE, Parry L, Liossi C. Combined cognitive biases for pain and disability information in individuals with chronic headache: a preliminary investigation. Journal of Health Psychology 2018;23(12):1610-1621.</w:t>
      </w:r>
    </w:p>
    <w:p w14:paraId="7A3FE645" w14:textId="77777777" w:rsidR="00477044" w:rsidRPr="00D04E4E" w:rsidRDefault="00477044" w:rsidP="00DF3564">
      <w:pPr>
        <w:pStyle w:val="EndNoteBibliography"/>
        <w:spacing w:line="480" w:lineRule="auto"/>
        <w:ind w:left="720" w:hanging="720"/>
      </w:pPr>
      <w:r w:rsidRPr="00D04E4E">
        <w:t>[53] Schoth DE, Radhakrishnan K, Liossi C. A systematic review with subset meta-analysis of studies exploring memory recall biases for pain-related information in adults with chronic pain. Pain reports 2020;5(2).</w:t>
      </w:r>
    </w:p>
    <w:p w14:paraId="2C167E28" w14:textId="77777777" w:rsidR="00477044" w:rsidRPr="00D04E4E" w:rsidRDefault="00477044" w:rsidP="00DF3564">
      <w:pPr>
        <w:pStyle w:val="EndNoteBibliography"/>
        <w:spacing w:line="480" w:lineRule="auto"/>
        <w:ind w:left="720" w:hanging="720"/>
      </w:pPr>
      <w:r w:rsidRPr="00D04E4E">
        <w:t>[54] Schoth DE, Wu J, Zhang J, Guo X, Liossi C. Eye‐movement behaviours when viewing real‐world pain‐related images. European Journal of Pain 2019.</w:t>
      </w:r>
    </w:p>
    <w:p w14:paraId="41455885" w14:textId="77777777" w:rsidR="00477044" w:rsidRPr="00D04E4E" w:rsidRDefault="00477044" w:rsidP="00DF3564">
      <w:pPr>
        <w:pStyle w:val="EndNoteBibliography"/>
        <w:spacing w:line="480" w:lineRule="auto"/>
        <w:ind w:left="720" w:hanging="720"/>
      </w:pPr>
      <w:r w:rsidRPr="00D04E4E">
        <w:t>[55] Sharpe L, Brookes M, Jones E, Gittins C, Wufong E, Nicholas MK. Threat and fear of pain induces attentional bias to pain words: An eye-tracking study. Eur J Pain 2017;21(2):385-396.</w:t>
      </w:r>
    </w:p>
    <w:p w14:paraId="2E568240" w14:textId="77777777" w:rsidR="00477044" w:rsidRPr="00D04E4E" w:rsidRDefault="00477044" w:rsidP="00DF3564">
      <w:pPr>
        <w:pStyle w:val="EndNoteBibliography"/>
        <w:spacing w:line="480" w:lineRule="auto"/>
        <w:ind w:left="720" w:hanging="720"/>
      </w:pPr>
      <w:r w:rsidRPr="00D04E4E">
        <w:t>[56] Sharpe L, Ianiello M, Dear BF, Perry KN, Refshauge K, Nicholas MK. Is there a potential role for attention bias modification in pain patients? Results of 2 randomised, controlled trials. Pain 2012;153(3):722-731.</w:t>
      </w:r>
    </w:p>
    <w:p w14:paraId="073DEF9D" w14:textId="77777777" w:rsidR="00477044" w:rsidRPr="00D04E4E" w:rsidRDefault="00477044" w:rsidP="00DF3564">
      <w:pPr>
        <w:pStyle w:val="EndNoteBibliography"/>
        <w:spacing w:line="480" w:lineRule="auto"/>
        <w:ind w:left="720" w:hanging="720"/>
      </w:pPr>
      <w:r w:rsidRPr="00D04E4E">
        <w:t>[57] Sharpe L, Johnson A, Dear B. Attention bias modification and its impact on experimental pain outcomes: Comparison of training with words versus faces in pain. European Journal of Pain 2015;19(9):1248-1257.</w:t>
      </w:r>
    </w:p>
    <w:p w14:paraId="7CDE948F" w14:textId="77777777" w:rsidR="00477044" w:rsidRPr="00D04E4E" w:rsidRDefault="00477044" w:rsidP="00DF3564">
      <w:pPr>
        <w:pStyle w:val="EndNoteBibliography"/>
        <w:spacing w:line="480" w:lineRule="auto"/>
        <w:ind w:left="720" w:hanging="720"/>
      </w:pPr>
      <w:r w:rsidRPr="00D04E4E">
        <w:t>[58] Skinner IW, Hübscher M, Moseley GL, Lee H, Wand BM, Traeger AC, Gustin SM, McAuley JH. The reliability of eyetracking to assess attentional bias to threatening words in healthy individuals. Behavior Research Methods 2018;50(5):1778-1792.</w:t>
      </w:r>
    </w:p>
    <w:p w14:paraId="02E4ACA8" w14:textId="77777777" w:rsidR="00477044" w:rsidRPr="00D04E4E" w:rsidRDefault="00477044" w:rsidP="00DF3564">
      <w:pPr>
        <w:pStyle w:val="EndNoteBibliography"/>
        <w:spacing w:line="480" w:lineRule="auto"/>
        <w:ind w:left="720" w:hanging="720"/>
      </w:pPr>
      <w:r w:rsidRPr="00D04E4E">
        <w:t>[59] Staahl C, Drewes AM. Experimental human pain models: a review of standardised methods for preclinical testing of analgesics. Basic &amp; clinical pharmacology &amp; toxicology 2004;95(3):97-111.</w:t>
      </w:r>
    </w:p>
    <w:p w14:paraId="041F939A" w14:textId="77777777" w:rsidR="00477044" w:rsidRPr="00D04E4E" w:rsidRDefault="00477044" w:rsidP="00DF3564">
      <w:pPr>
        <w:pStyle w:val="EndNoteBibliography"/>
        <w:spacing w:line="480" w:lineRule="auto"/>
        <w:ind w:left="720" w:hanging="720"/>
      </w:pPr>
      <w:r w:rsidRPr="00D04E4E">
        <w:lastRenderedPageBreak/>
        <w:t>[60] Sun ZK, Wang JY, Luo F. Experimental pain induces attentional bias that is modified by enhanced motivation: An eye tracking study. European Journal of Pain 2016;20(8):1266-1277.</w:t>
      </w:r>
    </w:p>
    <w:p w14:paraId="5B0B9D64" w14:textId="77777777" w:rsidR="00477044" w:rsidRPr="00D04E4E" w:rsidRDefault="00477044" w:rsidP="00DF3564">
      <w:pPr>
        <w:pStyle w:val="EndNoteBibliography"/>
        <w:spacing w:line="480" w:lineRule="auto"/>
        <w:ind w:left="720" w:hanging="720"/>
      </w:pPr>
      <w:r w:rsidRPr="00D04E4E">
        <w:t>[61] Todd J, Sharpe L, Colagiuri B. Attentional bias modification and pain: The role of sensory and affective stimuli. Behaviour research and therapy 2016;83:53-61.</w:t>
      </w:r>
    </w:p>
    <w:p w14:paraId="40209C68" w14:textId="77777777" w:rsidR="00477044" w:rsidRPr="00D04E4E" w:rsidRDefault="00477044" w:rsidP="00DF3564">
      <w:pPr>
        <w:pStyle w:val="EndNoteBibliography"/>
        <w:spacing w:line="480" w:lineRule="auto"/>
        <w:ind w:left="720" w:hanging="720"/>
      </w:pPr>
      <w:r w:rsidRPr="00D04E4E">
        <w:t>[62] Todd J, Sharpe L, Colagiuri B, Khatibi A. The effect of threat on cognitive biases and pain outcomes: An eye‐tracking study. European Journal of Pain 2016;20(8):1357-1368.</w:t>
      </w:r>
    </w:p>
    <w:p w14:paraId="7FAABE0E" w14:textId="77777777" w:rsidR="00477044" w:rsidRPr="00D04E4E" w:rsidRDefault="00477044" w:rsidP="00DF3564">
      <w:pPr>
        <w:pStyle w:val="EndNoteBibliography"/>
        <w:spacing w:line="480" w:lineRule="auto"/>
        <w:ind w:left="720" w:hanging="720"/>
      </w:pPr>
      <w:r w:rsidRPr="00D04E4E">
        <w:t>[63] Todd J, Sharpe L, Johnson A, Nicholson Perry K, Colagiuri B, Dear BF. Towards a new model of attentional biases in the development, maintenance, and management of pain. Pain 2015;156(9):1589-1600.</w:t>
      </w:r>
    </w:p>
    <w:p w14:paraId="324C1F16" w14:textId="77777777" w:rsidR="00477044" w:rsidRPr="00D04E4E" w:rsidRDefault="00477044" w:rsidP="00DF3564">
      <w:pPr>
        <w:pStyle w:val="EndNoteBibliography"/>
        <w:spacing w:line="480" w:lineRule="auto"/>
        <w:ind w:left="720" w:hanging="720"/>
      </w:pPr>
      <w:r w:rsidRPr="00D04E4E">
        <w:t>[64] Todd J, van Ryckeghem DM, Sharpe L, Crombez G. Attentional bias to pain-related information: a meta-analysis of dot-probe studies. Health Psychology Review 2018:1-18.</w:t>
      </w:r>
    </w:p>
    <w:p w14:paraId="7B330CE1" w14:textId="77777777" w:rsidR="00477044" w:rsidRPr="00D04E4E" w:rsidRDefault="00477044" w:rsidP="00DF3564">
      <w:pPr>
        <w:pStyle w:val="EndNoteBibliography"/>
        <w:spacing w:line="480" w:lineRule="auto"/>
        <w:ind w:left="720" w:hanging="720"/>
      </w:pPr>
      <w:r w:rsidRPr="00D04E4E">
        <w:t>[65] Van Damme S, Crombez G, Lorenz J. Pain draws visual attention to its location: experimental evidence for a threat-related bias. The Journal of Pain 2007;8(12):976-982.</w:t>
      </w:r>
    </w:p>
    <w:p w14:paraId="4A82E804" w14:textId="77777777" w:rsidR="00477044" w:rsidRPr="00D04E4E" w:rsidRDefault="00477044" w:rsidP="00DF3564">
      <w:pPr>
        <w:pStyle w:val="EndNoteBibliography"/>
        <w:spacing w:line="480" w:lineRule="auto"/>
        <w:ind w:left="720" w:hanging="720"/>
      </w:pPr>
      <w:r w:rsidRPr="00D04E4E">
        <w:t>[66] Van Ryckeghem DM, Crombez G. Attentional bias and chronic pain: where to go from here? Pain 2014;155(1):6-7.</w:t>
      </w:r>
    </w:p>
    <w:p w14:paraId="33C8F9B5" w14:textId="77777777" w:rsidR="00477044" w:rsidRPr="00D04E4E" w:rsidRDefault="00477044" w:rsidP="00DF3564">
      <w:pPr>
        <w:pStyle w:val="EndNoteBibliography"/>
        <w:spacing w:line="480" w:lineRule="auto"/>
        <w:ind w:left="720" w:hanging="720"/>
      </w:pPr>
      <w:r w:rsidRPr="00D04E4E">
        <w:t>[67] Van Ryckeghem DM, Noel M, Sharpe L, Pincus T, Van Damme S. Cognitive biases in pain: an integrated functional–contextual framework. Pain 2019;160(7):1489-1493.</w:t>
      </w:r>
    </w:p>
    <w:p w14:paraId="149EECDC" w14:textId="77777777" w:rsidR="00477044" w:rsidRPr="00D04E4E" w:rsidRDefault="00477044" w:rsidP="00DF3564">
      <w:pPr>
        <w:pStyle w:val="EndNoteBibliography"/>
        <w:spacing w:line="480" w:lineRule="auto"/>
        <w:ind w:left="720" w:hanging="720"/>
      </w:pPr>
      <w:r w:rsidRPr="00D04E4E">
        <w:t>[68] Van Ryckeghem DM, Van Damme S, Vervoort T. Does attention bias modification training impact on task performance in the context of pain: An experimental study in healthy participants. PloS one 2018;13(7):e0200629.</w:t>
      </w:r>
    </w:p>
    <w:p w14:paraId="785B521D" w14:textId="77777777" w:rsidR="00477044" w:rsidRPr="00D04E4E" w:rsidRDefault="00477044" w:rsidP="00DF3564">
      <w:pPr>
        <w:pStyle w:val="EndNoteBibliography"/>
        <w:spacing w:line="480" w:lineRule="auto"/>
        <w:ind w:left="720" w:hanging="720"/>
      </w:pPr>
      <w:r w:rsidRPr="00D04E4E">
        <w:lastRenderedPageBreak/>
        <w:t>[69] Vanden Bulcke C, Crombez G, Durnez W, Van Damme S. Is attentional prioritization on a location where pain is expected modality-specific or multisensory? Consciousness and cognition 2015;36:246-255.</w:t>
      </w:r>
    </w:p>
    <w:p w14:paraId="18E3CB1A" w14:textId="77777777" w:rsidR="00477044" w:rsidRPr="00D04E4E" w:rsidRDefault="00477044" w:rsidP="00DF3564">
      <w:pPr>
        <w:pStyle w:val="EndNoteBibliography"/>
        <w:spacing w:line="480" w:lineRule="auto"/>
        <w:ind w:left="720" w:hanging="720"/>
      </w:pPr>
      <w:r w:rsidRPr="00D04E4E">
        <w:t>[70] Vanden Bulcke C, Van Damme S, Durnez W, Crombez G. The anticipation of pain at a specific location of the body prioritizes tactile stimuli at that location. PAIN® 2013;154(8):1464-1468.</w:t>
      </w:r>
    </w:p>
    <w:p w14:paraId="32EB182D" w14:textId="77777777" w:rsidR="00477044" w:rsidRPr="00D04E4E" w:rsidRDefault="00477044" w:rsidP="00DF3564">
      <w:pPr>
        <w:pStyle w:val="EndNoteBibliography"/>
        <w:spacing w:line="480" w:lineRule="auto"/>
        <w:ind w:left="720" w:hanging="720"/>
      </w:pPr>
      <w:r w:rsidRPr="00D04E4E">
        <w:t>[71] Veale JF. Edinburgh handedness inventory–short form: a revised version based on confirmatory factor analysis. Laterality: Asymmetries of Body, Brain and Cognition 2014;19(2):164-177.</w:t>
      </w:r>
    </w:p>
    <w:p w14:paraId="22331FF4" w14:textId="77777777" w:rsidR="00477044" w:rsidRPr="00D04E4E" w:rsidRDefault="00477044" w:rsidP="00DF3564">
      <w:pPr>
        <w:pStyle w:val="EndNoteBibliography"/>
        <w:spacing w:line="480" w:lineRule="auto"/>
        <w:ind w:left="720" w:hanging="720"/>
      </w:pPr>
      <w:r w:rsidRPr="00D04E4E">
        <w:t>[72] Vlaeyen JW, Linton SJ. Fear-avoidance model of chronic musculoskeletal pain: 12 years on. Pain 2012;153(6):1144-1147.</w:t>
      </w:r>
    </w:p>
    <w:p w14:paraId="096529EA" w14:textId="77777777" w:rsidR="00477044" w:rsidRPr="00D04E4E" w:rsidRDefault="00477044" w:rsidP="00DF3564">
      <w:pPr>
        <w:pStyle w:val="EndNoteBibliography"/>
        <w:spacing w:line="480" w:lineRule="auto"/>
        <w:ind w:left="720" w:hanging="720"/>
      </w:pPr>
      <w:r w:rsidRPr="00D04E4E">
        <w:t>[73] Wei T, Simko V. R package "corrplot": Visualization of a Correlation Matrix (Version 0.84), 2017.</w:t>
      </w:r>
    </w:p>
    <w:p w14:paraId="400FBDE2" w14:textId="77777777" w:rsidR="00477044" w:rsidRPr="00D04E4E" w:rsidRDefault="00477044" w:rsidP="00DF3564">
      <w:pPr>
        <w:pStyle w:val="EndNoteBibliography"/>
        <w:spacing w:line="480" w:lineRule="auto"/>
        <w:ind w:left="720" w:hanging="720"/>
      </w:pPr>
      <w:r w:rsidRPr="00D04E4E">
        <w:t>[74] Wilson M. MRC psycholinguistic database: Machine-usable dictionary, version 2.00. Behavior research methods, instruments, &amp; computers 1988;20(1):6-10.</w:t>
      </w:r>
    </w:p>
    <w:p w14:paraId="5A73D57C" w14:textId="77777777" w:rsidR="00477044" w:rsidRPr="00D04E4E" w:rsidRDefault="00477044" w:rsidP="00DF3564">
      <w:pPr>
        <w:pStyle w:val="EndNoteBibliography"/>
        <w:spacing w:line="480" w:lineRule="auto"/>
        <w:ind w:left="720" w:hanging="720"/>
      </w:pPr>
      <w:r w:rsidRPr="00D04E4E">
        <w:t>[75] Yang Z, Jackson T, Chen H. Effects of chronic pain and pain-related fear on orienting and maintenance of attention: an eye movement study. The Journal of Pain 2013;14(10):1148-1157.</w:t>
      </w:r>
    </w:p>
    <w:p w14:paraId="267FD4E2" w14:textId="77777777" w:rsidR="00477044" w:rsidRPr="00D04E4E" w:rsidRDefault="00477044" w:rsidP="00DF3564">
      <w:pPr>
        <w:pStyle w:val="EndNoteBibliography"/>
        <w:spacing w:line="480" w:lineRule="auto"/>
        <w:ind w:left="720" w:hanging="720"/>
      </w:pPr>
      <w:r w:rsidRPr="00D04E4E">
        <w:t>[76] Yang Z, Jackson T, Gao X, Chen H. Identifying selective visual attention biases related to fear of pain by tracking eye movements within a dot-probe paradigm. PAIN® 2012;153(8):1742-1748.</w:t>
      </w:r>
    </w:p>
    <w:p w14:paraId="3095EBE0" w14:textId="77777777" w:rsidR="00477044" w:rsidRPr="00D04E4E" w:rsidRDefault="00477044" w:rsidP="00DF3564">
      <w:pPr>
        <w:pStyle w:val="EndNoteBibliography"/>
        <w:spacing w:line="480" w:lineRule="auto"/>
        <w:ind w:left="720" w:hanging="720"/>
      </w:pPr>
      <w:r w:rsidRPr="00D04E4E">
        <w:t>[77] Zale EL, Lange KL, Fields SA, Ditre JW. The relation between pain-related fear and disability: a meta-analysis. The journal of pain 2013;14(10):1019-1030.</w:t>
      </w:r>
    </w:p>
    <w:p w14:paraId="04F7B4F6" w14:textId="77777777" w:rsidR="00477044" w:rsidRPr="00D04E4E" w:rsidRDefault="00477044" w:rsidP="00DF3564">
      <w:pPr>
        <w:pStyle w:val="EndNoteBibliography"/>
        <w:spacing w:line="480" w:lineRule="auto"/>
        <w:ind w:left="720" w:hanging="720"/>
      </w:pPr>
      <w:r w:rsidRPr="00D04E4E">
        <w:t>[78] Zigmond AS, Snaith RP. The hospital anxiety and depression scale. Acta psychiatrica scandinavica 1983;67(6):361-370.</w:t>
      </w:r>
    </w:p>
    <w:p w14:paraId="5D329666" w14:textId="0286B5C3" w:rsidR="001327F0" w:rsidRPr="00D04E4E" w:rsidRDefault="009B2451" w:rsidP="00DF3564">
      <w:pPr>
        <w:rPr>
          <w:rFonts w:cs="Times New Roman"/>
          <w:szCs w:val="24"/>
        </w:rPr>
        <w:sectPr w:rsidR="001327F0" w:rsidRPr="00D04E4E">
          <w:pgSz w:w="11906" w:h="16838"/>
          <w:pgMar w:top="1440" w:right="1440" w:bottom="1440" w:left="1440" w:header="708" w:footer="708" w:gutter="0"/>
          <w:cols w:space="708"/>
          <w:docGrid w:linePitch="360"/>
        </w:sectPr>
      </w:pPr>
      <w:r w:rsidRPr="00D04E4E">
        <w:rPr>
          <w:rFonts w:cs="Times New Roman"/>
          <w:szCs w:val="24"/>
        </w:rPr>
        <w:fldChar w:fldCharType="end"/>
      </w:r>
    </w:p>
    <w:p w14:paraId="78C0B9C4" w14:textId="18F24D55" w:rsidR="00E5259C" w:rsidRPr="00D04E4E" w:rsidRDefault="00E5259C" w:rsidP="00E5259C">
      <w:r w:rsidRPr="00D04E4E">
        <w:rPr>
          <w:rFonts w:cs="Times New Roman"/>
          <w:i/>
          <w:iCs/>
          <w:szCs w:val="24"/>
        </w:rPr>
        <w:lastRenderedPageBreak/>
        <w:t xml:space="preserve">Figure 1. </w:t>
      </w:r>
      <w:r w:rsidR="0098751C" w:rsidRPr="00D04E4E">
        <w:t>A schematic diagram of the experimental setup for the investigation into the association between attentional bias to experimentally-induced pain and to pain-related words using a visual probe task with eye-tracking.  Visual-probe task</w:t>
      </w:r>
      <w:r w:rsidR="00E76CE8" w:rsidRPr="00D04E4E">
        <w:t>: 1. A central fixation point was</w:t>
      </w:r>
      <w:r w:rsidR="0098751C" w:rsidRPr="00D04E4E">
        <w:t xml:space="preserve"> present</w:t>
      </w:r>
      <w:r w:rsidR="00E76CE8" w:rsidRPr="00D04E4E">
        <w:t>ed until the participant fixated on it. 2. Two words were</w:t>
      </w:r>
      <w:r w:rsidR="0098751C" w:rsidRPr="00D04E4E">
        <w:t xml:space="preserve"> presented for 2000</w:t>
      </w:r>
      <w:r w:rsidR="004E2F76" w:rsidRPr="00D04E4E">
        <w:t xml:space="preserve"> </w:t>
      </w:r>
      <w:proofErr w:type="spellStart"/>
      <w:r w:rsidR="0098751C" w:rsidRPr="00D04E4E">
        <w:t>ms</w:t>
      </w:r>
      <w:proofErr w:type="spellEnd"/>
      <w:r w:rsidR="0098751C" w:rsidRPr="00D04E4E">
        <w:t xml:space="preserve">, either one ambiguous pain word and one neutral word or two neutral words, depending </w:t>
      </w:r>
      <w:r w:rsidR="00E76CE8" w:rsidRPr="00D04E4E">
        <w:t>on the condition. 3. The dot had</w:t>
      </w:r>
      <w:r w:rsidR="0098751C" w:rsidRPr="00D04E4E">
        <w:t xml:space="preserve"> an equal chance of replacing the pain word and neutral word as well as an equal chance of appearing on the left and right. Incidental learning task learning phase</w:t>
      </w:r>
      <w:r w:rsidR="00E76CE8" w:rsidRPr="00D04E4E">
        <w:t>: 1. A central fixation point was</w:t>
      </w:r>
      <w:r w:rsidR="0098751C" w:rsidRPr="00D04E4E">
        <w:t xml:space="preserve"> presented for 500 </w:t>
      </w:r>
      <w:proofErr w:type="spellStart"/>
      <w:r w:rsidR="0098751C" w:rsidRPr="00D04E4E">
        <w:t>ms</w:t>
      </w:r>
      <w:proofErr w:type="spellEnd"/>
      <w:r w:rsidR="0098751C" w:rsidRPr="00D04E4E">
        <w:t>. 2. An unambiguou</w:t>
      </w:r>
      <w:r w:rsidR="00E76CE8" w:rsidRPr="00D04E4E">
        <w:t>s pain word or a neutral word was</w:t>
      </w:r>
      <w:r w:rsidR="0098751C" w:rsidRPr="00D04E4E">
        <w:t xml:space="preserve"> shown in the centre of the screen for 675 </w:t>
      </w:r>
      <w:proofErr w:type="spellStart"/>
      <w:r w:rsidR="0098751C" w:rsidRPr="00D04E4E">
        <w:t>ms</w:t>
      </w:r>
      <w:proofErr w:type="spellEnd"/>
      <w:r w:rsidR="0098751C" w:rsidRPr="00D04E4E">
        <w:t xml:space="preserve">. 3. Pain words were followed by a dot on one side of the screen (e.g. the left) on 80% of trials and by a dot on the other side on 20% of trials.  Neutral words were followed by a dot on the other side of the screen (e.g. the right) on 80% of trials and by a dot on the other side on 20% of trials.  Training phase: 1. A central fixation point was presented for 500 </w:t>
      </w:r>
      <w:proofErr w:type="spellStart"/>
      <w:r w:rsidR="00E76CE8" w:rsidRPr="00D04E4E">
        <w:t>ms</w:t>
      </w:r>
      <w:proofErr w:type="spellEnd"/>
      <w:r w:rsidR="00E76CE8" w:rsidRPr="00D04E4E">
        <w:t>. 2. An ambiguous pain word was</w:t>
      </w:r>
      <w:r w:rsidR="0098751C" w:rsidRPr="00D04E4E">
        <w:t xml:space="preserve"> shown in the centre of the s</w:t>
      </w:r>
      <w:r w:rsidR="00E76CE8" w:rsidRPr="00D04E4E">
        <w:t xml:space="preserve">creen for 675 </w:t>
      </w:r>
      <w:proofErr w:type="spellStart"/>
      <w:r w:rsidR="00E76CE8" w:rsidRPr="00D04E4E">
        <w:t>ms</w:t>
      </w:r>
      <w:proofErr w:type="spellEnd"/>
      <w:r w:rsidR="00E76CE8" w:rsidRPr="00D04E4E">
        <w:t>. 3. The dot had</w:t>
      </w:r>
      <w:r w:rsidR="0098751C" w:rsidRPr="00D04E4E">
        <w:t xml:space="preserve"> an equal chance of appearing on the left or right.  Note that the eye tracker and thermode were only present during the visual-probe task.</w:t>
      </w:r>
    </w:p>
    <w:p w14:paraId="14A397EE" w14:textId="77777777" w:rsidR="00E5259C" w:rsidRPr="00D04E4E" w:rsidRDefault="00E5259C" w:rsidP="00E5259C">
      <w:pPr>
        <w:rPr>
          <w:rFonts w:cs="Times New Roman"/>
          <w:szCs w:val="24"/>
        </w:rPr>
      </w:pPr>
    </w:p>
    <w:p w14:paraId="63084586" w14:textId="77777777" w:rsidR="00E5259C" w:rsidRPr="00D04E4E" w:rsidRDefault="00E5259C" w:rsidP="00E5259C">
      <w:pPr>
        <w:rPr>
          <w:rFonts w:cs="Times New Roman"/>
          <w:szCs w:val="24"/>
        </w:rPr>
      </w:pPr>
      <w:r w:rsidRPr="00D04E4E">
        <w:rPr>
          <w:rFonts w:cs="Times New Roman"/>
          <w:i/>
          <w:iCs/>
          <w:szCs w:val="24"/>
        </w:rPr>
        <w:t xml:space="preserve">Figure 2. </w:t>
      </w:r>
      <w:r w:rsidR="00D91B42" w:rsidRPr="00D04E4E">
        <w:rPr>
          <w:rFonts w:cs="Times New Roman"/>
          <w:szCs w:val="24"/>
        </w:rPr>
        <w:t>Pearson’s r c</w:t>
      </w:r>
      <w:r w:rsidR="0098751C" w:rsidRPr="00D04E4E">
        <w:rPr>
          <w:rFonts w:cs="Times New Roman"/>
          <w:szCs w:val="24"/>
        </w:rPr>
        <w:t xml:space="preserve">orrelations between cognitive biases to pain words, attentional bias to the side of pain, and participant characteristics. Blue indicates a positive correlation whereas red indicates a negative correlation.  Greater colour saturation and larger circles indicate a stronger correlation. A grey asterisk indicates that the correlation was significant at </w:t>
      </w:r>
      <w:r w:rsidR="0098751C" w:rsidRPr="00D04E4E">
        <w:rPr>
          <w:rFonts w:cs="Times New Roman"/>
          <w:i/>
          <w:iCs/>
          <w:szCs w:val="24"/>
        </w:rPr>
        <w:t>p</w:t>
      </w:r>
      <w:r w:rsidR="0098751C" w:rsidRPr="00D04E4E">
        <w:rPr>
          <w:rFonts w:cs="Times New Roman"/>
          <w:szCs w:val="24"/>
        </w:rPr>
        <w:t xml:space="preserve"> &lt; .05. No correction for multiple correlations was applied and therefore statistical significance may not necessarily indicate a meaningfully significant correlation.  ‘Word’ at the end of a variable name indicates that the eye tracking index refers to attentional bias to pain words.  ‘Side’ at the end of a variable name indicates that the eye tracking index refers to attentional bias to the side of the painful stimulus.</w:t>
      </w:r>
    </w:p>
    <w:p w14:paraId="4F600B22" w14:textId="77777777" w:rsidR="00E5259C" w:rsidRPr="00D04E4E" w:rsidRDefault="00E5259C" w:rsidP="00E5259C">
      <w:pPr>
        <w:rPr>
          <w:rFonts w:cs="Times New Roman"/>
          <w:szCs w:val="24"/>
        </w:rPr>
      </w:pPr>
    </w:p>
    <w:p w14:paraId="3297EEF2" w14:textId="77777777" w:rsidR="0098751C" w:rsidRPr="00D04E4E" w:rsidRDefault="00E5259C" w:rsidP="0098751C">
      <w:r w:rsidRPr="00D04E4E">
        <w:rPr>
          <w:rFonts w:cs="Times New Roman"/>
          <w:i/>
          <w:iCs/>
          <w:szCs w:val="24"/>
        </w:rPr>
        <w:t xml:space="preserve">Figure 3. </w:t>
      </w:r>
      <w:r w:rsidR="0098751C" w:rsidRPr="00D04E4E">
        <w:t>The association between total fixation time bias for words ipsilateral to the pain location and total fixation time bias for pain words, moderated by the interpretation bias index from the incidental learning task.  Note +1SD = one standard deviation above the mean, -1SD = one standard deviation below the mean.</w:t>
      </w:r>
    </w:p>
    <w:p w14:paraId="09B67A5B" w14:textId="77777777" w:rsidR="00E5259C" w:rsidRPr="00D04E4E" w:rsidRDefault="00E5259C" w:rsidP="00E5259C">
      <w:pPr>
        <w:rPr>
          <w:rFonts w:cs="Times New Roman"/>
          <w:szCs w:val="24"/>
        </w:rPr>
      </w:pPr>
    </w:p>
    <w:p w14:paraId="3880B0A1" w14:textId="77777777" w:rsidR="0098751C" w:rsidRPr="0098751C" w:rsidRDefault="00E5259C" w:rsidP="0098751C">
      <w:r w:rsidRPr="00D04E4E">
        <w:rPr>
          <w:rFonts w:cs="Times New Roman"/>
          <w:i/>
          <w:iCs/>
          <w:szCs w:val="24"/>
        </w:rPr>
        <w:t xml:space="preserve">Figure 4. </w:t>
      </w:r>
      <w:r w:rsidR="0098751C" w:rsidRPr="00D04E4E">
        <w:t>Violin plots showing first fixation duration bias for pain words and for the location of experimentally-induced pain, when both are presented concurrently in a visual-probe task. The width of the violin plots represents the density of the data at each value, with wider sections indicating higher density.  Unfilled dots indicate the mean first fixation duration for each individual participant, the black dot indicates the mean across participants, and the error bars represent ±2 standard deviations.</w:t>
      </w:r>
    </w:p>
    <w:p w14:paraId="3C04D37A" w14:textId="77777777" w:rsidR="00E5259C" w:rsidRPr="00E5259C" w:rsidRDefault="00E5259C" w:rsidP="00E5259C">
      <w:pPr>
        <w:rPr>
          <w:rFonts w:cs="Times New Roman"/>
          <w:szCs w:val="24"/>
        </w:rPr>
      </w:pPr>
    </w:p>
    <w:p w14:paraId="2031B1A2" w14:textId="44A1F0A9" w:rsidR="00BE3494" w:rsidRPr="009B2451" w:rsidRDefault="00BE3494" w:rsidP="00443D23">
      <w:pPr>
        <w:rPr>
          <w:rFonts w:cs="Times New Roman"/>
          <w:szCs w:val="24"/>
        </w:rPr>
      </w:pPr>
    </w:p>
    <w:sectPr w:rsidR="00BE3494" w:rsidRPr="009B245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874D68" w14:textId="77777777" w:rsidR="002A4215" w:rsidRDefault="002A4215" w:rsidP="000118EE">
      <w:pPr>
        <w:spacing w:line="240" w:lineRule="auto"/>
      </w:pPr>
      <w:r>
        <w:separator/>
      </w:r>
    </w:p>
  </w:endnote>
  <w:endnote w:type="continuationSeparator" w:id="0">
    <w:p w14:paraId="762DFC52" w14:textId="77777777" w:rsidR="002A4215" w:rsidRDefault="002A4215" w:rsidP="000118E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0000000000000000000"/>
    <w:charset w:val="86"/>
    <w:family w:val="roman"/>
    <w:notTrueType/>
    <w:pitch w:val="default"/>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775227" w14:textId="77777777" w:rsidR="002A4215" w:rsidRDefault="002A4215" w:rsidP="000118EE">
      <w:pPr>
        <w:spacing w:line="240" w:lineRule="auto"/>
      </w:pPr>
      <w:r>
        <w:separator/>
      </w:r>
    </w:p>
  </w:footnote>
  <w:footnote w:type="continuationSeparator" w:id="0">
    <w:p w14:paraId="2B7665AC" w14:textId="77777777" w:rsidR="002A4215" w:rsidRDefault="002A4215" w:rsidP="000118E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949E4E" w14:textId="080B79B6" w:rsidR="003530BB" w:rsidRDefault="003530BB">
    <w:pPr>
      <w:pStyle w:val="Header"/>
    </w:pPr>
    <w:r>
      <w:t>ATTENTIONAL BIAS TO PAIN WORDS AND THE PAIN LOCATION</w:t>
    </w:r>
    <w:r>
      <w:tab/>
    </w:r>
    <w:r>
      <w:fldChar w:fldCharType="begin"/>
    </w:r>
    <w:r>
      <w:instrText xml:space="preserve"> PAGE   \* MERGEFORMAT </w:instrText>
    </w:r>
    <w:r>
      <w:fldChar w:fldCharType="separate"/>
    </w:r>
    <w:r w:rsidR="008F67A0">
      <w:rPr>
        <w:noProof/>
      </w:rPr>
      <w:t>21</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044545C"/>
    <w:multiLevelType w:val="hybridMultilevel"/>
    <w:tmpl w:val="A170E9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7AA9662C"/>
    <w:multiLevelType w:val="hybridMultilevel"/>
    <w:tmpl w:val="8954C3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fr-FR" w:vendorID="64" w:dllVersion="6" w:nlCheck="1" w:checkStyle="0"/>
  <w:activeWritingStyle w:appName="MSWord" w:lang="en-GB" w:vendorID="64" w:dllVersion="6" w:nlCheck="1" w:checkStyle="1"/>
  <w:activeWritingStyle w:appName="MSWord" w:lang="en-GB" w:vendorID="64" w:dllVersion="0" w:nlCheck="1" w:checkStyle="0"/>
  <w:activeWritingStyle w:appName="MSWord" w:lang="fr-FR" w:vendorID="64" w:dllVersion="0" w:nlCheck="1" w:checkStyle="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Pain(1) Copy&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xaaap2efrdzf1eafv5pxxz39e2vzd90zsdz&quot;&gt;Publication database 27-01-21&lt;record-ids&gt;&lt;item&gt;1&lt;/item&gt;&lt;item&gt;4&lt;/item&gt;&lt;item&gt;5&lt;/item&gt;&lt;item&gt;6&lt;/item&gt;&lt;item&gt;7&lt;/item&gt;&lt;item&gt;8&lt;/item&gt;&lt;item&gt;9&lt;/item&gt;&lt;item&gt;10&lt;/item&gt;&lt;item&gt;11&lt;/item&gt;&lt;item&gt;14&lt;/item&gt;&lt;item&gt;15&lt;/item&gt;&lt;item&gt;16&lt;/item&gt;&lt;item&gt;17&lt;/item&gt;&lt;item&gt;19&lt;/item&gt;&lt;item&gt;20&lt;/item&gt;&lt;item&gt;25&lt;/item&gt;&lt;item&gt;50&lt;/item&gt;&lt;item&gt;53&lt;/item&gt;&lt;item&gt;54&lt;/item&gt;&lt;item&gt;55&lt;/item&gt;&lt;item&gt;59&lt;/item&gt;&lt;item&gt;61&lt;/item&gt;&lt;item&gt;62&lt;/item&gt;&lt;item&gt;63&lt;/item&gt;&lt;item&gt;64&lt;/item&gt;&lt;item&gt;65&lt;/item&gt;&lt;item&gt;66&lt;/item&gt;&lt;item&gt;67&lt;/item&gt;&lt;item&gt;68&lt;/item&gt;&lt;item&gt;69&lt;/item&gt;&lt;item&gt;70&lt;/item&gt;&lt;item&gt;71&lt;/item&gt;&lt;item&gt;72&lt;/item&gt;&lt;item&gt;73&lt;/item&gt;&lt;item&gt;75&lt;/item&gt;&lt;item&gt;77&lt;/item&gt;&lt;item&gt;94&lt;/item&gt;&lt;item&gt;95&lt;/item&gt;&lt;item&gt;96&lt;/item&gt;&lt;item&gt;107&lt;/item&gt;&lt;item&gt;234&lt;/item&gt;&lt;item&gt;238&lt;/item&gt;&lt;item&gt;240&lt;/item&gt;&lt;item&gt;250&lt;/item&gt;&lt;item&gt;254&lt;/item&gt;&lt;item&gt;256&lt;/item&gt;&lt;item&gt;266&lt;/item&gt;&lt;item&gt;882&lt;/item&gt;&lt;item&gt;890&lt;/item&gt;&lt;item&gt;891&lt;/item&gt;&lt;item&gt;894&lt;/item&gt;&lt;item&gt;895&lt;/item&gt;&lt;item&gt;919&lt;/item&gt;&lt;item&gt;921&lt;/item&gt;&lt;item&gt;922&lt;/item&gt;&lt;item&gt;923&lt;/item&gt;&lt;item&gt;924&lt;/item&gt;&lt;item&gt;925&lt;/item&gt;&lt;item&gt;927&lt;/item&gt;&lt;item&gt;928&lt;/item&gt;&lt;item&gt;929&lt;/item&gt;&lt;item&gt;930&lt;/item&gt;&lt;item&gt;931&lt;/item&gt;&lt;item&gt;932&lt;/item&gt;&lt;item&gt;934&lt;/item&gt;&lt;item&gt;943&lt;/item&gt;&lt;item&gt;944&lt;/item&gt;&lt;item&gt;952&lt;/item&gt;&lt;item&gt;953&lt;/item&gt;&lt;item&gt;957&lt;/item&gt;&lt;item&gt;977&lt;/item&gt;&lt;item&gt;989&lt;/item&gt;&lt;item&gt;997&lt;/item&gt;&lt;item&gt;1009&lt;/item&gt;&lt;item&gt;1010&lt;/item&gt;&lt;item&gt;1011&lt;/item&gt;&lt;item&gt;1014&lt;/item&gt;&lt;item&gt;1015&lt;/item&gt;&lt;item&gt;1016&lt;/item&gt;&lt;/record-ids&gt;&lt;/item&gt;&lt;/Libraries&gt;"/>
  </w:docVars>
  <w:rsids>
    <w:rsidRoot w:val="00BE3494"/>
    <w:rsid w:val="000007E9"/>
    <w:rsid w:val="000029D9"/>
    <w:rsid w:val="000118EE"/>
    <w:rsid w:val="000230CE"/>
    <w:rsid w:val="00024BC7"/>
    <w:rsid w:val="00027FB1"/>
    <w:rsid w:val="0003092A"/>
    <w:rsid w:val="000429D7"/>
    <w:rsid w:val="00063D4D"/>
    <w:rsid w:val="00070F5A"/>
    <w:rsid w:val="00074E3E"/>
    <w:rsid w:val="000A1492"/>
    <w:rsid w:val="000A606C"/>
    <w:rsid w:val="000D6A10"/>
    <w:rsid w:val="000F0CB0"/>
    <w:rsid w:val="00100C65"/>
    <w:rsid w:val="001021D4"/>
    <w:rsid w:val="0010249C"/>
    <w:rsid w:val="001079C6"/>
    <w:rsid w:val="001327F0"/>
    <w:rsid w:val="00142254"/>
    <w:rsid w:val="0018196C"/>
    <w:rsid w:val="001C1FF2"/>
    <w:rsid w:val="001E40C7"/>
    <w:rsid w:val="001F3553"/>
    <w:rsid w:val="001F4937"/>
    <w:rsid w:val="001F6D0F"/>
    <w:rsid w:val="00207E30"/>
    <w:rsid w:val="002162F4"/>
    <w:rsid w:val="00234CD6"/>
    <w:rsid w:val="00267169"/>
    <w:rsid w:val="002743E2"/>
    <w:rsid w:val="0029118E"/>
    <w:rsid w:val="002A4215"/>
    <w:rsid w:val="002A4446"/>
    <w:rsid w:val="002B71E3"/>
    <w:rsid w:val="002F402A"/>
    <w:rsid w:val="003043B2"/>
    <w:rsid w:val="00311274"/>
    <w:rsid w:val="00312EEC"/>
    <w:rsid w:val="00341EAD"/>
    <w:rsid w:val="00347F90"/>
    <w:rsid w:val="003530BB"/>
    <w:rsid w:val="0035484F"/>
    <w:rsid w:val="003747AD"/>
    <w:rsid w:val="003A6023"/>
    <w:rsid w:val="003A7046"/>
    <w:rsid w:val="003B6866"/>
    <w:rsid w:val="003C70DB"/>
    <w:rsid w:val="003E0E1B"/>
    <w:rsid w:val="004226E2"/>
    <w:rsid w:val="00441BBB"/>
    <w:rsid w:val="00443D23"/>
    <w:rsid w:val="004446A1"/>
    <w:rsid w:val="00454837"/>
    <w:rsid w:val="00454FAC"/>
    <w:rsid w:val="0046309A"/>
    <w:rsid w:val="00477044"/>
    <w:rsid w:val="0048056F"/>
    <w:rsid w:val="00486B57"/>
    <w:rsid w:val="0049598A"/>
    <w:rsid w:val="004A1399"/>
    <w:rsid w:val="004D1BC0"/>
    <w:rsid w:val="004D4E0C"/>
    <w:rsid w:val="004D6DBA"/>
    <w:rsid w:val="004E2F76"/>
    <w:rsid w:val="005005E2"/>
    <w:rsid w:val="005108EB"/>
    <w:rsid w:val="00512E7A"/>
    <w:rsid w:val="00513BFE"/>
    <w:rsid w:val="0051433F"/>
    <w:rsid w:val="0052404E"/>
    <w:rsid w:val="005404A5"/>
    <w:rsid w:val="005406B3"/>
    <w:rsid w:val="005501B7"/>
    <w:rsid w:val="00582CC7"/>
    <w:rsid w:val="00587887"/>
    <w:rsid w:val="005A70C1"/>
    <w:rsid w:val="005C2954"/>
    <w:rsid w:val="005E1124"/>
    <w:rsid w:val="005E496C"/>
    <w:rsid w:val="005E5954"/>
    <w:rsid w:val="005F4DCF"/>
    <w:rsid w:val="00601BA5"/>
    <w:rsid w:val="00604F34"/>
    <w:rsid w:val="00614A76"/>
    <w:rsid w:val="00615330"/>
    <w:rsid w:val="00626A42"/>
    <w:rsid w:val="0063041B"/>
    <w:rsid w:val="0064188A"/>
    <w:rsid w:val="006461CE"/>
    <w:rsid w:val="0066492B"/>
    <w:rsid w:val="00687099"/>
    <w:rsid w:val="00693A87"/>
    <w:rsid w:val="006A02AE"/>
    <w:rsid w:val="006B4A56"/>
    <w:rsid w:val="006C0B22"/>
    <w:rsid w:val="006C7646"/>
    <w:rsid w:val="006D6090"/>
    <w:rsid w:val="006E1174"/>
    <w:rsid w:val="006F4F76"/>
    <w:rsid w:val="00707269"/>
    <w:rsid w:val="007101ED"/>
    <w:rsid w:val="0072098C"/>
    <w:rsid w:val="007812D5"/>
    <w:rsid w:val="0079144B"/>
    <w:rsid w:val="00797EF5"/>
    <w:rsid w:val="007C1055"/>
    <w:rsid w:val="007C685F"/>
    <w:rsid w:val="007D02B9"/>
    <w:rsid w:val="007E178B"/>
    <w:rsid w:val="007E251D"/>
    <w:rsid w:val="007F646B"/>
    <w:rsid w:val="008039E3"/>
    <w:rsid w:val="00807FD8"/>
    <w:rsid w:val="008123D1"/>
    <w:rsid w:val="00817EEB"/>
    <w:rsid w:val="00827C90"/>
    <w:rsid w:val="00842BA9"/>
    <w:rsid w:val="00844347"/>
    <w:rsid w:val="008470D6"/>
    <w:rsid w:val="00884034"/>
    <w:rsid w:val="008876DB"/>
    <w:rsid w:val="008A399C"/>
    <w:rsid w:val="008A7AA7"/>
    <w:rsid w:val="008F212F"/>
    <w:rsid w:val="008F627E"/>
    <w:rsid w:val="008F67A0"/>
    <w:rsid w:val="00902796"/>
    <w:rsid w:val="00920E73"/>
    <w:rsid w:val="00925D1C"/>
    <w:rsid w:val="00926C31"/>
    <w:rsid w:val="0093158D"/>
    <w:rsid w:val="00944E47"/>
    <w:rsid w:val="0095216A"/>
    <w:rsid w:val="00956CD0"/>
    <w:rsid w:val="00986585"/>
    <w:rsid w:val="0098751C"/>
    <w:rsid w:val="009B12DC"/>
    <w:rsid w:val="009B2451"/>
    <w:rsid w:val="009B5724"/>
    <w:rsid w:val="009C6ADF"/>
    <w:rsid w:val="009D06E6"/>
    <w:rsid w:val="009F04D0"/>
    <w:rsid w:val="00A071AB"/>
    <w:rsid w:val="00A15903"/>
    <w:rsid w:val="00A17335"/>
    <w:rsid w:val="00A2048F"/>
    <w:rsid w:val="00A26544"/>
    <w:rsid w:val="00A564C0"/>
    <w:rsid w:val="00A60A18"/>
    <w:rsid w:val="00A80224"/>
    <w:rsid w:val="00AA5A4B"/>
    <w:rsid w:val="00AA6C3B"/>
    <w:rsid w:val="00AA7E17"/>
    <w:rsid w:val="00AB47BC"/>
    <w:rsid w:val="00B16DEC"/>
    <w:rsid w:val="00B27914"/>
    <w:rsid w:val="00B31365"/>
    <w:rsid w:val="00B33054"/>
    <w:rsid w:val="00B47704"/>
    <w:rsid w:val="00B50302"/>
    <w:rsid w:val="00B54517"/>
    <w:rsid w:val="00B6311C"/>
    <w:rsid w:val="00B71E92"/>
    <w:rsid w:val="00B73C0F"/>
    <w:rsid w:val="00BC029A"/>
    <w:rsid w:val="00BC064F"/>
    <w:rsid w:val="00BD225E"/>
    <w:rsid w:val="00BD285F"/>
    <w:rsid w:val="00BE3494"/>
    <w:rsid w:val="00BF3ECF"/>
    <w:rsid w:val="00C024CE"/>
    <w:rsid w:val="00C05287"/>
    <w:rsid w:val="00C056A4"/>
    <w:rsid w:val="00C12F1D"/>
    <w:rsid w:val="00C16AD7"/>
    <w:rsid w:val="00C3416D"/>
    <w:rsid w:val="00C465FF"/>
    <w:rsid w:val="00C54C6A"/>
    <w:rsid w:val="00C64EE7"/>
    <w:rsid w:val="00C65FB3"/>
    <w:rsid w:val="00C71276"/>
    <w:rsid w:val="00C815B6"/>
    <w:rsid w:val="00C84B1A"/>
    <w:rsid w:val="00C978A2"/>
    <w:rsid w:val="00CA26F5"/>
    <w:rsid w:val="00CB0A16"/>
    <w:rsid w:val="00CB5663"/>
    <w:rsid w:val="00CB7564"/>
    <w:rsid w:val="00CC0076"/>
    <w:rsid w:val="00CC4F42"/>
    <w:rsid w:val="00CF49C8"/>
    <w:rsid w:val="00D04E4E"/>
    <w:rsid w:val="00D13035"/>
    <w:rsid w:val="00D166DB"/>
    <w:rsid w:val="00D522D6"/>
    <w:rsid w:val="00D60C62"/>
    <w:rsid w:val="00D75C11"/>
    <w:rsid w:val="00D919A3"/>
    <w:rsid w:val="00D91B42"/>
    <w:rsid w:val="00DA2348"/>
    <w:rsid w:val="00DB76B1"/>
    <w:rsid w:val="00DC16C6"/>
    <w:rsid w:val="00DC38B3"/>
    <w:rsid w:val="00DE2873"/>
    <w:rsid w:val="00DE4A21"/>
    <w:rsid w:val="00DF3564"/>
    <w:rsid w:val="00DF5DA4"/>
    <w:rsid w:val="00E5259C"/>
    <w:rsid w:val="00E608CB"/>
    <w:rsid w:val="00E63BD6"/>
    <w:rsid w:val="00E73137"/>
    <w:rsid w:val="00E76CE8"/>
    <w:rsid w:val="00E82DDD"/>
    <w:rsid w:val="00E83A03"/>
    <w:rsid w:val="00E84B60"/>
    <w:rsid w:val="00E9205F"/>
    <w:rsid w:val="00EA2653"/>
    <w:rsid w:val="00EA7DA3"/>
    <w:rsid w:val="00EB02CB"/>
    <w:rsid w:val="00EB1032"/>
    <w:rsid w:val="00EB1E2C"/>
    <w:rsid w:val="00EB380A"/>
    <w:rsid w:val="00EC716D"/>
    <w:rsid w:val="00ED55CC"/>
    <w:rsid w:val="00EF120B"/>
    <w:rsid w:val="00EF18DF"/>
    <w:rsid w:val="00EF3CCD"/>
    <w:rsid w:val="00EF5DCE"/>
    <w:rsid w:val="00F15F02"/>
    <w:rsid w:val="00F17977"/>
    <w:rsid w:val="00F24706"/>
    <w:rsid w:val="00F32454"/>
    <w:rsid w:val="00F32AC5"/>
    <w:rsid w:val="00F340CF"/>
    <w:rsid w:val="00F3666C"/>
    <w:rsid w:val="00F4633F"/>
    <w:rsid w:val="00F54466"/>
    <w:rsid w:val="00F57623"/>
    <w:rsid w:val="00FA0F5D"/>
    <w:rsid w:val="00FC5C2B"/>
    <w:rsid w:val="00FC6CD1"/>
    <w:rsid w:val="00FD21E8"/>
    <w:rsid w:val="00FD4090"/>
    <w:rsid w:val="00FE328D"/>
    <w:rsid w:val="00FF0A28"/>
    <w:rsid w:val="00FF5CC5"/>
    <w:rsid w:val="00FF613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E18CB"/>
  <w15:chartTrackingRefBased/>
  <w15:docId w15:val="{59BD09B5-BC12-4FF1-9BBE-2D84F2867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3494"/>
    <w:pPr>
      <w:spacing w:after="0" w:line="480" w:lineRule="auto"/>
    </w:pPr>
    <w:rPr>
      <w:rFonts w:ascii="Times New Roman" w:hAnsi="Times New Roman"/>
      <w:sz w:val="24"/>
    </w:rPr>
  </w:style>
  <w:style w:type="paragraph" w:styleId="Heading1">
    <w:name w:val="heading 1"/>
    <w:basedOn w:val="Normal"/>
    <w:next w:val="Normal"/>
    <w:link w:val="Heading1Char"/>
    <w:uiPriority w:val="9"/>
    <w:qFormat/>
    <w:rsid w:val="004D6DBA"/>
    <w:pPr>
      <w:keepNext/>
      <w:keepLines/>
      <w:spacing w:line="360" w:lineRule="auto"/>
      <w:jc w:val="center"/>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72098C"/>
    <w:pPr>
      <w:keepNext/>
      <w:keepLines/>
      <w:spacing w:before="40"/>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797EF5"/>
    <w:pPr>
      <w:keepNext/>
      <w:keepLines/>
      <w:spacing w:line="360" w:lineRule="auto"/>
      <w:outlineLvl w:val="2"/>
    </w:pPr>
    <w:rPr>
      <w:rFonts w:eastAsiaTheme="majorEastAsia" w:cstheme="majorBidi"/>
      <w:b/>
      <w:i/>
      <w:szCs w:val="24"/>
    </w:rPr>
  </w:style>
  <w:style w:type="paragraph" w:styleId="Heading4">
    <w:name w:val="heading 4"/>
    <w:basedOn w:val="Normal"/>
    <w:next w:val="Normal"/>
    <w:link w:val="Heading4Char"/>
    <w:uiPriority w:val="9"/>
    <w:unhideWhenUsed/>
    <w:qFormat/>
    <w:rsid w:val="0051433F"/>
    <w:pPr>
      <w:keepNext/>
      <w:keepLines/>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6DBA"/>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72098C"/>
    <w:rPr>
      <w:rFonts w:eastAsiaTheme="majorEastAsia" w:cstheme="majorBidi"/>
      <w:b/>
      <w:szCs w:val="26"/>
    </w:rPr>
  </w:style>
  <w:style w:type="character" w:customStyle="1" w:styleId="Heading3Char">
    <w:name w:val="Heading 3 Char"/>
    <w:basedOn w:val="DefaultParagraphFont"/>
    <w:link w:val="Heading3"/>
    <w:uiPriority w:val="9"/>
    <w:rsid w:val="00797EF5"/>
    <w:rPr>
      <w:rFonts w:ascii="Times New Roman" w:eastAsiaTheme="majorEastAsia" w:hAnsi="Times New Roman" w:cstheme="majorBidi"/>
      <w:b/>
      <w:i/>
      <w:sz w:val="24"/>
      <w:szCs w:val="24"/>
    </w:rPr>
  </w:style>
  <w:style w:type="character" w:customStyle="1" w:styleId="Heading4Char">
    <w:name w:val="Heading 4 Char"/>
    <w:basedOn w:val="DefaultParagraphFont"/>
    <w:link w:val="Heading4"/>
    <w:uiPriority w:val="9"/>
    <w:rsid w:val="0051433F"/>
    <w:rPr>
      <w:rFonts w:ascii="Times New Roman" w:eastAsiaTheme="majorEastAsia" w:hAnsi="Times New Roman" w:cstheme="majorBidi"/>
      <w:i/>
      <w:iCs/>
      <w:sz w:val="24"/>
    </w:rPr>
  </w:style>
  <w:style w:type="paragraph" w:styleId="ListParagraph">
    <w:name w:val="List Paragraph"/>
    <w:basedOn w:val="Normal"/>
    <w:uiPriority w:val="34"/>
    <w:qFormat/>
    <w:rsid w:val="00BE3494"/>
    <w:pPr>
      <w:ind w:left="720"/>
      <w:contextualSpacing/>
    </w:pPr>
  </w:style>
  <w:style w:type="character" w:customStyle="1" w:styleId="normaltextrun1">
    <w:name w:val="normaltextrun1"/>
    <w:basedOn w:val="DefaultParagraphFont"/>
    <w:rsid w:val="00BE3494"/>
  </w:style>
  <w:style w:type="paragraph" w:customStyle="1" w:styleId="EndNoteBibliographyTitle">
    <w:name w:val="EndNote Bibliography Title"/>
    <w:basedOn w:val="Normal"/>
    <w:link w:val="EndNoteBibliographyTitleChar"/>
    <w:rsid w:val="009B2451"/>
    <w:pPr>
      <w:jc w:val="center"/>
    </w:pPr>
    <w:rPr>
      <w:rFonts w:cs="Times New Roman"/>
      <w:noProof/>
      <w:lang w:val="en-US"/>
    </w:rPr>
  </w:style>
  <w:style w:type="character" w:customStyle="1" w:styleId="EndNoteBibliographyTitleChar">
    <w:name w:val="EndNote Bibliography Title Char"/>
    <w:basedOn w:val="Heading3Char"/>
    <w:link w:val="EndNoteBibliographyTitle"/>
    <w:rsid w:val="009B2451"/>
    <w:rPr>
      <w:rFonts w:ascii="Times New Roman" w:eastAsiaTheme="majorEastAsia" w:hAnsi="Times New Roman" w:cs="Times New Roman"/>
      <w:b w:val="0"/>
      <w:i w:val="0"/>
      <w:noProof/>
      <w:sz w:val="24"/>
      <w:szCs w:val="24"/>
      <w:lang w:val="en-US"/>
    </w:rPr>
  </w:style>
  <w:style w:type="paragraph" w:customStyle="1" w:styleId="EndNoteBibliography">
    <w:name w:val="EndNote Bibliography"/>
    <w:basedOn w:val="Normal"/>
    <w:link w:val="EndNoteBibliographyChar"/>
    <w:rsid w:val="009B2451"/>
    <w:pPr>
      <w:spacing w:line="240" w:lineRule="auto"/>
    </w:pPr>
    <w:rPr>
      <w:rFonts w:cs="Times New Roman"/>
      <w:noProof/>
      <w:lang w:val="en-US"/>
    </w:rPr>
  </w:style>
  <w:style w:type="character" w:customStyle="1" w:styleId="EndNoteBibliographyChar">
    <w:name w:val="EndNote Bibliography Char"/>
    <w:basedOn w:val="Heading3Char"/>
    <w:link w:val="EndNoteBibliography"/>
    <w:rsid w:val="009B2451"/>
    <w:rPr>
      <w:rFonts w:ascii="Times New Roman" w:eastAsiaTheme="majorEastAsia" w:hAnsi="Times New Roman" w:cs="Times New Roman"/>
      <w:b w:val="0"/>
      <w:i w:val="0"/>
      <w:noProof/>
      <w:sz w:val="24"/>
      <w:szCs w:val="24"/>
      <w:lang w:val="en-US"/>
    </w:rPr>
  </w:style>
  <w:style w:type="character" w:styleId="Hyperlink">
    <w:name w:val="Hyperlink"/>
    <w:basedOn w:val="DefaultParagraphFont"/>
    <w:uiPriority w:val="99"/>
    <w:unhideWhenUsed/>
    <w:rsid w:val="00604F34"/>
    <w:rPr>
      <w:color w:val="0563C1" w:themeColor="hyperlink"/>
      <w:u w:val="single"/>
    </w:rPr>
  </w:style>
  <w:style w:type="paragraph" w:styleId="Header">
    <w:name w:val="header"/>
    <w:basedOn w:val="Normal"/>
    <w:link w:val="HeaderChar"/>
    <w:uiPriority w:val="99"/>
    <w:unhideWhenUsed/>
    <w:rsid w:val="000118EE"/>
    <w:pPr>
      <w:tabs>
        <w:tab w:val="center" w:pos="4513"/>
        <w:tab w:val="right" w:pos="9026"/>
      </w:tabs>
      <w:spacing w:line="240" w:lineRule="auto"/>
    </w:pPr>
  </w:style>
  <w:style w:type="character" w:customStyle="1" w:styleId="HeaderChar">
    <w:name w:val="Header Char"/>
    <w:basedOn w:val="DefaultParagraphFont"/>
    <w:link w:val="Header"/>
    <w:uiPriority w:val="99"/>
    <w:rsid w:val="000118EE"/>
    <w:rPr>
      <w:rFonts w:ascii="Times New Roman" w:hAnsi="Times New Roman"/>
      <w:sz w:val="24"/>
    </w:rPr>
  </w:style>
  <w:style w:type="paragraph" w:styleId="Footer">
    <w:name w:val="footer"/>
    <w:basedOn w:val="Normal"/>
    <w:link w:val="FooterChar"/>
    <w:uiPriority w:val="99"/>
    <w:unhideWhenUsed/>
    <w:rsid w:val="000118EE"/>
    <w:pPr>
      <w:tabs>
        <w:tab w:val="center" w:pos="4513"/>
        <w:tab w:val="right" w:pos="9026"/>
      </w:tabs>
      <w:spacing w:line="240" w:lineRule="auto"/>
    </w:pPr>
  </w:style>
  <w:style w:type="character" w:customStyle="1" w:styleId="FooterChar">
    <w:name w:val="Footer Char"/>
    <w:basedOn w:val="DefaultParagraphFont"/>
    <w:link w:val="Footer"/>
    <w:uiPriority w:val="99"/>
    <w:rsid w:val="000118EE"/>
    <w:rPr>
      <w:rFonts w:ascii="Times New Roman" w:hAnsi="Times New Roman"/>
      <w:sz w:val="24"/>
    </w:rPr>
  </w:style>
  <w:style w:type="paragraph" w:styleId="NormalWeb">
    <w:name w:val="Normal (Web)"/>
    <w:basedOn w:val="Normal"/>
    <w:uiPriority w:val="99"/>
    <w:semiHidden/>
    <w:unhideWhenUsed/>
    <w:rsid w:val="0098751C"/>
    <w:pPr>
      <w:spacing w:before="100" w:beforeAutospacing="1" w:after="100" w:afterAutospacing="1" w:line="240" w:lineRule="auto"/>
    </w:pPr>
    <w:rPr>
      <w:rFonts w:eastAsia="Times New Roman" w:cs="Times New Roman"/>
      <w:szCs w:val="24"/>
      <w:lang w:eastAsia="en-GB"/>
    </w:rPr>
  </w:style>
  <w:style w:type="character" w:styleId="CommentReference">
    <w:name w:val="annotation reference"/>
    <w:basedOn w:val="DefaultParagraphFont"/>
    <w:uiPriority w:val="99"/>
    <w:semiHidden/>
    <w:unhideWhenUsed/>
    <w:rsid w:val="00063D4D"/>
    <w:rPr>
      <w:sz w:val="16"/>
      <w:szCs w:val="16"/>
    </w:rPr>
  </w:style>
  <w:style w:type="paragraph" w:styleId="CommentText">
    <w:name w:val="annotation text"/>
    <w:basedOn w:val="Normal"/>
    <w:link w:val="CommentTextChar"/>
    <w:uiPriority w:val="99"/>
    <w:semiHidden/>
    <w:unhideWhenUsed/>
    <w:rsid w:val="00063D4D"/>
    <w:pPr>
      <w:spacing w:line="240" w:lineRule="auto"/>
    </w:pPr>
    <w:rPr>
      <w:sz w:val="20"/>
      <w:szCs w:val="20"/>
    </w:rPr>
  </w:style>
  <w:style w:type="character" w:customStyle="1" w:styleId="CommentTextChar">
    <w:name w:val="Comment Text Char"/>
    <w:basedOn w:val="DefaultParagraphFont"/>
    <w:link w:val="CommentText"/>
    <w:uiPriority w:val="99"/>
    <w:semiHidden/>
    <w:rsid w:val="00063D4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063D4D"/>
    <w:rPr>
      <w:b/>
      <w:bCs/>
    </w:rPr>
  </w:style>
  <w:style w:type="character" w:customStyle="1" w:styleId="CommentSubjectChar">
    <w:name w:val="Comment Subject Char"/>
    <w:basedOn w:val="CommentTextChar"/>
    <w:link w:val="CommentSubject"/>
    <w:uiPriority w:val="99"/>
    <w:semiHidden/>
    <w:rsid w:val="00063D4D"/>
    <w:rPr>
      <w:rFonts w:ascii="Times New Roman" w:hAnsi="Times New Roman"/>
      <w:b/>
      <w:bCs/>
      <w:sz w:val="20"/>
      <w:szCs w:val="20"/>
    </w:rPr>
  </w:style>
  <w:style w:type="paragraph" w:styleId="BalloonText">
    <w:name w:val="Balloon Text"/>
    <w:basedOn w:val="Normal"/>
    <w:link w:val="BalloonTextChar"/>
    <w:uiPriority w:val="99"/>
    <w:semiHidden/>
    <w:unhideWhenUsed/>
    <w:rsid w:val="00920E7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0E7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08874">
      <w:bodyDiv w:val="1"/>
      <w:marLeft w:val="0"/>
      <w:marRight w:val="0"/>
      <w:marTop w:val="0"/>
      <w:marBottom w:val="0"/>
      <w:divBdr>
        <w:top w:val="none" w:sz="0" w:space="0" w:color="auto"/>
        <w:left w:val="none" w:sz="0" w:space="0" w:color="auto"/>
        <w:bottom w:val="none" w:sz="0" w:space="0" w:color="auto"/>
        <w:right w:val="none" w:sz="0" w:space="0" w:color="auto"/>
      </w:divBdr>
    </w:div>
    <w:div w:id="219831413">
      <w:bodyDiv w:val="1"/>
      <w:marLeft w:val="0"/>
      <w:marRight w:val="0"/>
      <w:marTop w:val="0"/>
      <w:marBottom w:val="0"/>
      <w:divBdr>
        <w:top w:val="none" w:sz="0" w:space="0" w:color="auto"/>
        <w:left w:val="none" w:sz="0" w:space="0" w:color="auto"/>
        <w:bottom w:val="none" w:sz="0" w:space="0" w:color="auto"/>
        <w:right w:val="none" w:sz="0" w:space="0" w:color="auto"/>
      </w:divBdr>
    </w:div>
    <w:div w:id="300159438">
      <w:bodyDiv w:val="1"/>
      <w:marLeft w:val="0"/>
      <w:marRight w:val="0"/>
      <w:marTop w:val="0"/>
      <w:marBottom w:val="0"/>
      <w:divBdr>
        <w:top w:val="none" w:sz="0" w:space="0" w:color="auto"/>
        <w:left w:val="none" w:sz="0" w:space="0" w:color="auto"/>
        <w:bottom w:val="none" w:sz="0" w:space="0" w:color="auto"/>
        <w:right w:val="none" w:sz="0" w:space="0" w:color="auto"/>
      </w:divBdr>
    </w:div>
    <w:div w:id="397171101">
      <w:bodyDiv w:val="1"/>
      <w:marLeft w:val="0"/>
      <w:marRight w:val="0"/>
      <w:marTop w:val="0"/>
      <w:marBottom w:val="0"/>
      <w:divBdr>
        <w:top w:val="none" w:sz="0" w:space="0" w:color="auto"/>
        <w:left w:val="none" w:sz="0" w:space="0" w:color="auto"/>
        <w:bottom w:val="none" w:sz="0" w:space="0" w:color="auto"/>
        <w:right w:val="none" w:sz="0" w:space="0" w:color="auto"/>
      </w:divBdr>
    </w:div>
    <w:div w:id="480079771">
      <w:bodyDiv w:val="1"/>
      <w:marLeft w:val="0"/>
      <w:marRight w:val="0"/>
      <w:marTop w:val="0"/>
      <w:marBottom w:val="0"/>
      <w:divBdr>
        <w:top w:val="none" w:sz="0" w:space="0" w:color="auto"/>
        <w:left w:val="none" w:sz="0" w:space="0" w:color="auto"/>
        <w:bottom w:val="none" w:sz="0" w:space="0" w:color="auto"/>
        <w:right w:val="none" w:sz="0" w:space="0" w:color="auto"/>
      </w:divBdr>
    </w:div>
    <w:div w:id="616836190">
      <w:bodyDiv w:val="1"/>
      <w:marLeft w:val="0"/>
      <w:marRight w:val="0"/>
      <w:marTop w:val="0"/>
      <w:marBottom w:val="0"/>
      <w:divBdr>
        <w:top w:val="none" w:sz="0" w:space="0" w:color="auto"/>
        <w:left w:val="none" w:sz="0" w:space="0" w:color="auto"/>
        <w:bottom w:val="none" w:sz="0" w:space="0" w:color="auto"/>
        <w:right w:val="none" w:sz="0" w:space="0" w:color="auto"/>
      </w:divBdr>
    </w:div>
    <w:div w:id="1243444090">
      <w:bodyDiv w:val="1"/>
      <w:marLeft w:val="0"/>
      <w:marRight w:val="0"/>
      <w:marTop w:val="0"/>
      <w:marBottom w:val="0"/>
      <w:divBdr>
        <w:top w:val="none" w:sz="0" w:space="0" w:color="auto"/>
        <w:left w:val="none" w:sz="0" w:space="0" w:color="auto"/>
        <w:bottom w:val="none" w:sz="0" w:space="0" w:color="auto"/>
        <w:right w:val="none" w:sz="0" w:space="0" w:color="auto"/>
      </w:divBdr>
    </w:div>
    <w:div w:id="1685278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348D632E41B347B88E51A30026A499" ma:contentTypeVersion="15" ma:contentTypeDescription="Create a new document." ma:contentTypeScope="" ma:versionID="974efc1011343dec5599b3120e0b11d1">
  <xsd:schema xmlns:xsd="http://www.w3.org/2001/XMLSchema" xmlns:xs="http://www.w3.org/2001/XMLSchema" xmlns:p="http://schemas.microsoft.com/office/2006/metadata/properties" xmlns:ns3="fed3c55f-45a3-4a94-bf8b-c037aa10d3ae" xmlns:ns4="a49b3dbc-dc41-4be6-9ad8-00972f37dd6e" targetNamespace="http://schemas.microsoft.com/office/2006/metadata/properties" ma:root="true" ma:fieldsID="a7cc332fdb4684bd9c605c5d732264d6" ns3:_="" ns4:_="">
    <xsd:import namespace="fed3c55f-45a3-4a94-bf8b-c037aa10d3ae"/>
    <xsd:import namespace="a49b3dbc-dc41-4be6-9ad8-00972f37dd6e"/>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d3c55f-45a3-4a94-bf8b-c037aa10d3a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49b3dbc-dc41-4be6-9ad8-00972f37dd6e"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CDC8E9-ADE7-43A8-AC6B-B7C8CEBEF7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d3c55f-45a3-4a94-bf8b-c037aa10d3ae"/>
    <ds:schemaRef ds:uri="a49b3dbc-dc41-4be6-9ad8-00972f37dd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21CF37-B171-4C2E-A40C-F82611DAF3A4}">
  <ds:schemaRefs>
    <ds:schemaRef ds:uri="http://schemas.openxmlformats.org/officeDocument/2006/bibliography"/>
  </ds:schemaRefs>
</ds:datastoreItem>
</file>

<file path=customXml/itemProps3.xml><?xml version="1.0" encoding="utf-8"?>
<ds:datastoreItem xmlns:ds="http://schemas.openxmlformats.org/officeDocument/2006/customXml" ds:itemID="{08388A68-4154-4533-878C-3604821B8F6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08FB7F2-4185-493B-8DBD-94E092CA97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21420</Words>
  <Characters>122099</Characters>
  <Application>Microsoft Office Word</Application>
  <DocSecurity>0</DocSecurity>
  <Lines>1017</Lines>
  <Paragraphs>286</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143233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PK Broadbent</dc:creator>
  <cp:keywords/>
  <dc:description/>
  <cp:lastModifiedBy>Author</cp:lastModifiedBy>
  <cp:revision>8</cp:revision>
  <dcterms:created xsi:type="dcterms:W3CDTF">2021-03-15T13:35:00Z</dcterms:created>
  <dcterms:modified xsi:type="dcterms:W3CDTF">2021-08-03T09:12:00Z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0x010100D5348D632E41B347B88E51A30026A499</vt:lpwstr>
  </property>
</Properties>
</file>