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CAC9" w14:textId="77777777" w:rsidR="004F5DE5" w:rsidRPr="00DD0767" w:rsidRDefault="00363D7B" w:rsidP="00010F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767">
        <w:rPr>
          <w:rFonts w:ascii="Times New Roman" w:hAnsi="Times New Roman"/>
          <w:b/>
          <w:sz w:val="28"/>
          <w:szCs w:val="28"/>
        </w:rPr>
        <w:t xml:space="preserve">Effect of creep parameters on </w:t>
      </w:r>
      <w:r w:rsidR="004F5DE5" w:rsidRPr="00DD0767">
        <w:rPr>
          <w:rFonts w:ascii="Times New Roman" w:hAnsi="Times New Roman"/>
          <w:b/>
          <w:sz w:val="28"/>
          <w:szCs w:val="28"/>
        </w:rPr>
        <w:t xml:space="preserve">the </w:t>
      </w:r>
      <w:r w:rsidRPr="00DD0767">
        <w:rPr>
          <w:rFonts w:ascii="Times New Roman" w:hAnsi="Times New Roman"/>
          <w:b/>
          <w:sz w:val="28"/>
          <w:szCs w:val="28"/>
        </w:rPr>
        <w:t xml:space="preserve">steady-state </w:t>
      </w:r>
      <w:r w:rsidR="009F31C7" w:rsidRPr="00DD0767">
        <w:rPr>
          <w:rFonts w:ascii="Times New Roman" w:hAnsi="Times New Roman"/>
          <w:b/>
          <w:sz w:val="28"/>
          <w:szCs w:val="28"/>
        </w:rPr>
        <w:t>flow stress</w:t>
      </w:r>
      <w:r w:rsidRPr="00DD0767">
        <w:rPr>
          <w:rFonts w:ascii="Times New Roman" w:hAnsi="Times New Roman"/>
          <w:b/>
          <w:sz w:val="28"/>
          <w:szCs w:val="28"/>
        </w:rPr>
        <w:t xml:space="preserve"> of pure metals</w:t>
      </w:r>
    </w:p>
    <w:p w14:paraId="7E7EBE2F" w14:textId="2D9A5619" w:rsidR="00F9371D" w:rsidRPr="00DD0767" w:rsidRDefault="00363D7B" w:rsidP="00010F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767">
        <w:rPr>
          <w:rFonts w:ascii="Times New Roman" w:hAnsi="Times New Roman"/>
          <w:b/>
          <w:sz w:val="28"/>
          <w:szCs w:val="28"/>
        </w:rPr>
        <w:t>processed by high-pressure torsion</w:t>
      </w:r>
    </w:p>
    <w:p w14:paraId="42041F65" w14:textId="355A6844" w:rsidR="009456F1" w:rsidRPr="00DD0767" w:rsidRDefault="00577C91" w:rsidP="004F5DE5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Roberto B. Figueiredo</w:t>
      </w:r>
      <w:r w:rsidRPr="00DD0767">
        <w:rPr>
          <w:rFonts w:ascii="Times New Roman" w:hAnsi="Times New Roman"/>
          <w:bCs/>
          <w:sz w:val="24"/>
          <w:vertAlign w:val="superscript"/>
        </w:rPr>
        <w:t>1</w:t>
      </w:r>
      <w:r w:rsidR="0048565D" w:rsidRPr="00DD0767">
        <w:rPr>
          <w:rFonts w:ascii="Times New Roman" w:hAnsi="Times New Roman"/>
          <w:bCs/>
          <w:sz w:val="24"/>
          <w:vertAlign w:val="superscript"/>
        </w:rPr>
        <w:t>,*</w:t>
      </w:r>
      <w:r w:rsidRPr="00DD0767">
        <w:rPr>
          <w:rFonts w:ascii="Times New Roman" w:hAnsi="Times New Roman"/>
          <w:bCs/>
          <w:sz w:val="24"/>
        </w:rPr>
        <w:t>, Kaveh Edalati</w:t>
      </w:r>
      <w:r w:rsidRPr="00DD0767">
        <w:rPr>
          <w:rFonts w:ascii="Times New Roman" w:hAnsi="Times New Roman"/>
          <w:bCs/>
          <w:sz w:val="24"/>
          <w:vertAlign w:val="superscript"/>
        </w:rPr>
        <w:t>2</w:t>
      </w:r>
      <w:r w:rsidR="0048565D" w:rsidRPr="00DD0767">
        <w:rPr>
          <w:rFonts w:ascii="Times New Roman" w:hAnsi="Times New Roman"/>
          <w:bCs/>
          <w:sz w:val="24"/>
          <w:vertAlign w:val="superscript"/>
        </w:rPr>
        <w:t>,*</w:t>
      </w:r>
      <w:r w:rsidRPr="00DD0767">
        <w:rPr>
          <w:rFonts w:ascii="Times New Roman" w:hAnsi="Times New Roman"/>
          <w:bCs/>
          <w:sz w:val="24"/>
        </w:rPr>
        <w:t xml:space="preserve"> and </w:t>
      </w:r>
      <w:r w:rsidR="00A27F12" w:rsidRPr="00DD0767">
        <w:rPr>
          <w:rFonts w:ascii="Times New Roman" w:hAnsi="Times New Roman"/>
          <w:sz w:val="24"/>
        </w:rPr>
        <w:t>Terence G. Langdon</w:t>
      </w:r>
      <w:r w:rsidR="00A27F12" w:rsidRPr="00DD0767">
        <w:rPr>
          <w:rFonts w:ascii="Times New Roman" w:hAnsi="Times New Roman"/>
          <w:bCs/>
          <w:sz w:val="24"/>
          <w:vertAlign w:val="superscript"/>
        </w:rPr>
        <w:t xml:space="preserve"> </w:t>
      </w:r>
      <w:r w:rsidRPr="00DD0767">
        <w:rPr>
          <w:rFonts w:ascii="Times New Roman" w:hAnsi="Times New Roman"/>
          <w:bCs/>
          <w:sz w:val="24"/>
          <w:vertAlign w:val="superscript"/>
        </w:rPr>
        <w:t>3</w:t>
      </w:r>
    </w:p>
    <w:p w14:paraId="4FAD4A45" w14:textId="2733FFE4" w:rsidR="00577C91" w:rsidRPr="00DD0767" w:rsidRDefault="00577C91" w:rsidP="00577C91">
      <w:pPr>
        <w:pStyle w:val="Default"/>
        <w:ind w:left="270" w:hanging="270"/>
        <w:jc w:val="both"/>
        <w:rPr>
          <w:rFonts w:ascii="Times New Roman" w:hAnsi="Times New Roman" w:cs="Times New Roman"/>
        </w:rPr>
      </w:pPr>
      <w:r w:rsidRPr="00DD0767">
        <w:rPr>
          <w:rFonts w:ascii="Times New Roman" w:hAnsi="Times New Roman" w:cs="Times New Roman"/>
          <w:vertAlign w:val="superscript"/>
        </w:rPr>
        <w:t>1</w:t>
      </w:r>
      <w:r w:rsidRPr="00DD0767">
        <w:rPr>
          <w:rFonts w:ascii="Times New Roman" w:hAnsi="Times New Roman" w:cs="Times New Roman"/>
          <w:vertAlign w:val="superscript"/>
        </w:rPr>
        <w:tab/>
      </w:r>
      <w:r w:rsidRPr="00DD0767">
        <w:rPr>
          <w:rFonts w:ascii="Times New Roman" w:hAnsi="Times New Roman" w:cs="Times New Roman"/>
        </w:rPr>
        <w:t xml:space="preserve">Department of Metallurgical and Materials Engineering, </w:t>
      </w:r>
      <w:proofErr w:type="spellStart"/>
      <w:r w:rsidRPr="00DD0767">
        <w:rPr>
          <w:rFonts w:ascii="Times New Roman" w:hAnsi="Times New Roman" w:cs="Times New Roman"/>
        </w:rPr>
        <w:t>Universidade</w:t>
      </w:r>
      <w:proofErr w:type="spellEnd"/>
      <w:r w:rsidRPr="00DD0767">
        <w:rPr>
          <w:rFonts w:ascii="Times New Roman" w:hAnsi="Times New Roman" w:cs="Times New Roman"/>
        </w:rPr>
        <w:t xml:space="preserve"> Federal de Minas Gerais, Belo Horizonte, MG 31270-901, Brazil</w:t>
      </w:r>
    </w:p>
    <w:p w14:paraId="6A55D413" w14:textId="63C31478" w:rsidR="00577C91" w:rsidRPr="00DD0767" w:rsidRDefault="00577C91" w:rsidP="00577C91">
      <w:pPr>
        <w:pStyle w:val="Default"/>
        <w:ind w:left="270" w:hanging="270"/>
        <w:jc w:val="both"/>
        <w:rPr>
          <w:rFonts w:ascii="Times New Roman" w:hAnsi="Times New Roman" w:cs="Times New Roman"/>
        </w:rPr>
      </w:pPr>
      <w:r w:rsidRPr="00DD0767">
        <w:rPr>
          <w:rFonts w:ascii="Times New Roman" w:eastAsia="MS PGothic" w:hAnsi="Times New Roman" w:cs="Times New Roman"/>
          <w:vertAlign w:val="superscript"/>
        </w:rPr>
        <w:t>2</w:t>
      </w:r>
      <w:r w:rsidRPr="00DD0767">
        <w:rPr>
          <w:rFonts w:ascii="Times New Roman" w:eastAsia="MS PGothic" w:hAnsi="Times New Roman" w:cs="Times New Roman"/>
          <w:vertAlign w:val="superscript"/>
        </w:rPr>
        <w:tab/>
      </w:r>
      <w:r w:rsidRPr="00DD0767">
        <w:rPr>
          <w:rFonts w:ascii="Times New Roman" w:eastAsia="MS PGothic" w:hAnsi="Times New Roman" w:cs="Times New Roman"/>
        </w:rPr>
        <w:t>WPI, International Institute for Carbon-Neutral Energy Research (WPI-I2CNER), Kyushu University, Fukuoka 819-0395, Japan</w:t>
      </w:r>
    </w:p>
    <w:p w14:paraId="62511A01" w14:textId="4DF5323C" w:rsidR="00577C91" w:rsidRPr="00DD0767" w:rsidRDefault="00577C91" w:rsidP="00577C91">
      <w:pPr>
        <w:pStyle w:val="Default"/>
        <w:ind w:left="270" w:hanging="270"/>
        <w:jc w:val="both"/>
        <w:rPr>
          <w:rFonts w:ascii="Times New Roman" w:hAnsi="Times New Roman" w:cs="Times New Roman"/>
        </w:rPr>
      </w:pPr>
      <w:r w:rsidRPr="00DD0767">
        <w:rPr>
          <w:rFonts w:ascii="Times New Roman" w:hAnsi="Times New Roman" w:cs="Times New Roman"/>
          <w:vertAlign w:val="superscript"/>
        </w:rPr>
        <w:t>3</w:t>
      </w:r>
      <w:r w:rsidRPr="00DD0767">
        <w:rPr>
          <w:rFonts w:ascii="Times New Roman" w:hAnsi="Times New Roman" w:cs="Times New Roman"/>
          <w:vertAlign w:val="superscript"/>
        </w:rPr>
        <w:tab/>
      </w:r>
      <w:r w:rsidRPr="00DD0767">
        <w:rPr>
          <w:rFonts w:ascii="Times New Roman" w:hAnsi="Times New Roman" w:cs="Times New Roman"/>
        </w:rPr>
        <w:t xml:space="preserve">Materials Research Group, Department of Mechanical Engineering, University of Southampton, Southampton SO17 1BJ, U.K. </w:t>
      </w:r>
    </w:p>
    <w:p w14:paraId="3B208112" w14:textId="77777777" w:rsidR="004F5DE5" w:rsidRPr="00DD0767" w:rsidRDefault="004F5DE5" w:rsidP="00805D67">
      <w:pPr>
        <w:spacing w:line="360" w:lineRule="auto"/>
        <w:rPr>
          <w:rFonts w:ascii="Times New Roman" w:hAnsi="Times New Roman"/>
          <w:b/>
          <w:sz w:val="24"/>
        </w:rPr>
      </w:pPr>
    </w:p>
    <w:p w14:paraId="471AE223" w14:textId="0B1837C7" w:rsidR="00F861CD" w:rsidRPr="00DD0767" w:rsidRDefault="00F861CD" w:rsidP="0048565D">
      <w:pPr>
        <w:rPr>
          <w:rFonts w:ascii="Times New Roman" w:hAnsi="Times New Roman"/>
          <w:b/>
          <w:sz w:val="24"/>
        </w:rPr>
      </w:pPr>
      <w:r w:rsidRPr="00DD0767">
        <w:rPr>
          <w:rFonts w:ascii="Times New Roman" w:hAnsi="Times New Roman"/>
          <w:b/>
          <w:sz w:val="24"/>
        </w:rPr>
        <w:t>Abstract</w:t>
      </w:r>
    </w:p>
    <w:p w14:paraId="6D62267D" w14:textId="5AEF2683" w:rsidR="00F861CD" w:rsidRPr="00DD0767" w:rsidRDefault="007C5142" w:rsidP="0048565D">
      <w:pPr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The correlation </w:t>
      </w:r>
      <w:r w:rsidR="00CB5C2E" w:rsidRPr="00DD0767">
        <w:rPr>
          <w:rFonts w:ascii="Times New Roman" w:hAnsi="Times New Roman"/>
          <w:sz w:val="24"/>
        </w:rPr>
        <w:t>between</w:t>
      </w:r>
      <w:r w:rsidRPr="00DD0767">
        <w:rPr>
          <w:rFonts w:ascii="Times New Roman" w:hAnsi="Times New Roman"/>
          <w:sz w:val="24"/>
        </w:rPr>
        <w:t xml:space="preserve"> </w:t>
      </w:r>
      <w:r w:rsidR="004F5DE5" w:rsidRPr="00DD0767">
        <w:rPr>
          <w:rFonts w:ascii="Times New Roman" w:hAnsi="Times New Roman"/>
          <w:sz w:val="24"/>
        </w:rPr>
        <w:t xml:space="preserve">the </w:t>
      </w:r>
      <w:r w:rsidRPr="00DD0767">
        <w:rPr>
          <w:rFonts w:ascii="Times New Roman" w:hAnsi="Times New Roman"/>
          <w:sz w:val="24"/>
        </w:rPr>
        <w:t xml:space="preserve">flow stress and grain size </w:t>
      </w:r>
      <w:r w:rsidR="00CB5C2E" w:rsidRPr="00DD0767">
        <w:rPr>
          <w:rFonts w:ascii="Times New Roman" w:hAnsi="Times New Roman"/>
          <w:sz w:val="24"/>
        </w:rPr>
        <w:t>for</w:t>
      </w:r>
      <w:r w:rsidRPr="00DD0767">
        <w:rPr>
          <w:rFonts w:ascii="Times New Roman" w:hAnsi="Times New Roman"/>
          <w:sz w:val="24"/>
        </w:rPr>
        <w:t xml:space="preserve"> </w:t>
      </w:r>
      <w:r w:rsidR="00EA0F01" w:rsidRPr="00DD0767">
        <w:rPr>
          <w:rFonts w:ascii="Times New Roman" w:hAnsi="Times New Roman"/>
          <w:sz w:val="24"/>
        </w:rPr>
        <w:t xml:space="preserve">severely deformed </w:t>
      </w:r>
      <w:r w:rsidRPr="00DD0767">
        <w:rPr>
          <w:rFonts w:ascii="Times New Roman" w:hAnsi="Times New Roman"/>
          <w:sz w:val="24"/>
        </w:rPr>
        <w:t xml:space="preserve">metals </w:t>
      </w:r>
      <w:r w:rsidR="00CB5C2E" w:rsidRPr="00DD0767">
        <w:rPr>
          <w:rFonts w:ascii="Times New Roman" w:hAnsi="Times New Roman"/>
          <w:sz w:val="24"/>
        </w:rPr>
        <w:t xml:space="preserve">remains undefined </w:t>
      </w:r>
      <w:r w:rsidRPr="00DD0767">
        <w:rPr>
          <w:rFonts w:ascii="Times New Roman" w:hAnsi="Times New Roman"/>
          <w:sz w:val="24"/>
        </w:rPr>
        <w:t xml:space="preserve">because the </w:t>
      </w:r>
      <w:r w:rsidR="00CB5C2E" w:rsidRPr="00DD0767">
        <w:rPr>
          <w:rFonts w:ascii="Times New Roman" w:hAnsi="Times New Roman"/>
          <w:sz w:val="24"/>
        </w:rPr>
        <w:t xml:space="preserve">conventional </w:t>
      </w:r>
      <w:r w:rsidRPr="00DD0767">
        <w:rPr>
          <w:rFonts w:ascii="Times New Roman" w:hAnsi="Times New Roman"/>
          <w:sz w:val="24"/>
        </w:rPr>
        <w:t>Hall-Petch relationship ignore</w:t>
      </w:r>
      <w:r w:rsidR="00CB5C2E" w:rsidRPr="00DD0767">
        <w:rPr>
          <w:rFonts w:ascii="Times New Roman" w:hAnsi="Times New Roman"/>
          <w:sz w:val="24"/>
        </w:rPr>
        <w:t>s</w:t>
      </w:r>
      <w:r w:rsidRPr="00DD0767">
        <w:rPr>
          <w:rFonts w:ascii="Times New Roman" w:hAnsi="Times New Roman"/>
          <w:sz w:val="24"/>
        </w:rPr>
        <w:t xml:space="preserve"> the </w:t>
      </w:r>
      <w:r w:rsidR="00EA0F01" w:rsidRPr="00DD0767">
        <w:rPr>
          <w:rFonts w:ascii="Times New Roman" w:hAnsi="Times New Roman"/>
          <w:sz w:val="24"/>
        </w:rPr>
        <w:t xml:space="preserve">expected </w:t>
      </w:r>
      <w:r w:rsidRPr="00DD0767">
        <w:rPr>
          <w:rFonts w:ascii="Times New Roman" w:hAnsi="Times New Roman"/>
          <w:sz w:val="24"/>
        </w:rPr>
        <w:t>contribution</w:t>
      </w:r>
      <w:r w:rsidR="00CB5C2E" w:rsidRPr="00DD0767">
        <w:rPr>
          <w:rFonts w:ascii="Times New Roman" w:hAnsi="Times New Roman"/>
          <w:sz w:val="24"/>
        </w:rPr>
        <w:t>s</w:t>
      </w:r>
      <w:r w:rsidRPr="00DD0767">
        <w:rPr>
          <w:rFonts w:ascii="Times New Roman" w:hAnsi="Times New Roman"/>
          <w:sz w:val="24"/>
        </w:rPr>
        <w:t xml:space="preserve"> </w:t>
      </w:r>
      <w:r w:rsidR="00CB5C2E" w:rsidRPr="00DD0767">
        <w:rPr>
          <w:rFonts w:ascii="Times New Roman" w:hAnsi="Times New Roman"/>
          <w:sz w:val="24"/>
        </w:rPr>
        <w:t>from</w:t>
      </w:r>
      <w:r w:rsidRPr="00DD0767">
        <w:rPr>
          <w:rFonts w:ascii="Times New Roman" w:hAnsi="Times New Roman"/>
          <w:sz w:val="24"/>
        </w:rPr>
        <w:t xml:space="preserve"> thermally</w:t>
      </w:r>
      <w:r w:rsidR="00CB5C2E" w:rsidRPr="00DD0767">
        <w:rPr>
          <w:rFonts w:ascii="Times New Roman" w:hAnsi="Times New Roman"/>
          <w:sz w:val="24"/>
        </w:rPr>
        <w:t>-</w:t>
      </w:r>
      <w:r w:rsidRPr="00DD0767">
        <w:rPr>
          <w:rFonts w:ascii="Times New Roman" w:hAnsi="Times New Roman"/>
          <w:sz w:val="24"/>
        </w:rPr>
        <w:t xml:space="preserve">activated </w:t>
      </w:r>
      <w:r w:rsidR="00EA0F01" w:rsidRPr="00DD0767">
        <w:rPr>
          <w:rFonts w:ascii="Times New Roman" w:hAnsi="Times New Roman"/>
          <w:sz w:val="24"/>
        </w:rPr>
        <w:t>phenomena</w:t>
      </w:r>
      <w:r w:rsidRPr="00DD0767">
        <w:rPr>
          <w:rFonts w:ascii="Times New Roman" w:hAnsi="Times New Roman"/>
          <w:sz w:val="24"/>
        </w:rPr>
        <w:t xml:space="preserve"> in </w:t>
      </w:r>
      <w:r w:rsidR="00EA0F01" w:rsidRPr="00DD0767">
        <w:rPr>
          <w:rFonts w:ascii="Times New Roman" w:hAnsi="Times New Roman"/>
          <w:sz w:val="24"/>
        </w:rPr>
        <w:t>nanomaterials</w:t>
      </w:r>
      <w:r w:rsidRPr="00DD0767">
        <w:rPr>
          <w:rFonts w:ascii="Times New Roman" w:hAnsi="Times New Roman"/>
          <w:sz w:val="24"/>
        </w:rPr>
        <w:t xml:space="preserve"> and </w:t>
      </w:r>
      <w:r w:rsidR="00EA0F01" w:rsidRPr="00DD0767">
        <w:rPr>
          <w:rFonts w:ascii="Times New Roman" w:hAnsi="Times New Roman"/>
          <w:sz w:val="24"/>
        </w:rPr>
        <w:t xml:space="preserve">also </w:t>
      </w:r>
      <w:r w:rsidR="00CB5C2E" w:rsidRPr="00DD0767">
        <w:rPr>
          <w:rFonts w:ascii="Times New Roman" w:hAnsi="Times New Roman"/>
          <w:sz w:val="24"/>
        </w:rPr>
        <w:t xml:space="preserve">it fails to explain </w:t>
      </w:r>
      <w:r w:rsidR="00EA0F01" w:rsidRPr="00DD0767">
        <w:rPr>
          <w:rFonts w:ascii="Times New Roman" w:hAnsi="Times New Roman"/>
          <w:sz w:val="24"/>
        </w:rPr>
        <w:t xml:space="preserve">the reported strain softening of </w:t>
      </w:r>
      <w:r w:rsidR="00CB5C2E" w:rsidRPr="00DD0767">
        <w:rPr>
          <w:rFonts w:ascii="Times New Roman" w:hAnsi="Times New Roman"/>
          <w:sz w:val="24"/>
        </w:rPr>
        <w:t xml:space="preserve">metals having </w:t>
      </w:r>
      <w:r w:rsidR="00EA0F01" w:rsidRPr="00DD0767">
        <w:rPr>
          <w:rFonts w:ascii="Times New Roman" w:hAnsi="Times New Roman"/>
          <w:sz w:val="24"/>
        </w:rPr>
        <w:t>low</w:t>
      </w:r>
      <w:r w:rsidR="00CB5C2E" w:rsidRPr="00DD0767">
        <w:rPr>
          <w:rFonts w:ascii="Times New Roman" w:hAnsi="Times New Roman"/>
          <w:sz w:val="24"/>
        </w:rPr>
        <w:t xml:space="preserve"> </w:t>
      </w:r>
      <w:r w:rsidR="00EA0F01" w:rsidRPr="00DD0767">
        <w:rPr>
          <w:rFonts w:ascii="Times New Roman" w:hAnsi="Times New Roman"/>
          <w:sz w:val="24"/>
        </w:rPr>
        <w:t>melting</w:t>
      </w:r>
      <w:r w:rsidR="004F5DE5" w:rsidRPr="00DD0767">
        <w:rPr>
          <w:rFonts w:ascii="Times New Roman" w:hAnsi="Times New Roman"/>
          <w:sz w:val="24"/>
        </w:rPr>
        <w:t xml:space="preserve"> </w:t>
      </w:r>
      <w:r w:rsidR="00EA0F01" w:rsidRPr="00DD0767">
        <w:rPr>
          <w:rFonts w:ascii="Times New Roman" w:hAnsi="Times New Roman"/>
          <w:sz w:val="24"/>
        </w:rPr>
        <w:t>temperature</w:t>
      </w:r>
      <w:r w:rsidR="00CB5C2E" w:rsidRPr="00DD0767">
        <w:rPr>
          <w:rFonts w:ascii="Times New Roman" w:hAnsi="Times New Roman"/>
          <w:sz w:val="24"/>
        </w:rPr>
        <w:t xml:space="preserve">s. </w:t>
      </w:r>
      <w:r w:rsidR="00EA0F01" w:rsidRPr="00DD0767">
        <w:rPr>
          <w:rFonts w:ascii="Times New Roman" w:hAnsi="Times New Roman"/>
          <w:sz w:val="24"/>
        </w:rPr>
        <w:t>In this study, t</w:t>
      </w:r>
      <w:r w:rsidR="00F861CD" w:rsidRPr="00DD0767">
        <w:rPr>
          <w:rFonts w:ascii="Times New Roman" w:hAnsi="Times New Roman"/>
          <w:sz w:val="24"/>
        </w:rPr>
        <w:t>he contribution of thermally</w:t>
      </w:r>
      <w:r w:rsidR="00CB5C2E" w:rsidRPr="00DD0767">
        <w:rPr>
          <w:rFonts w:ascii="Times New Roman" w:hAnsi="Times New Roman"/>
          <w:sz w:val="24"/>
        </w:rPr>
        <w:t>-</w:t>
      </w:r>
      <w:r w:rsidR="00F861CD" w:rsidRPr="00DD0767">
        <w:rPr>
          <w:rFonts w:ascii="Times New Roman" w:hAnsi="Times New Roman"/>
          <w:sz w:val="24"/>
        </w:rPr>
        <w:t>activated creep mechanisms to the room</w:t>
      </w:r>
      <w:r w:rsidR="00CB5C2E" w:rsidRPr="00DD0767">
        <w:rPr>
          <w:rFonts w:ascii="Times New Roman" w:hAnsi="Times New Roman"/>
          <w:sz w:val="24"/>
        </w:rPr>
        <w:t xml:space="preserve"> </w:t>
      </w:r>
      <w:r w:rsidR="00F861CD" w:rsidRPr="00DD0767">
        <w:rPr>
          <w:rFonts w:ascii="Times New Roman" w:hAnsi="Times New Roman"/>
          <w:sz w:val="24"/>
        </w:rPr>
        <w:t xml:space="preserve">temperature flow stress is evaluated </w:t>
      </w:r>
      <w:r w:rsidR="00CB5C2E" w:rsidRPr="00DD0767">
        <w:rPr>
          <w:rFonts w:ascii="Times New Roman" w:hAnsi="Times New Roman"/>
          <w:sz w:val="24"/>
        </w:rPr>
        <w:t>for</w:t>
      </w:r>
      <w:r w:rsidR="00F861CD" w:rsidRPr="00DD0767">
        <w:rPr>
          <w:rFonts w:ascii="Times New Roman" w:hAnsi="Times New Roman"/>
          <w:sz w:val="24"/>
        </w:rPr>
        <w:t xml:space="preserve"> </w:t>
      </w:r>
      <w:r w:rsidR="00EA0F01" w:rsidRPr="00DD0767">
        <w:rPr>
          <w:rFonts w:ascii="Times New Roman" w:hAnsi="Times New Roman"/>
          <w:sz w:val="24"/>
        </w:rPr>
        <w:t xml:space="preserve">31 </w:t>
      </w:r>
      <w:r w:rsidR="00F861CD" w:rsidRPr="00DD0767">
        <w:rPr>
          <w:rFonts w:ascii="Times New Roman" w:hAnsi="Times New Roman"/>
          <w:sz w:val="24"/>
        </w:rPr>
        <w:t xml:space="preserve">pure </w:t>
      </w:r>
      <w:r w:rsidR="00CB5C2E" w:rsidRPr="00DD0767">
        <w:rPr>
          <w:rFonts w:ascii="Times New Roman" w:hAnsi="Times New Roman"/>
          <w:sz w:val="24"/>
        </w:rPr>
        <w:t xml:space="preserve">metals </w:t>
      </w:r>
      <w:r w:rsidR="00F861CD" w:rsidRPr="00DD0767">
        <w:rPr>
          <w:rFonts w:ascii="Times New Roman" w:hAnsi="Times New Roman"/>
          <w:sz w:val="24"/>
        </w:rPr>
        <w:t>processed by high</w:t>
      </w:r>
      <w:r w:rsidR="00CB5C2E" w:rsidRPr="00DD0767">
        <w:rPr>
          <w:rFonts w:ascii="Times New Roman" w:hAnsi="Times New Roman"/>
          <w:sz w:val="24"/>
        </w:rPr>
        <w:t>-</w:t>
      </w:r>
      <w:r w:rsidR="00F861CD" w:rsidRPr="00DD0767">
        <w:rPr>
          <w:rFonts w:ascii="Times New Roman" w:hAnsi="Times New Roman"/>
          <w:sz w:val="24"/>
        </w:rPr>
        <w:t>pressure torsion. The steady</w:t>
      </w:r>
      <w:r w:rsidR="00060239" w:rsidRPr="00DD0767">
        <w:rPr>
          <w:rFonts w:ascii="Times New Roman" w:hAnsi="Times New Roman"/>
          <w:sz w:val="24"/>
        </w:rPr>
        <w:t>-</w:t>
      </w:r>
      <w:r w:rsidR="00F861CD" w:rsidRPr="00DD0767">
        <w:rPr>
          <w:rFonts w:ascii="Times New Roman" w:hAnsi="Times New Roman"/>
          <w:sz w:val="24"/>
        </w:rPr>
        <w:t xml:space="preserve">state </w:t>
      </w:r>
      <w:r w:rsidR="009456F1" w:rsidRPr="00DD0767">
        <w:rPr>
          <w:rFonts w:ascii="Times New Roman" w:hAnsi="Times New Roman"/>
          <w:sz w:val="24"/>
        </w:rPr>
        <w:t xml:space="preserve">grain size and </w:t>
      </w:r>
      <w:r w:rsidR="00CB5C2E" w:rsidRPr="00DD0767">
        <w:rPr>
          <w:rFonts w:ascii="Times New Roman" w:hAnsi="Times New Roman"/>
          <w:sz w:val="24"/>
        </w:rPr>
        <w:t xml:space="preserve">the </w:t>
      </w:r>
      <w:r w:rsidR="009456F1" w:rsidRPr="00DD0767">
        <w:rPr>
          <w:rFonts w:ascii="Times New Roman" w:hAnsi="Times New Roman"/>
          <w:sz w:val="24"/>
        </w:rPr>
        <w:t xml:space="preserve">hardness of </w:t>
      </w:r>
      <w:r w:rsidR="00060239" w:rsidRPr="00DD0767">
        <w:rPr>
          <w:rFonts w:ascii="Times New Roman" w:hAnsi="Times New Roman"/>
          <w:sz w:val="24"/>
        </w:rPr>
        <w:t xml:space="preserve">these </w:t>
      </w:r>
      <w:r w:rsidR="00CB5C2E" w:rsidRPr="00DD0767">
        <w:rPr>
          <w:rFonts w:ascii="Times New Roman" w:hAnsi="Times New Roman"/>
          <w:sz w:val="24"/>
        </w:rPr>
        <w:t>metals a</w:t>
      </w:r>
      <w:r w:rsidR="009456F1" w:rsidRPr="00DD0767">
        <w:rPr>
          <w:rFonts w:ascii="Times New Roman" w:hAnsi="Times New Roman"/>
          <w:sz w:val="24"/>
        </w:rPr>
        <w:t xml:space="preserve">re </w:t>
      </w:r>
      <w:r w:rsidR="00060239" w:rsidRPr="00DD0767">
        <w:rPr>
          <w:rFonts w:ascii="Times New Roman" w:hAnsi="Times New Roman"/>
          <w:sz w:val="24"/>
        </w:rPr>
        <w:t xml:space="preserve">first </w:t>
      </w:r>
      <w:r w:rsidR="009456F1" w:rsidRPr="00DD0767">
        <w:rPr>
          <w:rFonts w:ascii="Times New Roman" w:hAnsi="Times New Roman"/>
          <w:sz w:val="24"/>
        </w:rPr>
        <w:t>compared to theoretical predictions from high</w:t>
      </w:r>
      <w:r w:rsidR="00412A31" w:rsidRPr="00DD0767">
        <w:rPr>
          <w:rFonts w:ascii="Times New Roman" w:hAnsi="Times New Roman"/>
          <w:sz w:val="24"/>
        </w:rPr>
        <w:t xml:space="preserve"> </w:t>
      </w:r>
      <w:r w:rsidR="009456F1" w:rsidRPr="00DD0767">
        <w:rPr>
          <w:rFonts w:ascii="Times New Roman" w:hAnsi="Times New Roman"/>
          <w:sz w:val="24"/>
        </w:rPr>
        <w:t>temperature creep mechanisms</w:t>
      </w:r>
      <w:r w:rsidR="004F5DE5" w:rsidRPr="00DD0767">
        <w:rPr>
          <w:rFonts w:ascii="Times New Roman" w:hAnsi="Times New Roman"/>
          <w:sz w:val="24"/>
        </w:rPr>
        <w:t>. I</w:t>
      </w:r>
      <w:r w:rsidR="009456F1" w:rsidRPr="00DD0767">
        <w:rPr>
          <w:rFonts w:ascii="Times New Roman" w:hAnsi="Times New Roman"/>
          <w:sz w:val="24"/>
        </w:rPr>
        <w:t xml:space="preserve">t is shown that these mechanisms </w:t>
      </w:r>
      <w:r w:rsidR="00060239" w:rsidRPr="00DD0767">
        <w:rPr>
          <w:rFonts w:ascii="Times New Roman" w:hAnsi="Times New Roman"/>
          <w:sz w:val="24"/>
        </w:rPr>
        <w:t xml:space="preserve">are </w:t>
      </w:r>
      <w:r w:rsidR="009456F1" w:rsidRPr="00DD0767">
        <w:rPr>
          <w:rFonts w:ascii="Times New Roman" w:hAnsi="Times New Roman"/>
          <w:sz w:val="24"/>
        </w:rPr>
        <w:t>not able to predict the flow stress</w:t>
      </w:r>
      <w:r w:rsidR="00F5521C" w:rsidRPr="00DD0767">
        <w:rPr>
          <w:rFonts w:ascii="Times New Roman" w:hAnsi="Times New Roman"/>
          <w:sz w:val="24"/>
        </w:rPr>
        <w:t>,</w:t>
      </w:r>
      <w:r w:rsidR="001F659A" w:rsidRPr="00DD0767">
        <w:rPr>
          <w:rFonts w:ascii="Times New Roman" w:hAnsi="Times New Roman"/>
          <w:sz w:val="24"/>
        </w:rPr>
        <w:t xml:space="preserve"> </w:t>
      </w:r>
      <w:r w:rsidR="009456F1" w:rsidRPr="00DD0767">
        <w:rPr>
          <w:rFonts w:ascii="Times New Roman" w:hAnsi="Times New Roman"/>
          <w:sz w:val="24"/>
        </w:rPr>
        <w:t xml:space="preserve">although the data from </w:t>
      </w:r>
      <w:r w:rsidR="00CB5C2E" w:rsidRPr="00DD0767">
        <w:rPr>
          <w:rFonts w:ascii="Times New Roman" w:hAnsi="Times New Roman"/>
          <w:sz w:val="24"/>
        </w:rPr>
        <w:t xml:space="preserve">metals with </w:t>
      </w:r>
      <w:r w:rsidR="009456F1" w:rsidRPr="00DD0767">
        <w:rPr>
          <w:rFonts w:ascii="Times New Roman" w:hAnsi="Times New Roman"/>
          <w:sz w:val="24"/>
        </w:rPr>
        <w:t>low</w:t>
      </w:r>
      <w:r w:rsidR="00CB5C2E" w:rsidRPr="00DD0767">
        <w:rPr>
          <w:rFonts w:ascii="Times New Roman" w:hAnsi="Times New Roman"/>
          <w:sz w:val="24"/>
        </w:rPr>
        <w:t xml:space="preserve"> </w:t>
      </w:r>
      <w:r w:rsidR="009456F1" w:rsidRPr="00DD0767">
        <w:rPr>
          <w:rFonts w:ascii="Times New Roman" w:hAnsi="Times New Roman"/>
          <w:sz w:val="24"/>
        </w:rPr>
        <w:t>melting</w:t>
      </w:r>
      <w:r w:rsidR="00CB5C2E" w:rsidRPr="00DD0767">
        <w:rPr>
          <w:rFonts w:ascii="Times New Roman" w:hAnsi="Times New Roman"/>
          <w:sz w:val="24"/>
        </w:rPr>
        <w:t xml:space="preserve"> temperatures</w:t>
      </w:r>
      <w:r w:rsidR="009456F1" w:rsidRPr="00DD0767">
        <w:rPr>
          <w:rFonts w:ascii="Times New Roman" w:hAnsi="Times New Roman"/>
          <w:sz w:val="24"/>
        </w:rPr>
        <w:t xml:space="preserve"> fall close to the theoretical prediction for high-temperature grain boundary sliding</w:t>
      </w:r>
      <w:r w:rsidR="00CB5C2E" w:rsidRPr="00DD0767">
        <w:rPr>
          <w:rFonts w:ascii="Times New Roman" w:hAnsi="Times New Roman"/>
          <w:sz w:val="24"/>
        </w:rPr>
        <w:t xml:space="preserve"> </w:t>
      </w:r>
      <w:r w:rsidR="00F5521C" w:rsidRPr="00DD0767">
        <w:rPr>
          <w:rFonts w:ascii="Times New Roman" w:hAnsi="Times New Roman"/>
          <w:sz w:val="24"/>
        </w:rPr>
        <w:t>suggesting a</w:t>
      </w:r>
      <w:r w:rsidR="00CB5C2E" w:rsidRPr="00DD0767">
        <w:rPr>
          <w:rFonts w:ascii="Times New Roman" w:hAnsi="Times New Roman"/>
          <w:sz w:val="24"/>
        </w:rPr>
        <w:t xml:space="preserve"> possible explanation for the </w:t>
      </w:r>
      <w:r w:rsidR="00F5521C" w:rsidRPr="00DD0767">
        <w:rPr>
          <w:rFonts w:ascii="Times New Roman" w:hAnsi="Times New Roman"/>
          <w:sz w:val="24"/>
        </w:rPr>
        <w:t>unusual softening of these metals</w:t>
      </w:r>
      <w:r w:rsidR="009456F1" w:rsidRPr="00DD0767">
        <w:rPr>
          <w:rFonts w:ascii="Times New Roman" w:hAnsi="Times New Roman"/>
          <w:sz w:val="24"/>
        </w:rPr>
        <w:t xml:space="preserve">. </w:t>
      </w:r>
      <w:r w:rsidR="00CB5C2E" w:rsidRPr="00DD0767">
        <w:rPr>
          <w:rFonts w:ascii="Times New Roman" w:hAnsi="Times New Roman"/>
          <w:sz w:val="24"/>
        </w:rPr>
        <w:t>Nevertheless,</w:t>
      </w:r>
      <w:r w:rsidR="004F5DE5" w:rsidRPr="00DD0767">
        <w:rPr>
          <w:rFonts w:ascii="Times New Roman" w:hAnsi="Times New Roman"/>
          <w:sz w:val="24"/>
        </w:rPr>
        <w:t xml:space="preserve"> a detailed analysis demonstrates </w:t>
      </w:r>
      <w:r w:rsidR="00CB5C2E" w:rsidRPr="00DD0767">
        <w:rPr>
          <w:rFonts w:ascii="Times New Roman" w:hAnsi="Times New Roman"/>
          <w:sz w:val="24"/>
        </w:rPr>
        <w:t xml:space="preserve">that </w:t>
      </w:r>
      <w:r w:rsidR="00F5521C" w:rsidRPr="00DD0767">
        <w:rPr>
          <w:rFonts w:ascii="Times New Roman" w:hAnsi="Times New Roman"/>
          <w:sz w:val="24"/>
        </w:rPr>
        <w:t xml:space="preserve">a </w:t>
      </w:r>
      <w:r w:rsidR="00BB69C6" w:rsidRPr="00DD0767">
        <w:rPr>
          <w:rFonts w:ascii="Times New Roman" w:hAnsi="Times New Roman"/>
          <w:sz w:val="24"/>
        </w:rPr>
        <w:t xml:space="preserve">modified </w:t>
      </w:r>
      <w:r w:rsidR="00F5521C" w:rsidRPr="00DD0767">
        <w:rPr>
          <w:rFonts w:ascii="Times New Roman" w:hAnsi="Times New Roman"/>
          <w:sz w:val="24"/>
        </w:rPr>
        <w:t xml:space="preserve">model for </w:t>
      </w:r>
      <w:r w:rsidR="00CB5C2E" w:rsidRPr="00DD0767">
        <w:rPr>
          <w:rFonts w:ascii="Times New Roman" w:hAnsi="Times New Roman"/>
          <w:sz w:val="24"/>
        </w:rPr>
        <w:t>g</w:t>
      </w:r>
      <w:r w:rsidR="009456F1" w:rsidRPr="00DD0767">
        <w:rPr>
          <w:rFonts w:ascii="Times New Roman" w:hAnsi="Times New Roman"/>
          <w:sz w:val="24"/>
        </w:rPr>
        <w:t xml:space="preserve">rain boundary sliding </w:t>
      </w:r>
      <w:r w:rsidR="00DF6375" w:rsidRPr="00DD0767">
        <w:rPr>
          <w:rFonts w:ascii="Times New Roman" w:hAnsi="Times New Roman"/>
          <w:sz w:val="24"/>
        </w:rPr>
        <w:t xml:space="preserve">at low temperature </w:t>
      </w:r>
      <w:r w:rsidR="00412A31" w:rsidRPr="00DD0767">
        <w:rPr>
          <w:rFonts w:ascii="Times New Roman" w:hAnsi="Times New Roman"/>
          <w:sz w:val="24"/>
        </w:rPr>
        <w:t xml:space="preserve">provides the capability of </w:t>
      </w:r>
      <w:r w:rsidR="00CB5C2E" w:rsidRPr="00DD0767">
        <w:rPr>
          <w:rFonts w:ascii="Times New Roman" w:hAnsi="Times New Roman"/>
          <w:sz w:val="24"/>
        </w:rPr>
        <w:t>correctly predict</w:t>
      </w:r>
      <w:r w:rsidR="00412A31" w:rsidRPr="00DD0767">
        <w:rPr>
          <w:rFonts w:ascii="Times New Roman" w:hAnsi="Times New Roman"/>
          <w:sz w:val="24"/>
        </w:rPr>
        <w:t>ing</w:t>
      </w:r>
      <w:r w:rsidR="00CB5C2E" w:rsidRPr="00DD0767">
        <w:rPr>
          <w:rFonts w:ascii="Times New Roman" w:hAnsi="Times New Roman"/>
          <w:sz w:val="24"/>
        </w:rPr>
        <w:t xml:space="preserve"> t</w:t>
      </w:r>
      <w:r w:rsidR="009456F1" w:rsidRPr="00DD0767">
        <w:rPr>
          <w:rFonts w:ascii="Times New Roman" w:hAnsi="Times New Roman"/>
          <w:sz w:val="24"/>
        </w:rPr>
        <w:t>he flow stress</w:t>
      </w:r>
      <w:r w:rsidR="00CB5C2E" w:rsidRPr="00DD0767">
        <w:rPr>
          <w:rFonts w:ascii="Times New Roman" w:hAnsi="Times New Roman"/>
          <w:sz w:val="24"/>
        </w:rPr>
        <w:t>es</w:t>
      </w:r>
      <w:r w:rsidR="009456F1" w:rsidRPr="00DD0767">
        <w:rPr>
          <w:rFonts w:ascii="Times New Roman" w:hAnsi="Times New Roman"/>
          <w:sz w:val="24"/>
        </w:rPr>
        <w:t xml:space="preserve"> </w:t>
      </w:r>
      <w:r w:rsidR="00CB5C2E" w:rsidRPr="00DD0767">
        <w:rPr>
          <w:rFonts w:ascii="Times New Roman" w:hAnsi="Times New Roman"/>
          <w:sz w:val="24"/>
        </w:rPr>
        <w:t>for</w:t>
      </w:r>
      <w:r w:rsidR="009456F1" w:rsidRPr="00DD0767">
        <w:rPr>
          <w:rFonts w:ascii="Times New Roman" w:hAnsi="Times New Roman"/>
          <w:sz w:val="24"/>
        </w:rPr>
        <w:t xml:space="preserve"> </w:t>
      </w:r>
      <w:r w:rsidR="00CB5C2E" w:rsidRPr="00DD0767">
        <w:rPr>
          <w:rFonts w:ascii="Times New Roman" w:hAnsi="Times New Roman"/>
          <w:sz w:val="24"/>
        </w:rPr>
        <w:t xml:space="preserve">metals having </w:t>
      </w:r>
      <w:r w:rsidR="009456F1" w:rsidRPr="00DD0767">
        <w:rPr>
          <w:rFonts w:ascii="Times New Roman" w:hAnsi="Times New Roman"/>
          <w:sz w:val="24"/>
        </w:rPr>
        <w:t>both high and low</w:t>
      </w:r>
      <w:r w:rsidR="00CB5C2E" w:rsidRPr="00DD0767">
        <w:rPr>
          <w:rFonts w:ascii="Times New Roman" w:hAnsi="Times New Roman"/>
          <w:sz w:val="24"/>
        </w:rPr>
        <w:t xml:space="preserve"> </w:t>
      </w:r>
      <w:r w:rsidR="009456F1" w:rsidRPr="00DD0767">
        <w:rPr>
          <w:rFonts w:ascii="Times New Roman" w:hAnsi="Times New Roman"/>
          <w:sz w:val="24"/>
        </w:rPr>
        <w:t>melting</w:t>
      </w:r>
      <w:r w:rsidR="00CB5C2E" w:rsidRPr="00DD0767">
        <w:rPr>
          <w:rFonts w:ascii="Times New Roman" w:hAnsi="Times New Roman"/>
          <w:sz w:val="24"/>
        </w:rPr>
        <w:t xml:space="preserve"> temperatures. </w:t>
      </w:r>
      <w:r w:rsidR="00F5521C" w:rsidRPr="00DD0767">
        <w:rPr>
          <w:rFonts w:ascii="Times New Roman" w:hAnsi="Times New Roman"/>
          <w:sz w:val="24"/>
        </w:rPr>
        <w:t>The results confirm the significance of thermally</w:t>
      </w:r>
      <w:r w:rsidR="004F5DE5" w:rsidRPr="00DD0767">
        <w:rPr>
          <w:rFonts w:ascii="Times New Roman" w:hAnsi="Times New Roman"/>
          <w:sz w:val="24"/>
        </w:rPr>
        <w:t>-</w:t>
      </w:r>
      <w:r w:rsidR="00F5521C" w:rsidRPr="00DD0767">
        <w:rPr>
          <w:rFonts w:ascii="Times New Roman" w:hAnsi="Times New Roman"/>
          <w:sz w:val="24"/>
        </w:rPr>
        <w:t xml:space="preserve">activated phenomena </w:t>
      </w:r>
      <w:r w:rsidR="004F5DE5" w:rsidRPr="00DD0767">
        <w:rPr>
          <w:rFonts w:ascii="Times New Roman" w:hAnsi="Times New Roman"/>
          <w:sz w:val="24"/>
        </w:rPr>
        <w:t xml:space="preserve">in determining </w:t>
      </w:r>
      <w:r w:rsidR="00F5521C" w:rsidRPr="00DD0767">
        <w:rPr>
          <w:rFonts w:ascii="Times New Roman" w:hAnsi="Times New Roman"/>
          <w:sz w:val="24"/>
        </w:rPr>
        <w:t>the flow stress of nanomaterials</w:t>
      </w:r>
      <w:r w:rsidR="00E5640D" w:rsidRPr="00DD0767">
        <w:rPr>
          <w:rFonts w:ascii="Times New Roman" w:hAnsi="Times New Roman"/>
          <w:sz w:val="24"/>
        </w:rPr>
        <w:t xml:space="preserve"> processed by severe plastic deformation</w:t>
      </w:r>
      <w:r w:rsidR="00F5521C" w:rsidRPr="00DD0767">
        <w:rPr>
          <w:rFonts w:ascii="Times New Roman" w:hAnsi="Times New Roman"/>
          <w:sz w:val="24"/>
        </w:rPr>
        <w:t>.</w:t>
      </w:r>
    </w:p>
    <w:p w14:paraId="152A7D32" w14:textId="77777777" w:rsidR="0048565D" w:rsidRPr="00DD0767" w:rsidRDefault="0048565D" w:rsidP="0048565D">
      <w:pPr>
        <w:ind w:firstLine="840"/>
        <w:rPr>
          <w:rFonts w:ascii="Times New Roman" w:hAnsi="Times New Roman"/>
          <w:sz w:val="24"/>
        </w:rPr>
      </w:pPr>
    </w:p>
    <w:p w14:paraId="63CB80AD" w14:textId="5D714DAF" w:rsidR="009456F1" w:rsidRPr="00DD0767" w:rsidRDefault="009456F1" w:rsidP="0048565D">
      <w:pPr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t>Keywords:</w:t>
      </w:r>
      <w:r w:rsidRPr="00DD0767">
        <w:rPr>
          <w:rFonts w:ascii="Times New Roman" w:hAnsi="Times New Roman"/>
          <w:sz w:val="24"/>
        </w:rPr>
        <w:t xml:space="preserve"> creep; grain boundary sliding; </w:t>
      </w:r>
      <w:r w:rsidR="004F5DE5" w:rsidRPr="00DD0767">
        <w:rPr>
          <w:rFonts w:ascii="Times New Roman" w:hAnsi="Times New Roman"/>
          <w:sz w:val="24"/>
        </w:rPr>
        <w:t xml:space="preserve">high-pressure torsion; </w:t>
      </w:r>
      <w:r w:rsidR="00577C91" w:rsidRPr="00DD0767">
        <w:rPr>
          <w:rFonts w:ascii="Times New Roman" w:hAnsi="Times New Roman"/>
          <w:sz w:val="24"/>
        </w:rPr>
        <w:t>severe plastic deformation (SPD)</w:t>
      </w:r>
      <w:r w:rsidR="004F5DE5" w:rsidRPr="00DD0767">
        <w:rPr>
          <w:rFonts w:ascii="Times New Roman" w:hAnsi="Times New Roman"/>
          <w:sz w:val="24"/>
        </w:rPr>
        <w:t>; ultrafine-grained materials.</w:t>
      </w:r>
    </w:p>
    <w:p w14:paraId="1A11B0AC" w14:textId="77777777" w:rsidR="0048565D" w:rsidRPr="00DD0767" w:rsidRDefault="0048565D" w:rsidP="0048565D">
      <w:pPr>
        <w:rPr>
          <w:rFonts w:ascii="Times New Roman" w:hAnsi="Times New Roman"/>
          <w:sz w:val="24"/>
        </w:rPr>
      </w:pPr>
    </w:p>
    <w:p w14:paraId="696B7814" w14:textId="3E63C247" w:rsidR="00F861CD" w:rsidRPr="00DD0767" w:rsidRDefault="009456F1" w:rsidP="004F5DE5">
      <w:pPr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*Corresponding author</w:t>
      </w:r>
      <w:r w:rsidR="0048565D" w:rsidRPr="00DD0767">
        <w:rPr>
          <w:rFonts w:ascii="Times New Roman" w:hAnsi="Times New Roman"/>
          <w:sz w:val="24"/>
        </w:rPr>
        <w:t>s</w:t>
      </w:r>
      <w:r w:rsidRPr="00DD0767">
        <w:rPr>
          <w:rFonts w:ascii="Times New Roman" w:hAnsi="Times New Roman"/>
          <w:sz w:val="24"/>
        </w:rPr>
        <w:t>:</w:t>
      </w:r>
      <w:r w:rsidR="0048565D" w:rsidRPr="00DD0767">
        <w:rPr>
          <w:rFonts w:ascii="Times New Roman" w:hAnsi="Times New Roman"/>
          <w:sz w:val="24"/>
        </w:rPr>
        <w:t xml:space="preserve"> </w:t>
      </w:r>
      <w:hyperlink r:id="rId8" w:history="1">
        <w:r w:rsidR="0048565D" w:rsidRPr="00DD0767">
          <w:rPr>
            <w:rStyle w:val="Hyperlink"/>
            <w:rFonts w:ascii="Times New Roman" w:hAnsi="Times New Roman"/>
            <w:sz w:val="24"/>
          </w:rPr>
          <w:t>figueiredo@demet.ufmg.br</w:t>
        </w:r>
      </w:hyperlink>
      <w:r w:rsidR="0048565D" w:rsidRPr="00DD0767">
        <w:rPr>
          <w:rFonts w:ascii="Times New Roman" w:hAnsi="Times New Roman"/>
          <w:sz w:val="24"/>
        </w:rPr>
        <w:t xml:space="preserve"> / </w:t>
      </w:r>
      <w:hyperlink r:id="rId9" w:history="1">
        <w:r w:rsidR="0048565D" w:rsidRPr="00DD0767">
          <w:rPr>
            <w:rStyle w:val="Hyperlink"/>
            <w:rFonts w:ascii="Times New Roman" w:hAnsi="Times New Roman"/>
            <w:sz w:val="24"/>
          </w:rPr>
          <w:t>kaveh.edalati@kyudai.jp</w:t>
        </w:r>
      </w:hyperlink>
      <w:r w:rsidR="0048565D" w:rsidRPr="00DD0767">
        <w:rPr>
          <w:rFonts w:ascii="Times New Roman" w:hAnsi="Times New Roman"/>
          <w:sz w:val="24"/>
        </w:rPr>
        <w:t xml:space="preserve"> </w:t>
      </w:r>
    </w:p>
    <w:p w14:paraId="703A30F3" w14:textId="19A36FC0" w:rsidR="009456F1" w:rsidRPr="00DD0767" w:rsidRDefault="009456F1" w:rsidP="00805D67">
      <w:pPr>
        <w:spacing w:line="360" w:lineRule="auto"/>
        <w:rPr>
          <w:rFonts w:ascii="Times New Roman" w:hAnsi="Times New Roman"/>
          <w:b/>
          <w:sz w:val="24"/>
        </w:rPr>
        <w:sectPr w:rsidR="009456F1" w:rsidRPr="00DD0767" w:rsidSect="00AD06F0">
          <w:footerReference w:type="even" r:id="rId10"/>
          <w:footerReference w:type="default" r:id="rId11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04C283C" w14:textId="77777777" w:rsidR="00632825" w:rsidRPr="00DD0767" w:rsidRDefault="008B50E4" w:rsidP="00412A31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/>
          <w:b/>
          <w:sz w:val="24"/>
        </w:rPr>
      </w:pPr>
      <w:r w:rsidRPr="00DD0767">
        <w:rPr>
          <w:rFonts w:ascii="Times New Roman" w:hAnsi="Times New Roman"/>
          <w:b/>
          <w:sz w:val="24"/>
        </w:rPr>
        <w:lastRenderedPageBreak/>
        <w:t>Introduction:</w:t>
      </w:r>
    </w:p>
    <w:p w14:paraId="06F9AAF6" w14:textId="0A7D830D" w:rsidR="008B50E4" w:rsidRPr="00DD0767" w:rsidRDefault="00412A31" w:rsidP="00412A31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An</w:t>
      </w:r>
      <w:r w:rsidR="008B50E4" w:rsidRPr="00DD0767">
        <w:rPr>
          <w:rFonts w:ascii="Times New Roman" w:hAnsi="Times New Roman"/>
          <w:sz w:val="24"/>
        </w:rPr>
        <w:t xml:space="preserve"> understanding of the parameters that control the mechanical strength of solid materials has been a major topic of research </w:t>
      </w:r>
      <w:r w:rsidRPr="00DD0767">
        <w:rPr>
          <w:rFonts w:ascii="Times New Roman" w:hAnsi="Times New Roman"/>
          <w:sz w:val="24"/>
        </w:rPr>
        <w:t xml:space="preserve">over many decades </w:t>
      </w:r>
      <w:r w:rsidR="008B50E4" w:rsidRPr="00DD0767">
        <w:rPr>
          <w:rFonts w:ascii="Times New Roman" w:hAnsi="Times New Roman"/>
          <w:sz w:val="24"/>
        </w:rPr>
        <w:t xml:space="preserve">in materials science and engineering. It is widely </w:t>
      </w:r>
      <w:r w:rsidRPr="00DD0767">
        <w:rPr>
          <w:rFonts w:ascii="Times New Roman" w:hAnsi="Times New Roman"/>
          <w:sz w:val="24"/>
        </w:rPr>
        <w:t>understood t</w:t>
      </w:r>
      <w:r w:rsidR="008B50E4" w:rsidRPr="00DD0767">
        <w:rPr>
          <w:rFonts w:ascii="Times New Roman" w:hAnsi="Times New Roman"/>
          <w:sz w:val="24"/>
        </w:rPr>
        <w:t xml:space="preserve">hat </w:t>
      </w:r>
      <w:r w:rsidR="00AB58B7" w:rsidRPr="00DD0767">
        <w:rPr>
          <w:rFonts w:ascii="Times New Roman" w:hAnsi="Times New Roman"/>
          <w:sz w:val="24"/>
        </w:rPr>
        <w:t>atomic bond parameters and crystalline structure affect some mechanical properties such as the elastic modulus. Although it is known that these parameters also affect</w:t>
      </w:r>
      <w:r w:rsidR="00AB405D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 xml:space="preserve">the </w:t>
      </w:r>
      <w:r w:rsidR="00AB405D" w:rsidRPr="00DD0767">
        <w:rPr>
          <w:rFonts w:ascii="Times New Roman" w:hAnsi="Times New Roman"/>
          <w:sz w:val="24"/>
        </w:rPr>
        <w:t>yield stress and</w:t>
      </w:r>
      <w:r w:rsidR="00AB58B7" w:rsidRPr="00DD0767">
        <w:rPr>
          <w:rFonts w:ascii="Times New Roman" w:hAnsi="Times New Roman"/>
          <w:sz w:val="24"/>
        </w:rPr>
        <w:t xml:space="preserve"> plastic deformation</w:t>
      </w:r>
      <w:r w:rsidR="009F31C7" w:rsidRPr="00DD0767">
        <w:rPr>
          <w:rFonts w:ascii="Times New Roman" w:hAnsi="Times New Roman"/>
          <w:sz w:val="24"/>
        </w:rPr>
        <w:t xml:space="preserve"> of high purity single crystals</w:t>
      </w:r>
      <w:r w:rsidR="00AB58B7" w:rsidRPr="00DD0767">
        <w:rPr>
          <w:rFonts w:ascii="Times New Roman" w:hAnsi="Times New Roman"/>
          <w:sz w:val="24"/>
        </w:rPr>
        <w:t>, the correlations are not clear</w:t>
      </w:r>
      <w:r w:rsidR="0036272B" w:rsidRPr="00DD0767">
        <w:rPr>
          <w:rFonts w:ascii="Times New Roman" w:hAnsi="Times New Roman"/>
          <w:sz w:val="24"/>
        </w:rPr>
        <w:t xml:space="preserve"> for polycrystalline alloys</w:t>
      </w:r>
      <w:r w:rsidR="00AB58B7" w:rsidRPr="00DD0767">
        <w:rPr>
          <w:rFonts w:ascii="Times New Roman" w:hAnsi="Times New Roman"/>
          <w:sz w:val="24"/>
        </w:rPr>
        <w:t xml:space="preserve"> since other parameters</w:t>
      </w:r>
      <w:r w:rsidRPr="00DD0767">
        <w:rPr>
          <w:rFonts w:ascii="Times New Roman" w:hAnsi="Times New Roman"/>
          <w:sz w:val="24"/>
        </w:rPr>
        <w:t>,</w:t>
      </w:r>
      <w:r w:rsidR="00AB58B7" w:rsidRPr="00DD0767">
        <w:rPr>
          <w:rFonts w:ascii="Times New Roman" w:hAnsi="Times New Roman"/>
          <w:sz w:val="24"/>
        </w:rPr>
        <w:t xml:space="preserve"> such as impurities, defects in </w:t>
      </w:r>
      <w:r w:rsidRPr="00DD0767">
        <w:rPr>
          <w:rFonts w:ascii="Times New Roman" w:hAnsi="Times New Roman"/>
          <w:sz w:val="24"/>
        </w:rPr>
        <w:t xml:space="preserve">the </w:t>
      </w:r>
      <w:r w:rsidR="00AB58B7" w:rsidRPr="00DD0767">
        <w:rPr>
          <w:rFonts w:ascii="Times New Roman" w:hAnsi="Times New Roman"/>
          <w:sz w:val="24"/>
        </w:rPr>
        <w:t>crystalline structure and second phase particles</w:t>
      </w:r>
      <w:r w:rsidRPr="00DD0767">
        <w:rPr>
          <w:rFonts w:ascii="Times New Roman" w:hAnsi="Times New Roman"/>
          <w:sz w:val="24"/>
        </w:rPr>
        <w:t>,</w:t>
      </w:r>
      <w:r w:rsidR="00AB58B7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 xml:space="preserve">appear to be important </w:t>
      </w:r>
      <w:r w:rsidR="009F31C7" w:rsidRPr="00DD0767">
        <w:rPr>
          <w:rFonts w:ascii="Times New Roman" w:hAnsi="Times New Roman"/>
          <w:sz w:val="24"/>
        </w:rPr>
        <w:fldChar w:fldCharType="begin"/>
      </w:r>
      <w:r w:rsidR="009F31C7" w:rsidRPr="00DD0767">
        <w:rPr>
          <w:rFonts w:ascii="Times New Roman" w:hAnsi="Times New Roman"/>
          <w:sz w:val="24"/>
        </w:rPr>
        <w:instrText xml:space="preserve"> ADDIN EN.CITE &lt;EndNote&gt;&lt;Cite ExcludeYear="1"&gt;&lt;Author&gt;Dieter&lt;/Author&gt;&lt;RecNum&gt;771&lt;/RecNum&gt;&lt;DisplayText&gt;[1]&lt;/DisplayText&gt;&lt;record&gt;&lt;rec-number&gt;771&lt;/rec-number&gt;&lt;foreign-keys&gt;&lt;key app="EN" db-id="2extepfx7td9xjepaez5x9wvttdr0ztxdzs5" timestamp="1606656319"&gt;771&lt;/key&gt;&lt;/foreign-keys&gt;&lt;ref-type name="Book"&gt;6&lt;/ref-type&gt;&lt;contributors&gt;&lt;authors&gt;&lt;author&gt;George E. Dieter&lt;/author&gt;&lt;/authors&gt;&lt;/contributors&gt;&lt;titles&gt;&lt;title&gt;Mechanical Metallurgy&lt;/title&gt;&lt;/titles&gt;&lt;edition&gt;3rd&lt;/edition&gt;&lt;dates&gt;&lt;/dates&gt;&lt;pub-location&gt;London&lt;/pub-location&gt;&lt;publisher&gt;McGraw-Hill Book Company&lt;/publisher&gt;&lt;urls&gt;&lt;/urls&gt;&lt;/record&gt;&lt;/Cite&gt;&lt;/EndNote&gt;</w:instrText>
      </w:r>
      <w:r w:rsidR="009F31C7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1" w:tooltip="Dieter,  #771" w:history="1">
        <w:r w:rsidR="00B259D3" w:rsidRPr="00DD0767">
          <w:rPr>
            <w:rFonts w:ascii="Times New Roman" w:hAnsi="Times New Roman"/>
            <w:noProof/>
            <w:sz w:val="24"/>
          </w:rPr>
          <w:t>1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9F31C7" w:rsidRPr="00DD0767">
        <w:rPr>
          <w:rFonts w:ascii="Times New Roman" w:hAnsi="Times New Roman"/>
          <w:sz w:val="24"/>
        </w:rPr>
        <w:fldChar w:fldCharType="end"/>
      </w:r>
      <w:r w:rsidR="00AB58B7" w:rsidRPr="00DD0767">
        <w:rPr>
          <w:rFonts w:ascii="Times New Roman" w:hAnsi="Times New Roman"/>
          <w:sz w:val="24"/>
        </w:rPr>
        <w:t>.</w:t>
      </w:r>
    </w:p>
    <w:p w14:paraId="332046A1" w14:textId="13E60FF9" w:rsidR="00D57CC1" w:rsidRPr="00DD0767" w:rsidRDefault="00412A31" w:rsidP="00412A31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The g</w:t>
      </w:r>
      <w:r w:rsidR="000F1250" w:rsidRPr="00DD0767">
        <w:rPr>
          <w:rFonts w:ascii="Times New Roman" w:hAnsi="Times New Roman"/>
          <w:sz w:val="24"/>
        </w:rPr>
        <w:t>eneration of lattice defects by plastic deformation is a well-</w:t>
      </w:r>
      <w:r w:rsidRPr="00DD0767">
        <w:rPr>
          <w:rFonts w:ascii="Times New Roman" w:hAnsi="Times New Roman"/>
          <w:sz w:val="24"/>
        </w:rPr>
        <w:t xml:space="preserve">established </w:t>
      </w:r>
      <w:r w:rsidR="000F1250" w:rsidRPr="00DD0767">
        <w:rPr>
          <w:rFonts w:ascii="Times New Roman" w:hAnsi="Times New Roman"/>
          <w:sz w:val="24"/>
        </w:rPr>
        <w:t xml:space="preserve">strategy </w:t>
      </w:r>
      <w:r w:rsidRPr="00DD0767">
        <w:rPr>
          <w:rFonts w:ascii="Times New Roman" w:hAnsi="Times New Roman"/>
          <w:sz w:val="24"/>
        </w:rPr>
        <w:t>for</w:t>
      </w:r>
      <w:r w:rsidR="000F1250" w:rsidRPr="00DD0767">
        <w:rPr>
          <w:rFonts w:ascii="Times New Roman" w:hAnsi="Times New Roman"/>
          <w:sz w:val="24"/>
        </w:rPr>
        <w:t xml:space="preserve"> control</w:t>
      </w:r>
      <w:r w:rsidRPr="00DD0767">
        <w:rPr>
          <w:rFonts w:ascii="Times New Roman" w:hAnsi="Times New Roman"/>
          <w:sz w:val="24"/>
        </w:rPr>
        <w:t>ling</w:t>
      </w:r>
      <w:r w:rsidR="000F1250" w:rsidRPr="00DD0767">
        <w:rPr>
          <w:rFonts w:ascii="Times New Roman" w:hAnsi="Times New Roman"/>
          <w:sz w:val="24"/>
        </w:rPr>
        <w:t xml:space="preserve"> the yield stress</w:t>
      </w:r>
      <w:r w:rsidRPr="00DD0767">
        <w:rPr>
          <w:rFonts w:ascii="Times New Roman" w:hAnsi="Times New Roman"/>
          <w:sz w:val="24"/>
        </w:rPr>
        <w:t xml:space="preserve"> but over the last two decades t</w:t>
      </w:r>
      <w:r w:rsidR="00AA30C2" w:rsidRPr="00DD0767">
        <w:rPr>
          <w:rFonts w:ascii="Times New Roman" w:hAnsi="Times New Roman"/>
          <w:sz w:val="24"/>
        </w:rPr>
        <w:t xml:space="preserve">he </w:t>
      </w:r>
      <w:r w:rsidRPr="00DD0767">
        <w:rPr>
          <w:rFonts w:ascii="Times New Roman" w:hAnsi="Times New Roman"/>
          <w:sz w:val="24"/>
        </w:rPr>
        <w:t xml:space="preserve">introduction of </w:t>
      </w:r>
      <w:r w:rsidR="00AA30C2" w:rsidRPr="00DD0767">
        <w:rPr>
          <w:rFonts w:ascii="Times New Roman" w:hAnsi="Times New Roman"/>
          <w:sz w:val="24"/>
        </w:rPr>
        <w:t>severe plastic deformation</w:t>
      </w:r>
      <w:r w:rsidR="00D57CC1" w:rsidRPr="00DD0767">
        <w:rPr>
          <w:rFonts w:ascii="Times New Roman" w:hAnsi="Times New Roman"/>
          <w:sz w:val="24"/>
        </w:rPr>
        <w:t xml:space="preserve"> (SPD)</w:t>
      </w:r>
      <w:r w:rsidR="00E735C2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 xml:space="preserve">processing techniques </w:t>
      </w:r>
      <w:r w:rsidR="00E735C2" w:rsidRPr="00DD0767">
        <w:rPr>
          <w:rFonts w:ascii="Times New Roman" w:hAnsi="Times New Roman"/>
          <w:sz w:val="24"/>
        </w:rPr>
        <w:fldChar w:fldCharType="begin">
          <w:fldData xml:space="preserve">PEVuZE5vdGU+PENpdGU+PEF1dGhvcj5WYWxpZXY8L0F1dGhvcj48WWVhcj4yMDE2PC9ZZWFyPjxS
ZWNOdW0+Njk3PC9SZWNOdW0+PERpc3BsYXlUZXh0PlsyLTRdPC9EaXNwbGF5VGV4dD48cmVjb3Jk
PjxyZWMtbnVtYmVyPjY5NzwvcmVjLW51bWJlcj48Zm9yZWlnbi1rZXlzPjxrZXkgYXBwPSJFTiIg
ZGItaWQ9IjJleHRlcGZ4N3RkOXhqZXBhZXo1eDl3dnR0ZHIwenR4ZHpzNSIgdGltZXN0YW1wPSIx
NTkwNjIwMTIwIj42OTc8L2tleT48L2ZvcmVpZ24ta2V5cz48cmVmLXR5cGUgbmFtZT0iSm91cm5h
bCBBcnRpY2xlIj4xNzwvcmVmLXR5cGU+PGNvbnRyaWJ1dG9ycz48YXV0aG9ycz48YXV0aG9yPlZh
bGlldiwgUi4gWi48L2F1dGhvcj48YXV0aG9yPkVzdHJpbiwgWS48L2F1dGhvcj48YXV0aG9yPkhv
cml0YSwgWi48L2F1dGhvcj48YXV0aG9yPkxhbmdkb24sIFQuIEcuPC9hdXRob3I+PGF1dGhvcj5a
ZWhldGJhdWVyLCBNLiBKLjwvYXV0aG9yPjxhdXRob3I+Wmh1LCBZLiBULjwvYXV0aG9yPjwvYXV0
aG9ycz48L2NvbnRyaWJ1dG9ycz48dGl0bGVzPjx0aXRsZT5GdW5kYW1lbnRhbHMgb2YgU3VwZXJp
b3IgUHJvcGVydGllcyBpbiBCdWxrIE5hbm9TUEQgTWF0ZXJpYWxzPC90aXRsZT48c2Vjb25kYXJ5
LXRpdGxlPk1hdGVyaWFscyBSZXNlYXJjaCBMZXR0ZXJzPC9zZWNvbmRhcnktdGl0bGU+PC90aXRs
ZXM+PHBlcmlvZGljYWw+PGZ1bGwtdGl0bGU+TWF0ZXJpYWxzIFJlc2VhcmNoIExldHRlcnM8L2Z1
bGwtdGl0bGU+PC9wZXJpb2RpY2FsPjxwYWdlcz4xLTIxPC9wYWdlcz48dm9sdW1lPjQ8L3ZvbHVt
ZT48bnVtYmVyPjE8L251bWJlcj48ZGF0ZXM+PHllYXI+MjAxNjwveWVhcj48cHViLWRhdGVzPjxk
YXRlPjIwMTYvMDEvMDI8L2RhdGU+PC9wdWItZGF0ZXM+PC9kYXRlcz48cHVibGlzaGVyPlRheWxv
ciAmYW1wOyBGcmFuY2lzPC9wdWJsaXNoZXI+PGlzYm4+bnVsbDwvaXNibj48dXJscz48cmVsYXRl
ZC11cmxzPjx1cmw+aHR0cHM6Ly9kb2kub3JnLzEwLjEwODAvMjE2NjM4MzEuMjAxNS4xMDYwNTQz
PC91cmw+PC9yZWxhdGVkLXVybHM+PC91cmxzPjxlbGVjdHJvbmljLXJlc291cmNlLW51bT4xMC4x
MDgwLzIxNjYzODMxLjIwMTUuMTA2MDU0MzwvZWxlY3Ryb25pYy1yZXNvdXJjZS1udW0+PC9yZWNv
cmQ+PC9DaXRlPjxDaXRlPjxBdXRob3I+VmFsaWV2PC9BdXRob3I+PFllYXI+MjAwNjwvWWVhcj48
UmVjTnVtPjczNTwvUmVjTnVtPjxyZWNvcmQ+PHJlYy1udW1iZXI+NzM1PC9yZWMtbnVtYmVyPjxm
b3JlaWduLWtleXM+PGtleSBhcHA9IkVOIiBkYi1pZD0iMmV4dGVwZng3dGQ5eGplcGFlejV4OXd2
dHRkcjB6dHhkenM1IiB0aW1lc3RhbXA9IjE1OTMxMTQxNDUiPjczNTwva2V5PjwvZm9yZWlnbi1r
ZXlzPjxyZWYtdHlwZSBuYW1lPSJKb3VybmFsIEFydGljbGUiPjE3PC9yZWYtdHlwZT48Y29udHJp
YnV0b3JzPjxhdXRob3JzPjxhdXRob3I+VmFsaWV2LCBSdXNsYW4gWi48L2F1dGhvcj48YXV0aG9y
PkVzdHJpbiwgWXVyaTwvYXV0aG9yPjxhdXRob3I+SG9yaXRhLCBaZW5qaTwvYXV0aG9yPjxhdXRo
b3I+TGFuZ2RvbiwgVGVyZW5jZSBHLjwvYXV0aG9yPjxhdXRob3I+WmVoZXRiYXVlciwgTWljaGFl
bCBKLjwvYXV0aG9yPjxhdXRob3I+Wmh1LCBZdW50aWFuIFQuPC9hdXRob3I+PC9hdXRob3JzPjwv
Y29udHJpYnV0b3JzPjx0aXRsZXM+PHRpdGxlPlByb2R1Y2luZyBidWxrIHVsdHJhZmluZS1ncmFp
bmVkIG1hdGVyaWFscyBieSBzZXZlcmUgcGxhc3RpYyBkZWZvcm1hdGlvbjwvdGl0bGU+PHNlY29u
ZGFyeS10aXRsZT5KT008L3NlY29uZGFyeS10aXRsZT48L3RpdGxlcz48cGVyaW9kaWNhbD48ZnVs
bC10aXRsZT5KT008L2Z1bGwtdGl0bGU+PC9wZXJpb2RpY2FsPjxwYWdlcz4zMy0zOTwvcGFnZXM+
PHZvbHVtZT41OCAoNCk8L3ZvbHVtZT48bnVtYmVyPjQ8L251bWJlcj48ZGF0ZXM+PHllYXI+MjAw
NjwveWVhcj48cHViLWRhdGVzPjxkYXRlPjIwMDYvMDQvMDE8L2RhdGU+PC9wdWItZGF0ZXM+PC9k
YXRlcz48aXNibj4xNTQzLTE4NTE8L2lzYm4+PHVybHM+PHJlbGF0ZWQtdXJscz48dXJsPmh0dHBz
Oi8vZG9pLm9yZy8xMC4xMDA3L3MxMTgzNy0wMDYtMDIxMy03PC91cmw+PC9yZWxhdGVkLXVybHM+
PC91cmxzPjxlbGVjdHJvbmljLXJlc291cmNlLW51bT4xMC4xMDA3L3MxMTgzNy0wMDYtMDIxMy03
PC9lbGVjdHJvbmljLXJlc291cmNlLW51bT48L3JlY29yZD48L0NpdGU+PENpdGU+PEF1dGhvcj5W
YWxpZXY8L0F1dGhvcj48WWVhcj4yMDAwPC9ZZWFyPjxSZWNOdW0+MjEwPC9SZWNOdW0+PHJlY29y
ZD48cmVjLW51bWJlcj4yMTA8L3JlYy1udW1iZXI+PGZvcmVpZ24ta2V5cz48a2V5IGFwcD0iRU4i
IGRiLWlkPSIyZXh0ZXBmeDd0ZDl4amVwYWV6NXg5d3Z0dGRyMHp0eGR6czUiIHRpbWVzdGFtcD0i
MTUwMTA4NzI4NCI+MjEwPC9rZXk+PC9mb3JlaWduLWtleXM+PHJlZi10eXBlIG5hbWU9IkpvdXJu
YWwgQXJ0aWNsZSI+MTc8L3JlZi10eXBlPjxjb250cmlidXRvcnM+PGF1dGhvcnM+PGF1dGhvcj5W
YWxpZXYsIFIuIFouPC9hdXRob3I+PGF1dGhvcj5Jc2xhbWdhbGlldiwgUi4gSy48L2F1dGhvcj48
YXV0aG9yPkFsZXhhbmRyb3YsIEkuIFYuPC9hdXRob3I+PC9hdXRob3JzPjwvY29udHJpYnV0b3Jz
Pjx0aXRsZXM+PHRpdGxlPkJ1bGsgbmFub3N0cnVjdHVyZWQgbWF0ZXJpYWxzIGZyb20gc2V2ZXJl
IHBsYXN0aWMgZGVmb3JtYXRpb248L3RpdGxlPjxzZWNvbmRhcnktdGl0bGU+UHJvZ3Jlc3MgaW4g
TWF0ZXJpYWxzIFNjaWVuY2U8L3NlY29uZGFyeS10aXRsZT48L3RpdGxlcz48cGVyaW9kaWNhbD48
ZnVsbC10aXRsZT5Qcm9ncmVzcyBpbiBNYXRlcmlhbHMgU2NpZW5jZTwvZnVsbC10aXRsZT48L3Bl
cmlvZGljYWw+PHBhZ2VzPjEwMy0xODc8L3BhZ2VzPjx2b2x1bWU+NDU8L3ZvbHVtZT48ZGF0ZXM+
PHllYXI+MjAwMDwveWVhcj48L2RhdGVzPjx1cmxzPjwvdXJscz48L3JlY29yZD48L0NpdGU+PC9F
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PEVuZE5vdGU+PENpdGU+PEF1dGhvcj5WYWxpZXY8L0F1dGhvcj48WWVhcj4yMDE2PC9ZZWFyPjxS
ZWNOdW0+Njk3PC9SZWNOdW0+PERpc3BsYXlUZXh0PlsyLTRdPC9EaXNwbGF5VGV4dD48cmVjb3Jk
PjxyZWMtbnVtYmVyPjY5NzwvcmVjLW51bWJlcj48Zm9yZWlnbi1rZXlzPjxrZXkgYXBwPSJFTiIg
ZGItaWQ9IjJleHRlcGZ4N3RkOXhqZXBhZXo1eDl3dnR0ZHIwenR4ZHpzNSIgdGltZXN0YW1wPSIx
NTkwNjIwMTIwIj42OTc8L2tleT48L2ZvcmVpZ24ta2V5cz48cmVmLXR5cGUgbmFtZT0iSm91cm5h
bCBBcnRpY2xlIj4xNzwvcmVmLXR5cGU+PGNvbnRyaWJ1dG9ycz48YXV0aG9ycz48YXV0aG9yPlZh
bGlldiwgUi4gWi48L2F1dGhvcj48YXV0aG9yPkVzdHJpbiwgWS48L2F1dGhvcj48YXV0aG9yPkhv
cml0YSwgWi48L2F1dGhvcj48YXV0aG9yPkxhbmdkb24sIFQuIEcuPC9hdXRob3I+PGF1dGhvcj5a
ZWhldGJhdWVyLCBNLiBKLjwvYXV0aG9yPjxhdXRob3I+Wmh1LCBZLiBULjwvYXV0aG9yPjwvYXV0
aG9ycz48L2NvbnRyaWJ1dG9ycz48dGl0bGVzPjx0aXRsZT5GdW5kYW1lbnRhbHMgb2YgU3VwZXJp
b3IgUHJvcGVydGllcyBpbiBCdWxrIE5hbm9TUEQgTWF0ZXJpYWxzPC90aXRsZT48c2Vjb25kYXJ5
LXRpdGxlPk1hdGVyaWFscyBSZXNlYXJjaCBMZXR0ZXJzPC9zZWNvbmRhcnktdGl0bGU+PC90aXRs
ZXM+PHBlcmlvZGljYWw+PGZ1bGwtdGl0bGU+TWF0ZXJpYWxzIFJlc2VhcmNoIExldHRlcnM8L2Z1
bGwtdGl0bGU+PC9wZXJpb2RpY2FsPjxwYWdlcz4xLTIxPC9wYWdlcz48dm9sdW1lPjQ8L3ZvbHVt
ZT48bnVtYmVyPjE8L251bWJlcj48ZGF0ZXM+PHllYXI+MjAxNjwveWVhcj48cHViLWRhdGVzPjxk
YXRlPjIwMTYvMDEvMDI8L2RhdGU+PC9wdWItZGF0ZXM+PC9kYXRlcz48cHVibGlzaGVyPlRheWxv
ciAmYW1wOyBGcmFuY2lzPC9wdWJsaXNoZXI+PGlzYm4+bnVsbDwvaXNibj48dXJscz48cmVsYXRl
ZC11cmxzPjx1cmw+aHR0cHM6Ly9kb2kub3JnLzEwLjEwODAvMjE2NjM4MzEuMjAxNS4xMDYwNTQz
PC91cmw+PC9yZWxhdGVkLXVybHM+PC91cmxzPjxlbGVjdHJvbmljLXJlc291cmNlLW51bT4xMC4x
MDgwLzIxNjYzODMxLjIwMTUuMTA2MDU0MzwvZWxlY3Ryb25pYy1yZXNvdXJjZS1udW0+PC9yZWNv
cmQ+PC9DaXRlPjxDaXRlPjxBdXRob3I+VmFsaWV2PC9BdXRob3I+PFllYXI+MjAwNjwvWWVhcj48
UmVjTnVtPjczNTwvUmVjTnVtPjxyZWNvcmQ+PHJlYy1udW1iZXI+NzM1PC9yZWMtbnVtYmVyPjxm
b3JlaWduLWtleXM+PGtleSBhcHA9IkVOIiBkYi1pZD0iMmV4dGVwZng3dGQ5eGplcGFlejV4OXd2
dHRkcjB6dHhkenM1IiB0aW1lc3RhbXA9IjE1OTMxMTQxNDUiPjczNTwva2V5PjwvZm9yZWlnbi1r
ZXlzPjxyZWYtdHlwZSBuYW1lPSJKb3VybmFsIEFydGljbGUiPjE3PC9yZWYtdHlwZT48Y29udHJp
YnV0b3JzPjxhdXRob3JzPjxhdXRob3I+VmFsaWV2LCBSdXNsYW4gWi48L2F1dGhvcj48YXV0aG9y
PkVzdHJpbiwgWXVyaTwvYXV0aG9yPjxhdXRob3I+SG9yaXRhLCBaZW5qaTwvYXV0aG9yPjxhdXRo
b3I+TGFuZ2RvbiwgVGVyZW5jZSBHLjwvYXV0aG9yPjxhdXRob3I+WmVoZXRiYXVlciwgTWljaGFl
bCBKLjwvYXV0aG9yPjxhdXRob3I+Wmh1LCBZdW50aWFuIFQuPC9hdXRob3I+PC9hdXRob3JzPjwv
Y29udHJpYnV0b3JzPjx0aXRsZXM+PHRpdGxlPlByb2R1Y2luZyBidWxrIHVsdHJhZmluZS1ncmFp
bmVkIG1hdGVyaWFscyBieSBzZXZlcmUgcGxhc3RpYyBkZWZvcm1hdGlvbjwvdGl0bGU+PHNlY29u
ZGFyeS10aXRsZT5KT008L3NlY29uZGFyeS10aXRsZT48L3RpdGxlcz48cGVyaW9kaWNhbD48ZnVs
bC10aXRsZT5KT008L2Z1bGwtdGl0bGU+PC9wZXJpb2RpY2FsPjxwYWdlcz4zMy0zOTwvcGFnZXM+
PHZvbHVtZT41OCAoNCk8L3ZvbHVtZT48bnVtYmVyPjQ8L251bWJlcj48ZGF0ZXM+PHllYXI+MjAw
NjwveWVhcj48cHViLWRhdGVzPjxkYXRlPjIwMDYvMDQvMDE8L2RhdGU+PC9wdWItZGF0ZXM+PC9k
YXRlcz48aXNibj4xNTQzLTE4NTE8L2lzYm4+PHVybHM+PHJlbGF0ZWQtdXJscz48dXJsPmh0dHBz
Oi8vZG9pLm9yZy8xMC4xMDA3L3MxMTgzNy0wMDYtMDIxMy03PC91cmw+PC9yZWxhdGVkLXVybHM+
PC91cmxzPjxlbGVjdHJvbmljLXJlc291cmNlLW51bT4xMC4xMDA3L3MxMTgzNy0wMDYtMDIxMy03
PC9lbGVjdHJvbmljLXJlc291cmNlLW51bT48L3JlY29yZD48L0NpdGU+PENpdGU+PEF1dGhvcj5W
YWxpZXY8L0F1dGhvcj48WWVhcj4yMDAwPC9ZZWFyPjxSZWNOdW0+MjEwPC9SZWNOdW0+PHJlY29y
ZD48cmVjLW51bWJlcj4yMTA8L3JlYy1udW1iZXI+PGZvcmVpZ24ta2V5cz48a2V5IGFwcD0iRU4i
IGRiLWlkPSIyZXh0ZXBmeDd0ZDl4amVwYWV6NXg5d3Z0dGRyMHp0eGR6czUiIHRpbWVzdGFtcD0i
MTUwMTA4NzI4NCI+MjEwPC9rZXk+PC9mb3JlaWduLWtleXM+PHJlZi10eXBlIG5hbWU9IkpvdXJu
YWwgQXJ0aWNsZSI+MTc8L3JlZi10eXBlPjxjb250cmlidXRvcnM+PGF1dGhvcnM+PGF1dGhvcj5W
YWxpZXYsIFIuIFouPC9hdXRob3I+PGF1dGhvcj5Jc2xhbWdhbGlldiwgUi4gSy48L2F1dGhvcj48
YXV0aG9yPkFsZXhhbmRyb3YsIEkuIFYuPC9hdXRob3I+PC9hdXRob3JzPjwvY29udHJpYnV0b3Jz
Pjx0aXRsZXM+PHRpdGxlPkJ1bGsgbmFub3N0cnVjdHVyZWQgbWF0ZXJpYWxzIGZyb20gc2V2ZXJl
IHBsYXN0aWMgZGVmb3JtYXRpb248L3RpdGxlPjxzZWNvbmRhcnktdGl0bGU+UHJvZ3Jlc3MgaW4g
TWF0ZXJpYWxzIFNjaWVuY2U8L3NlY29uZGFyeS10aXRsZT48L3RpdGxlcz48cGVyaW9kaWNhbD48
ZnVsbC10aXRsZT5Qcm9ncmVzcyBpbiBNYXRlcmlhbHMgU2NpZW5jZTwvZnVsbC10aXRsZT48L3Bl
cmlvZGljYWw+PHBhZ2VzPjEwMy0xODc8L3BhZ2VzPjx2b2x1bWU+NDU8L3ZvbHVtZT48ZGF0ZXM+
PHllYXI+MjAwMDwveWVhcj48L2RhdGVzPjx1cmxzPjwvdXJscz48L3JlY29yZD48L0NpdGU+PC9F
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E735C2" w:rsidRPr="00DD0767">
        <w:rPr>
          <w:rFonts w:ascii="Times New Roman" w:hAnsi="Times New Roman"/>
          <w:sz w:val="24"/>
        </w:rPr>
      </w:r>
      <w:r w:rsidR="00E735C2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2" w:tooltip="Valiev, 2016 #697" w:history="1">
        <w:r w:rsidR="00B259D3" w:rsidRPr="00DD0767">
          <w:rPr>
            <w:rFonts w:ascii="Times New Roman" w:hAnsi="Times New Roman"/>
            <w:noProof/>
            <w:sz w:val="24"/>
          </w:rPr>
          <w:t>2-4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E735C2" w:rsidRPr="00DD0767">
        <w:rPr>
          <w:rFonts w:ascii="Times New Roman" w:hAnsi="Times New Roman"/>
          <w:sz w:val="24"/>
        </w:rPr>
        <w:fldChar w:fldCharType="end"/>
      </w:r>
      <w:r w:rsidR="00AA30C2" w:rsidRPr="00DD0767">
        <w:rPr>
          <w:rFonts w:ascii="Times New Roman" w:hAnsi="Times New Roman"/>
          <w:sz w:val="24"/>
        </w:rPr>
        <w:t xml:space="preserve"> </w:t>
      </w:r>
      <w:r w:rsidR="00C82A79" w:rsidRPr="00DD0767">
        <w:rPr>
          <w:rFonts w:ascii="Times New Roman" w:hAnsi="Times New Roman"/>
          <w:sz w:val="24"/>
        </w:rPr>
        <w:t xml:space="preserve">have </w:t>
      </w:r>
      <w:r w:rsidR="00AA30C2" w:rsidRPr="00DD0767">
        <w:rPr>
          <w:rFonts w:ascii="Times New Roman" w:hAnsi="Times New Roman"/>
          <w:sz w:val="24"/>
        </w:rPr>
        <w:t xml:space="preserve">provided </w:t>
      </w:r>
      <w:r w:rsidRPr="00DD0767">
        <w:rPr>
          <w:rFonts w:ascii="Times New Roman" w:hAnsi="Times New Roman"/>
          <w:sz w:val="24"/>
        </w:rPr>
        <w:t>an</w:t>
      </w:r>
      <w:r w:rsidR="00AA30C2" w:rsidRPr="00DD0767">
        <w:rPr>
          <w:rFonts w:ascii="Times New Roman" w:hAnsi="Times New Roman"/>
          <w:sz w:val="24"/>
        </w:rPr>
        <w:t xml:space="preserve"> opportunity </w:t>
      </w:r>
      <w:r w:rsidRPr="00DD0767">
        <w:rPr>
          <w:rFonts w:ascii="Times New Roman" w:hAnsi="Times New Roman"/>
          <w:sz w:val="24"/>
        </w:rPr>
        <w:t>for</w:t>
      </w:r>
      <w:r w:rsidR="00AA30C2" w:rsidRPr="00DD0767">
        <w:rPr>
          <w:rFonts w:ascii="Times New Roman" w:hAnsi="Times New Roman"/>
          <w:sz w:val="24"/>
        </w:rPr>
        <w:t xml:space="preserve"> </w:t>
      </w:r>
      <w:r w:rsidR="00710856" w:rsidRPr="00DD0767">
        <w:rPr>
          <w:rFonts w:ascii="Times New Roman" w:hAnsi="Times New Roman"/>
          <w:sz w:val="24"/>
        </w:rPr>
        <w:t>produc</w:t>
      </w:r>
      <w:r w:rsidRPr="00DD0767">
        <w:rPr>
          <w:rFonts w:ascii="Times New Roman" w:hAnsi="Times New Roman"/>
          <w:sz w:val="24"/>
        </w:rPr>
        <w:t>ing</w:t>
      </w:r>
      <w:r w:rsidR="00AA30C2" w:rsidRPr="00DD0767">
        <w:rPr>
          <w:rFonts w:ascii="Times New Roman" w:hAnsi="Times New Roman"/>
          <w:sz w:val="24"/>
        </w:rPr>
        <w:t xml:space="preserve"> virtually unlimited </w:t>
      </w:r>
      <w:r w:rsidR="000528A6" w:rsidRPr="00DD0767">
        <w:rPr>
          <w:rFonts w:ascii="Times New Roman" w:hAnsi="Times New Roman"/>
          <w:sz w:val="24"/>
        </w:rPr>
        <w:t>quantities</w:t>
      </w:r>
      <w:r w:rsidR="00AA30C2" w:rsidRPr="00DD0767">
        <w:rPr>
          <w:rFonts w:ascii="Times New Roman" w:hAnsi="Times New Roman"/>
          <w:sz w:val="24"/>
        </w:rPr>
        <w:t xml:space="preserve"> of defects </w:t>
      </w:r>
      <w:r w:rsidR="00710856" w:rsidRPr="00DD0767">
        <w:rPr>
          <w:rFonts w:ascii="Times New Roman" w:hAnsi="Times New Roman"/>
          <w:sz w:val="24"/>
        </w:rPr>
        <w:t xml:space="preserve">in the crystalline structure of materials. This could lead to </w:t>
      </w:r>
      <w:r w:rsidR="00C82A79" w:rsidRPr="00DD0767">
        <w:rPr>
          <w:rFonts w:ascii="Times New Roman" w:hAnsi="Times New Roman"/>
          <w:sz w:val="24"/>
        </w:rPr>
        <w:t xml:space="preserve">an </w:t>
      </w:r>
      <w:r w:rsidR="00710856" w:rsidRPr="00DD0767">
        <w:rPr>
          <w:rFonts w:ascii="Times New Roman" w:hAnsi="Times New Roman"/>
          <w:sz w:val="24"/>
        </w:rPr>
        <w:t xml:space="preserve">amorphization of the structure but it is now known that dynamic recovery </w:t>
      </w:r>
      <w:r w:rsidR="00E90210" w:rsidRPr="00DD0767">
        <w:rPr>
          <w:rFonts w:ascii="Times New Roman" w:hAnsi="Times New Roman"/>
          <w:sz w:val="24"/>
        </w:rPr>
        <w:t xml:space="preserve">and recrystallization </w:t>
      </w:r>
      <w:r w:rsidR="00710856" w:rsidRPr="00DD0767">
        <w:rPr>
          <w:rFonts w:ascii="Times New Roman" w:hAnsi="Times New Roman"/>
          <w:sz w:val="24"/>
        </w:rPr>
        <w:t>takes place and control</w:t>
      </w:r>
      <w:r w:rsidR="00C82A79" w:rsidRPr="00DD0767">
        <w:rPr>
          <w:rFonts w:ascii="Times New Roman" w:hAnsi="Times New Roman"/>
          <w:sz w:val="24"/>
        </w:rPr>
        <w:t>s</w:t>
      </w:r>
      <w:r w:rsidR="00710856" w:rsidRPr="00DD0767">
        <w:rPr>
          <w:rFonts w:ascii="Times New Roman" w:hAnsi="Times New Roman"/>
          <w:sz w:val="24"/>
        </w:rPr>
        <w:t xml:space="preserve"> the maximum densit</w:t>
      </w:r>
      <w:r w:rsidR="00C82A79" w:rsidRPr="00DD0767">
        <w:rPr>
          <w:rFonts w:ascii="Times New Roman" w:hAnsi="Times New Roman"/>
          <w:sz w:val="24"/>
        </w:rPr>
        <w:t>ies</w:t>
      </w:r>
      <w:r w:rsidR="00710856" w:rsidRPr="00DD0767">
        <w:rPr>
          <w:rFonts w:ascii="Times New Roman" w:hAnsi="Times New Roman"/>
          <w:sz w:val="24"/>
        </w:rPr>
        <w:t xml:space="preserve"> of defects for each material. For </w:t>
      </w:r>
      <w:r w:rsidR="00C82A79" w:rsidRPr="00DD0767">
        <w:rPr>
          <w:rFonts w:ascii="Times New Roman" w:hAnsi="Times New Roman"/>
          <w:sz w:val="24"/>
        </w:rPr>
        <w:t>example</w:t>
      </w:r>
      <w:r w:rsidR="00710856" w:rsidRPr="00DD0767">
        <w:rPr>
          <w:rFonts w:ascii="Times New Roman" w:hAnsi="Times New Roman"/>
          <w:sz w:val="24"/>
        </w:rPr>
        <w:t xml:space="preserve">, there </w:t>
      </w:r>
      <w:r w:rsidR="00E90210" w:rsidRPr="00DD0767">
        <w:rPr>
          <w:rFonts w:ascii="Times New Roman" w:hAnsi="Times New Roman"/>
          <w:sz w:val="24"/>
        </w:rPr>
        <w:t xml:space="preserve">is </w:t>
      </w:r>
      <w:r w:rsidR="00710856" w:rsidRPr="00DD0767">
        <w:rPr>
          <w:rFonts w:ascii="Times New Roman" w:hAnsi="Times New Roman"/>
          <w:sz w:val="24"/>
        </w:rPr>
        <w:t xml:space="preserve">a minimum grain size </w:t>
      </w:r>
      <w:r w:rsidR="000F1250" w:rsidRPr="00DD0767">
        <w:rPr>
          <w:rFonts w:ascii="Times New Roman" w:hAnsi="Times New Roman"/>
          <w:sz w:val="24"/>
        </w:rPr>
        <w:t xml:space="preserve">and a </w:t>
      </w:r>
      <w:r w:rsidR="00C82A79" w:rsidRPr="00DD0767">
        <w:rPr>
          <w:rFonts w:ascii="Times New Roman" w:hAnsi="Times New Roman"/>
          <w:sz w:val="24"/>
        </w:rPr>
        <w:t xml:space="preserve">maximum </w:t>
      </w:r>
      <w:r w:rsidR="000F1250" w:rsidRPr="00DD0767">
        <w:rPr>
          <w:rFonts w:ascii="Times New Roman" w:hAnsi="Times New Roman"/>
          <w:sz w:val="24"/>
        </w:rPr>
        <w:t xml:space="preserve">steady-state strength </w:t>
      </w:r>
      <w:r w:rsidR="00710856" w:rsidRPr="00DD0767">
        <w:rPr>
          <w:rFonts w:ascii="Times New Roman" w:hAnsi="Times New Roman"/>
          <w:sz w:val="24"/>
        </w:rPr>
        <w:t>for each material</w:t>
      </w:r>
      <w:r w:rsidR="00D57CC1" w:rsidRPr="00DD0767">
        <w:rPr>
          <w:rFonts w:ascii="Times New Roman" w:hAnsi="Times New Roman"/>
          <w:sz w:val="24"/>
        </w:rPr>
        <w:t xml:space="preserve"> subjected to SPD</w:t>
      </w:r>
      <w:r w:rsidR="00E735C2" w:rsidRPr="00DD0767">
        <w:rPr>
          <w:rFonts w:ascii="Times New Roman" w:hAnsi="Times New Roman"/>
          <w:sz w:val="24"/>
        </w:rPr>
        <w:t xml:space="preserve"> </w:t>
      </w:r>
      <w:r w:rsidR="00E735C2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PEVuZE5vdGU+PENpdGU+PEF1dGhvcj5FZGFsYXRpPC9BdXRob3I+PFllYXI+MjAxMTwvWWVhcj48
UmVjTnVtPjQ2MTwvUmVjTnVtPjxEaXNwbGF5VGV4dD5bNS03XTwvRGlzcGxheVRleHQ+PHJlY29y
ZD48cmVjLW51bWJlcj40NjE8L3JlYy1udW1iZXI+PGZvcmVpZ24ta2V5cz48a2V5IGFwcD0iRU4i
IGRiLWlkPSIyZXh0ZXBmeDd0ZDl4amVwYWV6NXg5d3Z0dGRyMHp0eGR6czUiIHRpbWVzdGFtcD0i
MTU2ODA3MzgzNiI+NDYxPC9rZXk+PC9mb3JlaWduLWtleXM+PHJlZi10eXBlIG5hbWU9IkpvdXJu
YWwgQXJ0aWNsZSI+MTc8L3JlZi10eXBlPjxjb250cmlidXRvcnM+PGF1dGhvcnM+PGF1dGhvcj5F
ZGFsYXRpLCBLYXZlaDwvYXV0aG9yPjxhdXRob3I+SG9yaXRhLCBaZW5qaTwvYXV0aG9yPjwvYXV0
aG9ycz48L2NvbnRyaWJ1dG9ycz48dGl0bGVzPjx0aXRsZT5IaWdoLXByZXNzdXJlIHRvcnNpb24g
b2YgcHVyZSBtZXRhbHM6IEluZmx1ZW5jZSBvZiBhdG9taWMgYm9uZCBwYXJhbWV0ZXJzIGFuZCBz
dGFja2luZyBmYXVsdCBlbmVyZ3kgb24gZ3JhaW4gc2l6ZSBhbmQgY29ycmVsYXRpb24gd2l0aCBo
YXJkbmVzczwvdGl0bGU+PHNlY29uZGFyeS10aXRsZT5BY3RhIE1hdGVyaWFsaWE8L3NlY29uZGFy
eS10aXRsZT48L3RpdGxlcz48cGVyaW9kaWNhbD48ZnVsbC10aXRsZT5BY3RhIE1hdGVyaWFsaWE8
L2Z1bGwtdGl0bGU+PC9wZXJpb2RpY2FsPjxwYWdlcz42ODMxLTY4MzY8L3BhZ2VzPjx2b2x1bWU+
NTk8L3ZvbHVtZT48bnVtYmVyPjE3PC9udW1iZXI+PGtleXdvcmRzPjxrZXl3b3JkPkhpZ2gtcHJl
c3N1cmUgdG9yc2lvbjwva2V5d29yZD48a2V5d29yZD5VbHRyYWZpbmUtZ3JhaW5lZCBtaWNyb3N0
cnVjdHVyZTwva2V5d29yZD48a2V5d29yZD5TZXZlcmUgcGxhc3RpYyBkZWZvcm1hdGlvbjwva2V5
d29yZD48a2V5d29yZD5IYXJkbmVzczwva2V5d29yZD48a2V5d29yZD5HcmFpbiBzaXplPC9rZXl3
b3JkPjwva2V5d29yZHM+PGRhdGVzPjx5ZWFyPjIwMTE8L3llYXI+PHB1Yi1kYXRlcz48ZGF0ZT4y
MDExLzEwLzAxLzwvZGF0ZT48L3B1Yi1kYXRlcz48L2RhdGVzPjxpc2JuPjEzNTktNjQ1NDwvaXNi
bj48dXJscz48cmVsYXRlZC11cmxzPjx1cmw+aHR0cDovL3d3dy5zY2llbmNlZGlyZWN0LmNvbS9z
Y2llbmNlL2FydGljbGUvcGlpL1MxMzU5NjQ1NDExMDA1MzI1PC91cmw+PC9yZWxhdGVkLXVybHM+
PC91cmxzPjxlbGVjdHJvbmljLXJlc291cmNlLW51bT5odHRwczovL2RvaS5vcmcvMTAuMTAxNi9q
LmFjdGFtYXQuMjAxMS4wNy4wNDY8L2VsZWN0cm9uaWMtcmVzb3VyY2UtbnVtPjwvcmVjb3JkPjwv
Q2l0ZT48Q2l0ZT48QXV0aG9yPk1vaGFtZWQ8L0F1dGhvcj48WWVhcj4yMDEyPC9ZZWFyPjxSZWNO
dW0+Njc2PC9SZWNOdW0+PHJlY29yZD48cmVjLW51bWJlcj42NzY8L3JlYy1udW1iZXI+PGZvcmVp
Z24ta2V5cz48a2V5IGFwcD0iRU4iIGRiLWlkPSIyZXh0ZXBmeDd0ZDl4amVwYWV6NXg5d3Z0dGRy
MHp0eGR6czUiIHRpbWVzdGFtcD0iMTU5MDYwNzk1MCI+Njc2PC9rZXk+PC9mb3JlaWduLWtleXM+
PHJlZi10eXBlIG5hbWU9IkpvdXJuYWwgQXJ0aWNsZSI+MTc8L3JlZi10eXBlPjxjb250cmlidXRv
cnM+PGF1dGhvcnM+PGF1dGhvcj5Nb2hhbWVkLCBGYXJnaGFsbGkgQS48L2F1dGhvcj48YXV0aG9y
PkRoZWRhLCBTaGVocmVlbiBTLjwvYXV0aG9yPjwvYXV0aG9ycz48L2NvbnRyaWJ1dG9ycz48dGl0
bGVzPjx0aXRsZT5PbiB0aGUgbWluaW11bSBncmFpbiBzaXplIG9idGFpbmFibGUgYnkgaGlnaC1w
cmVzc3VyZSB0b3JzaW9uPC90aXRsZT48c2Vjb25kYXJ5LXRpdGxlPk1hdGVyaWFscyBTY2llbmNl
IGFuZCBFbmdpbmVlcmluZzogQTwvc2Vjb25kYXJ5LXRpdGxlPjwvdGl0bGVzPjxwZXJpb2RpY2Fs
PjxmdWxsLXRpdGxlPk1hdGVyaWFscyBTY2llbmNlIGFuZCBFbmdpbmVlcmluZzogQTwvZnVsbC10
aXRsZT48L3BlcmlvZGljYWw+PHBhZ2VzPjU5LTYzPC9wYWdlcz48dm9sdW1lPjU1ODwvdm9sdW1l
PjxrZXl3b3Jkcz48a2V5d29yZD5BY3RpdmF0aW9uIGVuZXJneTwva2V5d29yZD48a2V5d29yZD5C
YWxsIG1pbGxpbmc8L2tleXdvcmQ+PGtleXdvcmQ+QnVsayBtb2R1bHVzPC9rZXl3b3JkPjxrZXl3
b3JkPkhhcmRuZXNzPC9rZXl3b3JkPjxrZXl3b3JkPkhpZ2gtcHJlc3N1cmUgdG9yc2lvbjwva2V5
d29yZD48a2V5d29yZD5NaW5pbXVtIGdyYWluIHNpemU8L2tleXdvcmQ+PGtleXdvcmQ+TmFub2Ny
eXN0YWxsaW5lIG1hdGVyaWFsczwva2V5d29yZD48a2V5d29yZD5SZWNvdmVyeTwva2V5d29yZD48
a2V5d29yZD5TdGFja2luZyBmYXVsdCBlbmVyZ3k8L2tleXdvcmQ+PC9rZXl3b3Jkcz48ZGF0ZXM+
PHllYXI+MjAxMjwveWVhcj48cHViLWRhdGVzPjxkYXRlPjIwMTIvMTIvMTUvPC9kYXRlPjwvcHVi
LWRhdGVzPjwvZGF0ZXM+PGlzYm4+MDkyMS01MDkzPC9pc2JuPjx1cmxzPjxyZWxhdGVkLXVybHM+
PHVybD5odHRwOi8vd3d3LnNjaWVuY2VkaXJlY3QuY29tL3NjaWVuY2UvYXJ0aWNsZS9waWkvUzA5
MjE1MDkzMTIwMTAzODY8L3VybD48L3JlbGF0ZWQtdXJscz48L3VybHM+PGVsZWN0cm9uaWMtcmVz
b3VyY2UtbnVtPmh0dHBzOi8vZG9pLm9yZy8xMC4xMDE2L2oubXNlYS4yMDEyLjA3LjA2NjwvZWxl
Y3Ryb25pYy1yZXNvdXJjZS1udW0+PC9yZWNvcmQ+PC9DaXRlPjxDaXRlPjxBdXRob3I+TW9oYW1l
ZDwvQXV0aG9yPjxZZWFyPjIwMTM8L1llYXI+PFJlY051bT42Nzc8L1JlY051bT48cmVjb3JkPjxy
ZWMtbnVtYmVyPjY3NzwvcmVjLW51bWJlcj48Zm9yZWlnbi1rZXlzPjxrZXkgYXBwPSJFTiIgZGIt
aWQ9IjJleHRlcGZ4N3RkOXhqZXBhZXo1eDl3dnR0ZHIwenR4ZHpzNSIgdGltZXN0YW1wPSIxNTkw
NjA4MDEwIj42Nzc8L2tleT48L2ZvcmVpZ24ta2V5cz48cmVmLXR5cGUgbmFtZT0iSm91cm5hbCBB
cnRpY2xlIj4xNzwvcmVmLXR5cGU+PGNvbnRyaWJ1dG9ycz48YXV0aG9ycz48YXV0aG9yPk1vaGFt
ZWQsIEZhcmdoYWxsaSBBLjwvYXV0aG9yPjxhdXRob3I+RGhlZGEsIFNoZWhyZWVuIFMuPC9hdXRo
b3I+PC9hdXRob3JzPjwvY29udHJpYnV0b3JzPjx0aXRsZXM+PHRpdGxlPk9uIHRoZSBtaW5pbXVt
IGdyYWluIHNpemUgb2J0YWluYWJsZSBieSBlcXVhbCBjaGFubmVsIGFuZ3VsYXIgcHJlc3Npbmc8
L3RpdGxlPjxzZWNvbmRhcnktdGl0bGU+TWF0ZXJpYWxzIFNjaWVuY2UgYW5kIEVuZ2luZWVyaW5n
OiBBPC9zZWNvbmRhcnktdGl0bGU+PC90aXRsZXM+PHBlcmlvZGljYWw+PGZ1bGwtdGl0bGU+TWF0
ZXJpYWxzIFNjaWVuY2UgYW5kIEVuZ2luZWVyaW5nOiBBPC9mdWxsLXRpdGxlPjwvcGVyaW9kaWNh
bD48cGFnZXM+MjI3LTIzMDwvcGFnZXM+PHZvbHVtZT41ODA8L3ZvbHVtZT48a2V5d29yZHM+PGtl
eXdvcmQ+QmFsbCBtaWxsaW5nPC9rZXl3b3JkPjxrZXl3b3JkPkJ1bGsgbW9kdWx1czwva2V5d29y
ZD48a2V5d29yZD5EaXNsb2NhdGlvbiBtb2RlbCBmb3IgbWluaW11bSBncmFpbiBzaXplPC9rZXl3
b3JkPjxrZXl3b3JkPkVxdWFsIGNoYW5uZWwgYW5ndWxhciBwcmVzc2luZyAoRUNBUCk8L2tleXdv
cmQ+PGtleXdvcmQ+SGlnaC1wcmVzc3VyZSB0b3JzaW9uIChIUFQpPC9rZXl3b3JkPjxrZXl3b3Jk
PlN0YWNraW5nIGZhdWx0IGVuZXJneTwva2V5d29yZD48L2tleXdvcmRzPjxkYXRlcz48eWVhcj4y
MDEzPC95ZWFyPjxwdWItZGF0ZXM+PGRhdGU+MjAxMy8wOS8xNS88L2RhdGU+PC9wdWItZGF0ZXM+
PC9kYXRlcz48aXNibj4wOTIxLTUwOTM8L2lzYm4+PHVybHM+PHJlbGF0ZWQtdXJscz48dXJsPmh0
dHA6Ly93d3cuc2NpZW5jZWRpcmVjdC5jb20vc2NpZW5jZS9hcnRpY2xlL3BpaS9TMDkyMTUwOTMx
MzAwNTA2NjwvdXJsPjwvcmVsYXRlZC11cmxzPjwvdXJscz48ZWxlY3Ryb25pYy1yZXNvdXJjZS1u
dW0+aHR0cHM6Ly9kb2kub3JnLzEwLjEwMTYvai5tc2VhLjIwMTMuMDQuMTA0PC9lbGVjdHJvbmlj
LXJlc291cmNlLW51bT48L3JlY29yZD48L0NpdGU+PC9FbmROb3RlPgB=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PEVuZE5vdGU+PENpdGU+PEF1dGhvcj5FZGFsYXRpPC9BdXRob3I+PFllYXI+MjAxMTwvWWVhcj48
UmVjTnVtPjQ2MTwvUmVjTnVtPjxEaXNwbGF5VGV4dD5bNS03XTwvRGlzcGxheVRleHQ+PHJlY29y
ZD48cmVjLW51bWJlcj40NjE8L3JlYy1udW1iZXI+PGZvcmVpZ24ta2V5cz48a2V5IGFwcD0iRU4i
IGRiLWlkPSIyZXh0ZXBmeDd0ZDl4amVwYWV6NXg5d3Z0dGRyMHp0eGR6czUiIHRpbWVzdGFtcD0i
MTU2ODA3MzgzNiI+NDYxPC9rZXk+PC9mb3JlaWduLWtleXM+PHJlZi10eXBlIG5hbWU9IkpvdXJu
YWwgQXJ0aWNsZSI+MTc8L3JlZi10eXBlPjxjb250cmlidXRvcnM+PGF1dGhvcnM+PGF1dGhvcj5F
ZGFsYXRpLCBLYXZlaDwvYXV0aG9yPjxhdXRob3I+SG9yaXRhLCBaZW5qaTwvYXV0aG9yPjwvYXV0
aG9ycz48L2NvbnRyaWJ1dG9ycz48dGl0bGVzPjx0aXRsZT5IaWdoLXByZXNzdXJlIHRvcnNpb24g
b2YgcHVyZSBtZXRhbHM6IEluZmx1ZW5jZSBvZiBhdG9taWMgYm9uZCBwYXJhbWV0ZXJzIGFuZCBz
dGFja2luZyBmYXVsdCBlbmVyZ3kgb24gZ3JhaW4gc2l6ZSBhbmQgY29ycmVsYXRpb24gd2l0aCBo
YXJkbmVzczwvdGl0bGU+PHNlY29uZGFyeS10aXRsZT5BY3RhIE1hdGVyaWFsaWE8L3NlY29uZGFy
eS10aXRsZT48L3RpdGxlcz48cGVyaW9kaWNhbD48ZnVsbC10aXRsZT5BY3RhIE1hdGVyaWFsaWE8
L2Z1bGwtdGl0bGU+PC9wZXJpb2RpY2FsPjxwYWdlcz42ODMxLTY4MzY8L3BhZ2VzPjx2b2x1bWU+
NTk8L3ZvbHVtZT48bnVtYmVyPjE3PC9udW1iZXI+PGtleXdvcmRzPjxrZXl3b3JkPkhpZ2gtcHJl
c3N1cmUgdG9yc2lvbjwva2V5d29yZD48a2V5d29yZD5VbHRyYWZpbmUtZ3JhaW5lZCBtaWNyb3N0
cnVjdHVyZTwva2V5d29yZD48a2V5d29yZD5TZXZlcmUgcGxhc3RpYyBkZWZvcm1hdGlvbjwva2V5
d29yZD48a2V5d29yZD5IYXJkbmVzczwva2V5d29yZD48a2V5d29yZD5HcmFpbiBzaXplPC9rZXl3
b3JkPjwva2V5d29yZHM+PGRhdGVzPjx5ZWFyPjIwMTE8L3llYXI+PHB1Yi1kYXRlcz48ZGF0ZT4y
MDExLzEwLzAxLzwvZGF0ZT48L3B1Yi1kYXRlcz48L2RhdGVzPjxpc2JuPjEzNTktNjQ1NDwvaXNi
bj48dXJscz48cmVsYXRlZC11cmxzPjx1cmw+aHR0cDovL3d3dy5zY2llbmNlZGlyZWN0LmNvbS9z
Y2llbmNlL2FydGljbGUvcGlpL1MxMzU5NjQ1NDExMDA1MzI1PC91cmw+PC9yZWxhdGVkLXVybHM+
PC91cmxzPjxlbGVjdHJvbmljLXJlc291cmNlLW51bT5odHRwczovL2RvaS5vcmcvMTAuMTAxNi9q
LmFjdGFtYXQuMjAxMS4wNy4wNDY8L2VsZWN0cm9uaWMtcmVzb3VyY2UtbnVtPjwvcmVjb3JkPjwv
Q2l0ZT48Q2l0ZT48QXV0aG9yPk1vaGFtZWQ8L0F1dGhvcj48WWVhcj4yMDEyPC9ZZWFyPjxSZWNO
dW0+Njc2PC9SZWNOdW0+PHJlY29yZD48cmVjLW51bWJlcj42NzY8L3JlYy1udW1iZXI+PGZvcmVp
Z24ta2V5cz48a2V5IGFwcD0iRU4iIGRiLWlkPSIyZXh0ZXBmeDd0ZDl4amVwYWV6NXg5d3Z0dGRy
MHp0eGR6czUiIHRpbWVzdGFtcD0iMTU5MDYwNzk1MCI+Njc2PC9rZXk+PC9mb3JlaWduLWtleXM+
PHJlZi10eXBlIG5hbWU9IkpvdXJuYWwgQXJ0aWNsZSI+MTc8L3JlZi10eXBlPjxjb250cmlidXRv
cnM+PGF1dGhvcnM+PGF1dGhvcj5Nb2hhbWVkLCBGYXJnaGFsbGkgQS48L2F1dGhvcj48YXV0aG9y
PkRoZWRhLCBTaGVocmVlbiBTLjwvYXV0aG9yPjwvYXV0aG9ycz48L2NvbnRyaWJ1dG9ycz48dGl0
bGVzPjx0aXRsZT5PbiB0aGUgbWluaW11bSBncmFpbiBzaXplIG9idGFpbmFibGUgYnkgaGlnaC1w
cmVzc3VyZSB0b3JzaW9uPC90aXRsZT48c2Vjb25kYXJ5LXRpdGxlPk1hdGVyaWFscyBTY2llbmNl
IGFuZCBFbmdpbmVlcmluZzogQTwvc2Vjb25kYXJ5LXRpdGxlPjwvdGl0bGVzPjxwZXJpb2RpY2Fs
PjxmdWxsLXRpdGxlPk1hdGVyaWFscyBTY2llbmNlIGFuZCBFbmdpbmVlcmluZzogQTwvZnVsbC10
aXRsZT48L3BlcmlvZGljYWw+PHBhZ2VzPjU5LTYzPC9wYWdlcz48dm9sdW1lPjU1ODwvdm9sdW1l
PjxrZXl3b3Jkcz48a2V5d29yZD5BY3RpdmF0aW9uIGVuZXJneTwva2V5d29yZD48a2V5d29yZD5C
YWxsIG1pbGxpbmc8L2tleXdvcmQ+PGtleXdvcmQ+QnVsayBtb2R1bHVzPC9rZXl3b3JkPjxrZXl3
b3JkPkhhcmRuZXNzPC9rZXl3b3JkPjxrZXl3b3JkPkhpZ2gtcHJlc3N1cmUgdG9yc2lvbjwva2V5
d29yZD48a2V5d29yZD5NaW5pbXVtIGdyYWluIHNpemU8L2tleXdvcmQ+PGtleXdvcmQ+TmFub2Ny
eXN0YWxsaW5lIG1hdGVyaWFsczwva2V5d29yZD48a2V5d29yZD5SZWNvdmVyeTwva2V5d29yZD48
a2V5d29yZD5TdGFja2luZyBmYXVsdCBlbmVyZ3k8L2tleXdvcmQ+PC9rZXl3b3Jkcz48ZGF0ZXM+
PHllYXI+MjAxMjwveWVhcj48cHViLWRhdGVzPjxkYXRlPjIwMTIvMTIvMTUvPC9kYXRlPjwvcHVi
LWRhdGVzPjwvZGF0ZXM+PGlzYm4+MDkyMS01MDkzPC9pc2JuPjx1cmxzPjxyZWxhdGVkLXVybHM+
PHVybD5odHRwOi8vd3d3LnNjaWVuY2VkaXJlY3QuY29tL3NjaWVuY2UvYXJ0aWNsZS9waWkvUzA5
MjE1MDkzMTIwMTAzODY8L3VybD48L3JlbGF0ZWQtdXJscz48L3VybHM+PGVsZWN0cm9uaWMtcmVz
b3VyY2UtbnVtPmh0dHBzOi8vZG9pLm9yZy8xMC4xMDE2L2oubXNlYS4yMDEyLjA3LjA2NjwvZWxl
Y3Ryb25pYy1yZXNvdXJjZS1udW0+PC9yZWNvcmQ+PC9DaXRlPjxDaXRlPjxBdXRob3I+TW9oYW1l
ZDwvQXV0aG9yPjxZZWFyPjIwMTM8L1llYXI+PFJlY051bT42Nzc8L1JlY051bT48cmVjb3JkPjxy
ZWMtbnVtYmVyPjY3NzwvcmVjLW51bWJlcj48Zm9yZWlnbi1rZXlzPjxrZXkgYXBwPSJFTiIgZGIt
aWQ9IjJleHRlcGZ4N3RkOXhqZXBhZXo1eDl3dnR0ZHIwenR4ZHpzNSIgdGltZXN0YW1wPSIxNTkw
NjA4MDEwIj42Nzc8L2tleT48L2ZvcmVpZ24ta2V5cz48cmVmLXR5cGUgbmFtZT0iSm91cm5hbCBB
cnRpY2xlIj4xNzwvcmVmLXR5cGU+PGNvbnRyaWJ1dG9ycz48YXV0aG9ycz48YXV0aG9yPk1vaGFt
ZWQsIEZhcmdoYWxsaSBBLjwvYXV0aG9yPjxhdXRob3I+RGhlZGEsIFNoZWhyZWVuIFMuPC9hdXRo
b3I+PC9hdXRob3JzPjwvY29udHJpYnV0b3JzPjx0aXRsZXM+PHRpdGxlPk9uIHRoZSBtaW5pbXVt
IGdyYWluIHNpemUgb2J0YWluYWJsZSBieSBlcXVhbCBjaGFubmVsIGFuZ3VsYXIgcHJlc3Npbmc8
L3RpdGxlPjxzZWNvbmRhcnktdGl0bGU+TWF0ZXJpYWxzIFNjaWVuY2UgYW5kIEVuZ2luZWVyaW5n
OiBBPC9zZWNvbmRhcnktdGl0bGU+PC90aXRsZXM+PHBlcmlvZGljYWw+PGZ1bGwtdGl0bGU+TWF0
ZXJpYWxzIFNjaWVuY2UgYW5kIEVuZ2luZWVyaW5nOiBBPC9mdWxsLXRpdGxlPjwvcGVyaW9kaWNh
bD48cGFnZXM+MjI3LTIzMDwvcGFnZXM+PHZvbHVtZT41ODA8L3ZvbHVtZT48a2V5d29yZHM+PGtl
eXdvcmQ+QmFsbCBtaWxsaW5nPC9rZXl3b3JkPjxrZXl3b3JkPkJ1bGsgbW9kdWx1czwva2V5d29y
ZD48a2V5d29yZD5EaXNsb2NhdGlvbiBtb2RlbCBmb3IgbWluaW11bSBncmFpbiBzaXplPC9rZXl3
b3JkPjxrZXl3b3JkPkVxdWFsIGNoYW5uZWwgYW5ndWxhciBwcmVzc2luZyAoRUNBUCk8L2tleXdv
cmQ+PGtleXdvcmQ+SGlnaC1wcmVzc3VyZSB0b3JzaW9uIChIUFQpPC9rZXl3b3JkPjxrZXl3b3Jk
PlN0YWNraW5nIGZhdWx0IGVuZXJneTwva2V5d29yZD48L2tleXdvcmRzPjxkYXRlcz48eWVhcj4y
MDEzPC95ZWFyPjxwdWItZGF0ZXM+PGRhdGU+MjAxMy8wOS8xNS88L2RhdGU+PC9wdWItZGF0ZXM+
PC9kYXRlcz48aXNibj4wOTIxLTUwOTM8L2lzYm4+PHVybHM+PHJlbGF0ZWQtdXJscz48dXJsPmh0
dHA6Ly93d3cuc2NpZW5jZWRpcmVjdC5jb20vc2NpZW5jZS9hcnRpY2xlL3BpaS9TMDkyMTUwOTMx
MzAwNTA2NjwvdXJsPjwvcmVsYXRlZC11cmxzPjwvdXJscz48ZWxlY3Ryb25pYy1yZXNvdXJjZS1u
dW0+aHR0cHM6Ly9kb2kub3JnLzEwLjEwMTYvai5tc2VhLjIwMTMuMDQuMTA0PC9lbGVjdHJvbmlj
LXJlc291cmNlLW51bT48L3JlY29yZD48L0NpdGU+PC9FbmROb3RlPgB=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E735C2" w:rsidRPr="00DD0767">
        <w:rPr>
          <w:rFonts w:ascii="Times New Roman" w:hAnsi="Times New Roman"/>
          <w:sz w:val="24"/>
        </w:rPr>
      </w:r>
      <w:r w:rsidR="00E735C2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5" w:tooltip="Edalati, 2011 #461" w:history="1">
        <w:r w:rsidR="00B259D3" w:rsidRPr="00DD0767">
          <w:rPr>
            <w:rFonts w:ascii="Times New Roman" w:hAnsi="Times New Roman"/>
            <w:noProof/>
            <w:sz w:val="24"/>
          </w:rPr>
          <w:t>5-7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E735C2" w:rsidRPr="00DD0767">
        <w:rPr>
          <w:rFonts w:ascii="Times New Roman" w:hAnsi="Times New Roman"/>
          <w:sz w:val="24"/>
        </w:rPr>
        <w:fldChar w:fldCharType="end"/>
      </w:r>
      <w:r w:rsidR="00710856" w:rsidRPr="00DD0767">
        <w:rPr>
          <w:rFonts w:ascii="Times New Roman" w:hAnsi="Times New Roman"/>
          <w:sz w:val="24"/>
        </w:rPr>
        <w:t xml:space="preserve">. </w:t>
      </w:r>
    </w:p>
    <w:p w14:paraId="6D23E919" w14:textId="1B10B7FA" w:rsidR="00E735C2" w:rsidRPr="00DD0767" w:rsidRDefault="00F6373E" w:rsidP="00C82A79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Several reports </w:t>
      </w:r>
      <w:r w:rsidR="00D57CC1" w:rsidRPr="00DD0767">
        <w:rPr>
          <w:rFonts w:ascii="Times New Roman" w:hAnsi="Times New Roman"/>
          <w:sz w:val="24"/>
        </w:rPr>
        <w:t xml:space="preserve">have </w:t>
      </w:r>
      <w:r w:rsidRPr="00DD0767">
        <w:rPr>
          <w:rFonts w:ascii="Times New Roman" w:hAnsi="Times New Roman"/>
          <w:sz w:val="24"/>
        </w:rPr>
        <w:t xml:space="preserve">attempted to correlate </w:t>
      </w:r>
      <w:r w:rsidR="00D57CC1" w:rsidRPr="00DD0767">
        <w:rPr>
          <w:rFonts w:ascii="Times New Roman" w:hAnsi="Times New Roman"/>
          <w:sz w:val="24"/>
        </w:rPr>
        <w:t xml:space="preserve">the minimum grain size and </w:t>
      </w:r>
      <w:r w:rsidRPr="00DD0767">
        <w:rPr>
          <w:rFonts w:ascii="Times New Roman" w:hAnsi="Times New Roman"/>
          <w:sz w:val="24"/>
        </w:rPr>
        <w:t xml:space="preserve">the </w:t>
      </w:r>
      <w:r w:rsidR="00D47BC7" w:rsidRPr="00DD0767">
        <w:rPr>
          <w:rFonts w:ascii="Times New Roman" w:hAnsi="Times New Roman"/>
          <w:sz w:val="24"/>
        </w:rPr>
        <w:t>s</w:t>
      </w:r>
      <w:r w:rsidR="000F1250" w:rsidRPr="00DD0767">
        <w:rPr>
          <w:rFonts w:ascii="Times New Roman" w:hAnsi="Times New Roman"/>
          <w:sz w:val="24"/>
        </w:rPr>
        <w:t xml:space="preserve">teady-state </w:t>
      </w:r>
      <w:r w:rsidR="00D57CC1" w:rsidRPr="00DD0767">
        <w:rPr>
          <w:rFonts w:ascii="Times New Roman" w:hAnsi="Times New Roman"/>
          <w:sz w:val="24"/>
        </w:rPr>
        <w:t xml:space="preserve">flow stress of different materials to their fundamental properties </w:t>
      </w:r>
      <w:r w:rsidR="00627E72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PEVuZE5vdGU+PENpdGU+PEF1dGhvcj5FZGFsYXRpPC9BdXRob3I+PFllYXI+MjAxMTwvWWVhcj48
UmVjTnVtPjQ2MTwvUmVjTnVtPjxEaXNwbGF5VGV4dD5bNS05XTwvRGlzcGxheVRleHQ+PHJlY29y
ZD48cmVjLW51bWJlcj40NjE8L3JlYy1udW1iZXI+PGZvcmVpZ24ta2V5cz48a2V5IGFwcD0iRU4i
IGRiLWlkPSIyZXh0ZXBmeDd0ZDl4amVwYWV6NXg5d3Z0dGRyMHp0eGR6czUiIHRpbWVzdGFtcD0i
MTU2ODA3MzgzNiI+NDYxPC9rZXk+PC9mb3JlaWduLWtleXM+PHJlZi10eXBlIG5hbWU9IkpvdXJu
YWwgQXJ0aWNsZSI+MTc8L3JlZi10eXBlPjxjb250cmlidXRvcnM+PGF1dGhvcnM+PGF1dGhvcj5F
ZGFsYXRpLCBLYXZlaDwvYXV0aG9yPjxhdXRob3I+SG9yaXRhLCBaZW5qaTwvYXV0aG9yPjwvYXV0
aG9ycz48L2NvbnRyaWJ1dG9ycz48dGl0bGVzPjx0aXRsZT5IaWdoLXByZXNzdXJlIHRvcnNpb24g
b2YgcHVyZSBtZXRhbHM6IEluZmx1ZW5jZSBvZiBhdG9taWMgYm9uZCBwYXJhbWV0ZXJzIGFuZCBz
dGFja2luZyBmYXVsdCBlbmVyZ3kgb24gZ3JhaW4gc2l6ZSBhbmQgY29ycmVsYXRpb24gd2l0aCBo
YXJkbmVzczwvdGl0bGU+PHNlY29uZGFyeS10aXRsZT5BY3RhIE1hdGVyaWFsaWE8L3NlY29uZGFy
eS10aXRsZT48L3RpdGxlcz48cGVyaW9kaWNhbD48ZnVsbC10aXRsZT5BY3RhIE1hdGVyaWFsaWE8
L2Z1bGwtdGl0bGU+PC9wZXJpb2RpY2FsPjxwYWdlcz42ODMxLTY4MzY8L3BhZ2VzPjx2b2x1bWU+
NTk8L3ZvbHVtZT48bnVtYmVyPjE3PC9udW1iZXI+PGtleXdvcmRzPjxrZXl3b3JkPkhpZ2gtcHJl
c3N1cmUgdG9yc2lvbjwva2V5d29yZD48a2V5d29yZD5VbHRyYWZpbmUtZ3JhaW5lZCBtaWNyb3N0
cnVjdHVyZTwva2V5d29yZD48a2V5d29yZD5TZXZlcmUgcGxhc3RpYyBkZWZvcm1hdGlvbjwva2V5
d29yZD48a2V5d29yZD5IYXJkbmVzczwva2V5d29yZD48a2V5d29yZD5HcmFpbiBzaXplPC9rZXl3
b3JkPjwva2V5d29yZHM+PGRhdGVzPjx5ZWFyPjIwMTE8L3llYXI+PHB1Yi1kYXRlcz48ZGF0ZT4y
MDExLzEwLzAxLzwvZGF0ZT48L3B1Yi1kYXRlcz48L2RhdGVzPjxpc2JuPjEzNTktNjQ1NDwvaXNi
bj48dXJscz48cmVsYXRlZC11cmxzPjx1cmw+aHR0cDovL3d3dy5zY2llbmNlZGlyZWN0LmNvbS9z
Y2llbmNlL2FydGljbGUvcGlpL1MxMzU5NjQ1NDExMDA1MzI1PC91cmw+PC9yZWxhdGVkLXVybHM+
PC91cmxzPjxlbGVjdHJvbmljLXJlc291cmNlLW51bT5odHRwczovL2RvaS5vcmcvMTAuMTAxNi9q
LmFjdGFtYXQuMjAxMS4wNy4wNDY8L2VsZWN0cm9uaWMtcmVzb3VyY2UtbnVtPjwvcmVjb3JkPjwv
Q2l0ZT48Q2l0ZT48QXV0aG9yPkVkYWxhdGk8L0F1dGhvcj48WWVhcj4yMDExPC9ZZWFyPjxSZWNO
dW0+MTEwNjwvUmVjTnVtPjxyZWNvcmQ+PHJlYy1udW1iZXI+MTEwNjwvcmVjLW51bWJlcj48Zm9y
ZWlnbi1rZXlzPjxrZXkgYXBwPSJFTiIgZGItaWQ9IjJleHRlcGZ4N3RkOXhqZXBhZXo1eDl3dnR0
ZHIwenR4ZHpzNSIgdGltZXN0YW1wPSIxNjMwNDUyODA2Ij4xMTA2PC9rZXk+PC9mb3JlaWduLWtl
eXM+PHJlZi10eXBlIG5hbWU9IkpvdXJuYWwgQXJ0aWNsZSI+MTc8L3JlZi10eXBlPjxjb250cmli
dXRvcnM+PGF1dGhvcnM+PGF1dGhvcj5FZGFsYXRpLCBLYXZlaDwvYXV0aG9yPjxhdXRob3I+SG9y
aXRhLCBaZW5qaTwvYXV0aG9yPjwvYXV0aG9ycz48L2NvbnRyaWJ1dG9ycz48dGl0bGVzPjx0aXRs
ZT5Db3JyZWxhdGlvbnMgYmV0d2VlbiBoYXJkbmVzcyBhbmQgYXRvbWljIGJvbmQgcGFyYW1ldGVy
cyBvZiBwdXJlIG1ldGFscyBhbmQgc2VtaS1tZXRhbHMgYWZ0ZXIgcHJvY2Vzc2luZyBieSBoaWdo
LXByZXNzdXJlIHRvcnNpb248L3RpdGxlPjxzZWNvbmRhcnktdGl0bGU+U2NyaXB0YSBNYXRlcmlh
bGlhPC9zZWNvbmRhcnktdGl0bGU+PC90aXRsZXM+PHBlcmlvZGljYWw+PGZ1bGwtdGl0bGU+U2Ny
aXB0YSBNYXRlcmlhbGlhPC9mdWxsLXRpdGxlPjwvcGVyaW9kaWNhbD48cGFnZXM+MTYxLTE2NDwv
cGFnZXM+PHZvbHVtZT42NDwvdm9sdW1lPjxudW1iZXI+MjwvbnVtYmVyPjxrZXl3b3Jkcz48a2V5
d29yZD5IaWdoLXByZXNzdXJlIHRvcnNpb248L2tleXdvcmQ+PGtleXdvcmQ+VWx0cmFmaW5lLWdy
YWluZWQgbWljcm9zdHJ1Y3R1cmU8L2tleXdvcmQ+PGtleXdvcmQ+U2V2ZXJlIHBsYXN0aWMgZGVm
b3JtYXRpb248L2tleXdvcmQ+PGtleXdvcmQ+SGFyZG5lc3M8L2tleXdvcmQ+PC9rZXl3b3Jkcz48
ZGF0ZXM+PHllYXI+MjAxMTwveWVhcj48cHViLWRhdGVzPjxkYXRlPjIwMTEvMDEvMDEvPC9kYXRl
PjwvcHViLWRhdGVzPjwvZGF0ZXM+PGlzYm4+MTM1OS02NDYyPC9pc2JuPjx1cmxzPjxyZWxhdGVk
LXVybHM+PHVybD5odHRwczovL3d3dy5zY2llbmNlZGlyZWN0LmNvbS9zY2llbmNlL2FydGljbGUv
cGlpL1MxMzU5NjQ2MjEwMDA2NTI0PC91cmw+PC9yZWxhdGVkLXVybHM+PC91cmxzPjxlbGVjdHJv
bmljLXJlc291cmNlLW51bT5odHRwczovL2RvaS5vcmcvMTAuMTAxNi9qLnNjcmlwdGFtYXQuMjAx
MC4wOS4wMzQ8L2VsZWN0cm9uaWMtcmVzb3VyY2UtbnVtPjwvcmVjb3JkPjwvQ2l0ZT48Q2l0ZT48
QXV0aG9yPk1vaGFtZWQ8L0F1dGhvcj48WWVhcj4yMDEyPC9ZZWFyPjxSZWNOdW0+Njc2PC9SZWNO
dW0+PHJlY29yZD48cmVjLW51bWJlcj42NzY8L3JlYy1udW1iZXI+PGZvcmVpZ24ta2V5cz48a2V5
IGFwcD0iRU4iIGRiLWlkPSIyZXh0ZXBmeDd0ZDl4amVwYWV6NXg5d3Z0dGRyMHp0eGR6czUiIHRp
bWVzdGFtcD0iMTU5MDYwNzk1MCI+Njc2PC9rZXk+PC9mb3JlaWduLWtleXM+PHJlZi10eXBlIG5h
bWU9IkpvdXJuYWwgQXJ0aWNsZSI+MTc8L3JlZi10eXBlPjxjb250cmlidXRvcnM+PGF1dGhvcnM+
PGF1dGhvcj5Nb2hhbWVkLCBGYXJnaGFsbGkgQS48L2F1dGhvcj48YXV0aG9yPkRoZWRhLCBTaGVo
cmVlbiBTLjwvYXV0aG9yPjwvYXV0aG9ycz48L2NvbnRyaWJ1dG9ycz48dGl0bGVzPjx0aXRsZT5P
biB0aGUgbWluaW11bSBncmFpbiBzaXplIG9idGFpbmFibGUgYnkgaGlnaC1wcmVzc3VyZSB0b3Jz
aW9uPC90aXRsZT48c2Vjb25kYXJ5LXRpdGxlPk1hdGVyaWFscyBTY2llbmNlIGFuZCBFbmdpbmVl
cmluZzogQTwvc2Vjb25kYXJ5LXRpdGxlPjwvdGl0bGVzPjxwZXJpb2RpY2FsPjxmdWxsLXRpdGxl
Pk1hdGVyaWFscyBTY2llbmNlIGFuZCBFbmdpbmVlcmluZzogQTwvZnVsbC10aXRsZT48L3Blcmlv
ZGljYWw+PHBhZ2VzPjU5LTYzPC9wYWdlcz48dm9sdW1lPjU1ODwvdm9sdW1lPjxrZXl3b3Jkcz48
a2V5d29yZD5BY3RpdmF0aW9uIGVuZXJneTwva2V5d29yZD48a2V5d29yZD5CYWxsIG1pbGxpbmc8
L2tleXdvcmQ+PGtleXdvcmQ+QnVsayBtb2R1bHVzPC9rZXl3b3JkPjxrZXl3b3JkPkhhcmRuZXNz
PC9rZXl3b3JkPjxrZXl3b3JkPkhpZ2gtcHJlc3N1cmUgdG9yc2lvbjwva2V5d29yZD48a2V5d29y
ZD5NaW5pbXVtIGdyYWluIHNpemU8L2tleXdvcmQ+PGtleXdvcmQ+TmFub2NyeXN0YWxsaW5lIG1h
dGVyaWFsczwva2V5d29yZD48a2V5d29yZD5SZWNvdmVyeTwva2V5d29yZD48a2V5d29yZD5TdGFj
a2luZyBmYXVsdCBlbmVyZ3k8L2tleXdvcmQ+PC9rZXl3b3Jkcz48ZGF0ZXM+PHllYXI+MjAxMjwv
eWVhcj48cHViLWRhdGVzPjxkYXRlPjIwMTIvMTIvMTUvPC9kYXRlPjwvcHViLWRhdGVzPjwvZGF0
ZXM+PGlzYm4+MDkyMS01MDkzPC9pc2JuPjx1cmxzPjxyZWxhdGVkLXVybHM+PHVybD5odHRwOi8v
d3d3LnNjaWVuY2VkaXJlY3QuY29tL3NjaWVuY2UvYXJ0aWNsZS9waWkvUzA5MjE1MDkzMTIwMTAz
ODY8L3VybD48L3JlbGF0ZWQtdXJscz48L3VybHM+PGVsZWN0cm9uaWMtcmVzb3VyY2UtbnVtPmh0
dHBzOi8vZG9pLm9yZy8xMC4xMDE2L2oubXNlYS4yMDEyLjA3LjA2NjwvZWxlY3Ryb25pYy1yZXNv
dXJjZS1udW0+PC9yZWNvcmQ+PC9DaXRlPjxDaXRlPjxBdXRob3I+TW9oYW1lZDwvQXV0aG9yPjxZ
ZWFyPjIwMTM8L1llYXI+PFJlY051bT42Nzc8L1JlY051bT48cmVjb3JkPjxyZWMtbnVtYmVyPjY3
NzwvcmVjLW51bWJlcj48Zm9yZWlnbi1rZXlzPjxrZXkgYXBwPSJFTiIgZGItaWQ9IjJleHRlcGZ4
N3RkOXhqZXBhZXo1eDl3dnR0ZHIwenR4ZHpzNSIgdGltZXN0YW1wPSIxNTkwNjA4MDEwIj42Nzc8
L2tleT48L2ZvcmVpZ24ta2V5cz48cmVmLXR5cGUgbmFtZT0iSm91cm5hbCBBcnRpY2xlIj4xNzwv
cmVmLXR5cGU+PGNvbnRyaWJ1dG9ycz48YXV0aG9ycz48YXV0aG9yPk1vaGFtZWQsIEZhcmdoYWxs
aSBBLjwvYXV0aG9yPjxhdXRob3I+RGhlZGEsIFNoZWhyZWVuIFMuPC9hdXRob3I+PC9hdXRob3Jz
PjwvY29udHJpYnV0b3JzPjx0aXRsZXM+PHRpdGxlPk9uIHRoZSBtaW5pbXVtIGdyYWluIHNpemUg
b2J0YWluYWJsZSBieSBlcXVhbCBjaGFubmVsIGFuZ3VsYXIgcHJlc3Npbmc8L3RpdGxlPjxzZWNv
bmRhcnktdGl0bGU+TWF0ZXJpYWxzIFNjaWVuY2UgYW5kIEVuZ2luZWVyaW5nOiBBPC9zZWNvbmRh
cnktdGl0bGU+PC90aXRsZXM+PHBlcmlvZGljYWw+PGZ1bGwtdGl0bGU+TWF0ZXJpYWxzIFNjaWVu
Y2UgYW5kIEVuZ2luZWVyaW5nOiBBPC9mdWxsLXRpdGxlPjwvcGVyaW9kaWNhbD48cGFnZXM+MjI3
LTIzMDwvcGFnZXM+PHZvbHVtZT41ODA8L3ZvbHVtZT48a2V5d29yZHM+PGtleXdvcmQ+QmFsbCBt
aWxsaW5nPC9rZXl3b3JkPjxrZXl3b3JkPkJ1bGsgbW9kdWx1czwva2V5d29yZD48a2V5d29yZD5E
aXNsb2NhdGlvbiBtb2RlbCBmb3IgbWluaW11bSBncmFpbiBzaXplPC9rZXl3b3JkPjxrZXl3b3Jk
PkVxdWFsIGNoYW5uZWwgYW5ndWxhciBwcmVzc2luZyAoRUNBUCk8L2tleXdvcmQ+PGtleXdvcmQ+
SGlnaC1wcmVzc3VyZSB0b3JzaW9uIChIUFQpPC9rZXl3b3JkPjxrZXl3b3JkPlN0YWNraW5nIGZh
dWx0IGVuZXJneTwva2V5d29yZD48L2tleXdvcmRzPjxkYXRlcz48eWVhcj4yMDEzPC95ZWFyPjxw
dWItZGF0ZXM+PGRhdGU+MjAxMy8wOS8xNS88L2RhdGU+PC9wdWItZGF0ZXM+PC9kYXRlcz48aXNi
bj4wOTIxLTUwOTM8L2lzYm4+PHVybHM+PHJlbGF0ZWQtdXJscz48dXJsPmh0dHA6Ly93d3cuc2Np
ZW5jZWRpcmVjdC5jb20vc2NpZW5jZS9hcnRpY2xlL3BpaS9TMDkyMTUwOTMxMzAwNTA2NjwvdXJs
PjwvcmVsYXRlZC11cmxzPjwvdXJscz48ZWxlY3Ryb25pYy1yZXNvdXJjZS1udW0+aHR0cHM6Ly9k
b2kub3JnLzEwLjEwMTYvai5tc2VhLjIwMTMuMDQuMTA0PC9lbGVjdHJvbmljLXJlc291cmNlLW51
bT48L3JlY29yZD48L0NpdGU+PENpdGU+PEF1dGhvcj5TdGFyaW5rPC9BdXRob3I+PFllYXI+MjAx
MzwvWWVhcj48UmVjTnVtPjExMjk8L1JlY051bT48cmVjb3JkPjxyZWMtbnVtYmVyPjExMjk8L3Jl
Yy1udW1iZXI+PGZvcmVpZ24ta2V5cz48a2V5IGFwcD0iRU4iIGRiLWlkPSIyZXh0ZXBmeDd0ZDl4
amVwYWV6NXg5d3Z0dGRyMHp0eGR6czUiIHRpbWVzdGFtcD0iMTYzMzAxNjY1NyI+MTEyOTwva2V5
PjwvZm9yZWlnbi1rZXlzPjxyZWYtdHlwZSBuYW1lPSJKb3VybmFsIEFydGljbGUiPjE3PC9yZWYt
dHlwZT48Y29udHJpYnV0b3JzPjxhdXRob3JzPjxhdXRob3I+U3RhcmluaywgTWFyY28gSi48L2F1
dGhvcj48YXV0aG9yPkNoZW5nLCBYaWFveXU8L2F1dGhvcj48YXV0aG9yPllhbmcsIFNob3VmZW5n
PC9hdXRob3I+PC9hdXRob3JzPjwvY29udHJpYnV0b3JzPjx0aXRsZXM+PHRpdGxlPkhhcmRlbmlu
ZyBvZiBwdXJlIG1ldGFscyBieSBoaWdoLXByZXNzdXJlIHRvcnNpb246IEEgcGh5c2ljYWxseSBi
YXNlZCBtb2RlbCBlbXBsb3lpbmcgdm9sdW1lLWF2ZXJhZ2VkIGRlZmVjdCBldm9sdXRpb25zPC90
aXRsZT48c2Vjb25kYXJ5LXRpdGxlPkFjdGEgTWF0ZXJpYWxpYTwvc2Vjb25kYXJ5LXRpdGxlPjwv
dGl0bGVzPjxwZXJpb2RpY2FsPjxmdWxsLXRpdGxlPkFjdGEgTWF0ZXJpYWxpYTwvZnVsbC10aXRs
ZT48L3BlcmlvZGljYWw+PHBhZ2VzPjE4My0xOTI8L3BhZ2VzPjx2b2x1bWU+NjE8L3ZvbHVtZT48
bnVtYmVyPjE8L251bWJlcj48a2V5d29yZHM+PGtleXdvcmQ+U2V2ZXJlIFBsYXN0aWMgRGVmb3Jt
YXRpb24gKFNQRCk8L2tleXdvcmQ+PGtleXdvcmQ+RGlzbG9jYXRpb25zPC9rZXl3b3JkPjxrZXl3
b3JkPkhpZ2gtcHJlc3N1cmUgdG9yc2lvbjwva2V5d29yZD48a2V5d29yZD5IYXJkbmVzczwva2V5
d29yZD48a2V5d29yZD5HcmFpbiBzaXplPC9rZXl3b3JkPjwva2V5d29yZHM+PGRhdGVzPjx5ZWFy
PjIwMTM8L3llYXI+PHB1Yi1kYXRlcz48ZGF0ZT4yMDEzLzAxLzAxLzwvZGF0ZT48L3B1Yi1kYXRl
cz48L2RhdGVzPjxpc2JuPjEzNTktNjQ1NDwvaXNibj48dXJscz48cmVsYXRlZC11cmxzPjx1cmw+
aHR0cHM6Ly93d3cuc2NpZW5jZWRpcmVjdC5jb20vc2NpZW5jZS9hcnRpY2xlL3BpaS9TMTM1OTY0
NTQxMjAwNjgxNzwvdXJsPjwvcmVsYXRlZC11cmxzPjwvdXJscz48ZWxlY3Ryb25pYy1yZXNvdXJj
ZS1udW0+aHR0cHM6Ly9kb2kub3JnLzEwLjEwMTYvai5hY3RhbWF0LjIwMTIuMDkuMDQ4PC9lbGVj
dHJvbmljLXJlc291cmNlLW51bT48L3JlY29yZD48L0NpdGU+PC9FbmROb3RlPgB=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PEVuZE5vdGU+PENpdGU+PEF1dGhvcj5FZGFsYXRpPC9BdXRob3I+PFllYXI+MjAxMTwvWWVhcj48
UmVjTnVtPjQ2MTwvUmVjTnVtPjxEaXNwbGF5VGV4dD5bNS05XTwvRGlzcGxheVRleHQ+PHJlY29y
ZD48cmVjLW51bWJlcj40NjE8L3JlYy1udW1iZXI+PGZvcmVpZ24ta2V5cz48a2V5IGFwcD0iRU4i
IGRiLWlkPSIyZXh0ZXBmeDd0ZDl4amVwYWV6NXg5d3Z0dGRyMHp0eGR6czUiIHRpbWVzdGFtcD0i
MTU2ODA3MzgzNiI+NDYxPC9rZXk+PC9mb3JlaWduLWtleXM+PHJlZi10eXBlIG5hbWU9IkpvdXJu
YWwgQXJ0aWNsZSI+MTc8L3JlZi10eXBlPjxjb250cmlidXRvcnM+PGF1dGhvcnM+PGF1dGhvcj5F
ZGFsYXRpLCBLYXZlaDwvYXV0aG9yPjxhdXRob3I+SG9yaXRhLCBaZW5qaTwvYXV0aG9yPjwvYXV0
aG9ycz48L2NvbnRyaWJ1dG9ycz48dGl0bGVzPjx0aXRsZT5IaWdoLXByZXNzdXJlIHRvcnNpb24g
b2YgcHVyZSBtZXRhbHM6IEluZmx1ZW5jZSBvZiBhdG9taWMgYm9uZCBwYXJhbWV0ZXJzIGFuZCBz
dGFja2luZyBmYXVsdCBlbmVyZ3kgb24gZ3JhaW4gc2l6ZSBhbmQgY29ycmVsYXRpb24gd2l0aCBo
YXJkbmVzczwvdGl0bGU+PHNlY29uZGFyeS10aXRsZT5BY3RhIE1hdGVyaWFsaWE8L3NlY29uZGFy
eS10aXRsZT48L3RpdGxlcz48cGVyaW9kaWNhbD48ZnVsbC10aXRsZT5BY3RhIE1hdGVyaWFsaWE8
L2Z1bGwtdGl0bGU+PC9wZXJpb2RpY2FsPjxwYWdlcz42ODMxLTY4MzY8L3BhZ2VzPjx2b2x1bWU+
NTk8L3ZvbHVtZT48bnVtYmVyPjE3PC9udW1iZXI+PGtleXdvcmRzPjxrZXl3b3JkPkhpZ2gtcHJl
c3N1cmUgdG9yc2lvbjwva2V5d29yZD48a2V5d29yZD5VbHRyYWZpbmUtZ3JhaW5lZCBtaWNyb3N0
cnVjdHVyZTwva2V5d29yZD48a2V5d29yZD5TZXZlcmUgcGxhc3RpYyBkZWZvcm1hdGlvbjwva2V5
d29yZD48a2V5d29yZD5IYXJkbmVzczwva2V5d29yZD48a2V5d29yZD5HcmFpbiBzaXplPC9rZXl3
b3JkPjwva2V5d29yZHM+PGRhdGVzPjx5ZWFyPjIwMTE8L3llYXI+PHB1Yi1kYXRlcz48ZGF0ZT4y
MDExLzEwLzAxLzwvZGF0ZT48L3B1Yi1kYXRlcz48L2RhdGVzPjxpc2JuPjEzNTktNjQ1NDwvaXNi
bj48dXJscz48cmVsYXRlZC11cmxzPjx1cmw+aHR0cDovL3d3dy5zY2llbmNlZGlyZWN0LmNvbS9z
Y2llbmNlL2FydGljbGUvcGlpL1MxMzU5NjQ1NDExMDA1MzI1PC91cmw+PC9yZWxhdGVkLXVybHM+
PC91cmxzPjxlbGVjdHJvbmljLXJlc291cmNlLW51bT5odHRwczovL2RvaS5vcmcvMTAuMTAxNi9q
LmFjdGFtYXQuMjAxMS4wNy4wNDY8L2VsZWN0cm9uaWMtcmVzb3VyY2UtbnVtPjwvcmVjb3JkPjwv
Q2l0ZT48Q2l0ZT48QXV0aG9yPkVkYWxhdGk8L0F1dGhvcj48WWVhcj4yMDExPC9ZZWFyPjxSZWNO
dW0+MTEwNjwvUmVjTnVtPjxyZWNvcmQ+PHJlYy1udW1iZXI+MTEwNjwvcmVjLW51bWJlcj48Zm9y
ZWlnbi1rZXlzPjxrZXkgYXBwPSJFTiIgZGItaWQ9IjJleHRlcGZ4N3RkOXhqZXBhZXo1eDl3dnR0
ZHIwenR4ZHpzNSIgdGltZXN0YW1wPSIxNjMwNDUyODA2Ij4xMTA2PC9rZXk+PC9mb3JlaWduLWtl
eXM+PHJlZi10eXBlIG5hbWU9IkpvdXJuYWwgQXJ0aWNsZSI+MTc8L3JlZi10eXBlPjxjb250cmli
dXRvcnM+PGF1dGhvcnM+PGF1dGhvcj5FZGFsYXRpLCBLYXZlaDwvYXV0aG9yPjxhdXRob3I+SG9y
aXRhLCBaZW5qaTwvYXV0aG9yPjwvYXV0aG9ycz48L2NvbnRyaWJ1dG9ycz48dGl0bGVzPjx0aXRs
ZT5Db3JyZWxhdGlvbnMgYmV0d2VlbiBoYXJkbmVzcyBhbmQgYXRvbWljIGJvbmQgcGFyYW1ldGVy
cyBvZiBwdXJlIG1ldGFscyBhbmQgc2VtaS1tZXRhbHMgYWZ0ZXIgcHJvY2Vzc2luZyBieSBoaWdo
LXByZXNzdXJlIHRvcnNpb248L3RpdGxlPjxzZWNvbmRhcnktdGl0bGU+U2NyaXB0YSBNYXRlcmlh
bGlhPC9zZWNvbmRhcnktdGl0bGU+PC90aXRsZXM+PHBlcmlvZGljYWw+PGZ1bGwtdGl0bGU+U2Ny
aXB0YSBNYXRlcmlhbGlhPC9mdWxsLXRpdGxlPjwvcGVyaW9kaWNhbD48cGFnZXM+MTYxLTE2NDwv
cGFnZXM+PHZvbHVtZT42NDwvdm9sdW1lPjxudW1iZXI+MjwvbnVtYmVyPjxrZXl3b3Jkcz48a2V5
d29yZD5IaWdoLXByZXNzdXJlIHRvcnNpb248L2tleXdvcmQ+PGtleXdvcmQ+VWx0cmFmaW5lLWdy
YWluZWQgbWljcm9zdHJ1Y3R1cmU8L2tleXdvcmQ+PGtleXdvcmQ+U2V2ZXJlIHBsYXN0aWMgZGVm
b3JtYXRpb248L2tleXdvcmQ+PGtleXdvcmQ+SGFyZG5lc3M8L2tleXdvcmQ+PC9rZXl3b3Jkcz48
ZGF0ZXM+PHllYXI+MjAxMTwveWVhcj48cHViLWRhdGVzPjxkYXRlPjIwMTEvMDEvMDEvPC9kYXRl
PjwvcHViLWRhdGVzPjwvZGF0ZXM+PGlzYm4+MTM1OS02NDYyPC9pc2JuPjx1cmxzPjxyZWxhdGVk
LXVybHM+PHVybD5odHRwczovL3d3dy5zY2llbmNlZGlyZWN0LmNvbS9zY2llbmNlL2FydGljbGUv
cGlpL1MxMzU5NjQ2MjEwMDA2NTI0PC91cmw+PC9yZWxhdGVkLXVybHM+PC91cmxzPjxlbGVjdHJv
bmljLXJlc291cmNlLW51bT5odHRwczovL2RvaS5vcmcvMTAuMTAxNi9qLnNjcmlwdGFtYXQuMjAx
MC4wOS4wMzQ8L2VsZWN0cm9uaWMtcmVzb3VyY2UtbnVtPjwvcmVjb3JkPjwvQ2l0ZT48Q2l0ZT48
QXV0aG9yPk1vaGFtZWQ8L0F1dGhvcj48WWVhcj4yMDEyPC9ZZWFyPjxSZWNOdW0+Njc2PC9SZWNO
dW0+PHJlY29yZD48cmVjLW51bWJlcj42NzY8L3JlYy1udW1iZXI+PGZvcmVpZ24ta2V5cz48a2V5
IGFwcD0iRU4iIGRiLWlkPSIyZXh0ZXBmeDd0ZDl4amVwYWV6NXg5d3Z0dGRyMHp0eGR6czUiIHRp
bWVzdGFtcD0iMTU5MDYwNzk1MCI+Njc2PC9rZXk+PC9mb3JlaWduLWtleXM+PHJlZi10eXBlIG5h
bWU9IkpvdXJuYWwgQXJ0aWNsZSI+MTc8L3JlZi10eXBlPjxjb250cmlidXRvcnM+PGF1dGhvcnM+
PGF1dGhvcj5Nb2hhbWVkLCBGYXJnaGFsbGkgQS48L2F1dGhvcj48YXV0aG9yPkRoZWRhLCBTaGVo
cmVlbiBTLjwvYXV0aG9yPjwvYXV0aG9ycz48L2NvbnRyaWJ1dG9ycz48dGl0bGVzPjx0aXRsZT5P
biB0aGUgbWluaW11bSBncmFpbiBzaXplIG9idGFpbmFibGUgYnkgaGlnaC1wcmVzc3VyZSB0b3Jz
aW9uPC90aXRsZT48c2Vjb25kYXJ5LXRpdGxlPk1hdGVyaWFscyBTY2llbmNlIGFuZCBFbmdpbmVl
cmluZzogQTwvc2Vjb25kYXJ5LXRpdGxlPjwvdGl0bGVzPjxwZXJpb2RpY2FsPjxmdWxsLXRpdGxl
Pk1hdGVyaWFscyBTY2llbmNlIGFuZCBFbmdpbmVlcmluZzogQTwvZnVsbC10aXRsZT48L3Blcmlv
ZGljYWw+PHBhZ2VzPjU5LTYzPC9wYWdlcz48dm9sdW1lPjU1ODwvdm9sdW1lPjxrZXl3b3Jkcz48
a2V5d29yZD5BY3RpdmF0aW9uIGVuZXJneTwva2V5d29yZD48a2V5d29yZD5CYWxsIG1pbGxpbmc8
L2tleXdvcmQ+PGtleXdvcmQ+QnVsayBtb2R1bHVzPC9rZXl3b3JkPjxrZXl3b3JkPkhhcmRuZXNz
PC9rZXl3b3JkPjxrZXl3b3JkPkhpZ2gtcHJlc3N1cmUgdG9yc2lvbjwva2V5d29yZD48a2V5d29y
ZD5NaW5pbXVtIGdyYWluIHNpemU8L2tleXdvcmQ+PGtleXdvcmQ+TmFub2NyeXN0YWxsaW5lIG1h
dGVyaWFsczwva2V5d29yZD48a2V5d29yZD5SZWNvdmVyeTwva2V5d29yZD48a2V5d29yZD5TdGFj
a2luZyBmYXVsdCBlbmVyZ3k8L2tleXdvcmQ+PC9rZXl3b3Jkcz48ZGF0ZXM+PHllYXI+MjAxMjwv
eWVhcj48cHViLWRhdGVzPjxkYXRlPjIwMTIvMTIvMTUvPC9kYXRlPjwvcHViLWRhdGVzPjwvZGF0
ZXM+PGlzYm4+MDkyMS01MDkzPC9pc2JuPjx1cmxzPjxyZWxhdGVkLXVybHM+PHVybD5odHRwOi8v
d3d3LnNjaWVuY2VkaXJlY3QuY29tL3NjaWVuY2UvYXJ0aWNsZS9waWkvUzA5MjE1MDkzMTIwMTAz
ODY8L3VybD48L3JlbGF0ZWQtdXJscz48L3VybHM+PGVsZWN0cm9uaWMtcmVzb3VyY2UtbnVtPmh0
dHBzOi8vZG9pLm9yZy8xMC4xMDE2L2oubXNlYS4yMDEyLjA3LjA2NjwvZWxlY3Ryb25pYy1yZXNv
dXJjZS1udW0+PC9yZWNvcmQ+PC9DaXRlPjxDaXRlPjxBdXRob3I+TW9oYW1lZDwvQXV0aG9yPjxZ
ZWFyPjIwMTM8L1llYXI+PFJlY051bT42Nzc8L1JlY051bT48cmVjb3JkPjxyZWMtbnVtYmVyPjY3
NzwvcmVjLW51bWJlcj48Zm9yZWlnbi1rZXlzPjxrZXkgYXBwPSJFTiIgZGItaWQ9IjJleHRlcGZ4
N3RkOXhqZXBhZXo1eDl3dnR0ZHIwenR4ZHpzNSIgdGltZXN0YW1wPSIxNTkwNjA4MDEwIj42Nzc8
L2tleT48L2ZvcmVpZ24ta2V5cz48cmVmLXR5cGUgbmFtZT0iSm91cm5hbCBBcnRpY2xlIj4xNzwv
cmVmLXR5cGU+PGNvbnRyaWJ1dG9ycz48YXV0aG9ycz48YXV0aG9yPk1vaGFtZWQsIEZhcmdoYWxs
aSBBLjwvYXV0aG9yPjxhdXRob3I+RGhlZGEsIFNoZWhyZWVuIFMuPC9hdXRob3I+PC9hdXRob3Jz
PjwvY29udHJpYnV0b3JzPjx0aXRsZXM+PHRpdGxlPk9uIHRoZSBtaW5pbXVtIGdyYWluIHNpemUg
b2J0YWluYWJsZSBieSBlcXVhbCBjaGFubmVsIGFuZ3VsYXIgcHJlc3Npbmc8L3RpdGxlPjxzZWNv
bmRhcnktdGl0bGU+TWF0ZXJpYWxzIFNjaWVuY2UgYW5kIEVuZ2luZWVyaW5nOiBBPC9zZWNvbmRh
cnktdGl0bGU+PC90aXRsZXM+PHBlcmlvZGljYWw+PGZ1bGwtdGl0bGU+TWF0ZXJpYWxzIFNjaWVu
Y2UgYW5kIEVuZ2luZWVyaW5nOiBBPC9mdWxsLXRpdGxlPjwvcGVyaW9kaWNhbD48cGFnZXM+MjI3
LTIzMDwvcGFnZXM+PHZvbHVtZT41ODA8L3ZvbHVtZT48a2V5d29yZHM+PGtleXdvcmQ+QmFsbCBt
aWxsaW5nPC9rZXl3b3JkPjxrZXl3b3JkPkJ1bGsgbW9kdWx1czwva2V5d29yZD48a2V5d29yZD5E
aXNsb2NhdGlvbiBtb2RlbCBmb3IgbWluaW11bSBncmFpbiBzaXplPC9rZXl3b3JkPjxrZXl3b3Jk
PkVxdWFsIGNoYW5uZWwgYW5ndWxhciBwcmVzc2luZyAoRUNBUCk8L2tleXdvcmQ+PGtleXdvcmQ+
SGlnaC1wcmVzc3VyZSB0b3JzaW9uIChIUFQpPC9rZXl3b3JkPjxrZXl3b3JkPlN0YWNraW5nIGZh
dWx0IGVuZXJneTwva2V5d29yZD48L2tleXdvcmRzPjxkYXRlcz48eWVhcj4yMDEzPC95ZWFyPjxw
dWItZGF0ZXM+PGRhdGU+MjAxMy8wOS8xNS88L2RhdGU+PC9wdWItZGF0ZXM+PC9kYXRlcz48aXNi
bj4wOTIxLTUwOTM8L2lzYm4+PHVybHM+PHJlbGF0ZWQtdXJscz48dXJsPmh0dHA6Ly93d3cuc2Np
ZW5jZWRpcmVjdC5jb20vc2NpZW5jZS9hcnRpY2xlL3BpaS9TMDkyMTUwOTMxMzAwNTA2NjwvdXJs
PjwvcmVsYXRlZC11cmxzPjwvdXJscz48ZWxlY3Ryb25pYy1yZXNvdXJjZS1udW0+aHR0cHM6Ly9k
b2kub3JnLzEwLjEwMTYvai5tc2VhLjIwMTMuMDQuMTA0PC9lbGVjdHJvbmljLXJlc291cmNlLW51
bT48L3JlY29yZD48L0NpdGU+PENpdGU+PEF1dGhvcj5TdGFyaW5rPC9BdXRob3I+PFllYXI+MjAx
MzwvWWVhcj48UmVjTnVtPjExMjk8L1JlY051bT48cmVjb3JkPjxyZWMtbnVtYmVyPjExMjk8L3Jl
Yy1udW1iZXI+PGZvcmVpZ24ta2V5cz48a2V5IGFwcD0iRU4iIGRiLWlkPSIyZXh0ZXBmeDd0ZDl4
amVwYWV6NXg5d3Z0dGRyMHp0eGR6czUiIHRpbWVzdGFtcD0iMTYzMzAxNjY1NyI+MTEyOTwva2V5
PjwvZm9yZWlnbi1rZXlzPjxyZWYtdHlwZSBuYW1lPSJKb3VybmFsIEFydGljbGUiPjE3PC9yZWYt
dHlwZT48Y29udHJpYnV0b3JzPjxhdXRob3JzPjxhdXRob3I+U3RhcmluaywgTWFyY28gSi48L2F1
dGhvcj48YXV0aG9yPkNoZW5nLCBYaWFveXU8L2F1dGhvcj48YXV0aG9yPllhbmcsIFNob3VmZW5n
PC9hdXRob3I+PC9hdXRob3JzPjwvY29udHJpYnV0b3JzPjx0aXRsZXM+PHRpdGxlPkhhcmRlbmlu
ZyBvZiBwdXJlIG1ldGFscyBieSBoaWdoLXByZXNzdXJlIHRvcnNpb246IEEgcGh5c2ljYWxseSBi
YXNlZCBtb2RlbCBlbXBsb3lpbmcgdm9sdW1lLWF2ZXJhZ2VkIGRlZmVjdCBldm9sdXRpb25zPC90
aXRsZT48c2Vjb25kYXJ5LXRpdGxlPkFjdGEgTWF0ZXJpYWxpYTwvc2Vjb25kYXJ5LXRpdGxlPjwv
dGl0bGVzPjxwZXJpb2RpY2FsPjxmdWxsLXRpdGxlPkFjdGEgTWF0ZXJpYWxpYTwvZnVsbC10aXRs
ZT48L3BlcmlvZGljYWw+PHBhZ2VzPjE4My0xOTI8L3BhZ2VzPjx2b2x1bWU+NjE8L3ZvbHVtZT48
bnVtYmVyPjE8L251bWJlcj48a2V5d29yZHM+PGtleXdvcmQ+U2V2ZXJlIFBsYXN0aWMgRGVmb3Jt
YXRpb24gKFNQRCk8L2tleXdvcmQ+PGtleXdvcmQ+RGlzbG9jYXRpb25zPC9rZXl3b3JkPjxrZXl3
b3JkPkhpZ2gtcHJlc3N1cmUgdG9yc2lvbjwva2V5d29yZD48a2V5d29yZD5IYXJkbmVzczwva2V5
d29yZD48a2V5d29yZD5HcmFpbiBzaXplPC9rZXl3b3JkPjwva2V5d29yZHM+PGRhdGVzPjx5ZWFy
PjIwMTM8L3llYXI+PHB1Yi1kYXRlcz48ZGF0ZT4yMDEzLzAxLzAxLzwvZGF0ZT48L3B1Yi1kYXRl
cz48L2RhdGVzPjxpc2JuPjEzNTktNjQ1NDwvaXNibj48dXJscz48cmVsYXRlZC11cmxzPjx1cmw+
aHR0cHM6Ly93d3cuc2NpZW5jZWRpcmVjdC5jb20vc2NpZW5jZS9hcnRpY2xlL3BpaS9TMTM1OTY0
NTQxMjAwNjgxNzwvdXJsPjwvcmVsYXRlZC11cmxzPjwvdXJscz48ZWxlY3Ryb25pYy1yZXNvdXJj
ZS1udW0+aHR0cHM6Ly9kb2kub3JnLzEwLjEwMTYvai5hY3RhbWF0LjIwMTIuMDkuMDQ4PC9lbGVj
dHJvbmljLXJlc291cmNlLW51bT48L3JlY29yZD48L0NpdGU+PC9FbmROb3RlPgB=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627E72" w:rsidRPr="00DD0767">
        <w:rPr>
          <w:rFonts w:ascii="Times New Roman" w:hAnsi="Times New Roman"/>
          <w:sz w:val="24"/>
        </w:rPr>
      </w:r>
      <w:r w:rsidR="00627E72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5" w:tooltip="Edalati, 2011 #461" w:history="1">
        <w:r w:rsidR="00B259D3" w:rsidRPr="00DD0767">
          <w:rPr>
            <w:rFonts w:ascii="Times New Roman" w:hAnsi="Times New Roman"/>
            <w:noProof/>
            <w:sz w:val="24"/>
          </w:rPr>
          <w:t>5-9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627E72" w:rsidRPr="00DD0767">
        <w:rPr>
          <w:rFonts w:ascii="Times New Roman" w:hAnsi="Times New Roman"/>
          <w:sz w:val="24"/>
        </w:rPr>
        <w:fldChar w:fldCharType="end"/>
      </w:r>
      <w:r w:rsidR="00D57CC1" w:rsidRPr="00DD0767">
        <w:rPr>
          <w:rFonts w:ascii="Times New Roman" w:hAnsi="Times New Roman"/>
          <w:sz w:val="24"/>
        </w:rPr>
        <w:t xml:space="preserve">. </w:t>
      </w:r>
      <w:r w:rsidRPr="00DD0767">
        <w:rPr>
          <w:rFonts w:ascii="Times New Roman" w:hAnsi="Times New Roman"/>
          <w:sz w:val="24"/>
        </w:rPr>
        <w:t xml:space="preserve">An </w:t>
      </w:r>
      <w:r w:rsidR="00D57CC1" w:rsidRPr="00DD0767">
        <w:rPr>
          <w:rFonts w:ascii="Times New Roman" w:hAnsi="Times New Roman"/>
          <w:sz w:val="24"/>
        </w:rPr>
        <w:t xml:space="preserve">evaluation of the data confirms </w:t>
      </w:r>
      <w:r w:rsidRPr="00DD0767">
        <w:rPr>
          <w:rFonts w:ascii="Times New Roman" w:hAnsi="Times New Roman"/>
          <w:sz w:val="24"/>
        </w:rPr>
        <w:t xml:space="preserve">the </w:t>
      </w:r>
      <w:r w:rsidR="00D57CC1" w:rsidRPr="00DD0767">
        <w:rPr>
          <w:rFonts w:ascii="Times New Roman" w:hAnsi="Times New Roman"/>
          <w:sz w:val="24"/>
        </w:rPr>
        <w:t xml:space="preserve">expected trends such that the </w:t>
      </w:r>
      <w:r w:rsidR="00537AAE" w:rsidRPr="00DD0767">
        <w:rPr>
          <w:rFonts w:ascii="Times New Roman" w:hAnsi="Times New Roman"/>
          <w:sz w:val="24"/>
        </w:rPr>
        <w:t xml:space="preserve">steady-state </w:t>
      </w:r>
      <w:r w:rsidRPr="00DD0767">
        <w:rPr>
          <w:rFonts w:ascii="Times New Roman" w:hAnsi="Times New Roman"/>
          <w:sz w:val="24"/>
        </w:rPr>
        <w:t xml:space="preserve">flow stress </w:t>
      </w:r>
      <w:r w:rsidR="00D57CC1" w:rsidRPr="00DD0767">
        <w:rPr>
          <w:rFonts w:ascii="Times New Roman" w:hAnsi="Times New Roman"/>
          <w:sz w:val="24"/>
        </w:rPr>
        <w:t>increases with increasing atomic bond energy and the minimum grain size decreases with increasing activation energy for diffusion</w:t>
      </w:r>
      <w:r w:rsidR="00537AAE" w:rsidRPr="00DD0767">
        <w:rPr>
          <w:rFonts w:ascii="Times New Roman" w:hAnsi="Times New Roman"/>
          <w:sz w:val="24"/>
        </w:rPr>
        <w:t>.</w:t>
      </w:r>
      <w:r w:rsidR="0060626A" w:rsidRPr="00DD0767">
        <w:rPr>
          <w:rFonts w:ascii="Times New Roman" w:hAnsi="Times New Roman"/>
          <w:sz w:val="24"/>
        </w:rPr>
        <w:t xml:space="preserve"> Despite these reports, </w:t>
      </w:r>
      <w:r w:rsidRPr="00DD0767">
        <w:rPr>
          <w:rFonts w:ascii="Times New Roman" w:hAnsi="Times New Roman"/>
          <w:sz w:val="24"/>
        </w:rPr>
        <w:t>there is no generally acceptable cor</w:t>
      </w:r>
      <w:r w:rsidR="0060626A" w:rsidRPr="00DD0767">
        <w:rPr>
          <w:rFonts w:ascii="Times New Roman" w:hAnsi="Times New Roman"/>
          <w:sz w:val="24"/>
        </w:rPr>
        <w:t>relation between the steady-state flow stress</w:t>
      </w:r>
      <w:r w:rsidR="00C409AA" w:rsidRPr="00DD0767">
        <w:rPr>
          <w:rFonts w:ascii="Times New Roman" w:hAnsi="Times New Roman"/>
          <w:sz w:val="24"/>
        </w:rPr>
        <w:t xml:space="preserve">, </w:t>
      </w:r>
      <w:r w:rsidRPr="00DD0767">
        <w:rPr>
          <w:rFonts w:ascii="Times New Roman" w:hAnsi="Times New Roman"/>
          <w:sz w:val="24"/>
        </w:rPr>
        <w:t xml:space="preserve">the </w:t>
      </w:r>
      <w:r w:rsidR="00C409AA" w:rsidRPr="00DD0767">
        <w:rPr>
          <w:rFonts w:ascii="Times New Roman" w:hAnsi="Times New Roman"/>
          <w:sz w:val="24"/>
        </w:rPr>
        <w:t>minimum grain size</w:t>
      </w:r>
      <w:r w:rsidR="0060626A" w:rsidRPr="00DD0767">
        <w:rPr>
          <w:rFonts w:ascii="Times New Roman" w:hAnsi="Times New Roman"/>
          <w:sz w:val="24"/>
        </w:rPr>
        <w:t xml:space="preserve"> and </w:t>
      </w:r>
      <w:r w:rsidRPr="00DD0767">
        <w:rPr>
          <w:rFonts w:ascii="Times New Roman" w:hAnsi="Times New Roman"/>
          <w:sz w:val="24"/>
        </w:rPr>
        <w:t xml:space="preserve">the </w:t>
      </w:r>
      <w:r w:rsidR="0060626A" w:rsidRPr="00DD0767">
        <w:rPr>
          <w:rFonts w:ascii="Times New Roman" w:hAnsi="Times New Roman"/>
          <w:sz w:val="24"/>
        </w:rPr>
        <w:t xml:space="preserve">fundamental properties of SPD-processed materials </w:t>
      </w:r>
      <w:r w:rsidRPr="00DD0767">
        <w:rPr>
          <w:rFonts w:ascii="Times New Roman" w:hAnsi="Times New Roman"/>
          <w:sz w:val="24"/>
        </w:rPr>
        <w:t xml:space="preserve">because of </w:t>
      </w:r>
      <w:r w:rsidR="0060626A" w:rsidRPr="00DD0767">
        <w:rPr>
          <w:rFonts w:ascii="Times New Roman" w:hAnsi="Times New Roman"/>
          <w:sz w:val="24"/>
        </w:rPr>
        <w:t>uncertaint</w:t>
      </w:r>
      <w:r w:rsidRPr="00DD0767">
        <w:rPr>
          <w:rFonts w:ascii="Times New Roman" w:hAnsi="Times New Roman"/>
          <w:sz w:val="24"/>
        </w:rPr>
        <w:t>ies</w:t>
      </w:r>
      <w:r w:rsidR="0060626A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 xml:space="preserve">regarding the </w:t>
      </w:r>
      <w:r w:rsidR="0060626A" w:rsidRPr="00DD0767">
        <w:rPr>
          <w:rFonts w:ascii="Times New Roman" w:hAnsi="Times New Roman"/>
          <w:sz w:val="24"/>
        </w:rPr>
        <w:t>deformation mechanisms.</w:t>
      </w:r>
      <w:r w:rsidR="002B6216" w:rsidRPr="00DD0767">
        <w:rPr>
          <w:rFonts w:ascii="Times New Roman" w:hAnsi="Times New Roman"/>
          <w:sz w:val="24"/>
        </w:rPr>
        <w:t xml:space="preserve"> </w:t>
      </w:r>
    </w:p>
    <w:p w14:paraId="674B4714" w14:textId="1B159CEA" w:rsidR="00B21673" w:rsidRPr="00DD0767" w:rsidRDefault="000E13B1" w:rsidP="00F6373E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The</w:t>
      </w:r>
      <w:r w:rsidR="00C2231B" w:rsidRPr="00DD0767">
        <w:rPr>
          <w:rFonts w:ascii="Times New Roman" w:hAnsi="Times New Roman"/>
          <w:sz w:val="24"/>
        </w:rPr>
        <w:t xml:space="preserve"> </w:t>
      </w:r>
      <w:r w:rsidR="00F6373E" w:rsidRPr="00DD0767">
        <w:rPr>
          <w:rFonts w:ascii="Times New Roman" w:hAnsi="Times New Roman"/>
          <w:sz w:val="24"/>
        </w:rPr>
        <w:t xml:space="preserve">concept </w:t>
      </w:r>
      <w:r w:rsidR="00C2231B" w:rsidRPr="00DD0767">
        <w:rPr>
          <w:rFonts w:ascii="Times New Roman" w:hAnsi="Times New Roman"/>
          <w:sz w:val="24"/>
        </w:rPr>
        <w:t xml:space="preserve">that materials processed by SPD reach a condition of deformation in which the rate of generation of defects equals the rate of defect recovery </w:t>
      </w:r>
      <w:r w:rsidR="00F6373E" w:rsidRPr="00DD0767">
        <w:rPr>
          <w:rFonts w:ascii="Times New Roman" w:hAnsi="Times New Roman"/>
          <w:sz w:val="24"/>
        </w:rPr>
        <w:t xml:space="preserve">leads directly to the proposal that there is </w:t>
      </w:r>
      <w:r w:rsidR="00C2231B" w:rsidRPr="00DD0767">
        <w:rPr>
          <w:rFonts w:ascii="Times New Roman" w:hAnsi="Times New Roman"/>
          <w:sz w:val="24"/>
        </w:rPr>
        <w:t>steady</w:t>
      </w:r>
      <w:r w:rsidR="00363D7B" w:rsidRPr="00DD0767">
        <w:rPr>
          <w:rFonts w:ascii="Times New Roman" w:hAnsi="Times New Roman"/>
          <w:sz w:val="24"/>
        </w:rPr>
        <w:t>-</w:t>
      </w:r>
      <w:r w:rsidR="00C2231B" w:rsidRPr="00DD0767">
        <w:rPr>
          <w:rFonts w:ascii="Times New Roman" w:hAnsi="Times New Roman"/>
          <w:sz w:val="24"/>
        </w:rPr>
        <w:t>state deformation</w:t>
      </w:r>
      <w:r w:rsidR="0060626A" w:rsidRPr="00DD0767">
        <w:rPr>
          <w:rFonts w:ascii="Times New Roman" w:hAnsi="Times New Roman"/>
          <w:sz w:val="24"/>
        </w:rPr>
        <w:t xml:space="preserve"> through the </w:t>
      </w:r>
      <w:r w:rsidR="00F6373E" w:rsidRPr="00DD0767">
        <w:rPr>
          <w:rFonts w:ascii="Times New Roman" w:hAnsi="Times New Roman"/>
          <w:sz w:val="24"/>
        </w:rPr>
        <w:t xml:space="preserve">occurrence of </w:t>
      </w:r>
      <w:r w:rsidR="0060626A" w:rsidRPr="00DD0767">
        <w:rPr>
          <w:rFonts w:ascii="Times New Roman" w:hAnsi="Times New Roman"/>
          <w:sz w:val="24"/>
        </w:rPr>
        <w:t xml:space="preserve">dynamic recovery and </w:t>
      </w:r>
      <w:r w:rsidR="0060626A" w:rsidRPr="00DD0767">
        <w:rPr>
          <w:rFonts w:ascii="Times New Roman" w:hAnsi="Times New Roman"/>
          <w:sz w:val="24"/>
        </w:rPr>
        <w:lastRenderedPageBreak/>
        <w:t>recrystallization mechanisms</w:t>
      </w:r>
      <w:r w:rsidR="00C2231B" w:rsidRPr="00DD0767">
        <w:rPr>
          <w:rFonts w:ascii="Times New Roman" w:hAnsi="Times New Roman"/>
          <w:sz w:val="24"/>
        </w:rPr>
        <w:t xml:space="preserve">. </w:t>
      </w:r>
      <w:r w:rsidR="00F6373E" w:rsidRPr="00DD0767">
        <w:rPr>
          <w:rFonts w:ascii="Times New Roman" w:hAnsi="Times New Roman"/>
          <w:sz w:val="24"/>
        </w:rPr>
        <w:t>Furthermore, i</w:t>
      </w:r>
      <w:r w:rsidR="00C2231B" w:rsidRPr="00DD0767">
        <w:rPr>
          <w:rFonts w:ascii="Times New Roman" w:hAnsi="Times New Roman"/>
          <w:sz w:val="24"/>
        </w:rPr>
        <w:t xml:space="preserve">t is widely </w:t>
      </w:r>
      <w:r w:rsidR="00F6373E" w:rsidRPr="00DD0767">
        <w:rPr>
          <w:rFonts w:ascii="Times New Roman" w:hAnsi="Times New Roman"/>
          <w:sz w:val="24"/>
        </w:rPr>
        <w:t xml:space="preserve">accepted </w:t>
      </w:r>
      <w:r w:rsidR="00C2231B" w:rsidRPr="00DD0767">
        <w:rPr>
          <w:rFonts w:ascii="Times New Roman" w:hAnsi="Times New Roman"/>
          <w:sz w:val="24"/>
        </w:rPr>
        <w:t>that materials undergo steady</w:t>
      </w:r>
      <w:r w:rsidR="00363D7B" w:rsidRPr="00DD0767">
        <w:rPr>
          <w:rFonts w:ascii="Times New Roman" w:hAnsi="Times New Roman"/>
          <w:sz w:val="24"/>
        </w:rPr>
        <w:t>-</w:t>
      </w:r>
      <w:r w:rsidR="00C2231B" w:rsidRPr="00DD0767">
        <w:rPr>
          <w:rFonts w:ascii="Times New Roman" w:hAnsi="Times New Roman"/>
          <w:sz w:val="24"/>
        </w:rPr>
        <w:t xml:space="preserve">state deformation through creep at high </w:t>
      </w:r>
      <w:r w:rsidR="00C409AA" w:rsidRPr="00DD0767">
        <w:rPr>
          <w:rFonts w:ascii="Times New Roman" w:hAnsi="Times New Roman"/>
          <w:sz w:val="24"/>
        </w:rPr>
        <w:t xml:space="preserve">homologous </w:t>
      </w:r>
      <w:r w:rsidR="00C2231B" w:rsidRPr="00DD0767">
        <w:rPr>
          <w:rFonts w:ascii="Times New Roman" w:hAnsi="Times New Roman"/>
          <w:sz w:val="24"/>
        </w:rPr>
        <w:t xml:space="preserve">temperatures. </w:t>
      </w:r>
      <w:r w:rsidR="00B21673" w:rsidRPr="00DD0767">
        <w:rPr>
          <w:rFonts w:ascii="Times New Roman" w:hAnsi="Times New Roman"/>
          <w:sz w:val="24"/>
        </w:rPr>
        <w:t>It is also known that thermally</w:t>
      </w:r>
      <w:r w:rsidR="00F6373E" w:rsidRPr="00DD0767">
        <w:rPr>
          <w:rFonts w:ascii="Times New Roman" w:hAnsi="Times New Roman"/>
          <w:sz w:val="24"/>
        </w:rPr>
        <w:t>-</w:t>
      </w:r>
      <w:r w:rsidR="00B21673" w:rsidRPr="00DD0767">
        <w:rPr>
          <w:rFonts w:ascii="Times New Roman" w:hAnsi="Times New Roman"/>
          <w:sz w:val="24"/>
        </w:rPr>
        <w:t xml:space="preserve">activated phenomena become active at lower homologous temperatures in </w:t>
      </w:r>
      <w:r w:rsidR="00E17648" w:rsidRPr="00DD0767">
        <w:rPr>
          <w:rFonts w:ascii="Times New Roman" w:hAnsi="Times New Roman"/>
          <w:sz w:val="24"/>
        </w:rPr>
        <w:t xml:space="preserve">very </w:t>
      </w:r>
      <w:r w:rsidR="00B21673" w:rsidRPr="00DD0767">
        <w:rPr>
          <w:rFonts w:ascii="Times New Roman" w:hAnsi="Times New Roman"/>
          <w:sz w:val="24"/>
        </w:rPr>
        <w:t>fine</w:t>
      </w:r>
      <w:r w:rsidR="00537AAE" w:rsidRPr="00DD0767">
        <w:rPr>
          <w:rFonts w:ascii="Times New Roman" w:hAnsi="Times New Roman"/>
          <w:sz w:val="24"/>
        </w:rPr>
        <w:t>-</w:t>
      </w:r>
      <w:r w:rsidR="00B21673" w:rsidRPr="00DD0767">
        <w:rPr>
          <w:rFonts w:ascii="Times New Roman" w:hAnsi="Times New Roman"/>
          <w:sz w:val="24"/>
        </w:rPr>
        <w:t>grained materials</w:t>
      </w:r>
      <w:r w:rsidR="00E17648" w:rsidRPr="00DD0767">
        <w:rPr>
          <w:rFonts w:ascii="Times New Roman" w:hAnsi="Times New Roman"/>
          <w:sz w:val="24"/>
        </w:rPr>
        <w:t xml:space="preserve"> </w:t>
      </w:r>
      <w:r w:rsidR="00E17648" w:rsidRPr="00DD0767">
        <w:rPr>
          <w:rFonts w:ascii="Times New Roman" w:hAnsi="Times New Roman"/>
          <w:sz w:val="24"/>
        </w:rPr>
        <w:fldChar w:fldCharType="begin">
          <w:fldData xml:space="preserve">PEVuZE5vdGU+PENpdGU+PEF1dGhvcj5DaG9rc2hpPC9BdXRob3I+PFllYXI+MTk4OTwvWWVhcj48
UmVjTnVtPjQxOTwvUmVjTnVtPjxEaXNwbGF5VGV4dD5bMTAsIDExXTwvRGlzcGxheVRleHQ+PHJl
Y29yZD48cmVjLW51bWJlcj40MTk8L3JlYy1udW1iZXI+PGZvcmVpZ24ta2V5cz48a2V5IGFwcD0i
RU4iIGRiLWlkPSIyZXh0ZXBmeDd0ZDl4amVwYWV6NXg5d3Z0dGRyMHp0eGR6czUiIHRpbWVzdGFt
cD0iMTU1MTgyNDUzNCI+NDE5PC9rZXk+PC9mb3JlaWduLWtleXM+PHJlZi10eXBlIG5hbWU9Ikpv
dXJuYWwgQXJ0aWNsZSI+MTc8L3JlZi10eXBlPjxjb250cmlidXRvcnM+PGF1dGhvcnM+PGF1dGhv
cj5DaG9rc2hpLCBBLiBILjwvYXV0aG9yPjxhdXRob3I+Um9zZW4sIEEuPC9hdXRob3I+PGF1dGhv
cj5LYXJjaCwgSi48L2F1dGhvcj48YXV0aG9yPkdsZWl0ZXIsIEguPC9hdXRob3I+PC9hdXRob3Jz
PjwvY29udHJpYnV0b3JzPjx0aXRsZXM+PHRpdGxlPk9uIHRoZSB2YWxpZGl0eSBvZiB0aGUgaGFs
bC1wZXRjaCByZWxhdGlvbnNoaXAgaW4gbmFub2NyeXN0YWxsaW5lIG1hdGVyaWFsczwvdGl0bGU+
PHNlY29uZGFyeS10aXRsZT5TY3JpcHRhIE1ldGFsbHVyZ2ljYTwvc2Vjb25kYXJ5LXRpdGxlPjwv
dGl0bGVzPjxwZXJpb2RpY2FsPjxmdWxsLXRpdGxlPlNjcmlwdGEgTWV0YWxsdXJnaWNhPC9mdWxs
LXRpdGxlPjwvcGVyaW9kaWNhbD48cGFnZXM+MTY3OS0xNjgzPC9wYWdlcz48dm9sdW1lPjIzPC92
b2x1bWU+PG51bWJlcj4xMDwvbnVtYmVyPjxkYXRlcz48eWVhcj4xOTg5PC95ZWFyPjxwdWItZGF0
ZXM+PGRhdGU+MTk4OS8xMC8wMS88L2RhdGU+PC9wdWItZGF0ZXM+PC9kYXRlcz48aXNibj4wMDM2
LTk3NDg8L2lzYm4+PHVybHM+PHJlbGF0ZWQtdXJscz48dXJsPmh0dHA6Ly93d3cuc2NpZW5jZWRp
cmVjdC5jb20vc2NpZW5jZS9hcnRpY2xlL3BpaS8wMDM2OTc0ODg5OTAzNDI2PC91cmw+PC9yZWxh
dGVkLXVybHM+PC91cmxzPjxlbGVjdHJvbmljLXJlc291cmNlLW51bT5odHRwczovL2RvaS5vcmcv
MTAuMTAxNi8wMDM2LTk3NDgoODkpOTAzNDItNjwvZWxlY3Ryb25pYy1yZXNvdXJjZS1udW0+PC9y
ZWNvcmQ+PC9DaXRlPjxDaXRlPjxBdXRob3I+Q2FpPC9BdXRob3I+PFllYXI+MjAwMDwvWWVhcj48
UmVjTnVtPjExNjQ8L1JlY051bT48cmVjb3JkPjxyZWMtbnVtYmVyPjExNjQ8L3JlYy1udW1iZXI+
PGZvcmVpZ24ta2V5cz48a2V5IGFwcD0iRU4iIGRiLWlkPSIyZXh0ZXBmeDd0ZDl4amVwYWV6NXg5
d3Z0dGRyMHp0eGR6czUiIHRpbWVzdGFtcD0iMTYzNTkwMjU4MiI+MTE2NDwva2V5PjwvZm9yZWln
bi1rZXlzPjxyZWYtdHlwZSBuYW1lPSJKb3VybmFsIEFydGljbGUiPjE3PC9yZWYtdHlwZT48Y29u
dHJpYnV0b3JzPjxhdXRob3JzPjxhdXRob3I+Q2FpLCBCLjwvYXV0aG9yPjxhdXRob3I+S29uZywg
US4gUC48L2F1dGhvcj48YXV0aG9yPkx1LCBMLjwvYXV0aG9yPjxhdXRob3I+THUsIEsuPC9hdXRo
b3I+PC9hdXRob3JzPjwvY29udHJpYnV0b3JzPjx0aXRsZXM+PHRpdGxlPkxvdyB0ZW1wZXJhdHVy
ZSBjcmVlcCBvZiBuYW5vY3J5c3RhbGxpbmUgcHVyZSBjb3BwZXI8L3RpdGxlPjxzZWNvbmRhcnkt
dGl0bGU+TWF0ZXJpYWxzIFNjaWVuY2UgYW5kIEVuZ2luZWVyaW5nOiBBPC9zZWNvbmRhcnktdGl0
bGU+PC90aXRsZXM+PHBlcmlvZGljYWw+PGZ1bGwtdGl0bGU+TWF0ZXJpYWxzIFNjaWVuY2UgYW5k
IEVuZ2luZWVyaW5nOiBBPC9mdWxsLXRpdGxlPjwvcGVyaW9kaWNhbD48cGFnZXM+MTg4LTE5Mjwv
cGFnZXM+PHZvbHVtZT4yODY8L3ZvbHVtZT48bnVtYmVyPjE8L251bWJlcj48a2V5d29yZHM+PGtl
eXdvcmQ+TmFub2NyeXN0YWxsaW5lIG1hdGVyaWFsczwva2V5d29yZD48a2V5d29yZD5DcmVlcDwv
a2V5d29yZD48a2V5d29yZD5HcmFpbiBib3VuZGFyeSBkaWZmdXNpb248L2tleXdvcmQ+PC9rZXl3
b3Jkcz48ZGF0ZXM+PHllYXI+MjAwMDwveWVhcj48cHViLWRhdGVzPjxkYXRlPjIwMDAvMDYvMzAv
PC9kYXRlPjwvcHViLWRhdGVzPjwvZGF0ZXM+PGlzYm4+MDkyMS01MDkzPC9pc2JuPjx1cmxzPjxy
ZWxhdGVkLXVybHM+PHVybD5odHRwczovL3d3dy5zY2llbmNlZGlyZWN0LmNvbS9zY2llbmNlL2Fy
dGljbGUvcGlpL1MwOTIxNTA5MzAwMDA2MzNYPC91cmw+PC9yZWxhdGVkLXVybHM+PC91cmxzPjxl
bGVjdHJvbmljLXJlc291cmNlLW51bT5odHRwczovL2RvaS5vcmcvMTAuMTAxNi9TMDkyMS01MDkz
KDAwKTAwNjMzLVg8L2VsZWN0cm9uaWMtcmVzb3VyY2UtbnVtPjwvcmVjb3JkPjwvQ2l0ZT48L0Vu
ZE5vdGU+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PEVuZE5vdGU+PENpdGU+PEF1dGhvcj5DaG9rc2hpPC9BdXRob3I+PFllYXI+MTk4OTwvWWVhcj48
UmVjTnVtPjQxOTwvUmVjTnVtPjxEaXNwbGF5VGV4dD5bMTAsIDExXTwvRGlzcGxheVRleHQ+PHJl
Y29yZD48cmVjLW51bWJlcj40MTk8L3JlYy1udW1iZXI+PGZvcmVpZ24ta2V5cz48a2V5IGFwcD0i
RU4iIGRiLWlkPSIyZXh0ZXBmeDd0ZDl4amVwYWV6NXg5d3Z0dGRyMHp0eGR6czUiIHRpbWVzdGFt
cD0iMTU1MTgyNDUzNCI+NDE5PC9rZXk+PC9mb3JlaWduLWtleXM+PHJlZi10eXBlIG5hbWU9Ikpv
dXJuYWwgQXJ0aWNsZSI+MTc8L3JlZi10eXBlPjxjb250cmlidXRvcnM+PGF1dGhvcnM+PGF1dGhv
cj5DaG9rc2hpLCBBLiBILjwvYXV0aG9yPjxhdXRob3I+Um9zZW4sIEEuPC9hdXRob3I+PGF1dGhv
cj5LYXJjaCwgSi48L2F1dGhvcj48YXV0aG9yPkdsZWl0ZXIsIEguPC9hdXRob3I+PC9hdXRob3Jz
PjwvY29udHJpYnV0b3JzPjx0aXRsZXM+PHRpdGxlPk9uIHRoZSB2YWxpZGl0eSBvZiB0aGUgaGFs
bC1wZXRjaCByZWxhdGlvbnNoaXAgaW4gbmFub2NyeXN0YWxsaW5lIG1hdGVyaWFsczwvdGl0bGU+
PHNlY29uZGFyeS10aXRsZT5TY3JpcHRhIE1ldGFsbHVyZ2ljYTwvc2Vjb25kYXJ5LXRpdGxlPjwv
dGl0bGVzPjxwZXJpb2RpY2FsPjxmdWxsLXRpdGxlPlNjcmlwdGEgTWV0YWxsdXJnaWNhPC9mdWxs
LXRpdGxlPjwvcGVyaW9kaWNhbD48cGFnZXM+MTY3OS0xNjgzPC9wYWdlcz48dm9sdW1lPjIzPC92
b2x1bWU+PG51bWJlcj4xMDwvbnVtYmVyPjxkYXRlcz48eWVhcj4xOTg5PC95ZWFyPjxwdWItZGF0
ZXM+PGRhdGU+MTk4OS8xMC8wMS88L2RhdGU+PC9wdWItZGF0ZXM+PC9kYXRlcz48aXNibj4wMDM2
LTk3NDg8L2lzYm4+PHVybHM+PHJlbGF0ZWQtdXJscz48dXJsPmh0dHA6Ly93d3cuc2NpZW5jZWRp
cmVjdC5jb20vc2NpZW5jZS9hcnRpY2xlL3BpaS8wMDM2OTc0ODg5OTAzNDI2PC91cmw+PC9yZWxh
dGVkLXVybHM+PC91cmxzPjxlbGVjdHJvbmljLXJlc291cmNlLW51bT5odHRwczovL2RvaS5vcmcv
MTAuMTAxNi8wMDM2LTk3NDgoODkpOTAzNDItNjwvZWxlY3Ryb25pYy1yZXNvdXJjZS1udW0+PC9y
ZWNvcmQ+PC9DaXRlPjxDaXRlPjxBdXRob3I+Q2FpPC9BdXRob3I+PFllYXI+MjAwMDwvWWVhcj48
UmVjTnVtPjExNjQ8L1JlY051bT48cmVjb3JkPjxyZWMtbnVtYmVyPjExNjQ8L3JlYy1udW1iZXI+
PGZvcmVpZ24ta2V5cz48a2V5IGFwcD0iRU4iIGRiLWlkPSIyZXh0ZXBmeDd0ZDl4amVwYWV6NXg5
d3Z0dGRyMHp0eGR6czUiIHRpbWVzdGFtcD0iMTYzNTkwMjU4MiI+MTE2NDwva2V5PjwvZm9yZWln
bi1rZXlzPjxyZWYtdHlwZSBuYW1lPSJKb3VybmFsIEFydGljbGUiPjE3PC9yZWYtdHlwZT48Y29u
dHJpYnV0b3JzPjxhdXRob3JzPjxhdXRob3I+Q2FpLCBCLjwvYXV0aG9yPjxhdXRob3I+S29uZywg
US4gUC48L2F1dGhvcj48YXV0aG9yPkx1LCBMLjwvYXV0aG9yPjxhdXRob3I+THUsIEsuPC9hdXRo
b3I+PC9hdXRob3JzPjwvY29udHJpYnV0b3JzPjx0aXRsZXM+PHRpdGxlPkxvdyB0ZW1wZXJhdHVy
ZSBjcmVlcCBvZiBuYW5vY3J5c3RhbGxpbmUgcHVyZSBjb3BwZXI8L3RpdGxlPjxzZWNvbmRhcnkt
dGl0bGU+TWF0ZXJpYWxzIFNjaWVuY2UgYW5kIEVuZ2luZWVyaW5nOiBBPC9zZWNvbmRhcnktdGl0
bGU+PC90aXRsZXM+PHBlcmlvZGljYWw+PGZ1bGwtdGl0bGU+TWF0ZXJpYWxzIFNjaWVuY2UgYW5k
IEVuZ2luZWVyaW5nOiBBPC9mdWxsLXRpdGxlPjwvcGVyaW9kaWNhbD48cGFnZXM+MTg4LTE5Mjwv
cGFnZXM+PHZvbHVtZT4yODY8L3ZvbHVtZT48bnVtYmVyPjE8L251bWJlcj48a2V5d29yZHM+PGtl
eXdvcmQ+TmFub2NyeXN0YWxsaW5lIG1hdGVyaWFsczwva2V5d29yZD48a2V5d29yZD5DcmVlcDwv
a2V5d29yZD48a2V5d29yZD5HcmFpbiBib3VuZGFyeSBkaWZmdXNpb248L2tleXdvcmQ+PC9rZXl3
b3Jkcz48ZGF0ZXM+PHllYXI+MjAwMDwveWVhcj48cHViLWRhdGVzPjxkYXRlPjIwMDAvMDYvMzAv
PC9kYXRlPjwvcHViLWRhdGVzPjwvZGF0ZXM+PGlzYm4+MDkyMS01MDkzPC9pc2JuPjx1cmxzPjxy
ZWxhdGVkLXVybHM+PHVybD5odHRwczovL3d3dy5zY2llbmNlZGlyZWN0LmNvbS9zY2llbmNlL2Fy
dGljbGUvcGlpL1MwOTIxNTA5MzAwMDA2MzNYPC91cmw+PC9yZWxhdGVkLXVybHM+PC91cmxzPjxl
bGVjdHJvbmljLXJlc291cmNlLW51bT5odHRwczovL2RvaS5vcmcvMTAuMTAxNi9TMDkyMS01MDkz
KDAwKTAwNjMzLVg8L2VsZWN0cm9uaWMtcmVzb3VyY2UtbnVtPjwvcmVjb3JkPjwvQ2l0ZT48L0Vu
ZE5vdGU+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E17648" w:rsidRPr="00DD0767">
        <w:rPr>
          <w:rFonts w:ascii="Times New Roman" w:hAnsi="Times New Roman"/>
          <w:sz w:val="24"/>
        </w:rPr>
      </w:r>
      <w:r w:rsidR="00E17648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10" w:tooltip="Chokshi, 1989 #419" w:history="1">
        <w:r w:rsidR="00B259D3" w:rsidRPr="00DD0767">
          <w:rPr>
            <w:rFonts w:ascii="Times New Roman" w:hAnsi="Times New Roman"/>
            <w:noProof/>
            <w:sz w:val="24"/>
          </w:rPr>
          <w:t>10</w:t>
        </w:r>
      </w:hyperlink>
      <w:r w:rsidR="009F31C7" w:rsidRPr="00DD0767">
        <w:rPr>
          <w:rFonts w:ascii="Times New Roman" w:hAnsi="Times New Roman"/>
          <w:noProof/>
          <w:sz w:val="24"/>
        </w:rPr>
        <w:t xml:space="preserve">, </w:t>
      </w:r>
      <w:hyperlink w:anchor="_ENREF_11" w:tooltip="Cai, 2000 #1164" w:history="1">
        <w:r w:rsidR="00B259D3" w:rsidRPr="00DD0767">
          <w:rPr>
            <w:rFonts w:ascii="Times New Roman" w:hAnsi="Times New Roman"/>
            <w:noProof/>
            <w:sz w:val="24"/>
          </w:rPr>
          <w:t>11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E17648" w:rsidRPr="00DD0767">
        <w:rPr>
          <w:rFonts w:ascii="Times New Roman" w:hAnsi="Times New Roman"/>
          <w:sz w:val="24"/>
        </w:rPr>
        <w:fldChar w:fldCharType="end"/>
      </w:r>
      <w:r w:rsidR="00F6373E" w:rsidRPr="00DD0767">
        <w:rPr>
          <w:rFonts w:ascii="Times New Roman" w:hAnsi="Times New Roman"/>
          <w:sz w:val="24"/>
        </w:rPr>
        <w:t xml:space="preserve"> and very </w:t>
      </w:r>
      <w:r w:rsidR="00ED0BCE" w:rsidRPr="00DD0767">
        <w:rPr>
          <w:rFonts w:ascii="Times New Roman" w:hAnsi="Times New Roman"/>
          <w:sz w:val="24"/>
        </w:rPr>
        <w:t>high diffusion rates</w:t>
      </w:r>
      <w:r w:rsidR="00C409AA" w:rsidRPr="00DD0767">
        <w:rPr>
          <w:rFonts w:ascii="Times New Roman" w:hAnsi="Times New Roman"/>
          <w:sz w:val="24"/>
        </w:rPr>
        <w:t>, which are significan</w:t>
      </w:r>
      <w:r w:rsidR="00F6373E" w:rsidRPr="00DD0767">
        <w:rPr>
          <w:rFonts w:ascii="Times New Roman" w:hAnsi="Times New Roman"/>
          <w:sz w:val="24"/>
        </w:rPr>
        <w:t>t</w:t>
      </w:r>
      <w:r w:rsidR="00C409AA" w:rsidRPr="00DD0767">
        <w:rPr>
          <w:rFonts w:ascii="Times New Roman" w:hAnsi="Times New Roman"/>
          <w:sz w:val="24"/>
        </w:rPr>
        <w:t xml:space="preserve"> in the occurrence of creep, </w:t>
      </w:r>
      <w:r w:rsidR="00ED0BCE" w:rsidRPr="00DD0767">
        <w:rPr>
          <w:rFonts w:ascii="Times New Roman" w:hAnsi="Times New Roman"/>
          <w:sz w:val="24"/>
        </w:rPr>
        <w:t xml:space="preserve">have been </w:t>
      </w:r>
      <w:r w:rsidR="001404E1" w:rsidRPr="00DD0767">
        <w:rPr>
          <w:rFonts w:ascii="Times New Roman" w:hAnsi="Times New Roman"/>
          <w:sz w:val="24"/>
        </w:rPr>
        <w:t xml:space="preserve">specifically </w:t>
      </w:r>
      <w:r w:rsidR="00ED0BCE" w:rsidRPr="00DD0767">
        <w:rPr>
          <w:rFonts w:ascii="Times New Roman" w:hAnsi="Times New Roman"/>
          <w:sz w:val="24"/>
        </w:rPr>
        <w:t xml:space="preserve">reported in materials processed by SPD </w:t>
      </w:r>
      <w:r w:rsidR="00E735C2" w:rsidRPr="00DD0767">
        <w:rPr>
          <w:rFonts w:ascii="Times New Roman" w:hAnsi="Times New Roman"/>
          <w:sz w:val="24"/>
        </w:rPr>
        <w:fldChar w:fldCharType="begin">
          <w:fldData xml:space="preserve">PEVuZE5vdGU+PENpdGU+PEF1dGhvcj5EaXZpbnNraTwvQXV0aG9yPjxZZWFyPjIwMTE8L1llYXI+
PFJlY051bT41MTA8L1JlY051bT48RGlzcGxheVRleHQ+WzEyLCAxM108L0Rpc3BsYXlUZXh0Pjxy
ZWNvcmQ+PHJlYy1udW1iZXI+NTEwPC9yZWMtbnVtYmVyPjxmb3JlaWduLWtleXM+PGtleSBhcHA9
IkVOIiBkYi1pZD0iMmV4dGVwZng3dGQ5eGplcGFlejV4OXd2dHRkcjB6dHhkenM1IiB0aW1lc3Rh
bXA9IjE1NzYzNTY4NTUiPjUxMDwva2V5PjwvZm9yZWlnbi1rZXlzPjxyZWYtdHlwZSBuYW1lPSJK
b3VybmFsIEFydGljbGUiPjE3PC9yZWYtdHlwZT48Y29udHJpYnV0b3JzPjxhdXRob3JzPjxhdXRo
b3I+RGl2aW5za2ksIFNlcmdpeSBWLjwvYXV0aG9yPjxhdXRob3I+UmVnbGl0eiwgR2Vycml0PC9h
dXRob3I+PGF1dGhvcj5Sw7ZzbmVyLCBIYXJhbGQ8L2F1dGhvcj48YXV0aG9yPkVzdHJpbiwgWXVy
aTwvYXV0aG9yPjxhdXRob3I+V2lsZGUsIEdlcmhhcmQ8L2F1dGhvcj48L2F1dGhvcnM+PC9jb250
cmlidXRvcnM+PHRpdGxlcz48dGl0bGU+VWx0cmEtZmFzdCBkaWZmdXNpb24gY2hhbm5lbHMgaW4g
cHVyZSBOaSBzZXZlcmVseSBkZWZvcm1lZCBieSBlcXVhbC1jaGFubmVsIGFuZ3VsYXIgcHJlc3Np
bmc8L3RpdGxlPjxzZWNvbmRhcnktdGl0bGU+QWN0YSBNYXRlcmlhbGlhPC9zZWNvbmRhcnktdGl0
bGU+PC90aXRsZXM+PHBlcmlvZGljYWw+PGZ1bGwtdGl0bGU+QWN0YSBNYXRlcmlhbGlhPC9mdWxs
LXRpdGxlPjwvcGVyaW9kaWNhbD48cGFnZXM+MTk3NC0xOTg1PC9wYWdlcz48dm9sdW1lPjU5PC92
b2x1bWU+PG51bWJlcj41PC9udW1iZXI+PGtleXdvcmRzPjxrZXl3b3JkPk5pY2tlbDwva2V5d29y
ZD48a2V5d29yZD5TZXZlcmUgcGxhc3RpYyBkZWZvcm1hdGlvbiAoU1BEKTwva2V5d29yZD48a2V5
d29yZD5HcmFpbiBib3VuZGFyeSBkaWZmdXNpb248L2tleXdvcmQ+PGtleXdvcmQ+Tm9uLWVxdWls
aWJyaXVtIGRlZmVjdHM8L2tleXdvcmQ+PC9rZXl3b3Jkcz48ZGF0ZXM+PHllYXI+MjAxMTwveWVh
cj48cHViLWRhdGVzPjxkYXRlPjIwMTEvMDMvMDEvPC9kYXRlPjwvcHViLWRhdGVzPjwvZGF0ZXM+
PGlzYm4+MTM1OS02NDU0PC9pc2JuPjx1cmxzPjxyZWxhdGVkLXVybHM+PHVybD5odHRwOi8vd3d3
LnNjaWVuY2VkaXJlY3QuY29tL3NjaWVuY2UvYXJ0aWNsZS9waWkvUzEzNTk2NDU0MTAwMDgxODk8
L3VybD48L3JlbGF0ZWQtdXJscz48L3VybHM+PGVsZWN0cm9uaWMtcmVzb3VyY2UtbnVtPmh0dHBz
Oi8vZG9pLm9yZy8xMC4xMDE2L2ouYWN0YW1hdC4yMDEwLjExLjA2MzwvZWxlY3Ryb25pYy1yZXNv
dXJjZS1udW0+PC9yZWNvcmQ+PC9DaXRlPjxDaXRlPjxBdXRob3I+V2lsZGU8L0F1dGhvcj48WWVh
cj4yMDEwPC9ZZWFyPjxSZWNOdW0+MTE0NjwvUmVjTnVtPjxyZWNvcmQ+PHJlYy1udW1iZXI+MTE0
NjwvcmVjLW51bWJlcj48Zm9yZWlnbi1rZXlzPjxrZXkgYXBwPSJFTiIgZGItaWQ9IjJleHRlcGZ4
N3RkOXhqZXBhZXo1eDl3dnR0ZHIwenR4ZHpzNSIgdGltZXN0YW1wPSIxNjM1NjE1OTk4Ij4xMTQ2
PC9rZXk+PC9mb3JlaWduLWtleXM+PHJlZi10eXBlIG5hbWU9IkpvdXJuYWwgQXJ0aWNsZSI+MTc8
L3JlZi10eXBlPjxjb250cmlidXRvcnM+PGF1dGhvcnM+PGF1dGhvcj5XaWxkZSwgR2VyaGFyZDwv
YXV0aG9yPjxhdXRob3I+UmliYmUsIEplbnM8L2F1dGhvcj48YXV0aG9yPlJlZ2xpdHosIEdlcnJp
dDwvYXV0aG9yPjxhdXRob3I+V2VnbmVyLCBNYXR0aGlhczwvYXV0aG9yPjxhdXRob3I+UsO2c25l
ciwgSGFyYWxkPC9hdXRob3I+PGF1dGhvcj5Fc3RyaW4sIFl1cmk8L2F1dGhvcj48YXV0aG9yPlpl
aGV0YmF1ZXIsIE1pY2hhZWw8L2F1dGhvcj48YXV0aG9yPlNldG1hbiwgRGFyaWE8L2F1dGhvcj48
YXV0aG9yPkRpdmluc2tpLCBTZXJnaXk8L2F1dGhvcj48L2F1dGhvcnM+PC9jb250cmlidXRvcnM+
PHRpdGxlcz48dGl0bGU+UGxhc3RpY2l0eSBhbmQgR3JhaW4gQm91bmRhcnkgRGlmZnVzaW9uIGF0
IFNtYWxsIEdyYWluIFNpemVzPC90aXRsZT48c2Vjb25kYXJ5LXRpdGxlPkFkdmFuY2VkIEVuZ2lu
ZWVyaW5nIE1hdGVyaWFsczwvc2Vjb25kYXJ5LXRpdGxlPjwvdGl0bGVzPjxwZXJpb2RpY2FsPjxm
dWxsLXRpdGxlPkFkdmFuY2VkIEVuZ2luZWVyaW5nIE1hdGVyaWFsczwvZnVsbC10aXRsZT48L3Bl
cmlvZGljYWw+PHBhZ2VzPjc1OC03NjQ8L3BhZ2VzPjx2b2x1bWU+MTI8L3ZvbHVtZT48bnVtYmVy
Pjg8L251bWJlcj48ZGF0ZXM+PHllYXI+MjAxMDwveWVhcj48L2RhdGVzPjxpc2JuPjE0MzgtMTY1
NjwvaXNibj48dXJscz48cmVsYXRlZC11cmxzPjx1cmw+aHR0cHM6Ly9vbmxpbmVsaWJyYXJ5Lndp
bGV5LmNvbS9kb2kvYWJzLzEwLjEwMDIvYWRlbS4yMDA5MDAzMzM8L3VybD48L3JlbGF0ZWQtdXJs
cz48L3VybHM+PGVsZWN0cm9uaWMtcmVzb3VyY2UtbnVtPmh0dHBzOi8vZG9pLm9yZy8xMC4xMDAy
L2FkZW0uMjAwOTAwMzMzPC9lbGVjdHJvbmljLXJlc291cmNlLW51bT48L3JlY29yZD48L0NpdGU+
PC9FbmROb3RlPn==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PEVuZE5vdGU+PENpdGU+PEF1dGhvcj5EaXZpbnNraTwvQXV0aG9yPjxZZWFyPjIwMTE8L1llYXI+
PFJlY051bT41MTA8L1JlY051bT48RGlzcGxheVRleHQ+WzEyLCAxM108L0Rpc3BsYXlUZXh0Pjxy
ZWNvcmQ+PHJlYy1udW1iZXI+NTEwPC9yZWMtbnVtYmVyPjxmb3JlaWduLWtleXM+PGtleSBhcHA9
IkVOIiBkYi1pZD0iMmV4dGVwZng3dGQ5eGplcGFlejV4OXd2dHRkcjB6dHhkenM1IiB0aW1lc3Rh
bXA9IjE1NzYzNTY4NTUiPjUxMDwva2V5PjwvZm9yZWlnbi1rZXlzPjxyZWYtdHlwZSBuYW1lPSJK
b3VybmFsIEFydGljbGUiPjE3PC9yZWYtdHlwZT48Y29udHJpYnV0b3JzPjxhdXRob3JzPjxhdXRo
b3I+RGl2aW5za2ksIFNlcmdpeSBWLjwvYXV0aG9yPjxhdXRob3I+UmVnbGl0eiwgR2Vycml0PC9h
dXRob3I+PGF1dGhvcj5Sw7ZzbmVyLCBIYXJhbGQ8L2F1dGhvcj48YXV0aG9yPkVzdHJpbiwgWXVy
aTwvYXV0aG9yPjxhdXRob3I+V2lsZGUsIEdlcmhhcmQ8L2F1dGhvcj48L2F1dGhvcnM+PC9jb250
cmlidXRvcnM+PHRpdGxlcz48dGl0bGU+VWx0cmEtZmFzdCBkaWZmdXNpb24gY2hhbm5lbHMgaW4g
cHVyZSBOaSBzZXZlcmVseSBkZWZvcm1lZCBieSBlcXVhbC1jaGFubmVsIGFuZ3VsYXIgcHJlc3Np
bmc8L3RpdGxlPjxzZWNvbmRhcnktdGl0bGU+QWN0YSBNYXRlcmlhbGlhPC9zZWNvbmRhcnktdGl0
bGU+PC90aXRsZXM+PHBlcmlvZGljYWw+PGZ1bGwtdGl0bGU+QWN0YSBNYXRlcmlhbGlhPC9mdWxs
LXRpdGxlPjwvcGVyaW9kaWNhbD48cGFnZXM+MTk3NC0xOTg1PC9wYWdlcz48dm9sdW1lPjU5PC92
b2x1bWU+PG51bWJlcj41PC9udW1iZXI+PGtleXdvcmRzPjxrZXl3b3JkPk5pY2tlbDwva2V5d29y
ZD48a2V5d29yZD5TZXZlcmUgcGxhc3RpYyBkZWZvcm1hdGlvbiAoU1BEKTwva2V5d29yZD48a2V5
d29yZD5HcmFpbiBib3VuZGFyeSBkaWZmdXNpb248L2tleXdvcmQ+PGtleXdvcmQ+Tm9uLWVxdWls
aWJyaXVtIGRlZmVjdHM8L2tleXdvcmQ+PC9rZXl3b3Jkcz48ZGF0ZXM+PHllYXI+MjAxMTwveWVh
cj48cHViLWRhdGVzPjxkYXRlPjIwMTEvMDMvMDEvPC9kYXRlPjwvcHViLWRhdGVzPjwvZGF0ZXM+
PGlzYm4+MTM1OS02NDU0PC9pc2JuPjx1cmxzPjxyZWxhdGVkLXVybHM+PHVybD5odHRwOi8vd3d3
LnNjaWVuY2VkaXJlY3QuY29tL3NjaWVuY2UvYXJ0aWNsZS9waWkvUzEzNTk2NDU0MTAwMDgxODk8
L3VybD48L3JlbGF0ZWQtdXJscz48L3VybHM+PGVsZWN0cm9uaWMtcmVzb3VyY2UtbnVtPmh0dHBz
Oi8vZG9pLm9yZy8xMC4xMDE2L2ouYWN0YW1hdC4yMDEwLjExLjA2MzwvZWxlY3Ryb25pYy1yZXNv
dXJjZS1udW0+PC9yZWNvcmQ+PC9DaXRlPjxDaXRlPjxBdXRob3I+V2lsZGU8L0F1dGhvcj48WWVh
cj4yMDEwPC9ZZWFyPjxSZWNOdW0+MTE0NjwvUmVjTnVtPjxyZWNvcmQ+PHJlYy1udW1iZXI+MTE0
NjwvcmVjLW51bWJlcj48Zm9yZWlnbi1rZXlzPjxrZXkgYXBwPSJFTiIgZGItaWQ9IjJleHRlcGZ4
N3RkOXhqZXBhZXo1eDl3dnR0ZHIwenR4ZHpzNSIgdGltZXN0YW1wPSIxNjM1NjE1OTk4Ij4xMTQ2
PC9rZXk+PC9mb3JlaWduLWtleXM+PHJlZi10eXBlIG5hbWU9IkpvdXJuYWwgQXJ0aWNsZSI+MTc8
L3JlZi10eXBlPjxjb250cmlidXRvcnM+PGF1dGhvcnM+PGF1dGhvcj5XaWxkZSwgR2VyaGFyZDwv
YXV0aG9yPjxhdXRob3I+UmliYmUsIEplbnM8L2F1dGhvcj48YXV0aG9yPlJlZ2xpdHosIEdlcnJp
dDwvYXV0aG9yPjxhdXRob3I+V2VnbmVyLCBNYXR0aGlhczwvYXV0aG9yPjxhdXRob3I+UsO2c25l
ciwgSGFyYWxkPC9hdXRob3I+PGF1dGhvcj5Fc3RyaW4sIFl1cmk8L2F1dGhvcj48YXV0aG9yPlpl
aGV0YmF1ZXIsIE1pY2hhZWw8L2F1dGhvcj48YXV0aG9yPlNldG1hbiwgRGFyaWE8L2F1dGhvcj48
YXV0aG9yPkRpdmluc2tpLCBTZXJnaXk8L2F1dGhvcj48L2F1dGhvcnM+PC9jb250cmlidXRvcnM+
PHRpdGxlcz48dGl0bGU+UGxhc3RpY2l0eSBhbmQgR3JhaW4gQm91bmRhcnkgRGlmZnVzaW9uIGF0
IFNtYWxsIEdyYWluIFNpemVzPC90aXRsZT48c2Vjb25kYXJ5LXRpdGxlPkFkdmFuY2VkIEVuZ2lu
ZWVyaW5nIE1hdGVyaWFsczwvc2Vjb25kYXJ5LXRpdGxlPjwvdGl0bGVzPjxwZXJpb2RpY2FsPjxm
dWxsLXRpdGxlPkFkdmFuY2VkIEVuZ2luZWVyaW5nIE1hdGVyaWFsczwvZnVsbC10aXRsZT48L3Bl
cmlvZGljYWw+PHBhZ2VzPjc1OC03NjQ8L3BhZ2VzPjx2b2x1bWU+MTI8L3ZvbHVtZT48bnVtYmVy
Pjg8L251bWJlcj48ZGF0ZXM+PHllYXI+MjAxMDwveWVhcj48L2RhdGVzPjxpc2JuPjE0MzgtMTY1
NjwvaXNibj48dXJscz48cmVsYXRlZC11cmxzPjx1cmw+aHR0cHM6Ly9vbmxpbmVsaWJyYXJ5Lndp
bGV5LmNvbS9kb2kvYWJzLzEwLjEwMDIvYWRlbS4yMDA5MDAzMzM8L3VybD48L3JlbGF0ZWQtdXJs
cz48L3VybHM+PGVsZWN0cm9uaWMtcmVzb3VyY2UtbnVtPmh0dHBzOi8vZG9pLm9yZy8xMC4xMDAy
L2FkZW0uMjAwOTAwMzMzPC9lbGVjdHJvbmljLXJlc291cmNlLW51bT48L3JlY29yZD48L0NpdGU+
PC9FbmROb3RlPn==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E735C2" w:rsidRPr="00DD0767">
        <w:rPr>
          <w:rFonts w:ascii="Times New Roman" w:hAnsi="Times New Roman"/>
          <w:sz w:val="24"/>
        </w:rPr>
      </w:r>
      <w:r w:rsidR="00E735C2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12" w:tooltip="Divinski, 2011 #510" w:history="1">
        <w:r w:rsidR="00B259D3" w:rsidRPr="00DD0767">
          <w:rPr>
            <w:rFonts w:ascii="Times New Roman" w:hAnsi="Times New Roman"/>
            <w:noProof/>
            <w:sz w:val="24"/>
          </w:rPr>
          <w:t>12</w:t>
        </w:r>
      </w:hyperlink>
      <w:r w:rsidR="009F31C7" w:rsidRPr="00DD0767">
        <w:rPr>
          <w:rFonts w:ascii="Times New Roman" w:hAnsi="Times New Roman"/>
          <w:noProof/>
          <w:sz w:val="24"/>
        </w:rPr>
        <w:t xml:space="preserve">, </w:t>
      </w:r>
      <w:hyperlink w:anchor="_ENREF_13" w:tooltip="Wilde, 2010 #1146" w:history="1">
        <w:r w:rsidR="00B259D3" w:rsidRPr="00DD0767">
          <w:rPr>
            <w:rFonts w:ascii="Times New Roman" w:hAnsi="Times New Roman"/>
            <w:noProof/>
            <w:sz w:val="24"/>
          </w:rPr>
          <w:t>13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E735C2" w:rsidRPr="00DD0767">
        <w:rPr>
          <w:rFonts w:ascii="Times New Roman" w:hAnsi="Times New Roman"/>
          <w:sz w:val="24"/>
        </w:rPr>
        <w:fldChar w:fldCharType="end"/>
      </w:r>
      <w:r w:rsidR="00ED0BCE" w:rsidRPr="00DD0767">
        <w:rPr>
          <w:rFonts w:ascii="Times New Roman" w:hAnsi="Times New Roman"/>
          <w:sz w:val="24"/>
        </w:rPr>
        <w:t xml:space="preserve">. </w:t>
      </w:r>
      <w:r w:rsidR="001404E1" w:rsidRPr="00DD0767">
        <w:rPr>
          <w:rFonts w:ascii="Times New Roman" w:hAnsi="Times New Roman"/>
          <w:sz w:val="24"/>
        </w:rPr>
        <w:t>Furthermore, t</w:t>
      </w:r>
      <w:r w:rsidR="00ED0BCE" w:rsidRPr="00DD0767">
        <w:rPr>
          <w:rFonts w:ascii="Times New Roman" w:hAnsi="Times New Roman"/>
          <w:sz w:val="24"/>
        </w:rPr>
        <w:t xml:space="preserve">he grain sizes </w:t>
      </w:r>
      <w:r w:rsidR="001404E1" w:rsidRPr="00DD0767">
        <w:rPr>
          <w:rFonts w:ascii="Times New Roman" w:hAnsi="Times New Roman"/>
          <w:sz w:val="24"/>
        </w:rPr>
        <w:t>of</w:t>
      </w:r>
      <w:r w:rsidR="00ED0BCE" w:rsidRPr="00DD0767">
        <w:rPr>
          <w:rFonts w:ascii="Times New Roman" w:hAnsi="Times New Roman"/>
          <w:sz w:val="24"/>
        </w:rPr>
        <w:t xml:space="preserve"> materials processed by SPD are small</w:t>
      </w:r>
      <w:r w:rsidR="001404E1" w:rsidRPr="00DD0767">
        <w:rPr>
          <w:rFonts w:ascii="Times New Roman" w:hAnsi="Times New Roman"/>
          <w:sz w:val="24"/>
        </w:rPr>
        <w:t>, usually &lt;</w:t>
      </w:r>
      <w:r w:rsidR="00ED0BCE" w:rsidRPr="00DD0767">
        <w:rPr>
          <w:rFonts w:ascii="Times New Roman" w:hAnsi="Times New Roman"/>
          <w:sz w:val="24"/>
        </w:rPr>
        <w:t xml:space="preserve">1 </w:t>
      </w:r>
      <w:proofErr w:type="spellStart"/>
      <w:r w:rsidR="00ED0BCE" w:rsidRPr="00DD0767">
        <w:rPr>
          <w:rFonts w:ascii="Times New Roman" w:hAnsi="Times New Roman"/>
          <w:sz w:val="24"/>
        </w:rPr>
        <w:t>μm</w:t>
      </w:r>
      <w:proofErr w:type="spellEnd"/>
      <w:r w:rsidR="001404E1" w:rsidRPr="00DD0767">
        <w:rPr>
          <w:rFonts w:ascii="Times New Roman" w:hAnsi="Times New Roman"/>
          <w:sz w:val="24"/>
        </w:rPr>
        <w:t xml:space="preserve">, </w:t>
      </w:r>
      <w:r w:rsidR="00ED0BCE" w:rsidRPr="00DD0767">
        <w:rPr>
          <w:rFonts w:ascii="Times New Roman" w:hAnsi="Times New Roman"/>
          <w:sz w:val="24"/>
        </w:rPr>
        <w:t xml:space="preserve">and deformation mechanisms typically observed in high temperature </w:t>
      </w:r>
      <w:r w:rsidR="001404E1" w:rsidRPr="00DD0767">
        <w:rPr>
          <w:rFonts w:ascii="Times New Roman" w:hAnsi="Times New Roman"/>
          <w:sz w:val="24"/>
        </w:rPr>
        <w:t xml:space="preserve">creep, </w:t>
      </w:r>
      <w:r w:rsidR="00ED0BCE" w:rsidRPr="00DD0767">
        <w:rPr>
          <w:rFonts w:ascii="Times New Roman" w:hAnsi="Times New Roman"/>
          <w:sz w:val="24"/>
        </w:rPr>
        <w:t>such as grain boundary sliding</w:t>
      </w:r>
      <w:r w:rsidR="001404E1" w:rsidRPr="00DD0767">
        <w:rPr>
          <w:rFonts w:ascii="Times New Roman" w:hAnsi="Times New Roman"/>
          <w:sz w:val="24"/>
        </w:rPr>
        <w:t>,</w:t>
      </w:r>
      <w:r w:rsidR="00ED0BCE" w:rsidRPr="00DD0767">
        <w:rPr>
          <w:rFonts w:ascii="Times New Roman" w:hAnsi="Times New Roman"/>
          <w:sz w:val="24"/>
        </w:rPr>
        <w:t xml:space="preserve"> have been reported </w:t>
      </w:r>
      <w:r w:rsidR="001404E1" w:rsidRPr="00DD0767">
        <w:rPr>
          <w:rFonts w:ascii="Times New Roman" w:hAnsi="Times New Roman"/>
          <w:sz w:val="24"/>
        </w:rPr>
        <w:t xml:space="preserve">extensively </w:t>
      </w:r>
      <w:r w:rsidR="00ED0BCE" w:rsidRPr="00DD0767">
        <w:rPr>
          <w:rFonts w:ascii="Times New Roman" w:hAnsi="Times New Roman"/>
          <w:sz w:val="24"/>
        </w:rPr>
        <w:t xml:space="preserve">at low temperatures </w:t>
      </w:r>
      <w:r w:rsidR="00E735C2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PEVuZE5vdGU+PENpdGU+PEF1dGhvcj5FZGFsYXRpPC9BdXRob3I+PFllYXI+MjAxODwvWWVhcj48
UmVjTnVtPjUwOTwvUmVjTnVtPjxEaXNwbGF5VGV4dD5bMTQtMTddPC9EaXNwbGF5VGV4dD48cmVj
b3JkPjxyZWMtbnVtYmVyPjUwOTwvcmVjLW51bWJlcj48Zm9yZWlnbi1rZXlzPjxrZXkgYXBwPSJF
TiIgZGItaWQ9IjJleHRlcGZ4N3RkOXhqZXBhZXo1eDl3dnR0ZHIwenR4ZHpzNSIgdGltZXN0YW1w
PSIxNTc2MzUyMTk2Ij41MDk8L2tleT48L2ZvcmVpZ24ta2V5cz48cmVmLXR5cGUgbmFtZT0iSm91
cm5hbCBBcnRpY2xlIj4xNzwvcmVmLXR5cGU+PGNvbnRyaWJ1dG9ycz48YXV0aG9ycz48YXV0aG9y
PkVkYWxhdGksIEthdmVoPC9hdXRob3I+PGF1dGhvcj5Ib3JpdGEsIFplbmppPC9hdXRob3I+PGF1
dGhvcj5WYWxpZXYsIFJ1c2xhbiBaLjwvYXV0aG9yPjwvYXV0aG9ycz48L2NvbnRyaWJ1dG9ycz48
dGl0bGVzPjx0aXRsZT5UcmFuc2l0aW9uIGZyb20gcG9vciBkdWN0aWxpdHkgdG8gcm9vbS10ZW1w
ZXJhdHVyZSBzdXBlcnBsYXN0aWNpdHkgaW4gYSBuYW5vc3RydWN0dXJlZCBhbHVtaW51bSBhbGxv
eTwvdGl0bGU+PHNlY29uZGFyeS10aXRsZT5TY2llbnRpZmljIFJlcG9ydHM8L3NlY29uZGFyeS10
aXRsZT48L3RpdGxlcz48cGVyaW9kaWNhbD48ZnVsbC10aXRsZT5TY2llbnRpZmljIFJlcG9ydHM8
L2Z1bGwtdGl0bGU+PC9wZXJpb2RpY2FsPjxwYWdlcz42NzQwPC9wYWdlcz48dm9sdW1lPjg8L3Zv
bHVtZT48bnVtYmVyPjE8L251bWJlcj48ZGF0ZXM+PHllYXI+MjAxODwveWVhcj48cHViLWRhdGVz
PjxkYXRlPjIwMTgvMDQvMzA8L2RhdGU+PC9wdWItZGF0ZXM+PC9kYXRlcz48aXNibj4yMDQ1LTIz
MjI8L2lzYm4+PHVybHM+PHJlbGF0ZWQtdXJscz48dXJsPmh0dHBzOi8vZG9pLm9yZy8xMC4xMDM4
L3M0MTU5OC0wMTgtMjUxNDAtMTwvdXJsPjwvcmVsYXRlZC11cmxzPjwvdXJscz48ZWxlY3Ryb25p
Yy1yZXNvdXJjZS1udW0+MTAuMTAzOC9zNDE1OTgtMDE4LTI1MTQwLTE8L2VsZWN0cm9uaWMtcmVz
b3VyY2UtbnVtPjwvcmVjb3JkPjwvQ2l0ZT48Q2l0ZT48QXV0aG9yPkZpZ3VlaXJlZG88L0F1dGhv
cj48WWVhcj4yMDE3PC9ZZWFyPjxSZWNOdW0+MTE4PC9SZWNOdW0+PHJlY29yZD48cmVjLW51bWJl
cj4xMTg8L3JlYy1udW1iZXI+PGZvcmVpZ24ta2V5cz48a2V5IGFwcD0iRU4iIGRiLWlkPSIyZXh0
ZXBmeDd0ZDl4amVwYWV6NXg5d3Z0dGRyMHp0eGR6czUiIHRpbWVzdGFtcD0iMTQ5OTg4NTc1OSI+
MTE4PC9rZXk+PC9mb3JlaWduLWtleXM+PHJlZi10eXBlIG5hbWU9IkpvdXJuYWwgQXJ0aWNsZSI+
MTc8L3JlZi10eXBlPjxjb250cmlidXRvcnM+PGF1dGhvcnM+PGF1dGhvcj5GaWd1ZWlyZWRvLCBS
LiBCLjwvYXV0aG9yPjxhdXRob3I+U2FiYmFnaGlhbnJhZCwgUy48L2F1dGhvcj48YXV0aG9yPkdp
d2EsIEEuPC9hdXRob3I+PGF1dGhvcj5HcmVlciwgSi4gUi48L2F1dGhvcj48YXV0aG9yPkxhbmdk
b24sIFQuIEcuPC9hdXRob3I+PC9hdXRob3JzPjwvY29udHJpYnV0b3JzPjx0aXRsZXM+PHRpdGxl
PkV2aWRlbmNlIGZvciBleGNlcHRpb25hbCBsb3cgdGVtcGVyYXR1cmUgZHVjdGlsaXR5IGluIHBv
bHljcnlzdGFsbGluZSBtYWduZXNpdW0gcHJvY2Vzc2VkIGJ5IHNldmVyZSBwbGFzdGljIGRlZm9y
bWF0aW9uPC90aXRsZT48c2Vjb25kYXJ5LXRpdGxlPkFjdGEgTWF0ZXJpYWxpYTwvc2Vjb25kYXJ5
LXRpdGxlPjwvdGl0bGVzPjxwZXJpb2RpY2FsPjxmdWxsLXRpdGxlPkFjdGEgTWF0ZXJpYWxpYTwv
ZnVsbC10aXRsZT48L3BlcmlvZGljYWw+PHBhZ2VzPjMyMi0zMzE8L3BhZ2VzPjx2b2x1bWU+MTIy
PC92b2x1bWU+PGRhdGVzPjx5ZWFyPjIwMTc8L3llYXI+PHB1Yi1kYXRlcz48ZGF0ZT5KYW48L2Rh
dGU+PC9wdWItZGF0ZXM+PC9kYXRlcz48aXNibj4xMzU5LTY0NTQ8L2lzYm4+PGFjY2Vzc2lvbi1u
dW0+V09TOjAwMDM4OTU1NjMwMDAzMDwvYWNjZXNzaW9uLW51bT48dXJscz48cmVsYXRlZC11cmxz
Pjx1cmw+Jmx0O0dvIHRvIElTSSZndDs6Ly9XT1M6MDAwMzg5NTU2MzAwMDMwPC91cmw+PC9yZWxh
dGVkLXVybHM+PC91cmxzPjxlbGVjdHJvbmljLXJlc291cmNlLW51bT4xMC4xMDE2L2ouYWN0YW1h
dC4yMDE2LjA5LjA1NDwvZWxlY3Ryb25pYy1yZXNvdXJjZS1udW0+PC9yZWNvcmQ+PC9DaXRlPjxD
aXRlPjxBdXRob3I+Q2hpbmg8L0F1dGhvcj48WWVhcj4yMDA2PC9ZZWFyPjxSZWNOdW0+NTU4PC9S
ZWNOdW0+PHJlY29yZD48cmVjLW51bWJlcj41NTg8L3JlYy1udW1iZXI+PGZvcmVpZ24ta2V5cz48
a2V5IGFwcD0iRU4iIGRiLWlkPSIyZXh0ZXBmeDd0ZDl4amVwYWV6NXg5d3Z0dGRyMHp0eGR6czUi
IHRpbWVzdGFtcD0iMTU3OTEwNTEwOCI+NTU4PC9rZXk+PC9mb3JlaWduLWtleXM+PHJlZi10eXBl
IG5hbWU9IkpvdXJuYWwgQXJ0aWNsZSI+MTc8L3JlZi10eXBlPjxjb250cmlidXRvcnM+PGF1dGhv
cnM+PGF1dGhvcj5DaGluaCwgTi4g4oCJUTwvYXV0aG9yPjxhdXRob3I+U3pvbW1lciwgUC48L2F1
dGhvcj48YXV0aG9yPkhvcml0YSwgWi48L2F1dGhvcj48YXV0aG9yPkxhbmdkb24sIFQuIOKAiUc8
L2F1dGhvcj48L2F1dGhvcnM+PC9jb250cmlidXRvcnM+PHRpdGxlcz48dGl0bGU+RXhwZXJpbWVu
dGFsIGV2aWRlbmNlIGZvciBncmFpbuKAkGJvdW5kYXJ5IHNsaWRpbmcgaW4gdWx0cmFmaW5l4oCQ
Z3JhaW5lZCBhbHVtaW51bSBwcm9jZXNzZWQgYnkgc2V2ZXJlIHBsYXN0aWMgZGVmb3JtYXRpb248
L3RpdGxlPjxzZWNvbmRhcnktdGl0bGU+QWR2YW5jZWQgTWF0ZXJpYWxzPC9zZWNvbmRhcnktdGl0
bGU+PC90aXRsZXM+PHBlcmlvZGljYWw+PGZ1bGwtdGl0bGU+QWR2YW5jZWQgTWF0ZXJpYWxzPC9m
dWxsLXRpdGxlPjwvcGVyaW9kaWNhbD48cGFnZXM+MzQtMzk8L3BhZ2VzPjx2b2x1bWU+MTg8L3Zv
bHVtZT48bnVtYmVyPjE8L251bWJlcj48ZGF0ZXM+PHllYXI+MjAwNjwveWVhcj48L2RhdGVzPjxw
dWJsaXNoZXI+V2lsZXkgT25saW5lIExpYnJhcnk8L3B1Ymxpc2hlcj48aXNibj4xNTIxLTQwOTU8
L2lzYm4+PHVybHM+PHJlbGF0ZWQtdXJscz48dXJsPmh0dHBzOi8vZG9pLm9yZy8xMC4xMDAyL2Fk
bWEuMjAwNTAxMjMyPC91cmw+PC9yZWxhdGVkLXVybHM+PC91cmxzPjxlbGVjdHJvbmljLXJlc291
cmNlLW51bT4xMC4xMDAyL2FkbWEuMjAwNTAxMjMyPC9lbGVjdHJvbmljLXJlc291cmNlLW51bT48
L3JlY29yZD48L0NpdGU+PENpdGU+PEF1dGhvcj5Tb21la2F3YTwvQXV0aG9yPjxZZWFyPjIwMTU8
L1llYXI+PFJlY051bT4yMzU8L1JlY051bT48cmVjb3JkPjxyZWMtbnVtYmVyPjIzNTwvcmVjLW51
bWJlcj48Zm9yZWlnbi1rZXlzPjxrZXkgYXBwPSJFTiIgZGItaWQ9IjJleHRlcGZ4N3RkOXhqZXBh
ZXo1eDl3dnR0ZHIwenR4ZHpzNSIgdGltZXN0YW1wPSIxNTAxMjc0NDkxIj4yMzU8L2tleT48L2Zv
cmVpZ24ta2V5cz48cmVmLXR5cGUgbmFtZT0iSm91cm5hbCBBcnRpY2xlIj4xNzwvcmVmLXR5cGU+
PGNvbnRyaWJ1dG9ycz48YXV0aG9ycz48YXV0aG9yPlNvbWVrYXdhLCBIaWRldG9zaGk8L2F1dGhv
cj48YXV0aG9yPk11a2FpLCBUb3NoaWppPC9hdXRob3I+PC9hdXRob3JzPjwvY29udHJpYnV0b3Jz
Pjx0aXRsZXM+PHRpdGxlPkhhbGzigJNQZXRjaCBicmVha2Rvd24gaW4gZmluZS1ncmFpbmVkIHB1
cmUgbWFnbmVzaXVtIGF0IGxvdyBzdHJhaW4gcmF0ZXM8L3RpdGxlPjxzZWNvbmRhcnktdGl0bGU+
TWV0YWxsdXJnaWNhbCBhbmQgTWF0ZXJpYWxzIFRyYW5zYWN0aW9ucyBBPC9zZWNvbmRhcnktdGl0
bGU+PC90aXRsZXM+PHBlcmlvZGljYWw+PGZ1bGwtdGl0bGU+TWV0YWxsdXJnaWNhbCBhbmQgTWF0
ZXJpYWxzIFRyYW5zYWN0aW9ucyBBPC9mdWxsLXRpdGxlPjwvcGVyaW9kaWNhbD48cGFnZXM+ODk0
LTkwMjwvcGFnZXM+PHZvbHVtZT40Njwvdm9sdW1lPjxudW1iZXI+MjwvbnVtYmVyPjxkYXRlcz48
eWVhcj4yMDE1PC95ZWFyPjxwdWItZGF0ZXM+PGRhdGU+RmVicnVhcnkgMDE8L2RhdGU+PC9wdWIt
ZGF0ZXM+PC9kYXRlcz48aXNibj4xNTQzLTE5NDA8L2lzYm4+PGxhYmVsPlNvbWVrYXdhMjAxNTwv
bGFiZWw+PHdvcmstdHlwZT5qb3VybmFsIGFydGljbGU8L3dvcmstdHlwZT48dXJscz48cmVsYXRl
ZC11cmxzPjx1cmw+aHR0cHM6Ly9kb2kub3JnLzEwLjEwMDcvczExNjYxLTAxNC0yNjQxLTI8L3Vy
bD48L3JlbGF0ZWQtdXJscz48L3VybHM+PGVsZWN0cm9uaWMtcmVzb3VyY2UtbnVtPjEwLjEwMDcv
czExNjYxLTAxNC0yNjQxLTI8L2VsZWN0cm9uaWMtcmVzb3VyY2UtbnVtPjwvcmVjb3JkPjwvQ2l0
ZT48L0VuZE5vdGU+AG==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 </w:instrText>
      </w:r>
      <w:r w:rsidR="009F31C7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PEVuZE5vdGU+PENpdGU+PEF1dGhvcj5FZGFsYXRpPC9BdXRob3I+PFllYXI+MjAxODwvWWVhcj48
UmVjTnVtPjUwOTwvUmVjTnVtPjxEaXNwbGF5VGV4dD5bMTQtMTddPC9EaXNwbGF5VGV4dD48cmVj
b3JkPjxyZWMtbnVtYmVyPjUwOTwvcmVjLW51bWJlcj48Zm9yZWlnbi1rZXlzPjxrZXkgYXBwPSJF
TiIgZGItaWQ9IjJleHRlcGZ4N3RkOXhqZXBhZXo1eDl3dnR0ZHIwenR4ZHpzNSIgdGltZXN0YW1w
PSIxNTc2MzUyMTk2Ij41MDk8L2tleT48L2ZvcmVpZ24ta2V5cz48cmVmLXR5cGUgbmFtZT0iSm91
cm5hbCBBcnRpY2xlIj4xNzwvcmVmLXR5cGU+PGNvbnRyaWJ1dG9ycz48YXV0aG9ycz48YXV0aG9y
PkVkYWxhdGksIEthdmVoPC9hdXRob3I+PGF1dGhvcj5Ib3JpdGEsIFplbmppPC9hdXRob3I+PGF1
dGhvcj5WYWxpZXYsIFJ1c2xhbiBaLjwvYXV0aG9yPjwvYXV0aG9ycz48L2NvbnRyaWJ1dG9ycz48
dGl0bGVzPjx0aXRsZT5UcmFuc2l0aW9uIGZyb20gcG9vciBkdWN0aWxpdHkgdG8gcm9vbS10ZW1w
ZXJhdHVyZSBzdXBlcnBsYXN0aWNpdHkgaW4gYSBuYW5vc3RydWN0dXJlZCBhbHVtaW51bSBhbGxv
eTwvdGl0bGU+PHNlY29uZGFyeS10aXRsZT5TY2llbnRpZmljIFJlcG9ydHM8L3NlY29uZGFyeS10
aXRsZT48L3RpdGxlcz48cGVyaW9kaWNhbD48ZnVsbC10aXRsZT5TY2llbnRpZmljIFJlcG9ydHM8
L2Z1bGwtdGl0bGU+PC9wZXJpb2RpY2FsPjxwYWdlcz42NzQwPC9wYWdlcz48dm9sdW1lPjg8L3Zv
bHVtZT48bnVtYmVyPjE8L251bWJlcj48ZGF0ZXM+PHllYXI+MjAxODwveWVhcj48cHViLWRhdGVz
PjxkYXRlPjIwMTgvMDQvMzA8L2RhdGU+PC9wdWItZGF0ZXM+PC9kYXRlcz48aXNibj4yMDQ1LTIz
MjI8L2lzYm4+PHVybHM+PHJlbGF0ZWQtdXJscz48dXJsPmh0dHBzOi8vZG9pLm9yZy8xMC4xMDM4
L3M0MTU5OC0wMTgtMjUxNDAtMTwvdXJsPjwvcmVsYXRlZC11cmxzPjwvdXJscz48ZWxlY3Ryb25p
Yy1yZXNvdXJjZS1udW0+MTAuMTAzOC9zNDE1OTgtMDE4LTI1MTQwLTE8L2VsZWN0cm9uaWMtcmVz
b3VyY2UtbnVtPjwvcmVjb3JkPjwvQ2l0ZT48Q2l0ZT48QXV0aG9yPkZpZ3VlaXJlZG88L0F1dGhv
cj48WWVhcj4yMDE3PC9ZZWFyPjxSZWNOdW0+MTE4PC9SZWNOdW0+PHJlY29yZD48cmVjLW51bWJl
cj4xMTg8L3JlYy1udW1iZXI+PGZvcmVpZ24ta2V5cz48a2V5IGFwcD0iRU4iIGRiLWlkPSIyZXh0
ZXBmeDd0ZDl4amVwYWV6NXg5d3Z0dGRyMHp0eGR6czUiIHRpbWVzdGFtcD0iMTQ5OTg4NTc1OSI+
MTE4PC9rZXk+PC9mb3JlaWduLWtleXM+PHJlZi10eXBlIG5hbWU9IkpvdXJuYWwgQXJ0aWNsZSI+
MTc8L3JlZi10eXBlPjxjb250cmlidXRvcnM+PGF1dGhvcnM+PGF1dGhvcj5GaWd1ZWlyZWRvLCBS
LiBCLjwvYXV0aG9yPjxhdXRob3I+U2FiYmFnaGlhbnJhZCwgUy48L2F1dGhvcj48YXV0aG9yPkdp
d2EsIEEuPC9hdXRob3I+PGF1dGhvcj5HcmVlciwgSi4gUi48L2F1dGhvcj48YXV0aG9yPkxhbmdk
b24sIFQuIEcuPC9hdXRob3I+PC9hdXRob3JzPjwvY29udHJpYnV0b3JzPjx0aXRsZXM+PHRpdGxl
PkV2aWRlbmNlIGZvciBleGNlcHRpb25hbCBsb3cgdGVtcGVyYXR1cmUgZHVjdGlsaXR5IGluIHBv
bHljcnlzdGFsbGluZSBtYWduZXNpdW0gcHJvY2Vzc2VkIGJ5IHNldmVyZSBwbGFzdGljIGRlZm9y
bWF0aW9uPC90aXRsZT48c2Vjb25kYXJ5LXRpdGxlPkFjdGEgTWF0ZXJpYWxpYTwvc2Vjb25kYXJ5
LXRpdGxlPjwvdGl0bGVzPjxwZXJpb2RpY2FsPjxmdWxsLXRpdGxlPkFjdGEgTWF0ZXJpYWxpYTwv
ZnVsbC10aXRsZT48L3BlcmlvZGljYWw+PHBhZ2VzPjMyMi0zMzE8L3BhZ2VzPjx2b2x1bWU+MTIy
PC92b2x1bWU+PGRhdGVzPjx5ZWFyPjIwMTc8L3llYXI+PHB1Yi1kYXRlcz48ZGF0ZT5KYW48L2Rh
dGU+PC9wdWItZGF0ZXM+PC9kYXRlcz48aXNibj4xMzU5LTY0NTQ8L2lzYm4+PGFjY2Vzc2lvbi1u
dW0+V09TOjAwMDM4OTU1NjMwMDAzMDwvYWNjZXNzaW9uLW51bT48dXJscz48cmVsYXRlZC11cmxz
Pjx1cmw+Jmx0O0dvIHRvIElTSSZndDs6Ly9XT1M6MDAwMzg5NTU2MzAwMDMwPC91cmw+PC9yZWxh
dGVkLXVybHM+PC91cmxzPjxlbGVjdHJvbmljLXJlc291cmNlLW51bT4xMC4xMDE2L2ouYWN0YW1h
dC4yMDE2LjA5LjA1NDwvZWxlY3Ryb25pYy1yZXNvdXJjZS1udW0+PC9yZWNvcmQ+PC9DaXRlPjxD
aXRlPjxBdXRob3I+Q2hpbmg8L0F1dGhvcj48WWVhcj4yMDA2PC9ZZWFyPjxSZWNOdW0+NTU4PC9S
ZWNOdW0+PHJlY29yZD48cmVjLW51bWJlcj41NTg8L3JlYy1udW1iZXI+PGZvcmVpZ24ta2V5cz48
a2V5IGFwcD0iRU4iIGRiLWlkPSIyZXh0ZXBmeDd0ZDl4amVwYWV6NXg5d3Z0dGRyMHp0eGR6czUi
IHRpbWVzdGFtcD0iMTU3OTEwNTEwOCI+NTU4PC9rZXk+PC9mb3JlaWduLWtleXM+PHJlZi10eXBl
IG5hbWU9IkpvdXJuYWwgQXJ0aWNsZSI+MTc8L3JlZi10eXBlPjxjb250cmlidXRvcnM+PGF1dGhv
cnM+PGF1dGhvcj5DaGluaCwgTi4g4oCJUTwvYXV0aG9yPjxhdXRob3I+U3pvbW1lciwgUC48L2F1
dGhvcj48YXV0aG9yPkhvcml0YSwgWi48L2F1dGhvcj48YXV0aG9yPkxhbmdkb24sIFQuIOKAiUc8
L2F1dGhvcj48L2F1dGhvcnM+PC9jb250cmlidXRvcnM+PHRpdGxlcz48dGl0bGU+RXhwZXJpbWVu
dGFsIGV2aWRlbmNlIGZvciBncmFpbuKAkGJvdW5kYXJ5IHNsaWRpbmcgaW4gdWx0cmFmaW5l4oCQ
Z3JhaW5lZCBhbHVtaW51bSBwcm9jZXNzZWQgYnkgc2V2ZXJlIHBsYXN0aWMgZGVmb3JtYXRpb248
L3RpdGxlPjxzZWNvbmRhcnktdGl0bGU+QWR2YW5jZWQgTWF0ZXJpYWxzPC9zZWNvbmRhcnktdGl0
bGU+PC90aXRsZXM+PHBlcmlvZGljYWw+PGZ1bGwtdGl0bGU+QWR2YW5jZWQgTWF0ZXJpYWxzPC9m
dWxsLXRpdGxlPjwvcGVyaW9kaWNhbD48cGFnZXM+MzQtMzk8L3BhZ2VzPjx2b2x1bWU+MTg8L3Zv
bHVtZT48bnVtYmVyPjE8L251bWJlcj48ZGF0ZXM+PHllYXI+MjAwNjwveWVhcj48L2RhdGVzPjxw
dWJsaXNoZXI+V2lsZXkgT25saW5lIExpYnJhcnk8L3B1Ymxpc2hlcj48aXNibj4xNTIxLTQwOTU8
L2lzYm4+PHVybHM+PHJlbGF0ZWQtdXJscz48dXJsPmh0dHBzOi8vZG9pLm9yZy8xMC4xMDAyL2Fk
bWEuMjAwNTAxMjMyPC91cmw+PC9yZWxhdGVkLXVybHM+PC91cmxzPjxlbGVjdHJvbmljLXJlc291
cmNlLW51bT4xMC4xMDAyL2FkbWEuMjAwNTAxMjMyPC9lbGVjdHJvbmljLXJlc291cmNlLW51bT48
L3JlY29yZD48L0NpdGU+PENpdGU+PEF1dGhvcj5Tb21la2F3YTwvQXV0aG9yPjxZZWFyPjIwMTU8
L1llYXI+PFJlY051bT4yMzU8L1JlY051bT48cmVjb3JkPjxyZWMtbnVtYmVyPjIzNTwvcmVjLW51
bWJlcj48Zm9yZWlnbi1rZXlzPjxrZXkgYXBwPSJFTiIgZGItaWQ9IjJleHRlcGZ4N3RkOXhqZXBh
ZXo1eDl3dnR0ZHIwenR4ZHpzNSIgdGltZXN0YW1wPSIxNTAxMjc0NDkxIj4yMzU8L2tleT48L2Zv
cmVpZ24ta2V5cz48cmVmLXR5cGUgbmFtZT0iSm91cm5hbCBBcnRpY2xlIj4xNzwvcmVmLXR5cGU+
PGNvbnRyaWJ1dG9ycz48YXV0aG9ycz48YXV0aG9yPlNvbWVrYXdhLCBIaWRldG9zaGk8L2F1dGhv
cj48YXV0aG9yPk11a2FpLCBUb3NoaWppPC9hdXRob3I+PC9hdXRob3JzPjwvY29udHJpYnV0b3Jz
Pjx0aXRsZXM+PHRpdGxlPkhhbGzigJNQZXRjaCBicmVha2Rvd24gaW4gZmluZS1ncmFpbmVkIHB1
cmUgbWFnbmVzaXVtIGF0IGxvdyBzdHJhaW4gcmF0ZXM8L3RpdGxlPjxzZWNvbmRhcnktdGl0bGU+
TWV0YWxsdXJnaWNhbCBhbmQgTWF0ZXJpYWxzIFRyYW5zYWN0aW9ucyBBPC9zZWNvbmRhcnktdGl0
bGU+PC90aXRsZXM+PHBlcmlvZGljYWw+PGZ1bGwtdGl0bGU+TWV0YWxsdXJnaWNhbCBhbmQgTWF0
ZXJpYWxzIFRyYW5zYWN0aW9ucyBBPC9mdWxsLXRpdGxlPjwvcGVyaW9kaWNhbD48cGFnZXM+ODk0
LTkwMjwvcGFnZXM+PHZvbHVtZT40Njwvdm9sdW1lPjxudW1iZXI+MjwvbnVtYmVyPjxkYXRlcz48
eWVhcj4yMDE1PC95ZWFyPjxwdWItZGF0ZXM+PGRhdGU+RmVicnVhcnkgMDE8L2RhdGU+PC9wdWIt
ZGF0ZXM+PC9kYXRlcz48aXNibj4xNTQzLTE5NDA8L2lzYm4+PGxhYmVsPlNvbWVrYXdhMjAxNTwv
bGFiZWw+PHdvcmstdHlwZT5qb3VybmFsIGFydGljbGU8L3dvcmstdHlwZT48dXJscz48cmVsYXRl
ZC11cmxzPjx1cmw+aHR0cHM6Ly9kb2kub3JnLzEwLjEwMDcvczExNjYxLTAxNC0yNjQxLTI8L3Vy
bD48L3JlbGF0ZWQtdXJscz48L3VybHM+PGVsZWN0cm9uaWMtcmVzb3VyY2UtbnVtPjEwLjEwMDcv
czExNjYxLTAxNC0yNjQxLTI8L2VsZWN0cm9uaWMtcmVzb3VyY2UtbnVtPjwvcmVjb3JkPjwvQ2l0
ZT48L0VuZE5vdGU+AG==
</w:fldData>
        </w:fldChar>
      </w:r>
      <w:r w:rsidR="009F31C7" w:rsidRPr="00DD0767">
        <w:rPr>
          <w:rFonts w:ascii="Times New Roman" w:hAnsi="Times New Roman"/>
          <w:sz w:val="24"/>
        </w:rPr>
        <w:instrText xml:space="preserve"> ADDIN EN.CITE.DATA </w:instrText>
      </w:r>
      <w:r w:rsidR="009F31C7" w:rsidRPr="00DD0767">
        <w:rPr>
          <w:rFonts w:ascii="Times New Roman" w:hAnsi="Times New Roman"/>
          <w:sz w:val="24"/>
        </w:rPr>
      </w:r>
      <w:r w:rsidR="009F31C7" w:rsidRPr="00DD0767">
        <w:rPr>
          <w:rFonts w:ascii="Times New Roman" w:hAnsi="Times New Roman"/>
          <w:sz w:val="24"/>
        </w:rPr>
        <w:fldChar w:fldCharType="end"/>
      </w:r>
      <w:r w:rsidR="00E735C2" w:rsidRPr="00DD0767">
        <w:rPr>
          <w:rFonts w:ascii="Times New Roman" w:hAnsi="Times New Roman"/>
          <w:sz w:val="24"/>
        </w:rPr>
      </w:r>
      <w:r w:rsidR="00E735C2" w:rsidRPr="00DD0767">
        <w:rPr>
          <w:rFonts w:ascii="Times New Roman" w:hAnsi="Times New Roman"/>
          <w:sz w:val="24"/>
        </w:rPr>
        <w:fldChar w:fldCharType="separate"/>
      </w:r>
      <w:r w:rsidR="009F31C7" w:rsidRPr="00DD0767">
        <w:rPr>
          <w:rFonts w:ascii="Times New Roman" w:hAnsi="Times New Roman"/>
          <w:noProof/>
          <w:sz w:val="24"/>
        </w:rPr>
        <w:t>[</w:t>
      </w:r>
      <w:hyperlink w:anchor="_ENREF_14" w:tooltip="Edalati, 2018 #509" w:history="1">
        <w:r w:rsidR="00B259D3" w:rsidRPr="00DD0767">
          <w:rPr>
            <w:rFonts w:ascii="Times New Roman" w:hAnsi="Times New Roman"/>
            <w:noProof/>
            <w:sz w:val="24"/>
          </w:rPr>
          <w:t>14-17</w:t>
        </w:r>
      </w:hyperlink>
      <w:r w:rsidR="009F31C7" w:rsidRPr="00DD0767">
        <w:rPr>
          <w:rFonts w:ascii="Times New Roman" w:hAnsi="Times New Roman"/>
          <w:noProof/>
          <w:sz w:val="24"/>
        </w:rPr>
        <w:t>]</w:t>
      </w:r>
      <w:r w:rsidR="00E735C2" w:rsidRPr="00DD0767">
        <w:rPr>
          <w:rFonts w:ascii="Times New Roman" w:hAnsi="Times New Roman"/>
          <w:sz w:val="24"/>
        </w:rPr>
        <w:fldChar w:fldCharType="end"/>
      </w:r>
      <w:r w:rsidR="00ED0BCE" w:rsidRPr="00DD0767">
        <w:rPr>
          <w:rFonts w:ascii="Times New Roman" w:hAnsi="Times New Roman"/>
          <w:sz w:val="24"/>
        </w:rPr>
        <w:t xml:space="preserve">. </w:t>
      </w:r>
      <w:r w:rsidR="00E735C2" w:rsidRPr="00DD0767">
        <w:rPr>
          <w:rFonts w:ascii="Times New Roman" w:hAnsi="Times New Roman"/>
          <w:sz w:val="24"/>
        </w:rPr>
        <w:t xml:space="preserve">There are also reports of </w:t>
      </w:r>
      <w:r w:rsidR="004B5B8F" w:rsidRPr="00DD0767">
        <w:rPr>
          <w:rFonts w:ascii="Times New Roman" w:hAnsi="Times New Roman"/>
          <w:sz w:val="24"/>
        </w:rPr>
        <w:t xml:space="preserve">SPD-induced </w:t>
      </w:r>
      <w:r w:rsidR="00E735C2" w:rsidRPr="00DD0767">
        <w:rPr>
          <w:rFonts w:ascii="Times New Roman" w:hAnsi="Times New Roman"/>
          <w:sz w:val="24"/>
        </w:rPr>
        <w:t>softening at room temperature in low melting point materials such as Al, Mg, In, Sn, Zn</w:t>
      </w:r>
      <w:r w:rsidR="001404E1" w:rsidRPr="00DD0767">
        <w:rPr>
          <w:rFonts w:ascii="Times New Roman" w:hAnsi="Times New Roman"/>
          <w:sz w:val="24"/>
        </w:rPr>
        <w:t xml:space="preserve"> and </w:t>
      </w:r>
      <w:r w:rsidR="00E735C2" w:rsidRPr="00DD0767">
        <w:rPr>
          <w:rFonts w:ascii="Times New Roman" w:hAnsi="Times New Roman"/>
          <w:sz w:val="24"/>
        </w:rPr>
        <w:t>Pb wh</w:t>
      </w:r>
      <w:r w:rsidR="001404E1" w:rsidRPr="00DD0767">
        <w:rPr>
          <w:rFonts w:ascii="Times New Roman" w:hAnsi="Times New Roman"/>
          <w:sz w:val="24"/>
        </w:rPr>
        <w:t xml:space="preserve">ere this is different </w:t>
      </w:r>
      <w:r w:rsidR="00E735C2" w:rsidRPr="00DD0767">
        <w:rPr>
          <w:rFonts w:ascii="Times New Roman" w:hAnsi="Times New Roman"/>
          <w:sz w:val="24"/>
        </w:rPr>
        <w:t>from the general trend of hardening observed in metals with higher melting points</w:t>
      </w:r>
      <w:r w:rsidR="0060626A" w:rsidRPr="00DD0767">
        <w:rPr>
          <w:rFonts w:ascii="Times New Roman" w:hAnsi="Times New Roman"/>
          <w:sz w:val="24"/>
        </w:rPr>
        <w:t xml:space="preserve"> </w:t>
      </w:r>
      <w:r w:rsidR="00D47BC7" w:rsidRPr="00DD0767">
        <w:rPr>
          <w:rFonts w:ascii="Times New Roman" w:hAnsi="Times New Roman"/>
          <w:sz w:val="24"/>
        </w:rPr>
        <w:fldChar w:fldCharType="begin"/>
      </w:r>
      <w:r w:rsidR="00D47BC7" w:rsidRPr="00DD0767">
        <w:rPr>
          <w:rFonts w:ascii="Times New Roman" w:hAnsi="Times New Roman"/>
          <w:sz w:val="24"/>
        </w:rPr>
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</w:r>
      <w:r w:rsidR="00D47BC7" w:rsidRPr="00DD0767">
        <w:rPr>
          <w:rFonts w:ascii="Times New Roman" w:hAnsi="Times New Roman"/>
          <w:sz w:val="24"/>
        </w:rPr>
        <w:fldChar w:fldCharType="separate"/>
      </w:r>
      <w:r w:rsidR="00D47BC7" w:rsidRPr="00DD0767">
        <w:rPr>
          <w:rFonts w:ascii="Times New Roman" w:hAnsi="Times New Roman"/>
          <w:noProof/>
          <w:sz w:val="24"/>
        </w:rPr>
        <w:t>[</w:t>
      </w:r>
      <w:hyperlink w:anchor="_ENREF_18" w:tooltip="Edalati, 2011 #480" w:history="1">
        <w:r w:rsidR="00B259D3" w:rsidRPr="00DD0767">
          <w:rPr>
            <w:rFonts w:ascii="Times New Roman" w:hAnsi="Times New Roman"/>
            <w:noProof/>
            <w:sz w:val="24"/>
          </w:rPr>
          <w:t>18</w:t>
        </w:r>
      </w:hyperlink>
      <w:r w:rsidR="00D47BC7" w:rsidRPr="00DD0767">
        <w:rPr>
          <w:rFonts w:ascii="Times New Roman" w:hAnsi="Times New Roman"/>
          <w:noProof/>
          <w:sz w:val="24"/>
        </w:rPr>
        <w:t>]</w:t>
      </w:r>
      <w:r w:rsidR="00D47BC7" w:rsidRPr="00DD0767">
        <w:rPr>
          <w:rFonts w:ascii="Times New Roman" w:hAnsi="Times New Roman"/>
          <w:sz w:val="24"/>
        </w:rPr>
        <w:fldChar w:fldCharType="end"/>
      </w:r>
      <w:r w:rsidR="00E735C2" w:rsidRPr="00DD0767">
        <w:rPr>
          <w:rFonts w:ascii="Times New Roman" w:hAnsi="Times New Roman"/>
          <w:sz w:val="24"/>
        </w:rPr>
        <w:t>.</w:t>
      </w:r>
      <w:r w:rsidR="00C409AA" w:rsidRPr="00DD0767">
        <w:rPr>
          <w:rFonts w:ascii="Times New Roman" w:hAnsi="Times New Roman"/>
          <w:sz w:val="24"/>
        </w:rPr>
        <w:t xml:space="preserve"> Although the Hall-Petch mechanism can </w:t>
      </w:r>
      <w:r w:rsidR="001404E1" w:rsidRPr="00DD0767">
        <w:rPr>
          <w:rFonts w:ascii="Times New Roman" w:hAnsi="Times New Roman"/>
          <w:sz w:val="24"/>
        </w:rPr>
        <w:t xml:space="preserve">generally </w:t>
      </w:r>
      <w:r w:rsidR="00C409AA" w:rsidRPr="00DD0767">
        <w:rPr>
          <w:rFonts w:ascii="Times New Roman" w:hAnsi="Times New Roman"/>
          <w:sz w:val="24"/>
        </w:rPr>
        <w:t xml:space="preserve">explain the hardening of metals with high melting points, it </w:t>
      </w:r>
      <w:r w:rsidR="001404E1" w:rsidRPr="00DD0767">
        <w:rPr>
          <w:rFonts w:ascii="Times New Roman" w:hAnsi="Times New Roman"/>
          <w:sz w:val="24"/>
        </w:rPr>
        <w:t xml:space="preserve">cannot account for the </w:t>
      </w:r>
      <w:r w:rsidR="004B5B8F" w:rsidRPr="00DD0767">
        <w:rPr>
          <w:rFonts w:ascii="Times New Roman" w:hAnsi="Times New Roman"/>
          <w:sz w:val="24"/>
        </w:rPr>
        <w:t xml:space="preserve">creep-like </w:t>
      </w:r>
      <w:r w:rsidR="00C409AA" w:rsidRPr="00DD0767">
        <w:rPr>
          <w:rFonts w:ascii="Times New Roman" w:hAnsi="Times New Roman"/>
          <w:sz w:val="24"/>
        </w:rPr>
        <w:t xml:space="preserve">softening phenomena reported in </w:t>
      </w:r>
      <w:r w:rsidR="004B5B8F" w:rsidRPr="00DD0767">
        <w:rPr>
          <w:rFonts w:ascii="Times New Roman" w:hAnsi="Times New Roman"/>
          <w:sz w:val="24"/>
        </w:rPr>
        <w:t xml:space="preserve">fine-grained </w:t>
      </w:r>
      <w:r w:rsidR="00C409AA" w:rsidRPr="00DD0767">
        <w:rPr>
          <w:rFonts w:ascii="Times New Roman" w:hAnsi="Times New Roman"/>
          <w:sz w:val="24"/>
        </w:rPr>
        <w:t>metals with low melting temperatures.</w:t>
      </w:r>
    </w:p>
    <w:p w14:paraId="096C44AA" w14:textId="16D3117F" w:rsidR="000B0D1A" w:rsidRPr="00DD0767" w:rsidRDefault="00F77CDC" w:rsidP="001404E1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Recent </w:t>
      </w:r>
      <w:r w:rsidR="001404E1" w:rsidRPr="00DD0767">
        <w:rPr>
          <w:rFonts w:ascii="Times New Roman" w:hAnsi="Times New Roman"/>
          <w:sz w:val="24"/>
        </w:rPr>
        <w:t xml:space="preserve">reports characterizing the low </w:t>
      </w:r>
      <w:r w:rsidR="0005363F" w:rsidRPr="00DD0767">
        <w:rPr>
          <w:rFonts w:ascii="Times New Roman" w:hAnsi="Times New Roman"/>
          <w:sz w:val="24"/>
        </w:rPr>
        <w:t>temperature</w:t>
      </w:r>
      <w:r w:rsidRPr="00DD0767">
        <w:rPr>
          <w:rFonts w:ascii="Times New Roman" w:hAnsi="Times New Roman"/>
          <w:sz w:val="24"/>
        </w:rPr>
        <w:t xml:space="preserve"> deformation mechanisms of fine</w:t>
      </w:r>
      <w:r w:rsidR="002B6216" w:rsidRPr="00DD0767">
        <w:rPr>
          <w:rFonts w:ascii="Times New Roman" w:hAnsi="Times New Roman"/>
          <w:sz w:val="24"/>
        </w:rPr>
        <w:t>-</w:t>
      </w:r>
      <w:r w:rsidRPr="00DD0767">
        <w:rPr>
          <w:rFonts w:ascii="Times New Roman" w:hAnsi="Times New Roman"/>
          <w:sz w:val="24"/>
        </w:rPr>
        <w:t xml:space="preserve">grained materials </w:t>
      </w:r>
      <w:r w:rsidR="001404E1" w:rsidRPr="00DD0767">
        <w:rPr>
          <w:rFonts w:ascii="Times New Roman" w:hAnsi="Times New Roman"/>
          <w:sz w:val="24"/>
        </w:rPr>
        <w:t xml:space="preserve">have included </w:t>
      </w:r>
      <w:r w:rsidRPr="00DD0767">
        <w:rPr>
          <w:rFonts w:ascii="Times New Roman" w:hAnsi="Times New Roman"/>
          <w:i/>
          <w:sz w:val="24"/>
        </w:rPr>
        <w:t>in situ</w:t>
      </w:r>
      <w:r w:rsidRPr="00DD0767">
        <w:rPr>
          <w:rFonts w:ascii="Times New Roman" w:hAnsi="Times New Roman"/>
          <w:sz w:val="24"/>
        </w:rPr>
        <w:t xml:space="preserve"> observations of grain rotation </w:t>
      </w:r>
      <w:r w:rsidR="0005363F" w:rsidRPr="00DD0767">
        <w:rPr>
          <w:rFonts w:ascii="Times New Roman" w:hAnsi="Times New Roman"/>
          <w:sz w:val="24"/>
        </w:rPr>
        <w:fldChar w:fldCharType="begin"/>
      </w:r>
      <w:r w:rsidR="00D47BC7" w:rsidRPr="00DD0767">
        <w:rPr>
          <w:rFonts w:ascii="Times New Roman" w:hAnsi="Times New Roman"/>
          <w:sz w:val="24"/>
        </w:rPr>
        <w:instrText xml:space="preserve"> ADDIN EN.CITE &lt;EndNote&gt;&lt;Cite&gt;&lt;Author&gt;Wang&lt;/Author&gt;&lt;Year&gt;2014&lt;/Year&gt;&lt;RecNum&gt;1117&lt;/RecNum&gt;&lt;DisplayText&gt;[19]&lt;/DisplayText&gt;&lt;record&gt;&lt;rec-number&gt;1117&lt;/rec-number&gt;&lt;foreign-keys&gt;&lt;key app="EN" db-id="2extepfx7td9xjepaez5x9wvttdr0ztxdzs5" timestamp="1630878538"&gt;1117&lt;/key&gt;&lt;/foreign-keys&gt;&lt;ref-type name="Journal Article"&gt;17&lt;/ref-type&gt;&lt;contributors&gt;&lt;authors&gt;&lt;author&gt;Wang, Lihua&lt;/author&gt;&lt;author&gt;Teng, Jiao&lt;/author&gt;&lt;author&gt;Liu, Pan&lt;/author&gt;&lt;author&gt;Hirata, Akihiko&lt;/author&gt;&lt;author&gt;Ma, En&lt;/author&gt;&lt;author&gt;Zhang, Ze&lt;/author&gt;&lt;author&gt;Chen, Mingwei&lt;/author&gt;&lt;author&gt;Han, Xiaodong&lt;/author&gt;&lt;/authors&gt;&lt;/contributors&gt;&lt;titles&gt;&lt;title&gt;Grain rotation mediated by grain boundary dislocations in nanocrystalline platinum&lt;/title&gt;&lt;secondary-title&gt;Nature Communications&lt;/secondary-title&gt;&lt;/titles&gt;&lt;periodical&gt;&lt;full-title&gt;Nature Communications&lt;/full-title&gt;&lt;/periodical&gt;&lt;pages&gt;4402&lt;/pages&gt;&lt;volume&gt;5&lt;/volume&gt;&lt;number&gt;1&lt;/number&gt;&lt;dates&gt;&lt;year&gt;2014&lt;/year&gt;&lt;pub-dates&gt;&lt;date&gt;2014/07/17&lt;/date&gt;&lt;/pub-dates&gt;&lt;/dates&gt;&lt;isbn&gt;2041-1723&lt;/isbn&gt;&lt;urls&gt;&lt;related-urls&gt;&lt;url&gt;https://doi.org/10.1038/ncomms5402&lt;/url&gt;&lt;/related-urls&gt;&lt;/urls&gt;&lt;electronic-resource-num&gt;10.1038/ncomms5402&lt;/electronic-resource-num&gt;&lt;/record&gt;&lt;/Cite&gt;&lt;/EndNote&gt;</w:instrText>
      </w:r>
      <w:r w:rsidR="0005363F" w:rsidRPr="00DD0767">
        <w:rPr>
          <w:rFonts w:ascii="Times New Roman" w:hAnsi="Times New Roman"/>
          <w:sz w:val="24"/>
        </w:rPr>
        <w:fldChar w:fldCharType="separate"/>
      </w:r>
      <w:r w:rsidR="00D47BC7" w:rsidRPr="00DD0767">
        <w:rPr>
          <w:rFonts w:ascii="Times New Roman" w:hAnsi="Times New Roman"/>
          <w:noProof/>
          <w:sz w:val="24"/>
        </w:rPr>
        <w:t>[</w:t>
      </w:r>
      <w:hyperlink w:anchor="_ENREF_19" w:tooltip="Wang, 2014 #1117" w:history="1">
        <w:r w:rsidR="00B259D3" w:rsidRPr="00DD0767">
          <w:rPr>
            <w:rFonts w:ascii="Times New Roman" w:hAnsi="Times New Roman"/>
            <w:noProof/>
            <w:sz w:val="24"/>
          </w:rPr>
          <w:t>19</w:t>
        </w:r>
      </w:hyperlink>
      <w:r w:rsidR="00D47BC7" w:rsidRPr="00DD0767">
        <w:rPr>
          <w:rFonts w:ascii="Times New Roman" w:hAnsi="Times New Roman"/>
          <w:noProof/>
          <w:sz w:val="24"/>
        </w:rPr>
        <w:t>]</w:t>
      </w:r>
      <w:r w:rsidR="0005363F" w:rsidRPr="00DD0767">
        <w:rPr>
          <w:rFonts w:ascii="Times New Roman" w:hAnsi="Times New Roman"/>
          <w:sz w:val="24"/>
        </w:rPr>
        <w:fldChar w:fldCharType="end"/>
      </w:r>
      <w:r w:rsidRPr="00DD0767">
        <w:rPr>
          <w:rFonts w:ascii="Times New Roman" w:hAnsi="Times New Roman"/>
          <w:sz w:val="24"/>
        </w:rPr>
        <w:t xml:space="preserve"> and dislocation absorption at grain boundar</w:t>
      </w:r>
      <w:r w:rsidR="001404E1" w:rsidRPr="00DD0767">
        <w:rPr>
          <w:rFonts w:ascii="Times New Roman" w:hAnsi="Times New Roman"/>
          <w:sz w:val="24"/>
        </w:rPr>
        <w:t>ies</w:t>
      </w:r>
      <w:r w:rsidRPr="00DD0767">
        <w:rPr>
          <w:rFonts w:ascii="Times New Roman" w:hAnsi="Times New Roman"/>
          <w:sz w:val="24"/>
        </w:rPr>
        <w:t xml:space="preserve"> </w:t>
      </w:r>
      <w:r w:rsidR="0005363F" w:rsidRPr="00DD0767">
        <w:rPr>
          <w:rFonts w:ascii="Times New Roman" w:hAnsi="Times New Roman"/>
          <w:sz w:val="24"/>
        </w:rPr>
        <w:fldChar w:fldCharType="begin"/>
      </w:r>
      <w:r w:rsidR="00D47BC7" w:rsidRPr="00DD0767">
        <w:rPr>
          <w:rFonts w:ascii="Times New Roman" w:hAnsi="Times New Roman"/>
          <w:sz w:val="24"/>
        </w:rPr>
        <w:instrText xml:space="preserve"> ADDIN EN.CITE &lt;EndNote&gt;&lt;Cite&gt;&lt;Author&gt;Li&lt;/Author&gt;&lt;Year&gt;2021&lt;/Year&gt;&lt;RecNum&gt;924&lt;/RecNum&gt;&lt;DisplayText&gt;[20]&lt;/DisplayText&gt;&lt;record&gt;&lt;rec-number&gt;924&lt;/rec-number&gt;&lt;foreign-keys&gt;&lt;key app="EN" db-id="2extepfx7td9xjepaez5x9wvttdr0ztxdzs5" timestamp="1624289733"&gt;924&lt;/key&gt;&lt;/foreign-keys&gt;&lt;ref-type name="Journal Article"&gt;17&lt;/ref-type&gt;&lt;contributors&gt;&lt;authors&gt;&lt;author&gt;Li, Hongxing&lt;/author&gt;&lt;author&gt;Gao, Si&lt;/author&gt;&lt;author&gt;Tomota, Yo&lt;/author&gt;&lt;author&gt;Ii, Seiichiro&lt;/author&gt;&lt;author&gt;Tsuji, Nobuhiro&lt;/author&gt;&lt;author&gt;Ohmura, Takahito&lt;/author&gt;&lt;/authors&gt;&lt;/contributors&gt;&lt;titles&gt;&lt;title&gt;Mechanical response of dislocation interaction with grain boundary in ultrafine-grained interstitial-free steel&lt;/title&gt;&lt;secondary-title&gt;Acta Materialia&lt;/secondary-title&gt;&lt;/titles&gt;&lt;periodical&gt;&lt;full-title&gt;Acta Materialia&lt;/full-title&gt;&lt;/periodical&gt;&lt;pages&gt;116621&lt;/pages&gt;&lt;volume&gt;206&lt;/volume&gt;&lt;keywords&gt;&lt;keyword&gt;Ultrafine-grained interstitial-free steel&lt;/keyword&gt;&lt;keyword&gt;TEM compression test&lt;/keyword&gt;&lt;keyword&gt;Dislocation interaction with grain boundary&lt;/keyword&gt;&lt;keyword&gt;Dislocation source&lt;/keyword&gt;&lt;keyword&gt;Dislocation density&lt;/keyword&gt;&lt;/keywords&gt;&lt;dates&gt;&lt;year&gt;2021&lt;/year&gt;&lt;pub-dates&gt;&lt;date&gt;2021/03/01/&lt;/date&gt;&lt;/pub-dates&gt;&lt;/dates&gt;&lt;isbn&gt;1359-6454&lt;/isbn&gt;&lt;urls&gt;&lt;related-urls&gt;&lt;url&gt;https://www.sciencedirect.com/science/article/pii/S135964542100001X&lt;/url&gt;&lt;/related-urls&gt;&lt;/urls&gt;&lt;electronic-resource-num&gt;https://doi.org/10.1016/j.actamat.2021.116621&lt;/electronic-resource-num&gt;&lt;/record&gt;&lt;/Cite&gt;&lt;/EndNote&gt;</w:instrText>
      </w:r>
      <w:r w:rsidR="0005363F" w:rsidRPr="00DD0767">
        <w:rPr>
          <w:rFonts w:ascii="Times New Roman" w:hAnsi="Times New Roman"/>
          <w:sz w:val="24"/>
        </w:rPr>
        <w:fldChar w:fldCharType="separate"/>
      </w:r>
      <w:r w:rsidR="00D47BC7" w:rsidRPr="00DD0767">
        <w:rPr>
          <w:rFonts w:ascii="Times New Roman" w:hAnsi="Times New Roman"/>
          <w:noProof/>
          <w:sz w:val="24"/>
        </w:rPr>
        <w:t>[</w:t>
      </w:r>
      <w:hyperlink w:anchor="_ENREF_20" w:tooltip="Li, 2021 #924" w:history="1">
        <w:r w:rsidR="00B259D3" w:rsidRPr="00DD0767">
          <w:rPr>
            <w:rFonts w:ascii="Times New Roman" w:hAnsi="Times New Roman"/>
            <w:noProof/>
            <w:sz w:val="24"/>
          </w:rPr>
          <w:t>20</w:t>
        </w:r>
      </w:hyperlink>
      <w:r w:rsidR="00D47BC7" w:rsidRPr="00DD0767">
        <w:rPr>
          <w:rFonts w:ascii="Times New Roman" w:hAnsi="Times New Roman"/>
          <w:noProof/>
          <w:sz w:val="24"/>
        </w:rPr>
        <w:t>]</w:t>
      </w:r>
      <w:r w:rsidR="0005363F" w:rsidRPr="00DD0767">
        <w:rPr>
          <w:rFonts w:ascii="Times New Roman" w:hAnsi="Times New Roman"/>
          <w:sz w:val="24"/>
        </w:rPr>
        <w:fldChar w:fldCharType="end"/>
      </w:r>
      <w:r w:rsidR="0005363F" w:rsidRPr="00DD0767">
        <w:rPr>
          <w:rFonts w:ascii="Times New Roman" w:hAnsi="Times New Roman"/>
          <w:sz w:val="24"/>
        </w:rPr>
        <w:t xml:space="preserve">. </w:t>
      </w:r>
      <w:r w:rsidR="001404E1" w:rsidRPr="00DD0767">
        <w:rPr>
          <w:rFonts w:ascii="Times New Roman" w:hAnsi="Times New Roman"/>
          <w:sz w:val="24"/>
        </w:rPr>
        <w:t>Thus, t</w:t>
      </w:r>
      <w:r w:rsidR="0005363F" w:rsidRPr="00DD0767">
        <w:rPr>
          <w:rFonts w:ascii="Times New Roman" w:hAnsi="Times New Roman"/>
          <w:sz w:val="24"/>
        </w:rPr>
        <w:t xml:space="preserve">hese observations confirm that creep deformation can play a significant role </w:t>
      </w:r>
      <w:r w:rsidR="001404E1" w:rsidRPr="00DD0767">
        <w:rPr>
          <w:rFonts w:ascii="Times New Roman" w:hAnsi="Times New Roman"/>
          <w:sz w:val="24"/>
        </w:rPr>
        <w:t>in</w:t>
      </w:r>
      <w:r w:rsidR="0005363F" w:rsidRPr="00DD0767">
        <w:rPr>
          <w:rFonts w:ascii="Times New Roman" w:hAnsi="Times New Roman"/>
          <w:sz w:val="24"/>
        </w:rPr>
        <w:t xml:space="preserve"> the deformation of </w:t>
      </w:r>
      <w:r w:rsidR="002B6216" w:rsidRPr="00DD0767">
        <w:rPr>
          <w:rFonts w:ascii="Times New Roman" w:hAnsi="Times New Roman"/>
          <w:sz w:val="24"/>
        </w:rPr>
        <w:t>fine-grained</w:t>
      </w:r>
      <w:r w:rsidR="0005363F" w:rsidRPr="00DD0767">
        <w:rPr>
          <w:rFonts w:ascii="Times New Roman" w:hAnsi="Times New Roman"/>
          <w:sz w:val="24"/>
        </w:rPr>
        <w:t xml:space="preserve"> materials even at low temperatures. </w:t>
      </w:r>
    </w:p>
    <w:p w14:paraId="38D2457E" w14:textId="498B9017" w:rsidR="0005363F" w:rsidRPr="00DD0767" w:rsidRDefault="001404E1" w:rsidP="001404E1">
      <w:pPr>
        <w:spacing w:line="360" w:lineRule="auto"/>
        <w:ind w:firstLine="72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In practice, hi</w:t>
      </w:r>
      <w:r w:rsidR="0005363F" w:rsidRPr="00DD0767">
        <w:rPr>
          <w:rFonts w:ascii="Times New Roman" w:hAnsi="Times New Roman"/>
          <w:bCs/>
          <w:sz w:val="24"/>
        </w:rPr>
        <w:t>gh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05363F" w:rsidRPr="00DD0767">
        <w:rPr>
          <w:rFonts w:ascii="Times New Roman" w:hAnsi="Times New Roman"/>
          <w:bCs/>
          <w:sz w:val="24"/>
        </w:rPr>
        <w:t xml:space="preserve">temperature creep mechanisms are usually described through </w:t>
      </w:r>
      <w:r w:rsidRPr="00DD0767">
        <w:rPr>
          <w:rFonts w:ascii="Times New Roman" w:hAnsi="Times New Roman"/>
          <w:bCs/>
          <w:sz w:val="24"/>
        </w:rPr>
        <w:t xml:space="preserve">an </w:t>
      </w:r>
      <w:r w:rsidR="0005363F" w:rsidRPr="00DD0767">
        <w:rPr>
          <w:rFonts w:ascii="Times New Roman" w:hAnsi="Times New Roman"/>
          <w:bCs/>
          <w:sz w:val="24"/>
        </w:rPr>
        <w:t xml:space="preserve">equation </w:t>
      </w:r>
      <w:r w:rsidRPr="00DD0767">
        <w:rPr>
          <w:rFonts w:ascii="Times New Roman" w:hAnsi="Times New Roman"/>
          <w:bCs/>
          <w:sz w:val="24"/>
        </w:rPr>
        <w:t>of the form</w:t>
      </w:r>
      <w:r w:rsidR="004B5B8F" w:rsidRPr="00DD0767">
        <w:rPr>
          <w:rFonts w:ascii="Times New Roman" w:hAnsi="Times New Roman"/>
          <w:bCs/>
          <w:sz w:val="24"/>
        </w:rPr>
        <w:t xml:space="preserve"> </w:t>
      </w:r>
      <w:r w:rsidR="00E66700" w:rsidRPr="00DD0767">
        <w:rPr>
          <w:rFonts w:ascii="Times New Roman" w:hAnsi="Times New Roman"/>
          <w:bCs/>
          <w:sz w:val="24"/>
        </w:rPr>
        <w:fldChar w:fldCharType="begin">
          <w:fldData xml:space="preserve">PEVuZE5vdGU+PENpdGU+PEF1dGhvcj5MYW5nZG9uPC9BdXRob3I+PFllYXI+MTk5NDwvWWVhcj48
UmVjTnVtPjIzNzwvUmVjTnVtPjxEaXNwbGF5VGV4dD5bMjEtMjNdPC9EaXNwbGF5VGV4dD48cmVj
b3JkPjxyZWMtbnVtYmVyPjIzNzwvcmVjLW51bWJlcj48Zm9yZWlnbi1rZXlzPjxrZXkgYXBwPSJF
TiIgZGItaWQ9IjJleHRlcGZ4N3RkOXhqZXBhZXo1eDl3dnR0ZHIwenR4ZHpzNSIgdGltZXN0YW1w
PSIxNTAxMzM2NDQyIj4yMzc8L2tleT48L2ZvcmVpZ24ta2V5cz48cmVmLXR5cGUgbmFtZT0iSm91
cm5hbCBBcnRpY2xlIj4xNzwvcmVmLXR5cGU+PGNvbnRyaWJ1dG9ycz48YXV0aG9ycz48YXV0aG9y
Pkxhbmdkb24sIFQuIEcuPC9hdXRob3I+PC9hdXRob3JzPjwvY29udHJpYnV0b3JzPjx0aXRsZXM+
PHRpdGxlPkEgdW5pZmllZCBhcHByb2FjaCB0byBncmFpbiBib3VuZGFyeSBzbGlkaW5nIGluIGNy
ZWVwIGFuZCBzdXBlcnBsYXN0aWNpdHk8L3RpdGxlPjxzZWNvbmRhcnktdGl0bGU+QWN0YSBNZXRh
bGx1cmdpY2EgZXQgTWF0ZXJpYWxpYTwvc2Vjb25kYXJ5LXRpdGxlPjwvdGl0bGVzPjxwZXJpb2Rp
Y2FsPjxmdWxsLXRpdGxlPkFjdGEgTWV0YWxsdXJnaWNhIGV0IE1hdGVyaWFsaWE8L2Z1bGwtdGl0
bGU+PC9wZXJpb2RpY2FsPjxwYWdlcz4yNDM3LTI0NDM8L3BhZ2VzPjx2b2x1bWU+NDI8L3ZvbHVt
ZT48bnVtYmVyPjc8L251bWJlcj48ZGF0ZXM+PHllYXI+MTk5NDwveWVhcj48cHViLWRhdGVzPjxk
YXRlPjE5OTQvMDcvMDEvPC9kYXRlPjwvcHViLWRhdGVzPjwvZGF0ZXM+PGlzYm4+MDk1Ni03MTUx
PC9pc2JuPjx1cmxzPjxyZWxhdGVkLXVybHM+PHVybD5odHRwOi8vd3d3LnNjaWVuY2VkaXJlY3Qu
Y29tL3NjaWVuY2UvYXJ0aWNsZS9waWkvMDk1NjcxNTE5NDkwMzIyMDwvdXJsPjwvcmVsYXRlZC11
cmxzPjwvdXJscz48ZWxlY3Ryb25pYy1yZXNvdXJjZS1udW0+aHR0cDovL2R4LmRvaS5vcmcvMTAu
MTAxNi8wOTU2LTcxNTEoOTQpOTAzMjItMDwvZWxlY3Ryb25pYy1yZXNvdXJjZS1udW0+PC9yZWNv
cmQ+PC9DaXRlPjxDaXRlPjxBdXRob3I+TGFuZ2RvbjwvQXV0aG9yPjxZZWFyPjIwMDU8L1llYXI+
PFJlY051bT4xMTYxPC9SZWNOdW0+PHJlY29yZD48cmVjLW51bWJlcj4xMTYxPC9yZWMtbnVtYmVy
Pjxmb3JlaWduLWtleXM+PGtleSBhcHA9IkVOIiBkYi1pZD0iMmV4dGVwZng3dGQ5eGplcGFlejV4
OXd2dHRkcjB6dHhkenM1IiB0aW1lc3RhbXA9IjE2MzU4ODU3NDIiPjExNjE8L2tleT48L2ZvcmVp
Z24ta2V5cz48cmVmLXR5cGUgbmFtZT0iSm91cm5hbCBBcnRpY2xlIj4xNzwvcmVmLXR5cGU+PGNv
bnRyaWJ1dG9ycz48YXV0aG9ycz48YXV0aG9yPkxhbmdkb24sIFQuIEcuPC9hdXRob3I+PC9hdXRo
b3JzPjwvY29udHJpYnV0b3JzPjx0aXRsZXM+PHRpdGxlPklkZW50aWZ5aW5nIGNyZWVwIG1lY2hh
bmlzbXMgaW4gcGxhc3RpYyBmbG93PC90aXRsZT48c2Vjb25kYXJ5LXRpdGxlPlplaXRzY2hyaWZ0
IGZ1ZXIgTWV0YWxsa3VuZGUvTWF0ZXJpYWxzIFJlc2VhcmNoIGFuZCBBZHZhbmNlZCBUZWNobmlx
dWVzPC9zZWNvbmRhcnktdGl0bGU+PC90aXRsZXM+PHBlcmlvZGljYWw+PGZ1bGwtdGl0bGU+WmVp
dHNjaHJpZnQgZnVlciBNZXRhbGxrdW5kZS9NYXRlcmlhbHMgUmVzZWFyY2ggYW5kIEFkdmFuY2Vk
IFRlY2huaXF1ZXM8L2Z1bGwtdGl0bGU+PC9wZXJpb2RpY2FsPjxwYWdlcz41MjItNTMxPC9wYWdl
cz48dm9sdW1lPjk2PC92b2x1bWU+PG51bWJlcj42PC9udW1iZXI+PGRhdGVzPjx5ZWFyPjIwMDU8
L3llYXI+PC9kYXRlcz48d29yay10eXBlPkFydGljbGU8L3dvcmstdHlwZT48dXJscz48cmVsYXRl
ZC11cmxzPjx1cmw+aHR0cHM6Ly93d3cuc2NvcHVzLmNvbS9pbndhcmQvcmVjb3JkLnVyaT9laWQ9
Mi1zMi4wLTIxNjQ0NDQ3NzkwJmFtcDtkb2k9MTAuMzEzOSUyZjE0Ni4xMDEwNjYmYW1wO3BhcnRu
ZXJJRD00MCZhbXA7bWQ1PTAzZDg1ODZmZTc5NjhhNzQ5MTQ0MjE3N2U1ZjdlNjlmPC91cmw+PC9y
ZWxhdGVkLXVybHM+PC91cmxzPjxlbGVjdHJvbmljLXJlc291cmNlLW51bT4xMC4zMTM5LzE0Ni4x
MDEwNjY8L2VsZWN0cm9uaWMtcmVzb3VyY2UtbnVtPjxyZW1vdGUtZGF0YWJhc2UtbmFtZT5TY29w
dXM8L3JlbW90ZS1kYXRhYmFzZS1uYW1lPjwvcmVjb3JkPjwvQ2l0ZT48Q2l0ZT48QXV0aG9yPkZp
Z3VlaXJlZG88L0F1dGhvcj48WWVhcj4yMDIwPC9ZZWFyPjxSZWNOdW0+NjU5PC9SZWNOdW0+PHJl
Y29yZD48cmVjLW51bWJlcj42NTk8L3JlYy1udW1iZXI+PGZvcmVpZ24ta2V5cz48a2V5IGFwcD0i
RU4iIGRiLWlkPSIyZXh0ZXBmeDd0ZDl4amVwYWV6NXg5d3Z0dGRyMHp0eGR6czUiIHRpbWVzdGFt
cD0iMTU5MDA2ODk0NiI+NjU5PC9rZXk+PC9mb3JlaWduLWtleXM+PHJlZi10eXBlIG5hbWU9Ikpv
dXJuYWwgQXJ0aWNsZSI+MTc8L3JlZi10eXBlPjxjb250cmlidXRvcnM+PGF1dGhvcnM+PGF1dGhv
cj5GaWd1ZWlyZWRvLCBSb2JlcnRvIEIuPC9hdXRob3I+PGF1dGhvcj5MYW5nZG9uLCBUZXJlbmNl
IEcuPC9hdXRob3I+PC9hdXRob3JzPjwvY29udHJpYnV0b3JzPjx0aXRsZXM+PHRpdGxlPkFuYWx5
c2lzIG9mIHRoZSBjcmVlcCBiZWhhdmlvciBvZiBmaW5lLWdyYWluZWQgQVozMSBtYWduZXNpdW0g
YWxsb3k8L3RpdGxlPjxzZWNvbmRhcnktdGl0bGU+TWF0ZXJpYWxzIFNjaWVuY2UgYW5kIEVuZ2lu
ZWVyaW5nOiBBPC9zZWNvbmRhcnktdGl0bGU+PC90aXRsZXM+PHBlcmlvZGljYWw+PGZ1bGwtdGl0
bGU+TWF0ZXJpYWxzIFNjaWVuY2UgYW5kIEVuZ2luZWVyaW5nOiBBPC9mdWxsLXRpdGxlPjwvcGVy
aW9kaWNhbD48cGFnZXM+MTM5NDg5PC9wYWdlcz48dm9sdW1lPjc4Nzwvdm9sdW1lPjxrZXl3b3Jk
cz48a2V5d29yZD5BWjMxIG1hZ25lc2l1bSBhbGxveTwva2V5d29yZD48a2V5d29yZD5DcmVlcDwv
a2V5d29yZD48a2V5d29yZD5EZWZvcm1hdGlvbiBtZWNoYW5pc20gbWFwczwva2V5d29yZD48a2V5
d29yZD5FcXVhbC1jaGFubmVsIGFuZ3VsYXIgcHJlc3Npbmc8L2tleXdvcmQ+PGtleXdvcmQ+R3Jh
aW4gYm91bmRhcnkgc2xpZGluZzwva2V5d29yZD48L2tleXdvcmRzPjxkYXRlcz48eWVhcj4yMDIw
PC95ZWFyPjxwdWItZGF0ZXM+PGRhdGU+MjAyMC8wNi8xMC88L2RhdGU+PC9wdWItZGF0ZXM+PC9k
YXRlcz48aXNibj4wOTIxLTUwOTM8L2lzYm4+PHVybHM+PHJlbGF0ZWQtdXJscz48dXJsPmh0dHA6
Ly93d3cuc2NpZW5jZWRpcmVjdC5jb20vc2NpZW5jZS9hcnRpY2xlL3BpaS9TMDkyMTUwOTMyMDMw
NTY5NDwvdXJsPjwvcmVsYXRlZC11cmxzPjwvdXJscz48ZWxlY3Ryb25pYy1yZXNvdXJjZS1udW0+
aHR0cHM6Ly9kb2kub3JnLzEwLjEwMTYvai5tc2VhLjIwMjAuMTM5NDg5PC9lbGVjdHJvbmljLXJl
c291cmNlLW51bT48L3JlY29yZD48L0NpdGU+PC9FbmROb3RlPn==
</w:fldData>
        </w:fldChar>
      </w:r>
      <w:r w:rsidR="00E66700" w:rsidRPr="00DD0767">
        <w:rPr>
          <w:rFonts w:ascii="Times New Roman" w:hAnsi="Times New Roman"/>
          <w:bCs/>
          <w:sz w:val="24"/>
        </w:rPr>
        <w:instrText xml:space="preserve"> ADDIN EN.CITE </w:instrText>
      </w:r>
      <w:r w:rsidR="00E66700" w:rsidRPr="00DD0767">
        <w:rPr>
          <w:rFonts w:ascii="Times New Roman" w:hAnsi="Times New Roman"/>
          <w:bCs/>
          <w:sz w:val="24"/>
        </w:rPr>
        <w:fldChar w:fldCharType="begin">
          <w:fldData xml:space="preserve">PEVuZE5vdGU+PENpdGU+PEF1dGhvcj5MYW5nZG9uPC9BdXRob3I+PFllYXI+MTk5NDwvWWVhcj48
UmVjTnVtPjIzNzwvUmVjTnVtPjxEaXNwbGF5VGV4dD5bMjEtMjNdPC9EaXNwbGF5VGV4dD48cmVj
b3JkPjxyZWMtbnVtYmVyPjIzNzwvcmVjLW51bWJlcj48Zm9yZWlnbi1rZXlzPjxrZXkgYXBwPSJF
TiIgZGItaWQ9IjJleHRlcGZ4N3RkOXhqZXBhZXo1eDl3dnR0ZHIwenR4ZHpzNSIgdGltZXN0YW1w
PSIxNTAxMzM2NDQyIj4yMzc8L2tleT48L2ZvcmVpZ24ta2V5cz48cmVmLXR5cGUgbmFtZT0iSm91
cm5hbCBBcnRpY2xlIj4xNzwvcmVmLXR5cGU+PGNvbnRyaWJ1dG9ycz48YXV0aG9ycz48YXV0aG9y
Pkxhbmdkb24sIFQuIEcuPC9hdXRob3I+PC9hdXRob3JzPjwvY29udHJpYnV0b3JzPjx0aXRsZXM+
PHRpdGxlPkEgdW5pZmllZCBhcHByb2FjaCB0byBncmFpbiBib3VuZGFyeSBzbGlkaW5nIGluIGNy
ZWVwIGFuZCBzdXBlcnBsYXN0aWNpdHk8L3RpdGxlPjxzZWNvbmRhcnktdGl0bGU+QWN0YSBNZXRh
bGx1cmdpY2EgZXQgTWF0ZXJpYWxpYTwvc2Vjb25kYXJ5LXRpdGxlPjwvdGl0bGVzPjxwZXJpb2Rp
Y2FsPjxmdWxsLXRpdGxlPkFjdGEgTWV0YWxsdXJnaWNhIGV0IE1hdGVyaWFsaWE8L2Z1bGwtdGl0
bGU+PC9wZXJpb2RpY2FsPjxwYWdlcz4yNDM3LTI0NDM8L3BhZ2VzPjx2b2x1bWU+NDI8L3ZvbHVt
ZT48bnVtYmVyPjc8L251bWJlcj48ZGF0ZXM+PHllYXI+MTk5NDwveWVhcj48cHViLWRhdGVzPjxk
YXRlPjE5OTQvMDcvMDEvPC9kYXRlPjwvcHViLWRhdGVzPjwvZGF0ZXM+PGlzYm4+MDk1Ni03MTUx
PC9pc2JuPjx1cmxzPjxyZWxhdGVkLXVybHM+PHVybD5odHRwOi8vd3d3LnNjaWVuY2VkaXJlY3Qu
Y29tL3NjaWVuY2UvYXJ0aWNsZS9waWkvMDk1NjcxNTE5NDkwMzIyMDwvdXJsPjwvcmVsYXRlZC11
cmxzPjwvdXJscz48ZWxlY3Ryb25pYy1yZXNvdXJjZS1udW0+aHR0cDovL2R4LmRvaS5vcmcvMTAu
MTAxNi8wOTU2LTcxNTEoOTQpOTAzMjItMDwvZWxlY3Ryb25pYy1yZXNvdXJjZS1udW0+PC9yZWNv
cmQ+PC9DaXRlPjxDaXRlPjxBdXRob3I+TGFuZ2RvbjwvQXV0aG9yPjxZZWFyPjIwMDU8L1llYXI+
PFJlY051bT4xMTYxPC9SZWNOdW0+PHJlY29yZD48cmVjLW51bWJlcj4xMTYxPC9yZWMtbnVtYmVy
Pjxmb3JlaWduLWtleXM+PGtleSBhcHA9IkVOIiBkYi1pZD0iMmV4dGVwZng3dGQ5eGplcGFlejV4
OXd2dHRkcjB6dHhkenM1IiB0aW1lc3RhbXA9IjE2MzU4ODU3NDIiPjExNjE8L2tleT48L2ZvcmVp
Z24ta2V5cz48cmVmLXR5cGUgbmFtZT0iSm91cm5hbCBBcnRpY2xlIj4xNzwvcmVmLXR5cGU+PGNv
bnRyaWJ1dG9ycz48YXV0aG9ycz48YXV0aG9yPkxhbmdkb24sIFQuIEcuPC9hdXRob3I+PC9hdXRo
b3JzPjwvY29udHJpYnV0b3JzPjx0aXRsZXM+PHRpdGxlPklkZW50aWZ5aW5nIGNyZWVwIG1lY2hh
bmlzbXMgaW4gcGxhc3RpYyBmbG93PC90aXRsZT48c2Vjb25kYXJ5LXRpdGxlPlplaXRzY2hyaWZ0
IGZ1ZXIgTWV0YWxsa3VuZGUvTWF0ZXJpYWxzIFJlc2VhcmNoIGFuZCBBZHZhbmNlZCBUZWNobmlx
dWVzPC9zZWNvbmRhcnktdGl0bGU+PC90aXRsZXM+PHBlcmlvZGljYWw+PGZ1bGwtdGl0bGU+WmVp
dHNjaHJpZnQgZnVlciBNZXRhbGxrdW5kZS9NYXRlcmlhbHMgUmVzZWFyY2ggYW5kIEFkdmFuY2Vk
IFRlY2huaXF1ZXM8L2Z1bGwtdGl0bGU+PC9wZXJpb2RpY2FsPjxwYWdlcz41MjItNTMxPC9wYWdl
cz48dm9sdW1lPjk2PC92b2x1bWU+PG51bWJlcj42PC9udW1iZXI+PGRhdGVzPjx5ZWFyPjIwMDU8
L3llYXI+PC9kYXRlcz48d29yay10eXBlPkFydGljbGU8L3dvcmstdHlwZT48dXJscz48cmVsYXRl
ZC11cmxzPjx1cmw+aHR0cHM6Ly93d3cuc2NvcHVzLmNvbS9pbndhcmQvcmVjb3JkLnVyaT9laWQ9
Mi1zMi4wLTIxNjQ0NDQ3NzkwJmFtcDtkb2k9MTAuMzEzOSUyZjE0Ni4xMDEwNjYmYW1wO3BhcnRu
ZXJJRD00MCZhbXA7bWQ1PTAzZDg1ODZmZTc5NjhhNzQ5MTQ0MjE3N2U1ZjdlNjlmPC91cmw+PC9y
ZWxhdGVkLXVybHM+PC91cmxzPjxlbGVjdHJvbmljLXJlc291cmNlLW51bT4xMC4zMTM5LzE0Ni4x
MDEwNjY8L2VsZWN0cm9uaWMtcmVzb3VyY2UtbnVtPjxyZW1vdGUtZGF0YWJhc2UtbmFtZT5TY29w
dXM8L3JlbW90ZS1kYXRhYmFzZS1uYW1lPjwvcmVjb3JkPjwvQ2l0ZT48Q2l0ZT48QXV0aG9yPkZp
Z3VlaXJlZG88L0F1dGhvcj48WWVhcj4yMDIwPC9ZZWFyPjxSZWNOdW0+NjU5PC9SZWNOdW0+PHJl
Y29yZD48cmVjLW51bWJlcj42NTk8L3JlYy1udW1iZXI+PGZvcmVpZ24ta2V5cz48a2V5IGFwcD0i
RU4iIGRiLWlkPSIyZXh0ZXBmeDd0ZDl4amVwYWV6NXg5d3Z0dGRyMHp0eGR6czUiIHRpbWVzdGFt
cD0iMTU5MDA2ODk0NiI+NjU5PC9rZXk+PC9mb3JlaWduLWtleXM+PHJlZi10eXBlIG5hbWU9Ikpv
dXJuYWwgQXJ0aWNsZSI+MTc8L3JlZi10eXBlPjxjb250cmlidXRvcnM+PGF1dGhvcnM+PGF1dGhv
cj5GaWd1ZWlyZWRvLCBSb2JlcnRvIEIuPC9hdXRob3I+PGF1dGhvcj5MYW5nZG9uLCBUZXJlbmNl
IEcuPC9hdXRob3I+PC9hdXRob3JzPjwvY29udHJpYnV0b3JzPjx0aXRsZXM+PHRpdGxlPkFuYWx5
c2lzIG9mIHRoZSBjcmVlcCBiZWhhdmlvciBvZiBmaW5lLWdyYWluZWQgQVozMSBtYWduZXNpdW0g
YWxsb3k8L3RpdGxlPjxzZWNvbmRhcnktdGl0bGU+TWF0ZXJpYWxzIFNjaWVuY2UgYW5kIEVuZ2lu
ZWVyaW5nOiBBPC9zZWNvbmRhcnktdGl0bGU+PC90aXRsZXM+PHBlcmlvZGljYWw+PGZ1bGwtdGl0
bGU+TWF0ZXJpYWxzIFNjaWVuY2UgYW5kIEVuZ2luZWVyaW5nOiBBPC9mdWxsLXRpdGxlPjwvcGVy
aW9kaWNhbD48cGFnZXM+MTM5NDg5PC9wYWdlcz48dm9sdW1lPjc4Nzwvdm9sdW1lPjxrZXl3b3Jk
cz48a2V5d29yZD5BWjMxIG1hZ25lc2l1bSBhbGxveTwva2V5d29yZD48a2V5d29yZD5DcmVlcDwv
a2V5d29yZD48a2V5d29yZD5EZWZvcm1hdGlvbiBtZWNoYW5pc20gbWFwczwva2V5d29yZD48a2V5
d29yZD5FcXVhbC1jaGFubmVsIGFuZ3VsYXIgcHJlc3Npbmc8L2tleXdvcmQ+PGtleXdvcmQ+R3Jh
aW4gYm91bmRhcnkgc2xpZGluZzwva2V5d29yZD48L2tleXdvcmRzPjxkYXRlcz48eWVhcj4yMDIw
PC95ZWFyPjxwdWItZGF0ZXM+PGRhdGU+MjAyMC8wNi8xMC88L2RhdGU+PC9wdWItZGF0ZXM+PC9k
YXRlcz48aXNibj4wOTIxLTUwOTM8L2lzYm4+PHVybHM+PHJlbGF0ZWQtdXJscz48dXJsPmh0dHA6
Ly93d3cuc2NpZW5jZWRpcmVjdC5jb20vc2NpZW5jZS9hcnRpY2xlL3BpaS9TMDkyMTUwOTMyMDMw
NTY5NDwvdXJsPjwvcmVsYXRlZC11cmxzPjwvdXJscz48ZWxlY3Ryb25pYy1yZXNvdXJjZS1udW0+
aHR0cHM6Ly9kb2kub3JnLzEwLjEwMTYvai5tc2VhLjIwMjAuMTM5NDg5PC9lbGVjdHJvbmljLXJl
c291cmNlLW51bT48L3JlY29yZD48L0NpdGU+PC9FbmROb3RlPn==
</w:fldData>
        </w:fldChar>
      </w:r>
      <w:r w:rsidR="00E66700" w:rsidRPr="00DD0767">
        <w:rPr>
          <w:rFonts w:ascii="Times New Roman" w:hAnsi="Times New Roman"/>
          <w:bCs/>
          <w:sz w:val="24"/>
        </w:rPr>
        <w:instrText xml:space="preserve"> ADDIN EN.CITE.DATA </w:instrText>
      </w:r>
      <w:r w:rsidR="00E66700" w:rsidRPr="00DD0767">
        <w:rPr>
          <w:rFonts w:ascii="Times New Roman" w:hAnsi="Times New Roman"/>
          <w:bCs/>
          <w:sz w:val="24"/>
        </w:rPr>
      </w:r>
      <w:r w:rsidR="00E66700" w:rsidRPr="00DD0767">
        <w:rPr>
          <w:rFonts w:ascii="Times New Roman" w:hAnsi="Times New Roman"/>
          <w:bCs/>
          <w:sz w:val="24"/>
        </w:rPr>
        <w:fldChar w:fldCharType="end"/>
      </w:r>
      <w:r w:rsidR="00E66700" w:rsidRPr="00DD0767">
        <w:rPr>
          <w:rFonts w:ascii="Times New Roman" w:hAnsi="Times New Roman"/>
          <w:bCs/>
          <w:sz w:val="24"/>
        </w:rPr>
      </w:r>
      <w:r w:rsidR="00E66700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21" w:tooltip="Langdon, 1994 #237" w:history="1">
        <w:r w:rsidR="00B259D3" w:rsidRPr="00DD0767">
          <w:rPr>
            <w:rFonts w:ascii="Times New Roman" w:hAnsi="Times New Roman"/>
            <w:bCs/>
            <w:noProof/>
            <w:sz w:val="24"/>
          </w:rPr>
          <w:t>21-23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E66700" w:rsidRPr="00DD0767">
        <w:rPr>
          <w:rFonts w:ascii="Times New Roman" w:hAnsi="Times New Roman"/>
          <w:bCs/>
          <w:sz w:val="24"/>
        </w:rPr>
        <w:fldChar w:fldCharType="end"/>
      </w:r>
      <w:r w:rsidR="0005363F" w:rsidRPr="00DD0767">
        <w:rPr>
          <w:rFonts w:ascii="Times New Roman" w:hAnsi="Times New Roman"/>
          <w:bCs/>
          <w:sz w:val="24"/>
        </w:rPr>
        <w:t>:</w:t>
      </w:r>
    </w:p>
    <w:p w14:paraId="7E686C5F" w14:textId="77777777" w:rsidR="0005363F" w:rsidRPr="00DD0767" w:rsidRDefault="003E2790" w:rsidP="00805D67">
      <w:pPr>
        <w:spacing w:line="360" w:lineRule="auto"/>
        <w:rPr>
          <w:rFonts w:ascii="Times New Roman" w:hAnsi="Times New Roman"/>
          <w:bCs/>
          <w:sz w:val="24"/>
        </w:rPr>
      </w:pPr>
      <m:oMath>
        <m:acc>
          <m:accPr>
            <m:chr m:val="̇"/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</m:ac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ADGb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kT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σ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p</m:t>
            </m:r>
          </m:sup>
        </m:sSup>
      </m:oMath>
      <w:r w:rsidR="0005363F" w:rsidRPr="00DD0767">
        <w:rPr>
          <w:rFonts w:ascii="Times New Roman" w:hAnsi="Times New Roman"/>
          <w:bCs/>
          <w:sz w:val="32"/>
          <w:szCs w:val="32"/>
        </w:rPr>
        <w:tab/>
      </w:r>
      <w:r w:rsidR="0005363F" w:rsidRPr="00DD0767">
        <w:rPr>
          <w:rFonts w:ascii="Times New Roman" w:hAnsi="Times New Roman"/>
          <w:bCs/>
          <w:sz w:val="24"/>
        </w:rPr>
        <w:tab/>
      </w:r>
      <w:r w:rsidR="0005363F" w:rsidRPr="00DD0767">
        <w:rPr>
          <w:rFonts w:ascii="Times New Roman" w:hAnsi="Times New Roman"/>
          <w:bCs/>
          <w:sz w:val="24"/>
        </w:rPr>
        <w:tab/>
      </w:r>
      <w:r w:rsidR="0005363F" w:rsidRPr="00DD0767">
        <w:rPr>
          <w:rFonts w:ascii="Times New Roman" w:hAnsi="Times New Roman"/>
          <w:bCs/>
          <w:sz w:val="24"/>
        </w:rPr>
        <w:tab/>
      </w:r>
      <w:r w:rsidR="0005363F" w:rsidRPr="00DD0767">
        <w:rPr>
          <w:rFonts w:ascii="Times New Roman" w:hAnsi="Times New Roman"/>
          <w:bCs/>
          <w:sz w:val="24"/>
        </w:rPr>
        <w:tab/>
      </w:r>
      <w:r w:rsidR="0005363F" w:rsidRPr="00DD0767">
        <w:rPr>
          <w:rFonts w:ascii="Times New Roman" w:hAnsi="Times New Roman"/>
          <w:bCs/>
          <w:sz w:val="24"/>
        </w:rPr>
        <w:tab/>
        <w:t>(1)</w:t>
      </w:r>
    </w:p>
    <w:p w14:paraId="313B9623" w14:textId="24DA4862" w:rsidR="00514987" w:rsidRPr="00DD0767" w:rsidRDefault="0005363F" w:rsidP="00805D67">
      <w:pPr>
        <w:spacing w:line="360" w:lineRule="auto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where </w:t>
      </w:r>
      <m:oMath>
        <m:acc>
          <m:accPr>
            <m:chr m:val="̇"/>
            <m:ctrlPr>
              <w:rPr>
                <w:rFonts w:ascii="Cambria Math" w:hAnsi="Cambria Math"/>
                <w:bCs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ε</m:t>
            </m:r>
          </m:e>
        </m:acc>
      </m:oMath>
      <w:r w:rsidRPr="00DD0767">
        <w:rPr>
          <w:rFonts w:ascii="Times New Roman" w:hAnsi="Times New Roman"/>
          <w:bCs/>
          <w:sz w:val="24"/>
        </w:rPr>
        <w:t xml:space="preserve"> is the strain rate, </w:t>
      </w:r>
      <w:r w:rsidRPr="00DD0767">
        <w:rPr>
          <w:rFonts w:ascii="Times New Roman" w:hAnsi="Times New Roman"/>
          <w:bCs/>
          <w:i/>
          <w:sz w:val="24"/>
        </w:rPr>
        <w:t>A</w:t>
      </w:r>
      <w:r w:rsidRPr="00DD0767">
        <w:rPr>
          <w:rFonts w:ascii="Times New Roman" w:hAnsi="Times New Roman"/>
          <w:bCs/>
          <w:sz w:val="24"/>
        </w:rPr>
        <w:t xml:space="preserve"> is a constant, </w:t>
      </w:r>
      <w:r w:rsidRPr="00DD0767">
        <w:rPr>
          <w:rFonts w:ascii="Times New Roman" w:hAnsi="Times New Roman"/>
          <w:bCs/>
          <w:i/>
          <w:sz w:val="24"/>
        </w:rPr>
        <w:t>D</w:t>
      </w:r>
      <w:r w:rsidRPr="00DD0767">
        <w:rPr>
          <w:rFonts w:ascii="Times New Roman" w:hAnsi="Times New Roman"/>
          <w:bCs/>
          <w:sz w:val="24"/>
        </w:rPr>
        <w:t xml:space="preserve"> is the diffusion coefficient, </w:t>
      </w:r>
      <w:r w:rsidRPr="00DD0767">
        <w:rPr>
          <w:rFonts w:ascii="Times New Roman" w:hAnsi="Times New Roman"/>
          <w:bCs/>
          <w:i/>
          <w:sz w:val="24"/>
        </w:rPr>
        <w:t>G</w:t>
      </w:r>
      <w:r w:rsidRPr="00DD0767">
        <w:rPr>
          <w:rFonts w:ascii="Times New Roman" w:hAnsi="Times New Roman"/>
          <w:bCs/>
          <w:sz w:val="24"/>
        </w:rPr>
        <w:t xml:space="preserve"> is the shear modulus, </w:t>
      </w:r>
      <w:r w:rsidRPr="00DD0767">
        <w:rPr>
          <w:rFonts w:ascii="Times New Roman" w:hAnsi="Times New Roman"/>
          <w:bCs/>
          <w:i/>
          <w:sz w:val="24"/>
        </w:rPr>
        <w:t>b</w:t>
      </w:r>
      <w:r w:rsidRPr="00DD0767">
        <w:rPr>
          <w:rFonts w:ascii="Times New Roman" w:hAnsi="Times New Roman"/>
          <w:bCs/>
          <w:sz w:val="24"/>
        </w:rPr>
        <w:t xml:space="preserve"> is the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Pr="00DD0767">
        <w:rPr>
          <w:rFonts w:ascii="Times New Roman" w:hAnsi="Times New Roman"/>
          <w:bCs/>
          <w:sz w:val="24"/>
        </w:rPr>
        <w:t xml:space="preserve">, </w:t>
      </w:r>
      <w:r w:rsidRPr="00DD0767">
        <w:rPr>
          <w:rFonts w:ascii="Times New Roman" w:hAnsi="Times New Roman"/>
          <w:bCs/>
          <w:i/>
          <w:sz w:val="24"/>
        </w:rPr>
        <w:t>k</w:t>
      </w:r>
      <w:r w:rsidRPr="00DD0767">
        <w:rPr>
          <w:rFonts w:ascii="Times New Roman" w:hAnsi="Times New Roman"/>
          <w:bCs/>
          <w:sz w:val="24"/>
        </w:rPr>
        <w:t xml:space="preserve"> is Boltzmann’s constant, </w:t>
      </w:r>
      <w:r w:rsidRPr="00DD0767">
        <w:rPr>
          <w:rFonts w:ascii="Times New Roman" w:hAnsi="Times New Roman"/>
          <w:bCs/>
          <w:i/>
          <w:sz w:val="24"/>
        </w:rPr>
        <w:t>T</w:t>
      </w:r>
      <w:r w:rsidRPr="00DD0767">
        <w:rPr>
          <w:rFonts w:ascii="Times New Roman" w:hAnsi="Times New Roman"/>
          <w:bCs/>
          <w:sz w:val="24"/>
        </w:rPr>
        <w:t xml:space="preserve"> is the absolute temperature, </w:t>
      </w:r>
      <m:oMath>
        <m:r>
          <w:rPr>
            <w:rFonts w:ascii="Cambria Math" w:hAnsi="Cambria Math"/>
            <w:sz w:val="24"/>
          </w:rPr>
          <m:t>σ</m:t>
        </m:r>
      </m:oMath>
      <w:r w:rsidRPr="00DD0767">
        <w:rPr>
          <w:rFonts w:ascii="Times New Roman" w:hAnsi="Times New Roman"/>
          <w:bCs/>
          <w:sz w:val="24"/>
        </w:rPr>
        <w:t xml:space="preserve"> is the effective stress, </w:t>
      </w:r>
      <w:r w:rsidRPr="00DD0767">
        <w:rPr>
          <w:rFonts w:ascii="Times New Roman" w:hAnsi="Times New Roman"/>
          <w:bCs/>
          <w:i/>
          <w:sz w:val="24"/>
        </w:rPr>
        <w:t>d</w:t>
      </w:r>
      <w:r w:rsidRPr="00DD0767">
        <w:rPr>
          <w:rFonts w:ascii="Times New Roman" w:hAnsi="Times New Roman"/>
          <w:bCs/>
          <w:sz w:val="24"/>
        </w:rPr>
        <w:t xml:space="preserve"> is the spatial grain size and </w:t>
      </w:r>
      <w:r w:rsidRPr="00DD0767">
        <w:rPr>
          <w:rFonts w:ascii="Times New Roman" w:hAnsi="Times New Roman"/>
          <w:bCs/>
          <w:i/>
          <w:sz w:val="24"/>
        </w:rPr>
        <w:t>n</w:t>
      </w:r>
      <w:r w:rsidRPr="00DD0767">
        <w:rPr>
          <w:rFonts w:ascii="Times New Roman" w:hAnsi="Times New Roman"/>
          <w:bCs/>
          <w:sz w:val="24"/>
        </w:rPr>
        <w:t xml:space="preserve"> and </w:t>
      </w:r>
      <w:r w:rsidRPr="00DD0767">
        <w:rPr>
          <w:rFonts w:ascii="Times New Roman" w:hAnsi="Times New Roman"/>
          <w:bCs/>
          <w:i/>
          <w:sz w:val="24"/>
        </w:rPr>
        <w:t>p</w:t>
      </w:r>
      <w:r w:rsidRPr="00DD0767">
        <w:rPr>
          <w:rFonts w:ascii="Times New Roman" w:hAnsi="Times New Roman"/>
          <w:bCs/>
          <w:sz w:val="24"/>
        </w:rPr>
        <w:t xml:space="preserve"> are </w:t>
      </w:r>
      <w:r w:rsidR="001404E1" w:rsidRPr="00DD0767">
        <w:rPr>
          <w:rFonts w:ascii="Times New Roman" w:hAnsi="Times New Roman"/>
          <w:bCs/>
          <w:sz w:val="24"/>
        </w:rPr>
        <w:t xml:space="preserve">the stress and the inverse grain size </w:t>
      </w:r>
      <w:r w:rsidRPr="00DD0767">
        <w:rPr>
          <w:rFonts w:ascii="Times New Roman" w:hAnsi="Times New Roman"/>
          <w:bCs/>
          <w:sz w:val="24"/>
        </w:rPr>
        <w:t>exponents</w:t>
      </w:r>
      <w:r w:rsidR="001404E1" w:rsidRPr="00DD0767">
        <w:rPr>
          <w:rFonts w:ascii="Times New Roman" w:hAnsi="Times New Roman"/>
          <w:bCs/>
          <w:sz w:val="24"/>
        </w:rPr>
        <w:t xml:space="preserve">, respectively. </w:t>
      </w:r>
      <w:r w:rsidRPr="00DD0767">
        <w:rPr>
          <w:rFonts w:ascii="Times New Roman" w:hAnsi="Times New Roman"/>
          <w:bCs/>
          <w:sz w:val="24"/>
        </w:rPr>
        <w:t xml:space="preserve">The constants </w:t>
      </w:r>
      <w:r w:rsidRPr="00DD0767">
        <w:rPr>
          <w:rFonts w:ascii="Times New Roman" w:hAnsi="Times New Roman"/>
          <w:bCs/>
          <w:i/>
          <w:sz w:val="24"/>
        </w:rPr>
        <w:t>A</w:t>
      </w:r>
      <w:r w:rsidRPr="00DD0767">
        <w:rPr>
          <w:rFonts w:ascii="Times New Roman" w:hAnsi="Times New Roman"/>
          <w:bCs/>
          <w:sz w:val="24"/>
        </w:rPr>
        <w:t xml:space="preserve">, </w:t>
      </w:r>
      <w:r w:rsidRPr="00DD0767">
        <w:rPr>
          <w:rFonts w:ascii="Times New Roman" w:hAnsi="Times New Roman"/>
          <w:bCs/>
          <w:i/>
          <w:sz w:val="24"/>
        </w:rPr>
        <w:t>n</w:t>
      </w:r>
      <w:r w:rsidRPr="00DD0767">
        <w:rPr>
          <w:rFonts w:ascii="Times New Roman" w:hAnsi="Times New Roman"/>
          <w:bCs/>
          <w:sz w:val="24"/>
        </w:rPr>
        <w:t xml:space="preserve"> and </w:t>
      </w:r>
      <w:r w:rsidRPr="00DD0767">
        <w:rPr>
          <w:rFonts w:ascii="Times New Roman" w:hAnsi="Times New Roman"/>
          <w:bCs/>
          <w:i/>
          <w:sz w:val="24"/>
        </w:rPr>
        <w:t>p</w:t>
      </w:r>
      <w:r w:rsidRPr="00DD0767">
        <w:rPr>
          <w:rFonts w:ascii="Times New Roman" w:hAnsi="Times New Roman"/>
          <w:bCs/>
          <w:sz w:val="24"/>
        </w:rPr>
        <w:t xml:space="preserve"> and the type of diffusion </w:t>
      </w:r>
      <w:r w:rsidR="001404E1" w:rsidRPr="00DD0767">
        <w:rPr>
          <w:rFonts w:ascii="Times New Roman" w:hAnsi="Times New Roman"/>
          <w:bCs/>
          <w:sz w:val="24"/>
        </w:rPr>
        <w:t xml:space="preserve">are all </w:t>
      </w:r>
      <w:r w:rsidRPr="00DD0767">
        <w:rPr>
          <w:rFonts w:ascii="Times New Roman" w:hAnsi="Times New Roman"/>
          <w:bCs/>
          <w:sz w:val="24"/>
        </w:rPr>
        <w:t>depend</w:t>
      </w:r>
      <w:r w:rsidR="001404E1" w:rsidRPr="00DD0767">
        <w:rPr>
          <w:rFonts w:ascii="Times New Roman" w:hAnsi="Times New Roman"/>
          <w:bCs/>
          <w:sz w:val="24"/>
        </w:rPr>
        <w:t>ent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1404E1" w:rsidRPr="00DD0767">
        <w:rPr>
          <w:rFonts w:ascii="Times New Roman" w:hAnsi="Times New Roman"/>
          <w:bCs/>
          <w:sz w:val="24"/>
        </w:rPr>
        <w:t>up</w:t>
      </w:r>
      <w:r w:rsidRPr="00DD0767">
        <w:rPr>
          <w:rFonts w:ascii="Times New Roman" w:hAnsi="Times New Roman"/>
          <w:bCs/>
          <w:sz w:val="24"/>
        </w:rPr>
        <w:t>on the creep mechanism. Therefore</w:t>
      </w:r>
      <w:r w:rsidR="005B1D8E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</w:t>
      </w:r>
      <w:r w:rsidR="00E735C2" w:rsidRPr="00DD0767">
        <w:rPr>
          <w:rFonts w:ascii="Times New Roman" w:hAnsi="Times New Roman"/>
          <w:sz w:val="24"/>
        </w:rPr>
        <w:t xml:space="preserve">he creep kinetics depend on </w:t>
      </w:r>
      <w:r w:rsidR="001404E1" w:rsidRPr="00DD0767">
        <w:rPr>
          <w:rFonts w:ascii="Times New Roman" w:hAnsi="Times New Roman"/>
          <w:sz w:val="24"/>
        </w:rPr>
        <w:t xml:space="preserve">the </w:t>
      </w:r>
      <w:r w:rsidR="00514987" w:rsidRPr="00DD0767">
        <w:rPr>
          <w:rFonts w:ascii="Times New Roman" w:hAnsi="Times New Roman"/>
          <w:sz w:val="24"/>
        </w:rPr>
        <w:t xml:space="preserve">temperature, stress and </w:t>
      </w:r>
      <w:r w:rsidR="00514987" w:rsidRPr="00DD0767">
        <w:rPr>
          <w:rFonts w:ascii="Times New Roman" w:hAnsi="Times New Roman"/>
          <w:sz w:val="24"/>
        </w:rPr>
        <w:lastRenderedPageBreak/>
        <w:t xml:space="preserve">grain size, the </w:t>
      </w:r>
      <w:r w:rsidR="00E735C2" w:rsidRPr="00DD0767">
        <w:rPr>
          <w:rFonts w:ascii="Times New Roman" w:hAnsi="Times New Roman"/>
          <w:sz w:val="24"/>
        </w:rPr>
        <w:t>fun</w:t>
      </w:r>
      <w:r w:rsidRPr="00DD0767">
        <w:rPr>
          <w:rFonts w:ascii="Times New Roman" w:hAnsi="Times New Roman"/>
          <w:sz w:val="24"/>
        </w:rPr>
        <w:t>damental properties</w:t>
      </w:r>
      <w:r w:rsidR="001404E1" w:rsidRPr="00DD0767">
        <w:rPr>
          <w:rFonts w:ascii="Times New Roman" w:hAnsi="Times New Roman"/>
          <w:sz w:val="24"/>
        </w:rPr>
        <w:t xml:space="preserve"> of the material</w:t>
      </w:r>
      <w:r w:rsidR="00514987" w:rsidRPr="00DD0767">
        <w:rPr>
          <w:rFonts w:ascii="Times New Roman" w:hAnsi="Times New Roman"/>
          <w:sz w:val="24"/>
        </w:rPr>
        <w:t xml:space="preserve"> and on </w:t>
      </w:r>
      <w:r w:rsidR="00E735C2" w:rsidRPr="00DD0767">
        <w:rPr>
          <w:rFonts w:ascii="Times New Roman" w:hAnsi="Times New Roman"/>
          <w:sz w:val="24"/>
        </w:rPr>
        <w:t>the deformation</w:t>
      </w:r>
      <w:r w:rsidR="005B1D8E" w:rsidRPr="00DD0767">
        <w:rPr>
          <w:rFonts w:ascii="Times New Roman" w:hAnsi="Times New Roman"/>
          <w:sz w:val="24"/>
        </w:rPr>
        <w:t xml:space="preserve"> mechanism </w:t>
      </w:r>
      <w:r w:rsidR="001404E1" w:rsidRPr="00DD0767">
        <w:rPr>
          <w:rFonts w:ascii="Times New Roman" w:hAnsi="Times New Roman"/>
          <w:sz w:val="24"/>
        </w:rPr>
        <w:t xml:space="preserve">in terms of </w:t>
      </w:r>
      <w:r w:rsidR="002B6216" w:rsidRPr="00DD0767">
        <w:rPr>
          <w:rFonts w:ascii="Times New Roman" w:hAnsi="Times New Roman"/>
          <w:sz w:val="24"/>
        </w:rPr>
        <w:t>dislocation climb</w:t>
      </w:r>
      <w:r w:rsidR="001404E1" w:rsidRPr="00DD0767">
        <w:rPr>
          <w:rFonts w:ascii="Times New Roman" w:hAnsi="Times New Roman"/>
          <w:sz w:val="24"/>
        </w:rPr>
        <w:t xml:space="preserve"> and glide</w:t>
      </w:r>
      <w:r w:rsidR="002B6216" w:rsidRPr="00DD0767">
        <w:rPr>
          <w:rFonts w:ascii="Times New Roman" w:hAnsi="Times New Roman"/>
          <w:sz w:val="24"/>
        </w:rPr>
        <w:t xml:space="preserve">, </w:t>
      </w:r>
      <w:r w:rsidR="005B1D8E" w:rsidRPr="00DD0767">
        <w:rPr>
          <w:rFonts w:ascii="Times New Roman" w:hAnsi="Times New Roman"/>
          <w:sz w:val="24"/>
        </w:rPr>
        <w:t>grain boundary sliding</w:t>
      </w:r>
      <w:r w:rsidR="00514987" w:rsidRPr="00DD0767">
        <w:rPr>
          <w:rFonts w:ascii="Times New Roman" w:hAnsi="Times New Roman"/>
          <w:sz w:val="24"/>
        </w:rPr>
        <w:t xml:space="preserve"> and </w:t>
      </w:r>
      <w:r w:rsidR="005B1D8E" w:rsidRPr="00DD0767">
        <w:rPr>
          <w:rFonts w:ascii="Times New Roman" w:hAnsi="Times New Roman"/>
          <w:sz w:val="24"/>
        </w:rPr>
        <w:t xml:space="preserve">Coble </w:t>
      </w:r>
      <w:r w:rsidR="001404E1" w:rsidRPr="00DD0767">
        <w:rPr>
          <w:rFonts w:ascii="Times New Roman" w:hAnsi="Times New Roman"/>
          <w:sz w:val="24"/>
        </w:rPr>
        <w:t>and Nabarro-Herring diffusion c</w:t>
      </w:r>
      <w:r w:rsidR="005B1D8E" w:rsidRPr="00DD0767">
        <w:rPr>
          <w:rFonts w:ascii="Times New Roman" w:hAnsi="Times New Roman"/>
          <w:sz w:val="24"/>
        </w:rPr>
        <w:t>reep</w:t>
      </w:r>
      <w:r w:rsidR="00514987" w:rsidRPr="00DD0767">
        <w:rPr>
          <w:rFonts w:ascii="Times New Roman" w:hAnsi="Times New Roman"/>
          <w:sz w:val="24"/>
        </w:rPr>
        <w:t xml:space="preserve">. </w:t>
      </w:r>
    </w:p>
    <w:p w14:paraId="37CC3FA4" w14:textId="0499E3E4" w:rsidR="0005363F" w:rsidRPr="00DD0767" w:rsidRDefault="005B1D8E" w:rsidP="00514987">
      <w:pPr>
        <w:spacing w:line="360" w:lineRule="auto"/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Despite the validity of Eq</w:t>
      </w:r>
      <w:r w:rsidR="00664039" w:rsidRPr="00DD0767">
        <w:rPr>
          <w:rFonts w:ascii="Times New Roman" w:hAnsi="Times New Roman"/>
          <w:sz w:val="24"/>
        </w:rPr>
        <w:t>.</w:t>
      </w:r>
      <w:r w:rsidRPr="00DD0767">
        <w:rPr>
          <w:rFonts w:ascii="Times New Roman" w:hAnsi="Times New Roman"/>
          <w:sz w:val="24"/>
        </w:rPr>
        <w:t xml:space="preserve"> </w:t>
      </w:r>
      <w:r w:rsidR="00664039" w:rsidRPr="00DD0767">
        <w:rPr>
          <w:rFonts w:ascii="Times New Roman" w:hAnsi="Times New Roman"/>
          <w:sz w:val="24"/>
        </w:rPr>
        <w:t>(</w:t>
      </w:r>
      <w:r w:rsidRPr="00DD0767">
        <w:rPr>
          <w:rFonts w:ascii="Times New Roman" w:hAnsi="Times New Roman"/>
          <w:sz w:val="24"/>
        </w:rPr>
        <w:t>1</w:t>
      </w:r>
      <w:r w:rsidR="00664039" w:rsidRPr="00DD0767">
        <w:rPr>
          <w:rFonts w:ascii="Times New Roman" w:hAnsi="Times New Roman"/>
          <w:sz w:val="24"/>
        </w:rPr>
        <w:t>)</w:t>
      </w:r>
      <w:r w:rsidRPr="00DD0767">
        <w:rPr>
          <w:rFonts w:ascii="Times New Roman" w:hAnsi="Times New Roman"/>
          <w:sz w:val="24"/>
        </w:rPr>
        <w:t xml:space="preserve"> for a wide range of materials and creep phenomena, </w:t>
      </w:r>
      <w:r w:rsidR="00514987" w:rsidRPr="00DD0767">
        <w:rPr>
          <w:rFonts w:ascii="Times New Roman" w:hAnsi="Times New Roman"/>
          <w:sz w:val="24"/>
        </w:rPr>
        <w:t xml:space="preserve">it was shown recently that the rate controlling equation for grain boundary sliding must be adjusted in order to reasonably account for the large stresses developed during low temperature deformation </w:t>
      </w:r>
      <w:r w:rsidR="00CE23C5" w:rsidRPr="00DD0767">
        <w:rPr>
          <w:rFonts w:ascii="Times New Roman" w:hAnsi="Times New Roman"/>
          <w:sz w:val="24"/>
        </w:rPr>
        <w:fldChar w:fldCharType="begin"/>
      </w:r>
      <w:r w:rsidR="00E66700" w:rsidRPr="00DD0767">
        <w:rPr>
          <w:rFonts w:ascii="Times New Roman" w:hAnsi="Times New Roman"/>
          <w:sz w:val="24"/>
        </w:rPr>
        <w:instrText xml:space="preserve"> ADDIN EN.CITE &lt;EndNote&gt;&lt;Cite&gt;&lt;Author&gt;Figueiredo&lt;/Author&gt;&lt;Year&gt;2021&lt;/Year&gt;&lt;RecNum&gt;951&lt;/RecNum&gt;&lt;DisplayText&gt;[24]&lt;/DisplayText&gt;&lt;record&gt;&lt;rec-number&gt;951&lt;/rec-number&gt;&lt;foreign-keys&gt;&lt;key app="EN" db-id="2extepfx7td9xjepaez5x9wvttdr0ztxdzs5" timestamp="1624794839"&gt;951&lt;/key&gt;&lt;/foreign-keys&gt;&lt;ref-type name="Journal Article"&gt;17&lt;/ref-type&gt;&lt;contributors&gt;&lt;authors&gt;&lt;author&gt;Figueiredo, Roberto B.&lt;/author&gt;&lt;author&gt;Langdon, Terence G.&lt;/author&gt;&lt;/authors&gt;&lt;/contributors&gt;&lt;titles&gt;&lt;title&gt;Deformation mechanisms in ultrafine-grained metals with an emphasis on the Hall-Petch relationship and strain rate sensitivity&lt;/title&gt;&lt;secondary-title&gt;Journal of Materials Research and Technology&lt;/secondary-title&gt;&lt;/titles&gt;&lt;periodical&gt;&lt;full-title&gt;Journal of Materials Research and Technology&lt;/full-title&gt;&lt;/periodical&gt;&lt;pages&gt;137-159&lt;/pages&gt;&lt;volume&gt;14&lt;/volume&gt;&lt;section&gt;137&lt;/section&gt;&lt;keywords&gt;&lt;keyword&gt;deformation mechanisms&lt;/keyword&gt;&lt;keyword&gt;grain boundary sliding&lt;/keyword&gt;&lt;keyword&gt;Hall-Petch relationship&lt;/keyword&gt;&lt;keyword&gt;ultrafine grains&lt;/keyword&gt;&lt;/keywords&gt;&lt;dates&gt;&lt;year&gt;2021&lt;/year&gt;&lt;/dates&gt;&lt;isbn&gt;2238-7854&lt;/isbn&gt;&lt;urls&gt;&lt;related-urls&gt;&lt;url&gt;https://www.sciencedirect.com/science/article/pii/S2238785421005718&lt;/url&gt;&lt;/related-urls&gt;&lt;/urls&gt;&lt;electronic-resource-num&gt;10.1016/j.jmrt.2021.06.016&lt;/electronic-resource-num&gt;&lt;/record&gt;&lt;/Cite&gt;&lt;/EndNote&gt;</w:instrText>
      </w:r>
      <w:r w:rsidR="00CE23C5" w:rsidRPr="00DD0767">
        <w:rPr>
          <w:rFonts w:ascii="Times New Roman" w:hAnsi="Times New Roman"/>
          <w:sz w:val="24"/>
        </w:rPr>
        <w:fldChar w:fldCharType="separate"/>
      </w:r>
      <w:r w:rsidR="00E66700" w:rsidRPr="00DD0767">
        <w:rPr>
          <w:rFonts w:ascii="Times New Roman" w:hAnsi="Times New Roman"/>
          <w:noProof/>
          <w:sz w:val="24"/>
        </w:rPr>
        <w:t>[</w:t>
      </w:r>
      <w:hyperlink w:anchor="_ENREF_24" w:tooltip="Figueiredo, 2021 #951" w:history="1">
        <w:r w:rsidR="00B259D3" w:rsidRPr="00DD0767">
          <w:rPr>
            <w:rFonts w:ascii="Times New Roman" w:hAnsi="Times New Roman"/>
            <w:noProof/>
            <w:sz w:val="24"/>
          </w:rPr>
          <w:t>24</w:t>
        </w:r>
      </w:hyperlink>
      <w:r w:rsidR="00E66700" w:rsidRPr="00DD0767">
        <w:rPr>
          <w:rFonts w:ascii="Times New Roman" w:hAnsi="Times New Roman"/>
          <w:noProof/>
          <w:sz w:val="24"/>
        </w:rPr>
        <w:t>]</w:t>
      </w:r>
      <w:r w:rsidR="00CE23C5" w:rsidRPr="00DD0767">
        <w:rPr>
          <w:rFonts w:ascii="Times New Roman" w:hAnsi="Times New Roman"/>
          <w:sz w:val="24"/>
        </w:rPr>
        <w:fldChar w:fldCharType="end"/>
      </w:r>
      <w:r w:rsidR="00514987" w:rsidRPr="00DD0767">
        <w:rPr>
          <w:rFonts w:ascii="Times New Roman" w:hAnsi="Times New Roman"/>
          <w:sz w:val="24"/>
        </w:rPr>
        <w:t xml:space="preserve">. This adjustment leads to a rate equation which incorporates </w:t>
      </w:r>
      <w:r w:rsidR="00CE23C5" w:rsidRPr="00DD0767">
        <w:rPr>
          <w:rFonts w:ascii="Times New Roman" w:hAnsi="Times New Roman"/>
          <w:sz w:val="24"/>
        </w:rPr>
        <w:t>grain boundary diffusion,</w:t>
      </w:r>
      <w:r w:rsidR="00514987" w:rsidRPr="00DD0767">
        <w:rPr>
          <w:rFonts w:ascii="Times New Roman" w:hAnsi="Times New Roman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</w:rPr>
              <m:t>gb</m:t>
            </m:r>
          </m:sub>
        </m:sSub>
      </m:oMath>
      <w:r w:rsidR="00CE23C5" w:rsidRPr="00DD0767">
        <w:rPr>
          <w:rFonts w:ascii="Times New Roman" w:hAnsi="Times New Roman"/>
          <w:sz w:val="24"/>
        </w:rPr>
        <w:t xml:space="preserve">, and </w:t>
      </w:r>
      <w:r w:rsidR="0005363F" w:rsidRPr="00DD0767">
        <w:rPr>
          <w:rFonts w:ascii="Times New Roman" w:hAnsi="Times New Roman"/>
          <w:sz w:val="24"/>
        </w:rPr>
        <w:t xml:space="preserve">is written </w:t>
      </w:r>
      <w:r w:rsidR="00514987" w:rsidRPr="00DD0767">
        <w:rPr>
          <w:rFonts w:ascii="Times New Roman" w:hAnsi="Times New Roman"/>
          <w:sz w:val="24"/>
        </w:rPr>
        <w:t>in the form [24]:</w:t>
      </w:r>
    </w:p>
    <w:p w14:paraId="6CD4EB2E" w14:textId="35CA39B4" w:rsidR="0005363F" w:rsidRPr="00DD0767" w:rsidRDefault="003E2790" w:rsidP="00805D67">
      <w:pPr>
        <w:spacing w:line="360" w:lineRule="auto"/>
        <w:rPr>
          <w:rFonts w:ascii="Times New Roman" w:eastAsiaTheme="minorEastAsia" w:hAnsi="Times New Roman"/>
          <w:sz w:val="24"/>
        </w:rPr>
      </w:pPr>
      <m:oMath>
        <m:acc>
          <m:accPr>
            <m:chr m:val="̇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</m:ac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10δ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gb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3GkT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</w:rPr>
              <m:t>-1</m:t>
            </m:r>
          </m:e>
        </m:d>
      </m:oMath>
      <w:r w:rsidR="0005363F" w:rsidRPr="00DD0767">
        <w:rPr>
          <w:rFonts w:ascii="Times New Roman" w:eastAsiaTheme="minorEastAsia" w:hAnsi="Times New Roman"/>
          <w:sz w:val="32"/>
          <w:szCs w:val="32"/>
        </w:rPr>
        <w:tab/>
      </w:r>
      <w:r w:rsidR="0005363F" w:rsidRPr="00DD0767">
        <w:rPr>
          <w:rFonts w:ascii="Times New Roman" w:eastAsiaTheme="minorEastAsia" w:hAnsi="Times New Roman"/>
          <w:sz w:val="32"/>
          <w:szCs w:val="32"/>
        </w:rPr>
        <w:tab/>
      </w:r>
      <w:r w:rsidR="0005363F" w:rsidRPr="00DD0767">
        <w:rPr>
          <w:rFonts w:ascii="Times New Roman" w:eastAsiaTheme="minorEastAsia" w:hAnsi="Times New Roman"/>
          <w:sz w:val="24"/>
        </w:rPr>
        <w:tab/>
      </w:r>
      <w:r w:rsidR="00CE23C5" w:rsidRPr="00DD0767">
        <w:rPr>
          <w:rFonts w:ascii="Times New Roman" w:eastAsiaTheme="minorEastAsia" w:hAnsi="Times New Roman"/>
          <w:sz w:val="24"/>
        </w:rPr>
        <w:tab/>
      </w:r>
      <w:r w:rsidR="00CE23C5" w:rsidRPr="00DD0767">
        <w:rPr>
          <w:rFonts w:ascii="Times New Roman" w:eastAsiaTheme="minorEastAsia" w:hAnsi="Times New Roman"/>
          <w:sz w:val="24"/>
        </w:rPr>
        <w:tab/>
        <w:t>(2</w:t>
      </w:r>
      <w:r w:rsidR="0005363F" w:rsidRPr="00DD0767">
        <w:rPr>
          <w:rFonts w:ascii="Times New Roman" w:eastAsiaTheme="minorEastAsia" w:hAnsi="Times New Roman"/>
          <w:sz w:val="24"/>
        </w:rPr>
        <w:t>)</w:t>
      </w:r>
    </w:p>
    <w:p w14:paraId="64F888EA" w14:textId="56E330B8" w:rsidR="00C2231B" w:rsidRPr="00DD0767" w:rsidRDefault="009D559C" w:rsidP="00514987">
      <w:pPr>
        <w:spacing w:line="360" w:lineRule="auto"/>
        <w:ind w:firstLine="36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Although there are anticipated </w:t>
      </w:r>
      <w:r w:rsidR="00F73B04" w:rsidRPr="00DD0767">
        <w:rPr>
          <w:rFonts w:ascii="Times New Roman" w:hAnsi="Times New Roman"/>
          <w:sz w:val="24"/>
        </w:rPr>
        <w:t>contribution</w:t>
      </w:r>
      <w:r w:rsidRPr="00DD0767">
        <w:rPr>
          <w:rFonts w:ascii="Times New Roman" w:hAnsi="Times New Roman"/>
          <w:sz w:val="24"/>
        </w:rPr>
        <w:t xml:space="preserve">s from </w:t>
      </w:r>
      <w:r w:rsidR="00F73B04" w:rsidRPr="00DD0767">
        <w:rPr>
          <w:rFonts w:ascii="Times New Roman" w:hAnsi="Times New Roman"/>
          <w:sz w:val="24"/>
        </w:rPr>
        <w:t>creep mechanisms</w:t>
      </w:r>
      <w:r w:rsidRPr="00DD0767">
        <w:rPr>
          <w:rFonts w:ascii="Times New Roman" w:hAnsi="Times New Roman"/>
          <w:sz w:val="24"/>
        </w:rPr>
        <w:t xml:space="preserve">, including </w:t>
      </w:r>
      <w:r w:rsidR="00F73B04" w:rsidRPr="00DD0767">
        <w:rPr>
          <w:rFonts w:ascii="Times New Roman" w:hAnsi="Times New Roman"/>
          <w:sz w:val="24"/>
        </w:rPr>
        <w:t>grain boundary sliding</w:t>
      </w:r>
      <w:r w:rsidRPr="00DD0767">
        <w:rPr>
          <w:rFonts w:ascii="Times New Roman" w:hAnsi="Times New Roman"/>
          <w:sz w:val="24"/>
        </w:rPr>
        <w:t xml:space="preserve">, </w:t>
      </w:r>
      <w:r w:rsidR="00F73B04" w:rsidRPr="00DD0767">
        <w:rPr>
          <w:rFonts w:ascii="Times New Roman" w:hAnsi="Times New Roman"/>
          <w:sz w:val="24"/>
        </w:rPr>
        <w:t xml:space="preserve">to </w:t>
      </w:r>
      <w:r w:rsidRPr="00DD0767">
        <w:rPr>
          <w:rFonts w:ascii="Times New Roman" w:hAnsi="Times New Roman"/>
          <w:sz w:val="24"/>
        </w:rPr>
        <w:t xml:space="preserve">the </w:t>
      </w:r>
      <w:r w:rsidR="00F73B04" w:rsidRPr="00DD0767">
        <w:rPr>
          <w:rFonts w:ascii="Times New Roman" w:hAnsi="Times New Roman"/>
          <w:sz w:val="24"/>
        </w:rPr>
        <w:t xml:space="preserve">deformation of SPD-processed metals, there have been few attempts to evaluate the steady-state </w:t>
      </w:r>
      <w:r w:rsidR="00CB1363" w:rsidRPr="00DD0767">
        <w:rPr>
          <w:rFonts w:ascii="Times New Roman" w:hAnsi="Times New Roman"/>
          <w:sz w:val="24"/>
        </w:rPr>
        <w:t>flow stress</w:t>
      </w:r>
      <w:r w:rsidR="00F73B04" w:rsidRPr="00DD0767">
        <w:rPr>
          <w:rFonts w:ascii="Times New Roman" w:hAnsi="Times New Roman"/>
          <w:sz w:val="24"/>
        </w:rPr>
        <w:t xml:space="preserve"> of these materials by considering the creep</w:t>
      </w:r>
      <w:r w:rsidR="002B6216" w:rsidRPr="00DD0767">
        <w:rPr>
          <w:rFonts w:ascii="Times New Roman" w:hAnsi="Times New Roman"/>
          <w:sz w:val="24"/>
        </w:rPr>
        <w:t xml:space="preserve"> parameters</w:t>
      </w:r>
      <w:r w:rsidR="00F73B04" w:rsidRPr="00DD0767">
        <w:rPr>
          <w:rFonts w:ascii="Times New Roman" w:hAnsi="Times New Roman"/>
          <w:sz w:val="24"/>
        </w:rPr>
        <w:t xml:space="preserve">. </w:t>
      </w:r>
      <w:r w:rsidRPr="00DD0767">
        <w:rPr>
          <w:rFonts w:ascii="Times New Roman" w:hAnsi="Times New Roman"/>
          <w:sz w:val="24"/>
        </w:rPr>
        <w:t xml:space="preserve">Recognizing this deficiency, the present research was initiated to evaluate </w:t>
      </w:r>
      <w:r w:rsidR="00C170D3" w:rsidRPr="00DD0767">
        <w:rPr>
          <w:rFonts w:ascii="Times New Roman" w:hAnsi="Times New Roman"/>
          <w:sz w:val="24"/>
        </w:rPr>
        <w:t xml:space="preserve">the </w:t>
      </w:r>
      <w:r w:rsidRPr="00DD0767">
        <w:rPr>
          <w:rFonts w:ascii="Times New Roman" w:hAnsi="Times New Roman"/>
          <w:sz w:val="24"/>
        </w:rPr>
        <w:t xml:space="preserve">available </w:t>
      </w:r>
      <w:r w:rsidR="00C170D3" w:rsidRPr="00DD0767">
        <w:rPr>
          <w:rFonts w:ascii="Times New Roman" w:hAnsi="Times New Roman"/>
          <w:sz w:val="24"/>
        </w:rPr>
        <w:t xml:space="preserve">data from </w:t>
      </w:r>
      <w:r w:rsidRPr="00DD0767">
        <w:rPr>
          <w:rFonts w:ascii="Times New Roman" w:hAnsi="Times New Roman"/>
          <w:sz w:val="24"/>
        </w:rPr>
        <w:t xml:space="preserve">31 </w:t>
      </w:r>
      <w:r w:rsidR="00C170D3" w:rsidRPr="00DD0767">
        <w:rPr>
          <w:rFonts w:ascii="Times New Roman" w:hAnsi="Times New Roman"/>
          <w:sz w:val="24"/>
        </w:rPr>
        <w:t xml:space="preserve">different </w:t>
      </w:r>
      <w:r w:rsidR="00E87F96" w:rsidRPr="00DD0767">
        <w:rPr>
          <w:rFonts w:ascii="Times New Roman" w:hAnsi="Times New Roman"/>
          <w:sz w:val="24"/>
        </w:rPr>
        <w:t xml:space="preserve">pure </w:t>
      </w:r>
      <w:r w:rsidRPr="00DD0767">
        <w:rPr>
          <w:rFonts w:ascii="Times New Roman" w:hAnsi="Times New Roman"/>
          <w:sz w:val="24"/>
        </w:rPr>
        <w:t xml:space="preserve">metals </w:t>
      </w:r>
      <w:r w:rsidR="00CE23C5" w:rsidRPr="00DD0767">
        <w:rPr>
          <w:rFonts w:ascii="Times New Roman" w:hAnsi="Times New Roman"/>
          <w:sz w:val="24"/>
        </w:rPr>
        <w:t xml:space="preserve">subjected to the same SPD </w:t>
      </w:r>
      <w:r w:rsidRPr="00DD0767">
        <w:rPr>
          <w:rFonts w:ascii="Times New Roman" w:hAnsi="Times New Roman"/>
          <w:sz w:val="24"/>
        </w:rPr>
        <w:t xml:space="preserve">processing </w:t>
      </w:r>
      <w:r w:rsidR="00CE23C5" w:rsidRPr="00DD0767">
        <w:rPr>
          <w:rFonts w:ascii="Times New Roman" w:hAnsi="Times New Roman"/>
          <w:sz w:val="24"/>
        </w:rPr>
        <w:t>technique</w:t>
      </w:r>
      <w:r w:rsidRPr="00DD0767">
        <w:rPr>
          <w:rFonts w:ascii="Times New Roman" w:hAnsi="Times New Roman"/>
          <w:sz w:val="24"/>
        </w:rPr>
        <w:t xml:space="preserve"> of </w:t>
      </w:r>
      <w:r w:rsidR="00CE23C5" w:rsidRPr="00DD0767">
        <w:rPr>
          <w:rFonts w:ascii="Times New Roman" w:hAnsi="Times New Roman"/>
          <w:sz w:val="24"/>
        </w:rPr>
        <w:t>high</w:t>
      </w:r>
      <w:r w:rsidR="00F73B04" w:rsidRPr="00DD0767">
        <w:rPr>
          <w:rFonts w:ascii="Times New Roman" w:hAnsi="Times New Roman"/>
          <w:sz w:val="24"/>
        </w:rPr>
        <w:t>-</w:t>
      </w:r>
      <w:r w:rsidR="00CE23C5" w:rsidRPr="00DD0767">
        <w:rPr>
          <w:rFonts w:ascii="Times New Roman" w:hAnsi="Times New Roman"/>
          <w:sz w:val="24"/>
        </w:rPr>
        <w:t>pressure torsion</w:t>
      </w:r>
      <w:r w:rsidRPr="00DD0767">
        <w:rPr>
          <w:rFonts w:ascii="Times New Roman" w:hAnsi="Times New Roman"/>
          <w:sz w:val="24"/>
        </w:rPr>
        <w:t xml:space="preserve"> (</w:t>
      </w:r>
      <w:r w:rsidR="00C170D3" w:rsidRPr="00DD0767">
        <w:rPr>
          <w:rFonts w:ascii="Times New Roman" w:hAnsi="Times New Roman"/>
          <w:sz w:val="24"/>
        </w:rPr>
        <w:t xml:space="preserve">HPT) </w:t>
      </w:r>
      <w:r w:rsidR="00D0233A" w:rsidRPr="00DD0767">
        <w:rPr>
          <w:rFonts w:ascii="Times New Roman" w:hAnsi="Times New Roman"/>
          <w:sz w:val="24"/>
        </w:rPr>
        <w:t xml:space="preserve">and </w:t>
      </w:r>
      <w:r w:rsidR="00AC3AEB" w:rsidRPr="00DD0767">
        <w:rPr>
          <w:rFonts w:ascii="Times New Roman" w:hAnsi="Times New Roman"/>
          <w:sz w:val="24"/>
        </w:rPr>
        <w:t xml:space="preserve">then </w:t>
      </w:r>
      <w:r w:rsidRPr="00DD0767">
        <w:rPr>
          <w:rFonts w:ascii="Times New Roman" w:hAnsi="Times New Roman"/>
          <w:sz w:val="24"/>
        </w:rPr>
        <w:t xml:space="preserve">to </w:t>
      </w:r>
      <w:r w:rsidR="00D0233A" w:rsidRPr="00DD0767">
        <w:rPr>
          <w:rFonts w:ascii="Times New Roman" w:hAnsi="Times New Roman"/>
          <w:sz w:val="24"/>
        </w:rPr>
        <w:t xml:space="preserve">compare </w:t>
      </w:r>
      <w:r w:rsidR="00F73B04" w:rsidRPr="00DD0767">
        <w:rPr>
          <w:rFonts w:ascii="Times New Roman" w:hAnsi="Times New Roman"/>
          <w:sz w:val="24"/>
        </w:rPr>
        <w:t>their steady</w:t>
      </w:r>
      <w:r w:rsidRPr="00DD0767">
        <w:rPr>
          <w:rFonts w:ascii="Times New Roman" w:hAnsi="Times New Roman"/>
          <w:sz w:val="24"/>
        </w:rPr>
        <w:t>-</w:t>
      </w:r>
      <w:r w:rsidR="00F73B04" w:rsidRPr="00DD0767">
        <w:rPr>
          <w:rFonts w:ascii="Times New Roman" w:hAnsi="Times New Roman"/>
          <w:sz w:val="24"/>
        </w:rPr>
        <w:t xml:space="preserve">state strength </w:t>
      </w:r>
      <w:r w:rsidR="00D0233A" w:rsidRPr="00DD0767">
        <w:rPr>
          <w:rFonts w:ascii="Times New Roman" w:hAnsi="Times New Roman"/>
          <w:sz w:val="24"/>
        </w:rPr>
        <w:t>to the general creep equation and to the mechanism of grain boundary sliding</w:t>
      </w:r>
      <w:r w:rsidR="00DC3823" w:rsidRPr="00DD0767">
        <w:rPr>
          <w:rFonts w:ascii="Times New Roman" w:hAnsi="Times New Roman"/>
          <w:sz w:val="24"/>
        </w:rPr>
        <w:t>.</w:t>
      </w:r>
      <w:r w:rsidR="005E6B68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>C</w:t>
      </w:r>
      <w:r w:rsidR="00F73B04" w:rsidRPr="00DD0767">
        <w:rPr>
          <w:rFonts w:ascii="Times New Roman" w:hAnsi="Times New Roman"/>
          <w:sz w:val="24"/>
        </w:rPr>
        <w:t xml:space="preserve">reep studies usually focus on a single material tested </w:t>
      </w:r>
      <w:r w:rsidRPr="00DD0767">
        <w:rPr>
          <w:rFonts w:ascii="Times New Roman" w:hAnsi="Times New Roman"/>
          <w:sz w:val="24"/>
        </w:rPr>
        <w:t>under</w:t>
      </w:r>
      <w:r w:rsidR="00F73B04" w:rsidRPr="00DD0767">
        <w:rPr>
          <w:rFonts w:ascii="Times New Roman" w:hAnsi="Times New Roman"/>
          <w:sz w:val="24"/>
        </w:rPr>
        <w:t xml:space="preserve"> different conditions of temperature and stress</w:t>
      </w:r>
      <w:r w:rsidRPr="00DD0767">
        <w:rPr>
          <w:rFonts w:ascii="Times New Roman" w:hAnsi="Times New Roman"/>
          <w:sz w:val="24"/>
        </w:rPr>
        <w:t xml:space="preserve"> whereas</w:t>
      </w:r>
      <w:r w:rsidR="00F73B04" w:rsidRPr="00DD0767">
        <w:rPr>
          <w:rFonts w:ascii="Times New Roman" w:hAnsi="Times New Roman"/>
          <w:sz w:val="24"/>
        </w:rPr>
        <w:t xml:space="preserve"> </w:t>
      </w:r>
      <w:r w:rsidR="005E6B68" w:rsidRPr="00DD0767">
        <w:rPr>
          <w:rFonts w:ascii="Times New Roman" w:hAnsi="Times New Roman"/>
          <w:sz w:val="24"/>
        </w:rPr>
        <w:t xml:space="preserve">the variables in the present work </w:t>
      </w:r>
      <w:r w:rsidRPr="00DD0767">
        <w:rPr>
          <w:rFonts w:ascii="Times New Roman" w:hAnsi="Times New Roman"/>
          <w:sz w:val="24"/>
        </w:rPr>
        <w:t>relate to t</w:t>
      </w:r>
      <w:r w:rsidR="005E6B68" w:rsidRPr="00DD0767">
        <w:rPr>
          <w:rFonts w:ascii="Times New Roman" w:hAnsi="Times New Roman"/>
          <w:sz w:val="24"/>
        </w:rPr>
        <w:t>he fundamental properties</w:t>
      </w:r>
      <w:r w:rsidR="00CE23C5" w:rsidRPr="00DD0767">
        <w:rPr>
          <w:rFonts w:ascii="Times New Roman" w:hAnsi="Times New Roman"/>
          <w:sz w:val="24"/>
        </w:rPr>
        <w:t xml:space="preserve"> of the different materials</w:t>
      </w:r>
      <w:r w:rsidR="005E6B68" w:rsidRPr="00DD0767">
        <w:rPr>
          <w:rFonts w:ascii="Times New Roman" w:hAnsi="Times New Roman"/>
          <w:sz w:val="24"/>
        </w:rPr>
        <w:t>.</w:t>
      </w:r>
      <w:r w:rsidR="00DC3823" w:rsidRPr="00DD0767">
        <w:rPr>
          <w:rFonts w:ascii="Times New Roman" w:hAnsi="Times New Roman"/>
          <w:sz w:val="24"/>
        </w:rPr>
        <w:t xml:space="preserve"> </w:t>
      </w:r>
      <w:r w:rsidR="005E6B68" w:rsidRPr="00DD0767">
        <w:rPr>
          <w:rFonts w:ascii="Times New Roman" w:hAnsi="Times New Roman"/>
          <w:sz w:val="24"/>
        </w:rPr>
        <w:t xml:space="preserve">The analysis is focused </w:t>
      </w:r>
      <w:r w:rsidRPr="00DD0767">
        <w:rPr>
          <w:rFonts w:ascii="Times New Roman" w:hAnsi="Times New Roman"/>
          <w:sz w:val="24"/>
        </w:rPr>
        <w:t xml:space="preserve">specifically </w:t>
      </w:r>
      <w:r w:rsidR="005E6B68" w:rsidRPr="00DD0767">
        <w:rPr>
          <w:rFonts w:ascii="Times New Roman" w:hAnsi="Times New Roman"/>
          <w:sz w:val="24"/>
        </w:rPr>
        <w:t>on</w:t>
      </w:r>
      <w:r w:rsidR="00E87F96" w:rsidRPr="00DD0767">
        <w:rPr>
          <w:rFonts w:ascii="Times New Roman" w:hAnsi="Times New Roman"/>
          <w:sz w:val="24"/>
        </w:rPr>
        <w:t xml:space="preserve"> materials</w:t>
      </w:r>
      <w:r w:rsidR="005E6B68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>of</w:t>
      </w:r>
      <w:r w:rsidR="005E6B68" w:rsidRPr="00DD0767">
        <w:rPr>
          <w:rFonts w:ascii="Times New Roman" w:hAnsi="Times New Roman"/>
          <w:sz w:val="24"/>
        </w:rPr>
        <w:t xml:space="preserve"> high purity</w:t>
      </w:r>
      <w:r w:rsidR="00E87F96" w:rsidRPr="00DD0767">
        <w:rPr>
          <w:rFonts w:ascii="Times New Roman" w:hAnsi="Times New Roman"/>
          <w:sz w:val="24"/>
        </w:rPr>
        <w:t xml:space="preserve"> in order to reduce </w:t>
      </w:r>
      <w:r w:rsidRPr="00DD0767">
        <w:rPr>
          <w:rFonts w:ascii="Times New Roman" w:hAnsi="Times New Roman"/>
          <w:sz w:val="24"/>
        </w:rPr>
        <w:t xml:space="preserve">any </w:t>
      </w:r>
      <w:r w:rsidR="00E87F96" w:rsidRPr="00DD0767">
        <w:rPr>
          <w:rFonts w:ascii="Times New Roman" w:hAnsi="Times New Roman"/>
          <w:sz w:val="24"/>
        </w:rPr>
        <w:t xml:space="preserve">effects </w:t>
      </w:r>
      <w:r w:rsidRPr="00DD0767">
        <w:rPr>
          <w:rFonts w:ascii="Times New Roman" w:hAnsi="Times New Roman"/>
          <w:sz w:val="24"/>
        </w:rPr>
        <w:t>from</w:t>
      </w:r>
      <w:r w:rsidR="00E87F96" w:rsidRPr="00DD0767">
        <w:rPr>
          <w:rFonts w:ascii="Times New Roman" w:hAnsi="Times New Roman"/>
          <w:sz w:val="24"/>
        </w:rPr>
        <w:t xml:space="preserve"> impurities to the deformation behavior. </w:t>
      </w:r>
      <w:r w:rsidR="00C170D3" w:rsidRPr="00DD0767">
        <w:rPr>
          <w:rFonts w:ascii="Times New Roman" w:hAnsi="Times New Roman"/>
          <w:sz w:val="24"/>
        </w:rPr>
        <w:t xml:space="preserve"> </w:t>
      </w:r>
    </w:p>
    <w:p w14:paraId="595F8101" w14:textId="77777777" w:rsidR="00632825" w:rsidRPr="00DD0767" w:rsidRDefault="00C46D18" w:rsidP="00A345E7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/>
          <w:b/>
          <w:sz w:val="24"/>
        </w:rPr>
      </w:pPr>
      <w:r w:rsidRPr="00DD0767">
        <w:rPr>
          <w:rFonts w:ascii="Times New Roman" w:hAnsi="Times New Roman"/>
          <w:b/>
          <w:sz w:val="24"/>
        </w:rPr>
        <w:t>Experimental data</w:t>
      </w:r>
    </w:p>
    <w:p w14:paraId="3EA2A5EA" w14:textId="0973A6B4" w:rsidR="004E0A65" w:rsidRPr="00DD0767" w:rsidRDefault="008F4FED" w:rsidP="00A345E7">
      <w:pPr>
        <w:spacing w:line="360" w:lineRule="auto"/>
        <w:ind w:firstLine="72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Pure </w:t>
      </w:r>
      <w:r w:rsidR="00AC3AEB" w:rsidRPr="00DD0767">
        <w:rPr>
          <w:rFonts w:ascii="Times New Roman" w:hAnsi="Times New Roman"/>
          <w:sz w:val="24"/>
        </w:rPr>
        <w:t xml:space="preserve">metals were selected where </w:t>
      </w:r>
      <w:r w:rsidRPr="00DD0767">
        <w:rPr>
          <w:rFonts w:ascii="Times New Roman" w:hAnsi="Times New Roman"/>
          <w:sz w:val="24"/>
        </w:rPr>
        <w:t xml:space="preserve">their steady-state hardness after HPT processing </w:t>
      </w:r>
      <w:r w:rsidR="00CB1363" w:rsidRPr="00DD0767">
        <w:rPr>
          <w:rFonts w:ascii="Times New Roman" w:hAnsi="Times New Roman"/>
          <w:sz w:val="24"/>
        </w:rPr>
        <w:t>is</w:t>
      </w:r>
      <w:r w:rsidRPr="00DD0767">
        <w:rPr>
          <w:rFonts w:ascii="Times New Roman" w:hAnsi="Times New Roman"/>
          <w:sz w:val="24"/>
        </w:rPr>
        <w:t xml:space="preserve"> </w:t>
      </w:r>
      <w:r w:rsidR="00AC3AEB" w:rsidRPr="00DD0767">
        <w:rPr>
          <w:rFonts w:ascii="Times New Roman" w:hAnsi="Times New Roman"/>
          <w:sz w:val="24"/>
        </w:rPr>
        <w:t xml:space="preserve">readily </w:t>
      </w:r>
      <w:r w:rsidRPr="00DD0767">
        <w:rPr>
          <w:rFonts w:ascii="Times New Roman" w:hAnsi="Times New Roman"/>
          <w:sz w:val="24"/>
        </w:rPr>
        <w:t>available. The</w:t>
      </w:r>
      <w:r w:rsidR="00AC3AEB" w:rsidRPr="00DD0767">
        <w:rPr>
          <w:rFonts w:ascii="Times New Roman" w:hAnsi="Times New Roman"/>
          <w:sz w:val="24"/>
        </w:rPr>
        <w:t>se</w:t>
      </w:r>
      <w:r w:rsidRPr="00DD0767">
        <w:rPr>
          <w:rFonts w:ascii="Times New Roman" w:hAnsi="Times New Roman"/>
          <w:sz w:val="24"/>
        </w:rPr>
        <w:t xml:space="preserve"> material</w:t>
      </w:r>
      <w:r w:rsidR="005A0A22" w:rsidRPr="00DD0767">
        <w:rPr>
          <w:rFonts w:ascii="Times New Roman" w:hAnsi="Times New Roman"/>
          <w:sz w:val="24"/>
        </w:rPr>
        <w:t>s</w:t>
      </w:r>
      <w:r w:rsidRPr="00DD0767">
        <w:rPr>
          <w:rFonts w:ascii="Times New Roman" w:hAnsi="Times New Roman"/>
          <w:sz w:val="24"/>
        </w:rPr>
        <w:t xml:space="preserve"> had different crystal structures including bcc (vanadium, chromium, iron, niobium, molybdenum, </w:t>
      </w:r>
      <w:proofErr w:type="gramStart"/>
      <w:r w:rsidRPr="00DD0767">
        <w:rPr>
          <w:rFonts w:ascii="Times New Roman" w:hAnsi="Times New Roman"/>
          <w:sz w:val="24"/>
        </w:rPr>
        <w:t>tantalum</w:t>
      </w:r>
      <w:proofErr w:type="gramEnd"/>
      <w:r w:rsidRPr="00DD0767">
        <w:rPr>
          <w:rFonts w:ascii="Times New Roman" w:hAnsi="Times New Roman"/>
          <w:sz w:val="24"/>
        </w:rPr>
        <w:t xml:space="preserve"> and tungsten), </w:t>
      </w:r>
      <w:proofErr w:type="spellStart"/>
      <w:r w:rsidRPr="00DD0767">
        <w:rPr>
          <w:rFonts w:ascii="Times New Roman" w:hAnsi="Times New Roman"/>
          <w:sz w:val="24"/>
        </w:rPr>
        <w:t>fcc</w:t>
      </w:r>
      <w:proofErr w:type="spellEnd"/>
      <w:r w:rsidRPr="00DD0767">
        <w:rPr>
          <w:rFonts w:ascii="Times New Roman" w:hAnsi="Times New Roman"/>
          <w:sz w:val="24"/>
        </w:rPr>
        <w:t xml:space="preserve"> (aluminum, nickel, copper, palladium, silver, platinum, gold and lead)</w:t>
      </w:r>
      <w:r w:rsidR="00AC3AEB" w:rsidRPr="00DD0767">
        <w:rPr>
          <w:rFonts w:ascii="Times New Roman" w:hAnsi="Times New Roman"/>
          <w:sz w:val="24"/>
        </w:rPr>
        <w:t>,</w:t>
      </w:r>
      <w:r w:rsidRPr="00DD0767">
        <w:rPr>
          <w:rFonts w:ascii="Times New Roman" w:hAnsi="Times New Roman"/>
          <w:sz w:val="24"/>
        </w:rPr>
        <w:t xml:space="preserve"> hcp (magnesium, scandium, titanium, cobalt, zinc, </w:t>
      </w:r>
      <w:r w:rsidRPr="00DD0767">
        <w:rPr>
          <w:rFonts w:ascii="Times New Roman" w:hAnsi="Times New Roman"/>
          <w:sz w:val="24"/>
        </w:rPr>
        <w:lastRenderedPageBreak/>
        <w:t>zirconium, hafnium</w:t>
      </w:r>
      <w:r w:rsidR="00AC3AEB" w:rsidRPr="00DD0767">
        <w:rPr>
          <w:rFonts w:ascii="Times New Roman" w:hAnsi="Times New Roman"/>
          <w:sz w:val="24"/>
        </w:rPr>
        <w:t xml:space="preserve"> and </w:t>
      </w:r>
      <w:r w:rsidRPr="00DD0767">
        <w:rPr>
          <w:rFonts w:ascii="Times New Roman" w:hAnsi="Times New Roman"/>
          <w:sz w:val="24"/>
        </w:rPr>
        <w:t xml:space="preserve">rhenium), tetragonal (indium and tin), rhombohedral (bismuth), diamond cubic (silicon and germanium), hexagonal (tellurium and neodymium) and complex cubic (manganese). </w:t>
      </w:r>
      <w:r w:rsidR="00AC3AEB" w:rsidRPr="00DD0767">
        <w:rPr>
          <w:rFonts w:ascii="Times New Roman" w:hAnsi="Times New Roman"/>
          <w:sz w:val="24"/>
        </w:rPr>
        <w:t>For each material, t</w:t>
      </w:r>
      <w:r w:rsidR="000528A6" w:rsidRPr="00DD0767">
        <w:rPr>
          <w:rFonts w:ascii="Times New Roman" w:hAnsi="Times New Roman"/>
          <w:sz w:val="24"/>
        </w:rPr>
        <w:t xml:space="preserve">he melting temperature, </w:t>
      </w:r>
      <w:r w:rsidR="005E6099" w:rsidRPr="00DD0767">
        <w:rPr>
          <w:rFonts w:ascii="Times New Roman" w:hAnsi="Times New Roman"/>
          <w:sz w:val="24"/>
        </w:rPr>
        <w:t>Burgers vector</w:t>
      </w:r>
      <w:r w:rsidR="00C46D18" w:rsidRPr="00DD0767">
        <w:rPr>
          <w:rFonts w:ascii="Times New Roman" w:hAnsi="Times New Roman"/>
          <w:sz w:val="24"/>
        </w:rPr>
        <w:t>, shear modulus</w:t>
      </w:r>
      <w:r w:rsidRPr="00DD0767">
        <w:rPr>
          <w:rFonts w:ascii="Times New Roman" w:hAnsi="Times New Roman"/>
          <w:sz w:val="24"/>
        </w:rPr>
        <w:t>, lattice diffusion</w:t>
      </w:r>
      <w:r w:rsidR="00C46D18" w:rsidRPr="00DD0767">
        <w:rPr>
          <w:rFonts w:ascii="Times New Roman" w:hAnsi="Times New Roman"/>
          <w:sz w:val="24"/>
        </w:rPr>
        <w:t xml:space="preserve"> and grain boundary diffusion </w:t>
      </w:r>
      <w:r w:rsidR="00AC3AEB" w:rsidRPr="00DD0767">
        <w:rPr>
          <w:rFonts w:ascii="Times New Roman" w:hAnsi="Times New Roman"/>
          <w:sz w:val="24"/>
        </w:rPr>
        <w:t xml:space="preserve">coefficients and </w:t>
      </w:r>
      <w:r w:rsidRPr="00DD0767">
        <w:rPr>
          <w:rFonts w:ascii="Times New Roman" w:hAnsi="Times New Roman"/>
          <w:sz w:val="24"/>
        </w:rPr>
        <w:t xml:space="preserve">the steady-state grain size and strength </w:t>
      </w:r>
      <w:r w:rsidR="00C46D18" w:rsidRPr="00DD0767">
        <w:rPr>
          <w:rFonts w:ascii="Times New Roman" w:hAnsi="Times New Roman"/>
          <w:sz w:val="24"/>
        </w:rPr>
        <w:t>were collected from the literature and the</w:t>
      </w:r>
      <w:r w:rsidR="00AC3AEB" w:rsidRPr="00DD0767">
        <w:rPr>
          <w:rFonts w:ascii="Times New Roman" w:hAnsi="Times New Roman"/>
          <w:sz w:val="24"/>
        </w:rPr>
        <w:t>se</w:t>
      </w:r>
      <w:r w:rsidR="00C46D18" w:rsidRPr="00DD0767">
        <w:rPr>
          <w:rFonts w:ascii="Times New Roman" w:hAnsi="Times New Roman"/>
          <w:sz w:val="24"/>
        </w:rPr>
        <w:t xml:space="preserve"> data are summarized in </w:t>
      </w:r>
      <w:r w:rsidR="00E277B9" w:rsidRPr="00DD0767">
        <w:rPr>
          <w:rFonts w:ascii="Times New Roman" w:hAnsi="Times New Roman"/>
          <w:sz w:val="24"/>
        </w:rPr>
        <w:t>T</w:t>
      </w:r>
      <w:r w:rsidR="00C46D18" w:rsidRPr="00DD0767">
        <w:rPr>
          <w:rFonts w:ascii="Times New Roman" w:hAnsi="Times New Roman"/>
          <w:sz w:val="24"/>
        </w:rPr>
        <w:t>able 1</w:t>
      </w:r>
      <w:r w:rsidR="00E277B9" w:rsidRPr="00DD0767">
        <w:rPr>
          <w:rFonts w:ascii="Times New Roman" w:hAnsi="Times New Roman"/>
          <w:sz w:val="24"/>
        </w:rPr>
        <w:t xml:space="preserve"> </w:t>
      </w:r>
      <w:r w:rsidR="00DE5689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begin">
          <w:fldData xml:space="preserve">eSB0byBpbmRpY2F0ZSBvbmUgc29sdXRpb24gd2hpY2ggZXhwbGFpbnMgdGhlIG9ic2VydmF0aW9u
cy4gSWYgdGhlIGV4cGVyaW1lbnRhbCBkYXRhIGFyZSBub3QgZXh0ZW5zaXZlLCBhbmQgdGhlIGFj
Y3VyYWN5IHdpdGggd2hpY2ggdGhleSBjYW4gYmUgdGVzdGVkIGlzIGxvdywgaXQgaXMgZWFzeSB0
byBnZXQgYSBzcHVyaW91cyBhZ3JlZW1lbnQgYmV0d2VlbiBvYnNlcnZhdGlvbiBhbmQgY2FsY3Vs
YXRpb24sIHdoaWNoIGxpZXMgd2VsbCB3aXRoaW4gdGhlIGxpbWl0cyBvZiBleHBlcmltZW50YWwg
ZXJyb3IuIFRoaXMgaXMgZXNwZWNpYWxseSB0aGUgY2FzZSB3aXRoIGEgc3RydWN0dXJlIHN1Y2gg
YXMgdGhhdCBvZiDOsS1tYW5nYW5lc2Ugd2hlcmUgdGhlIHVuaXQgY2VsbCBjb250YWlucyBhIGxh
cmdlIG51bWJlciBvZiBhdG9tcywgYW5kIHRoZSBhdG9taWMgcG9zaXRpb25zIGRlcGVuZCB1cG9u
IGEgbGFyZ2UgbnVtYmVyIG9mIHBhcmFtZXRlcnMuPC91cmw+PC9yZWxhdGVkLXVybHM+PC91cmxz
PjxlbGVjdHJvbmljLXJlc291cmNlLW51bT5kb2k6MTAuMTA5OC9yc3BhLjE5MjcuMDEwMzwvZWxl
Y3Ryb25pYy1yZXNvdXJjZS1udW0+PC9yZWNvcmQ+PC9DaXRlPjxDaXRlPjxBdXRob3I+R3VzdDwv
QXV0aG9yPjxZZWFyPjE5ODU8L1llYXI+PFJlY051bT4xMTE4PC9SZWNOdW0+PHJlY29yZD48cmVj
LW51bWJlcj4xMTE4PC9yZWMtbnVtYmVyPjxmb3JlaWduLWtleXM+PGtleSBhcHA9IkVOIiBkYi1p
ZD0iMmV4dGVwZng3dGQ5eGplcGFlejV4OXd2dHRkcjB6dHhkenM1IiB0aW1lc3RhbXA9IjE2MzA4
Nzk0ODQiPjExMTg8L2tleT48L2ZvcmVpZ24ta2V5cz48cmVmLXR5cGUgbmFtZT0iSm91cm5hbCBB
cnRpY2xlIj4xNzwvcmVmLXR5cGU+PGNvbnRyaWJ1dG9ycz48YXV0aG9ycz48YXV0aG9yPkd1c3Qs
IFcuPC9hdXRob3I+PGF1dGhvcj5NYXllciwgUy48L2F1dGhvcj48YXV0aG9yPkLDtmdlbCwgQS48
L2F1dGhvcj48YXV0aG9yPlByZWRlbCwgQi48L2F1dGhvcj48L2F1dGhvcnM+PC9jb250cmlidXRv
cnM+PHRpdGxlcz48dGl0bGU+R2VuZXJhbGl6ZWQgcmVwcmVzZW50YXRpb24gb2YgZ3JhaW4gYm91
bmRhcnkgc2VsZi1kaWZmdXNpb24gZGF0YTwvdGl0bGU+PHNlY29uZGFyeS10aXRsZT5KLiBQaHlz
LiBDb2xsb3F1ZXM8L3NlY29uZGFyeS10aXRsZT48L3RpdGxlcz48cGVyaW9kaWNhbD48ZnVsbC10
aXRsZT5KLiBQaHlzLiBDb2xsb3F1ZXM8L2Z1bGwtdGl0bGU+PC9wZXJpb2RpY2FsPjxwYWdlcz5D
NC01MzctQzQtNTQ0PC9wYWdlcz48dm9sdW1lPjQ2PC92b2x1bWU+PG51bWJlcj5DNDwvbnVtYmVy
PjxkYXRlcz48eWVhcj4xOTg1PC95ZWFyPjwvZGF0ZXM+PHVybHM+PHJlbGF0ZWQtdXJscz48dXJs
Pmh0dHBzOi8vZG9pLm9yZy8xMC4xMDUxL2pwaHlzY29sOjE5ODU0NjA8L3VybD48L3JlbGF0ZWQt
dXJscz48L3VybHM+PC9yZWNvcmQ+PC9DaXRlPjxDaXRlPjxBdXRob3I+QnJvd248L0F1dGhvcj48
WWVhcj4xOTgwPC9ZZWFyPjxSZWNOdW0+MTEwODwvUmVjTnVtPjxyZWNvcmQ+PHJlYy1udW1iZXI+
MTEwODwvcmVjLW51bWJlcj48Zm9yZWlnbi1rZXlzPjxrZXkgYXBwPSJFTiIgZGItaWQ9IjJleHRl
cGZ4N3RkOXhqZXBhZXo1eDl3dnR0ZHIwenR4ZHpzNSIgdGltZXN0YW1wPSIxNjMwNTg0NjAxIj4x
MTA4PC9rZXk+PC9mb3JlaWduLWtleXM+PHJlZi10eXBlIG5hbWU9IkpvdXJuYWwgQXJ0aWNsZSI+
MTc8L3JlZi10eXBlPjxjb250cmlidXRvcnM+PGF1dGhvcnM+PGF1dGhvcj5Ccm93biwgQS4gTS48
L2F1dGhvcj48YXV0aG9yPkFzaGJ5LCBNLiBGLjwvYXV0aG9yPjwvYXV0aG9ycz48L2NvbnRyaWJ1
dG9ycz48dGl0bGVzPjx0aXRsZT5Db3JyZWxhdGlvbnMgZm9yIGRpZmZ1c2lvbiBjb25zdGFudHM8
L3RpdGxlPjxzZWNvbmRhcnktdGl0bGU+QWN0YSBNZXRhbGx1cmdpY2E8L3NlY29uZGFyeS10aXRs
ZT48L3RpdGxlcz48cGVyaW9kaWNhbD48ZnVsbC10aXRsZT5BY3RhIE1ldGFsbHVyZ2ljYTwvZnVs
bC10aXRsZT48L3BlcmlvZGljYWw+PHBhZ2VzPjEwODUtMTEwMTwvcGFnZXM+PHZvbHVtZT4yODwv
dm9sdW1lPjxudW1iZXI+ODwvbnVtYmVyPjxkYXRlcz48eWVhcj4xOTgwPC95ZWFyPjxwdWItZGF0
ZXM+PGRhdGU+MTk4MC8wOC8wMS88L2RhdGU+PC9wdWItZGF0ZXM+PC9kYXRlcz48aXNibj4wMDAx
LTYxNjA8L2lzYm4+PHVybHM+PHJlbGF0ZWQtdXJscz48dXJsPmh0dHBzOi8vd3d3LnNjaWVuY2Vk
aXJlY3QuY29tL3NjaWVuY2UvYXJ0aWNsZS9waWkvMDAwMTYxNjA4MDkwMDkyOTwvdXJsPjwvcmVs
YXRlZC11cmxzPjwvdXJscz48ZWxlY3Ryb25pYy1yZXNvdXJjZS1udW0+aHR0cHM6Ly9kb2kub3Jn
LzEwLjEwMTYvMDAwMS02MTYwKDgwKTkwMDkyLTk8L2VsZWN0cm9uaWMtcmVzb3VyY2UtbnVtPjwv
cmVjb3JkPjwvQ2l0ZT48Q2l0ZT48QXV0aG9yPkVkYWxhdGk8L0F1dGhvcj48WWVhcj4yMDExPC9Z
ZWFyPjxSZWNOdW0+NDYxPC9SZWNOdW0+PHJlY29yZD48cmVjLW51bWJlcj40NjE8L3JlYy1udW1i
ZXI+PGZvcmVpZ24ta2V5cz48a2V5IGFwcD0iRU4iIGRiLWlkPSIyZXh0ZXBmeDd0ZDl4amVwYWV6
NXg5d3Z0dGRyMHp0eGR6czUiIHRpbWVzdGFtcD0iMTU2ODA3MzgzNiI+NDYxPC9rZXk+PC9mb3Jl
aWduLWtleXM+PHJlZi10eXBlIG5hbWU9IkpvdXJuYWwgQXJ0aWNsZSI+MTc8L3JlZi10eXBlPjxj
b250cmlidXRvcnM+PGF1dGhvcnM+PGF1dGhvcj5FZGFsYXRpLCBLYXZlaDwvYXV0aG9yPjxhdXRo
b3I+SG9yaXRhLCBaZW5qaTwvYXV0aG9yPjwvYXV0aG9ycz48L2NvbnRyaWJ1dG9ycz48dGl0bGVz
Pjx0aXRsZT5IaWdoLXByZXNzdXJlIHRvcnNpb24gb2YgcHVyZSBtZXRhbHM6IEluZmx1ZW5jZSBv
ZiBhdG9taWMgYm9uZCBwYXJhbWV0ZXJzIGFuZCBzdGFja2luZyBmYXVsdCBlbmVyZ3kgb24gZ3Jh
aW4gc2l6ZSBhbmQgY29ycmVsYXRpb24gd2l0aCBoYXJkbmVzczwvdGl0bGU+PHNlY29uZGFyeS10
aXRsZT5BY3RhIE1hdGVyaWFsaWE8L3NlY29uZGFyeS10aXRsZT48L3RpdGxlcz48cGVyaW9kaWNh
bD48ZnVsbC10aXRsZT5BY3RhIE1hdGVyaWFsaWE8L2Z1bGwtdGl0bGU+PC9wZXJpb2RpY2FsPjxw
YWdlcz42ODMxLTY4MzY8L3BhZ2VzPjx2b2x1bWU+NTk8L3ZvbHVtZT48bnVtYmVyPjE3PC9udW1i
ZXI+PGtleXdvcmRzPjxrZXl3b3JkPkhpZ2gtcHJlc3N1cmUgdG9yc2lvbjwva2V5d29yZD48a2V5
d29yZD5VbHRyYWZpbmUtZ3JhaW5lZCBtaWNyb3N0cnVjdHVyZTwva2V5d29yZD48a2V5d29yZD5T
ZXZlcmUgcGxhc3RpYyBkZWZvcm1hdGlvbjwva2V5d29yZD48a2V5d29yZD5IYXJkbmVzczwva2V5
d29yZD48a2V5d29yZD5HcmFpbiBzaXplPC9rZXl3b3JkPjwva2V5d29yZHM+PGRhdGVzPjx5ZWFy
PjIwMTE8L3llYXI+PHB1Yi1kYXRlcz48ZGF0ZT4yMDExLzEwLzAxLzwvZGF0ZT48L3B1Yi1kYXRl
cz48L2RhdGVzPjxpc2JuPjEzNTktNjQ1NDwvaXNibj48dXJscz48cmVsYXRlZC11cmxzPjx1cmw+
aHR0cDovL3d3dy5zY2llbmNlZGlyZWN0LmNvbS9zY2llbmNlL2FydGljbGUvcGlpL1MxMzU5NjQ1
NDExMDA1MzI1PC91cmw+PC9yZWxhdGVkLXVybHM+PC91cmxzPjxlbGVjdHJvbmljLXJlc291cmNl
LW51bT5odHRwczovL2RvaS5vcmcvMTAuMTAxNi9qLmFjdGFtYXQuMjAxMS4wNy4wNDY8L2VsZWN0
cm9uaWMtcmVzb3VyY2UtbnVtPjwvcmVjb3JkPjwvQ2l0ZT48Q2l0ZT48QXV0aG9yPkVkYWxhdGk8
L0F1dGhvcj48WWVhcj4yMDExPC9ZZWFyPjxSZWNOdW0+MTEwNjwvUmVjTnVtPjxyZWNvcmQ+PHJl
Yy1udW1iZXI+MTEwNjwvcmVjLW51bWJlcj48Zm9yZWlnbi1rZXlzPjxrZXkgYXBwPSJFTiIgZGIt
aWQ9IjJleHRlcGZ4N3RkOXhqZXBhZXo1eDl3dnR0ZHIwenR4ZHpzNSIgdGltZXN0YW1wPSIxNjMw
NDUyODA2Ij4xMTA2PC9rZXk+PC9mb3JlaWduLWtleXM+PHJlZi10eXBlIG5hbWU9IkpvdXJuYWwg
QXJ0aWNsZSI+MTc8L3JlZi10eXBlPjxjb250cmlidXRvcnM+PGF1dGhvcnM+PGF1dGhvcj5FZGFs
YXRpLCBLYXZlaDwvYXV0aG9yPjxhdXRob3I+SG9yaXRhLCBaZW5qaTwvYXV0aG9yPjwvYXV0aG9y
cz48L2NvbnRyaWJ1dG9ycz48dGl0bGVzPjx0aXRsZT5Db3JyZWxhdGlvbnMgYmV0d2VlbiBoYXJk
bmVzcyBhbmQgYXRvbWljIGJvbmQgcGFyYW1ldGVycyBvZiBwdXJlIG1ldGFscyBhbmQgc2VtaS1t
ZXRhbHMgYWZ0ZXIgcHJvY2Vzc2luZyBieSBoaWdoLXByZXNzdXJlIHRvcnNpb248L3RpdGxlPjxz
ZWNvbmRhcnktdGl0bGU+U2NyaXB0YSBNYXRlcmlhbGlhPC9zZWNvbmRhcnktdGl0bGU+PC90aXRs
ZXM+PHBlcmlvZGljYWw+PGZ1bGwtdGl0bGU+U2NyaXB0YSBNYXRlcmlhbGlhPC9mdWxsLXRpdGxl
PjwvcGVyaW9kaWNhbD48cGFnZXM+MTYxLTE2NDwvcGFnZXM+PHZvbHVtZT42NDwvdm9sdW1lPjxu
dW1iZXI+MjwvbnVtYmVyPjxrZXl3b3Jkcz48a2V5d29yZD5IaWdoLXByZXNzdXJlIHRvcnNpb248
L2tleXdvcmQ+PGtleXdvcmQ+VWx0cmFmaW5lLWdyYWluZWQgbWljcm9zdHJ1Y3R1cmU8L2tleXdv
cmQ+PGtleXdvcmQ+U2V2ZXJlIHBsYXN0aWMgZGVmb3JtYXRpb248L2tleXdvcmQ+PGtleXdvcmQ+
SGFyZG5lc3M8L2tleXdvcmQ+PC9rZXl3b3Jkcz48ZGF0ZXM+PHllYXI+MjAxMTwveWVhcj48cHVi
LWRhdGVzPjxkYXRlPjIwMTEvMDEvMDEvPC9kYXRlPjwvcHViLWRhdGVzPjwvZGF0ZXM+PGlzYm4+
MTM1OS02NDYyPC9pc2JuPjx1cmxzPjxyZWxhdGVkLXVybHM+PHVybD5odHRwczovL3d3dy5zY2ll
bmNlZGlyZWN0LmNvbS9zY2llbmNlL2FydGljbGUvcGlpL1MxMzU5NjQ2MjEwMDA2NTI0PC91cmw+
PC9yZWxhdGVkLXVybHM+PC91cmxzPjxlbGVjdHJvbmljLXJlc291cmNlLW51bT5odHRwczovL2Rv
aS5vcmcvMTAuMTAxNi9qLnNjcmlwdGFtYXQuMjAxMC4wOS4wMzQ8L2VsZWN0cm9uaWMtcmVzb3Vy
Y2UtbnVtPjwvcmVjb3JkPjwvQ2l0ZT48L0VuZE5vdGU+AG==
</w:fldData>
        </w:fldChar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instrText xml:space="preserve"> ADDIN EN.CITE </w:instrText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begin">
          <w:fldData xml:space="preserve">PEVuZE5vdGU+PENpdGU+PEF1dGhvcj5DdWxsaXR5PC9BdXRob3I+PFllYXI+MTk3ODwvWWVhcj48
UmVjTnVtPjExNTA8L1JlY051bT48RGlzcGxheVRleHQ+WzUsIDgsIDE4LCAyNS01Ml08L0Rpc3Bs
YXlUZXh0PjxyZWNvcmQ+PHJlYy1udW1iZXI+MTE1MDwvcmVjLW51bWJlcj48Zm9yZWlnbi1rZXlz
PjxrZXkgYXBwPSJFTiIgZGItaWQ9IjJleHRlcGZ4N3RkOXhqZXBhZXo1eDl3dnR0ZHIwenR4ZHpz
NSIgdGltZXN0YW1wPSIxNjM1NjE4MjI2Ij4xMTUwPC9rZXk+PC9mb3JlaWduLWtleXM+PHJlZi10
eXBlIG5hbWU9IkJvb2siPjY8L3JlZi10eXBlPjxjb250cmlidXRvcnM+PGF1dGhvcnM+PGF1dGhv
cj5DdWxsaXR5LCBCLkQuPC9hdXRob3I+PC9hdXRob3JzPjwvY29udHJpYnV0b3JzPjx0aXRsZXM+
PHRpdGxlPkVsZW1lbnRzIG9mIFgtcmF5IGRpZmZyYWN0aW9uPC90aXRsZT48L3RpdGxlcz48ZWRp
dGlvbj4ybmQ8L2VkaXRpb24+PGRhdGVzPjx5ZWFyPjE5Nzg8L3llYXI+PC9kYXRlcz48cHViLWxv
Y2F0aW9uPkxvbmRvbjwvcHViLWxvY2F0aW9uPjxwdWJsaXNoZXI+QWRkaXNvbi1XZXNsZXk8L3B1
Ymxpc2hlcj48dXJscz48L3VybHM+PC9yZWNvcmQ+PC9DaXRlPjxDaXRlPjxBdXRob3I+QnVjaDwv
QXV0aG9yPjxZZWFyPjIwMDU8L1llYXI+PFJlY051bT4xMTQ3PC9SZWNOdW0+PHJlY29yZD48cmVj
LW51bWJlcj4xMTQ3PC9yZWMtbnVtYmVyPjxmb3JlaWduLWtleXM+PGtleSBhcHA9IkVOIiBkYi1p
ZD0iMmV4dGVwZng3dGQ5eGplcGFlejV4OXd2dHRkcjB6dHhkenM1IiB0aW1lc3RhbXA9IjE2MzU2
MTcxMzgiPjExNDc8L2tleT48L2ZvcmVpZ24ta2V5cz48cmVmLXR5cGUgbmFtZT0iQm9vayI+Njwv
cmVmLXR5cGU+PGNvbnRyaWJ1dG9ycz48YXV0aG9ycz48YXV0aG9yPkJ1Y2gsIEEuPC9hdXRob3I+
PC9hdXRob3JzPjwvY29udHJpYnV0b3JzPjx0aXRsZXM+PHRpdGxlPlNob3J0IGhhbmRib29rIG9m
IG1ldGFsIGVsZW1lbnRzIHByb3BlcnRpZXMgYW5kIGVsYXN0aWMgcHJvcGVydGllcyBvZiBwdXJl
IG1ldGFsczwvdGl0bGU+PC90aXRsZXM+PGVkaXRpb24+M3JkPC9lZGl0aW9uPjxkYXRlcz48eWVh
cj4yMDA1PC95ZWFyPjwvZGF0ZXM+PHB1Yi1sb2NhdGlvbj5XYXJzYXc8L3B1Yi1sb2NhdGlvbj48
cHVibGlzaGVyPktyenlzenRvZiBCaWVzYWdhPC9wdWJsaXNoZXI+PHVybHM+PC91cmxzPjwvcmVj
b3JkPjwvQ2l0ZT48Q2l0ZT48QXV0aG9yPkJ1Y2g8L0F1dGhvcj48WWVhcj4xOTk5PC9ZZWFyPjxS
ZWNOdW0+MTE0ODwvUmVjTnVtPjxyZWNvcmQ+PHJlYy1udW1iZXI+MTE0ODwvcmVjLW51bWJlcj48
Zm9yZWlnbi1rZXlzPjxrZXkgYXBwPSJFTiIgZGItaWQ9IjJleHRlcGZ4N3RkOXhqZXBhZXo1eDl3
dnR0ZHIwenR4ZHpzNSIgdGltZXN0YW1wPSIxNjM1NjE3NTIzIj4xMTQ4PC9rZXk+PC9mb3JlaWdu
LWtleXM+PHJlZi10eXBlIG5hbWU9IkJvb2siPjY8L3JlZi10eXBlPjxjb250cmlidXRvcnM+PGF1
dGhvcnM+PGF1dGhvcj5CdWNoLCBBLjwvYXV0aG9yPjwvYXV0aG9ycz48L2NvbnRyaWJ1dG9ycz48
dGl0bGVzPjx0aXRsZT5QdXJlIG1ldGFscyBwcm9wZXJ0aWVzLCBhIHNjaWVudGlmaWMtdGVjaG5p
Y2FsIGhhbmRib29rPC90aXRsZT48L3RpdGxlcz48ZGF0ZXM+PHllYXI+MTk5OTwveWVhcj48L2Rh
dGVzPjxwdWItbG9jYXRpb24+TG9uZG9uIGFuZCBUZWwgQXZpdjwvcHViLWxvY2F0aW9uPjxwdWJs
aXNoZXI+QVNNIEludGVybmF0aW9uYWwvRnJldW5kIFB1Ymxpc2hpbmcgSG91c2U8L3B1Ymxpc2hl
cj48dXJscz48L3VybHM+PC9yZWNvcmQ+PC9DaXRlPjxDaXRlIEV4Y2x1ZGVBdXRoPSIxIj48WWVh
cj4xOTkwPC9ZZWFyPjxSZWNOdW0+MTE0OTwvUmVjTnVtPjxyZWNvcmQ+PHJlYy1udW1iZXI+MTE0
OTwvcmVjLW51bWJlcj48Zm9yZWlnbi1rZXlzPjxrZXkgYXBwPSJFTiIgZGItaWQ9IjJleHRlcGZ4
N3RkOXhqZXBhZXo1eDl3dnR0ZHIwenR4ZHpzNSIgdGltZXN0YW1wPSIxNjM1NjE3NzgxIj4xMTQ5
PC9rZXk+PC9mb3JlaWduLWtleXM+PHJlZi10eXBlIG5hbWU9IkJvb2siPjY8L3JlZi10eXBlPjxj
b250cmlidXRvcnM+PC9jb250cmlidXRvcnM+PHRpdGxlcz48dGl0bGU+TWV0YWxzIEhhbmRib29r
LiBQcm9wZXJ0aWVzIGFuZCBzZWxlY3Rpb24gb2Ygbm9uZmVycm91cyBhbGxveXMgYW5kIHNwZWNp
YWwtcHVycG9zZSBtYXRlcmlhbHM8L3RpdGxlPjwvdGl0bGVzPjx2b2x1bWU+Mjwvdm9sdW1lPjxk
YXRlcz48eWVhcj4xOTkwPC95ZWFyPjwvZGF0ZXM+PHB1Yi1sb2NhdGlvbj5PaGlvPC9wdWItbG9j
YXRpb24+PHB1Ymxpc2hlcj5BU00gSW50ZXJuYXRpb25hbCwgTWV0YWxzIFBhcms8L3B1Ymxpc2hl
cj48dXJscz48L3VybHM+PC9yZWNvcmQ+PC9DaXRlPjxDaXRlPjxBdXRob3I+U2hld21vbjwvQXV0
aG9yPjxZZWFyPjE5ODk8L1llYXI+PFJlY051bT4xMTU5PC9SZWNOdW0+PHJlY29yZD48cmVjLW51
bWJlcj4xMTU5PC9yZWMtbnVtYmVyPjxmb3JlaWduLWtleXM+PGtleSBhcHA9IkVOIiBkYi1pZD0i
MmV4dGVwZng3dGQ5eGplcGFlejV4OXd2dHRkcjB6dHhkenM1IiB0aW1lc3RhbXA9IjE2MzU4ODQw
MTMiPjExNTk8L2tleT48L2ZvcmVpZ24ta2V5cz48cmVmLXR5cGUgbmFtZT0iQm9vayI+NjwvcmVm
LXR5cGU+PGNvbnRyaWJ1dG9ycz48YXV0aG9ycz48YXV0aG9yPlBhdWwgU2hld21vbjwvYXV0aG9y
PjwvYXV0aG9ycz48L2NvbnRyaWJ1dG9ycz48dGl0bGVzPjx0aXRsZT5EaWZmdXNpb24gaW4gU29s
aWRzPC90aXRsZT48L3RpdGxlcz48ZWRpdGlvbj4ybmQ8L2VkaXRpb24+PGRhdGVzPjx5ZWFyPjE5
ODk8L3llYXI+PC9kYXRlcz48cHViLWxvY2F0aW9uPldhcnJlbmRhbGUsIFBBPC9wdWItbG9jYXRp
b24+PHB1Ymxpc2hlcj5UaGUgTWluZXJhbHMsIE1ldGFscyAmYW1wOyBNYXRlcmlhbHMgU29jaWV0
eTwvcHVibGlzaGVyPjx1cmxzPjwvdXJscz48L3JlY29yZD48L0NpdGU+PENpdGU+PEF1dGhvcj5N
ZWhyZXI8L0F1dGhvcj48WWVhcj4xOTkwPC9ZZWFyPjxSZWNOdW0+MTE2MDwvUmVjTnVtPjxyZWNv
cmQ+PHJlYy1udW1iZXI+MTE2MDwvcmVjLW51bWJlcj48Zm9yZWlnbi1rZXlzPjxrZXkgYXBwPSJF
TiIgZGItaWQ9IjJleHRlcGZ4N3RkOXhqZXBhZXo1eDl3dnR0ZHIwenR4ZHpzNSIgdGltZXN0YW1w
PSIxNjM1ODg0MjM2Ij4xMTYwPC9rZXk+PC9mb3JlaWduLWtleXM+PHJlZi10eXBlIG5hbWU9IkJv
b2siPjY8L3JlZi10eXBlPjxjb250cmlidXRvcnM+PGF1dGhvcnM+PGF1dGhvcj5ILiBNZWhyZXI8
L2F1dGhvcj48L2F1dGhvcnM+PC9jb250cmlidXRvcnM+PHRpdGxlcz48dGl0bGU+RGlmZnVzaW9u
IGluIFNvbGlkIE1ldGFscyBhbmQgQWxsb3lzLCBOdW1lcmljYWwgRGF0YSBhbmQgRnVuY3Rpb25h
bCBSZWxhdGlvbnNoaXBzIGluIFNjaWVuY2UgYW5kIFRlY2hub2xvZ3k8L3RpdGxlPjwvdGl0bGVz
Pjx2b2x1bWU+MjY8L3ZvbHVtZT48ZGF0ZXM+PHllYXI+MTk5MDwveWVhcj48L2RhdGVzPjxwdWIt
bG9jYXRpb24+QmVybGluPC9wdWItbG9jYXRpb24+PHB1Ymxpc2hlcj5TcHJpbmdlci1WZXJsYWc8
L3B1Ymxpc2hlcj48dXJscz48L3VybHM+PC9yZWNvcmQ+PC9DaXRlPjxDaXRlPjxBdXRob3I+RnJv
c3Q7PC9BdXRob3I+PFllYXI+MTk4MjwvWWVhcj48UmVjTnVtPjQ5MzwvUmVjTnVtPjxyZWNvcmQ+
PHJlYy1udW1iZXI+NDkzPC9yZWMtbnVtYmVyPjxmb3JlaWduLWtleXM+PGtleSBhcHA9IkVOIiBk
Yi1pZD0iMmV4dGVwZng3dGQ5eGplcGFlejV4OXd2dHRkcjB6dHhkenM1IiB0aW1lc3RhbXA9IjE1
NzYwNjM4NTAiPjQ5Mzwva2V5PjwvZm9yZWlnbi1rZXlzPjxyZWYtdHlwZSBuYW1lPSJCb29rIj42
PC9yZWYtdHlwZT48Y29udHJpYnV0b3JzPjxhdXRob3JzPjxhdXRob3I+SC4gSi4gRnJvc3Q7PC9h
dXRob3I+PGF1dGhvcj5NLiBGLiBBc2hieTwvYXV0aG9yPjwvYXV0aG9ycz48L2NvbnRyaWJ1dG9y
cz48dGl0bGVzPjx0aXRsZT5EZWZvcm1hdGlvbi1NZWNoYW5pc20gTWFwczogVGhlIFBsYXN0aWNp
dHkgYW5kIENyZWVwIG9mIE1ldGFscyBhbmQgQ2VyYW1pY3M8L3RpdGxlPjwvdGl0bGVzPjxkYXRl
cz48eWVhcj4xOTgyPC95ZWFyPjwvZGF0ZXM+PHB1Yi1sb2NhdGlvbj5PeGZvcmQsIFUuSy48L3B1
Yi1sb2NhdGlvbj48cHVibGlzaGVyPlBlcmdhbW9uIFByZXNzPC9wdWJsaXNoZXI+PHVybHM+PC91
cmxzPjwvcmVjb3JkPjwvQ2l0ZT48Q2l0ZT48QXV0aG9yPkVkYWxhdGk8L0F1dGhvcj48WWVhcj4y
MDExPC9ZZWFyPjxSZWNOdW0+MTUwPC9SZWNOdW0+PHJlY29yZD48cmVjLW51bWJlcj4xNTA8L3Jl
Yy1udW1iZXI+PGZvcmVpZ24ta2V5cz48a2V5IGFwcD0iRU4iIGRiLWlkPSIyZXh0ZXBmeDd0ZDl4
amVwYWV6NXg5d3Z0dGRyMHp0eGR6czUiIHRpbWVzdGFtcD0iMTQ5OTg4NjQxOSI+MTUwPC9rZXk+
PC9mb3JlaWduLWtleXM+PHJlZi10eXBlIG5hbWU9IkpvdXJuYWwgQXJ0aWNsZSI+MTc8L3JlZi10
eXBlPjxjb250cmlidXRvcnM+PGF1dGhvcnM+PGF1dGhvcj5FZGFsYXRpLCBLLjwvYXV0aG9yPjxh
dXRob3I+WWFtYW1vdG8sIEEuPC9hdXRob3I+PGF1dGhvcj5Ib3JpdGEsIFouPC9hdXRob3I+PGF1
dGhvcj5Jc2hpaGFyYSwgVC48L2F1dGhvcj48L2F1dGhvcnM+PC9jb250cmlidXRvcnM+PHRpdGxl
cz48dGl0bGU+SGlnaC1wcmVzc3VyZSB0b3JzaW9uIG9mIHB1cmUgbWFnbmVzaXVtOiBFdm9sdXRp
b24gb2YgbWVjaGFuaWNhbCBwcm9wZXJ0aWVzLCBtaWNyb3N0cnVjdHVyZXMgYW5kIGh5ZHJvZ2Vu
IHN0b3JhZ2UgY2FwYWNpdHkgd2l0aCBlcXVpdmFsZW50IHN0cmFpbjwvdGl0bGU+PHNlY29uZGFy
eS10aXRsZT5TY3JpcHRhIE1hdGVyaWFsaWE8L3NlY29uZGFyeS10aXRsZT48L3RpdGxlcz48cGVy
aW9kaWNhbD48ZnVsbC10aXRsZT5TY3JpcHRhIE1hdGVyaWFsaWE8L2Z1bGwtdGl0bGU+PC9wZXJp
b2RpY2FsPjxwYWdlcz44ODAtODgzPC9wYWdlcz48dm9sdW1lPjY0PC92b2x1bWU+PG51bWJlcj45
PC9udW1iZXI+PGRhdGVzPjx5ZWFyPjIwMTE8L3llYXI+PHB1Yi1kYXRlcz48ZGF0ZT5NYXk8L2Rh
dGU+PC9wdWItZGF0ZXM+PC9kYXRlcz48aXNibj4xMzU5LTY0NjI8L2lzYm4+PGFjY2Vzc2lvbi1u
dW0+V09TOjAwMDI4ODczODQwMDAyMTwvYWNjZXNzaW9uLW51bT48dXJscz48cmVsYXRlZC11cmxz
Pjx1cmw+Jmx0O0dvIHRvIElTSSZndDs6Ly9XT1M6MDAwMjg4NzM4NDAwMDIxPC91cmw+PC9yZWxh
dGVkLXVybHM+PC91cmxzPjxlbGVjdHJvbmljLXJlc291cmNlLW51bT4xMC4xMDE2L2ouc2NyaXB0
YW1hdC4yMDExLjAxLjAyMzwvZWxlY3Ryb25pYy1yZXNvdXJjZS1udW0+PC9yZWNvcmQ+PC9DaXRl
PjxDaXRlPjxBdXRob3I+RWRhbGF0aTwvQXV0aG9yPjxZZWFyPjIwMDk8L1llYXI+PFJlY051bT4x
MTUxPC9SZWNOdW0+PHJlY29yZD48cmVjLW51bWJlcj4xMTUxPC9yZWMtbnVtYmVyPjxmb3JlaWdu
LWtleXM+PGtleSBhcHA9IkVOIiBkYi1pZD0iMmV4dGVwZng3dGQ5eGplcGFlejV4OXd2dHRkcjB6
dHhkenM1IiB0aW1lc3RhbXA9IjE2MzU2MTkyNjgiPjExNTE8L2tleT48L2ZvcmVpZ24ta2V5cz48
cmVmLXR5cGUgbmFtZT0iSm91cm5hbCBBcnRpY2xlIj4xNzwvcmVmLXR5cGU+PGNvbnRyaWJ1dG9y
cz48YXV0aG9ycz48YXV0aG9yPkthdmVoIEVkYWxhdGk8L2F1dGhvcj48YXV0aG9yPll1a2kgSXRv
PC9hdXRob3I+PGF1dGhvcj5LZW5pY2hpcm8gU3VlaGlybzwvYXV0aG9yPjxhdXRob3I+WmVuamkg
SG9yaXRhPC9hdXRob3I+PC9hdXRob3JzPjwvY29udHJpYnV0b3JzPjx0aXRsZXM+PHRpdGxlPlNv
ZnRlbmluZyBvZiBoaWdoIHB1cml0eSBhbHVtaW51bSBhbmQgY29wcGVyIHByb2Nlc3NlZCBieSBo
aWdoIHByZXNzdXJlIHRvcnNpb248L3RpdGxlPjxzZWNvbmRhcnktdGl0bGU+SW50ZXJuYXRpb25h
bCBKb3VybmFsIG9mIE1hdGVyaWFscyBSZXNlYXJjaDwvc2Vjb25kYXJ5LXRpdGxlPjwvdGl0bGVz
PjxwZXJpb2RpY2FsPjxmdWxsLXRpdGxlPkludGVybmF0aW9uYWwgSm91cm5hbCBvZiBNYXRlcmlh
bHMgUmVzZWFyY2g8L2Z1bGwtdGl0bGU+PC9wZXJpb2RpY2FsPjxwYWdlcz4xNjY4LTE2NzM8L3Bh
Z2VzPjx2b2x1bWU+MTAwPC92b2x1bWU+PG51bWJlcj4xMjwvbnVtYmVyPjxkYXRlcz48eWVhcj4y
MDA5PC95ZWFyPjwvZGF0ZXM+PHVybHM+PHJlbGF0ZWQtdXJscz48dXJsPmh0dHBzOi8vZG9pLm9y
Zy8xMC4zMTM5LzE0Ni4xMTAyMzE8L3VybD48L3JlbGF0ZWQtdXJscz48L3VybHM+PGVsZWN0cm9u
aWMtcmVzb3VyY2UtbnVtPmRvaToxMC4zMTM5LzE0Ni4xMTAyMzE8L2VsZWN0cm9uaWMtcmVzb3Vy
Y2UtbnVtPjwvcmVjb3JkPjwvQ2l0ZT48Q2l0ZT48QXV0aG9yPklzbGFtZ2FsaWV2PC9BdXRob3I+
PFllYXI+MTk5OTwvWWVhcj48UmVjTnVtPjExNTI8L1JlY051bT48cmVjb3JkPjxyZWMtbnVtYmVy
PjExNTI8L3JlYy1udW1iZXI+PGZvcmVpZ24ta2V5cz48a2V5IGFwcD0iRU4iIGRiLWlkPSIyZXh0
ZXBmeDd0ZDl4amVwYWV6NXg5d3Z0dGRyMHp0eGR6czUiIHRpbWVzdGFtcD0iMTYzNTYxOTQxOSI+
MTE1Mjwva2V5PjwvZm9yZWlnbi1rZXlzPjxyZWYtdHlwZSBuYW1lPSJKb3VybmFsIEFydGljbGUi
PjE3PC9yZWYtdHlwZT48Y29udHJpYnV0b3JzPjxhdXRob3JzPjxhdXRob3I+SXNsYW1nYWxpZXYs
IFIuIEsuPC9hdXRob3I+PGF1dGhvcj5LdXplbCwgUi48L2F1dGhvcj48YXV0aG9yPk1pa292LCBT
LiBOLjwvYXV0aG9yPjxhdXRob3I+SWdvLCBBLiBWLjwvYXV0aG9yPjxhdXRob3I+QnVyaWFuZWss
IEouPC9hdXRob3I+PGF1dGhvcj5DaG1lbGlrLCBGLjwvYXV0aG9yPjxhdXRob3I+VmFsaWV2LCBS
LiBaLjwvYXV0aG9yPjwvYXV0aG9ycz48L2NvbnRyaWJ1dG9ycz48dGl0bGVzPjx0aXRsZT5TdHJ1
Y3R1cmUgb2Ygc2lsaWNvbiBwcm9jZXNzZWQgYnkgc2V2ZXJlIHBsYXN0aWMgZGVmb3JtYXRpb248
L3RpdGxlPjxzZWNvbmRhcnktdGl0bGU+TWF0ZXJpYWxzIFNjaWVuY2UgYW5kIEVuZ2luZWVyaW5n
OiBBPC9zZWNvbmRhcnktdGl0bGU+PC90aXRsZXM+PHBlcmlvZGljYWw+PGZ1bGwtdGl0bGU+TWF0
ZXJpYWxzIFNjaWVuY2UgYW5kIEVuZ2luZWVyaW5nOiBBPC9mdWxsLXRpdGxlPjwvcGVyaW9kaWNh
bD48cGFnZXM+MjA1LTIxMDwvcGFnZXM+PHZvbHVtZT4yNjY8L3ZvbHVtZT48bnVtYmVyPjE8L251
bWJlcj48a2V5d29yZHM+PGtleXdvcmQ+TmFub2NyeXN0YWxsaW5lIHNpbGljb248L2tleXdvcmQ+
PGtleXdvcmQ+U2V2ZXJlIHBsYXN0aWMgZGVmb3JtYXRpb248L2tleXdvcmQ+PC9rZXl3b3Jkcz48
ZGF0ZXM+PHllYXI+MTk5OTwveWVhcj48cHViLWRhdGVzPjxkYXRlPjE5OTkvMDYvMzAvPC9kYXRl
PjwvcHViLWRhdGVzPjwvZGF0ZXM+PGlzYm4+MDkyMS01MDkzPC9pc2JuPjx1cmxzPjxyZWxhdGVk
LXVybHM+PHVybD5odHRwczovL3d3dy5zY2llbmNlZGlyZWN0LmNvbS9zY2llbmNlL2FydGljbGUv
cGlpL1MwOTIxNTA5Mzk5MDAwMzAxPC91cmw+PC9yZWxhdGVkLXVybHM+PC91cmxzPjxlbGVjdHJv
bmljLXJlc291cmNlLW51bT5odHRwczovL2RvaS5vcmcvMTAuMTAxNi9TMDkyMS01MDkzKDk5KTAw
MDMwLTE8L2VsZWN0cm9uaWMtcmVzb3VyY2UtbnVtPjwvcmVjb3JkPjwvQ2l0ZT48Q2l0ZT48QXV0
aG9yPkVkYWxhdGk8L0F1dGhvcj48WWVhcj4yMDA5PC9ZZWFyPjxSZWNOdW0+MTE1MzwvUmVjTnVt
PjxyZWNvcmQ+PHJlYy1udW1iZXI+MTE1MzwvcmVjLW51bWJlcj48Zm9yZWlnbi1rZXlzPjxrZXkg
YXBwPSJFTiIgZGItaWQ9IjJleHRlcGZ4N3RkOXhqZXBhZXo1eDl3dnR0ZHIwenR4ZHpzNSIgdGlt
ZXN0YW1wPSIxNjM1NjIwMzA5Ij4xMTUzPC9rZXk+PC9mb3JlaWduLWtleXM+PHJlZi10eXBlIG5h
bWU9IkpvdXJuYWwgQXJ0aWNsZSI+MTc8L3JlZi10eXBlPjxjb250cmlidXRvcnM+PGF1dGhvcnM+
PGF1dGhvcj5FZGFsYXRpLCBLYXZlaDwvYXV0aG9yPjxhdXRob3I+TWF0c3ViYXJhLCBFaWljaGly
bzwvYXV0aG9yPjxhdXRob3I+SG9yaXRhLCBaZW5qaTwvYXV0aG9yPjwvYXV0aG9ycz48L2NvbnRy
aWJ1dG9ycz48dGl0bGVzPjx0aXRsZT5Qcm9jZXNzaW5nIFB1cmUgVGkgYnkgSGlnaC1QcmVzc3Vy
ZSBUb3JzaW9uIGluIFdpZGUgUmFuZ2VzIG9mIFByZXNzdXJlcyBhbmQgU3RyYWluPC90aXRsZT48
c2Vjb25kYXJ5LXRpdGxlPk1ldGFsbHVyZ2ljYWwgYW5kIE1hdGVyaWFscyBUcmFuc2FjdGlvbnMg
QTwvc2Vjb25kYXJ5LXRpdGxlPjwvdGl0bGVzPjxwZXJpb2RpY2FsPjxmdWxsLXRpdGxlPk1ldGFs
bHVyZ2ljYWwgYW5kIE1hdGVyaWFscyBUcmFuc2FjdGlvbnMgQTwvZnVsbC10aXRsZT48L3Blcmlv
ZGljYWw+PHBhZ2VzPjIwNzktMjA4NjwvcGFnZXM+PHZvbHVtZT40MDwvdm9sdW1lPjxudW1iZXI+
OTwvbnVtYmVyPjxkYXRlcz48eWVhcj4yMDA5PC95ZWFyPjxwdWItZGF0ZXM+PGRhdGU+MjAwOS8w
OS8wMTwvZGF0ZT48L3B1Yi1kYXRlcz48L2RhdGVzPjxpc2JuPjE1NDMtMTk0MDwvaXNibj48dXJs
cz48cmVsYXRlZC11cmxzPjx1cmw+aHR0cHM6Ly9kb2kub3JnLzEwLjEwMDcvczExNjYxLTAwOS05
ODkwLTU8L3VybD48L3JlbGF0ZWQtdXJscz48L3VybHM+PGVsZWN0cm9uaWMtcmVzb3VyY2UtbnVt
PjEwLjEwMDcvczExNjYxLTAwOS05ODkwLTU8L2VsZWN0cm9uaWMtcmVzb3VyY2UtbnVtPjwvcmVj
b3JkPjwvQ2l0ZT48Q2l0ZT48QXV0aG9yPkxlZTwvQXV0aG9yPjxZZWFyPjIwMTA8L1llYXI+PFJl
Y051bT43OTQ8L1JlY051bT48cmVjb3JkPjxyZWMtbnVtYmVyPjc5NDwvcmVjLW51bWJlcj48Zm9y
ZWlnbi1rZXlzPjxrZXkgYXBwPSJFTiIgZGItaWQ9IjJleHRlcGZ4N3RkOXhqZXBhZXo1eDl3dnR0
ZHIwenR4ZHpzNSIgdGltZXN0YW1wPSIxNjEyODIyMjM0Ij43OTQ8L2tleT48L2ZvcmVpZ24ta2V5
cz48cmVmLXR5cGUgbmFtZT0iSm91cm5hbCBBcnRpY2xlIj4xNzwvcmVmLXR5cGU+PGNvbnRyaWJ1
dG9ycz48YXV0aG9ycz48YXV0aG9yPkxlZSwgU2V1bmd3b248L2F1dGhvcj48YXV0aG9yPkVkYWxh
dGksIEthdmVoPC9hdXRob3I+PGF1dGhvcj5Ib3JpdGEsIFplbmppPC9hdXRob3I+PC9hdXRob3Jz
PjwvY29udHJpYnV0b3JzPjx0aXRsZXM+PHRpdGxlPk1pY3Jvc3RydWN0dXJlcyBhbmQgTWVjaGFu
aWNhbCBQcm9wZXJ0aWVzIG9mIFB1cmUgViBhbmQgTW8gUHJvY2Vzc2VkIGJ5IEhpZ2gtUHJlc3N1
cmUgVG9yc2lvbjwvdGl0bGU+PHNlY29uZGFyeS10aXRsZT5NYXRlcmlhbHMgVHJhbnNhY3Rpb25z
PC9zZWNvbmRhcnktdGl0bGU+PC90aXRsZXM+PHBlcmlvZGljYWw+PGZ1bGwtdGl0bGU+TWF0ZXJp
YWxzIFRyYW5zYWN0aW9uczwvZnVsbC10aXRsZT48L3BlcmlvZGljYWw+PHBhZ2VzPjEwNzItMTA3
OTwvcGFnZXM+PHZvbHVtZT41MTwvdm9sdW1lPjxudW1iZXI+NjwvbnVtYmVyPjxkYXRlcz48eWVh
cj4yMDEwPC95ZWFyPjwvZGF0ZXM+PHVybHM+PC91cmxzPjxlbGVjdHJvbmljLXJlc291cmNlLW51
bT4xMC4yMzIwL21hdGVydHJhbnMuTTIwMDkzNzU8L2VsZWN0cm9uaWMtcmVzb3VyY2UtbnVtPjwv
cmVjb3JkPjwvQ2l0ZT48Q2l0ZT48QXV0aG9yPkxlZTwvQXV0aG9yPjxZZWFyPjIwMTI8L1llYXI+
PFJlY051bT43OTY8L1JlY051bT48cmVjb3JkPjxyZWMtbnVtYmVyPjc5NjwvcmVjLW51bWJlcj48
Zm9yZWlnbi1rZXlzPjxrZXkgYXBwPSJFTiIgZGItaWQ9IjJleHRlcGZ4N3RkOXhqZXBhZXo1eDl3
dnR0ZHIwenR4ZHpzNSIgdGltZXN0YW1wPSIxNjEyODI4NjAzIj43OTY8L2tleT48L2ZvcmVpZ24t
a2V5cz48cmVmLXR5cGUgbmFtZT0iSm91cm5hbCBBcnRpY2xlIj4xNzwvcmVmLXR5cGU+PGNvbnRy
aWJ1dG9ycz48YXV0aG9ycz48YXV0aG9yPkxlZSwgU2V1bmd3b248L2F1dGhvcj48YXV0aG9yPkhv
cml0YSwgWmVuamk8L2F1dGhvcj48L2F1dGhvcnM+PC9jb250cmlidXRvcnM+PHRpdGxlcz48dGl0
bGU+SGlnaC1QcmVzc3VyZSBUb3JzaW9uIGZvciBQdXJlIENocm9taXVtIGFuZCBOaW9iaXVtPC90
aXRsZT48c2Vjb25kYXJ5LXRpdGxlPk1hdGVyaWFscyBUcmFuc2FjdGlvbnM8L3NlY29uZGFyeS10
aXRsZT48L3RpdGxlcz48cGVyaW9kaWNhbD48ZnVsbC10aXRsZT5NYXRlcmlhbHMgVHJhbnNhY3Rp
b25zPC9mdWxsLXRpdGxlPjwvcGVyaW9kaWNhbD48cGFnZXM+MzgtNDU8L3BhZ2VzPjx2b2x1bWU+
NTM8L3ZvbHVtZT48bnVtYmVyPjE8L251bWJlcj48ZGF0ZXM+PHllYXI+MjAxMjwveWVhcj48L2Rh
dGVzPjx1cmxzPjwvdXJscz48ZWxlY3Ryb25pYy1yZXNvdXJjZS1udW0+MTAuMjMyMC9tYXRlcnRy
YW5zLk1EMjAxMTMxPC9lbGVjdHJvbmljLXJlc291cmNlLW51bT48L3JlY29yZD48L0NpdGU+PENp
dGU+PEF1dGhvcj5FZGFsYXRpPC9BdXRob3I+PFllYXI+MjAxMzwvWWVhcj48UmVjTnVtPjExNTY8
L1JlY051bT48cmVjb3JkPjxyZWMtbnVtYmVyPjExNTY8L3JlYy1udW1iZXI+PGZvcmVpZ24ta2V5
cz48a2V5IGFwcD0iRU4iIGRiLWlkPSIyZXh0ZXBmeDd0ZDl4amVwYWV6NXg5d3Z0dGRyMHp0eGR6
czUiIHRpbWVzdGFtcD0iMTYzNTYyMjk4MyI+MTE1Njwva2V5PjwvZm9yZWlnbi1rZXlzPjxyZWYt
dHlwZSBuYW1lPSJKb3VybmFsIEFydGljbGUiPjE3PC9yZWYtdHlwZT48Y29udHJpYnV0b3JzPjxh
dXRob3JzPjxhdXRob3I+S2F2ZWggRWRhbGF0aTwvYXV0aG9yPjxhdXRob3I+U2hvaWNoaSBUb2g8
L2F1dGhvcj48YXV0aG9yPk1ha290byBBcml0YTwvYXV0aG9yPjxhdXRob3I+TWFzYXNoaSBXYXRh
bmFiZTwvYXV0aG9yPjxhdXRob3I+WmVuamkgSG9yaXRhPC9hdXRob3I+PC9hdXRob3JzPjwvY29u
dHJpYnV0b3JzPjx0aXRsZXM+PHRpdGxlPkhpZ2gtcHJlc3N1cmUgdG9yc2lvbiBvZiBwdXJlIGNv
YmFsdDogaGNwLWZjYyBwaGFzZSB0cmFuc2Zvcm1hdGlvbnMgYW5kIHR3aW5uaW5nIGR1cmluZyBz
ZXZlcmUgcGxhc3RpYyBkZWZvcm1hdGlvbjwvdGl0bGU+PHNlY29uZGFyeS10aXRsZT5BcHBsaWVk
IFBoeXNpY3MgTGV0dGVyczwvc2Vjb25kYXJ5LXRpdGxlPjwvdGl0bGVzPjxwZXJpb2RpY2FsPjxm
dWxsLXRpdGxlPkFwcGxpZWQgUGh5c2ljcyBMZXR0ZXJzPC9mdWxsLXRpdGxlPjwvcGVyaW9kaWNh
bD48cGFnZXM+MTgxOTAyPC9wYWdlcz48dm9sdW1lPjEwMjwvdm9sdW1lPjxudW1iZXI+MTg8L251
bWJlcj48ZGF0ZXM+PHllYXI+MjAxMzwveWVhcj48L2RhdGVzPjx1cmxzPjxyZWxhdGVkLXVybHM+
PHVybD5odHRwczovL2FpcC5zY2l0YXRpb24ub3JnL2RvaS9hYnMvMTAuMTA2My8xLjQ4MDQyNzM8
L3VybD48L3JlbGF0ZWQtdXJscz48L3VybHM+PGVsZWN0cm9uaWMtcmVzb3VyY2UtbnVtPjEwLjEw
NjMvMS40ODA0MjczPC9lbGVjdHJvbmljLXJlc291cmNlLW51bT48L3JlY29yZD48L0NpdGU+PENp
dGU+PEF1dGhvcj5FZGFsYXRpPC9BdXRob3I+PFllYXI+MjAxMTwvWWVhcj48UmVjTnVtPjQ4MDwv
UmVjTnVtPjxyZWNvcmQ+PHJlYy1udW1iZXI+NDgwPC9yZWMtbnVtYmVyPjxmb3JlaWduLWtleXM+
PGtleSBhcHA9IkVOIiBkYi1pZD0iMmV4dGVwZng3dGQ5eGplcGFlejV4OXd2dHRkcjB6dHhkenM1
IiB0aW1lc3RhbXA9IjE1NzUyMTgxMzciPjQ4MDwva2V5PjwvZm9yZWlnbi1rZXlzPjxyZWYtdHlw
ZSBuYW1lPSJKb3VybmFsIEFydGljbGUiPjE3PC9yZWYtdHlwZT48Y29udHJpYnV0b3JzPjxhdXRo
b3JzPjxhdXRob3I+RWRhbGF0aSwgS2F2ZWg8L2F1dGhvcj48YXV0aG9yPkhvcml0YSwgWmVuamk8
L2F1dGhvcj48L2F1dGhvcnM+PC9jb250cmlidXRvcnM+PHRpdGxlcz48dGl0bGU+U2lnbmlmaWNh
bmNlIG9mIGhvbW9sb2dvdXMgdGVtcGVyYXR1cmUgaW4gc29mdGVuaW5nIGJlaGF2aW9yIGFuZCBn
cmFpbiBzaXplIG9mIHB1cmUgbWV0YWxzIHByb2Nlc3NlZCBieSBoaWdoLXByZXNzdXJlIHRvcnNp
b248L3RpdGxlPjxzZWNvbmRhcnktdGl0bGU+TWF0ZXJpYWxzIFNjaWVuY2UgYW5kIEVuZ2luZWVy
aW5nOiBBPC9zZWNvbmRhcnktdGl0bGU+PC90aXRsZXM+PHBlcmlvZGljYWw+PGZ1bGwtdGl0bGU+
TWF0ZXJpYWxzIFNjaWVuY2UgYW5kIEVuZ2luZWVyaW5nOiBBPC9mdWxsLXRpdGxlPjwvcGVyaW9k
aWNhbD48cGFnZXM+NzUxNC03NTIzPC9wYWdlcz48dm9sdW1lPjUyODwvdm9sdW1lPjxudW1iZXI+
MjU8L251bWJlcj48a2V5d29yZHM+PGtleXdvcmQ+SGFyZG5lc3M8L2tleXdvcmQ+PGtleXdvcmQ+
R3JhaW4gc2l6ZTwva2V5d29yZD48a2V5d29yZD5IaWdoLXByZXNzdXJlIHRvcnNpb248L2tleXdv
cmQ+PGtleXdvcmQ+VWx0cmFmaW5lLWdyYWluZWQgbWF0ZXJpYWxzPC9rZXl3b3JkPjxrZXl3b3Jk
PlNldmVyZSBwbGFzdGljIGRlZm9ybWF0aW9uPC9rZXl3b3JkPjwva2V5d29yZHM+PGRhdGVzPjx5
ZWFyPjIwMTE8L3llYXI+PHB1Yi1kYXRlcz48ZGF0ZT4yMDExLzA5LzI1LzwvZGF0ZT48L3B1Yi1k
YXRlcz48L2RhdGVzPjxpc2JuPjA5MjEtNTA5MzwvaXNibj48dXJscz48cmVsYXRlZC11cmxzPjx1
cmw+aHR0cDovL3d3dy5zY2llbmNlZGlyZWN0LmNvbS9zY2llbmNlL2FydGljbGUvcGlpL1MwOTIx
NTA5MzExMDA3NTgxPC91cmw+PC9yZWxhdGVkLXVybHM+PC91cmxzPjxlbGVjdHJvbmljLXJlc291
cmNlLW51bT5odHRwczovL2RvaS5vcmcvMTAuMTAxNi9qLm1zZWEuMjAxMS4wNi4wODA8L2VsZWN0
cm9uaWMtcmVzb3VyY2UtbnVtPjwvcmVjb3JkPjwvQ2l0ZT48Q2l0ZT48QXV0aG9yPklzbGFtZ2Fs
aWV2PC9BdXRob3I+PFllYXI+MTk5ODwvWWVhcj48UmVjTnVtPjExNTQ8L1JlY051bT48cmVjb3Jk
PjxyZWMtbnVtYmVyPjExNTQ8L3JlYy1udW1iZXI+PGZvcmVpZ24ta2V5cz48a2V5IGFwcD0iRU4i
IGRiLWlkPSIyZXh0ZXBmeDd0ZDl4amVwYWV6NXg5d3Z0dGRyMHp0eGR6czUiIHRpbWVzdGFtcD0i
MTYzNTYyMDc4MSI+MTE1NDwva2V5PjwvZm9yZWlnbi1rZXlzPjxyZWYtdHlwZSBuYW1lPSJKb3Vy
bmFsIEFydGljbGUiPjE3PC9yZWYtdHlwZT48Y29udHJpYnV0b3JzPjxhdXRob3JzPjxhdXRob3I+
SXNsYW1nYWxpZXYsIFIuIEsuPC9hdXRob3I+PGF1dGhvcj5LdXplbCwgUi48L2F1dGhvcj48YXV0
aG9yPk9icmF6dHNvdmEsIEUuIEQuPC9hdXRob3I+PGF1dGhvcj5CdXJpYW5laywgSi48L2F1dGhv
cj48YXV0aG9yPkNobWVsaWssIEYuPC9hdXRob3I+PGF1dGhvcj5WYWxpZXYsIFIuIFouPC9hdXRo
b3I+PC9hdXRob3JzPjwvY29udHJpYnV0b3JzPjx0aXRsZXM+PHRpdGxlPlRFTSwgWFJEIGFuZCBS
YW1hbiBzY2F0dGVyaW5nIG9mIGdlcm1hbml1bSBwcm9jZXNzZWQgYnkgc2V2ZXJlIGRlZm9ybWF0
aW9uPC90aXRsZT48c2Vjb25kYXJ5LXRpdGxlPk1hdGVyaWFscyBTY2llbmNlIGFuZCBFbmdpbmVl
cmluZzogQTwvc2Vjb25kYXJ5LXRpdGxlPjwvdGl0bGVzPjxwZXJpb2RpY2FsPjxmdWxsLXRpdGxl
Pk1hdGVyaWFscyBTY2llbmNlIGFuZCBFbmdpbmVlcmluZzogQTwvZnVsbC10aXRsZT48L3Blcmlv
ZGljYWw+PHBhZ2VzPjE1Mi0xNTc8L3BhZ2VzPjx2b2x1bWU+MjQ5PC92b2x1bWU+PG51bWJlcj4x
PC9udW1iZXI+PGtleXdvcmRzPjxrZXl3b3JkPkdlcm1hbml1bTwva2V5d29yZD48a2V5d29yZD5O
YW5vc3RydWN0dXJlPC9rZXl3b3JkPjxrZXl3b3JkPlNldmVyZSBwbGFzdGljIGRlZm9ybWF0aW9u
PC9rZXl3b3JkPjwva2V5d29yZHM+PGRhdGVzPjx5ZWFyPjE5OTg8L3llYXI+PHB1Yi1kYXRlcz48
ZGF0ZT4xOTk4LzA2LzMwLzwvZGF0ZT48L3B1Yi1kYXRlcz48L2RhdGVzPjxpc2JuPjA5MjEtNTA5
MzwvaXNibj48dXJscz48cmVsYXRlZC11cmxzPjx1cmw+aHR0cHM6Ly93d3cuc2NpZW5jZWRpcmVj
dC5jb20vc2NpZW5jZS9hcnRpY2xlL3BpaS9TMDkyMTUwOTM5ODAwNTc0NzwvdXJsPjwvcmVsYXRl
ZC11cmxzPjwvdXJscz48ZWxlY3Ryb25pYy1yZXNvdXJjZS1udW0+aHR0cHM6Ly9kb2kub3JnLzEw
LjEwMTYvUzA5MjEtNTA5Myg5OCkwMDU3NC03PC9lbGVjdHJvbmljLXJlc291cmNlLW51bT48L3Jl
Y29yZD48L0NpdGU+PENpdGU+PEF1dGhvcj5FZGFsYXRpPC9BdXRob3I+PFllYXI+MjAwOTwvWWVh
cj48UmVjTnVtPjk2MDwvUmVjTnVtPjxyZWNvcmQ+PHJlYy1udW1iZXI+OTYwPC9yZWMtbnVtYmVy
Pjxmb3JlaWduLWtleXM+PGtleSBhcHA9IkVOIiBkYi1pZD0iMmV4dGVwZng3dGQ5eGplcGFlejV4
OXd2dHRkcjB6dHhkenM1IiB0aW1lc3RhbXA9IjE2MjQ5ODk4MTAiPjk2MDwva2V5PjwvZm9yZWln
bi1rZXlzPjxyZWYtdHlwZSBuYW1lPSJKb3VybmFsIEFydGljbGUiPjE3PC9yZWYtdHlwZT48Y29u
dHJpYnV0b3JzPjxhdXRob3JzPjxhdXRob3I+RWRhbGF0aSwgS2F2ZWg8L2F1dGhvcj48YXV0aG9y
Pkhvcml0YSwgWmVuamk8L2F1dGhvcj48YXV0aG9yPllhZ2ksIFNodW5zdWtlPC9hdXRob3I+PGF1
dGhvcj5NYXRzdWJhcmEsIEVpaWNoaXJvPC9hdXRob3I+PC9hdXRob3JzPjwvY29udHJpYnV0b3Jz
Pjx0aXRsZXM+PHRpdGxlPkFsbG90cm9waWMgcGhhc2UgdHJhbnNmb3JtYXRpb24gb2YgcHVyZSB6
aXJjb25pdW0gYnkgaGlnaC1wcmVzc3VyZSB0b3JzaW9uPC90aXRsZT48c2Vjb25kYXJ5LXRpdGxl
Pk1hdGVyaWFscyBTY2llbmNlIGFuZCBFbmdpbmVlcmluZzogQTwvc2Vjb25kYXJ5LXRpdGxlPjwv
dGl0bGVzPjxwZXJpb2RpY2FsPjxmdWxsLXRpdGxlPk1hdGVyaWFscyBTY2llbmNlIGFuZCBFbmdp
bmVlcmluZzogQTwvZnVsbC10aXRsZT48L3BlcmlvZGljYWw+PHBhZ2VzPjI3Ny0yODE8L3BhZ2Vz
Pjx2b2x1bWU+NTIzPC92b2x1bWU+PG51bWJlcj4xPC9udW1iZXI+PGtleXdvcmRzPjxrZXl3b3Jk
PlppcmNvbml1bTwva2V5d29yZD48a2V5d29yZD5IaWdoLXByZXNzdXJlIHRvcnNpb248L2tleXdv
cmQ+PGtleXdvcmQ+U2V2ZXJlIHBsYXN0aWMgZGVmb3JtYXRpb248L2tleXdvcmQ+PGtleXdvcmQ+
T21lZ2EgcGhhc2U8L2tleXdvcmQ+PGtleXdvcmQ+UGhhc2UgdHJhbnNmb3JtYXRpb248L2tleXdv
cmQ+PGtleXdvcmQ+QWxsb3Ryb3BpYyB0cmFuc2Zvcm1hdGlvbjwva2V5d29yZD48L2tleXdvcmRz
PjxkYXRlcz48eWVhcj4yMDA5PC95ZWFyPjxwdWItZGF0ZXM+PGRhdGU+MjAwOS8xMC8xNS88L2Rh
dGU+PC9wdWItZGF0ZXM+PC9kYXRlcz48aXNibj4wOTIxLTUwOTM8L2lzYm4+PHVybHM+PHJlbGF0
ZWQtdXJscz48dXJsPmh0dHBzOi8vd3d3LnNjaWVuY2VkaXJlY3QuY29tL3NjaWVuY2UvYXJ0aWNs
ZS9waWkvUzA5MjE1MDkzMDkwMDgwNTM8L3VybD48L3JlbGF0ZWQtdXJscz48L3VybHM+PGVsZWN0
cm9uaWMtcmVzb3VyY2UtbnVtPmh0dHBzOi8vZG9pLm9yZy8xMC4xMDE2L2oubXNlYS4yMDA5LjA3
LjAyOTwvZWxlY3Ryb25pYy1yZXNvdXJjZS1udW0+PC9yZWNvcmQ+PC9DaXRlPjxDaXRlPjxBdXRo
b3I+TWF0c3VuYWdhPC9BdXRob3I+PFllYXI+MjAwOTwvWWVhcj48UmVjTnVtPjc5NzwvUmVjTnVt
PjxyZWNvcmQ+PHJlYy1udW1iZXI+Nzk3PC9yZWMtbnVtYmVyPjxmb3JlaWduLWtleXM+PGtleSBh
cHA9IkVOIiBkYi1pZD0iMmV4dGVwZng3dGQ5eGplcGFlejV4OXd2dHRkcjB6dHhkenM1IiB0aW1l
c3RhbXA9IjE2MTI4MzAyNDYiPjc5Nzwva2V5PjwvZm9yZWlnbi1rZXlzPjxyZWYtdHlwZSBuYW1l
PSJKb3VybmFsIEFydGljbGUiPjE3PC9yZWYtdHlwZT48Y29udHJpYnV0b3JzPjxhdXRob3JzPjxh
dXRob3I+TWF0c3VuYWdhLCBIaXJvdGFrYTwvYXV0aG9yPjxhdXRob3I+SG9yaXRhLCBaZW5qaTwv
YXV0aG9yPjwvYXV0aG9ycz48L2NvbnRyaWJ1dG9ycz48dGl0bGVzPjx0aXRsZT5Tb2Z0ZW5pbmcg
YW5kIE1pY3Jvc3RydWN0dXJhbCBDb2Fyc2VuaW5nIHdpdGhvdXQgVHdpbiBGb3JtYXRpb24gaW4g
RkNDIE1ldGFscyB3aXRoIExvdyBTdGFja2luZyBGYXVsdCBFbmVyZ3kgYWZ0ZXIgUHJvY2Vzc2lu
ZyBieSBIaWdoLVByZXNzdXJlIFRvcnNpb248L3RpdGxlPjxzZWNvbmRhcnktdGl0bGU+TWF0ZXJp
YWxzIFRyYW5zYWN0aW9uczwvc2Vjb25kYXJ5LXRpdGxlPjwvdGl0bGVzPjxwZXJpb2RpY2FsPjxm
dWxsLXRpdGxlPk1hdGVyaWFscyBUcmFuc2FjdGlvbnM8L2Z1bGwtdGl0bGU+PC9wZXJpb2RpY2Fs
PjxwYWdlcz4xNjMzLTE2Mzc8L3BhZ2VzPjx2b2x1bWU+NTA8L3ZvbHVtZT48bnVtYmVyPjc8L251
bWJlcj48ZGF0ZXM+PHllYXI+MjAwOTwveWVhcj48L2RhdGVzPjx1cmxzPjwvdXJscz48ZWxlY3Ry
b25pYy1yZXNvdXJjZS1udW0+MTAuMjMyMC9tYXRlcnRyYW5zLk1GMjAwOTIxPC9lbGVjdHJvbmlj
LXJlc291cmNlLW51bT48L3JlY29yZD48L0NpdGU+PENpdGU+PEF1dGhvcj5FZGFsYXRpPC9BdXRo
b3I+PFllYXI+MjAxMDwvWWVhcj48UmVjTnVtPjExNTU8L1JlY051bT48cmVjb3JkPjxyZWMtbnVt
YmVyPjExNTU8L3JlYy1udW1iZXI+PGZvcmVpZ24ta2V5cz48a2V5IGFwcD0iRU4iIGRiLWlkPSIy
ZXh0ZXBmeDd0ZDl4amVwYWV6NXg5d3Z0dGRyMHp0eGR6czUiIHRpbWVzdGFtcD0iMTYzNTYyMTMz
MyI+MTE1NTwva2V5PjwvZm9yZWlnbi1rZXlzPjxyZWYtdHlwZSBuYW1lPSJKb3VybmFsIEFydGlj
bGUiPjE3PC9yZWYtdHlwZT48Y29udHJpYnV0b3JzPjxhdXRob3JzPjxhdXRob3I+RWRhbGF0aSwg
S2F2ZWg8L2F1dGhvcj48YXV0aG9yPkhvcml0YSwgWmVuamk8L2F1dGhvcj48YXV0aG9yPk1pbmUs
IFlvamk8L2F1dGhvcj48L2F1dGhvcnM+PC9jb250cmlidXRvcnM+PHRpdGxlcz48dGl0bGU+SGln
aC1wcmVzc3VyZSB0b3JzaW9uIG9mIGhhZm5pdW08L3RpdGxlPjxzZWNvbmRhcnktdGl0bGU+TWF0
ZXJpYWxzIFNjaWVuY2UgYW5kIEVuZ2luZWVyaW5nOiBBPC9zZWNvbmRhcnktdGl0bGU+PC90aXRs
ZXM+PHBlcmlvZGljYWw+PGZ1bGwtdGl0bGU+TWF0ZXJpYWxzIFNjaWVuY2UgYW5kIEVuZ2luZWVy
aW5nOiBBPC9mdWxsLXRpdGxlPjwvcGVyaW9kaWNhbD48cGFnZXM+MjEzNi0yMTQxPC9wYWdlcz48
dm9sdW1lPjUyNzwvdm9sdW1lPjxudW1iZXI+NzwvbnVtYmVyPjxrZXl3b3Jkcz48a2V5d29yZD5I
YWZuaXVtPC9rZXl3b3JkPjxrZXl3b3JkPkh5ZHJpZGVzPC9rZXl3b3JkPjxrZXl3b3JkPkh5ZHJv
Z2VuPC9rZXl3b3JkPjxrZXl3b3JkPkhpZ2gtcHJlc3N1cmUgdG9yc2lvbjwva2V5d29yZD48a2V5
d29yZD5TZXZlcmUgcGxhc3RpYyBkZWZvcm1hdGlvbjwva2V5d29yZD48a2V5d29yZD5VbHRyYWZp
bmUtZ3JhaW5lZCBzdHJ1Y3R1cmU8L2tleXdvcmQ+PC9rZXl3b3Jkcz48ZGF0ZXM+PHllYXI+MjAx
MDwveWVhcj48cHViLWRhdGVzPjxkYXRlPjIwMTAvMDMvMjUvPC9kYXRlPjwvcHViLWRhdGVzPjwv
ZGF0ZXM+PGlzYm4+MDkyMS01MDkzPC9pc2JuPjx1cmxzPjxyZWxhdGVkLXVybHM+PHVybD5odHRw
czovL3d3dy5zY2llbmNlZGlyZWN0LmNvbS9zY2llbmNlL2FydGljbGUvcGlpL1MwOTIxNTA5MzA5
MDEyNjExPC91cmw+PC9yZWxhdGVkLXVybHM+PC91cmxzPjxlbGVjdHJvbmljLXJlc291cmNlLW51
bT5odHRwczovL2RvaS5vcmcvMTAuMTAxNi9qLm1zZWEuMjAwOS4xMS4wNjA8L2VsZWN0cm9uaWMt
cmVzb3VyY2UtbnVtPjwvcmVjb3JkPjwvQ2l0ZT48Q2l0ZT48QXV0aG9yPldlaTwvQXV0aG9yPjxZ
ZWFyPjIwMDY8L1llYXI+PFJlY051bT4xMTM4PC9SZWNOdW0+PHJlY29yZD48cmVjLW51bWJlcj4x
MTM4PC9yZWMtbnVtYmVyPjxmb3JlaWduLWtleXM+PGtleSBhcHA9IkVOIiBkYi1pZD0iMmV4dGVw
Zng3dGQ5eGplcGFlejV4OXd2dHRkcjB6dHhkenM1IiB0aW1lc3RhbXA9IjE2MzQzMjM5MzEiPjEx
Mzg8L2tleT48L2ZvcmVpZ24ta2V5cz48cmVmLXR5cGUgbmFtZT0iSm91cm5hbCBBcnRpY2xlIj4x
NzwvcmVmLXR5cGU+PGNvbnRyaWJ1dG9ycz48YXV0aG9ycz48YXV0aG9yPldlaSwgUS48L2F1dGhv
cj48YXV0aG9yPlpoYW5nLCBILiBULjwvYXV0aG9yPjxhdXRob3I+U2NodXN0ZXIsIEIuIEUuPC9h
dXRob3I+PGF1dGhvcj5SYW1lc2gsIEsuIFQuPC9hdXRob3I+PGF1dGhvcj5WYWxpZXYsIFIuIFou
PC9hdXRob3I+PGF1dGhvcj5LZWNza2VzLCBMLiBKLjwvYXV0aG9yPjxhdXRob3I+RG93ZGluZywg
Ui4gSi48L2F1dGhvcj48YXV0aG9yPk1hZ25lc3MsIEwuPC9hdXRob3I+PGF1dGhvcj5DaG8sIEsu
PC9hdXRob3I+PC9hdXRob3JzPjwvY29udHJpYnV0b3JzPjx0aXRsZXM+PHRpdGxlPk1pY3Jvc3Ry
dWN0dXJlIGFuZCBtZWNoYW5pY2FsIHByb3BlcnRpZXMgb2Ygc3VwZXItc3Ryb25nIG5hbm9jcnlz
dGFsbGluZSB0dW5nc3RlbiBwcm9jZXNzZWQgYnkgaGlnaC1wcmVzc3VyZSB0b3JzaW9uPC90aXRs
ZT48c2Vjb25kYXJ5LXRpdGxlPkFjdGEgTWF0ZXJpYWxpYTwvc2Vjb25kYXJ5LXRpdGxlPjwvdGl0
bGVzPjxwZXJpb2RpY2FsPjxmdWxsLXRpdGxlPkFjdGEgTWF0ZXJpYWxpYTwvZnVsbC10aXRsZT48
L3BlcmlvZGljYWw+PHBhZ2VzPjQwNzktNDA4OTwvcGFnZXM+PHZvbHVtZT41NDwvdm9sdW1lPjxu
dW1iZXI+MTU8L251bWJlcj48a2V5d29yZHM+PGtleXdvcmQ+TmFub2NyeXN0YWxsaW5lPC9rZXl3
b3JkPjxrZXl3b3JkPlR1bmdzdGVuPC9rZXl3b3JkPjxrZXl3b3JkPkdyYWluIGJvdW5kYXJpZXM8
L2tleXdvcmQ+PGtleXdvcmQ+VHJhbnNtaXNzaW9uIGVsZWN0cm9uIG1pY3Jvc2NvcHk8L2tleXdv
cmQ+PGtleXdvcmQ+SGlnaC1wcmVzc3VyZSB0b3JzaW9uPC9rZXl3b3JkPjwva2V5d29yZHM+PGRh
dGVzPjx5ZWFyPjIwMDY8L3llYXI+PHB1Yi1kYXRlcz48ZGF0ZT4yMDA2LzA5LzAxLzwvZGF0ZT48
L3B1Yi1kYXRlcz48L2RhdGVzPjxpc2JuPjEzNTktNjQ1NDwvaXNibj48dXJscz48cmVsYXRlZC11
cmxzPjx1cmw+aHR0cHM6Ly93d3cuc2NpZW5jZWRpcmVjdC5jb20vc2NpZW5jZS9hcnRpY2xlL3Bp
aS9TMTM1OTY0NTQwNjAwMzI5NjwvdXJsPjwvcmVsYXRlZC11cmxzPjwvdXJscz48ZWxlY3Ryb25p
Yy1yZXNvdXJjZS1udW0+aHR0cHM6Ly9kb2kub3JnLzEwLjEwMTYvai5hY3RhbWF0LjIwMDYuMDUu
MDA1PC9lbGVjdHJvbmljLXJlc291cmNlLW51bT48L3JlY29yZD48L0NpdGU+PENpdGU+PEF1dGhv
cj5NaXRvPC9BdXRob3I+PFllYXI+MjAxNjwvWWVhcj48UmVjTnVtPjExNjc8L1JlY051bT48cmVj
b3JkPjxyZWMtbnVtYmVyPjExNjc8L3JlYy1udW1iZXI+PGZvcmVpZ24ta2V5cz48a2V5IGFwcD0i
RU4iIGRiLWlkPSIyZXh0ZXBmeDd0ZDl4amVwYWV6NXg5d3Z0dGRyMHp0eGR6czUiIHRpbWVzdGFt
cD0iMTYzNjMxMjIxNyI+MTE2Nzwva2V5PjwvZm9yZWlnbi1rZXlzPjxyZWYtdHlwZSBuYW1lPSJK
b3VybmFsIEFydGljbGUiPjE3PC9yZWYtdHlwZT48Y29udHJpYnV0b3JzPjxhdXRob3JzPjxhdXRo
b3I+TWl0bywgTWFzYWtpPC9hdXRob3I+PGF1dGhvcj5NYXRzdWksIEhpZGVha2k8L2F1dGhvcj48
YXV0aG9yPlRzdXJ1dGEsIEthenVraTwvYXV0aG9yPjxhdXRob3I+WWFtYWd1Y2hpLCBUb21pa288
L2F1dGhvcj48YXV0aG9yPk5ha2FtdXJhLCBLYXp1bWE8L2F1dGhvcj48YXV0aG9yPkRlZ3VjaGks
IEhpcm95dWtpPC9hdXRob3I+PGF1dGhvcj5TaGlyYWthd2EsIE5hb2tpPC9hdXRob3I+PGF1dGhv
cj5BZGFjaGksIEhpcm9raTwvYXV0aG9yPjxhdXRob3I+WWFtYXNha2ksIFRvaHJ1PC9hdXRob3I+
PGF1dGhvcj5Jd2Fva2EsIEhpZGVha2k8L2F1dGhvcj48YXV0aG9yPklrb21hLCBZb3NoaWZ1bWk8
L2F1dGhvcj48YXV0aG9yPkhvcml0YSwgWmVuamk8L2F1dGhvcj48L2F1dGhvcnM+PC9jb250cmli
dXRvcnM+PHRpdGxlcz48dGl0bGU+TGFyZ2UgZW5oYW5jZW1lbnQgb2Ygc3VwZXJjb25kdWN0aW5n
IHRyYW5zaXRpb24gdGVtcGVyYXR1cmUgaW4gc2luZ2xlLWVsZW1lbnQgc3VwZXJjb25kdWN0aW5n
IHJoZW5pdW0gYnkgc2hlYXIgc3RyYWluPC90aXRsZT48c2Vjb25kYXJ5LXRpdGxlPlNjaWVudGlm
aWMgUmVwb3J0czwvc2Vjb25kYXJ5LXRpdGxlPjwvdGl0bGVzPjxwZXJpb2RpY2FsPjxmdWxsLXRp
dGxlPlNjaWVudGlmaWMgUmVwb3J0czwvZnVsbC10aXRsZT48L3BlcmlvZGljYWw+PHBhZ2VzPjM2
MzM3PC9wYWdlcz48dm9sdW1lPjY8L3ZvbHVtZT48bnVtYmVyPjE8L251bWJlcj48ZGF0ZXM+PHll
YXI+MjAxNjwveWVhcj48cHViLWRhdGVzPjxkYXRlPjIwMTYvMTEvMDQ8L2RhdGU+PC9wdWItZGF0
ZXM+PC9kYXRlcz48aXNibj4yMDQ1LTIzMjI8L2lzYm4+PHVybHM+PHJlbGF0ZWQtdXJscz48dXJs
Pmh0dHBzOi8vZG9pLm9yZy8xMC4xMDM4L3NyZXAzNjMzNzwvdXJsPjwvcmVsYXRlZC11cmxzPjwv
dXJscz48ZWxlY3Ryb25pYy1yZXNvdXJjZS1udW0+MTAuMTAzOC9zcmVwMzYzMzc8L2VsZWN0cm9u
aWMtcmVzb3VyY2UtbnVtPjwvcmVjb3JkPjwvQ2l0ZT48Q2l0ZT48QXV0aG9yPkVkYWxhdGk8L0F1
dGhvcj48WWVhcj4yMDE2PC9ZZWFyPjxSZWNOdW0+MTE2OTwvUmVjTnVtPjxyZWNvcmQ+PHJlYy1u
dW1iZXI+MTE2OTwvcmVjLW51bWJlcj48Zm9yZWlnbi1rZXlzPjxrZXkgYXBwPSJFTiIgZGItaWQ9
IjJleHRlcGZ4N3RkOXhqZXBhZXo1eDl3dnR0ZHIwenR4ZHpzNSIgdGltZXN0YW1wPSIxNjM2MzEy
NDE2Ij4xMTY5PC9rZXk+PC9mb3JlaWduLWtleXM+PHJlZi10eXBlIG5hbWU9IkpvdXJuYWwgQXJ0
aWNsZSI+MTc8L3JlZi10eXBlPjxjb250cmlidXRvcnM+PGF1dGhvcnM+PGF1dGhvcj5FZGFsYXRp
LCBLYXZlaDwvYXV0aG9yPjxhdXRob3I+TGVlLCBEb25nIEp1bjwvYXV0aG9yPjxhdXRob3I+TmFn
YW9rYSwgVGFrYXNoaTwvYXV0aG9yPjxhdXRob3I+QXJpdGEsIE1ha290bzwvYXV0aG9yPjxhdXRo
b3I+S2ltLCBIeW91bmcgU2VvcDwvYXV0aG9yPjxhdXRob3I+SG9yaXRhLCBaZW5qaTwvYXV0aG9y
PjxhdXRob3I+UGlwcGFuLCBSZWluaGFyZDwvYXV0aG9yPjwvYXV0aG9ycz48L2NvbnRyaWJ1dG9y
cz48dGl0bGVzPjx0aXRsZT5SZWFsIEh5ZHJvc3RhdGljIFByZXNzdXJlIGluIEhpZ2gtUHJlc3N1
cmUgVG9yc2lvbiBNZWFzdXJlZCBieSBCaXNtdXRoIFBoYXNlIFRyYW5zZm9ybWF0aW9ucyBhbmQg
RkVNIFNpbXVsYXRpb25zPC90aXRsZT48c2Vjb25kYXJ5LXRpdGxlPk1hdGVyaWFscyBUcmFuc2Fj
dGlvbnM8L3NlY29uZGFyeS10aXRsZT48L3RpdGxlcz48cGVyaW9kaWNhbD48ZnVsbC10aXRsZT5N
YXRlcmlhbHMgVHJhbnNhY3Rpb25zPC9mdWxsLXRpdGxlPjwvcGVyaW9kaWNhbD48cGFnZXM+NTMz
LTUzODwvcGFnZXM+PHZvbHVtZT41Nzwvdm9sdW1lPjxudW1iZXI+NDwvbnVtYmVyPjxkYXRlcz48
eWVhcj4yMDE2PC95ZWFyPjwvZGF0ZXM+PHVybHM+PC91cmxzPjxlbGVjdHJvbmljLXJlc291cmNl
LW51bT4xMC4yMzIwL21hdGVydHJhbnMuTTIwMTUzNzQ8L2VsZWN0cm9uaWMtcmVzb3VyY2UtbnVt
PjwvcmVjb3JkPjwvQ2l0ZT48Q2l0ZT48QXV0aG9yPktlYmxpbnNraTwvQXV0aG9yPjxZZWFyPjE5
OTc8L1llYXI+PFJlY051bT4xMTEyPC9SZWNOdW0+PHJlY29yZD48cmVjLW51bWJlcj4xMTEyPC9y
ZWMtbnVtYmVyPjxmb3JlaWduLWtleXM+PGtleSBhcHA9IkVOIiBkYi1pZD0iMmV4dGVwZng3dGQ5
eGplcGFlejV4OXd2dHRkcjB6dHhkenM1IiB0aW1lc3RhbXA9IjE2MzA3NTY4ODMiPjExMTI8L2tl
eT48L2ZvcmVpZ24ta2V5cz48cmVmLXR5cGUgbmFtZT0iSm91cm5hbCBBcnRpY2xlIj4xNzwvcmVm
LXR5cGU+PGNvbnRyaWJ1dG9ycz48YXV0aG9ycz48YXV0aG9yPktlYmxpbnNraSwgUC48L2F1dGhv
cj48YXV0aG9yPldvbGYsIEQuPC9hdXRob3I+PGF1dGhvcj5QaGlsbHBvdCwgUy4gUi48L2F1dGhv
cj48YXV0aG9yPkdsZWl0ZXIsIEguPC9hdXRob3I+PC9hdXRob3JzPjwvY29udHJpYnV0b3JzPjx0
aXRsZXM+PHRpdGxlPkNvbnRpbnVvdXMgdGhlcm1vZHluYW1pYy1lcXVpbGlicml1bWdsYXNzIHRy
YW5zaXRpb24gaW4gaGlnaC1lbmVyZ3kgZ3JhaW4gYm91bmRhcmllcz88L3RpdGxlPjxzZWNvbmRh
cnktdGl0bGU+UGhpbG9zb3BoaWNhbCBNYWdhemluZSBMZXR0ZXJzPC9zZWNvbmRhcnktdGl0bGU+
PC90aXRsZXM+PHBlcmlvZGljYWw+PGZ1bGwtdGl0bGU+UGhpbG9zb3BoaWNhbCBNYWdhemluZSBM
ZXR0ZXJzPC9mdWxsLXRpdGxlPjwvcGVyaW9kaWNhbD48cGFnZXM+MTQzLTE1MjwvcGFnZXM+PHZv
bHVtZT43Njwvdm9sdW1lPjxudW1iZXI+MzwvbnVtYmVyPjxkYXRlcz48eWVhcj4xOTk3PC95ZWFy
PjxwdWItZGF0ZXM+PGRhdGU+MTk5Ny8wOS8wMTwvZGF0ZT48L3B1Yi1kYXRlcz48L2RhdGVzPjxw
dWJsaXNoZXI+VGF5bG9yICZhbXA7IEZyYW5jaXM8L3B1Ymxpc2hlcj48aXNibj4wOTUwLTA4Mzk8
L2lzYm4+PHVybHM+PHJlbGF0ZWQtdXJscz48dXJsPmh0dHBzOi8vZG9pLm9yZy8xMC4xMDgwLzA5
NTAwODM5NzE3OTA5MzwvdXJsPjwvcmVsYXRlZC11cmxzPjwvdXJscz48ZWxlY3Ryb25pYy1yZXNv
dXJjZS1udW0+MTAuMTA4MC8wOTUwMDgzOTcxNzkwOTM8L2VsZWN0cm9uaWMtcmVzb3VyY2UtbnVt
PjwvcmVjb3JkPjwvQ2l0ZT48Q2l0ZT48QXV0aG9yPkhlcnppZzwvQXV0aG9yPjxZZWFyPjIwMDI8
L1llYXI+PFJlY051bT4xMTM3PC9SZWNOdW0+PHJlY29yZD48cmVjLW51bWJlcj4xMTM3PC9yZWMt
bnVtYmVyPjxmb3JlaWduLWtleXM+PGtleSBhcHA9IkVOIiBkYi1pZD0iMmV4dGVwZng3dGQ5eGpl
cGFlejV4OXd2dHRkcjB6dHhkenM1IiB0aW1lc3RhbXA9IjE2MzQzMTYxMjEiPjExMzc8L2tleT48
L2ZvcmVpZ24ta2V5cz48cmVmLXR5cGUgbmFtZT0iSm91cm5hbCBBcnRpY2xlIj4xNzwvcmVmLXR5
cGU+PGNvbnRyaWJ1dG9ycz48YXV0aG9ycz48YXV0aG9yPkhlcnppZywgQy48L2F1dGhvcj48YXV0
aG9yPkRpdmluc2tpLCBTLjwvYXV0aG9yPjxhdXRob3I+TWlzaGluLCBZLjwvYXV0aG9yPjwvYXV0
aG9ycz48L2NvbnRyaWJ1dG9ycz48dGl0bGVzPjx0aXRsZT5CdWxrIGFuZCBpbnRlcmZhY2UgYm91
bmRhcnkgZGlmZnVzaW9uIGluIGdyb3VwIElWIGhleGFnb25hbCBjbG9zZS1wYWNrZWQgbWV0YWxz
IGFuZCBhbGxveXM8L3RpdGxlPjxzZWNvbmRhcnktdGl0bGU+TWV0YWxsdXJnaWNhbCBhbmQgTWF0
ZXJpYWxzIFRyYW5zYWN0aW9ucyBBPC9zZWNvbmRhcnktdGl0bGU+PC90aXRsZXM+PHBlcmlvZGlj
YWw+PGZ1bGwtdGl0bGU+TWV0YWxsdXJnaWNhbCBhbmQgTWF0ZXJpYWxzIFRyYW5zYWN0aW9ucyBB
PC9mdWxsLXRpdGxlPjwvcGVyaW9kaWNhbD48cGFnZXM+NzY1LTc3NTwvcGFnZXM+PHZvbHVtZT4z
Mzwvdm9sdW1lPjxudW1iZXI+MzwvbnVtYmVyPjxkYXRlcz48eWVhcj4yMDAyPC95ZWFyPjxwdWIt
ZGF0ZXM+PGRhdGU+MjAwMi8wMy8wMTwvZGF0ZT48L3B1Yi1kYXRlcz48L2RhdGVzPjxpc2JuPjE1
NDMtMTk0MDwvaXNibj48dXJscz48cmVsYXRlZC11cmxzPjx1cmw+aHR0cHM6Ly9kb2kub3JnLzEw
LjEwMDcvczExNjYxLTAwMi0wMTQzLTA8L3VybD48L3JlbGF0ZWQtdXJscz48L3VybHM+PGVsZWN0
cm9uaWMtcmVzb3VyY2UtbnVtPjEwLjEwMDcvczExNjYxLTAwMi0wMTQzLTA8L2VsZWN0cm9uaWMt
cmVzb3VyY2UtbnVtPjwvcmVjb3JkPjwvQ2l0ZT48Q2l0ZT48QXV0aG9yPkFsbWF6b3V6aTwvQXV0
aG9yPjxZZWFyPjE5OTc8L1llYXI+PFJlY051bT4xMTE0PC9SZWNOdW0+PHJlY29yZD48cmVjLW51
bWJlcj4xMTE0PC9yZWMtbnVtYmVyPjxmb3JlaWduLWtleXM+PGtleSBhcHA9IkVOIiBkYi1pZD0i
MmV4dGVwZng3dGQ5eGplcGFlejV4OXd2dHRkcjB6dHhkenM1IiB0aW1lc3RhbXA9IjE2MzA3NTgx
OTkiPjExMTQ8L2tleT48L2ZvcmVpZ24ta2V5cz48cmVmLXR5cGUgbmFtZT0iSm91cm5hbCBBcnRp
Y2xlIj4xNzwvcmVmLXR5cGU+PGNvbnRyaWJ1dG9ycz48YXV0aG9ycz48YXV0aG9yPkFsbWF6b3V6
aSwgQS48L2F1dGhvcj48YXV0aG9yPk1veWEsIEUuIEcuPC9hdXRob3I+PGF1dGhvcj5CZXJuYXJk
aW5pLCBKZWFuPC9hdXRob3I+PC9hdXRob3JzPjwvY29udHJpYnV0b3JzPjx0aXRsZXM+PHRpdGxl
PkJ1bGsgYW5kIEdyYWluIEJvdW5kYXJ5IERpZmZ1c2lvbiBvZiBHZSBhbmQgU24gaW4gSW50cmlu
c2ljIEdlcm1hbml1bTwvdGl0bGU+PHNlY29uZGFyeS10aXRsZT5EZWZlY3QgYW5kIERpZmZ1c2lv
biBGb3J1bTwvc2Vjb25kYXJ5LXRpdGxlPjwvdGl0bGVzPjxwZXJpb2RpY2FsPjxmdWxsLXRpdGxl
PkRlZmVjdCBhbmQgRGlmZnVzaW9uIEZvcnVtPC9mdWxsLXRpdGxlPjwvcGVyaW9kaWNhbD48cGFn
ZXM+MTA0Ny0xMDUyPC9wYWdlcz48dm9sdW1lPjE0My0xNDc8L3ZvbHVtZT48a2V5d29yZHM+PGtl
eXdvcmQ+RGlmZnVzaW9uPC9rZXl3b3JkPjxrZXl3b3JkPkdlcm1hbml1bTwva2V5d29yZD48a2V5
d29yZD5HcmFpbiBCb3VuZGFyeTwva2V5d29yZD48a2V5d29yZD5TZWdyZWdhdGlvbjwva2V5d29y
ZD48a2V5d29yZD5TZW1pY29uZHVjdG9yPC9rZXl3b3JkPjxrZXl3b3JkPlNuPC9rZXl3b3JkPjwv
a2V5d29yZHM+PGRhdGVzPjx5ZWFyPjE5OTc8L3llYXI+PC9kYXRlcz48cHVibGlzaGVyPlRyYW5z
IFRlY2ggUHVibGljYXRpb25zIEx0ZDwvcHVibGlzaGVyPjxpc2JuPjE2NjItOTUwNzwvaXNibj48
dXJscz48cmVsYXRlZC11cmxzPjx1cmw+aHR0cHM6Ly93d3cuc2NpZW50aWZpYy5uZXQvRERGLjE0
My0xNDcuMTA0NzwvdXJsPjwvcmVsYXRlZC11cmxzPjwvdXJscz48ZWxlY3Ryb25pYy1yZXNvdXJj
ZS1udW0+MTAuNDAyOC93d3cuc2NpZW50aWZpYy5uZXQvRERGLjE0My0xNDcuMTA0NzwvZWxlY3Ry
b25pYy1yZXNvdXJjZS1udW0+PC9yZWNvcmQ+PC9DaXRlPjxDaXRlPjxBdXRob3I+QnJvd248L0F1
dGhvcj48WWVhcj4xOTgwPC9ZZWFyPjxSZWNOdW0+MTEwODwvUmVjTnVtPjxyZWNvcmQ+PHJlYy1u
dW1iZXI+MTEwODwvcmVjLW51bWJlcj48Zm9yZWlnbi1rZXlzPjxrZXkgYXBwPSJFTiIgZGItaWQ9
IjJleHRlcGZ4N3RkOXhqZXBhZXo1eDl3dnR0ZHIwenR4ZHpzNSIgdGltZXN0YW1wPSIxNjMwNTg0
NjAxIj4xMTA4PC9rZXk+PC9mb3JlaWduLWtleXM+PHJlZi10eXBlIG5hbWU9IkpvdXJuYWwgQXJ0
aWNsZSI+MTc8L3JlZi10eXBlPjxjb250cmlidXRvcnM+PGF1dGhvcnM+PGF1dGhvcj5Ccm93biwg
QS4gTS48L2F1dGhvcj48YXV0aG9yPkFzaGJ5LCBNLiBGLjwvYXV0aG9yPjwvYXV0aG9ycz48L2Nv
bnRyaWJ1dG9ycz48dGl0bGVzPjx0aXRsZT5Db3JyZWxhdGlvbnMgZm9yIGRpZmZ1c2lvbiBjb25z
dGFudHM8L3RpdGxlPjxzZWNvbmRhcnktdGl0bGU+QWN0YSBNZXRhbGx1cmdpY2E8L3NlY29uZGFy
eS10aXRsZT48L3RpdGxlcz48cGVyaW9kaWNhbD48ZnVsbC10aXRsZT5BY3RhIE1ldGFsbHVyZ2lj
YTwvZnVsbC10aXRsZT48L3BlcmlvZGljYWw+PHBhZ2VzPjEwODUtMTEwMTwvcGFnZXM+PHZvbHVt
ZT4yODwvdm9sdW1lPjxudW1iZXI+ODwvbnVtYmVyPjxkYXRlcz48eWVhcj4xOTgwPC95ZWFyPjxw
dWItZGF0ZXM+PGRhdGU+MTk4MC8wOC8wMS88L2RhdGU+PC9wdWItZGF0ZXM+PC9kYXRlcz48aXNi
bj4wMDAxLTYxNjA8L2lzYm4+PHVybHM+PHJlbGF0ZWQtdXJscz48dXJsPmh0dHBzOi8vd3d3LnNj
aWVuY2VkaXJlY3QuY29tL3NjaWVuY2UvYXJ0aWNsZS9waWkvMDAwMTYxNjA4MDkwMDkyOTwvdXJs
PjwvcmVsYXRlZC11cmxzPjwvdXJscz48ZWxlY3Ryb25pYy1yZXNvdXJjZS1udW0+aHR0cHM6Ly9k
b2kub3JnLzEwLjEwMTYvMDAwMS02MTYwKDgwKTkwMDkyLTk8L2VsZWN0cm9uaWMtcmVzb3VyY2Ut
bnVtPjwvcmVjb3JkPjwvQ2l0ZT48Q2l0ZT48QXV0aG9yPkVkYWxhdGk8L0F1dGhvcj48WWVhcj4y
MDA5PC9ZZWFyPjxSZWNOdW0+NTAxPC9SZWNOdW0+PHJlY29yZD48cmVjLW51bWJlcj41MDE8L3Jl
Yy1udW1iZXI+PGZvcmVpZ24ta2V5cz48a2V5IGFwcD0iRU4iIGRiLWlkPSIyZXh0ZXBmeDd0ZDl4
amVwYWV6NXg5d3Z0dGRyMHp0eGR6czUiIHRpbWVzdGFtcD0iMTU3NjA4MzQxNSI+NTAxPC9rZXk+
PC9mb3JlaWduLWtleXM+PHJlZi10eXBlIG5hbWU9IkpvdXJuYWwgQXJ0aWNsZSI+MTc8L3JlZi10
eXBlPjxjb250cmlidXRvcnM+PGF1dGhvcnM+PGF1dGhvcj5FZGFsYXRpLCBLYXZlaDwvYXV0aG9y
PjxhdXRob3I+RnVqaW9rYSwgVGFkYXlvc2hpPC9hdXRob3I+PGF1dGhvcj5Ib3JpdGEsIFplbmpp
PC9hdXRob3I+PC9hdXRob3JzPjwvY29udHJpYnV0b3JzPjx0aXRsZXM+PHRpdGxlPkV2b2x1dGlv
biBvZiBNZWNoYW5pY2FsIFByb3BlcnRpZXMgYW5kIE1pY3Jvc3RydWN0dXJlcyB3aXRoIEVxdWl2
YWxlbnQgU3RyYWluIGluIFB1cmUgRmUgUHJvY2Vzc2VkIGJ5IEhpZ2ggUHJlc3N1cmUgVG9yc2lv
bjwvdGl0bGU+PHNlY29uZGFyeS10aXRsZT5NYXRlcmlhbHMgVHJhbnNhY3Rpb25zPC9zZWNvbmRh
cnktdGl0bGU+PC90aXRsZXM+PHBlcmlvZGljYWw+PGZ1bGwtdGl0bGU+TWF0ZXJpYWxzIFRyYW5z
YWN0aW9uczwvZnVsbC10aXRsZT48L3BlcmlvZGljYWw+PHBhZ2VzPjQ0LTUwPC9wYWdlcz48dm9s
dW1lPjUwPC92b2x1bWU+PG51bWJlcj4xPC9udW1iZXI+PGRhdGVzPjx5ZWFyPjIwMDk8L3llYXI+
PC9kYXRlcz48dXJscz48L3VybHM+PGVsZWN0cm9uaWMtcmVzb3VyY2UtbnVtPjEwLjIzMjAvbWF0
ZXJ0cmFucy5NRDIwMDgxMjwvZWxlY3Ryb25pYy1yZXNvdXJjZS1udW0+PC9yZWNvcmQ+PC9DaXRl
PjxDaXRlPjxBdXRob3I+RWRhbGF0aTwvQXV0aG9yPjxZZWFyPjIwMTE8L1llYXI+PFJlY051bT40
ODA8L1JlY051bT48cmVjb3JkPjxyZWMtbnVtYmVyPjQ4MDwvcmVjLW51bWJlcj48Zm9yZWlnbi1r
ZXlzPjxrZXkgYXBwPSJFTiIgZGItaWQ9IjJleHRlcGZ4N3RkOXhqZXBhZXo1eDl3dnR0ZHIwenR4
ZHpzNSIgdGltZXN0YW1wPSIxNTc1MjE4MTM3Ij40ODA8L2tleT48L2ZvcmVpZ24ta2V5cz48cmVm
LXR5cGUgbmFtZT0iSm91cm5hbCBBcnRpY2xlIj4xNzwvcmVmLXR5cGU+PGNvbnRyaWJ1dG9ycz48
YXV0aG9ycz48YXV0aG9yPkVkYWxhdGksIEthdmVoPC9hdXRob3I+PGF1dGhvcj5Ib3JpdGEsIFpl
bmppPC9hdXRob3I+PC9hdXRob3JzPjwvY29udHJpYnV0b3JzPjx0aXRsZXM+PHRpdGxlPlNpZ25p
ZmljYW5jZSBvZiBob21vbG9nb3VzIHRlbXBlcmF0dXJlIGluIHNvZnRlbmluZyBiZWhhdmlvciBh
bmQgZ3JhaW4gc2l6ZSBvZiBwdXJlIG1ldGFscyBwcm9jZXNzZWQgYnkgaGlnaC1wcmVzc3VyZSB0
b3JzaW9uPC90aXRsZT48c2Vjb25kYXJ5LXRpdGxlPk1hdGVyaWFscyBTY2llbmNlIGFuZCBFbmdp
bmVlcmluZzogQTwvc2Vjb25kYXJ5LXRpdGxlPjwvdGl0bGVzPjxwZXJpb2RpY2FsPjxmdWxsLXRp
dGxlPk1hdGVyaWFscyBTY2llbmNlIGFuZCBFbmdpbmVlcmluZzogQTwvZnVsbC10aXRsZT48L3Bl
cmlvZGljYWw+PHBhZ2VzPjc1MTQtNzUyMzwvcGFnZXM+PHZvbHVtZT41Mjg8L3ZvbHVtZT48bnVt
YmVyPjI1PC9udW1iZXI+PGtleXdvcmRzPjxrZXl3b3JkPkhhcmRuZXNzPC9rZXl3b3JkPjxrZXl3
b3JkPkdyYWluIHNpemU8L2tleXdvcmQ+PGtleXdvcmQ+SGlnaC1wcmVzc3VyZSB0b3JzaW9uPC9r
ZXl3b3JkPjxrZXl3b3JkPlVsdHJhZmluZS1ncmFpbmVkIG1hdGVyaWFsczwva2V5d29yZD48a2V5
d29yZD5TZXZlcmUgcGxhc3RpYyBkZWZvcm1hdGlvbjwva2V5d29yZD48L2tleXdvcmRzPjxkYXRl
cz48eWVhcj4yMDExPC95ZWFyPjxwdWItZGF0ZXM+PGRhdGU+MjAxMS8wOS8yNS88L2RhdGU+PC9w
dWItZGF0ZXM+PC9kYXRlcz48aXNibj4wOTIxLTUwOTM8L2lzYm4+PHVybHM+PHJlbGF0ZWQtdXJs
cz48dXJsPmh0dHA6Ly93d3cuc2NpZW5jZWRpcmVjdC5jb20vc2NpZW5jZS9hcnRpY2xlL3BpaS9T
MDkyMTUwOTMxMTAwNzU4MTwvdXJsPjwvcmVsYXRlZC11cmxzPjwvdXJscz48ZWxlY3Ryb25pYy1y
ZXNvdXJjZS1udW0+aHR0cHM6Ly9kb2kub3JnLzEwLjEwMTYvai5tc2VhLjIwMTEuMDYuMDgwPC9l
bGVjdHJvbmljLXJlc291cmNlLW51bT48L3JlY29yZD48L0NpdGU+PENpdGU+PEF1dGhvcj5FZGFs
YXRpPC9BdXRob3I+PFllYXI+MjAxMTwvWWVhcj48UmVjTnVtPjExMDY8L1JlY051bT48cmVjb3Jk
PjxyZWMtbnVtYmVyPjExMDY8L3JlYy1udW1iZXI+PGZvcmVpZ24ta2V5cz48a2V5IGFwcD0iRU4i
IGRiLWlkPSIyZXh0ZXBmeDd0ZDl4amVwYWV6NXg5d3Z0dGRyMHp0eGR6czUiIHRpbWVzdGFtcD0i
MTYzMDQ1MjgwNiI+MTEwNjwva2V5PjwvZm9yZWlnbi1rZXlzPjxyZWYtdHlwZSBuYW1lPSJKb3Vy
bmFsIEFydGljbGUiPjE3PC9yZWYtdHlwZT48Y29udHJpYnV0b3JzPjxhdXRob3JzPjxhdXRob3I+
RWRhbGF0aSwgS2F2ZWg8L2F1dGhvcj48YXV0aG9yPkhvcml0YSwgWmVuamk8L2F1dGhvcj48L2F1
dGhvcnM+PC9jb250cmlidXRvcnM+PHRpdGxlcz48dGl0bGU+Q29ycmVsYXRpb25zIGJldHdlZW4g
aGFyZG5lc3MgYW5kIGF0b21pYyBib25kIHBhcmFtZXRlcnMgb2YgcHVyZSBtZXRhbHMgYW5kIHNl
bWktbWV0YWxzIGFmdGVyIHByb2Nlc3NpbmcgYnkgaGlnaC1wcmVzc3VyZSB0b3JzaW9uPC90aXRs
ZT48c2Vjb25kYXJ5LXRpdGxlPlNjcmlwdGEgTWF0ZXJpYWxpYTwvc2Vjb25kYXJ5LXRpdGxlPjwv
dGl0bGVzPjxwZXJpb2RpY2FsPjxmdWxsLXRpdGxlPlNjcmlwdGEgTWF0ZXJpYWxpYTwvZnVsbC10
aXRsZT48L3BlcmlvZGljYWw+PHBhZ2VzPjE2MS0xNjQ8L3BhZ2VzPjx2b2x1bWU+NjQ8L3ZvbHVt
ZT48bnVtYmVyPjI8L251bWJlcj48a2V5d29yZHM+PGtleXdvcmQ+SGlnaC1wcmVzc3VyZSB0b3Jz
aW9uPC9rZXl3b3JkPjxrZXl3b3JkPlVsdHJhZmluZS1ncmFpbmVkIG1pY3Jvc3RydWN0dXJlPC9r
ZXl3b3JkPjxrZXl3b3JkPlNldmVyZSBwbGFzdGljIGRlZm9ybWF0aW9uPC9rZXl3b3JkPjxrZXl3
b3JkPkhhcmRuZXNzPC9rZXl3b3JkPjwva2V5d29yZHM+PGRhdGVzPjx5ZWFyPjIwMTE8L3llYXI+
PHB1Yi1kYXRlcz48ZGF0ZT4yMDExLzAxLzAxLzwvZGF0ZT48L3B1Yi1kYXRlcz48L2RhdGVzPjxp
c2JuPjEzNTktNjQ2MjwvaXNibj48dXJscz48cmVsYXRlZC11cmxzPjx1cmw+aHR0cHM6Ly93d3cu
c2NpZW5jZWRpcmVjdC5jb20vc2NpZW5jZS9hcnRpY2xlL3BpaS9TMTM1OTY0NjIxMDAwNjUyNDwv
dXJsPjwvcmVsYXRlZC11cmxzPjwvdXJscz48ZWxlY3Ryb25pYy1yZXNvdXJjZS1udW0+aHR0cHM6
Ly9kb2kub3JnLzEwLjEwMTYvai5zY3JpcHRhbWF0LjIwMTAuMDkuMDM0PC9lbGVjdHJvbmljLXJl
c291cmNlLW51bT48L3JlY29yZD48L0NpdGU+PENpdGU+PEF1dGhvcj5HdXN0PC9BdXRob3I+PFll
YXI+MTk4NTwvWWVhcj48UmVjTnVtPjExMTg8L1JlY051bT48cmVjb3JkPjxyZWMtbnVtYmVyPjEx
MTg8L3JlYy1udW1iZXI+PGZvcmVpZ24ta2V5cz48a2V5IGFwcD0iRU4iIGRiLWlkPSIyZXh0ZXBm
eDd0ZDl4amVwYWV6NXg5d3Z0dGRyMHp0eGR6czUiIHRpbWVzdGFtcD0iMTYzMDg3OTQ4NCI+MTEx
ODwva2V5PjwvZm9yZWlnbi1rZXlzPjxyZWYtdHlwZSBuYW1lPSJKb3VybmFsIEFydGljbGUiPjE3
PC9yZWYtdHlwZT48Y29udHJpYnV0b3JzPjxhdXRob3JzPjxhdXRob3I+R3VzdCwgVy48L2F1dGhv
cj48YXV0aG9yPk1heWVyLCBTLjwvYXV0aG9yPjxhdXRob3I+QsO2Z2VsLCBBLjwvYXV0aG9yPjxh
dXRob3I+UHJlZGVsLCBCLjwvYXV0aG9yPjwvYXV0aG9ycz48L2NvbnRyaWJ1dG9ycz48dGl0bGVz
Pjx0aXRsZT5HZW5lcmFsaXplZCByZXByZXNlbnRhdGlvbiBvZiBncmFpbiBib3VuZGFyeSBzZWxm
LWRpZmZ1c2lvbiBkYXRhPC90aXRsZT48c2Vjb25kYXJ5LXRpdGxlPkouIFBoeXMuIENvbGxvcXVl
czwvc2Vjb25kYXJ5LXRpdGxlPjwvdGl0bGVzPjxwZXJpb2RpY2FsPjxmdWxsLXRpdGxlPkouIFBo
eXMuIENvbGxvcXVlczwvZnVsbC10aXRsZT48L3BlcmlvZGljYWw+PHBhZ2VzPkM0LTUzNy1DNC01
NDQ8L3BhZ2VzPjx2b2x1bWU+NDY8L3ZvbHVtZT48bnVtYmVyPkM0PC9udW1iZXI+PGRhdGVzPjx5
ZWFyPjE5ODU8L3llYXI+PC9kYXRlcz48dXJscz48cmVsYXRlZC11cmxzPjx1cmw+aHR0cHM6Ly9k
b2kub3JnLzEwLjEwNTEvanBoeXNjb2w6MTk4NTQ2MDwvdXJsPjwvcmVsYXRlZC11cmxzPjwvdXJs
cz48L3JlY29yZD48L0NpdGU+PENpdGU+PEF1dGhvcj5CcmFkbGV5PC9BdXRob3I+PFllYXI+MTky
NzwvWWVhcj48UmVjTnVtPjExMTY8L1JlY051bT48cmVjb3JkPjxyZWMtbnVtYmVyPjExMTY8L3Jl
Yy1udW1iZXI+PGZvcmVpZ24ta2V5cz48a2V5IGFwcD0iRU4iIGRiLWlkPSIyZXh0ZXBmeDd0ZDl4
amVwYWV6NXg5d3Z0dGRyMHp0eGR6czUiIHRpbWVzdGFtcD0iMTYzMDg2NTI3NCI+MTExNjwva2V5
PjwvZm9yZWlnbi1rZXlzPjxyZWYtdHlwZSBuYW1lPSJKb3VybmFsIEFydGljbGUiPjE3PC9yZWYt
dHlwZT48Y29udHJpYnV0b3JzPjxhdXRob3JzPjxhdXRob3I+QnJhZGxleSwgQWxiZXJ0IEphbWVz
PC9hdXRob3I+PGF1dGhvcj5UaGV3bGlzLCBKLjwvYXV0aG9yPjwvYXV0aG9ycz48L2NvbnRyaWJ1
dG9ycz48dGl0bGVzPjx0aXRsZT5UaGUgY3J5c3RhbCBzdHJ1Y3R1cmUgb2YgYWxwaGEtbWFuZ2Fu
ZXNlPC90aXRsZT48c2Vjb25kYXJ5LXRpdGxlPlByb2NlZWRpbmdzIG9mIHRoZSBSb3lhbCBTb2Np
ZXR5IG9mIExvbmRvbi4gU2VyaWVzIEEsIENvbnRhaW5pbmcgUGFwZXJzIG9mIGEgTWF0aGVtYXRp
Y2FsIGFuZCBQaHlzaWNhbCBDaGFyYWN0ZXI8L3NlY29uZGFyeS10aXRsZT48L3RpdGxlcz48cGVy
aW9kaWNhbD48ZnVsbC10aXRsZT5Qcm9jZWVkaW5ncyBvZiB0aGUgUm95YWwgU29jaWV0eSBvZiBM
b25kb24uIFNlcmllcyBBLCBDb250YWluaW5nIFBhcGVycyBvZiBhIE1hdGhlbWF0aWNhbCBhbmQg
UGh5c2ljYWwgQ2hhcmFjdGVyPC9mdWxsLXRpdGxlPjwvcGVyaW9kaWNhbD48cGFnZXM+NDU2LTQ3
MTwvcGFnZXM+PHZvbHVtZT4xMTU8L3ZvbHVtZT48bnVtYmVyPjc3MTwvbnVtYmVyPjxkYXRlcz48
eWVhcj4xOTI3PC95ZWFyPjwvZGF0ZXM+PHVybHM+PHJlbGF0ZWQtdXJscz48dXJsPmh0dHBzOi8v
cm95YWxzb2NpZXR5cHVibGlzaGluZy5vcmcvZG9pL2Ficy8xMC4xMDk4L3JzcGEuMTkyNy4wMTAz
ICVYIEl0IGhhcyBiZWVuIHNob3duIGluZGVwZW5kZW50bHkgYnkgV2VzdGdyZW4gYW5kIFBocmFn
bcOpbiwgYW5kIGJ5IG9uZSBvZiB0aGUgcHJlc2VudCBhdXRob3JzLCB0aGF0IG1hbmdhbmVzZSBp
cyBhbGxvdHJvcGljLiBCb3RoIGludmVzdGlnYXRpb25zIHBvaW50ZWQgdG8gdGhlIGV4aXN0ZW5j
ZSBvZiB0aHJlZSBjcnlzdGFsbGluZSBtb2RpZmljYXRpb25zLiBUaGUgbmFtZXMgZ2l2ZW4gdG8g
dGhlIGRpZmZlcmVudCBmb3JtcyBvZiB0aGUgbWV0YWwgd2VyZSBub3QgdGhlIHNhbWUgaW4gdGhl
IHR3byBwYXBlcnMsIGFuZCBpbiBvcmRlciB0byBhdm9pZCBhbWJpZ3VpdHkgd2UgaGF2ZSBhZG9w
dGVkIFdlc3RncmVuIGFuZCBQaHJhZ23DqW7igJlzIG5vbWVuY2xhdHVyZS4gVGhpcyBsYXR0ZXIg
aXMgcHJlZmVyYWJsZSBiZWNhdXNlIHRoZSBzby1jYWxsZWQgZWxlY3Ryb2x5dGljIG1hbmdhbmVz
ZSwgd2hpY2ggd2UgY2FsbGVkIM6xLW1hbmdhbmVzZSAodGhlaXIgzrMtbWFuZ2FuZXNlKSBpcyBw
cm9iYWJseSBhIGh5ZHJpZGUgb2YgdGhlIG1ldGFsLiBJdCB0aGVyZWZvcmUgc2VlbXMgYmV0dGVy
IHRvIGdpdmUgdGhlIG5hbWVzIM6xLW1hbmdhbmVzZSBhbmQgzrItbWFuZ2FuZXNlIHRvIHRoZSB0
d28gZm9ybXMgd2hpY2ggYXJlIGtub3duIHRvIGJlIG1ldGFsbGljLCBhcyBXLiBhbmQgUC4gaGF2
ZSBkb25lLiBUaGUgcHJlc2VudCBwYXBlciBkZXNjcmliZXMgdGhlIHN0cnVjdHVyZSBvZiDOsS1t
YW5nYW5lc2UsIHdoaWNoIGlzIHN0YWJsZSBhdCByb29tIHRlbXBlcmF0dXJlIGFuZCBoaWdoZXIg
dGVtcGVyYXR1cmVzIHVwIHRvIGFib3V0IDcwMMKwQy4gSW4gdGhlIHR3byBpbnZlc3RpZ2F0aW9u
cyByZWZlcnJlZCB0byBhYm92ZSwgdGhlIHBvd2RlciBtZXRob2Qgb2YgWC1yYXkgYW5hbHlzaXMg
YWxvbmUgd2FzIGVtcGxveWVkLiBJbiBvcmRlciB0aGF0IHRoZSByZXN1bHRzIG9mIGFueSBtZXRo
b2Qgb2YgYW5hbHlzaXMgbWF5IGJlIHRydXN0d29ydGh5LCB0aGUgbWV0aG9kIG11c3QgYmUgY2Fw
YWJsZSBvZiBkaXNjcmltaW5hdGluZyBiZXR3ZWVuIGFsbCBzb2x1dGlvbnMgd2hpY2ggYXJlIHRo
ZW9yZXRpY2FsbHkgcG9zc2libGUsIGFuZCBpdCBpcyBub3Qgc3VmZmljaWVudCBtZXJlbH==
</w:fldData>
        </w:fldChar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instrText xml:space="preserve"> ADDIN EN.CITE.DATA </w:instrText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end"/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begin">
          <w:fldData xml:space="preserve">eSB0byBpbmRpY2F0ZSBvbmUgc29sdXRpb24gd2hpY2ggZXhwbGFpbnMgdGhlIG9ic2VydmF0aW9u
cy4gSWYgdGhlIGV4cGVyaW1lbnRhbCBkYXRhIGFyZSBub3QgZXh0ZW5zaXZlLCBhbmQgdGhlIGFj
Y3VyYWN5IHdpdGggd2hpY2ggdGhleSBjYW4gYmUgdGVzdGVkIGlzIGxvdywgaXQgaXMgZWFzeSB0
byBnZXQgYSBzcHVyaW91cyBhZ3JlZW1lbnQgYmV0d2VlbiBvYnNlcnZhdGlvbiBhbmQgY2FsY3Vs
YXRpb24sIHdoaWNoIGxpZXMgd2VsbCB3aXRoaW4gdGhlIGxpbWl0cyBvZiBleHBlcmltZW50YWwg
ZXJyb3IuIFRoaXMgaXMgZXNwZWNpYWxseSB0aGUgY2FzZSB3aXRoIGEgc3RydWN0dXJlIHN1Y2gg
YXMgdGhhdCBvZiDOsS1tYW5nYW5lc2Ugd2hlcmUgdGhlIHVuaXQgY2VsbCBjb250YWlucyBhIGxh
cmdlIG51bWJlciBvZiBhdG9tcywgYW5kIHRoZSBhdG9taWMgcG9zaXRpb25zIGRlcGVuZCB1cG9u
IGEgbGFyZ2UgbnVtYmVyIG9mIHBhcmFtZXRlcnMuPC91cmw+PC9yZWxhdGVkLXVybHM+PC91cmxz
PjxlbGVjdHJvbmljLXJlc291cmNlLW51bT5kb2k6MTAuMTA5OC9yc3BhLjE5MjcuMDEwMzwvZWxl
Y3Ryb25pYy1yZXNvdXJjZS1udW0+PC9yZWNvcmQ+PC9DaXRlPjxDaXRlPjxBdXRob3I+R3VzdDwv
QXV0aG9yPjxZZWFyPjE5ODU8L1llYXI+PFJlY051bT4xMTE4PC9SZWNOdW0+PHJlY29yZD48cmVj
LW51bWJlcj4xMTE4PC9yZWMtbnVtYmVyPjxmb3JlaWduLWtleXM+PGtleSBhcHA9IkVOIiBkYi1p
ZD0iMmV4dGVwZng3dGQ5eGplcGFlejV4OXd2dHRkcjB6dHhkenM1IiB0aW1lc3RhbXA9IjE2MzA4
Nzk0ODQiPjExMTg8L2tleT48L2ZvcmVpZ24ta2V5cz48cmVmLXR5cGUgbmFtZT0iSm91cm5hbCBB
cnRpY2xlIj4xNzwvcmVmLXR5cGU+PGNvbnRyaWJ1dG9ycz48YXV0aG9ycz48YXV0aG9yPkd1c3Qs
IFcuPC9hdXRob3I+PGF1dGhvcj5NYXllciwgUy48L2F1dGhvcj48YXV0aG9yPkLDtmdlbCwgQS48
L2F1dGhvcj48YXV0aG9yPlByZWRlbCwgQi48L2F1dGhvcj48L2F1dGhvcnM+PC9jb250cmlidXRv
cnM+PHRpdGxlcz48dGl0bGU+R2VuZXJhbGl6ZWQgcmVwcmVzZW50YXRpb24gb2YgZ3JhaW4gYm91
bmRhcnkgc2VsZi1kaWZmdXNpb24gZGF0YTwvdGl0bGU+PHNlY29uZGFyeS10aXRsZT5KLiBQaHlz
LiBDb2xsb3F1ZXM8L3NlY29uZGFyeS10aXRsZT48L3RpdGxlcz48cGVyaW9kaWNhbD48ZnVsbC10
aXRsZT5KLiBQaHlzLiBDb2xsb3F1ZXM8L2Z1bGwtdGl0bGU+PC9wZXJpb2RpY2FsPjxwYWdlcz5D
NC01MzctQzQtNTQ0PC9wYWdlcz48dm9sdW1lPjQ2PC92b2x1bWU+PG51bWJlcj5DNDwvbnVtYmVy
PjxkYXRlcz48eWVhcj4xOTg1PC95ZWFyPjwvZGF0ZXM+PHVybHM+PHJlbGF0ZWQtdXJscz48dXJs
Pmh0dHBzOi8vZG9pLm9yZy8xMC4xMDUxL2pwaHlzY29sOjE5ODU0NjA8L3VybD48L3JlbGF0ZWQt
dXJscz48L3VybHM+PC9yZWNvcmQ+PC9DaXRlPjxDaXRlPjxBdXRob3I+QnJvd248L0F1dGhvcj48
WWVhcj4xOTgwPC9ZZWFyPjxSZWNOdW0+MTEwODwvUmVjTnVtPjxyZWNvcmQ+PHJlYy1udW1iZXI+
MTEwODwvcmVjLW51bWJlcj48Zm9yZWlnbi1rZXlzPjxrZXkgYXBwPSJFTiIgZGItaWQ9IjJleHRl
cGZ4N3RkOXhqZXBhZXo1eDl3dnR0ZHIwenR4ZHpzNSIgdGltZXN0YW1wPSIxNjMwNTg0NjAxIj4x
MTA4PC9rZXk+PC9mb3JlaWduLWtleXM+PHJlZi10eXBlIG5hbWU9IkpvdXJuYWwgQXJ0aWNsZSI+
MTc8L3JlZi10eXBlPjxjb250cmlidXRvcnM+PGF1dGhvcnM+PGF1dGhvcj5Ccm93biwgQS4gTS48
L2F1dGhvcj48YXV0aG9yPkFzaGJ5LCBNLiBGLjwvYXV0aG9yPjwvYXV0aG9ycz48L2NvbnRyaWJ1
dG9ycz48dGl0bGVzPjx0aXRsZT5Db3JyZWxhdGlvbnMgZm9yIGRpZmZ1c2lvbiBjb25zdGFudHM8
L3RpdGxlPjxzZWNvbmRhcnktdGl0bGU+QWN0YSBNZXRhbGx1cmdpY2E8L3NlY29uZGFyeS10aXRs
ZT48L3RpdGxlcz48cGVyaW9kaWNhbD48ZnVsbC10aXRsZT5BY3RhIE1ldGFsbHVyZ2ljYTwvZnVs
bC10aXRsZT48L3BlcmlvZGljYWw+PHBhZ2VzPjEwODUtMTEwMTwvcGFnZXM+PHZvbHVtZT4yODwv
dm9sdW1lPjxudW1iZXI+ODwvbnVtYmVyPjxkYXRlcz48eWVhcj4xOTgwPC95ZWFyPjxwdWItZGF0
ZXM+PGRhdGU+MTk4MC8wOC8wMS88L2RhdGU+PC9wdWItZGF0ZXM+PC9kYXRlcz48aXNibj4wMDAx
LTYxNjA8L2lzYm4+PHVybHM+PHJlbGF0ZWQtdXJscz48dXJsPmh0dHBzOi8vd3d3LnNjaWVuY2Vk
aXJlY3QuY29tL3NjaWVuY2UvYXJ0aWNsZS9waWkvMDAwMTYxNjA4MDkwMDkyOTwvdXJsPjwvcmVs
YXRlZC11cmxzPjwvdXJscz48ZWxlY3Ryb25pYy1yZXNvdXJjZS1udW0+aHR0cHM6Ly9kb2kub3Jn
LzEwLjEwMTYvMDAwMS02MTYwKDgwKTkwMDkyLTk8L2VsZWN0cm9uaWMtcmVzb3VyY2UtbnVtPjwv
cmVjb3JkPjwvQ2l0ZT48Q2l0ZT48QXV0aG9yPkVkYWxhdGk8L0F1dGhvcj48WWVhcj4yMDExPC9Z
ZWFyPjxSZWNOdW0+NDYxPC9SZWNOdW0+PHJlY29yZD48cmVjLW51bWJlcj40NjE8L3JlYy1udW1i
ZXI+PGZvcmVpZ24ta2V5cz48a2V5IGFwcD0iRU4iIGRiLWlkPSIyZXh0ZXBmeDd0ZDl4amVwYWV6
NXg5d3Z0dGRyMHp0eGR6czUiIHRpbWVzdGFtcD0iMTU2ODA3MzgzNiI+NDYxPC9rZXk+PC9mb3Jl
aWduLWtleXM+PHJlZi10eXBlIG5hbWU9IkpvdXJuYWwgQXJ0aWNsZSI+MTc8L3JlZi10eXBlPjxj
b250cmlidXRvcnM+PGF1dGhvcnM+PGF1dGhvcj5FZGFsYXRpLCBLYXZlaDwvYXV0aG9yPjxhdXRo
b3I+SG9yaXRhLCBaZW5qaTwvYXV0aG9yPjwvYXV0aG9ycz48L2NvbnRyaWJ1dG9ycz48dGl0bGVz
Pjx0aXRsZT5IaWdoLXByZXNzdXJlIHRvcnNpb24gb2YgcHVyZSBtZXRhbHM6IEluZmx1ZW5jZSBv
ZiBhdG9taWMgYm9uZCBwYXJhbWV0ZXJzIGFuZCBzdGFja2luZyBmYXVsdCBlbmVyZ3kgb24gZ3Jh
aW4gc2l6ZSBhbmQgY29ycmVsYXRpb24gd2l0aCBoYXJkbmVzczwvdGl0bGU+PHNlY29uZGFyeS10
aXRsZT5BY3RhIE1hdGVyaWFsaWE8L3NlY29uZGFyeS10aXRsZT48L3RpdGxlcz48cGVyaW9kaWNh
bD48ZnVsbC10aXRsZT5BY3RhIE1hdGVyaWFsaWE8L2Z1bGwtdGl0bGU+PC9wZXJpb2RpY2FsPjxw
YWdlcz42ODMxLTY4MzY8L3BhZ2VzPjx2b2x1bWU+NTk8L3ZvbHVtZT48bnVtYmVyPjE3PC9udW1i
ZXI+PGtleXdvcmRzPjxrZXl3b3JkPkhpZ2gtcHJlc3N1cmUgdG9yc2lvbjwva2V5d29yZD48a2V5
d29yZD5VbHRyYWZpbmUtZ3JhaW5lZCBtaWNyb3N0cnVjdHVyZTwva2V5d29yZD48a2V5d29yZD5T
ZXZlcmUgcGxhc3RpYyBkZWZvcm1hdGlvbjwva2V5d29yZD48a2V5d29yZD5IYXJkbmVzczwva2V5
d29yZD48a2V5d29yZD5HcmFpbiBzaXplPC9rZXl3b3JkPjwva2V5d29yZHM+PGRhdGVzPjx5ZWFy
PjIwMTE8L3llYXI+PHB1Yi1kYXRlcz48ZGF0ZT4yMDExLzEwLzAxLzwvZGF0ZT48L3B1Yi1kYXRl
cz48L2RhdGVzPjxpc2JuPjEzNTktNjQ1NDwvaXNibj48dXJscz48cmVsYXRlZC11cmxzPjx1cmw+
aHR0cDovL3d3dy5zY2llbmNlZGlyZWN0LmNvbS9zY2llbmNlL2FydGljbGUvcGlpL1MxMzU5NjQ1
NDExMDA1MzI1PC91cmw+PC9yZWxhdGVkLXVybHM+PC91cmxzPjxlbGVjdHJvbmljLXJlc291cmNl
LW51bT5odHRwczovL2RvaS5vcmcvMTAuMTAxNi9qLmFjdGFtYXQuMjAxMS4wNy4wNDY8L2VsZWN0
cm9uaWMtcmVzb3VyY2UtbnVtPjwvcmVjb3JkPjwvQ2l0ZT48Q2l0ZT48QXV0aG9yPkVkYWxhdGk8
L0F1dGhvcj48WWVhcj4yMDExPC9ZZWFyPjxSZWNOdW0+MTEwNjwvUmVjTnVtPjxyZWNvcmQ+PHJl
Yy1udW1iZXI+MTEwNjwvcmVjLW51bWJlcj48Zm9yZWlnbi1rZXlzPjxrZXkgYXBwPSJFTiIgZGIt
aWQ9IjJleHRlcGZ4N3RkOXhqZXBhZXo1eDl3dnR0ZHIwenR4ZHpzNSIgdGltZXN0YW1wPSIxNjMw
NDUyODA2Ij4xMTA2PC9rZXk+PC9mb3JlaWduLWtleXM+PHJlZi10eXBlIG5hbWU9IkpvdXJuYWwg
QXJ0aWNsZSI+MTc8L3JlZi10eXBlPjxjb250cmlidXRvcnM+PGF1dGhvcnM+PGF1dGhvcj5FZGFs
YXRpLCBLYXZlaDwvYXV0aG9yPjxhdXRob3I+SG9yaXRhLCBaZW5qaTwvYXV0aG9yPjwvYXV0aG9y
cz48L2NvbnRyaWJ1dG9ycz48dGl0bGVzPjx0aXRsZT5Db3JyZWxhdGlvbnMgYmV0d2VlbiBoYXJk
bmVzcyBhbmQgYXRvbWljIGJvbmQgcGFyYW1ldGVycyBvZiBwdXJlIG1ldGFscyBhbmQgc2VtaS1t
ZXRhbHMgYWZ0ZXIgcHJvY2Vzc2luZyBieSBoaWdoLXByZXNzdXJlIHRvcnNpb248L3RpdGxlPjxz
ZWNvbmRhcnktdGl0bGU+U2NyaXB0YSBNYXRlcmlhbGlhPC9zZWNvbmRhcnktdGl0bGU+PC90aXRs
ZXM+PHBlcmlvZGljYWw+PGZ1bGwtdGl0bGU+U2NyaXB0YSBNYXRlcmlhbGlhPC9mdWxsLXRpdGxl
PjwvcGVyaW9kaWNhbD48cGFnZXM+MTYxLTE2NDwvcGFnZXM+PHZvbHVtZT42NDwvdm9sdW1lPjxu
dW1iZXI+MjwvbnVtYmVyPjxrZXl3b3Jkcz48a2V5d29yZD5IaWdoLXByZXNzdXJlIHRvcnNpb248
L2tleXdvcmQ+PGtleXdvcmQ+VWx0cmFmaW5lLWdyYWluZWQgbWljcm9zdHJ1Y3R1cmU8L2tleXdv
cmQ+PGtleXdvcmQ+U2V2ZXJlIHBsYXN0aWMgZGVmb3JtYXRpb248L2tleXdvcmQ+PGtleXdvcmQ+
SGFyZG5lc3M8L2tleXdvcmQ+PC9rZXl3b3Jkcz48ZGF0ZXM+PHllYXI+MjAxMTwveWVhcj48cHVi
LWRhdGVzPjxkYXRlPjIwMTEvMDEvMDEvPC9kYXRlPjwvcHViLWRhdGVzPjwvZGF0ZXM+PGlzYm4+
MTM1OS02NDYyPC9pc2JuPjx1cmxzPjxyZWxhdGVkLXVybHM+PHVybD5odHRwczovL3d3dy5zY2ll
bmNlZGlyZWN0LmNvbS9zY2llbmNlL2FydGljbGUvcGlpL1MxMzU5NjQ2MjEwMDA2NTI0PC91cmw+
PC9yZWxhdGVkLXVybHM+PC91cmxzPjxlbGVjdHJvbmljLXJlc291cmNlLW51bT5odHRwczovL2Rv
aS5vcmcvMTAuMTAxNi9qLnNjcmlwdGFtYXQuMjAxMC4wOS4wMzQ8L2VsZWN0cm9uaWMtcmVzb3Vy
Y2UtbnVtPjwvcmVjb3JkPjwvQ2l0ZT48L0VuZE5vdGU+AG==
</w:fldData>
        </w:fldChar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instrText xml:space="preserve"> ADDIN EN.CITE.DATA </w:instrText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</w:r>
      <w:r w:rsidR="00A92F52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end"/>
      </w:r>
      <w:r w:rsidR="00DE5689" w:rsidRPr="00DD0767">
        <w:rPr>
          <w:rFonts w:ascii="Times New Roman" w:eastAsia="MS PGothic" w:hAnsi="Times New Roman"/>
          <w:bCs/>
          <w:color w:val="000000"/>
          <w:kern w:val="0"/>
          <w:sz w:val="24"/>
        </w:rPr>
      </w:r>
      <w:r w:rsidR="00DE5689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separate"/>
      </w:r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4"/>
        </w:rPr>
        <w:t>[</w:t>
      </w:r>
      <w:hyperlink w:anchor="_ENREF_5" w:tooltip="Edalati, 2011 #461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4"/>
          </w:rPr>
          <w:t>5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4"/>
        </w:rPr>
        <w:t xml:space="preserve">, </w:t>
      </w:r>
      <w:hyperlink w:anchor="_ENREF_8" w:tooltip="Edalati, 2011 #1106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4"/>
          </w:rPr>
          <w:t>8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4"/>
        </w:rPr>
        <w:t xml:space="preserve">, </w:t>
      </w:r>
      <w:hyperlink w:anchor="_ENREF_18" w:tooltip="Edalati, 2011 #480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4"/>
          </w:rPr>
          <w:t>18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4"/>
        </w:rPr>
        <w:t xml:space="preserve">, </w:t>
      </w:r>
      <w:hyperlink w:anchor="_ENREF_25" w:tooltip="Cullity, 1978 #1150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4"/>
          </w:rPr>
          <w:t>25-52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4"/>
        </w:rPr>
        <w:t>]</w:t>
      </w:r>
      <w:r w:rsidR="00DE5689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fldChar w:fldCharType="end"/>
      </w:r>
      <w:r w:rsidR="00C46D18" w:rsidRPr="00DD0767">
        <w:rPr>
          <w:rFonts w:ascii="Times New Roman" w:hAnsi="Times New Roman"/>
          <w:sz w:val="24"/>
        </w:rPr>
        <w:t xml:space="preserve">. </w:t>
      </w:r>
      <w:r w:rsidR="00AC3AEB" w:rsidRPr="00DD0767">
        <w:rPr>
          <w:rFonts w:ascii="Times New Roman" w:hAnsi="Times New Roman"/>
          <w:sz w:val="24"/>
        </w:rPr>
        <w:t>Several points should be noted regarding this summary. First, t</w:t>
      </w:r>
      <w:r w:rsidR="00C46D18" w:rsidRPr="00DD0767">
        <w:rPr>
          <w:rFonts w:ascii="Times New Roman" w:hAnsi="Times New Roman"/>
          <w:sz w:val="24"/>
        </w:rPr>
        <w:t xml:space="preserve">he </w:t>
      </w:r>
      <w:r w:rsidR="005E6099" w:rsidRPr="00DD0767">
        <w:rPr>
          <w:rFonts w:ascii="Times New Roman" w:hAnsi="Times New Roman"/>
          <w:sz w:val="24"/>
        </w:rPr>
        <w:t>Burgers vector</w:t>
      </w:r>
      <w:r w:rsidR="00C46D18" w:rsidRPr="00DD0767">
        <w:rPr>
          <w:rFonts w:ascii="Times New Roman" w:hAnsi="Times New Roman"/>
          <w:sz w:val="24"/>
        </w:rPr>
        <w:t xml:space="preserve"> of Mn is not readily available since its crystal structure is not </w:t>
      </w:r>
      <w:r w:rsidR="00AC3AEB" w:rsidRPr="00DD0767">
        <w:rPr>
          <w:rFonts w:ascii="Times New Roman" w:hAnsi="Times New Roman"/>
          <w:sz w:val="24"/>
        </w:rPr>
        <w:t>well documented and t</w:t>
      </w:r>
      <w:r w:rsidR="00C46D18" w:rsidRPr="00DD0767">
        <w:rPr>
          <w:rFonts w:ascii="Times New Roman" w:hAnsi="Times New Roman"/>
          <w:sz w:val="24"/>
        </w:rPr>
        <w:t xml:space="preserve">herefore the minimum interatomic distance </w:t>
      </w:r>
      <w:r w:rsidR="00AC3AEB" w:rsidRPr="00DD0767">
        <w:rPr>
          <w:rFonts w:ascii="Times New Roman" w:hAnsi="Times New Roman"/>
          <w:sz w:val="24"/>
        </w:rPr>
        <w:t xml:space="preserve">was taken as </w:t>
      </w:r>
      <w:r w:rsidR="00AC3AEB" w:rsidRPr="00DD0767">
        <w:rPr>
          <w:rFonts w:ascii="Times New Roman" w:hAnsi="Times New Roman"/>
          <w:i/>
          <w:iCs/>
          <w:sz w:val="24"/>
        </w:rPr>
        <w:t>b</w:t>
      </w:r>
      <w:r w:rsidR="00AC3AEB" w:rsidRPr="00DD0767">
        <w:rPr>
          <w:rFonts w:ascii="Times New Roman" w:hAnsi="Times New Roman"/>
          <w:sz w:val="24"/>
        </w:rPr>
        <w:t xml:space="preserve"> </w:t>
      </w:r>
      <w:r w:rsidR="008624F8" w:rsidRPr="00DD0767">
        <w:rPr>
          <w:rFonts w:ascii="Times New Roman" w:hAnsi="Times New Roman"/>
          <w:sz w:val="24"/>
        </w:rPr>
        <w:t>for this material</w:t>
      </w:r>
      <w:r w:rsidR="00C46D18" w:rsidRPr="00DD0767">
        <w:rPr>
          <w:rFonts w:ascii="Times New Roman" w:hAnsi="Times New Roman"/>
          <w:sz w:val="24"/>
        </w:rPr>
        <w:t xml:space="preserve"> </w:t>
      </w:r>
      <w:r w:rsidR="00B24619" w:rsidRPr="00DD0767">
        <w:rPr>
          <w:rFonts w:ascii="Times New Roman" w:hAnsi="Times New Roman"/>
          <w:sz w:val="24"/>
        </w:rPr>
        <w:fldChar w:fldCharType="begin">
          <w:fldData xml:space="preserve">PEVuZE5vdGU+PENpdGU+PEF1dGhvcj5CcmFkbGV5PC9BdXRob3I+PFllYXI+MTkyNzwvWWVhcj48
UmVjTnVtPjExMTY8L1JlY051bT48RGlzcGxheVRleHQ+WzUyXTwvRGlzcGxheVRleHQ+PHJlY29y
ZD48cmVjLW51bWJlcj4xMTE2PC9yZWMtbnVtYmVyPjxmb3JlaWduLWtleXM+PGtleSBhcHA9IkVO
IiBkYi1pZD0iMmV4dGVwZng3dGQ5eGplcGFlejV4OXd2dHRkcjB6dHhkenM1IiB0aW1lc3RhbXA9
IjE2MzA4NjUyNzQiPjExMTY8L2tleT48L2ZvcmVpZ24ta2V5cz48cmVmLXR5cGUgbmFtZT0iSm91
cm5hbCBBcnRpY2xlIj4xNzwvcmVmLXR5cGU+PGNvbnRyaWJ1dG9ycz48YXV0aG9ycz48YXV0aG9y
PkJyYWRsZXksIEFsYmVydCBKYW1lczwvYXV0aG9yPjxhdXRob3I+VGhld2xpcywgSi48L2F1dGhv
cj48L2F1dGhvcnM+PC9jb250cmlidXRvcnM+PHRpdGxlcz48dGl0bGU+VGhlIGNyeXN0YWwgc3Ry
dWN0dXJlIG9mIGFscGhhLW1hbmdhbmVzZTwvdGl0bGU+PHNlY29uZGFyeS10aXRsZT5Qcm9jZWVk
aW5ncyBvZiB0aGUgUm95YWwgU29jaWV0eSBvZiBMb25kb24uIFNlcmllcyBBLCBDb250YWluaW5n
IFBhcGVycyBvZiBhIE1hdGhlbWF0aWNhbCBhbmQgUGh5c2ljYWwgQ2hhcmFjdGVyPC9zZWNvbmRh
cnktdGl0bGU+PC90aXRsZXM+PHBlcmlvZGljYWw+PGZ1bGwtdGl0bGU+UHJvY2VlZGluZ3Mgb2Yg
dGhlIFJveWFsIFNvY2lldHkgb2YgTG9uZG9uLiBTZXJpZXMgQSwgQ29udGFpbmluZyBQYXBlcnMg
b2YgYSBNYXRoZW1hdGljYWwgYW5kIFBoeXNpY2FsIENoYXJhY3RlcjwvZnVsbC10aXRsZT48L3Bl
cmlvZGljYWw+PHBhZ2VzPjQ1Ni00NzE8L3BhZ2VzPjx2b2x1bWU+MTE1PC92b2x1bWU+PG51bWJl
cj43NzE8L251bWJlcj48ZGF0ZXM+PHllYXI+MTkyNzwveWVhcj48L2RhdGVzPjx1cmxzPjxyZWxh
dGVkLXVybHM+PHVybD5odHRwczovL3JveWFsc29jaWV0eXB1Ymxpc2hpbmcub3JnL2RvaS9hYnMv
MTAuMTA5OC9yc3BhLjE5MjcuMDEwMyAlWCBJdCBoYXMgYmVlbiBzaG93biBpbmRlcGVuZGVudGx5
IGJ5IFdlc3RncmVuIGFuZCBQaHJhZ23DqW4sIGFuZCBieSBvbmUgb2YgdGhlIHByZXNlbnQgYXV0
aG9ycywgdGhhdCBtYW5nYW5lc2UgaXMgYWxsb3Ryb3BpYy4gQm90aCBpbnZlc3RpZ2F0aW9ucyBw
b2ludGVkIHRvIHRoZSBleGlzdGVuY2Ugb2YgdGhyZWUgY3J5c3RhbGxpbmUgbW9kaWZpY2F0aW9u
cy4gVGhlIG5hbWVzIGdpdmVuIHRvIHRoZSBkaWZmZXJlbnQgZm9ybXMgb2YgdGhlIG1ldGFsIHdl
cmUgbm90IHRoZSBzYW1lIGluIHRoZSB0d28gcGFwZXJzLCBhbmQgaW4gb3JkZXIgdG8gYXZvaWQg
YW1iaWd1aXR5IHdlIGhhdmUgYWRvcHRlZCBXZXN0Z3JlbiBhbmQgUGhyYWdtw6lu4oCZcyBub21l
bmNsYXR1cmUuIFRoaXMgbGF0dGVyIGlzIHByZWZlcmFibGUgYmVjYXVzZSB0aGUgc28tY2FsbGVk
IGVsZWN0cm9seXRpYyBtYW5nYW5lc2UsIHdoaWNoIHdlIGNhbGxlZCDOsS1tYW5nYW5lc2UgKHRo
ZWlyIM6zLW1hbmdhbmVzZSkgaXMgcHJvYmFibHkgYSBoeWRyaWRlIG9mIHRoZSBtZXRhbC4gSXQg
dGhlcmVmb3JlIHNlZW1zIGJldHRlciB0byBnaXZlIHRoZSBuYW1lcyDOsS1tYW5nYW5lc2UgYW5k
IM6yLW1hbmdhbmVzZSB0byB0aGUgdHdvIGZvcm1zIHdoaWNoIGFyZSBrbm93biB0byBiZSBtZXRh
bGxpYywgYXMgVy4gYW5kIFAuIGhhdmUgZG9uZS4gVGhlIHByZXNlbnQgcGFwZXIgZGVzY3JpYmVz
IHRoZSBzdHJ1Y3R1cmUgb2YgzrEtbWFuZ2FuZXNlLCB3aGljaCBpcyBzdGFibGUgYXQgcm9vbSB0
ZW1wZXJhdHVyZSBhbmQgaGlnaGVyIHRlbXBlcmF0dXJlcyB1cCB0byBhYm91dCA3MDDCsEMuIElu
IHRoZSB0d28gaW52ZXN0aWdhdGlvbnMgcmVmZXJyZWQgdG8gYWJvdmUsIHRoZSBwb3dkZXIgbWV0
aG9kIG9mIFgtcmF5IGFuYWx5c2lzIGFsb25lIHdhcyBlbXBsb3llZC4gSW4gb3JkZXIgdGhhdCB0
aGUgcmVzdWx0cyBvZiBhbnkgbWV0aG9kIG9mIGFuYWx5c2lzIG1heSBiZSB0cnVzdHdvcnRoeSwg
dGhlIG1ldGhvZCBtdXN0IGJlIGNhcGFibGUgb2YgZGlzY3JpbWluYXRpbmcgYmV0d2VlbiBhbGwg
c29sdXRpb25zIHdoaWNoIGFyZSB0aGVvcmV0aWNhbGx5IHBvc3NpYmxlLCBhbmQgaXQgaXMgbm90
IHN1ZmZpY2llbnQgbWVyZWx5IHRvIGluZGljYXRlIG9uZSBzb2x1dGlvbiB3aGljaCBleHBsYWlu
cyB0aGUgb2JzZXJ2YXRpb25zLiBJZiB0aGUgZXhwZXJpbWVudGFsIGRhdGEgYXJlIG5vdCBleHRl
bnNpdmUsIGFuZCB0aGUgYWNjdXJhY3kgd2l0aCB3aGljaCB0aGV5IGNhbiBiZSB0ZXN0ZWQgaXMg
bG93LCBpdCBpcyBlYXN5IHRvIGdldCBhIHNwdXJpb3VzIGFncmVlbWVudCBiZXR3ZWVuIG9ic2Vy
dmF0aW9uIGFuZCBjYWxjdWxhdGlvbiwgd2hpY2ggbGllcyB3ZWxsIHdpdGhpbiB0aGUgbGltaXRz
IG9mIGV4cGVyaW1lbnRhbCBlcnJvci4gVGhpcyBpcyBlc3BlY2lhbGx5IHRoZSBjYXNlIHdpdGgg
YSBzdHJ1Y3R1cmUgc3VjaCBhcyB0aGF0IG9mIM6xLW1hbmdhbmVzZSB3aGVyZSB0aGUgdW5pdCBj
ZWxsIGNvbnRhaW5zIGEgbGFyZ2UgbnVtYmVyIG9mIGF0b21zLCBhbmQgdGhlIGF0b21pYyBwb3Np
dGlvbnMgZGVwZW5kIHVwb24gYSBsYXJnZSBudW1iZXIgb2YgcGFyYW1ldGVycy48L3VybD48L3Jl
bGF0ZWQtdXJscz48L3VybHM+PGVsZWN0cm9uaWMtcmVzb3VyY2UtbnVtPmRvaToxMC4xMDk4L3Jz
cGEuMTkyNy4wMTAzPC9lbGVjdHJvbmljLXJlc291cmNlLW51bT48L3JlY29yZD48L0NpdGU+PC9F
bmROb3RlPgB=
</w:fldData>
        </w:fldChar>
      </w:r>
      <w:r w:rsidR="00BE6A27" w:rsidRPr="00DD0767">
        <w:rPr>
          <w:rFonts w:ascii="Times New Roman" w:hAnsi="Times New Roman"/>
          <w:sz w:val="24"/>
        </w:rPr>
        <w:instrText xml:space="preserve"> ADDIN EN.CITE </w:instrText>
      </w:r>
      <w:r w:rsidR="00BE6A27" w:rsidRPr="00DD0767">
        <w:rPr>
          <w:rFonts w:ascii="Times New Roman" w:hAnsi="Times New Roman"/>
          <w:sz w:val="24"/>
        </w:rPr>
        <w:fldChar w:fldCharType="begin">
          <w:fldData xml:space="preserve">PEVuZE5vdGU+PENpdGU+PEF1dGhvcj5CcmFkbGV5PC9BdXRob3I+PFllYXI+MTkyNzwvWWVhcj48
UmVjTnVtPjExMTY8L1JlY051bT48RGlzcGxheVRleHQ+WzUyXTwvRGlzcGxheVRleHQ+PHJlY29y
ZD48cmVjLW51bWJlcj4xMTE2PC9yZWMtbnVtYmVyPjxmb3JlaWduLWtleXM+PGtleSBhcHA9IkVO
IiBkYi1pZD0iMmV4dGVwZng3dGQ5eGplcGFlejV4OXd2dHRkcjB6dHhkenM1IiB0aW1lc3RhbXA9
IjE2MzA4NjUyNzQiPjExMTY8L2tleT48L2ZvcmVpZ24ta2V5cz48cmVmLXR5cGUgbmFtZT0iSm91
cm5hbCBBcnRpY2xlIj4xNzwvcmVmLXR5cGU+PGNvbnRyaWJ1dG9ycz48YXV0aG9ycz48YXV0aG9y
PkJyYWRsZXksIEFsYmVydCBKYW1lczwvYXV0aG9yPjxhdXRob3I+VGhld2xpcywgSi48L2F1dGhv
cj48L2F1dGhvcnM+PC9jb250cmlidXRvcnM+PHRpdGxlcz48dGl0bGU+VGhlIGNyeXN0YWwgc3Ry
dWN0dXJlIG9mIGFscGhhLW1hbmdhbmVzZTwvdGl0bGU+PHNlY29uZGFyeS10aXRsZT5Qcm9jZWVk
aW5ncyBvZiB0aGUgUm95YWwgU29jaWV0eSBvZiBMb25kb24uIFNlcmllcyBBLCBDb250YWluaW5n
IFBhcGVycyBvZiBhIE1hdGhlbWF0aWNhbCBhbmQgUGh5c2ljYWwgQ2hhcmFjdGVyPC9zZWNvbmRh
cnktdGl0bGU+PC90aXRsZXM+PHBlcmlvZGljYWw+PGZ1bGwtdGl0bGU+UHJvY2VlZGluZ3Mgb2Yg
dGhlIFJveWFsIFNvY2lldHkgb2YgTG9uZG9uLiBTZXJpZXMgQSwgQ29udGFpbmluZyBQYXBlcnMg
b2YgYSBNYXRoZW1hdGljYWwgYW5kIFBoeXNpY2FsIENoYXJhY3RlcjwvZnVsbC10aXRsZT48L3Bl
cmlvZGljYWw+PHBhZ2VzPjQ1Ni00NzE8L3BhZ2VzPjx2b2x1bWU+MTE1PC92b2x1bWU+PG51bWJl
cj43NzE8L251bWJlcj48ZGF0ZXM+PHllYXI+MTkyNzwveWVhcj48L2RhdGVzPjx1cmxzPjxyZWxh
dGVkLXVybHM+PHVybD5odHRwczovL3JveWFsc29jaWV0eXB1Ymxpc2hpbmcub3JnL2RvaS9hYnMv
MTAuMTA5OC9yc3BhLjE5MjcuMDEwMyAlWCBJdCBoYXMgYmVlbiBzaG93biBpbmRlcGVuZGVudGx5
IGJ5IFdlc3RncmVuIGFuZCBQaHJhZ23DqW4sIGFuZCBieSBvbmUgb2YgdGhlIHByZXNlbnQgYXV0
aG9ycywgdGhhdCBtYW5nYW5lc2UgaXMgYWxsb3Ryb3BpYy4gQm90aCBpbnZlc3RpZ2F0aW9ucyBw
b2ludGVkIHRvIHRoZSBleGlzdGVuY2Ugb2YgdGhyZWUgY3J5c3RhbGxpbmUgbW9kaWZpY2F0aW9u
cy4gVGhlIG5hbWVzIGdpdmVuIHRvIHRoZSBkaWZmZXJlbnQgZm9ybXMgb2YgdGhlIG1ldGFsIHdl
cmUgbm90IHRoZSBzYW1lIGluIHRoZSB0d28gcGFwZXJzLCBhbmQgaW4gb3JkZXIgdG8gYXZvaWQg
YW1iaWd1aXR5IHdlIGhhdmUgYWRvcHRlZCBXZXN0Z3JlbiBhbmQgUGhyYWdtw6lu4oCZcyBub21l
bmNsYXR1cmUuIFRoaXMgbGF0dGVyIGlzIHByZWZlcmFibGUgYmVjYXVzZSB0aGUgc28tY2FsbGVk
IGVsZWN0cm9seXRpYyBtYW5nYW5lc2UsIHdoaWNoIHdlIGNhbGxlZCDOsS1tYW5nYW5lc2UgKHRo
ZWlyIM6zLW1hbmdhbmVzZSkgaXMgcHJvYmFibHkgYSBoeWRyaWRlIG9mIHRoZSBtZXRhbC4gSXQg
dGhlcmVmb3JlIHNlZW1zIGJldHRlciB0byBnaXZlIHRoZSBuYW1lcyDOsS1tYW5nYW5lc2UgYW5k
IM6yLW1hbmdhbmVzZSB0byB0aGUgdHdvIGZvcm1zIHdoaWNoIGFyZSBrbm93biB0byBiZSBtZXRh
bGxpYywgYXMgVy4gYW5kIFAuIGhhdmUgZG9uZS4gVGhlIHByZXNlbnQgcGFwZXIgZGVzY3JpYmVz
IHRoZSBzdHJ1Y3R1cmUgb2YgzrEtbWFuZ2FuZXNlLCB3aGljaCBpcyBzdGFibGUgYXQgcm9vbSB0
ZW1wZXJhdHVyZSBhbmQgaGlnaGVyIHRlbXBlcmF0dXJlcyB1cCB0byBhYm91dCA3MDDCsEMuIElu
IHRoZSB0d28gaW52ZXN0aWdhdGlvbnMgcmVmZXJyZWQgdG8gYWJvdmUsIHRoZSBwb3dkZXIgbWV0
aG9kIG9mIFgtcmF5IGFuYWx5c2lzIGFsb25lIHdhcyBlbXBsb3llZC4gSW4gb3JkZXIgdGhhdCB0
aGUgcmVzdWx0cyBvZiBhbnkgbWV0aG9kIG9mIGFuYWx5c2lzIG1heSBiZSB0cnVzdHdvcnRoeSwg
dGhlIG1ldGhvZCBtdXN0IGJlIGNhcGFibGUgb2YgZGlzY3JpbWluYXRpbmcgYmV0d2VlbiBhbGwg
c29sdXRpb25zIHdoaWNoIGFyZSB0aGVvcmV0aWNhbGx5IHBvc3NpYmxlLCBhbmQgaXQgaXMgbm90
IHN1ZmZpY2llbnQgbWVyZWx5IHRvIGluZGljYXRlIG9uZSBzb2x1dGlvbiB3aGljaCBleHBsYWlu
cyB0aGUgb2JzZXJ2YXRpb25zLiBJZiB0aGUgZXhwZXJpbWVudGFsIGRhdGEgYXJlIG5vdCBleHRl
bnNpdmUsIGFuZCB0aGUgYWNjdXJhY3kgd2l0aCB3aGljaCB0aGV5IGNhbiBiZSB0ZXN0ZWQgaXMg
bG93LCBpdCBpcyBlYXN5IHRvIGdldCBhIHNwdXJpb3VzIGFncmVlbWVudCBiZXR3ZWVuIG9ic2Vy
dmF0aW9uIGFuZCBjYWxjdWxhdGlvbiwgd2hpY2ggbGllcyB3ZWxsIHdpdGhpbiB0aGUgbGltaXRz
IG9mIGV4cGVyaW1lbnRhbCBlcnJvci4gVGhpcyBpcyBlc3BlY2lhbGx5IHRoZSBjYXNlIHdpdGgg
YSBzdHJ1Y3R1cmUgc3VjaCBhcyB0aGF0IG9mIM6xLW1hbmdhbmVzZSB3aGVyZSB0aGUgdW5pdCBj
ZWxsIGNvbnRhaW5zIGEgbGFyZ2UgbnVtYmVyIG9mIGF0b21zLCBhbmQgdGhlIGF0b21pYyBwb3Np
dGlvbnMgZGVwZW5kIHVwb24gYSBsYXJnZSBudW1iZXIgb2YgcGFyYW1ldGVycy48L3VybD48L3Jl
bGF0ZWQtdXJscz48L3VybHM+PGVsZWN0cm9uaWMtcmVzb3VyY2UtbnVtPmRvaToxMC4xMDk4L3Jz
cGEuMTkyNy4wMTAzPC9lbGVjdHJvbmljLXJlc291cmNlLW51bT48L3JlY29yZD48L0NpdGU+PC9F
bmROb3RlPgB=
</w:fldData>
        </w:fldChar>
      </w:r>
      <w:r w:rsidR="00BE6A27" w:rsidRPr="00DD0767">
        <w:rPr>
          <w:rFonts w:ascii="Times New Roman" w:hAnsi="Times New Roman"/>
          <w:sz w:val="24"/>
        </w:rPr>
        <w:instrText xml:space="preserve"> ADDIN EN.CITE.DATA </w:instrText>
      </w:r>
      <w:r w:rsidR="00BE6A27" w:rsidRPr="00DD0767">
        <w:rPr>
          <w:rFonts w:ascii="Times New Roman" w:hAnsi="Times New Roman"/>
          <w:sz w:val="24"/>
        </w:rPr>
      </w:r>
      <w:r w:rsidR="00BE6A27" w:rsidRPr="00DD0767">
        <w:rPr>
          <w:rFonts w:ascii="Times New Roman" w:hAnsi="Times New Roman"/>
          <w:sz w:val="24"/>
        </w:rPr>
        <w:fldChar w:fldCharType="end"/>
      </w:r>
      <w:r w:rsidR="00B24619" w:rsidRPr="00DD0767">
        <w:rPr>
          <w:rFonts w:ascii="Times New Roman" w:hAnsi="Times New Roman"/>
          <w:sz w:val="24"/>
        </w:rPr>
      </w:r>
      <w:r w:rsidR="00B24619" w:rsidRPr="00DD0767">
        <w:rPr>
          <w:rFonts w:ascii="Times New Roman" w:hAnsi="Times New Roman"/>
          <w:sz w:val="24"/>
        </w:rPr>
        <w:fldChar w:fldCharType="separate"/>
      </w:r>
      <w:r w:rsidR="00BE6A27" w:rsidRPr="00DD0767">
        <w:rPr>
          <w:rFonts w:ascii="Times New Roman" w:hAnsi="Times New Roman"/>
          <w:noProof/>
          <w:sz w:val="24"/>
        </w:rPr>
        <w:t>[</w:t>
      </w:r>
      <w:hyperlink w:anchor="_ENREF_52" w:tooltip="Bradley, 1927 #1116" w:history="1">
        <w:r w:rsidR="00B259D3" w:rsidRPr="00DD0767">
          <w:rPr>
            <w:rFonts w:ascii="Times New Roman" w:hAnsi="Times New Roman"/>
            <w:noProof/>
            <w:sz w:val="24"/>
          </w:rPr>
          <w:t>52</w:t>
        </w:r>
      </w:hyperlink>
      <w:r w:rsidR="00BE6A27" w:rsidRPr="00DD0767">
        <w:rPr>
          <w:rFonts w:ascii="Times New Roman" w:hAnsi="Times New Roman"/>
          <w:noProof/>
          <w:sz w:val="24"/>
        </w:rPr>
        <w:t>]</w:t>
      </w:r>
      <w:r w:rsidR="00B24619" w:rsidRPr="00DD0767">
        <w:rPr>
          <w:rFonts w:ascii="Times New Roman" w:hAnsi="Times New Roman"/>
          <w:sz w:val="24"/>
        </w:rPr>
        <w:fldChar w:fldCharType="end"/>
      </w:r>
      <w:r w:rsidR="00AC3AEB" w:rsidRPr="00DD0767">
        <w:rPr>
          <w:rFonts w:ascii="Times New Roman" w:hAnsi="Times New Roman"/>
          <w:sz w:val="24"/>
        </w:rPr>
        <w:t>. Second, th</w:t>
      </w:r>
      <w:r w:rsidR="00C46D18" w:rsidRPr="00DD0767">
        <w:rPr>
          <w:rFonts w:ascii="Times New Roman" w:hAnsi="Times New Roman"/>
          <w:sz w:val="24"/>
        </w:rPr>
        <w:t>e pre-exponential</w:t>
      </w:r>
      <w:r w:rsidR="008F48B2" w:rsidRPr="00DD0767">
        <w:rPr>
          <w:rFonts w:ascii="Times New Roman" w:hAnsi="Times New Roman"/>
          <w:sz w:val="24"/>
        </w:rPr>
        <w:t xml:space="preserve"> value</w:t>
      </w:r>
      <w:r w:rsidR="00C46D18" w:rsidRPr="00DD0767">
        <w:rPr>
          <w:rFonts w:ascii="Times New Roman" w:hAnsi="Times New Roman"/>
          <w:sz w:val="24"/>
        </w:rPr>
        <w:t xml:space="preserve"> and the activation energy for grain boundary diffusion for some materials were </w:t>
      </w:r>
      <w:r w:rsidR="008F48B2" w:rsidRPr="00DD0767">
        <w:rPr>
          <w:rFonts w:ascii="Times New Roman" w:hAnsi="Times New Roman"/>
          <w:sz w:val="24"/>
        </w:rPr>
        <w:t xml:space="preserve">not </w:t>
      </w:r>
      <w:r w:rsidR="00411AE0" w:rsidRPr="00DD0767">
        <w:rPr>
          <w:rFonts w:ascii="Times New Roman" w:hAnsi="Times New Roman"/>
          <w:sz w:val="24"/>
        </w:rPr>
        <w:t xml:space="preserve">readily available and therefore </w:t>
      </w:r>
      <w:r w:rsidR="008F48B2" w:rsidRPr="00DD0767">
        <w:rPr>
          <w:rFonts w:ascii="Times New Roman" w:hAnsi="Times New Roman"/>
          <w:sz w:val="24"/>
        </w:rPr>
        <w:t xml:space="preserve">the present analysis considered estimated values from general trends available in the literature </w:t>
      </w:r>
      <w:r w:rsidR="00B24619" w:rsidRPr="00DD0767">
        <w:rPr>
          <w:rFonts w:ascii="Times New Roman" w:hAnsi="Times New Roman"/>
          <w:sz w:val="24"/>
        </w:rPr>
        <w:fldChar w:fldCharType="begin"/>
      </w:r>
      <w:r w:rsidR="00BE6A27" w:rsidRPr="00DD0767">
        <w:rPr>
          <w:rFonts w:ascii="Times New Roman" w:hAnsi="Times New Roman"/>
          <w:sz w:val="24"/>
        </w:rPr>
        <w:instrText xml:space="preserve"> ADDIN EN.CITE &lt;EndNote&gt;&lt;Cite&gt;&lt;Author&gt;Gust&lt;/Author&gt;&lt;Year&gt;1985&lt;/Year&gt;&lt;RecNum&gt;1118&lt;/RecNum&gt;&lt;DisplayText&gt;[49, 51]&lt;/DisplayText&gt;&lt;record&gt;&lt;rec-number&gt;1118&lt;/rec-number&gt;&lt;foreign-keys&gt;&lt;key app="EN" db-id="2extepfx7td9xjepaez5x9wvttdr0ztxdzs5" timestamp="1630879484"&gt;1118&lt;/key&gt;&lt;/foreign-keys&gt;&lt;ref-type name="Journal Article"&gt;17&lt;/ref-type&gt;&lt;contributors&gt;&lt;authors&gt;&lt;author&gt;Gust, W.&lt;/author&gt;&lt;author&gt;Mayer, S.&lt;/author&gt;&lt;author&gt;Bögel, A.&lt;/author&gt;&lt;author&gt;Predel, B.&lt;/author&gt;&lt;/authors&gt;&lt;/contributors&gt;&lt;titles&gt;&lt;title&gt;Generalized representation of grain boundary self-diffusion data&lt;/title&gt;&lt;secondary-title&gt;J. Phys. Colloques&lt;/secondary-title&gt;&lt;/titles&gt;&lt;periodical&gt;&lt;full-title&gt;J. Phys. Colloques&lt;/full-title&gt;&lt;/periodical&gt;&lt;pages&gt;C4-537-C4-544&lt;/pages&gt;&lt;volume&gt;46&lt;/volume&gt;&lt;number&gt;C4&lt;/number&gt;&lt;dates&gt;&lt;year&gt;1985&lt;/year&gt;&lt;/dates&gt;&lt;urls&gt;&lt;related-urls&gt;&lt;url&gt;https://doi.org/10.1051/jphyscol:1985460&lt;/url&gt;&lt;/related-urls&gt;&lt;/urls&gt;&lt;/record&gt;&lt;/Cite&gt;&lt;Cite&gt;&lt;Author&gt;Brown&lt;/Author&gt;&lt;Year&gt;1980&lt;/Year&gt;&lt;RecNum&gt;1108&lt;/RecNum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</w:r>
      <w:r w:rsidR="00B24619" w:rsidRPr="00DD0767">
        <w:rPr>
          <w:rFonts w:ascii="Times New Roman" w:hAnsi="Times New Roman"/>
          <w:sz w:val="24"/>
        </w:rPr>
        <w:fldChar w:fldCharType="separate"/>
      </w:r>
      <w:r w:rsidR="00BE6A27" w:rsidRPr="00DD0767">
        <w:rPr>
          <w:rFonts w:ascii="Times New Roman" w:hAnsi="Times New Roman"/>
          <w:noProof/>
          <w:sz w:val="24"/>
        </w:rPr>
        <w:t>[</w:t>
      </w:r>
      <w:hyperlink w:anchor="_ENREF_49" w:tooltip="Brown, 1980 #1108" w:history="1">
        <w:r w:rsidR="00B259D3" w:rsidRPr="00DD0767">
          <w:rPr>
            <w:rFonts w:ascii="Times New Roman" w:hAnsi="Times New Roman"/>
            <w:noProof/>
            <w:sz w:val="24"/>
          </w:rPr>
          <w:t>49</w:t>
        </w:r>
      </w:hyperlink>
      <w:r w:rsidR="00BE6A27" w:rsidRPr="00DD0767">
        <w:rPr>
          <w:rFonts w:ascii="Times New Roman" w:hAnsi="Times New Roman"/>
          <w:noProof/>
          <w:sz w:val="24"/>
        </w:rPr>
        <w:t xml:space="preserve">, </w:t>
      </w:r>
      <w:hyperlink w:anchor="_ENREF_51" w:tooltip="Gust, 1985 #1118" w:history="1">
        <w:r w:rsidR="00B259D3" w:rsidRPr="00DD0767">
          <w:rPr>
            <w:rFonts w:ascii="Times New Roman" w:hAnsi="Times New Roman"/>
            <w:noProof/>
            <w:sz w:val="24"/>
          </w:rPr>
          <w:t>51</w:t>
        </w:r>
      </w:hyperlink>
      <w:r w:rsidR="00BE6A27" w:rsidRPr="00DD0767">
        <w:rPr>
          <w:rFonts w:ascii="Times New Roman" w:hAnsi="Times New Roman"/>
          <w:noProof/>
          <w:sz w:val="24"/>
        </w:rPr>
        <w:t>]</w:t>
      </w:r>
      <w:r w:rsidR="00B24619" w:rsidRPr="00DD0767">
        <w:rPr>
          <w:rFonts w:ascii="Times New Roman" w:hAnsi="Times New Roman"/>
          <w:sz w:val="24"/>
        </w:rPr>
        <w:fldChar w:fldCharType="end"/>
      </w:r>
      <w:r w:rsidR="008F48B2" w:rsidRPr="00DD0767">
        <w:rPr>
          <w:rFonts w:ascii="Times New Roman" w:hAnsi="Times New Roman"/>
          <w:sz w:val="24"/>
        </w:rPr>
        <w:t xml:space="preserve">. </w:t>
      </w:r>
      <w:r w:rsidR="00411AE0" w:rsidRPr="00DD0767">
        <w:rPr>
          <w:rFonts w:ascii="Times New Roman" w:hAnsi="Times New Roman"/>
          <w:sz w:val="24"/>
        </w:rPr>
        <w:t>Third, t</w:t>
      </w:r>
      <w:r w:rsidR="008F48B2" w:rsidRPr="00DD0767">
        <w:rPr>
          <w:rFonts w:ascii="Times New Roman" w:hAnsi="Times New Roman"/>
          <w:sz w:val="24"/>
        </w:rPr>
        <w:t xml:space="preserve">he data for </w:t>
      </w:r>
      <w:r w:rsidR="00411AE0" w:rsidRPr="00DD0767">
        <w:rPr>
          <w:rFonts w:ascii="Times New Roman" w:hAnsi="Times New Roman"/>
          <w:sz w:val="24"/>
        </w:rPr>
        <w:t xml:space="preserve">the </w:t>
      </w:r>
      <w:r w:rsidR="008F48B2" w:rsidRPr="00DD0767">
        <w:rPr>
          <w:rFonts w:ascii="Times New Roman" w:hAnsi="Times New Roman"/>
          <w:sz w:val="24"/>
        </w:rPr>
        <w:t>purity level</w:t>
      </w:r>
      <w:r w:rsidR="00BB69C6" w:rsidRPr="00DD0767">
        <w:rPr>
          <w:rFonts w:ascii="Times New Roman" w:hAnsi="Times New Roman"/>
          <w:sz w:val="24"/>
        </w:rPr>
        <w:t>,</w:t>
      </w:r>
      <w:r w:rsidR="008F48B2" w:rsidRPr="00DD0767">
        <w:rPr>
          <w:rFonts w:ascii="Times New Roman" w:hAnsi="Times New Roman"/>
          <w:sz w:val="24"/>
        </w:rPr>
        <w:t xml:space="preserve"> grain size and </w:t>
      </w:r>
      <w:r w:rsidR="00411AE0" w:rsidRPr="00DD0767">
        <w:rPr>
          <w:rFonts w:ascii="Times New Roman" w:hAnsi="Times New Roman"/>
          <w:sz w:val="24"/>
        </w:rPr>
        <w:t xml:space="preserve">the </w:t>
      </w:r>
      <w:r w:rsidR="008F48B2" w:rsidRPr="00DD0767">
        <w:rPr>
          <w:rFonts w:ascii="Times New Roman" w:hAnsi="Times New Roman"/>
          <w:sz w:val="24"/>
        </w:rPr>
        <w:t>hardness observed after HPT processing of the different materials were collected from</w:t>
      </w:r>
      <w:r w:rsidR="00411AE0" w:rsidRPr="00DD0767">
        <w:rPr>
          <w:rFonts w:ascii="Times New Roman" w:hAnsi="Times New Roman"/>
          <w:sz w:val="24"/>
        </w:rPr>
        <w:t xml:space="preserve"> reports published in</w:t>
      </w:r>
      <w:r w:rsidR="008F48B2" w:rsidRPr="00DD0767">
        <w:rPr>
          <w:rFonts w:ascii="Times New Roman" w:hAnsi="Times New Roman"/>
          <w:sz w:val="24"/>
        </w:rPr>
        <w:t xml:space="preserve"> the literature</w:t>
      </w:r>
      <w:r w:rsidR="00BB69C6" w:rsidRPr="00DD0767">
        <w:rPr>
          <w:rFonts w:ascii="Times New Roman" w:hAnsi="Times New Roman"/>
          <w:sz w:val="24"/>
        </w:rPr>
        <w:t xml:space="preserve"> on HPT processing</w:t>
      </w:r>
      <w:r w:rsidR="008F48B2" w:rsidRPr="00DD0767">
        <w:rPr>
          <w:rFonts w:ascii="Times New Roman" w:hAnsi="Times New Roman"/>
          <w:sz w:val="24"/>
        </w:rPr>
        <w:t>.</w:t>
      </w:r>
      <w:r w:rsidR="00C46D18" w:rsidRPr="00DD0767">
        <w:rPr>
          <w:rFonts w:ascii="Times New Roman" w:hAnsi="Times New Roman"/>
          <w:sz w:val="24"/>
        </w:rPr>
        <w:t xml:space="preserve"> </w:t>
      </w:r>
    </w:p>
    <w:p w14:paraId="033F9621" w14:textId="77777777" w:rsidR="00196306" w:rsidRPr="00DD0767" w:rsidRDefault="00196306" w:rsidP="00805D67">
      <w:pPr>
        <w:spacing w:line="360" w:lineRule="auto"/>
        <w:rPr>
          <w:rFonts w:ascii="Times New Roman" w:hAnsi="Times New Roman"/>
          <w:sz w:val="24"/>
        </w:rPr>
      </w:pPr>
    </w:p>
    <w:p w14:paraId="0453D89B" w14:textId="77777777" w:rsidR="004E0A65" w:rsidRPr="00DD0767" w:rsidRDefault="004E0A65" w:rsidP="00805D67">
      <w:pPr>
        <w:spacing w:line="360" w:lineRule="auto"/>
        <w:rPr>
          <w:rFonts w:ascii="Times New Roman" w:hAnsi="Times New Roman"/>
          <w:sz w:val="24"/>
        </w:rPr>
        <w:sectPr w:rsidR="004E0A65" w:rsidRPr="00DD0767" w:rsidSect="00AD06F0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0C3CF0A" w14:textId="4D88633C" w:rsidR="004E0A65" w:rsidRPr="00DD0767" w:rsidRDefault="004E0A65" w:rsidP="00805D67">
      <w:pPr>
        <w:spacing w:line="360" w:lineRule="auto"/>
        <w:rPr>
          <w:rFonts w:ascii="Times New Roman" w:hAnsi="Times New Roman"/>
          <w:sz w:val="24"/>
        </w:rPr>
      </w:pPr>
    </w:p>
    <w:p w14:paraId="409556F6" w14:textId="5F20996F" w:rsidR="00632825" w:rsidRPr="00DD0767" w:rsidRDefault="001E3BBF" w:rsidP="00805D67">
      <w:pPr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Table 1 – Summary of data </w:t>
      </w:r>
      <w:r w:rsidR="00411AE0" w:rsidRPr="00DD0767">
        <w:rPr>
          <w:rFonts w:ascii="Times New Roman" w:hAnsi="Times New Roman"/>
          <w:sz w:val="24"/>
        </w:rPr>
        <w:t>for</w:t>
      </w:r>
      <w:r w:rsidRPr="00DD0767">
        <w:rPr>
          <w:rFonts w:ascii="Times New Roman" w:hAnsi="Times New Roman"/>
          <w:sz w:val="24"/>
        </w:rPr>
        <w:t xml:space="preserve"> melting temperature (</w:t>
      </w:r>
      <w:r w:rsidRPr="00DD0767">
        <w:rPr>
          <w:rFonts w:ascii="Times New Roman" w:hAnsi="Times New Roman"/>
          <w:i/>
          <w:sz w:val="24"/>
        </w:rPr>
        <w:t>T</w:t>
      </w:r>
      <w:r w:rsidRPr="00DD0767">
        <w:rPr>
          <w:rFonts w:ascii="Times New Roman" w:hAnsi="Times New Roman"/>
          <w:i/>
          <w:sz w:val="24"/>
          <w:vertAlign w:val="subscript"/>
        </w:rPr>
        <w:t>m</w:t>
      </w:r>
      <w:r w:rsidRPr="00DD0767">
        <w:rPr>
          <w:rFonts w:ascii="Times New Roman" w:hAnsi="Times New Roman"/>
          <w:sz w:val="24"/>
        </w:rPr>
        <w:t xml:space="preserve">), </w:t>
      </w:r>
      <w:r w:rsidR="00196306" w:rsidRPr="00DD0767">
        <w:rPr>
          <w:rFonts w:ascii="Times New Roman" w:hAnsi="Times New Roman"/>
          <w:sz w:val="24"/>
        </w:rPr>
        <w:t>homologous temperature at 298 K (298/</w:t>
      </w:r>
      <w:r w:rsidR="00196306" w:rsidRPr="00DD0767">
        <w:rPr>
          <w:rFonts w:ascii="Times New Roman" w:hAnsi="Times New Roman"/>
          <w:i/>
          <w:iCs/>
          <w:sz w:val="24"/>
        </w:rPr>
        <w:t>T</w:t>
      </w:r>
      <w:r w:rsidR="00196306" w:rsidRPr="00DD0767">
        <w:rPr>
          <w:rFonts w:ascii="Times New Roman" w:hAnsi="Times New Roman"/>
          <w:i/>
          <w:iCs/>
          <w:sz w:val="24"/>
          <w:vertAlign w:val="subscript"/>
        </w:rPr>
        <w:t>m</w:t>
      </w:r>
      <w:r w:rsidR="00196306" w:rsidRPr="00DD0767">
        <w:rPr>
          <w:rFonts w:ascii="Times New Roman" w:hAnsi="Times New Roman"/>
          <w:sz w:val="24"/>
        </w:rPr>
        <w:t xml:space="preserve">), </w:t>
      </w:r>
      <w:r w:rsidR="005E6099" w:rsidRPr="00DD0767">
        <w:rPr>
          <w:rFonts w:ascii="Times New Roman" w:hAnsi="Times New Roman"/>
          <w:sz w:val="24"/>
        </w:rPr>
        <w:t>Burgers vector</w:t>
      </w:r>
      <w:r w:rsidRPr="00DD0767">
        <w:rPr>
          <w:rFonts w:ascii="Times New Roman" w:hAnsi="Times New Roman"/>
          <w:sz w:val="24"/>
        </w:rPr>
        <w:t xml:space="preserve"> (</w:t>
      </w:r>
      <w:r w:rsidRPr="00DD0767">
        <w:rPr>
          <w:rFonts w:ascii="Times New Roman" w:hAnsi="Times New Roman"/>
          <w:i/>
          <w:sz w:val="24"/>
        </w:rPr>
        <w:t>b</w:t>
      </w:r>
      <w:r w:rsidRPr="00DD0767">
        <w:rPr>
          <w:rFonts w:ascii="Times New Roman" w:hAnsi="Times New Roman"/>
          <w:sz w:val="24"/>
        </w:rPr>
        <w:t>), shear modulus (</w:t>
      </w:r>
      <w:r w:rsidRPr="00DD0767">
        <w:rPr>
          <w:rFonts w:ascii="Times New Roman" w:hAnsi="Times New Roman"/>
          <w:i/>
          <w:sz w:val="24"/>
        </w:rPr>
        <w:t>G</w:t>
      </w:r>
      <w:r w:rsidRPr="00DD0767">
        <w:rPr>
          <w:rFonts w:ascii="Times New Roman" w:hAnsi="Times New Roman"/>
          <w:sz w:val="24"/>
        </w:rPr>
        <w:t>)</w:t>
      </w:r>
      <w:r w:rsidR="00411AE0" w:rsidRPr="00DD0767">
        <w:rPr>
          <w:rFonts w:ascii="Times New Roman" w:hAnsi="Times New Roman"/>
          <w:sz w:val="24"/>
        </w:rPr>
        <w:t xml:space="preserve"> at 298 K</w:t>
      </w:r>
      <w:r w:rsidRPr="00DD0767">
        <w:rPr>
          <w:rFonts w:ascii="Times New Roman" w:hAnsi="Times New Roman"/>
          <w:sz w:val="24"/>
        </w:rPr>
        <w:t>,</w:t>
      </w:r>
      <w:r w:rsidR="0000378E" w:rsidRPr="00DD0767">
        <w:rPr>
          <w:rFonts w:ascii="Times New Roman" w:hAnsi="Times New Roman"/>
          <w:sz w:val="24"/>
        </w:rPr>
        <w:t xml:space="preserve"> pre-exponential (</w:t>
      </w:r>
      <w:r w:rsidR="0000378E"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D</w:t>
      </w:r>
      <w:r w:rsidR="0000378E"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0,l</w:t>
      </w:r>
      <w:r w:rsidR="0000378E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 and activation energy (</w:t>
      </w:r>
      <w:proofErr w:type="spellStart"/>
      <w:r w:rsidR="0000378E"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Q</w:t>
      </w:r>
      <w:r w:rsidR="0000378E"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l</w:t>
      </w:r>
      <w:proofErr w:type="spellEnd"/>
      <w:r w:rsidR="0000378E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 for lattice self</w:t>
      </w:r>
      <w:r w:rsidR="00196306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-</w:t>
      </w:r>
      <w:r w:rsidR="0000378E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diffusion,</w:t>
      </w:r>
      <w:r w:rsidRPr="00DD0767">
        <w:rPr>
          <w:rFonts w:ascii="Times New Roman" w:hAnsi="Times New Roman"/>
          <w:sz w:val="24"/>
        </w:rPr>
        <w:t xml:space="preserve"> pre-exponential (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δD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0</w:t>
      </w:r>
      <w:r w:rsidR="0000378E"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,gb</w:t>
      </w:r>
      <w:r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 and activation energy (</w:t>
      </w:r>
      <w:bookmarkStart w:id="0" w:name="_Hlk87541074"/>
      <w:proofErr w:type="spellStart"/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Q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gb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</w:t>
      </w:r>
      <w:bookmarkEnd w:id="0"/>
      <w:r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 xml:space="preserve"> for grain boundary diffusion, purity, grain size (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d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  <w:vertAlign w:val="subscript"/>
        </w:rPr>
        <w:t>s</w:t>
      </w:r>
      <w:r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 and hardness (</w:t>
      </w:r>
      <w:proofErr w:type="spellStart"/>
      <w:r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H</w:t>
      </w:r>
      <w:r w:rsidR="00411AE0" w:rsidRPr="00DD0767">
        <w:rPr>
          <w:rFonts w:ascii="Times New Roman" w:eastAsia="MS PGothic" w:hAnsi="Times New Roman"/>
          <w:bCs/>
          <w:i/>
          <w:color w:val="000000"/>
          <w:kern w:val="0"/>
          <w:sz w:val="24"/>
        </w:rPr>
        <w:t>v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>) for different materials processed by HPT.</w:t>
      </w:r>
    </w:p>
    <w:tbl>
      <w:tblPr>
        <w:tblW w:w="12514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131"/>
        <w:gridCol w:w="991"/>
        <w:gridCol w:w="900"/>
        <w:gridCol w:w="1003"/>
        <w:gridCol w:w="1217"/>
        <w:gridCol w:w="1276"/>
        <w:gridCol w:w="1080"/>
        <w:gridCol w:w="1080"/>
        <w:gridCol w:w="910"/>
        <w:gridCol w:w="1314"/>
        <w:gridCol w:w="900"/>
      </w:tblGrid>
      <w:tr w:rsidR="00130AD3" w:rsidRPr="00DD0767" w14:paraId="2CA319D0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FB47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  <w:t>Metal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9972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T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B5A1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  <w:t>298/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T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CE35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B699" w14:textId="77777777" w:rsidR="00130AD3" w:rsidRPr="00DD0767" w:rsidRDefault="00130AD3" w:rsidP="00805D67">
            <w:pPr>
              <w:widowControl/>
              <w:ind w:leftChars="-43" w:left="-90" w:rightChars="-20" w:right="-42"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A85700" w14:textId="38442345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D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0,l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3331C1" w14:textId="5A1E8BFD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Q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l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E247" w14:textId="3B417BB2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δD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0,gb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7756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Q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gb</w:t>
            </w:r>
            <w:proofErr w:type="spellEnd"/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C00B43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  <w:t>Purity</w:t>
            </w: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7CEE45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d</w:t>
            </w:r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CD9A3F" w14:textId="5C0A6613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</w:pPr>
            <w:proofErr w:type="spellStart"/>
            <w:r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H</w:t>
            </w:r>
            <w:r w:rsidR="00411AE0" w:rsidRPr="00DD0767">
              <w:rPr>
                <w:rFonts w:ascii="Times New Roman" w:eastAsia="MS PGothic" w:hAnsi="Times New Roman"/>
                <w:b/>
                <w:bCs/>
                <w:i/>
                <w:color w:val="000000"/>
                <w:kern w:val="0"/>
                <w:sz w:val="20"/>
                <w:szCs w:val="20"/>
              </w:rPr>
              <w:t>v</w:t>
            </w:r>
            <w:proofErr w:type="spellEnd"/>
          </w:p>
        </w:tc>
      </w:tr>
      <w:tr w:rsidR="00130AD3" w:rsidRPr="00DD0767" w14:paraId="136BCC36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F983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CBDE" w14:textId="79C1585D" w:rsidR="00130AD3" w:rsidRPr="00DD0767" w:rsidRDefault="00130AD3" w:rsidP="00B259D3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t xml:space="preserve">(K) </w: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&lt;EndNote&gt;&lt;Cite&gt;&lt;Author&gt;Buch&lt;/Author&gt;&lt;Year&gt;2005&lt;/Year&gt;&lt;RecNum&gt;1147&lt;/RecNum&gt;&lt;DisplayText&gt;[26-28]&lt;/DisplayText&gt;&lt;record&gt;&lt;rec-number&gt;1147&lt;/rec-number&gt;&lt;foreign-keys&gt;&lt;key app="EN" db-id="2extepfx7td9xjepaez5x9wvttdr0ztxdzs5" timestamp="1635617138"&gt;1147&lt;/key&gt;&lt;/foreign-keys&gt;&lt;ref-type name="Book"&gt;6&lt;/ref-type&gt;&lt;contributors&gt;&lt;authors&gt;&lt;author&gt;Buch, A.&lt;/author&gt;&lt;/authors&gt;&lt;/contributors&gt;&lt;titles&gt;&lt;title&gt;Short handbook of metal elements properties and elastic properties of pure metals&lt;/title&gt;&lt;/titles&gt;&lt;edition&gt;3rd&lt;/edition&gt;&lt;dates&gt;&lt;year&gt;2005&lt;/year&gt;&lt;/dates&gt;&lt;pub-location&gt;Warsaw&lt;/pub-location&gt;&lt;publisher&gt;Krzysztof Biesaga&lt;/publisher&gt;&lt;urls&gt;&lt;/urls&gt;&lt;/record&gt;&lt;/Cite&gt;&lt;Cite&gt;&lt;Author&gt;Buch&lt;/Author&gt;&lt;Year&gt;1999&lt;/Year&gt;&lt;RecNum&gt;1148&lt;/RecNum&gt;&lt;record&gt;&lt;rec-number&gt;1148&lt;/rec-number&gt;&lt;foreign-keys&gt;&lt;key app="EN" db-id="2extepfx7td9xjepaez5x9wvttdr0ztxdzs5" timestamp="1635617523"&gt;1148&lt;/key&gt;&lt;/foreign-keys&gt;&lt;ref-type name="Book"&gt;6&lt;/ref-type&gt;&lt;contributors&gt;&lt;authors&gt;&lt;author&gt;Buch, A.&lt;/author&gt;&lt;/authors&gt;&lt;/contributors&gt;&lt;titles&gt;&lt;title&gt;Pure metals properties, a scientific-technical handbook&lt;/title&gt;&lt;/titles&gt;&lt;dates&gt;&lt;year&gt;1999&lt;/year&gt;&lt;/dates&gt;&lt;pub-location&gt;London and Tel Aviv&lt;/pub-location&gt;&lt;publisher&gt;ASM International/Freund Publishing House&lt;/publisher&gt;&lt;urls&gt;&lt;/urls&gt;&lt;/record&gt;&lt;/Cite&gt;&lt;Cite ExcludeAuth="1"&gt;&lt;Year&gt;1990&lt;/Year&gt;&lt;RecNum&gt;1149&lt;/RecNum&gt;&lt;record&gt;&lt;rec-number&gt;1149&lt;/rec-number&gt;&lt;foreign-keys&gt;&lt;key app="EN" db-id="2extepfx7td9xjepaez5x9wvttdr0ztxdzs5" timestamp="1635617781"&gt;1149&lt;/key&gt;&lt;/foreign-keys&gt;&lt;ref-type name="Book"&gt;6&lt;/ref-type&gt;&lt;contributors&gt;&lt;/contributors&gt;&lt;titles&gt;&lt;title&gt;Metals Handbook. Properties and selection of nonferrous alloys and special-purpose materials&lt;/title&gt;&lt;/titles&gt;&lt;volume&gt;2&lt;/volume&gt;&lt;dates&gt;&lt;year&gt;1990&lt;/year&gt;&lt;/dates&gt;&lt;pub-location&gt;Ohio&lt;/pub-location&gt;&lt;publisher&gt;ASM International, Metals Park&lt;/publisher&gt;&lt;urls&gt;&lt;/urls&gt;&lt;/record&gt;&lt;/Cite&gt;&lt;/EndNote&gt;</w:instrTex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26" w:tooltip="Buch, 2005 #1147" w:history="1">
              <w:r w:rsidR="00B259D3" w:rsidRPr="00DD0767">
                <w:rPr>
                  <w:rFonts w:ascii="Times New Roman" w:eastAsia="MS PGothic" w:hAnsi="Times New Roman"/>
                  <w:noProof/>
                  <w:color w:val="000000"/>
                  <w:kern w:val="0"/>
                  <w:sz w:val="19"/>
                  <w:szCs w:val="19"/>
                </w:rPr>
                <w:t>26-28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19"/>
                <w:szCs w:val="19"/>
              </w:rPr>
              <w:t>]</w: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BCBF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AE9A" w14:textId="1676BD0F" w:rsidR="00130AD3" w:rsidRPr="00DD0767" w:rsidRDefault="00130AD3" w:rsidP="00B259D3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(nm)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&lt;EndNote&gt;&lt;Cite&gt;&lt;Author&gt;Cullity&lt;/Author&gt;&lt;Year&gt;1978&lt;/Year&gt;&lt;RecNum&gt;1150&lt;/RecNum&gt;&lt;DisplayText&gt;[25]&lt;/DisplayText&gt;&lt;record&gt;&lt;rec-number&gt;1150&lt;/rec-number&gt;&lt;foreign-keys&gt;&lt;key app="EN" db-id="2extepfx7td9xjepaez5x9wvttdr0ztxdzs5" timestamp="1635618226"&gt;1150&lt;/key&gt;&lt;/foreign-keys&gt;&lt;ref-type name="Book"&gt;6&lt;/ref-type&gt;&lt;contributors&gt;&lt;authors&gt;&lt;author&gt;Cullity, B.D.&lt;/author&gt;&lt;/authors&gt;&lt;/contributors&gt;&lt;titles&gt;&lt;title&gt;Elements of X-ray diffraction&lt;/title&gt;&lt;/titles&gt;&lt;edition&gt;2nd&lt;/edition&gt;&lt;dates&gt;&lt;year&gt;1978&lt;/year&gt;&lt;/dates&gt;&lt;pub-location&gt;London&lt;/pub-location&gt;&lt;publisher&gt;Addison-Wesley&lt;/publisher&gt;&lt;urls&gt;&lt;/urls&gt;&lt;/record&gt;&lt;/Cite&gt;&lt;/EndNote&gt;</w:instrTex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25" w:tooltip="Cullity, 1978 #1150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25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]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FACD" w14:textId="3880A047" w:rsidR="00130AD3" w:rsidRPr="00DD0767" w:rsidRDefault="00130AD3" w:rsidP="00B259D3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</w:t>
            </w:r>
            <w:proofErr w:type="spellStart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GPa</w:t>
            </w:r>
            <w:proofErr w:type="spellEnd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 xml:space="preserve">) 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&lt;EndNote&gt;&lt;Cite&gt;&lt;Author&gt;Buch&lt;/Author&gt;&lt;Year&gt;2005&lt;/Year&gt;&lt;RecNum&gt;1147&lt;/RecNum&gt;&lt;DisplayText&gt;[26-28]&lt;/DisplayText&gt;&lt;record&gt;&lt;rec-number&gt;1147&lt;/rec-number&gt;&lt;foreign-keys&gt;&lt;key app="EN" db-id="2extepfx7td9xjepaez5x9wvttdr0ztxdzs5" timestamp="1635617138"&gt;1147&lt;/key&gt;&lt;/foreign-keys&gt;&lt;ref-type name="Book"&gt;6&lt;/ref-type&gt;&lt;contributors&gt;&lt;authors&gt;&lt;author&gt;Buch, A.&lt;/author&gt;&lt;/authors&gt;&lt;/contributors&gt;&lt;titles&gt;&lt;title&gt;Short handbook of metal elements properties and elastic properties of pure metals&lt;/title&gt;&lt;/titles&gt;&lt;edition&gt;3rd&lt;/edition&gt;&lt;dates&gt;&lt;year&gt;2005&lt;/year&gt;&lt;/dates&gt;&lt;pub-location&gt;Warsaw&lt;/pub-location&gt;&lt;publisher&gt;Krzysztof Biesaga&lt;/publisher&gt;&lt;urls&gt;&lt;/urls&gt;&lt;/record&gt;&lt;/Cite&gt;&lt;Cite&gt;&lt;Author&gt;Buch&lt;/Author&gt;&lt;Year&gt;1999&lt;/Year&gt;&lt;RecNum&gt;1148&lt;/RecNum&gt;&lt;record&gt;&lt;rec-number&gt;1148&lt;/rec-number&gt;&lt;foreign-keys&gt;&lt;key app="EN" db-id="2extepfx7td9xjepaez5x9wvttdr0ztxdzs5" timestamp="1635617523"&gt;1148&lt;/key&gt;&lt;/foreign-keys&gt;&lt;ref-type name="Book"&gt;6&lt;/ref-type&gt;&lt;contributors&gt;&lt;authors&gt;&lt;author&gt;Buch, A.&lt;/author&gt;&lt;/authors&gt;&lt;/contributors&gt;&lt;titles&gt;&lt;title&gt;Pure metals properties, a scientific-technical handbook&lt;/title&gt;&lt;/titles&gt;&lt;dates&gt;&lt;year&gt;1999&lt;/year&gt;&lt;/dates&gt;&lt;pub-location&gt;London and Tel Aviv&lt;/pub-location&gt;&lt;publisher&gt;ASM International/Freund Publishing House&lt;/publisher&gt;&lt;urls&gt;&lt;/urls&gt;&lt;/record&gt;&lt;/Cite&gt;&lt;Cite ExcludeAuth="1"&gt;&lt;Year&gt;1990&lt;/Year&gt;&lt;RecNum&gt;1149&lt;/RecNum&gt;&lt;record&gt;&lt;rec-number&gt;1149&lt;/rec-number&gt;&lt;foreign-keys&gt;&lt;key app="EN" db-id="2extepfx7td9xjepaez5x9wvttdr0ztxdzs5" timestamp="1635617781"&gt;1149&lt;/key&gt;&lt;/foreign-keys&gt;&lt;ref-type name="Book"&gt;6&lt;/ref-type&gt;&lt;contributors&gt;&lt;/contributors&gt;&lt;titles&gt;&lt;title&gt;Metals Handbook. Properties and selection of nonferrous alloys and special-purpose materials&lt;/title&gt;&lt;/titles&gt;&lt;volume&gt;2&lt;/volume&gt;&lt;dates&gt;&lt;year&gt;1990&lt;/year&gt;&lt;/dates&gt;&lt;pub-location&gt;Ohio&lt;/pub-location&gt;&lt;publisher&gt;ASM International, Metals Park&lt;/publisher&gt;&lt;urls&gt;&lt;/urls&gt;&lt;/record&gt;&lt;/Cite&gt;&lt;/EndNote&gt;</w:instrTex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26" w:tooltip="Buch, 2005 #1147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26-28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]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675F" w14:textId="77777777" w:rsidR="0027086F" w:rsidRPr="00DD0767" w:rsidRDefault="00130AD3" w:rsidP="00805D67">
            <w:pPr>
              <w:widowControl/>
              <w:ind w:leftChars="-73" w:left="-153" w:rightChars="-75" w:right="-158"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(10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-14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m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s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</w:p>
          <w:p w14:paraId="01D15527" w14:textId="4E7A52F2" w:rsidR="00130AD3" w:rsidRPr="00DD0767" w:rsidRDefault="0027086F" w:rsidP="00B259D3">
            <w:pPr>
              <w:widowControl/>
              <w:ind w:leftChars="-73" w:left="-153" w:rightChars="-75" w:right="-158"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&lt;EndNote&gt;&lt;Cite&gt;&lt;Author&gt;Shewmon&lt;/Author&gt;&lt;Year&gt;1989&lt;/Year&gt;&lt;RecNum&gt;1159&lt;/RecNum&gt;&lt;DisplayText&gt;[29, 30]&lt;/DisplayText&gt;&lt;record&gt;&lt;rec-number&gt;1159&lt;/rec-number&gt;&lt;foreign-keys&gt;&lt;key app="EN" db-id="2extepfx7td9xjepaez5x9wvttdr0ztxdzs5" timestamp="1635884013"&gt;1159&lt;/key&gt;&lt;/foreign-keys&gt;&lt;ref-type name="Book"&gt;6&lt;/ref-type&gt;&lt;contributors&gt;&lt;authors&gt;&lt;author&gt;Paul Shewmon&lt;/author&gt;&lt;/authors&gt;&lt;/contributors&gt;&lt;titles&gt;&lt;title&gt;Diffusion in Solids&lt;/title&gt;&lt;/titles&gt;&lt;edition&gt;2nd&lt;/edition&gt;&lt;dates&gt;&lt;year&gt;1989&lt;/year&gt;&lt;/dates&gt;&lt;pub-location&gt;Warrendale, PA&lt;/pub-location&gt;&lt;publisher&gt;The Minerals, Metals &amp;amp; Materials Society&lt;/publisher&gt;&lt;urls&gt;&lt;/urls&gt;&lt;/record&gt;&lt;/Cite&gt;&lt;Cite&gt;&lt;Author&gt;Mehrer&lt;/Author&gt;&lt;Year&gt;1990&lt;/Year&gt;&lt;RecNum&gt;1160&lt;/RecNum&gt;&lt;record&gt;&lt;rec-number&gt;1160&lt;/rec-number&gt;&lt;foreign-keys&gt;&lt;key app="EN" db-id="2extepfx7td9xjepaez5x9wvttdr0ztxdzs5" timestamp="1635884236"&gt;1160&lt;/key&gt;&lt;/foreign-keys&gt;&lt;ref-type name="Book"&gt;6&lt;/ref-type&gt;&lt;contributors&gt;&lt;authors&gt;&lt;author&gt;H. Mehrer&lt;/author&gt;&lt;/authors&gt;&lt;/contributors&gt;&lt;titles&gt;&lt;title&gt;Diffusion in Solid Metals and Alloys, Numerical Data and Functional Relationships in Science and Technology&lt;/title&gt;&lt;/titles&gt;&lt;volume&gt;26&lt;/volume&gt;&lt;dates&gt;&lt;year&gt;1990&lt;/year&gt;&lt;/dates&gt;&lt;pub-location&gt;Berlin&lt;/pub-location&gt;&lt;publisher&gt;Springer-Verlag&lt;/publisher&gt;&lt;urls&gt;&lt;/urls&gt;&lt;/record&gt;&lt;/Cite&gt;&lt;/EndNote&gt;</w:instrTex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29" w:tooltip="Shewmon, 1989 #1159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29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 xml:space="preserve">, </w:t>
            </w:r>
            <w:hyperlink w:anchor="_ENREF_30" w:tooltip="Mehrer, 1990 #1160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30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]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9344" w14:textId="77777777" w:rsidR="0027086F" w:rsidRPr="00DD0767" w:rsidRDefault="00130AD3" w:rsidP="00805D67">
            <w:pPr>
              <w:widowControl/>
              <w:ind w:leftChars="-73" w:left="-153" w:rightChars="-75" w:right="-158"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(kJ.mol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</w:p>
          <w:p w14:paraId="5D081DA0" w14:textId="4435A841" w:rsidR="00130AD3" w:rsidRPr="00DD0767" w:rsidRDefault="0027086F" w:rsidP="00B259D3">
            <w:pPr>
              <w:widowControl/>
              <w:ind w:leftChars="-73" w:left="-153" w:rightChars="-75" w:right="-158"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&lt;EndNote&gt;&lt;Cite&gt;&lt;Author&gt;Shewmon&lt;/Author&gt;&lt;Year&gt;1989&lt;/Year&gt;&lt;RecNum&gt;1159&lt;/RecNum&gt;&lt;DisplayText&gt;[29, 30]&lt;/DisplayText&gt;&lt;record&gt;&lt;rec-number&gt;1159&lt;/rec-number&gt;&lt;foreign-keys&gt;&lt;key app="EN" db-id="2extepfx7td9xjepaez5x9wvttdr0ztxdzs5" timestamp="1635884013"&gt;1159&lt;/key&gt;&lt;/foreign-keys&gt;&lt;ref-type name="Book"&gt;6&lt;/ref-type&gt;&lt;contributors&gt;&lt;authors&gt;&lt;author&gt;Paul Shewmon&lt;/author&gt;&lt;/authors&gt;&lt;/contributors&gt;&lt;titles&gt;&lt;title&gt;Diffusion in Solids&lt;/title&gt;&lt;/titles&gt;&lt;edition&gt;2nd&lt;/edition&gt;&lt;dates&gt;&lt;year&gt;1989&lt;/year&gt;&lt;/dates&gt;&lt;pub-location&gt;Warrendale, PA&lt;/pub-location&gt;&lt;publisher&gt;The Minerals, Metals &amp;amp; Materials Society&lt;/publisher&gt;&lt;urls&gt;&lt;/urls&gt;&lt;/record&gt;&lt;/Cite&gt;&lt;Cite&gt;&lt;Author&gt;Mehrer&lt;/Author&gt;&lt;Year&gt;1990&lt;/Year&gt;&lt;RecNum&gt;1160&lt;/RecNum&gt;&lt;record&gt;&lt;rec-number&gt;1160&lt;/rec-number&gt;&lt;foreign-keys&gt;&lt;key app="EN" db-id="2extepfx7td9xjepaez5x9wvttdr0ztxdzs5" timestamp="1635884236"&gt;1160&lt;/key&gt;&lt;/foreign-keys&gt;&lt;ref-type name="Book"&gt;6&lt;/ref-type&gt;&lt;contributors&gt;&lt;authors&gt;&lt;author&gt;H. Mehrer&lt;/author&gt;&lt;/authors&gt;&lt;/contributors&gt;&lt;titles&gt;&lt;title&gt;Diffusion in Solid Metals and Alloys, Numerical Data and Functional Relationships in Science and Technology&lt;/title&gt;&lt;/titles&gt;&lt;volume&gt;26&lt;/volume&gt;&lt;dates&gt;&lt;year&gt;1990&lt;/year&gt;&lt;/dates&gt;&lt;pub-location&gt;Berlin&lt;/pub-location&gt;&lt;publisher&gt;Springer-Verlag&lt;/publisher&gt;&lt;urls&gt;&lt;/urls&gt;&lt;/record&gt;&lt;/Cite&gt;&lt;/EndNote&gt;</w:instrTex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29" w:tooltip="Shewmon, 1989 #1159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29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 xml:space="preserve">, </w:t>
            </w:r>
            <w:hyperlink w:anchor="_ENREF_30" w:tooltip="Mehrer, 1990 #1160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30</w:t>
              </w:r>
            </w:hyperlink>
            <w:r w:rsidR="00BE6A2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]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59EF" w14:textId="7908AE00" w:rsidR="00130AD3" w:rsidRPr="00DD0767" w:rsidRDefault="00130AD3" w:rsidP="00805D67">
            <w:pPr>
              <w:widowControl/>
              <w:ind w:leftChars="-73" w:left="-153" w:rightChars="-75" w:right="-158"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(10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-14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m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s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04AE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(kJ.mol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  <w:vertAlign w:val="superscript"/>
              </w:rPr>
              <w:t>-1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85C4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19"/>
                <w:szCs w:val="19"/>
              </w:rPr>
              <w:t>(%)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8207" w14:textId="77777777" w:rsidR="00130AD3" w:rsidRPr="00DD0767" w:rsidRDefault="00130AD3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</w:t>
            </w:r>
            <w:proofErr w:type="spellStart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μm</w:t>
            </w:r>
            <w:proofErr w:type="spellEnd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0783" w14:textId="18D0D3E0" w:rsidR="00130AD3" w:rsidRPr="00DD0767" w:rsidRDefault="00130AD3" w:rsidP="00B259D3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(</w:t>
            </w:r>
            <w:proofErr w:type="spellStart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GPa</w:t>
            </w:r>
            <w:proofErr w:type="spellEnd"/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t>)</w:t>
            </w:r>
            <w:r w:rsidR="00C742D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begin"/>
            </w:r>
            <w:r w:rsidR="009F31C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instrText xml:space="preserve"> ADDIN EN.CITE &lt;EndNote&gt;&lt;Cite&gt;&lt;Author&gt;Edalati&lt;/Author&gt;&lt;Year&gt;2011&lt;/Year&gt;&lt;RecNum&gt;1106&lt;/RecNum&gt;&lt;DisplayText&gt;[8]&lt;/DisplayText&gt;&lt;record&gt;&lt;rec-number&gt;1106&lt;/rec-number&gt;&lt;foreign-keys&gt;&lt;key app="EN" db-id="2extepfx7td9xjepaez5x9wvttdr0ztxdzs5" timestamp="1630452806"&gt;1106&lt;/key&gt;&lt;/foreign-keys&gt;&lt;ref-type name="Journal Article"&gt;17&lt;/ref-type&gt;&lt;contributors&gt;&lt;authors&gt;&lt;author&gt;Edalati, Kaveh&lt;/author&gt;&lt;author&gt;Horita, Zenji&lt;/author&gt;&lt;/authors&gt;&lt;/contributors&gt;&lt;titles&gt;&lt;title&gt;Correlations between hardness and atomic bond parameters of pure metals and semi-metals after processing by high-pressure torsion&lt;/title&gt;&lt;secondary-title&gt;Scripta Materialia&lt;/secondary-title&gt;&lt;/titles&gt;&lt;periodical&gt;&lt;full-title&gt;Scripta Materialia&lt;/full-title&gt;&lt;/periodical&gt;&lt;pages&gt;161-164&lt;/pages&gt;&lt;volume&gt;64&lt;/volume&gt;&lt;number&gt;2&lt;/number&gt;&lt;keywords&gt;&lt;keyword&gt;High-pressure torsion&lt;/keyword&gt;&lt;keyword&gt;Ultrafine-grained microstructure&lt;/keyword&gt;&lt;keyword&gt;Severe plastic deformation&lt;/keyword&gt;&lt;keyword&gt;Hardness&lt;/keyword&gt;&lt;/keywords&gt;&lt;dates&gt;&lt;year&gt;2011&lt;/year&gt;&lt;pub-dates&gt;&lt;date&gt;2011/01/01/&lt;/date&gt;&lt;/pub-dates&gt;&lt;/dates&gt;&lt;isbn&gt;1359-6462&lt;/isbn&gt;&lt;urls&gt;&lt;related-urls&gt;&lt;url&gt;https://www.sciencedirect.com/science/article/pii/S1359646210006524&lt;/url&gt;&lt;/related-urls&gt;&lt;/urls&gt;&lt;electronic-resource-num&gt;https://doi.org/10.1016/j.scriptamat.2010.09.034&lt;/electronic-resource-num&gt;&lt;/record&gt;&lt;/Cite&gt;&lt;/EndNote&gt;</w:instrText>
            </w:r>
            <w:r w:rsidR="00C742D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separate"/>
            </w:r>
            <w:r w:rsidR="009F31C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[</w:t>
            </w:r>
            <w:hyperlink w:anchor="_ENREF_8" w:tooltip="Edalati, 2011 #1106" w:history="1">
              <w:r w:rsidR="00B259D3" w:rsidRPr="00DD0767">
                <w:rPr>
                  <w:rFonts w:ascii="Times New Roman" w:eastAsia="MS PGothic" w:hAnsi="Times New Roman"/>
                  <w:bCs/>
                  <w:noProof/>
                  <w:color w:val="000000"/>
                  <w:kern w:val="0"/>
                  <w:sz w:val="19"/>
                  <w:szCs w:val="19"/>
                </w:rPr>
                <w:t>8</w:t>
              </w:r>
            </w:hyperlink>
            <w:r w:rsidR="009F31C7" w:rsidRPr="00DD0767">
              <w:rPr>
                <w:rFonts w:ascii="Times New Roman" w:eastAsia="MS PGothic" w:hAnsi="Times New Roman"/>
                <w:bCs/>
                <w:noProof/>
                <w:color w:val="000000"/>
                <w:kern w:val="0"/>
                <w:sz w:val="19"/>
                <w:szCs w:val="19"/>
              </w:rPr>
              <w:t>]</w:t>
            </w:r>
            <w:r w:rsidR="00C742D7"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19"/>
                <w:szCs w:val="19"/>
              </w:rPr>
              <w:fldChar w:fldCharType="end"/>
            </w:r>
          </w:p>
        </w:tc>
      </w:tr>
      <w:tr w:rsidR="00AF0A80" w:rsidRPr="00DD0767" w14:paraId="02BF3D30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986001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12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Mg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4BF813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922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1CC568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71F1F39" w14:textId="77777777" w:rsidR="00AF0A80" w:rsidRPr="00DD0767" w:rsidRDefault="00AF0A80" w:rsidP="00805D67">
            <w:pPr>
              <w:widowControl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0.3197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FFDCCC9" w14:textId="77777777" w:rsidR="00AF0A80" w:rsidRPr="00DD0767" w:rsidRDefault="00AF0A80" w:rsidP="00805D67">
            <w:pPr>
              <w:widowControl/>
              <w:ind w:leftChars="-43" w:rightChars="-20" w:right="-42" w:hangingChars="45" w:hanging="90"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17.3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</w:tcPr>
          <w:p w14:paraId="1644A03F" w14:textId="7AB7FC6A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</w:tcPr>
          <w:p w14:paraId="1BE2B370" w14:textId="4B10174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6A61742" w14:textId="60FD6566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500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CD70975" w14:textId="5BCC502C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92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14:paraId="0092961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14:paraId="12958A63" w14:textId="105F9128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&lt;EndNote&gt;&lt;Cite&gt;&lt;Author&gt;Edalati&lt;/Author&gt;&lt;Year&gt;2011&lt;/Year&gt;&lt;RecNum&gt;150&lt;/RecNum&gt;&lt;DisplayText&gt;[32]&lt;/DisplayText&gt;&lt;record&gt;&lt;rec-number&gt;150&lt;/rec-number&gt;&lt;foreign-keys&gt;&lt;key app="EN" db-id="2extepfx7td9xjepaez5x9wvttdr0ztxdzs5" timestamp="1499886419"&gt;150&lt;/key&gt;&lt;/foreign-keys&gt;&lt;ref-type name="Journal Article"&gt;17&lt;/ref-type&gt;&lt;contributors&gt;&lt;authors&gt;&lt;author&gt;Edalati, K.&lt;/author&gt;&lt;author&gt;Yamamoto, A.&lt;/author&gt;&lt;author&gt;Horita, Z.&lt;/author&gt;&lt;author&gt;Ishihara, T.&lt;/author&gt;&lt;/authors&gt;&lt;/contributors&gt;&lt;titles&gt;&lt;title&gt;High-pressure torsion of pure magnesium: Evolution of mechanical properties, microstructures and hydrogen storage capacity with equivalent strain&lt;/title&gt;&lt;secondary-title&gt;Scripta Materialia&lt;/secondary-title&gt;&lt;/titles&gt;&lt;periodical&gt;&lt;full-title&gt;Scripta Materialia&lt;/full-title&gt;&lt;/periodical&gt;&lt;pages&gt;880-883&lt;/pages&gt;&lt;volume&gt;64&lt;/volume&gt;&lt;number&gt;9&lt;/number&gt;&lt;dates&gt;&lt;year&gt;2011&lt;/year&gt;&lt;pub-dates&gt;&lt;date&gt;May&lt;/date&gt;&lt;/pub-dates&gt;&lt;/dates&gt;&lt;isbn&gt;1359-6462&lt;/isbn&gt;&lt;accession-num&gt;WOS:000288738400021&lt;/accession-num&gt;&lt;urls&gt;&lt;related-urls&gt;&lt;url&gt;&amp;lt;Go to ISI&amp;gt;://WOS:000288738400021&lt;/url&gt;&lt;/related-urls&gt;&lt;/urls&gt;&lt;electronic-resource-num&gt;10.1016/j.scriptamat.2011.01.023&lt;/electronic-resource-num&gt;&lt;/record&gt;&lt;/Cite&gt;&lt;/EndNote&gt;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2" w:tooltip="Edalati, 2011 #15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32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14:paraId="0DEAC61F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0.3420</w:t>
            </w:r>
          </w:p>
        </w:tc>
      </w:tr>
      <w:tr w:rsidR="00AF0A80" w:rsidRPr="00DD0767" w14:paraId="445D9354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D9B12D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13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Al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12DE33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933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8726A8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6E9E8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0.2864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6C586A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26.2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42B96AD" w14:textId="6F93C661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0.176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78FDA53" w14:textId="08602561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2CC73A4" w14:textId="15F309A6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87D176C" w14:textId="3A3BC25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84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1F8509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E38A032" w14:textId="34054B4C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1.9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&lt;EndNote&gt;&lt;Cite&gt;&lt;Author&gt;Edalati&lt;/Author&gt;&lt;Year&gt;2009&lt;/Year&gt;&lt;RecNum&gt;1151&lt;/RecNum&gt;&lt;DisplayText&gt;[33]&lt;/DisplayText&gt;&lt;record&gt;&lt;rec-number&gt;1151&lt;/rec-number&gt;&lt;foreign-keys&gt;&lt;key app="EN" db-id="2extepfx7td9xjepaez5x9wvttdr0ztxdzs5" timestamp="1635619268"&gt;1151&lt;/key&gt;&lt;/foreign-keys&gt;&lt;ref-type name="Journal Article"&gt;17&lt;/ref-type&gt;&lt;contributors&gt;&lt;authors&gt;&lt;author&gt;Kaveh Edalati&lt;/author&gt;&lt;author&gt;Yuki Ito&lt;/author&gt;&lt;author&gt;Kenichiro Suehiro&lt;/author&gt;&lt;author&gt;Zenji Horita&lt;/author&gt;&lt;/authors&gt;&lt;/contributors&gt;&lt;titles&gt;&lt;title&gt;Softening of high purity aluminum and copper processed by high pressure torsion&lt;/title&gt;&lt;secondary-title&gt;International Journal of Materials Research&lt;/secondary-title&gt;&lt;/titles&gt;&lt;periodical&gt;&lt;full-title&gt;International Journal of Materials Research&lt;/full-title&gt;&lt;/periodical&gt;&lt;pages&gt;1668-1673&lt;/pages&gt;&lt;volume&gt;100&lt;/volume&gt;&lt;number&gt;12&lt;/number&gt;&lt;dates&gt;&lt;year&gt;2009&lt;/year&gt;&lt;/dates&gt;&lt;urls&gt;&lt;related-urls&gt;&lt;url&gt;https://doi.org/10.3139/146.110231&lt;/url&gt;&lt;/related-urls&gt;&lt;/urls&gt;&lt;electronic-resource-num&gt;doi:10.3139/146.110231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3" w:tooltip="Edalati, 2009 #1151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33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D669B38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0.313</w:t>
            </w:r>
          </w:p>
        </w:tc>
      </w:tr>
      <w:tr w:rsidR="00AF0A80" w:rsidRPr="00DD0767" w14:paraId="007EDF43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4E9CB2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14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Si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82304D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1685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27C662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0.18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967775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0.2352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1599BD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39.7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04C9AC" w14:textId="76AF128E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C7EA392" w14:textId="2AC2C02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5BC8E81" w14:textId="3B38EAD8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2.25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&lt;EndNote&gt;&lt;Cite&gt;&lt;Author&gt;Keblinski&lt;/Author&gt;&lt;Year&gt;1997&lt;/Year&gt;&lt;RecNum&gt;1112&lt;/RecNum&gt;&lt;DisplayText&gt;[46]&lt;/DisplayText&gt;&lt;record&gt;&lt;rec-number&gt;1112&lt;/rec-number&gt;&lt;foreign-keys&gt;&lt;key app="EN" db-id="2extepfx7td9xjepaez5x9wvttdr0ztxdzs5" timestamp="1630756883"&gt;1112&lt;/key&gt;&lt;/foreign-keys&gt;&lt;ref-type name="Journal Article"&gt;17&lt;/ref-type&gt;&lt;contributors&gt;&lt;authors&gt;&lt;author&gt;Keblinski, P.&lt;/author&gt;&lt;author&gt;Wolf, D.&lt;/author&gt;&lt;author&gt;Phillpot, S. R.&lt;/author&gt;&lt;author&gt;Gleiter, H.&lt;/author&gt;&lt;/authors&gt;&lt;/contributors&gt;&lt;titles&gt;&lt;title&gt;Continuous thermodynamic-equilibriumglass transition in high-energy grain boundaries?&lt;/title&gt;&lt;secondary-title&gt;Philosophical Magazine Letters&lt;/secondary-title&gt;&lt;/titles&gt;&lt;periodical&gt;&lt;full-title&gt;Philosophical Magazine Letters&lt;/full-title&gt;&lt;/periodical&gt;&lt;pages&gt;143-152&lt;/pages&gt;&lt;volume&gt;76&lt;/volume&gt;&lt;number&gt;3&lt;/number&gt;&lt;dates&gt;&lt;year&gt;1997&lt;/year&gt;&lt;pub-dates&gt;&lt;date&gt;1997/09/01&lt;/date&gt;&lt;/pub-dates&gt;&lt;/dates&gt;&lt;publisher&gt;Taylor &amp;amp; Francis&lt;/publisher&gt;&lt;isbn&gt;0950-0839&lt;/isbn&gt;&lt;urls&gt;&lt;related-urls&gt;&lt;url&gt;https://doi.org/10.1080/095008397179093&lt;/url&gt;&lt;/related-urls&gt;&lt;/urls&gt;&lt;electronic-resource-num&gt;10.1080/095008397179093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6" w:tooltip="Keblinski, 1997 #1112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46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DB3A707" w14:textId="1BF045FF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&lt;EndNote&gt;&lt;Cite&gt;&lt;Author&gt;Keblinski&lt;/Author&gt;&lt;Year&gt;1997&lt;/Year&gt;&lt;RecNum&gt;1112&lt;/RecNum&gt;&lt;DisplayText&gt;[46]&lt;/DisplayText&gt;&lt;record&gt;&lt;rec-number&gt;1112&lt;/rec-number&gt;&lt;foreign-keys&gt;&lt;key app="EN" db-id="2extepfx7td9xjepaez5x9wvttdr0ztxdzs5" timestamp="1630756883"&gt;1112&lt;/key&gt;&lt;/foreign-keys&gt;&lt;ref-type name="Journal Article"&gt;17&lt;/ref-type&gt;&lt;contributors&gt;&lt;authors&gt;&lt;author&gt;Keblinski, P.&lt;/author&gt;&lt;author&gt;Wolf, D.&lt;/author&gt;&lt;author&gt;Phillpot, S. R.&lt;/author&gt;&lt;author&gt;Gleiter, H.&lt;/author&gt;&lt;/authors&gt;&lt;/contributors&gt;&lt;titles&gt;&lt;title&gt;Continuous thermodynamic-equilibriumglass transition in high-energy grain boundaries?&lt;/title&gt;&lt;secondary-title&gt;Philosophical Magazine Letters&lt;/secondary-title&gt;&lt;/titles&gt;&lt;periodical&gt;&lt;full-title&gt;Philosophical Magazine Letters&lt;/full-title&gt;&lt;/periodical&gt;&lt;pages&gt;143-152&lt;/pages&gt;&lt;volume&gt;76&lt;/volume&gt;&lt;number&gt;3&lt;/number&gt;&lt;dates&gt;&lt;year&gt;1997&lt;/year&gt;&lt;pub-dates&gt;&lt;date&gt;1997/09/01&lt;/date&gt;&lt;/pub-dates&gt;&lt;/dates&gt;&lt;publisher&gt;Taylor &amp;amp; Francis&lt;/publisher&gt;&lt;isbn&gt;0950-0839&lt;/isbn&gt;&lt;urls&gt;&lt;related-urls&gt;&lt;url&gt;https://doi.org/10.1080/095008397179093&lt;/url&gt;&lt;/related-urls&gt;&lt;/urls&gt;&lt;electronic-resource-num&gt;10.1080/095008397179093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6" w:tooltip="Keblinski, 1997 #1112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46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01BB24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19315A6" w14:textId="0727F3B6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0.017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&lt;EndNote&gt;&lt;Cite&gt;&lt;Author&gt;Islamgaliev&lt;/Author&gt;&lt;Year&gt;1999&lt;/Year&gt;&lt;RecNum&gt;1152&lt;/RecNum&gt;&lt;DisplayText&gt;[34]&lt;/DisplayText&gt;&lt;record&gt;&lt;rec-number&gt;1152&lt;/rec-number&gt;&lt;foreign-keys&gt;&lt;key app="EN" db-id="2extepfx7td9xjepaez5x9wvttdr0ztxdzs5" timestamp="1635619419"&gt;1152&lt;/key&gt;&lt;/foreign-keys&gt;&lt;ref-type name="Journal Article"&gt;17&lt;/ref-type&gt;&lt;contributors&gt;&lt;authors&gt;&lt;author&gt;Islamgaliev, R. K.&lt;/author&gt;&lt;author&gt;Kuzel, R.&lt;/author&gt;&lt;author&gt;Mikov, S. N.&lt;/author&gt;&lt;author&gt;Igo, A. V.&lt;/author&gt;&lt;author&gt;Burianek, J.&lt;/author&gt;&lt;author&gt;Chmelik, F.&lt;/author&gt;&lt;author&gt;Valiev, R. Z.&lt;/author&gt;&lt;/authors&gt;&lt;/contributors&gt;&lt;titles&gt;&lt;title&gt;Structure of silicon processed by severe plastic deformation&lt;/title&gt;&lt;secondary-title&gt;Materials Science and Engineering: A&lt;/secondary-title&gt;&lt;/titles&gt;&lt;periodical&gt;&lt;full-title&gt;Materials Science and Engineering: A&lt;/full-title&gt;&lt;/periodical&gt;&lt;pages&gt;205-210&lt;/pages&gt;&lt;volume&gt;266&lt;/volume&gt;&lt;number&gt;1&lt;/number&gt;&lt;keywords&gt;&lt;keyword&gt;Nanocrystalline silicon&lt;/keyword&gt;&lt;keyword&gt;Severe plastic deformation&lt;/keyword&gt;&lt;/keywords&gt;&lt;dates&gt;&lt;year&gt;1999&lt;/year&gt;&lt;pub-dates&gt;&lt;date&gt;1999/06/30/&lt;/date&gt;&lt;/pub-dates&gt;&lt;/dates&gt;&lt;isbn&gt;0921-5093&lt;/isbn&gt;&lt;urls&gt;&lt;related-urls&gt;&lt;url&gt;https://www.sciencedirect.com/science/article/pii/S0921509399000301&lt;/url&gt;&lt;/related-urls&gt;&lt;/urls&gt;&lt;electronic-resource-num&gt;https://doi.org/10.1016/S0921-5093(99)00030-1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4" w:tooltip="Islamgaliev, 1999 #1152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34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B262A3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6.355</w:t>
            </w:r>
          </w:p>
        </w:tc>
      </w:tr>
      <w:tr w:rsidR="00AF0A80" w:rsidRPr="00DD0767" w14:paraId="56438510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E47AAD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Sc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E72A97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1811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FDD178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FDBB86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0.3256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B3D5F7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29.1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58BBED5" w14:textId="3377096A" w:rsidR="00AF0A80" w:rsidRPr="00DD0767" w:rsidRDefault="00F439B6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0DFA5E" w14:textId="1F1EDD48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261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C854129" w14:textId="4155DD0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F219A4E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155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729AF6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3BC3A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CD124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0.981</w:t>
            </w:r>
          </w:p>
        </w:tc>
      </w:tr>
      <w:tr w:rsidR="00AF0A80" w:rsidRPr="00DD0767" w14:paraId="59821D3E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7548B0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Ti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1669D8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1940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8B5316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0.15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A3550E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0.2896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A6E79D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45.6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C353FBC" w14:textId="3BC53063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0.66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566A4A1" w14:textId="3119B0C5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B456D4B" w14:textId="1356AE9B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450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17ED2ED" w14:textId="0F7BFF89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187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96EB18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99.4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69D634F" w14:textId="5208B5B7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0.2</w: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&lt;EndNote&gt;&lt;Cite&gt;&lt;Author&gt;Edalati&lt;/Author&gt;&lt;Year&gt;2009&lt;/Year&gt;&lt;RecNum&gt;1153&lt;/RecNum&gt;&lt;DisplayText&gt;[35]&lt;/DisplayText&gt;&lt;record&gt;&lt;rec-number&gt;1153&lt;/rec-number&gt;&lt;foreign-keys&gt;&lt;key app="EN" db-id="2extepfx7td9xjepaez5x9wvttdr0ztxdzs5" timestamp="1635620309"&gt;1153&lt;/key&gt;&lt;/foreign-keys&gt;&lt;ref-type name="Journal Article"&gt;17&lt;/ref-type&gt;&lt;contributors&gt;&lt;authors&gt;&lt;author&gt;Edalati, Kaveh&lt;/author&gt;&lt;author&gt;Matsubara, Eiichiro&lt;/author&gt;&lt;author&gt;Horita, Zenji&lt;/author&gt;&lt;/authors&gt;&lt;/contributors&gt;&lt;titles&gt;&lt;title&gt;Processing Pure Ti by High-Pressure Torsion in Wide Ranges of Pressures and Strain&lt;/title&gt;&lt;secondary-title&gt;Metallurgical and Materials Transactions A&lt;/secondary-title&gt;&lt;/titles&gt;&lt;periodical&gt;&lt;full-title&gt;Metallurgical and Materials Transactions A&lt;/full-title&gt;&lt;/periodical&gt;&lt;pages&gt;2079-2086&lt;/pages&gt;&lt;volume&gt;40&lt;/volume&gt;&lt;number&gt;9&lt;/number&gt;&lt;dates&gt;&lt;year&gt;2009&lt;/year&gt;&lt;pub-dates&gt;&lt;date&gt;2009/09/01&lt;/date&gt;&lt;/pub-dates&gt;&lt;/dates&gt;&lt;isbn&gt;1543-1940&lt;/isbn&gt;&lt;urls&gt;&lt;related-urls&gt;&lt;url&gt;https://doi.org/10.1007/s11661-009-9890-5&lt;/url&gt;&lt;/related-urls&gt;&lt;/urls&gt;&lt;electronic-resource-num&gt;10.1007/s11661-009-9890-5&lt;/electronic-resource-num&gt;&lt;/record&gt;&lt;/Cite&gt;&lt;/EndNote&gt;</w:instrTex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20"/>
                <w:szCs w:val="20"/>
              </w:rPr>
              <w:t>[</w:t>
            </w:r>
            <w:hyperlink w:anchor="_ENREF_35" w:tooltip="Edalati, 2009 #1153" w:history="1">
              <w:r w:rsidR="00B259D3" w:rsidRPr="00DD0767">
                <w:rPr>
                  <w:rFonts w:ascii="Times New Roman" w:eastAsia="MS PGothic" w:hAnsi="Times New Roman"/>
                  <w:noProof/>
                  <w:color w:val="000000"/>
                  <w:kern w:val="0"/>
                  <w:sz w:val="20"/>
                  <w:szCs w:val="20"/>
                </w:rPr>
                <w:t>35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20"/>
                <w:szCs w:val="20"/>
              </w:rPr>
              <w:t>]</w:t>
            </w: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EF78A5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2.599</w:t>
            </w:r>
          </w:p>
        </w:tc>
      </w:tr>
      <w:tr w:rsidR="00AF0A80" w:rsidRPr="00DD0767" w14:paraId="33BD1482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FA8A8D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23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463223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2175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A24829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5B339F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0.2618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7C49C4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46.7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4A2073C" w14:textId="5F3838E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0.36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06F7650" w14:textId="16FE22B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CABB220" w14:textId="16A501C4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1DD2BCD" w14:textId="3BCE81F1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209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CE6177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1EE85B" w14:textId="74247BF6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&lt;EndNote&gt;&lt;Cite&gt;&lt;Author&gt;Lee&lt;/Author&gt;&lt;Year&gt;2010&lt;/Year&gt;&lt;RecNum&gt;794&lt;/RecNum&gt;&lt;DisplayText&gt;[36]&lt;/DisplayText&gt;&lt;record&gt;&lt;rec-number&gt;794&lt;/rec-number&gt;&lt;foreign-keys&gt;&lt;key app="EN" db-id="2extepfx7td9xjepaez5x9wvttdr0ztxdzs5" timestamp="1612822234"&gt;794&lt;/key&gt;&lt;/foreign-keys&gt;&lt;ref-type name="Journal Article"&gt;17&lt;/ref-type&gt;&lt;contributors&gt;&lt;authors&gt;&lt;author&gt;Lee, Seungwon&lt;/author&gt;&lt;author&gt;Edalati, Kaveh&lt;/author&gt;&lt;author&gt;Horita, Zenji&lt;/author&gt;&lt;/authors&gt;&lt;/contributors&gt;&lt;titles&gt;&lt;title&gt;Microstructures and Mechanical Properties of Pure V and Mo Processed by High-Pressure Torsion&lt;/title&gt;&lt;secondary-title&gt;Materials Transactions&lt;/secondary-title&gt;&lt;/titles&gt;&lt;periodical&gt;&lt;full-title&gt;Materials Transactions&lt;/full-title&gt;&lt;/periodical&gt;&lt;pages&gt;1072-1079&lt;/pages&gt;&lt;volume&gt;51&lt;/volume&gt;&lt;number&gt;6&lt;/number&gt;&lt;dates&gt;&lt;year&gt;2010&lt;/year&gt;&lt;/dates&gt;&lt;urls&gt;&lt;/urls&gt;&lt;electronic-resource-num&gt;10.2320/matertrans.M2009375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6" w:tooltip="Lee, 2010 #794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36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6C4B769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2.354</w:t>
            </w:r>
          </w:p>
        </w:tc>
      </w:tr>
      <w:tr w:rsidR="00AF0A80" w:rsidRPr="00DD0767" w14:paraId="54DEEC83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7C87F2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24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Cr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1C25F9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2133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DA2A0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48C1AC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0.2498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DEC070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4CE54D" w14:textId="77004005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21BAB3E" w14:textId="13F6FBA8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2D777DC" w14:textId="014361A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F1DE964" w14:textId="7372FB0E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192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98FA38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6824CBC" w14:textId="0F08A8F7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0.2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18"/>
                <w:szCs w:val="18"/>
              </w:rPr>
              <w:instrText xml:space="preserve"> ADDIN EN.CITE &lt;EndNote&gt;&lt;Cite&gt;&lt;Author&gt;Lee&lt;/Author&gt;&lt;Year&gt;2012&lt;/Year&gt;&lt;RecNum&gt;796&lt;/RecNum&gt;&lt;DisplayText&gt;[37]&lt;/DisplayText&gt;&lt;record&gt;&lt;rec-number&gt;796&lt;/rec-number&gt;&lt;foreign-keys&gt;&lt;key app="EN" db-id="2extepfx7td9xjepaez5x9wvttdr0ztxdzs5" timestamp="1612828603"&gt;796&lt;/key&gt;&lt;/foreign-keys&gt;&lt;ref-type name="Journal Article"&gt;17&lt;/ref-type&gt;&lt;contributors&gt;&lt;authors&gt;&lt;author&gt;Lee, Seungwon&lt;/author&gt;&lt;author&gt;Horita, Zenji&lt;/author&gt;&lt;/authors&gt;&lt;/contributors&gt;&lt;titles&gt;&lt;title&gt;High-Pressure Torsion for Pure Chromium and Niobium&lt;/title&gt;&lt;secondary-title&gt;Materials Transactions&lt;/secondary-title&gt;&lt;/titles&gt;&lt;periodical&gt;&lt;full-title&gt;Materials Transactions&lt;/full-title&gt;&lt;/periodical&gt;&lt;pages&gt;38-45&lt;/pages&gt;&lt;volume&gt;53&lt;/volume&gt;&lt;number&gt;1&lt;/number&gt;&lt;dates&gt;&lt;year&gt;2012&lt;/year&gt;&lt;/dates&gt;&lt;urls&gt;&lt;/urls&gt;&lt;electronic-resource-num&gt;10.2320/matertrans.MD201131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[</w:t>
            </w:r>
            <w:hyperlink w:anchor="_ENREF_37" w:tooltip="Lee, 2012 #796" w:history="1">
              <w:r w:rsidR="00B259D3" w:rsidRPr="00DD0767">
                <w:rPr>
                  <w:rFonts w:ascii="Times New Roman" w:hAnsi="Times New Roman"/>
                  <w:noProof/>
                  <w:sz w:val="18"/>
                  <w:szCs w:val="18"/>
                </w:rPr>
                <w:t>37</w:t>
              </w:r>
            </w:hyperlink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]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C6B373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4.756</w:t>
            </w:r>
          </w:p>
        </w:tc>
      </w:tr>
      <w:tr w:rsidR="00AF0A80" w:rsidRPr="00DD0767" w14:paraId="57456280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7243E1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25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Mn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46F1D2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1517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5BD188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0.20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26222CC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0.225</w:t>
            </w: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  <w:vertAlign w:val="superscript"/>
              </w:rPr>
              <w:t>b</w:t>
            </w: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9DDB15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79.5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9E56D52" w14:textId="36742DD9" w:rsidR="00AF0A80" w:rsidRPr="00DD0767" w:rsidRDefault="00F439B6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26DFB61" w14:textId="4040E14E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225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8E95083" w14:textId="6A852F21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3.9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9C29FBD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125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A76C99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A20549D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55ACBB4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4.086</w:t>
            </w:r>
          </w:p>
        </w:tc>
      </w:tr>
      <w:tr w:rsidR="00AF0A80" w:rsidRPr="00DD0767" w14:paraId="0FAA8F08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BE0A57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26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Fe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4396FD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1809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A849D9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C9E87D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0.2482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CD2E5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81.6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4E3E2E4" w14:textId="4AD3F84F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929DAB" w14:textId="7D978DDB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278DD5B" w14:textId="15B54457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110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1D0ED2A" w14:textId="066A30AE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174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727168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99.96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1985B09" w14:textId="3A341D58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&lt;EndNote&gt;&lt;Cite&gt;&lt;Author&gt;Edalati&lt;/Author&gt;&lt;Year&gt;2009&lt;/Year&gt;&lt;RecNum&gt;501&lt;/RecNum&gt;&lt;DisplayText&gt;[50]&lt;/DisplayText&gt;&lt;record&gt;&lt;rec-number&gt;501&lt;/rec-number&gt;&lt;foreign-keys&gt;&lt;key app="EN" db-id="2extepfx7td9xjepaez5x9wvttdr0ztxdzs5" timestamp="1576083415"&gt;501&lt;/key&gt;&lt;/foreign-keys&gt;&lt;ref-type name="Journal Article"&gt;17&lt;/ref-type&gt;&lt;contributors&gt;&lt;authors&gt;&lt;author&gt;Edalati, Kaveh&lt;/author&gt;&lt;author&gt;Fujioka, Tadayoshi&lt;/author&gt;&lt;author&gt;Horita, Zenji&lt;/author&gt;&lt;/authors&gt;&lt;/contributors&gt;&lt;titles&gt;&lt;title&gt;Evolution of Mechanical Properties and Microstructures with Equivalent Strain in Pure Fe Processed by High Pressure Torsion&lt;/title&gt;&lt;secondary-title&gt;Materials Transactions&lt;/secondary-title&gt;&lt;/titles&gt;&lt;periodical&gt;&lt;full-title&gt;Materials Transactions&lt;/full-title&gt;&lt;/periodical&gt;&lt;pages&gt;44-50&lt;/pages&gt;&lt;volume&gt;50&lt;/volume&gt;&lt;number&gt;1&lt;/number&gt;&lt;dates&gt;&lt;year&gt;2009&lt;/year&gt;&lt;/dates&gt;&lt;urls&gt;&lt;/urls&gt;&lt;electronic-resource-num&gt;10.2320/matertrans.MD200812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50" w:tooltip="Edalati, 2009 #501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50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CE95D3C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3.02</w:t>
            </w:r>
          </w:p>
        </w:tc>
      </w:tr>
      <w:tr w:rsidR="00AF0A80" w:rsidRPr="00DD0767" w14:paraId="26FA6E39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D3DDD4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27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Co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95ECF8C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1768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54D172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0.17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97D550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0.2497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834F4E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B3B928" w14:textId="63F0059B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28F0D70" w14:textId="7892BC1A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2A3C3DE" w14:textId="09B79300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F9DEAD9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151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847607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54BD88B" w14:textId="07AB5721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0.12</w:t>
            </w:r>
            <w:r w:rsidR="00C742D7"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instrText xml:space="preserve"> ADDIN EN.CITE &lt;EndNote&gt;&lt;Cite&gt;&lt;Author&gt;Edalati&lt;/Author&gt;&lt;Year&gt;2013&lt;/Year&gt;&lt;RecNum&gt;1156&lt;/RecNum&gt;&lt;DisplayText&gt;[38]&lt;/DisplayText&gt;&lt;record&gt;&lt;rec-number&gt;1156&lt;/rec-number&gt;&lt;foreign-keys&gt;&lt;key app="EN" db-id="2extepfx7td9xjepaez5x9wvttdr0ztxdzs5" timestamp="1635622983"&gt;1156&lt;/key&gt;&lt;/foreign-keys&gt;&lt;ref-type name="Journal Article"&gt;17&lt;/ref-type&gt;&lt;contributors&gt;&lt;authors&gt;&lt;author&gt;Kaveh Edalati&lt;/author&gt;&lt;author&gt;Shoichi Toh&lt;/author&gt;&lt;author&gt;Makoto Arita&lt;/author&gt;&lt;author&gt;Masashi Watanabe&lt;/author&gt;&lt;author&gt;Zenji Horita&lt;/author&gt;&lt;/authors&gt;&lt;/contributors&gt;&lt;titles&gt;&lt;title&gt;High-pressure torsion of pure cobalt: hcp-fcc phase transformations and twinning during severe plastic deformation&lt;/title&gt;&lt;secondary-title&gt;Applied Physics Letters&lt;/secondary-title&gt;&lt;/titles&gt;&lt;periodical&gt;&lt;full-title&gt;Applied Physics Letters&lt;/full-title&gt;&lt;/periodical&gt;&lt;pages&gt;181902&lt;/pages&gt;&lt;volume&gt;102&lt;/volume&gt;&lt;number&gt;18&lt;/number&gt;&lt;dates&gt;&lt;year&gt;2013&lt;/year&gt;&lt;/dates&gt;&lt;urls&gt;&lt;related-urls&gt;&lt;url&gt;https://aip.scitation.org/doi/abs/10.1063/1.4804273&lt;/url&gt;&lt;/related-urls&gt;&lt;/urls&gt;&lt;electronic-resource-num&gt;10.1063/1.4804273&lt;/electronic-resource-num&gt;&lt;/record&gt;&lt;/Cite&gt;&lt;/EndNote&gt;</w:instrText>
            </w:r>
            <w:r w:rsidR="00C742D7"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20"/>
                <w:szCs w:val="20"/>
              </w:rPr>
              <w:t>[</w:t>
            </w:r>
            <w:hyperlink w:anchor="_ENREF_38" w:tooltip="Edalati, 2013 #1156" w:history="1">
              <w:r w:rsidR="00B259D3" w:rsidRPr="00DD0767">
                <w:rPr>
                  <w:rFonts w:ascii="Times New Roman" w:eastAsia="MS PGothic" w:hAnsi="Times New Roman"/>
                  <w:noProof/>
                  <w:color w:val="000000"/>
                  <w:kern w:val="0"/>
                  <w:sz w:val="20"/>
                  <w:szCs w:val="20"/>
                </w:rPr>
                <w:t>38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color w:val="000000"/>
                <w:kern w:val="0"/>
                <w:sz w:val="20"/>
                <w:szCs w:val="20"/>
              </w:rPr>
              <w:t>]</w:t>
            </w:r>
            <w:r w:rsidR="00C742D7"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9BF325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3.53</w:t>
            </w:r>
          </w:p>
        </w:tc>
      </w:tr>
      <w:tr w:rsidR="00AF0A80" w:rsidRPr="00DD0767" w14:paraId="598DAF69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06352E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28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D704BB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1728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815CFF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0.17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7D76BA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0.2492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E49BF5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1BF98A0" w14:textId="393949BE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DE66FB1" w14:textId="36A19B1E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E3EF029" w14:textId="672567D3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F901029" w14:textId="23FECC10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115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4C8E8B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99.996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A95473E" w14:textId="077C5BAD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BDAF249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3.021</w:t>
            </w:r>
          </w:p>
        </w:tc>
      </w:tr>
      <w:tr w:rsidR="00AF0A80" w:rsidRPr="00DD0767" w14:paraId="2731EB9A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B8F47A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29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Cu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2BBC85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1357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900F40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49E0B7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0.2556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E2A3E5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48.3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623F31" w14:textId="4BA6662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5BDA019" w14:textId="5CF76DE8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5A6DB09" w14:textId="2DD0A193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D2DC806" w14:textId="251E4707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05F93A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DAF4E4C" w14:textId="0A7FCC46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0.37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95B8609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1.298</w:t>
            </w:r>
          </w:p>
        </w:tc>
      </w:tr>
      <w:tr w:rsidR="00AF0A80" w:rsidRPr="00DD0767" w14:paraId="3C98002F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1282EB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Zn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D95E08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693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9D45D8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315223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0.2665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CCE82D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41.9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C8F907E" w14:textId="2D0AB26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2972348" w14:textId="0E357C65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97DD99B" w14:textId="767990B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C11DA04" w14:textId="6737F5D6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61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3E5829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6D01BCC" w14:textId="3A3E1C23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5.1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8C73062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0.362</w:t>
            </w:r>
          </w:p>
        </w:tc>
      </w:tr>
      <w:tr w:rsidR="00AF0A80" w:rsidRPr="00DD0767" w14:paraId="1AB45489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E4BEA1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32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Ge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1600DC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1210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CFC950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0EF222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0.2450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0FE643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29.6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89753A0" w14:textId="517DF3DD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AA0A34" w14:textId="41753B2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A56C22E" w14:textId="05F113C8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&lt;EndNote&gt;&lt;Cite&gt;&lt;Author&gt;Almazouzi&lt;/Author&gt;&lt;Year&gt;1997&lt;/Year&gt;&lt;RecNum&gt;1114&lt;/RecNum&gt;&lt;DisplayText&gt;[48]&lt;/DisplayText&gt;&lt;record&gt;&lt;rec-number&gt;1114&lt;/rec-number&gt;&lt;foreign-keys&gt;&lt;key app="EN" db-id="2extepfx7td9xjepaez5x9wvttdr0ztxdzs5" timestamp="1630758199"&gt;1114&lt;/key&gt;&lt;/foreign-keys&gt;&lt;ref-type name="Journal Article"&gt;17&lt;/ref-type&gt;&lt;contributors&gt;&lt;authors&gt;&lt;author&gt;Almazouzi, A.&lt;/author&gt;&lt;author&gt;Moya, E. G.&lt;/author&gt;&lt;author&gt;Bernardini, Jean&lt;/author&gt;&lt;/authors&gt;&lt;/contributors&gt;&lt;titles&gt;&lt;title&gt;Bulk and Grain Boundary Diffusion of Ge and Sn in Intrinsic Germanium&lt;/title&gt;&lt;secondary-title&gt;Defect and Diffusion Forum&lt;/secondary-title&gt;&lt;/titles&gt;&lt;periodical&gt;&lt;full-title&gt;Defect and Diffusion Forum&lt;/full-title&gt;&lt;/periodical&gt;&lt;pages&gt;1047-1052&lt;/pages&gt;&lt;volume&gt;143-147&lt;/volume&gt;&lt;keywords&gt;&lt;keyword&gt;Diffusion&lt;/keyword&gt;&lt;keyword&gt;Germanium&lt;/keyword&gt;&lt;keyword&gt;Grain Boundary&lt;/keyword&gt;&lt;keyword&gt;Segregation&lt;/keyword&gt;&lt;keyword&gt;Semiconductor&lt;/keyword&gt;&lt;keyword&gt;Sn&lt;/keyword&gt;&lt;/keywords&gt;&lt;dates&gt;&lt;year&gt;1997&lt;/year&gt;&lt;/dates&gt;&lt;publisher&gt;Trans Tech Publications Ltd&lt;/publisher&gt;&lt;isbn&gt;1662-9507&lt;/isbn&gt;&lt;urls&gt;&lt;related-urls&gt;&lt;url&gt;https://www.scientific.net/DDF.143-147.1047&lt;/url&gt;&lt;/related-urls&gt;&lt;/urls&gt;&lt;electronic-resource-num&gt;10.4028/www.scientific.net/DDF.143-147.1047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8" w:tooltip="Almazouzi, 1997 #1114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48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D644DC1" w14:textId="1A9FEB89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&lt;EndNote&gt;&lt;Cite&gt;&lt;Author&gt;Almazouzi&lt;/Author&gt;&lt;Year&gt;1997&lt;/Year&gt;&lt;RecNum&gt;1114&lt;/RecNum&gt;&lt;DisplayText&gt;[48]&lt;/DisplayText&gt;&lt;record&gt;&lt;rec-number&gt;1114&lt;/rec-number&gt;&lt;foreign-keys&gt;&lt;key app="EN" db-id="2extepfx7td9xjepaez5x9wvttdr0ztxdzs5" timestamp="1630758199"&gt;1114&lt;/key&gt;&lt;/foreign-keys&gt;&lt;ref-type name="Journal Article"&gt;17&lt;/ref-type&gt;&lt;contributors&gt;&lt;authors&gt;&lt;author&gt;Almazouzi, A.&lt;/author&gt;&lt;author&gt;Moya, E. G.&lt;/author&gt;&lt;author&gt;Bernardini, Jean&lt;/author&gt;&lt;/authors&gt;&lt;/contributors&gt;&lt;titles&gt;&lt;title&gt;Bulk and Grain Boundary Diffusion of Ge and Sn in Intrinsic Germanium&lt;/title&gt;&lt;secondary-title&gt;Defect and Diffusion Forum&lt;/secondary-title&gt;&lt;/titles&gt;&lt;periodical&gt;&lt;full-title&gt;Defect and Diffusion Forum&lt;/full-title&gt;&lt;/periodical&gt;&lt;pages&gt;1047-1052&lt;/pages&gt;&lt;volume&gt;143-147&lt;/volume&gt;&lt;keywords&gt;&lt;keyword&gt;Diffusion&lt;/keyword&gt;&lt;keyword&gt;Germanium&lt;/keyword&gt;&lt;keyword&gt;Grain Boundary&lt;/keyword&gt;&lt;keyword&gt;Segregation&lt;/keyword&gt;&lt;keyword&gt;Semiconductor&lt;/keyword&gt;&lt;keyword&gt;Sn&lt;/keyword&gt;&lt;/keywords&gt;&lt;dates&gt;&lt;year&gt;1997&lt;/year&gt;&lt;/dates&gt;&lt;publisher&gt;Trans Tech Publications Ltd&lt;/publisher&gt;&lt;isbn&gt;1662-9507&lt;/isbn&gt;&lt;urls&gt;&lt;related-urls&gt;&lt;url&gt;https://www.scientific.net/DDF.143-147.1047&lt;/url&gt;&lt;/related-urls&gt;&lt;/urls&gt;&lt;electronic-resource-num&gt;10.4028/www.scientific.net/DDF.143-147.1047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8" w:tooltip="Almazouzi, 1997 #1114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48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C07C67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154DB75" w14:textId="6E6CCDCB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0.024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&lt;EndNote&gt;&lt;Cite&gt;&lt;Author&gt;Islamgaliev&lt;/Author&gt;&lt;Year&gt;1998&lt;/Year&gt;&lt;RecNum&gt;1154&lt;/RecNum&gt;&lt;DisplayText&gt;[39]&lt;/DisplayText&gt;&lt;record&gt;&lt;rec-number&gt;1154&lt;/rec-number&gt;&lt;foreign-keys&gt;&lt;key app="EN" db-id="2extepfx7td9xjepaez5x9wvttdr0ztxdzs5" timestamp="1635620781"&gt;1154&lt;/key&gt;&lt;/foreign-keys&gt;&lt;ref-type name="Journal Article"&gt;17&lt;/ref-type&gt;&lt;contributors&gt;&lt;authors&gt;&lt;author&gt;Islamgaliev, R. K.&lt;/author&gt;&lt;author&gt;Kuzel, R.&lt;/author&gt;&lt;author&gt;Obraztsova, E. D.&lt;/author&gt;&lt;author&gt;Burianek, J.&lt;/author&gt;&lt;author&gt;Chmelik, F.&lt;/author&gt;&lt;author&gt;Valiev, R. Z.&lt;/author&gt;&lt;/authors&gt;&lt;/contributors&gt;&lt;titles&gt;&lt;title&gt;TEM, XRD and Raman scattering of germanium processed by severe deformation&lt;/title&gt;&lt;secondary-title&gt;Materials Science and Engineering: A&lt;/secondary-title&gt;&lt;/titles&gt;&lt;periodical&gt;&lt;full-title&gt;Materials Science and Engineering: A&lt;/full-title&gt;&lt;/periodical&gt;&lt;pages&gt;152-157&lt;/pages&gt;&lt;volume&gt;249&lt;/volume&gt;&lt;number&gt;1&lt;/number&gt;&lt;keywords&gt;&lt;keyword&gt;Germanium&lt;/keyword&gt;&lt;keyword&gt;Nanostructure&lt;/keyword&gt;&lt;keyword&gt;Severe plastic deformation&lt;/keyword&gt;&lt;/keywords&gt;&lt;dates&gt;&lt;year&gt;1998&lt;/year&gt;&lt;pub-dates&gt;&lt;date&gt;1998/06/30/&lt;/date&gt;&lt;/pub-dates&gt;&lt;/dates&gt;&lt;isbn&gt;0921-5093&lt;/isbn&gt;&lt;urls&gt;&lt;related-urls&gt;&lt;url&gt;https://www.sciencedirect.com/science/article/pii/S0921509398005747&lt;/url&gt;&lt;/related-urls&gt;&lt;/urls&gt;&lt;electronic-resource-num&gt;https://doi.org/10.1016/S0921-5093(98)00574-7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9" w:tooltip="Islamgaliev, 1998 #1154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39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F73DB63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2.986</w:t>
            </w:r>
          </w:p>
        </w:tc>
      </w:tr>
      <w:tr w:rsidR="00AF0A80" w:rsidRPr="00DD0767" w14:paraId="11B52803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31BD11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40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Zr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D30C6C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2125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346AA5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900C01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0.3179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CD603F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315863E" w14:textId="11E56B8D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0.0021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C4CC602" w14:textId="2BBBF3F9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9627A10" w14:textId="41F2DE24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74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1F18A29" w14:textId="741A1435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188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A4E124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01FD6EE" w14:textId="1FEEA7E0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&lt;EndNote&gt;&lt;Cite&gt;&lt;Author&gt;Edalati&lt;/Author&gt;&lt;Year&gt;2009&lt;/Year&gt;&lt;RecNum&gt;960&lt;/RecNum&gt;&lt;DisplayText&gt;[40]&lt;/DisplayText&gt;&lt;record&gt;&lt;rec-number&gt;960&lt;/rec-number&gt;&lt;foreign-keys&gt;&lt;key app="EN" db-id="2extepfx7td9xjepaez5x9wvttdr0ztxdzs5" timestamp="1624989810"&gt;960&lt;/key&gt;&lt;/foreign-keys&gt;&lt;ref-type name="Journal Article"&gt;17&lt;/ref-type&gt;&lt;contributors&gt;&lt;authors&gt;&lt;author&gt;Edalati, Kaveh&lt;/author&gt;&lt;author&gt;Horita, Zenji&lt;/author&gt;&lt;author&gt;Yagi, Shunsuke&lt;/author&gt;&lt;author&gt;Matsubara, Eiichiro&lt;/author&gt;&lt;/authors&gt;&lt;/contributors&gt;&lt;titles&gt;&lt;title&gt;Allotropic phase transformation of pure zirconium by high-pressure torsion&lt;/title&gt;&lt;secondary-title&gt;Materials Science and Engineering: A&lt;/secondary-title&gt;&lt;/titles&gt;&lt;periodical&gt;&lt;full-title&gt;Materials Science and Engineering: A&lt;/full-title&gt;&lt;/periodical&gt;&lt;pages&gt;277-281&lt;/pages&gt;&lt;volume&gt;523&lt;/volume&gt;&lt;number&gt;1&lt;/number&gt;&lt;keywords&gt;&lt;keyword&gt;Zirconium&lt;/keyword&gt;&lt;keyword&gt;High-pressure torsion&lt;/keyword&gt;&lt;keyword&gt;Severe plastic deformation&lt;/keyword&gt;&lt;keyword&gt;Omega phase&lt;/keyword&gt;&lt;keyword&gt;Phase transformation&lt;/keyword&gt;&lt;keyword&gt;Allotropic transformation&lt;/keyword&gt;&lt;/keywords&gt;&lt;dates&gt;&lt;year&gt;2009&lt;/year&gt;&lt;pub-dates&gt;&lt;date&gt;2009/10/15/&lt;/date&gt;&lt;/pub-dates&gt;&lt;/dates&gt;&lt;isbn&gt;0921-5093&lt;/isbn&gt;&lt;urls&gt;&lt;related-urls&gt;&lt;url&gt;https://www.sciencedirect.com/science/article/pii/S0921509309008053&lt;/url&gt;&lt;/related-urls&gt;&lt;/urls&gt;&lt;electronic-resource-num&gt;https://doi.org/10.1016/j.msea.2009.07.029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0" w:tooltip="Edalati, 2009 #96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40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8537AA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2.532</w:t>
            </w:r>
          </w:p>
        </w:tc>
      </w:tr>
      <w:tr w:rsidR="00AF0A80" w:rsidRPr="00DD0767" w14:paraId="2F89B477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DCCB7D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41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Nb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1B63DD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2740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76E305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0.11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941B3B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0.2864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98C7E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37.5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FB1EC3F" w14:textId="3FF53596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CBB059" w14:textId="5110EA1D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839C0E3" w14:textId="63B482B3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AA98187" w14:textId="763C561F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263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DB19A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749841" w14:textId="0C7CC896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0.24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18"/>
                <w:szCs w:val="18"/>
              </w:rPr>
              <w:instrText xml:space="preserve"> ADDIN EN.CITE &lt;EndNote&gt;&lt;Cite&gt;&lt;Author&gt;Lee&lt;/Author&gt;&lt;Year&gt;2012&lt;/Year&gt;&lt;RecNum&gt;796&lt;/RecNum&gt;&lt;DisplayText&gt;[37]&lt;/DisplayText&gt;&lt;record&gt;&lt;rec-number&gt;796&lt;/rec-number&gt;&lt;foreign-keys&gt;&lt;key app="EN" db-id="2extepfx7td9xjepaez5x9wvttdr0ztxdzs5" timestamp="1612828603"&gt;796&lt;/key&gt;&lt;/foreign-keys&gt;&lt;ref-type name="Journal Article"&gt;17&lt;/ref-type&gt;&lt;contributors&gt;&lt;authors&gt;&lt;author&gt;Lee, Seungwon&lt;/author&gt;&lt;author&gt;Horita, Zenji&lt;/author&gt;&lt;/authors&gt;&lt;/contributors&gt;&lt;titles&gt;&lt;title&gt;High-Pressure Torsion for Pure Chromium and Niobium&lt;/title&gt;&lt;secondary-title&gt;Materials Transactions&lt;/secondary-title&gt;&lt;/titles&gt;&lt;periodical&gt;&lt;full-title&gt;Materials Transactions&lt;/full-title&gt;&lt;/periodical&gt;&lt;pages&gt;38-45&lt;/pages&gt;&lt;volume&gt;53&lt;/volume&gt;&lt;number&gt;1&lt;/number&gt;&lt;dates&gt;&lt;year&gt;2012&lt;/year&gt;&lt;/dates&gt;&lt;urls&gt;&lt;/urls&gt;&lt;electronic-resource-num&gt;10.2320/matertrans.MD201131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[</w:t>
            </w:r>
            <w:hyperlink w:anchor="_ENREF_37" w:tooltip="Lee, 2012 #796" w:history="1">
              <w:r w:rsidR="00B259D3" w:rsidRPr="00DD0767">
                <w:rPr>
                  <w:rFonts w:ascii="Times New Roman" w:hAnsi="Times New Roman"/>
                  <w:noProof/>
                  <w:sz w:val="18"/>
                  <w:szCs w:val="18"/>
                </w:rPr>
                <w:t>37</w:t>
              </w:r>
            </w:hyperlink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]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F01B500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2.354</w:t>
            </w:r>
          </w:p>
        </w:tc>
      </w:tr>
      <w:tr w:rsidR="00AF0A80" w:rsidRPr="00DD0767" w14:paraId="7A64632F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0DD0F9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42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Mo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BAD312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2888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E43C90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0.10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98441A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0.2725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1D66B6C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125.6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B418233" w14:textId="7DDE28C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2.77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79F069B" w14:textId="373D53A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9E3CEFA" w14:textId="4A342A7B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5.5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387FDE6" w14:textId="1619CDCD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263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324506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32E2057" w14:textId="2AE10CF5" w:rsidR="00AF0A80" w:rsidRPr="00DD0767" w:rsidRDefault="00AF0A80" w:rsidP="00B25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0.34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&lt;EndNote&gt;&lt;Cite&gt;&lt;Author&gt;Lee&lt;/Author&gt;&lt;Year&gt;2010&lt;/Year&gt;&lt;RecNum&gt;794&lt;/RecNum&gt;&lt;DisplayText&gt;[36]&lt;/DisplayText&gt;&lt;record&gt;&lt;rec-number&gt;794&lt;/rec-number&gt;&lt;foreign-keys&gt;&lt;key app="EN" db-id="2extepfx7td9xjepaez5x9wvttdr0ztxdzs5" timestamp="1612822234"&gt;794&lt;/key&gt;&lt;/foreign-keys&gt;&lt;ref-type name="Journal Article"&gt;17&lt;/ref-type&gt;&lt;contributors&gt;&lt;authors&gt;&lt;author&gt;Lee, Seungwon&lt;/author&gt;&lt;author&gt;Edalati, Kaveh&lt;/author&gt;&lt;author&gt;Horita, Zenji&lt;/author&gt;&lt;/authors&gt;&lt;/contributors&gt;&lt;titles&gt;&lt;title&gt;Microstructures and Mechanical Properties of Pure V and Mo Processed by High-Pressure Torsion&lt;/title&gt;&lt;secondary-title&gt;Materials Transactions&lt;/secondary-title&gt;&lt;/titles&gt;&lt;periodical&gt;&lt;full-title&gt;Materials Transactions&lt;/full-title&gt;&lt;/periodical&gt;&lt;pages&gt;1072-1079&lt;/pages&gt;&lt;volume&gt;51&lt;/volume&gt;&lt;number&gt;6&lt;/number&gt;&lt;dates&gt;&lt;year&gt;2010&lt;/year&gt;&lt;/dates&gt;&lt;urls&gt;&lt;/urls&gt;&lt;electronic-resource-num&gt;10.2320/matertrans.M2009375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6" w:tooltip="Lee, 2010 #794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36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9B9307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6.669</w:t>
            </w:r>
          </w:p>
        </w:tc>
      </w:tr>
      <w:tr w:rsidR="00AF0A80" w:rsidRPr="00DD0767" w14:paraId="4E2AB71C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3DF4A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lastRenderedPageBreak/>
              <w:t>46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Pd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BDF071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1825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61F597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BB803E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0.2751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D7B387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43.6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69A944" w14:textId="723176DE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0.205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47A3A6A" w14:textId="0C47292F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B32353A" w14:textId="5ACD63CB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0.97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030BF8B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138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93130A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F246BDA" w14:textId="3C98958F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34A8DB2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2.127</w:t>
            </w:r>
          </w:p>
        </w:tc>
      </w:tr>
      <w:tr w:rsidR="00AF0A80" w:rsidRPr="00DD0767" w14:paraId="38A97076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7BF980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47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C37D26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1234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48FAA6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0.24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68954B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0.2889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D82B5E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B359EFC" w14:textId="0F6F7DE0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0.278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C78DDD1" w14:textId="247AE05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A897A8A" w14:textId="1770B377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0.45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72F0A9B" w14:textId="45BC395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90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B6833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D3F96C" w14:textId="5C915D14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color w:val="0000FF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0.48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&lt;EndNote&gt;&lt;Cite&gt;&lt;Author&gt;Matsunaga&lt;/Author&gt;&lt;Year&gt;2009&lt;/Year&gt;&lt;RecNum&gt;797&lt;/RecNum&gt;&lt;DisplayText&gt;[41]&lt;/DisplayText&gt;&lt;record&gt;&lt;rec-number&gt;797&lt;/rec-number&gt;&lt;foreign-keys&gt;&lt;key app="EN" db-id="2extepfx7td9xjepaez5x9wvttdr0ztxdzs5" timestamp="1612830246"&gt;797&lt;/key&gt;&lt;/foreign-keys&gt;&lt;ref-type name="Journal Article"&gt;17&lt;/ref-type&gt;&lt;contributors&gt;&lt;authors&gt;&lt;author&gt;Matsunaga, Hirotaka&lt;/author&gt;&lt;author&gt;Horita, Zenji&lt;/author&gt;&lt;/authors&gt;&lt;/contributors&gt;&lt;titles&gt;&lt;title&gt;Softening and Microstructural Coarsening without Twin Formation in FCC Metals with Low Stacking Fault Energy after Processing by High-Pressure Torsion&lt;/title&gt;&lt;secondary-title&gt;Materials Transactions&lt;/secondary-title&gt;&lt;/titles&gt;&lt;periodical&gt;&lt;full-title&gt;Materials Transactions&lt;/full-title&gt;&lt;/periodical&gt;&lt;pages&gt;1633-1637&lt;/pages&gt;&lt;volume&gt;50&lt;/volume&gt;&lt;number&gt;7&lt;/number&gt;&lt;dates&gt;&lt;year&gt;2009&lt;/year&gt;&lt;/dates&gt;&lt;urls&gt;&lt;/urls&gt;&lt;electronic-resource-num&gt;10.2320/matertrans.MF200921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1" w:tooltip="Matsunaga, 2009 #79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514590F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0.941</w:t>
            </w:r>
          </w:p>
        </w:tc>
      </w:tr>
      <w:tr w:rsidR="00AF0A80" w:rsidRPr="00DD0767" w14:paraId="5CD01865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74C3AC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49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In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278C5C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429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E4948E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C7F84D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0.3251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316FBC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3.7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945E831" w14:textId="0A2B52C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407B975" w14:textId="304BC45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3C6B1F4" w14:textId="53E284A6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3.9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8A5A63F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5E7991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0E94898" w14:textId="68D34826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320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92DA5E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</w:tr>
      <w:tr w:rsidR="00AF0A80" w:rsidRPr="00DD0767" w14:paraId="562BCB9C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644C92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50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Sn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7E5138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505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A2A739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0.59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9A12A0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0.3022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6D5C44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18.4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B9089E7" w14:textId="600475B9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D910E6B" w14:textId="7E3B419D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1D7B60E" w14:textId="014448BF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9" w:tooltip="Brown, 1980 #1108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49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B6FFDE5" w14:textId="313E8C76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9" w:tooltip="Brown, 1980 #1108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49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6C069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546BFB9" w14:textId="41F1CA44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63624BA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</w:tr>
      <w:tr w:rsidR="00AF0A80" w:rsidRPr="00DD0767" w14:paraId="59BD68AC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92F09E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52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Te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C9C6BF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722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7E5C1C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4480F9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0.2884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B89F57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1DED346" w14:textId="79F7459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9A9669F" w14:textId="3CBD175B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69A63CC" w14:textId="10E2D8F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3.9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6BF337DD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60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CB3004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A1FCD9D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FBDB4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0.723</w:t>
            </w:r>
          </w:p>
        </w:tc>
      </w:tr>
      <w:tr w:rsidR="00AF0A80" w:rsidRPr="00DD0767" w14:paraId="5EE92195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26576DC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60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Nd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98DB0B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1294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BC1FBD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0.23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BE6E49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0.3628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3DB153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16.3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8F86227" w14:textId="45B6F356" w:rsidR="00AF0A80" w:rsidRPr="00DD0767" w:rsidRDefault="00F439B6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C87712F" w14:textId="0E6E7AAF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186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76C8F16F" w14:textId="22D2D02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3.9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5E31A1A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107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46D04C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5D1C03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087124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0.720</w:t>
            </w:r>
          </w:p>
        </w:tc>
      </w:tr>
      <w:tr w:rsidR="00AF0A80" w:rsidRPr="00DD0767" w14:paraId="32CDE082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0BA311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Hf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1FB00CC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55A7517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0.12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A4ACB3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0.3127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2640C3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238082B" w14:textId="3AB83D6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0.073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6770D2B" w14:textId="14A2F69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334D1FA" w14:textId="4BD894C7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C68284F" w14:textId="6B4174B4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212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&lt;EndNote&gt;&lt;Cite&gt;&lt;Author&gt;Herzig&lt;/Author&gt;&lt;Year&gt;2002&lt;/Year&gt;&lt;RecNum&gt;1137&lt;/RecNum&gt;&lt;DisplayText&gt;[47]&lt;/DisplayText&gt;&lt;record&gt;&lt;rec-number&gt;1137&lt;/rec-number&gt;&lt;foreign-keys&gt;&lt;key app="EN" db-id="2extepfx7td9xjepaez5x9wvttdr0ztxdzs5" timestamp="1634316121"&gt;1137&lt;/key&gt;&lt;/foreign-keys&gt;&lt;ref-type name="Journal Article"&gt;17&lt;/ref-type&gt;&lt;contributors&gt;&lt;authors&gt;&lt;author&gt;Herzig, C.&lt;/author&gt;&lt;author&gt;Divinski, S.&lt;/author&gt;&lt;author&gt;Mishin, Y.&lt;/author&gt;&lt;/authors&gt;&lt;/contributors&gt;&lt;titles&gt;&lt;title&gt;Bulk and interface boundary diffusion in group IV hexagonal close-packed metals and alloys&lt;/title&gt;&lt;secondary-title&gt;Metallurgical and Materials Transactions A&lt;/secondary-title&gt;&lt;/titles&gt;&lt;periodical&gt;&lt;full-title&gt;Metallurgical and Materials Transactions A&lt;/full-title&gt;&lt;/periodical&gt;&lt;pages&gt;765-775&lt;/pages&gt;&lt;volume&gt;33&lt;/volume&gt;&lt;number&gt;3&lt;/number&gt;&lt;dates&gt;&lt;year&gt;2002&lt;/year&gt;&lt;pub-dates&gt;&lt;date&gt;2002/03/01&lt;/date&gt;&lt;/pub-dates&gt;&lt;/dates&gt;&lt;isbn&gt;1543-1940&lt;/isbn&gt;&lt;urls&gt;&lt;related-urls&gt;&lt;url&gt;https://doi.org/10.1007/s11661-002-0143-0&lt;/url&gt;&lt;/related-urls&gt;&lt;/urls&gt;&lt;electronic-resource-num&gt;10.1007/s11661-002-0143-0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7" w:tooltip="Herzig, 2002 #113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47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DF12E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E5D8BB" w14:textId="4C3DE9CF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0.18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&lt;EndNote&gt;&lt;Cite&gt;&lt;Author&gt;Edalati&lt;/Author&gt;&lt;Year&gt;2010&lt;/Year&gt;&lt;RecNum&gt;1155&lt;/RecNum&gt;&lt;DisplayText&gt;[42]&lt;/DisplayText&gt;&lt;record&gt;&lt;rec-number&gt;1155&lt;/rec-number&gt;&lt;foreign-keys&gt;&lt;key app="EN" db-id="2extepfx7td9xjepaez5x9wvttdr0ztxdzs5" timestamp="1635621333"&gt;1155&lt;/key&gt;&lt;/foreign-keys&gt;&lt;ref-type name="Journal Article"&gt;17&lt;/ref-type&gt;&lt;contributors&gt;&lt;authors&gt;&lt;author&gt;Edalati, Kaveh&lt;/author&gt;&lt;author&gt;Horita, Zenji&lt;/author&gt;&lt;author&gt;Mine, Yoji&lt;/author&gt;&lt;/authors&gt;&lt;/contributors&gt;&lt;titles&gt;&lt;title&gt;High-pressure torsion of hafnium&lt;/title&gt;&lt;secondary-title&gt;Materials Science and Engineering: A&lt;/secondary-title&gt;&lt;/titles&gt;&lt;periodical&gt;&lt;full-title&gt;Materials Science and Engineering: A&lt;/full-title&gt;&lt;/periodical&gt;&lt;pages&gt;2136-2141&lt;/pages&gt;&lt;volume&gt;527&lt;/volume&gt;&lt;number&gt;7&lt;/number&gt;&lt;keywords&gt;&lt;keyword&gt;Hafnium&lt;/keyword&gt;&lt;keyword&gt;Hydrides&lt;/keyword&gt;&lt;keyword&gt;Hydrogen&lt;/keyword&gt;&lt;keyword&gt;High-pressure torsion&lt;/keyword&gt;&lt;keyword&gt;Severe plastic deformation&lt;/keyword&gt;&lt;keyword&gt;Ultrafine-grained structure&lt;/keyword&gt;&lt;/keywords&gt;&lt;dates&gt;&lt;year&gt;2010&lt;/year&gt;&lt;pub-dates&gt;&lt;date&gt;2010/03/25/&lt;/date&gt;&lt;/pub-dates&gt;&lt;/dates&gt;&lt;isbn&gt;0921-5093&lt;/isbn&gt;&lt;urls&gt;&lt;related-urls&gt;&lt;url&gt;https://www.sciencedirect.com/science/article/pii/S0921509309012611&lt;/url&gt;&lt;/related-urls&gt;&lt;/urls&gt;&lt;electronic-resource-num&gt;https://doi.org/10.1016/j.msea.2009.11.060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2" w:tooltip="Edalati, 2010 #1155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42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6B82E1E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3.481</w:t>
            </w:r>
          </w:p>
        </w:tc>
      </w:tr>
      <w:tr w:rsidR="00AF0A80" w:rsidRPr="00DD0767" w14:paraId="4541F18F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F2AAA2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73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Ta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2CD71B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3253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E90E02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0.09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6F54F5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0.2856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BF124B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80743A" w14:textId="6643F8D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0.124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5856F0" w14:textId="34FD7990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D19E97B" w14:textId="7A0142D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5.7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61ED03A" w14:textId="42242CF2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280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2711E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0E73DD6" w14:textId="16FA238D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0.18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18"/>
                <w:szCs w:val="18"/>
              </w:rPr>
              <w:instrText xml:space="preserve"> ADDIN EN.CITE &lt;EndNote&gt;&lt;Cite&gt;&lt;Author&gt;Lee&lt;/Author&gt;&lt;Year&gt;2012&lt;/Year&gt;&lt;RecNum&gt;796&lt;/RecNum&gt;&lt;DisplayText&gt;[37]&lt;/DisplayText&gt;&lt;record&gt;&lt;rec-number&gt;796&lt;/rec-number&gt;&lt;foreign-keys&gt;&lt;key app="EN" db-id="2extepfx7td9xjepaez5x9wvttdr0ztxdzs5" timestamp="1612828603"&gt;796&lt;/key&gt;&lt;/foreign-keys&gt;&lt;ref-type name="Journal Article"&gt;17&lt;/ref-type&gt;&lt;contributors&gt;&lt;authors&gt;&lt;author&gt;Lee, Seungwon&lt;/author&gt;&lt;author&gt;Horita, Zenji&lt;/author&gt;&lt;/authors&gt;&lt;/contributors&gt;&lt;titles&gt;&lt;title&gt;High-Pressure Torsion for Pure Chromium and Niobium&lt;/title&gt;&lt;secondary-title&gt;Materials Transactions&lt;/secondary-title&gt;&lt;/titles&gt;&lt;periodical&gt;&lt;full-title&gt;Materials Transactions&lt;/full-title&gt;&lt;/periodical&gt;&lt;pages&gt;38-45&lt;/pages&gt;&lt;volume&gt;53&lt;/volume&gt;&lt;number&gt;1&lt;/number&gt;&lt;dates&gt;&lt;year&gt;2012&lt;/year&gt;&lt;/dates&gt;&lt;urls&gt;&lt;/urls&gt;&lt;electronic-resource-num&gt;10.2320/matertrans.MD201131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[</w:t>
            </w:r>
            <w:hyperlink w:anchor="_ENREF_37" w:tooltip="Lee, 2012 #796" w:history="1">
              <w:r w:rsidR="00B259D3" w:rsidRPr="00DD0767">
                <w:rPr>
                  <w:rFonts w:ascii="Times New Roman" w:hAnsi="Times New Roman"/>
                  <w:noProof/>
                  <w:sz w:val="18"/>
                  <w:szCs w:val="18"/>
                </w:rPr>
                <w:t>37</w:t>
              </w:r>
            </w:hyperlink>
            <w:r w:rsidR="00BE6A27" w:rsidRPr="00DD0767">
              <w:rPr>
                <w:rFonts w:ascii="Times New Roman" w:hAnsi="Times New Roman"/>
                <w:noProof/>
                <w:sz w:val="18"/>
                <w:szCs w:val="18"/>
              </w:rPr>
              <w:t>]</w:t>
            </w:r>
            <w:r w:rsidRPr="00DD07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3C1016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0767">
              <w:rPr>
                <w:rFonts w:ascii="Times New Roman" w:hAnsi="Times New Roman"/>
                <w:sz w:val="18"/>
                <w:szCs w:val="18"/>
              </w:rPr>
              <w:t>4.132</w:t>
            </w:r>
          </w:p>
        </w:tc>
      </w:tr>
      <w:tr w:rsidR="00AF0A80" w:rsidRPr="00DD0767" w14:paraId="206F4C9E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DDCE56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74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W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E5A3E5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3683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716953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0.08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866C0A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0.2741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F8F16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160.6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1F4A4A9" w14:textId="2F9CB748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AE52C0C" w14:textId="15B212D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151BB23" w14:textId="36203738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33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784E28A" w14:textId="33A42C8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385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FF3A42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ED06D8" w14:textId="3CD835FB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0.1</w:t>
            </w: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sz w:val="20"/>
                <w:szCs w:val="20"/>
              </w:rPr>
              <w:instrText xml:space="preserve"> ADDIN EN.CITE &lt;EndNote&gt;&lt;Cite&gt;&lt;Author&gt;Wei&lt;/Author&gt;&lt;Year&gt;2006&lt;/Year&gt;&lt;RecNum&gt;1138&lt;/RecNum&gt;&lt;DisplayText&gt;[43]&lt;/DisplayText&gt;&lt;record&gt;&lt;rec-number&gt;1138&lt;/rec-number&gt;&lt;foreign-keys&gt;&lt;key app="EN" db-id="2extepfx7td9xjepaez5x9wvttdr0ztxdzs5" timestamp="1634323931"&gt;1138&lt;/key&gt;&lt;/foreign-keys&gt;&lt;ref-type name="Journal Article"&gt;17&lt;/ref-type&gt;&lt;contributors&gt;&lt;authors&gt;&lt;author&gt;Wei, Q.&lt;/author&gt;&lt;author&gt;Zhang, H. T.&lt;/author&gt;&lt;author&gt;Schuster, B. E.&lt;/author&gt;&lt;author&gt;Ramesh, K. T.&lt;/author&gt;&lt;author&gt;Valiev, R. Z.&lt;/author&gt;&lt;author&gt;Kecskes, L. J.&lt;/author&gt;&lt;author&gt;Dowding, R. J.&lt;/author&gt;&lt;author&gt;Magness, L.&lt;/author&gt;&lt;author&gt;Cho, K.&lt;/author&gt;&lt;/authors&gt;&lt;/contributors&gt;&lt;titles&gt;&lt;title&gt;Microstructure and mechanical properties of super-strong nanocrystalline tungsten processed by high-pressure torsion&lt;/title&gt;&lt;secondary-title&gt;Acta Materialia&lt;/secondary-title&gt;&lt;/titles&gt;&lt;periodical&gt;&lt;full-title&gt;Acta Materialia&lt;/full-title&gt;&lt;/periodical&gt;&lt;pages&gt;4079-4089&lt;/pages&gt;&lt;volume&gt;54&lt;/volume&gt;&lt;number&gt;15&lt;/number&gt;&lt;keywords&gt;&lt;keyword&gt;Nanocrystalline&lt;/keyword&gt;&lt;keyword&gt;Tungsten&lt;/keyword&gt;&lt;keyword&gt;Grain boundaries&lt;/keyword&gt;&lt;keyword&gt;Transmission electron microscopy&lt;/keyword&gt;&lt;keyword&gt;High-pressure torsion&lt;/keyword&gt;&lt;/keywords&gt;&lt;dates&gt;&lt;year&gt;2006&lt;/year&gt;&lt;pub-dates&gt;&lt;date&gt;2006/09/01/&lt;/date&gt;&lt;/pub-dates&gt;&lt;/dates&gt;&lt;isbn&gt;1359-6454&lt;/isbn&gt;&lt;urls&gt;&lt;related-urls&gt;&lt;url&gt;https://www.sciencedirect.com/science/article/pii/S1359645406003296&lt;/url&gt;&lt;/related-urls&gt;&lt;/urls&gt;&lt;electronic-resource-num&gt;https://doi.org/10.1016/j.actamat.2006.05.005&lt;/electronic-resource-num&gt;&lt;/record&gt;&lt;/Cite&gt;&lt;/EndNote&gt;</w:instrText>
            </w: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sz w:val="20"/>
                <w:szCs w:val="20"/>
              </w:rPr>
              <w:t>[</w:t>
            </w:r>
            <w:hyperlink w:anchor="_ENREF_43" w:tooltip="Wei, 2006 #1138" w:history="1">
              <w:r w:rsidR="00B259D3" w:rsidRPr="00DD0767">
                <w:rPr>
                  <w:rFonts w:ascii="Times New Roman" w:eastAsia="MS PGothic" w:hAnsi="Times New Roman"/>
                  <w:noProof/>
                  <w:sz w:val="20"/>
                  <w:szCs w:val="20"/>
                </w:rPr>
                <w:t>43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02C596B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9.086</w:t>
            </w:r>
          </w:p>
        </w:tc>
      </w:tr>
      <w:tr w:rsidR="00AF0A80" w:rsidRPr="00DD0767" w14:paraId="3BA0A515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8DB0EB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75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Re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6D0104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3453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70CEAB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0.09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595BC3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0.2741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C631B6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AEF45E1" w14:textId="1130A4AF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B0CA307" w14:textId="763EF70C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511EC430" w14:textId="14D784C1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24593EC1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295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EC9396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8AAC162" w14:textId="36719EE6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0.1</w:t>
            </w:r>
            <w:r w:rsidR="00196306" w:rsidRPr="00DD0767">
              <w:rPr>
                <w:rFonts w:ascii="Times New Roman" w:eastAsia="MS PGothic" w:hAnsi="Times New Roman"/>
                <w:sz w:val="20"/>
                <w:szCs w:val="20"/>
              </w:rPr>
              <w:t xml:space="preserve"> </w:t>
            </w:r>
            <w:r w:rsidR="00E66700"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eastAsia="MS PGothic" w:hAnsi="Times New Roman"/>
                <w:sz w:val="20"/>
                <w:szCs w:val="20"/>
              </w:rPr>
              <w:instrText xml:space="preserve"> ADDIN EN.CITE &lt;EndNote&gt;&lt;Cite&gt;&lt;Author&gt;Mito&lt;/Author&gt;&lt;Year&gt;2016&lt;/Year&gt;&lt;RecNum&gt;1167&lt;/RecNum&gt;&lt;DisplayText&gt;[44]&lt;/DisplayText&gt;&lt;record&gt;&lt;rec-number&gt;1167&lt;/rec-number&gt;&lt;foreign-keys&gt;&lt;key app="EN" db-id="2extepfx7td9xjepaez5x9wvttdr0ztxdzs5" timestamp="1636312217"&gt;1167&lt;/key&gt;&lt;/foreign-keys&gt;&lt;ref-type name="Journal Article"&gt;17&lt;/ref-type&gt;&lt;contributors&gt;&lt;authors&gt;&lt;author&gt;Mito, Masaki&lt;/author&gt;&lt;author&gt;Matsui, Hideaki&lt;/author&gt;&lt;author&gt;Tsuruta, Kazuki&lt;/author&gt;&lt;author&gt;Yamaguchi, Tomiko&lt;/author&gt;&lt;author&gt;Nakamura, Kazuma&lt;/author&gt;&lt;author&gt;Deguchi, Hiroyuki&lt;/author&gt;&lt;author&gt;Shirakawa, Naoki&lt;/author&gt;&lt;author&gt;Adachi, Hiroki&lt;/author&gt;&lt;author&gt;Yamasaki, Tohru&lt;/author&gt;&lt;author&gt;Iwaoka, Hideaki&lt;/author&gt;&lt;author&gt;Ikoma, Yoshifumi&lt;/author&gt;&lt;author&gt;Horita, Zenji&lt;/author&gt;&lt;/authors&gt;&lt;/contributors&gt;&lt;titles&gt;&lt;title&gt;Large enhancement of superconducting transition temperature in single-element superconducting rhenium by shear strain&lt;/title&gt;&lt;secondary-title&gt;Scientific Reports&lt;/secondary-title&gt;&lt;/titles&gt;&lt;periodical&gt;&lt;full-title&gt;Scientific Reports&lt;/full-title&gt;&lt;/periodical&gt;&lt;pages&gt;36337&lt;/pages&gt;&lt;volume&gt;6&lt;/volume&gt;&lt;number&gt;1&lt;/number&gt;&lt;dates&gt;&lt;year&gt;2016&lt;/year&gt;&lt;pub-dates&gt;&lt;date&gt;2016/11/04&lt;/date&gt;&lt;/pub-dates&gt;&lt;/dates&gt;&lt;isbn&gt;2045-2322&lt;/isbn&gt;&lt;urls&gt;&lt;related-urls&gt;&lt;url&gt;https://doi.org/10.1038/srep36337&lt;/url&gt;&lt;/related-urls&gt;&lt;/urls&gt;&lt;electronic-resource-num&gt;10.1038/srep36337&lt;/electronic-resource-num&gt;&lt;/record&gt;&lt;/Cite&gt;&lt;/EndNote&gt;</w:instrText>
            </w:r>
            <w:r w:rsidR="00E66700"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sz w:val="20"/>
                <w:szCs w:val="20"/>
              </w:rPr>
              <w:t>[</w:t>
            </w:r>
            <w:hyperlink w:anchor="_ENREF_44" w:tooltip="Mito, 2016 #1167" w:history="1">
              <w:r w:rsidR="00B259D3" w:rsidRPr="00DD0767">
                <w:rPr>
                  <w:rFonts w:ascii="Times New Roman" w:eastAsia="MS PGothic" w:hAnsi="Times New Roman"/>
                  <w:noProof/>
                  <w:sz w:val="20"/>
                  <w:szCs w:val="20"/>
                </w:rPr>
                <w:t>44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sz w:val="20"/>
                <w:szCs w:val="20"/>
              </w:rPr>
              <w:t>]</w:t>
            </w:r>
            <w:r w:rsidR="00E66700" w:rsidRPr="00DD0767">
              <w:rPr>
                <w:rFonts w:ascii="Times New Roman" w:eastAsia="MS PGothic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9C9BE92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7.262</w:t>
            </w:r>
          </w:p>
        </w:tc>
      </w:tr>
      <w:tr w:rsidR="00AF0A80" w:rsidRPr="00DD0767" w14:paraId="3A936CE7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CE9D96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78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Pt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245A519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2042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4DB8CC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5B42F7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0.2775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C8ECB0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9091478" w14:textId="06EFDB81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8FD1EE9" w14:textId="3A7F2022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3D0F34EA" w14:textId="1ED6FEE3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0.97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B6DD48B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154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7FA2AE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9099F2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---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C6E9D3F" w14:textId="77777777" w:rsidR="00AF0A80" w:rsidRPr="00DD0767" w:rsidRDefault="00AF0A80" w:rsidP="00805D67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sz w:val="20"/>
                <w:szCs w:val="20"/>
              </w:rPr>
              <w:t>2.501</w:t>
            </w:r>
          </w:p>
        </w:tc>
      </w:tr>
      <w:tr w:rsidR="00AF0A80" w:rsidRPr="00DD0767" w14:paraId="5FC7BEAC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4C5ACD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79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Au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E85770B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1336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134DC42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3F27BD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0.2884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884980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27.7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D9A8E1C" w14:textId="25E2B44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0.107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0C7DBFE" w14:textId="4484C17F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11C8361C" w14:textId="120D0319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0.019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9" w:tooltip="Brown, 1980 #1108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49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48D07842" w14:textId="1000EF22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112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9" w:tooltip="Brown, 1980 #1108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49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A25CA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FC898D4" w14:textId="5C323409" w:rsidR="00AF0A80" w:rsidRPr="00DD0767" w:rsidRDefault="00AF0A80" w:rsidP="00B259D3">
            <w:pPr>
              <w:jc w:val="center"/>
              <w:rPr>
                <w:rFonts w:ascii="Times New Roman" w:eastAsia="MS PGothic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0.52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&lt;EndNote&gt;&lt;Cite&gt;&lt;Author&gt;Matsunaga&lt;/Author&gt;&lt;Year&gt;2009&lt;/Year&gt;&lt;RecNum&gt;797&lt;/RecNum&gt;&lt;DisplayText&gt;[41]&lt;/DisplayText&gt;&lt;record&gt;&lt;rec-number&gt;797&lt;/rec-number&gt;&lt;foreign-keys&gt;&lt;key app="EN" db-id="2extepfx7td9xjepaez5x9wvttdr0ztxdzs5" timestamp="1612830246"&gt;797&lt;/key&gt;&lt;/foreign-keys&gt;&lt;ref-type name="Journal Article"&gt;17&lt;/ref-type&gt;&lt;contributors&gt;&lt;authors&gt;&lt;author&gt;Matsunaga, Hirotaka&lt;/author&gt;&lt;author&gt;Horita, Zenji&lt;/author&gt;&lt;/authors&gt;&lt;/contributors&gt;&lt;titles&gt;&lt;title&gt;Softening and Microstructural Coarsening without Twin Formation in FCC Metals with Low Stacking Fault Energy after Processing by High-Pressure Torsion&lt;/title&gt;&lt;secondary-title&gt;Materials Transactions&lt;/secondary-title&gt;&lt;/titles&gt;&lt;periodical&gt;&lt;full-title&gt;Materials Transactions&lt;/full-title&gt;&lt;/periodical&gt;&lt;pages&gt;1633-1637&lt;/pages&gt;&lt;volume&gt;50&lt;/volume&gt;&lt;number&gt;7&lt;/number&gt;&lt;dates&gt;&lt;year&gt;2009&lt;/year&gt;&lt;/dates&gt;&lt;urls&gt;&lt;/urls&gt;&lt;electronic-resource-num&gt;10.2320/matertrans.MF200921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41" w:tooltip="Matsunaga, 2009 #797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41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D9BDF05" w14:textId="77777777" w:rsidR="00AF0A80" w:rsidRPr="00DD0767" w:rsidRDefault="00AF0A80" w:rsidP="0080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0.804</w:t>
            </w:r>
          </w:p>
        </w:tc>
      </w:tr>
      <w:tr w:rsidR="00AF0A80" w:rsidRPr="00DD0767" w14:paraId="5B550752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CEAB011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82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Pb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2713F04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600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D8B30D3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FDD0D96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0.3500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E5EDB95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7EA8894" w14:textId="465B8DA0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1DC1D0" w14:textId="7F38EABD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81A9D6D" w14:textId="3A09DDBA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8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14:paraId="00161E37" w14:textId="6D2580BE" w:rsidR="00AF0A80" w:rsidRPr="00DD0767" w:rsidRDefault="00AF0A80" w:rsidP="00B259D3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66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BE6A2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&lt;EndNote&gt;&lt;Cite&gt;&lt;Author&gt;Frost;&lt;/Author&gt;&lt;Year&gt;1982&lt;/Year&gt;&lt;RecNum&gt;493&lt;/RecNum&gt;&lt;DisplayText&gt;[31]&lt;/DisplayText&gt;&lt;record&gt;&lt;rec-number&gt;493&lt;/rec-number&gt;&lt;foreign-keys&gt;&lt;key app="EN" db-id="2extepfx7td9xjepaez5x9wvttdr0ztxdzs5" timestamp="1576063850"&gt;493&lt;/key&gt;&lt;/foreign-keys&gt;&lt;ref-type name="Book"&gt;6&lt;/ref-type&gt;&lt;contributors&gt;&lt;authors&gt;&lt;author&gt;H. J. Frost;&lt;/author&gt;&lt;author&gt;M. F. Ashby&lt;/author&gt;&lt;/authors&gt;&lt;/contributors&gt;&lt;titles&gt;&lt;title&gt;Deformation-Mechanism Maps: The Plasticity and Creep of Metals and Ceramics&lt;/title&gt;&lt;/titles&gt;&lt;dates&gt;&lt;year&gt;1982&lt;/year&gt;&lt;/dates&gt;&lt;pub-location&gt;Oxford, U.K.&lt;/pub-location&gt;&lt;publisher&gt;Pergamon Press&lt;/publisher&gt;&lt;urls&gt;&lt;/urls&gt;&lt;/record&gt;&lt;/Cite&gt;&lt;/EndNote&gt;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31" w:tooltip="Frost;, 1982 #493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31</w:t>
              </w:r>
            </w:hyperlink>
            <w:r w:rsidR="00BE6A2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1DF9F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63CC714" w14:textId="3597B115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100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47BC7" w:rsidRPr="00DD0767">
              <w:rPr>
                <w:rFonts w:ascii="Times New Roman" w:hAnsi="Times New Roman"/>
                <w:sz w:val="20"/>
                <w:szCs w:val="20"/>
              </w:rPr>
      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[</w:t>
            </w:r>
            <w:hyperlink w:anchor="_ENREF_18" w:tooltip="Edalati, 2011 #480" w:history="1">
              <w:r w:rsidR="00B259D3" w:rsidRPr="00DD0767">
                <w:rPr>
                  <w:rFonts w:ascii="Times New Roman" w:hAnsi="Times New Roman"/>
                  <w:noProof/>
                  <w:sz w:val="20"/>
                  <w:szCs w:val="20"/>
                </w:rPr>
                <w:t>18</w:t>
              </w:r>
            </w:hyperlink>
            <w:r w:rsidR="00D47BC7" w:rsidRPr="00DD0767">
              <w:rPr>
                <w:rFonts w:ascii="Times New Roman" w:hAnsi="Times New Roman"/>
                <w:noProof/>
                <w:sz w:val="20"/>
                <w:szCs w:val="20"/>
              </w:rPr>
              <w:t>]</w:t>
            </w:r>
            <w:r w:rsidRPr="00DD076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4AE3C87" w14:textId="77777777" w:rsidR="00AF0A80" w:rsidRPr="00DD0767" w:rsidRDefault="00AF0A80" w:rsidP="00805D6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0.051</w:t>
            </w:r>
          </w:p>
        </w:tc>
      </w:tr>
      <w:tr w:rsidR="00AF0A80" w:rsidRPr="00DD0767" w14:paraId="32862DC6" w14:textId="77777777" w:rsidTr="0027086F">
        <w:trPr>
          <w:trHeight w:val="227"/>
          <w:jc w:val="center"/>
        </w:trPr>
        <w:tc>
          <w:tcPr>
            <w:tcW w:w="712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06AD6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83</w:t>
            </w:r>
            <w:r w:rsidRPr="00DD0767">
              <w:rPr>
                <w:rFonts w:ascii="Times New Roman" w:eastAsia="MS PGothic" w:hAnsi="Times New Roman"/>
                <w:bCs/>
                <w:color w:val="000000"/>
                <w:kern w:val="0"/>
                <w:sz w:val="20"/>
                <w:szCs w:val="20"/>
              </w:rPr>
              <w:t>Bi</w:t>
            </w:r>
          </w:p>
        </w:tc>
        <w:tc>
          <w:tcPr>
            <w:tcW w:w="1131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382A3A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545</w:t>
            </w:r>
          </w:p>
        </w:tc>
        <w:tc>
          <w:tcPr>
            <w:tcW w:w="991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B8E80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AA698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0.3071</w:t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9E313D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12.8</w:t>
            </w:r>
          </w:p>
        </w:tc>
        <w:tc>
          <w:tcPr>
            <w:tcW w:w="1217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</w:tcPr>
          <w:p w14:paraId="7995029D" w14:textId="16A1F865" w:rsidR="00AF0A80" w:rsidRPr="00DD0767" w:rsidRDefault="00F439B6" w:rsidP="00805D67">
            <w:pPr>
              <w:rPr>
                <w:rFonts w:ascii="Times New Roman" w:hAnsi="Times New Roman"/>
                <w:sz w:val="20"/>
                <w:szCs w:val="20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0.88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</w:tcPr>
          <w:p w14:paraId="50BAE8BE" w14:textId="15D1A729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81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FD3AD8E" w14:textId="24A107F4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3.9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B5E380" w14:textId="77777777" w:rsidR="00AF0A80" w:rsidRPr="00DD0767" w:rsidRDefault="00AF0A80" w:rsidP="00805D6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D0767">
              <w:rPr>
                <w:rFonts w:ascii="Times New Roman" w:hAnsi="Times New Roman"/>
                <w:sz w:val="20"/>
                <w:szCs w:val="20"/>
              </w:rPr>
              <w:t>45</w:t>
            </w:r>
            <w:r w:rsidRPr="00DD0767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1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vAlign w:val="center"/>
          </w:tcPr>
          <w:p w14:paraId="5AE560D8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99.99</w:t>
            </w:r>
          </w:p>
        </w:tc>
        <w:tc>
          <w:tcPr>
            <w:tcW w:w="1314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vAlign w:val="center"/>
          </w:tcPr>
          <w:p w14:paraId="2CC112EA" w14:textId="618D43B5" w:rsidR="00AF0A80" w:rsidRPr="00DD0767" w:rsidRDefault="00AF0A80" w:rsidP="00B259D3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20</w:t>
            </w:r>
            <w:r w:rsidR="00196306"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 xml:space="preserve"> </w:t>
            </w:r>
            <w:r w:rsidR="00E66700"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fldChar w:fldCharType="begin"/>
            </w:r>
            <w:r w:rsidR="00A92F52"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instrText xml:space="preserve"> ADDIN EN.CITE &lt;EndNote&gt;&lt;Cite&gt;&lt;Author&gt;Edalati&lt;/Author&gt;&lt;Year&gt;2016&lt;/Year&gt;&lt;RecNum&gt;1169&lt;/RecNum&gt;&lt;DisplayText&gt;[45]&lt;/DisplayText&gt;&lt;record&gt;&lt;rec-number&gt;1169&lt;/rec-number&gt;&lt;foreign-keys&gt;&lt;key app="EN" db-id="2extepfx7td9xjepaez5x9wvttdr0ztxdzs5" timestamp="1636312416"&gt;1169&lt;/key&gt;&lt;/foreign-keys&gt;&lt;ref-type name="Journal Article"&gt;17&lt;/ref-type&gt;&lt;contributors&gt;&lt;authors&gt;&lt;author&gt;Edalati, Kaveh&lt;/author&gt;&lt;author&gt;Lee, Dong Jun&lt;/author&gt;&lt;author&gt;Nagaoka, Takashi&lt;/author&gt;&lt;author&gt;Arita, Makoto&lt;/author&gt;&lt;author&gt;Kim, Hyoung Seop&lt;/author&gt;&lt;author&gt;Horita, Zenji&lt;/author&gt;&lt;author&gt;Pippan, Reinhard&lt;/author&gt;&lt;/authors&gt;&lt;/contributors&gt;&lt;titles&gt;&lt;title&gt;Real Hydrostatic Pressure in High-Pressure Torsion Measured by Bismuth Phase Transformations and FEM Simulations&lt;/title&gt;&lt;secondary-title&gt;Materials Transactions&lt;/secondary-title&gt;&lt;/titles&gt;&lt;periodical&gt;&lt;full-title&gt;Materials Transactions&lt;/full-title&gt;&lt;/periodical&gt;&lt;pages&gt;533-538&lt;/pages&gt;&lt;volume&gt;57&lt;/volume&gt;&lt;number&gt;4&lt;/number&gt;&lt;dates&gt;&lt;year&gt;2016&lt;/year&gt;&lt;/dates&gt;&lt;urls&gt;&lt;/urls&gt;&lt;electronic-resource-num&gt;10.2320/matertrans.M2015374&lt;/electronic-resource-num&gt;&lt;/record&gt;&lt;/Cite&gt;&lt;/EndNote&gt;</w:instrText>
            </w:r>
            <w:r w:rsidR="00E66700"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fldChar w:fldCharType="separate"/>
            </w:r>
            <w:r w:rsidR="00BE6A27" w:rsidRPr="00DD0767">
              <w:rPr>
                <w:rFonts w:ascii="Times New Roman" w:eastAsia="MS PGothic" w:hAnsi="Times New Roman"/>
                <w:noProof/>
                <w:kern w:val="0"/>
                <w:sz w:val="20"/>
                <w:szCs w:val="20"/>
              </w:rPr>
              <w:t>[</w:t>
            </w:r>
            <w:hyperlink w:anchor="_ENREF_45" w:tooltip="Edalati, 2016 #1169" w:history="1">
              <w:r w:rsidR="00B259D3" w:rsidRPr="00DD0767">
                <w:rPr>
                  <w:rFonts w:ascii="Times New Roman" w:eastAsia="MS PGothic" w:hAnsi="Times New Roman"/>
                  <w:noProof/>
                  <w:kern w:val="0"/>
                  <w:sz w:val="20"/>
                  <w:szCs w:val="20"/>
                </w:rPr>
                <w:t>45</w:t>
              </w:r>
            </w:hyperlink>
            <w:r w:rsidR="00BE6A27" w:rsidRPr="00DD0767">
              <w:rPr>
                <w:rFonts w:ascii="Times New Roman" w:eastAsia="MS PGothic" w:hAnsi="Times New Roman"/>
                <w:noProof/>
                <w:kern w:val="0"/>
                <w:sz w:val="20"/>
                <w:szCs w:val="20"/>
              </w:rPr>
              <w:t>]</w:t>
            </w:r>
            <w:r w:rsidR="00E66700"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left w:val="nil"/>
              <w:bottom w:val="single" w:sz="12" w:space="0" w:color="auto"/>
              <w:right w:val="nil"/>
            </w:tcBorders>
            <w:vAlign w:val="center"/>
          </w:tcPr>
          <w:p w14:paraId="05FF69B0" w14:textId="77777777" w:rsidR="00AF0A80" w:rsidRPr="00DD0767" w:rsidRDefault="00AF0A80" w:rsidP="00805D67">
            <w:pPr>
              <w:widowControl/>
              <w:jc w:val="center"/>
              <w:rPr>
                <w:rFonts w:ascii="Times New Roman" w:eastAsia="MS PGothic" w:hAnsi="Times New Roman"/>
                <w:kern w:val="0"/>
                <w:sz w:val="20"/>
                <w:szCs w:val="20"/>
              </w:rPr>
            </w:pPr>
            <w:r w:rsidRPr="00DD0767">
              <w:rPr>
                <w:rFonts w:ascii="Times New Roman" w:eastAsia="MS PGothic" w:hAnsi="Times New Roman"/>
                <w:kern w:val="0"/>
                <w:sz w:val="20"/>
                <w:szCs w:val="20"/>
              </w:rPr>
              <w:t>0.137</w:t>
            </w:r>
          </w:p>
        </w:tc>
      </w:tr>
    </w:tbl>
    <w:p w14:paraId="6096DE8B" w14:textId="534BD68D" w:rsidR="00782B42" w:rsidRPr="00DD0767" w:rsidRDefault="00A92FA0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  <w:proofErr w:type="spellStart"/>
      <w:r w:rsidRPr="00DD0767">
        <w:rPr>
          <w:rFonts w:ascii="Times New Roman" w:hAnsi="Times New Roman"/>
          <w:bCs/>
          <w:sz w:val="20"/>
          <w:szCs w:val="20"/>
          <w:vertAlign w:val="superscript"/>
        </w:rPr>
        <w:t>a</w:t>
      </w:r>
      <w:r w:rsidR="006E148F" w:rsidRPr="00DD0767">
        <w:rPr>
          <w:rFonts w:ascii="Times New Roman" w:hAnsi="Times New Roman"/>
          <w:bCs/>
          <w:sz w:val="20"/>
          <w:szCs w:val="20"/>
        </w:rPr>
        <w:t>Adapted</w:t>
      </w:r>
      <w:proofErr w:type="spellEnd"/>
      <w:r w:rsidR="006E148F" w:rsidRPr="00DD0767">
        <w:rPr>
          <w:rFonts w:ascii="Times New Roman" w:hAnsi="Times New Roman"/>
          <w:bCs/>
          <w:sz w:val="20"/>
          <w:szCs w:val="20"/>
        </w:rPr>
        <w:t xml:space="preserve"> from suggested general equations</w:t>
      </w:r>
      <w:r w:rsidR="00782B42" w:rsidRPr="00DD0767">
        <w:rPr>
          <w:rFonts w:ascii="Times New Roman" w:hAnsi="Times New Roman"/>
          <w:bCs/>
          <w:sz w:val="20"/>
          <w:szCs w:val="20"/>
        </w:rPr>
        <w:t xml:space="preserve"> </w:t>
      </w:r>
      <w:r w:rsidR="005C7465" w:rsidRPr="00DD0767">
        <w:rPr>
          <w:rFonts w:ascii="Times New Roman" w:hAnsi="Times New Roman"/>
          <w:bCs/>
          <w:sz w:val="20"/>
          <w:szCs w:val="20"/>
        </w:rPr>
        <w:fldChar w:fldCharType="begin"/>
      </w:r>
      <w:r w:rsidR="00BE6A27" w:rsidRPr="00DD0767">
        <w:rPr>
          <w:rFonts w:ascii="Times New Roman" w:hAnsi="Times New Roman"/>
          <w:bCs/>
          <w:sz w:val="20"/>
          <w:szCs w:val="20"/>
        </w:rPr>
        <w:instrText xml:space="preserve"> ADDIN EN.CITE &lt;EndNote&gt;&lt;Cite&gt;&lt;Author&gt;Gust&lt;/Author&gt;&lt;Year&gt;1985&lt;/Year&gt;&lt;RecNum&gt;1118&lt;/RecNum&gt;&lt;DisplayText&gt;[51]&lt;/DisplayText&gt;&lt;record&gt;&lt;rec-number&gt;1118&lt;/rec-number&gt;&lt;foreign-keys&gt;&lt;key app="EN" db-id="2extepfx7td9xjepaez5x9wvttdr0ztxdzs5" timestamp="1630879484"&gt;1118&lt;/key&gt;&lt;/foreign-keys&gt;&lt;ref-type name="Journal Article"&gt;17&lt;/ref-type&gt;&lt;contributors&gt;&lt;authors&gt;&lt;author&gt;Gust, W.&lt;/author&gt;&lt;author&gt;Mayer, S.&lt;/author&gt;&lt;author&gt;Bögel, A.&lt;/author&gt;&lt;author&gt;Predel, B.&lt;/author&gt;&lt;/authors&gt;&lt;/contributors&gt;&lt;titles&gt;&lt;title&gt;Generalized representation of grain boundary self-diffusion data&lt;/title&gt;&lt;secondary-title&gt;J. Phys. Colloques&lt;/secondary-title&gt;&lt;/titles&gt;&lt;periodical&gt;&lt;full-title&gt;J. Phys. Colloques&lt;/full-title&gt;&lt;/periodical&gt;&lt;pages&gt;C4-537-C4-544&lt;/pages&gt;&lt;volume&gt;46&lt;/volume&gt;&lt;number&gt;C4&lt;/number&gt;&lt;dates&gt;&lt;year&gt;1985&lt;/year&gt;&lt;/dates&gt;&lt;urls&gt;&lt;related-urls&gt;&lt;url&gt;https://doi.org/10.1051/jphyscol:1985460&lt;/url&gt;&lt;/related-urls&gt;&lt;/urls&gt;&lt;/record&gt;&lt;/Cite&gt;&lt;/EndNote&gt;</w:instrText>
      </w:r>
      <w:r w:rsidR="005C7465" w:rsidRPr="00DD0767">
        <w:rPr>
          <w:rFonts w:ascii="Times New Roman" w:hAnsi="Times New Roman"/>
          <w:bCs/>
          <w:sz w:val="20"/>
          <w:szCs w:val="20"/>
        </w:rPr>
        <w:fldChar w:fldCharType="separate"/>
      </w:r>
      <w:r w:rsidR="00BE6A27" w:rsidRPr="00DD0767">
        <w:rPr>
          <w:rFonts w:ascii="Times New Roman" w:hAnsi="Times New Roman"/>
          <w:bCs/>
          <w:noProof/>
          <w:sz w:val="20"/>
          <w:szCs w:val="20"/>
        </w:rPr>
        <w:t>[</w:t>
      </w:r>
      <w:hyperlink w:anchor="_ENREF_51" w:tooltip="Gust, 1985 #1118" w:history="1">
        <w:r w:rsidR="00B259D3" w:rsidRPr="00DD0767">
          <w:rPr>
            <w:rFonts w:ascii="Times New Roman" w:hAnsi="Times New Roman"/>
            <w:bCs/>
            <w:noProof/>
            <w:sz w:val="20"/>
            <w:szCs w:val="20"/>
          </w:rPr>
          <w:t>51</w:t>
        </w:r>
      </w:hyperlink>
      <w:r w:rsidR="00BE6A27" w:rsidRPr="00DD0767">
        <w:rPr>
          <w:rFonts w:ascii="Times New Roman" w:hAnsi="Times New Roman"/>
          <w:bCs/>
          <w:noProof/>
          <w:sz w:val="20"/>
          <w:szCs w:val="20"/>
        </w:rPr>
        <w:t>]</w:t>
      </w:r>
      <w:r w:rsidR="005C7465" w:rsidRPr="00DD0767">
        <w:rPr>
          <w:rFonts w:ascii="Times New Roman" w:hAnsi="Times New Roman"/>
          <w:bCs/>
          <w:sz w:val="20"/>
          <w:szCs w:val="20"/>
        </w:rPr>
        <w:fldChar w:fldCharType="end"/>
      </w:r>
      <w:r w:rsidR="006E148F" w:rsidRPr="00DD0767">
        <w:rPr>
          <w:rFonts w:ascii="Times New Roman" w:hAnsi="Times New Roman"/>
          <w:bCs/>
          <w:sz w:val="20"/>
          <w:szCs w:val="20"/>
        </w:rPr>
        <w:t xml:space="preserve"> for</w:t>
      </w:r>
      <w:r w:rsidR="00782B42" w:rsidRPr="00DD076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782B42" w:rsidRPr="00DD0767">
        <w:rPr>
          <w:rFonts w:ascii="Times New Roman" w:hAnsi="Times New Roman"/>
          <w:bCs/>
          <w:sz w:val="20"/>
          <w:szCs w:val="20"/>
        </w:rPr>
        <w:t>f</w:t>
      </w:r>
      <w:r w:rsidR="006C4AC8" w:rsidRPr="00DD0767">
        <w:rPr>
          <w:rFonts w:ascii="Times New Roman" w:hAnsi="Times New Roman"/>
          <w:bCs/>
          <w:sz w:val="20"/>
          <w:szCs w:val="20"/>
        </w:rPr>
        <w:t>cc</w:t>
      </w:r>
      <w:proofErr w:type="spellEnd"/>
      <w:r w:rsidR="00782B42" w:rsidRPr="00DD0767">
        <w:rPr>
          <w:rFonts w:ascii="Times New Roman" w:hAnsi="Times New Roman"/>
          <w:bCs/>
          <w:sz w:val="20"/>
          <w:szCs w:val="20"/>
        </w:rPr>
        <w:t xml:space="preserve"> (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δD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=9.</w:t>
      </w:r>
      <w:r w:rsidR="006E705D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7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×10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perscript"/>
        </w:rPr>
        <w:t>-15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; </w:t>
      </w:r>
      <w:proofErr w:type="spellStart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Q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gb</w:t>
      </w:r>
      <w:proofErr w:type="spellEnd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= </w:t>
      </w:r>
      <w:r w:rsidR="006E705D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75.4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×T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m</w:t>
      </w:r>
      <w:r w:rsidR="00782B42" w:rsidRPr="00DD0767">
        <w:rPr>
          <w:rFonts w:ascii="Times New Roman" w:hAnsi="Times New Roman"/>
          <w:bCs/>
          <w:sz w:val="20"/>
          <w:szCs w:val="20"/>
        </w:rPr>
        <w:t>) and hcp (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δD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=</w:t>
      </w:r>
      <w:r w:rsidR="006E705D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1.5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×10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perscript"/>
        </w:rPr>
        <w:t>-14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; </w:t>
      </w:r>
      <w:proofErr w:type="spellStart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Q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gb</w:t>
      </w:r>
      <w:proofErr w:type="spellEnd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= </w:t>
      </w:r>
      <w:r w:rsidR="006E705D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85.4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×T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m</w:t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) metals</w:t>
      </w:r>
      <w:r w:rsidR="00F2202B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ab/>
      </w:r>
    </w:p>
    <w:p w14:paraId="16E45DA1" w14:textId="330EF150" w:rsidR="00A92FA0" w:rsidRPr="00DD0767" w:rsidRDefault="00A92FA0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perscript"/>
        </w:rPr>
        <w:t>b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Taken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as the minimum interatomic distance </w:t>
      </w:r>
      <w:r w:rsidRPr="00DD0767">
        <w:rPr>
          <w:rFonts w:ascii="Times New Roman" w:eastAsia="MS PGothic" w:hAnsi="Times New Roman"/>
          <w:kern w:val="0"/>
          <w:sz w:val="20"/>
          <w:szCs w:val="20"/>
        </w:rPr>
        <w:fldChar w:fldCharType="begin">
          <w:fldData xml:space="preserve">PEVuZE5vdGU+PENpdGU+PEF1dGhvcj5CcmFkbGV5PC9BdXRob3I+PFllYXI+MTkyNzwvWWVhcj48
UmVjTnVtPjExMTY8L1JlY051bT48RGlzcGxheVRleHQ+WzUyXTwvRGlzcGxheVRleHQ+PHJlY29y
ZD48cmVjLW51bWJlcj4xMTE2PC9yZWMtbnVtYmVyPjxmb3JlaWduLWtleXM+PGtleSBhcHA9IkVO
IiBkYi1pZD0iMmV4dGVwZng3dGQ5eGplcGFlejV4OXd2dHRkcjB6dHhkenM1IiB0aW1lc3RhbXA9
IjE2MzA4NjUyNzQiPjExMTY8L2tleT48L2ZvcmVpZ24ta2V5cz48cmVmLXR5cGUgbmFtZT0iSm91
cm5hbCBBcnRpY2xlIj4xNzwvcmVmLXR5cGU+PGNvbnRyaWJ1dG9ycz48YXV0aG9ycz48YXV0aG9y
PkJyYWRsZXksIEFsYmVydCBKYW1lczwvYXV0aG9yPjxhdXRob3I+VGhld2xpcywgSi48L2F1dGhv
cj48L2F1dGhvcnM+PC9jb250cmlidXRvcnM+PHRpdGxlcz48dGl0bGU+VGhlIGNyeXN0YWwgc3Ry
dWN0dXJlIG9mIGFscGhhLW1hbmdhbmVzZTwvdGl0bGU+PHNlY29uZGFyeS10aXRsZT5Qcm9jZWVk
aW5ncyBvZiB0aGUgUm95YWwgU29jaWV0eSBvZiBMb25kb24uIFNlcmllcyBBLCBDb250YWluaW5n
IFBhcGVycyBvZiBhIE1hdGhlbWF0aWNhbCBhbmQgUGh5c2ljYWwgQ2hhcmFjdGVyPC9zZWNvbmRh
cnktdGl0bGU+PC90aXRsZXM+PHBlcmlvZGljYWw+PGZ1bGwtdGl0bGU+UHJvY2VlZGluZ3Mgb2Yg
dGhlIFJveWFsIFNvY2lldHkgb2YgTG9uZG9uLiBTZXJpZXMgQSwgQ29udGFpbmluZyBQYXBlcnMg
b2YgYSBNYXRoZW1hdGljYWwgYW5kIFBoeXNpY2FsIENoYXJhY3RlcjwvZnVsbC10aXRsZT48L3Bl
cmlvZGljYWw+PHBhZ2VzPjQ1Ni00NzE8L3BhZ2VzPjx2b2x1bWU+MTE1PC92b2x1bWU+PG51bWJl
cj43NzE8L251bWJlcj48ZGF0ZXM+PHllYXI+MTkyNzwveWVhcj48L2RhdGVzPjx1cmxzPjxyZWxh
dGVkLXVybHM+PHVybD5odHRwczovL3JveWFsc29jaWV0eXB1Ymxpc2hpbmcub3JnL2RvaS9hYnMv
MTAuMTA5OC9yc3BhLjE5MjcuMDEwMyAlWCBJdCBoYXMgYmVlbiBzaG93biBpbmRlcGVuZGVudGx5
IGJ5IFdlc3RncmVuIGFuZCBQaHJhZ23DqW4sIGFuZCBieSBvbmUgb2YgdGhlIHByZXNlbnQgYXV0
aG9ycywgdGhhdCBtYW5nYW5lc2UgaXMgYWxsb3Ryb3BpYy4gQm90aCBpbnZlc3RpZ2F0aW9ucyBw
b2ludGVkIHRvIHRoZSBleGlzdGVuY2Ugb2YgdGhyZWUgY3J5c3RhbGxpbmUgbW9kaWZpY2F0aW9u
cy4gVGhlIG5hbWVzIGdpdmVuIHRvIHRoZSBkaWZmZXJlbnQgZm9ybXMgb2YgdGhlIG1ldGFsIHdl
cmUgbm90IHRoZSBzYW1lIGluIHRoZSB0d28gcGFwZXJzLCBhbmQgaW4gb3JkZXIgdG8gYXZvaWQg
YW1iaWd1aXR5IHdlIGhhdmUgYWRvcHRlZCBXZXN0Z3JlbiBhbmQgUGhyYWdtw6lu4oCZcyBub21l
bmNsYXR1cmUuIFRoaXMgbGF0dGVyIGlzIHByZWZlcmFibGUgYmVjYXVzZSB0aGUgc28tY2FsbGVk
IGVsZWN0cm9seXRpYyBtYW5nYW5lc2UsIHdoaWNoIHdlIGNhbGxlZCDOsS1tYW5nYW5lc2UgKHRo
ZWlyIM6zLW1hbmdhbmVzZSkgaXMgcHJvYmFibHkgYSBoeWRyaWRlIG9mIHRoZSBtZXRhbC4gSXQg
dGhlcmVmb3JlIHNlZW1zIGJldHRlciB0byBnaXZlIHRoZSBuYW1lcyDOsS1tYW5nYW5lc2UgYW5k
IM6yLW1hbmdhbmVzZSB0byB0aGUgdHdvIGZvcm1zIHdoaWNoIGFyZSBrbm93biB0byBiZSBtZXRh
bGxpYywgYXMgVy4gYW5kIFAuIGhhdmUgZG9uZS4gVGhlIHByZXNlbnQgcGFwZXIgZGVzY3JpYmVz
IHRoZSBzdHJ1Y3R1cmUgb2YgzrEtbWFuZ2FuZXNlLCB3aGljaCBpcyBzdGFibGUgYXQgcm9vbSB0
ZW1wZXJhdHVyZSBhbmQgaGlnaGVyIHRlbXBlcmF0dXJlcyB1cCB0byBhYm91dCA3MDDCsEMuIElu
IHRoZSB0d28gaW52ZXN0aWdhdGlvbnMgcmVmZXJyZWQgdG8gYWJvdmUsIHRoZSBwb3dkZXIgbWV0
aG9kIG9mIFgtcmF5IGFuYWx5c2lzIGFsb25lIHdhcyBlbXBsb3llZC4gSW4gb3JkZXIgdGhhdCB0
aGUgcmVzdWx0cyBvZiBhbnkgbWV0aG9kIG9mIGFuYWx5c2lzIG1heSBiZSB0cnVzdHdvcnRoeSwg
dGhlIG1ldGhvZCBtdXN0IGJlIGNhcGFibGUgb2YgZGlzY3JpbWluYXRpbmcgYmV0d2VlbiBhbGwg
c29sdXRpb25zIHdoaWNoIGFyZSB0aGVvcmV0aWNhbGx5IHBvc3NpYmxlLCBhbmQgaXQgaXMgbm90
IHN1ZmZpY2llbnQgbWVyZWx5IHRvIGluZGljYXRlIG9uZSBzb2x1dGlvbiB3aGljaCBleHBsYWlu
cyB0aGUgb2JzZXJ2YXRpb25zLiBJZiB0aGUgZXhwZXJpbWVudGFsIGRhdGEgYXJlIG5vdCBleHRl
bnNpdmUsIGFuZCB0aGUgYWNjdXJhY3kgd2l0aCB3aGljaCB0aGV5IGNhbiBiZSB0ZXN0ZWQgaXMg
bG93LCBpdCBpcyBlYXN5IHRvIGdldCBhIHNwdXJpb3VzIGFncmVlbWVudCBiZXR3ZWVuIG9ic2Vy
dmF0aW9uIGFuZCBjYWxjdWxhdGlvbiwgd2hpY2ggbGllcyB3ZWxsIHdpdGhpbiB0aGUgbGltaXRz
IG9mIGV4cGVyaW1lbnRhbCBlcnJvci4gVGhpcyBpcyBlc3BlY2lhbGx5IHRoZSBjYXNlIHdpdGgg
YSBzdHJ1Y3R1cmUgc3VjaCBhcyB0aGF0IG9mIM6xLW1hbmdhbmVzZSB3aGVyZSB0aGUgdW5pdCBj
ZWxsIGNvbnRhaW5zIGEgbGFyZ2UgbnVtYmVyIG9mIGF0b21zLCBhbmQgdGhlIGF0b21pYyBwb3Np
dGlvbnMgZGVwZW5kIHVwb24gYSBsYXJnZSBudW1iZXIgb2YgcGFyYW1ldGVycy48L3VybD48L3Jl
bGF0ZWQtdXJscz48L3VybHM+PGVsZWN0cm9uaWMtcmVzb3VyY2UtbnVtPmRvaToxMC4xMDk4L3Jz
cGEuMTkyNy4wMTAzPC9lbGVjdHJvbmljLXJlc291cmNlLW51bT48L3JlY29yZD48L0NpdGU+PC9F
bmROb3RlPgB=
</w:fldData>
        </w:fldChar>
      </w:r>
      <w:r w:rsidR="00BE6A27" w:rsidRPr="00DD0767">
        <w:rPr>
          <w:rFonts w:ascii="Times New Roman" w:eastAsia="MS PGothic" w:hAnsi="Times New Roman"/>
          <w:kern w:val="0"/>
          <w:sz w:val="20"/>
          <w:szCs w:val="20"/>
        </w:rPr>
        <w:instrText xml:space="preserve"> ADDIN EN.CITE </w:instrText>
      </w:r>
      <w:r w:rsidR="00BE6A27" w:rsidRPr="00DD0767">
        <w:rPr>
          <w:rFonts w:ascii="Times New Roman" w:eastAsia="MS PGothic" w:hAnsi="Times New Roman"/>
          <w:kern w:val="0"/>
          <w:sz w:val="20"/>
          <w:szCs w:val="20"/>
        </w:rPr>
        <w:fldChar w:fldCharType="begin">
          <w:fldData xml:space="preserve">PEVuZE5vdGU+PENpdGU+PEF1dGhvcj5CcmFkbGV5PC9BdXRob3I+PFllYXI+MTkyNzwvWWVhcj48
UmVjTnVtPjExMTY8L1JlY051bT48RGlzcGxheVRleHQ+WzUyXTwvRGlzcGxheVRleHQ+PHJlY29y
ZD48cmVjLW51bWJlcj4xMTE2PC9yZWMtbnVtYmVyPjxmb3JlaWduLWtleXM+PGtleSBhcHA9IkVO
IiBkYi1pZD0iMmV4dGVwZng3dGQ5eGplcGFlejV4OXd2dHRkcjB6dHhkenM1IiB0aW1lc3RhbXA9
IjE2MzA4NjUyNzQiPjExMTY8L2tleT48L2ZvcmVpZ24ta2V5cz48cmVmLXR5cGUgbmFtZT0iSm91
cm5hbCBBcnRpY2xlIj4xNzwvcmVmLXR5cGU+PGNvbnRyaWJ1dG9ycz48YXV0aG9ycz48YXV0aG9y
PkJyYWRsZXksIEFsYmVydCBKYW1lczwvYXV0aG9yPjxhdXRob3I+VGhld2xpcywgSi48L2F1dGhv
cj48L2F1dGhvcnM+PC9jb250cmlidXRvcnM+PHRpdGxlcz48dGl0bGU+VGhlIGNyeXN0YWwgc3Ry
dWN0dXJlIG9mIGFscGhhLW1hbmdhbmVzZTwvdGl0bGU+PHNlY29uZGFyeS10aXRsZT5Qcm9jZWVk
aW5ncyBvZiB0aGUgUm95YWwgU29jaWV0eSBvZiBMb25kb24uIFNlcmllcyBBLCBDb250YWluaW5n
IFBhcGVycyBvZiBhIE1hdGhlbWF0aWNhbCBhbmQgUGh5c2ljYWwgQ2hhcmFjdGVyPC9zZWNvbmRh
cnktdGl0bGU+PC90aXRsZXM+PHBlcmlvZGljYWw+PGZ1bGwtdGl0bGU+UHJvY2VlZGluZ3Mgb2Yg
dGhlIFJveWFsIFNvY2lldHkgb2YgTG9uZG9uLiBTZXJpZXMgQSwgQ29udGFpbmluZyBQYXBlcnMg
b2YgYSBNYXRoZW1hdGljYWwgYW5kIFBoeXNpY2FsIENoYXJhY3RlcjwvZnVsbC10aXRsZT48L3Bl
cmlvZGljYWw+PHBhZ2VzPjQ1Ni00NzE8L3BhZ2VzPjx2b2x1bWU+MTE1PC92b2x1bWU+PG51bWJl
cj43NzE8L251bWJlcj48ZGF0ZXM+PHllYXI+MTkyNzwveWVhcj48L2RhdGVzPjx1cmxzPjxyZWxh
dGVkLXVybHM+PHVybD5odHRwczovL3JveWFsc29jaWV0eXB1Ymxpc2hpbmcub3JnL2RvaS9hYnMv
MTAuMTA5OC9yc3BhLjE5MjcuMDEwMyAlWCBJdCBoYXMgYmVlbiBzaG93biBpbmRlcGVuZGVudGx5
IGJ5IFdlc3RncmVuIGFuZCBQaHJhZ23DqW4sIGFuZCBieSBvbmUgb2YgdGhlIHByZXNlbnQgYXV0
aG9ycywgdGhhdCBtYW5nYW5lc2UgaXMgYWxsb3Ryb3BpYy4gQm90aCBpbnZlc3RpZ2F0aW9ucyBw
b2ludGVkIHRvIHRoZSBleGlzdGVuY2Ugb2YgdGhyZWUgY3J5c3RhbGxpbmUgbW9kaWZpY2F0aW9u
cy4gVGhlIG5hbWVzIGdpdmVuIHRvIHRoZSBkaWZmZXJlbnQgZm9ybXMgb2YgdGhlIG1ldGFsIHdl
cmUgbm90IHRoZSBzYW1lIGluIHRoZSB0d28gcGFwZXJzLCBhbmQgaW4gb3JkZXIgdG8gYXZvaWQg
YW1iaWd1aXR5IHdlIGhhdmUgYWRvcHRlZCBXZXN0Z3JlbiBhbmQgUGhyYWdtw6lu4oCZcyBub21l
bmNsYXR1cmUuIFRoaXMgbGF0dGVyIGlzIHByZWZlcmFibGUgYmVjYXVzZSB0aGUgc28tY2FsbGVk
IGVsZWN0cm9seXRpYyBtYW5nYW5lc2UsIHdoaWNoIHdlIGNhbGxlZCDOsS1tYW5nYW5lc2UgKHRo
ZWlyIM6zLW1hbmdhbmVzZSkgaXMgcHJvYmFibHkgYSBoeWRyaWRlIG9mIHRoZSBtZXRhbC4gSXQg
dGhlcmVmb3JlIHNlZW1zIGJldHRlciB0byBnaXZlIHRoZSBuYW1lcyDOsS1tYW5nYW5lc2UgYW5k
IM6yLW1hbmdhbmVzZSB0byB0aGUgdHdvIGZvcm1zIHdoaWNoIGFyZSBrbm93biB0byBiZSBtZXRh
bGxpYywgYXMgVy4gYW5kIFAuIGhhdmUgZG9uZS4gVGhlIHByZXNlbnQgcGFwZXIgZGVzY3JpYmVz
IHRoZSBzdHJ1Y3R1cmUgb2YgzrEtbWFuZ2FuZXNlLCB3aGljaCBpcyBzdGFibGUgYXQgcm9vbSB0
ZW1wZXJhdHVyZSBhbmQgaGlnaGVyIHRlbXBlcmF0dXJlcyB1cCB0byBhYm91dCA3MDDCsEMuIElu
IHRoZSB0d28gaW52ZXN0aWdhdGlvbnMgcmVmZXJyZWQgdG8gYWJvdmUsIHRoZSBwb3dkZXIgbWV0
aG9kIG9mIFgtcmF5IGFuYWx5c2lzIGFsb25lIHdhcyBlbXBsb3llZC4gSW4gb3JkZXIgdGhhdCB0
aGUgcmVzdWx0cyBvZiBhbnkgbWV0aG9kIG9mIGFuYWx5c2lzIG1heSBiZSB0cnVzdHdvcnRoeSwg
dGhlIG1ldGhvZCBtdXN0IGJlIGNhcGFibGUgb2YgZGlzY3JpbWluYXRpbmcgYmV0d2VlbiBhbGwg
c29sdXRpb25zIHdoaWNoIGFyZSB0aGVvcmV0aWNhbGx5IHBvc3NpYmxlLCBhbmQgaXQgaXMgbm90
IHN1ZmZpY2llbnQgbWVyZWx5IHRvIGluZGljYXRlIG9uZSBzb2x1dGlvbiB3aGljaCBleHBsYWlu
cyB0aGUgb2JzZXJ2YXRpb25zLiBJZiB0aGUgZXhwZXJpbWVudGFsIGRhdGEgYXJlIG5vdCBleHRl
bnNpdmUsIGFuZCB0aGUgYWNjdXJhY3kgd2l0aCB3aGljaCB0aGV5IGNhbiBiZSB0ZXN0ZWQgaXMg
bG93LCBpdCBpcyBlYXN5IHRvIGdldCBhIHNwdXJpb3VzIGFncmVlbWVudCBiZXR3ZWVuIG9ic2Vy
dmF0aW9uIGFuZCBjYWxjdWxhdGlvbiwgd2hpY2ggbGllcyB3ZWxsIHdpdGhpbiB0aGUgbGltaXRz
IG9mIGV4cGVyaW1lbnRhbCBlcnJvci4gVGhpcyBpcyBlc3BlY2lhbGx5IHRoZSBjYXNlIHdpdGgg
YSBzdHJ1Y3R1cmUgc3VjaCBhcyB0aGF0IG9mIM6xLW1hbmdhbmVzZSB3aGVyZSB0aGUgdW5pdCBj
ZWxsIGNvbnRhaW5zIGEgbGFyZ2UgbnVtYmVyIG9mIGF0b21zLCBhbmQgdGhlIGF0b21pYyBwb3Np
dGlvbnMgZGVwZW5kIHVwb24gYSBsYXJnZSBudW1iZXIgb2YgcGFyYW1ldGVycy48L3VybD48L3Jl
bGF0ZWQtdXJscz48L3VybHM+PGVsZWN0cm9uaWMtcmVzb3VyY2UtbnVtPmRvaToxMC4xMDk4L3Jz
cGEuMTkyNy4wMTAzPC9lbGVjdHJvbmljLXJlc291cmNlLW51bT48L3JlY29yZD48L0NpdGU+PC9F
bmROb3RlPgB=
</w:fldData>
        </w:fldChar>
      </w:r>
      <w:r w:rsidR="00BE6A27" w:rsidRPr="00DD0767">
        <w:rPr>
          <w:rFonts w:ascii="Times New Roman" w:eastAsia="MS PGothic" w:hAnsi="Times New Roman"/>
          <w:kern w:val="0"/>
          <w:sz w:val="20"/>
          <w:szCs w:val="20"/>
        </w:rPr>
        <w:instrText xml:space="preserve"> ADDIN EN.CITE.DATA </w:instrText>
      </w:r>
      <w:r w:rsidR="00BE6A27" w:rsidRPr="00DD0767">
        <w:rPr>
          <w:rFonts w:ascii="Times New Roman" w:eastAsia="MS PGothic" w:hAnsi="Times New Roman"/>
          <w:kern w:val="0"/>
          <w:sz w:val="20"/>
          <w:szCs w:val="20"/>
        </w:rPr>
      </w:r>
      <w:r w:rsidR="00BE6A27" w:rsidRPr="00DD0767">
        <w:rPr>
          <w:rFonts w:ascii="Times New Roman" w:eastAsia="MS PGothic" w:hAnsi="Times New Roman"/>
          <w:kern w:val="0"/>
          <w:sz w:val="20"/>
          <w:szCs w:val="20"/>
        </w:rPr>
        <w:fldChar w:fldCharType="end"/>
      </w:r>
      <w:r w:rsidRPr="00DD0767">
        <w:rPr>
          <w:rFonts w:ascii="Times New Roman" w:eastAsia="MS PGothic" w:hAnsi="Times New Roman"/>
          <w:kern w:val="0"/>
          <w:sz w:val="20"/>
          <w:szCs w:val="20"/>
        </w:rPr>
      </w:r>
      <w:r w:rsidRPr="00DD0767">
        <w:rPr>
          <w:rFonts w:ascii="Times New Roman" w:eastAsia="MS PGothic" w:hAnsi="Times New Roman"/>
          <w:kern w:val="0"/>
          <w:sz w:val="20"/>
          <w:szCs w:val="20"/>
        </w:rPr>
        <w:fldChar w:fldCharType="separate"/>
      </w:r>
      <w:r w:rsidR="00BE6A27" w:rsidRPr="00DD0767">
        <w:rPr>
          <w:rFonts w:ascii="Times New Roman" w:eastAsia="MS PGothic" w:hAnsi="Times New Roman"/>
          <w:noProof/>
          <w:kern w:val="0"/>
          <w:sz w:val="20"/>
          <w:szCs w:val="20"/>
        </w:rPr>
        <w:t>[</w:t>
      </w:r>
      <w:hyperlink w:anchor="_ENREF_52" w:tooltip="Bradley, 1927 #1116" w:history="1">
        <w:r w:rsidR="00B259D3" w:rsidRPr="00DD0767">
          <w:rPr>
            <w:rFonts w:ascii="Times New Roman" w:eastAsia="MS PGothic" w:hAnsi="Times New Roman"/>
            <w:noProof/>
            <w:kern w:val="0"/>
            <w:sz w:val="20"/>
            <w:szCs w:val="20"/>
          </w:rPr>
          <w:t>52</w:t>
        </w:r>
      </w:hyperlink>
      <w:r w:rsidR="00BE6A27" w:rsidRPr="00DD0767">
        <w:rPr>
          <w:rFonts w:ascii="Times New Roman" w:eastAsia="MS PGothic" w:hAnsi="Times New Roman"/>
          <w:noProof/>
          <w:kern w:val="0"/>
          <w:sz w:val="20"/>
          <w:szCs w:val="20"/>
        </w:rPr>
        <w:t>]</w:t>
      </w:r>
      <w:r w:rsidRPr="00DD0767">
        <w:rPr>
          <w:rFonts w:ascii="Times New Roman" w:eastAsia="MS PGothic" w:hAnsi="Times New Roman"/>
          <w:kern w:val="0"/>
          <w:sz w:val="20"/>
          <w:szCs w:val="20"/>
        </w:rPr>
        <w:fldChar w:fldCharType="end"/>
      </w:r>
    </w:p>
    <w:p w14:paraId="51E8A8E0" w14:textId="40B3A37D" w:rsidR="00782B42" w:rsidRPr="00DD0767" w:rsidRDefault="00A92FA0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perscript"/>
        </w:rPr>
        <w:t>c</w:t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The</w:t>
      </w:r>
      <w:proofErr w:type="spellEnd"/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values for 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δD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=</w:t>
      </w:r>
      <w:r w:rsidR="00A66B0F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3.9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×10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perscript"/>
        </w:rPr>
        <w:t>-14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</w:t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and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</w:t>
      </w:r>
      <w:proofErr w:type="spellStart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Q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gb</w:t>
      </w:r>
      <w:proofErr w:type="spellEnd"/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= </w:t>
      </w:r>
      <w:r w:rsidR="00A66B0F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82.5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×T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m</w:t>
      </w:r>
      <w:r w:rsidR="00782B42"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</w:t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were estimated from average correlations</w:t>
      </w:r>
      <w:r w:rsidR="00381B16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</w:t>
      </w:r>
      <w:r w:rsidR="005C7465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begin"/>
      </w:r>
      <w:r w:rsidR="00BE6A2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instrText xml:space="preserve"> ADDIN EN.CITE &lt;EndNote&gt;&lt;Cite&gt;&lt;Author&gt;Gust&lt;/Author&gt;&lt;Year&gt;1985&lt;/Year&gt;&lt;RecNum&gt;1118&lt;/RecNum&gt;&lt;DisplayText&gt;[51]&lt;/DisplayText&gt;&lt;record&gt;&lt;rec-number&gt;1118&lt;/rec-number&gt;&lt;foreign-keys&gt;&lt;key app="EN" db-id="2extepfx7td9xjepaez5x9wvttdr0ztxdzs5" timestamp="1630879484"&gt;1118&lt;/key&gt;&lt;/foreign-keys&gt;&lt;ref-type name="Journal Article"&gt;17&lt;/ref-type&gt;&lt;contributors&gt;&lt;authors&gt;&lt;author&gt;Gust, W.&lt;/author&gt;&lt;author&gt;Mayer, S.&lt;/author&gt;&lt;author&gt;Bögel, A.&lt;/author&gt;&lt;author&gt;Predel, B.&lt;/author&gt;&lt;/authors&gt;&lt;/contributors&gt;&lt;titles&gt;&lt;title&gt;Generalized representation of grain boundary self-diffusion data&lt;/title&gt;&lt;secondary-title&gt;J. Phys. Colloques&lt;/secondary-title&gt;&lt;/titles&gt;&lt;periodical&gt;&lt;full-title&gt;J. Phys. Colloques&lt;/full-title&gt;&lt;/periodical&gt;&lt;pages&gt;C4-537-C4-544&lt;/pages&gt;&lt;volume&gt;46&lt;/volume&gt;&lt;number&gt;C4&lt;/number&gt;&lt;dates&gt;&lt;year&gt;1985&lt;/year&gt;&lt;/dates&gt;&lt;urls&gt;&lt;related-urls&gt;&lt;url&gt;https://doi.org/10.1051/jphyscol:1985460&lt;/url&gt;&lt;/related-urls&gt;&lt;/urls&gt;&lt;/record&gt;&lt;/Cite&gt;&lt;/EndNote&gt;</w:instrText>
      </w:r>
      <w:r w:rsidR="005C7465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separate"/>
      </w:r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[</w:t>
      </w:r>
      <w:hyperlink w:anchor="_ENREF_51" w:tooltip="Gust, 1985 #1118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0"/>
            <w:szCs w:val="20"/>
          </w:rPr>
          <w:t>51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]</w:t>
      </w:r>
      <w:r w:rsidR="005C7465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end"/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between bcc., </w:t>
      </w:r>
      <w:proofErr w:type="spellStart"/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fcc</w:t>
      </w:r>
      <w:proofErr w:type="spellEnd"/>
      <w:r w:rsidR="00A66B0F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and</w:t>
      </w:r>
      <w:r w:rsidR="00782B42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hcp structures.</w:t>
      </w:r>
    </w:p>
    <w:p w14:paraId="2640CDE6" w14:textId="0BF1EE42" w:rsidR="00AF0A80" w:rsidRPr="00DD0767" w:rsidRDefault="00AF0A80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perscript"/>
        </w:rPr>
        <w:t>d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Adapted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from </w:t>
      </w:r>
      <w:r w:rsidR="00411AE0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a 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suggested general equation </w: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begin"/>
      </w:r>
      <w:r w:rsidR="00BE6A2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separate"/>
      </w:r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[</w:t>
      </w:r>
      <w:hyperlink w:anchor="_ENREF_49" w:tooltip="Brown, 1980 #1108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0"/>
            <w:szCs w:val="20"/>
          </w:rPr>
          <w:t>49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]</w: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end"/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for hcp (D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bscript"/>
        </w:rPr>
        <w:t>0,l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=0.5×10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perscript"/>
        </w:rPr>
        <w:t>-14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; </w:t>
      </w: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Q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bscript"/>
        </w:rPr>
        <w:t>l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= 144×Tm) </w:t>
      </w:r>
    </w:p>
    <w:p w14:paraId="2D7DC160" w14:textId="15E3A59C" w:rsidR="00AF0A80" w:rsidRPr="00DD0767" w:rsidRDefault="00AF0A80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  <w:vertAlign w:val="superscript"/>
        </w:rPr>
        <w:t>e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The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values for 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D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0,l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=0.88×10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perscript"/>
        </w:rPr>
        <w:t>-14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and </w:t>
      </w:r>
      <w:proofErr w:type="spellStart"/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>Q</w:t>
      </w:r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  <w:vertAlign w:val="subscript"/>
        </w:rPr>
        <w:t>l</w:t>
      </w:r>
      <w:proofErr w:type="spellEnd"/>
      <w:r w:rsidRPr="00DD0767">
        <w:rPr>
          <w:rFonts w:ascii="Times New Roman" w:eastAsia="MS PGothic" w:hAnsi="Times New Roman"/>
          <w:bCs/>
          <w:i/>
          <w:color w:val="000000"/>
          <w:kern w:val="0"/>
          <w:sz w:val="20"/>
          <w:szCs w:val="20"/>
        </w:rPr>
        <w:t xml:space="preserve"> = 148×Tm</w:t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were estimated from average correlations </w: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begin"/>
      </w:r>
      <w:r w:rsidR="00BE6A2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instrText xml:space="preserve"> ADDIN EN.CITE &lt;EndNote&gt;&lt;Cite&gt;&lt;Author&gt;Brown&lt;/Author&gt;&lt;Year&gt;1980&lt;/Year&gt;&lt;RecNum&gt;1108&lt;/RecNum&gt;&lt;DisplayText&gt;[49]&lt;/DisplayText&gt;&lt;record&gt;&lt;rec-number&gt;1108&lt;/rec-number&gt;&lt;foreign-keys&gt;&lt;key app="EN" db-id="2extepfx7td9xjepaez5x9wvttdr0ztxdzs5" timestamp="1630584601"&gt;1108&lt;/key&gt;&lt;/foreign-keys&gt;&lt;ref-type name="Journal Article"&gt;17&lt;/ref-type&gt;&lt;contributors&gt;&lt;authors&gt;&lt;author&gt;Brown, A. M.&lt;/author&gt;&lt;author&gt;Ashby, M. F.&lt;/author&gt;&lt;/authors&gt;&lt;/contributors&gt;&lt;titles&gt;&lt;title&gt;Correlations for diffusion constants&lt;/title&gt;&lt;secondary-title&gt;Acta Metallurgica&lt;/secondary-title&gt;&lt;/titles&gt;&lt;periodical&gt;&lt;full-title&gt;Acta Metallurgica&lt;/full-title&gt;&lt;/periodical&gt;&lt;pages&gt;1085-1101&lt;/pages&gt;&lt;volume&gt;28&lt;/volume&gt;&lt;number&gt;8&lt;/number&gt;&lt;dates&gt;&lt;year&gt;1980&lt;/year&gt;&lt;pub-dates&gt;&lt;date&gt;1980/08/01/&lt;/date&gt;&lt;/pub-dates&gt;&lt;/dates&gt;&lt;isbn&gt;0001-6160&lt;/isbn&gt;&lt;urls&gt;&lt;related-urls&gt;&lt;url&gt;https://www.sciencedirect.com/science/article/pii/0001616080900929&lt;/url&gt;&lt;/related-urls&gt;&lt;/urls&gt;&lt;electronic-resource-num&gt;https://doi.org/10.1016/0001-6160(80)90092-9&lt;/electronic-resource-num&gt;&lt;/record&gt;&lt;/Cite&gt;&lt;/EndNote&gt;</w:instrTex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separate"/>
      </w:r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[</w:t>
      </w:r>
      <w:hyperlink w:anchor="_ENREF_49" w:tooltip="Brown, 1980 #1108" w:history="1">
        <w:r w:rsidR="00B259D3" w:rsidRPr="00DD0767">
          <w:rPr>
            <w:rFonts w:ascii="Times New Roman" w:eastAsia="MS PGothic" w:hAnsi="Times New Roman"/>
            <w:bCs/>
            <w:noProof/>
            <w:color w:val="000000"/>
            <w:kern w:val="0"/>
            <w:sz w:val="20"/>
            <w:szCs w:val="20"/>
          </w:rPr>
          <w:t>49</w:t>
        </w:r>
      </w:hyperlink>
      <w:r w:rsidR="00BE6A27" w:rsidRPr="00DD0767">
        <w:rPr>
          <w:rFonts w:ascii="Times New Roman" w:eastAsia="MS PGothic" w:hAnsi="Times New Roman"/>
          <w:bCs/>
          <w:noProof/>
          <w:color w:val="000000"/>
          <w:kern w:val="0"/>
          <w:sz w:val="20"/>
          <w:szCs w:val="20"/>
        </w:rPr>
        <w:t>]</w:t>
      </w:r>
      <w:r w:rsidR="00C742D7"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fldChar w:fldCharType="end"/>
      </w:r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between bcc, </w:t>
      </w:r>
      <w:proofErr w:type="spellStart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>fcc</w:t>
      </w:r>
      <w:proofErr w:type="spellEnd"/>
      <w:r w:rsidRPr="00DD0767"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  <w:t xml:space="preserve"> and hcp structures.</w:t>
      </w:r>
    </w:p>
    <w:p w14:paraId="5EED87BC" w14:textId="597D230B" w:rsidR="00BB69C6" w:rsidRPr="00DD0767" w:rsidRDefault="00BB69C6" w:rsidP="00805D67">
      <w:pPr>
        <w:jc w:val="left"/>
        <w:rPr>
          <w:rFonts w:ascii="Times New Roman" w:eastAsia="MS PGothic" w:hAnsi="Times New Roman"/>
          <w:bCs/>
          <w:color w:val="000000"/>
          <w:kern w:val="0"/>
          <w:sz w:val="20"/>
          <w:szCs w:val="20"/>
        </w:rPr>
      </w:pPr>
    </w:p>
    <w:p w14:paraId="1FA963B0" w14:textId="77777777" w:rsidR="004E0A65" w:rsidRPr="00DD0767" w:rsidRDefault="004E0A65" w:rsidP="00805D67">
      <w:pPr>
        <w:jc w:val="left"/>
        <w:rPr>
          <w:rFonts w:ascii="Times New Roman" w:hAnsi="Times New Roman"/>
          <w:bCs/>
          <w:sz w:val="24"/>
        </w:rPr>
      </w:pPr>
    </w:p>
    <w:p w14:paraId="40537AD9" w14:textId="77777777" w:rsidR="004E0A65" w:rsidRPr="00DD0767" w:rsidRDefault="004E0A65" w:rsidP="00805D67">
      <w:pPr>
        <w:jc w:val="left"/>
        <w:rPr>
          <w:rFonts w:ascii="Times New Roman" w:hAnsi="Times New Roman"/>
          <w:bCs/>
          <w:sz w:val="24"/>
        </w:rPr>
        <w:sectPr w:rsidR="004E0A65" w:rsidRPr="00DD0767" w:rsidSect="004E0A65">
          <w:pgSz w:w="16838" w:h="11906" w:orient="landscape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E5EEA6C" w14:textId="77777777" w:rsidR="00E87F96" w:rsidRPr="00DD0767" w:rsidRDefault="00694148" w:rsidP="00411AE0">
      <w:pPr>
        <w:pStyle w:val="ListParagraph"/>
        <w:numPr>
          <w:ilvl w:val="0"/>
          <w:numId w:val="3"/>
        </w:numPr>
        <w:spacing w:line="360" w:lineRule="auto"/>
        <w:ind w:hanging="720"/>
        <w:jc w:val="left"/>
        <w:rPr>
          <w:rFonts w:ascii="Times New Roman" w:hAnsi="Times New Roman"/>
          <w:b/>
          <w:bCs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lastRenderedPageBreak/>
        <w:t>General creep a</w:t>
      </w:r>
      <w:r w:rsidR="00E87F96" w:rsidRPr="00DD0767">
        <w:rPr>
          <w:rFonts w:ascii="Times New Roman" w:hAnsi="Times New Roman"/>
          <w:b/>
          <w:bCs/>
          <w:sz w:val="24"/>
        </w:rPr>
        <w:t>nalysis</w:t>
      </w:r>
    </w:p>
    <w:p w14:paraId="7D4964FF" w14:textId="07A1D0E6" w:rsidR="00264C6E" w:rsidRPr="00DD0767" w:rsidRDefault="00694148" w:rsidP="00411AE0">
      <w:pPr>
        <w:spacing w:line="360" w:lineRule="auto"/>
        <w:ind w:firstLine="72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Equation </w:t>
      </w:r>
      <w:r w:rsidR="00664039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1</w:t>
      </w:r>
      <w:r w:rsidR="00664039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 xml:space="preserve"> can be rearranged to isolate the flow stress</w:t>
      </w:r>
      <w:r w:rsidR="00411AE0" w:rsidRPr="00DD0767">
        <w:rPr>
          <w:rFonts w:ascii="Times New Roman" w:hAnsi="Times New Roman"/>
          <w:bCs/>
          <w:sz w:val="24"/>
        </w:rPr>
        <w:t xml:space="preserve"> by expressing in the form:</w:t>
      </w:r>
    </w:p>
    <w:p w14:paraId="03B48D51" w14:textId="6610B63A" w:rsidR="00264C6E" w:rsidRPr="00DD0767" w:rsidRDefault="00264C6E" w:rsidP="00805D67">
      <w:pPr>
        <w:spacing w:line="360" w:lineRule="auto"/>
        <w:rPr>
          <w:rFonts w:ascii="Times New Roman" w:hAnsi="Times New Roman"/>
          <w:bCs/>
          <w:sz w:val="24"/>
        </w:rPr>
      </w:pPr>
      <m:oMath>
        <m:r>
          <w:rPr>
            <w:rFonts w:ascii="Cambria Math" w:hAnsi="Cambria Math"/>
            <w:sz w:val="32"/>
            <w:szCs w:val="32"/>
          </w:rPr>
          <m:t>σ=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bCs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ε</m:t>
                        </m:r>
                      </m:e>
                    </m:acc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ADGb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den>
            </m:f>
          </m:sup>
        </m:sSup>
      </m:oMath>
      <w:r w:rsidR="00CE23C5" w:rsidRPr="00DD0767">
        <w:rPr>
          <w:rFonts w:ascii="Times New Roman" w:hAnsi="Times New Roman"/>
          <w:bCs/>
          <w:sz w:val="32"/>
          <w:szCs w:val="32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  <w:t>(3</w:t>
      </w:r>
      <w:r w:rsidR="00694148" w:rsidRPr="00DD0767">
        <w:rPr>
          <w:rFonts w:ascii="Times New Roman" w:hAnsi="Times New Roman"/>
          <w:bCs/>
          <w:sz w:val="24"/>
        </w:rPr>
        <w:t>)</w:t>
      </w:r>
    </w:p>
    <w:p w14:paraId="215784D3" w14:textId="5850EA30" w:rsidR="00203D26" w:rsidRPr="00DD0767" w:rsidRDefault="00BC02B8" w:rsidP="00411AE0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It is </w:t>
      </w:r>
      <w:r w:rsidR="00411AE0" w:rsidRPr="00DD0767">
        <w:rPr>
          <w:rFonts w:ascii="Times New Roman" w:hAnsi="Times New Roman"/>
          <w:bCs/>
          <w:sz w:val="24"/>
        </w:rPr>
        <w:t xml:space="preserve">then </w:t>
      </w:r>
      <w:r w:rsidRPr="00DD0767">
        <w:rPr>
          <w:rFonts w:ascii="Times New Roman" w:hAnsi="Times New Roman"/>
          <w:bCs/>
          <w:sz w:val="24"/>
        </w:rPr>
        <w:t xml:space="preserve">possible to evaluate the correlations between </w:t>
      </w:r>
      <m:oMath>
        <m:r>
          <w:rPr>
            <w:rFonts w:ascii="Cambria Math" w:hAnsi="Cambria Math"/>
            <w:sz w:val="24"/>
          </w:rPr>
          <m:t>σ</m:t>
        </m:r>
      </m:oMath>
      <w:r w:rsidRPr="00DD0767">
        <w:rPr>
          <w:rFonts w:ascii="Times New Roman" w:hAnsi="Times New Roman"/>
          <w:bCs/>
          <w:sz w:val="24"/>
        </w:rPr>
        <w:t xml:space="preserve"> and </w:t>
      </w:r>
      <w:r w:rsidR="00411AE0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 xml:space="preserve">fundamental parameters </w:t>
      </w:r>
      <w:r w:rsidRPr="00DD0767">
        <w:rPr>
          <w:rFonts w:ascii="Times New Roman" w:hAnsi="Times New Roman"/>
          <w:bCs/>
          <w:i/>
          <w:sz w:val="24"/>
        </w:rPr>
        <w:t>b</w:t>
      </w:r>
      <w:r w:rsidRPr="00DD0767">
        <w:rPr>
          <w:rFonts w:ascii="Times New Roman" w:hAnsi="Times New Roman"/>
          <w:bCs/>
          <w:sz w:val="24"/>
        </w:rPr>
        <w:t xml:space="preserve">, </w:t>
      </w:r>
      <w:r w:rsidRPr="00DD0767">
        <w:rPr>
          <w:rFonts w:ascii="Times New Roman" w:hAnsi="Times New Roman"/>
          <w:bCs/>
          <w:i/>
          <w:sz w:val="24"/>
        </w:rPr>
        <w:t>G</w:t>
      </w:r>
      <w:r w:rsidRPr="00DD0767">
        <w:rPr>
          <w:rFonts w:ascii="Times New Roman" w:hAnsi="Times New Roman"/>
          <w:bCs/>
          <w:sz w:val="24"/>
        </w:rPr>
        <w:t xml:space="preserve"> and the activation energy for diffusion</w:t>
      </w:r>
      <w:r w:rsidR="00411AE0" w:rsidRPr="00DD0767">
        <w:rPr>
          <w:rFonts w:ascii="Times New Roman" w:eastAsia="MS PGothic" w:hAnsi="Times New Roman"/>
          <w:bCs/>
          <w:color w:val="000000"/>
          <w:kern w:val="0"/>
          <w:sz w:val="24"/>
        </w:rPr>
        <w:t xml:space="preserve">. </w:t>
      </w:r>
      <w:r w:rsidRPr="00DD0767">
        <w:rPr>
          <w:rFonts w:ascii="Times New Roman" w:hAnsi="Times New Roman"/>
          <w:bCs/>
          <w:sz w:val="24"/>
        </w:rPr>
        <w:t xml:space="preserve">Thus, </w:t>
      </w:r>
      <w:r w:rsidR="00A8628E" w:rsidRPr="00DD0767">
        <w:rPr>
          <w:rFonts w:ascii="Times New Roman" w:hAnsi="Times New Roman"/>
          <w:bCs/>
          <w:sz w:val="24"/>
        </w:rPr>
        <w:t>F</w:t>
      </w:r>
      <w:r w:rsidRPr="00DD0767">
        <w:rPr>
          <w:rFonts w:ascii="Times New Roman" w:hAnsi="Times New Roman"/>
          <w:bCs/>
          <w:sz w:val="24"/>
        </w:rPr>
        <w:t>ig</w:t>
      </w:r>
      <w:r w:rsidR="00664039" w:rsidRPr="00DD0767">
        <w:rPr>
          <w:rFonts w:ascii="Times New Roman" w:hAnsi="Times New Roman"/>
          <w:bCs/>
          <w:sz w:val="24"/>
        </w:rPr>
        <w:t>.</w:t>
      </w:r>
      <w:r w:rsidRPr="00DD0767">
        <w:rPr>
          <w:rFonts w:ascii="Times New Roman" w:hAnsi="Times New Roman"/>
          <w:bCs/>
          <w:sz w:val="24"/>
        </w:rPr>
        <w:t xml:space="preserve"> 1 shows the effective stress for each material</w:t>
      </w:r>
      <w:r w:rsidR="00FC4B42" w:rsidRPr="00DD0767">
        <w:rPr>
          <w:rFonts w:ascii="Times New Roman" w:hAnsi="Times New Roman"/>
          <w:bCs/>
          <w:sz w:val="24"/>
        </w:rPr>
        <w:t xml:space="preserve"> after HPT processing</w:t>
      </w:r>
      <w:r w:rsidRPr="00DD0767">
        <w:rPr>
          <w:rFonts w:ascii="Times New Roman" w:hAnsi="Times New Roman"/>
          <w:bCs/>
          <w:sz w:val="24"/>
        </w:rPr>
        <w:t xml:space="preserve">, considered as H/3 </w:t>
      </w:r>
      <w:r w:rsidR="00C742D7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&lt;EndNote&gt;&lt;Cite&gt;&lt;Author&gt;Tabor&lt;/Author&gt;&lt;Year&gt;1948&lt;/Year&gt;&lt;RecNum&gt;562&lt;/RecNum&gt;&lt;DisplayText&gt;[53]&lt;/DisplayText&gt;&lt;record&gt;&lt;rec-number&gt;562&lt;/rec-number&gt;&lt;foreign-keys&gt;&lt;key app="EN" db-id="2extepfx7td9xjepaez5x9wvttdr0ztxdzs5" timestamp="1581688601"&gt;562&lt;/key&gt;&lt;/foreign-keys&gt;&lt;ref-type name="Journal Article"&gt;17&lt;/ref-type&gt;&lt;contributors&gt;&lt;authors&gt;&lt;author&gt;Tabor, D.&lt;/author&gt;&lt;/authors&gt;&lt;/contributors&gt;&lt;titles&gt;&lt;title&gt;A Simple Theory of Static and Dynamic Hardness&lt;/title&gt;&lt;secondary-title&gt;Proceedings of the Royal Society of London Series a-Mathematical and Physical Sciences&lt;/secondary-title&gt;&lt;/titles&gt;&lt;periodical&gt;&lt;full-title&gt;Proceedings of the Royal Society of London Series a-Mathematical and Physical Sciences&lt;/full-title&gt;&lt;/periodical&gt;&lt;pages&gt;247-274&lt;/pages&gt;&lt;volume&gt;192&lt;/volume&gt;&lt;number&gt;1029&lt;/number&gt;&lt;dates&gt;&lt;year&gt;1948&lt;/year&gt;&lt;/dates&gt;&lt;accession-num&gt;WOS:A1948UM11000008&lt;/accession-num&gt;&lt;work-type&gt;Article&lt;/work-type&gt;&lt;urls&gt;&lt;related-urls&gt;&lt;url&gt;&amp;lt;Go to ISI&amp;gt;://WOS:A1948UM11000008&lt;/url&gt;&lt;/related-urls&gt;&lt;/urls&gt;&lt;electronic-resource-num&gt;10.1098/rspa.1948.0008&lt;/electronic-resource-num&gt;&lt;language&gt;English&lt;/language&gt;&lt;/record&gt;&lt;/Cite&gt;&lt;/EndNote&gt;</w:instrText>
      </w:r>
      <w:r w:rsidR="00C742D7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53" w:tooltip="Tabor, 1948 #562" w:history="1">
        <w:r w:rsidR="00B259D3" w:rsidRPr="00DD0767">
          <w:rPr>
            <w:rFonts w:ascii="Times New Roman" w:hAnsi="Times New Roman"/>
            <w:bCs/>
            <w:noProof/>
            <w:sz w:val="24"/>
          </w:rPr>
          <w:t>53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C742D7" w:rsidRPr="00DD0767">
        <w:rPr>
          <w:rFonts w:ascii="Times New Roman" w:hAnsi="Times New Roman"/>
          <w:bCs/>
          <w:sz w:val="24"/>
        </w:rPr>
        <w:fldChar w:fldCharType="end"/>
      </w:r>
      <w:r w:rsidRPr="00DD0767">
        <w:rPr>
          <w:rFonts w:ascii="Times New Roman" w:hAnsi="Times New Roman"/>
          <w:bCs/>
          <w:sz w:val="24"/>
        </w:rPr>
        <w:t xml:space="preserve"> where H is the hardness, plotted as a function of these </w:t>
      </w:r>
      <w:r w:rsidR="00D822FD" w:rsidRPr="00DD0767">
        <w:rPr>
          <w:rFonts w:ascii="Times New Roman" w:hAnsi="Times New Roman"/>
          <w:bCs/>
          <w:sz w:val="24"/>
        </w:rPr>
        <w:t xml:space="preserve">various </w:t>
      </w:r>
      <w:r w:rsidRPr="00DD0767">
        <w:rPr>
          <w:rFonts w:ascii="Times New Roman" w:hAnsi="Times New Roman"/>
          <w:bCs/>
          <w:sz w:val="24"/>
        </w:rPr>
        <w:t xml:space="preserve">parameters. </w:t>
      </w:r>
      <w:r w:rsidR="00FC4B42" w:rsidRPr="00DD0767">
        <w:rPr>
          <w:rFonts w:ascii="Times New Roman" w:hAnsi="Times New Roman"/>
          <w:bCs/>
          <w:sz w:val="24"/>
        </w:rPr>
        <w:t xml:space="preserve">It is reasonable to </w:t>
      </w:r>
      <w:r w:rsidR="00D822FD" w:rsidRPr="00DD0767">
        <w:rPr>
          <w:rFonts w:ascii="Times New Roman" w:hAnsi="Times New Roman"/>
          <w:bCs/>
          <w:sz w:val="24"/>
        </w:rPr>
        <w:t xml:space="preserve">anticipate </w:t>
      </w:r>
      <w:r w:rsidR="00FC4B42" w:rsidRPr="00DD0767">
        <w:rPr>
          <w:rFonts w:ascii="Times New Roman" w:hAnsi="Times New Roman"/>
          <w:bCs/>
          <w:sz w:val="24"/>
        </w:rPr>
        <w:t>that diffusion play</w:t>
      </w:r>
      <w:r w:rsidR="00D822FD" w:rsidRPr="00DD0767">
        <w:rPr>
          <w:rFonts w:ascii="Times New Roman" w:hAnsi="Times New Roman"/>
          <w:bCs/>
          <w:sz w:val="24"/>
        </w:rPr>
        <w:t>s</w:t>
      </w:r>
      <w:r w:rsidR="00FC4B42" w:rsidRPr="00DD0767">
        <w:rPr>
          <w:rFonts w:ascii="Times New Roman" w:hAnsi="Times New Roman"/>
          <w:bCs/>
          <w:sz w:val="24"/>
        </w:rPr>
        <w:t xml:space="preserve"> a significant role </w:t>
      </w:r>
      <w:r w:rsidR="00D822FD" w:rsidRPr="00DD0767">
        <w:rPr>
          <w:rFonts w:ascii="Times New Roman" w:hAnsi="Times New Roman"/>
          <w:bCs/>
          <w:sz w:val="24"/>
        </w:rPr>
        <w:t xml:space="preserve">in the deformation of </w:t>
      </w:r>
      <w:r w:rsidR="00FC4B42" w:rsidRPr="00DD0767">
        <w:rPr>
          <w:rFonts w:ascii="Times New Roman" w:hAnsi="Times New Roman"/>
          <w:bCs/>
          <w:sz w:val="24"/>
        </w:rPr>
        <w:t>materials processed by SPD</w:t>
      </w:r>
      <w:r w:rsidR="001A0301" w:rsidRPr="00DD0767">
        <w:rPr>
          <w:rFonts w:ascii="Times New Roman" w:hAnsi="Times New Roman"/>
          <w:bCs/>
          <w:sz w:val="24"/>
        </w:rPr>
        <w:t xml:space="preserve"> </w:t>
      </w:r>
      <w:r w:rsidR="000E1EB1" w:rsidRPr="00DD0767">
        <w:rPr>
          <w:rFonts w:ascii="Times New Roman" w:hAnsi="Times New Roman"/>
          <w:bCs/>
          <w:sz w:val="24"/>
        </w:rPr>
        <w:fldChar w:fldCharType="begin">
          <w:fldData xml:space="preserve">PEVuZE5vdGU+PENpdGU+PEF1dGhvcj5Nb2hhbWVkPC9BdXRob3I+PFllYXI+MjAxMjwvWWVhcj48
UmVjTnVtPjY3NjwvUmVjTnVtPjxEaXNwbGF5VGV4dD5bNi05XTwvRGlzcGxheVRleHQ+PHJlY29y
ZD48cmVjLW51bWJlcj42NzY8L3JlYy1udW1iZXI+PGZvcmVpZ24ta2V5cz48a2V5IGFwcD0iRU4i
IGRiLWlkPSIyZXh0ZXBmeDd0ZDl4amVwYWV6NXg5d3Z0dGRyMHp0eGR6czUiIHRpbWVzdGFtcD0i
MTU5MDYwNzk1MCI+Njc2PC9rZXk+PC9mb3JlaWduLWtleXM+PHJlZi10eXBlIG5hbWU9IkpvdXJu
YWwgQXJ0aWNsZSI+MTc8L3JlZi10eXBlPjxjb250cmlidXRvcnM+PGF1dGhvcnM+PGF1dGhvcj5N
b2hhbWVkLCBGYXJnaGFsbGkgQS48L2F1dGhvcj48YXV0aG9yPkRoZWRhLCBTaGVocmVlbiBTLjwv
YXV0aG9yPjwvYXV0aG9ycz48L2NvbnRyaWJ1dG9ycz48dGl0bGVzPjx0aXRsZT5PbiB0aGUgbWlu
aW11bSBncmFpbiBzaXplIG9idGFpbmFibGUgYnkgaGlnaC1wcmVzc3VyZSB0b3JzaW9uPC90aXRs
ZT48c2Vjb25kYXJ5LXRpdGxlPk1hdGVyaWFscyBTY2llbmNlIGFuZCBFbmdpbmVlcmluZzogQTwv
c2Vjb25kYXJ5LXRpdGxlPjwvdGl0bGVzPjxwZXJpb2RpY2FsPjxmdWxsLXRpdGxlPk1hdGVyaWFs
cyBTY2llbmNlIGFuZCBFbmdpbmVlcmluZzogQTwvZnVsbC10aXRsZT48L3BlcmlvZGljYWw+PHBh
Z2VzPjU5LTYzPC9wYWdlcz48dm9sdW1lPjU1ODwvdm9sdW1lPjxrZXl3b3Jkcz48a2V5d29yZD5B
Y3RpdmF0aW9uIGVuZXJneTwva2V5d29yZD48a2V5d29yZD5CYWxsIG1pbGxpbmc8L2tleXdvcmQ+
PGtleXdvcmQ+QnVsayBtb2R1bHVzPC9rZXl3b3JkPjxrZXl3b3JkPkhhcmRuZXNzPC9rZXl3b3Jk
PjxrZXl3b3JkPkhpZ2gtcHJlc3N1cmUgdG9yc2lvbjwva2V5d29yZD48a2V5d29yZD5NaW5pbXVt
IGdyYWluIHNpemU8L2tleXdvcmQ+PGtleXdvcmQ+TmFub2NyeXN0YWxsaW5lIG1hdGVyaWFsczwv
a2V5d29yZD48a2V5d29yZD5SZWNvdmVyeTwva2V5d29yZD48a2V5d29yZD5TdGFja2luZyBmYXVs
dCBlbmVyZ3k8L2tleXdvcmQ+PC9rZXl3b3Jkcz48ZGF0ZXM+PHllYXI+MjAxMjwveWVhcj48cHVi
LWRhdGVzPjxkYXRlPjIwMTIvMTIvMTUvPC9kYXRlPjwvcHViLWRhdGVzPjwvZGF0ZXM+PGlzYm4+
MDkyMS01MDkzPC9pc2JuPjx1cmxzPjxyZWxhdGVkLXVybHM+PHVybD5odHRwOi8vd3d3LnNjaWVu
Y2VkaXJlY3QuY29tL3NjaWVuY2UvYXJ0aWNsZS9waWkvUzA5MjE1MDkzMTIwMTAzODY8L3VybD48
L3JlbGF0ZWQtdXJscz48L3VybHM+PGVsZWN0cm9uaWMtcmVzb3VyY2UtbnVtPmh0dHBzOi8vZG9p
Lm9yZy8xMC4xMDE2L2oubXNlYS4yMDEyLjA3LjA2NjwvZWxlY3Ryb25pYy1yZXNvdXJjZS1udW0+
PC9yZWNvcmQ+PC9DaXRlPjxDaXRlPjxBdXRob3I+TW9oYW1lZDwvQXV0aG9yPjxZZWFyPjIwMTM8
L1llYXI+PFJlY051bT42Nzc8L1JlY051bT48cmVjb3JkPjxyZWMtbnVtYmVyPjY3NzwvcmVjLW51
bWJlcj48Zm9yZWlnbi1rZXlzPjxrZXkgYXBwPSJFTiIgZGItaWQ9IjJleHRlcGZ4N3RkOXhqZXBh
ZXo1eDl3dnR0ZHIwenR4ZHpzNSIgdGltZXN0YW1wPSIxNTkwNjA4MDEwIj42Nzc8L2tleT48L2Zv
cmVpZ24ta2V5cz48cmVmLXR5cGUgbmFtZT0iSm91cm5hbCBBcnRpY2xlIj4xNzwvcmVmLXR5cGU+
PGNvbnRyaWJ1dG9ycz48YXV0aG9ycz48YXV0aG9yPk1vaGFtZWQsIEZhcmdoYWxsaSBBLjwvYXV0
aG9yPjxhdXRob3I+RGhlZGEsIFNoZWhyZWVuIFMuPC9hdXRob3I+PC9hdXRob3JzPjwvY29udHJp
YnV0b3JzPjx0aXRsZXM+PHRpdGxlPk9uIHRoZSBtaW5pbXVtIGdyYWluIHNpemUgb2J0YWluYWJs
ZSBieSBlcXVhbCBjaGFubmVsIGFuZ3VsYXIgcHJlc3Npbmc8L3RpdGxlPjxzZWNvbmRhcnktdGl0
bGU+TWF0ZXJpYWxzIFNjaWVuY2UgYW5kIEVuZ2luZWVyaW5nOiBBPC9zZWNvbmRhcnktdGl0bGU+
PC90aXRsZXM+PHBlcmlvZGljYWw+PGZ1bGwtdGl0bGU+TWF0ZXJpYWxzIFNjaWVuY2UgYW5kIEVu
Z2luZWVyaW5nOiBBPC9mdWxsLXRpdGxlPjwvcGVyaW9kaWNhbD48cGFnZXM+MjI3LTIzMDwvcGFn
ZXM+PHZvbHVtZT41ODA8L3ZvbHVtZT48a2V5d29yZHM+PGtleXdvcmQ+QmFsbCBtaWxsaW5nPC9r
ZXl3b3JkPjxrZXl3b3JkPkJ1bGsgbW9kdWx1czwva2V5d29yZD48a2V5d29yZD5EaXNsb2NhdGlv
biBtb2RlbCBmb3IgbWluaW11bSBncmFpbiBzaXplPC9rZXl3b3JkPjxrZXl3b3JkPkVxdWFsIGNo
YW5uZWwgYW5ndWxhciBwcmVzc2luZyAoRUNBUCk8L2tleXdvcmQ+PGtleXdvcmQ+SGlnaC1wcmVz
c3VyZSB0b3JzaW9uIChIUFQpPC9rZXl3b3JkPjxrZXl3b3JkPlN0YWNraW5nIGZhdWx0IGVuZXJn
eTwva2V5d29yZD48L2tleXdvcmRzPjxkYXRlcz48eWVhcj4yMDEzPC95ZWFyPjxwdWItZGF0ZXM+
PGRhdGU+MjAxMy8wOS8xNS88L2RhdGU+PC9wdWItZGF0ZXM+PC9kYXRlcz48aXNibj4wOTIxLTUw
OTM8L2lzYm4+PHVybHM+PHJlbGF0ZWQtdXJscz48dXJsPmh0dHA6Ly93d3cuc2NpZW5jZWRpcmVj
dC5jb20vc2NpZW5jZS9hcnRpY2xlL3BpaS9TMDkyMTUwOTMxMzAwNTA2NjwvdXJsPjwvcmVsYXRl
ZC11cmxzPjwvdXJscz48ZWxlY3Ryb25pYy1yZXNvdXJjZS1udW0+aHR0cHM6Ly9kb2kub3JnLzEw
LjEwMTYvai5tc2VhLjIwMTMuMDQuMTA0PC9lbGVjdHJvbmljLXJlc291cmNlLW51bT48L3JlY29y
ZD48L0NpdGU+PENpdGU+PEF1dGhvcj5TdGFyaW5rPC9BdXRob3I+PFllYXI+MjAxMzwvWWVhcj48
UmVjTnVtPjExMjk8L1JlY051bT48cmVjb3JkPjxyZWMtbnVtYmVyPjExMjk8L3JlYy1udW1iZXI+
PGZvcmVpZ24ta2V5cz48a2V5IGFwcD0iRU4iIGRiLWlkPSIyZXh0ZXBmeDd0ZDl4amVwYWV6NXg5
d3Z0dGRyMHp0eGR6czUiIHRpbWVzdGFtcD0iMTYzMzAxNjY1NyI+MTEyOTwva2V5PjwvZm9yZWln
bi1rZXlzPjxyZWYtdHlwZSBuYW1lPSJKb3VybmFsIEFydGljbGUiPjE3PC9yZWYtdHlwZT48Y29u
dHJpYnV0b3JzPjxhdXRob3JzPjxhdXRob3I+U3RhcmluaywgTWFyY28gSi48L2F1dGhvcj48YXV0
aG9yPkNoZW5nLCBYaWFveXU8L2F1dGhvcj48YXV0aG9yPllhbmcsIFNob3VmZW5nPC9hdXRob3I+
PC9hdXRob3JzPjwvY29udHJpYnV0b3JzPjx0aXRsZXM+PHRpdGxlPkhhcmRlbmluZyBvZiBwdXJl
IG1ldGFscyBieSBoaWdoLXByZXNzdXJlIHRvcnNpb246IEEgcGh5c2ljYWxseSBiYXNlZCBtb2Rl
bCBlbXBsb3lpbmcgdm9sdW1lLWF2ZXJhZ2VkIGRlZmVjdCBldm9sdXRpb25zPC90aXRsZT48c2Vj
b25kYXJ5LXRpdGxlPkFjdGEgTWF0ZXJpYWxpYTwvc2Vjb25kYXJ5LXRpdGxlPjwvdGl0bGVzPjxw
ZXJpb2RpY2FsPjxmdWxsLXRpdGxlPkFjdGEgTWF0ZXJpYWxpYTwvZnVsbC10aXRsZT48L3Blcmlv
ZGljYWw+PHBhZ2VzPjE4My0xOTI8L3BhZ2VzPjx2b2x1bWU+NjE8L3ZvbHVtZT48bnVtYmVyPjE8
L251bWJlcj48a2V5d29yZHM+PGtleXdvcmQ+U2V2ZXJlIFBsYXN0aWMgRGVmb3JtYXRpb24gKFNQ
RCk8L2tleXdvcmQ+PGtleXdvcmQ+RGlzbG9jYXRpb25zPC9rZXl3b3JkPjxrZXl3b3JkPkhpZ2gt
cHJlc3N1cmUgdG9yc2lvbjwva2V5d29yZD48a2V5d29yZD5IYXJkbmVzczwva2V5d29yZD48a2V5
d29yZD5HcmFpbiBzaXplPC9rZXl3b3JkPjwva2V5d29yZHM+PGRhdGVzPjx5ZWFyPjIwMTM8L3ll
YXI+PHB1Yi1kYXRlcz48ZGF0ZT4yMDEzLzAxLzAxLzwvZGF0ZT48L3B1Yi1kYXRlcz48L2RhdGVz
Pjxpc2JuPjEzNTktNjQ1NDwvaXNibj48dXJscz48cmVsYXRlZC11cmxzPjx1cmw+aHR0cHM6Ly93
d3cuc2NpZW5jZWRpcmVjdC5jb20vc2NpZW5jZS9hcnRpY2xlL3BpaS9TMTM1OTY0NTQxMjAwNjgx
NzwvdXJsPjwvcmVsYXRlZC11cmxzPjwvdXJscz48ZWxlY3Ryb25pYy1yZXNvdXJjZS1udW0+aHR0
cHM6Ly9kb2kub3JnLzEwLjEwMTYvai5hY3RhbWF0LjIwMTIuMDkuMDQ4PC9lbGVjdHJvbmljLXJl
c291cmNlLW51bT48L3JlY29yZD48L0NpdGU+PENpdGU+PEF1dGhvcj5FZGFsYXRpPC9BdXRob3I+
PFllYXI+MjAxMTwvWWVhcj48UmVjTnVtPjExMDY8L1JlY051bT48cmVjb3JkPjxyZWMtbnVtYmVy
PjExMDY8L3JlYy1udW1iZXI+PGZvcmVpZ24ta2V5cz48a2V5IGFwcD0iRU4iIGRiLWlkPSIyZXh0
ZXBmeDd0ZDl4amVwYWV6NXg5d3Z0dGRyMHp0eGR6czUiIHRpbWVzdGFtcD0iMTYzMDQ1MjgwNiI+
MTEwNjwva2V5PjwvZm9yZWlnbi1rZXlzPjxyZWYtdHlwZSBuYW1lPSJKb3VybmFsIEFydGljbGUi
PjE3PC9yZWYtdHlwZT48Y29udHJpYnV0b3JzPjxhdXRob3JzPjxhdXRob3I+RWRhbGF0aSwgS2F2
ZWg8L2F1dGhvcj48YXV0aG9yPkhvcml0YSwgWmVuamk8L2F1dGhvcj48L2F1dGhvcnM+PC9jb250
cmlidXRvcnM+PHRpdGxlcz48dGl0bGU+Q29ycmVsYXRpb25zIGJldHdlZW4gaGFyZG5lc3MgYW5k
IGF0b21pYyBib25kIHBhcmFtZXRlcnMgb2YgcHVyZSBtZXRhbHMgYW5kIHNlbWktbWV0YWxzIGFm
dGVyIHByb2Nlc3NpbmcgYnkgaGlnaC1wcmVzc3VyZSB0b3JzaW9uPC90aXRsZT48c2Vjb25kYXJ5
LXRpdGxlPlNjcmlwdGEgTWF0ZXJpYWxpYTwvc2Vjb25kYXJ5LXRpdGxlPjwvdGl0bGVzPjxwZXJp
b2RpY2FsPjxmdWxsLXRpdGxlPlNjcmlwdGEgTWF0ZXJpYWxpYTwvZnVsbC10aXRsZT48L3Blcmlv
ZGljYWw+PHBhZ2VzPjE2MS0xNjQ8L3BhZ2VzPjx2b2x1bWU+NjQ8L3ZvbHVtZT48bnVtYmVyPjI8
L251bWJlcj48a2V5d29yZHM+PGtleXdvcmQ+SGlnaC1wcmVzc3VyZSB0b3JzaW9uPC9rZXl3b3Jk
PjxrZXl3b3JkPlVsdHJhZmluZS1ncmFpbmVkIG1pY3Jvc3RydWN0dXJlPC9rZXl3b3JkPjxrZXl3
b3JkPlNldmVyZSBwbGFzdGljIGRlZm9ybWF0aW9uPC9rZXl3b3JkPjxrZXl3b3JkPkhhcmRuZXNz
PC9rZXl3b3JkPjwva2V5d29yZHM+PGRhdGVzPjx5ZWFyPjIwMTE8L3llYXI+PHB1Yi1kYXRlcz48
ZGF0ZT4yMDExLzAxLzAxLzwvZGF0ZT48L3B1Yi1kYXRlcz48L2RhdGVzPjxpc2JuPjEzNTktNjQ2
MjwvaXNibj48dXJscz48cmVsYXRlZC11cmxzPjx1cmw+aHR0cHM6Ly93d3cuc2NpZW5jZWRpcmVj
dC5jb20vc2NpZW5jZS9hcnRpY2xlL3BpaS9TMTM1OTY0NjIxMDAwNjUyNDwvdXJsPjwvcmVsYXRl
ZC11cmxzPjwvdXJscz48ZWxlY3Ryb25pYy1yZXNvdXJjZS1udW0+aHR0cHM6Ly9kb2kub3JnLzEw
LjEwMTYvai5zY3JpcHRhbWF0LjIwMTAuMDkuMDM0PC9lbGVjdHJvbmljLXJlc291cmNlLW51bT48
L3JlY29yZD48L0NpdGU+PC9FbmROb3RlPn==
</w:fldData>
        </w:fldChar>
      </w:r>
      <w:r w:rsidR="000E1EB1" w:rsidRPr="00DD0767">
        <w:rPr>
          <w:rFonts w:ascii="Times New Roman" w:hAnsi="Times New Roman"/>
          <w:bCs/>
          <w:sz w:val="24"/>
        </w:rPr>
        <w:instrText xml:space="preserve"> ADDIN EN.CITE </w:instrText>
      </w:r>
      <w:r w:rsidR="000E1EB1" w:rsidRPr="00DD0767">
        <w:rPr>
          <w:rFonts w:ascii="Times New Roman" w:hAnsi="Times New Roman"/>
          <w:bCs/>
          <w:sz w:val="24"/>
        </w:rPr>
        <w:fldChar w:fldCharType="begin">
          <w:fldData xml:space="preserve">PEVuZE5vdGU+PENpdGU+PEF1dGhvcj5Nb2hhbWVkPC9BdXRob3I+PFllYXI+MjAxMjwvWWVhcj48
UmVjTnVtPjY3NjwvUmVjTnVtPjxEaXNwbGF5VGV4dD5bNi05XTwvRGlzcGxheVRleHQ+PHJlY29y
ZD48cmVjLW51bWJlcj42NzY8L3JlYy1udW1iZXI+PGZvcmVpZ24ta2V5cz48a2V5IGFwcD0iRU4i
IGRiLWlkPSIyZXh0ZXBmeDd0ZDl4amVwYWV6NXg5d3Z0dGRyMHp0eGR6czUiIHRpbWVzdGFtcD0i
MTU5MDYwNzk1MCI+Njc2PC9rZXk+PC9mb3JlaWduLWtleXM+PHJlZi10eXBlIG5hbWU9IkpvdXJu
YWwgQXJ0aWNsZSI+MTc8L3JlZi10eXBlPjxjb250cmlidXRvcnM+PGF1dGhvcnM+PGF1dGhvcj5N
b2hhbWVkLCBGYXJnaGFsbGkgQS48L2F1dGhvcj48YXV0aG9yPkRoZWRhLCBTaGVocmVlbiBTLjwv
YXV0aG9yPjwvYXV0aG9ycz48L2NvbnRyaWJ1dG9ycz48dGl0bGVzPjx0aXRsZT5PbiB0aGUgbWlu
aW11bSBncmFpbiBzaXplIG9idGFpbmFibGUgYnkgaGlnaC1wcmVzc3VyZSB0b3JzaW9uPC90aXRs
ZT48c2Vjb25kYXJ5LXRpdGxlPk1hdGVyaWFscyBTY2llbmNlIGFuZCBFbmdpbmVlcmluZzogQTwv
c2Vjb25kYXJ5LXRpdGxlPjwvdGl0bGVzPjxwZXJpb2RpY2FsPjxmdWxsLXRpdGxlPk1hdGVyaWFs
cyBTY2llbmNlIGFuZCBFbmdpbmVlcmluZzogQTwvZnVsbC10aXRsZT48L3BlcmlvZGljYWw+PHBh
Z2VzPjU5LTYzPC9wYWdlcz48dm9sdW1lPjU1ODwvdm9sdW1lPjxrZXl3b3Jkcz48a2V5d29yZD5B
Y3RpdmF0aW9uIGVuZXJneTwva2V5d29yZD48a2V5d29yZD5CYWxsIG1pbGxpbmc8L2tleXdvcmQ+
PGtleXdvcmQ+QnVsayBtb2R1bHVzPC9rZXl3b3JkPjxrZXl3b3JkPkhhcmRuZXNzPC9rZXl3b3Jk
PjxrZXl3b3JkPkhpZ2gtcHJlc3N1cmUgdG9yc2lvbjwva2V5d29yZD48a2V5d29yZD5NaW5pbXVt
IGdyYWluIHNpemU8L2tleXdvcmQ+PGtleXdvcmQ+TmFub2NyeXN0YWxsaW5lIG1hdGVyaWFsczwv
a2V5d29yZD48a2V5d29yZD5SZWNvdmVyeTwva2V5d29yZD48a2V5d29yZD5TdGFja2luZyBmYXVs
dCBlbmVyZ3k8L2tleXdvcmQ+PC9rZXl3b3Jkcz48ZGF0ZXM+PHllYXI+MjAxMjwveWVhcj48cHVi
LWRhdGVzPjxkYXRlPjIwMTIvMTIvMTUvPC9kYXRlPjwvcHViLWRhdGVzPjwvZGF0ZXM+PGlzYm4+
MDkyMS01MDkzPC9pc2JuPjx1cmxzPjxyZWxhdGVkLXVybHM+PHVybD5odHRwOi8vd3d3LnNjaWVu
Y2VkaXJlY3QuY29tL3NjaWVuY2UvYXJ0aWNsZS9waWkvUzA5MjE1MDkzMTIwMTAzODY8L3VybD48
L3JlbGF0ZWQtdXJscz48L3VybHM+PGVsZWN0cm9uaWMtcmVzb3VyY2UtbnVtPmh0dHBzOi8vZG9p
Lm9yZy8xMC4xMDE2L2oubXNlYS4yMDEyLjA3LjA2NjwvZWxlY3Ryb25pYy1yZXNvdXJjZS1udW0+
PC9yZWNvcmQ+PC9DaXRlPjxDaXRlPjxBdXRob3I+TW9oYW1lZDwvQXV0aG9yPjxZZWFyPjIwMTM8
L1llYXI+PFJlY051bT42Nzc8L1JlY051bT48cmVjb3JkPjxyZWMtbnVtYmVyPjY3NzwvcmVjLW51
bWJlcj48Zm9yZWlnbi1rZXlzPjxrZXkgYXBwPSJFTiIgZGItaWQ9IjJleHRlcGZ4N3RkOXhqZXBh
ZXo1eDl3dnR0ZHIwenR4ZHpzNSIgdGltZXN0YW1wPSIxNTkwNjA4MDEwIj42Nzc8L2tleT48L2Zv
cmVpZ24ta2V5cz48cmVmLXR5cGUgbmFtZT0iSm91cm5hbCBBcnRpY2xlIj4xNzwvcmVmLXR5cGU+
PGNvbnRyaWJ1dG9ycz48YXV0aG9ycz48YXV0aG9yPk1vaGFtZWQsIEZhcmdoYWxsaSBBLjwvYXV0
aG9yPjxhdXRob3I+RGhlZGEsIFNoZWhyZWVuIFMuPC9hdXRob3I+PC9hdXRob3JzPjwvY29udHJp
YnV0b3JzPjx0aXRsZXM+PHRpdGxlPk9uIHRoZSBtaW5pbXVtIGdyYWluIHNpemUgb2J0YWluYWJs
ZSBieSBlcXVhbCBjaGFubmVsIGFuZ3VsYXIgcHJlc3Npbmc8L3RpdGxlPjxzZWNvbmRhcnktdGl0
bGU+TWF0ZXJpYWxzIFNjaWVuY2UgYW5kIEVuZ2luZWVyaW5nOiBBPC9zZWNvbmRhcnktdGl0bGU+
PC90aXRsZXM+PHBlcmlvZGljYWw+PGZ1bGwtdGl0bGU+TWF0ZXJpYWxzIFNjaWVuY2UgYW5kIEVu
Z2luZWVyaW5nOiBBPC9mdWxsLXRpdGxlPjwvcGVyaW9kaWNhbD48cGFnZXM+MjI3LTIzMDwvcGFn
ZXM+PHZvbHVtZT41ODA8L3ZvbHVtZT48a2V5d29yZHM+PGtleXdvcmQ+QmFsbCBtaWxsaW5nPC9r
ZXl3b3JkPjxrZXl3b3JkPkJ1bGsgbW9kdWx1czwva2V5d29yZD48a2V5d29yZD5EaXNsb2NhdGlv
biBtb2RlbCBmb3IgbWluaW11bSBncmFpbiBzaXplPC9rZXl3b3JkPjxrZXl3b3JkPkVxdWFsIGNo
YW5uZWwgYW5ndWxhciBwcmVzc2luZyAoRUNBUCk8L2tleXdvcmQ+PGtleXdvcmQ+SGlnaC1wcmVz
c3VyZSB0b3JzaW9uIChIUFQpPC9rZXl3b3JkPjxrZXl3b3JkPlN0YWNraW5nIGZhdWx0IGVuZXJn
eTwva2V5d29yZD48L2tleXdvcmRzPjxkYXRlcz48eWVhcj4yMDEzPC95ZWFyPjxwdWItZGF0ZXM+
PGRhdGU+MjAxMy8wOS8xNS88L2RhdGU+PC9wdWItZGF0ZXM+PC9kYXRlcz48aXNibj4wOTIxLTUw
OTM8L2lzYm4+PHVybHM+PHJlbGF0ZWQtdXJscz48dXJsPmh0dHA6Ly93d3cuc2NpZW5jZWRpcmVj
dC5jb20vc2NpZW5jZS9hcnRpY2xlL3BpaS9TMDkyMTUwOTMxMzAwNTA2NjwvdXJsPjwvcmVsYXRl
ZC11cmxzPjwvdXJscz48ZWxlY3Ryb25pYy1yZXNvdXJjZS1udW0+aHR0cHM6Ly9kb2kub3JnLzEw
LjEwMTYvai5tc2VhLjIwMTMuMDQuMTA0PC9lbGVjdHJvbmljLXJlc291cmNlLW51bT48L3JlY29y
ZD48L0NpdGU+PENpdGU+PEF1dGhvcj5TdGFyaW5rPC9BdXRob3I+PFllYXI+MjAxMzwvWWVhcj48
UmVjTnVtPjExMjk8L1JlY051bT48cmVjb3JkPjxyZWMtbnVtYmVyPjExMjk8L3JlYy1udW1iZXI+
PGZvcmVpZ24ta2V5cz48a2V5IGFwcD0iRU4iIGRiLWlkPSIyZXh0ZXBmeDd0ZDl4amVwYWV6NXg5
d3Z0dGRyMHp0eGR6czUiIHRpbWVzdGFtcD0iMTYzMzAxNjY1NyI+MTEyOTwva2V5PjwvZm9yZWln
bi1rZXlzPjxyZWYtdHlwZSBuYW1lPSJKb3VybmFsIEFydGljbGUiPjE3PC9yZWYtdHlwZT48Y29u
dHJpYnV0b3JzPjxhdXRob3JzPjxhdXRob3I+U3RhcmluaywgTWFyY28gSi48L2F1dGhvcj48YXV0
aG9yPkNoZW5nLCBYaWFveXU8L2F1dGhvcj48YXV0aG9yPllhbmcsIFNob3VmZW5nPC9hdXRob3I+
PC9hdXRob3JzPjwvY29udHJpYnV0b3JzPjx0aXRsZXM+PHRpdGxlPkhhcmRlbmluZyBvZiBwdXJl
IG1ldGFscyBieSBoaWdoLXByZXNzdXJlIHRvcnNpb246IEEgcGh5c2ljYWxseSBiYXNlZCBtb2Rl
bCBlbXBsb3lpbmcgdm9sdW1lLWF2ZXJhZ2VkIGRlZmVjdCBldm9sdXRpb25zPC90aXRsZT48c2Vj
b25kYXJ5LXRpdGxlPkFjdGEgTWF0ZXJpYWxpYTwvc2Vjb25kYXJ5LXRpdGxlPjwvdGl0bGVzPjxw
ZXJpb2RpY2FsPjxmdWxsLXRpdGxlPkFjdGEgTWF0ZXJpYWxpYTwvZnVsbC10aXRsZT48L3Blcmlv
ZGljYWw+PHBhZ2VzPjE4My0xOTI8L3BhZ2VzPjx2b2x1bWU+NjE8L3ZvbHVtZT48bnVtYmVyPjE8
L251bWJlcj48a2V5d29yZHM+PGtleXdvcmQ+U2V2ZXJlIFBsYXN0aWMgRGVmb3JtYXRpb24gKFNQ
RCk8L2tleXdvcmQ+PGtleXdvcmQ+RGlzbG9jYXRpb25zPC9rZXl3b3JkPjxrZXl3b3JkPkhpZ2gt
cHJlc3N1cmUgdG9yc2lvbjwva2V5d29yZD48a2V5d29yZD5IYXJkbmVzczwva2V5d29yZD48a2V5
d29yZD5HcmFpbiBzaXplPC9rZXl3b3JkPjwva2V5d29yZHM+PGRhdGVzPjx5ZWFyPjIwMTM8L3ll
YXI+PHB1Yi1kYXRlcz48ZGF0ZT4yMDEzLzAxLzAxLzwvZGF0ZT48L3B1Yi1kYXRlcz48L2RhdGVz
Pjxpc2JuPjEzNTktNjQ1NDwvaXNibj48dXJscz48cmVsYXRlZC11cmxzPjx1cmw+aHR0cHM6Ly93
d3cuc2NpZW5jZWRpcmVjdC5jb20vc2NpZW5jZS9hcnRpY2xlL3BpaS9TMTM1OTY0NTQxMjAwNjgx
NzwvdXJsPjwvcmVsYXRlZC11cmxzPjwvdXJscz48ZWxlY3Ryb25pYy1yZXNvdXJjZS1udW0+aHR0
cHM6Ly9kb2kub3JnLzEwLjEwMTYvai5hY3RhbWF0LjIwMTIuMDkuMDQ4PC9lbGVjdHJvbmljLXJl
c291cmNlLW51bT48L3JlY29yZD48L0NpdGU+PENpdGU+PEF1dGhvcj5FZGFsYXRpPC9BdXRob3I+
PFllYXI+MjAxMTwvWWVhcj48UmVjTnVtPjExMDY8L1JlY051bT48cmVjb3JkPjxyZWMtbnVtYmVy
PjExMDY8L3JlYy1udW1iZXI+PGZvcmVpZ24ta2V5cz48a2V5IGFwcD0iRU4iIGRiLWlkPSIyZXh0
ZXBmeDd0ZDl4amVwYWV6NXg5d3Z0dGRyMHp0eGR6czUiIHRpbWVzdGFtcD0iMTYzMDQ1MjgwNiI+
MTEwNjwva2V5PjwvZm9yZWlnbi1rZXlzPjxyZWYtdHlwZSBuYW1lPSJKb3VybmFsIEFydGljbGUi
PjE3PC9yZWYtdHlwZT48Y29udHJpYnV0b3JzPjxhdXRob3JzPjxhdXRob3I+RWRhbGF0aSwgS2F2
ZWg8L2F1dGhvcj48YXV0aG9yPkhvcml0YSwgWmVuamk8L2F1dGhvcj48L2F1dGhvcnM+PC9jb250
cmlidXRvcnM+PHRpdGxlcz48dGl0bGU+Q29ycmVsYXRpb25zIGJldHdlZW4gaGFyZG5lc3MgYW5k
IGF0b21pYyBib25kIHBhcmFtZXRlcnMgb2YgcHVyZSBtZXRhbHMgYW5kIHNlbWktbWV0YWxzIGFm
dGVyIHByb2Nlc3NpbmcgYnkgaGlnaC1wcmVzc3VyZSB0b3JzaW9uPC90aXRsZT48c2Vjb25kYXJ5
LXRpdGxlPlNjcmlwdGEgTWF0ZXJpYWxpYTwvc2Vjb25kYXJ5LXRpdGxlPjwvdGl0bGVzPjxwZXJp
b2RpY2FsPjxmdWxsLXRpdGxlPlNjcmlwdGEgTWF0ZXJpYWxpYTwvZnVsbC10aXRsZT48L3Blcmlv
ZGljYWw+PHBhZ2VzPjE2MS0xNjQ8L3BhZ2VzPjx2b2x1bWU+NjQ8L3ZvbHVtZT48bnVtYmVyPjI8
L251bWJlcj48a2V5d29yZHM+PGtleXdvcmQ+SGlnaC1wcmVzc3VyZSB0b3JzaW9uPC9rZXl3b3Jk
PjxrZXl3b3JkPlVsdHJhZmluZS1ncmFpbmVkIG1pY3Jvc3RydWN0dXJlPC9rZXl3b3JkPjxrZXl3
b3JkPlNldmVyZSBwbGFzdGljIGRlZm9ybWF0aW9uPC9rZXl3b3JkPjxrZXl3b3JkPkhhcmRuZXNz
PC9rZXl3b3JkPjwva2V5d29yZHM+PGRhdGVzPjx5ZWFyPjIwMTE8L3llYXI+PHB1Yi1kYXRlcz48
ZGF0ZT4yMDExLzAxLzAxLzwvZGF0ZT48L3B1Yi1kYXRlcz48L2RhdGVzPjxpc2JuPjEzNTktNjQ2
MjwvaXNibj48dXJscz48cmVsYXRlZC11cmxzPjx1cmw+aHR0cHM6Ly93d3cuc2NpZW5jZWRpcmVj
dC5jb20vc2NpZW5jZS9hcnRpY2xlL3BpaS9TMTM1OTY0NjIxMDAwNjUyNDwvdXJsPjwvcmVsYXRl
ZC11cmxzPjwvdXJscz48ZWxlY3Ryb25pYy1yZXNvdXJjZS1udW0+aHR0cHM6Ly9kb2kub3JnLzEw
LjEwMTYvai5zY3JpcHRhbWF0LjIwMTAuMDkuMDM0PC9lbGVjdHJvbmljLXJlc291cmNlLW51bT48
L3JlY29yZD48L0NpdGU+PC9FbmROb3RlPn==
</w:fldData>
        </w:fldChar>
      </w:r>
      <w:r w:rsidR="000E1EB1" w:rsidRPr="00DD0767">
        <w:rPr>
          <w:rFonts w:ascii="Times New Roman" w:hAnsi="Times New Roman"/>
          <w:bCs/>
          <w:sz w:val="24"/>
        </w:rPr>
        <w:instrText xml:space="preserve"> ADDIN EN.CITE.DATA </w:instrText>
      </w:r>
      <w:r w:rsidR="000E1EB1" w:rsidRPr="00DD0767">
        <w:rPr>
          <w:rFonts w:ascii="Times New Roman" w:hAnsi="Times New Roman"/>
          <w:bCs/>
          <w:sz w:val="24"/>
        </w:rPr>
      </w:r>
      <w:r w:rsidR="000E1EB1" w:rsidRPr="00DD0767">
        <w:rPr>
          <w:rFonts w:ascii="Times New Roman" w:hAnsi="Times New Roman"/>
          <w:bCs/>
          <w:sz w:val="24"/>
        </w:rPr>
        <w:fldChar w:fldCharType="end"/>
      </w:r>
      <w:r w:rsidR="000E1EB1" w:rsidRPr="00DD0767">
        <w:rPr>
          <w:rFonts w:ascii="Times New Roman" w:hAnsi="Times New Roman"/>
          <w:bCs/>
          <w:sz w:val="24"/>
        </w:rPr>
      </w:r>
      <w:r w:rsidR="000E1EB1" w:rsidRPr="00DD0767">
        <w:rPr>
          <w:rFonts w:ascii="Times New Roman" w:hAnsi="Times New Roman"/>
          <w:bCs/>
          <w:sz w:val="24"/>
        </w:rPr>
        <w:fldChar w:fldCharType="separate"/>
      </w:r>
      <w:r w:rsidR="000E1EB1" w:rsidRPr="00DD0767">
        <w:rPr>
          <w:rFonts w:ascii="Times New Roman" w:hAnsi="Times New Roman"/>
          <w:bCs/>
          <w:noProof/>
          <w:sz w:val="24"/>
        </w:rPr>
        <w:t>[</w:t>
      </w:r>
      <w:hyperlink w:anchor="_ENREF_6" w:tooltip="Mohamed, 2012 #676" w:history="1">
        <w:r w:rsidR="00B259D3" w:rsidRPr="00DD0767">
          <w:rPr>
            <w:rFonts w:ascii="Times New Roman" w:hAnsi="Times New Roman"/>
            <w:bCs/>
            <w:noProof/>
            <w:sz w:val="24"/>
          </w:rPr>
          <w:t>6-9</w:t>
        </w:r>
      </w:hyperlink>
      <w:r w:rsidR="000E1EB1" w:rsidRPr="00DD0767">
        <w:rPr>
          <w:rFonts w:ascii="Times New Roman" w:hAnsi="Times New Roman"/>
          <w:bCs/>
          <w:noProof/>
          <w:sz w:val="24"/>
        </w:rPr>
        <w:t>]</w:t>
      </w:r>
      <w:r w:rsidR="000E1EB1" w:rsidRPr="00DD0767">
        <w:rPr>
          <w:rFonts w:ascii="Times New Roman" w:hAnsi="Times New Roman"/>
          <w:bCs/>
          <w:sz w:val="24"/>
        </w:rPr>
        <w:fldChar w:fldCharType="end"/>
      </w:r>
      <w:r w:rsidR="00FC4B42" w:rsidRPr="00DD0767">
        <w:rPr>
          <w:rFonts w:ascii="Times New Roman" w:hAnsi="Times New Roman"/>
          <w:bCs/>
          <w:sz w:val="24"/>
        </w:rPr>
        <w:t xml:space="preserve">. </w:t>
      </w:r>
      <w:r w:rsidRPr="00DD0767">
        <w:rPr>
          <w:rFonts w:ascii="Times New Roman" w:hAnsi="Times New Roman"/>
          <w:bCs/>
          <w:sz w:val="24"/>
        </w:rPr>
        <w:t xml:space="preserve">The graphs show </w:t>
      </w:r>
      <w:r w:rsidR="00D822FD" w:rsidRPr="00DD0767">
        <w:rPr>
          <w:rFonts w:ascii="Times New Roman" w:hAnsi="Times New Roman"/>
          <w:bCs/>
          <w:sz w:val="24"/>
        </w:rPr>
        <w:t xml:space="preserve">that </w:t>
      </w:r>
      <w:r w:rsidRPr="00DD0767">
        <w:rPr>
          <w:rFonts w:ascii="Times New Roman" w:hAnsi="Times New Roman"/>
          <w:bCs/>
          <w:sz w:val="24"/>
        </w:rPr>
        <w:t xml:space="preserve">the </w:t>
      </w:r>
      <w:r w:rsidR="00803F5F" w:rsidRPr="00DD0767">
        <w:rPr>
          <w:rFonts w:ascii="Times New Roman" w:hAnsi="Times New Roman"/>
          <w:bCs/>
          <w:sz w:val="24"/>
        </w:rPr>
        <w:t>trends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D822FD" w:rsidRPr="00DD0767">
        <w:rPr>
          <w:rFonts w:ascii="Times New Roman" w:hAnsi="Times New Roman"/>
          <w:bCs/>
          <w:sz w:val="24"/>
        </w:rPr>
        <w:t xml:space="preserve">generally </w:t>
      </w:r>
      <w:r w:rsidRPr="00DD0767">
        <w:rPr>
          <w:rFonts w:ascii="Times New Roman" w:hAnsi="Times New Roman"/>
          <w:bCs/>
          <w:sz w:val="24"/>
        </w:rPr>
        <w:t xml:space="preserve">agree with the </w:t>
      </w:r>
      <w:r w:rsidR="00803F5F" w:rsidRPr="00DD0767">
        <w:rPr>
          <w:rFonts w:ascii="Times New Roman" w:hAnsi="Times New Roman"/>
          <w:bCs/>
          <w:sz w:val="24"/>
        </w:rPr>
        <w:t xml:space="preserve">equation for creep </w:t>
      </w:r>
      <w:r w:rsidR="00D822FD" w:rsidRPr="00DD0767">
        <w:rPr>
          <w:rFonts w:ascii="Times New Roman" w:hAnsi="Times New Roman"/>
          <w:bCs/>
          <w:sz w:val="24"/>
        </w:rPr>
        <w:t xml:space="preserve">since </w:t>
      </w:r>
      <w:r w:rsidR="00803F5F" w:rsidRPr="00DD0767">
        <w:rPr>
          <w:rFonts w:ascii="Times New Roman" w:hAnsi="Times New Roman"/>
          <w:bCs/>
          <w:sz w:val="24"/>
        </w:rPr>
        <w:t xml:space="preserve">the flow stress increases with decreasing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="003046CD" w:rsidRPr="00DD0767">
        <w:rPr>
          <w:rFonts w:ascii="Times New Roman" w:hAnsi="Times New Roman"/>
          <w:bCs/>
          <w:sz w:val="24"/>
        </w:rPr>
        <w:t xml:space="preserve"> and with increasing shear modulus and activation energy for grain boundary diffusion.</w:t>
      </w:r>
      <w:r w:rsidR="000E1EB1" w:rsidRPr="00DD0767">
        <w:rPr>
          <w:rFonts w:ascii="Times New Roman" w:hAnsi="Times New Roman"/>
          <w:bCs/>
          <w:sz w:val="24"/>
        </w:rPr>
        <w:t xml:space="preserve"> The flow stress also increases with increasing activation energy for lattice diffusion (not shown here).</w:t>
      </w:r>
      <w:r w:rsidR="00203D26" w:rsidRPr="00DD0767">
        <w:rPr>
          <w:rFonts w:ascii="Times New Roman" w:hAnsi="Times New Roman"/>
          <w:bCs/>
          <w:sz w:val="24"/>
        </w:rPr>
        <w:t xml:space="preserve"> </w:t>
      </w:r>
      <w:r w:rsidR="00D822FD" w:rsidRPr="00DD0767">
        <w:rPr>
          <w:rFonts w:ascii="Times New Roman" w:hAnsi="Times New Roman"/>
          <w:bCs/>
          <w:sz w:val="24"/>
        </w:rPr>
        <w:t>Nevertheless, t</w:t>
      </w:r>
      <w:r w:rsidR="00FC4B42" w:rsidRPr="00DD0767">
        <w:rPr>
          <w:rFonts w:ascii="Times New Roman" w:hAnsi="Times New Roman"/>
          <w:bCs/>
          <w:sz w:val="24"/>
        </w:rPr>
        <w:t xml:space="preserve">he scatter in the </w:t>
      </w:r>
      <m:oMath>
        <m:r>
          <w:rPr>
            <w:rFonts w:ascii="Cambria Math" w:hAnsi="Cambria Math"/>
            <w:sz w:val="24"/>
          </w:rPr>
          <m:t>σ×b</m:t>
        </m:r>
      </m:oMath>
      <w:r w:rsidR="00FC4B42" w:rsidRPr="00DD0767">
        <w:rPr>
          <w:rFonts w:ascii="Times New Roman" w:hAnsi="Times New Roman"/>
          <w:sz w:val="24"/>
        </w:rPr>
        <w:t xml:space="preserve"> </w:t>
      </w:r>
      <w:r w:rsidR="00D822FD" w:rsidRPr="00DD0767">
        <w:rPr>
          <w:rFonts w:ascii="Times New Roman" w:hAnsi="Times New Roman"/>
          <w:sz w:val="24"/>
        </w:rPr>
        <w:t>plot</w:t>
      </w:r>
      <w:r w:rsidR="00FC4B42" w:rsidRPr="00DD0767">
        <w:rPr>
          <w:rFonts w:ascii="Times New Roman" w:hAnsi="Times New Roman"/>
          <w:sz w:val="24"/>
        </w:rPr>
        <w:t xml:space="preserve"> </w:t>
      </w:r>
      <w:r w:rsidR="00795D1D" w:rsidRPr="00DD0767">
        <w:rPr>
          <w:rFonts w:ascii="Times New Roman" w:hAnsi="Times New Roman"/>
          <w:sz w:val="24"/>
        </w:rPr>
        <w:t xml:space="preserve">in Fig. 1(a) </w:t>
      </w:r>
      <w:r w:rsidR="00FC4B42" w:rsidRPr="00DD0767">
        <w:rPr>
          <w:rFonts w:ascii="Times New Roman" w:hAnsi="Times New Roman"/>
          <w:sz w:val="24"/>
        </w:rPr>
        <w:t xml:space="preserve">is very large </w:t>
      </w:r>
      <w:r w:rsidR="00D822FD" w:rsidRPr="00DD0767">
        <w:rPr>
          <w:rFonts w:ascii="Times New Roman" w:hAnsi="Times New Roman"/>
          <w:sz w:val="24"/>
        </w:rPr>
        <w:t xml:space="preserve">since </w:t>
      </w:r>
      <w:r w:rsidR="00FC4B42" w:rsidRPr="00DD0767">
        <w:rPr>
          <w:rFonts w:ascii="Times New Roman" w:hAnsi="Times New Roman"/>
          <w:sz w:val="24"/>
        </w:rPr>
        <w:t xml:space="preserve">materials with similar </w:t>
      </w:r>
      <w:r w:rsidR="005E6099" w:rsidRPr="00DD0767">
        <w:rPr>
          <w:rFonts w:ascii="Times New Roman" w:hAnsi="Times New Roman"/>
          <w:sz w:val="24"/>
        </w:rPr>
        <w:t>Burgers vector</w:t>
      </w:r>
      <w:r w:rsidR="00D822FD" w:rsidRPr="00DD0767">
        <w:rPr>
          <w:rFonts w:ascii="Times New Roman" w:hAnsi="Times New Roman"/>
          <w:sz w:val="24"/>
        </w:rPr>
        <w:t xml:space="preserve">s may </w:t>
      </w:r>
      <w:r w:rsidR="00FC4B42" w:rsidRPr="00DD0767">
        <w:rPr>
          <w:rFonts w:ascii="Times New Roman" w:hAnsi="Times New Roman"/>
          <w:sz w:val="24"/>
        </w:rPr>
        <w:t>display flow stress</w:t>
      </w:r>
      <w:r w:rsidR="00D822FD" w:rsidRPr="00DD0767">
        <w:rPr>
          <w:rFonts w:ascii="Times New Roman" w:hAnsi="Times New Roman"/>
          <w:sz w:val="24"/>
        </w:rPr>
        <w:t>es</w:t>
      </w:r>
      <w:r w:rsidR="00FC4B42" w:rsidRPr="00DD0767">
        <w:rPr>
          <w:rFonts w:ascii="Times New Roman" w:hAnsi="Times New Roman"/>
          <w:sz w:val="24"/>
        </w:rPr>
        <w:t xml:space="preserve"> </w:t>
      </w:r>
      <w:r w:rsidR="00795D1D" w:rsidRPr="00DD0767">
        <w:rPr>
          <w:rFonts w:ascii="Times New Roman" w:hAnsi="Times New Roman"/>
          <w:sz w:val="24"/>
        </w:rPr>
        <w:t xml:space="preserve">that vary by </w:t>
      </w:r>
      <w:r w:rsidR="00FC4B42" w:rsidRPr="00DD0767">
        <w:rPr>
          <w:rFonts w:ascii="Times New Roman" w:hAnsi="Times New Roman"/>
          <w:sz w:val="24"/>
        </w:rPr>
        <w:t xml:space="preserve">up to 2 orders of magnitude. The scatter is also </w:t>
      </w:r>
      <w:r w:rsidR="00795D1D" w:rsidRPr="00DD0767">
        <w:rPr>
          <w:rFonts w:ascii="Times New Roman" w:hAnsi="Times New Roman"/>
          <w:sz w:val="24"/>
        </w:rPr>
        <w:t xml:space="preserve">quite </w:t>
      </w:r>
      <w:r w:rsidR="00FC4B42" w:rsidRPr="00DD0767">
        <w:rPr>
          <w:rFonts w:ascii="Times New Roman" w:hAnsi="Times New Roman"/>
          <w:sz w:val="24"/>
        </w:rPr>
        <w:t xml:space="preserve">large in the </w:t>
      </w:r>
      <m:oMath>
        <m:r>
          <w:rPr>
            <w:rFonts w:ascii="Cambria Math" w:hAnsi="Cambria Math"/>
            <w:sz w:val="24"/>
          </w:rPr>
          <m:t>σ×G</m:t>
        </m:r>
      </m:oMath>
      <w:r w:rsidR="00FC4B42" w:rsidRPr="00DD0767">
        <w:rPr>
          <w:rFonts w:ascii="Times New Roman" w:hAnsi="Times New Roman"/>
          <w:sz w:val="24"/>
        </w:rPr>
        <w:t xml:space="preserve"> and </w:t>
      </w:r>
      <m:oMath>
        <m:r>
          <w:rPr>
            <w:rFonts w:ascii="Cambria Math" w:hAnsi="Cambria Math"/>
            <w:sz w:val="24"/>
          </w:rPr>
          <m:t>σ×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</w:rPr>
              <m:t>gb</m:t>
            </m:r>
          </m:sub>
        </m:sSub>
      </m:oMath>
      <w:r w:rsidR="00FC4B42" w:rsidRPr="00DD0767">
        <w:rPr>
          <w:rFonts w:ascii="Times New Roman" w:hAnsi="Times New Roman"/>
          <w:sz w:val="24"/>
        </w:rPr>
        <w:t xml:space="preserve"> plots</w:t>
      </w:r>
      <w:r w:rsidR="00795D1D" w:rsidRPr="00DD0767">
        <w:rPr>
          <w:rFonts w:ascii="Times New Roman" w:hAnsi="Times New Roman"/>
          <w:sz w:val="24"/>
        </w:rPr>
        <w:t xml:space="preserve"> in Figs</w:t>
      </w:r>
      <w:r w:rsidR="007A7F62" w:rsidRPr="00DD0767">
        <w:rPr>
          <w:rFonts w:ascii="Times New Roman" w:hAnsi="Times New Roman"/>
          <w:sz w:val="24"/>
        </w:rPr>
        <w:t>.</w:t>
      </w:r>
      <w:r w:rsidR="00795D1D" w:rsidRPr="00DD0767">
        <w:rPr>
          <w:rFonts w:ascii="Times New Roman" w:hAnsi="Times New Roman"/>
          <w:sz w:val="24"/>
        </w:rPr>
        <w:t xml:space="preserve"> 1(b) and 1(c), respectively.</w:t>
      </w:r>
      <w:r w:rsidR="00FC4B42" w:rsidRPr="00DD0767">
        <w:rPr>
          <w:rFonts w:ascii="Times New Roman" w:hAnsi="Times New Roman"/>
          <w:sz w:val="24"/>
        </w:rPr>
        <w:t xml:space="preserve"> For example, Zn and Si have similar </w:t>
      </w:r>
      <w:r w:rsidR="00795D1D" w:rsidRPr="00DD0767">
        <w:rPr>
          <w:rFonts w:ascii="Times New Roman" w:hAnsi="Times New Roman"/>
          <w:sz w:val="24"/>
        </w:rPr>
        <w:t xml:space="preserve">values for the </w:t>
      </w:r>
      <w:r w:rsidR="00FC4B42" w:rsidRPr="00DD0767">
        <w:rPr>
          <w:rFonts w:ascii="Times New Roman" w:hAnsi="Times New Roman"/>
          <w:sz w:val="24"/>
        </w:rPr>
        <w:t xml:space="preserve">shear modulus but there is an order of magnitude in difference </w:t>
      </w:r>
      <w:r w:rsidR="00795D1D" w:rsidRPr="00DD0767">
        <w:rPr>
          <w:rFonts w:ascii="Times New Roman" w:hAnsi="Times New Roman"/>
          <w:sz w:val="24"/>
        </w:rPr>
        <w:t>in</w:t>
      </w:r>
      <w:r w:rsidR="00FC4B42" w:rsidRPr="00DD0767">
        <w:rPr>
          <w:rFonts w:ascii="Times New Roman" w:hAnsi="Times New Roman"/>
          <w:sz w:val="24"/>
        </w:rPr>
        <w:t xml:space="preserve"> the flow stress </w:t>
      </w:r>
      <w:r w:rsidR="00795D1D" w:rsidRPr="00DD0767">
        <w:rPr>
          <w:rFonts w:ascii="Times New Roman" w:hAnsi="Times New Roman"/>
          <w:sz w:val="24"/>
        </w:rPr>
        <w:t>for</w:t>
      </w:r>
      <w:r w:rsidR="00FC4B42" w:rsidRPr="00DD0767">
        <w:rPr>
          <w:rFonts w:ascii="Times New Roman" w:hAnsi="Times New Roman"/>
          <w:sz w:val="24"/>
        </w:rPr>
        <w:t xml:space="preserve"> these </w:t>
      </w:r>
      <w:r w:rsidR="00795D1D" w:rsidRPr="00DD0767">
        <w:rPr>
          <w:rFonts w:ascii="Times New Roman" w:hAnsi="Times New Roman"/>
          <w:sz w:val="24"/>
        </w:rPr>
        <w:t xml:space="preserve">two </w:t>
      </w:r>
      <w:r w:rsidR="00FC4B42" w:rsidRPr="00DD0767">
        <w:rPr>
          <w:rFonts w:ascii="Times New Roman" w:hAnsi="Times New Roman"/>
          <w:sz w:val="24"/>
        </w:rPr>
        <w:t xml:space="preserve">materials after HPT. </w:t>
      </w:r>
      <w:r w:rsidR="00BB4C00" w:rsidRPr="00DD0767">
        <w:rPr>
          <w:rFonts w:ascii="Times New Roman" w:hAnsi="Times New Roman"/>
          <w:sz w:val="24"/>
        </w:rPr>
        <w:t xml:space="preserve">Also, although the activation energy for grain boundary diffusion in Nb is over </w:t>
      </w:r>
      <w:r w:rsidR="00795D1D" w:rsidRPr="00DD0767">
        <w:rPr>
          <w:rFonts w:ascii="Times New Roman" w:hAnsi="Times New Roman"/>
          <w:sz w:val="24"/>
        </w:rPr>
        <w:t>twice</w:t>
      </w:r>
      <w:r w:rsidR="00BB4C00" w:rsidRPr="00DD0767">
        <w:rPr>
          <w:rFonts w:ascii="Times New Roman" w:hAnsi="Times New Roman"/>
          <w:sz w:val="24"/>
        </w:rPr>
        <w:t xml:space="preserve"> the value for Ni, the former display</w:t>
      </w:r>
      <w:r w:rsidR="00A8628E" w:rsidRPr="00DD0767">
        <w:rPr>
          <w:rFonts w:ascii="Times New Roman" w:hAnsi="Times New Roman"/>
          <w:sz w:val="24"/>
        </w:rPr>
        <w:t>s</w:t>
      </w:r>
      <w:r w:rsidR="00BB4C00" w:rsidRPr="00DD0767">
        <w:rPr>
          <w:rFonts w:ascii="Times New Roman" w:hAnsi="Times New Roman"/>
          <w:sz w:val="24"/>
        </w:rPr>
        <w:t xml:space="preserve"> </w:t>
      </w:r>
      <w:r w:rsidR="00795D1D" w:rsidRPr="00DD0767">
        <w:rPr>
          <w:rFonts w:ascii="Times New Roman" w:hAnsi="Times New Roman"/>
          <w:sz w:val="24"/>
        </w:rPr>
        <w:t xml:space="preserve">a </w:t>
      </w:r>
      <w:r w:rsidR="00BB4C00" w:rsidRPr="00DD0767">
        <w:rPr>
          <w:rFonts w:ascii="Times New Roman" w:hAnsi="Times New Roman"/>
          <w:sz w:val="24"/>
        </w:rPr>
        <w:t xml:space="preserve">slightly lower strength than the latter. Thus, it is clear </w:t>
      </w:r>
      <w:r w:rsidR="00795D1D" w:rsidRPr="00DD0767">
        <w:rPr>
          <w:rFonts w:ascii="Times New Roman" w:hAnsi="Times New Roman"/>
          <w:sz w:val="24"/>
        </w:rPr>
        <w:t xml:space="preserve">from this analysis </w:t>
      </w:r>
      <w:r w:rsidR="00BB4C00" w:rsidRPr="00DD0767">
        <w:rPr>
          <w:rFonts w:ascii="Times New Roman" w:hAnsi="Times New Roman"/>
          <w:sz w:val="24"/>
        </w:rPr>
        <w:t xml:space="preserve">that the strength of materials processed by HPT cannot be </w:t>
      </w:r>
      <w:r w:rsidR="00795D1D" w:rsidRPr="00DD0767">
        <w:rPr>
          <w:rFonts w:ascii="Times New Roman" w:hAnsi="Times New Roman"/>
          <w:sz w:val="24"/>
        </w:rPr>
        <w:t xml:space="preserve">simply </w:t>
      </w:r>
      <w:r w:rsidR="00BB4C00" w:rsidRPr="00DD0767">
        <w:rPr>
          <w:rFonts w:ascii="Times New Roman" w:hAnsi="Times New Roman"/>
          <w:sz w:val="24"/>
        </w:rPr>
        <w:t>predicted by any of these parameters alone.</w:t>
      </w:r>
    </w:p>
    <w:p w14:paraId="0992F114" w14:textId="2504E45C" w:rsidR="00264C6E" w:rsidRPr="00DD0767" w:rsidRDefault="00264C6E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</w:p>
    <w:p w14:paraId="6537407D" w14:textId="2066D60F" w:rsidR="00672FD7" w:rsidRPr="00DD0767" w:rsidRDefault="00E66700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noProof/>
          <w:sz w:val="24"/>
          <w:lang w:val="pt-BR" w:eastAsia="pt-BR"/>
        </w:rPr>
        <w:lastRenderedPageBreak/>
        <w:drawing>
          <wp:inline distT="0" distB="0" distL="0" distR="0" wp14:anchorId="0A8C416E" wp14:editId="037D5E68">
            <wp:extent cx="3329736" cy="6550926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 stress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504" cy="660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EC68" w14:textId="0053B617" w:rsidR="00694148" w:rsidRPr="00DD0767" w:rsidRDefault="00694148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Figure 1 – Flow stress plotted as a function of </w:t>
      </w:r>
      <w:r w:rsidR="00A8628E" w:rsidRPr="00DD0767">
        <w:rPr>
          <w:rFonts w:ascii="Times New Roman" w:hAnsi="Times New Roman"/>
          <w:bCs/>
          <w:sz w:val="24"/>
        </w:rPr>
        <w:t xml:space="preserve">(a) </w:t>
      </w:r>
      <w:r w:rsidRPr="00DD0767">
        <w:rPr>
          <w:rFonts w:ascii="Times New Roman" w:hAnsi="Times New Roman"/>
          <w:bCs/>
          <w:sz w:val="24"/>
        </w:rPr>
        <w:t xml:space="preserve">the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Pr="00DD0767">
        <w:rPr>
          <w:rFonts w:ascii="Times New Roman" w:hAnsi="Times New Roman"/>
          <w:bCs/>
          <w:sz w:val="24"/>
        </w:rPr>
        <w:t xml:space="preserve">, </w:t>
      </w:r>
      <w:r w:rsidR="00A8628E" w:rsidRPr="00DD0767">
        <w:rPr>
          <w:rFonts w:ascii="Times New Roman" w:hAnsi="Times New Roman"/>
          <w:bCs/>
          <w:sz w:val="24"/>
        </w:rPr>
        <w:t xml:space="preserve">(b) </w:t>
      </w:r>
      <w:r w:rsidRPr="00DD0767">
        <w:rPr>
          <w:rFonts w:ascii="Times New Roman" w:hAnsi="Times New Roman"/>
          <w:bCs/>
          <w:sz w:val="24"/>
        </w:rPr>
        <w:t xml:space="preserve">the shear modulus and </w:t>
      </w:r>
      <w:r w:rsidR="00A8628E" w:rsidRPr="00DD0767">
        <w:rPr>
          <w:rFonts w:ascii="Times New Roman" w:hAnsi="Times New Roman"/>
          <w:bCs/>
          <w:sz w:val="24"/>
        </w:rPr>
        <w:t xml:space="preserve">(c) </w:t>
      </w:r>
      <w:r w:rsidRPr="00DD0767">
        <w:rPr>
          <w:rFonts w:ascii="Times New Roman" w:hAnsi="Times New Roman"/>
          <w:bCs/>
          <w:sz w:val="24"/>
        </w:rPr>
        <w:t>the activation energy for grain boundary diffusion.</w:t>
      </w:r>
    </w:p>
    <w:p w14:paraId="7F88DDD8" w14:textId="77777777" w:rsidR="00765F66" w:rsidRPr="00DD0767" w:rsidRDefault="00765F66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14:paraId="47B96DD2" w14:textId="02E39575" w:rsidR="00BB4C00" w:rsidRPr="00DD0767" w:rsidRDefault="00795D1D" w:rsidP="00795D1D">
      <w:pPr>
        <w:spacing w:line="360" w:lineRule="auto"/>
        <w:ind w:firstLine="840"/>
        <w:jc w:val="left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In practice, t</w:t>
      </w:r>
      <w:r w:rsidR="00CF1856" w:rsidRPr="00DD0767">
        <w:rPr>
          <w:rFonts w:ascii="Times New Roman" w:hAnsi="Times New Roman"/>
          <w:bCs/>
          <w:sz w:val="24"/>
        </w:rPr>
        <w:t xml:space="preserve">he general creep </w:t>
      </w:r>
      <w:r w:rsidRPr="00DD0767">
        <w:rPr>
          <w:rFonts w:ascii="Times New Roman" w:hAnsi="Times New Roman"/>
          <w:bCs/>
          <w:sz w:val="24"/>
        </w:rPr>
        <w:t xml:space="preserve">relationship at </w:t>
      </w:r>
      <w:r w:rsidR="00664039" w:rsidRPr="00DD0767">
        <w:rPr>
          <w:rFonts w:ascii="Times New Roman" w:hAnsi="Times New Roman"/>
          <w:bCs/>
          <w:sz w:val="24"/>
        </w:rPr>
        <w:t>E</w:t>
      </w:r>
      <w:r w:rsidR="00CF1856" w:rsidRPr="00DD0767">
        <w:rPr>
          <w:rFonts w:ascii="Times New Roman" w:hAnsi="Times New Roman"/>
          <w:bCs/>
          <w:sz w:val="24"/>
        </w:rPr>
        <w:t xml:space="preserve">q. </w:t>
      </w:r>
      <w:r w:rsidR="00664039" w:rsidRPr="00DD0767">
        <w:rPr>
          <w:rFonts w:ascii="Times New Roman" w:hAnsi="Times New Roman"/>
          <w:bCs/>
          <w:sz w:val="24"/>
        </w:rPr>
        <w:t>(</w:t>
      </w:r>
      <w:r w:rsidR="00CF1856" w:rsidRPr="00DD0767">
        <w:rPr>
          <w:rFonts w:ascii="Times New Roman" w:hAnsi="Times New Roman"/>
          <w:bCs/>
          <w:sz w:val="24"/>
        </w:rPr>
        <w:t>1) can be rewritten to isolate the normalized stress</w:t>
      </w:r>
      <w:r w:rsidRPr="00DD0767">
        <w:rPr>
          <w:rFonts w:ascii="Times New Roman" w:hAnsi="Times New Roman"/>
          <w:bCs/>
          <w:sz w:val="24"/>
        </w:rPr>
        <w:t xml:space="preserve"> in the form:</w:t>
      </w:r>
    </w:p>
    <w:p w14:paraId="632F1289" w14:textId="6A93C671" w:rsidR="00CF1856" w:rsidRPr="00DD0767" w:rsidRDefault="003E2790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σ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ε</m:t>
                </m:r>
              </m:e>
            </m:acc>
            <m:r>
              <w:rPr>
                <w:rFonts w:ascii="Cambria Math" w:hAnsi="Cambria Math"/>
                <w:sz w:val="32"/>
                <w:szCs w:val="32"/>
              </w:rPr>
              <m:t>kT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AbDG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p</m:t>
            </m:r>
          </m:sup>
        </m:sSup>
      </m:oMath>
      <w:r w:rsidR="00CE23C5" w:rsidRPr="00DD0767">
        <w:rPr>
          <w:rFonts w:ascii="Times New Roman" w:hAnsi="Times New Roman"/>
          <w:bCs/>
          <w:sz w:val="32"/>
          <w:szCs w:val="32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  <w:t>(4</w:t>
      </w:r>
      <w:r w:rsidR="00C742D7" w:rsidRPr="00DD0767">
        <w:rPr>
          <w:rFonts w:ascii="Times New Roman" w:hAnsi="Times New Roman"/>
          <w:bCs/>
          <w:sz w:val="24"/>
        </w:rPr>
        <w:t>)</w:t>
      </w:r>
    </w:p>
    <w:p w14:paraId="1276BBF4" w14:textId="199F09B1" w:rsidR="00081B11" w:rsidRPr="00DD0767" w:rsidRDefault="00694148" w:rsidP="00795D1D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lastRenderedPageBreak/>
        <w:t xml:space="preserve">In order to estimate the exponent </w:t>
      </w:r>
      <w:r w:rsidRPr="00DD0767">
        <w:rPr>
          <w:rFonts w:ascii="Times New Roman" w:hAnsi="Times New Roman"/>
          <w:bCs/>
          <w:i/>
          <w:sz w:val="24"/>
        </w:rPr>
        <w:t>n</w:t>
      </w:r>
      <w:r w:rsidRPr="00DD0767">
        <w:rPr>
          <w:rFonts w:ascii="Times New Roman" w:hAnsi="Times New Roman"/>
          <w:bCs/>
          <w:sz w:val="24"/>
        </w:rPr>
        <w:t xml:space="preserve">, it is useful to plot the flow stress normalized by the shear modulus as a function of </w:t>
      </w:r>
      <w:r w:rsidR="00C742D7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>strain rate</w:t>
      </w:r>
      <w:r w:rsidR="00C742D7" w:rsidRPr="00DD0767">
        <w:rPr>
          <w:rFonts w:ascii="Times New Roman" w:hAnsi="Times New Roman"/>
          <w:bCs/>
          <w:sz w:val="24"/>
        </w:rPr>
        <w:t xml:space="preserve"> normalized by the temperature,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="00C742D7" w:rsidRPr="00DD0767">
        <w:rPr>
          <w:rFonts w:ascii="Times New Roman" w:hAnsi="Times New Roman"/>
          <w:bCs/>
          <w:sz w:val="24"/>
        </w:rPr>
        <w:t>, diffusion coefficient, shear modulus and grain size</w:t>
      </w:r>
      <w:r w:rsidRPr="00DD0767">
        <w:rPr>
          <w:rFonts w:ascii="Times New Roman" w:hAnsi="Times New Roman"/>
          <w:bCs/>
          <w:sz w:val="24"/>
        </w:rPr>
        <w:t>.</w:t>
      </w:r>
      <w:r w:rsidR="006529AB" w:rsidRPr="00DD0767">
        <w:rPr>
          <w:rFonts w:ascii="Times New Roman" w:hAnsi="Times New Roman"/>
          <w:bCs/>
          <w:sz w:val="24"/>
        </w:rPr>
        <w:t xml:space="preserve"> </w:t>
      </w:r>
      <w:r w:rsidR="0000378E" w:rsidRPr="00DD0767">
        <w:rPr>
          <w:rFonts w:ascii="Times New Roman" w:hAnsi="Times New Roman"/>
          <w:bCs/>
          <w:sz w:val="24"/>
        </w:rPr>
        <w:t>Figure 2 shows examples of such plots considering (</w:t>
      </w:r>
      <w:proofErr w:type="spellStart"/>
      <w:proofErr w:type="gramStart"/>
      <w:r w:rsidR="0000378E" w:rsidRPr="00DD0767">
        <w:rPr>
          <w:rFonts w:ascii="Times New Roman" w:hAnsi="Times New Roman"/>
          <w:bCs/>
          <w:sz w:val="24"/>
        </w:rPr>
        <w:t>a,b</w:t>
      </w:r>
      <w:proofErr w:type="spellEnd"/>
      <w:proofErr w:type="gramEnd"/>
      <w:r w:rsidR="0000378E" w:rsidRPr="00DD0767">
        <w:rPr>
          <w:rFonts w:ascii="Times New Roman" w:hAnsi="Times New Roman"/>
          <w:bCs/>
          <w:sz w:val="24"/>
        </w:rPr>
        <w:t>) lattice self</w:t>
      </w:r>
      <w:r w:rsidR="00A8628E" w:rsidRPr="00DD0767">
        <w:rPr>
          <w:rFonts w:ascii="Times New Roman" w:hAnsi="Times New Roman"/>
          <w:bCs/>
          <w:sz w:val="24"/>
        </w:rPr>
        <w:t>-</w:t>
      </w:r>
      <w:r w:rsidR="0000378E" w:rsidRPr="00DD0767">
        <w:rPr>
          <w:rFonts w:ascii="Times New Roman" w:hAnsi="Times New Roman"/>
          <w:bCs/>
          <w:sz w:val="24"/>
        </w:rPr>
        <w:t xml:space="preserve">diffusion, </w:t>
      </w:r>
      <w:r w:rsidR="0000378E" w:rsidRPr="00DD0767">
        <w:rPr>
          <w:rFonts w:ascii="Times New Roman" w:hAnsi="Times New Roman"/>
          <w:bCs/>
          <w:i/>
          <w:sz w:val="24"/>
        </w:rPr>
        <w:t>D</w:t>
      </w:r>
      <w:r w:rsidR="0000378E" w:rsidRPr="00DD0767">
        <w:rPr>
          <w:rFonts w:ascii="Times New Roman" w:hAnsi="Times New Roman"/>
          <w:bCs/>
          <w:i/>
          <w:sz w:val="24"/>
          <w:vertAlign w:val="subscript"/>
        </w:rPr>
        <w:t>l</w:t>
      </w:r>
      <w:r w:rsidR="0000378E" w:rsidRPr="00DD0767">
        <w:rPr>
          <w:rFonts w:ascii="Times New Roman" w:hAnsi="Times New Roman"/>
          <w:bCs/>
          <w:sz w:val="24"/>
        </w:rPr>
        <w:t>, and (</w:t>
      </w:r>
      <w:proofErr w:type="spellStart"/>
      <w:r w:rsidR="0000378E" w:rsidRPr="00DD0767">
        <w:rPr>
          <w:rFonts w:ascii="Times New Roman" w:hAnsi="Times New Roman"/>
          <w:bCs/>
          <w:sz w:val="24"/>
        </w:rPr>
        <w:t>c,d</w:t>
      </w:r>
      <w:proofErr w:type="spellEnd"/>
      <w:r w:rsidR="0000378E" w:rsidRPr="00DD0767">
        <w:rPr>
          <w:rFonts w:ascii="Times New Roman" w:hAnsi="Times New Roman"/>
          <w:bCs/>
          <w:sz w:val="24"/>
        </w:rPr>
        <w:t xml:space="preserve">) grain boundary diffusion, </w:t>
      </w:r>
      <w:proofErr w:type="spellStart"/>
      <w:r w:rsidR="0000378E" w:rsidRPr="00DD0767">
        <w:rPr>
          <w:rFonts w:ascii="Times New Roman" w:hAnsi="Times New Roman"/>
          <w:bCs/>
          <w:i/>
          <w:sz w:val="24"/>
        </w:rPr>
        <w:t>D</w:t>
      </w:r>
      <w:r w:rsidR="0000378E" w:rsidRPr="00DD0767">
        <w:rPr>
          <w:rFonts w:ascii="Times New Roman" w:hAnsi="Times New Roman"/>
          <w:bCs/>
          <w:i/>
          <w:sz w:val="24"/>
          <w:vertAlign w:val="subscript"/>
        </w:rPr>
        <w:t>gb</w:t>
      </w:r>
      <w:proofErr w:type="spellEnd"/>
      <w:r w:rsidR="0000378E" w:rsidRPr="00DD0767">
        <w:rPr>
          <w:rFonts w:ascii="Times New Roman" w:hAnsi="Times New Roman"/>
          <w:bCs/>
          <w:sz w:val="24"/>
        </w:rPr>
        <w:t xml:space="preserve">, and different values for the grain size exponent, </w:t>
      </w:r>
      <w:r w:rsidR="0000378E" w:rsidRPr="00DD0767">
        <w:rPr>
          <w:rFonts w:ascii="Times New Roman" w:hAnsi="Times New Roman"/>
          <w:bCs/>
          <w:i/>
          <w:sz w:val="24"/>
        </w:rPr>
        <w:t>p</w:t>
      </w:r>
      <w:r w:rsidR="0000378E" w:rsidRPr="00DD0767">
        <w:rPr>
          <w:rFonts w:ascii="Times New Roman" w:hAnsi="Times New Roman"/>
          <w:bCs/>
          <w:sz w:val="24"/>
        </w:rPr>
        <w:t xml:space="preserve">. </w:t>
      </w:r>
      <w:r w:rsidR="006529AB" w:rsidRPr="00DD0767">
        <w:rPr>
          <w:rFonts w:ascii="Times New Roman" w:hAnsi="Times New Roman"/>
          <w:bCs/>
          <w:sz w:val="24"/>
        </w:rPr>
        <w:t>A strain rate of 10</w:t>
      </w:r>
      <w:r w:rsidR="006529AB" w:rsidRPr="00DD0767">
        <w:rPr>
          <w:rFonts w:ascii="Times New Roman" w:hAnsi="Times New Roman"/>
          <w:bCs/>
          <w:sz w:val="24"/>
          <w:vertAlign w:val="superscript"/>
        </w:rPr>
        <w:t>-3</w:t>
      </w:r>
      <w:r w:rsidR="006529AB" w:rsidRPr="00DD0767">
        <w:rPr>
          <w:rFonts w:ascii="Times New Roman" w:hAnsi="Times New Roman"/>
          <w:bCs/>
          <w:sz w:val="24"/>
        </w:rPr>
        <w:t xml:space="preserve"> s</w:t>
      </w:r>
      <w:r w:rsidR="006529AB" w:rsidRPr="00DD0767">
        <w:rPr>
          <w:rFonts w:ascii="Times New Roman" w:hAnsi="Times New Roman"/>
          <w:bCs/>
          <w:sz w:val="24"/>
          <w:vertAlign w:val="superscript"/>
        </w:rPr>
        <w:t>-1</w:t>
      </w:r>
      <w:r w:rsidR="006529AB" w:rsidRPr="00DD0767">
        <w:rPr>
          <w:rFonts w:ascii="Times New Roman" w:hAnsi="Times New Roman"/>
          <w:bCs/>
          <w:sz w:val="24"/>
        </w:rPr>
        <w:t xml:space="preserve"> </w:t>
      </w:r>
      <w:r w:rsidR="008624F8" w:rsidRPr="00DD0767">
        <w:rPr>
          <w:rFonts w:ascii="Times New Roman" w:hAnsi="Times New Roman"/>
          <w:bCs/>
          <w:sz w:val="24"/>
        </w:rPr>
        <w:t>and a testing temperature of 298 K were</w:t>
      </w:r>
      <w:r w:rsidR="006529AB" w:rsidRPr="00DD0767">
        <w:rPr>
          <w:rFonts w:ascii="Times New Roman" w:hAnsi="Times New Roman"/>
          <w:bCs/>
          <w:sz w:val="24"/>
        </w:rPr>
        <w:t xml:space="preserve"> considered </w:t>
      </w:r>
      <w:r w:rsidR="00795D1D" w:rsidRPr="00DD0767">
        <w:rPr>
          <w:rFonts w:ascii="Times New Roman" w:hAnsi="Times New Roman"/>
          <w:bCs/>
          <w:sz w:val="24"/>
        </w:rPr>
        <w:t xml:space="preserve">for all materials </w:t>
      </w:r>
      <w:r w:rsidR="006529AB" w:rsidRPr="00DD0767">
        <w:rPr>
          <w:rFonts w:ascii="Times New Roman" w:hAnsi="Times New Roman"/>
          <w:bCs/>
          <w:sz w:val="24"/>
        </w:rPr>
        <w:t>in the present analysis</w:t>
      </w:r>
      <w:r w:rsidR="0066534A" w:rsidRPr="00DD0767">
        <w:rPr>
          <w:rFonts w:ascii="Times New Roman" w:hAnsi="Times New Roman"/>
          <w:bCs/>
          <w:sz w:val="24"/>
        </w:rPr>
        <w:t xml:space="preserve"> </w:t>
      </w:r>
      <w:r w:rsidR="00795D1D" w:rsidRPr="00DD0767">
        <w:rPr>
          <w:rFonts w:ascii="Times New Roman" w:hAnsi="Times New Roman"/>
          <w:bCs/>
          <w:sz w:val="24"/>
        </w:rPr>
        <w:t xml:space="preserve">where these values correspond to </w:t>
      </w:r>
      <w:r w:rsidR="006529AB" w:rsidRPr="00DD0767">
        <w:rPr>
          <w:rFonts w:ascii="Times New Roman" w:hAnsi="Times New Roman"/>
          <w:bCs/>
          <w:sz w:val="24"/>
        </w:rPr>
        <w:t>quasi</w:t>
      </w:r>
      <w:r w:rsidR="00795D1D" w:rsidRPr="00DD0767">
        <w:rPr>
          <w:rFonts w:ascii="Times New Roman" w:hAnsi="Times New Roman"/>
          <w:bCs/>
          <w:sz w:val="24"/>
        </w:rPr>
        <w:t>-</w:t>
      </w:r>
      <w:r w:rsidR="006529AB" w:rsidRPr="00DD0767">
        <w:rPr>
          <w:rFonts w:ascii="Times New Roman" w:hAnsi="Times New Roman"/>
          <w:bCs/>
          <w:sz w:val="24"/>
        </w:rPr>
        <w:t xml:space="preserve">static </w:t>
      </w:r>
      <w:r w:rsidR="00A8628E" w:rsidRPr="00DD0767">
        <w:rPr>
          <w:rFonts w:ascii="Times New Roman" w:hAnsi="Times New Roman"/>
          <w:bCs/>
          <w:sz w:val="24"/>
        </w:rPr>
        <w:t xml:space="preserve">hardness </w:t>
      </w:r>
      <w:r w:rsidR="006529AB" w:rsidRPr="00DD0767">
        <w:rPr>
          <w:rFonts w:ascii="Times New Roman" w:hAnsi="Times New Roman"/>
          <w:bCs/>
          <w:sz w:val="24"/>
        </w:rPr>
        <w:t>testing</w:t>
      </w:r>
      <w:r w:rsidR="00CF1856" w:rsidRPr="00DD0767">
        <w:rPr>
          <w:rFonts w:ascii="Times New Roman" w:hAnsi="Times New Roman"/>
          <w:bCs/>
          <w:sz w:val="24"/>
        </w:rPr>
        <w:t xml:space="preserve"> at room temperature</w:t>
      </w:r>
      <w:r w:rsidR="00795D1D" w:rsidRPr="00DD0767">
        <w:rPr>
          <w:rFonts w:ascii="Times New Roman" w:hAnsi="Times New Roman"/>
          <w:bCs/>
          <w:sz w:val="24"/>
        </w:rPr>
        <w:t xml:space="preserve"> (RT)</w:t>
      </w:r>
      <w:r w:rsidR="006529AB" w:rsidRPr="00DD0767">
        <w:rPr>
          <w:rFonts w:ascii="Times New Roman" w:hAnsi="Times New Roman"/>
          <w:bCs/>
          <w:sz w:val="24"/>
        </w:rPr>
        <w:t>.</w:t>
      </w:r>
      <w:r w:rsidR="008624F8" w:rsidRPr="00DD0767">
        <w:rPr>
          <w:rFonts w:ascii="Times New Roman" w:hAnsi="Times New Roman"/>
          <w:bCs/>
          <w:sz w:val="24"/>
        </w:rPr>
        <w:t xml:space="preserve"> Thus, in practice, the normalized strain rate account</w:t>
      </w:r>
      <w:r w:rsidR="00D72CFC" w:rsidRPr="00DD0767">
        <w:rPr>
          <w:rFonts w:ascii="Times New Roman" w:hAnsi="Times New Roman"/>
          <w:bCs/>
          <w:sz w:val="24"/>
        </w:rPr>
        <w:t xml:space="preserve">s </w:t>
      </w:r>
      <w:r w:rsidR="008624F8" w:rsidRPr="00DD0767">
        <w:rPr>
          <w:rFonts w:ascii="Times New Roman" w:hAnsi="Times New Roman"/>
          <w:bCs/>
          <w:sz w:val="24"/>
        </w:rPr>
        <w:t xml:space="preserve">for the effect of </w:t>
      </w:r>
      <w:r w:rsidR="00D72CFC" w:rsidRPr="00DD0767">
        <w:rPr>
          <w:rFonts w:ascii="Times New Roman" w:hAnsi="Times New Roman"/>
          <w:bCs/>
          <w:sz w:val="24"/>
        </w:rPr>
        <w:t xml:space="preserve">the </w:t>
      </w:r>
      <w:r w:rsidR="008624F8" w:rsidRPr="00DD0767">
        <w:rPr>
          <w:rFonts w:ascii="Times New Roman" w:hAnsi="Times New Roman"/>
          <w:bCs/>
          <w:sz w:val="24"/>
        </w:rPr>
        <w:t xml:space="preserve">diffusion coefficients and </w:t>
      </w:r>
      <w:r w:rsidR="00D72CFC" w:rsidRPr="00DD0767">
        <w:rPr>
          <w:rFonts w:ascii="Times New Roman" w:hAnsi="Times New Roman"/>
          <w:bCs/>
          <w:sz w:val="24"/>
        </w:rPr>
        <w:t xml:space="preserve">the </w:t>
      </w:r>
      <w:r w:rsidR="008624F8" w:rsidRPr="00DD0767">
        <w:rPr>
          <w:rFonts w:ascii="Times New Roman" w:hAnsi="Times New Roman"/>
          <w:bCs/>
          <w:sz w:val="24"/>
        </w:rPr>
        <w:t>shear modulus from the different materials.</w:t>
      </w:r>
      <w:r w:rsidR="0066534A" w:rsidRPr="00DD0767">
        <w:rPr>
          <w:rFonts w:ascii="Times New Roman" w:hAnsi="Times New Roman"/>
          <w:bCs/>
          <w:sz w:val="24"/>
        </w:rPr>
        <w:t xml:space="preserve"> In order to </w:t>
      </w:r>
      <w:r w:rsidR="00D72CFC" w:rsidRPr="00DD0767">
        <w:rPr>
          <w:rFonts w:ascii="Times New Roman" w:hAnsi="Times New Roman"/>
          <w:bCs/>
          <w:sz w:val="24"/>
        </w:rPr>
        <w:t xml:space="preserve">include the </w:t>
      </w:r>
      <w:r w:rsidR="0066534A" w:rsidRPr="00DD0767">
        <w:rPr>
          <w:rFonts w:ascii="Times New Roman" w:hAnsi="Times New Roman"/>
          <w:bCs/>
          <w:sz w:val="24"/>
        </w:rPr>
        <w:t>grain boundary diffusion</w:t>
      </w:r>
      <w:r w:rsidR="00CF1856" w:rsidRPr="00DD0767">
        <w:rPr>
          <w:rFonts w:ascii="Times New Roman" w:hAnsi="Times New Roman"/>
          <w:bCs/>
          <w:sz w:val="24"/>
        </w:rPr>
        <w:t xml:space="preserve">, </w:t>
      </w:r>
      <w:proofErr w:type="spellStart"/>
      <w:r w:rsidR="00CF1856" w:rsidRPr="00DD0767">
        <w:rPr>
          <w:rFonts w:ascii="Times New Roman" w:hAnsi="Times New Roman"/>
          <w:bCs/>
          <w:i/>
          <w:sz w:val="24"/>
        </w:rPr>
        <w:t>D</w:t>
      </w:r>
      <w:r w:rsidR="00CF1856" w:rsidRPr="00DD0767">
        <w:rPr>
          <w:rFonts w:ascii="Times New Roman" w:hAnsi="Times New Roman"/>
          <w:bCs/>
          <w:i/>
          <w:sz w:val="24"/>
          <w:vertAlign w:val="subscript"/>
        </w:rPr>
        <w:t>gb</w:t>
      </w:r>
      <w:proofErr w:type="spellEnd"/>
      <w:r w:rsidR="0066534A" w:rsidRPr="00DD0767">
        <w:rPr>
          <w:rFonts w:ascii="Times New Roman" w:hAnsi="Times New Roman"/>
          <w:bCs/>
          <w:sz w:val="24"/>
        </w:rPr>
        <w:t xml:space="preserve">, the grain boundary width, δ, is used in place of the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="0066534A" w:rsidRPr="00DD0767">
        <w:rPr>
          <w:rFonts w:ascii="Times New Roman" w:hAnsi="Times New Roman"/>
          <w:bCs/>
          <w:sz w:val="24"/>
        </w:rPr>
        <w:t>.</w:t>
      </w:r>
      <w:r w:rsidRPr="00DD0767">
        <w:rPr>
          <w:rFonts w:ascii="Times New Roman" w:hAnsi="Times New Roman"/>
          <w:bCs/>
          <w:sz w:val="24"/>
        </w:rPr>
        <w:t xml:space="preserve"> </w:t>
      </w:r>
    </w:p>
    <w:p w14:paraId="3E7567C3" w14:textId="635B50DA" w:rsidR="00CD2B47" w:rsidRPr="00DD0767" w:rsidRDefault="0000378E" w:rsidP="00D72CFC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T</w:t>
      </w:r>
      <w:r w:rsidR="001D6D23" w:rsidRPr="00DD0767">
        <w:rPr>
          <w:rFonts w:ascii="Times New Roman" w:hAnsi="Times New Roman"/>
          <w:bCs/>
          <w:sz w:val="24"/>
        </w:rPr>
        <w:t xml:space="preserve">he contribution of grain size to the </w:t>
      </w:r>
      <w:r w:rsidR="00D72CFC" w:rsidRPr="00DD0767">
        <w:rPr>
          <w:rFonts w:ascii="Times New Roman" w:hAnsi="Times New Roman"/>
          <w:bCs/>
          <w:sz w:val="24"/>
        </w:rPr>
        <w:t xml:space="preserve">flow </w:t>
      </w:r>
      <w:r w:rsidR="001D6D23" w:rsidRPr="00DD0767">
        <w:rPr>
          <w:rFonts w:ascii="Times New Roman" w:hAnsi="Times New Roman"/>
          <w:bCs/>
          <w:sz w:val="24"/>
        </w:rPr>
        <w:t>mechanism is considered negligible (</w:t>
      </w:r>
      <w:r w:rsidR="001D6D23" w:rsidRPr="00DD0767">
        <w:rPr>
          <w:rFonts w:ascii="Times New Roman" w:hAnsi="Times New Roman"/>
          <w:bCs/>
          <w:i/>
          <w:sz w:val="24"/>
        </w:rPr>
        <w:t>p</w:t>
      </w:r>
      <w:r w:rsidR="001D6D23" w:rsidRPr="00DD0767">
        <w:rPr>
          <w:rFonts w:ascii="Times New Roman" w:hAnsi="Times New Roman"/>
          <w:bCs/>
          <w:sz w:val="24"/>
        </w:rPr>
        <w:t xml:space="preserve"> = 0)</w:t>
      </w:r>
      <w:r w:rsidR="00CD2B47" w:rsidRPr="00DD0767">
        <w:rPr>
          <w:rFonts w:ascii="Times New Roman" w:hAnsi="Times New Roman"/>
          <w:bCs/>
          <w:sz w:val="24"/>
        </w:rPr>
        <w:t xml:space="preserve"> in Fig. 2</w:t>
      </w:r>
      <w:r w:rsidR="00D72CFC" w:rsidRPr="00DD0767">
        <w:rPr>
          <w:rFonts w:ascii="Times New Roman" w:hAnsi="Times New Roman"/>
          <w:bCs/>
          <w:sz w:val="24"/>
        </w:rPr>
        <w:t>(</w:t>
      </w:r>
      <w:r w:rsidR="00CD2B47" w:rsidRPr="00DD0767">
        <w:rPr>
          <w:rFonts w:ascii="Times New Roman" w:hAnsi="Times New Roman"/>
          <w:bCs/>
          <w:sz w:val="24"/>
        </w:rPr>
        <w:t>a</w:t>
      </w:r>
      <w:r w:rsidR="00D72CFC" w:rsidRPr="00DD0767">
        <w:rPr>
          <w:rFonts w:ascii="Times New Roman" w:hAnsi="Times New Roman"/>
          <w:bCs/>
          <w:sz w:val="24"/>
        </w:rPr>
        <w:t>)</w:t>
      </w:r>
      <w:r w:rsidR="00CD2B47" w:rsidRPr="00DD0767">
        <w:rPr>
          <w:rFonts w:ascii="Times New Roman" w:hAnsi="Times New Roman"/>
          <w:bCs/>
          <w:sz w:val="24"/>
        </w:rPr>
        <w:t xml:space="preserve"> and it is </w:t>
      </w:r>
      <w:r w:rsidR="00D72CFC" w:rsidRPr="00DD0767">
        <w:rPr>
          <w:rFonts w:ascii="Times New Roman" w:hAnsi="Times New Roman"/>
          <w:bCs/>
          <w:sz w:val="24"/>
        </w:rPr>
        <w:t xml:space="preserve">apparent </w:t>
      </w:r>
      <w:r w:rsidR="00CD2B47" w:rsidRPr="00DD0767">
        <w:rPr>
          <w:rFonts w:ascii="Times New Roman" w:hAnsi="Times New Roman"/>
          <w:bCs/>
          <w:sz w:val="24"/>
        </w:rPr>
        <w:t>that the experimental data span over a large range of values.</w:t>
      </w:r>
      <w:r w:rsidR="001D6D23" w:rsidRPr="00DD0767">
        <w:rPr>
          <w:rFonts w:ascii="Times New Roman" w:hAnsi="Times New Roman"/>
          <w:bCs/>
          <w:sz w:val="24"/>
        </w:rPr>
        <w:t xml:space="preserve"> </w:t>
      </w:r>
      <w:r w:rsidR="00CD2B47" w:rsidRPr="00DD0767">
        <w:rPr>
          <w:rFonts w:ascii="Times New Roman" w:hAnsi="Times New Roman"/>
          <w:bCs/>
          <w:sz w:val="24"/>
        </w:rPr>
        <w:t>This</w:t>
      </w:r>
      <w:r w:rsidR="00FC2A17" w:rsidRPr="00DD0767">
        <w:rPr>
          <w:rFonts w:ascii="Times New Roman" w:hAnsi="Times New Roman"/>
          <w:bCs/>
          <w:sz w:val="24"/>
        </w:rPr>
        <w:t xml:space="preserve"> large range for the data is attributed to the large differences in </w:t>
      </w:r>
      <w:r w:rsidR="00D72CFC" w:rsidRPr="00DD0767">
        <w:rPr>
          <w:rFonts w:ascii="Times New Roman" w:hAnsi="Times New Roman"/>
          <w:bCs/>
          <w:sz w:val="24"/>
        </w:rPr>
        <w:t xml:space="preserve">the </w:t>
      </w:r>
      <w:r w:rsidR="00CD2B47" w:rsidRPr="00DD0767">
        <w:rPr>
          <w:rFonts w:ascii="Times New Roman" w:hAnsi="Times New Roman"/>
          <w:bCs/>
          <w:sz w:val="24"/>
        </w:rPr>
        <w:t>lattice self</w:t>
      </w:r>
      <w:r w:rsidR="00A8628E" w:rsidRPr="00DD0767">
        <w:rPr>
          <w:rFonts w:ascii="Times New Roman" w:hAnsi="Times New Roman"/>
          <w:bCs/>
          <w:sz w:val="24"/>
        </w:rPr>
        <w:t>-</w:t>
      </w:r>
      <w:r w:rsidR="00FC2A17" w:rsidRPr="00DD0767">
        <w:rPr>
          <w:rFonts w:ascii="Times New Roman" w:hAnsi="Times New Roman"/>
          <w:bCs/>
          <w:sz w:val="24"/>
        </w:rPr>
        <w:t xml:space="preserve">diffusion coefficient of the different materials. </w:t>
      </w:r>
      <w:r w:rsidR="006529AB" w:rsidRPr="00DD0767">
        <w:rPr>
          <w:rFonts w:ascii="Times New Roman" w:hAnsi="Times New Roman"/>
          <w:bCs/>
          <w:sz w:val="24"/>
        </w:rPr>
        <w:t xml:space="preserve">Inspection of the data suggests two </w:t>
      </w:r>
      <w:r w:rsidR="00D72CFC" w:rsidRPr="00DD0767">
        <w:rPr>
          <w:rFonts w:ascii="Times New Roman" w:hAnsi="Times New Roman"/>
          <w:bCs/>
          <w:sz w:val="24"/>
        </w:rPr>
        <w:t xml:space="preserve">basic </w:t>
      </w:r>
      <w:r w:rsidR="006529AB" w:rsidRPr="00DD0767">
        <w:rPr>
          <w:rFonts w:ascii="Times New Roman" w:hAnsi="Times New Roman"/>
          <w:bCs/>
          <w:sz w:val="24"/>
        </w:rPr>
        <w:t>trends. For normalized strain rate</w:t>
      </w:r>
      <w:r w:rsidR="00D72CFC" w:rsidRPr="00DD0767">
        <w:rPr>
          <w:rFonts w:ascii="Times New Roman" w:hAnsi="Times New Roman"/>
          <w:bCs/>
          <w:sz w:val="24"/>
        </w:rPr>
        <w:t>s</w:t>
      </w:r>
      <w:r w:rsidR="006529AB" w:rsidRPr="00DD0767">
        <w:rPr>
          <w:rFonts w:ascii="Times New Roman" w:hAnsi="Times New Roman"/>
          <w:bCs/>
          <w:sz w:val="24"/>
        </w:rPr>
        <w:t xml:space="preserve"> lower than </w:t>
      </w:r>
      <w:r w:rsidR="00AA106C" w:rsidRPr="00DD0767">
        <w:rPr>
          <w:rFonts w:ascii="Times New Roman" w:hAnsi="Times New Roman"/>
          <w:bCs/>
          <w:sz w:val="24"/>
        </w:rPr>
        <w:t>10</w:t>
      </w:r>
      <w:r w:rsidR="00CD2B47" w:rsidRPr="00DD0767">
        <w:rPr>
          <w:rFonts w:ascii="Times New Roman" w:hAnsi="Times New Roman"/>
          <w:bCs/>
          <w:sz w:val="24"/>
          <w:vertAlign w:val="superscript"/>
        </w:rPr>
        <w:t>20</w:t>
      </w:r>
      <w:r w:rsidR="00FB2D5D" w:rsidRPr="00DD0767">
        <w:rPr>
          <w:rFonts w:ascii="Times New Roman" w:hAnsi="Times New Roman"/>
          <w:bCs/>
          <w:sz w:val="24"/>
        </w:rPr>
        <w:t xml:space="preserve">, which mainly correspond to metals with low melting temperatures, </w:t>
      </w:r>
      <w:r w:rsidR="006529AB" w:rsidRPr="00DD0767">
        <w:rPr>
          <w:rFonts w:ascii="Times New Roman" w:hAnsi="Times New Roman"/>
          <w:bCs/>
          <w:sz w:val="24"/>
        </w:rPr>
        <w:t>the normalized stress increase</w:t>
      </w:r>
      <w:r w:rsidR="00AA106C" w:rsidRPr="00DD0767">
        <w:rPr>
          <w:rFonts w:ascii="Times New Roman" w:hAnsi="Times New Roman"/>
          <w:bCs/>
          <w:sz w:val="24"/>
        </w:rPr>
        <w:t>s</w:t>
      </w:r>
      <w:r w:rsidR="006529AB" w:rsidRPr="00DD0767">
        <w:rPr>
          <w:rFonts w:ascii="Times New Roman" w:hAnsi="Times New Roman"/>
          <w:bCs/>
          <w:sz w:val="24"/>
        </w:rPr>
        <w:t xml:space="preserve"> with </w:t>
      </w:r>
      <w:r w:rsidR="00D72CFC" w:rsidRPr="00DD0767">
        <w:rPr>
          <w:rFonts w:ascii="Times New Roman" w:hAnsi="Times New Roman"/>
          <w:bCs/>
          <w:sz w:val="24"/>
        </w:rPr>
        <w:t xml:space="preserve">an </w:t>
      </w:r>
      <w:r w:rsidR="006529AB" w:rsidRPr="00DD0767">
        <w:rPr>
          <w:rFonts w:ascii="Times New Roman" w:hAnsi="Times New Roman"/>
          <w:bCs/>
          <w:sz w:val="24"/>
        </w:rPr>
        <w:t>increas</w:t>
      </w:r>
      <w:r w:rsidR="00D72CFC" w:rsidRPr="00DD0767">
        <w:rPr>
          <w:rFonts w:ascii="Times New Roman" w:hAnsi="Times New Roman"/>
          <w:bCs/>
          <w:sz w:val="24"/>
        </w:rPr>
        <w:t>e in</w:t>
      </w:r>
      <w:r w:rsidR="006529AB" w:rsidRPr="00DD0767">
        <w:rPr>
          <w:rFonts w:ascii="Times New Roman" w:hAnsi="Times New Roman"/>
          <w:bCs/>
          <w:sz w:val="24"/>
        </w:rPr>
        <w:t xml:space="preserve"> the normalized strain rate and it is possible to estimate a</w:t>
      </w:r>
      <w:r w:rsidR="002968F7" w:rsidRPr="00DD0767">
        <w:rPr>
          <w:rFonts w:ascii="Times New Roman" w:hAnsi="Times New Roman"/>
          <w:bCs/>
          <w:sz w:val="24"/>
        </w:rPr>
        <w:t xml:space="preserve"> value of </w:t>
      </w:r>
      <w:r w:rsidR="002968F7" w:rsidRPr="00DD0767">
        <w:rPr>
          <w:rFonts w:ascii="Times New Roman" w:hAnsi="Times New Roman"/>
          <w:bCs/>
          <w:i/>
          <w:sz w:val="24"/>
        </w:rPr>
        <w:t>n</w:t>
      </w:r>
      <w:r w:rsidR="002968F7" w:rsidRPr="00DD0767">
        <w:rPr>
          <w:rFonts w:ascii="Times New Roman" w:hAnsi="Times New Roman"/>
          <w:bCs/>
          <w:sz w:val="24"/>
        </w:rPr>
        <w:t xml:space="preserve"> ≈ 15 in this range.</w:t>
      </w:r>
      <w:r w:rsidR="005913F1" w:rsidRPr="00DD0767">
        <w:rPr>
          <w:rFonts w:ascii="Times New Roman" w:hAnsi="Times New Roman"/>
          <w:bCs/>
          <w:sz w:val="24"/>
        </w:rPr>
        <w:t xml:space="preserve"> This corresponds to a strain rate sensitivity of ~0.07.</w:t>
      </w:r>
      <w:r w:rsidR="002968F7" w:rsidRPr="00DD0767">
        <w:rPr>
          <w:rFonts w:ascii="Times New Roman" w:hAnsi="Times New Roman"/>
          <w:bCs/>
          <w:sz w:val="24"/>
        </w:rPr>
        <w:t xml:space="preserve"> The normalized stress saturate</w:t>
      </w:r>
      <w:r w:rsidR="00D72CFC" w:rsidRPr="00DD0767">
        <w:rPr>
          <w:rFonts w:ascii="Times New Roman" w:hAnsi="Times New Roman"/>
          <w:bCs/>
          <w:sz w:val="24"/>
        </w:rPr>
        <w:t>s</w:t>
      </w:r>
      <w:r w:rsidR="002968F7" w:rsidRPr="00DD0767">
        <w:rPr>
          <w:rFonts w:ascii="Times New Roman" w:hAnsi="Times New Roman"/>
          <w:bCs/>
          <w:sz w:val="24"/>
        </w:rPr>
        <w:t xml:space="preserve"> at ~0.02 for materials with normalized strain rate</w:t>
      </w:r>
      <w:r w:rsidR="00D72CFC" w:rsidRPr="00DD0767">
        <w:rPr>
          <w:rFonts w:ascii="Times New Roman" w:hAnsi="Times New Roman"/>
          <w:bCs/>
          <w:sz w:val="24"/>
        </w:rPr>
        <w:t>s</w:t>
      </w:r>
      <w:r w:rsidR="002968F7" w:rsidRPr="00DD0767">
        <w:rPr>
          <w:rFonts w:ascii="Times New Roman" w:hAnsi="Times New Roman"/>
          <w:bCs/>
          <w:sz w:val="24"/>
        </w:rPr>
        <w:t xml:space="preserve"> larger than ~10</w:t>
      </w:r>
      <w:r w:rsidR="00CD2B47" w:rsidRPr="00DD0767">
        <w:rPr>
          <w:rFonts w:ascii="Times New Roman" w:hAnsi="Times New Roman"/>
          <w:bCs/>
          <w:sz w:val="24"/>
          <w:vertAlign w:val="superscript"/>
        </w:rPr>
        <w:t>20</w:t>
      </w:r>
      <w:r w:rsidR="002968F7" w:rsidRPr="00DD0767">
        <w:rPr>
          <w:rFonts w:ascii="Times New Roman" w:hAnsi="Times New Roman"/>
          <w:bCs/>
          <w:sz w:val="24"/>
        </w:rPr>
        <w:t xml:space="preserve"> </w:t>
      </w:r>
      <w:r w:rsidR="00D72CFC" w:rsidRPr="00DD0767">
        <w:rPr>
          <w:rFonts w:ascii="Times New Roman" w:hAnsi="Times New Roman"/>
          <w:bCs/>
          <w:sz w:val="24"/>
        </w:rPr>
        <w:t xml:space="preserve">and this </w:t>
      </w:r>
      <w:r w:rsidR="005913F1" w:rsidRPr="00DD0767">
        <w:rPr>
          <w:rFonts w:ascii="Times New Roman" w:hAnsi="Times New Roman"/>
          <w:bCs/>
          <w:sz w:val="24"/>
        </w:rPr>
        <w:t xml:space="preserve">suggests a negligible strain rate sensitivity </w:t>
      </w:r>
      <w:r w:rsidR="00D72CFC" w:rsidRPr="00DD0767">
        <w:rPr>
          <w:rFonts w:ascii="Times New Roman" w:hAnsi="Times New Roman"/>
          <w:bCs/>
          <w:sz w:val="24"/>
        </w:rPr>
        <w:t xml:space="preserve">so that </w:t>
      </w:r>
      <w:r w:rsidR="00577C91" w:rsidRPr="00DD0767">
        <w:rPr>
          <w:rFonts w:ascii="Times New Roman" w:hAnsi="Times New Roman"/>
          <w:bCs/>
          <w:sz w:val="24"/>
        </w:rPr>
        <w:t xml:space="preserve">the contribution </w:t>
      </w:r>
      <w:r w:rsidR="00D72CFC" w:rsidRPr="00DD0767">
        <w:rPr>
          <w:rFonts w:ascii="Times New Roman" w:hAnsi="Times New Roman"/>
          <w:bCs/>
          <w:sz w:val="24"/>
        </w:rPr>
        <w:t xml:space="preserve">from </w:t>
      </w:r>
      <w:r w:rsidR="00577C91" w:rsidRPr="00DD0767">
        <w:rPr>
          <w:rFonts w:ascii="Times New Roman" w:hAnsi="Times New Roman"/>
          <w:bCs/>
          <w:sz w:val="24"/>
        </w:rPr>
        <w:t>thermally</w:t>
      </w:r>
      <w:r w:rsidR="00D72CFC" w:rsidRPr="00DD0767">
        <w:rPr>
          <w:rFonts w:ascii="Times New Roman" w:hAnsi="Times New Roman"/>
          <w:bCs/>
          <w:sz w:val="24"/>
        </w:rPr>
        <w:t>-</w:t>
      </w:r>
      <w:r w:rsidR="00577C91" w:rsidRPr="00DD0767">
        <w:rPr>
          <w:rFonts w:ascii="Times New Roman" w:hAnsi="Times New Roman"/>
          <w:bCs/>
          <w:sz w:val="24"/>
        </w:rPr>
        <w:t xml:space="preserve">activated phenomena </w:t>
      </w:r>
      <w:r w:rsidR="00D72CFC" w:rsidRPr="00DD0767">
        <w:rPr>
          <w:rFonts w:ascii="Times New Roman" w:hAnsi="Times New Roman"/>
          <w:bCs/>
          <w:sz w:val="24"/>
        </w:rPr>
        <w:t>appears to be n</w:t>
      </w:r>
      <w:r w:rsidR="00577C91" w:rsidRPr="00DD0767">
        <w:rPr>
          <w:rFonts w:ascii="Times New Roman" w:hAnsi="Times New Roman"/>
          <w:bCs/>
          <w:sz w:val="24"/>
        </w:rPr>
        <w:t xml:space="preserve">egligible for metals located in this range. </w:t>
      </w:r>
      <w:r w:rsidR="00CD2B47" w:rsidRPr="00DD0767">
        <w:rPr>
          <w:rFonts w:ascii="Times New Roman" w:hAnsi="Times New Roman"/>
          <w:bCs/>
          <w:sz w:val="24"/>
        </w:rPr>
        <w:t xml:space="preserve">The value of </w:t>
      </w:r>
      <w:r w:rsidR="00CD2B47" w:rsidRPr="00DD0767">
        <w:rPr>
          <w:rFonts w:ascii="Times New Roman" w:hAnsi="Times New Roman"/>
          <w:bCs/>
          <w:i/>
          <w:sz w:val="24"/>
        </w:rPr>
        <w:t>n</w:t>
      </w:r>
      <w:r w:rsidR="00CD2B47" w:rsidRPr="00DD0767">
        <w:rPr>
          <w:rFonts w:ascii="Times New Roman" w:hAnsi="Times New Roman"/>
          <w:bCs/>
          <w:sz w:val="24"/>
        </w:rPr>
        <w:t xml:space="preserve"> is larger than the values usually observed in creep mechanisms</w:t>
      </w:r>
      <w:r w:rsidR="00D72CFC" w:rsidRPr="00DD0767">
        <w:rPr>
          <w:rFonts w:ascii="Times New Roman" w:hAnsi="Times New Roman"/>
          <w:bCs/>
          <w:sz w:val="24"/>
        </w:rPr>
        <w:t xml:space="preserve"> since a value of </w:t>
      </w:r>
      <w:r w:rsidR="00CD2B47" w:rsidRPr="00DD0767">
        <w:rPr>
          <w:rFonts w:ascii="Times New Roman" w:hAnsi="Times New Roman"/>
          <w:bCs/>
          <w:i/>
          <w:sz w:val="24"/>
        </w:rPr>
        <w:t>n</w:t>
      </w:r>
      <w:r w:rsidR="00CD2B47" w:rsidRPr="00DD0767">
        <w:rPr>
          <w:rFonts w:ascii="Times New Roman" w:hAnsi="Times New Roman"/>
          <w:bCs/>
          <w:sz w:val="24"/>
        </w:rPr>
        <w:t xml:space="preserve"> </w:t>
      </w:r>
      <w:r w:rsidR="00CD2B47" w:rsidRPr="00DD0767">
        <w:rPr>
          <w:rFonts w:ascii="Arial" w:hAnsi="Arial" w:cs="Arial"/>
          <w:bCs/>
          <w:sz w:val="24"/>
        </w:rPr>
        <w:t>≈</w:t>
      </w:r>
      <w:r w:rsidR="00CD2B47" w:rsidRPr="00DD0767">
        <w:rPr>
          <w:rFonts w:ascii="Times New Roman" w:hAnsi="Times New Roman"/>
          <w:bCs/>
          <w:sz w:val="24"/>
        </w:rPr>
        <w:t xml:space="preserve"> </w:t>
      </w:r>
      <w:r w:rsidR="00B468D4" w:rsidRPr="00DD0767">
        <w:rPr>
          <w:rFonts w:ascii="Times New Roman" w:hAnsi="Times New Roman"/>
          <w:bCs/>
          <w:sz w:val="24"/>
        </w:rPr>
        <w:t>4.</w:t>
      </w:r>
      <w:r w:rsidR="00CD2B47" w:rsidRPr="00DD0767">
        <w:rPr>
          <w:rFonts w:ascii="Times New Roman" w:hAnsi="Times New Roman"/>
          <w:bCs/>
          <w:sz w:val="24"/>
        </w:rPr>
        <w:t>5 is typical for</w:t>
      </w:r>
      <w:r w:rsidR="00D72CFC" w:rsidRPr="00DD0767">
        <w:rPr>
          <w:rFonts w:ascii="Times New Roman" w:hAnsi="Times New Roman"/>
          <w:bCs/>
          <w:sz w:val="24"/>
        </w:rPr>
        <w:t xml:space="preserve"> a</w:t>
      </w:r>
      <w:r w:rsidR="00CD2B47" w:rsidRPr="00DD0767">
        <w:rPr>
          <w:rFonts w:ascii="Times New Roman" w:hAnsi="Times New Roman"/>
          <w:bCs/>
          <w:sz w:val="24"/>
        </w:rPr>
        <w:t xml:space="preserve"> dislocation climb mechanism</w:t>
      </w:r>
      <w:r w:rsidR="000528A6" w:rsidRPr="00DD0767">
        <w:rPr>
          <w:rFonts w:ascii="Times New Roman" w:hAnsi="Times New Roman"/>
          <w:bCs/>
          <w:sz w:val="24"/>
        </w:rPr>
        <w:t xml:space="preserve"> </w:t>
      </w:r>
      <w:r w:rsidR="000528A6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&lt;EndNote&gt;&lt;Cite&gt;&lt;Author&gt;Weertman&lt;/Author&gt;&lt;Year&gt;1957&lt;/Year&gt;&lt;RecNum&gt;1162&lt;/RecNum&gt;&lt;DisplayText&gt;[22, 54]&lt;/DisplayText&gt;&lt;record&gt;&lt;rec-number&gt;1162&lt;/rec-number&gt;&lt;foreign-keys&gt;&lt;key app="EN" db-id="2extepfx7td9xjepaez5x9wvttdr0ztxdzs5" timestamp="163588</w:instrText>
      </w:r>
      <w:r w:rsidR="00E66700" w:rsidRPr="00DD0767">
        <w:rPr>
          <w:rFonts w:ascii="Times New Roman" w:hAnsi="Times New Roman" w:hint="eastAsia"/>
          <w:bCs/>
          <w:sz w:val="24"/>
        </w:rPr>
        <w:instrText>5929"&gt;1162&lt;/key&gt;&lt;/foreign-keys&gt;&lt;ref-type name="Journal Article"&gt;17&lt;/ref-type&gt;&lt;contributors&gt;&lt;authors&gt;&lt;author&gt;J. Weertman&lt;/author&gt;&lt;/authors&gt;&lt;/contributors&gt;&lt;titles&gt;&lt;title&gt;Steady</w:instrText>
      </w:r>
      <w:r w:rsidR="00E66700" w:rsidRPr="00DD0767">
        <w:rPr>
          <w:rFonts w:ascii="Times New Roman" w:hAnsi="Times New Roman" w:hint="eastAsia"/>
          <w:bCs/>
          <w:sz w:val="24"/>
        </w:rPr>
        <w:instrText>‐</w:instrText>
      </w:r>
      <w:r w:rsidR="00E66700" w:rsidRPr="00DD0767">
        <w:rPr>
          <w:rFonts w:ascii="Times New Roman" w:hAnsi="Times New Roman" w:hint="eastAsia"/>
          <w:bCs/>
          <w:sz w:val="24"/>
        </w:rPr>
        <w:instrText>State Creep through Dislocation Climb&lt;/title&gt;&lt;secondary-title&gt;Journal of Applied</w:instrText>
      </w:r>
      <w:r w:rsidR="00E66700" w:rsidRPr="00DD0767">
        <w:rPr>
          <w:rFonts w:ascii="Times New Roman" w:hAnsi="Times New Roman"/>
          <w:bCs/>
          <w:sz w:val="24"/>
        </w:rPr>
        <w:instrText xml:space="preserve"> Physics&lt;/secondary-title&gt;&lt;/titles&gt;&lt;periodical&gt;&lt;full-title&gt;Journal of Applied Physics&lt;/full-title&gt;&lt;/periodical&gt;&lt;pages&gt;362-364&lt;/pages&gt;&lt;volume&gt;28&lt;/volume&gt;&lt;number&gt;3&lt;/number&gt;&lt;dates&gt;&lt;year&gt;1957&lt;/year&gt;&lt;/dates&gt;&lt;urls&gt;&lt;related-urls&gt;&lt;url&gt;https://aip.scitation.org/doi/abs/10.1063/1.1722747&lt;/url&gt;&lt;/related-urls&gt;&lt;/urls&gt;&lt;electronic-resource-num&gt;10.1063/1.1722747&lt;/electronic-resource-num&gt;&lt;/record&gt;&lt;/Cite&gt;&lt;Cite&gt;&lt;Author&gt;Langdon&lt;/Author&gt;&lt;Year&gt;2005&lt;/Year&gt;&lt;RecNum&gt;1161&lt;/RecNum&gt;&lt;record&gt;&lt;rec-number&gt;1161&lt;/rec-number&gt;&lt;foreign-keys&gt;&lt;key app="EN" db-id="2extepfx7td9xjepaez5x9wvttdr0ztxdzs5" timestamp="1635885742"&gt;1161&lt;/key&gt;&lt;/foreign-keys&gt;&lt;ref-type name="Journal Article"&gt;17&lt;/ref-type&gt;&lt;contributors&gt;&lt;authors&gt;&lt;author&gt;Langdon, T. G.&lt;/author&gt;&lt;/authors&gt;&lt;/contributors&gt;&lt;titles&gt;&lt;title&gt;Identifying creep mechanisms in plastic flow&lt;/title&gt;&lt;secondary-title&gt;Zeitschrift fuer Metallkunde/Materials Research and Advanced Techniques&lt;/secondary-title&gt;&lt;/titles&gt;&lt;periodical&gt;&lt;full-title&gt;Zeitschrift fuer Metallkunde/Materials Research and Advanced Techniques&lt;/full-title&gt;&lt;/periodical&gt;&lt;pages&gt;522-531&lt;/pages&gt;&lt;volume&gt;96&lt;/volume&gt;&lt;number&gt;6&lt;/number&gt;&lt;dates&gt;&lt;year&gt;2005&lt;/year&gt;&lt;/dates&gt;&lt;work-type&gt;Article&lt;/work-type&gt;&lt;urls&gt;&lt;related-urls&gt;&lt;url&gt;https://www.scopus.com/inward/record.uri?eid=2-s2.0-21644447790&amp;amp;doi=10.3139%2f146.101066&amp;amp;partnerID=40&amp;amp;md5=03d8586fe7968a7491442177e5f7e69f&lt;/url&gt;&lt;/related-urls&gt;&lt;/urls&gt;&lt;electronic-resource-num&gt;10.3139/146.101066&lt;/electronic-resource-num&gt;&lt;remote-database-name&gt;Scopus&lt;/remote-database-name&gt;&lt;/record&gt;&lt;/Cite&gt;&lt;/EndNote&gt;</w:instrText>
      </w:r>
      <w:r w:rsidR="000528A6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22" w:tooltip="Langdon, 2005 #1161" w:history="1">
        <w:r w:rsidR="00B259D3" w:rsidRPr="00DD0767">
          <w:rPr>
            <w:rFonts w:ascii="Times New Roman" w:hAnsi="Times New Roman"/>
            <w:bCs/>
            <w:noProof/>
            <w:sz w:val="24"/>
          </w:rPr>
          <w:t>22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 xml:space="preserve">, </w:t>
      </w:r>
      <w:hyperlink w:anchor="_ENREF_54" w:tooltip="Weertman, 1957 #1162" w:history="1">
        <w:r w:rsidR="00B259D3" w:rsidRPr="00DD0767">
          <w:rPr>
            <w:rFonts w:ascii="Times New Roman" w:hAnsi="Times New Roman"/>
            <w:bCs/>
            <w:noProof/>
            <w:sz w:val="24"/>
          </w:rPr>
          <w:t>54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0528A6" w:rsidRPr="00DD0767">
        <w:rPr>
          <w:rFonts w:ascii="Times New Roman" w:hAnsi="Times New Roman"/>
          <w:bCs/>
          <w:sz w:val="24"/>
        </w:rPr>
        <w:fldChar w:fldCharType="end"/>
      </w:r>
      <w:r w:rsidR="00CD2B47" w:rsidRPr="00DD0767">
        <w:rPr>
          <w:rFonts w:ascii="Times New Roman" w:hAnsi="Times New Roman"/>
          <w:bCs/>
          <w:sz w:val="24"/>
        </w:rPr>
        <w:t xml:space="preserve">. </w:t>
      </w:r>
    </w:p>
    <w:p w14:paraId="2E1902AF" w14:textId="0F7597B9" w:rsidR="008D4198" w:rsidRPr="00DD0767" w:rsidRDefault="00081B11" w:rsidP="00D72CFC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The normalized stress is plotted as a function of normalized strain rates considering </w:t>
      </w:r>
      <w:r w:rsidR="00D72CFC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>contribution of the grain size in the</w:t>
      </w:r>
      <w:r w:rsidR="00BC4C02" w:rsidRPr="00DD0767">
        <w:rPr>
          <w:rFonts w:ascii="Times New Roman" w:hAnsi="Times New Roman"/>
          <w:bCs/>
          <w:sz w:val="24"/>
        </w:rPr>
        <w:t xml:space="preserve"> plots </w:t>
      </w:r>
      <w:r w:rsidRPr="00DD0767">
        <w:rPr>
          <w:rFonts w:ascii="Times New Roman" w:hAnsi="Times New Roman"/>
          <w:bCs/>
          <w:sz w:val="24"/>
        </w:rPr>
        <w:t>in Figs. 2</w:t>
      </w:r>
      <w:r w:rsidR="00BC4C02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b</w:t>
      </w:r>
      <w:r w:rsidR="00BC4C02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>, 2</w:t>
      </w:r>
      <w:r w:rsidR="00BC4C02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c</w:t>
      </w:r>
      <w:r w:rsidR="00BC4C02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 xml:space="preserve"> and 2</w:t>
      </w:r>
      <w:r w:rsidR="00BC4C02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d</w:t>
      </w:r>
      <w:r w:rsidR="00BC4C02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 xml:space="preserve">. </w:t>
      </w:r>
      <w:r w:rsidR="00BC4C02" w:rsidRPr="00DD0767">
        <w:rPr>
          <w:rFonts w:ascii="Times New Roman" w:hAnsi="Times New Roman"/>
          <w:bCs/>
          <w:sz w:val="24"/>
        </w:rPr>
        <w:t xml:space="preserve">Figures </w:t>
      </w:r>
      <w:r w:rsidRPr="00DD0767">
        <w:rPr>
          <w:rFonts w:ascii="Times New Roman" w:hAnsi="Times New Roman"/>
          <w:bCs/>
          <w:sz w:val="24"/>
        </w:rPr>
        <w:t>2</w:t>
      </w:r>
      <w:r w:rsidR="00BC4C02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b</w:t>
      </w:r>
      <w:r w:rsidR="00BC4C02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 xml:space="preserve"> and 2</w:t>
      </w:r>
      <w:r w:rsidR="00BC4C02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c</w:t>
      </w:r>
      <w:r w:rsidR="00BC4C02" w:rsidRPr="00DD0767">
        <w:rPr>
          <w:rFonts w:ascii="Times New Roman" w:hAnsi="Times New Roman"/>
          <w:bCs/>
          <w:sz w:val="24"/>
        </w:rPr>
        <w:t>)</w:t>
      </w:r>
      <w:r w:rsidRPr="00DD0767">
        <w:rPr>
          <w:rFonts w:ascii="Times New Roman" w:hAnsi="Times New Roman"/>
          <w:bCs/>
          <w:sz w:val="24"/>
        </w:rPr>
        <w:t xml:space="preserve"> investigate </w:t>
      </w:r>
      <w:r w:rsidR="00BC4C02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>contribution of grain boundary sliding considering coarse grains and fine grains, respectively. It has been shown that grain boundary sliding in coarse</w:t>
      </w:r>
      <w:r w:rsidR="002B6216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 xml:space="preserve">grained materials, </w:t>
      </w:r>
      <w:r w:rsidR="00BC4C02" w:rsidRPr="00DD0767">
        <w:rPr>
          <w:rFonts w:ascii="Times New Roman" w:hAnsi="Times New Roman"/>
          <w:bCs/>
          <w:sz w:val="24"/>
        </w:rPr>
        <w:lastRenderedPageBreak/>
        <w:t xml:space="preserve">designated </w:t>
      </w:r>
      <w:proofErr w:type="spellStart"/>
      <w:r w:rsidRPr="00DD0767">
        <w:rPr>
          <w:rFonts w:ascii="Times New Roman" w:hAnsi="Times New Roman"/>
          <w:bCs/>
          <w:sz w:val="24"/>
        </w:rPr>
        <w:t>GBS</w:t>
      </w:r>
      <w:r w:rsidRPr="00DD0767">
        <w:rPr>
          <w:rFonts w:ascii="Times New Roman" w:hAnsi="Times New Roman"/>
          <w:bCs/>
          <w:sz w:val="24"/>
          <w:vertAlign w:val="subscript"/>
        </w:rPr>
        <w:t>cg</w:t>
      </w:r>
      <w:proofErr w:type="spellEnd"/>
      <w:r w:rsidRPr="00DD0767">
        <w:rPr>
          <w:rFonts w:ascii="Times New Roman" w:hAnsi="Times New Roman"/>
          <w:bCs/>
          <w:sz w:val="24"/>
        </w:rPr>
        <w:t>, is associated with lattice self</w:t>
      </w:r>
      <w:r w:rsidR="00FB2D5D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>diffusion, a</w:t>
      </w:r>
      <w:r w:rsidR="0097614F" w:rsidRPr="00DD0767">
        <w:rPr>
          <w:rFonts w:ascii="Times New Roman" w:hAnsi="Times New Roman"/>
          <w:bCs/>
          <w:sz w:val="24"/>
        </w:rPr>
        <w:t>n inverse</w:t>
      </w:r>
      <w:r w:rsidRPr="00DD0767">
        <w:rPr>
          <w:rFonts w:ascii="Times New Roman" w:hAnsi="Times New Roman"/>
          <w:bCs/>
          <w:sz w:val="24"/>
        </w:rPr>
        <w:t xml:space="preserve"> grain size exponent of 1 and </w:t>
      </w:r>
      <w:r w:rsidR="00BC4C02" w:rsidRPr="00DD0767">
        <w:rPr>
          <w:rFonts w:ascii="Times New Roman" w:hAnsi="Times New Roman"/>
          <w:bCs/>
          <w:sz w:val="24"/>
        </w:rPr>
        <w:t xml:space="preserve">a </w:t>
      </w:r>
      <w:r w:rsidRPr="00DD0767">
        <w:rPr>
          <w:rFonts w:ascii="Times New Roman" w:hAnsi="Times New Roman"/>
          <w:bCs/>
          <w:sz w:val="24"/>
        </w:rPr>
        <w:t>stress exponent of 3</w:t>
      </w:r>
      <w:r w:rsidR="0097614F" w:rsidRPr="00DD0767">
        <w:rPr>
          <w:rFonts w:ascii="Times New Roman" w:hAnsi="Times New Roman"/>
          <w:bCs/>
          <w:sz w:val="24"/>
        </w:rPr>
        <w:t xml:space="preserve"> </w:t>
      </w:r>
      <w:r w:rsidR="00BC4C02" w:rsidRPr="00DD0767">
        <w:rPr>
          <w:rFonts w:ascii="Times New Roman" w:hAnsi="Times New Roman"/>
          <w:bCs/>
          <w:sz w:val="24"/>
        </w:rPr>
        <w:t>whereas g</w:t>
      </w:r>
      <w:r w:rsidRPr="00DD0767">
        <w:rPr>
          <w:rFonts w:ascii="Times New Roman" w:hAnsi="Times New Roman"/>
          <w:bCs/>
          <w:sz w:val="24"/>
        </w:rPr>
        <w:t>rain boundary sli</w:t>
      </w:r>
      <w:r w:rsidR="0000378E" w:rsidRPr="00DD0767">
        <w:rPr>
          <w:rFonts w:ascii="Times New Roman" w:hAnsi="Times New Roman"/>
          <w:bCs/>
          <w:sz w:val="24"/>
        </w:rPr>
        <w:t>d</w:t>
      </w:r>
      <w:r w:rsidRPr="00DD0767">
        <w:rPr>
          <w:rFonts w:ascii="Times New Roman" w:hAnsi="Times New Roman"/>
          <w:bCs/>
          <w:sz w:val="24"/>
        </w:rPr>
        <w:t>in</w:t>
      </w:r>
      <w:r w:rsidR="0000378E" w:rsidRPr="00DD0767">
        <w:rPr>
          <w:rFonts w:ascii="Times New Roman" w:hAnsi="Times New Roman"/>
          <w:bCs/>
          <w:sz w:val="24"/>
        </w:rPr>
        <w:t>g</w:t>
      </w:r>
      <w:r w:rsidRPr="00DD0767">
        <w:rPr>
          <w:rFonts w:ascii="Times New Roman" w:hAnsi="Times New Roman"/>
          <w:bCs/>
          <w:sz w:val="24"/>
        </w:rPr>
        <w:t xml:space="preserve"> in fine</w:t>
      </w:r>
      <w:r w:rsidR="002B6216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 xml:space="preserve">grained materials, </w:t>
      </w:r>
      <w:r w:rsidR="00BC4C02" w:rsidRPr="00DD0767">
        <w:rPr>
          <w:rFonts w:ascii="Times New Roman" w:hAnsi="Times New Roman"/>
          <w:bCs/>
          <w:sz w:val="24"/>
        </w:rPr>
        <w:t xml:space="preserve">designated </w:t>
      </w:r>
      <w:proofErr w:type="spellStart"/>
      <w:r w:rsidRPr="00DD0767">
        <w:rPr>
          <w:rFonts w:ascii="Times New Roman" w:hAnsi="Times New Roman"/>
          <w:bCs/>
          <w:sz w:val="24"/>
        </w:rPr>
        <w:t>GBS</w:t>
      </w:r>
      <w:r w:rsidRPr="00DD0767">
        <w:rPr>
          <w:rFonts w:ascii="Times New Roman" w:hAnsi="Times New Roman"/>
          <w:bCs/>
          <w:sz w:val="24"/>
          <w:vertAlign w:val="subscript"/>
        </w:rPr>
        <w:t>fg</w:t>
      </w:r>
      <w:proofErr w:type="spellEnd"/>
      <w:r w:rsidRPr="00DD0767">
        <w:rPr>
          <w:rFonts w:ascii="Times New Roman" w:hAnsi="Times New Roman"/>
          <w:bCs/>
          <w:sz w:val="24"/>
        </w:rPr>
        <w:t xml:space="preserve">, is associated with grain boundary diffusion, </w:t>
      </w:r>
      <w:r w:rsidR="00BC4C02" w:rsidRPr="00DD0767">
        <w:rPr>
          <w:rFonts w:ascii="Times New Roman" w:hAnsi="Times New Roman"/>
          <w:bCs/>
          <w:sz w:val="24"/>
        </w:rPr>
        <w:t>a</w:t>
      </w:r>
      <w:r w:rsidR="0097614F" w:rsidRPr="00DD0767">
        <w:rPr>
          <w:rFonts w:ascii="Times New Roman" w:hAnsi="Times New Roman"/>
          <w:bCs/>
          <w:sz w:val="24"/>
        </w:rPr>
        <w:t>n inverse</w:t>
      </w:r>
      <w:r w:rsidR="00BC4C02" w:rsidRPr="00DD0767">
        <w:rPr>
          <w:rFonts w:ascii="Times New Roman" w:hAnsi="Times New Roman"/>
          <w:bCs/>
          <w:sz w:val="24"/>
        </w:rPr>
        <w:t xml:space="preserve"> </w:t>
      </w:r>
      <w:r w:rsidRPr="00DD0767">
        <w:rPr>
          <w:rFonts w:ascii="Times New Roman" w:hAnsi="Times New Roman"/>
          <w:bCs/>
          <w:sz w:val="24"/>
        </w:rPr>
        <w:t xml:space="preserve">grain size exponent of 2 and </w:t>
      </w:r>
      <w:r w:rsidR="0097614F" w:rsidRPr="00DD0767">
        <w:rPr>
          <w:rFonts w:ascii="Times New Roman" w:hAnsi="Times New Roman"/>
          <w:bCs/>
          <w:sz w:val="24"/>
        </w:rPr>
        <w:t xml:space="preserve">a </w:t>
      </w:r>
      <w:r w:rsidRPr="00DD0767">
        <w:rPr>
          <w:rFonts w:ascii="Times New Roman" w:hAnsi="Times New Roman"/>
          <w:bCs/>
          <w:sz w:val="24"/>
        </w:rPr>
        <w:t xml:space="preserve">stress exponent of 2 </w:t>
      </w:r>
      <w:r w:rsidR="00C742D7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&lt;EndNote&gt;&lt;Cite&gt;&lt;Author&gt;Langdon&lt;/Author&gt;&lt;Year&gt;1994&lt;/Year&gt;&lt;RecNum&gt;237&lt;/RecNum&gt;&lt;DisplayText&gt;[21]&lt;/DisplayText&gt;&lt;record&gt;&lt;rec-number&gt;237&lt;/rec-number&gt;&lt;foreign-keys&gt;&lt;key app="EN" db-id="2extepfx7td9xjepaez5x9wvttdr0ztxdzs5" timestamp="1501336442"&gt;237&lt;/key&gt;&lt;/foreign-keys&gt;&lt;ref-type name="Journal Article"&gt;17&lt;/ref-type&gt;&lt;contributors&gt;&lt;authors&gt;&lt;author&gt;Langdon, T. G.&lt;/author&gt;&lt;/authors&gt;&lt;/contributors&gt;&lt;titles&gt;&lt;title&gt;A unified approach to grain boundary sliding in creep and superplasticity&lt;/title&gt;&lt;secondary-title&gt;Acta Metallurgica et Materialia&lt;/secondary-title&gt;&lt;/titles&gt;&lt;periodical&gt;&lt;full-title&gt;Acta Metallurgica et Materialia&lt;/full-title&gt;&lt;/periodical&gt;&lt;pages&gt;2437-2443&lt;/pages&gt;&lt;volume&gt;42&lt;/volume&gt;&lt;number&gt;7&lt;/number&gt;&lt;dates&gt;&lt;year&gt;1994&lt;/year&gt;&lt;pub-dates&gt;&lt;date&gt;1994/07/01/&lt;/date&gt;&lt;/pub-dates&gt;&lt;/dates&gt;&lt;isbn&gt;0956-7151&lt;/isbn&gt;&lt;urls&gt;&lt;related-urls&gt;&lt;url&gt;http://www.sciencedirect.com/science/article/pii/0956715194903220&lt;/url&gt;&lt;/related-urls&gt;&lt;/urls&gt;&lt;electronic-resource-num&gt;http://dx.doi.org/10.1016/0956-7151(94)90322-0&lt;/electronic-resource-num&gt;&lt;/record&gt;&lt;/Cite&gt;&lt;/EndNote&gt;</w:instrText>
      </w:r>
      <w:r w:rsidR="00C742D7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21" w:tooltip="Langdon, 1994 #237" w:history="1">
        <w:r w:rsidR="00B259D3" w:rsidRPr="00DD0767">
          <w:rPr>
            <w:rFonts w:ascii="Times New Roman" w:hAnsi="Times New Roman"/>
            <w:bCs/>
            <w:noProof/>
            <w:sz w:val="24"/>
          </w:rPr>
          <w:t>21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C742D7" w:rsidRPr="00DD0767">
        <w:rPr>
          <w:rFonts w:ascii="Times New Roman" w:hAnsi="Times New Roman"/>
          <w:bCs/>
          <w:sz w:val="24"/>
        </w:rPr>
        <w:fldChar w:fldCharType="end"/>
      </w:r>
      <w:r w:rsidRPr="00DD0767">
        <w:rPr>
          <w:rFonts w:ascii="Times New Roman" w:hAnsi="Times New Roman"/>
          <w:bCs/>
          <w:sz w:val="24"/>
        </w:rPr>
        <w:t xml:space="preserve">. The theoretical predictions for these mechanisms are also plotted for comparison. </w:t>
      </w:r>
      <w:r w:rsidR="008D4198" w:rsidRPr="00DD0767">
        <w:rPr>
          <w:rFonts w:ascii="Times New Roman" w:hAnsi="Times New Roman"/>
          <w:bCs/>
          <w:sz w:val="24"/>
        </w:rPr>
        <w:t xml:space="preserve">It is </w:t>
      </w:r>
      <w:r w:rsidR="0097614F" w:rsidRPr="00DD0767">
        <w:rPr>
          <w:rFonts w:ascii="Times New Roman" w:hAnsi="Times New Roman"/>
          <w:bCs/>
          <w:sz w:val="24"/>
        </w:rPr>
        <w:t xml:space="preserve">apparent that </w:t>
      </w:r>
      <w:r w:rsidR="008D4198" w:rsidRPr="00DD0767">
        <w:rPr>
          <w:rFonts w:ascii="Times New Roman" w:hAnsi="Times New Roman"/>
          <w:bCs/>
          <w:sz w:val="24"/>
        </w:rPr>
        <w:t xml:space="preserve">the experimental data do not follow a constant trend in these plots and </w:t>
      </w:r>
      <w:r w:rsidR="0097614F" w:rsidRPr="00DD0767">
        <w:rPr>
          <w:rFonts w:ascii="Times New Roman" w:hAnsi="Times New Roman"/>
          <w:bCs/>
          <w:sz w:val="24"/>
        </w:rPr>
        <w:t xml:space="preserve">they </w:t>
      </w:r>
      <w:r w:rsidR="008D4198" w:rsidRPr="00DD0767">
        <w:rPr>
          <w:rFonts w:ascii="Times New Roman" w:hAnsi="Times New Roman"/>
          <w:bCs/>
          <w:sz w:val="24"/>
        </w:rPr>
        <w:t>do not</w:t>
      </w:r>
      <w:r w:rsidR="0097614F" w:rsidRPr="00DD0767">
        <w:rPr>
          <w:rFonts w:ascii="Times New Roman" w:hAnsi="Times New Roman"/>
          <w:bCs/>
          <w:sz w:val="24"/>
        </w:rPr>
        <w:t>, in general,</w:t>
      </w:r>
      <w:r w:rsidR="008D4198" w:rsidRPr="00DD0767">
        <w:rPr>
          <w:rFonts w:ascii="Times New Roman" w:hAnsi="Times New Roman"/>
          <w:bCs/>
          <w:sz w:val="24"/>
        </w:rPr>
        <w:t xml:space="preserve"> agree with the theoretical predictions for high</w:t>
      </w:r>
      <w:r w:rsidR="0097614F" w:rsidRPr="00DD0767">
        <w:rPr>
          <w:rFonts w:ascii="Times New Roman" w:hAnsi="Times New Roman"/>
          <w:bCs/>
          <w:sz w:val="24"/>
        </w:rPr>
        <w:t xml:space="preserve"> </w:t>
      </w:r>
      <w:r w:rsidR="008D4198" w:rsidRPr="00DD0767">
        <w:rPr>
          <w:rFonts w:ascii="Times New Roman" w:hAnsi="Times New Roman"/>
          <w:bCs/>
          <w:sz w:val="24"/>
        </w:rPr>
        <w:t xml:space="preserve">temperature grain boundary sliding. </w:t>
      </w:r>
      <w:r w:rsidR="00FB2D5D" w:rsidRPr="00DD0767">
        <w:rPr>
          <w:rFonts w:ascii="Times New Roman" w:hAnsi="Times New Roman"/>
          <w:bCs/>
          <w:sz w:val="24"/>
        </w:rPr>
        <w:t>However, the data for metals with low melting points fall close to the theoretical prediction</w:t>
      </w:r>
      <w:r w:rsidR="0097614F" w:rsidRPr="00DD0767">
        <w:rPr>
          <w:rFonts w:ascii="Times New Roman" w:hAnsi="Times New Roman"/>
          <w:bCs/>
          <w:sz w:val="24"/>
        </w:rPr>
        <w:t>s</w:t>
      </w:r>
      <w:r w:rsidR="00FB2D5D" w:rsidRPr="00DD0767">
        <w:rPr>
          <w:rFonts w:ascii="Times New Roman" w:hAnsi="Times New Roman"/>
          <w:bCs/>
          <w:sz w:val="24"/>
        </w:rPr>
        <w:t xml:space="preserve"> for grain</w:t>
      </w:r>
      <w:r w:rsidR="0097614F" w:rsidRPr="00DD0767">
        <w:rPr>
          <w:rFonts w:ascii="Times New Roman" w:hAnsi="Times New Roman"/>
          <w:bCs/>
          <w:sz w:val="24"/>
        </w:rPr>
        <w:t xml:space="preserve"> </w:t>
      </w:r>
      <w:r w:rsidR="00FB2D5D" w:rsidRPr="00DD0767">
        <w:rPr>
          <w:rFonts w:ascii="Times New Roman" w:hAnsi="Times New Roman"/>
          <w:bCs/>
          <w:sz w:val="24"/>
        </w:rPr>
        <w:t>boundary sliding in fine-grained materials</w:t>
      </w:r>
      <w:r w:rsidR="0097614F" w:rsidRPr="00DD0767">
        <w:rPr>
          <w:rFonts w:ascii="Times New Roman" w:hAnsi="Times New Roman"/>
          <w:bCs/>
          <w:sz w:val="24"/>
        </w:rPr>
        <w:t xml:space="preserve"> which </w:t>
      </w:r>
      <w:r w:rsidR="00FB2D5D" w:rsidRPr="00DD0767">
        <w:rPr>
          <w:rFonts w:ascii="Times New Roman" w:hAnsi="Times New Roman"/>
          <w:bCs/>
          <w:sz w:val="24"/>
        </w:rPr>
        <w:t>suggest</w:t>
      </w:r>
      <w:r w:rsidR="0097614F" w:rsidRPr="00DD0767">
        <w:rPr>
          <w:rFonts w:ascii="Times New Roman" w:hAnsi="Times New Roman"/>
          <w:bCs/>
          <w:sz w:val="24"/>
        </w:rPr>
        <w:t>s</w:t>
      </w:r>
      <w:r w:rsidR="00FB2D5D" w:rsidRPr="00DD0767">
        <w:rPr>
          <w:rFonts w:ascii="Times New Roman" w:hAnsi="Times New Roman"/>
          <w:bCs/>
          <w:sz w:val="24"/>
        </w:rPr>
        <w:t xml:space="preserve"> that grain boundary sliding should </w:t>
      </w:r>
      <w:r w:rsidR="0097614F" w:rsidRPr="00DD0767">
        <w:rPr>
          <w:rFonts w:ascii="Times New Roman" w:hAnsi="Times New Roman"/>
          <w:bCs/>
          <w:sz w:val="24"/>
        </w:rPr>
        <w:t xml:space="preserve">at least </w:t>
      </w:r>
      <w:r w:rsidR="00FB2D5D" w:rsidRPr="00DD0767">
        <w:rPr>
          <w:rFonts w:ascii="Times New Roman" w:hAnsi="Times New Roman"/>
          <w:bCs/>
          <w:sz w:val="24"/>
        </w:rPr>
        <w:t xml:space="preserve">partly contribute to the flow stress </w:t>
      </w:r>
      <w:r w:rsidR="001255A3" w:rsidRPr="00DD0767">
        <w:rPr>
          <w:rFonts w:ascii="Times New Roman" w:hAnsi="Times New Roman"/>
          <w:bCs/>
          <w:sz w:val="24"/>
        </w:rPr>
        <w:t xml:space="preserve">and </w:t>
      </w:r>
      <w:r w:rsidR="0097614F" w:rsidRPr="00DD0767">
        <w:rPr>
          <w:rFonts w:ascii="Times New Roman" w:hAnsi="Times New Roman"/>
          <w:bCs/>
          <w:sz w:val="24"/>
        </w:rPr>
        <w:t xml:space="preserve">the documented </w:t>
      </w:r>
      <w:r w:rsidR="001255A3" w:rsidRPr="00DD0767">
        <w:rPr>
          <w:rFonts w:ascii="Times New Roman" w:hAnsi="Times New Roman"/>
          <w:bCs/>
          <w:sz w:val="24"/>
        </w:rPr>
        <w:t>softening behavior of these materials</w:t>
      </w:r>
      <w:r w:rsidR="00FB2D5D" w:rsidRPr="00DD0767">
        <w:rPr>
          <w:rFonts w:ascii="Times New Roman" w:hAnsi="Times New Roman"/>
          <w:bCs/>
          <w:sz w:val="24"/>
        </w:rPr>
        <w:t>.</w:t>
      </w:r>
    </w:p>
    <w:p w14:paraId="0879CE7E" w14:textId="7C01518E" w:rsidR="00081B11" w:rsidRPr="00DD0767" w:rsidRDefault="008D4198" w:rsidP="0097614F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Finally, the data </w:t>
      </w:r>
      <w:r w:rsidR="0097614F" w:rsidRPr="00DD0767">
        <w:rPr>
          <w:rFonts w:ascii="Times New Roman" w:hAnsi="Times New Roman"/>
          <w:bCs/>
          <w:sz w:val="24"/>
        </w:rPr>
        <w:t>are</w:t>
      </w:r>
      <w:r w:rsidRPr="00DD0767">
        <w:rPr>
          <w:rFonts w:ascii="Times New Roman" w:hAnsi="Times New Roman"/>
          <w:bCs/>
          <w:sz w:val="24"/>
        </w:rPr>
        <w:t xml:space="preserve"> plotted as a function of the normalized strain rate considering grain boundary diffusion and a grain size exponent of 3 in Fig. 2</w:t>
      </w:r>
      <w:r w:rsidR="0097614F" w:rsidRPr="00DD0767">
        <w:rPr>
          <w:rFonts w:ascii="Times New Roman" w:hAnsi="Times New Roman"/>
          <w:bCs/>
          <w:sz w:val="24"/>
        </w:rPr>
        <w:t>(</w:t>
      </w:r>
      <w:r w:rsidRPr="00DD0767">
        <w:rPr>
          <w:rFonts w:ascii="Times New Roman" w:hAnsi="Times New Roman"/>
          <w:bCs/>
          <w:sz w:val="24"/>
        </w:rPr>
        <w:t>d</w:t>
      </w:r>
      <w:r w:rsidR="0097614F" w:rsidRPr="00DD0767">
        <w:rPr>
          <w:rFonts w:ascii="Times New Roman" w:hAnsi="Times New Roman"/>
          <w:bCs/>
          <w:sz w:val="24"/>
        </w:rPr>
        <w:t>) where t</w:t>
      </w:r>
      <w:r w:rsidRPr="00DD0767">
        <w:rPr>
          <w:rFonts w:ascii="Times New Roman" w:hAnsi="Times New Roman"/>
          <w:bCs/>
          <w:sz w:val="24"/>
        </w:rPr>
        <w:t xml:space="preserve">his is similar </w:t>
      </w:r>
      <w:r w:rsidR="00401E2E" w:rsidRPr="00DD0767">
        <w:rPr>
          <w:rFonts w:ascii="Times New Roman" w:hAnsi="Times New Roman"/>
          <w:bCs/>
          <w:sz w:val="24"/>
        </w:rPr>
        <w:t>to</w:t>
      </w:r>
      <w:r w:rsidRPr="00DD0767">
        <w:rPr>
          <w:rFonts w:ascii="Times New Roman" w:hAnsi="Times New Roman"/>
          <w:bCs/>
          <w:sz w:val="24"/>
        </w:rPr>
        <w:t xml:space="preserve"> the </w:t>
      </w:r>
      <w:r w:rsidR="0097614F" w:rsidRPr="00DD0767">
        <w:rPr>
          <w:rFonts w:ascii="Times New Roman" w:hAnsi="Times New Roman"/>
          <w:bCs/>
          <w:sz w:val="24"/>
        </w:rPr>
        <w:t xml:space="preserve">behavior </w:t>
      </w:r>
      <w:r w:rsidRPr="00DD0767">
        <w:rPr>
          <w:rFonts w:ascii="Times New Roman" w:hAnsi="Times New Roman"/>
          <w:bCs/>
          <w:sz w:val="24"/>
        </w:rPr>
        <w:t xml:space="preserve">expected for diffusion creep according to </w:t>
      </w:r>
      <w:r w:rsidR="0097614F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 xml:space="preserve">Coble mechanism </w:t>
      </w:r>
      <w:r w:rsidR="00C742D7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&lt;EndNote&gt;&lt;Cite&gt;&lt;Author&gt;Coble&lt;/Author&gt;&lt;Year&gt;1963&lt;/Year&gt;&lt;RecNum&gt;428&lt;/RecNum&gt;&lt;DisplayText&gt;[55]&lt;/DisplayText&gt;&lt;record&gt;&lt;rec-number&gt;428&lt;/rec-number&gt;&lt;foreign-keys&gt;&lt;key app="EN" db-id="2extepfx7td9xjepaez5x9wvttdr0ztxdzs5" timestamp="1551873576"&gt;428&lt;/key&gt;&lt;/foreign-keys&gt;&lt;ref-type name="Journal Article"&gt;17&lt;/ref-type&gt;&lt;contributors&gt;&lt;authors&gt;&lt;author&gt;R. L. Coble&lt;/author&gt;&lt;/authors&gt;&lt;/contributors&gt;&lt;titles&gt;&lt;title&gt;A model for boundary diffusion controlled creep in polycrystalline materials&lt;/title&gt;&lt;secondary-title&gt;Journal of Applied Physics&lt;/secondary-title&gt;&lt;/titles&gt;&lt;periodical&gt;&lt;full-title&gt;Journal of Applied Physics&lt;/full-title&gt;&lt;/periodical&gt;&lt;pages&gt;1679-1682&lt;/pages&gt;&lt;volume&gt;34&lt;/volume&gt;&lt;number&gt;6&lt;/number&gt;&lt;dates&gt;&lt;year&gt;1963&lt;/year&gt;&lt;/dates&gt;&lt;urls&gt;&lt;related-urls&gt;&lt;url&gt;https://aip.scitation.org/doi/abs/10.1063/1.1702656&lt;/url&gt;&lt;/related-urls&gt;&lt;/urls&gt;&lt;electronic-resource-num&gt;10.1063/1.1702656&lt;/electronic-resource-num&gt;&lt;/record&gt;&lt;/Cite&gt;&lt;/EndNote&gt;</w:instrText>
      </w:r>
      <w:r w:rsidR="00C742D7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55" w:tooltip="Coble, 1963 #428" w:history="1">
        <w:r w:rsidR="00B259D3" w:rsidRPr="00DD0767">
          <w:rPr>
            <w:rFonts w:ascii="Times New Roman" w:hAnsi="Times New Roman"/>
            <w:bCs/>
            <w:noProof/>
            <w:sz w:val="24"/>
          </w:rPr>
          <w:t>55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C742D7" w:rsidRPr="00DD0767">
        <w:rPr>
          <w:rFonts w:ascii="Times New Roman" w:hAnsi="Times New Roman"/>
          <w:bCs/>
          <w:sz w:val="24"/>
        </w:rPr>
        <w:fldChar w:fldCharType="end"/>
      </w:r>
      <w:r w:rsidRPr="00DD0767">
        <w:rPr>
          <w:rFonts w:ascii="Times New Roman" w:hAnsi="Times New Roman"/>
          <w:bCs/>
          <w:sz w:val="24"/>
        </w:rPr>
        <w:t xml:space="preserve">. Again, the data do not follow a constant trend and </w:t>
      </w:r>
      <w:r w:rsidR="0097614F" w:rsidRPr="00DD0767">
        <w:rPr>
          <w:rFonts w:ascii="Times New Roman" w:hAnsi="Times New Roman"/>
          <w:bCs/>
          <w:sz w:val="24"/>
        </w:rPr>
        <w:t xml:space="preserve">they </w:t>
      </w:r>
      <w:r w:rsidRPr="00DD0767">
        <w:rPr>
          <w:rFonts w:ascii="Times New Roman" w:hAnsi="Times New Roman"/>
          <w:bCs/>
          <w:sz w:val="24"/>
        </w:rPr>
        <w:t>do not agree with the theoretical prediction</w:t>
      </w:r>
      <w:r w:rsidR="0097614F" w:rsidRPr="00DD0767">
        <w:rPr>
          <w:rFonts w:ascii="Times New Roman" w:hAnsi="Times New Roman"/>
          <w:bCs/>
          <w:sz w:val="24"/>
        </w:rPr>
        <w:t xml:space="preserve">s but, as in </w:t>
      </w:r>
      <w:r w:rsidR="00B9677E" w:rsidRPr="00DD0767">
        <w:rPr>
          <w:rFonts w:ascii="Times New Roman" w:hAnsi="Times New Roman"/>
          <w:bCs/>
          <w:sz w:val="24"/>
        </w:rPr>
        <w:t>Fig. 2</w:t>
      </w:r>
      <w:r w:rsidR="0097614F" w:rsidRPr="00DD0767">
        <w:rPr>
          <w:rFonts w:ascii="Times New Roman" w:hAnsi="Times New Roman"/>
          <w:bCs/>
          <w:sz w:val="24"/>
        </w:rPr>
        <w:t>(</w:t>
      </w:r>
      <w:r w:rsidR="00B9677E" w:rsidRPr="00DD0767">
        <w:rPr>
          <w:rFonts w:ascii="Times New Roman" w:hAnsi="Times New Roman"/>
          <w:bCs/>
          <w:sz w:val="24"/>
        </w:rPr>
        <w:t>c</w:t>
      </w:r>
      <w:r w:rsidR="0097614F" w:rsidRPr="00DD0767">
        <w:rPr>
          <w:rFonts w:ascii="Times New Roman" w:hAnsi="Times New Roman"/>
          <w:bCs/>
          <w:sz w:val="24"/>
        </w:rPr>
        <w:t>)</w:t>
      </w:r>
      <w:r w:rsidR="00B9677E" w:rsidRPr="00DD0767">
        <w:rPr>
          <w:rFonts w:ascii="Times New Roman" w:hAnsi="Times New Roman"/>
          <w:bCs/>
          <w:sz w:val="24"/>
        </w:rPr>
        <w:t>, the data for metals with low melting points fall closer to the theoretical line for Coble creep.</w:t>
      </w:r>
    </w:p>
    <w:p w14:paraId="0CA30C58" w14:textId="15FDECF6" w:rsidR="00694148" w:rsidRPr="00DD0767" w:rsidRDefault="00694148" w:rsidP="00805D67">
      <w:pPr>
        <w:spacing w:line="360" w:lineRule="auto"/>
        <w:rPr>
          <w:rFonts w:ascii="Times New Roman" w:hAnsi="Times New Roman"/>
          <w:bCs/>
          <w:sz w:val="24"/>
        </w:rPr>
      </w:pPr>
    </w:p>
    <w:p w14:paraId="661D3481" w14:textId="0562AF96" w:rsidR="00694148" w:rsidRPr="00DD0767" w:rsidRDefault="00694148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</w:p>
    <w:p w14:paraId="09741CF9" w14:textId="2A4EE7CC" w:rsidR="00672FD7" w:rsidRPr="00DD0767" w:rsidRDefault="002B1C9E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noProof/>
          <w:sz w:val="24"/>
          <w:lang w:val="pt-BR" w:eastAsia="pt-BR"/>
        </w:rPr>
        <w:lastRenderedPageBreak/>
        <w:drawing>
          <wp:inline distT="0" distB="0" distL="0" distR="0" wp14:anchorId="30966B21" wp14:editId="20E45279">
            <wp:extent cx="2587415" cy="7356144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eep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16" cy="740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2358" w14:textId="40B3B0D0" w:rsidR="0055188F" w:rsidRPr="00DD0767" w:rsidRDefault="0055188F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Figure 2 – Normalized stress plotted as a function of the normalized strain rate </w:t>
      </w:r>
      <w:r w:rsidR="00B9677E" w:rsidRPr="00DD0767">
        <w:rPr>
          <w:rFonts w:ascii="Times New Roman" w:hAnsi="Times New Roman"/>
          <w:bCs/>
          <w:sz w:val="24"/>
        </w:rPr>
        <w:t xml:space="preserve">using the general creep equation by </w:t>
      </w:r>
      <w:r w:rsidRPr="00DD0767">
        <w:rPr>
          <w:rFonts w:ascii="Times New Roman" w:hAnsi="Times New Roman"/>
          <w:bCs/>
          <w:sz w:val="24"/>
        </w:rPr>
        <w:t xml:space="preserve">considering </w:t>
      </w:r>
      <w:r w:rsidR="00B9677E" w:rsidRPr="00DD0767">
        <w:rPr>
          <w:rFonts w:ascii="Times New Roman" w:hAnsi="Times New Roman"/>
          <w:bCs/>
          <w:sz w:val="24"/>
        </w:rPr>
        <w:t xml:space="preserve">(a) </w:t>
      </w:r>
      <w:r w:rsidR="00B9677E" w:rsidRPr="00DD0767">
        <w:rPr>
          <w:rFonts w:ascii="Times New Roman" w:hAnsi="Times New Roman"/>
          <w:bCs/>
          <w:i/>
          <w:iCs/>
          <w:sz w:val="24"/>
        </w:rPr>
        <w:t>p</w:t>
      </w:r>
      <w:r w:rsidR="00B9677E" w:rsidRPr="00DD0767">
        <w:rPr>
          <w:rFonts w:ascii="Times New Roman" w:hAnsi="Times New Roman"/>
          <w:bCs/>
          <w:sz w:val="24"/>
        </w:rPr>
        <w:t xml:space="preserve"> = 0 and </w:t>
      </w:r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</w:rPr>
        <w:t xml:space="preserve"> = </w:t>
      </w:r>
      <w:proofErr w:type="spellStart"/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  <w:vertAlign w:val="subscript"/>
        </w:rPr>
        <w:t>l</w:t>
      </w:r>
      <w:proofErr w:type="spellEnd"/>
      <w:r w:rsidR="00B9677E" w:rsidRPr="00DD0767">
        <w:rPr>
          <w:rFonts w:ascii="Times New Roman" w:hAnsi="Times New Roman"/>
          <w:bCs/>
          <w:sz w:val="24"/>
        </w:rPr>
        <w:t xml:space="preserve"> for dislocation clim</w:t>
      </w:r>
      <w:r w:rsidR="00BD429C" w:rsidRPr="00DD0767">
        <w:rPr>
          <w:rFonts w:ascii="Times New Roman" w:hAnsi="Times New Roman"/>
          <w:bCs/>
          <w:sz w:val="24"/>
        </w:rPr>
        <w:t>b</w:t>
      </w:r>
      <w:r w:rsidR="00B9677E" w:rsidRPr="00DD0767">
        <w:rPr>
          <w:rFonts w:ascii="Times New Roman" w:hAnsi="Times New Roman"/>
          <w:bCs/>
          <w:sz w:val="24"/>
        </w:rPr>
        <w:t xml:space="preserve">, (b) </w:t>
      </w:r>
      <w:r w:rsidR="00B9677E" w:rsidRPr="00DD0767">
        <w:rPr>
          <w:rFonts w:ascii="Times New Roman" w:hAnsi="Times New Roman"/>
          <w:bCs/>
          <w:i/>
          <w:iCs/>
          <w:sz w:val="24"/>
        </w:rPr>
        <w:t>p</w:t>
      </w:r>
      <w:r w:rsidR="00B9677E" w:rsidRPr="00DD0767">
        <w:rPr>
          <w:rFonts w:ascii="Times New Roman" w:hAnsi="Times New Roman"/>
          <w:bCs/>
          <w:sz w:val="24"/>
        </w:rPr>
        <w:t xml:space="preserve"> = 1 and </w:t>
      </w:r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</w:rPr>
        <w:t xml:space="preserve"> = </w:t>
      </w:r>
      <w:proofErr w:type="spellStart"/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  <w:vertAlign w:val="subscript"/>
        </w:rPr>
        <w:t>l</w:t>
      </w:r>
      <w:proofErr w:type="spellEnd"/>
      <w:r w:rsidR="00B9677E" w:rsidRPr="00DD0767">
        <w:rPr>
          <w:rFonts w:ascii="Times New Roman" w:hAnsi="Times New Roman"/>
          <w:bCs/>
          <w:sz w:val="24"/>
        </w:rPr>
        <w:t xml:space="preserve"> for grain</w:t>
      </w:r>
      <w:r w:rsidR="00795D1D" w:rsidRPr="00DD0767">
        <w:rPr>
          <w:rFonts w:ascii="Times New Roman" w:hAnsi="Times New Roman"/>
          <w:bCs/>
          <w:sz w:val="24"/>
        </w:rPr>
        <w:t xml:space="preserve"> </w:t>
      </w:r>
      <w:r w:rsidR="00B9677E" w:rsidRPr="00DD0767">
        <w:rPr>
          <w:rFonts w:ascii="Times New Roman" w:hAnsi="Times New Roman"/>
          <w:bCs/>
          <w:sz w:val="24"/>
        </w:rPr>
        <w:t xml:space="preserve">boundary sliding in coarse-grained materials, (c) </w:t>
      </w:r>
      <w:r w:rsidR="00B9677E" w:rsidRPr="00DD0767">
        <w:rPr>
          <w:rFonts w:ascii="Times New Roman" w:hAnsi="Times New Roman"/>
          <w:bCs/>
          <w:i/>
          <w:iCs/>
          <w:sz w:val="24"/>
        </w:rPr>
        <w:t>p</w:t>
      </w:r>
      <w:r w:rsidR="00B9677E" w:rsidRPr="00DD0767">
        <w:rPr>
          <w:rFonts w:ascii="Times New Roman" w:hAnsi="Times New Roman"/>
          <w:bCs/>
          <w:sz w:val="24"/>
        </w:rPr>
        <w:t xml:space="preserve"> = 2 and </w:t>
      </w:r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</w:rPr>
        <w:t xml:space="preserve"> = </w:t>
      </w:r>
      <w:proofErr w:type="spellStart"/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  <w:vertAlign w:val="subscript"/>
        </w:rPr>
        <w:t>gb</w:t>
      </w:r>
      <w:proofErr w:type="spellEnd"/>
      <w:r w:rsidR="00B9677E" w:rsidRPr="00DD0767">
        <w:rPr>
          <w:rFonts w:ascii="Times New Roman" w:hAnsi="Times New Roman"/>
          <w:bCs/>
          <w:sz w:val="24"/>
        </w:rPr>
        <w:t xml:space="preserve"> for grain</w:t>
      </w:r>
      <w:r w:rsidR="00D72CFC" w:rsidRPr="00DD0767">
        <w:rPr>
          <w:rFonts w:ascii="Times New Roman" w:hAnsi="Times New Roman"/>
          <w:bCs/>
          <w:sz w:val="24"/>
        </w:rPr>
        <w:t xml:space="preserve"> </w:t>
      </w:r>
      <w:r w:rsidR="00B9677E" w:rsidRPr="00DD0767">
        <w:rPr>
          <w:rFonts w:ascii="Times New Roman" w:hAnsi="Times New Roman"/>
          <w:bCs/>
          <w:sz w:val="24"/>
        </w:rPr>
        <w:t xml:space="preserve">boundary sliding in fine-grained materials and (d) </w:t>
      </w:r>
      <w:r w:rsidR="00B9677E" w:rsidRPr="00DD0767">
        <w:rPr>
          <w:rFonts w:ascii="Times New Roman" w:hAnsi="Times New Roman"/>
          <w:bCs/>
          <w:i/>
          <w:iCs/>
          <w:sz w:val="24"/>
        </w:rPr>
        <w:t>p</w:t>
      </w:r>
      <w:r w:rsidR="00B9677E" w:rsidRPr="00DD0767">
        <w:rPr>
          <w:rFonts w:ascii="Times New Roman" w:hAnsi="Times New Roman"/>
          <w:bCs/>
          <w:sz w:val="24"/>
        </w:rPr>
        <w:t xml:space="preserve"> = 3 and </w:t>
      </w:r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</w:rPr>
        <w:t xml:space="preserve"> = </w:t>
      </w:r>
      <w:proofErr w:type="spellStart"/>
      <w:r w:rsidR="00B9677E" w:rsidRPr="00DD0767">
        <w:rPr>
          <w:rFonts w:ascii="Times New Roman" w:hAnsi="Times New Roman"/>
          <w:bCs/>
          <w:i/>
          <w:iCs/>
          <w:sz w:val="24"/>
        </w:rPr>
        <w:t>Q</w:t>
      </w:r>
      <w:r w:rsidR="00B9677E" w:rsidRPr="00DD0767">
        <w:rPr>
          <w:rFonts w:ascii="Times New Roman" w:hAnsi="Times New Roman"/>
          <w:bCs/>
          <w:sz w:val="24"/>
          <w:vertAlign w:val="subscript"/>
        </w:rPr>
        <w:t>gb</w:t>
      </w:r>
      <w:proofErr w:type="spellEnd"/>
      <w:r w:rsidR="00B9677E" w:rsidRPr="00DD0767">
        <w:rPr>
          <w:rFonts w:ascii="Times New Roman" w:hAnsi="Times New Roman"/>
          <w:bCs/>
          <w:sz w:val="24"/>
        </w:rPr>
        <w:t xml:space="preserve"> for Coble creep.</w:t>
      </w:r>
    </w:p>
    <w:p w14:paraId="4892F374" w14:textId="77777777" w:rsidR="00765F66" w:rsidRPr="00DD0767" w:rsidRDefault="00765F66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14:paraId="2CBE394D" w14:textId="77777777" w:rsidR="00775CE6" w:rsidRPr="00DD0767" w:rsidRDefault="00775CE6" w:rsidP="0097614F">
      <w:pPr>
        <w:pStyle w:val="ListParagraph"/>
        <w:numPr>
          <w:ilvl w:val="0"/>
          <w:numId w:val="3"/>
        </w:numPr>
        <w:spacing w:line="360" w:lineRule="auto"/>
        <w:ind w:hanging="720"/>
        <w:jc w:val="left"/>
        <w:rPr>
          <w:rFonts w:ascii="Times New Roman" w:hAnsi="Times New Roman"/>
          <w:b/>
          <w:bCs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t>Grain size contribution</w:t>
      </w:r>
    </w:p>
    <w:p w14:paraId="276F34AA" w14:textId="1D7A488C" w:rsidR="00775CE6" w:rsidRPr="00DD0767" w:rsidRDefault="00F11589" w:rsidP="0097614F">
      <w:pPr>
        <w:spacing w:line="360" w:lineRule="auto"/>
        <w:ind w:firstLine="72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Some</w:t>
      </w:r>
      <w:r w:rsidR="00FD4380" w:rsidRPr="00DD0767">
        <w:rPr>
          <w:rFonts w:ascii="Times New Roman" w:hAnsi="Times New Roman"/>
          <w:bCs/>
          <w:sz w:val="24"/>
        </w:rPr>
        <w:t xml:space="preserve"> high</w:t>
      </w:r>
      <w:r w:rsidR="0097614F" w:rsidRPr="00DD0767">
        <w:rPr>
          <w:rFonts w:ascii="Times New Roman" w:hAnsi="Times New Roman"/>
          <w:bCs/>
          <w:sz w:val="24"/>
        </w:rPr>
        <w:t xml:space="preserve"> </w:t>
      </w:r>
      <w:r w:rsidR="00FD4380" w:rsidRPr="00DD0767">
        <w:rPr>
          <w:rFonts w:ascii="Times New Roman" w:hAnsi="Times New Roman"/>
          <w:bCs/>
          <w:sz w:val="24"/>
        </w:rPr>
        <w:t>temperature</w:t>
      </w:r>
      <w:r w:rsidRPr="00DD0767">
        <w:rPr>
          <w:rFonts w:ascii="Times New Roman" w:hAnsi="Times New Roman"/>
          <w:bCs/>
          <w:sz w:val="24"/>
        </w:rPr>
        <w:t xml:space="preserve"> creep mechanisms </w:t>
      </w:r>
      <w:r w:rsidR="0097614F" w:rsidRPr="00DD0767">
        <w:rPr>
          <w:rFonts w:ascii="Times New Roman" w:hAnsi="Times New Roman"/>
          <w:bCs/>
          <w:sz w:val="24"/>
        </w:rPr>
        <w:t xml:space="preserve">are </w:t>
      </w:r>
      <w:r w:rsidRPr="00DD0767">
        <w:rPr>
          <w:rFonts w:ascii="Times New Roman" w:hAnsi="Times New Roman"/>
          <w:bCs/>
          <w:sz w:val="24"/>
        </w:rPr>
        <w:t>not depend</w:t>
      </w:r>
      <w:r w:rsidR="0097614F" w:rsidRPr="00DD0767">
        <w:rPr>
          <w:rFonts w:ascii="Times New Roman" w:hAnsi="Times New Roman"/>
          <w:bCs/>
          <w:sz w:val="24"/>
        </w:rPr>
        <w:t>ent up</w:t>
      </w:r>
      <w:r w:rsidRPr="00DD0767">
        <w:rPr>
          <w:rFonts w:ascii="Times New Roman" w:hAnsi="Times New Roman"/>
          <w:bCs/>
          <w:sz w:val="24"/>
        </w:rPr>
        <w:t>on grain size (</w:t>
      </w:r>
      <w:r w:rsidRPr="00DD0767">
        <w:rPr>
          <w:rFonts w:ascii="Times New Roman" w:hAnsi="Times New Roman"/>
          <w:bCs/>
          <w:i/>
          <w:sz w:val="24"/>
        </w:rPr>
        <w:t>p</w:t>
      </w:r>
      <w:r w:rsidRPr="00DD0767">
        <w:rPr>
          <w:rFonts w:ascii="Times New Roman" w:hAnsi="Times New Roman"/>
          <w:bCs/>
          <w:sz w:val="24"/>
        </w:rPr>
        <w:t xml:space="preserve"> = 0) while others display positive values for </w:t>
      </w:r>
      <w:r w:rsidRPr="00DD0767">
        <w:rPr>
          <w:rFonts w:ascii="Times New Roman" w:hAnsi="Times New Roman"/>
          <w:bCs/>
          <w:i/>
          <w:sz w:val="24"/>
        </w:rPr>
        <w:t>p</w:t>
      </w:r>
      <w:r w:rsidR="0097614F" w:rsidRPr="00DD0767">
        <w:rPr>
          <w:rFonts w:ascii="Times New Roman" w:hAnsi="Times New Roman"/>
          <w:bCs/>
          <w:iCs/>
          <w:sz w:val="24"/>
        </w:rPr>
        <w:t>, where p</w:t>
      </w:r>
      <w:r w:rsidRPr="00DD0767">
        <w:rPr>
          <w:rFonts w:ascii="Times New Roman" w:hAnsi="Times New Roman"/>
          <w:bCs/>
          <w:sz w:val="24"/>
        </w:rPr>
        <w:t xml:space="preserve">ositive values of </w:t>
      </w:r>
      <w:r w:rsidRPr="00DD0767">
        <w:rPr>
          <w:rFonts w:ascii="Times New Roman" w:hAnsi="Times New Roman"/>
          <w:bCs/>
          <w:i/>
          <w:sz w:val="24"/>
        </w:rPr>
        <w:t>p</w:t>
      </w:r>
      <w:r w:rsidRPr="00DD0767">
        <w:rPr>
          <w:rFonts w:ascii="Times New Roman" w:hAnsi="Times New Roman"/>
          <w:bCs/>
          <w:sz w:val="24"/>
        </w:rPr>
        <w:t xml:space="preserve"> mean that the flow stress increases with increasing grain size. However, the present data shows </w:t>
      </w:r>
      <w:r w:rsidR="00FD4380" w:rsidRPr="00DD0767">
        <w:rPr>
          <w:rFonts w:ascii="Times New Roman" w:hAnsi="Times New Roman"/>
          <w:bCs/>
          <w:sz w:val="24"/>
        </w:rPr>
        <w:t>that the grain size follows an inverse trend in relat</w:t>
      </w:r>
      <w:r w:rsidR="00C81902" w:rsidRPr="00DD0767">
        <w:rPr>
          <w:rFonts w:ascii="Times New Roman" w:hAnsi="Times New Roman"/>
          <w:bCs/>
          <w:sz w:val="24"/>
        </w:rPr>
        <w:t xml:space="preserve">ion to the flow stress. For </w:t>
      </w:r>
      <w:r w:rsidR="0097614F" w:rsidRPr="00DD0767">
        <w:rPr>
          <w:rFonts w:ascii="Times New Roman" w:hAnsi="Times New Roman"/>
          <w:bCs/>
          <w:sz w:val="24"/>
        </w:rPr>
        <w:t xml:space="preserve">example, </w:t>
      </w:r>
      <w:r w:rsidR="00DD50B7" w:rsidRPr="00DD0767">
        <w:rPr>
          <w:rFonts w:ascii="Times New Roman" w:hAnsi="Times New Roman"/>
          <w:bCs/>
          <w:sz w:val="24"/>
        </w:rPr>
        <w:t xml:space="preserve">in </w:t>
      </w:r>
      <w:r w:rsidR="001255A3" w:rsidRPr="00DD0767">
        <w:rPr>
          <w:rFonts w:ascii="Times New Roman" w:hAnsi="Times New Roman"/>
          <w:bCs/>
          <w:sz w:val="24"/>
        </w:rPr>
        <w:t>F</w:t>
      </w:r>
      <w:r w:rsidR="00C81902" w:rsidRPr="00DD0767">
        <w:rPr>
          <w:rFonts w:ascii="Times New Roman" w:hAnsi="Times New Roman"/>
          <w:bCs/>
          <w:sz w:val="24"/>
        </w:rPr>
        <w:t>ig</w:t>
      </w:r>
      <w:r w:rsidR="00664039" w:rsidRPr="00DD0767">
        <w:rPr>
          <w:rFonts w:ascii="Times New Roman" w:hAnsi="Times New Roman"/>
          <w:bCs/>
          <w:sz w:val="24"/>
        </w:rPr>
        <w:t>.</w:t>
      </w:r>
      <w:r w:rsidR="00C81902" w:rsidRPr="00DD0767">
        <w:rPr>
          <w:rFonts w:ascii="Times New Roman" w:hAnsi="Times New Roman"/>
          <w:bCs/>
          <w:sz w:val="24"/>
        </w:rPr>
        <w:t xml:space="preserve"> 3</w:t>
      </w:r>
      <w:r w:rsidR="00FD4380" w:rsidRPr="00DD0767">
        <w:rPr>
          <w:rFonts w:ascii="Times New Roman" w:hAnsi="Times New Roman"/>
          <w:bCs/>
          <w:sz w:val="24"/>
        </w:rPr>
        <w:t xml:space="preserve"> the grain size</w:t>
      </w:r>
      <w:r w:rsidR="00DD50B7" w:rsidRPr="00DD0767">
        <w:rPr>
          <w:rFonts w:ascii="Times New Roman" w:hAnsi="Times New Roman"/>
          <w:bCs/>
          <w:sz w:val="24"/>
        </w:rPr>
        <w:t>s</w:t>
      </w:r>
      <w:r w:rsidR="00FD4380" w:rsidRPr="00DD0767">
        <w:rPr>
          <w:rFonts w:ascii="Times New Roman" w:hAnsi="Times New Roman"/>
          <w:bCs/>
          <w:sz w:val="24"/>
        </w:rPr>
        <w:t xml:space="preserve"> of the different materials process</w:t>
      </w:r>
      <w:r w:rsidR="00DD50B7" w:rsidRPr="00DD0767">
        <w:rPr>
          <w:rFonts w:ascii="Times New Roman" w:hAnsi="Times New Roman"/>
          <w:bCs/>
          <w:sz w:val="24"/>
        </w:rPr>
        <w:t>ed</w:t>
      </w:r>
      <w:r w:rsidR="00FD4380" w:rsidRPr="00DD0767">
        <w:rPr>
          <w:rFonts w:ascii="Times New Roman" w:hAnsi="Times New Roman"/>
          <w:bCs/>
          <w:sz w:val="24"/>
        </w:rPr>
        <w:t xml:space="preserve"> by HPT</w:t>
      </w:r>
      <w:r w:rsidR="00DD50B7" w:rsidRPr="00DD0767">
        <w:rPr>
          <w:rFonts w:ascii="Times New Roman" w:hAnsi="Times New Roman"/>
          <w:bCs/>
          <w:sz w:val="24"/>
        </w:rPr>
        <w:t xml:space="preserve"> are </w:t>
      </w:r>
      <w:r w:rsidR="00FD4380" w:rsidRPr="00DD0767">
        <w:rPr>
          <w:rFonts w:ascii="Times New Roman" w:hAnsi="Times New Roman"/>
          <w:bCs/>
          <w:sz w:val="24"/>
        </w:rPr>
        <w:t>plotted as a function of the shear modulus</w:t>
      </w:r>
      <w:r w:rsidR="00DD50B7" w:rsidRPr="00DD0767">
        <w:rPr>
          <w:rFonts w:ascii="Times New Roman" w:hAnsi="Times New Roman"/>
          <w:bCs/>
          <w:sz w:val="24"/>
        </w:rPr>
        <w:t xml:space="preserve"> </w:t>
      </w:r>
      <w:r w:rsidR="00FD4380" w:rsidRPr="00DD0767">
        <w:rPr>
          <w:rFonts w:ascii="Times New Roman" w:hAnsi="Times New Roman"/>
          <w:bCs/>
          <w:sz w:val="24"/>
        </w:rPr>
        <w:t xml:space="preserve">and </w:t>
      </w:r>
      <w:r w:rsidR="00DD50B7" w:rsidRPr="00DD0767">
        <w:rPr>
          <w:rFonts w:ascii="Times New Roman" w:hAnsi="Times New Roman"/>
          <w:bCs/>
          <w:sz w:val="24"/>
        </w:rPr>
        <w:t xml:space="preserve">the </w:t>
      </w:r>
      <w:r w:rsidR="00FD4380" w:rsidRPr="00DD0767">
        <w:rPr>
          <w:rFonts w:ascii="Times New Roman" w:hAnsi="Times New Roman"/>
          <w:bCs/>
          <w:sz w:val="24"/>
        </w:rPr>
        <w:t>activation energy for grain boundary diffusion</w:t>
      </w:r>
      <w:r w:rsidR="00DD50B7" w:rsidRPr="00DD0767">
        <w:rPr>
          <w:rFonts w:ascii="Times New Roman" w:hAnsi="Times New Roman"/>
          <w:bCs/>
          <w:sz w:val="24"/>
        </w:rPr>
        <w:t xml:space="preserve">. This shows that </w:t>
      </w:r>
      <w:r w:rsidR="00857E7D" w:rsidRPr="00DD0767">
        <w:rPr>
          <w:rFonts w:ascii="Times New Roman" w:hAnsi="Times New Roman"/>
          <w:bCs/>
          <w:sz w:val="24"/>
        </w:rPr>
        <w:t xml:space="preserve">the grain size decreases with increasing </w:t>
      </w:r>
      <w:r w:rsidR="00857E7D" w:rsidRPr="00DD0767">
        <w:rPr>
          <w:rFonts w:ascii="Times New Roman" w:hAnsi="Times New Roman"/>
          <w:bCs/>
          <w:i/>
          <w:sz w:val="24"/>
        </w:rPr>
        <w:t>G</w:t>
      </w:r>
      <w:r w:rsidR="00857E7D" w:rsidRPr="00DD0767">
        <w:rPr>
          <w:rFonts w:ascii="Times New Roman" w:hAnsi="Times New Roman"/>
          <w:bCs/>
          <w:sz w:val="24"/>
        </w:rPr>
        <w:t xml:space="preserve"> and </w:t>
      </w:r>
      <w:proofErr w:type="spellStart"/>
      <w:r w:rsidR="00857E7D" w:rsidRPr="00DD0767">
        <w:rPr>
          <w:rFonts w:ascii="Times New Roman" w:hAnsi="Times New Roman"/>
          <w:bCs/>
          <w:i/>
          <w:sz w:val="24"/>
        </w:rPr>
        <w:t>Q</w:t>
      </w:r>
      <w:r w:rsidR="00857E7D" w:rsidRPr="00DD0767">
        <w:rPr>
          <w:rFonts w:ascii="Times New Roman" w:hAnsi="Times New Roman"/>
          <w:bCs/>
          <w:i/>
          <w:sz w:val="24"/>
          <w:vertAlign w:val="subscript"/>
        </w:rPr>
        <w:t>gb</w:t>
      </w:r>
      <w:proofErr w:type="spellEnd"/>
      <w:r w:rsidR="00DD50B7" w:rsidRPr="00DD0767">
        <w:rPr>
          <w:rFonts w:ascii="Times New Roman" w:hAnsi="Times New Roman"/>
          <w:bCs/>
          <w:sz w:val="24"/>
        </w:rPr>
        <w:t xml:space="preserve"> where t</w:t>
      </w:r>
      <w:r w:rsidR="00857E7D" w:rsidRPr="00DD0767">
        <w:rPr>
          <w:rFonts w:ascii="Times New Roman" w:hAnsi="Times New Roman"/>
          <w:bCs/>
          <w:sz w:val="24"/>
        </w:rPr>
        <w:t>hese trends are the opposite t</w:t>
      </w:r>
      <w:r w:rsidR="00DD50B7" w:rsidRPr="00DD0767">
        <w:rPr>
          <w:rFonts w:ascii="Times New Roman" w:hAnsi="Times New Roman"/>
          <w:bCs/>
          <w:sz w:val="24"/>
        </w:rPr>
        <w:t xml:space="preserve">o those </w:t>
      </w:r>
      <w:r w:rsidR="00857E7D" w:rsidRPr="00DD0767">
        <w:rPr>
          <w:rFonts w:ascii="Times New Roman" w:hAnsi="Times New Roman"/>
          <w:bCs/>
          <w:sz w:val="24"/>
        </w:rPr>
        <w:t xml:space="preserve">observed with the flow stress. </w:t>
      </w:r>
    </w:p>
    <w:p w14:paraId="4DA863C3" w14:textId="77777777" w:rsidR="00C81902" w:rsidRPr="00DD0767" w:rsidRDefault="00C81902" w:rsidP="00805D67">
      <w:pPr>
        <w:spacing w:line="360" w:lineRule="auto"/>
        <w:rPr>
          <w:rFonts w:ascii="Times New Roman" w:hAnsi="Times New Roman"/>
          <w:bCs/>
          <w:sz w:val="24"/>
        </w:rPr>
      </w:pPr>
    </w:p>
    <w:p w14:paraId="704414C1" w14:textId="152539C6" w:rsidR="00775CE6" w:rsidRPr="00DD0767" w:rsidRDefault="00EA5378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noProof/>
          <w:sz w:val="24"/>
          <w:lang w:val="pt-BR" w:eastAsia="pt-BR"/>
        </w:rPr>
        <w:drawing>
          <wp:inline distT="0" distB="0" distL="0" distR="0" wp14:anchorId="7E5DA0AD" wp14:editId="2469117F">
            <wp:extent cx="3446099" cy="4285397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in size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285" cy="43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C3D4" w14:textId="3E8E59D1" w:rsidR="00967DD0" w:rsidRPr="00DD0767" w:rsidRDefault="001A2580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Figure 3</w:t>
      </w:r>
      <w:r w:rsidR="00857E7D" w:rsidRPr="00DD0767">
        <w:rPr>
          <w:rFonts w:ascii="Times New Roman" w:hAnsi="Times New Roman"/>
          <w:bCs/>
          <w:sz w:val="24"/>
        </w:rPr>
        <w:t xml:space="preserve"> – Grain size plotted as a function of </w:t>
      </w:r>
      <w:r w:rsidR="001255A3" w:rsidRPr="00DD0767">
        <w:rPr>
          <w:rFonts w:ascii="Times New Roman" w:hAnsi="Times New Roman"/>
          <w:bCs/>
          <w:sz w:val="24"/>
        </w:rPr>
        <w:t xml:space="preserve">(a) </w:t>
      </w:r>
      <w:r w:rsidR="00857E7D" w:rsidRPr="00DD0767">
        <w:rPr>
          <w:rFonts w:ascii="Times New Roman" w:hAnsi="Times New Roman"/>
          <w:bCs/>
          <w:sz w:val="24"/>
        </w:rPr>
        <w:t xml:space="preserve">the shear modulus and </w:t>
      </w:r>
      <w:r w:rsidR="00967DD0" w:rsidRPr="00DD0767">
        <w:rPr>
          <w:rFonts w:ascii="Times New Roman" w:hAnsi="Times New Roman"/>
          <w:bCs/>
          <w:sz w:val="24"/>
        </w:rPr>
        <w:t xml:space="preserve">(b) </w:t>
      </w:r>
      <w:r w:rsidR="00857E7D" w:rsidRPr="00DD0767">
        <w:rPr>
          <w:rFonts w:ascii="Times New Roman" w:hAnsi="Times New Roman"/>
          <w:bCs/>
          <w:sz w:val="24"/>
        </w:rPr>
        <w:t>the activation energy for grain boundary diffusion.</w:t>
      </w:r>
      <w:r w:rsidR="00967DD0" w:rsidRPr="00DD0767">
        <w:rPr>
          <w:rFonts w:ascii="Times New Roman" w:hAnsi="Times New Roman"/>
          <w:bCs/>
          <w:sz w:val="24"/>
        </w:rPr>
        <w:t xml:space="preserve"> </w:t>
      </w:r>
    </w:p>
    <w:p w14:paraId="7EDD1663" w14:textId="0A1B76E8" w:rsidR="00857E7D" w:rsidRPr="00DD0767" w:rsidRDefault="00857E7D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14:paraId="54720B3F" w14:textId="69D73566" w:rsidR="00850B64" w:rsidRPr="00DD0767" w:rsidRDefault="00850B64" w:rsidP="00DD50B7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lastRenderedPageBreak/>
        <w:t>The inverse trends between flow stress and grain size,</w:t>
      </w:r>
      <w:r w:rsidR="002D6A40" w:rsidRPr="00DD0767">
        <w:rPr>
          <w:rFonts w:ascii="Times New Roman" w:hAnsi="Times New Roman"/>
          <w:bCs/>
          <w:sz w:val="24"/>
        </w:rPr>
        <w:t xml:space="preserve"> although contradicting</w:t>
      </w:r>
      <w:r w:rsidRPr="00DD0767">
        <w:rPr>
          <w:rFonts w:ascii="Times New Roman" w:hAnsi="Times New Roman"/>
          <w:bCs/>
          <w:sz w:val="24"/>
        </w:rPr>
        <w:t xml:space="preserve"> the </w:t>
      </w:r>
      <w:r w:rsidR="00765F66" w:rsidRPr="00DD0767">
        <w:rPr>
          <w:rFonts w:ascii="Times New Roman" w:hAnsi="Times New Roman"/>
          <w:bCs/>
          <w:sz w:val="24"/>
        </w:rPr>
        <w:t xml:space="preserve">high-temperature </w:t>
      </w:r>
      <w:r w:rsidRPr="00DD0767">
        <w:rPr>
          <w:rFonts w:ascii="Times New Roman" w:hAnsi="Times New Roman"/>
          <w:bCs/>
          <w:sz w:val="24"/>
        </w:rPr>
        <w:t xml:space="preserve">creep mechanisms, </w:t>
      </w:r>
      <w:r w:rsidR="00DD50B7" w:rsidRPr="00DD0767">
        <w:rPr>
          <w:rFonts w:ascii="Times New Roman" w:hAnsi="Times New Roman"/>
          <w:bCs/>
          <w:sz w:val="24"/>
        </w:rPr>
        <w:t xml:space="preserve">are </w:t>
      </w:r>
      <w:r w:rsidRPr="00DD0767">
        <w:rPr>
          <w:rFonts w:ascii="Times New Roman" w:hAnsi="Times New Roman"/>
          <w:bCs/>
          <w:sz w:val="24"/>
        </w:rPr>
        <w:t>expected for low</w:t>
      </w:r>
      <w:r w:rsidR="00DD50B7" w:rsidRPr="00DD0767">
        <w:rPr>
          <w:rFonts w:ascii="Times New Roman" w:hAnsi="Times New Roman"/>
          <w:bCs/>
          <w:sz w:val="24"/>
        </w:rPr>
        <w:t xml:space="preserve"> </w:t>
      </w:r>
      <w:r w:rsidRPr="00DD0767">
        <w:rPr>
          <w:rFonts w:ascii="Times New Roman" w:hAnsi="Times New Roman"/>
          <w:bCs/>
          <w:sz w:val="24"/>
        </w:rPr>
        <w:t xml:space="preserve">temperature </w:t>
      </w:r>
      <w:r w:rsidR="00DC6F46" w:rsidRPr="00DD0767">
        <w:rPr>
          <w:rFonts w:ascii="Times New Roman" w:hAnsi="Times New Roman"/>
          <w:bCs/>
          <w:sz w:val="24"/>
        </w:rPr>
        <w:t>grain</w:t>
      </w:r>
      <w:r w:rsidR="00DD50B7" w:rsidRPr="00DD0767">
        <w:rPr>
          <w:rFonts w:ascii="Times New Roman" w:hAnsi="Times New Roman"/>
          <w:bCs/>
          <w:sz w:val="24"/>
        </w:rPr>
        <w:t xml:space="preserve"> </w:t>
      </w:r>
      <w:r w:rsidR="00DC6F46" w:rsidRPr="00DD0767">
        <w:rPr>
          <w:rFonts w:ascii="Times New Roman" w:hAnsi="Times New Roman"/>
          <w:bCs/>
          <w:sz w:val="24"/>
        </w:rPr>
        <w:t>boundary sliding</w:t>
      </w:r>
      <w:r w:rsidR="00DD50B7" w:rsidRPr="00DD0767">
        <w:rPr>
          <w:rFonts w:ascii="Times New Roman" w:hAnsi="Times New Roman"/>
          <w:bCs/>
          <w:sz w:val="24"/>
        </w:rPr>
        <w:t xml:space="preserve"> </w:t>
      </w:r>
      <w:r w:rsidR="008624F8" w:rsidRPr="00DD0767">
        <w:rPr>
          <w:rFonts w:ascii="Times New Roman" w:hAnsi="Times New Roman"/>
          <w:bCs/>
          <w:sz w:val="24"/>
        </w:rPr>
        <w:t xml:space="preserve">and the explanation is given </w:t>
      </w:r>
      <w:r w:rsidR="00DC6F46" w:rsidRPr="00DD0767">
        <w:rPr>
          <w:rFonts w:ascii="Times New Roman" w:hAnsi="Times New Roman"/>
          <w:bCs/>
          <w:sz w:val="24"/>
        </w:rPr>
        <w:t xml:space="preserve">in the </w:t>
      </w:r>
      <w:r w:rsidR="008624F8" w:rsidRPr="00DD0767">
        <w:rPr>
          <w:rFonts w:ascii="Times New Roman" w:hAnsi="Times New Roman"/>
          <w:bCs/>
          <w:sz w:val="24"/>
        </w:rPr>
        <w:t>next</w:t>
      </w:r>
      <w:r w:rsidR="00DC6F46" w:rsidRPr="00DD0767">
        <w:rPr>
          <w:rFonts w:ascii="Times New Roman" w:hAnsi="Times New Roman"/>
          <w:bCs/>
          <w:sz w:val="24"/>
        </w:rPr>
        <w:t xml:space="preserve"> section</w:t>
      </w:r>
      <w:r w:rsidRPr="00DD0767">
        <w:rPr>
          <w:rFonts w:ascii="Times New Roman" w:hAnsi="Times New Roman"/>
          <w:bCs/>
          <w:sz w:val="24"/>
        </w:rPr>
        <w:t xml:space="preserve">. </w:t>
      </w:r>
      <w:r w:rsidR="005322EF" w:rsidRPr="00DD0767">
        <w:rPr>
          <w:rFonts w:ascii="Times New Roman" w:hAnsi="Times New Roman"/>
          <w:bCs/>
          <w:sz w:val="24"/>
        </w:rPr>
        <w:t>T</w:t>
      </w:r>
      <w:r w:rsidRPr="00DD0767">
        <w:rPr>
          <w:rFonts w:ascii="Times New Roman" w:hAnsi="Times New Roman"/>
          <w:bCs/>
          <w:sz w:val="24"/>
        </w:rPr>
        <w:t xml:space="preserve">he mechanism of grain refinement during SPD processing is attributed to the formation of dislocation cells which gradually evolve to </w:t>
      </w:r>
      <w:proofErr w:type="spellStart"/>
      <w:r w:rsidRPr="00DD0767">
        <w:rPr>
          <w:rFonts w:ascii="Times New Roman" w:hAnsi="Times New Roman"/>
          <w:bCs/>
          <w:sz w:val="24"/>
        </w:rPr>
        <w:t>subgrain</w:t>
      </w:r>
      <w:proofErr w:type="spellEnd"/>
      <w:r w:rsidRPr="00DD0767">
        <w:rPr>
          <w:rFonts w:ascii="Times New Roman" w:hAnsi="Times New Roman"/>
          <w:bCs/>
          <w:sz w:val="24"/>
        </w:rPr>
        <w:t xml:space="preserve"> boundaries and </w:t>
      </w:r>
      <w:r w:rsidR="00DD50B7" w:rsidRPr="00DD0767">
        <w:rPr>
          <w:rFonts w:ascii="Times New Roman" w:hAnsi="Times New Roman"/>
          <w:bCs/>
          <w:sz w:val="24"/>
        </w:rPr>
        <w:t xml:space="preserve">then to </w:t>
      </w:r>
      <w:r w:rsidRPr="00DD0767">
        <w:rPr>
          <w:rFonts w:ascii="Times New Roman" w:hAnsi="Times New Roman"/>
          <w:bCs/>
          <w:sz w:val="24"/>
        </w:rPr>
        <w:t>high</w:t>
      </w:r>
      <w:r w:rsidR="00967DD0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>angle grain boundaries with increasing deformation.</w:t>
      </w:r>
      <w:r w:rsidR="0073419B" w:rsidRPr="00DD0767">
        <w:rPr>
          <w:rFonts w:ascii="Times New Roman" w:hAnsi="Times New Roman"/>
          <w:bCs/>
          <w:sz w:val="24"/>
        </w:rPr>
        <w:t xml:space="preserve"> Additional grain refinement may take place due to geometrical distortion</w:t>
      </w:r>
      <w:r w:rsidR="00DD50B7" w:rsidRPr="00DD0767">
        <w:rPr>
          <w:rFonts w:ascii="Times New Roman" w:hAnsi="Times New Roman"/>
          <w:bCs/>
          <w:sz w:val="24"/>
        </w:rPr>
        <w:t>s</w:t>
      </w:r>
      <w:r w:rsidR="0073419B" w:rsidRPr="00DD0767">
        <w:rPr>
          <w:rFonts w:ascii="Times New Roman" w:hAnsi="Times New Roman"/>
          <w:bCs/>
          <w:sz w:val="24"/>
        </w:rPr>
        <w:t xml:space="preserve"> of the grains caused by the continuous shearing.</w:t>
      </w:r>
      <w:r w:rsidRPr="00DD0767">
        <w:rPr>
          <w:rFonts w:ascii="Times New Roman" w:hAnsi="Times New Roman"/>
          <w:bCs/>
          <w:sz w:val="24"/>
        </w:rPr>
        <w:t xml:space="preserve"> Therefore</w:t>
      </w:r>
      <w:r w:rsidR="00DD50B7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the final grain size</w:t>
      </w:r>
      <w:r w:rsidR="00DD50B7" w:rsidRPr="00DD0767">
        <w:rPr>
          <w:rFonts w:ascii="Times New Roman" w:hAnsi="Times New Roman"/>
          <w:bCs/>
          <w:sz w:val="24"/>
        </w:rPr>
        <w:t>s are</w:t>
      </w:r>
      <w:r w:rsidRPr="00DD0767">
        <w:rPr>
          <w:rFonts w:ascii="Times New Roman" w:hAnsi="Times New Roman"/>
          <w:bCs/>
          <w:sz w:val="24"/>
        </w:rPr>
        <w:t xml:space="preserve"> expected to be </w:t>
      </w:r>
      <w:r w:rsidR="0073419B" w:rsidRPr="00DD0767">
        <w:rPr>
          <w:rFonts w:ascii="Times New Roman" w:hAnsi="Times New Roman"/>
          <w:bCs/>
          <w:sz w:val="24"/>
        </w:rPr>
        <w:t xml:space="preserve">similar </w:t>
      </w:r>
      <w:r w:rsidR="00DD50B7" w:rsidRPr="00DD0767">
        <w:rPr>
          <w:rFonts w:ascii="Times New Roman" w:hAnsi="Times New Roman"/>
          <w:bCs/>
          <w:sz w:val="24"/>
        </w:rPr>
        <w:t xml:space="preserve">to, </w:t>
      </w:r>
      <w:r w:rsidR="0073419B" w:rsidRPr="00DD0767">
        <w:rPr>
          <w:rFonts w:ascii="Times New Roman" w:hAnsi="Times New Roman"/>
          <w:bCs/>
          <w:sz w:val="24"/>
        </w:rPr>
        <w:t xml:space="preserve">or </w:t>
      </w:r>
      <w:r w:rsidR="00DD50B7" w:rsidRPr="00DD0767">
        <w:rPr>
          <w:rFonts w:ascii="Times New Roman" w:hAnsi="Times New Roman"/>
          <w:bCs/>
          <w:sz w:val="24"/>
        </w:rPr>
        <w:t xml:space="preserve">possibly </w:t>
      </w:r>
      <w:r w:rsidR="0073419B" w:rsidRPr="00DD0767">
        <w:rPr>
          <w:rFonts w:ascii="Times New Roman" w:hAnsi="Times New Roman"/>
          <w:bCs/>
          <w:sz w:val="24"/>
        </w:rPr>
        <w:t>smaller than</w:t>
      </w:r>
      <w:r w:rsidR="00DD50B7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the average stable </w:t>
      </w:r>
      <w:proofErr w:type="spellStart"/>
      <w:r w:rsidRPr="00DD0767">
        <w:rPr>
          <w:rFonts w:ascii="Times New Roman" w:hAnsi="Times New Roman"/>
          <w:bCs/>
          <w:sz w:val="24"/>
        </w:rPr>
        <w:t>subgrain</w:t>
      </w:r>
      <w:proofErr w:type="spellEnd"/>
      <w:r w:rsidRPr="00DD0767">
        <w:rPr>
          <w:rFonts w:ascii="Times New Roman" w:hAnsi="Times New Roman"/>
          <w:bCs/>
          <w:sz w:val="24"/>
        </w:rPr>
        <w:t xml:space="preserve"> size</w:t>
      </w:r>
      <w:r w:rsidR="00DD50B7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. It is </w:t>
      </w:r>
      <w:r w:rsidR="00DD50B7" w:rsidRPr="00DD0767">
        <w:rPr>
          <w:rFonts w:ascii="Times New Roman" w:hAnsi="Times New Roman"/>
          <w:bCs/>
          <w:sz w:val="24"/>
        </w:rPr>
        <w:t xml:space="preserve">now well-established </w:t>
      </w:r>
      <w:r w:rsidRPr="00DD0767">
        <w:rPr>
          <w:rFonts w:ascii="Times New Roman" w:hAnsi="Times New Roman"/>
          <w:bCs/>
          <w:sz w:val="24"/>
        </w:rPr>
        <w:t xml:space="preserve">that the average </w:t>
      </w:r>
      <w:proofErr w:type="spellStart"/>
      <w:r w:rsidRPr="00DD0767">
        <w:rPr>
          <w:rFonts w:ascii="Times New Roman" w:hAnsi="Times New Roman"/>
          <w:bCs/>
          <w:sz w:val="24"/>
        </w:rPr>
        <w:t>subgrain</w:t>
      </w:r>
      <w:proofErr w:type="spellEnd"/>
      <w:r w:rsidRPr="00DD0767">
        <w:rPr>
          <w:rFonts w:ascii="Times New Roman" w:hAnsi="Times New Roman"/>
          <w:bCs/>
          <w:sz w:val="24"/>
        </w:rPr>
        <w:t xml:space="preserve"> size, λ, is inversely proportional to the applied stress</w:t>
      </w:r>
      <w:r w:rsidR="00DD50B7" w:rsidRPr="00DD0767">
        <w:rPr>
          <w:rFonts w:ascii="Times New Roman" w:hAnsi="Times New Roman"/>
          <w:bCs/>
          <w:sz w:val="24"/>
        </w:rPr>
        <w:t xml:space="preserve"> so that the following </w:t>
      </w:r>
      <w:r w:rsidR="00CE23C5" w:rsidRPr="00DD0767">
        <w:rPr>
          <w:rFonts w:ascii="Times New Roman" w:hAnsi="Times New Roman"/>
          <w:bCs/>
          <w:sz w:val="24"/>
        </w:rPr>
        <w:t xml:space="preserve">relationship </w:t>
      </w:r>
      <w:r w:rsidRPr="00DD0767">
        <w:rPr>
          <w:rFonts w:ascii="Times New Roman" w:hAnsi="Times New Roman"/>
          <w:bCs/>
          <w:sz w:val="24"/>
        </w:rPr>
        <w:t xml:space="preserve">is valid for many materials </w:t>
      </w:r>
      <w:r w:rsidR="00952B3C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&lt;EndNote&gt;&lt;Cite&gt;&lt;Author&gt;J.E. Bird&lt;/Author&gt;&lt;Year&gt;1969&lt;/Year&gt;&lt;RecNum&gt;599&lt;/RecNum&gt;&lt;DisplayText&gt;[56, 57]&lt;/DisplayText&gt;&lt;record&gt;&lt;rec-number&gt;599&lt;/rec-number&gt;&lt;foreign-keys&gt;&lt;key app="EN" db-id="2extepfx7td9xjepaez5x9wvttdr0ztxdzs5" timestamp="1585778397"&gt;599&lt;/key&gt;&lt;/foreign-keys&gt;&lt;ref-type name="Book"&gt;6&lt;/ref-type&gt;&lt;contributors&gt;&lt;authors&gt;&lt;author&gt;J.E. Bird,&lt;/author&gt;&lt;author&gt;A.K. Mukherjee,&lt;/author&gt;&lt;author&gt;J.E. Dorn&lt;/author&gt;&lt;/authors&gt;&lt;secondary-authors&gt;&lt;author&gt;D.G. Brandon,&lt;/author&gt;&lt;author&gt;A. Rosen&lt;/author&gt;&lt;/secondary-authors&gt;&lt;/contributors&gt;&lt;titles&gt;&lt;title&gt;Quantitative Relation Between Properties and Microstructure&lt;/title&gt;&lt;/titles&gt;&lt;section&gt;255-342&lt;/section&gt;&lt;dates&gt;&lt;year&gt;1969&lt;/year&gt;&lt;/dates&gt;&lt;pub-location&gt;Jerusalem, Israel&lt;/pub-location&gt;&lt;publisher&gt;Israel Universities Press&lt;/publisher&gt;&lt;urls&gt;&lt;/urls&gt;&lt;/record&gt;&lt;/Cite&gt;&lt;Cite&gt;&lt;Author&gt;Cannon&lt;/Author&gt;&lt;Year&gt;1988&lt;/Year&gt;&lt;RecNum&gt;600&lt;/RecNum&gt;&lt;record&gt;&lt;rec-number&gt;600&lt;/rec-number&gt;&lt;foreign-keys&gt;&lt;key app="EN" db-id="2extepfx7td9xjepaez5x9wvttdr0ztxdzs5" timestamp="1585778526"&gt;600&lt;/key&gt;&lt;/foreign-keys&gt;&lt;ref-type name="Journal Article"&gt;17&lt;/ref-type&gt;&lt;contributors&gt;&lt;authors&gt;&lt;author&gt;Cannon, W. Roger&lt;/author&gt;&lt;author&gt;Langdon, Terence G.&lt;/author&gt;&lt;/authors&gt;&lt;/contributors&gt;&lt;titles&gt;&lt;title&gt;Creep of ceramics&lt;/title&gt;&lt;secondary-title&gt;Journal of Materials Science&lt;/secondary-title&gt;&lt;/titles&gt;&lt;periodical&gt;&lt;full-title&gt;Journal of Materials Science&lt;/full-title&gt;&lt;/periodical&gt;&lt;pages&gt;1-20&lt;/pages&gt;&lt;volume&gt;23&lt;/volume&gt;&lt;number&gt;1&lt;/number&gt;&lt;dates&gt;&lt;year&gt;1988&lt;/year&gt;&lt;pub-dates&gt;&lt;date&gt;1988/01/01&lt;/date&gt;&lt;/pub-dates&gt;&lt;/dates&gt;&lt;isbn&gt;1573-4803&lt;/isbn&gt;&lt;urls&gt;&lt;related-urls&gt;&lt;url&gt;https://doi.org/10.1007/BF01174028&lt;/url&gt;&lt;/related-urls&gt;&lt;/urls&gt;&lt;electronic-resource-num&gt;10.1007/BF01174028&lt;/electronic-resource-num&gt;&lt;/record&gt;&lt;/Cite&gt;&lt;/EndNote&gt;</w:instrText>
      </w:r>
      <w:r w:rsidR="00952B3C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56" w:tooltip="J.E. Bird, 1969 #599" w:history="1">
        <w:r w:rsidR="00B259D3" w:rsidRPr="00DD0767">
          <w:rPr>
            <w:rFonts w:ascii="Times New Roman" w:hAnsi="Times New Roman"/>
            <w:bCs/>
            <w:noProof/>
            <w:sz w:val="24"/>
          </w:rPr>
          <w:t>56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 xml:space="preserve">, </w:t>
      </w:r>
      <w:hyperlink w:anchor="_ENREF_57" w:tooltip="Cannon, 1988 #600" w:history="1">
        <w:r w:rsidR="00B259D3" w:rsidRPr="00DD0767">
          <w:rPr>
            <w:rFonts w:ascii="Times New Roman" w:hAnsi="Times New Roman"/>
            <w:bCs/>
            <w:noProof/>
            <w:sz w:val="24"/>
          </w:rPr>
          <w:t>57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952B3C" w:rsidRPr="00DD0767">
        <w:rPr>
          <w:rFonts w:ascii="Times New Roman" w:hAnsi="Times New Roman"/>
          <w:bCs/>
          <w:sz w:val="24"/>
        </w:rPr>
        <w:fldChar w:fldCharType="end"/>
      </w:r>
      <w:r w:rsidRPr="00DD0767">
        <w:rPr>
          <w:rFonts w:ascii="Times New Roman" w:hAnsi="Times New Roman"/>
          <w:bCs/>
          <w:sz w:val="24"/>
        </w:rPr>
        <w:t>.</w:t>
      </w:r>
    </w:p>
    <w:p w14:paraId="362658CA" w14:textId="4376D019" w:rsidR="00850B64" w:rsidRPr="00DD0767" w:rsidRDefault="003E2790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σ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G</m:t>
            </m:r>
          </m:den>
        </m:f>
        <m:r>
          <w:rPr>
            <w:rFonts w:ascii="Cambria Math" w:hAnsi="Cambria Math"/>
            <w:sz w:val="32"/>
            <w:szCs w:val="32"/>
          </w:rPr>
          <m:t>=20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λ</m:t>
            </m:r>
          </m:den>
        </m:f>
      </m:oMath>
      <w:r w:rsidR="00CE23C5" w:rsidRPr="00DD0767">
        <w:rPr>
          <w:rFonts w:ascii="Times New Roman" w:hAnsi="Times New Roman"/>
          <w:bCs/>
          <w:sz w:val="32"/>
          <w:szCs w:val="32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</w:r>
      <w:r w:rsidR="00CE23C5" w:rsidRPr="00DD0767">
        <w:rPr>
          <w:rFonts w:ascii="Times New Roman" w:hAnsi="Times New Roman"/>
          <w:bCs/>
          <w:sz w:val="24"/>
        </w:rPr>
        <w:tab/>
        <w:t>(5</w:t>
      </w:r>
      <w:r w:rsidR="00850B64" w:rsidRPr="00DD0767">
        <w:rPr>
          <w:rFonts w:ascii="Times New Roman" w:hAnsi="Times New Roman"/>
          <w:bCs/>
          <w:sz w:val="24"/>
        </w:rPr>
        <w:t>)</w:t>
      </w:r>
    </w:p>
    <w:p w14:paraId="7829133F" w14:textId="3AFE32C0" w:rsidR="00096674" w:rsidRPr="00DD0767" w:rsidRDefault="00850B64" w:rsidP="00DD50B7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Therefore</w:t>
      </w:r>
      <w:r w:rsidR="00967DD0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the grain size of </w:t>
      </w:r>
      <w:r w:rsidR="0073419B" w:rsidRPr="00DD0767">
        <w:rPr>
          <w:rFonts w:ascii="Times New Roman" w:hAnsi="Times New Roman"/>
          <w:bCs/>
          <w:sz w:val="24"/>
        </w:rPr>
        <w:t>a</w:t>
      </w:r>
      <w:r w:rsidRPr="00DD0767">
        <w:rPr>
          <w:rFonts w:ascii="Times New Roman" w:hAnsi="Times New Roman"/>
          <w:bCs/>
          <w:sz w:val="24"/>
        </w:rPr>
        <w:t xml:space="preserve"> material processed by HPT is expected </w:t>
      </w:r>
      <w:r w:rsidR="0073419B" w:rsidRPr="00DD0767">
        <w:rPr>
          <w:rFonts w:ascii="Times New Roman" w:hAnsi="Times New Roman"/>
          <w:bCs/>
          <w:sz w:val="24"/>
        </w:rPr>
        <w:t>to be inversely propor</w:t>
      </w:r>
      <w:r w:rsidR="001A2580" w:rsidRPr="00DD0767">
        <w:rPr>
          <w:rFonts w:ascii="Times New Roman" w:hAnsi="Times New Roman"/>
          <w:bCs/>
          <w:sz w:val="24"/>
        </w:rPr>
        <w:t>tional to its strength. Figure 4</w:t>
      </w:r>
      <w:r w:rsidR="0073419B" w:rsidRPr="00DD0767">
        <w:rPr>
          <w:rFonts w:ascii="Times New Roman" w:hAnsi="Times New Roman"/>
          <w:bCs/>
          <w:sz w:val="24"/>
        </w:rPr>
        <w:t xml:space="preserve"> shows the normalized flow stress plotted as a function of the normalized grain size. The prediction from </w:t>
      </w:r>
      <w:r w:rsidR="00664039" w:rsidRPr="00DD0767">
        <w:rPr>
          <w:rFonts w:ascii="Times New Roman" w:hAnsi="Times New Roman"/>
          <w:bCs/>
          <w:sz w:val="24"/>
        </w:rPr>
        <w:t>Eq.</w:t>
      </w:r>
      <w:r w:rsidR="00CE23C5" w:rsidRPr="00DD0767">
        <w:rPr>
          <w:rFonts w:ascii="Times New Roman" w:hAnsi="Times New Roman"/>
          <w:bCs/>
          <w:sz w:val="24"/>
        </w:rPr>
        <w:t xml:space="preserve"> </w:t>
      </w:r>
      <w:r w:rsidR="00664039" w:rsidRPr="00DD0767">
        <w:rPr>
          <w:rFonts w:ascii="Times New Roman" w:hAnsi="Times New Roman"/>
          <w:bCs/>
          <w:sz w:val="24"/>
        </w:rPr>
        <w:t>(</w:t>
      </w:r>
      <w:r w:rsidR="00CE23C5" w:rsidRPr="00DD0767">
        <w:rPr>
          <w:rFonts w:ascii="Times New Roman" w:hAnsi="Times New Roman"/>
          <w:bCs/>
          <w:sz w:val="24"/>
        </w:rPr>
        <w:t>5</w:t>
      </w:r>
      <w:r w:rsidR="00664039" w:rsidRPr="00DD0767">
        <w:rPr>
          <w:rFonts w:ascii="Times New Roman" w:hAnsi="Times New Roman"/>
          <w:bCs/>
          <w:sz w:val="24"/>
        </w:rPr>
        <w:t>)</w:t>
      </w:r>
      <w:r w:rsidR="0073419B" w:rsidRPr="00DD0767">
        <w:rPr>
          <w:rFonts w:ascii="Times New Roman" w:hAnsi="Times New Roman"/>
          <w:bCs/>
          <w:sz w:val="24"/>
        </w:rPr>
        <w:t xml:space="preserve"> is also shown for comparison. The </w:t>
      </w:r>
      <w:r w:rsidR="00DD50B7" w:rsidRPr="00DD0767">
        <w:rPr>
          <w:rFonts w:ascii="Times New Roman" w:hAnsi="Times New Roman"/>
          <w:bCs/>
          <w:sz w:val="24"/>
        </w:rPr>
        <w:t xml:space="preserve">results demonstrate </w:t>
      </w:r>
      <w:r w:rsidR="0073419B" w:rsidRPr="00DD0767">
        <w:rPr>
          <w:rFonts w:ascii="Times New Roman" w:hAnsi="Times New Roman"/>
          <w:bCs/>
          <w:sz w:val="24"/>
        </w:rPr>
        <w:t xml:space="preserve">that the majority of materials follow the expected trend </w:t>
      </w:r>
      <w:r w:rsidR="00DD50B7" w:rsidRPr="00DD0767">
        <w:rPr>
          <w:rFonts w:ascii="Times New Roman" w:hAnsi="Times New Roman"/>
          <w:bCs/>
          <w:sz w:val="24"/>
        </w:rPr>
        <w:t xml:space="preserve">such that </w:t>
      </w:r>
      <w:r w:rsidR="0073419B" w:rsidRPr="00DD0767">
        <w:rPr>
          <w:rFonts w:ascii="Times New Roman" w:hAnsi="Times New Roman"/>
          <w:bCs/>
          <w:sz w:val="24"/>
        </w:rPr>
        <w:t>the grain sizes are similar</w:t>
      </w:r>
      <w:r w:rsidR="00DD50B7" w:rsidRPr="00DD0767">
        <w:rPr>
          <w:rFonts w:ascii="Times New Roman" w:hAnsi="Times New Roman"/>
          <w:bCs/>
          <w:sz w:val="24"/>
        </w:rPr>
        <w:t xml:space="preserve"> to,</w:t>
      </w:r>
      <w:r w:rsidR="0073419B" w:rsidRPr="00DD0767">
        <w:rPr>
          <w:rFonts w:ascii="Times New Roman" w:hAnsi="Times New Roman"/>
          <w:bCs/>
          <w:sz w:val="24"/>
        </w:rPr>
        <w:t xml:space="preserve"> or smaller than</w:t>
      </w:r>
      <w:r w:rsidR="00DD50B7" w:rsidRPr="00DD0767">
        <w:rPr>
          <w:rFonts w:ascii="Times New Roman" w:hAnsi="Times New Roman"/>
          <w:bCs/>
          <w:sz w:val="24"/>
        </w:rPr>
        <w:t>,</w:t>
      </w:r>
      <w:r w:rsidR="0073419B" w:rsidRPr="00DD0767">
        <w:rPr>
          <w:rFonts w:ascii="Times New Roman" w:hAnsi="Times New Roman"/>
          <w:bCs/>
          <w:sz w:val="24"/>
        </w:rPr>
        <w:t xml:space="preserve"> the stable </w:t>
      </w:r>
      <w:proofErr w:type="spellStart"/>
      <w:r w:rsidR="0073419B" w:rsidRPr="00DD0767">
        <w:rPr>
          <w:rFonts w:ascii="Times New Roman" w:hAnsi="Times New Roman"/>
          <w:bCs/>
          <w:sz w:val="24"/>
        </w:rPr>
        <w:t>subgrain</w:t>
      </w:r>
      <w:proofErr w:type="spellEnd"/>
      <w:r w:rsidR="0073419B" w:rsidRPr="00DD0767">
        <w:rPr>
          <w:rFonts w:ascii="Times New Roman" w:hAnsi="Times New Roman"/>
          <w:bCs/>
          <w:sz w:val="24"/>
        </w:rPr>
        <w:t xml:space="preserve"> size. Five materials, Bi, In, Pb, Sn and Zn, display grain sizes larger than the stable </w:t>
      </w:r>
      <w:proofErr w:type="spellStart"/>
      <w:r w:rsidR="0073419B" w:rsidRPr="00DD0767">
        <w:rPr>
          <w:rFonts w:ascii="Times New Roman" w:hAnsi="Times New Roman"/>
          <w:bCs/>
          <w:sz w:val="24"/>
        </w:rPr>
        <w:t>subgrain</w:t>
      </w:r>
      <w:proofErr w:type="spellEnd"/>
      <w:r w:rsidR="0073419B" w:rsidRPr="00DD0767">
        <w:rPr>
          <w:rFonts w:ascii="Times New Roman" w:hAnsi="Times New Roman"/>
          <w:bCs/>
          <w:sz w:val="24"/>
        </w:rPr>
        <w:t xml:space="preserve"> size. This </w:t>
      </w:r>
      <w:r w:rsidR="00DD50B7" w:rsidRPr="00DD0767">
        <w:rPr>
          <w:rFonts w:ascii="Times New Roman" w:hAnsi="Times New Roman"/>
          <w:bCs/>
          <w:sz w:val="24"/>
        </w:rPr>
        <w:t>is</w:t>
      </w:r>
      <w:r w:rsidR="00E91A6E" w:rsidRPr="00DD0767">
        <w:rPr>
          <w:rFonts w:ascii="Times New Roman" w:hAnsi="Times New Roman"/>
          <w:bCs/>
          <w:sz w:val="24"/>
        </w:rPr>
        <w:t xml:space="preserve"> </w:t>
      </w:r>
      <w:r w:rsidR="0073419B" w:rsidRPr="00DD0767">
        <w:rPr>
          <w:rFonts w:ascii="Times New Roman" w:hAnsi="Times New Roman"/>
          <w:bCs/>
          <w:sz w:val="24"/>
        </w:rPr>
        <w:t xml:space="preserve">attributed to </w:t>
      </w:r>
      <w:r w:rsidR="00DD50B7" w:rsidRPr="00DD0767">
        <w:rPr>
          <w:rFonts w:ascii="Times New Roman" w:hAnsi="Times New Roman"/>
          <w:bCs/>
          <w:sz w:val="24"/>
        </w:rPr>
        <w:t xml:space="preserve">the occurrence of </w:t>
      </w:r>
      <w:r w:rsidR="0073419B" w:rsidRPr="00DD0767">
        <w:rPr>
          <w:rFonts w:ascii="Times New Roman" w:hAnsi="Times New Roman"/>
          <w:bCs/>
          <w:sz w:val="24"/>
        </w:rPr>
        <w:t>grain boundary migration and grain growth after HPT processing. These mate</w:t>
      </w:r>
      <w:r w:rsidR="00096674" w:rsidRPr="00DD0767">
        <w:rPr>
          <w:rFonts w:ascii="Times New Roman" w:hAnsi="Times New Roman"/>
          <w:bCs/>
          <w:sz w:val="24"/>
        </w:rPr>
        <w:t>rials have low melting point</w:t>
      </w:r>
      <w:r w:rsidR="008047A0" w:rsidRPr="00DD0767">
        <w:rPr>
          <w:rFonts w:ascii="Times New Roman" w:hAnsi="Times New Roman"/>
          <w:bCs/>
          <w:sz w:val="24"/>
        </w:rPr>
        <w:t>s</w:t>
      </w:r>
      <w:r w:rsidR="00096674" w:rsidRPr="00DD0767">
        <w:rPr>
          <w:rFonts w:ascii="Times New Roman" w:hAnsi="Times New Roman"/>
          <w:bCs/>
          <w:sz w:val="24"/>
        </w:rPr>
        <w:t xml:space="preserve"> </w:t>
      </w:r>
      <w:r w:rsidR="008047A0" w:rsidRPr="00DD0767">
        <w:rPr>
          <w:rFonts w:ascii="Times New Roman" w:hAnsi="Times New Roman"/>
          <w:bCs/>
          <w:sz w:val="24"/>
        </w:rPr>
        <w:t xml:space="preserve">so that </w:t>
      </w:r>
      <w:r w:rsidR="00096674" w:rsidRPr="00DD0767">
        <w:rPr>
          <w:rFonts w:ascii="Times New Roman" w:hAnsi="Times New Roman"/>
          <w:bCs/>
          <w:sz w:val="24"/>
        </w:rPr>
        <w:t xml:space="preserve">processing at </w:t>
      </w:r>
      <w:r w:rsidR="008047A0" w:rsidRPr="00DD0767">
        <w:rPr>
          <w:rFonts w:ascii="Times New Roman" w:hAnsi="Times New Roman"/>
          <w:bCs/>
          <w:sz w:val="24"/>
        </w:rPr>
        <w:t>RT</w:t>
      </w:r>
      <w:r w:rsidR="00096674" w:rsidRPr="00DD0767">
        <w:rPr>
          <w:rFonts w:ascii="Times New Roman" w:hAnsi="Times New Roman"/>
          <w:bCs/>
          <w:sz w:val="24"/>
        </w:rPr>
        <w:t xml:space="preserve"> is compatible with high</w:t>
      </w:r>
      <w:r w:rsidR="008047A0" w:rsidRPr="00DD0767">
        <w:rPr>
          <w:rFonts w:ascii="Times New Roman" w:hAnsi="Times New Roman"/>
          <w:bCs/>
          <w:sz w:val="24"/>
        </w:rPr>
        <w:t xml:space="preserve"> </w:t>
      </w:r>
      <w:r w:rsidR="00096674" w:rsidRPr="00DD0767">
        <w:rPr>
          <w:rFonts w:ascii="Times New Roman" w:hAnsi="Times New Roman"/>
          <w:bCs/>
          <w:sz w:val="24"/>
        </w:rPr>
        <w:t xml:space="preserve">temperature processing. </w:t>
      </w:r>
      <w:r w:rsidR="008047A0" w:rsidRPr="00DD0767">
        <w:rPr>
          <w:rFonts w:ascii="Times New Roman" w:hAnsi="Times New Roman"/>
          <w:bCs/>
          <w:sz w:val="24"/>
        </w:rPr>
        <w:t>In addition, it should be noted that g</w:t>
      </w:r>
      <w:r w:rsidR="00096674" w:rsidRPr="00DD0767">
        <w:rPr>
          <w:rFonts w:ascii="Times New Roman" w:hAnsi="Times New Roman"/>
          <w:bCs/>
          <w:sz w:val="24"/>
        </w:rPr>
        <w:t xml:space="preserve">rain boundary migration is expected to be </w:t>
      </w:r>
      <w:r w:rsidR="008047A0" w:rsidRPr="00DD0767">
        <w:rPr>
          <w:rFonts w:ascii="Times New Roman" w:hAnsi="Times New Roman"/>
          <w:bCs/>
          <w:sz w:val="24"/>
        </w:rPr>
        <w:t xml:space="preserve">especially </w:t>
      </w:r>
      <w:r w:rsidR="00096674" w:rsidRPr="00DD0767">
        <w:rPr>
          <w:rFonts w:ascii="Times New Roman" w:hAnsi="Times New Roman"/>
          <w:bCs/>
          <w:sz w:val="24"/>
        </w:rPr>
        <w:t>fast in these materials due to the</w:t>
      </w:r>
      <w:r w:rsidR="005322EF" w:rsidRPr="00DD0767">
        <w:rPr>
          <w:rFonts w:ascii="Times New Roman" w:hAnsi="Times New Roman"/>
          <w:bCs/>
          <w:sz w:val="24"/>
        </w:rPr>
        <w:t>ir</w:t>
      </w:r>
      <w:r w:rsidR="00096674" w:rsidRPr="00DD0767">
        <w:rPr>
          <w:rFonts w:ascii="Times New Roman" w:hAnsi="Times New Roman"/>
          <w:bCs/>
          <w:sz w:val="24"/>
        </w:rPr>
        <w:t xml:space="preserve"> high purity</w:t>
      </w:r>
      <w:r w:rsidR="00967DD0" w:rsidRPr="00DD0767">
        <w:rPr>
          <w:rFonts w:ascii="Times New Roman" w:hAnsi="Times New Roman"/>
          <w:bCs/>
          <w:sz w:val="24"/>
        </w:rPr>
        <w:t xml:space="preserve"> and low melting point</w:t>
      </w:r>
      <w:r w:rsidR="00096674" w:rsidRPr="00DD0767">
        <w:rPr>
          <w:rFonts w:ascii="Times New Roman" w:hAnsi="Times New Roman"/>
          <w:bCs/>
          <w:sz w:val="24"/>
        </w:rPr>
        <w:t>.</w:t>
      </w:r>
    </w:p>
    <w:p w14:paraId="2825DE9D" w14:textId="2F11C8C0" w:rsidR="001A2580" w:rsidRPr="00DD0767" w:rsidRDefault="001A2580" w:rsidP="008047A0">
      <w:pPr>
        <w:spacing w:line="360" w:lineRule="auto"/>
        <w:ind w:firstLine="84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Careful inspection of Fig. 4</w:t>
      </w:r>
      <w:r w:rsidR="00096674" w:rsidRPr="00DD0767">
        <w:rPr>
          <w:rFonts w:ascii="Times New Roman" w:hAnsi="Times New Roman"/>
          <w:bCs/>
          <w:sz w:val="24"/>
        </w:rPr>
        <w:t xml:space="preserve"> shows that materials with high melting temperatures</w:t>
      </w:r>
      <w:r w:rsidR="008047A0" w:rsidRPr="00DD0767">
        <w:rPr>
          <w:rFonts w:ascii="Times New Roman" w:hAnsi="Times New Roman"/>
          <w:bCs/>
          <w:sz w:val="24"/>
        </w:rPr>
        <w:t>,</w:t>
      </w:r>
      <w:r w:rsidR="00096674" w:rsidRPr="00DD0767">
        <w:rPr>
          <w:rFonts w:ascii="Times New Roman" w:hAnsi="Times New Roman"/>
          <w:bCs/>
          <w:sz w:val="24"/>
        </w:rPr>
        <w:t xml:space="preserve"> such as Co, Re and W and the materials with covalent bonding (Ge and Si)</w:t>
      </w:r>
      <w:r w:rsidR="008047A0" w:rsidRPr="00DD0767">
        <w:rPr>
          <w:rFonts w:ascii="Times New Roman" w:hAnsi="Times New Roman"/>
          <w:bCs/>
          <w:sz w:val="24"/>
        </w:rPr>
        <w:t>,</w:t>
      </w:r>
      <w:r w:rsidR="00096674" w:rsidRPr="00DD0767">
        <w:rPr>
          <w:rFonts w:ascii="Times New Roman" w:hAnsi="Times New Roman"/>
          <w:bCs/>
          <w:sz w:val="24"/>
        </w:rPr>
        <w:t xml:space="preserve"> have grain sizes </w:t>
      </w:r>
      <w:r w:rsidR="008047A0" w:rsidRPr="00DD0767">
        <w:rPr>
          <w:rFonts w:ascii="Times New Roman" w:hAnsi="Times New Roman"/>
          <w:bCs/>
          <w:sz w:val="24"/>
        </w:rPr>
        <w:t xml:space="preserve">that are </w:t>
      </w:r>
      <w:r w:rsidR="00096674" w:rsidRPr="00DD0767">
        <w:rPr>
          <w:rFonts w:ascii="Times New Roman" w:hAnsi="Times New Roman"/>
          <w:bCs/>
          <w:sz w:val="24"/>
        </w:rPr>
        <w:t xml:space="preserve">significantly smaller than the stable </w:t>
      </w:r>
      <w:proofErr w:type="spellStart"/>
      <w:r w:rsidR="00096674" w:rsidRPr="00DD0767">
        <w:rPr>
          <w:rFonts w:ascii="Times New Roman" w:hAnsi="Times New Roman"/>
          <w:bCs/>
          <w:sz w:val="24"/>
        </w:rPr>
        <w:t>subgrain</w:t>
      </w:r>
      <w:proofErr w:type="spellEnd"/>
      <w:r w:rsidR="00096674" w:rsidRPr="00DD0767">
        <w:rPr>
          <w:rFonts w:ascii="Times New Roman" w:hAnsi="Times New Roman"/>
          <w:bCs/>
          <w:sz w:val="24"/>
        </w:rPr>
        <w:t xml:space="preserve"> size.</w:t>
      </w:r>
      <w:r w:rsidR="00745C2B" w:rsidRPr="00DD0767">
        <w:rPr>
          <w:rFonts w:ascii="Times New Roman" w:hAnsi="Times New Roman"/>
          <w:bCs/>
          <w:sz w:val="24"/>
        </w:rPr>
        <w:t xml:space="preserve"> This suggests that </w:t>
      </w:r>
      <w:r w:rsidR="008047A0" w:rsidRPr="00DD0767">
        <w:rPr>
          <w:rFonts w:ascii="Times New Roman" w:hAnsi="Times New Roman"/>
          <w:bCs/>
          <w:sz w:val="24"/>
        </w:rPr>
        <w:t xml:space="preserve">the rate of </w:t>
      </w:r>
      <w:r w:rsidR="00745C2B" w:rsidRPr="00DD0767">
        <w:rPr>
          <w:rFonts w:ascii="Times New Roman" w:hAnsi="Times New Roman"/>
          <w:bCs/>
          <w:sz w:val="24"/>
        </w:rPr>
        <w:t xml:space="preserve">recovery is lower in these materials.  </w:t>
      </w:r>
      <w:r w:rsidR="00096674" w:rsidRPr="00DD0767">
        <w:rPr>
          <w:rFonts w:ascii="Times New Roman" w:hAnsi="Times New Roman"/>
          <w:bCs/>
          <w:sz w:val="24"/>
        </w:rPr>
        <w:t xml:space="preserve">  </w:t>
      </w:r>
    </w:p>
    <w:p w14:paraId="5AD45E3B" w14:textId="4FD9E3E2" w:rsidR="00850B64" w:rsidRPr="00DD0767" w:rsidRDefault="00096674" w:rsidP="00805D67">
      <w:pPr>
        <w:spacing w:line="360" w:lineRule="auto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lastRenderedPageBreak/>
        <w:t xml:space="preserve">   </w:t>
      </w:r>
      <w:r w:rsidR="00850B64" w:rsidRPr="00DD0767">
        <w:rPr>
          <w:rFonts w:ascii="Times New Roman" w:hAnsi="Times New Roman"/>
          <w:bCs/>
          <w:sz w:val="24"/>
        </w:rPr>
        <w:t xml:space="preserve"> </w:t>
      </w:r>
    </w:p>
    <w:p w14:paraId="202FF180" w14:textId="77777777" w:rsidR="00096674" w:rsidRPr="00DD0767" w:rsidRDefault="0090008B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noProof/>
          <w:sz w:val="24"/>
          <w:lang w:val="pt-BR" w:eastAsia="pt-BR"/>
        </w:rPr>
        <w:drawing>
          <wp:inline distT="0" distB="0" distL="0" distR="0" wp14:anchorId="354FD2D2" wp14:editId="525786D9">
            <wp:extent cx="4191000" cy="3084792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 vs d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408" cy="30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80E0" w14:textId="27FAC6DD" w:rsidR="000D259E" w:rsidRPr="00DD0767" w:rsidRDefault="002168D4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Figure 4</w:t>
      </w:r>
      <w:r w:rsidR="00096674" w:rsidRPr="00DD0767">
        <w:rPr>
          <w:rFonts w:ascii="Times New Roman" w:hAnsi="Times New Roman"/>
          <w:bCs/>
          <w:sz w:val="24"/>
        </w:rPr>
        <w:t xml:space="preserve"> – Normalized stress plotted as a function of the normalized grain size.</w:t>
      </w:r>
    </w:p>
    <w:p w14:paraId="2CD20692" w14:textId="77777777" w:rsidR="00096674" w:rsidRPr="00DD0767" w:rsidRDefault="00096674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</w:p>
    <w:p w14:paraId="1052C6F0" w14:textId="40717B08" w:rsidR="00745C2B" w:rsidRPr="00DD0767" w:rsidRDefault="00745C2B" w:rsidP="008047A0">
      <w:pPr>
        <w:pStyle w:val="ListParagraph"/>
        <w:numPr>
          <w:ilvl w:val="0"/>
          <w:numId w:val="3"/>
        </w:numPr>
        <w:spacing w:line="360" w:lineRule="auto"/>
        <w:ind w:hanging="720"/>
        <w:jc w:val="left"/>
        <w:rPr>
          <w:rFonts w:ascii="Times New Roman" w:hAnsi="Times New Roman"/>
          <w:b/>
          <w:bCs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t xml:space="preserve">Comparison to the mechanism </w:t>
      </w:r>
      <w:r w:rsidR="008047A0" w:rsidRPr="00DD0767">
        <w:rPr>
          <w:rFonts w:ascii="Times New Roman" w:hAnsi="Times New Roman"/>
          <w:b/>
          <w:bCs/>
          <w:sz w:val="24"/>
        </w:rPr>
        <w:t>for</w:t>
      </w:r>
      <w:r w:rsidRPr="00DD0767">
        <w:rPr>
          <w:rFonts w:ascii="Times New Roman" w:hAnsi="Times New Roman"/>
          <w:b/>
          <w:bCs/>
          <w:sz w:val="24"/>
        </w:rPr>
        <w:t xml:space="preserve"> grain boundary sliding</w:t>
      </w:r>
    </w:p>
    <w:p w14:paraId="5F212210" w14:textId="51B25FEE" w:rsidR="00745C2B" w:rsidRPr="00DD0767" w:rsidRDefault="004004FE" w:rsidP="008047A0">
      <w:pPr>
        <w:spacing w:line="360" w:lineRule="auto"/>
        <w:ind w:firstLine="72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The analysis </w:t>
      </w:r>
      <w:r w:rsidR="008047A0" w:rsidRPr="00DD0767">
        <w:rPr>
          <w:rFonts w:ascii="Times New Roman" w:hAnsi="Times New Roman"/>
          <w:bCs/>
          <w:sz w:val="24"/>
        </w:rPr>
        <w:t xml:space="preserve">so far </w:t>
      </w:r>
      <w:r w:rsidRPr="00DD0767">
        <w:rPr>
          <w:rFonts w:ascii="Times New Roman" w:hAnsi="Times New Roman"/>
          <w:bCs/>
          <w:sz w:val="24"/>
        </w:rPr>
        <w:t>show</w:t>
      </w:r>
      <w:r w:rsidR="008047A0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8047A0" w:rsidRPr="00DD0767">
        <w:rPr>
          <w:rFonts w:ascii="Times New Roman" w:hAnsi="Times New Roman"/>
          <w:bCs/>
          <w:sz w:val="24"/>
        </w:rPr>
        <w:t xml:space="preserve">that </w:t>
      </w:r>
      <w:r w:rsidRPr="00DD0767">
        <w:rPr>
          <w:rFonts w:ascii="Times New Roman" w:hAnsi="Times New Roman"/>
          <w:bCs/>
          <w:sz w:val="24"/>
        </w:rPr>
        <w:t xml:space="preserve">the flow stress data for the different materials follow the expected trends </w:t>
      </w:r>
      <w:r w:rsidR="008047A0" w:rsidRPr="00DD0767">
        <w:rPr>
          <w:rFonts w:ascii="Times New Roman" w:hAnsi="Times New Roman"/>
          <w:bCs/>
          <w:sz w:val="24"/>
        </w:rPr>
        <w:t xml:space="preserve">with respect to </w:t>
      </w:r>
      <w:r w:rsidRPr="00DD0767">
        <w:rPr>
          <w:rFonts w:ascii="Times New Roman" w:hAnsi="Times New Roman"/>
          <w:bCs/>
          <w:i/>
          <w:sz w:val="24"/>
        </w:rPr>
        <w:t>b</w:t>
      </w:r>
      <w:r w:rsidRPr="00DD0767">
        <w:rPr>
          <w:rFonts w:ascii="Times New Roman" w:hAnsi="Times New Roman"/>
          <w:bCs/>
          <w:sz w:val="24"/>
        </w:rPr>
        <w:t xml:space="preserve">, </w:t>
      </w:r>
      <w:r w:rsidRPr="00DD0767">
        <w:rPr>
          <w:rFonts w:ascii="Times New Roman" w:hAnsi="Times New Roman"/>
          <w:bCs/>
          <w:i/>
          <w:sz w:val="24"/>
        </w:rPr>
        <w:t>G</w:t>
      </w:r>
      <w:r w:rsidRPr="00DD0767">
        <w:rPr>
          <w:rFonts w:ascii="Times New Roman" w:hAnsi="Times New Roman"/>
          <w:bCs/>
          <w:sz w:val="24"/>
        </w:rPr>
        <w:t xml:space="preserve"> and </w:t>
      </w:r>
      <w:proofErr w:type="spellStart"/>
      <w:r w:rsidRPr="00DD0767">
        <w:rPr>
          <w:rFonts w:ascii="Times New Roman" w:hAnsi="Times New Roman"/>
          <w:bCs/>
          <w:i/>
          <w:sz w:val="24"/>
        </w:rPr>
        <w:t>Q</w:t>
      </w:r>
      <w:r w:rsidRPr="00DD0767">
        <w:rPr>
          <w:rFonts w:ascii="Times New Roman" w:hAnsi="Times New Roman"/>
          <w:bCs/>
          <w:i/>
          <w:sz w:val="24"/>
          <w:vertAlign w:val="subscript"/>
        </w:rPr>
        <w:t>gb</w:t>
      </w:r>
      <w:proofErr w:type="spellEnd"/>
      <w:r w:rsidRPr="00DD0767">
        <w:rPr>
          <w:rFonts w:ascii="Times New Roman" w:hAnsi="Times New Roman"/>
          <w:bCs/>
          <w:sz w:val="24"/>
        </w:rPr>
        <w:t xml:space="preserve">. However, the data for </w:t>
      </w:r>
      <w:r w:rsidR="008047A0" w:rsidRPr="00DD0767">
        <w:rPr>
          <w:rFonts w:ascii="Times New Roman" w:hAnsi="Times New Roman"/>
          <w:bCs/>
          <w:sz w:val="24"/>
        </w:rPr>
        <w:t xml:space="preserve">any </w:t>
      </w:r>
      <w:r w:rsidRPr="00DD0767">
        <w:rPr>
          <w:rFonts w:ascii="Times New Roman" w:hAnsi="Times New Roman"/>
          <w:bCs/>
          <w:sz w:val="24"/>
        </w:rPr>
        <w:t>grain size do not follow the expected trend for high</w:t>
      </w:r>
      <w:r w:rsidR="008047A0" w:rsidRPr="00DD0767">
        <w:rPr>
          <w:rFonts w:ascii="Times New Roman" w:hAnsi="Times New Roman"/>
          <w:bCs/>
          <w:sz w:val="24"/>
        </w:rPr>
        <w:t xml:space="preserve"> </w:t>
      </w:r>
      <w:r w:rsidRPr="00DD0767">
        <w:rPr>
          <w:rFonts w:ascii="Times New Roman" w:hAnsi="Times New Roman"/>
          <w:bCs/>
          <w:sz w:val="24"/>
        </w:rPr>
        <w:t>temperature creep in which grain refinement is usually associated with</w:t>
      </w:r>
      <w:r w:rsidR="001A2580" w:rsidRPr="00DD0767">
        <w:rPr>
          <w:rFonts w:ascii="Times New Roman" w:hAnsi="Times New Roman"/>
          <w:bCs/>
          <w:sz w:val="24"/>
        </w:rPr>
        <w:t xml:space="preserve"> softening. Inspection of Fig. 4</w:t>
      </w:r>
      <w:r w:rsidRPr="00DD0767">
        <w:rPr>
          <w:rFonts w:ascii="Times New Roman" w:hAnsi="Times New Roman"/>
          <w:bCs/>
          <w:sz w:val="24"/>
        </w:rPr>
        <w:t xml:space="preserve"> shows </w:t>
      </w:r>
      <w:r w:rsidR="008047A0" w:rsidRPr="00DD0767">
        <w:rPr>
          <w:rFonts w:ascii="Times New Roman" w:hAnsi="Times New Roman"/>
          <w:bCs/>
          <w:sz w:val="24"/>
        </w:rPr>
        <w:t xml:space="preserve">also </w:t>
      </w:r>
      <w:r w:rsidRPr="00DD0767">
        <w:rPr>
          <w:rFonts w:ascii="Times New Roman" w:hAnsi="Times New Roman"/>
          <w:bCs/>
          <w:sz w:val="24"/>
        </w:rPr>
        <w:t>that the normalized stress decreases with increasing normalized grain size and this is in agreement with the well</w:t>
      </w:r>
      <w:r w:rsidR="00B544E6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 xml:space="preserve">known trend of grain refinement hardening </w:t>
      </w:r>
      <w:r w:rsidR="008047A0" w:rsidRPr="00DD0767">
        <w:rPr>
          <w:rFonts w:ascii="Times New Roman" w:hAnsi="Times New Roman"/>
          <w:bCs/>
          <w:sz w:val="24"/>
        </w:rPr>
        <w:t xml:space="preserve">that occurs </w:t>
      </w:r>
      <w:r w:rsidRPr="00DD0767">
        <w:rPr>
          <w:rFonts w:ascii="Times New Roman" w:hAnsi="Times New Roman"/>
          <w:bCs/>
          <w:sz w:val="24"/>
        </w:rPr>
        <w:t xml:space="preserve">in most materials at </w:t>
      </w:r>
      <w:r w:rsidR="008047A0" w:rsidRPr="00DD0767">
        <w:rPr>
          <w:rFonts w:ascii="Times New Roman" w:hAnsi="Times New Roman"/>
          <w:bCs/>
          <w:sz w:val="24"/>
        </w:rPr>
        <w:t>RT</w:t>
      </w:r>
      <w:r w:rsidRPr="00DD0767">
        <w:rPr>
          <w:rFonts w:ascii="Times New Roman" w:hAnsi="Times New Roman"/>
          <w:bCs/>
          <w:sz w:val="24"/>
        </w:rPr>
        <w:t>. Therefore</w:t>
      </w:r>
      <w:r w:rsidR="00DC6F46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the deformation mechanism associated with </w:t>
      </w:r>
      <w:r w:rsidR="00DC6F46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 xml:space="preserve">steady-state deformation of materials processed by HPT should incorporate this trend of grain refinement hardening at </w:t>
      </w:r>
      <w:r w:rsidR="008047A0" w:rsidRPr="00DD0767">
        <w:rPr>
          <w:rFonts w:ascii="Times New Roman" w:hAnsi="Times New Roman"/>
          <w:bCs/>
          <w:sz w:val="24"/>
        </w:rPr>
        <w:t>RT</w:t>
      </w:r>
      <w:r w:rsidRPr="00DD0767">
        <w:rPr>
          <w:rFonts w:ascii="Times New Roman" w:hAnsi="Times New Roman"/>
          <w:bCs/>
          <w:sz w:val="24"/>
        </w:rPr>
        <w:t xml:space="preserve">. </w:t>
      </w:r>
    </w:p>
    <w:p w14:paraId="1524A425" w14:textId="481E04BB" w:rsidR="004004FE" w:rsidRPr="00DD0767" w:rsidRDefault="003659D1" w:rsidP="008047A0">
      <w:pPr>
        <w:spacing w:line="360" w:lineRule="auto"/>
        <w:ind w:firstLine="72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It </w:t>
      </w:r>
      <w:r w:rsidR="008047A0" w:rsidRPr="00DD0767">
        <w:rPr>
          <w:rFonts w:ascii="Times New Roman" w:hAnsi="Times New Roman"/>
          <w:bCs/>
          <w:sz w:val="24"/>
        </w:rPr>
        <w:t>was</w:t>
      </w:r>
      <w:r w:rsidRPr="00DD0767">
        <w:rPr>
          <w:rFonts w:ascii="Times New Roman" w:hAnsi="Times New Roman"/>
          <w:bCs/>
          <w:sz w:val="24"/>
        </w:rPr>
        <w:t xml:space="preserve"> shown </w:t>
      </w:r>
      <w:r w:rsidR="008047A0" w:rsidRPr="00DD0767">
        <w:rPr>
          <w:rFonts w:ascii="Times New Roman" w:hAnsi="Times New Roman"/>
          <w:bCs/>
          <w:sz w:val="24"/>
        </w:rPr>
        <w:t xml:space="preserve">earlier </w:t>
      </w:r>
      <w:r w:rsidRPr="00DD0767">
        <w:rPr>
          <w:rFonts w:ascii="Times New Roman" w:hAnsi="Times New Roman"/>
          <w:bCs/>
          <w:sz w:val="24"/>
        </w:rPr>
        <w:t>that the mechanism of high</w:t>
      </w:r>
      <w:r w:rsidR="000B29E2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 xml:space="preserve">temperature grain boundary sliding </w:t>
      </w:r>
      <w:r w:rsidR="00B24619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&lt;EndNote&gt;&lt;Cite&gt;&lt;Author&gt;Langdon&lt;/Author&gt;&lt;Year&gt;1994&lt;/Year&gt;&lt;RecNum&gt;237&lt;/RecNum&gt;&lt;DisplayText&gt;[21]&lt;/DisplayText&gt;&lt;record&gt;&lt;rec-number&gt;237&lt;/rec-number&gt;&lt;foreign-keys&gt;&lt;key app="EN" db-id="2extepfx7td9xjepaez5x9wvttdr0ztxdzs5" timestamp="1501336442"&gt;237&lt;/key&gt;&lt;/foreign-keys&gt;&lt;ref-type name="Journal Article"&gt;17&lt;/ref-type&gt;&lt;contributors&gt;&lt;authors&gt;&lt;author&gt;Langdon, T. G.&lt;/author&gt;&lt;/authors&gt;&lt;/contributors&gt;&lt;titles&gt;&lt;title&gt;A unified approach to grain boundary sliding in creep and superplasticity&lt;/title&gt;&lt;secondary-title&gt;Acta Metallurgica et Materialia&lt;/secondary-title&gt;&lt;/titles&gt;&lt;periodical&gt;&lt;full-title&gt;Acta Metallurgica et Materialia&lt;/full-title&gt;&lt;/periodical&gt;&lt;pages&gt;2437-2443&lt;/pages&gt;&lt;volume&gt;42&lt;/volume&gt;&lt;number&gt;7&lt;/number&gt;&lt;dates&gt;&lt;year&gt;1994&lt;/year&gt;&lt;pub-dates&gt;&lt;date&gt;1994/07/01/&lt;/date&gt;&lt;/pub-dates&gt;&lt;/dates&gt;&lt;isbn&gt;0956-7151&lt;/isbn&gt;&lt;urls&gt;&lt;related-urls&gt;&lt;url&gt;http://www.sciencedirect.com/science/article/pii/0956715194903220&lt;/url&gt;&lt;/related-urls&gt;&lt;/urls&gt;&lt;electronic-resource-num&gt;http://dx.doi.org/10.1016/0956-7151(94)90322-0&lt;/electronic-resource-num&gt;&lt;/record&gt;&lt;/Cite&gt;&lt;/EndNote&gt;</w:instrText>
      </w:r>
      <w:r w:rsidR="00B24619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21" w:tooltip="Langdon, 1994 #237" w:history="1">
        <w:r w:rsidR="00B259D3" w:rsidRPr="00DD0767">
          <w:rPr>
            <w:rFonts w:ascii="Times New Roman" w:hAnsi="Times New Roman"/>
            <w:bCs/>
            <w:noProof/>
            <w:sz w:val="24"/>
          </w:rPr>
          <w:t>21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B24619" w:rsidRPr="00DD0767">
        <w:rPr>
          <w:rFonts w:ascii="Times New Roman" w:hAnsi="Times New Roman"/>
          <w:bCs/>
          <w:sz w:val="24"/>
        </w:rPr>
        <w:fldChar w:fldCharType="end"/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8047A0" w:rsidRPr="00DD0767">
        <w:rPr>
          <w:rFonts w:ascii="Times New Roman" w:hAnsi="Times New Roman"/>
          <w:bCs/>
          <w:sz w:val="24"/>
        </w:rPr>
        <w:t xml:space="preserve">may </w:t>
      </w:r>
      <w:r w:rsidRPr="00DD0767">
        <w:rPr>
          <w:rFonts w:ascii="Times New Roman" w:hAnsi="Times New Roman"/>
          <w:bCs/>
          <w:sz w:val="24"/>
        </w:rPr>
        <w:t>be adapted to account for the large stresses during low</w:t>
      </w:r>
      <w:r w:rsidR="008047A0" w:rsidRPr="00DD0767">
        <w:rPr>
          <w:rFonts w:ascii="Times New Roman" w:hAnsi="Times New Roman"/>
          <w:bCs/>
          <w:sz w:val="24"/>
        </w:rPr>
        <w:t xml:space="preserve"> </w:t>
      </w:r>
      <w:r w:rsidRPr="00DD0767">
        <w:rPr>
          <w:rFonts w:ascii="Times New Roman" w:hAnsi="Times New Roman"/>
          <w:bCs/>
          <w:sz w:val="24"/>
        </w:rPr>
        <w:t>temperature deformation</w:t>
      </w:r>
      <w:r w:rsidR="008047A0" w:rsidRPr="00DD0767">
        <w:rPr>
          <w:rFonts w:ascii="Times New Roman" w:hAnsi="Times New Roman"/>
          <w:bCs/>
          <w:sz w:val="24"/>
        </w:rPr>
        <w:t xml:space="preserve"> [24]</w:t>
      </w:r>
      <w:r w:rsidRPr="00DD0767">
        <w:rPr>
          <w:rFonts w:ascii="Times New Roman" w:hAnsi="Times New Roman"/>
          <w:bCs/>
          <w:sz w:val="24"/>
        </w:rPr>
        <w:t>. This mechanism is based on the assumption that grain boundary sliding activate</w:t>
      </w:r>
      <w:r w:rsidR="005322EF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 slip systems</w:t>
      </w:r>
      <w:r w:rsidR="005322EF" w:rsidRPr="00DD0767">
        <w:rPr>
          <w:rFonts w:ascii="Times New Roman" w:hAnsi="Times New Roman"/>
          <w:bCs/>
          <w:sz w:val="24"/>
        </w:rPr>
        <w:t xml:space="preserve"> in adj</w:t>
      </w:r>
      <w:r w:rsidR="008047A0" w:rsidRPr="00DD0767">
        <w:rPr>
          <w:rFonts w:ascii="Times New Roman" w:hAnsi="Times New Roman"/>
          <w:bCs/>
          <w:sz w:val="24"/>
        </w:rPr>
        <w:t xml:space="preserve">acent </w:t>
      </w:r>
      <w:r w:rsidR="005322EF" w:rsidRPr="00DD0767">
        <w:rPr>
          <w:rFonts w:ascii="Times New Roman" w:hAnsi="Times New Roman"/>
          <w:bCs/>
          <w:sz w:val="24"/>
        </w:rPr>
        <w:t>grains</w:t>
      </w:r>
      <w:r w:rsidRPr="00DD0767">
        <w:rPr>
          <w:rFonts w:ascii="Times New Roman" w:hAnsi="Times New Roman"/>
          <w:bCs/>
          <w:sz w:val="24"/>
        </w:rPr>
        <w:t xml:space="preserve"> at triple junctions</w:t>
      </w:r>
      <w:r w:rsidR="008047A0" w:rsidRPr="00DD0767">
        <w:rPr>
          <w:rFonts w:ascii="Times New Roman" w:hAnsi="Times New Roman"/>
          <w:bCs/>
          <w:sz w:val="24"/>
        </w:rPr>
        <w:t xml:space="preserve"> of grain boundary ledges</w:t>
      </w:r>
      <w:r w:rsidRPr="00DD0767">
        <w:rPr>
          <w:rFonts w:ascii="Times New Roman" w:hAnsi="Times New Roman"/>
          <w:bCs/>
          <w:sz w:val="24"/>
        </w:rPr>
        <w:t xml:space="preserve">. </w:t>
      </w:r>
      <w:r w:rsidR="008047A0" w:rsidRPr="00DD0767">
        <w:rPr>
          <w:rFonts w:ascii="Times New Roman" w:hAnsi="Times New Roman"/>
          <w:bCs/>
          <w:sz w:val="24"/>
        </w:rPr>
        <w:t xml:space="preserve">In the absence of any barriers </w:t>
      </w:r>
      <w:r w:rsidR="008047A0" w:rsidRPr="00DD0767">
        <w:rPr>
          <w:rFonts w:ascii="Times New Roman" w:hAnsi="Times New Roman"/>
          <w:bCs/>
          <w:sz w:val="24"/>
        </w:rPr>
        <w:lastRenderedPageBreak/>
        <w:t xml:space="preserve">due to </w:t>
      </w:r>
      <w:proofErr w:type="spellStart"/>
      <w:r w:rsidR="008047A0" w:rsidRPr="00DD0767">
        <w:rPr>
          <w:rFonts w:ascii="Times New Roman" w:hAnsi="Times New Roman"/>
          <w:bCs/>
          <w:sz w:val="24"/>
        </w:rPr>
        <w:t>subgrain</w:t>
      </w:r>
      <w:proofErr w:type="spellEnd"/>
      <w:r w:rsidR="008047A0" w:rsidRPr="00DD0767">
        <w:rPr>
          <w:rFonts w:ascii="Times New Roman" w:hAnsi="Times New Roman"/>
          <w:bCs/>
          <w:sz w:val="24"/>
        </w:rPr>
        <w:t xml:space="preserve"> boundaries, these</w:t>
      </w:r>
      <w:r w:rsidRPr="00DD0767">
        <w:rPr>
          <w:rFonts w:ascii="Times New Roman" w:hAnsi="Times New Roman"/>
          <w:bCs/>
          <w:sz w:val="24"/>
        </w:rPr>
        <w:t xml:space="preserve"> dislocations </w:t>
      </w:r>
      <w:r w:rsidR="007B080C" w:rsidRPr="00DD0767">
        <w:rPr>
          <w:rFonts w:ascii="Times New Roman" w:hAnsi="Times New Roman"/>
          <w:bCs/>
          <w:sz w:val="24"/>
        </w:rPr>
        <w:t xml:space="preserve">then </w:t>
      </w:r>
      <w:r w:rsidRPr="00DD0767">
        <w:rPr>
          <w:rFonts w:ascii="Times New Roman" w:hAnsi="Times New Roman"/>
          <w:bCs/>
          <w:sz w:val="24"/>
        </w:rPr>
        <w:t xml:space="preserve">glide and pile up </w:t>
      </w:r>
      <w:r w:rsidR="008047A0" w:rsidRPr="00DD0767">
        <w:rPr>
          <w:rFonts w:ascii="Times New Roman" w:hAnsi="Times New Roman"/>
          <w:bCs/>
          <w:sz w:val="24"/>
        </w:rPr>
        <w:t xml:space="preserve">to </w:t>
      </w:r>
      <w:r w:rsidRPr="00DD0767">
        <w:rPr>
          <w:rFonts w:ascii="Times New Roman" w:hAnsi="Times New Roman"/>
          <w:bCs/>
          <w:sz w:val="24"/>
        </w:rPr>
        <w:t>the opposite grain boundary</w:t>
      </w:r>
      <w:r w:rsidR="007B080C" w:rsidRPr="00DD0767">
        <w:rPr>
          <w:rFonts w:ascii="Times New Roman" w:hAnsi="Times New Roman"/>
          <w:bCs/>
          <w:sz w:val="24"/>
        </w:rPr>
        <w:t xml:space="preserve"> so that the </w:t>
      </w:r>
      <w:r w:rsidRPr="00DD0767">
        <w:rPr>
          <w:rFonts w:ascii="Times New Roman" w:hAnsi="Times New Roman"/>
          <w:bCs/>
          <w:sz w:val="24"/>
        </w:rPr>
        <w:t>rate</w:t>
      </w:r>
      <w:r w:rsidR="007B080C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>controlling event is the climb of dislocations at the head of the pile</w:t>
      </w:r>
      <w:r w:rsidR="007B080C" w:rsidRPr="00DD0767">
        <w:rPr>
          <w:rFonts w:ascii="Times New Roman" w:hAnsi="Times New Roman"/>
          <w:bCs/>
          <w:sz w:val="24"/>
        </w:rPr>
        <w:t>-</w:t>
      </w:r>
      <w:r w:rsidRPr="00DD0767">
        <w:rPr>
          <w:rFonts w:ascii="Times New Roman" w:hAnsi="Times New Roman"/>
          <w:bCs/>
          <w:sz w:val="24"/>
        </w:rPr>
        <w:t>up. At high temperature</w:t>
      </w:r>
      <w:r w:rsidR="007B080C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, the </w:t>
      </w:r>
      <w:r w:rsidR="007B080C" w:rsidRPr="00DD0767">
        <w:rPr>
          <w:rFonts w:ascii="Times New Roman" w:hAnsi="Times New Roman"/>
          <w:bCs/>
          <w:sz w:val="24"/>
        </w:rPr>
        <w:t xml:space="preserve">occurrence of </w:t>
      </w:r>
      <w:r w:rsidRPr="00DD0767">
        <w:rPr>
          <w:rFonts w:ascii="Times New Roman" w:hAnsi="Times New Roman"/>
          <w:bCs/>
          <w:sz w:val="24"/>
        </w:rPr>
        <w:t xml:space="preserve">fast grain boundary diffusion prevents a large increase in </w:t>
      </w:r>
      <w:r w:rsidR="007B080C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 xml:space="preserve">density of defects generated by the climb of dislocations. This condition is associated with </w:t>
      </w:r>
      <w:r w:rsidR="007B080C" w:rsidRPr="00DD0767">
        <w:rPr>
          <w:rFonts w:ascii="Times New Roman" w:hAnsi="Times New Roman"/>
          <w:bCs/>
          <w:sz w:val="24"/>
        </w:rPr>
        <w:t xml:space="preserve">the </w:t>
      </w:r>
      <w:r w:rsidRPr="00DD0767">
        <w:rPr>
          <w:rFonts w:ascii="Times New Roman" w:hAnsi="Times New Roman"/>
          <w:bCs/>
          <w:sz w:val="24"/>
        </w:rPr>
        <w:t>exponents</w:t>
      </w:r>
      <w:r w:rsidR="007B080C" w:rsidRPr="00DD0767">
        <w:rPr>
          <w:rFonts w:ascii="Times New Roman" w:hAnsi="Times New Roman"/>
          <w:bCs/>
          <w:sz w:val="24"/>
        </w:rPr>
        <w:t xml:space="preserve"> of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Pr="00DD0767">
        <w:rPr>
          <w:rFonts w:ascii="Times New Roman" w:hAnsi="Times New Roman"/>
          <w:bCs/>
          <w:i/>
          <w:sz w:val="24"/>
        </w:rPr>
        <w:t xml:space="preserve">n </w:t>
      </w:r>
      <w:r w:rsidRPr="00DD0767">
        <w:rPr>
          <w:rFonts w:ascii="Times New Roman" w:hAnsi="Times New Roman"/>
          <w:bCs/>
          <w:sz w:val="24"/>
        </w:rPr>
        <w:t xml:space="preserve">= 2 and </w:t>
      </w:r>
      <w:r w:rsidRPr="00DD0767">
        <w:rPr>
          <w:rFonts w:ascii="Times New Roman" w:hAnsi="Times New Roman"/>
          <w:bCs/>
          <w:i/>
          <w:sz w:val="24"/>
        </w:rPr>
        <w:t xml:space="preserve">p </w:t>
      </w:r>
      <w:r w:rsidR="00776CC1" w:rsidRPr="00DD0767">
        <w:rPr>
          <w:rFonts w:ascii="Times New Roman" w:hAnsi="Times New Roman"/>
          <w:bCs/>
          <w:sz w:val="24"/>
        </w:rPr>
        <w:t xml:space="preserve">= 2 in the general creep </w:t>
      </w:r>
      <w:r w:rsidR="007B080C" w:rsidRPr="00DD0767">
        <w:rPr>
          <w:rFonts w:ascii="Times New Roman" w:hAnsi="Times New Roman"/>
          <w:bCs/>
          <w:sz w:val="24"/>
        </w:rPr>
        <w:t xml:space="preserve">relationship given by </w:t>
      </w:r>
      <w:r w:rsidR="00664039" w:rsidRPr="00DD0767">
        <w:rPr>
          <w:rFonts w:ascii="Times New Roman" w:hAnsi="Times New Roman"/>
          <w:bCs/>
          <w:sz w:val="24"/>
        </w:rPr>
        <w:t>E</w:t>
      </w:r>
      <w:r w:rsidR="00776CC1" w:rsidRPr="00DD0767">
        <w:rPr>
          <w:rFonts w:ascii="Times New Roman" w:hAnsi="Times New Roman"/>
          <w:bCs/>
          <w:sz w:val="24"/>
        </w:rPr>
        <w:t xml:space="preserve">q. </w:t>
      </w:r>
      <w:r w:rsidR="00664039" w:rsidRPr="00DD0767">
        <w:rPr>
          <w:rFonts w:ascii="Times New Roman" w:hAnsi="Times New Roman"/>
          <w:bCs/>
          <w:sz w:val="24"/>
        </w:rPr>
        <w:t>(</w:t>
      </w:r>
      <w:r w:rsidR="00776CC1" w:rsidRPr="00DD0767">
        <w:rPr>
          <w:rFonts w:ascii="Times New Roman" w:hAnsi="Times New Roman"/>
          <w:bCs/>
          <w:sz w:val="24"/>
        </w:rPr>
        <w:t xml:space="preserve">1). However, </w:t>
      </w:r>
      <w:r w:rsidRPr="00DD0767">
        <w:rPr>
          <w:rFonts w:ascii="Times New Roman" w:hAnsi="Times New Roman"/>
          <w:bCs/>
          <w:sz w:val="24"/>
        </w:rPr>
        <w:t xml:space="preserve">the conditions of </w:t>
      </w:r>
      <w:r w:rsidR="007B080C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>low</w:t>
      </w:r>
      <w:r w:rsidR="007B080C" w:rsidRPr="00DD0767">
        <w:rPr>
          <w:rFonts w:ascii="Times New Roman" w:hAnsi="Times New Roman"/>
          <w:bCs/>
          <w:sz w:val="24"/>
        </w:rPr>
        <w:t>er</w:t>
      </w:r>
      <w:r w:rsidRPr="00DD0767">
        <w:rPr>
          <w:rFonts w:ascii="Times New Roman" w:hAnsi="Times New Roman"/>
          <w:bCs/>
          <w:sz w:val="24"/>
        </w:rPr>
        <w:t xml:space="preserve"> diffusion and high stresses at low temperatures can increase </w:t>
      </w:r>
      <w:r w:rsidR="007B080C" w:rsidRPr="00DD0767">
        <w:rPr>
          <w:rFonts w:ascii="Times New Roman" w:hAnsi="Times New Roman"/>
          <w:bCs/>
          <w:sz w:val="24"/>
        </w:rPr>
        <w:t xml:space="preserve">the </w:t>
      </w:r>
      <w:r w:rsidR="00776CC1" w:rsidRPr="00DD0767">
        <w:rPr>
          <w:rFonts w:ascii="Times New Roman" w:hAnsi="Times New Roman"/>
          <w:bCs/>
          <w:sz w:val="24"/>
        </w:rPr>
        <w:t xml:space="preserve">density of defects generated </w:t>
      </w:r>
      <w:r w:rsidR="007B080C" w:rsidRPr="00DD0767">
        <w:rPr>
          <w:rFonts w:ascii="Times New Roman" w:hAnsi="Times New Roman"/>
          <w:bCs/>
          <w:sz w:val="24"/>
        </w:rPr>
        <w:t xml:space="preserve">by the </w:t>
      </w:r>
      <w:r w:rsidR="00776CC1" w:rsidRPr="00DD0767">
        <w:rPr>
          <w:rFonts w:ascii="Times New Roman" w:hAnsi="Times New Roman"/>
          <w:bCs/>
          <w:sz w:val="24"/>
        </w:rPr>
        <w:t>climb of dislocations and the rate</w:t>
      </w:r>
      <w:r w:rsidR="007B080C" w:rsidRPr="00DD0767">
        <w:rPr>
          <w:rFonts w:ascii="Times New Roman" w:hAnsi="Times New Roman"/>
          <w:bCs/>
          <w:sz w:val="24"/>
        </w:rPr>
        <w:t>-</w:t>
      </w:r>
      <w:r w:rsidR="00776CC1" w:rsidRPr="00DD0767">
        <w:rPr>
          <w:rFonts w:ascii="Times New Roman" w:hAnsi="Times New Roman"/>
          <w:bCs/>
          <w:sz w:val="24"/>
        </w:rPr>
        <w:t xml:space="preserve">controlling </w:t>
      </w:r>
      <w:r w:rsidR="007B080C" w:rsidRPr="00DD0767">
        <w:rPr>
          <w:rFonts w:ascii="Times New Roman" w:hAnsi="Times New Roman"/>
          <w:bCs/>
          <w:sz w:val="24"/>
        </w:rPr>
        <w:t xml:space="preserve">mechanisms is no longer </w:t>
      </w:r>
      <w:r w:rsidR="00776CC1" w:rsidRPr="00DD0767">
        <w:rPr>
          <w:rFonts w:ascii="Times New Roman" w:hAnsi="Times New Roman"/>
          <w:bCs/>
          <w:sz w:val="24"/>
        </w:rPr>
        <w:t xml:space="preserve">described </w:t>
      </w:r>
      <w:r w:rsidR="007B080C" w:rsidRPr="00DD0767">
        <w:rPr>
          <w:rFonts w:ascii="Times New Roman" w:hAnsi="Times New Roman"/>
          <w:bCs/>
          <w:sz w:val="24"/>
        </w:rPr>
        <w:t xml:space="preserve">by </w:t>
      </w:r>
      <w:r w:rsidR="00776CC1" w:rsidRPr="00DD0767">
        <w:rPr>
          <w:rFonts w:ascii="Times New Roman" w:hAnsi="Times New Roman"/>
          <w:bCs/>
          <w:sz w:val="24"/>
        </w:rPr>
        <w:t xml:space="preserve">the general creep equation. The flow stress </w:t>
      </w:r>
      <w:r w:rsidR="007B080C" w:rsidRPr="00DD0767">
        <w:rPr>
          <w:rFonts w:ascii="Times New Roman" w:hAnsi="Times New Roman"/>
          <w:bCs/>
          <w:sz w:val="24"/>
        </w:rPr>
        <w:t xml:space="preserve">for this </w:t>
      </w:r>
      <w:r w:rsidR="00776CC1" w:rsidRPr="00DD0767">
        <w:rPr>
          <w:rFonts w:ascii="Times New Roman" w:hAnsi="Times New Roman"/>
          <w:bCs/>
          <w:sz w:val="24"/>
        </w:rPr>
        <w:t xml:space="preserve">mechanism is estimated </w:t>
      </w:r>
      <w:r w:rsidR="007B080C" w:rsidRPr="00DD0767">
        <w:rPr>
          <w:rFonts w:ascii="Times New Roman" w:hAnsi="Times New Roman"/>
          <w:bCs/>
          <w:sz w:val="24"/>
        </w:rPr>
        <w:t>from the relationship</w:t>
      </w:r>
      <w:r w:rsidR="00776CC1" w:rsidRPr="00DD0767">
        <w:rPr>
          <w:rFonts w:ascii="Times New Roman" w:hAnsi="Times New Roman"/>
          <w:bCs/>
          <w:sz w:val="24"/>
        </w:rPr>
        <w:t xml:space="preserve"> </w:t>
      </w:r>
      <w:r w:rsidR="00B24619" w:rsidRPr="00DD0767">
        <w:rPr>
          <w:rFonts w:ascii="Times New Roman" w:hAnsi="Times New Roman"/>
          <w:bCs/>
          <w:sz w:val="24"/>
        </w:rPr>
        <w:fldChar w:fldCharType="begin"/>
      </w:r>
      <w:r w:rsidR="00E66700" w:rsidRPr="00DD0767">
        <w:rPr>
          <w:rFonts w:ascii="Times New Roman" w:hAnsi="Times New Roman"/>
          <w:bCs/>
          <w:sz w:val="24"/>
        </w:rPr>
        <w:instrText xml:space="preserve"> ADDIN EN.CITE &lt;EndNote&gt;&lt;Cite&gt;&lt;Author&gt;Figueiredo&lt;/Author&gt;&lt;Year&gt;2021&lt;/Year&gt;&lt;RecNum&gt;951&lt;/RecNum&gt;&lt;DisplayText&gt;[24]&lt;/DisplayText&gt;&lt;record&gt;&lt;rec-number&gt;951&lt;/rec-number&gt;&lt;foreign-keys&gt;&lt;key app="EN" db-id="2extepfx7td9xjepaez5x9wvttdr0ztxdzs5" timestamp="1624794839"&gt;951&lt;/key&gt;&lt;/foreign-keys&gt;&lt;ref-type name="Journal Article"&gt;17&lt;/ref-type&gt;&lt;contributors&gt;&lt;authors&gt;&lt;author&gt;Figueiredo, Roberto B.&lt;/author&gt;&lt;author&gt;Langdon, Terence G.&lt;/author&gt;&lt;/authors&gt;&lt;/contributors&gt;&lt;titles&gt;&lt;title&gt;Deformation mechanisms in ultrafine-grained metals with an emphasis on the Hall-Petch relationship and strain rate sensitivity&lt;/title&gt;&lt;secondary-title&gt;Journal of Materials Research and Technology&lt;/secondary-title&gt;&lt;/titles&gt;&lt;periodical&gt;&lt;full-title&gt;Journal of Materials Research and Technology&lt;/full-title&gt;&lt;/periodical&gt;&lt;pages&gt;137-159&lt;/pages&gt;&lt;volume&gt;14&lt;/volume&gt;&lt;section&gt;137&lt;/section&gt;&lt;keywords&gt;&lt;keyword&gt;deformation mechanisms&lt;/keyword&gt;&lt;keyword&gt;grain boundary sliding&lt;/keyword&gt;&lt;keyword&gt;Hall-Petch relationship&lt;/keyword&gt;&lt;keyword&gt;ultrafine grains&lt;/keyword&gt;&lt;/keywords&gt;&lt;dates&gt;&lt;year&gt;2021&lt;/year&gt;&lt;/dates&gt;&lt;isbn&gt;2238-7854&lt;/isbn&gt;&lt;urls&gt;&lt;related-urls&gt;&lt;url&gt;https://www.sciencedirect.com/science/article/pii/S2238785421005718&lt;/url&gt;&lt;/related-urls&gt;&lt;/urls&gt;&lt;electronic-resource-num&gt;10.1016/j.jmrt.2021.06.016&lt;/electronic-resource-num&gt;&lt;/record&gt;&lt;/Cite&gt;&lt;/EndNote&gt;</w:instrText>
      </w:r>
      <w:r w:rsidR="00B24619" w:rsidRPr="00DD0767">
        <w:rPr>
          <w:rFonts w:ascii="Times New Roman" w:hAnsi="Times New Roman"/>
          <w:bCs/>
          <w:sz w:val="24"/>
        </w:rPr>
        <w:fldChar w:fldCharType="separate"/>
      </w:r>
      <w:r w:rsidR="00E66700" w:rsidRPr="00DD0767">
        <w:rPr>
          <w:rFonts w:ascii="Times New Roman" w:hAnsi="Times New Roman"/>
          <w:bCs/>
          <w:noProof/>
          <w:sz w:val="24"/>
        </w:rPr>
        <w:t>[</w:t>
      </w:r>
      <w:hyperlink w:anchor="_ENREF_24" w:tooltip="Figueiredo, 2021 #951" w:history="1">
        <w:r w:rsidR="00B259D3" w:rsidRPr="00DD0767">
          <w:rPr>
            <w:rFonts w:ascii="Times New Roman" w:hAnsi="Times New Roman"/>
            <w:bCs/>
            <w:noProof/>
            <w:sz w:val="24"/>
          </w:rPr>
          <w:t>24</w:t>
        </w:r>
      </w:hyperlink>
      <w:r w:rsidR="00E66700" w:rsidRPr="00DD0767">
        <w:rPr>
          <w:rFonts w:ascii="Times New Roman" w:hAnsi="Times New Roman"/>
          <w:bCs/>
          <w:noProof/>
          <w:sz w:val="24"/>
        </w:rPr>
        <w:t>]</w:t>
      </w:r>
      <w:r w:rsidR="00B24619" w:rsidRPr="00DD0767">
        <w:rPr>
          <w:rFonts w:ascii="Times New Roman" w:hAnsi="Times New Roman"/>
          <w:bCs/>
          <w:sz w:val="24"/>
        </w:rPr>
        <w:fldChar w:fldCharType="end"/>
      </w:r>
      <w:r w:rsidR="007B080C" w:rsidRPr="00DD0767">
        <w:rPr>
          <w:rFonts w:ascii="Times New Roman" w:hAnsi="Times New Roman"/>
          <w:bCs/>
          <w:sz w:val="24"/>
        </w:rPr>
        <w:t>:</w:t>
      </w:r>
    </w:p>
    <w:p w14:paraId="2A1C64B0" w14:textId="143C7069" w:rsidR="00776CC1" w:rsidRPr="00DD0767" w:rsidRDefault="00776CC1" w:rsidP="00805D67">
      <w:pPr>
        <w:spacing w:line="360" w:lineRule="auto"/>
        <w:rPr>
          <w:rFonts w:ascii="Times New Roman" w:eastAsiaTheme="minorEastAsia" w:hAnsi="Times New Roman"/>
          <w:sz w:val="24"/>
        </w:rPr>
      </w:pPr>
      <m:oMath>
        <m:r>
          <w:rPr>
            <w:rFonts w:ascii="Cambria Math" w:hAnsi="Cambria Math"/>
            <w:sz w:val="32"/>
            <w:szCs w:val="32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3GkT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2"/>
                <w:szCs w:val="32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ε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gb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</m:e>
        </m:rad>
      </m:oMath>
      <w:r w:rsidRPr="00DD0767">
        <w:rPr>
          <w:rFonts w:ascii="Times New Roman" w:eastAsiaTheme="minorEastAsia" w:hAnsi="Times New Roman"/>
          <w:sz w:val="32"/>
          <w:szCs w:val="32"/>
        </w:rPr>
        <w:tab/>
      </w:r>
      <w:r w:rsidRPr="00DD0767">
        <w:rPr>
          <w:rFonts w:ascii="Times New Roman" w:eastAsiaTheme="minorEastAsia" w:hAnsi="Times New Roman"/>
          <w:sz w:val="32"/>
          <w:szCs w:val="32"/>
        </w:rPr>
        <w:tab/>
      </w:r>
      <w:r w:rsidRPr="00DD0767">
        <w:rPr>
          <w:rFonts w:ascii="Times New Roman" w:eastAsiaTheme="minorEastAsia" w:hAnsi="Times New Roman"/>
          <w:sz w:val="32"/>
          <w:szCs w:val="32"/>
        </w:rPr>
        <w:tab/>
      </w:r>
      <w:r w:rsidRPr="00DD0767">
        <w:rPr>
          <w:rFonts w:ascii="Times New Roman" w:eastAsiaTheme="minorEastAsia" w:hAnsi="Times New Roman"/>
          <w:sz w:val="32"/>
          <w:szCs w:val="32"/>
        </w:rPr>
        <w:tab/>
      </w:r>
      <w:r w:rsidR="00D85ED1" w:rsidRPr="00DD0767">
        <w:rPr>
          <w:rFonts w:ascii="Times New Roman" w:eastAsiaTheme="minorEastAsia" w:hAnsi="Times New Roman"/>
          <w:sz w:val="24"/>
        </w:rPr>
        <w:tab/>
        <w:t>(6</w:t>
      </w:r>
      <w:r w:rsidRPr="00DD0767">
        <w:rPr>
          <w:rFonts w:ascii="Times New Roman" w:eastAsiaTheme="minorEastAsia" w:hAnsi="Times New Roman"/>
          <w:sz w:val="24"/>
        </w:rPr>
        <w:t>)</w:t>
      </w:r>
    </w:p>
    <w:p w14:paraId="6D5DB8B2" w14:textId="662B3981" w:rsidR="006A5FDA" w:rsidRPr="00DD0767" w:rsidRDefault="00776CC1" w:rsidP="007B080C">
      <w:pPr>
        <w:spacing w:line="360" w:lineRule="auto"/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It follows that, </w:t>
      </w:r>
      <w:r w:rsidR="007B080C" w:rsidRPr="00DD0767">
        <w:rPr>
          <w:rFonts w:ascii="Times New Roman" w:hAnsi="Times New Roman"/>
          <w:bCs/>
          <w:sz w:val="24"/>
        </w:rPr>
        <w:t>under</w:t>
      </w:r>
      <w:r w:rsidRPr="00DD0767">
        <w:rPr>
          <w:rFonts w:ascii="Times New Roman" w:hAnsi="Times New Roman"/>
          <w:bCs/>
          <w:sz w:val="24"/>
        </w:rPr>
        <w:t xml:space="preserve"> conditions of large strain rate</w:t>
      </w:r>
      <w:r w:rsidR="007B080C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>, large grain size</w:t>
      </w:r>
      <w:r w:rsidR="007B080C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 and/or low coefficient</w:t>
      </w:r>
      <w:r w:rsidR="007B080C" w:rsidRPr="00DD0767">
        <w:rPr>
          <w:rFonts w:ascii="Times New Roman" w:hAnsi="Times New Roman"/>
          <w:bCs/>
          <w:sz w:val="24"/>
        </w:rPr>
        <w:t>s</w:t>
      </w:r>
      <w:r w:rsidRPr="00DD0767">
        <w:rPr>
          <w:rFonts w:ascii="Times New Roman" w:hAnsi="Times New Roman"/>
          <w:bCs/>
          <w:sz w:val="24"/>
        </w:rPr>
        <w:t xml:space="preserve"> of grain boundary diffusion</w:t>
      </w:r>
      <w:r w:rsidR="007B080C" w:rsidRPr="00DD0767">
        <w:rPr>
          <w:rFonts w:ascii="Times New Roman" w:hAnsi="Times New Roman"/>
          <w:bCs/>
          <w:sz w:val="24"/>
        </w:rPr>
        <w:t>,</w:t>
      </w:r>
      <w:r w:rsidRPr="00DD0767">
        <w:rPr>
          <w:rFonts w:ascii="Times New Roman" w:hAnsi="Times New Roman"/>
          <w:bCs/>
          <w:sz w:val="24"/>
        </w:rPr>
        <w:t xml:space="preserve"> the value </w:t>
      </w:r>
      <w:r w:rsidR="007B080C" w:rsidRPr="00DD0767">
        <w:rPr>
          <w:rFonts w:ascii="Times New Roman" w:hAnsi="Times New Roman"/>
          <w:bCs/>
          <w:sz w:val="24"/>
        </w:rPr>
        <w:t xml:space="preserve">within </w:t>
      </w:r>
      <w:r w:rsidRPr="00DD0767">
        <w:rPr>
          <w:rFonts w:ascii="Times New Roman" w:hAnsi="Times New Roman"/>
          <w:bCs/>
          <w:sz w:val="24"/>
        </w:rPr>
        <w:t xml:space="preserve">the </w:t>
      </w:r>
      <w:r w:rsidR="007B080C" w:rsidRPr="00DD0767">
        <w:rPr>
          <w:rFonts w:ascii="Times New Roman" w:hAnsi="Times New Roman"/>
          <w:bCs/>
          <w:sz w:val="24"/>
        </w:rPr>
        <w:t xml:space="preserve">logarithmic </w:t>
      </w:r>
      <w:r w:rsidRPr="00DD0767">
        <w:rPr>
          <w:rFonts w:ascii="Times New Roman" w:hAnsi="Times New Roman"/>
          <w:bCs/>
          <w:i/>
          <w:sz w:val="24"/>
        </w:rPr>
        <w:t>ln</w:t>
      </w:r>
      <w:r w:rsidRPr="00DD0767">
        <w:rPr>
          <w:rFonts w:ascii="Times New Roman" w:hAnsi="Times New Roman"/>
          <w:bCs/>
          <w:sz w:val="24"/>
        </w:rPr>
        <w:t xml:space="preserve"> function is large </w:t>
      </w:r>
      <w:r w:rsidR="007B080C" w:rsidRPr="00DD0767">
        <w:rPr>
          <w:rFonts w:ascii="Times New Roman" w:hAnsi="Times New Roman"/>
          <w:bCs/>
          <w:sz w:val="24"/>
        </w:rPr>
        <w:t xml:space="preserve">so that </w:t>
      </w:r>
      <w:r w:rsidRPr="00DD0767">
        <w:rPr>
          <w:rFonts w:ascii="Times New Roman" w:hAnsi="Times New Roman"/>
          <w:bCs/>
          <w:sz w:val="24"/>
        </w:rPr>
        <w:t xml:space="preserve">small variations in grain size </w:t>
      </w:r>
      <w:r w:rsidR="007B080C" w:rsidRPr="00DD0767">
        <w:rPr>
          <w:rFonts w:ascii="Times New Roman" w:hAnsi="Times New Roman"/>
          <w:bCs/>
          <w:sz w:val="24"/>
        </w:rPr>
        <w:t xml:space="preserve">have little or no effect on the </w:t>
      </w:r>
      <w:r w:rsidRPr="00DD0767">
        <w:rPr>
          <w:rFonts w:ascii="Times New Roman" w:hAnsi="Times New Roman"/>
          <w:bCs/>
          <w:sz w:val="24"/>
        </w:rPr>
        <w:t xml:space="preserve">outcome of this function. In this case, </w:t>
      </w:r>
      <w:r w:rsidR="007B080C" w:rsidRPr="00DD0767">
        <w:rPr>
          <w:rFonts w:ascii="Times New Roman" w:hAnsi="Times New Roman"/>
          <w:bCs/>
          <w:sz w:val="24"/>
        </w:rPr>
        <w:t xml:space="preserve">it follows that </w:t>
      </w:r>
      <w:r w:rsidRPr="00DD0767">
        <w:rPr>
          <w:rFonts w:ascii="Times New Roman" w:hAnsi="Times New Roman"/>
          <w:bCs/>
          <w:sz w:val="24"/>
        </w:rPr>
        <w:t xml:space="preserve">the flow stress </w:t>
      </w:r>
      <w:r w:rsidR="007B080C" w:rsidRPr="00DD0767">
        <w:rPr>
          <w:rFonts w:ascii="Times New Roman" w:hAnsi="Times New Roman"/>
          <w:bCs/>
          <w:sz w:val="24"/>
        </w:rPr>
        <w:t xml:space="preserve">is </w:t>
      </w:r>
      <w:r w:rsidRPr="00DD0767">
        <w:rPr>
          <w:rFonts w:ascii="Times New Roman" w:hAnsi="Times New Roman"/>
          <w:bCs/>
          <w:sz w:val="24"/>
        </w:rPr>
        <w:t>approximately proportional to the inverse of the square root of the grain size</w:t>
      </w:r>
      <w:r w:rsidR="007B080C" w:rsidRPr="00DD0767">
        <w:rPr>
          <w:rFonts w:ascii="Times New Roman" w:hAnsi="Times New Roman"/>
          <w:bCs/>
          <w:sz w:val="24"/>
        </w:rPr>
        <w:t xml:space="preserve"> so that t</w:t>
      </w:r>
      <w:r w:rsidRPr="00DD0767">
        <w:rPr>
          <w:rFonts w:ascii="Times New Roman" w:hAnsi="Times New Roman"/>
          <w:bCs/>
          <w:sz w:val="24"/>
        </w:rPr>
        <w:t xml:space="preserve">his is the expected trend for room temperature deformation of most materials. </w:t>
      </w:r>
      <w:r w:rsidR="007B080C" w:rsidRPr="00DD0767">
        <w:rPr>
          <w:rFonts w:ascii="Times New Roman" w:hAnsi="Times New Roman"/>
          <w:bCs/>
          <w:sz w:val="24"/>
        </w:rPr>
        <w:t xml:space="preserve">By contrast, </w:t>
      </w:r>
      <w:r w:rsidR="006007E2" w:rsidRPr="00DD0767">
        <w:rPr>
          <w:rFonts w:ascii="Times New Roman" w:hAnsi="Times New Roman"/>
          <w:bCs/>
          <w:sz w:val="24"/>
        </w:rPr>
        <w:t xml:space="preserve">the flow stress </w:t>
      </w:r>
      <w:r w:rsidR="007B080C" w:rsidRPr="00DD0767">
        <w:rPr>
          <w:rFonts w:ascii="Times New Roman" w:hAnsi="Times New Roman"/>
          <w:bCs/>
          <w:sz w:val="24"/>
        </w:rPr>
        <w:t>is</w:t>
      </w:r>
      <w:r w:rsidR="006007E2" w:rsidRPr="00DD0767">
        <w:rPr>
          <w:rFonts w:ascii="Times New Roman" w:hAnsi="Times New Roman"/>
          <w:bCs/>
          <w:sz w:val="24"/>
        </w:rPr>
        <w:t xml:space="preserve"> proportional to the grain size</w:t>
      </w:r>
      <w:r w:rsidRPr="00DD0767">
        <w:rPr>
          <w:rFonts w:ascii="Times New Roman" w:hAnsi="Times New Roman"/>
          <w:bCs/>
          <w:sz w:val="24"/>
        </w:rPr>
        <w:t xml:space="preserve"> </w:t>
      </w:r>
      <w:r w:rsidR="007B080C" w:rsidRPr="00DD0767">
        <w:rPr>
          <w:rFonts w:ascii="Times New Roman" w:hAnsi="Times New Roman"/>
          <w:bCs/>
          <w:sz w:val="24"/>
        </w:rPr>
        <w:t>under</w:t>
      </w:r>
      <w:r w:rsidRPr="00DD0767">
        <w:rPr>
          <w:rFonts w:ascii="Times New Roman" w:hAnsi="Times New Roman"/>
          <w:bCs/>
          <w:sz w:val="24"/>
        </w:rPr>
        <w:t xml:space="preserve"> conditions </w:t>
      </w:r>
      <w:r w:rsidR="007B080C" w:rsidRPr="00DD0767">
        <w:rPr>
          <w:rFonts w:ascii="Times New Roman" w:hAnsi="Times New Roman"/>
          <w:bCs/>
          <w:sz w:val="24"/>
        </w:rPr>
        <w:t>where</w:t>
      </w:r>
      <w:r w:rsidRPr="00DD0767">
        <w:rPr>
          <w:rFonts w:ascii="Times New Roman" w:hAnsi="Times New Roman"/>
          <w:bCs/>
          <w:sz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ε</m:t>
                </m:r>
              </m:e>
            </m:acc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</w:rPr>
              <m:t>10δ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gb</m:t>
                </m:r>
              </m:sub>
            </m:sSub>
          </m:den>
        </m:f>
        <m:r>
          <w:rPr>
            <w:rFonts w:ascii="Cambria Math" w:hAnsi="Cambria Math"/>
            <w:sz w:val="24"/>
          </w:rPr>
          <m:t>≪1</m:t>
        </m:r>
      </m:oMath>
      <w:r w:rsidR="006007E2" w:rsidRPr="00DD0767">
        <w:rPr>
          <w:rFonts w:ascii="Times New Roman" w:hAnsi="Times New Roman"/>
          <w:sz w:val="24"/>
        </w:rPr>
        <w:t xml:space="preserve"> which is usually observed during </w:t>
      </w:r>
      <w:r w:rsidR="007B080C" w:rsidRPr="00DD0767">
        <w:rPr>
          <w:rFonts w:ascii="Times New Roman" w:hAnsi="Times New Roman"/>
          <w:sz w:val="24"/>
        </w:rPr>
        <w:t xml:space="preserve">the </w:t>
      </w:r>
      <w:r w:rsidR="006007E2" w:rsidRPr="00DD0767">
        <w:rPr>
          <w:rFonts w:ascii="Times New Roman" w:hAnsi="Times New Roman"/>
          <w:sz w:val="24"/>
        </w:rPr>
        <w:t>high</w:t>
      </w:r>
      <w:r w:rsidR="007B080C" w:rsidRPr="00DD0767">
        <w:rPr>
          <w:rFonts w:ascii="Times New Roman" w:hAnsi="Times New Roman"/>
          <w:sz w:val="24"/>
        </w:rPr>
        <w:t xml:space="preserve"> </w:t>
      </w:r>
      <w:r w:rsidR="006007E2" w:rsidRPr="00DD0767">
        <w:rPr>
          <w:rFonts w:ascii="Times New Roman" w:hAnsi="Times New Roman"/>
          <w:sz w:val="24"/>
        </w:rPr>
        <w:t>temperature deformation of fine</w:t>
      </w:r>
      <w:r w:rsidR="007B080C" w:rsidRPr="00DD0767">
        <w:rPr>
          <w:rFonts w:ascii="Times New Roman" w:hAnsi="Times New Roman"/>
          <w:sz w:val="24"/>
        </w:rPr>
        <w:t>-</w:t>
      </w:r>
      <w:r w:rsidR="006007E2" w:rsidRPr="00DD0767">
        <w:rPr>
          <w:rFonts w:ascii="Times New Roman" w:hAnsi="Times New Roman"/>
          <w:sz w:val="24"/>
        </w:rPr>
        <w:t>grained materials.</w:t>
      </w:r>
      <w:r w:rsidR="003E3088" w:rsidRPr="00DD0767">
        <w:rPr>
          <w:rFonts w:ascii="Times New Roman" w:hAnsi="Times New Roman"/>
          <w:sz w:val="24"/>
        </w:rPr>
        <w:t xml:space="preserve"> It is important to note that low melting point materials display reasonably large coefficient of grain boundary diffusion at </w:t>
      </w:r>
      <w:r w:rsidR="007B080C" w:rsidRPr="00DD0767">
        <w:rPr>
          <w:rFonts w:ascii="Times New Roman" w:hAnsi="Times New Roman"/>
          <w:sz w:val="24"/>
        </w:rPr>
        <w:t xml:space="preserve">RT and this </w:t>
      </w:r>
      <w:r w:rsidR="003E3088" w:rsidRPr="00DD0767">
        <w:rPr>
          <w:rFonts w:ascii="Times New Roman" w:hAnsi="Times New Roman"/>
          <w:sz w:val="24"/>
        </w:rPr>
        <w:t xml:space="preserve">means that the mechanism of grain boundary sliding can predict grain refinement softening at </w:t>
      </w:r>
      <w:r w:rsidR="007B080C" w:rsidRPr="00DD0767">
        <w:rPr>
          <w:rFonts w:ascii="Times New Roman" w:hAnsi="Times New Roman"/>
          <w:sz w:val="24"/>
        </w:rPr>
        <w:t xml:space="preserve">RT </w:t>
      </w:r>
      <w:r w:rsidR="003E3088" w:rsidRPr="00DD0767">
        <w:rPr>
          <w:rFonts w:ascii="Times New Roman" w:hAnsi="Times New Roman"/>
          <w:sz w:val="24"/>
        </w:rPr>
        <w:t>for these materials</w:t>
      </w:r>
      <w:r w:rsidR="007B080C" w:rsidRPr="00DD0767">
        <w:rPr>
          <w:rFonts w:ascii="Times New Roman" w:hAnsi="Times New Roman"/>
          <w:sz w:val="24"/>
        </w:rPr>
        <w:t xml:space="preserve">. This is consistent with </w:t>
      </w:r>
      <w:r w:rsidR="003E3088" w:rsidRPr="00DD0767">
        <w:rPr>
          <w:rFonts w:ascii="Times New Roman" w:hAnsi="Times New Roman"/>
          <w:sz w:val="24"/>
        </w:rPr>
        <w:t xml:space="preserve">reports of grain refinement softening in Al </w:t>
      </w:r>
      <w:r w:rsidR="001A2580" w:rsidRPr="00DD0767">
        <w:rPr>
          <w:rFonts w:ascii="Times New Roman" w:hAnsi="Times New Roman"/>
          <w:sz w:val="24"/>
        </w:rPr>
        <w:fldChar w:fldCharType="begin">
          <w:fldData xml:space="preserve">PEVuZE5vdGU+PENpdGU+PEF1dGhvcj5Nb2hhbW1hZGk8L0F1dGhvcj48WWVhcj4yMDIxPC9ZZWFy
PjxSZWNOdW0+MTA2NzwvUmVjTnVtPjxEaXNwbGF5VGV4dD5bNTgsIDU5XTwvRGlzcGxheVRleHQ+
PHJlY29yZD48cmVjLW51bWJlcj4xMDY3PC9yZWMtbnVtYmVyPjxmb3JlaWduLWtleXM+PGtleSBh
cHA9IkVOIiBkYi1pZD0iMmV4dGVwZng3dGQ5eGplcGFlejV4OXd2dHRkcjB6dHhkenM1IiB0aW1l
c3RhbXA9IjE2MjkwNTY0NzUiPjEwNjc8L2tleT48L2ZvcmVpZ24ta2V5cz48cmVmLXR5cGUgbmFt
ZT0iSm91cm5hbCBBcnRpY2xlIj4xNzwvcmVmLXR5cGU+PGNvbnRyaWJ1dG9ycz48YXV0aG9ycz48
YXV0aG9yPk1vaGFtbWFkaSwgQWJiYXM8L2F1dGhvcj48YXV0aG9yPkVuaWtlZXYsIE5hcmltYW4g
QS48L2F1dGhvcj48YXV0aG9yPk11cmFzaGtpbiwgTWF4aW0gWXU8L2F1dGhvcj48YXV0aG9yPkFy
aXRhLCBNYWtvdG88L2F1dGhvcj48YXV0aG9yPkVkYWxhdGksIEthdmVoPC9hdXRob3I+PC9hdXRo
b3JzPjwvY29udHJpYnV0b3JzPjx0aXRsZXM+PHRpdGxlPkV4YW1pbmF0aW9uIG9mIGludmVyc2Ug
SGFsbC1QZXRjaCByZWxhdGlvbiBpbiBuYW5vc3RydWN0dXJlZCBhbHVtaW51bSBhbGxveXMgYnkg
dWx0cmEtc2V2ZXJlIHBsYXN0aWMgZGVmb3JtYXRpb248L3RpdGxlPjxzZWNvbmRhcnktdGl0bGU+
Sm91cm5hbCBvZiBNYXRlcmlhbHMgU2NpZW5jZSAmYW1wOyBUZWNobm9sb2d5PC9zZWNvbmRhcnkt
dGl0bGU+PC90aXRsZXM+PHBlcmlvZGljYWw+PGZ1bGwtdGl0bGU+Sm91cm5hbCBvZiBNYXRlcmlh
bHMgU2NpZW5jZSAmYW1wOyBUZWNobm9sb2d5PC9mdWxsLXRpdGxlPjwvcGVyaW9kaWNhbD48cGFn
ZXM+NzgtODk8L3BhZ2VzPjx2b2x1bWU+OTE8L3ZvbHVtZT48a2V5d29yZHM+PGtleXdvcmQ+QWx1
bWludW0tbGFudGhhbnVtLWNlcml1bSBhbGxveXM8L2tleXdvcmQ+PGtleXdvcmQ+TmFub3N0cnVj
dHVyZWQgYWxsb3lzPC9rZXl3b3JkPjxrZXl3b3JkPlJldmVyc2UgSGFsbC1QZXRjaCByZWxhdGlv
bnNoaXA8L2tleXdvcmQ+PGtleXdvcmQ+UHJlY2lwaXRhdGlvbiBoYXJkZW5pbmc8L2tleXdvcmQ+
PGtleXdvcmQ+RGlzbG9jYXRpb24gaGFyZGVuaW5nPC9rZXl3b3JkPjwva2V5d29yZHM+PGRhdGVz
Pjx5ZWFyPjIwMjE8L3llYXI+PHB1Yi1kYXRlcz48ZGF0ZT4yMDIxLzExLzIwLzwvZGF0ZT48L3B1
Yi1kYXRlcz48L2RhdGVzPjxpc2JuPjEwMDUtMDMwMjwvaXNibj48dXJscz48cmVsYXRlZC11cmxz
Pjx1cmw+aHR0cHM6Ly93d3cuc2NpZW5jZWRpcmVjdC5jb20vc2NpZW5jZS9hcnRpY2xlL3BpaS9T
MTAwNTAzMDIyMTAwMzM0MDwvdXJsPjwvcmVsYXRlZC11cmxzPjwvdXJscz48ZWxlY3Ryb25pYy1y
ZXNvdXJjZS1udW0+aHR0cHM6Ly9kb2kub3JnLzEwLjEwMTYvai5qbXN0LjIwMjEuMDEuMDk2PC9l
bGVjdHJvbmljLXJlc291cmNlLW51bT48L3JlY29yZD48L0NpdGU+PENpdGU+PEF1dGhvcj5JdG88
L0F1dGhvcj48WWVhcj4yMDE3PC9ZZWFyPjxSZWNOdW0+MTE1NzwvUmVjTnVtPjxyZWNvcmQ+PHJl
Yy1udW1iZXI+MTE1NzwvcmVjLW51bWJlcj48Zm9yZWlnbi1rZXlzPjxrZXkgYXBwPSJFTiIgZGIt
aWQ9IjJleHRlcGZ4N3RkOXhqZXBhZXo1eDl3dnR0ZHIwenR4ZHpzNSIgdGltZXN0YW1wPSIxNjM1
ODgwOTgwIj4xMTU3PC9rZXk+PC9mb3JlaWduLWtleXM+PHJlZi10eXBlIG5hbWU9IkpvdXJuYWwg
QXJ0aWNsZSI+MTc8L3JlZi10eXBlPjxjb250cmlidXRvcnM+PGF1dGhvcnM+PGF1dGhvcj5JdG8s
IFl1a2k8L2F1dGhvcj48YXV0aG9yPkVkYWxhdGksIEthdmVoPC9hdXRob3I+PGF1dGhvcj5Ib3Jp
dGEsIFplbmppPC9hdXRob3I+PC9hdXRob3JzPjwvY29udHJpYnV0b3JzPjx0aXRsZXM+PHRpdGxl
PkhpZ2gtcHJlc3N1cmUgdG9yc2lvbiBvZiBhbHVtaW51bSB3aXRoIHVsdHJhaGlnaCBwdXJpdHkg
KDk5Ljk5OTklKSBhbmQgb2NjdXJyZW5jZSBvZiBpbnZlcnNlIEhhbGwtUGV0Y2ggcmVsYXRpb25z
aGlwPC90aXRsZT48c2Vjb25kYXJ5LXRpdGxlPk1hdGVyaWFscyBTY2llbmNlIGFuZCBFbmdpbmVl
cmluZzogQTwvc2Vjb25kYXJ5LXRpdGxlPjwvdGl0bGVzPjxwZXJpb2RpY2FsPjxmdWxsLXRpdGxl
Pk1hdGVyaWFscyBTY2llbmNlIGFuZCBFbmdpbmVlcmluZzogQTwvZnVsbC10aXRsZT48L3Blcmlv
ZGljYWw+PHBhZ2VzPjQyOC00MzQ8L3BhZ2VzPjx2b2x1bWU+Njc5PC92b2x1bWU+PGtleXdvcmRz
PjxrZXl3b3JkPlNldmVyZSBwbGFzdGljIGRlZm9ybWF0aW9uIChTUEQpPC9rZXl3b3JkPjxrZXl3
b3JkPlVsdHJhZmluZS1ncmFpbmVkIChVRkcpIG1hdGVyaWFsczwva2V5d29yZD48a2V5d29yZD5I
aWdoLXByZXNzdXJlIHRvcnNpb24gKEhQVCk8L2tleXdvcmQ+PGtleXdvcmQ+SG9tb2xvZ291cyB0
ZW1wZXJhdHVyZTwva2V5d29yZD48a2V5d29yZD5SZXZlcnNlIEhhbGwtUGV0Y2ggcmVsYXRpb25z
aGlwPC9rZXl3b3JkPjxrZXl3b3JkPlN0cmFpbiBzb2Z0ZW5pbmc8L2tleXdvcmQ+PC9rZXl3b3Jk
cz48ZGF0ZXM+PHllYXI+MjAxNzwveWVhcj48cHViLWRhdGVzPjxkYXRlPjIwMTcvMDEvMDIvPC9k
YXRlPjwvcHViLWRhdGVzPjwvZGF0ZXM+PGlzYm4+MDkyMS01MDkzPC9pc2JuPjx1cmxzPjxyZWxh
dGVkLXVybHM+PHVybD5odHRwczovL3d3dy5zY2llbmNlZGlyZWN0LmNvbS9zY2llbmNlL2FydGlj
bGUvcGlpL1MwOTIxNTA5MzE2MzEyNDk3PC91cmw+PC9yZWxhdGVkLXVybHM+PC91cmxzPjxlbGVj
dHJvbmljLXJlc291cmNlLW51bT5odHRwczovL2RvaS5vcmcvMTAuMTAxNi9qLm1zZWEuMjAxNi4x
MC4wNjY8L2VsZWN0cm9uaWMtcmVzb3VyY2UtbnVtPjwvcmVjb3JkPjwvQ2l0ZT48L0VuZE5vdGU+
</w:fldData>
        </w:fldChar>
      </w:r>
      <w:r w:rsidR="00E66700" w:rsidRPr="00DD0767">
        <w:rPr>
          <w:rFonts w:ascii="Times New Roman" w:hAnsi="Times New Roman"/>
          <w:sz w:val="24"/>
        </w:rPr>
        <w:instrText xml:space="preserve"> ADDIN EN.CITE </w:instrText>
      </w:r>
      <w:r w:rsidR="00E66700" w:rsidRPr="00DD0767">
        <w:rPr>
          <w:rFonts w:ascii="Times New Roman" w:hAnsi="Times New Roman"/>
          <w:sz w:val="24"/>
        </w:rPr>
        <w:fldChar w:fldCharType="begin">
          <w:fldData xml:space="preserve">PEVuZE5vdGU+PENpdGU+PEF1dGhvcj5Nb2hhbW1hZGk8L0F1dGhvcj48WWVhcj4yMDIxPC9ZZWFy
PjxSZWNOdW0+MTA2NzwvUmVjTnVtPjxEaXNwbGF5VGV4dD5bNTgsIDU5XTwvRGlzcGxheVRleHQ+
PHJlY29yZD48cmVjLW51bWJlcj4xMDY3PC9yZWMtbnVtYmVyPjxmb3JlaWduLWtleXM+PGtleSBh
cHA9IkVOIiBkYi1pZD0iMmV4dGVwZng3dGQ5eGplcGFlejV4OXd2dHRkcjB6dHhkenM1IiB0aW1l
c3RhbXA9IjE2MjkwNTY0NzUiPjEwNjc8L2tleT48L2ZvcmVpZ24ta2V5cz48cmVmLXR5cGUgbmFt
ZT0iSm91cm5hbCBBcnRpY2xlIj4xNzwvcmVmLXR5cGU+PGNvbnRyaWJ1dG9ycz48YXV0aG9ycz48
YXV0aG9yPk1vaGFtbWFkaSwgQWJiYXM8L2F1dGhvcj48YXV0aG9yPkVuaWtlZXYsIE5hcmltYW4g
QS48L2F1dGhvcj48YXV0aG9yPk11cmFzaGtpbiwgTWF4aW0gWXU8L2F1dGhvcj48YXV0aG9yPkFy
aXRhLCBNYWtvdG88L2F1dGhvcj48YXV0aG9yPkVkYWxhdGksIEthdmVoPC9hdXRob3I+PC9hdXRo
b3JzPjwvY29udHJpYnV0b3JzPjx0aXRsZXM+PHRpdGxlPkV4YW1pbmF0aW9uIG9mIGludmVyc2Ug
SGFsbC1QZXRjaCByZWxhdGlvbiBpbiBuYW5vc3RydWN0dXJlZCBhbHVtaW51bSBhbGxveXMgYnkg
dWx0cmEtc2V2ZXJlIHBsYXN0aWMgZGVmb3JtYXRpb248L3RpdGxlPjxzZWNvbmRhcnktdGl0bGU+
Sm91cm5hbCBvZiBNYXRlcmlhbHMgU2NpZW5jZSAmYW1wOyBUZWNobm9sb2d5PC9zZWNvbmRhcnkt
dGl0bGU+PC90aXRsZXM+PHBlcmlvZGljYWw+PGZ1bGwtdGl0bGU+Sm91cm5hbCBvZiBNYXRlcmlh
bHMgU2NpZW5jZSAmYW1wOyBUZWNobm9sb2d5PC9mdWxsLXRpdGxlPjwvcGVyaW9kaWNhbD48cGFn
ZXM+NzgtODk8L3BhZ2VzPjx2b2x1bWU+OTE8L3ZvbHVtZT48a2V5d29yZHM+PGtleXdvcmQ+QWx1
bWludW0tbGFudGhhbnVtLWNlcml1bSBhbGxveXM8L2tleXdvcmQ+PGtleXdvcmQ+TmFub3N0cnVj
dHVyZWQgYWxsb3lzPC9rZXl3b3JkPjxrZXl3b3JkPlJldmVyc2UgSGFsbC1QZXRjaCByZWxhdGlv
bnNoaXA8L2tleXdvcmQ+PGtleXdvcmQ+UHJlY2lwaXRhdGlvbiBoYXJkZW5pbmc8L2tleXdvcmQ+
PGtleXdvcmQ+RGlzbG9jYXRpb24gaGFyZGVuaW5nPC9rZXl3b3JkPjwva2V5d29yZHM+PGRhdGVz
Pjx5ZWFyPjIwMjE8L3llYXI+PHB1Yi1kYXRlcz48ZGF0ZT4yMDIxLzExLzIwLzwvZGF0ZT48L3B1
Yi1kYXRlcz48L2RhdGVzPjxpc2JuPjEwMDUtMDMwMjwvaXNibj48dXJscz48cmVsYXRlZC11cmxz
Pjx1cmw+aHR0cHM6Ly93d3cuc2NpZW5jZWRpcmVjdC5jb20vc2NpZW5jZS9hcnRpY2xlL3BpaS9T
MTAwNTAzMDIyMTAwMzM0MDwvdXJsPjwvcmVsYXRlZC11cmxzPjwvdXJscz48ZWxlY3Ryb25pYy1y
ZXNvdXJjZS1udW0+aHR0cHM6Ly9kb2kub3JnLzEwLjEwMTYvai5qbXN0LjIwMjEuMDEuMDk2PC9l
bGVjdHJvbmljLXJlc291cmNlLW51bT48L3JlY29yZD48L0NpdGU+PENpdGU+PEF1dGhvcj5JdG88
L0F1dGhvcj48WWVhcj4yMDE3PC9ZZWFyPjxSZWNOdW0+MTE1NzwvUmVjTnVtPjxyZWNvcmQ+PHJl
Yy1udW1iZXI+MTE1NzwvcmVjLW51bWJlcj48Zm9yZWlnbi1rZXlzPjxrZXkgYXBwPSJFTiIgZGIt
aWQ9IjJleHRlcGZ4N3RkOXhqZXBhZXo1eDl3dnR0ZHIwenR4ZHpzNSIgdGltZXN0YW1wPSIxNjM1
ODgwOTgwIj4xMTU3PC9rZXk+PC9mb3JlaWduLWtleXM+PHJlZi10eXBlIG5hbWU9IkpvdXJuYWwg
QXJ0aWNsZSI+MTc8L3JlZi10eXBlPjxjb250cmlidXRvcnM+PGF1dGhvcnM+PGF1dGhvcj5JdG8s
IFl1a2k8L2F1dGhvcj48YXV0aG9yPkVkYWxhdGksIEthdmVoPC9hdXRob3I+PGF1dGhvcj5Ib3Jp
dGEsIFplbmppPC9hdXRob3I+PC9hdXRob3JzPjwvY29udHJpYnV0b3JzPjx0aXRsZXM+PHRpdGxl
PkhpZ2gtcHJlc3N1cmUgdG9yc2lvbiBvZiBhbHVtaW51bSB3aXRoIHVsdHJhaGlnaCBwdXJpdHkg
KDk5Ljk5OTklKSBhbmQgb2NjdXJyZW5jZSBvZiBpbnZlcnNlIEhhbGwtUGV0Y2ggcmVsYXRpb25z
aGlwPC90aXRsZT48c2Vjb25kYXJ5LXRpdGxlPk1hdGVyaWFscyBTY2llbmNlIGFuZCBFbmdpbmVl
cmluZzogQTwvc2Vjb25kYXJ5LXRpdGxlPjwvdGl0bGVzPjxwZXJpb2RpY2FsPjxmdWxsLXRpdGxl
Pk1hdGVyaWFscyBTY2llbmNlIGFuZCBFbmdpbmVlcmluZzogQTwvZnVsbC10aXRsZT48L3Blcmlv
ZGljYWw+PHBhZ2VzPjQyOC00MzQ8L3BhZ2VzPjx2b2x1bWU+Njc5PC92b2x1bWU+PGtleXdvcmRz
PjxrZXl3b3JkPlNldmVyZSBwbGFzdGljIGRlZm9ybWF0aW9uIChTUEQpPC9rZXl3b3JkPjxrZXl3
b3JkPlVsdHJhZmluZS1ncmFpbmVkIChVRkcpIG1hdGVyaWFsczwva2V5d29yZD48a2V5d29yZD5I
aWdoLXByZXNzdXJlIHRvcnNpb24gKEhQVCk8L2tleXdvcmQ+PGtleXdvcmQ+SG9tb2xvZ291cyB0
ZW1wZXJhdHVyZTwva2V5d29yZD48a2V5d29yZD5SZXZlcnNlIEhhbGwtUGV0Y2ggcmVsYXRpb25z
aGlwPC9rZXl3b3JkPjxrZXl3b3JkPlN0cmFpbiBzb2Z0ZW5pbmc8L2tleXdvcmQ+PC9rZXl3b3Jk
cz48ZGF0ZXM+PHllYXI+MjAxNzwveWVhcj48cHViLWRhdGVzPjxkYXRlPjIwMTcvMDEvMDIvPC9k
YXRlPjwvcHViLWRhdGVzPjwvZGF0ZXM+PGlzYm4+MDkyMS01MDkzPC9pc2JuPjx1cmxzPjxyZWxh
dGVkLXVybHM+PHVybD5odHRwczovL3d3dy5zY2llbmNlZGlyZWN0LmNvbS9zY2llbmNlL2FydGlj
bGUvcGlpL1MwOTIxNTA5MzE2MzEyNDk3PC91cmw+PC9yZWxhdGVkLXVybHM+PC91cmxzPjxlbGVj
dHJvbmljLXJlc291cmNlLW51bT5odHRwczovL2RvaS5vcmcvMTAuMTAxNi9qLm1zZWEuMjAxNi4x
MC4wNjY8L2VsZWN0cm9uaWMtcmVzb3VyY2UtbnVtPjwvcmVjb3JkPjwvQ2l0ZT48L0VuZE5vdGU+
</w:fldData>
        </w:fldChar>
      </w:r>
      <w:r w:rsidR="00E66700" w:rsidRPr="00DD0767">
        <w:rPr>
          <w:rFonts w:ascii="Times New Roman" w:hAnsi="Times New Roman"/>
          <w:sz w:val="24"/>
        </w:rPr>
        <w:instrText xml:space="preserve"> ADDIN EN.CITE.DATA </w:instrText>
      </w:r>
      <w:r w:rsidR="00E66700" w:rsidRPr="00DD0767">
        <w:rPr>
          <w:rFonts w:ascii="Times New Roman" w:hAnsi="Times New Roman"/>
          <w:sz w:val="24"/>
        </w:rPr>
      </w:r>
      <w:r w:rsidR="00E66700" w:rsidRPr="00DD0767">
        <w:rPr>
          <w:rFonts w:ascii="Times New Roman" w:hAnsi="Times New Roman"/>
          <w:sz w:val="24"/>
        </w:rPr>
        <w:fldChar w:fldCharType="end"/>
      </w:r>
      <w:r w:rsidR="001A2580" w:rsidRPr="00DD0767">
        <w:rPr>
          <w:rFonts w:ascii="Times New Roman" w:hAnsi="Times New Roman"/>
          <w:sz w:val="24"/>
        </w:rPr>
      </w:r>
      <w:r w:rsidR="001A2580" w:rsidRPr="00DD0767">
        <w:rPr>
          <w:rFonts w:ascii="Times New Roman" w:hAnsi="Times New Roman"/>
          <w:sz w:val="24"/>
        </w:rPr>
        <w:fldChar w:fldCharType="separate"/>
      </w:r>
      <w:r w:rsidR="00E66700" w:rsidRPr="00DD0767">
        <w:rPr>
          <w:rFonts w:ascii="Times New Roman" w:hAnsi="Times New Roman"/>
          <w:noProof/>
          <w:sz w:val="24"/>
        </w:rPr>
        <w:t>[</w:t>
      </w:r>
      <w:hyperlink w:anchor="_ENREF_58" w:tooltip="Mohammadi, 2021 #1067" w:history="1">
        <w:r w:rsidR="00B259D3" w:rsidRPr="00DD0767">
          <w:rPr>
            <w:rFonts w:ascii="Times New Roman" w:hAnsi="Times New Roman"/>
            <w:noProof/>
            <w:sz w:val="24"/>
          </w:rPr>
          <w:t>58</w:t>
        </w:r>
      </w:hyperlink>
      <w:r w:rsidR="00E66700" w:rsidRPr="00DD0767">
        <w:rPr>
          <w:rFonts w:ascii="Times New Roman" w:hAnsi="Times New Roman"/>
          <w:noProof/>
          <w:sz w:val="24"/>
        </w:rPr>
        <w:t xml:space="preserve">, </w:t>
      </w:r>
      <w:hyperlink w:anchor="_ENREF_59" w:tooltip="Ito, 2017 #1157" w:history="1">
        <w:r w:rsidR="00B259D3" w:rsidRPr="00DD0767">
          <w:rPr>
            <w:rFonts w:ascii="Times New Roman" w:hAnsi="Times New Roman"/>
            <w:noProof/>
            <w:sz w:val="24"/>
          </w:rPr>
          <w:t>59</w:t>
        </w:r>
      </w:hyperlink>
      <w:r w:rsidR="00E66700" w:rsidRPr="00DD0767">
        <w:rPr>
          <w:rFonts w:ascii="Times New Roman" w:hAnsi="Times New Roman"/>
          <w:noProof/>
          <w:sz w:val="24"/>
        </w:rPr>
        <w:t>]</w:t>
      </w:r>
      <w:r w:rsidR="001A2580" w:rsidRPr="00DD0767">
        <w:rPr>
          <w:rFonts w:ascii="Times New Roman" w:hAnsi="Times New Roman"/>
          <w:sz w:val="24"/>
        </w:rPr>
        <w:fldChar w:fldCharType="end"/>
      </w:r>
      <w:r w:rsidR="003E3088" w:rsidRPr="00DD0767">
        <w:rPr>
          <w:rFonts w:ascii="Times New Roman" w:hAnsi="Times New Roman"/>
          <w:sz w:val="24"/>
        </w:rPr>
        <w:t xml:space="preserve">, Mg </w:t>
      </w:r>
      <w:r w:rsidR="001A2580" w:rsidRPr="00DD0767">
        <w:rPr>
          <w:rFonts w:ascii="Times New Roman" w:hAnsi="Times New Roman"/>
          <w:sz w:val="24"/>
        </w:rPr>
        <w:fldChar w:fldCharType="begin">
          <w:fldData xml:space="preserve">PEVuZE5vdGU+PENpdGU+PEF1dGhvcj5Tb21la2F3YTwvQXV0aG9yPjxZZWFyPjIwMTU8L1llYXI+
PFJlY051bT4yMzU8L1JlY051bT48RGlzcGxheVRleHQ+WzE3LCA2MC02Ml08L0Rpc3BsYXlUZXh0
PjxyZWNvcmQ+PHJlYy1udW1iZXI+MjM1PC9yZWMtbnVtYmVyPjxmb3JlaWduLWtleXM+PGtleSBh
cHA9IkVOIiBkYi1pZD0iMmV4dGVwZng3dGQ5eGplcGFlejV4OXd2dHRkcjB6dHhkenM1IiB0aW1l
c3RhbXA9IjE1MDEyNzQ0OTEiPjIzNTwva2V5PjwvZm9yZWlnbi1rZXlzPjxyZWYtdHlwZSBuYW1l
PSJKb3VybmFsIEFydGljbGUiPjE3PC9yZWYtdHlwZT48Y29udHJpYnV0b3JzPjxhdXRob3JzPjxh
dXRob3I+U29tZWthd2EsIEhpZGV0b3NoaTwvYXV0aG9yPjxhdXRob3I+TXVrYWksIFRvc2hpamk8
L2F1dGhvcj48L2F1dGhvcnM+PC9jb250cmlidXRvcnM+PHRpdGxlcz48dGl0bGU+SGFsbOKAk1Bl
dGNoIGJyZWFrZG93biBpbiBmaW5lLWdyYWluZWQgcHVyZSBtYWduZXNpdW0gYXQgbG93IHN0cmFp
biByYXRlczwvdGl0bGU+PHNlY29uZGFyeS10aXRsZT5NZXRhbGx1cmdpY2FsIGFuZCBNYXRlcmlh
bHMgVHJhbnNhY3Rpb25zIEE8L3NlY29uZGFyeS10aXRsZT48L3RpdGxlcz48cGVyaW9kaWNhbD48
ZnVsbC10aXRsZT5NZXRhbGx1cmdpY2FsIGFuZCBNYXRlcmlhbHMgVHJhbnNhY3Rpb25zIEE8L2Z1
bGwtdGl0bGU+PC9wZXJpb2RpY2FsPjxwYWdlcz44OTQtOTAyPC9wYWdlcz48dm9sdW1lPjQ2PC92
b2x1bWU+PG51bWJlcj4yPC9udW1iZXI+PGRhdGVzPjx5ZWFyPjIwMTU8L3llYXI+PHB1Yi1kYXRl
cz48ZGF0ZT5GZWJydWFyeSAwMTwvZGF0ZT48L3B1Yi1kYXRlcz48L2RhdGVzPjxpc2JuPjE1NDMt
MTk0MDwvaXNibj48bGFiZWw+U29tZWthd2EyMDE1PC9sYWJlbD48d29yay10eXBlPmpvdXJuYWwg
YXJ0aWNsZTwvd29yay10eXBlPjx1cmxzPjxyZWxhdGVkLXVybHM+PHVybD5odHRwczovL2RvaS5v
cmcvMTAuMTAwNy9zMTE2NjEtMDE0LTI2NDEtMjwvdXJsPjwvcmVsYXRlZC11cmxzPjwvdXJscz48
ZWxlY3Ryb25pYy1yZXNvdXJjZS1udW0+MTAuMTAwNy9zMTE2NjEtMDE0LTI2NDEtMjwvZWxlY3Ry
b25pYy1yZXNvdXJjZS1udW0+PC9yZWNvcmQ+PC9DaXRlPjxDaXRlPjxBdXRob3I+Wmhlbmc8L0F1
dGhvcj48WWVhcj4yMDIwPC9ZZWFyPjxSZWNOdW0+Nzg4PC9SZWNOdW0+PHJlY29yZD48cmVjLW51
bWJlcj43ODg8L3JlYy1udW1iZXI+PGZvcmVpZ24ta2V5cz48a2V5IGFwcD0iRU4iIGRiLWlkPSIy
ZXh0ZXBmeDd0ZDl4amVwYWV6NXg5d3Z0dGRyMHp0eGR6czUiIHRpbWVzdGFtcD0iMTYxMjYxNDIy
MiI+Nzg4PC9rZXk+PC9mb3JlaWduLWtleXM+PHJlZi10eXBlIG5hbWU9IkpvdXJuYWwgQXJ0aWNs
ZSI+MTc8L3JlZi10eXBlPjxjb250cmlidXRvcnM+PGF1dGhvcnM+PGF1dGhvcj5aaGVuZywgUnVp
eGlhbzwvYXV0aG9yPjxhdXRob3I+RHUsIEp1bi1QaW5nPC9hdXRob3I+PGF1dGhvcj5HYW8sIFNp
PC9hdXRob3I+PGF1dGhvcj5Tb21la2F3YSwgSGlkZXRvc2hpPC9hdXRob3I+PGF1dGhvcj5PZ2F0
YSwgU2hpZ2Vub2J1PC9hdXRob3I+PGF1dGhvcj5Uc3VqaSwgTm9idWhpcm88L2F1dGhvcj48L2F1
dGhvcnM+PC9jb250cmlidXRvcnM+PHRpdGxlcz48dGl0bGU+VHJhbnNpdGlvbiBvZiBkb21pbmFu
dCBkZWZvcm1hdGlvbiBtb2RlIGluIGJ1bGsgcG9seWNyeXN0YWxsaW5lIHB1cmUgTWcgYnkgdWx0
cmEtZ3JhaW4gcmVmaW5lbWVudCBkb3duIHRvIHN1Yi1taWNyb21ldGVyPC90aXRsZT48c2Vjb25k
YXJ5LXRpdGxlPkFjdGEgTWF0ZXJpYWxpYTwvc2Vjb25kYXJ5LXRpdGxlPjwvdGl0bGVzPjxwZXJp
b2RpY2FsPjxmdWxsLXRpdGxlPkFjdGEgTWF0ZXJpYWxpYTwvZnVsbC10aXRsZT48L3BlcmlvZGlj
YWw+PHBhZ2VzPjM1LTQ2PC9wYWdlcz48dm9sdW1lPjE5ODwvdm9sdW1lPjxrZXl3b3Jkcz48a2V5
d29yZD5NYWduZXNpdW08L2tleXdvcmQ+PGtleXdvcmQ+U3RyZW5ndGggYW5kIGR1Y3RpbGl0eTwv
a2V5d29yZD48a2V5d29yZD5EZWZvcm1hdGlvbiBtb2RlPC9rZXl3b3JkPjxrZXl3b3JkPkhhbGwt
cGV0Y2ggcmVsYXRpb25zaGlwPC9rZXl3b3JkPjxrZXl3b3JkPkdyYWluIHNpemU8L2tleXdvcmQ+
PC9rZXl3b3Jkcz48ZGF0ZXM+PHllYXI+MjAyMDwveWVhcj48cHViLWRhdGVzPjxkYXRlPjIwMjAv
MTAvMDEvPC9kYXRlPjwvcHViLWRhdGVzPjwvZGF0ZXM+PGlzYm4+MTM1OS02NDU0PC9pc2JuPjx1
cmxzPjxyZWxhdGVkLXVybHM+PHVybD5odHRwczovL3d3dy5zY2llbmNlZGlyZWN0LmNvbS9zY2ll
bmNlL2FydGljbGUvcGlpL1MxMzU5NjQ1NDIwMzA1NjMyPC91cmw+PC9yZWxhdGVkLXVybHM+PC91
cmxzPjxlbGVjdHJvbmljLXJlc291cmNlLW51bT5odHRwczovL2RvaS5vcmcvMTAuMTAxNi9qLmFj
dGFtYXQuMjAyMC4wNy4wNTU8L2VsZWN0cm9uaWMtcmVzb3VyY2UtbnVtPjwvcmVjb3JkPjwvQ2l0
ZT48Q2l0ZT48QXV0aG9yPkNhc3RybzwvQXV0aG9yPjxZZWFyPjIwMTk8L1llYXI+PFJlY051bT41
MzI8L1JlY051bT48cmVjb3JkPjxyZWMtbnVtYmVyPjUzMjwvcmVjLW51bWJlcj48Zm9yZWlnbi1r
ZXlzPjxrZXkgYXBwPSJFTiIgZGItaWQ9IjJleHRlcGZ4N3RkOXhqZXBhZXo1eDl3dnR0ZHIwenR4
ZHpzNSIgdGltZXN0YW1wPSIxNTc2NjAzNDQ4Ij41MzI8L2tleT48L2ZvcmVpZ24ta2V5cz48cmVm
LXR5cGUgbmFtZT0iSm91cm5hbCBBcnRpY2xlIj4xNzwvcmVmLXR5cGU+PGNvbnRyaWJ1dG9ycz48
YXV0aG9ycz48YXV0aG9yPkNhc3RybywgTW9hcmEgTS48L2F1dGhvcj48YXV0aG9yPlBlcmVpcmEs
IFBlZHJvIEhlbnJpcXVlIFIuPC9hdXRob3I+PGF1dGhvcj5Jc2FhYywgQXVndXN0YTwvYXV0aG9y
PjxhdXRob3I+TGFuZ2RvbiwgVGVyZW5jZSBHLjwvYXV0aG9yPjxhdXRob3I+RmlndWVpcmVkbywg
Um9iZXJ0byBCLjwvYXV0aG9yPjwvYXV0aG9ycz48L2NvbnRyaWJ1dG9ycz48dGl0bGVzPjx0aXRs
ZT5JbnZlcnNlIEhhbGzigJNQZXRjaCBiZWhhdmlvdXIgaW4gYW4gQVo5MSBhbGxveSBhbmQgaW4g
YW4gQVo5MeKAk0FsMk8zIGNvbXBvc2l0ZSBjb25zb2xpZGF0ZWQgYnkgaGlnaC1wcmVzc3VyZSB0
b3JzaW9uPC90aXRsZT48c2Vjb25kYXJ5LXRpdGxlPkFkdmFuY2VkIEVuZ2luZWVyaW5nIE1hdGVy
aWFsczwvc2Vjb25kYXJ5LXRpdGxlPjwvdGl0bGVzPjxwZXJpb2RpY2FsPjxmdWxsLXRpdGxlPkFk
dmFuY2VkIEVuZ2luZWVyaW5nIE1hdGVyaWFsczwvZnVsbC10aXRsZT48L3BlcmlvZGljYWw+PHBh
Z2VzPjE5MDA4OTQ8L3BhZ2VzPjx2b2x1bWU+bi9hPC92b2x1bWU+PG51bWJlcj5uL2E8L251bWJl
cj48a2V5d29yZHM+PGtleXdvcmQ+Y29tcG9zaXRlczwva2V5d29yZD48a2V5d29yZD5IYWxs4oCT
UGV0Y2ggYnJlYWtkb3duPC9rZXl3b3JkPjxrZXl3b3JkPmhpZ2gtcHJlc3N1cmUgdG9yc2lvbjwv
a2V5d29yZD48a2V5d29yZD5tYWduZXNpdW08L2tleXdvcmQ+PGtleXdvcmQ+cGFydGljbGUgY29u
c29saWRhdGlvbjwva2V5d29yZD48L2tleXdvcmRzPjxkYXRlcz48eWVhcj4yMDE5PC95ZWFyPjxw
dWItZGF0ZXM+PGRhdGU+MjAxOS8xMC8xODwvZGF0ZT48L3B1Yi1kYXRlcz48L2RhdGVzPjxwdWJs
aXNoZXI+Sm9obiBXaWxleSAmYW1wOyBTb25zLCBMdGQ8L3B1Ymxpc2hlcj48aXNibj4xNDM4LTE2
NTY8L2lzYm4+PHVybHM+PHJlbGF0ZWQtdXJscz48dXJsPmh0dHBzOi8vZG9pLm9yZy8xMC4xMDAy
L2FkZW0uMjAxOTAwODk0PC91cmw+PC9yZWxhdGVkLXVybHM+PC91cmxzPjxlbGVjdHJvbmljLXJl
c291cmNlLW51bT4xMC4xMDAyL2FkZW0uMjAxOTAwODk0PC9lbGVjdHJvbmljLXJlc291cmNlLW51
bT48YWNjZXNzLWRhdGU+MjAxOS8xMi8xNzwvYWNjZXNzLWRhdGU+PC9yZWNvcmQ+PC9DaXRlPjxD
aXRlIEV4Y2x1ZGVZZWFyPSIxIj48QXV0aG9yPkNhcnZhbGhvPC9BdXRob3I+PFJlY051bT4xMTU4
PC9SZWNOdW0+PHJlY29yZD48cmVjLW51bWJlcj4xMTU4PC9yZWMtbnVtYmVyPjxmb3JlaWduLWtl
eXM+PGtleSBhcHA9IkVOIiBkYi1pZD0iMmV4dGVwZng3dGQ5eGplcGFlejV4OXd2dHRkcjB6dHhk
enM1IiB0aW1lc3RhbXA9IjE2MzU4ODExNDUiPjExNTg8L2tleT48L2ZvcmVpZ24ta2V5cz48cmVm
LXR5cGUgbmFtZT0iSm91cm5hbCBBcnRpY2xlIj4xNzwvcmVmLXR5cGU+PGNvbnRyaWJ1dG9ycz48
YXV0aG9ycz48YXV0aG9yPkNhcnZhbGhvLCBBbWFuZGEgUC48L2F1dGhvcj48YXV0aG9yPkZpZ3Vl
aXJlZG8sIFJvYmVydG8gQi48L2F1dGhvcj48L2F1dGhvcnM+PC9jb250cmlidXRvcnM+PHRpdGxl
cz48dGl0bGU+VGhlIEVmZmVjdCBvZiBVbHRyYWdyYWluIFJlZmluZW1lbnQgb24gdGhlIFN0cmVu
Z3RoIGFuZCBTdHJhaW4gUmF0ZSBTZW5zaXRpdml0eSBvZiBhIFpLNjAgTWFnbmVzaXVtIEFsbG95
PC90aXRsZT48c2Vjb25kYXJ5LXRpdGxlPkFkdmFuY2VkIEVuZ2luZWVyaW5nIE1hdGVyaWFsczwv
c2Vjb25kYXJ5LXRpdGxlPjwvdGl0bGVzPjxwZXJpb2RpY2FsPjxmdWxsLXRpdGxlPkFkdmFuY2Vk
IEVuZ2luZWVyaW5nIE1hdGVyaWFsczwvZnVsbC10aXRsZT48L3BlcmlvZGljYWw+PHBhZ2VzPjIx
MDA4NDY8L3BhZ2VzPjx2b2x1bWU+bi9hPC92b2x1bWU+PG51bWJlcj5uL2E8L251bWJlcj48ZGF0
ZXM+PC9kYXRlcz48aXNibj4xNDM4LTE2NTY8L2lzYm4+PHVybHM+PHJlbGF0ZWQtdXJscz48dXJs
Pmh0dHBzOi8vb25saW5lbGlicmFyeS53aWxleS5jb20vZG9pL2Ficy8xMC4xMDAyL2FkZW0uMjAy
MTAwODQ2PC91cmw+PC9yZWxhdGVkLXVybHM+PC91cmxzPjxlbGVjdHJvbmljLXJlc291cmNlLW51
bT5odHRwczovL2RvaS5vcmcvMTAuMTAwMi9hZGVtLjIwMjEwMDg0NjwvZWxlY3Ryb25pYy1yZXNv
dXJjZS1udW0+PC9yZWNvcmQ+PC9DaXRlPjwvRW5kTm90ZT5=
</w:fldData>
        </w:fldChar>
      </w:r>
      <w:r w:rsidR="00E66700" w:rsidRPr="00DD0767">
        <w:rPr>
          <w:rFonts w:ascii="Times New Roman" w:hAnsi="Times New Roman"/>
          <w:sz w:val="24"/>
        </w:rPr>
        <w:instrText xml:space="preserve"> ADDIN EN.CITE </w:instrText>
      </w:r>
      <w:r w:rsidR="00E66700" w:rsidRPr="00DD0767">
        <w:rPr>
          <w:rFonts w:ascii="Times New Roman" w:hAnsi="Times New Roman"/>
          <w:sz w:val="24"/>
        </w:rPr>
        <w:fldChar w:fldCharType="begin">
          <w:fldData xml:space="preserve">PEVuZE5vdGU+PENpdGU+PEF1dGhvcj5Tb21la2F3YTwvQXV0aG9yPjxZZWFyPjIwMTU8L1llYXI+
PFJlY051bT4yMzU8L1JlY051bT48RGlzcGxheVRleHQ+WzE3LCA2MC02Ml08L0Rpc3BsYXlUZXh0
PjxyZWNvcmQ+PHJlYy1udW1iZXI+MjM1PC9yZWMtbnVtYmVyPjxmb3JlaWduLWtleXM+PGtleSBh
cHA9IkVOIiBkYi1pZD0iMmV4dGVwZng3dGQ5eGplcGFlejV4OXd2dHRkcjB6dHhkenM1IiB0aW1l
c3RhbXA9IjE1MDEyNzQ0OTEiPjIzNTwva2V5PjwvZm9yZWlnbi1rZXlzPjxyZWYtdHlwZSBuYW1l
PSJKb3VybmFsIEFydGljbGUiPjE3PC9yZWYtdHlwZT48Y29udHJpYnV0b3JzPjxhdXRob3JzPjxh
dXRob3I+U29tZWthd2EsIEhpZGV0b3NoaTwvYXV0aG9yPjxhdXRob3I+TXVrYWksIFRvc2hpamk8
L2F1dGhvcj48L2F1dGhvcnM+PC9jb250cmlidXRvcnM+PHRpdGxlcz48dGl0bGU+SGFsbOKAk1Bl
dGNoIGJyZWFrZG93biBpbiBmaW5lLWdyYWluZWQgcHVyZSBtYWduZXNpdW0gYXQgbG93IHN0cmFp
biByYXRlczwvdGl0bGU+PHNlY29uZGFyeS10aXRsZT5NZXRhbGx1cmdpY2FsIGFuZCBNYXRlcmlh
bHMgVHJhbnNhY3Rpb25zIEE8L3NlY29uZGFyeS10aXRsZT48L3RpdGxlcz48cGVyaW9kaWNhbD48
ZnVsbC10aXRsZT5NZXRhbGx1cmdpY2FsIGFuZCBNYXRlcmlhbHMgVHJhbnNhY3Rpb25zIEE8L2Z1
bGwtdGl0bGU+PC9wZXJpb2RpY2FsPjxwYWdlcz44OTQtOTAyPC9wYWdlcz48dm9sdW1lPjQ2PC92
b2x1bWU+PG51bWJlcj4yPC9udW1iZXI+PGRhdGVzPjx5ZWFyPjIwMTU8L3llYXI+PHB1Yi1kYXRl
cz48ZGF0ZT5GZWJydWFyeSAwMTwvZGF0ZT48L3B1Yi1kYXRlcz48L2RhdGVzPjxpc2JuPjE1NDMt
MTk0MDwvaXNibj48bGFiZWw+U29tZWthd2EyMDE1PC9sYWJlbD48d29yay10eXBlPmpvdXJuYWwg
YXJ0aWNsZTwvd29yay10eXBlPjx1cmxzPjxyZWxhdGVkLXVybHM+PHVybD5odHRwczovL2RvaS5v
cmcvMTAuMTAwNy9zMTE2NjEtMDE0LTI2NDEtMjwvdXJsPjwvcmVsYXRlZC11cmxzPjwvdXJscz48
ZWxlY3Ryb25pYy1yZXNvdXJjZS1udW0+MTAuMTAwNy9zMTE2NjEtMDE0LTI2NDEtMjwvZWxlY3Ry
b25pYy1yZXNvdXJjZS1udW0+PC9yZWNvcmQ+PC9DaXRlPjxDaXRlPjxBdXRob3I+Wmhlbmc8L0F1
dGhvcj48WWVhcj4yMDIwPC9ZZWFyPjxSZWNOdW0+Nzg4PC9SZWNOdW0+PHJlY29yZD48cmVjLW51
bWJlcj43ODg8L3JlYy1udW1iZXI+PGZvcmVpZ24ta2V5cz48a2V5IGFwcD0iRU4iIGRiLWlkPSIy
ZXh0ZXBmeDd0ZDl4amVwYWV6NXg5d3Z0dGRyMHp0eGR6czUiIHRpbWVzdGFtcD0iMTYxMjYxNDIy
MiI+Nzg4PC9rZXk+PC9mb3JlaWduLWtleXM+PHJlZi10eXBlIG5hbWU9IkpvdXJuYWwgQXJ0aWNs
ZSI+MTc8L3JlZi10eXBlPjxjb250cmlidXRvcnM+PGF1dGhvcnM+PGF1dGhvcj5aaGVuZywgUnVp
eGlhbzwvYXV0aG9yPjxhdXRob3I+RHUsIEp1bi1QaW5nPC9hdXRob3I+PGF1dGhvcj5HYW8sIFNp
PC9hdXRob3I+PGF1dGhvcj5Tb21la2F3YSwgSGlkZXRvc2hpPC9hdXRob3I+PGF1dGhvcj5PZ2F0
YSwgU2hpZ2Vub2J1PC9hdXRob3I+PGF1dGhvcj5Uc3VqaSwgTm9idWhpcm88L2F1dGhvcj48L2F1
dGhvcnM+PC9jb250cmlidXRvcnM+PHRpdGxlcz48dGl0bGU+VHJhbnNpdGlvbiBvZiBkb21pbmFu
dCBkZWZvcm1hdGlvbiBtb2RlIGluIGJ1bGsgcG9seWNyeXN0YWxsaW5lIHB1cmUgTWcgYnkgdWx0
cmEtZ3JhaW4gcmVmaW5lbWVudCBkb3duIHRvIHN1Yi1taWNyb21ldGVyPC90aXRsZT48c2Vjb25k
YXJ5LXRpdGxlPkFjdGEgTWF0ZXJpYWxpYTwvc2Vjb25kYXJ5LXRpdGxlPjwvdGl0bGVzPjxwZXJp
b2RpY2FsPjxmdWxsLXRpdGxlPkFjdGEgTWF0ZXJpYWxpYTwvZnVsbC10aXRsZT48L3BlcmlvZGlj
YWw+PHBhZ2VzPjM1LTQ2PC9wYWdlcz48dm9sdW1lPjE5ODwvdm9sdW1lPjxrZXl3b3Jkcz48a2V5
d29yZD5NYWduZXNpdW08L2tleXdvcmQ+PGtleXdvcmQ+U3RyZW5ndGggYW5kIGR1Y3RpbGl0eTwv
a2V5d29yZD48a2V5d29yZD5EZWZvcm1hdGlvbiBtb2RlPC9rZXl3b3JkPjxrZXl3b3JkPkhhbGwt
cGV0Y2ggcmVsYXRpb25zaGlwPC9rZXl3b3JkPjxrZXl3b3JkPkdyYWluIHNpemU8L2tleXdvcmQ+
PC9rZXl3b3Jkcz48ZGF0ZXM+PHllYXI+MjAyMDwveWVhcj48cHViLWRhdGVzPjxkYXRlPjIwMjAv
MTAvMDEvPC9kYXRlPjwvcHViLWRhdGVzPjwvZGF0ZXM+PGlzYm4+MTM1OS02NDU0PC9pc2JuPjx1
cmxzPjxyZWxhdGVkLXVybHM+PHVybD5odHRwczovL3d3dy5zY2llbmNlZGlyZWN0LmNvbS9zY2ll
bmNlL2FydGljbGUvcGlpL1MxMzU5NjQ1NDIwMzA1NjMyPC91cmw+PC9yZWxhdGVkLXVybHM+PC91
cmxzPjxlbGVjdHJvbmljLXJlc291cmNlLW51bT5odHRwczovL2RvaS5vcmcvMTAuMTAxNi9qLmFj
dGFtYXQuMjAyMC4wNy4wNTU8L2VsZWN0cm9uaWMtcmVzb3VyY2UtbnVtPjwvcmVjb3JkPjwvQ2l0
ZT48Q2l0ZT48QXV0aG9yPkNhc3RybzwvQXV0aG9yPjxZZWFyPjIwMTk8L1llYXI+PFJlY051bT41
MzI8L1JlY051bT48cmVjb3JkPjxyZWMtbnVtYmVyPjUzMjwvcmVjLW51bWJlcj48Zm9yZWlnbi1r
ZXlzPjxrZXkgYXBwPSJFTiIgZGItaWQ9IjJleHRlcGZ4N3RkOXhqZXBhZXo1eDl3dnR0ZHIwenR4
ZHpzNSIgdGltZXN0YW1wPSIxNTc2NjAzNDQ4Ij41MzI8L2tleT48L2ZvcmVpZ24ta2V5cz48cmVm
LXR5cGUgbmFtZT0iSm91cm5hbCBBcnRpY2xlIj4xNzwvcmVmLXR5cGU+PGNvbnRyaWJ1dG9ycz48
YXV0aG9ycz48YXV0aG9yPkNhc3RybywgTW9hcmEgTS48L2F1dGhvcj48YXV0aG9yPlBlcmVpcmEs
IFBlZHJvIEhlbnJpcXVlIFIuPC9hdXRob3I+PGF1dGhvcj5Jc2FhYywgQXVndXN0YTwvYXV0aG9y
PjxhdXRob3I+TGFuZ2RvbiwgVGVyZW5jZSBHLjwvYXV0aG9yPjxhdXRob3I+RmlndWVpcmVkbywg
Um9iZXJ0byBCLjwvYXV0aG9yPjwvYXV0aG9ycz48L2NvbnRyaWJ1dG9ycz48dGl0bGVzPjx0aXRs
ZT5JbnZlcnNlIEhhbGzigJNQZXRjaCBiZWhhdmlvdXIgaW4gYW4gQVo5MSBhbGxveSBhbmQgaW4g
YW4gQVo5MeKAk0FsMk8zIGNvbXBvc2l0ZSBjb25zb2xpZGF0ZWQgYnkgaGlnaC1wcmVzc3VyZSB0
b3JzaW9uPC90aXRsZT48c2Vjb25kYXJ5LXRpdGxlPkFkdmFuY2VkIEVuZ2luZWVyaW5nIE1hdGVy
aWFsczwvc2Vjb25kYXJ5LXRpdGxlPjwvdGl0bGVzPjxwZXJpb2RpY2FsPjxmdWxsLXRpdGxlPkFk
dmFuY2VkIEVuZ2luZWVyaW5nIE1hdGVyaWFsczwvZnVsbC10aXRsZT48L3BlcmlvZGljYWw+PHBh
Z2VzPjE5MDA4OTQ8L3BhZ2VzPjx2b2x1bWU+bi9hPC92b2x1bWU+PG51bWJlcj5uL2E8L251bWJl
cj48a2V5d29yZHM+PGtleXdvcmQ+Y29tcG9zaXRlczwva2V5d29yZD48a2V5d29yZD5IYWxs4oCT
UGV0Y2ggYnJlYWtkb3duPC9rZXl3b3JkPjxrZXl3b3JkPmhpZ2gtcHJlc3N1cmUgdG9yc2lvbjwv
a2V5d29yZD48a2V5d29yZD5tYWduZXNpdW08L2tleXdvcmQ+PGtleXdvcmQ+cGFydGljbGUgY29u
c29saWRhdGlvbjwva2V5d29yZD48L2tleXdvcmRzPjxkYXRlcz48eWVhcj4yMDE5PC95ZWFyPjxw
dWItZGF0ZXM+PGRhdGU+MjAxOS8xMC8xODwvZGF0ZT48L3B1Yi1kYXRlcz48L2RhdGVzPjxwdWJs
aXNoZXI+Sm9obiBXaWxleSAmYW1wOyBTb25zLCBMdGQ8L3B1Ymxpc2hlcj48aXNibj4xNDM4LTE2
NTY8L2lzYm4+PHVybHM+PHJlbGF0ZWQtdXJscz48dXJsPmh0dHBzOi8vZG9pLm9yZy8xMC4xMDAy
L2FkZW0uMjAxOTAwODk0PC91cmw+PC9yZWxhdGVkLXVybHM+PC91cmxzPjxlbGVjdHJvbmljLXJl
c291cmNlLW51bT4xMC4xMDAyL2FkZW0uMjAxOTAwODk0PC9lbGVjdHJvbmljLXJlc291cmNlLW51
bT48YWNjZXNzLWRhdGU+MjAxOS8xMi8xNzwvYWNjZXNzLWRhdGU+PC9yZWNvcmQ+PC9DaXRlPjxD
aXRlIEV4Y2x1ZGVZZWFyPSIxIj48QXV0aG9yPkNhcnZhbGhvPC9BdXRob3I+PFJlY051bT4xMTU4
PC9SZWNOdW0+PHJlY29yZD48cmVjLW51bWJlcj4xMTU4PC9yZWMtbnVtYmVyPjxmb3JlaWduLWtl
eXM+PGtleSBhcHA9IkVOIiBkYi1pZD0iMmV4dGVwZng3dGQ5eGplcGFlejV4OXd2dHRkcjB6dHhk
enM1IiB0aW1lc3RhbXA9IjE2MzU4ODExNDUiPjExNTg8L2tleT48L2ZvcmVpZ24ta2V5cz48cmVm
LXR5cGUgbmFtZT0iSm91cm5hbCBBcnRpY2xlIj4xNzwvcmVmLXR5cGU+PGNvbnRyaWJ1dG9ycz48
YXV0aG9ycz48YXV0aG9yPkNhcnZhbGhvLCBBbWFuZGEgUC48L2F1dGhvcj48YXV0aG9yPkZpZ3Vl
aXJlZG8sIFJvYmVydG8gQi48L2F1dGhvcj48L2F1dGhvcnM+PC9jb250cmlidXRvcnM+PHRpdGxl
cz48dGl0bGU+VGhlIEVmZmVjdCBvZiBVbHRyYWdyYWluIFJlZmluZW1lbnQgb24gdGhlIFN0cmVu
Z3RoIGFuZCBTdHJhaW4gUmF0ZSBTZW5zaXRpdml0eSBvZiBhIFpLNjAgTWFnbmVzaXVtIEFsbG95
PC90aXRsZT48c2Vjb25kYXJ5LXRpdGxlPkFkdmFuY2VkIEVuZ2luZWVyaW5nIE1hdGVyaWFsczwv
c2Vjb25kYXJ5LXRpdGxlPjwvdGl0bGVzPjxwZXJpb2RpY2FsPjxmdWxsLXRpdGxlPkFkdmFuY2Vk
IEVuZ2luZWVyaW5nIE1hdGVyaWFsczwvZnVsbC10aXRsZT48L3BlcmlvZGljYWw+PHBhZ2VzPjIx
MDA4NDY8L3BhZ2VzPjx2b2x1bWU+bi9hPC92b2x1bWU+PG51bWJlcj5uL2E8L251bWJlcj48ZGF0
ZXM+PC9kYXRlcz48aXNibj4xNDM4LTE2NTY8L2lzYm4+PHVybHM+PHJlbGF0ZWQtdXJscz48dXJs
Pmh0dHBzOi8vb25saW5lbGlicmFyeS53aWxleS5jb20vZG9pL2Ficy8xMC4xMDAyL2FkZW0uMjAy
MTAwODQ2PC91cmw+PC9yZWxhdGVkLXVybHM+PC91cmxzPjxlbGVjdHJvbmljLXJlc291cmNlLW51
bT5odHRwczovL2RvaS5vcmcvMTAuMTAwMi9hZGVtLjIwMjEwMDg0NjwvZWxlY3Ryb25pYy1yZXNv
dXJjZS1udW0+PC9yZWNvcmQ+PC9DaXRlPjwvRW5kTm90ZT5=
</w:fldData>
        </w:fldChar>
      </w:r>
      <w:r w:rsidR="00E66700" w:rsidRPr="00DD0767">
        <w:rPr>
          <w:rFonts w:ascii="Times New Roman" w:hAnsi="Times New Roman"/>
          <w:sz w:val="24"/>
        </w:rPr>
        <w:instrText xml:space="preserve"> ADDIN EN.CITE.DATA </w:instrText>
      </w:r>
      <w:r w:rsidR="00E66700" w:rsidRPr="00DD0767">
        <w:rPr>
          <w:rFonts w:ascii="Times New Roman" w:hAnsi="Times New Roman"/>
          <w:sz w:val="24"/>
        </w:rPr>
      </w:r>
      <w:r w:rsidR="00E66700" w:rsidRPr="00DD0767">
        <w:rPr>
          <w:rFonts w:ascii="Times New Roman" w:hAnsi="Times New Roman"/>
          <w:sz w:val="24"/>
        </w:rPr>
        <w:fldChar w:fldCharType="end"/>
      </w:r>
      <w:r w:rsidR="001A2580" w:rsidRPr="00DD0767">
        <w:rPr>
          <w:rFonts w:ascii="Times New Roman" w:hAnsi="Times New Roman"/>
          <w:sz w:val="24"/>
        </w:rPr>
      </w:r>
      <w:r w:rsidR="001A2580" w:rsidRPr="00DD0767">
        <w:rPr>
          <w:rFonts w:ascii="Times New Roman" w:hAnsi="Times New Roman"/>
          <w:sz w:val="24"/>
        </w:rPr>
        <w:fldChar w:fldCharType="separate"/>
      </w:r>
      <w:r w:rsidR="00E66700" w:rsidRPr="00DD0767">
        <w:rPr>
          <w:rFonts w:ascii="Times New Roman" w:hAnsi="Times New Roman"/>
          <w:noProof/>
          <w:sz w:val="24"/>
        </w:rPr>
        <w:t>[</w:t>
      </w:r>
      <w:hyperlink w:anchor="_ENREF_17" w:tooltip="Somekawa, 2015 #235" w:history="1">
        <w:r w:rsidR="00B259D3" w:rsidRPr="00DD0767">
          <w:rPr>
            <w:rFonts w:ascii="Times New Roman" w:hAnsi="Times New Roman"/>
            <w:noProof/>
            <w:sz w:val="24"/>
          </w:rPr>
          <w:t>17</w:t>
        </w:r>
      </w:hyperlink>
      <w:r w:rsidR="00E66700" w:rsidRPr="00DD0767">
        <w:rPr>
          <w:rFonts w:ascii="Times New Roman" w:hAnsi="Times New Roman"/>
          <w:noProof/>
          <w:sz w:val="24"/>
        </w:rPr>
        <w:t xml:space="preserve">, </w:t>
      </w:r>
      <w:hyperlink w:anchor="_ENREF_60" w:tooltip="Zheng, 2020 #788" w:history="1">
        <w:r w:rsidR="00B259D3" w:rsidRPr="00DD0767">
          <w:rPr>
            <w:rFonts w:ascii="Times New Roman" w:hAnsi="Times New Roman"/>
            <w:noProof/>
            <w:sz w:val="24"/>
          </w:rPr>
          <w:t>60-62</w:t>
        </w:r>
      </w:hyperlink>
      <w:r w:rsidR="00E66700" w:rsidRPr="00DD0767">
        <w:rPr>
          <w:rFonts w:ascii="Times New Roman" w:hAnsi="Times New Roman"/>
          <w:noProof/>
          <w:sz w:val="24"/>
        </w:rPr>
        <w:t>]</w:t>
      </w:r>
      <w:r w:rsidR="001A2580" w:rsidRPr="00DD0767">
        <w:rPr>
          <w:rFonts w:ascii="Times New Roman" w:hAnsi="Times New Roman"/>
          <w:sz w:val="24"/>
        </w:rPr>
        <w:fldChar w:fldCharType="end"/>
      </w:r>
      <w:r w:rsidR="00DC6F46" w:rsidRPr="00DD0767">
        <w:rPr>
          <w:rFonts w:ascii="Times New Roman" w:hAnsi="Times New Roman"/>
          <w:sz w:val="24"/>
        </w:rPr>
        <w:t xml:space="preserve"> and</w:t>
      </w:r>
      <w:r w:rsidR="003E3088" w:rsidRPr="00DD0767">
        <w:rPr>
          <w:rFonts w:ascii="Times New Roman" w:hAnsi="Times New Roman"/>
          <w:sz w:val="24"/>
        </w:rPr>
        <w:t xml:space="preserve"> Zn </w:t>
      </w:r>
      <w:r w:rsidR="001A2580" w:rsidRPr="00DD0767">
        <w:rPr>
          <w:rFonts w:ascii="Times New Roman" w:hAnsi="Times New Roman"/>
          <w:sz w:val="24"/>
        </w:rPr>
        <w:fldChar w:fldCharType="begin"/>
      </w:r>
      <w:r w:rsidR="00E66700" w:rsidRPr="00DD0767">
        <w:rPr>
          <w:rFonts w:ascii="Times New Roman" w:hAnsi="Times New Roman"/>
          <w:sz w:val="24"/>
        </w:rPr>
        <w:instrText xml:space="preserve"> ADDIN EN.CITE &lt;EndNote&gt;&lt;Cite&gt;&lt;Author&gt;Naziri&lt;/Author&gt;&lt;Year&gt;1969&lt;/Year&gt;&lt;RecNum&gt;855&lt;/RecNum&gt;&lt;DisplayText&gt;[63]&lt;/DisplayText&gt;&lt;record&gt;&lt;rec-number&gt;855&lt;/rec-number&gt;&lt;foreign-keys&gt;&lt;key app="EN" db-id="2extepfx7td9xjepaez5x9wvttdr0ztxdzs5" timestamp="1623674672"&gt;855&lt;/key&gt;&lt;/foreign-keys&gt;&lt;ref-type name="Journal Article"&gt;17&lt;/ref-type&gt;&lt;contributors&gt;&lt;authors&gt;&lt;author&gt;Naziri, H.&lt;/author&gt;&lt;author&gt;Pearce, R.&lt;/author&gt;&lt;/authors&gt;&lt;/contributors&gt;&lt;titles&gt;&lt;title&gt;The effect of grain size on workhardening and superplasticity in Zn/0.4% A1 alloy&lt;/title&gt;&lt;secondary-title&gt;Scripta Metallurgica&lt;/secondary-title&gt;&lt;/titles&gt;&lt;periodical&gt;&lt;full-title&gt;Scripta Metallurgica&lt;/full-title&gt;&lt;/periodical&gt;&lt;pages&gt;811-814&lt;/pages&gt;&lt;volume&gt;3&lt;/volume&gt;&lt;number&gt;11&lt;/number&gt;&lt;dates&gt;&lt;year&gt;1969&lt;/year&gt;&lt;pub-dates&gt;&lt;date&gt;1969/11/01/&lt;/date&gt;&lt;/pub-dates&gt;&lt;/dates&gt;&lt;isbn&gt;0036-9748&lt;/isbn&gt;&lt;urls&gt;&lt;related-urls&gt;&lt;url&gt;https://www.sciencedirect.com/science/article/pii/0036974869901859&lt;/url&gt;&lt;/related-urls&gt;&lt;/urls&gt;&lt;electronic-resource-num&gt;https://doi.org/10.1016/0036-9748(69)90185-9&lt;/electronic-resource-num&gt;&lt;/record&gt;&lt;/Cite&gt;&lt;/EndNote&gt;</w:instrText>
      </w:r>
      <w:r w:rsidR="001A2580" w:rsidRPr="00DD0767">
        <w:rPr>
          <w:rFonts w:ascii="Times New Roman" w:hAnsi="Times New Roman"/>
          <w:sz w:val="24"/>
        </w:rPr>
        <w:fldChar w:fldCharType="separate"/>
      </w:r>
      <w:r w:rsidR="00E66700" w:rsidRPr="00DD0767">
        <w:rPr>
          <w:rFonts w:ascii="Times New Roman" w:hAnsi="Times New Roman"/>
          <w:noProof/>
          <w:sz w:val="24"/>
        </w:rPr>
        <w:t>[</w:t>
      </w:r>
      <w:hyperlink w:anchor="_ENREF_63" w:tooltip="Naziri, 1969 #855" w:history="1">
        <w:r w:rsidR="00B259D3" w:rsidRPr="00DD0767">
          <w:rPr>
            <w:rFonts w:ascii="Times New Roman" w:hAnsi="Times New Roman"/>
            <w:noProof/>
            <w:sz w:val="24"/>
          </w:rPr>
          <w:t>63</w:t>
        </w:r>
      </w:hyperlink>
      <w:r w:rsidR="00E66700" w:rsidRPr="00DD0767">
        <w:rPr>
          <w:rFonts w:ascii="Times New Roman" w:hAnsi="Times New Roman"/>
          <w:noProof/>
          <w:sz w:val="24"/>
        </w:rPr>
        <w:t>]</w:t>
      </w:r>
      <w:r w:rsidR="001A2580" w:rsidRPr="00DD0767">
        <w:rPr>
          <w:rFonts w:ascii="Times New Roman" w:hAnsi="Times New Roman"/>
          <w:sz w:val="24"/>
        </w:rPr>
        <w:fldChar w:fldCharType="end"/>
      </w:r>
      <w:r w:rsidR="003E3088" w:rsidRPr="00DD0767">
        <w:rPr>
          <w:rFonts w:ascii="Times New Roman" w:hAnsi="Times New Roman"/>
          <w:sz w:val="24"/>
        </w:rPr>
        <w:t xml:space="preserve">. </w:t>
      </w:r>
    </w:p>
    <w:p w14:paraId="3F836F83" w14:textId="3C1AD7B0" w:rsidR="00B6791E" w:rsidRPr="00DD0767" w:rsidRDefault="002168D4" w:rsidP="007B080C">
      <w:pPr>
        <w:spacing w:line="360" w:lineRule="auto"/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Figure 5</w:t>
      </w:r>
      <w:r w:rsidR="006A5FDA" w:rsidRPr="00DD0767">
        <w:rPr>
          <w:rFonts w:ascii="Times New Roman" w:hAnsi="Times New Roman"/>
          <w:sz w:val="24"/>
        </w:rPr>
        <w:t xml:space="preserve"> shows the </w:t>
      </w:r>
      <w:r w:rsidR="00C63C19" w:rsidRPr="00DD0767">
        <w:rPr>
          <w:rFonts w:ascii="Times New Roman" w:hAnsi="Times New Roman"/>
          <w:sz w:val="24"/>
        </w:rPr>
        <w:t>flow stress of the different materials plotted as a function of the right</w:t>
      </w:r>
      <w:r w:rsidR="007B080C" w:rsidRPr="00DD0767">
        <w:rPr>
          <w:rFonts w:ascii="Times New Roman" w:hAnsi="Times New Roman"/>
          <w:sz w:val="24"/>
        </w:rPr>
        <w:t>-</w:t>
      </w:r>
      <w:r w:rsidR="00C63C19" w:rsidRPr="00DD0767">
        <w:rPr>
          <w:rFonts w:ascii="Times New Roman" w:hAnsi="Times New Roman"/>
          <w:sz w:val="24"/>
        </w:rPr>
        <w:t xml:space="preserve">hand </w:t>
      </w:r>
      <w:r w:rsidR="00D85ED1" w:rsidRPr="00DD0767">
        <w:rPr>
          <w:rFonts w:ascii="Times New Roman" w:hAnsi="Times New Roman"/>
          <w:sz w:val="24"/>
        </w:rPr>
        <w:t xml:space="preserve">side of </w:t>
      </w:r>
      <w:r w:rsidR="007B080C" w:rsidRPr="00DD0767">
        <w:rPr>
          <w:rFonts w:ascii="Times New Roman" w:hAnsi="Times New Roman"/>
          <w:sz w:val="24"/>
        </w:rPr>
        <w:t>E</w:t>
      </w:r>
      <w:r w:rsidR="00D85ED1" w:rsidRPr="00DD0767">
        <w:rPr>
          <w:rFonts w:ascii="Times New Roman" w:hAnsi="Times New Roman"/>
          <w:sz w:val="24"/>
        </w:rPr>
        <w:t xml:space="preserve">q. </w:t>
      </w:r>
      <w:r w:rsidR="00643971" w:rsidRPr="00DD0767">
        <w:rPr>
          <w:rFonts w:ascii="Times New Roman" w:hAnsi="Times New Roman"/>
          <w:sz w:val="24"/>
        </w:rPr>
        <w:t>(</w:t>
      </w:r>
      <w:r w:rsidR="00D85ED1" w:rsidRPr="00DD0767">
        <w:rPr>
          <w:rFonts w:ascii="Times New Roman" w:hAnsi="Times New Roman"/>
          <w:sz w:val="24"/>
        </w:rPr>
        <w:t>6</w:t>
      </w:r>
      <w:r w:rsidR="00643971" w:rsidRPr="00DD0767">
        <w:rPr>
          <w:rFonts w:ascii="Times New Roman" w:hAnsi="Times New Roman"/>
          <w:sz w:val="24"/>
        </w:rPr>
        <w:t>)</w:t>
      </w:r>
      <w:r w:rsidR="00C63C19" w:rsidRPr="00DD0767">
        <w:rPr>
          <w:rFonts w:ascii="Times New Roman" w:hAnsi="Times New Roman"/>
          <w:sz w:val="24"/>
        </w:rPr>
        <w:t xml:space="preserve">. It is observed that the data follow a single trend and </w:t>
      </w:r>
      <w:r w:rsidR="00643971" w:rsidRPr="00DD0767">
        <w:rPr>
          <w:rFonts w:ascii="Times New Roman" w:hAnsi="Times New Roman"/>
          <w:sz w:val="24"/>
        </w:rPr>
        <w:t xml:space="preserve">they </w:t>
      </w:r>
      <w:r w:rsidR="00C63C19" w:rsidRPr="00DD0767">
        <w:rPr>
          <w:rFonts w:ascii="Times New Roman" w:hAnsi="Times New Roman"/>
          <w:sz w:val="24"/>
        </w:rPr>
        <w:t xml:space="preserve">also agree </w:t>
      </w:r>
      <w:r w:rsidR="00C63C19" w:rsidRPr="00DD0767">
        <w:rPr>
          <w:rFonts w:ascii="Times New Roman" w:hAnsi="Times New Roman"/>
          <w:sz w:val="24"/>
        </w:rPr>
        <w:lastRenderedPageBreak/>
        <w:t xml:space="preserve">with the estimated values from the mechanism of grain boundary sliding </w:t>
      </w:r>
      <w:r w:rsidR="00643971" w:rsidRPr="00DD0767">
        <w:rPr>
          <w:rFonts w:ascii="Times New Roman" w:hAnsi="Times New Roman"/>
          <w:sz w:val="24"/>
        </w:rPr>
        <w:t xml:space="preserve">where this agreement is achieved </w:t>
      </w:r>
      <w:r w:rsidR="00C63C19" w:rsidRPr="00DD0767">
        <w:rPr>
          <w:rFonts w:ascii="Times New Roman" w:hAnsi="Times New Roman"/>
          <w:sz w:val="24"/>
        </w:rPr>
        <w:t>without the use of any adjust</w:t>
      </w:r>
      <w:r w:rsidR="00643971" w:rsidRPr="00DD0767">
        <w:rPr>
          <w:rFonts w:ascii="Times New Roman" w:hAnsi="Times New Roman"/>
          <w:sz w:val="24"/>
        </w:rPr>
        <w:t xml:space="preserve">able </w:t>
      </w:r>
      <w:r w:rsidR="00C63C19" w:rsidRPr="00DD0767">
        <w:rPr>
          <w:rFonts w:ascii="Times New Roman" w:hAnsi="Times New Roman"/>
          <w:sz w:val="24"/>
        </w:rPr>
        <w:t>parameter</w:t>
      </w:r>
      <w:r w:rsidR="00643971" w:rsidRPr="00DD0767">
        <w:rPr>
          <w:rFonts w:ascii="Times New Roman" w:hAnsi="Times New Roman"/>
          <w:sz w:val="24"/>
        </w:rPr>
        <w:t>s</w:t>
      </w:r>
      <w:r w:rsidR="00C63C19" w:rsidRPr="00DD0767">
        <w:rPr>
          <w:rFonts w:ascii="Times New Roman" w:hAnsi="Times New Roman"/>
          <w:sz w:val="24"/>
        </w:rPr>
        <w:t>.</w:t>
      </w:r>
      <w:r w:rsidR="00B6791E" w:rsidRPr="00DD0767">
        <w:rPr>
          <w:rFonts w:ascii="Times New Roman" w:hAnsi="Times New Roman"/>
          <w:sz w:val="24"/>
        </w:rPr>
        <w:t xml:space="preserve"> This </w:t>
      </w:r>
      <w:r w:rsidR="00643971" w:rsidRPr="00DD0767">
        <w:rPr>
          <w:rFonts w:ascii="Times New Roman" w:hAnsi="Times New Roman"/>
          <w:sz w:val="24"/>
        </w:rPr>
        <w:t xml:space="preserve">agreement confirms that </w:t>
      </w:r>
      <w:r w:rsidR="00B6791E" w:rsidRPr="00DD0767">
        <w:rPr>
          <w:rFonts w:ascii="Times New Roman" w:hAnsi="Times New Roman"/>
          <w:sz w:val="24"/>
        </w:rPr>
        <w:t xml:space="preserve">a single mechanism can </w:t>
      </w:r>
      <w:r w:rsidR="00643971" w:rsidRPr="00DD0767">
        <w:rPr>
          <w:rFonts w:ascii="Times New Roman" w:hAnsi="Times New Roman"/>
          <w:sz w:val="24"/>
        </w:rPr>
        <w:t xml:space="preserve">fully </w:t>
      </w:r>
      <w:r w:rsidR="00B6791E" w:rsidRPr="00DD0767">
        <w:rPr>
          <w:rFonts w:ascii="Times New Roman" w:hAnsi="Times New Roman"/>
          <w:sz w:val="24"/>
        </w:rPr>
        <w:t xml:space="preserve">explain de deformation behavior of multiple materials </w:t>
      </w:r>
      <w:r w:rsidR="00643971" w:rsidRPr="00DD0767">
        <w:rPr>
          <w:rFonts w:ascii="Times New Roman" w:hAnsi="Times New Roman"/>
          <w:sz w:val="24"/>
        </w:rPr>
        <w:t xml:space="preserve">having </w:t>
      </w:r>
      <w:r w:rsidR="00B6791E" w:rsidRPr="00DD0767">
        <w:rPr>
          <w:rFonts w:ascii="Times New Roman" w:hAnsi="Times New Roman"/>
          <w:sz w:val="24"/>
        </w:rPr>
        <w:t>different crystalline structure</w:t>
      </w:r>
      <w:r w:rsidR="00643971" w:rsidRPr="00DD0767">
        <w:rPr>
          <w:rFonts w:ascii="Times New Roman" w:hAnsi="Times New Roman"/>
          <w:sz w:val="24"/>
        </w:rPr>
        <w:t>s</w:t>
      </w:r>
      <w:r w:rsidR="00B6791E" w:rsidRPr="00DD0767">
        <w:rPr>
          <w:rFonts w:ascii="Times New Roman" w:hAnsi="Times New Roman"/>
          <w:sz w:val="24"/>
        </w:rPr>
        <w:t xml:space="preserve"> and different fundamental properties.</w:t>
      </w:r>
      <w:r w:rsidR="00C63C19" w:rsidRPr="00DD0767">
        <w:rPr>
          <w:rFonts w:ascii="Times New Roman" w:hAnsi="Times New Roman"/>
          <w:sz w:val="24"/>
        </w:rPr>
        <w:t xml:space="preserve"> </w:t>
      </w:r>
    </w:p>
    <w:p w14:paraId="43BBDEAD" w14:textId="419C6AC3" w:rsidR="00141E61" w:rsidRPr="00DD0767" w:rsidRDefault="00643971" w:rsidP="00643971">
      <w:pPr>
        <w:spacing w:line="360" w:lineRule="auto"/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>It should be noted that t</w:t>
      </w:r>
      <w:r w:rsidR="009C70AE" w:rsidRPr="00DD0767">
        <w:rPr>
          <w:rFonts w:ascii="Times New Roman" w:hAnsi="Times New Roman"/>
          <w:sz w:val="24"/>
        </w:rPr>
        <w:t xml:space="preserve">he agreement with the </w:t>
      </w:r>
      <w:r w:rsidRPr="00DD0767">
        <w:rPr>
          <w:rFonts w:ascii="Times New Roman" w:hAnsi="Times New Roman"/>
          <w:sz w:val="24"/>
        </w:rPr>
        <w:t xml:space="preserve">theoretical </w:t>
      </w:r>
      <w:r w:rsidR="009C70AE" w:rsidRPr="00DD0767">
        <w:rPr>
          <w:rFonts w:ascii="Times New Roman" w:hAnsi="Times New Roman"/>
          <w:sz w:val="24"/>
        </w:rPr>
        <w:t>prediction is very good despite inaccuracies in the determination</w:t>
      </w:r>
      <w:r w:rsidRPr="00DD0767">
        <w:rPr>
          <w:rFonts w:ascii="Times New Roman" w:hAnsi="Times New Roman"/>
          <w:sz w:val="24"/>
        </w:rPr>
        <w:t>s</w:t>
      </w:r>
      <w:r w:rsidR="009C70AE" w:rsidRPr="00DD0767">
        <w:rPr>
          <w:rFonts w:ascii="Times New Roman" w:hAnsi="Times New Roman"/>
          <w:sz w:val="24"/>
        </w:rPr>
        <w:t xml:space="preserve"> of the grain size. It is important to not</w:t>
      </w:r>
      <w:r w:rsidR="00D85ED1" w:rsidRPr="00DD0767">
        <w:rPr>
          <w:rFonts w:ascii="Times New Roman" w:hAnsi="Times New Roman"/>
          <w:sz w:val="24"/>
        </w:rPr>
        <w:t xml:space="preserve">e that the prediction from </w:t>
      </w:r>
      <w:r w:rsidRPr="00DD0767">
        <w:rPr>
          <w:rFonts w:ascii="Times New Roman" w:hAnsi="Times New Roman"/>
          <w:sz w:val="24"/>
        </w:rPr>
        <w:t>E</w:t>
      </w:r>
      <w:r w:rsidR="00D85ED1" w:rsidRPr="00DD0767">
        <w:rPr>
          <w:rFonts w:ascii="Times New Roman" w:hAnsi="Times New Roman"/>
          <w:sz w:val="24"/>
        </w:rPr>
        <w:t xml:space="preserve">q. </w:t>
      </w:r>
      <w:r w:rsidRPr="00DD0767">
        <w:rPr>
          <w:rFonts w:ascii="Times New Roman" w:hAnsi="Times New Roman"/>
          <w:sz w:val="24"/>
        </w:rPr>
        <w:t>(</w:t>
      </w:r>
      <w:r w:rsidR="00D85ED1" w:rsidRPr="00DD0767">
        <w:rPr>
          <w:rFonts w:ascii="Times New Roman" w:hAnsi="Times New Roman"/>
          <w:sz w:val="24"/>
        </w:rPr>
        <w:t>6</w:t>
      </w:r>
      <w:r w:rsidRPr="00DD0767">
        <w:rPr>
          <w:rFonts w:ascii="Times New Roman" w:hAnsi="Times New Roman"/>
          <w:sz w:val="24"/>
        </w:rPr>
        <w:t>)</w:t>
      </w:r>
      <w:r w:rsidR="009C70AE" w:rsidRPr="00DD0767">
        <w:rPr>
          <w:rFonts w:ascii="Times New Roman" w:hAnsi="Times New Roman"/>
          <w:sz w:val="24"/>
        </w:rPr>
        <w:t xml:space="preserve"> considers the spatial grain size </w:t>
      </w:r>
      <w:r w:rsidRPr="00DD0767">
        <w:rPr>
          <w:rFonts w:ascii="Times New Roman" w:hAnsi="Times New Roman"/>
          <w:sz w:val="24"/>
        </w:rPr>
        <w:t xml:space="preserve">whereas </w:t>
      </w:r>
      <w:r w:rsidR="009C70AE" w:rsidRPr="00DD0767">
        <w:rPr>
          <w:rFonts w:ascii="Times New Roman" w:hAnsi="Times New Roman"/>
          <w:sz w:val="24"/>
        </w:rPr>
        <w:t xml:space="preserve">most experimental techniques are based on two-dimensional evaluations which usually underestimate the </w:t>
      </w:r>
      <w:r w:rsidRPr="00DD0767">
        <w:rPr>
          <w:rFonts w:ascii="Times New Roman" w:hAnsi="Times New Roman"/>
          <w:sz w:val="24"/>
        </w:rPr>
        <w:t xml:space="preserve">true </w:t>
      </w:r>
      <w:r w:rsidR="009C70AE" w:rsidRPr="00DD0767">
        <w:rPr>
          <w:rFonts w:ascii="Times New Roman" w:hAnsi="Times New Roman"/>
          <w:sz w:val="24"/>
        </w:rPr>
        <w:t>grain size</w:t>
      </w:r>
      <w:r w:rsidRPr="00DD0767">
        <w:rPr>
          <w:rFonts w:ascii="Times New Roman" w:hAnsi="Times New Roman"/>
          <w:sz w:val="24"/>
        </w:rPr>
        <w:t>s</w:t>
      </w:r>
      <w:r w:rsidR="009C70AE" w:rsidRPr="00DD0767">
        <w:rPr>
          <w:rFonts w:ascii="Times New Roman" w:hAnsi="Times New Roman"/>
          <w:sz w:val="24"/>
        </w:rPr>
        <w:t xml:space="preserve">. The flow stress </w:t>
      </w:r>
      <w:r w:rsidRPr="00DD0767">
        <w:rPr>
          <w:rFonts w:ascii="Times New Roman" w:hAnsi="Times New Roman"/>
          <w:sz w:val="24"/>
        </w:rPr>
        <w:t xml:space="preserve">often </w:t>
      </w:r>
      <w:r w:rsidR="009C70AE" w:rsidRPr="00DD0767">
        <w:rPr>
          <w:rFonts w:ascii="Times New Roman" w:hAnsi="Times New Roman"/>
          <w:sz w:val="24"/>
        </w:rPr>
        <w:t xml:space="preserve">contains a contribution of </w:t>
      </w:r>
      <w:r w:rsidRPr="00DD0767">
        <w:rPr>
          <w:rFonts w:ascii="Times New Roman" w:hAnsi="Times New Roman"/>
          <w:sz w:val="24"/>
        </w:rPr>
        <w:t xml:space="preserve">a </w:t>
      </w:r>
      <w:r w:rsidR="009C70AE" w:rsidRPr="00DD0767">
        <w:rPr>
          <w:rFonts w:ascii="Times New Roman" w:hAnsi="Times New Roman"/>
          <w:sz w:val="24"/>
        </w:rPr>
        <w:t>threshold stress at low temperatures</w:t>
      </w:r>
      <w:r w:rsidRPr="00DD0767">
        <w:rPr>
          <w:rFonts w:ascii="Times New Roman" w:hAnsi="Times New Roman"/>
          <w:sz w:val="24"/>
        </w:rPr>
        <w:t xml:space="preserve"> where t</w:t>
      </w:r>
      <w:r w:rsidR="009C70AE" w:rsidRPr="00DD0767">
        <w:rPr>
          <w:rFonts w:ascii="Times New Roman" w:hAnsi="Times New Roman"/>
          <w:sz w:val="24"/>
        </w:rPr>
        <w:t>he threshold stress varies depending on the material</w:t>
      </w:r>
      <w:r w:rsidRPr="00DD0767">
        <w:rPr>
          <w:rFonts w:ascii="Times New Roman" w:hAnsi="Times New Roman"/>
          <w:sz w:val="24"/>
        </w:rPr>
        <w:t xml:space="preserve">. The </w:t>
      </w:r>
      <w:r w:rsidR="009C70AE" w:rsidRPr="00DD0767">
        <w:rPr>
          <w:rFonts w:ascii="Times New Roman" w:hAnsi="Times New Roman"/>
          <w:sz w:val="24"/>
        </w:rPr>
        <w:t xml:space="preserve">contribution </w:t>
      </w:r>
      <w:r w:rsidRPr="00DD0767">
        <w:rPr>
          <w:rFonts w:ascii="Times New Roman" w:hAnsi="Times New Roman"/>
          <w:sz w:val="24"/>
        </w:rPr>
        <w:t xml:space="preserve">from the threshold stress </w:t>
      </w:r>
      <w:r w:rsidR="009C70AE" w:rsidRPr="00DD0767">
        <w:rPr>
          <w:rFonts w:ascii="Times New Roman" w:hAnsi="Times New Roman"/>
          <w:sz w:val="24"/>
        </w:rPr>
        <w:t xml:space="preserve">to the overall flow stress is expected to be larger in samples </w:t>
      </w:r>
      <w:r w:rsidRPr="00DD0767">
        <w:rPr>
          <w:rFonts w:ascii="Times New Roman" w:hAnsi="Times New Roman"/>
          <w:sz w:val="24"/>
        </w:rPr>
        <w:t xml:space="preserve">having </w:t>
      </w:r>
      <w:r w:rsidR="009C70AE" w:rsidRPr="00DD0767">
        <w:rPr>
          <w:rFonts w:ascii="Times New Roman" w:hAnsi="Times New Roman"/>
          <w:sz w:val="24"/>
        </w:rPr>
        <w:t xml:space="preserve">larger grain sizes. Also, the relationship </w:t>
      </w:r>
      <m:oMath>
        <m:r>
          <w:rPr>
            <w:rFonts w:ascii="Cambria Math" w:hAnsi="Cambria Math"/>
            <w:sz w:val="24"/>
          </w:rPr>
          <m:t>σ=H/3</m:t>
        </m:r>
      </m:oMath>
      <w:r w:rsidR="009C70AE" w:rsidRPr="00DD0767">
        <w:rPr>
          <w:rFonts w:ascii="Times New Roman" w:hAnsi="Times New Roman"/>
          <w:sz w:val="24"/>
        </w:rPr>
        <w:t xml:space="preserve"> is expected to </w:t>
      </w:r>
      <w:r w:rsidR="00765A04" w:rsidRPr="00DD0767">
        <w:rPr>
          <w:rFonts w:ascii="Times New Roman" w:hAnsi="Times New Roman"/>
          <w:sz w:val="24"/>
        </w:rPr>
        <w:t>provide a good estimate of the flow stress in fine</w:t>
      </w:r>
      <w:r w:rsidR="002B6216" w:rsidRPr="00DD0767">
        <w:rPr>
          <w:rFonts w:ascii="Times New Roman" w:hAnsi="Times New Roman"/>
          <w:sz w:val="24"/>
        </w:rPr>
        <w:t>-</w:t>
      </w:r>
      <w:r w:rsidR="00765A04" w:rsidRPr="00DD0767">
        <w:rPr>
          <w:rFonts w:ascii="Times New Roman" w:hAnsi="Times New Roman"/>
          <w:sz w:val="24"/>
        </w:rPr>
        <w:t>grained materials which do not undergo strain</w:t>
      </w:r>
      <w:r w:rsidRPr="00DD0767">
        <w:rPr>
          <w:rFonts w:ascii="Times New Roman" w:hAnsi="Times New Roman"/>
          <w:sz w:val="24"/>
        </w:rPr>
        <w:t xml:space="preserve"> </w:t>
      </w:r>
      <w:r w:rsidR="00765A04" w:rsidRPr="00DD0767">
        <w:rPr>
          <w:rFonts w:ascii="Times New Roman" w:hAnsi="Times New Roman"/>
          <w:sz w:val="24"/>
        </w:rPr>
        <w:t>hardening. However, the grain size</w:t>
      </w:r>
      <w:r w:rsidRPr="00DD0767">
        <w:rPr>
          <w:rFonts w:ascii="Times New Roman" w:hAnsi="Times New Roman"/>
          <w:sz w:val="24"/>
        </w:rPr>
        <w:t>s are</w:t>
      </w:r>
      <w:r w:rsidR="00765A04" w:rsidRPr="00DD0767">
        <w:rPr>
          <w:rFonts w:ascii="Times New Roman" w:hAnsi="Times New Roman"/>
          <w:sz w:val="24"/>
        </w:rPr>
        <w:t xml:space="preserve"> larger than the </w:t>
      </w:r>
      <w:proofErr w:type="spellStart"/>
      <w:r w:rsidR="00765A04" w:rsidRPr="00DD0767">
        <w:rPr>
          <w:rFonts w:ascii="Times New Roman" w:hAnsi="Times New Roman"/>
          <w:sz w:val="24"/>
        </w:rPr>
        <w:t>subgrain</w:t>
      </w:r>
      <w:proofErr w:type="spellEnd"/>
      <w:r w:rsidR="00765A04" w:rsidRPr="00DD0767">
        <w:rPr>
          <w:rFonts w:ascii="Times New Roman" w:hAnsi="Times New Roman"/>
          <w:sz w:val="24"/>
        </w:rPr>
        <w:t xml:space="preserve"> size</w:t>
      </w:r>
      <w:r w:rsidRPr="00DD0767">
        <w:rPr>
          <w:rFonts w:ascii="Times New Roman" w:hAnsi="Times New Roman"/>
          <w:sz w:val="24"/>
        </w:rPr>
        <w:t>s</w:t>
      </w:r>
      <w:r w:rsidR="00765A04" w:rsidRPr="00DD0767">
        <w:rPr>
          <w:rFonts w:ascii="Times New Roman" w:hAnsi="Times New Roman"/>
          <w:sz w:val="24"/>
        </w:rPr>
        <w:t xml:space="preserve"> in materials with low melting temperatures and the</w:t>
      </w:r>
      <w:r w:rsidRPr="00DD0767">
        <w:rPr>
          <w:rFonts w:ascii="Times New Roman" w:hAnsi="Times New Roman"/>
          <w:sz w:val="24"/>
        </w:rPr>
        <w:t xml:space="preserve">se metals </w:t>
      </w:r>
      <w:r w:rsidR="00765A04" w:rsidRPr="00DD0767">
        <w:rPr>
          <w:rFonts w:ascii="Times New Roman" w:hAnsi="Times New Roman"/>
          <w:sz w:val="24"/>
        </w:rPr>
        <w:t>are expected to display some strain hardening. Therefore</w:t>
      </w:r>
      <w:r w:rsidR="00664039" w:rsidRPr="00DD0767">
        <w:rPr>
          <w:rFonts w:ascii="Times New Roman" w:hAnsi="Times New Roman"/>
          <w:sz w:val="24"/>
        </w:rPr>
        <w:t>,</w:t>
      </w:r>
      <w:r w:rsidR="00765A04" w:rsidRPr="00DD0767">
        <w:rPr>
          <w:rFonts w:ascii="Times New Roman" w:hAnsi="Times New Roman"/>
          <w:sz w:val="24"/>
        </w:rPr>
        <w:t xml:space="preserve"> the slightly larger values of the experimental flow stress</w:t>
      </w:r>
      <w:r w:rsidRPr="00DD0767">
        <w:rPr>
          <w:rFonts w:ascii="Times New Roman" w:hAnsi="Times New Roman"/>
          <w:sz w:val="24"/>
        </w:rPr>
        <w:t>es</w:t>
      </w:r>
      <w:r w:rsidR="00765A04" w:rsidRPr="00DD0767">
        <w:rPr>
          <w:rFonts w:ascii="Times New Roman" w:hAnsi="Times New Roman"/>
          <w:sz w:val="24"/>
        </w:rPr>
        <w:t xml:space="preserve"> in Bi, In, Pb and Sn </w:t>
      </w:r>
      <w:r w:rsidRPr="00DD0767">
        <w:rPr>
          <w:rFonts w:ascii="Times New Roman" w:hAnsi="Times New Roman"/>
          <w:sz w:val="24"/>
        </w:rPr>
        <w:t>are</w:t>
      </w:r>
      <w:r w:rsidR="00765A04" w:rsidRPr="00DD0767">
        <w:rPr>
          <w:rFonts w:ascii="Times New Roman" w:hAnsi="Times New Roman"/>
          <w:sz w:val="24"/>
        </w:rPr>
        <w:t xml:space="preserve"> attributed to the </w:t>
      </w:r>
      <w:r w:rsidRPr="00DD0767">
        <w:rPr>
          <w:rFonts w:ascii="Times New Roman" w:hAnsi="Times New Roman"/>
          <w:sz w:val="24"/>
        </w:rPr>
        <w:t xml:space="preserve">significance of a </w:t>
      </w:r>
      <w:r w:rsidR="00765A04" w:rsidRPr="00DD0767">
        <w:rPr>
          <w:rFonts w:ascii="Times New Roman" w:hAnsi="Times New Roman"/>
          <w:sz w:val="24"/>
        </w:rPr>
        <w:t xml:space="preserve">threshold stress and </w:t>
      </w:r>
      <w:r w:rsidRPr="00DD0767">
        <w:rPr>
          <w:rFonts w:ascii="Times New Roman" w:hAnsi="Times New Roman"/>
          <w:sz w:val="24"/>
        </w:rPr>
        <w:t xml:space="preserve">the </w:t>
      </w:r>
      <w:r w:rsidR="00765A04" w:rsidRPr="00DD0767">
        <w:rPr>
          <w:rFonts w:ascii="Times New Roman" w:hAnsi="Times New Roman"/>
          <w:sz w:val="24"/>
        </w:rPr>
        <w:t>hardness test effect.</w:t>
      </w:r>
    </w:p>
    <w:p w14:paraId="6F1DCDED" w14:textId="1A4DE946" w:rsidR="00776CC1" w:rsidRPr="00DD0767" w:rsidRDefault="001A0301" w:rsidP="00141E61">
      <w:pPr>
        <w:spacing w:line="360" w:lineRule="auto"/>
        <w:ind w:firstLine="840"/>
        <w:rPr>
          <w:rFonts w:ascii="Times New Roman" w:hAnsi="Times New Roman"/>
          <w:sz w:val="24"/>
        </w:rPr>
      </w:pPr>
      <w:r w:rsidRPr="00DD0767">
        <w:rPr>
          <w:rFonts w:ascii="Times New Roman" w:hAnsi="Times New Roman"/>
          <w:sz w:val="24"/>
        </w:rPr>
        <w:t xml:space="preserve">Taken altogether, the current study </w:t>
      </w:r>
      <w:r w:rsidR="00141E61" w:rsidRPr="00DD0767">
        <w:rPr>
          <w:rFonts w:ascii="Times New Roman" w:hAnsi="Times New Roman"/>
          <w:sz w:val="24"/>
        </w:rPr>
        <w:t>confirms</w:t>
      </w:r>
      <w:r w:rsidRPr="00DD0767">
        <w:rPr>
          <w:rFonts w:ascii="Times New Roman" w:hAnsi="Times New Roman"/>
          <w:sz w:val="24"/>
        </w:rPr>
        <w:t xml:space="preserve"> that the creep parameters and thermally-activated phenomena have a considerable contribution to the flow stress of nanomaterials </w:t>
      </w:r>
      <w:r w:rsidR="00141E61" w:rsidRPr="00DD0767">
        <w:rPr>
          <w:rFonts w:ascii="Times New Roman" w:hAnsi="Times New Roman"/>
          <w:sz w:val="24"/>
        </w:rPr>
        <w:t xml:space="preserve">processed by SPD. This conclusion provides a clear explanation for the softening behavior observed in metals with low melting points </w:t>
      </w:r>
      <w:r w:rsidR="00141E61" w:rsidRPr="00DD0767">
        <w:rPr>
          <w:rFonts w:ascii="Times New Roman" w:hAnsi="Times New Roman"/>
          <w:sz w:val="24"/>
        </w:rPr>
        <w:fldChar w:fldCharType="begin"/>
      </w:r>
      <w:r w:rsidR="00141E61" w:rsidRPr="00DD0767">
        <w:rPr>
          <w:rFonts w:ascii="Times New Roman" w:hAnsi="Times New Roman"/>
          <w:sz w:val="24"/>
        </w:rPr>
        <w:instrText xml:space="preserve"> ADDIN EN.CITE &lt;EndNote&gt;&lt;Cite&gt;&lt;Author&gt;Edalati&lt;/Author&gt;&lt;Year&gt;2011&lt;/Year&gt;&lt;RecNum&gt;480&lt;/RecNum&gt;&lt;DisplayText&gt;[18]&lt;/DisplayText&gt;&lt;record&gt;&lt;rec-number&gt;480&lt;/rec-number&gt;&lt;foreign-keys&gt;&lt;key app="EN" db-id="2extepfx7td9xjepaez5x9wvttdr0ztxdzs5" timestamp="1575218137"&gt;480&lt;/key&gt;&lt;/foreign-keys&gt;&lt;ref-type name="Journal Article"&gt;17&lt;/ref-type&gt;&lt;contributors&gt;&lt;authors&gt;&lt;author&gt;Edalati, Kaveh&lt;/author&gt;&lt;author&gt;Horita, Zenji&lt;/author&gt;&lt;/authors&gt;&lt;/contributors&gt;&lt;titles&gt;&lt;title&gt;Significance of homologous temperature in softening behavior and grain size of pure metals processed by high-pressure torsion&lt;/title&gt;&lt;secondary-title&gt;Materials Science and Engineering: A&lt;/secondary-title&gt;&lt;/titles&gt;&lt;periodical&gt;&lt;full-title&gt;Materials Science and Engineering: A&lt;/full-title&gt;&lt;/periodical&gt;&lt;pages&gt;7514-7523&lt;/pages&gt;&lt;volume&gt;528&lt;/volume&gt;&lt;number&gt;25&lt;/number&gt;&lt;keywords&gt;&lt;keyword&gt;Hardness&lt;/keyword&gt;&lt;keyword&gt;Grain size&lt;/keyword&gt;&lt;keyword&gt;High-pressure torsion&lt;/keyword&gt;&lt;keyword&gt;Ultrafine-grained materials&lt;/keyword&gt;&lt;keyword&gt;Severe plastic deformation&lt;/keyword&gt;&lt;/keywords&gt;&lt;dates&gt;&lt;year&gt;2011&lt;/year&gt;&lt;pub-dates&gt;&lt;date&gt;2011/09/25/&lt;/date&gt;&lt;/pub-dates&gt;&lt;/dates&gt;&lt;isbn&gt;0921-5093&lt;/isbn&gt;&lt;urls&gt;&lt;related-urls&gt;&lt;url&gt;http://www.sciencedirect.com/science/article/pii/S0921509311007581&lt;/url&gt;&lt;/related-urls&gt;&lt;/urls&gt;&lt;electronic-resource-num&gt;https://doi.org/10.1016/j.msea.2011.06.080&lt;/electronic-resource-num&gt;&lt;/record&gt;&lt;/Cite&gt;&lt;/EndNote&gt;</w:instrText>
      </w:r>
      <w:r w:rsidR="00141E61" w:rsidRPr="00DD0767">
        <w:rPr>
          <w:rFonts w:ascii="Times New Roman" w:hAnsi="Times New Roman"/>
          <w:sz w:val="24"/>
        </w:rPr>
        <w:fldChar w:fldCharType="separate"/>
      </w:r>
      <w:r w:rsidR="00141E61" w:rsidRPr="00DD0767">
        <w:rPr>
          <w:rFonts w:ascii="Times New Roman" w:hAnsi="Times New Roman"/>
          <w:noProof/>
          <w:sz w:val="24"/>
        </w:rPr>
        <w:t>[</w:t>
      </w:r>
      <w:hyperlink w:anchor="_ENREF_18" w:tooltip="Edalati, 2011 #480" w:history="1">
        <w:r w:rsidR="00B259D3" w:rsidRPr="00DD0767">
          <w:rPr>
            <w:rFonts w:ascii="Times New Roman" w:hAnsi="Times New Roman"/>
            <w:noProof/>
            <w:sz w:val="24"/>
          </w:rPr>
          <w:t>18</w:t>
        </w:r>
      </w:hyperlink>
      <w:r w:rsidR="00141E61" w:rsidRPr="00DD0767">
        <w:rPr>
          <w:rFonts w:ascii="Times New Roman" w:hAnsi="Times New Roman"/>
          <w:noProof/>
          <w:sz w:val="24"/>
        </w:rPr>
        <w:t>]</w:t>
      </w:r>
      <w:r w:rsidR="00141E61" w:rsidRPr="00DD0767">
        <w:rPr>
          <w:rFonts w:ascii="Times New Roman" w:hAnsi="Times New Roman"/>
          <w:sz w:val="24"/>
        </w:rPr>
        <w:fldChar w:fldCharType="end"/>
      </w:r>
      <w:r w:rsidR="00141E61" w:rsidRPr="00DD0767">
        <w:rPr>
          <w:rFonts w:ascii="Times New Roman" w:hAnsi="Times New Roman"/>
          <w:sz w:val="24"/>
        </w:rPr>
        <w:t xml:space="preserve">. This conclusion is in line with the reported low temperature </w:t>
      </w:r>
      <w:proofErr w:type="spellStart"/>
      <w:r w:rsidR="00141E61" w:rsidRPr="00DD0767">
        <w:rPr>
          <w:rFonts w:ascii="Times New Roman" w:hAnsi="Times New Roman"/>
          <w:sz w:val="24"/>
        </w:rPr>
        <w:t>superplasticity</w:t>
      </w:r>
      <w:proofErr w:type="spellEnd"/>
      <w:r w:rsidR="00141E61" w:rsidRPr="00DD0767">
        <w:rPr>
          <w:rFonts w:ascii="Times New Roman" w:hAnsi="Times New Roman"/>
          <w:sz w:val="24"/>
        </w:rPr>
        <w:t xml:space="preserve"> in SPD-processed materials </w:t>
      </w:r>
      <w:r w:rsidR="00141E61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PEVuZE5vdGU+PENpdGU+PEF1dGhvcj5FZGFsYXRpPC9BdXRob3I+PFllYXI+MjAxODwvWWVhcj48
UmVjTnVtPjUwOTwvUmVjTnVtPjxEaXNwbGF5VGV4dD5bMTQtMTddPC9EaXNwbGF5VGV4dD48cmVj
b3JkPjxyZWMtbnVtYmVyPjUwOTwvcmVjLW51bWJlcj48Zm9yZWlnbi1rZXlzPjxrZXkgYXBwPSJF
TiIgZGItaWQ9IjJleHRlcGZ4N3RkOXhqZXBhZXo1eDl3dnR0ZHIwenR4ZHpzNSIgdGltZXN0YW1w
PSIxNTc2MzUyMTk2Ij41MDk8L2tleT48L2ZvcmVpZ24ta2V5cz48cmVmLXR5cGUgbmFtZT0iSm91
cm5hbCBBcnRpY2xlIj4xNzwvcmVmLXR5cGU+PGNvbnRyaWJ1dG9ycz48YXV0aG9ycz48YXV0aG9y
PkVkYWxhdGksIEthdmVoPC9hdXRob3I+PGF1dGhvcj5Ib3JpdGEsIFplbmppPC9hdXRob3I+PGF1
dGhvcj5WYWxpZXYsIFJ1c2xhbiBaLjwvYXV0aG9yPjwvYXV0aG9ycz48L2NvbnRyaWJ1dG9ycz48
dGl0bGVzPjx0aXRsZT5UcmFuc2l0aW9uIGZyb20gcG9vciBkdWN0aWxpdHkgdG8gcm9vbS10ZW1w
ZXJhdHVyZSBzdXBlcnBsYXN0aWNpdHkgaW4gYSBuYW5vc3RydWN0dXJlZCBhbHVtaW51bSBhbGxv
eTwvdGl0bGU+PHNlY29uZGFyeS10aXRsZT5TY2llbnRpZmljIFJlcG9ydHM8L3NlY29uZGFyeS10
aXRsZT48L3RpdGxlcz48cGVyaW9kaWNhbD48ZnVsbC10aXRsZT5TY2llbnRpZmljIFJlcG9ydHM8
L2Z1bGwtdGl0bGU+PC9wZXJpb2RpY2FsPjxwYWdlcz42NzQwPC9wYWdlcz48dm9sdW1lPjg8L3Zv
bHVtZT48bnVtYmVyPjE8L251bWJlcj48ZGF0ZXM+PHllYXI+MjAxODwveWVhcj48cHViLWRhdGVz
PjxkYXRlPjIwMTgvMDQvMzA8L2RhdGU+PC9wdWItZGF0ZXM+PC9kYXRlcz48aXNibj4yMDQ1LTIz
MjI8L2lzYm4+PHVybHM+PHJlbGF0ZWQtdXJscz48dXJsPmh0dHBzOi8vZG9pLm9yZy8xMC4xMDM4
L3M0MTU5OC0wMTgtMjUxNDAtMTwvdXJsPjwvcmVsYXRlZC11cmxzPjwvdXJscz48ZWxlY3Ryb25p
Yy1yZXNvdXJjZS1udW0+MTAuMTAzOC9zNDE1OTgtMDE4LTI1MTQwLTE8L2VsZWN0cm9uaWMtcmVz
b3VyY2UtbnVtPjwvcmVjb3JkPjwvQ2l0ZT48Q2l0ZT48QXV0aG9yPkZpZ3VlaXJlZG88L0F1dGhv
cj48WWVhcj4yMDE3PC9ZZWFyPjxSZWNOdW0+MTE4PC9SZWNOdW0+PHJlY29yZD48cmVjLW51bWJl
cj4xMTg8L3JlYy1udW1iZXI+PGZvcmVpZ24ta2V5cz48a2V5IGFwcD0iRU4iIGRiLWlkPSIyZXh0
ZXBmeDd0ZDl4amVwYWV6NXg5d3Z0dGRyMHp0eGR6czUiIHRpbWVzdGFtcD0iMTQ5OTg4NTc1OSI+
MTE4PC9rZXk+PC9mb3JlaWduLWtleXM+PHJlZi10eXBlIG5hbWU9IkpvdXJuYWwgQXJ0aWNsZSI+
MTc8L3JlZi10eXBlPjxjb250cmlidXRvcnM+PGF1dGhvcnM+PGF1dGhvcj5GaWd1ZWlyZWRvLCBS
LiBCLjwvYXV0aG9yPjxhdXRob3I+U2FiYmFnaGlhbnJhZCwgUy48L2F1dGhvcj48YXV0aG9yPkdp
d2EsIEEuPC9hdXRob3I+PGF1dGhvcj5HcmVlciwgSi4gUi48L2F1dGhvcj48YXV0aG9yPkxhbmdk
b24sIFQuIEcuPC9hdXRob3I+PC9hdXRob3JzPjwvY29udHJpYnV0b3JzPjx0aXRsZXM+PHRpdGxl
PkV2aWRlbmNlIGZvciBleGNlcHRpb25hbCBsb3cgdGVtcGVyYXR1cmUgZHVjdGlsaXR5IGluIHBv
bHljcnlzdGFsbGluZSBtYWduZXNpdW0gcHJvY2Vzc2VkIGJ5IHNldmVyZSBwbGFzdGljIGRlZm9y
bWF0aW9uPC90aXRsZT48c2Vjb25kYXJ5LXRpdGxlPkFjdGEgTWF0ZXJpYWxpYTwvc2Vjb25kYXJ5
LXRpdGxlPjwvdGl0bGVzPjxwZXJpb2RpY2FsPjxmdWxsLXRpdGxlPkFjdGEgTWF0ZXJpYWxpYTwv
ZnVsbC10aXRsZT48L3BlcmlvZGljYWw+PHBhZ2VzPjMyMi0zMzE8L3BhZ2VzPjx2b2x1bWU+MTIy
PC92b2x1bWU+PGRhdGVzPjx5ZWFyPjIwMTc8L3llYXI+PHB1Yi1kYXRlcz48ZGF0ZT5KYW48L2Rh
dGU+PC9wdWItZGF0ZXM+PC9kYXRlcz48aXNibj4xMzU5LTY0NTQ8L2lzYm4+PGFjY2Vzc2lvbi1u
dW0+V09TOjAwMDM4OTU1NjMwMDAzMDwvYWNjZXNzaW9uLW51bT48dXJscz48cmVsYXRlZC11cmxz
Pjx1cmw+Jmx0O0dvIHRvIElTSSZndDs6Ly9XT1M6MDAwMzg5NTU2MzAwMDMwPC91cmw+PC9yZWxh
dGVkLXVybHM+PC91cmxzPjxlbGVjdHJvbmljLXJlc291cmNlLW51bT4xMC4xMDE2L2ouYWN0YW1h
dC4yMDE2LjA5LjA1NDwvZWxlY3Ryb25pYy1yZXNvdXJjZS1udW0+PC9yZWNvcmQ+PC9DaXRlPjxD
aXRlPjxBdXRob3I+Q2hpbmg8L0F1dGhvcj48WWVhcj4yMDA2PC9ZZWFyPjxSZWNOdW0+NTU4PC9S
ZWNOdW0+PHJlY29yZD48cmVjLW51bWJlcj41NTg8L3JlYy1udW1iZXI+PGZvcmVpZ24ta2V5cz48
a2V5IGFwcD0iRU4iIGRiLWlkPSIyZXh0ZXBmeDd0ZDl4amVwYWV6NXg5d3Z0dGRyMHp0eGR6czUi
IHRpbWVzdGFtcD0iMTU3OTEwNTEwOCI+NTU4PC9rZXk+PC9mb3JlaWduLWtleXM+PHJlZi10eXBl
IG5hbWU9IkpvdXJuYWwgQXJ0aWNsZSI+MTc8L3JlZi10eXBlPjxjb250cmlidXRvcnM+PGF1dGhv
cnM+PGF1dGhvcj5DaGluaCwgTi4g4oCJUTwvYXV0aG9yPjxhdXRob3I+U3pvbW1lciwgUC48L2F1
dGhvcj48YXV0aG9yPkhvcml0YSwgWi48L2F1dGhvcj48YXV0aG9yPkxhbmdkb24sIFQuIOKAiUc8
L2F1dGhvcj48L2F1dGhvcnM+PC9jb250cmlidXRvcnM+PHRpdGxlcz48dGl0bGU+RXhwZXJpbWVu
dGFsIGV2aWRlbmNlIGZvciBncmFpbuKAkGJvdW5kYXJ5IHNsaWRpbmcgaW4gdWx0cmFmaW5l4oCQ
Z3JhaW5lZCBhbHVtaW51bSBwcm9jZXNzZWQgYnkgc2V2ZXJlIHBsYXN0aWMgZGVmb3JtYXRpb248
L3RpdGxlPjxzZWNvbmRhcnktdGl0bGU+QWR2YW5jZWQgTWF0ZXJpYWxzPC9zZWNvbmRhcnktdGl0
bGU+PC90aXRsZXM+PHBlcmlvZGljYWw+PGZ1bGwtdGl0bGU+QWR2YW5jZWQgTWF0ZXJpYWxzPC9m
dWxsLXRpdGxlPjwvcGVyaW9kaWNhbD48cGFnZXM+MzQtMzk8L3BhZ2VzPjx2b2x1bWU+MTg8L3Zv
bHVtZT48bnVtYmVyPjE8L251bWJlcj48ZGF0ZXM+PHllYXI+MjAwNjwveWVhcj48L2RhdGVzPjxw
dWJsaXNoZXI+V2lsZXkgT25saW5lIExpYnJhcnk8L3B1Ymxpc2hlcj48aXNibj4xNTIxLTQwOTU8
L2lzYm4+PHVybHM+PHJlbGF0ZWQtdXJscz48dXJsPmh0dHBzOi8vZG9pLm9yZy8xMC4xMDAyL2Fk
bWEuMjAwNTAxMjMyPC91cmw+PC9yZWxhdGVkLXVybHM+PC91cmxzPjxlbGVjdHJvbmljLXJlc291
cmNlLW51bT4xMC4xMDAyL2FkbWEuMjAwNTAxMjMyPC9lbGVjdHJvbmljLXJlc291cmNlLW51bT48
L3JlY29yZD48L0NpdGU+PENpdGU+PEF1dGhvcj5Tb21la2F3YTwvQXV0aG9yPjxZZWFyPjIwMTU8
L1llYXI+PFJlY051bT4yMzU8L1JlY051bT48cmVjb3JkPjxyZWMtbnVtYmVyPjIzNTwvcmVjLW51
bWJlcj48Zm9yZWlnbi1rZXlzPjxrZXkgYXBwPSJFTiIgZGItaWQ9IjJleHRlcGZ4N3RkOXhqZXBh
ZXo1eDl3dnR0ZHIwenR4ZHpzNSIgdGltZXN0YW1wPSIxNTAxMjc0NDkxIj4yMzU8L2tleT48L2Zv
cmVpZ24ta2V5cz48cmVmLXR5cGUgbmFtZT0iSm91cm5hbCBBcnRpY2xlIj4xNzwvcmVmLXR5cGU+
PGNvbnRyaWJ1dG9ycz48YXV0aG9ycz48YXV0aG9yPlNvbWVrYXdhLCBIaWRldG9zaGk8L2F1dGhv
cj48YXV0aG9yPk11a2FpLCBUb3NoaWppPC9hdXRob3I+PC9hdXRob3JzPjwvY29udHJpYnV0b3Jz
Pjx0aXRsZXM+PHRpdGxlPkhhbGzigJNQZXRjaCBicmVha2Rvd24gaW4gZmluZS1ncmFpbmVkIHB1
cmUgbWFnbmVzaXVtIGF0IGxvdyBzdHJhaW4gcmF0ZXM8L3RpdGxlPjxzZWNvbmRhcnktdGl0bGU+
TWV0YWxsdXJnaWNhbCBhbmQgTWF0ZXJpYWxzIFRyYW5zYWN0aW9ucyBBPC9zZWNvbmRhcnktdGl0
bGU+PC90aXRsZXM+PHBlcmlvZGljYWw+PGZ1bGwtdGl0bGU+TWV0YWxsdXJnaWNhbCBhbmQgTWF0
ZXJpYWxzIFRyYW5zYWN0aW9ucyBBPC9mdWxsLXRpdGxlPjwvcGVyaW9kaWNhbD48cGFnZXM+ODk0
LTkwMjwvcGFnZXM+PHZvbHVtZT40Njwvdm9sdW1lPjxudW1iZXI+MjwvbnVtYmVyPjxkYXRlcz48
eWVhcj4yMDE1PC95ZWFyPjxwdWItZGF0ZXM+PGRhdGU+RmVicnVhcnkgMDE8L2RhdGU+PC9wdWIt
ZGF0ZXM+PC9kYXRlcz48aXNibj4xNTQzLTE5NDA8L2lzYm4+PGxhYmVsPlNvbWVrYXdhMjAxNTwv
bGFiZWw+PHdvcmstdHlwZT5qb3VybmFsIGFydGljbGU8L3dvcmstdHlwZT48dXJscz48cmVsYXRl
ZC11cmxzPjx1cmw+aHR0cHM6Ly9kb2kub3JnLzEwLjEwMDcvczExNjYxLTAxNC0yNjQxLTI8L3Vy
bD48L3JlbGF0ZWQtdXJscz48L3VybHM+PGVsZWN0cm9uaWMtcmVzb3VyY2UtbnVtPjEwLjEwMDcv
czExNjYxLTAxNC0yNjQxLTI8L2VsZWN0cm9uaWMtcmVzb3VyY2UtbnVtPjwvcmVjb3JkPjwvQ2l0
ZT48L0VuZE5vdGU+AG==
</w:fldData>
        </w:fldChar>
      </w:r>
      <w:r w:rsidR="00141E61" w:rsidRPr="00DD0767">
        <w:rPr>
          <w:rFonts w:ascii="Times New Roman" w:hAnsi="Times New Roman"/>
          <w:sz w:val="24"/>
        </w:rPr>
        <w:instrText xml:space="preserve"> ADDIN EN.CITE </w:instrText>
      </w:r>
      <w:r w:rsidR="00141E61" w:rsidRPr="00DD0767">
        <w:rPr>
          <w:rFonts w:ascii="Times New Roman" w:hAnsi="Times New Roman"/>
          <w:sz w:val="24"/>
        </w:rPr>
        <w:fldChar w:fldCharType="begin">
          <w:fldData xml:space="preserve">PEVuZE5vdGU+PENpdGU+PEF1dGhvcj5FZGFsYXRpPC9BdXRob3I+PFllYXI+MjAxODwvWWVhcj48
UmVjTnVtPjUwOTwvUmVjTnVtPjxEaXNwbGF5VGV4dD5bMTQtMTddPC9EaXNwbGF5VGV4dD48cmVj
b3JkPjxyZWMtbnVtYmVyPjUwOTwvcmVjLW51bWJlcj48Zm9yZWlnbi1rZXlzPjxrZXkgYXBwPSJF
TiIgZGItaWQ9IjJleHRlcGZ4N3RkOXhqZXBhZXo1eDl3dnR0ZHIwenR4ZHpzNSIgdGltZXN0YW1w
PSIxNTc2MzUyMTk2Ij41MDk8L2tleT48L2ZvcmVpZ24ta2V5cz48cmVmLXR5cGUgbmFtZT0iSm91
cm5hbCBBcnRpY2xlIj4xNzwvcmVmLXR5cGU+PGNvbnRyaWJ1dG9ycz48YXV0aG9ycz48YXV0aG9y
PkVkYWxhdGksIEthdmVoPC9hdXRob3I+PGF1dGhvcj5Ib3JpdGEsIFplbmppPC9hdXRob3I+PGF1
dGhvcj5WYWxpZXYsIFJ1c2xhbiBaLjwvYXV0aG9yPjwvYXV0aG9ycz48L2NvbnRyaWJ1dG9ycz48
dGl0bGVzPjx0aXRsZT5UcmFuc2l0aW9uIGZyb20gcG9vciBkdWN0aWxpdHkgdG8gcm9vbS10ZW1w
ZXJhdHVyZSBzdXBlcnBsYXN0aWNpdHkgaW4gYSBuYW5vc3RydWN0dXJlZCBhbHVtaW51bSBhbGxv
eTwvdGl0bGU+PHNlY29uZGFyeS10aXRsZT5TY2llbnRpZmljIFJlcG9ydHM8L3NlY29uZGFyeS10
aXRsZT48L3RpdGxlcz48cGVyaW9kaWNhbD48ZnVsbC10aXRsZT5TY2llbnRpZmljIFJlcG9ydHM8
L2Z1bGwtdGl0bGU+PC9wZXJpb2RpY2FsPjxwYWdlcz42NzQwPC9wYWdlcz48dm9sdW1lPjg8L3Zv
bHVtZT48bnVtYmVyPjE8L251bWJlcj48ZGF0ZXM+PHllYXI+MjAxODwveWVhcj48cHViLWRhdGVz
PjxkYXRlPjIwMTgvMDQvMzA8L2RhdGU+PC9wdWItZGF0ZXM+PC9kYXRlcz48aXNibj4yMDQ1LTIz
MjI8L2lzYm4+PHVybHM+PHJlbGF0ZWQtdXJscz48dXJsPmh0dHBzOi8vZG9pLm9yZy8xMC4xMDM4
L3M0MTU5OC0wMTgtMjUxNDAtMTwvdXJsPjwvcmVsYXRlZC11cmxzPjwvdXJscz48ZWxlY3Ryb25p
Yy1yZXNvdXJjZS1udW0+MTAuMTAzOC9zNDE1OTgtMDE4LTI1MTQwLTE8L2VsZWN0cm9uaWMtcmVz
b3VyY2UtbnVtPjwvcmVjb3JkPjwvQ2l0ZT48Q2l0ZT48QXV0aG9yPkZpZ3VlaXJlZG88L0F1dGhv
cj48WWVhcj4yMDE3PC9ZZWFyPjxSZWNOdW0+MTE4PC9SZWNOdW0+PHJlY29yZD48cmVjLW51bWJl
cj4xMTg8L3JlYy1udW1iZXI+PGZvcmVpZ24ta2V5cz48a2V5IGFwcD0iRU4iIGRiLWlkPSIyZXh0
ZXBmeDd0ZDl4amVwYWV6NXg5d3Z0dGRyMHp0eGR6czUiIHRpbWVzdGFtcD0iMTQ5OTg4NTc1OSI+
MTE4PC9rZXk+PC9mb3JlaWduLWtleXM+PHJlZi10eXBlIG5hbWU9IkpvdXJuYWwgQXJ0aWNsZSI+
MTc8L3JlZi10eXBlPjxjb250cmlidXRvcnM+PGF1dGhvcnM+PGF1dGhvcj5GaWd1ZWlyZWRvLCBS
LiBCLjwvYXV0aG9yPjxhdXRob3I+U2FiYmFnaGlhbnJhZCwgUy48L2F1dGhvcj48YXV0aG9yPkdp
d2EsIEEuPC9hdXRob3I+PGF1dGhvcj5HcmVlciwgSi4gUi48L2F1dGhvcj48YXV0aG9yPkxhbmdk
b24sIFQuIEcuPC9hdXRob3I+PC9hdXRob3JzPjwvY29udHJpYnV0b3JzPjx0aXRsZXM+PHRpdGxl
PkV2aWRlbmNlIGZvciBleGNlcHRpb25hbCBsb3cgdGVtcGVyYXR1cmUgZHVjdGlsaXR5IGluIHBv
bHljcnlzdGFsbGluZSBtYWduZXNpdW0gcHJvY2Vzc2VkIGJ5IHNldmVyZSBwbGFzdGljIGRlZm9y
bWF0aW9uPC90aXRsZT48c2Vjb25kYXJ5LXRpdGxlPkFjdGEgTWF0ZXJpYWxpYTwvc2Vjb25kYXJ5
LXRpdGxlPjwvdGl0bGVzPjxwZXJpb2RpY2FsPjxmdWxsLXRpdGxlPkFjdGEgTWF0ZXJpYWxpYTwv
ZnVsbC10aXRsZT48L3BlcmlvZGljYWw+PHBhZ2VzPjMyMi0zMzE8L3BhZ2VzPjx2b2x1bWU+MTIy
PC92b2x1bWU+PGRhdGVzPjx5ZWFyPjIwMTc8L3llYXI+PHB1Yi1kYXRlcz48ZGF0ZT5KYW48L2Rh
dGU+PC9wdWItZGF0ZXM+PC9kYXRlcz48aXNibj4xMzU5LTY0NTQ8L2lzYm4+PGFjY2Vzc2lvbi1u
dW0+V09TOjAwMDM4OTU1NjMwMDAzMDwvYWNjZXNzaW9uLW51bT48dXJscz48cmVsYXRlZC11cmxz
Pjx1cmw+Jmx0O0dvIHRvIElTSSZndDs6Ly9XT1M6MDAwMzg5NTU2MzAwMDMwPC91cmw+PC9yZWxh
dGVkLXVybHM+PC91cmxzPjxlbGVjdHJvbmljLXJlc291cmNlLW51bT4xMC4xMDE2L2ouYWN0YW1h
dC4yMDE2LjA5LjA1NDwvZWxlY3Ryb25pYy1yZXNvdXJjZS1udW0+PC9yZWNvcmQ+PC9DaXRlPjxD
aXRlPjxBdXRob3I+Q2hpbmg8L0F1dGhvcj48WWVhcj4yMDA2PC9ZZWFyPjxSZWNOdW0+NTU4PC9S
ZWNOdW0+PHJlY29yZD48cmVjLW51bWJlcj41NTg8L3JlYy1udW1iZXI+PGZvcmVpZ24ta2V5cz48
a2V5IGFwcD0iRU4iIGRiLWlkPSIyZXh0ZXBmeDd0ZDl4amVwYWV6NXg5d3Z0dGRyMHp0eGR6czUi
IHRpbWVzdGFtcD0iMTU3OTEwNTEwOCI+NTU4PC9rZXk+PC9mb3JlaWduLWtleXM+PHJlZi10eXBl
IG5hbWU9IkpvdXJuYWwgQXJ0aWNsZSI+MTc8L3JlZi10eXBlPjxjb250cmlidXRvcnM+PGF1dGhv
cnM+PGF1dGhvcj5DaGluaCwgTi4g4oCJUTwvYXV0aG9yPjxhdXRob3I+U3pvbW1lciwgUC48L2F1
dGhvcj48YXV0aG9yPkhvcml0YSwgWi48L2F1dGhvcj48YXV0aG9yPkxhbmdkb24sIFQuIOKAiUc8
L2F1dGhvcj48L2F1dGhvcnM+PC9jb250cmlidXRvcnM+PHRpdGxlcz48dGl0bGU+RXhwZXJpbWVu
dGFsIGV2aWRlbmNlIGZvciBncmFpbuKAkGJvdW5kYXJ5IHNsaWRpbmcgaW4gdWx0cmFmaW5l4oCQ
Z3JhaW5lZCBhbHVtaW51bSBwcm9jZXNzZWQgYnkgc2V2ZXJlIHBsYXN0aWMgZGVmb3JtYXRpb248
L3RpdGxlPjxzZWNvbmRhcnktdGl0bGU+QWR2YW5jZWQgTWF0ZXJpYWxzPC9zZWNvbmRhcnktdGl0
bGU+PC90aXRsZXM+PHBlcmlvZGljYWw+PGZ1bGwtdGl0bGU+QWR2YW5jZWQgTWF0ZXJpYWxzPC9m
dWxsLXRpdGxlPjwvcGVyaW9kaWNhbD48cGFnZXM+MzQtMzk8L3BhZ2VzPjx2b2x1bWU+MTg8L3Zv
bHVtZT48bnVtYmVyPjE8L251bWJlcj48ZGF0ZXM+PHllYXI+MjAwNjwveWVhcj48L2RhdGVzPjxw
dWJsaXNoZXI+V2lsZXkgT25saW5lIExpYnJhcnk8L3B1Ymxpc2hlcj48aXNibj4xNTIxLTQwOTU8
L2lzYm4+PHVybHM+PHJlbGF0ZWQtdXJscz48dXJsPmh0dHBzOi8vZG9pLm9yZy8xMC4xMDAyL2Fk
bWEuMjAwNTAxMjMyPC91cmw+PC9yZWxhdGVkLXVybHM+PC91cmxzPjxlbGVjdHJvbmljLXJlc291
cmNlLW51bT4xMC4xMDAyL2FkbWEuMjAwNTAxMjMyPC9lbGVjdHJvbmljLXJlc291cmNlLW51bT48
L3JlY29yZD48L0NpdGU+PENpdGU+PEF1dGhvcj5Tb21la2F3YTwvQXV0aG9yPjxZZWFyPjIwMTU8
L1llYXI+PFJlY051bT4yMzU8L1JlY051bT48cmVjb3JkPjxyZWMtbnVtYmVyPjIzNTwvcmVjLW51
bWJlcj48Zm9yZWlnbi1rZXlzPjxrZXkgYXBwPSJFTiIgZGItaWQ9IjJleHRlcGZ4N3RkOXhqZXBh
ZXo1eDl3dnR0ZHIwenR4ZHpzNSIgdGltZXN0YW1wPSIxNTAxMjc0NDkxIj4yMzU8L2tleT48L2Zv
cmVpZ24ta2V5cz48cmVmLXR5cGUgbmFtZT0iSm91cm5hbCBBcnRpY2xlIj4xNzwvcmVmLXR5cGU+
PGNvbnRyaWJ1dG9ycz48YXV0aG9ycz48YXV0aG9yPlNvbWVrYXdhLCBIaWRldG9zaGk8L2F1dGhv
cj48YXV0aG9yPk11a2FpLCBUb3NoaWppPC9hdXRob3I+PC9hdXRob3JzPjwvY29udHJpYnV0b3Jz
Pjx0aXRsZXM+PHRpdGxlPkhhbGzigJNQZXRjaCBicmVha2Rvd24gaW4gZmluZS1ncmFpbmVkIHB1
cmUgbWFnbmVzaXVtIGF0IGxvdyBzdHJhaW4gcmF0ZXM8L3RpdGxlPjxzZWNvbmRhcnktdGl0bGU+
TWV0YWxsdXJnaWNhbCBhbmQgTWF0ZXJpYWxzIFRyYW5zYWN0aW9ucyBBPC9zZWNvbmRhcnktdGl0
bGU+PC90aXRsZXM+PHBlcmlvZGljYWw+PGZ1bGwtdGl0bGU+TWV0YWxsdXJnaWNhbCBhbmQgTWF0
ZXJpYWxzIFRyYW5zYWN0aW9ucyBBPC9mdWxsLXRpdGxlPjwvcGVyaW9kaWNhbD48cGFnZXM+ODk0
LTkwMjwvcGFnZXM+PHZvbHVtZT40Njwvdm9sdW1lPjxudW1iZXI+MjwvbnVtYmVyPjxkYXRlcz48
eWVhcj4yMDE1PC95ZWFyPjxwdWItZGF0ZXM+PGRhdGU+RmVicnVhcnkgMDE8L2RhdGU+PC9wdWIt
ZGF0ZXM+PC9kYXRlcz48aXNibj4xNTQzLTE5NDA8L2lzYm4+PGxhYmVsPlNvbWVrYXdhMjAxNTwv
bGFiZWw+PHdvcmstdHlwZT5qb3VybmFsIGFydGljbGU8L3dvcmstdHlwZT48dXJscz48cmVsYXRl
ZC11cmxzPjx1cmw+aHR0cHM6Ly9kb2kub3JnLzEwLjEwMDcvczExNjYxLTAxNC0yNjQxLTI8L3Vy
bD48L3JlbGF0ZWQtdXJscz48L3VybHM+PGVsZWN0cm9uaWMtcmVzb3VyY2UtbnVtPjEwLjEwMDcv
czExNjYxLTAxNC0yNjQxLTI8L2VsZWN0cm9uaWMtcmVzb3VyY2UtbnVtPjwvcmVjb3JkPjwvQ2l0
ZT48L0VuZE5vdGU+AG==
</w:fldData>
        </w:fldChar>
      </w:r>
      <w:r w:rsidR="00141E61" w:rsidRPr="00DD0767">
        <w:rPr>
          <w:rFonts w:ascii="Times New Roman" w:hAnsi="Times New Roman"/>
          <w:sz w:val="24"/>
        </w:rPr>
        <w:instrText xml:space="preserve"> ADDIN EN.CITE.DATA </w:instrText>
      </w:r>
      <w:r w:rsidR="00141E61" w:rsidRPr="00DD0767">
        <w:rPr>
          <w:rFonts w:ascii="Times New Roman" w:hAnsi="Times New Roman"/>
          <w:sz w:val="24"/>
        </w:rPr>
      </w:r>
      <w:r w:rsidR="00141E61" w:rsidRPr="00DD0767">
        <w:rPr>
          <w:rFonts w:ascii="Times New Roman" w:hAnsi="Times New Roman"/>
          <w:sz w:val="24"/>
        </w:rPr>
        <w:fldChar w:fldCharType="end"/>
      </w:r>
      <w:r w:rsidR="00141E61" w:rsidRPr="00DD0767">
        <w:rPr>
          <w:rFonts w:ascii="Times New Roman" w:hAnsi="Times New Roman"/>
          <w:sz w:val="24"/>
        </w:rPr>
      </w:r>
      <w:r w:rsidR="00141E61" w:rsidRPr="00DD0767">
        <w:rPr>
          <w:rFonts w:ascii="Times New Roman" w:hAnsi="Times New Roman"/>
          <w:sz w:val="24"/>
        </w:rPr>
        <w:fldChar w:fldCharType="separate"/>
      </w:r>
      <w:r w:rsidR="00141E61" w:rsidRPr="00DD0767">
        <w:rPr>
          <w:rFonts w:ascii="Times New Roman" w:hAnsi="Times New Roman"/>
          <w:noProof/>
          <w:sz w:val="24"/>
        </w:rPr>
        <w:t>[</w:t>
      </w:r>
      <w:hyperlink w:anchor="_ENREF_14" w:tooltip="Edalati, 2018 #509" w:history="1">
        <w:r w:rsidR="00B259D3" w:rsidRPr="00DD0767">
          <w:rPr>
            <w:rFonts w:ascii="Times New Roman" w:hAnsi="Times New Roman"/>
            <w:noProof/>
            <w:sz w:val="24"/>
          </w:rPr>
          <w:t>14-17</w:t>
        </w:r>
      </w:hyperlink>
      <w:r w:rsidR="00141E61" w:rsidRPr="00DD0767">
        <w:rPr>
          <w:rFonts w:ascii="Times New Roman" w:hAnsi="Times New Roman"/>
          <w:noProof/>
          <w:sz w:val="24"/>
        </w:rPr>
        <w:t>]</w:t>
      </w:r>
      <w:r w:rsidR="00141E61" w:rsidRPr="00DD0767">
        <w:rPr>
          <w:rFonts w:ascii="Times New Roman" w:hAnsi="Times New Roman"/>
          <w:sz w:val="24"/>
        </w:rPr>
        <w:fldChar w:fldCharType="end"/>
      </w:r>
      <w:r w:rsidR="00141E61" w:rsidRPr="00DD0767">
        <w:rPr>
          <w:rFonts w:ascii="Times New Roman" w:hAnsi="Times New Roman"/>
          <w:sz w:val="24"/>
        </w:rPr>
        <w:t xml:space="preserve"> as well as with </w:t>
      </w:r>
      <w:r w:rsidR="00141E61" w:rsidRPr="00DD0767">
        <w:rPr>
          <w:rFonts w:ascii="Times New Roman" w:hAnsi="Times New Roman"/>
          <w:i/>
          <w:sz w:val="24"/>
        </w:rPr>
        <w:t>in situ</w:t>
      </w:r>
      <w:r w:rsidR="00141E61" w:rsidRPr="00DD0767">
        <w:rPr>
          <w:rFonts w:ascii="Times New Roman" w:hAnsi="Times New Roman"/>
          <w:sz w:val="24"/>
        </w:rPr>
        <w:t xml:space="preserve"> observations of thermally-activated phenomena in nanomaterials </w:t>
      </w:r>
      <w:r w:rsidR="00141E61" w:rsidRPr="00DD0767">
        <w:rPr>
          <w:rFonts w:ascii="Times New Roman" w:hAnsi="Times New Roman"/>
          <w:sz w:val="24"/>
        </w:rPr>
        <w:fldChar w:fldCharType="begin"/>
      </w:r>
      <w:r w:rsidR="000E1EB1" w:rsidRPr="00DD0767">
        <w:rPr>
          <w:rFonts w:ascii="Times New Roman" w:hAnsi="Times New Roman"/>
          <w:sz w:val="24"/>
        </w:rPr>
        <w:instrText xml:space="preserve"> ADDIN EN.CITE &lt;EndNote&gt;&lt;Cite&gt;&lt;Author&gt;Wang&lt;/Author&gt;&lt;Year&gt;2014&lt;/Year&gt;&lt;RecNum&gt;1117&lt;/RecNum&gt;&lt;DisplayText&gt;[19]&lt;/DisplayText&gt;&lt;record&gt;&lt;rec-number&gt;1117&lt;/rec-number&gt;&lt;foreign-keys&gt;&lt;key app="EN" db-id="2extepfx7td9xjepaez5x9wvttdr0ztxdzs5" timestamp="1630878538"&gt;1117&lt;/key&gt;&lt;/foreign-keys&gt;&lt;ref-type name="Journal Article"&gt;17&lt;/ref-type&gt;&lt;contributors&gt;&lt;authors&gt;&lt;author&gt;Wang, Lihua&lt;/author&gt;&lt;author&gt;Teng, Jiao&lt;/author&gt;&lt;author&gt;Liu, Pan&lt;/author&gt;&lt;author&gt;Hirata, Akihiko&lt;/author&gt;&lt;author&gt;Ma, En&lt;/author&gt;&lt;author&gt;Zhang, Ze&lt;/author&gt;&lt;author&gt;Chen, Mingwei&lt;/author&gt;&lt;author&gt;Han, Xiaodong&lt;/author&gt;&lt;/authors&gt;&lt;/contributors&gt;&lt;titles&gt;&lt;title&gt;Grain rotation mediated by grain boundary dislocations in nanocrystalline platinum&lt;/title&gt;&lt;secondary-title&gt;Nature Communications&lt;/secondary-title&gt;&lt;/titles&gt;&lt;periodical&gt;&lt;full-title&gt;Nature Communications&lt;/full-title&gt;&lt;/periodical&gt;&lt;pages&gt;4402&lt;/pages&gt;&lt;volume&gt;5&lt;/volume&gt;&lt;number&gt;1&lt;/number&gt;&lt;dates&gt;&lt;year&gt;2014&lt;/year&gt;&lt;pub-dates&gt;&lt;date&gt;2014/07/17&lt;/date&gt;&lt;/pub-dates&gt;&lt;/dates&gt;&lt;isbn&gt;2041-1723&lt;/isbn&gt;&lt;urls&gt;&lt;related-urls&gt;&lt;url&gt;https://doi.org/10.1038/ncomms5402&lt;/url&gt;&lt;/related-urls&gt;&lt;/urls&gt;&lt;electronic-resource-num&gt;10.1038/ncomms5402&lt;/electronic-resource-num&gt;&lt;/record&gt;&lt;/Cite&gt;&lt;/EndNote&gt;</w:instrText>
      </w:r>
      <w:r w:rsidR="00141E61" w:rsidRPr="00DD0767">
        <w:rPr>
          <w:rFonts w:ascii="Times New Roman" w:hAnsi="Times New Roman"/>
          <w:sz w:val="24"/>
        </w:rPr>
        <w:fldChar w:fldCharType="separate"/>
      </w:r>
      <w:r w:rsidR="000E1EB1" w:rsidRPr="00DD0767">
        <w:rPr>
          <w:rFonts w:ascii="Times New Roman" w:hAnsi="Times New Roman"/>
          <w:noProof/>
          <w:sz w:val="24"/>
        </w:rPr>
        <w:t>[</w:t>
      </w:r>
      <w:hyperlink w:anchor="_ENREF_19" w:tooltip="Wang, 2014 #1117" w:history="1">
        <w:r w:rsidR="00B259D3" w:rsidRPr="00DD0767">
          <w:rPr>
            <w:rFonts w:ascii="Times New Roman" w:hAnsi="Times New Roman"/>
            <w:noProof/>
            <w:sz w:val="24"/>
          </w:rPr>
          <w:t>19</w:t>
        </w:r>
      </w:hyperlink>
      <w:r w:rsidR="000E1EB1" w:rsidRPr="00DD0767">
        <w:rPr>
          <w:rFonts w:ascii="Times New Roman" w:hAnsi="Times New Roman"/>
          <w:noProof/>
          <w:sz w:val="24"/>
        </w:rPr>
        <w:t>]</w:t>
      </w:r>
      <w:r w:rsidR="00141E61" w:rsidRPr="00DD0767">
        <w:rPr>
          <w:rFonts w:ascii="Times New Roman" w:hAnsi="Times New Roman"/>
          <w:sz w:val="24"/>
        </w:rPr>
        <w:fldChar w:fldCharType="end"/>
      </w:r>
      <w:r w:rsidR="00141E61" w:rsidRPr="00DD0767">
        <w:rPr>
          <w:rFonts w:ascii="Times New Roman" w:hAnsi="Times New Roman"/>
          <w:sz w:val="24"/>
        </w:rPr>
        <w:t>.</w:t>
      </w:r>
    </w:p>
    <w:p w14:paraId="6571F62E" w14:textId="28E71B85" w:rsidR="00311B53" w:rsidRPr="00DD0767" w:rsidRDefault="00651707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noProof/>
          <w:sz w:val="24"/>
          <w:lang w:val="pt-BR" w:eastAsia="pt-BR"/>
        </w:rPr>
        <w:lastRenderedPageBreak/>
        <w:drawing>
          <wp:inline distT="0" distB="0" distL="0" distR="0" wp14:anchorId="460F0FAF" wp14:editId="45178DF0">
            <wp:extent cx="4165600" cy="3175983"/>
            <wp:effectExtent l="0" t="0" r="635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BS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253" cy="31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E3C78" w14:textId="6D9872CE" w:rsidR="00B56AA2" w:rsidRPr="00DD0767" w:rsidRDefault="002168D4" w:rsidP="00805D6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Figure 5</w:t>
      </w:r>
      <w:r w:rsidR="00B56AA2" w:rsidRPr="00DD0767">
        <w:rPr>
          <w:rFonts w:ascii="Times New Roman" w:hAnsi="Times New Roman"/>
          <w:bCs/>
          <w:sz w:val="24"/>
        </w:rPr>
        <w:t xml:space="preserve"> – Flow stress plotted as a function of the predicted </w:t>
      </w:r>
      <w:r w:rsidR="009C70AE" w:rsidRPr="00DD0767">
        <w:rPr>
          <w:rFonts w:ascii="Times New Roman" w:hAnsi="Times New Roman"/>
          <w:bCs/>
          <w:sz w:val="24"/>
        </w:rPr>
        <w:t xml:space="preserve">flow stress </w:t>
      </w:r>
      <w:r w:rsidR="00643971" w:rsidRPr="00DD0767">
        <w:rPr>
          <w:rFonts w:ascii="Times New Roman" w:hAnsi="Times New Roman"/>
          <w:bCs/>
          <w:sz w:val="24"/>
        </w:rPr>
        <w:t>for</w:t>
      </w:r>
      <w:r w:rsidR="009C70AE" w:rsidRPr="00DD0767">
        <w:rPr>
          <w:rFonts w:ascii="Times New Roman" w:hAnsi="Times New Roman"/>
          <w:bCs/>
          <w:sz w:val="24"/>
        </w:rPr>
        <w:t xml:space="preserve"> the mechanism of grain boundary sliding</w:t>
      </w:r>
      <w:r w:rsidR="005A0A22" w:rsidRPr="00DD0767">
        <w:rPr>
          <w:rFonts w:ascii="Times New Roman" w:hAnsi="Times New Roman"/>
          <w:bCs/>
          <w:sz w:val="24"/>
        </w:rPr>
        <w:t xml:space="preserve"> as given in Eq. (6)</w:t>
      </w:r>
      <w:r w:rsidR="009C70AE" w:rsidRPr="00DD0767">
        <w:rPr>
          <w:rFonts w:ascii="Times New Roman" w:hAnsi="Times New Roman"/>
          <w:bCs/>
          <w:sz w:val="24"/>
        </w:rPr>
        <w:t>.</w:t>
      </w:r>
    </w:p>
    <w:p w14:paraId="3762A7CD" w14:textId="77777777" w:rsidR="00311B53" w:rsidRPr="00DD0767" w:rsidRDefault="00311B53" w:rsidP="00805D67">
      <w:pPr>
        <w:spacing w:line="360" w:lineRule="auto"/>
        <w:jc w:val="left"/>
        <w:rPr>
          <w:rFonts w:ascii="Times New Roman" w:hAnsi="Times New Roman"/>
          <w:bCs/>
          <w:sz w:val="24"/>
        </w:rPr>
      </w:pPr>
    </w:p>
    <w:p w14:paraId="5ECC4600" w14:textId="77777777" w:rsidR="009C70AE" w:rsidRPr="00DD0767" w:rsidRDefault="00765A04" w:rsidP="00643971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Times New Roman" w:hAnsi="Times New Roman"/>
          <w:b/>
          <w:bCs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t>Summary and conclusions</w:t>
      </w:r>
    </w:p>
    <w:p w14:paraId="540CBC01" w14:textId="71390013" w:rsidR="00765A04" w:rsidRPr="00DD0767" w:rsidRDefault="00643971" w:rsidP="00643971">
      <w:pPr>
        <w:spacing w:line="360" w:lineRule="auto"/>
        <w:ind w:firstLine="36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1.  </w:t>
      </w:r>
      <w:r w:rsidR="00765A04" w:rsidRPr="00DD0767">
        <w:rPr>
          <w:rFonts w:ascii="Times New Roman" w:hAnsi="Times New Roman"/>
          <w:bCs/>
          <w:sz w:val="24"/>
        </w:rPr>
        <w:t xml:space="preserve">The experimental hardness and grain size data from </w:t>
      </w:r>
      <w:r w:rsidR="005A0A22" w:rsidRPr="00DD0767">
        <w:rPr>
          <w:rFonts w:ascii="Times New Roman" w:hAnsi="Times New Roman"/>
          <w:bCs/>
          <w:sz w:val="24"/>
        </w:rPr>
        <w:t xml:space="preserve">31 </w:t>
      </w:r>
      <w:r w:rsidR="00765A04" w:rsidRPr="00DD0767">
        <w:rPr>
          <w:rFonts w:ascii="Times New Roman" w:hAnsi="Times New Roman"/>
          <w:bCs/>
          <w:sz w:val="24"/>
        </w:rPr>
        <w:t xml:space="preserve">different pure materials processed by HPT </w:t>
      </w:r>
      <w:r w:rsidRPr="00DD0767">
        <w:rPr>
          <w:rFonts w:ascii="Times New Roman" w:hAnsi="Times New Roman"/>
          <w:bCs/>
          <w:sz w:val="24"/>
        </w:rPr>
        <w:t>we</w:t>
      </w:r>
      <w:r w:rsidR="00765A04" w:rsidRPr="00DD0767">
        <w:rPr>
          <w:rFonts w:ascii="Times New Roman" w:hAnsi="Times New Roman"/>
          <w:bCs/>
          <w:sz w:val="24"/>
        </w:rPr>
        <w:t>re used to evaluate the occurrence of steady</w:t>
      </w:r>
      <w:r w:rsidR="00363D7B" w:rsidRPr="00DD0767">
        <w:rPr>
          <w:rFonts w:ascii="Times New Roman" w:hAnsi="Times New Roman"/>
          <w:bCs/>
          <w:sz w:val="24"/>
        </w:rPr>
        <w:t>-</w:t>
      </w:r>
      <w:r w:rsidR="00765A04" w:rsidRPr="00DD0767">
        <w:rPr>
          <w:rFonts w:ascii="Times New Roman" w:hAnsi="Times New Roman"/>
          <w:bCs/>
          <w:sz w:val="24"/>
        </w:rPr>
        <w:t xml:space="preserve">state deformation </w:t>
      </w:r>
      <w:r w:rsidR="005A0A22" w:rsidRPr="00DD0767">
        <w:rPr>
          <w:rFonts w:ascii="Times New Roman" w:hAnsi="Times New Roman"/>
          <w:bCs/>
          <w:sz w:val="24"/>
        </w:rPr>
        <w:t>by considering the creep parameters.</w:t>
      </w:r>
    </w:p>
    <w:p w14:paraId="079545B0" w14:textId="0D517CB4" w:rsidR="00765A04" w:rsidRPr="00DD0767" w:rsidRDefault="00643971" w:rsidP="00643971">
      <w:pPr>
        <w:pStyle w:val="ListParagraph"/>
        <w:spacing w:line="360" w:lineRule="auto"/>
        <w:ind w:left="0" w:firstLine="426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2.  </w:t>
      </w:r>
      <w:r w:rsidR="00765A04" w:rsidRPr="00DD0767">
        <w:rPr>
          <w:rFonts w:ascii="Times New Roman" w:hAnsi="Times New Roman"/>
          <w:bCs/>
          <w:sz w:val="24"/>
        </w:rPr>
        <w:t>The flow stress follow</w:t>
      </w:r>
      <w:r w:rsidR="000528A6" w:rsidRPr="00DD0767">
        <w:rPr>
          <w:rFonts w:ascii="Times New Roman" w:hAnsi="Times New Roman"/>
          <w:bCs/>
          <w:sz w:val="24"/>
        </w:rPr>
        <w:t>s</w:t>
      </w:r>
      <w:r w:rsidR="00765A04" w:rsidRPr="00DD0767">
        <w:rPr>
          <w:rFonts w:ascii="Times New Roman" w:hAnsi="Times New Roman"/>
          <w:bCs/>
          <w:sz w:val="24"/>
        </w:rPr>
        <w:t xml:space="preserve"> the expected trends from creep mechanisms </w:t>
      </w:r>
      <w:r w:rsidRPr="00DD0767">
        <w:rPr>
          <w:rFonts w:ascii="Times New Roman" w:hAnsi="Times New Roman"/>
          <w:bCs/>
          <w:sz w:val="24"/>
        </w:rPr>
        <w:t xml:space="preserve">where </w:t>
      </w:r>
      <w:r w:rsidR="00765A04" w:rsidRPr="00DD0767">
        <w:rPr>
          <w:rFonts w:ascii="Times New Roman" w:hAnsi="Times New Roman"/>
          <w:bCs/>
          <w:sz w:val="24"/>
        </w:rPr>
        <w:t xml:space="preserve">it increases with decreasing </w:t>
      </w:r>
      <w:r w:rsidR="005E6099" w:rsidRPr="00DD0767">
        <w:rPr>
          <w:rFonts w:ascii="Times New Roman" w:hAnsi="Times New Roman"/>
          <w:bCs/>
          <w:sz w:val="24"/>
        </w:rPr>
        <w:t>Burgers vector</w:t>
      </w:r>
      <w:r w:rsidR="00765A04" w:rsidRPr="00DD0767">
        <w:rPr>
          <w:rFonts w:ascii="Times New Roman" w:hAnsi="Times New Roman"/>
          <w:bCs/>
          <w:sz w:val="24"/>
        </w:rPr>
        <w:t xml:space="preserve"> and with increasing shear modulus and activation energy for diffusion.</w:t>
      </w:r>
    </w:p>
    <w:p w14:paraId="049F23D1" w14:textId="45A70886" w:rsidR="00765A04" w:rsidRPr="00DD0767" w:rsidRDefault="00643971" w:rsidP="00643971">
      <w:pPr>
        <w:spacing w:line="360" w:lineRule="auto"/>
        <w:ind w:firstLine="36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3.  </w:t>
      </w:r>
      <w:r w:rsidR="00765A04" w:rsidRPr="00DD0767">
        <w:rPr>
          <w:rFonts w:ascii="Times New Roman" w:hAnsi="Times New Roman"/>
          <w:bCs/>
          <w:sz w:val="24"/>
        </w:rPr>
        <w:t>The grain size follow</w:t>
      </w:r>
      <w:r w:rsidR="000528A6" w:rsidRPr="00DD0767">
        <w:rPr>
          <w:rFonts w:ascii="Times New Roman" w:hAnsi="Times New Roman"/>
          <w:bCs/>
          <w:sz w:val="24"/>
        </w:rPr>
        <w:t>s</w:t>
      </w:r>
      <w:r w:rsidR="00765A04" w:rsidRPr="00DD0767">
        <w:rPr>
          <w:rFonts w:ascii="Times New Roman" w:hAnsi="Times New Roman"/>
          <w:bCs/>
          <w:sz w:val="24"/>
        </w:rPr>
        <w:t xml:space="preserve"> </w:t>
      </w:r>
      <w:r w:rsidR="00A00050" w:rsidRPr="00DD0767">
        <w:rPr>
          <w:rFonts w:ascii="Times New Roman" w:hAnsi="Times New Roman"/>
          <w:bCs/>
          <w:sz w:val="24"/>
        </w:rPr>
        <w:t xml:space="preserve">different </w:t>
      </w:r>
      <w:r w:rsidR="00765A04" w:rsidRPr="00DD0767">
        <w:rPr>
          <w:rFonts w:ascii="Times New Roman" w:hAnsi="Times New Roman"/>
          <w:bCs/>
          <w:sz w:val="24"/>
        </w:rPr>
        <w:t xml:space="preserve">trends </w:t>
      </w:r>
      <w:r w:rsidRPr="00DD0767">
        <w:rPr>
          <w:rFonts w:ascii="Times New Roman" w:hAnsi="Times New Roman"/>
          <w:bCs/>
          <w:sz w:val="24"/>
        </w:rPr>
        <w:t xml:space="preserve">to that </w:t>
      </w:r>
      <w:r w:rsidR="00765A04" w:rsidRPr="00DD0767">
        <w:rPr>
          <w:rFonts w:ascii="Times New Roman" w:hAnsi="Times New Roman"/>
          <w:bCs/>
          <w:sz w:val="24"/>
        </w:rPr>
        <w:t xml:space="preserve">observed for the flow stress. This is the opposite </w:t>
      </w:r>
      <w:r w:rsidR="00067326" w:rsidRPr="00DD0767">
        <w:rPr>
          <w:rFonts w:ascii="Times New Roman" w:hAnsi="Times New Roman"/>
          <w:bCs/>
          <w:sz w:val="24"/>
        </w:rPr>
        <w:t xml:space="preserve">of </w:t>
      </w:r>
      <w:r w:rsidR="00A00050" w:rsidRPr="00DD0767">
        <w:rPr>
          <w:rFonts w:ascii="Times New Roman" w:hAnsi="Times New Roman"/>
          <w:bCs/>
          <w:sz w:val="24"/>
        </w:rPr>
        <w:t xml:space="preserve">the </w:t>
      </w:r>
      <w:r w:rsidR="00765A04" w:rsidRPr="00DD0767">
        <w:rPr>
          <w:rFonts w:ascii="Times New Roman" w:hAnsi="Times New Roman"/>
          <w:bCs/>
          <w:sz w:val="24"/>
        </w:rPr>
        <w:t xml:space="preserve">expected </w:t>
      </w:r>
      <w:r w:rsidR="00067326" w:rsidRPr="00DD0767">
        <w:rPr>
          <w:rFonts w:ascii="Times New Roman" w:hAnsi="Times New Roman"/>
          <w:bCs/>
          <w:sz w:val="24"/>
        </w:rPr>
        <w:t xml:space="preserve">trend </w:t>
      </w:r>
      <w:r w:rsidR="00765A04" w:rsidRPr="00DD0767">
        <w:rPr>
          <w:rFonts w:ascii="Times New Roman" w:hAnsi="Times New Roman"/>
          <w:bCs/>
          <w:sz w:val="24"/>
        </w:rPr>
        <w:t>in high</w:t>
      </w:r>
      <w:r w:rsidR="00A00050" w:rsidRPr="00DD0767">
        <w:rPr>
          <w:rFonts w:ascii="Times New Roman" w:hAnsi="Times New Roman"/>
          <w:bCs/>
          <w:sz w:val="24"/>
        </w:rPr>
        <w:t xml:space="preserve"> </w:t>
      </w:r>
      <w:r w:rsidR="00765A04" w:rsidRPr="00DD0767">
        <w:rPr>
          <w:rFonts w:ascii="Times New Roman" w:hAnsi="Times New Roman"/>
          <w:bCs/>
          <w:sz w:val="24"/>
        </w:rPr>
        <w:t xml:space="preserve">temperature creep but agrees </w:t>
      </w:r>
      <w:r w:rsidR="00C94942" w:rsidRPr="00DD0767">
        <w:rPr>
          <w:rFonts w:ascii="Times New Roman" w:hAnsi="Times New Roman"/>
          <w:bCs/>
          <w:sz w:val="24"/>
        </w:rPr>
        <w:t>with the</w:t>
      </w:r>
      <w:r w:rsidR="00A00050" w:rsidRPr="00DD0767">
        <w:rPr>
          <w:rFonts w:ascii="Times New Roman" w:hAnsi="Times New Roman"/>
          <w:bCs/>
          <w:sz w:val="24"/>
        </w:rPr>
        <w:t xml:space="preserve"> </w:t>
      </w:r>
      <w:r w:rsidR="00067326" w:rsidRPr="00DD0767">
        <w:rPr>
          <w:rFonts w:ascii="Times New Roman" w:hAnsi="Times New Roman"/>
          <w:bCs/>
          <w:sz w:val="24"/>
        </w:rPr>
        <w:t>predictions of low</w:t>
      </w:r>
      <w:r w:rsidR="00A00050" w:rsidRPr="00DD0767">
        <w:rPr>
          <w:rFonts w:ascii="Times New Roman" w:hAnsi="Times New Roman"/>
          <w:bCs/>
          <w:sz w:val="24"/>
        </w:rPr>
        <w:t xml:space="preserve"> </w:t>
      </w:r>
      <w:r w:rsidR="00067326" w:rsidRPr="00DD0767">
        <w:rPr>
          <w:rFonts w:ascii="Times New Roman" w:hAnsi="Times New Roman"/>
          <w:bCs/>
          <w:sz w:val="24"/>
        </w:rPr>
        <w:t>temperature grain boundary sliding.</w:t>
      </w:r>
      <w:r w:rsidR="00C94942" w:rsidRPr="00DD0767">
        <w:rPr>
          <w:rFonts w:ascii="Times New Roman" w:hAnsi="Times New Roman"/>
          <w:bCs/>
          <w:sz w:val="24"/>
        </w:rPr>
        <w:t xml:space="preserve"> The</w:t>
      </w:r>
      <w:r w:rsidR="00C81902" w:rsidRPr="00DD0767">
        <w:rPr>
          <w:rFonts w:ascii="Times New Roman" w:hAnsi="Times New Roman"/>
          <w:bCs/>
          <w:sz w:val="24"/>
        </w:rPr>
        <w:t xml:space="preserve"> general</w:t>
      </w:r>
      <w:r w:rsidR="00C94942" w:rsidRPr="00DD0767">
        <w:rPr>
          <w:rFonts w:ascii="Times New Roman" w:hAnsi="Times New Roman"/>
          <w:bCs/>
          <w:sz w:val="24"/>
        </w:rPr>
        <w:t xml:space="preserve"> inverse relationship between </w:t>
      </w:r>
      <w:r w:rsidR="00067326" w:rsidRPr="00DD0767">
        <w:rPr>
          <w:rFonts w:ascii="Times New Roman" w:hAnsi="Times New Roman"/>
          <w:bCs/>
          <w:sz w:val="24"/>
        </w:rPr>
        <w:t xml:space="preserve">the normalized </w:t>
      </w:r>
      <w:r w:rsidR="00C94942" w:rsidRPr="00DD0767">
        <w:rPr>
          <w:rFonts w:ascii="Times New Roman" w:hAnsi="Times New Roman"/>
          <w:bCs/>
          <w:sz w:val="24"/>
        </w:rPr>
        <w:t>grain size and</w:t>
      </w:r>
      <w:r w:rsidR="00A00050" w:rsidRPr="00DD0767">
        <w:rPr>
          <w:rFonts w:ascii="Times New Roman" w:hAnsi="Times New Roman"/>
          <w:bCs/>
          <w:sz w:val="24"/>
        </w:rPr>
        <w:t xml:space="preserve"> the</w:t>
      </w:r>
      <w:r w:rsidR="00C94942" w:rsidRPr="00DD0767">
        <w:rPr>
          <w:rFonts w:ascii="Times New Roman" w:hAnsi="Times New Roman"/>
          <w:bCs/>
          <w:sz w:val="24"/>
        </w:rPr>
        <w:t xml:space="preserve"> </w:t>
      </w:r>
      <w:r w:rsidR="00067326" w:rsidRPr="00DD0767">
        <w:rPr>
          <w:rFonts w:ascii="Times New Roman" w:hAnsi="Times New Roman"/>
          <w:bCs/>
          <w:sz w:val="24"/>
        </w:rPr>
        <w:t xml:space="preserve">normalized </w:t>
      </w:r>
      <w:r w:rsidR="00C94942" w:rsidRPr="00DD0767">
        <w:rPr>
          <w:rFonts w:ascii="Times New Roman" w:hAnsi="Times New Roman"/>
          <w:bCs/>
          <w:sz w:val="24"/>
        </w:rPr>
        <w:t xml:space="preserve">flow stress also agrees with the usual observation of grain refinement hardening for most materials at </w:t>
      </w:r>
      <w:r w:rsidR="00A00050" w:rsidRPr="00DD0767">
        <w:rPr>
          <w:rFonts w:ascii="Times New Roman" w:hAnsi="Times New Roman"/>
          <w:bCs/>
          <w:sz w:val="24"/>
        </w:rPr>
        <w:t>RT</w:t>
      </w:r>
      <w:r w:rsidR="00C94942" w:rsidRPr="00DD0767">
        <w:rPr>
          <w:rFonts w:ascii="Times New Roman" w:hAnsi="Times New Roman"/>
          <w:bCs/>
          <w:sz w:val="24"/>
        </w:rPr>
        <w:t>.</w:t>
      </w:r>
    </w:p>
    <w:p w14:paraId="33FECBA8" w14:textId="6F2F225C" w:rsidR="002A67C2" w:rsidRPr="00DD0767" w:rsidRDefault="002A67C2" w:rsidP="00643971">
      <w:pPr>
        <w:spacing w:line="360" w:lineRule="auto"/>
        <w:ind w:firstLine="36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 xml:space="preserve">4.  </w:t>
      </w:r>
      <w:r w:rsidRPr="00DD0767">
        <w:rPr>
          <w:rFonts w:ascii="Times New Roman" w:hAnsi="Times New Roman"/>
          <w:sz w:val="24"/>
        </w:rPr>
        <w:t xml:space="preserve">A comparison between the steady-state grain size and hardness with predictions from </w:t>
      </w:r>
      <w:r w:rsidRPr="00DD0767">
        <w:rPr>
          <w:rFonts w:ascii="Times New Roman" w:hAnsi="Times New Roman"/>
          <w:sz w:val="24"/>
        </w:rPr>
        <w:lastRenderedPageBreak/>
        <w:t>high temperature creep mechanisms, shows that the data for metals with low melting temperature fall close to the theoretical prediction for high-temperature grain boundary sliding suggesting a possible explanation for the softening of these metals.</w:t>
      </w:r>
    </w:p>
    <w:p w14:paraId="682DC936" w14:textId="7A1BDAE9" w:rsidR="00C94942" w:rsidRPr="00DD0767" w:rsidRDefault="002A67C2" w:rsidP="00A00050">
      <w:pPr>
        <w:spacing w:line="360" w:lineRule="auto"/>
        <w:ind w:firstLine="360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5</w:t>
      </w:r>
      <w:r w:rsidR="00A00050" w:rsidRPr="00DD0767">
        <w:rPr>
          <w:rFonts w:ascii="Times New Roman" w:hAnsi="Times New Roman"/>
          <w:bCs/>
          <w:sz w:val="24"/>
        </w:rPr>
        <w:t xml:space="preserve">.  In general, the results show there is </w:t>
      </w:r>
      <w:r w:rsidR="00C94942" w:rsidRPr="00DD0767">
        <w:rPr>
          <w:rFonts w:ascii="Times New Roman" w:hAnsi="Times New Roman"/>
          <w:bCs/>
          <w:sz w:val="24"/>
        </w:rPr>
        <w:t xml:space="preserve">excellent agreement between </w:t>
      </w:r>
      <w:r w:rsidR="00A00050" w:rsidRPr="00DD0767">
        <w:rPr>
          <w:rFonts w:ascii="Times New Roman" w:hAnsi="Times New Roman"/>
          <w:bCs/>
          <w:sz w:val="24"/>
        </w:rPr>
        <w:t xml:space="preserve">published </w:t>
      </w:r>
      <w:r w:rsidR="00C94942" w:rsidRPr="00DD0767">
        <w:rPr>
          <w:rFonts w:ascii="Times New Roman" w:hAnsi="Times New Roman"/>
          <w:bCs/>
          <w:sz w:val="24"/>
        </w:rPr>
        <w:t>experimental data for all materials and the prediction</w:t>
      </w:r>
      <w:r w:rsidR="00A00050" w:rsidRPr="00DD0767">
        <w:rPr>
          <w:rFonts w:ascii="Times New Roman" w:hAnsi="Times New Roman"/>
          <w:bCs/>
          <w:sz w:val="24"/>
        </w:rPr>
        <w:t>s</w:t>
      </w:r>
      <w:r w:rsidR="00C94942" w:rsidRPr="00DD0767">
        <w:rPr>
          <w:rFonts w:ascii="Times New Roman" w:hAnsi="Times New Roman"/>
          <w:bCs/>
          <w:sz w:val="24"/>
        </w:rPr>
        <w:t xml:space="preserve"> from the mechanism of </w:t>
      </w:r>
      <w:r w:rsidR="005A0A22" w:rsidRPr="00DD0767">
        <w:rPr>
          <w:rFonts w:ascii="Times New Roman" w:hAnsi="Times New Roman"/>
          <w:bCs/>
          <w:sz w:val="24"/>
        </w:rPr>
        <w:t>low</w:t>
      </w:r>
      <w:r w:rsidR="00A00050" w:rsidRPr="00DD0767">
        <w:rPr>
          <w:rFonts w:ascii="Times New Roman" w:hAnsi="Times New Roman"/>
          <w:bCs/>
          <w:sz w:val="24"/>
        </w:rPr>
        <w:t xml:space="preserve"> </w:t>
      </w:r>
      <w:r w:rsidR="005A0A22" w:rsidRPr="00DD0767">
        <w:rPr>
          <w:rFonts w:ascii="Times New Roman" w:hAnsi="Times New Roman"/>
          <w:bCs/>
          <w:sz w:val="24"/>
        </w:rPr>
        <w:t xml:space="preserve">temperature </w:t>
      </w:r>
      <w:r w:rsidR="00C94942" w:rsidRPr="00DD0767">
        <w:rPr>
          <w:rFonts w:ascii="Times New Roman" w:hAnsi="Times New Roman"/>
          <w:bCs/>
          <w:sz w:val="24"/>
        </w:rPr>
        <w:t>grain boundary sliding.</w:t>
      </w:r>
    </w:p>
    <w:p w14:paraId="19AA16C8" w14:textId="77777777" w:rsidR="002A67C2" w:rsidRPr="00DD0767" w:rsidRDefault="002A67C2" w:rsidP="00A00050">
      <w:pPr>
        <w:spacing w:line="360" w:lineRule="auto"/>
        <w:ind w:firstLine="360"/>
        <w:rPr>
          <w:rFonts w:ascii="Times New Roman" w:hAnsi="Times New Roman"/>
          <w:bCs/>
          <w:sz w:val="24"/>
        </w:rPr>
      </w:pPr>
    </w:p>
    <w:p w14:paraId="0150562A" w14:textId="7A7856F7" w:rsidR="00FA09FC" w:rsidRPr="00DD0767" w:rsidRDefault="00FA09FC" w:rsidP="0052034A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b/>
          <w:bCs/>
          <w:sz w:val="24"/>
        </w:rPr>
      </w:pPr>
      <w:r w:rsidRPr="00DD0767">
        <w:rPr>
          <w:rFonts w:ascii="Times New Roman" w:hAnsi="Times New Roman"/>
          <w:b/>
          <w:bCs/>
          <w:sz w:val="24"/>
        </w:rPr>
        <w:t>Acknowledgements</w:t>
      </w:r>
    </w:p>
    <w:p w14:paraId="6E519C41" w14:textId="3EC15934" w:rsidR="00AA21D6" w:rsidRPr="00DD0767" w:rsidRDefault="00B51DB9" w:rsidP="00AA21D6">
      <w:pPr>
        <w:kinsoku w:val="0"/>
        <w:overflowPunct w:val="0"/>
        <w:spacing w:line="360" w:lineRule="auto"/>
        <w:ind w:firstLineChars="200" w:firstLine="480"/>
        <w:textAlignment w:val="baseline"/>
        <w:rPr>
          <w:rFonts w:ascii="Times New Roman" w:eastAsia="SimSun" w:hAnsi="Times New Roman"/>
          <w:color w:val="000000"/>
          <w:kern w:val="24"/>
          <w:sz w:val="24"/>
        </w:rPr>
      </w:pPr>
      <w:r w:rsidRPr="00DD0767">
        <w:rPr>
          <w:rFonts w:ascii="Times New Roman" w:hAnsi="Times New Roman"/>
          <w:sz w:val="24"/>
        </w:rPr>
        <w:t>RBF</w:t>
      </w:r>
      <w:r w:rsidR="000E1EB1" w:rsidRPr="00DD0767">
        <w:rPr>
          <w:rFonts w:ascii="Times New Roman" w:hAnsi="Times New Roman"/>
          <w:sz w:val="24"/>
        </w:rPr>
        <w:t xml:space="preserve"> was supported by </w:t>
      </w:r>
      <w:proofErr w:type="spellStart"/>
      <w:r w:rsidR="000E1EB1" w:rsidRPr="00DD0767">
        <w:rPr>
          <w:rFonts w:ascii="Times New Roman" w:hAnsi="Times New Roman"/>
          <w:sz w:val="24"/>
        </w:rPr>
        <w:t>CNPq</w:t>
      </w:r>
      <w:proofErr w:type="spellEnd"/>
      <w:r w:rsidR="000E1EB1" w:rsidRPr="00DD0767">
        <w:rPr>
          <w:rFonts w:ascii="Times New Roman" w:hAnsi="Times New Roman"/>
          <w:sz w:val="24"/>
        </w:rPr>
        <w:t xml:space="preserve"> (grant No. </w:t>
      </w:r>
      <w:r w:rsidRPr="00DD0767">
        <w:rPr>
          <w:rFonts w:ascii="Times New Roman" w:hAnsi="Times New Roman"/>
          <w:sz w:val="24"/>
        </w:rPr>
        <w:t>302445/2018-8) and FAPEMIG (grant No. TEC-PPM-00324-17).</w:t>
      </w:r>
      <w:r w:rsidR="00A00050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>KE</w:t>
      </w:r>
      <w:r w:rsidR="00412A31" w:rsidRPr="00DD0767">
        <w:rPr>
          <w:rFonts w:ascii="Times New Roman" w:hAnsi="Times New Roman"/>
          <w:sz w:val="24"/>
        </w:rPr>
        <w:t xml:space="preserve"> </w:t>
      </w:r>
      <w:r w:rsidR="00FA09FC" w:rsidRPr="00DD0767">
        <w:rPr>
          <w:rFonts w:ascii="Times New Roman" w:hAnsi="Times New Roman"/>
          <w:sz w:val="24"/>
        </w:rPr>
        <w:t xml:space="preserve">thanks Prof. Zenji </w:t>
      </w:r>
      <w:proofErr w:type="spellStart"/>
      <w:r w:rsidR="00FA09FC" w:rsidRPr="00DD0767">
        <w:rPr>
          <w:rFonts w:ascii="Times New Roman" w:hAnsi="Times New Roman"/>
          <w:sz w:val="24"/>
        </w:rPr>
        <w:t>Horita</w:t>
      </w:r>
      <w:proofErr w:type="spellEnd"/>
      <w:r w:rsidR="00FA09FC" w:rsidRPr="00DD0767">
        <w:rPr>
          <w:rFonts w:ascii="Times New Roman" w:hAnsi="Times New Roman"/>
          <w:sz w:val="24"/>
        </w:rPr>
        <w:t xml:space="preserve"> of Kyushu University for discussion and the MEXT, Japan</w:t>
      </w:r>
      <w:r w:rsidR="00AA21D6" w:rsidRPr="00DD0767">
        <w:rPr>
          <w:rFonts w:ascii="Times New Roman" w:hAnsi="Times New Roman"/>
          <w:sz w:val="24"/>
        </w:rPr>
        <w:t>,</w:t>
      </w:r>
      <w:r w:rsidR="00FA09FC" w:rsidRPr="00DD0767">
        <w:rPr>
          <w:rFonts w:ascii="Times New Roman" w:hAnsi="Times New Roman"/>
          <w:sz w:val="24"/>
        </w:rPr>
        <w:t xml:space="preserve"> for scientific research </w:t>
      </w:r>
      <w:r w:rsidR="00FA09FC" w:rsidRPr="00DD0767">
        <w:rPr>
          <w:rFonts w:ascii="Times New Roman" w:hAnsi="Times New Roman"/>
          <w:bCs/>
          <w:sz w:val="24"/>
        </w:rPr>
        <w:t>grants</w:t>
      </w:r>
      <w:r w:rsidR="00FA09FC" w:rsidRPr="00DD0767">
        <w:rPr>
          <w:rFonts w:ascii="Times New Roman" w:hAnsi="Times New Roman"/>
          <w:sz w:val="24"/>
        </w:rPr>
        <w:t xml:space="preserve"> 19H05176 and 21H00150.</w:t>
      </w:r>
      <w:r w:rsidR="00412A31" w:rsidRPr="00DD0767">
        <w:rPr>
          <w:rFonts w:ascii="Times New Roman" w:hAnsi="Times New Roman"/>
          <w:sz w:val="24"/>
        </w:rPr>
        <w:t xml:space="preserve"> </w:t>
      </w:r>
      <w:r w:rsidRPr="00DD0767">
        <w:rPr>
          <w:rFonts w:ascii="Times New Roman" w:hAnsi="Times New Roman"/>
          <w:sz w:val="24"/>
        </w:rPr>
        <w:t>TGL</w:t>
      </w:r>
      <w:r w:rsidR="00412A31" w:rsidRPr="00DD0767">
        <w:rPr>
          <w:rFonts w:ascii="Times New Roman" w:hAnsi="Times New Roman"/>
          <w:sz w:val="24"/>
        </w:rPr>
        <w:t xml:space="preserve"> was supported by </w:t>
      </w:r>
      <w:r w:rsidR="00AA21D6" w:rsidRPr="00DD0767">
        <w:rPr>
          <w:rFonts w:ascii="Times New Roman" w:hAnsi="Times New Roman"/>
          <w:color w:val="000000" w:themeColor="text1"/>
          <w:sz w:val="24"/>
        </w:rPr>
        <w:t>the European Research Council under ERC Grant Agreement No. 267464-SPDMETALS.</w:t>
      </w:r>
    </w:p>
    <w:p w14:paraId="4458A2A3" w14:textId="4BE45B5B" w:rsidR="00FA09FC" w:rsidRPr="00DD0767" w:rsidRDefault="00FA09FC" w:rsidP="00805D67">
      <w:pPr>
        <w:spacing w:line="360" w:lineRule="auto"/>
        <w:rPr>
          <w:rFonts w:ascii="Times New Roman" w:hAnsi="Times New Roman"/>
          <w:sz w:val="24"/>
        </w:rPr>
      </w:pPr>
    </w:p>
    <w:p w14:paraId="1D50DF0A" w14:textId="11238CCA" w:rsidR="0052034A" w:rsidRPr="00DD0767" w:rsidRDefault="0052034A" w:rsidP="005203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</w:rPr>
      </w:pPr>
      <w:r w:rsidRPr="00DD0767">
        <w:rPr>
          <w:rFonts w:ascii="Times New Roman" w:hAnsi="Times New Roman"/>
          <w:b/>
          <w:sz w:val="24"/>
        </w:rPr>
        <w:t>Data availability</w:t>
      </w:r>
    </w:p>
    <w:p w14:paraId="0B0CF0EC" w14:textId="77777777" w:rsidR="0052034A" w:rsidRPr="00DD0767" w:rsidRDefault="0052034A" w:rsidP="0052034A">
      <w:pPr>
        <w:spacing w:line="360" w:lineRule="auto"/>
        <w:jc w:val="left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The raw/processed data required to reproduce these findings cannot be shared at this</w:t>
      </w:r>
    </w:p>
    <w:p w14:paraId="352DF7D0" w14:textId="0A834D94" w:rsidR="00FA09FC" w:rsidRPr="00DD0767" w:rsidRDefault="0052034A" w:rsidP="0052034A">
      <w:pPr>
        <w:spacing w:line="360" w:lineRule="auto"/>
        <w:jc w:val="left"/>
        <w:rPr>
          <w:rFonts w:ascii="Times New Roman" w:hAnsi="Times New Roman"/>
          <w:bCs/>
          <w:sz w:val="24"/>
        </w:rPr>
      </w:pPr>
      <w:r w:rsidRPr="00DD0767">
        <w:rPr>
          <w:rFonts w:ascii="Times New Roman" w:hAnsi="Times New Roman"/>
          <w:bCs/>
          <w:sz w:val="24"/>
        </w:rPr>
        <w:t>time due to technical or time limitations.</w:t>
      </w:r>
    </w:p>
    <w:p w14:paraId="6A43D0F3" w14:textId="77777777" w:rsidR="0052034A" w:rsidRPr="00DD0767" w:rsidRDefault="0052034A" w:rsidP="0052034A">
      <w:pPr>
        <w:spacing w:line="360" w:lineRule="auto"/>
        <w:jc w:val="left"/>
        <w:rPr>
          <w:rFonts w:ascii="Times New Roman" w:hAnsi="Times New Roman"/>
          <w:bCs/>
          <w:sz w:val="24"/>
        </w:rPr>
      </w:pPr>
    </w:p>
    <w:p w14:paraId="6B20F448" w14:textId="77D1F888" w:rsidR="00672FD7" w:rsidRPr="00DD0767" w:rsidRDefault="00BA32BA" w:rsidP="00805D67">
      <w:pPr>
        <w:spacing w:line="36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DD0767">
        <w:rPr>
          <w:rFonts w:ascii="Times New Roman" w:hAnsi="Times New Roman"/>
          <w:b/>
          <w:bCs/>
          <w:sz w:val="22"/>
          <w:szCs w:val="22"/>
        </w:rPr>
        <w:t>References</w:t>
      </w:r>
    </w:p>
    <w:p w14:paraId="4AF62E88" w14:textId="77777777" w:rsidR="00B259D3" w:rsidRPr="00DD0767" w:rsidRDefault="00F37851" w:rsidP="00B259D3">
      <w:pPr>
        <w:pStyle w:val="EndNoteBibliography"/>
        <w:rPr>
          <w:rFonts w:ascii="Times New Roman" w:hAnsi="Times New Roman"/>
          <w:sz w:val="22"/>
          <w:szCs w:val="22"/>
        </w:rPr>
      </w:pPr>
      <w:r w:rsidRPr="00DD0767">
        <w:rPr>
          <w:rFonts w:ascii="Times New Roman" w:hAnsi="Times New Roman"/>
          <w:bCs/>
          <w:sz w:val="22"/>
          <w:szCs w:val="22"/>
        </w:rPr>
        <w:fldChar w:fldCharType="begin"/>
      </w:r>
      <w:r w:rsidRPr="00DD0767">
        <w:rPr>
          <w:rFonts w:ascii="Times New Roman" w:hAnsi="Times New Roman"/>
          <w:bCs/>
          <w:sz w:val="22"/>
          <w:szCs w:val="22"/>
        </w:rPr>
        <w:instrText xml:space="preserve"> ADDIN EN.REFLIST </w:instrText>
      </w:r>
      <w:r w:rsidRPr="00DD0767">
        <w:rPr>
          <w:rFonts w:ascii="Times New Roman" w:hAnsi="Times New Roman"/>
          <w:bCs/>
          <w:sz w:val="22"/>
          <w:szCs w:val="22"/>
        </w:rPr>
        <w:fldChar w:fldCharType="separate"/>
      </w:r>
      <w:bookmarkStart w:id="1" w:name="_ENREF_1"/>
      <w:r w:rsidR="00B259D3" w:rsidRPr="00DD0767">
        <w:rPr>
          <w:rFonts w:ascii="Times New Roman" w:hAnsi="Times New Roman"/>
          <w:sz w:val="22"/>
          <w:szCs w:val="22"/>
        </w:rPr>
        <w:t>[1] G.E. Dieter, Mechanical Metallurgy, 3rd ed., McGraw-Hill Book Company, London.</w:t>
      </w:r>
      <w:bookmarkEnd w:id="1"/>
    </w:p>
    <w:p w14:paraId="6B41164D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" w:name="_ENREF_2"/>
      <w:r w:rsidRPr="00DD0767">
        <w:rPr>
          <w:rFonts w:ascii="Times New Roman" w:hAnsi="Times New Roman"/>
          <w:sz w:val="22"/>
          <w:szCs w:val="22"/>
        </w:rPr>
        <w:t>[2] R.Z. Valiev, Y. Estrin, Z. Horita, T.G. Langdon, M.J. Zehetbauer, Y.T. Zhu,Fundamentals of Superior Properties in Bulk NanoSPD Materials, Materials Research Letters, 4 (2016) 1-21.</w:t>
      </w:r>
      <w:bookmarkEnd w:id="2"/>
    </w:p>
    <w:p w14:paraId="40A1C86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" w:name="_ENREF_3"/>
      <w:r w:rsidRPr="00DD0767">
        <w:rPr>
          <w:rFonts w:ascii="Times New Roman" w:hAnsi="Times New Roman"/>
          <w:sz w:val="22"/>
          <w:szCs w:val="22"/>
        </w:rPr>
        <w:t>[3] R.Z. Valiev, Y. Estrin, Z. Horita, T.G. Langdon, M.J. Zehetbauer, Y.T. Zhu,Producing bulk ultrafine-grained materials by severe plastic deformation, JOM, 58 (4) (2006) 33-39.</w:t>
      </w:r>
      <w:bookmarkEnd w:id="3"/>
    </w:p>
    <w:p w14:paraId="1CBD6A3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" w:name="_ENREF_4"/>
      <w:r w:rsidRPr="00DD0767">
        <w:rPr>
          <w:rFonts w:ascii="Times New Roman" w:hAnsi="Times New Roman"/>
          <w:sz w:val="22"/>
          <w:szCs w:val="22"/>
        </w:rPr>
        <w:t>[4] R.Z. Valiev, R.K. Islamgaliev, I.V. Alexandrov,Bulk nanostructured materials from severe plastic deformation, Progress in Materials Science, 45 (2000) 103-187.</w:t>
      </w:r>
      <w:bookmarkEnd w:id="4"/>
    </w:p>
    <w:p w14:paraId="0DE8C81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" w:name="_ENREF_5"/>
      <w:r w:rsidRPr="00DD0767">
        <w:rPr>
          <w:rFonts w:ascii="Times New Roman" w:hAnsi="Times New Roman"/>
          <w:sz w:val="22"/>
          <w:szCs w:val="22"/>
        </w:rPr>
        <w:t>[5] K. Edalati, Z. Horita,High-pressure torsion of pure metals: Influence of atomic bond parameters and stacking fault energy on grain size and correlation with hardness, Acta Materialia, 59 (2011) 6831-6836.</w:t>
      </w:r>
      <w:bookmarkEnd w:id="5"/>
    </w:p>
    <w:p w14:paraId="58E068EA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6" w:name="_ENREF_6"/>
      <w:r w:rsidRPr="00DD0767">
        <w:rPr>
          <w:rFonts w:ascii="Times New Roman" w:hAnsi="Times New Roman"/>
          <w:sz w:val="22"/>
          <w:szCs w:val="22"/>
        </w:rPr>
        <w:t>[6] F.A. Mohamed, S.S. Dheda,On the minimum grain size obtainable by high-pressure torsion, Materials Science and Engineering: A, 558 (2012) 59-63.</w:t>
      </w:r>
      <w:bookmarkEnd w:id="6"/>
    </w:p>
    <w:p w14:paraId="2182A86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7" w:name="_ENREF_7"/>
      <w:r w:rsidRPr="00DD0767">
        <w:rPr>
          <w:rFonts w:ascii="Times New Roman" w:hAnsi="Times New Roman"/>
          <w:sz w:val="22"/>
          <w:szCs w:val="22"/>
        </w:rPr>
        <w:lastRenderedPageBreak/>
        <w:t>[7] F.A. Mohamed, S.S. Dheda,On the minimum grain size obtainable by equal channel angular pressing, Materials Science and Engineering: A, 580 (2013) 227-230.</w:t>
      </w:r>
      <w:bookmarkEnd w:id="7"/>
    </w:p>
    <w:p w14:paraId="19F4890B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8" w:name="_ENREF_8"/>
      <w:r w:rsidRPr="00DD0767">
        <w:rPr>
          <w:rFonts w:ascii="Times New Roman" w:hAnsi="Times New Roman"/>
          <w:sz w:val="22"/>
          <w:szCs w:val="22"/>
        </w:rPr>
        <w:t>[8] K. Edalati, Z. Horita,Correlations between hardness and atomic bond parameters of pure metals and semi-metals after processing by high-pressure torsion, Scripta Materialia, 64 (2011) 161-164.</w:t>
      </w:r>
      <w:bookmarkEnd w:id="8"/>
    </w:p>
    <w:p w14:paraId="35560F99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9" w:name="_ENREF_9"/>
      <w:r w:rsidRPr="00DD0767">
        <w:rPr>
          <w:rFonts w:ascii="Times New Roman" w:hAnsi="Times New Roman"/>
          <w:sz w:val="22"/>
          <w:szCs w:val="22"/>
        </w:rPr>
        <w:t>[9] M.J. Starink, X. Cheng, S. Yang,Hardening of pure metals by high-pressure torsion: A physically based model employing volume-averaged defect evolutions, Acta Materialia, 61 (2013) 183-192.</w:t>
      </w:r>
      <w:bookmarkEnd w:id="9"/>
    </w:p>
    <w:p w14:paraId="64DB496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0" w:name="_ENREF_10"/>
      <w:r w:rsidRPr="00DD0767">
        <w:rPr>
          <w:rFonts w:ascii="Times New Roman" w:hAnsi="Times New Roman"/>
          <w:sz w:val="22"/>
          <w:szCs w:val="22"/>
        </w:rPr>
        <w:t>[10] A.H. Chokshi, A. Rosen, J. Karch, H. Gleiter,On the validity of the hall-petch relationship in nanocrystalline materials, Scripta Metallurgica, 23 (1989) 1679-1683.</w:t>
      </w:r>
      <w:bookmarkEnd w:id="10"/>
    </w:p>
    <w:p w14:paraId="2F828C57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1" w:name="_ENREF_11"/>
      <w:r w:rsidRPr="00DD0767">
        <w:rPr>
          <w:rFonts w:ascii="Times New Roman" w:hAnsi="Times New Roman"/>
          <w:sz w:val="22"/>
          <w:szCs w:val="22"/>
        </w:rPr>
        <w:t>[11] B. Cai, Q.P. Kong, L. Lu, K. Lu,Low temperature creep of nanocrystalline pure copper, Materials Science and Engineering: A, 286 (2000) 188-192.</w:t>
      </w:r>
      <w:bookmarkEnd w:id="11"/>
    </w:p>
    <w:p w14:paraId="6E94A444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2" w:name="_ENREF_12"/>
      <w:r w:rsidRPr="00DD0767">
        <w:rPr>
          <w:rFonts w:ascii="Times New Roman" w:hAnsi="Times New Roman"/>
          <w:sz w:val="22"/>
          <w:szCs w:val="22"/>
        </w:rPr>
        <w:t>[12] S.V. Divinski, G. Reglitz, H. Rösner, Y. Estrin, G. Wilde,Ultra-fast diffusion channels in pure Ni severely deformed by equal-channel angular pressing, Acta Materialia, 59 (2011) 1974-1985.</w:t>
      </w:r>
      <w:bookmarkEnd w:id="12"/>
    </w:p>
    <w:p w14:paraId="2F31141E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3" w:name="_ENREF_13"/>
      <w:r w:rsidRPr="00DD0767">
        <w:rPr>
          <w:rFonts w:ascii="Times New Roman" w:hAnsi="Times New Roman"/>
          <w:sz w:val="22"/>
          <w:szCs w:val="22"/>
        </w:rPr>
        <w:t>[13] G. Wilde, J. Ribbe, G. Reglitz, M. Wegner, H. Rösner, Y. Estrin, M. Zehetbauer, D. Setman, S. Divinski,Plasticity and Grain Boundary Diffusion at Small Grain Sizes, Advanced Engineering Materials, 12 (2010) 758-764.</w:t>
      </w:r>
      <w:bookmarkEnd w:id="13"/>
    </w:p>
    <w:p w14:paraId="7D7D240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4" w:name="_ENREF_14"/>
      <w:r w:rsidRPr="00DD0767">
        <w:rPr>
          <w:rFonts w:ascii="Times New Roman" w:hAnsi="Times New Roman"/>
          <w:sz w:val="22"/>
          <w:szCs w:val="22"/>
        </w:rPr>
        <w:t>[14] K. Edalati, Z. Horita, R.Z. Valiev,Transition from poor ductility to room-temperature superplasticity in a nanostructured aluminum alloy, Scientific Reports, 8 (2018) 6740.</w:t>
      </w:r>
      <w:bookmarkEnd w:id="14"/>
    </w:p>
    <w:p w14:paraId="4E84C57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5" w:name="_ENREF_15"/>
      <w:r w:rsidRPr="00DD0767">
        <w:rPr>
          <w:rFonts w:ascii="Times New Roman" w:hAnsi="Times New Roman"/>
          <w:sz w:val="22"/>
          <w:szCs w:val="22"/>
        </w:rPr>
        <w:t>[15] R.B. Figueiredo, S. Sabbaghianrad, A. Giwa, J.R. Greer, T.G. Langdon,Evidence for exceptional low temperature ductility in polycrystalline magnesium processed by severe plastic deformation, Acta Materialia, 122 (2017) 322-331.</w:t>
      </w:r>
      <w:bookmarkEnd w:id="15"/>
    </w:p>
    <w:p w14:paraId="11019742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6" w:name="_ENREF_16"/>
      <w:r w:rsidRPr="00DD0767">
        <w:rPr>
          <w:rFonts w:ascii="Times New Roman" w:hAnsi="Times New Roman"/>
          <w:sz w:val="22"/>
          <w:szCs w:val="22"/>
        </w:rPr>
        <w:t>[16] N.Q. Chinh, P. Szommer, Z. Horita, T.G. Langdon,Experimental evidence for grain</w:t>
      </w:r>
      <w:r w:rsidRPr="00DD0767">
        <w:rPr>
          <w:rFonts w:ascii="Cambria Math" w:hAnsi="Cambria Math" w:cs="Cambria Math"/>
          <w:sz w:val="22"/>
          <w:szCs w:val="22"/>
        </w:rPr>
        <w:t>‐</w:t>
      </w:r>
      <w:r w:rsidRPr="00DD0767">
        <w:rPr>
          <w:rFonts w:ascii="Times New Roman" w:hAnsi="Times New Roman"/>
          <w:sz w:val="22"/>
          <w:szCs w:val="22"/>
        </w:rPr>
        <w:t>boundary sliding in ultrafine</w:t>
      </w:r>
      <w:r w:rsidRPr="00DD0767">
        <w:rPr>
          <w:rFonts w:ascii="Cambria Math" w:hAnsi="Cambria Math" w:cs="Cambria Math"/>
          <w:sz w:val="22"/>
          <w:szCs w:val="22"/>
        </w:rPr>
        <w:t>‐</w:t>
      </w:r>
      <w:r w:rsidRPr="00DD0767">
        <w:rPr>
          <w:rFonts w:ascii="Times New Roman" w:hAnsi="Times New Roman"/>
          <w:sz w:val="22"/>
          <w:szCs w:val="22"/>
        </w:rPr>
        <w:t>grained aluminum processed by severe plastic deformation, Advanced Materials, 18 (2006) 34-39.</w:t>
      </w:r>
      <w:bookmarkEnd w:id="16"/>
    </w:p>
    <w:p w14:paraId="7E12AB51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7" w:name="_ENREF_17"/>
      <w:r w:rsidRPr="00DD0767">
        <w:rPr>
          <w:rFonts w:ascii="Times New Roman" w:hAnsi="Times New Roman"/>
          <w:sz w:val="22"/>
          <w:szCs w:val="22"/>
        </w:rPr>
        <w:t>[17] H. Somekawa, T. Mukai,Hall–Petch breakdown in fine-grained pure magnesium at low strain rates, Metallurgical and Materials Transactions A, 46 (2015) 894-902.</w:t>
      </w:r>
      <w:bookmarkEnd w:id="17"/>
    </w:p>
    <w:p w14:paraId="1C6AB92B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8" w:name="_ENREF_18"/>
      <w:r w:rsidRPr="00DD0767">
        <w:rPr>
          <w:rFonts w:ascii="Times New Roman" w:hAnsi="Times New Roman"/>
          <w:sz w:val="22"/>
          <w:szCs w:val="22"/>
        </w:rPr>
        <w:t>[18] K. Edalati, Z. Horita,Significance of homologous temperature in softening behavior and grain size of pure metals processed by high-pressure torsion, Materials Science and Engineering: A, 528 (2011) 7514-7523.</w:t>
      </w:r>
      <w:bookmarkEnd w:id="18"/>
    </w:p>
    <w:p w14:paraId="4FB0F4ED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19" w:name="_ENREF_19"/>
      <w:r w:rsidRPr="00DD0767">
        <w:rPr>
          <w:rFonts w:ascii="Times New Roman" w:hAnsi="Times New Roman"/>
          <w:sz w:val="22"/>
          <w:szCs w:val="22"/>
        </w:rPr>
        <w:t>[19] L. Wang, J. Teng, P. Liu, A. Hirata, E. Ma, Z. Zhang, M. Chen, X. Han,Grain rotation mediated by grain boundary dislocations in nanocrystalline platinum, Nature Communications, 5 (2014) 4402.</w:t>
      </w:r>
      <w:bookmarkEnd w:id="19"/>
    </w:p>
    <w:p w14:paraId="0F7F7A3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0" w:name="_ENREF_20"/>
      <w:r w:rsidRPr="00DD0767">
        <w:rPr>
          <w:rFonts w:ascii="Times New Roman" w:hAnsi="Times New Roman"/>
          <w:sz w:val="22"/>
          <w:szCs w:val="22"/>
        </w:rPr>
        <w:t>[20] H. Li, S. Gao, Y. Tomota, S. Ii, N. Tsuji, T. Ohmura,Mechanical response of dislocation interaction with grain boundary in ultrafine-grained interstitial-free steel, Acta Materialia, 206 (2021) 116621.</w:t>
      </w:r>
      <w:bookmarkEnd w:id="20"/>
    </w:p>
    <w:p w14:paraId="3364C0F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1" w:name="_ENREF_21"/>
      <w:r w:rsidRPr="00DD0767">
        <w:rPr>
          <w:rFonts w:ascii="Times New Roman" w:hAnsi="Times New Roman"/>
          <w:sz w:val="22"/>
          <w:szCs w:val="22"/>
        </w:rPr>
        <w:t>[21] T.G. Langdon,A unified approach to grain boundary sliding in creep and superplasticity, Acta Metallurgica et Materialia, 42 (1994) 2437-2443.</w:t>
      </w:r>
      <w:bookmarkEnd w:id="21"/>
    </w:p>
    <w:p w14:paraId="14469B0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2" w:name="_ENREF_22"/>
      <w:r w:rsidRPr="00DD0767">
        <w:rPr>
          <w:rFonts w:ascii="Times New Roman" w:hAnsi="Times New Roman"/>
          <w:sz w:val="22"/>
          <w:szCs w:val="22"/>
        </w:rPr>
        <w:t>[22] T.G. Langdon,Identifying creep mechanisms in plastic flow, Zeitschrift fuer Metallkunde/Materials Research and Advanced Techniques, 96 (2005) 522-531.</w:t>
      </w:r>
      <w:bookmarkEnd w:id="22"/>
    </w:p>
    <w:p w14:paraId="47328AD4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3" w:name="_ENREF_23"/>
      <w:r w:rsidRPr="00DD0767">
        <w:rPr>
          <w:rFonts w:ascii="Times New Roman" w:hAnsi="Times New Roman"/>
          <w:sz w:val="22"/>
          <w:szCs w:val="22"/>
        </w:rPr>
        <w:t>[23] R.B. Figueiredo, T.G. Langdon,Analysis of the creep behavior of fine-grained AZ31 magnesium alloy, Materials Science and Engineering: A, 787 (2020) 139489.</w:t>
      </w:r>
      <w:bookmarkEnd w:id="23"/>
    </w:p>
    <w:p w14:paraId="4FC68D14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4" w:name="_ENREF_24"/>
      <w:r w:rsidRPr="00DD0767">
        <w:rPr>
          <w:rFonts w:ascii="Times New Roman" w:hAnsi="Times New Roman"/>
          <w:sz w:val="22"/>
          <w:szCs w:val="22"/>
        </w:rPr>
        <w:lastRenderedPageBreak/>
        <w:t>[24] R.B. Figueiredo, T.G. Langdon,Deformation mechanisms in ultrafine-grained metals with an emphasis on the Hall-Petch relationship and strain rate sensitivity, Journal of Materials Research and Technology, 14 (2021) 137-159.</w:t>
      </w:r>
      <w:bookmarkEnd w:id="24"/>
    </w:p>
    <w:p w14:paraId="3693412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5" w:name="_ENREF_25"/>
      <w:r w:rsidRPr="00DD0767">
        <w:rPr>
          <w:rFonts w:ascii="Times New Roman" w:hAnsi="Times New Roman"/>
          <w:sz w:val="22"/>
          <w:szCs w:val="22"/>
        </w:rPr>
        <w:t>[25] B.D. Cullity, Elements of X-ray diffraction, 2nd ed., Addison-Wesley, London, 1978.</w:t>
      </w:r>
      <w:bookmarkEnd w:id="25"/>
    </w:p>
    <w:p w14:paraId="39CA081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6" w:name="_ENREF_26"/>
      <w:r w:rsidRPr="00DD0767">
        <w:rPr>
          <w:rFonts w:ascii="Times New Roman" w:hAnsi="Times New Roman"/>
          <w:sz w:val="22"/>
          <w:szCs w:val="22"/>
        </w:rPr>
        <w:t>[26] A. Buch, Short handbook of metal elements properties and elastic properties of pure metals, 3rd ed., Krzysztof Biesaga, Warsaw, 2005.</w:t>
      </w:r>
      <w:bookmarkEnd w:id="26"/>
    </w:p>
    <w:p w14:paraId="5F918473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7" w:name="_ENREF_27"/>
      <w:r w:rsidRPr="00DD0767">
        <w:rPr>
          <w:rFonts w:ascii="Times New Roman" w:hAnsi="Times New Roman"/>
          <w:sz w:val="22"/>
          <w:szCs w:val="22"/>
        </w:rPr>
        <w:t>[27] A. Buch, Pure metals properties, a scientific-technical handbook, ASM International/Freund Publishing House, London and Tel Aviv, 1999.</w:t>
      </w:r>
      <w:bookmarkEnd w:id="27"/>
    </w:p>
    <w:p w14:paraId="3E85572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8" w:name="_ENREF_28"/>
      <w:r w:rsidRPr="00DD0767">
        <w:rPr>
          <w:rFonts w:ascii="Times New Roman" w:hAnsi="Times New Roman"/>
          <w:sz w:val="22"/>
          <w:szCs w:val="22"/>
        </w:rPr>
        <w:t>[28] Metals Handbook. Properties and selection of nonferrous alloys and special-purpose materials, ASM International, Metals Park, Ohio, 1990.</w:t>
      </w:r>
      <w:bookmarkEnd w:id="28"/>
    </w:p>
    <w:p w14:paraId="2B5D92CD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29" w:name="_ENREF_29"/>
      <w:r w:rsidRPr="00DD0767">
        <w:rPr>
          <w:rFonts w:ascii="Times New Roman" w:hAnsi="Times New Roman"/>
          <w:sz w:val="22"/>
          <w:szCs w:val="22"/>
        </w:rPr>
        <w:t>[29] P. Shewmon, Diffusion in Solids, 2nd ed., The Minerals, Metals &amp; Materials Society, Warrendale, PA, 1989.</w:t>
      </w:r>
      <w:bookmarkEnd w:id="29"/>
    </w:p>
    <w:p w14:paraId="749A10C1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0" w:name="_ENREF_30"/>
      <w:r w:rsidRPr="00DD0767">
        <w:rPr>
          <w:rFonts w:ascii="Times New Roman" w:hAnsi="Times New Roman"/>
          <w:sz w:val="22"/>
          <w:szCs w:val="22"/>
        </w:rPr>
        <w:t>[30] H. Mehrer, Diffusion in Solid Metals and Alloys, Numerical Data and Functional Relationships in Science and Technology, Springer-Verlag, Berlin, 1990.</w:t>
      </w:r>
      <w:bookmarkEnd w:id="30"/>
    </w:p>
    <w:p w14:paraId="6B1158F7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1" w:name="_ENREF_31"/>
      <w:r w:rsidRPr="00DD0767">
        <w:rPr>
          <w:rFonts w:ascii="Times New Roman" w:hAnsi="Times New Roman"/>
          <w:sz w:val="22"/>
          <w:szCs w:val="22"/>
        </w:rPr>
        <w:t>[31] H.J. Frost;, M.F. Ashby, Deformation-Mechanism Maps: The Plasticity and Creep of Metals and Ceramics, Pergamon Press, Oxford, U.K., 1982.</w:t>
      </w:r>
      <w:bookmarkEnd w:id="31"/>
    </w:p>
    <w:p w14:paraId="2C5AE7E1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2" w:name="_ENREF_32"/>
      <w:r w:rsidRPr="00DD0767">
        <w:rPr>
          <w:rFonts w:ascii="Times New Roman" w:hAnsi="Times New Roman"/>
          <w:sz w:val="22"/>
          <w:szCs w:val="22"/>
        </w:rPr>
        <w:t>[32] K. Edalati, A. Yamamoto, Z. Horita, T. Ishihara,High-pressure torsion of pure magnesium: Evolution of mechanical properties, microstructures and hydrogen storage capacity with equivalent strain, Scripta Materialia, 64 (2011) 880-883.</w:t>
      </w:r>
      <w:bookmarkEnd w:id="32"/>
    </w:p>
    <w:p w14:paraId="79D097DF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3" w:name="_ENREF_33"/>
      <w:r w:rsidRPr="00DD0767">
        <w:rPr>
          <w:rFonts w:ascii="Times New Roman" w:hAnsi="Times New Roman"/>
          <w:sz w:val="22"/>
          <w:szCs w:val="22"/>
        </w:rPr>
        <w:t>[33] K. Edalati, Y. Ito, K. Suehiro, Z. Horita,Softening of high purity aluminum and copper processed by high pressure torsion, International Journal of Materials Research, 100 (2009) 1668-1673.</w:t>
      </w:r>
      <w:bookmarkEnd w:id="33"/>
    </w:p>
    <w:p w14:paraId="69921E1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4" w:name="_ENREF_34"/>
      <w:r w:rsidRPr="00DD0767">
        <w:rPr>
          <w:rFonts w:ascii="Times New Roman" w:hAnsi="Times New Roman"/>
          <w:sz w:val="22"/>
          <w:szCs w:val="22"/>
        </w:rPr>
        <w:t>[34] R.K. Islamgaliev, R. Kuzel, S.N. Mikov, A.V. Igo, J. Burianek, F. Chmelik, R.Z. Valiev,Structure of silicon processed by severe plastic deformation, Materials Science and Engineering: A, 266 (1999) 205-210.</w:t>
      </w:r>
      <w:bookmarkEnd w:id="34"/>
    </w:p>
    <w:p w14:paraId="5A8CF67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5" w:name="_ENREF_35"/>
      <w:r w:rsidRPr="00DD0767">
        <w:rPr>
          <w:rFonts w:ascii="Times New Roman" w:hAnsi="Times New Roman"/>
          <w:sz w:val="22"/>
          <w:szCs w:val="22"/>
        </w:rPr>
        <w:t>[35] K. Edalati, E. Matsubara, Z. Horita,Processing Pure Ti by High-Pressure Torsion in Wide Ranges of Pressures and Strain, Metallurgical and Materials Transactions A, 40 (2009) 2079-2086.</w:t>
      </w:r>
      <w:bookmarkEnd w:id="35"/>
    </w:p>
    <w:p w14:paraId="00CC1111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6" w:name="_ENREF_36"/>
      <w:r w:rsidRPr="00DD0767">
        <w:rPr>
          <w:rFonts w:ascii="Times New Roman" w:hAnsi="Times New Roman"/>
          <w:sz w:val="22"/>
          <w:szCs w:val="22"/>
        </w:rPr>
        <w:t>[36] S. Lee, K. Edalati, Z. Horita,Microstructures and Mechanical Properties of Pure V and Mo Processed by High-Pressure Torsion, Materials Transactions, 51 (2010) 1072-1079.</w:t>
      </w:r>
      <w:bookmarkEnd w:id="36"/>
    </w:p>
    <w:p w14:paraId="4B1317C9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7" w:name="_ENREF_37"/>
      <w:r w:rsidRPr="00DD0767">
        <w:rPr>
          <w:rFonts w:ascii="Times New Roman" w:hAnsi="Times New Roman"/>
          <w:sz w:val="22"/>
          <w:szCs w:val="22"/>
        </w:rPr>
        <w:t>[37] S. Lee, Z. Horita,High-Pressure Torsion for Pure Chromium and Niobium, Materials Transactions, 53 (2012) 38-45.</w:t>
      </w:r>
      <w:bookmarkEnd w:id="37"/>
    </w:p>
    <w:p w14:paraId="0D9080B3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8" w:name="_ENREF_38"/>
      <w:r w:rsidRPr="00DD0767">
        <w:rPr>
          <w:rFonts w:ascii="Times New Roman" w:hAnsi="Times New Roman"/>
          <w:sz w:val="22"/>
          <w:szCs w:val="22"/>
        </w:rPr>
        <w:t>[38] K. Edalati, S. Toh, M. Arita, M. Watanabe, Z. Horita,High-pressure torsion of pure cobalt: hcp-fcc phase transformations and twinning during severe plastic deformation, Applied Physics Letters, 102 (2013) 181902.</w:t>
      </w:r>
      <w:bookmarkEnd w:id="38"/>
    </w:p>
    <w:p w14:paraId="27F005E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39" w:name="_ENREF_39"/>
      <w:r w:rsidRPr="00DD0767">
        <w:rPr>
          <w:rFonts w:ascii="Times New Roman" w:hAnsi="Times New Roman"/>
          <w:sz w:val="22"/>
          <w:szCs w:val="22"/>
        </w:rPr>
        <w:t>[39] R.K. Islamgaliev, R. Kuzel, E.D. Obraztsova, J. Burianek, F. Chmelik, R.Z. Valiev,TEM, XRD and Raman scattering of germanium processed by severe deformation, Materials Science and Engineering: A, 249 (1998) 152-157.</w:t>
      </w:r>
      <w:bookmarkEnd w:id="39"/>
    </w:p>
    <w:p w14:paraId="31471C7A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0" w:name="_ENREF_40"/>
      <w:r w:rsidRPr="00DD0767">
        <w:rPr>
          <w:rFonts w:ascii="Times New Roman" w:hAnsi="Times New Roman"/>
          <w:sz w:val="22"/>
          <w:szCs w:val="22"/>
        </w:rPr>
        <w:t>[40] K. Edalati, Z. Horita, S. Yagi, E. Matsubara,Allotropic phase transformation of pure zirconium by high-pressure torsion, Materials Science and Engineering: A, 523 (2009) 277-281.</w:t>
      </w:r>
      <w:bookmarkEnd w:id="40"/>
    </w:p>
    <w:p w14:paraId="17A13E1E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1" w:name="_ENREF_41"/>
      <w:r w:rsidRPr="00DD0767">
        <w:rPr>
          <w:rFonts w:ascii="Times New Roman" w:hAnsi="Times New Roman"/>
          <w:sz w:val="22"/>
          <w:szCs w:val="22"/>
        </w:rPr>
        <w:t xml:space="preserve">[41] H. Matsunaga, Z. Horita,Softening and Microstructural Coarsening without Twin Formation in </w:t>
      </w:r>
      <w:r w:rsidRPr="00DD0767">
        <w:rPr>
          <w:rFonts w:ascii="Times New Roman" w:hAnsi="Times New Roman"/>
          <w:sz w:val="22"/>
          <w:szCs w:val="22"/>
        </w:rPr>
        <w:lastRenderedPageBreak/>
        <w:t>FCC Metals with Low Stacking Fault Energy after Processing by High-Pressure Torsion, Materials Transactions, 50 (2009) 1633-1637.</w:t>
      </w:r>
      <w:bookmarkEnd w:id="41"/>
    </w:p>
    <w:p w14:paraId="59DDD8C2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2" w:name="_ENREF_42"/>
      <w:r w:rsidRPr="00DD0767">
        <w:rPr>
          <w:rFonts w:ascii="Times New Roman" w:hAnsi="Times New Roman"/>
          <w:sz w:val="22"/>
          <w:szCs w:val="22"/>
        </w:rPr>
        <w:t>[42] K. Edalati, Z. Horita, Y. Mine,High-pressure torsion of hafnium, Materials Science and Engineering: A, 527 (2010) 2136-2141.</w:t>
      </w:r>
      <w:bookmarkEnd w:id="42"/>
    </w:p>
    <w:p w14:paraId="04922C8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3" w:name="_ENREF_43"/>
      <w:r w:rsidRPr="00DD0767">
        <w:rPr>
          <w:rFonts w:ascii="Times New Roman" w:hAnsi="Times New Roman"/>
          <w:sz w:val="22"/>
          <w:szCs w:val="22"/>
        </w:rPr>
        <w:t>[43] Q. Wei, H.T. Zhang, B.E. Schuster, K.T. Ramesh, R.Z. Valiev, L.J. Kecskes, R.J. Dowding, L. Magness, K. Cho,Microstructure and mechanical properties of super-strong nanocrystalline tungsten processed by high-pressure torsion, Acta Materialia, 54 (2006) 4079-4089.</w:t>
      </w:r>
      <w:bookmarkEnd w:id="43"/>
    </w:p>
    <w:p w14:paraId="19D2CF9C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4" w:name="_ENREF_44"/>
      <w:r w:rsidRPr="00DD0767">
        <w:rPr>
          <w:rFonts w:ascii="Times New Roman" w:hAnsi="Times New Roman"/>
          <w:sz w:val="22"/>
          <w:szCs w:val="22"/>
        </w:rPr>
        <w:t>[44] M. Mito, H. Matsui, K. Tsuruta, T. Yamaguchi, K. Nakamura, H. Deguchi, N. Shirakawa, H. Adachi, T. Yamasaki, H. Iwaoka, Y. Ikoma, Z. Horita,Large enhancement of superconducting transition temperature in single-element superconducting rhenium by shear strain, Scientific Reports, 6 (2016) 36337.</w:t>
      </w:r>
      <w:bookmarkEnd w:id="44"/>
    </w:p>
    <w:p w14:paraId="24642182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5" w:name="_ENREF_45"/>
      <w:r w:rsidRPr="00DD0767">
        <w:rPr>
          <w:rFonts w:ascii="Times New Roman" w:hAnsi="Times New Roman"/>
          <w:sz w:val="22"/>
          <w:szCs w:val="22"/>
        </w:rPr>
        <w:t>[45] K. Edalati, D.J. Lee, T. Nagaoka, M. Arita, H.S. Kim, Z. Horita, R. Pippan,Real Hydrostatic Pressure in High-Pressure Torsion Measured by Bismuth Phase Transformations and FEM Simulations, Materials Transactions, 57 (2016) 533-538.</w:t>
      </w:r>
      <w:bookmarkEnd w:id="45"/>
    </w:p>
    <w:p w14:paraId="5D566B27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6" w:name="_ENREF_46"/>
      <w:r w:rsidRPr="00DD0767">
        <w:rPr>
          <w:rFonts w:ascii="Times New Roman" w:hAnsi="Times New Roman"/>
          <w:sz w:val="22"/>
          <w:szCs w:val="22"/>
        </w:rPr>
        <w:t>[46] P. Keblinski, D. Wolf, S.R. Phillpot, H. Gleiter,Continuous thermodynamic-equilibriumglass transition in high-energy grain boundaries?, Philosophical Magazine Letters, 76 (1997) 143-152.</w:t>
      </w:r>
      <w:bookmarkEnd w:id="46"/>
    </w:p>
    <w:p w14:paraId="1FFC79D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7" w:name="_ENREF_47"/>
      <w:r w:rsidRPr="00DD0767">
        <w:rPr>
          <w:rFonts w:ascii="Times New Roman" w:hAnsi="Times New Roman"/>
          <w:sz w:val="22"/>
          <w:szCs w:val="22"/>
        </w:rPr>
        <w:t>[47] C. Herzig, S. Divinski, Y. Mishin,Bulk and interface boundary diffusion in group IV hexagonal close-packed metals and alloys, Metallurgical and Materials Transactions A, 33 (2002) 765-775.</w:t>
      </w:r>
      <w:bookmarkEnd w:id="47"/>
    </w:p>
    <w:p w14:paraId="1B70BFCC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8" w:name="_ENREF_48"/>
      <w:r w:rsidRPr="00DD0767">
        <w:rPr>
          <w:rFonts w:ascii="Times New Roman" w:hAnsi="Times New Roman"/>
          <w:sz w:val="22"/>
          <w:szCs w:val="22"/>
        </w:rPr>
        <w:t>[48] A. Almazouzi, E.G. Moya, J. Bernardini,Bulk and Grain Boundary Diffusion of Ge and Sn in Intrinsic Germanium, Defect and Diffusion Forum, 143-147 (1997) 1047-1052.</w:t>
      </w:r>
      <w:bookmarkEnd w:id="48"/>
    </w:p>
    <w:p w14:paraId="2FE75110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49" w:name="_ENREF_49"/>
      <w:r w:rsidRPr="00DD0767">
        <w:rPr>
          <w:rFonts w:ascii="Times New Roman" w:hAnsi="Times New Roman"/>
          <w:sz w:val="22"/>
          <w:szCs w:val="22"/>
        </w:rPr>
        <w:t>[49] A.M. Brown, M.F. Ashby,Correlations for diffusion constants, Acta Metallurgica, 28 (1980) 1085-1101.</w:t>
      </w:r>
      <w:bookmarkEnd w:id="49"/>
    </w:p>
    <w:p w14:paraId="6A207C03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0" w:name="_ENREF_50"/>
      <w:r w:rsidRPr="00DD0767">
        <w:rPr>
          <w:rFonts w:ascii="Times New Roman" w:hAnsi="Times New Roman"/>
          <w:sz w:val="22"/>
          <w:szCs w:val="22"/>
        </w:rPr>
        <w:t>[50] K. Edalati, T. Fujioka, Z. Horita,Evolution of Mechanical Properties and Microstructures with Equivalent Strain in Pure Fe Processed by High Pressure Torsion, Materials Transactions, 50 (2009) 44-50.</w:t>
      </w:r>
      <w:bookmarkEnd w:id="50"/>
    </w:p>
    <w:p w14:paraId="16F0FA2A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1" w:name="_ENREF_51"/>
      <w:r w:rsidRPr="00DD0767">
        <w:rPr>
          <w:rFonts w:ascii="Times New Roman" w:hAnsi="Times New Roman"/>
          <w:sz w:val="22"/>
          <w:szCs w:val="22"/>
        </w:rPr>
        <w:t>[51] W. Gust, S. Mayer, A. Bögel, B. Predel,Generalized representation of grain boundary self-diffusion data, J. Phys. Colloques, 46 (1985) C4-537-C534-544.</w:t>
      </w:r>
      <w:bookmarkEnd w:id="51"/>
    </w:p>
    <w:p w14:paraId="372D0F94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2" w:name="_ENREF_52"/>
      <w:r w:rsidRPr="00DD0767">
        <w:rPr>
          <w:rFonts w:ascii="Times New Roman" w:hAnsi="Times New Roman"/>
          <w:sz w:val="22"/>
          <w:szCs w:val="22"/>
        </w:rPr>
        <w:t>[52] A.J. Bradley, J. Thewlis,The crystal structure of alpha-manganese, Proceedings of the Royal Society of London. Series A, Containing Papers of a Mathematical and Physical Character, 115 (1927) 456-471.</w:t>
      </w:r>
      <w:bookmarkEnd w:id="52"/>
    </w:p>
    <w:p w14:paraId="6B290FE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3" w:name="_ENREF_53"/>
      <w:r w:rsidRPr="00DD0767">
        <w:rPr>
          <w:rFonts w:ascii="Times New Roman" w:hAnsi="Times New Roman"/>
          <w:sz w:val="22"/>
          <w:szCs w:val="22"/>
        </w:rPr>
        <w:t>[53] D. Tabor,A Simple Theory of Static and Dynamic Hardness, Proceedings of the Royal Society of London Series a-Mathematical and Physical Sciences, 192 (1948) 247-274.</w:t>
      </w:r>
      <w:bookmarkEnd w:id="53"/>
    </w:p>
    <w:p w14:paraId="224F4EB9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4" w:name="_ENREF_54"/>
      <w:r w:rsidRPr="00DD0767">
        <w:rPr>
          <w:rFonts w:ascii="Times New Roman" w:hAnsi="Times New Roman"/>
          <w:sz w:val="22"/>
          <w:szCs w:val="22"/>
        </w:rPr>
        <w:t>[54] J. Weertman,Steady</w:t>
      </w:r>
      <w:r w:rsidRPr="00DD0767">
        <w:rPr>
          <w:rFonts w:ascii="Cambria Math" w:hAnsi="Cambria Math" w:cs="Cambria Math"/>
          <w:sz w:val="22"/>
          <w:szCs w:val="22"/>
        </w:rPr>
        <w:t>‐</w:t>
      </w:r>
      <w:r w:rsidRPr="00DD0767">
        <w:rPr>
          <w:rFonts w:ascii="Times New Roman" w:hAnsi="Times New Roman"/>
          <w:sz w:val="22"/>
          <w:szCs w:val="22"/>
        </w:rPr>
        <w:t>State Creep through Dislocation Climb, Journal of Applied Physics, 28 (1957) 362-364.</w:t>
      </w:r>
      <w:bookmarkEnd w:id="54"/>
    </w:p>
    <w:p w14:paraId="1A2F9323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5" w:name="_ENREF_55"/>
      <w:r w:rsidRPr="00DD0767">
        <w:rPr>
          <w:rFonts w:ascii="Times New Roman" w:hAnsi="Times New Roman"/>
          <w:sz w:val="22"/>
          <w:szCs w:val="22"/>
        </w:rPr>
        <w:t>[55] R.L. Coble,A model for boundary diffusion controlled creep in polycrystalline materials, Journal of Applied Physics, 34 (1963) 1679-1682.</w:t>
      </w:r>
      <w:bookmarkEnd w:id="55"/>
    </w:p>
    <w:p w14:paraId="7FDF439A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6" w:name="_ENREF_56"/>
      <w:r w:rsidRPr="00DD0767">
        <w:rPr>
          <w:rFonts w:ascii="Times New Roman" w:hAnsi="Times New Roman"/>
          <w:sz w:val="22"/>
          <w:szCs w:val="22"/>
        </w:rPr>
        <w:t>[56] J.E. Bird, A.K. Mukherjee, J.E. Dorn, Quantitative Relation Between Properties and Microstructure, Israel Universities Press, Jerusalem, Israel, 1969.</w:t>
      </w:r>
      <w:bookmarkEnd w:id="56"/>
    </w:p>
    <w:p w14:paraId="0BF38B0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7" w:name="_ENREF_57"/>
      <w:r w:rsidRPr="00DD0767">
        <w:rPr>
          <w:rFonts w:ascii="Times New Roman" w:hAnsi="Times New Roman"/>
          <w:sz w:val="22"/>
          <w:szCs w:val="22"/>
        </w:rPr>
        <w:t>[57] W.R. Cannon, T.G. Langdon,Creep of ceramics, Journal of Materials Science, 23 (1988) 1-20.</w:t>
      </w:r>
      <w:bookmarkEnd w:id="57"/>
    </w:p>
    <w:p w14:paraId="0F2E8016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8" w:name="_ENREF_58"/>
      <w:r w:rsidRPr="00DD0767">
        <w:rPr>
          <w:rFonts w:ascii="Times New Roman" w:hAnsi="Times New Roman"/>
          <w:sz w:val="22"/>
          <w:szCs w:val="22"/>
        </w:rPr>
        <w:lastRenderedPageBreak/>
        <w:t>[58] A. Mohammadi, N.A. Enikeev, M.Y. Murashkin, M. Arita, K. Edalati,Examination of inverse Hall-Petch relation in nanostructured aluminum alloys by ultra-severe plastic deformation, Journal of Materials Science &amp; Technology, 91 (2021) 78-89.</w:t>
      </w:r>
      <w:bookmarkEnd w:id="58"/>
    </w:p>
    <w:p w14:paraId="4E4861AF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59" w:name="_ENREF_59"/>
      <w:r w:rsidRPr="00DD0767">
        <w:rPr>
          <w:rFonts w:ascii="Times New Roman" w:hAnsi="Times New Roman"/>
          <w:sz w:val="22"/>
          <w:szCs w:val="22"/>
        </w:rPr>
        <w:t>[59] Y. Ito, K. Edalati, Z. Horita,High-pressure torsion of aluminum with ultrahigh purity (99.9999%) and occurrence of inverse Hall-Petch relationship, Materials Science and Engineering: A, 679 (2017) 428-434.</w:t>
      </w:r>
      <w:bookmarkEnd w:id="59"/>
    </w:p>
    <w:p w14:paraId="0F8A6305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60" w:name="_ENREF_60"/>
      <w:r w:rsidRPr="00DD0767">
        <w:rPr>
          <w:rFonts w:ascii="Times New Roman" w:hAnsi="Times New Roman"/>
          <w:sz w:val="22"/>
          <w:szCs w:val="22"/>
        </w:rPr>
        <w:t>[60] R. Zheng, J.-P. Du, S. Gao, H. Somekawa, S. Ogata, N. Tsuji,Transition of dominant deformation mode in bulk polycrystalline pure Mg by ultra-grain refinement down to sub-micrometer, Acta Materialia, 198 (2020) 35-46.</w:t>
      </w:r>
      <w:bookmarkEnd w:id="60"/>
    </w:p>
    <w:p w14:paraId="3A9D0853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61" w:name="_ENREF_61"/>
      <w:r w:rsidRPr="00DD0767">
        <w:rPr>
          <w:rFonts w:ascii="Times New Roman" w:hAnsi="Times New Roman"/>
          <w:sz w:val="22"/>
          <w:szCs w:val="22"/>
        </w:rPr>
        <w:t>[61] M.M. Castro, P.H.R. Pereira, A. Isaac, T.G. Langdon, R.B. Figueiredo,Inverse Hall–Petch behaviour in an AZ91 alloy and in an AZ91–Al2O3 composite consolidated by high-pressure torsion, Advanced Engineering Materials, n/a (2019) 1900894.</w:t>
      </w:r>
      <w:bookmarkEnd w:id="61"/>
    </w:p>
    <w:p w14:paraId="1EE7A068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62" w:name="_ENREF_62"/>
      <w:r w:rsidRPr="00DD0767">
        <w:rPr>
          <w:rFonts w:ascii="Times New Roman" w:hAnsi="Times New Roman"/>
          <w:sz w:val="22"/>
          <w:szCs w:val="22"/>
        </w:rPr>
        <w:t>[62] A.P. Carvalho, R.B. Figueiredo,The Effect of Ultragrain Refinement on the Strength and Strain Rate Sensitivity of a ZK60 Magnesium Alloy, Advanced Engineering Materials, n/a  2100846.</w:t>
      </w:r>
      <w:bookmarkEnd w:id="62"/>
    </w:p>
    <w:p w14:paraId="01EDBE41" w14:textId="77777777" w:rsidR="00B259D3" w:rsidRPr="00DD0767" w:rsidRDefault="00B259D3" w:rsidP="00B259D3">
      <w:pPr>
        <w:pStyle w:val="EndNoteBibliography"/>
        <w:rPr>
          <w:rFonts w:ascii="Times New Roman" w:hAnsi="Times New Roman"/>
          <w:sz w:val="22"/>
          <w:szCs w:val="22"/>
        </w:rPr>
      </w:pPr>
      <w:bookmarkStart w:id="63" w:name="_ENREF_63"/>
      <w:r w:rsidRPr="00DD0767">
        <w:rPr>
          <w:rFonts w:ascii="Times New Roman" w:hAnsi="Times New Roman"/>
          <w:sz w:val="22"/>
          <w:szCs w:val="22"/>
        </w:rPr>
        <w:t>[63] H. Naziri, R. Pearce,The effect of grain size on workhardening and superplasticity in Zn/0.4% A1 alloy, Scripta Metallurgica, 3 (1969) 811-814.</w:t>
      </w:r>
      <w:bookmarkEnd w:id="63"/>
    </w:p>
    <w:p w14:paraId="45A6259C" w14:textId="4F015A30" w:rsidR="00650D9B" w:rsidRPr="006C5C6D" w:rsidRDefault="00F37851" w:rsidP="00805D67">
      <w:pPr>
        <w:spacing w:line="360" w:lineRule="auto"/>
        <w:jc w:val="left"/>
        <w:rPr>
          <w:rFonts w:ascii="Times New Roman" w:hAnsi="Times New Roman"/>
          <w:bCs/>
          <w:sz w:val="22"/>
          <w:szCs w:val="22"/>
        </w:rPr>
      </w:pPr>
      <w:r w:rsidRPr="00DD0767">
        <w:rPr>
          <w:rFonts w:ascii="Times New Roman" w:hAnsi="Times New Roman"/>
          <w:bCs/>
          <w:sz w:val="22"/>
          <w:szCs w:val="22"/>
        </w:rPr>
        <w:fldChar w:fldCharType="end"/>
      </w:r>
    </w:p>
    <w:sectPr w:rsidR="00650D9B" w:rsidRPr="006C5C6D" w:rsidSect="00AD06F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5291" w14:textId="77777777" w:rsidR="003E2790" w:rsidRDefault="003E2790">
      <w:r>
        <w:separator/>
      </w:r>
    </w:p>
  </w:endnote>
  <w:endnote w:type="continuationSeparator" w:id="0">
    <w:p w14:paraId="16B7C4B0" w14:textId="77777777" w:rsidR="003E2790" w:rsidRDefault="003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40E0" w14:textId="77777777" w:rsidR="00B259D3" w:rsidRDefault="00B259D3" w:rsidP="00F21A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43</w:t>
    </w:r>
    <w:r>
      <w:rPr>
        <w:rStyle w:val="PageNumber"/>
      </w:rPr>
      <w:fldChar w:fldCharType="end"/>
    </w:r>
  </w:p>
  <w:p w14:paraId="587E994E" w14:textId="77777777" w:rsidR="00B259D3" w:rsidRDefault="00B25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BA31" w14:textId="77777777" w:rsidR="00B259D3" w:rsidRDefault="00B259D3" w:rsidP="00F21A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C6D">
      <w:rPr>
        <w:rStyle w:val="PageNumber"/>
        <w:noProof/>
      </w:rPr>
      <w:t>22</w:t>
    </w:r>
    <w:r>
      <w:rPr>
        <w:rStyle w:val="PageNumber"/>
      </w:rPr>
      <w:fldChar w:fldCharType="end"/>
    </w:r>
  </w:p>
  <w:p w14:paraId="247FAB37" w14:textId="77777777" w:rsidR="00B259D3" w:rsidRDefault="00B2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B6FE" w14:textId="77777777" w:rsidR="003E2790" w:rsidRDefault="003E2790">
      <w:r>
        <w:separator/>
      </w:r>
    </w:p>
  </w:footnote>
  <w:footnote w:type="continuationSeparator" w:id="0">
    <w:p w14:paraId="1A27A128" w14:textId="77777777" w:rsidR="003E2790" w:rsidRDefault="003E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041"/>
    <w:multiLevelType w:val="hybridMultilevel"/>
    <w:tmpl w:val="0E400C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54C047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DC546F"/>
    <w:multiLevelType w:val="hybridMultilevel"/>
    <w:tmpl w:val="52FE30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6EFF"/>
    <w:multiLevelType w:val="hybridMultilevel"/>
    <w:tmpl w:val="D61A312A"/>
    <w:lvl w:ilvl="0" w:tplc="71621BF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373653A2"/>
    <w:multiLevelType w:val="multilevel"/>
    <w:tmpl w:val="79E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87BFF"/>
    <w:multiLevelType w:val="hybridMultilevel"/>
    <w:tmpl w:val="D570C9A0"/>
    <w:lvl w:ilvl="0" w:tplc="D3260DBE">
      <w:start w:val="1"/>
      <w:numFmt w:val="decimal"/>
      <w:lvlText w:val="[%1]"/>
      <w:lvlJc w:val="left"/>
      <w:pPr>
        <w:tabs>
          <w:tab w:val="num" w:pos="422"/>
        </w:tabs>
        <w:ind w:left="422" w:hanging="420"/>
      </w:pPr>
      <w:rPr>
        <w:rFonts w:ascii="Times New Roman" w:hAnsi="Times New Roman" w:cs="Times New Roman" w:hint="default"/>
        <w:b w:val="0"/>
        <w:i w:val="0"/>
        <w:iCs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20620C"/>
    <w:multiLevelType w:val="hybridMultilevel"/>
    <w:tmpl w:val="A4CE0D36"/>
    <w:lvl w:ilvl="0" w:tplc="8C5C3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aterials Science Eng A Cop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extepfx7td9xjepaez5x9wvttdr0ztxdzs5&quot;&gt;figueiredo&lt;record-ids&gt;&lt;item&gt;118&lt;/item&gt;&lt;item&gt;150&lt;/item&gt;&lt;item&gt;210&lt;/item&gt;&lt;item&gt;235&lt;/item&gt;&lt;item&gt;237&lt;/item&gt;&lt;item&gt;419&lt;/item&gt;&lt;item&gt;428&lt;/item&gt;&lt;item&gt;461&lt;/item&gt;&lt;item&gt;480&lt;/item&gt;&lt;item&gt;493&lt;/item&gt;&lt;item&gt;501&lt;/item&gt;&lt;item&gt;509&lt;/item&gt;&lt;item&gt;510&lt;/item&gt;&lt;item&gt;532&lt;/item&gt;&lt;item&gt;558&lt;/item&gt;&lt;item&gt;562&lt;/item&gt;&lt;item&gt;599&lt;/item&gt;&lt;item&gt;600&lt;/item&gt;&lt;item&gt;659&lt;/item&gt;&lt;item&gt;676&lt;/item&gt;&lt;item&gt;677&lt;/item&gt;&lt;item&gt;697&lt;/item&gt;&lt;item&gt;735&lt;/item&gt;&lt;item&gt;771&lt;/item&gt;&lt;item&gt;788&lt;/item&gt;&lt;item&gt;794&lt;/item&gt;&lt;item&gt;796&lt;/item&gt;&lt;item&gt;797&lt;/item&gt;&lt;item&gt;855&lt;/item&gt;&lt;item&gt;924&lt;/item&gt;&lt;item&gt;951&lt;/item&gt;&lt;item&gt;960&lt;/item&gt;&lt;item&gt;1067&lt;/item&gt;&lt;item&gt;1106&lt;/item&gt;&lt;item&gt;1108&lt;/item&gt;&lt;item&gt;1112&lt;/item&gt;&lt;item&gt;1114&lt;/item&gt;&lt;item&gt;1116&lt;/item&gt;&lt;item&gt;1117&lt;/item&gt;&lt;item&gt;1118&lt;/item&gt;&lt;item&gt;1129&lt;/item&gt;&lt;item&gt;1137&lt;/item&gt;&lt;item&gt;1138&lt;/item&gt;&lt;item&gt;1146&lt;/item&gt;&lt;item&gt;1147&lt;/item&gt;&lt;item&gt;1148&lt;/item&gt;&lt;item&gt;1149&lt;/item&gt;&lt;item&gt;1150&lt;/item&gt;&lt;item&gt;1151&lt;/item&gt;&lt;item&gt;1152&lt;/item&gt;&lt;item&gt;1153&lt;/item&gt;&lt;item&gt;1154&lt;/item&gt;&lt;item&gt;1155&lt;/item&gt;&lt;item&gt;1156&lt;/item&gt;&lt;item&gt;1157&lt;/item&gt;&lt;item&gt;1158&lt;/item&gt;&lt;item&gt;1159&lt;/item&gt;&lt;item&gt;1160&lt;/item&gt;&lt;item&gt;1161&lt;/item&gt;&lt;item&gt;1162&lt;/item&gt;&lt;item&gt;1164&lt;/item&gt;&lt;item&gt;1167&lt;/item&gt;&lt;item&gt;1169&lt;/item&gt;&lt;/record-ids&gt;&lt;/item&gt;&lt;/Libraries&gt;"/>
  </w:docVars>
  <w:rsids>
    <w:rsidRoot w:val="00DC1388"/>
    <w:rsid w:val="00002148"/>
    <w:rsid w:val="0000378E"/>
    <w:rsid w:val="00005F74"/>
    <w:rsid w:val="00007145"/>
    <w:rsid w:val="000075FE"/>
    <w:rsid w:val="00007ABE"/>
    <w:rsid w:val="00010651"/>
    <w:rsid w:val="00010F3B"/>
    <w:rsid w:val="000110CF"/>
    <w:rsid w:val="00011704"/>
    <w:rsid w:val="00011EBD"/>
    <w:rsid w:val="0001383F"/>
    <w:rsid w:val="00014776"/>
    <w:rsid w:val="0001498E"/>
    <w:rsid w:val="00015435"/>
    <w:rsid w:val="00017030"/>
    <w:rsid w:val="00020818"/>
    <w:rsid w:val="00020F1F"/>
    <w:rsid w:val="000222A8"/>
    <w:rsid w:val="00022E6A"/>
    <w:rsid w:val="00032989"/>
    <w:rsid w:val="00032A12"/>
    <w:rsid w:val="000332A4"/>
    <w:rsid w:val="00033A52"/>
    <w:rsid w:val="00034891"/>
    <w:rsid w:val="00035B83"/>
    <w:rsid w:val="000410C4"/>
    <w:rsid w:val="00042437"/>
    <w:rsid w:val="00043BEB"/>
    <w:rsid w:val="00044608"/>
    <w:rsid w:val="00044654"/>
    <w:rsid w:val="000452B5"/>
    <w:rsid w:val="00045563"/>
    <w:rsid w:val="000456A4"/>
    <w:rsid w:val="00045729"/>
    <w:rsid w:val="00051838"/>
    <w:rsid w:val="000528A6"/>
    <w:rsid w:val="0005363F"/>
    <w:rsid w:val="00054C13"/>
    <w:rsid w:val="00057765"/>
    <w:rsid w:val="00060239"/>
    <w:rsid w:val="0006542E"/>
    <w:rsid w:val="00067326"/>
    <w:rsid w:val="00071C31"/>
    <w:rsid w:val="00072026"/>
    <w:rsid w:val="00075828"/>
    <w:rsid w:val="00080ACF"/>
    <w:rsid w:val="00081B11"/>
    <w:rsid w:val="00083DF6"/>
    <w:rsid w:val="00093868"/>
    <w:rsid w:val="00095574"/>
    <w:rsid w:val="00096674"/>
    <w:rsid w:val="000A1AAE"/>
    <w:rsid w:val="000A3BB1"/>
    <w:rsid w:val="000A3CDE"/>
    <w:rsid w:val="000A46FA"/>
    <w:rsid w:val="000B0D1A"/>
    <w:rsid w:val="000B29E2"/>
    <w:rsid w:val="000B4C21"/>
    <w:rsid w:val="000B6A23"/>
    <w:rsid w:val="000B7519"/>
    <w:rsid w:val="000C37C7"/>
    <w:rsid w:val="000C3B95"/>
    <w:rsid w:val="000C60D8"/>
    <w:rsid w:val="000C72A5"/>
    <w:rsid w:val="000D07E9"/>
    <w:rsid w:val="000D0802"/>
    <w:rsid w:val="000D259E"/>
    <w:rsid w:val="000D27D6"/>
    <w:rsid w:val="000D2BAE"/>
    <w:rsid w:val="000D59ED"/>
    <w:rsid w:val="000E0627"/>
    <w:rsid w:val="000E13B1"/>
    <w:rsid w:val="000E1EB1"/>
    <w:rsid w:val="000E294B"/>
    <w:rsid w:val="000E29CA"/>
    <w:rsid w:val="000E7A79"/>
    <w:rsid w:val="000F1250"/>
    <w:rsid w:val="000F1454"/>
    <w:rsid w:val="000F3A94"/>
    <w:rsid w:val="000F5383"/>
    <w:rsid w:val="00106DCE"/>
    <w:rsid w:val="00111705"/>
    <w:rsid w:val="00112365"/>
    <w:rsid w:val="00113607"/>
    <w:rsid w:val="00114DB5"/>
    <w:rsid w:val="00117096"/>
    <w:rsid w:val="001207AC"/>
    <w:rsid w:val="00123F6C"/>
    <w:rsid w:val="00124BAB"/>
    <w:rsid w:val="001255A3"/>
    <w:rsid w:val="00125D80"/>
    <w:rsid w:val="00130AD3"/>
    <w:rsid w:val="001314D2"/>
    <w:rsid w:val="0013180D"/>
    <w:rsid w:val="00133FC2"/>
    <w:rsid w:val="00135E3B"/>
    <w:rsid w:val="001404E1"/>
    <w:rsid w:val="001412CC"/>
    <w:rsid w:val="00141E61"/>
    <w:rsid w:val="0014273C"/>
    <w:rsid w:val="00143247"/>
    <w:rsid w:val="00144232"/>
    <w:rsid w:val="00144885"/>
    <w:rsid w:val="00146962"/>
    <w:rsid w:val="00152634"/>
    <w:rsid w:val="00152C23"/>
    <w:rsid w:val="00156F18"/>
    <w:rsid w:val="001572CB"/>
    <w:rsid w:val="00157659"/>
    <w:rsid w:val="00161FA5"/>
    <w:rsid w:val="00162201"/>
    <w:rsid w:val="00163D8B"/>
    <w:rsid w:val="00164BA2"/>
    <w:rsid w:val="00166F7A"/>
    <w:rsid w:val="00177EF2"/>
    <w:rsid w:val="0018353B"/>
    <w:rsid w:val="0019053D"/>
    <w:rsid w:val="00191868"/>
    <w:rsid w:val="001927A4"/>
    <w:rsid w:val="00193655"/>
    <w:rsid w:val="0019446A"/>
    <w:rsid w:val="00195E4A"/>
    <w:rsid w:val="0019615C"/>
    <w:rsid w:val="00196306"/>
    <w:rsid w:val="00197BBF"/>
    <w:rsid w:val="00197C5E"/>
    <w:rsid w:val="00197E48"/>
    <w:rsid w:val="001A0301"/>
    <w:rsid w:val="001A067D"/>
    <w:rsid w:val="001A2580"/>
    <w:rsid w:val="001A30A7"/>
    <w:rsid w:val="001A40B6"/>
    <w:rsid w:val="001A62BC"/>
    <w:rsid w:val="001B1E8F"/>
    <w:rsid w:val="001B632A"/>
    <w:rsid w:val="001C1473"/>
    <w:rsid w:val="001C6B33"/>
    <w:rsid w:val="001C75E0"/>
    <w:rsid w:val="001C789E"/>
    <w:rsid w:val="001D2C78"/>
    <w:rsid w:val="001D6D23"/>
    <w:rsid w:val="001E0D65"/>
    <w:rsid w:val="001E1D89"/>
    <w:rsid w:val="001E3723"/>
    <w:rsid w:val="001E3BBF"/>
    <w:rsid w:val="001E684D"/>
    <w:rsid w:val="001E6854"/>
    <w:rsid w:val="001E72CC"/>
    <w:rsid w:val="001E7A29"/>
    <w:rsid w:val="001F0516"/>
    <w:rsid w:val="001F49C2"/>
    <w:rsid w:val="001F659A"/>
    <w:rsid w:val="0020058F"/>
    <w:rsid w:val="00202117"/>
    <w:rsid w:val="00203D26"/>
    <w:rsid w:val="0020430F"/>
    <w:rsid w:val="00205A26"/>
    <w:rsid w:val="00206D1F"/>
    <w:rsid w:val="002076A8"/>
    <w:rsid w:val="00210594"/>
    <w:rsid w:val="00210BA4"/>
    <w:rsid w:val="002117BA"/>
    <w:rsid w:val="002168D4"/>
    <w:rsid w:val="00220DCD"/>
    <w:rsid w:val="00220EAA"/>
    <w:rsid w:val="00221A0C"/>
    <w:rsid w:val="00224270"/>
    <w:rsid w:val="002246E0"/>
    <w:rsid w:val="00226FBB"/>
    <w:rsid w:val="00230248"/>
    <w:rsid w:val="00255705"/>
    <w:rsid w:val="00261F3E"/>
    <w:rsid w:val="00262713"/>
    <w:rsid w:val="002638EE"/>
    <w:rsid w:val="002641DB"/>
    <w:rsid w:val="00264C6E"/>
    <w:rsid w:val="002669B1"/>
    <w:rsid w:val="0026770B"/>
    <w:rsid w:val="002700B1"/>
    <w:rsid w:val="002704AF"/>
    <w:rsid w:val="0027086F"/>
    <w:rsid w:val="00270C91"/>
    <w:rsid w:val="00271AAD"/>
    <w:rsid w:val="00274C56"/>
    <w:rsid w:val="00275268"/>
    <w:rsid w:val="002773E0"/>
    <w:rsid w:val="002801AA"/>
    <w:rsid w:val="00280273"/>
    <w:rsid w:val="0028175B"/>
    <w:rsid w:val="002820B6"/>
    <w:rsid w:val="0028585C"/>
    <w:rsid w:val="00285B1E"/>
    <w:rsid w:val="002860F2"/>
    <w:rsid w:val="0028624E"/>
    <w:rsid w:val="0029101D"/>
    <w:rsid w:val="00291BA2"/>
    <w:rsid w:val="00293FA2"/>
    <w:rsid w:val="00295222"/>
    <w:rsid w:val="002968F7"/>
    <w:rsid w:val="002A2285"/>
    <w:rsid w:val="002A4A07"/>
    <w:rsid w:val="002A4C6C"/>
    <w:rsid w:val="002A67C2"/>
    <w:rsid w:val="002B1C9E"/>
    <w:rsid w:val="002B1E4E"/>
    <w:rsid w:val="002B6216"/>
    <w:rsid w:val="002B6272"/>
    <w:rsid w:val="002C603E"/>
    <w:rsid w:val="002D25B1"/>
    <w:rsid w:val="002D34F4"/>
    <w:rsid w:val="002D6A40"/>
    <w:rsid w:val="002E0124"/>
    <w:rsid w:val="002E2367"/>
    <w:rsid w:val="002E505F"/>
    <w:rsid w:val="002F25D1"/>
    <w:rsid w:val="002F37B3"/>
    <w:rsid w:val="002F6D33"/>
    <w:rsid w:val="00304676"/>
    <w:rsid w:val="003046CD"/>
    <w:rsid w:val="003106F3"/>
    <w:rsid w:val="00311B53"/>
    <w:rsid w:val="003120C6"/>
    <w:rsid w:val="0031450A"/>
    <w:rsid w:val="00316061"/>
    <w:rsid w:val="003161D0"/>
    <w:rsid w:val="00316F78"/>
    <w:rsid w:val="00316FA0"/>
    <w:rsid w:val="0032131C"/>
    <w:rsid w:val="00322081"/>
    <w:rsid w:val="00326138"/>
    <w:rsid w:val="00330474"/>
    <w:rsid w:val="00330F19"/>
    <w:rsid w:val="00334384"/>
    <w:rsid w:val="00341FC1"/>
    <w:rsid w:val="00347172"/>
    <w:rsid w:val="00353818"/>
    <w:rsid w:val="00354496"/>
    <w:rsid w:val="00354EE9"/>
    <w:rsid w:val="0035577E"/>
    <w:rsid w:val="00357E6C"/>
    <w:rsid w:val="0036272B"/>
    <w:rsid w:val="003637D8"/>
    <w:rsid w:val="00363D7B"/>
    <w:rsid w:val="003659D1"/>
    <w:rsid w:val="00366736"/>
    <w:rsid w:val="0037079E"/>
    <w:rsid w:val="00370B44"/>
    <w:rsid w:val="00371D0F"/>
    <w:rsid w:val="00372AAF"/>
    <w:rsid w:val="00373183"/>
    <w:rsid w:val="00373EB4"/>
    <w:rsid w:val="00381B16"/>
    <w:rsid w:val="00382437"/>
    <w:rsid w:val="00383F90"/>
    <w:rsid w:val="00385EEE"/>
    <w:rsid w:val="00390843"/>
    <w:rsid w:val="00393BC6"/>
    <w:rsid w:val="00395F3E"/>
    <w:rsid w:val="003A22FB"/>
    <w:rsid w:val="003A2583"/>
    <w:rsid w:val="003A32D4"/>
    <w:rsid w:val="003A7499"/>
    <w:rsid w:val="003B21CE"/>
    <w:rsid w:val="003B4294"/>
    <w:rsid w:val="003B516F"/>
    <w:rsid w:val="003C03D8"/>
    <w:rsid w:val="003C08E4"/>
    <w:rsid w:val="003C1C29"/>
    <w:rsid w:val="003D149C"/>
    <w:rsid w:val="003D214C"/>
    <w:rsid w:val="003D372F"/>
    <w:rsid w:val="003D4434"/>
    <w:rsid w:val="003D71D8"/>
    <w:rsid w:val="003D7222"/>
    <w:rsid w:val="003E2790"/>
    <w:rsid w:val="003E3088"/>
    <w:rsid w:val="003F2C86"/>
    <w:rsid w:val="004004FE"/>
    <w:rsid w:val="00401E2E"/>
    <w:rsid w:val="00407F54"/>
    <w:rsid w:val="00411AE0"/>
    <w:rsid w:val="00412A31"/>
    <w:rsid w:val="00414DC8"/>
    <w:rsid w:val="00417691"/>
    <w:rsid w:val="00421382"/>
    <w:rsid w:val="00421959"/>
    <w:rsid w:val="0042427D"/>
    <w:rsid w:val="004307A3"/>
    <w:rsid w:val="00430B27"/>
    <w:rsid w:val="00434879"/>
    <w:rsid w:val="00434A87"/>
    <w:rsid w:val="00436637"/>
    <w:rsid w:val="0044115A"/>
    <w:rsid w:val="00442160"/>
    <w:rsid w:val="0044306E"/>
    <w:rsid w:val="00443758"/>
    <w:rsid w:val="00443A07"/>
    <w:rsid w:val="00444C02"/>
    <w:rsid w:val="004466EF"/>
    <w:rsid w:val="00447C15"/>
    <w:rsid w:val="004509B9"/>
    <w:rsid w:val="00456CAB"/>
    <w:rsid w:val="00462277"/>
    <w:rsid w:val="004628D6"/>
    <w:rsid w:val="00464094"/>
    <w:rsid w:val="00465FEE"/>
    <w:rsid w:val="00467A52"/>
    <w:rsid w:val="0047091F"/>
    <w:rsid w:val="00470C2A"/>
    <w:rsid w:val="004719B7"/>
    <w:rsid w:val="00471E0C"/>
    <w:rsid w:val="0047327F"/>
    <w:rsid w:val="004747A6"/>
    <w:rsid w:val="004778CE"/>
    <w:rsid w:val="0048274C"/>
    <w:rsid w:val="00482D65"/>
    <w:rsid w:val="00483492"/>
    <w:rsid w:val="00484284"/>
    <w:rsid w:val="0048565D"/>
    <w:rsid w:val="00487A19"/>
    <w:rsid w:val="004916B0"/>
    <w:rsid w:val="00492CC1"/>
    <w:rsid w:val="00496C14"/>
    <w:rsid w:val="004A0387"/>
    <w:rsid w:val="004A65B4"/>
    <w:rsid w:val="004A6A03"/>
    <w:rsid w:val="004A78B8"/>
    <w:rsid w:val="004B512F"/>
    <w:rsid w:val="004B5B8F"/>
    <w:rsid w:val="004B5DF8"/>
    <w:rsid w:val="004B72EC"/>
    <w:rsid w:val="004C56D6"/>
    <w:rsid w:val="004C5A57"/>
    <w:rsid w:val="004C6BDC"/>
    <w:rsid w:val="004D567B"/>
    <w:rsid w:val="004D5F39"/>
    <w:rsid w:val="004D7EF0"/>
    <w:rsid w:val="004E0A65"/>
    <w:rsid w:val="004E0ADA"/>
    <w:rsid w:val="004E1AEB"/>
    <w:rsid w:val="004E629A"/>
    <w:rsid w:val="004E7443"/>
    <w:rsid w:val="004F2585"/>
    <w:rsid w:val="004F5DE5"/>
    <w:rsid w:val="004F6E02"/>
    <w:rsid w:val="005075CF"/>
    <w:rsid w:val="005100EE"/>
    <w:rsid w:val="005130CC"/>
    <w:rsid w:val="005140FD"/>
    <w:rsid w:val="00514987"/>
    <w:rsid w:val="005177CF"/>
    <w:rsid w:val="0052034A"/>
    <w:rsid w:val="00521491"/>
    <w:rsid w:val="00521899"/>
    <w:rsid w:val="00522832"/>
    <w:rsid w:val="00522D61"/>
    <w:rsid w:val="00523099"/>
    <w:rsid w:val="0052381E"/>
    <w:rsid w:val="00525765"/>
    <w:rsid w:val="005270E2"/>
    <w:rsid w:val="0052758E"/>
    <w:rsid w:val="005279A5"/>
    <w:rsid w:val="00530334"/>
    <w:rsid w:val="0053071E"/>
    <w:rsid w:val="00531195"/>
    <w:rsid w:val="005322EF"/>
    <w:rsid w:val="005343A8"/>
    <w:rsid w:val="005366D7"/>
    <w:rsid w:val="005368E7"/>
    <w:rsid w:val="00537AAE"/>
    <w:rsid w:val="0054063B"/>
    <w:rsid w:val="00540F37"/>
    <w:rsid w:val="00541456"/>
    <w:rsid w:val="0055188F"/>
    <w:rsid w:val="0055271D"/>
    <w:rsid w:val="0055371A"/>
    <w:rsid w:val="005544F8"/>
    <w:rsid w:val="00554D32"/>
    <w:rsid w:val="00555645"/>
    <w:rsid w:val="0055633D"/>
    <w:rsid w:val="005609E6"/>
    <w:rsid w:val="00560BF5"/>
    <w:rsid w:val="00562143"/>
    <w:rsid w:val="00562E49"/>
    <w:rsid w:val="005640D6"/>
    <w:rsid w:val="0057035F"/>
    <w:rsid w:val="00574F71"/>
    <w:rsid w:val="00577C91"/>
    <w:rsid w:val="005829BF"/>
    <w:rsid w:val="0058524B"/>
    <w:rsid w:val="00591194"/>
    <w:rsid w:val="005913F1"/>
    <w:rsid w:val="005928F2"/>
    <w:rsid w:val="0059796B"/>
    <w:rsid w:val="00597D9B"/>
    <w:rsid w:val="005A0A22"/>
    <w:rsid w:val="005A15B3"/>
    <w:rsid w:val="005A3B9A"/>
    <w:rsid w:val="005A4DD7"/>
    <w:rsid w:val="005B033A"/>
    <w:rsid w:val="005B1D8E"/>
    <w:rsid w:val="005B1F4A"/>
    <w:rsid w:val="005B54E8"/>
    <w:rsid w:val="005B59F7"/>
    <w:rsid w:val="005B7F78"/>
    <w:rsid w:val="005C3424"/>
    <w:rsid w:val="005C7465"/>
    <w:rsid w:val="005D3473"/>
    <w:rsid w:val="005D6E54"/>
    <w:rsid w:val="005E2476"/>
    <w:rsid w:val="005E45E8"/>
    <w:rsid w:val="005E6099"/>
    <w:rsid w:val="005E6B68"/>
    <w:rsid w:val="005E7BAA"/>
    <w:rsid w:val="005F0631"/>
    <w:rsid w:val="005F193B"/>
    <w:rsid w:val="005F4D23"/>
    <w:rsid w:val="005F60E7"/>
    <w:rsid w:val="005F6439"/>
    <w:rsid w:val="005F7E59"/>
    <w:rsid w:val="006007E2"/>
    <w:rsid w:val="006018EF"/>
    <w:rsid w:val="00601E36"/>
    <w:rsid w:val="0060626A"/>
    <w:rsid w:val="00611DF4"/>
    <w:rsid w:val="0061656F"/>
    <w:rsid w:val="00625352"/>
    <w:rsid w:val="00627009"/>
    <w:rsid w:val="00627E72"/>
    <w:rsid w:val="00627FFD"/>
    <w:rsid w:val="00630E6C"/>
    <w:rsid w:val="00631B02"/>
    <w:rsid w:val="00632825"/>
    <w:rsid w:val="006358FC"/>
    <w:rsid w:val="00635EB8"/>
    <w:rsid w:val="00643971"/>
    <w:rsid w:val="006439C5"/>
    <w:rsid w:val="00646049"/>
    <w:rsid w:val="00650D9B"/>
    <w:rsid w:val="00651707"/>
    <w:rsid w:val="00651F80"/>
    <w:rsid w:val="00652893"/>
    <w:rsid w:val="006529AB"/>
    <w:rsid w:val="00652B50"/>
    <w:rsid w:val="00656001"/>
    <w:rsid w:val="006626EE"/>
    <w:rsid w:val="00664039"/>
    <w:rsid w:val="0066424D"/>
    <w:rsid w:val="0066534A"/>
    <w:rsid w:val="00665F83"/>
    <w:rsid w:val="0067086F"/>
    <w:rsid w:val="00670E81"/>
    <w:rsid w:val="0067206B"/>
    <w:rsid w:val="00672FD7"/>
    <w:rsid w:val="00676560"/>
    <w:rsid w:val="00684C5C"/>
    <w:rsid w:val="00684E99"/>
    <w:rsid w:val="006861D7"/>
    <w:rsid w:val="00687E9D"/>
    <w:rsid w:val="00692845"/>
    <w:rsid w:val="00694148"/>
    <w:rsid w:val="006958DC"/>
    <w:rsid w:val="00696A36"/>
    <w:rsid w:val="006A3920"/>
    <w:rsid w:val="006A3D07"/>
    <w:rsid w:val="006A481F"/>
    <w:rsid w:val="006A5C01"/>
    <w:rsid w:val="006A5FDA"/>
    <w:rsid w:val="006A693D"/>
    <w:rsid w:val="006B01B8"/>
    <w:rsid w:val="006B15F5"/>
    <w:rsid w:val="006B363F"/>
    <w:rsid w:val="006B742C"/>
    <w:rsid w:val="006C1D82"/>
    <w:rsid w:val="006C1F10"/>
    <w:rsid w:val="006C363A"/>
    <w:rsid w:val="006C4AC8"/>
    <w:rsid w:val="006C5C6D"/>
    <w:rsid w:val="006D61C4"/>
    <w:rsid w:val="006D6F0D"/>
    <w:rsid w:val="006D714A"/>
    <w:rsid w:val="006E148F"/>
    <w:rsid w:val="006E705D"/>
    <w:rsid w:val="006E75BD"/>
    <w:rsid w:val="006F1237"/>
    <w:rsid w:val="006F66A0"/>
    <w:rsid w:val="00706813"/>
    <w:rsid w:val="00710856"/>
    <w:rsid w:val="00710DA0"/>
    <w:rsid w:val="00712290"/>
    <w:rsid w:val="007129AD"/>
    <w:rsid w:val="0071338B"/>
    <w:rsid w:val="0071346D"/>
    <w:rsid w:val="00715E57"/>
    <w:rsid w:val="00720589"/>
    <w:rsid w:val="0072238D"/>
    <w:rsid w:val="00723F47"/>
    <w:rsid w:val="00724388"/>
    <w:rsid w:val="0072441F"/>
    <w:rsid w:val="00724952"/>
    <w:rsid w:val="00726184"/>
    <w:rsid w:val="0073220F"/>
    <w:rsid w:val="007333F0"/>
    <w:rsid w:val="0073419B"/>
    <w:rsid w:val="007342A3"/>
    <w:rsid w:val="007344AD"/>
    <w:rsid w:val="007372EF"/>
    <w:rsid w:val="00743F38"/>
    <w:rsid w:val="00744AAE"/>
    <w:rsid w:val="00745C2B"/>
    <w:rsid w:val="007468CA"/>
    <w:rsid w:val="007474E6"/>
    <w:rsid w:val="00751002"/>
    <w:rsid w:val="00751E7D"/>
    <w:rsid w:val="00755327"/>
    <w:rsid w:val="0075544E"/>
    <w:rsid w:val="007561EE"/>
    <w:rsid w:val="0076026B"/>
    <w:rsid w:val="007637B3"/>
    <w:rsid w:val="00765319"/>
    <w:rsid w:val="0076594F"/>
    <w:rsid w:val="00765A04"/>
    <w:rsid w:val="00765D48"/>
    <w:rsid w:val="00765F66"/>
    <w:rsid w:val="00771A7A"/>
    <w:rsid w:val="00771C4C"/>
    <w:rsid w:val="00775CE6"/>
    <w:rsid w:val="00775E56"/>
    <w:rsid w:val="007760B2"/>
    <w:rsid w:val="00776CC1"/>
    <w:rsid w:val="00777120"/>
    <w:rsid w:val="00777D6C"/>
    <w:rsid w:val="007809F2"/>
    <w:rsid w:val="00782B42"/>
    <w:rsid w:val="0078372C"/>
    <w:rsid w:val="00790664"/>
    <w:rsid w:val="00793DD8"/>
    <w:rsid w:val="00795D1D"/>
    <w:rsid w:val="007967B2"/>
    <w:rsid w:val="0079749F"/>
    <w:rsid w:val="00797E1C"/>
    <w:rsid w:val="007A7F62"/>
    <w:rsid w:val="007B080C"/>
    <w:rsid w:val="007B2BF0"/>
    <w:rsid w:val="007B3A23"/>
    <w:rsid w:val="007B3BB3"/>
    <w:rsid w:val="007B420A"/>
    <w:rsid w:val="007B50A8"/>
    <w:rsid w:val="007B681B"/>
    <w:rsid w:val="007C07B3"/>
    <w:rsid w:val="007C5142"/>
    <w:rsid w:val="007C5739"/>
    <w:rsid w:val="007C66B6"/>
    <w:rsid w:val="007C6731"/>
    <w:rsid w:val="007D0549"/>
    <w:rsid w:val="007D7D2E"/>
    <w:rsid w:val="007E302F"/>
    <w:rsid w:val="007E4E4C"/>
    <w:rsid w:val="007E4F05"/>
    <w:rsid w:val="007E524B"/>
    <w:rsid w:val="007E74A8"/>
    <w:rsid w:val="007E7834"/>
    <w:rsid w:val="007E7D25"/>
    <w:rsid w:val="007E7FF4"/>
    <w:rsid w:val="007F06C5"/>
    <w:rsid w:val="007F1C99"/>
    <w:rsid w:val="007F70E6"/>
    <w:rsid w:val="00803F5F"/>
    <w:rsid w:val="0080461A"/>
    <w:rsid w:val="008047A0"/>
    <w:rsid w:val="00805D67"/>
    <w:rsid w:val="008133BF"/>
    <w:rsid w:val="00813C26"/>
    <w:rsid w:val="00817C25"/>
    <w:rsid w:val="008219A6"/>
    <w:rsid w:val="00827248"/>
    <w:rsid w:val="0083065C"/>
    <w:rsid w:val="00831FB7"/>
    <w:rsid w:val="008320E9"/>
    <w:rsid w:val="00835C87"/>
    <w:rsid w:val="00846F8F"/>
    <w:rsid w:val="00847071"/>
    <w:rsid w:val="00850B64"/>
    <w:rsid w:val="00851333"/>
    <w:rsid w:val="00854707"/>
    <w:rsid w:val="00854F0D"/>
    <w:rsid w:val="00856FAB"/>
    <w:rsid w:val="00857A8F"/>
    <w:rsid w:val="00857E7D"/>
    <w:rsid w:val="00861DEA"/>
    <w:rsid w:val="008624F8"/>
    <w:rsid w:val="00863328"/>
    <w:rsid w:val="00864393"/>
    <w:rsid w:val="00865434"/>
    <w:rsid w:val="00867A6E"/>
    <w:rsid w:val="008701FF"/>
    <w:rsid w:val="00875875"/>
    <w:rsid w:val="00877165"/>
    <w:rsid w:val="00881C27"/>
    <w:rsid w:val="00882C87"/>
    <w:rsid w:val="00884805"/>
    <w:rsid w:val="0088613C"/>
    <w:rsid w:val="00887475"/>
    <w:rsid w:val="00890104"/>
    <w:rsid w:val="00892F49"/>
    <w:rsid w:val="00893AB8"/>
    <w:rsid w:val="008957A0"/>
    <w:rsid w:val="00895EC0"/>
    <w:rsid w:val="008A031E"/>
    <w:rsid w:val="008A198A"/>
    <w:rsid w:val="008A2415"/>
    <w:rsid w:val="008A61F6"/>
    <w:rsid w:val="008A7FD1"/>
    <w:rsid w:val="008B0158"/>
    <w:rsid w:val="008B50E4"/>
    <w:rsid w:val="008B5942"/>
    <w:rsid w:val="008B61DE"/>
    <w:rsid w:val="008B6E17"/>
    <w:rsid w:val="008C15B3"/>
    <w:rsid w:val="008C2563"/>
    <w:rsid w:val="008C32A4"/>
    <w:rsid w:val="008D1791"/>
    <w:rsid w:val="008D2B35"/>
    <w:rsid w:val="008D3293"/>
    <w:rsid w:val="008D4146"/>
    <w:rsid w:val="008D4198"/>
    <w:rsid w:val="008D4C4A"/>
    <w:rsid w:val="008D501C"/>
    <w:rsid w:val="008D5764"/>
    <w:rsid w:val="008E31F8"/>
    <w:rsid w:val="008F0D47"/>
    <w:rsid w:val="008F48B2"/>
    <w:rsid w:val="008F4FED"/>
    <w:rsid w:val="008F54F6"/>
    <w:rsid w:val="008F7B2B"/>
    <w:rsid w:val="0090008B"/>
    <w:rsid w:val="00903064"/>
    <w:rsid w:val="0090460F"/>
    <w:rsid w:val="00906935"/>
    <w:rsid w:val="00907239"/>
    <w:rsid w:val="00907BD3"/>
    <w:rsid w:val="009106F3"/>
    <w:rsid w:val="00915697"/>
    <w:rsid w:val="0091602B"/>
    <w:rsid w:val="00916601"/>
    <w:rsid w:val="00916971"/>
    <w:rsid w:val="00924D6C"/>
    <w:rsid w:val="00924E29"/>
    <w:rsid w:val="00925221"/>
    <w:rsid w:val="00926603"/>
    <w:rsid w:val="00931211"/>
    <w:rsid w:val="00931392"/>
    <w:rsid w:val="0093215E"/>
    <w:rsid w:val="00933B76"/>
    <w:rsid w:val="00934AC4"/>
    <w:rsid w:val="0093567F"/>
    <w:rsid w:val="009417B8"/>
    <w:rsid w:val="0094226D"/>
    <w:rsid w:val="009456F1"/>
    <w:rsid w:val="00952B3C"/>
    <w:rsid w:val="00955512"/>
    <w:rsid w:val="00955810"/>
    <w:rsid w:val="0095777C"/>
    <w:rsid w:val="009577AA"/>
    <w:rsid w:val="009602C1"/>
    <w:rsid w:val="009632C5"/>
    <w:rsid w:val="00967DD0"/>
    <w:rsid w:val="0097107E"/>
    <w:rsid w:val="00975CDF"/>
    <w:rsid w:val="0097614F"/>
    <w:rsid w:val="00977A00"/>
    <w:rsid w:val="00983BFC"/>
    <w:rsid w:val="00983F35"/>
    <w:rsid w:val="0099233B"/>
    <w:rsid w:val="009935C2"/>
    <w:rsid w:val="00994ECE"/>
    <w:rsid w:val="009A1FA4"/>
    <w:rsid w:val="009B4757"/>
    <w:rsid w:val="009B4F3B"/>
    <w:rsid w:val="009B64B9"/>
    <w:rsid w:val="009B7FDF"/>
    <w:rsid w:val="009C2131"/>
    <w:rsid w:val="009C45D8"/>
    <w:rsid w:val="009C70AE"/>
    <w:rsid w:val="009D0E57"/>
    <w:rsid w:val="009D11FE"/>
    <w:rsid w:val="009D264E"/>
    <w:rsid w:val="009D49D3"/>
    <w:rsid w:val="009D559C"/>
    <w:rsid w:val="009D763A"/>
    <w:rsid w:val="009D78F0"/>
    <w:rsid w:val="009D7A55"/>
    <w:rsid w:val="009E0566"/>
    <w:rsid w:val="009E2CB6"/>
    <w:rsid w:val="009E2E87"/>
    <w:rsid w:val="009E46C2"/>
    <w:rsid w:val="009E52E4"/>
    <w:rsid w:val="009E5729"/>
    <w:rsid w:val="009F13AB"/>
    <w:rsid w:val="009F291F"/>
    <w:rsid w:val="009F31C7"/>
    <w:rsid w:val="009F5C62"/>
    <w:rsid w:val="00A00050"/>
    <w:rsid w:val="00A00C53"/>
    <w:rsid w:val="00A04EF3"/>
    <w:rsid w:val="00A0705B"/>
    <w:rsid w:val="00A10BF9"/>
    <w:rsid w:val="00A130F0"/>
    <w:rsid w:val="00A13FE3"/>
    <w:rsid w:val="00A206AF"/>
    <w:rsid w:val="00A237DC"/>
    <w:rsid w:val="00A24001"/>
    <w:rsid w:val="00A2533D"/>
    <w:rsid w:val="00A2539E"/>
    <w:rsid w:val="00A256BF"/>
    <w:rsid w:val="00A2767C"/>
    <w:rsid w:val="00A27C9B"/>
    <w:rsid w:val="00A27F12"/>
    <w:rsid w:val="00A30400"/>
    <w:rsid w:val="00A345E7"/>
    <w:rsid w:val="00A37169"/>
    <w:rsid w:val="00A437CB"/>
    <w:rsid w:val="00A4587C"/>
    <w:rsid w:val="00A503C4"/>
    <w:rsid w:val="00A51845"/>
    <w:rsid w:val="00A554DB"/>
    <w:rsid w:val="00A604C2"/>
    <w:rsid w:val="00A629AF"/>
    <w:rsid w:val="00A64A6B"/>
    <w:rsid w:val="00A65ECC"/>
    <w:rsid w:val="00A66B0F"/>
    <w:rsid w:val="00A67B09"/>
    <w:rsid w:val="00A72986"/>
    <w:rsid w:val="00A760FE"/>
    <w:rsid w:val="00A81C00"/>
    <w:rsid w:val="00A81F42"/>
    <w:rsid w:val="00A843AF"/>
    <w:rsid w:val="00A8628E"/>
    <w:rsid w:val="00A913B0"/>
    <w:rsid w:val="00A92F52"/>
    <w:rsid w:val="00A92FA0"/>
    <w:rsid w:val="00A957BF"/>
    <w:rsid w:val="00A967B5"/>
    <w:rsid w:val="00A9724A"/>
    <w:rsid w:val="00A97B0E"/>
    <w:rsid w:val="00AA106C"/>
    <w:rsid w:val="00AA21D6"/>
    <w:rsid w:val="00AA2F0C"/>
    <w:rsid w:val="00AA30C2"/>
    <w:rsid w:val="00AA3E00"/>
    <w:rsid w:val="00AA3E6E"/>
    <w:rsid w:val="00AA43D0"/>
    <w:rsid w:val="00AA5301"/>
    <w:rsid w:val="00AB15AB"/>
    <w:rsid w:val="00AB405D"/>
    <w:rsid w:val="00AB5360"/>
    <w:rsid w:val="00AB58B7"/>
    <w:rsid w:val="00AC11BA"/>
    <w:rsid w:val="00AC2FAB"/>
    <w:rsid w:val="00AC3ADE"/>
    <w:rsid w:val="00AC3AEB"/>
    <w:rsid w:val="00AC3BAF"/>
    <w:rsid w:val="00AC670A"/>
    <w:rsid w:val="00AD06F0"/>
    <w:rsid w:val="00AD379B"/>
    <w:rsid w:val="00AD4153"/>
    <w:rsid w:val="00AD643F"/>
    <w:rsid w:val="00AE17B9"/>
    <w:rsid w:val="00AE34AD"/>
    <w:rsid w:val="00AE3EAD"/>
    <w:rsid w:val="00AF0A80"/>
    <w:rsid w:val="00AF0EA0"/>
    <w:rsid w:val="00AF108C"/>
    <w:rsid w:val="00AF2468"/>
    <w:rsid w:val="00AF38CE"/>
    <w:rsid w:val="00AF579E"/>
    <w:rsid w:val="00AF6727"/>
    <w:rsid w:val="00AF71BB"/>
    <w:rsid w:val="00AF7ABE"/>
    <w:rsid w:val="00B01658"/>
    <w:rsid w:val="00B01EFE"/>
    <w:rsid w:val="00B06BF6"/>
    <w:rsid w:val="00B10102"/>
    <w:rsid w:val="00B10EC1"/>
    <w:rsid w:val="00B11E22"/>
    <w:rsid w:val="00B128C4"/>
    <w:rsid w:val="00B1435D"/>
    <w:rsid w:val="00B15F30"/>
    <w:rsid w:val="00B1643F"/>
    <w:rsid w:val="00B21673"/>
    <w:rsid w:val="00B24619"/>
    <w:rsid w:val="00B259D3"/>
    <w:rsid w:val="00B2624C"/>
    <w:rsid w:val="00B2636F"/>
    <w:rsid w:val="00B2748D"/>
    <w:rsid w:val="00B3579E"/>
    <w:rsid w:val="00B44048"/>
    <w:rsid w:val="00B468D4"/>
    <w:rsid w:val="00B46F9A"/>
    <w:rsid w:val="00B50388"/>
    <w:rsid w:val="00B51DB9"/>
    <w:rsid w:val="00B520D8"/>
    <w:rsid w:val="00B544E6"/>
    <w:rsid w:val="00B56AA2"/>
    <w:rsid w:val="00B67862"/>
    <w:rsid w:val="00B6791E"/>
    <w:rsid w:val="00B75CE6"/>
    <w:rsid w:val="00B75FDA"/>
    <w:rsid w:val="00B76ACF"/>
    <w:rsid w:val="00B80467"/>
    <w:rsid w:val="00B81E10"/>
    <w:rsid w:val="00B83586"/>
    <w:rsid w:val="00B85BC1"/>
    <w:rsid w:val="00B918E1"/>
    <w:rsid w:val="00B92B8F"/>
    <w:rsid w:val="00B947DB"/>
    <w:rsid w:val="00B94978"/>
    <w:rsid w:val="00B96175"/>
    <w:rsid w:val="00B9677E"/>
    <w:rsid w:val="00BA12B4"/>
    <w:rsid w:val="00BA32BA"/>
    <w:rsid w:val="00BA3CB7"/>
    <w:rsid w:val="00BB4C00"/>
    <w:rsid w:val="00BB5EBE"/>
    <w:rsid w:val="00BB6566"/>
    <w:rsid w:val="00BB69C6"/>
    <w:rsid w:val="00BB7DB7"/>
    <w:rsid w:val="00BC02B8"/>
    <w:rsid w:val="00BC03EE"/>
    <w:rsid w:val="00BC0488"/>
    <w:rsid w:val="00BC31F5"/>
    <w:rsid w:val="00BC4C02"/>
    <w:rsid w:val="00BD2682"/>
    <w:rsid w:val="00BD2D1A"/>
    <w:rsid w:val="00BD429C"/>
    <w:rsid w:val="00BE339F"/>
    <w:rsid w:val="00BE3A41"/>
    <w:rsid w:val="00BE6A27"/>
    <w:rsid w:val="00BE759E"/>
    <w:rsid w:val="00C02321"/>
    <w:rsid w:val="00C02E30"/>
    <w:rsid w:val="00C042A3"/>
    <w:rsid w:val="00C0462E"/>
    <w:rsid w:val="00C170D3"/>
    <w:rsid w:val="00C1760A"/>
    <w:rsid w:val="00C178E1"/>
    <w:rsid w:val="00C210C1"/>
    <w:rsid w:val="00C22274"/>
    <w:rsid w:val="00C2231B"/>
    <w:rsid w:val="00C26C09"/>
    <w:rsid w:val="00C27F9E"/>
    <w:rsid w:val="00C31580"/>
    <w:rsid w:val="00C35188"/>
    <w:rsid w:val="00C364C2"/>
    <w:rsid w:val="00C36637"/>
    <w:rsid w:val="00C409AA"/>
    <w:rsid w:val="00C40A40"/>
    <w:rsid w:val="00C46D18"/>
    <w:rsid w:val="00C470D6"/>
    <w:rsid w:val="00C476E8"/>
    <w:rsid w:val="00C51F85"/>
    <w:rsid w:val="00C55109"/>
    <w:rsid w:val="00C60E1C"/>
    <w:rsid w:val="00C62423"/>
    <w:rsid w:val="00C63A7B"/>
    <w:rsid w:val="00C63C19"/>
    <w:rsid w:val="00C66260"/>
    <w:rsid w:val="00C67989"/>
    <w:rsid w:val="00C67AF2"/>
    <w:rsid w:val="00C70AAA"/>
    <w:rsid w:val="00C71E1F"/>
    <w:rsid w:val="00C73918"/>
    <w:rsid w:val="00C742D7"/>
    <w:rsid w:val="00C744C5"/>
    <w:rsid w:val="00C745D4"/>
    <w:rsid w:val="00C74AB2"/>
    <w:rsid w:val="00C81902"/>
    <w:rsid w:val="00C82A79"/>
    <w:rsid w:val="00C83319"/>
    <w:rsid w:val="00C91349"/>
    <w:rsid w:val="00C91931"/>
    <w:rsid w:val="00C91FA6"/>
    <w:rsid w:val="00C92259"/>
    <w:rsid w:val="00C92BB8"/>
    <w:rsid w:val="00C94942"/>
    <w:rsid w:val="00C97DB9"/>
    <w:rsid w:val="00CA3BF8"/>
    <w:rsid w:val="00CA4880"/>
    <w:rsid w:val="00CA740C"/>
    <w:rsid w:val="00CA7C5C"/>
    <w:rsid w:val="00CB0DB4"/>
    <w:rsid w:val="00CB1363"/>
    <w:rsid w:val="00CB2A16"/>
    <w:rsid w:val="00CB4F4C"/>
    <w:rsid w:val="00CB5C2E"/>
    <w:rsid w:val="00CC3CA0"/>
    <w:rsid w:val="00CC4A01"/>
    <w:rsid w:val="00CC57DA"/>
    <w:rsid w:val="00CC5CF8"/>
    <w:rsid w:val="00CD1DA7"/>
    <w:rsid w:val="00CD2B47"/>
    <w:rsid w:val="00CD77AB"/>
    <w:rsid w:val="00CE118C"/>
    <w:rsid w:val="00CE23C5"/>
    <w:rsid w:val="00CE42B5"/>
    <w:rsid w:val="00CE45A2"/>
    <w:rsid w:val="00CE5E61"/>
    <w:rsid w:val="00CF08A8"/>
    <w:rsid w:val="00CF1856"/>
    <w:rsid w:val="00CF2639"/>
    <w:rsid w:val="00CF3991"/>
    <w:rsid w:val="00CF3CF9"/>
    <w:rsid w:val="00CF5CC6"/>
    <w:rsid w:val="00CF6043"/>
    <w:rsid w:val="00D00E72"/>
    <w:rsid w:val="00D017B5"/>
    <w:rsid w:val="00D0233A"/>
    <w:rsid w:val="00D0356E"/>
    <w:rsid w:val="00D067F2"/>
    <w:rsid w:val="00D1404F"/>
    <w:rsid w:val="00D16791"/>
    <w:rsid w:val="00D209DB"/>
    <w:rsid w:val="00D23C14"/>
    <w:rsid w:val="00D25E5B"/>
    <w:rsid w:val="00D36342"/>
    <w:rsid w:val="00D363A3"/>
    <w:rsid w:val="00D3696F"/>
    <w:rsid w:val="00D37B30"/>
    <w:rsid w:val="00D4062F"/>
    <w:rsid w:val="00D4250A"/>
    <w:rsid w:val="00D45576"/>
    <w:rsid w:val="00D47BC7"/>
    <w:rsid w:val="00D5703A"/>
    <w:rsid w:val="00D57CC1"/>
    <w:rsid w:val="00D61001"/>
    <w:rsid w:val="00D627DF"/>
    <w:rsid w:val="00D66784"/>
    <w:rsid w:val="00D7239C"/>
    <w:rsid w:val="00D72CFC"/>
    <w:rsid w:val="00D746A3"/>
    <w:rsid w:val="00D76656"/>
    <w:rsid w:val="00D77986"/>
    <w:rsid w:val="00D812B7"/>
    <w:rsid w:val="00D822FD"/>
    <w:rsid w:val="00D83D29"/>
    <w:rsid w:val="00D85ED1"/>
    <w:rsid w:val="00D928BD"/>
    <w:rsid w:val="00D929B6"/>
    <w:rsid w:val="00D93405"/>
    <w:rsid w:val="00D94F5E"/>
    <w:rsid w:val="00DA1A6C"/>
    <w:rsid w:val="00DA5140"/>
    <w:rsid w:val="00DA5D3B"/>
    <w:rsid w:val="00DB04BC"/>
    <w:rsid w:val="00DB324B"/>
    <w:rsid w:val="00DB7723"/>
    <w:rsid w:val="00DB7EFA"/>
    <w:rsid w:val="00DC1383"/>
    <w:rsid w:val="00DC1388"/>
    <w:rsid w:val="00DC3823"/>
    <w:rsid w:val="00DC5821"/>
    <w:rsid w:val="00DC6F46"/>
    <w:rsid w:val="00DC71BA"/>
    <w:rsid w:val="00DC77E8"/>
    <w:rsid w:val="00DC7C32"/>
    <w:rsid w:val="00DD0767"/>
    <w:rsid w:val="00DD4CFA"/>
    <w:rsid w:val="00DD4E34"/>
    <w:rsid w:val="00DD50B7"/>
    <w:rsid w:val="00DE1413"/>
    <w:rsid w:val="00DE2192"/>
    <w:rsid w:val="00DE362C"/>
    <w:rsid w:val="00DE5689"/>
    <w:rsid w:val="00DE6BA0"/>
    <w:rsid w:val="00DE768A"/>
    <w:rsid w:val="00DE7C86"/>
    <w:rsid w:val="00DF0BCE"/>
    <w:rsid w:val="00DF461B"/>
    <w:rsid w:val="00DF5F4D"/>
    <w:rsid w:val="00DF6375"/>
    <w:rsid w:val="00DF673D"/>
    <w:rsid w:val="00DF7033"/>
    <w:rsid w:val="00DF7041"/>
    <w:rsid w:val="00E00D88"/>
    <w:rsid w:val="00E00FA0"/>
    <w:rsid w:val="00E019EC"/>
    <w:rsid w:val="00E01D13"/>
    <w:rsid w:val="00E02F26"/>
    <w:rsid w:val="00E0318F"/>
    <w:rsid w:val="00E060B6"/>
    <w:rsid w:val="00E07073"/>
    <w:rsid w:val="00E102ED"/>
    <w:rsid w:val="00E1193C"/>
    <w:rsid w:val="00E17648"/>
    <w:rsid w:val="00E221B6"/>
    <w:rsid w:val="00E27152"/>
    <w:rsid w:val="00E277B9"/>
    <w:rsid w:val="00E309E9"/>
    <w:rsid w:val="00E329FE"/>
    <w:rsid w:val="00E3648C"/>
    <w:rsid w:val="00E4208B"/>
    <w:rsid w:val="00E425B5"/>
    <w:rsid w:val="00E45CC9"/>
    <w:rsid w:val="00E4646D"/>
    <w:rsid w:val="00E47B1B"/>
    <w:rsid w:val="00E52950"/>
    <w:rsid w:val="00E55A34"/>
    <w:rsid w:val="00E5640D"/>
    <w:rsid w:val="00E5658F"/>
    <w:rsid w:val="00E5675C"/>
    <w:rsid w:val="00E568ED"/>
    <w:rsid w:val="00E6363C"/>
    <w:rsid w:val="00E6375E"/>
    <w:rsid w:val="00E666D5"/>
    <w:rsid w:val="00E66700"/>
    <w:rsid w:val="00E66D9E"/>
    <w:rsid w:val="00E735C2"/>
    <w:rsid w:val="00E73995"/>
    <w:rsid w:val="00E76CF7"/>
    <w:rsid w:val="00E777FF"/>
    <w:rsid w:val="00E86366"/>
    <w:rsid w:val="00E8694B"/>
    <w:rsid w:val="00E87F96"/>
    <w:rsid w:val="00E90210"/>
    <w:rsid w:val="00E913FD"/>
    <w:rsid w:val="00E91423"/>
    <w:rsid w:val="00E91A6E"/>
    <w:rsid w:val="00E94856"/>
    <w:rsid w:val="00E96C82"/>
    <w:rsid w:val="00EA0F01"/>
    <w:rsid w:val="00EA5378"/>
    <w:rsid w:val="00EB08FE"/>
    <w:rsid w:val="00EB1F90"/>
    <w:rsid w:val="00EB250B"/>
    <w:rsid w:val="00EB3E41"/>
    <w:rsid w:val="00EB4EC9"/>
    <w:rsid w:val="00EB4FD5"/>
    <w:rsid w:val="00EB727A"/>
    <w:rsid w:val="00EC007A"/>
    <w:rsid w:val="00EC1BAE"/>
    <w:rsid w:val="00EC58B3"/>
    <w:rsid w:val="00ED0BCE"/>
    <w:rsid w:val="00ED0EDE"/>
    <w:rsid w:val="00ED22EC"/>
    <w:rsid w:val="00ED562F"/>
    <w:rsid w:val="00ED6BB8"/>
    <w:rsid w:val="00EE4142"/>
    <w:rsid w:val="00EE5161"/>
    <w:rsid w:val="00EE5A63"/>
    <w:rsid w:val="00EE6FFC"/>
    <w:rsid w:val="00EF2EC5"/>
    <w:rsid w:val="00EF4A06"/>
    <w:rsid w:val="00EF50C2"/>
    <w:rsid w:val="00F015BE"/>
    <w:rsid w:val="00F01A6C"/>
    <w:rsid w:val="00F1097D"/>
    <w:rsid w:val="00F10B46"/>
    <w:rsid w:val="00F11589"/>
    <w:rsid w:val="00F1664C"/>
    <w:rsid w:val="00F16ECA"/>
    <w:rsid w:val="00F211E7"/>
    <w:rsid w:val="00F21A50"/>
    <w:rsid w:val="00F2202B"/>
    <w:rsid w:val="00F225C1"/>
    <w:rsid w:val="00F26208"/>
    <w:rsid w:val="00F34857"/>
    <w:rsid w:val="00F35BEB"/>
    <w:rsid w:val="00F37851"/>
    <w:rsid w:val="00F40012"/>
    <w:rsid w:val="00F40308"/>
    <w:rsid w:val="00F419BC"/>
    <w:rsid w:val="00F43614"/>
    <w:rsid w:val="00F439B6"/>
    <w:rsid w:val="00F44052"/>
    <w:rsid w:val="00F47FA5"/>
    <w:rsid w:val="00F51370"/>
    <w:rsid w:val="00F5332F"/>
    <w:rsid w:val="00F5347D"/>
    <w:rsid w:val="00F54D23"/>
    <w:rsid w:val="00F5521C"/>
    <w:rsid w:val="00F56D36"/>
    <w:rsid w:val="00F57A62"/>
    <w:rsid w:val="00F6026C"/>
    <w:rsid w:val="00F60440"/>
    <w:rsid w:val="00F60798"/>
    <w:rsid w:val="00F6373E"/>
    <w:rsid w:val="00F6415D"/>
    <w:rsid w:val="00F65BA7"/>
    <w:rsid w:val="00F65FFC"/>
    <w:rsid w:val="00F66796"/>
    <w:rsid w:val="00F67459"/>
    <w:rsid w:val="00F679C0"/>
    <w:rsid w:val="00F67CA1"/>
    <w:rsid w:val="00F71E5E"/>
    <w:rsid w:val="00F73B04"/>
    <w:rsid w:val="00F77CDC"/>
    <w:rsid w:val="00F816AF"/>
    <w:rsid w:val="00F8522A"/>
    <w:rsid w:val="00F861CD"/>
    <w:rsid w:val="00F92801"/>
    <w:rsid w:val="00F92A94"/>
    <w:rsid w:val="00F9371D"/>
    <w:rsid w:val="00F94A8C"/>
    <w:rsid w:val="00FA09FC"/>
    <w:rsid w:val="00FA0A3E"/>
    <w:rsid w:val="00FA303A"/>
    <w:rsid w:val="00FA3225"/>
    <w:rsid w:val="00FA401A"/>
    <w:rsid w:val="00FA4194"/>
    <w:rsid w:val="00FA56FD"/>
    <w:rsid w:val="00FA6A50"/>
    <w:rsid w:val="00FA6ED9"/>
    <w:rsid w:val="00FB0419"/>
    <w:rsid w:val="00FB1A6D"/>
    <w:rsid w:val="00FB2D5D"/>
    <w:rsid w:val="00FB3CA2"/>
    <w:rsid w:val="00FC2A17"/>
    <w:rsid w:val="00FC4B42"/>
    <w:rsid w:val="00FC4E7B"/>
    <w:rsid w:val="00FC6A63"/>
    <w:rsid w:val="00FD2C19"/>
    <w:rsid w:val="00FD4380"/>
    <w:rsid w:val="00FD4A76"/>
    <w:rsid w:val="00FE0041"/>
    <w:rsid w:val="00FE2011"/>
    <w:rsid w:val="00FE28F2"/>
    <w:rsid w:val="00FE4909"/>
    <w:rsid w:val="00FE7D96"/>
    <w:rsid w:val="00FF328D"/>
    <w:rsid w:val="00FF360C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lime"/>
    </o:shapedefaults>
    <o:shapelayout v:ext="edit">
      <o:idmap v:ext="edit" data="2"/>
    </o:shapelayout>
  </w:shapeDefaults>
  <w:decimalSymbol w:val="."/>
  <w:listSeparator w:val=","/>
  <w14:docId w14:val="0A07C14D"/>
  <w15:chartTrackingRefBased/>
  <w15:docId w15:val="{DEA3B78B-F99D-4CA9-A140-EEA9CDFC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560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196306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CC3C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Emphasis">
    <w:name w:val="Emphasis"/>
    <w:qFormat/>
    <w:rsid w:val="003D7222"/>
    <w:rPr>
      <w:b/>
      <w:bCs/>
      <w:i w:val="0"/>
      <w:iCs w:val="0"/>
    </w:rPr>
  </w:style>
  <w:style w:type="character" w:styleId="Hyperlink">
    <w:name w:val="Hyperlink"/>
    <w:rsid w:val="005F6439"/>
    <w:rPr>
      <w:color w:val="0000FF"/>
      <w:u w:val="single"/>
    </w:rPr>
  </w:style>
  <w:style w:type="character" w:styleId="Strong">
    <w:name w:val="Strong"/>
    <w:qFormat/>
    <w:rsid w:val="005F6439"/>
    <w:rPr>
      <w:b/>
      <w:bCs/>
    </w:rPr>
  </w:style>
  <w:style w:type="table" w:styleId="TableGrid">
    <w:name w:val="Table Grid"/>
    <w:basedOn w:val="TableNormal"/>
    <w:rsid w:val="005F64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F643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5F6439"/>
  </w:style>
  <w:style w:type="paragraph" w:customStyle="1" w:styleId="TTPParagraphothers">
    <w:name w:val="TTP Paragraph (others)"/>
    <w:basedOn w:val="Normal"/>
    <w:rsid w:val="00AC670A"/>
    <w:pPr>
      <w:widowControl/>
      <w:autoSpaceDE w:val="0"/>
      <w:autoSpaceDN w:val="0"/>
      <w:ind w:firstLine="283"/>
    </w:pPr>
    <w:rPr>
      <w:rFonts w:ascii="Times New Roman" w:hAnsi="Times New Roman"/>
      <w:kern w:val="0"/>
      <w:sz w:val="24"/>
      <w:lang w:eastAsia="en-US"/>
    </w:rPr>
  </w:style>
  <w:style w:type="paragraph" w:styleId="Header">
    <w:name w:val="header"/>
    <w:basedOn w:val="Normal"/>
    <w:link w:val="HeaderChar"/>
    <w:rsid w:val="0021059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210594"/>
    <w:rPr>
      <w:kern w:val="2"/>
      <w:sz w:val="21"/>
      <w:szCs w:val="24"/>
    </w:rPr>
  </w:style>
  <w:style w:type="character" w:customStyle="1" w:styleId="referencetext1">
    <w:name w:val="referencetext1"/>
    <w:rsid w:val="00554D32"/>
    <w:rPr>
      <w:vanish w:val="0"/>
      <w:webHidden w:val="0"/>
      <w:specVanish w:val="0"/>
    </w:rPr>
  </w:style>
  <w:style w:type="paragraph" w:customStyle="1" w:styleId="EndNoteBibliographyTitle">
    <w:name w:val="EndNote Bibliography Title"/>
    <w:basedOn w:val="Normal"/>
    <w:link w:val="EndNoteBibliographyTitleChar"/>
    <w:rsid w:val="00F37851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7851"/>
    <w:rPr>
      <w:noProof/>
      <w:kern w:val="2"/>
      <w:szCs w:val="24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F37851"/>
    <w:pPr>
      <w:jc w:val="left"/>
    </w:pPr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F37851"/>
    <w:rPr>
      <w:noProof/>
      <w:kern w:val="2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6B15F5"/>
    <w:rPr>
      <w:color w:val="808080"/>
    </w:rPr>
  </w:style>
  <w:style w:type="paragraph" w:styleId="ListParagraph">
    <w:name w:val="List Paragraph"/>
    <w:basedOn w:val="Normal"/>
    <w:uiPriority w:val="34"/>
    <w:qFormat/>
    <w:rsid w:val="00775C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6306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-article-author-listitem">
    <w:name w:val="c-article-author-list__item"/>
    <w:basedOn w:val="Normal"/>
    <w:rsid w:val="0019630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c-article-info-details">
    <w:name w:val="c-article-info-details"/>
    <w:basedOn w:val="Normal"/>
    <w:rsid w:val="0019630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character" w:customStyle="1" w:styleId="u-visually-hidden">
    <w:name w:val="u-visually-hidden"/>
    <w:basedOn w:val="DefaultParagraphFont"/>
    <w:rsid w:val="00196306"/>
  </w:style>
  <w:style w:type="character" w:customStyle="1" w:styleId="DefaultChar">
    <w:name w:val="Default Char"/>
    <w:link w:val="Default"/>
    <w:rsid w:val="00577C91"/>
    <w:rPr>
      <w:rFonts w:ascii="Arial" w:hAnsi="Arial" w:cs="Arial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5083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gueiredo@demet.ufmg.br" TargetMode="External"/><Relationship Id="rId13" Type="http://schemas.openxmlformats.org/officeDocument/2006/relationships/image" Target="media/image2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tif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veh.edalati@kyudai.jp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F9C7-1E67-46B1-80C5-02544159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21736</Words>
  <Characters>123898</Characters>
  <Application>Microsoft Office Word</Application>
  <DocSecurity>0</DocSecurity>
  <Lines>1032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GBS_pure metals</vt:lpstr>
    </vt:vector>
  </TitlesOfParts>
  <Company/>
  <LinksUpToDate>false</LinksUpToDate>
  <CharactersWithSpaces>145344</CharactersWithSpaces>
  <SharedDoc>false</SharedDoc>
  <HLinks>
    <vt:vector size="252" baseType="variant">
      <vt:variant>
        <vt:i4>4521995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4521995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4521995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GBS_pure metals</dc:title>
  <dc:subject/>
  <dc:creator>Roberto Figueiredo</dc:creator>
  <cp:keywords/>
  <cp:lastModifiedBy>Terence Langdon</cp:lastModifiedBy>
  <cp:revision>4</cp:revision>
  <cp:lastPrinted>2011-04-05T21:34:00Z</cp:lastPrinted>
  <dcterms:created xsi:type="dcterms:W3CDTF">2022-01-08T17:55:00Z</dcterms:created>
  <dcterms:modified xsi:type="dcterms:W3CDTF">2022-01-10T22:08:00Z</dcterms:modified>
</cp:coreProperties>
</file>