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9E244" w14:textId="49BA1807" w:rsidR="00BE39A4" w:rsidRPr="00EF6030" w:rsidRDefault="00BE39A4" w:rsidP="00BE39A4">
      <w:pPr>
        <w:spacing w:line="480" w:lineRule="auto"/>
        <w:jc w:val="center"/>
        <w:rPr>
          <w:b/>
        </w:rPr>
      </w:pPr>
      <w:r w:rsidRPr="00EF6030">
        <w:rPr>
          <w:b/>
        </w:rPr>
        <w:t xml:space="preserve">A Manganese (II) Dimer Bearing the Reduced Derivatives of </w:t>
      </w:r>
      <w:proofErr w:type="spellStart"/>
      <w:r w:rsidRPr="00EF6030">
        <w:rPr>
          <w:b/>
        </w:rPr>
        <w:t>Nitronyl</w:t>
      </w:r>
      <w:proofErr w:type="spellEnd"/>
      <w:r w:rsidRPr="00EF6030">
        <w:rPr>
          <w:b/>
        </w:rPr>
        <w:t xml:space="preserve"> Nitroxides</w:t>
      </w:r>
    </w:p>
    <w:p w14:paraId="12436ACB" w14:textId="7E47B437" w:rsidR="00BE39A4" w:rsidRPr="00EF6030" w:rsidRDefault="00BE39A4" w:rsidP="00BE39A4">
      <w:pPr>
        <w:pStyle w:val="NormalWeb"/>
        <w:spacing w:line="480" w:lineRule="auto"/>
        <w:jc w:val="both"/>
        <w:rPr>
          <w:bCs/>
          <w:szCs w:val="28"/>
        </w:rPr>
      </w:pPr>
      <w:r w:rsidRPr="00EF6030">
        <w:rPr>
          <w:bCs/>
          <w:szCs w:val="28"/>
        </w:rPr>
        <w:t xml:space="preserve">Dimitris I. </w:t>
      </w:r>
      <w:proofErr w:type="gramStart"/>
      <w:r w:rsidRPr="00EF6030">
        <w:rPr>
          <w:bCs/>
          <w:szCs w:val="28"/>
        </w:rPr>
        <w:t>Alexandropoulos,</w:t>
      </w:r>
      <w:r w:rsidR="00376896" w:rsidRPr="00EF6030">
        <w:rPr>
          <w:bCs/>
          <w:szCs w:val="28"/>
        </w:rPr>
        <w:t>*</w:t>
      </w:r>
      <w:proofErr w:type="gramEnd"/>
      <w:r w:rsidRPr="00EF6030">
        <w:rPr>
          <w:bCs/>
          <w:szCs w:val="28"/>
          <w:vertAlign w:val="superscript"/>
          <w:lang w:val="en-GB"/>
        </w:rPr>
        <w:t>1</w:t>
      </w:r>
      <w:r w:rsidRPr="00EF6030">
        <w:rPr>
          <w:bCs/>
          <w:szCs w:val="28"/>
        </w:rPr>
        <w:t xml:space="preserve"> </w:t>
      </w:r>
      <w:proofErr w:type="spellStart"/>
      <w:r w:rsidRPr="00EF6030">
        <w:rPr>
          <w:bCs/>
          <w:szCs w:val="28"/>
        </w:rPr>
        <w:t>Fanmiao</w:t>
      </w:r>
      <w:proofErr w:type="spellEnd"/>
      <w:r w:rsidRPr="00EF6030">
        <w:rPr>
          <w:bCs/>
          <w:szCs w:val="28"/>
        </w:rPr>
        <w:t xml:space="preserve"> Kong,</w:t>
      </w:r>
      <w:r w:rsidRPr="00EF6030">
        <w:rPr>
          <w:bCs/>
          <w:szCs w:val="28"/>
          <w:vertAlign w:val="superscript"/>
          <w:lang w:val="en-GB"/>
        </w:rPr>
        <w:t>1</w:t>
      </w:r>
      <w:r w:rsidRPr="00EF6030">
        <w:rPr>
          <w:bCs/>
          <w:szCs w:val="28"/>
        </w:rPr>
        <w:t xml:space="preserve"> Federico Lombardi,</w:t>
      </w:r>
      <w:r w:rsidRPr="00EF6030">
        <w:rPr>
          <w:bCs/>
          <w:szCs w:val="28"/>
          <w:vertAlign w:val="superscript"/>
          <w:lang w:val="en-GB"/>
        </w:rPr>
        <w:t>1</w:t>
      </w:r>
      <w:r w:rsidRPr="00EF6030">
        <w:rPr>
          <w:bCs/>
          <w:szCs w:val="28"/>
        </w:rPr>
        <w:t xml:space="preserve"> Peter N. Horton,</w:t>
      </w:r>
      <w:r w:rsidRPr="00EF6030">
        <w:rPr>
          <w:bCs/>
          <w:szCs w:val="28"/>
          <w:vertAlign w:val="superscript"/>
          <w:lang w:val="en-GB"/>
        </w:rPr>
        <w:t>2</w:t>
      </w:r>
      <w:r w:rsidRPr="00EF6030">
        <w:rPr>
          <w:bCs/>
          <w:szCs w:val="28"/>
        </w:rPr>
        <w:t xml:space="preserve"> </w:t>
      </w:r>
      <w:r w:rsidR="001263DE" w:rsidRPr="00EF6030">
        <w:rPr>
          <w:bCs/>
          <w:szCs w:val="28"/>
        </w:rPr>
        <w:t>Simon J. Coles</w:t>
      </w:r>
      <w:r w:rsidR="001263DE" w:rsidRPr="00EF6030">
        <w:rPr>
          <w:bCs/>
          <w:szCs w:val="28"/>
          <w:vertAlign w:val="superscript"/>
        </w:rPr>
        <w:t>2</w:t>
      </w:r>
      <w:r w:rsidR="001263DE" w:rsidRPr="00EF6030">
        <w:rPr>
          <w:bCs/>
          <w:szCs w:val="28"/>
        </w:rPr>
        <w:t xml:space="preserve">, </w:t>
      </w:r>
      <w:r w:rsidRPr="00EF6030">
        <w:rPr>
          <w:bCs/>
          <w:szCs w:val="28"/>
        </w:rPr>
        <w:t xml:space="preserve">and </w:t>
      </w:r>
      <w:proofErr w:type="spellStart"/>
      <w:r w:rsidRPr="00EF6030">
        <w:rPr>
          <w:bCs/>
          <w:szCs w:val="28"/>
        </w:rPr>
        <w:t>Lapo</w:t>
      </w:r>
      <w:proofErr w:type="spellEnd"/>
      <w:r w:rsidRPr="00EF6030">
        <w:rPr>
          <w:bCs/>
          <w:szCs w:val="28"/>
        </w:rPr>
        <w:t xml:space="preserve"> </w:t>
      </w:r>
      <w:proofErr w:type="spellStart"/>
      <w:r w:rsidRPr="00EF6030">
        <w:rPr>
          <w:bCs/>
          <w:szCs w:val="28"/>
        </w:rPr>
        <w:t>Bogani</w:t>
      </w:r>
      <w:proofErr w:type="spellEnd"/>
      <w:r w:rsidRPr="00EF6030">
        <w:rPr>
          <w:bCs/>
          <w:szCs w:val="28"/>
          <w:vertAlign w:val="superscript"/>
          <w:lang w:val="en-GB"/>
        </w:rPr>
        <w:t>1</w:t>
      </w:r>
      <w:r w:rsidRPr="00EF6030">
        <w:rPr>
          <w:bCs/>
          <w:szCs w:val="28"/>
        </w:rPr>
        <w:t xml:space="preserve"> </w:t>
      </w:r>
    </w:p>
    <w:p w14:paraId="2C83DF4B" w14:textId="3A98292F" w:rsidR="00BE39A4" w:rsidRPr="00EF6030" w:rsidRDefault="00BE39A4" w:rsidP="00BE39A4">
      <w:pPr>
        <w:pStyle w:val="NormalWeb"/>
        <w:spacing w:line="480" w:lineRule="auto"/>
        <w:jc w:val="both"/>
        <w:rPr>
          <w:bCs/>
          <w:szCs w:val="28"/>
          <w:lang w:val="en-GB"/>
        </w:rPr>
      </w:pPr>
      <w:r w:rsidRPr="00EF6030">
        <w:rPr>
          <w:bCs/>
          <w:szCs w:val="28"/>
          <w:vertAlign w:val="superscript"/>
          <w:lang w:val="en-GB"/>
        </w:rPr>
        <w:t>1</w:t>
      </w:r>
      <w:r w:rsidRPr="00EF6030">
        <w:rPr>
          <w:bCs/>
          <w:szCs w:val="28"/>
          <w:lang w:val="en-GB"/>
        </w:rPr>
        <w:t>Department of Materials, University of Oxford16 Parks Road, OX1 3PH, Oxford, UK.</w:t>
      </w:r>
    </w:p>
    <w:p w14:paraId="7A70BA06" w14:textId="37375182" w:rsidR="00BE39A4" w:rsidRPr="00EF6030" w:rsidRDefault="00BE39A4" w:rsidP="00046ACB">
      <w:pPr>
        <w:spacing w:line="480" w:lineRule="auto"/>
        <w:jc w:val="both"/>
      </w:pPr>
      <w:r w:rsidRPr="00EF6030">
        <w:rPr>
          <w:bCs/>
          <w:szCs w:val="28"/>
          <w:vertAlign w:val="superscript"/>
        </w:rPr>
        <w:t>2</w:t>
      </w:r>
      <w:r w:rsidRPr="00EF6030">
        <w:rPr>
          <w:shd w:val="clear" w:color="auto" w:fill="FFFFFF"/>
        </w:rPr>
        <w:t>National Crystallography Service, School of Chemistry, University of Southampton, Southampton, UK</w:t>
      </w:r>
    </w:p>
    <w:p w14:paraId="0338AFC5" w14:textId="77777777" w:rsidR="00BE39A4" w:rsidRPr="00EF6030" w:rsidRDefault="00BE39A4" w:rsidP="00BE39A4">
      <w:pPr>
        <w:spacing w:line="480" w:lineRule="auto"/>
        <w:jc w:val="both"/>
        <w:rPr>
          <w:b/>
          <w:lang w:val="en-US"/>
        </w:rPr>
      </w:pPr>
    </w:p>
    <w:p w14:paraId="05262361" w14:textId="353B932D" w:rsidR="00B42CB8" w:rsidRPr="00EF6030" w:rsidRDefault="00B42CB8" w:rsidP="00B42CB8">
      <w:pPr>
        <w:spacing w:line="480" w:lineRule="auto"/>
        <w:jc w:val="both"/>
        <w:rPr>
          <w:b/>
        </w:rPr>
      </w:pPr>
      <w:r w:rsidRPr="00EF6030">
        <w:rPr>
          <w:b/>
        </w:rPr>
        <w:t>Abstract</w:t>
      </w:r>
    </w:p>
    <w:p w14:paraId="43F2370F" w14:textId="17B87675" w:rsidR="00161F5E" w:rsidRPr="00EF6030" w:rsidRDefault="003B48CE" w:rsidP="00F40D92">
      <w:pPr>
        <w:spacing w:line="480" w:lineRule="auto"/>
        <w:ind w:firstLine="720"/>
        <w:jc w:val="both"/>
      </w:pPr>
      <w:r w:rsidRPr="00EF6030">
        <w:t>We report t</w:t>
      </w:r>
      <w:r w:rsidR="005F3DBB" w:rsidRPr="00EF6030">
        <w:t>he synthesis</w:t>
      </w:r>
      <w:r w:rsidR="00161F5E" w:rsidRPr="00EF6030">
        <w:t xml:space="preserve">, </w:t>
      </w:r>
      <w:r w:rsidR="005F3DBB" w:rsidRPr="00EF6030">
        <w:t xml:space="preserve">magnetic </w:t>
      </w:r>
      <w:r w:rsidR="007222F2" w:rsidRPr="00EF6030">
        <w:t xml:space="preserve">EPR </w:t>
      </w:r>
      <w:r w:rsidR="00161F5E" w:rsidRPr="00EF6030">
        <w:t>and conducting prop</w:t>
      </w:r>
      <w:r w:rsidR="005F3DBB" w:rsidRPr="00EF6030">
        <w:t>erties of a new manganese complex [</w:t>
      </w:r>
      <w:proofErr w:type="spellStart"/>
      <w:r w:rsidR="005F3DBB" w:rsidRPr="00EF6030">
        <w:t>Mn</w:t>
      </w:r>
      <w:r w:rsidR="005F3DBB" w:rsidRPr="00EF6030">
        <w:rPr>
          <w:vertAlign w:val="superscript"/>
        </w:rPr>
        <w:t>II</w:t>
      </w:r>
      <w:proofErr w:type="spellEnd"/>
      <w:r w:rsidR="005F3DBB" w:rsidRPr="00EF6030">
        <w:t>(</w:t>
      </w:r>
      <w:proofErr w:type="spellStart"/>
      <w:r w:rsidR="005F3DBB" w:rsidRPr="00EF6030">
        <w:t>hfac</w:t>
      </w:r>
      <w:proofErr w:type="spellEnd"/>
      <w:r w:rsidR="005F3DBB" w:rsidRPr="00EF6030">
        <w:t>)</w:t>
      </w:r>
      <w:r w:rsidR="005F3DBB" w:rsidRPr="00EF6030">
        <w:rPr>
          <w:vertAlign w:val="subscript"/>
        </w:rPr>
        <w:t>2</w:t>
      </w:r>
      <w:r w:rsidR="005F3DBB" w:rsidRPr="00EF6030">
        <w:t>(</w:t>
      </w:r>
      <w:proofErr w:type="spellStart"/>
      <w:r w:rsidR="005F3DBB" w:rsidRPr="00EF6030">
        <w:t>IMHPhOPh</w:t>
      </w:r>
      <w:proofErr w:type="spellEnd"/>
      <w:r w:rsidR="005F3DBB" w:rsidRPr="00EF6030">
        <w:t>)]</w:t>
      </w:r>
      <w:r w:rsidR="005F3DBB" w:rsidRPr="00EF6030">
        <w:rPr>
          <w:vertAlign w:val="subscript"/>
        </w:rPr>
        <w:t>2</w:t>
      </w:r>
      <w:r w:rsidR="005F3DBB" w:rsidRPr="00EF6030">
        <w:t>[</w:t>
      </w:r>
      <w:proofErr w:type="spellStart"/>
      <w:r w:rsidR="005F3DBB" w:rsidRPr="00EF6030">
        <w:t>Mn</w:t>
      </w:r>
      <w:r w:rsidR="005F3DBB" w:rsidRPr="00EF6030">
        <w:rPr>
          <w:vertAlign w:val="superscript"/>
        </w:rPr>
        <w:t>II</w:t>
      </w:r>
      <w:proofErr w:type="spellEnd"/>
      <w:r w:rsidR="005F3DBB" w:rsidRPr="00EF6030">
        <w:t>(</w:t>
      </w:r>
      <w:proofErr w:type="spellStart"/>
      <w:r w:rsidR="005F3DBB" w:rsidRPr="00EF6030">
        <w:t>hfac</w:t>
      </w:r>
      <w:proofErr w:type="spellEnd"/>
      <w:r w:rsidR="005F3DBB" w:rsidRPr="00EF6030">
        <w:t>)</w:t>
      </w:r>
      <w:proofErr w:type="gramStart"/>
      <w:r w:rsidR="005F3DBB" w:rsidRPr="00EF6030">
        <w:rPr>
          <w:vertAlign w:val="subscript"/>
        </w:rPr>
        <w:t>3</w:t>
      </w:r>
      <w:r w:rsidR="005F3DBB" w:rsidRPr="00EF6030">
        <w:t>](</w:t>
      </w:r>
      <w:proofErr w:type="gramEnd"/>
      <w:r w:rsidR="005F3DBB" w:rsidRPr="00EF6030">
        <w:t>IMH</w:t>
      </w:r>
      <w:r w:rsidR="005F3DBB" w:rsidRPr="00EF6030">
        <w:rPr>
          <w:vertAlign w:val="subscript"/>
        </w:rPr>
        <w:t>2</w:t>
      </w:r>
      <w:r w:rsidR="005F3DBB" w:rsidRPr="00EF6030">
        <w:t>PhOPh) (</w:t>
      </w:r>
      <w:r w:rsidR="005F3DBB" w:rsidRPr="00EF6030">
        <w:rPr>
          <w:b/>
          <w:bCs/>
        </w:rPr>
        <w:t>1</w:t>
      </w:r>
      <w:r w:rsidR="005F3DBB" w:rsidRPr="00EF6030">
        <w:t xml:space="preserve">), containing the reduced </w:t>
      </w:r>
      <w:r w:rsidR="00161F5E" w:rsidRPr="00EF6030">
        <w:t>forms (</w:t>
      </w:r>
      <w:proofErr w:type="spellStart"/>
      <w:r w:rsidR="005F3DBB" w:rsidRPr="00EF6030">
        <w:t>IMHPhOPh</w:t>
      </w:r>
      <w:proofErr w:type="spellEnd"/>
      <w:r w:rsidR="00161F5E" w:rsidRPr="00EF6030">
        <w:t xml:space="preserve"> and </w:t>
      </w:r>
      <w:r w:rsidR="005F3DBB" w:rsidRPr="00EF6030">
        <w:t>IMH</w:t>
      </w:r>
      <w:r w:rsidR="005F3DBB" w:rsidRPr="00EF6030">
        <w:rPr>
          <w:vertAlign w:val="subscript"/>
        </w:rPr>
        <w:t>2</w:t>
      </w:r>
      <w:r w:rsidR="005F3DBB" w:rsidRPr="00EF6030">
        <w:t>PhOPh</w:t>
      </w:r>
      <w:r w:rsidR="00161F5E" w:rsidRPr="00EF6030">
        <w:t xml:space="preserve">) </w:t>
      </w:r>
      <w:r w:rsidR="005F3DBB" w:rsidRPr="00EF6030">
        <w:t>of the NIT</w:t>
      </w:r>
      <w:r w:rsidR="00F40D92" w:rsidRPr="00EF6030">
        <w:t>-</w:t>
      </w:r>
      <w:proofErr w:type="spellStart"/>
      <w:r w:rsidR="005F3DBB" w:rsidRPr="00EF6030">
        <w:t>PhOPh</w:t>
      </w:r>
      <w:proofErr w:type="spellEnd"/>
      <w:r w:rsidR="005F3DBB" w:rsidRPr="00EF6030">
        <w:t xml:space="preserve"> radical</w:t>
      </w:r>
      <w:r w:rsidR="00B60B89" w:rsidRPr="00EF6030">
        <w:t xml:space="preserve"> (NIT</w:t>
      </w:r>
      <w:r w:rsidR="00F40D92" w:rsidRPr="00EF6030">
        <w:t>-</w:t>
      </w:r>
      <w:proofErr w:type="spellStart"/>
      <w:r w:rsidR="00F40D92" w:rsidRPr="00EF6030">
        <w:t>PhOPh</w:t>
      </w:r>
      <w:proofErr w:type="spellEnd"/>
      <w:r w:rsidR="00686363" w:rsidRPr="00EF6030">
        <w:t xml:space="preserve"> </w:t>
      </w:r>
      <w:r w:rsidR="00F40D92" w:rsidRPr="00EF6030">
        <w:t>=</w:t>
      </w:r>
      <w:r w:rsidR="00686363" w:rsidRPr="00EF6030">
        <w:t xml:space="preserve"> </w:t>
      </w:r>
      <w:r w:rsidR="00F40D92" w:rsidRPr="00EF6030">
        <w:t>2,4‘-benzoxo-4,4,5,5-tetramethylimidazoline-1-oxyl-3-oxide)</w:t>
      </w:r>
      <w:r w:rsidR="005F3DBB" w:rsidRPr="00EF6030">
        <w:t>.</w:t>
      </w:r>
      <w:r w:rsidR="00376896" w:rsidRPr="00EF6030">
        <w:t xml:space="preserve"> M</w:t>
      </w:r>
      <w:r w:rsidR="005F3DBB" w:rsidRPr="00EF6030">
        <w:t xml:space="preserve">agnetic susceptibility studies reveal the presence of </w:t>
      </w:r>
      <w:r w:rsidR="00B60B89" w:rsidRPr="00EF6030">
        <w:t xml:space="preserve">weak </w:t>
      </w:r>
      <w:r w:rsidR="00161F5E" w:rsidRPr="00EF6030">
        <w:t>antiferromagnetic</w:t>
      </w:r>
      <w:r w:rsidR="005F3DBB" w:rsidRPr="00EF6030">
        <w:t xml:space="preserve"> exchange interactions between the metal ions</w:t>
      </w:r>
      <w:r w:rsidR="00161F5E" w:rsidRPr="00EF6030">
        <w:t>, within the [</w:t>
      </w:r>
      <w:proofErr w:type="spellStart"/>
      <w:r w:rsidR="00161F5E" w:rsidRPr="00EF6030">
        <w:t>Mn</w:t>
      </w:r>
      <w:r w:rsidR="00161F5E" w:rsidRPr="00EF6030">
        <w:rPr>
          <w:vertAlign w:val="superscript"/>
        </w:rPr>
        <w:t>II</w:t>
      </w:r>
      <w:proofErr w:type="spellEnd"/>
      <w:r w:rsidR="00161F5E" w:rsidRPr="00EF6030">
        <w:t>(</w:t>
      </w:r>
      <w:proofErr w:type="spellStart"/>
      <w:r w:rsidR="00161F5E" w:rsidRPr="00EF6030">
        <w:t>hfac</w:t>
      </w:r>
      <w:proofErr w:type="spellEnd"/>
      <w:r w:rsidR="00161F5E" w:rsidRPr="00EF6030">
        <w:t>)</w:t>
      </w:r>
      <w:r w:rsidR="00161F5E" w:rsidRPr="00EF6030">
        <w:rPr>
          <w:vertAlign w:val="subscript"/>
        </w:rPr>
        <w:t>2</w:t>
      </w:r>
      <w:r w:rsidR="00161F5E" w:rsidRPr="00EF6030">
        <w:t>(</w:t>
      </w:r>
      <w:proofErr w:type="spellStart"/>
      <w:r w:rsidR="00161F5E" w:rsidRPr="00EF6030">
        <w:t>IMHPhOPh</w:t>
      </w:r>
      <w:proofErr w:type="spellEnd"/>
      <w:r w:rsidR="00161F5E" w:rsidRPr="00EF6030">
        <w:t>)]</w:t>
      </w:r>
      <w:r w:rsidR="00161F5E" w:rsidRPr="00EF6030">
        <w:rPr>
          <w:vertAlign w:val="subscript"/>
        </w:rPr>
        <w:t>2</w:t>
      </w:r>
      <w:r w:rsidR="00161F5E" w:rsidRPr="00EF6030">
        <w:t xml:space="preserve"> unit</w:t>
      </w:r>
      <w:r w:rsidR="005F3DBB" w:rsidRPr="00EF6030">
        <w:t xml:space="preserve">. </w:t>
      </w:r>
      <w:r w:rsidR="00B60B89" w:rsidRPr="00EF6030">
        <w:t>The EPR spectr</w:t>
      </w:r>
      <w:r w:rsidR="001706C6" w:rsidRPr="00EF6030">
        <w:t>a</w:t>
      </w:r>
      <w:r w:rsidR="00B60B89" w:rsidRPr="00EF6030">
        <w:t xml:space="preserve"> of </w:t>
      </w:r>
      <w:r w:rsidR="00B60B89" w:rsidRPr="00EF6030">
        <w:rPr>
          <w:b/>
          <w:bCs/>
        </w:rPr>
        <w:t>1</w:t>
      </w:r>
      <w:r w:rsidR="00B60B89" w:rsidRPr="00EF6030">
        <w:t xml:space="preserve"> </w:t>
      </w:r>
      <w:r w:rsidR="001706C6" w:rsidRPr="00EF6030">
        <w:t>exhibit simultaneous contributions of both the monomeric [</w:t>
      </w:r>
      <w:proofErr w:type="spellStart"/>
      <w:r w:rsidR="001706C6" w:rsidRPr="00EF6030">
        <w:t>Mn</w:t>
      </w:r>
      <w:r w:rsidR="001706C6" w:rsidRPr="00EF6030">
        <w:rPr>
          <w:vertAlign w:val="superscript"/>
        </w:rPr>
        <w:t>II</w:t>
      </w:r>
      <w:proofErr w:type="spellEnd"/>
      <w:r w:rsidR="001706C6" w:rsidRPr="00EF6030">
        <w:t>(</w:t>
      </w:r>
      <w:proofErr w:type="spellStart"/>
      <w:r w:rsidR="001706C6" w:rsidRPr="00EF6030">
        <w:t>hfac</w:t>
      </w:r>
      <w:proofErr w:type="spellEnd"/>
      <w:r w:rsidR="001706C6" w:rsidRPr="00EF6030">
        <w:t>)</w:t>
      </w:r>
      <w:r w:rsidR="001706C6" w:rsidRPr="00EF6030">
        <w:rPr>
          <w:vertAlign w:val="subscript"/>
        </w:rPr>
        <w:t>3</w:t>
      </w:r>
      <w:r w:rsidR="001706C6" w:rsidRPr="00EF6030">
        <w:t>] and dimeric [</w:t>
      </w:r>
      <w:proofErr w:type="spellStart"/>
      <w:r w:rsidR="001706C6" w:rsidRPr="00EF6030">
        <w:t>Mn</w:t>
      </w:r>
      <w:r w:rsidR="001706C6" w:rsidRPr="00EF6030">
        <w:rPr>
          <w:vertAlign w:val="superscript"/>
        </w:rPr>
        <w:t>II</w:t>
      </w:r>
      <w:proofErr w:type="spellEnd"/>
      <w:r w:rsidR="001706C6" w:rsidRPr="00EF6030">
        <w:t>(</w:t>
      </w:r>
      <w:proofErr w:type="spellStart"/>
      <w:r w:rsidR="001706C6" w:rsidRPr="00EF6030">
        <w:t>hfac</w:t>
      </w:r>
      <w:proofErr w:type="spellEnd"/>
      <w:r w:rsidR="001706C6" w:rsidRPr="00EF6030">
        <w:t>)</w:t>
      </w:r>
      <w:r w:rsidR="001706C6" w:rsidRPr="00EF6030">
        <w:rPr>
          <w:vertAlign w:val="subscript"/>
        </w:rPr>
        <w:t>2</w:t>
      </w:r>
      <w:r w:rsidR="001706C6" w:rsidRPr="00EF6030">
        <w:t>(</w:t>
      </w:r>
      <w:proofErr w:type="spellStart"/>
      <w:r w:rsidR="001706C6" w:rsidRPr="00EF6030">
        <w:t>IMHPhOPh</w:t>
      </w:r>
      <w:proofErr w:type="spellEnd"/>
      <w:r w:rsidR="001706C6" w:rsidRPr="00EF6030">
        <w:t>)]</w:t>
      </w:r>
      <w:r w:rsidR="001706C6" w:rsidRPr="00EF6030">
        <w:rPr>
          <w:vertAlign w:val="subscript"/>
        </w:rPr>
        <w:t>2</w:t>
      </w:r>
      <w:r w:rsidR="001706C6" w:rsidRPr="00EF6030">
        <w:t xml:space="preserve"> species.</w:t>
      </w:r>
      <w:r w:rsidR="00B60B89" w:rsidRPr="00EF6030">
        <w:t xml:space="preserve"> </w:t>
      </w:r>
      <w:r w:rsidR="00161F5E" w:rsidRPr="00EF6030">
        <w:t xml:space="preserve">Conductivity measurements </w:t>
      </w:r>
      <w:r w:rsidR="00B60B89" w:rsidRPr="00EF6030">
        <w:t>shown</w:t>
      </w:r>
      <w:r w:rsidR="00161F5E" w:rsidRPr="00EF6030">
        <w:t xml:space="preserve"> that the electrical conduction of </w:t>
      </w:r>
      <w:r w:rsidR="00161F5E" w:rsidRPr="00EF6030">
        <w:rPr>
          <w:b/>
          <w:bCs/>
        </w:rPr>
        <w:t>1</w:t>
      </w:r>
      <w:r w:rsidR="00161F5E" w:rsidRPr="00EF6030">
        <w:t xml:space="preserve"> is dominated by Ohm’s law</w:t>
      </w:r>
      <w:r w:rsidRPr="00EF6030">
        <w:t>,</w:t>
      </w:r>
      <w:r w:rsidR="00161F5E" w:rsidRPr="00EF6030">
        <w:t xml:space="preserve"> with a conductance value of </w:t>
      </w:r>
      <m:oMath>
        <m:r>
          <m:rPr>
            <m:sty m:val="p"/>
          </m:rPr>
          <w:rPr>
            <w:rFonts w:ascii="Cambria Math" w:hAnsi="Cambria Math"/>
          </w:rPr>
          <m:t>1.3(6)</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161F5E" w:rsidRPr="00EF6030">
        <w:t xml:space="preserve"> S/cm.</w:t>
      </w:r>
    </w:p>
    <w:p w14:paraId="435A7EE2" w14:textId="77777777" w:rsidR="005E2154" w:rsidRPr="00EF6030" w:rsidRDefault="005E2154" w:rsidP="00F40D92">
      <w:pPr>
        <w:spacing w:line="480" w:lineRule="auto"/>
        <w:ind w:firstLine="720"/>
        <w:jc w:val="both"/>
      </w:pPr>
    </w:p>
    <w:p w14:paraId="409C811F" w14:textId="42248180" w:rsidR="00B42CB8" w:rsidRPr="00EF6030" w:rsidRDefault="00B42CB8" w:rsidP="00B42CB8">
      <w:pPr>
        <w:pStyle w:val="ListParagraph"/>
        <w:numPr>
          <w:ilvl w:val="0"/>
          <w:numId w:val="4"/>
        </w:numPr>
        <w:spacing w:line="480" w:lineRule="auto"/>
        <w:ind w:left="270" w:hanging="270"/>
        <w:jc w:val="both"/>
        <w:rPr>
          <w:rFonts w:ascii="Times New Roman" w:hAnsi="Times New Roman" w:cs="Times New Roman"/>
          <w:b/>
        </w:rPr>
      </w:pPr>
      <w:r w:rsidRPr="00EF6030">
        <w:rPr>
          <w:rFonts w:ascii="Times New Roman" w:hAnsi="Times New Roman" w:cs="Times New Roman"/>
          <w:b/>
        </w:rPr>
        <w:t>Introduction</w:t>
      </w:r>
    </w:p>
    <w:p w14:paraId="5F0622AC" w14:textId="3C18FB71" w:rsidR="00377D36" w:rsidRPr="00EF6030" w:rsidRDefault="00C853F2" w:rsidP="007222F2">
      <w:pPr>
        <w:spacing w:line="480" w:lineRule="auto"/>
        <w:ind w:firstLine="270"/>
        <w:jc w:val="both"/>
      </w:pPr>
      <w:r w:rsidRPr="00EF6030">
        <w:t>Manganese coordination chemistry</w:t>
      </w:r>
      <w:r w:rsidR="00323E90" w:rsidRPr="00EF6030">
        <w:t xml:space="preserve"> ha</w:t>
      </w:r>
      <w:r w:rsidR="003B48CE" w:rsidRPr="00EF6030">
        <w:t xml:space="preserve">s </w:t>
      </w:r>
      <w:r w:rsidR="00323E90" w:rsidRPr="00EF6030">
        <w:t xml:space="preserve">been of great interest over the last decades, </w:t>
      </w:r>
      <w:r w:rsidRPr="00EF6030">
        <w:t>owing to the applications of manganese complexes in various fields including molecular magnetism</w:t>
      </w:r>
      <w:r w:rsidR="00694385" w:rsidRPr="00EF6030">
        <w:fldChar w:fldCharType="begin">
          <w:fldData xml:space="preserve">PEVuZE5vdGU+PENpdGU+PEF1dGhvcj5TZXNzb2xpPC9BdXRob3I+PFllYXI+MTk5MzwvWWVhcj48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</w:fldData>
        </w:fldChar>
      </w:r>
      <w:r w:rsidR="00694385" w:rsidRPr="00EF6030">
        <w:instrText xml:space="preserve"> ADDIN EN.CITE </w:instrText>
      </w:r>
      <w:r w:rsidR="00694385" w:rsidRPr="00EF6030">
        <w:fldChar w:fldCharType="begin">
          <w:fldData xml:space="preserve">PEVuZE5vdGU+PENpdGU+PEF1dGhvcj5TZXNzb2xpPC9BdXRob3I+PFllYXI+MTk5MzwvWWVhcj48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</w:fldData>
        </w:fldChar>
      </w:r>
      <w:r w:rsidR="00694385" w:rsidRPr="00EF6030">
        <w:instrText xml:space="preserve"> ADDIN EN.CITE.DATA </w:instrText>
      </w:r>
      <w:r w:rsidR="00694385" w:rsidRPr="00EF6030">
        <w:fldChar w:fldCharType="end"/>
      </w:r>
      <w:r w:rsidR="00694385" w:rsidRPr="00EF6030">
        <w:fldChar w:fldCharType="separate"/>
      </w:r>
      <w:r w:rsidR="00694385" w:rsidRPr="00EF6030">
        <w:rPr>
          <w:noProof/>
          <w:vertAlign w:val="superscript"/>
        </w:rPr>
        <w:t>1</w:t>
      </w:r>
      <w:r w:rsidR="00694385" w:rsidRPr="00EF6030">
        <w:fldChar w:fldCharType="end"/>
      </w:r>
      <w:r w:rsidR="00120BDF" w:rsidRPr="00EF6030">
        <w:t xml:space="preserve"> </w:t>
      </w:r>
      <w:r w:rsidRPr="00EF6030">
        <w:t>and bioinorganic chemistry.</w:t>
      </w:r>
      <w:r w:rsidR="00694385" w:rsidRPr="00EF6030">
        <w:fldChar w:fldCharType="begin">
          <w:fldData xml:space="preserve">PEVuZE5vdGU+PENpdGU+PEF1dGhvcj5DaHJpc3RvdTwvQXV0aG9yPjxZZWFyPjE5ODk8L1llYXI+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</w:fldData>
        </w:fldChar>
      </w:r>
      <w:r w:rsidR="00694385" w:rsidRPr="00EF6030">
        <w:instrText xml:space="preserve"> ADDIN EN.CITE </w:instrText>
      </w:r>
      <w:r w:rsidR="00694385" w:rsidRPr="00EF6030">
        <w:fldChar w:fldCharType="begin">
          <w:fldData xml:space="preserve">PEVuZE5vdGU+PENpdGU+PEF1dGhvcj5DaHJpc3RvdTwvQXV0aG9yPjxZZWFyPjE5ODk8L1llYXI+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</w:fldData>
        </w:fldChar>
      </w:r>
      <w:r w:rsidR="00694385" w:rsidRPr="00EF6030">
        <w:instrText xml:space="preserve"> ADDIN EN.CITE.DATA </w:instrText>
      </w:r>
      <w:r w:rsidR="00694385" w:rsidRPr="00EF6030">
        <w:fldChar w:fldCharType="end"/>
      </w:r>
      <w:r w:rsidR="00694385" w:rsidRPr="00EF6030">
        <w:fldChar w:fldCharType="separate"/>
      </w:r>
      <w:r w:rsidR="00694385" w:rsidRPr="00EF6030">
        <w:rPr>
          <w:noProof/>
          <w:vertAlign w:val="superscript"/>
        </w:rPr>
        <w:t>2</w:t>
      </w:r>
      <w:r w:rsidR="00694385" w:rsidRPr="00EF6030">
        <w:fldChar w:fldCharType="end"/>
      </w:r>
      <w:r w:rsidR="000B0F61" w:rsidRPr="00EF6030">
        <w:t xml:space="preserve"> </w:t>
      </w:r>
      <w:r w:rsidRPr="00EF6030">
        <w:t xml:space="preserve">In the latter case, </w:t>
      </w:r>
      <w:r w:rsidR="00E60A65" w:rsidRPr="00EF6030">
        <w:t xml:space="preserve">the unique </w:t>
      </w:r>
      <w:r w:rsidR="00C155A5" w:rsidRPr="00EF6030">
        <w:t xml:space="preserve">biomimetic and biocatalytic </w:t>
      </w:r>
      <w:r w:rsidR="00E60A65" w:rsidRPr="00EF6030">
        <w:t xml:space="preserve">role of </w:t>
      </w:r>
      <w:r w:rsidR="00E60A65" w:rsidRPr="00EF6030">
        <w:lastRenderedPageBreak/>
        <w:t xml:space="preserve">manganese complexes is manifested by </w:t>
      </w:r>
      <w:r w:rsidR="00C155A5" w:rsidRPr="00EF6030">
        <w:t>the presence of a Mn</w:t>
      </w:r>
      <w:r w:rsidR="00C155A5" w:rsidRPr="00EF6030">
        <w:rPr>
          <w:vertAlign w:val="subscript"/>
        </w:rPr>
        <w:t>4</w:t>
      </w:r>
      <w:r w:rsidR="00C155A5" w:rsidRPr="00EF6030">
        <w:t xml:space="preserve">Ca cluster in the active site of photosystem II in green plants and algae, which </w:t>
      </w:r>
      <w:proofErr w:type="spellStart"/>
      <w:r w:rsidR="00C155A5" w:rsidRPr="00EF6030">
        <w:t>catalyzes</w:t>
      </w:r>
      <w:proofErr w:type="spellEnd"/>
      <w:r w:rsidR="00C155A5" w:rsidRPr="00EF6030">
        <w:t xml:space="preserve"> the light driven water oxidation to dioxygen.</w:t>
      </w:r>
      <w:r w:rsidR="00694385" w:rsidRPr="00EF6030">
        <w:fldChar w:fldCharType="begin"/>
      </w:r>
      <w:r w:rsidR="00694385" w:rsidRPr="00EF6030">
        <w:instrText xml:space="preserve"> ADDIN EN.CITE &lt;EndNote&gt;&lt;Cite&gt;&lt;Author&gt;Mukhopadhyay&lt;/Author&gt;&lt;Year&gt;2004&lt;/Year&gt;&lt;RecNum&gt;148&lt;/RecNum&gt;&lt;DisplayText&gt;&lt;style face="superscript"&gt;2b&lt;/style&gt;&lt;/DisplayText&gt;&lt;record&gt;&lt;rec-number&gt;148&lt;/rec-number&gt;&lt;foreign-keys&gt;&lt;key app="EN" db-id="w5ve2wztlarf07ewz5ep20ds0evaef5xr9fx" timestamp="1617036865"&gt;148&lt;/key&gt;&lt;/foreign-keys&gt;&lt;ref-type name="Journal Article"&gt;17&lt;/ref-type&gt;&lt;contributors&gt;&lt;authors&gt;&lt;author&gt;Mukhopadhyay, Sumitra&lt;/author&gt;&lt;author&gt;Mandal, Sanjay K.&lt;/author&gt;&lt;author&gt;Bhaduri, Sumit&lt;/author&gt;&lt;author&gt;Armstrong, William H.&lt;/author&gt;&lt;/authors&gt;&lt;/contributors&gt;&lt;titles&gt;&lt;title&gt;Manganese Clusters with Relevance to Photosystem II&lt;/title&gt;&lt;secondary-title&gt;Chemical Reviews&lt;/secondary-title&gt;&lt;/titles&gt;&lt;periodical&gt;&lt;full-title&gt;Chemical Reviews&lt;/full-title&gt;&lt;/periodical&gt;&lt;pages&gt;3981-4026&lt;/pages&gt;&lt;volume&gt;104&lt;/volume&gt;&lt;number&gt;9&lt;/number&gt;&lt;dates&gt;&lt;year&gt;2004&lt;/year&gt;&lt;pub-dates&gt;&lt;date&gt;2004/09/01&lt;/date&gt;&lt;/pub-dates&gt;&lt;/dates&gt;&lt;publisher&gt;American Chemical Society&lt;/publisher&gt;&lt;isbn&gt;0009-2665&lt;/isbn&gt;&lt;urls&gt;&lt;related-urls&gt;&lt;url&gt;https://doi.org/10.1021/cr0206014&lt;/url&gt;&lt;/related-urls&gt;&lt;/urls&gt;&lt;electronic-resource-num&gt;10.1021/cr0206014&lt;/electronic-resource-num&gt;&lt;/record&gt;&lt;/Cite&gt;&lt;/EndNote&gt;</w:instrText>
      </w:r>
      <w:r w:rsidR="00694385" w:rsidRPr="00EF6030">
        <w:fldChar w:fldCharType="separate"/>
      </w:r>
      <w:r w:rsidR="00694385" w:rsidRPr="00EF6030">
        <w:rPr>
          <w:noProof/>
          <w:vertAlign w:val="superscript"/>
        </w:rPr>
        <w:t>2b</w:t>
      </w:r>
      <w:r w:rsidR="00694385" w:rsidRPr="00EF6030">
        <w:fldChar w:fldCharType="end"/>
      </w:r>
      <w:r w:rsidR="000B0F61" w:rsidRPr="00EF6030">
        <w:t xml:space="preserve"> </w:t>
      </w:r>
      <w:r w:rsidR="00547A88" w:rsidRPr="00EF6030">
        <w:t>On the other hand, polynuclear manganese compounds are known to behave as high</w:t>
      </w:r>
      <w:r w:rsidR="00357F1F" w:rsidRPr="00EF6030">
        <w:t>-</w:t>
      </w:r>
      <w:r w:rsidR="00547A88" w:rsidRPr="00EF6030">
        <w:t>spin molecules and/or single molecule magnets (</w:t>
      </w:r>
      <w:proofErr w:type="spellStart"/>
      <w:r w:rsidR="00547A88" w:rsidRPr="00EF6030">
        <w:t>SMMs</w:t>
      </w:r>
      <w:proofErr w:type="spellEnd"/>
      <w:r w:rsidR="00547A88" w:rsidRPr="00EF6030">
        <w:t xml:space="preserve">), since they often possess a large number of unpaired electrons and magnetic anisotropy, arising from the Jahn Teller distortion of </w:t>
      </w:r>
      <w:proofErr w:type="spellStart"/>
      <w:r w:rsidR="00547A88" w:rsidRPr="00EF6030">
        <w:t>Mn</w:t>
      </w:r>
      <w:r w:rsidR="00547A88" w:rsidRPr="00EF6030">
        <w:rPr>
          <w:vertAlign w:val="superscript"/>
        </w:rPr>
        <w:t>III</w:t>
      </w:r>
      <w:proofErr w:type="spellEnd"/>
      <w:r w:rsidR="00547A88" w:rsidRPr="00EF6030">
        <w:t xml:space="preserve"> ions. </w:t>
      </w:r>
      <w:r w:rsidR="00377D36" w:rsidRPr="00EF6030">
        <w:t>Electron paramagnetic resonance (EPR) spectroscopy has played a crucial role in the determination of the electronic structures of manganese containing complexes in both biological and magnetic systems.</w:t>
      </w:r>
      <w:r w:rsidR="00377D36" w:rsidRPr="00EF6030">
        <w:fldChar w:fldCharType="begin"/>
      </w:r>
      <w:r w:rsidR="00E6408D" w:rsidRPr="00EF6030">
        <w:instrText xml:space="preserve"> ADDIN EN.CITE &lt;EndNote&gt;&lt;Cite&gt;&lt;Author&gt;Dowsing&lt;/Author&gt;&lt;Year&gt;1969&lt;/Year&gt;&lt;RecNum&gt;4&lt;/RecNum&gt;&lt;DisplayText&gt;&lt;style face="superscript"&gt;3&lt;/style&gt;&lt;/DisplayText&gt;&lt;record&gt;&lt;rec-number&gt;4&lt;/rec-number&gt;&lt;foreign-keys&gt;&lt;key app="EN" db-id="ezt22v2s2909zoerwdrvaaae5dszpva5ww29" timestamp="1624539612"&gt;4&lt;/key&gt;&lt;/foreign-keys&gt;&lt;ref-type name="Journal Article"&gt;17&lt;/ref-type&gt;&lt;contributors&gt;&lt;authors&gt;&lt;author&gt;Dowsing, R. D.&lt;/author&gt;&lt;author&gt;Gibson, J. F.&lt;/author&gt;&lt;/authors&gt;&lt;/contributors&gt;&lt;titles&gt;&lt;title&gt;Electron Spin Resonance of High‐Spin d5 Systems&lt;/title&gt;&lt;secondary-title&gt;The Journal of Chemical Physics&lt;/secondary-title&gt;&lt;/titles&gt;&lt;periodical&gt;&lt;full-title&gt;The Journal of Chemical Physics&lt;/full-title&gt;&lt;/periodical&gt;&lt;pages&gt;294-303&lt;/pages&gt;&lt;volume&gt;50&lt;/volume&gt;&lt;number&gt;1&lt;/number&gt;&lt;dates&gt;&lt;year&gt;1969&lt;/year&gt;&lt;pub-dates&gt;&lt;date&gt;1969/01/01&lt;/date&gt;&lt;/pub-dates&gt;&lt;/dates&gt;&lt;publisher&gt;American Institute of Physics&lt;/publisher&gt;&lt;isbn&gt;0021-9606&lt;/isbn&gt;&lt;urls&gt;&lt;related-urls&gt;&lt;url&gt;https://doi.org/10.1063/1.1670791&lt;/url&gt;&lt;/related-urls&gt;&lt;/urls&gt;&lt;electronic-resource-num&gt;10.1063/1.1670791&lt;/electronic-resource-num&gt;&lt;access-date&gt;2021/06/24&lt;/access-date&gt;&lt;/record&gt;&lt;/Cite&gt;&lt;/EndNote&gt;</w:instrText>
      </w:r>
      <w:r w:rsidR="00377D36" w:rsidRPr="00EF6030">
        <w:fldChar w:fldCharType="separate"/>
      </w:r>
      <w:r w:rsidR="00E6408D" w:rsidRPr="00EF6030">
        <w:rPr>
          <w:noProof/>
          <w:vertAlign w:val="superscript"/>
        </w:rPr>
        <w:t>3</w:t>
      </w:r>
      <w:r w:rsidR="00377D36" w:rsidRPr="00EF6030">
        <w:fldChar w:fldCharType="end"/>
      </w:r>
      <w:r w:rsidR="00377D36" w:rsidRPr="00EF6030">
        <w:t xml:space="preserve"> For example, detailed information about the chemical environment of manganese complexes in metalloenzymes can be obtained by EPR studies, providing valuable information about the type and the mechanism of the chemical reactions that they are involved.</w:t>
      </w:r>
      <w:r w:rsidR="00377D36" w:rsidRPr="00EF6030">
        <w:fldChar w:fldCharType="begin">
          <w:fldData xml:space="preserve">PEVuZE5vdGU+PENpdGU+PEF1dGhvcj5SZWVkPC9BdXRob3I+PFllYXI+MTk3MDwvWWVhcj48UmVj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</w:fldData>
        </w:fldChar>
      </w:r>
      <w:r w:rsidR="00E6408D" w:rsidRPr="00EF6030">
        <w:instrText xml:space="preserve"> ADDIN EN.CITE </w:instrText>
      </w:r>
      <w:r w:rsidR="00E6408D" w:rsidRPr="00EF6030">
        <w:fldChar w:fldCharType="begin">
          <w:fldData xml:space="preserve">PEVuZE5vdGU+PENpdGU+PEF1dGhvcj5SZWVkPC9BdXRob3I+PFllYXI+MTk3MDwvWWVhcj48UmVj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</w:fldData>
        </w:fldChar>
      </w:r>
      <w:r w:rsidR="00E6408D" w:rsidRPr="00EF6030">
        <w:instrText xml:space="preserve"> ADDIN EN.CITE.DATA </w:instrText>
      </w:r>
      <w:r w:rsidR="00E6408D" w:rsidRPr="00EF6030">
        <w:fldChar w:fldCharType="end"/>
      </w:r>
      <w:r w:rsidR="00377D36" w:rsidRPr="00EF6030">
        <w:fldChar w:fldCharType="separate"/>
      </w:r>
      <w:r w:rsidR="00E6408D" w:rsidRPr="00EF6030">
        <w:rPr>
          <w:noProof/>
          <w:vertAlign w:val="superscript"/>
        </w:rPr>
        <w:t>4</w:t>
      </w:r>
      <w:r w:rsidR="00377D36" w:rsidRPr="00EF6030">
        <w:fldChar w:fldCharType="end"/>
      </w:r>
      <w:r w:rsidR="00377D36" w:rsidRPr="00EF6030">
        <w:t xml:space="preserve"> In addition, EPR spectroscopy offers the potential of directly probing the spin levels in magnetic systems and thus its use is still fundamental for understanding the nature of slow magnetic relaxation in transition metal SMMs.</w:t>
      </w:r>
      <w:r w:rsidR="00377D36" w:rsidRPr="00EF6030">
        <w:fldChar w:fldCharType="begin"/>
      </w:r>
      <w:r w:rsidR="00E6408D" w:rsidRPr="00EF6030">
        <w:instrText xml:space="preserve"> ADDIN EN.CITE &lt;EndNote&gt;&lt;Cite&gt;&lt;Author&gt;Gatteschi&lt;/Author&gt;&lt;Year&gt;2006&lt;/Year&gt;&lt;RecNum&gt;10&lt;/RecNum&gt;&lt;DisplayText&gt;&lt;style face="superscript"&gt;5&lt;/style&gt;&lt;/DisplayText&gt;&lt;record&gt;&lt;rec-number&gt;10&lt;/rec-number&gt;&lt;foreign-keys&gt;&lt;key app="EN" db-id="ezt22v2s2909zoerwdrvaaae5dszpva5ww29" timestamp="1624539677"&gt;10&lt;/key&gt;&lt;/foreign-keys&gt;&lt;ref-type name="Journal Article"&gt;17&lt;/ref-type&gt;&lt;contributors&gt;&lt;authors&gt;&lt;author&gt;Gatteschi, Dante&lt;/author&gt;&lt;author&gt;Barra, Anne Laure&lt;/author&gt;&lt;author&gt;Caneschi, Andrea&lt;/author&gt;&lt;author&gt;Cornia, Andrea&lt;/author&gt;&lt;author&gt;Sessoli, Roberta&lt;/author&gt;&lt;author&gt;Sorace, Lorenzo&lt;/author&gt;&lt;/authors&gt;&lt;/contributors&gt;&lt;titles&gt;&lt;title&gt;EPR of molecular nanomagnets&lt;/title&gt;&lt;secondary-title&gt;Coordination Chemistry Reviews&lt;/secondary-title&gt;&lt;/titles&gt;&lt;periodical&gt;&lt;full-title&gt;Coordination Chemistry Reviews&lt;/full-title&gt;&lt;/periodical&gt;&lt;pages&gt;1514-1529&lt;/pages&gt;&lt;volume&gt;250&lt;/volume&gt;&lt;number&gt;11&lt;/number&gt;&lt;keywords&gt;&lt;keyword&gt;Molecular nanomagnets&lt;/keyword&gt;&lt;keyword&gt;High frequency EPR&lt;/keyword&gt;&lt;keyword&gt;Magnetic properties&lt;/keyword&gt;&lt;keyword&gt;Magnetic anisotropy&lt;/keyword&gt;&lt;/keywords&gt;&lt;dates&gt;&lt;year&gt;2006&lt;/year&gt;&lt;pub-dates&gt;&lt;date&gt;2006/06/01/&lt;/date&gt;&lt;/pub-dates&gt;&lt;/dates&gt;&lt;isbn&gt;0010-8545&lt;/isbn&gt;&lt;urls&gt;&lt;related-urls&gt;&lt;url&gt;https://www.sciencedirect.com/science/article/pii/S001085450600052X&lt;/url&gt;&lt;/related-urls&gt;&lt;/urls&gt;&lt;electronic-resource-num&gt;https://doi.org/10.1016/j.ccr.2006.02.006&lt;/electronic-resource-num&gt;&lt;/record&gt;&lt;/Cite&gt;&lt;/EndNote&gt;</w:instrText>
      </w:r>
      <w:r w:rsidR="00377D36" w:rsidRPr="00EF6030">
        <w:fldChar w:fldCharType="separate"/>
      </w:r>
      <w:r w:rsidR="00E6408D" w:rsidRPr="00EF6030">
        <w:rPr>
          <w:noProof/>
          <w:vertAlign w:val="superscript"/>
        </w:rPr>
        <w:t>5</w:t>
      </w:r>
      <w:r w:rsidR="00377D36" w:rsidRPr="00EF6030">
        <w:fldChar w:fldCharType="end"/>
      </w:r>
      <w:r w:rsidR="00377D36" w:rsidRPr="00EF6030">
        <w:t xml:space="preserve"> </w:t>
      </w:r>
    </w:p>
    <w:p w14:paraId="37E96C60" w14:textId="45CDC0D0" w:rsidR="00F5618F" w:rsidRPr="00EF6030" w:rsidRDefault="00547A88" w:rsidP="007222F2">
      <w:pPr>
        <w:spacing w:line="480" w:lineRule="auto"/>
        <w:ind w:firstLine="284"/>
        <w:jc w:val="both"/>
        <w:rPr>
          <w:lang w:val="en-US"/>
        </w:rPr>
      </w:pPr>
      <w:proofErr w:type="spellStart"/>
      <w:r w:rsidRPr="00EF6030">
        <w:t>SMMs</w:t>
      </w:r>
      <w:proofErr w:type="spellEnd"/>
      <w:r w:rsidRPr="00EF6030">
        <w:t xml:space="preserve"> are species that can exhibit slow magnetization relaxation, due to a molecular origin, below a characteristic blocking temperature.</w:t>
      </w:r>
      <w:r w:rsidR="00694385" w:rsidRPr="00EF6030">
        <w:fldChar w:fldCharType="begin"/>
      </w:r>
      <w:r w:rsidR="00694385" w:rsidRPr="00EF6030">
        <w:instrText xml:space="preserve"> ADDIN EN.CITE &lt;EndNote&gt;&lt;Cite&gt;&lt;Author&gt;Bagai&lt;/Author&gt;&lt;Year&gt;2009&lt;/Year&gt;&lt;RecNum&gt;163&lt;/RecNum&gt;&lt;DisplayText&gt;&lt;style face="superscript"&gt;1g&lt;/style&gt;&lt;/DisplayText&gt;&lt;record&gt;&lt;rec-number&gt;163&lt;/rec-number&gt;&lt;foreign-keys&gt;&lt;key app="EN" db-id="w5ve2wztlarf07ewz5ep20ds0evaef5xr9fx" timestamp="1617039035"&gt;163&lt;/key&gt;&lt;/foreign-keys&gt;&lt;ref-type name="Journal Article"&gt;17&lt;/ref-type&gt;&lt;contributors&gt;&lt;authors&gt;&lt;author&gt;Bagai, Rashmi&lt;/author&gt;&lt;author&gt;Christou, George&lt;/author&gt;&lt;/authors&gt;&lt;/contributors&gt;&lt;titles&gt;&lt;title&gt;The Drosophila of single-molecule magnetism: [Mn12O12(O2CR)16(H2O)4]&lt;/title&gt;&lt;secondary-title&gt;Chemical Society Reviews&lt;/secondary-title&gt;&lt;/titles&gt;&lt;periodical&gt;&lt;full-title&gt;Chemical Society Reviews&lt;/full-title&gt;&lt;/periodical&gt;&lt;pages&gt;1011-1026&lt;/pages&gt;&lt;volume&gt;38&lt;/volume&gt;&lt;number&gt;4&lt;/number&gt;&lt;dates&gt;&lt;year&gt;2009&lt;/year&gt;&lt;/dates&gt;&lt;publisher&gt;The Royal Society of Chemistry&lt;/publisher&gt;&lt;isbn&gt;0306-0012&lt;/isbn&gt;&lt;work-type&gt;10.1039/B811963E&lt;/work-type&gt;&lt;urls&gt;&lt;related-urls&gt;&lt;url&gt;http://dx.doi.org/10.1039/B811963E&lt;/url&gt;&lt;/related-urls&gt;&lt;/urls&gt;&lt;electronic-resource-num&gt;10.1039/B811963E&lt;/electronic-resource-num&gt;&lt;/record&gt;&lt;/Cite&gt;&lt;/EndNote&gt;</w:instrText>
      </w:r>
      <w:r w:rsidR="00694385" w:rsidRPr="00EF6030">
        <w:fldChar w:fldCharType="separate"/>
      </w:r>
      <w:r w:rsidR="00694385" w:rsidRPr="00EF6030">
        <w:rPr>
          <w:noProof/>
          <w:vertAlign w:val="superscript"/>
        </w:rPr>
        <w:t>1g</w:t>
      </w:r>
      <w:r w:rsidR="00694385" w:rsidRPr="00EF6030">
        <w:fldChar w:fldCharType="end"/>
      </w:r>
      <w:r w:rsidR="00120BDF" w:rsidRPr="00EF6030">
        <w:t xml:space="preserve"> </w:t>
      </w:r>
      <w:r w:rsidR="00515CF4" w:rsidRPr="00EF6030">
        <w:t xml:space="preserve"> Their molecular characteristics also offers the potential for use in quantum computing</w:t>
      </w:r>
      <w:r w:rsidR="00694385" w:rsidRPr="00EF6030">
        <w:t>,</w:t>
      </w:r>
      <w:r w:rsidR="00694385" w:rsidRPr="00EF6030">
        <w:fldChar w:fldCharType="begin"/>
      </w:r>
      <w:r w:rsidR="00E6408D" w:rsidRPr="00EF6030">
        <w:instrText xml:space="preserve"> ADDIN EN.CITE &lt;EndNote&gt;&lt;Cite&gt;&lt;Author&gt;Vincent&lt;/Author&gt;&lt;Year&gt;2012&lt;/Year&gt;&lt;RecNum&gt;828&lt;/RecNum&gt;&lt;DisplayText&gt;&lt;style face="superscript"&gt;6&lt;/style&gt;&lt;/DisplayText&gt;&lt;record&gt;&lt;rec-number&gt;828&lt;/rec-number&gt;&lt;foreign-keys&gt;&lt;key app="EN" db-id="00wpw2ppip9t0re5fdtvt9rhfd5tvewxvepw" timestamp="1520357914"&gt;828&lt;/key&gt;&lt;/foreign-keys&gt;&lt;ref-type name="Journal Article"&gt;17&lt;/ref-type&gt;&lt;contributors&gt;&lt;authors&gt;&lt;author&gt;Vincent, Romain&lt;/author&gt;&lt;author&gt;Klyatskaya, Svetlana&lt;/author&gt;&lt;author&gt;Ruben, Mario&lt;/author&gt;&lt;author&gt;Wernsdorfer, Wolfgang&lt;/author&gt;&lt;author&gt;Balestro, Franck&lt;/author&gt;&lt;/authors&gt;&lt;/contributors&gt;&lt;titles&gt;&lt;title&gt;Electronic read-out of a single nuclear spin using a molecular spin transistor&lt;/title&gt;&lt;secondary-title&gt;Nature&lt;/secondary-title&gt;&lt;/titles&gt;&lt;periodical&gt;&lt;full-title&gt;Nature&lt;/full-title&gt;&lt;abbr-1&gt;Nature&lt;/abbr-1&gt;&lt;/periodical&gt;&lt;pages&gt;357&lt;/pages&gt;&lt;volume&gt;488&lt;/volume&gt;&lt;dates&gt;&lt;year&gt;2012&lt;/year&gt;&lt;pub-dates&gt;&lt;date&gt;08/15/online&lt;/date&gt;&lt;/pub-dates&gt;&lt;/dates&gt;&lt;publisher&gt;Nature Publishing Group, a division of Macmillan Publishers Limited. All Rights Reserved.&lt;/publisher&gt;&lt;urls&gt;&lt;related-urls&gt;&lt;url&gt;http://dx.doi.org/10.1038/nature11341&lt;/url&gt;&lt;/related-urls&gt;&lt;/urls&gt;&lt;electronic-resource-num&gt;10.1038/nature11341&amp;#xD;https://www.nature.com/articles/nature11341#supplementary-information&lt;/electronic-resource-num&gt;&lt;/record&gt;&lt;/Cite&gt;&lt;/EndNote&gt;</w:instrText>
      </w:r>
      <w:r w:rsidR="00694385" w:rsidRPr="00EF6030">
        <w:fldChar w:fldCharType="separate"/>
      </w:r>
      <w:r w:rsidR="00E6408D" w:rsidRPr="00EF6030">
        <w:rPr>
          <w:noProof/>
          <w:vertAlign w:val="superscript"/>
        </w:rPr>
        <w:t>6</w:t>
      </w:r>
      <w:r w:rsidR="00694385" w:rsidRPr="00EF6030">
        <w:fldChar w:fldCharType="end"/>
      </w:r>
      <w:r w:rsidR="00515CF4" w:rsidRPr="00EF6030">
        <w:t xml:space="preserve"> spintronics</w:t>
      </w:r>
      <w:r w:rsidR="00694385" w:rsidRPr="00EF6030">
        <w:fldChar w:fldCharType="begin">
          <w:fldData xml:space="preserve">PEVuZE5vdGU+PENpdGU+PEF1dGhvcj5Cb2dhbmk8L0F1dGhvcj48WWVhcj4yMDA4PC9ZZWFyPjxS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</w:fldData>
        </w:fldChar>
      </w:r>
      <w:r w:rsidR="00E6408D" w:rsidRPr="00EF6030">
        <w:instrText xml:space="preserve"> ADDIN EN.CITE </w:instrText>
      </w:r>
      <w:r w:rsidR="00E6408D" w:rsidRPr="00EF6030">
        <w:fldChar w:fldCharType="begin">
          <w:fldData xml:space="preserve">PEVuZE5vdGU+PENpdGU+PEF1dGhvcj5Cb2dhbmk8L0F1dGhvcj48WWVhcj4yMDA4PC9ZZWFyPjxS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</w:fldData>
        </w:fldChar>
      </w:r>
      <w:r w:rsidR="00E6408D" w:rsidRPr="00EF6030">
        <w:instrText xml:space="preserve"> ADDIN EN.CITE.DATA </w:instrText>
      </w:r>
      <w:r w:rsidR="00E6408D" w:rsidRPr="00EF6030">
        <w:fldChar w:fldCharType="end"/>
      </w:r>
      <w:r w:rsidR="00694385" w:rsidRPr="00EF6030">
        <w:fldChar w:fldCharType="separate"/>
      </w:r>
      <w:r w:rsidR="00E6408D" w:rsidRPr="00EF6030">
        <w:rPr>
          <w:noProof/>
          <w:vertAlign w:val="superscript"/>
        </w:rPr>
        <w:t>7</w:t>
      </w:r>
      <w:r w:rsidR="00694385" w:rsidRPr="00EF6030">
        <w:fldChar w:fldCharType="end"/>
      </w:r>
      <w:r w:rsidR="00694385" w:rsidRPr="00EF6030">
        <w:rPr>
          <w:noProof/>
        </w:rPr>
        <w:t xml:space="preserve"> </w:t>
      </w:r>
      <w:r w:rsidR="00515CF4" w:rsidRPr="00EF6030">
        <w:t>and high-density memory storage devices</w:t>
      </w:r>
      <w:r w:rsidR="00694385" w:rsidRPr="00EF6030">
        <w:fldChar w:fldCharType="begin">
          <w:fldData xml:space="preserve">PEVuZE5vdGU+PENpdGU+PEF1dGhvcj5Cb2dhbmk8L0F1dGhvcj48WWVhcj4yMDA4PC9ZZWFyPjxS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</w:fldData>
        </w:fldChar>
      </w:r>
      <w:r w:rsidR="00E6408D" w:rsidRPr="00EF6030">
        <w:instrText xml:space="preserve"> ADDIN EN.CITE </w:instrText>
      </w:r>
      <w:r w:rsidR="00E6408D" w:rsidRPr="00EF6030">
        <w:fldChar w:fldCharType="begin">
          <w:fldData xml:space="preserve">PEVuZE5vdGU+PENpdGU+PEF1dGhvcj5Cb2dhbmk8L0F1dGhvcj48WWVhcj4yMDA4PC9ZZWFyPjxS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</w:fldData>
        </w:fldChar>
      </w:r>
      <w:r w:rsidR="00E6408D" w:rsidRPr="00EF6030">
        <w:instrText xml:space="preserve"> ADDIN EN.CITE.DATA </w:instrText>
      </w:r>
      <w:r w:rsidR="00E6408D" w:rsidRPr="00EF6030">
        <w:fldChar w:fldCharType="end"/>
      </w:r>
      <w:r w:rsidR="00694385" w:rsidRPr="00EF6030">
        <w:fldChar w:fldCharType="separate"/>
      </w:r>
      <w:r w:rsidR="00E6408D" w:rsidRPr="00EF6030">
        <w:rPr>
          <w:noProof/>
          <w:vertAlign w:val="superscript"/>
        </w:rPr>
        <w:t>7</w:t>
      </w:r>
      <w:r w:rsidR="00694385" w:rsidRPr="00EF6030">
        <w:fldChar w:fldCharType="end"/>
      </w:r>
      <w:r w:rsidR="00515CF4" w:rsidRPr="00EF6030">
        <w:t xml:space="preserve"> with </w:t>
      </w:r>
      <w:proofErr w:type="spellStart"/>
      <w:r w:rsidR="00515CF4" w:rsidRPr="00EF6030">
        <w:t>unrivaled</w:t>
      </w:r>
      <w:proofErr w:type="spellEnd"/>
      <w:r w:rsidR="00515CF4" w:rsidRPr="00EF6030">
        <w:t xml:space="preserve"> speeds. For transition metal </w:t>
      </w:r>
      <w:proofErr w:type="spellStart"/>
      <w:r w:rsidR="00515CF4" w:rsidRPr="00EF6030">
        <w:t>SMMs</w:t>
      </w:r>
      <w:proofErr w:type="spellEnd"/>
      <w:r w:rsidR="00515CF4" w:rsidRPr="00EF6030">
        <w:t>, the energy barrier to magnetization reversal (</w:t>
      </w:r>
      <w:r w:rsidR="00515CF4" w:rsidRPr="00EF6030">
        <w:rPr>
          <w:i/>
          <w:iCs/>
        </w:rPr>
        <w:t>U</w:t>
      </w:r>
      <w:r w:rsidR="00515CF4" w:rsidRPr="00EF6030">
        <w:t xml:space="preserve">) is given by </w:t>
      </w:r>
      <w:r w:rsidR="00515CF4" w:rsidRPr="00EF6030">
        <w:rPr>
          <w:i/>
          <w:iCs/>
        </w:rPr>
        <w:t>S</w:t>
      </w:r>
      <w:r w:rsidR="00515CF4" w:rsidRPr="00EF6030">
        <w:rPr>
          <w:vertAlign w:val="superscript"/>
        </w:rPr>
        <w:t>2</w:t>
      </w:r>
      <w:r w:rsidR="00515CF4" w:rsidRPr="00EF6030">
        <w:t xml:space="preserve"> |</w:t>
      </w:r>
      <w:r w:rsidR="00515CF4" w:rsidRPr="00EF6030">
        <w:rPr>
          <w:i/>
          <w:iCs/>
        </w:rPr>
        <w:t>D</w:t>
      </w:r>
      <w:r w:rsidR="00515CF4" w:rsidRPr="00EF6030">
        <w:t>| or (</w:t>
      </w:r>
      <w:r w:rsidR="00515CF4" w:rsidRPr="00EF6030">
        <w:rPr>
          <w:i/>
          <w:iCs/>
        </w:rPr>
        <w:t>S</w:t>
      </w:r>
      <w:r w:rsidR="00515CF4" w:rsidRPr="00EF6030">
        <w:rPr>
          <w:vertAlign w:val="superscript"/>
        </w:rPr>
        <w:t xml:space="preserve">2 </w:t>
      </w:r>
      <w:r w:rsidR="00515CF4" w:rsidRPr="00EF6030">
        <w:t>- 1/4)|</w:t>
      </w:r>
      <w:r w:rsidR="00515CF4" w:rsidRPr="00EF6030">
        <w:rPr>
          <w:i/>
          <w:iCs/>
        </w:rPr>
        <w:t>D</w:t>
      </w:r>
      <w:r w:rsidR="00515CF4" w:rsidRPr="00EF6030">
        <w:t xml:space="preserve">| for integer and half integer spin systems, respectively, where </w:t>
      </w:r>
      <w:r w:rsidR="00515CF4" w:rsidRPr="00EF6030">
        <w:rPr>
          <w:i/>
          <w:iCs/>
        </w:rPr>
        <w:t>D</w:t>
      </w:r>
      <w:r w:rsidR="00515CF4" w:rsidRPr="00EF6030">
        <w:t xml:space="preserve"> is the </w:t>
      </w:r>
      <w:r w:rsidR="00376896" w:rsidRPr="00EF6030">
        <w:t>axial anisotropy</w:t>
      </w:r>
      <w:r w:rsidR="00515CF4" w:rsidRPr="00EF6030">
        <w:t>.</w:t>
      </w:r>
      <w:r w:rsidR="00694385" w:rsidRPr="00EF6030">
        <w:fldChar w:fldCharType="begin"/>
      </w:r>
      <w:r w:rsidR="00694385" w:rsidRPr="00EF6030">
        <w:instrText xml:space="preserve"> ADDIN EN.CITE &lt;EndNote&gt;&lt;Cite&gt;&lt;Author&gt;Bagai&lt;/Author&gt;&lt;Year&gt;2009&lt;/Year&gt;&lt;RecNum&gt;163&lt;/RecNum&gt;&lt;DisplayText&gt;&lt;style face="superscript"&gt;1g&lt;/style&gt;&lt;/DisplayText&gt;&lt;record&gt;&lt;rec-number&gt;163&lt;/rec-number&gt;&lt;foreign-keys&gt;&lt;key app="EN" db-id="w5ve2wztlarf07ewz5ep20ds0evaef5xr9fx" timestamp="1617039035"&gt;163&lt;/key&gt;&lt;/foreign-keys&gt;&lt;ref-type name="Journal Article"&gt;17&lt;/ref-type&gt;&lt;contributors&gt;&lt;authors&gt;&lt;author&gt;Bagai, Rashmi&lt;/author&gt;&lt;author&gt;Christou, George&lt;/author&gt;&lt;/authors&gt;&lt;/contributors&gt;&lt;titles&gt;&lt;title&gt;The Drosophila of single-molecule magnetism: [Mn12O12(O2CR)16(H2O)4]&lt;/title&gt;&lt;secondary-title&gt;Chemical Society Reviews&lt;/secondary-title&gt;&lt;/titles&gt;&lt;periodical&gt;&lt;full-title&gt;Chemical Society Reviews&lt;/full-title&gt;&lt;/periodical&gt;&lt;pages&gt;1011-1026&lt;/pages&gt;&lt;volume&gt;38&lt;/volume&gt;&lt;number&gt;4&lt;/number&gt;&lt;dates&gt;&lt;year&gt;2009&lt;/year&gt;&lt;/dates&gt;&lt;publisher&gt;The Royal Society of Chemistry&lt;/publisher&gt;&lt;isbn&gt;0306-0012&lt;/isbn&gt;&lt;work-type&gt;10.1039/B811963E&lt;/work-type&gt;&lt;urls&gt;&lt;related-urls&gt;&lt;url&gt;http://dx.doi.org/10.1039/B811963E&lt;/url&gt;&lt;/related-urls&gt;&lt;/urls&gt;&lt;electronic-resource-num&gt;10.1039/B811963E&lt;/electronic-resource-num&gt;&lt;/record&gt;&lt;/Cite&gt;&lt;/EndNote&gt;</w:instrText>
      </w:r>
      <w:r w:rsidR="00694385" w:rsidRPr="00EF6030">
        <w:fldChar w:fldCharType="separate"/>
      </w:r>
      <w:r w:rsidR="00694385" w:rsidRPr="00EF6030">
        <w:rPr>
          <w:noProof/>
          <w:vertAlign w:val="superscript"/>
        </w:rPr>
        <w:t>1g</w:t>
      </w:r>
      <w:r w:rsidR="00694385" w:rsidRPr="00EF6030">
        <w:fldChar w:fldCharType="end"/>
      </w:r>
      <w:r w:rsidR="00652AD6" w:rsidRPr="00EF6030">
        <w:t xml:space="preserve"> </w:t>
      </w:r>
      <w:r w:rsidR="00F5618F" w:rsidRPr="00EF6030">
        <w:rPr>
          <w:lang w:val="en-US"/>
        </w:rPr>
        <w:t xml:space="preserve">After the discovery of the first </w:t>
      </w:r>
      <w:proofErr w:type="spellStart"/>
      <w:r w:rsidR="00F5618F" w:rsidRPr="00EF6030">
        <w:rPr>
          <w:lang w:val="en-US"/>
        </w:rPr>
        <w:t>SMM</w:t>
      </w:r>
      <w:proofErr w:type="spellEnd"/>
      <w:r w:rsidR="00F5618F" w:rsidRPr="00EF6030">
        <w:rPr>
          <w:lang w:val="en-US"/>
        </w:rPr>
        <w:t>, [Mn</w:t>
      </w:r>
      <w:r w:rsidR="00F5618F" w:rsidRPr="00EF6030">
        <w:rPr>
          <w:vertAlign w:val="subscript"/>
          <w:lang w:val="en-US"/>
        </w:rPr>
        <w:t>12</w:t>
      </w:r>
      <w:r w:rsidR="00F5618F" w:rsidRPr="00EF6030">
        <w:rPr>
          <w:lang w:val="en-US"/>
        </w:rPr>
        <w:t>O</w:t>
      </w:r>
      <w:r w:rsidR="00F5618F" w:rsidRPr="00EF6030">
        <w:rPr>
          <w:vertAlign w:val="subscript"/>
          <w:lang w:val="en-US"/>
        </w:rPr>
        <w:t>12</w:t>
      </w:r>
      <w:r w:rsidR="00F5618F" w:rsidRPr="00EF6030">
        <w:rPr>
          <w:lang w:val="en-US"/>
        </w:rPr>
        <w:t>(</w:t>
      </w:r>
      <w:proofErr w:type="spellStart"/>
      <w:r w:rsidR="00F5618F" w:rsidRPr="00EF6030">
        <w:rPr>
          <w:lang w:val="en-US"/>
        </w:rPr>
        <w:t>OAc</w:t>
      </w:r>
      <w:proofErr w:type="spellEnd"/>
      <w:r w:rsidR="00F5618F" w:rsidRPr="00EF6030">
        <w:rPr>
          <w:lang w:val="en-US"/>
        </w:rPr>
        <w:t>)</w:t>
      </w:r>
      <w:r w:rsidR="00F5618F" w:rsidRPr="00EF6030">
        <w:rPr>
          <w:vertAlign w:val="subscript"/>
          <w:lang w:val="en-US"/>
        </w:rPr>
        <w:t>16</w:t>
      </w:r>
      <w:r w:rsidR="00F5618F" w:rsidRPr="00EF6030">
        <w:rPr>
          <w:lang w:val="en-US"/>
        </w:rPr>
        <w:t>(H</w:t>
      </w:r>
      <w:r w:rsidR="00F5618F" w:rsidRPr="00EF6030">
        <w:rPr>
          <w:vertAlign w:val="subscript"/>
          <w:lang w:val="en-US"/>
        </w:rPr>
        <w:t>2</w:t>
      </w:r>
      <w:r w:rsidR="00F5618F" w:rsidRPr="00EF6030">
        <w:rPr>
          <w:lang w:val="en-US"/>
        </w:rPr>
        <w:t>O)</w:t>
      </w:r>
      <w:r w:rsidR="00F5618F" w:rsidRPr="00EF6030">
        <w:rPr>
          <w:vertAlign w:val="subscript"/>
          <w:lang w:val="en-US"/>
        </w:rPr>
        <w:t>4</w:t>
      </w:r>
      <w:r w:rsidR="00F5618F" w:rsidRPr="00EF6030">
        <w:rPr>
          <w:lang w:val="en-US"/>
        </w:rPr>
        <w:t>] (Mn</w:t>
      </w:r>
      <w:r w:rsidR="00F5618F" w:rsidRPr="00EF6030">
        <w:rPr>
          <w:vertAlign w:val="subscript"/>
          <w:lang w:val="en-US"/>
        </w:rPr>
        <w:t>12</w:t>
      </w:r>
      <w:r w:rsidR="00F5618F" w:rsidRPr="00EF6030">
        <w:rPr>
          <w:lang w:val="en-US"/>
        </w:rPr>
        <w:t>OAc)</w:t>
      </w:r>
      <w:r w:rsidR="00694385" w:rsidRPr="00EF6030">
        <w:rPr>
          <w:lang w:val="en-US"/>
        </w:rPr>
        <w:fldChar w:fldCharType="begin"/>
      </w:r>
      <w:r w:rsidR="00694385" w:rsidRPr="00EF6030">
        <w:rPr>
          <w:lang w:val="en-US"/>
        </w:rPr>
        <w:instrText xml:space="preserve"> ADDIN EN.CITE &lt;EndNote&gt;&lt;Cite&gt;&lt;Author&gt;Sessoli&lt;/Author&gt;&lt;Year&gt;1993&lt;/Year&gt;&lt;RecNum&gt;160&lt;/RecNum&gt;&lt;DisplayText&gt;&lt;style face="superscript"&gt;1b&lt;/style&gt;&lt;/DisplayText&gt;&lt;record&gt;&lt;rec-number&gt;160&lt;/rec-number&gt;&lt;foreign-keys&gt;&lt;key app="EN" db-id="w5ve2wztlarf07ewz5ep20ds0evaef5xr9fx" timestamp="1617038771"&gt;160&lt;/key&gt;&lt;/foreign-keys&gt;&lt;ref-type name="Journal Article"&gt;17&lt;/ref-type&gt;&lt;contributors&gt;&lt;authors&gt;&lt;author&gt;Sessoli, Roberta&lt;/author&gt;&lt;author&gt;Tsai, Hui Lien&lt;/author&gt;&lt;author&gt;Schake, Ann R.&lt;/author&gt;&lt;author&gt;Wang, Sheyi&lt;/author&gt;&lt;author&gt;Vincent, John B.&lt;/author&gt;&lt;author&gt;Folting, Kirsten&lt;/author&gt;&lt;author&gt;Gatteschi, Dante&lt;/author&gt;&lt;author&gt;Christou, George&lt;/author&gt;&lt;author&gt;Hendrickson, David N.&lt;/author&gt;&lt;/authors&gt;&lt;/contributors&gt;&lt;titles&gt;&lt;title&gt;High-spin molecules: [Mn12O12(O2CR)16(H2O)4]&lt;/title&gt;&lt;secondary-title&gt;Journal of the American Chemical Society&lt;/secondary-title&gt;&lt;/titles&gt;&lt;periodical&gt;&lt;full-title&gt;Journal of the American Chemical Society&lt;/full-title&gt;&lt;/periodical&gt;&lt;pages&gt;1804-1816&lt;/pages&gt;&lt;volume&gt;115&lt;/volume&gt;&lt;number&gt;5&lt;/number&gt;&lt;dates&gt;&lt;year&gt;1993&lt;/year&gt;&lt;pub-dates&gt;&lt;date&gt;1993/03/01&lt;/date&gt;&lt;/pub-dates&gt;&lt;/dates&gt;&lt;publisher&gt;American Chemical Society&lt;/publisher&gt;&lt;isbn&gt;0002-7863&lt;/isbn&gt;&lt;urls&gt;&lt;related-urls&gt;&lt;url&gt;https://doi.org/10.1021/ja00058a027&lt;/url&gt;&lt;/related-urls&gt;&lt;/urls&gt;&lt;electronic-resource-num&gt;10.1021/ja00058a027&lt;/electronic-resource-num&gt;&lt;/record&gt;&lt;/Cite&gt;&lt;/EndNote&gt;</w:instrText>
      </w:r>
      <w:r w:rsidR="00694385" w:rsidRPr="00EF6030">
        <w:rPr>
          <w:lang w:val="en-US"/>
        </w:rPr>
        <w:fldChar w:fldCharType="separate"/>
      </w:r>
      <w:r w:rsidR="00694385" w:rsidRPr="00EF6030">
        <w:rPr>
          <w:noProof/>
          <w:vertAlign w:val="superscript"/>
          <w:lang w:val="en-US"/>
        </w:rPr>
        <w:t>1b</w:t>
      </w:r>
      <w:r w:rsidR="00694385" w:rsidRPr="00EF6030">
        <w:rPr>
          <w:lang w:val="en-US"/>
        </w:rPr>
        <w:fldChar w:fldCharType="end"/>
      </w:r>
      <w:r w:rsidR="00F5618F" w:rsidRPr="00EF6030">
        <w:rPr>
          <w:lang w:val="en-US"/>
        </w:rPr>
        <w:t xml:space="preserve">, much effort has been directed at the isolation of polynuclear transition metal complexes based on the pivotal idea that an increase of metal </w:t>
      </w:r>
      <w:proofErr w:type="spellStart"/>
      <w:r w:rsidR="00F5618F" w:rsidRPr="00EF6030">
        <w:rPr>
          <w:lang w:val="en-US"/>
        </w:rPr>
        <w:t>nuclearity</w:t>
      </w:r>
      <w:proofErr w:type="spellEnd"/>
      <w:r w:rsidR="00F5618F" w:rsidRPr="00EF6030">
        <w:rPr>
          <w:lang w:val="en-US"/>
        </w:rPr>
        <w:t xml:space="preserve"> would maximize the spin ground state and magnetic anisotropy of the compounds.</w:t>
      </w:r>
      <w:r w:rsidR="00AF2187" w:rsidRPr="00EF6030">
        <w:rPr>
          <w:lang w:val="en-US"/>
        </w:rPr>
        <w:fldChar w:fldCharType="begin">
          <w:fldData xml:space="preserve">PEVuZE5vdGU+PENpdGU+PEF1dGhvcj5Bcm9tw608L0F1dGhvcj48WWVhcj4yMDA2PC9ZZWFyPjxS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=
</w:fldData>
        </w:fldChar>
      </w:r>
      <w:r w:rsidR="00E6408D" w:rsidRPr="00EF6030">
        <w:rPr>
          <w:lang w:val="en-US"/>
        </w:rPr>
        <w:instrText xml:space="preserve"> ADDIN EN.CITE </w:instrText>
      </w:r>
      <w:r w:rsidR="00E6408D" w:rsidRPr="00EF6030">
        <w:rPr>
          <w:lang w:val="en-US"/>
        </w:rPr>
        <w:fldChar w:fldCharType="begin">
          <w:fldData xml:space="preserve">PEVuZE5vdGU+PENpdGU+PEF1dGhvcj5Bcm9tw608L0F1dGhvcj48WWVhcj4yMDA2PC9ZZWFyPjxS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=
</w:fldData>
        </w:fldChar>
      </w:r>
      <w:r w:rsidR="00E6408D" w:rsidRPr="00EF6030">
        <w:rPr>
          <w:lang w:val="en-US"/>
        </w:rPr>
        <w:instrText xml:space="preserve"> ADDIN EN.CITE.DATA </w:instrText>
      </w:r>
      <w:r w:rsidR="00E6408D" w:rsidRPr="00EF6030">
        <w:rPr>
          <w:lang w:val="en-US"/>
        </w:rPr>
      </w:r>
      <w:r w:rsidR="00E6408D" w:rsidRPr="00EF6030">
        <w:rPr>
          <w:lang w:val="en-US"/>
        </w:rPr>
        <w:fldChar w:fldCharType="end"/>
      </w:r>
      <w:r w:rsidR="00AF2187" w:rsidRPr="00EF6030">
        <w:rPr>
          <w:lang w:val="en-US"/>
        </w:rPr>
      </w:r>
      <w:r w:rsidR="00AF2187" w:rsidRPr="00EF6030">
        <w:rPr>
          <w:lang w:val="en-US"/>
        </w:rPr>
        <w:fldChar w:fldCharType="separate"/>
      </w:r>
      <w:r w:rsidR="00E6408D" w:rsidRPr="00EF6030">
        <w:rPr>
          <w:noProof/>
          <w:vertAlign w:val="superscript"/>
          <w:lang w:val="en-US"/>
        </w:rPr>
        <w:t>1c, 1g, 8</w:t>
      </w:r>
      <w:r w:rsidR="00AF2187" w:rsidRPr="00EF6030">
        <w:fldChar w:fldCharType="end"/>
      </w:r>
      <w:r w:rsidR="00C630E6" w:rsidRPr="00EF6030">
        <w:rPr>
          <w:lang w:val="en-US"/>
        </w:rPr>
        <w:t xml:space="preserve"> </w:t>
      </w:r>
      <w:r w:rsidR="009B4DD5" w:rsidRPr="00EF6030">
        <w:rPr>
          <w:lang w:val="en-US"/>
        </w:rPr>
        <w:t xml:space="preserve">However, </w:t>
      </w:r>
      <w:r w:rsidR="00BA4E08" w:rsidRPr="00EF6030">
        <w:rPr>
          <w:lang w:val="en-US"/>
        </w:rPr>
        <w:t xml:space="preserve">an important parameter that also need to be considered in the design of new </w:t>
      </w:r>
      <w:proofErr w:type="spellStart"/>
      <w:r w:rsidR="00BA4E08" w:rsidRPr="00EF6030">
        <w:rPr>
          <w:lang w:val="en-US"/>
        </w:rPr>
        <w:t>SMMs</w:t>
      </w:r>
      <w:proofErr w:type="spellEnd"/>
      <w:r w:rsidR="00BA4E08" w:rsidRPr="00EF6030">
        <w:rPr>
          <w:lang w:val="en-US"/>
        </w:rPr>
        <w:t xml:space="preserve"> is the exchange coupling constant, </w:t>
      </w:r>
      <w:r w:rsidR="00BA4E08" w:rsidRPr="00EF6030">
        <w:rPr>
          <w:i/>
          <w:lang w:val="en-US"/>
        </w:rPr>
        <w:t>J</w:t>
      </w:r>
      <w:r w:rsidR="00CF5F4C" w:rsidRPr="00EF6030">
        <w:rPr>
          <w:lang w:val="en-US"/>
        </w:rPr>
        <w:t xml:space="preserve">, </w:t>
      </w:r>
      <w:r w:rsidR="00CF5F4C" w:rsidRPr="00EF6030">
        <w:rPr>
          <w:lang w:val="en-US"/>
        </w:rPr>
        <w:lastRenderedPageBreak/>
        <w:t xml:space="preserve">which is related with the energy separation between the spin group state and the exited states. To that end the metal-radical approach has been developed, </w:t>
      </w:r>
      <w:r w:rsidR="005A2DF3" w:rsidRPr="00EF6030">
        <w:rPr>
          <w:lang w:val="en-US"/>
        </w:rPr>
        <w:t>in which organic radicals are used as bridging ligands between metal centers, thus, leading to stronger direct magnetic coupling as compared to the indirect super</w:t>
      </w:r>
      <w:r w:rsidR="00357F1F" w:rsidRPr="00EF6030">
        <w:rPr>
          <w:lang w:val="en-US"/>
        </w:rPr>
        <w:t>-</w:t>
      </w:r>
      <w:r w:rsidR="005A2DF3" w:rsidRPr="00EF6030">
        <w:rPr>
          <w:lang w:val="en-US"/>
        </w:rPr>
        <w:t>exchange interactions observed in the case of diamagnetic linkers.</w:t>
      </w:r>
      <w:r w:rsidR="00694385" w:rsidRPr="00EF6030">
        <w:rPr>
          <w:color w:val="000000" w:themeColor="text1"/>
        </w:rPr>
        <w:fldChar w:fldCharType="begin"/>
      </w:r>
      <w:r w:rsidR="00E6408D" w:rsidRPr="00EF6030">
        <w:rPr>
          <w:color w:val="000000" w:themeColor="text1"/>
        </w:rPr>
        <w:instrText xml:space="preserve"> ADDIN EN.CITE &lt;EndNote&gt;&lt;Cite&gt;&lt;Author&gt;Demir&lt;/Author&gt;&lt;Year&gt;2015&lt;/Year&gt;&lt;RecNum&gt;127&lt;/RecNum&gt;&lt;DisplayText&gt;&lt;style face="superscript"&gt;9&lt;/style&gt;&lt;/DisplayText&gt;&lt;record&gt;&lt;rec-number&gt;127&lt;/rec-number&gt;&lt;foreign-keys&gt;&lt;key app="EN" db-id="w5ve2wztlarf07ewz5ep20ds0evaef5xr9fx" timestamp="1593690443"&gt;127&lt;/key&gt;&lt;/foreign-keys&gt;&lt;ref-type name="Journal Article"&gt;17&lt;/ref-type&gt;&lt;contributors&gt;&lt;authors&gt;&lt;author&gt;Demir, Selvan&lt;/author&gt;&lt;author&gt;Jeon, Ie-Rang&lt;/author&gt;&lt;author&gt;Long, Jeffrey R.&lt;/author&gt;&lt;author&gt;Harris, T. David&lt;/author&gt;&lt;/authors&gt;&lt;/contributors&gt;&lt;titles&gt;&lt;title&gt;Radical ligand-containing single-molecule magnets&lt;/title&gt;&lt;secondary-title&gt;Coordination Chemistry Reviews&lt;/secondary-title&gt;&lt;/titles&gt;&lt;periodical&gt;&lt;full-title&gt;Coordination Chemistry Reviews&lt;/full-title&gt;&lt;/periodical&gt;&lt;pages&gt;149-176&lt;/pages&gt;&lt;volume&gt;289-290&lt;/volume&gt;&lt;keywords&gt;&lt;keyword&gt;Single-molecule magnets&lt;/keyword&gt;&lt;keyword&gt;Exchange coupling&lt;/keyword&gt;&lt;keyword&gt;Radical ligands&lt;/keyword&gt;&lt;keyword&gt;Redox-active ligands&lt;/keyword&gt;&lt;keyword&gt;Zero-field splitting&lt;/keyword&gt;&lt;/keywords&gt;&lt;dates&gt;&lt;year&gt;2015&lt;/year&gt;&lt;pub-dates&gt;&lt;date&gt;2015/04/15/&lt;/date&gt;&lt;/pub-dates&gt;&lt;/dates&gt;&lt;isbn&gt;0010-8545&lt;/isbn&gt;&lt;urls&gt;&lt;related-urls&gt;&lt;url&gt;http://www.sciencedirect.com/science/article/pii/S0010854514002859&lt;/url&gt;&lt;/related-urls&gt;&lt;/urls&gt;&lt;electronic-resource-num&gt;https://doi.org/10.1016/j.ccr.2014.10.012&lt;/electronic-resource-num&gt;&lt;/record&gt;&lt;/Cite&gt;&lt;/EndNote&gt;</w:instrText>
      </w:r>
      <w:r w:rsidR="00694385" w:rsidRPr="00EF6030">
        <w:rPr>
          <w:color w:val="000000" w:themeColor="text1"/>
        </w:rPr>
        <w:fldChar w:fldCharType="separate"/>
      </w:r>
      <w:r w:rsidR="00E6408D" w:rsidRPr="00EF6030">
        <w:rPr>
          <w:noProof/>
          <w:color w:val="000000" w:themeColor="text1"/>
          <w:vertAlign w:val="superscript"/>
        </w:rPr>
        <w:t>9</w:t>
      </w:r>
      <w:r w:rsidR="00694385" w:rsidRPr="00EF6030">
        <w:rPr>
          <w:color w:val="000000" w:themeColor="text1"/>
        </w:rPr>
        <w:fldChar w:fldCharType="end"/>
      </w:r>
    </w:p>
    <w:p w14:paraId="100E457A" w14:textId="7A0E1B66" w:rsidR="00E3073A" w:rsidRPr="00EF6030" w:rsidRDefault="00F5618F" w:rsidP="00B25818">
      <w:pPr>
        <w:spacing w:line="480" w:lineRule="auto"/>
        <w:ind w:firstLine="284"/>
        <w:jc w:val="both"/>
      </w:pPr>
      <w:proofErr w:type="spellStart"/>
      <w:r w:rsidRPr="00EF6030">
        <w:t>Nitronyl</w:t>
      </w:r>
      <w:proofErr w:type="spellEnd"/>
      <w:r w:rsidRPr="00EF6030">
        <w:t xml:space="preserve"> nitroxides</w:t>
      </w:r>
      <w:r w:rsidR="00694385" w:rsidRPr="00EF6030">
        <w:rPr>
          <w:color w:val="000000" w:themeColor="text1"/>
        </w:rPr>
        <w:fldChar w:fldCharType="begin">
          <w:fldData xml:space="preserve">PEVuZE5vdGU+PENpdGU+PEF1dGhvcj5DYW5lc2NoaTwvQXV0aG9yPjxZZWFyPjE5OTE8L1llYXI+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</w:fldData>
        </w:fldChar>
      </w:r>
      <w:r w:rsidR="006C610D" w:rsidRPr="00EF6030">
        <w:rPr>
          <w:color w:val="000000" w:themeColor="text1"/>
        </w:rPr>
        <w:instrText xml:space="preserve"> ADDIN EN.CITE </w:instrText>
      </w:r>
      <w:r w:rsidR="006C610D" w:rsidRPr="00EF6030">
        <w:rPr>
          <w:color w:val="000000" w:themeColor="text1"/>
        </w:rPr>
        <w:fldChar w:fldCharType="begin">
          <w:fldData xml:space="preserve">PEVuZE5vdGU+PENpdGU+PEF1dGhvcj5DYW5lc2NoaTwvQXV0aG9yPjxZZWFyPjE5OTE8L1llYXI+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</w:fldData>
        </w:fldChar>
      </w:r>
      <w:r w:rsidR="006C610D" w:rsidRPr="00EF6030">
        <w:rPr>
          <w:color w:val="000000" w:themeColor="text1"/>
        </w:rPr>
        <w:instrText xml:space="preserve"> ADDIN EN.CITE.DATA </w:instrText>
      </w:r>
      <w:r w:rsidR="006C610D" w:rsidRPr="00EF6030">
        <w:rPr>
          <w:color w:val="000000" w:themeColor="text1"/>
        </w:rPr>
      </w:r>
      <w:r w:rsidR="006C610D" w:rsidRPr="00EF6030">
        <w:rPr>
          <w:color w:val="000000" w:themeColor="text1"/>
        </w:rPr>
        <w:fldChar w:fldCharType="end"/>
      </w:r>
      <w:r w:rsidR="00694385" w:rsidRPr="00EF6030">
        <w:rPr>
          <w:color w:val="000000" w:themeColor="text1"/>
        </w:rPr>
      </w:r>
      <w:r w:rsidR="00694385" w:rsidRPr="00EF6030">
        <w:rPr>
          <w:color w:val="000000" w:themeColor="text1"/>
        </w:rPr>
        <w:fldChar w:fldCharType="separate"/>
      </w:r>
      <w:r w:rsidR="00E6408D" w:rsidRPr="00EF6030">
        <w:rPr>
          <w:noProof/>
          <w:color w:val="000000" w:themeColor="text1"/>
          <w:vertAlign w:val="superscript"/>
        </w:rPr>
        <w:t>10</w:t>
      </w:r>
      <w:r w:rsidR="00694385" w:rsidRPr="00EF6030">
        <w:rPr>
          <w:color w:val="000000" w:themeColor="text1"/>
        </w:rPr>
        <w:fldChar w:fldCharType="end"/>
      </w:r>
      <w:r w:rsidR="00ED07E1" w:rsidRPr="00EF6030">
        <w:t xml:space="preserve"> </w:t>
      </w:r>
      <w:r w:rsidRPr="00EF6030">
        <w:t xml:space="preserve">are a versatile class of stable free radicals that have been widely used as ligands for the design of molecular nanomagnets. </w:t>
      </w:r>
      <w:r w:rsidR="00ED07E1" w:rsidRPr="00EF6030">
        <w:t>They possess a general formula of NIT-R, comprising at least one 2-(40-R)-4,4,5,5-tetramethylimidazoline-1-oxyl-3-oxide unit (NIT) in which an additional -R functional group can be added.</w:t>
      </w:r>
      <w:r w:rsidR="006B578A" w:rsidRPr="00EF6030">
        <w:fldChar w:fldCharType="begin">
          <w:fldData xml:space="preserve">PEVuZE5vdGU+PENpdGU+PEF1dGhvcj5CZW5lbGxpPC9BdXRob3I+PFllYXI+MjAwMjwvWWVhcj48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</w:fldData>
        </w:fldChar>
      </w:r>
      <w:r w:rsidR="006B578A" w:rsidRPr="00EF6030">
        <w:instrText xml:space="preserve"> ADDIN EN.CITE </w:instrText>
      </w:r>
      <w:r w:rsidR="006B578A" w:rsidRPr="00EF6030">
        <w:fldChar w:fldCharType="begin">
          <w:fldData xml:space="preserve">PEVuZE5vdGU+PENpdGU+PEF1dGhvcj5CZW5lbGxpPC9BdXRob3I+PFllYXI+MjAwMjwvWWVhcj48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</w:fldData>
        </w:fldChar>
      </w:r>
      <w:r w:rsidR="006B578A" w:rsidRPr="00EF6030">
        <w:instrText xml:space="preserve"> ADDIN EN.CITE.DATA </w:instrText>
      </w:r>
      <w:r w:rsidR="006B578A" w:rsidRPr="00EF6030">
        <w:fldChar w:fldCharType="end"/>
      </w:r>
      <w:r w:rsidR="006B578A" w:rsidRPr="00EF6030">
        <w:fldChar w:fldCharType="separate"/>
      </w:r>
      <w:r w:rsidR="006B578A" w:rsidRPr="00EF6030">
        <w:rPr>
          <w:noProof/>
          <w:vertAlign w:val="superscript"/>
        </w:rPr>
        <w:t>11</w:t>
      </w:r>
      <w:r w:rsidR="006B578A" w:rsidRPr="00EF6030">
        <w:fldChar w:fldCharType="end"/>
      </w:r>
      <w:r w:rsidR="00ED07E1" w:rsidRPr="00EF6030">
        <w:t xml:space="preserve"> </w:t>
      </w:r>
      <w:r w:rsidR="00E3073A" w:rsidRPr="00EF6030">
        <w:t>The two -NO groups of NIT-R radicals are chemically equivalent and can coordinate to metal ions</w:t>
      </w:r>
      <w:r w:rsidR="00DF7038" w:rsidRPr="00EF6030">
        <w:t xml:space="preserve"> while additional coordinating groups can be introduced through the -R substituent</w:t>
      </w:r>
      <w:r w:rsidR="00E3073A" w:rsidRPr="00EF6030">
        <w:t xml:space="preserve">, resulting in </w:t>
      </w:r>
      <w:r w:rsidR="00DF7038" w:rsidRPr="00EF6030">
        <w:t xml:space="preserve">the formation of </w:t>
      </w:r>
      <w:r w:rsidR="00E3073A" w:rsidRPr="00EF6030">
        <w:t xml:space="preserve">zero-dimensional metal complexes of various </w:t>
      </w:r>
      <w:proofErr w:type="spellStart"/>
      <w:r w:rsidR="00E3073A" w:rsidRPr="00EF6030">
        <w:t>nuclearities</w:t>
      </w:r>
      <w:proofErr w:type="spellEnd"/>
      <w:r w:rsidR="00E3073A" w:rsidRPr="00EF6030">
        <w:t xml:space="preserve"> as well as </w:t>
      </w:r>
      <w:r w:rsidR="00E3073A" w:rsidRPr="00EF6030">
        <w:rPr>
          <w:color w:val="2E2E2E"/>
        </w:rPr>
        <w:t>extended solids</w:t>
      </w:r>
      <w:r w:rsidR="00376896" w:rsidRPr="00EF6030">
        <w:rPr>
          <w:color w:val="2E2E2E"/>
        </w:rPr>
        <w:t xml:space="preserve"> where the magnetic interactions can extend in just one molecule, along a chain, in a plane or in the whole crystal</w:t>
      </w:r>
      <w:r w:rsidR="00E3073A" w:rsidRPr="00EF6030">
        <w:rPr>
          <w:color w:val="2E2E2E"/>
        </w:rPr>
        <w:t>.</w:t>
      </w:r>
      <w:r w:rsidR="00962B67" w:rsidRPr="00EF6030">
        <w:fldChar w:fldCharType="begin">
          <w:fldData xml:space="preserve">PEVuZE5vdGU+PENpdGU+PEF1dGhvcj5aaHU8L0F1dGhvcj48WWVhcj4yMDEzPC9ZZWFyPjxSZWNO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</w:fldData>
        </w:fldChar>
      </w:r>
      <w:r w:rsidR="00962B67" w:rsidRPr="00EF6030">
        <w:instrText xml:space="preserve"> ADDIN EN.CITE </w:instrText>
      </w:r>
      <w:r w:rsidR="00962B67" w:rsidRPr="00EF6030">
        <w:fldChar w:fldCharType="begin">
          <w:fldData xml:space="preserve">PEVuZE5vdGU+PENpdGU+PEF1dGhvcj5aaHU8L0F1dGhvcj48WWVhcj4yMDEzPC9ZZWFyPjxSZWNO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</w:fldData>
        </w:fldChar>
      </w:r>
      <w:r w:rsidR="00962B67" w:rsidRPr="00EF6030">
        <w:instrText xml:space="preserve"> ADDIN EN.CITE.DATA </w:instrText>
      </w:r>
      <w:r w:rsidR="00962B67" w:rsidRPr="00EF6030">
        <w:fldChar w:fldCharType="end"/>
      </w:r>
      <w:r w:rsidR="00962B67" w:rsidRPr="00EF6030">
        <w:fldChar w:fldCharType="separate"/>
      </w:r>
      <w:r w:rsidR="00962B67" w:rsidRPr="00EF6030">
        <w:rPr>
          <w:noProof/>
          <w:vertAlign w:val="superscript"/>
        </w:rPr>
        <w:t>12</w:t>
      </w:r>
      <w:r w:rsidR="00962B67" w:rsidRPr="00EF6030">
        <w:fldChar w:fldCharType="end"/>
      </w:r>
      <w:r w:rsidR="00DF7038" w:rsidRPr="00EF6030">
        <w:rPr>
          <w:color w:val="2E2E2E"/>
        </w:rPr>
        <w:t xml:space="preserve"> </w:t>
      </w:r>
      <w:r w:rsidR="00377D36" w:rsidRPr="00EF6030">
        <w:rPr>
          <w:color w:val="2E2E2E"/>
        </w:rPr>
        <w:t>Magnetically</w:t>
      </w:r>
      <w:r w:rsidR="00DF7038" w:rsidRPr="00EF6030">
        <w:rPr>
          <w:color w:val="2E2E2E"/>
        </w:rPr>
        <w:t xml:space="preserve">, </w:t>
      </w:r>
      <w:r w:rsidR="00DF7038" w:rsidRPr="00EF6030">
        <w:t>NIT-R radicals possess one unpaired electron which is mainly delocalized over the π* orbitals of the two -NO groups and, upon coordination, it can be in direct contact with the metal spin carriers, giving rise to strong metal-radical direct exchange coupling</w:t>
      </w:r>
      <w:r w:rsidR="0047701C" w:rsidRPr="00EF6030">
        <w:t xml:space="preserve"> and </w:t>
      </w:r>
      <w:proofErr w:type="spellStart"/>
      <w:r w:rsidR="00DF7038" w:rsidRPr="00EF6030">
        <w:t>SMM</w:t>
      </w:r>
      <w:proofErr w:type="spellEnd"/>
      <w:r w:rsidR="00DF7038" w:rsidRPr="00EF6030">
        <w:t xml:space="preserve"> or </w:t>
      </w:r>
      <w:r w:rsidR="0047701C" w:rsidRPr="00EF6030">
        <w:t>single chain magnet (</w:t>
      </w:r>
      <w:proofErr w:type="spellStart"/>
      <w:r w:rsidR="00DF7038" w:rsidRPr="00EF6030">
        <w:t>SCM</w:t>
      </w:r>
      <w:proofErr w:type="spellEnd"/>
      <w:r w:rsidR="0047701C" w:rsidRPr="00EF6030">
        <w:t>)</w:t>
      </w:r>
      <w:r w:rsidR="00DF7038" w:rsidRPr="00EF6030">
        <w:t xml:space="preserve"> </w:t>
      </w:r>
      <w:proofErr w:type="spellStart"/>
      <w:r w:rsidR="00DF7038" w:rsidRPr="00EF6030">
        <w:t>behavior</w:t>
      </w:r>
      <w:proofErr w:type="spellEnd"/>
      <w:r w:rsidR="00DF7038" w:rsidRPr="00EF6030">
        <w:t>, depending on the dimensionality.</w:t>
      </w:r>
      <w:r w:rsidR="00516066" w:rsidRPr="00EF6030">
        <w:rPr>
          <w:color w:val="000000" w:themeColor="text1"/>
        </w:rPr>
        <w:fldChar w:fldCharType="begin">
          <w:fldData xml:space="preserve">PEVuZE5vdGU+PENpdGU+PEF1dGhvcj5CZW5lbGxpPC9BdXRob3I+PFllYXI+MTk4OTwvWWVhcj48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</w:fldData>
        </w:fldChar>
      </w:r>
      <w:r w:rsidR="00962B67" w:rsidRPr="00EF6030">
        <w:rPr>
          <w:color w:val="000000" w:themeColor="text1"/>
        </w:rPr>
        <w:instrText xml:space="preserve"> ADDIN EN.CITE </w:instrText>
      </w:r>
      <w:r w:rsidR="00962B67" w:rsidRPr="00EF6030">
        <w:rPr>
          <w:color w:val="000000" w:themeColor="text1"/>
        </w:rPr>
        <w:fldChar w:fldCharType="begin">
          <w:fldData xml:space="preserve">PEVuZE5vdGU+PENpdGU+PEF1dGhvcj5CZW5lbGxpPC9BdXRob3I+PFllYXI+MTk4OTwvWWVhcj48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</w:fldData>
        </w:fldChar>
      </w:r>
      <w:r w:rsidR="00962B67" w:rsidRPr="00EF6030">
        <w:rPr>
          <w:color w:val="000000" w:themeColor="text1"/>
        </w:rPr>
        <w:instrText xml:space="preserve"> ADDIN EN.CITE.DATA </w:instrText>
      </w:r>
      <w:r w:rsidR="00962B67" w:rsidRPr="00EF6030">
        <w:rPr>
          <w:color w:val="000000" w:themeColor="text1"/>
        </w:rPr>
      </w:r>
      <w:r w:rsidR="00962B67" w:rsidRPr="00EF6030">
        <w:rPr>
          <w:color w:val="000000" w:themeColor="text1"/>
        </w:rPr>
        <w:fldChar w:fldCharType="end"/>
      </w:r>
      <w:r w:rsidR="00516066" w:rsidRPr="00EF6030">
        <w:rPr>
          <w:color w:val="000000" w:themeColor="text1"/>
        </w:rPr>
      </w:r>
      <w:r w:rsidR="00516066" w:rsidRPr="00EF6030">
        <w:rPr>
          <w:color w:val="000000" w:themeColor="text1"/>
        </w:rPr>
        <w:fldChar w:fldCharType="separate"/>
      </w:r>
      <w:r w:rsidR="00962B67" w:rsidRPr="00EF6030">
        <w:rPr>
          <w:noProof/>
          <w:color w:val="000000" w:themeColor="text1"/>
          <w:vertAlign w:val="superscript"/>
        </w:rPr>
        <w:t>13</w:t>
      </w:r>
      <w:r w:rsidR="00516066" w:rsidRPr="00EF6030">
        <w:rPr>
          <w:color w:val="000000" w:themeColor="text1"/>
        </w:rPr>
        <w:fldChar w:fldCharType="end"/>
      </w:r>
      <w:r w:rsidR="00377D36" w:rsidRPr="00EF6030">
        <w:t xml:space="preserve"> Furthermore, recent studies revealed that NIT radicals containing aromatic -R groups can exhibit interesting electrical conductivity properties due to the presence of </w:t>
      </w:r>
      <w:r w:rsidR="00377D36" w:rsidRPr="00EF6030">
        <w:rPr>
          <w:shd w:val="clear" w:color="auto" w:fill="FFFFFF"/>
        </w:rPr>
        <w:t>intermolecular π stacking between the NIT moiety</w:t>
      </w:r>
      <w:r w:rsidR="00377D36" w:rsidRPr="00EF6030">
        <w:t xml:space="preserve"> and the </w:t>
      </w:r>
      <w:r w:rsidR="00377D36" w:rsidRPr="00EF6030">
        <w:rPr>
          <w:shd w:val="clear" w:color="auto" w:fill="FFFFFF"/>
        </w:rPr>
        <w:t>aromatic ring of the phenyl substituent.</w:t>
      </w:r>
      <w:r w:rsidR="00377D36" w:rsidRPr="00EF6030">
        <w:rPr>
          <w:shd w:val="clear" w:color="auto" w:fill="FFFFFF"/>
        </w:rPr>
        <w:fldChar w:fldCharType="begin"/>
      </w:r>
      <w:r w:rsidR="00710317" w:rsidRPr="00EF6030">
        <w:rPr>
          <w:shd w:val="clear" w:color="auto" w:fill="FFFFFF"/>
        </w:rPr>
        <w:instrText xml:space="preserve"> ADDIN EN.CITE &lt;EndNote&gt;&lt;Cite&gt;&lt;Author&gt;Dotti&lt;/Author&gt;&lt;Year&gt;2016&lt;/Year&gt;&lt;RecNum&gt;194&lt;/RecNum&gt;&lt;DisplayText&gt;&lt;style face="superscript"&gt;14&lt;/style&gt;&lt;/DisplayText&gt;&lt;record&gt;&lt;rec-number&gt;194&lt;/rec-number&gt;&lt;foreign-keys&gt;&lt;key app="EN" db-id="w5ve2wztlarf07ewz5ep20ds0evaef5xr9fx" timestamp="1626091146"&gt;194&lt;/key&gt;&lt;/foreign-keys&gt;&lt;ref-type name="Journal Article"&gt;17&lt;/ref-type&gt;&lt;contributors&gt;&lt;authors&gt;&lt;author&gt;Dotti, N.&lt;/author&gt;&lt;author&gt;Heintze, E.&lt;/author&gt;&lt;author&gt;Slota, M.&lt;/author&gt;&lt;author&gt;Hübner, R.&lt;/author&gt;&lt;author&gt;Wang, F.&lt;/author&gt;&lt;author&gt;Nuss, J.&lt;/author&gt;&lt;author&gt;Dressel, M.&lt;/author&gt;&lt;author&gt;Bogani, L.&lt;/author&gt;&lt;/authors&gt;&lt;/contributors&gt;&lt;titles&gt;&lt;title&gt;Conduction mechanism of nitronyl-nitroxide molecular magnetic compounds&lt;/title&gt;&lt;secondary-title&gt;Physical Review B&lt;/secondary-title&gt;&lt;/titles&gt;&lt;periodical&gt;&lt;full-title&gt;Physical Review B&lt;/full-title&gt;&lt;/periodical&gt;&lt;pages&gt;165201&lt;/pages&gt;&lt;volume&gt;93&lt;/volume&gt;&lt;number&gt;16&lt;/number&gt;&lt;dates&gt;&lt;year&gt;2016&lt;/year&gt;&lt;pub-dates&gt;&lt;date&gt;04/04/&lt;/date&gt;&lt;/pub-dates&gt;&lt;/dates&gt;&lt;publisher&gt;American Physical Society&lt;/publisher&gt;&lt;urls&gt;&lt;related-urls&gt;&lt;url&gt;https://link.aps.org/doi/10.1103/PhysRevB.93.165201&lt;/url&gt;&lt;/related-urls&gt;&lt;/urls&gt;&lt;electronic-resource-num&gt;10.1103/PhysRevB.93.165201&lt;/electronic-resource-num&gt;&lt;/record&gt;&lt;/Cite&gt;&lt;/EndNote&gt;</w:instrText>
      </w:r>
      <w:r w:rsidR="00377D36" w:rsidRPr="00EF6030">
        <w:rPr>
          <w:shd w:val="clear" w:color="auto" w:fill="FFFFFF"/>
        </w:rPr>
        <w:fldChar w:fldCharType="separate"/>
      </w:r>
      <w:r w:rsidR="00962B67" w:rsidRPr="00EF6030">
        <w:rPr>
          <w:noProof/>
          <w:shd w:val="clear" w:color="auto" w:fill="FFFFFF"/>
          <w:vertAlign w:val="superscript"/>
        </w:rPr>
        <w:t>14</w:t>
      </w:r>
      <w:r w:rsidR="00377D36" w:rsidRPr="00EF6030">
        <w:rPr>
          <w:shd w:val="clear" w:color="auto" w:fill="FFFFFF"/>
        </w:rPr>
        <w:fldChar w:fldCharType="end"/>
      </w:r>
    </w:p>
    <w:p w14:paraId="28C5B928" w14:textId="04801F2C" w:rsidR="00377D36" w:rsidRPr="00EF6030" w:rsidRDefault="00B463CC" w:rsidP="003B473E">
      <w:pPr>
        <w:spacing w:line="480" w:lineRule="auto"/>
        <w:ind w:firstLine="284"/>
        <w:jc w:val="both"/>
        <w:rPr>
          <w:shd w:val="clear" w:color="auto" w:fill="FFFFFF"/>
        </w:rPr>
      </w:pPr>
      <w:r w:rsidRPr="00EF6030">
        <w:t xml:space="preserve">With these thoughts in mind, we investigated the self-assembly reactions between </w:t>
      </w:r>
      <w:proofErr w:type="spellStart"/>
      <w:r w:rsidRPr="00EF6030">
        <w:t>Mn</w:t>
      </w:r>
      <w:r w:rsidRPr="00EF6030">
        <w:rPr>
          <w:vertAlign w:val="superscript"/>
        </w:rPr>
        <w:t>II</w:t>
      </w:r>
      <w:proofErr w:type="spellEnd"/>
      <w:r w:rsidRPr="00EF6030">
        <w:t xml:space="preserve"> metal ions and NIT-</w:t>
      </w:r>
      <w:proofErr w:type="spellStart"/>
      <w:r w:rsidRPr="00EF6030">
        <w:t>PhOPh</w:t>
      </w:r>
      <w:proofErr w:type="spellEnd"/>
      <w:r w:rsidRPr="00EF6030">
        <w:t xml:space="preserve"> radical</w:t>
      </w:r>
      <w:r w:rsidR="00D854DF" w:rsidRPr="00EF6030">
        <w:t xml:space="preserve"> (Scheme 1)</w:t>
      </w:r>
      <w:r w:rsidRPr="00EF6030">
        <w:t xml:space="preserve">. </w:t>
      </w:r>
      <w:r w:rsidR="001C3DA8" w:rsidRPr="00EF6030">
        <w:t>NIT-</w:t>
      </w:r>
      <w:proofErr w:type="spellStart"/>
      <w:r w:rsidR="001C3DA8" w:rsidRPr="00EF6030">
        <w:t>PhOPh</w:t>
      </w:r>
      <w:proofErr w:type="spellEnd"/>
      <w:r w:rsidR="001C3DA8" w:rsidRPr="00EF6030">
        <w:t xml:space="preserve"> radical </w:t>
      </w:r>
      <w:r w:rsidR="000D3031" w:rsidRPr="00EF6030">
        <w:t>has been successfully employed in lanthanide chemistry to afford monomeric and polymeric species with fascinating magnetic properties.</w:t>
      </w:r>
      <w:r w:rsidR="003B473E" w:rsidRPr="00EF6030">
        <w:rPr>
          <w:rFonts w:cstheme="minorHAnsi"/>
        </w:rPr>
        <w:fldChar w:fldCharType="begin">
          <w:fldData xml:space="preserve">PEVuZE5vdGU+PENpdGU+PEF1dGhvcj5Cb2dhbmk8L0F1dGhvcj48WWVhcj4yMDA1PC9ZZWFyPjxS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</w:fldData>
        </w:fldChar>
      </w:r>
      <w:r w:rsidR="00962B67" w:rsidRPr="00EF6030">
        <w:rPr>
          <w:rFonts w:cstheme="minorHAnsi"/>
        </w:rPr>
        <w:instrText xml:space="preserve"> ADDIN EN.CITE </w:instrText>
      </w:r>
      <w:r w:rsidR="00962B67" w:rsidRPr="00EF6030">
        <w:rPr>
          <w:rFonts w:cstheme="minorHAnsi"/>
        </w:rPr>
        <w:fldChar w:fldCharType="begin">
          <w:fldData xml:space="preserve">PEVuZE5vdGU+PENpdGU+PEF1dGhvcj5Cb2dhbmk8L0F1dGhvcj48WWVhcj4yMDA1PC9ZZWFyPjxS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</w:fldData>
        </w:fldChar>
      </w:r>
      <w:r w:rsidR="00962B67" w:rsidRPr="00EF6030">
        <w:rPr>
          <w:rFonts w:cstheme="minorHAnsi"/>
        </w:rPr>
        <w:instrText xml:space="preserve"> ADDIN EN.CITE.DATA </w:instrText>
      </w:r>
      <w:r w:rsidR="00962B67" w:rsidRPr="00EF6030">
        <w:rPr>
          <w:rFonts w:cstheme="minorHAnsi"/>
        </w:rPr>
      </w:r>
      <w:r w:rsidR="00962B67" w:rsidRPr="00EF6030">
        <w:rPr>
          <w:rFonts w:cstheme="minorHAnsi"/>
        </w:rPr>
        <w:fldChar w:fldCharType="end"/>
      </w:r>
      <w:r w:rsidR="003B473E" w:rsidRPr="00EF6030">
        <w:rPr>
          <w:rFonts w:cstheme="minorHAnsi"/>
        </w:rPr>
      </w:r>
      <w:r w:rsidR="003B473E" w:rsidRPr="00EF6030">
        <w:rPr>
          <w:rFonts w:cstheme="minorHAnsi"/>
        </w:rPr>
        <w:fldChar w:fldCharType="separate"/>
      </w:r>
      <w:r w:rsidR="00962B67" w:rsidRPr="00EF6030">
        <w:rPr>
          <w:rFonts w:cstheme="minorHAnsi"/>
          <w:noProof/>
          <w:vertAlign w:val="superscript"/>
        </w:rPr>
        <w:t>15</w:t>
      </w:r>
      <w:r w:rsidR="003B473E" w:rsidRPr="00EF6030">
        <w:rPr>
          <w:rFonts w:cstheme="minorHAnsi"/>
        </w:rPr>
        <w:fldChar w:fldCharType="end"/>
      </w:r>
      <w:r w:rsidR="000D3031" w:rsidRPr="00EF6030">
        <w:t xml:space="preserve"> However, the </w:t>
      </w:r>
      <w:r w:rsidR="00676EFB" w:rsidRPr="00EF6030">
        <w:t>use</w:t>
      </w:r>
      <w:r w:rsidR="000D3031" w:rsidRPr="00EF6030">
        <w:t xml:space="preserve"> of NIT-</w:t>
      </w:r>
      <w:proofErr w:type="spellStart"/>
      <w:r w:rsidR="000D3031" w:rsidRPr="00EF6030">
        <w:t>PhOPh</w:t>
      </w:r>
      <w:proofErr w:type="spellEnd"/>
      <w:r w:rsidR="000D3031" w:rsidRPr="00EF6030">
        <w:t xml:space="preserve"> radical with transition metal ions</w:t>
      </w:r>
      <w:r w:rsidR="00676EFB" w:rsidRPr="00EF6030">
        <w:t xml:space="preserve"> is very limited</w:t>
      </w:r>
      <w:r w:rsidR="000D3031" w:rsidRPr="00EF6030">
        <w:t xml:space="preserve">. </w:t>
      </w:r>
      <w:r w:rsidR="003606E2" w:rsidRPr="00EF6030">
        <w:lastRenderedPageBreak/>
        <w:t xml:space="preserve">Herein, we report the high-yield synthesis, structure, and magnetic properties of a new </w:t>
      </w:r>
      <w:r w:rsidR="001C3DA8" w:rsidRPr="00EF6030">
        <w:t>manganese</w:t>
      </w:r>
      <w:r w:rsidR="003606E2" w:rsidRPr="00EF6030">
        <w:t xml:space="preserve"> complex </w:t>
      </w:r>
      <w:r w:rsidR="001C3DA8" w:rsidRPr="00EF6030">
        <w:t>[</w:t>
      </w:r>
      <w:proofErr w:type="spellStart"/>
      <w:r w:rsidR="001C3DA8" w:rsidRPr="00EF6030">
        <w:t>Mn</w:t>
      </w:r>
      <w:r w:rsidR="001C3DA8" w:rsidRPr="00EF6030">
        <w:rPr>
          <w:vertAlign w:val="superscript"/>
        </w:rPr>
        <w:t>II</w:t>
      </w:r>
      <w:proofErr w:type="spellEnd"/>
      <w:r w:rsidR="001C3DA8" w:rsidRPr="00EF6030">
        <w:t>(</w:t>
      </w:r>
      <w:proofErr w:type="spellStart"/>
      <w:r w:rsidR="001C3DA8" w:rsidRPr="00EF6030">
        <w:t>hfac</w:t>
      </w:r>
      <w:proofErr w:type="spellEnd"/>
      <w:r w:rsidR="001C3DA8" w:rsidRPr="00EF6030">
        <w:t>)</w:t>
      </w:r>
      <w:r w:rsidR="001C3DA8" w:rsidRPr="00EF6030">
        <w:rPr>
          <w:vertAlign w:val="subscript"/>
        </w:rPr>
        <w:t>2</w:t>
      </w:r>
      <w:r w:rsidR="001C3DA8" w:rsidRPr="00EF6030">
        <w:t>(</w:t>
      </w:r>
      <w:proofErr w:type="spellStart"/>
      <w:r w:rsidR="001C3DA8" w:rsidRPr="00EF6030">
        <w:t>IMHPhOPh</w:t>
      </w:r>
      <w:proofErr w:type="spellEnd"/>
      <w:r w:rsidR="001C3DA8" w:rsidRPr="00EF6030">
        <w:t>)]</w:t>
      </w:r>
      <w:r w:rsidR="001C3DA8" w:rsidRPr="00EF6030">
        <w:rPr>
          <w:vertAlign w:val="subscript"/>
        </w:rPr>
        <w:t>2</w:t>
      </w:r>
      <w:r w:rsidR="001C3DA8" w:rsidRPr="00EF6030">
        <w:t>[</w:t>
      </w:r>
      <w:proofErr w:type="spellStart"/>
      <w:r w:rsidR="001C3DA8" w:rsidRPr="00EF6030">
        <w:t>Mn</w:t>
      </w:r>
      <w:r w:rsidR="001C3DA8" w:rsidRPr="00EF6030">
        <w:rPr>
          <w:vertAlign w:val="superscript"/>
        </w:rPr>
        <w:t>II</w:t>
      </w:r>
      <w:proofErr w:type="spellEnd"/>
      <w:r w:rsidR="001C3DA8" w:rsidRPr="00EF6030">
        <w:t>(</w:t>
      </w:r>
      <w:proofErr w:type="spellStart"/>
      <w:r w:rsidR="001C3DA8" w:rsidRPr="00EF6030">
        <w:t>hfac</w:t>
      </w:r>
      <w:proofErr w:type="spellEnd"/>
      <w:r w:rsidR="001C3DA8" w:rsidRPr="00EF6030">
        <w:t>)</w:t>
      </w:r>
      <w:proofErr w:type="gramStart"/>
      <w:r w:rsidR="001C3DA8" w:rsidRPr="00EF6030">
        <w:rPr>
          <w:vertAlign w:val="subscript"/>
        </w:rPr>
        <w:t>3</w:t>
      </w:r>
      <w:r w:rsidR="001C3DA8" w:rsidRPr="00EF6030">
        <w:t>](</w:t>
      </w:r>
      <w:proofErr w:type="gramEnd"/>
      <w:r w:rsidR="001C3DA8" w:rsidRPr="00EF6030">
        <w:t>IMH</w:t>
      </w:r>
      <w:r w:rsidR="001C3DA8" w:rsidRPr="00EF6030">
        <w:rPr>
          <w:vertAlign w:val="subscript"/>
        </w:rPr>
        <w:t>2</w:t>
      </w:r>
      <w:r w:rsidR="001C3DA8" w:rsidRPr="00EF6030">
        <w:t>PhOPh) (</w:t>
      </w:r>
      <w:r w:rsidR="001C3DA8" w:rsidRPr="00EF6030">
        <w:rPr>
          <w:b/>
          <w:bCs/>
        </w:rPr>
        <w:t>1</w:t>
      </w:r>
      <w:r w:rsidR="001C3DA8" w:rsidRPr="00EF6030">
        <w:t xml:space="preserve">), containing both the reduced, </w:t>
      </w:r>
      <w:proofErr w:type="spellStart"/>
      <w:r w:rsidR="001C3DA8" w:rsidRPr="00EF6030">
        <w:t>IMHPhOPh</w:t>
      </w:r>
      <w:proofErr w:type="spellEnd"/>
      <w:r w:rsidR="001C3DA8" w:rsidRPr="00EF6030">
        <w:t>, and the reduced protonated, IMH</w:t>
      </w:r>
      <w:r w:rsidR="001C3DA8" w:rsidRPr="00EF6030">
        <w:rPr>
          <w:vertAlign w:val="subscript"/>
        </w:rPr>
        <w:t>2</w:t>
      </w:r>
      <w:r w:rsidR="001C3DA8" w:rsidRPr="00EF6030">
        <w:t>PhOPh, form of the NIT-</w:t>
      </w:r>
      <w:proofErr w:type="spellStart"/>
      <w:r w:rsidR="001C3DA8" w:rsidRPr="00EF6030">
        <w:t>PhOPh</w:t>
      </w:r>
      <w:proofErr w:type="spellEnd"/>
      <w:r w:rsidR="001C3DA8" w:rsidRPr="00EF6030">
        <w:t xml:space="preserve"> radical. </w:t>
      </w:r>
      <w:r w:rsidR="00377D36" w:rsidRPr="00EF6030">
        <w:rPr>
          <w:shd w:val="clear" w:color="auto" w:fill="FFFFFF"/>
        </w:rPr>
        <w:t xml:space="preserve">The crystal structure of </w:t>
      </w:r>
      <w:r w:rsidR="00377D36" w:rsidRPr="00EF6030">
        <w:rPr>
          <w:b/>
          <w:bCs/>
          <w:shd w:val="clear" w:color="auto" w:fill="FFFFFF"/>
        </w:rPr>
        <w:t xml:space="preserve">1 </w:t>
      </w:r>
      <w:r w:rsidR="00377D36" w:rsidRPr="00EF6030">
        <w:rPr>
          <w:shd w:val="clear" w:color="auto" w:fill="FFFFFF"/>
        </w:rPr>
        <w:t>is composed of three components, a mono</w:t>
      </w:r>
      <w:r w:rsidR="00A25BC4" w:rsidRPr="00EF6030">
        <w:rPr>
          <w:shd w:val="clear" w:color="auto" w:fill="FFFFFF"/>
        </w:rPr>
        <w:t>metallic complex,</w:t>
      </w:r>
      <w:r w:rsidR="00377D36" w:rsidRPr="00EF6030">
        <w:rPr>
          <w:shd w:val="clear" w:color="auto" w:fill="FFFFFF"/>
        </w:rPr>
        <w:t xml:space="preserve"> a bimetallic</w:t>
      </w:r>
      <w:r w:rsidR="00A25BC4" w:rsidRPr="00EF6030">
        <w:rPr>
          <w:shd w:val="clear" w:color="auto" w:fill="FFFFFF"/>
        </w:rPr>
        <w:t xml:space="preserve"> </w:t>
      </w:r>
      <w:r w:rsidR="00377D36" w:rsidRPr="00EF6030">
        <w:rPr>
          <w:shd w:val="clear" w:color="auto" w:fill="FFFFFF"/>
        </w:rPr>
        <w:t>complexe</w:t>
      </w:r>
      <w:r w:rsidR="00A25BC4" w:rsidRPr="00EF6030">
        <w:rPr>
          <w:shd w:val="clear" w:color="auto" w:fill="FFFFFF"/>
        </w:rPr>
        <w:t>,</w:t>
      </w:r>
      <w:r w:rsidR="00377D36" w:rsidRPr="00EF6030">
        <w:rPr>
          <w:shd w:val="clear" w:color="auto" w:fill="FFFFFF"/>
        </w:rPr>
        <w:t xml:space="preserve"> and an organic molecule, and it is stabilized via intermolecular interactions between the different moieties. Thus, </w:t>
      </w:r>
      <w:r w:rsidR="00377D36" w:rsidRPr="00EF6030">
        <w:rPr>
          <w:b/>
          <w:bCs/>
          <w:shd w:val="clear" w:color="auto" w:fill="FFFFFF"/>
        </w:rPr>
        <w:t>1</w:t>
      </w:r>
      <w:r w:rsidR="00377D36" w:rsidRPr="00EF6030">
        <w:rPr>
          <w:shd w:val="clear" w:color="auto" w:fill="FFFFFF"/>
        </w:rPr>
        <w:t xml:space="preserve"> represents a rare example of a three-component co-crystal while it is a promising candidate for electronic conduction studies since the presence of many non-covalent interactions could favour the formation of intermolecular electron channels.</w:t>
      </w:r>
    </w:p>
    <w:p w14:paraId="7855EFC2" w14:textId="77777777" w:rsidR="00D854DF" w:rsidRPr="00EF6030" w:rsidRDefault="00D854DF" w:rsidP="003B473E">
      <w:pPr>
        <w:spacing w:line="480" w:lineRule="auto"/>
        <w:ind w:firstLine="284"/>
        <w:jc w:val="both"/>
        <w:rPr>
          <w:shd w:val="clear" w:color="auto" w:fill="FFFFFF"/>
        </w:rPr>
      </w:pPr>
    </w:p>
    <w:p w14:paraId="6C4E4FDE" w14:textId="6842BA3D" w:rsidR="00D854DF" w:rsidRPr="00EF6030" w:rsidRDefault="00D854DF" w:rsidP="00D854DF">
      <w:pPr>
        <w:spacing w:line="480" w:lineRule="auto"/>
        <w:ind w:firstLine="284"/>
        <w:jc w:val="center"/>
        <w:rPr>
          <w:shd w:val="clear" w:color="auto" w:fill="FFFFFF"/>
        </w:rPr>
      </w:pPr>
      <w:r w:rsidRPr="00EF6030">
        <w:rPr>
          <w:noProof/>
          <w:shd w:val="clear" w:color="auto" w:fill="FFFFFF"/>
        </w:rPr>
        <w:drawing>
          <wp:inline distT="0" distB="0" distL="0" distR="0" wp14:anchorId="55D56BC3" wp14:editId="3C3C16C8">
            <wp:extent cx="1900555" cy="954156"/>
            <wp:effectExtent l="0" t="0" r="4445"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8">
                      <a:extLst>
                        <a:ext uri="{28A0092B-C50C-407E-A947-70E740481C1C}">
                          <a14:useLocalDpi xmlns:a14="http://schemas.microsoft.com/office/drawing/2010/main" val="0"/>
                        </a:ext>
                      </a:extLst>
                    </a:blip>
                    <a:srcRect l="19068" t="13686" r="48941" b="57739"/>
                    <a:stretch/>
                  </pic:blipFill>
                  <pic:spPr bwMode="auto">
                    <a:xfrm>
                      <a:off x="0" y="0"/>
                      <a:ext cx="1901442" cy="954601"/>
                    </a:xfrm>
                    <a:prstGeom prst="rect">
                      <a:avLst/>
                    </a:prstGeom>
                    <a:ln>
                      <a:noFill/>
                    </a:ln>
                    <a:extLst>
                      <a:ext uri="{53640926-AAD7-44D8-BBD7-CCE9431645EC}">
                        <a14:shadowObscured xmlns:a14="http://schemas.microsoft.com/office/drawing/2010/main"/>
                      </a:ext>
                    </a:extLst>
                  </pic:spPr>
                </pic:pic>
              </a:graphicData>
            </a:graphic>
          </wp:inline>
        </w:drawing>
      </w:r>
    </w:p>
    <w:p w14:paraId="62EFB037" w14:textId="3B64A3E5" w:rsidR="00D854DF" w:rsidRPr="00EF6030" w:rsidRDefault="00D854DF" w:rsidP="003B473E">
      <w:pPr>
        <w:spacing w:line="480" w:lineRule="auto"/>
        <w:ind w:firstLine="284"/>
        <w:jc w:val="both"/>
        <w:rPr>
          <w:shd w:val="clear" w:color="auto" w:fill="FFFFFF"/>
        </w:rPr>
      </w:pPr>
      <w:r w:rsidRPr="00EF6030">
        <w:rPr>
          <w:b/>
          <w:bCs/>
          <w:shd w:val="clear" w:color="auto" w:fill="FFFFFF"/>
        </w:rPr>
        <w:t>Scheme 1</w:t>
      </w:r>
      <w:r w:rsidRPr="00EF6030">
        <w:rPr>
          <w:shd w:val="clear" w:color="auto" w:fill="FFFFFF"/>
        </w:rPr>
        <w:t xml:space="preserve">. Structural formula and abbreviation of the </w:t>
      </w:r>
      <w:proofErr w:type="spellStart"/>
      <w:r w:rsidRPr="00EF6030">
        <w:rPr>
          <w:shd w:val="clear" w:color="auto" w:fill="FFFFFF"/>
        </w:rPr>
        <w:t>nitronyl</w:t>
      </w:r>
      <w:proofErr w:type="spellEnd"/>
      <w:r w:rsidRPr="00EF6030">
        <w:rPr>
          <w:shd w:val="clear" w:color="auto" w:fill="FFFFFF"/>
        </w:rPr>
        <w:t xml:space="preserve"> nitroxide radical ligand discussed in the text.</w:t>
      </w:r>
    </w:p>
    <w:p w14:paraId="4EFC0C20" w14:textId="77777777" w:rsidR="00B42CB8" w:rsidRPr="00EF6030" w:rsidRDefault="00B42CB8" w:rsidP="007222F2">
      <w:pPr>
        <w:spacing w:line="480" w:lineRule="auto"/>
        <w:jc w:val="both"/>
        <w:rPr>
          <w:rFonts w:eastAsiaTheme="minorHAnsi"/>
          <w:w w:val="108"/>
        </w:rPr>
      </w:pPr>
    </w:p>
    <w:p w14:paraId="08A99464" w14:textId="77777777" w:rsidR="00B42CB8" w:rsidRPr="00EF6030" w:rsidRDefault="00B42CB8" w:rsidP="00B42CB8">
      <w:pPr>
        <w:spacing w:line="480" w:lineRule="auto"/>
        <w:jc w:val="both"/>
        <w:outlineLvl w:val="0"/>
        <w:rPr>
          <w:b/>
        </w:rPr>
      </w:pPr>
      <w:r w:rsidRPr="00EF6030">
        <w:rPr>
          <w:b/>
        </w:rPr>
        <w:t xml:space="preserve">2. Experimental </w:t>
      </w:r>
    </w:p>
    <w:p w14:paraId="6F70A05B" w14:textId="35EE1A0A" w:rsidR="00B42CB8" w:rsidRPr="00EF6030" w:rsidRDefault="00B42CB8" w:rsidP="00B42CB8">
      <w:pPr>
        <w:spacing w:line="480" w:lineRule="auto"/>
        <w:jc w:val="both"/>
        <w:outlineLvl w:val="0"/>
        <w:rPr>
          <w:b/>
        </w:rPr>
      </w:pPr>
      <w:r w:rsidRPr="00EF6030">
        <w:rPr>
          <w:b/>
        </w:rPr>
        <w:t>2.</w:t>
      </w:r>
      <w:r w:rsidR="003B48CE" w:rsidRPr="00EF6030">
        <w:rPr>
          <w:b/>
        </w:rPr>
        <w:t>1</w:t>
      </w:r>
      <w:r w:rsidRPr="00EF6030">
        <w:rPr>
          <w:b/>
        </w:rPr>
        <w:t>. Syntheses</w:t>
      </w:r>
    </w:p>
    <w:p w14:paraId="5F8CABB2" w14:textId="1F269150" w:rsidR="003B48CE" w:rsidRPr="00EF6030" w:rsidRDefault="003B48CE" w:rsidP="00B42CB8">
      <w:pPr>
        <w:spacing w:line="480" w:lineRule="auto"/>
        <w:jc w:val="both"/>
        <w:outlineLvl w:val="0"/>
        <w:rPr>
          <w:b/>
        </w:rPr>
      </w:pPr>
      <w:r w:rsidRPr="00EF6030">
        <w:rPr>
          <w:color w:val="000000"/>
          <w:szCs w:val="32"/>
        </w:rPr>
        <w:t>All manipulations were performed under aerobic conditions using materials (reagent grade) and solvents as received. The starting materials NIT-PhOPh</w:t>
      </w:r>
      <w:r w:rsidRPr="00EF6030">
        <w:rPr>
          <w:color w:val="000000"/>
          <w:szCs w:val="32"/>
        </w:rPr>
        <w:fldChar w:fldCharType="begin"/>
      </w:r>
      <w:r w:rsidR="00E6408D" w:rsidRPr="00EF6030">
        <w:rPr>
          <w:color w:val="000000"/>
          <w:szCs w:val="32"/>
        </w:rPr>
        <w:instrText xml:space="preserve"> ADDIN EN.CITE &lt;EndNote&gt;&lt;Cite&gt;&lt;Author&gt;Ullman&lt;/Author&gt;&lt;Year&gt;1972&lt;/Year&gt;&lt;RecNum&gt;93&lt;/RecNum&gt;&lt;DisplayText&gt;&lt;style face="superscript"&gt;10b&lt;/style&gt;&lt;/DisplayText&gt;&lt;record&gt;&lt;rec-number&gt;93&lt;/rec-number&gt;&lt;foreign-keys&gt;&lt;key app="EN" db-id="w5ve2wztlarf07ewz5ep20ds0evaef5xr9fx" timestamp="1590589020"&gt;93&lt;/key&gt;&lt;/foreign-keys&gt;&lt;ref-type name="Journal Article"&gt;17&lt;/ref-type&gt;&lt;contributors&gt;&lt;authors&gt;&lt;author&gt;Ullman, Edwin F.&lt;/author&gt;&lt;author&gt;Osiecki, Jeanne H.&lt;/author&gt;&lt;author&gt;Boocock, D. G. B.&lt;/author&gt;&lt;author&gt;Darcy, R.&lt;/author&gt;&lt;/authors&gt;&lt;/contributors&gt;&lt;titles&gt;&lt;title&gt;Stable free radicals. X. Nitronyl nitroxide monoradicals and biradicals as possible small molecule spin labels&lt;/title&gt;&lt;secondary-title&gt;Journal of the American Chemical Society&lt;/secondary-title&gt;&lt;/titles&gt;&lt;periodical&gt;&lt;full-title&gt;Journal of the American Chemical Society&lt;/full-title&gt;&lt;/periodical&gt;&lt;pages&gt;7049-7059&lt;/pages&gt;&lt;volume&gt;94&lt;/volume&gt;&lt;number&gt;20&lt;/number&gt;&lt;dates&gt;&lt;year&gt;1972&lt;/year&gt;&lt;pub-dates&gt;&lt;date&gt;1972/10/01&lt;/date&gt;&lt;/pub-dates&gt;&lt;/dates&gt;&lt;publisher&gt;American Chemical Society&lt;/publisher&gt;&lt;isbn&gt;0002-7863&lt;/isbn&gt;&lt;urls&gt;&lt;related-urls&gt;&lt;url&gt;https://doi.org/10.1021/ja00775a031&lt;/url&gt;&lt;/related-urls&gt;&lt;/urls&gt;&lt;electronic-resource-num&gt;10.1021/ja00775a031&lt;/electronic-resource-num&gt;&lt;/record&gt;&lt;/Cite&gt;&lt;/EndNote&gt;</w:instrText>
      </w:r>
      <w:r w:rsidRPr="00EF6030">
        <w:rPr>
          <w:color w:val="000000"/>
          <w:szCs w:val="32"/>
        </w:rPr>
        <w:fldChar w:fldCharType="separate"/>
      </w:r>
      <w:r w:rsidR="00E6408D" w:rsidRPr="00EF6030">
        <w:rPr>
          <w:noProof/>
          <w:color w:val="000000"/>
          <w:szCs w:val="32"/>
          <w:vertAlign w:val="superscript"/>
        </w:rPr>
        <w:t>10b</w:t>
      </w:r>
      <w:r w:rsidRPr="00EF6030">
        <w:rPr>
          <w:color w:val="000000"/>
          <w:szCs w:val="32"/>
        </w:rPr>
        <w:fldChar w:fldCharType="end"/>
      </w:r>
      <w:r w:rsidRPr="00EF6030">
        <w:rPr>
          <w:color w:val="000000"/>
          <w:szCs w:val="32"/>
        </w:rPr>
        <w:t xml:space="preserve"> and Mn(hfac)</w:t>
      </w:r>
      <w:r w:rsidRPr="00EF6030">
        <w:rPr>
          <w:color w:val="000000"/>
          <w:szCs w:val="32"/>
          <w:vertAlign w:val="subscript"/>
        </w:rPr>
        <w:t>2</w:t>
      </w:r>
      <w:r w:rsidRPr="00EF6030">
        <w:rPr>
          <w:color w:val="000000"/>
          <w:szCs w:val="32"/>
          <w:vertAlign w:val="superscript"/>
        </w:rPr>
        <w:t>.</w:t>
      </w:r>
      <w:r w:rsidRPr="00EF6030">
        <w:rPr>
          <w:color w:val="000000"/>
          <w:szCs w:val="32"/>
        </w:rPr>
        <w:t>2H</w:t>
      </w:r>
      <w:r w:rsidRPr="00EF6030">
        <w:rPr>
          <w:color w:val="000000"/>
          <w:szCs w:val="32"/>
          <w:vertAlign w:val="subscript"/>
        </w:rPr>
        <w:t>2</w:t>
      </w:r>
      <w:r w:rsidRPr="00EF6030">
        <w:rPr>
          <w:color w:val="000000"/>
          <w:szCs w:val="32"/>
        </w:rPr>
        <w:t>O</w:t>
      </w:r>
      <w:r w:rsidRPr="00EF6030">
        <w:fldChar w:fldCharType="begin"/>
      </w:r>
      <w:r w:rsidR="00962B67" w:rsidRPr="00EF6030">
        <w:instrText xml:space="preserve"> ADDIN EN.CITE &lt;EndNote&gt;&lt;Cite&gt;&lt;Author&gt;Cotton&lt;/Author&gt;&lt;Year&gt;1960&lt;/Year&gt;&lt;RecNum&gt;164&lt;/RecNum&gt;&lt;DisplayText&gt;&lt;style face="superscript"&gt;16&lt;/style&gt;&lt;/DisplayText&gt;&lt;record&gt;&lt;rec-number&gt;164&lt;/rec-number&gt;&lt;foreign-keys&gt;&lt;key app="EN" db-id="w5ve2wztlarf07ewz5ep20ds0evaef5xr9fx" timestamp="1617051678"&gt;164&lt;/key&gt;&lt;/foreign-keys&gt;&lt;ref-type name="Journal Article"&gt;17&lt;/ref-type&gt;&lt;contributors&gt;&lt;authors&gt;&lt;author&gt;Cotton, F. Albert&lt;/author&gt;&lt;author&gt;Holm, Richard H.&lt;/author&gt;&lt;/authors&gt;&lt;/contributors&gt;&lt;titles&gt;&lt;title&gt;Magnetic Investigations of Spin-free Cobaltous Complexes. III. On the Existence of Planar Complexes&lt;/title&gt;&lt;secondary-title&gt;Journal of the American Chemical Society&lt;/secondary-title&gt;&lt;/titles&gt;&lt;periodical&gt;&lt;full-title&gt;Journal of the American Chemical Society&lt;/full-title&gt;&lt;/periodical&gt;&lt;pages&gt;2979-2983&lt;/pages&gt;&lt;volume&gt;82&lt;/volume&gt;&lt;number&gt;12&lt;/number&gt;&lt;dates&gt;&lt;year&gt;1960&lt;/year&gt;&lt;pub-dates&gt;&lt;date&gt;1960/06/01&lt;/date&gt;&lt;/pub-dates&gt;&lt;/dates&gt;&lt;publisher&gt;American Chemical Society&lt;/publisher&gt;&lt;isbn&gt;0002-7863&lt;/isbn&gt;&lt;urls&gt;&lt;related-urls&gt;&lt;url&gt;https://doi.org/10.1021/ja01497a001&lt;/url&gt;&lt;/related-urls&gt;&lt;/urls&gt;&lt;electronic-resource-num&gt;10.1021/ja01497a001&lt;/electronic-resource-num&gt;&lt;/record&gt;&lt;/Cite&gt;&lt;/EndNote&gt;</w:instrText>
      </w:r>
      <w:r w:rsidRPr="00EF6030">
        <w:fldChar w:fldCharType="separate"/>
      </w:r>
      <w:r w:rsidR="00962B67" w:rsidRPr="00EF6030">
        <w:rPr>
          <w:noProof/>
          <w:vertAlign w:val="superscript"/>
        </w:rPr>
        <w:t>16</w:t>
      </w:r>
      <w:r w:rsidRPr="00EF6030">
        <w:fldChar w:fldCharType="end"/>
      </w:r>
      <w:r w:rsidRPr="00EF6030">
        <w:t xml:space="preserve"> </w:t>
      </w:r>
      <w:r w:rsidRPr="00EF6030">
        <w:rPr>
          <w:color w:val="000000"/>
          <w:szCs w:val="32"/>
        </w:rPr>
        <w:t>were prepared according to literature procedures.</w:t>
      </w:r>
    </w:p>
    <w:p w14:paraId="4EC4ABA8" w14:textId="0242AF4D" w:rsidR="00B42CB8" w:rsidRPr="00EF6030" w:rsidRDefault="00B42CB8" w:rsidP="00B42CB8">
      <w:pPr>
        <w:widowControl w:val="0"/>
        <w:autoSpaceDE w:val="0"/>
        <w:autoSpaceDN w:val="0"/>
        <w:adjustRightInd w:val="0"/>
        <w:spacing w:after="240" w:line="480" w:lineRule="auto"/>
        <w:jc w:val="both"/>
        <w:rPr>
          <w:color w:val="000000"/>
        </w:rPr>
      </w:pPr>
      <w:r w:rsidRPr="00EF6030">
        <w:rPr>
          <w:b/>
        </w:rPr>
        <w:t>2.</w:t>
      </w:r>
      <w:r w:rsidR="003B48CE" w:rsidRPr="00EF6030">
        <w:rPr>
          <w:b/>
        </w:rPr>
        <w:t>1</w:t>
      </w:r>
      <w:r w:rsidRPr="00EF6030">
        <w:rPr>
          <w:b/>
        </w:rPr>
        <w:t xml:space="preserve">.1. </w:t>
      </w:r>
      <w:r w:rsidRPr="00EF6030">
        <w:rPr>
          <w:b/>
          <w:bCs/>
        </w:rPr>
        <w:t>[</w:t>
      </w:r>
      <w:proofErr w:type="spellStart"/>
      <w:r w:rsidRPr="00EF6030">
        <w:rPr>
          <w:b/>
          <w:bCs/>
        </w:rPr>
        <w:t>Mn</w:t>
      </w:r>
      <w:r w:rsidRPr="00EF6030">
        <w:rPr>
          <w:b/>
          <w:bCs/>
          <w:vertAlign w:val="superscript"/>
        </w:rPr>
        <w:t>II</w:t>
      </w:r>
      <w:proofErr w:type="spellEnd"/>
      <w:r w:rsidRPr="00EF6030">
        <w:rPr>
          <w:b/>
          <w:bCs/>
        </w:rPr>
        <w:t>(</w:t>
      </w:r>
      <w:proofErr w:type="spellStart"/>
      <w:r w:rsidRPr="00EF6030">
        <w:rPr>
          <w:b/>
          <w:bCs/>
        </w:rPr>
        <w:t>hfac</w:t>
      </w:r>
      <w:proofErr w:type="spellEnd"/>
      <w:r w:rsidRPr="00EF6030">
        <w:rPr>
          <w:b/>
          <w:bCs/>
        </w:rPr>
        <w:t>)</w:t>
      </w:r>
      <w:r w:rsidRPr="00EF6030">
        <w:rPr>
          <w:b/>
          <w:bCs/>
          <w:vertAlign w:val="subscript"/>
        </w:rPr>
        <w:t>2</w:t>
      </w:r>
      <w:r w:rsidRPr="00EF6030">
        <w:rPr>
          <w:b/>
          <w:bCs/>
        </w:rPr>
        <w:t>(</w:t>
      </w:r>
      <w:proofErr w:type="spellStart"/>
      <w:r w:rsidRPr="00EF6030">
        <w:rPr>
          <w:b/>
          <w:bCs/>
        </w:rPr>
        <w:t>IMHPhOPh</w:t>
      </w:r>
      <w:proofErr w:type="spellEnd"/>
      <w:r w:rsidRPr="00EF6030">
        <w:rPr>
          <w:b/>
          <w:bCs/>
        </w:rPr>
        <w:t>)]</w:t>
      </w:r>
      <w:r w:rsidRPr="00EF6030">
        <w:rPr>
          <w:b/>
          <w:bCs/>
          <w:vertAlign w:val="subscript"/>
        </w:rPr>
        <w:t>2</w:t>
      </w:r>
      <w:r w:rsidRPr="00EF6030">
        <w:rPr>
          <w:b/>
          <w:bCs/>
        </w:rPr>
        <w:t>[</w:t>
      </w:r>
      <w:proofErr w:type="spellStart"/>
      <w:r w:rsidRPr="00EF6030">
        <w:rPr>
          <w:b/>
          <w:bCs/>
        </w:rPr>
        <w:t>Mn</w:t>
      </w:r>
      <w:r w:rsidRPr="00EF6030">
        <w:rPr>
          <w:b/>
          <w:bCs/>
          <w:vertAlign w:val="superscript"/>
        </w:rPr>
        <w:t>II</w:t>
      </w:r>
      <w:proofErr w:type="spellEnd"/>
      <w:r w:rsidRPr="00EF6030">
        <w:rPr>
          <w:b/>
          <w:bCs/>
        </w:rPr>
        <w:t>(</w:t>
      </w:r>
      <w:proofErr w:type="spellStart"/>
      <w:r w:rsidRPr="00EF6030">
        <w:rPr>
          <w:b/>
          <w:bCs/>
        </w:rPr>
        <w:t>hfac</w:t>
      </w:r>
      <w:proofErr w:type="spellEnd"/>
      <w:r w:rsidRPr="00EF6030">
        <w:rPr>
          <w:b/>
          <w:bCs/>
        </w:rPr>
        <w:t>)</w:t>
      </w:r>
      <w:proofErr w:type="gramStart"/>
      <w:r w:rsidRPr="00EF6030">
        <w:rPr>
          <w:b/>
          <w:bCs/>
          <w:vertAlign w:val="subscript"/>
        </w:rPr>
        <w:t>3</w:t>
      </w:r>
      <w:r w:rsidRPr="00EF6030">
        <w:rPr>
          <w:b/>
          <w:bCs/>
        </w:rPr>
        <w:t>](</w:t>
      </w:r>
      <w:proofErr w:type="gramEnd"/>
      <w:r w:rsidRPr="00EF6030">
        <w:rPr>
          <w:b/>
          <w:bCs/>
        </w:rPr>
        <w:t>IMH</w:t>
      </w:r>
      <w:r w:rsidRPr="00EF6030">
        <w:rPr>
          <w:b/>
          <w:bCs/>
          <w:vertAlign w:val="subscript"/>
        </w:rPr>
        <w:t>2</w:t>
      </w:r>
      <w:r w:rsidRPr="00EF6030">
        <w:rPr>
          <w:b/>
          <w:bCs/>
        </w:rPr>
        <w:t xml:space="preserve">PhOPh) </w:t>
      </w:r>
      <w:r w:rsidRPr="00EF6030">
        <w:t>(</w:t>
      </w:r>
      <w:r w:rsidRPr="00EF6030">
        <w:rPr>
          <w:b/>
          <w:bCs/>
        </w:rPr>
        <w:t>1</w:t>
      </w:r>
      <w:r w:rsidRPr="00EF6030">
        <w:t>)</w:t>
      </w:r>
      <w:r w:rsidRPr="00EF6030">
        <w:rPr>
          <w:b/>
        </w:rPr>
        <w:t>.</w:t>
      </w:r>
      <w:r w:rsidRPr="00EF6030">
        <w:t xml:space="preserve"> </w:t>
      </w:r>
      <w:r w:rsidRPr="00EF6030">
        <w:rPr>
          <w:color w:val="000000"/>
        </w:rPr>
        <w:t xml:space="preserve">To a stirred, boiling solution of dry n-heptane (50 mL) was added solid </w:t>
      </w:r>
      <w:r w:rsidRPr="00EF6030">
        <w:t>Mn(hfac)</w:t>
      </w:r>
      <w:r w:rsidRPr="00EF6030">
        <w:rPr>
          <w:vertAlign w:val="subscript"/>
        </w:rPr>
        <w:t>2</w:t>
      </w:r>
      <w:r w:rsidRPr="00EF6030">
        <w:rPr>
          <w:vertAlign w:val="superscript"/>
        </w:rPr>
        <w:t>.</w:t>
      </w:r>
      <w:r w:rsidRPr="00EF6030">
        <w:t>2H</w:t>
      </w:r>
      <w:r w:rsidRPr="00EF6030">
        <w:rPr>
          <w:vertAlign w:val="subscript"/>
        </w:rPr>
        <w:t>2</w:t>
      </w:r>
      <w:r w:rsidRPr="00EF6030">
        <w:t xml:space="preserve">O </w:t>
      </w:r>
      <w:r w:rsidRPr="00EF6030">
        <w:rPr>
          <w:color w:val="000000"/>
        </w:rPr>
        <w:t xml:space="preserve">(0.05 g, 0.1 mmol). The resulting </w:t>
      </w:r>
      <w:proofErr w:type="gramStart"/>
      <w:r w:rsidRPr="00EF6030">
        <w:rPr>
          <w:color w:val="000000"/>
        </w:rPr>
        <w:t>pale yellow</w:t>
      </w:r>
      <w:proofErr w:type="gramEnd"/>
      <w:r w:rsidRPr="00EF6030">
        <w:rPr>
          <w:color w:val="000000"/>
        </w:rPr>
        <w:t xml:space="preserve"> solution was stirred for a further 20 min at 120°C, after which time it was cooled down to </w:t>
      </w:r>
      <w:r w:rsidRPr="00EF6030">
        <w:rPr>
          <w:color w:val="000000"/>
        </w:rPr>
        <w:lastRenderedPageBreak/>
        <w:t xml:space="preserve">75°C, and </w:t>
      </w:r>
      <w:r w:rsidRPr="00EF6030">
        <w:t xml:space="preserve">solid </w:t>
      </w:r>
      <w:proofErr w:type="spellStart"/>
      <w:r w:rsidRPr="00EF6030">
        <w:t>NITPhOPh</w:t>
      </w:r>
      <w:proofErr w:type="spellEnd"/>
      <w:r w:rsidRPr="00EF6030">
        <w:t xml:space="preserve"> radical (</w:t>
      </w:r>
      <w:r w:rsidRPr="00EF6030">
        <w:rPr>
          <w:color w:val="000000"/>
        </w:rPr>
        <w:t>0.03 g, 0.1 mmol</w:t>
      </w:r>
      <w:r w:rsidRPr="00EF6030">
        <w:t>) was slowly added.</w:t>
      </w:r>
      <w:r w:rsidRPr="00EF6030">
        <w:rPr>
          <w:color w:val="000000"/>
        </w:rPr>
        <w:t xml:space="preserve"> CH</w:t>
      </w:r>
      <w:r w:rsidRPr="00EF6030">
        <w:rPr>
          <w:color w:val="000000"/>
          <w:vertAlign w:val="subscript"/>
        </w:rPr>
        <w:t>2</w:t>
      </w:r>
      <w:r w:rsidRPr="00EF6030">
        <w:rPr>
          <w:color w:val="000000"/>
        </w:rPr>
        <w:t>Cl</w:t>
      </w:r>
      <w:r w:rsidRPr="00EF6030">
        <w:rPr>
          <w:color w:val="000000"/>
          <w:vertAlign w:val="subscript"/>
        </w:rPr>
        <w:t>2</w:t>
      </w:r>
      <w:r w:rsidRPr="00EF6030">
        <w:rPr>
          <w:color w:val="000000"/>
        </w:rPr>
        <w:t xml:space="preserve"> (3 mL) was </w:t>
      </w:r>
      <w:r w:rsidR="005E5957" w:rsidRPr="00EF6030">
        <w:rPr>
          <w:color w:val="000000"/>
        </w:rPr>
        <w:t>added,</w:t>
      </w:r>
      <w:r w:rsidRPr="00EF6030">
        <w:rPr>
          <w:color w:val="000000"/>
        </w:rPr>
        <w:t xml:space="preserve"> and the dark blue solution </w:t>
      </w:r>
      <w:r w:rsidRPr="00EF6030">
        <w:t>was left to stand undisturbed. Slow evaporation of the solvent gave dark</w:t>
      </w:r>
      <w:r w:rsidR="00A33913" w:rsidRPr="00EF6030">
        <w:t xml:space="preserve"> </w:t>
      </w:r>
      <w:r w:rsidRPr="00EF6030">
        <w:t xml:space="preserve">green crystals of </w:t>
      </w:r>
      <w:r w:rsidRPr="00EF6030">
        <w:rPr>
          <w:b/>
        </w:rPr>
        <w:t xml:space="preserve">1 </w:t>
      </w:r>
      <w:r w:rsidRPr="00EF6030">
        <w:t xml:space="preserve">after a day which were collected by filtration </w:t>
      </w:r>
      <w:r w:rsidRPr="00EF6030">
        <w:rPr>
          <w:color w:val="000000"/>
        </w:rPr>
        <w:t xml:space="preserve">and dried in air. The yield was </w:t>
      </w:r>
      <w:r w:rsidR="00372689" w:rsidRPr="00EF6030">
        <w:rPr>
          <w:color w:val="000000"/>
        </w:rPr>
        <w:t>5</w:t>
      </w:r>
      <w:r w:rsidRPr="00EF6030">
        <w:rPr>
          <w:color w:val="000000"/>
        </w:rPr>
        <w:t xml:space="preserve">0%. </w:t>
      </w:r>
      <w:r w:rsidR="00980D8B" w:rsidRPr="00EF6030">
        <w:t>Anal. Calc. for C</w:t>
      </w:r>
      <w:r w:rsidR="00980D8B" w:rsidRPr="00EF6030">
        <w:rPr>
          <w:vertAlign w:val="subscript"/>
        </w:rPr>
        <w:t>92</w:t>
      </w:r>
      <w:r w:rsidR="00980D8B" w:rsidRPr="00EF6030">
        <w:t>H</w:t>
      </w:r>
      <w:r w:rsidR="00980D8B" w:rsidRPr="00EF6030">
        <w:rPr>
          <w:vertAlign w:val="subscript"/>
        </w:rPr>
        <w:t>74</w:t>
      </w:r>
      <w:r w:rsidR="00980D8B" w:rsidRPr="00EF6030">
        <w:t>N</w:t>
      </w:r>
      <w:r w:rsidR="00980D8B" w:rsidRPr="00EF6030">
        <w:rPr>
          <w:vertAlign w:val="subscript"/>
        </w:rPr>
        <w:t>6</w:t>
      </w:r>
      <w:r w:rsidR="00980D8B" w:rsidRPr="00EF6030">
        <w:t>O</w:t>
      </w:r>
      <w:r w:rsidR="00980D8B" w:rsidRPr="00EF6030">
        <w:rPr>
          <w:vertAlign w:val="subscript"/>
        </w:rPr>
        <w:t>20</w:t>
      </w:r>
      <w:r w:rsidR="00980D8B" w:rsidRPr="00EF6030">
        <w:t>F</w:t>
      </w:r>
      <w:r w:rsidR="00980D8B" w:rsidRPr="00EF6030">
        <w:rPr>
          <w:vertAlign w:val="subscript"/>
        </w:rPr>
        <w:t>42</w:t>
      </w:r>
      <w:r w:rsidR="00980D8B" w:rsidRPr="00EF6030">
        <w:t>Mn</w:t>
      </w:r>
      <w:r w:rsidR="00980D8B" w:rsidRPr="00EF6030">
        <w:rPr>
          <w:vertAlign w:val="subscript"/>
        </w:rPr>
        <w:t xml:space="preserve">3 </w:t>
      </w:r>
      <w:r w:rsidR="00980D8B" w:rsidRPr="00EF6030">
        <w:rPr>
          <w:b/>
        </w:rPr>
        <w:t>(1)</w:t>
      </w:r>
      <w:r w:rsidR="00980D8B" w:rsidRPr="00EF6030">
        <w:rPr>
          <w:color w:val="000000"/>
        </w:rPr>
        <w:t xml:space="preserve">: C, 43.39; H, 2.93; N, 3.30 %. Found: C, 43.45; H, 2.78; N, 3.32 %. </w:t>
      </w:r>
      <w:r w:rsidRPr="00EF6030">
        <w:rPr>
          <w:color w:val="000000"/>
        </w:rPr>
        <w:t>Selected ATR data (cm</w:t>
      </w:r>
      <w:r w:rsidRPr="00EF6030">
        <w:rPr>
          <w:color w:val="000000"/>
          <w:vertAlign w:val="superscript"/>
        </w:rPr>
        <w:t>-1</w:t>
      </w:r>
      <w:r w:rsidRPr="00EF6030">
        <w:rPr>
          <w:color w:val="000000"/>
        </w:rPr>
        <w:t xml:space="preserve">): </w:t>
      </w:r>
      <w:r w:rsidR="00304FB8" w:rsidRPr="00EF6030">
        <w:rPr>
          <w:color w:val="000000"/>
        </w:rPr>
        <w:t>1645</w:t>
      </w:r>
      <w:r w:rsidRPr="00EF6030">
        <w:rPr>
          <w:color w:val="000000"/>
        </w:rPr>
        <w:t xml:space="preserve"> (</w:t>
      </w:r>
      <w:r w:rsidR="00304FB8" w:rsidRPr="00EF6030">
        <w:rPr>
          <w:color w:val="000000"/>
        </w:rPr>
        <w:t>m</w:t>
      </w:r>
      <w:r w:rsidRPr="00EF6030">
        <w:rPr>
          <w:color w:val="000000"/>
        </w:rPr>
        <w:t xml:space="preserve">), </w:t>
      </w:r>
      <w:r w:rsidR="00304FB8" w:rsidRPr="00EF6030">
        <w:rPr>
          <w:color w:val="000000"/>
        </w:rPr>
        <w:t>1617</w:t>
      </w:r>
      <w:r w:rsidRPr="00EF6030">
        <w:rPr>
          <w:color w:val="000000"/>
        </w:rPr>
        <w:t xml:space="preserve"> (</w:t>
      </w:r>
      <w:r w:rsidR="00304FB8" w:rsidRPr="00EF6030">
        <w:rPr>
          <w:color w:val="000000"/>
        </w:rPr>
        <w:t>w</w:t>
      </w:r>
      <w:r w:rsidRPr="00EF6030">
        <w:rPr>
          <w:color w:val="000000"/>
        </w:rPr>
        <w:t xml:space="preserve">), </w:t>
      </w:r>
      <w:r w:rsidR="00304FB8" w:rsidRPr="00EF6030">
        <w:rPr>
          <w:color w:val="000000"/>
        </w:rPr>
        <w:t>1590</w:t>
      </w:r>
      <w:r w:rsidRPr="00EF6030">
        <w:rPr>
          <w:color w:val="000000"/>
        </w:rPr>
        <w:t xml:space="preserve"> (</w:t>
      </w:r>
      <w:r w:rsidR="00304FB8" w:rsidRPr="00EF6030">
        <w:rPr>
          <w:color w:val="000000"/>
        </w:rPr>
        <w:t>w</w:t>
      </w:r>
      <w:r w:rsidRPr="00EF6030">
        <w:rPr>
          <w:color w:val="000000"/>
        </w:rPr>
        <w:t>), 1</w:t>
      </w:r>
      <w:r w:rsidR="00304FB8" w:rsidRPr="00EF6030">
        <w:rPr>
          <w:color w:val="000000"/>
        </w:rPr>
        <w:t>55</w:t>
      </w:r>
      <w:r w:rsidRPr="00EF6030">
        <w:rPr>
          <w:color w:val="000000"/>
        </w:rPr>
        <w:t>3 (</w:t>
      </w:r>
      <w:r w:rsidR="00304FB8" w:rsidRPr="00EF6030">
        <w:rPr>
          <w:color w:val="000000"/>
        </w:rPr>
        <w:t>w</w:t>
      </w:r>
      <w:r w:rsidRPr="00EF6030">
        <w:rPr>
          <w:color w:val="000000"/>
        </w:rPr>
        <w:t>), 1</w:t>
      </w:r>
      <w:r w:rsidR="00304FB8" w:rsidRPr="00EF6030">
        <w:rPr>
          <w:color w:val="000000"/>
        </w:rPr>
        <w:t>526</w:t>
      </w:r>
      <w:r w:rsidRPr="00EF6030">
        <w:rPr>
          <w:color w:val="000000"/>
        </w:rPr>
        <w:t xml:space="preserve"> (</w:t>
      </w:r>
      <w:r w:rsidR="00304FB8" w:rsidRPr="00EF6030">
        <w:rPr>
          <w:color w:val="000000"/>
        </w:rPr>
        <w:t>m</w:t>
      </w:r>
      <w:r w:rsidRPr="00EF6030">
        <w:rPr>
          <w:color w:val="000000"/>
        </w:rPr>
        <w:t>), 1</w:t>
      </w:r>
      <w:r w:rsidR="00304FB8" w:rsidRPr="00EF6030">
        <w:rPr>
          <w:color w:val="000000"/>
        </w:rPr>
        <w:t>50</w:t>
      </w:r>
      <w:r w:rsidRPr="00EF6030">
        <w:rPr>
          <w:color w:val="000000"/>
        </w:rPr>
        <w:t>5 (</w:t>
      </w:r>
      <w:r w:rsidR="00304FB8" w:rsidRPr="00EF6030">
        <w:rPr>
          <w:color w:val="000000"/>
        </w:rPr>
        <w:t>m</w:t>
      </w:r>
      <w:r w:rsidRPr="00EF6030">
        <w:rPr>
          <w:color w:val="000000"/>
        </w:rPr>
        <w:t>), 1</w:t>
      </w:r>
      <w:r w:rsidR="00304FB8" w:rsidRPr="00EF6030">
        <w:rPr>
          <w:color w:val="000000"/>
        </w:rPr>
        <w:t>488</w:t>
      </w:r>
      <w:r w:rsidRPr="00EF6030">
        <w:rPr>
          <w:color w:val="000000"/>
        </w:rPr>
        <w:t xml:space="preserve"> (m), 1</w:t>
      </w:r>
      <w:r w:rsidR="00304FB8" w:rsidRPr="00EF6030">
        <w:rPr>
          <w:color w:val="000000"/>
        </w:rPr>
        <w:t>402</w:t>
      </w:r>
      <w:r w:rsidRPr="00EF6030">
        <w:rPr>
          <w:color w:val="000000"/>
        </w:rPr>
        <w:t xml:space="preserve"> (</w:t>
      </w:r>
      <w:r w:rsidR="00304FB8" w:rsidRPr="00EF6030">
        <w:rPr>
          <w:color w:val="000000"/>
        </w:rPr>
        <w:t>w</w:t>
      </w:r>
      <w:r w:rsidRPr="00EF6030">
        <w:rPr>
          <w:color w:val="000000"/>
        </w:rPr>
        <w:t>), 1</w:t>
      </w:r>
      <w:r w:rsidR="00304FB8" w:rsidRPr="00EF6030">
        <w:rPr>
          <w:color w:val="000000"/>
        </w:rPr>
        <w:t>3</w:t>
      </w:r>
      <w:r w:rsidRPr="00EF6030">
        <w:rPr>
          <w:color w:val="000000"/>
        </w:rPr>
        <w:t>8</w:t>
      </w:r>
      <w:r w:rsidR="00304FB8" w:rsidRPr="00EF6030">
        <w:rPr>
          <w:color w:val="000000"/>
        </w:rPr>
        <w:t>0</w:t>
      </w:r>
      <w:r w:rsidRPr="00EF6030">
        <w:rPr>
          <w:color w:val="000000"/>
        </w:rPr>
        <w:t xml:space="preserve"> (</w:t>
      </w:r>
      <w:r w:rsidR="00304FB8" w:rsidRPr="00EF6030">
        <w:rPr>
          <w:color w:val="000000"/>
        </w:rPr>
        <w:t>w</w:t>
      </w:r>
      <w:r w:rsidRPr="00EF6030">
        <w:rPr>
          <w:color w:val="000000"/>
        </w:rPr>
        <w:t xml:space="preserve">), </w:t>
      </w:r>
      <w:r w:rsidR="00304FB8" w:rsidRPr="00EF6030">
        <w:rPr>
          <w:color w:val="000000"/>
        </w:rPr>
        <w:t>1344</w:t>
      </w:r>
      <w:r w:rsidRPr="00EF6030">
        <w:rPr>
          <w:color w:val="000000"/>
        </w:rPr>
        <w:t xml:space="preserve"> (</w:t>
      </w:r>
      <w:r w:rsidR="00304FB8" w:rsidRPr="00EF6030">
        <w:rPr>
          <w:color w:val="000000"/>
        </w:rPr>
        <w:t>w</w:t>
      </w:r>
      <w:r w:rsidRPr="00EF6030">
        <w:rPr>
          <w:color w:val="000000"/>
        </w:rPr>
        <w:t xml:space="preserve">), </w:t>
      </w:r>
      <w:r w:rsidR="00304FB8" w:rsidRPr="00EF6030">
        <w:rPr>
          <w:color w:val="000000"/>
        </w:rPr>
        <w:t>1306</w:t>
      </w:r>
      <w:r w:rsidRPr="00EF6030">
        <w:rPr>
          <w:color w:val="000000"/>
        </w:rPr>
        <w:t xml:space="preserve"> (w), </w:t>
      </w:r>
      <w:r w:rsidR="00304FB8" w:rsidRPr="00EF6030">
        <w:rPr>
          <w:color w:val="000000"/>
        </w:rPr>
        <w:t>1246</w:t>
      </w:r>
      <w:r w:rsidRPr="00EF6030">
        <w:rPr>
          <w:color w:val="000000"/>
        </w:rPr>
        <w:t xml:space="preserve"> (</w:t>
      </w:r>
      <w:r w:rsidR="00304FB8" w:rsidRPr="00EF6030">
        <w:rPr>
          <w:color w:val="000000"/>
        </w:rPr>
        <w:t>s</w:t>
      </w:r>
      <w:r w:rsidRPr="00EF6030">
        <w:rPr>
          <w:color w:val="000000"/>
        </w:rPr>
        <w:t xml:space="preserve">), </w:t>
      </w:r>
      <w:r w:rsidR="00304FB8" w:rsidRPr="00EF6030">
        <w:rPr>
          <w:color w:val="000000"/>
        </w:rPr>
        <w:t>1195</w:t>
      </w:r>
      <w:r w:rsidRPr="00EF6030">
        <w:rPr>
          <w:color w:val="000000"/>
        </w:rPr>
        <w:t xml:space="preserve"> (</w:t>
      </w:r>
      <w:r w:rsidR="00304FB8" w:rsidRPr="00EF6030">
        <w:rPr>
          <w:color w:val="000000"/>
        </w:rPr>
        <w:t>s</w:t>
      </w:r>
      <w:r w:rsidRPr="00EF6030">
        <w:rPr>
          <w:color w:val="000000"/>
        </w:rPr>
        <w:t xml:space="preserve">), </w:t>
      </w:r>
      <w:r w:rsidR="00304FB8" w:rsidRPr="00EF6030">
        <w:rPr>
          <w:color w:val="000000"/>
        </w:rPr>
        <w:t>1136</w:t>
      </w:r>
      <w:r w:rsidRPr="00EF6030">
        <w:rPr>
          <w:color w:val="000000"/>
        </w:rPr>
        <w:t xml:space="preserve"> (s), </w:t>
      </w:r>
      <w:r w:rsidR="00304FB8" w:rsidRPr="00EF6030">
        <w:rPr>
          <w:color w:val="000000"/>
        </w:rPr>
        <w:t>1026</w:t>
      </w:r>
      <w:r w:rsidRPr="00EF6030">
        <w:rPr>
          <w:color w:val="000000"/>
        </w:rPr>
        <w:t xml:space="preserve"> (</w:t>
      </w:r>
      <w:r w:rsidR="00304FB8" w:rsidRPr="00EF6030">
        <w:rPr>
          <w:color w:val="000000"/>
        </w:rPr>
        <w:t>w</w:t>
      </w:r>
      <w:r w:rsidRPr="00EF6030">
        <w:rPr>
          <w:color w:val="000000"/>
        </w:rPr>
        <w:t xml:space="preserve">), </w:t>
      </w:r>
      <w:r w:rsidR="00304FB8" w:rsidRPr="00EF6030">
        <w:rPr>
          <w:color w:val="000000"/>
        </w:rPr>
        <w:t>1007</w:t>
      </w:r>
      <w:r w:rsidRPr="00EF6030">
        <w:rPr>
          <w:color w:val="000000"/>
        </w:rPr>
        <w:t xml:space="preserve"> (</w:t>
      </w:r>
      <w:r w:rsidR="00304FB8" w:rsidRPr="00EF6030">
        <w:rPr>
          <w:color w:val="000000"/>
        </w:rPr>
        <w:t>w</w:t>
      </w:r>
      <w:r w:rsidRPr="00EF6030">
        <w:rPr>
          <w:color w:val="000000"/>
        </w:rPr>
        <w:t>)</w:t>
      </w:r>
      <w:r w:rsidR="00304FB8" w:rsidRPr="00EF6030">
        <w:rPr>
          <w:color w:val="000000"/>
        </w:rPr>
        <w:t>, 949 (w), 911 (w), 894 (w), 876 (w), 856 (w), 839 (w), 793 (m), 770 (w), 752 (w), 742 (w), 727 (w), 695 (w), 662 (s), 583 (m), 551 (w), 526 (w), 489 (w), 459 (w)</w:t>
      </w:r>
      <w:r w:rsidRPr="00EF6030">
        <w:rPr>
          <w:color w:val="000000"/>
        </w:rPr>
        <w:t>.</w:t>
      </w:r>
    </w:p>
    <w:p w14:paraId="2485B49D" w14:textId="7D9CDC4D" w:rsidR="006D5A59" w:rsidRPr="00EF6030" w:rsidRDefault="008F079E" w:rsidP="008F079E">
      <w:pPr>
        <w:spacing w:line="480" w:lineRule="auto"/>
        <w:jc w:val="both"/>
        <w:rPr>
          <w:b/>
        </w:rPr>
      </w:pPr>
      <w:r w:rsidRPr="00EF6030">
        <w:rPr>
          <w:b/>
        </w:rPr>
        <w:t>2.</w:t>
      </w:r>
      <w:r w:rsidR="003B48CE" w:rsidRPr="00EF6030">
        <w:rPr>
          <w:b/>
        </w:rPr>
        <w:t>2</w:t>
      </w:r>
      <w:r w:rsidRPr="00EF6030">
        <w:rPr>
          <w:b/>
        </w:rPr>
        <w:t>. Single crystal X-ray crystallography</w:t>
      </w:r>
    </w:p>
    <w:p w14:paraId="6044696C" w14:textId="01F03BEF" w:rsidR="006D5A59" w:rsidRPr="00EF6030" w:rsidRDefault="006D5A59" w:rsidP="006D5A59">
      <w:pPr>
        <w:autoSpaceDE w:val="0"/>
        <w:autoSpaceDN w:val="0"/>
        <w:adjustRightInd w:val="0"/>
        <w:spacing w:line="360" w:lineRule="auto"/>
        <w:jc w:val="both"/>
      </w:pPr>
      <w:r w:rsidRPr="00EF6030">
        <w:rPr>
          <w:b/>
        </w:rPr>
        <w:t xml:space="preserve">Table 1. </w:t>
      </w:r>
      <w:r w:rsidRPr="00EF6030">
        <w:t xml:space="preserve">Crystallographic data for complex </w:t>
      </w:r>
      <w:r w:rsidRPr="00EF6030">
        <w:rPr>
          <w:b/>
        </w:rPr>
        <w:t>1</w:t>
      </w:r>
      <w:r w:rsidRPr="00EF6030">
        <w:t>.</w:t>
      </w:r>
    </w:p>
    <w:tbl>
      <w:tblPr>
        <w:tblW w:w="0" w:type="auto"/>
        <w:jc w:val="center"/>
        <w:tblLayout w:type="fixed"/>
        <w:tblCellMar>
          <w:left w:w="0" w:type="dxa"/>
          <w:right w:w="0" w:type="dxa"/>
        </w:tblCellMar>
        <w:tblLook w:val="0000" w:firstRow="0" w:lastRow="0" w:firstColumn="0" w:lastColumn="0" w:noHBand="0" w:noVBand="0"/>
      </w:tblPr>
      <w:tblGrid>
        <w:gridCol w:w="2977"/>
        <w:gridCol w:w="2126"/>
      </w:tblGrid>
      <w:tr w:rsidR="006D5A59" w:rsidRPr="00EF6030" w14:paraId="1FE73C89" w14:textId="77777777" w:rsidTr="006D5A59">
        <w:trPr>
          <w:jc w:val="center"/>
        </w:trPr>
        <w:tc>
          <w:tcPr>
            <w:tcW w:w="2977" w:type="dxa"/>
            <w:tcBorders>
              <w:top w:val="nil"/>
              <w:left w:val="nil"/>
              <w:bottom w:val="single" w:sz="4" w:space="0" w:color="auto"/>
              <w:right w:val="nil"/>
            </w:tcBorders>
          </w:tcPr>
          <w:p w14:paraId="40D2E25D"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lastRenderedPageBreak/>
              <w:br w:type="column"/>
            </w:r>
            <w:r w:rsidRPr="00EF6030">
              <w:rPr>
                <w:b/>
                <w:sz w:val="21"/>
                <w:szCs w:val="21"/>
              </w:rPr>
              <w:t>Compound</w:t>
            </w:r>
            <w:r w:rsidRPr="00EF6030">
              <w:rPr>
                <w:sz w:val="21"/>
                <w:szCs w:val="21"/>
              </w:rPr>
              <w:t xml:space="preserve"> </w:t>
            </w:r>
          </w:p>
        </w:tc>
        <w:tc>
          <w:tcPr>
            <w:tcW w:w="2126" w:type="dxa"/>
            <w:tcBorders>
              <w:top w:val="nil"/>
              <w:left w:val="nil"/>
              <w:bottom w:val="single" w:sz="4" w:space="0" w:color="auto"/>
              <w:right w:val="nil"/>
            </w:tcBorders>
          </w:tcPr>
          <w:p w14:paraId="7542D4B6" w14:textId="77777777" w:rsidR="006D5A59" w:rsidRPr="00EF6030" w:rsidRDefault="006D5A59" w:rsidP="006D5A59">
            <w:pPr>
              <w:keepNext/>
              <w:autoSpaceDE w:val="0"/>
              <w:autoSpaceDN w:val="0"/>
              <w:adjustRightInd w:val="0"/>
              <w:spacing w:after="10" w:line="276" w:lineRule="auto"/>
              <w:rPr>
                <w:sz w:val="21"/>
                <w:szCs w:val="21"/>
              </w:rPr>
            </w:pPr>
            <w:r w:rsidRPr="00EF6030">
              <w:rPr>
                <w:b/>
                <w:sz w:val="21"/>
                <w:szCs w:val="21"/>
              </w:rPr>
              <w:t>1</w:t>
            </w:r>
            <w:r w:rsidRPr="00EF6030">
              <w:rPr>
                <w:sz w:val="21"/>
                <w:szCs w:val="21"/>
              </w:rPr>
              <w:t xml:space="preserve"> </w:t>
            </w:r>
          </w:p>
        </w:tc>
      </w:tr>
      <w:tr w:rsidR="006D5A59" w:rsidRPr="00EF6030" w14:paraId="50C483C8" w14:textId="77777777" w:rsidTr="006D5A59">
        <w:trPr>
          <w:jc w:val="center"/>
        </w:trPr>
        <w:tc>
          <w:tcPr>
            <w:tcW w:w="2977" w:type="dxa"/>
            <w:tcBorders>
              <w:top w:val="single" w:sz="4" w:space="0" w:color="auto"/>
              <w:left w:val="nil"/>
              <w:bottom w:val="nil"/>
              <w:right w:val="nil"/>
            </w:tcBorders>
          </w:tcPr>
          <w:p w14:paraId="050A1556"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Formula </w:t>
            </w:r>
          </w:p>
        </w:tc>
        <w:tc>
          <w:tcPr>
            <w:tcW w:w="2126" w:type="dxa"/>
            <w:tcBorders>
              <w:top w:val="single" w:sz="4" w:space="0" w:color="auto"/>
              <w:left w:val="nil"/>
              <w:bottom w:val="nil"/>
              <w:right w:val="nil"/>
            </w:tcBorders>
          </w:tcPr>
          <w:p w14:paraId="6EE1353E"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C</w:t>
            </w:r>
            <w:r w:rsidRPr="00EF6030">
              <w:rPr>
                <w:sz w:val="21"/>
                <w:szCs w:val="21"/>
                <w:vertAlign w:val="subscript"/>
              </w:rPr>
              <w:t>126</w:t>
            </w:r>
            <w:r w:rsidRPr="00EF6030">
              <w:rPr>
                <w:sz w:val="21"/>
                <w:szCs w:val="21"/>
              </w:rPr>
              <w:t>H</w:t>
            </w:r>
            <w:r w:rsidRPr="00EF6030">
              <w:rPr>
                <w:sz w:val="21"/>
                <w:szCs w:val="21"/>
                <w:vertAlign w:val="subscript"/>
              </w:rPr>
              <w:t>100</w:t>
            </w:r>
            <w:r w:rsidRPr="00EF6030">
              <w:rPr>
                <w:sz w:val="21"/>
                <w:szCs w:val="21"/>
              </w:rPr>
              <w:t>F</w:t>
            </w:r>
            <w:r w:rsidRPr="00EF6030">
              <w:rPr>
                <w:sz w:val="21"/>
                <w:szCs w:val="21"/>
                <w:vertAlign w:val="subscript"/>
              </w:rPr>
              <w:t>60</w:t>
            </w:r>
            <w:r w:rsidRPr="00EF6030">
              <w:rPr>
                <w:sz w:val="21"/>
                <w:szCs w:val="21"/>
              </w:rPr>
              <w:t>Mn</w:t>
            </w:r>
            <w:r w:rsidRPr="00EF6030">
              <w:rPr>
                <w:sz w:val="21"/>
                <w:szCs w:val="21"/>
                <w:vertAlign w:val="subscript"/>
              </w:rPr>
              <w:t>4</w:t>
            </w:r>
            <w:r w:rsidRPr="00EF6030">
              <w:rPr>
                <w:sz w:val="21"/>
                <w:szCs w:val="21"/>
              </w:rPr>
              <w:t>N</w:t>
            </w:r>
            <w:r w:rsidRPr="00EF6030">
              <w:rPr>
                <w:sz w:val="21"/>
                <w:szCs w:val="21"/>
                <w:vertAlign w:val="subscript"/>
              </w:rPr>
              <w:t>8</w:t>
            </w:r>
            <w:r w:rsidRPr="00EF6030">
              <w:rPr>
                <w:sz w:val="21"/>
                <w:szCs w:val="21"/>
              </w:rPr>
              <w:t>O</w:t>
            </w:r>
            <w:r w:rsidRPr="00EF6030">
              <w:rPr>
                <w:sz w:val="21"/>
                <w:szCs w:val="21"/>
                <w:vertAlign w:val="subscript"/>
              </w:rPr>
              <w:t>28</w:t>
            </w:r>
            <w:r w:rsidRPr="00EF6030">
              <w:rPr>
                <w:sz w:val="21"/>
                <w:szCs w:val="21"/>
              </w:rPr>
              <w:t xml:space="preserve"> </w:t>
            </w:r>
          </w:p>
        </w:tc>
      </w:tr>
      <w:tr w:rsidR="006D5A59" w:rsidRPr="00EF6030" w14:paraId="6A287AA1" w14:textId="77777777" w:rsidTr="006D5A59">
        <w:trPr>
          <w:jc w:val="center"/>
        </w:trPr>
        <w:tc>
          <w:tcPr>
            <w:tcW w:w="2977" w:type="dxa"/>
            <w:tcBorders>
              <w:top w:val="nil"/>
              <w:left w:val="nil"/>
              <w:bottom w:val="nil"/>
              <w:right w:val="nil"/>
            </w:tcBorders>
          </w:tcPr>
          <w:p w14:paraId="1E007E07" w14:textId="77777777" w:rsidR="006D5A59" w:rsidRPr="00EF6030" w:rsidRDefault="006D5A59" w:rsidP="006D5A59">
            <w:pPr>
              <w:keepNext/>
              <w:autoSpaceDE w:val="0"/>
              <w:autoSpaceDN w:val="0"/>
              <w:adjustRightInd w:val="0"/>
              <w:spacing w:after="10" w:line="276" w:lineRule="auto"/>
              <w:rPr>
                <w:sz w:val="21"/>
                <w:szCs w:val="21"/>
              </w:rPr>
            </w:pPr>
            <w:proofErr w:type="spellStart"/>
            <w:proofErr w:type="gramStart"/>
            <w:r w:rsidRPr="00EF6030">
              <w:rPr>
                <w:i/>
                <w:sz w:val="21"/>
                <w:szCs w:val="21"/>
              </w:rPr>
              <w:t>D</w:t>
            </w:r>
            <w:r w:rsidRPr="00EF6030">
              <w:rPr>
                <w:i/>
                <w:sz w:val="21"/>
                <w:szCs w:val="21"/>
                <w:vertAlign w:val="subscript"/>
              </w:rPr>
              <w:t>calc</w:t>
            </w:r>
            <w:proofErr w:type="spellEnd"/>
            <w:r w:rsidRPr="00EF6030">
              <w:rPr>
                <w:i/>
                <w:sz w:val="21"/>
                <w:szCs w:val="21"/>
                <w:vertAlign w:val="subscript"/>
              </w:rPr>
              <w:t>.</w:t>
            </w:r>
            <w:r w:rsidRPr="00EF6030">
              <w:rPr>
                <w:sz w:val="21"/>
                <w:szCs w:val="21"/>
              </w:rPr>
              <w:t>/</w:t>
            </w:r>
            <w:proofErr w:type="gramEnd"/>
            <w:r w:rsidRPr="00EF6030">
              <w:rPr>
                <w:sz w:val="21"/>
                <w:szCs w:val="21"/>
              </w:rPr>
              <w:t xml:space="preserve"> g cm</w:t>
            </w:r>
            <w:r w:rsidRPr="00EF6030">
              <w:rPr>
                <w:sz w:val="21"/>
                <w:szCs w:val="21"/>
                <w:vertAlign w:val="superscript"/>
              </w:rPr>
              <w:t>-3</w:t>
            </w:r>
            <w:r w:rsidRPr="00EF6030">
              <w:rPr>
                <w:sz w:val="21"/>
                <w:szCs w:val="21"/>
              </w:rPr>
              <w:t xml:space="preserve"> </w:t>
            </w:r>
          </w:p>
        </w:tc>
        <w:tc>
          <w:tcPr>
            <w:tcW w:w="2126" w:type="dxa"/>
            <w:tcBorders>
              <w:top w:val="nil"/>
              <w:left w:val="nil"/>
              <w:bottom w:val="nil"/>
              <w:right w:val="nil"/>
            </w:tcBorders>
          </w:tcPr>
          <w:p w14:paraId="13EF9B60"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1.626 </w:t>
            </w:r>
          </w:p>
        </w:tc>
      </w:tr>
      <w:tr w:rsidR="006D5A59" w:rsidRPr="00EF6030" w14:paraId="61FC7FF1" w14:textId="77777777" w:rsidTr="006D5A59">
        <w:trPr>
          <w:jc w:val="center"/>
        </w:trPr>
        <w:tc>
          <w:tcPr>
            <w:tcW w:w="2977" w:type="dxa"/>
            <w:tcBorders>
              <w:top w:val="nil"/>
              <w:left w:val="nil"/>
              <w:bottom w:val="nil"/>
              <w:right w:val="nil"/>
            </w:tcBorders>
          </w:tcPr>
          <w:p w14:paraId="2DF55AA4"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lang w:val="el-GR"/>
              </w:rPr>
              <w:t xml:space="preserve">μ </w:t>
            </w:r>
            <w:r w:rsidRPr="00EF6030">
              <w:rPr>
                <w:sz w:val="21"/>
                <w:szCs w:val="21"/>
              </w:rPr>
              <w:t>/</w:t>
            </w:r>
            <w:r w:rsidRPr="00EF6030">
              <w:rPr>
                <w:sz w:val="21"/>
                <w:szCs w:val="21"/>
                <w:lang w:val="el-GR"/>
              </w:rPr>
              <w:t xml:space="preserve"> </w:t>
            </w:r>
            <w:r w:rsidRPr="00EF6030">
              <w:rPr>
                <w:sz w:val="21"/>
                <w:szCs w:val="21"/>
              </w:rPr>
              <w:t>mm</w:t>
            </w:r>
            <w:r w:rsidRPr="00EF6030">
              <w:rPr>
                <w:sz w:val="21"/>
                <w:szCs w:val="21"/>
                <w:vertAlign w:val="superscript"/>
              </w:rPr>
              <w:t>-1</w:t>
            </w:r>
            <w:r w:rsidRPr="00EF6030">
              <w:rPr>
                <w:sz w:val="21"/>
                <w:szCs w:val="21"/>
              </w:rPr>
              <w:t xml:space="preserve"> </w:t>
            </w:r>
          </w:p>
        </w:tc>
        <w:tc>
          <w:tcPr>
            <w:tcW w:w="2126" w:type="dxa"/>
            <w:tcBorders>
              <w:top w:val="nil"/>
              <w:left w:val="nil"/>
              <w:bottom w:val="nil"/>
              <w:right w:val="nil"/>
            </w:tcBorders>
          </w:tcPr>
          <w:p w14:paraId="38A30B7D"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0.492 </w:t>
            </w:r>
          </w:p>
        </w:tc>
      </w:tr>
      <w:tr w:rsidR="006D5A59" w:rsidRPr="00EF6030" w14:paraId="46E539E6" w14:textId="77777777" w:rsidTr="006D5A59">
        <w:trPr>
          <w:jc w:val="center"/>
        </w:trPr>
        <w:tc>
          <w:tcPr>
            <w:tcW w:w="2977" w:type="dxa"/>
            <w:tcBorders>
              <w:top w:val="nil"/>
              <w:left w:val="nil"/>
              <w:bottom w:val="nil"/>
              <w:right w:val="nil"/>
            </w:tcBorders>
          </w:tcPr>
          <w:p w14:paraId="2EC52FF8"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Formula Weight </w:t>
            </w:r>
          </w:p>
        </w:tc>
        <w:tc>
          <w:tcPr>
            <w:tcW w:w="2126" w:type="dxa"/>
            <w:tcBorders>
              <w:top w:val="nil"/>
              <w:left w:val="nil"/>
              <w:bottom w:val="nil"/>
              <w:right w:val="nil"/>
            </w:tcBorders>
          </w:tcPr>
          <w:p w14:paraId="5DCE1AC1"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3533.89 </w:t>
            </w:r>
          </w:p>
        </w:tc>
      </w:tr>
      <w:tr w:rsidR="006D5A59" w:rsidRPr="00EF6030" w14:paraId="303A18A4" w14:textId="77777777" w:rsidTr="006D5A59">
        <w:trPr>
          <w:jc w:val="center"/>
        </w:trPr>
        <w:tc>
          <w:tcPr>
            <w:tcW w:w="2977" w:type="dxa"/>
            <w:tcBorders>
              <w:top w:val="nil"/>
              <w:left w:val="nil"/>
              <w:bottom w:val="nil"/>
              <w:right w:val="nil"/>
            </w:tcBorders>
          </w:tcPr>
          <w:p w14:paraId="62EB19F3"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Colour </w:t>
            </w:r>
          </w:p>
        </w:tc>
        <w:tc>
          <w:tcPr>
            <w:tcW w:w="2126" w:type="dxa"/>
            <w:tcBorders>
              <w:top w:val="nil"/>
              <w:left w:val="nil"/>
              <w:bottom w:val="nil"/>
              <w:right w:val="nil"/>
            </w:tcBorders>
          </w:tcPr>
          <w:p w14:paraId="704F609B"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green </w:t>
            </w:r>
          </w:p>
        </w:tc>
      </w:tr>
      <w:tr w:rsidR="006D5A59" w:rsidRPr="00EF6030" w14:paraId="341816DF" w14:textId="77777777" w:rsidTr="006D5A59">
        <w:trPr>
          <w:jc w:val="center"/>
        </w:trPr>
        <w:tc>
          <w:tcPr>
            <w:tcW w:w="2977" w:type="dxa"/>
            <w:tcBorders>
              <w:top w:val="nil"/>
              <w:left w:val="nil"/>
              <w:bottom w:val="nil"/>
              <w:right w:val="nil"/>
            </w:tcBorders>
          </w:tcPr>
          <w:p w14:paraId="3FD008A5"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Shape </w:t>
            </w:r>
          </w:p>
        </w:tc>
        <w:tc>
          <w:tcPr>
            <w:tcW w:w="2126" w:type="dxa"/>
            <w:tcBorders>
              <w:top w:val="nil"/>
              <w:left w:val="nil"/>
              <w:bottom w:val="nil"/>
              <w:right w:val="nil"/>
            </w:tcBorders>
          </w:tcPr>
          <w:p w14:paraId="2AE87D35"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plate </w:t>
            </w:r>
          </w:p>
        </w:tc>
      </w:tr>
      <w:tr w:rsidR="006D5A59" w:rsidRPr="00EF6030" w14:paraId="4CDED0FD" w14:textId="77777777" w:rsidTr="006D5A59">
        <w:trPr>
          <w:jc w:val="center"/>
        </w:trPr>
        <w:tc>
          <w:tcPr>
            <w:tcW w:w="2977" w:type="dxa"/>
            <w:tcBorders>
              <w:top w:val="nil"/>
              <w:left w:val="nil"/>
              <w:bottom w:val="nil"/>
              <w:right w:val="nil"/>
            </w:tcBorders>
          </w:tcPr>
          <w:p w14:paraId="1B3240D5"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Size/mm</w:t>
            </w:r>
            <w:r w:rsidRPr="00EF6030">
              <w:rPr>
                <w:sz w:val="21"/>
                <w:szCs w:val="21"/>
                <w:vertAlign w:val="superscript"/>
              </w:rPr>
              <w:t>3</w:t>
            </w:r>
            <w:r w:rsidRPr="00EF6030">
              <w:rPr>
                <w:sz w:val="21"/>
                <w:szCs w:val="21"/>
              </w:rPr>
              <w:t xml:space="preserve"> </w:t>
            </w:r>
          </w:p>
        </w:tc>
        <w:tc>
          <w:tcPr>
            <w:tcW w:w="2126" w:type="dxa"/>
            <w:tcBorders>
              <w:top w:val="nil"/>
              <w:left w:val="nil"/>
              <w:bottom w:val="nil"/>
              <w:right w:val="nil"/>
            </w:tcBorders>
          </w:tcPr>
          <w:p w14:paraId="71EDDA5B"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0.070×0.040×0.015 </w:t>
            </w:r>
          </w:p>
        </w:tc>
      </w:tr>
      <w:tr w:rsidR="006D5A59" w:rsidRPr="00EF6030" w14:paraId="77EBB621" w14:textId="77777777" w:rsidTr="006D5A59">
        <w:trPr>
          <w:jc w:val="center"/>
        </w:trPr>
        <w:tc>
          <w:tcPr>
            <w:tcW w:w="2977" w:type="dxa"/>
            <w:tcBorders>
              <w:top w:val="nil"/>
              <w:left w:val="nil"/>
              <w:bottom w:val="nil"/>
              <w:right w:val="nil"/>
            </w:tcBorders>
          </w:tcPr>
          <w:p w14:paraId="1B046489"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T</w:t>
            </w:r>
            <w:r w:rsidRPr="00EF6030">
              <w:rPr>
                <w:sz w:val="21"/>
                <w:szCs w:val="21"/>
              </w:rPr>
              <w:t xml:space="preserve">/K </w:t>
            </w:r>
          </w:p>
        </w:tc>
        <w:tc>
          <w:tcPr>
            <w:tcW w:w="2126" w:type="dxa"/>
            <w:tcBorders>
              <w:top w:val="nil"/>
              <w:left w:val="nil"/>
              <w:bottom w:val="nil"/>
              <w:right w:val="nil"/>
            </w:tcBorders>
          </w:tcPr>
          <w:p w14:paraId="1291A175"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100(2) </w:t>
            </w:r>
          </w:p>
        </w:tc>
      </w:tr>
      <w:tr w:rsidR="006D5A59" w:rsidRPr="00EF6030" w14:paraId="13D908CD" w14:textId="77777777" w:rsidTr="006D5A59">
        <w:trPr>
          <w:jc w:val="center"/>
        </w:trPr>
        <w:tc>
          <w:tcPr>
            <w:tcW w:w="2977" w:type="dxa"/>
            <w:tcBorders>
              <w:top w:val="nil"/>
              <w:left w:val="nil"/>
              <w:bottom w:val="nil"/>
              <w:right w:val="nil"/>
            </w:tcBorders>
          </w:tcPr>
          <w:p w14:paraId="28B70BC6"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Crystal System </w:t>
            </w:r>
          </w:p>
        </w:tc>
        <w:tc>
          <w:tcPr>
            <w:tcW w:w="2126" w:type="dxa"/>
            <w:tcBorders>
              <w:top w:val="nil"/>
              <w:left w:val="nil"/>
              <w:bottom w:val="nil"/>
              <w:right w:val="nil"/>
            </w:tcBorders>
          </w:tcPr>
          <w:p w14:paraId="114B611B"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triclinic </w:t>
            </w:r>
          </w:p>
        </w:tc>
      </w:tr>
      <w:tr w:rsidR="006D5A59" w:rsidRPr="00EF6030" w14:paraId="417682E3" w14:textId="77777777" w:rsidTr="006D5A59">
        <w:trPr>
          <w:jc w:val="center"/>
        </w:trPr>
        <w:tc>
          <w:tcPr>
            <w:tcW w:w="2977" w:type="dxa"/>
            <w:tcBorders>
              <w:top w:val="nil"/>
              <w:left w:val="nil"/>
              <w:bottom w:val="nil"/>
              <w:right w:val="nil"/>
            </w:tcBorders>
          </w:tcPr>
          <w:p w14:paraId="08335899"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Space Group </w:t>
            </w:r>
          </w:p>
        </w:tc>
        <w:tc>
          <w:tcPr>
            <w:tcW w:w="2126" w:type="dxa"/>
            <w:tcBorders>
              <w:top w:val="nil"/>
              <w:left w:val="nil"/>
              <w:bottom w:val="nil"/>
              <w:right w:val="nil"/>
            </w:tcBorders>
          </w:tcPr>
          <w:p w14:paraId="34DA9AEF"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P</w:t>
            </w:r>
            <w:r w:rsidRPr="00EF6030">
              <w:rPr>
                <w:sz w:val="21"/>
                <w:szCs w:val="21"/>
              </w:rPr>
              <w:t xml:space="preserve">-1 </w:t>
            </w:r>
          </w:p>
        </w:tc>
      </w:tr>
      <w:tr w:rsidR="006D5A59" w:rsidRPr="00EF6030" w14:paraId="7175553E" w14:textId="77777777" w:rsidTr="006D5A59">
        <w:trPr>
          <w:jc w:val="center"/>
        </w:trPr>
        <w:tc>
          <w:tcPr>
            <w:tcW w:w="2977" w:type="dxa"/>
            <w:tcBorders>
              <w:top w:val="nil"/>
              <w:left w:val="nil"/>
              <w:bottom w:val="nil"/>
              <w:right w:val="nil"/>
            </w:tcBorders>
          </w:tcPr>
          <w:p w14:paraId="7A8823EA"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a</w:t>
            </w:r>
            <w:r w:rsidRPr="00EF6030">
              <w:rPr>
                <w:sz w:val="21"/>
                <w:szCs w:val="21"/>
              </w:rPr>
              <w:t xml:space="preserve">/Å </w:t>
            </w:r>
          </w:p>
        </w:tc>
        <w:tc>
          <w:tcPr>
            <w:tcW w:w="2126" w:type="dxa"/>
            <w:tcBorders>
              <w:top w:val="nil"/>
              <w:left w:val="nil"/>
              <w:bottom w:val="nil"/>
              <w:right w:val="nil"/>
            </w:tcBorders>
          </w:tcPr>
          <w:p w14:paraId="53D6C5F6"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10.9819(2) </w:t>
            </w:r>
          </w:p>
        </w:tc>
      </w:tr>
      <w:tr w:rsidR="006D5A59" w:rsidRPr="00EF6030" w14:paraId="6B6E8FEA" w14:textId="77777777" w:rsidTr="006D5A59">
        <w:trPr>
          <w:jc w:val="center"/>
        </w:trPr>
        <w:tc>
          <w:tcPr>
            <w:tcW w:w="2977" w:type="dxa"/>
            <w:tcBorders>
              <w:top w:val="nil"/>
              <w:left w:val="nil"/>
              <w:bottom w:val="nil"/>
              <w:right w:val="nil"/>
            </w:tcBorders>
          </w:tcPr>
          <w:p w14:paraId="3D54146C"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b</w:t>
            </w:r>
            <w:r w:rsidRPr="00EF6030">
              <w:rPr>
                <w:sz w:val="21"/>
                <w:szCs w:val="21"/>
              </w:rPr>
              <w:t xml:space="preserve">/Å </w:t>
            </w:r>
          </w:p>
        </w:tc>
        <w:tc>
          <w:tcPr>
            <w:tcW w:w="2126" w:type="dxa"/>
            <w:tcBorders>
              <w:top w:val="nil"/>
              <w:left w:val="nil"/>
              <w:bottom w:val="nil"/>
              <w:right w:val="nil"/>
            </w:tcBorders>
          </w:tcPr>
          <w:p w14:paraId="5DA05876"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13.1391(3) </w:t>
            </w:r>
          </w:p>
        </w:tc>
      </w:tr>
      <w:tr w:rsidR="006D5A59" w:rsidRPr="00EF6030" w14:paraId="7298A02A" w14:textId="77777777" w:rsidTr="006D5A59">
        <w:trPr>
          <w:jc w:val="center"/>
        </w:trPr>
        <w:tc>
          <w:tcPr>
            <w:tcW w:w="2977" w:type="dxa"/>
            <w:tcBorders>
              <w:top w:val="nil"/>
              <w:left w:val="nil"/>
              <w:bottom w:val="nil"/>
              <w:right w:val="nil"/>
            </w:tcBorders>
          </w:tcPr>
          <w:p w14:paraId="0B93F72D"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c</w:t>
            </w:r>
            <w:r w:rsidRPr="00EF6030">
              <w:rPr>
                <w:sz w:val="21"/>
                <w:szCs w:val="21"/>
              </w:rPr>
              <w:t xml:space="preserve">/Å </w:t>
            </w:r>
          </w:p>
        </w:tc>
        <w:tc>
          <w:tcPr>
            <w:tcW w:w="2126" w:type="dxa"/>
            <w:tcBorders>
              <w:top w:val="nil"/>
              <w:left w:val="nil"/>
              <w:bottom w:val="nil"/>
              <w:right w:val="nil"/>
            </w:tcBorders>
          </w:tcPr>
          <w:p w14:paraId="467E33DE"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25.4038(6) </w:t>
            </w:r>
          </w:p>
        </w:tc>
      </w:tr>
      <w:tr w:rsidR="006D5A59" w:rsidRPr="00EF6030" w14:paraId="2C51C084" w14:textId="77777777" w:rsidTr="006D5A59">
        <w:trPr>
          <w:jc w:val="center"/>
        </w:trPr>
        <w:tc>
          <w:tcPr>
            <w:tcW w:w="2977" w:type="dxa"/>
            <w:tcBorders>
              <w:top w:val="nil"/>
              <w:left w:val="nil"/>
              <w:bottom w:val="nil"/>
              <w:right w:val="nil"/>
            </w:tcBorders>
          </w:tcPr>
          <w:p w14:paraId="64456743"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lang w:val="el-GR"/>
              </w:rPr>
              <w:t xml:space="preserve">α </w:t>
            </w:r>
            <w:r w:rsidRPr="00EF6030">
              <w:rPr>
                <w:sz w:val="21"/>
                <w:szCs w:val="21"/>
              </w:rPr>
              <w:t>/</w:t>
            </w:r>
            <w:r w:rsidRPr="00EF6030">
              <w:rPr>
                <w:sz w:val="21"/>
                <w:szCs w:val="21"/>
                <w:vertAlign w:val="superscript"/>
              </w:rPr>
              <w:t>°</w:t>
            </w:r>
            <w:r w:rsidRPr="00EF6030">
              <w:rPr>
                <w:sz w:val="21"/>
                <w:szCs w:val="21"/>
              </w:rPr>
              <w:t xml:space="preserve"> </w:t>
            </w:r>
          </w:p>
        </w:tc>
        <w:tc>
          <w:tcPr>
            <w:tcW w:w="2126" w:type="dxa"/>
            <w:tcBorders>
              <w:top w:val="nil"/>
              <w:left w:val="nil"/>
              <w:bottom w:val="nil"/>
              <w:right w:val="nil"/>
            </w:tcBorders>
          </w:tcPr>
          <w:p w14:paraId="559766DB"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96.833(2) </w:t>
            </w:r>
          </w:p>
        </w:tc>
      </w:tr>
      <w:tr w:rsidR="006D5A59" w:rsidRPr="00EF6030" w14:paraId="5D014DDB" w14:textId="77777777" w:rsidTr="006D5A59">
        <w:trPr>
          <w:jc w:val="center"/>
        </w:trPr>
        <w:tc>
          <w:tcPr>
            <w:tcW w:w="2977" w:type="dxa"/>
            <w:tcBorders>
              <w:top w:val="nil"/>
              <w:left w:val="nil"/>
              <w:bottom w:val="nil"/>
              <w:right w:val="nil"/>
            </w:tcBorders>
          </w:tcPr>
          <w:p w14:paraId="57536371"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lang w:val="el-GR"/>
              </w:rPr>
              <w:t xml:space="preserve">β </w:t>
            </w:r>
            <w:r w:rsidRPr="00EF6030">
              <w:rPr>
                <w:sz w:val="21"/>
                <w:szCs w:val="21"/>
              </w:rPr>
              <w:t>/</w:t>
            </w:r>
            <w:r w:rsidRPr="00EF6030">
              <w:rPr>
                <w:sz w:val="21"/>
                <w:szCs w:val="21"/>
                <w:vertAlign w:val="superscript"/>
              </w:rPr>
              <w:t>°</w:t>
            </w:r>
            <w:r w:rsidRPr="00EF6030">
              <w:rPr>
                <w:sz w:val="21"/>
                <w:szCs w:val="21"/>
              </w:rPr>
              <w:t xml:space="preserve"> </w:t>
            </w:r>
          </w:p>
        </w:tc>
        <w:tc>
          <w:tcPr>
            <w:tcW w:w="2126" w:type="dxa"/>
            <w:tcBorders>
              <w:top w:val="nil"/>
              <w:left w:val="nil"/>
              <w:bottom w:val="nil"/>
              <w:right w:val="nil"/>
            </w:tcBorders>
          </w:tcPr>
          <w:p w14:paraId="351AB793"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90.714(2) </w:t>
            </w:r>
          </w:p>
        </w:tc>
      </w:tr>
      <w:tr w:rsidR="006D5A59" w:rsidRPr="00EF6030" w14:paraId="2D2251E2" w14:textId="77777777" w:rsidTr="006D5A59">
        <w:trPr>
          <w:jc w:val="center"/>
        </w:trPr>
        <w:tc>
          <w:tcPr>
            <w:tcW w:w="2977" w:type="dxa"/>
            <w:tcBorders>
              <w:top w:val="nil"/>
              <w:left w:val="nil"/>
              <w:bottom w:val="nil"/>
              <w:right w:val="nil"/>
            </w:tcBorders>
          </w:tcPr>
          <w:p w14:paraId="1614A107"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lang w:val="el-GR"/>
              </w:rPr>
              <w:t xml:space="preserve">γ </w:t>
            </w:r>
            <w:r w:rsidRPr="00EF6030">
              <w:rPr>
                <w:sz w:val="21"/>
                <w:szCs w:val="21"/>
              </w:rPr>
              <w:t>/</w:t>
            </w:r>
            <w:r w:rsidRPr="00EF6030">
              <w:rPr>
                <w:sz w:val="21"/>
                <w:szCs w:val="21"/>
                <w:vertAlign w:val="superscript"/>
              </w:rPr>
              <w:t>°</w:t>
            </w:r>
            <w:r w:rsidRPr="00EF6030">
              <w:rPr>
                <w:sz w:val="21"/>
                <w:szCs w:val="21"/>
              </w:rPr>
              <w:t xml:space="preserve"> </w:t>
            </w:r>
          </w:p>
        </w:tc>
        <w:tc>
          <w:tcPr>
            <w:tcW w:w="2126" w:type="dxa"/>
            <w:tcBorders>
              <w:top w:val="nil"/>
              <w:left w:val="nil"/>
              <w:bottom w:val="nil"/>
              <w:right w:val="nil"/>
            </w:tcBorders>
          </w:tcPr>
          <w:p w14:paraId="3072548C"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97.164(2) </w:t>
            </w:r>
          </w:p>
        </w:tc>
      </w:tr>
      <w:tr w:rsidR="006D5A59" w:rsidRPr="00EF6030" w14:paraId="608D4CA5" w14:textId="77777777" w:rsidTr="006D5A59">
        <w:trPr>
          <w:jc w:val="center"/>
        </w:trPr>
        <w:tc>
          <w:tcPr>
            <w:tcW w:w="2977" w:type="dxa"/>
            <w:tcBorders>
              <w:top w:val="nil"/>
              <w:left w:val="nil"/>
              <w:bottom w:val="nil"/>
              <w:right w:val="nil"/>
            </w:tcBorders>
          </w:tcPr>
          <w:p w14:paraId="18AC0878"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V/Å</w:t>
            </w:r>
            <w:r w:rsidRPr="00EF6030">
              <w:rPr>
                <w:sz w:val="21"/>
                <w:szCs w:val="21"/>
                <w:vertAlign w:val="superscript"/>
              </w:rPr>
              <w:t>3</w:t>
            </w:r>
            <w:r w:rsidRPr="00EF6030">
              <w:rPr>
                <w:sz w:val="21"/>
                <w:szCs w:val="21"/>
              </w:rPr>
              <w:t xml:space="preserve"> </w:t>
            </w:r>
          </w:p>
        </w:tc>
        <w:tc>
          <w:tcPr>
            <w:tcW w:w="2126" w:type="dxa"/>
            <w:tcBorders>
              <w:top w:val="nil"/>
              <w:left w:val="nil"/>
              <w:bottom w:val="nil"/>
              <w:right w:val="nil"/>
            </w:tcBorders>
          </w:tcPr>
          <w:p w14:paraId="1ACDB45E"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3609.74(14) </w:t>
            </w:r>
          </w:p>
        </w:tc>
      </w:tr>
      <w:tr w:rsidR="006D5A59" w:rsidRPr="00EF6030" w14:paraId="74DDD3AB" w14:textId="77777777" w:rsidTr="006D5A59">
        <w:trPr>
          <w:jc w:val="center"/>
        </w:trPr>
        <w:tc>
          <w:tcPr>
            <w:tcW w:w="2977" w:type="dxa"/>
            <w:tcBorders>
              <w:top w:val="nil"/>
              <w:left w:val="nil"/>
              <w:bottom w:val="nil"/>
              <w:right w:val="nil"/>
            </w:tcBorders>
          </w:tcPr>
          <w:p w14:paraId="27C22F42"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Z</w:t>
            </w:r>
            <w:r w:rsidRPr="00EF6030">
              <w:rPr>
                <w:sz w:val="21"/>
                <w:szCs w:val="21"/>
              </w:rPr>
              <w:t xml:space="preserve"> </w:t>
            </w:r>
          </w:p>
        </w:tc>
        <w:tc>
          <w:tcPr>
            <w:tcW w:w="2126" w:type="dxa"/>
            <w:tcBorders>
              <w:top w:val="nil"/>
              <w:left w:val="nil"/>
              <w:bottom w:val="nil"/>
              <w:right w:val="nil"/>
            </w:tcBorders>
          </w:tcPr>
          <w:p w14:paraId="5F9BBE3B"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 </w:t>
            </w:r>
          </w:p>
        </w:tc>
      </w:tr>
      <w:tr w:rsidR="006D5A59" w:rsidRPr="00EF6030" w14:paraId="0E601CC4" w14:textId="77777777" w:rsidTr="006D5A59">
        <w:trPr>
          <w:jc w:val="center"/>
        </w:trPr>
        <w:tc>
          <w:tcPr>
            <w:tcW w:w="2977" w:type="dxa"/>
            <w:tcBorders>
              <w:top w:val="nil"/>
              <w:left w:val="nil"/>
              <w:bottom w:val="nil"/>
              <w:right w:val="nil"/>
            </w:tcBorders>
          </w:tcPr>
          <w:p w14:paraId="7D0E3915"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Z'</w:t>
            </w:r>
            <w:r w:rsidRPr="00EF6030">
              <w:rPr>
                <w:sz w:val="21"/>
                <w:szCs w:val="21"/>
              </w:rPr>
              <w:t xml:space="preserve"> </w:t>
            </w:r>
          </w:p>
        </w:tc>
        <w:tc>
          <w:tcPr>
            <w:tcW w:w="2126" w:type="dxa"/>
            <w:tcBorders>
              <w:top w:val="nil"/>
              <w:left w:val="nil"/>
              <w:bottom w:val="nil"/>
              <w:right w:val="nil"/>
            </w:tcBorders>
          </w:tcPr>
          <w:p w14:paraId="25B0E579"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0.5 </w:t>
            </w:r>
          </w:p>
        </w:tc>
      </w:tr>
      <w:tr w:rsidR="006D5A59" w:rsidRPr="00EF6030" w14:paraId="7B667030" w14:textId="77777777" w:rsidTr="006D5A59">
        <w:trPr>
          <w:jc w:val="center"/>
        </w:trPr>
        <w:tc>
          <w:tcPr>
            <w:tcW w:w="2977" w:type="dxa"/>
            <w:tcBorders>
              <w:top w:val="nil"/>
              <w:left w:val="nil"/>
              <w:bottom w:val="nil"/>
              <w:right w:val="nil"/>
            </w:tcBorders>
          </w:tcPr>
          <w:p w14:paraId="183C3B76"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Wavelength/Å </w:t>
            </w:r>
          </w:p>
        </w:tc>
        <w:tc>
          <w:tcPr>
            <w:tcW w:w="2126" w:type="dxa"/>
            <w:tcBorders>
              <w:top w:val="nil"/>
              <w:left w:val="nil"/>
              <w:bottom w:val="nil"/>
              <w:right w:val="nil"/>
            </w:tcBorders>
          </w:tcPr>
          <w:p w14:paraId="59C1D071"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0.71075 </w:t>
            </w:r>
          </w:p>
        </w:tc>
      </w:tr>
      <w:tr w:rsidR="006D5A59" w:rsidRPr="00EF6030" w14:paraId="2A4366FC" w14:textId="77777777" w:rsidTr="006D5A59">
        <w:trPr>
          <w:jc w:val="center"/>
        </w:trPr>
        <w:tc>
          <w:tcPr>
            <w:tcW w:w="2977" w:type="dxa"/>
            <w:tcBorders>
              <w:top w:val="nil"/>
              <w:left w:val="nil"/>
              <w:bottom w:val="nil"/>
              <w:right w:val="nil"/>
            </w:tcBorders>
          </w:tcPr>
          <w:p w14:paraId="23EAEC48"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Radiation type </w:t>
            </w:r>
          </w:p>
        </w:tc>
        <w:tc>
          <w:tcPr>
            <w:tcW w:w="2126" w:type="dxa"/>
            <w:tcBorders>
              <w:top w:val="nil"/>
              <w:left w:val="nil"/>
              <w:bottom w:val="nil"/>
              <w:right w:val="nil"/>
            </w:tcBorders>
          </w:tcPr>
          <w:p w14:paraId="06774FF7"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Mo K</w:t>
            </w:r>
            <w:r w:rsidRPr="00EF6030">
              <w:rPr>
                <w:i/>
                <w:sz w:val="21"/>
                <w:szCs w:val="21"/>
                <w:vertAlign w:val="subscript"/>
                <w:lang w:val="el-GR"/>
              </w:rPr>
              <w:t>α</w:t>
            </w:r>
            <w:r w:rsidRPr="00EF6030">
              <w:rPr>
                <w:sz w:val="21"/>
                <w:szCs w:val="21"/>
              </w:rPr>
              <w:t xml:space="preserve"> </w:t>
            </w:r>
          </w:p>
        </w:tc>
      </w:tr>
      <w:tr w:rsidR="006D5A59" w:rsidRPr="00EF6030" w14:paraId="4C553E11" w14:textId="77777777" w:rsidTr="006D5A59">
        <w:trPr>
          <w:jc w:val="center"/>
        </w:trPr>
        <w:tc>
          <w:tcPr>
            <w:tcW w:w="2977" w:type="dxa"/>
            <w:tcBorders>
              <w:top w:val="nil"/>
              <w:left w:val="nil"/>
              <w:bottom w:val="nil"/>
              <w:right w:val="nil"/>
            </w:tcBorders>
          </w:tcPr>
          <w:p w14:paraId="76D2AA7C"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lang w:val="el-GR"/>
              </w:rPr>
              <w:t>Θ</w:t>
            </w:r>
            <w:r w:rsidRPr="00EF6030">
              <w:rPr>
                <w:i/>
                <w:sz w:val="21"/>
                <w:szCs w:val="21"/>
                <w:vertAlign w:val="subscript"/>
              </w:rPr>
              <w:t>min</w:t>
            </w:r>
            <w:r w:rsidRPr="00EF6030">
              <w:rPr>
                <w:sz w:val="21"/>
                <w:szCs w:val="21"/>
              </w:rPr>
              <w:t>/</w:t>
            </w:r>
            <w:r w:rsidRPr="00EF6030">
              <w:rPr>
                <w:sz w:val="21"/>
                <w:szCs w:val="21"/>
                <w:vertAlign w:val="superscript"/>
              </w:rPr>
              <w:t>°</w:t>
            </w:r>
            <w:r w:rsidRPr="00EF6030">
              <w:rPr>
                <w:sz w:val="21"/>
                <w:szCs w:val="21"/>
              </w:rPr>
              <w:t xml:space="preserve"> </w:t>
            </w:r>
          </w:p>
        </w:tc>
        <w:tc>
          <w:tcPr>
            <w:tcW w:w="2126" w:type="dxa"/>
            <w:tcBorders>
              <w:top w:val="nil"/>
              <w:left w:val="nil"/>
              <w:bottom w:val="nil"/>
              <w:right w:val="nil"/>
            </w:tcBorders>
          </w:tcPr>
          <w:p w14:paraId="0AE34831"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2.057 </w:t>
            </w:r>
          </w:p>
        </w:tc>
      </w:tr>
      <w:tr w:rsidR="006D5A59" w:rsidRPr="00EF6030" w14:paraId="5658D142" w14:textId="77777777" w:rsidTr="006D5A59">
        <w:trPr>
          <w:jc w:val="center"/>
        </w:trPr>
        <w:tc>
          <w:tcPr>
            <w:tcW w:w="2977" w:type="dxa"/>
            <w:tcBorders>
              <w:top w:val="nil"/>
              <w:left w:val="nil"/>
              <w:bottom w:val="nil"/>
              <w:right w:val="nil"/>
            </w:tcBorders>
          </w:tcPr>
          <w:p w14:paraId="7D3AE9D7"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lang w:val="el-GR"/>
              </w:rPr>
              <w:t>Θ</w:t>
            </w:r>
            <w:r w:rsidRPr="00EF6030">
              <w:rPr>
                <w:i/>
                <w:sz w:val="21"/>
                <w:szCs w:val="21"/>
                <w:vertAlign w:val="subscript"/>
              </w:rPr>
              <w:t>max</w:t>
            </w:r>
            <w:r w:rsidRPr="00EF6030">
              <w:rPr>
                <w:sz w:val="21"/>
                <w:szCs w:val="21"/>
              </w:rPr>
              <w:t>/</w:t>
            </w:r>
            <w:r w:rsidRPr="00EF6030">
              <w:rPr>
                <w:sz w:val="21"/>
                <w:szCs w:val="21"/>
                <w:vertAlign w:val="superscript"/>
              </w:rPr>
              <w:t>°</w:t>
            </w:r>
            <w:r w:rsidRPr="00EF6030">
              <w:rPr>
                <w:sz w:val="21"/>
                <w:szCs w:val="21"/>
              </w:rPr>
              <w:t xml:space="preserve"> </w:t>
            </w:r>
          </w:p>
        </w:tc>
        <w:tc>
          <w:tcPr>
            <w:tcW w:w="2126" w:type="dxa"/>
            <w:tcBorders>
              <w:top w:val="nil"/>
              <w:left w:val="nil"/>
              <w:bottom w:val="nil"/>
              <w:right w:val="nil"/>
            </w:tcBorders>
          </w:tcPr>
          <w:p w14:paraId="5829CAE0"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27.486 </w:t>
            </w:r>
          </w:p>
        </w:tc>
      </w:tr>
      <w:tr w:rsidR="006D5A59" w:rsidRPr="00EF6030" w14:paraId="50AA20A0" w14:textId="77777777" w:rsidTr="006D5A59">
        <w:trPr>
          <w:jc w:val="center"/>
        </w:trPr>
        <w:tc>
          <w:tcPr>
            <w:tcW w:w="2977" w:type="dxa"/>
            <w:tcBorders>
              <w:top w:val="nil"/>
              <w:left w:val="nil"/>
              <w:bottom w:val="nil"/>
              <w:right w:val="nil"/>
            </w:tcBorders>
          </w:tcPr>
          <w:p w14:paraId="2860C1AC"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Measured </w:t>
            </w:r>
            <w:proofErr w:type="spellStart"/>
            <w:r w:rsidRPr="00EF6030">
              <w:rPr>
                <w:sz w:val="21"/>
                <w:szCs w:val="21"/>
              </w:rPr>
              <w:t>Refl's</w:t>
            </w:r>
            <w:proofErr w:type="spellEnd"/>
            <w:r w:rsidRPr="00EF6030">
              <w:rPr>
                <w:sz w:val="21"/>
                <w:szCs w:val="21"/>
              </w:rPr>
              <w:t xml:space="preserve">. </w:t>
            </w:r>
          </w:p>
        </w:tc>
        <w:tc>
          <w:tcPr>
            <w:tcW w:w="2126" w:type="dxa"/>
            <w:tcBorders>
              <w:top w:val="nil"/>
              <w:left w:val="nil"/>
              <w:bottom w:val="nil"/>
              <w:right w:val="nil"/>
            </w:tcBorders>
          </w:tcPr>
          <w:p w14:paraId="22F29E28"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56412 </w:t>
            </w:r>
          </w:p>
        </w:tc>
      </w:tr>
      <w:tr w:rsidR="006D5A59" w:rsidRPr="00EF6030" w14:paraId="292F4AF6" w14:textId="77777777" w:rsidTr="006D5A59">
        <w:trPr>
          <w:jc w:val="center"/>
        </w:trPr>
        <w:tc>
          <w:tcPr>
            <w:tcW w:w="2977" w:type="dxa"/>
            <w:tcBorders>
              <w:top w:val="nil"/>
              <w:left w:val="nil"/>
              <w:bottom w:val="nil"/>
              <w:right w:val="nil"/>
            </w:tcBorders>
          </w:tcPr>
          <w:p w14:paraId="29B26787" w14:textId="77777777" w:rsidR="006D5A59" w:rsidRPr="00EF6030" w:rsidRDefault="006D5A59" w:rsidP="006D5A59">
            <w:pPr>
              <w:keepNext/>
              <w:autoSpaceDE w:val="0"/>
              <w:autoSpaceDN w:val="0"/>
              <w:adjustRightInd w:val="0"/>
              <w:spacing w:after="10" w:line="276" w:lineRule="auto"/>
              <w:rPr>
                <w:sz w:val="21"/>
                <w:szCs w:val="21"/>
              </w:rPr>
            </w:pPr>
            <w:proofErr w:type="spellStart"/>
            <w:r w:rsidRPr="00EF6030">
              <w:rPr>
                <w:sz w:val="21"/>
                <w:szCs w:val="21"/>
              </w:rPr>
              <w:t>Indep't</w:t>
            </w:r>
            <w:proofErr w:type="spellEnd"/>
            <w:r w:rsidRPr="00EF6030">
              <w:rPr>
                <w:sz w:val="21"/>
                <w:szCs w:val="21"/>
              </w:rPr>
              <w:t xml:space="preserve"> </w:t>
            </w:r>
            <w:proofErr w:type="spellStart"/>
            <w:r w:rsidRPr="00EF6030">
              <w:rPr>
                <w:sz w:val="21"/>
                <w:szCs w:val="21"/>
              </w:rPr>
              <w:t>Refl's</w:t>
            </w:r>
            <w:proofErr w:type="spellEnd"/>
            <w:r w:rsidRPr="00EF6030">
              <w:rPr>
                <w:sz w:val="21"/>
                <w:szCs w:val="21"/>
              </w:rPr>
              <w:t xml:space="preserve"> </w:t>
            </w:r>
          </w:p>
        </w:tc>
        <w:tc>
          <w:tcPr>
            <w:tcW w:w="2126" w:type="dxa"/>
            <w:tcBorders>
              <w:top w:val="nil"/>
              <w:left w:val="nil"/>
              <w:bottom w:val="nil"/>
              <w:right w:val="nil"/>
            </w:tcBorders>
          </w:tcPr>
          <w:p w14:paraId="3C3A71DF"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16187 </w:t>
            </w:r>
          </w:p>
        </w:tc>
      </w:tr>
      <w:tr w:rsidR="006D5A59" w:rsidRPr="00EF6030" w14:paraId="1B4D5235" w14:textId="77777777" w:rsidTr="006D5A59">
        <w:trPr>
          <w:jc w:val="center"/>
        </w:trPr>
        <w:tc>
          <w:tcPr>
            <w:tcW w:w="2977" w:type="dxa"/>
            <w:tcBorders>
              <w:top w:val="nil"/>
              <w:left w:val="nil"/>
              <w:bottom w:val="nil"/>
              <w:right w:val="nil"/>
            </w:tcBorders>
          </w:tcPr>
          <w:p w14:paraId="165B75C5" w14:textId="77777777" w:rsidR="006D5A59" w:rsidRPr="00EF6030" w:rsidRDefault="006D5A59" w:rsidP="006D5A59">
            <w:pPr>
              <w:keepNext/>
              <w:autoSpaceDE w:val="0"/>
              <w:autoSpaceDN w:val="0"/>
              <w:adjustRightInd w:val="0"/>
              <w:spacing w:after="10" w:line="276" w:lineRule="auto"/>
              <w:rPr>
                <w:sz w:val="21"/>
                <w:szCs w:val="21"/>
              </w:rPr>
            </w:pPr>
            <w:proofErr w:type="spellStart"/>
            <w:r w:rsidRPr="00EF6030">
              <w:rPr>
                <w:sz w:val="21"/>
                <w:szCs w:val="21"/>
              </w:rPr>
              <w:t>Refl's</w:t>
            </w:r>
            <w:proofErr w:type="spellEnd"/>
            <w:r w:rsidRPr="00EF6030">
              <w:rPr>
                <w:sz w:val="21"/>
                <w:szCs w:val="21"/>
              </w:rPr>
              <w:t xml:space="preserve"> I≥2 </w:t>
            </w:r>
            <w:r w:rsidRPr="00EF6030">
              <w:rPr>
                <w:i/>
                <w:sz w:val="21"/>
                <w:szCs w:val="21"/>
                <w:lang w:val="el-GR"/>
              </w:rPr>
              <w:t>σ</w:t>
            </w:r>
            <w:r w:rsidRPr="00EF6030">
              <w:rPr>
                <w:sz w:val="21"/>
                <w:szCs w:val="21"/>
              </w:rPr>
              <w:t xml:space="preserve">(I) </w:t>
            </w:r>
          </w:p>
        </w:tc>
        <w:tc>
          <w:tcPr>
            <w:tcW w:w="2126" w:type="dxa"/>
            <w:tcBorders>
              <w:top w:val="nil"/>
              <w:left w:val="nil"/>
              <w:bottom w:val="nil"/>
              <w:right w:val="nil"/>
            </w:tcBorders>
          </w:tcPr>
          <w:p w14:paraId="4DC1B519"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10822 </w:t>
            </w:r>
          </w:p>
        </w:tc>
      </w:tr>
      <w:tr w:rsidR="006D5A59" w:rsidRPr="00EF6030" w14:paraId="26C01854" w14:textId="77777777" w:rsidTr="006D5A59">
        <w:trPr>
          <w:jc w:val="center"/>
        </w:trPr>
        <w:tc>
          <w:tcPr>
            <w:tcW w:w="2977" w:type="dxa"/>
            <w:tcBorders>
              <w:top w:val="nil"/>
              <w:left w:val="nil"/>
              <w:bottom w:val="nil"/>
              <w:right w:val="nil"/>
            </w:tcBorders>
          </w:tcPr>
          <w:p w14:paraId="005771BB" w14:textId="77777777" w:rsidR="006D5A59" w:rsidRPr="00EF6030" w:rsidRDefault="006D5A59" w:rsidP="006D5A59">
            <w:pPr>
              <w:keepNext/>
              <w:autoSpaceDE w:val="0"/>
              <w:autoSpaceDN w:val="0"/>
              <w:adjustRightInd w:val="0"/>
              <w:spacing w:after="10" w:line="276" w:lineRule="auto"/>
              <w:rPr>
                <w:sz w:val="21"/>
                <w:szCs w:val="21"/>
              </w:rPr>
            </w:pPr>
            <w:proofErr w:type="spellStart"/>
            <w:r w:rsidRPr="00EF6030">
              <w:rPr>
                <w:i/>
                <w:sz w:val="21"/>
                <w:szCs w:val="21"/>
              </w:rPr>
              <w:t>R</w:t>
            </w:r>
            <w:r w:rsidRPr="00EF6030">
              <w:rPr>
                <w:sz w:val="21"/>
                <w:szCs w:val="21"/>
                <w:vertAlign w:val="subscript"/>
              </w:rPr>
              <w:t>int</w:t>
            </w:r>
            <w:proofErr w:type="spellEnd"/>
            <w:r w:rsidRPr="00EF6030">
              <w:rPr>
                <w:sz w:val="21"/>
                <w:szCs w:val="21"/>
              </w:rPr>
              <w:t xml:space="preserve"> </w:t>
            </w:r>
          </w:p>
        </w:tc>
        <w:tc>
          <w:tcPr>
            <w:tcW w:w="2126" w:type="dxa"/>
            <w:tcBorders>
              <w:top w:val="nil"/>
              <w:left w:val="nil"/>
              <w:bottom w:val="nil"/>
              <w:right w:val="nil"/>
            </w:tcBorders>
          </w:tcPr>
          <w:p w14:paraId="35B2C86F"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0.0794 </w:t>
            </w:r>
          </w:p>
        </w:tc>
      </w:tr>
      <w:tr w:rsidR="006D5A59" w:rsidRPr="00EF6030" w14:paraId="2682AB64" w14:textId="77777777" w:rsidTr="006D5A59">
        <w:trPr>
          <w:jc w:val="center"/>
        </w:trPr>
        <w:tc>
          <w:tcPr>
            <w:tcW w:w="2977" w:type="dxa"/>
            <w:tcBorders>
              <w:top w:val="nil"/>
              <w:left w:val="nil"/>
              <w:bottom w:val="nil"/>
              <w:right w:val="nil"/>
            </w:tcBorders>
          </w:tcPr>
          <w:p w14:paraId="327213C0"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Parameters </w:t>
            </w:r>
          </w:p>
        </w:tc>
        <w:tc>
          <w:tcPr>
            <w:tcW w:w="2126" w:type="dxa"/>
            <w:tcBorders>
              <w:top w:val="nil"/>
              <w:left w:val="nil"/>
              <w:bottom w:val="nil"/>
              <w:right w:val="nil"/>
            </w:tcBorders>
          </w:tcPr>
          <w:p w14:paraId="5D6C804B"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1146 </w:t>
            </w:r>
          </w:p>
        </w:tc>
      </w:tr>
      <w:tr w:rsidR="006D5A59" w:rsidRPr="00EF6030" w14:paraId="29AE45FB" w14:textId="77777777" w:rsidTr="006D5A59">
        <w:trPr>
          <w:jc w:val="center"/>
        </w:trPr>
        <w:tc>
          <w:tcPr>
            <w:tcW w:w="2977" w:type="dxa"/>
            <w:tcBorders>
              <w:top w:val="nil"/>
              <w:left w:val="nil"/>
              <w:bottom w:val="nil"/>
              <w:right w:val="nil"/>
            </w:tcBorders>
          </w:tcPr>
          <w:p w14:paraId="7DF5F59D"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Restraints </w:t>
            </w:r>
          </w:p>
        </w:tc>
        <w:tc>
          <w:tcPr>
            <w:tcW w:w="2126" w:type="dxa"/>
            <w:tcBorders>
              <w:top w:val="nil"/>
              <w:left w:val="nil"/>
              <w:bottom w:val="nil"/>
              <w:right w:val="nil"/>
            </w:tcBorders>
          </w:tcPr>
          <w:p w14:paraId="5FDC8384"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584 </w:t>
            </w:r>
          </w:p>
        </w:tc>
      </w:tr>
      <w:tr w:rsidR="006D5A59" w:rsidRPr="00EF6030" w14:paraId="5ABB1340" w14:textId="77777777" w:rsidTr="006D5A59">
        <w:trPr>
          <w:jc w:val="center"/>
        </w:trPr>
        <w:tc>
          <w:tcPr>
            <w:tcW w:w="2977" w:type="dxa"/>
            <w:tcBorders>
              <w:top w:val="nil"/>
              <w:left w:val="nil"/>
              <w:bottom w:val="nil"/>
              <w:right w:val="nil"/>
            </w:tcBorders>
          </w:tcPr>
          <w:p w14:paraId="1DBF7EA9"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Largest Peak </w:t>
            </w:r>
          </w:p>
        </w:tc>
        <w:tc>
          <w:tcPr>
            <w:tcW w:w="2126" w:type="dxa"/>
            <w:tcBorders>
              <w:top w:val="nil"/>
              <w:left w:val="nil"/>
              <w:bottom w:val="nil"/>
              <w:right w:val="nil"/>
            </w:tcBorders>
          </w:tcPr>
          <w:p w14:paraId="566AD004"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0.709 </w:t>
            </w:r>
          </w:p>
        </w:tc>
      </w:tr>
      <w:tr w:rsidR="006D5A59" w:rsidRPr="00EF6030" w14:paraId="2FB69F41" w14:textId="77777777" w:rsidTr="006D5A59">
        <w:trPr>
          <w:jc w:val="center"/>
        </w:trPr>
        <w:tc>
          <w:tcPr>
            <w:tcW w:w="2977" w:type="dxa"/>
            <w:tcBorders>
              <w:top w:val="nil"/>
              <w:left w:val="nil"/>
              <w:bottom w:val="nil"/>
              <w:right w:val="nil"/>
            </w:tcBorders>
          </w:tcPr>
          <w:p w14:paraId="55DE6A5F"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Deepest Hole </w:t>
            </w:r>
          </w:p>
        </w:tc>
        <w:tc>
          <w:tcPr>
            <w:tcW w:w="2126" w:type="dxa"/>
            <w:tcBorders>
              <w:top w:val="nil"/>
              <w:left w:val="nil"/>
              <w:bottom w:val="nil"/>
              <w:right w:val="nil"/>
            </w:tcBorders>
          </w:tcPr>
          <w:p w14:paraId="50A39C79"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-0.540 </w:t>
            </w:r>
          </w:p>
        </w:tc>
      </w:tr>
      <w:tr w:rsidR="006D5A59" w:rsidRPr="00EF6030" w14:paraId="5CFE2B78" w14:textId="77777777" w:rsidTr="006D5A59">
        <w:trPr>
          <w:jc w:val="center"/>
        </w:trPr>
        <w:tc>
          <w:tcPr>
            <w:tcW w:w="2977" w:type="dxa"/>
            <w:tcBorders>
              <w:top w:val="nil"/>
              <w:left w:val="nil"/>
              <w:bottom w:val="nil"/>
              <w:right w:val="nil"/>
            </w:tcBorders>
          </w:tcPr>
          <w:p w14:paraId="0C085D87" w14:textId="77777777" w:rsidR="006D5A59" w:rsidRPr="00EF6030" w:rsidRDefault="006D5A59" w:rsidP="006D5A59">
            <w:pPr>
              <w:keepNext/>
              <w:autoSpaceDE w:val="0"/>
              <w:autoSpaceDN w:val="0"/>
              <w:adjustRightInd w:val="0"/>
              <w:spacing w:after="10" w:line="276" w:lineRule="auto"/>
              <w:rPr>
                <w:sz w:val="21"/>
                <w:szCs w:val="21"/>
              </w:rPr>
            </w:pPr>
            <w:proofErr w:type="spellStart"/>
            <w:r w:rsidRPr="00EF6030">
              <w:rPr>
                <w:sz w:val="21"/>
                <w:szCs w:val="21"/>
              </w:rPr>
              <w:t>GooF</w:t>
            </w:r>
            <w:proofErr w:type="spellEnd"/>
            <w:r w:rsidRPr="00EF6030">
              <w:rPr>
                <w:sz w:val="21"/>
                <w:szCs w:val="21"/>
              </w:rPr>
              <w:t xml:space="preserve"> </w:t>
            </w:r>
          </w:p>
        </w:tc>
        <w:tc>
          <w:tcPr>
            <w:tcW w:w="2126" w:type="dxa"/>
            <w:tcBorders>
              <w:top w:val="nil"/>
              <w:left w:val="nil"/>
              <w:bottom w:val="nil"/>
              <w:right w:val="nil"/>
            </w:tcBorders>
          </w:tcPr>
          <w:p w14:paraId="37F8C083"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1.023 </w:t>
            </w:r>
          </w:p>
        </w:tc>
      </w:tr>
      <w:tr w:rsidR="006D5A59" w:rsidRPr="00EF6030" w14:paraId="2ABD9990" w14:textId="77777777" w:rsidTr="006D5A59">
        <w:trPr>
          <w:jc w:val="center"/>
        </w:trPr>
        <w:tc>
          <w:tcPr>
            <w:tcW w:w="2977" w:type="dxa"/>
            <w:tcBorders>
              <w:top w:val="nil"/>
              <w:left w:val="nil"/>
              <w:bottom w:val="nil"/>
              <w:right w:val="nil"/>
            </w:tcBorders>
          </w:tcPr>
          <w:p w14:paraId="1DD6782E"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wR</w:t>
            </w:r>
            <w:r w:rsidRPr="00EF6030">
              <w:rPr>
                <w:i/>
                <w:sz w:val="21"/>
                <w:szCs w:val="21"/>
                <w:vertAlign w:val="subscript"/>
              </w:rPr>
              <w:t>2</w:t>
            </w:r>
            <w:r w:rsidRPr="00EF6030">
              <w:rPr>
                <w:sz w:val="21"/>
                <w:szCs w:val="21"/>
              </w:rPr>
              <w:t xml:space="preserve"> (all data) </w:t>
            </w:r>
          </w:p>
        </w:tc>
        <w:tc>
          <w:tcPr>
            <w:tcW w:w="2126" w:type="dxa"/>
            <w:tcBorders>
              <w:top w:val="nil"/>
              <w:left w:val="nil"/>
              <w:bottom w:val="nil"/>
              <w:right w:val="nil"/>
            </w:tcBorders>
          </w:tcPr>
          <w:p w14:paraId="47CD5188"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0.1172 </w:t>
            </w:r>
          </w:p>
        </w:tc>
      </w:tr>
      <w:tr w:rsidR="006D5A59" w:rsidRPr="00EF6030" w14:paraId="70D25516" w14:textId="77777777" w:rsidTr="006D5A59">
        <w:trPr>
          <w:jc w:val="center"/>
        </w:trPr>
        <w:tc>
          <w:tcPr>
            <w:tcW w:w="2977" w:type="dxa"/>
            <w:tcBorders>
              <w:top w:val="nil"/>
              <w:left w:val="nil"/>
              <w:bottom w:val="nil"/>
              <w:right w:val="nil"/>
            </w:tcBorders>
          </w:tcPr>
          <w:p w14:paraId="46B8E3E8"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wR</w:t>
            </w:r>
            <w:r w:rsidRPr="00EF6030">
              <w:rPr>
                <w:i/>
                <w:sz w:val="21"/>
                <w:szCs w:val="21"/>
                <w:vertAlign w:val="subscript"/>
              </w:rPr>
              <w:t>2</w:t>
            </w:r>
            <w:r w:rsidRPr="00EF6030">
              <w:rPr>
                <w:sz w:val="21"/>
                <w:szCs w:val="21"/>
              </w:rPr>
              <w:t xml:space="preserve"> </w:t>
            </w:r>
          </w:p>
        </w:tc>
        <w:tc>
          <w:tcPr>
            <w:tcW w:w="2126" w:type="dxa"/>
            <w:tcBorders>
              <w:top w:val="nil"/>
              <w:left w:val="nil"/>
              <w:bottom w:val="nil"/>
              <w:right w:val="nil"/>
            </w:tcBorders>
          </w:tcPr>
          <w:p w14:paraId="3E0C16C5"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0.1044 </w:t>
            </w:r>
          </w:p>
        </w:tc>
      </w:tr>
      <w:tr w:rsidR="006D5A59" w:rsidRPr="00EF6030" w14:paraId="51E667FF" w14:textId="77777777" w:rsidTr="006D5A59">
        <w:trPr>
          <w:jc w:val="center"/>
        </w:trPr>
        <w:tc>
          <w:tcPr>
            <w:tcW w:w="2977" w:type="dxa"/>
            <w:tcBorders>
              <w:top w:val="nil"/>
              <w:left w:val="nil"/>
              <w:right w:val="nil"/>
            </w:tcBorders>
          </w:tcPr>
          <w:p w14:paraId="50171ECF"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R</w:t>
            </w:r>
            <w:r w:rsidRPr="00EF6030">
              <w:rPr>
                <w:i/>
                <w:sz w:val="21"/>
                <w:szCs w:val="21"/>
                <w:vertAlign w:val="subscript"/>
              </w:rPr>
              <w:t>1</w:t>
            </w:r>
            <w:r w:rsidRPr="00EF6030">
              <w:rPr>
                <w:sz w:val="21"/>
                <w:szCs w:val="21"/>
              </w:rPr>
              <w:t xml:space="preserve"> (all data) </w:t>
            </w:r>
          </w:p>
        </w:tc>
        <w:tc>
          <w:tcPr>
            <w:tcW w:w="2126" w:type="dxa"/>
            <w:tcBorders>
              <w:top w:val="nil"/>
              <w:left w:val="nil"/>
              <w:right w:val="nil"/>
            </w:tcBorders>
          </w:tcPr>
          <w:p w14:paraId="2205C1BE"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0.0892 </w:t>
            </w:r>
          </w:p>
        </w:tc>
      </w:tr>
      <w:tr w:rsidR="006D5A59" w:rsidRPr="00EF6030" w14:paraId="2BEC2DA1" w14:textId="77777777" w:rsidTr="006D5A59">
        <w:trPr>
          <w:jc w:val="center"/>
        </w:trPr>
        <w:tc>
          <w:tcPr>
            <w:tcW w:w="2977" w:type="dxa"/>
            <w:tcBorders>
              <w:top w:val="nil"/>
              <w:left w:val="nil"/>
              <w:bottom w:val="single" w:sz="4" w:space="0" w:color="auto"/>
              <w:right w:val="nil"/>
            </w:tcBorders>
          </w:tcPr>
          <w:p w14:paraId="0F30708A" w14:textId="77777777" w:rsidR="006D5A59" w:rsidRPr="00EF6030" w:rsidRDefault="006D5A59" w:rsidP="006D5A59">
            <w:pPr>
              <w:keepNext/>
              <w:autoSpaceDE w:val="0"/>
              <w:autoSpaceDN w:val="0"/>
              <w:adjustRightInd w:val="0"/>
              <w:spacing w:after="10" w:line="276" w:lineRule="auto"/>
              <w:rPr>
                <w:sz w:val="21"/>
                <w:szCs w:val="21"/>
              </w:rPr>
            </w:pPr>
            <w:r w:rsidRPr="00EF6030">
              <w:rPr>
                <w:i/>
                <w:sz w:val="21"/>
                <w:szCs w:val="21"/>
              </w:rPr>
              <w:t>R</w:t>
            </w:r>
            <w:r w:rsidRPr="00EF6030">
              <w:rPr>
                <w:i/>
                <w:sz w:val="21"/>
                <w:szCs w:val="21"/>
                <w:vertAlign w:val="subscript"/>
              </w:rPr>
              <w:t>1</w:t>
            </w:r>
            <w:r w:rsidRPr="00EF6030">
              <w:rPr>
                <w:sz w:val="21"/>
                <w:szCs w:val="21"/>
              </w:rPr>
              <w:t xml:space="preserve"> </w:t>
            </w:r>
          </w:p>
        </w:tc>
        <w:tc>
          <w:tcPr>
            <w:tcW w:w="2126" w:type="dxa"/>
            <w:tcBorders>
              <w:top w:val="nil"/>
              <w:left w:val="nil"/>
              <w:bottom w:val="single" w:sz="4" w:space="0" w:color="auto"/>
              <w:right w:val="nil"/>
            </w:tcBorders>
          </w:tcPr>
          <w:p w14:paraId="505A1BE0" w14:textId="77777777" w:rsidR="006D5A59" w:rsidRPr="00EF6030" w:rsidRDefault="006D5A59" w:rsidP="006D5A59">
            <w:pPr>
              <w:keepNext/>
              <w:autoSpaceDE w:val="0"/>
              <w:autoSpaceDN w:val="0"/>
              <w:adjustRightInd w:val="0"/>
              <w:spacing w:after="10" w:line="276" w:lineRule="auto"/>
              <w:rPr>
                <w:sz w:val="21"/>
                <w:szCs w:val="21"/>
              </w:rPr>
            </w:pPr>
            <w:r w:rsidRPr="00EF6030">
              <w:rPr>
                <w:sz w:val="21"/>
                <w:szCs w:val="21"/>
              </w:rPr>
              <w:t xml:space="preserve">0.0485 </w:t>
            </w:r>
          </w:p>
        </w:tc>
      </w:tr>
    </w:tbl>
    <w:p w14:paraId="5CD18D36" w14:textId="77777777" w:rsidR="006D5A59" w:rsidRPr="00EF6030" w:rsidRDefault="006D5A59" w:rsidP="00356047">
      <w:pPr>
        <w:spacing w:line="480" w:lineRule="auto"/>
        <w:jc w:val="both"/>
        <w:rPr>
          <w:bCs/>
        </w:rPr>
      </w:pPr>
    </w:p>
    <w:p w14:paraId="319FEE02" w14:textId="754BC5B5" w:rsidR="00AC5E3B" w:rsidRPr="00EF6030" w:rsidRDefault="00D33976" w:rsidP="00BD6780">
      <w:pPr>
        <w:spacing w:line="480" w:lineRule="auto"/>
        <w:ind w:firstLine="284"/>
        <w:jc w:val="both"/>
        <w:rPr>
          <w:bCs/>
        </w:rPr>
      </w:pPr>
      <w:r w:rsidRPr="00EF6030">
        <w:rPr>
          <w:bCs/>
        </w:rPr>
        <w:t xml:space="preserve">A green plate-shaped crystal of </w:t>
      </w:r>
      <w:r w:rsidRPr="00EF6030">
        <w:rPr>
          <w:b/>
        </w:rPr>
        <w:t>1</w:t>
      </w:r>
      <w:r w:rsidRPr="00EF6030">
        <w:rPr>
          <w:bCs/>
        </w:rPr>
        <w:t xml:space="preserve"> with dimensions 0.070 ×</w:t>
      </w:r>
      <w:r w:rsidRPr="00EF6030">
        <w:rPr>
          <w:bCs/>
        </w:rPr>
        <w:t> </w:t>
      </w:r>
      <w:r w:rsidRPr="00EF6030">
        <w:rPr>
          <w:bCs/>
        </w:rPr>
        <w:t>0.040 ×</w:t>
      </w:r>
      <w:r w:rsidRPr="00EF6030">
        <w:rPr>
          <w:bCs/>
        </w:rPr>
        <w:t> </w:t>
      </w:r>
      <w:r w:rsidRPr="00EF6030">
        <w:rPr>
          <w:bCs/>
        </w:rPr>
        <w:t>0.015 mm</w:t>
      </w:r>
      <w:r w:rsidRPr="00EF6030">
        <w:rPr>
          <w:bCs/>
          <w:vertAlign w:val="superscript"/>
        </w:rPr>
        <w:t>3</w:t>
      </w:r>
      <w:r w:rsidRPr="00EF6030">
        <w:rPr>
          <w:bCs/>
        </w:rPr>
        <w:t xml:space="preserve"> was mounted on a </w:t>
      </w:r>
      <w:proofErr w:type="spellStart"/>
      <w:r w:rsidRPr="00EF6030">
        <w:rPr>
          <w:bCs/>
        </w:rPr>
        <w:t>MITIGEN</w:t>
      </w:r>
      <w:proofErr w:type="spellEnd"/>
      <w:r w:rsidRPr="00EF6030">
        <w:rPr>
          <w:bCs/>
        </w:rPr>
        <w:t xml:space="preserve"> holder in </w:t>
      </w:r>
      <w:proofErr w:type="spellStart"/>
      <w:r w:rsidRPr="00EF6030">
        <w:rPr>
          <w:bCs/>
        </w:rPr>
        <w:t>per</w:t>
      </w:r>
      <w:r w:rsidRPr="00EF6030">
        <w:rPr>
          <w:bCs/>
        </w:rPr>
        <w:softHyphen/>
        <w:t>fluoro</w:t>
      </w:r>
      <w:r w:rsidRPr="00EF6030">
        <w:rPr>
          <w:bCs/>
        </w:rPr>
        <w:softHyphen/>
        <w:t>ether</w:t>
      </w:r>
      <w:proofErr w:type="spellEnd"/>
      <w:r w:rsidRPr="00EF6030">
        <w:rPr>
          <w:bCs/>
        </w:rPr>
        <w:t xml:space="preserve"> oil. Data were collected using a Rigaku </w:t>
      </w:r>
      <w:proofErr w:type="spellStart"/>
      <w:r w:rsidRPr="00EF6030">
        <w:rPr>
          <w:bCs/>
        </w:rPr>
        <w:t>FRE</w:t>
      </w:r>
      <w:proofErr w:type="spellEnd"/>
      <w:r w:rsidRPr="00EF6030">
        <w:rPr>
          <w:bCs/>
        </w:rPr>
        <w:t xml:space="preserve">+ diffractometer equipped with VHF Varimax confocal mirrors and an AFC12 goniometer and </w:t>
      </w:r>
      <w:proofErr w:type="spellStart"/>
      <w:r w:rsidRPr="00EF6030">
        <w:rPr>
          <w:bCs/>
        </w:rPr>
        <w:lastRenderedPageBreak/>
        <w:t>HyPix</w:t>
      </w:r>
      <w:proofErr w:type="spellEnd"/>
      <w:r w:rsidRPr="00EF6030">
        <w:rPr>
          <w:bCs/>
        </w:rPr>
        <w:t xml:space="preserve"> 6000 detector, equipped with an Oxford </w:t>
      </w:r>
      <w:proofErr w:type="spellStart"/>
      <w:r w:rsidRPr="00EF6030">
        <w:rPr>
          <w:bCs/>
        </w:rPr>
        <w:t>Cryosystems</w:t>
      </w:r>
      <w:proofErr w:type="spellEnd"/>
      <w:r w:rsidRPr="00EF6030">
        <w:rPr>
          <w:bCs/>
        </w:rPr>
        <w:t xml:space="preserve"> low-temperature device operating at </w:t>
      </w:r>
      <w:r w:rsidRPr="00EF6030">
        <w:rPr>
          <w:bCs/>
          <w:i/>
        </w:rPr>
        <w:t>T</w:t>
      </w:r>
      <w:r w:rsidRPr="00EF6030">
        <w:rPr>
          <w:bCs/>
        </w:rPr>
        <w:t xml:space="preserve"> = 100(2) K. </w:t>
      </w:r>
      <w:r w:rsidRPr="00EF6030">
        <w:rPr>
          <w:rFonts w:asciiTheme="majorBidi" w:hAnsiTheme="majorBidi" w:cstheme="majorBidi"/>
        </w:rPr>
        <w:t>Cell determination, data collection, data reduction, cell refinement and absorption correction were carried out using CrysAlisPro</w:t>
      </w:r>
      <w:r w:rsidR="00FD3FF5" w:rsidRPr="00EF6030">
        <w:rPr>
          <w:rFonts w:asciiTheme="majorBidi" w:hAnsiTheme="majorBidi" w:cstheme="majorBidi"/>
        </w:rPr>
        <w:fldChar w:fldCharType="begin"/>
      </w:r>
      <w:r w:rsidR="00FD3FF5" w:rsidRPr="00EF6030">
        <w:rPr>
          <w:rFonts w:asciiTheme="majorBidi" w:hAnsiTheme="majorBidi" w:cstheme="majorBidi"/>
        </w:rPr>
        <w:instrText xml:space="preserve"> ADDIN EN.CITE &lt;EndNote&gt;&lt;Cite&gt;&lt;Author&gt;CrysAlisPro Software System&lt;/Author&gt;&lt;Year&gt;2018&lt;/Year&gt;&lt;RecNum&gt;195&lt;/RecNum&gt;&lt;DisplayText&gt;&lt;style face="superscript"&gt;17&lt;/style&gt;&lt;/DisplayText&gt;&lt;record&gt;&lt;rec-number&gt;195&lt;/rec-number&gt;&lt;foreign-keys&gt;&lt;key app="EN" db-id="w5ve2wztlarf07ewz5ep20ds0evaef5xr9fx" timestamp="1626097024"&gt;195&lt;/key&gt;&lt;/foreign-keys&gt;&lt;ref-type name="Journal Article"&gt;17&lt;/ref-type&gt;&lt;contributors&gt;&lt;authors&gt;&lt;author&gt;CrysAlisPro Software System&lt;/author&gt;&lt;/authors&gt;&lt;/contributors&gt;&lt;titles&gt;&lt;secondary-title&gt;Rigaku Oxford Diffraction&lt;/secondary-title&gt;&lt;/titles&gt;&lt;periodical&gt;&lt;full-title&gt;Rigaku Oxford Diffraction&lt;/full-title&gt;&lt;/periodical&gt;&lt;dates&gt;&lt;year&gt;2018&lt;/year&gt;&lt;/dates&gt;&lt;urls&gt;&lt;/urls&gt;&lt;/record&gt;&lt;/Cite&gt;&lt;/EndNote&gt;</w:instrText>
      </w:r>
      <w:r w:rsidR="00FD3FF5" w:rsidRPr="00EF6030">
        <w:rPr>
          <w:rFonts w:asciiTheme="majorBidi" w:hAnsiTheme="majorBidi" w:cstheme="majorBidi"/>
        </w:rPr>
        <w:fldChar w:fldCharType="separate"/>
      </w:r>
      <w:r w:rsidR="00FD3FF5" w:rsidRPr="00EF6030">
        <w:rPr>
          <w:rFonts w:asciiTheme="majorBidi" w:hAnsiTheme="majorBidi" w:cstheme="majorBidi"/>
          <w:noProof/>
          <w:vertAlign w:val="superscript"/>
        </w:rPr>
        <w:t>17</w:t>
      </w:r>
      <w:r w:rsidR="00FD3FF5" w:rsidRPr="00EF6030">
        <w:rPr>
          <w:rFonts w:asciiTheme="majorBidi" w:hAnsiTheme="majorBidi" w:cstheme="majorBidi"/>
        </w:rPr>
        <w:fldChar w:fldCharType="end"/>
      </w:r>
      <w:r w:rsidR="007A5E17" w:rsidRPr="00EF6030">
        <w:rPr>
          <w:rFonts w:asciiTheme="majorBidi" w:hAnsiTheme="majorBidi" w:cstheme="majorBidi"/>
        </w:rPr>
        <w:t>.</w:t>
      </w:r>
      <w:r w:rsidR="00FD3FF5" w:rsidRPr="00EF6030">
        <w:rPr>
          <w:rFonts w:asciiTheme="majorBidi" w:hAnsiTheme="majorBidi" w:cstheme="majorBidi"/>
        </w:rPr>
        <w:t xml:space="preserve"> </w:t>
      </w:r>
      <w:r w:rsidRPr="00EF6030">
        <w:rPr>
          <w:rFonts w:asciiTheme="majorBidi" w:hAnsiTheme="majorBidi" w:cstheme="majorBidi"/>
        </w:rPr>
        <w:t>The structure was solved with the ShelXT</w:t>
      </w:r>
      <w:r w:rsidR="00372689" w:rsidRPr="00EF6030">
        <w:rPr>
          <w:rFonts w:asciiTheme="majorBidi" w:hAnsiTheme="majorBidi" w:cstheme="majorBidi"/>
        </w:rPr>
        <w:fldChar w:fldCharType="begin"/>
      </w:r>
      <w:r w:rsidR="00372689" w:rsidRPr="00EF6030">
        <w:rPr>
          <w:rFonts w:asciiTheme="majorBidi" w:hAnsiTheme="majorBidi" w:cstheme="majorBidi"/>
        </w:rPr>
        <w:instrText xml:space="preserve"> ADDIN EN.CITE &lt;EndNote&gt;&lt;Cite&gt;&lt;Author&gt;Sheldrick&lt;/Author&gt;&lt;Year&gt;2015&lt;/Year&gt;&lt;RecNum&gt;196&lt;/RecNum&gt;&lt;DisplayText&gt;&lt;style face="superscript"&gt;18&lt;/style&gt;&lt;/DisplayText&gt;&lt;record&gt;&lt;rec-number&gt;196&lt;/rec-number&gt;&lt;foreign-keys&gt;&lt;key app="EN" db-id="w5ve2wztlarf07ewz5ep20ds0evaef5xr9fx" timestamp="1626097240"&gt;196&lt;/key&gt;&lt;/foreign-keys&gt;&lt;ref-type name="Journal Article"&gt;17&lt;/ref-type&gt;&lt;contributors&gt;&lt;authors&gt;&lt;author&gt;Sheldrick, George&lt;/author&gt;&lt;/authors&gt;&lt;/contributors&gt;&lt;titles&gt;&lt;title&gt;SHELXT - Integrated space-group and crystal-structure determination&lt;/title&gt;&lt;secondary-title&gt;Acta Crystallographica Section A&lt;/secondary-title&gt;&lt;/titles&gt;&lt;periodical&gt;&lt;full-title&gt;Acta Crystallographica Section A&lt;/full-title&gt;&lt;/periodical&gt;&lt;pages&gt;3-8&lt;/pages&gt;&lt;volume&gt;71&lt;/volume&gt;&lt;number&gt;1&lt;/number&gt;&lt;keywords&gt;&lt;keyword&gt;Patterson superposition&lt;/keyword&gt;&lt;keyword&gt;direct methods&lt;/keyword&gt;&lt;keyword&gt;dual-space recycling&lt;/keyword&gt;&lt;keyword&gt;space-group determination&lt;/keyword&gt;&lt;keyword&gt;element assignment&lt;/keyword&gt;&lt;/keywords&gt;&lt;dates&gt;&lt;year&gt;2015&lt;/year&gt;&lt;pub-dates&gt;&lt;date&gt;01/01&lt;/date&gt;&lt;/pub-dates&gt;&lt;/dates&gt;&lt;publisher&gt;International Union of Crystallography&lt;/publisher&gt;&lt;isbn&gt;2053-2733&lt;/isbn&gt;&lt;urls&gt;&lt;related-urls&gt;&lt;url&gt;https://doi.org/10.1107/S2053273314026370&lt;/url&gt;&lt;/related-urls&gt;&lt;/urls&gt;&lt;electronic-resource-num&gt;10.1107/S2053273314026370&lt;/electronic-resource-num&gt;&lt;/record&gt;&lt;/Cite&gt;&lt;/EndNote&gt;</w:instrText>
      </w:r>
      <w:r w:rsidR="00372689" w:rsidRPr="00EF6030">
        <w:rPr>
          <w:rFonts w:asciiTheme="majorBidi" w:hAnsiTheme="majorBidi" w:cstheme="majorBidi"/>
        </w:rPr>
        <w:fldChar w:fldCharType="separate"/>
      </w:r>
      <w:r w:rsidR="00372689" w:rsidRPr="00EF6030">
        <w:rPr>
          <w:rFonts w:asciiTheme="majorBidi" w:hAnsiTheme="majorBidi" w:cstheme="majorBidi"/>
          <w:noProof/>
          <w:vertAlign w:val="superscript"/>
        </w:rPr>
        <w:t>18</w:t>
      </w:r>
      <w:r w:rsidR="00372689" w:rsidRPr="00EF6030">
        <w:rPr>
          <w:rFonts w:asciiTheme="majorBidi" w:hAnsiTheme="majorBidi" w:cstheme="majorBidi"/>
        </w:rPr>
        <w:fldChar w:fldCharType="end"/>
      </w:r>
      <w:r w:rsidR="00FD3FF5" w:rsidRPr="00EF6030">
        <w:rPr>
          <w:rFonts w:asciiTheme="majorBidi" w:eastAsiaTheme="minorEastAsia" w:hAnsiTheme="majorBidi" w:cstheme="majorBidi"/>
        </w:rPr>
        <w:t xml:space="preserve"> </w:t>
      </w:r>
      <w:r w:rsidRPr="00EF6030">
        <w:rPr>
          <w:rFonts w:asciiTheme="majorBidi" w:hAnsiTheme="majorBidi" w:cstheme="majorBidi"/>
        </w:rPr>
        <w:t>structure solution program using the Intrinsic Phasing solution method and by using Olex2</w:t>
      </w:r>
      <w:r w:rsidR="00372689" w:rsidRPr="00EF6030">
        <w:rPr>
          <w:rFonts w:asciiTheme="majorBidi" w:hAnsiTheme="majorBidi" w:cstheme="majorBidi"/>
        </w:rPr>
        <w:fldChar w:fldCharType="begin"/>
      </w:r>
      <w:r w:rsidR="00372689" w:rsidRPr="00EF6030">
        <w:rPr>
          <w:rFonts w:asciiTheme="majorBidi" w:hAnsiTheme="majorBidi" w:cstheme="majorBidi"/>
        </w:rPr>
        <w:instrText xml:space="preserve"> ADDIN EN.CITE &lt;EndNote&gt;&lt;Cite&gt;&lt;Author&gt;Dolomanov&lt;/Author&gt;&lt;Year&gt;2009&lt;/Year&gt;&lt;RecNum&gt;197&lt;/RecNum&gt;&lt;DisplayText&gt;&lt;style face="superscript"&gt;19&lt;/style&gt;&lt;/DisplayText&gt;&lt;record&gt;&lt;rec-number&gt;197&lt;/rec-number&gt;&lt;foreign-keys&gt;&lt;key app="EN" db-id="w5ve2wztlarf07ewz5ep20ds0evaef5xr9fx" timestamp="1626097301"&gt;197&lt;/key&gt;&lt;/foreign-keys&gt;&lt;ref-type name="Journal Article"&gt;17&lt;/ref-type&gt;&lt;contributors&gt;&lt;authors&gt;&lt;author&gt;Dolomanov, Oleg V.&lt;/author&gt;&lt;author&gt;Bourhis, Luc J.&lt;/author&gt;&lt;author&gt;Gildea, Richard J.&lt;/author&gt;&lt;author&gt;Howard, Judith A. K.&lt;/author&gt;&lt;author&gt;Puschmann, Horst&lt;/author&gt;&lt;/authors&gt;&lt;/contributors&gt;&lt;titles&gt;&lt;title&gt;OLEX2: a complete structure solution, refinement and analysis program&lt;/title&gt;&lt;secondary-title&gt;Journal of Applied Crystallography&lt;/secondary-title&gt;&lt;/titles&gt;&lt;periodical&gt;&lt;full-title&gt;Journal of Applied Crystallography&lt;/full-title&gt;&lt;/periodical&gt;&lt;pages&gt;339-341&lt;/pages&gt;&lt;volume&gt;42&lt;/volume&gt;&lt;number&gt;2&lt;/number&gt;&lt;keywords&gt;&lt;keyword&gt;computer programs&lt;/keyword&gt;&lt;keyword&gt;visualization and analysis&lt;/keyword&gt;&lt;keyword&gt;graphical user interfaces&lt;/keyword&gt;&lt;keyword&gt;metadata&lt;/keyword&gt;&lt;keyword&gt;data harvesting&lt;/keyword&gt;&lt;keyword&gt;OLEX2&lt;/keyword&gt;&lt;/keywords&gt;&lt;dates&gt;&lt;year&gt;2009&lt;/year&gt;&lt;pub-dates&gt;&lt;date&gt;04/01&lt;/date&gt;&lt;/pub-dates&gt;&lt;/dates&gt;&lt;publisher&gt;International Union of Crystallography&lt;/publisher&gt;&lt;isbn&gt;0021-8898&lt;/isbn&gt;&lt;urls&gt;&lt;related-urls&gt;&lt;url&gt;https://doi.org/10.1107/S0021889808042726&lt;/url&gt;&lt;/related-urls&gt;&lt;/urls&gt;&lt;electronic-resource-num&gt;10.1107/S0021889808042726&lt;/electronic-resource-num&gt;&lt;/record&gt;&lt;/Cite&gt;&lt;/EndNote&gt;</w:instrText>
      </w:r>
      <w:r w:rsidR="00372689" w:rsidRPr="00EF6030">
        <w:rPr>
          <w:rFonts w:asciiTheme="majorBidi" w:hAnsiTheme="majorBidi" w:cstheme="majorBidi"/>
        </w:rPr>
        <w:fldChar w:fldCharType="separate"/>
      </w:r>
      <w:r w:rsidR="00372689" w:rsidRPr="00EF6030">
        <w:rPr>
          <w:rFonts w:asciiTheme="majorBidi" w:hAnsiTheme="majorBidi" w:cstheme="majorBidi"/>
          <w:noProof/>
          <w:vertAlign w:val="superscript"/>
        </w:rPr>
        <w:t>19</w:t>
      </w:r>
      <w:r w:rsidR="00372689" w:rsidRPr="00EF6030">
        <w:rPr>
          <w:rFonts w:asciiTheme="majorBidi" w:hAnsiTheme="majorBidi" w:cstheme="majorBidi"/>
        </w:rPr>
        <w:fldChar w:fldCharType="end"/>
      </w:r>
      <w:r w:rsidR="00372689" w:rsidRPr="00EF6030">
        <w:rPr>
          <w:rFonts w:asciiTheme="majorBidi" w:hAnsiTheme="majorBidi" w:cstheme="majorBidi"/>
        </w:rPr>
        <w:t xml:space="preserve"> </w:t>
      </w:r>
      <w:r w:rsidRPr="00EF6030">
        <w:rPr>
          <w:rFonts w:asciiTheme="majorBidi" w:hAnsiTheme="majorBidi" w:cstheme="majorBidi"/>
        </w:rPr>
        <w:t>as the graphical interface. The models were refined with version 2018/3 of ShelXL</w:t>
      </w:r>
      <w:r w:rsidR="00372689" w:rsidRPr="00EF6030">
        <w:rPr>
          <w:rFonts w:asciiTheme="majorBidi" w:hAnsiTheme="majorBidi" w:cstheme="majorBidi"/>
        </w:rPr>
        <w:fldChar w:fldCharType="begin"/>
      </w:r>
      <w:r w:rsidR="00372689" w:rsidRPr="00EF6030">
        <w:rPr>
          <w:rFonts w:asciiTheme="majorBidi" w:hAnsiTheme="majorBidi" w:cstheme="majorBidi"/>
        </w:rPr>
        <w:instrText xml:space="preserve"> ADDIN EN.CITE &lt;EndNote&gt;&lt;Cite&gt;&lt;Author&gt;Sheldrick&lt;/Author&gt;&lt;Year&gt;2015&lt;/Year&gt;&lt;RecNum&gt;198&lt;/RecNum&gt;&lt;DisplayText&gt;&lt;style face="superscript"&gt;20&lt;/style&gt;&lt;/DisplayText&gt;&lt;record&gt;&lt;rec-number&gt;198&lt;/rec-number&gt;&lt;foreign-keys&gt;&lt;key app="EN" db-id="w5ve2wztlarf07ewz5ep20ds0evaef5xr9fx" timestamp="1626097384"&gt;198&lt;/key&gt;&lt;/foreign-keys&gt;&lt;ref-type name="Journal Article"&gt;17&lt;/ref-type&gt;&lt;contributors&gt;&lt;authors&gt;&lt;author&gt;Sheldrick, George&lt;/author&gt;&lt;/authors&gt;&lt;/contributors&gt;&lt;titles&gt;&lt;title&gt;Crystal structure refinement with SHELXL&lt;/title&gt;&lt;secondary-title&gt;Acta Crystallographica Section C&lt;/secondary-title&gt;&lt;/titles&gt;&lt;periodical&gt;&lt;full-title&gt;Acta Crystallographica Section C&lt;/full-title&gt;&lt;/periodical&gt;&lt;pages&gt;3-8&lt;/pages&gt;&lt;volume&gt;71&lt;/volume&gt;&lt;number&gt;1&lt;/number&gt;&lt;keywords&gt;&lt;keyword&gt;SHELXL&lt;/keyword&gt;&lt;keyword&gt;crystal structure refinement&lt;/keyword&gt;&lt;keyword&gt;X-ray and neutron diffraction&lt;/keyword&gt;&lt;keyword&gt;SHREDCIF&lt;/keyword&gt;&lt;/keywords&gt;&lt;dates&gt;&lt;year&gt;2015&lt;/year&gt;&lt;pub-dates&gt;&lt;date&gt;01/01&lt;/date&gt;&lt;/pub-dates&gt;&lt;/dates&gt;&lt;publisher&gt;International Union of Crystallography&lt;/publisher&gt;&lt;isbn&gt;2053-2296&lt;/isbn&gt;&lt;urls&gt;&lt;related-urls&gt;&lt;url&gt;https://doi.org/10.1107/S2053229614024218&lt;/url&gt;&lt;/related-urls&gt;&lt;/urls&gt;&lt;electronic-resource-num&gt;10.1107/S2053229614024218&lt;/electronic-resource-num&gt;&lt;/record&gt;&lt;/Cite&gt;&lt;/EndNote&gt;</w:instrText>
      </w:r>
      <w:r w:rsidR="00372689" w:rsidRPr="00EF6030">
        <w:rPr>
          <w:rFonts w:asciiTheme="majorBidi" w:hAnsiTheme="majorBidi" w:cstheme="majorBidi"/>
        </w:rPr>
        <w:fldChar w:fldCharType="separate"/>
      </w:r>
      <w:r w:rsidR="00372689" w:rsidRPr="00EF6030">
        <w:rPr>
          <w:rFonts w:asciiTheme="majorBidi" w:hAnsiTheme="majorBidi" w:cstheme="majorBidi"/>
          <w:noProof/>
          <w:vertAlign w:val="superscript"/>
        </w:rPr>
        <w:t>20</w:t>
      </w:r>
      <w:r w:rsidR="00372689" w:rsidRPr="00EF6030">
        <w:rPr>
          <w:rFonts w:asciiTheme="majorBidi" w:hAnsiTheme="majorBidi" w:cstheme="majorBidi"/>
        </w:rPr>
        <w:fldChar w:fldCharType="end"/>
      </w:r>
      <w:r w:rsidRPr="00EF6030">
        <w:rPr>
          <w:rFonts w:asciiTheme="majorBidi" w:hAnsiTheme="majorBidi" w:cstheme="majorBidi"/>
        </w:rPr>
        <w:t xml:space="preserve"> using Least Squares minimisation. A</w:t>
      </w:r>
      <w:r w:rsidRPr="00EF6030">
        <w:rPr>
          <w:bCs/>
        </w:rPr>
        <w:t xml:space="preserve">ll non-hydrogen atoms were refined </w:t>
      </w:r>
      <w:proofErr w:type="spellStart"/>
      <w:r w:rsidRPr="00EF6030">
        <w:rPr>
          <w:bCs/>
        </w:rPr>
        <w:t>anisotropically</w:t>
      </w:r>
      <w:proofErr w:type="spellEnd"/>
      <w:r w:rsidRPr="00EF6030">
        <w:rPr>
          <w:bCs/>
        </w:rPr>
        <w:t xml:space="preserve">. Most hydrogen atom positions were calculated geometrically and refined using the riding model, but some hydrogen atoms were refined freely. </w:t>
      </w:r>
      <w:r w:rsidR="00BD6780" w:rsidRPr="00EF6030">
        <w:rPr>
          <w:bCs/>
        </w:rPr>
        <w:t>Several of the CF</w:t>
      </w:r>
      <w:r w:rsidR="00BD6780" w:rsidRPr="00EF6030">
        <w:rPr>
          <w:bCs/>
          <w:vertAlign w:val="subscript"/>
        </w:rPr>
        <w:t>3</w:t>
      </w:r>
      <w:r w:rsidR="00BD6780" w:rsidRPr="00EF6030">
        <w:rPr>
          <w:bCs/>
        </w:rPr>
        <w:t xml:space="preserve"> groups in the crystal structure are disordered, each refined as 2 possible orientations.</w:t>
      </w:r>
    </w:p>
    <w:p w14:paraId="6785F2F0" w14:textId="77777777" w:rsidR="00BD6780" w:rsidRPr="00EF6030" w:rsidRDefault="00BD6780" w:rsidP="007222F2">
      <w:pPr>
        <w:spacing w:line="480" w:lineRule="auto"/>
        <w:ind w:firstLine="284"/>
        <w:jc w:val="both"/>
        <w:rPr>
          <w:bCs/>
        </w:rPr>
      </w:pPr>
    </w:p>
    <w:p w14:paraId="5D1EDA10" w14:textId="2E66F58A" w:rsidR="003B48CE" w:rsidRPr="00EF6030" w:rsidRDefault="003B48CE" w:rsidP="003B48CE">
      <w:pPr>
        <w:spacing w:line="480" w:lineRule="auto"/>
        <w:jc w:val="both"/>
        <w:outlineLvl w:val="0"/>
        <w:rPr>
          <w:b/>
        </w:rPr>
      </w:pPr>
      <w:r w:rsidRPr="00EF6030">
        <w:rPr>
          <w:b/>
        </w:rPr>
        <w:t xml:space="preserve">2.3. Spectroscopic Measurements </w:t>
      </w:r>
    </w:p>
    <w:p w14:paraId="63EC4190" w14:textId="2213EF99" w:rsidR="003B48CE" w:rsidRPr="00EF6030" w:rsidRDefault="003B48CE" w:rsidP="00EA6284">
      <w:pPr>
        <w:widowControl w:val="0"/>
        <w:autoSpaceDE w:val="0"/>
        <w:autoSpaceDN w:val="0"/>
        <w:adjustRightInd w:val="0"/>
        <w:spacing w:after="240" w:line="480" w:lineRule="auto"/>
        <w:ind w:firstLine="284"/>
        <w:jc w:val="both"/>
      </w:pPr>
      <w:r w:rsidRPr="00EF6030">
        <w:t xml:space="preserve">Infrared spectra were obtained using a PerkinElmer Spectrum Two FT-IR Spectrometer. </w:t>
      </w:r>
    </w:p>
    <w:p w14:paraId="16098D9C" w14:textId="77777777" w:rsidR="009D275C" w:rsidRPr="00EF6030" w:rsidRDefault="009D275C" w:rsidP="00EA6284">
      <w:pPr>
        <w:widowControl w:val="0"/>
        <w:autoSpaceDE w:val="0"/>
        <w:autoSpaceDN w:val="0"/>
        <w:adjustRightInd w:val="0"/>
        <w:spacing w:after="240" w:line="480" w:lineRule="auto"/>
        <w:ind w:firstLine="284"/>
        <w:jc w:val="both"/>
      </w:pPr>
      <w:r w:rsidRPr="00EF6030">
        <w:t xml:space="preserve">EPR measurements were performed with a Bruker </w:t>
      </w:r>
      <w:proofErr w:type="spellStart"/>
      <w:r w:rsidRPr="00EF6030">
        <w:t>Elexsys</w:t>
      </w:r>
      <w:proofErr w:type="spellEnd"/>
      <w:r w:rsidRPr="00EF6030">
        <w:t xml:space="preserve"> E680 spectrometer equipped with a dielectric-ring resonator Bruker ER 4118X-MD5, and an Oxford Instruments CF9350 cryostat with an ITC503 controller</w:t>
      </w:r>
    </w:p>
    <w:p w14:paraId="27C49946" w14:textId="315D7F71" w:rsidR="003B48CE" w:rsidRPr="00EF6030" w:rsidRDefault="003B48CE" w:rsidP="003B48CE">
      <w:pPr>
        <w:spacing w:line="480" w:lineRule="auto"/>
        <w:jc w:val="both"/>
        <w:outlineLvl w:val="0"/>
        <w:rPr>
          <w:b/>
        </w:rPr>
      </w:pPr>
      <w:r w:rsidRPr="00EF6030">
        <w:rPr>
          <w:b/>
        </w:rPr>
        <w:t xml:space="preserve">2.4. Magnetic Measurements </w:t>
      </w:r>
    </w:p>
    <w:p w14:paraId="2A21BF42" w14:textId="57DD9FA7" w:rsidR="003B48CE" w:rsidRPr="00EF6030" w:rsidRDefault="003B48CE" w:rsidP="00EA6284">
      <w:pPr>
        <w:widowControl w:val="0"/>
        <w:autoSpaceDE w:val="0"/>
        <w:autoSpaceDN w:val="0"/>
        <w:adjustRightInd w:val="0"/>
        <w:spacing w:after="240" w:line="480" w:lineRule="auto"/>
        <w:jc w:val="both"/>
      </w:pPr>
      <w:r w:rsidRPr="00EF6030">
        <w:t xml:space="preserve">Variable-temperature direct current (dc) magnetic susceptibility data were collected on a Quantum Design </w:t>
      </w:r>
      <w:proofErr w:type="spellStart"/>
      <w:r w:rsidRPr="00EF6030">
        <w:t>MPMS</w:t>
      </w:r>
      <w:proofErr w:type="spellEnd"/>
      <w:r w:rsidRPr="00EF6030">
        <w:t>-XL SQUID magnetometer equipped with a 7 T magnet and operating in the 2-300 K range. The diamagnetic contribution of the sample holder was subtracted from the raw data. Pascal’s constants</w:t>
      </w:r>
      <w:r w:rsidRPr="00EF6030">
        <w:fldChar w:fldCharType="begin"/>
      </w:r>
      <w:r w:rsidR="00372689" w:rsidRPr="00EF6030">
        <w:instrText xml:space="preserve"> ADDIN EN.CITE &lt;EndNote&gt;&lt;Cite&gt;&lt;Author&gt;Bain&lt;/Author&gt;&lt;Year&gt;2008&lt;/Year&gt;&lt;RecNum&gt;837&lt;/RecNum&gt;&lt;DisplayText&gt;&lt;style face="superscript"&gt;21&lt;/style&gt;&lt;/DisplayText&gt;&lt;record&gt;&lt;rec-number&gt;837&lt;/rec-number&gt;&lt;foreign-keys&gt;&lt;key app="EN" db-id="00wpw2ppip9t0re5fdtvt9rhfd5tvewxvepw" timestamp="1520357917"&gt;837&lt;/key&gt;&lt;/foreign-keys&gt;&lt;ref-type name="Journal Article"&gt;17&lt;/ref-type&gt;&lt;contributors&gt;&lt;authors&gt;&lt;author&gt;Bain, Gordon A.&lt;/author&gt;&lt;author&gt;Berry, John F.&lt;/author&gt;&lt;/authors&gt;&lt;/contributors&gt;&lt;titles&gt;&lt;title&gt;Diamagnetic Corrections and Pascal&amp;apos;s Constants&lt;/title&gt;&lt;secondary-title&gt;Journal of Chemical Education&lt;/secondary-title&gt;&lt;/titles&gt;&lt;periodical&gt;&lt;full-title&gt;Journal of Chemical Education&lt;/full-title&gt;&lt;abbr-1&gt;J. Chem. Educ.&lt;/abbr-1&gt;&lt;abbr-2&gt;J Chem Educ&lt;/abbr-2&gt;&lt;/periodical&gt;&lt;pages&gt;532&lt;/pages&gt;&lt;volume&gt;85&lt;/volume&gt;&lt;number&gt;4&lt;/number&gt;&lt;dates&gt;&lt;year&gt;2008&lt;/year&gt;&lt;pub-dates&gt;&lt;date&gt;2008/04/01&lt;/date&gt;&lt;/pub-dates&gt;&lt;/dates&gt;&lt;publisher&gt;American Chemical Society&lt;/publisher&gt;&lt;isbn&gt;0021-9584&lt;/isbn&gt;&lt;urls&gt;&lt;related-urls&gt;&lt;url&gt;https://doi.org/10.1021/ed085p532&lt;/url&gt;&lt;/related-urls&gt;&lt;/urls&gt;&lt;electronic-resource-num&gt;10.1021/ed085p532&lt;/electronic-resource-num&gt;&lt;/record&gt;&lt;/Cite&gt;&lt;/EndNote&gt;</w:instrText>
      </w:r>
      <w:r w:rsidRPr="00EF6030">
        <w:fldChar w:fldCharType="separate"/>
      </w:r>
      <w:r w:rsidR="00372689" w:rsidRPr="00EF6030">
        <w:rPr>
          <w:noProof/>
          <w:vertAlign w:val="superscript"/>
        </w:rPr>
        <w:t>21</w:t>
      </w:r>
      <w:r w:rsidRPr="00EF6030">
        <w:fldChar w:fldCharType="end"/>
      </w:r>
      <w:r w:rsidRPr="00EF6030">
        <w:t xml:space="preserve"> were used to estimate the diamagnetic corrections, which were subtracted from the experimental susceptibilities to give the molar paramagnetic susceptibilities (</w:t>
      </w:r>
      <w:proofErr w:type="spellStart"/>
      <w:r w:rsidRPr="00EF6030">
        <w:rPr>
          <w:i/>
          <w:iCs/>
        </w:rPr>
        <w:t>χ</w:t>
      </w:r>
      <w:r w:rsidRPr="00EF6030">
        <w:rPr>
          <w:i/>
          <w:iCs/>
          <w:vertAlign w:val="subscript"/>
        </w:rPr>
        <w:t>Μ</w:t>
      </w:r>
      <w:proofErr w:type="spellEnd"/>
      <w:r w:rsidRPr="00EF6030">
        <w:t>).</w:t>
      </w:r>
    </w:p>
    <w:p w14:paraId="6EBAD2E3" w14:textId="6A99839A" w:rsidR="003B48CE" w:rsidRPr="00EF6030" w:rsidRDefault="003B48CE" w:rsidP="003B48CE">
      <w:pPr>
        <w:spacing w:line="480" w:lineRule="auto"/>
        <w:jc w:val="both"/>
        <w:outlineLvl w:val="0"/>
        <w:rPr>
          <w:b/>
        </w:rPr>
      </w:pPr>
      <w:r w:rsidRPr="00EF6030">
        <w:rPr>
          <w:b/>
        </w:rPr>
        <w:t xml:space="preserve">2.5. Electronic Conduction Measurements </w:t>
      </w:r>
    </w:p>
    <w:p w14:paraId="129590D9" w14:textId="6C0B88EB" w:rsidR="007C0CDD" w:rsidRPr="00EF6030" w:rsidRDefault="007C0CDD" w:rsidP="007C0CDD">
      <w:pPr>
        <w:spacing w:line="480" w:lineRule="auto"/>
        <w:jc w:val="both"/>
        <w:rPr>
          <w:b/>
        </w:rPr>
      </w:pPr>
      <w:r w:rsidRPr="00EF6030">
        <w:lastRenderedPageBreak/>
        <w:t xml:space="preserve">The electrical conductivity of the system was measured with a home-made setup consisting of a two-point probe tester capable of detecting ultra-high-resistance. The crystal was put on a glass plate, then silver paste was used to make good contact between crystal sample and probes. To ensure reproducibility of the data, repeated sweep measurements were carried out for multiple samples. We used Keithley 6517 A to sweep the DC voltage back and forth from -100 V to 100 V. The current reading reaches 20 </w:t>
      </w:r>
      <w:proofErr w:type="spellStart"/>
      <w:r w:rsidRPr="00EF6030">
        <w:t>fA</w:t>
      </w:r>
      <w:proofErr w:type="spellEnd"/>
      <w:r w:rsidRPr="00EF6030">
        <w:t xml:space="preserve"> resolution. Among all the crystals we measured, four samples with comparable sizes were chosen and we did six sweep cycles for each of them. The distance between silver paste and the electrical contacting area were measured under microscope, using a ruler with 0.1 mm resolution. The final conductance value is obtained by averaging all of the repeated measurements.</w:t>
      </w:r>
    </w:p>
    <w:p w14:paraId="6CE9025B" w14:textId="77777777" w:rsidR="00356047" w:rsidRPr="00EF6030" w:rsidRDefault="00356047" w:rsidP="008F079E">
      <w:pPr>
        <w:spacing w:line="480" w:lineRule="auto"/>
        <w:jc w:val="both"/>
        <w:rPr>
          <w:b/>
        </w:rPr>
      </w:pPr>
    </w:p>
    <w:p w14:paraId="2F11661B" w14:textId="77777777" w:rsidR="008F079E" w:rsidRPr="00EF6030" w:rsidRDefault="008F079E" w:rsidP="008F079E">
      <w:pPr>
        <w:spacing w:line="480" w:lineRule="auto"/>
        <w:jc w:val="both"/>
        <w:rPr>
          <w:b/>
        </w:rPr>
      </w:pPr>
      <w:r w:rsidRPr="00EF6030">
        <w:rPr>
          <w:b/>
        </w:rPr>
        <w:t>3. Results and discussion</w:t>
      </w:r>
    </w:p>
    <w:p w14:paraId="2DD4C379" w14:textId="2C195E8A" w:rsidR="00B42CB8" w:rsidRPr="00EF6030" w:rsidRDefault="008F079E" w:rsidP="008F079E">
      <w:pPr>
        <w:spacing w:line="480" w:lineRule="auto"/>
        <w:jc w:val="both"/>
        <w:rPr>
          <w:b/>
        </w:rPr>
      </w:pPr>
      <w:r w:rsidRPr="00EF6030">
        <w:rPr>
          <w:b/>
        </w:rPr>
        <w:t>3.1. Synthesis</w:t>
      </w:r>
    </w:p>
    <w:p w14:paraId="644CAF3E" w14:textId="4DFFB395" w:rsidR="00377D36" w:rsidRPr="00EF6030" w:rsidRDefault="00377D36" w:rsidP="008F079E">
      <w:pPr>
        <w:spacing w:line="480" w:lineRule="auto"/>
        <w:jc w:val="both"/>
      </w:pPr>
      <w:r w:rsidRPr="00EF6030">
        <w:t>The reaction scheme Mn(</w:t>
      </w:r>
      <w:proofErr w:type="spellStart"/>
      <w:r w:rsidRPr="00EF6030">
        <w:t>hfac</w:t>
      </w:r>
      <w:proofErr w:type="spellEnd"/>
      <w:r w:rsidRPr="00EF6030">
        <w:t>)</w:t>
      </w:r>
      <w:r w:rsidRPr="00EF6030">
        <w:rPr>
          <w:vertAlign w:val="subscript"/>
        </w:rPr>
        <w:t>2</w:t>
      </w:r>
      <w:r w:rsidRPr="00EF6030">
        <w:t>/NIT-</w:t>
      </w:r>
      <w:proofErr w:type="spellStart"/>
      <w:r w:rsidRPr="00EF6030">
        <w:t>PhOPh</w:t>
      </w:r>
      <w:proofErr w:type="spellEnd"/>
      <w:r w:rsidRPr="00EF6030">
        <w:t xml:space="preserve"> was studied. High spin </w:t>
      </w:r>
      <w:proofErr w:type="gramStart"/>
      <w:r w:rsidRPr="00EF6030">
        <w:t>Mn(</w:t>
      </w:r>
      <w:proofErr w:type="gramEnd"/>
      <w:r w:rsidRPr="00EF6030">
        <w:t xml:space="preserve">II) ions, due to their  relatively isotropic ground state, are excellent candidates for probing the magnetic anisotropy of specific coordination geometries in monometallic complexes </w:t>
      </w:r>
      <w:r w:rsidRPr="00EF6030">
        <w:fldChar w:fldCharType="begin">
          <w:fldData xml:space="preserve">PEVuZE5vdGU+PENpdGU+PEF1dGhvcj5IYXk8L0F1dGhvcj48WWVhcj4yMDE5PC9ZZWFyPjxSZWNO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==
</w:fldData>
        </w:fldChar>
      </w:r>
      <w:r w:rsidR="00372689" w:rsidRPr="00EF6030">
        <w:instrText xml:space="preserve"> ADDIN EN.CITE </w:instrText>
      </w:r>
      <w:r w:rsidR="00372689" w:rsidRPr="00EF6030">
        <w:fldChar w:fldCharType="begin">
          <w:fldData xml:space="preserve">PEVuZE5vdGU+PENpdGU+PEF1dGhvcj5IYXk8L0F1dGhvcj48WWVhcj4yMDE5PC9ZZWFyPjxSZWNO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==
</w:fldData>
        </w:fldChar>
      </w:r>
      <w:r w:rsidR="00372689" w:rsidRPr="00EF6030">
        <w:instrText xml:space="preserve"> ADDIN EN.CITE.DATA </w:instrText>
      </w:r>
      <w:r w:rsidR="00372689" w:rsidRPr="00EF6030">
        <w:fldChar w:fldCharType="end"/>
      </w:r>
      <w:r w:rsidRPr="00EF6030">
        <w:fldChar w:fldCharType="separate"/>
      </w:r>
      <w:r w:rsidR="00372689" w:rsidRPr="00EF6030">
        <w:rPr>
          <w:noProof/>
          <w:vertAlign w:val="superscript"/>
        </w:rPr>
        <w:t>22</w:t>
      </w:r>
      <w:r w:rsidRPr="00EF6030">
        <w:fldChar w:fldCharType="end"/>
      </w:r>
      <w:r w:rsidRPr="00EF6030">
        <w:t xml:space="preserve"> while they allow the development of magneto structural correlations in polynuclear compounds. </w:t>
      </w:r>
      <w:r w:rsidRPr="00EF6030">
        <w:fldChar w:fldCharType="begin">
          <w:fldData xml:space="preserve">PEVuZE5vdGU+PENpdGU+PEF1dGhvcj5LYXJtYWthcjwvQXV0aG9yPjxZZWFyPjIwMDU8L1llYXI+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</w:fldData>
        </w:fldChar>
      </w:r>
      <w:r w:rsidR="00372689" w:rsidRPr="00EF6030">
        <w:instrText xml:space="preserve"> ADDIN EN.CITE </w:instrText>
      </w:r>
      <w:r w:rsidR="00372689" w:rsidRPr="00EF6030">
        <w:fldChar w:fldCharType="begin">
          <w:fldData xml:space="preserve">PEVuZE5vdGU+PENpdGU+PEF1dGhvcj5LYXJtYWthcjwvQXV0aG9yPjxZZWFyPjIwMDU8L1llYXI+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</w:fldData>
        </w:fldChar>
      </w:r>
      <w:r w:rsidR="00372689" w:rsidRPr="00EF6030">
        <w:instrText xml:space="preserve"> ADDIN EN.CITE.DATA </w:instrText>
      </w:r>
      <w:r w:rsidR="00372689" w:rsidRPr="00EF6030">
        <w:fldChar w:fldCharType="end"/>
      </w:r>
      <w:r w:rsidRPr="00EF6030">
        <w:fldChar w:fldCharType="separate"/>
      </w:r>
      <w:r w:rsidR="00372689" w:rsidRPr="00EF6030">
        <w:rPr>
          <w:noProof/>
          <w:vertAlign w:val="superscript"/>
        </w:rPr>
        <w:t>23</w:t>
      </w:r>
      <w:r w:rsidRPr="00EF6030">
        <w:fldChar w:fldCharType="end"/>
      </w:r>
      <w:r w:rsidRPr="00EF6030">
        <w:t xml:space="preserve"> In the case of higher dimensionality species, Mn(II) compounds have provided model examples of one-dimensional Heisenberg magnets, especially when Mn(II) ions are bridged by NIT radicals.</w:t>
      </w:r>
      <w:r w:rsidRPr="00EF6030">
        <w:fldChar w:fldCharType="begin"/>
      </w:r>
      <w:r w:rsidR="00372689" w:rsidRPr="00EF6030">
        <w:instrText xml:space="preserve"> ADDIN EN.CITE &lt;EndNote&gt;&lt;Cite&gt;&lt;Author&gt;Caneschi&lt;/Author&gt;&lt;Year&gt;2000&lt;/Year&gt;&lt;RecNum&gt;52&lt;/RecNum&gt;&lt;DisplayText&gt;&lt;style face="superscript"&gt;24&lt;/style&gt;&lt;/DisplayText&gt;&lt;record&gt;&lt;rec-number&gt;52&lt;/rec-number&gt;&lt;foreign-keys&gt;&lt;key app="EN" db-id="9trd9avpuxsxxzefswsxzarmv0twpaedaetp" timestamp="1624459618"&gt;52&lt;/key&gt;&lt;/foreign-keys&gt;&lt;ref-type name="Journal Article"&gt;17&lt;/ref-type&gt;&lt;contributors&gt;&lt;authors&gt;&lt;author&gt;Caneschi, Andrea&lt;/author&gt;&lt;author&gt;Gatteschi, Dante&lt;/author&gt;&lt;author&gt;Lalioti, Nikolia&lt;/author&gt;&lt;author&gt;Sangregorio, Claudio&lt;/author&gt;&lt;author&gt;Sessoli, Roberta&lt;/author&gt;&lt;/authors&gt;&lt;/contributors&gt;&lt;titles&gt;&lt;title&gt;Supramolecular interactions and magnetism of metal–radical chains &lt;/title&gt;&lt;secondary-title&gt;Journal of the Chemical Society, Dalton Transactions&lt;/secondary-title&gt;&lt;/titles&gt;&lt;periodical&gt;&lt;full-title&gt;Journal of the Chemical Society, Dalton Transactions&lt;/full-title&gt;&lt;/periodical&gt;&lt;pages&gt;3907-3912&lt;/pages&gt;&lt;number&gt;21&lt;/number&gt;&lt;dates&gt;&lt;year&gt;2000&lt;/year&gt;&lt;/dates&gt;&lt;publisher&gt;The Royal Society of Chemistry&lt;/publisher&gt;&lt;isbn&gt;1470-479X&lt;/isbn&gt;&lt;work-type&gt;10.1039/B004244G&lt;/work-type&gt;&lt;urls&gt;&lt;related-urls&gt;&lt;url&gt;http://dx.doi.org/10.1039/B004244G&lt;/url&gt;&lt;/related-urls&gt;&lt;/urls&gt;&lt;electronic-resource-num&gt;10.1039/B004244G&lt;/electronic-resource-num&gt;&lt;/record&gt;&lt;/Cite&gt;&lt;/EndNote&gt;</w:instrText>
      </w:r>
      <w:r w:rsidRPr="00EF6030">
        <w:fldChar w:fldCharType="separate"/>
      </w:r>
      <w:r w:rsidR="00372689" w:rsidRPr="00EF6030">
        <w:rPr>
          <w:noProof/>
          <w:vertAlign w:val="superscript"/>
        </w:rPr>
        <w:t>24</w:t>
      </w:r>
      <w:r w:rsidRPr="00EF6030">
        <w:fldChar w:fldCharType="end"/>
      </w:r>
      <w:r w:rsidRPr="00EF6030">
        <w:t xml:space="preserve"> Indeed, the general reaction scheme Mn(II)/NIT-R has been very flexible and several structures of various dimensionalities, depending on </w:t>
      </w:r>
      <w:r w:rsidRPr="00EF6030">
        <w:rPr>
          <w:lang w:val="en-US"/>
        </w:rPr>
        <w:t>the -R substituent, have been reported.</w:t>
      </w:r>
      <w:r w:rsidRPr="00EF6030">
        <w:t xml:space="preserve"> </w:t>
      </w:r>
      <w:r w:rsidRPr="00EF6030">
        <w:rPr>
          <w:lang w:val="en-US"/>
        </w:rPr>
        <w:fldChar w:fldCharType="begin">
          <w:fldData xml:space="preserve">PEVuZE5vdGU+PENpdGU+PEF1dGhvcj5DYW5lc2NoaTwvQXV0aG9yPjxZZWFyPjIwMDA8L1llYXI+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</w:fldData>
        </w:fldChar>
      </w:r>
      <w:r w:rsidR="00372689" w:rsidRPr="00EF6030">
        <w:rPr>
          <w:lang w:val="en-US"/>
        </w:rPr>
        <w:instrText xml:space="preserve"> ADDIN EN.CITE </w:instrText>
      </w:r>
      <w:r w:rsidR="00372689" w:rsidRPr="00EF6030">
        <w:rPr>
          <w:lang w:val="en-US"/>
        </w:rPr>
        <w:fldChar w:fldCharType="begin">
          <w:fldData xml:space="preserve">PEVuZE5vdGU+PENpdGU+PEF1dGhvcj5DYW5lc2NoaTwvQXV0aG9yPjxZZWFyPjIwMDA8L1llYXI+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</w:fldData>
        </w:fldChar>
      </w:r>
      <w:r w:rsidR="00372689" w:rsidRPr="00EF6030">
        <w:rPr>
          <w:lang w:val="en-US"/>
        </w:rPr>
        <w:instrText xml:space="preserve"> ADDIN EN.CITE.DATA </w:instrText>
      </w:r>
      <w:r w:rsidR="00372689" w:rsidRPr="00EF6030">
        <w:rPr>
          <w:lang w:val="en-US"/>
        </w:rPr>
      </w:r>
      <w:r w:rsidR="00372689" w:rsidRPr="00EF6030">
        <w:rPr>
          <w:lang w:val="en-US"/>
        </w:rPr>
        <w:fldChar w:fldCharType="end"/>
      </w:r>
      <w:r w:rsidRPr="00EF6030">
        <w:rPr>
          <w:lang w:val="en-US"/>
        </w:rPr>
      </w:r>
      <w:r w:rsidRPr="00EF6030">
        <w:rPr>
          <w:lang w:val="en-US"/>
        </w:rPr>
        <w:fldChar w:fldCharType="separate"/>
      </w:r>
      <w:r w:rsidR="00372689" w:rsidRPr="00EF6030">
        <w:rPr>
          <w:noProof/>
          <w:vertAlign w:val="superscript"/>
          <w:lang w:val="en-US"/>
        </w:rPr>
        <w:t>11d, 24-25</w:t>
      </w:r>
      <w:r w:rsidRPr="00EF6030">
        <w:rPr>
          <w:lang w:val="en-US"/>
        </w:rPr>
        <w:fldChar w:fldCharType="end"/>
      </w:r>
      <w:r w:rsidRPr="00EF6030">
        <w:rPr>
          <w:lang w:val="en-US"/>
        </w:rPr>
        <w:t xml:space="preserve"> Herein, we used the NIT-</w:t>
      </w:r>
      <w:proofErr w:type="spellStart"/>
      <w:r w:rsidRPr="00EF6030">
        <w:rPr>
          <w:lang w:val="en-US"/>
        </w:rPr>
        <w:t>PhOPh</w:t>
      </w:r>
      <w:proofErr w:type="spellEnd"/>
      <w:r w:rsidRPr="00EF6030">
        <w:rPr>
          <w:lang w:val="en-US"/>
        </w:rPr>
        <w:t xml:space="preserve"> radical since </w:t>
      </w:r>
      <w:r w:rsidRPr="00EF6030">
        <w:t>previous work</w:t>
      </w:r>
      <w:r w:rsidRPr="00EF6030">
        <w:fldChar w:fldCharType="begin">
          <w:fldData xml:space="preserve">PEVuZE5vdGU+PENpdGU+PEF1dGhvcj5Cb2dhbmk8L0F1dGhvcj48WWVhcj4yMDA1PC9ZZWFyPjxS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</w:fldData>
        </w:fldChar>
      </w:r>
      <w:r w:rsidR="00EF44E0" w:rsidRPr="00EF6030">
        <w:instrText xml:space="preserve"> ADDIN EN.CITE </w:instrText>
      </w:r>
      <w:r w:rsidR="00EF44E0" w:rsidRPr="00EF6030">
        <w:fldChar w:fldCharType="begin">
          <w:fldData xml:space="preserve">PEVuZE5vdGU+PENpdGU+PEF1dGhvcj5Cb2dhbmk8L0F1dGhvcj48WWVhcj4yMDA1PC9ZZWFyPjxS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</w:fldData>
        </w:fldChar>
      </w:r>
      <w:r w:rsidR="00EF44E0" w:rsidRPr="00EF6030">
        <w:instrText xml:space="preserve"> ADDIN EN.CITE.DATA </w:instrText>
      </w:r>
      <w:r w:rsidR="00EF44E0" w:rsidRPr="00EF6030">
        <w:fldChar w:fldCharType="end"/>
      </w:r>
      <w:r w:rsidRPr="00EF6030">
        <w:fldChar w:fldCharType="separate"/>
      </w:r>
      <w:r w:rsidR="00EF44E0" w:rsidRPr="00EF6030">
        <w:rPr>
          <w:noProof/>
          <w:vertAlign w:val="superscript"/>
        </w:rPr>
        <w:t>15</w:t>
      </w:r>
      <w:r w:rsidRPr="00EF6030">
        <w:fldChar w:fldCharType="end"/>
      </w:r>
      <w:r w:rsidRPr="00EF6030">
        <w:t xml:space="preserve"> with rare earth ions has shown that this radical possesses two electron rich phenyl rings, that are separated by an ether group, which can be involved in </w:t>
      </w:r>
      <w:r w:rsidRPr="00EF6030">
        <w:lastRenderedPageBreak/>
        <w:t>stacking interactions with the hfac ligands, favouring the formation of chains and providing interesting supramolecular features. The main weakness of this ligand, as for all NIT radicals, is the poor Lewis basicity which limits the coordination affinity to metal ions. To that end, Mn(hfac)</w:t>
      </w:r>
      <w:r w:rsidRPr="00EF6030">
        <w:rPr>
          <w:vertAlign w:val="subscript"/>
        </w:rPr>
        <w:t>2</w:t>
      </w:r>
      <w:r w:rsidRPr="00EF6030">
        <w:t xml:space="preserve"> starting material, containing the electron withdrawing </w:t>
      </w:r>
      <w:proofErr w:type="spellStart"/>
      <w:r w:rsidRPr="00EF6030">
        <w:t>hexafluoroacetylacetonate</w:t>
      </w:r>
      <w:proofErr w:type="spellEnd"/>
      <w:r w:rsidRPr="00EF6030">
        <w:t xml:space="preserve"> (</w:t>
      </w:r>
      <w:proofErr w:type="spellStart"/>
      <w:r w:rsidRPr="00EF6030">
        <w:t>hfac</w:t>
      </w:r>
      <w:proofErr w:type="spellEnd"/>
      <w:r w:rsidRPr="00EF6030">
        <w:t xml:space="preserve">) ancillary group, has been employed in order to enhance the binding of the </w:t>
      </w:r>
      <w:proofErr w:type="spellStart"/>
      <w:r w:rsidRPr="00EF6030">
        <w:t>NITPhOPh</w:t>
      </w:r>
      <w:proofErr w:type="spellEnd"/>
      <w:r w:rsidRPr="00EF6030">
        <w:t xml:space="preserve"> radical. In addition, the hfac groups occupies four coordination cities of the </w:t>
      </w:r>
      <w:proofErr w:type="gramStart"/>
      <w:r w:rsidRPr="00EF6030">
        <w:t>Mn(</w:t>
      </w:r>
      <w:proofErr w:type="gramEnd"/>
      <w:r w:rsidRPr="00EF6030">
        <w:t xml:space="preserve">II) ions, leaving only two positions available for complexation with the radical, and thus, do not allow an increase in dimensionality beyond </w:t>
      </w:r>
      <w:r w:rsidR="005E5957" w:rsidRPr="00EF6030">
        <w:t>molecular</w:t>
      </w:r>
      <w:r w:rsidRPr="00EF6030">
        <w:t xml:space="preserve"> complexes or chain-like compounds.</w:t>
      </w:r>
    </w:p>
    <w:p w14:paraId="612CF082" w14:textId="6FECD3F7" w:rsidR="00233FE9" w:rsidRPr="00EF6030" w:rsidRDefault="00377D36" w:rsidP="00B25818">
      <w:pPr>
        <w:spacing w:line="480" w:lineRule="auto"/>
        <w:ind w:firstLine="284"/>
        <w:jc w:val="both"/>
      </w:pPr>
      <w:r w:rsidRPr="00EF6030">
        <w:t>To that end, t</w:t>
      </w:r>
      <w:r w:rsidR="00233FE9" w:rsidRPr="00EF6030">
        <w:t>he stoichiometric reaction (1:1) of Mn(</w:t>
      </w:r>
      <w:proofErr w:type="spellStart"/>
      <w:r w:rsidR="00233FE9" w:rsidRPr="00EF6030">
        <w:t>hfac</w:t>
      </w:r>
      <w:proofErr w:type="spellEnd"/>
      <w:r w:rsidR="00233FE9" w:rsidRPr="00EF6030">
        <w:t>)</w:t>
      </w:r>
      <w:r w:rsidR="00233FE9" w:rsidRPr="00EF6030">
        <w:rPr>
          <w:vertAlign w:val="subscript"/>
        </w:rPr>
        <w:t>2</w:t>
      </w:r>
      <w:r w:rsidR="00233FE9" w:rsidRPr="00EF6030">
        <w:t>·2H</w:t>
      </w:r>
      <w:r w:rsidR="00233FE9" w:rsidRPr="00EF6030">
        <w:rPr>
          <w:vertAlign w:val="subscript"/>
        </w:rPr>
        <w:t>2</w:t>
      </w:r>
      <w:r w:rsidR="00233FE9" w:rsidRPr="00EF6030">
        <w:t xml:space="preserve">O and </w:t>
      </w:r>
      <w:proofErr w:type="spellStart"/>
      <w:r w:rsidR="00233FE9" w:rsidRPr="00EF6030">
        <w:t>NITPhOPh</w:t>
      </w:r>
      <w:proofErr w:type="spellEnd"/>
      <w:r w:rsidR="00233FE9" w:rsidRPr="00EF6030">
        <w:t xml:space="preserve"> in boiling n-heptane produced dark</w:t>
      </w:r>
      <w:r w:rsidR="00A33913" w:rsidRPr="00EF6030">
        <w:t xml:space="preserve"> </w:t>
      </w:r>
      <w:r w:rsidR="00233FE9" w:rsidRPr="00EF6030">
        <w:t>green crystals of [</w:t>
      </w:r>
      <w:proofErr w:type="spellStart"/>
      <w:r w:rsidR="00233FE9" w:rsidRPr="00EF6030">
        <w:t>Mn</w:t>
      </w:r>
      <w:r w:rsidR="00233FE9" w:rsidRPr="00EF6030">
        <w:rPr>
          <w:vertAlign w:val="superscript"/>
        </w:rPr>
        <w:t>II</w:t>
      </w:r>
      <w:proofErr w:type="spellEnd"/>
      <w:r w:rsidR="00233FE9" w:rsidRPr="00EF6030">
        <w:t>(</w:t>
      </w:r>
      <w:proofErr w:type="spellStart"/>
      <w:r w:rsidR="00233FE9" w:rsidRPr="00EF6030">
        <w:t>hfac</w:t>
      </w:r>
      <w:proofErr w:type="spellEnd"/>
      <w:r w:rsidR="00233FE9" w:rsidRPr="00EF6030">
        <w:t>)</w:t>
      </w:r>
      <w:r w:rsidR="00233FE9" w:rsidRPr="00EF6030">
        <w:rPr>
          <w:vertAlign w:val="subscript"/>
        </w:rPr>
        <w:t>2</w:t>
      </w:r>
      <w:r w:rsidR="00233FE9" w:rsidRPr="00EF6030">
        <w:t>(</w:t>
      </w:r>
      <w:proofErr w:type="spellStart"/>
      <w:r w:rsidR="00233FE9" w:rsidRPr="00EF6030">
        <w:t>IMHPhOPh</w:t>
      </w:r>
      <w:proofErr w:type="spellEnd"/>
      <w:r w:rsidR="00233FE9" w:rsidRPr="00EF6030">
        <w:t>)]</w:t>
      </w:r>
      <w:r w:rsidR="00233FE9" w:rsidRPr="00EF6030">
        <w:rPr>
          <w:vertAlign w:val="subscript"/>
        </w:rPr>
        <w:t>2</w:t>
      </w:r>
      <w:r w:rsidR="00233FE9" w:rsidRPr="00EF6030">
        <w:t>[</w:t>
      </w:r>
      <w:proofErr w:type="spellStart"/>
      <w:r w:rsidR="00233FE9" w:rsidRPr="00EF6030">
        <w:t>Mn</w:t>
      </w:r>
      <w:r w:rsidR="00233FE9" w:rsidRPr="00EF6030">
        <w:rPr>
          <w:vertAlign w:val="superscript"/>
        </w:rPr>
        <w:t>II</w:t>
      </w:r>
      <w:proofErr w:type="spellEnd"/>
      <w:r w:rsidR="00233FE9" w:rsidRPr="00EF6030">
        <w:t>(</w:t>
      </w:r>
      <w:proofErr w:type="spellStart"/>
      <w:r w:rsidR="00233FE9" w:rsidRPr="00EF6030">
        <w:t>hfac</w:t>
      </w:r>
      <w:proofErr w:type="spellEnd"/>
      <w:r w:rsidR="00233FE9" w:rsidRPr="00EF6030">
        <w:t>)</w:t>
      </w:r>
      <w:proofErr w:type="gramStart"/>
      <w:r w:rsidR="00233FE9" w:rsidRPr="00EF6030">
        <w:rPr>
          <w:vertAlign w:val="subscript"/>
        </w:rPr>
        <w:t>3</w:t>
      </w:r>
      <w:r w:rsidR="00233FE9" w:rsidRPr="00EF6030">
        <w:t>](</w:t>
      </w:r>
      <w:proofErr w:type="gramEnd"/>
      <w:r w:rsidR="00233FE9" w:rsidRPr="00EF6030">
        <w:t>IMH</w:t>
      </w:r>
      <w:r w:rsidR="00233FE9" w:rsidRPr="00EF6030">
        <w:rPr>
          <w:vertAlign w:val="subscript"/>
        </w:rPr>
        <w:t>2</w:t>
      </w:r>
      <w:r w:rsidR="00233FE9" w:rsidRPr="00EF6030">
        <w:t>PhOPh) (</w:t>
      </w:r>
      <w:r w:rsidR="00233FE9" w:rsidRPr="00EF6030">
        <w:rPr>
          <w:b/>
        </w:rPr>
        <w:t>1</w:t>
      </w:r>
      <w:r w:rsidR="00233FE9" w:rsidRPr="00EF6030">
        <w:t xml:space="preserve">),here </w:t>
      </w:r>
      <w:proofErr w:type="spellStart"/>
      <w:r w:rsidR="00233FE9" w:rsidRPr="00EF6030">
        <w:t>IMHPhOPh</w:t>
      </w:r>
      <w:proofErr w:type="spellEnd"/>
      <w:r w:rsidR="00233FE9" w:rsidRPr="00EF6030">
        <w:t xml:space="preserve"> is the three electron reduced form of the </w:t>
      </w:r>
      <w:proofErr w:type="spellStart"/>
      <w:r w:rsidR="00233FE9" w:rsidRPr="00EF6030">
        <w:t>NITPhOPh</w:t>
      </w:r>
      <w:proofErr w:type="spellEnd"/>
      <w:r w:rsidR="00233FE9" w:rsidRPr="00EF6030">
        <w:t xml:space="preserve"> </w:t>
      </w:r>
      <w:proofErr w:type="spellStart"/>
      <w:r w:rsidR="00233FE9" w:rsidRPr="00EF6030">
        <w:t>nitronyl</w:t>
      </w:r>
      <w:proofErr w:type="spellEnd"/>
      <w:r w:rsidR="00357F1F" w:rsidRPr="00EF6030">
        <w:t>-</w:t>
      </w:r>
      <w:r w:rsidR="00233FE9" w:rsidRPr="00EF6030">
        <w:t>nitroxide starting material, and IMH</w:t>
      </w:r>
      <w:r w:rsidR="00233FE9" w:rsidRPr="00EF6030">
        <w:rPr>
          <w:vertAlign w:val="subscript"/>
        </w:rPr>
        <w:t>2</w:t>
      </w:r>
      <w:r w:rsidR="00233FE9" w:rsidRPr="00EF6030">
        <w:t xml:space="preserve">PhOPh is the protonated form of </w:t>
      </w:r>
      <w:proofErr w:type="spellStart"/>
      <w:r w:rsidR="00233FE9" w:rsidRPr="00EF6030">
        <w:t>IMHPhOPh</w:t>
      </w:r>
      <w:proofErr w:type="spellEnd"/>
      <w:r w:rsidR="00233FE9" w:rsidRPr="00EF6030">
        <w:t xml:space="preserve"> ligand, in 70% yield. The chemical and structural identity of the compound was confirmed by single-crystal X-ray crystallography and IR spectral data. The formula of </w:t>
      </w:r>
      <w:r w:rsidR="00233FE9" w:rsidRPr="00EF6030">
        <w:rPr>
          <w:b/>
          <w:bCs/>
        </w:rPr>
        <w:t>1</w:t>
      </w:r>
      <w:r w:rsidR="00233FE9" w:rsidRPr="00EF6030">
        <w:t> is based on metric parameters, charge-balance considerations, and bond valence sum (BVS) calculations on the Mn atoms.</w:t>
      </w:r>
    </w:p>
    <w:p w14:paraId="38430383" w14:textId="36C53202" w:rsidR="00C56F46" w:rsidRPr="00EF6030" w:rsidRDefault="00C56F46" w:rsidP="00C56F46">
      <w:pPr>
        <w:spacing w:line="480" w:lineRule="auto"/>
        <w:ind w:firstLine="284"/>
        <w:jc w:val="both"/>
      </w:pPr>
      <w:r w:rsidRPr="00EF6030">
        <w:t xml:space="preserve">The ligand </w:t>
      </w:r>
      <w:proofErr w:type="spellStart"/>
      <w:r w:rsidRPr="00EF6030">
        <w:t>IMHPhOPh</w:t>
      </w:r>
      <w:proofErr w:type="spellEnd"/>
      <w:r w:rsidRPr="00EF6030">
        <w:t xml:space="preserve"> was not initially added to the reaction but it was generated </w:t>
      </w:r>
      <w:r w:rsidRPr="00EF6030">
        <w:rPr>
          <w:i/>
          <w:iCs/>
        </w:rPr>
        <w:t>in situ</w:t>
      </w:r>
      <w:r w:rsidRPr="00EF6030">
        <w:t xml:space="preserve"> from the </w:t>
      </w:r>
      <w:proofErr w:type="spellStart"/>
      <w:r w:rsidRPr="00EF6030">
        <w:t>NITPhOPh</w:t>
      </w:r>
      <w:proofErr w:type="spellEnd"/>
      <w:r w:rsidRPr="00EF6030">
        <w:t xml:space="preserve"> </w:t>
      </w:r>
      <w:proofErr w:type="spellStart"/>
      <w:r w:rsidRPr="00EF6030">
        <w:t>nitronyl</w:t>
      </w:r>
      <w:proofErr w:type="spellEnd"/>
      <w:r w:rsidRPr="00EF6030">
        <w:t xml:space="preserve"> nitroxide starting material in the presence of </w:t>
      </w:r>
      <w:proofErr w:type="spellStart"/>
      <w:r w:rsidRPr="00EF6030">
        <w:t>Mn</w:t>
      </w:r>
      <w:r w:rsidRPr="00EF6030">
        <w:rPr>
          <w:vertAlign w:val="superscript"/>
        </w:rPr>
        <w:t>II</w:t>
      </w:r>
      <w:proofErr w:type="spellEnd"/>
      <w:r w:rsidRPr="00EF6030">
        <w:t xml:space="preserve"> ions. The conversion of </w:t>
      </w:r>
      <w:proofErr w:type="spellStart"/>
      <w:r w:rsidRPr="00EF6030">
        <w:t>NITPhOPh</w:t>
      </w:r>
      <w:proofErr w:type="spellEnd"/>
      <w:r w:rsidRPr="00EF6030">
        <w:t xml:space="preserve"> </w:t>
      </w:r>
      <w:proofErr w:type="spellStart"/>
      <w:r w:rsidRPr="00EF6030">
        <w:t>nitronyl</w:t>
      </w:r>
      <w:proofErr w:type="spellEnd"/>
      <w:r w:rsidRPr="00EF6030">
        <w:t xml:space="preserve"> nitroxide radical to the diamagnetic </w:t>
      </w:r>
      <w:proofErr w:type="spellStart"/>
      <w:r w:rsidRPr="00EF6030">
        <w:t>IMHPhOPh</w:t>
      </w:r>
      <w:proofErr w:type="spellEnd"/>
      <w:r w:rsidRPr="00EF6030">
        <w:t xml:space="preserve"> ligand includes a reduction of the </w:t>
      </w:r>
      <w:proofErr w:type="spellStart"/>
      <w:r w:rsidRPr="00EF6030">
        <w:t>nitronyl</w:t>
      </w:r>
      <w:proofErr w:type="spellEnd"/>
      <w:r w:rsidRPr="00EF6030">
        <w:t xml:space="preserve"> nitroxide radical to </w:t>
      </w:r>
      <w:proofErr w:type="spellStart"/>
      <w:r w:rsidRPr="00EF6030">
        <w:t>imino</w:t>
      </w:r>
      <w:proofErr w:type="spellEnd"/>
      <w:r w:rsidRPr="00EF6030">
        <w:t xml:space="preserve"> nitroxide radical (</w:t>
      </w:r>
      <w:proofErr w:type="spellStart"/>
      <w:r w:rsidRPr="00EF6030">
        <w:t>IMPhOPh</w:t>
      </w:r>
      <w:proofErr w:type="spellEnd"/>
      <w:r w:rsidRPr="00EF6030">
        <w:t xml:space="preserve">) followed by another reduction of the latter to the diamagnetic </w:t>
      </w:r>
      <w:proofErr w:type="spellStart"/>
      <w:r w:rsidRPr="00EF6030">
        <w:t>IMHPhOPh</w:t>
      </w:r>
      <w:proofErr w:type="spellEnd"/>
      <w:r w:rsidRPr="00EF6030">
        <w:t xml:space="preserve"> moiety, which can exist in either the </w:t>
      </w:r>
      <w:proofErr w:type="spellStart"/>
      <w:r w:rsidRPr="00EF6030">
        <w:t>hydroxylamino</w:t>
      </w:r>
      <w:proofErr w:type="spellEnd"/>
      <w:r w:rsidRPr="00EF6030">
        <w:t xml:space="preserve"> or the amine-N-oxide form (Scheme </w:t>
      </w:r>
      <w:r w:rsidR="00794FFB" w:rsidRPr="00EF6030">
        <w:t>2</w:t>
      </w:r>
      <w:r w:rsidRPr="00EF6030">
        <w:t xml:space="preserve">). In this structure, the amine-N-oxide form of the </w:t>
      </w:r>
      <w:proofErr w:type="spellStart"/>
      <w:r w:rsidRPr="00EF6030">
        <w:t>IMHPhOPh</w:t>
      </w:r>
      <w:proofErr w:type="spellEnd"/>
      <w:r w:rsidRPr="00EF6030">
        <w:t xml:space="preserve"> ligand is </w:t>
      </w:r>
      <w:proofErr w:type="spellStart"/>
      <w:r w:rsidRPr="00EF6030">
        <w:t>favored</w:t>
      </w:r>
      <w:proofErr w:type="spellEnd"/>
      <w:r w:rsidRPr="00EF6030">
        <w:t xml:space="preserve"> since its oxygen atom is bridging the two metal ions. Similar transformations have been observed for other </w:t>
      </w:r>
      <w:proofErr w:type="spellStart"/>
      <w:r w:rsidRPr="00EF6030">
        <w:t>nitronyl</w:t>
      </w:r>
      <w:proofErr w:type="spellEnd"/>
      <w:r w:rsidRPr="00EF6030">
        <w:t xml:space="preserve"> nitroxide radicals and it is now well </w:t>
      </w:r>
      <w:r w:rsidRPr="00EF6030">
        <w:lastRenderedPageBreak/>
        <w:t xml:space="preserve">established that manganese ions in low oxidation states are essential for the reduction of </w:t>
      </w:r>
      <w:proofErr w:type="spellStart"/>
      <w:r w:rsidRPr="00EF6030">
        <w:t>nitronyl</w:t>
      </w:r>
      <w:proofErr w:type="spellEnd"/>
      <w:r w:rsidRPr="00EF6030">
        <w:t xml:space="preserve"> nitroxide radicals, however the mechanism of such reactions is still not clear.</w:t>
      </w:r>
      <w:r w:rsidRPr="00EF6030">
        <w:fldChar w:fldCharType="begin">
          <w:fldData xml:space="preserve">PEVuZE5vdGU+PENpdGU+PEF1dGhvcj5DYW5lc2NoaTwvQXV0aG9yPjxZZWFyPjE5ODk8L1llYXI+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</w:fldData>
        </w:fldChar>
      </w:r>
      <w:r w:rsidR="00372689" w:rsidRPr="00EF6030">
        <w:instrText xml:space="preserve"> ADDIN EN.CITE </w:instrText>
      </w:r>
      <w:r w:rsidR="00372689" w:rsidRPr="00EF6030">
        <w:fldChar w:fldCharType="begin">
          <w:fldData xml:space="preserve">PEVuZE5vdGU+PENpdGU+PEF1dGhvcj5DYW5lc2NoaTwvQXV0aG9yPjxZZWFyPjE5ODk8L1llYXI+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</w:fldData>
        </w:fldChar>
      </w:r>
      <w:r w:rsidR="00372689" w:rsidRPr="00EF6030">
        <w:instrText xml:space="preserve"> ADDIN EN.CITE.DATA </w:instrText>
      </w:r>
      <w:r w:rsidR="00372689" w:rsidRPr="00EF6030">
        <w:fldChar w:fldCharType="end"/>
      </w:r>
      <w:r w:rsidRPr="00EF6030">
        <w:fldChar w:fldCharType="separate"/>
      </w:r>
      <w:r w:rsidR="00372689" w:rsidRPr="00EF6030">
        <w:rPr>
          <w:noProof/>
          <w:vertAlign w:val="superscript"/>
        </w:rPr>
        <w:t>26</w:t>
      </w:r>
      <w:r w:rsidRPr="00EF6030">
        <w:fldChar w:fldCharType="end"/>
      </w:r>
      <w:r w:rsidRPr="00EF6030">
        <w:t xml:space="preserve"> Further evidence for the absence of the radical character of the </w:t>
      </w:r>
      <w:proofErr w:type="spellStart"/>
      <w:r w:rsidRPr="00EF6030">
        <w:t>IMHPhOPh</w:t>
      </w:r>
      <w:proofErr w:type="spellEnd"/>
      <w:r w:rsidRPr="00EF6030">
        <w:t xml:space="preserve"> ligand is provided by the N-O bond distance, 1.370(2) Å, which is significantly longer that the corresponding distance found in free or coordinated </w:t>
      </w:r>
      <w:proofErr w:type="spellStart"/>
      <w:r w:rsidRPr="00EF6030">
        <w:t>nitronyl</w:t>
      </w:r>
      <w:proofErr w:type="spellEnd"/>
      <w:r w:rsidRPr="00EF6030">
        <w:t xml:space="preserve"> nitroxides, ranging from 1.25 to 1.32 Å, and consistent with reports for analogous reduced radicals.</w:t>
      </w:r>
      <w:r w:rsidRPr="00EF6030">
        <w:fldChar w:fldCharType="begin">
          <w:fldData xml:space="preserve">PEVuZE5vdGU+PENpdGU+PEF1dGhvcj5DYW5lc2NoaTwvQXV0aG9yPjxZZWFyPjE5ODk8L1llYXI+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</w:fldData>
        </w:fldChar>
      </w:r>
      <w:r w:rsidR="00372689" w:rsidRPr="00EF6030">
        <w:instrText xml:space="preserve"> ADDIN EN.CITE </w:instrText>
      </w:r>
      <w:r w:rsidR="00372689" w:rsidRPr="00EF6030">
        <w:fldChar w:fldCharType="begin">
          <w:fldData xml:space="preserve">PEVuZE5vdGU+PENpdGU+PEF1dGhvcj5DYW5lc2NoaTwvQXV0aG9yPjxZZWFyPjE5ODk8L1llYXI+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</w:fldData>
        </w:fldChar>
      </w:r>
      <w:r w:rsidR="00372689" w:rsidRPr="00EF6030">
        <w:instrText xml:space="preserve"> ADDIN EN.CITE.DATA </w:instrText>
      </w:r>
      <w:r w:rsidR="00372689" w:rsidRPr="00EF6030">
        <w:fldChar w:fldCharType="end"/>
      </w:r>
      <w:r w:rsidRPr="00EF6030">
        <w:fldChar w:fldCharType="separate"/>
      </w:r>
      <w:r w:rsidR="00372689" w:rsidRPr="00EF6030">
        <w:rPr>
          <w:noProof/>
          <w:vertAlign w:val="superscript"/>
        </w:rPr>
        <w:t>26</w:t>
      </w:r>
      <w:r w:rsidRPr="00EF6030">
        <w:fldChar w:fldCharType="end"/>
      </w:r>
    </w:p>
    <w:p w14:paraId="139D3C42" w14:textId="77777777" w:rsidR="00C56F46" w:rsidRPr="00EF6030" w:rsidRDefault="00C56F46" w:rsidP="00C56F46">
      <w:pPr>
        <w:spacing w:before="100" w:beforeAutospacing="1" w:after="100" w:afterAutospacing="1" w:line="480" w:lineRule="auto"/>
        <w:jc w:val="both"/>
      </w:pPr>
      <w:r w:rsidRPr="00EF6030">
        <w:rPr>
          <w:noProof/>
        </w:rPr>
        <w:drawing>
          <wp:inline distT="0" distB="0" distL="0" distR="0" wp14:anchorId="0D54C11E" wp14:editId="07814CC1">
            <wp:extent cx="5943600" cy="1148715"/>
            <wp:effectExtent l="0" t="0" r="0" b="0"/>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9"/>
                    <a:stretch>
                      <a:fillRect/>
                    </a:stretch>
                  </pic:blipFill>
                  <pic:spPr>
                    <a:xfrm>
                      <a:off x="0" y="0"/>
                      <a:ext cx="5943600" cy="1148715"/>
                    </a:xfrm>
                    <a:prstGeom prst="rect">
                      <a:avLst/>
                    </a:prstGeom>
                  </pic:spPr>
                </pic:pic>
              </a:graphicData>
            </a:graphic>
          </wp:inline>
        </w:drawing>
      </w:r>
    </w:p>
    <w:p w14:paraId="2A592090" w14:textId="43C7E4D4" w:rsidR="00C56F46" w:rsidRPr="00EF6030" w:rsidRDefault="00C56F46" w:rsidP="007222F2">
      <w:pPr>
        <w:spacing w:before="100" w:beforeAutospacing="1" w:after="100" w:afterAutospacing="1" w:line="480" w:lineRule="auto"/>
        <w:jc w:val="both"/>
      </w:pPr>
      <w:r w:rsidRPr="00EF6030">
        <w:rPr>
          <w:b/>
          <w:bCs/>
        </w:rPr>
        <w:t xml:space="preserve">Scheme </w:t>
      </w:r>
      <w:r w:rsidR="00794FFB" w:rsidRPr="00EF6030">
        <w:rPr>
          <w:b/>
          <w:bCs/>
        </w:rPr>
        <w:t>2</w:t>
      </w:r>
      <w:r w:rsidRPr="00EF6030">
        <w:t>. Redox process of the NIT-</w:t>
      </w:r>
      <w:proofErr w:type="spellStart"/>
      <w:r w:rsidRPr="00EF6030">
        <w:t>PhOPh</w:t>
      </w:r>
      <w:proofErr w:type="spellEnd"/>
      <w:r w:rsidRPr="00EF6030">
        <w:t xml:space="preserve"> radical.</w:t>
      </w:r>
    </w:p>
    <w:p w14:paraId="6B073293" w14:textId="77777777" w:rsidR="003B48CE" w:rsidRPr="00EF6030" w:rsidRDefault="003B48CE" w:rsidP="00B25818">
      <w:pPr>
        <w:spacing w:line="480" w:lineRule="auto"/>
        <w:ind w:firstLine="284"/>
        <w:jc w:val="both"/>
      </w:pPr>
    </w:p>
    <w:p w14:paraId="34753EB7" w14:textId="568D3BFD" w:rsidR="008F079E" w:rsidRPr="00EF6030" w:rsidRDefault="008F079E" w:rsidP="004876BF">
      <w:pPr>
        <w:tabs>
          <w:tab w:val="left" w:pos="3340"/>
        </w:tabs>
        <w:spacing w:line="480" w:lineRule="auto"/>
        <w:jc w:val="both"/>
        <w:rPr>
          <w:b/>
        </w:rPr>
      </w:pPr>
      <w:r w:rsidRPr="00EF6030">
        <w:rPr>
          <w:b/>
        </w:rPr>
        <w:t xml:space="preserve">3.2. Description of </w:t>
      </w:r>
      <w:r w:rsidR="003B48CE" w:rsidRPr="00EF6030">
        <w:rPr>
          <w:b/>
        </w:rPr>
        <w:t>the S</w:t>
      </w:r>
      <w:r w:rsidRPr="00EF6030">
        <w:rPr>
          <w:b/>
        </w:rPr>
        <w:t>tructure</w:t>
      </w:r>
      <w:r w:rsidR="004876BF" w:rsidRPr="00EF6030">
        <w:rPr>
          <w:b/>
        </w:rPr>
        <w:tab/>
      </w:r>
    </w:p>
    <w:p w14:paraId="5D804B2F" w14:textId="62B186F3" w:rsidR="004876BF" w:rsidRPr="00EF6030" w:rsidRDefault="004876BF" w:rsidP="004876BF">
      <w:pPr>
        <w:tabs>
          <w:tab w:val="left" w:pos="3340"/>
        </w:tabs>
        <w:spacing w:line="480" w:lineRule="auto"/>
        <w:jc w:val="center"/>
        <w:rPr>
          <w:b/>
        </w:rPr>
      </w:pPr>
      <w:r w:rsidRPr="00EF6030">
        <w:rPr>
          <w:b/>
          <w:noProof/>
        </w:rPr>
        <w:lastRenderedPageBreak/>
        <w:drawing>
          <wp:inline distT="0" distB="0" distL="0" distR="0" wp14:anchorId="5C23A25F" wp14:editId="02ED3FB4">
            <wp:extent cx="5116749" cy="3340471"/>
            <wp:effectExtent l="0" t="0" r="190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10" cstate="hqprint">
                      <a:extLst>
                        <a:ext uri="{28A0092B-C50C-407E-A947-70E740481C1C}">
                          <a14:useLocalDpi xmlns:a14="http://schemas.microsoft.com/office/drawing/2010/main" val="0"/>
                        </a:ext>
                      </a:extLst>
                    </a:blip>
                    <a:srcRect l="7857" r="6049"/>
                    <a:stretch/>
                  </pic:blipFill>
                  <pic:spPr bwMode="auto">
                    <a:xfrm>
                      <a:off x="0" y="0"/>
                      <a:ext cx="5117153" cy="3340735"/>
                    </a:xfrm>
                    <a:prstGeom prst="rect">
                      <a:avLst/>
                    </a:prstGeom>
                    <a:ln>
                      <a:noFill/>
                    </a:ln>
                    <a:extLst>
                      <a:ext uri="{53640926-AAD7-44D8-BBD7-CCE9431645EC}">
                        <a14:shadowObscured xmlns:a14="http://schemas.microsoft.com/office/drawing/2010/main"/>
                      </a:ext>
                    </a:extLst>
                  </pic:spPr>
                </pic:pic>
              </a:graphicData>
            </a:graphic>
          </wp:inline>
        </w:drawing>
      </w:r>
    </w:p>
    <w:p w14:paraId="4F92F8B6" w14:textId="034330CE" w:rsidR="004876BF" w:rsidRPr="00EF6030" w:rsidRDefault="004876BF" w:rsidP="004876BF">
      <w:pPr>
        <w:tabs>
          <w:tab w:val="left" w:pos="3340"/>
        </w:tabs>
        <w:spacing w:line="480" w:lineRule="auto"/>
        <w:jc w:val="both"/>
      </w:pPr>
      <w:r w:rsidRPr="00EF6030">
        <w:rPr>
          <w:b/>
        </w:rPr>
        <w:t xml:space="preserve">Figure 1. </w:t>
      </w:r>
      <w:r w:rsidRPr="00EF6030">
        <w:rPr>
          <w:bCs/>
        </w:rPr>
        <w:t xml:space="preserve">Crystal structure of </w:t>
      </w:r>
      <w:r w:rsidRPr="00EF6030">
        <w:rPr>
          <w:b/>
        </w:rPr>
        <w:t>1</w:t>
      </w:r>
      <w:r w:rsidR="003B48CE" w:rsidRPr="00EF6030">
        <w:rPr>
          <w:bCs/>
        </w:rPr>
        <w:t>, showing the simultaneous presence of the monomer and dimer systems.</w:t>
      </w:r>
      <w:r w:rsidRPr="00EF6030">
        <w:rPr>
          <w:bCs/>
        </w:rPr>
        <w:t xml:space="preserve"> </w:t>
      </w:r>
      <w:r w:rsidRPr="00EF6030">
        <w:t>H atoms were omitted for the sake of clarity. Color scheme: Mn, yellow; O, red; N, blue; F, green; C, black.</w:t>
      </w:r>
    </w:p>
    <w:p w14:paraId="33B2DBE1" w14:textId="77777777" w:rsidR="003B48CE" w:rsidRPr="00EF6030" w:rsidRDefault="003B48CE" w:rsidP="004876BF">
      <w:pPr>
        <w:tabs>
          <w:tab w:val="left" w:pos="3340"/>
        </w:tabs>
        <w:spacing w:line="480" w:lineRule="auto"/>
        <w:jc w:val="both"/>
        <w:rPr>
          <w:bCs/>
        </w:rPr>
      </w:pPr>
    </w:p>
    <w:p w14:paraId="14138AC3" w14:textId="6F478F0A" w:rsidR="00233FE9" w:rsidRPr="00EF6030" w:rsidRDefault="00233FE9" w:rsidP="003B473E">
      <w:pPr>
        <w:spacing w:line="480" w:lineRule="auto"/>
        <w:ind w:firstLine="284"/>
        <w:jc w:val="both"/>
        <w:rPr>
          <w:shd w:val="clear" w:color="auto" w:fill="FFFFFF"/>
        </w:rPr>
      </w:pPr>
      <w:r w:rsidRPr="00EF6030">
        <w:t xml:space="preserve">Complex </w:t>
      </w:r>
      <w:r w:rsidRPr="00EF6030">
        <w:rPr>
          <w:b/>
        </w:rPr>
        <w:t>1</w:t>
      </w:r>
      <w:r w:rsidRPr="00EF6030">
        <w:t xml:space="preserve"> crystallizes in the triclinic space group P</w:t>
      </w:r>
      <m:oMath>
        <m:acc>
          <m:accPr>
            <m:chr m:val="̅"/>
            <m:ctrlPr>
              <w:rPr>
                <w:rFonts w:ascii="Cambria Math" w:hAnsi="Cambria Math"/>
                <w:i/>
              </w:rPr>
            </m:ctrlPr>
          </m:accPr>
          <m:e>
            <m:r>
              <w:rPr>
                <w:rFonts w:ascii="Cambria Math" w:hAnsi="Cambria Math"/>
              </w:rPr>
              <m:t>1</m:t>
            </m:r>
          </m:e>
        </m:acc>
      </m:oMath>
      <w:r w:rsidRPr="00EF6030">
        <w:t xml:space="preserve">. </w:t>
      </w:r>
      <w:r w:rsidR="002A3606" w:rsidRPr="00EF6030">
        <w:t xml:space="preserve">The crystal structure and a labelled representation of </w:t>
      </w:r>
      <w:r w:rsidR="002A3606" w:rsidRPr="00EF6030">
        <w:rPr>
          <w:b/>
        </w:rPr>
        <w:t>1</w:t>
      </w:r>
      <w:r w:rsidR="002A3606" w:rsidRPr="00EF6030">
        <w:t xml:space="preserve"> is presented in Figures 1 and 2, respectively. </w:t>
      </w:r>
      <w:r w:rsidRPr="00EF6030">
        <w:t>The asymmetric unit features one half of the bimetallic [Mn(</w:t>
      </w:r>
      <w:proofErr w:type="spellStart"/>
      <w:r w:rsidRPr="00EF6030">
        <w:t>hfac</w:t>
      </w:r>
      <w:proofErr w:type="spellEnd"/>
      <w:r w:rsidRPr="00EF6030">
        <w:t>)</w:t>
      </w:r>
      <w:r w:rsidRPr="00EF6030">
        <w:rPr>
          <w:vertAlign w:val="subscript"/>
        </w:rPr>
        <w:t>2</w:t>
      </w:r>
      <w:r w:rsidRPr="00EF6030">
        <w:t>(</w:t>
      </w:r>
      <w:proofErr w:type="spellStart"/>
      <w:r w:rsidRPr="00EF6030">
        <w:t>IMHPhOPh</w:t>
      </w:r>
      <w:proofErr w:type="spellEnd"/>
      <w:r w:rsidRPr="00EF6030">
        <w:t>)]</w:t>
      </w:r>
      <w:r w:rsidRPr="00EF6030">
        <w:rPr>
          <w:vertAlign w:val="subscript"/>
        </w:rPr>
        <w:t>2</w:t>
      </w:r>
      <w:r w:rsidRPr="00EF6030">
        <w:t xml:space="preserve"> complex, with the remainder related through an inversion </w:t>
      </w:r>
      <w:proofErr w:type="spellStart"/>
      <w:r w:rsidRPr="00EF6030">
        <w:t>center</w:t>
      </w:r>
      <w:proofErr w:type="spellEnd"/>
      <w:r w:rsidRPr="00EF6030">
        <w:t xml:space="preserve">. The bimetallic complex in </w:t>
      </w:r>
      <w:r w:rsidRPr="00EF6030">
        <w:rPr>
          <w:b/>
        </w:rPr>
        <w:t>1</w:t>
      </w:r>
      <w:r w:rsidRPr="00EF6030">
        <w:t xml:space="preserve"> crystallizes with a [</w:t>
      </w:r>
      <w:proofErr w:type="spellStart"/>
      <w:r w:rsidRPr="00EF6030">
        <w:t>Mn</w:t>
      </w:r>
      <w:r w:rsidRPr="00EF6030">
        <w:rPr>
          <w:vertAlign w:val="superscript"/>
        </w:rPr>
        <w:t>II</w:t>
      </w:r>
      <w:proofErr w:type="spellEnd"/>
      <w:r w:rsidRPr="00EF6030">
        <w:t>(</w:t>
      </w:r>
      <w:proofErr w:type="spellStart"/>
      <w:r w:rsidRPr="00EF6030">
        <w:t>hfac</w:t>
      </w:r>
      <w:proofErr w:type="spellEnd"/>
      <w:r w:rsidRPr="00EF6030">
        <w:t>)</w:t>
      </w:r>
      <w:r w:rsidRPr="00EF6030">
        <w:rPr>
          <w:vertAlign w:val="subscript"/>
        </w:rPr>
        <w:t>3</w:t>
      </w:r>
      <w:r w:rsidRPr="00EF6030">
        <w:t>]</w:t>
      </w:r>
      <w:r w:rsidRPr="00EF6030">
        <w:rPr>
          <w:vertAlign w:val="superscript"/>
        </w:rPr>
        <w:t>-</w:t>
      </w:r>
      <w:r w:rsidRPr="00EF6030">
        <w:t xml:space="preserve"> anion and a (IMH</w:t>
      </w:r>
      <w:r w:rsidRPr="00EF6030">
        <w:rPr>
          <w:vertAlign w:val="subscript"/>
        </w:rPr>
        <w:t>2</w:t>
      </w:r>
      <w:proofErr w:type="gramStart"/>
      <w:r w:rsidRPr="00EF6030">
        <w:t>PhOPh)</w:t>
      </w:r>
      <w:r w:rsidRPr="00EF6030">
        <w:rPr>
          <w:vertAlign w:val="superscript"/>
        </w:rPr>
        <w:t>+</w:t>
      </w:r>
      <w:proofErr w:type="gramEnd"/>
      <w:r w:rsidRPr="00EF6030">
        <w:t xml:space="preserve"> cation (Fig</w:t>
      </w:r>
      <w:r w:rsidR="002A3606" w:rsidRPr="00EF6030">
        <w:t>ure</w:t>
      </w:r>
      <w:r w:rsidRPr="00EF6030">
        <w:t xml:space="preserve"> </w:t>
      </w:r>
      <w:r w:rsidR="002A3606" w:rsidRPr="00EF6030">
        <w:t>1</w:t>
      </w:r>
      <w:r w:rsidRPr="00EF6030">
        <w:t xml:space="preserve">). </w:t>
      </w:r>
      <w:r w:rsidR="00F678A5" w:rsidRPr="00EF6030">
        <w:rPr>
          <w:shd w:val="clear" w:color="auto" w:fill="FFFFFF"/>
        </w:rPr>
        <w:t xml:space="preserve">This is an interesting supramolecular feature of </w:t>
      </w:r>
      <w:r w:rsidR="00F678A5" w:rsidRPr="00EF6030">
        <w:rPr>
          <w:b/>
          <w:bCs/>
          <w:shd w:val="clear" w:color="auto" w:fill="FFFFFF"/>
        </w:rPr>
        <w:t>1</w:t>
      </w:r>
      <w:r w:rsidR="00F678A5" w:rsidRPr="00EF6030">
        <w:rPr>
          <w:shd w:val="clear" w:color="auto" w:fill="FFFFFF"/>
        </w:rPr>
        <w:t xml:space="preserve"> since crystals containing more than two </w:t>
      </w:r>
      <w:bookmarkStart w:id="0" w:name="_Hlk75247493"/>
      <w:r w:rsidR="00F678A5" w:rsidRPr="00EF6030">
        <w:rPr>
          <w:shd w:val="clear" w:color="auto" w:fill="FFFFFF"/>
        </w:rPr>
        <w:t xml:space="preserve">components </w:t>
      </w:r>
      <w:bookmarkEnd w:id="0"/>
      <w:r w:rsidR="00F678A5" w:rsidRPr="00EF6030">
        <w:rPr>
          <w:shd w:val="clear" w:color="auto" w:fill="FFFFFF"/>
        </w:rPr>
        <w:t>are rare and have been observed mainly in organic systems. Formation of multicomponent crystals or co-crystals</w:t>
      </w:r>
      <w:r w:rsidR="00F678A5" w:rsidRPr="00EF6030">
        <w:rPr>
          <w:shd w:val="clear" w:color="auto" w:fill="FFFFFF"/>
        </w:rPr>
        <w:fldChar w:fldCharType="begin">
          <w:fldData xml:space="preserve">PEVuZE5vdGU+PENpdGU+PEF1dGhvcj5EZXNpcmFqdTwvQXV0aG9yPjxZZWFyPjIwMDM8L1llYXI+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</w:fldData>
        </w:fldChar>
      </w:r>
      <w:r w:rsidR="00372689" w:rsidRPr="00EF6030">
        <w:rPr>
          <w:shd w:val="clear" w:color="auto" w:fill="FFFFFF"/>
        </w:rPr>
        <w:instrText xml:space="preserve"> ADDIN EN.CITE </w:instrText>
      </w:r>
      <w:r w:rsidR="00372689" w:rsidRPr="00EF6030">
        <w:rPr>
          <w:shd w:val="clear" w:color="auto" w:fill="FFFFFF"/>
        </w:rPr>
        <w:fldChar w:fldCharType="begin">
          <w:fldData xml:space="preserve">PEVuZE5vdGU+PENpdGU+PEF1dGhvcj5EZXNpcmFqdTwvQXV0aG9yPjxZZWFyPjIwMDM8L1llYXI+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</w:fldData>
        </w:fldChar>
      </w:r>
      <w:r w:rsidR="00372689" w:rsidRPr="00EF6030">
        <w:rPr>
          <w:shd w:val="clear" w:color="auto" w:fill="FFFFFF"/>
        </w:rPr>
        <w:instrText xml:space="preserve"> ADDIN EN.CITE.DATA </w:instrText>
      </w:r>
      <w:r w:rsidR="00372689" w:rsidRPr="00EF6030">
        <w:rPr>
          <w:shd w:val="clear" w:color="auto" w:fill="FFFFFF"/>
        </w:rPr>
      </w:r>
      <w:r w:rsidR="00372689" w:rsidRPr="00EF6030">
        <w:rPr>
          <w:shd w:val="clear" w:color="auto" w:fill="FFFFFF"/>
        </w:rPr>
        <w:fldChar w:fldCharType="end"/>
      </w:r>
      <w:r w:rsidR="00F678A5" w:rsidRPr="00EF6030">
        <w:rPr>
          <w:shd w:val="clear" w:color="auto" w:fill="FFFFFF"/>
        </w:rPr>
      </w:r>
      <w:r w:rsidR="00F678A5" w:rsidRPr="00EF6030">
        <w:rPr>
          <w:shd w:val="clear" w:color="auto" w:fill="FFFFFF"/>
        </w:rPr>
        <w:fldChar w:fldCharType="separate"/>
      </w:r>
      <w:r w:rsidR="00372689" w:rsidRPr="00EF6030">
        <w:rPr>
          <w:noProof/>
          <w:shd w:val="clear" w:color="auto" w:fill="FFFFFF"/>
          <w:vertAlign w:val="superscript"/>
        </w:rPr>
        <w:t>27</w:t>
      </w:r>
      <w:r w:rsidR="00F678A5" w:rsidRPr="00EF6030">
        <w:rPr>
          <w:shd w:val="clear" w:color="auto" w:fill="FFFFFF"/>
        </w:rPr>
        <w:fldChar w:fldCharType="end"/>
      </w:r>
      <w:r w:rsidR="00F678A5" w:rsidRPr="00EF6030">
        <w:rPr>
          <w:shd w:val="clear" w:color="auto" w:fill="FFFFFF"/>
        </w:rPr>
        <w:t xml:space="preserve"> has gained significant attention over the past years due the fact that the co-crystallized materials can improve the physicochemical properties of the single molecular components without altering their chemical integrity</w:t>
      </w:r>
      <w:r w:rsidR="00F678A5" w:rsidRPr="00EF6030">
        <w:rPr>
          <w:shd w:val="clear" w:color="auto" w:fill="FFFFFF"/>
        </w:rPr>
        <w:fldChar w:fldCharType="begin">
          <w:fldData xml:space="preserve">PEVuZE5vdGU+PENpdGU+PEF1dGhvcj5TdXJvdjwvQXV0aG9yPjxZZWFyPjIwMTI8L1llYXI+PFJl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==
</w:fldData>
        </w:fldChar>
      </w:r>
      <w:r w:rsidR="00372689" w:rsidRPr="00EF6030">
        <w:rPr>
          <w:shd w:val="clear" w:color="auto" w:fill="FFFFFF"/>
        </w:rPr>
        <w:instrText xml:space="preserve"> ADDIN EN.CITE </w:instrText>
      </w:r>
      <w:r w:rsidR="00372689" w:rsidRPr="00EF6030">
        <w:rPr>
          <w:shd w:val="clear" w:color="auto" w:fill="FFFFFF"/>
        </w:rPr>
        <w:fldChar w:fldCharType="begin">
          <w:fldData xml:space="preserve">PEVuZE5vdGU+PENpdGU+PEF1dGhvcj5TdXJvdjwvQXV0aG9yPjxZZWFyPjIwMTI8L1llYXI+PFJl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==
</w:fldData>
        </w:fldChar>
      </w:r>
      <w:r w:rsidR="00372689" w:rsidRPr="00EF6030">
        <w:rPr>
          <w:shd w:val="clear" w:color="auto" w:fill="FFFFFF"/>
        </w:rPr>
        <w:instrText xml:space="preserve"> ADDIN EN.CITE.DATA </w:instrText>
      </w:r>
      <w:r w:rsidR="00372689" w:rsidRPr="00EF6030">
        <w:rPr>
          <w:shd w:val="clear" w:color="auto" w:fill="FFFFFF"/>
        </w:rPr>
      </w:r>
      <w:r w:rsidR="00372689" w:rsidRPr="00EF6030">
        <w:rPr>
          <w:shd w:val="clear" w:color="auto" w:fill="FFFFFF"/>
        </w:rPr>
        <w:fldChar w:fldCharType="end"/>
      </w:r>
      <w:r w:rsidR="00F678A5" w:rsidRPr="00EF6030">
        <w:rPr>
          <w:shd w:val="clear" w:color="auto" w:fill="FFFFFF"/>
        </w:rPr>
      </w:r>
      <w:r w:rsidR="00F678A5" w:rsidRPr="00EF6030">
        <w:rPr>
          <w:shd w:val="clear" w:color="auto" w:fill="FFFFFF"/>
        </w:rPr>
        <w:fldChar w:fldCharType="separate"/>
      </w:r>
      <w:r w:rsidR="00372689" w:rsidRPr="00EF6030">
        <w:rPr>
          <w:noProof/>
          <w:shd w:val="clear" w:color="auto" w:fill="FFFFFF"/>
          <w:vertAlign w:val="superscript"/>
        </w:rPr>
        <w:t>28</w:t>
      </w:r>
      <w:r w:rsidR="00F678A5" w:rsidRPr="00EF6030">
        <w:rPr>
          <w:shd w:val="clear" w:color="auto" w:fill="FFFFFF"/>
        </w:rPr>
        <w:fldChar w:fldCharType="end"/>
      </w:r>
      <w:r w:rsidR="00F678A5" w:rsidRPr="00EF6030">
        <w:rPr>
          <w:shd w:val="clear" w:color="auto" w:fill="FFFFFF"/>
        </w:rPr>
        <w:t xml:space="preserve"> . In </w:t>
      </w:r>
      <w:r w:rsidR="00F678A5" w:rsidRPr="00EF6030">
        <w:rPr>
          <w:shd w:val="clear" w:color="auto" w:fill="FFFFFF"/>
        </w:rPr>
        <w:lastRenderedPageBreak/>
        <w:t xml:space="preserve">general, crystal engineering principles </w:t>
      </w:r>
      <w:r w:rsidR="00F678A5" w:rsidRPr="00EF6030">
        <w:rPr>
          <w:shd w:val="clear" w:color="auto" w:fill="FFFFFF"/>
        </w:rPr>
        <w:fldChar w:fldCharType="begin">
          <w:fldData xml:space="preserve">PEVuZE5vdGU+PENpdGU+PEF1dGhvcj5EZXNpcmFqdTwvQXV0aG9yPjxZZWFyPjIwMDM8L1llYXI+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</w:fldData>
        </w:fldChar>
      </w:r>
      <w:r w:rsidR="00372689" w:rsidRPr="00EF6030">
        <w:rPr>
          <w:shd w:val="clear" w:color="auto" w:fill="FFFFFF"/>
        </w:rPr>
        <w:instrText xml:space="preserve"> ADDIN EN.CITE </w:instrText>
      </w:r>
      <w:r w:rsidR="00372689" w:rsidRPr="00EF6030">
        <w:rPr>
          <w:shd w:val="clear" w:color="auto" w:fill="FFFFFF"/>
        </w:rPr>
        <w:fldChar w:fldCharType="begin">
          <w:fldData xml:space="preserve">PEVuZE5vdGU+PENpdGU+PEF1dGhvcj5EZXNpcmFqdTwvQXV0aG9yPjxZZWFyPjIwMDM8L1llYXI+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</w:fldData>
        </w:fldChar>
      </w:r>
      <w:r w:rsidR="00372689" w:rsidRPr="00EF6030">
        <w:rPr>
          <w:shd w:val="clear" w:color="auto" w:fill="FFFFFF"/>
        </w:rPr>
        <w:instrText xml:space="preserve"> ADDIN EN.CITE.DATA </w:instrText>
      </w:r>
      <w:r w:rsidR="00372689" w:rsidRPr="00EF6030">
        <w:rPr>
          <w:shd w:val="clear" w:color="auto" w:fill="FFFFFF"/>
        </w:rPr>
      </w:r>
      <w:r w:rsidR="00372689" w:rsidRPr="00EF6030">
        <w:rPr>
          <w:shd w:val="clear" w:color="auto" w:fill="FFFFFF"/>
        </w:rPr>
        <w:fldChar w:fldCharType="end"/>
      </w:r>
      <w:r w:rsidR="00F678A5" w:rsidRPr="00EF6030">
        <w:rPr>
          <w:shd w:val="clear" w:color="auto" w:fill="FFFFFF"/>
        </w:rPr>
      </w:r>
      <w:r w:rsidR="00F678A5" w:rsidRPr="00EF6030">
        <w:rPr>
          <w:shd w:val="clear" w:color="auto" w:fill="FFFFFF"/>
        </w:rPr>
        <w:fldChar w:fldCharType="separate"/>
      </w:r>
      <w:r w:rsidR="00372689" w:rsidRPr="00EF6030">
        <w:rPr>
          <w:noProof/>
          <w:shd w:val="clear" w:color="auto" w:fill="FFFFFF"/>
          <w:vertAlign w:val="superscript"/>
        </w:rPr>
        <w:t>29</w:t>
      </w:r>
      <w:r w:rsidR="00F678A5" w:rsidRPr="00EF6030">
        <w:rPr>
          <w:shd w:val="clear" w:color="auto" w:fill="FFFFFF"/>
        </w:rPr>
        <w:fldChar w:fldCharType="end"/>
      </w:r>
      <w:r w:rsidR="00F678A5" w:rsidRPr="00EF6030">
        <w:rPr>
          <w:shd w:val="clear" w:color="auto" w:fill="FFFFFF"/>
        </w:rPr>
        <w:t xml:space="preserve"> are employed for the formation of a co-crystal consisting of an active compound and a selected co-crystal precursor which will transfer the desired property to the new system.</w:t>
      </w:r>
      <w:r w:rsidR="00F678A5" w:rsidRPr="00EF6030">
        <w:rPr>
          <w:shd w:val="clear" w:color="auto" w:fill="FFFFFF"/>
        </w:rPr>
        <w:fldChar w:fldCharType="begin"/>
      </w:r>
      <w:r w:rsidR="00372689" w:rsidRPr="00EF6030">
        <w:rPr>
          <w:shd w:val="clear" w:color="auto" w:fill="FFFFFF"/>
        </w:rPr>
        <w:instrText xml:space="preserve"> ADDIN EN.CITE &lt;EndNote&gt;&lt;Cite&gt;&lt;Author&gt;Aitipamula&lt;/Author&gt;&lt;Year&gt;2014&lt;/Year&gt;&lt;RecNum&gt;8&lt;/RecNum&gt;&lt;DisplayText&gt;&lt;style face="superscript"&gt;30&lt;/style&gt;&lt;/DisplayText&gt;&lt;record&gt;&lt;rec-number&gt;8&lt;/rec-number&gt;&lt;foreign-keys&gt;&lt;key app="EN" db-id="9trd9avpuxsxxzefswsxzarmv0twpaedaetp" timestamp="1624290243"&gt;8&lt;/key&gt;&lt;/foreign-keys&gt;&lt;ref-type name="Journal Article"&gt;17&lt;/ref-type&gt;&lt;contributors&gt;&lt;authors&gt;&lt;author&gt;Aitipamula, Srinivasulu&lt;/author&gt;&lt;author&gt;Chow, Pui Shan&lt;/author&gt;&lt;author&gt;Tan, Reginald B. H.&lt;/author&gt;&lt;/authors&gt;&lt;/contributors&gt;&lt;titles&gt;&lt;title&gt;Polymorphism in cocrystals: a review and assessment of its significance&lt;/title&gt;&lt;secondary-title&gt;CrystEngComm&lt;/secondary-title&gt;&lt;/titles&gt;&lt;periodical&gt;&lt;full-title&gt;CrystEngComm&lt;/full-title&gt;&lt;/periodical&gt;&lt;pages&gt;3451-3465&lt;/pages&gt;&lt;volume&gt;16&lt;/volume&gt;&lt;number&gt;17&lt;/number&gt;&lt;dates&gt;&lt;year&gt;2014&lt;/year&gt;&lt;/dates&gt;&lt;publisher&gt;The Royal Society of Chemistry&lt;/publisher&gt;&lt;work-type&gt;10.1039/C3CE42008F&lt;/work-type&gt;&lt;urls&gt;&lt;related-urls&gt;&lt;url&gt;http://dx.doi.org/10.1039/C3CE42008F&lt;/url&gt;&lt;/related-urls&gt;&lt;/urls&gt;&lt;electronic-resource-num&gt;10.1039/C3CE42008F&lt;/electronic-resource-num&gt;&lt;/record&gt;&lt;/Cite&gt;&lt;/EndNote&gt;</w:instrText>
      </w:r>
      <w:r w:rsidR="00F678A5" w:rsidRPr="00EF6030">
        <w:rPr>
          <w:shd w:val="clear" w:color="auto" w:fill="FFFFFF"/>
        </w:rPr>
        <w:fldChar w:fldCharType="separate"/>
      </w:r>
      <w:r w:rsidR="00372689" w:rsidRPr="00EF6030">
        <w:rPr>
          <w:noProof/>
          <w:shd w:val="clear" w:color="auto" w:fill="FFFFFF"/>
          <w:vertAlign w:val="superscript"/>
        </w:rPr>
        <w:t>30</w:t>
      </w:r>
      <w:r w:rsidR="00F678A5" w:rsidRPr="00EF6030">
        <w:rPr>
          <w:shd w:val="clear" w:color="auto" w:fill="FFFFFF"/>
        </w:rPr>
        <w:fldChar w:fldCharType="end"/>
      </w:r>
      <w:r w:rsidR="00F678A5" w:rsidRPr="00EF6030">
        <w:rPr>
          <w:shd w:val="clear" w:color="auto" w:fill="FFFFFF"/>
        </w:rPr>
        <w:t xml:space="preserve"> This strategy has been successful in the case of organic molecules and there are several reports demonstrating that co-crystallization of two different organic molecules is affecting the pharmaceutical,</w:t>
      </w:r>
      <w:r w:rsidR="00F678A5" w:rsidRPr="00EF6030">
        <w:rPr>
          <w:shd w:val="clear" w:color="auto" w:fill="FFFFFF"/>
        </w:rPr>
        <w:fldChar w:fldCharType="begin"/>
      </w:r>
      <w:r w:rsidR="00372689" w:rsidRPr="00EF6030">
        <w:rPr>
          <w:shd w:val="clear" w:color="auto" w:fill="FFFFFF"/>
        </w:rPr>
        <w:instrText xml:space="preserve"> ADDIN EN.CITE &lt;EndNote&gt;&lt;Cite&gt;&lt;Author&gt;Almarsson&lt;/Author&gt;&lt;Year&gt;2004&lt;/Year&gt;&lt;RecNum&gt;19&lt;/RecNum&gt;&lt;DisplayText&gt;&lt;style face="superscript"&gt;31&lt;/style&gt;&lt;/DisplayText&gt;&lt;record&gt;&lt;rec-number&gt;19&lt;/rec-number&gt;&lt;foreign-keys&gt;&lt;key app="EN" db-id="9trd9avpuxsxxzefswsxzarmv0twpaedaetp" timestamp="1624290821"&gt;19&lt;/key&gt;&lt;/foreign-keys&gt;&lt;ref-type name="Journal Article"&gt;17&lt;/ref-type&gt;&lt;contributors&gt;&lt;authors&gt;&lt;author&gt;Almarsson, Örn&lt;/author&gt;&lt;author&gt;Zaworotko, Michael J.&lt;/author&gt;&lt;/authors&gt;&lt;/contributors&gt;&lt;titles&gt;&lt;title&gt;Crystal engineering of the composition of pharmaceutical phases. Do pharmaceutical co-crystals represent a new path to improved medicines?&lt;/title&gt;&lt;secondary-title&gt;Chemical Communications&lt;/secondary-title&gt;&lt;/titles&gt;&lt;periodical&gt;&lt;full-title&gt;Chemical Communications&lt;/full-title&gt;&lt;/periodical&gt;&lt;pages&gt;1889-1896&lt;/pages&gt;&lt;number&gt;17&lt;/number&gt;&lt;dates&gt;&lt;year&gt;2004&lt;/year&gt;&lt;/dates&gt;&lt;publisher&gt;The Royal Society of Chemistry&lt;/publisher&gt;&lt;isbn&gt;1359-7345&lt;/isbn&gt;&lt;work-type&gt;10.1039/B402150A&lt;/work-type&gt;&lt;urls&gt;&lt;related-urls&gt;&lt;url&gt;http://dx.doi.org/10.1039/B402150A&lt;/url&gt;&lt;/related-urls&gt;&lt;/urls&gt;&lt;electronic-resource-num&gt;10.1039/B402150A&lt;/electronic-resource-num&gt;&lt;/record&gt;&lt;/Cite&gt;&lt;/EndNote&gt;</w:instrText>
      </w:r>
      <w:r w:rsidR="00F678A5" w:rsidRPr="00EF6030">
        <w:rPr>
          <w:shd w:val="clear" w:color="auto" w:fill="FFFFFF"/>
        </w:rPr>
        <w:fldChar w:fldCharType="separate"/>
      </w:r>
      <w:r w:rsidR="00372689" w:rsidRPr="00EF6030">
        <w:rPr>
          <w:noProof/>
          <w:shd w:val="clear" w:color="auto" w:fill="FFFFFF"/>
          <w:vertAlign w:val="superscript"/>
        </w:rPr>
        <w:t>31</w:t>
      </w:r>
      <w:r w:rsidR="00F678A5" w:rsidRPr="00EF6030">
        <w:rPr>
          <w:shd w:val="clear" w:color="auto" w:fill="FFFFFF"/>
        </w:rPr>
        <w:fldChar w:fldCharType="end"/>
      </w:r>
      <w:r w:rsidR="00F678A5" w:rsidRPr="00EF6030">
        <w:rPr>
          <w:shd w:val="clear" w:color="auto" w:fill="FFFFFF"/>
        </w:rPr>
        <w:t xml:space="preserve"> magnetic,</w:t>
      </w:r>
      <w:r w:rsidR="00F678A5" w:rsidRPr="00EF6030">
        <w:rPr>
          <w:shd w:val="clear" w:color="auto" w:fill="FFFFFF"/>
        </w:rPr>
        <w:fldChar w:fldCharType="begin"/>
      </w:r>
      <w:r w:rsidR="00372689" w:rsidRPr="00EF6030">
        <w:rPr>
          <w:shd w:val="clear" w:color="auto" w:fill="FFFFFF"/>
        </w:rPr>
        <w:instrText xml:space="preserve"> ADDIN EN.CITE &lt;EndNote&gt;&lt;Cite&gt;&lt;Author&gt;Akpinar&lt;/Author&gt;&lt;Year&gt;2012&lt;/Year&gt;&lt;RecNum&gt;13&lt;/RecNum&gt;&lt;DisplayText&gt;&lt;style face="superscript"&gt;32&lt;/style&gt;&lt;/DisplayText&gt;&lt;record&gt;&lt;rec-number&gt;13&lt;/rec-number&gt;&lt;foreign-keys&gt;&lt;key app="EN" db-id="9trd9avpuxsxxzefswsxzarmv0twpaedaetp" timestamp="1624290764"&gt;13&lt;/key&gt;&lt;/foreign-keys&gt;&lt;ref-type name="Journal Article"&gt;17&lt;/ref-type&gt;&lt;contributors&gt;&lt;authors&gt;&lt;author&gt;Akpinar, Handan&lt;/author&gt;&lt;author&gt;Mague, Joel T.&lt;/author&gt;&lt;author&gt;Novak, Miguel A.&lt;/author&gt;&lt;author&gt;Friedman, Jonathan R.&lt;/author&gt;&lt;author&gt;Lahti, Paul M.&lt;/author&gt;&lt;/authors&gt;&lt;/contributors&gt;&lt;titles&gt;&lt;title&gt;Radicals organized by disk shaped aromatics – polymorphism and co-crystals that tune inter-electron exchange&lt;/title&gt;&lt;secondary-title&gt;CrystEngComm&lt;/secondary-title&gt;&lt;/titles&gt;&lt;periodical&gt;&lt;full-title&gt;CrystEngComm&lt;/full-title&gt;&lt;/periodical&gt;&lt;pages&gt;1515-1526&lt;/pages&gt;&lt;volume&gt;14&lt;/volume&gt;&lt;number&gt;5&lt;/number&gt;&lt;dates&gt;&lt;year&gt;2012&lt;/year&gt;&lt;/dates&gt;&lt;publisher&gt;The Royal Society of Chemistry&lt;/publisher&gt;&lt;work-type&gt;10.1039/C1CE06096A&lt;/work-type&gt;&lt;urls&gt;&lt;related-urls&gt;&lt;url&gt;http://dx.doi.org/10.1039/C1CE06096A&lt;/url&gt;&lt;/related-urls&gt;&lt;/urls&gt;&lt;electronic-resource-num&gt;10.1039/C1CE06096A&lt;/electronic-resource-num&gt;&lt;/record&gt;&lt;/Cite&gt;&lt;/EndNote&gt;</w:instrText>
      </w:r>
      <w:r w:rsidR="00F678A5" w:rsidRPr="00EF6030">
        <w:rPr>
          <w:shd w:val="clear" w:color="auto" w:fill="FFFFFF"/>
        </w:rPr>
        <w:fldChar w:fldCharType="separate"/>
      </w:r>
      <w:r w:rsidR="00372689" w:rsidRPr="00EF6030">
        <w:rPr>
          <w:noProof/>
          <w:shd w:val="clear" w:color="auto" w:fill="FFFFFF"/>
          <w:vertAlign w:val="superscript"/>
        </w:rPr>
        <w:t>32</w:t>
      </w:r>
      <w:r w:rsidR="00F678A5" w:rsidRPr="00EF6030">
        <w:rPr>
          <w:shd w:val="clear" w:color="auto" w:fill="FFFFFF"/>
        </w:rPr>
        <w:fldChar w:fldCharType="end"/>
      </w:r>
      <w:r w:rsidR="00F678A5" w:rsidRPr="00EF6030">
        <w:rPr>
          <w:shd w:val="clear" w:color="auto" w:fill="FFFFFF"/>
        </w:rPr>
        <w:t xml:space="preserve"> optical,</w:t>
      </w:r>
      <w:r w:rsidR="00F678A5" w:rsidRPr="00EF6030">
        <w:rPr>
          <w:shd w:val="clear" w:color="auto" w:fill="FFFFFF"/>
        </w:rPr>
        <w:fldChar w:fldCharType="begin">
          <w:fldData xml:space="preserve">PEVuZE5vdGU+PENpdGU+PEF1dGhvcj5GYW5nPC9BdXRob3I+PFllYXI+MjAxNzwvWWVhcj48UmVj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</w:fldData>
        </w:fldChar>
      </w:r>
      <w:r w:rsidR="00372689" w:rsidRPr="00EF6030">
        <w:rPr>
          <w:shd w:val="clear" w:color="auto" w:fill="FFFFFF"/>
        </w:rPr>
        <w:instrText xml:space="preserve"> ADDIN EN.CITE </w:instrText>
      </w:r>
      <w:r w:rsidR="00372689" w:rsidRPr="00EF6030">
        <w:rPr>
          <w:shd w:val="clear" w:color="auto" w:fill="FFFFFF"/>
        </w:rPr>
        <w:fldChar w:fldCharType="begin">
          <w:fldData xml:space="preserve">PEVuZE5vdGU+PENpdGU+PEF1dGhvcj5GYW5nPC9BdXRob3I+PFllYXI+MjAxNzwvWWVhcj48UmVj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</w:fldData>
        </w:fldChar>
      </w:r>
      <w:r w:rsidR="00372689" w:rsidRPr="00EF6030">
        <w:rPr>
          <w:shd w:val="clear" w:color="auto" w:fill="FFFFFF"/>
        </w:rPr>
        <w:instrText xml:space="preserve"> ADDIN EN.CITE.DATA </w:instrText>
      </w:r>
      <w:r w:rsidR="00372689" w:rsidRPr="00EF6030">
        <w:rPr>
          <w:shd w:val="clear" w:color="auto" w:fill="FFFFFF"/>
        </w:rPr>
      </w:r>
      <w:r w:rsidR="00372689" w:rsidRPr="00EF6030">
        <w:rPr>
          <w:shd w:val="clear" w:color="auto" w:fill="FFFFFF"/>
        </w:rPr>
        <w:fldChar w:fldCharType="end"/>
      </w:r>
      <w:r w:rsidR="00F678A5" w:rsidRPr="00EF6030">
        <w:rPr>
          <w:shd w:val="clear" w:color="auto" w:fill="FFFFFF"/>
        </w:rPr>
      </w:r>
      <w:r w:rsidR="00F678A5" w:rsidRPr="00EF6030">
        <w:rPr>
          <w:shd w:val="clear" w:color="auto" w:fill="FFFFFF"/>
        </w:rPr>
        <w:fldChar w:fldCharType="separate"/>
      </w:r>
      <w:r w:rsidR="00372689" w:rsidRPr="00EF6030">
        <w:rPr>
          <w:noProof/>
          <w:shd w:val="clear" w:color="auto" w:fill="FFFFFF"/>
          <w:vertAlign w:val="superscript"/>
        </w:rPr>
        <w:t>33</w:t>
      </w:r>
      <w:r w:rsidR="00F678A5" w:rsidRPr="00EF6030">
        <w:rPr>
          <w:shd w:val="clear" w:color="auto" w:fill="FFFFFF"/>
        </w:rPr>
        <w:fldChar w:fldCharType="end"/>
      </w:r>
      <w:r w:rsidR="00F678A5" w:rsidRPr="00EF6030">
        <w:rPr>
          <w:shd w:val="clear" w:color="auto" w:fill="FFFFFF"/>
        </w:rPr>
        <w:t xml:space="preserve"> or, mechanical</w:t>
      </w:r>
      <w:r w:rsidR="00F678A5" w:rsidRPr="00EF6030">
        <w:rPr>
          <w:shd w:val="clear" w:color="auto" w:fill="FFFFFF"/>
        </w:rPr>
        <w:fldChar w:fldCharType="begin"/>
      </w:r>
      <w:r w:rsidR="00372689" w:rsidRPr="00EF6030">
        <w:rPr>
          <w:shd w:val="clear" w:color="auto" w:fill="FFFFFF"/>
        </w:rPr>
        <w:instrText xml:space="preserve"> ADDIN EN.CITE &lt;EndNote&gt;&lt;Cite&gt;&lt;Author&gt;Karki&lt;/Author&gt;&lt;Year&gt;2009&lt;/Year&gt;&lt;RecNum&gt;18&lt;/RecNum&gt;&lt;DisplayText&gt;&lt;style face="superscript"&gt;34&lt;/style&gt;&lt;/DisplayText&gt;&lt;record&gt;&lt;rec-number&gt;18&lt;/rec-number&gt;&lt;foreign-keys&gt;&lt;key app="EN" db-id="9trd9avpuxsxxzefswsxzarmv0twpaedaetp" timestamp="1624290811"&gt;18&lt;/key&gt;&lt;/foreign-keys&gt;&lt;ref-type name="Journal Article"&gt;17&lt;/ref-type&gt;&lt;contributors&gt;&lt;authors&gt;&lt;author&gt;Karki, Shyam&lt;/author&gt;&lt;author&gt;Friščić, Tomislav&lt;/author&gt;&lt;author&gt;Fábián, László&lt;/author&gt;&lt;author&gt;Laity, Peter R.&lt;/author&gt;&lt;author&gt;Day, Graeme M.&lt;/author&gt;&lt;author&gt;Jones, William&lt;/author&gt;&lt;/authors&gt;&lt;/contributors&gt;&lt;titles&gt;&lt;title&gt;Improving Mechanical Properties of Crystalline Solids by Cocrystal Formation: New Compressible Forms of Paracetamol&lt;/title&gt;&lt;secondary-title&gt;Advanced Materials&lt;/secondary-title&gt;&lt;/titles&gt;&lt;periodical&gt;&lt;full-title&gt;Advanced Materials&lt;/full-title&gt;&lt;/periodical&gt;&lt;pages&gt;3905-3909&lt;/pages&gt;&lt;volume&gt;21&lt;/volume&gt;&lt;number&gt;38-39&lt;/number&gt;&lt;keywords&gt;&lt;keyword&gt;cocrystals&lt;/keyword&gt;&lt;keyword&gt;elastic properties&lt;/keyword&gt;&lt;keyword&gt;lattice energy calculations&lt;/keyword&gt;&lt;keyword&gt;mechanochemistry&lt;/keyword&gt;&lt;keyword&gt;pharmaceutical materials&lt;/keyword&gt;&lt;/keywords&gt;&lt;dates&gt;&lt;year&gt;2009&lt;/year&gt;&lt;pub-dates&gt;&lt;date&gt;2009/10/19&lt;/date&gt;&lt;/pub-dates&gt;&lt;/dates&gt;&lt;publisher&gt;John Wiley &amp;amp; Sons, Ltd&lt;/publisher&gt;&lt;isbn&gt;0935-9648&lt;/isbn&gt;&lt;work-type&gt;https://doi.org/10.1002/adma.200900533&lt;/work-type&gt;&lt;urls&gt;&lt;related-urls&gt;&lt;url&gt;https://doi.org/10.1002/adma.200900533&lt;/url&gt;&lt;/related-urls&gt;&lt;/urls&gt;&lt;electronic-resource-num&gt;https://doi.org/10.1002/adma.200900533&lt;/electronic-resource-num&gt;&lt;access-date&gt;2021/06/21&lt;/access-date&gt;&lt;/record&gt;&lt;/Cite&gt;&lt;/EndNote&gt;</w:instrText>
      </w:r>
      <w:r w:rsidR="00F678A5" w:rsidRPr="00EF6030">
        <w:rPr>
          <w:shd w:val="clear" w:color="auto" w:fill="FFFFFF"/>
        </w:rPr>
        <w:fldChar w:fldCharType="separate"/>
      </w:r>
      <w:r w:rsidR="00372689" w:rsidRPr="00EF6030">
        <w:rPr>
          <w:noProof/>
          <w:shd w:val="clear" w:color="auto" w:fill="FFFFFF"/>
          <w:vertAlign w:val="superscript"/>
        </w:rPr>
        <w:t>34</w:t>
      </w:r>
      <w:r w:rsidR="00F678A5" w:rsidRPr="00EF6030">
        <w:rPr>
          <w:shd w:val="clear" w:color="auto" w:fill="FFFFFF"/>
        </w:rPr>
        <w:fldChar w:fldCharType="end"/>
      </w:r>
      <w:r w:rsidR="00F678A5" w:rsidRPr="00EF6030">
        <w:rPr>
          <w:shd w:val="clear" w:color="auto" w:fill="FFFFFF"/>
        </w:rPr>
        <w:t xml:space="preserve"> properties of the new structure. However, incorporation of metal coordination compounds into co-crystals is often challenging since metal complexes usually possess a variety of coordination modes and thus different crystallization kinetics and lattice packing forces.</w:t>
      </w:r>
      <w:r w:rsidR="00F678A5" w:rsidRPr="00EF6030">
        <w:t xml:space="preserve"> </w:t>
      </w:r>
      <w:r w:rsidR="00F678A5" w:rsidRPr="00EF6030">
        <w:rPr>
          <w:shd w:val="clear" w:color="auto" w:fill="FFFFFF"/>
        </w:rPr>
        <w:fldChar w:fldCharType="begin">
          <w:fldData xml:space="preserve">PEVuZE5vdGU+PENpdGU+PEF1dGhvcj5CaXN3YXM8L0F1dGhvcj48WWVhcj4yMDEwPC9ZZWFyPjxS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</w:fldData>
        </w:fldChar>
      </w:r>
      <w:r w:rsidR="00372689" w:rsidRPr="00EF6030">
        <w:rPr>
          <w:shd w:val="clear" w:color="auto" w:fill="FFFFFF"/>
        </w:rPr>
        <w:instrText xml:space="preserve"> ADDIN EN.CITE </w:instrText>
      </w:r>
      <w:r w:rsidR="00372689" w:rsidRPr="00EF6030">
        <w:rPr>
          <w:shd w:val="clear" w:color="auto" w:fill="FFFFFF"/>
        </w:rPr>
        <w:fldChar w:fldCharType="begin">
          <w:fldData xml:space="preserve">PEVuZE5vdGU+PENpdGU+PEF1dGhvcj5CaXN3YXM8L0F1dGhvcj48WWVhcj4yMDEwPC9ZZWFyPjxS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</w:fldData>
        </w:fldChar>
      </w:r>
      <w:r w:rsidR="00372689" w:rsidRPr="00EF6030">
        <w:rPr>
          <w:shd w:val="clear" w:color="auto" w:fill="FFFFFF"/>
        </w:rPr>
        <w:instrText xml:space="preserve"> ADDIN EN.CITE.DATA </w:instrText>
      </w:r>
      <w:r w:rsidR="00372689" w:rsidRPr="00EF6030">
        <w:rPr>
          <w:shd w:val="clear" w:color="auto" w:fill="FFFFFF"/>
        </w:rPr>
      </w:r>
      <w:r w:rsidR="00372689" w:rsidRPr="00EF6030">
        <w:rPr>
          <w:shd w:val="clear" w:color="auto" w:fill="FFFFFF"/>
        </w:rPr>
        <w:fldChar w:fldCharType="end"/>
      </w:r>
      <w:r w:rsidR="00F678A5" w:rsidRPr="00EF6030">
        <w:rPr>
          <w:shd w:val="clear" w:color="auto" w:fill="FFFFFF"/>
        </w:rPr>
      </w:r>
      <w:r w:rsidR="00F678A5" w:rsidRPr="00EF6030">
        <w:rPr>
          <w:shd w:val="clear" w:color="auto" w:fill="FFFFFF"/>
        </w:rPr>
        <w:fldChar w:fldCharType="separate"/>
      </w:r>
      <w:r w:rsidR="00372689" w:rsidRPr="00EF6030">
        <w:rPr>
          <w:noProof/>
          <w:shd w:val="clear" w:color="auto" w:fill="FFFFFF"/>
          <w:vertAlign w:val="superscript"/>
        </w:rPr>
        <w:t>35</w:t>
      </w:r>
      <w:r w:rsidR="00F678A5" w:rsidRPr="00EF6030">
        <w:rPr>
          <w:shd w:val="clear" w:color="auto" w:fill="FFFFFF"/>
        </w:rPr>
        <w:fldChar w:fldCharType="end"/>
      </w:r>
      <w:r w:rsidR="00F678A5" w:rsidRPr="00EF6030">
        <w:rPr>
          <w:shd w:val="clear" w:color="auto" w:fill="FFFFFF"/>
        </w:rPr>
        <w:t xml:space="preserve"> </w:t>
      </w:r>
      <w:r w:rsidRPr="00EF6030">
        <w:t xml:space="preserve">Charge considerations require a formal </w:t>
      </w:r>
      <w:proofErr w:type="spellStart"/>
      <w:r w:rsidRPr="00EF6030">
        <w:t>Mn</w:t>
      </w:r>
      <w:r w:rsidRPr="00EF6030">
        <w:rPr>
          <w:vertAlign w:val="superscript"/>
        </w:rPr>
        <w:t>II</w:t>
      </w:r>
      <w:proofErr w:type="spellEnd"/>
      <w:r w:rsidRPr="00EF6030">
        <w:t xml:space="preserve"> description for both the bimetallic and the monometallic units in </w:t>
      </w:r>
      <w:r w:rsidR="00212A57" w:rsidRPr="00EF6030">
        <w:rPr>
          <w:b/>
        </w:rPr>
        <w:t>1</w:t>
      </w:r>
      <w:r w:rsidRPr="00EF6030">
        <w:t xml:space="preserve"> which is further supported by the Mn-O bond distances (all </w:t>
      </w:r>
      <w:r w:rsidR="00A33913" w:rsidRPr="00EF6030">
        <w:t>&gt;2</w:t>
      </w:r>
      <w:r w:rsidRPr="00EF6030">
        <w:t>.</w:t>
      </w:r>
      <w:r w:rsidR="00A33913" w:rsidRPr="00EF6030">
        <w:t>132</w:t>
      </w:r>
      <w:r w:rsidRPr="00EF6030">
        <w:t xml:space="preserve">(2) Å) which clearly indicate the presence of </w:t>
      </w:r>
      <w:proofErr w:type="spellStart"/>
      <w:r w:rsidRPr="00EF6030">
        <w:t>Mn</w:t>
      </w:r>
      <w:r w:rsidRPr="00EF6030">
        <w:rPr>
          <w:vertAlign w:val="superscript"/>
        </w:rPr>
        <w:t>II</w:t>
      </w:r>
      <w:proofErr w:type="spellEnd"/>
      <w:r w:rsidRPr="00EF6030">
        <w:t xml:space="preserve"> ions in both units. The assignment of the Mn oxidation state is confirmed by BVS</w:t>
      </w:r>
      <w:r w:rsidR="004F4CF5" w:rsidRPr="00EF6030">
        <w:fldChar w:fldCharType="begin">
          <w:fldData xml:space="preserve">PEVuZE5vdGU+PENpdGU+PEF1dGhvcj5MaXU8L0F1dGhvcj48WWVhcj4xOTkzPC9ZZWFyPjxSZWNO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</w:fldData>
        </w:fldChar>
      </w:r>
      <w:r w:rsidR="00372689" w:rsidRPr="00EF6030">
        <w:instrText xml:space="preserve"> ADDIN EN.CITE </w:instrText>
      </w:r>
      <w:r w:rsidR="00372689" w:rsidRPr="00EF6030">
        <w:fldChar w:fldCharType="begin">
          <w:fldData xml:space="preserve">PEVuZE5vdGU+PENpdGU+PEF1dGhvcj5MaXU8L0F1dGhvcj48WWVhcj4xOTkzPC9ZZWFyPjxSZWNO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</w:fldData>
        </w:fldChar>
      </w:r>
      <w:r w:rsidR="00372689" w:rsidRPr="00EF6030">
        <w:instrText xml:space="preserve"> ADDIN EN.CITE.DATA </w:instrText>
      </w:r>
      <w:r w:rsidR="00372689" w:rsidRPr="00EF6030">
        <w:fldChar w:fldCharType="end"/>
      </w:r>
      <w:r w:rsidR="004F4CF5" w:rsidRPr="00EF6030">
        <w:fldChar w:fldCharType="separate"/>
      </w:r>
      <w:r w:rsidR="00372689" w:rsidRPr="00EF6030">
        <w:rPr>
          <w:noProof/>
          <w:vertAlign w:val="superscript"/>
        </w:rPr>
        <w:t>36</w:t>
      </w:r>
      <w:r w:rsidR="004F4CF5" w:rsidRPr="00EF6030">
        <w:fldChar w:fldCharType="end"/>
      </w:r>
      <w:r w:rsidRPr="00EF6030">
        <w:t xml:space="preserve"> calculations (</w:t>
      </w:r>
      <w:r w:rsidR="00A33913" w:rsidRPr="00EF6030">
        <w:t>Table 2</w:t>
      </w:r>
      <w:r w:rsidRPr="00EF6030">
        <w:t>).</w:t>
      </w:r>
      <w:r w:rsidR="00924202" w:rsidRPr="00EF6030">
        <w:rPr>
          <w:shd w:val="clear" w:color="auto" w:fill="FFFFFF"/>
        </w:rPr>
        <w:t xml:space="preserve"> Compound </w:t>
      </w:r>
      <w:r w:rsidR="00924202" w:rsidRPr="00EF6030">
        <w:rPr>
          <w:b/>
          <w:bCs/>
          <w:shd w:val="clear" w:color="auto" w:fill="FFFFFF"/>
        </w:rPr>
        <w:t>1</w:t>
      </w:r>
      <w:r w:rsidR="00924202" w:rsidRPr="00EF6030">
        <w:rPr>
          <w:shd w:val="clear" w:color="auto" w:fill="FFFFFF"/>
        </w:rPr>
        <w:t xml:space="preserve"> constitutes a rare example of a three-component co-crystal in which two different metal complexes, a monometallic and a bimetallic one, are crystallized together with an organic molecule and interact exclusively through non-covalent interactions.</w:t>
      </w:r>
    </w:p>
    <w:p w14:paraId="79F7A40E" w14:textId="3FAB3162" w:rsidR="004876BF" w:rsidRPr="00EF6030" w:rsidRDefault="004876BF" w:rsidP="004876BF">
      <w:pPr>
        <w:spacing w:line="480" w:lineRule="auto"/>
        <w:ind w:firstLine="284"/>
        <w:jc w:val="center"/>
      </w:pPr>
      <w:r w:rsidRPr="00EF6030">
        <w:rPr>
          <w:noProof/>
        </w:rPr>
        <w:lastRenderedPageBreak/>
        <w:drawing>
          <wp:inline distT="0" distB="0" distL="0" distR="0" wp14:anchorId="22D4CFDD" wp14:editId="19C6C908">
            <wp:extent cx="5943600" cy="3340735"/>
            <wp:effectExtent l="0" t="0" r="0" b="0"/>
            <wp:docPr id="2" name="Picture 2" descr="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adar chart&#10;&#10;Description automatically generated with medium confidence"/>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610DE46" w14:textId="4D331FD0" w:rsidR="00A33913" w:rsidRPr="00EF6030" w:rsidRDefault="004876BF" w:rsidP="004876BF">
      <w:pPr>
        <w:tabs>
          <w:tab w:val="left" w:pos="3340"/>
        </w:tabs>
        <w:spacing w:line="480" w:lineRule="auto"/>
        <w:jc w:val="both"/>
      </w:pPr>
      <w:r w:rsidRPr="00EF6030">
        <w:rPr>
          <w:b/>
        </w:rPr>
        <w:t xml:space="preserve">Figure 2. </w:t>
      </w:r>
      <w:proofErr w:type="spellStart"/>
      <w:r w:rsidR="00497B68" w:rsidRPr="00EF6030">
        <w:rPr>
          <w:bCs/>
        </w:rPr>
        <w:t>Labeled</w:t>
      </w:r>
      <w:proofErr w:type="spellEnd"/>
      <w:r w:rsidR="00497B68" w:rsidRPr="00EF6030">
        <w:rPr>
          <w:bCs/>
        </w:rPr>
        <w:t xml:space="preserve"> representation</w:t>
      </w:r>
      <w:r w:rsidRPr="00EF6030">
        <w:rPr>
          <w:bCs/>
        </w:rPr>
        <w:t xml:space="preserve"> of </w:t>
      </w:r>
      <w:r w:rsidR="00497B68" w:rsidRPr="00EF6030">
        <w:t>the bimetallic [Mn(</w:t>
      </w:r>
      <w:proofErr w:type="spellStart"/>
      <w:r w:rsidR="00497B68" w:rsidRPr="00EF6030">
        <w:t>hfac</w:t>
      </w:r>
      <w:proofErr w:type="spellEnd"/>
      <w:r w:rsidR="00497B68" w:rsidRPr="00EF6030">
        <w:t>)</w:t>
      </w:r>
      <w:r w:rsidR="00497B68" w:rsidRPr="00EF6030">
        <w:rPr>
          <w:vertAlign w:val="subscript"/>
        </w:rPr>
        <w:t>2</w:t>
      </w:r>
      <w:r w:rsidR="00497B68" w:rsidRPr="00EF6030">
        <w:t>(</w:t>
      </w:r>
      <w:proofErr w:type="spellStart"/>
      <w:r w:rsidR="00497B68" w:rsidRPr="00EF6030">
        <w:t>IMHPhOPh</w:t>
      </w:r>
      <w:proofErr w:type="spellEnd"/>
      <w:r w:rsidR="00497B68" w:rsidRPr="00EF6030">
        <w:t>)]</w:t>
      </w:r>
      <w:r w:rsidR="00497B68" w:rsidRPr="00EF6030">
        <w:rPr>
          <w:vertAlign w:val="subscript"/>
        </w:rPr>
        <w:t>2</w:t>
      </w:r>
      <w:r w:rsidR="00497B68" w:rsidRPr="00EF6030">
        <w:t xml:space="preserve"> complex</w:t>
      </w:r>
      <w:r w:rsidR="00497B68" w:rsidRPr="00EF6030">
        <w:rPr>
          <w:bCs/>
        </w:rPr>
        <w:t xml:space="preserve"> (left)</w:t>
      </w:r>
      <w:r w:rsidR="00497B68" w:rsidRPr="00EF6030">
        <w:rPr>
          <w:b/>
        </w:rPr>
        <w:t xml:space="preserve"> </w:t>
      </w:r>
      <w:r w:rsidR="00497B68" w:rsidRPr="00EF6030">
        <w:rPr>
          <w:bCs/>
        </w:rPr>
        <w:t xml:space="preserve">and the </w:t>
      </w:r>
      <w:r w:rsidR="00497B68" w:rsidRPr="00EF6030">
        <w:t>[</w:t>
      </w:r>
      <w:proofErr w:type="spellStart"/>
      <w:r w:rsidR="00497B68" w:rsidRPr="00EF6030">
        <w:t>Mn</w:t>
      </w:r>
      <w:r w:rsidR="00497B68" w:rsidRPr="00EF6030">
        <w:rPr>
          <w:vertAlign w:val="superscript"/>
        </w:rPr>
        <w:t>II</w:t>
      </w:r>
      <w:proofErr w:type="spellEnd"/>
      <w:r w:rsidR="00497B68" w:rsidRPr="00EF6030">
        <w:t>(</w:t>
      </w:r>
      <w:proofErr w:type="spellStart"/>
      <w:r w:rsidR="00497B68" w:rsidRPr="00EF6030">
        <w:t>hfac</w:t>
      </w:r>
      <w:proofErr w:type="spellEnd"/>
      <w:r w:rsidR="00497B68" w:rsidRPr="00EF6030">
        <w:t>)</w:t>
      </w:r>
      <w:r w:rsidR="00497B68" w:rsidRPr="00EF6030">
        <w:rPr>
          <w:vertAlign w:val="subscript"/>
        </w:rPr>
        <w:t>3</w:t>
      </w:r>
      <w:r w:rsidR="00497B68" w:rsidRPr="00EF6030">
        <w:t>]</w:t>
      </w:r>
      <w:r w:rsidR="00497B68" w:rsidRPr="00EF6030">
        <w:rPr>
          <w:vertAlign w:val="superscript"/>
        </w:rPr>
        <w:t>-</w:t>
      </w:r>
      <w:r w:rsidR="00497B68" w:rsidRPr="00EF6030">
        <w:t xml:space="preserve"> anion of</w:t>
      </w:r>
      <w:r w:rsidR="00497B68" w:rsidRPr="00EF6030">
        <w:rPr>
          <w:bCs/>
        </w:rPr>
        <w:t xml:space="preserve"> </w:t>
      </w:r>
      <w:r w:rsidRPr="00EF6030">
        <w:rPr>
          <w:b/>
        </w:rPr>
        <w:t>1</w:t>
      </w:r>
      <w:r w:rsidRPr="00EF6030">
        <w:rPr>
          <w:bCs/>
        </w:rPr>
        <w:t xml:space="preserve">. </w:t>
      </w:r>
      <w:r w:rsidRPr="00EF6030">
        <w:t>H atoms were omitted for the sake of clarity. Color scheme: Mn, yellow; O, red; N, blue; F, green; C, black.</w:t>
      </w:r>
    </w:p>
    <w:p w14:paraId="3D584D7F" w14:textId="77777777" w:rsidR="00A33913" w:rsidRPr="00EF6030" w:rsidRDefault="00A33913" w:rsidP="004876BF">
      <w:pPr>
        <w:tabs>
          <w:tab w:val="left" w:pos="3340"/>
        </w:tabs>
        <w:spacing w:line="480" w:lineRule="auto"/>
        <w:jc w:val="both"/>
      </w:pPr>
    </w:p>
    <w:p w14:paraId="1A0EE69C" w14:textId="5BCDD996" w:rsidR="00A33913" w:rsidRPr="00EF6030" w:rsidRDefault="00A33913" w:rsidP="00A33913">
      <w:pPr>
        <w:pStyle w:val="Caption"/>
        <w:spacing w:line="480" w:lineRule="auto"/>
        <w:jc w:val="both"/>
        <w:rPr>
          <w:rFonts w:ascii="Times New Roman" w:hAnsi="Times New Roman" w:cs="Times New Roman"/>
          <w:b w:val="0"/>
          <w:color w:val="000000" w:themeColor="text1"/>
          <w:sz w:val="24"/>
        </w:rPr>
      </w:pPr>
      <w:r w:rsidRPr="00EF6030">
        <w:rPr>
          <w:rFonts w:ascii="Times New Roman" w:hAnsi="Times New Roman" w:cs="Times New Roman"/>
          <w:color w:val="000000" w:themeColor="text1"/>
          <w:sz w:val="24"/>
        </w:rPr>
        <w:t>Table 2.</w:t>
      </w:r>
      <w:r w:rsidRPr="00EF6030">
        <w:rPr>
          <w:rFonts w:ascii="Times New Roman" w:eastAsia="Times New Roman" w:hAnsi="Times New Roman" w:cs="Times New Roman"/>
          <w:b w:val="0"/>
          <w:color w:val="000000" w:themeColor="text1"/>
          <w:sz w:val="36"/>
          <w:szCs w:val="24"/>
          <w:lang w:val="en-CA"/>
        </w:rPr>
        <w:t xml:space="preserve"> </w:t>
      </w:r>
      <w:r w:rsidRPr="00EF6030">
        <w:rPr>
          <w:rFonts w:ascii="Times New Roman" w:hAnsi="Times New Roman" w:cs="Times New Roman"/>
          <w:b w:val="0"/>
          <w:color w:val="000000" w:themeColor="text1"/>
          <w:sz w:val="24"/>
          <w:szCs w:val="24"/>
        </w:rPr>
        <w:t>Bond valence sum (BVS)</w:t>
      </w:r>
      <w:r w:rsidR="000A7310" w:rsidRPr="00EF6030">
        <w:rPr>
          <w:rFonts w:ascii="Times New Roman" w:hAnsi="Times New Roman" w:cs="Times New Roman"/>
          <w:b w:val="0"/>
          <w:i/>
          <w:color w:val="000000" w:themeColor="text1"/>
          <w:sz w:val="24"/>
          <w:szCs w:val="24"/>
          <w:vertAlign w:val="superscript"/>
        </w:rPr>
        <w:t>a</w:t>
      </w:r>
      <w:r w:rsidRPr="00EF6030">
        <w:rPr>
          <w:rFonts w:ascii="Times New Roman" w:hAnsi="Times New Roman" w:cs="Times New Roman"/>
          <w:b w:val="0"/>
          <w:color w:val="000000" w:themeColor="text1"/>
          <w:sz w:val="24"/>
          <w:szCs w:val="24"/>
        </w:rPr>
        <w:t xml:space="preserve"> calculations for Mn atoms </w:t>
      </w:r>
      <w:r w:rsidRPr="00EF6030">
        <w:rPr>
          <w:rFonts w:ascii="Times New Roman" w:hAnsi="Times New Roman" w:cs="Times New Roman"/>
          <w:b w:val="0"/>
          <w:color w:val="auto"/>
          <w:sz w:val="24"/>
          <w:lang w:val="en-CA"/>
        </w:rPr>
        <w:t xml:space="preserve">in </w:t>
      </w:r>
      <w:r w:rsidRPr="00EF6030">
        <w:rPr>
          <w:rFonts w:ascii="Times New Roman" w:hAnsi="Times New Roman" w:cs="Times New Roman"/>
          <w:color w:val="auto"/>
          <w:sz w:val="24"/>
          <w:lang w:val="en-CA"/>
        </w:rPr>
        <w:t>1</w:t>
      </w:r>
      <w:r w:rsidRPr="00EF6030">
        <w:rPr>
          <w:rFonts w:ascii="Times New Roman" w:hAnsi="Times New Roman" w:cs="Times New Roman"/>
          <w:b w:val="0"/>
          <w:color w:val="auto"/>
          <w:sz w:val="24"/>
          <w:lang w:val="en-CA"/>
        </w:rPr>
        <w:t>.</w:t>
      </w:r>
    </w:p>
    <w:tbl>
      <w:tblPr>
        <w:tblW w:w="5772" w:type="dxa"/>
        <w:jc w:val="center"/>
        <w:tblLook w:val="01E0" w:firstRow="1" w:lastRow="1" w:firstColumn="1" w:lastColumn="1" w:noHBand="0" w:noVBand="0"/>
      </w:tblPr>
      <w:tblGrid>
        <w:gridCol w:w="2258"/>
        <w:gridCol w:w="1757"/>
        <w:gridCol w:w="1757"/>
      </w:tblGrid>
      <w:tr w:rsidR="00A33913" w:rsidRPr="00EF6030" w14:paraId="754EA503" w14:textId="77777777" w:rsidTr="00D07ADC">
        <w:trPr>
          <w:jc w:val="center"/>
        </w:trPr>
        <w:tc>
          <w:tcPr>
            <w:tcW w:w="2258" w:type="dxa"/>
            <w:tcBorders>
              <w:top w:val="single" w:sz="4" w:space="0" w:color="auto"/>
              <w:bottom w:val="single" w:sz="4" w:space="0" w:color="auto"/>
            </w:tcBorders>
          </w:tcPr>
          <w:p w14:paraId="48B1BF38" w14:textId="77777777" w:rsidR="00A33913" w:rsidRPr="00EF6030" w:rsidRDefault="00A33913" w:rsidP="00D07ADC">
            <w:pPr>
              <w:spacing w:line="480" w:lineRule="auto"/>
              <w:ind w:firstLine="360"/>
              <w:jc w:val="both"/>
            </w:pPr>
            <w:r w:rsidRPr="00EF6030">
              <w:t>Atom</w:t>
            </w:r>
          </w:p>
        </w:tc>
        <w:tc>
          <w:tcPr>
            <w:tcW w:w="1757" w:type="dxa"/>
            <w:tcBorders>
              <w:top w:val="single" w:sz="4" w:space="0" w:color="auto"/>
              <w:bottom w:val="single" w:sz="4" w:space="0" w:color="auto"/>
            </w:tcBorders>
          </w:tcPr>
          <w:p w14:paraId="6601AB4C" w14:textId="77777777" w:rsidR="00A33913" w:rsidRPr="00EF6030" w:rsidRDefault="00A33913" w:rsidP="00D07ADC">
            <w:pPr>
              <w:spacing w:line="480" w:lineRule="auto"/>
              <w:jc w:val="both"/>
            </w:pPr>
            <w:proofErr w:type="spellStart"/>
            <w:r w:rsidRPr="00EF6030">
              <w:t>Mn</w:t>
            </w:r>
            <w:r w:rsidRPr="00EF6030">
              <w:rPr>
                <w:vertAlign w:val="superscript"/>
              </w:rPr>
              <w:t>II</w:t>
            </w:r>
            <w:proofErr w:type="spellEnd"/>
          </w:p>
        </w:tc>
        <w:tc>
          <w:tcPr>
            <w:tcW w:w="1757" w:type="dxa"/>
            <w:tcBorders>
              <w:top w:val="single" w:sz="4" w:space="0" w:color="auto"/>
              <w:bottom w:val="single" w:sz="4" w:space="0" w:color="auto"/>
            </w:tcBorders>
          </w:tcPr>
          <w:p w14:paraId="69156849" w14:textId="77777777" w:rsidR="00A33913" w:rsidRPr="00EF6030" w:rsidRDefault="00A33913" w:rsidP="00D07ADC">
            <w:pPr>
              <w:spacing w:line="480" w:lineRule="auto"/>
              <w:jc w:val="both"/>
            </w:pPr>
            <w:proofErr w:type="spellStart"/>
            <w:r w:rsidRPr="00EF6030">
              <w:t>Mn</w:t>
            </w:r>
            <w:r w:rsidRPr="00EF6030">
              <w:rPr>
                <w:vertAlign w:val="superscript"/>
              </w:rPr>
              <w:t>III</w:t>
            </w:r>
            <w:proofErr w:type="spellEnd"/>
          </w:p>
        </w:tc>
      </w:tr>
      <w:tr w:rsidR="00A33913" w:rsidRPr="00EF6030" w14:paraId="7C94B493" w14:textId="77777777" w:rsidTr="00D07ADC">
        <w:trPr>
          <w:jc w:val="center"/>
        </w:trPr>
        <w:tc>
          <w:tcPr>
            <w:tcW w:w="2258" w:type="dxa"/>
            <w:tcBorders>
              <w:top w:val="single" w:sz="4" w:space="0" w:color="auto"/>
            </w:tcBorders>
          </w:tcPr>
          <w:p w14:paraId="651D64E4" w14:textId="77777777" w:rsidR="00A33913" w:rsidRPr="00EF6030" w:rsidRDefault="00A33913" w:rsidP="00D07ADC">
            <w:pPr>
              <w:spacing w:line="480" w:lineRule="auto"/>
              <w:ind w:firstLine="360"/>
              <w:jc w:val="both"/>
            </w:pPr>
            <w:r w:rsidRPr="00EF6030">
              <w:rPr>
                <w:lang w:val="en-CA"/>
              </w:rPr>
              <w:t>Mn1</w:t>
            </w:r>
          </w:p>
        </w:tc>
        <w:tc>
          <w:tcPr>
            <w:tcW w:w="1757" w:type="dxa"/>
            <w:tcBorders>
              <w:top w:val="single" w:sz="4" w:space="0" w:color="auto"/>
            </w:tcBorders>
          </w:tcPr>
          <w:p w14:paraId="33B461F6" w14:textId="77777777" w:rsidR="00A33913" w:rsidRPr="00EF6030" w:rsidRDefault="00A33913" w:rsidP="00D07ADC">
            <w:pPr>
              <w:spacing w:line="480" w:lineRule="auto"/>
              <w:jc w:val="both"/>
              <w:rPr>
                <w:u w:val="single"/>
              </w:rPr>
            </w:pPr>
            <w:r w:rsidRPr="00EF6030">
              <w:rPr>
                <w:u w:val="single"/>
              </w:rPr>
              <w:t>2.00</w:t>
            </w:r>
          </w:p>
        </w:tc>
        <w:tc>
          <w:tcPr>
            <w:tcW w:w="1757" w:type="dxa"/>
            <w:tcBorders>
              <w:top w:val="single" w:sz="4" w:space="0" w:color="auto"/>
            </w:tcBorders>
          </w:tcPr>
          <w:p w14:paraId="2A1ED9C2" w14:textId="77777777" w:rsidR="00A33913" w:rsidRPr="00EF6030" w:rsidRDefault="00A33913" w:rsidP="00D07ADC">
            <w:pPr>
              <w:spacing w:line="480" w:lineRule="auto"/>
              <w:jc w:val="both"/>
            </w:pPr>
            <w:r w:rsidRPr="00EF6030">
              <w:t>1.84</w:t>
            </w:r>
          </w:p>
        </w:tc>
      </w:tr>
      <w:tr w:rsidR="00A33913" w:rsidRPr="00EF6030" w14:paraId="336193F8" w14:textId="77777777" w:rsidTr="00D07ADC">
        <w:trPr>
          <w:jc w:val="center"/>
        </w:trPr>
        <w:tc>
          <w:tcPr>
            <w:tcW w:w="2258" w:type="dxa"/>
            <w:tcBorders>
              <w:bottom w:val="single" w:sz="4" w:space="0" w:color="auto"/>
            </w:tcBorders>
          </w:tcPr>
          <w:p w14:paraId="6FE06815" w14:textId="77777777" w:rsidR="00A33913" w:rsidRPr="00EF6030" w:rsidRDefault="00A33913" w:rsidP="00D07ADC">
            <w:pPr>
              <w:spacing w:line="480" w:lineRule="auto"/>
              <w:ind w:firstLine="360"/>
              <w:jc w:val="both"/>
            </w:pPr>
            <w:r w:rsidRPr="00EF6030">
              <w:rPr>
                <w:lang w:val="en-CA"/>
              </w:rPr>
              <w:t>Mn2</w:t>
            </w:r>
          </w:p>
        </w:tc>
        <w:tc>
          <w:tcPr>
            <w:tcW w:w="1757" w:type="dxa"/>
            <w:tcBorders>
              <w:bottom w:val="single" w:sz="4" w:space="0" w:color="auto"/>
            </w:tcBorders>
          </w:tcPr>
          <w:p w14:paraId="0F05D110" w14:textId="77777777" w:rsidR="00A33913" w:rsidRPr="00EF6030" w:rsidRDefault="00A33913" w:rsidP="00D07ADC">
            <w:pPr>
              <w:spacing w:line="480" w:lineRule="auto"/>
              <w:jc w:val="both"/>
              <w:rPr>
                <w:u w:val="single"/>
              </w:rPr>
            </w:pPr>
            <w:r w:rsidRPr="00EF6030">
              <w:rPr>
                <w:u w:val="single"/>
              </w:rPr>
              <w:t>2.07</w:t>
            </w:r>
          </w:p>
        </w:tc>
        <w:tc>
          <w:tcPr>
            <w:tcW w:w="1757" w:type="dxa"/>
            <w:tcBorders>
              <w:bottom w:val="single" w:sz="4" w:space="0" w:color="auto"/>
            </w:tcBorders>
          </w:tcPr>
          <w:p w14:paraId="6D3207C9" w14:textId="77777777" w:rsidR="00A33913" w:rsidRPr="00EF6030" w:rsidRDefault="00A33913" w:rsidP="00D07ADC">
            <w:pPr>
              <w:spacing w:line="480" w:lineRule="auto"/>
              <w:jc w:val="both"/>
            </w:pPr>
            <w:r w:rsidRPr="00EF6030">
              <w:t>1.91</w:t>
            </w:r>
          </w:p>
        </w:tc>
      </w:tr>
    </w:tbl>
    <w:p w14:paraId="25924B94" w14:textId="22A07C74" w:rsidR="004876BF" w:rsidRPr="00EF6030" w:rsidRDefault="000A7310" w:rsidP="00A33913">
      <w:pPr>
        <w:spacing w:before="100" w:beforeAutospacing="1" w:after="100" w:afterAutospacing="1" w:line="480" w:lineRule="auto"/>
        <w:jc w:val="both"/>
      </w:pPr>
      <w:proofErr w:type="spellStart"/>
      <w:r w:rsidRPr="00EF6030">
        <w:rPr>
          <w:i/>
          <w:vertAlign w:val="superscript"/>
        </w:rPr>
        <w:t>a</w:t>
      </w:r>
      <w:r w:rsidR="00A33913" w:rsidRPr="00EF6030">
        <w:t>The</w:t>
      </w:r>
      <w:proofErr w:type="spellEnd"/>
      <w:r w:rsidR="00A33913" w:rsidRPr="00EF6030">
        <w:t xml:space="preserve"> underlined value is the one closest to the charge for which it was calculated. The oxidation state is the nearest whole number to the underlined value. </w:t>
      </w:r>
    </w:p>
    <w:p w14:paraId="4CBF2505" w14:textId="06CB930D" w:rsidR="00233FE9" w:rsidRPr="00EF6030" w:rsidRDefault="00233FE9" w:rsidP="00B25818">
      <w:pPr>
        <w:spacing w:line="480" w:lineRule="auto"/>
        <w:ind w:firstLine="284"/>
        <w:jc w:val="both"/>
      </w:pPr>
      <w:r w:rsidRPr="00EF6030">
        <w:t>In the bimetallic complex, the two Mn(hfac)</w:t>
      </w:r>
      <w:r w:rsidRPr="00EF6030">
        <w:rPr>
          <w:vertAlign w:val="subscript"/>
        </w:rPr>
        <w:t>2</w:t>
      </w:r>
      <w:r w:rsidRPr="00EF6030">
        <w:t xml:space="preserve"> units are doubly bridged by the O-donor atoms of the </w:t>
      </w:r>
      <w:proofErr w:type="spellStart"/>
      <w:r w:rsidRPr="00EF6030">
        <w:t>IMHPhOPh</w:t>
      </w:r>
      <w:proofErr w:type="spellEnd"/>
      <w:r w:rsidRPr="00EF6030">
        <w:t xml:space="preserve"> ligand. Each Mn atom is 6-coordinate, possessing a distorted octahedral geometry, </w:t>
      </w:r>
      <w:r w:rsidRPr="00EF6030">
        <w:lastRenderedPageBreak/>
        <w:t xml:space="preserve">with four coordination sites being occupied by two chelating hfac groups and the remaining two positions being filled by the O atoms of two bridging </w:t>
      </w:r>
      <w:proofErr w:type="spellStart"/>
      <w:r w:rsidRPr="00EF6030">
        <w:t>IMHPhOPh</w:t>
      </w:r>
      <w:proofErr w:type="spellEnd"/>
      <w:r w:rsidRPr="00EF6030">
        <w:t xml:space="preserve"> ligands. The Mn-O distances are ranging from </w:t>
      </w:r>
      <w:r w:rsidR="00B44CBF" w:rsidRPr="00EF6030">
        <w:t>2.1</w:t>
      </w:r>
      <w:r w:rsidR="00EA2612" w:rsidRPr="00EF6030">
        <w:t>23</w:t>
      </w:r>
      <w:r w:rsidR="00B44CBF" w:rsidRPr="00EF6030">
        <w:t xml:space="preserve">(2) </w:t>
      </w:r>
      <w:r w:rsidRPr="00EF6030">
        <w:t>to</w:t>
      </w:r>
      <w:r w:rsidR="00B44CBF" w:rsidRPr="00EF6030">
        <w:t xml:space="preserve"> 2.</w:t>
      </w:r>
      <w:r w:rsidR="00EA2612" w:rsidRPr="00EF6030">
        <w:t>204</w:t>
      </w:r>
      <w:r w:rsidR="00B44CBF" w:rsidRPr="00EF6030">
        <w:t>(2) Å</w:t>
      </w:r>
      <w:r w:rsidRPr="00EF6030">
        <w:t xml:space="preserve">, in agreement with those reported for other </w:t>
      </w:r>
      <w:proofErr w:type="spellStart"/>
      <w:r w:rsidRPr="00EF6030">
        <w:t>Mn</w:t>
      </w:r>
      <w:r w:rsidRPr="00EF6030">
        <w:rPr>
          <w:vertAlign w:val="superscript"/>
        </w:rPr>
        <w:t>II</w:t>
      </w:r>
      <w:proofErr w:type="spellEnd"/>
      <w:r w:rsidRPr="00EF6030">
        <w:t>-containing compounds.</w:t>
      </w:r>
      <w:r w:rsidR="00A47AB5" w:rsidRPr="00EF6030">
        <w:fldChar w:fldCharType="begin">
          <w:fldData xml:space="preserve">PEVuZE5vdGU+PENpdGU+PEF1dGhvcj5TaGliYXRhPC9BdXRob3I+PFllYXI+MTk4NDwvWWVhcj48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</w:fldData>
        </w:fldChar>
      </w:r>
      <w:r w:rsidR="00372689" w:rsidRPr="00EF6030">
        <w:instrText xml:space="preserve"> ADDIN EN.CITE </w:instrText>
      </w:r>
      <w:r w:rsidR="00372689" w:rsidRPr="00EF6030">
        <w:fldChar w:fldCharType="begin">
          <w:fldData xml:space="preserve">PEVuZE5vdGU+PENpdGU+PEF1dGhvcj5TaGliYXRhPC9BdXRob3I+PFllYXI+MTk4NDwvWWVhcj48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</w:fldData>
        </w:fldChar>
      </w:r>
      <w:r w:rsidR="00372689" w:rsidRPr="00EF6030">
        <w:instrText xml:space="preserve"> ADDIN EN.CITE.DATA </w:instrText>
      </w:r>
      <w:r w:rsidR="00372689" w:rsidRPr="00EF6030">
        <w:fldChar w:fldCharType="end"/>
      </w:r>
      <w:r w:rsidR="00A47AB5" w:rsidRPr="00EF6030">
        <w:fldChar w:fldCharType="separate"/>
      </w:r>
      <w:r w:rsidR="00372689" w:rsidRPr="00EF6030">
        <w:rPr>
          <w:noProof/>
          <w:vertAlign w:val="superscript"/>
        </w:rPr>
        <w:t>37</w:t>
      </w:r>
      <w:r w:rsidR="00A47AB5" w:rsidRPr="00EF6030">
        <w:fldChar w:fldCharType="end"/>
      </w:r>
      <w:r w:rsidR="00A47AB5" w:rsidRPr="00EF6030">
        <w:t xml:space="preserve"> </w:t>
      </w:r>
      <w:r w:rsidRPr="00EF6030">
        <w:t>A close inspection of the supramolecular interactions revealed that the bimetallic complex is organized in</w:t>
      </w:r>
      <w:r w:rsidR="000370C7" w:rsidRPr="00EF6030">
        <w:t xml:space="preserve"> pseudo</w:t>
      </w:r>
      <w:r w:rsidR="00B44CBF" w:rsidRPr="00EF6030">
        <w:t xml:space="preserve"> </w:t>
      </w:r>
      <w:r w:rsidRPr="00EF6030">
        <w:t>1-D chains due to the presence of non-covalent intermolecular F</w:t>
      </w:r>
      <w:r w:rsidR="00BB31EF" w:rsidRPr="00EF6030">
        <w:t>…</w:t>
      </w:r>
      <w:r w:rsidRPr="00EF6030">
        <w:t>F interactions between the CF</w:t>
      </w:r>
      <w:r w:rsidRPr="00EF6030">
        <w:rPr>
          <w:vertAlign w:val="subscript"/>
        </w:rPr>
        <w:t>3</w:t>
      </w:r>
      <w:r w:rsidRPr="00EF6030">
        <w:t xml:space="preserve"> groups of the hfac ligands </w:t>
      </w:r>
      <w:r w:rsidR="00D33976" w:rsidRPr="00EF6030">
        <w:t xml:space="preserve">(Figure 3a) </w:t>
      </w:r>
      <w:r w:rsidRPr="00EF6030">
        <w:t>with a distance of 2.639</w:t>
      </w:r>
      <w:r w:rsidR="00EA2612" w:rsidRPr="00EF6030">
        <w:t>(2)</w:t>
      </w:r>
      <w:r w:rsidRPr="00EF6030">
        <w:t xml:space="preserve"> Å. The intramolecular Mn···Mn separation is 3.532</w:t>
      </w:r>
      <w:r w:rsidR="00EA2612" w:rsidRPr="00EF6030">
        <w:t>(2)</w:t>
      </w:r>
      <w:r w:rsidRPr="00EF6030">
        <w:t xml:space="preserve"> Å, with the closest intermolecular Mn···Mn contact being 10.184</w:t>
      </w:r>
      <w:r w:rsidR="00EA2612" w:rsidRPr="00EF6030">
        <w:t>(2)</w:t>
      </w:r>
      <w:r w:rsidRPr="00EF6030">
        <w:t xml:space="preserve"> Å. </w:t>
      </w:r>
    </w:p>
    <w:p w14:paraId="50982347" w14:textId="4D3160AB" w:rsidR="00497B68" w:rsidRPr="00EF6030" w:rsidRDefault="00497B68" w:rsidP="00497B68">
      <w:pPr>
        <w:spacing w:line="480" w:lineRule="auto"/>
        <w:ind w:firstLine="284"/>
        <w:jc w:val="center"/>
      </w:pPr>
      <w:r w:rsidRPr="00EF6030">
        <w:rPr>
          <w:noProof/>
        </w:rPr>
        <w:drawing>
          <wp:inline distT="0" distB="0" distL="0" distR="0" wp14:anchorId="396BDAD7" wp14:editId="7F53CECC">
            <wp:extent cx="4900760" cy="3816000"/>
            <wp:effectExtent l="0" t="0" r="190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2" cstate="hqprint">
                      <a:extLst>
                        <a:ext uri="{28A0092B-C50C-407E-A947-70E740481C1C}">
                          <a14:useLocalDpi xmlns:a14="http://schemas.microsoft.com/office/drawing/2010/main" val="0"/>
                        </a:ext>
                      </a:extLst>
                    </a:blip>
                    <a:srcRect l="14403" r="13413"/>
                    <a:stretch/>
                  </pic:blipFill>
                  <pic:spPr bwMode="auto">
                    <a:xfrm>
                      <a:off x="0" y="0"/>
                      <a:ext cx="4900760" cy="3816000"/>
                    </a:xfrm>
                    <a:prstGeom prst="rect">
                      <a:avLst/>
                    </a:prstGeom>
                    <a:ln>
                      <a:noFill/>
                    </a:ln>
                    <a:extLst>
                      <a:ext uri="{53640926-AAD7-44D8-BBD7-CCE9431645EC}">
                        <a14:shadowObscured xmlns:a14="http://schemas.microsoft.com/office/drawing/2010/main"/>
                      </a:ext>
                    </a:extLst>
                  </pic:spPr>
                </pic:pic>
              </a:graphicData>
            </a:graphic>
          </wp:inline>
        </w:drawing>
      </w:r>
    </w:p>
    <w:p w14:paraId="300B47A7" w14:textId="549BE1EE" w:rsidR="00497B68" w:rsidRPr="00EF6030" w:rsidRDefault="00497B68" w:rsidP="00497B68">
      <w:pPr>
        <w:tabs>
          <w:tab w:val="left" w:pos="3340"/>
        </w:tabs>
        <w:spacing w:line="480" w:lineRule="auto"/>
        <w:jc w:val="both"/>
        <w:rPr>
          <w:bCs/>
        </w:rPr>
      </w:pPr>
      <w:r w:rsidRPr="00EF6030">
        <w:rPr>
          <w:b/>
        </w:rPr>
        <w:t xml:space="preserve">Figure 3. </w:t>
      </w:r>
      <w:r w:rsidRPr="00EF6030">
        <w:rPr>
          <w:bCs/>
        </w:rPr>
        <w:t xml:space="preserve">Intermolecular interactions in </w:t>
      </w:r>
      <w:r w:rsidRPr="00EF6030">
        <w:rPr>
          <w:b/>
        </w:rPr>
        <w:t>1</w:t>
      </w:r>
      <w:r w:rsidRPr="00EF6030">
        <w:rPr>
          <w:bCs/>
        </w:rPr>
        <w:t xml:space="preserve">. </w:t>
      </w:r>
      <w:r w:rsidR="00D33976" w:rsidRPr="00EF6030">
        <w:rPr>
          <w:bCs/>
        </w:rPr>
        <w:t xml:space="preserve">(a) </w:t>
      </w:r>
      <w:r w:rsidR="00D33976" w:rsidRPr="00EF6030">
        <w:t>F…F interactions between the CF</w:t>
      </w:r>
      <w:r w:rsidR="00D33976" w:rsidRPr="00EF6030">
        <w:rPr>
          <w:vertAlign w:val="subscript"/>
        </w:rPr>
        <w:t>3</w:t>
      </w:r>
      <w:r w:rsidR="00D33976" w:rsidRPr="00EF6030">
        <w:t xml:space="preserve"> groups of the hfac ligands in the bimetallic complex, (b) hydrogen bonding interactions between hfac groups of the [</w:t>
      </w:r>
      <w:proofErr w:type="spellStart"/>
      <w:r w:rsidR="00D33976" w:rsidRPr="00EF6030">
        <w:t>Mn</w:t>
      </w:r>
      <w:r w:rsidR="00D33976" w:rsidRPr="00EF6030">
        <w:rPr>
          <w:vertAlign w:val="superscript"/>
        </w:rPr>
        <w:t>II</w:t>
      </w:r>
      <w:proofErr w:type="spellEnd"/>
      <w:r w:rsidR="00D33976" w:rsidRPr="00EF6030">
        <w:t>(</w:t>
      </w:r>
      <w:proofErr w:type="spellStart"/>
      <w:r w:rsidR="00D33976" w:rsidRPr="00EF6030">
        <w:t>hfac</w:t>
      </w:r>
      <w:proofErr w:type="spellEnd"/>
      <w:r w:rsidR="00D33976" w:rsidRPr="00EF6030">
        <w:t>)</w:t>
      </w:r>
      <w:r w:rsidR="00D33976" w:rsidRPr="00EF6030">
        <w:rPr>
          <w:vertAlign w:val="subscript"/>
        </w:rPr>
        <w:t>3</w:t>
      </w:r>
      <w:r w:rsidR="00D33976" w:rsidRPr="00EF6030">
        <w:t>]</w:t>
      </w:r>
      <w:r w:rsidR="00D33976" w:rsidRPr="00EF6030">
        <w:rPr>
          <w:vertAlign w:val="superscript"/>
        </w:rPr>
        <w:t>-</w:t>
      </w:r>
      <w:r w:rsidR="00D33976" w:rsidRPr="00EF6030">
        <w:t xml:space="preserve"> mononuclear moiety and the free (IMH</w:t>
      </w:r>
      <w:r w:rsidR="00D33976" w:rsidRPr="00EF6030">
        <w:rPr>
          <w:vertAlign w:val="subscript"/>
        </w:rPr>
        <w:t>2</w:t>
      </w:r>
      <w:proofErr w:type="gramStart"/>
      <w:r w:rsidR="00D33976" w:rsidRPr="00EF6030">
        <w:t>PhOPh)</w:t>
      </w:r>
      <w:r w:rsidR="00D33976" w:rsidRPr="00EF6030">
        <w:rPr>
          <w:vertAlign w:val="superscript"/>
        </w:rPr>
        <w:t>+</w:t>
      </w:r>
      <w:proofErr w:type="gramEnd"/>
      <w:r w:rsidR="00D33976" w:rsidRPr="00EF6030">
        <w:t xml:space="preserve"> cations and (c) CF</w:t>
      </w:r>
      <w:r w:rsidR="00D33976" w:rsidRPr="00EF6030">
        <w:rPr>
          <w:vertAlign w:val="subscript"/>
        </w:rPr>
        <w:t>3</w:t>
      </w:r>
      <w:r w:rsidR="00D33976" w:rsidRPr="00EF6030">
        <w:t>…</w:t>
      </w:r>
      <w:r w:rsidR="00D33976" w:rsidRPr="00EF6030">
        <w:rPr>
          <w:lang w:val="el-GR"/>
        </w:rPr>
        <w:t>π</w:t>
      </w:r>
      <w:r w:rsidR="00D33976" w:rsidRPr="00EF6030">
        <w:t xml:space="preserve"> </w:t>
      </w:r>
      <w:r w:rsidR="00D33976" w:rsidRPr="00EF6030">
        <w:lastRenderedPageBreak/>
        <w:t>interaction between [</w:t>
      </w:r>
      <w:proofErr w:type="spellStart"/>
      <w:r w:rsidR="00D33976" w:rsidRPr="00EF6030">
        <w:t>Mn</w:t>
      </w:r>
      <w:r w:rsidR="00D33976" w:rsidRPr="00EF6030">
        <w:rPr>
          <w:vertAlign w:val="superscript"/>
        </w:rPr>
        <w:t>II</w:t>
      </w:r>
      <w:proofErr w:type="spellEnd"/>
      <w:r w:rsidR="00D33976" w:rsidRPr="00EF6030">
        <w:t>(</w:t>
      </w:r>
      <w:proofErr w:type="spellStart"/>
      <w:r w:rsidR="00D33976" w:rsidRPr="00EF6030">
        <w:t>hfac</w:t>
      </w:r>
      <w:proofErr w:type="spellEnd"/>
      <w:r w:rsidR="00D33976" w:rsidRPr="00EF6030">
        <w:t>)</w:t>
      </w:r>
      <w:r w:rsidR="00D33976" w:rsidRPr="00EF6030">
        <w:rPr>
          <w:vertAlign w:val="subscript"/>
        </w:rPr>
        <w:t>3</w:t>
      </w:r>
      <w:r w:rsidR="00D33976" w:rsidRPr="00EF6030">
        <w:t>]</w:t>
      </w:r>
      <w:r w:rsidR="00D33976" w:rsidRPr="00EF6030">
        <w:rPr>
          <w:vertAlign w:val="superscript"/>
        </w:rPr>
        <w:t>-</w:t>
      </w:r>
      <w:r w:rsidR="00D33976" w:rsidRPr="00EF6030">
        <w:t xml:space="preserve"> monomer and [Mn(</w:t>
      </w:r>
      <w:proofErr w:type="spellStart"/>
      <w:r w:rsidR="00D33976" w:rsidRPr="00EF6030">
        <w:t>hfac</w:t>
      </w:r>
      <w:proofErr w:type="spellEnd"/>
      <w:r w:rsidR="00D33976" w:rsidRPr="00EF6030">
        <w:t>)</w:t>
      </w:r>
      <w:r w:rsidR="00D33976" w:rsidRPr="00EF6030">
        <w:rPr>
          <w:vertAlign w:val="subscript"/>
        </w:rPr>
        <w:t>2</w:t>
      </w:r>
      <w:r w:rsidR="00D33976" w:rsidRPr="00EF6030">
        <w:t>(</w:t>
      </w:r>
      <w:proofErr w:type="spellStart"/>
      <w:r w:rsidR="00D33976" w:rsidRPr="00EF6030">
        <w:t>IMHPhOPh</w:t>
      </w:r>
      <w:proofErr w:type="spellEnd"/>
      <w:r w:rsidR="00D33976" w:rsidRPr="00EF6030">
        <w:t>)]</w:t>
      </w:r>
      <w:r w:rsidR="00D33976" w:rsidRPr="00EF6030">
        <w:rPr>
          <w:vertAlign w:val="subscript"/>
        </w:rPr>
        <w:t>2</w:t>
      </w:r>
      <w:r w:rsidR="00D33976" w:rsidRPr="00EF6030">
        <w:t xml:space="preserve"> bimetallic complex. </w:t>
      </w:r>
      <w:r w:rsidRPr="00EF6030">
        <w:t>Color scheme: Mn, yellow; O, red; N, blue; F, green; C, black; H, salmon.</w:t>
      </w:r>
    </w:p>
    <w:p w14:paraId="7A5663FF" w14:textId="77777777" w:rsidR="00497B68" w:rsidRPr="00EF6030" w:rsidRDefault="00497B68" w:rsidP="00497B68">
      <w:pPr>
        <w:spacing w:line="480" w:lineRule="auto"/>
        <w:ind w:firstLine="284"/>
        <w:jc w:val="center"/>
      </w:pPr>
    </w:p>
    <w:p w14:paraId="4907B3DC" w14:textId="480CE461" w:rsidR="000A7310" w:rsidRPr="00EF6030" w:rsidRDefault="00233FE9" w:rsidP="00903BE3">
      <w:pPr>
        <w:spacing w:line="480" w:lineRule="auto"/>
        <w:ind w:firstLine="284"/>
        <w:jc w:val="both"/>
      </w:pPr>
      <w:r w:rsidRPr="00EF6030">
        <w:t>In the homoleptic [</w:t>
      </w:r>
      <w:proofErr w:type="spellStart"/>
      <w:r w:rsidRPr="00EF6030">
        <w:t>Mn</w:t>
      </w:r>
      <w:r w:rsidRPr="00EF6030">
        <w:rPr>
          <w:vertAlign w:val="superscript"/>
        </w:rPr>
        <w:t>II</w:t>
      </w:r>
      <w:proofErr w:type="spellEnd"/>
      <w:r w:rsidRPr="00EF6030">
        <w:t>(</w:t>
      </w:r>
      <w:proofErr w:type="spellStart"/>
      <w:r w:rsidRPr="00EF6030">
        <w:t>hfac</w:t>
      </w:r>
      <w:proofErr w:type="spellEnd"/>
      <w:r w:rsidRPr="00EF6030">
        <w:t>)</w:t>
      </w:r>
      <w:r w:rsidRPr="00EF6030">
        <w:rPr>
          <w:vertAlign w:val="subscript"/>
        </w:rPr>
        <w:t>3</w:t>
      </w:r>
      <w:r w:rsidRPr="00EF6030">
        <w:t>]</w:t>
      </w:r>
      <w:r w:rsidRPr="00EF6030">
        <w:rPr>
          <w:vertAlign w:val="superscript"/>
        </w:rPr>
        <w:t>-</w:t>
      </w:r>
      <w:r w:rsidRPr="00EF6030">
        <w:t xml:space="preserve"> mononuclear moiety, the central Mn ion is in a distorted octahedral </w:t>
      </w:r>
      <w:proofErr w:type="gramStart"/>
      <w:r w:rsidRPr="00EF6030">
        <w:t>geometry</w:t>
      </w:r>
      <w:proofErr w:type="gramEnd"/>
      <w:r w:rsidRPr="00EF6030">
        <w:t xml:space="preserve"> and it is surrounded by the oxygen donor atoms of three chelating hfac ligands. The Mn-O bond distances in the anion of </w:t>
      </w:r>
      <w:r w:rsidRPr="00EF6030">
        <w:rPr>
          <w:b/>
          <w:bCs/>
        </w:rPr>
        <w:t>1</w:t>
      </w:r>
      <w:r w:rsidRPr="00EF6030">
        <w:t xml:space="preserve"> are in the same range </w:t>
      </w:r>
      <w:r w:rsidR="00497A9E" w:rsidRPr="00EF6030">
        <w:t xml:space="preserve">(average value 2.153(2) Å) </w:t>
      </w:r>
      <w:r w:rsidRPr="00EF6030">
        <w:t>with values previously reported for other complexes containing the [</w:t>
      </w:r>
      <w:proofErr w:type="spellStart"/>
      <w:r w:rsidRPr="00EF6030">
        <w:t>Mn</w:t>
      </w:r>
      <w:r w:rsidRPr="00EF6030">
        <w:rPr>
          <w:vertAlign w:val="superscript"/>
        </w:rPr>
        <w:t>II</w:t>
      </w:r>
      <w:proofErr w:type="spellEnd"/>
      <w:r w:rsidRPr="00EF6030">
        <w:t>(</w:t>
      </w:r>
      <w:proofErr w:type="spellStart"/>
      <w:r w:rsidRPr="00EF6030">
        <w:t>hfac</w:t>
      </w:r>
      <w:proofErr w:type="spellEnd"/>
      <w:r w:rsidRPr="00EF6030">
        <w:t>)</w:t>
      </w:r>
      <w:r w:rsidRPr="00EF6030">
        <w:rPr>
          <w:vertAlign w:val="subscript"/>
        </w:rPr>
        <w:t>3</w:t>
      </w:r>
      <w:r w:rsidRPr="00EF6030">
        <w:t>]</w:t>
      </w:r>
      <w:r w:rsidRPr="00EF6030">
        <w:rPr>
          <w:vertAlign w:val="superscript"/>
        </w:rPr>
        <w:t>-</w:t>
      </w:r>
      <w:r w:rsidRPr="00EF6030">
        <w:t xml:space="preserve"> unit</w:t>
      </w:r>
      <w:r w:rsidR="0011651C" w:rsidRPr="00EF6030">
        <w:fldChar w:fldCharType="begin">
          <w:fldData xml:space="preserve">PEVuZE5vdGU+PENpdGU+PEF1dGhvcj5TaGliYXRhPC9BdXRob3I+PFllYXI+MTk4NDwvWWVhcj48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</w:fldData>
        </w:fldChar>
      </w:r>
      <w:r w:rsidR="00372689" w:rsidRPr="00EF6030">
        <w:instrText xml:space="preserve"> ADDIN EN.CITE </w:instrText>
      </w:r>
      <w:r w:rsidR="00372689" w:rsidRPr="00EF6030">
        <w:fldChar w:fldCharType="begin">
          <w:fldData xml:space="preserve">PEVuZE5vdGU+PENpdGU+PEF1dGhvcj5TaGliYXRhPC9BdXRob3I+PFllYXI+MTk4NDwvWWVhcj48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</w:fldData>
        </w:fldChar>
      </w:r>
      <w:r w:rsidR="00372689" w:rsidRPr="00EF6030">
        <w:instrText xml:space="preserve"> ADDIN EN.CITE.DATA </w:instrText>
      </w:r>
      <w:r w:rsidR="00372689" w:rsidRPr="00EF6030">
        <w:fldChar w:fldCharType="end"/>
      </w:r>
      <w:r w:rsidR="0011651C" w:rsidRPr="00EF6030">
        <w:fldChar w:fldCharType="separate"/>
      </w:r>
      <w:r w:rsidR="00372689" w:rsidRPr="00EF6030">
        <w:rPr>
          <w:noProof/>
          <w:vertAlign w:val="superscript"/>
        </w:rPr>
        <w:t>37</w:t>
      </w:r>
      <w:r w:rsidR="0011651C" w:rsidRPr="00EF6030">
        <w:fldChar w:fldCharType="end"/>
      </w:r>
      <w:r w:rsidR="002D3691" w:rsidRPr="00EF6030">
        <w:t>,</w:t>
      </w:r>
      <w:r w:rsidRPr="00EF6030">
        <w:t xml:space="preserve"> significantly longer that those found in neutral [</w:t>
      </w:r>
      <w:proofErr w:type="spellStart"/>
      <w:r w:rsidRPr="00EF6030">
        <w:t>Mn</w:t>
      </w:r>
      <w:r w:rsidRPr="00EF6030">
        <w:rPr>
          <w:vertAlign w:val="superscript"/>
        </w:rPr>
        <w:t>III</w:t>
      </w:r>
      <w:proofErr w:type="spellEnd"/>
      <w:r w:rsidRPr="00EF6030">
        <w:t>(</w:t>
      </w:r>
      <w:proofErr w:type="spellStart"/>
      <w:r w:rsidRPr="00EF6030">
        <w:t>hfac</w:t>
      </w:r>
      <w:proofErr w:type="spellEnd"/>
      <w:r w:rsidRPr="00EF6030">
        <w:t>)</w:t>
      </w:r>
      <w:r w:rsidRPr="00EF6030">
        <w:rPr>
          <w:vertAlign w:val="subscript"/>
        </w:rPr>
        <w:t>3</w:t>
      </w:r>
      <w:r w:rsidRPr="00EF6030">
        <w:t>] species.</w:t>
      </w:r>
      <w:r w:rsidR="0011651C" w:rsidRPr="00EF6030">
        <w:fldChar w:fldCharType="begin"/>
      </w:r>
      <w:r w:rsidR="00372689" w:rsidRPr="00EF6030">
        <w:instrText xml:space="preserve"> ADDIN EN.CITE &lt;EndNote&gt;&lt;Cite&gt;&lt;Author&gt;Bouwman&lt;/Author&gt;&lt;Year&gt;1993&lt;/Year&gt;&lt;RecNum&gt;184&lt;/RecNum&gt;&lt;DisplayText&gt;&lt;style face="superscript"&gt;38&lt;/style&gt;&lt;/DisplayText&gt;&lt;record&gt;&lt;rec-number&gt;184&lt;/rec-number&gt;&lt;foreign-keys&gt;&lt;key app="EN" db-id="w5ve2wztlarf07ewz5ep20ds0evaef5xr9fx" timestamp="1617054529"&gt;184&lt;/key&gt;&lt;/foreign-keys&gt;&lt;ref-type name="Journal Article"&gt;17&lt;/ref-type&gt;&lt;contributors&gt;&lt;authors&gt;&lt;author&gt;Bouwman, Elisabeth&lt;/author&gt;&lt;author&gt;Caulton, Kenneth G.&lt;/author&gt;&lt;author&gt;Christou, George&lt;/author&gt;&lt;author&gt;Folting, Kirsten&lt;/author&gt;&lt;author&gt;Gasser, Christophe&lt;/author&gt;&lt;author&gt;Hendrickson, David N.&lt;/author&gt;&lt;author&gt;Huffman, John C.&lt;/author&gt;&lt;author&gt;Lobkovsky, Emil B.&lt;/author&gt;&lt;author&gt;Martin, James D.&lt;/author&gt;&lt;/authors&gt;&lt;/contributors&gt;&lt;titles&gt;&lt;title&gt;Doubly-hydrated hexafluoroacetylacetone as a tetradentate ligand: synthesis, magnetochemistry, and thermal transformations of a dimanganese(III) complex&lt;/title&gt;&lt;secondary-title&gt;Inorganic Chemistry&lt;/secondary-title&gt;&lt;/titles&gt;&lt;periodical&gt;&lt;full-title&gt;Inorganic Chemistry&lt;/full-title&gt;&lt;/periodical&gt;&lt;pages&gt;3463-3470&lt;/pages&gt;&lt;volume&gt;32&lt;/volume&gt;&lt;number&gt;16&lt;/number&gt;&lt;dates&gt;&lt;year&gt;1993&lt;/year&gt;&lt;pub-dates&gt;&lt;date&gt;1993/08/01&lt;/date&gt;&lt;/pub-dates&gt;&lt;/dates&gt;&lt;publisher&gt;American Chemical Society&lt;/publisher&gt;&lt;isbn&gt;0020-1669&lt;/isbn&gt;&lt;urls&gt;&lt;related-urls&gt;&lt;url&gt;https://doi.org/10.1021/ic00068a014&lt;/url&gt;&lt;/related-urls&gt;&lt;/urls&gt;&lt;electronic-resource-num&gt;10.1021/ic00068a014&lt;/electronic-resource-num&gt;&lt;/record&gt;&lt;/Cite&gt;&lt;/EndNote&gt;</w:instrText>
      </w:r>
      <w:r w:rsidR="0011651C" w:rsidRPr="00EF6030">
        <w:fldChar w:fldCharType="separate"/>
      </w:r>
      <w:r w:rsidR="00372689" w:rsidRPr="00EF6030">
        <w:rPr>
          <w:noProof/>
          <w:vertAlign w:val="superscript"/>
        </w:rPr>
        <w:t>38</w:t>
      </w:r>
      <w:r w:rsidR="0011651C" w:rsidRPr="00EF6030">
        <w:fldChar w:fldCharType="end"/>
      </w:r>
      <w:r w:rsidRPr="00EF6030">
        <w:t xml:space="preserve"> Another notable difference between the latter species and the anion of </w:t>
      </w:r>
      <w:r w:rsidRPr="00EF6030">
        <w:rPr>
          <w:b/>
          <w:bCs/>
        </w:rPr>
        <w:t>1</w:t>
      </w:r>
      <w:r w:rsidRPr="00EF6030">
        <w:t xml:space="preserve"> is the lack of the Jahn-Teller distortion observed in </w:t>
      </w:r>
      <w:r w:rsidRPr="00EF6030">
        <w:rPr>
          <w:b/>
          <w:bCs/>
        </w:rPr>
        <w:t>1</w:t>
      </w:r>
      <w:r w:rsidRPr="00EF6030">
        <w:t xml:space="preserve">, which further supports the presence of </w:t>
      </w:r>
      <w:proofErr w:type="spellStart"/>
      <w:r w:rsidRPr="00EF6030">
        <w:t>Mn</w:t>
      </w:r>
      <w:r w:rsidRPr="00EF6030">
        <w:rPr>
          <w:vertAlign w:val="superscript"/>
        </w:rPr>
        <w:t>II</w:t>
      </w:r>
      <w:proofErr w:type="spellEnd"/>
      <w:r w:rsidRPr="00EF6030">
        <w:t xml:space="preserve"> ion in the mononuclear moiety of </w:t>
      </w:r>
      <w:r w:rsidRPr="00EF6030">
        <w:rPr>
          <w:b/>
          <w:bCs/>
        </w:rPr>
        <w:t>1</w:t>
      </w:r>
      <w:r w:rsidRPr="00EF6030">
        <w:t>.</w:t>
      </w:r>
      <w:r w:rsidR="0011651C" w:rsidRPr="00EF6030">
        <w:fldChar w:fldCharType="begin"/>
      </w:r>
      <w:r w:rsidR="00372689" w:rsidRPr="00EF6030">
        <w:instrText xml:space="preserve"> ADDIN EN.CITE &lt;EndNote&gt;&lt;Cite&gt;&lt;Author&gt;Freitag&lt;/Author&gt;&lt;Year&gt;2013&lt;/Year&gt;&lt;RecNum&gt;185&lt;/RecNum&gt;&lt;DisplayText&gt;&lt;style face="superscript"&gt;39&lt;/style&gt;&lt;/DisplayText&gt;&lt;record&gt;&lt;rec-number&gt;185&lt;/rec-number&gt;&lt;foreign-keys&gt;&lt;key app="EN" db-id="w5ve2wztlarf07ewz5ep20ds0evaef5xr9fx" timestamp="1617054855"&gt;185&lt;/key&gt;&lt;/foreign-keys&gt;&lt;ref-type name="Journal Article"&gt;17&lt;/ref-type&gt;&lt;contributors&gt;&lt;authors&gt;&lt;author&gt;Freitag, Roxanne&lt;/author&gt;&lt;author&gt;Conradie, Jeanet&lt;/author&gt;&lt;/authors&gt;&lt;/contributors&gt;&lt;titles&gt;&lt;title&gt;Understanding the Jahn–Teller Effect in Octahedral Transition-Metal Complexes: A Molecular Orbital View of the Mn(β-diketonato)3 Complex&lt;/title&gt;&lt;secondary-title&gt;Journal of Chemical Education&lt;/secondary-title&gt;&lt;/titles&gt;&lt;periodical&gt;&lt;full-title&gt;Journal of Chemical Education&lt;/full-title&gt;&lt;/periodical&gt;&lt;pages&gt;1692-1696&lt;/pages&gt;&lt;volume&gt;90&lt;/volume&gt;&lt;number&gt;12&lt;/number&gt;&lt;dates&gt;&lt;year&gt;2013&lt;/year&gt;&lt;pub-dates&gt;&lt;date&gt;2013/12/10&lt;/date&gt;&lt;/pub-dates&gt;&lt;/dates&gt;&lt;publisher&gt;American Chemical Society&lt;/publisher&gt;&lt;isbn&gt;0021-9584&lt;/isbn&gt;&lt;urls&gt;&lt;related-urls&gt;&lt;url&gt;https://doi.org/10.1021/ed400370p&lt;/url&gt;&lt;/related-urls&gt;&lt;/urls&gt;&lt;electronic-resource-num&gt;10.1021/ed400370p&lt;/electronic-resource-num&gt;&lt;/record&gt;&lt;/Cite&gt;&lt;/EndNote&gt;</w:instrText>
      </w:r>
      <w:r w:rsidR="0011651C" w:rsidRPr="00EF6030">
        <w:fldChar w:fldCharType="separate"/>
      </w:r>
      <w:r w:rsidR="00372689" w:rsidRPr="00EF6030">
        <w:rPr>
          <w:noProof/>
          <w:vertAlign w:val="superscript"/>
        </w:rPr>
        <w:t>39</w:t>
      </w:r>
      <w:r w:rsidR="0011651C" w:rsidRPr="00EF6030">
        <w:fldChar w:fldCharType="end"/>
      </w:r>
      <w:r w:rsidR="006E1D89" w:rsidRPr="00EF6030">
        <w:rPr>
          <w:rFonts w:eastAsiaTheme="minorHAnsi"/>
          <w:w w:val="108"/>
          <w:sz w:val="18"/>
          <w:szCs w:val="18"/>
        </w:rPr>
        <w:t xml:space="preserve"> </w:t>
      </w:r>
      <w:r w:rsidR="006E1D89" w:rsidRPr="00EF6030">
        <w:t>The oxygen atoms of the hfac groups of the [</w:t>
      </w:r>
      <w:proofErr w:type="spellStart"/>
      <w:r w:rsidR="006E1D89" w:rsidRPr="00EF6030">
        <w:t>Mn</w:t>
      </w:r>
      <w:r w:rsidR="006E1D89" w:rsidRPr="00EF6030">
        <w:rPr>
          <w:vertAlign w:val="superscript"/>
        </w:rPr>
        <w:t>II</w:t>
      </w:r>
      <w:proofErr w:type="spellEnd"/>
      <w:r w:rsidR="006E1D89" w:rsidRPr="00EF6030">
        <w:t>(</w:t>
      </w:r>
      <w:proofErr w:type="spellStart"/>
      <w:r w:rsidR="006E1D89" w:rsidRPr="00EF6030">
        <w:t>hfac</w:t>
      </w:r>
      <w:proofErr w:type="spellEnd"/>
      <w:r w:rsidR="006E1D89" w:rsidRPr="00EF6030">
        <w:t>)</w:t>
      </w:r>
      <w:r w:rsidR="006E1D89" w:rsidRPr="00EF6030">
        <w:rPr>
          <w:vertAlign w:val="subscript"/>
        </w:rPr>
        <w:t>3</w:t>
      </w:r>
      <w:r w:rsidR="006E1D89" w:rsidRPr="00EF6030">
        <w:t>]</w:t>
      </w:r>
      <w:r w:rsidR="006E1D89" w:rsidRPr="00EF6030">
        <w:rPr>
          <w:vertAlign w:val="superscript"/>
        </w:rPr>
        <w:t>-</w:t>
      </w:r>
      <w:r w:rsidR="006E1D89" w:rsidRPr="00EF6030">
        <w:t xml:space="preserve"> mononuclear moiety are involved in intermolecular hydrogen bonding interactions with the free (IMH</w:t>
      </w:r>
      <w:r w:rsidR="006E1D89" w:rsidRPr="00EF6030">
        <w:rPr>
          <w:vertAlign w:val="subscript"/>
        </w:rPr>
        <w:t>2</w:t>
      </w:r>
      <w:r w:rsidR="006E1D89" w:rsidRPr="00EF6030">
        <w:t>PhOPh)</w:t>
      </w:r>
      <w:r w:rsidR="006E1D89" w:rsidRPr="00EF6030">
        <w:rPr>
          <w:vertAlign w:val="superscript"/>
        </w:rPr>
        <w:t>+</w:t>
      </w:r>
      <w:r w:rsidR="006E1D89" w:rsidRPr="00EF6030">
        <w:t xml:space="preserve"> cation</w:t>
      </w:r>
      <w:r w:rsidR="00335C33" w:rsidRPr="00EF6030">
        <w:t>s. Indeed, the (IMH</w:t>
      </w:r>
      <w:r w:rsidR="00335C33" w:rsidRPr="00EF6030">
        <w:rPr>
          <w:vertAlign w:val="subscript"/>
        </w:rPr>
        <w:t>2</w:t>
      </w:r>
      <w:r w:rsidR="00335C33" w:rsidRPr="00EF6030">
        <w:t>PhOPh)</w:t>
      </w:r>
      <w:r w:rsidR="00335C33" w:rsidRPr="00EF6030">
        <w:rPr>
          <w:vertAlign w:val="superscript"/>
        </w:rPr>
        <w:t xml:space="preserve">+ </w:t>
      </w:r>
      <w:r w:rsidR="00335C33" w:rsidRPr="00EF6030">
        <w:t>cation interacts with the O atoms of three different hfac groups through both the -NH and the -OH groups</w:t>
      </w:r>
      <w:r w:rsidR="008C6091" w:rsidRPr="00EF6030">
        <w:t>,</w:t>
      </w:r>
      <w:r w:rsidR="00335C33" w:rsidRPr="00EF6030">
        <w:t xml:space="preserve"> </w:t>
      </w:r>
      <w:r w:rsidR="008C6091" w:rsidRPr="00EF6030">
        <w:t>involving the (IMH</w:t>
      </w:r>
      <w:r w:rsidR="008C6091" w:rsidRPr="00EF6030">
        <w:rPr>
          <w:vertAlign w:val="subscript"/>
        </w:rPr>
        <w:t>2</w:t>
      </w:r>
      <w:r w:rsidR="008C6091" w:rsidRPr="00EF6030">
        <w:t>PhOPh)</w:t>
      </w:r>
      <w:r w:rsidR="008C6091" w:rsidRPr="00EF6030">
        <w:rPr>
          <w:vertAlign w:val="superscript"/>
        </w:rPr>
        <w:t>+</w:t>
      </w:r>
      <w:r w:rsidR="008C6091" w:rsidRPr="00EF6030">
        <w:t xml:space="preserve"> O atom, O</w:t>
      </w:r>
      <w:r w:rsidR="002229F2" w:rsidRPr="00EF6030">
        <w:t>21</w:t>
      </w:r>
      <w:r w:rsidR="008C6091" w:rsidRPr="00EF6030">
        <w:t>, and the N atom, N</w:t>
      </w:r>
      <w:r w:rsidR="002229F2" w:rsidRPr="00EF6030">
        <w:t>22</w:t>
      </w:r>
      <w:r w:rsidR="008C6091" w:rsidRPr="00EF6030">
        <w:t xml:space="preserve"> as the donors, and the hfac O atoms, O</w:t>
      </w:r>
      <w:r w:rsidR="002229F2" w:rsidRPr="00EF6030">
        <w:t>62</w:t>
      </w:r>
      <w:r w:rsidR="008C6091" w:rsidRPr="00EF6030">
        <w:t>, O</w:t>
      </w:r>
      <w:r w:rsidR="002229F2" w:rsidRPr="00EF6030">
        <w:t>72</w:t>
      </w:r>
      <w:r w:rsidR="008C6091" w:rsidRPr="00EF6030">
        <w:t>, and O</w:t>
      </w:r>
      <w:r w:rsidR="002229F2" w:rsidRPr="00EF6030">
        <w:t>82</w:t>
      </w:r>
      <w:r w:rsidR="008C6091" w:rsidRPr="00EF6030">
        <w:t xml:space="preserve"> as the acceptors, </w:t>
      </w:r>
      <w:r w:rsidR="00335C33" w:rsidRPr="00EF6030">
        <w:t xml:space="preserve">with relatively short -NH…O and -OH…O hydrogen bonding distances (-NH…O </w:t>
      </w:r>
      <w:r w:rsidR="008C6091" w:rsidRPr="00EF6030">
        <w:t>2.900</w:t>
      </w:r>
      <w:r w:rsidR="00F8450F" w:rsidRPr="00EF6030">
        <w:t>(2)</w:t>
      </w:r>
      <w:r w:rsidR="00335C33" w:rsidRPr="00EF6030">
        <w:t xml:space="preserve"> Å</w:t>
      </w:r>
      <w:r w:rsidR="008C6091" w:rsidRPr="00EF6030">
        <w:t>,</w:t>
      </w:r>
      <w:r w:rsidR="00335C33" w:rsidRPr="00EF6030">
        <w:t xml:space="preserve"> </w:t>
      </w:r>
      <w:r w:rsidR="008C6091" w:rsidRPr="00EF6030">
        <w:t>-OH…O</w:t>
      </w:r>
      <w:r w:rsidR="00335C33" w:rsidRPr="00EF6030">
        <w:t xml:space="preserve"> 2.</w:t>
      </w:r>
      <w:r w:rsidR="008C6091" w:rsidRPr="00EF6030">
        <w:t>6</w:t>
      </w:r>
      <w:r w:rsidR="00335C33" w:rsidRPr="00EF6030">
        <w:t>7</w:t>
      </w:r>
      <w:r w:rsidR="008C6091" w:rsidRPr="00EF6030">
        <w:t>0</w:t>
      </w:r>
      <w:r w:rsidR="00F8450F" w:rsidRPr="00EF6030">
        <w:t>(2)</w:t>
      </w:r>
      <w:r w:rsidR="00335C33" w:rsidRPr="00EF6030">
        <w:t xml:space="preserve"> Å</w:t>
      </w:r>
      <w:r w:rsidR="008C6091" w:rsidRPr="00EF6030">
        <w:t>, and -OH…O 2.818</w:t>
      </w:r>
      <w:r w:rsidR="00F8450F" w:rsidRPr="00EF6030">
        <w:t>(2)</w:t>
      </w:r>
      <w:r w:rsidR="008C6091" w:rsidRPr="00EF6030">
        <w:t xml:space="preserve"> Å</w:t>
      </w:r>
      <w:r w:rsidR="00335C33" w:rsidRPr="00EF6030">
        <w:t>) (Fig</w:t>
      </w:r>
      <w:r w:rsidR="002229F2" w:rsidRPr="00EF6030">
        <w:t>ure</w:t>
      </w:r>
      <w:r w:rsidR="00335C33" w:rsidRPr="00EF6030">
        <w:t xml:space="preserve"> </w:t>
      </w:r>
      <w:r w:rsidR="002229F2" w:rsidRPr="00EF6030">
        <w:t>3</w:t>
      </w:r>
      <w:r w:rsidR="00D33976" w:rsidRPr="00EF6030">
        <w:t>b</w:t>
      </w:r>
      <w:r w:rsidR="00335C33" w:rsidRPr="00EF6030">
        <w:t>).</w:t>
      </w:r>
      <w:r w:rsidR="006E1D89" w:rsidRPr="00EF6030">
        <w:t xml:space="preserve"> </w:t>
      </w:r>
      <w:r w:rsidR="00776123" w:rsidRPr="00EF6030">
        <w:t xml:space="preserve">In addition, a close inspection of the intermolecular contacts in </w:t>
      </w:r>
      <w:r w:rsidR="00776123" w:rsidRPr="00EF6030">
        <w:rPr>
          <w:b/>
        </w:rPr>
        <w:t>1</w:t>
      </w:r>
      <w:r w:rsidR="00776123" w:rsidRPr="00EF6030">
        <w:t xml:space="preserve"> revealed the presence of non-covalent F</w:t>
      </w:r>
      <w:r w:rsidR="00BB31EF" w:rsidRPr="00EF6030">
        <w:t>…</w:t>
      </w:r>
      <w:r w:rsidR="00776123" w:rsidRPr="00EF6030">
        <w:t>F interactions between the CF</w:t>
      </w:r>
      <w:r w:rsidR="00776123" w:rsidRPr="00EF6030">
        <w:rPr>
          <w:vertAlign w:val="subscript"/>
        </w:rPr>
        <w:t>3</w:t>
      </w:r>
      <w:r w:rsidR="00776123" w:rsidRPr="00EF6030">
        <w:t xml:space="preserve"> groups of the hfac ligands of the [</w:t>
      </w:r>
      <w:proofErr w:type="spellStart"/>
      <w:r w:rsidR="00776123" w:rsidRPr="00EF6030">
        <w:t>Mn</w:t>
      </w:r>
      <w:r w:rsidR="00776123" w:rsidRPr="00EF6030">
        <w:rPr>
          <w:vertAlign w:val="superscript"/>
        </w:rPr>
        <w:t>II</w:t>
      </w:r>
      <w:proofErr w:type="spellEnd"/>
      <w:r w:rsidR="00776123" w:rsidRPr="00EF6030">
        <w:t>(</w:t>
      </w:r>
      <w:proofErr w:type="spellStart"/>
      <w:r w:rsidR="00776123" w:rsidRPr="00EF6030">
        <w:t>hfac</w:t>
      </w:r>
      <w:proofErr w:type="spellEnd"/>
      <w:r w:rsidR="00776123" w:rsidRPr="00EF6030">
        <w:t>)</w:t>
      </w:r>
      <w:r w:rsidR="00776123" w:rsidRPr="00EF6030">
        <w:rPr>
          <w:vertAlign w:val="subscript"/>
        </w:rPr>
        <w:t>3</w:t>
      </w:r>
      <w:r w:rsidR="00776123" w:rsidRPr="00EF6030">
        <w:t>]</w:t>
      </w:r>
      <w:r w:rsidR="00776123" w:rsidRPr="00EF6030">
        <w:rPr>
          <w:vertAlign w:val="superscript"/>
        </w:rPr>
        <w:t>-</w:t>
      </w:r>
      <w:r w:rsidR="00776123" w:rsidRPr="00EF6030">
        <w:t xml:space="preserve"> mononuclear moiety with a distance of 2.877(2) Å. The [</w:t>
      </w:r>
      <w:proofErr w:type="spellStart"/>
      <w:r w:rsidR="00776123" w:rsidRPr="00EF6030">
        <w:t>Mn</w:t>
      </w:r>
      <w:r w:rsidR="00776123" w:rsidRPr="00EF6030">
        <w:rPr>
          <w:vertAlign w:val="superscript"/>
        </w:rPr>
        <w:t>II</w:t>
      </w:r>
      <w:proofErr w:type="spellEnd"/>
      <w:r w:rsidR="00776123" w:rsidRPr="00EF6030">
        <w:t>(</w:t>
      </w:r>
      <w:proofErr w:type="spellStart"/>
      <w:r w:rsidR="00776123" w:rsidRPr="00EF6030">
        <w:t>hfac</w:t>
      </w:r>
      <w:proofErr w:type="spellEnd"/>
      <w:r w:rsidR="00776123" w:rsidRPr="00EF6030">
        <w:t>)</w:t>
      </w:r>
      <w:r w:rsidR="00776123" w:rsidRPr="00EF6030">
        <w:rPr>
          <w:vertAlign w:val="subscript"/>
        </w:rPr>
        <w:t>3</w:t>
      </w:r>
      <w:r w:rsidR="00776123" w:rsidRPr="00EF6030">
        <w:t>]</w:t>
      </w:r>
      <w:r w:rsidR="00776123" w:rsidRPr="00EF6030">
        <w:rPr>
          <w:vertAlign w:val="superscript"/>
        </w:rPr>
        <w:t>-</w:t>
      </w:r>
      <w:r w:rsidR="00776123" w:rsidRPr="00EF6030">
        <w:t xml:space="preserve"> is also connected </w:t>
      </w:r>
      <w:r w:rsidR="005E14C1" w:rsidRPr="00EF6030">
        <w:t>intermolecularly with the bimetallic [Mn(</w:t>
      </w:r>
      <w:proofErr w:type="spellStart"/>
      <w:r w:rsidR="005E14C1" w:rsidRPr="00EF6030">
        <w:t>hfac</w:t>
      </w:r>
      <w:proofErr w:type="spellEnd"/>
      <w:r w:rsidR="005E14C1" w:rsidRPr="00EF6030">
        <w:t>)</w:t>
      </w:r>
      <w:r w:rsidR="005E14C1" w:rsidRPr="00EF6030">
        <w:rPr>
          <w:vertAlign w:val="subscript"/>
        </w:rPr>
        <w:t>2</w:t>
      </w:r>
      <w:r w:rsidR="005E14C1" w:rsidRPr="00EF6030">
        <w:t>(</w:t>
      </w:r>
      <w:proofErr w:type="spellStart"/>
      <w:r w:rsidR="005E14C1" w:rsidRPr="00EF6030">
        <w:t>IMHPhOPh</w:t>
      </w:r>
      <w:proofErr w:type="spellEnd"/>
      <w:r w:rsidR="005E14C1" w:rsidRPr="00EF6030">
        <w:t>)]</w:t>
      </w:r>
      <w:r w:rsidR="005E14C1" w:rsidRPr="00EF6030">
        <w:rPr>
          <w:vertAlign w:val="subscript"/>
        </w:rPr>
        <w:t>2</w:t>
      </w:r>
      <w:r w:rsidR="005E14C1" w:rsidRPr="00EF6030">
        <w:t xml:space="preserve"> complex through CF</w:t>
      </w:r>
      <w:r w:rsidR="005E14C1" w:rsidRPr="00EF6030">
        <w:rPr>
          <w:vertAlign w:val="subscript"/>
        </w:rPr>
        <w:t>3</w:t>
      </w:r>
      <w:r w:rsidR="005E14C1" w:rsidRPr="00EF6030">
        <w:t>…</w:t>
      </w:r>
      <w:r w:rsidR="005E14C1" w:rsidRPr="00EF6030">
        <w:rPr>
          <w:lang w:val="el-GR"/>
        </w:rPr>
        <w:t>π</w:t>
      </w:r>
      <w:r w:rsidR="005E14C1" w:rsidRPr="00EF6030">
        <w:t xml:space="preserve"> interactions </w:t>
      </w:r>
      <w:r w:rsidR="00D33976" w:rsidRPr="00EF6030">
        <w:t xml:space="preserve">(Figure 3c) </w:t>
      </w:r>
      <w:r w:rsidR="005E14C1" w:rsidRPr="00EF6030">
        <w:t xml:space="preserve">between the hfac groups and the phenyl substituent of the coordinated </w:t>
      </w:r>
      <w:proofErr w:type="spellStart"/>
      <w:r w:rsidR="005E14C1" w:rsidRPr="00EF6030">
        <w:t>IMHPhOPh</w:t>
      </w:r>
      <w:proofErr w:type="spellEnd"/>
      <w:r w:rsidR="005E14C1" w:rsidRPr="00EF6030">
        <w:t xml:space="preserve"> ligand (</w:t>
      </w:r>
      <w:r w:rsidR="00F2520C" w:rsidRPr="00EF6030">
        <w:t>3.650(2) Å</w:t>
      </w:r>
      <w:r w:rsidR="005E14C1" w:rsidRPr="00EF6030">
        <w:t xml:space="preserve">). </w:t>
      </w:r>
      <w:r w:rsidR="006E1D89" w:rsidRPr="00EF6030">
        <w:t xml:space="preserve">The closest intermolecular </w:t>
      </w:r>
      <w:r w:rsidR="008C6091" w:rsidRPr="00EF6030">
        <w:t>Mn1</w:t>
      </w:r>
      <w:r w:rsidR="006E1D89" w:rsidRPr="00EF6030">
        <w:t>…</w:t>
      </w:r>
      <w:r w:rsidR="008C6091" w:rsidRPr="00EF6030">
        <w:t>Mn1</w:t>
      </w:r>
      <w:r w:rsidR="006E1D89" w:rsidRPr="00EF6030">
        <w:t xml:space="preserve"> contact </w:t>
      </w:r>
      <w:r w:rsidR="008C6091" w:rsidRPr="00EF6030">
        <w:t>is</w:t>
      </w:r>
      <w:r w:rsidR="006E1D89" w:rsidRPr="00EF6030">
        <w:t xml:space="preserve"> 8.06</w:t>
      </w:r>
      <w:r w:rsidR="00F8450F" w:rsidRPr="00EF6030">
        <w:t>0(2)</w:t>
      </w:r>
      <w:r w:rsidR="006E1D89" w:rsidRPr="00EF6030">
        <w:t> Å</w:t>
      </w:r>
      <w:r w:rsidR="008C6091" w:rsidRPr="00EF6030">
        <w:t>, with the Mn1</w:t>
      </w:r>
      <w:r w:rsidR="00AF0C5D" w:rsidRPr="00EF6030">
        <w:t>…</w:t>
      </w:r>
      <w:r w:rsidR="008C6091" w:rsidRPr="00EF6030">
        <w:t>Mn2 separation being 10.740</w:t>
      </w:r>
      <w:r w:rsidR="00F8450F" w:rsidRPr="00EF6030">
        <w:t>(2)</w:t>
      </w:r>
      <w:r w:rsidR="008C6091" w:rsidRPr="00EF6030">
        <w:t xml:space="preserve"> Å</w:t>
      </w:r>
      <w:r w:rsidR="006E1D89" w:rsidRPr="00EF6030">
        <w:t>.</w:t>
      </w:r>
    </w:p>
    <w:p w14:paraId="0B369286" w14:textId="479FD6CD" w:rsidR="006D72C1" w:rsidRPr="00EF6030" w:rsidRDefault="002F51E2" w:rsidP="002F51E2">
      <w:pPr>
        <w:spacing w:line="480" w:lineRule="auto"/>
        <w:jc w:val="both"/>
        <w:rPr>
          <w:b/>
        </w:rPr>
      </w:pPr>
      <w:r w:rsidRPr="00EF6030">
        <w:rPr>
          <w:b/>
        </w:rPr>
        <w:lastRenderedPageBreak/>
        <w:t>3.3. Magnetic Studies</w:t>
      </w:r>
    </w:p>
    <w:p w14:paraId="1EE7C254" w14:textId="3E93ED80" w:rsidR="00C373DA" w:rsidRPr="00EF6030" w:rsidRDefault="00FA3828" w:rsidP="00FC5385">
      <w:pPr>
        <w:spacing w:line="480" w:lineRule="auto"/>
        <w:ind w:firstLine="284"/>
        <w:jc w:val="both"/>
        <w:rPr>
          <w:i/>
        </w:rPr>
      </w:pPr>
      <w:r w:rsidRPr="00EF6030">
        <w:t>Variable temperature direct current (</w:t>
      </w:r>
      <w:r w:rsidRPr="00EF6030">
        <w:rPr>
          <w:i/>
        </w:rPr>
        <w:t>dc</w:t>
      </w:r>
      <w:r w:rsidRPr="00EF6030">
        <w:t xml:space="preserve">) magnetic susceptibility measurements were performed on powdered polycrystalline sample of </w:t>
      </w:r>
      <w:r w:rsidRPr="00EF6030">
        <w:rPr>
          <w:b/>
        </w:rPr>
        <w:t>1</w:t>
      </w:r>
      <w:r w:rsidRPr="00EF6030">
        <w:t xml:space="preserve"> in a 0.1 T field and in the 2 - 300 K range. The </w:t>
      </w:r>
      <w:r w:rsidRPr="00EF6030">
        <w:rPr>
          <w:i/>
          <w:iCs/>
        </w:rPr>
        <w:sym w:font="Symbol" w:char="F063"/>
      </w:r>
      <w:r w:rsidRPr="00EF6030">
        <w:rPr>
          <w:i/>
          <w:iCs/>
          <w:vertAlign w:val="subscript"/>
        </w:rPr>
        <w:t>M</w:t>
      </w:r>
      <w:r w:rsidRPr="00EF6030">
        <w:rPr>
          <w:i/>
          <w:iCs/>
        </w:rPr>
        <w:t>T</w:t>
      </w:r>
      <w:r w:rsidRPr="00EF6030">
        <w:t xml:space="preserve"> versus </w:t>
      </w:r>
      <w:r w:rsidRPr="00EF6030">
        <w:rPr>
          <w:i/>
          <w:iCs/>
        </w:rPr>
        <w:t>T</w:t>
      </w:r>
      <w:r w:rsidRPr="00EF6030">
        <w:t xml:space="preserve"> plot is depicted in Fig. </w:t>
      </w:r>
      <w:r w:rsidR="008E5BE1" w:rsidRPr="00EF6030">
        <w:t>4</w:t>
      </w:r>
      <w:r w:rsidRPr="00EF6030">
        <w:t xml:space="preserve">. For </w:t>
      </w:r>
      <w:r w:rsidRPr="00EF6030">
        <w:rPr>
          <w:b/>
          <w:bCs/>
        </w:rPr>
        <w:t>1</w:t>
      </w:r>
      <w:r w:rsidRPr="00EF6030">
        <w:t xml:space="preserve">, the experimental </w:t>
      </w:r>
      <w:proofErr w:type="spellStart"/>
      <w:r w:rsidRPr="00EF6030">
        <w:rPr>
          <w:i/>
          <w:iCs/>
        </w:rPr>
        <w:t>χ</w:t>
      </w:r>
      <w:r w:rsidRPr="00EF6030">
        <w:rPr>
          <w:i/>
          <w:iCs/>
          <w:vertAlign w:val="subscript"/>
        </w:rPr>
        <w:t>Μ</w:t>
      </w:r>
      <w:r w:rsidRPr="00EF6030">
        <w:rPr>
          <w:i/>
          <w:iCs/>
        </w:rPr>
        <w:t>T</w:t>
      </w:r>
      <w:proofErr w:type="spellEnd"/>
      <w:r w:rsidRPr="00EF6030">
        <w:t xml:space="preserve"> value (12.9</w:t>
      </w:r>
      <w:r w:rsidR="00E91E2B" w:rsidRPr="00EF6030">
        <w:t>(2)</w:t>
      </w:r>
      <w:r w:rsidRPr="00EF6030">
        <w:t xml:space="preserve"> </w:t>
      </w:r>
      <w:r w:rsidR="00724C7A" w:rsidRPr="00EF6030">
        <w:t>emu</w:t>
      </w:r>
      <w:r w:rsidRPr="00EF6030">
        <w:t xml:space="preserve"> K mol</w:t>
      </w:r>
      <w:r w:rsidRPr="00EF6030">
        <w:rPr>
          <w:vertAlign w:val="superscript"/>
        </w:rPr>
        <w:t>-1</w:t>
      </w:r>
      <w:r w:rsidRPr="00EF6030">
        <w:t xml:space="preserve">) at 300 K is in good agreement with the expected one (13.1 </w:t>
      </w:r>
      <w:r w:rsidR="00724C7A" w:rsidRPr="00EF6030">
        <w:t>emu</w:t>
      </w:r>
      <w:r w:rsidRPr="00EF6030">
        <w:t xml:space="preserve"> K mol</w:t>
      </w:r>
      <w:r w:rsidRPr="00EF6030">
        <w:rPr>
          <w:vertAlign w:val="superscript"/>
        </w:rPr>
        <w:t>-1</w:t>
      </w:r>
      <w:r w:rsidRPr="00EF6030">
        <w:t xml:space="preserve">) for three non-interacting </w:t>
      </w:r>
      <w:proofErr w:type="spellStart"/>
      <w:r w:rsidRPr="00EF6030">
        <w:t>Mn</w:t>
      </w:r>
      <w:r w:rsidRPr="00EF6030">
        <w:rPr>
          <w:vertAlign w:val="superscript"/>
        </w:rPr>
        <w:t>II</w:t>
      </w:r>
      <w:proofErr w:type="spellEnd"/>
      <w:r w:rsidRPr="00EF6030">
        <w:t xml:space="preserve"> ions. Upon cooling, </w:t>
      </w:r>
      <w:proofErr w:type="spellStart"/>
      <w:r w:rsidRPr="00EF6030">
        <w:rPr>
          <w:i/>
          <w:iCs/>
        </w:rPr>
        <w:t>χ</w:t>
      </w:r>
      <w:r w:rsidRPr="00EF6030">
        <w:rPr>
          <w:i/>
          <w:iCs/>
          <w:vertAlign w:val="subscript"/>
        </w:rPr>
        <w:t>Μ</w:t>
      </w:r>
      <w:r w:rsidRPr="00EF6030">
        <w:rPr>
          <w:i/>
          <w:iCs/>
        </w:rPr>
        <w:t>T</w:t>
      </w:r>
      <w:proofErr w:type="spellEnd"/>
      <w:r w:rsidRPr="00EF6030">
        <w:t xml:space="preserve"> slightly decreases till 100 K, below which temperature </w:t>
      </w:r>
      <w:proofErr w:type="spellStart"/>
      <w:r w:rsidRPr="00EF6030">
        <w:rPr>
          <w:i/>
          <w:iCs/>
        </w:rPr>
        <w:t>χ</w:t>
      </w:r>
      <w:r w:rsidRPr="00EF6030">
        <w:rPr>
          <w:i/>
          <w:iCs/>
          <w:vertAlign w:val="subscript"/>
        </w:rPr>
        <w:t>Μ</w:t>
      </w:r>
      <w:r w:rsidRPr="00EF6030">
        <w:rPr>
          <w:i/>
          <w:iCs/>
        </w:rPr>
        <w:t>T</w:t>
      </w:r>
      <w:proofErr w:type="spellEnd"/>
      <w:r w:rsidRPr="00EF6030">
        <w:t xml:space="preserve"> decreases more rapidly, reaching a minimum value of 1.4</w:t>
      </w:r>
      <w:r w:rsidR="00E91E2B" w:rsidRPr="00EF6030">
        <w:t>(2)</w:t>
      </w:r>
      <w:r w:rsidRPr="00EF6030">
        <w:t xml:space="preserve"> </w:t>
      </w:r>
      <w:r w:rsidR="00724C7A" w:rsidRPr="00EF6030">
        <w:t>emu</w:t>
      </w:r>
      <w:r w:rsidRPr="00EF6030">
        <w:t xml:space="preserve"> K mol</w:t>
      </w:r>
      <w:r w:rsidRPr="00EF6030">
        <w:rPr>
          <w:vertAlign w:val="superscript"/>
        </w:rPr>
        <w:t xml:space="preserve">-1 </w:t>
      </w:r>
      <w:r w:rsidRPr="00EF6030">
        <w:t xml:space="preserve">at 2 K. The overall magnetic response of </w:t>
      </w:r>
      <w:r w:rsidRPr="00EF6030">
        <w:rPr>
          <w:b/>
          <w:bCs/>
        </w:rPr>
        <w:t>1</w:t>
      </w:r>
      <w:r w:rsidRPr="00EF6030">
        <w:t xml:space="preserve"> is suggestive of the presence of weak antiferromagnetic coupling between the </w:t>
      </w:r>
      <w:proofErr w:type="spellStart"/>
      <w:r w:rsidRPr="00EF6030">
        <w:t>Mn</w:t>
      </w:r>
      <w:r w:rsidRPr="00EF6030">
        <w:rPr>
          <w:vertAlign w:val="superscript"/>
        </w:rPr>
        <w:t>II</w:t>
      </w:r>
      <w:proofErr w:type="spellEnd"/>
      <w:r w:rsidRPr="00EF6030">
        <w:t xml:space="preserve"> ions within the dimeric unit of </w:t>
      </w:r>
      <w:r w:rsidRPr="00EF6030">
        <w:rPr>
          <w:b/>
          <w:bCs/>
        </w:rPr>
        <w:t>1</w:t>
      </w:r>
      <w:r w:rsidRPr="00EF6030">
        <w:t xml:space="preserve">. </w:t>
      </w:r>
      <w:r w:rsidR="000373B1" w:rsidRPr="00EF6030">
        <w:t xml:space="preserve">In order to estimate the </w:t>
      </w:r>
      <w:r w:rsidR="00C373DA" w:rsidRPr="00EF6030">
        <w:t xml:space="preserve">intramolecular </w:t>
      </w:r>
      <w:r w:rsidR="000373B1" w:rsidRPr="00EF6030">
        <w:t xml:space="preserve">magnetic exchange interactions </w:t>
      </w:r>
      <w:r w:rsidR="00C373DA" w:rsidRPr="00EF6030">
        <w:t xml:space="preserve">between the metal ions of bimetallic complex the magnetic susceptibility data for </w:t>
      </w:r>
      <w:r w:rsidR="00C373DA" w:rsidRPr="00EF6030">
        <w:rPr>
          <w:b/>
        </w:rPr>
        <w:t>1</w:t>
      </w:r>
      <w:r w:rsidR="00C373DA" w:rsidRPr="00EF6030">
        <w:t xml:space="preserve"> were fit using PHI</w:t>
      </w:r>
      <w:r w:rsidR="00694385" w:rsidRPr="00EF6030">
        <w:fldChar w:fldCharType="begin"/>
      </w:r>
      <w:r w:rsidR="00372689" w:rsidRPr="00EF6030">
        <w:instrText xml:space="preserve"> ADDIN EN.CITE &lt;EndNote&gt;&lt;Cite&gt;&lt;Author&gt;Gass&lt;/Author&gt;&lt;Year&gt;2013&lt;/Year&gt;&lt;RecNum&gt;103&lt;/RecNum&gt;&lt;DisplayText&gt;&lt;style face="superscript"&gt;40&lt;/style&gt;&lt;/DisplayText&gt;&lt;record&gt;&lt;rec-number&gt;103&lt;/rec-number&gt;&lt;foreign-keys&gt;&lt;key app="EN" db-id="w5ve2wztlarf07ewz5ep20ds0evaef5xr9fx" timestamp="1592993621"&gt;103&lt;/key&gt;&lt;/foreign-keys&gt;&lt;ref-type name="Journal Article"&gt;17&lt;/ref-type&gt;&lt;contributors&gt;&lt;authors&gt;&lt;author&gt;Gass, Ian A.&lt;/author&gt;&lt;author&gt;Tewary, Subrata&lt;/author&gt;&lt;author&gt;Nafady, Ayman&lt;/author&gt;&lt;author&gt;Chilton, Nicholas F.&lt;/author&gt;&lt;author&gt;Gartshore, Christopher J.&lt;/author&gt;&lt;author&gt;Asadi, Mousa&lt;/author&gt;&lt;author&gt;Lupton, David W.&lt;/author&gt;&lt;author&gt;Moubaraki, Boujemaa&lt;/author&gt;&lt;author&gt;Bond, Alan M.&lt;/author&gt;&lt;author&gt;Boas, John F.&lt;/author&gt;&lt;author&gt;Guo, Si-Xuan&lt;/author&gt;&lt;author&gt;Rajaraman, Gopalan&lt;/author&gt;&lt;author&gt;Murray, Keith S.&lt;/author&gt;&lt;/authors&gt;&lt;/contributors&gt;&lt;titles&gt;&lt;title&gt;Observation of Ferromagnetic Exchange, Spin Crossover, Reductively Induced Oxidation, and Field-Induced Slow Magnetic Relaxation in Monomeric Cobalt Nitroxides&lt;/title&gt;&lt;secondary-title&gt;Inorganic Chemistry&lt;/secondary-title&gt;&lt;/titles&gt;&lt;periodical&gt;&lt;full-title&gt;Inorganic Chemistry&lt;/full-title&gt;&lt;/periodical&gt;&lt;pages&gt;7557-7572&lt;/pages&gt;&lt;volume&gt;52&lt;/volume&gt;&lt;number&gt;13&lt;/number&gt;&lt;dates&gt;&lt;year&gt;2013&lt;/year&gt;&lt;pub-dates&gt;&lt;date&gt;2013/07/01&lt;/date&gt;&lt;/pub-dates&gt;&lt;/dates&gt;&lt;publisher&gt;American Chemical Society&lt;/publisher&gt;&lt;isbn&gt;0020-1669&lt;/isbn&gt;&lt;urls&gt;&lt;related-urls&gt;&lt;url&gt;https://doi.org/10.1021/ic400565h&lt;/url&gt;&lt;/related-urls&gt;&lt;/urls&gt;&lt;electronic-resource-num&gt;10.1021/ic400565h&lt;/electronic-resource-num&gt;&lt;/record&gt;&lt;/Cite&gt;&lt;/EndNote&gt;</w:instrText>
      </w:r>
      <w:r w:rsidR="00694385" w:rsidRPr="00EF6030">
        <w:fldChar w:fldCharType="separate"/>
      </w:r>
      <w:r w:rsidR="00372689" w:rsidRPr="00EF6030">
        <w:rPr>
          <w:noProof/>
          <w:vertAlign w:val="superscript"/>
        </w:rPr>
        <w:t>40</w:t>
      </w:r>
      <w:r w:rsidR="00694385" w:rsidRPr="00EF6030">
        <w:fldChar w:fldCharType="end"/>
      </w:r>
      <w:r w:rsidR="00C373DA" w:rsidRPr="00EF6030">
        <w:t xml:space="preserve"> program, using the following spin Hamiltonian:</w:t>
      </w:r>
      <w:r w:rsidR="00FC5385" w:rsidRPr="00EF6030">
        <w:t xml:space="preserve"> </w:t>
      </w:r>
      <m:oMath>
        <m:acc>
          <m:accPr>
            <m:ctrlPr>
              <w:rPr>
                <w:rFonts w:ascii="Cambria Math" w:hAnsi="Cambria Math"/>
                <w:i/>
              </w:rPr>
            </m:ctrlPr>
          </m:accPr>
          <m:e>
            <m:r>
              <w:rPr>
                <w:rFonts w:ascii="Cambria Math" w:hAnsi="Cambria Math"/>
              </w:rPr>
              <m:t>H</m:t>
            </m:r>
          </m:e>
        </m:acc>
        <m:r>
          <w:rPr>
            <w:rFonts w:ascii="Cambria Math" w:hAnsi="Cambria Math"/>
          </w:rPr>
          <m:t>= -2J</m:t>
        </m:r>
        <m:d>
          <m:dPr>
            <m:ctrlPr>
              <w:rPr>
                <w:rFonts w:ascii="Cambria Math" w:hAnsi="Cambria Math"/>
                <w:i/>
              </w:rPr>
            </m:ctrlPr>
          </m:dPr>
          <m:e>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Mn</m:t>
                    </m:r>
                  </m:e>
                  <m:sub>
                    <m:r>
                      <w:rPr>
                        <w:rFonts w:ascii="Cambria Math" w:hAnsi="Cambria Math"/>
                      </w:rPr>
                      <m:t>1</m:t>
                    </m:r>
                  </m:sub>
                </m:sSub>
              </m:sub>
            </m:sSub>
            <m:sSub>
              <m:sSubPr>
                <m:ctrlPr>
                  <w:rPr>
                    <w:rFonts w:ascii="Cambria Math" w:hAnsi="Cambria Math"/>
                    <w:i/>
                  </w:rPr>
                </m:ctrlPr>
              </m:sSubPr>
              <m:e>
                <m:r>
                  <w:rPr>
                    <w:rFonts w:ascii="Cambria Math" w:hAnsi="Cambria Math"/>
                  </w:rPr>
                  <m:t>S</m:t>
                </m:r>
              </m:e>
              <m:sub>
                <m:sSubSup>
                  <m:sSubSupPr>
                    <m:ctrlPr>
                      <w:rPr>
                        <w:rFonts w:ascii="Cambria Math" w:hAnsi="Cambria Math"/>
                        <w:i/>
                      </w:rPr>
                    </m:ctrlPr>
                  </m:sSubSupPr>
                  <m:e>
                    <m:r>
                      <w:rPr>
                        <w:rFonts w:ascii="Cambria Math" w:hAnsi="Cambria Math"/>
                      </w:rPr>
                      <m:t>Mn</m:t>
                    </m:r>
                  </m:e>
                  <m:sub>
                    <m:r>
                      <w:rPr>
                        <w:rFonts w:ascii="Cambria Math" w:hAnsi="Cambria Math"/>
                      </w:rPr>
                      <m:t>1</m:t>
                    </m:r>
                  </m:sub>
                  <m:sup>
                    <m:r>
                      <w:rPr>
                        <w:rFonts w:ascii="Cambria Math" w:hAnsi="Cambria Math"/>
                      </w:rPr>
                      <m:t>'</m:t>
                    </m:r>
                  </m:sup>
                </m:sSubSup>
              </m:sub>
            </m:sSub>
          </m:e>
        </m:d>
        <m:r>
          <w:rPr>
            <w:rFonts w:ascii="Cambria Math" w:hAnsi="Cambria Math"/>
          </w:rPr>
          <m:t>+g</m:t>
        </m:r>
        <m:sSub>
          <m:sSubPr>
            <m:ctrlPr>
              <w:rPr>
                <w:rFonts w:ascii="Cambria Math" w:hAnsi="Cambria Math"/>
                <w:i/>
              </w:rPr>
            </m:ctrlPr>
          </m:sSubPr>
          <m:e>
            <m:r>
              <w:rPr>
                <w:rFonts w:ascii="Cambria Math" w:hAnsi="Cambria Math"/>
                <w:lang w:val="el-GR"/>
              </w:rPr>
              <m:t>μ</m:t>
            </m:r>
          </m:e>
          <m:sub>
            <m:r>
              <w:rPr>
                <w:rFonts w:ascii="Cambria Math" w:hAnsi="Cambria Math"/>
                <w:lang w:val="en-US"/>
              </w:rPr>
              <m:t>B</m:t>
            </m:r>
          </m:sub>
        </m:sSub>
        <m:r>
          <w:rPr>
            <w:rFonts w:ascii="Cambria Math" w:hAnsi="Cambria Math"/>
          </w:rPr>
          <m:t>(</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Mn</m:t>
                </m:r>
              </m:e>
              <m:sub>
                <m:r>
                  <w:rPr>
                    <w:rFonts w:ascii="Cambria Math" w:hAnsi="Cambria Math"/>
                  </w:rPr>
                  <m:t>1</m:t>
                </m:r>
              </m:sub>
            </m:sSub>
          </m:sub>
        </m:sSub>
        <m:sSub>
          <m:sSubPr>
            <m:ctrlPr>
              <w:rPr>
                <w:rFonts w:ascii="Cambria Math" w:hAnsi="Cambria Math"/>
                <w:i/>
              </w:rPr>
            </m:ctrlPr>
          </m:sSubPr>
          <m:e>
            <m:r>
              <w:rPr>
                <w:rFonts w:ascii="Cambria Math" w:hAnsi="Cambria Math"/>
              </w:rPr>
              <m:t>+ S</m:t>
            </m:r>
          </m:e>
          <m:sub>
            <m:sSubSup>
              <m:sSubSupPr>
                <m:ctrlPr>
                  <w:rPr>
                    <w:rFonts w:ascii="Cambria Math" w:hAnsi="Cambria Math"/>
                    <w:i/>
                  </w:rPr>
                </m:ctrlPr>
              </m:sSubSupPr>
              <m:e>
                <m:r>
                  <w:rPr>
                    <w:rFonts w:ascii="Cambria Math" w:hAnsi="Cambria Math"/>
                  </w:rPr>
                  <m:t>Mn</m:t>
                </m:r>
              </m:e>
              <m:sub>
                <m:r>
                  <w:rPr>
                    <w:rFonts w:ascii="Cambria Math" w:hAnsi="Cambria Math"/>
                  </w:rPr>
                  <m:t>1</m:t>
                </m:r>
              </m:sub>
              <m:sup>
                <m:r>
                  <w:rPr>
                    <w:rFonts w:ascii="Cambria Math" w:hAnsi="Cambria Math"/>
                  </w:rPr>
                  <m:t>'</m:t>
                </m:r>
              </m:sup>
            </m:sSubSup>
          </m:sub>
        </m:sSub>
        <m:r>
          <w:rPr>
            <w:rFonts w:ascii="Cambria Math" w:hAnsi="Cambria Math"/>
          </w:rPr>
          <m:t xml:space="preserve">+ </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Mn</m:t>
                </m:r>
              </m:e>
              <m:sub>
                <m:r>
                  <w:rPr>
                    <w:rFonts w:ascii="Cambria Math" w:hAnsi="Cambria Math"/>
                  </w:rPr>
                  <m:t>2</m:t>
                </m:r>
              </m:sub>
            </m:sSub>
          </m:sub>
        </m:sSub>
        <m:r>
          <w:rPr>
            <w:rFonts w:ascii="Cambria Math" w:hAnsi="Cambria Math"/>
          </w:rPr>
          <m:t>)H</m:t>
        </m:r>
      </m:oMath>
      <w:r w:rsidR="00FC5385" w:rsidRPr="00EF6030">
        <w:rPr>
          <w:i/>
        </w:rPr>
        <w:t>.</w:t>
      </w:r>
    </w:p>
    <w:p w14:paraId="3876FCF6" w14:textId="2D7BA38A" w:rsidR="003B473E" w:rsidRPr="00EF6030" w:rsidRDefault="003B473E" w:rsidP="003B473E">
      <w:pPr>
        <w:spacing w:line="480" w:lineRule="auto"/>
        <w:ind w:firstLine="284"/>
        <w:jc w:val="center"/>
      </w:pPr>
      <w:r w:rsidRPr="00EF6030">
        <w:rPr>
          <w:noProof/>
        </w:rPr>
        <w:drawing>
          <wp:inline distT="0" distB="0" distL="0" distR="0" wp14:anchorId="0DA2D501" wp14:editId="3AD23658">
            <wp:extent cx="3457234" cy="2916000"/>
            <wp:effectExtent l="0" t="0" r="0" b="5080"/>
            <wp:docPr id="9" name="Picture 9" descr="C:\Users\oums1180\Documents\OriginLab\User Files\Graph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s1180\Documents\OriginLab\User Files\Graph4.tif"/>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l="8617" t="8518" r="12705" b="4825"/>
                    <a:stretch/>
                  </pic:blipFill>
                  <pic:spPr bwMode="auto">
                    <a:xfrm>
                      <a:off x="0" y="0"/>
                      <a:ext cx="3457234"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7AA60E2E" w14:textId="5C4FEE6B" w:rsidR="003B473E" w:rsidRPr="00EF6030" w:rsidRDefault="003B473E" w:rsidP="007222F2">
      <w:pPr>
        <w:spacing w:line="480" w:lineRule="auto"/>
        <w:jc w:val="both"/>
      </w:pPr>
      <w:r w:rsidRPr="00EF6030">
        <w:rPr>
          <w:b/>
        </w:rPr>
        <w:t xml:space="preserve">Figure 4. </w:t>
      </w:r>
      <w:r w:rsidRPr="00EF6030">
        <w:t xml:space="preserve">Temperature dependence of the </w:t>
      </w:r>
      <w:proofErr w:type="spellStart"/>
      <w:r w:rsidRPr="00EF6030">
        <w:rPr>
          <w:i/>
          <w:iCs/>
        </w:rPr>
        <w:t>χ</w:t>
      </w:r>
      <w:r w:rsidRPr="00EF6030">
        <w:rPr>
          <w:i/>
          <w:iCs/>
          <w:vertAlign w:val="subscript"/>
        </w:rPr>
        <w:t>M</w:t>
      </w:r>
      <w:r w:rsidRPr="00EF6030">
        <w:rPr>
          <w:i/>
          <w:iCs/>
        </w:rPr>
        <w:t>T</w:t>
      </w:r>
      <w:proofErr w:type="spellEnd"/>
      <w:r w:rsidRPr="00EF6030">
        <w:t xml:space="preserve"> product for </w:t>
      </w:r>
      <w:r w:rsidRPr="00EF6030">
        <w:rPr>
          <w:b/>
        </w:rPr>
        <w:t>1</w:t>
      </w:r>
      <w:r w:rsidRPr="00EF6030">
        <w:t xml:space="preserve">, </w:t>
      </w:r>
      <w:r w:rsidR="00EF6030" w:rsidRPr="00EF6030">
        <w:t>red</w:t>
      </w:r>
      <w:r w:rsidRPr="00EF6030">
        <w:t xml:space="preserve"> solid line represents the fit of the data using PHI program (fitting parameters: </w:t>
      </w:r>
      <w:r w:rsidRPr="00EF6030">
        <w:rPr>
          <w:i/>
        </w:rPr>
        <w:t>J</w:t>
      </w:r>
      <w:r w:rsidRPr="00EF6030">
        <w:t xml:space="preserve"> = -0.79(1) cm</w:t>
      </w:r>
      <w:r w:rsidRPr="00EF6030">
        <w:rPr>
          <w:vertAlign w:val="superscript"/>
        </w:rPr>
        <w:t>-1</w:t>
      </w:r>
      <w:r w:rsidRPr="00EF6030">
        <w:t xml:space="preserve"> and </w:t>
      </w:r>
      <w:r w:rsidRPr="00EF6030">
        <w:rPr>
          <w:i/>
        </w:rPr>
        <w:t>g</w:t>
      </w:r>
      <w:r w:rsidRPr="00EF6030">
        <w:t xml:space="preserve"> = 2.04(1)).</w:t>
      </w:r>
    </w:p>
    <w:p w14:paraId="595DBB80" w14:textId="6F25C83B" w:rsidR="006D72C1" w:rsidRPr="00EF6030" w:rsidRDefault="00F678A5" w:rsidP="007222F2">
      <w:pPr>
        <w:spacing w:line="480" w:lineRule="auto"/>
        <w:ind w:firstLine="284"/>
        <w:jc w:val="both"/>
      </w:pPr>
      <w:r w:rsidRPr="00EF6030">
        <w:lastRenderedPageBreak/>
        <w:t xml:space="preserve">The fit gave the following parameters: </w:t>
      </w:r>
      <w:r w:rsidRPr="00EF6030">
        <w:rPr>
          <w:i/>
        </w:rPr>
        <w:t>J</w:t>
      </w:r>
      <w:r w:rsidRPr="00EF6030">
        <w:t xml:space="preserve"> = -0.79(1) cm</w:t>
      </w:r>
      <w:r w:rsidRPr="00EF6030">
        <w:rPr>
          <w:vertAlign w:val="superscript"/>
        </w:rPr>
        <w:t>-1</w:t>
      </w:r>
      <w:r w:rsidRPr="00EF6030">
        <w:t xml:space="preserve"> and </w:t>
      </w:r>
      <w:r w:rsidRPr="00EF6030">
        <w:rPr>
          <w:i/>
        </w:rPr>
        <w:t>g</w:t>
      </w:r>
      <w:r w:rsidRPr="00EF6030">
        <w:t xml:space="preserve"> = 2.04(1). Inclusion of an intermolecular exchange constant of up to </w:t>
      </w:r>
      <w:proofErr w:type="spellStart"/>
      <w:r w:rsidRPr="00EF6030">
        <w:rPr>
          <w:i/>
          <w:iCs/>
        </w:rPr>
        <w:t>zJ</w:t>
      </w:r>
      <w:proofErr w:type="spellEnd"/>
      <w:r w:rsidRPr="00EF6030">
        <w:rPr>
          <w:i/>
          <w:iCs/>
        </w:rPr>
        <w:t xml:space="preserve"> </w:t>
      </w:r>
      <w:r w:rsidRPr="00EF6030">
        <w:t>= - 0.01 cm</w:t>
      </w:r>
      <w:r w:rsidRPr="00EF6030">
        <w:rPr>
          <w:vertAlign w:val="superscript"/>
        </w:rPr>
        <w:t>-1</w:t>
      </w:r>
      <w:r w:rsidRPr="00EF6030">
        <w:t xml:space="preserve"> did not improve the fitting and gave nearly identical </w:t>
      </w:r>
      <w:r w:rsidRPr="00EF6030">
        <w:rPr>
          <w:i/>
          <w:iCs/>
        </w:rPr>
        <w:t>J</w:t>
      </w:r>
      <w:r w:rsidRPr="00EF6030">
        <w:t xml:space="preserve"> values.</w:t>
      </w:r>
      <w:r w:rsidRPr="00EF6030">
        <w:rPr>
          <w:vertAlign w:val="superscript"/>
        </w:rPr>
        <w:t xml:space="preserve"> </w:t>
      </w:r>
      <w:r w:rsidRPr="00EF6030">
        <w:t xml:space="preserve">These results reveal the presence of weak antiferromagnetic interactions between the </w:t>
      </w:r>
      <w:proofErr w:type="spellStart"/>
      <w:r w:rsidRPr="00EF6030">
        <w:t>Mn</w:t>
      </w:r>
      <w:r w:rsidRPr="00EF6030">
        <w:rPr>
          <w:vertAlign w:val="superscript"/>
        </w:rPr>
        <w:t>II</w:t>
      </w:r>
      <w:proofErr w:type="spellEnd"/>
      <w:r w:rsidRPr="00EF6030">
        <w:t xml:space="preserve"> ions in the dimeric unit of </w:t>
      </w:r>
      <w:r w:rsidRPr="00EF6030">
        <w:rPr>
          <w:b/>
          <w:bCs/>
        </w:rPr>
        <w:t>1</w:t>
      </w:r>
      <w:r w:rsidRPr="00EF6030">
        <w:t xml:space="preserve">. The obtained coupling constant is similar with values reported for Mn(II) complexes with the same topology containing other reduced </w:t>
      </w:r>
      <w:proofErr w:type="spellStart"/>
      <w:r w:rsidRPr="00EF6030">
        <w:t>imino</w:t>
      </w:r>
      <w:proofErr w:type="spellEnd"/>
      <w:r w:rsidRPr="00EF6030">
        <w:t xml:space="preserve"> nitroxide radicals (</w:t>
      </w:r>
      <w:proofErr w:type="spellStart"/>
      <w:r w:rsidRPr="00EF6030">
        <w:t>IMH</w:t>
      </w:r>
      <w:proofErr w:type="spellEnd"/>
      <w:r w:rsidRPr="00EF6030">
        <w:t>-R) like the furfural (-0.86 cm</w:t>
      </w:r>
      <w:r w:rsidRPr="00EF6030">
        <w:rPr>
          <w:vertAlign w:val="superscript"/>
        </w:rPr>
        <w:t>-1</w:t>
      </w:r>
      <w:r w:rsidRPr="00EF6030">
        <w:t>)</w:t>
      </w:r>
      <w:r w:rsidRPr="00EF6030">
        <w:fldChar w:fldCharType="begin"/>
      </w:r>
      <w:r w:rsidR="00372689" w:rsidRPr="00EF6030">
        <w:instrText xml:space="preserve"> ADDIN EN.CITE &lt;EndNote&gt;&lt;Cite&gt;&lt;Author&gt;Jiang&lt;/Author&gt;&lt;Year&gt;1998&lt;/Year&gt;&lt;RecNum&gt;183&lt;/RecNum&gt;&lt;DisplayText&gt;&lt;style face="superscript"&gt;26c&lt;/style&gt;&lt;/DisplayText&gt;&lt;record&gt;&lt;rec-number&gt;183&lt;/rec-number&gt;&lt;foreign-keys&gt;&lt;key app="EN" db-id="w5ve2wztlarf07ewz5ep20ds0evaef5xr9fx" timestamp="1617054310"&gt;183&lt;/key&gt;&lt;/foreign-keys&gt;&lt;ref-type name="Journal Article"&gt;17&lt;/ref-type&gt;&lt;contributors&gt;&lt;authors&gt;&lt;author&gt;Jiang, Zong-Hui&lt;/author&gt;&lt;author&gt;Sun, Bai-Wang&lt;/author&gt;&lt;author&gt;Liao, Dai-Zheng&lt;/author&gt;&lt;author&gt;Wang, Geng-Lin&lt;/author&gt;&lt;author&gt;Donnadieu, Bruno&lt;/author&gt;&lt;author&gt;Tuchagues, Jean-Pierre&lt;/author&gt;&lt;/authors&gt;&lt;/contributors&gt;&lt;titles&gt;&lt;title&gt;Transition metal complexes with nitronyl nitroxides part 2. Crystal structure and magnetism of manganese(II) compounds including radicals and their reduced derivatives&lt;/title&gt;&lt;secondary-title&gt;Inorganica Chimica Acta&lt;/secondary-title&gt;&lt;/titles&gt;&lt;periodical&gt;&lt;full-title&gt;Inorganica Chimica Acta&lt;/full-title&gt;&lt;/periodical&gt;&lt;pages&gt;76-84&lt;/pages&gt;&lt;volume&gt;279&lt;/volume&gt;&lt;number&gt;1&lt;/number&gt;&lt;keywords&gt;&lt;keyword&gt;Nitromyl nitroxide complexes&lt;/keyword&gt;&lt;keyword&gt;Manganese complexes&lt;/keyword&gt;&lt;keyword&gt;Crystal structures&lt;/keyword&gt;&lt;keyword&gt;Magnetic interactions&lt;/keyword&gt;&lt;/keywords&gt;&lt;dates&gt;&lt;year&gt;1998&lt;/year&gt;&lt;pub-dates&gt;&lt;date&gt;1998/09/15/&lt;/date&gt;&lt;/pub-dates&gt;&lt;/dates&gt;&lt;isbn&gt;0020-1693&lt;/isbn&gt;&lt;urls&gt;&lt;related-urls&gt;&lt;url&gt;https://www.sciencedirect.com/science/article/pii/S0020169398000425&lt;/url&gt;&lt;/related-urls&gt;&lt;/urls&gt;&lt;electronic-resource-num&gt;https://doi.org/10.1016/S0020-1693(98)00042-5&lt;/electronic-resource-num&gt;&lt;/record&gt;&lt;/Cite&gt;&lt;/EndNote&gt;</w:instrText>
      </w:r>
      <w:r w:rsidRPr="00EF6030">
        <w:fldChar w:fldCharType="separate"/>
      </w:r>
      <w:r w:rsidR="00372689" w:rsidRPr="00EF6030">
        <w:rPr>
          <w:noProof/>
          <w:vertAlign w:val="superscript"/>
        </w:rPr>
        <w:t>26c</w:t>
      </w:r>
      <w:r w:rsidRPr="00EF6030">
        <w:fldChar w:fldCharType="end"/>
      </w:r>
      <w:r w:rsidRPr="00EF6030">
        <w:t xml:space="preserve"> and the phenyl (-0.88 cm</w:t>
      </w:r>
      <w:r w:rsidRPr="00EF6030">
        <w:rPr>
          <w:vertAlign w:val="superscript"/>
        </w:rPr>
        <w:t>-1</w:t>
      </w:r>
      <w:r w:rsidRPr="00EF6030">
        <w:t xml:space="preserve">) </w:t>
      </w:r>
      <w:r w:rsidRPr="00EF6030">
        <w:fldChar w:fldCharType="begin">
          <w:fldData xml:space="preserve">PEVuZE5vdGU+PENpdGU+PEF1dGhvcj5DYW5lc2NoaTwvQXV0aG9yPjxZZWFyPjE5ODk8L1llYXI+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</w:fldData>
        </w:fldChar>
      </w:r>
      <w:r w:rsidR="00372689" w:rsidRPr="00EF6030">
        <w:instrText xml:space="preserve"> ADDIN EN.CITE </w:instrText>
      </w:r>
      <w:r w:rsidR="00372689" w:rsidRPr="00EF6030">
        <w:fldChar w:fldCharType="begin">
          <w:fldData xml:space="preserve">PEVuZE5vdGU+PENpdGU+PEF1dGhvcj5DYW5lc2NoaTwvQXV0aG9yPjxZZWFyPjE5ODk8L1llYXI+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</w:fldData>
        </w:fldChar>
      </w:r>
      <w:r w:rsidR="00372689" w:rsidRPr="00EF6030">
        <w:instrText xml:space="preserve"> ADDIN EN.CITE.DATA </w:instrText>
      </w:r>
      <w:r w:rsidR="00372689" w:rsidRPr="00EF6030">
        <w:fldChar w:fldCharType="end"/>
      </w:r>
      <w:r w:rsidRPr="00EF6030">
        <w:fldChar w:fldCharType="separate"/>
      </w:r>
      <w:r w:rsidR="00372689" w:rsidRPr="00EF6030">
        <w:rPr>
          <w:noProof/>
          <w:vertAlign w:val="superscript"/>
        </w:rPr>
        <w:t>26a, 26b</w:t>
      </w:r>
      <w:r w:rsidRPr="00EF6030">
        <w:fldChar w:fldCharType="end"/>
      </w:r>
      <w:r w:rsidRPr="00EF6030">
        <w:t xml:space="preserve"> derivatives while it is lower than that observed for the reduced bithiophene (-1.55 cm</w:t>
      </w:r>
      <w:r w:rsidRPr="00EF6030">
        <w:rPr>
          <w:vertAlign w:val="superscript"/>
        </w:rPr>
        <w:t>-1</w:t>
      </w:r>
      <w:r w:rsidRPr="00EF6030">
        <w:t>)</w:t>
      </w:r>
      <w:r w:rsidRPr="00EF6030">
        <w:fldChar w:fldCharType="begin"/>
      </w:r>
      <w:r w:rsidR="00372689" w:rsidRPr="00EF6030">
        <w:instrText xml:space="preserve"> ADDIN EN.CITE &lt;EndNote&gt;&lt;Cite&gt;&lt;Author&gt;Wang&lt;/Author&gt;&lt;Year&gt;2007&lt;/Year&gt;&lt;RecNum&gt;180&lt;/RecNum&gt;&lt;DisplayText&gt;&lt;style face="superscript"&gt;26d&lt;/style&gt;&lt;/DisplayText&gt;&lt;record&gt;&lt;rec-number&gt;180&lt;/rec-number&gt;&lt;foreign-keys&gt;&lt;key app="EN" db-id="w5ve2wztlarf07ewz5ep20ds0evaef5xr9fx" timestamp="1617054252"&gt;180&lt;/key&gt;&lt;/foreign-keys&gt;&lt;ref-type name="Journal Article"&gt;17&lt;/ref-type&gt;&lt;contributors&gt;&lt;authors&gt;&lt;author&gt;Wang, Li-Ya&lt;/author&gt;&lt;author&gt;Wang, Xiao-Qiang&lt;/author&gt;&lt;author&gt;Jiang, Kai&lt;/author&gt;&lt;author&gt;Chang, Jiu-Li&lt;/author&gt;&lt;author&gt;Wang, Yu-Fang&lt;/author&gt;&lt;/authors&gt;&lt;/contributors&gt;&lt;titles&gt;&lt;title&gt;Syntheses, crystal structures and magnetic properties of a new nitronyl nitroxide NIT2-bithph and its manganese(II) compound [Mn(hfac)2(IMHBithph)]2·(NIT2-bithph)(C6H14)&lt;/title&gt;&lt;secondary-title&gt;Journal of Molecular Structure&lt;/secondary-title&gt;&lt;/titles&gt;&lt;periodical&gt;&lt;full-title&gt;Journal of Molecular Structure&lt;/full-title&gt;&lt;/periodical&gt;&lt;pages&gt;14-21&lt;/pages&gt;&lt;volume&gt;840&lt;/volume&gt;&lt;number&gt;1&lt;/number&gt;&lt;keywords&gt;&lt;keyword&gt;Nitronyl nitroxide&lt;/keyword&gt;&lt;keyword&gt;Manganese(II) compound&lt;/keyword&gt;&lt;keyword&gt;Crystal structure&lt;/keyword&gt;&lt;keyword&gt;Antiferromagnetic interaction&lt;/keyword&gt;&lt;/keywords&gt;&lt;dates&gt;&lt;year&gt;2007&lt;/year&gt;&lt;pub-dates&gt;&lt;date&gt;2007/09/17/&lt;/date&gt;&lt;/pub-dates&gt;&lt;/dates&gt;&lt;isbn&gt;0022-2860&lt;/isbn&gt;&lt;urls&gt;&lt;related-urls&gt;&lt;url&gt;https://www.sciencedirect.com/science/article/pii/S0022286006008817&lt;/url&gt;&lt;/related-urls&gt;&lt;/urls&gt;&lt;electronic-resource-num&gt;https://doi.org/10.1016/j.molstruc.2006.11.016&lt;/electronic-resource-num&gt;&lt;/record&gt;&lt;/Cite&gt;&lt;/EndNote&gt;</w:instrText>
      </w:r>
      <w:r w:rsidRPr="00EF6030">
        <w:fldChar w:fldCharType="separate"/>
      </w:r>
      <w:r w:rsidR="00372689" w:rsidRPr="00EF6030">
        <w:rPr>
          <w:noProof/>
          <w:vertAlign w:val="superscript"/>
        </w:rPr>
        <w:t>26d</w:t>
      </w:r>
      <w:r w:rsidRPr="00EF6030">
        <w:fldChar w:fldCharType="end"/>
      </w:r>
      <w:r w:rsidRPr="00EF6030">
        <w:t xml:space="preserve"> derivative. As expected, the value of Mn(II)-Mn(II) exchange in the dimeric unit of </w:t>
      </w:r>
      <w:r w:rsidRPr="00EF6030">
        <w:rPr>
          <w:b/>
          <w:bCs/>
        </w:rPr>
        <w:t>1</w:t>
      </w:r>
      <w:r w:rsidRPr="00EF6030">
        <w:t xml:space="preserve"> is considerabl</w:t>
      </w:r>
      <w:r w:rsidR="0098271B" w:rsidRPr="00EF6030">
        <w:t>y</w:t>
      </w:r>
      <w:r w:rsidRPr="00EF6030">
        <w:t xml:space="preserve"> lower </w:t>
      </w:r>
      <w:r w:rsidR="0098271B" w:rsidRPr="00EF6030">
        <w:t>than</w:t>
      </w:r>
      <w:r w:rsidRPr="00EF6030">
        <w:t xml:space="preserve"> those reported for the Mn(II)-radical exchange in similar systems using </w:t>
      </w:r>
      <w:proofErr w:type="spellStart"/>
      <w:r w:rsidRPr="00EF6030">
        <w:t>nitronyl</w:t>
      </w:r>
      <w:proofErr w:type="spellEnd"/>
      <w:r w:rsidRPr="00EF6030">
        <w:t xml:space="preserve"> nitroxide (-50 cm</w:t>
      </w:r>
      <w:r w:rsidRPr="00EF6030">
        <w:rPr>
          <w:vertAlign w:val="superscript"/>
        </w:rPr>
        <w:t>-1</w:t>
      </w:r>
      <w:r w:rsidRPr="00EF6030">
        <w:t xml:space="preserve"> and -71 cm</w:t>
      </w:r>
      <w:r w:rsidRPr="00EF6030">
        <w:rPr>
          <w:vertAlign w:val="superscript"/>
        </w:rPr>
        <w:t>-1</w:t>
      </w:r>
      <w:r w:rsidRPr="00EF6030">
        <w:t xml:space="preserve"> for the 4-fluorophenyl</w:t>
      </w:r>
      <w:r w:rsidRPr="00EF6030">
        <w:fldChar w:fldCharType="begin"/>
      </w:r>
      <w:r w:rsidR="00372689" w:rsidRPr="00EF6030">
        <w:instrText xml:space="preserve"> ADDIN EN.CITE &lt;EndNote&gt;&lt;Cite&gt;&lt;Author&gt;Zhang&lt;/Author&gt;&lt;Year&gt;2011&lt;/Year&gt;&lt;RecNum&gt;191&lt;/RecNum&gt;&lt;DisplayText&gt;&lt;style face="superscript"&gt;41&lt;/style&gt;&lt;/DisplayText&gt;&lt;record&gt;&lt;rec-number&gt;191&lt;/rec-number&gt;&lt;foreign-keys&gt;&lt;key app="EN" db-id="w5ve2wztlarf07ewz5ep20ds0evaef5xr9fx" timestamp="1624467200"&gt;191&lt;/key&gt;&lt;/foreign-keys&gt;&lt;ref-type name="Journal Article"&gt;17&lt;/ref-type&gt;&lt;contributors&gt;&lt;authors&gt;&lt;author&gt;Zhang, Chen-Xi&lt;/author&gt;&lt;author&gt;Zhao, Xiang-Yu&lt;/author&gt;&lt;author&gt;Sun, Na-Na&lt;/author&gt;&lt;author&gt;Guo, Yan-Ling&lt;/author&gt;&lt;author&gt;Zhang, Yuying&lt;/author&gt;&lt;/authors&gt;&lt;/contributors&gt;&lt;titles&gt;&lt;title&gt;Crystal structures and magnetic properties of two complexes synthesized from manganese and halogenophenyl-substituted nitronyl nitroxide&lt;/title&gt;&lt;secondary-title&gt;Inorganica Chimica Acta&lt;/secondary-title&gt;&lt;/titles&gt;&lt;periodical&gt;&lt;full-title&gt;Inorganica Chimica Acta&lt;/full-title&gt;&lt;/periodical&gt;&lt;pages&gt;135-140&lt;/pages&gt;&lt;volume&gt;367&lt;/volume&gt;&lt;number&gt;1&lt;/number&gt;&lt;keywords&gt;&lt;keyword&gt;Crystal structure&lt;/keyword&gt;&lt;keyword&gt;Nitronyl nitroxide&lt;/keyword&gt;&lt;keyword&gt;Manganese complex&lt;/keyword&gt;&lt;keyword&gt;Magnetic property&lt;/keyword&gt;&lt;/keywords&gt;&lt;dates&gt;&lt;year&gt;2011&lt;/year&gt;&lt;pub-dates&gt;&lt;date&gt;2011/02/28/&lt;/date&gt;&lt;/pub-dates&gt;&lt;/dates&gt;&lt;isbn&gt;0020-1693&lt;/isbn&gt;&lt;urls&gt;&lt;related-urls&gt;&lt;url&gt;https://www.sciencedirect.com/science/article/pii/S0020169310008534&lt;/url&gt;&lt;/related-urls&gt;&lt;/urls&gt;&lt;electronic-resource-num&gt;https://doi.org/10.1016/j.ica.2010.12.019&lt;/electronic-resource-num&gt;&lt;/record&gt;&lt;/Cite&gt;&lt;/EndNote&gt;</w:instrText>
      </w:r>
      <w:r w:rsidRPr="00EF6030">
        <w:fldChar w:fldCharType="separate"/>
      </w:r>
      <w:r w:rsidR="00372689" w:rsidRPr="00EF6030">
        <w:rPr>
          <w:noProof/>
          <w:vertAlign w:val="superscript"/>
        </w:rPr>
        <w:t>41</w:t>
      </w:r>
      <w:r w:rsidRPr="00EF6030">
        <w:fldChar w:fldCharType="end"/>
      </w:r>
      <w:r w:rsidRPr="00EF6030">
        <w:t xml:space="preserve"> and methyl</w:t>
      </w:r>
      <w:r w:rsidRPr="00EF6030">
        <w:fldChar w:fldCharType="begin"/>
      </w:r>
      <w:r w:rsidR="00372689" w:rsidRPr="00EF6030">
        <w:instrText xml:space="preserve"> ADDIN EN.CITE &lt;EndNote&gt;&lt;Cite&gt;&lt;Author&gt;Benelli&lt;/Author&gt;&lt;Year&gt;1990&lt;/Year&gt;&lt;RecNum&gt;190&lt;/RecNum&gt;&lt;DisplayText&gt;&lt;style face="superscript"&gt;42&lt;/style&gt;&lt;/DisplayText&gt;&lt;record&gt;&lt;rec-number&gt;190&lt;/rec-number&gt;&lt;foreign-keys&gt;&lt;key app="EN" db-id="w5ve2wztlarf07ewz5ep20ds0evaef5xr9fx" timestamp="1624466988"&gt;190&lt;/key&gt;&lt;/foreign-keys&gt;&lt;ref-type name="Journal Article"&gt;17&lt;/ref-type&gt;&lt;contributors&gt;&lt;authors&gt;&lt;author&gt;Benelli, Cristiano&lt;/author&gt;&lt;author&gt;Caneschi, Andrea&lt;/author&gt;&lt;author&gt;Gatteschi, Dante&lt;/author&gt;&lt;author&gt;Melandri, Maria Chiara&lt;/author&gt;&lt;author&gt;Rey, Paul&lt;/author&gt;&lt;/authors&gt;&lt;/contributors&gt;&lt;titles&gt;&lt;title&gt;Ground S = 4 state in a manganese(II)-nitronyl nitroxide ferrimagnetic ring&lt;/title&gt;&lt;secondary-title&gt;Inorganica Chimica Acta&lt;/secondary-title&gt;&lt;/titles&gt;&lt;periodical&gt;&lt;full-title&gt;Inorganica Chimica Acta&lt;/full-title&gt;&lt;/periodical&gt;&lt;pages&gt;137-139&lt;/pages&gt;&lt;volume&gt;172&lt;/volume&gt;&lt;number&gt;2&lt;/number&gt;&lt;dates&gt;&lt;year&gt;1990&lt;/year&gt;&lt;pub-dates&gt;&lt;date&gt;1990/06/15/&lt;/date&gt;&lt;/pub-dates&gt;&lt;/dates&gt;&lt;isbn&gt;0020-1693&lt;/isbn&gt;&lt;urls&gt;&lt;related-urls&gt;&lt;url&gt;https://www.sciencedirect.com/science/article/pii/S0020169300808476&lt;/url&gt;&lt;/related-urls&gt;&lt;/urls&gt;&lt;electronic-resource-num&gt;https://doi.org/10.1016/S0020-1693(00)80847-6&lt;/electronic-resource-num&gt;&lt;/record&gt;&lt;/Cite&gt;&lt;/EndNote&gt;</w:instrText>
      </w:r>
      <w:r w:rsidRPr="00EF6030">
        <w:fldChar w:fldCharType="separate"/>
      </w:r>
      <w:r w:rsidR="00372689" w:rsidRPr="00EF6030">
        <w:rPr>
          <w:noProof/>
          <w:vertAlign w:val="superscript"/>
        </w:rPr>
        <w:t>42</w:t>
      </w:r>
      <w:r w:rsidRPr="00EF6030">
        <w:fldChar w:fldCharType="end"/>
      </w:r>
      <w:r w:rsidRPr="00EF6030">
        <w:t xml:space="preserve"> analogues, respectively) or </w:t>
      </w:r>
      <w:proofErr w:type="spellStart"/>
      <w:r w:rsidRPr="00EF6030">
        <w:t>imino</w:t>
      </w:r>
      <w:proofErr w:type="spellEnd"/>
      <w:r w:rsidRPr="00EF6030">
        <w:t xml:space="preserve"> nitroxide (-9.36 cm</w:t>
      </w:r>
      <w:r w:rsidRPr="00EF6030">
        <w:rPr>
          <w:vertAlign w:val="superscript"/>
        </w:rPr>
        <w:t>-1</w:t>
      </w:r>
      <w:r w:rsidRPr="00EF6030">
        <w:t xml:space="preserve"> for 4-chlorophenyl</w:t>
      </w:r>
      <w:r w:rsidRPr="00EF6030">
        <w:fldChar w:fldCharType="begin"/>
      </w:r>
      <w:r w:rsidR="00372689" w:rsidRPr="00EF6030">
        <w:instrText xml:space="preserve"> ADDIN EN.CITE &lt;EndNote&gt;&lt;Cite&gt;&lt;Author&gt;Lv&lt;/Author&gt;&lt;Year&gt;2017&lt;/Year&gt;&lt;RecNum&gt;179&lt;/RecNum&gt;&lt;DisplayText&gt;&lt;style face="superscript"&gt;26e&lt;/style&gt;&lt;/DisplayText&gt;&lt;record&gt;&lt;rec-number&gt;179&lt;/rec-number&gt;&lt;foreign-keys&gt;&lt;key app="EN" db-id="w5ve2wztlarf07ewz5ep20ds0evaef5xr9fx" timestamp="1617054201"&gt;179&lt;/key&gt;&lt;/foreign-keys&gt;&lt;ref-type name="Journal Article"&gt;17&lt;/ref-type&gt;&lt;contributors&gt;&lt;authors&gt;&lt;author&gt;Lv, Xue-Hui&lt;/author&gt;&lt;author&gt;Yang, Shuai-Liang&lt;/author&gt;&lt;author&gt;Li, Yuan-Xia&lt;/author&gt;&lt;author&gt;Zhang, Chen-Xi&lt;/author&gt;&lt;author&gt;Wang, Qing-Lun&lt;/author&gt;&lt;/authors&gt;&lt;/contributors&gt;&lt;titles&gt;&lt;title&gt;Syntheses, structures and magnetic properties of four-spin Mn-Imino nitroxide radical complexes&lt;/title&gt;&lt;secondary-title&gt;Journal of Molecular Structure&lt;/secondary-title&gt;&lt;/titles&gt;&lt;periodical&gt;&lt;full-title&gt;Journal of Molecular Structure&lt;/full-title&gt;&lt;/periodical&gt;&lt;pages&gt;211-216&lt;/pages&gt;&lt;volume&gt;1133&lt;/volume&gt;&lt;keywords&gt;&lt;keyword&gt;Manganese (II) complex&lt;/keyword&gt;&lt;keyword&gt;Nitronyl nitroxide&lt;/keyword&gt;&lt;keyword&gt;Crystal structure&lt;/keyword&gt;&lt;keyword&gt;Magnetic property&lt;/keyword&gt;&lt;/keywords&gt;&lt;dates&gt;&lt;year&gt;2017&lt;/year&gt;&lt;pub-dates&gt;&lt;date&gt;2017/04/05/&lt;/date&gt;&lt;/pub-dates&gt;&lt;/dates&gt;&lt;isbn&gt;0022-2860&lt;/isbn&gt;&lt;urls&gt;&lt;related-urls&gt;&lt;url&gt;https://www.sciencedirect.com/science/article/pii/S002228601631314X&lt;/url&gt;&lt;/related-urls&gt;&lt;/urls&gt;&lt;electronic-resource-num&gt;https://doi.org/10.1016/j.molstruc.2016.12.024&lt;/electronic-resource-num&gt;&lt;/record&gt;&lt;/Cite&gt;&lt;/EndNote&gt;</w:instrText>
      </w:r>
      <w:r w:rsidRPr="00EF6030">
        <w:fldChar w:fldCharType="separate"/>
      </w:r>
      <w:r w:rsidR="00372689" w:rsidRPr="00EF6030">
        <w:rPr>
          <w:noProof/>
          <w:vertAlign w:val="superscript"/>
        </w:rPr>
        <w:t>26e</w:t>
      </w:r>
      <w:r w:rsidRPr="00EF6030">
        <w:fldChar w:fldCharType="end"/>
      </w:r>
      <w:r w:rsidRPr="00EF6030">
        <w:t>) radicals.</w:t>
      </w:r>
    </w:p>
    <w:p w14:paraId="4AD14775" w14:textId="3ED20762" w:rsidR="00E6408D" w:rsidRPr="00EF6030" w:rsidRDefault="00E6408D" w:rsidP="00732F04">
      <w:pPr>
        <w:spacing w:line="480" w:lineRule="auto"/>
        <w:jc w:val="both"/>
      </w:pPr>
    </w:p>
    <w:p w14:paraId="09982DBE" w14:textId="2A07C27E" w:rsidR="00903BE3" w:rsidRPr="00EF6030" w:rsidRDefault="00F81749" w:rsidP="00732F04">
      <w:pPr>
        <w:spacing w:line="480" w:lineRule="auto"/>
        <w:jc w:val="both"/>
        <w:rPr>
          <w:b/>
          <w:bCs/>
        </w:rPr>
      </w:pPr>
      <w:r w:rsidRPr="00EF6030">
        <w:rPr>
          <w:b/>
        </w:rPr>
        <w:t xml:space="preserve">3.4. </w:t>
      </w:r>
      <w:r w:rsidRPr="00EF6030">
        <w:rPr>
          <w:b/>
          <w:bCs/>
        </w:rPr>
        <w:t>Electron Paramagnetic Resonance</w:t>
      </w:r>
    </w:p>
    <w:p w14:paraId="06BD31CC" w14:textId="77777777" w:rsidR="00903BE3" w:rsidRPr="00EF6030" w:rsidRDefault="00903BE3" w:rsidP="00732F04">
      <w:pPr>
        <w:spacing w:line="480" w:lineRule="auto"/>
        <w:jc w:val="both"/>
        <w:rPr>
          <w:b/>
          <w:bCs/>
        </w:rPr>
      </w:pPr>
    </w:p>
    <w:p w14:paraId="748C5BCB" w14:textId="523E88B3" w:rsidR="00732F04" w:rsidRPr="00EF6030" w:rsidRDefault="00F63498" w:rsidP="00F63498">
      <w:pPr>
        <w:spacing w:line="480" w:lineRule="auto"/>
        <w:jc w:val="center"/>
        <w:rPr>
          <w:b/>
          <w:bCs/>
        </w:rPr>
      </w:pPr>
      <w:r w:rsidRPr="00EF6030">
        <w:rPr>
          <w:b/>
          <w:bCs/>
          <w:noProof/>
        </w:rPr>
        <w:drawing>
          <wp:inline distT="0" distB="0" distL="0" distR="0" wp14:anchorId="440F21AE" wp14:editId="79A044B3">
            <wp:extent cx="4039334" cy="3276000"/>
            <wp:effectExtent l="0" t="0" r="0" b="635"/>
            <wp:docPr id="11" name="Picture 1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039334" cy="3276000"/>
                    </a:xfrm>
                    <a:prstGeom prst="rect">
                      <a:avLst/>
                    </a:prstGeom>
                  </pic:spPr>
                </pic:pic>
              </a:graphicData>
            </a:graphic>
          </wp:inline>
        </w:drawing>
      </w:r>
    </w:p>
    <w:p w14:paraId="09051646" w14:textId="4D6242C8" w:rsidR="00732F04" w:rsidRPr="00EF6030" w:rsidRDefault="00732F04" w:rsidP="00732F04">
      <w:pPr>
        <w:spacing w:line="480" w:lineRule="auto"/>
        <w:jc w:val="both"/>
        <w:rPr>
          <w:bCs/>
        </w:rPr>
      </w:pPr>
      <w:r w:rsidRPr="00EF6030">
        <w:rPr>
          <w:b/>
          <w:bCs/>
        </w:rPr>
        <w:lastRenderedPageBreak/>
        <w:t>Figure 5.</w:t>
      </w:r>
      <w:r w:rsidR="003B48CE" w:rsidRPr="00EF6030">
        <w:rPr>
          <w:b/>
          <w:bCs/>
        </w:rPr>
        <w:t xml:space="preserve"> </w:t>
      </w:r>
      <w:r w:rsidR="002E17C8" w:rsidRPr="00EF6030">
        <w:rPr>
          <w:bCs/>
        </w:rPr>
        <w:t xml:space="preserve">Variable temperature EPR data of </w:t>
      </w:r>
      <w:r w:rsidR="002E17C8" w:rsidRPr="00EF6030">
        <w:rPr>
          <w:b/>
        </w:rPr>
        <w:t>1</w:t>
      </w:r>
      <w:r w:rsidR="002E17C8" w:rsidRPr="00EF6030">
        <w:rPr>
          <w:bCs/>
        </w:rPr>
        <w:t xml:space="preserve"> in powder. The spectra are arbitrarily shifted vertically for clarity. The asterisk marks an impurity from the resonator.</w:t>
      </w:r>
    </w:p>
    <w:p w14:paraId="58B6DFD6" w14:textId="77777777" w:rsidR="00732F04" w:rsidRPr="00EF6030" w:rsidRDefault="00732F04" w:rsidP="00732F04">
      <w:pPr>
        <w:spacing w:line="480" w:lineRule="auto"/>
        <w:jc w:val="both"/>
        <w:rPr>
          <w:b/>
          <w:bCs/>
        </w:rPr>
      </w:pPr>
    </w:p>
    <w:p w14:paraId="6027459C" w14:textId="233395B4" w:rsidR="002E17C8" w:rsidRPr="00EF6030" w:rsidRDefault="002E17C8" w:rsidP="002E17C8">
      <w:pPr>
        <w:spacing w:line="480" w:lineRule="auto"/>
        <w:ind w:firstLine="284"/>
        <w:jc w:val="both"/>
        <w:rPr>
          <w:rFonts w:cstheme="minorHAnsi"/>
          <w:shd w:val="clear" w:color="auto" w:fill="FFFFFF"/>
        </w:rPr>
      </w:pPr>
      <w:bookmarkStart w:id="1" w:name="_Hlk75271082"/>
      <w:r w:rsidRPr="00EF6030">
        <w:rPr>
          <w:rFonts w:cstheme="minorHAnsi"/>
          <w:shd w:val="clear" w:color="auto" w:fill="FFFFFF"/>
        </w:rPr>
        <w:t>EPR spectroscopy</w:t>
      </w:r>
      <w:bookmarkEnd w:id="1"/>
      <w:r w:rsidRPr="00EF6030">
        <w:rPr>
          <w:rFonts w:cstheme="minorHAnsi"/>
          <w:shd w:val="clear" w:color="auto" w:fill="FFFFFF"/>
        </w:rPr>
        <w:t xml:space="preserve"> has been a powerful technique for elucidating the magnetic properties of manganese containing compounds.</w:t>
      </w:r>
      <w:r w:rsidRPr="00EF6030">
        <w:rPr>
          <w:rFonts w:cstheme="minorHAnsi"/>
        </w:rPr>
        <w:t xml:space="preserve"> </w:t>
      </w:r>
      <w:r w:rsidRPr="00EF6030">
        <w:rPr>
          <w:rFonts w:cstheme="minorHAnsi"/>
          <w:shd w:val="clear" w:color="auto" w:fill="FFFFFF"/>
        </w:rPr>
        <w:fldChar w:fldCharType="begin">
          <w:fldData xml:space="preserve">PEVuZE5vdGU+PENpdGU+PEF1dGhvcj5CbGFuY2hhcmQ8L0F1dGhvcj48WWVhcj4yMDAzPC9ZZWFy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</w:fldData>
        </w:fldChar>
      </w:r>
      <w:r w:rsidR="00372689" w:rsidRPr="00EF6030">
        <w:rPr>
          <w:rFonts w:cstheme="minorHAnsi"/>
          <w:shd w:val="clear" w:color="auto" w:fill="FFFFFF"/>
        </w:rPr>
        <w:instrText xml:space="preserve"> ADDIN EN.CITE </w:instrText>
      </w:r>
      <w:r w:rsidR="00372689" w:rsidRPr="00EF6030">
        <w:rPr>
          <w:rFonts w:cstheme="minorHAnsi"/>
          <w:shd w:val="clear" w:color="auto" w:fill="FFFFFF"/>
        </w:rPr>
        <w:fldChar w:fldCharType="begin">
          <w:fldData xml:space="preserve">PEVuZE5vdGU+PENpdGU+PEF1dGhvcj5CbGFuY2hhcmQ8L0F1dGhvcj48WWVhcj4yMDAzPC9ZZWFy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</w:fldData>
        </w:fldChar>
      </w:r>
      <w:r w:rsidR="00372689" w:rsidRPr="00EF6030">
        <w:rPr>
          <w:rFonts w:cstheme="minorHAnsi"/>
          <w:shd w:val="clear" w:color="auto" w:fill="FFFFFF"/>
        </w:rPr>
        <w:instrText xml:space="preserve"> ADDIN EN.CITE.DATA </w:instrText>
      </w:r>
      <w:r w:rsidR="00372689" w:rsidRPr="00EF6030">
        <w:rPr>
          <w:rFonts w:cstheme="minorHAnsi"/>
          <w:shd w:val="clear" w:color="auto" w:fill="FFFFFF"/>
        </w:rPr>
      </w:r>
      <w:r w:rsidR="00372689" w:rsidRPr="00EF6030">
        <w:rPr>
          <w:rFonts w:cstheme="minorHAnsi"/>
          <w:shd w:val="clear" w:color="auto" w:fill="FFFFFF"/>
        </w:rPr>
        <w:fldChar w:fldCharType="end"/>
      </w:r>
      <w:r w:rsidRPr="00EF6030">
        <w:rPr>
          <w:rFonts w:cstheme="minorHAnsi"/>
          <w:shd w:val="clear" w:color="auto" w:fill="FFFFFF"/>
        </w:rPr>
      </w:r>
      <w:r w:rsidRPr="00EF6030">
        <w:rPr>
          <w:rFonts w:cstheme="minorHAnsi"/>
          <w:shd w:val="clear" w:color="auto" w:fill="FFFFFF"/>
        </w:rPr>
        <w:fldChar w:fldCharType="separate"/>
      </w:r>
      <w:r w:rsidR="00372689" w:rsidRPr="00EF6030">
        <w:rPr>
          <w:rFonts w:cstheme="minorHAnsi"/>
          <w:noProof/>
          <w:shd w:val="clear" w:color="auto" w:fill="FFFFFF"/>
          <w:vertAlign w:val="superscript"/>
        </w:rPr>
        <w:t>22b, 43</w:t>
      </w:r>
      <w:r w:rsidRPr="00EF6030">
        <w:rPr>
          <w:rFonts w:cstheme="minorHAnsi"/>
          <w:shd w:val="clear" w:color="auto" w:fill="FFFFFF"/>
        </w:rPr>
        <w:fldChar w:fldCharType="end"/>
      </w:r>
      <w:r w:rsidRPr="00EF6030">
        <w:rPr>
          <w:rFonts w:cstheme="minorHAnsi"/>
          <w:shd w:val="clear" w:color="auto" w:fill="FFFFFF"/>
        </w:rPr>
        <w:t xml:space="preserve"> High-spin mononuclear Mn(II) complexes have a ground state of </w:t>
      </w:r>
      <w:r w:rsidRPr="00EF6030">
        <w:rPr>
          <w:rFonts w:cstheme="minorHAnsi"/>
          <w:i/>
          <w:iCs/>
          <w:shd w:val="clear" w:color="auto" w:fill="FFFFFF"/>
        </w:rPr>
        <w:t>S</w:t>
      </w:r>
      <w:r w:rsidRPr="00EF6030">
        <w:rPr>
          <w:rFonts w:cstheme="minorHAnsi"/>
          <w:shd w:val="clear" w:color="auto" w:fill="FFFFFF"/>
        </w:rPr>
        <w:t xml:space="preserve"> = 5/2 while zero-field-splitting (</w:t>
      </w:r>
      <w:proofErr w:type="spellStart"/>
      <w:r w:rsidRPr="00EF6030">
        <w:rPr>
          <w:rFonts w:cstheme="minorHAnsi"/>
          <w:shd w:val="clear" w:color="auto" w:fill="FFFFFF"/>
        </w:rPr>
        <w:t>ZFS</w:t>
      </w:r>
      <w:proofErr w:type="spellEnd"/>
      <w:r w:rsidRPr="00EF6030">
        <w:rPr>
          <w:rFonts w:cstheme="minorHAnsi"/>
          <w:shd w:val="clear" w:color="auto" w:fill="FFFFFF"/>
        </w:rPr>
        <w:t>) lifts the degeneracy of the ground state, generating three Kramer’s doublets |±1/2</w:t>
      </w:r>
      <w:r w:rsidRPr="00EF6030">
        <w:rPr>
          <w:rFonts w:eastAsia="MS Gothic" w:cstheme="minorHAnsi" w:hint="eastAsia"/>
          <w:shd w:val="clear" w:color="auto" w:fill="FFFFFF"/>
        </w:rPr>
        <w:t>〉</w:t>
      </w:r>
      <w:r w:rsidRPr="00EF6030">
        <w:rPr>
          <w:rFonts w:cstheme="minorHAnsi"/>
          <w:shd w:val="clear" w:color="auto" w:fill="FFFFFF"/>
        </w:rPr>
        <w:t>, |±3/2</w:t>
      </w:r>
      <w:r w:rsidRPr="00EF6030">
        <w:rPr>
          <w:rFonts w:eastAsia="MS Gothic" w:cstheme="minorHAnsi" w:hint="eastAsia"/>
          <w:shd w:val="clear" w:color="auto" w:fill="FFFFFF"/>
        </w:rPr>
        <w:t>〉</w:t>
      </w:r>
      <w:r w:rsidRPr="00EF6030">
        <w:rPr>
          <w:rFonts w:cstheme="minorHAnsi"/>
          <w:shd w:val="clear" w:color="auto" w:fill="FFFFFF"/>
        </w:rPr>
        <w:t>and, |±5/2</w:t>
      </w:r>
      <w:r w:rsidRPr="00EF6030">
        <w:rPr>
          <w:rFonts w:eastAsia="MS Gothic" w:cstheme="minorHAnsi" w:hint="eastAsia"/>
          <w:shd w:val="clear" w:color="auto" w:fill="FFFFFF"/>
        </w:rPr>
        <w:t>〉</w:t>
      </w:r>
      <w:r w:rsidRPr="00EF6030">
        <w:rPr>
          <w:rFonts w:cstheme="minorHAnsi"/>
          <w:shd w:val="clear" w:color="auto" w:fill="FFFFFF"/>
        </w:rPr>
        <w:t>.</w:t>
      </w:r>
      <w:r w:rsidRPr="00EF6030">
        <w:rPr>
          <w:rFonts w:cstheme="minorHAnsi"/>
        </w:rPr>
        <w:t xml:space="preserve"> </w:t>
      </w:r>
      <w:r w:rsidRPr="00EF6030">
        <w:rPr>
          <w:rFonts w:cstheme="minorHAnsi"/>
          <w:shd w:val="clear" w:color="auto" w:fill="FFFFFF"/>
        </w:rPr>
        <w:fldChar w:fldCharType="begin"/>
      </w:r>
      <w:r w:rsidR="00372689" w:rsidRPr="00EF6030">
        <w:rPr>
          <w:rFonts w:cstheme="minorHAnsi"/>
          <w:shd w:val="clear" w:color="auto" w:fill="FFFFFF"/>
        </w:rPr>
        <w:instrText xml:space="preserve"> ADDIN EN.CITE &lt;EndNote&gt;&lt;Cite&gt;&lt;Author&gt;Coffino&lt;/Author&gt;&lt;Year&gt;1996&lt;/Year&gt;&lt;RecNum&gt;47&lt;/RecNum&gt;&lt;DisplayText&gt;&lt;style face="superscript"&gt;43n&lt;/style&gt;&lt;/DisplayText&gt;&lt;record&gt;&lt;rec-number&gt;47&lt;/rec-number&gt;&lt;foreign-keys&gt;&lt;key app="EN" db-id="9trd9avpuxsxxzefswsxzarmv0twpaedaetp" timestamp="1624376288"&gt;47&lt;/key&gt;&lt;/foreign-keys&gt;&lt;ref-type name="Journal Article"&gt;17&lt;/ref-type&gt;&lt;contributors&gt;&lt;authors&gt;&lt;author&gt;Coffino, Alan R.&lt;/author&gt;&lt;author&gt;Peisach, Jack&lt;/author&gt;&lt;/authors&gt;&lt;/contributors&gt;&lt;titles&gt;&lt;title&gt;Simulation of Mn(II) EPR Spectra Using a Full Spin-Hamiltonian Approach&lt;/title&gt;&lt;secondary-title&gt;Journal of Magnetic Resonance, Series B&lt;/secondary-title&gt;&lt;/titles&gt;&lt;periodical&gt;&lt;full-title&gt;Journal of Magnetic Resonance, Series B&lt;/full-title&gt;&lt;/periodical&gt;&lt;pages&gt;127-134&lt;/pages&gt;&lt;volume&gt;111&lt;/volume&gt;&lt;number&gt;2&lt;/number&gt;&lt;dates&gt;&lt;year&gt;1996&lt;/year&gt;&lt;pub-dates&gt;&lt;date&gt;1996/05/01/&lt;/date&gt;&lt;/pub-dates&gt;&lt;/dates&gt;&lt;isbn&gt;1064-1866&lt;/isbn&gt;&lt;urls&gt;&lt;related-urls&gt;&lt;url&gt;https://www.sciencedirect.com/science/article/pii/S1064186696900710&lt;/url&gt;&lt;/related-urls&gt;&lt;/urls&gt;&lt;electronic-resource-num&gt;https://doi.org/10.1006/jmrb.1996.0071&lt;/electronic-resource-num&gt;&lt;/record&gt;&lt;/Cite&gt;&lt;/EndNote&gt;</w:instrText>
      </w:r>
      <w:r w:rsidRPr="00EF6030">
        <w:rPr>
          <w:rFonts w:cstheme="minorHAnsi"/>
          <w:shd w:val="clear" w:color="auto" w:fill="FFFFFF"/>
        </w:rPr>
        <w:fldChar w:fldCharType="separate"/>
      </w:r>
      <w:r w:rsidR="00372689" w:rsidRPr="00EF6030">
        <w:rPr>
          <w:rFonts w:cstheme="minorHAnsi"/>
          <w:noProof/>
          <w:shd w:val="clear" w:color="auto" w:fill="FFFFFF"/>
          <w:vertAlign w:val="superscript"/>
        </w:rPr>
        <w:t>43n</w:t>
      </w:r>
      <w:r w:rsidRPr="00EF6030">
        <w:rPr>
          <w:rFonts w:cstheme="minorHAnsi"/>
          <w:shd w:val="clear" w:color="auto" w:fill="FFFFFF"/>
        </w:rPr>
        <w:fldChar w:fldCharType="end"/>
      </w:r>
      <w:r w:rsidRPr="00EF6030">
        <w:rPr>
          <w:rFonts w:cstheme="minorHAnsi"/>
          <w:shd w:val="clear" w:color="auto" w:fill="FFFFFF"/>
        </w:rPr>
        <w:t xml:space="preserve">  On the other hand, bimetallic </w:t>
      </w:r>
      <w:proofErr w:type="gramStart"/>
      <w:r w:rsidRPr="00EF6030">
        <w:rPr>
          <w:rFonts w:cstheme="minorHAnsi"/>
          <w:shd w:val="clear" w:color="auto" w:fill="FFFFFF"/>
        </w:rPr>
        <w:t>Mn(</w:t>
      </w:r>
      <w:proofErr w:type="gramEnd"/>
      <w:r w:rsidRPr="00EF6030">
        <w:rPr>
          <w:rFonts w:cstheme="minorHAnsi"/>
          <w:shd w:val="clear" w:color="auto" w:fill="FFFFFF"/>
        </w:rPr>
        <w:t xml:space="preserve">II) compounds possess an effective spin ground of </w:t>
      </w:r>
      <w:r w:rsidRPr="00EF6030">
        <w:rPr>
          <w:rFonts w:cstheme="minorHAnsi"/>
          <w:i/>
          <w:iCs/>
          <w:shd w:val="clear" w:color="auto" w:fill="FFFFFF"/>
        </w:rPr>
        <w:t>S</w:t>
      </w:r>
      <w:r w:rsidRPr="00EF6030">
        <w:rPr>
          <w:rFonts w:cstheme="minorHAnsi"/>
          <w:shd w:val="clear" w:color="auto" w:fill="FFFFFF"/>
        </w:rPr>
        <w:t xml:space="preserve"> = 5 which can be split to electron-spin energy levels associated with integer spin values ranging from 0 to 5. Bimetallic Mn(II) compounds show a characteristic 11-line hyperfine pattern in EPR spectra due to the interaction with two Mn nuclei (</w:t>
      </w:r>
      <w:r w:rsidRPr="00EF6030">
        <w:rPr>
          <w:rFonts w:cstheme="minorHAnsi"/>
          <w:i/>
          <w:iCs/>
          <w:shd w:val="clear" w:color="auto" w:fill="FFFFFF"/>
        </w:rPr>
        <w:t>I</w:t>
      </w:r>
      <w:r w:rsidRPr="00EF6030">
        <w:rPr>
          <w:rFonts w:cstheme="minorHAnsi"/>
          <w:shd w:val="clear" w:color="auto" w:fill="FFFFFF"/>
        </w:rPr>
        <w:t xml:space="preserve"> = 5/2), which is broad and strongly temperature dependent.</w:t>
      </w:r>
      <w:r w:rsidRPr="00EF6030">
        <w:rPr>
          <w:rFonts w:cstheme="minorHAnsi"/>
          <w:shd w:val="clear" w:color="auto" w:fill="FFFFFF"/>
        </w:rPr>
        <w:fldChar w:fldCharType="begin"/>
      </w:r>
      <w:r w:rsidR="00372689" w:rsidRPr="00EF6030">
        <w:rPr>
          <w:rFonts w:cstheme="minorHAnsi"/>
          <w:shd w:val="clear" w:color="auto" w:fill="FFFFFF"/>
        </w:rPr>
        <w:instrText xml:space="preserve"> ADDIN EN.CITE &lt;EndNote&gt;&lt;Cite&gt;&lt;Author&gt;Blanchard&lt;/Author&gt;&lt;Year&gt;2003&lt;/Year&gt;&lt;RecNum&gt;45&lt;/RecNum&gt;&lt;DisplayText&gt;&lt;style face="superscript"&gt;43l&lt;/style&gt;&lt;/DisplayText&gt;&lt;record&gt;&lt;rec-number&gt;45&lt;/rec-number&gt;&lt;foreign-keys&gt;&lt;key app="EN" db-id="9trd9avpuxsxxzefswsxzarmv0twpaedaetp" timestamp="1624376272"&gt;45&lt;/key&gt;&lt;/foreign-keys&gt;&lt;ref-type name="Journal Article"&gt;17&lt;/ref-type&gt;&lt;contributors&gt;&lt;authors&gt;&lt;author&gt;Blanchard, Sébastien&lt;/author&gt;&lt;author&gt;Blain, Guillaume&lt;/author&gt;&lt;author&gt;Rivière, Eric&lt;/author&gt;&lt;author&gt;Nierlich, Martine&lt;/author&gt;&lt;author&gt;Blondin, Geneviève&lt;/author&gt;&lt;/authors&gt;&lt;/contributors&gt;&lt;titles&gt;&lt;title&gt;Temperature Dependence of X- and Q-Band EPR Spectra of the Dinuclear Manganese(II) Complex [(NO2Bpmp)Mn2(μ-OAc)2]+: Determination of the Exchange Constant and of the Spin Parameters for the S=1, 2, and 3 Spin States&lt;/title&gt;&lt;secondary-title&gt;Chemistry – A European Journal&lt;/secondary-title&gt;&lt;/titles&gt;&lt;periodical&gt;&lt;full-title&gt;Chemistry – A European Journal&lt;/full-title&gt;&lt;/periodical&gt;&lt;pages&gt;4260-4268&lt;/pages&gt;&lt;volume&gt;9&lt;/volume&gt;&lt;number&gt;17&lt;/number&gt;&lt;keywords&gt;&lt;keyword&gt;EPR spectroscopy&lt;/keyword&gt;&lt;keyword&gt;exchange interactions&lt;/keyword&gt;&lt;keyword&gt;manganese&lt;/keyword&gt;&lt;keyword&gt;N,O ligands&lt;/keyword&gt;&lt;/keywords&gt;&lt;dates&gt;&lt;year&gt;2003&lt;/year&gt;&lt;pub-dates&gt;&lt;date&gt;2003/09/05&lt;/date&gt;&lt;/pub-dates&gt;&lt;/dates&gt;&lt;publisher&gt;John Wiley &amp;amp; Sons, Ltd&lt;/publisher&gt;&lt;isbn&gt;0947-6539&lt;/isbn&gt;&lt;work-type&gt;https://doi.org/10.1002/chem.200304759&lt;/work-type&gt;&lt;urls&gt;&lt;related-urls&gt;&lt;url&gt;https://doi.org/10.1002/chem.200304759&lt;/url&gt;&lt;/related-urls&gt;&lt;/urls&gt;&lt;electronic-resource-num&gt;https://doi.org/10.1002/chem.200304759&lt;/electronic-resource-num&gt;&lt;access-date&gt;2021/06/22&lt;/access-date&gt;&lt;/record&gt;&lt;/Cite&gt;&lt;/EndNote&gt;</w:instrText>
      </w:r>
      <w:r w:rsidRPr="00EF6030">
        <w:rPr>
          <w:rFonts w:cstheme="minorHAnsi"/>
          <w:shd w:val="clear" w:color="auto" w:fill="FFFFFF"/>
        </w:rPr>
        <w:fldChar w:fldCharType="separate"/>
      </w:r>
      <w:r w:rsidR="00372689" w:rsidRPr="00EF6030">
        <w:rPr>
          <w:rFonts w:cstheme="minorHAnsi"/>
          <w:noProof/>
          <w:shd w:val="clear" w:color="auto" w:fill="FFFFFF"/>
          <w:vertAlign w:val="superscript"/>
        </w:rPr>
        <w:t>43l</w:t>
      </w:r>
      <w:r w:rsidRPr="00EF6030">
        <w:rPr>
          <w:rFonts w:cstheme="minorHAnsi"/>
          <w:shd w:val="clear" w:color="auto" w:fill="FFFFFF"/>
        </w:rPr>
        <w:fldChar w:fldCharType="end"/>
      </w:r>
      <w:r w:rsidRPr="00EF6030">
        <w:rPr>
          <w:rFonts w:cstheme="minorHAnsi"/>
          <w:shd w:val="clear" w:color="auto" w:fill="FFFFFF"/>
        </w:rPr>
        <w:t xml:space="preserve"> Analysis of their EPR spectra offers the opportunity to determine important parameters, including the strength of the exchange coupling, dipolar couplings, and the </w:t>
      </w:r>
      <w:r w:rsidRPr="00EF6030">
        <w:rPr>
          <w:rFonts w:cstheme="minorHAnsi"/>
          <w:i/>
          <w:iCs/>
          <w:shd w:val="clear" w:color="auto" w:fill="FFFFFF"/>
        </w:rPr>
        <w:t>g</w:t>
      </w:r>
      <w:r w:rsidRPr="00EF6030">
        <w:rPr>
          <w:rFonts w:cstheme="minorHAnsi"/>
          <w:shd w:val="clear" w:color="auto" w:fill="FFFFFF"/>
        </w:rPr>
        <w:t xml:space="preserve">-factor.  </w:t>
      </w:r>
    </w:p>
    <w:p w14:paraId="5DA64E6E" w14:textId="1E48406C" w:rsidR="002E17C8" w:rsidRPr="00EF6030" w:rsidRDefault="002E17C8" w:rsidP="002E17C8">
      <w:pPr>
        <w:spacing w:line="480" w:lineRule="auto"/>
        <w:ind w:firstLine="284"/>
        <w:jc w:val="both"/>
        <w:rPr>
          <w:rFonts w:eastAsiaTheme="minorEastAsia"/>
        </w:rPr>
      </w:pPr>
      <w:r w:rsidRPr="00EF6030">
        <w:t xml:space="preserve">The spectra in Figure 5 show the EPR signal of a polycrystalline powder of </w:t>
      </w:r>
      <w:r w:rsidRPr="00EF6030">
        <w:rPr>
          <w:b/>
          <w:bCs/>
        </w:rPr>
        <w:t>1</w:t>
      </w:r>
      <w:r w:rsidRPr="00EF6030">
        <w:t xml:space="preserve"> at different temperatures. The spectra can be interpreted as a superposition of signals from a Mn monomer and an independent Mn dimer. The Mn monomer has </w:t>
      </w:r>
      <w:r w:rsidRPr="00EF6030">
        <w:rPr>
          <w:i/>
          <w:iCs/>
        </w:rPr>
        <w:t>S</w:t>
      </w:r>
      <w:r w:rsidRPr="00EF6030">
        <w:t xml:space="preserve"> = 5/2, while the dimer can be treated as an effective spin </w:t>
      </w:r>
      <w:r w:rsidRPr="00EF6030">
        <w:rPr>
          <w:i/>
          <w:iCs/>
        </w:rPr>
        <w:t>S</w:t>
      </w:r>
      <w:r w:rsidRPr="00EF6030">
        <w:t xml:space="preserve"> = 5. The antiferromagnetic </w:t>
      </w:r>
      <w:r w:rsidRPr="00EF6030">
        <w:rPr>
          <w:i/>
          <w:iCs/>
        </w:rPr>
        <w:t>2J</w:t>
      </w:r>
      <w:r w:rsidRPr="00EF6030">
        <w:t xml:space="preserve"> coupling in the dimer (-1.58 cm</w:t>
      </w:r>
      <w:r w:rsidRPr="00EF6030">
        <w:softHyphen/>
      </w:r>
      <w:r w:rsidRPr="00EF6030">
        <w:rPr>
          <w:vertAlign w:val="superscript"/>
        </w:rPr>
        <w:t>-1</w:t>
      </w:r>
      <w:r w:rsidRPr="00EF6030">
        <w:t xml:space="preserve"> as measured by SQUID) is larger than the frequency of the measurements (0.324 cm</w:t>
      </w:r>
      <w:r w:rsidRPr="00EF6030">
        <w:rPr>
          <w:vertAlign w:val="superscript"/>
        </w:rPr>
        <w:t>-1</w:t>
      </w:r>
      <w:r w:rsidRPr="00EF6030">
        <w:t xml:space="preserve">), hence placing the system in a regime where the microwaves cannot drive transition between states of different </w:t>
      </w:r>
      <w:proofErr w:type="spellStart"/>
      <w:proofErr w:type="gramStart"/>
      <w:r w:rsidRPr="00EF6030">
        <w:rPr>
          <w:i/>
          <w:iCs/>
        </w:rPr>
        <w:t>S</w:t>
      </w:r>
      <w:r w:rsidRPr="00EF6030">
        <w:t>.Due</w:t>
      </w:r>
      <w:proofErr w:type="spellEnd"/>
      <w:proofErr w:type="gramEnd"/>
      <w:r w:rsidRPr="00EF6030">
        <w:t xml:space="preserve"> to the large number of simultaneous contributions, we were unable to extract the parameters of the monomer and the dimer, but we can offer a qualitative explanation. States with different </w:t>
      </w:r>
      <w:r w:rsidRPr="00EF6030">
        <w:rPr>
          <w:i/>
          <w:iCs/>
        </w:rPr>
        <w:t>S</w:t>
      </w:r>
      <w:r w:rsidRPr="00EF6030">
        <w:t xml:space="preserve"> get populated increasing the temperature and their contribution is matched in the spectra. At 3.15 K the contribution from the dimer comes from the </w:t>
      </w:r>
      <w:r w:rsidRPr="00EF6030">
        <w:rPr>
          <w:i/>
          <w:iCs/>
        </w:rPr>
        <w:t xml:space="preserve">S </w:t>
      </w:r>
      <w:r w:rsidRPr="00EF6030">
        <w:t xml:space="preserve">= 1, </w:t>
      </w:r>
      <w:r w:rsidRPr="00EF6030">
        <w:rPr>
          <w:i/>
          <w:iCs/>
        </w:rPr>
        <w:t xml:space="preserve">S </w:t>
      </w:r>
      <w:r w:rsidRPr="00EF6030">
        <w:t xml:space="preserve">= 2, and </w:t>
      </w:r>
      <w:r w:rsidRPr="00EF6030">
        <w:rPr>
          <w:i/>
          <w:iCs/>
        </w:rPr>
        <w:t xml:space="preserve">S </w:t>
      </w:r>
      <w:r w:rsidRPr="00EF6030">
        <w:t xml:space="preserve">= 3 states. Particularly, the 11 </w:t>
      </w:r>
      <w:r w:rsidRPr="00EF6030">
        <w:lastRenderedPageBreak/>
        <w:t xml:space="preserve">lines at 60 </w:t>
      </w:r>
      <w:proofErr w:type="spellStart"/>
      <w:r w:rsidRPr="00EF6030">
        <w:t>mT</w:t>
      </w:r>
      <w:proofErr w:type="spellEnd"/>
      <w:r w:rsidRPr="00EF6030">
        <w:t xml:space="preserve"> are a signature of the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=±2</m:t>
        </m:r>
      </m:oMath>
      <w:r w:rsidRPr="00EF6030">
        <w:rPr>
          <w:rFonts w:eastAsiaTheme="minorEastAsia"/>
        </w:rPr>
        <w:t xml:space="preserve"> transition of the </w:t>
      </w:r>
      <w:r w:rsidRPr="00EF6030">
        <w:rPr>
          <w:rFonts w:eastAsiaTheme="minorEastAsia"/>
          <w:i/>
          <w:iCs/>
        </w:rPr>
        <w:t xml:space="preserve">S </w:t>
      </w:r>
      <w:r w:rsidRPr="00EF6030">
        <w:rPr>
          <w:rFonts w:eastAsiaTheme="minorEastAsia"/>
        </w:rPr>
        <w:t xml:space="preserve">= 1 state mixed with the isotropic hyperfine coupling of two Mn nuclei. The intensity of this transition quickly decreases when increasing the temperature, and already at 6 K the hyperfine pattern disappears because the </w:t>
      </w:r>
      <w:r w:rsidRPr="00EF6030">
        <w:rPr>
          <w:rFonts w:eastAsiaTheme="minorEastAsia"/>
          <w:i/>
          <w:iCs/>
        </w:rPr>
        <w:t xml:space="preserve">S </w:t>
      </w:r>
      <w:r w:rsidRPr="00EF6030">
        <w:rPr>
          <w:rFonts w:eastAsiaTheme="minorEastAsia"/>
        </w:rPr>
        <w:t xml:space="preserve">= 1 state gets depopulated in </w:t>
      </w:r>
      <w:proofErr w:type="spellStart"/>
      <w:r w:rsidRPr="00EF6030">
        <w:rPr>
          <w:rFonts w:eastAsiaTheme="minorEastAsia"/>
        </w:rPr>
        <w:t>favor</w:t>
      </w:r>
      <w:proofErr w:type="spellEnd"/>
      <w:r w:rsidRPr="00EF6030">
        <w:rPr>
          <w:rFonts w:eastAsiaTheme="minorEastAsia"/>
        </w:rPr>
        <w:t xml:space="preserve"> of higher spin states. Similarly, the hyperfine lines between 250 and 350 </w:t>
      </w:r>
      <w:proofErr w:type="spellStart"/>
      <w:r w:rsidRPr="00EF6030">
        <w:rPr>
          <w:rFonts w:eastAsiaTheme="minorEastAsia"/>
        </w:rPr>
        <w:t>mT</w:t>
      </w:r>
      <w:proofErr w:type="spellEnd"/>
      <w:r w:rsidRPr="00EF6030">
        <w:rPr>
          <w:rFonts w:eastAsiaTheme="minorEastAsia"/>
        </w:rPr>
        <w:t xml:space="preserve"> that are related to the </w:t>
      </w:r>
      <w:r w:rsidRPr="00EF6030">
        <w:rPr>
          <w:rFonts w:eastAsiaTheme="minorEastAsia"/>
          <w:i/>
          <w:iCs/>
        </w:rPr>
        <w:t>S</w:t>
      </w:r>
      <w:r w:rsidRPr="00EF6030">
        <w:rPr>
          <w:rFonts w:eastAsiaTheme="minorEastAsia"/>
        </w:rPr>
        <w:t xml:space="preserve"> = 2 level, also decrease in intensity when the state is depopulated.  On the other hand, the peaks at 280 and 440 </w:t>
      </w:r>
      <w:proofErr w:type="spellStart"/>
      <w:r w:rsidRPr="00EF6030">
        <w:rPr>
          <w:rFonts w:eastAsiaTheme="minorEastAsia"/>
        </w:rPr>
        <w:t>mT</w:t>
      </w:r>
      <w:proofErr w:type="spellEnd"/>
      <w:r w:rsidRPr="00EF6030">
        <w:rPr>
          <w:rFonts w:eastAsiaTheme="minorEastAsia"/>
        </w:rPr>
        <w:t xml:space="preserve"> increase in intensity since they represent the contribution of </w:t>
      </w:r>
      <w:r w:rsidRPr="00EF6030">
        <w:rPr>
          <w:rFonts w:eastAsiaTheme="minorEastAsia"/>
          <w:i/>
          <w:iCs/>
        </w:rPr>
        <w:t xml:space="preserve">S </w:t>
      </w:r>
      <w:r w:rsidRPr="00EF6030">
        <w:rPr>
          <w:rFonts w:eastAsiaTheme="minorEastAsia"/>
        </w:rPr>
        <w:t xml:space="preserve">= 4 and </w:t>
      </w:r>
      <w:r w:rsidRPr="00EF6030">
        <w:rPr>
          <w:rFonts w:eastAsiaTheme="minorEastAsia"/>
          <w:i/>
          <w:iCs/>
        </w:rPr>
        <w:t xml:space="preserve">S </w:t>
      </w:r>
      <w:r w:rsidRPr="00EF6030">
        <w:rPr>
          <w:rFonts w:eastAsiaTheme="minorEastAsia"/>
        </w:rPr>
        <w:t>= 5.</w:t>
      </w:r>
    </w:p>
    <w:p w14:paraId="6C6E1B8C" w14:textId="77777777" w:rsidR="00F81749" w:rsidRPr="00EF6030" w:rsidRDefault="00F81749" w:rsidP="002F51E2">
      <w:pPr>
        <w:spacing w:line="480" w:lineRule="auto"/>
        <w:jc w:val="both"/>
        <w:rPr>
          <w:rFonts w:eastAsiaTheme="minorEastAsia"/>
        </w:rPr>
      </w:pPr>
    </w:p>
    <w:p w14:paraId="4BD18491" w14:textId="113AE5EE" w:rsidR="000A7310" w:rsidRPr="00EF6030" w:rsidRDefault="00F81749" w:rsidP="002F51E2">
      <w:pPr>
        <w:spacing w:line="480" w:lineRule="auto"/>
        <w:jc w:val="both"/>
        <w:rPr>
          <w:b/>
          <w:bCs/>
        </w:rPr>
      </w:pPr>
      <w:r w:rsidRPr="00EF6030">
        <w:rPr>
          <w:b/>
        </w:rPr>
        <w:t xml:space="preserve">3.5. </w:t>
      </w:r>
      <w:r w:rsidRPr="00EF6030">
        <w:rPr>
          <w:b/>
          <w:bCs/>
        </w:rPr>
        <w:t>Electrical Conductivity</w:t>
      </w:r>
    </w:p>
    <w:p w14:paraId="1B9392E9" w14:textId="7219B7AC" w:rsidR="00732F04" w:rsidRPr="00EF6030" w:rsidRDefault="009719D9" w:rsidP="00732F04">
      <w:pPr>
        <w:spacing w:line="480" w:lineRule="auto"/>
        <w:jc w:val="center"/>
        <w:rPr>
          <w:b/>
          <w:bCs/>
        </w:rPr>
      </w:pPr>
      <w:r w:rsidRPr="00EF6030">
        <w:rPr>
          <w:b/>
          <w:bCs/>
          <w:noProof/>
        </w:rPr>
        <w:drawing>
          <wp:inline distT="0" distB="0" distL="0" distR="0" wp14:anchorId="5FA82729" wp14:editId="0E5B0454">
            <wp:extent cx="4902587" cy="3908811"/>
            <wp:effectExtent l="0" t="0" r="0" b="317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5">
                      <a:extLst>
                        <a:ext uri="{28A0092B-C50C-407E-A947-70E740481C1C}">
                          <a14:useLocalDpi xmlns:a14="http://schemas.microsoft.com/office/drawing/2010/main" val="0"/>
                        </a:ext>
                      </a:extLst>
                    </a:blip>
                    <a:srcRect l="7470" t="9179" r="10033" b="4874"/>
                    <a:stretch/>
                  </pic:blipFill>
                  <pic:spPr bwMode="auto">
                    <a:xfrm>
                      <a:off x="0" y="0"/>
                      <a:ext cx="4903244" cy="3909335"/>
                    </a:xfrm>
                    <a:prstGeom prst="rect">
                      <a:avLst/>
                    </a:prstGeom>
                    <a:ln>
                      <a:noFill/>
                    </a:ln>
                    <a:extLst>
                      <a:ext uri="{53640926-AAD7-44D8-BBD7-CCE9431645EC}">
                        <a14:shadowObscured xmlns:a14="http://schemas.microsoft.com/office/drawing/2010/main"/>
                      </a:ext>
                    </a:extLst>
                  </pic:spPr>
                </pic:pic>
              </a:graphicData>
            </a:graphic>
          </wp:inline>
        </w:drawing>
      </w:r>
    </w:p>
    <w:p w14:paraId="7F896DD1" w14:textId="4192827F" w:rsidR="001D76DA" w:rsidRPr="00EF6030" w:rsidRDefault="001D76DA" w:rsidP="001D76DA">
      <w:pPr>
        <w:spacing w:line="480" w:lineRule="auto"/>
        <w:jc w:val="both"/>
        <w:rPr>
          <w:lang w:val="en-US"/>
        </w:rPr>
      </w:pPr>
      <w:r w:rsidRPr="00EF6030">
        <w:rPr>
          <w:rFonts w:hint="eastAsia"/>
          <w:b/>
          <w:bCs/>
          <w:lang w:val="en-US"/>
        </w:rPr>
        <w:t>F</w:t>
      </w:r>
      <w:r w:rsidRPr="00EF6030">
        <w:rPr>
          <w:b/>
          <w:bCs/>
          <w:lang w:val="en-US"/>
        </w:rPr>
        <w:t>igure 6.</w:t>
      </w:r>
      <w:r w:rsidRPr="00EF6030">
        <w:rPr>
          <w:lang w:val="en-US"/>
        </w:rPr>
        <w:t xml:space="preserve"> Current-Voltage characteristic of </w:t>
      </w:r>
      <w:r w:rsidRPr="00EF6030">
        <w:rPr>
          <w:b/>
          <w:bCs/>
          <w:lang w:val="en-US"/>
        </w:rPr>
        <w:t>1</w:t>
      </w:r>
      <w:r w:rsidRPr="00EF6030">
        <w:rPr>
          <w:lang w:val="en-US"/>
        </w:rPr>
        <w:t xml:space="preserve"> showing six repeated cycles. The voltage sweeping rate is 0.2 V/s.</w:t>
      </w:r>
    </w:p>
    <w:p w14:paraId="733A6200" w14:textId="1AC31B67" w:rsidR="001D76DA" w:rsidRPr="00EF6030" w:rsidRDefault="00F678A5" w:rsidP="007222F2">
      <w:pPr>
        <w:spacing w:line="480" w:lineRule="auto"/>
        <w:ind w:firstLine="284"/>
        <w:jc w:val="both"/>
        <w:rPr>
          <w:rFonts w:cstheme="minorHAnsi"/>
          <w:shd w:val="clear" w:color="auto" w:fill="FFFFFF"/>
        </w:rPr>
      </w:pPr>
      <w:r w:rsidRPr="00EF6030">
        <w:rPr>
          <w:rFonts w:cstheme="minorHAnsi"/>
          <w:shd w:val="clear" w:color="auto" w:fill="FFFFFF"/>
        </w:rPr>
        <w:lastRenderedPageBreak/>
        <w:t>Recently, molecular magnetic materials have been proposed for applications in the area of spintronics where the magnetic properties can be used to tune the transport properties of electronic devices.</w:t>
      </w:r>
      <w:r w:rsidRPr="00EF6030">
        <w:rPr>
          <w:rFonts w:cstheme="minorHAnsi"/>
          <w:shd w:val="clear" w:color="auto" w:fill="FFFFFF"/>
        </w:rPr>
        <w:fldChar w:fldCharType="begin">
          <w:fldData xml:space="preserve">PEVuZE5vdGU+PENpdGU+PEF1dGhvcj5Sb2NoYTwvQXV0aG9yPjxZZWFyPjIwMDU8L1llYXI+PFJl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</w:fldData>
        </w:fldChar>
      </w:r>
      <w:r w:rsidR="00372689" w:rsidRPr="00EF6030">
        <w:rPr>
          <w:rFonts w:cstheme="minorHAnsi"/>
          <w:shd w:val="clear" w:color="auto" w:fill="FFFFFF"/>
        </w:rPr>
        <w:instrText xml:space="preserve"> ADDIN EN.CITE </w:instrText>
      </w:r>
      <w:r w:rsidR="00372689" w:rsidRPr="00EF6030">
        <w:rPr>
          <w:rFonts w:cstheme="minorHAnsi"/>
          <w:shd w:val="clear" w:color="auto" w:fill="FFFFFF"/>
        </w:rPr>
        <w:fldChar w:fldCharType="begin">
          <w:fldData xml:space="preserve">PEVuZE5vdGU+PENpdGU+PEF1dGhvcj5Sb2NoYTwvQXV0aG9yPjxZZWFyPjIwMDU8L1llYXI+PFJl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</w:fldData>
        </w:fldChar>
      </w:r>
      <w:r w:rsidR="00372689" w:rsidRPr="00EF6030">
        <w:rPr>
          <w:rFonts w:cstheme="minorHAnsi"/>
          <w:shd w:val="clear" w:color="auto" w:fill="FFFFFF"/>
        </w:rPr>
        <w:instrText xml:space="preserve"> ADDIN EN.CITE.DATA </w:instrText>
      </w:r>
      <w:r w:rsidR="00372689" w:rsidRPr="00EF6030">
        <w:rPr>
          <w:rFonts w:cstheme="minorHAnsi"/>
          <w:shd w:val="clear" w:color="auto" w:fill="FFFFFF"/>
        </w:rPr>
      </w:r>
      <w:r w:rsidR="00372689" w:rsidRPr="00EF6030">
        <w:rPr>
          <w:rFonts w:cstheme="minorHAnsi"/>
          <w:shd w:val="clear" w:color="auto" w:fill="FFFFFF"/>
        </w:rPr>
        <w:fldChar w:fldCharType="end"/>
      </w:r>
      <w:r w:rsidRPr="00EF6030">
        <w:rPr>
          <w:rFonts w:cstheme="minorHAnsi"/>
          <w:shd w:val="clear" w:color="auto" w:fill="FFFFFF"/>
        </w:rPr>
      </w:r>
      <w:r w:rsidRPr="00EF6030">
        <w:rPr>
          <w:rFonts w:cstheme="minorHAnsi"/>
          <w:shd w:val="clear" w:color="auto" w:fill="FFFFFF"/>
        </w:rPr>
        <w:fldChar w:fldCharType="separate"/>
      </w:r>
      <w:r w:rsidR="00372689" w:rsidRPr="00EF6030">
        <w:rPr>
          <w:rFonts w:cstheme="minorHAnsi"/>
          <w:noProof/>
          <w:shd w:val="clear" w:color="auto" w:fill="FFFFFF"/>
          <w:vertAlign w:val="superscript"/>
        </w:rPr>
        <w:t>44</w:t>
      </w:r>
      <w:r w:rsidRPr="00EF6030">
        <w:rPr>
          <w:rFonts w:cstheme="minorHAnsi"/>
          <w:shd w:val="clear" w:color="auto" w:fill="FFFFFF"/>
        </w:rPr>
        <w:fldChar w:fldCharType="end"/>
      </w:r>
      <w:r w:rsidRPr="00EF6030">
        <w:rPr>
          <w:rFonts w:cstheme="minorHAnsi"/>
          <w:shd w:val="clear" w:color="auto" w:fill="FFFFFF"/>
        </w:rPr>
        <w:t xml:space="preserve"> A central challenge in the design of such materials is the presence of intra- and inter-molecular electronic channels which can be tuned by using rational chemical design. Compound </w:t>
      </w:r>
      <w:r w:rsidRPr="00EF6030">
        <w:rPr>
          <w:rFonts w:cstheme="minorHAnsi"/>
          <w:b/>
          <w:bCs/>
          <w:shd w:val="clear" w:color="auto" w:fill="FFFFFF"/>
        </w:rPr>
        <w:t>1</w:t>
      </w:r>
      <w:r w:rsidRPr="00EF6030">
        <w:rPr>
          <w:rFonts w:cstheme="minorHAnsi"/>
          <w:shd w:val="clear" w:color="auto" w:fill="FFFFFF"/>
        </w:rPr>
        <w:t xml:space="preserve"> is a promising candidate for electronic conduction studies since the presence of many non-covalent interactions between the three different components is indicative of the presence of possible intermolecular electron channels. In addition, we have shown, previously, that NIT-R radicals containing aromatic -R substituents, like the NIT-</w:t>
      </w:r>
      <w:proofErr w:type="spellStart"/>
      <w:r w:rsidRPr="00EF6030">
        <w:rPr>
          <w:rFonts w:cstheme="minorHAnsi"/>
          <w:shd w:val="clear" w:color="auto" w:fill="FFFFFF"/>
        </w:rPr>
        <w:t>PhOPh</w:t>
      </w:r>
      <w:proofErr w:type="spellEnd"/>
      <w:r w:rsidRPr="00EF6030">
        <w:rPr>
          <w:rFonts w:cstheme="minorHAnsi"/>
          <w:shd w:val="clear" w:color="auto" w:fill="FFFFFF"/>
        </w:rPr>
        <w:t xml:space="preserve"> radical used here, do not exhibit the typical Mott insulator behaviour but they possess electron transport channels due to the intermolecular π stacking between the aromatic ring of the phenyl substituent and the delocalized NIT moiety.</w:t>
      </w:r>
      <w:r w:rsidRPr="00EF6030">
        <w:rPr>
          <w:rFonts w:cstheme="minorHAnsi"/>
          <w:shd w:val="clear" w:color="auto" w:fill="FFFFFF"/>
        </w:rPr>
        <w:fldChar w:fldCharType="begin"/>
      </w:r>
      <w:r w:rsidR="00710317" w:rsidRPr="00EF6030">
        <w:rPr>
          <w:rFonts w:cstheme="minorHAnsi"/>
          <w:shd w:val="clear" w:color="auto" w:fill="FFFFFF"/>
        </w:rPr>
        <w:instrText xml:space="preserve"> ADDIN EN.CITE &lt;EndNote&gt;&lt;Cite&gt;&lt;Author&gt;Dotti&lt;/Author&gt;&lt;Year&gt;2016&lt;/Year&gt;&lt;RecNum&gt;194&lt;/RecNum&gt;&lt;DisplayText&gt;&lt;style face="superscript"&gt;14&lt;/style&gt;&lt;/DisplayText&gt;&lt;record&gt;&lt;rec-number&gt;194&lt;/rec-number&gt;&lt;foreign-keys&gt;&lt;key app="EN" db-id="w5ve2wztlarf07ewz5ep20ds0evaef5xr9fx" timestamp="1626091146"&gt;194&lt;/key&gt;&lt;/foreign-keys&gt;&lt;ref-type name="Journal Article"&gt;17&lt;/ref-type&gt;&lt;contributors&gt;&lt;authors&gt;&lt;author&gt;Dotti, N.&lt;/author&gt;&lt;author&gt;Heintze, E.&lt;/author&gt;&lt;author&gt;Slota, M.&lt;/author&gt;&lt;author&gt;Hübner, R.&lt;/author&gt;&lt;author&gt;Wang, F.&lt;/author&gt;&lt;author&gt;Nuss, J.&lt;/author&gt;&lt;author&gt;Dressel, M.&lt;/author&gt;&lt;author&gt;Bogani, L.&lt;/author&gt;&lt;/authors&gt;&lt;/contributors&gt;&lt;titles&gt;&lt;title&gt;Conduction mechanism of nitronyl-nitroxide molecular magnetic compounds&lt;/title&gt;&lt;secondary-title&gt;Physical Review B&lt;/secondary-title&gt;&lt;/titles&gt;&lt;periodical&gt;&lt;full-title&gt;Physical Review B&lt;/full-title&gt;&lt;/periodical&gt;&lt;pages&gt;165201&lt;/pages&gt;&lt;volume&gt;93&lt;/volume&gt;&lt;number&gt;16&lt;/number&gt;&lt;dates&gt;&lt;year&gt;2016&lt;/year&gt;&lt;pub-dates&gt;&lt;date&gt;04/04/&lt;/date&gt;&lt;/pub-dates&gt;&lt;/dates&gt;&lt;publisher&gt;American Physical Society&lt;/publisher&gt;&lt;urls&gt;&lt;related-urls&gt;&lt;url&gt;https://link.aps.org/doi/10.1103/PhysRevB.93.165201&lt;/url&gt;&lt;/related-urls&gt;&lt;/urls&gt;&lt;electronic-resource-num&gt;10.1103/PhysRevB.93.165201&lt;/electronic-resource-num&gt;&lt;/record&gt;&lt;/Cite&gt;&lt;/EndNote&gt;</w:instrText>
      </w:r>
      <w:r w:rsidRPr="00EF6030">
        <w:rPr>
          <w:rFonts w:cstheme="minorHAnsi"/>
          <w:shd w:val="clear" w:color="auto" w:fill="FFFFFF"/>
        </w:rPr>
        <w:fldChar w:fldCharType="separate"/>
      </w:r>
      <w:r w:rsidR="00962B67" w:rsidRPr="00EF6030">
        <w:rPr>
          <w:rFonts w:cstheme="minorHAnsi"/>
          <w:noProof/>
          <w:shd w:val="clear" w:color="auto" w:fill="FFFFFF"/>
          <w:vertAlign w:val="superscript"/>
        </w:rPr>
        <w:t>14</w:t>
      </w:r>
      <w:r w:rsidRPr="00EF6030">
        <w:rPr>
          <w:rFonts w:cstheme="minorHAnsi"/>
          <w:shd w:val="clear" w:color="auto" w:fill="FFFFFF"/>
        </w:rPr>
        <w:fldChar w:fldCharType="end"/>
      </w:r>
      <w:r w:rsidRPr="00EF6030">
        <w:rPr>
          <w:rFonts w:cstheme="minorHAnsi"/>
          <w:shd w:val="clear" w:color="auto" w:fill="FFFFFF"/>
        </w:rPr>
        <w:t xml:space="preserve"> To that end experiments were performed in order to investigate the transport characteristics of </w:t>
      </w:r>
      <w:r w:rsidRPr="00EF6030">
        <w:rPr>
          <w:rFonts w:cstheme="minorHAnsi"/>
          <w:b/>
          <w:bCs/>
          <w:shd w:val="clear" w:color="auto" w:fill="FFFFFF"/>
        </w:rPr>
        <w:t>1</w:t>
      </w:r>
      <w:r w:rsidRPr="00EF6030">
        <w:rPr>
          <w:rFonts w:cstheme="minorHAnsi"/>
          <w:shd w:val="clear" w:color="auto" w:fill="FFFFFF"/>
        </w:rPr>
        <w:t>.</w:t>
      </w:r>
    </w:p>
    <w:p w14:paraId="129E5E7A" w14:textId="10D9DA30" w:rsidR="00F81749" w:rsidRPr="00EF6030" w:rsidRDefault="00F115C8" w:rsidP="007222F2">
      <w:pPr>
        <w:spacing w:line="480" w:lineRule="auto"/>
        <w:ind w:firstLine="284"/>
        <w:jc w:val="both"/>
      </w:pPr>
      <w:r w:rsidRPr="00EF6030">
        <w:t xml:space="preserve">Figure 6 shows an example of the I-V curve for a single crystal of </w:t>
      </w:r>
      <w:r w:rsidRPr="00EF6030">
        <w:rPr>
          <w:b/>
          <w:bCs/>
        </w:rPr>
        <w:t>1</w:t>
      </w:r>
      <w:r w:rsidRPr="00EF6030">
        <w:t xml:space="preserve">. A low sweeping rate was used for all the measurements </w:t>
      </w:r>
      <w:r w:rsidR="00530A26" w:rsidRPr="00EF6030">
        <w:t>to</w:t>
      </w:r>
      <w:r w:rsidRPr="00EF6030">
        <w:t xml:space="preserve"> minimize the hysteresis effect. The curves are almost straight lines, indicating that the electrical conduction is dominated by Ohm’s law</w:t>
      </w:r>
      <w:r w:rsidR="004F1E6E" w:rsidRPr="00EF6030">
        <w:t xml:space="preserve"> in </w:t>
      </w:r>
      <w:r w:rsidR="004F1E6E" w:rsidRPr="00EF6030">
        <w:rPr>
          <w:b/>
          <w:bCs/>
        </w:rPr>
        <w:t>1</w:t>
      </w:r>
      <w:r w:rsidRPr="00EF6030">
        <w:t xml:space="preserve">. Considering the crystal structure, the charge carriers </w:t>
      </w:r>
      <w:r w:rsidR="004F1E6E" w:rsidRPr="00EF6030">
        <w:t xml:space="preserve">in a single </w:t>
      </w:r>
      <w:r w:rsidRPr="00EF6030">
        <w:t xml:space="preserve">crystal </w:t>
      </w:r>
      <w:r w:rsidR="004F1E6E" w:rsidRPr="00EF6030">
        <w:t xml:space="preserve">of </w:t>
      </w:r>
      <w:r w:rsidR="004F1E6E" w:rsidRPr="00EF6030">
        <w:rPr>
          <w:b/>
          <w:bCs/>
        </w:rPr>
        <w:t>1</w:t>
      </w:r>
      <w:r w:rsidR="004F1E6E" w:rsidRPr="00EF6030">
        <w:t xml:space="preserve"> </w:t>
      </w:r>
      <w:r w:rsidRPr="00EF6030">
        <w:t>should be mostly localized, and the transport includes both intramolecular and intermolecular hopping.</w:t>
      </w:r>
      <w:r w:rsidRPr="00EF6030">
        <w:fldChar w:fldCharType="begin"/>
      </w:r>
      <w:r w:rsidR="00372689" w:rsidRPr="00EF6030">
        <w:instrText xml:space="preserve"> ADDIN EN.CITE &lt;EndNote&gt;&lt;Cite&gt;&lt;Author&gt;Xie&lt;/Author&gt;&lt;Year&gt;2020&lt;/Year&gt;&lt;RecNum&gt;951&lt;/RecNum&gt;&lt;DisplayText&gt;&lt;style face="superscript"&gt;45&lt;/style&gt;&lt;/DisplayText&gt;&lt;record&gt;&lt;rec-number&gt;951&lt;/rec-number&gt;&lt;foreign-keys&gt;&lt;key app="EN" db-id="vde92aapi2red5e0297vvwzzavxp9vp2v2vz" timestamp="1616179565" guid="dad8f69c-8f14-4e57-b9a5-762e620a1506"&gt;951&lt;/key&gt;&lt;/foreign-keys&gt;&lt;ref-type name="Journal Article"&gt;17&lt;/ref-type&gt;&lt;contributors&gt;&lt;authors&gt;&lt;author&gt;Xie, Lilia S.&lt;/author&gt;&lt;author&gt;Skorupskii, Grigorii&lt;/author&gt;&lt;author&gt;Dincă, Mircea&lt;/author&gt;&lt;/authors&gt;&lt;/contributors&gt;&lt;titles&gt;&lt;title&gt;Electrically Conductive Metal–Organic Frameworks&lt;/title&gt;&lt;secondary-title&gt;Chemical Reviews&lt;/secondary-title&gt;&lt;/titles&gt;&lt;periodical&gt;&lt;full-title&gt;Chemical Reviews&lt;/full-title&gt;&lt;/periodical&gt;&lt;pages&gt;8536-8580&lt;/pages&gt;&lt;volume&gt;120&lt;/volume&gt;&lt;number&gt;16&lt;/number&gt;&lt;dates&gt;&lt;year&gt;2020&lt;/year&gt;&lt;/dates&gt;&lt;publisher&gt;American Chemical Society (ACS)&lt;/publisher&gt;&lt;isbn&gt;0009-2665&lt;/isbn&gt;&lt;urls&gt;&lt;related-urls&gt;&lt;url&gt;https://dx.doi.org/10.1021/acs.chemrev.9b00766&lt;/url&gt;&lt;/related-urls&gt;&lt;/urls&gt;&lt;electronic-resource-num&gt;10.1021/acs.chemrev.9b00766&lt;/electronic-resource-num&gt;&lt;/record&gt;&lt;/Cite&gt;&lt;/EndNote&gt;</w:instrText>
      </w:r>
      <w:r w:rsidRPr="00EF6030">
        <w:fldChar w:fldCharType="separate"/>
      </w:r>
      <w:r w:rsidR="00372689" w:rsidRPr="00EF6030">
        <w:rPr>
          <w:noProof/>
          <w:vertAlign w:val="superscript"/>
        </w:rPr>
        <w:t>45</w:t>
      </w:r>
      <w:r w:rsidRPr="00EF6030">
        <w:fldChar w:fldCharType="end"/>
      </w:r>
      <w:r w:rsidRPr="00EF6030">
        <w:t xml:space="preserve"> Space Charge Limited Transport (</w:t>
      </w:r>
      <w:proofErr w:type="spellStart"/>
      <w:r w:rsidRPr="00EF6030">
        <w:t>SCLT</w:t>
      </w:r>
      <w:proofErr w:type="spellEnd"/>
      <w:r w:rsidRPr="00EF6030">
        <w:t>)</w:t>
      </w:r>
      <w:r w:rsidRPr="00EF6030">
        <w:fldChar w:fldCharType="begin"/>
      </w:r>
      <w:r w:rsidR="00372689" w:rsidRPr="00EF6030">
        <w:instrText xml:space="preserve"> ADDIN EN.CITE &lt;EndNote&gt;&lt;Cite&gt;&lt;Author&gt;Lampert&lt;/Author&gt;&lt;Year&gt;1956&lt;/Year&gt;&lt;RecNum&gt;914&lt;/RecNum&gt;&lt;DisplayText&gt;&lt;style face="superscript"&gt;46&lt;/style&gt;&lt;/DisplayText&gt;&lt;record&gt;&lt;rec-number&gt;914&lt;/rec-number&gt;&lt;foreign-keys&gt;&lt;key app="EN" db-id="vde92aapi2red5e0297vvwzzavxp9vp2v2vz" timestamp="1612444722" guid="ae04fd38-7d31-440a-806e-4ae269edb9d8"&gt;914&lt;/key&gt;&lt;/foreign-keys&gt;&lt;ref-type name="Journal Article"&gt;17&lt;/ref-type&gt;&lt;contributors&gt;&lt;authors&gt;&lt;author&gt;Lampert, Murray A.&lt;/author&gt;&lt;/authors&gt;&lt;/contributors&gt;&lt;titles&gt;&lt;title&gt;Simplified Theory of Space-Charge-Limited Currents in an Insulator with Traps&lt;/title&gt;&lt;secondary-title&gt;Physical Review&lt;/secondary-title&gt;&lt;/titles&gt;&lt;periodical&gt;&lt;full-title&gt;Physical Review&lt;/full-title&gt;&lt;/periodical&gt;&lt;pages&gt;1648-1656&lt;/pages&gt;&lt;volume&gt;103&lt;/volume&gt;&lt;number&gt;6&lt;/number&gt;&lt;dates&gt;&lt;year&gt;1956&lt;/year&gt;&lt;/dates&gt;&lt;publisher&gt;American Physical Society (APS)&lt;/publisher&gt;&lt;isbn&gt;0031-899X&lt;/isbn&gt;&lt;urls&gt;&lt;related-urls&gt;&lt;url&gt;https://dx.doi.org/10.1103/physrev.103.1648&lt;/url&gt;&lt;/related-urls&gt;&lt;/urls&gt;&lt;electronic-resource-num&gt;10.1103/physrev.103.1648&lt;/electronic-resource-num&gt;&lt;/record&gt;&lt;/Cite&gt;&lt;/EndNote&gt;</w:instrText>
      </w:r>
      <w:r w:rsidRPr="00EF6030">
        <w:fldChar w:fldCharType="separate"/>
      </w:r>
      <w:r w:rsidR="00372689" w:rsidRPr="00EF6030">
        <w:rPr>
          <w:noProof/>
          <w:vertAlign w:val="superscript"/>
        </w:rPr>
        <w:t>46</w:t>
      </w:r>
      <w:r w:rsidRPr="00EF6030">
        <w:fldChar w:fldCharType="end"/>
      </w:r>
      <w:r w:rsidRPr="00EF6030">
        <w:t xml:space="preserve"> was initial</w:t>
      </w:r>
      <w:r w:rsidR="002D3691" w:rsidRPr="00EF6030">
        <w:t>ly</w:t>
      </w:r>
      <w:r w:rsidRPr="00EF6030">
        <w:t xml:space="preserve"> expected, because intermolecular hopping usually comes with large energy barrier, and results in very low carrier mobility.</w:t>
      </w:r>
      <w:r w:rsidRPr="00EF6030">
        <w:fldChar w:fldCharType="begin"/>
      </w:r>
      <w:r w:rsidR="00710317" w:rsidRPr="00EF6030">
        <w:instrText xml:space="preserve"> ADDIN EN.CITE &lt;EndNote&gt;&lt;Cite&gt;&lt;Author&gt;Dotti&lt;/Author&gt;&lt;Year&gt;2016&lt;/Year&gt;&lt;RecNum&gt;194&lt;/RecNum&gt;&lt;DisplayText&gt;&lt;style face="superscript"&gt;14&lt;/style&gt;&lt;/DisplayText&gt;&lt;record&gt;&lt;rec-number&gt;194&lt;/rec-number&gt;&lt;foreign-keys&gt;&lt;key app="EN" db-id="w5ve2wztlarf07ewz5ep20ds0evaef5xr9fx" timestamp="1626091146"&gt;194&lt;/key&gt;&lt;/foreign-keys&gt;&lt;ref-type name="Journal Article"&gt;17&lt;/ref-type&gt;&lt;contributors&gt;&lt;authors&gt;&lt;author&gt;Dotti, N.&lt;/author&gt;&lt;author&gt;Heintze, E.&lt;/author&gt;&lt;author&gt;Slota, M.&lt;/author&gt;&lt;author&gt;Hübner, R.&lt;/author&gt;&lt;author&gt;Wang, F.&lt;/author&gt;&lt;author&gt;Nuss, J.&lt;/author&gt;&lt;author&gt;Dressel, M.&lt;/author&gt;&lt;author&gt;Bogani, L.&lt;/author&gt;&lt;/authors&gt;&lt;/contributors&gt;&lt;titles&gt;&lt;title&gt;Conduction mechanism of nitronyl-nitroxide molecular magnetic compounds&lt;/title&gt;&lt;secondary-title&gt;Physical Review B&lt;/secondary-title&gt;&lt;/titles&gt;&lt;periodical&gt;&lt;full-title&gt;Physical Review B&lt;/full-title&gt;&lt;/periodical&gt;&lt;pages&gt;165201&lt;/pages&gt;&lt;volume&gt;93&lt;/volume&gt;&lt;number&gt;16&lt;/number&gt;&lt;dates&gt;&lt;year&gt;2016&lt;/year&gt;&lt;pub-dates&gt;&lt;date&gt;04/04/&lt;/date&gt;&lt;/pub-dates&gt;&lt;/dates&gt;&lt;publisher&gt;American Physical Society&lt;/publisher&gt;&lt;urls&gt;&lt;related-urls&gt;&lt;url&gt;https://link.aps.org/doi/10.1103/PhysRevB.93.165201&lt;/url&gt;&lt;/related-urls&gt;&lt;/urls&gt;&lt;electronic-resource-num&gt;10.1103/PhysRevB.93.165201&lt;/electronic-resource-num&gt;&lt;/record&gt;&lt;/Cite&gt;&lt;/EndNote&gt;</w:instrText>
      </w:r>
      <w:r w:rsidRPr="00EF6030">
        <w:fldChar w:fldCharType="separate"/>
      </w:r>
      <w:r w:rsidR="00962B67" w:rsidRPr="00EF6030">
        <w:rPr>
          <w:noProof/>
          <w:vertAlign w:val="superscript"/>
        </w:rPr>
        <w:t>14</w:t>
      </w:r>
      <w:r w:rsidRPr="00EF6030">
        <w:fldChar w:fldCharType="end"/>
      </w:r>
      <w:r w:rsidRPr="00EF6030">
        <w:t xml:space="preserve"> </w:t>
      </w:r>
      <w:r w:rsidR="004F1E6E" w:rsidRPr="00EF6030">
        <w:t xml:space="preserve">However, </w:t>
      </w:r>
      <w:proofErr w:type="spellStart"/>
      <w:r w:rsidRPr="00EF6030">
        <w:t>SCLT</w:t>
      </w:r>
      <w:proofErr w:type="spellEnd"/>
      <w:r w:rsidRPr="00EF6030">
        <w:t xml:space="preserve"> </w:t>
      </w:r>
      <w:r w:rsidR="004F1E6E" w:rsidRPr="00EF6030">
        <w:t xml:space="preserve">was not observed </w:t>
      </w:r>
      <w:r w:rsidRPr="00EF6030">
        <w:t xml:space="preserve">in </w:t>
      </w:r>
      <w:r w:rsidR="004F1E6E" w:rsidRPr="00EF6030">
        <w:rPr>
          <w:b/>
          <w:bCs/>
        </w:rPr>
        <w:t>1</w:t>
      </w:r>
      <w:r w:rsidR="004F1E6E" w:rsidRPr="00EF6030">
        <w:t xml:space="preserve">, </w:t>
      </w:r>
      <w:r w:rsidRPr="00EF6030">
        <w:t xml:space="preserve"> </w:t>
      </w:r>
      <w:r w:rsidR="004F1E6E" w:rsidRPr="00EF6030">
        <w:t>possibly due to</w:t>
      </w:r>
      <w:r w:rsidRPr="00EF6030">
        <w:t xml:space="preserve"> the presence of </w:t>
      </w:r>
      <w:r w:rsidR="004F1E6E" w:rsidRPr="00EF6030">
        <w:t>strong</w:t>
      </w:r>
      <w:r w:rsidRPr="00EF6030">
        <w:t xml:space="preserve"> intermolecular interactions, for instance the F…F, CF</w:t>
      </w:r>
      <w:r w:rsidRPr="00EF6030">
        <w:rPr>
          <w:vertAlign w:val="subscript"/>
        </w:rPr>
        <w:t>3</w:t>
      </w:r>
      <w:r w:rsidRPr="00EF6030">
        <w:t>…</w:t>
      </w:r>
      <m:oMath>
        <m:r>
          <w:rPr>
            <w:rFonts w:ascii="Cambria Math" w:hAnsi="Cambria Math"/>
          </w:rPr>
          <m:t>π</m:t>
        </m:r>
      </m:oMath>
      <w:r w:rsidRPr="00EF6030">
        <w:t xml:space="preserve"> interaction</w:t>
      </w:r>
      <w:r w:rsidR="004F1E6E" w:rsidRPr="00EF6030">
        <w:t>s</w:t>
      </w:r>
      <w:r w:rsidRPr="00EF6030">
        <w:t xml:space="preserve"> and hydrogen bonding. </w:t>
      </w:r>
      <w:r w:rsidR="00533BA8" w:rsidRPr="00EF6030">
        <w:t xml:space="preserve">The </w:t>
      </w:r>
      <w:r w:rsidRPr="00EF6030">
        <w:t xml:space="preserve">slight degradation of </w:t>
      </w:r>
      <w:r w:rsidR="00533BA8" w:rsidRPr="00EF6030">
        <w:t xml:space="preserve">the </w:t>
      </w:r>
      <w:r w:rsidRPr="00EF6030">
        <w:t xml:space="preserve">conductance </w:t>
      </w:r>
      <w:r w:rsidR="00140766" w:rsidRPr="00EF6030">
        <w:t xml:space="preserve">that observed </w:t>
      </w:r>
      <w:r w:rsidRPr="00EF6030">
        <w:t>over repeated sweeping cycles</w:t>
      </w:r>
      <w:r w:rsidR="00533BA8" w:rsidRPr="00EF6030">
        <w:t xml:space="preserve"> (Figure 6) can </w:t>
      </w:r>
      <w:r w:rsidR="00140766" w:rsidRPr="00EF6030">
        <w:t xml:space="preserve">be mainly attributed to </w:t>
      </w:r>
      <w:r w:rsidRPr="00EF6030">
        <w:t>the damaged contact interface under prolonged bias voltage stress.</w:t>
      </w:r>
      <w:r w:rsidR="00140766" w:rsidRPr="00EF6030">
        <w:t xml:space="preserve"> </w:t>
      </w:r>
      <w:r w:rsidRPr="00EF6030">
        <w:t xml:space="preserve"> </w:t>
      </w:r>
      <w:r w:rsidR="00CD3958" w:rsidRPr="00EF6030">
        <w:t>Therefore,</w:t>
      </w:r>
      <w:r w:rsidRPr="00EF6030">
        <w:t xml:space="preserve"> we tried to </w:t>
      </w:r>
      <w:r w:rsidR="00CD3958" w:rsidRPr="00EF6030">
        <w:t xml:space="preserve">eliminate the </w:t>
      </w:r>
      <w:r w:rsidRPr="00EF6030">
        <w:t>measur</w:t>
      </w:r>
      <w:r w:rsidR="00CD3958" w:rsidRPr="00EF6030">
        <w:t>ing</w:t>
      </w:r>
      <w:r w:rsidRPr="00EF6030">
        <w:t xml:space="preserve"> </w:t>
      </w:r>
      <w:r w:rsidR="00CD3958" w:rsidRPr="00EF6030">
        <w:t xml:space="preserve">time </w:t>
      </w:r>
      <w:r w:rsidR="00CD3958" w:rsidRPr="00EF6030">
        <w:lastRenderedPageBreak/>
        <w:t xml:space="preserve">for </w:t>
      </w:r>
      <w:r w:rsidRPr="00EF6030">
        <w:t>each crystal</w:t>
      </w:r>
      <w:r w:rsidR="00CD3958" w:rsidRPr="00EF6030">
        <w:t xml:space="preserve"> by performing short experiments</w:t>
      </w:r>
      <w:r w:rsidRPr="00EF6030">
        <w:t>.</w:t>
      </w:r>
      <w:r w:rsidR="00233179" w:rsidRPr="00EF6030">
        <w:t xml:space="preserve"> </w:t>
      </w:r>
      <w:r w:rsidRPr="00EF6030">
        <w:t>F</w:t>
      </w:r>
      <w:r w:rsidR="00233179" w:rsidRPr="00EF6030">
        <w:t>rom</w:t>
      </w:r>
      <w:r w:rsidRPr="00EF6030">
        <w:t xml:space="preserve"> averag</w:t>
      </w:r>
      <w:r w:rsidR="00CB51D4" w:rsidRPr="00EF6030">
        <w:t>ing</w:t>
      </w:r>
      <w:r w:rsidRPr="00EF6030">
        <w:t xml:space="preserve"> the slopes from totally 24 sweeping curves, and then calculate the conductance value, which is </w:t>
      </w:r>
      <m:oMath>
        <m:r>
          <m:rPr>
            <m:sty m:val="p"/>
          </m:rPr>
          <w:rPr>
            <w:rFonts w:ascii="Cambria Math" w:hAnsi="Cambria Math"/>
          </w:rPr>
          <m:t>1.3(6)</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-9</m:t>
            </m:r>
          </m:sup>
        </m:sSup>
      </m:oMath>
      <w:r w:rsidRPr="00EF6030">
        <w:t xml:space="preserve"> S/cm.</w:t>
      </w:r>
      <w:r w:rsidR="000F19A9" w:rsidRPr="00EF6030">
        <w:t xml:space="preserve"> This value is considerably lower </w:t>
      </w:r>
      <w:r w:rsidR="0062590E" w:rsidRPr="00EF6030">
        <w:t>than</w:t>
      </w:r>
      <w:r w:rsidR="000F19A9" w:rsidRPr="00EF6030">
        <w:t xml:space="preserve"> those reported for other systems containing only NIT-R radicals,</w:t>
      </w:r>
      <w:r w:rsidR="00710317" w:rsidRPr="00EF6030">
        <w:fldChar w:fldCharType="begin"/>
      </w:r>
      <w:r w:rsidR="00710317" w:rsidRPr="00EF6030">
        <w:instrText xml:space="preserve"> ADDIN EN.CITE &lt;EndNote&gt;&lt;Cite&gt;&lt;Author&gt;Dotti&lt;/Author&gt;&lt;Year&gt;2016&lt;/Year&gt;&lt;RecNum&gt;194&lt;/RecNum&gt;&lt;DisplayText&gt;&lt;style face="superscript"&gt;14&lt;/style&gt;&lt;/DisplayText&gt;&lt;record&gt;&lt;rec-number&gt;194&lt;/rec-number&gt;&lt;foreign-keys&gt;&lt;key app="EN" db-id="w5ve2wztlarf07ewz5ep20ds0evaef5xr9fx" timestamp="1626091146"&gt;194&lt;/key&gt;&lt;/foreign-keys&gt;&lt;ref-type name="Journal Article"&gt;17&lt;/ref-type&gt;&lt;contributors&gt;&lt;authors&gt;&lt;author&gt;Dotti, N.&lt;/author&gt;&lt;author&gt;Heintze, E.&lt;/author&gt;&lt;author&gt;Slota, M.&lt;/author&gt;&lt;author&gt;Hübner, R.&lt;/author&gt;&lt;author&gt;Wang, F.&lt;/author&gt;&lt;author&gt;Nuss, J.&lt;/author&gt;&lt;author&gt;Dressel, M.&lt;/author&gt;&lt;author&gt;Bogani, L.&lt;/author&gt;&lt;/authors&gt;&lt;/contributors&gt;&lt;titles&gt;&lt;title&gt;Conduction mechanism of nitronyl-nitroxide molecular magnetic compounds&lt;/title&gt;&lt;secondary-title&gt;Physical Review B&lt;/secondary-title&gt;&lt;/titles&gt;&lt;periodical&gt;&lt;full-title&gt;Physical Review B&lt;/full-title&gt;&lt;/periodical&gt;&lt;pages&gt;165201&lt;/pages&gt;&lt;volume&gt;93&lt;/volume&gt;&lt;number&gt;16&lt;/number&gt;&lt;dates&gt;&lt;year&gt;2016&lt;/year&gt;&lt;pub-dates&gt;&lt;date&gt;04/04/&lt;/date&gt;&lt;/pub-dates&gt;&lt;/dates&gt;&lt;publisher&gt;American Physical Society&lt;/publisher&gt;&lt;urls&gt;&lt;related-urls&gt;&lt;url&gt;https://link.aps.org/doi/10.1103/PhysRevB.93.165201&lt;/url&gt;&lt;/related-urls&gt;&lt;/urls&gt;&lt;electronic-resource-num&gt;10.1103/PhysRevB.93.165201&lt;/electronic-resource-num&gt;&lt;/record&gt;&lt;/Cite&gt;&lt;/EndNote&gt;</w:instrText>
      </w:r>
      <w:r w:rsidR="00710317" w:rsidRPr="00EF6030">
        <w:fldChar w:fldCharType="separate"/>
      </w:r>
      <w:r w:rsidR="00710317" w:rsidRPr="00EF6030">
        <w:rPr>
          <w:noProof/>
          <w:vertAlign w:val="superscript"/>
        </w:rPr>
        <w:t>14</w:t>
      </w:r>
      <w:r w:rsidR="00710317" w:rsidRPr="00EF6030">
        <w:fldChar w:fldCharType="end"/>
      </w:r>
      <w:r w:rsidR="000F19A9" w:rsidRPr="00EF6030">
        <w:t xml:space="preserve"> or molecular clusters, like Mn</w:t>
      </w:r>
      <w:r w:rsidR="000F19A9" w:rsidRPr="00EF6030">
        <w:rPr>
          <w:vertAlign w:val="subscript"/>
        </w:rPr>
        <w:t>12</w:t>
      </w:r>
      <w:r w:rsidR="000F19A9" w:rsidRPr="00EF6030">
        <w:t xml:space="preserve"> and Fe</w:t>
      </w:r>
      <w:r w:rsidR="000F19A9" w:rsidRPr="00EF6030">
        <w:rPr>
          <w:vertAlign w:val="subscript"/>
        </w:rPr>
        <w:t>8</w:t>
      </w:r>
      <w:r w:rsidR="000F19A9" w:rsidRPr="00EF6030">
        <w:t>,</w:t>
      </w:r>
      <w:r w:rsidR="00710317" w:rsidRPr="00EF6030">
        <w:fldChar w:fldCharType="begin"/>
      </w:r>
      <w:r w:rsidR="00372689" w:rsidRPr="00EF6030">
        <w:instrText xml:space="preserve"> ADDIN EN.CITE &lt;EndNote&gt;&lt;Cite&gt;&lt;Author&gt;Zipse&lt;/Author&gt;&lt;Year&gt;2004&lt;/Year&gt;&lt;RecNum&gt;193&lt;/RecNum&gt;&lt;DisplayText&gt;&lt;style face="superscript"&gt;47&lt;/style&gt;&lt;/DisplayText&gt;&lt;record&gt;&lt;rec-number&gt;193&lt;/rec-number&gt;&lt;foreign-keys&gt;&lt;key app="EN" db-id="w5ve2wztlarf07ewz5ep20ds0evaef5xr9fx" timestamp="1626091050"&gt;193&lt;/key&gt;&lt;/foreign-keys&gt;&lt;ref-type name="Journal Article"&gt;17&lt;/ref-type&gt;&lt;contributors&gt;&lt;authors&gt;&lt;author&gt;Zipse, D.&lt;/author&gt;&lt;author&gt;North, J. M.&lt;/author&gt;&lt;author&gt;Achey, R. M.&lt;/author&gt;&lt;author&gt;Dalal, N. S.&lt;/author&gt;&lt;author&gt;Hill, S.&lt;/author&gt;&lt;author&gt;Edwards, R. S.&lt;/author&gt;&lt;author&gt;Choi, E. S.&lt;/author&gt;&lt;author&gt;Brooks, J. S.&lt;/author&gt;&lt;/authors&gt;&lt;/contributors&gt;&lt;titles&gt;&lt;title&gt;Semiconductivity, spin delocalization, and excited states of the single molecule magnets Fe8Br8 and Mn12–acetate (invited)&lt;/title&gt;&lt;secondary-title&gt;Journal of Applied Physics&lt;/secondary-title&gt;&lt;/titles&gt;&lt;periodical&gt;&lt;full-title&gt;Journal of Applied Physics&lt;/full-title&gt;&lt;/periodical&gt;&lt;pages&gt;6900-6905&lt;/pages&gt;&lt;volume&gt;95&lt;/volume&gt;&lt;number&gt;11&lt;/number&gt;&lt;dates&gt;&lt;year&gt;2004&lt;/year&gt;&lt;pub-dates&gt;&lt;date&gt;2004/06/01&lt;/date&gt;&lt;/pub-dates&gt;&lt;/dates&gt;&lt;publisher&gt;American Institute of Physics&lt;/publisher&gt;&lt;isbn&gt;0021-8979&lt;/isbn&gt;&lt;urls&gt;&lt;related-urls&gt;&lt;url&gt;https://doi.org/10.1063/1.1664451&lt;/url&gt;&lt;/related-urls&gt;&lt;/urls&gt;&lt;electronic-resource-num&gt;10.1063/1.1664451&lt;/electronic-resource-num&gt;&lt;access-date&gt;2021/07/12&lt;/access-date&gt;&lt;/record&gt;&lt;/Cite&gt;&lt;/EndNote&gt;</w:instrText>
      </w:r>
      <w:r w:rsidR="00710317" w:rsidRPr="00EF6030">
        <w:fldChar w:fldCharType="separate"/>
      </w:r>
      <w:r w:rsidR="00372689" w:rsidRPr="00EF6030">
        <w:rPr>
          <w:noProof/>
          <w:vertAlign w:val="superscript"/>
        </w:rPr>
        <w:t>47</w:t>
      </w:r>
      <w:r w:rsidR="00710317" w:rsidRPr="00EF6030">
        <w:fldChar w:fldCharType="end"/>
      </w:r>
      <w:r w:rsidR="000F19A9" w:rsidRPr="00EF6030">
        <w:t xml:space="preserve"> or </w:t>
      </w:r>
      <w:r w:rsidR="00305114" w:rsidRPr="00EF6030">
        <w:t>extended</w:t>
      </w:r>
      <w:r w:rsidR="000F19A9" w:rsidRPr="00EF6030">
        <w:t xml:space="preserve"> systems.</w:t>
      </w:r>
      <w:r w:rsidR="00710317" w:rsidRPr="00EF6030">
        <w:fldChar w:fldCharType="begin"/>
      </w:r>
      <w:r w:rsidR="00372689" w:rsidRPr="00EF6030">
        <w:instrText xml:space="preserve"> ADDIN EN.CITE &lt;EndNote&gt;&lt;Cite&gt;&lt;Author&gt;Pattengale&lt;/Author&gt;&lt;Year&gt;2021&lt;/Year&gt;&lt;RecNum&gt;192&lt;/RecNum&gt;&lt;DisplayText&gt;&lt;style face="superscript"&gt;48&lt;/style&gt;&lt;/DisplayText&gt;&lt;record&gt;&lt;rec-number&gt;192&lt;/rec-number&gt;&lt;foreign-keys&gt;&lt;key app="EN" db-id="w5ve2wztlarf07ewz5ep20ds0evaef5xr9fx" timestamp="1626078612"&gt;192&lt;/key&gt;&lt;/foreign-keys&gt;&lt;ref-type name="Journal Article"&gt;17&lt;/ref-type&gt;&lt;contributors&gt;&lt;authors&gt;&lt;author&gt;Pattengale, Brian&lt;/author&gt;&lt;author&gt;Neu, Jens&lt;/author&gt;&lt;author&gt;Tada, Ayano&lt;/author&gt;&lt;author&gt;Hu, Gongfang&lt;/author&gt;&lt;author&gt;Karpovich, Christopher J.&lt;/author&gt;&lt;author&gt;Brudvig, Gary W.&lt;/author&gt;&lt;/authors&gt;&lt;/contributors&gt;&lt;titles&gt;&lt;title&gt;Cation-exchanged conductive Mn2DSBDC metal–organic frameworks: Synthesis, structure, and THz conductivity&lt;/title&gt;&lt;secondary-title&gt;Polyhedron&lt;/secondary-title&gt;&lt;/titles&gt;&lt;periodical&gt;&lt;full-title&gt;Polyhedron&lt;/full-title&gt;&lt;/periodical&gt;&lt;pages&gt;115182&lt;/pages&gt;&lt;volume&gt;203&lt;/volume&gt;&lt;keywords&gt;&lt;keyword&gt;Metal–organic frameworks&lt;/keyword&gt;&lt;keyword&gt;Conductive polymers&lt;/keyword&gt;&lt;keyword&gt;X-ray absorption&lt;/keyword&gt;&lt;keyword&gt;Time-domain terahertz spectroscopy&lt;/keyword&gt;&lt;keyword&gt;Electrocatalysis&lt;/keyword&gt;&lt;/keywords&gt;&lt;dates&gt;&lt;year&gt;2021&lt;/year&gt;&lt;pub-dates&gt;&lt;date&gt;2021/07/15/&lt;/date&gt;&lt;/pub-dates&gt;&lt;/dates&gt;&lt;isbn&gt;0277-5387&lt;/isbn&gt;&lt;urls&gt;&lt;related-urls&gt;&lt;url&gt;https://www.sciencedirect.com/science/article/pii/S0277538721001649&lt;/url&gt;&lt;/related-urls&gt;&lt;/urls&gt;&lt;electronic-resource-num&gt;https://doi.org/10.1016/j.poly.2021.115182&lt;/electronic-resource-num&gt;&lt;/record&gt;&lt;/Cite&gt;&lt;/EndNote&gt;</w:instrText>
      </w:r>
      <w:r w:rsidR="00710317" w:rsidRPr="00EF6030">
        <w:fldChar w:fldCharType="separate"/>
      </w:r>
      <w:r w:rsidR="00372689" w:rsidRPr="00EF6030">
        <w:rPr>
          <w:noProof/>
          <w:vertAlign w:val="superscript"/>
        </w:rPr>
        <w:t>48</w:t>
      </w:r>
      <w:r w:rsidR="00710317" w:rsidRPr="00EF6030">
        <w:fldChar w:fldCharType="end"/>
      </w:r>
      <w:r w:rsidR="000F19A9" w:rsidRPr="00EF6030">
        <w:t xml:space="preserve">  </w:t>
      </w:r>
    </w:p>
    <w:p w14:paraId="65F944FD" w14:textId="77777777" w:rsidR="00741AD7" w:rsidRPr="00EF6030" w:rsidRDefault="00741AD7" w:rsidP="002F51E2">
      <w:pPr>
        <w:spacing w:line="480" w:lineRule="auto"/>
        <w:jc w:val="both"/>
      </w:pPr>
    </w:p>
    <w:p w14:paraId="73C1CD02" w14:textId="5096CC94" w:rsidR="002F51E2" w:rsidRPr="00EF6030" w:rsidRDefault="000A7310" w:rsidP="002F51E2">
      <w:pPr>
        <w:spacing w:line="480" w:lineRule="auto"/>
        <w:jc w:val="both"/>
        <w:rPr>
          <w:b/>
        </w:rPr>
      </w:pPr>
      <w:r w:rsidRPr="00EF6030">
        <w:t xml:space="preserve"> </w:t>
      </w:r>
      <w:r w:rsidR="002F51E2" w:rsidRPr="00EF6030">
        <w:rPr>
          <w:b/>
        </w:rPr>
        <w:t>4. Conclusions</w:t>
      </w:r>
    </w:p>
    <w:p w14:paraId="0EBB3E8E" w14:textId="2064834C" w:rsidR="0033374A" w:rsidRPr="00EF6030" w:rsidRDefault="0033374A" w:rsidP="0033374A">
      <w:pPr>
        <w:spacing w:line="480" w:lineRule="auto"/>
        <w:jc w:val="both"/>
      </w:pPr>
      <w:r w:rsidRPr="00EF6030">
        <w:t xml:space="preserve">In summary, </w:t>
      </w:r>
      <w:r w:rsidR="00E6408D" w:rsidRPr="00EF6030">
        <w:t xml:space="preserve">a </w:t>
      </w:r>
      <w:r w:rsidRPr="00EF6030">
        <w:t>new manganese (II) dimer</w:t>
      </w:r>
      <w:r w:rsidR="004D365C" w:rsidRPr="00EF6030">
        <w:t>, [Mn(</w:t>
      </w:r>
      <w:proofErr w:type="spellStart"/>
      <w:r w:rsidR="004D365C" w:rsidRPr="00EF6030">
        <w:t>hfac</w:t>
      </w:r>
      <w:proofErr w:type="spellEnd"/>
      <w:r w:rsidR="004D365C" w:rsidRPr="00EF6030">
        <w:t>)</w:t>
      </w:r>
      <w:r w:rsidR="004D365C" w:rsidRPr="00EF6030">
        <w:rPr>
          <w:vertAlign w:val="subscript"/>
        </w:rPr>
        <w:t>2</w:t>
      </w:r>
      <w:r w:rsidR="004D365C" w:rsidRPr="00EF6030">
        <w:t>(</w:t>
      </w:r>
      <w:proofErr w:type="spellStart"/>
      <w:r w:rsidR="004D365C" w:rsidRPr="00EF6030">
        <w:t>IMHPhOPh</w:t>
      </w:r>
      <w:proofErr w:type="spellEnd"/>
      <w:r w:rsidR="004D365C" w:rsidRPr="00EF6030">
        <w:t>)]</w:t>
      </w:r>
      <w:r w:rsidR="004D365C" w:rsidRPr="00EF6030">
        <w:rPr>
          <w:vertAlign w:val="subscript"/>
        </w:rPr>
        <w:t>2</w:t>
      </w:r>
      <w:r w:rsidR="004D365C" w:rsidRPr="00EF6030">
        <w:t>,</w:t>
      </w:r>
      <w:r w:rsidRPr="00EF6030">
        <w:t xml:space="preserve"> </w:t>
      </w:r>
      <w:r w:rsidR="004D365C" w:rsidRPr="00EF6030">
        <w:t xml:space="preserve">bridged by the oxygen atoms of the diamagnetic </w:t>
      </w:r>
      <w:proofErr w:type="spellStart"/>
      <w:r w:rsidR="004D365C" w:rsidRPr="00EF6030">
        <w:t>IMHPhOPh</w:t>
      </w:r>
      <w:proofErr w:type="spellEnd"/>
      <w:r w:rsidR="004D365C" w:rsidRPr="00EF6030">
        <w:t xml:space="preserve"> ligand, which derived from the reduction of the NIT-</w:t>
      </w:r>
      <w:proofErr w:type="spellStart"/>
      <w:r w:rsidR="004D365C" w:rsidRPr="00EF6030">
        <w:t>PhOPh</w:t>
      </w:r>
      <w:proofErr w:type="spellEnd"/>
      <w:r w:rsidR="004D365C" w:rsidRPr="00EF6030">
        <w:t xml:space="preserve"> radical. Interestingly, </w:t>
      </w:r>
      <w:r w:rsidR="00212E54" w:rsidRPr="00EF6030">
        <w:t>the bimetallic complex</w:t>
      </w:r>
      <w:r w:rsidR="004D365C" w:rsidRPr="00EF6030">
        <w:t xml:space="preserve"> </w:t>
      </w:r>
      <w:r w:rsidRPr="00EF6030">
        <w:t xml:space="preserve">crystallizes with </w:t>
      </w:r>
      <w:r w:rsidR="004D365C" w:rsidRPr="00EF6030">
        <w:t xml:space="preserve">a </w:t>
      </w:r>
      <w:r w:rsidRPr="00EF6030">
        <w:t>[</w:t>
      </w:r>
      <w:proofErr w:type="spellStart"/>
      <w:r w:rsidRPr="00EF6030">
        <w:t>Mn</w:t>
      </w:r>
      <w:r w:rsidRPr="00EF6030">
        <w:rPr>
          <w:vertAlign w:val="superscript"/>
        </w:rPr>
        <w:t>II</w:t>
      </w:r>
      <w:proofErr w:type="spellEnd"/>
      <w:r w:rsidRPr="00EF6030">
        <w:t>(</w:t>
      </w:r>
      <w:proofErr w:type="spellStart"/>
      <w:r w:rsidRPr="00EF6030">
        <w:t>hfac</w:t>
      </w:r>
      <w:proofErr w:type="spellEnd"/>
      <w:r w:rsidRPr="00EF6030">
        <w:t>)</w:t>
      </w:r>
      <w:r w:rsidRPr="00EF6030">
        <w:rPr>
          <w:vertAlign w:val="subscript"/>
        </w:rPr>
        <w:t>3</w:t>
      </w:r>
      <w:r w:rsidRPr="00EF6030">
        <w:t>]</w:t>
      </w:r>
      <w:r w:rsidRPr="00EF6030">
        <w:rPr>
          <w:vertAlign w:val="superscript"/>
        </w:rPr>
        <w:t>-</w:t>
      </w:r>
      <w:r w:rsidRPr="00EF6030">
        <w:t xml:space="preserve"> anion and a (IMH</w:t>
      </w:r>
      <w:r w:rsidRPr="00EF6030">
        <w:rPr>
          <w:vertAlign w:val="subscript"/>
        </w:rPr>
        <w:t>2</w:t>
      </w:r>
      <w:proofErr w:type="gramStart"/>
      <w:r w:rsidRPr="00EF6030">
        <w:t>PhOPh)</w:t>
      </w:r>
      <w:r w:rsidRPr="00EF6030">
        <w:rPr>
          <w:vertAlign w:val="superscript"/>
        </w:rPr>
        <w:t>+</w:t>
      </w:r>
      <w:proofErr w:type="gramEnd"/>
      <w:r w:rsidRPr="00EF6030">
        <w:t xml:space="preserve"> cation. </w:t>
      </w:r>
      <w:r w:rsidR="00212E54" w:rsidRPr="00EF6030">
        <w:t xml:space="preserve">A close inspection of the crystal structure of </w:t>
      </w:r>
      <w:r w:rsidR="00212E54" w:rsidRPr="00EF6030">
        <w:rPr>
          <w:b/>
          <w:bCs/>
        </w:rPr>
        <w:t>1</w:t>
      </w:r>
      <w:r w:rsidR="00212E54" w:rsidRPr="00EF6030">
        <w:t xml:space="preserve"> revealed </w:t>
      </w:r>
      <w:r w:rsidR="00B5782B" w:rsidRPr="00EF6030">
        <w:t xml:space="preserve">the presence of non-covalent intermolecular interactions between </w:t>
      </w:r>
      <w:r w:rsidR="00212E54" w:rsidRPr="00EF6030">
        <w:t>all three species</w:t>
      </w:r>
      <w:r w:rsidR="00B5782B" w:rsidRPr="00EF6030">
        <w:t>.</w:t>
      </w:r>
      <w:r w:rsidR="00212E54" w:rsidRPr="00EF6030">
        <w:t xml:space="preserve"> </w:t>
      </w:r>
      <w:r w:rsidR="00B5782B" w:rsidRPr="00EF6030">
        <w:t xml:space="preserve">Complex </w:t>
      </w:r>
      <w:r w:rsidR="00B5782B" w:rsidRPr="00EF6030">
        <w:rPr>
          <w:b/>
          <w:bCs/>
        </w:rPr>
        <w:t>1</w:t>
      </w:r>
      <w:r w:rsidR="00B5782B" w:rsidRPr="00EF6030">
        <w:t xml:space="preserve"> exhibits an overall antiferromagnetic </w:t>
      </w:r>
      <w:proofErr w:type="spellStart"/>
      <w:r w:rsidR="00B5782B" w:rsidRPr="00EF6030">
        <w:t>behavior</w:t>
      </w:r>
      <w:proofErr w:type="spellEnd"/>
      <w:r w:rsidR="00B5782B" w:rsidRPr="00EF6030">
        <w:t xml:space="preserve"> while fitting of the experimental data reveal a coupling constant of </w:t>
      </w:r>
      <w:r w:rsidR="00B5782B" w:rsidRPr="00EF6030">
        <w:rPr>
          <w:i/>
        </w:rPr>
        <w:t>J</w:t>
      </w:r>
      <w:r w:rsidR="00B5782B" w:rsidRPr="00EF6030">
        <w:t xml:space="preserve"> = -0.79(1) cm</w:t>
      </w:r>
      <w:r w:rsidR="00B5782B" w:rsidRPr="00EF6030">
        <w:rPr>
          <w:vertAlign w:val="superscript"/>
        </w:rPr>
        <w:t>-1</w:t>
      </w:r>
      <w:r w:rsidR="00B5782B" w:rsidRPr="00EF6030">
        <w:t xml:space="preserve"> for the </w:t>
      </w:r>
      <w:proofErr w:type="spellStart"/>
      <w:r w:rsidR="00B5782B" w:rsidRPr="00EF6030">
        <w:t>Mn</w:t>
      </w:r>
      <w:r w:rsidR="00B5782B" w:rsidRPr="00EF6030">
        <w:rPr>
          <w:vertAlign w:val="superscript"/>
        </w:rPr>
        <w:t>II</w:t>
      </w:r>
      <w:proofErr w:type="spellEnd"/>
      <w:r w:rsidR="00B5782B" w:rsidRPr="00EF6030">
        <w:rPr>
          <w:vertAlign w:val="superscript"/>
        </w:rPr>
        <w:t xml:space="preserve"> </w:t>
      </w:r>
      <w:proofErr w:type="spellStart"/>
      <w:r w:rsidR="00B5782B" w:rsidRPr="00EF6030">
        <w:t>dinmer</w:t>
      </w:r>
      <w:proofErr w:type="spellEnd"/>
      <w:r w:rsidR="00B5782B" w:rsidRPr="00EF6030">
        <w:t xml:space="preserve">. </w:t>
      </w:r>
      <w:r w:rsidR="00CC613C" w:rsidRPr="00EF6030">
        <w:t xml:space="preserve">Transport measurements reveal good conductivities and Ohmic </w:t>
      </w:r>
      <w:proofErr w:type="spellStart"/>
      <w:r w:rsidR="00CC613C" w:rsidRPr="00EF6030">
        <w:t>behavior</w:t>
      </w:r>
      <w:proofErr w:type="spellEnd"/>
      <w:r w:rsidR="00CC613C" w:rsidRPr="00EF6030">
        <w:t xml:space="preserve">, with little evidence of other effects such as surface limited conductance. This might be linked to the presence of reduced radical </w:t>
      </w:r>
      <w:r w:rsidR="000F3445" w:rsidRPr="00EF6030">
        <w:t>species and</w:t>
      </w:r>
      <w:r w:rsidR="00CC613C" w:rsidRPr="00EF6030">
        <w:t xml:space="preserve"> offers engineering perspectives for the development of conduction-based </w:t>
      </w:r>
      <w:r w:rsidR="000F3445" w:rsidRPr="00EF6030">
        <w:t xml:space="preserve">systems that display magnetic properties. </w:t>
      </w:r>
      <w:r w:rsidRPr="00EF6030">
        <w:t xml:space="preserve">Work in progress includes the extension of this work using other </w:t>
      </w:r>
      <w:proofErr w:type="spellStart"/>
      <w:r w:rsidR="004E144B" w:rsidRPr="00EF6030">
        <w:t>nitronyl</w:t>
      </w:r>
      <w:proofErr w:type="spellEnd"/>
      <w:r w:rsidR="00A038B7" w:rsidRPr="00EF6030">
        <w:t>-</w:t>
      </w:r>
      <w:r w:rsidR="004E144B" w:rsidRPr="00EF6030">
        <w:t>nitroxide radicals</w:t>
      </w:r>
      <w:r w:rsidRPr="00EF6030">
        <w:t>,</w:t>
      </w:r>
      <w:r w:rsidR="004E144B" w:rsidRPr="00EF6030">
        <w:t xml:space="preserve"> with various substituents,</w:t>
      </w:r>
      <w:r w:rsidRPr="00EF6030">
        <w:t xml:space="preserve"> in order to </w:t>
      </w:r>
      <w:r w:rsidR="004E144B" w:rsidRPr="00EF6030">
        <w:t>gain access to radical-bridged manganese compounds</w:t>
      </w:r>
      <w:r w:rsidRPr="00EF6030">
        <w:t>.</w:t>
      </w:r>
    </w:p>
    <w:p w14:paraId="4A5007BF" w14:textId="77777777" w:rsidR="00B5782B" w:rsidRPr="00EF6030" w:rsidRDefault="00B5782B" w:rsidP="0033374A">
      <w:pPr>
        <w:spacing w:line="480" w:lineRule="auto"/>
        <w:jc w:val="both"/>
      </w:pPr>
    </w:p>
    <w:p w14:paraId="57E4BAD3" w14:textId="77777777" w:rsidR="002F51E2" w:rsidRPr="00EF6030" w:rsidRDefault="002F51E2" w:rsidP="002F51E2">
      <w:pPr>
        <w:spacing w:line="480" w:lineRule="auto"/>
        <w:jc w:val="both"/>
        <w:rPr>
          <w:b/>
        </w:rPr>
      </w:pPr>
      <w:r w:rsidRPr="00EF6030">
        <w:rPr>
          <w:b/>
        </w:rPr>
        <w:t>Acknowledgements</w:t>
      </w:r>
    </w:p>
    <w:p w14:paraId="7561CACC" w14:textId="6270EA0B" w:rsidR="002F51E2" w:rsidRPr="00EF6030" w:rsidRDefault="002F51E2" w:rsidP="001D193F">
      <w:pPr>
        <w:spacing w:line="480" w:lineRule="auto"/>
        <w:jc w:val="both"/>
      </w:pPr>
      <w:r w:rsidRPr="00EF6030">
        <w:t xml:space="preserve">We acknowledge funding from </w:t>
      </w:r>
      <w:r w:rsidR="00A3528A" w:rsidRPr="00EF6030">
        <w:t xml:space="preserve">the European Union (ERC-CoG-773048-MMGNRs), the Royal Society (University Research Fellow and </w:t>
      </w:r>
      <w:proofErr w:type="spellStart"/>
      <w:r w:rsidR="00A3528A" w:rsidRPr="00EF6030">
        <w:t>URF</w:t>
      </w:r>
      <w:proofErr w:type="spellEnd"/>
      <w:r w:rsidR="00A3528A" w:rsidRPr="00EF6030">
        <w:t xml:space="preserve"> grant), UK-</w:t>
      </w:r>
      <w:proofErr w:type="spellStart"/>
      <w:r w:rsidR="00A3528A" w:rsidRPr="00EF6030">
        <w:t>EPSRC</w:t>
      </w:r>
      <w:proofErr w:type="spellEnd"/>
      <w:r w:rsidR="00A3528A" w:rsidRPr="00EF6030">
        <w:t xml:space="preserve"> EP/L011972/1, </w:t>
      </w:r>
      <w:proofErr w:type="spellStart"/>
      <w:r w:rsidR="001D193F" w:rsidRPr="00EF6030">
        <w:t>EPSRC</w:t>
      </w:r>
      <w:proofErr w:type="spellEnd"/>
      <w:r w:rsidR="001D193F" w:rsidRPr="00EF6030">
        <w:t xml:space="preserve"> (Grant No. EP/N509711/1 and EP/R042594/1) </w:t>
      </w:r>
      <w:r w:rsidR="00A3528A" w:rsidRPr="00EF6030">
        <w:t xml:space="preserve">and </w:t>
      </w:r>
      <w:proofErr w:type="spellStart"/>
      <w:r w:rsidR="001D193F" w:rsidRPr="00EF6030">
        <w:t>QuEEN</w:t>
      </w:r>
      <w:proofErr w:type="spellEnd"/>
      <w:r w:rsidR="001D193F" w:rsidRPr="00EF6030">
        <w:t xml:space="preserve"> grant (EP/N017188/1)</w:t>
      </w:r>
      <w:r w:rsidR="00A3528A" w:rsidRPr="00EF6030">
        <w:t>.</w:t>
      </w:r>
    </w:p>
    <w:p w14:paraId="20CF8F53" w14:textId="77777777" w:rsidR="006E00CD" w:rsidRPr="00EF6030" w:rsidRDefault="006E00CD" w:rsidP="001D193F">
      <w:pPr>
        <w:spacing w:line="480" w:lineRule="auto"/>
        <w:jc w:val="both"/>
      </w:pPr>
    </w:p>
    <w:p w14:paraId="43ADE28E" w14:textId="77777777" w:rsidR="002F51E2" w:rsidRPr="00EF6030" w:rsidRDefault="002F51E2" w:rsidP="002F51E2">
      <w:pPr>
        <w:spacing w:line="480" w:lineRule="auto"/>
        <w:jc w:val="both"/>
        <w:rPr>
          <w:b/>
        </w:rPr>
      </w:pPr>
      <w:r w:rsidRPr="00EF6030">
        <w:rPr>
          <w:b/>
        </w:rPr>
        <w:t>Appendix A. Supplementary data</w:t>
      </w:r>
    </w:p>
    <w:p w14:paraId="1E260FAE" w14:textId="51111977" w:rsidR="00941008" w:rsidRPr="00EF6030" w:rsidRDefault="00941008" w:rsidP="00941008">
      <w:pPr>
        <w:spacing w:line="480" w:lineRule="auto"/>
        <w:jc w:val="both"/>
      </w:pPr>
      <w:proofErr w:type="spellStart"/>
      <w:r w:rsidRPr="00EF6030">
        <w:rPr>
          <w:lang w:val="en-US"/>
        </w:rPr>
        <w:t>CCDC</w:t>
      </w:r>
      <w:proofErr w:type="spellEnd"/>
      <w:r w:rsidRPr="00EF6030">
        <w:rPr>
          <w:lang w:val="en-US"/>
        </w:rPr>
        <w:t xml:space="preserve"> 2096733 contains supplementary X-ray crystallographic data for </w:t>
      </w:r>
      <w:r w:rsidRPr="00EF6030">
        <w:rPr>
          <w:b/>
          <w:bCs/>
          <w:lang w:val="en-US"/>
        </w:rPr>
        <w:t>1</w:t>
      </w:r>
      <w:r w:rsidRPr="00EF6030">
        <w:rPr>
          <w:lang w:val="en-US"/>
        </w:rPr>
        <w:t>. This data can be obtained free of charge via </w:t>
      </w:r>
      <w:hyperlink r:id="rId16" w:tgtFrame="_blank" w:history="1">
        <w:r w:rsidRPr="00EF6030">
          <w:rPr>
            <w:rStyle w:val="Hyperlink"/>
            <w:lang w:val="en-US"/>
          </w:rPr>
          <w:t>http://www.ccdc.cam.ac.uk/conts/retrieving.html</w:t>
        </w:r>
      </w:hyperlink>
      <w:r w:rsidRPr="00EF6030">
        <w:rPr>
          <w:lang w:val="en-US"/>
        </w:rPr>
        <w:t>, or from the Cambridge Crystallographic Data Centre, Union Road, Cambridge, CB2 1EZ; fax(+44) 1223-336-033 or email: </w:t>
      </w:r>
      <w:hyperlink r:id="rId17" w:tgtFrame="_blank" w:history="1">
        <w:r w:rsidRPr="00EF6030">
          <w:rPr>
            <w:rStyle w:val="Hyperlink"/>
            <w:lang w:val="en-US"/>
          </w:rPr>
          <w:t>deposit@ccdc.cam.ac.uk</w:t>
        </w:r>
      </w:hyperlink>
      <w:r w:rsidRPr="00EF6030">
        <w:rPr>
          <w:lang w:val="en-US"/>
        </w:rPr>
        <w:t>.</w:t>
      </w:r>
    </w:p>
    <w:p w14:paraId="00D9318A" w14:textId="353449A6" w:rsidR="002F51E2" w:rsidRPr="00EF6030" w:rsidRDefault="002F51E2" w:rsidP="002F51E2">
      <w:pPr>
        <w:spacing w:line="480" w:lineRule="auto"/>
        <w:jc w:val="both"/>
      </w:pPr>
    </w:p>
    <w:p w14:paraId="5209DAD4" w14:textId="77777777" w:rsidR="0033374A" w:rsidRPr="00EF6030" w:rsidRDefault="0033374A" w:rsidP="002F51E2">
      <w:pPr>
        <w:spacing w:line="480" w:lineRule="auto"/>
        <w:jc w:val="both"/>
      </w:pPr>
    </w:p>
    <w:p w14:paraId="1131106F" w14:textId="111CD85E" w:rsidR="00694385" w:rsidRPr="00EF6030" w:rsidRDefault="002F51E2" w:rsidP="002F51E2">
      <w:pPr>
        <w:spacing w:line="480" w:lineRule="auto"/>
        <w:jc w:val="both"/>
        <w:rPr>
          <w:b/>
        </w:rPr>
      </w:pPr>
      <w:r w:rsidRPr="00EF6030">
        <w:rPr>
          <w:b/>
        </w:rPr>
        <w:t>References:</w:t>
      </w:r>
    </w:p>
    <w:p w14:paraId="5383EEC4" w14:textId="77777777" w:rsidR="00372689" w:rsidRPr="00EF6030" w:rsidRDefault="00694385" w:rsidP="00372689">
      <w:pPr>
        <w:pStyle w:val="EndNoteBibliography"/>
        <w:ind w:left="720" w:hanging="720"/>
        <w:rPr>
          <w:noProof/>
        </w:rPr>
      </w:pPr>
      <w:r w:rsidRPr="00EF6030">
        <w:fldChar w:fldCharType="begin"/>
      </w:r>
      <w:r w:rsidRPr="00EF6030">
        <w:instrText xml:space="preserve"> ADDIN EN.REFLIST </w:instrText>
      </w:r>
      <w:r w:rsidRPr="00EF6030">
        <w:fldChar w:fldCharType="separate"/>
      </w:r>
      <w:r w:rsidR="00372689" w:rsidRPr="00EF6030">
        <w:rPr>
          <w:noProof/>
        </w:rPr>
        <w:t>1.</w:t>
      </w:r>
      <w:r w:rsidR="00372689" w:rsidRPr="00EF6030">
        <w:rPr>
          <w:noProof/>
        </w:rPr>
        <w:tab/>
        <w:t xml:space="preserve">aR. Sessoli, D. Gatteschi, A. Caneschi and M. A. Novak, </w:t>
      </w:r>
      <w:r w:rsidR="00372689" w:rsidRPr="00EF6030">
        <w:rPr>
          <w:i/>
          <w:noProof/>
        </w:rPr>
        <w:t>Nature</w:t>
      </w:r>
      <w:r w:rsidR="00372689" w:rsidRPr="00EF6030">
        <w:rPr>
          <w:noProof/>
        </w:rPr>
        <w:t xml:space="preserve">, 1993, </w:t>
      </w:r>
      <w:r w:rsidR="00372689" w:rsidRPr="00EF6030">
        <w:rPr>
          <w:b/>
          <w:noProof/>
        </w:rPr>
        <w:t>365</w:t>
      </w:r>
      <w:r w:rsidR="00372689" w:rsidRPr="00EF6030">
        <w:rPr>
          <w:noProof/>
        </w:rPr>
        <w:t xml:space="preserve">, 141-143; bR. Sessoli, H. L. Tsai, A. R. Schake, S. Wang, J. B. Vincent, K. Folting, D. Gatteschi, G. Christou and D. N. Hendrickson, </w:t>
      </w:r>
      <w:r w:rsidR="00372689" w:rsidRPr="00EF6030">
        <w:rPr>
          <w:i/>
          <w:noProof/>
        </w:rPr>
        <w:t>Journal of the American Chemical Society</w:t>
      </w:r>
      <w:r w:rsidR="00372689" w:rsidRPr="00EF6030">
        <w:rPr>
          <w:noProof/>
        </w:rPr>
        <w:t xml:space="preserve">, 1993, </w:t>
      </w:r>
      <w:r w:rsidR="00372689" w:rsidRPr="00EF6030">
        <w:rPr>
          <w:b/>
          <w:noProof/>
        </w:rPr>
        <w:t>115</w:t>
      </w:r>
      <w:r w:rsidR="00372689" w:rsidRPr="00EF6030">
        <w:rPr>
          <w:noProof/>
        </w:rPr>
        <w:t xml:space="preserve">, 1804-1816; cG. Christou, D. Gatteschi, D. N. Hendrickson and R. Sessoli, </w:t>
      </w:r>
      <w:r w:rsidR="00372689" w:rsidRPr="00EF6030">
        <w:rPr>
          <w:i/>
          <w:noProof/>
        </w:rPr>
        <w:t>MRS Bulletin</w:t>
      </w:r>
      <w:r w:rsidR="00372689" w:rsidRPr="00EF6030">
        <w:rPr>
          <w:noProof/>
        </w:rPr>
        <w:t xml:space="preserve">, 2000, </w:t>
      </w:r>
      <w:r w:rsidR="00372689" w:rsidRPr="00EF6030">
        <w:rPr>
          <w:b/>
          <w:noProof/>
        </w:rPr>
        <w:t>25</w:t>
      </w:r>
      <w:r w:rsidR="00372689" w:rsidRPr="00EF6030">
        <w:rPr>
          <w:noProof/>
        </w:rPr>
        <w:t xml:space="preserve">, 66-71; dD. Gatteschi and R. Sessoli, </w:t>
      </w:r>
      <w:r w:rsidR="00372689" w:rsidRPr="00EF6030">
        <w:rPr>
          <w:i/>
          <w:noProof/>
        </w:rPr>
        <w:t>Angewandte Chemie International Edition</w:t>
      </w:r>
      <w:r w:rsidR="00372689" w:rsidRPr="00EF6030">
        <w:rPr>
          <w:noProof/>
        </w:rPr>
        <w:t xml:space="preserve">, 2003, </w:t>
      </w:r>
      <w:r w:rsidR="00372689" w:rsidRPr="00EF6030">
        <w:rPr>
          <w:b/>
          <w:noProof/>
        </w:rPr>
        <w:t>42</w:t>
      </w:r>
      <w:r w:rsidR="00372689" w:rsidRPr="00EF6030">
        <w:rPr>
          <w:noProof/>
        </w:rPr>
        <w:t xml:space="preserve">, 268-297; eA. J. Tasiopoulos, A. Vinslava, W. Wernsdorfer, K. A. Abboud and G. Christou, </w:t>
      </w:r>
      <w:r w:rsidR="00372689" w:rsidRPr="00EF6030">
        <w:rPr>
          <w:i/>
          <w:noProof/>
        </w:rPr>
        <w:t>Angewandte Chemie International Edition</w:t>
      </w:r>
      <w:r w:rsidR="00372689" w:rsidRPr="00EF6030">
        <w:rPr>
          <w:noProof/>
        </w:rPr>
        <w:t xml:space="preserve">, 2004, </w:t>
      </w:r>
      <w:r w:rsidR="00372689" w:rsidRPr="00EF6030">
        <w:rPr>
          <w:b/>
          <w:noProof/>
        </w:rPr>
        <w:t>43</w:t>
      </w:r>
      <w:r w:rsidR="00372689" w:rsidRPr="00EF6030">
        <w:rPr>
          <w:noProof/>
        </w:rPr>
        <w:t xml:space="preserve">, 2117-2121; fC. J. Milios, A. Vinslava, W. Wernsdorfer, S. Moggach, S. Parsons, S. P. Perlepes, G. Christou and E. K. Brechin, </w:t>
      </w:r>
      <w:r w:rsidR="00372689" w:rsidRPr="00EF6030">
        <w:rPr>
          <w:i/>
          <w:noProof/>
        </w:rPr>
        <w:t>Journal of the American Chemical Society</w:t>
      </w:r>
      <w:r w:rsidR="00372689" w:rsidRPr="00EF6030">
        <w:rPr>
          <w:noProof/>
        </w:rPr>
        <w:t xml:space="preserve">, 2007, </w:t>
      </w:r>
      <w:r w:rsidR="00372689" w:rsidRPr="00EF6030">
        <w:rPr>
          <w:b/>
          <w:noProof/>
        </w:rPr>
        <w:t>129</w:t>
      </w:r>
      <w:r w:rsidR="00372689" w:rsidRPr="00EF6030">
        <w:rPr>
          <w:noProof/>
        </w:rPr>
        <w:t xml:space="preserve">, 2754-2755; gR. Bagai and G. Christou, </w:t>
      </w:r>
      <w:r w:rsidR="00372689" w:rsidRPr="00EF6030">
        <w:rPr>
          <w:i/>
          <w:noProof/>
        </w:rPr>
        <w:t>Chemical Society Reviews</w:t>
      </w:r>
      <w:r w:rsidR="00372689" w:rsidRPr="00EF6030">
        <w:rPr>
          <w:noProof/>
        </w:rPr>
        <w:t xml:space="preserve">, 2009, </w:t>
      </w:r>
      <w:r w:rsidR="00372689" w:rsidRPr="00EF6030">
        <w:rPr>
          <w:b/>
          <w:noProof/>
        </w:rPr>
        <w:t>38</w:t>
      </w:r>
      <w:r w:rsidR="00372689" w:rsidRPr="00EF6030">
        <w:rPr>
          <w:noProof/>
        </w:rPr>
        <w:t>, 1011-1026.</w:t>
      </w:r>
    </w:p>
    <w:p w14:paraId="54B3C2AC" w14:textId="77777777" w:rsidR="00372689" w:rsidRPr="00EF6030" w:rsidRDefault="00372689" w:rsidP="00372689">
      <w:pPr>
        <w:pStyle w:val="EndNoteBibliography"/>
        <w:ind w:left="720" w:hanging="720"/>
        <w:rPr>
          <w:noProof/>
        </w:rPr>
      </w:pPr>
      <w:r w:rsidRPr="00EF6030">
        <w:rPr>
          <w:noProof/>
        </w:rPr>
        <w:t>2.</w:t>
      </w:r>
      <w:r w:rsidRPr="00EF6030">
        <w:rPr>
          <w:noProof/>
        </w:rPr>
        <w:tab/>
        <w:t xml:space="preserve">aG. Christou, </w:t>
      </w:r>
      <w:r w:rsidRPr="00EF6030">
        <w:rPr>
          <w:i/>
          <w:noProof/>
        </w:rPr>
        <w:t>Accounts of Chemical Research</w:t>
      </w:r>
      <w:r w:rsidRPr="00EF6030">
        <w:rPr>
          <w:noProof/>
        </w:rPr>
        <w:t xml:space="preserve">, 1989, </w:t>
      </w:r>
      <w:r w:rsidRPr="00EF6030">
        <w:rPr>
          <w:b/>
          <w:noProof/>
        </w:rPr>
        <w:t>22</w:t>
      </w:r>
      <w:r w:rsidRPr="00EF6030">
        <w:rPr>
          <w:noProof/>
        </w:rPr>
        <w:t xml:space="preserve">, 328-335; bS. Mukhopadhyay, S. K. Mandal, S. Bhaduri and W. H. Armstrong, </w:t>
      </w:r>
      <w:r w:rsidRPr="00EF6030">
        <w:rPr>
          <w:i/>
          <w:noProof/>
        </w:rPr>
        <w:t>Chemical Reviews</w:t>
      </w:r>
      <w:r w:rsidRPr="00EF6030">
        <w:rPr>
          <w:noProof/>
        </w:rPr>
        <w:t xml:space="preserve">, 2004, </w:t>
      </w:r>
      <w:r w:rsidRPr="00EF6030">
        <w:rPr>
          <w:b/>
          <w:noProof/>
        </w:rPr>
        <w:t>104</w:t>
      </w:r>
      <w:r w:rsidRPr="00EF6030">
        <w:rPr>
          <w:noProof/>
        </w:rPr>
        <w:t xml:space="preserve">, 3981-4026; cJ. Raymond and R. E. Blankenship, </w:t>
      </w:r>
      <w:r w:rsidRPr="00EF6030">
        <w:rPr>
          <w:i/>
          <w:noProof/>
        </w:rPr>
        <w:t>Coordination Chemistry Reviews</w:t>
      </w:r>
      <w:r w:rsidRPr="00EF6030">
        <w:rPr>
          <w:noProof/>
        </w:rPr>
        <w:t xml:space="preserve">, 2008, </w:t>
      </w:r>
      <w:r w:rsidRPr="00EF6030">
        <w:rPr>
          <w:b/>
          <w:noProof/>
        </w:rPr>
        <w:t>252</w:t>
      </w:r>
      <w:r w:rsidRPr="00EF6030">
        <w:rPr>
          <w:noProof/>
        </w:rPr>
        <w:t xml:space="preserve">, 377-383; dJ. G. McAlpin, T. A. Stich, W. H. Casey and R. D. Britt, </w:t>
      </w:r>
      <w:r w:rsidRPr="00EF6030">
        <w:rPr>
          <w:i/>
          <w:noProof/>
        </w:rPr>
        <w:t>Coordination Chemistry Reviews</w:t>
      </w:r>
      <w:r w:rsidRPr="00EF6030">
        <w:rPr>
          <w:noProof/>
        </w:rPr>
        <w:t xml:space="preserve">, 2012, </w:t>
      </w:r>
      <w:r w:rsidRPr="00EF6030">
        <w:rPr>
          <w:b/>
          <w:noProof/>
        </w:rPr>
        <w:t>256</w:t>
      </w:r>
      <w:r w:rsidRPr="00EF6030">
        <w:rPr>
          <w:noProof/>
        </w:rPr>
        <w:t xml:space="preserve">, 2445-2452; eM. D. Kärkäs, O. Verho, E. V. Johnston and B. Åkermark, </w:t>
      </w:r>
      <w:r w:rsidRPr="00EF6030">
        <w:rPr>
          <w:i/>
          <w:noProof/>
        </w:rPr>
        <w:t>Chemical Reviews</w:t>
      </w:r>
      <w:r w:rsidRPr="00EF6030">
        <w:rPr>
          <w:noProof/>
        </w:rPr>
        <w:t xml:space="preserve">, 2014, </w:t>
      </w:r>
      <w:r w:rsidRPr="00EF6030">
        <w:rPr>
          <w:b/>
          <w:noProof/>
        </w:rPr>
        <w:t>114</w:t>
      </w:r>
      <w:r w:rsidRPr="00EF6030">
        <w:rPr>
          <w:noProof/>
        </w:rPr>
        <w:t xml:space="preserve">, 11863-12001; fF. Yu, V. M. Cangelosi, M. L. Zastrow, M. Tegoni, J. S. Plegaria, A. G. Tebo, C. S. Mocny, L. Ruckthong, H. Qayyum and V. L. Pecoraro, </w:t>
      </w:r>
      <w:r w:rsidRPr="00EF6030">
        <w:rPr>
          <w:i/>
          <w:noProof/>
        </w:rPr>
        <w:t>Chemical Reviews</w:t>
      </w:r>
      <w:r w:rsidRPr="00EF6030">
        <w:rPr>
          <w:noProof/>
        </w:rPr>
        <w:t xml:space="preserve">, 2014, </w:t>
      </w:r>
      <w:r w:rsidRPr="00EF6030">
        <w:rPr>
          <w:b/>
          <w:noProof/>
        </w:rPr>
        <w:t>114</w:t>
      </w:r>
      <w:r w:rsidRPr="00EF6030">
        <w:rPr>
          <w:noProof/>
        </w:rPr>
        <w:t xml:space="preserve">, 3495-3578; gK. J. Young, B. J. Brennan, R. Tagore and G. W. Brudvig, </w:t>
      </w:r>
      <w:r w:rsidRPr="00EF6030">
        <w:rPr>
          <w:i/>
          <w:noProof/>
        </w:rPr>
        <w:t>Accounts of Chemical Research</w:t>
      </w:r>
      <w:r w:rsidRPr="00EF6030">
        <w:rPr>
          <w:noProof/>
        </w:rPr>
        <w:t xml:space="preserve">, 2015, </w:t>
      </w:r>
      <w:r w:rsidRPr="00EF6030">
        <w:rPr>
          <w:b/>
          <w:noProof/>
        </w:rPr>
        <w:t>48</w:t>
      </w:r>
      <w:r w:rsidRPr="00EF6030">
        <w:rPr>
          <w:noProof/>
        </w:rPr>
        <w:t xml:space="preserve">, 567-574; hB. Gerey, E. Gouré, J. Fortage, J. Pécaut and M.-N. Collomb, </w:t>
      </w:r>
      <w:r w:rsidRPr="00EF6030">
        <w:rPr>
          <w:i/>
          <w:noProof/>
        </w:rPr>
        <w:t>Coordination Chemistry Reviews</w:t>
      </w:r>
      <w:r w:rsidRPr="00EF6030">
        <w:rPr>
          <w:noProof/>
        </w:rPr>
        <w:t xml:space="preserve">, 2016, </w:t>
      </w:r>
      <w:r w:rsidRPr="00EF6030">
        <w:rPr>
          <w:b/>
          <w:noProof/>
        </w:rPr>
        <w:t>319</w:t>
      </w:r>
      <w:r w:rsidRPr="00EF6030">
        <w:rPr>
          <w:noProof/>
        </w:rPr>
        <w:t xml:space="preserve">, 1-24; iM. M. Najafpour, I. Zaharieva, Z. Zand, S. Maedeh Hosseini, M. Kouzmanova, M. Hołyńska, I. Tranca, A. W. Larkum, J.-R. Shen and S. I. Allakhverdiev, </w:t>
      </w:r>
      <w:r w:rsidRPr="00EF6030">
        <w:rPr>
          <w:i/>
          <w:noProof/>
        </w:rPr>
        <w:t>Coordination Chemistry Reviews</w:t>
      </w:r>
      <w:r w:rsidRPr="00EF6030">
        <w:rPr>
          <w:noProof/>
        </w:rPr>
        <w:t xml:space="preserve">, 2020, </w:t>
      </w:r>
      <w:r w:rsidRPr="00EF6030">
        <w:rPr>
          <w:b/>
          <w:noProof/>
        </w:rPr>
        <w:t>409</w:t>
      </w:r>
      <w:r w:rsidRPr="00EF6030">
        <w:rPr>
          <w:noProof/>
        </w:rPr>
        <w:t xml:space="preserve">, 213183; jA. J. Wu, J. E. Penner-Hahn and V. L. Pecoraro, </w:t>
      </w:r>
      <w:r w:rsidRPr="00EF6030">
        <w:rPr>
          <w:i/>
          <w:noProof/>
        </w:rPr>
        <w:t>Chemical Reviews</w:t>
      </w:r>
      <w:r w:rsidRPr="00EF6030">
        <w:rPr>
          <w:noProof/>
        </w:rPr>
        <w:t xml:space="preserve">, 2004, </w:t>
      </w:r>
      <w:r w:rsidRPr="00EF6030">
        <w:rPr>
          <w:b/>
          <w:noProof/>
        </w:rPr>
        <w:t>104</w:t>
      </w:r>
      <w:r w:rsidRPr="00EF6030">
        <w:rPr>
          <w:noProof/>
        </w:rPr>
        <w:t xml:space="preserve">, 903-938; kS. Signorella and C. Hureau, </w:t>
      </w:r>
      <w:r w:rsidRPr="00EF6030">
        <w:rPr>
          <w:i/>
          <w:noProof/>
        </w:rPr>
        <w:t>Coordination Chemistry Reviews</w:t>
      </w:r>
      <w:r w:rsidRPr="00EF6030">
        <w:rPr>
          <w:noProof/>
        </w:rPr>
        <w:t xml:space="preserve">, 2012, </w:t>
      </w:r>
      <w:r w:rsidRPr="00EF6030">
        <w:rPr>
          <w:b/>
          <w:noProof/>
        </w:rPr>
        <w:t>256</w:t>
      </w:r>
      <w:r w:rsidRPr="00EF6030">
        <w:rPr>
          <w:noProof/>
        </w:rPr>
        <w:t xml:space="preserve">, 1229-1245; lA. J. L. Villaraza, A. Bumb and M. W. Brechbiel, </w:t>
      </w:r>
      <w:r w:rsidRPr="00EF6030">
        <w:rPr>
          <w:i/>
          <w:noProof/>
        </w:rPr>
        <w:t>Chemical Reviews</w:t>
      </w:r>
      <w:r w:rsidRPr="00EF6030">
        <w:rPr>
          <w:noProof/>
        </w:rPr>
        <w:t xml:space="preserve">, 2010, </w:t>
      </w:r>
      <w:r w:rsidRPr="00EF6030">
        <w:rPr>
          <w:b/>
          <w:noProof/>
        </w:rPr>
        <w:t>110</w:t>
      </w:r>
      <w:r w:rsidRPr="00EF6030">
        <w:rPr>
          <w:noProof/>
        </w:rPr>
        <w:t>, 2921-2959.</w:t>
      </w:r>
    </w:p>
    <w:p w14:paraId="2A94C470" w14:textId="77777777" w:rsidR="00372689" w:rsidRPr="00EF6030" w:rsidRDefault="00372689" w:rsidP="00372689">
      <w:pPr>
        <w:pStyle w:val="EndNoteBibliography"/>
        <w:ind w:left="720" w:hanging="720"/>
        <w:rPr>
          <w:noProof/>
        </w:rPr>
      </w:pPr>
      <w:r w:rsidRPr="00EF6030">
        <w:rPr>
          <w:noProof/>
        </w:rPr>
        <w:t>3.</w:t>
      </w:r>
      <w:r w:rsidRPr="00EF6030">
        <w:rPr>
          <w:noProof/>
        </w:rPr>
        <w:tab/>
        <w:t xml:space="preserve">R. D. Dowsing and J. F. Gibson, </w:t>
      </w:r>
      <w:r w:rsidRPr="00EF6030">
        <w:rPr>
          <w:i/>
          <w:noProof/>
        </w:rPr>
        <w:t>The Journal of Chemical Physics</w:t>
      </w:r>
      <w:r w:rsidRPr="00EF6030">
        <w:rPr>
          <w:noProof/>
        </w:rPr>
        <w:t xml:space="preserve">, 1969, </w:t>
      </w:r>
      <w:r w:rsidRPr="00EF6030">
        <w:rPr>
          <w:b/>
          <w:noProof/>
        </w:rPr>
        <w:t>50</w:t>
      </w:r>
      <w:r w:rsidRPr="00EF6030">
        <w:rPr>
          <w:noProof/>
        </w:rPr>
        <w:t>, 294-303.</w:t>
      </w:r>
    </w:p>
    <w:p w14:paraId="3B1B5510" w14:textId="77777777" w:rsidR="00372689" w:rsidRPr="00EF6030" w:rsidRDefault="00372689" w:rsidP="00372689">
      <w:pPr>
        <w:pStyle w:val="EndNoteBibliography"/>
        <w:ind w:left="720" w:hanging="720"/>
        <w:rPr>
          <w:noProof/>
        </w:rPr>
      </w:pPr>
      <w:r w:rsidRPr="00EF6030">
        <w:rPr>
          <w:noProof/>
        </w:rPr>
        <w:lastRenderedPageBreak/>
        <w:t>4.</w:t>
      </w:r>
      <w:r w:rsidRPr="00EF6030">
        <w:rPr>
          <w:noProof/>
        </w:rPr>
        <w:tab/>
        <w:t xml:space="preserve">aG. H. Reed and M. Cohn, </w:t>
      </w:r>
      <w:r w:rsidRPr="00EF6030">
        <w:rPr>
          <w:i/>
          <w:noProof/>
        </w:rPr>
        <w:t>Journal of Biological Chemistry</w:t>
      </w:r>
      <w:r w:rsidRPr="00EF6030">
        <w:rPr>
          <w:noProof/>
        </w:rPr>
        <w:t xml:space="preserve">, 1970, </w:t>
      </w:r>
      <w:r w:rsidRPr="00EF6030">
        <w:rPr>
          <w:b/>
          <w:noProof/>
        </w:rPr>
        <w:t>245</w:t>
      </w:r>
      <w:r w:rsidRPr="00EF6030">
        <w:rPr>
          <w:noProof/>
        </w:rPr>
        <w:t xml:space="preserve">, 662-664; bG. H. Reed and G. D. Markham, in </w:t>
      </w:r>
      <w:r w:rsidRPr="00EF6030">
        <w:rPr>
          <w:i/>
          <w:noProof/>
        </w:rPr>
        <w:t>Biological Magnetic Resonance: Volume 6</w:t>
      </w:r>
      <w:r w:rsidRPr="00EF6030">
        <w:rPr>
          <w:noProof/>
        </w:rPr>
        <w:t xml:space="preserve">, eds. L. J. Berliner and J. Reuben, Springer US, Boston, MA, 1984, DOI: 10.1007/978-1-4615-6546-8_3, pp. 73-142; cW. R. Hagen, </w:t>
      </w:r>
      <w:r w:rsidRPr="00EF6030">
        <w:rPr>
          <w:i/>
          <w:noProof/>
        </w:rPr>
        <w:t>Coordination Chemistry Reviews</w:t>
      </w:r>
      <w:r w:rsidRPr="00EF6030">
        <w:rPr>
          <w:noProof/>
        </w:rPr>
        <w:t xml:space="preserve">, 1999, </w:t>
      </w:r>
      <w:r w:rsidRPr="00EF6030">
        <w:rPr>
          <w:b/>
          <w:noProof/>
        </w:rPr>
        <w:t>190-192</w:t>
      </w:r>
      <w:r w:rsidRPr="00EF6030">
        <w:rPr>
          <w:noProof/>
        </w:rPr>
        <w:t xml:space="preserve">, 209-229; dJ. Krzystek, A. Ozarowski and J. Telser, </w:t>
      </w:r>
      <w:r w:rsidRPr="00EF6030">
        <w:rPr>
          <w:i/>
          <w:noProof/>
        </w:rPr>
        <w:t>Coordination Chemistry Reviews</w:t>
      </w:r>
      <w:r w:rsidRPr="00EF6030">
        <w:rPr>
          <w:noProof/>
        </w:rPr>
        <w:t xml:space="preserve">, 2006, </w:t>
      </w:r>
      <w:r w:rsidRPr="00EF6030">
        <w:rPr>
          <w:b/>
          <w:noProof/>
        </w:rPr>
        <w:t>250</w:t>
      </w:r>
      <w:r w:rsidRPr="00EF6030">
        <w:rPr>
          <w:noProof/>
        </w:rPr>
        <w:t xml:space="preserve">, 2308-2324; eT. A. Stich, S. Lahiri, G. Yeagle, M. Dicus, M. Brynda, A. Gunn, C. Aznar, V. J. Derose and R. D. Britt, </w:t>
      </w:r>
      <w:r w:rsidRPr="00EF6030">
        <w:rPr>
          <w:i/>
          <w:noProof/>
        </w:rPr>
        <w:t>Appl Magn Reson</w:t>
      </w:r>
      <w:r w:rsidRPr="00EF6030">
        <w:rPr>
          <w:noProof/>
        </w:rPr>
        <w:t xml:space="preserve">, 2007, </w:t>
      </w:r>
      <w:r w:rsidRPr="00EF6030">
        <w:rPr>
          <w:b/>
          <w:noProof/>
        </w:rPr>
        <w:t>31</w:t>
      </w:r>
      <w:r w:rsidRPr="00EF6030">
        <w:rPr>
          <w:noProof/>
        </w:rPr>
        <w:t xml:space="preserve">, 321-341; fA. I. Poddel'sky, V. K. Cherkasov and G. A. Abakumov, </w:t>
      </w:r>
      <w:r w:rsidRPr="00EF6030">
        <w:rPr>
          <w:i/>
          <w:noProof/>
        </w:rPr>
        <w:t>Coordination Chemistry Reviews</w:t>
      </w:r>
      <w:r w:rsidRPr="00EF6030">
        <w:rPr>
          <w:noProof/>
        </w:rPr>
        <w:t xml:space="preserve">, 2009, </w:t>
      </w:r>
      <w:r w:rsidRPr="00EF6030">
        <w:rPr>
          <w:b/>
          <w:noProof/>
        </w:rPr>
        <w:t>253</w:t>
      </w:r>
      <w:r w:rsidRPr="00EF6030">
        <w:rPr>
          <w:noProof/>
        </w:rPr>
        <w:t xml:space="preserve">, 291-324; gD. M. Gagnon, R. C. Hadley, A. Ozarowski, E. M. Nolan and R. D. Britt, </w:t>
      </w:r>
      <w:r w:rsidRPr="00EF6030">
        <w:rPr>
          <w:i/>
          <w:noProof/>
        </w:rPr>
        <w:t>The Journal of Physical Chemistry B</w:t>
      </w:r>
      <w:r w:rsidRPr="00EF6030">
        <w:rPr>
          <w:noProof/>
        </w:rPr>
        <w:t xml:space="preserve">, 2019, </w:t>
      </w:r>
      <w:r w:rsidRPr="00EF6030">
        <w:rPr>
          <w:b/>
          <w:noProof/>
        </w:rPr>
        <w:t>123</w:t>
      </w:r>
      <w:r w:rsidRPr="00EF6030">
        <w:rPr>
          <w:noProof/>
        </w:rPr>
        <w:t>, 4929-4934.</w:t>
      </w:r>
    </w:p>
    <w:p w14:paraId="360983C7" w14:textId="77777777" w:rsidR="00372689" w:rsidRPr="00EF6030" w:rsidRDefault="00372689" w:rsidP="00372689">
      <w:pPr>
        <w:pStyle w:val="EndNoteBibliography"/>
        <w:ind w:left="720" w:hanging="720"/>
        <w:rPr>
          <w:noProof/>
        </w:rPr>
      </w:pPr>
      <w:r w:rsidRPr="00EF6030">
        <w:rPr>
          <w:noProof/>
        </w:rPr>
        <w:t>5.</w:t>
      </w:r>
      <w:r w:rsidRPr="00EF6030">
        <w:rPr>
          <w:noProof/>
        </w:rPr>
        <w:tab/>
        <w:t xml:space="preserve">D. Gatteschi, A. L. Barra, A. Caneschi, A. Cornia, R. Sessoli and L. Sorace, </w:t>
      </w:r>
      <w:r w:rsidRPr="00EF6030">
        <w:rPr>
          <w:i/>
          <w:noProof/>
        </w:rPr>
        <w:t>Coordination Chemistry Reviews</w:t>
      </w:r>
      <w:r w:rsidRPr="00EF6030">
        <w:rPr>
          <w:noProof/>
        </w:rPr>
        <w:t xml:space="preserve">, 2006, </w:t>
      </w:r>
      <w:r w:rsidRPr="00EF6030">
        <w:rPr>
          <w:b/>
          <w:noProof/>
        </w:rPr>
        <w:t>250</w:t>
      </w:r>
      <w:r w:rsidRPr="00EF6030">
        <w:rPr>
          <w:noProof/>
        </w:rPr>
        <w:t>, 1514-1529.</w:t>
      </w:r>
    </w:p>
    <w:p w14:paraId="7EC22719" w14:textId="77777777" w:rsidR="00372689" w:rsidRPr="00EF6030" w:rsidRDefault="00372689" w:rsidP="00372689">
      <w:pPr>
        <w:pStyle w:val="EndNoteBibliography"/>
        <w:ind w:left="720" w:hanging="720"/>
        <w:rPr>
          <w:noProof/>
        </w:rPr>
      </w:pPr>
      <w:r w:rsidRPr="00EF6030">
        <w:rPr>
          <w:noProof/>
        </w:rPr>
        <w:t>6.</w:t>
      </w:r>
      <w:r w:rsidRPr="00EF6030">
        <w:rPr>
          <w:noProof/>
        </w:rPr>
        <w:tab/>
        <w:t xml:space="preserve">R. Vincent, S. Klyatskaya, M. Ruben, W. Wernsdorfer and F. Balestro, </w:t>
      </w:r>
      <w:r w:rsidRPr="00EF6030">
        <w:rPr>
          <w:i/>
          <w:noProof/>
        </w:rPr>
        <w:t>Nature</w:t>
      </w:r>
      <w:r w:rsidRPr="00EF6030">
        <w:rPr>
          <w:noProof/>
        </w:rPr>
        <w:t xml:space="preserve">, 2012, </w:t>
      </w:r>
      <w:r w:rsidRPr="00EF6030">
        <w:rPr>
          <w:b/>
          <w:noProof/>
        </w:rPr>
        <w:t>488</w:t>
      </w:r>
      <w:r w:rsidRPr="00EF6030">
        <w:rPr>
          <w:noProof/>
        </w:rPr>
        <w:t>, 357.</w:t>
      </w:r>
    </w:p>
    <w:p w14:paraId="142D00EF" w14:textId="77777777" w:rsidR="00372689" w:rsidRPr="00EF6030" w:rsidRDefault="00372689" w:rsidP="00372689">
      <w:pPr>
        <w:pStyle w:val="EndNoteBibliography"/>
        <w:ind w:left="720" w:hanging="720"/>
        <w:rPr>
          <w:noProof/>
        </w:rPr>
      </w:pPr>
      <w:r w:rsidRPr="00EF6030">
        <w:rPr>
          <w:noProof/>
        </w:rPr>
        <w:t>7.</w:t>
      </w:r>
      <w:r w:rsidRPr="00EF6030">
        <w:rPr>
          <w:noProof/>
        </w:rPr>
        <w:tab/>
        <w:t xml:space="preserve">aL. Bogani and W. Wernsdorfer, </w:t>
      </w:r>
      <w:r w:rsidRPr="00EF6030">
        <w:rPr>
          <w:i/>
          <w:noProof/>
        </w:rPr>
        <w:t>Nature Materials</w:t>
      </w:r>
      <w:r w:rsidRPr="00EF6030">
        <w:rPr>
          <w:noProof/>
        </w:rPr>
        <w:t xml:space="preserve">, 2008, </w:t>
      </w:r>
      <w:r w:rsidRPr="00EF6030">
        <w:rPr>
          <w:b/>
          <w:noProof/>
        </w:rPr>
        <w:t>7</w:t>
      </w:r>
      <w:r w:rsidRPr="00EF6030">
        <w:rPr>
          <w:noProof/>
        </w:rPr>
        <w:t xml:space="preserve">, 179; bM. Urdampilleta, S. Klyatskaya, J. P. Cleuziou, M. Ruben and W. Wernsdorfer, </w:t>
      </w:r>
      <w:r w:rsidRPr="00EF6030">
        <w:rPr>
          <w:i/>
          <w:noProof/>
        </w:rPr>
        <w:t>Nat. Mater.</w:t>
      </w:r>
      <w:r w:rsidRPr="00EF6030">
        <w:rPr>
          <w:noProof/>
        </w:rPr>
        <w:t xml:space="preserve">, 2011, </w:t>
      </w:r>
      <w:r w:rsidRPr="00EF6030">
        <w:rPr>
          <w:b/>
          <w:noProof/>
        </w:rPr>
        <w:t>10</w:t>
      </w:r>
      <w:r w:rsidRPr="00EF6030">
        <w:rPr>
          <w:noProof/>
        </w:rPr>
        <w:t>, 502.</w:t>
      </w:r>
    </w:p>
    <w:p w14:paraId="02BBD97F" w14:textId="77777777" w:rsidR="00372689" w:rsidRPr="00EF6030" w:rsidRDefault="00372689" w:rsidP="00372689">
      <w:pPr>
        <w:pStyle w:val="EndNoteBibliography"/>
        <w:ind w:left="720" w:hanging="720"/>
        <w:rPr>
          <w:noProof/>
        </w:rPr>
      </w:pPr>
      <w:r w:rsidRPr="00EF6030">
        <w:rPr>
          <w:noProof/>
        </w:rPr>
        <w:t>8.</w:t>
      </w:r>
      <w:r w:rsidRPr="00EF6030">
        <w:rPr>
          <w:noProof/>
        </w:rPr>
        <w:tab/>
        <w:t xml:space="preserve">aG. Aromí and E. K. Brechin, in </w:t>
      </w:r>
      <w:r w:rsidRPr="00EF6030">
        <w:rPr>
          <w:i/>
          <w:noProof/>
        </w:rPr>
        <w:t>Single-Molecule Magnets and Related Phenomena</w:t>
      </w:r>
      <w:r w:rsidRPr="00EF6030">
        <w:rPr>
          <w:noProof/>
        </w:rPr>
        <w:t xml:space="preserve">, ed. R. Winpenny, Springer Berlin Heidelberg, Berlin, Heidelberg, 2006, DOI: 10.1007/430_022, pp. 1-67; bJ. R. Friedman and M. P. Sarachik, </w:t>
      </w:r>
      <w:r w:rsidRPr="00EF6030">
        <w:rPr>
          <w:i/>
          <w:noProof/>
        </w:rPr>
        <w:t>Annu. Rev. Condens. Matter Phys.</w:t>
      </w:r>
      <w:r w:rsidRPr="00EF6030">
        <w:rPr>
          <w:noProof/>
        </w:rPr>
        <w:t xml:space="preserve">, 2010, </w:t>
      </w:r>
      <w:r w:rsidRPr="00EF6030">
        <w:rPr>
          <w:b/>
          <w:noProof/>
        </w:rPr>
        <w:t>1</w:t>
      </w:r>
      <w:r w:rsidRPr="00EF6030">
        <w:rPr>
          <w:noProof/>
        </w:rPr>
        <w:t xml:space="preserve">, 109-128; cC. J. Milios and R. E. P. Winpenny, in </w:t>
      </w:r>
      <w:r w:rsidRPr="00EF6030">
        <w:rPr>
          <w:i/>
          <w:noProof/>
        </w:rPr>
        <w:t>Molecular Nanomagnets and Related Phenomena</w:t>
      </w:r>
      <w:r w:rsidRPr="00EF6030">
        <w:rPr>
          <w:noProof/>
        </w:rPr>
        <w:t>, ed. S. Gao, Springer Berlin Heidelberg, Berlin, Heidelberg, 2015, DOI: 10.1007/430_2014_149, pp. 1-109.</w:t>
      </w:r>
    </w:p>
    <w:p w14:paraId="6567DC7F" w14:textId="77777777" w:rsidR="00372689" w:rsidRPr="00EF6030" w:rsidRDefault="00372689" w:rsidP="00372689">
      <w:pPr>
        <w:pStyle w:val="EndNoteBibliography"/>
        <w:ind w:left="720" w:hanging="720"/>
        <w:rPr>
          <w:noProof/>
        </w:rPr>
      </w:pPr>
      <w:r w:rsidRPr="00EF6030">
        <w:rPr>
          <w:noProof/>
        </w:rPr>
        <w:t>9.</w:t>
      </w:r>
      <w:r w:rsidRPr="00EF6030">
        <w:rPr>
          <w:noProof/>
        </w:rPr>
        <w:tab/>
        <w:t xml:space="preserve">S. Demir, I.-R. Jeon, J. R. Long and T. D. Harris, </w:t>
      </w:r>
      <w:r w:rsidRPr="00EF6030">
        <w:rPr>
          <w:i/>
          <w:noProof/>
        </w:rPr>
        <w:t>Coordination Chemistry Reviews</w:t>
      </w:r>
      <w:r w:rsidRPr="00EF6030">
        <w:rPr>
          <w:noProof/>
        </w:rPr>
        <w:t xml:space="preserve">, 2015, </w:t>
      </w:r>
      <w:r w:rsidRPr="00EF6030">
        <w:rPr>
          <w:b/>
          <w:noProof/>
        </w:rPr>
        <w:t>289-290</w:t>
      </w:r>
      <w:r w:rsidRPr="00EF6030">
        <w:rPr>
          <w:noProof/>
        </w:rPr>
        <w:t>, 149-176.</w:t>
      </w:r>
    </w:p>
    <w:p w14:paraId="456CCEDA" w14:textId="77777777" w:rsidR="00372689" w:rsidRPr="00EF6030" w:rsidRDefault="00372689" w:rsidP="00372689">
      <w:pPr>
        <w:pStyle w:val="EndNoteBibliography"/>
        <w:ind w:left="720" w:hanging="720"/>
        <w:rPr>
          <w:noProof/>
        </w:rPr>
      </w:pPr>
      <w:r w:rsidRPr="00EF6030">
        <w:rPr>
          <w:noProof/>
        </w:rPr>
        <w:t>10.</w:t>
      </w:r>
      <w:r w:rsidRPr="00EF6030">
        <w:rPr>
          <w:noProof/>
        </w:rPr>
        <w:tab/>
        <w:t xml:space="preserve">aA. Caneschi, D. Gatteschi and P. Rey, </w:t>
      </w:r>
      <w:r w:rsidRPr="00EF6030">
        <w:rPr>
          <w:i/>
          <w:noProof/>
        </w:rPr>
        <w:t>Progress in Inorganic Chemistry</w:t>
      </w:r>
      <w:r w:rsidRPr="00EF6030">
        <w:rPr>
          <w:noProof/>
        </w:rPr>
        <w:t>, 1991, DOI: doi:10.1002/9780470166406.ch6</w:t>
      </w:r>
    </w:p>
    <w:p w14:paraId="43C8263A" w14:textId="77777777" w:rsidR="00372689" w:rsidRPr="00EF6030" w:rsidRDefault="00372689" w:rsidP="00372689">
      <w:pPr>
        <w:pStyle w:val="EndNoteBibliography"/>
        <w:ind w:left="720" w:hanging="720"/>
        <w:rPr>
          <w:noProof/>
        </w:rPr>
      </w:pPr>
      <w:r w:rsidRPr="00EF6030">
        <w:rPr>
          <w:noProof/>
        </w:rPr>
        <w:t xml:space="preserve">10.1002/9780470166406.ch6, 331-429; bE. F. Ullman, J. H. Osiecki, D. G. B. Boocock and R. Darcy, </w:t>
      </w:r>
      <w:r w:rsidRPr="00EF6030">
        <w:rPr>
          <w:i/>
          <w:noProof/>
        </w:rPr>
        <w:t>Journal of the American Chemical Society</w:t>
      </w:r>
      <w:r w:rsidRPr="00EF6030">
        <w:rPr>
          <w:noProof/>
        </w:rPr>
        <w:t xml:space="preserve">, 1972, </w:t>
      </w:r>
      <w:r w:rsidRPr="00EF6030">
        <w:rPr>
          <w:b/>
          <w:noProof/>
        </w:rPr>
        <w:t>94</w:t>
      </w:r>
      <w:r w:rsidRPr="00EF6030">
        <w:rPr>
          <w:noProof/>
        </w:rPr>
        <w:t>, 7049-7059.</w:t>
      </w:r>
    </w:p>
    <w:p w14:paraId="03B0143F" w14:textId="77777777" w:rsidR="00372689" w:rsidRPr="00EF6030" w:rsidRDefault="00372689" w:rsidP="00372689">
      <w:pPr>
        <w:pStyle w:val="EndNoteBibliography"/>
        <w:ind w:left="720" w:hanging="720"/>
        <w:rPr>
          <w:noProof/>
        </w:rPr>
      </w:pPr>
      <w:r w:rsidRPr="00EF6030">
        <w:rPr>
          <w:noProof/>
        </w:rPr>
        <w:t>11.</w:t>
      </w:r>
      <w:r w:rsidRPr="00EF6030">
        <w:rPr>
          <w:noProof/>
        </w:rPr>
        <w:tab/>
        <w:t xml:space="preserve">aC. Benelli and D. Gatteschi, </w:t>
      </w:r>
      <w:r w:rsidRPr="00EF6030">
        <w:rPr>
          <w:i/>
          <w:noProof/>
        </w:rPr>
        <w:t>Chemical Reviews</w:t>
      </w:r>
      <w:r w:rsidRPr="00EF6030">
        <w:rPr>
          <w:noProof/>
        </w:rPr>
        <w:t xml:space="preserve">, 2002, </w:t>
      </w:r>
      <w:r w:rsidRPr="00EF6030">
        <w:rPr>
          <w:b/>
          <w:noProof/>
        </w:rPr>
        <w:t>102</w:t>
      </w:r>
      <w:r w:rsidRPr="00EF6030">
        <w:rPr>
          <w:noProof/>
        </w:rPr>
        <w:t xml:space="preserve">, 2369-2388; bL. Bogani, </w:t>
      </w:r>
      <w:r w:rsidRPr="00EF6030">
        <w:rPr>
          <w:i/>
          <w:noProof/>
        </w:rPr>
        <w:t>Journal of Applied Physics</w:t>
      </w:r>
      <w:r w:rsidRPr="00EF6030">
        <w:rPr>
          <w:noProof/>
        </w:rPr>
        <w:t xml:space="preserve">, 2011, </w:t>
      </w:r>
      <w:r w:rsidRPr="00EF6030">
        <w:rPr>
          <w:b/>
          <w:noProof/>
        </w:rPr>
        <w:t>109</w:t>
      </w:r>
      <w:r w:rsidRPr="00EF6030">
        <w:rPr>
          <w:noProof/>
        </w:rPr>
        <w:t xml:space="preserve">, 07B115; cX. Meng, W. Shi and P. Cheng, </w:t>
      </w:r>
      <w:r w:rsidRPr="00EF6030">
        <w:rPr>
          <w:i/>
          <w:noProof/>
        </w:rPr>
        <w:t>Coordination Chemistry Reviews</w:t>
      </w:r>
      <w:r w:rsidRPr="00EF6030">
        <w:rPr>
          <w:noProof/>
        </w:rPr>
        <w:t xml:space="preserve">, 2019, </w:t>
      </w:r>
      <w:r w:rsidRPr="00EF6030">
        <w:rPr>
          <w:b/>
          <w:noProof/>
        </w:rPr>
        <w:t>378</w:t>
      </w:r>
      <w:r w:rsidRPr="00EF6030">
        <w:rPr>
          <w:noProof/>
        </w:rPr>
        <w:t xml:space="preserve">, 134-150; dD. Luneau, </w:t>
      </w:r>
      <w:r w:rsidRPr="00EF6030">
        <w:rPr>
          <w:i/>
          <w:noProof/>
        </w:rPr>
        <w:t>European Journal of Inorganic Chemistry</w:t>
      </w:r>
      <w:r w:rsidRPr="00EF6030">
        <w:rPr>
          <w:noProof/>
        </w:rPr>
        <w:t xml:space="preserve">, 2020, </w:t>
      </w:r>
      <w:r w:rsidRPr="00EF6030">
        <w:rPr>
          <w:b/>
          <w:noProof/>
        </w:rPr>
        <w:t>2020</w:t>
      </w:r>
      <w:r w:rsidRPr="00EF6030">
        <w:rPr>
          <w:noProof/>
        </w:rPr>
        <w:t>, 597-604.</w:t>
      </w:r>
    </w:p>
    <w:p w14:paraId="50E42A9C" w14:textId="77777777" w:rsidR="00372689" w:rsidRPr="00EF6030" w:rsidRDefault="00372689" w:rsidP="00372689">
      <w:pPr>
        <w:pStyle w:val="EndNoteBibliography"/>
        <w:ind w:left="720" w:hanging="720"/>
        <w:rPr>
          <w:noProof/>
        </w:rPr>
      </w:pPr>
      <w:r w:rsidRPr="00EF6030">
        <w:rPr>
          <w:noProof/>
        </w:rPr>
        <w:t>12.</w:t>
      </w:r>
      <w:r w:rsidRPr="00EF6030">
        <w:rPr>
          <w:noProof/>
        </w:rPr>
        <w:tab/>
        <w:t xml:space="preserve">aM. Zhu, Y.-G. Li, Y. Ma, L.-C. Li and D.-Z. Liao, </w:t>
      </w:r>
      <w:r w:rsidRPr="00EF6030">
        <w:rPr>
          <w:i/>
          <w:noProof/>
        </w:rPr>
        <w:t>Inorganic Chemistry</w:t>
      </w:r>
      <w:r w:rsidRPr="00EF6030">
        <w:rPr>
          <w:noProof/>
        </w:rPr>
        <w:t xml:space="preserve">, 2013, </w:t>
      </w:r>
      <w:r w:rsidRPr="00EF6030">
        <w:rPr>
          <w:b/>
          <w:noProof/>
        </w:rPr>
        <w:t>52</w:t>
      </w:r>
      <w:r w:rsidRPr="00EF6030">
        <w:rPr>
          <w:noProof/>
        </w:rPr>
        <w:t xml:space="preserve">, 12326-12328; bM. Zhu, P. Hu, Y. Li, X. Wang, L. Li, D. Liao, V. M. L. Durga Prasad Goli, S. Ramasesha and J.-P. Sutter, </w:t>
      </w:r>
      <w:r w:rsidRPr="00EF6030">
        <w:rPr>
          <w:i/>
          <w:noProof/>
        </w:rPr>
        <w:t>Chemistry – A European Journal</w:t>
      </w:r>
      <w:r w:rsidRPr="00EF6030">
        <w:rPr>
          <w:noProof/>
        </w:rPr>
        <w:t xml:space="preserve">, 2014, </w:t>
      </w:r>
      <w:r w:rsidRPr="00EF6030">
        <w:rPr>
          <w:b/>
          <w:noProof/>
        </w:rPr>
        <w:t>20</w:t>
      </w:r>
      <w:r w:rsidRPr="00EF6030">
        <w:rPr>
          <w:noProof/>
        </w:rPr>
        <w:t xml:space="preserve">, 13356-13365; cJ. Wang, M. Zhu, C. Li, J. Zhang and L. Li, </w:t>
      </w:r>
      <w:r w:rsidRPr="00EF6030">
        <w:rPr>
          <w:i/>
          <w:noProof/>
        </w:rPr>
        <w:t>European Journal of Inorganic Chemistry</w:t>
      </w:r>
      <w:r w:rsidRPr="00EF6030">
        <w:rPr>
          <w:noProof/>
        </w:rPr>
        <w:t xml:space="preserve">, 2015, </w:t>
      </w:r>
      <w:r w:rsidRPr="00EF6030">
        <w:rPr>
          <w:b/>
          <w:noProof/>
        </w:rPr>
        <w:t>2015</w:t>
      </w:r>
      <w:r w:rsidRPr="00EF6030">
        <w:rPr>
          <w:noProof/>
        </w:rPr>
        <w:t xml:space="preserve">, 1368-1375; dX.-F. Wang, P. Hu, Y.-G. Li and L.-C. Li, </w:t>
      </w:r>
      <w:r w:rsidRPr="00EF6030">
        <w:rPr>
          <w:i/>
          <w:noProof/>
        </w:rPr>
        <w:t>Chemistry – An Asian Journal</w:t>
      </w:r>
      <w:r w:rsidRPr="00EF6030">
        <w:rPr>
          <w:noProof/>
        </w:rPr>
        <w:t xml:space="preserve">, 2015, </w:t>
      </w:r>
      <w:r w:rsidRPr="00EF6030">
        <w:rPr>
          <w:b/>
          <w:noProof/>
        </w:rPr>
        <w:t>10</w:t>
      </w:r>
      <w:r w:rsidRPr="00EF6030">
        <w:rPr>
          <w:noProof/>
        </w:rPr>
        <w:t xml:space="preserve">, 325-328; eM. Zhu, M. Yang, J. Wang, H. Li and L. Li, </w:t>
      </w:r>
      <w:r w:rsidRPr="00EF6030">
        <w:rPr>
          <w:i/>
          <w:noProof/>
        </w:rPr>
        <w:t>Chemistry – An Asian Journal</w:t>
      </w:r>
      <w:r w:rsidRPr="00EF6030">
        <w:rPr>
          <w:noProof/>
        </w:rPr>
        <w:t xml:space="preserve">, 2016, </w:t>
      </w:r>
      <w:r w:rsidRPr="00EF6030">
        <w:rPr>
          <w:b/>
          <w:noProof/>
        </w:rPr>
        <w:t>11</w:t>
      </w:r>
      <w:r w:rsidRPr="00EF6030">
        <w:rPr>
          <w:noProof/>
        </w:rPr>
        <w:t xml:space="preserve">, 1900-1905; fA. A. Patrascu, S. Calancea, M. Briganti, S. Soriano, A. M. Madalan, R. A. A. Cassaro, A. Caneschi, F. Totti, M. G. F. Vaz and M. Andruh, </w:t>
      </w:r>
      <w:r w:rsidRPr="00EF6030">
        <w:rPr>
          <w:i/>
          <w:noProof/>
        </w:rPr>
        <w:t>Chemical Communications</w:t>
      </w:r>
      <w:r w:rsidRPr="00EF6030">
        <w:rPr>
          <w:noProof/>
        </w:rPr>
        <w:t xml:space="preserve">, 2017, </w:t>
      </w:r>
      <w:r w:rsidRPr="00EF6030">
        <w:rPr>
          <w:b/>
          <w:noProof/>
        </w:rPr>
        <w:t>53</w:t>
      </w:r>
      <w:r w:rsidRPr="00EF6030">
        <w:rPr>
          <w:noProof/>
        </w:rPr>
        <w:t xml:space="preserve">, 6504-6507; gB. Yao, Z. Guo, X. Zhang, Y. Ma, Z. Yang, Q. Wang, L. Li and P. Cheng, </w:t>
      </w:r>
      <w:r w:rsidRPr="00EF6030">
        <w:rPr>
          <w:i/>
          <w:noProof/>
        </w:rPr>
        <w:t>Crystal Growth &amp; Design</w:t>
      </w:r>
      <w:r w:rsidRPr="00EF6030">
        <w:rPr>
          <w:noProof/>
        </w:rPr>
        <w:t xml:space="preserve">, 2017, </w:t>
      </w:r>
      <w:r w:rsidRPr="00EF6030">
        <w:rPr>
          <w:b/>
          <w:noProof/>
        </w:rPr>
        <w:t>17</w:t>
      </w:r>
      <w:r w:rsidRPr="00EF6030">
        <w:rPr>
          <w:noProof/>
        </w:rPr>
        <w:t xml:space="preserve">, 95-99; hX. Liu, Y. Zhang, W. Shi and P. Cheng, </w:t>
      </w:r>
      <w:r w:rsidRPr="00EF6030">
        <w:rPr>
          <w:i/>
          <w:noProof/>
        </w:rPr>
        <w:t>Inorganic Chemistry</w:t>
      </w:r>
      <w:r w:rsidRPr="00EF6030">
        <w:rPr>
          <w:noProof/>
        </w:rPr>
        <w:t xml:space="preserve">, 2018, </w:t>
      </w:r>
      <w:r w:rsidRPr="00EF6030">
        <w:rPr>
          <w:b/>
          <w:noProof/>
        </w:rPr>
        <w:t>57</w:t>
      </w:r>
      <w:r w:rsidRPr="00EF6030">
        <w:rPr>
          <w:noProof/>
        </w:rPr>
        <w:t xml:space="preserve">, 13409-13414; iH. Li, J. Sun, M. Yang, Z. Sun, J. Tang, Y. Ma and L. Li, </w:t>
      </w:r>
      <w:r w:rsidRPr="00EF6030">
        <w:rPr>
          <w:i/>
          <w:noProof/>
        </w:rPr>
        <w:t>Inorganic Chemistry</w:t>
      </w:r>
      <w:r w:rsidRPr="00EF6030">
        <w:rPr>
          <w:noProof/>
        </w:rPr>
        <w:t xml:space="preserve">, 2018, </w:t>
      </w:r>
      <w:r w:rsidRPr="00EF6030">
        <w:rPr>
          <w:b/>
          <w:noProof/>
        </w:rPr>
        <w:t>57</w:t>
      </w:r>
      <w:r w:rsidRPr="00EF6030">
        <w:rPr>
          <w:noProof/>
        </w:rPr>
        <w:t xml:space="preserve">, 9757-9765; jJ. Xie, H.-D. Li, M. Yang, J. Sun, L.-C. Li and J.-P. Sutter, </w:t>
      </w:r>
      <w:r w:rsidRPr="00EF6030">
        <w:rPr>
          <w:i/>
          <w:noProof/>
        </w:rPr>
        <w:t>Chemical Communications</w:t>
      </w:r>
      <w:r w:rsidRPr="00EF6030">
        <w:rPr>
          <w:noProof/>
        </w:rPr>
        <w:t xml:space="preserve">, 2019, </w:t>
      </w:r>
      <w:r w:rsidRPr="00EF6030">
        <w:rPr>
          <w:b/>
          <w:noProof/>
        </w:rPr>
        <w:t>55</w:t>
      </w:r>
      <w:r w:rsidRPr="00EF6030">
        <w:rPr>
          <w:noProof/>
        </w:rPr>
        <w:t xml:space="preserve">, 3398-3401; kL. Xi, H. Li, J. Sun, Y. Ma, J. Tang and L. Li, </w:t>
      </w:r>
      <w:r w:rsidRPr="00EF6030">
        <w:rPr>
          <w:i/>
          <w:noProof/>
        </w:rPr>
        <w:lastRenderedPageBreak/>
        <w:t>Inorganic Chemistry</w:t>
      </w:r>
      <w:r w:rsidRPr="00EF6030">
        <w:rPr>
          <w:noProof/>
        </w:rPr>
        <w:t xml:space="preserve">, 2020, </w:t>
      </w:r>
      <w:r w:rsidRPr="00EF6030">
        <w:rPr>
          <w:b/>
          <w:noProof/>
        </w:rPr>
        <w:t>59</w:t>
      </w:r>
      <w:r w:rsidRPr="00EF6030">
        <w:rPr>
          <w:noProof/>
        </w:rPr>
        <w:t xml:space="preserve">, 443-451; lL. Xi, J. Sun, K. Wang, J. Lu, P. Jing and L. Li, </w:t>
      </w:r>
      <w:r w:rsidRPr="00EF6030">
        <w:rPr>
          <w:i/>
          <w:noProof/>
        </w:rPr>
        <w:t>Dalton Transactions</w:t>
      </w:r>
      <w:r w:rsidRPr="00EF6030">
        <w:rPr>
          <w:noProof/>
        </w:rPr>
        <w:t xml:space="preserve">, 2020, </w:t>
      </w:r>
      <w:r w:rsidRPr="00EF6030">
        <w:rPr>
          <w:b/>
          <w:noProof/>
        </w:rPr>
        <w:t>49</w:t>
      </w:r>
      <w:r w:rsidRPr="00EF6030">
        <w:rPr>
          <w:noProof/>
        </w:rPr>
        <w:t>, 1089-1096.</w:t>
      </w:r>
    </w:p>
    <w:p w14:paraId="3F5D8C81" w14:textId="77777777" w:rsidR="00372689" w:rsidRPr="00EF6030" w:rsidRDefault="00372689" w:rsidP="00372689">
      <w:pPr>
        <w:pStyle w:val="EndNoteBibliography"/>
        <w:ind w:left="720" w:hanging="720"/>
        <w:rPr>
          <w:noProof/>
        </w:rPr>
      </w:pPr>
      <w:r w:rsidRPr="00EF6030">
        <w:rPr>
          <w:noProof/>
        </w:rPr>
        <w:t>13.</w:t>
      </w:r>
      <w:r w:rsidRPr="00EF6030">
        <w:rPr>
          <w:noProof/>
        </w:rPr>
        <w:tab/>
        <w:t xml:space="preserve">aC. Benelli, A. Caneschi, D. Gatteschi, L. Pardi and P. Rey, </w:t>
      </w:r>
      <w:r w:rsidRPr="00EF6030">
        <w:rPr>
          <w:i/>
          <w:noProof/>
        </w:rPr>
        <w:t>Inorganic Chemistry</w:t>
      </w:r>
      <w:r w:rsidRPr="00EF6030">
        <w:rPr>
          <w:noProof/>
        </w:rPr>
        <w:t xml:space="preserve">, 1989, </w:t>
      </w:r>
      <w:r w:rsidRPr="00EF6030">
        <w:rPr>
          <w:b/>
          <w:noProof/>
        </w:rPr>
        <w:t>28</w:t>
      </w:r>
      <w:r w:rsidRPr="00EF6030">
        <w:rPr>
          <w:noProof/>
        </w:rPr>
        <w:t xml:space="preserve">, 275-280; bC. Benelli, A. Caneschi, D. Gatteschi and R. Sessoli, </w:t>
      </w:r>
      <w:r w:rsidRPr="00EF6030">
        <w:rPr>
          <w:i/>
          <w:noProof/>
        </w:rPr>
        <w:t>Advanced Materials</w:t>
      </w:r>
      <w:r w:rsidRPr="00EF6030">
        <w:rPr>
          <w:noProof/>
        </w:rPr>
        <w:t xml:space="preserve">, 1992, </w:t>
      </w:r>
      <w:r w:rsidRPr="00EF6030">
        <w:rPr>
          <w:b/>
          <w:noProof/>
        </w:rPr>
        <w:t>4</w:t>
      </w:r>
      <w:r w:rsidRPr="00EF6030">
        <w:rPr>
          <w:noProof/>
        </w:rPr>
        <w:t xml:space="preserve">, 504-505; cC. Benelli, A. Caneschi, D. Gatteschi and R. Sessoli, </w:t>
      </w:r>
      <w:r w:rsidRPr="00EF6030">
        <w:rPr>
          <w:i/>
          <w:noProof/>
        </w:rPr>
        <w:t>Inorganic Chemistry</w:t>
      </w:r>
      <w:r w:rsidRPr="00EF6030">
        <w:rPr>
          <w:noProof/>
        </w:rPr>
        <w:t xml:space="preserve">, 1993, </w:t>
      </w:r>
      <w:r w:rsidRPr="00EF6030">
        <w:rPr>
          <w:b/>
          <w:noProof/>
        </w:rPr>
        <w:t>32</w:t>
      </w:r>
      <w:r w:rsidRPr="00EF6030">
        <w:rPr>
          <w:noProof/>
        </w:rPr>
        <w:t>, 4797-4801.</w:t>
      </w:r>
    </w:p>
    <w:p w14:paraId="7EA14DE8" w14:textId="77777777" w:rsidR="00372689" w:rsidRPr="00EF6030" w:rsidRDefault="00372689" w:rsidP="00372689">
      <w:pPr>
        <w:pStyle w:val="EndNoteBibliography"/>
        <w:ind w:left="720" w:hanging="720"/>
        <w:rPr>
          <w:noProof/>
        </w:rPr>
      </w:pPr>
      <w:r w:rsidRPr="00EF6030">
        <w:rPr>
          <w:noProof/>
        </w:rPr>
        <w:t>14.</w:t>
      </w:r>
      <w:r w:rsidRPr="00EF6030">
        <w:rPr>
          <w:noProof/>
        </w:rPr>
        <w:tab/>
        <w:t xml:space="preserve">N. Dotti, E. Heintze, M. Slota, R. Hübner, F. Wang, J. Nuss, M. Dressel and L. Bogani, </w:t>
      </w:r>
      <w:r w:rsidRPr="00EF6030">
        <w:rPr>
          <w:i/>
          <w:noProof/>
        </w:rPr>
        <w:t>Physical Review B</w:t>
      </w:r>
      <w:r w:rsidRPr="00EF6030">
        <w:rPr>
          <w:noProof/>
        </w:rPr>
        <w:t xml:space="preserve">, 2016, </w:t>
      </w:r>
      <w:r w:rsidRPr="00EF6030">
        <w:rPr>
          <w:b/>
          <w:noProof/>
        </w:rPr>
        <w:t>93</w:t>
      </w:r>
      <w:r w:rsidRPr="00EF6030">
        <w:rPr>
          <w:noProof/>
        </w:rPr>
        <w:t>, 165201.</w:t>
      </w:r>
    </w:p>
    <w:p w14:paraId="09A2949F" w14:textId="77777777" w:rsidR="00372689" w:rsidRPr="00EF6030" w:rsidRDefault="00372689" w:rsidP="00372689">
      <w:pPr>
        <w:pStyle w:val="EndNoteBibliography"/>
        <w:ind w:left="720" w:hanging="720"/>
        <w:rPr>
          <w:noProof/>
        </w:rPr>
      </w:pPr>
      <w:r w:rsidRPr="00EF6030">
        <w:rPr>
          <w:noProof/>
        </w:rPr>
        <w:t>15.</w:t>
      </w:r>
      <w:r w:rsidRPr="00EF6030">
        <w:rPr>
          <w:noProof/>
        </w:rPr>
        <w:tab/>
        <w:t xml:space="preserve">aL. Bogani, C. Sangregorio, R. Sessoli and D. Gatteschi, </w:t>
      </w:r>
      <w:r w:rsidRPr="00EF6030">
        <w:rPr>
          <w:i/>
          <w:noProof/>
        </w:rPr>
        <w:t>Angewandte Chemie International Edition</w:t>
      </w:r>
      <w:r w:rsidRPr="00EF6030">
        <w:rPr>
          <w:noProof/>
        </w:rPr>
        <w:t xml:space="preserve">, 2005, </w:t>
      </w:r>
      <w:r w:rsidRPr="00EF6030">
        <w:rPr>
          <w:b/>
          <w:noProof/>
        </w:rPr>
        <w:t>44</w:t>
      </w:r>
      <w:r w:rsidRPr="00EF6030">
        <w:rPr>
          <w:noProof/>
        </w:rPr>
        <w:t xml:space="preserve">, 5817-5821; bK. Bernot, L. Bogani, A. Caneschi, D. Gatteschi and R. Sessoli, </w:t>
      </w:r>
      <w:r w:rsidRPr="00EF6030">
        <w:rPr>
          <w:i/>
          <w:noProof/>
        </w:rPr>
        <w:t>Journal of the American Chemical Society</w:t>
      </w:r>
      <w:r w:rsidRPr="00EF6030">
        <w:rPr>
          <w:noProof/>
        </w:rPr>
        <w:t xml:space="preserve">, 2006, </w:t>
      </w:r>
      <w:r w:rsidRPr="00EF6030">
        <w:rPr>
          <w:b/>
          <w:noProof/>
        </w:rPr>
        <w:t>128</w:t>
      </w:r>
      <w:r w:rsidRPr="00EF6030">
        <w:rPr>
          <w:noProof/>
        </w:rPr>
        <w:t>, 7947-7956.</w:t>
      </w:r>
    </w:p>
    <w:p w14:paraId="123BDAD8" w14:textId="77777777" w:rsidR="00372689" w:rsidRPr="00EF6030" w:rsidRDefault="00372689" w:rsidP="00372689">
      <w:pPr>
        <w:pStyle w:val="EndNoteBibliography"/>
        <w:ind w:left="720" w:hanging="720"/>
        <w:rPr>
          <w:noProof/>
        </w:rPr>
      </w:pPr>
      <w:r w:rsidRPr="00EF6030">
        <w:rPr>
          <w:noProof/>
        </w:rPr>
        <w:t>16.</w:t>
      </w:r>
      <w:r w:rsidRPr="00EF6030">
        <w:rPr>
          <w:noProof/>
        </w:rPr>
        <w:tab/>
        <w:t xml:space="preserve">F. A. Cotton and R. H. Holm, </w:t>
      </w:r>
      <w:r w:rsidRPr="00EF6030">
        <w:rPr>
          <w:i/>
          <w:noProof/>
        </w:rPr>
        <w:t>Journal of the American Chemical Society</w:t>
      </w:r>
      <w:r w:rsidRPr="00EF6030">
        <w:rPr>
          <w:noProof/>
        </w:rPr>
        <w:t xml:space="preserve">, 1960, </w:t>
      </w:r>
      <w:r w:rsidRPr="00EF6030">
        <w:rPr>
          <w:b/>
          <w:noProof/>
        </w:rPr>
        <w:t>82</w:t>
      </w:r>
      <w:r w:rsidRPr="00EF6030">
        <w:rPr>
          <w:noProof/>
        </w:rPr>
        <w:t>, 2979-2983.</w:t>
      </w:r>
    </w:p>
    <w:p w14:paraId="53879B41" w14:textId="77777777" w:rsidR="00372689" w:rsidRPr="00EF6030" w:rsidRDefault="00372689" w:rsidP="00372689">
      <w:pPr>
        <w:pStyle w:val="EndNoteBibliography"/>
        <w:ind w:left="720" w:hanging="720"/>
        <w:rPr>
          <w:noProof/>
        </w:rPr>
      </w:pPr>
      <w:r w:rsidRPr="00EF6030">
        <w:rPr>
          <w:noProof/>
        </w:rPr>
        <w:t>17.</w:t>
      </w:r>
      <w:r w:rsidRPr="00EF6030">
        <w:rPr>
          <w:noProof/>
        </w:rPr>
        <w:tab/>
        <w:t xml:space="preserve">C. S. System, </w:t>
      </w:r>
      <w:r w:rsidRPr="00EF6030">
        <w:rPr>
          <w:i/>
          <w:noProof/>
        </w:rPr>
        <w:t>Rigaku Oxford Diffraction</w:t>
      </w:r>
      <w:r w:rsidRPr="00EF6030">
        <w:rPr>
          <w:noProof/>
        </w:rPr>
        <w:t>, 2018.</w:t>
      </w:r>
    </w:p>
    <w:p w14:paraId="280E9A80" w14:textId="77777777" w:rsidR="00372689" w:rsidRPr="00EF6030" w:rsidRDefault="00372689" w:rsidP="00372689">
      <w:pPr>
        <w:pStyle w:val="EndNoteBibliography"/>
        <w:ind w:left="720" w:hanging="720"/>
        <w:rPr>
          <w:noProof/>
        </w:rPr>
      </w:pPr>
      <w:r w:rsidRPr="00EF6030">
        <w:rPr>
          <w:noProof/>
        </w:rPr>
        <w:t>18.</w:t>
      </w:r>
      <w:r w:rsidRPr="00EF6030">
        <w:rPr>
          <w:noProof/>
        </w:rPr>
        <w:tab/>
        <w:t xml:space="preserve">G. Sheldrick, </w:t>
      </w:r>
      <w:r w:rsidRPr="00EF6030">
        <w:rPr>
          <w:i/>
          <w:noProof/>
        </w:rPr>
        <w:t>Acta Crystallographica Section A</w:t>
      </w:r>
      <w:r w:rsidRPr="00EF6030">
        <w:rPr>
          <w:noProof/>
        </w:rPr>
        <w:t xml:space="preserve">, 2015, </w:t>
      </w:r>
      <w:r w:rsidRPr="00EF6030">
        <w:rPr>
          <w:b/>
          <w:noProof/>
        </w:rPr>
        <w:t>71</w:t>
      </w:r>
      <w:r w:rsidRPr="00EF6030">
        <w:rPr>
          <w:noProof/>
        </w:rPr>
        <w:t>, 3-8.</w:t>
      </w:r>
    </w:p>
    <w:p w14:paraId="0093DF94" w14:textId="77777777" w:rsidR="00372689" w:rsidRPr="00EF6030" w:rsidRDefault="00372689" w:rsidP="00372689">
      <w:pPr>
        <w:pStyle w:val="EndNoteBibliography"/>
        <w:ind w:left="720" w:hanging="720"/>
        <w:rPr>
          <w:noProof/>
        </w:rPr>
      </w:pPr>
      <w:r w:rsidRPr="00EF6030">
        <w:rPr>
          <w:noProof/>
        </w:rPr>
        <w:t>19.</w:t>
      </w:r>
      <w:r w:rsidRPr="00EF6030">
        <w:rPr>
          <w:noProof/>
        </w:rPr>
        <w:tab/>
        <w:t xml:space="preserve">O. V. Dolomanov, L. J. Bourhis, R. J. Gildea, J. A. K. Howard and H. Puschmann, </w:t>
      </w:r>
      <w:r w:rsidRPr="00EF6030">
        <w:rPr>
          <w:i/>
          <w:noProof/>
        </w:rPr>
        <w:t>Journal of Applied Crystallography</w:t>
      </w:r>
      <w:r w:rsidRPr="00EF6030">
        <w:rPr>
          <w:noProof/>
        </w:rPr>
        <w:t xml:space="preserve">, 2009, </w:t>
      </w:r>
      <w:r w:rsidRPr="00EF6030">
        <w:rPr>
          <w:b/>
          <w:noProof/>
        </w:rPr>
        <w:t>42</w:t>
      </w:r>
      <w:r w:rsidRPr="00EF6030">
        <w:rPr>
          <w:noProof/>
        </w:rPr>
        <w:t>, 339-341.</w:t>
      </w:r>
    </w:p>
    <w:p w14:paraId="26F2F888" w14:textId="77777777" w:rsidR="00372689" w:rsidRPr="00EF6030" w:rsidRDefault="00372689" w:rsidP="00372689">
      <w:pPr>
        <w:pStyle w:val="EndNoteBibliography"/>
        <w:ind w:left="720" w:hanging="720"/>
        <w:rPr>
          <w:noProof/>
        </w:rPr>
      </w:pPr>
      <w:r w:rsidRPr="00EF6030">
        <w:rPr>
          <w:noProof/>
        </w:rPr>
        <w:t>20.</w:t>
      </w:r>
      <w:r w:rsidRPr="00EF6030">
        <w:rPr>
          <w:noProof/>
        </w:rPr>
        <w:tab/>
        <w:t xml:space="preserve">G. Sheldrick, </w:t>
      </w:r>
      <w:r w:rsidRPr="00EF6030">
        <w:rPr>
          <w:i/>
          <w:noProof/>
        </w:rPr>
        <w:t>Acta Crystallographica Section C</w:t>
      </w:r>
      <w:r w:rsidRPr="00EF6030">
        <w:rPr>
          <w:noProof/>
        </w:rPr>
        <w:t xml:space="preserve">, 2015, </w:t>
      </w:r>
      <w:r w:rsidRPr="00EF6030">
        <w:rPr>
          <w:b/>
          <w:noProof/>
        </w:rPr>
        <w:t>71</w:t>
      </w:r>
      <w:r w:rsidRPr="00EF6030">
        <w:rPr>
          <w:noProof/>
        </w:rPr>
        <w:t>, 3-8.</w:t>
      </w:r>
    </w:p>
    <w:p w14:paraId="60A54221" w14:textId="77777777" w:rsidR="00372689" w:rsidRPr="00EF6030" w:rsidRDefault="00372689" w:rsidP="00372689">
      <w:pPr>
        <w:pStyle w:val="EndNoteBibliography"/>
        <w:ind w:left="720" w:hanging="720"/>
        <w:rPr>
          <w:noProof/>
        </w:rPr>
      </w:pPr>
      <w:r w:rsidRPr="00EF6030">
        <w:rPr>
          <w:noProof/>
        </w:rPr>
        <w:t>21.</w:t>
      </w:r>
      <w:r w:rsidRPr="00EF6030">
        <w:rPr>
          <w:noProof/>
        </w:rPr>
        <w:tab/>
        <w:t xml:space="preserve">G. A. Bain and J. F. Berry, </w:t>
      </w:r>
      <w:r w:rsidRPr="00EF6030">
        <w:rPr>
          <w:i/>
          <w:noProof/>
        </w:rPr>
        <w:t>J. Chem. Educ.</w:t>
      </w:r>
      <w:r w:rsidRPr="00EF6030">
        <w:rPr>
          <w:noProof/>
        </w:rPr>
        <w:t xml:space="preserve">, 2008, </w:t>
      </w:r>
      <w:r w:rsidRPr="00EF6030">
        <w:rPr>
          <w:b/>
          <w:noProof/>
        </w:rPr>
        <w:t>85</w:t>
      </w:r>
      <w:r w:rsidRPr="00EF6030">
        <w:rPr>
          <w:noProof/>
        </w:rPr>
        <w:t>, 532.</w:t>
      </w:r>
    </w:p>
    <w:p w14:paraId="365BC606" w14:textId="77777777" w:rsidR="00372689" w:rsidRPr="00EF6030" w:rsidRDefault="00372689" w:rsidP="00372689">
      <w:pPr>
        <w:pStyle w:val="EndNoteBibliography"/>
        <w:ind w:left="720" w:hanging="720"/>
        <w:rPr>
          <w:noProof/>
        </w:rPr>
      </w:pPr>
      <w:r w:rsidRPr="00EF6030">
        <w:rPr>
          <w:noProof/>
        </w:rPr>
        <w:t>22.</w:t>
      </w:r>
      <w:r w:rsidRPr="00EF6030">
        <w:rPr>
          <w:noProof/>
        </w:rPr>
        <w:tab/>
        <w:t xml:space="preserve">aM. A. Hay, A. Sarkar, K. E. R. Marriott, C. Wilson, G. Rajaraman and M. Murrie, </w:t>
      </w:r>
      <w:r w:rsidRPr="00EF6030">
        <w:rPr>
          <w:i/>
          <w:noProof/>
        </w:rPr>
        <w:t>Dalton Transactions</w:t>
      </w:r>
      <w:r w:rsidRPr="00EF6030">
        <w:rPr>
          <w:noProof/>
        </w:rPr>
        <w:t xml:space="preserve">, 2019, </w:t>
      </w:r>
      <w:r w:rsidRPr="00EF6030">
        <w:rPr>
          <w:b/>
          <w:noProof/>
        </w:rPr>
        <w:t>48</w:t>
      </w:r>
      <w:r w:rsidRPr="00EF6030">
        <w:rPr>
          <w:noProof/>
        </w:rPr>
        <w:t xml:space="preserve">, 15480-15486; bS. Zein, C. Duboc, W. Lubitz and F. Neese, </w:t>
      </w:r>
      <w:r w:rsidRPr="00EF6030">
        <w:rPr>
          <w:i/>
          <w:noProof/>
        </w:rPr>
        <w:t>Inorganic Chemistry</w:t>
      </w:r>
      <w:r w:rsidRPr="00EF6030">
        <w:rPr>
          <w:noProof/>
        </w:rPr>
        <w:t xml:space="preserve">, 2008, </w:t>
      </w:r>
      <w:r w:rsidRPr="00EF6030">
        <w:rPr>
          <w:b/>
          <w:noProof/>
        </w:rPr>
        <w:t>47</w:t>
      </w:r>
      <w:r w:rsidRPr="00EF6030">
        <w:rPr>
          <w:noProof/>
        </w:rPr>
        <w:t>, 134-142.</w:t>
      </w:r>
    </w:p>
    <w:p w14:paraId="0DDE1B43" w14:textId="77777777" w:rsidR="00372689" w:rsidRPr="00EF6030" w:rsidRDefault="00372689" w:rsidP="00372689">
      <w:pPr>
        <w:pStyle w:val="EndNoteBibliography"/>
        <w:ind w:left="720" w:hanging="720"/>
        <w:rPr>
          <w:noProof/>
        </w:rPr>
      </w:pPr>
      <w:r w:rsidRPr="00EF6030">
        <w:rPr>
          <w:noProof/>
        </w:rPr>
        <w:t>23.</w:t>
      </w:r>
      <w:r w:rsidRPr="00EF6030">
        <w:rPr>
          <w:noProof/>
        </w:rPr>
        <w:tab/>
        <w:t xml:space="preserve">aT. K. Karmakar, B. K. Ghosh, A. Usman, H.-K. Fun, E. Rivière, T. Mallah, G. Aromí and S. K. Chandra, </w:t>
      </w:r>
      <w:r w:rsidRPr="00EF6030">
        <w:rPr>
          <w:i/>
          <w:noProof/>
        </w:rPr>
        <w:t>Inorganic Chemistry</w:t>
      </w:r>
      <w:r w:rsidRPr="00EF6030">
        <w:rPr>
          <w:noProof/>
        </w:rPr>
        <w:t xml:space="preserve">, 2005, </w:t>
      </w:r>
      <w:r w:rsidRPr="00EF6030">
        <w:rPr>
          <w:b/>
          <w:noProof/>
        </w:rPr>
        <w:t>44</w:t>
      </w:r>
      <w:r w:rsidRPr="00EF6030">
        <w:rPr>
          <w:noProof/>
        </w:rPr>
        <w:t xml:space="preserve">, 2391-2399; bK. R. Vignesh, S. K. Langley, C. J. Gartshore, B. Moubaraki, K. S. Murray and G. Rajaraman, </w:t>
      </w:r>
      <w:r w:rsidRPr="00EF6030">
        <w:rPr>
          <w:i/>
          <w:noProof/>
        </w:rPr>
        <w:t>Inorganic Chemistry</w:t>
      </w:r>
      <w:r w:rsidRPr="00EF6030">
        <w:rPr>
          <w:noProof/>
        </w:rPr>
        <w:t xml:space="preserve">, 2017, </w:t>
      </w:r>
      <w:r w:rsidRPr="00EF6030">
        <w:rPr>
          <w:b/>
          <w:noProof/>
        </w:rPr>
        <w:t>56</w:t>
      </w:r>
      <w:r w:rsidRPr="00EF6030">
        <w:rPr>
          <w:noProof/>
        </w:rPr>
        <w:t>, 1932-1949.</w:t>
      </w:r>
    </w:p>
    <w:p w14:paraId="141F7DB7" w14:textId="77777777" w:rsidR="00372689" w:rsidRPr="00EF6030" w:rsidRDefault="00372689" w:rsidP="00372689">
      <w:pPr>
        <w:pStyle w:val="EndNoteBibliography"/>
        <w:ind w:left="720" w:hanging="720"/>
        <w:rPr>
          <w:noProof/>
        </w:rPr>
      </w:pPr>
      <w:r w:rsidRPr="00EF6030">
        <w:rPr>
          <w:noProof/>
        </w:rPr>
        <w:t>24.</w:t>
      </w:r>
      <w:r w:rsidRPr="00EF6030">
        <w:rPr>
          <w:noProof/>
        </w:rPr>
        <w:tab/>
        <w:t xml:space="preserve">A. Caneschi, D. Gatteschi, N. Lalioti, C. Sangregorio and R. Sessoli, </w:t>
      </w:r>
      <w:r w:rsidRPr="00EF6030">
        <w:rPr>
          <w:i/>
          <w:noProof/>
        </w:rPr>
        <w:t>Journal of the Chemical Society, Dalton Transactions</w:t>
      </w:r>
      <w:r w:rsidRPr="00EF6030">
        <w:rPr>
          <w:noProof/>
        </w:rPr>
        <w:t>, 2000, DOI: 10.1039/B004244G, 3907-3912.</w:t>
      </w:r>
    </w:p>
    <w:p w14:paraId="4C3373DE" w14:textId="77777777" w:rsidR="00372689" w:rsidRPr="00EF6030" w:rsidRDefault="00372689" w:rsidP="00372689">
      <w:pPr>
        <w:pStyle w:val="EndNoteBibliography"/>
        <w:ind w:left="720" w:hanging="720"/>
        <w:rPr>
          <w:noProof/>
        </w:rPr>
      </w:pPr>
      <w:r w:rsidRPr="00EF6030">
        <w:rPr>
          <w:noProof/>
        </w:rPr>
        <w:t>25.</w:t>
      </w:r>
      <w:r w:rsidRPr="00EF6030">
        <w:rPr>
          <w:noProof/>
        </w:rPr>
        <w:tab/>
        <w:t xml:space="preserve">aM. Fettouhi, M. Khaled, A. Waheed, S. Golhen, L. Ouahab, J.-P. Sutter and O. Kahn, </w:t>
      </w:r>
      <w:r w:rsidRPr="00EF6030">
        <w:rPr>
          <w:i/>
          <w:noProof/>
        </w:rPr>
        <w:t>Inorganic Chemistry</w:t>
      </w:r>
      <w:r w:rsidRPr="00EF6030">
        <w:rPr>
          <w:noProof/>
        </w:rPr>
        <w:t xml:space="preserve">, 1999, </w:t>
      </w:r>
      <w:r w:rsidRPr="00EF6030">
        <w:rPr>
          <w:b/>
          <w:noProof/>
        </w:rPr>
        <w:t>38</w:t>
      </w:r>
      <w:r w:rsidRPr="00EF6030">
        <w:rPr>
          <w:noProof/>
        </w:rPr>
        <w:t xml:space="preserve">, 3967-3971; bD. Luneau, A. Borta, Y. Chumakov, J.-F. Jacquot, E. Jeanneau, C. Lescop and P. Rey, </w:t>
      </w:r>
      <w:r w:rsidRPr="00EF6030">
        <w:rPr>
          <w:i/>
          <w:noProof/>
        </w:rPr>
        <w:t>Inorganica Chimica Acta</w:t>
      </w:r>
      <w:r w:rsidRPr="00EF6030">
        <w:rPr>
          <w:noProof/>
        </w:rPr>
        <w:t xml:space="preserve">, 2008, </w:t>
      </w:r>
      <w:r w:rsidRPr="00EF6030">
        <w:rPr>
          <w:b/>
          <w:noProof/>
        </w:rPr>
        <w:t>361</w:t>
      </w:r>
      <w:r w:rsidRPr="00EF6030">
        <w:rPr>
          <w:noProof/>
        </w:rPr>
        <w:t>, 3669-3676.</w:t>
      </w:r>
    </w:p>
    <w:p w14:paraId="66C77210" w14:textId="77777777" w:rsidR="00372689" w:rsidRPr="00EF6030" w:rsidRDefault="00372689" w:rsidP="00372689">
      <w:pPr>
        <w:pStyle w:val="EndNoteBibliography"/>
        <w:ind w:left="720" w:hanging="720"/>
        <w:rPr>
          <w:noProof/>
        </w:rPr>
      </w:pPr>
      <w:r w:rsidRPr="00EF6030">
        <w:rPr>
          <w:noProof/>
        </w:rPr>
        <w:t>26.</w:t>
      </w:r>
      <w:r w:rsidRPr="00EF6030">
        <w:rPr>
          <w:noProof/>
        </w:rPr>
        <w:tab/>
        <w:t xml:space="preserve">aA. Caneschi, D. Gatteschi, J. Laugier, P. Rey and C. Zanchini, </w:t>
      </w:r>
      <w:r w:rsidRPr="00EF6030">
        <w:rPr>
          <w:i/>
          <w:noProof/>
        </w:rPr>
        <w:t>Inorganic Chemistry</w:t>
      </w:r>
      <w:r w:rsidRPr="00EF6030">
        <w:rPr>
          <w:noProof/>
        </w:rPr>
        <w:t xml:space="preserve">, 1989, </w:t>
      </w:r>
      <w:r w:rsidRPr="00EF6030">
        <w:rPr>
          <w:b/>
          <w:noProof/>
        </w:rPr>
        <w:t>28</w:t>
      </w:r>
      <w:r w:rsidRPr="00EF6030">
        <w:rPr>
          <w:noProof/>
        </w:rPr>
        <w:t xml:space="preserve">, 1969-1975; bM. D. Carducci and R. J. Doedens, </w:t>
      </w:r>
      <w:r w:rsidRPr="00EF6030">
        <w:rPr>
          <w:i/>
          <w:noProof/>
        </w:rPr>
        <w:t>Inorganic Chemistry</w:t>
      </w:r>
      <w:r w:rsidRPr="00EF6030">
        <w:rPr>
          <w:noProof/>
        </w:rPr>
        <w:t xml:space="preserve">, 1989, </w:t>
      </w:r>
      <w:r w:rsidRPr="00EF6030">
        <w:rPr>
          <w:b/>
          <w:noProof/>
        </w:rPr>
        <w:t>28</w:t>
      </w:r>
      <w:r w:rsidRPr="00EF6030">
        <w:rPr>
          <w:noProof/>
        </w:rPr>
        <w:t xml:space="preserve">, 2492-2494; cZ.-H. Jiang, B.-W. Sun, D.-Z. Liao, G.-L. Wang, B. Donnadieu and J.-P. Tuchagues, </w:t>
      </w:r>
      <w:r w:rsidRPr="00EF6030">
        <w:rPr>
          <w:i/>
          <w:noProof/>
        </w:rPr>
        <w:t>Inorganica Chimica Acta</w:t>
      </w:r>
      <w:r w:rsidRPr="00EF6030">
        <w:rPr>
          <w:noProof/>
        </w:rPr>
        <w:t xml:space="preserve">, 1998, </w:t>
      </w:r>
      <w:r w:rsidRPr="00EF6030">
        <w:rPr>
          <w:b/>
          <w:noProof/>
        </w:rPr>
        <w:t>279</w:t>
      </w:r>
      <w:r w:rsidRPr="00EF6030">
        <w:rPr>
          <w:noProof/>
        </w:rPr>
        <w:t xml:space="preserve">, 76-84; dL.-Y. Wang, X.-Q. Wang, K. Jiang, J.-L. Chang and Y.-F. Wang, </w:t>
      </w:r>
      <w:r w:rsidRPr="00EF6030">
        <w:rPr>
          <w:i/>
          <w:noProof/>
        </w:rPr>
        <w:t>Journal of Molecular Structure</w:t>
      </w:r>
      <w:r w:rsidRPr="00EF6030">
        <w:rPr>
          <w:noProof/>
        </w:rPr>
        <w:t xml:space="preserve">, 2007, </w:t>
      </w:r>
      <w:r w:rsidRPr="00EF6030">
        <w:rPr>
          <w:b/>
          <w:noProof/>
        </w:rPr>
        <w:t>840</w:t>
      </w:r>
      <w:r w:rsidRPr="00EF6030">
        <w:rPr>
          <w:noProof/>
        </w:rPr>
        <w:t xml:space="preserve">, 14-21; eX.-H. Lv, S.-L. Yang, Y.-X. Li, C.-X. Zhang and Q.-L. Wang, </w:t>
      </w:r>
      <w:r w:rsidRPr="00EF6030">
        <w:rPr>
          <w:i/>
          <w:noProof/>
        </w:rPr>
        <w:t>Journal of Molecular Structure</w:t>
      </w:r>
      <w:r w:rsidRPr="00EF6030">
        <w:rPr>
          <w:noProof/>
        </w:rPr>
        <w:t xml:space="preserve">, 2017, </w:t>
      </w:r>
      <w:r w:rsidRPr="00EF6030">
        <w:rPr>
          <w:b/>
          <w:noProof/>
        </w:rPr>
        <w:t>1133</w:t>
      </w:r>
      <w:r w:rsidRPr="00EF6030">
        <w:rPr>
          <w:noProof/>
        </w:rPr>
        <w:t>, 211-216.</w:t>
      </w:r>
    </w:p>
    <w:p w14:paraId="16B303C0" w14:textId="77777777" w:rsidR="00372689" w:rsidRPr="00EF6030" w:rsidRDefault="00372689" w:rsidP="00372689">
      <w:pPr>
        <w:pStyle w:val="EndNoteBibliography"/>
        <w:ind w:left="720" w:hanging="720"/>
        <w:rPr>
          <w:noProof/>
        </w:rPr>
      </w:pPr>
      <w:r w:rsidRPr="00EF6030">
        <w:rPr>
          <w:noProof/>
        </w:rPr>
        <w:t>27.</w:t>
      </w:r>
      <w:r w:rsidRPr="00EF6030">
        <w:rPr>
          <w:noProof/>
        </w:rPr>
        <w:tab/>
        <w:t xml:space="preserve">aG. R. Desiraju, </w:t>
      </w:r>
      <w:r w:rsidRPr="00EF6030">
        <w:rPr>
          <w:i/>
          <w:noProof/>
        </w:rPr>
        <w:t>CrystEngComm</w:t>
      </w:r>
      <w:r w:rsidRPr="00EF6030">
        <w:rPr>
          <w:noProof/>
        </w:rPr>
        <w:t xml:space="preserve">, 2003, </w:t>
      </w:r>
      <w:r w:rsidRPr="00EF6030">
        <w:rPr>
          <w:b/>
          <w:noProof/>
        </w:rPr>
        <w:t>5</w:t>
      </w:r>
      <w:r w:rsidRPr="00EF6030">
        <w:rPr>
          <w:noProof/>
        </w:rPr>
        <w:t xml:space="preserve">, 466-467; bJ. D. Dunitz, </w:t>
      </w:r>
      <w:r w:rsidRPr="00EF6030">
        <w:rPr>
          <w:i/>
          <w:noProof/>
        </w:rPr>
        <w:t>CrystEngComm</w:t>
      </w:r>
      <w:r w:rsidRPr="00EF6030">
        <w:rPr>
          <w:noProof/>
        </w:rPr>
        <w:t xml:space="preserve">, 2003, </w:t>
      </w:r>
      <w:r w:rsidRPr="00EF6030">
        <w:rPr>
          <w:b/>
          <w:noProof/>
        </w:rPr>
        <w:t>5</w:t>
      </w:r>
      <w:r w:rsidRPr="00EF6030">
        <w:rPr>
          <w:noProof/>
        </w:rPr>
        <w:t xml:space="preserve">, 506-506; cA. D. Bond, </w:t>
      </w:r>
      <w:r w:rsidRPr="00EF6030">
        <w:rPr>
          <w:i/>
          <w:noProof/>
        </w:rPr>
        <w:t>CrystEngComm</w:t>
      </w:r>
      <w:r w:rsidRPr="00EF6030">
        <w:rPr>
          <w:noProof/>
        </w:rPr>
        <w:t xml:space="preserve">, 2007, </w:t>
      </w:r>
      <w:r w:rsidRPr="00EF6030">
        <w:rPr>
          <w:b/>
          <w:noProof/>
        </w:rPr>
        <w:t>9</w:t>
      </w:r>
      <w:r w:rsidRPr="00EF6030">
        <w:rPr>
          <w:noProof/>
        </w:rPr>
        <w:t>, 833-834.</w:t>
      </w:r>
    </w:p>
    <w:p w14:paraId="38CD362F" w14:textId="77777777" w:rsidR="00372689" w:rsidRPr="00EF6030" w:rsidRDefault="00372689" w:rsidP="00372689">
      <w:pPr>
        <w:pStyle w:val="EndNoteBibliography"/>
        <w:ind w:left="720" w:hanging="720"/>
        <w:rPr>
          <w:noProof/>
        </w:rPr>
      </w:pPr>
      <w:r w:rsidRPr="00EF6030">
        <w:rPr>
          <w:noProof/>
        </w:rPr>
        <w:t>28.</w:t>
      </w:r>
      <w:r w:rsidRPr="00EF6030">
        <w:rPr>
          <w:noProof/>
        </w:rPr>
        <w:tab/>
        <w:t xml:space="preserve">aA. O. Surov, K. A. Solanko, A. D. Bond, G. L. Perlovich and A. Bauer-Brandl, </w:t>
      </w:r>
      <w:r w:rsidRPr="00EF6030">
        <w:rPr>
          <w:i/>
          <w:noProof/>
        </w:rPr>
        <w:t>Crystal Growth &amp; Design</w:t>
      </w:r>
      <w:r w:rsidRPr="00EF6030">
        <w:rPr>
          <w:noProof/>
        </w:rPr>
        <w:t xml:space="preserve">, 2012, </w:t>
      </w:r>
      <w:r w:rsidRPr="00EF6030">
        <w:rPr>
          <w:b/>
          <w:noProof/>
        </w:rPr>
        <w:t>12</w:t>
      </w:r>
      <w:r w:rsidRPr="00EF6030">
        <w:rPr>
          <w:noProof/>
        </w:rPr>
        <w:t xml:space="preserve">, 4022-4030; bM. Joshi and A. Roy Choudhury, </w:t>
      </w:r>
      <w:r w:rsidRPr="00EF6030">
        <w:rPr>
          <w:i/>
          <w:noProof/>
        </w:rPr>
        <w:t>ACS Omega</w:t>
      </w:r>
      <w:r w:rsidRPr="00EF6030">
        <w:rPr>
          <w:noProof/>
        </w:rPr>
        <w:t xml:space="preserve">, 2018, </w:t>
      </w:r>
      <w:r w:rsidRPr="00EF6030">
        <w:rPr>
          <w:b/>
          <w:noProof/>
        </w:rPr>
        <w:t>3</w:t>
      </w:r>
      <w:r w:rsidRPr="00EF6030">
        <w:rPr>
          <w:noProof/>
        </w:rPr>
        <w:t xml:space="preserve">, 2406-2416; cW. Dohle, A. E. Prota, G. Menchon, E. Hamel, M. O. Steinmetz and </w:t>
      </w:r>
      <w:r w:rsidRPr="00EF6030">
        <w:rPr>
          <w:noProof/>
        </w:rPr>
        <w:lastRenderedPageBreak/>
        <w:t xml:space="preserve">B. V. L. Potter, </w:t>
      </w:r>
      <w:r w:rsidRPr="00EF6030">
        <w:rPr>
          <w:i/>
          <w:noProof/>
        </w:rPr>
        <w:t>ACS Omega</w:t>
      </w:r>
      <w:r w:rsidRPr="00EF6030">
        <w:rPr>
          <w:noProof/>
        </w:rPr>
        <w:t xml:space="preserve">, 2019, </w:t>
      </w:r>
      <w:r w:rsidRPr="00EF6030">
        <w:rPr>
          <w:b/>
          <w:noProof/>
        </w:rPr>
        <w:t>4</w:t>
      </w:r>
      <w:r w:rsidRPr="00EF6030">
        <w:rPr>
          <w:noProof/>
        </w:rPr>
        <w:t xml:space="preserve">, 755-764; dX.-S. Gao, H.-J. Dai, Y. Tang, M.-J. Ding, W.-B. Pei and X.-M. Ren, </w:t>
      </w:r>
      <w:r w:rsidRPr="00EF6030">
        <w:rPr>
          <w:i/>
          <w:noProof/>
        </w:rPr>
        <w:t>ACS Omega</w:t>
      </w:r>
      <w:r w:rsidRPr="00EF6030">
        <w:rPr>
          <w:noProof/>
        </w:rPr>
        <w:t xml:space="preserve">, 2019, </w:t>
      </w:r>
      <w:r w:rsidRPr="00EF6030">
        <w:rPr>
          <w:b/>
          <w:noProof/>
        </w:rPr>
        <w:t>4</w:t>
      </w:r>
      <w:r w:rsidRPr="00EF6030">
        <w:rPr>
          <w:noProof/>
        </w:rPr>
        <w:t>, 12230-12237.</w:t>
      </w:r>
    </w:p>
    <w:p w14:paraId="7390B356" w14:textId="77777777" w:rsidR="00372689" w:rsidRPr="00EF6030" w:rsidRDefault="00372689" w:rsidP="00372689">
      <w:pPr>
        <w:pStyle w:val="EndNoteBibliography"/>
        <w:ind w:left="720" w:hanging="720"/>
        <w:rPr>
          <w:noProof/>
        </w:rPr>
      </w:pPr>
      <w:r w:rsidRPr="00EF6030">
        <w:rPr>
          <w:noProof/>
        </w:rPr>
        <w:t>29.</w:t>
      </w:r>
      <w:r w:rsidRPr="00EF6030">
        <w:rPr>
          <w:noProof/>
        </w:rPr>
        <w:tab/>
        <w:t xml:space="preserve">aG. R. Desiraju, </w:t>
      </w:r>
      <w:r w:rsidRPr="00EF6030">
        <w:rPr>
          <w:i/>
          <w:noProof/>
        </w:rPr>
        <w:t>Journal of Molecular Structure</w:t>
      </w:r>
      <w:r w:rsidRPr="00EF6030">
        <w:rPr>
          <w:noProof/>
        </w:rPr>
        <w:t xml:space="preserve">, 2003, </w:t>
      </w:r>
      <w:r w:rsidRPr="00EF6030">
        <w:rPr>
          <w:b/>
          <w:noProof/>
        </w:rPr>
        <w:t>656</w:t>
      </w:r>
      <w:r w:rsidRPr="00EF6030">
        <w:rPr>
          <w:noProof/>
        </w:rPr>
        <w:t xml:space="preserve">, 5-15; bG. R. Desiraju, </w:t>
      </w:r>
      <w:r w:rsidRPr="00EF6030">
        <w:rPr>
          <w:i/>
          <w:noProof/>
        </w:rPr>
        <w:t>Journal of Chemical Sciences</w:t>
      </w:r>
      <w:r w:rsidRPr="00EF6030">
        <w:rPr>
          <w:noProof/>
        </w:rPr>
        <w:t xml:space="preserve">, 2010, </w:t>
      </w:r>
      <w:r w:rsidRPr="00EF6030">
        <w:rPr>
          <w:b/>
          <w:noProof/>
        </w:rPr>
        <w:t>122</w:t>
      </w:r>
      <w:r w:rsidRPr="00EF6030">
        <w:rPr>
          <w:noProof/>
        </w:rPr>
        <w:t xml:space="preserve">, 667-675; cG. R. Desiraju, </w:t>
      </w:r>
      <w:r w:rsidRPr="00EF6030">
        <w:rPr>
          <w:i/>
          <w:noProof/>
        </w:rPr>
        <w:t>Journal of the American Chemical Society</w:t>
      </w:r>
      <w:r w:rsidRPr="00EF6030">
        <w:rPr>
          <w:noProof/>
        </w:rPr>
        <w:t xml:space="preserve">, 2013, </w:t>
      </w:r>
      <w:r w:rsidRPr="00EF6030">
        <w:rPr>
          <w:b/>
          <w:noProof/>
        </w:rPr>
        <w:t>135</w:t>
      </w:r>
      <w:r w:rsidRPr="00EF6030">
        <w:rPr>
          <w:noProof/>
        </w:rPr>
        <w:t xml:space="preserve">, 9952-9967; dG. Desiraju, </w:t>
      </w:r>
      <w:r w:rsidRPr="00EF6030">
        <w:rPr>
          <w:i/>
          <w:noProof/>
        </w:rPr>
        <w:t>IUCrJ</w:t>
      </w:r>
      <w:r w:rsidRPr="00EF6030">
        <w:rPr>
          <w:noProof/>
        </w:rPr>
        <w:t xml:space="preserve">, 2018, </w:t>
      </w:r>
      <w:r w:rsidRPr="00EF6030">
        <w:rPr>
          <w:b/>
          <w:noProof/>
        </w:rPr>
        <w:t>5</w:t>
      </w:r>
      <w:r w:rsidRPr="00EF6030">
        <w:rPr>
          <w:noProof/>
        </w:rPr>
        <w:t>, 660.</w:t>
      </w:r>
    </w:p>
    <w:p w14:paraId="0300CAE0" w14:textId="77777777" w:rsidR="00372689" w:rsidRPr="00EF6030" w:rsidRDefault="00372689" w:rsidP="00372689">
      <w:pPr>
        <w:pStyle w:val="EndNoteBibliography"/>
        <w:ind w:left="720" w:hanging="720"/>
        <w:rPr>
          <w:noProof/>
        </w:rPr>
      </w:pPr>
      <w:r w:rsidRPr="00EF6030">
        <w:rPr>
          <w:noProof/>
        </w:rPr>
        <w:t>30.</w:t>
      </w:r>
      <w:r w:rsidRPr="00EF6030">
        <w:rPr>
          <w:noProof/>
        </w:rPr>
        <w:tab/>
        <w:t xml:space="preserve">S. Aitipamula, P. S. Chow and R. B. H. Tan, </w:t>
      </w:r>
      <w:r w:rsidRPr="00EF6030">
        <w:rPr>
          <w:i/>
          <w:noProof/>
        </w:rPr>
        <w:t>CrystEngComm</w:t>
      </w:r>
      <w:r w:rsidRPr="00EF6030">
        <w:rPr>
          <w:noProof/>
        </w:rPr>
        <w:t xml:space="preserve">, 2014, </w:t>
      </w:r>
      <w:r w:rsidRPr="00EF6030">
        <w:rPr>
          <w:b/>
          <w:noProof/>
        </w:rPr>
        <w:t>16</w:t>
      </w:r>
      <w:r w:rsidRPr="00EF6030">
        <w:rPr>
          <w:noProof/>
        </w:rPr>
        <w:t>, 3451-3465.</w:t>
      </w:r>
    </w:p>
    <w:p w14:paraId="007003E4" w14:textId="77777777" w:rsidR="00372689" w:rsidRPr="00EF6030" w:rsidRDefault="00372689" w:rsidP="00372689">
      <w:pPr>
        <w:pStyle w:val="EndNoteBibliography"/>
        <w:ind w:left="720" w:hanging="720"/>
        <w:rPr>
          <w:noProof/>
        </w:rPr>
      </w:pPr>
      <w:r w:rsidRPr="00EF6030">
        <w:rPr>
          <w:noProof/>
        </w:rPr>
        <w:t>31.</w:t>
      </w:r>
      <w:r w:rsidRPr="00EF6030">
        <w:rPr>
          <w:noProof/>
        </w:rPr>
        <w:tab/>
        <w:t xml:space="preserve">Ö. Almarsson and M. J. Zaworotko, </w:t>
      </w:r>
      <w:r w:rsidRPr="00EF6030">
        <w:rPr>
          <w:i/>
          <w:noProof/>
        </w:rPr>
        <w:t>Chemical Communications</w:t>
      </w:r>
      <w:r w:rsidRPr="00EF6030">
        <w:rPr>
          <w:noProof/>
        </w:rPr>
        <w:t>, 2004, DOI: 10.1039/B402150A, 1889-1896.</w:t>
      </w:r>
    </w:p>
    <w:p w14:paraId="3603311B" w14:textId="77777777" w:rsidR="00372689" w:rsidRPr="00EF6030" w:rsidRDefault="00372689" w:rsidP="00372689">
      <w:pPr>
        <w:pStyle w:val="EndNoteBibliography"/>
        <w:ind w:left="720" w:hanging="720"/>
        <w:rPr>
          <w:noProof/>
        </w:rPr>
      </w:pPr>
      <w:r w:rsidRPr="00EF6030">
        <w:rPr>
          <w:noProof/>
        </w:rPr>
        <w:t>32.</w:t>
      </w:r>
      <w:r w:rsidRPr="00EF6030">
        <w:rPr>
          <w:noProof/>
        </w:rPr>
        <w:tab/>
        <w:t xml:space="preserve">H. Akpinar, J. T. Mague, M. A. Novak, J. R. Friedman and P. M. Lahti, </w:t>
      </w:r>
      <w:r w:rsidRPr="00EF6030">
        <w:rPr>
          <w:i/>
          <w:noProof/>
        </w:rPr>
        <w:t>CrystEngComm</w:t>
      </w:r>
      <w:r w:rsidRPr="00EF6030">
        <w:rPr>
          <w:noProof/>
        </w:rPr>
        <w:t xml:space="preserve">, 2012, </w:t>
      </w:r>
      <w:r w:rsidRPr="00EF6030">
        <w:rPr>
          <w:b/>
          <w:noProof/>
        </w:rPr>
        <w:t>14</w:t>
      </w:r>
      <w:r w:rsidRPr="00EF6030">
        <w:rPr>
          <w:noProof/>
        </w:rPr>
        <w:t>, 1515-1526.</w:t>
      </w:r>
    </w:p>
    <w:p w14:paraId="37498B6E" w14:textId="77777777" w:rsidR="00372689" w:rsidRPr="00EF6030" w:rsidRDefault="00372689" w:rsidP="00372689">
      <w:pPr>
        <w:pStyle w:val="EndNoteBibliography"/>
        <w:ind w:left="720" w:hanging="720"/>
        <w:rPr>
          <w:noProof/>
        </w:rPr>
      </w:pPr>
      <w:r w:rsidRPr="00EF6030">
        <w:rPr>
          <w:noProof/>
        </w:rPr>
        <w:t>33.</w:t>
      </w:r>
      <w:r w:rsidRPr="00EF6030">
        <w:rPr>
          <w:noProof/>
        </w:rPr>
        <w:tab/>
        <w:t xml:space="preserve">aX. Fang, X. Yang and D. Yan, </w:t>
      </w:r>
      <w:r w:rsidRPr="00EF6030">
        <w:rPr>
          <w:i/>
          <w:noProof/>
        </w:rPr>
        <w:t>Journal of Materials Chemistry C</w:t>
      </w:r>
      <w:r w:rsidRPr="00EF6030">
        <w:rPr>
          <w:noProof/>
        </w:rPr>
        <w:t xml:space="preserve">, 2017, </w:t>
      </w:r>
      <w:r w:rsidRPr="00EF6030">
        <w:rPr>
          <w:b/>
          <w:noProof/>
        </w:rPr>
        <w:t>5</w:t>
      </w:r>
      <w:r w:rsidRPr="00EF6030">
        <w:rPr>
          <w:noProof/>
        </w:rPr>
        <w:t xml:space="preserve">, 1632-1637; bS. Li and D. Yan, </w:t>
      </w:r>
      <w:r w:rsidRPr="00EF6030">
        <w:rPr>
          <w:i/>
          <w:noProof/>
        </w:rPr>
        <w:t>Advanced Optical Materials</w:t>
      </w:r>
      <w:r w:rsidRPr="00EF6030">
        <w:rPr>
          <w:noProof/>
        </w:rPr>
        <w:t xml:space="preserve">, 2018, </w:t>
      </w:r>
      <w:r w:rsidRPr="00EF6030">
        <w:rPr>
          <w:b/>
          <w:noProof/>
        </w:rPr>
        <w:t>6</w:t>
      </w:r>
      <w:r w:rsidRPr="00EF6030">
        <w:rPr>
          <w:noProof/>
        </w:rPr>
        <w:t>, 1800445.</w:t>
      </w:r>
    </w:p>
    <w:p w14:paraId="36F4437C" w14:textId="77777777" w:rsidR="00372689" w:rsidRPr="00EF6030" w:rsidRDefault="00372689" w:rsidP="00372689">
      <w:pPr>
        <w:pStyle w:val="EndNoteBibliography"/>
        <w:ind w:left="720" w:hanging="720"/>
        <w:rPr>
          <w:noProof/>
        </w:rPr>
      </w:pPr>
      <w:r w:rsidRPr="00EF6030">
        <w:rPr>
          <w:noProof/>
        </w:rPr>
        <w:t>34.</w:t>
      </w:r>
      <w:r w:rsidRPr="00EF6030">
        <w:rPr>
          <w:noProof/>
        </w:rPr>
        <w:tab/>
        <w:t xml:space="preserve">S. Karki, T. Friščić, L. Fábián, P. R. Laity, G. M. Day and W. Jones, </w:t>
      </w:r>
      <w:r w:rsidRPr="00EF6030">
        <w:rPr>
          <w:i/>
          <w:noProof/>
        </w:rPr>
        <w:t>Advanced Materials</w:t>
      </w:r>
      <w:r w:rsidRPr="00EF6030">
        <w:rPr>
          <w:noProof/>
        </w:rPr>
        <w:t xml:space="preserve">, 2009, </w:t>
      </w:r>
      <w:r w:rsidRPr="00EF6030">
        <w:rPr>
          <w:b/>
          <w:noProof/>
        </w:rPr>
        <w:t>21</w:t>
      </w:r>
      <w:r w:rsidRPr="00EF6030">
        <w:rPr>
          <w:noProof/>
        </w:rPr>
        <w:t>, 3905-3909.</w:t>
      </w:r>
    </w:p>
    <w:p w14:paraId="1512633B" w14:textId="77777777" w:rsidR="00372689" w:rsidRPr="00EF6030" w:rsidRDefault="00372689" w:rsidP="00372689">
      <w:pPr>
        <w:pStyle w:val="EndNoteBibliography"/>
        <w:ind w:left="720" w:hanging="720"/>
        <w:rPr>
          <w:noProof/>
        </w:rPr>
      </w:pPr>
      <w:r w:rsidRPr="00EF6030">
        <w:rPr>
          <w:noProof/>
        </w:rPr>
        <w:t>35.</w:t>
      </w:r>
      <w:r w:rsidRPr="00EF6030">
        <w:rPr>
          <w:noProof/>
        </w:rPr>
        <w:tab/>
        <w:t xml:space="preserve">aA. Biswas, M. Ghosh, P. Lemoine, S. Sarkar, S. Hazra and S. Mohanta, </w:t>
      </w:r>
      <w:r w:rsidRPr="00EF6030">
        <w:rPr>
          <w:i/>
          <w:noProof/>
        </w:rPr>
        <w:t>European Journal of Inorganic Chemistry</w:t>
      </w:r>
      <w:r w:rsidRPr="00EF6030">
        <w:rPr>
          <w:noProof/>
        </w:rPr>
        <w:t xml:space="preserve">, 2010, </w:t>
      </w:r>
      <w:r w:rsidRPr="00EF6030">
        <w:rPr>
          <w:b/>
          <w:noProof/>
        </w:rPr>
        <w:t>2010</w:t>
      </w:r>
      <w:r w:rsidRPr="00EF6030">
        <w:rPr>
          <w:noProof/>
        </w:rPr>
        <w:t xml:space="preserve">, 3125-3134; bH. Hadadzadeh, G. Mansouri, A. R. Rezvani and H. R. Khavasi, </w:t>
      </w:r>
      <w:r w:rsidRPr="00EF6030">
        <w:rPr>
          <w:i/>
          <w:noProof/>
        </w:rPr>
        <w:t>Journal of Chemical Crystallography</w:t>
      </w:r>
      <w:r w:rsidRPr="00EF6030">
        <w:rPr>
          <w:noProof/>
        </w:rPr>
        <w:t xml:space="preserve">, 2012, </w:t>
      </w:r>
      <w:r w:rsidRPr="00EF6030">
        <w:rPr>
          <w:b/>
          <w:noProof/>
        </w:rPr>
        <w:t>42</w:t>
      </w:r>
      <w:r w:rsidRPr="00EF6030">
        <w:rPr>
          <w:noProof/>
        </w:rPr>
        <w:t xml:space="preserve">, 486-493; cR. Golbedaghi, S. Salehzadeh, H. R. Khavasi and A. G. Blackman, </w:t>
      </w:r>
      <w:r w:rsidRPr="00EF6030">
        <w:rPr>
          <w:i/>
          <w:noProof/>
        </w:rPr>
        <w:t>Polyhedron</w:t>
      </w:r>
      <w:r w:rsidRPr="00EF6030">
        <w:rPr>
          <w:noProof/>
        </w:rPr>
        <w:t xml:space="preserve">, 2014, </w:t>
      </w:r>
      <w:r w:rsidRPr="00EF6030">
        <w:rPr>
          <w:b/>
          <w:noProof/>
        </w:rPr>
        <w:t>68</w:t>
      </w:r>
      <w:r w:rsidRPr="00EF6030">
        <w:rPr>
          <w:noProof/>
        </w:rPr>
        <w:t xml:space="preserve">, 151-156; dL. K. Das, A. Biswas, C. J. Gómez-García, M. G. B. Drew and A. Ghosh, </w:t>
      </w:r>
      <w:r w:rsidRPr="00EF6030">
        <w:rPr>
          <w:i/>
          <w:noProof/>
        </w:rPr>
        <w:t>Inorganic Chemistry</w:t>
      </w:r>
      <w:r w:rsidRPr="00EF6030">
        <w:rPr>
          <w:noProof/>
        </w:rPr>
        <w:t xml:space="preserve">, 2014, </w:t>
      </w:r>
      <w:r w:rsidRPr="00EF6030">
        <w:rPr>
          <w:b/>
          <w:noProof/>
        </w:rPr>
        <w:t>53</w:t>
      </w:r>
      <w:r w:rsidRPr="00EF6030">
        <w:rPr>
          <w:noProof/>
        </w:rPr>
        <w:t>, 434-445.</w:t>
      </w:r>
    </w:p>
    <w:p w14:paraId="11B874C9" w14:textId="77777777" w:rsidR="00372689" w:rsidRPr="00EF6030" w:rsidRDefault="00372689" w:rsidP="00372689">
      <w:pPr>
        <w:pStyle w:val="EndNoteBibliography"/>
        <w:ind w:left="720" w:hanging="720"/>
        <w:rPr>
          <w:noProof/>
        </w:rPr>
      </w:pPr>
      <w:r w:rsidRPr="00EF6030">
        <w:rPr>
          <w:noProof/>
        </w:rPr>
        <w:t>36.</w:t>
      </w:r>
      <w:r w:rsidRPr="00EF6030">
        <w:rPr>
          <w:noProof/>
        </w:rPr>
        <w:tab/>
        <w:t xml:space="preserve">aW. Liu and H. H. Thorp, </w:t>
      </w:r>
      <w:r w:rsidRPr="00EF6030">
        <w:rPr>
          <w:i/>
          <w:noProof/>
        </w:rPr>
        <w:t>Inorganic Chemistry</w:t>
      </w:r>
      <w:r w:rsidRPr="00EF6030">
        <w:rPr>
          <w:noProof/>
        </w:rPr>
        <w:t xml:space="preserve">, 1993, </w:t>
      </w:r>
      <w:r w:rsidRPr="00EF6030">
        <w:rPr>
          <w:b/>
          <w:noProof/>
        </w:rPr>
        <w:t>32</w:t>
      </w:r>
      <w:r w:rsidRPr="00EF6030">
        <w:rPr>
          <w:noProof/>
        </w:rPr>
        <w:t xml:space="preserve">, 4102-4105; bI. D. Brown and D. Altermatt, </w:t>
      </w:r>
      <w:r w:rsidRPr="00EF6030">
        <w:rPr>
          <w:i/>
          <w:noProof/>
        </w:rPr>
        <w:t>Acta Crystallographica Section B</w:t>
      </w:r>
      <w:r w:rsidRPr="00EF6030">
        <w:rPr>
          <w:noProof/>
        </w:rPr>
        <w:t xml:space="preserve">, 1985, </w:t>
      </w:r>
      <w:r w:rsidRPr="00EF6030">
        <w:rPr>
          <w:b/>
          <w:noProof/>
        </w:rPr>
        <w:t>41</w:t>
      </w:r>
      <w:r w:rsidRPr="00EF6030">
        <w:rPr>
          <w:noProof/>
        </w:rPr>
        <w:t>, 244-247.</w:t>
      </w:r>
    </w:p>
    <w:p w14:paraId="68EE37D2" w14:textId="77777777" w:rsidR="00372689" w:rsidRPr="00EF6030" w:rsidRDefault="00372689" w:rsidP="00372689">
      <w:pPr>
        <w:pStyle w:val="EndNoteBibliography"/>
        <w:ind w:left="720" w:hanging="720"/>
        <w:rPr>
          <w:noProof/>
        </w:rPr>
      </w:pPr>
      <w:r w:rsidRPr="00EF6030">
        <w:rPr>
          <w:noProof/>
        </w:rPr>
        <w:t>37.</w:t>
      </w:r>
      <w:r w:rsidRPr="00EF6030">
        <w:rPr>
          <w:noProof/>
        </w:rPr>
        <w:tab/>
        <w:t xml:space="preserve">aS. Shibata, S. Onuma and H. Inoue, </w:t>
      </w:r>
      <w:r w:rsidRPr="00EF6030">
        <w:rPr>
          <w:i/>
          <w:noProof/>
        </w:rPr>
        <w:t>Chemistry Letters</w:t>
      </w:r>
      <w:r w:rsidRPr="00EF6030">
        <w:rPr>
          <w:noProof/>
        </w:rPr>
        <w:t xml:space="preserve">, 1984, </w:t>
      </w:r>
      <w:r w:rsidRPr="00EF6030">
        <w:rPr>
          <w:b/>
          <w:noProof/>
        </w:rPr>
        <w:t>13</w:t>
      </w:r>
      <w:r w:rsidRPr="00EF6030">
        <w:rPr>
          <w:noProof/>
        </w:rPr>
        <w:t xml:space="preserve">, 485-486; bS. Shibata, S. Onuma and H. Inoue, </w:t>
      </w:r>
      <w:r w:rsidRPr="00EF6030">
        <w:rPr>
          <w:i/>
          <w:noProof/>
        </w:rPr>
        <w:t>Inorganic Chemistry</w:t>
      </w:r>
      <w:r w:rsidRPr="00EF6030">
        <w:rPr>
          <w:noProof/>
        </w:rPr>
        <w:t xml:space="preserve">, 1985, </w:t>
      </w:r>
      <w:r w:rsidRPr="00EF6030">
        <w:rPr>
          <w:b/>
          <w:noProof/>
        </w:rPr>
        <w:t>24</w:t>
      </w:r>
      <w:r w:rsidRPr="00EF6030">
        <w:rPr>
          <w:noProof/>
        </w:rPr>
        <w:t xml:space="preserve">, 1723-1725; cF. A. Villamena, M. H. Dickman and D. R. Crist, </w:t>
      </w:r>
      <w:r w:rsidRPr="00EF6030">
        <w:rPr>
          <w:i/>
          <w:noProof/>
        </w:rPr>
        <w:t>Inorganic Chemistry</w:t>
      </w:r>
      <w:r w:rsidRPr="00EF6030">
        <w:rPr>
          <w:noProof/>
        </w:rPr>
        <w:t xml:space="preserve">, 1998, </w:t>
      </w:r>
      <w:r w:rsidRPr="00EF6030">
        <w:rPr>
          <w:b/>
          <w:noProof/>
        </w:rPr>
        <w:t>37</w:t>
      </w:r>
      <w:r w:rsidRPr="00EF6030">
        <w:rPr>
          <w:noProof/>
        </w:rPr>
        <w:t xml:space="preserve">, 1446-1453; dG. Aromí, P. Carrero Berzal, P. Gamez, O. Roubeau, H. Kooijman, A. L. Spek, W. L. Driessen and J. Reedijk, </w:t>
      </w:r>
      <w:r w:rsidRPr="00EF6030">
        <w:rPr>
          <w:i/>
          <w:noProof/>
        </w:rPr>
        <w:t>Angewandte Chemie International Edition</w:t>
      </w:r>
      <w:r w:rsidRPr="00EF6030">
        <w:rPr>
          <w:noProof/>
        </w:rPr>
        <w:t xml:space="preserve">, 2001, </w:t>
      </w:r>
      <w:r w:rsidRPr="00EF6030">
        <w:rPr>
          <w:b/>
          <w:noProof/>
        </w:rPr>
        <w:t>40</w:t>
      </w:r>
      <w:r w:rsidRPr="00EF6030">
        <w:rPr>
          <w:noProof/>
        </w:rPr>
        <w:t xml:space="preserve">, 3444-3446; eJ. R. Bryant, J. E. Taves and J. M. Mayer, </w:t>
      </w:r>
      <w:r w:rsidRPr="00EF6030">
        <w:rPr>
          <w:i/>
          <w:noProof/>
        </w:rPr>
        <w:t>Inorganic Chemistry</w:t>
      </w:r>
      <w:r w:rsidRPr="00EF6030">
        <w:rPr>
          <w:noProof/>
        </w:rPr>
        <w:t xml:space="preserve">, 2002, </w:t>
      </w:r>
      <w:r w:rsidRPr="00EF6030">
        <w:rPr>
          <w:b/>
          <w:noProof/>
        </w:rPr>
        <w:t>41</w:t>
      </w:r>
      <w:r w:rsidRPr="00EF6030">
        <w:rPr>
          <w:noProof/>
        </w:rPr>
        <w:t xml:space="preserve">, 2769-2776; fH. Zhang, B. Li, J. Sun, R. Clérac and E. V. Dikarev, </w:t>
      </w:r>
      <w:r w:rsidRPr="00EF6030">
        <w:rPr>
          <w:i/>
          <w:noProof/>
        </w:rPr>
        <w:t>Inorganic Chemistry</w:t>
      </w:r>
      <w:r w:rsidRPr="00EF6030">
        <w:rPr>
          <w:noProof/>
        </w:rPr>
        <w:t xml:space="preserve">, 2008, </w:t>
      </w:r>
      <w:r w:rsidRPr="00EF6030">
        <w:rPr>
          <w:b/>
          <w:noProof/>
        </w:rPr>
        <w:t>47</w:t>
      </w:r>
      <w:r w:rsidRPr="00EF6030">
        <w:rPr>
          <w:noProof/>
        </w:rPr>
        <w:t xml:space="preserve">, 10046-10052; gH. Zhang, B. Li and E. V. Dikarev, </w:t>
      </w:r>
      <w:r w:rsidRPr="00EF6030">
        <w:rPr>
          <w:i/>
          <w:noProof/>
        </w:rPr>
        <w:t>Journal of Cluster Science</w:t>
      </w:r>
      <w:r w:rsidRPr="00EF6030">
        <w:rPr>
          <w:noProof/>
        </w:rPr>
        <w:t xml:space="preserve">, 2008, </w:t>
      </w:r>
      <w:r w:rsidRPr="00EF6030">
        <w:rPr>
          <w:b/>
          <w:noProof/>
        </w:rPr>
        <w:t>19</w:t>
      </w:r>
      <w:r w:rsidRPr="00EF6030">
        <w:rPr>
          <w:noProof/>
        </w:rPr>
        <w:t xml:space="preserve">, 311-321; hH. Zhang, J.-H. Yang, R. V. Shpanchenko, A. M. Abakumov, J. Hadermann, R. Clérac and E. V. Dikarev, </w:t>
      </w:r>
      <w:r w:rsidRPr="00EF6030">
        <w:rPr>
          <w:i/>
          <w:noProof/>
        </w:rPr>
        <w:t>Inorganic Chemistry</w:t>
      </w:r>
      <w:r w:rsidRPr="00EF6030">
        <w:rPr>
          <w:noProof/>
        </w:rPr>
        <w:t xml:space="preserve">, 2009, </w:t>
      </w:r>
      <w:r w:rsidRPr="00EF6030">
        <w:rPr>
          <w:b/>
          <w:noProof/>
        </w:rPr>
        <w:t>48</w:t>
      </w:r>
      <w:r w:rsidRPr="00EF6030">
        <w:rPr>
          <w:noProof/>
        </w:rPr>
        <w:t xml:space="preserve">, 8480-8488; iA. Navulla, L. Huynh, Z. Wei, A. S. Filatov and E. V. Dikarev, </w:t>
      </w:r>
      <w:r w:rsidRPr="00EF6030">
        <w:rPr>
          <w:i/>
          <w:noProof/>
        </w:rPr>
        <w:t>Journal of the American Chemical Society</w:t>
      </w:r>
      <w:r w:rsidRPr="00EF6030">
        <w:rPr>
          <w:noProof/>
        </w:rPr>
        <w:t xml:space="preserve">, 2012, </w:t>
      </w:r>
      <w:r w:rsidRPr="00EF6030">
        <w:rPr>
          <w:b/>
          <w:noProof/>
        </w:rPr>
        <w:t>134</w:t>
      </w:r>
      <w:r w:rsidRPr="00EF6030">
        <w:rPr>
          <w:noProof/>
        </w:rPr>
        <w:t xml:space="preserve">, 5762-5765; jZ. Wei, A. S. Filatov and E. V. Dikarev, </w:t>
      </w:r>
      <w:r w:rsidRPr="00EF6030">
        <w:rPr>
          <w:i/>
          <w:noProof/>
        </w:rPr>
        <w:t>Journal of the American Chemical Society</w:t>
      </w:r>
      <w:r w:rsidRPr="00EF6030">
        <w:rPr>
          <w:noProof/>
        </w:rPr>
        <w:t xml:space="preserve">, 2013, </w:t>
      </w:r>
      <w:r w:rsidRPr="00EF6030">
        <w:rPr>
          <w:b/>
          <w:noProof/>
        </w:rPr>
        <w:t>135</w:t>
      </w:r>
      <w:r w:rsidRPr="00EF6030">
        <w:rPr>
          <w:noProof/>
        </w:rPr>
        <w:t xml:space="preserve">, 12216-12219; kC. M. Lieberman, Z. Wei, A. S. Filatov and E. V. Dikarev, </w:t>
      </w:r>
      <w:r w:rsidRPr="00EF6030">
        <w:rPr>
          <w:i/>
          <w:noProof/>
        </w:rPr>
        <w:t>Inorganic Chemistry</w:t>
      </w:r>
      <w:r w:rsidRPr="00EF6030">
        <w:rPr>
          <w:noProof/>
        </w:rPr>
        <w:t xml:space="preserve">, 2016, </w:t>
      </w:r>
      <w:r w:rsidRPr="00EF6030">
        <w:rPr>
          <w:b/>
          <w:noProof/>
        </w:rPr>
        <w:t>55</w:t>
      </w:r>
      <w:r w:rsidRPr="00EF6030">
        <w:rPr>
          <w:noProof/>
        </w:rPr>
        <w:t xml:space="preserve">, 3946-3951; lM. C. Barry, C. M. Lieberman, Z. Wei, R. Clérac, A. S. Filatov and E. V. Dikarev, </w:t>
      </w:r>
      <w:r w:rsidRPr="00EF6030">
        <w:rPr>
          <w:i/>
          <w:noProof/>
        </w:rPr>
        <w:t>Inorganic Chemistry</w:t>
      </w:r>
      <w:r w:rsidRPr="00EF6030">
        <w:rPr>
          <w:noProof/>
        </w:rPr>
        <w:t xml:space="preserve">, 2018, </w:t>
      </w:r>
      <w:r w:rsidRPr="00EF6030">
        <w:rPr>
          <w:b/>
          <w:noProof/>
        </w:rPr>
        <w:t>57</w:t>
      </w:r>
      <w:r w:rsidRPr="00EF6030">
        <w:rPr>
          <w:noProof/>
        </w:rPr>
        <w:t xml:space="preserve">, 2308-2313; mM. Hakimi, M. Alikhani, M. Mashreghi, N. Feizi, H. Raeisi, Y. Mirzai, V. Eigner and M. Dusek, </w:t>
      </w:r>
      <w:r w:rsidRPr="00EF6030">
        <w:rPr>
          <w:i/>
          <w:noProof/>
        </w:rPr>
        <w:t>Journal of Molecular Structure</w:t>
      </w:r>
      <w:r w:rsidRPr="00EF6030">
        <w:rPr>
          <w:noProof/>
        </w:rPr>
        <w:t xml:space="preserve">, 2019, </w:t>
      </w:r>
      <w:r w:rsidRPr="00EF6030">
        <w:rPr>
          <w:b/>
          <w:noProof/>
        </w:rPr>
        <w:t>1186</w:t>
      </w:r>
      <w:r w:rsidRPr="00EF6030">
        <w:rPr>
          <w:noProof/>
        </w:rPr>
        <w:t>, 355-361.</w:t>
      </w:r>
    </w:p>
    <w:p w14:paraId="5A0150E4" w14:textId="77777777" w:rsidR="00372689" w:rsidRPr="00EF6030" w:rsidRDefault="00372689" w:rsidP="00372689">
      <w:pPr>
        <w:pStyle w:val="EndNoteBibliography"/>
        <w:ind w:left="720" w:hanging="720"/>
        <w:rPr>
          <w:noProof/>
        </w:rPr>
      </w:pPr>
      <w:r w:rsidRPr="00EF6030">
        <w:rPr>
          <w:noProof/>
        </w:rPr>
        <w:t>38.</w:t>
      </w:r>
      <w:r w:rsidRPr="00EF6030">
        <w:rPr>
          <w:noProof/>
        </w:rPr>
        <w:tab/>
        <w:t xml:space="preserve">E. Bouwman, K. G. Caulton, G. Christou, K. Folting, C. Gasser, D. N. Hendrickson, J. C. Huffman, E. B. Lobkovsky and J. D. Martin, </w:t>
      </w:r>
      <w:r w:rsidRPr="00EF6030">
        <w:rPr>
          <w:i/>
          <w:noProof/>
        </w:rPr>
        <w:t>Inorganic Chemistry</w:t>
      </w:r>
      <w:r w:rsidRPr="00EF6030">
        <w:rPr>
          <w:noProof/>
        </w:rPr>
        <w:t xml:space="preserve">, 1993, </w:t>
      </w:r>
      <w:r w:rsidRPr="00EF6030">
        <w:rPr>
          <w:b/>
          <w:noProof/>
        </w:rPr>
        <w:t>32</w:t>
      </w:r>
      <w:r w:rsidRPr="00EF6030">
        <w:rPr>
          <w:noProof/>
        </w:rPr>
        <w:t>, 3463-3470.</w:t>
      </w:r>
    </w:p>
    <w:p w14:paraId="63481C4A" w14:textId="77777777" w:rsidR="00372689" w:rsidRPr="00EF6030" w:rsidRDefault="00372689" w:rsidP="00372689">
      <w:pPr>
        <w:pStyle w:val="EndNoteBibliography"/>
        <w:ind w:left="720" w:hanging="720"/>
        <w:rPr>
          <w:noProof/>
        </w:rPr>
      </w:pPr>
      <w:r w:rsidRPr="00EF6030">
        <w:rPr>
          <w:noProof/>
        </w:rPr>
        <w:t>39.</w:t>
      </w:r>
      <w:r w:rsidRPr="00EF6030">
        <w:rPr>
          <w:noProof/>
        </w:rPr>
        <w:tab/>
        <w:t xml:space="preserve">R. Freitag and J. Conradie, </w:t>
      </w:r>
      <w:r w:rsidRPr="00EF6030">
        <w:rPr>
          <w:i/>
          <w:noProof/>
        </w:rPr>
        <w:t>Journal of Chemical Education</w:t>
      </w:r>
      <w:r w:rsidRPr="00EF6030">
        <w:rPr>
          <w:noProof/>
        </w:rPr>
        <w:t xml:space="preserve">, 2013, </w:t>
      </w:r>
      <w:r w:rsidRPr="00EF6030">
        <w:rPr>
          <w:b/>
          <w:noProof/>
        </w:rPr>
        <w:t>90</w:t>
      </w:r>
      <w:r w:rsidRPr="00EF6030">
        <w:rPr>
          <w:noProof/>
        </w:rPr>
        <w:t>, 1692-1696.</w:t>
      </w:r>
    </w:p>
    <w:p w14:paraId="1A31186B" w14:textId="77777777" w:rsidR="00372689" w:rsidRPr="00EF6030" w:rsidRDefault="00372689" w:rsidP="00372689">
      <w:pPr>
        <w:pStyle w:val="EndNoteBibliography"/>
        <w:ind w:left="720" w:hanging="720"/>
        <w:rPr>
          <w:noProof/>
        </w:rPr>
      </w:pPr>
      <w:r w:rsidRPr="00EF6030">
        <w:rPr>
          <w:noProof/>
        </w:rPr>
        <w:t>40.</w:t>
      </w:r>
      <w:r w:rsidRPr="00EF6030">
        <w:rPr>
          <w:noProof/>
        </w:rPr>
        <w:tab/>
        <w:t xml:space="preserve">I. A. Gass, S. Tewary, A. Nafady, N. F. Chilton, C. J. Gartshore, M. Asadi, D. W. Lupton, B. Moubaraki, A. M. Bond, J. F. Boas, S.-X. Guo, G. Rajaraman and K. S. Murray, </w:t>
      </w:r>
      <w:r w:rsidRPr="00EF6030">
        <w:rPr>
          <w:i/>
          <w:noProof/>
        </w:rPr>
        <w:t>Inorganic Chemistry</w:t>
      </w:r>
      <w:r w:rsidRPr="00EF6030">
        <w:rPr>
          <w:noProof/>
        </w:rPr>
        <w:t xml:space="preserve">, 2013, </w:t>
      </w:r>
      <w:r w:rsidRPr="00EF6030">
        <w:rPr>
          <w:b/>
          <w:noProof/>
        </w:rPr>
        <w:t>52</w:t>
      </w:r>
      <w:r w:rsidRPr="00EF6030">
        <w:rPr>
          <w:noProof/>
        </w:rPr>
        <w:t>, 7557-7572.</w:t>
      </w:r>
    </w:p>
    <w:p w14:paraId="142287F6" w14:textId="77777777" w:rsidR="00372689" w:rsidRPr="00EF6030" w:rsidRDefault="00372689" w:rsidP="00372689">
      <w:pPr>
        <w:pStyle w:val="EndNoteBibliography"/>
        <w:ind w:left="720" w:hanging="720"/>
        <w:rPr>
          <w:noProof/>
        </w:rPr>
      </w:pPr>
      <w:r w:rsidRPr="00EF6030">
        <w:rPr>
          <w:noProof/>
        </w:rPr>
        <w:lastRenderedPageBreak/>
        <w:t>41.</w:t>
      </w:r>
      <w:r w:rsidRPr="00EF6030">
        <w:rPr>
          <w:noProof/>
        </w:rPr>
        <w:tab/>
        <w:t xml:space="preserve">C.-X. Zhang, X.-Y. Zhao, N.-N. Sun, Y.-L. Guo and Y. Zhang, </w:t>
      </w:r>
      <w:r w:rsidRPr="00EF6030">
        <w:rPr>
          <w:i/>
          <w:noProof/>
        </w:rPr>
        <w:t>Inorganica Chimica Acta</w:t>
      </w:r>
      <w:r w:rsidRPr="00EF6030">
        <w:rPr>
          <w:noProof/>
        </w:rPr>
        <w:t xml:space="preserve">, 2011, </w:t>
      </w:r>
      <w:r w:rsidRPr="00EF6030">
        <w:rPr>
          <w:b/>
          <w:noProof/>
        </w:rPr>
        <w:t>367</w:t>
      </w:r>
      <w:r w:rsidRPr="00EF6030">
        <w:rPr>
          <w:noProof/>
        </w:rPr>
        <w:t>, 135-140.</w:t>
      </w:r>
    </w:p>
    <w:p w14:paraId="5E9770A8" w14:textId="77777777" w:rsidR="00372689" w:rsidRPr="00EF6030" w:rsidRDefault="00372689" w:rsidP="00372689">
      <w:pPr>
        <w:pStyle w:val="EndNoteBibliography"/>
        <w:ind w:left="720" w:hanging="720"/>
        <w:rPr>
          <w:noProof/>
        </w:rPr>
      </w:pPr>
      <w:r w:rsidRPr="00EF6030">
        <w:rPr>
          <w:noProof/>
        </w:rPr>
        <w:t>42.</w:t>
      </w:r>
      <w:r w:rsidRPr="00EF6030">
        <w:rPr>
          <w:noProof/>
        </w:rPr>
        <w:tab/>
        <w:t xml:space="preserve">C. Benelli, A. Caneschi, D. Gatteschi, M. C. Melandri and P. Rey, </w:t>
      </w:r>
      <w:r w:rsidRPr="00EF6030">
        <w:rPr>
          <w:i/>
          <w:noProof/>
        </w:rPr>
        <w:t>Inorganica Chimica Acta</w:t>
      </w:r>
      <w:r w:rsidRPr="00EF6030">
        <w:rPr>
          <w:noProof/>
        </w:rPr>
        <w:t xml:space="preserve">, 1990, </w:t>
      </w:r>
      <w:r w:rsidRPr="00EF6030">
        <w:rPr>
          <w:b/>
          <w:noProof/>
        </w:rPr>
        <w:t>172</w:t>
      </w:r>
      <w:r w:rsidRPr="00EF6030">
        <w:rPr>
          <w:noProof/>
        </w:rPr>
        <w:t>, 137-139.</w:t>
      </w:r>
    </w:p>
    <w:p w14:paraId="37122277" w14:textId="77777777" w:rsidR="00372689" w:rsidRPr="00EF6030" w:rsidRDefault="00372689" w:rsidP="00372689">
      <w:pPr>
        <w:pStyle w:val="EndNoteBibliography"/>
        <w:ind w:left="720" w:hanging="720"/>
        <w:rPr>
          <w:noProof/>
        </w:rPr>
      </w:pPr>
      <w:r w:rsidRPr="00EF6030">
        <w:rPr>
          <w:noProof/>
        </w:rPr>
        <w:t>43.</w:t>
      </w:r>
      <w:r w:rsidRPr="00EF6030">
        <w:rPr>
          <w:noProof/>
        </w:rPr>
        <w:tab/>
        <w:t xml:space="preserve">aS. Blanchard, G. Blondin, E. Rivière, M. Nierlich and J.-J. Girerd, </w:t>
      </w:r>
      <w:r w:rsidRPr="00EF6030">
        <w:rPr>
          <w:i/>
          <w:noProof/>
        </w:rPr>
        <w:t>Inorganic Chemistry</w:t>
      </w:r>
      <w:r w:rsidRPr="00EF6030">
        <w:rPr>
          <w:noProof/>
        </w:rPr>
        <w:t xml:space="preserve">, 2003, </w:t>
      </w:r>
      <w:r w:rsidRPr="00EF6030">
        <w:rPr>
          <w:b/>
          <w:noProof/>
        </w:rPr>
        <w:t>42</w:t>
      </w:r>
      <w:r w:rsidRPr="00EF6030">
        <w:rPr>
          <w:noProof/>
        </w:rPr>
        <w:t xml:space="preserve">, 4568-4578; bD. Akhmetzyanov, J. Plackmeyer, B. Endeward, V. Denysenkov and T. F. Prisner, </w:t>
      </w:r>
      <w:r w:rsidRPr="00EF6030">
        <w:rPr>
          <w:i/>
          <w:noProof/>
        </w:rPr>
        <w:t>Physical Chemistry Chemical Physics</w:t>
      </w:r>
      <w:r w:rsidRPr="00EF6030">
        <w:rPr>
          <w:noProof/>
        </w:rPr>
        <w:t xml:space="preserve">, 2015, </w:t>
      </w:r>
      <w:r w:rsidRPr="00EF6030">
        <w:rPr>
          <w:b/>
          <w:noProof/>
        </w:rPr>
        <w:t>17</w:t>
      </w:r>
      <w:r w:rsidRPr="00EF6030">
        <w:rPr>
          <w:noProof/>
        </w:rPr>
        <w:t xml:space="preserve">, 6760-6766; cJ. Krzystek, J. Telser, J. Li and M. A. Subramanian, </w:t>
      </w:r>
      <w:r w:rsidRPr="00EF6030">
        <w:rPr>
          <w:i/>
          <w:noProof/>
        </w:rPr>
        <w:t>Inorganic Chemistry</w:t>
      </w:r>
      <w:r w:rsidRPr="00EF6030">
        <w:rPr>
          <w:noProof/>
        </w:rPr>
        <w:t xml:space="preserve">, 2015, </w:t>
      </w:r>
      <w:r w:rsidRPr="00EF6030">
        <w:rPr>
          <w:b/>
          <w:noProof/>
        </w:rPr>
        <w:t>54</w:t>
      </w:r>
      <w:r w:rsidRPr="00EF6030">
        <w:rPr>
          <w:noProof/>
        </w:rPr>
        <w:t xml:space="preserve">, 9040-9045; dC. Duboc, </w:t>
      </w:r>
      <w:r w:rsidRPr="00EF6030">
        <w:rPr>
          <w:i/>
          <w:noProof/>
        </w:rPr>
        <w:t>Chemical Society Reviews</w:t>
      </w:r>
      <w:r w:rsidRPr="00EF6030">
        <w:rPr>
          <w:noProof/>
        </w:rPr>
        <w:t xml:space="preserve">, 2016, </w:t>
      </w:r>
      <w:r w:rsidRPr="00EF6030">
        <w:rPr>
          <w:b/>
          <w:noProof/>
        </w:rPr>
        <w:t>45</w:t>
      </w:r>
      <w:r w:rsidRPr="00EF6030">
        <w:rPr>
          <w:noProof/>
        </w:rPr>
        <w:t xml:space="preserve">, 5834-5847; eM. Retegan, M.-N. Collomb, F. Neese and C. Duboc, </w:t>
      </w:r>
      <w:r w:rsidRPr="00EF6030">
        <w:rPr>
          <w:i/>
          <w:noProof/>
        </w:rPr>
        <w:t>Physical Chemistry Chemical Physics</w:t>
      </w:r>
      <w:r w:rsidRPr="00EF6030">
        <w:rPr>
          <w:noProof/>
        </w:rPr>
        <w:t xml:space="preserve">, 2013, </w:t>
      </w:r>
      <w:r w:rsidRPr="00EF6030">
        <w:rPr>
          <w:b/>
          <w:noProof/>
        </w:rPr>
        <w:t>15</w:t>
      </w:r>
      <w:r w:rsidRPr="00EF6030">
        <w:rPr>
          <w:noProof/>
        </w:rPr>
        <w:t xml:space="preserve">, 223-234; fC. Duboc, T. Phoeung, S. Zein, J. Pécaut, M.-N. Collomb and F. Neese, </w:t>
      </w:r>
      <w:r w:rsidRPr="00EF6030">
        <w:rPr>
          <w:i/>
          <w:noProof/>
        </w:rPr>
        <w:t>Inorganic Chemistry</w:t>
      </w:r>
      <w:r w:rsidRPr="00EF6030">
        <w:rPr>
          <w:noProof/>
        </w:rPr>
        <w:t xml:space="preserve">, 2007, </w:t>
      </w:r>
      <w:r w:rsidRPr="00EF6030">
        <w:rPr>
          <w:b/>
          <w:noProof/>
        </w:rPr>
        <w:t>46</w:t>
      </w:r>
      <w:r w:rsidRPr="00EF6030">
        <w:rPr>
          <w:noProof/>
        </w:rPr>
        <w:t xml:space="preserve">, 4905-4916; gC. Duboc, D. Ganyushin, K. Sivalingam, M.-N. Collomb and F. Neese, </w:t>
      </w:r>
      <w:r w:rsidRPr="00EF6030">
        <w:rPr>
          <w:i/>
          <w:noProof/>
        </w:rPr>
        <w:t>The Journal of Physical Chemistry A</w:t>
      </w:r>
      <w:r w:rsidRPr="00EF6030">
        <w:rPr>
          <w:noProof/>
        </w:rPr>
        <w:t xml:space="preserve">, 2010, </w:t>
      </w:r>
      <w:r w:rsidRPr="00EF6030">
        <w:rPr>
          <w:b/>
          <w:noProof/>
        </w:rPr>
        <w:t>114</w:t>
      </w:r>
      <w:r w:rsidRPr="00EF6030">
        <w:rPr>
          <w:noProof/>
        </w:rPr>
        <w:t xml:space="preserve">, 10750-10758; hC. Mantel, C. Baffert, I. Romero, A. Deronzier, J. Pécaut, M.-N. Collomb and C. Duboc, </w:t>
      </w:r>
      <w:r w:rsidRPr="00EF6030">
        <w:rPr>
          <w:i/>
          <w:noProof/>
        </w:rPr>
        <w:t>Inorganic Chemistry</w:t>
      </w:r>
      <w:r w:rsidRPr="00EF6030">
        <w:rPr>
          <w:noProof/>
        </w:rPr>
        <w:t xml:space="preserve">, 2004, </w:t>
      </w:r>
      <w:r w:rsidRPr="00EF6030">
        <w:rPr>
          <w:b/>
          <w:noProof/>
        </w:rPr>
        <w:t>43</w:t>
      </w:r>
      <w:r w:rsidRPr="00EF6030">
        <w:rPr>
          <w:noProof/>
        </w:rPr>
        <w:t xml:space="preserve">, 6455-6463; iC. Duboc, M.-N. Collomb and F. Neese, </w:t>
      </w:r>
      <w:r w:rsidRPr="00EF6030">
        <w:rPr>
          <w:i/>
          <w:noProof/>
        </w:rPr>
        <w:t>Applied Magnetic Resonance</w:t>
      </w:r>
      <w:r w:rsidRPr="00EF6030">
        <w:rPr>
          <w:noProof/>
        </w:rPr>
        <w:t xml:space="preserve">, 2009, </w:t>
      </w:r>
      <w:r w:rsidRPr="00EF6030">
        <w:rPr>
          <w:b/>
          <w:noProof/>
        </w:rPr>
        <w:t>37</w:t>
      </w:r>
      <w:r w:rsidRPr="00EF6030">
        <w:rPr>
          <w:noProof/>
        </w:rPr>
        <w:t xml:space="preserve">, 229; jM. Zlatar, M. Gruden, O. Y. Vassilyeva, E. A. Buvaylo, A. N. Ponomarev, S. A. Zvyagin, J. Wosnitza, J. Krzystek, P. Garcia-Fernandez and C. Duboc, </w:t>
      </w:r>
      <w:r w:rsidRPr="00EF6030">
        <w:rPr>
          <w:i/>
          <w:noProof/>
        </w:rPr>
        <w:t>Inorganic Chemistry</w:t>
      </w:r>
      <w:r w:rsidRPr="00EF6030">
        <w:rPr>
          <w:noProof/>
        </w:rPr>
        <w:t xml:space="preserve">, 2016, </w:t>
      </w:r>
      <w:r w:rsidRPr="00EF6030">
        <w:rPr>
          <w:b/>
          <w:noProof/>
        </w:rPr>
        <w:t>55</w:t>
      </w:r>
      <w:r w:rsidRPr="00EF6030">
        <w:rPr>
          <w:noProof/>
        </w:rPr>
        <w:t xml:space="preserve">, 1192-1201; kR. Gupta, T. Taguchi, A. S. Borovik and M. P. Hendrich, </w:t>
      </w:r>
      <w:r w:rsidRPr="00EF6030">
        <w:rPr>
          <w:i/>
          <w:noProof/>
        </w:rPr>
        <w:t>Inorganic Chemistry</w:t>
      </w:r>
      <w:r w:rsidRPr="00EF6030">
        <w:rPr>
          <w:noProof/>
        </w:rPr>
        <w:t xml:space="preserve">, 2013, </w:t>
      </w:r>
      <w:r w:rsidRPr="00EF6030">
        <w:rPr>
          <w:b/>
          <w:noProof/>
        </w:rPr>
        <w:t>52</w:t>
      </w:r>
      <w:r w:rsidRPr="00EF6030">
        <w:rPr>
          <w:noProof/>
        </w:rPr>
        <w:t xml:space="preserve">, 12568-12575; lS. Blanchard, G. Blain, E. Rivière, M. Nierlich and G. Blondin, </w:t>
      </w:r>
      <w:r w:rsidRPr="00EF6030">
        <w:rPr>
          <w:i/>
          <w:noProof/>
        </w:rPr>
        <w:t>Chemistry – A European Journal</w:t>
      </w:r>
      <w:r w:rsidRPr="00EF6030">
        <w:rPr>
          <w:noProof/>
        </w:rPr>
        <w:t xml:space="preserve">, 2003, </w:t>
      </w:r>
      <w:r w:rsidRPr="00EF6030">
        <w:rPr>
          <w:b/>
          <w:noProof/>
        </w:rPr>
        <w:t>9</w:t>
      </w:r>
      <w:r w:rsidRPr="00EF6030">
        <w:rPr>
          <w:noProof/>
        </w:rPr>
        <w:t xml:space="preserve">, 4260-4268; mA. P. Golombek and M. P. Hendrich, </w:t>
      </w:r>
      <w:r w:rsidRPr="00EF6030">
        <w:rPr>
          <w:i/>
          <w:noProof/>
        </w:rPr>
        <w:t>Journal of Magnetic Resonance</w:t>
      </w:r>
      <w:r w:rsidRPr="00EF6030">
        <w:rPr>
          <w:noProof/>
        </w:rPr>
        <w:t xml:space="preserve">, 2003, </w:t>
      </w:r>
      <w:r w:rsidRPr="00EF6030">
        <w:rPr>
          <w:b/>
          <w:noProof/>
        </w:rPr>
        <w:t>165</w:t>
      </w:r>
      <w:r w:rsidRPr="00EF6030">
        <w:rPr>
          <w:noProof/>
        </w:rPr>
        <w:t xml:space="preserve">, 33-48; nA. R. Coffino and J. Peisach, </w:t>
      </w:r>
      <w:r w:rsidRPr="00EF6030">
        <w:rPr>
          <w:i/>
          <w:noProof/>
        </w:rPr>
        <w:t>Journal of Magnetic Resonance, Series B</w:t>
      </w:r>
      <w:r w:rsidRPr="00EF6030">
        <w:rPr>
          <w:noProof/>
        </w:rPr>
        <w:t xml:space="preserve">, 1996, </w:t>
      </w:r>
      <w:r w:rsidRPr="00EF6030">
        <w:rPr>
          <w:b/>
          <w:noProof/>
        </w:rPr>
        <w:t>111</w:t>
      </w:r>
      <w:r w:rsidRPr="00EF6030">
        <w:rPr>
          <w:noProof/>
        </w:rPr>
        <w:t>, 127-134.</w:t>
      </w:r>
    </w:p>
    <w:p w14:paraId="006B38FA" w14:textId="77777777" w:rsidR="00372689" w:rsidRPr="00EF6030" w:rsidRDefault="00372689" w:rsidP="00372689">
      <w:pPr>
        <w:pStyle w:val="EndNoteBibliography"/>
        <w:ind w:left="720" w:hanging="720"/>
        <w:rPr>
          <w:noProof/>
        </w:rPr>
      </w:pPr>
      <w:r w:rsidRPr="00EF6030">
        <w:rPr>
          <w:noProof/>
        </w:rPr>
        <w:t>44.</w:t>
      </w:r>
      <w:r w:rsidRPr="00EF6030">
        <w:rPr>
          <w:noProof/>
        </w:rPr>
        <w:tab/>
        <w:t xml:space="preserve">aA. R. Rocha, V. M. García-suárez, S. W. Bailey, C. J. Lambert, J. Ferrer and S. Sanvito, </w:t>
      </w:r>
      <w:r w:rsidRPr="00EF6030">
        <w:rPr>
          <w:i/>
          <w:noProof/>
        </w:rPr>
        <w:t>Nature Materials</w:t>
      </w:r>
      <w:r w:rsidRPr="00EF6030">
        <w:rPr>
          <w:noProof/>
        </w:rPr>
        <w:t xml:space="preserve">, 2005, </w:t>
      </w:r>
      <w:r w:rsidRPr="00EF6030">
        <w:rPr>
          <w:b/>
          <w:noProof/>
        </w:rPr>
        <w:t>4</w:t>
      </w:r>
      <w:r w:rsidRPr="00EF6030">
        <w:rPr>
          <w:noProof/>
        </w:rPr>
        <w:t xml:space="preserve">, 335-339; bL. Bogani and W. Wernsdorfer, </w:t>
      </w:r>
      <w:r w:rsidRPr="00EF6030">
        <w:rPr>
          <w:i/>
          <w:noProof/>
        </w:rPr>
        <w:t>Nature Materials</w:t>
      </w:r>
      <w:r w:rsidRPr="00EF6030">
        <w:rPr>
          <w:noProof/>
        </w:rPr>
        <w:t xml:space="preserve">, 2008, </w:t>
      </w:r>
      <w:r w:rsidRPr="00EF6030">
        <w:rPr>
          <w:b/>
          <w:noProof/>
        </w:rPr>
        <w:t>7</w:t>
      </w:r>
      <w:r w:rsidRPr="00EF6030">
        <w:rPr>
          <w:noProof/>
        </w:rPr>
        <w:t xml:space="preserve">, 179-186; cS. Sanvito, </w:t>
      </w:r>
      <w:r w:rsidRPr="00EF6030">
        <w:rPr>
          <w:i/>
          <w:noProof/>
        </w:rPr>
        <w:t>Chemical Society Reviews</w:t>
      </w:r>
      <w:r w:rsidRPr="00EF6030">
        <w:rPr>
          <w:noProof/>
        </w:rPr>
        <w:t xml:space="preserve">, 2011, </w:t>
      </w:r>
      <w:r w:rsidRPr="00EF6030">
        <w:rPr>
          <w:b/>
          <w:noProof/>
        </w:rPr>
        <w:t>40</w:t>
      </w:r>
      <w:r w:rsidRPr="00EF6030">
        <w:rPr>
          <w:noProof/>
        </w:rPr>
        <w:t xml:space="preserve">, 3336-3355; dR. Vincent, S. Klyatskaya, M. Ruben, W. Wernsdorfer and F. Balestro, </w:t>
      </w:r>
      <w:r w:rsidRPr="00EF6030">
        <w:rPr>
          <w:i/>
          <w:noProof/>
        </w:rPr>
        <w:t>Nature</w:t>
      </w:r>
      <w:r w:rsidRPr="00EF6030">
        <w:rPr>
          <w:noProof/>
        </w:rPr>
        <w:t xml:space="preserve">, 2012, </w:t>
      </w:r>
      <w:r w:rsidRPr="00EF6030">
        <w:rPr>
          <w:b/>
          <w:noProof/>
        </w:rPr>
        <w:t>488</w:t>
      </w:r>
      <w:r w:rsidRPr="00EF6030">
        <w:rPr>
          <w:noProof/>
        </w:rPr>
        <w:t>, 357-360.</w:t>
      </w:r>
    </w:p>
    <w:p w14:paraId="32F75498" w14:textId="77777777" w:rsidR="00372689" w:rsidRPr="00EF6030" w:rsidRDefault="00372689" w:rsidP="00372689">
      <w:pPr>
        <w:pStyle w:val="EndNoteBibliography"/>
        <w:ind w:left="720" w:hanging="720"/>
        <w:rPr>
          <w:noProof/>
        </w:rPr>
      </w:pPr>
      <w:r w:rsidRPr="00EF6030">
        <w:rPr>
          <w:noProof/>
        </w:rPr>
        <w:t>45.</w:t>
      </w:r>
      <w:r w:rsidRPr="00EF6030">
        <w:rPr>
          <w:noProof/>
        </w:rPr>
        <w:tab/>
        <w:t xml:space="preserve">L. S. Xie, G. Skorupskii and M. Dincă, </w:t>
      </w:r>
      <w:r w:rsidRPr="00EF6030">
        <w:rPr>
          <w:i/>
          <w:noProof/>
        </w:rPr>
        <w:t>Chemical Reviews</w:t>
      </w:r>
      <w:r w:rsidRPr="00EF6030">
        <w:rPr>
          <w:noProof/>
        </w:rPr>
        <w:t xml:space="preserve">, 2020, </w:t>
      </w:r>
      <w:r w:rsidRPr="00EF6030">
        <w:rPr>
          <w:b/>
          <w:noProof/>
        </w:rPr>
        <w:t>120</w:t>
      </w:r>
      <w:r w:rsidRPr="00EF6030">
        <w:rPr>
          <w:noProof/>
        </w:rPr>
        <w:t>, 8536-8580.</w:t>
      </w:r>
    </w:p>
    <w:p w14:paraId="073D132B" w14:textId="77777777" w:rsidR="00372689" w:rsidRPr="00EF6030" w:rsidRDefault="00372689" w:rsidP="00372689">
      <w:pPr>
        <w:pStyle w:val="EndNoteBibliography"/>
        <w:ind w:left="720" w:hanging="720"/>
        <w:rPr>
          <w:noProof/>
        </w:rPr>
      </w:pPr>
      <w:r w:rsidRPr="00EF6030">
        <w:rPr>
          <w:noProof/>
        </w:rPr>
        <w:t>46.</w:t>
      </w:r>
      <w:r w:rsidRPr="00EF6030">
        <w:rPr>
          <w:noProof/>
        </w:rPr>
        <w:tab/>
        <w:t xml:space="preserve">M. A. Lampert, </w:t>
      </w:r>
      <w:r w:rsidRPr="00EF6030">
        <w:rPr>
          <w:i/>
          <w:noProof/>
        </w:rPr>
        <w:t>Physical Review</w:t>
      </w:r>
      <w:r w:rsidRPr="00EF6030">
        <w:rPr>
          <w:noProof/>
        </w:rPr>
        <w:t xml:space="preserve">, 1956, </w:t>
      </w:r>
      <w:r w:rsidRPr="00EF6030">
        <w:rPr>
          <w:b/>
          <w:noProof/>
        </w:rPr>
        <w:t>103</w:t>
      </w:r>
      <w:r w:rsidRPr="00EF6030">
        <w:rPr>
          <w:noProof/>
        </w:rPr>
        <w:t>, 1648-1656.</w:t>
      </w:r>
    </w:p>
    <w:p w14:paraId="31DCDB1D" w14:textId="77777777" w:rsidR="00372689" w:rsidRPr="00EF6030" w:rsidRDefault="00372689" w:rsidP="00372689">
      <w:pPr>
        <w:pStyle w:val="EndNoteBibliography"/>
        <w:ind w:left="720" w:hanging="720"/>
        <w:rPr>
          <w:noProof/>
        </w:rPr>
      </w:pPr>
      <w:r w:rsidRPr="00EF6030">
        <w:rPr>
          <w:noProof/>
        </w:rPr>
        <w:t>47.</w:t>
      </w:r>
      <w:r w:rsidRPr="00EF6030">
        <w:rPr>
          <w:noProof/>
        </w:rPr>
        <w:tab/>
        <w:t xml:space="preserve">D. Zipse, J. M. North, R. M. Achey, N. S. Dalal, S. Hill, R. S. Edwards, E. S. Choi and J. S. Brooks, </w:t>
      </w:r>
      <w:r w:rsidRPr="00EF6030">
        <w:rPr>
          <w:i/>
          <w:noProof/>
        </w:rPr>
        <w:t>Journal of Applied Physics</w:t>
      </w:r>
      <w:r w:rsidRPr="00EF6030">
        <w:rPr>
          <w:noProof/>
        </w:rPr>
        <w:t xml:space="preserve">, 2004, </w:t>
      </w:r>
      <w:r w:rsidRPr="00EF6030">
        <w:rPr>
          <w:b/>
          <w:noProof/>
        </w:rPr>
        <w:t>95</w:t>
      </w:r>
      <w:r w:rsidRPr="00EF6030">
        <w:rPr>
          <w:noProof/>
        </w:rPr>
        <w:t>, 6900-6905.</w:t>
      </w:r>
    </w:p>
    <w:p w14:paraId="13457AEF" w14:textId="77777777" w:rsidR="00372689" w:rsidRPr="00EF6030" w:rsidRDefault="00372689" w:rsidP="00372689">
      <w:pPr>
        <w:pStyle w:val="EndNoteBibliography"/>
        <w:ind w:left="720" w:hanging="720"/>
        <w:rPr>
          <w:noProof/>
        </w:rPr>
      </w:pPr>
      <w:r w:rsidRPr="00EF6030">
        <w:rPr>
          <w:noProof/>
        </w:rPr>
        <w:t>48.</w:t>
      </w:r>
      <w:r w:rsidRPr="00EF6030">
        <w:rPr>
          <w:noProof/>
        </w:rPr>
        <w:tab/>
        <w:t xml:space="preserve">B. Pattengale, J. Neu, A. Tada, G. Hu, C. J. Karpovich and G. W. Brudvig, </w:t>
      </w:r>
      <w:r w:rsidRPr="00EF6030">
        <w:rPr>
          <w:i/>
          <w:noProof/>
        </w:rPr>
        <w:t>Polyhedron</w:t>
      </w:r>
      <w:r w:rsidRPr="00EF6030">
        <w:rPr>
          <w:noProof/>
        </w:rPr>
        <w:t xml:space="preserve">, 2021, </w:t>
      </w:r>
      <w:r w:rsidRPr="00EF6030">
        <w:rPr>
          <w:b/>
          <w:noProof/>
        </w:rPr>
        <w:t>203</w:t>
      </w:r>
      <w:r w:rsidRPr="00EF6030">
        <w:rPr>
          <w:noProof/>
        </w:rPr>
        <w:t>, 115182.</w:t>
      </w:r>
    </w:p>
    <w:p w14:paraId="53FB88F4" w14:textId="00CEA967" w:rsidR="002F51E2" w:rsidRPr="00B25818" w:rsidRDefault="00694385" w:rsidP="002F51E2">
      <w:pPr>
        <w:spacing w:line="480" w:lineRule="auto"/>
        <w:jc w:val="both"/>
      </w:pPr>
      <w:r w:rsidRPr="00EF6030">
        <w:fldChar w:fldCharType="end"/>
      </w:r>
    </w:p>
    <w:sectPr w:rsidR="002F51E2" w:rsidRPr="00B25818" w:rsidSect="008312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D1DF" w14:textId="77777777" w:rsidR="00E642C4" w:rsidRDefault="00E642C4" w:rsidP="00D33976">
      <w:r>
        <w:separator/>
      </w:r>
    </w:p>
  </w:endnote>
  <w:endnote w:type="continuationSeparator" w:id="0">
    <w:p w14:paraId="5772DF3F" w14:textId="77777777" w:rsidR="00E642C4" w:rsidRDefault="00E642C4" w:rsidP="00D33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6F743" w14:textId="77777777" w:rsidR="00E642C4" w:rsidRDefault="00E642C4" w:rsidP="00D33976">
      <w:r>
        <w:separator/>
      </w:r>
    </w:p>
  </w:footnote>
  <w:footnote w:type="continuationSeparator" w:id="0">
    <w:p w14:paraId="24992E9C" w14:textId="77777777" w:rsidR="00E642C4" w:rsidRDefault="00E642C4" w:rsidP="00D33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B03"/>
    <w:multiLevelType w:val="hybridMultilevel"/>
    <w:tmpl w:val="1900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855D5"/>
    <w:multiLevelType w:val="hybridMultilevel"/>
    <w:tmpl w:val="5510A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03E7C"/>
    <w:multiLevelType w:val="hybridMultilevel"/>
    <w:tmpl w:val="1AE2D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74E86"/>
    <w:multiLevelType w:val="hybridMultilevel"/>
    <w:tmpl w:val="50DEE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ve2wztlarf07ewz5ep20ds0evaef5xr9fx&quot;&gt;NIT_Rev_Library&lt;record-ids&gt;&lt;item&gt;16&lt;/item&gt;&lt;item&gt;59&lt;/item&gt;&lt;item&gt;65&lt;/item&gt;&lt;item&gt;66&lt;/item&gt;&lt;item&gt;67&lt;/item&gt;&lt;item&gt;71&lt;/item&gt;&lt;item&gt;72&lt;/item&gt;&lt;item&gt;88&lt;/item&gt;&lt;item&gt;93&lt;/item&gt;&lt;item&gt;103&lt;/item&gt;&lt;item&gt;110&lt;/item&gt;&lt;item&gt;127&lt;/item&gt;&lt;item&gt;128&lt;/item&gt;&lt;item&gt;130&lt;/item&gt;&lt;item&gt;131&lt;/item&gt;&lt;item&gt;132&lt;/item&gt;&lt;item&gt;133&lt;/item&gt;&lt;item&gt;135&lt;/item&gt;&lt;item&gt;136&lt;/item&gt;&lt;item&gt;137&lt;/item&gt;&lt;item&gt;138&lt;/item&gt;&lt;item&gt;139&lt;/item&gt;&lt;item&gt;140&lt;/item&gt;&lt;item&gt;141&lt;/item&gt;&lt;item&gt;142&lt;/item&gt;&lt;item&gt;143&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90&lt;/item&gt;&lt;item&gt;191&lt;/item&gt;&lt;item&gt;192&lt;/item&gt;&lt;item&gt;193&lt;/item&gt;&lt;item&gt;194&lt;/item&gt;&lt;item&gt;195&lt;/item&gt;&lt;item&gt;196&lt;/item&gt;&lt;item&gt;197&lt;/item&gt;&lt;item&gt;198&lt;/item&gt;&lt;/record-ids&gt;&lt;/item&gt;&lt;/Libraries&gt;"/>
  </w:docVars>
  <w:rsids>
    <w:rsidRoot w:val="00323E90"/>
    <w:rsid w:val="0000326D"/>
    <w:rsid w:val="00005115"/>
    <w:rsid w:val="00011748"/>
    <w:rsid w:val="00014B94"/>
    <w:rsid w:val="00016FF9"/>
    <w:rsid w:val="00020C94"/>
    <w:rsid w:val="000226A1"/>
    <w:rsid w:val="0002537B"/>
    <w:rsid w:val="000259E8"/>
    <w:rsid w:val="00033485"/>
    <w:rsid w:val="00035300"/>
    <w:rsid w:val="00035AC7"/>
    <w:rsid w:val="000370C7"/>
    <w:rsid w:val="000373B1"/>
    <w:rsid w:val="00037B62"/>
    <w:rsid w:val="00037E19"/>
    <w:rsid w:val="000422CC"/>
    <w:rsid w:val="00042B58"/>
    <w:rsid w:val="00046059"/>
    <w:rsid w:val="00046ACB"/>
    <w:rsid w:val="00053E3A"/>
    <w:rsid w:val="00054340"/>
    <w:rsid w:val="00054A2A"/>
    <w:rsid w:val="00061754"/>
    <w:rsid w:val="0006356D"/>
    <w:rsid w:val="000663C7"/>
    <w:rsid w:val="00066607"/>
    <w:rsid w:val="00086602"/>
    <w:rsid w:val="00087E25"/>
    <w:rsid w:val="00095F4A"/>
    <w:rsid w:val="000A5A1C"/>
    <w:rsid w:val="000A7310"/>
    <w:rsid w:val="000B0F61"/>
    <w:rsid w:val="000B7D71"/>
    <w:rsid w:val="000C1E4B"/>
    <w:rsid w:val="000C6F3C"/>
    <w:rsid w:val="000C79E8"/>
    <w:rsid w:val="000D12B9"/>
    <w:rsid w:val="000D3031"/>
    <w:rsid w:val="000E08DB"/>
    <w:rsid w:val="000E4B20"/>
    <w:rsid w:val="000E567C"/>
    <w:rsid w:val="000F19A9"/>
    <w:rsid w:val="000F2EF3"/>
    <w:rsid w:val="000F3445"/>
    <w:rsid w:val="00101F53"/>
    <w:rsid w:val="001052CC"/>
    <w:rsid w:val="00106137"/>
    <w:rsid w:val="00107382"/>
    <w:rsid w:val="00111103"/>
    <w:rsid w:val="001143BC"/>
    <w:rsid w:val="0011651C"/>
    <w:rsid w:val="00120BDF"/>
    <w:rsid w:val="00124852"/>
    <w:rsid w:val="001263DE"/>
    <w:rsid w:val="001278F9"/>
    <w:rsid w:val="00131103"/>
    <w:rsid w:val="00131EA3"/>
    <w:rsid w:val="00132612"/>
    <w:rsid w:val="00132EFE"/>
    <w:rsid w:val="0013627E"/>
    <w:rsid w:val="00136C11"/>
    <w:rsid w:val="00137197"/>
    <w:rsid w:val="00140766"/>
    <w:rsid w:val="00141B7E"/>
    <w:rsid w:val="00146D41"/>
    <w:rsid w:val="00156D45"/>
    <w:rsid w:val="00161507"/>
    <w:rsid w:val="00161F5E"/>
    <w:rsid w:val="00162E4B"/>
    <w:rsid w:val="001650DB"/>
    <w:rsid w:val="001706C6"/>
    <w:rsid w:val="0017332A"/>
    <w:rsid w:val="00173944"/>
    <w:rsid w:val="00175EAD"/>
    <w:rsid w:val="00176E2D"/>
    <w:rsid w:val="00187051"/>
    <w:rsid w:val="001873F5"/>
    <w:rsid w:val="0019060C"/>
    <w:rsid w:val="001909A8"/>
    <w:rsid w:val="001915BD"/>
    <w:rsid w:val="00192FB2"/>
    <w:rsid w:val="00193BCF"/>
    <w:rsid w:val="00193D7C"/>
    <w:rsid w:val="00194D3A"/>
    <w:rsid w:val="001954BA"/>
    <w:rsid w:val="0019714E"/>
    <w:rsid w:val="001A0A17"/>
    <w:rsid w:val="001A16F1"/>
    <w:rsid w:val="001A2405"/>
    <w:rsid w:val="001A6D74"/>
    <w:rsid w:val="001B35E6"/>
    <w:rsid w:val="001B56C6"/>
    <w:rsid w:val="001C31C7"/>
    <w:rsid w:val="001C3DA8"/>
    <w:rsid w:val="001C47F7"/>
    <w:rsid w:val="001D0ACE"/>
    <w:rsid w:val="001D193F"/>
    <w:rsid w:val="001D4FD6"/>
    <w:rsid w:val="001D6526"/>
    <w:rsid w:val="001D65A8"/>
    <w:rsid w:val="001D76DA"/>
    <w:rsid w:val="001D7A7F"/>
    <w:rsid w:val="001E1697"/>
    <w:rsid w:val="001E57FA"/>
    <w:rsid w:val="001E6087"/>
    <w:rsid w:val="001E6A0B"/>
    <w:rsid w:val="001F3CB3"/>
    <w:rsid w:val="001F4216"/>
    <w:rsid w:val="001F5D22"/>
    <w:rsid w:val="001F68A1"/>
    <w:rsid w:val="00200C8E"/>
    <w:rsid w:val="002024DD"/>
    <w:rsid w:val="002039FA"/>
    <w:rsid w:val="0020424B"/>
    <w:rsid w:val="00210428"/>
    <w:rsid w:val="00212A57"/>
    <w:rsid w:val="00212E54"/>
    <w:rsid w:val="002229F2"/>
    <w:rsid w:val="002277F2"/>
    <w:rsid w:val="00233179"/>
    <w:rsid w:val="00233FE9"/>
    <w:rsid w:val="00235110"/>
    <w:rsid w:val="00236C95"/>
    <w:rsid w:val="00244755"/>
    <w:rsid w:val="0024539B"/>
    <w:rsid w:val="00245594"/>
    <w:rsid w:val="00255926"/>
    <w:rsid w:val="0026667F"/>
    <w:rsid w:val="00275208"/>
    <w:rsid w:val="00276F68"/>
    <w:rsid w:val="0028098D"/>
    <w:rsid w:val="002845CB"/>
    <w:rsid w:val="00286EDC"/>
    <w:rsid w:val="00291EF3"/>
    <w:rsid w:val="002A3606"/>
    <w:rsid w:val="002A4C96"/>
    <w:rsid w:val="002A6EEE"/>
    <w:rsid w:val="002A7380"/>
    <w:rsid w:val="002C4991"/>
    <w:rsid w:val="002C5EC1"/>
    <w:rsid w:val="002D3691"/>
    <w:rsid w:val="002D369C"/>
    <w:rsid w:val="002E027E"/>
    <w:rsid w:val="002E17C8"/>
    <w:rsid w:val="002F0D76"/>
    <w:rsid w:val="002F51E2"/>
    <w:rsid w:val="002F7593"/>
    <w:rsid w:val="00304FB8"/>
    <w:rsid w:val="00305114"/>
    <w:rsid w:val="00313C74"/>
    <w:rsid w:val="003148B2"/>
    <w:rsid w:val="00315201"/>
    <w:rsid w:val="00317CF3"/>
    <w:rsid w:val="003224CC"/>
    <w:rsid w:val="00323E90"/>
    <w:rsid w:val="00325179"/>
    <w:rsid w:val="00325A5A"/>
    <w:rsid w:val="003271EF"/>
    <w:rsid w:val="003336DF"/>
    <w:rsid w:val="0033374A"/>
    <w:rsid w:val="00335C33"/>
    <w:rsid w:val="00340722"/>
    <w:rsid w:val="00343219"/>
    <w:rsid w:val="00354315"/>
    <w:rsid w:val="00356047"/>
    <w:rsid w:val="0035756C"/>
    <w:rsid w:val="00357F1F"/>
    <w:rsid w:val="00357FB8"/>
    <w:rsid w:val="003606E2"/>
    <w:rsid w:val="00361B31"/>
    <w:rsid w:val="003638FC"/>
    <w:rsid w:val="00366C95"/>
    <w:rsid w:val="0037194E"/>
    <w:rsid w:val="00372421"/>
    <w:rsid w:val="003725BD"/>
    <w:rsid w:val="00372689"/>
    <w:rsid w:val="00373326"/>
    <w:rsid w:val="00374628"/>
    <w:rsid w:val="00374694"/>
    <w:rsid w:val="00376896"/>
    <w:rsid w:val="00377D36"/>
    <w:rsid w:val="003815CE"/>
    <w:rsid w:val="00381CEC"/>
    <w:rsid w:val="00383541"/>
    <w:rsid w:val="003843C2"/>
    <w:rsid w:val="00385F04"/>
    <w:rsid w:val="00392CEA"/>
    <w:rsid w:val="00392E5C"/>
    <w:rsid w:val="00397A09"/>
    <w:rsid w:val="003A10DC"/>
    <w:rsid w:val="003A1461"/>
    <w:rsid w:val="003A20A5"/>
    <w:rsid w:val="003A3D33"/>
    <w:rsid w:val="003B19AD"/>
    <w:rsid w:val="003B2B11"/>
    <w:rsid w:val="003B473E"/>
    <w:rsid w:val="003B48CE"/>
    <w:rsid w:val="003B68B9"/>
    <w:rsid w:val="003C2207"/>
    <w:rsid w:val="003C54BB"/>
    <w:rsid w:val="003C673D"/>
    <w:rsid w:val="003D0694"/>
    <w:rsid w:val="003D4EFF"/>
    <w:rsid w:val="003E19CA"/>
    <w:rsid w:val="003E2C07"/>
    <w:rsid w:val="003E3123"/>
    <w:rsid w:val="003E5E90"/>
    <w:rsid w:val="003F33CE"/>
    <w:rsid w:val="003F6124"/>
    <w:rsid w:val="003F675E"/>
    <w:rsid w:val="004005C8"/>
    <w:rsid w:val="00402CE4"/>
    <w:rsid w:val="00412AE9"/>
    <w:rsid w:val="0041611C"/>
    <w:rsid w:val="00420259"/>
    <w:rsid w:val="00420DEE"/>
    <w:rsid w:val="00433B5F"/>
    <w:rsid w:val="00434897"/>
    <w:rsid w:val="00437BFC"/>
    <w:rsid w:val="00440C1F"/>
    <w:rsid w:val="00444EB8"/>
    <w:rsid w:val="00451C48"/>
    <w:rsid w:val="0045352E"/>
    <w:rsid w:val="00461657"/>
    <w:rsid w:val="00466E27"/>
    <w:rsid w:val="00470330"/>
    <w:rsid w:val="004718AB"/>
    <w:rsid w:val="004718F0"/>
    <w:rsid w:val="00474162"/>
    <w:rsid w:val="0047701C"/>
    <w:rsid w:val="00481369"/>
    <w:rsid w:val="00483086"/>
    <w:rsid w:val="00484DFB"/>
    <w:rsid w:val="004876BF"/>
    <w:rsid w:val="004914F2"/>
    <w:rsid w:val="00496A76"/>
    <w:rsid w:val="00497A9E"/>
    <w:rsid w:val="00497B68"/>
    <w:rsid w:val="004A11E2"/>
    <w:rsid w:val="004A1895"/>
    <w:rsid w:val="004A3C2D"/>
    <w:rsid w:val="004A6AEB"/>
    <w:rsid w:val="004A7AFC"/>
    <w:rsid w:val="004B3E6F"/>
    <w:rsid w:val="004B4577"/>
    <w:rsid w:val="004B6163"/>
    <w:rsid w:val="004C235F"/>
    <w:rsid w:val="004C5CAC"/>
    <w:rsid w:val="004C765D"/>
    <w:rsid w:val="004D365C"/>
    <w:rsid w:val="004D3E08"/>
    <w:rsid w:val="004E144B"/>
    <w:rsid w:val="004E1DCA"/>
    <w:rsid w:val="004E287B"/>
    <w:rsid w:val="004E3F84"/>
    <w:rsid w:val="004F1686"/>
    <w:rsid w:val="004F1E6E"/>
    <w:rsid w:val="004F4CF5"/>
    <w:rsid w:val="004F7A23"/>
    <w:rsid w:val="0050039B"/>
    <w:rsid w:val="005016B8"/>
    <w:rsid w:val="00515CF4"/>
    <w:rsid w:val="00516066"/>
    <w:rsid w:val="005260EF"/>
    <w:rsid w:val="00526E90"/>
    <w:rsid w:val="00530A26"/>
    <w:rsid w:val="00530ABC"/>
    <w:rsid w:val="00533BA8"/>
    <w:rsid w:val="005341CA"/>
    <w:rsid w:val="005363E8"/>
    <w:rsid w:val="00537350"/>
    <w:rsid w:val="005400CA"/>
    <w:rsid w:val="005407BE"/>
    <w:rsid w:val="00543A02"/>
    <w:rsid w:val="00547A88"/>
    <w:rsid w:val="005534F4"/>
    <w:rsid w:val="00557067"/>
    <w:rsid w:val="00557608"/>
    <w:rsid w:val="005617D9"/>
    <w:rsid w:val="005639DF"/>
    <w:rsid w:val="00567D15"/>
    <w:rsid w:val="0057107B"/>
    <w:rsid w:val="0057110C"/>
    <w:rsid w:val="005751DE"/>
    <w:rsid w:val="005816B9"/>
    <w:rsid w:val="0058197C"/>
    <w:rsid w:val="00581E2E"/>
    <w:rsid w:val="00583B89"/>
    <w:rsid w:val="00592FD7"/>
    <w:rsid w:val="005A2DF3"/>
    <w:rsid w:val="005A3942"/>
    <w:rsid w:val="005A6213"/>
    <w:rsid w:val="005A6323"/>
    <w:rsid w:val="005B3B0A"/>
    <w:rsid w:val="005B75F0"/>
    <w:rsid w:val="005C01B3"/>
    <w:rsid w:val="005C0A06"/>
    <w:rsid w:val="005C7825"/>
    <w:rsid w:val="005D1AB7"/>
    <w:rsid w:val="005D1F7E"/>
    <w:rsid w:val="005D2694"/>
    <w:rsid w:val="005D4518"/>
    <w:rsid w:val="005D66FB"/>
    <w:rsid w:val="005D730E"/>
    <w:rsid w:val="005E14C1"/>
    <w:rsid w:val="005E2154"/>
    <w:rsid w:val="005E4635"/>
    <w:rsid w:val="005E58CC"/>
    <w:rsid w:val="005E5957"/>
    <w:rsid w:val="005E62A9"/>
    <w:rsid w:val="005F02FB"/>
    <w:rsid w:val="005F2DAF"/>
    <w:rsid w:val="005F3DBB"/>
    <w:rsid w:val="005F5324"/>
    <w:rsid w:val="005F5989"/>
    <w:rsid w:val="005F756D"/>
    <w:rsid w:val="006015D3"/>
    <w:rsid w:val="006218EC"/>
    <w:rsid w:val="006219EF"/>
    <w:rsid w:val="006229F0"/>
    <w:rsid w:val="0062425C"/>
    <w:rsid w:val="0062590E"/>
    <w:rsid w:val="006312C7"/>
    <w:rsid w:val="0063228D"/>
    <w:rsid w:val="00632E63"/>
    <w:rsid w:val="0063300B"/>
    <w:rsid w:val="00637916"/>
    <w:rsid w:val="0064511D"/>
    <w:rsid w:val="00652AD6"/>
    <w:rsid w:val="00655E28"/>
    <w:rsid w:val="0065600B"/>
    <w:rsid w:val="006651B0"/>
    <w:rsid w:val="00665946"/>
    <w:rsid w:val="00666973"/>
    <w:rsid w:val="00670A31"/>
    <w:rsid w:val="00670E96"/>
    <w:rsid w:val="00671E4F"/>
    <w:rsid w:val="00673E0A"/>
    <w:rsid w:val="00676EFB"/>
    <w:rsid w:val="00680C5C"/>
    <w:rsid w:val="0068409C"/>
    <w:rsid w:val="0068525C"/>
    <w:rsid w:val="00686363"/>
    <w:rsid w:val="006919BF"/>
    <w:rsid w:val="00694385"/>
    <w:rsid w:val="00694470"/>
    <w:rsid w:val="00694789"/>
    <w:rsid w:val="006A404E"/>
    <w:rsid w:val="006A4A00"/>
    <w:rsid w:val="006B3F70"/>
    <w:rsid w:val="006B578A"/>
    <w:rsid w:val="006B76C3"/>
    <w:rsid w:val="006C23FF"/>
    <w:rsid w:val="006C3185"/>
    <w:rsid w:val="006C56BF"/>
    <w:rsid w:val="006C610D"/>
    <w:rsid w:val="006D2EFE"/>
    <w:rsid w:val="006D38F9"/>
    <w:rsid w:val="006D4508"/>
    <w:rsid w:val="006D5121"/>
    <w:rsid w:val="006D527F"/>
    <w:rsid w:val="006D5A59"/>
    <w:rsid w:val="006D72C1"/>
    <w:rsid w:val="006E00CD"/>
    <w:rsid w:val="006E0772"/>
    <w:rsid w:val="006E1D89"/>
    <w:rsid w:val="006E67E5"/>
    <w:rsid w:val="006E7623"/>
    <w:rsid w:val="006F63B8"/>
    <w:rsid w:val="007056BE"/>
    <w:rsid w:val="0070787F"/>
    <w:rsid w:val="00710317"/>
    <w:rsid w:val="0071555E"/>
    <w:rsid w:val="007161B4"/>
    <w:rsid w:val="00716DB8"/>
    <w:rsid w:val="00717673"/>
    <w:rsid w:val="007176A6"/>
    <w:rsid w:val="00720157"/>
    <w:rsid w:val="00721D6D"/>
    <w:rsid w:val="007222F2"/>
    <w:rsid w:val="00722641"/>
    <w:rsid w:val="007230DA"/>
    <w:rsid w:val="00724C7A"/>
    <w:rsid w:val="0072669E"/>
    <w:rsid w:val="00732E63"/>
    <w:rsid w:val="00732F04"/>
    <w:rsid w:val="007372D1"/>
    <w:rsid w:val="00740FF2"/>
    <w:rsid w:val="007418AA"/>
    <w:rsid w:val="00741AD7"/>
    <w:rsid w:val="0074322D"/>
    <w:rsid w:val="00745B02"/>
    <w:rsid w:val="007521ED"/>
    <w:rsid w:val="00752331"/>
    <w:rsid w:val="007529BB"/>
    <w:rsid w:val="00754215"/>
    <w:rsid w:val="0075441F"/>
    <w:rsid w:val="00755509"/>
    <w:rsid w:val="00756489"/>
    <w:rsid w:val="00756FB5"/>
    <w:rsid w:val="00757D34"/>
    <w:rsid w:val="007617F0"/>
    <w:rsid w:val="00774E75"/>
    <w:rsid w:val="00776123"/>
    <w:rsid w:val="0077768A"/>
    <w:rsid w:val="00782DD2"/>
    <w:rsid w:val="007847F9"/>
    <w:rsid w:val="00785F52"/>
    <w:rsid w:val="007930CB"/>
    <w:rsid w:val="00794FFB"/>
    <w:rsid w:val="007A10FD"/>
    <w:rsid w:val="007A2F27"/>
    <w:rsid w:val="007A5E17"/>
    <w:rsid w:val="007B248C"/>
    <w:rsid w:val="007C0CDD"/>
    <w:rsid w:val="007C2FED"/>
    <w:rsid w:val="007D148D"/>
    <w:rsid w:val="007D3C31"/>
    <w:rsid w:val="007D426D"/>
    <w:rsid w:val="007D5631"/>
    <w:rsid w:val="007D57B4"/>
    <w:rsid w:val="007D5A63"/>
    <w:rsid w:val="007E3AD0"/>
    <w:rsid w:val="007E533E"/>
    <w:rsid w:val="007F1D34"/>
    <w:rsid w:val="007F58CD"/>
    <w:rsid w:val="007F69BD"/>
    <w:rsid w:val="008013FA"/>
    <w:rsid w:val="00805F02"/>
    <w:rsid w:val="00806C72"/>
    <w:rsid w:val="008120C3"/>
    <w:rsid w:val="0081282E"/>
    <w:rsid w:val="0081763A"/>
    <w:rsid w:val="008211B3"/>
    <w:rsid w:val="008220C1"/>
    <w:rsid w:val="0082225D"/>
    <w:rsid w:val="00822A7C"/>
    <w:rsid w:val="008238ED"/>
    <w:rsid w:val="00831286"/>
    <w:rsid w:val="00836D20"/>
    <w:rsid w:val="00841ADA"/>
    <w:rsid w:val="00847C46"/>
    <w:rsid w:val="008548CA"/>
    <w:rsid w:val="00856FD1"/>
    <w:rsid w:val="008616CD"/>
    <w:rsid w:val="00865150"/>
    <w:rsid w:val="00871108"/>
    <w:rsid w:val="00872548"/>
    <w:rsid w:val="0087357D"/>
    <w:rsid w:val="0087728C"/>
    <w:rsid w:val="008776D1"/>
    <w:rsid w:val="00886D09"/>
    <w:rsid w:val="00887377"/>
    <w:rsid w:val="00895794"/>
    <w:rsid w:val="0089674C"/>
    <w:rsid w:val="00896FF7"/>
    <w:rsid w:val="008A5F64"/>
    <w:rsid w:val="008A6B3A"/>
    <w:rsid w:val="008B7208"/>
    <w:rsid w:val="008C042B"/>
    <w:rsid w:val="008C0765"/>
    <w:rsid w:val="008C13AC"/>
    <w:rsid w:val="008C1627"/>
    <w:rsid w:val="008C6091"/>
    <w:rsid w:val="008C7D32"/>
    <w:rsid w:val="008D1A2A"/>
    <w:rsid w:val="008D67F8"/>
    <w:rsid w:val="008D70AA"/>
    <w:rsid w:val="008E5BB6"/>
    <w:rsid w:val="008E5BE1"/>
    <w:rsid w:val="008E6DDF"/>
    <w:rsid w:val="008F079E"/>
    <w:rsid w:val="008F498C"/>
    <w:rsid w:val="008F4C42"/>
    <w:rsid w:val="0090089E"/>
    <w:rsid w:val="00902F3A"/>
    <w:rsid w:val="00903BE3"/>
    <w:rsid w:val="00907F97"/>
    <w:rsid w:val="00917496"/>
    <w:rsid w:val="00921FA0"/>
    <w:rsid w:val="00922832"/>
    <w:rsid w:val="00924202"/>
    <w:rsid w:val="00941008"/>
    <w:rsid w:val="0094510E"/>
    <w:rsid w:val="00945A80"/>
    <w:rsid w:val="00950E2A"/>
    <w:rsid w:val="0095517A"/>
    <w:rsid w:val="00955252"/>
    <w:rsid w:val="009552B8"/>
    <w:rsid w:val="009560EB"/>
    <w:rsid w:val="00962B67"/>
    <w:rsid w:val="00970C1A"/>
    <w:rsid w:val="009719D9"/>
    <w:rsid w:val="00977A02"/>
    <w:rsid w:val="0098059C"/>
    <w:rsid w:val="00980D8B"/>
    <w:rsid w:val="0098271B"/>
    <w:rsid w:val="0098542B"/>
    <w:rsid w:val="009873EF"/>
    <w:rsid w:val="00996967"/>
    <w:rsid w:val="009A1B85"/>
    <w:rsid w:val="009A2886"/>
    <w:rsid w:val="009A41B3"/>
    <w:rsid w:val="009B1441"/>
    <w:rsid w:val="009B4DD5"/>
    <w:rsid w:val="009C38ED"/>
    <w:rsid w:val="009C7F81"/>
    <w:rsid w:val="009D0F02"/>
    <w:rsid w:val="009D1357"/>
    <w:rsid w:val="009D275C"/>
    <w:rsid w:val="009E35DE"/>
    <w:rsid w:val="009E63DA"/>
    <w:rsid w:val="009E7FB7"/>
    <w:rsid w:val="009F2ADD"/>
    <w:rsid w:val="00A00CDD"/>
    <w:rsid w:val="00A015A6"/>
    <w:rsid w:val="00A038B7"/>
    <w:rsid w:val="00A04234"/>
    <w:rsid w:val="00A061F4"/>
    <w:rsid w:val="00A07FAD"/>
    <w:rsid w:val="00A15EAF"/>
    <w:rsid w:val="00A17DB9"/>
    <w:rsid w:val="00A21727"/>
    <w:rsid w:val="00A219EA"/>
    <w:rsid w:val="00A21F1B"/>
    <w:rsid w:val="00A23841"/>
    <w:rsid w:val="00A25BC4"/>
    <w:rsid w:val="00A273C2"/>
    <w:rsid w:val="00A33913"/>
    <w:rsid w:val="00A3528A"/>
    <w:rsid w:val="00A35512"/>
    <w:rsid w:val="00A4334E"/>
    <w:rsid w:val="00A445F6"/>
    <w:rsid w:val="00A47AB5"/>
    <w:rsid w:val="00A47F7E"/>
    <w:rsid w:val="00A51664"/>
    <w:rsid w:val="00A5218B"/>
    <w:rsid w:val="00A52221"/>
    <w:rsid w:val="00A528B1"/>
    <w:rsid w:val="00A537D1"/>
    <w:rsid w:val="00A57E22"/>
    <w:rsid w:val="00A60CC4"/>
    <w:rsid w:val="00A654CF"/>
    <w:rsid w:val="00A65A85"/>
    <w:rsid w:val="00A66C2B"/>
    <w:rsid w:val="00A71382"/>
    <w:rsid w:val="00A71AF3"/>
    <w:rsid w:val="00A76805"/>
    <w:rsid w:val="00A81F4E"/>
    <w:rsid w:val="00A83DA2"/>
    <w:rsid w:val="00A857CA"/>
    <w:rsid w:val="00A86131"/>
    <w:rsid w:val="00A919C1"/>
    <w:rsid w:val="00A951A5"/>
    <w:rsid w:val="00A95586"/>
    <w:rsid w:val="00AA6556"/>
    <w:rsid w:val="00AA6E5C"/>
    <w:rsid w:val="00AB1735"/>
    <w:rsid w:val="00AB49BE"/>
    <w:rsid w:val="00AB599F"/>
    <w:rsid w:val="00AB60CE"/>
    <w:rsid w:val="00AB7FF3"/>
    <w:rsid w:val="00AC134D"/>
    <w:rsid w:val="00AC5E3B"/>
    <w:rsid w:val="00AC76AC"/>
    <w:rsid w:val="00AD2655"/>
    <w:rsid w:val="00AD46C5"/>
    <w:rsid w:val="00AE21B0"/>
    <w:rsid w:val="00AE2771"/>
    <w:rsid w:val="00AF0C5D"/>
    <w:rsid w:val="00AF2187"/>
    <w:rsid w:val="00AF64CD"/>
    <w:rsid w:val="00AF6FEA"/>
    <w:rsid w:val="00B00729"/>
    <w:rsid w:val="00B02FBB"/>
    <w:rsid w:val="00B052BE"/>
    <w:rsid w:val="00B05A67"/>
    <w:rsid w:val="00B108F6"/>
    <w:rsid w:val="00B1143E"/>
    <w:rsid w:val="00B117EE"/>
    <w:rsid w:val="00B123B9"/>
    <w:rsid w:val="00B14282"/>
    <w:rsid w:val="00B15657"/>
    <w:rsid w:val="00B156CA"/>
    <w:rsid w:val="00B17BDB"/>
    <w:rsid w:val="00B17D3E"/>
    <w:rsid w:val="00B211B9"/>
    <w:rsid w:val="00B22B9B"/>
    <w:rsid w:val="00B25818"/>
    <w:rsid w:val="00B33199"/>
    <w:rsid w:val="00B33725"/>
    <w:rsid w:val="00B40ED2"/>
    <w:rsid w:val="00B41EB1"/>
    <w:rsid w:val="00B42CB8"/>
    <w:rsid w:val="00B43721"/>
    <w:rsid w:val="00B44CBF"/>
    <w:rsid w:val="00B463CC"/>
    <w:rsid w:val="00B535F0"/>
    <w:rsid w:val="00B5566E"/>
    <w:rsid w:val="00B5782B"/>
    <w:rsid w:val="00B60B89"/>
    <w:rsid w:val="00B6270B"/>
    <w:rsid w:val="00B66EF4"/>
    <w:rsid w:val="00B75C68"/>
    <w:rsid w:val="00B76772"/>
    <w:rsid w:val="00B7731E"/>
    <w:rsid w:val="00B776F1"/>
    <w:rsid w:val="00B81F92"/>
    <w:rsid w:val="00B8281F"/>
    <w:rsid w:val="00B9134A"/>
    <w:rsid w:val="00B93332"/>
    <w:rsid w:val="00B93978"/>
    <w:rsid w:val="00B93BD7"/>
    <w:rsid w:val="00BA3E5C"/>
    <w:rsid w:val="00BA4E08"/>
    <w:rsid w:val="00BA5B79"/>
    <w:rsid w:val="00BA65C6"/>
    <w:rsid w:val="00BB31EF"/>
    <w:rsid w:val="00BB751B"/>
    <w:rsid w:val="00BC43D0"/>
    <w:rsid w:val="00BD6780"/>
    <w:rsid w:val="00BD6B0E"/>
    <w:rsid w:val="00BD759E"/>
    <w:rsid w:val="00BD7778"/>
    <w:rsid w:val="00BD7A76"/>
    <w:rsid w:val="00BE39A4"/>
    <w:rsid w:val="00C02600"/>
    <w:rsid w:val="00C0280C"/>
    <w:rsid w:val="00C04DAF"/>
    <w:rsid w:val="00C06C15"/>
    <w:rsid w:val="00C06C38"/>
    <w:rsid w:val="00C1360E"/>
    <w:rsid w:val="00C150FC"/>
    <w:rsid w:val="00C155A5"/>
    <w:rsid w:val="00C21961"/>
    <w:rsid w:val="00C22DBA"/>
    <w:rsid w:val="00C231F3"/>
    <w:rsid w:val="00C23590"/>
    <w:rsid w:val="00C239B9"/>
    <w:rsid w:val="00C260D6"/>
    <w:rsid w:val="00C26A3E"/>
    <w:rsid w:val="00C373DA"/>
    <w:rsid w:val="00C375E2"/>
    <w:rsid w:val="00C37D52"/>
    <w:rsid w:val="00C405A5"/>
    <w:rsid w:val="00C44411"/>
    <w:rsid w:val="00C449FF"/>
    <w:rsid w:val="00C45766"/>
    <w:rsid w:val="00C50742"/>
    <w:rsid w:val="00C56717"/>
    <w:rsid w:val="00C56F46"/>
    <w:rsid w:val="00C630E6"/>
    <w:rsid w:val="00C63708"/>
    <w:rsid w:val="00C66446"/>
    <w:rsid w:val="00C750B9"/>
    <w:rsid w:val="00C8357A"/>
    <w:rsid w:val="00C853F2"/>
    <w:rsid w:val="00C95D04"/>
    <w:rsid w:val="00CA4F8C"/>
    <w:rsid w:val="00CA7EF7"/>
    <w:rsid w:val="00CB3EA2"/>
    <w:rsid w:val="00CB51D4"/>
    <w:rsid w:val="00CB5D90"/>
    <w:rsid w:val="00CC20FF"/>
    <w:rsid w:val="00CC2D66"/>
    <w:rsid w:val="00CC34AC"/>
    <w:rsid w:val="00CC5A86"/>
    <w:rsid w:val="00CC613C"/>
    <w:rsid w:val="00CC7868"/>
    <w:rsid w:val="00CD23F0"/>
    <w:rsid w:val="00CD353D"/>
    <w:rsid w:val="00CD3958"/>
    <w:rsid w:val="00CD5990"/>
    <w:rsid w:val="00CD7062"/>
    <w:rsid w:val="00CD73C1"/>
    <w:rsid w:val="00CE49A4"/>
    <w:rsid w:val="00CE4C05"/>
    <w:rsid w:val="00CE6607"/>
    <w:rsid w:val="00CE6DA6"/>
    <w:rsid w:val="00CE7131"/>
    <w:rsid w:val="00CF1285"/>
    <w:rsid w:val="00CF1C14"/>
    <w:rsid w:val="00CF5F4C"/>
    <w:rsid w:val="00D05525"/>
    <w:rsid w:val="00D1467E"/>
    <w:rsid w:val="00D21F8B"/>
    <w:rsid w:val="00D23BB0"/>
    <w:rsid w:val="00D24C17"/>
    <w:rsid w:val="00D26DFA"/>
    <w:rsid w:val="00D27345"/>
    <w:rsid w:val="00D27D1A"/>
    <w:rsid w:val="00D30FBD"/>
    <w:rsid w:val="00D33976"/>
    <w:rsid w:val="00D35E29"/>
    <w:rsid w:val="00D41A66"/>
    <w:rsid w:val="00D42F84"/>
    <w:rsid w:val="00D51C01"/>
    <w:rsid w:val="00D53339"/>
    <w:rsid w:val="00D6150D"/>
    <w:rsid w:val="00D63038"/>
    <w:rsid w:val="00D70665"/>
    <w:rsid w:val="00D716C8"/>
    <w:rsid w:val="00D71761"/>
    <w:rsid w:val="00D71FC9"/>
    <w:rsid w:val="00D73298"/>
    <w:rsid w:val="00D73C9F"/>
    <w:rsid w:val="00D7758B"/>
    <w:rsid w:val="00D8324C"/>
    <w:rsid w:val="00D836DB"/>
    <w:rsid w:val="00D83B4A"/>
    <w:rsid w:val="00D854DF"/>
    <w:rsid w:val="00D957D7"/>
    <w:rsid w:val="00DA0085"/>
    <w:rsid w:val="00DA23EF"/>
    <w:rsid w:val="00DA29E1"/>
    <w:rsid w:val="00DA7617"/>
    <w:rsid w:val="00DB2AD6"/>
    <w:rsid w:val="00DB3062"/>
    <w:rsid w:val="00DB358A"/>
    <w:rsid w:val="00DB60C8"/>
    <w:rsid w:val="00DB73FD"/>
    <w:rsid w:val="00DC11D6"/>
    <w:rsid w:val="00DD2252"/>
    <w:rsid w:val="00DD386E"/>
    <w:rsid w:val="00DD4102"/>
    <w:rsid w:val="00DD5852"/>
    <w:rsid w:val="00DE5494"/>
    <w:rsid w:val="00DE637E"/>
    <w:rsid w:val="00DF0A53"/>
    <w:rsid w:val="00DF16F0"/>
    <w:rsid w:val="00DF1CD3"/>
    <w:rsid w:val="00DF3593"/>
    <w:rsid w:val="00DF7038"/>
    <w:rsid w:val="00DF756F"/>
    <w:rsid w:val="00E0077F"/>
    <w:rsid w:val="00E010E5"/>
    <w:rsid w:val="00E0146F"/>
    <w:rsid w:val="00E01E99"/>
    <w:rsid w:val="00E05DAF"/>
    <w:rsid w:val="00E07236"/>
    <w:rsid w:val="00E1224C"/>
    <w:rsid w:val="00E16F7F"/>
    <w:rsid w:val="00E26257"/>
    <w:rsid w:val="00E3049F"/>
    <w:rsid w:val="00E3073A"/>
    <w:rsid w:val="00E30B8E"/>
    <w:rsid w:val="00E31DA9"/>
    <w:rsid w:val="00E35A24"/>
    <w:rsid w:val="00E35ACC"/>
    <w:rsid w:val="00E4021E"/>
    <w:rsid w:val="00E423DE"/>
    <w:rsid w:val="00E43980"/>
    <w:rsid w:val="00E442FD"/>
    <w:rsid w:val="00E443A0"/>
    <w:rsid w:val="00E504C7"/>
    <w:rsid w:val="00E60A65"/>
    <w:rsid w:val="00E61705"/>
    <w:rsid w:val="00E6408D"/>
    <w:rsid w:val="00E642C4"/>
    <w:rsid w:val="00E64DA0"/>
    <w:rsid w:val="00E65A94"/>
    <w:rsid w:val="00E6693B"/>
    <w:rsid w:val="00E76D56"/>
    <w:rsid w:val="00E77ED5"/>
    <w:rsid w:val="00E81C3E"/>
    <w:rsid w:val="00E8258E"/>
    <w:rsid w:val="00E830B3"/>
    <w:rsid w:val="00E84284"/>
    <w:rsid w:val="00E8487E"/>
    <w:rsid w:val="00E863A3"/>
    <w:rsid w:val="00E91E2B"/>
    <w:rsid w:val="00E9329B"/>
    <w:rsid w:val="00E94A13"/>
    <w:rsid w:val="00E94F4B"/>
    <w:rsid w:val="00E95752"/>
    <w:rsid w:val="00E9639F"/>
    <w:rsid w:val="00E97512"/>
    <w:rsid w:val="00EA1A7A"/>
    <w:rsid w:val="00EA2612"/>
    <w:rsid w:val="00EA6284"/>
    <w:rsid w:val="00EB15E6"/>
    <w:rsid w:val="00EC399C"/>
    <w:rsid w:val="00ED07E1"/>
    <w:rsid w:val="00ED127B"/>
    <w:rsid w:val="00ED15CA"/>
    <w:rsid w:val="00ED6BBB"/>
    <w:rsid w:val="00EE59EA"/>
    <w:rsid w:val="00EE5AA3"/>
    <w:rsid w:val="00EE6979"/>
    <w:rsid w:val="00EF44E0"/>
    <w:rsid w:val="00EF6030"/>
    <w:rsid w:val="00EF74C2"/>
    <w:rsid w:val="00F02370"/>
    <w:rsid w:val="00F0700D"/>
    <w:rsid w:val="00F115C8"/>
    <w:rsid w:val="00F13EEC"/>
    <w:rsid w:val="00F20E73"/>
    <w:rsid w:val="00F2291F"/>
    <w:rsid w:val="00F2520C"/>
    <w:rsid w:val="00F268D8"/>
    <w:rsid w:val="00F26F0C"/>
    <w:rsid w:val="00F27B06"/>
    <w:rsid w:val="00F31837"/>
    <w:rsid w:val="00F403ED"/>
    <w:rsid w:val="00F40D92"/>
    <w:rsid w:val="00F41D94"/>
    <w:rsid w:val="00F457AD"/>
    <w:rsid w:val="00F468EA"/>
    <w:rsid w:val="00F47753"/>
    <w:rsid w:val="00F47D71"/>
    <w:rsid w:val="00F515F2"/>
    <w:rsid w:val="00F53687"/>
    <w:rsid w:val="00F5618F"/>
    <w:rsid w:val="00F604DA"/>
    <w:rsid w:val="00F626AD"/>
    <w:rsid w:val="00F63498"/>
    <w:rsid w:val="00F6607B"/>
    <w:rsid w:val="00F678A5"/>
    <w:rsid w:val="00F71956"/>
    <w:rsid w:val="00F76A13"/>
    <w:rsid w:val="00F7792E"/>
    <w:rsid w:val="00F77C65"/>
    <w:rsid w:val="00F811A7"/>
    <w:rsid w:val="00F81749"/>
    <w:rsid w:val="00F8450F"/>
    <w:rsid w:val="00F8671E"/>
    <w:rsid w:val="00F90026"/>
    <w:rsid w:val="00F9102D"/>
    <w:rsid w:val="00F96E66"/>
    <w:rsid w:val="00FA145F"/>
    <w:rsid w:val="00FA3828"/>
    <w:rsid w:val="00FB3ED6"/>
    <w:rsid w:val="00FB7368"/>
    <w:rsid w:val="00FC12CB"/>
    <w:rsid w:val="00FC1D65"/>
    <w:rsid w:val="00FC5385"/>
    <w:rsid w:val="00FD0BFE"/>
    <w:rsid w:val="00FD3FF5"/>
    <w:rsid w:val="00FE2B00"/>
    <w:rsid w:val="00FE41BA"/>
    <w:rsid w:val="00FE4EAE"/>
    <w:rsid w:val="00FE6BCE"/>
    <w:rsid w:val="00FE6D21"/>
    <w:rsid w:val="00FE7D2A"/>
    <w:rsid w:val="00FF1055"/>
    <w:rsid w:val="00FF2D01"/>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FC775"/>
  <w14:defaultImageDpi w14:val="32767"/>
  <w15:chartTrackingRefBased/>
  <w15:docId w15:val="{FE30AC82-B6CE-6A46-B06D-DB89786D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9A4"/>
    <w:rPr>
      <w:rFonts w:ascii="Times New Roman" w:eastAsia="Times New Roman" w:hAnsi="Times New Roman" w:cs="Times New Roman"/>
      <w:lang w:val="en-GB" w:eastAsia="en-GB"/>
    </w:rPr>
  </w:style>
  <w:style w:type="paragraph" w:styleId="Heading3">
    <w:name w:val="heading 3"/>
    <w:basedOn w:val="Normal"/>
    <w:next w:val="Normal"/>
    <w:link w:val="Heading3Char"/>
    <w:uiPriority w:val="9"/>
    <w:semiHidden/>
    <w:unhideWhenUsed/>
    <w:qFormat/>
    <w:rsid w:val="00F81749"/>
    <w:pPr>
      <w:keepNext/>
      <w:keepLines/>
      <w:spacing w:before="40"/>
      <w:outlineLvl w:val="2"/>
    </w:pPr>
    <w:rPr>
      <w:rFonts w:asciiTheme="majorHAnsi" w:eastAsiaTheme="majorEastAsia" w:hAnsiTheme="majorHAnsi" w:cstheme="majorBidi"/>
      <w:color w:val="1F3763"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3F2"/>
    <w:rPr>
      <w:color w:val="0000FF"/>
      <w:u w:val="single"/>
    </w:rPr>
  </w:style>
  <w:style w:type="character" w:customStyle="1" w:styleId="UnresolvedMention1">
    <w:name w:val="Unresolved Mention1"/>
    <w:basedOn w:val="DefaultParagraphFont"/>
    <w:uiPriority w:val="99"/>
    <w:rsid w:val="00E60A65"/>
    <w:rPr>
      <w:color w:val="605E5C"/>
      <w:shd w:val="clear" w:color="auto" w:fill="E1DFDD"/>
    </w:rPr>
  </w:style>
  <w:style w:type="paragraph" w:customStyle="1" w:styleId="RSCB02ArticleText">
    <w:name w:val="RSC B02 Article Text"/>
    <w:basedOn w:val="Normal"/>
    <w:link w:val="RSCB02ArticleTextChar"/>
    <w:qFormat/>
    <w:rsid w:val="00F5618F"/>
    <w:pPr>
      <w:spacing w:line="240" w:lineRule="exact"/>
      <w:jc w:val="both"/>
    </w:pPr>
    <w:rPr>
      <w:rFonts w:asciiTheme="minorHAnsi" w:eastAsiaTheme="minorHAnsi" w:hAnsiTheme="minorHAnsi"/>
      <w:w w:val="108"/>
      <w:sz w:val="18"/>
      <w:szCs w:val="18"/>
      <w:lang w:eastAsia="en-US"/>
    </w:rPr>
  </w:style>
  <w:style w:type="character" w:customStyle="1" w:styleId="RSCB02ArticleTextChar">
    <w:name w:val="RSC B02 Article Text Char"/>
    <w:basedOn w:val="DefaultParagraphFont"/>
    <w:link w:val="RSCB02ArticleText"/>
    <w:rsid w:val="00F5618F"/>
    <w:rPr>
      <w:rFonts w:cs="Times New Roman"/>
      <w:w w:val="108"/>
      <w:sz w:val="18"/>
      <w:szCs w:val="18"/>
      <w:lang w:val="en-GB"/>
    </w:rPr>
  </w:style>
  <w:style w:type="paragraph" w:styleId="ListParagraph">
    <w:name w:val="List Paragraph"/>
    <w:basedOn w:val="Normal"/>
    <w:uiPriority w:val="34"/>
    <w:qFormat/>
    <w:rsid w:val="00B42CB8"/>
    <w:pPr>
      <w:ind w:left="720"/>
      <w:contextualSpacing/>
    </w:pPr>
    <w:rPr>
      <w:rFonts w:asciiTheme="minorHAnsi" w:eastAsiaTheme="minorHAnsi" w:hAnsiTheme="minorHAnsi" w:cstheme="minorBidi"/>
      <w:lang w:val="en-US" w:eastAsia="en-US"/>
    </w:rPr>
  </w:style>
  <w:style w:type="paragraph" w:customStyle="1" w:styleId="EndNoteBibliographyTitle">
    <w:name w:val="EndNote Bibliography Title"/>
    <w:basedOn w:val="Normal"/>
    <w:link w:val="EndNoteBibliographyTitleChar"/>
    <w:rsid w:val="005B75F0"/>
    <w:pPr>
      <w:jc w:val="center"/>
    </w:pPr>
    <w:rPr>
      <w:lang w:val="en-US" w:eastAsia="en-US"/>
    </w:rPr>
  </w:style>
  <w:style w:type="character" w:customStyle="1" w:styleId="EndNoteBibliographyTitleChar">
    <w:name w:val="EndNote Bibliography Title Char"/>
    <w:basedOn w:val="DefaultParagraphFont"/>
    <w:link w:val="EndNoteBibliographyTitle"/>
    <w:rsid w:val="005B75F0"/>
    <w:rPr>
      <w:rFonts w:ascii="Times New Roman" w:eastAsia="Times New Roman" w:hAnsi="Times New Roman" w:cs="Times New Roman"/>
    </w:rPr>
  </w:style>
  <w:style w:type="paragraph" w:customStyle="1" w:styleId="EndNoteBibliography">
    <w:name w:val="EndNote Bibliography"/>
    <w:basedOn w:val="Normal"/>
    <w:link w:val="EndNoteBibliographyChar"/>
    <w:rsid w:val="005B75F0"/>
    <w:pPr>
      <w:jc w:val="both"/>
    </w:pPr>
    <w:rPr>
      <w:lang w:val="en-US" w:eastAsia="en-US"/>
    </w:rPr>
  </w:style>
  <w:style w:type="character" w:customStyle="1" w:styleId="EndNoteBibliographyChar">
    <w:name w:val="EndNote Bibliography Char"/>
    <w:basedOn w:val="DefaultParagraphFont"/>
    <w:link w:val="EndNoteBibliography"/>
    <w:rsid w:val="005B75F0"/>
    <w:rPr>
      <w:rFonts w:ascii="Times New Roman" w:eastAsia="Times New Roman" w:hAnsi="Times New Roman" w:cs="Times New Roman"/>
    </w:rPr>
  </w:style>
  <w:style w:type="paragraph" w:styleId="Caption">
    <w:name w:val="caption"/>
    <w:basedOn w:val="Normal"/>
    <w:next w:val="Normal"/>
    <w:uiPriority w:val="35"/>
    <w:unhideWhenUsed/>
    <w:qFormat/>
    <w:rsid w:val="00A33913"/>
    <w:pPr>
      <w:spacing w:after="200"/>
    </w:pPr>
    <w:rPr>
      <w:rFonts w:asciiTheme="minorHAnsi" w:eastAsiaTheme="minorHAnsi" w:hAnsiTheme="minorHAnsi" w:cstheme="minorBidi"/>
      <w:b/>
      <w:bCs/>
      <w:color w:val="4472C4" w:themeColor="accent1"/>
      <w:sz w:val="18"/>
      <w:szCs w:val="18"/>
      <w:lang w:val="en-US" w:eastAsia="en-US"/>
    </w:rPr>
  </w:style>
  <w:style w:type="character" w:styleId="CommentReference">
    <w:name w:val="annotation reference"/>
    <w:basedOn w:val="DefaultParagraphFont"/>
    <w:semiHidden/>
    <w:unhideWhenUsed/>
    <w:rsid w:val="00776123"/>
    <w:rPr>
      <w:sz w:val="16"/>
      <w:szCs w:val="16"/>
    </w:rPr>
  </w:style>
  <w:style w:type="paragraph" w:styleId="CommentText">
    <w:name w:val="annotation text"/>
    <w:basedOn w:val="Normal"/>
    <w:link w:val="CommentTextChar"/>
    <w:semiHidden/>
    <w:unhideWhenUsed/>
    <w:rsid w:val="0077612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semiHidden/>
    <w:rsid w:val="00776123"/>
    <w:rPr>
      <w:sz w:val="20"/>
      <w:szCs w:val="20"/>
      <w:lang w:val="en-GB"/>
    </w:rPr>
  </w:style>
  <w:style w:type="character" w:customStyle="1" w:styleId="Heading3Char">
    <w:name w:val="Heading 3 Char"/>
    <w:basedOn w:val="DefaultParagraphFont"/>
    <w:link w:val="Heading3"/>
    <w:uiPriority w:val="9"/>
    <w:semiHidden/>
    <w:rsid w:val="00F81749"/>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BE39A4"/>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3B4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CE"/>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357F1F"/>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357F1F"/>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7222F2"/>
    <w:rPr>
      <w:rFonts w:ascii="Times New Roman" w:eastAsia="Times New Roman" w:hAnsi="Times New Roman" w:cs="Times New Roman"/>
      <w:lang w:val="en-GB" w:eastAsia="en-GB"/>
    </w:rPr>
  </w:style>
  <w:style w:type="paragraph" w:styleId="EndnoteText">
    <w:name w:val="endnote text"/>
    <w:basedOn w:val="Normal"/>
    <w:link w:val="EndnoteTextChar"/>
    <w:uiPriority w:val="99"/>
    <w:unhideWhenUsed/>
    <w:rsid w:val="00D33976"/>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qFormat/>
    <w:rsid w:val="00D33976"/>
    <w:rPr>
      <w:rFonts w:eastAsiaTheme="minorEastAsia"/>
      <w:sz w:val="20"/>
      <w:szCs w:val="20"/>
      <w:lang w:val="en-GB" w:eastAsia="en-GB"/>
    </w:rPr>
  </w:style>
  <w:style w:type="character" w:styleId="EndnoteReference">
    <w:name w:val="endnote reference"/>
    <w:basedOn w:val="DefaultParagraphFont"/>
    <w:uiPriority w:val="99"/>
    <w:unhideWhenUsed/>
    <w:rsid w:val="00D33976"/>
    <w:rPr>
      <w:rFonts w:ascii="Times New Roman" w:hAnsi="Times New Roman" w:cs="Times New Roman"/>
      <w:sz w:val="24"/>
      <w:szCs w:val="24"/>
      <w:vertAlign w:val="superscript"/>
    </w:rPr>
  </w:style>
  <w:style w:type="character" w:styleId="UnresolvedMention">
    <w:name w:val="Unresolved Mention"/>
    <w:basedOn w:val="DefaultParagraphFont"/>
    <w:uiPriority w:val="99"/>
    <w:semiHidden/>
    <w:unhideWhenUsed/>
    <w:rsid w:val="00941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3491">
      <w:bodyDiv w:val="1"/>
      <w:marLeft w:val="0"/>
      <w:marRight w:val="0"/>
      <w:marTop w:val="0"/>
      <w:marBottom w:val="0"/>
      <w:divBdr>
        <w:top w:val="none" w:sz="0" w:space="0" w:color="auto"/>
        <w:left w:val="none" w:sz="0" w:space="0" w:color="auto"/>
        <w:bottom w:val="none" w:sz="0" w:space="0" w:color="auto"/>
        <w:right w:val="none" w:sz="0" w:space="0" w:color="auto"/>
      </w:divBdr>
    </w:div>
    <w:div w:id="454296604">
      <w:bodyDiv w:val="1"/>
      <w:marLeft w:val="0"/>
      <w:marRight w:val="0"/>
      <w:marTop w:val="0"/>
      <w:marBottom w:val="0"/>
      <w:divBdr>
        <w:top w:val="none" w:sz="0" w:space="0" w:color="auto"/>
        <w:left w:val="none" w:sz="0" w:space="0" w:color="auto"/>
        <w:bottom w:val="none" w:sz="0" w:space="0" w:color="auto"/>
        <w:right w:val="none" w:sz="0" w:space="0" w:color="auto"/>
      </w:divBdr>
    </w:div>
    <w:div w:id="576869042">
      <w:bodyDiv w:val="1"/>
      <w:marLeft w:val="0"/>
      <w:marRight w:val="0"/>
      <w:marTop w:val="0"/>
      <w:marBottom w:val="0"/>
      <w:divBdr>
        <w:top w:val="none" w:sz="0" w:space="0" w:color="auto"/>
        <w:left w:val="none" w:sz="0" w:space="0" w:color="auto"/>
        <w:bottom w:val="none" w:sz="0" w:space="0" w:color="auto"/>
        <w:right w:val="none" w:sz="0" w:space="0" w:color="auto"/>
      </w:divBdr>
    </w:div>
    <w:div w:id="767191574">
      <w:bodyDiv w:val="1"/>
      <w:marLeft w:val="0"/>
      <w:marRight w:val="0"/>
      <w:marTop w:val="0"/>
      <w:marBottom w:val="0"/>
      <w:divBdr>
        <w:top w:val="none" w:sz="0" w:space="0" w:color="auto"/>
        <w:left w:val="none" w:sz="0" w:space="0" w:color="auto"/>
        <w:bottom w:val="none" w:sz="0" w:space="0" w:color="auto"/>
        <w:right w:val="none" w:sz="0" w:space="0" w:color="auto"/>
      </w:divBdr>
    </w:div>
    <w:div w:id="793402684">
      <w:bodyDiv w:val="1"/>
      <w:marLeft w:val="0"/>
      <w:marRight w:val="0"/>
      <w:marTop w:val="0"/>
      <w:marBottom w:val="0"/>
      <w:divBdr>
        <w:top w:val="none" w:sz="0" w:space="0" w:color="auto"/>
        <w:left w:val="none" w:sz="0" w:space="0" w:color="auto"/>
        <w:bottom w:val="none" w:sz="0" w:space="0" w:color="auto"/>
        <w:right w:val="none" w:sz="0" w:space="0" w:color="auto"/>
      </w:divBdr>
    </w:div>
    <w:div w:id="816191711">
      <w:bodyDiv w:val="1"/>
      <w:marLeft w:val="0"/>
      <w:marRight w:val="0"/>
      <w:marTop w:val="0"/>
      <w:marBottom w:val="0"/>
      <w:divBdr>
        <w:top w:val="none" w:sz="0" w:space="0" w:color="auto"/>
        <w:left w:val="none" w:sz="0" w:space="0" w:color="auto"/>
        <w:bottom w:val="none" w:sz="0" w:space="0" w:color="auto"/>
        <w:right w:val="none" w:sz="0" w:space="0" w:color="auto"/>
      </w:divBdr>
    </w:div>
    <w:div w:id="855728048">
      <w:bodyDiv w:val="1"/>
      <w:marLeft w:val="0"/>
      <w:marRight w:val="0"/>
      <w:marTop w:val="0"/>
      <w:marBottom w:val="0"/>
      <w:divBdr>
        <w:top w:val="none" w:sz="0" w:space="0" w:color="auto"/>
        <w:left w:val="none" w:sz="0" w:space="0" w:color="auto"/>
        <w:bottom w:val="none" w:sz="0" w:space="0" w:color="auto"/>
        <w:right w:val="none" w:sz="0" w:space="0" w:color="auto"/>
      </w:divBdr>
    </w:div>
    <w:div w:id="885683909">
      <w:bodyDiv w:val="1"/>
      <w:marLeft w:val="0"/>
      <w:marRight w:val="0"/>
      <w:marTop w:val="0"/>
      <w:marBottom w:val="0"/>
      <w:divBdr>
        <w:top w:val="none" w:sz="0" w:space="0" w:color="auto"/>
        <w:left w:val="none" w:sz="0" w:space="0" w:color="auto"/>
        <w:bottom w:val="none" w:sz="0" w:space="0" w:color="auto"/>
        <w:right w:val="none" w:sz="0" w:space="0" w:color="auto"/>
      </w:divBdr>
    </w:div>
    <w:div w:id="895506380">
      <w:bodyDiv w:val="1"/>
      <w:marLeft w:val="0"/>
      <w:marRight w:val="0"/>
      <w:marTop w:val="0"/>
      <w:marBottom w:val="0"/>
      <w:divBdr>
        <w:top w:val="none" w:sz="0" w:space="0" w:color="auto"/>
        <w:left w:val="none" w:sz="0" w:space="0" w:color="auto"/>
        <w:bottom w:val="none" w:sz="0" w:space="0" w:color="auto"/>
        <w:right w:val="none" w:sz="0" w:space="0" w:color="auto"/>
      </w:divBdr>
    </w:div>
    <w:div w:id="1004742729">
      <w:bodyDiv w:val="1"/>
      <w:marLeft w:val="0"/>
      <w:marRight w:val="0"/>
      <w:marTop w:val="0"/>
      <w:marBottom w:val="0"/>
      <w:divBdr>
        <w:top w:val="none" w:sz="0" w:space="0" w:color="auto"/>
        <w:left w:val="none" w:sz="0" w:space="0" w:color="auto"/>
        <w:bottom w:val="none" w:sz="0" w:space="0" w:color="auto"/>
        <w:right w:val="none" w:sz="0" w:space="0" w:color="auto"/>
      </w:divBdr>
    </w:div>
    <w:div w:id="1100026134">
      <w:bodyDiv w:val="1"/>
      <w:marLeft w:val="0"/>
      <w:marRight w:val="0"/>
      <w:marTop w:val="0"/>
      <w:marBottom w:val="0"/>
      <w:divBdr>
        <w:top w:val="none" w:sz="0" w:space="0" w:color="auto"/>
        <w:left w:val="none" w:sz="0" w:space="0" w:color="auto"/>
        <w:bottom w:val="none" w:sz="0" w:space="0" w:color="auto"/>
        <w:right w:val="none" w:sz="0" w:space="0" w:color="auto"/>
      </w:divBdr>
    </w:div>
    <w:div w:id="1111432015">
      <w:bodyDiv w:val="1"/>
      <w:marLeft w:val="0"/>
      <w:marRight w:val="0"/>
      <w:marTop w:val="0"/>
      <w:marBottom w:val="0"/>
      <w:divBdr>
        <w:top w:val="none" w:sz="0" w:space="0" w:color="auto"/>
        <w:left w:val="none" w:sz="0" w:space="0" w:color="auto"/>
        <w:bottom w:val="none" w:sz="0" w:space="0" w:color="auto"/>
        <w:right w:val="none" w:sz="0" w:space="0" w:color="auto"/>
      </w:divBdr>
    </w:div>
    <w:div w:id="1120297944">
      <w:bodyDiv w:val="1"/>
      <w:marLeft w:val="0"/>
      <w:marRight w:val="0"/>
      <w:marTop w:val="0"/>
      <w:marBottom w:val="0"/>
      <w:divBdr>
        <w:top w:val="none" w:sz="0" w:space="0" w:color="auto"/>
        <w:left w:val="none" w:sz="0" w:space="0" w:color="auto"/>
        <w:bottom w:val="none" w:sz="0" w:space="0" w:color="auto"/>
        <w:right w:val="none" w:sz="0" w:space="0" w:color="auto"/>
      </w:divBdr>
    </w:div>
    <w:div w:id="1153762848">
      <w:bodyDiv w:val="1"/>
      <w:marLeft w:val="0"/>
      <w:marRight w:val="0"/>
      <w:marTop w:val="0"/>
      <w:marBottom w:val="0"/>
      <w:divBdr>
        <w:top w:val="none" w:sz="0" w:space="0" w:color="auto"/>
        <w:left w:val="none" w:sz="0" w:space="0" w:color="auto"/>
        <w:bottom w:val="none" w:sz="0" w:space="0" w:color="auto"/>
        <w:right w:val="none" w:sz="0" w:space="0" w:color="auto"/>
      </w:divBdr>
    </w:div>
    <w:div w:id="1158377855">
      <w:bodyDiv w:val="1"/>
      <w:marLeft w:val="0"/>
      <w:marRight w:val="0"/>
      <w:marTop w:val="0"/>
      <w:marBottom w:val="0"/>
      <w:divBdr>
        <w:top w:val="none" w:sz="0" w:space="0" w:color="auto"/>
        <w:left w:val="none" w:sz="0" w:space="0" w:color="auto"/>
        <w:bottom w:val="none" w:sz="0" w:space="0" w:color="auto"/>
        <w:right w:val="none" w:sz="0" w:space="0" w:color="auto"/>
      </w:divBdr>
    </w:div>
    <w:div w:id="1170679437">
      <w:bodyDiv w:val="1"/>
      <w:marLeft w:val="0"/>
      <w:marRight w:val="0"/>
      <w:marTop w:val="0"/>
      <w:marBottom w:val="0"/>
      <w:divBdr>
        <w:top w:val="none" w:sz="0" w:space="0" w:color="auto"/>
        <w:left w:val="none" w:sz="0" w:space="0" w:color="auto"/>
        <w:bottom w:val="none" w:sz="0" w:space="0" w:color="auto"/>
        <w:right w:val="none" w:sz="0" w:space="0" w:color="auto"/>
      </w:divBdr>
    </w:div>
    <w:div w:id="1241019063">
      <w:bodyDiv w:val="1"/>
      <w:marLeft w:val="0"/>
      <w:marRight w:val="0"/>
      <w:marTop w:val="0"/>
      <w:marBottom w:val="0"/>
      <w:divBdr>
        <w:top w:val="none" w:sz="0" w:space="0" w:color="auto"/>
        <w:left w:val="none" w:sz="0" w:space="0" w:color="auto"/>
        <w:bottom w:val="none" w:sz="0" w:space="0" w:color="auto"/>
        <w:right w:val="none" w:sz="0" w:space="0" w:color="auto"/>
      </w:divBdr>
    </w:div>
    <w:div w:id="1320888069">
      <w:bodyDiv w:val="1"/>
      <w:marLeft w:val="0"/>
      <w:marRight w:val="0"/>
      <w:marTop w:val="0"/>
      <w:marBottom w:val="0"/>
      <w:divBdr>
        <w:top w:val="none" w:sz="0" w:space="0" w:color="auto"/>
        <w:left w:val="none" w:sz="0" w:space="0" w:color="auto"/>
        <w:bottom w:val="none" w:sz="0" w:space="0" w:color="auto"/>
        <w:right w:val="none" w:sz="0" w:space="0" w:color="auto"/>
      </w:divBdr>
    </w:div>
    <w:div w:id="1339692775">
      <w:bodyDiv w:val="1"/>
      <w:marLeft w:val="0"/>
      <w:marRight w:val="0"/>
      <w:marTop w:val="0"/>
      <w:marBottom w:val="0"/>
      <w:divBdr>
        <w:top w:val="none" w:sz="0" w:space="0" w:color="auto"/>
        <w:left w:val="none" w:sz="0" w:space="0" w:color="auto"/>
        <w:bottom w:val="none" w:sz="0" w:space="0" w:color="auto"/>
        <w:right w:val="none" w:sz="0" w:space="0" w:color="auto"/>
      </w:divBdr>
    </w:div>
    <w:div w:id="1527021309">
      <w:bodyDiv w:val="1"/>
      <w:marLeft w:val="0"/>
      <w:marRight w:val="0"/>
      <w:marTop w:val="0"/>
      <w:marBottom w:val="0"/>
      <w:divBdr>
        <w:top w:val="none" w:sz="0" w:space="0" w:color="auto"/>
        <w:left w:val="none" w:sz="0" w:space="0" w:color="auto"/>
        <w:bottom w:val="none" w:sz="0" w:space="0" w:color="auto"/>
        <w:right w:val="none" w:sz="0" w:space="0" w:color="auto"/>
      </w:divBdr>
    </w:div>
    <w:div w:id="1609241461">
      <w:bodyDiv w:val="1"/>
      <w:marLeft w:val="0"/>
      <w:marRight w:val="0"/>
      <w:marTop w:val="0"/>
      <w:marBottom w:val="0"/>
      <w:divBdr>
        <w:top w:val="none" w:sz="0" w:space="0" w:color="auto"/>
        <w:left w:val="none" w:sz="0" w:space="0" w:color="auto"/>
        <w:bottom w:val="none" w:sz="0" w:space="0" w:color="auto"/>
        <w:right w:val="none" w:sz="0" w:space="0" w:color="auto"/>
      </w:divBdr>
    </w:div>
    <w:div w:id="1684743860">
      <w:bodyDiv w:val="1"/>
      <w:marLeft w:val="0"/>
      <w:marRight w:val="0"/>
      <w:marTop w:val="0"/>
      <w:marBottom w:val="0"/>
      <w:divBdr>
        <w:top w:val="none" w:sz="0" w:space="0" w:color="auto"/>
        <w:left w:val="none" w:sz="0" w:space="0" w:color="auto"/>
        <w:bottom w:val="none" w:sz="0" w:space="0" w:color="auto"/>
        <w:right w:val="none" w:sz="0" w:space="0" w:color="auto"/>
      </w:divBdr>
    </w:div>
    <w:div w:id="1734113013">
      <w:bodyDiv w:val="1"/>
      <w:marLeft w:val="0"/>
      <w:marRight w:val="0"/>
      <w:marTop w:val="0"/>
      <w:marBottom w:val="0"/>
      <w:divBdr>
        <w:top w:val="none" w:sz="0" w:space="0" w:color="auto"/>
        <w:left w:val="none" w:sz="0" w:space="0" w:color="auto"/>
        <w:bottom w:val="none" w:sz="0" w:space="0" w:color="auto"/>
        <w:right w:val="none" w:sz="0" w:space="0" w:color="auto"/>
      </w:divBdr>
    </w:div>
    <w:div w:id="1737556478">
      <w:bodyDiv w:val="1"/>
      <w:marLeft w:val="0"/>
      <w:marRight w:val="0"/>
      <w:marTop w:val="0"/>
      <w:marBottom w:val="0"/>
      <w:divBdr>
        <w:top w:val="none" w:sz="0" w:space="0" w:color="auto"/>
        <w:left w:val="none" w:sz="0" w:space="0" w:color="auto"/>
        <w:bottom w:val="none" w:sz="0" w:space="0" w:color="auto"/>
        <w:right w:val="none" w:sz="0" w:space="0" w:color="auto"/>
      </w:divBdr>
    </w:div>
    <w:div w:id="175809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deposit@ccdc.cam.ac.uk" TargetMode="External"/><Relationship Id="rId2" Type="http://schemas.openxmlformats.org/officeDocument/2006/relationships/numbering" Target="numbering.xml"/><Relationship Id="rId16" Type="http://schemas.openxmlformats.org/officeDocument/2006/relationships/hyperlink" Target="http://www.ccdc.cam.ac.uk/conts/retriev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C55E-BA34-412C-9B2A-CE668DEC4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14163</Words>
  <Characters>80733</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Alexandropoulos</dc:creator>
  <cp:keywords/>
  <dc:description/>
  <cp:lastModifiedBy>Dimitris Alexandropoulos</cp:lastModifiedBy>
  <cp:revision>2</cp:revision>
  <cp:lastPrinted>2018-05-14T20:45:00Z</cp:lastPrinted>
  <dcterms:created xsi:type="dcterms:W3CDTF">2022-01-28T11:42:00Z</dcterms:created>
  <dcterms:modified xsi:type="dcterms:W3CDTF">2022-01-28T11:42:00Z</dcterms:modified>
</cp:coreProperties>
</file>