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9143" w14:textId="58ABD1C6" w:rsidR="0094619F" w:rsidRPr="00697776" w:rsidRDefault="0094619F" w:rsidP="0094619F">
      <w:pPr>
        <w:pStyle w:val="Title"/>
        <w:spacing w:line="480" w:lineRule="auto"/>
        <w:rPr>
          <w:rFonts w:asciiTheme="minorHAnsi" w:hAnsiTheme="minorHAnsi" w:cstheme="minorHAnsi"/>
          <w:b/>
          <w:bCs/>
          <w:sz w:val="36"/>
          <w:szCs w:val="36"/>
        </w:rPr>
      </w:pPr>
      <w:bookmarkStart w:id="0" w:name="_Hlk65775677"/>
      <w:r w:rsidRPr="00697776">
        <w:rPr>
          <w:rFonts w:asciiTheme="minorHAnsi" w:hAnsiTheme="minorHAnsi" w:cstheme="minorHAnsi"/>
          <w:b/>
          <w:bCs/>
          <w:sz w:val="36"/>
          <w:szCs w:val="36"/>
        </w:rPr>
        <w:t xml:space="preserve">Understanding influences on physical activity participation by older adults: </w:t>
      </w:r>
      <w:r w:rsidR="007A09D4" w:rsidRPr="00697776">
        <w:rPr>
          <w:rFonts w:asciiTheme="minorHAnsi" w:hAnsiTheme="minorHAnsi" w:cstheme="minorHAnsi"/>
          <w:b/>
          <w:bCs/>
          <w:sz w:val="36"/>
          <w:szCs w:val="36"/>
        </w:rPr>
        <w:t>A</w:t>
      </w:r>
      <w:r w:rsidRPr="00697776">
        <w:rPr>
          <w:rFonts w:asciiTheme="minorHAnsi" w:hAnsiTheme="minorHAnsi" w:cstheme="minorHAnsi"/>
          <w:b/>
          <w:bCs/>
          <w:sz w:val="36"/>
          <w:szCs w:val="36"/>
        </w:rPr>
        <w:t xml:space="preserve"> qualitative study of community-dwelling older adults from the Hertfordshire Cohort Study, UK</w:t>
      </w:r>
    </w:p>
    <w:p w14:paraId="0C4498FA" w14:textId="77777777" w:rsidR="0094619F" w:rsidRPr="001F7F9F" w:rsidRDefault="0094619F" w:rsidP="0094619F">
      <w:pPr>
        <w:spacing w:line="480" w:lineRule="auto"/>
      </w:pPr>
      <w:bookmarkStart w:id="1" w:name="_GoBack"/>
      <w:bookmarkEnd w:id="0"/>
      <w:bookmarkEnd w:id="1"/>
    </w:p>
    <w:p w14:paraId="3EAD55EF" w14:textId="41353830" w:rsidR="0094619F" w:rsidRPr="001F7F9F" w:rsidRDefault="0094619F" w:rsidP="0094619F">
      <w:pPr>
        <w:spacing w:line="480" w:lineRule="auto"/>
      </w:pPr>
      <w:bookmarkStart w:id="2" w:name="_Hlk65775599"/>
      <w:r w:rsidRPr="001F7F9F">
        <w:t>Jean Zhang</w:t>
      </w:r>
      <w:r w:rsidRPr="001F7F9F">
        <w:rPr>
          <w:vertAlign w:val="superscript"/>
        </w:rPr>
        <w:t>1,2</w:t>
      </w:r>
      <w:bookmarkStart w:id="3" w:name="_Hlk65772006"/>
      <w:r w:rsidR="007A09D4" w:rsidRPr="007A09D4">
        <w:rPr>
          <w:vertAlign w:val="superscript"/>
        </w:rPr>
        <w:t>¶</w:t>
      </w:r>
      <w:bookmarkEnd w:id="3"/>
      <w:r w:rsidRPr="001F7F9F">
        <w:t>, Ilse Bloom</w:t>
      </w:r>
      <w:r w:rsidRPr="001F7F9F">
        <w:rPr>
          <w:vertAlign w:val="superscript"/>
        </w:rPr>
        <w:t>1,2</w:t>
      </w:r>
      <w:r w:rsidR="007A09D4" w:rsidRPr="007A09D4">
        <w:rPr>
          <w:vertAlign w:val="superscript"/>
        </w:rPr>
        <w:t>¶</w:t>
      </w:r>
      <w:r w:rsidR="007A09D4">
        <w:rPr>
          <w:vertAlign w:val="superscript"/>
        </w:rPr>
        <w:t>*</w:t>
      </w:r>
      <w:r w:rsidRPr="001F7F9F">
        <w:t>, Elaine M. Dennison</w:t>
      </w:r>
      <w:r w:rsidRPr="001F7F9F">
        <w:rPr>
          <w:vertAlign w:val="superscript"/>
        </w:rPr>
        <w:t>1,3</w:t>
      </w:r>
      <w:r w:rsidRPr="001F7F9F">
        <w:t>, Kate A. Ward</w:t>
      </w:r>
      <w:r w:rsidRPr="001F7F9F">
        <w:rPr>
          <w:vertAlign w:val="superscript"/>
        </w:rPr>
        <w:t>1</w:t>
      </w:r>
      <w:r w:rsidRPr="001F7F9F">
        <w:t>, Sian M. Robinson</w:t>
      </w:r>
      <w:r w:rsidRPr="001F7F9F">
        <w:rPr>
          <w:vertAlign w:val="superscript"/>
        </w:rPr>
        <w:t>1,2,4.5</w:t>
      </w:r>
      <w:r w:rsidRPr="001F7F9F">
        <w:t>, Mary Barker</w:t>
      </w:r>
      <w:r w:rsidRPr="001F7F9F">
        <w:rPr>
          <w:vertAlign w:val="superscript"/>
        </w:rPr>
        <w:t>1,2</w:t>
      </w:r>
      <w:r w:rsidRPr="001F7F9F">
        <w:t>, Cyrus Cooper</w:t>
      </w:r>
      <w:r w:rsidRPr="001F7F9F">
        <w:rPr>
          <w:vertAlign w:val="superscript"/>
        </w:rPr>
        <w:t>1,6</w:t>
      </w:r>
      <w:r w:rsidRPr="001F7F9F">
        <w:t>, Wendy Lawrence</w:t>
      </w:r>
      <w:r w:rsidRPr="001F7F9F">
        <w:rPr>
          <w:vertAlign w:val="superscript"/>
        </w:rPr>
        <w:t>1,2</w:t>
      </w:r>
    </w:p>
    <w:bookmarkEnd w:id="2"/>
    <w:p w14:paraId="4CDA9696" w14:textId="77777777" w:rsidR="0094619F" w:rsidRPr="001F7F9F" w:rsidRDefault="0094619F" w:rsidP="0094619F">
      <w:pPr>
        <w:spacing w:line="480" w:lineRule="auto"/>
        <w:jc w:val="both"/>
      </w:pPr>
    </w:p>
    <w:p w14:paraId="78CFD5A0" w14:textId="648DEA66" w:rsidR="0094619F" w:rsidRPr="001F7F9F" w:rsidRDefault="0094619F" w:rsidP="0094619F">
      <w:pPr>
        <w:spacing w:line="480" w:lineRule="auto"/>
        <w:jc w:val="both"/>
      </w:pPr>
      <w:r w:rsidRPr="001F7F9F">
        <w:rPr>
          <w:vertAlign w:val="superscript"/>
        </w:rPr>
        <w:t>1</w:t>
      </w:r>
      <w:r w:rsidRPr="001F7F9F">
        <w:t xml:space="preserve">MRC Lifecourse Epidemiology </w:t>
      </w:r>
      <w:r w:rsidR="00655382">
        <w:t>Centre</w:t>
      </w:r>
      <w:r w:rsidRPr="001F7F9F">
        <w:t>, University of Southampton, Southampton, U</w:t>
      </w:r>
      <w:r w:rsidR="003A2227">
        <w:t xml:space="preserve">nited </w:t>
      </w:r>
      <w:r w:rsidRPr="001F7F9F">
        <w:t>K</w:t>
      </w:r>
      <w:r w:rsidR="003A2227">
        <w:t>ingdom</w:t>
      </w:r>
      <w:r w:rsidRPr="001F7F9F">
        <w:t xml:space="preserve"> </w:t>
      </w:r>
    </w:p>
    <w:p w14:paraId="584352DC" w14:textId="035C6217" w:rsidR="0094619F" w:rsidRPr="001F7F9F" w:rsidRDefault="0094619F" w:rsidP="0094619F">
      <w:pPr>
        <w:spacing w:line="480" w:lineRule="auto"/>
        <w:jc w:val="both"/>
      </w:pPr>
      <w:r w:rsidRPr="001F7F9F">
        <w:rPr>
          <w:vertAlign w:val="superscript"/>
        </w:rPr>
        <w:t>2</w:t>
      </w:r>
      <w:r w:rsidRPr="001F7F9F">
        <w:t>NIHR Southampton Biomedical Research Centre, University of Southampton and University Hospital Southampton NHS Foundation Trust, Southampton</w:t>
      </w:r>
      <w:r w:rsidR="003A2227">
        <w:t>,</w:t>
      </w:r>
      <w:r w:rsidRPr="001F7F9F">
        <w:t xml:space="preserve"> U</w:t>
      </w:r>
      <w:r w:rsidR="003A2227">
        <w:t xml:space="preserve">nited </w:t>
      </w:r>
      <w:r w:rsidRPr="001F7F9F">
        <w:t>K</w:t>
      </w:r>
      <w:r w:rsidR="003A2227">
        <w:t>ingdom</w:t>
      </w:r>
      <w:r w:rsidRPr="001F7F9F">
        <w:t xml:space="preserve"> </w:t>
      </w:r>
    </w:p>
    <w:p w14:paraId="29CEA5F4" w14:textId="03A0A670" w:rsidR="0094619F" w:rsidRPr="001F7F9F" w:rsidRDefault="0094619F" w:rsidP="0094619F">
      <w:pPr>
        <w:spacing w:line="480" w:lineRule="auto"/>
        <w:jc w:val="both"/>
      </w:pPr>
      <w:r w:rsidRPr="001F7F9F">
        <w:rPr>
          <w:vertAlign w:val="superscript"/>
        </w:rPr>
        <w:t>3</w:t>
      </w:r>
      <w:r w:rsidRPr="001F7F9F">
        <w:t>Victoria University of Wellington, Wellington, New Zealand</w:t>
      </w:r>
    </w:p>
    <w:p w14:paraId="77C147EC" w14:textId="52540267" w:rsidR="0094619F" w:rsidRPr="001F7F9F" w:rsidRDefault="0094619F" w:rsidP="0094619F">
      <w:pPr>
        <w:spacing w:line="480" w:lineRule="auto"/>
        <w:jc w:val="both"/>
      </w:pPr>
      <w:r w:rsidRPr="001F7F9F">
        <w:rPr>
          <w:vertAlign w:val="superscript"/>
        </w:rPr>
        <w:t>4</w:t>
      </w:r>
      <w:r w:rsidRPr="001F7F9F">
        <w:t>AGE Research Group, Translational and Clinical Research Institute, Newcastle University, Newcastle upon Tyne</w:t>
      </w:r>
      <w:r w:rsidR="003A2227">
        <w:t xml:space="preserve">, </w:t>
      </w:r>
      <w:r w:rsidR="003A2227" w:rsidRPr="001F7F9F">
        <w:t>U</w:t>
      </w:r>
      <w:r w:rsidR="003A2227">
        <w:t xml:space="preserve">nited </w:t>
      </w:r>
      <w:r w:rsidR="003A2227" w:rsidRPr="001F7F9F">
        <w:t>K</w:t>
      </w:r>
      <w:r w:rsidR="003A2227">
        <w:t>ingdom</w:t>
      </w:r>
    </w:p>
    <w:p w14:paraId="4CF1111C" w14:textId="756F97E4" w:rsidR="0094619F" w:rsidRPr="001F7F9F" w:rsidRDefault="0094619F" w:rsidP="0094619F">
      <w:pPr>
        <w:spacing w:line="480" w:lineRule="auto"/>
        <w:jc w:val="both"/>
        <w:rPr>
          <w:vertAlign w:val="superscript"/>
        </w:rPr>
      </w:pPr>
      <w:r w:rsidRPr="001F7F9F">
        <w:rPr>
          <w:vertAlign w:val="superscript"/>
        </w:rPr>
        <w:t>5</w:t>
      </w:r>
      <w:r w:rsidRPr="001F7F9F">
        <w:t>NIHR Newcastle Biomedical Research Centre, Newcastle University and Newcastle upon Tyne Hospitals NHS Foundation Trust, Newcastle upon Tyne</w:t>
      </w:r>
      <w:r w:rsidR="003A2227">
        <w:t xml:space="preserve">, </w:t>
      </w:r>
      <w:r w:rsidR="003A2227" w:rsidRPr="001F7F9F">
        <w:t>U</w:t>
      </w:r>
      <w:r w:rsidR="003A2227">
        <w:t xml:space="preserve">nited </w:t>
      </w:r>
      <w:r w:rsidR="003A2227" w:rsidRPr="001F7F9F">
        <w:t>K</w:t>
      </w:r>
      <w:r w:rsidR="003A2227">
        <w:t>ingdom</w:t>
      </w:r>
    </w:p>
    <w:p w14:paraId="572A3A0F" w14:textId="6C6F9EEC" w:rsidR="0094619F" w:rsidRPr="001F7F9F" w:rsidRDefault="0094619F" w:rsidP="0094619F">
      <w:pPr>
        <w:spacing w:line="480" w:lineRule="auto"/>
        <w:jc w:val="both"/>
      </w:pPr>
      <w:r w:rsidRPr="001F7F9F">
        <w:rPr>
          <w:vertAlign w:val="superscript"/>
        </w:rPr>
        <w:t>6</w:t>
      </w:r>
      <w:r w:rsidRPr="001F7F9F">
        <w:t>NIHR Musculoskeletal Biomedical Research Unit, University of Oxford, Oxford</w:t>
      </w:r>
      <w:r w:rsidR="003A2227">
        <w:t xml:space="preserve">, </w:t>
      </w:r>
      <w:r w:rsidR="003A2227" w:rsidRPr="003A2227">
        <w:t>United Kingdom</w:t>
      </w:r>
    </w:p>
    <w:p w14:paraId="0A0237F4" w14:textId="77777777" w:rsidR="0094619F" w:rsidRPr="001F7F9F" w:rsidRDefault="0094619F" w:rsidP="0094619F">
      <w:pPr>
        <w:spacing w:line="480" w:lineRule="auto"/>
        <w:jc w:val="both"/>
      </w:pPr>
    </w:p>
    <w:p w14:paraId="122951B4" w14:textId="7832C09B" w:rsidR="0094619F" w:rsidRDefault="00E12EBC" w:rsidP="0094619F">
      <w:pPr>
        <w:spacing w:line="480" w:lineRule="auto"/>
        <w:jc w:val="both"/>
      </w:pPr>
      <w:r>
        <w:t>* Corresponding author: E</w:t>
      </w:r>
      <w:r w:rsidR="0094619F" w:rsidRPr="001F7F9F">
        <w:t>mail</w:t>
      </w:r>
      <w:r>
        <w:t>:</w:t>
      </w:r>
      <w:r w:rsidR="0094619F" w:rsidRPr="001F7F9F">
        <w:t xml:space="preserve"> </w:t>
      </w:r>
      <w:hyperlink r:id="rId8" w:history="1">
        <w:r w:rsidRPr="000158F6">
          <w:rPr>
            <w:rStyle w:val="Hyperlink"/>
          </w:rPr>
          <w:t>ib2@mrc.soton.ac.uk</w:t>
        </w:r>
      </w:hyperlink>
      <w:r>
        <w:t xml:space="preserve"> (IB)</w:t>
      </w:r>
    </w:p>
    <w:p w14:paraId="4E13FB1C" w14:textId="77777777" w:rsidR="00E12EBC" w:rsidRPr="001F7F9F" w:rsidRDefault="00E12EBC" w:rsidP="0094619F">
      <w:pPr>
        <w:spacing w:line="480" w:lineRule="auto"/>
        <w:jc w:val="both"/>
      </w:pPr>
    </w:p>
    <w:p w14:paraId="56A3E19C" w14:textId="108A04F0" w:rsidR="00E12EBC" w:rsidRPr="001F7F9F" w:rsidRDefault="00E12EBC" w:rsidP="00E12EBC">
      <w:pPr>
        <w:spacing w:line="480" w:lineRule="auto"/>
      </w:pPr>
      <w:r w:rsidRPr="00C93B02">
        <w:rPr>
          <w:vertAlign w:val="superscript"/>
        </w:rPr>
        <w:t>¶</w:t>
      </w:r>
      <w:r w:rsidRPr="001F7F9F">
        <w:t xml:space="preserve"> </w:t>
      </w:r>
      <w:r>
        <w:t xml:space="preserve">JZ and IB </w:t>
      </w:r>
      <w:r w:rsidRPr="001F7F9F">
        <w:t>are joint first authors on this work</w:t>
      </w:r>
      <w:r>
        <w:t>.</w:t>
      </w:r>
    </w:p>
    <w:p w14:paraId="44C84FD4" w14:textId="46BD403F" w:rsidR="00655E69" w:rsidRPr="00697776" w:rsidRDefault="00655E69" w:rsidP="00992584">
      <w:pPr>
        <w:keepNext/>
        <w:keepLines/>
        <w:spacing w:before="240" w:after="0" w:line="480" w:lineRule="auto"/>
        <w:outlineLvl w:val="0"/>
        <w:rPr>
          <w:rFonts w:eastAsiaTheme="majorEastAsia" w:cstheme="minorHAnsi"/>
          <w:b/>
          <w:bCs/>
          <w:sz w:val="36"/>
          <w:szCs w:val="36"/>
        </w:rPr>
      </w:pPr>
      <w:r w:rsidRPr="00697776">
        <w:rPr>
          <w:rFonts w:eastAsiaTheme="majorEastAsia" w:cstheme="minorHAnsi"/>
          <w:b/>
          <w:bCs/>
          <w:sz w:val="36"/>
          <w:szCs w:val="36"/>
        </w:rPr>
        <w:lastRenderedPageBreak/>
        <w:t>Abstract</w:t>
      </w:r>
      <w:r w:rsidR="007F45A4" w:rsidRPr="00697776">
        <w:rPr>
          <w:rFonts w:eastAsiaTheme="majorEastAsia" w:cstheme="minorHAnsi"/>
          <w:b/>
          <w:bCs/>
          <w:sz w:val="36"/>
          <w:szCs w:val="36"/>
        </w:rPr>
        <w:t xml:space="preserve"> </w:t>
      </w:r>
    </w:p>
    <w:p w14:paraId="6ED05D9A" w14:textId="3B6E307E" w:rsidR="00C071C1" w:rsidRPr="00697776" w:rsidRDefault="00277967" w:rsidP="00992584">
      <w:pPr>
        <w:spacing w:line="480" w:lineRule="auto"/>
        <w:rPr>
          <w:b/>
          <w:sz w:val="32"/>
          <w:szCs w:val="32"/>
        </w:rPr>
      </w:pPr>
      <w:r w:rsidRPr="00697776">
        <w:rPr>
          <w:b/>
          <w:sz w:val="32"/>
          <w:szCs w:val="32"/>
        </w:rPr>
        <w:t>Background</w:t>
      </w:r>
    </w:p>
    <w:p w14:paraId="6AEA0A57" w14:textId="3F6CC639" w:rsidR="00785A4D" w:rsidRPr="001F7F9F" w:rsidRDefault="00277967" w:rsidP="00992584">
      <w:pPr>
        <w:spacing w:line="480" w:lineRule="auto"/>
      </w:pPr>
      <w:r w:rsidRPr="00277967">
        <w:t>The health benefits of physical activity</w:t>
      </w:r>
      <w:r w:rsidR="00966548">
        <w:t xml:space="preserve"> (PA)</w:t>
      </w:r>
      <w:r w:rsidRPr="00277967">
        <w:t xml:space="preserve"> participation in later life are widely recognised. Understanding factors that can influence the participation of community-dwelling older adults in </w:t>
      </w:r>
      <w:r w:rsidR="00966548">
        <w:t xml:space="preserve">PA </w:t>
      </w:r>
      <w:r w:rsidRPr="00277967">
        <w:t>is crucial in an ageing society. This will be paramount in aiding the design of future interventions to effectively promote PA in this population. The main aim of this qualitative study was to explore influences on PA among community-dwelling older people, and the secondary aim was to explore gender differences.</w:t>
      </w:r>
    </w:p>
    <w:p w14:paraId="172B5A2E" w14:textId="6170927C" w:rsidR="00785A4D" w:rsidRPr="00697776" w:rsidRDefault="00785A4D" w:rsidP="00992584">
      <w:pPr>
        <w:spacing w:line="480" w:lineRule="auto"/>
        <w:rPr>
          <w:b/>
          <w:sz w:val="32"/>
          <w:szCs w:val="32"/>
        </w:rPr>
      </w:pPr>
      <w:r w:rsidRPr="00697776">
        <w:rPr>
          <w:b/>
          <w:sz w:val="32"/>
          <w:szCs w:val="32"/>
        </w:rPr>
        <w:t>Methods</w:t>
      </w:r>
    </w:p>
    <w:p w14:paraId="0F1AA12D" w14:textId="2E257759" w:rsidR="003E0B33" w:rsidRPr="001F7F9F" w:rsidRDefault="00277967" w:rsidP="00F264DC">
      <w:pPr>
        <w:spacing w:line="480" w:lineRule="auto"/>
      </w:pPr>
      <w:r w:rsidRPr="00277967">
        <w:t>Qualitative data were collected</w:t>
      </w:r>
      <w:r w:rsidR="00401ED0">
        <w:t xml:space="preserve"> in 2014</w:t>
      </w:r>
      <w:r w:rsidRPr="00277967">
        <w:t xml:space="preserve"> by conducting focus group discussions using a semi-structured discussion guide with older people resident in Hertfordshire, UK. Discussions were audio-recorded, transcribed verbatim and transcripts analysed thematically.</w:t>
      </w:r>
    </w:p>
    <w:p w14:paraId="519A1C6E" w14:textId="3B217F3A" w:rsidR="00785A4D" w:rsidRPr="00697776" w:rsidRDefault="00785A4D" w:rsidP="00F264DC">
      <w:pPr>
        <w:spacing w:line="480" w:lineRule="auto"/>
        <w:rPr>
          <w:b/>
          <w:sz w:val="32"/>
          <w:szCs w:val="32"/>
        </w:rPr>
      </w:pPr>
      <w:r w:rsidRPr="00697776">
        <w:rPr>
          <w:b/>
          <w:sz w:val="32"/>
          <w:szCs w:val="32"/>
        </w:rPr>
        <w:t>Results</w:t>
      </w:r>
    </w:p>
    <w:p w14:paraId="50544D2B" w14:textId="264A4785" w:rsidR="002561FE" w:rsidRPr="001F7F9F" w:rsidRDefault="00277967" w:rsidP="00F264DC">
      <w:pPr>
        <w:spacing w:line="480" w:lineRule="auto"/>
        <w:rPr>
          <w:bCs/>
        </w:rPr>
      </w:pPr>
      <w:r w:rsidRPr="00277967">
        <w:rPr>
          <w:bCs/>
        </w:rPr>
        <w:t xml:space="preserve">Ninety-two participants were recruited to the study (47% women; 74–83 years) and a total of 11 focus groups were conducted. Findings indicated six themes that appeared to affect older adults’ participation in PA: </w:t>
      </w:r>
      <w:r w:rsidR="00CE65D4">
        <w:rPr>
          <w:bCs/>
        </w:rPr>
        <w:t>p</w:t>
      </w:r>
      <w:r w:rsidR="00CE65D4" w:rsidRPr="00CE65D4">
        <w:rPr>
          <w:bCs/>
        </w:rPr>
        <w:t>ast life experiences</w:t>
      </w:r>
      <w:r w:rsidRPr="00277967">
        <w:rPr>
          <w:bCs/>
        </w:rPr>
        <w:t xml:space="preserve">; </w:t>
      </w:r>
      <w:r w:rsidR="000251D7">
        <w:rPr>
          <w:bCs/>
        </w:rPr>
        <w:t>s</w:t>
      </w:r>
      <w:r w:rsidR="000251D7" w:rsidRPr="000251D7">
        <w:rPr>
          <w:bCs/>
        </w:rPr>
        <w:t>ignificant life events</w:t>
      </w:r>
      <w:r w:rsidRPr="00277967">
        <w:rPr>
          <w:bCs/>
        </w:rPr>
        <w:t xml:space="preserve">; </w:t>
      </w:r>
      <w:r w:rsidR="000251D7">
        <w:rPr>
          <w:bCs/>
        </w:rPr>
        <w:t>g</w:t>
      </w:r>
      <w:r w:rsidR="000251D7" w:rsidRPr="000251D7">
        <w:rPr>
          <w:bCs/>
        </w:rPr>
        <w:t>etting older</w:t>
      </w:r>
      <w:r w:rsidRPr="00277967">
        <w:rPr>
          <w:bCs/>
        </w:rPr>
        <w:t xml:space="preserve">; PA environment; psychological/personal factors; and social </w:t>
      </w:r>
      <w:r w:rsidR="000251D7">
        <w:rPr>
          <w:bCs/>
        </w:rPr>
        <w:t>capital</w:t>
      </w:r>
      <w:r w:rsidRPr="00277967">
        <w:rPr>
          <w:bCs/>
        </w:rPr>
        <w:t xml:space="preserve">. Overall, the findings emphasised the role of modifiable factors, namely psychological factors (such as self-efficacy, motivation, outcome expectancy) and social factors (such as social support and social engagement). These factors exerted their own influence on physical activity participation, but also appeared to mediate the effect of other </w:t>
      </w:r>
      <w:r w:rsidR="002A5CDA">
        <w:rPr>
          <w:bCs/>
        </w:rPr>
        <w:t xml:space="preserve">largely </w:t>
      </w:r>
      <w:r w:rsidR="00834E3E">
        <w:rPr>
          <w:bCs/>
        </w:rPr>
        <w:t>non-</w:t>
      </w:r>
      <w:r w:rsidRPr="00277967">
        <w:rPr>
          <w:bCs/>
        </w:rPr>
        <w:t>modifiable background and ageing-related factors on participants’ engagement with PA in later life.</w:t>
      </w:r>
    </w:p>
    <w:p w14:paraId="335FE118" w14:textId="7F1F7B5F" w:rsidR="00785A4D" w:rsidRPr="00697776" w:rsidRDefault="00277967" w:rsidP="00FA46CE">
      <w:pPr>
        <w:keepNext/>
        <w:spacing w:line="480" w:lineRule="auto"/>
        <w:rPr>
          <w:b/>
          <w:sz w:val="32"/>
          <w:szCs w:val="32"/>
        </w:rPr>
      </w:pPr>
      <w:r w:rsidRPr="00697776">
        <w:rPr>
          <w:b/>
          <w:sz w:val="32"/>
          <w:szCs w:val="32"/>
        </w:rPr>
        <w:lastRenderedPageBreak/>
        <w:t>Conclusion</w:t>
      </w:r>
    </w:p>
    <w:p w14:paraId="37656A71" w14:textId="671AA8EB" w:rsidR="00EC163C" w:rsidRPr="001F7F9F" w:rsidRDefault="00277967" w:rsidP="00A43F5B">
      <w:pPr>
        <w:spacing w:line="480" w:lineRule="auto"/>
      </w:pPr>
      <w:r w:rsidRPr="00277967">
        <w:t>In view of these findings, intervention designers could usefully work with behavioural scientists for insight as to how to enhance psychological and social factors in older adults. Our data suggest that interventions that aim to build self-efficacy, motivation and social networks have the potential to indirectly promote PA participation in older adults. This would be best achieved by developing physical activity interventions through working with participants in an empowering and engaging way.</w:t>
      </w:r>
    </w:p>
    <w:p w14:paraId="18F3BE18" w14:textId="5E046A6A" w:rsidR="003E0B33" w:rsidRPr="001F7F9F" w:rsidRDefault="00E14E76" w:rsidP="00E14E76">
      <w:r w:rsidRPr="001F7F9F">
        <w:br w:type="page"/>
      </w:r>
    </w:p>
    <w:p w14:paraId="481FC7AB" w14:textId="6D4DBD4A" w:rsidR="00405A3C" w:rsidRPr="00697776" w:rsidRDefault="00405A3C" w:rsidP="00A43F5B">
      <w:pPr>
        <w:pStyle w:val="Heading1"/>
        <w:spacing w:line="480" w:lineRule="auto"/>
        <w:rPr>
          <w:rFonts w:asciiTheme="minorHAnsi" w:hAnsiTheme="minorHAnsi" w:cstheme="minorHAnsi"/>
          <w:b/>
          <w:bCs/>
          <w:color w:val="auto"/>
          <w:sz w:val="36"/>
          <w:szCs w:val="36"/>
        </w:rPr>
      </w:pPr>
      <w:r w:rsidRPr="00697776">
        <w:rPr>
          <w:rFonts w:asciiTheme="minorHAnsi" w:hAnsiTheme="minorHAnsi" w:cstheme="minorHAnsi"/>
          <w:b/>
          <w:bCs/>
          <w:color w:val="auto"/>
          <w:sz w:val="36"/>
          <w:szCs w:val="36"/>
        </w:rPr>
        <w:t>Introduction</w:t>
      </w:r>
    </w:p>
    <w:p w14:paraId="252B74CC" w14:textId="33D810FB" w:rsidR="00435A44" w:rsidRPr="001F7F9F" w:rsidRDefault="00613D98" w:rsidP="00A43F5B">
      <w:pPr>
        <w:spacing w:line="480" w:lineRule="auto"/>
      </w:pPr>
      <w:r w:rsidRPr="001F7F9F">
        <w:t>Regular p</w:t>
      </w:r>
      <w:r w:rsidR="007F52CE" w:rsidRPr="001F7F9F">
        <w:t>hysical activity</w:t>
      </w:r>
      <w:r w:rsidR="00182F4D" w:rsidRPr="001F7F9F">
        <w:t xml:space="preserve"> (PA)</w:t>
      </w:r>
      <w:r w:rsidR="007F52CE" w:rsidRPr="001F7F9F">
        <w:t xml:space="preserve"> in older adults</w:t>
      </w:r>
      <w:r w:rsidRPr="001F7F9F">
        <w:t xml:space="preserve">, those aged </w:t>
      </w:r>
      <w:r w:rsidR="009C1084" w:rsidRPr="001F7F9F">
        <w:rPr>
          <w:rFonts w:cstheme="minorHAnsi"/>
        </w:rPr>
        <w:t>≥</w:t>
      </w:r>
      <w:r w:rsidRPr="001F7F9F">
        <w:t>65</w:t>
      </w:r>
      <w:r w:rsidR="00A51AA5" w:rsidRPr="001F7F9F">
        <w:t xml:space="preserve"> years old</w:t>
      </w:r>
      <w:r w:rsidR="009C1084" w:rsidRPr="001F7F9F">
        <w:t>,</w:t>
      </w:r>
      <w:r w:rsidRPr="001F7F9F">
        <w:t xml:space="preserve"> </w:t>
      </w:r>
      <w:r w:rsidR="007F52CE" w:rsidRPr="001F7F9F">
        <w:t xml:space="preserve">is </w:t>
      </w:r>
      <w:r w:rsidRPr="001F7F9F">
        <w:t xml:space="preserve">robustly promoted by </w:t>
      </w:r>
      <w:r w:rsidR="00831391" w:rsidRPr="001F7F9F">
        <w:t xml:space="preserve">the </w:t>
      </w:r>
      <w:r w:rsidR="00214BA0">
        <w:t>World Health Organisation (</w:t>
      </w:r>
      <w:r w:rsidRPr="001F7F9F">
        <w:t>WHO</w:t>
      </w:r>
      <w:r w:rsidR="00214BA0">
        <w:t>)</w:t>
      </w:r>
      <w:r w:rsidR="00C071C1" w:rsidRPr="001F7F9F">
        <w:t xml:space="preserve"> </w:t>
      </w:r>
      <w:r w:rsidRPr="001F7F9F">
        <w:fldChar w:fldCharType="begin"/>
      </w:r>
      <w:r w:rsidR="00F12408">
        <w:instrText xml:space="preserve"> ADDIN EN.CITE &lt;EndNote&gt;&lt;Cite&gt;&lt;Author&gt;WHO&lt;/Author&gt;&lt;Year&gt;2018&lt;/Year&gt;&lt;RecNum&gt;361&lt;/RecNum&gt;&lt;DisplayText&gt;(1)&lt;/DisplayText&gt;&lt;record&gt;&lt;rec-number&gt;361&lt;/rec-number&gt;&lt;foreign-keys&gt;&lt;key app="EN" db-id="f09xfdw5vwfpx9e5vadxv2p3e5wex5wd9at0" timestamp="1575931734"&gt;361&lt;/key&gt;&lt;/foreign-keys&gt;&lt;ref-type name="Web Page"&gt;12&lt;/ref-type&gt;&lt;contributors&gt;&lt;authors&gt;&lt;author&gt;WHO&lt;/author&gt;&lt;/authors&gt;&lt;/contributors&gt;&lt;titles&gt;&lt;title&gt;Physical activity&lt;/title&gt;&lt;/titles&gt;&lt;number&gt;01/12/2019&lt;/number&gt;&lt;dates&gt;&lt;year&gt;2018&lt;/year&gt;&lt;/dates&gt;&lt;urls&gt;&lt;related-urls&gt;&lt;url&gt;https://www.who.int/en/news-room/fact-sheets/detail/physical-activity&lt;/url&gt;&lt;/related-urls&gt;&lt;/urls&gt;&lt;/record&gt;&lt;/Cite&gt;&lt;/EndNote&gt;</w:instrText>
      </w:r>
      <w:r w:rsidRPr="001F7F9F">
        <w:fldChar w:fldCharType="separate"/>
      </w:r>
      <w:r w:rsidR="00F12408">
        <w:rPr>
          <w:noProof/>
        </w:rPr>
        <w:t>(1)</w:t>
      </w:r>
      <w:r w:rsidRPr="001F7F9F">
        <w:fldChar w:fldCharType="end"/>
      </w:r>
      <w:r w:rsidRPr="001F7F9F">
        <w:t xml:space="preserve">. </w:t>
      </w:r>
      <w:r w:rsidR="0013594C">
        <w:t xml:space="preserve">Plethora of research have shown </w:t>
      </w:r>
      <w:r w:rsidR="006123F6">
        <w:t xml:space="preserve">physical activity </w:t>
      </w:r>
      <w:r w:rsidR="0013594C">
        <w:t>leads to</w:t>
      </w:r>
      <w:r w:rsidR="006123F6">
        <w:t xml:space="preserve"> </w:t>
      </w:r>
      <w:r w:rsidR="0013594C">
        <w:t>risk reduction in</w:t>
      </w:r>
      <w:r w:rsidR="006123F6">
        <w:t xml:space="preserve"> a wide variety of co-morbidities such as type 2 diabetes mellitus </w:t>
      </w:r>
      <w:r w:rsidR="006123F6">
        <w:fldChar w:fldCharType="begin"/>
      </w:r>
      <w:r w:rsidR="00F12408">
        <w:instrText xml:space="preserve"> ADDIN EN.CITE &lt;EndNote&gt;&lt;Cite&gt;&lt;Author&gt;Aune&lt;/Author&gt;&lt;Year&gt;2015&lt;/Year&gt;&lt;RecNum&gt;376&lt;/RecNum&gt;&lt;DisplayText&gt;(2)&lt;/DisplayText&gt;&lt;record&gt;&lt;rec-number&gt;376&lt;/rec-number&gt;&lt;foreign-keys&gt;&lt;key app="EN" db-id="f09xfdw5vwfpx9e5vadxv2p3e5wex5wd9at0" timestamp="1576246695"&gt;376&lt;/key&gt;&lt;/foreign-keys&gt;&lt;ref-type name="Journal Article"&gt;17&lt;/ref-type&gt;&lt;contributors&gt;&lt;authors&gt;&lt;author&gt;Aune, D.&lt;/author&gt;&lt;author&gt;Norat, T.&lt;/author&gt;&lt;author&gt;Leitzmann, M.&lt;/author&gt;&lt;author&gt;Tonstad, S.&lt;/author&gt;&lt;author&gt;Vatten, L. J.&lt;/author&gt;&lt;/authors&gt;&lt;/contributors&gt;&lt;auth-address&gt;Department of Public Health and General Practice, Faculty of Medicine, Norwegian University of Science and Technology, Trondheim, Norway, d.aune@imperial.ac.uk.&lt;/auth-address&gt;&lt;titles&gt;&lt;title&gt;Physical activity and the risk of type 2 diabetes: a systematic review and dose-response meta-analysis&lt;/title&gt;&lt;secondary-title&gt;Eur J Epidemiol&lt;/secondary-title&gt;&lt;alt-title&gt;European journal of epidemiology&lt;/alt-title&gt;&lt;/titles&gt;&lt;periodical&gt;&lt;full-title&gt;Eur J Epidemiol&lt;/full-title&gt;&lt;abbr-1&gt;European journal of epidemiology&lt;/abbr-1&gt;&lt;/periodical&gt;&lt;alt-periodical&gt;&lt;full-title&gt;Eur J Epidemiol&lt;/full-title&gt;&lt;abbr-1&gt;European journal of epidemiology&lt;/abbr-1&gt;&lt;/alt-periodical&gt;&lt;pages&gt;529-42&lt;/pages&gt;&lt;volume&gt;30&lt;/volume&gt;&lt;number&gt;7&lt;/number&gt;&lt;edition&gt;2015/06/21&lt;/edition&gt;&lt;keywords&gt;&lt;keyword&gt;Diabetes Mellitus, Type 2/*epidemiology/prevention &amp;amp; control&lt;/keyword&gt;&lt;keyword&gt;*Exercise&lt;/keyword&gt;&lt;keyword&gt;Humans&lt;/keyword&gt;&lt;keyword&gt;Leisure Activities&lt;/keyword&gt;&lt;keyword&gt;*Motor Activity&lt;/keyword&gt;&lt;keyword&gt;*Physical Fitness&lt;/keyword&gt;&lt;keyword&gt;Prospective Studies&lt;/keyword&gt;&lt;keyword&gt;Sports&lt;/keyword&gt;&lt;keyword&gt;Walking&lt;/keyword&gt;&lt;/keywords&gt;&lt;dates&gt;&lt;year&gt;2015&lt;/year&gt;&lt;pub-dates&gt;&lt;date&gt;Jul&lt;/date&gt;&lt;/pub-dates&gt;&lt;/dates&gt;&lt;isbn&gt;0393-2990&lt;/isbn&gt;&lt;accession-num&gt;26092138&lt;/accession-num&gt;&lt;urls&gt;&lt;/urls&gt;&lt;electronic-resource-num&gt;10.1007/s10654-015-0056-z&lt;/electronic-resource-num&gt;&lt;remote-database-provider&gt;NLM&lt;/remote-database-provider&gt;&lt;language&gt;eng&lt;/language&gt;&lt;/record&gt;&lt;/Cite&gt;&lt;/EndNote&gt;</w:instrText>
      </w:r>
      <w:r w:rsidR="006123F6">
        <w:fldChar w:fldCharType="separate"/>
      </w:r>
      <w:r w:rsidR="00F12408">
        <w:rPr>
          <w:noProof/>
        </w:rPr>
        <w:t>(2)</w:t>
      </w:r>
      <w:r w:rsidR="006123F6">
        <w:fldChar w:fldCharType="end"/>
      </w:r>
      <w:r w:rsidR="006123F6">
        <w:t xml:space="preserve">, breast </w:t>
      </w:r>
      <w:r w:rsidR="006123F6">
        <w:fldChar w:fldCharType="begin">
          <w:fldData xml:space="preserve">PEVuZE5vdGU+PENpdGU+PEF1dGhvcj5LeXU8L0F1dGhvcj48WWVhcj4yMDE2PC9ZZWFyPjxSZWNO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dHRlZCB3b3JrIGluIHRoZSBwcmV2aW91cyB0aHJlZSB5ZWFyczsgbm8gb3RoZXIgcmVsYXRpb25z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==
</w:fldData>
        </w:fldChar>
      </w:r>
      <w:r w:rsidR="00F12408">
        <w:instrText xml:space="preserve"> ADDIN EN.CITE </w:instrText>
      </w:r>
      <w:r w:rsidR="00F12408">
        <w:fldChar w:fldCharType="begin">
          <w:fldData xml:space="preserve">PEVuZE5vdGU+PENpdGU+PEF1dGhvcj5LeXU8L0F1dGhvcj48WWVhcj4yMDE2PC9ZZWFyPjxSZWNO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dHRlZCB3b3JrIGluIHRoZSBwcmV2aW91cyB0aHJlZSB5ZWFyczsgbm8gb3RoZXIgcmVsYXRpb25z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==
</w:fldData>
        </w:fldChar>
      </w:r>
      <w:r w:rsidR="00F12408">
        <w:instrText xml:space="preserve"> ADDIN EN.CITE.DATA </w:instrText>
      </w:r>
      <w:r w:rsidR="00F12408">
        <w:fldChar w:fldCharType="end"/>
      </w:r>
      <w:r w:rsidR="006123F6">
        <w:fldChar w:fldCharType="separate"/>
      </w:r>
      <w:r w:rsidR="00F12408">
        <w:rPr>
          <w:noProof/>
        </w:rPr>
        <w:t>(3, 4)</w:t>
      </w:r>
      <w:r w:rsidR="006123F6">
        <w:fldChar w:fldCharType="end"/>
      </w:r>
      <w:r w:rsidR="006123F6">
        <w:t xml:space="preserve"> and colon cancer</w:t>
      </w:r>
      <w:r w:rsidR="006123F6">
        <w:fldChar w:fldCharType="begin">
          <w:fldData xml:space="preserve">PEVuZE5vdGU+PENpdGU+PEF1dGhvcj5LeXU8L0F1dGhvcj48WWVhcj4yMDE2PC9ZZWFyPjxSZWNO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</w:fldData>
        </w:fldChar>
      </w:r>
      <w:r w:rsidR="00F12408">
        <w:instrText xml:space="preserve"> ADDIN EN.CITE </w:instrText>
      </w:r>
      <w:r w:rsidR="00F12408">
        <w:fldChar w:fldCharType="begin">
          <w:fldData xml:space="preserve">PEVuZE5vdGU+PENpdGU+PEF1dGhvcj5LeXU8L0F1dGhvcj48WWVhcj4yMDE2PC9ZZWFyPjxSZWNO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</w:fldData>
        </w:fldChar>
      </w:r>
      <w:r w:rsidR="00F12408">
        <w:instrText xml:space="preserve"> ADDIN EN.CITE.DATA </w:instrText>
      </w:r>
      <w:r w:rsidR="00F12408">
        <w:fldChar w:fldCharType="end"/>
      </w:r>
      <w:r w:rsidR="006123F6">
        <w:fldChar w:fldCharType="separate"/>
      </w:r>
      <w:r w:rsidR="00F12408">
        <w:rPr>
          <w:noProof/>
        </w:rPr>
        <w:t>(3)</w:t>
      </w:r>
      <w:r w:rsidR="006123F6">
        <w:fldChar w:fldCharType="end"/>
      </w:r>
      <w:r w:rsidR="006123F6">
        <w:t>, and hypertension</w:t>
      </w:r>
      <w:r w:rsidR="006123F6">
        <w:fldChar w:fldCharType="begin">
          <w:fldData xml:space="preserve">PEVuZE5vdGU+PENpdGU+PEF1dGhvcj5MaXU8L0F1dGhvcj48WWVhcj4yMDE3PC9ZZWFyPjxSZWNO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</w:fldData>
        </w:fldChar>
      </w:r>
      <w:r w:rsidR="00F12408">
        <w:instrText xml:space="preserve"> ADDIN EN.CITE </w:instrText>
      </w:r>
      <w:r w:rsidR="00F12408">
        <w:fldChar w:fldCharType="begin">
          <w:fldData xml:space="preserve">PEVuZE5vdGU+PENpdGU+PEF1dGhvcj5MaXU8L0F1dGhvcj48WWVhcj4yMDE3PC9ZZWFyPjxSZWNO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</w:fldData>
        </w:fldChar>
      </w:r>
      <w:r w:rsidR="00F12408">
        <w:instrText xml:space="preserve"> ADDIN EN.CITE.DATA </w:instrText>
      </w:r>
      <w:r w:rsidR="00F12408">
        <w:fldChar w:fldCharType="end"/>
      </w:r>
      <w:r w:rsidR="006123F6">
        <w:fldChar w:fldCharType="separate"/>
      </w:r>
      <w:r w:rsidR="00F12408">
        <w:rPr>
          <w:noProof/>
        </w:rPr>
        <w:t>(5)</w:t>
      </w:r>
      <w:r w:rsidR="006123F6">
        <w:fldChar w:fldCharType="end"/>
      </w:r>
      <w:r w:rsidR="006123F6">
        <w:t>.</w:t>
      </w:r>
      <w:r w:rsidR="006123F6" w:rsidRPr="001F7F9F">
        <w:t xml:space="preserve"> </w:t>
      </w:r>
      <w:r w:rsidR="00362521" w:rsidRPr="001F7F9F">
        <w:t xml:space="preserve">The range of </w:t>
      </w:r>
      <w:r w:rsidR="00182F4D" w:rsidRPr="001F7F9F">
        <w:t>PA</w:t>
      </w:r>
      <w:r w:rsidR="00362521" w:rsidRPr="001F7F9F">
        <w:t xml:space="preserve"> advocated include</w:t>
      </w:r>
      <w:r w:rsidR="00831391" w:rsidRPr="001F7F9F">
        <w:t>s</w:t>
      </w:r>
      <w:r w:rsidR="00362521" w:rsidRPr="001F7F9F">
        <w:t xml:space="preserve"> muscle strengthening, improving balance and 150 minutes of moderate</w:t>
      </w:r>
      <w:r w:rsidR="00483AEB">
        <w:t xml:space="preserve"> </w:t>
      </w:r>
      <w:r w:rsidR="00362521" w:rsidRPr="001F7F9F">
        <w:t>intensity aerobic activity</w:t>
      </w:r>
      <w:r w:rsidR="00B616EF" w:rsidRPr="001F7F9F">
        <w:t xml:space="preserve"> </w:t>
      </w:r>
      <w:r w:rsidR="00487E49" w:rsidRPr="001F7F9F">
        <w:t>throughout the</w:t>
      </w:r>
      <w:r w:rsidR="00B616EF" w:rsidRPr="001F7F9F">
        <w:t xml:space="preserve"> week</w:t>
      </w:r>
      <w:r w:rsidR="0013594C">
        <w:t>.</w:t>
      </w:r>
      <w:r w:rsidR="0013594C" w:rsidRPr="001F7F9F">
        <w:t xml:space="preserve"> </w:t>
      </w:r>
      <w:r w:rsidR="00362521" w:rsidRPr="001F7F9F">
        <w:t>The updated UK Chief Medical Officer</w:t>
      </w:r>
      <w:r w:rsidR="00483AEB">
        <w:t>’</w:t>
      </w:r>
      <w:r w:rsidR="00362521" w:rsidRPr="001F7F9F">
        <w:t>s Physical Activity Guidelines published in 2019 echoes very similar messages to those of WHO</w:t>
      </w:r>
      <w:r w:rsidR="00C071C1" w:rsidRPr="001F7F9F">
        <w:t xml:space="preserve"> </w:t>
      </w:r>
      <w:r w:rsidR="00362521" w:rsidRPr="001F7F9F">
        <w:fldChar w:fldCharType="begin"/>
      </w:r>
      <w:r w:rsidR="00F12408">
        <w:instrText xml:space="preserve"> ADDIN EN.CITE &lt;EndNote&gt;&lt;Cite&gt;&lt;Author&gt;Officers&lt;/Author&gt;&lt;Year&gt;2019&lt;/Year&gt;&lt;RecNum&gt;379&lt;/RecNum&gt;&lt;DisplayText&gt;(6)&lt;/DisplayText&gt;&lt;record&gt;&lt;rec-number&gt;379&lt;/rec-number&gt;&lt;foreign-keys&gt;&lt;key app="EN" db-id="f09xfdw5vwfpx9e5vadxv2p3e5wex5wd9at0" timestamp="1576488965"&gt;379&lt;/key&gt;&lt;/foreign-keys&gt;&lt;ref-type name="Web Page"&gt;12&lt;/ref-type&gt;&lt;contributors&gt;&lt;authors&gt;&lt;author&gt;UK  Chief Medical  Officers&lt;/author&gt;&lt;/authors&gt;&lt;/contributors&gt;&lt;titles&gt;&lt;title&gt;UK  Chief Medical  Officers&amp;apos;  Physical Activity Guidelines &lt;/title&gt;&lt;/titles&gt;&lt;number&gt;10/11/2019&lt;/number&gt;&lt;dates&gt;&lt;year&gt;2019&lt;/year&gt;&lt;/dates&gt;&lt;urls&gt;&lt;related-urls&gt;&lt;url&gt;https://assets.publishing.service.gov.uk/government/uploads/system/uploads/attachment_data/file/832868/uk-chief-medical-officers-physical-activity-guidelines.pdf&lt;/url&gt;&lt;/related-urls&gt;&lt;/urls&gt;&lt;/record&gt;&lt;/Cite&gt;&lt;/EndNote&gt;</w:instrText>
      </w:r>
      <w:r w:rsidR="00362521" w:rsidRPr="001F7F9F">
        <w:fldChar w:fldCharType="separate"/>
      </w:r>
      <w:r w:rsidR="00F12408">
        <w:rPr>
          <w:noProof/>
        </w:rPr>
        <w:t>(6)</w:t>
      </w:r>
      <w:r w:rsidR="00362521" w:rsidRPr="001F7F9F">
        <w:fldChar w:fldCharType="end"/>
      </w:r>
      <w:r w:rsidR="00362521" w:rsidRPr="001F7F9F">
        <w:t xml:space="preserve">. </w:t>
      </w:r>
      <w:r w:rsidR="00A51AA5" w:rsidRPr="001F7F9F">
        <w:t>However,</w:t>
      </w:r>
      <w:r w:rsidR="00362521" w:rsidRPr="001F7F9F">
        <w:t xml:space="preserve"> </w:t>
      </w:r>
      <w:r w:rsidR="00A51AA5" w:rsidRPr="001F7F9F">
        <w:t xml:space="preserve">given the emergence of new data </w:t>
      </w:r>
      <w:r w:rsidR="009E3C0F" w:rsidRPr="001F7F9F">
        <w:t>indicating that a</w:t>
      </w:r>
      <w:r w:rsidR="00A51AA5" w:rsidRPr="001F7F9F">
        <w:t xml:space="preserve"> small amount of </w:t>
      </w:r>
      <w:r w:rsidR="00174D6C" w:rsidRPr="001F7F9F">
        <w:t>PA</w:t>
      </w:r>
      <w:r w:rsidR="00A51AA5" w:rsidRPr="001F7F9F">
        <w:t xml:space="preserve"> can show beneficial</w:t>
      </w:r>
      <w:r w:rsidR="009E3C0F" w:rsidRPr="001F7F9F">
        <w:t xml:space="preserve"> health</w:t>
      </w:r>
      <w:r w:rsidR="00A51AA5" w:rsidRPr="001F7F9F">
        <w:t xml:space="preserve"> effects</w:t>
      </w:r>
      <w:r w:rsidR="00607B21" w:rsidRPr="001F7F9F">
        <w:t xml:space="preserve"> </w:t>
      </w:r>
      <w:r w:rsidR="00607B21" w:rsidRPr="001F7F9F">
        <w:fldChar w:fldCharType="begin">
          <w:fldData xml:space="preserve">PEVuZE5vdGU+PENpdGU+PEF1dGhvcj5MYU1vbnRlPC9BdXRob3I+PFllYXI+MjAxNzwvWWVhcj48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</w:fldData>
        </w:fldChar>
      </w:r>
      <w:r w:rsidR="00F12408">
        <w:instrText xml:space="preserve"> ADDIN EN.CITE </w:instrText>
      </w:r>
      <w:r w:rsidR="00F12408">
        <w:fldChar w:fldCharType="begin">
          <w:fldData xml:space="preserve">PEVuZE5vdGU+PENpdGU+PEF1dGhvcj5MYU1vbnRlPC9BdXRob3I+PFllYXI+MjAxNzwvWWVhcj48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</w:fldData>
        </w:fldChar>
      </w:r>
      <w:r w:rsidR="00F12408">
        <w:instrText xml:space="preserve"> ADDIN EN.CITE.DATA </w:instrText>
      </w:r>
      <w:r w:rsidR="00F12408">
        <w:fldChar w:fldCharType="end"/>
      </w:r>
      <w:r w:rsidR="00607B21" w:rsidRPr="001F7F9F">
        <w:fldChar w:fldCharType="separate"/>
      </w:r>
      <w:r w:rsidR="00F12408">
        <w:rPr>
          <w:noProof/>
        </w:rPr>
        <w:t>(7, 8)</w:t>
      </w:r>
      <w:r w:rsidR="00607B21" w:rsidRPr="001F7F9F">
        <w:fldChar w:fldCharType="end"/>
      </w:r>
      <w:r w:rsidR="00A51AA5" w:rsidRPr="001F7F9F">
        <w:t xml:space="preserve">, the 2019 UK guideline has shifted away from recommending a minimum amount of time to exercise. In the section dedicated to </w:t>
      </w:r>
      <w:r w:rsidR="009E3C0F" w:rsidRPr="001F7F9F">
        <w:t xml:space="preserve">people </w:t>
      </w:r>
      <w:r w:rsidR="00A51AA5" w:rsidRPr="001F7F9F">
        <w:t xml:space="preserve">≥65 years old, </w:t>
      </w:r>
      <w:r w:rsidR="0084129F" w:rsidRPr="001F7F9F">
        <w:t>i</w:t>
      </w:r>
      <w:r w:rsidR="00A51AA5" w:rsidRPr="001F7F9F">
        <w:t>t emphasise</w:t>
      </w:r>
      <w:r w:rsidR="009E3C0F" w:rsidRPr="001F7F9F">
        <w:t>s</w:t>
      </w:r>
      <w:r w:rsidR="00A51AA5" w:rsidRPr="001F7F9F">
        <w:t xml:space="preserve"> “</w:t>
      </w:r>
      <w:r w:rsidR="00607B21" w:rsidRPr="001F7F9F">
        <w:t>s</w:t>
      </w:r>
      <w:r w:rsidR="00A51AA5" w:rsidRPr="001F7F9F">
        <w:t>ome physical activity is better than none: even light activity brings some health benefits compared to being sedentary”</w:t>
      </w:r>
      <w:r w:rsidR="00C071C1" w:rsidRPr="001F7F9F">
        <w:t xml:space="preserve"> </w:t>
      </w:r>
      <w:r w:rsidR="00A51AA5" w:rsidRPr="001F7F9F">
        <w:fldChar w:fldCharType="begin"/>
      </w:r>
      <w:r w:rsidR="00F12408">
        <w:instrText xml:space="preserve"> ADDIN EN.CITE &lt;EndNote&gt;&lt;Cite&gt;&lt;Author&gt;Officers&lt;/Author&gt;&lt;Year&gt;2019&lt;/Year&gt;&lt;RecNum&gt;379&lt;/RecNum&gt;&lt;DisplayText&gt;(6)&lt;/DisplayText&gt;&lt;record&gt;&lt;rec-number&gt;379&lt;/rec-number&gt;&lt;foreign-keys&gt;&lt;key app="EN" db-id="f09xfdw5vwfpx9e5vadxv2p3e5wex5wd9at0" timestamp="1576488965"&gt;379&lt;/key&gt;&lt;/foreign-keys&gt;&lt;ref-type name="Web Page"&gt;12&lt;/ref-type&gt;&lt;contributors&gt;&lt;authors&gt;&lt;author&gt;UK  Chief Medical  Officers&lt;/author&gt;&lt;/authors&gt;&lt;/contributors&gt;&lt;titles&gt;&lt;title&gt;UK  Chief Medical  Officers&amp;apos;  Physical Activity Guidelines &lt;/title&gt;&lt;/titles&gt;&lt;number&gt;10/11/2019&lt;/number&gt;&lt;dates&gt;&lt;year&gt;2019&lt;/year&gt;&lt;/dates&gt;&lt;urls&gt;&lt;related-urls&gt;&lt;url&gt;https://assets.publishing.service.gov.uk/government/uploads/system/uploads/attachment_data/file/832868/uk-chief-medical-officers-physical-activity-guidelines.pdf&lt;/url&gt;&lt;/related-urls&gt;&lt;/urls&gt;&lt;/record&gt;&lt;/Cite&gt;&lt;/EndNote&gt;</w:instrText>
      </w:r>
      <w:r w:rsidR="00A51AA5" w:rsidRPr="001F7F9F">
        <w:fldChar w:fldCharType="separate"/>
      </w:r>
      <w:r w:rsidR="00F12408">
        <w:rPr>
          <w:noProof/>
        </w:rPr>
        <w:t>(6)</w:t>
      </w:r>
      <w:r w:rsidR="00A51AA5" w:rsidRPr="001F7F9F">
        <w:fldChar w:fldCharType="end"/>
      </w:r>
      <w:r w:rsidR="003F604D" w:rsidRPr="001F7F9F">
        <w:t xml:space="preserve">. This shift in message may have </w:t>
      </w:r>
      <w:r w:rsidR="009E3C0F" w:rsidRPr="001F7F9F">
        <w:t xml:space="preserve">a </w:t>
      </w:r>
      <w:r w:rsidR="003F604D" w:rsidRPr="001F7F9F">
        <w:t xml:space="preserve">significant impact on </w:t>
      </w:r>
      <w:r w:rsidR="0011264C" w:rsidRPr="001F7F9F">
        <w:t xml:space="preserve">how </w:t>
      </w:r>
      <w:r w:rsidR="003F604D" w:rsidRPr="001F7F9F">
        <w:t xml:space="preserve">older adults view </w:t>
      </w:r>
      <w:r w:rsidR="00927399" w:rsidRPr="001F7F9F">
        <w:t>PA</w:t>
      </w:r>
      <w:r w:rsidR="003F604D" w:rsidRPr="001F7F9F">
        <w:t xml:space="preserve">. </w:t>
      </w:r>
    </w:p>
    <w:p w14:paraId="4BF6E42F" w14:textId="2BAECB50" w:rsidR="00F82377" w:rsidRPr="001F7F9F" w:rsidRDefault="00BC1CC1" w:rsidP="00A43F5B">
      <w:pPr>
        <w:spacing w:line="480" w:lineRule="auto"/>
      </w:pPr>
      <w:r w:rsidRPr="001F7F9F">
        <w:t xml:space="preserve">The level of </w:t>
      </w:r>
      <w:r w:rsidR="00927399" w:rsidRPr="001F7F9F">
        <w:t>PA</w:t>
      </w:r>
      <w:r w:rsidRPr="001F7F9F">
        <w:t xml:space="preserve"> participation in older adults is low</w:t>
      </w:r>
      <w:r w:rsidR="0084129F" w:rsidRPr="001F7F9F">
        <w:t>;</w:t>
      </w:r>
      <w:r w:rsidRPr="001F7F9F">
        <w:t xml:space="preserve"> </w:t>
      </w:r>
      <w:r w:rsidR="00032A75" w:rsidRPr="001F7F9F">
        <w:t xml:space="preserve">in 2016 the Health Survey for England reported </w:t>
      </w:r>
      <w:r w:rsidR="00B616EF" w:rsidRPr="001F7F9F">
        <w:t xml:space="preserve">that </w:t>
      </w:r>
      <w:r w:rsidR="00C71B4E" w:rsidRPr="001F7F9F">
        <w:t>67% of adults aged 19</w:t>
      </w:r>
      <w:r w:rsidR="0084129F" w:rsidRPr="001F7F9F">
        <w:t>-</w:t>
      </w:r>
      <w:r w:rsidR="00C71B4E" w:rsidRPr="001F7F9F">
        <w:t xml:space="preserve">64 years met the aerobic activity guidelines (71% of men; 63% of women) whereas only 44% of adults aged </w:t>
      </w:r>
      <w:r w:rsidR="00C71B4E" w:rsidRPr="001F7F9F">
        <w:rPr>
          <w:rFonts w:cstheme="minorHAnsi"/>
        </w:rPr>
        <w:t>≥</w:t>
      </w:r>
      <w:r w:rsidR="00C71B4E" w:rsidRPr="001F7F9F">
        <w:t xml:space="preserve">65 </w:t>
      </w:r>
      <w:r w:rsidR="00B616EF" w:rsidRPr="001F7F9F">
        <w:t xml:space="preserve">years </w:t>
      </w:r>
      <w:r w:rsidR="00C71B4E" w:rsidRPr="001F7F9F">
        <w:t xml:space="preserve">(48% of men; 41% of women) met the target </w:t>
      </w:r>
      <w:r w:rsidR="00C71B4E" w:rsidRPr="001F7F9F">
        <w:fldChar w:fldCharType="begin"/>
      </w:r>
      <w:r w:rsidR="00F12408">
        <w:instrText xml:space="preserve"> ADDIN EN.CITE &lt;EndNote&gt;&lt;Cite&gt;&lt;Author&gt;Scholes&lt;/Author&gt;&lt;Year&gt;2017&lt;/Year&gt;&lt;RecNum&gt;658&lt;/RecNum&gt;&lt;DisplayText&gt;(9)&lt;/DisplayText&gt;&lt;record&gt;&lt;rec-number&gt;658&lt;/rec-number&gt;&lt;foreign-keys&gt;&lt;key app="EN" db-id="f09xfdw5vwfpx9e5vadxv2p3e5wex5wd9at0" timestamp="1604406814"&gt;658&lt;/key&gt;&lt;/foreign-keys&gt;&lt;ref-type name="Web Page"&gt;12&lt;/ref-type&gt;&lt;contributors&gt;&lt;authors&gt;&lt;author&gt;Shaun Scholes&lt;/author&gt;&lt;/authors&gt;&lt;/contributors&gt;&lt;titles&gt;&lt;title&gt;Health Survey for England 2016 Physical activity in adults&lt;/title&gt;&lt;/titles&gt;&lt;number&gt;03/11/2020&lt;/number&gt;&lt;dates&gt;&lt;year&gt;2017&lt;/year&gt;&lt;/dates&gt;&lt;isbn&gt;978-1-78734-099-2&lt;/isbn&gt;&lt;urls&gt;&lt;related-urls&gt;&lt;url&gt;http://healthsurvey.hscic.gov.uk/media/63730/HSE16-Adult-phy-act.pdf&lt;/url&gt;&lt;/related-urls&gt;&lt;/urls&gt;&lt;/record&gt;&lt;/Cite&gt;&lt;/EndNote&gt;</w:instrText>
      </w:r>
      <w:r w:rsidR="00C71B4E" w:rsidRPr="001F7F9F">
        <w:fldChar w:fldCharType="separate"/>
      </w:r>
      <w:r w:rsidR="00F12408">
        <w:rPr>
          <w:noProof/>
        </w:rPr>
        <w:t>(9)</w:t>
      </w:r>
      <w:r w:rsidR="00C71B4E" w:rsidRPr="001F7F9F">
        <w:fldChar w:fldCharType="end"/>
      </w:r>
      <w:r w:rsidR="00C71B4E" w:rsidRPr="001F7F9F">
        <w:t xml:space="preserve">. </w:t>
      </w:r>
      <w:r w:rsidR="00487159" w:rsidRPr="001F7F9F">
        <w:t>Therefore,</w:t>
      </w:r>
      <w:r w:rsidR="00C71B4E" w:rsidRPr="001F7F9F">
        <w:t xml:space="preserve"> it is paramount to u</w:t>
      </w:r>
      <w:r w:rsidR="00F82377" w:rsidRPr="001F7F9F">
        <w:t>n</w:t>
      </w:r>
      <w:r w:rsidR="00C71B4E" w:rsidRPr="001F7F9F">
        <w:t xml:space="preserve">derstand </w:t>
      </w:r>
      <w:r w:rsidR="00F82377" w:rsidRPr="001F7F9F">
        <w:t xml:space="preserve">older adults’ perspectives on participation in </w:t>
      </w:r>
      <w:r w:rsidR="00927399" w:rsidRPr="001F7F9F">
        <w:t>PA</w:t>
      </w:r>
      <w:r w:rsidR="00C71B4E" w:rsidRPr="001F7F9F">
        <w:t xml:space="preserve"> which then</w:t>
      </w:r>
      <w:r w:rsidR="00F82377" w:rsidRPr="001F7F9F">
        <w:t xml:space="preserve"> can aid us </w:t>
      </w:r>
      <w:r w:rsidR="009C44CA" w:rsidRPr="001F7F9F">
        <w:t xml:space="preserve">to develop interventions to promote </w:t>
      </w:r>
      <w:r w:rsidR="00927399" w:rsidRPr="001F7F9F">
        <w:t>PA</w:t>
      </w:r>
      <w:r w:rsidR="009C44CA" w:rsidRPr="001F7F9F">
        <w:t>, thus</w:t>
      </w:r>
      <w:r w:rsidR="00F82377" w:rsidRPr="001F7F9F">
        <w:t xml:space="preserve"> translating </w:t>
      </w:r>
      <w:r w:rsidR="00153FE8" w:rsidRPr="001F7F9F">
        <w:t xml:space="preserve">its </w:t>
      </w:r>
      <w:r w:rsidR="00F82377" w:rsidRPr="001F7F9F">
        <w:t xml:space="preserve">benefits into practice. </w:t>
      </w:r>
      <w:r w:rsidR="0079394E" w:rsidRPr="001F7F9F">
        <w:t xml:space="preserve">Previous qualitative research into older adults’ perceptions </w:t>
      </w:r>
      <w:r w:rsidR="0079394E">
        <w:t xml:space="preserve">of </w:t>
      </w:r>
      <w:r w:rsidR="0079394E" w:rsidRPr="001F7F9F">
        <w:t xml:space="preserve">PA </w:t>
      </w:r>
      <w:r w:rsidR="0079394E">
        <w:t xml:space="preserve">have </w:t>
      </w:r>
      <w:r w:rsidR="0079394E" w:rsidRPr="001F7F9F">
        <w:t xml:space="preserve">tended to </w:t>
      </w:r>
      <w:r w:rsidR="0079394E">
        <w:t xml:space="preserve">focus on </w:t>
      </w:r>
      <w:r w:rsidR="0079394E" w:rsidRPr="001F7F9F">
        <w:t xml:space="preserve">structured PA, such as resistance training, balance and strength, and falls prevention programmes </w:t>
      </w:r>
      <w:r w:rsidR="0079394E" w:rsidRPr="001F7F9F">
        <w:fldChar w:fldCharType="begin">
          <w:fldData xml:space="preserve">PEVuZE5vdGU+PENpdGU+PEF1dGhvcj5DYXZpbGw8L0F1dGhvcj48WWVhcj4yMDE4PC9ZZWFyPjxS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PjEyNjgtNzY8L3BhZ2VzPjx2b2x1bWU+NDk8L3ZvbHVtZT48bnVtYmVyPjE5PC9udW1iZXI+PGVk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=
</w:fldData>
        </w:fldChar>
      </w:r>
      <w:r w:rsidR="0079394E">
        <w:instrText xml:space="preserve"> ADDIN EN.CITE </w:instrText>
      </w:r>
      <w:r w:rsidR="0079394E">
        <w:fldChar w:fldCharType="begin">
          <w:fldData xml:space="preserve">PEVuZE5vdGU+PENpdGU+PEF1dGhvcj5DYXZpbGw8L0F1dGhvcj48WWVhcj4yMDE4PC9ZZWFyPjxS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PjEyNjgtNzY8L3BhZ2VzPjx2b2x1bWU+NDk8L3ZvbHVtZT48bnVtYmVyPjE5PC9udW1iZXI+PGVk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=
</w:fldData>
        </w:fldChar>
      </w:r>
      <w:r w:rsidR="0079394E">
        <w:instrText xml:space="preserve"> ADDIN EN.CITE.DATA </w:instrText>
      </w:r>
      <w:r w:rsidR="0079394E">
        <w:fldChar w:fldCharType="end"/>
      </w:r>
      <w:r w:rsidR="0079394E" w:rsidRPr="001F7F9F">
        <w:fldChar w:fldCharType="separate"/>
      </w:r>
      <w:r w:rsidR="0079394E">
        <w:rPr>
          <w:noProof/>
        </w:rPr>
        <w:t>(10, 11)</w:t>
      </w:r>
      <w:r w:rsidR="0079394E" w:rsidRPr="001F7F9F">
        <w:fldChar w:fldCharType="end"/>
      </w:r>
      <w:r w:rsidR="0079394E">
        <w:t xml:space="preserve"> and</w:t>
      </w:r>
      <w:r w:rsidR="00DC0891">
        <w:t xml:space="preserve"> </w:t>
      </w:r>
      <w:r w:rsidR="00D13419">
        <w:t xml:space="preserve">has highlighted </w:t>
      </w:r>
      <w:r w:rsidR="00F82377" w:rsidRPr="001F7F9F">
        <w:t xml:space="preserve">a number of </w:t>
      </w:r>
      <w:r w:rsidR="00483AEB">
        <w:t xml:space="preserve">influencing </w:t>
      </w:r>
      <w:r w:rsidR="0084129F" w:rsidRPr="001F7F9F">
        <w:t>factors</w:t>
      </w:r>
      <w:r w:rsidR="00F82377" w:rsidRPr="001F7F9F">
        <w:t xml:space="preserve"> that can</w:t>
      </w:r>
      <w:r w:rsidR="003660D1">
        <w:t xml:space="preserve"> be</w:t>
      </w:r>
      <w:r w:rsidR="00F82377" w:rsidRPr="001F7F9F">
        <w:t xml:space="preserve"> largely</w:t>
      </w:r>
      <w:r w:rsidR="009C44CA" w:rsidRPr="001F7F9F">
        <w:t xml:space="preserve"> </w:t>
      </w:r>
      <w:r w:rsidR="00F82377" w:rsidRPr="001F7F9F">
        <w:t xml:space="preserve">categorised </w:t>
      </w:r>
      <w:r w:rsidR="0084129F" w:rsidRPr="001F7F9F">
        <w:t>as</w:t>
      </w:r>
      <w:r w:rsidR="00F82377" w:rsidRPr="001F7F9F">
        <w:t>: physical, social, environment</w:t>
      </w:r>
      <w:r w:rsidR="00B3029A">
        <w:t>al</w:t>
      </w:r>
      <w:r w:rsidR="00F82377" w:rsidRPr="001F7F9F">
        <w:t xml:space="preserve"> and psychological </w:t>
      </w:r>
      <w:r w:rsidR="00F82377" w:rsidRPr="001F7F9F">
        <w:fldChar w:fldCharType="begin">
          <w:fldData xml:space="preserve">PEVuZE5vdGU+PENpdGU+PEF1dGhvcj5GcmFuY288L0F1dGhvcj48WWVhcj4yMDE1PC9ZZWFyPjxS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=
</w:fldData>
        </w:fldChar>
      </w:r>
      <w:r w:rsidR="00F12408">
        <w:instrText xml:space="preserve"> ADDIN EN.CITE </w:instrText>
      </w:r>
      <w:r w:rsidR="00F12408">
        <w:fldChar w:fldCharType="begin">
          <w:fldData xml:space="preserve">PEVuZE5vdGU+PENpdGU+PEF1dGhvcj5GcmFuY288L0F1dGhvcj48WWVhcj4yMDE1PC9ZZWFyPjxS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=
</w:fldData>
        </w:fldChar>
      </w:r>
      <w:r w:rsidR="00F12408">
        <w:instrText xml:space="preserve"> ADDIN EN.CITE.DATA </w:instrText>
      </w:r>
      <w:r w:rsidR="00F12408">
        <w:fldChar w:fldCharType="end"/>
      </w:r>
      <w:r w:rsidR="00F82377" w:rsidRPr="001F7F9F">
        <w:fldChar w:fldCharType="separate"/>
      </w:r>
      <w:r w:rsidR="00F12408">
        <w:rPr>
          <w:noProof/>
        </w:rPr>
        <w:t>(10, 11)</w:t>
      </w:r>
      <w:r w:rsidR="00F82377" w:rsidRPr="001F7F9F">
        <w:fldChar w:fldCharType="end"/>
      </w:r>
      <w:r w:rsidR="00F82377" w:rsidRPr="001F7F9F">
        <w:t>. Common fac</w:t>
      </w:r>
      <w:r w:rsidR="00E94896" w:rsidRPr="001F7F9F">
        <w:t>ilita</w:t>
      </w:r>
      <w:r w:rsidR="00F82377" w:rsidRPr="001F7F9F">
        <w:t>tors include both physical and mental health benefits deriving from be</w:t>
      </w:r>
      <w:r w:rsidR="006B4C43" w:rsidRPr="001F7F9F">
        <w:t>i</w:t>
      </w:r>
      <w:r w:rsidR="00F82377" w:rsidRPr="001F7F9F">
        <w:t>n</w:t>
      </w:r>
      <w:r w:rsidR="006B4C43" w:rsidRPr="001F7F9F">
        <w:t>g</w:t>
      </w:r>
      <w:r w:rsidR="00F82377" w:rsidRPr="001F7F9F">
        <w:t xml:space="preserve"> physically active, and encouragement from peers, family and support network</w:t>
      </w:r>
      <w:r w:rsidR="0084129F" w:rsidRPr="001F7F9F">
        <w:t>s</w:t>
      </w:r>
      <w:r w:rsidR="00F82377" w:rsidRPr="001F7F9F">
        <w:t xml:space="preserve"> </w:t>
      </w:r>
      <w:r w:rsidR="00F82377" w:rsidRPr="001F7F9F">
        <w:fldChar w:fldCharType="begin">
          <w:fldData xml:space="preserve">PEVuZE5vdGU+PENpdGU+PEF1dGhvcj5DYXZpbGw8L0F1dGhvcj48WWVhcj4yMDE4PC9ZZWFyPjxS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PjEyNjgtNzY8L3BhZ2VzPjx2b2x1bWU+NDk8L3ZvbHVtZT48bnVtYmVyPjE5PC9udW1iZXI+PGVk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=
</w:fldData>
        </w:fldChar>
      </w:r>
      <w:r w:rsidR="00F12408">
        <w:instrText xml:space="preserve"> ADDIN EN.CITE </w:instrText>
      </w:r>
      <w:r w:rsidR="00F12408">
        <w:fldChar w:fldCharType="begin">
          <w:fldData xml:space="preserve">PEVuZE5vdGU+PENpdGU+PEF1dGhvcj5DYXZpbGw8L0F1dGhvcj48WWVhcj4yMDE4PC9ZZWFyPjxS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=
</w:fldData>
        </w:fldChar>
      </w:r>
      <w:r w:rsidR="00F12408">
        <w:instrText xml:space="preserve"> ADDIN EN.CITE.DATA </w:instrText>
      </w:r>
      <w:r w:rsidR="00F12408">
        <w:fldChar w:fldCharType="end"/>
      </w:r>
      <w:r w:rsidR="00F82377" w:rsidRPr="001F7F9F">
        <w:fldChar w:fldCharType="separate"/>
      </w:r>
      <w:r w:rsidR="00F12408">
        <w:rPr>
          <w:noProof/>
        </w:rPr>
        <w:t>(10, 11)</w:t>
      </w:r>
      <w:r w:rsidR="00F82377" w:rsidRPr="001F7F9F">
        <w:fldChar w:fldCharType="end"/>
      </w:r>
      <w:r w:rsidR="00F82377" w:rsidRPr="001F7F9F">
        <w:t>. Frequently cited barriers</w:t>
      </w:r>
      <w:r w:rsidR="0079394E">
        <w:t xml:space="preserve"> to exercise</w:t>
      </w:r>
      <w:r w:rsidR="00F164BE">
        <w:t xml:space="preserve"> </w:t>
      </w:r>
      <w:r w:rsidR="00F82377" w:rsidRPr="001F7F9F">
        <w:t xml:space="preserve">include physical limitations due to pain or existing medical conditions </w:t>
      </w:r>
      <w:r w:rsidR="00F82377" w:rsidRPr="001F7F9F">
        <w:fldChar w:fldCharType="begin">
          <w:fldData xml:space="preserve">PEVuZE5vdGU+PENpdGU+PEF1dGhvcj5TdGF0aGk8L0F1dGhvcj48WWVhcj4yMDEyPC9ZZWFyPjxS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</w:fldData>
        </w:fldChar>
      </w:r>
      <w:r w:rsidR="00F164BE">
        <w:instrText xml:space="preserve"> ADDIN EN.CITE </w:instrText>
      </w:r>
      <w:r w:rsidR="00F164BE">
        <w:fldChar w:fldCharType="begin">
          <w:fldData xml:space="preserve">PEVuZE5vdGU+PENpdGU+PEF1dGhvcj5TdGF0aGk8L0F1dGhvcj48WWVhcj4yMDEyPC9ZZWFyPjxS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</w:fldData>
        </w:fldChar>
      </w:r>
      <w:r w:rsidR="00F164BE">
        <w:instrText xml:space="preserve"> ADDIN EN.CITE.DATA </w:instrText>
      </w:r>
      <w:r w:rsidR="00F164BE">
        <w:fldChar w:fldCharType="end"/>
      </w:r>
      <w:r w:rsidR="00F82377" w:rsidRPr="001F7F9F">
        <w:fldChar w:fldCharType="separate"/>
      </w:r>
      <w:r w:rsidR="00F164BE">
        <w:rPr>
          <w:noProof/>
        </w:rPr>
        <w:t>(12, 13)</w:t>
      </w:r>
      <w:r w:rsidR="00F82377" w:rsidRPr="001F7F9F">
        <w:fldChar w:fldCharType="end"/>
      </w:r>
      <w:r w:rsidR="00F82377" w:rsidRPr="001F7F9F">
        <w:t xml:space="preserve">, and lack of motivation </w:t>
      </w:r>
      <w:r w:rsidR="00F82377" w:rsidRPr="001F7F9F">
        <w:fldChar w:fldCharType="begin">
          <w:fldData xml:space="preserve">PEVuZE5vdGU+PENpdGU+PEF1dGhvcj5Cb2Nrc25pY2s8L0F1dGhvcj48WWVhcj4yMDAxPC9ZZWFy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</w:fldData>
        </w:fldChar>
      </w:r>
      <w:r w:rsidR="00F164BE">
        <w:instrText xml:space="preserve"> ADDIN EN.CITE </w:instrText>
      </w:r>
      <w:r w:rsidR="00F164BE">
        <w:fldChar w:fldCharType="begin">
          <w:fldData xml:space="preserve">PEVuZE5vdGU+PENpdGU+PEF1dGhvcj5Cb2Nrc25pY2s8L0F1dGhvcj48WWVhcj4yMDAxPC9ZZWFy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</w:fldData>
        </w:fldChar>
      </w:r>
      <w:r w:rsidR="00F164BE">
        <w:instrText xml:space="preserve"> ADDIN EN.CITE.DATA </w:instrText>
      </w:r>
      <w:r w:rsidR="00F164BE">
        <w:fldChar w:fldCharType="end"/>
      </w:r>
      <w:r w:rsidR="00F82377" w:rsidRPr="001F7F9F">
        <w:fldChar w:fldCharType="separate"/>
      </w:r>
      <w:r w:rsidR="00F164BE">
        <w:rPr>
          <w:noProof/>
        </w:rPr>
        <w:t>(13, 14)</w:t>
      </w:r>
      <w:r w:rsidR="00F82377" w:rsidRPr="001F7F9F">
        <w:fldChar w:fldCharType="end"/>
      </w:r>
      <w:r w:rsidR="00F82377" w:rsidRPr="001F7F9F">
        <w:t xml:space="preserve">. A number of psychological factors have been strongly linked </w:t>
      </w:r>
      <w:r w:rsidR="00E94896" w:rsidRPr="001F7F9F">
        <w:t>with</w:t>
      </w:r>
      <w:r w:rsidR="00F82377" w:rsidRPr="001F7F9F">
        <w:t xml:space="preserve"> higher levels of </w:t>
      </w:r>
      <w:r w:rsidR="00E66670">
        <w:t xml:space="preserve">general </w:t>
      </w:r>
      <w:r w:rsidR="00927399" w:rsidRPr="001F7F9F">
        <w:t>PA</w:t>
      </w:r>
      <w:r w:rsidR="00E66670">
        <w:t xml:space="preserve"> and exercises</w:t>
      </w:r>
      <w:r w:rsidR="00927399" w:rsidRPr="001F7F9F">
        <w:t xml:space="preserve"> </w:t>
      </w:r>
      <w:r w:rsidR="00F82377" w:rsidRPr="001F7F9F">
        <w:t>in the older adult population</w:t>
      </w:r>
      <w:r w:rsidR="00483AEB">
        <w:t>, including</w:t>
      </w:r>
      <w:r w:rsidR="00F82377" w:rsidRPr="001F7F9F">
        <w:t xml:space="preserve"> </w:t>
      </w:r>
      <w:r w:rsidR="00DB655F">
        <w:t xml:space="preserve">high </w:t>
      </w:r>
      <w:r w:rsidR="00F82377" w:rsidRPr="001F7F9F">
        <w:t xml:space="preserve">self-efficacy, positive thinking, and motivational internal thoughts </w:t>
      </w:r>
      <w:r w:rsidR="00F82377" w:rsidRPr="001F7F9F">
        <w:fldChar w:fldCharType="begin">
          <w:fldData xml:space="preserve">PEVuZE5vdGU+PENpdGU+PEF1dGhvcj5MZWU8L0F1dGhvcj48WWVhcj4yMDIwPC9ZZWFyPjxSZWNO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</w:fldData>
        </w:fldChar>
      </w:r>
      <w:r w:rsidR="00F164BE">
        <w:instrText xml:space="preserve"> ADDIN EN.CITE </w:instrText>
      </w:r>
      <w:r w:rsidR="00F164BE">
        <w:fldChar w:fldCharType="begin">
          <w:fldData xml:space="preserve">PEVuZE5vdGU+PENpdGU+PEF1dGhvcj5MZWU8L0F1dGhvcj48WWVhcj4yMDIwPC9ZZWFyPjxSZWNO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</w:fldData>
        </w:fldChar>
      </w:r>
      <w:r w:rsidR="00F164BE">
        <w:instrText xml:space="preserve"> ADDIN EN.CITE.DATA </w:instrText>
      </w:r>
      <w:r w:rsidR="00F164BE">
        <w:fldChar w:fldCharType="end"/>
      </w:r>
      <w:r w:rsidR="00F82377" w:rsidRPr="001F7F9F">
        <w:fldChar w:fldCharType="separate"/>
      </w:r>
      <w:r w:rsidR="00F164BE">
        <w:rPr>
          <w:noProof/>
        </w:rPr>
        <w:t>(15-17)</w:t>
      </w:r>
      <w:r w:rsidR="00F82377" w:rsidRPr="001F7F9F">
        <w:fldChar w:fldCharType="end"/>
      </w:r>
      <w:r w:rsidR="00F82377" w:rsidRPr="001F7F9F">
        <w:t xml:space="preserve">. </w:t>
      </w:r>
      <w:r w:rsidR="00B3029A">
        <w:t xml:space="preserve">In their review, </w:t>
      </w:r>
      <w:r w:rsidR="00E66670">
        <w:t xml:space="preserve">Cavill and Foster </w:t>
      </w:r>
      <w:r w:rsidR="003660D1">
        <w:t xml:space="preserve">focused on qualitative studies and previous reviews that investigated the barriers and facilitators to participation </w:t>
      </w:r>
      <w:r w:rsidR="00AD2C42">
        <w:t>in</w:t>
      </w:r>
      <w:r w:rsidR="003660D1">
        <w:t xml:space="preserve"> strength and balance activities</w:t>
      </w:r>
      <w:r w:rsidR="00AD2C42">
        <w:t>,</w:t>
      </w:r>
      <w:r w:rsidR="003660D1">
        <w:t xml:space="preserve"> </w:t>
      </w:r>
      <w:r w:rsidR="00AD2C42">
        <w:t>having</w:t>
      </w:r>
      <w:r w:rsidR="003660D1">
        <w:t xml:space="preserve"> found specific motivators includ</w:t>
      </w:r>
      <w:r w:rsidR="00AD2C42">
        <w:t>ing</w:t>
      </w:r>
      <w:r w:rsidR="003660D1">
        <w:t xml:space="preserve"> </w:t>
      </w:r>
      <w:r w:rsidR="00AD2C42">
        <w:t xml:space="preserve">reducing the </w:t>
      </w:r>
      <w:r w:rsidR="003660D1">
        <w:t>risk</w:t>
      </w:r>
      <w:r w:rsidR="00AD2C42">
        <w:t xml:space="preserve"> or fear</w:t>
      </w:r>
      <w:r w:rsidR="003660D1">
        <w:t xml:space="preserve"> of falling, and preventing deteriorating and disability</w:t>
      </w:r>
      <w:r w:rsidR="00AD2C42">
        <w:t>,</w:t>
      </w:r>
      <w:r w:rsidR="003660D1">
        <w:t xml:space="preserve"> and </w:t>
      </w:r>
      <w:r w:rsidR="00AD2C42">
        <w:t xml:space="preserve">specific </w:t>
      </w:r>
      <w:r w:rsidR="003660D1">
        <w:t>barriers includ</w:t>
      </w:r>
      <w:r w:rsidR="00AD2C42">
        <w:t>ing</w:t>
      </w:r>
      <w:r w:rsidR="003660D1">
        <w:t xml:space="preserve"> the perceived risk </w:t>
      </w:r>
      <w:r w:rsidR="00AD2C42">
        <w:t>of</w:t>
      </w:r>
      <w:r w:rsidR="003660D1">
        <w:t xml:space="preserve"> a heart attack/stroke or death and </w:t>
      </w:r>
      <w:r w:rsidR="00AD2C42">
        <w:t xml:space="preserve">fear of </w:t>
      </w:r>
      <w:r w:rsidR="003660D1">
        <w:t xml:space="preserve">looking too muscular </w:t>
      </w:r>
      <w:r w:rsidR="003660D1">
        <w:fldChar w:fldCharType="begin"/>
      </w:r>
      <w:r w:rsidR="003660D1">
        <w:instrText xml:space="preserve"> ADDIN EN.CITE &lt;EndNote&gt;&lt;Cite&gt;&lt;Author&gt;Cavill&lt;/Author&gt;&lt;Year&gt;2018&lt;/Year&gt;&lt;RecNum&gt;428&lt;/RecNum&gt;&lt;DisplayText&gt;(10)&lt;/DisplayText&gt;&lt;record&gt;&lt;rec-number&gt;428&lt;/rec-number&gt;&lt;foreign-keys&gt;&lt;key app="EN" db-id="f09xfdw5vwfpx9e5vadxv2p3e5wex5wd9at0" timestamp="1590496888"&gt;428&lt;/key&gt;&lt;/foreign-keys&gt;&lt;ref-type name="Journal Article"&gt;17&lt;/ref-type&gt;&lt;contributors&gt;&lt;authors&gt;&lt;author&gt;Cavill, Nick A.&lt;/author&gt;&lt;author&gt;Foster, Charlie E. M.&lt;/author&gt;&lt;/authors&gt;&lt;/contributors&gt;&lt;titles&gt;&lt;title&gt;Enablers and barriers to older people&amp;apos;s participation in strength and balance activities: A review of reviews&lt;/title&gt;&lt;secondary-title&gt;Journal of frailty, sarcopenia and falls&lt;/secondary-title&gt;&lt;alt-title&gt;J Frailty Sarcopenia Falls&lt;/alt-title&gt;&lt;/titles&gt;&lt;periodical&gt;&lt;full-title&gt;Journal of frailty, sarcopenia and falls&lt;/full-title&gt;&lt;abbr-1&gt;J Frailty Sarcopenia Falls&lt;/abbr-1&gt;&lt;/periodical&gt;&lt;alt-periodical&gt;&lt;full-title&gt;Journal of frailty, sarcopenia and falls&lt;/full-title&gt;&lt;abbr-1&gt;J Frailty Sarcopenia Falls&lt;/abbr-1&gt;&lt;/alt-periodical&gt;&lt;pages&gt;105-113&lt;/pages&gt;&lt;volume&gt;3&lt;/volume&gt;&lt;number&gt;2&lt;/number&gt;&lt;keywords&gt;&lt;keyword&gt;Balance&lt;/keyword&gt;&lt;keyword&gt;Barriers&lt;/keyword&gt;&lt;keyword&gt;Enablers&lt;/keyword&gt;&lt;keyword&gt;Exercise&lt;/keyword&gt;&lt;keyword&gt;Physical activity&lt;/keyword&gt;&lt;keyword&gt;Strength&lt;/keyword&gt;&lt;/keywords&gt;&lt;dates&gt;&lt;year&gt;2018&lt;/year&gt;&lt;/dates&gt;&lt;publisher&gt;HYLONOME PUBLICATIONS&lt;/publisher&gt;&lt;isbn&gt;2459-4148&lt;/isbn&gt;&lt;accession-num&gt;32300698&lt;/accession-num&gt;&lt;urls&gt;&lt;related-urls&gt;&lt;url&gt;https://pubmed.ncbi.nlm.nih.gov/32300698&lt;/url&gt;&lt;url&gt;https://www.ncbi.nlm.nih.gov/pmc/articles/PMC7155318/&lt;/url&gt;&lt;/related-urls&gt;&lt;/urls&gt;&lt;electronic-resource-num&gt;10.22540/JFSF-03-105&lt;/electronic-resource-num&gt;&lt;remote-database-name&gt;PubMed&lt;/remote-database-name&gt;&lt;language&gt;eng&lt;/language&gt;&lt;/record&gt;&lt;/Cite&gt;&lt;/EndNote&gt;</w:instrText>
      </w:r>
      <w:r w:rsidR="003660D1">
        <w:fldChar w:fldCharType="separate"/>
      </w:r>
      <w:r w:rsidR="003660D1">
        <w:rPr>
          <w:noProof/>
        </w:rPr>
        <w:t>(10)</w:t>
      </w:r>
      <w:r w:rsidR="003660D1">
        <w:fldChar w:fldCharType="end"/>
      </w:r>
      <w:r w:rsidR="003660D1">
        <w:t xml:space="preserve">. </w:t>
      </w:r>
    </w:p>
    <w:p w14:paraId="3B5392EE" w14:textId="72BD6947" w:rsidR="00B20F4E" w:rsidRPr="001F7F9F" w:rsidRDefault="007738E8" w:rsidP="00A43F5B">
      <w:pPr>
        <w:spacing w:line="480" w:lineRule="auto"/>
      </w:pPr>
      <w:r>
        <w:t xml:space="preserve">A UK qualitative study </w:t>
      </w:r>
      <w:r w:rsidR="00C87091">
        <w:t xml:space="preserve">looked into </w:t>
      </w:r>
      <w:r w:rsidR="00E331BE">
        <w:t>older adults</w:t>
      </w:r>
      <w:r w:rsidR="00C87091">
        <w:t xml:space="preserve">’ </w:t>
      </w:r>
      <w:r w:rsidR="00293672">
        <w:t xml:space="preserve">experiences </w:t>
      </w:r>
      <w:r w:rsidR="00C87091">
        <w:t>of successful PA interventions and what would influence exercise adherence at a population level</w:t>
      </w:r>
      <w:r w:rsidR="00894F73">
        <w:t xml:space="preserve"> and found PA being “enjoyable, sociable, affordable, accessible, flexible and seasonal were more important than the health benefits”</w:t>
      </w:r>
      <w:r w:rsidR="00697776">
        <w:t xml:space="preserve"> </w:t>
      </w:r>
      <w:r w:rsidR="00FE7F73" w:rsidRPr="001F7F9F">
        <w:fldChar w:fldCharType="begin">
          <w:fldData xml:space="preserve">PEVuZE5vdGU+PENpdGU+PEF1dGhvcj5Cb3VsdG9uPC9BdXRob3I+PFllYXI+MjAxODwvWWVhcj48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==
</w:fldData>
        </w:fldChar>
      </w:r>
      <w:r w:rsidR="00F164BE">
        <w:instrText xml:space="preserve"> ADDIN EN.CITE </w:instrText>
      </w:r>
      <w:r w:rsidR="00F164BE">
        <w:fldChar w:fldCharType="begin">
          <w:fldData xml:space="preserve">PEVuZE5vdGU+PENpdGU+PEF1dGhvcj5Cb3VsdG9uPC9BdXRob3I+PFllYXI+MjAxODwvWWVhcj48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==
</w:fldData>
        </w:fldChar>
      </w:r>
      <w:r w:rsidR="00F164BE">
        <w:instrText xml:space="preserve"> ADDIN EN.CITE.DATA </w:instrText>
      </w:r>
      <w:r w:rsidR="00F164BE">
        <w:fldChar w:fldCharType="end"/>
      </w:r>
      <w:r w:rsidR="00FE7F73" w:rsidRPr="001F7F9F">
        <w:fldChar w:fldCharType="separate"/>
      </w:r>
      <w:r w:rsidR="00F164BE">
        <w:rPr>
          <w:noProof/>
        </w:rPr>
        <w:t>(18)</w:t>
      </w:r>
      <w:r w:rsidR="00FE7F73" w:rsidRPr="001F7F9F">
        <w:fldChar w:fldCharType="end"/>
      </w:r>
      <w:r w:rsidR="00F82377" w:rsidRPr="001F7F9F">
        <w:t>.</w:t>
      </w:r>
      <w:r w:rsidR="00F733FC" w:rsidRPr="001F7F9F">
        <w:t xml:space="preserve"> </w:t>
      </w:r>
      <w:r w:rsidR="00293672">
        <w:t xml:space="preserve">Other qualitative </w:t>
      </w:r>
      <w:r w:rsidR="00F733FC" w:rsidRPr="001F7F9F">
        <w:t>studies</w:t>
      </w:r>
      <w:r w:rsidR="0088401A">
        <w:t xml:space="preserve"> on PA in </w:t>
      </w:r>
      <w:r w:rsidR="00A97C20">
        <w:t xml:space="preserve">community living </w:t>
      </w:r>
      <w:r w:rsidR="0088401A">
        <w:t>older adults</w:t>
      </w:r>
      <w:r w:rsidR="00F733FC" w:rsidRPr="001F7F9F">
        <w:t xml:space="preserve"> have focused</w:t>
      </w:r>
      <w:r w:rsidR="00A97C20">
        <w:t xml:space="preserve"> on various influences such as the </w:t>
      </w:r>
      <w:r w:rsidR="00394CF7">
        <w:t xml:space="preserve">impact of neighbourhood deprivation </w:t>
      </w:r>
      <w:r w:rsidR="00A97C20">
        <w:t xml:space="preserve">in New Zealand </w:t>
      </w:r>
      <w:r w:rsidR="00394CF7">
        <w:t>including</w:t>
      </w:r>
      <w:r w:rsidR="00A97C20">
        <w:t xml:space="preserve"> </w:t>
      </w:r>
      <w:r w:rsidR="00F733FC" w:rsidRPr="001F7F9F">
        <w:t xml:space="preserve">environmental influences </w:t>
      </w:r>
      <w:r w:rsidR="0088401A">
        <w:t>,s</w:t>
      </w:r>
      <w:r w:rsidR="00394CF7">
        <w:t xml:space="preserve">uch as </w:t>
      </w:r>
      <w:r w:rsidR="000F202D">
        <w:t>the local community and levels of traffic</w:t>
      </w:r>
      <w:r w:rsidR="00394CF7">
        <w:t xml:space="preserve"> </w:t>
      </w:r>
      <w:r w:rsidR="00F733FC" w:rsidRPr="001F7F9F">
        <w:fldChar w:fldCharType="begin"/>
      </w:r>
      <w:r w:rsidR="00F164BE">
        <w:instrText xml:space="preserve"> ADDIN EN.CITE &lt;EndNote&gt;&lt;Cite&gt;&lt;Author&gt;Annear&lt;/Author&gt;&lt;Year&gt;2009&lt;/Year&gt;&lt;RecNum&gt;659&lt;/RecNum&gt;&lt;DisplayText&gt;(19)&lt;/DisplayText&gt;&lt;record&gt;&lt;rec-number&gt;659&lt;/rec-number&gt;&lt;foreign-keys&gt;&lt;key app="EN" db-id="f09xfdw5vwfpx9e5vadxv2p3e5wex5wd9at0" timestamp="1604411039"&gt;659&lt;/key&gt;&lt;/foreign-keys&gt;&lt;ref-type name="Journal Article"&gt;17&lt;/ref-type&gt;&lt;contributors&gt;&lt;authors&gt;&lt;author&gt;Annear, M. J.&lt;/author&gt;&lt;author&gt;Cushman, G.&lt;/author&gt;&lt;author&gt;Gidlow, B.&lt;/author&gt;&lt;/authors&gt;&lt;/contributors&gt;&lt;auth-address&gt;Lincoln University, Ellesmere Junction Road/Springs Road, Lincoln, Canterbury 7647, New Zealand. Electronic address: michael.annear@gmail.com.&amp;#xD;Lincoln University, Ellesmere Junction Road/Springs Road, Lincoln, Canterbury 7647, New Zealand.&lt;/auth-address&gt;&lt;titles&gt;&lt;title&gt;Leisure time physical activity differences among older adults from diverse socioeconomic neighborhoods&lt;/title&gt;&lt;secondary-title&gt;Health Place&lt;/secondary-title&gt;&lt;alt-title&gt;Health &amp;amp; place&lt;/alt-title&gt;&lt;/titles&gt;&lt;periodical&gt;&lt;full-title&gt;Health Place&lt;/full-title&gt;&lt;abbr-1&gt;Health &amp;amp; place&lt;/abbr-1&gt;&lt;/periodical&gt;&lt;alt-periodical&gt;&lt;full-title&gt;Health Place&lt;/full-title&gt;&lt;abbr-1&gt;Health &amp;amp; place&lt;/abbr-1&gt;&lt;/alt-periodical&gt;&lt;pages&gt;482-490&lt;/pages&gt;&lt;volume&gt;15&lt;/volume&gt;&lt;number&gt;2&lt;/number&gt;&lt;edition&gt;2008/11/29&lt;/edition&gt;&lt;keywords&gt;&lt;keyword&gt;Age Factors&lt;/keyword&gt;&lt;keyword&gt;Aged&lt;/keyword&gt;&lt;keyword&gt;Aged, 80 and over&lt;/keyword&gt;&lt;keyword&gt;Humans&lt;/keyword&gt;&lt;keyword&gt;*Leisure Activities&lt;/keyword&gt;&lt;keyword&gt;*Motor Activity&lt;/keyword&gt;&lt;keyword&gt;New Zealand&lt;/keyword&gt;&lt;keyword&gt;*Residence Characteristics&lt;/keyword&gt;&lt;keyword&gt;Social Environment&lt;/keyword&gt;&lt;keyword&gt;Socioeconomic Factors&lt;/keyword&gt;&lt;/keywords&gt;&lt;dates&gt;&lt;year&gt;2009&lt;/year&gt;&lt;pub-dates&gt;&lt;date&gt;Jun&lt;/date&gt;&lt;/pub-dates&gt;&lt;/dates&gt;&lt;isbn&gt;1353-8292 (Print)&amp;#xD;1353-8292&lt;/isbn&gt;&lt;accession-num&gt;19038571&lt;/accession-num&gt;&lt;urls&gt;&lt;/urls&gt;&lt;electronic-resource-num&gt;10.1016/j.healthplace.2008.09.005&lt;/electronic-resource-num&gt;&lt;remote-database-provider&gt;NLM&lt;/remote-database-provider&gt;&lt;language&gt;eng&lt;/language&gt;&lt;/record&gt;&lt;/Cite&gt;&lt;/EndNote&gt;</w:instrText>
      </w:r>
      <w:r w:rsidR="00F733FC" w:rsidRPr="001F7F9F">
        <w:fldChar w:fldCharType="separate"/>
      </w:r>
      <w:r w:rsidR="00F164BE">
        <w:rPr>
          <w:noProof/>
        </w:rPr>
        <w:t>(19)</w:t>
      </w:r>
      <w:r w:rsidR="00F733FC" w:rsidRPr="001F7F9F">
        <w:fldChar w:fldCharType="end"/>
      </w:r>
      <w:r w:rsidR="00F733FC" w:rsidRPr="001F7F9F">
        <w:t xml:space="preserve">, or </w:t>
      </w:r>
      <w:r w:rsidR="00CC7614">
        <w:t xml:space="preserve"> </w:t>
      </w:r>
      <w:r w:rsidR="00F733FC" w:rsidRPr="001F7F9F">
        <w:t xml:space="preserve">cultural influences </w:t>
      </w:r>
      <w:r w:rsidR="00D118AE">
        <w:t>in older Mexican women living in the US</w:t>
      </w:r>
      <w:r w:rsidR="009720C4">
        <w:t>, for example in terms of gender expectations</w:t>
      </w:r>
      <w:r w:rsidR="00D118AE">
        <w:t xml:space="preserve"> </w:t>
      </w:r>
      <w:r w:rsidR="00C354CD" w:rsidRPr="001F7F9F">
        <w:fldChar w:fldCharType="begin"/>
      </w:r>
      <w:r w:rsidR="00F164BE">
        <w:instrText xml:space="preserve"> ADDIN EN.CITE &lt;EndNote&gt;&lt;Cite&gt;&lt;Author&gt;Cantu&lt;/Author&gt;&lt;Year&gt;2008&lt;/Year&gt;&lt;RecNum&gt;660&lt;/RecNum&gt;&lt;DisplayText&gt;(20)&lt;/DisplayText&gt;&lt;record&gt;&lt;rec-number&gt;660&lt;/rec-number&gt;&lt;foreign-keys&gt;&lt;key app="EN" db-id="f09xfdw5vwfpx9e5vadxv2p3e5wex5wd9at0" timestamp="1604411585"&gt;660&lt;/key&gt;&lt;/foreign-keys&gt;&lt;ref-type name="Journal Article"&gt;17&lt;/ref-type&gt;&lt;contributors&gt;&lt;authors&gt;&lt;author&gt;Cantu, Adelita G.&lt;/author&gt;&lt;author&gt;Fleuriet, K. J.&lt;/author&gt;&lt;/authors&gt;&lt;/contributors&gt;&lt;titles&gt;&lt;title&gt;The sociocultural context of physical activity in older Mexican American women&lt;/title&gt;&lt;secondary-title&gt;Hispanic Health Care International&lt;/secondary-title&gt;&lt;/titles&gt;&lt;periodical&gt;&lt;full-title&gt;Hispanic Health Care International&lt;/full-title&gt;&lt;/periodical&gt;&lt;pages&gt;27-40&lt;/pages&gt;&lt;volume&gt;6&lt;/volume&gt;&lt;dates&gt;&lt;year&gt;2008&lt;/year&gt;&lt;/dates&gt;&lt;urls&gt;&lt;/urls&gt;&lt;/record&gt;&lt;/Cite&gt;&lt;/EndNote&gt;</w:instrText>
      </w:r>
      <w:r w:rsidR="00C354CD" w:rsidRPr="001F7F9F">
        <w:fldChar w:fldCharType="separate"/>
      </w:r>
      <w:r w:rsidR="00F164BE">
        <w:rPr>
          <w:noProof/>
        </w:rPr>
        <w:t>(20)</w:t>
      </w:r>
      <w:r w:rsidR="00C354CD" w:rsidRPr="001F7F9F">
        <w:fldChar w:fldCharType="end"/>
      </w:r>
      <w:r w:rsidR="00A97C20">
        <w:t>.</w:t>
      </w:r>
      <w:r>
        <w:t xml:space="preserve"> </w:t>
      </w:r>
      <w:bookmarkStart w:id="4" w:name="_Hlk87533071"/>
      <w:r w:rsidR="000733A6">
        <w:t xml:space="preserve">There </w:t>
      </w:r>
      <w:r w:rsidR="00930E04">
        <w:t>have</w:t>
      </w:r>
      <w:r w:rsidR="000733A6">
        <w:t xml:space="preserve"> been some studies </w:t>
      </w:r>
      <w:r w:rsidR="00C87091" w:rsidRPr="0068459B">
        <w:t xml:space="preserve">on </w:t>
      </w:r>
      <w:r w:rsidR="00C87091" w:rsidRPr="001F7F9F">
        <w:t xml:space="preserve">older adults’ perceptions </w:t>
      </w:r>
      <w:r w:rsidR="00C87091">
        <w:t>of</w:t>
      </w:r>
      <w:r w:rsidR="00C87091" w:rsidRPr="001F7F9F">
        <w:t xml:space="preserve"> general PA, which can incorporate a wide spectrum of activities such as household chores, non-structured PA including walking, and hobbies</w:t>
      </w:r>
      <w:r w:rsidR="00F12408">
        <w:t xml:space="preserve"> </w:t>
      </w:r>
      <w:r w:rsidR="00F12408">
        <w:fldChar w:fldCharType="begin">
          <w:fldData xml:space="preserve">PEVuZE5vdGU+PENpdGU+PEF1dGhvcj5SYWk8L0F1dGhvcj48WWVhcj4yMDIwPC9ZZWFyPjxSZWNO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</w:fldData>
        </w:fldChar>
      </w:r>
      <w:r w:rsidR="007E6F19">
        <w:instrText xml:space="preserve"> ADDIN EN.CITE </w:instrText>
      </w:r>
      <w:r w:rsidR="007E6F19">
        <w:fldChar w:fldCharType="begin">
          <w:fldData xml:space="preserve">PEVuZE5vdGU+PENpdGU+PEF1dGhvcj5SYWk8L0F1dGhvcj48WWVhcj4yMDIwPC9ZZWFyPjxSZWNO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</w:fldData>
        </w:fldChar>
      </w:r>
      <w:r w:rsidR="007E6F19">
        <w:instrText xml:space="preserve"> ADDIN EN.CITE.DATA </w:instrText>
      </w:r>
      <w:r w:rsidR="007E6F19">
        <w:fldChar w:fldCharType="end"/>
      </w:r>
      <w:r w:rsidR="00F12408">
        <w:fldChar w:fldCharType="separate"/>
      </w:r>
      <w:r w:rsidR="007E6F19">
        <w:rPr>
          <w:noProof/>
        </w:rPr>
        <w:t>(21-23)</w:t>
      </w:r>
      <w:r w:rsidR="00F12408">
        <w:fldChar w:fldCharType="end"/>
      </w:r>
      <w:r w:rsidR="00C87091">
        <w:t>.</w:t>
      </w:r>
      <w:r w:rsidR="00D408FC">
        <w:t xml:space="preserve"> In a recent systematic review of qualitative studies on older adults and PA, </w:t>
      </w:r>
      <w:r w:rsidR="00930E04">
        <w:t>the</w:t>
      </w:r>
      <w:r w:rsidR="00D408FC">
        <w:t xml:space="preserve"> principle finding </w:t>
      </w:r>
      <w:r w:rsidR="009E3BBA">
        <w:t>suggests</w:t>
      </w:r>
      <w:r w:rsidR="00D408FC">
        <w:t xml:space="preserve"> the biggest drive for PA is </w:t>
      </w:r>
      <w:r w:rsidR="00D408FC" w:rsidRPr="00D408FC">
        <w:t xml:space="preserve">how </w:t>
      </w:r>
      <w:r w:rsidR="00930E04">
        <w:t>it</w:t>
      </w:r>
      <w:r w:rsidR="00D408FC" w:rsidRPr="00D408FC">
        <w:t xml:space="preserve"> contributes to a purposeful and fulfilling life</w:t>
      </w:r>
      <w:r w:rsidR="00D408FC">
        <w:t xml:space="preserve"> </w:t>
      </w:r>
      <w:r w:rsidR="00D408FC">
        <w:fldChar w:fldCharType="begin"/>
      </w:r>
      <w:r w:rsidR="007E6F19">
        <w:instrText xml:space="preserve"> ADDIN EN.CITE &lt;EndNote&gt;&lt;Cite&gt;&lt;Author&gt;Morgan&lt;/Author&gt;&lt;Year&gt;2019&lt;/Year&gt;&lt;RecNum&gt;675&lt;/RecNum&gt;&lt;DisplayText&gt;(24)&lt;/DisplayText&gt;&lt;record&gt;&lt;rec-number&gt;675&lt;/rec-number&gt;&lt;foreign-keys&gt;&lt;key app="EN" db-id="f09xfdw5vwfpx9e5vadxv2p3e5wex5wd9at0" timestamp="1627992163"&gt;675&lt;/key&gt;&lt;/foreign-keys&gt;&lt;ref-type name="Journal Article"&gt;17&lt;/ref-type&gt;&lt;contributors&gt;&lt;authors&gt;&lt;author&gt;Morgan, Gemma S.&lt;/author&gt;&lt;author&gt;Willmott, Micky&lt;/author&gt;&lt;author&gt;Ben-Shlomo, Yoav&lt;/author&gt;&lt;author&gt;Haase, Anne M.&lt;/author&gt;&lt;author&gt;Campbell, Rona M.&lt;/author&gt;&lt;/authors&gt;&lt;/contributors&gt;&lt;titles&gt;&lt;title&gt;A life fulfilled: positively influencing physical activity in older adults - a systematic review and meta-ethnography&lt;/title&gt;&lt;secondary-title&gt;BMC public health&lt;/secondary-title&gt;&lt;alt-title&gt;BMC Public Health&lt;/alt-title&gt;&lt;/titles&gt;&lt;periodical&gt;&lt;full-title&gt;BMC Public Health&lt;/full-title&gt;&lt;/periodical&gt;&lt;alt-periodical&gt;&lt;full-title&gt;BMC Public Health&lt;/full-title&gt;&lt;/alt-periodical&gt;&lt;pages&gt;362-362&lt;/pages&gt;&lt;volume&gt;19&lt;/volume&gt;&lt;number&gt;1&lt;/number&gt;&lt;keywords&gt;&lt;keyword&gt;Ageing&lt;/keyword&gt;&lt;keyword&gt;Meta-ethnography&lt;/keyword&gt;&lt;keyword&gt;Physical activity&lt;/keyword&gt;&lt;keyword&gt;Qualitative&lt;/keyword&gt;&lt;keyword&gt;Aged&lt;/keyword&gt;&lt;keyword&gt;*Aging&lt;/keyword&gt;&lt;keyword&gt;*Anthropology, Cultural&lt;/keyword&gt;&lt;keyword&gt;*Emotions&lt;/keyword&gt;&lt;keyword&gt;Exercise/*psychology&lt;/keyword&gt;&lt;keyword&gt;*Health Behavior&lt;/keyword&gt;&lt;keyword&gt;Humans&lt;/keyword&gt;&lt;keyword&gt;Motor Activity&lt;/keyword&gt;&lt;keyword&gt;Perception&lt;/keyword&gt;&lt;keyword&gt;Qualitative Research&lt;/keyword&gt;&lt;keyword&gt;*Self Concept&lt;/keyword&gt;&lt;/keywords&gt;&lt;dates&gt;&lt;year&gt;2019&lt;/year&gt;&lt;/dates&gt;&lt;publisher&gt;BioMed Central&lt;/publisher&gt;&lt;isbn&gt;1471-2458&lt;/isbn&gt;&lt;accession-num&gt;30940111&lt;/accession-num&gt;&lt;urls&gt;&lt;related-urls&gt;&lt;url&gt;https://pubmed.ncbi.nlm.nih.gov/30940111&lt;/url&gt;&lt;url&gt;https://www.ncbi.nlm.nih.gov/pmc/articles/PMC6444855/&lt;/url&gt;&lt;/related-urls&gt;&lt;/urls&gt;&lt;electronic-resource-num&gt;10.1186/s12889-019-6624-5&lt;/electronic-resource-num&gt;&lt;remote-database-name&gt;PubMed&lt;/remote-database-name&gt;&lt;language&gt;eng&lt;/language&gt;&lt;/record&gt;&lt;/Cite&gt;&lt;/EndNote&gt;</w:instrText>
      </w:r>
      <w:r w:rsidR="00D408FC">
        <w:fldChar w:fldCharType="separate"/>
      </w:r>
      <w:r w:rsidR="007E6F19">
        <w:rPr>
          <w:noProof/>
        </w:rPr>
        <w:t>(24)</w:t>
      </w:r>
      <w:r w:rsidR="00D408FC">
        <w:fldChar w:fldCharType="end"/>
      </w:r>
      <w:r w:rsidR="00D408FC">
        <w:t>, rather than the health benefit</w:t>
      </w:r>
      <w:r w:rsidR="00E836B7">
        <w:t>s</w:t>
      </w:r>
      <w:r w:rsidR="00D408FC">
        <w:t>.</w:t>
      </w:r>
      <w:r w:rsidR="00C87091">
        <w:t xml:space="preserve"> </w:t>
      </w:r>
      <w:bookmarkStart w:id="5" w:name="_Hlk77868399"/>
      <w:bookmarkEnd w:id="4"/>
      <w:r w:rsidR="00F82377" w:rsidRPr="001F7F9F">
        <w:t>We had unique</w:t>
      </w:r>
      <w:r w:rsidR="00852F93" w:rsidRPr="001F7F9F">
        <w:t xml:space="preserve"> access to a group of</w:t>
      </w:r>
      <w:r w:rsidR="00EC6100">
        <w:t xml:space="preserve"> UK</w:t>
      </w:r>
      <w:r w:rsidR="00852F93" w:rsidRPr="001F7F9F">
        <w:t xml:space="preserve"> community-</w:t>
      </w:r>
      <w:r w:rsidR="00C354CD" w:rsidRPr="001F7F9F">
        <w:t>dwelling older adults</w:t>
      </w:r>
      <w:r w:rsidR="00E847F5">
        <w:t>,</w:t>
      </w:r>
      <w:r w:rsidR="00D64404">
        <w:t xml:space="preserve"> i.e.</w:t>
      </w:r>
      <w:r w:rsidR="00E847F5">
        <w:t xml:space="preserve"> older adults</w:t>
      </w:r>
      <w:r w:rsidR="00031BF1">
        <w:t xml:space="preserve"> </w:t>
      </w:r>
      <w:r w:rsidR="00744842">
        <w:t>who</w:t>
      </w:r>
      <w:r w:rsidR="00031BF1">
        <w:t xml:space="preserve"> </w:t>
      </w:r>
      <w:r w:rsidR="00744842">
        <w:t>we</w:t>
      </w:r>
      <w:r w:rsidR="00E847F5">
        <w:t>re living in their own homes</w:t>
      </w:r>
      <w:r w:rsidR="00CC7614">
        <w:t xml:space="preserve">. </w:t>
      </w:r>
      <w:bookmarkEnd w:id="5"/>
      <w:r w:rsidR="00CC7614">
        <w:t>T</w:t>
      </w:r>
      <w:r w:rsidR="00B20F4E" w:rsidRPr="001F7F9F">
        <w:t>he objective</w:t>
      </w:r>
      <w:r w:rsidR="00CC7614">
        <w:t xml:space="preserve"> of </w:t>
      </w:r>
      <w:r w:rsidR="001B0D8A">
        <w:t xml:space="preserve">this focus group study was to </w:t>
      </w:r>
      <w:r w:rsidR="0009726A" w:rsidRPr="001F7F9F">
        <w:t xml:space="preserve">increase our understanding </w:t>
      </w:r>
      <w:r w:rsidR="008706D0" w:rsidRPr="001F7F9F">
        <w:t>of</w:t>
      </w:r>
      <w:r w:rsidR="0009726A" w:rsidRPr="001F7F9F">
        <w:t xml:space="preserve"> </w:t>
      </w:r>
      <w:r w:rsidR="00B20F4E" w:rsidRPr="001F7F9F">
        <w:t xml:space="preserve">factors that </w:t>
      </w:r>
      <w:r w:rsidR="0009726A" w:rsidRPr="001F7F9F">
        <w:t xml:space="preserve">can </w:t>
      </w:r>
      <w:r w:rsidR="00B20F4E" w:rsidRPr="001F7F9F">
        <w:t xml:space="preserve">affect older adults’ general participation in </w:t>
      </w:r>
      <w:r w:rsidR="00E76E0B">
        <w:t xml:space="preserve">all types of </w:t>
      </w:r>
      <w:r w:rsidR="00927399" w:rsidRPr="001F7F9F">
        <w:t xml:space="preserve">PA </w:t>
      </w:r>
      <w:r w:rsidR="00B20F4E" w:rsidRPr="001F7F9F">
        <w:t xml:space="preserve">and to identify </w:t>
      </w:r>
      <w:r w:rsidR="00B616EF" w:rsidRPr="001F7F9F">
        <w:t xml:space="preserve">potential </w:t>
      </w:r>
      <w:r w:rsidR="00B20F4E" w:rsidRPr="001F7F9F">
        <w:t xml:space="preserve">opportunities for effective intervention </w:t>
      </w:r>
      <w:r w:rsidR="00CC7614">
        <w:t>to</w:t>
      </w:r>
      <w:r w:rsidR="00B20F4E" w:rsidRPr="001F7F9F">
        <w:t xml:space="preserve"> promot</w:t>
      </w:r>
      <w:r w:rsidR="00CC7614">
        <w:t>e</w:t>
      </w:r>
      <w:r w:rsidR="00B20F4E" w:rsidRPr="001F7F9F">
        <w:t xml:space="preserve"> </w:t>
      </w:r>
      <w:r w:rsidR="00927399" w:rsidRPr="001F7F9F">
        <w:t>PA</w:t>
      </w:r>
      <w:r w:rsidR="00B20F4E" w:rsidRPr="001F7F9F">
        <w:t xml:space="preserve"> in this age </w:t>
      </w:r>
      <w:r w:rsidR="00CC7614">
        <w:t>group</w:t>
      </w:r>
      <w:r w:rsidR="00FC6722">
        <w:t>;</w:t>
      </w:r>
      <w:r w:rsidR="00B20F4E" w:rsidRPr="001F7F9F">
        <w:t xml:space="preserve"> </w:t>
      </w:r>
      <w:r w:rsidR="00FC6722">
        <w:t xml:space="preserve">a secondary aim was </w:t>
      </w:r>
      <w:r w:rsidR="008706D0" w:rsidRPr="001F7F9F">
        <w:t xml:space="preserve">to </w:t>
      </w:r>
      <w:r w:rsidR="00B20F4E" w:rsidRPr="001F7F9F">
        <w:t xml:space="preserve">explore </w:t>
      </w:r>
      <w:r w:rsidR="00FC6722">
        <w:t xml:space="preserve">any </w:t>
      </w:r>
      <w:r w:rsidR="00B20F4E" w:rsidRPr="001F7F9F">
        <w:t xml:space="preserve">gender differences in factors affecting </w:t>
      </w:r>
      <w:r w:rsidR="00927399" w:rsidRPr="001F7F9F">
        <w:t>PA</w:t>
      </w:r>
      <w:r w:rsidR="00B20F4E" w:rsidRPr="001F7F9F">
        <w:t xml:space="preserve"> participation. </w:t>
      </w:r>
    </w:p>
    <w:p w14:paraId="1B053A1C" w14:textId="603B6E31" w:rsidR="00F82377" w:rsidRPr="001F7F9F" w:rsidRDefault="00F82377" w:rsidP="00B20F4E">
      <w:pPr>
        <w:spacing w:line="360" w:lineRule="auto"/>
      </w:pPr>
    </w:p>
    <w:p w14:paraId="0F2C865C" w14:textId="557DD7F9" w:rsidR="00435A44" w:rsidRPr="00F629B3" w:rsidRDefault="00435A44" w:rsidP="00A43F5B">
      <w:pPr>
        <w:pStyle w:val="Heading1"/>
        <w:spacing w:line="480" w:lineRule="auto"/>
        <w:rPr>
          <w:rFonts w:asciiTheme="minorHAnsi" w:hAnsiTheme="minorHAnsi" w:cstheme="minorHAnsi"/>
          <w:b/>
          <w:bCs/>
          <w:color w:val="auto"/>
          <w:sz w:val="36"/>
          <w:szCs w:val="36"/>
        </w:rPr>
      </w:pPr>
      <w:r w:rsidRPr="00F629B3">
        <w:rPr>
          <w:rFonts w:asciiTheme="minorHAnsi" w:hAnsiTheme="minorHAnsi" w:cstheme="minorHAnsi"/>
          <w:b/>
          <w:bCs/>
          <w:color w:val="auto"/>
          <w:sz w:val="36"/>
          <w:szCs w:val="36"/>
        </w:rPr>
        <w:t>Method</w:t>
      </w:r>
      <w:r w:rsidR="008F25E4" w:rsidRPr="00F629B3">
        <w:rPr>
          <w:rFonts w:asciiTheme="minorHAnsi" w:hAnsiTheme="minorHAnsi" w:cstheme="minorHAnsi"/>
          <w:b/>
          <w:bCs/>
          <w:color w:val="auto"/>
          <w:sz w:val="36"/>
          <w:szCs w:val="36"/>
        </w:rPr>
        <w:t>s</w:t>
      </w:r>
    </w:p>
    <w:p w14:paraId="68C8122D" w14:textId="3CCB16AF" w:rsidR="005E6E2A" w:rsidRPr="00F629B3" w:rsidRDefault="005E6E2A" w:rsidP="00A43F5B">
      <w:pPr>
        <w:spacing w:line="480" w:lineRule="auto"/>
        <w:rPr>
          <w:b/>
          <w:bCs/>
          <w:sz w:val="32"/>
          <w:szCs w:val="32"/>
        </w:rPr>
      </w:pPr>
      <w:r w:rsidRPr="00F629B3">
        <w:rPr>
          <w:b/>
          <w:bCs/>
          <w:sz w:val="32"/>
          <w:szCs w:val="32"/>
        </w:rPr>
        <w:t>Participants</w:t>
      </w:r>
    </w:p>
    <w:p w14:paraId="131D97DF" w14:textId="3836F44D" w:rsidR="005E6E2A" w:rsidRDefault="00FE1CE4" w:rsidP="00A43F5B">
      <w:pPr>
        <w:spacing w:line="480" w:lineRule="auto"/>
      </w:pPr>
      <w:r w:rsidRPr="001F7F9F">
        <w:t>Participants for this study were</w:t>
      </w:r>
      <w:r w:rsidR="009A4E82" w:rsidRPr="001F7F9F">
        <w:t xml:space="preserve"> selected from an established cohort, </w:t>
      </w:r>
      <w:bookmarkStart w:id="6" w:name="_Hlk77871960"/>
      <w:r w:rsidR="006F6D71" w:rsidRPr="001F7F9F">
        <w:t>the Hertfordshire C</w:t>
      </w:r>
      <w:r w:rsidR="009A4E82" w:rsidRPr="001F7F9F">
        <w:t xml:space="preserve">ohort </w:t>
      </w:r>
      <w:r w:rsidR="006F6D71" w:rsidRPr="001F7F9F">
        <w:t>S</w:t>
      </w:r>
      <w:r w:rsidR="009A4E82" w:rsidRPr="001F7F9F">
        <w:t>tudy</w:t>
      </w:r>
      <w:bookmarkEnd w:id="6"/>
      <w:r w:rsidR="00817016" w:rsidRPr="001F7F9F">
        <w:t xml:space="preserve">, </w:t>
      </w:r>
      <w:r w:rsidR="003234AA" w:rsidRPr="001F7F9F">
        <w:t>comp</w:t>
      </w:r>
      <w:r w:rsidR="00827762" w:rsidRPr="001F7F9F">
        <w:t>rising</w:t>
      </w:r>
      <w:r w:rsidR="003234AA" w:rsidRPr="001F7F9F">
        <w:t xml:space="preserve"> </w:t>
      </w:r>
      <w:r w:rsidR="00B64F80" w:rsidRPr="001F7F9F">
        <w:t xml:space="preserve">individuals </w:t>
      </w:r>
      <w:r w:rsidR="00817016" w:rsidRPr="001F7F9F">
        <w:t xml:space="preserve">born in Hertfordshire </w:t>
      </w:r>
      <w:r w:rsidR="004D23AC">
        <w:t>betwee</w:t>
      </w:r>
      <w:r w:rsidR="00817016" w:rsidRPr="001F7F9F">
        <w:t xml:space="preserve">n 1931–1939 </w:t>
      </w:r>
      <w:r w:rsidRPr="001F7F9F">
        <w:fldChar w:fldCharType="begin"/>
      </w:r>
      <w:r w:rsidR="007E6F19">
        <w:instrText xml:space="preserve"> ADDIN EN.CITE &lt;EndNote&gt;&lt;Cite&gt;&lt;Author&gt;Syddall&lt;/Author&gt;&lt;Year&gt;2019&lt;/Year&gt;&lt;RecNum&gt;2&lt;/RecNum&gt;&lt;DisplayText&gt;(25)&lt;/DisplayText&gt;&lt;record&gt;&lt;rec-number&gt;2&lt;/rec-number&gt;&lt;foreign-keys&gt;&lt;key app="EN" db-id="f09xfdw5vwfpx9e5vadxv2p3e5wex5wd9at0" timestamp="1558428282"&gt;2&lt;/key&gt;&lt;/foreign-keys&gt;&lt;ref-type name="Journal Article"&gt;17&lt;/ref-type&gt;&lt;contributors&gt;&lt;authors&gt;&lt;author&gt;Syddall, H. E.&lt;/author&gt;&lt;author&gt;Simmonds, S. J.&lt;/author&gt;&lt;author&gt;Carter, S. A.&lt;/author&gt;&lt;author&gt;Robinson, S. M.&lt;/author&gt;&lt;author&gt;Dennison, E. M.&lt;/author&gt;&lt;author&gt;Cooper, C.&lt;/author&gt;&lt;/authors&gt;&lt;/contributors&gt;&lt;auth-address&gt;MRC Lifecourse Epidemiology Unit, Southampton, Hampshire, SO16 6YD, UK.&amp;#xD;NIHR Southampton Biomedical Research Centre, University of Southampton, Southampton, Hampshire, SO16 6YD, UK.&amp;#xD;NIHR Musculoskeletal Biomedical Research Unit, University of Oxford, Oxford, Oxfordshire, OX3 7LD, UK.&lt;/auth-address&gt;&lt;titles&gt;&lt;title&gt;The Hertfordshire Cohort Study: an overview&lt;/title&gt;&lt;secondary-title&gt;F1000Res&lt;/secondary-title&gt;&lt;alt-title&gt;F1000Research&lt;/alt-title&gt;&lt;/titles&gt;&lt;periodical&gt;&lt;full-title&gt;F1000Res&lt;/full-title&gt;&lt;abbr-1&gt;F1000Research&lt;/abbr-1&gt;&lt;/periodical&gt;&lt;alt-periodical&gt;&lt;full-title&gt;F1000Res&lt;/full-title&gt;&lt;abbr-1&gt;F1000Research&lt;/abbr-1&gt;&lt;/alt-periodical&gt;&lt;pages&gt;82&lt;/pages&gt;&lt;volume&gt;8&lt;/volume&gt;&lt;edition&gt;2019/03/05&lt;/edition&gt;&lt;keywords&gt;&lt;keyword&gt;Ageing&lt;/keyword&gt;&lt;keyword&gt;Cohort Study&lt;/keyword&gt;&lt;keyword&gt;Epidemiology&lt;/keyword&gt;&lt;keyword&gt;Hertfordshire&lt;/keyword&gt;&lt;keyword&gt;Lifecourse&lt;/keyword&gt;&lt;keyword&gt;Musculoskeletal&lt;/keyword&gt;&lt;/keywords&gt;&lt;dates&gt;&lt;year&gt;2019&lt;/year&gt;&lt;/dates&gt;&lt;isbn&gt;2046-1402&lt;/isbn&gt;&lt;accession-num&gt;30828442&lt;/accession-num&gt;&lt;urls&gt;&lt;/urls&gt;&lt;custom2&gt;PMC6381804&lt;/custom2&gt;&lt;electronic-resource-num&gt;10.12688/f1000research.17457.1&lt;/electronic-resource-num&gt;&lt;remote-database-provider&gt;NLM&lt;/remote-database-provider&gt;&lt;language&gt;eng&lt;/language&gt;&lt;/record&gt;&lt;/Cite&gt;&lt;/EndNote&gt;</w:instrText>
      </w:r>
      <w:r w:rsidRPr="001F7F9F">
        <w:fldChar w:fldCharType="separate"/>
      </w:r>
      <w:r w:rsidR="007E6F19">
        <w:rPr>
          <w:noProof/>
        </w:rPr>
        <w:t>(25)</w:t>
      </w:r>
      <w:r w:rsidRPr="001F7F9F">
        <w:fldChar w:fldCharType="end"/>
      </w:r>
      <w:r w:rsidR="009A4E82" w:rsidRPr="001F7F9F">
        <w:t>.</w:t>
      </w:r>
      <w:r w:rsidR="004D23AC">
        <w:t xml:space="preserve"> </w:t>
      </w:r>
      <w:r w:rsidR="00130DFB">
        <w:t xml:space="preserve">This cohort </w:t>
      </w:r>
      <w:r w:rsidR="00130DFB" w:rsidRPr="00130DFB">
        <w:t>has</w:t>
      </w:r>
      <w:r w:rsidR="00130DFB">
        <w:t xml:space="preserve"> previously</w:t>
      </w:r>
      <w:r w:rsidR="00130DFB" w:rsidRPr="00130DFB">
        <w:t xml:space="preserve"> been shown to be broadly representative of the wider population of older adults in England</w:t>
      </w:r>
      <w:r w:rsidR="00D81DED">
        <w:t xml:space="preserve"> </w:t>
      </w:r>
      <w:r w:rsidR="00130DFB">
        <w:fldChar w:fldCharType="begin">
          <w:fldData xml:space="preserve">PEVuZE5vdGU+PENpdGU+PEF1dGhvcj5TeWRkYWxsPC9BdXRob3I+PFllYXI+MjAwNTwvWWVhcj48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</w:fldData>
        </w:fldChar>
      </w:r>
      <w:r w:rsidR="007E6F19">
        <w:instrText xml:space="preserve"> ADDIN EN.CITE </w:instrText>
      </w:r>
      <w:r w:rsidR="007E6F19">
        <w:fldChar w:fldCharType="begin">
          <w:fldData xml:space="preserve">PEVuZE5vdGU+PENpdGU+PEF1dGhvcj5TeWRkYWxsPC9BdXRob3I+PFllYXI+MjAwNTwvWWVhcj48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</w:fldData>
        </w:fldChar>
      </w:r>
      <w:r w:rsidR="007E6F19">
        <w:instrText xml:space="preserve"> ADDIN EN.CITE.DATA </w:instrText>
      </w:r>
      <w:r w:rsidR="007E6F19">
        <w:fldChar w:fldCharType="end"/>
      </w:r>
      <w:r w:rsidR="00130DFB">
        <w:fldChar w:fldCharType="separate"/>
      </w:r>
      <w:r w:rsidR="007E6F19">
        <w:rPr>
          <w:noProof/>
        </w:rPr>
        <w:t>(26)</w:t>
      </w:r>
      <w:r w:rsidR="00130DFB">
        <w:fldChar w:fldCharType="end"/>
      </w:r>
      <w:r w:rsidR="00130DFB">
        <w:t xml:space="preserve">. </w:t>
      </w:r>
      <w:r w:rsidR="004D23AC">
        <w:t>I</w:t>
      </w:r>
      <w:r w:rsidR="006F0F41" w:rsidRPr="001F7F9F">
        <w:t>n 1998-200</w:t>
      </w:r>
      <w:r w:rsidR="001823D5" w:rsidRPr="001F7F9F">
        <w:t>3</w:t>
      </w:r>
      <w:r w:rsidR="004D23AC">
        <w:t xml:space="preserve"> a</w:t>
      </w:r>
      <w:r w:rsidR="004D23AC" w:rsidRPr="001F7F9F">
        <w:t>t baseline</w:t>
      </w:r>
      <w:r w:rsidR="006F0F41" w:rsidRPr="001F7F9F">
        <w:t xml:space="preserve">, </w:t>
      </w:r>
      <w:r w:rsidR="001823D5" w:rsidRPr="001F7F9F">
        <w:t>3,225</w:t>
      </w:r>
      <w:r w:rsidR="006F0F41" w:rsidRPr="001F7F9F">
        <w:t xml:space="preserve"> men and women </w:t>
      </w:r>
      <w:r w:rsidR="001823D5" w:rsidRPr="001F7F9F">
        <w:t xml:space="preserve">had </w:t>
      </w:r>
      <w:r w:rsidR="006F0F41" w:rsidRPr="001F7F9F">
        <w:t xml:space="preserve">agreed to be interviewed at home. </w:t>
      </w:r>
      <w:r w:rsidR="00E26A0A" w:rsidRPr="001F7F9F">
        <w:t>In 2011, 592 of these participants were approached</w:t>
      </w:r>
      <w:r w:rsidR="00BB70A5" w:rsidRPr="001F7F9F">
        <w:t xml:space="preserve"> for follow-up</w:t>
      </w:r>
      <w:r w:rsidR="00E26A0A" w:rsidRPr="001F7F9F">
        <w:t xml:space="preserve">, of whom 443 (75%) were re-assessed. </w:t>
      </w:r>
      <w:r w:rsidR="007E266A" w:rsidRPr="001F7F9F">
        <w:t>Detail on the background characteristics that were assessed at baseline and in 2011 has been published</w:t>
      </w:r>
      <w:r w:rsidR="00827762" w:rsidRPr="001F7F9F">
        <w:t xml:space="preserve"> elsewhere </w:t>
      </w:r>
      <w:r w:rsidR="0020727A" w:rsidRPr="001F7F9F">
        <w:fldChar w:fldCharType="begin"/>
      </w:r>
      <w:r w:rsidR="007E6F19">
        <w:instrText xml:space="preserve"> ADDIN EN.CITE &lt;EndNote&gt;&lt;Cite&gt;&lt;Author&gt;Syddall&lt;/Author&gt;&lt;Year&gt;2019&lt;/Year&gt;&lt;RecNum&gt;2&lt;/RecNum&gt;&lt;DisplayText&gt;(25)&lt;/DisplayText&gt;&lt;record&gt;&lt;rec-number&gt;2&lt;/rec-number&gt;&lt;foreign-keys&gt;&lt;key app="EN" db-id="f09xfdw5vwfpx9e5vadxv2p3e5wex5wd9at0" timestamp="1558428282"&gt;2&lt;/key&gt;&lt;/foreign-keys&gt;&lt;ref-type name="Journal Article"&gt;17&lt;/ref-type&gt;&lt;contributors&gt;&lt;authors&gt;&lt;author&gt;Syddall, H. E.&lt;/author&gt;&lt;author&gt;Simmonds, S. J.&lt;/author&gt;&lt;author&gt;Carter, S. A.&lt;/author&gt;&lt;author&gt;Robinson, S. M.&lt;/author&gt;&lt;author&gt;Dennison, E. M.&lt;/author&gt;&lt;author&gt;Cooper, C.&lt;/author&gt;&lt;/authors&gt;&lt;/contributors&gt;&lt;auth-address&gt;MRC Lifecourse Epidemiology Unit, Southampton, Hampshire, SO16 6YD, UK.&amp;#xD;NIHR Southampton Biomedical Research Centre, University of Southampton, Southampton, Hampshire, SO16 6YD, UK.&amp;#xD;NIHR Musculoskeletal Biomedical Research Unit, University of Oxford, Oxford, Oxfordshire, OX3 7LD, UK.&lt;/auth-address&gt;&lt;titles&gt;&lt;title&gt;The Hertfordshire Cohort Study: an overview&lt;/title&gt;&lt;secondary-title&gt;F1000Res&lt;/secondary-title&gt;&lt;alt-title&gt;F1000Research&lt;/alt-title&gt;&lt;/titles&gt;&lt;periodical&gt;&lt;full-title&gt;F1000Res&lt;/full-title&gt;&lt;abbr-1&gt;F1000Research&lt;/abbr-1&gt;&lt;/periodical&gt;&lt;alt-periodical&gt;&lt;full-title&gt;F1000Res&lt;/full-title&gt;&lt;abbr-1&gt;F1000Research&lt;/abbr-1&gt;&lt;/alt-periodical&gt;&lt;pages&gt;82&lt;/pages&gt;&lt;volume&gt;8&lt;/volume&gt;&lt;edition&gt;2019/03/05&lt;/edition&gt;&lt;keywords&gt;&lt;keyword&gt;Ageing&lt;/keyword&gt;&lt;keyword&gt;Cohort Study&lt;/keyword&gt;&lt;keyword&gt;Epidemiology&lt;/keyword&gt;&lt;keyword&gt;Hertfordshire&lt;/keyword&gt;&lt;keyword&gt;Lifecourse&lt;/keyword&gt;&lt;keyword&gt;Musculoskeletal&lt;/keyword&gt;&lt;/keywords&gt;&lt;dates&gt;&lt;year&gt;2019&lt;/year&gt;&lt;/dates&gt;&lt;isbn&gt;2046-1402&lt;/isbn&gt;&lt;accession-num&gt;30828442&lt;/accession-num&gt;&lt;urls&gt;&lt;/urls&gt;&lt;custom2&gt;PMC6381804&lt;/custom2&gt;&lt;electronic-resource-num&gt;10.12688/f1000research.17457.1&lt;/electronic-resource-num&gt;&lt;remote-database-provider&gt;NLM&lt;/remote-database-provider&gt;&lt;language&gt;eng&lt;/language&gt;&lt;/record&gt;&lt;/Cite&gt;&lt;/EndNote&gt;</w:instrText>
      </w:r>
      <w:r w:rsidR="0020727A" w:rsidRPr="001F7F9F">
        <w:fldChar w:fldCharType="separate"/>
      </w:r>
      <w:r w:rsidR="007E6F19">
        <w:rPr>
          <w:noProof/>
        </w:rPr>
        <w:t>(25)</w:t>
      </w:r>
      <w:r w:rsidR="0020727A" w:rsidRPr="001F7F9F">
        <w:fldChar w:fldCharType="end"/>
      </w:r>
      <w:r w:rsidR="0020727A" w:rsidRPr="001F7F9F">
        <w:t>.</w:t>
      </w:r>
      <w:r w:rsidR="007E266A" w:rsidRPr="001F7F9F">
        <w:t xml:space="preserve"> </w:t>
      </w:r>
      <w:r w:rsidR="00BB70A5" w:rsidRPr="001F7F9F">
        <w:t>Of these 443 participants, 408 (still alive and taking part in the study) were approached and invited to attend a focus group</w:t>
      </w:r>
      <w:r w:rsidR="00597E52" w:rsidRPr="001F7F9F">
        <w:t xml:space="preserve"> for the present study</w:t>
      </w:r>
      <w:r w:rsidR="00BB70A5" w:rsidRPr="001F7F9F">
        <w:t xml:space="preserve">. </w:t>
      </w:r>
      <w:r w:rsidRPr="001F7F9F">
        <w:t xml:space="preserve">Of </w:t>
      </w:r>
      <w:r w:rsidR="002B4EBB" w:rsidRPr="001F7F9F">
        <w:t xml:space="preserve">the </w:t>
      </w:r>
      <w:r w:rsidRPr="001F7F9F">
        <w:t xml:space="preserve">408 invited, 92 (23%) participants </w:t>
      </w:r>
      <w:r w:rsidR="004D23AC">
        <w:t xml:space="preserve">agreed to </w:t>
      </w:r>
      <w:r w:rsidRPr="001F7F9F">
        <w:t>t</w:t>
      </w:r>
      <w:r w:rsidR="004D23AC">
        <w:t>a</w:t>
      </w:r>
      <w:r w:rsidRPr="001F7F9F">
        <w:t>k</w:t>
      </w:r>
      <w:r w:rsidR="004D23AC">
        <w:t>e</w:t>
      </w:r>
      <w:r w:rsidRPr="001F7F9F">
        <w:t xml:space="preserve"> part in the </w:t>
      </w:r>
      <w:r w:rsidR="002B4EBB" w:rsidRPr="001F7F9F">
        <w:t>study</w:t>
      </w:r>
      <w:r w:rsidRPr="001F7F9F">
        <w:t xml:space="preserve">. </w:t>
      </w:r>
      <w:r w:rsidR="004D23AC">
        <w:t>The remainder</w:t>
      </w:r>
      <w:r w:rsidR="002B4EBB" w:rsidRPr="001F7F9F">
        <w:t xml:space="preserve"> (n=316) did not take part </w:t>
      </w:r>
      <w:r w:rsidRPr="001F7F9F">
        <w:t>due to various reasons</w:t>
      </w:r>
      <w:r w:rsidR="00F4226C" w:rsidRPr="001F7F9F">
        <w:t>,</w:t>
      </w:r>
      <w:r w:rsidRPr="001F7F9F">
        <w:t xml:space="preserve"> including unavailability in the study time frame, non-response to invitation letter or unwillingness. </w:t>
      </w:r>
      <w:r w:rsidR="003234AA" w:rsidRPr="001F7F9F">
        <w:t>F</w:t>
      </w:r>
      <w:r w:rsidR="00D77786" w:rsidRPr="001F7F9F">
        <w:t>ull detail</w:t>
      </w:r>
      <w:r w:rsidR="00424D82" w:rsidRPr="001F7F9F">
        <w:t>s</w:t>
      </w:r>
      <w:r w:rsidR="00D77786" w:rsidRPr="001F7F9F">
        <w:t xml:space="preserve"> of </w:t>
      </w:r>
      <w:r w:rsidR="003234AA" w:rsidRPr="001F7F9F">
        <w:t xml:space="preserve">participant recruitment and </w:t>
      </w:r>
      <w:r w:rsidR="00D77786" w:rsidRPr="001F7F9F">
        <w:t>the study procedure has been described elsewhere</w:t>
      </w:r>
      <w:r w:rsidR="00817016" w:rsidRPr="001F7F9F">
        <w:t xml:space="preserve"> </w:t>
      </w:r>
      <w:r w:rsidR="00D77786" w:rsidRPr="001F7F9F">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 </w:instrText>
      </w:r>
      <w:r w:rsidR="007E6F19">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EN.CITE.DATA </w:instrText>
      </w:r>
      <w:r w:rsidR="007E6F19">
        <w:fldChar w:fldCharType="end"/>
      </w:r>
      <w:r w:rsidR="00D77786" w:rsidRPr="001F7F9F">
        <w:fldChar w:fldCharType="separate"/>
      </w:r>
      <w:r w:rsidR="007E6F19">
        <w:rPr>
          <w:noProof/>
        </w:rPr>
        <w:t>(27)</w:t>
      </w:r>
      <w:r w:rsidR="00D77786" w:rsidRPr="001F7F9F">
        <w:fldChar w:fldCharType="end"/>
      </w:r>
      <w:r w:rsidR="00D77786" w:rsidRPr="001F7F9F">
        <w:t>.</w:t>
      </w:r>
    </w:p>
    <w:p w14:paraId="4A91C8EC" w14:textId="3B121EE6" w:rsidR="005E6E2A" w:rsidRPr="00F629B3" w:rsidRDefault="005E6E2A" w:rsidP="00FA46CE">
      <w:pPr>
        <w:keepNext/>
        <w:spacing w:line="480" w:lineRule="auto"/>
        <w:rPr>
          <w:b/>
          <w:bCs/>
          <w:sz w:val="32"/>
          <w:szCs w:val="32"/>
        </w:rPr>
      </w:pPr>
      <w:r w:rsidRPr="00F629B3">
        <w:rPr>
          <w:b/>
          <w:bCs/>
          <w:sz w:val="32"/>
          <w:szCs w:val="32"/>
        </w:rPr>
        <w:t>Design</w:t>
      </w:r>
    </w:p>
    <w:p w14:paraId="5E13BA62" w14:textId="5DB4621F" w:rsidR="001410C3" w:rsidRPr="001F7F9F" w:rsidRDefault="00BB70A5" w:rsidP="00A43F5B">
      <w:pPr>
        <w:spacing w:line="480" w:lineRule="auto"/>
      </w:pPr>
      <w:r w:rsidRPr="001F7F9F">
        <w:t>I</w:t>
      </w:r>
      <w:r w:rsidR="001410C3" w:rsidRPr="001F7F9F">
        <w:t>n brief,</w:t>
      </w:r>
      <w:r w:rsidR="00FC48CA" w:rsidRPr="001F7F9F">
        <w:t xml:space="preserve"> an</w:t>
      </w:r>
      <w:r w:rsidR="001410C3" w:rsidRPr="001F7F9F">
        <w:t xml:space="preserve"> invitation letter containing a participant information sheet and a reply slip were posted out to the participants. Telephone calls were then made to willing participants to arrange a convenient time to attend a focus group. The focus groups took place in a community venue in Hertford, UK </w:t>
      </w:r>
      <w:r w:rsidR="00424D82" w:rsidRPr="001F7F9F">
        <w:t xml:space="preserve">between </w:t>
      </w:r>
      <w:r w:rsidR="001410C3" w:rsidRPr="001F7F9F">
        <w:t xml:space="preserve">March and September 2014. </w:t>
      </w:r>
      <w:r w:rsidR="00597E52" w:rsidRPr="001F7F9F">
        <w:t>P</w:t>
      </w:r>
      <w:r w:rsidR="001410C3" w:rsidRPr="001F7F9F">
        <w:t xml:space="preserve">articipants were reimbursed for </w:t>
      </w:r>
      <w:r w:rsidR="00827762" w:rsidRPr="001F7F9F">
        <w:t xml:space="preserve">their </w:t>
      </w:r>
      <w:r w:rsidR="001410C3" w:rsidRPr="001F7F9F">
        <w:t>travel and refreshment</w:t>
      </w:r>
      <w:r w:rsidR="00FC48CA" w:rsidRPr="001F7F9F">
        <w:t>s were</w:t>
      </w:r>
      <w:r w:rsidR="001410C3" w:rsidRPr="001F7F9F">
        <w:t xml:space="preserve"> provided; no other incentive was offered. </w:t>
      </w:r>
      <w:r w:rsidR="00AA7385" w:rsidRPr="001F7F9F">
        <w:t>Each focus group was facilitated by one of the authors</w:t>
      </w:r>
      <w:r w:rsidR="00AA7385" w:rsidRPr="00A51AEE">
        <w:t xml:space="preserve"> and </w:t>
      </w:r>
      <w:r w:rsidR="00AA7385">
        <w:t xml:space="preserve">was </w:t>
      </w:r>
      <w:r w:rsidR="00AA7385" w:rsidRPr="00A51AEE">
        <w:t>supported by an</w:t>
      </w:r>
      <w:r w:rsidR="00AA7385">
        <w:t>other author acting as</w:t>
      </w:r>
      <w:r w:rsidR="00AA7385" w:rsidRPr="00A51AEE">
        <w:t xml:space="preserve"> an observer, who made notes </w:t>
      </w:r>
      <w:r w:rsidR="00AA7385">
        <w:t xml:space="preserve">during the focus group discussions </w:t>
      </w:r>
      <w:r w:rsidR="00AA7385" w:rsidRPr="00A51AEE">
        <w:t xml:space="preserve">and debriefed </w:t>
      </w:r>
      <w:r w:rsidR="00AA7385">
        <w:t xml:space="preserve">afterwards </w:t>
      </w:r>
      <w:r w:rsidR="00AA7385" w:rsidRPr="00A51AEE">
        <w:t xml:space="preserve">with the </w:t>
      </w:r>
      <w:r w:rsidR="00AA7385">
        <w:t>facilit</w:t>
      </w:r>
      <w:r w:rsidR="00AA7385" w:rsidRPr="00A51AEE">
        <w:t>ator</w:t>
      </w:r>
      <w:r w:rsidR="009214DE">
        <w:t xml:space="preserve"> (IB and WL)</w:t>
      </w:r>
      <w:r w:rsidR="00AA7385">
        <w:t xml:space="preserve">. Both authors </w:t>
      </w:r>
      <w:r w:rsidR="00AA7385" w:rsidRPr="00A51AEE">
        <w:t xml:space="preserve">(female) </w:t>
      </w:r>
      <w:r w:rsidR="00AA7385">
        <w:t>had</w:t>
      </w:r>
      <w:r w:rsidR="00AA7385" w:rsidRPr="001F7F9F">
        <w:t xml:space="preserve"> experience in qualitative methods. </w:t>
      </w:r>
      <w:r w:rsidR="00FC48CA" w:rsidRPr="001F7F9F">
        <w:t xml:space="preserve">All groups were held separately for men and women in order to </w:t>
      </w:r>
      <w:r w:rsidR="00424D82" w:rsidRPr="001F7F9F">
        <w:t xml:space="preserve">be able to </w:t>
      </w:r>
      <w:r w:rsidR="00FC48CA" w:rsidRPr="001F7F9F">
        <w:t>explore gender differences</w:t>
      </w:r>
      <w:r w:rsidR="0082532C">
        <w:t>,</w:t>
      </w:r>
      <w:r w:rsidR="0082532C" w:rsidRPr="0082532C">
        <w:t xml:space="preserve"> </w:t>
      </w:r>
      <w:r w:rsidR="0082532C">
        <w:t xml:space="preserve">with the </w:t>
      </w:r>
      <w:r w:rsidR="0082532C" w:rsidRPr="001F7F9F">
        <w:t>except</w:t>
      </w:r>
      <w:r w:rsidR="0082532C">
        <w:t>ion of</w:t>
      </w:r>
      <w:r w:rsidR="0082532C" w:rsidRPr="001F7F9F">
        <w:t xml:space="preserve"> one</w:t>
      </w:r>
      <w:r w:rsidR="0082532C">
        <w:t xml:space="preserve"> </w:t>
      </w:r>
      <w:r w:rsidR="004051B8">
        <w:t xml:space="preserve">final </w:t>
      </w:r>
      <w:r w:rsidR="0082532C">
        <w:t>group that combined men and women</w:t>
      </w:r>
      <w:r w:rsidR="004051B8">
        <w:t xml:space="preserve"> in order to fit with their availability</w:t>
      </w:r>
      <w:r w:rsidR="00FC48CA" w:rsidRPr="001F7F9F">
        <w:t>.</w:t>
      </w:r>
      <w:r w:rsidR="00BF5973" w:rsidRPr="001F7F9F">
        <w:t xml:space="preserve"> </w:t>
      </w:r>
      <w:r w:rsidR="00B21F02" w:rsidRPr="00B21F02">
        <w:t>Ethical approval for this study was obtained from the NRES Committee East of England, Hatfield (REC reference: 10/H0311/59). The Hertfordshire Cohort Study had ethical approval from the Bedfordshire &amp; Hertfordshire Local Research Ethics Committee and the West Hertfordshire Local Research Ethics Committee. All participants gave written informed consent before discussions began.</w:t>
      </w:r>
    </w:p>
    <w:p w14:paraId="35E22A94" w14:textId="225E75B8" w:rsidR="001410C3" w:rsidRPr="001F7F9F" w:rsidRDefault="001410C3" w:rsidP="00A43F5B">
      <w:pPr>
        <w:spacing w:line="480" w:lineRule="auto"/>
      </w:pPr>
      <w:r w:rsidRPr="001F7F9F">
        <w:t>The focus group</w:t>
      </w:r>
      <w:r w:rsidR="0089187F" w:rsidRPr="001F7F9F">
        <w:t xml:space="preserve"> discussions</w:t>
      </w:r>
      <w:r w:rsidRPr="001F7F9F">
        <w:t xml:space="preserve"> followed a semi-structured guide to facilitate </w:t>
      </w:r>
      <w:r w:rsidR="001B0D8A">
        <w:t xml:space="preserve">discussion of </w:t>
      </w:r>
      <w:r w:rsidRPr="001F7F9F">
        <w:t>the</w:t>
      </w:r>
      <w:r w:rsidR="001B0D8A">
        <w:t xml:space="preserve"> study</w:t>
      </w:r>
      <w:r w:rsidRPr="001F7F9F">
        <w:t xml:space="preserve"> topic</w:t>
      </w:r>
      <w:r w:rsidR="0089187F" w:rsidRPr="001F7F9F">
        <w:t>s</w:t>
      </w:r>
      <w:r w:rsidRPr="001F7F9F">
        <w:t xml:space="preserve"> </w:t>
      </w:r>
      <w:r w:rsidR="00D61995" w:rsidRPr="001F7F9F">
        <w:t>(</w:t>
      </w:r>
      <w:r w:rsidR="00D61995" w:rsidRPr="001F7F9F">
        <w:rPr>
          <w:rStyle w:val="Hyperlink"/>
          <w:color w:val="auto"/>
          <w:u w:val="none"/>
        </w:rPr>
        <w:t>see Supplementary material</w:t>
      </w:r>
      <w:r w:rsidR="00D61995" w:rsidRPr="001F7F9F">
        <w:t xml:space="preserve"> for a copy of the guide</w:t>
      </w:r>
      <w:r w:rsidR="00306358">
        <w:t xml:space="preserve"> – </w:t>
      </w:r>
      <w:r w:rsidR="00306358" w:rsidRPr="00306358">
        <w:t>S1 File</w:t>
      </w:r>
      <w:r w:rsidR="00D61995" w:rsidRPr="001F7F9F">
        <w:rPr>
          <w:rStyle w:val="Hyperlink"/>
          <w:color w:val="auto"/>
          <w:u w:val="none"/>
        </w:rPr>
        <w:t>)</w:t>
      </w:r>
      <w:r w:rsidRPr="001F7F9F">
        <w:t xml:space="preserve">. Semi-structured </w:t>
      </w:r>
      <w:r w:rsidR="00424D82" w:rsidRPr="001F7F9F">
        <w:t>discussion</w:t>
      </w:r>
      <w:r w:rsidR="0089187F" w:rsidRPr="001F7F9F">
        <w:t xml:space="preserve">s </w:t>
      </w:r>
      <w:r w:rsidR="00424D82" w:rsidRPr="001F7F9F">
        <w:t>maintain</w:t>
      </w:r>
      <w:r w:rsidRPr="001F7F9F">
        <w:t xml:space="preserve"> the focus </w:t>
      </w:r>
      <w:r w:rsidR="001A6959" w:rsidRPr="001F7F9F">
        <w:t xml:space="preserve">of </w:t>
      </w:r>
      <w:r w:rsidRPr="001F7F9F">
        <w:t xml:space="preserve">the discussion but allow for freedom and flexibility for participants to express their views </w:t>
      </w:r>
      <w:r w:rsidRPr="001F7F9F">
        <w:fldChar w:fldCharType="begin"/>
      </w:r>
      <w:r w:rsidR="007E6F19">
        <w:instrText xml:space="preserve"> ADDIN EN.CITE &lt;EndNote&gt;&lt;Cite&gt;&lt;Author&gt;Silverman&lt;/Author&gt;&lt;Year&gt;2015&lt;/Year&gt;&lt;RecNum&gt;437&lt;/RecNum&gt;&lt;DisplayText&gt;(28)&lt;/DisplayText&gt;&lt;record&gt;&lt;rec-number&gt;437&lt;/rec-number&gt;&lt;foreign-keys&gt;&lt;key app="EN" db-id="f09xfdw5vwfpx9e5vadxv2p3e5wex5wd9at0" timestamp="1591885408"&gt;437&lt;/key&gt;&lt;/foreign-keys&gt;&lt;ref-type name="Book"&gt;6&lt;/ref-type&gt;&lt;contributors&gt;&lt;authors&gt;&lt;author&gt;Silverman, R., Patterson, K. &lt;/author&gt;&lt;/authors&gt;&lt;/contributors&gt;&lt;titles&gt;&lt;title&gt;Qualitative Research Methods for Community Development.&lt;/title&gt;&lt;/titles&gt;&lt;pages&gt;138&lt;/pages&gt;&lt;edition&gt;1st edition&lt;/edition&gt;&lt;dates&gt;&lt;year&gt;2015&lt;/year&gt;&lt;/dates&gt;&lt;pub-location&gt;New York&lt;/pub-location&gt;&lt;publisher&gt;Routledge&lt;/publisher&gt;&lt;isbn&gt;9781315797762 &lt;/isbn&gt;&lt;urls&gt;&lt;/urls&gt;&lt;electronic-resource-num&gt;https://doi.org/10.4324/9781315797762 &lt;/electronic-resource-num&gt;&lt;/record&gt;&lt;/Cite&gt;&lt;/EndNote&gt;</w:instrText>
      </w:r>
      <w:r w:rsidRPr="001F7F9F">
        <w:fldChar w:fldCharType="separate"/>
      </w:r>
      <w:r w:rsidR="007E6F19">
        <w:rPr>
          <w:noProof/>
        </w:rPr>
        <w:t>(28)</w:t>
      </w:r>
      <w:r w:rsidRPr="001F7F9F">
        <w:fldChar w:fldCharType="end"/>
      </w:r>
      <w:r w:rsidRPr="001F7F9F">
        <w:t>.</w:t>
      </w:r>
      <w:r w:rsidR="00D61995" w:rsidRPr="001F7F9F">
        <w:t xml:space="preserve"> </w:t>
      </w:r>
      <w:r w:rsidR="004D23AC">
        <w:t>D</w:t>
      </w:r>
      <w:r w:rsidR="000029E3" w:rsidRPr="001F7F9F">
        <w:t xml:space="preserve">iscussions were audio-recorded and transcribed verbatim. </w:t>
      </w:r>
      <w:r w:rsidRPr="001F7F9F">
        <w:t xml:space="preserve">Topics </w:t>
      </w:r>
      <w:r w:rsidR="004D23AC">
        <w:t>cover</w:t>
      </w:r>
      <w:r w:rsidRPr="001F7F9F">
        <w:t>ed include</w:t>
      </w:r>
      <w:r w:rsidR="000029E3" w:rsidRPr="001F7F9F">
        <w:t>d diet</w:t>
      </w:r>
      <w:r w:rsidRPr="001F7F9F">
        <w:t xml:space="preserve"> and </w:t>
      </w:r>
      <w:r w:rsidR="00927399" w:rsidRPr="001F7F9F">
        <w:t>PA</w:t>
      </w:r>
      <w:r w:rsidR="004D23AC">
        <w:t>;</w:t>
      </w:r>
      <w:r w:rsidRPr="001F7F9F">
        <w:t xml:space="preserve"> </w:t>
      </w:r>
      <w:r w:rsidR="004D23AC">
        <w:t>f</w:t>
      </w:r>
      <w:r w:rsidR="000029E3" w:rsidRPr="001F7F9F">
        <w:t>indings of</w:t>
      </w:r>
      <w:r w:rsidR="00BE4D06" w:rsidRPr="001F7F9F">
        <w:t xml:space="preserve"> the diet-related</w:t>
      </w:r>
      <w:r w:rsidRPr="001F7F9F">
        <w:t xml:space="preserve"> </w:t>
      </w:r>
      <w:r w:rsidR="000029E3" w:rsidRPr="001F7F9F">
        <w:t>data have</w:t>
      </w:r>
      <w:r w:rsidRPr="001F7F9F">
        <w:t xml:space="preserve"> been </w:t>
      </w:r>
      <w:r w:rsidR="00424D82" w:rsidRPr="001F7F9F">
        <w:t xml:space="preserve">published </w:t>
      </w:r>
      <w:r w:rsidRPr="001F7F9F">
        <w:t>previously</w:t>
      </w:r>
      <w:r w:rsidR="00817016" w:rsidRPr="001F7F9F">
        <w:t xml:space="preserve"> </w:t>
      </w:r>
      <w:r w:rsidRPr="001F7F9F">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 </w:instrText>
      </w:r>
      <w:r w:rsidR="007E6F19">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EN.CITE.DATA </w:instrText>
      </w:r>
      <w:r w:rsidR="007E6F19">
        <w:fldChar w:fldCharType="end"/>
      </w:r>
      <w:r w:rsidRPr="001F7F9F">
        <w:fldChar w:fldCharType="separate"/>
      </w:r>
      <w:r w:rsidR="007E6F19">
        <w:rPr>
          <w:noProof/>
        </w:rPr>
        <w:t>(27)</w:t>
      </w:r>
      <w:r w:rsidRPr="001F7F9F">
        <w:fldChar w:fldCharType="end"/>
      </w:r>
      <w:r w:rsidR="004051B8">
        <w:t>,</w:t>
      </w:r>
      <w:r w:rsidR="00700BBA">
        <w:t xml:space="preserve"> </w:t>
      </w:r>
      <w:r w:rsidR="004051B8">
        <w:t>and</w:t>
      </w:r>
      <w:r w:rsidRPr="001F7F9F">
        <w:t xml:space="preserve"> this</w:t>
      </w:r>
      <w:r w:rsidR="000029E3" w:rsidRPr="001F7F9F">
        <w:t xml:space="preserve"> </w:t>
      </w:r>
      <w:r w:rsidR="00424D82" w:rsidRPr="001F7F9F">
        <w:t>paper</w:t>
      </w:r>
      <w:r w:rsidR="000029E3" w:rsidRPr="001F7F9F">
        <w:t xml:space="preserve"> </w:t>
      </w:r>
      <w:r w:rsidR="004051B8">
        <w:t>now reports the PA data</w:t>
      </w:r>
      <w:r w:rsidRPr="001F7F9F">
        <w:t>.</w:t>
      </w:r>
    </w:p>
    <w:p w14:paraId="3E37EFD1" w14:textId="77777777" w:rsidR="00A17BB5" w:rsidRPr="00F629B3" w:rsidRDefault="00A17BB5" w:rsidP="00A43F5B">
      <w:pPr>
        <w:pStyle w:val="Heading2"/>
        <w:spacing w:line="480" w:lineRule="auto"/>
        <w:rPr>
          <w:rFonts w:ascii="Calibri" w:hAnsi="Calibri" w:cs="Calibri"/>
          <w:b/>
          <w:bCs/>
          <w:color w:val="auto"/>
          <w:sz w:val="32"/>
          <w:szCs w:val="32"/>
        </w:rPr>
      </w:pPr>
      <w:r w:rsidRPr="00F629B3">
        <w:rPr>
          <w:rFonts w:ascii="Calibri" w:hAnsi="Calibri" w:cs="Calibri"/>
          <w:b/>
          <w:bCs/>
          <w:color w:val="auto"/>
          <w:sz w:val="32"/>
          <w:szCs w:val="32"/>
        </w:rPr>
        <w:t>Data analysis</w:t>
      </w:r>
    </w:p>
    <w:p w14:paraId="65F0FE3F" w14:textId="06B51058" w:rsidR="000E22FF" w:rsidRPr="001F7F9F" w:rsidRDefault="00311E0C" w:rsidP="00BC66AA">
      <w:pPr>
        <w:spacing w:line="480" w:lineRule="auto"/>
      </w:pPr>
      <w:r>
        <w:t>PA d</w:t>
      </w:r>
      <w:r w:rsidR="00FD7568" w:rsidRPr="001F7F9F">
        <w:t>ata were analysed thematic</w:t>
      </w:r>
      <w:r w:rsidR="00827762" w:rsidRPr="001F7F9F">
        <w:t>ally</w:t>
      </w:r>
      <w:r w:rsidR="00FA1DD3">
        <w:t xml:space="preserve"> </w:t>
      </w:r>
      <w:r w:rsidR="00700BBA" w:rsidRPr="001F7F9F">
        <w:fldChar w:fldCharType="begin"/>
      </w:r>
      <w:r w:rsidR="007E6F19">
        <w:instrText xml:space="preserve"> ADDIN EN.CITE &lt;EndNote&gt;&lt;Cite&gt;&lt;Author&gt;Braun&lt;/Author&gt;&lt;Year&gt;2006&lt;/Year&gt;&lt;RecNum&gt;438&lt;/RecNum&gt;&lt;DisplayText&gt;(29)&lt;/DisplayText&gt;&lt;record&gt;&lt;rec-number&gt;438&lt;/rec-number&gt;&lt;foreign-keys&gt;&lt;key app="EN" db-id="f09xfdw5vwfpx9e5vadxv2p3e5wex5wd9at0" timestamp="1591887380"&gt;438&lt;/key&gt;&lt;/foreign-keys&gt;&lt;ref-type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700BBA" w:rsidRPr="001F7F9F">
        <w:fldChar w:fldCharType="separate"/>
      </w:r>
      <w:r w:rsidR="007E6F19">
        <w:rPr>
          <w:noProof/>
        </w:rPr>
        <w:t>(29)</w:t>
      </w:r>
      <w:r w:rsidR="00700BBA" w:rsidRPr="001F7F9F">
        <w:fldChar w:fldCharType="end"/>
      </w:r>
      <w:r w:rsidR="00067BA7">
        <w:t xml:space="preserve"> and independently of the analysis of the dietary data from the same participants</w:t>
      </w:r>
      <w:r w:rsidR="00700BBA">
        <w:t xml:space="preserve"> </w:t>
      </w:r>
      <w:r w:rsidR="00700BBA">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 </w:instrText>
      </w:r>
      <w:r w:rsidR="007E6F19">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EN.CITE.DATA </w:instrText>
      </w:r>
      <w:r w:rsidR="007E6F19">
        <w:fldChar w:fldCharType="end"/>
      </w:r>
      <w:r w:rsidR="00700BBA">
        <w:fldChar w:fldCharType="separate"/>
      </w:r>
      <w:r w:rsidR="007E6F19">
        <w:rPr>
          <w:noProof/>
        </w:rPr>
        <w:t>(27)</w:t>
      </w:r>
      <w:r w:rsidR="00700BBA">
        <w:fldChar w:fldCharType="end"/>
      </w:r>
      <w:r w:rsidR="00067BA7">
        <w:t>.</w:t>
      </w:r>
      <w:r w:rsidR="000F3344" w:rsidRPr="001F7F9F">
        <w:t xml:space="preserve"> </w:t>
      </w:r>
      <w:r w:rsidR="00B0497A">
        <w:t>T</w:t>
      </w:r>
      <w:r w:rsidR="00C85AD6">
        <w:t xml:space="preserve">he study adopted </w:t>
      </w:r>
      <w:r w:rsidR="008E77B4">
        <w:t>a c</w:t>
      </w:r>
      <w:r w:rsidR="008E77B4" w:rsidRPr="00B0497A">
        <w:t>ri</w:t>
      </w:r>
      <w:r w:rsidR="008E77B4">
        <w:t>ti</w:t>
      </w:r>
      <w:r w:rsidR="008E77B4" w:rsidRPr="00B0497A">
        <w:t>cal realis</w:t>
      </w:r>
      <w:r w:rsidR="008E77B4">
        <w:t>t</w:t>
      </w:r>
      <w:r w:rsidR="00B0497A" w:rsidRPr="00B0497A">
        <w:t xml:space="preserve"> position</w:t>
      </w:r>
      <w:r w:rsidR="00362116">
        <w:t xml:space="preserve">, assuming </w:t>
      </w:r>
      <w:r w:rsidR="00C85AD6">
        <w:t>a realist ontology and a subjectivist epistemology</w:t>
      </w:r>
      <w:r w:rsidR="003D3D4D">
        <w:t xml:space="preserve">, </w:t>
      </w:r>
      <w:r w:rsidR="006E41BF">
        <w:t xml:space="preserve">and </w:t>
      </w:r>
      <w:r w:rsidR="008E77B4">
        <w:t xml:space="preserve">thereby </w:t>
      </w:r>
      <w:r w:rsidR="003D3D4D">
        <w:t xml:space="preserve">acknowledging that observations of reality and </w:t>
      </w:r>
      <w:r w:rsidR="00362116" w:rsidRPr="004721DD">
        <w:t xml:space="preserve">generation of </w:t>
      </w:r>
      <w:r w:rsidR="003D3D4D" w:rsidRPr="004721DD">
        <w:t>knowledge</w:t>
      </w:r>
      <w:r w:rsidR="008E77B4" w:rsidRPr="004721DD">
        <w:t xml:space="preserve"> </w:t>
      </w:r>
      <w:r w:rsidR="003D3D4D" w:rsidRPr="004721DD">
        <w:t xml:space="preserve">are </w:t>
      </w:r>
      <w:r w:rsidR="00BC66AA" w:rsidRPr="004721DD">
        <w:t>influenced by the theories</w:t>
      </w:r>
      <w:r w:rsidR="00362116" w:rsidRPr="004721DD">
        <w:t xml:space="preserve"> </w:t>
      </w:r>
      <w:r w:rsidR="00B83BD9" w:rsidRPr="004721DD">
        <w:t>and</w:t>
      </w:r>
      <w:r w:rsidR="00362116" w:rsidRPr="004721DD">
        <w:t xml:space="preserve"> values</w:t>
      </w:r>
      <w:r w:rsidR="00BC66AA" w:rsidRPr="004721DD">
        <w:t xml:space="preserve"> that </w:t>
      </w:r>
      <w:r w:rsidR="00362116" w:rsidRPr="004721DD">
        <w:t xml:space="preserve">a </w:t>
      </w:r>
      <w:r w:rsidR="00BC66AA" w:rsidRPr="004721DD">
        <w:t>researcher adopt</w:t>
      </w:r>
      <w:r w:rsidR="00362116" w:rsidRPr="004721DD">
        <w:t>s</w:t>
      </w:r>
      <w:r w:rsidR="002C481A" w:rsidRPr="004721DD">
        <w:t xml:space="preserve"> </w:t>
      </w:r>
      <w:r w:rsidR="00BC6801" w:rsidRPr="004721DD">
        <w:fldChar w:fldCharType="begin"/>
      </w:r>
      <w:r w:rsidR="007E6F19">
        <w:instrText xml:space="preserve"> ADDIN EN.CITE &lt;EndNote&gt;&lt;Cite&gt;&lt;Author&gt;Dieronitou&lt;/Author&gt;&lt;Year&gt;2014&lt;/Year&gt;&lt;RecNum&gt;669&lt;/RecNum&gt;&lt;DisplayText&gt;(29, 30)&lt;/DisplayText&gt;&lt;record&gt;&lt;rec-number&gt;669&lt;/rec-number&gt;&lt;foreign-keys&gt;&lt;key app="EN" db-id="f09xfdw5vwfpx9e5vadxv2p3e5wex5wd9at0" timestamp="1626968823"&gt;669&lt;/key&gt;&lt;/foreign-keys&gt;&lt;ref-type name="Journal Article"&gt;17&lt;/ref-type&gt;&lt;contributors&gt;&lt;authors&gt;&lt;author&gt;Dieronitou, I.&lt;/author&gt;&lt;/authors&gt;&lt;/contributors&gt;&lt;titles&gt;&lt;title&gt;The ontological and epistemological foundations of qualitative and quantitative approaches to research &lt;/title&gt;&lt;secondary-title&gt;International Journal of Economics, Commerce and Management&lt;/secondary-title&gt;&lt;/titles&gt;&lt;periodical&gt;&lt;full-title&gt;International Journal of Economics, Commerce and Management&lt;/full-title&gt;&lt;/periodical&gt;&lt;pages&gt;1-17&lt;/pages&gt;&lt;volume&gt;2&lt;/volume&gt;&lt;number&gt;10&lt;/number&gt;&lt;dates&gt;&lt;year&gt;2014&lt;/year&gt;&lt;/dates&gt;&lt;urls&gt;&lt;/urls&gt;&lt;/record&gt;&lt;/Cite&gt;&lt;Cite&gt;&lt;Author&gt;Braun&lt;/Author&gt;&lt;Year&gt;2006&lt;/Year&gt;&lt;RecNum&gt;438&lt;/RecNum&gt;&lt;record&gt;&lt;rec-number&gt;438&lt;/rec-number&gt;&lt;foreign-keys&gt;&lt;key app="EN" db-id="f09xfdw5vwfpx9e5vadxv2p3e5wex5wd9at0" timestamp="1591887380"&gt;438&lt;/key&gt;&lt;/foreign-keys&gt;&lt;ref-type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BC6801" w:rsidRPr="004721DD">
        <w:fldChar w:fldCharType="separate"/>
      </w:r>
      <w:r w:rsidR="007E6F19">
        <w:rPr>
          <w:noProof/>
        </w:rPr>
        <w:t>(29, 30)</w:t>
      </w:r>
      <w:r w:rsidR="00BC6801" w:rsidRPr="004721DD">
        <w:fldChar w:fldCharType="end"/>
      </w:r>
      <w:r w:rsidR="00BC66AA" w:rsidRPr="004721DD">
        <w:t>.</w:t>
      </w:r>
      <w:r w:rsidR="00362116" w:rsidRPr="004721DD">
        <w:t xml:space="preserve"> </w:t>
      </w:r>
      <w:r w:rsidR="00FD7568" w:rsidRPr="004721DD">
        <w:t>The transcripts</w:t>
      </w:r>
      <w:r w:rsidR="00FD7568" w:rsidRPr="001F7F9F">
        <w:t xml:space="preserve"> were read, initial codes were identified to classify</w:t>
      </w:r>
      <w:r w:rsidR="000E22FF" w:rsidRPr="001F7F9F">
        <w:t xml:space="preserve"> the </w:t>
      </w:r>
      <w:r w:rsidR="00701115" w:rsidRPr="001F7F9F">
        <w:t>data,</w:t>
      </w:r>
      <w:r w:rsidR="004A33B5" w:rsidRPr="001F7F9F">
        <w:t xml:space="preserve"> and</w:t>
      </w:r>
      <w:r w:rsidR="00FD7568" w:rsidRPr="001F7F9F">
        <w:t xml:space="preserve"> these were further organised into themes</w:t>
      </w:r>
      <w:r w:rsidR="00D17F7C">
        <w:t xml:space="preserve"> following the steps described by Braun and Clarke</w:t>
      </w:r>
      <w:r w:rsidR="001A3EE8">
        <w:t xml:space="preserve"> </w:t>
      </w:r>
      <w:r w:rsidR="001A3EE8" w:rsidRPr="001F7F9F">
        <w:fldChar w:fldCharType="begin"/>
      </w:r>
      <w:r w:rsidR="007E6F19">
        <w:instrText xml:space="preserve"> ADDIN EN.CITE &lt;EndNote&gt;&lt;Cite&gt;&lt;Author&gt;Braun&lt;/Author&gt;&lt;Year&gt;2006&lt;/Year&gt;&lt;RecNum&gt;438&lt;/RecNum&gt;&lt;DisplayText&gt;(29)&lt;/DisplayText&gt;&lt;record&gt;&lt;rec-number&gt;438&lt;/rec-number&gt;&lt;foreign-keys&gt;&lt;key app="EN" db-id="f09xfdw5vwfpx9e5vadxv2p3e5wex5wd9at0" timestamp="1591887380"&gt;438&lt;/key&gt;&lt;/foreign-keys&gt;&lt;ref-type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1A3EE8" w:rsidRPr="001F7F9F">
        <w:fldChar w:fldCharType="separate"/>
      </w:r>
      <w:r w:rsidR="007E6F19">
        <w:rPr>
          <w:noProof/>
        </w:rPr>
        <w:t>(29)</w:t>
      </w:r>
      <w:r w:rsidR="001A3EE8" w:rsidRPr="001F7F9F">
        <w:fldChar w:fldCharType="end"/>
      </w:r>
      <w:r w:rsidR="00FD7568" w:rsidRPr="001F7F9F">
        <w:t xml:space="preserve">. </w:t>
      </w:r>
      <w:r w:rsidR="00C414C6">
        <w:t>I</w:t>
      </w:r>
      <w:r w:rsidR="00BB038D">
        <w:t>nitial</w:t>
      </w:r>
      <w:r w:rsidR="00C414C6">
        <w:t xml:space="preserve"> </w:t>
      </w:r>
      <w:r w:rsidR="00BB038D">
        <w:t xml:space="preserve">codes </w:t>
      </w:r>
      <w:r w:rsidR="00C414C6">
        <w:t xml:space="preserve">were generated </w:t>
      </w:r>
      <w:r w:rsidR="00BB038D">
        <w:t>by double</w:t>
      </w:r>
      <w:r w:rsidR="00E054B5">
        <w:t>-</w:t>
      </w:r>
      <w:r w:rsidR="00BB038D">
        <w:t>coding of t</w:t>
      </w:r>
      <w:r w:rsidR="00C414C6">
        <w:t>wo</w:t>
      </w:r>
      <w:r w:rsidR="00BB038D">
        <w:t xml:space="preserve"> transcripts</w:t>
      </w:r>
      <w:r w:rsidR="00C414C6">
        <w:t>; to give an example of how text was coded,</w:t>
      </w:r>
      <w:r w:rsidR="00BB038D">
        <w:t xml:space="preserve"> a section of text talking about </w:t>
      </w:r>
      <w:r w:rsidR="001D68E5">
        <w:t xml:space="preserve">going dancing </w:t>
      </w:r>
      <w:r w:rsidR="00BB038D">
        <w:t>with friends would be coded under</w:t>
      </w:r>
      <w:r w:rsidR="00C414C6">
        <w:t xml:space="preserve"> </w:t>
      </w:r>
      <w:r w:rsidR="00BB038D">
        <w:t>‘</w:t>
      </w:r>
      <w:r w:rsidR="001D68E5">
        <w:t>social capital/</w:t>
      </w:r>
      <w:r w:rsidR="00BB038D">
        <w:t>social</w:t>
      </w:r>
      <w:r w:rsidR="00C414C6">
        <w:t xml:space="preserve"> </w:t>
      </w:r>
      <w:r w:rsidR="001D68E5">
        <w:t>engagement</w:t>
      </w:r>
      <w:r w:rsidR="00BB038D">
        <w:t>’.</w:t>
      </w:r>
      <w:r w:rsidR="00C414C6" w:rsidRPr="00C414C6">
        <w:t xml:space="preserve"> </w:t>
      </w:r>
      <w:r w:rsidR="00270DF6" w:rsidRPr="001F7F9F">
        <w:t>All transcripts were double-coded by the two authors.</w:t>
      </w:r>
      <w:r w:rsidR="00270DF6">
        <w:t xml:space="preserve"> </w:t>
      </w:r>
      <w:r w:rsidR="00C414C6">
        <w:t>Researchers compared their coding, combined their codes and organized them into themes to create an initial coding frame</w:t>
      </w:r>
      <w:r w:rsidR="00670774">
        <w:t>work</w:t>
      </w:r>
      <w:r w:rsidR="001D68E5">
        <w:t>. This</w:t>
      </w:r>
      <w:r w:rsidR="00C414C6">
        <w:t xml:space="preserve"> was used to double-code all transcripts, while being</w:t>
      </w:r>
      <w:r w:rsidR="00A17BB5" w:rsidRPr="001F7F9F">
        <w:t xml:space="preserve"> refined to show the emerging themes and categories from the</w:t>
      </w:r>
      <w:r w:rsidR="00E32F5D" w:rsidRPr="001F7F9F">
        <w:t xml:space="preserve"> transcripts. The process used wa</w:t>
      </w:r>
      <w:r w:rsidR="00A17BB5" w:rsidRPr="001F7F9F">
        <w:t>s inductive coding where</w:t>
      </w:r>
      <w:r w:rsidR="00DC3CAD" w:rsidRPr="001F7F9F">
        <w:t>by</w:t>
      </w:r>
      <w:r w:rsidR="006E594A" w:rsidRPr="001F7F9F">
        <w:t xml:space="preserve"> data were coded into</w:t>
      </w:r>
      <w:r w:rsidR="00A17BB5" w:rsidRPr="001F7F9F">
        <w:t xml:space="preserve"> themes and categories without the constraints of a pre-devised structure</w:t>
      </w:r>
      <w:r w:rsidR="00E32F5D" w:rsidRPr="001F7F9F">
        <w:t xml:space="preserve"> </w:t>
      </w:r>
      <w:r w:rsidR="00A17BB5" w:rsidRPr="001F7F9F">
        <w:fldChar w:fldCharType="begin"/>
      </w:r>
      <w:r w:rsidR="007E6F19">
        <w:instrText xml:space="preserve"> ADDIN EN.CITE &lt;EndNote&gt;&lt;Cite&gt;&lt;Author&gt;Braun&lt;/Author&gt;&lt;Year&gt;2006&lt;/Year&gt;&lt;RecNum&gt;438&lt;/RecNum&gt;&lt;DisplayText&gt;(29)&lt;/DisplayText&gt;&lt;record&gt;&lt;rec-number&gt;438&lt;/rec-number&gt;&lt;foreign-keys&gt;&lt;key app="EN" db-id="f09xfdw5vwfpx9e5vadxv2p3e5wex5wd9at0" timestamp="1591887380"&gt;438&lt;/key&gt;&lt;/foreign-keys&gt;&lt;ref-type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pub-dates&gt;&lt;date&gt;2006/01/01&lt;/date&gt;&lt;/pub-dates&gt;&lt;/dates&gt;&lt;publisher&gt;Routledge&lt;/publisher&gt;&lt;isbn&gt;1478-0887&lt;/isbn&gt;&lt;urls&gt;&lt;related-urls&gt;&lt;url&gt;https://www.tandfonline.com/doi/abs/10.1191/1478088706qp063oa&lt;/url&gt;&lt;/related-urls&gt;&lt;/urls&gt;&lt;electronic-resource-num&gt;10.1191/1478088706qp063oa&lt;/electronic-resource-num&gt;&lt;/record&gt;&lt;/Cite&gt;&lt;/EndNote&gt;</w:instrText>
      </w:r>
      <w:r w:rsidR="00A17BB5" w:rsidRPr="001F7F9F">
        <w:fldChar w:fldCharType="separate"/>
      </w:r>
      <w:r w:rsidR="007E6F19">
        <w:rPr>
          <w:noProof/>
        </w:rPr>
        <w:t>(29)</w:t>
      </w:r>
      <w:r w:rsidR="00A17BB5" w:rsidRPr="001F7F9F">
        <w:fldChar w:fldCharType="end"/>
      </w:r>
      <w:r w:rsidR="00931800" w:rsidRPr="001F7F9F">
        <w:t xml:space="preserve">. Each theme was analysed by </w:t>
      </w:r>
      <w:r w:rsidR="00AE4C70" w:rsidRPr="001F7F9F">
        <w:t>two autho</w:t>
      </w:r>
      <w:r w:rsidR="00931800" w:rsidRPr="001F7F9F">
        <w:t xml:space="preserve">rs </w:t>
      </w:r>
      <w:r w:rsidR="00AE4C70" w:rsidRPr="001F7F9F">
        <w:t>who</w:t>
      </w:r>
      <w:r w:rsidR="00931800" w:rsidRPr="001F7F9F">
        <w:t xml:space="preserve"> met regularly to agree </w:t>
      </w:r>
      <w:r w:rsidR="001D68E5" w:rsidRPr="001D68E5">
        <w:t>upon any divergences in coding</w:t>
      </w:r>
      <w:r w:rsidR="001D68E5">
        <w:t xml:space="preserve"> and the </w:t>
      </w:r>
      <w:r w:rsidR="001D68E5" w:rsidRPr="001D68E5">
        <w:t>categorisation of codes under relevant themes</w:t>
      </w:r>
      <w:r w:rsidR="001D68E5">
        <w:t xml:space="preserve">, to agree upon </w:t>
      </w:r>
      <w:r w:rsidR="00931800" w:rsidRPr="001F7F9F">
        <w:t>the coding framework</w:t>
      </w:r>
      <w:r w:rsidR="000E22FF" w:rsidRPr="001F7F9F">
        <w:t xml:space="preserve">, </w:t>
      </w:r>
      <w:r w:rsidR="001D68E5">
        <w:t xml:space="preserve">to </w:t>
      </w:r>
      <w:r w:rsidR="00931800" w:rsidRPr="001F7F9F">
        <w:t>discuss the analysis process</w:t>
      </w:r>
      <w:r w:rsidR="000E22FF" w:rsidRPr="001F7F9F">
        <w:t xml:space="preserve">, and how the themes might link together to provide insight into participants’ perspectives on </w:t>
      </w:r>
      <w:r w:rsidR="00927399" w:rsidRPr="001F7F9F">
        <w:t>PA</w:t>
      </w:r>
      <w:r w:rsidR="000E22FF" w:rsidRPr="001F7F9F">
        <w:t xml:space="preserve"> and influences on</w:t>
      </w:r>
      <w:r w:rsidR="006E594A" w:rsidRPr="001F7F9F">
        <w:t xml:space="preserve"> </w:t>
      </w:r>
      <w:r w:rsidR="00213C2F" w:rsidRPr="001F7F9F">
        <w:t xml:space="preserve">their </w:t>
      </w:r>
      <w:r w:rsidR="006E594A" w:rsidRPr="001F7F9F">
        <w:t xml:space="preserve">activity </w:t>
      </w:r>
      <w:r w:rsidR="000E22FF" w:rsidRPr="001F7F9F">
        <w:t>participation and habits</w:t>
      </w:r>
      <w:r w:rsidR="00931800" w:rsidRPr="001F7F9F">
        <w:t>.</w:t>
      </w:r>
      <w:r w:rsidR="00BB3D81" w:rsidRPr="001F7F9F">
        <w:t xml:space="preserve"> NVivo 12</w:t>
      </w:r>
      <w:r w:rsidR="0023385A" w:rsidRPr="001F7F9F">
        <w:t xml:space="preserve"> qualitative data analysis software was used to assist with coding and data analysis.</w:t>
      </w:r>
      <w:r w:rsidR="00AE4C70" w:rsidRPr="001F7F9F">
        <w:t xml:space="preserve"> </w:t>
      </w:r>
    </w:p>
    <w:p w14:paraId="79A5A6AE" w14:textId="77777777" w:rsidR="00931800" w:rsidRPr="001F7F9F" w:rsidRDefault="00931800" w:rsidP="00A43F5B">
      <w:pPr>
        <w:spacing w:line="480" w:lineRule="auto"/>
      </w:pPr>
    </w:p>
    <w:p w14:paraId="346A9423" w14:textId="6186E36C" w:rsidR="009E50D4" w:rsidRPr="00F629B3" w:rsidRDefault="00A17BB5" w:rsidP="005D5964">
      <w:pPr>
        <w:pStyle w:val="Heading1"/>
        <w:spacing w:line="480" w:lineRule="auto"/>
        <w:rPr>
          <w:rFonts w:asciiTheme="minorHAnsi" w:hAnsiTheme="minorHAnsi" w:cstheme="minorHAnsi"/>
          <w:b/>
          <w:bCs/>
          <w:color w:val="auto"/>
          <w:sz w:val="36"/>
          <w:szCs w:val="36"/>
        </w:rPr>
      </w:pPr>
      <w:r w:rsidRPr="00F629B3">
        <w:rPr>
          <w:rFonts w:asciiTheme="minorHAnsi" w:hAnsiTheme="minorHAnsi" w:cstheme="minorHAnsi"/>
          <w:b/>
          <w:bCs/>
          <w:color w:val="auto"/>
          <w:sz w:val="36"/>
          <w:szCs w:val="36"/>
        </w:rPr>
        <w:t>Results</w:t>
      </w:r>
    </w:p>
    <w:p w14:paraId="26F172D9" w14:textId="77777777" w:rsidR="00A17BB5" w:rsidRPr="00F629B3" w:rsidRDefault="00A17BB5" w:rsidP="00A43F5B">
      <w:pPr>
        <w:pStyle w:val="Heading2"/>
        <w:spacing w:line="480" w:lineRule="auto"/>
        <w:rPr>
          <w:rFonts w:asciiTheme="minorHAnsi" w:hAnsiTheme="minorHAnsi" w:cstheme="minorHAnsi"/>
          <w:b/>
          <w:bCs/>
          <w:color w:val="auto"/>
          <w:sz w:val="32"/>
          <w:szCs w:val="32"/>
        </w:rPr>
      </w:pPr>
      <w:r w:rsidRPr="00F629B3">
        <w:rPr>
          <w:rFonts w:asciiTheme="minorHAnsi" w:hAnsiTheme="minorHAnsi" w:cstheme="minorHAnsi"/>
          <w:b/>
          <w:bCs/>
          <w:color w:val="auto"/>
          <w:sz w:val="32"/>
          <w:szCs w:val="32"/>
        </w:rPr>
        <w:t>Focus group characteristics</w:t>
      </w:r>
    </w:p>
    <w:p w14:paraId="6DB2FF92" w14:textId="7A57B6FC" w:rsidR="000E71B9" w:rsidRPr="001F7F9F" w:rsidRDefault="00817016" w:rsidP="00A43F5B">
      <w:pPr>
        <w:spacing w:line="480" w:lineRule="auto"/>
      </w:pPr>
      <w:r w:rsidRPr="001F7F9F">
        <w:t xml:space="preserve">Eleven focus group (FG) discussions were conducted with </w:t>
      </w:r>
      <w:r w:rsidR="008749A8" w:rsidRPr="001F7F9F">
        <w:t>92 participants, 47%</w:t>
      </w:r>
      <w:r w:rsidRPr="001F7F9F">
        <w:t xml:space="preserve"> were </w:t>
      </w:r>
      <w:r w:rsidR="00067BA7">
        <w:t>women</w:t>
      </w:r>
      <w:r w:rsidRPr="001F7F9F">
        <w:t>,</w:t>
      </w:r>
      <w:r w:rsidR="008749A8" w:rsidRPr="001F7F9F">
        <w:t xml:space="preserve"> </w:t>
      </w:r>
      <w:r w:rsidR="00067BA7">
        <w:t xml:space="preserve">their </w:t>
      </w:r>
      <w:r w:rsidR="004174B6" w:rsidRPr="001F7F9F">
        <w:t xml:space="preserve">mean age was 78 </w:t>
      </w:r>
      <w:r w:rsidR="001118F8" w:rsidRPr="001F7F9F">
        <w:t>years</w:t>
      </w:r>
      <w:r w:rsidR="00D33C25">
        <w:t>,</w:t>
      </w:r>
      <w:r w:rsidR="008749A8" w:rsidRPr="001F7F9F">
        <w:t xml:space="preserve"> all were white British</w:t>
      </w:r>
      <w:r w:rsidR="008503F0">
        <w:t xml:space="preserve"> and</w:t>
      </w:r>
      <w:r w:rsidR="00FC6722" w:rsidRPr="00FC6722">
        <w:t xml:space="preserve"> living in their own homes. </w:t>
      </w:r>
      <w:r w:rsidR="004174B6" w:rsidRPr="001F7F9F">
        <w:rPr>
          <w:b/>
          <w:bCs/>
        </w:rPr>
        <w:t>Table 1</w:t>
      </w:r>
      <w:r w:rsidR="004174B6" w:rsidRPr="001F7F9F">
        <w:t xml:space="preserve"> shows </w:t>
      </w:r>
      <w:r w:rsidR="001118F8" w:rsidRPr="001F7F9F">
        <w:t>the descriptive characteristics of the study participants</w:t>
      </w:r>
      <w:r w:rsidR="001911B1" w:rsidRPr="001F7F9F">
        <w:t xml:space="preserve">, </w:t>
      </w:r>
      <w:r w:rsidR="00827762" w:rsidRPr="001F7F9F">
        <w:t>as</w:t>
      </w:r>
      <w:r w:rsidR="001911B1" w:rsidRPr="001F7F9F">
        <w:t xml:space="preserve"> </w:t>
      </w:r>
      <w:r w:rsidR="001118F8" w:rsidRPr="001F7F9F">
        <w:t>assessed in 2011.</w:t>
      </w:r>
      <w:r w:rsidR="005E6E2A">
        <w:t xml:space="preserve">  Discussions </w:t>
      </w:r>
      <w:r w:rsidR="005E6E2A" w:rsidRPr="001F7F9F">
        <w:t>lasted between 75</w:t>
      </w:r>
      <w:r w:rsidR="005E6E2A">
        <w:t>-</w:t>
      </w:r>
      <w:r w:rsidR="005E6E2A" w:rsidRPr="001F7F9F">
        <w:t>99 minutes (mean=90 minutes)</w:t>
      </w:r>
      <w:r w:rsidR="005E6E2A">
        <w:t>.</w:t>
      </w:r>
    </w:p>
    <w:p w14:paraId="66D7573D" w14:textId="77777777" w:rsidR="00134A59" w:rsidRPr="001F7F9F" w:rsidRDefault="00134A59" w:rsidP="00134A59">
      <w:pPr>
        <w:spacing w:line="480" w:lineRule="auto"/>
      </w:pPr>
      <w:r w:rsidRPr="001F7F9F">
        <w:rPr>
          <w:b/>
          <w:bCs/>
        </w:rPr>
        <w:t>Table 1</w:t>
      </w:r>
      <w:r w:rsidRPr="001F7F9F">
        <w:t xml:space="preserve"> Descriptive characteristics of focus group participants (n=92) (data collected in 2011).</w:t>
      </w:r>
    </w:p>
    <w:tbl>
      <w:tblPr>
        <w:tblStyle w:val="TableGrid"/>
        <w:tblW w:w="0" w:type="auto"/>
        <w:tblLook w:val="04A0" w:firstRow="1" w:lastRow="0" w:firstColumn="1" w:lastColumn="0" w:noHBand="0" w:noVBand="1"/>
      </w:tblPr>
      <w:tblGrid>
        <w:gridCol w:w="4786"/>
        <w:gridCol w:w="1134"/>
        <w:gridCol w:w="1276"/>
        <w:gridCol w:w="1134"/>
      </w:tblGrid>
      <w:tr w:rsidR="00134A59" w:rsidRPr="001F7F9F" w14:paraId="6D510424" w14:textId="77777777" w:rsidTr="00912605">
        <w:trPr>
          <w:trHeight w:val="290"/>
        </w:trPr>
        <w:tc>
          <w:tcPr>
            <w:tcW w:w="4786" w:type="dxa"/>
            <w:noWrap/>
            <w:hideMark/>
          </w:tcPr>
          <w:p w14:paraId="6E3AA549" w14:textId="77777777" w:rsidR="00134A59" w:rsidRPr="001F7F9F" w:rsidRDefault="00134A59" w:rsidP="00912605">
            <w:pPr>
              <w:spacing w:line="480" w:lineRule="auto"/>
              <w:rPr>
                <w:b/>
                <w:bCs/>
                <w:lang w:eastAsia="en-GB"/>
              </w:rPr>
            </w:pPr>
          </w:p>
        </w:tc>
        <w:tc>
          <w:tcPr>
            <w:tcW w:w="1134" w:type="dxa"/>
            <w:noWrap/>
            <w:hideMark/>
          </w:tcPr>
          <w:p w14:paraId="5AE3D176" w14:textId="77777777" w:rsidR="00134A59" w:rsidRPr="001F7F9F" w:rsidRDefault="00134A59" w:rsidP="00912605">
            <w:pPr>
              <w:spacing w:line="480" w:lineRule="auto"/>
              <w:rPr>
                <w:b/>
                <w:bCs/>
                <w:lang w:eastAsia="en-GB"/>
              </w:rPr>
            </w:pPr>
            <w:r w:rsidRPr="001F7F9F">
              <w:rPr>
                <w:b/>
                <w:bCs/>
                <w:lang w:eastAsia="en-GB"/>
              </w:rPr>
              <w:t>N</w:t>
            </w:r>
          </w:p>
        </w:tc>
        <w:tc>
          <w:tcPr>
            <w:tcW w:w="1276" w:type="dxa"/>
            <w:noWrap/>
            <w:hideMark/>
          </w:tcPr>
          <w:p w14:paraId="70E78417" w14:textId="77777777" w:rsidR="00134A59" w:rsidRPr="001F7F9F" w:rsidRDefault="00134A59" w:rsidP="00912605">
            <w:pPr>
              <w:spacing w:line="480" w:lineRule="auto"/>
              <w:rPr>
                <w:b/>
                <w:bCs/>
                <w:lang w:eastAsia="en-GB"/>
              </w:rPr>
            </w:pPr>
            <w:r w:rsidRPr="001F7F9F">
              <w:rPr>
                <w:b/>
                <w:bCs/>
                <w:lang w:eastAsia="en-GB"/>
              </w:rPr>
              <w:t>Mean</w:t>
            </w:r>
          </w:p>
        </w:tc>
        <w:tc>
          <w:tcPr>
            <w:tcW w:w="1134" w:type="dxa"/>
            <w:noWrap/>
            <w:hideMark/>
          </w:tcPr>
          <w:p w14:paraId="7CC35998" w14:textId="77777777" w:rsidR="00134A59" w:rsidRPr="001F7F9F" w:rsidRDefault="00134A59" w:rsidP="00912605">
            <w:pPr>
              <w:spacing w:line="480" w:lineRule="auto"/>
              <w:rPr>
                <w:b/>
                <w:bCs/>
                <w:lang w:eastAsia="en-GB"/>
              </w:rPr>
            </w:pPr>
            <w:r w:rsidRPr="001F7F9F">
              <w:rPr>
                <w:b/>
                <w:bCs/>
                <w:lang w:eastAsia="en-GB"/>
              </w:rPr>
              <w:t>SD</w:t>
            </w:r>
          </w:p>
        </w:tc>
      </w:tr>
      <w:tr w:rsidR="00134A59" w:rsidRPr="001F7F9F" w14:paraId="483B0EE0" w14:textId="77777777" w:rsidTr="00912605">
        <w:trPr>
          <w:trHeight w:val="290"/>
        </w:trPr>
        <w:tc>
          <w:tcPr>
            <w:tcW w:w="4786" w:type="dxa"/>
            <w:noWrap/>
            <w:hideMark/>
          </w:tcPr>
          <w:p w14:paraId="5818D6E2" w14:textId="77777777" w:rsidR="00134A59" w:rsidRPr="001F7F9F" w:rsidRDefault="00134A59" w:rsidP="00912605">
            <w:pPr>
              <w:spacing w:line="480" w:lineRule="auto"/>
              <w:rPr>
                <w:lang w:eastAsia="en-GB"/>
              </w:rPr>
            </w:pPr>
            <w:r w:rsidRPr="001F7F9F">
              <w:rPr>
                <w:lang w:eastAsia="en-GB"/>
              </w:rPr>
              <w:t>Gait speed (m/s)</w:t>
            </w:r>
            <w:r w:rsidRPr="00FA46CE">
              <w:rPr>
                <w:vertAlign w:val="superscript"/>
                <w:lang w:eastAsia="en-GB"/>
              </w:rPr>
              <w:t>1</w:t>
            </w:r>
          </w:p>
        </w:tc>
        <w:tc>
          <w:tcPr>
            <w:tcW w:w="1134" w:type="dxa"/>
            <w:noWrap/>
            <w:hideMark/>
          </w:tcPr>
          <w:p w14:paraId="4BF8750B" w14:textId="77777777" w:rsidR="00134A59" w:rsidRPr="001F7F9F" w:rsidRDefault="00134A59" w:rsidP="00912605">
            <w:pPr>
              <w:spacing w:line="480" w:lineRule="auto"/>
              <w:rPr>
                <w:lang w:eastAsia="en-GB"/>
              </w:rPr>
            </w:pPr>
            <w:r w:rsidRPr="001F7F9F">
              <w:rPr>
                <w:lang w:eastAsia="en-GB"/>
              </w:rPr>
              <w:t>91</w:t>
            </w:r>
          </w:p>
        </w:tc>
        <w:tc>
          <w:tcPr>
            <w:tcW w:w="1276" w:type="dxa"/>
            <w:noWrap/>
            <w:hideMark/>
          </w:tcPr>
          <w:p w14:paraId="15AEF1C7" w14:textId="77777777" w:rsidR="00134A59" w:rsidRPr="001F7F9F" w:rsidRDefault="00134A59" w:rsidP="00912605">
            <w:pPr>
              <w:spacing w:line="480" w:lineRule="auto"/>
              <w:rPr>
                <w:lang w:eastAsia="en-GB"/>
              </w:rPr>
            </w:pPr>
            <w:r w:rsidRPr="001F7F9F">
              <w:rPr>
                <w:lang w:eastAsia="en-GB"/>
              </w:rPr>
              <w:t>0.78</w:t>
            </w:r>
          </w:p>
        </w:tc>
        <w:tc>
          <w:tcPr>
            <w:tcW w:w="1134" w:type="dxa"/>
            <w:noWrap/>
            <w:hideMark/>
          </w:tcPr>
          <w:p w14:paraId="737E1D68" w14:textId="77777777" w:rsidR="00134A59" w:rsidRPr="001F7F9F" w:rsidRDefault="00134A59" w:rsidP="00912605">
            <w:pPr>
              <w:spacing w:line="480" w:lineRule="auto"/>
              <w:rPr>
                <w:lang w:eastAsia="en-GB"/>
              </w:rPr>
            </w:pPr>
            <w:r w:rsidRPr="001F7F9F">
              <w:rPr>
                <w:lang w:eastAsia="en-GB"/>
              </w:rPr>
              <w:t>0.16</w:t>
            </w:r>
          </w:p>
        </w:tc>
      </w:tr>
      <w:tr w:rsidR="00134A59" w:rsidRPr="001F7F9F" w14:paraId="643E836A" w14:textId="77777777" w:rsidTr="00912605">
        <w:trPr>
          <w:trHeight w:val="290"/>
        </w:trPr>
        <w:tc>
          <w:tcPr>
            <w:tcW w:w="4786" w:type="dxa"/>
            <w:noWrap/>
            <w:hideMark/>
          </w:tcPr>
          <w:p w14:paraId="1CB67707" w14:textId="77777777" w:rsidR="00134A59" w:rsidRPr="001F7F9F" w:rsidRDefault="00134A59" w:rsidP="00912605">
            <w:pPr>
              <w:spacing w:line="480" w:lineRule="auto"/>
              <w:rPr>
                <w:lang w:eastAsia="en-GB"/>
              </w:rPr>
            </w:pPr>
            <w:r w:rsidRPr="001F7F9F">
              <w:rPr>
                <w:lang w:eastAsia="en-GB"/>
              </w:rPr>
              <w:t>Grip strength (kg)</w:t>
            </w:r>
            <w:r w:rsidRPr="00FA46CE">
              <w:rPr>
                <w:vertAlign w:val="superscript"/>
                <w:lang w:eastAsia="en-GB"/>
              </w:rPr>
              <w:t>2</w:t>
            </w:r>
          </w:p>
        </w:tc>
        <w:tc>
          <w:tcPr>
            <w:tcW w:w="1134" w:type="dxa"/>
            <w:noWrap/>
            <w:hideMark/>
          </w:tcPr>
          <w:p w14:paraId="1F00FE3E" w14:textId="77777777" w:rsidR="00134A59" w:rsidRPr="001F7F9F" w:rsidRDefault="00134A59" w:rsidP="00912605">
            <w:pPr>
              <w:spacing w:line="480" w:lineRule="auto"/>
              <w:rPr>
                <w:lang w:eastAsia="en-GB"/>
              </w:rPr>
            </w:pPr>
            <w:r w:rsidRPr="001F7F9F">
              <w:rPr>
                <w:lang w:eastAsia="en-GB"/>
              </w:rPr>
              <w:t>91</w:t>
            </w:r>
          </w:p>
        </w:tc>
        <w:tc>
          <w:tcPr>
            <w:tcW w:w="1276" w:type="dxa"/>
            <w:noWrap/>
            <w:hideMark/>
          </w:tcPr>
          <w:p w14:paraId="04265AEE" w14:textId="77777777" w:rsidR="00134A59" w:rsidRPr="001F7F9F" w:rsidRDefault="00134A59" w:rsidP="00912605">
            <w:pPr>
              <w:spacing w:line="480" w:lineRule="auto"/>
              <w:rPr>
                <w:lang w:eastAsia="en-GB"/>
              </w:rPr>
            </w:pPr>
            <w:r w:rsidRPr="001F7F9F">
              <w:rPr>
                <w:lang w:eastAsia="en-GB"/>
              </w:rPr>
              <w:t>30.1</w:t>
            </w:r>
          </w:p>
        </w:tc>
        <w:tc>
          <w:tcPr>
            <w:tcW w:w="1134" w:type="dxa"/>
            <w:noWrap/>
            <w:hideMark/>
          </w:tcPr>
          <w:p w14:paraId="4E7B1E19" w14:textId="77777777" w:rsidR="00134A59" w:rsidRPr="001F7F9F" w:rsidRDefault="00134A59" w:rsidP="00912605">
            <w:pPr>
              <w:spacing w:line="480" w:lineRule="auto"/>
              <w:rPr>
                <w:lang w:eastAsia="en-GB"/>
              </w:rPr>
            </w:pPr>
            <w:r w:rsidRPr="001F7F9F">
              <w:rPr>
                <w:lang w:eastAsia="en-GB"/>
              </w:rPr>
              <w:t>10.1</w:t>
            </w:r>
          </w:p>
        </w:tc>
      </w:tr>
      <w:tr w:rsidR="00134A59" w:rsidRPr="001F7F9F" w14:paraId="38CC73E0" w14:textId="77777777" w:rsidTr="00912605">
        <w:trPr>
          <w:trHeight w:val="290"/>
        </w:trPr>
        <w:tc>
          <w:tcPr>
            <w:tcW w:w="4786" w:type="dxa"/>
            <w:noWrap/>
            <w:hideMark/>
          </w:tcPr>
          <w:p w14:paraId="4D446DA5" w14:textId="77777777" w:rsidR="00134A59" w:rsidRPr="001F7F9F" w:rsidRDefault="00134A59" w:rsidP="00912605">
            <w:pPr>
              <w:spacing w:line="480" w:lineRule="auto"/>
              <w:rPr>
                <w:lang w:eastAsia="en-GB"/>
              </w:rPr>
            </w:pPr>
            <w:r w:rsidRPr="001F7F9F">
              <w:rPr>
                <w:lang w:eastAsia="en-GB"/>
              </w:rPr>
              <w:t>Height (cm)</w:t>
            </w:r>
          </w:p>
        </w:tc>
        <w:tc>
          <w:tcPr>
            <w:tcW w:w="1134" w:type="dxa"/>
            <w:noWrap/>
            <w:hideMark/>
          </w:tcPr>
          <w:p w14:paraId="552F419C" w14:textId="77777777" w:rsidR="00134A59" w:rsidRPr="001F7F9F" w:rsidRDefault="00134A59" w:rsidP="00912605">
            <w:pPr>
              <w:spacing w:line="480" w:lineRule="auto"/>
              <w:rPr>
                <w:lang w:eastAsia="en-GB"/>
              </w:rPr>
            </w:pPr>
            <w:r w:rsidRPr="001F7F9F">
              <w:rPr>
                <w:lang w:eastAsia="en-GB"/>
              </w:rPr>
              <w:t>91</w:t>
            </w:r>
          </w:p>
        </w:tc>
        <w:tc>
          <w:tcPr>
            <w:tcW w:w="1276" w:type="dxa"/>
            <w:noWrap/>
            <w:hideMark/>
          </w:tcPr>
          <w:p w14:paraId="10F4E261" w14:textId="77777777" w:rsidR="00134A59" w:rsidRPr="001F7F9F" w:rsidRDefault="00134A59" w:rsidP="00912605">
            <w:pPr>
              <w:spacing w:line="480" w:lineRule="auto"/>
              <w:rPr>
                <w:lang w:eastAsia="en-GB"/>
              </w:rPr>
            </w:pPr>
            <w:r w:rsidRPr="001F7F9F">
              <w:rPr>
                <w:lang w:eastAsia="en-GB"/>
              </w:rPr>
              <w:t>167.2</w:t>
            </w:r>
          </w:p>
        </w:tc>
        <w:tc>
          <w:tcPr>
            <w:tcW w:w="1134" w:type="dxa"/>
            <w:noWrap/>
            <w:hideMark/>
          </w:tcPr>
          <w:p w14:paraId="1D9D5B83" w14:textId="77777777" w:rsidR="00134A59" w:rsidRPr="001F7F9F" w:rsidRDefault="00134A59" w:rsidP="00912605">
            <w:pPr>
              <w:spacing w:line="480" w:lineRule="auto"/>
              <w:rPr>
                <w:lang w:eastAsia="en-GB"/>
              </w:rPr>
            </w:pPr>
            <w:r w:rsidRPr="001F7F9F">
              <w:rPr>
                <w:lang w:eastAsia="en-GB"/>
              </w:rPr>
              <w:t>8.5</w:t>
            </w:r>
          </w:p>
        </w:tc>
      </w:tr>
      <w:tr w:rsidR="00134A59" w:rsidRPr="001F7F9F" w14:paraId="35012893" w14:textId="77777777" w:rsidTr="00912605">
        <w:trPr>
          <w:trHeight w:val="290"/>
        </w:trPr>
        <w:tc>
          <w:tcPr>
            <w:tcW w:w="4786" w:type="dxa"/>
            <w:noWrap/>
            <w:hideMark/>
          </w:tcPr>
          <w:p w14:paraId="1E4192B8" w14:textId="77777777" w:rsidR="00134A59" w:rsidRPr="001F7F9F" w:rsidRDefault="00134A59" w:rsidP="00912605">
            <w:pPr>
              <w:spacing w:line="480" w:lineRule="auto"/>
              <w:rPr>
                <w:lang w:eastAsia="en-GB"/>
              </w:rPr>
            </w:pPr>
          </w:p>
        </w:tc>
        <w:tc>
          <w:tcPr>
            <w:tcW w:w="1134" w:type="dxa"/>
            <w:noWrap/>
            <w:hideMark/>
          </w:tcPr>
          <w:p w14:paraId="54A65A6F" w14:textId="77777777" w:rsidR="00134A59" w:rsidRPr="001F7F9F" w:rsidRDefault="00134A59" w:rsidP="00912605">
            <w:pPr>
              <w:spacing w:line="480" w:lineRule="auto"/>
              <w:rPr>
                <w:b/>
                <w:bCs/>
                <w:lang w:eastAsia="en-GB"/>
              </w:rPr>
            </w:pPr>
            <w:r w:rsidRPr="001F7F9F">
              <w:rPr>
                <w:b/>
                <w:bCs/>
                <w:lang w:eastAsia="en-GB"/>
              </w:rPr>
              <w:t>N</w:t>
            </w:r>
          </w:p>
        </w:tc>
        <w:tc>
          <w:tcPr>
            <w:tcW w:w="1276" w:type="dxa"/>
            <w:noWrap/>
            <w:hideMark/>
          </w:tcPr>
          <w:p w14:paraId="0CE83A01" w14:textId="77777777" w:rsidR="00134A59" w:rsidRPr="001F7F9F" w:rsidRDefault="00134A59" w:rsidP="00912605">
            <w:pPr>
              <w:spacing w:line="480" w:lineRule="auto"/>
              <w:rPr>
                <w:b/>
                <w:bCs/>
                <w:lang w:eastAsia="en-GB"/>
              </w:rPr>
            </w:pPr>
            <w:r w:rsidRPr="001F7F9F">
              <w:rPr>
                <w:b/>
                <w:bCs/>
                <w:lang w:eastAsia="en-GB"/>
              </w:rPr>
              <w:t>Median</w:t>
            </w:r>
          </w:p>
        </w:tc>
        <w:tc>
          <w:tcPr>
            <w:tcW w:w="1134" w:type="dxa"/>
            <w:noWrap/>
            <w:hideMark/>
          </w:tcPr>
          <w:p w14:paraId="4405FE7F" w14:textId="77777777" w:rsidR="00134A59" w:rsidRPr="001F7F9F" w:rsidRDefault="00134A59" w:rsidP="00912605">
            <w:pPr>
              <w:spacing w:line="480" w:lineRule="auto"/>
              <w:rPr>
                <w:b/>
                <w:bCs/>
                <w:lang w:eastAsia="en-GB"/>
              </w:rPr>
            </w:pPr>
            <w:r w:rsidRPr="001F7F9F">
              <w:rPr>
                <w:b/>
                <w:bCs/>
                <w:lang w:eastAsia="en-GB"/>
              </w:rPr>
              <w:t>IQR</w:t>
            </w:r>
          </w:p>
        </w:tc>
      </w:tr>
      <w:tr w:rsidR="00134A59" w:rsidRPr="001F7F9F" w14:paraId="31E7A6B4" w14:textId="77777777" w:rsidTr="00912605">
        <w:trPr>
          <w:trHeight w:val="290"/>
        </w:trPr>
        <w:tc>
          <w:tcPr>
            <w:tcW w:w="4786" w:type="dxa"/>
            <w:noWrap/>
            <w:hideMark/>
          </w:tcPr>
          <w:p w14:paraId="087E7276" w14:textId="77777777" w:rsidR="00134A59" w:rsidRPr="001F7F9F" w:rsidRDefault="00134A59" w:rsidP="00912605">
            <w:pPr>
              <w:spacing w:line="480" w:lineRule="auto"/>
              <w:rPr>
                <w:lang w:eastAsia="en-GB"/>
              </w:rPr>
            </w:pPr>
            <w:r w:rsidRPr="001F7F9F">
              <w:rPr>
                <w:lang w:eastAsia="en-GB"/>
              </w:rPr>
              <w:t>Weight (kg)</w:t>
            </w:r>
          </w:p>
        </w:tc>
        <w:tc>
          <w:tcPr>
            <w:tcW w:w="1134" w:type="dxa"/>
            <w:noWrap/>
            <w:hideMark/>
          </w:tcPr>
          <w:p w14:paraId="75F9D149" w14:textId="77777777" w:rsidR="00134A59" w:rsidRPr="001F7F9F" w:rsidRDefault="00134A59" w:rsidP="00912605">
            <w:pPr>
              <w:spacing w:line="480" w:lineRule="auto"/>
              <w:rPr>
                <w:lang w:eastAsia="en-GB"/>
              </w:rPr>
            </w:pPr>
            <w:r w:rsidRPr="001F7F9F">
              <w:rPr>
                <w:lang w:eastAsia="en-GB"/>
              </w:rPr>
              <w:t>92</w:t>
            </w:r>
          </w:p>
        </w:tc>
        <w:tc>
          <w:tcPr>
            <w:tcW w:w="1276" w:type="dxa"/>
            <w:noWrap/>
            <w:hideMark/>
          </w:tcPr>
          <w:p w14:paraId="0BDED51C" w14:textId="77777777" w:rsidR="00134A59" w:rsidRPr="001F7F9F" w:rsidRDefault="00134A59" w:rsidP="00912605">
            <w:pPr>
              <w:spacing w:line="480" w:lineRule="auto"/>
              <w:rPr>
                <w:lang w:eastAsia="en-GB"/>
              </w:rPr>
            </w:pPr>
            <w:r w:rsidRPr="001F7F9F">
              <w:rPr>
                <w:lang w:eastAsia="en-GB"/>
              </w:rPr>
              <w:t>78.3</w:t>
            </w:r>
          </w:p>
        </w:tc>
        <w:tc>
          <w:tcPr>
            <w:tcW w:w="1134" w:type="dxa"/>
            <w:noWrap/>
            <w:hideMark/>
          </w:tcPr>
          <w:p w14:paraId="7EA242BF" w14:textId="77777777" w:rsidR="00134A59" w:rsidRPr="001F7F9F" w:rsidRDefault="00134A59" w:rsidP="00912605">
            <w:pPr>
              <w:spacing w:line="480" w:lineRule="auto"/>
              <w:rPr>
                <w:lang w:eastAsia="en-GB"/>
              </w:rPr>
            </w:pPr>
            <w:r w:rsidRPr="001F7F9F">
              <w:rPr>
                <w:lang w:eastAsia="en-GB"/>
              </w:rPr>
              <w:t>71.5 - 86.9</w:t>
            </w:r>
          </w:p>
        </w:tc>
      </w:tr>
      <w:tr w:rsidR="00134A59" w:rsidRPr="001F7F9F" w14:paraId="6C5E5508" w14:textId="77777777" w:rsidTr="00912605">
        <w:trPr>
          <w:trHeight w:val="330"/>
        </w:trPr>
        <w:tc>
          <w:tcPr>
            <w:tcW w:w="4786" w:type="dxa"/>
            <w:noWrap/>
            <w:hideMark/>
          </w:tcPr>
          <w:p w14:paraId="1EF3110C" w14:textId="77777777" w:rsidR="00134A59" w:rsidRPr="001F7F9F" w:rsidRDefault="00134A59" w:rsidP="00912605">
            <w:pPr>
              <w:spacing w:line="480" w:lineRule="auto"/>
              <w:rPr>
                <w:lang w:eastAsia="en-GB"/>
              </w:rPr>
            </w:pPr>
            <w:r w:rsidRPr="001F7F9F">
              <w:rPr>
                <w:lang w:eastAsia="en-GB"/>
              </w:rPr>
              <w:t>BMI (kg/m</w:t>
            </w:r>
            <w:r w:rsidRPr="001F7F9F">
              <w:rPr>
                <w:vertAlign w:val="superscript"/>
                <w:lang w:eastAsia="en-GB"/>
              </w:rPr>
              <w:t>2</w:t>
            </w:r>
            <w:r w:rsidRPr="001F7F9F">
              <w:rPr>
                <w:lang w:eastAsia="en-GB"/>
              </w:rPr>
              <w:t>)</w:t>
            </w:r>
          </w:p>
        </w:tc>
        <w:tc>
          <w:tcPr>
            <w:tcW w:w="1134" w:type="dxa"/>
            <w:noWrap/>
            <w:hideMark/>
          </w:tcPr>
          <w:p w14:paraId="6DE1C20A" w14:textId="77777777" w:rsidR="00134A59" w:rsidRPr="001F7F9F" w:rsidRDefault="00134A59" w:rsidP="00912605">
            <w:pPr>
              <w:spacing w:line="480" w:lineRule="auto"/>
              <w:rPr>
                <w:lang w:eastAsia="en-GB"/>
              </w:rPr>
            </w:pPr>
            <w:r w:rsidRPr="001F7F9F">
              <w:rPr>
                <w:lang w:eastAsia="en-GB"/>
              </w:rPr>
              <w:t>91</w:t>
            </w:r>
          </w:p>
        </w:tc>
        <w:tc>
          <w:tcPr>
            <w:tcW w:w="1276" w:type="dxa"/>
            <w:noWrap/>
            <w:hideMark/>
          </w:tcPr>
          <w:p w14:paraId="08DDDAD2" w14:textId="77777777" w:rsidR="00134A59" w:rsidRPr="001F7F9F" w:rsidRDefault="00134A59" w:rsidP="00912605">
            <w:pPr>
              <w:spacing w:line="480" w:lineRule="auto"/>
              <w:rPr>
                <w:lang w:eastAsia="en-GB"/>
              </w:rPr>
            </w:pPr>
            <w:r w:rsidRPr="001F7F9F">
              <w:rPr>
                <w:lang w:eastAsia="en-GB"/>
              </w:rPr>
              <w:t>27.7</w:t>
            </w:r>
          </w:p>
        </w:tc>
        <w:tc>
          <w:tcPr>
            <w:tcW w:w="1134" w:type="dxa"/>
            <w:noWrap/>
            <w:hideMark/>
          </w:tcPr>
          <w:p w14:paraId="42204E08" w14:textId="77777777" w:rsidR="00134A59" w:rsidRPr="001F7F9F" w:rsidRDefault="00134A59" w:rsidP="00912605">
            <w:pPr>
              <w:spacing w:line="480" w:lineRule="auto"/>
              <w:rPr>
                <w:lang w:eastAsia="en-GB"/>
              </w:rPr>
            </w:pPr>
            <w:r w:rsidRPr="001F7F9F">
              <w:rPr>
                <w:lang w:eastAsia="en-GB"/>
              </w:rPr>
              <w:t>25.4 - 30.8</w:t>
            </w:r>
          </w:p>
        </w:tc>
      </w:tr>
      <w:tr w:rsidR="00134A59" w:rsidRPr="001F7F9F" w14:paraId="4E8C8A0B" w14:textId="77777777" w:rsidTr="00912605">
        <w:trPr>
          <w:trHeight w:val="290"/>
        </w:trPr>
        <w:tc>
          <w:tcPr>
            <w:tcW w:w="4786" w:type="dxa"/>
            <w:noWrap/>
            <w:hideMark/>
          </w:tcPr>
          <w:p w14:paraId="79F102B9" w14:textId="77777777" w:rsidR="00134A59" w:rsidRPr="001F7F9F" w:rsidRDefault="00134A59" w:rsidP="00912605">
            <w:pPr>
              <w:spacing w:line="480" w:lineRule="auto"/>
              <w:rPr>
                <w:lang w:eastAsia="en-GB"/>
              </w:rPr>
            </w:pPr>
            <w:r w:rsidRPr="001F7F9F">
              <w:rPr>
                <w:lang w:eastAsia="en-GB"/>
              </w:rPr>
              <w:t>Alcohol consumption (units per week)</w:t>
            </w:r>
          </w:p>
        </w:tc>
        <w:tc>
          <w:tcPr>
            <w:tcW w:w="1134" w:type="dxa"/>
            <w:noWrap/>
            <w:hideMark/>
          </w:tcPr>
          <w:p w14:paraId="2E0265EC" w14:textId="77777777" w:rsidR="00134A59" w:rsidRPr="001F7F9F" w:rsidRDefault="00134A59" w:rsidP="00912605">
            <w:pPr>
              <w:spacing w:line="480" w:lineRule="auto"/>
              <w:rPr>
                <w:lang w:eastAsia="en-GB"/>
              </w:rPr>
            </w:pPr>
            <w:r w:rsidRPr="001F7F9F">
              <w:rPr>
                <w:lang w:eastAsia="en-GB"/>
              </w:rPr>
              <w:t>92</w:t>
            </w:r>
          </w:p>
        </w:tc>
        <w:tc>
          <w:tcPr>
            <w:tcW w:w="1276" w:type="dxa"/>
            <w:noWrap/>
            <w:hideMark/>
          </w:tcPr>
          <w:p w14:paraId="2D0CEC2C" w14:textId="77777777" w:rsidR="00134A59" w:rsidRPr="001F7F9F" w:rsidRDefault="00134A59" w:rsidP="00912605">
            <w:pPr>
              <w:spacing w:line="480" w:lineRule="auto"/>
              <w:rPr>
                <w:lang w:eastAsia="en-GB"/>
              </w:rPr>
            </w:pPr>
            <w:r w:rsidRPr="001F7F9F">
              <w:rPr>
                <w:lang w:eastAsia="en-GB"/>
              </w:rPr>
              <w:t>3.5</w:t>
            </w:r>
          </w:p>
        </w:tc>
        <w:tc>
          <w:tcPr>
            <w:tcW w:w="1134" w:type="dxa"/>
            <w:noWrap/>
            <w:hideMark/>
          </w:tcPr>
          <w:p w14:paraId="63CD1ADD" w14:textId="77777777" w:rsidR="00134A59" w:rsidRPr="001F7F9F" w:rsidRDefault="00134A59" w:rsidP="00912605">
            <w:pPr>
              <w:spacing w:line="480" w:lineRule="auto"/>
              <w:rPr>
                <w:lang w:eastAsia="en-GB"/>
              </w:rPr>
            </w:pPr>
            <w:r w:rsidRPr="001F7F9F">
              <w:rPr>
                <w:lang w:eastAsia="en-GB"/>
              </w:rPr>
              <w:t>0.8 - 10.7</w:t>
            </w:r>
          </w:p>
        </w:tc>
      </w:tr>
      <w:tr w:rsidR="00134A59" w:rsidRPr="001F7F9F" w14:paraId="70EFB6DB" w14:textId="77777777" w:rsidTr="00912605">
        <w:trPr>
          <w:trHeight w:val="290"/>
        </w:trPr>
        <w:tc>
          <w:tcPr>
            <w:tcW w:w="4786" w:type="dxa"/>
            <w:noWrap/>
            <w:hideMark/>
          </w:tcPr>
          <w:p w14:paraId="0098A835" w14:textId="77777777" w:rsidR="00134A59" w:rsidRPr="001F7F9F" w:rsidRDefault="00134A59" w:rsidP="00912605">
            <w:pPr>
              <w:spacing w:line="480" w:lineRule="auto"/>
              <w:rPr>
                <w:lang w:eastAsia="en-GB"/>
              </w:rPr>
            </w:pPr>
            <w:r w:rsidRPr="001F7F9F">
              <w:rPr>
                <w:lang w:eastAsia="en-GB"/>
              </w:rPr>
              <w:t>Activity time in last 2 weeks (min/day)</w:t>
            </w:r>
            <w:r w:rsidRPr="00FA46CE">
              <w:rPr>
                <w:vertAlign w:val="superscript"/>
                <w:lang w:eastAsia="en-GB"/>
              </w:rPr>
              <w:t>3</w:t>
            </w:r>
          </w:p>
        </w:tc>
        <w:tc>
          <w:tcPr>
            <w:tcW w:w="1134" w:type="dxa"/>
            <w:noWrap/>
            <w:hideMark/>
          </w:tcPr>
          <w:p w14:paraId="7B79B56B" w14:textId="77777777" w:rsidR="00134A59" w:rsidRPr="001F7F9F" w:rsidRDefault="00134A59" w:rsidP="00912605">
            <w:pPr>
              <w:spacing w:line="480" w:lineRule="auto"/>
              <w:rPr>
                <w:lang w:eastAsia="en-GB"/>
              </w:rPr>
            </w:pPr>
            <w:r w:rsidRPr="001F7F9F">
              <w:rPr>
                <w:lang w:eastAsia="en-GB"/>
              </w:rPr>
              <w:t>85</w:t>
            </w:r>
          </w:p>
        </w:tc>
        <w:tc>
          <w:tcPr>
            <w:tcW w:w="1276" w:type="dxa"/>
            <w:noWrap/>
            <w:hideMark/>
          </w:tcPr>
          <w:p w14:paraId="0731C49C" w14:textId="77777777" w:rsidR="00134A59" w:rsidRPr="001F7F9F" w:rsidRDefault="00134A59" w:rsidP="00912605">
            <w:pPr>
              <w:spacing w:line="480" w:lineRule="auto"/>
              <w:rPr>
                <w:lang w:eastAsia="en-GB"/>
              </w:rPr>
            </w:pPr>
            <w:r w:rsidRPr="001F7F9F">
              <w:rPr>
                <w:lang w:eastAsia="en-GB"/>
              </w:rPr>
              <w:t>199</w:t>
            </w:r>
          </w:p>
        </w:tc>
        <w:tc>
          <w:tcPr>
            <w:tcW w:w="1134" w:type="dxa"/>
            <w:noWrap/>
            <w:hideMark/>
          </w:tcPr>
          <w:p w14:paraId="1B50418E" w14:textId="77777777" w:rsidR="00134A59" w:rsidRPr="001F7F9F" w:rsidRDefault="00134A59" w:rsidP="00912605">
            <w:pPr>
              <w:spacing w:line="480" w:lineRule="auto"/>
              <w:rPr>
                <w:lang w:eastAsia="en-GB"/>
              </w:rPr>
            </w:pPr>
            <w:r w:rsidRPr="001F7F9F">
              <w:rPr>
                <w:lang w:eastAsia="en-GB"/>
              </w:rPr>
              <w:t>147 - 283</w:t>
            </w:r>
          </w:p>
        </w:tc>
      </w:tr>
      <w:tr w:rsidR="00134A59" w:rsidRPr="001F7F9F" w14:paraId="70157905" w14:textId="77777777" w:rsidTr="00912605">
        <w:trPr>
          <w:trHeight w:val="290"/>
        </w:trPr>
        <w:tc>
          <w:tcPr>
            <w:tcW w:w="4786" w:type="dxa"/>
            <w:noWrap/>
            <w:hideMark/>
          </w:tcPr>
          <w:p w14:paraId="1A5F571F" w14:textId="77777777" w:rsidR="00134A59" w:rsidRPr="001F7F9F" w:rsidRDefault="00134A59" w:rsidP="00912605">
            <w:pPr>
              <w:spacing w:line="480" w:lineRule="auto"/>
              <w:rPr>
                <w:lang w:eastAsia="en-GB"/>
              </w:rPr>
            </w:pPr>
          </w:p>
        </w:tc>
        <w:tc>
          <w:tcPr>
            <w:tcW w:w="1134" w:type="dxa"/>
            <w:noWrap/>
            <w:hideMark/>
          </w:tcPr>
          <w:p w14:paraId="569E124F" w14:textId="77777777" w:rsidR="00134A59" w:rsidRPr="001F7F9F" w:rsidRDefault="00134A59" w:rsidP="00912605">
            <w:pPr>
              <w:spacing w:line="480" w:lineRule="auto"/>
              <w:rPr>
                <w:b/>
                <w:bCs/>
                <w:lang w:eastAsia="en-GB"/>
              </w:rPr>
            </w:pPr>
            <w:r w:rsidRPr="001F7F9F">
              <w:rPr>
                <w:b/>
                <w:bCs/>
                <w:lang w:eastAsia="en-GB"/>
              </w:rPr>
              <w:t>Total N</w:t>
            </w:r>
          </w:p>
        </w:tc>
        <w:tc>
          <w:tcPr>
            <w:tcW w:w="1276" w:type="dxa"/>
            <w:noWrap/>
            <w:hideMark/>
          </w:tcPr>
          <w:p w14:paraId="09313692" w14:textId="77777777" w:rsidR="00134A59" w:rsidRPr="001F7F9F" w:rsidRDefault="00134A59" w:rsidP="00912605">
            <w:pPr>
              <w:spacing w:line="480" w:lineRule="auto"/>
              <w:rPr>
                <w:b/>
                <w:bCs/>
                <w:lang w:eastAsia="en-GB"/>
              </w:rPr>
            </w:pPr>
            <w:r w:rsidRPr="001F7F9F">
              <w:rPr>
                <w:b/>
                <w:bCs/>
                <w:lang w:eastAsia="en-GB"/>
              </w:rPr>
              <w:t>N</w:t>
            </w:r>
          </w:p>
        </w:tc>
        <w:tc>
          <w:tcPr>
            <w:tcW w:w="1134" w:type="dxa"/>
            <w:noWrap/>
            <w:hideMark/>
          </w:tcPr>
          <w:p w14:paraId="400738A9" w14:textId="77777777" w:rsidR="00134A59" w:rsidRPr="001F7F9F" w:rsidRDefault="00134A59" w:rsidP="00912605">
            <w:pPr>
              <w:spacing w:line="480" w:lineRule="auto"/>
              <w:rPr>
                <w:b/>
                <w:bCs/>
                <w:lang w:eastAsia="en-GB"/>
              </w:rPr>
            </w:pPr>
            <w:r w:rsidRPr="001F7F9F">
              <w:rPr>
                <w:b/>
                <w:bCs/>
                <w:lang w:eastAsia="en-GB"/>
              </w:rPr>
              <w:t>%</w:t>
            </w:r>
          </w:p>
        </w:tc>
      </w:tr>
      <w:tr w:rsidR="008855E6" w:rsidRPr="001F7F9F" w14:paraId="278A8C4E" w14:textId="77777777" w:rsidTr="0027034E">
        <w:trPr>
          <w:trHeight w:val="290"/>
        </w:trPr>
        <w:tc>
          <w:tcPr>
            <w:tcW w:w="4786" w:type="dxa"/>
            <w:noWrap/>
            <w:hideMark/>
          </w:tcPr>
          <w:p w14:paraId="02D0958E" w14:textId="1EAC920C" w:rsidR="008855E6" w:rsidRPr="001F7F9F" w:rsidRDefault="008855E6" w:rsidP="00912605">
            <w:pPr>
              <w:spacing w:line="480" w:lineRule="auto"/>
              <w:rPr>
                <w:lang w:eastAsia="en-GB"/>
              </w:rPr>
            </w:pPr>
            <w:r w:rsidRPr="001F7F9F">
              <w:rPr>
                <w:lang w:eastAsia="en-GB"/>
              </w:rPr>
              <w:t>Age left education</w:t>
            </w:r>
            <w:r>
              <w:rPr>
                <w:lang w:eastAsia="en-GB"/>
              </w:rPr>
              <w:t xml:space="preserve"> (</w:t>
            </w:r>
            <w:r w:rsidRPr="000514BD">
              <w:rPr>
                <w:lang w:eastAsia="en-GB"/>
              </w:rPr>
              <w:t>age a</w:t>
            </w:r>
            <w:r>
              <w:rPr>
                <w:lang w:eastAsia="en-GB"/>
              </w:rPr>
              <w:t>t</w:t>
            </w:r>
            <w:r w:rsidRPr="000514BD">
              <w:rPr>
                <w:lang w:eastAsia="en-GB"/>
              </w:rPr>
              <w:t xml:space="preserve"> le</w:t>
            </w:r>
            <w:r>
              <w:rPr>
                <w:lang w:eastAsia="en-GB"/>
              </w:rPr>
              <w:t>aving</w:t>
            </w:r>
            <w:r w:rsidRPr="000514BD">
              <w:rPr>
                <w:lang w:eastAsia="en-GB"/>
              </w:rPr>
              <w:t xml:space="preserve"> full-time</w:t>
            </w:r>
            <w:r>
              <w:rPr>
                <w:lang w:eastAsia="en-GB"/>
              </w:rPr>
              <w:t xml:space="preserve"> </w:t>
            </w:r>
            <w:r w:rsidRPr="000514BD">
              <w:rPr>
                <w:lang w:eastAsia="en-GB"/>
              </w:rPr>
              <w:t>education)</w:t>
            </w:r>
          </w:p>
        </w:tc>
        <w:tc>
          <w:tcPr>
            <w:tcW w:w="3544" w:type="dxa"/>
            <w:gridSpan w:val="3"/>
            <w:noWrap/>
            <w:hideMark/>
          </w:tcPr>
          <w:p w14:paraId="65DE986D" w14:textId="4B6C6F84" w:rsidR="008855E6" w:rsidRPr="001F7F9F" w:rsidRDefault="008855E6" w:rsidP="00912605">
            <w:pPr>
              <w:spacing w:line="480" w:lineRule="auto"/>
              <w:rPr>
                <w:lang w:eastAsia="en-GB"/>
              </w:rPr>
            </w:pPr>
            <w:r w:rsidRPr="001F7F9F">
              <w:rPr>
                <w:lang w:eastAsia="en-GB"/>
              </w:rPr>
              <w:t>92</w:t>
            </w:r>
          </w:p>
        </w:tc>
      </w:tr>
      <w:tr w:rsidR="00134A59" w:rsidRPr="001F7F9F" w14:paraId="7F1C8DA8" w14:textId="77777777" w:rsidTr="00912605">
        <w:trPr>
          <w:trHeight w:val="290"/>
        </w:trPr>
        <w:tc>
          <w:tcPr>
            <w:tcW w:w="4786" w:type="dxa"/>
            <w:noWrap/>
            <w:hideMark/>
          </w:tcPr>
          <w:p w14:paraId="093545BC" w14:textId="77777777" w:rsidR="00134A59" w:rsidRPr="001F7F9F" w:rsidRDefault="00134A59" w:rsidP="00912605">
            <w:pPr>
              <w:spacing w:line="480" w:lineRule="auto"/>
              <w:rPr>
                <w:lang w:eastAsia="en-GB"/>
              </w:rPr>
            </w:pPr>
            <w:r w:rsidRPr="001F7F9F">
              <w:rPr>
                <w:lang w:eastAsia="en-GB"/>
              </w:rPr>
              <w:t>&lt;=14</w:t>
            </w:r>
          </w:p>
        </w:tc>
        <w:tc>
          <w:tcPr>
            <w:tcW w:w="1134" w:type="dxa"/>
            <w:noWrap/>
            <w:hideMark/>
          </w:tcPr>
          <w:p w14:paraId="5BC0F604" w14:textId="77777777" w:rsidR="00134A59" w:rsidRPr="001F7F9F" w:rsidRDefault="00134A59" w:rsidP="00912605">
            <w:pPr>
              <w:spacing w:line="480" w:lineRule="auto"/>
              <w:rPr>
                <w:lang w:eastAsia="en-GB"/>
              </w:rPr>
            </w:pPr>
          </w:p>
        </w:tc>
        <w:tc>
          <w:tcPr>
            <w:tcW w:w="1276" w:type="dxa"/>
            <w:noWrap/>
            <w:hideMark/>
          </w:tcPr>
          <w:p w14:paraId="14AAE48D" w14:textId="77777777" w:rsidR="00134A59" w:rsidRPr="001F7F9F" w:rsidRDefault="00134A59" w:rsidP="00912605">
            <w:pPr>
              <w:spacing w:line="480" w:lineRule="auto"/>
              <w:rPr>
                <w:lang w:eastAsia="en-GB"/>
              </w:rPr>
            </w:pPr>
            <w:r w:rsidRPr="001F7F9F">
              <w:rPr>
                <w:lang w:eastAsia="en-GB"/>
              </w:rPr>
              <w:t>14</w:t>
            </w:r>
          </w:p>
        </w:tc>
        <w:tc>
          <w:tcPr>
            <w:tcW w:w="1134" w:type="dxa"/>
            <w:noWrap/>
            <w:hideMark/>
          </w:tcPr>
          <w:p w14:paraId="7B0EBAAE" w14:textId="77777777" w:rsidR="00134A59" w:rsidRPr="001F7F9F" w:rsidRDefault="00134A59" w:rsidP="00912605">
            <w:pPr>
              <w:spacing w:line="480" w:lineRule="auto"/>
              <w:rPr>
                <w:lang w:eastAsia="en-GB"/>
              </w:rPr>
            </w:pPr>
            <w:r w:rsidRPr="001F7F9F">
              <w:rPr>
                <w:lang w:eastAsia="en-GB"/>
              </w:rPr>
              <w:t>15.2</w:t>
            </w:r>
          </w:p>
        </w:tc>
      </w:tr>
      <w:tr w:rsidR="00134A59" w:rsidRPr="001F7F9F" w14:paraId="565415BC" w14:textId="77777777" w:rsidTr="00912605">
        <w:trPr>
          <w:trHeight w:val="290"/>
        </w:trPr>
        <w:tc>
          <w:tcPr>
            <w:tcW w:w="4786" w:type="dxa"/>
            <w:noWrap/>
            <w:hideMark/>
          </w:tcPr>
          <w:p w14:paraId="05736E54" w14:textId="77777777" w:rsidR="00134A59" w:rsidRPr="001F7F9F" w:rsidRDefault="00134A59" w:rsidP="00912605">
            <w:pPr>
              <w:spacing w:line="480" w:lineRule="auto"/>
              <w:rPr>
                <w:lang w:eastAsia="en-GB"/>
              </w:rPr>
            </w:pPr>
            <w:r w:rsidRPr="001F7F9F">
              <w:rPr>
                <w:lang w:eastAsia="en-GB"/>
              </w:rPr>
              <w:t>&gt;=15</w:t>
            </w:r>
          </w:p>
        </w:tc>
        <w:tc>
          <w:tcPr>
            <w:tcW w:w="1134" w:type="dxa"/>
            <w:noWrap/>
            <w:hideMark/>
          </w:tcPr>
          <w:p w14:paraId="385C4F94" w14:textId="77777777" w:rsidR="00134A59" w:rsidRPr="001F7F9F" w:rsidRDefault="00134A59" w:rsidP="00912605">
            <w:pPr>
              <w:spacing w:line="480" w:lineRule="auto"/>
              <w:rPr>
                <w:lang w:eastAsia="en-GB"/>
              </w:rPr>
            </w:pPr>
          </w:p>
        </w:tc>
        <w:tc>
          <w:tcPr>
            <w:tcW w:w="1276" w:type="dxa"/>
            <w:noWrap/>
            <w:hideMark/>
          </w:tcPr>
          <w:p w14:paraId="4865AA0C" w14:textId="77777777" w:rsidR="00134A59" w:rsidRPr="001F7F9F" w:rsidRDefault="00134A59" w:rsidP="00912605">
            <w:pPr>
              <w:spacing w:line="480" w:lineRule="auto"/>
              <w:rPr>
                <w:lang w:eastAsia="en-GB"/>
              </w:rPr>
            </w:pPr>
            <w:r w:rsidRPr="001F7F9F">
              <w:rPr>
                <w:lang w:eastAsia="en-GB"/>
              </w:rPr>
              <w:t>78</w:t>
            </w:r>
          </w:p>
        </w:tc>
        <w:tc>
          <w:tcPr>
            <w:tcW w:w="1134" w:type="dxa"/>
            <w:noWrap/>
            <w:hideMark/>
          </w:tcPr>
          <w:p w14:paraId="7F395A8F" w14:textId="77777777" w:rsidR="00134A59" w:rsidRPr="001F7F9F" w:rsidRDefault="00134A59" w:rsidP="00912605">
            <w:pPr>
              <w:spacing w:line="480" w:lineRule="auto"/>
              <w:rPr>
                <w:lang w:eastAsia="en-GB"/>
              </w:rPr>
            </w:pPr>
            <w:r w:rsidRPr="001F7F9F">
              <w:rPr>
                <w:lang w:eastAsia="en-GB"/>
              </w:rPr>
              <w:t>84.8</w:t>
            </w:r>
          </w:p>
        </w:tc>
      </w:tr>
      <w:tr w:rsidR="00134A59" w:rsidRPr="001F7F9F" w14:paraId="0301A409" w14:textId="77777777" w:rsidTr="00912605">
        <w:trPr>
          <w:trHeight w:val="290"/>
        </w:trPr>
        <w:tc>
          <w:tcPr>
            <w:tcW w:w="4786" w:type="dxa"/>
            <w:noWrap/>
            <w:hideMark/>
          </w:tcPr>
          <w:p w14:paraId="48A5C854" w14:textId="77777777" w:rsidR="00134A59" w:rsidRPr="001F7F9F" w:rsidRDefault="00134A59" w:rsidP="00912605">
            <w:pPr>
              <w:spacing w:line="480" w:lineRule="auto"/>
              <w:rPr>
                <w:lang w:eastAsia="en-GB"/>
              </w:rPr>
            </w:pPr>
            <w:r w:rsidRPr="001F7F9F">
              <w:rPr>
                <w:lang w:eastAsia="en-GB"/>
              </w:rPr>
              <w:t>Social class</w:t>
            </w:r>
          </w:p>
        </w:tc>
        <w:tc>
          <w:tcPr>
            <w:tcW w:w="1134" w:type="dxa"/>
            <w:noWrap/>
            <w:hideMark/>
          </w:tcPr>
          <w:p w14:paraId="1B030EFE" w14:textId="77777777" w:rsidR="00134A59" w:rsidRPr="001F7F9F" w:rsidRDefault="00134A59" w:rsidP="00912605">
            <w:pPr>
              <w:spacing w:line="480" w:lineRule="auto"/>
              <w:rPr>
                <w:lang w:eastAsia="en-GB"/>
              </w:rPr>
            </w:pPr>
            <w:r w:rsidRPr="001F7F9F">
              <w:rPr>
                <w:lang w:eastAsia="en-GB"/>
              </w:rPr>
              <w:t>89</w:t>
            </w:r>
          </w:p>
        </w:tc>
        <w:tc>
          <w:tcPr>
            <w:tcW w:w="1276" w:type="dxa"/>
            <w:noWrap/>
            <w:hideMark/>
          </w:tcPr>
          <w:p w14:paraId="5F62DCE5" w14:textId="77777777" w:rsidR="00134A59" w:rsidRPr="001F7F9F" w:rsidRDefault="00134A59" w:rsidP="00912605">
            <w:pPr>
              <w:spacing w:line="480" w:lineRule="auto"/>
              <w:rPr>
                <w:lang w:eastAsia="en-GB"/>
              </w:rPr>
            </w:pPr>
          </w:p>
        </w:tc>
        <w:tc>
          <w:tcPr>
            <w:tcW w:w="1134" w:type="dxa"/>
            <w:noWrap/>
            <w:hideMark/>
          </w:tcPr>
          <w:p w14:paraId="6EC126FD" w14:textId="77777777" w:rsidR="00134A59" w:rsidRPr="001F7F9F" w:rsidRDefault="00134A59" w:rsidP="00912605">
            <w:pPr>
              <w:spacing w:line="480" w:lineRule="auto"/>
              <w:rPr>
                <w:lang w:eastAsia="en-GB"/>
              </w:rPr>
            </w:pPr>
          </w:p>
        </w:tc>
      </w:tr>
      <w:tr w:rsidR="00134A59" w:rsidRPr="001F7F9F" w14:paraId="522BC67D" w14:textId="77777777" w:rsidTr="00912605">
        <w:trPr>
          <w:trHeight w:val="290"/>
        </w:trPr>
        <w:tc>
          <w:tcPr>
            <w:tcW w:w="4786" w:type="dxa"/>
            <w:noWrap/>
            <w:hideMark/>
          </w:tcPr>
          <w:p w14:paraId="70FEA4F0" w14:textId="526B0487" w:rsidR="00134A59" w:rsidRPr="001F7F9F" w:rsidRDefault="00134A59" w:rsidP="00912605">
            <w:pPr>
              <w:spacing w:line="480" w:lineRule="auto"/>
              <w:rPr>
                <w:lang w:eastAsia="en-GB"/>
              </w:rPr>
            </w:pPr>
            <w:r w:rsidRPr="001F7F9F">
              <w:rPr>
                <w:lang w:eastAsia="en-GB"/>
              </w:rPr>
              <w:t>I-IIINM</w:t>
            </w:r>
            <w:r w:rsidR="001172FB">
              <w:rPr>
                <w:lang w:eastAsia="en-GB"/>
              </w:rPr>
              <w:t xml:space="preserve"> (professional</w:t>
            </w:r>
            <w:r w:rsidR="00A15538">
              <w:rPr>
                <w:lang w:eastAsia="en-GB"/>
              </w:rPr>
              <w:t>,</w:t>
            </w:r>
            <w:r w:rsidR="001172FB">
              <w:rPr>
                <w:lang w:eastAsia="en-GB"/>
              </w:rPr>
              <w:t xml:space="preserve"> </w:t>
            </w:r>
            <w:r w:rsidR="00C532BA">
              <w:rPr>
                <w:lang w:eastAsia="en-GB"/>
              </w:rPr>
              <w:t>managerial/technical</w:t>
            </w:r>
            <w:r w:rsidR="00A15538">
              <w:rPr>
                <w:lang w:eastAsia="en-GB"/>
              </w:rPr>
              <w:t xml:space="preserve"> and</w:t>
            </w:r>
            <w:r w:rsidR="001172FB">
              <w:rPr>
                <w:lang w:eastAsia="en-GB"/>
              </w:rPr>
              <w:t xml:space="preserve"> skilled non-manual</w:t>
            </w:r>
            <w:r w:rsidR="00C532BA">
              <w:rPr>
                <w:lang w:eastAsia="en-GB"/>
              </w:rPr>
              <w:t xml:space="preserve"> occupations</w:t>
            </w:r>
            <w:r w:rsidR="001172FB">
              <w:rPr>
                <w:lang w:eastAsia="en-GB"/>
              </w:rPr>
              <w:t>)</w:t>
            </w:r>
          </w:p>
        </w:tc>
        <w:tc>
          <w:tcPr>
            <w:tcW w:w="1134" w:type="dxa"/>
            <w:noWrap/>
            <w:hideMark/>
          </w:tcPr>
          <w:p w14:paraId="740A89D1" w14:textId="77777777" w:rsidR="00134A59" w:rsidRPr="001F7F9F" w:rsidRDefault="00134A59" w:rsidP="00912605">
            <w:pPr>
              <w:spacing w:line="480" w:lineRule="auto"/>
              <w:rPr>
                <w:lang w:eastAsia="en-GB"/>
              </w:rPr>
            </w:pPr>
          </w:p>
        </w:tc>
        <w:tc>
          <w:tcPr>
            <w:tcW w:w="1276" w:type="dxa"/>
            <w:noWrap/>
            <w:hideMark/>
          </w:tcPr>
          <w:p w14:paraId="535606CB" w14:textId="77777777" w:rsidR="00134A59" w:rsidRPr="001F7F9F" w:rsidRDefault="00134A59" w:rsidP="00912605">
            <w:pPr>
              <w:spacing w:line="480" w:lineRule="auto"/>
              <w:rPr>
                <w:lang w:eastAsia="en-GB"/>
              </w:rPr>
            </w:pPr>
            <w:r w:rsidRPr="001F7F9F">
              <w:rPr>
                <w:lang w:eastAsia="en-GB"/>
              </w:rPr>
              <w:t>43</w:t>
            </w:r>
          </w:p>
        </w:tc>
        <w:tc>
          <w:tcPr>
            <w:tcW w:w="1134" w:type="dxa"/>
            <w:noWrap/>
            <w:hideMark/>
          </w:tcPr>
          <w:p w14:paraId="264F7AEE" w14:textId="77777777" w:rsidR="00134A59" w:rsidRPr="001F7F9F" w:rsidRDefault="00134A59" w:rsidP="00912605">
            <w:pPr>
              <w:spacing w:line="480" w:lineRule="auto"/>
              <w:rPr>
                <w:lang w:eastAsia="en-GB"/>
              </w:rPr>
            </w:pPr>
            <w:r w:rsidRPr="001F7F9F">
              <w:rPr>
                <w:lang w:eastAsia="en-GB"/>
              </w:rPr>
              <w:t>48.3</w:t>
            </w:r>
          </w:p>
        </w:tc>
      </w:tr>
      <w:tr w:rsidR="00134A59" w:rsidRPr="001F7F9F" w14:paraId="06EB94D1" w14:textId="77777777" w:rsidTr="00912605">
        <w:trPr>
          <w:trHeight w:val="290"/>
        </w:trPr>
        <w:tc>
          <w:tcPr>
            <w:tcW w:w="4786" w:type="dxa"/>
            <w:noWrap/>
            <w:hideMark/>
          </w:tcPr>
          <w:p w14:paraId="746A94EE" w14:textId="648DBD64" w:rsidR="00134A59" w:rsidRPr="001F7F9F" w:rsidRDefault="00134A59" w:rsidP="00912605">
            <w:pPr>
              <w:spacing w:line="480" w:lineRule="auto"/>
              <w:rPr>
                <w:lang w:eastAsia="en-GB"/>
              </w:rPr>
            </w:pPr>
            <w:r w:rsidRPr="001F7F9F">
              <w:rPr>
                <w:lang w:eastAsia="en-GB"/>
              </w:rPr>
              <w:t>IIIM-V</w:t>
            </w:r>
            <w:r w:rsidR="001172FB">
              <w:rPr>
                <w:lang w:eastAsia="en-GB"/>
              </w:rPr>
              <w:t xml:space="preserve"> (</w:t>
            </w:r>
            <w:r w:rsidR="00A15538">
              <w:rPr>
                <w:lang w:eastAsia="en-GB"/>
              </w:rPr>
              <w:t xml:space="preserve">skilled </w:t>
            </w:r>
            <w:r w:rsidR="001172FB">
              <w:rPr>
                <w:lang w:eastAsia="en-GB"/>
              </w:rPr>
              <w:t>manual</w:t>
            </w:r>
            <w:r w:rsidR="00A15538">
              <w:rPr>
                <w:lang w:eastAsia="en-GB"/>
              </w:rPr>
              <w:t>, partly skilled and unskilled</w:t>
            </w:r>
            <w:r w:rsidR="00C532BA">
              <w:rPr>
                <w:lang w:eastAsia="en-GB"/>
              </w:rPr>
              <w:t xml:space="preserve"> occupations</w:t>
            </w:r>
            <w:r w:rsidR="001172FB">
              <w:rPr>
                <w:lang w:eastAsia="en-GB"/>
              </w:rPr>
              <w:t>)</w:t>
            </w:r>
          </w:p>
        </w:tc>
        <w:tc>
          <w:tcPr>
            <w:tcW w:w="1134" w:type="dxa"/>
            <w:noWrap/>
            <w:hideMark/>
          </w:tcPr>
          <w:p w14:paraId="37E06167" w14:textId="77777777" w:rsidR="00134A59" w:rsidRPr="001F7F9F" w:rsidRDefault="00134A59" w:rsidP="00912605">
            <w:pPr>
              <w:spacing w:line="480" w:lineRule="auto"/>
              <w:rPr>
                <w:lang w:eastAsia="en-GB"/>
              </w:rPr>
            </w:pPr>
          </w:p>
        </w:tc>
        <w:tc>
          <w:tcPr>
            <w:tcW w:w="1276" w:type="dxa"/>
            <w:noWrap/>
            <w:hideMark/>
          </w:tcPr>
          <w:p w14:paraId="36057879" w14:textId="77777777" w:rsidR="00134A59" w:rsidRPr="001F7F9F" w:rsidRDefault="00134A59" w:rsidP="00912605">
            <w:pPr>
              <w:spacing w:line="480" w:lineRule="auto"/>
              <w:rPr>
                <w:lang w:eastAsia="en-GB"/>
              </w:rPr>
            </w:pPr>
            <w:r w:rsidRPr="001F7F9F">
              <w:rPr>
                <w:lang w:eastAsia="en-GB"/>
              </w:rPr>
              <w:t>46</w:t>
            </w:r>
          </w:p>
        </w:tc>
        <w:tc>
          <w:tcPr>
            <w:tcW w:w="1134" w:type="dxa"/>
            <w:noWrap/>
            <w:hideMark/>
          </w:tcPr>
          <w:p w14:paraId="0AEB7B73" w14:textId="77777777" w:rsidR="00134A59" w:rsidRPr="001F7F9F" w:rsidRDefault="00134A59" w:rsidP="00912605">
            <w:pPr>
              <w:spacing w:line="480" w:lineRule="auto"/>
              <w:rPr>
                <w:lang w:eastAsia="en-GB"/>
              </w:rPr>
            </w:pPr>
            <w:r w:rsidRPr="001F7F9F">
              <w:rPr>
                <w:lang w:eastAsia="en-GB"/>
              </w:rPr>
              <w:t>51.7</w:t>
            </w:r>
          </w:p>
        </w:tc>
      </w:tr>
      <w:tr w:rsidR="008855E6" w:rsidRPr="001F7F9F" w14:paraId="38E31B6D" w14:textId="77777777" w:rsidTr="0027034E">
        <w:trPr>
          <w:trHeight w:val="290"/>
        </w:trPr>
        <w:tc>
          <w:tcPr>
            <w:tcW w:w="4786" w:type="dxa"/>
            <w:noWrap/>
            <w:hideMark/>
          </w:tcPr>
          <w:p w14:paraId="686DA152" w14:textId="77777777" w:rsidR="008855E6" w:rsidRPr="001F7F9F" w:rsidRDefault="008855E6" w:rsidP="00912605">
            <w:pPr>
              <w:spacing w:line="480" w:lineRule="auto"/>
              <w:rPr>
                <w:lang w:eastAsia="en-GB"/>
              </w:rPr>
            </w:pPr>
            <w:r w:rsidRPr="001F7F9F">
              <w:rPr>
                <w:lang w:eastAsia="en-GB"/>
              </w:rPr>
              <w:t>Smoker status</w:t>
            </w:r>
          </w:p>
        </w:tc>
        <w:tc>
          <w:tcPr>
            <w:tcW w:w="3544" w:type="dxa"/>
            <w:gridSpan w:val="3"/>
            <w:noWrap/>
            <w:hideMark/>
          </w:tcPr>
          <w:p w14:paraId="38F8B922" w14:textId="300E9C6C" w:rsidR="008855E6" w:rsidRPr="001F7F9F" w:rsidRDefault="008855E6" w:rsidP="00912605">
            <w:pPr>
              <w:spacing w:line="480" w:lineRule="auto"/>
              <w:rPr>
                <w:lang w:eastAsia="en-GB"/>
              </w:rPr>
            </w:pPr>
            <w:r w:rsidRPr="001F7F9F">
              <w:rPr>
                <w:lang w:eastAsia="en-GB"/>
              </w:rPr>
              <w:t>92</w:t>
            </w:r>
          </w:p>
        </w:tc>
      </w:tr>
      <w:tr w:rsidR="00134A59" w:rsidRPr="001F7F9F" w14:paraId="06063136" w14:textId="77777777" w:rsidTr="00912605">
        <w:trPr>
          <w:trHeight w:val="290"/>
        </w:trPr>
        <w:tc>
          <w:tcPr>
            <w:tcW w:w="4786" w:type="dxa"/>
            <w:noWrap/>
            <w:hideMark/>
          </w:tcPr>
          <w:p w14:paraId="7BA008C6" w14:textId="77777777" w:rsidR="00134A59" w:rsidRPr="001F7F9F" w:rsidRDefault="00134A59" w:rsidP="00912605">
            <w:pPr>
              <w:spacing w:line="480" w:lineRule="auto"/>
              <w:rPr>
                <w:lang w:eastAsia="en-GB"/>
              </w:rPr>
            </w:pPr>
            <w:r w:rsidRPr="001F7F9F">
              <w:rPr>
                <w:lang w:eastAsia="en-GB"/>
              </w:rPr>
              <w:t>Never</w:t>
            </w:r>
          </w:p>
        </w:tc>
        <w:tc>
          <w:tcPr>
            <w:tcW w:w="1134" w:type="dxa"/>
            <w:noWrap/>
            <w:hideMark/>
          </w:tcPr>
          <w:p w14:paraId="457D8E83" w14:textId="77777777" w:rsidR="00134A59" w:rsidRPr="001F7F9F" w:rsidRDefault="00134A59" w:rsidP="00912605">
            <w:pPr>
              <w:spacing w:line="480" w:lineRule="auto"/>
              <w:rPr>
                <w:lang w:eastAsia="en-GB"/>
              </w:rPr>
            </w:pPr>
          </w:p>
        </w:tc>
        <w:tc>
          <w:tcPr>
            <w:tcW w:w="1276" w:type="dxa"/>
            <w:noWrap/>
            <w:hideMark/>
          </w:tcPr>
          <w:p w14:paraId="7CD117B8" w14:textId="77777777" w:rsidR="00134A59" w:rsidRPr="001F7F9F" w:rsidRDefault="00134A59" w:rsidP="00912605">
            <w:pPr>
              <w:spacing w:line="480" w:lineRule="auto"/>
              <w:rPr>
                <w:lang w:eastAsia="en-GB"/>
              </w:rPr>
            </w:pPr>
            <w:r w:rsidRPr="001F7F9F">
              <w:rPr>
                <w:lang w:eastAsia="en-GB"/>
              </w:rPr>
              <w:t>45</w:t>
            </w:r>
          </w:p>
        </w:tc>
        <w:tc>
          <w:tcPr>
            <w:tcW w:w="1134" w:type="dxa"/>
            <w:noWrap/>
            <w:hideMark/>
          </w:tcPr>
          <w:p w14:paraId="7C87EFC4" w14:textId="77777777" w:rsidR="00134A59" w:rsidRPr="001F7F9F" w:rsidRDefault="00134A59" w:rsidP="00912605">
            <w:pPr>
              <w:spacing w:line="480" w:lineRule="auto"/>
              <w:rPr>
                <w:lang w:eastAsia="en-GB"/>
              </w:rPr>
            </w:pPr>
            <w:r w:rsidRPr="001F7F9F">
              <w:rPr>
                <w:lang w:eastAsia="en-GB"/>
              </w:rPr>
              <w:t>48.9</w:t>
            </w:r>
          </w:p>
        </w:tc>
      </w:tr>
      <w:tr w:rsidR="00134A59" w:rsidRPr="001F7F9F" w14:paraId="2909A827" w14:textId="77777777" w:rsidTr="00912605">
        <w:trPr>
          <w:trHeight w:val="290"/>
        </w:trPr>
        <w:tc>
          <w:tcPr>
            <w:tcW w:w="4786" w:type="dxa"/>
            <w:noWrap/>
            <w:hideMark/>
          </w:tcPr>
          <w:p w14:paraId="369A9399" w14:textId="77777777" w:rsidR="00134A59" w:rsidRPr="001F7F9F" w:rsidRDefault="00134A59" w:rsidP="00912605">
            <w:pPr>
              <w:spacing w:line="480" w:lineRule="auto"/>
              <w:rPr>
                <w:lang w:eastAsia="en-GB"/>
              </w:rPr>
            </w:pPr>
            <w:r w:rsidRPr="001F7F9F">
              <w:rPr>
                <w:lang w:eastAsia="en-GB"/>
              </w:rPr>
              <w:t>Ex</w:t>
            </w:r>
          </w:p>
        </w:tc>
        <w:tc>
          <w:tcPr>
            <w:tcW w:w="1134" w:type="dxa"/>
            <w:noWrap/>
            <w:hideMark/>
          </w:tcPr>
          <w:p w14:paraId="631D2A26" w14:textId="77777777" w:rsidR="00134A59" w:rsidRPr="001F7F9F" w:rsidRDefault="00134A59" w:rsidP="00912605">
            <w:pPr>
              <w:spacing w:line="480" w:lineRule="auto"/>
              <w:rPr>
                <w:lang w:eastAsia="en-GB"/>
              </w:rPr>
            </w:pPr>
          </w:p>
        </w:tc>
        <w:tc>
          <w:tcPr>
            <w:tcW w:w="1276" w:type="dxa"/>
            <w:noWrap/>
            <w:hideMark/>
          </w:tcPr>
          <w:p w14:paraId="70E6DE46" w14:textId="77777777" w:rsidR="00134A59" w:rsidRPr="001F7F9F" w:rsidRDefault="00134A59" w:rsidP="00912605">
            <w:pPr>
              <w:spacing w:line="480" w:lineRule="auto"/>
              <w:rPr>
                <w:lang w:eastAsia="en-GB"/>
              </w:rPr>
            </w:pPr>
            <w:r w:rsidRPr="001F7F9F">
              <w:rPr>
                <w:lang w:eastAsia="en-GB"/>
              </w:rPr>
              <w:t>44</w:t>
            </w:r>
          </w:p>
        </w:tc>
        <w:tc>
          <w:tcPr>
            <w:tcW w:w="1134" w:type="dxa"/>
            <w:noWrap/>
            <w:hideMark/>
          </w:tcPr>
          <w:p w14:paraId="63EA27E7" w14:textId="77777777" w:rsidR="00134A59" w:rsidRPr="001F7F9F" w:rsidRDefault="00134A59" w:rsidP="00912605">
            <w:pPr>
              <w:spacing w:line="480" w:lineRule="auto"/>
              <w:rPr>
                <w:lang w:eastAsia="en-GB"/>
              </w:rPr>
            </w:pPr>
            <w:r w:rsidRPr="001F7F9F">
              <w:rPr>
                <w:lang w:eastAsia="en-GB"/>
              </w:rPr>
              <w:t>47.8</w:t>
            </w:r>
          </w:p>
        </w:tc>
      </w:tr>
      <w:tr w:rsidR="00134A59" w:rsidRPr="001F7F9F" w14:paraId="1BB355C3" w14:textId="77777777" w:rsidTr="00912605">
        <w:trPr>
          <w:trHeight w:val="290"/>
        </w:trPr>
        <w:tc>
          <w:tcPr>
            <w:tcW w:w="4786" w:type="dxa"/>
            <w:noWrap/>
            <w:hideMark/>
          </w:tcPr>
          <w:p w14:paraId="7284B4D6" w14:textId="77777777" w:rsidR="00134A59" w:rsidRPr="001F7F9F" w:rsidRDefault="00134A59" w:rsidP="00912605">
            <w:pPr>
              <w:spacing w:line="480" w:lineRule="auto"/>
              <w:rPr>
                <w:lang w:eastAsia="en-GB"/>
              </w:rPr>
            </w:pPr>
            <w:r w:rsidRPr="001F7F9F">
              <w:rPr>
                <w:lang w:eastAsia="en-GB"/>
              </w:rPr>
              <w:t>Current</w:t>
            </w:r>
          </w:p>
        </w:tc>
        <w:tc>
          <w:tcPr>
            <w:tcW w:w="1134" w:type="dxa"/>
            <w:noWrap/>
            <w:hideMark/>
          </w:tcPr>
          <w:p w14:paraId="681A5952" w14:textId="77777777" w:rsidR="00134A59" w:rsidRPr="001F7F9F" w:rsidRDefault="00134A59" w:rsidP="00912605">
            <w:pPr>
              <w:spacing w:line="480" w:lineRule="auto"/>
              <w:rPr>
                <w:lang w:eastAsia="en-GB"/>
              </w:rPr>
            </w:pPr>
          </w:p>
        </w:tc>
        <w:tc>
          <w:tcPr>
            <w:tcW w:w="1276" w:type="dxa"/>
            <w:noWrap/>
            <w:hideMark/>
          </w:tcPr>
          <w:p w14:paraId="55E18810" w14:textId="77777777" w:rsidR="00134A59" w:rsidRPr="001F7F9F" w:rsidRDefault="00134A59" w:rsidP="00912605">
            <w:pPr>
              <w:spacing w:line="480" w:lineRule="auto"/>
              <w:rPr>
                <w:lang w:eastAsia="en-GB"/>
              </w:rPr>
            </w:pPr>
            <w:r w:rsidRPr="001F7F9F">
              <w:rPr>
                <w:lang w:eastAsia="en-GB"/>
              </w:rPr>
              <w:t>3</w:t>
            </w:r>
          </w:p>
        </w:tc>
        <w:tc>
          <w:tcPr>
            <w:tcW w:w="1134" w:type="dxa"/>
            <w:noWrap/>
            <w:hideMark/>
          </w:tcPr>
          <w:p w14:paraId="482DAF85" w14:textId="77777777" w:rsidR="00134A59" w:rsidRPr="001F7F9F" w:rsidRDefault="00134A59" w:rsidP="00912605">
            <w:pPr>
              <w:spacing w:line="480" w:lineRule="auto"/>
              <w:rPr>
                <w:lang w:eastAsia="en-GB"/>
              </w:rPr>
            </w:pPr>
            <w:r w:rsidRPr="001F7F9F">
              <w:rPr>
                <w:lang w:eastAsia="en-GB"/>
              </w:rPr>
              <w:t>3.3</w:t>
            </w:r>
          </w:p>
        </w:tc>
      </w:tr>
      <w:tr w:rsidR="008855E6" w:rsidRPr="001F7F9F" w14:paraId="585F5D4C" w14:textId="77777777" w:rsidTr="0027034E">
        <w:trPr>
          <w:trHeight w:val="290"/>
        </w:trPr>
        <w:tc>
          <w:tcPr>
            <w:tcW w:w="4786" w:type="dxa"/>
            <w:noWrap/>
            <w:hideMark/>
          </w:tcPr>
          <w:p w14:paraId="1466B4C9" w14:textId="77777777" w:rsidR="008855E6" w:rsidRPr="001F7F9F" w:rsidRDefault="008855E6" w:rsidP="00912605">
            <w:pPr>
              <w:spacing w:line="480" w:lineRule="auto"/>
              <w:rPr>
                <w:lang w:eastAsia="en-GB"/>
              </w:rPr>
            </w:pPr>
            <w:r w:rsidRPr="001F7F9F">
              <w:rPr>
                <w:lang w:eastAsia="en-GB"/>
              </w:rPr>
              <w:t>Number of comorbidities</w:t>
            </w:r>
            <w:r w:rsidRPr="00FA46CE">
              <w:rPr>
                <w:vertAlign w:val="superscript"/>
                <w:lang w:eastAsia="en-GB"/>
              </w:rPr>
              <w:t>4</w:t>
            </w:r>
          </w:p>
        </w:tc>
        <w:tc>
          <w:tcPr>
            <w:tcW w:w="3544" w:type="dxa"/>
            <w:gridSpan w:val="3"/>
            <w:noWrap/>
            <w:hideMark/>
          </w:tcPr>
          <w:p w14:paraId="38596408" w14:textId="7C418368" w:rsidR="008855E6" w:rsidRPr="001F7F9F" w:rsidRDefault="008855E6" w:rsidP="00912605">
            <w:pPr>
              <w:spacing w:line="480" w:lineRule="auto"/>
              <w:rPr>
                <w:lang w:eastAsia="en-GB"/>
              </w:rPr>
            </w:pPr>
            <w:r w:rsidRPr="001F7F9F">
              <w:rPr>
                <w:lang w:eastAsia="en-GB"/>
              </w:rPr>
              <w:t>92</w:t>
            </w:r>
          </w:p>
        </w:tc>
      </w:tr>
      <w:tr w:rsidR="00134A59" w:rsidRPr="001F7F9F" w14:paraId="7726C421" w14:textId="77777777" w:rsidTr="00912605">
        <w:trPr>
          <w:trHeight w:val="290"/>
        </w:trPr>
        <w:tc>
          <w:tcPr>
            <w:tcW w:w="4786" w:type="dxa"/>
            <w:noWrap/>
            <w:hideMark/>
          </w:tcPr>
          <w:p w14:paraId="5D8B1702" w14:textId="77777777" w:rsidR="00134A59" w:rsidRPr="001F7F9F" w:rsidRDefault="00134A59" w:rsidP="00912605">
            <w:pPr>
              <w:spacing w:line="480" w:lineRule="auto"/>
              <w:rPr>
                <w:lang w:eastAsia="en-GB"/>
              </w:rPr>
            </w:pPr>
            <w:r w:rsidRPr="001F7F9F">
              <w:rPr>
                <w:lang w:eastAsia="en-GB"/>
              </w:rPr>
              <w:t>0</w:t>
            </w:r>
          </w:p>
        </w:tc>
        <w:tc>
          <w:tcPr>
            <w:tcW w:w="1134" w:type="dxa"/>
            <w:noWrap/>
            <w:hideMark/>
          </w:tcPr>
          <w:p w14:paraId="3BFE7EDE" w14:textId="77777777" w:rsidR="00134A59" w:rsidRPr="001F7F9F" w:rsidRDefault="00134A59" w:rsidP="00912605">
            <w:pPr>
              <w:spacing w:line="480" w:lineRule="auto"/>
              <w:rPr>
                <w:lang w:eastAsia="en-GB"/>
              </w:rPr>
            </w:pPr>
          </w:p>
        </w:tc>
        <w:tc>
          <w:tcPr>
            <w:tcW w:w="1276" w:type="dxa"/>
            <w:noWrap/>
            <w:hideMark/>
          </w:tcPr>
          <w:p w14:paraId="2D55EE01" w14:textId="77777777" w:rsidR="00134A59" w:rsidRPr="001F7F9F" w:rsidRDefault="00134A59" w:rsidP="00912605">
            <w:pPr>
              <w:spacing w:line="480" w:lineRule="auto"/>
              <w:rPr>
                <w:lang w:eastAsia="en-GB"/>
              </w:rPr>
            </w:pPr>
            <w:r w:rsidRPr="001F7F9F">
              <w:rPr>
                <w:lang w:eastAsia="en-GB"/>
              </w:rPr>
              <w:t>18</w:t>
            </w:r>
          </w:p>
        </w:tc>
        <w:tc>
          <w:tcPr>
            <w:tcW w:w="1134" w:type="dxa"/>
            <w:noWrap/>
            <w:hideMark/>
          </w:tcPr>
          <w:p w14:paraId="549870A8" w14:textId="77777777" w:rsidR="00134A59" w:rsidRPr="001F7F9F" w:rsidRDefault="00134A59" w:rsidP="00912605">
            <w:pPr>
              <w:spacing w:line="480" w:lineRule="auto"/>
              <w:rPr>
                <w:lang w:eastAsia="en-GB"/>
              </w:rPr>
            </w:pPr>
            <w:r w:rsidRPr="001F7F9F">
              <w:rPr>
                <w:lang w:eastAsia="en-GB"/>
              </w:rPr>
              <w:t>19.6</w:t>
            </w:r>
          </w:p>
        </w:tc>
      </w:tr>
      <w:tr w:rsidR="00134A59" w:rsidRPr="001F7F9F" w14:paraId="1711AF1A" w14:textId="77777777" w:rsidTr="00912605">
        <w:trPr>
          <w:trHeight w:val="290"/>
        </w:trPr>
        <w:tc>
          <w:tcPr>
            <w:tcW w:w="4786" w:type="dxa"/>
            <w:noWrap/>
            <w:hideMark/>
          </w:tcPr>
          <w:p w14:paraId="253F23CB" w14:textId="77777777" w:rsidR="00134A59" w:rsidRPr="001F7F9F" w:rsidRDefault="00134A59" w:rsidP="00912605">
            <w:pPr>
              <w:spacing w:line="480" w:lineRule="auto"/>
              <w:rPr>
                <w:lang w:eastAsia="en-GB"/>
              </w:rPr>
            </w:pPr>
            <w:r w:rsidRPr="001F7F9F">
              <w:rPr>
                <w:lang w:eastAsia="en-GB"/>
              </w:rPr>
              <w:t>1</w:t>
            </w:r>
          </w:p>
        </w:tc>
        <w:tc>
          <w:tcPr>
            <w:tcW w:w="1134" w:type="dxa"/>
            <w:noWrap/>
            <w:hideMark/>
          </w:tcPr>
          <w:p w14:paraId="024CFBB1" w14:textId="77777777" w:rsidR="00134A59" w:rsidRPr="001F7F9F" w:rsidRDefault="00134A59" w:rsidP="00912605">
            <w:pPr>
              <w:spacing w:line="480" w:lineRule="auto"/>
              <w:rPr>
                <w:lang w:eastAsia="en-GB"/>
              </w:rPr>
            </w:pPr>
          </w:p>
        </w:tc>
        <w:tc>
          <w:tcPr>
            <w:tcW w:w="1276" w:type="dxa"/>
            <w:noWrap/>
            <w:hideMark/>
          </w:tcPr>
          <w:p w14:paraId="5E6059B7" w14:textId="77777777" w:rsidR="00134A59" w:rsidRPr="001F7F9F" w:rsidRDefault="00134A59" w:rsidP="00912605">
            <w:pPr>
              <w:spacing w:line="480" w:lineRule="auto"/>
              <w:rPr>
                <w:lang w:eastAsia="en-GB"/>
              </w:rPr>
            </w:pPr>
            <w:r w:rsidRPr="001F7F9F">
              <w:rPr>
                <w:lang w:eastAsia="en-GB"/>
              </w:rPr>
              <w:t>37</w:t>
            </w:r>
          </w:p>
        </w:tc>
        <w:tc>
          <w:tcPr>
            <w:tcW w:w="1134" w:type="dxa"/>
            <w:noWrap/>
            <w:hideMark/>
          </w:tcPr>
          <w:p w14:paraId="315EA5F6" w14:textId="77777777" w:rsidR="00134A59" w:rsidRPr="001F7F9F" w:rsidRDefault="00134A59" w:rsidP="00912605">
            <w:pPr>
              <w:spacing w:line="480" w:lineRule="auto"/>
              <w:rPr>
                <w:lang w:eastAsia="en-GB"/>
              </w:rPr>
            </w:pPr>
            <w:r w:rsidRPr="001F7F9F">
              <w:rPr>
                <w:lang w:eastAsia="en-GB"/>
              </w:rPr>
              <w:t>40.2</w:t>
            </w:r>
          </w:p>
        </w:tc>
      </w:tr>
      <w:tr w:rsidR="00134A59" w:rsidRPr="001F7F9F" w14:paraId="7E01A576" w14:textId="77777777" w:rsidTr="00912605">
        <w:trPr>
          <w:trHeight w:val="290"/>
        </w:trPr>
        <w:tc>
          <w:tcPr>
            <w:tcW w:w="4786" w:type="dxa"/>
            <w:noWrap/>
            <w:hideMark/>
          </w:tcPr>
          <w:p w14:paraId="1C773F08" w14:textId="77777777" w:rsidR="00134A59" w:rsidRPr="001F7F9F" w:rsidRDefault="00134A59" w:rsidP="00912605">
            <w:pPr>
              <w:spacing w:line="480" w:lineRule="auto"/>
              <w:rPr>
                <w:lang w:eastAsia="en-GB"/>
              </w:rPr>
            </w:pPr>
            <w:r w:rsidRPr="001F7F9F">
              <w:rPr>
                <w:lang w:eastAsia="en-GB"/>
              </w:rPr>
              <w:t>2</w:t>
            </w:r>
          </w:p>
        </w:tc>
        <w:tc>
          <w:tcPr>
            <w:tcW w:w="1134" w:type="dxa"/>
            <w:noWrap/>
            <w:hideMark/>
          </w:tcPr>
          <w:p w14:paraId="25B9CD6E" w14:textId="77777777" w:rsidR="00134A59" w:rsidRPr="001F7F9F" w:rsidRDefault="00134A59" w:rsidP="00912605">
            <w:pPr>
              <w:spacing w:line="480" w:lineRule="auto"/>
              <w:rPr>
                <w:lang w:eastAsia="en-GB"/>
              </w:rPr>
            </w:pPr>
          </w:p>
        </w:tc>
        <w:tc>
          <w:tcPr>
            <w:tcW w:w="1276" w:type="dxa"/>
            <w:noWrap/>
            <w:hideMark/>
          </w:tcPr>
          <w:p w14:paraId="640ABF4A" w14:textId="77777777" w:rsidR="00134A59" w:rsidRPr="001F7F9F" w:rsidRDefault="00134A59" w:rsidP="00912605">
            <w:pPr>
              <w:spacing w:line="480" w:lineRule="auto"/>
              <w:rPr>
                <w:lang w:eastAsia="en-GB"/>
              </w:rPr>
            </w:pPr>
            <w:r w:rsidRPr="001F7F9F">
              <w:rPr>
                <w:lang w:eastAsia="en-GB"/>
              </w:rPr>
              <w:t>25</w:t>
            </w:r>
          </w:p>
        </w:tc>
        <w:tc>
          <w:tcPr>
            <w:tcW w:w="1134" w:type="dxa"/>
            <w:noWrap/>
            <w:hideMark/>
          </w:tcPr>
          <w:p w14:paraId="0B595AEB" w14:textId="77777777" w:rsidR="00134A59" w:rsidRPr="001F7F9F" w:rsidRDefault="00134A59" w:rsidP="00912605">
            <w:pPr>
              <w:spacing w:line="480" w:lineRule="auto"/>
              <w:rPr>
                <w:lang w:eastAsia="en-GB"/>
              </w:rPr>
            </w:pPr>
            <w:r w:rsidRPr="001F7F9F">
              <w:rPr>
                <w:lang w:eastAsia="en-GB"/>
              </w:rPr>
              <w:t>27.2</w:t>
            </w:r>
          </w:p>
        </w:tc>
      </w:tr>
      <w:tr w:rsidR="00134A59" w:rsidRPr="001F7F9F" w14:paraId="71C3E46A" w14:textId="77777777" w:rsidTr="00912605">
        <w:trPr>
          <w:trHeight w:val="290"/>
        </w:trPr>
        <w:tc>
          <w:tcPr>
            <w:tcW w:w="4786" w:type="dxa"/>
            <w:noWrap/>
            <w:hideMark/>
          </w:tcPr>
          <w:p w14:paraId="203593A2" w14:textId="77777777" w:rsidR="00134A59" w:rsidRPr="001F7F9F" w:rsidRDefault="00134A59" w:rsidP="00912605">
            <w:pPr>
              <w:spacing w:line="480" w:lineRule="auto"/>
              <w:rPr>
                <w:lang w:eastAsia="en-GB"/>
              </w:rPr>
            </w:pPr>
            <w:r w:rsidRPr="001F7F9F">
              <w:rPr>
                <w:lang w:eastAsia="en-GB"/>
              </w:rPr>
              <w:t>3</w:t>
            </w:r>
          </w:p>
        </w:tc>
        <w:tc>
          <w:tcPr>
            <w:tcW w:w="1134" w:type="dxa"/>
            <w:noWrap/>
            <w:hideMark/>
          </w:tcPr>
          <w:p w14:paraId="426D79C1" w14:textId="77777777" w:rsidR="00134A59" w:rsidRPr="001F7F9F" w:rsidRDefault="00134A59" w:rsidP="00912605">
            <w:pPr>
              <w:spacing w:line="480" w:lineRule="auto"/>
              <w:rPr>
                <w:lang w:eastAsia="en-GB"/>
              </w:rPr>
            </w:pPr>
          </w:p>
        </w:tc>
        <w:tc>
          <w:tcPr>
            <w:tcW w:w="1276" w:type="dxa"/>
            <w:noWrap/>
            <w:hideMark/>
          </w:tcPr>
          <w:p w14:paraId="7CE4BB06" w14:textId="77777777" w:rsidR="00134A59" w:rsidRPr="001F7F9F" w:rsidRDefault="00134A59" w:rsidP="00912605">
            <w:pPr>
              <w:spacing w:line="480" w:lineRule="auto"/>
              <w:rPr>
                <w:lang w:eastAsia="en-GB"/>
              </w:rPr>
            </w:pPr>
            <w:r w:rsidRPr="001F7F9F">
              <w:rPr>
                <w:lang w:eastAsia="en-GB"/>
              </w:rPr>
              <w:t>7</w:t>
            </w:r>
          </w:p>
        </w:tc>
        <w:tc>
          <w:tcPr>
            <w:tcW w:w="1134" w:type="dxa"/>
            <w:noWrap/>
            <w:hideMark/>
          </w:tcPr>
          <w:p w14:paraId="6DE7D42E" w14:textId="77777777" w:rsidR="00134A59" w:rsidRPr="001F7F9F" w:rsidRDefault="00134A59" w:rsidP="00912605">
            <w:pPr>
              <w:spacing w:line="480" w:lineRule="auto"/>
              <w:rPr>
                <w:lang w:eastAsia="en-GB"/>
              </w:rPr>
            </w:pPr>
            <w:r w:rsidRPr="001F7F9F">
              <w:rPr>
                <w:lang w:eastAsia="en-GB"/>
              </w:rPr>
              <w:t>7.6</w:t>
            </w:r>
          </w:p>
        </w:tc>
      </w:tr>
      <w:tr w:rsidR="00134A59" w:rsidRPr="001F7F9F" w14:paraId="5D3A5F1E" w14:textId="77777777" w:rsidTr="00912605">
        <w:trPr>
          <w:trHeight w:val="290"/>
        </w:trPr>
        <w:tc>
          <w:tcPr>
            <w:tcW w:w="4786" w:type="dxa"/>
            <w:noWrap/>
            <w:hideMark/>
          </w:tcPr>
          <w:p w14:paraId="031EB285" w14:textId="77777777" w:rsidR="00134A59" w:rsidRPr="001F7F9F" w:rsidRDefault="00134A59" w:rsidP="00912605">
            <w:pPr>
              <w:spacing w:line="480" w:lineRule="auto"/>
              <w:rPr>
                <w:lang w:eastAsia="en-GB"/>
              </w:rPr>
            </w:pPr>
            <w:r w:rsidRPr="001F7F9F">
              <w:rPr>
                <w:lang w:eastAsia="en-GB"/>
              </w:rPr>
              <w:t>4 or more</w:t>
            </w:r>
          </w:p>
        </w:tc>
        <w:tc>
          <w:tcPr>
            <w:tcW w:w="1134" w:type="dxa"/>
            <w:noWrap/>
            <w:hideMark/>
          </w:tcPr>
          <w:p w14:paraId="4BB33D1B" w14:textId="77777777" w:rsidR="00134A59" w:rsidRPr="001F7F9F" w:rsidRDefault="00134A59" w:rsidP="00912605">
            <w:pPr>
              <w:spacing w:line="480" w:lineRule="auto"/>
              <w:rPr>
                <w:lang w:eastAsia="en-GB"/>
              </w:rPr>
            </w:pPr>
          </w:p>
        </w:tc>
        <w:tc>
          <w:tcPr>
            <w:tcW w:w="1276" w:type="dxa"/>
            <w:noWrap/>
            <w:hideMark/>
          </w:tcPr>
          <w:p w14:paraId="363C15C5" w14:textId="77777777" w:rsidR="00134A59" w:rsidRPr="001F7F9F" w:rsidRDefault="00134A59" w:rsidP="00912605">
            <w:pPr>
              <w:spacing w:line="480" w:lineRule="auto"/>
              <w:rPr>
                <w:lang w:eastAsia="en-GB"/>
              </w:rPr>
            </w:pPr>
            <w:r w:rsidRPr="001F7F9F">
              <w:rPr>
                <w:lang w:eastAsia="en-GB"/>
              </w:rPr>
              <w:t>5</w:t>
            </w:r>
          </w:p>
        </w:tc>
        <w:tc>
          <w:tcPr>
            <w:tcW w:w="1134" w:type="dxa"/>
            <w:noWrap/>
            <w:hideMark/>
          </w:tcPr>
          <w:p w14:paraId="3A1BF2B2" w14:textId="77777777" w:rsidR="00134A59" w:rsidRPr="001F7F9F" w:rsidRDefault="00134A59" w:rsidP="00912605">
            <w:pPr>
              <w:spacing w:line="480" w:lineRule="auto"/>
              <w:rPr>
                <w:lang w:eastAsia="en-GB"/>
              </w:rPr>
            </w:pPr>
            <w:r w:rsidRPr="001F7F9F">
              <w:rPr>
                <w:lang w:eastAsia="en-GB"/>
              </w:rPr>
              <w:t>5.4</w:t>
            </w:r>
          </w:p>
        </w:tc>
      </w:tr>
      <w:tr w:rsidR="00134A59" w:rsidRPr="001F7F9F" w14:paraId="6BBE80D3" w14:textId="77777777" w:rsidTr="00912605">
        <w:trPr>
          <w:trHeight w:val="290"/>
        </w:trPr>
        <w:tc>
          <w:tcPr>
            <w:tcW w:w="8330" w:type="dxa"/>
            <w:gridSpan w:val="4"/>
            <w:tcBorders>
              <w:left w:val="nil"/>
              <w:bottom w:val="nil"/>
              <w:right w:val="nil"/>
            </w:tcBorders>
            <w:noWrap/>
          </w:tcPr>
          <w:p w14:paraId="19608715" w14:textId="77777777" w:rsidR="00134A59" w:rsidRPr="001F7F9F" w:rsidRDefault="00134A59" w:rsidP="00912605">
            <w:pPr>
              <w:spacing w:line="480" w:lineRule="auto"/>
            </w:pPr>
            <w:r w:rsidRPr="00FA46CE">
              <w:rPr>
                <w:vertAlign w:val="superscript"/>
              </w:rPr>
              <w:t>1</w:t>
            </w:r>
            <w:r w:rsidRPr="001F7F9F">
              <w:t xml:space="preserve"> Gait speed was ascertained using the mean time from two 8ft gait speed tests.</w:t>
            </w:r>
          </w:p>
          <w:p w14:paraId="272AE169" w14:textId="77777777" w:rsidR="00134A59" w:rsidRPr="001F7F9F" w:rsidRDefault="00134A59" w:rsidP="00912605">
            <w:pPr>
              <w:spacing w:line="480" w:lineRule="auto"/>
            </w:pPr>
            <w:r>
              <w:rPr>
                <w:vertAlign w:val="superscript"/>
              </w:rPr>
              <w:t>2</w:t>
            </w:r>
            <w:r w:rsidRPr="001F7F9F">
              <w:rPr>
                <w:vertAlign w:val="superscript"/>
              </w:rPr>
              <w:t xml:space="preserve"> </w:t>
            </w:r>
            <w:r w:rsidRPr="001F7F9F">
              <w:t>Grip strength was assessed three times for each hand using a Jamar dynamometer; the highest measurement was used for analysis.</w:t>
            </w:r>
          </w:p>
          <w:p w14:paraId="33163623" w14:textId="77777777" w:rsidR="00134A59" w:rsidRPr="001F7F9F" w:rsidRDefault="00134A59" w:rsidP="00912605">
            <w:pPr>
              <w:spacing w:line="480" w:lineRule="auto"/>
            </w:pPr>
            <w:r w:rsidRPr="00FA46CE">
              <w:rPr>
                <w:vertAlign w:val="superscript"/>
              </w:rPr>
              <w:t>3</w:t>
            </w:r>
            <w:r w:rsidRPr="001F7F9F">
              <w:t xml:space="preserve"> Level of physical activity was assessed using the Longi</w:t>
            </w:r>
            <w:r>
              <w:t>tudinal Ageing Study Amsterdam Physical A</w:t>
            </w:r>
            <w:r w:rsidRPr="001F7F9F">
              <w:t>ctivit</w:t>
            </w:r>
            <w:r>
              <w:t>y Q</w:t>
            </w:r>
            <w:r w:rsidRPr="001F7F9F">
              <w:t>uestionnaire (LAPAQ)</w:t>
            </w:r>
            <w:r>
              <w:t>.</w:t>
            </w:r>
          </w:p>
          <w:p w14:paraId="7627B102" w14:textId="77777777" w:rsidR="00134A59" w:rsidRPr="001F7F9F" w:rsidRDefault="00134A59" w:rsidP="00912605">
            <w:pPr>
              <w:spacing w:line="480" w:lineRule="auto"/>
            </w:pPr>
            <w:r w:rsidRPr="00FA46CE">
              <w:rPr>
                <w:vertAlign w:val="superscript"/>
              </w:rPr>
              <w:t>4</w:t>
            </w:r>
            <w:r w:rsidRPr="001F7F9F">
              <w:t xml:space="preserve"> Number of comorbidities out of: bronchitis, diabetes, ischaemic heart disease, hypertension, stroke.</w:t>
            </w:r>
          </w:p>
        </w:tc>
      </w:tr>
    </w:tbl>
    <w:p w14:paraId="43730372" w14:textId="77777777" w:rsidR="00134A59" w:rsidRPr="001F7F9F" w:rsidRDefault="00134A59" w:rsidP="001118F8">
      <w:pPr>
        <w:spacing w:line="480" w:lineRule="auto"/>
      </w:pPr>
    </w:p>
    <w:p w14:paraId="6A5D2BC4" w14:textId="18859E5D" w:rsidR="00A17BB5" w:rsidRPr="00F629B3" w:rsidRDefault="00A17BB5" w:rsidP="00DE2743">
      <w:pPr>
        <w:pStyle w:val="Heading2"/>
        <w:spacing w:line="480" w:lineRule="auto"/>
        <w:rPr>
          <w:rFonts w:asciiTheme="minorHAnsi" w:hAnsiTheme="minorHAnsi" w:cstheme="minorHAnsi"/>
          <w:b/>
          <w:bCs/>
          <w:color w:val="auto"/>
          <w:sz w:val="32"/>
          <w:szCs w:val="32"/>
        </w:rPr>
      </w:pPr>
      <w:r w:rsidRPr="00F629B3">
        <w:rPr>
          <w:rFonts w:asciiTheme="minorHAnsi" w:hAnsiTheme="minorHAnsi" w:cstheme="minorHAnsi"/>
          <w:b/>
          <w:bCs/>
          <w:color w:val="auto"/>
          <w:sz w:val="32"/>
          <w:szCs w:val="32"/>
        </w:rPr>
        <w:t>Thematic analysis</w:t>
      </w:r>
    </w:p>
    <w:p w14:paraId="44FD4A47" w14:textId="06026C82" w:rsidR="000F30B3" w:rsidRPr="001F7F9F" w:rsidRDefault="00DC74C9" w:rsidP="00182F4D">
      <w:pPr>
        <w:spacing w:line="480" w:lineRule="auto"/>
      </w:pPr>
      <w:r w:rsidRPr="001F7F9F">
        <w:t>S</w:t>
      </w:r>
      <w:r w:rsidR="00C2239C" w:rsidRPr="001F7F9F">
        <w:t>ix</w:t>
      </w:r>
      <w:r w:rsidRPr="001F7F9F">
        <w:t xml:space="preserve"> overarching themes were identified t</w:t>
      </w:r>
      <w:r w:rsidR="00817016" w:rsidRPr="001F7F9F">
        <w:t>h</w:t>
      </w:r>
      <w:r w:rsidRPr="001F7F9F">
        <w:t>rough the process of th</w:t>
      </w:r>
      <w:r w:rsidR="00817016" w:rsidRPr="001F7F9F">
        <w:t>ematic analysis</w:t>
      </w:r>
      <w:r w:rsidR="000F30B3" w:rsidRPr="001F7F9F">
        <w:t>:</w:t>
      </w:r>
      <w:r w:rsidR="00182F4D" w:rsidRPr="001F7F9F">
        <w:t xml:space="preserve"> (1) </w:t>
      </w:r>
      <w:r w:rsidR="00A3640B">
        <w:t>p</w:t>
      </w:r>
      <w:r w:rsidR="00A3640B" w:rsidRPr="00A3640B">
        <w:t>ast life experiences</w:t>
      </w:r>
      <w:r w:rsidR="00182F4D" w:rsidRPr="001F7F9F">
        <w:t xml:space="preserve">, (2) </w:t>
      </w:r>
      <w:r w:rsidR="00A3640B">
        <w:t>s</w:t>
      </w:r>
      <w:r w:rsidR="00A3640B" w:rsidRPr="00A3640B">
        <w:t>ignificant life events</w:t>
      </w:r>
      <w:r w:rsidR="00182F4D" w:rsidRPr="001F7F9F">
        <w:t xml:space="preserve">, (3) </w:t>
      </w:r>
      <w:r w:rsidR="00A3640B">
        <w:t>g</w:t>
      </w:r>
      <w:r w:rsidR="00A3640B" w:rsidRPr="00A3640B">
        <w:t>etting older</w:t>
      </w:r>
      <w:r w:rsidR="00182F4D" w:rsidRPr="001F7F9F">
        <w:t>, (4) p</w:t>
      </w:r>
      <w:r w:rsidR="000F30B3" w:rsidRPr="001F7F9F">
        <w:t>hysical activity environment</w:t>
      </w:r>
      <w:r w:rsidR="00182F4D" w:rsidRPr="001F7F9F">
        <w:t>, (5) p</w:t>
      </w:r>
      <w:r w:rsidR="000F30B3" w:rsidRPr="001F7F9F">
        <w:t>sychological/personal factors</w:t>
      </w:r>
      <w:r w:rsidR="00182F4D" w:rsidRPr="001F7F9F">
        <w:t xml:space="preserve"> and (6) s</w:t>
      </w:r>
      <w:r w:rsidR="000F30B3" w:rsidRPr="001F7F9F">
        <w:t xml:space="preserve">ocial </w:t>
      </w:r>
      <w:r w:rsidR="00A3640B">
        <w:t>capital</w:t>
      </w:r>
      <w:r w:rsidR="00182F4D" w:rsidRPr="001F7F9F">
        <w:t>.</w:t>
      </w:r>
    </w:p>
    <w:p w14:paraId="7C190489" w14:textId="4184C4D4" w:rsidR="00134A59" w:rsidRDefault="00A067F7" w:rsidP="00134A59">
      <w:pPr>
        <w:spacing w:line="480" w:lineRule="auto"/>
      </w:pPr>
      <w:r w:rsidRPr="001F7F9F">
        <w:t xml:space="preserve">These themes are described below, with quotations </w:t>
      </w:r>
      <w:r w:rsidR="00FF4379">
        <w:t>offered</w:t>
      </w:r>
      <w:r w:rsidRPr="001F7F9F">
        <w:t xml:space="preserve"> as illustrative examples</w:t>
      </w:r>
      <w:r w:rsidR="00746A9D" w:rsidRPr="001F7F9F">
        <w:t xml:space="preserve"> in </w:t>
      </w:r>
      <w:r w:rsidR="00746A9D" w:rsidRPr="001F7F9F">
        <w:rPr>
          <w:b/>
          <w:bCs/>
        </w:rPr>
        <w:t xml:space="preserve">Table </w:t>
      </w:r>
      <w:r w:rsidR="00E62667" w:rsidRPr="001F7F9F">
        <w:rPr>
          <w:b/>
          <w:bCs/>
        </w:rPr>
        <w:t>2</w:t>
      </w:r>
      <w:r w:rsidR="00746A9D" w:rsidRPr="001F7F9F">
        <w:t>.</w:t>
      </w:r>
      <w:r w:rsidR="00E62667" w:rsidRPr="001F7F9F">
        <w:t xml:space="preserve"> </w:t>
      </w:r>
      <w:r w:rsidR="009C55A5">
        <w:t xml:space="preserve">Quotations are labelled with the number of the focus group and M or W to indicate whether the speaker was a man or woman. </w:t>
      </w:r>
      <w:r w:rsidR="00437C2D">
        <w:t>W</w:t>
      </w:r>
      <w:r w:rsidR="009E56C0" w:rsidRPr="001F7F9F">
        <w:t>e present the findings</w:t>
      </w:r>
      <w:r w:rsidR="007169D8" w:rsidRPr="001F7F9F">
        <w:t xml:space="preserve"> </w:t>
      </w:r>
      <w:r w:rsidR="00FF4379">
        <w:t>as they</w:t>
      </w:r>
      <w:r w:rsidR="004D23AC">
        <w:t xml:space="preserve"> address the primary objective</w:t>
      </w:r>
      <w:r w:rsidR="007169D8" w:rsidRPr="001F7F9F">
        <w:t xml:space="preserve"> of the study</w:t>
      </w:r>
      <w:r w:rsidR="00437C2D">
        <w:t xml:space="preserve"> </w:t>
      </w:r>
      <w:r w:rsidR="00FF4379">
        <w:t xml:space="preserve">which was </w:t>
      </w:r>
      <w:r w:rsidR="00437C2D" w:rsidRPr="001F7F9F">
        <w:t xml:space="preserve">to explore </w:t>
      </w:r>
      <w:r w:rsidR="004D23AC">
        <w:t xml:space="preserve">what </w:t>
      </w:r>
      <w:r w:rsidR="00437C2D" w:rsidRPr="001F7F9F">
        <w:t xml:space="preserve">influences physical activity (PA) </w:t>
      </w:r>
      <w:r w:rsidR="009837C4">
        <w:t xml:space="preserve">participation </w:t>
      </w:r>
      <w:r w:rsidR="00437C2D" w:rsidRPr="001F7F9F">
        <w:t>among community-dwelling older people</w:t>
      </w:r>
      <w:r w:rsidR="00437C2D">
        <w:t>, and w</w:t>
      </w:r>
      <w:r w:rsidR="007169D8" w:rsidRPr="001F7F9F">
        <w:t>here applicable</w:t>
      </w:r>
      <w:r w:rsidR="00437C2D">
        <w:t xml:space="preserve"> not</w:t>
      </w:r>
      <w:r w:rsidR="00437C2D" w:rsidRPr="001F7F9F">
        <w:t>e differences between men and women.</w:t>
      </w:r>
    </w:p>
    <w:p w14:paraId="5F0EB44B" w14:textId="5E06A795" w:rsidR="00134A59" w:rsidRDefault="00134A59" w:rsidP="00134A59">
      <w:pPr>
        <w:spacing w:line="480" w:lineRule="auto"/>
      </w:pPr>
    </w:p>
    <w:p w14:paraId="766AFBBB" w14:textId="77777777" w:rsidR="00134A59" w:rsidRPr="001F7F9F" w:rsidRDefault="00134A59" w:rsidP="006D7E5A">
      <w:pPr>
        <w:keepNext/>
        <w:spacing w:line="480" w:lineRule="auto"/>
      </w:pPr>
      <w:r w:rsidRPr="001F7F9F">
        <w:rPr>
          <w:b/>
          <w:bCs/>
        </w:rPr>
        <w:t>Table 2</w:t>
      </w:r>
      <w:r w:rsidRPr="001F7F9F">
        <w:t xml:space="preserve"> Quotations illustrating each of the six themes.</w:t>
      </w:r>
    </w:p>
    <w:tbl>
      <w:tblPr>
        <w:tblStyle w:val="TableGrid"/>
        <w:tblW w:w="0" w:type="auto"/>
        <w:tblLook w:val="04A0" w:firstRow="1" w:lastRow="0" w:firstColumn="1" w:lastColumn="0" w:noHBand="0" w:noVBand="1"/>
      </w:tblPr>
      <w:tblGrid>
        <w:gridCol w:w="2093"/>
        <w:gridCol w:w="6894"/>
      </w:tblGrid>
      <w:tr w:rsidR="00134A59" w:rsidRPr="001F7F9F" w14:paraId="68EC0BC6" w14:textId="77777777" w:rsidTr="00912605">
        <w:tc>
          <w:tcPr>
            <w:tcW w:w="2093" w:type="dxa"/>
            <w:tcBorders>
              <w:bottom w:val="single" w:sz="4" w:space="0" w:color="auto"/>
            </w:tcBorders>
          </w:tcPr>
          <w:p w14:paraId="01483EF5" w14:textId="77777777" w:rsidR="00134A59" w:rsidRPr="001F7F9F" w:rsidRDefault="00134A59" w:rsidP="00912605">
            <w:pPr>
              <w:spacing w:line="480" w:lineRule="auto"/>
              <w:rPr>
                <w:b/>
                <w:bCs/>
              </w:rPr>
            </w:pPr>
            <w:r w:rsidRPr="001F7F9F">
              <w:rPr>
                <w:b/>
                <w:bCs/>
              </w:rPr>
              <w:t>Themes</w:t>
            </w:r>
          </w:p>
        </w:tc>
        <w:tc>
          <w:tcPr>
            <w:tcW w:w="6894" w:type="dxa"/>
            <w:tcBorders>
              <w:bottom w:val="single" w:sz="4" w:space="0" w:color="auto"/>
            </w:tcBorders>
          </w:tcPr>
          <w:p w14:paraId="4BA3E098" w14:textId="77777777" w:rsidR="00134A59" w:rsidRPr="001F7F9F" w:rsidRDefault="00134A59" w:rsidP="00912605">
            <w:pPr>
              <w:spacing w:line="480" w:lineRule="auto"/>
              <w:rPr>
                <w:b/>
                <w:bCs/>
              </w:rPr>
            </w:pPr>
            <w:r w:rsidRPr="001F7F9F">
              <w:rPr>
                <w:b/>
                <w:bCs/>
              </w:rPr>
              <w:t>Quotations</w:t>
            </w:r>
          </w:p>
        </w:tc>
      </w:tr>
      <w:tr w:rsidR="00134A59" w:rsidRPr="001F7F9F" w14:paraId="16B00F2A" w14:textId="77777777" w:rsidTr="00912605">
        <w:tc>
          <w:tcPr>
            <w:tcW w:w="2093" w:type="dxa"/>
            <w:tcBorders>
              <w:bottom w:val="nil"/>
              <w:right w:val="single" w:sz="4" w:space="0" w:color="auto"/>
            </w:tcBorders>
          </w:tcPr>
          <w:p w14:paraId="428C8717" w14:textId="0F13430B" w:rsidR="00134A59" w:rsidRPr="001F7F9F" w:rsidRDefault="00134A59" w:rsidP="00912605">
            <w:pPr>
              <w:spacing w:line="480" w:lineRule="auto"/>
              <w:rPr>
                <w:b/>
                <w:bCs/>
              </w:rPr>
            </w:pPr>
            <w:r w:rsidRPr="001F7F9F">
              <w:rPr>
                <w:b/>
                <w:bCs/>
              </w:rPr>
              <w:t xml:space="preserve">1. </w:t>
            </w:r>
            <w:r w:rsidR="00CE65D4" w:rsidRPr="00CE65D4">
              <w:rPr>
                <w:b/>
                <w:bCs/>
              </w:rPr>
              <w:t>Past life experiences</w:t>
            </w:r>
          </w:p>
        </w:tc>
        <w:tc>
          <w:tcPr>
            <w:tcW w:w="6894" w:type="dxa"/>
            <w:tcBorders>
              <w:left w:val="single" w:sz="4" w:space="0" w:color="auto"/>
              <w:bottom w:val="nil"/>
            </w:tcBorders>
          </w:tcPr>
          <w:p w14:paraId="2427673B" w14:textId="77777777" w:rsidR="00134A59" w:rsidRPr="001F7F9F" w:rsidRDefault="00134A59" w:rsidP="00912605">
            <w:pPr>
              <w:spacing w:line="480" w:lineRule="auto"/>
            </w:pPr>
          </w:p>
        </w:tc>
      </w:tr>
      <w:tr w:rsidR="00134A59" w:rsidRPr="001F7F9F" w14:paraId="323BA5A2" w14:textId="77777777" w:rsidTr="00912605">
        <w:tc>
          <w:tcPr>
            <w:tcW w:w="2093" w:type="dxa"/>
            <w:tcBorders>
              <w:top w:val="nil"/>
              <w:bottom w:val="nil"/>
              <w:right w:val="single" w:sz="4" w:space="0" w:color="auto"/>
            </w:tcBorders>
          </w:tcPr>
          <w:p w14:paraId="7B4271BB" w14:textId="77777777" w:rsidR="00134A59" w:rsidRPr="001F7F9F" w:rsidRDefault="00134A59" w:rsidP="00912605">
            <w:pPr>
              <w:spacing w:line="480" w:lineRule="auto"/>
            </w:pPr>
            <w:r w:rsidRPr="001F7F9F">
              <w:t>Quotation 1</w:t>
            </w:r>
          </w:p>
        </w:tc>
        <w:tc>
          <w:tcPr>
            <w:tcW w:w="6894" w:type="dxa"/>
            <w:tcBorders>
              <w:top w:val="nil"/>
              <w:left w:val="single" w:sz="4" w:space="0" w:color="auto"/>
              <w:bottom w:val="nil"/>
            </w:tcBorders>
          </w:tcPr>
          <w:p w14:paraId="3F120AF8" w14:textId="77777777" w:rsidR="00134A59" w:rsidRPr="001F7F9F" w:rsidRDefault="00134A59" w:rsidP="00912605">
            <w:pPr>
              <w:spacing w:line="480" w:lineRule="auto"/>
              <w:rPr>
                <w:i/>
                <w:iCs/>
              </w:rPr>
            </w:pPr>
            <w:r w:rsidRPr="001F7F9F">
              <w:rPr>
                <w:i/>
                <w:iCs/>
              </w:rPr>
              <w:t>‘I’ve been used to all my life a fair amount of physical activity, an active life and I suppose it comes from a fairly hard working life. Since I retired many years ago I tried to expand that a little’ (FG11MW)</w:t>
            </w:r>
          </w:p>
        </w:tc>
      </w:tr>
      <w:tr w:rsidR="00134A59" w:rsidRPr="001F7F9F" w14:paraId="55C5F075" w14:textId="77777777" w:rsidTr="00912605">
        <w:tc>
          <w:tcPr>
            <w:tcW w:w="2093" w:type="dxa"/>
            <w:tcBorders>
              <w:top w:val="nil"/>
              <w:bottom w:val="nil"/>
              <w:right w:val="single" w:sz="4" w:space="0" w:color="auto"/>
            </w:tcBorders>
          </w:tcPr>
          <w:p w14:paraId="354E1404" w14:textId="77777777" w:rsidR="00134A59" w:rsidRPr="001F7F9F" w:rsidRDefault="00134A59" w:rsidP="00912605">
            <w:pPr>
              <w:spacing w:line="480" w:lineRule="auto"/>
            </w:pPr>
            <w:r w:rsidRPr="001F7F9F">
              <w:t xml:space="preserve">Quotation </w:t>
            </w:r>
            <w:r w:rsidRPr="001F7F9F">
              <w:rPr>
                <w:rFonts w:eastAsia="Calibri"/>
              </w:rPr>
              <w:t>2</w:t>
            </w:r>
          </w:p>
        </w:tc>
        <w:tc>
          <w:tcPr>
            <w:tcW w:w="6894" w:type="dxa"/>
            <w:tcBorders>
              <w:top w:val="nil"/>
              <w:left w:val="single" w:sz="4" w:space="0" w:color="auto"/>
              <w:bottom w:val="nil"/>
            </w:tcBorders>
          </w:tcPr>
          <w:p w14:paraId="0F62A0F8" w14:textId="77777777" w:rsidR="00134A59" w:rsidRPr="001F7F9F" w:rsidRDefault="00134A59" w:rsidP="00912605">
            <w:pPr>
              <w:spacing w:line="480" w:lineRule="auto"/>
              <w:rPr>
                <w:i/>
                <w:iCs/>
              </w:rPr>
            </w:pPr>
            <w:r w:rsidRPr="001F7F9F">
              <w:rPr>
                <w:i/>
                <w:iCs/>
              </w:rPr>
              <w:t>‘Well I’ve got three dogs and I walk for an hour every day and I swim. I was a swimming teacher for 28 years, so I am pretty active…’ (FG4W)</w:t>
            </w:r>
          </w:p>
        </w:tc>
      </w:tr>
      <w:tr w:rsidR="00134A59" w:rsidRPr="001F7F9F" w14:paraId="734AD752" w14:textId="77777777" w:rsidTr="00912605">
        <w:tc>
          <w:tcPr>
            <w:tcW w:w="2093" w:type="dxa"/>
            <w:tcBorders>
              <w:top w:val="nil"/>
              <w:bottom w:val="single" w:sz="4" w:space="0" w:color="auto"/>
              <w:right w:val="single" w:sz="4" w:space="0" w:color="auto"/>
            </w:tcBorders>
          </w:tcPr>
          <w:p w14:paraId="25A69258" w14:textId="77777777" w:rsidR="00134A59" w:rsidRPr="001F7F9F" w:rsidRDefault="00134A59" w:rsidP="00912605">
            <w:pPr>
              <w:spacing w:line="480" w:lineRule="auto"/>
            </w:pPr>
            <w:r w:rsidRPr="001F7F9F">
              <w:rPr>
                <w:rFonts w:eastAsia="Calibri"/>
              </w:rPr>
              <w:t>Quotation 3</w:t>
            </w:r>
          </w:p>
        </w:tc>
        <w:tc>
          <w:tcPr>
            <w:tcW w:w="6894" w:type="dxa"/>
            <w:tcBorders>
              <w:top w:val="nil"/>
              <w:left w:val="single" w:sz="4" w:space="0" w:color="auto"/>
              <w:bottom w:val="single" w:sz="4" w:space="0" w:color="auto"/>
            </w:tcBorders>
          </w:tcPr>
          <w:p w14:paraId="02490BA5" w14:textId="77777777" w:rsidR="00134A59" w:rsidRPr="001F7F9F" w:rsidRDefault="00134A59" w:rsidP="00912605">
            <w:pPr>
              <w:spacing w:line="480" w:lineRule="auto"/>
              <w:rPr>
                <w:i/>
              </w:rPr>
            </w:pPr>
            <w:r w:rsidRPr="001F7F9F">
              <w:rPr>
                <w:i/>
              </w:rPr>
              <w:t>‘</w:t>
            </w:r>
            <w:r w:rsidRPr="001F7F9F">
              <w:rPr>
                <w:rFonts w:eastAsia="Calibri"/>
                <w:i/>
              </w:rPr>
              <w:t xml:space="preserve">W1: … </w:t>
            </w:r>
            <w:r w:rsidRPr="001F7F9F">
              <w:rPr>
                <w:i/>
              </w:rPr>
              <w:t>I used to play badminton 3 times a week and table tennis</w:t>
            </w:r>
            <w:r w:rsidRPr="001F7F9F">
              <w:rPr>
                <w:rFonts w:eastAsia="Calibri"/>
                <w:i/>
              </w:rPr>
              <w:t>,</w:t>
            </w:r>
            <w:r w:rsidRPr="001F7F9F">
              <w:rPr>
                <w:i/>
              </w:rPr>
              <w:t xml:space="preserve"> as well as the swimming</w:t>
            </w:r>
            <w:r w:rsidRPr="001F7F9F">
              <w:rPr>
                <w:rFonts w:eastAsia="Calibri"/>
                <w:i/>
              </w:rPr>
              <w:t xml:space="preserve">, </w:t>
            </w:r>
            <w:r w:rsidRPr="001F7F9F">
              <w:rPr>
                <w:i/>
              </w:rPr>
              <w:t>I don’t do as much now … it’s made me too tired</w:t>
            </w:r>
            <w:r w:rsidRPr="001F7F9F">
              <w:rPr>
                <w:rFonts w:eastAsia="Calibri"/>
                <w:i/>
              </w:rPr>
              <w:t>…</w:t>
            </w:r>
          </w:p>
          <w:p w14:paraId="47506BF8" w14:textId="77777777" w:rsidR="00134A59" w:rsidRPr="001F7F9F" w:rsidRDefault="00134A59" w:rsidP="00912605">
            <w:pPr>
              <w:spacing w:after="160" w:line="480" w:lineRule="auto"/>
              <w:rPr>
                <w:i/>
              </w:rPr>
            </w:pPr>
            <w:r w:rsidRPr="001F7F9F">
              <w:rPr>
                <w:rFonts w:eastAsia="Calibri"/>
                <w:i/>
              </w:rPr>
              <w:t xml:space="preserve">W2: </w:t>
            </w:r>
            <w:r w:rsidRPr="001F7F9F">
              <w:rPr>
                <w:i/>
              </w:rPr>
              <w:t>Haven’t got the energy have we</w:t>
            </w:r>
            <w:r w:rsidRPr="001F7F9F">
              <w:rPr>
                <w:rFonts w:eastAsia="Calibri"/>
                <w:i/>
              </w:rPr>
              <w:t>,</w:t>
            </w:r>
            <w:r w:rsidRPr="001F7F9F">
              <w:rPr>
                <w:i/>
              </w:rPr>
              <w:t xml:space="preserve"> like we used to have</w:t>
            </w:r>
            <w:r w:rsidRPr="001F7F9F">
              <w:rPr>
                <w:rFonts w:eastAsia="Calibri"/>
                <w:i/>
              </w:rPr>
              <w:t>’</w:t>
            </w:r>
            <w:r w:rsidRPr="001F7F9F">
              <w:rPr>
                <w:i/>
              </w:rPr>
              <w:t xml:space="preserve"> (FG6W)</w:t>
            </w:r>
          </w:p>
        </w:tc>
      </w:tr>
      <w:tr w:rsidR="00134A59" w:rsidRPr="001F7F9F" w14:paraId="162D8F04" w14:textId="77777777" w:rsidTr="00912605">
        <w:tc>
          <w:tcPr>
            <w:tcW w:w="2093" w:type="dxa"/>
            <w:tcBorders>
              <w:bottom w:val="nil"/>
              <w:right w:val="single" w:sz="4" w:space="0" w:color="auto"/>
            </w:tcBorders>
          </w:tcPr>
          <w:p w14:paraId="1933478C" w14:textId="3E72580E" w:rsidR="00134A59" w:rsidRPr="001F7F9F" w:rsidRDefault="00134A59" w:rsidP="00912605">
            <w:pPr>
              <w:spacing w:line="480" w:lineRule="auto"/>
              <w:rPr>
                <w:b/>
                <w:bCs/>
              </w:rPr>
            </w:pPr>
            <w:r w:rsidRPr="001F7F9F">
              <w:rPr>
                <w:b/>
                <w:bCs/>
              </w:rPr>
              <w:t xml:space="preserve">2. </w:t>
            </w:r>
            <w:r w:rsidR="000251D7" w:rsidRPr="000251D7">
              <w:rPr>
                <w:b/>
                <w:bCs/>
              </w:rPr>
              <w:t>Significant life events</w:t>
            </w:r>
          </w:p>
        </w:tc>
        <w:tc>
          <w:tcPr>
            <w:tcW w:w="6894" w:type="dxa"/>
            <w:tcBorders>
              <w:left w:val="single" w:sz="4" w:space="0" w:color="auto"/>
              <w:bottom w:val="nil"/>
            </w:tcBorders>
          </w:tcPr>
          <w:p w14:paraId="5F4C88EB" w14:textId="77777777" w:rsidR="00134A59" w:rsidRPr="001F7F9F" w:rsidRDefault="00134A59" w:rsidP="00912605">
            <w:pPr>
              <w:spacing w:line="480" w:lineRule="auto"/>
            </w:pPr>
          </w:p>
        </w:tc>
      </w:tr>
      <w:tr w:rsidR="00134A59" w:rsidRPr="001F7F9F" w14:paraId="2F6AE1EC" w14:textId="77777777" w:rsidTr="00912605">
        <w:tc>
          <w:tcPr>
            <w:tcW w:w="2093" w:type="dxa"/>
            <w:tcBorders>
              <w:top w:val="nil"/>
              <w:bottom w:val="nil"/>
              <w:right w:val="single" w:sz="4" w:space="0" w:color="auto"/>
            </w:tcBorders>
          </w:tcPr>
          <w:p w14:paraId="6CD458A7" w14:textId="77777777" w:rsidR="00134A59" w:rsidRPr="001F7F9F" w:rsidRDefault="00134A59" w:rsidP="00912605">
            <w:pPr>
              <w:spacing w:line="480" w:lineRule="auto"/>
            </w:pPr>
            <w:r w:rsidRPr="001F7F9F">
              <w:t xml:space="preserve">Quotation </w:t>
            </w:r>
            <w:r w:rsidRPr="001F7F9F">
              <w:rPr>
                <w:rFonts w:eastAsia="Calibri"/>
              </w:rPr>
              <w:t>4</w:t>
            </w:r>
          </w:p>
        </w:tc>
        <w:tc>
          <w:tcPr>
            <w:tcW w:w="6894" w:type="dxa"/>
            <w:tcBorders>
              <w:top w:val="nil"/>
              <w:left w:val="single" w:sz="4" w:space="0" w:color="auto"/>
              <w:bottom w:val="nil"/>
            </w:tcBorders>
          </w:tcPr>
          <w:p w14:paraId="2959F475" w14:textId="77777777" w:rsidR="00134A59" w:rsidRPr="001F7F9F" w:rsidRDefault="00134A59" w:rsidP="00912605">
            <w:pPr>
              <w:spacing w:line="480" w:lineRule="auto"/>
              <w:rPr>
                <w:i/>
              </w:rPr>
            </w:pPr>
            <w:r w:rsidRPr="001F7F9F">
              <w:rPr>
                <w:i/>
              </w:rPr>
              <w:t>‘</w:t>
            </w:r>
            <w:r w:rsidRPr="001F7F9F">
              <w:rPr>
                <w:rFonts w:eastAsia="Calibri"/>
                <w:i/>
              </w:rPr>
              <w:t xml:space="preserve">M1: </w:t>
            </w:r>
            <w:r w:rsidRPr="001F7F9F">
              <w:rPr>
                <w:i/>
              </w:rPr>
              <w:t>Once you’ve retired you gotta get out and do</w:t>
            </w:r>
            <w:r w:rsidRPr="001F7F9F">
              <w:rPr>
                <w:rFonts w:eastAsia="Calibri"/>
                <w:i/>
              </w:rPr>
              <w:t>,</w:t>
            </w:r>
            <w:r w:rsidRPr="001F7F9F">
              <w:rPr>
                <w:i/>
              </w:rPr>
              <w:t xml:space="preserve"> you gotta go</w:t>
            </w:r>
          </w:p>
          <w:p w14:paraId="7B03F4A8" w14:textId="77777777" w:rsidR="00134A59" w:rsidRPr="001F7F9F" w:rsidRDefault="00134A59" w:rsidP="00912605">
            <w:pPr>
              <w:spacing w:line="480" w:lineRule="auto"/>
              <w:rPr>
                <w:i/>
              </w:rPr>
            </w:pPr>
            <w:r w:rsidRPr="001F7F9F">
              <w:rPr>
                <w:rFonts w:eastAsia="Calibri"/>
                <w:i/>
              </w:rPr>
              <w:t xml:space="preserve">M2: </w:t>
            </w:r>
            <w:r w:rsidRPr="001F7F9F">
              <w:rPr>
                <w:i/>
              </w:rPr>
              <w:t>You gotta keep going</w:t>
            </w:r>
          </w:p>
          <w:p w14:paraId="61CDCE29" w14:textId="77777777" w:rsidR="00134A59" w:rsidRPr="001F7F9F" w:rsidRDefault="00134A59" w:rsidP="00912605">
            <w:pPr>
              <w:spacing w:line="480" w:lineRule="auto"/>
              <w:rPr>
                <w:i/>
              </w:rPr>
            </w:pPr>
            <w:r w:rsidRPr="001F7F9F">
              <w:rPr>
                <w:rFonts w:eastAsia="Calibri"/>
                <w:i/>
              </w:rPr>
              <w:t xml:space="preserve">M3: </w:t>
            </w:r>
            <w:r w:rsidRPr="001F7F9F">
              <w:rPr>
                <w:i/>
              </w:rPr>
              <w:t>I get up at the same time as when I went to work’ (FG10M)</w:t>
            </w:r>
          </w:p>
        </w:tc>
      </w:tr>
      <w:tr w:rsidR="00134A59" w:rsidRPr="001F7F9F" w14:paraId="24E166F6" w14:textId="77777777" w:rsidTr="00912605">
        <w:tc>
          <w:tcPr>
            <w:tcW w:w="2093" w:type="dxa"/>
            <w:tcBorders>
              <w:top w:val="nil"/>
              <w:bottom w:val="nil"/>
              <w:right w:val="single" w:sz="4" w:space="0" w:color="auto"/>
            </w:tcBorders>
          </w:tcPr>
          <w:p w14:paraId="3269EB35" w14:textId="77777777" w:rsidR="00134A59" w:rsidRPr="001F7F9F" w:rsidRDefault="00134A59" w:rsidP="00912605">
            <w:pPr>
              <w:spacing w:line="480" w:lineRule="auto"/>
            </w:pPr>
            <w:r w:rsidRPr="001F7F9F">
              <w:t xml:space="preserve">Quotation </w:t>
            </w:r>
            <w:r w:rsidRPr="001F7F9F">
              <w:rPr>
                <w:rFonts w:eastAsia="Calibri"/>
              </w:rPr>
              <w:t>5</w:t>
            </w:r>
          </w:p>
        </w:tc>
        <w:tc>
          <w:tcPr>
            <w:tcW w:w="6894" w:type="dxa"/>
            <w:tcBorders>
              <w:top w:val="nil"/>
              <w:left w:val="single" w:sz="4" w:space="0" w:color="auto"/>
              <w:bottom w:val="nil"/>
            </w:tcBorders>
          </w:tcPr>
          <w:p w14:paraId="24712D3E" w14:textId="77777777" w:rsidR="00134A59" w:rsidRPr="001F7F9F" w:rsidRDefault="00134A59" w:rsidP="00912605">
            <w:pPr>
              <w:spacing w:line="480" w:lineRule="auto"/>
              <w:rPr>
                <w:i/>
                <w:iCs/>
              </w:rPr>
            </w:pPr>
            <w:r w:rsidRPr="001F7F9F">
              <w:rPr>
                <w:i/>
                <w:iCs/>
              </w:rPr>
              <w:t>‘The moment I retired I had a terrific change in life because my job was 24/7 seven days a week and I left it all behind … I’m president of the sports club which runs three football teams, two cricket teams and I get involved in a lot of the village life …’ (FG10M)</w:t>
            </w:r>
          </w:p>
        </w:tc>
      </w:tr>
      <w:tr w:rsidR="00134A59" w:rsidRPr="001F7F9F" w14:paraId="0E0AA9F1" w14:textId="77777777" w:rsidTr="00912605">
        <w:tc>
          <w:tcPr>
            <w:tcW w:w="2093" w:type="dxa"/>
            <w:tcBorders>
              <w:top w:val="nil"/>
              <w:bottom w:val="nil"/>
              <w:right w:val="single" w:sz="4" w:space="0" w:color="auto"/>
            </w:tcBorders>
          </w:tcPr>
          <w:p w14:paraId="7637B11F" w14:textId="77777777" w:rsidR="00134A59" w:rsidRPr="001F7F9F" w:rsidRDefault="00134A59" w:rsidP="00912605">
            <w:pPr>
              <w:spacing w:line="480" w:lineRule="auto"/>
            </w:pPr>
            <w:r w:rsidRPr="001F7F9F">
              <w:t xml:space="preserve">Quotation </w:t>
            </w:r>
            <w:r w:rsidRPr="001F7F9F">
              <w:rPr>
                <w:rFonts w:eastAsia="Calibri"/>
              </w:rPr>
              <w:t>6</w:t>
            </w:r>
          </w:p>
        </w:tc>
        <w:tc>
          <w:tcPr>
            <w:tcW w:w="6894" w:type="dxa"/>
            <w:tcBorders>
              <w:top w:val="nil"/>
              <w:left w:val="single" w:sz="4" w:space="0" w:color="auto"/>
              <w:bottom w:val="nil"/>
            </w:tcBorders>
          </w:tcPr>
          <w:p w14:paraId="5192F696" w14:textId="77777777" w:rsidR="00134A59" w:rsidRPr="001F7F9F" w:rsidRDefault="00134A59" w:rsidP="00912605">
            <w:pPr>
              <w:spacing w:line="480" w:lineRule="auto"/>
              <w:rPr>
                <w:i/>
                <w:iCs/>
              </w:rPr>
            </w:pPr>
            <w:r w:rsidRPr="001F7F9F">
              <w:rPr>
                <w:i/>
                <w:iCs/>
              </w:rPr>
              <w:t>‘</w:t>
            </w:r>
            <w:r w:rsidRPr="001F7F9F">
              <w:rPr>
                <w:rFonts w:eastAsia="Calibri"/>
                <w:i/>
                <w:iCs/>
              </w:rPr>
              <w:t>…</w:t>
            </w:r>
            <w:r w:rsidRPr="001F7F9F">
              <w:rPr>
                <w:i/>
                <w:iCs/>
              </w:rPr>
              <w:t xml:space="preserve"> I worked all my life seven days a week most of it</w:t>
            </w:r>
            <w:r w:rsidRPr="001F7F9F">
              <w:rPr>
                <w:rFonts w:eastAsia="Calibri"/>
                <w:i/>
                <w:iCs/>
              </w:rPr>
              <w:t>,</w:t>
            </w:r>
            <w:r w:rsidRPr="001F7F9F">
              <w:rPr>
                <w:i/>
                <w:iCs/>
              </w:rPr>
              <w:t xml:space="preserve"> and then to suddenly stop work and you find </w:t>
            </w:r>
            <w:r w:rsidRPr="001F7F9F">
              <w:rPr>
                <w:rFonts w:eastAsia="Calibri"/>
                <w:i/>
                <w:iCs/>
              </w:rPr>
              <w:t>…</w:t>
            </w:r>
            <w:r w:rsidRPr="001F7F9F">
              <w:rPr>
                <w:i/>
                <w:iCs/>
              </w:rPr>
              <w:t xml:space="preserve"> all the days are the same and you know</w:t>
            </w:r>
            <w:r w:rsidRPr="001F7F9F">
              <w:rPr>
                <w:rFonts w:eastAsia="Calibri"/>
                <w:i/>
                <w:iCs/>
              </w:rPr>
              <w:t>,</w:t>
            </w:r>
            <w:r w:rsidRPr="001F7F9F">
              <w:rPr>
                <w:i/>
                <w:iCs/>
              </w:rPr>
              <w:t xml:space="preserve"> you get very lazy actually because ‘oh I won’t do it this morning I’ll do it this afternoon’…’ (FG5M)</w:t>
            </w:r>
          </w:p>
        </w:tc>
      </w:tr>
      <w:tr w:rsidR="00134A59" w:rsidRPr="001F7F9F" w14:paraId="44DB5131" w14:textId="77777777" w:rsidTr="00912605">
        <w:tc>
          <w:tcPr>
            <w:tcW w:w="2093" w:type="dxa"/>
            <w:tcBorders>
              <w:top w:val="nil"/>
              <w:bottom w:val="nil"/>
              <w:right w:val="single" w:sz="4" w:space="0" w:color="auto"/>
            </w:tcBorders>
          </w:tcPr>
          <w:p w14:paraId="6B91DFC3" w14:textId="45BE1F3B" w:rsidR="00134A59" w:rsidRPr="001F7F9F" w:rsidRDefault="00134A59" w:rsidP="00912605">
            <w:pPr>
              <w:spacing w:line="480" w:lineRule="auto"/>
              <w:rPr>
                <w:rFonts w:eastAsia="Calibri"/>
              </w:rPr>
            </w:pPr>
            <w:r w:rsidRPr="001F7F9F">
              <w:rPr>
                <w:rFonts w:eastAsia="Calibri"/>
              </w:rPr>
              <w:t xml:space="preserve">Quotation </w:t>
            </w:r>
            <w:r w:rsidR="00663A01">
              <w:rPr>
                <w:rFonts w:eastAsia="Calibri"/>
              </w:rPr>
              <w:t>7</w:t>
            </w:r>
          </w:p>
        </w:tc>
        <w:tc>
          <w:tcPr>
            <w:tcW w:w="6894" w:type="dxa"/>
            <w:tcBorders>
              <w:top w:val="nil"/>
              <w:left w:val="single" w:sz="4" w:space="0" w:color="auto"/>
              <w:bottom w:val="nil"/>
            </w:tcBorders>
          </w:tcPr>
          <w:p w14:paraId="56423440" w14:textId="77777777" w:rsidR="00134A59" w:rsidRPr="001F7F9F" w:rsidRDefault="00134A59" w:rsidP="00912605">
            <w:pPr>
              <w:spacing w:line="480" w:lineRule="auto"/>
              <w:rPr>
                <w:i/>
                <w:iCs/>
              </w:rPr>
            </w:pPr>
            <w:r w:rsidRPr="001F7F9F">
              <w:rPr>
                <w:i/>
                <w:iCs/>
              </w:rPr>
              <w:t>‘I recently lost two friends, two brothers and a son-in-law, I think that has caused the depression.’ (FG7W)</w:t>
            </w:r>
          </w:p>
        </w:tc>
      </w:tr>
      <w:tr w:rsidR="00134A59" w:rsidRPr="001F7F9F" w14:paraId="1455484A" w14:textId="77777777" w:rsidTr="00912605">
        <w:tc>
          <w:tcPr>
            <w:tcW w:w="2093" w:type="dxa"/>
            <w:tcBorders>
              <w:top w:val="nil"/>
              <w:bottom w:val="single" w:sz="4" w:space="0" w:color="auto"/>
              <w:right w:val="single" w:sz="4" w:space="0" w:color="auto"/>
            </w:tcBorders>
          </w:tcPr>
          <w:p w14:paraId="2CC6ABC1" w14:textId="65C3E2FB" w:rsidR="00134A59" w:rsidRPr="001F7F9F" w:rsidRDefault="00134A59" w:rsidP="00912605">
            <w:pPr>
              <w:spacing w:line="480" w:lineRule="auto"/>
            </w:pPr>
            <w:r w:rsidRPr="001F7F9F">
              <w:rPr>
                <w:rFonts w:eastAsia="Calibri"/>
              </w:rPr>
              <w:t xml:space="preserve">Quotation </w:t>
            </w:r>
            <w:r w:rsidR="00663A01">
              <w:rPr>
                <w:rFonts w:eastAsia="Calibri"/>
              </w:rPr>
              <w:t>8</w:t>
            </w:r>
          </w:p>
        </w:tc>
        <w:tc>
          <w:tcPr>
            <w:tcW w:w="6894" w:type="dxa"/>
            <w:tcBorders>
              <w:top w:val="nil"/>
              <w:left w:val="single" w:sz="4" w:space="0" w:color="auto"/>
              <w:bottom w:val="single" w:sz="4" w:space="0" w:color="auto"/>
            </w:tcBorders>
          </w:tcPr>
          <w:p w14:paraId="5CB7D49E" w14:textId="77777777" w:rsidR="00134A59" w:rsidRPr="001F7F9F" w:rsidRDefault="00134A59" w:rsidP="00912605">
            <w:pPr>
              <w:spacing w:line="480" w:lineRule="auto"/>
              <w:rPr>
                <w:i/>
                <w:iCs/>
              </w:rPr>
            </w:pPr>
            <w:r w:rsidRPr="001F7F9F">
              <w:rPr>
                <w:rFonts w:eastAsia="Calibri"/>
                <w:i/>
                <w:iCs/>
              </w:rPr>
              <w:t>‘</w:t>
            </w:r>
            <w:r w:rsidRPr="001F7F9F">
              <w:rPr>
                <w:i/>
                <w:iCs/>
              </w:rPr>
              <w:t xml:space="preserve">W1: </w:t>
            </w:r>
            <w:r w:rsidRPr="001F7F9F">
              <w:rPr>
                <w:rFonts w:eastAsia="Calibri"/>
                <w:i/>
                <w:iCs/>
              </w:rPr>
              <w:t xml:space="preserve">… </w:t>
            </w:r>
            <w:r w:rsidRPr="001F7F9F">
              <w:rPr>
                <w:i/>
                <w:iCs/>
              </w:rPr>
              <w:t>I then joined a women’s club, things like that, to get myself out in the first place … being in the company of other people that are in the same position … must give you a bit of confidence really.</w:t>
            </w:r>
          </w:p>
          <w:p w14:paraId="13649282" w14:textId="77777777" w:rsidR="00134A59" w:rsidRPr="001F7F9F" w:rsidRDefault="00134A59" w:rsidP="00912605">
            <w:pPr>
              <w:spacing w:line="480" w:lineRule="auto"/>
              <w:rPr>
                <w:i/>
                <w:iCs/>
              </w:rPr>
            </w:pPr>
            <w:r w:rsidRPr="001F7F9F">
              <w:rPr>
                <w:i/>
                <w:iCs/>
              </w:rPr>
              <w:t>W2: You do find that whereas we were … quite a bit, out and joining other couples, you did find that you weren’t invited so much (noises of agreement)’ (FG7W)</w:t>
            </w:r>
          </w:p>
        </w:tc>
      </w:tr>
      <w:tr w:rsidR="00134A59" w:rsidRPr="001F7F9F" w14:paraId="2A81214B" w14:textId="77777777" w:rsidTr="00912605">
        <w:tc>
          <w:tcPr>
            <w:tcW w:w="2093" w:type="dxa"/>
            <w:tcBorders>
              <w:bottom w:val="nil"/>
              <w:right w:val="single" w:sz="4" w:space="0" w:color="auto"/>
            </w:tcBorders>
          </w:tcPr>
          <w:p w14:paraId="26C3082A" w14:textId="31B12310" w:rsidR="00134A59" w:rsidRPr="001F7F9F" w:rsidRDefault="00134A59" w:rsidP="00912605">
            <w:pPr>
              <w:spacing w:line="480" w:lineRule="auto"/>
              <w:rPr>
                <w:b/>
                <w:bCs/>
              </w:rPr>
            </w:pPr>
            <w:r w:rsidRPr="001F7F9F">
              <w:rPr>
                <w:b/>
                <w:bCs/>
              </w:rPr>
              <w:t xml:space="preserve">3. </w:t>
            </w:r>
            <w:r w:rsidR="000251D7" w:rsidRPr="000251D7">
              <w:rPr>
                <w:b/>
                <w:bCs/>
              </w:rPr>
              <w:t>Getting older</w:t>
            </w:r>
          </w:p>
        </w:tc>
        <w:tc>
          <w:tcPr>
            <w:tcW w:w="6894" w:type="dxa"/>
            <w:tcBorders>
              <w:left w:val="single" w:sz="4" w:space="0" w:color="auto"/>
              <w:bottom w:val="nil"/>
            </w:tcBorders>
          </w:tcPr>
          <w:p w14:paraId="231CFF76" w14:textId="77777777" w:rsidR="00134A59" w:rsidRPr="001F7F9F" w:rsidRDefault="00134A59" w:rsidP="00912605">
            <w:pPr>
              <w:spacing w:line="480" w:lineRule="auto"/>
            </w:pPr>
          </w:p>
        </w:tc>
      </w:tr>
      <w:tr w:rsidR="00134A59" w:rsidRPr="001F7F9F" w14:paraId="4C97F1F3" w14:textId="77777777" w:rsidTr="00912605">
        <w:tc>
          <w:tcPr>
            <w:tcW w:w="2093" w:type="dxa"/>
            <w:tcBorders>
              <w:top w:val="nil"/>
              <w:bottom w:val="nil"/>
              <w:right w:val="single" w:sz="4" w:space="0" w:color="auto"/>
            </w:tcBorders>
          </w:tcPr>
          <w:p w14:paraId="36E70267" w14:textId="26DF1106" w:rsidR="00134A59" w:rsidRPr="001F7F9F" w:rsidRDefault="00134A59" w:rsidP="00912605">
            <w:pPr>
              <w:spacing w:line="480" w:lineRule="auto"/>
            </w:pPr>
            <w:r w:rsidRPr="001F7F9F">
              <w:t xml:space="preserve">Quotation </w:t>
            </w:r>
            <w:r w:rsidR="00105794">
              <w:t>9</w:t>
            </w:r>
          </w:p>
        </w:tc>
        <w:tc>
          <w:tcPr>
            <w:tcW w:w="6894" w:type="dxa"/>
            <w:tcBorders>
              <w:top w:val="nil"/>
              <w:left w:val="single" w:sz="4" w:space="0" w:color="auto"/>
              <w:bottom w:val="nil"/>
            </w:tcBorders>
          </w:tcPr>
          <w:p w14:paraId="5754002F" w14:textId="77777777" w:rsidR="00134A59" w:rsidRPr="001F7F9F" w:rsidRDefault="00134A59" w:rsidP="00912605">
            <w:pPr>
              <w:spacing w:line="480" w:lineRule="auto"/>
              <w:rPr>
                <w:i/>
                <w:iCs/>
              </w:rPr>
            </w:pPr>
            <w:r w:rsidRPr="001F7F9F">
              <w:rPr>
                <w:i/>
                <w:iCs/>
              </w:rPr>
              <w:t>‘…I try to walk but I can’t walk you know, since I had the heart operation’ (FG6W)</w:t>
            </w:r>
          </w:p>
        </w:tc>
      </w:tr>
      <w:tr w:rsidR="00134A59" w:rsidRPr="001F7F9F" w14:paraId="62B80786" w14:textId="77777777" w:rsidTr="00912605">
        <w:tc>
          <w:tcPr>
            <w:tcW w:w="2093" w:type="dxa"/>
            <w:tcBorders>
              <w:top w:val="nil"/>
              <w:bottom w:val="nil"/>
              <w:right w:val="single" w:sz="4" w:space="0" w:color="auto"/>
            </w:tcBorders>
          </w:tcPr>
          <w:p w14:paraId="7C29E02C" w14:textId="23BDCF57" w:rsidR="00134A59" w:rsidRPr="001F7F9F" w:rsidRDefault="00134A59" w:rsidP="00912605">
            <w:pPr>
              <w:spacing w:line="480" w:lineRule="auto"/>
            </w:pPr>
            <w:r w:rsidRPr="001F7F9F">
              <w:rPr>
                <w:rFonts w:eastAsia="Calibri"/>
              </w:rPr>
              <w:t xml:space="preserve">Quotation </w:t>
            </w:r>
            <w:r w:rsidR="00105794">
              <w:rPr>
                <w:rFonts w:eastAsia="Calibri"/>
              </w:rPr>
              <w:t>10</w:t>
            </w:r>
          </w:p>
        </w:tc>
        <w:tc>
          <w:tcPr>
            <w:tcW w:w="6894" w:type="dxa"/>
            <w:tcBorders>
              <w:top w:val="nil"/>
              <w:left w:val="single" w:sz="4" w:space="0" w:color="auto"/>
              <w:bottom w:val="nil"/>
            </w:tcBorders>
          </w:tcPr>
          <w:p w14:paraId="6D8A0393" w14:textId="77777777" w:rsidR="00134A59" w:rsidRPr="001F7F9F" w:rsidRDefault="00134A59" w:rsidP="00912605">
            <w:pPr>
              <w:spacing w:line="480" w:lineRule="auto"/>
              <w:rPr>
                <w:i/>
                <w:iCs/>
              </w:rPr>
            </w:pPr>
            <w:r w:rsidRPr="001F7F9F">
              <w:rPr>
                <w:i/>
                <w:iCs/>
              </w:rPr>
              <w:t>‘… as we’re getting older most of us have either got a bad knee or a bad hip. In my case I used to do a lot more walking than I do now, but I just can’t do, it’s too painful…" (FG5M)</w:t>
            </w:r>
          </w:p>
        </w:tc>
      </w:tr>
      <w:tr w:rsidR="00134A59" w:rsidRPr="001F7F9F" w14:paraId="0FE5D812" w14:textId="77777777" w:rsidTr="00912605">
        <w:tc>
          <w:tcPr>
            <w:tcW w:w="2093" w:type="dxa"/>
            <w:tcBorders>
              <w:top w:val="nil"/>
              <w:bottom w:val="nil"/>
              <w:right w:val="single" w:sz="4" w:space="0" w:color="auto"/>
            </w:tcBorders>
          </w:tcPr>
          <w:p w14:paraId="490599E3" w14:textId="43C7F973" w:rsidR="00134A59" w:rsidRPr="001F7F9F" w:rsidRDefault="00134A59" w:rsidP="00912605">
            <w:pPr>
              <w:spacing w:line="480" w:lineRule="auto"/>
            </w:pPr>
            <w:r w:rsidRPr="001F7F9F">
              <w:rPr>
                <w:rFonts w:eastAsia="Calibri"/>
              </w:rPr>
              <w:t xml:space="preserve">Quotation </w:t>
            </w:r>
            <w:r w:rsidR="00105794">
              <w:rPr>
                <w:rFonts w:eastAsia="Calibri"/>
              </w:rPr>
              <w:t>11</w:t>
            </w:r>
          </w:p>
        </w:tc>
        <w:tc>
          <w:tcPr>
            <w:tcW w:w="6894" w:type="dxa"/>
            <w:tcBorders>
              <w:top w:val="nil"/>
              <w:left w:val="single" w:sz="4" w:space="0" w:color="auto"/>
              <w:bottom w:val="nil"/>
            </w:tcBorders>
          </w:tcPr>
          <w:p w14:paraId="76ED7D1E" w14:textId="77777777" w:rsidR="00134A59" w:rsidRPr="001F7F9F" w:rsidRDefault="00134A59" w:rsidP="00912605">
            <w:pPr>
              <w:spacing w:line="480" w:lineRule="auto"/>
              <w:rPr>
                <w:i/>
                <w:iCs/>
              </w:rPr>
            </w:pPr>
            <w:r w:rsidRPr="001F7F9F">
              <w:rPr>
                <w:i/>
                <w:iCs/>
              </w:rPr>
              <w:t>‘It’s through back and knees … but you know, I’m lucky I can still keep walking and … I think you learn to live with pain … I think there are very few old people who don’t have pain, and I think it’s the degree of it, but you just have to ignore it a bit’ (FG9W)</w:t>
            </w:r>
          </w:p>
        </w:tc>
      </w:tr>
      <w:tr w:rsidR="00134A59" w:rsidRPr="001F7F9F" w14:paraId="74E8729B" w14:textId="77777777" w:rsidTr="00912605">
        <w:tc>
          <w:tcPr>
            <w:tcW w:w="2093" w:type="dxa"/>
            <w:tcBorders>
              <w:top w:val="nil"/>
              <w:bottom w:val="nil"/>
              <w:right w:val="single" w:sz="4" w:space="0" w:color="auto"/>
            </w:tcBorders>
          </w:tcPr>
          <w:p w14:paraId="7F9EDADD" w14:textId="69B97722" w:rsidR="00134A59" w:rsidRPr="001F7F9F" w:rsidRDefault="00134A59" w:rsidP="00912605">
            <w:pPr>
              <w:spacing w:line="480" w:lineRule="auto"/>
            </w:pPr>
            <w:r w:rsidRPr="001F7F9F">
              <w:rPr>
                <w:rFonts w:eastAsia="Calibri"/>
              </w:rPr>
              <w:t xml:space="preserve">Quotation </w:t>
            </w:r>
            <w:r w:rsidR="00105794">
              <w:rPr>
                <w:rFonts w:eastAsia="Calibri"/>
              </w:rPr>
              <w:t>12</w:t>
            </w:r>
          </w:p>
        </w:tc>
        <w:tc>
          <w:tcPr>
            <w:tcW w:w="6894" w:type="dxa"/>
            <w:tcBorders>
              <w:top w:val="nil"/>
              <w:left w:val="single" w:sz="4" w:space="0" w:color="auto"/>
              <w:bottom w:val="nil"/>
            </w:tcBorders>
          </w:tcPr>
          <w:p w14:paraId="0C3F568F" w14:textId="77777777" w:rsidR="00134A59" w:rsidRPr="001F7F9F" w:rsidRDefault="00134A59" w:rsidP="00912605">
            <w:pPr>
              <w:spacing w:line="480" w:lineRule="auto"/>
              <w:rPr>
                <w:i/>
                <w:iCs/>
              </w:rPr>
            </w:pPr>
            <w:r w:rsidRPr="001F7F9F">
              <w:rPr>
                <w:i/>
                <w:iCs/>
              </w:rPr>
              <w:t>‘Yes, I think I still do the same things but a little slower’ (FG11MW)</w:t>
            </w:r>
          </w:p>
        </w:tc>
      </w:tr>
      <w:tr w:rsidR="00134A59" w:rsidRPr="001F7F9F" w14:paraId="38713461" w14:textId="77777777" w:rsidTr="00912605">
        <w:tc>
          <w:tcPr>
            <w:tcW w:w="2093" w:type="dxa"/>
            <w:tcBorders>
              <w:top w:val="nil"/>
              <w:bottom w:val="nil"/>
              <w:right w:val="single" w:sz="4" w:space="0" w:color="auto"/>
            </w:tcBorders>
          </w:tcPr>
          <w:p w14:paraId="1481892A" w14:textId="0B1C42B3" w:rsidR="00134A59" w:rsidRPr="001F7F9F" w:rsidRDefault="00134A59" w:rsidP="00912605">
            <w:pPr>
              <w:spacing w:line="480" w:lineRule="auto"/>
              <w:rPr>
                <w:rFonts w:eastAsia="Calibri"/>
              </w:rPr>
            </w:pPr>
            <w:r w:rsidRPr="001F7F9F">
              <w:rPr>
                <w:rFonts w:eastAsia="Calibri"/>
              </w:rPr>
              <w:t xml:space="preserve">Quotation </w:t>
            </w:r>
            <w:r w:rsidR="00105794">
              <w:rPr>
                <w:rFonts w:eastAsia="Calibri"/>
              </w:rPr>
              <w:t>13</w:t>
            </w:r>
          </w:p>
        </w:tc>
        <w:tc>
          <w:tcPr>
            <w:tcW w:w="6894" w:type="dxa"/>
            <w:tcBorders>
              <w:top w:val="nil"/>
              <w:left w:val="single" w:sz="4" w:space="0" w:color="auto"/>
              <w:bottom w:val="nil"/>
            </w:tcBorders>
          </w:tcPr>
          <w:p w14:paraId="4877D69E" w14:textId="77777777" w:rsidR="00134A59" w:rsidRPr="001F7F9F" w:rsidRDefault="00134A59" w:rsidP="00912605">
            <w:pPr>
              <w:spacing w:line="480" w:lineRule="auto"/>
              <w:rPr>
                <w:i/>
                <w:iCs/>
              </w:rPr>
            </w:pPr>
            <w:r w:rsidRPr="001F7F9F">
              <w:rPr>
                <w:i/>
                <w:iCs/>
              </w:rPr>
              <w:t>‘I had a bit of blood pressure and I went to the doctor’s and they said ‘keep up the bowling, it’s good exercise for you’… so I keep doing it’ (FG3M)</w:t>
            </w:r>
          </w:p>
        </w:tc>
      </w:tr>
      <w:tr w:rsidR="00134A59" w:rsidRPr="001F7F9F" w14:paraId="75AFC02B" w14:textId="77777777" w:rsidTr="00912605">
        <w:tc>
          <w:tcPr>
            <w:tcW w:w="2093" w:type="dxa"/>
            <w:tcBorders>
              <w:top w:val="nil"/>
              <w:bottom w:val="single" w:sz="4" w:space="0" w:color="auto"/>
              <w:right w:val="single" w:sz="4" w:space="0" w:color="auto"/>
            </w:tcBorders>
          </w:tcPr>
          <w:p w14:paraId="69F343EE" w14:textId="6314C9D1" w:rsidR="00134A59" w:rsidRPr="001F7F9F" w:rsidRDefault="00134A59" w:rsidP="00912605">
            <w:pPr>
              <w:spacing w:line="480" w:lineRule="auto"/>
            </w:pPr>
            <w:r w:rsidRPr="001F7F9F">
              <w:rPr>
                <w:rFonts w:eastAsia="Calibri"/>
              </w:rPr>
              <w:t xml:space="preserve">Quotation </w:t>
            </w:r>
            <w:r w:rsidR="00105794">
              <w:rPr>
                <w:rFonts w:eastAsia="Calibri"/>
              </w:rPr>
              <w:t>14</w:t>
            </w:r>
          </w:p>
        </w:tc>
        <w:tc>
          <w:tcPr>
            <w:tcW w:w="6894" w:type="dxa"/>
            <w:tcBorders>
              <w:top w:val="nil"/>
              <w:left w:val="single" w:sz="4" w:space="0" w:color="auto"/>
              <w:bottom w:val="single" w:sz="4" w:space="0" w:color="auto"/>
            </w:tcBorders>
          </w:tcPr>
          <w:p w14:paraId="3481E15F" w14:textId="77777777" w:rsidR="00134A59" w:rsidRPr="001F7F9F" w:rsidRDefault="00134A59" w:rsidP="00912605">
            <w:pPr>
              <w:spacing w:line="480" w:lineRule="auto"/>
              <w:rPr>
                <w:i/>
                <w:iCs/>
              </w:rPr>
            </w:pPr>
            <w:r w:rsidRPr="001F7F9F">
              <w:rPr>
                <w:i/>
                <w:iCs/>
              </w:rPr>
              <w:t>‘The doctor said … ‘you’ll have to pack up working’ I said ‘I can’t’… and I thought well I’m gonna prove you wrong … I had to talk the surgeon into doing two of mine at the same time, never done it he said before … Went back after six weeks … without crutches or walking sticks or anything and everybody was still on their crutches and they had one done, so he said ‘how did you do that’ I said ‘determination’ (FG10M)</w:t>
            </w:r>
          </w:p>
        </w:tc>
      </w:tr>
      <w:tr w:rsidR="00134A59" w:rsidRPr="001F7F9F" w14:paraId="1E9E3845" w14:textId="77777777" w:rsidTr="00912605">
        <w:tc>
          <w:tcPr>
            <w:tcW w:w="2093" w:type="dxa"/>
            <w:tcBorders>
              <w:bottom w:val="nil"/>
              <w:right w:val="single" w:sz="4" w:space="0" w:color="auto"/>
            </w:tcBorders>
          </w:tcPr>
          <w:p w14:paraId="726C1679" w14:textId="77777777" w:rsidR="00134A59" w:rsidRPr="001F7F9F" w:rsidRDefault="00134A59" w:rsidP="00912605">
            <w:pPr>
              <w:spacing w:line="480" w:lineRule="auto"/>
              <w:rPr>
                <w:b/>
                <w:bCs/>
              </w:rPr>
            </w:pPr>
            <w:r w:rsidRPr="001F7F9F">
              <w:rPr>
                <w:b/>
                <w:bCs/>
              </w:rPr>
              <w:t>4. Physical activity environment</w:t>
            </w:r>
          </w:p>
        </w:tc>
        <w:tc>
          <w:tcPr>
            <w:tcW w:w="6894" w:type="dxa"/>
            <w:tcBorders>
              <w:left w:val="single" w:sz="4" w:space="0" w:color="auto"/>
              <w:bottom w:val="nil"/>
            </w:tcBorders>
          </w:tcPr>
          <w:p w14:paraId="37A70CAE" w14:textId="77777777" w:rsidR="00134A59" w:rsidRPr="001F7F9F" w:rsidRDefault="00134A59" w:rsidP="00912605">
            <w:pPr>
              <w:spacing w:line="480" w:lineRule="auto"/>
            </w:pPr>
          </w:p>
        </w:tc>
      </w:tr>
      <w:tr w:rsidR="00134A59" w:rsidRPr="001F7F9F" w14:paraId="0747A370" w14:textId="77777777" w:rsidTr="00912605">
        <w:tc>
          <w:tcPr>
            <w:tcW w:w="2093" w:type="dxa"/>
            <w:tcBorders>
              <w:top w:val="nil"/>
              <w:bottom w:val="nil"/>
              <w:right w:val="single" w:sz="4" w:space="0" w:color="auto"/>
            </w:tcBorders>
          </w:tcPr>
          <w:p w14:paraId="36E1665D" w14:textId="2F8F4658" w:rsidR="00134A59" w:rsidRPr="001F7F9F" w:rsidRDefault="00134A59" w:rsidP="00912605">
            <w:pPr>
              <w:spacing w:line="480" w:lineRule="auto"/>
            </w:pPr>
            <w:r w:rsidRPr="001F7F9F">
              <w:t xml:space="preserve">Quotation </w:t>
            </w:r>
            <w:r w:rsidR="009E624A">
              <w:t>15</w:t>
            </w:r>
          </w:p>
        </w:tc>
        <w:tc>
          <w:tcPr>
            <w:tcW w:w="6894" w:type="dxa"/>
            <w:tcBorders>
              <w:top w:val="nil"/>
              <w:left w:val="single" w:sz="4" w:space="0" w:color="auto"/>
              <w:bottom w:val="nil"/>
            </w:tcBorders>
          </w:tcPr>
          <w:p w14:paraId="0020D994" w14:textId="77777777" w:rsidR="00134A59" w:rsidRPr="001F7F9F" w:rsidRDefault="00134A59" w:rsidP="00912605">
            <w:pPr>
              <w:spacing w:line="480" w:lineRule="auto"/>
              <w:rPr>
                <w:i/>
                <w:iCs/>
              </w:rPr>
            </w:pPr>
            <w:r w:rsidRPr="001F7F9F">
              <w:rPr>
                <w:i/>
                <w:iCs/>
              </w:rPr>
              <w:t>‘A tremendous variety of activities and one of them is the walks we go on once a month, but they have longer walks, they have eight mile walks, ten mile walks, fast walks, slow walks … ’ (FG7W)</w:t>
            </w:r>
          </w:p>
        </w:tc>
      </w:tr>
      <w:tr w:rsidR="00134A59" w:rsidRPr="001F7F9F" w14:paraId="64632313" w14:textId="77777777" w:rsidTr="00912605">
        <w:tc>
          <w:tcPr>
            <w:tcW w:w="2093" w:type="dxa"/>
            <w:tcBorders>
              <w:top w:val="nil"/>
              <w:bottom w:val="nil"/>
              <w:right w:val="single" w:sz="4" w:space="0" w:color="auto"/>
            </w:tcBorders>
          </w:tcPr>
          <w:p w14:paraId="6255BAA8" w14:textId="29B5AB47" w:rsidR="00134A59" w:rsidRPr="001F7F9F" w:rsidRDefault="00134A59" w:rsidP="00912605">
            <w:pPr>
              <w:spacing w:line="480" w:lineRule="auto"/>
            </w:pPr>
            <w:r w:rsidRPr="001F7F9F">
              <w:t xml:space="preserve">Quotation </w:t>
            </w:r>
            <w:r w:rsidR="009E624A">
              <w:t>16</w:t>
            </w:r>
          </w:p>
        </w:tc>
        <w:tc>
          <w:tcPr>
            <w:tcW w:w="6894" w:type="dxa"/>
            <w:tcBorders>
              <w:top w:val="nil"/>
              <w:left w:val="single" w:sz="4" w:space="0" w:color="auto"/>
              <w:bottom w:val="nil"/>
            </w:tcBorders>
          </w:tcPr>
          <w:p w14:paraId="0DE6A561" w14:textId="77777777" w:rsidR="00134A59" w:rsidRPr="001F7F9F" w:rsidRDefault="00134A59" w:rsidP="00912605">
            <w:pPr>
              <w:spacing w:line="480" w:lineRule="auto"/>
              <w:rPr>
                <w:i/>
                <w:iCs/>
              </w:rPr>
            </w:pPr>
            <w:r w:rsidRPr="001F7F9F">
              <w:rPr>
                <w:i/>
                <w:iCs/>
              </w:rPr>
              <w:t xml:space="preserve">‘I mean an awful lot of people of our age group have never heard </w:t>
            </w:r>
            <w:r>
              <w:rPr>
                <w:i/>
                <w:iCs/>
              </w:rPr>
              <w:t xml:space="preserve">… </w:t>
            </w:r>
            <w:r w:rsidRPr="001F7F9F">
              <w:rPr>
                <w:i/>
                <w:iCs/>
              </w:rPr>
              <w:t>‘U3A what is that’ you know and I would’ve thought they would’ve at least heard of it …’ (FG9W)</w:t>
            </w:r>
          </w:p>
        </w:tc>
      </w:tr>
      <w:tr w:rsidR="00134A59" w:rsidRPr="001F7F9F" w14:paraId="35549B62" w14:textId="77777777" w:rsidTr="00912605">
        <w:tc>
          <w:tcPr>
            <w:tcW w:w="2093" w:type="dxa"/>
            <w:tcBorders>
              <w:top w:val="nil"/>
              <w:bottom w:val="nil"/>
              <w:right w:val="single" w:sz="4" w:space="0" w:color="auto"/>
            </w:tcBorders>
          </w:tcPr>
          <w:p w14:paraId="4A456984" w14:textId="397889D3" w:rsidR="00134A59" w:rsidRPr="001F7F9F" w:rsidRDefault="00134A59" w:rsidP="00912605">
            <w:pPr>
              <w:spacing w:line="480" w:lineRule="auto"/>
            </w:pPr>
            <w:bookmarkStart w:id="7" w:name="_Hlk87552037"/>
            <w:r w:rsidRPr="001F7F9F">
              <w:rPr>
                <w:rFonts w:eastAsia="Calibri"/>
              </w:rPr>
              <w:t xml:space="preserve">Quotation </w:t>
            </w:r>
            <w:r w:rsidR="009E624A">
              <w:rPr>
                <w:rFonts w:eastAsia="Calibri"/>
              </w:rPr>
              <w:t>17</w:t>
            </w:r>
          </w:p>
        </w:tc>
        <w:tc>
          <w:tcPr>
            <w:tcW w:w="6894" w:type="dxa"/>
            <w:tcBorders>
              <w:top w:val="nil"/>
              <w:left w:val="single" w:sz="4" w:space="0" w:color="auto"/>
              <w:bottom w:val="nil"/>
            </w:tcBorders>
          </w:tcPr>
          <w:p w14:paraId="63EDD015" w14:textId="77777777" w:rsidR="00134A59" w:rsidRPr="001F7F9F" w:rsidRDefault="00134A59" w:rsidP="00912605">
            <w:pPr>
              <w:spacing w:line="480" w:lineRule="auto"/>
              <w:rPr>
                <w:i/>
                <w:iCs/>
              </w:rPr>
            </w:pPr>
            <w:r w:rsidRPr="001F7F9F">
              <w:rPr>
                <w:rFonts w:eastAsia="Calibri"/>
                <w:i/>
                <w:iCs/>
              </w:rPr>
              <w:t>‘But these swimming pools … they don’t make the time for the older people to have their time and you don’t really want to go with youngsters splashing, you just want to go in and have swim and that’s it, but you feel sometimes that they’re not catering for our generation…’ (FG6W)</w:t>
            </w:r>
          </w:p>
        </w:tc>
      </w:tr>
      <w:bookmarkEnd w:id="7"/>
      <w:tr w:rsidR="00134A59" w:rsidRPr="001F7F9F" w14:paraId="5D37992F" w14:textId="77777777" w:rsidTr="00912605">
        <w:tc>
          <w:tcPr>
            <w:tcW w:w="2093" w:type="dxa"/>
            <w:tcBorders>
              <w:top w:val="nil"/>
              <w:bottom w:val="nil"/>
              <w:right w:val="single" w:sz="4" w:space="0" w:color="auto"/>
            </w:tcBorders>
          </w:tcPr>
          <w:p w14:paraId="09D9CBB5" w14:textId="631DEADF" w:rsidR="00134A59" w:rsidRPr="001F7F9F" w:rsidRDefault="00134A59" w:rsidP="00912605">
            <w:pPr>
              <w:spacing w:line="480" w:lineRule="auto"/>
              <w:rPr>
                <w:rFonts w:eastAsia="Calibri"/>
              </w:rPr>
            </w:pPr>
            <w:r w:rsidRPr="001F7F9F">
              <w:rPr>
                <w:rFonts w:eastAsia="Calibri"/>
              </w:rPr>
              <w:t xml:space="preserve">Quotation </w:t>
            </w:r>
            <w:r w:rsidR="00691360">
              <w:rPr>
                <w:rFonts w:eastAsia="Calibri"/>
              </w:rPr>
              <w:t>18</w:t>
            </w:r>
          </w:p>
        </w:tc>
        <w:tc>
          <w:tcPr>
            <w:tcW w:w="6894" w:type="dxa"/>
            <w:tcBorders>
              <w:top w:val="nil"/>
              <w:left w:val="single" w:sz="4" w:space="0" w:color="auto"/>
              <w:bottom w:val="nil"/>
            </w:tcBorders>
          </w:tcPr>
          <w:p w14:paraId="03688EB6" w14:textId="77777777" w:rsidR="00134A59" w:rsidRPr="001F7F9F" w:rsidRDefault="00134A59" w:rsidP="00912605">
            <w:pPr>
              <w:spacing w:line="480" w:lineRule="auto"/>
            </w:pPr>
            <w:r w:rsidRPr="001F7F9F">
              <w:rPr>
                <w:i/>
                <w:iCs/>
              </w:rPr>
              <w:t>'… I know one or two people who actually, you know they get up in the morning and on goes the television and that’s their day, because they can’t really afford to do anything else’ (FG10M)</w:t>
            </w:r>
          </w:p>
        </w:tc>
      </w:tr>
      <w:tr w:rsidR="00134A59" w:rsidRPr="001F7F9F" w14:paraId="2F43A1DC" w14:textId="77777777" w:rsidTr="00912605">
        <w:tc>
          <w:tcPr>
            <w:tcW w:w="2093" w:type="dxa"/>
            <w:tcBorders>
              <w:bottom w:val="nil"/>
              <w:right w:val="single" w:sz="4" w:space="0" w:color="auto"/>
            </w:tcBorders>
          </w:tcPr>
          <w:p w14:paraId="64E26105" w14:textId="77777777" w:rsidR="00134A59" w:rsidRPr="001F7F9F" w:rsidRDefault="00134A59" w:rsidP="00912605">
            <w:pPr>
              <w:spacing w:line="480" w:lineRule="auto"/>
              <w:rPr>
                <w:b/>
                <w:bCs/>
              </w:rPr>
            </w:pPr>
            <w:r w:rsidRPr="001F7F9F">
              <w:rPr>
                <w:b/>
                <w:bCs/>
              </w:rPr>
              <w:t>5. Psychological/ personal factors</w:t>
            </w:r>
          </w:p>
        </w:tc>
        <w:tc>
          <w:tcPr>
            <w:tcW w:w="6894" w:type="dxa"/>
            <w:tcBorders>
              <w:left w:val="single" w:sz="4" w:space="0" w:color="auto"/>
              <w:bottom w:val="nil"/>
            </w:tcBorders>
          </w:tcPr>
          <w:p w14:paraId="5BB0F8BF" w14:textId="77777777" w:rsidR="00134A59" w:rsidRPr="001F7F9F" w:rsidRDefault="00134A59" w:rsidP="00912605">
            <w:pPr>
              <w:spacing w:line="480" w:lineRule="auto"/>
            </w:pPr>
          </w:p>
        </w:tc>
      </w:tr>
      <w:tr w:rsidR="00134A59" w:rsidRPr="001F7F9F" w14:paraId="52EFEEBF" w14:textId="77777777" w:rsidTr="00912605">
        <w:tc>
          <w:tcPr>
            <w:tcW w:w="2093" w:type="dxa"/>
            <w:tcBorders>
              <w:top w:val="nil"/>
              <w:bottom w:val="nil"/>
              <w:right w:val="single" w:sz="4" w:space="0" w:color="auto"/>
            </w:tcBorders>
          </w:tcPr>
          <w:p w14:paraId="50A55308" w14:textId="3044435B" w:rsidR="00134A59" w:rsidRPr="001F7F9F" w:rsidRDefault="00134A59" w:rsidP="00912605">
            <w:pPr>
              <w:spacing w:line="480" w:lineRule="auto"/>
            </w:pPr>
            <w:r w:rsidRPr="001F7F9F">
              <w:t xml:space="preserve">Quotation </w:t>
            </w:r>
            <w:r w:rsidR="00C57D5F">
              <w:t>19</w:t>
            </w:r>
          </w:p>
        </w:tc>
        <w:tc>
          <w:tcPr>
            <w:tcW w:w="6894" w:type="dxa"/>
            <w:tcBorders>
              <w:top w:val="nil"/>
              <w:left w:val="single" w:sz="4" w:space="0" w:color="auto"/>
              <w:bottom w:val="nil"/>
            </w:tcBorders>
          </w:tcPr>
          <w:p w14:paraId="6D31EA52" w14:textId="4258FF77" w:rsidR="008323EB" w:rsidRDefault="00134A59" w:rsidP="008323EB">
            <w:pPr>
              <w:spacing w:line="480" w:lineRule="auto"/>
              <w:rPr>
                <w:i/>
                <w:iCs/>
              </w:rPr>
            </w:pPr>
            <w:r w:rsidRPr="001F7F9F">
              <w:rPr>
                <w:i/>
                <w:iCs/>
              </w:rPr>
              <w:t>‘</w:t>
            </w:r>
            <w:r w:rsidR="008323EB" w:rsidRPr="008323EB">
              <w:rPr>
                <w:i/>
                <w:iCs/>
              </w:rPr>
              <w:t>Q So what motivates you to keep up that level of physical activity</w:t>
            </w:r>
            <w:r w:rsidR="008323EB">
              <w:rPr>
                <w:i/>
                <w:iCs/>
              </w:rPr>
              <w:t>? [</w:t>
            </w:r>
            <w:r w:rsidR="009F7D11">
              <w:rPr>
                <w:i/>
                <w:iCs/>
              </w:rPr>
              <w:t>moderator’s question is followed by di</w:t>
            </w:r>
            <w:r w:rsidR="008323EB">
              <w:rPr>
                <w:i/>
                <w:iCs/>
              </w:rPr>
              <w:t>scussion by participants]</w:t>
            </w:r>
            <w:r w:rsidR="00AA5D74">
              <w:rPr>
                <w:i/>
                <w:iCs/>
              </w:rPr>
              <w:t xml:space="preserve"> </w:t>
            </w:r>
            <w:r w:rsidR="008323EB" w:rsidRPr="008323EB">
              <w:rPr>
                <w:i/>
                <w:iCs/>
              </w:rPr>
              <w:t>Q How do other people feel about that</w:t>
            </w:r>
            <w:r w:rsidR="00AA5D74">
              <w:rPr>
                <w:i/>
                <w:iCs/>
              </w:rPr>
              <w:t>,</w:t>
            </w:r>
            <w:r w:rsidR="008323EB" w:rsidRPr="008323EB">
              <w:rPr>
                <w:i/>
                <w:iCs/>
              </w:rPr>
              <w:t xml:space="preserve"> about being busy</w:t>
            </w:r>
            <w:r w:rsidR="00AA5D74">
              <w:rPr>
                <w:i/>
                <w:iCs/>
              </w:rPr>
              <w:t>? [answers are given by multiple participants]</w:t>
            </w:r>
          </w:p>
          <w:p w14:paraId="1B326450" w14:textId="77777777" w:rsidR="00AA5D74" w:rsidRDefault="00AA5D74" w:rsidP="00AA5D74">
            <w:pPr>
              <w:spacing w:line="480" w:lineRule="auto"/>
              <w:rPr>
                <w:i/>
                <w:iCs/>
              </w:rPr>
            </w:pPr>
            <w:r w:rsidRPr="00AA5D74">
              <w:rPr>
                <w:i/>
                <w:iCs/>
              </w:rPr>
              <w:t xml:space="preserve">A </w:t>
            </w:r>
            <w:r>
              <w:rPr>
                <w:i/>
                <w:iCs/>
              </w:rPr>
              <w:t xml:space="preserve">[I’m] </w:t>
            </w:r>
            <w:r w:rsidRPr="00AA5D74">
              <w:rPr>
                <w:i/>
                <w:iCs/>
              </w:rPr>
              <w:t>up ladders and sticking windows up</w:t>
            </w:r>
            <w:r>
              <w:rPr>
                <w:i/>
                <w:iCs/>
              </w:rPr>
              <w:t xml:space="preserve"> …</w:t>
            </w:r>
          </w:p>
          <w:p w14:paraId="716F3923" w14:textId="37A27962" w:rsidR="00134A59" w:rsidRPr="001F7F9F" w:rsidRDefault="00EA5CB2" w:rsidP="00912605">
            <w:pPr>
              <w:spacing w:line="480" w:lineRule="auto"/>
              <w:rPr>
                <w:i/>
                <w:iCs/>
              </w:rPr>
            </w:pPr>
            <w:r>
              <w:rPr>
                <w:i/>
                <w:iCs/>
              </w:rPr>
              <w:t xml:space="preserve">A </w:t>
            </w:r>
            <w:r w:rsidR="00134A59" w:rsidRPr="001F7F9F">
              <w:rPr>
                <w:i/>
                <w:iCs/>
              </w:rPr>
              <w:t>When you stop doing something then you never take it up again, so you got to keep doing what you’ve been doing all your life' (FG8M)</w:t>
            </w:r>
          </w:p>
        </w:tc>
      </w:tr>
      <w:tr w:rsidR="00134A59" w:rsidRPr="001F7F9F" w14:paraId="7318CCFA" w14:textId="77777777" w:rsidTr="00912605">
        <w:tc>
          <w:tcPr>
            <w:tcW w:w="2093" w:type="dxa"/>
            <w:tcBorders>
              <w:top w:val="nil"/>
              <w:bottom w:val="nil"/>
              <w:right w:val="single" w:sz="4" w:space="0" w:color="auto"/>
            </w:tcBorders>
          </w:tcPr>
          <w:p w14:paraId="59A6F91D" w14:textId="45D8CCC8" w:rsidR="00134A59" w:rsidRPr="001F7F9F" w:rsidRDefault="00134A59" w:rsidP="00912605">
            <w:pPr>
              <w:spacing w:line="480" w:lineRule="auto"/>
            </w:pPr>
            <w:r w:rsidRPr="001F7F9F">
              <w:rPr>
                <w:rFonts w:eastAsia="Calibri"/>
              </w:rPr>
              <w:t xml:space="preserve">Quotation </w:t>
            </w:r>
            <w:r w:rsidR="00C57D5F">
              <w:rPr>
                <w:rFonts w:eastAsia="Calibri"/>
              </w:rPr>
              <w:t>20</w:t>
            </w:r>
          </w:p>
        </w:tc>
        <w:tc>
          <w:tcPr>
            <w:tcW w:w="6894" w:type="dxa"/>
            <w:tcBorders>
              <w:top w:val="nil"/>
              <w:left w:val="single" w:sz="4" w:space="0" w:color="auto"/>
              <w:bottom w:val="nil"/>
            </w:tcBorders>
          </w:tcPr>
          <w:p w14:paraId="1FFF2B77" w14:textId="7FACF779" w:rsidR="004B58C8" w:rsidRPr="004B58C8" w:rsidRDefault="004B58C8" w:rsidP="004B58C8">
            <w:pPr>
              <w:spacing w:line="480" w:lineRule="auto"/>
              <w:rPr>
                <w:i/>
                <w:iCs/>
              </w:rPr>
            </w:pPr>
            <w:r>
              <w:rPr>
                <w:i/>
                <w:iCs/>
              </w:rPr>
              <w:t>‘</w:t>
            </w:r>
            <w:r w:rsidRPr="004B58C8">
              <w:rPr>
                <w:i/>
                <w:iCs/>
              </w:rPr>
              <w:t xml:space="preserve">[In the context of discussion prompted by moderator about what local services/support might be necessary to support people to undertake PA] </w:t>
            </w:r>
          </w:p>
          <w:p w14:paraId="1B333379" w14:textId="507D09B6" w:rsidR="004B58C8" w:rsidRPr="004B58C8" w:rsidRDefault="004B58C8" w:rsidP="004B58C8">
            <w:pPr>
              <w:spacing w:line="480" w:lineRule="auto"/>
              <w:rPr>
                <w:i/>
                <w:iCs/>
              </w:rPr>
            </w:pPr>
            <w:r w:rsidRPr="004B58C8">
              <w:rPr>
                <w:i/>
                <w:iCs/>
              </w:rPr>
              <w:t>A</w:t>
            </w:r>
            <w:r>
              <w:rPr>
                <w:i/>
                <w:iCs/>
              </w:rPr>
              <w:t xml:space="preserve"> </w:t>
            </w:r>
            <w:r w:rsidRPr="004B58C8">
              <w:rPr>
                <w:i/>
                <w:iCs/>
              </w:rPr>
              <w:t>You’ve got to stay healthy and fit…</w:t>
            </w:r>
          </w:p>
          <w:p w14:paraId="75AFC4AB" w14:textId="1E60527C" w:rsidR="00134A59" w:rsidRPr="001F7F9F" w:rsidRDefault="004B58C8" w:rsidP="00234378">
            <w:pPr>
              <w:spacing w:line="480" w:lineRule="auto"/>
              <w:rPr>
                <w:i/>
                <w:iCs/>
              </w:rPr>
            </w:pPr>
            <w:r w:rsidRPr="004B58C8">
              <w:rPr>
                <w:i/>
                <w:iCs/>
              </w:rPr>
              <w:t>A</w:t>
            </w:r>
            <w:r>
              <w:rPr>
                <w:i/>
                <w:iCs/>
              </w:rPr>
              <w:t xml:space="preserve"> </w:t>
            </w:r>
            <w:r w:rsidR="00134A59" w:rsidRPr="001F7F9F">
              <w:rPr>
                <w:i/>
                <w:iCs/>
              </w:rPr>
              <w:t>I think our opportunities are quite good actually if you’ve got the motivation to go out and find them…’ (FG1W)</w:t>
            </w:r>
          </w:p>
        </w:tc>
      </w:tr>
      <w:tr w:rsidR="00134A59" w:rsidRPr="001F7F9F" w14:paraId="0B05CF1D" w14:textId="77777777" w:rsidTr="00912605">
        <w:tc>
          <w:tcPr>
            <w:tcW w:w="2093" w:type="dxa"/>
            <w:tcBorders>
              <w:top w:val="nil"/>
              <w:bottom w:val="nil"/>
              <w:right w:val="single" w:sz="4" w:space="0" w:color="auto"/>
            </w:tcBorders>
          </w:tcPr>
          <w:p w14:paraId="197C9293" w14:textId="2934DC84" w:rsidR="00134A59" w:rsidRPr="001F7F9F" w:rsidRDefault="00134A59" w:rsidP="00912605">
            <w:pPr>
              <w:spacing w:line="480" w:lineRule="auto"/>
            </w:pPr>
            <w:r w:rsidRPr="001F7F9F">
              <w:rPr>
                <w:rFonts w:eastAsia="Calibri"/>
              </w:rPr>
              <w:t xml:space="preserve">Quotation </w:t>
            </w:r>
            <w:r w:rsidR="00C57D5F">
              <w:rPr>
                <w:rFonts w:eastAsia="Calibri"/>
              </w:rPr>
              <w:t>21</w:t>
            </w:r>
          </w:p>
        </w:tc>
        <w:tc>
          <w:tcPr>
            <w:tcW w:w="6894" w:type="dxa"/>
            <w:tcBorders>
              <w:top w:val="nil"/>
              <w:left w:val="single" w:sz="4" w:space="0" w:color="auto"/>
              <w:bottom w:val="nil"/>
            </w:tcBorders>
          </w:tcPr>
          <w:p w14:paraId="5B0FDFB3" w14:textId="77777777" w:rsidR="00134A59" w:rsidRPr="001F7F9F" w:rsidRDefault="00134A59" w:rsidP="00912605">
            <w:pPr>
              <w:spacing w:line="480" w:lineRule="auto"/>
              <w:rPr>
                <w:i/>
                <w:iCs/>
              </w:rPr>
            </w:pPr>
            <w:r w:rsidRPr="001F7F9F">
              <w:rPr>
                <w:i/>
                <w:iCs/>
              </w:rPr>
              <w:t>‘… I got this belief that if I’m doing the marathons … I’ll still be able to do all the things that I do … the minute I slow down, and walk ‘round Tescos with a trolley, then I won’t be able to do the things, that’s why I keep doing it. I sort of have got the belief that if I did it today, I can do it tomorrow and so I try and do it every day’ (FG8M)</w:t>
            </w:r>
          </w:p>
        </w:tc>
      </w:tr>
      <w:tr w:rsidR="00134A59" w:rsidRPr="001F7F9F" w14:paraId="39F7BFA4" w14:textId="77777777" w:rsidTr="00912605">
        <w:tc>
          <w:tcPr>
            <w:tcW w:w="2093" w:type="dxa"/>
            <w:tcBorders>
              <w:top w:val="nil"/>
              <w:bottom w:val="nil"/>
              <w:right w:val="single" w:sz="4" w:space="0" w:color="auto"/>
            </w:tcBorders>
          </w:tcPr>
          <w:p w14:paraId="465A15CE" w14:textId="64EA5C7F" w:rsidR="00413C58" w:rsidRDefault="00413C58" w:rsidP="00912605">
            <w:pPr>
              <w:spacing w:line="480" w:lineRule="auto"/>
              <w:rPr>
                <w:rFonts w:eastAsia="Calibri"/>
              </w:rPr>
            </w:pPr>
            <w:r w:rsidRPr="001F7F9F">
              <w:rPr>
                <w:rFonts w:eastAsia="Calibri"/>
              </w:rPr>
              <w:t>Quotation 2</w:t>
            </w:r>
            <w:r>
              <w:rPr>
                <w:rFonts w:eastAsia="Calibri"/>
              </w:rPr>
              <w:t>2</w:t>
            </w:r>
          </w:p>
          <w:p w14:paraId="0DEB73F8" w14:textId="37207406" w:rsidR="000C35E1" w:rsidRDefault="000C35E1" w:rsidP="00912605">
            <w:pPr>
              <w:spacing w:line="480" w:lineRule="auto"/>
              <w:rPr>
                <w:rFonts w:eastAsia="Calibri"/>
              </w:rPr>
            </w:pPr>
          </w:p>
          <w:p w14:paraId="730FDB66" w14:textId="00565B55" w:rsidR="000C35E1" w:rsidRDefault="000C35E1" w:rsidP="00912605">
            <w:pPr>
              <w:spacing w:line="480" w:lineRule="auto"/>
              <w:rPr>
                <w:rFonts w:eastAsia="Calibri"/>
              </w:rPr>
            </w:pPr>
          </w:p>
          <w:p w14:paraId="0BFA697B" w14:textId="183471C4" w:rsidR="000C35E1" w:rsidRDefault="000C35E1" w:rsidP="00912605">
            <w:pPr>
              <w:spacing w:line="480" w:lineRule="auto"/>
              <w:rPr>
                <w:rFonts w:eastAsia="Calibri"/>
              </w:rPr>
            </w:pPr>
          </w:p>
          <w:p w14:paraId="71200EBA" w14:textId="70EF7FBF" w:rsidR="000C35E1" w:rsidRDefault="000C35E1" w:rsidP="00912605">
            <w:pPr>
              <w:spacing w:line="480" w:lineRule="auto"/>
              <w:rPr>
                <w:rFonts w:eastAsia="Calibri"/>
              </w:rPr>
            </w:pPr>
            <w:r w:rsidRPr="001F7F9F">
              <w:t xml:space="preserve">Quotation </w:t>
            </w:r>
            <w:r w:rsidRPr="001F7F9F">
              <w:rPr>
                <w:rFonts w:eastAsia="Calibri"/>
              </w:rPr>
              <w:t>2</w:t>
            </w:r>
            <w:r>
              <w:rPr>
                <w:rFonts w:eastAsia="Calibri"/>
              </w:rPr>
              <w:t>3</w:t>
            </w:r>
          </w:p>
          <w:p w14:paraId="130A577D" w14:textId="77777777" w:rsidR="00413C58" w:rsidRDefault="00413C58" w:rsidP="00912605">
            <w:pPr>
              <w:spacing w:line="480" w:lineRule="auto"/>
              <w:rPr>
                <w:rFonts w:eastAsia="Calibri"/>
              </w:rPr>
            </w:pPr>
          </w:p>
          <w:p w14:paraId="78E75363" w14:textId="3DAF8EE9" w:rsidR="00134A59" w:rsidRPr="001F7F9F" w:rsidRDefault="00134A59" w:rsidP="00912605">
            <w:pPr>
              <w:spacing w:line="480" w:lineRule="auto"/>
            </w:pPr>
            <w:r w:rsidRPr="001F7F9F">
              <w:rPr>
                <w:rFonts w:eastAsia="Calibri"/>
              </w:rPr>
              <w:t>Quotation 24</w:t>
            </w:r>
          </w:p>
        </w:tc>
        <w:tc>
          <w:tcPr>
            <w:tcW w:w="6894" w:type="dxa"/>
            <w:tcBorders>
              <w:top w:val="nil"/>
              <w:left w:val="single" w:sz="4" w:space="0" w:color="auto"/>
              <w:bottom w:val="nil"/>
            </w:tcBorders>
          </w:tcPr>
          <w:p w14:paraId="4B26073D" w14:textId="77777777" w:rsidR="000C35E1" w:rsidRDefault="00413C58" w:rsidP="00912605">
            <w:pPr>
              <w:spacing w:line="480" w:lineRule="auto"/>
              <w:rPr>
                <w:i/>
                <w:iCs/>
              </w:rPr>
            </w:pPr>
            <w:r w:rsidRPr="001F7F9F">
              <w:rPr>
                <w:i/>
                <w:iCs/>
              </w:rPr>
              <w:t xml:space="preserve">‘For me, a healthy lifestyle is being able to take part in things, still able to enjoy new activities and just generally not feel old actually (laughs) … </w:t>
            </w:r>
            <w:r w:rsidR="000C35E1" w:rsidRPr="000C35E1">
              <w:rPr>
                <w:i/>
                <w:iCs/>
              </w:rPr>
              <w:t>people say ‘Oh, you’re doing very well for your age’ and I say ‘Well what am I supposed to be able to do at my age?’ (laughs)’ (FG4W)</w:t>
            </w:r>
          </w:p>
          <w:p w14:paraId="3BEECAE4" w14:textId="28DD417C" w:rsidR="000C35E1" w:rsidRDefault="000C35E1" w:rsidP="00912605">
            <w:pPr>
              <w:spacing w:line="480" w:lineRule="auto"/>
              <w:rPr>
                <w:i/>
              </w:rPr>
            </w:pPr>
            <w:r w:rsidRPr="000C35E1">
              <w:rPr>
                <w:i/>
              </w:rPr>
              <w:t>‘If you didn’t do any exercise it would seize up, wouldn’t it, for good perhaps’ (FG9W)</w:t>
            </w:r>
          </w:p>
          <w:p w14:paraId="5D770495" w14:textId="52EA6B9D" w:rsidR="00134A59" w:rsidRPr="001F7F9F" w:rsidRDefault="00134A59" w:rsidP="00912605">
            <w:pPr>
              <w:spacing w:line="480" w:lineRule="auto"/>
              <w:rPr>
                <w:i/>
              </w:rPr>
            </w:pPr>
            <w:r w:rsidRPr="001F7F9F">
              <w:rPr>
                <w:i/>
              </w:rPr>
              <w:t>‘… I still get on the bike and also the treadmill but not as long as I should do’ (FG5M)</w:t>
            </w:r>
          </w:p>
        </w:tc>
      </w:tr>
      <w:tr w:rsidR="00134A59" w:rsidRPr="001F7F9F" w14:paraId="6756FA17" w14:textId="77777777" w:rsidTr="00912605">
        <w:tc>
          <w:tcPr>
            <w:tcW w:w="2093" w:type="dxa"/>
            <w:tcBorders>
              <w:top w:val="nil"/>
              <w:bottom w:val="nil"/>
              <w:right w:val="single" w:sz="4" w:space="0" w:color="auto"/>
            </w:tcBorders>
          </w:tcPr>
          <w:p w14:paraId="6068A3DE" w14:textId="4E11D194" w:rsidR="00134A59" w:rsidRPr="001F7F9F" w:rsidRDefault="00134A59" w:rsidP="00912605">
            <w:pPr>
              <w:spacing w:line="480" w:lineRule="auto"/>
            </w:pPr>
            <w:r w:rsidRPr="001F7F9F">
              <w:rPr>
                <w:rFonts w:eastAsia="Calibri"/>
              </w:rPr>
              <w:t xml:space="preserve">Quotation </w:t>
            </w:r>
            <w:r w:rsidR="000C35E1">
              <w:rPr>
                <w:rFonts w:eastAsia="Calibri"/>
              </w:rPr>
              <w:t>25</w:t>
            </w:r>
          </w:p>
        </w:tc>
        <w:tc>
          <w:tcPr>
            <w:tcW w:w="6894" w:type="dxa"/>
            <w:tcBorders>
              <w:top w:val="nil"/>
              <w:left w:val="single" w:sz="4" w:space="0" w:color="auto"/>
              <w:bottom w:val="nil"/>
            </w:tcBorders>
          </w:tcPr>
          <w:p w14:paraId="2963739C" w14:textId="77777777" w:rsidR="00134A59" w:rsidRPr="001F7F9F" w:rsidRDefault="00134A59" w:rsidP="00912605">
            <w:pPr>
              <w:spacing w:line="480" w:lineRule="auto"/>
              <w:rPr>
                <w:rFonts w:eastAsia="Calibri"/>
                <w:i/>
                <w:iCs/>
              </w:rPr>
            </w:pPr>
            <w:r w:rsidRPr="001F7F9F">
              <w:rPr>
                <w:i/>
                <w:iCs/>
              </w:rPr>
              <w:t>'…I’m not at all keen on this group thing, I’d rather do things on my own with my wife and family…’ (FG5M)</w:t>
            </w:r>
          </w:p>
        </w:tc>
      </w:tr>
      <w:tr w:rsidR="00134A59" w:rsidRPr="001F7F9F" w14:paraId="70849715" w14:textId="77777777" w:rsidTr="00912605">
        <w:tc>
          <w:tcPr>
            <w:tcW w:w="2093" w:type="dxa"/>
            <w:tcBorders>
              <w:top w:val="nil"/>
              <w:bottom w:val="nil"/>
              <w:right w:val="single" w:sz="4" w:space="0" w:color="auto"/>
            </w:tcBorders>
          </w:tcPr>
          <w:p w14:paraId="0EC53D11" w14:textId="1CA1EC71" w:rsidR="00134A59" w:rsidRPr="001F7F9F" w:rsidRDefault="00134A59" w:rsidP="00912605">
            <w:pPr>
              <w:spacing w:line="480" w:lineRule="auto"/>
            </w:pPr>
            <w:r w:rsidRPr="001F7F9F">
              <w:rPr>
                <w:rFonts w:eastAsia="Calibri"/>
              </w:rPr>
              <w:t xml:space="preserve">Quotation </w:t>
            </w:r>
            <w:r w:rsidR="000C35E1">
              <w:rPr>
                <w:rFonts w:eastAsia="Calibri"/>
              </w:rPr>
              <w:t>26</w:t>
            </w:r>
          </w:p>
        </w:tc>
        <w:tc>
          <w:tcPr>
            <w:tcW w:w="6894" w:type="dxa"/>
            <w:tcBorders>
              <w:top w:val="nil"/>
              <w:left w:val="single" w:sz="4" w:space="0" w:color="auto"/>
              <w:bottom w:val="nil"/>
            </w:tcBorders>
          </w:tcPr>
          <w:p w14:paraId="3FC4808E" w14:textId="77777777" w:rsidR="00134A59" w:rsidRPr="001F7F9F" w:rsidRDefault="00134A59" w:rsidP="00912605">
            <w:pPr>
              <w:spacing w:line="480" w:lineRule="auto"/>
              <w:rPr>
                <w:i/>
                <w:iCs/>
              </w:rPr>
            </w:pPr>
            <w:r w:rsidRPr="001F7F9F">
              <w:rPr>
                <w:i/>
                <w:iCs/>
              </w:rPr>
              <w:t>‘I go line dancing twice a week, so that’s my exercise, I would never go to a gym (laughs)’ (FG9W)</w:t>
            </w:r>
          </w:p>
        </w:tc>
      </w:tr>
      <w:tr w:rsidR="00134A59" w:rsidRPr="001F7F9F" w14:paraId="08954EC0" w14:textId="77777777" w:rsidTr="00912605">
        <w:tc>
          <w:tcPr>
            <w:tcW w:w="2093" w:type="dxa"/>
            <w:tcBorders>
              <w:top w:val="nil"/>
              <w:bottom w:val="single" w:sz="4" w:space="0" w:color="auto"/>
              <w:right w:val="single" w:sz="4" w:space="0" w:color="auto"/>
            </w:tcBorders>
          </w:tcPr>
          <w:p w14:paraId="29A4F61E" w14:textId="0AF85E15" w:rsidR="00134A59" w:rsidRPr="001F7F9F" w:rsidRDefault="00134A59" w:rsidP="00912605">
            <w:pPr>
              <w:spacing w:line="480" w:lineRule="auto"/>
            </w:pPr>
            <w:r w:rsidRPr="001F7F9F">
              <w:t xml:space="preserve">Quotation </w:t>
            </w:r>
            <w:r w:rsidR="000C35E1">
              <w:t>27</w:t>
            </w:r>
          </w:p>
        </w:tc>
        <w:tc>
          <w:tcPr>
            <w:tcW w:w="6894" w:type="dxa"/>
            <w:tcBorders>
              <w:top w:val="nil"/>
              <w:left w:val="single" w:sz="4" w:space="0" w:color="auto"/>
              <w:bottom w:val="single" w:sz="4" w:space="0" w:color="auto"/>
            </w:tcBorders>
          </w:tcPr>
          <w:p w14:paraId="3882AF8C" w14:textId="77777777" w:rsidR="00134A59" w:rsidRPr="001F7F9F" w:rsidRDefault="00134A59" w:rsidP="00912605">
            <w:pPr>
              <w:spacing w:line="480" w:lineRule="auto"/>
              <w:rPr>
                <w:i/>
                <w:iCs/>
              </w:rPr>
            </w:pPr>
            <w:r w:rsidRPr="001F7F9F">
              <w:rPr>
                <w:i/>
                <w:iCs/>
              </w:rPr>
              <w:t>'… You feel as if you’re not sort of educated enough to join the group, because … you find lots of very professional ex-headmistresses and that, you know what I mean, I feel inferior' (FG3M)</w:t>
            </w:r>
          </w:p>
        </w:tc>
      </w:tr>
      <w:tr w:rsidR="00134A59" w:rsidRPr="001F7F9F" w14:paraId="4C60C693" w14:textId="77777777" w:rsidTr="00912605">
        <w:tc>
          <w:tcPr>
            <w:tcW w:w="2093" w:type="dxa"/>
            <w:tcBorders>
              <w:bottom w:val="nil"/>
              <w:right w:val="single" w:sz="4" w:space="0" w:color="auto"/>
            </w:tcBorders>
          </w:tcPr>
          <w:p w14:paraId="62FADAC3" w14:textId="297F99E6" w:rsidR="00134A59" w:rsidRPr="001F7F9F" w:rsidRDefault="00134A59" w:rsidP="00912605">
            <w:pPr>
              <w:spacing w:line="480" w:lineRule="auto"/>
              <w:rPr>
                <w:b/>
                <w:bCs/>
              </w:rPr>
            </w:pPr>
            <w:r w:rsidRPr="001F7F9F">
              <w:rPr>
                <w:b/>
                <w:bCs/>
              </w:rPr>
              <w:t xml:space="preserve">6. Social </w:t>
            </w:r>
            <w:r w:rsidR="000251D7">
              <w:rPr>
                <w:b/>
                <w:bCs/>
              </w:rPr>
              <w:t>capital</w:t>
            </w:r>
          </w:p>
        </w:tc>
        <w:tc>
          <w:tcPr>
            <w:tcW w:w="6894" w:type="dxa"/>
            <w:tcBorders>
              <w:left w:val="single" w:sz="4" w:space="0" w:color="auto"/>
              <w:bottom w:val="nil"/>
            </w:tcBorders>
          </w:tcPr>
          <w:p w14:paraId="4CA761D3" w14:textId="77777777" w:rsidR="00134A59" w:rsidRPr="001F7F9F" w:rsidRDefault="00134A59" w:rsidP="00912605">
            <w:pPr>
              <w:spacing w:line="480" w:lineRule="auto"/>
            </w:pPr>
          </w:p>
        </w:tc>
      </w:tr>
      <w:tr w:rsidR="00134A59" w:rsidRPr="001F7F9F" w14:paraId="50ACA54B" w14:textId="77777777" w:rsidTr="00912605">
        <w:tc>
          <w:tcPr>
            <w:tcW w:w="2093" w:type="dxa"/>
            <w:tcBorders>
              <w:top w:val="nil"/>
              <w:bottom w:val="nil"/>
              <w:right w:val="single" w:sz="4" w:space="0" w:color="auto"/>
            </w:tcBorders>
          </w:tcPr>
          <w:p w14:paraId="37AED6F6" w14:textId="4355763E" w:rsidR="00134A59" w:rsidRPr="001F7F9F" w:rsidRDefault="00134A59" w:rsidP="00912605">
            <w:pPr>
              <w:spacing w:line="480" w:lineRule="auto"/>
            </w:pPr>
            <w:r w:rsidRPr="001F7F9F">
              <w:t xml:space="preserve">Quotation </w:t>
            </w:r>
            <w:r w:rsidR="001624E6">
              <w:t>28</w:t>
            </w:r>
          </w:p>
        </w:tc>
        <w:tc>
          <w:tcPr>
            <w:tcW w:w="6894" w:type="dxa"/>
            <w:tcBorders>
              <w:top w:val="nil"/>
              <w:left w:val="single" w:sz="4" w:space="0" w:color="auto"/>
              <w:bottom w:val="nil"/>
            </w:tcBorders>
          </w:tcPr>
          <w:p w14:paraId="497961E0" w14:textId="77777777" w:rsidR="00134A59" w:rsidRPr="001F7F9F" w:rsidRDefault="00134A59" w:rsidP="00912605">
            <w:pPr>
              <w:spacing w:line="480" w:lineRule="auto"/>
              <w:rPr>
                <w:i/>
                <w:iCs/>
              </w:rPr>
            </w:pPr>
            <w:r w:rsidRPr="001F7F9F">
              <w:rPr>
                <w:i/>
                <w:iCs/>
              </w:rPr>
              <w:t>'...So, you see other people’s lifestyles and you think to yourself ‘well they don’t look quite as fit, so I need to keep going’’ (FG3M)</w:t>
            </w:r>
          </w:p>
        </w:tc>
      </w:tr>
      <w:tr w:rsidR="00134A59" w:rsidRPr="001F7F9F" w14:paraId="05AC44C5" w14:textId="77777777" w:rsidTr="00912605">
        <w:tc>
          <w:tcPr>
            <w:tcW w:w="2093" w:type="dxa"/>
            <w:tcBorders>
              <w:top w:val="nil"/>
              <w:bottom w:val="nil"/>
              <w:right w:val="single" w:sz="4" w:space="0" w:color="auto"/>
            </w:tcBorders>
          </w:tcPr>
          <w:p w14:paraId="73FFA7BE" w14:textId="40A5FB52" w:rsidR="00134A59" w:rsidRDefault="00134A59" w:rsidP="00912605">
            <w:pPr>
              <w:spacing w:line="480" w:lineRule="auto"/>
              <w:rPr>
                <w:rFonts w:eastAsia="Calibri"/>
              </w:rPr>
            </w:pPr>
            <w:r w:rsidRPr="001F7F9F">
              <w:rPr>
                <w:rFonts w:eastAsia="Calibri"/>
              </w:rPr>
              <w:t xml:space="preserve">Quotation </w:t>
            </w:r>
            <w:r w:rsidR="001624E6">
              <w:rPr>
                <w:rFonts w:eastAsia="Calibri"/>
              </w:rPr>
              <w:t>29</w:t>
            </w:r>
          </w:p>
          <w:p w14:paraId="08B1FE65" w14:textId="77777777" w:rsidR="001624E6" w:rsidRDefault="001624E6" w:rsidP="00912605">
            <w:pPr>
              <w:spacing w:line="480" w:lineRule="auto"/>
            </w:pPr>
          </w:p>
          <w:p w14:paraId="623FF4B2" w14:textId="77777777" w:rsidR="001624E6" w:rsidRDefault="001624E6" w:rsidP="00912605">
            <w:pPr>
              <w:spacing w:line="480" w:lineRule="auto"/>
            </w:pPr>
          </w:p>
          <w:p w14:paraId="32A80FAA" w14:textId="77777777" w:rsidR="001624E6" w:rsidRDefault="001624E6" w:rsidP="00912605">
            <w:pPr>
              <w:spacing w:line="480" w:lineRule="auto"/>
            </w:pPr>
          </w:p>
          <w:p w14:paraId="0A4DFCB3" w14:textId="1D1FA03D" w:rsidR="001624E6" w:rsidRPr="001F7F9F" w:rsidRDefault="001624E6" w:rsidP="00912605">
            <w:pPr>
              <w:spacing w:line="480" w:lineRule="auto"/>
            </w:pPr>
            <w:r w:rsidRPr="001F7F9F">
              <w:t xml:space="preserve">Quotation </w:t>
            </w:r>
            <w:r>
              <w:t>30</w:t>
            </w:r>
          </w:p>
        </w:tc>
        <w:tc>
          <w:tcPr>
            <w:tcW w:w="6894" w:type="dxa"/>
            <w:tcBorders>
              <w:top w:val="nil"/>
              <w:left w:val="single" w:sz="4" w:space="0" w:color="auto"/>
              <w:bottom w:val="nil"/>
            </w:tcBorders>
          </w:tcPr>
          <w:p w14:paraId="71D104D1" w14:textId="77777777" w:rsidR="00134A59" w:rsidRDefault="00134A59" w:rsidP="00912605">
            <w:pPr>
              <w:spacing w:line="480" w:lineRule="auto"/>
              <w:rPr>
                <w:i/>
                <w:iCs/>
              </w:rPr>
            </w:pPr>
            <w:r w:rsidRPr="001F7F9F">
              <w:rPr>
                <w:i/>
                <w:iCs/>
              </w:rPr>
              <w:t>'I’ve got one or two friends with ... Alzheimer’s disease and Parkinson’s and it worries me ... that could be me one day ... and I think at the back of your mind that you’re trying to keep yourself in as good a shape as you can ...' (FG2M)</w:t>
            </w:r>
          </w:p>
          <w:p w14:paraId="6CE41952" w14:textId="714E813A" w:rsidR="001624E6" w:rsidRPr="001F7F9F" w:rsidRDefault="001624E6" w:rsidP="00912605">
            <w:pPr>
              <w:spacing w:line="480" w:lineRule="auto"/>
              <w:rPr>
                <w:i/>
                <w:iCs/>
              </w:rPr>
            </w:pPr>
            <w:r w:rsidRPr="001624E6">
              <w:rPr>
                <w:i/>
                <w:iCs/>
              </w:rPr>
              <w:t>‘…The dog insists on me taking it for a walk (noises of agreement) I’m not sure which one of us takes which (laughter)…’ (FG11MW)</w:t>
            </w:r>
          </w:p>
        </w:tc>
      </w:tr>
      <w:tr w:rsidR="00134A59" w:rsidRPr="001F7F9F" w14:paraId="3C0C497C" w14:textId="77777777" w:rsidTr="00912605">
        <w:tc>
          <w:tcPr>
            <w:tcW w:w="2093" w:type="dxa"/>
            <w:tcBorders>
              <w:top w:val="nil"/>
              <w:bottom w:val="nil"/>
              <w:right w:val="single" w:sz="4" w:space="0" w:color="auto"/>
            </w:tcBorders>
          </w:tcPr>
          <w:p w14:paraId="3CD6F549" w14:textId="63E57C5B" w:rsidR="00134A59" w:rsidRPr="001F7F9F" w:rsidRDefault="00134A59" w:rsidP="00912605">
            <w:pPr>
              <w:spacing w:line="480" w:lineRule="auto"/>
            </w:pPr>
            <w:r w:rsidRPr="001F7F9F">
              <w:rPr>
                <w:rFonts w:eastAsia="Calibri"/>
              </w:rPr>
              <w:t xml:space="preserve">Quotation </w:t>
            </w:r>
            <w:r w:rsidR="001624E6">
              <w:rPr>
                <w:rFonts w:eastAsia="Calibri"/>
              </w:rPr>
              <w:t>31</w:t>
            </w:r>
          </w:p>
        </w:tc>
        <w:tc>
          <w:tcPr>
            <w:tcW w:w="6894" w:type="dxa"/>
            <w:tcBorders>
              <w:top w:val="nil"/>
              <w:left w:val="single" w:sz="4" w:space="0" w:color="auto"/>
              <w:bottom w:val="nil"/>
            </w:tcBorders>
          </w:tcPr>
          <w:p w14:paraId="1D8CC272" w14:textId="77777777" w:rsidR="00134A59" w:rsidRPr="001F7F9F" w:rsidRDefault="00134A59" w:rsidP="00912605">
            <w:pPr>
              <w:spacing w:line="480" w:lineRule="auto"/>
              <w:rPr>
                <w:i/>
                <w:iCs/>
              </w:rPr>
            </w:pPr>
            <w:r w:rsidRPr="001F7F9F">
              <w:rPr>
                <w:i/>
                <w:iCs/>
              </w:rPr>
              <w:t>'…My wife who died eighteen months ago, she had to walk because she had a problem with her leg circulation...so that encouraged me to walk as well, so we did a lot of walking together' (FG5M)</w:t>
            </w:r>
          </w:p>
        </w:tc>
      </w:tr>
      <w:tr w:rsidR="00134A59" w:rsidRPr="001F7F9F" w14:paraId="0AD43BE6" w14:textId="77777777" w:rsidTr="00912605">
        <w:tc>
          <w:tcPr>
            <w:tcW w:w="2093" w:type="dxa"/>
            <w:tcBorders>
              <w:top w:val="nil"/>
              <w:bottom w:val="nil"/>
              <w:right w:val="single" w:sz="4" w:space="0" w:color="auto"/>
            </w:tcBorders>
          </w:tcPr>
          <w:p w14:paraId="3E6BEB1F" w14:textId="66A57BB1" w:rsidR="00134A59" w:rsidRPr="001F7F9F" w:rsidRDefault="00134A59" w:rsidP="00912605">
            <w:pPr>
              <w:spacing w:line="480" w:lineRule="auto"/>
            </w:pPr>
            <w:r w:rsidRPr="001F7F9F">
              <w:rPr>
                <w:rFonts w:eastAsia="Calibri"/>
              </w:rPr>
              <w:t xml:space="preserve">Quotation </w:t>
            </w:r>
            <w:r w:rsidR="001624E6">
              <w:rPr>
                <w:rFonts w:eastAsia="Calibri"/>
              </w:rPr>
              <w:t>32</w:t>
            </w:r>
          </w:p>
        </w:tc>
        <w:tc>
          <w:tcPr>
            <w:tcW w:w="6894" w:type="dxa"/>
            <w:tcBorders>
              <w:top w:val="nil"/>
              <w:left w:val="single" w:sz="4" w:space="0" w:color="auto"/>
              <w:bottom w:val="nil"/>
            </w:tcBorders>
          </w:tcPr>
          <w:p w14:paraId="4D27CC44" w14:textId="77777777" w:rsidR="00134A59" w:rsidRPr="001F7F9F" w:rsidRDefault="00134A59" w:rsidP="00912605">
            <w:pPr>
              <w:spacing w:line="480" w:lineRule="auto"/>
              <w:rPr>
                <w:i/>
                <w:iCs/>
              </w:rPr>
            </w:pPr>
            <w:r w:rsidRPr="001F7F9F">
              <w:rPr>
                <w:i/>
                <w:iCs/>
              </w:rPr>
              <w:t>‘My husband comes with me as well, he’s 90, he does exercise, he’s better than me (laughs)’ (FG7W)</w:t>
            </w:r>
          </w:p>
        </w:tc>
      </w:tr>
      <w:tr w:rsidR="00134A59" w:rsidRPr="001F7F9F" w14:paraId="3EF4DE1B" w14:textId="77777777" w:rsidTr="00912605">
        <w:tc>
          <w:tcPr>
            <w:tcW w:w="2093" w:type="dxa"/>
            <w:tcBorders>
              <w:top w:val="nil"/>
              <w:bottom w:val="nil"/>
              <w:right w:val="single" w:sz="4" w:space="0" w:color="auto"/>
            </w:tcBorders>
          </w:tcPr>
          <w:p w14:paraId="0B0AAF50" w14:textId="02CCD83F" w:rsidR="00134A59" w:rsidRPr="001F7F9F" w:rsidRDefault="00134A59" w:rsidP="00912605">
            <w:pPr>
              <w:spacing w:line="480" w:lineRule="auto"/>
            </w:pPr>
            <w:r w:rsidRPr="001F7F9F">
              <w:t xml:space="preserve">Quotation </w:t>
            </w:r>
            <w:r w:rsidR="001624E6">
              <w:t>33</w:t>
            </w:r>
          </w:p>
        </w:tc>
        <w:tc>
          <w:tcPr>
            <w:tcW w:w="6894" w:type="dxa"/>
            <w:tcBorders>
              <w:top w:val="nil"/>
              <w:left w:val="single" w:sz="4" w:space="0" w:color="auto"/>
              <w:bottom w:val="nil"/>
            </w:tcBorders>
          </w:tcPr>
          <w:p w14:paraId="33F451DA" w14:textId="77777777" w:rsidR="00134A59" w:rsidRPr="001F7F9F" w:rsidRDefault="00134A59" w:rsidP="00912605">
            <w:pPr>
              <w:spacing w:line="480" w:lineRule="auto"/>
              <w:rPr>
                <w:i/>
              </w:rPr>
            </w:pPr>
            <w:r w:rsidRPr="001F7F9F">
              <w:rPr>
                <w:i/>
              </w:rPr>
              <w:t>'I’ve got two neighbours either side of me with young children</w:t>
            </w:r>
            <w:r w:rsidRPr="001F7F9F">
              <w:rPr>
                <w:rFonts w:eastAsia="Calibri"/>
                <w:i/>
              </w:rPr>
              <w:t xml:space="preserve"> … </w:t>
            </w:r>
            <w:r w:rsidRPr="001F7F9F">
              <w:rPr>
                <w:i/>
              </w:rPr>
              <w:t>and they’re great they’re really' (FG1W)</w:t>
            </w:r>
          </w:p>
        </w:tc>
      </w:tr>
      <w:tr w:rsidR="00134A59" w:rsidRPr="001F7F9F" w14:paraId="6A2CA7D6" w14:textId="77777777" w:rsidTr="00912605">
        <w:tc>
          <w:tcPr>
            <w:tcW w:w="2093" w:type="dxa"/>
            <w:tcBorders>
              <w:top w:val="nil"/>
              <w:bottom w:val="nil"/>
              <w:right w:val="single" w:sz="4" w:space="0" w:color="auto"/>
            </w:tcBorders>
          </w:tcPr>
          <w:p w14:paraId="52F97757" w14:textId="285A712B" w:rsidR="00134A59" w:rsidRPr="001F7F9F" w:rsidRDefault="00134A59" w:rsidP="00912605">
            <w:pPr>
              <w:spacing w:line="480" w:lineRule="auto"/>
            </w:pPr>
            <w:r w:rsidRPr="001F7F9F">
              <w:rPr>
                <w:rFonts w:eastAsia="Calibri"/>
              </w:rPr>
              <w:t xml:space="preserve">Quotation </w:t>
            </w:r>
            <w:r w:rsidR="001624E6">
              <w:rPr>
                <w:rFonts w:eastAsia="Calibri"/>
              </w:rPr>
              <w:t>34</w:t>
            </w:r>
          </w:p>
        </w:tc>
        <w:tc>
          <w:tcPr>
            <w:tcW w:w="6894" w:type="dxa"/>
            <w:tcBorders>
              <w:top w:val="nil"/>
              <w:left w:val="single" w:sz="4" w:space="0" w:color="auto"/>
              <w:bottom w:val="nil"/>
            </w:tcBorders>
          </w:tcPr>
          <w:p w14:paraId="47643406" w14:textId="77777777" w:rsidR="00134A59" w:rsidRPr="001F7F9F" w:rsidRDefault="00134A59" w:rsidP="00912605">
            <w:pPr>
              <w:spacing w:line="480" w:lineRule="auto"/>
              <w:rPr>
                <w:i/>
                <w:iCs/>
              </w:rPr>
            </w:pPr>
            <w:r w:rsidRPr="001F7F9F">
              <w:rPr>
                <w:i/>
                <w:iCs/>
              </w:rPr>
              <w:t>'I think the friends are very important...it’s sometimes more important than family (noises of agreement) because you can’t alter their lives, they’ve got their own lives to live' (FG7W)</w:t>
            </w:r>
          </w:p>
        </w:tc>
      </w:tr>
      <w:tr w:rsidR="00134A59" w:rsidRPr="001F7F9F" w14:paraId="5D83520A" w14:textId="77777777" w:rsidTr="00912605">
        <w:tc>
          <w:tcPr>
            <w:tcW w:w="2093" w:type="dxa"/>
            <w:tcBorders>
              <w:top w:val="nil"/>
              <w:bottom w:val="single" w:sz="4" w:space="0" w:color="auto"/>
              <w:right w:val="single" w:sz="4" w:space="0" w:color="auto"/>
            </w:tcBorders>
          </w:tcPr>
          <w:p w14:paraId="4E2FBEE4" w14:textId="5CC10AA1" w:rsidR="00134A59" w:rsidRPr="001F7F9F" w:rsidRDefault="00134A59" w:rsidP="00912605">
            <w:pPr>
              <w:spacing w:line="480" w:lineRule="auto"/>
            </w:pPr>
            <w:r w:rsidRPr="001F7F9F">
              <w:rPr>
                <w:rFonts w:eastAsia="Calibri"/>
              </w:rPr>
              <w:t xml:space="preserve">Quotation </w:t>
            </w:r>
            <w:r w:rsidR="001624E6">
              <w:rPr>
                <w:rFonts w:eastAsia="Calibri"/>
              </w:rPr>
              <w:t>35</w:t>
            </w:r>
          </w:p>
        </w:tc>
        <w:tc>
          <w:tcPr>
            <w:tcW w:w="6894" w:type="dxa"/>
            <w:tcBorders>
              <w:top w:val="nil"/>
              <w:left w:val="single" w:sz="4" w:space="0" w:color="auto"/>
              <w:bottom w:val="single" w:sz="4" w:space="0" w:color="auto"/>
            </w:tcBorders>
          </w:tcPr>
          <w:p w14:paraId="18BB1E3A" w14:textId="77777777" w:rsidR="00134A59" w:rsidRPr="001F7F9F" w:rsidRDefault="00134A59" w:rsidP="00912605">
            <w:pPr>
              <w:spacing w:line="480" w:lineRule="auto"/>
              <w:rPr>
                <w:i/>
                <w:iCs/>
              </w:rPr>
            </w:pPr>
            <w:r w:rsidRPr="001F7F9F">
              <w:rPr>
                <w:i/>
                <w:iCs/>
              </w:rPr>
              <w:t>‘I, for instance, have a friend… she and I both lost our husbands in the same year… I don’t think I would’ve done half the things that I did if she wasn’t there for company (noises of agreement) and I think if you can get two or three people who are alone together to go along things, rather than leaving them on their own’ (FG7W)</w:t>
            </w:r>
          </w:p>
        </w:tc>
      </w:tr>
    </w:tbl>
    <w:p w14:paraId="24A21CED" w14:textId="77777777" w:rsidR="00134A59" w:rsidRDefault="00134A59" w:rsidP="00BE1211">
      <w:pPr>
        <w:spacing w:line="360" w:lineRule="auto"/>
        <w:rPr>
          <w:b/>
          <w:bCs/>
        </w:rPr>
      </w:pPr>
    </w:p>
    <w:p w14:paraId="132FA4EA" w14:textId="77777777" w:rsidR="000B0922" w:rsidRPr="001F7F9F" w:rsidRDefault="000B0922"/>
    <w:p w14:paraId="1D1D372E" w14:textId="73FCF1A7" w:rsidR="0045671F" w:rsidRPr="00D01F62" w:rsidRDefault="0045671F" w:rsidP="00A641FF">
      <w:pPr>
        <w:keepNext/>
        <w:spacing w:line="480" w:lineRule="auto"/>
        <w:rPr>
          <w:b/>
          <w:bCs/>
          <w:sz w:val="28"/>
          <w:szCs w:val="28"/>
        </w:rPr>
      </w:pPr>
      <w:r w:rsidRPr="00D01F62">
        <w:rPr>
          <w:b/>
          <w:bCs/>
          <w:sz w:val="28"/>
          <w:szCs w:val="28"/>
        </w:rPr>
        <w:t>1.</w:t>
      </w:r>
      <w:r w:rsidRPr="00D01F62">
        <w:rPr>
          <w:b/>
          <w:bCs/>
          <w:sz w:val="28"/>
          <w:szCs w:val="28"/>
        </w:rPr>
        <w:tab/>
      </w:r>
      <w:r w:rsidR="00CE65D4" w:rsidRPr="00D01F62">
        <w:rPr>
          <w:b/>
          <w:bCs/>
          <w:sz w:val="28"/>
          <w:szCs w:val="28"/>
        </w:rPr>
        <w:t>Past life experiences</w:t>
      </w:r>
    </w:p>
    <w:p w14:paraId="268DC261" w14:textId="3013ACD9" w:rsidR="0045671F" w:rsidRPr="001F7F9F" w:rsidRDefault="0045671F" w:rsidP="0045671F">
      <w:pPr>
        <w:spacing w:line="480" w:lineRule="auto"/>
      </w:pPr>
      <w:r w:rsidRPr="001F7F9F">
        <w:t xml:space="preserve">Many participants spoke of </w:t>
      </w:r>
      <w:r w:rsidR="00927399" w:rsidRPr="001F7F9F">
        <w:t>PA</w:t>
      </w:r>
      <w:r w:rsidRPr="001F7F9F">
        <w:t xml:space="preserve"> habits or routines from previous life stages, e.g. early life or working life, continuing into older age</w:t>
      </w:r>
      <w:r w:rsidR="00AD7F93" w:rsidRPr="001F7F9F">
        <w:t xml:space="preserve"> (quotation</w:t>
      </w:r>
      <w:r w:rsidR="00DE1D32" w:rsidRPr="001F7F9F">
        <w:t>s</w:t>
      </w:r>
      <w:r w:rsidR="00AD7F93" w:rsidRPr="001F7F9F">
        <w:t xml:space="preserve"> 1</w:t>
      </w:r>
      <w:r w:rsidR="00DE1D32" w:rsidRPr="001F7F9F">
        <w:t xml:space="preserve"> and 2</w:t>
      </w:r>
      <w:r w:rsidR="00AD7F93" w:rsidRPr="001F7F9F">
        <w:t>)</w:t>
      </w:r>
      <w:r w:rsidRPr="001F7F9F">
        <w:t>.</w:t>
      </w:r>
      <w:r w:rsidR="00DE1D32" w:rsidRPr="001F7F9F">
        <w:t xml:space="preserve"> </w:t>
      </w:r>
      <w:r w:rsidR="000741DA" w:rsidRPr="001F7F9F">
        <w:t>O</w:t>
      </w:r>
      <w:r w:rsidRPr="001F7F9F">
        <w:t xml:space="preserve">thers </w:t>
      </w:r>
      <w:r w:rsidR="000741DA" w:rsidRPr="001F7F9F">
        <w:t xml:space="preserve">had </w:t>
      </w:r>
      <w:r w:rsidRPr="001F7F9F">
        <w:t xml:space="preserve">stopped </w:t>
      </w:r>
      <w:r w:rsidR="00FF4379">
        <w:t xml:space="preserve">being active </w:t>
      </w:r>
      <w:r w:rsidR="000741DA" w:rsidRPr="001F7F9F">
        <w:t xml:space="preserve">in the past </w:t>
      </w:r>
      <w:r w:rsidR="00FF4379">
        <w:t>for</w:t>
      </w:r>
      <w:r w:rsidRPr="001F7F9F">
        <w:t xml:space="preserve"> a variety of reasons</w:t>
      </w:r>
      <w:r w:rsidR="000741DA" w:rsidRPr="001F7F9F">
        <w:t xml:space="preserve"> such as</w:t>
      </w:r>
      <w:r w:rsidRPr="001F7F9F">
        <w:t xml:space="preserve"> busy lifestyles (e.g. work or raising a family)</w:t>
      </w:r>
      <w:r w:rsidR="000741DA" w:rsidRPr="001F7F9F">
        <w:t>,</w:t>
      </w:r>
      <w:r w:rsidRPr="001F7F9F">
        <w:t xml:space="preserve"> a new medical condition or event that impeded </w:t>
      </w:r>
      <w:r w:rsidR="00927399" w:rsidRPr="001F7F9F">
        <w:t>PA</w:t>
      </w:r>
      <w:r w:rsidRPr="001F7F9F">
        <w:t xml:space="preserve"> participation, and </w:t>
      </w:r>
      <w:r w:rsidR="000741DA" w:rsidRPr="001F7F9F">
        <w:t xml:space="preserve">had </w:t>
      </w:r>
      <w:r w:rsidRPr="001F7F9F">
        <w:t>not res</w:t>
      </w:r>
      <w:r w:rsidR="000741DA" w:rsidRPr="001F7F9F">
        <w:t>umed</w:t>
      </w:r>
      <w:r w:rsidRPr="001F7F9F">
        <w:t xml:space="preserve"> </w:t>
      </w:r>
      <w:r w:rsidR="00FF4379">
        <w:t xml:space="preserve">their activity </w:t>
      </w:r>
      <w:r w:rsidRPr="001F7F9F">
        <w:t>later in life</w:t>
      </w:r>
      <w:r w:rsidR="0088302F" w:rsidRPr="001F7F9F">
        <w:t xml:space="preserve">, or </w:t>
      </w:r>
      <w:r w:rsidR="00FF4379">
        <w:t>because of they had aged</w:t>
      </w:r>
      <w:r w:rsidR="00DE1D32" w:rsidRPr="001F7F9F">
        <w:t xml:space="preserve"> (quotation 3)</w:t>
      </w:r>
      <w:r w:rsidRPr="001F7F9F">
        <w:t>.</w:t>
      </w:r>
    </w:p>
    <w:p w14:paraId="540A17BD" w14:textId="2D1C9EE9" w:rsidR="003219B5" w:rsidRPr="00D01F62" w:rsidRDefault="003219B5" w:rsidP="00DB35DC">
      <w:pPr>
        <w:keepNext/>
        <w:spacing w:line="480" w:lineRule="auto"/>
        <w:rPr>
          <w:b/>
          <w:bCs/>
          <w:sz w:val="28"/>
          <w:szCs w:val="28"/>
        </w:rPr>
      </w:pPr>
      <w:r w:rsidRPr="00D01F62">
        <w:rPr>
          <w:b/>
          <w:bCs/>
          <w:sz w:val="28"/>
          <w:szCs w:val="28"/>
        </w:rPr>
        <w:t>2.</w:t>
      </w:r>
      <w:r w:rsidRPr="00D01F62">
        <w:rPr>
          <w:b/>
          <w:bCs/>
          <w:sz w:val="28"/>
          <w:szCs w:val="28"/>
        </w:rPr>
        <w:tab/>
      </w:r>
      <w:r w:rsidR="000251D7" w:rsidRPr="00D01F62">
        <w:rPr>
          <w:b/>
          <w:bCs/>
          <w:sz w:val="28"/>
          <w:szCs w:val="28"/>
        </w:rPr>
        <w:t>Significant life events</w:t>
      </w:r>
    </w:p>
    <w:p w14:paraId="3A216B0B" w14:textId="12FE62CD" w:rsidR="00EB0597" w:rsidRPr="00EB0597" w:rsidRDefault="00EB0597" w:rsidP="00DB35DC">
      <w:pPr>
        <w:keepNext/>
        <w:spacing w:line="480" w:lineRule="auto"/>
      </w:pPr>
      <w:r w:rsidRPr="00EB0597">
        <w:t xml:space="preserve">This theme includes major events that are common in later life, which may present particular challenges to </w:t>
      </w:r>
      <w:r>
        <w:t xml:space="preserve">older </w:t>
      </w:r>
      <w:r w:rsidRPr="00EB0597">
        <w:t>people’s daily routines and habits</w:t>
      </w:r>
      <w:r>
        <w:t>.</w:t>
      </w:r>
    </w:p>
    <w:p w14:paraId="49572549" w14:textId="1F835ED5" w:rsidR="00DB35DC" w:rsidRPr="00D01F62" w:rsidRDefault="00DB35DC" w:rsidP="00DB35DC">
      <w:pPr>
        <w:keepNext/>
        <w:spacing w:line="480" w:lineRule="auto"/>
        <w:rPr>
          <w:b/>
          <w:bCs/>
          <w:sz w:val="28"/>
          <w:szCs w:val="28"/>
        </w:rPr>
      </w:pPr>
      <w:r w:rsidRPr="00D01F62">
        <w:rPr>
          <w:b/>
          <w:bCs/>
          <w:sz w:val="28"/>
          <w:szCs w:val="28"/>
        </w:rPr>
        <w:t>2.1. Retirement</w:t>
      </w:r>
    </w:p>
    <w:p w14:paraId="1BFDC9D0" w14:textId="6A4EADB0" w:rsidR="003219B5" w:rsidRDefault="00E974DE" w:rsidP="003219B5">
      <w:pPr>
        <w:spacing w:line="480" w:lineRule="auto"/>
      </w:pPr>
      <w:r>
        <w:t>In this cohort of older adults, men were more likely to mention retirement, than the women. This perhaps reflects the generation where the men tend to be the main earner for the family than the women. Therefore, it was noted the men were more likely to mention h</w:t>
      </w:r>
      <w:r w:rsidRPr="001F7F9F">
        <w:t>aving more free time or freedom since retirement to participate in pursuits, take up new hobbies, join new organisations, or volunteer</w:t>
      </w:r>
      <w:r>
        <w:t>.</w:t>
      </w:r>
      <w:r w:rsidR="009D7DCE">
        <w:t xml:space="preserve"> </w:t>
      </w:r>
      <w:r w:rsidR="000741DA" w:rsidRPr="001F7F9F">
        <w:t>They</w:t>
      </w:r>
      <w:r w:rsidR="003219B5" w:rsidRPr="001F7F9F">
        <w:t xml:space="preserve"> spoke of the importance of keeping going after retirement</w:t>
      </w:r>
      <w:r w:rsidR="00900900" w:rsidRPr="001F7F9F">
        <w:t xml:space="preserve"> and</w:t>
      </w:r>
      <w:r w:rsidR="003219B5" w:rsidRPr="001F7F9F">
        <w:t xml:space="preserve"> maintaining a routine </w:t>
      </w:r>
      <w:bookmarkStart w:id="8" w:name="_Hlk56702321"/>
      <w:r w:rsidR="00664587" w:rsidRPr="001F7F9F">
        <w:t>(</w:t>
      </w:r>
      <w:r w:rsidR="000F5297" w:rsidRPr="001F7F9F">
        <w:t>quotation 4)</w:t>
      </w:r>
      <w:r w:rsidR="00664587" w:rsidRPr="001F7F9F">
        <w:t xml:space="preserve">. Although </w:t>
      </w:r>
      <w:bookmarkEnd w:id="8"/>
      <w:r w:rsidR="00664587" w:rsidRPr="001F7F9F">
        <w:t>some enjoyed a busy schedule after having made</w:t>
      </w:r>
      <w:r w:rsidR="003219B5" w:rsidRPr="001F7F9F">
        <w:t xml:space="preserve"> </w:t>
      </w:r>
      <w:r w:rsidR="00664587" w:rsidRPr="001F7F9F">
        <w:t xml:space="preserve">a </w:t>
      </w:r>
      <w:r w:rsidR="003219B5" w:rsidRPr="001F7F9F">
        <w:t>complete break from their working life</w:t>
      </w:r>
      <w:r w:rsidR="000F5297" w:rsidRPr="001F7F9F">
        <w:t xml:space="preserve"> (quotation 5)</w:t>
      </w:r>
      <w:r w:rsidR="00664587" w:rsidRPr="001F7F9F">
        <w:t>, others</w:t>
      </w:r>
      <w:r w:rsidR="003219B5" w:rsidRPr="001F7F9F">
        <w:t xml:space="preserve"> </w:t>
      </w:r>
      <w:r w:rsidR="000741DA" w:rsidRPr="001F7F9F">
        <w:t>had</w:t>
      </w:r>
      <w:r w:rsidR="003219B5" w:rsidRPr="001F7F9F">
        <w:t xml:space="preserve"> difficulty adapting to </w:t>
      </w:r>
      <w:r w:rsidR="00B34D71" w:rsidRPr="001F7F9F">
        <w:t>the</w:t>
      </w:r>
      <w:r w:rsidR="003219B5" w:rsidRPr="001F7F9F">
        <w:t xml:space="preserve"> lack of structure </w:t>
      </w:r>
      <w:r w:rsidR="00B34D71" w:rsidRPr="001F7F9F">
        <w:t>post-</w:t>
      </w:r>
      <w:r w:rsidR="003219B5" w:rsidRPr="001F7F9F">
        <w:t>retir</w:t>
      </w:r>
      <w:r w:rsidR="00B34D71" w:rsidRPr="001F7F9F">
        <w:t>ement</w:t>
      </w:r>
      <w:r w:rsidR="000F5297" w:rsidRPr="001F7F9F">
        <w:t xml:space="preserve"> (quotation 6)</w:t>
      </w:r>
      <w:r w:rsidR="00DF005A" w:rsidRPr="001F7F9F">
        <w:t>.</w:t>
      </w:r>
    </w:p>
    <w:p w14:paraId="488BB868" w14:textId="57B8D184" w:rsidR="00992ED2" w:rsidRPr="00D01F62" w:rsidRDefault="00992ED2" w:rsidP="003219B5">
      <w:pPr>
        <w:spacing w:line="480" w:lineRule="auto"/>
        <w:rPr>
          <w:b/>
          <w:bCs/>
          <w:sz w:val="28"/>
          <w:szCs w:val="28"/>
        </w:rPr>
      </w:pPr>
      <w:r w:rsidRPr="00D01F62">
        <w:rPr>
          <w:b/>
          <w:bCs/>
          <w:sz w:val="28"/>
          <w:szCs w:val="28"/>
        </w:rPr>
        <w:t xml:space="preserve">2.2. Bereavement </w:t>
      </w:r>
    </w:p>
    <w:p w14:paraId="6590111A" w14:textId="5F1574ED" w:rsidR="003219B5" w:rsidRPr="001F7F9F" w:rsidRDefault="003219B5" w:rsidP="003219B5">
      <w:pPr>
        <w:spacing w:line="480" w:lineRule="auto"/>
      </w:pPr>
      <w:r w:rsidRPr="001F7F9F">
        <w:t>For both men and women, adjusting to los</w:t>
      </w:r>
      <w:r w:rsidR="00B34D71" w:rsidRPr="001F7F9F">
        <w:t>ing a</w:t>
      </w:r>
      <w:r w:rsidRPr="001F7F9F">
        <w:t xml:space="preserve"> partner includ</w:t>
      </w:r>
      <w:r w:rsidR="00B34D71" w:rsidRPr="001F7F9F">
        <w:t>ed</w:t>
      </w:r>
      <w:r w:rsidRPr="001F7F9F">
        <w:t xml:space="preserve"> taking up activities that they </w:t>
      </w:r>
      <w:r w:rsidR="000F0F18" w:rsidRPr="001F7F9F">
        <w:t>previously had not done</w:t>
      </w:r>
      <w:r w:rsidRPr="001F7F9F">
        <w:t xml:space="preserve">. There were some gender differences in this regard. Men spoke of doing </w:t>
      </w:r>
      <w:r w:rsidR="00B34D71" w:rsidRPr="001F7F9F">
        <w:t>new</w:t>
      </w:r>
      <w:r w:rsidRPr="001F7F9F">
        <w:t xml:space="preserve"> activities </w:t>
      </w:r>
      <w:r w:rsidR="00B34D71" w:rsidRPr="001F7F9F">
        <w:t>such as</w:t>
      </w:r>
      <w:r w:rsidRPr="001F7F9F">
        <w:t xml:space="preserve"> housework.</w:t>
      </w:r>
      <w:r w:rsidR="00EC06FC" w:rsidRPr="001F7F9F">
        <w:t xml:space="preserve"> </w:t>
      </w:r>
      <w:r w:rsidR="000F0F18" w:rsidRPr="001F7F9F">
        <w:t>For women, l</w:t>
      </w:r>
      <w:r w:rsidR="00B34D71" w:rsidRPr="001F7F9F">
        <w:t xml:space="preserve">osing </w:t>
      </w:r>
      <w:r w:rsidR="000F0F18" w:rsidRPr="001F7F9F">
        <w:t>their</w:t>
      </w:r>
      <w:r w:rsidR="00B34D71" w:rsidRPr="001F7F9F">
        <w:t xml:space="preserve"> husband </w:t>
      </w:r>
      <w:r w:rsidR="000F0F18" w:rsidRPr="001F7F9F">
        <w:t xml:space="preserve">led to more </w:t>
      </w:r>
      <w:r w:rsidR="00B34D71" w:rsidRPr="001F7F9F">
        <w:t xml:space="preserve">walking </w:t>
      </w:r>
      <w:r w:rsidR="000F0F18" w:rsidRPr="001F7F9F">
        <w:t>if they</w:t>
      </w:r>
      <w:r w:rsidR="00B34D71" w:rsidRPr="001F7F9F">
        <w:t xml:space="preserve"> did not drive, or </w:t>
      </w:r>
      <w:r w:rsidR="000F0F18" w:rsidRPr="001F7F9F">
        <w:t>less</w:t>
      </w:r>
      <w:r w:rsidR="00B34D71" w:rsidRPr="001F7F9F">
        <w:t xml:space="preserve"> if they used to walk together. Loss of a partner, pet, friend or family member also</w:t>
      </w:r>
      <w:r w:rsidRPr="001F7F9F">
        <w:t xml:space="preserve"> le</w:t>
      </w:r>
      <w:r w:rsidR="00B34D71" w:rsidRPr="001F7F9F">
        <w:t>d</w:t>
      </w:r>
      <w:r w:rsidRPr="001F7F9F">
        <w:t xml:space="preserve"> to </w:t>
      </w:r>
      <w:r w:rsidR="00B34D71" w:rsidRPr="001F7F9F">
        <w:t>feelings</w:t>
      </w:r>
      <w:r w:rsidRPr="001F7F9F">
        <w:t xml:space="preserve"> of isolation and loneliness</w:t>
      </w:r>
      <w:r w:rsidR="00B34D71" w:rsidRPr="001F7F9F">
        <w:t>, with some</w:t>
      </w:r>
      <w:r w:rsidRPr="001F7F9F">
        <w:t xml:space="preserve"> </w:t>
      </w:r>
      <w:r w:rsidR="00B34D71" w:rsidRPr="001F7F9F">
        <w:t>suffering</w:t>
      </w:r>
      <w:r w:rsidRPr="001F7F9F">
        <w:t xml:space="preserve"> a loss of confidence, or depression</w:t>
      </w:r>
      <w:r w:rsidR="00E76800" w:rsidRPr="001F7F9F">
        <w:t xml:space="preserve"> (quotation</w:t>
      </w:r>
      <w:r w:rsidR="00663A01">
        <w:t xml:space="preserve"> 7</w:t>
      </w:r>
      <w:r w:rsidR="00E76800" w:rsidRPr="001F7F9F">
        <w:t>)</w:t>
      </w:r>
      <w:r w:rsidR="00444E2E">
        <w:t>; participants spoke of these aspects in the context of discussion around their views on a ‘health</w:t>
      </w:r>
      <w:r w:rsidR="00672F37">
        <w:t>y</w:t>
      </w:r>
      <w:r w:rsidR="00444E2E">
        <w:t xml:space="preserve"> lifestyle’ and their PA habits, so it </w:t>
      </w:r>
      <w:r w:rsidR="00CD4B9A">
        <w:t>appear</w:t>
      </w:r>
      <w:r w:rsidR="00672F37">
        <w:t>ed</w:t>
      </w:r>
      <w:r w:rsidR="00CD4B9A">
        <w:t xml:space="preserve"> </w:t>
      </w:r>
      <w:r w:rsidR="004A15C2">
        <w:t xml:space="preserve">likely </w:t>
      </w:r>
      <w:r w:rsidR="00444E2E">
        <w:t>that they</w:t>
      </w:r>
      <w:r w:rsidR="004A15C2">
        <w:t xml:space="preserve"> affect</w:t>
      </w:r>
      <w:r w:rsidR="00672F37">
        <w:t>ed</w:t>
      </w:r>
      <w:r w:rsidR="004A15C2">
        <w:t xml:space="preserve"> their PA</w:t>
      </w:r>
      <w:r w:rsidR="00444E2E">
        <w:t>, even if</w:t>
      </w:r>
      <w:r w:rsidR="004A15C2">
        <w:t xml:space="preserve"> </w:t>
      </w:r>
      <w:r w:rsidR="00CD4B9A">
        <w:t xml:space="preserve">in an </w:t>
      </w:r>
      <w:r w:rsidR="004A15C2">
        <w:t>indirect</w:t>
      </w:r>
      <w:r w:rsidR="00CD4B9A">
        <w:t xml:space="preserve"> manner</w:t>
      </w:r>
      <w:r w:rsidRPr="001F7F9F">
        <w:t>.</w:t>
      </w:r>
      <w:r w:rsidR="007A4E10" w:rsidRPr="001F7F9F">
        <w:t xml:space="preserve"> </w:t>
      </w:r>
      <w:r w:rsidRPr="001F7F9F">
        <w:t xml:space="preserve">Women </w:t>
      </w:r>
      <w:r w:rsidR="00283A81" w:rsidRPr="001F7F9F">
        <w:t>highlighted</w:t>
      </w:r>
      <w:r w:rsidRPr="001F7F9F">
        <w:t xml:space="preserve"> </w:t>
      </w:r>
      <w:r w:rsidR="00BB1807" w:rsidRPr="001F7F9F">
        <w:t xml:space="preserve">the importance of </w:t>
      </w:r>
      <w:r w:rsidRPr="001F7F9F">
        <w:t xml:space="preserve">having a supportive network, for example </w:t>
      </w:r>
      <w:r w:rsidR="009837C4">
        <w:t>someone</w:t>
      </w:r>
      <w:r w:rsidRPr="001F7F9F">
        <w:t xml:space="preserve"> going through similar </w:t>
      </w:r>
      <w:r w:rsidR="00B34D71" w:rsidRPr="001F7F9F">
        <w:t>experiences</w:t>
      </w:r>
      <w:r w:rsidR="007A4E10" w:rsidRPr="001F7F9F">
        <w:t xml:space="preserve"> (quotation </w:t>
      </w:r>
      <w:r w:rsidR="004A6E09">
        <w:t>8</w:t>
      </w:r>
      <w:r w:rsidR="007A4E10" w:rsidRPr="001F7F9F">
        <w:t>)</w:t>
      </w:r>
      <w:r w:rsidR="005E7147" w:rsidRPr="001F7F9F">
        <w:t>.</w:t>
      </w:r>
    </w:p>
    <w:p w14:paraId="5930B4C1" w14:textId="34E582A9" w:rsidR="000E71B9" w:rsidRPr="00D01F62" w:rsidRDefault="000E71B9" w:rsidP="000E71B9">
      <w:pPr>
        <w:spacing w:line="480" w:lineRule="auto"/>
        <w:rPr>
          <w:b/>
          <w:bCs/>
          <w:sz w:val="28"/>
          <w:szCs w:val="28"/>
        </w:rPr>
      </w:pPr>
      <w:r w:rsidRPr="00D01F62">
        <w:rPr>
          <w:b/>
          <w:bCs/>
          <w:sz w:val="28"/>
          <w:szCs w:val="28"/>
        </w:rPr>
        <w:t>3.</w:t>
      </w:r>
      <w:r w:rsidRPr="00D01F62">
        <w:rPr>
          <w:b/>
          <w:bCs/>
          <w:sz w:val="28"/>
          <w:szCs w:val="28"/>
        </w:rPr>
        <w:tab/>
      </w:r>
      <w:r w:rsidR="000251D7" w:rsidRPr="00D01F62">
        <w:rPr>
          <w:b/>
          <w:bCs/>
          <w:sz w:val="28"/>
          <w:szCs w:val="28"/>
        </w:rPr>
        <w:t>Getting older</w:t>
      </w:r>
    </w:p>
    <w:p w14:paraId="554766AD" w14:textId="32E33EEF" w:rsidR="000E71B9" w:rsidRPr="001F7F9F" w:rsidRDefault="00FE4CD7" w:rsidP="000E71B9">
      <w:pPr>
        <w:spacing w:line="480" w:lineRule="auto"/>
      </w:pPr>
      <w:r w:rsidRPr="001F7F9F">
        <w:t>D</w:t>
      </w:r>
      <w:r w:rsidR="000E71B9" w:rsidRPr="001F7F9F">
        <w:t xml:space="preserve">ebilitating health conditions, </w:t>
      </w:r>
      <w:r w:rsidR="009B4E4D" w:rsidRPr="001F7F9F">
        <w:t>e.g.</w:t>
      </w:r>
      <w:r w:rsidR="000E71B9" w:rsidRPr="001F7F9F">
        <w:t xml:space="preserve"> joint or heart problems, </w:t>
      </w:r>
      <w:r w:rsidR="000A0B36" w:rsidRPr="001F7F9F">
        <w:t xml:space="preserve">and the resultant medical events, </w:t>
      </w:r>
      <w:r w:rsidR="009B4E4D" w:rsidRPr="001F7F9F">
        <w:t>e.g.</w:t>
      </w:r>
      <w:r w:rsidR="000A0B36" w:rsidRPr="001F7F9F">
        <w:t xml:space="preserve"> hip or chest operations, </w:t>
      </w:r>
      <w:r w:rsidRPr="001F7F9F">
        <w:t>impact</w:t>
      </w:r>
      <w:r w:rsidR="000A0B36" w:rsidRPr="001F7F9F">
        <w:t>ed</w:t>
      </w:r>
      <w:r w:rsidRPr="001F7F9F">
        <w:t xml:space="preserve"> </w:t>
      </w:r>
      <w:r w:rsidR="000E71B9" w:rsidRPr="001F7F9F">
        <w:t>on</w:t>
      </w:r>
      <w:r w:rsidR="00BB1807" w:rsidRPr="001F7F9F">
        <w:t xml:space="preserve"> </w:t>
      </w:r>
      <w:r w:rsidR="000E71B9" w:rsidRPr="001F7F9F">
        <w:t xml:space="preserve">activities, </w:t>
      </w:r>
      <w:r w:rsidR="000A0B36" w:rsidRPr="001F7F9F">
        <w:t>physical</w:t>
      </w:r>
      <w:r w:rsidR="000E71B9" w:rsidRPr="001F7F9F">
        <w:t xml:space="preserve"> condition and loss of abilit</w:t>
      </w:r>
      <w:r w:rsidR="000A0B36" w:rsidRPr="001F7F9F">
        <w:t>ies</w:t>
      </w:r>
      <w:r w:rsidR="000E71B9" w:rsidRPr="001F7F9F">
        <w:t xml:space="preserve"> </w:t>
      </w:r>
      <w:r w:rsidR="000A0B36" w:rsidRPr="001F7F9F">
        <w:t>such as</w:t>
      </w:r>
      <w:r w:rsidR="000E71B9" w:rsidRPr="001F7F9F">
        <w:t xml:space="preserve"> driv</w:t>
      </w:r>
      <w:r w:rsidR="000A0B36" w:rsidRPr="001F7F9F">
        <w:t>ing</w:t>
      </w:r>
      <w:r w:rsidR="000E71B9" w:rsidRPr="001F7F9F">
        <w:t xml:space="preserve"> or walk</w:t>
      </w:r>
      <w:r w:rsidR="000A0B36" w:rsidRPr="001F7F9F">
        <w:t>ing</w:t>
      </w:r>
      <w:r w:rsidR="00B7181A" w:rsidRPr="001F7F9F">
        <w:t xml:space="preserve"> (quotation </w:t>
      </w:r>
      <w:r w:rsidR="00105794">
        <w:t>9</w:t>
      </w:r>
      <w:r w:rsidR="00B7181A" w:rsidRPr="001F7F9F">
        <w:t>)</w:t>
      </w:r>
      <w:r w:rsidR="000E71B9" w:rsidRPr="001F7F9F">
        <w:t xml:space="preserve">. </w:t>
      </w:r>
      <w:r w:rsidR="000A0B36" w:rsidRPr="001F7F9F">
        <w:t xml:space="preserve">Additionally, </w:t>
      </w:r>
      <w:r w:rsidR="004744C7" w:rsidRPr="001F7F9F">
        <w:t xml:space="preserve">some </w:t>
      </w:r>
      <w:r w:rsidR="000A0B36" w:rsidRPr="001F7F9F">
        <w:t>m</w:t>
      </w:r>
      <w:r w:rsidR="000E71B9" w:rsidRPr="001F7F9F">
        <w:t>edications</w:t>
      </w:r>
      <w:r w:rsidR="000A0B36" w:rsidRPr="001F7F9F">
        <w:t xml:space="preserve"> caused side-effects like</w:t>
      </w:r>
      <w:r w:rsidR="000E71B9" w:rsidRPr="001F7F9F">
        <w:t xml:space="preserve"> drowsiness.</w:t>
      </w:r>
      <w:r w:rsidR="00B7181A" w:rsidRPr="001F7F9F">
        <w:t xml:space="preserve"> </w:t>
      </w:r>
      <w:r w:rsidRPr="001F7F9F">
        <w:t>T</w:t>
      </w:r>
      <w:r w:rsidR="000E71B9" w:rsidRPr="001F7F9F">
        <w:t>he decline in capability or ability to do certain activities, slowing down due to the natural ageing process a</w:t>
      </w:r>
      <w:r w:rsidRPr="001F7F9F">
        <w:t>nd</w:t>
      </w:r>
      <w:r w:rsidR="000E71B9" w:rsidRPr="001F7F9F">
        <w:t xml:space="preserve"> deconditioning of musculoskeletal health</w:t>
      </w:r>
      <w:r w:rsidRPr="001F7F9F">
        <w:t xml:space="preserve"> were </w:t>
      </w:r>
      <w:r w:rsidR="009837C4">
        <w:t xml:space="preserve">important </w:t>
      </w:r>
      <w:r w:rsidR="00FF4379">
        <w:t xml:space="preserve">constraining </w:t>
      </w:r>
      <w:r w:rsidR="009837C4">
        <w:t>influences</w:t>
      </w:r>
      <w:r w:rsidR="00FF4379">
        <w:t xml:space="preserve"> on physical activity</w:t>
      </w:r>
      <w:r w:rsidR="00B7181A" w:rsidRPr="001F7F9F">
        <w:t xml:space="preserve"> (quotation </w:t>
      </w:r>
      <w:r w:rsidR="00105794">
        <w:t>10</w:t>
      </w:r>
      <w:r w:rsidR="00B7181A" w:rsidRPr="001F7F9F">
        <w:t>)</w:t>
      </w:r>
      <w:r w:rsidR="000E71B9" w:rsidRPr="001F7F9F">
        <w:t>.</w:t>
      </w:r>
    </w:p>
    <w:p w14:paraId="6DBB87FA" w14:textId="5E619B0B" w:rsidR="000E71B9" w:rsidRPr="001F7F9F" w:rsidRDefault="00A11C3F" w:rsidP="000E71B9">
      <w:pPr>
        <w:spacing w:line="480" w:lineRule="auto"/>
      </w:pPr>
      <w:r w:rsidRPr="001F7F9F">
        <w:t>While some</w:t>
      </w:r>
      <w:r w:rsidR="009837C4">
        <w:t xml:space="preserve"> felt</w:t>
      </w:r>
      <w:r w:rsidRPr="001F7F9F">
        <w:t xml:space="preserve"> physically limited</w:t>
      </w:r>
      <w:r w:rsidR="00FE4CD7" w:rsidRPr="001F7F9F">
        <w:t xml:space="preserve"> due to</w:t>
      </w:r>
      <w:r w:rsidRPr="001F7F9F">
        <w:t xml:space="preserve"> </w:t>
      </w:r>
      <w:r w:rsidR="00FE4CD7" w:rsidRPr="001F7F9F">
        <w:t xml:space="preserve">a </w:t>
      </w:r>
      <w:r w:rsidRPr="001F7F9F">
        <w:t>heart condition</w:t>
      </w:r>
      <w:r w:rsidR="00B7181A" w:rsidRPr="001F7F9F">
        <w:t>,</w:t>
      </w:r>
      <w:r w:rsidR="000A0B36" w:rsidRPr="001F7F9F">
        <w:t xml:space="preserve"> for instance</w:t>
      </w:r>
      <w:r w:rsidR="00B7181A" w:rsidRPr="001F7F9F">
        <w:t>,</w:t>
      </w:r>
      <w:r w:rsidRPr="001F7F9F">
        <w:t xml:space="preserve"> or a major medical event, others </w:t>
      </w:r>
      <w:r w:rsidR="00FE4CD7" w:rsidRPr="001F7F9F">
        <w:t>were</w:t>
      </w:r>
      <w:r w:rsidRPr="001F7F9F">
        <w:t xml:space="preserve"> determine</w:t>
      </w:r>
      <w:r w:rsidR="00FE4CD7" w:rsidRPr="001F7F9F">
        <w:t>d</w:t>
      </w:r>
      <w:r w:rsidRPr="001F7F9F">
        <w:t xml:space="preserve"> to </w:t>
      </w:r>
      <w:r w:rsidR="00FE4CD7" w:rsidRPr="001F7F9F">
        <w:t>get</w:t>
      </w:r>
      <w:r w:rsidRPr="001F7F9F">
        <w:t xml:space="preserve"> back to their original </w:t>
      </w:r>
      <w:r w:rsidR="00FF4379">
        <w:t>capacity</w:t>
      </w:r>
      <w:r w:rsidR="00FF4379" w:rsidRPr="001F7F9F">
        <w:t xml:space="preserve"> </w:t>
      </w:r>
      <w:r w:rsidR="00FE4CD7" w:rsidRPr="001F7F9F">
        <w:t>and not be prevented</w:t>
      </w:r>
      <w:r w:rsidR="000E71B9" w:rsidRPr="001F7F9F">
        <w:t xml:space="preserve"> from doing the PA they want</w:t>
      </w:r>
      <w:r w:rsidRPr="001F7F9F">
        <w:t>ed</w:t>
      </w:r>
      <w:r w:rsidR="000E71B9" w:rsidRPr="001F7F9F">
        <w:t xml:space="preserve"> to do. In some cases, a medical condition or event had led them to do specific exercises or to adapt types of PA to suit their current condition (</w:t>
      </w:r>
      <w:r w:rsidR="009B4E4D" w:rsidRPr="001F7F9F">
        <w:t>e.g.</w:t>
      </w:r>
      <w:r w:rsidR="000E71B9" w:rsidRPr="001F7F9F">
        <w:t xml:space="preserve"> rehabilitation exercises). </w:t>
      </w:r>
      <w:r w:rsidR="00FE4CD7" w:rsidRPr="001F7F9F">
        <w:t>P</w:t>
      </w:r>
      <w:r w:rsidR="000E71B9" w:rsidRPr="001F7F9F">
        <w:t xml:space="preserve">ain and discomfort </w:t>
      </w:r>
      <w:r w:rsidR="00FE4CD7" w:rsidRPr="001F7F9F">
        <w:t>were</w:t>
      </w:r>
      <w:r w:rsidR="000E71B9" w:rsidRPr="001F7F9F">
        <w:t xml:space="preserve"> barrier</w:t>
      </w:r>
      <w:r w:rsidR="00FE4CD7" w:rsidRPr="001F7F9F">
        <w:t>s</w:t>
      </w:r>
      <w:r w:rsidR="000E71B9" w:rsidRPr="001F7F9F">
        <w:t xml:space="preserve"> to doing</w:t>
      </w:r>
      <w:r w:rsidR="00927399" w:rsidRPr="001F7F9F">
        <w:t xml:space="preserve"> PA</w:t>
      </w:r>
      <w:r w:rsidR="000E71B9" w:rsidRPr="001F7F9F">
        <w:t xml:space="preserve">, </w:t>
      </w:r>
      <w:r w:rsidR="00FE4CD7" w:rsidRPr="001F7F9F">
        <w:t>with</w:t>
      </w:r>
      <w:r w:rsidR="000E71B9" w:rsidRPr="001F7F9F">
        <w:t xml:space="preserve"> some determin</w:t>
      </w:r>
      <w:r w:rsidR="00FE4CD7" w:rsidRPr="001F7F9F">
        <w:t>ed</w:t>
      </w:r>
      <w:r w:rsidR="000E71B9" w:rsidRPr="001F7F9F">
        <w:t xml:space="preserve"> to ‘walk through it’</w:t>
      </w:r>
      <w:r w:rsidR="00960AF4" w:rsidRPr="001F7F9F">
        <w:t xml:space="preserve"> (quotation </w:t>
      </w:r>
      <w:r w:rsidR="00105794">
        <w:t>11</w:t>
      </w:r>
      <w:r w:rsidR="00960AF4" w:rsidRPr="001F7F9F">
        <w:t>)</w:t>
      </w:r>
      <w:r w:rsidR="000E71B9" w:rsidRPr="001F7F9F">
        <w:t>.</w:t>
      </w:r>
      <w:r w:rsidR="004B45C1" w:rsidRPr="001F7F9F">
        <w:t xml:space="preserve"> Many spoke of maintaining activities despite being stiff and </w:t>
      </w:r>
      <w:r w:rsidR="00FE4CD7" w:rsidRPr="001F7F9F">
        <w:t xml:space="preserve">suffering </w:t>
      </w:r>
      <w:r w:rsidR="004B45C1" w:rsidRPr="001F7F9F">
        <w:t>general decline, of slowing down the pace but still continuing to complete the task</w:t>
      </w:r>
      <w:r w:rsidR="00960AF4" w:rsidRPr="001F7F9F">
        <w:t xml:space="preserve"> (quotation </w:t>
      </w:r>
      <w:r w:rsidR="00105794">
        <w:t>12</w:t>
      </w:r>
      <w:r w:rsidR="00960AF4" w:rsidRPr="001F7F9F">
        <w:t>)</w:t>
      </w:r>
      <w:r w:rsidR="004B45C1" w:rsidRPr="001F7F9F">
        <w:t xml:space="preserve">. </w:t>
      </w:r>
      <w:r w:rsidR="000E71B9" w:rsidRPr="001F7F9F">
        <w:t>Interactions with medical professionals encouraged PA, including some wanting to prove medical professionals wrong</w:t>
      </w:r>
      <w:r w:rsidR="00960AF4" w:rsidRPr="001F7F9F">
        <w:t xml:space="preserve"> (quotations </w:t>
      </w:r>
      <w:r w:rsidR="00105794">
        <w:t>13</w:t>
      </w:r>
      <w:r w:rsidR="00960AF4" w:rsidRPr="001F7F9F">
        <w:t xml:space="preserve"> and </w:t>
      </w:r>
      <w:r w:rsidR="00105794">
        <w:t>14</w:t>
      </w:r>
      <w:r w:rsidR="00960AF4" w:rsidRPr="001F7F9F">
        <w:t>)</w:t>
      </w:r>
      <w:r w:rsidR="000E71B9" w:rsidRPr="001F7F9F">
        <w:t>.</w:t>
      </w:r>
    </w:p>
    <w:p w14:paraId="73AB16AF" w14:textId="2E347975" w:rsidR="000E71B9" w:rsidRPr="00D01F62" w:rsidRDefault="000E71B9" w:rsidP="00243528">
      <w:pPr>
        <w:keepNext/>
        <w:spacing w:line="480" w:lineRule="auto"/>
        <w:rPr>
          <w:b/>
          <w:bCs/>
          <w:sz w:val="28"/>
          <w:szCs w:val="28"/>
        </w:rPr>
      </w:pPr>
      <w:r w:rsidRPr="00D01F62">
        <w:rPr>
          <w:b/>
          <w:bCs/>
          <w:sz w:val="28"/>
          <w:szCs w:val="28"/>
        </w:rPr>
        <w:t>4.</w:t>
      </w:r>
      <w:r w:rsidRPr="00D01F62">
        <w:rPr>
          <w:b/>
          <w:bCs/>
          <w:sz w:val="28"/>
          <w:szCs w:val="28"/>
        </w:rPr>
        <w:tab/>
        <w:t xml:space="preserve">Physical activity environment </w:t>
      </w:r>
    </w:p>
    <w:p w14:paraId="2E2445E3" w14:textId="0F4386EF" w:rsidR="00EC45FC" w:rsidRPr="00D01F62" w:rsidRDefault="00EC45FC" w:rsidP="00243528">
      <w:pPr>
        <w:keepNext/>
        <w:spacing w:line="480" w:lineRule="auto"/>
        <w:rPr>
          <w:b/>
          <w:bCs/>
          <w:sz w:val="28"/>
          <w:szCs w:val="28"/>
        </w:rPr>
      </w:pPr>
      <w:r w:rsidRPr="00D01F62">
        <w:rPr>
          <w:b/>
          <w:bCs/>
          <w:sz w:val="28"/>
          <w:szCs w:val="28"/>
        </w:rPr>
        <w:t>4.1. Availability of local services and facilities</w:t>
      </w:r>
    </w:p>
    <w:p w14:paraId="6109B96F" w14:textId="32FA0AA7" w:rsidR="000E71B9" w:rsidRDefault="000E71B9" w:rsidP="000E71B9">
      <w:pPr>
        <w:spacing w:line="480" w:lineRule="auto"/>
      </w:pPr>
      <w:r w:rsidRPr="001F7F9F">
        <w:t xml:space="preserve">The discussions revealed varying knowledge with regards to availability of local facilities and activities, for example, </w:t>
      </w:r>
      <w:r w:rsidR="00C16F8B" w:rsidRPr="001F7F9F">
        <w:t xml:space="preserve">some took advantage of regular activities such as walks, </w:t>
      </w:r>
      <w:r w:rsidRPr="001F7F9F">
        <w:t xml:space="preserve">some had never heard of U3A </w:t>
      </w:r>
      <w:r w:rsidR="00684D5F" w:rsidRPr="001F7F9F">
        <w:t xml:space="preserve">(University of the Third Age) </w:t>
      </w:r>
      <w:r w:rsidRPr="001F7F9F">
        <w:t>and for others it was an important part of their lives</w:t>
      </w:r>
      <w:r w:rsidR="00C771F6" w:rsidRPr="001F7F9F">
        <w:t xml:space="preserve"> (quotations </w:t>
      </w:r>
      <w:r w:rsidR="009E624A">
        <w:t>15</w:t>
      </w:r>
      <w:r w:rsidR="00C771F6" w:rsidRPr="001F7F9F">
        <w:t xml:space="preserve"> and </w:t>
      </w:r>
      <w:r w:rsidR="009E624A">
        <w:t>16</w:t>
      </w:r>
      <w:r w:rsidR="00C771F6" w:rsidRPr="001F7F9F">
        <w:t>)</w:t>
      </w:r>
      <w:r w:rsidRPr="001F7F9F">
        <w:t>.</w:t>
      </w:r>
      <w:r w:rsidR="001460D9">
        <w:t xml:space="preserve"> The U3A</w:t>
      </w:r>
      <w:r w:rsidR="0021655A">
        <w:t xml:space="preserve"> is an organisation of locally-run interest groups around the UK that provide opportunities for members</w:t>
      </w:r>
      <w:r w:rsidR="001A4E66">
        <w:t xml:space="preserve">, usually individuals who are no longer in full-time work, </w:t>
      </w:r>
      <w:r w:rsidR="0021655A">
        <w:t>to engage with others to undertake a broad range of activities together</w:t>
      </w:r>
      <w:r w:rsidR="001A4E66">
        <w:t>.</w:t>
      </w:r>
      <w:r w:rsidR="000C40EF" w:rsidRPr="001F7F9F">
        <w:t xml:space="preserve"> Some women spoke of a lack of publicising of local organisations and facilities</w:t>
      </w:r>
      <w:r w:rsidR="006A11A9" w:rsidRPr="001F7F9F">
        <w:t>, and w</w:t>
      </w:r>
      <w:r w:rsidR="000C40EF" w:rsidRPr="001F7F9F">
        <w:t>omen were more likely than men to speak of reduced opportunities suitable for older people</w:t>
      </w:r>
      <w:r w:rsidR="00A5783A">
        <w:t>,</w:t>
      </w:r>
      <w:r w:rsidR="0093762F">
        <w:t xml:space="preserve"> as illustrated in quotation 17, where some felt there was a lack of certain facilities suitable for older people.</w:t>
      </w:r>
    </w:p>
    <w:p w14:paraId="29716796" w14:textId="1B11C1C8" w:rsidR="00C538DA" w:rsidRPr="001F7F9F" w:rsidRDefault="00C538DA" w:rsidP="00C538DA">
      <w:pPr>
        <w:spacing w:line="480" w:lineRule="auto"/>
      </w:pPr>
      <w:r w:rsidRPr="001F7F9F">
        <w:t xml:space="preserve">Having access to a suitable environment at home or nearby was a motivator for PA, e.g. having access to a garden, parks, and allotments. Some localities had greater availability of facilities than others, and there was mention of a loss of green spaces. </w:t>
      </w:r>
    </w:p>
    <w:p w14:paraId="52F3DB14" w14:textId="57E4EFBD" w:rsidR="00C538DA" w:rsidRPr="00D01F62" w:rsidRDefault="00C538DA" w:rsidP="000E71B9">
      <w:pPr>
        <w:spacing w:line="480" w:lineRule="auto"/>
        <w:rPr>
          <w:b/>
          <w:bCs/>
          <w:sz w:val="28"/>
          <w:szCs w:val="28"/>
        </w:rPr>
      </w:pPr>
      <w:r w:rsidRPr="00D01F62">
        <w:rPr>
          <w:b/>
          <w:bCs/>
          <w:sz w:val="28"/>
          <w:szCs w:val="28"/>
        </w:rPr>
        <w:t>4.2. Accessibility</w:t>
      </w:r>
    </w:p>
    <w:p w14:paraId="34E1CA42" w14:textId="6B68202E" w:rsidR="000E71B9" w:rsidRPr="001F7F9F" w:rsidRDefault="000E71B9" w:rsidP="000E71B9">
      <w:pPr>
        <w:spacing w:line="480" w:lineRule="auto"/>
      </w:pPr>
      <w:r w:rsidRPr="001F7F9F">
        <w:t>Availability of transport and having a bus pass offer</w:t>
      </w:r>
      <w:r w:rsidR="00684D5F" w:rsidRPr="001F7F9F">
        <w:t>ed</w:t>
      </w:r>
      <w:r w:rsidRPr="001F7F9F">
        <w:t xml:space="preserve"> freedom and pleasurable experiences. </w:t>
      </w:r>
      <w:r w:rsidR="00684D5F" w:rsidRPr="001F7F9F">
        <w:t>W</w:t>
      </w:r>
      <w:r w:rsidRPr="001F7F9F">
        <w:t xml:space="preserve">hile some </w:t>
      </w:r>
      <w:r w:rsidR="00684D5F" w:rsidRPr="001F7F9F">
        <w:t>were</w:t>
      </w:r>
      <w:r w:rsidRPr="001F7F9F">
        <w:t xml:space="preserve"> reliant on </w:t>
      </w:r>
      <w:r w:rsidR="00684D5F" w:rsidRPr="001F7F9F">
        <w:t>a bus pass</w:t>
      </w:r>
      <w:r w:rsidRPr="001F7F9F">
        <w:t>, others rarely use</w:t>
      </w:r>
      <w:r w:rsidR="00684D5F" w:rsidRPr="001F7F9F">
        <w:t>d</w:t>
      </w:r>
      <w:r w:rsidRPr="001F7F9F">
        <w:t xml:space="preserve"> it. </w:t>
      </w:r>
      <w:r w:rsidR="00E34BD9" w:rsidRPr="001F7F9F">
        <w:t>S</w:t>
      </w:r>
      <w:r w:rsidRPr="001F7F9F">
        <w:t xml:space="preserve">ome </w:t>
      </w:r>
      <w:r w:rsidR="00E34BD9" w:rsidRPr="001F7F9F">
        <w:t>mentioned</w:t>
      </w:r>
      <w:r w:rsidRPr="001F7F9F">
        <w:t xml:space="preserve"> a lack of local transport, and </w:t>
      </w:r>
      <w:r w:rsidR="00684D5F" w:rsidRPr="001F7F9F">
        <w:t>how</w:t>
      </w:r>
      <w:r w:rsidR="00E34BD9" w:rsidRPr="001F7F9F">
        <w:t xml:space="preserve"> </w:t>
      </w:r>
      <w:r w:rsidRPr="001F7F9F">
        <w:t xml:space="preserve">not being able to drive </w:t>
      </w:r>
      <w:r w:rsidR="00684D5F" w:rsidRPr="001F7F9F">
        <w:t>was</w:t>
      </w:r>
      <w:r w:rsidRPr="001F7F9F">
        <w:t xml:space="preserve"> restricti</w:t>
      </w:r>
      <w:r w:rsidR="00C16F8B" w:rsidRPr="001F7F9F">
        <w:t>ve</w:t>
      </w:r>
      <w:r w:rsidRPr="001F7F9F">
        <w:t xml:space="preserve">. </w:t>
      </w:r>
      <w:r w:rsidR="00684D5F" w:rsidRPr="001F7F9F">
        <w:t>A</w:t>
      </w:r>
      <w:r w:rsidRPr="001F7F9F">
        <w:t>ffordability of activities and transport was an issue for some and could mean reduced participation in activities</w:t>
      </w:r>
      <w:r w:rsidR="00C771F6" w:rsidRPr="001F7F9F">
        <w:t xml:space="preserve"> (quotation </w:t>
      </w:r>
      <w:r w:rsidR="00691360">
        <w:t>18</w:t>
      </w:r>
      <w:r w:rsidR="00C771F6" w:rsidRPr="001F7F9F">
        <w:t>)</w:t>
      </w:r>
      <w:r w:rsidRPr="001F7F9F">
        <w:t>.</w:t>
      </w:r>
    </w:p>
    <w:p w14:paraId="53C9A1DF" w14:textId="0B211143" w:rsidR="000E71B9" w:rsidRPr="00D01F62" w:rsidRDefault="000E71B9" w:rsidP="000E71B9">
      <w:pPr>
        <w:spacing w:line="480" w:lineRule="auto"/>
        <w:rPr>
          <w:b/>
          <w:bCs/>
          <w:sz w:val="28"/>
          <w:szCs w:val="28"/>
        </w:rPr>
      </w:pPr>
      <w:r w:rsidRPr="00D01F62">
        <w:rPr>
          <w:b/>
          <w:bCs/>
          <w:sz w:val="28"/>
          <w:szCs w:val="28"/>
        </w:rPr>
        <w:t>5.</w:t>
      </w:r>
      <w:r w:rsidRPr="00D01F62">
        <w:rPr>
          <w:b/>
          <w:bCs/>
          <w:sz w:val="28"/>
          <w:szCs w:val="28"/>
        </w:rPr>
        <w:tab/>
        <w:t>Psychological/personal factors</w:t>
      </w:r>
    </w:p>
    <w:p w14:paraId="0E9FEC05" w14:textId="6454E1DF" w:rsidR="00C538DA" w:rsidRPr="00D01F62" w:rsidRDefault="00C538DA" w:rsidP="000E71B9">
      <w:pPr>
        <w:spacing w:line="480" w:lineRule="auto"/>
        <w:rPr>
          <w:b/>
          <w:bCs/>
          <w:sz w:val="28"/>
          <w:szCs w:val="28"/>
        </w:rPr>
      </w:pPr>
      <w:r w:rsidRPr="00D01F62">
        <w:rPr>
          <w:b/>
          <w:bCs/>
          <w:sz w:val="28"/>
          <w:szCs w:val="28"/>
        </w:rPr>
        <w:t>5.1. Mental state</w:t>
      </w:r>
    </w:p>
    <w:p w14:paraId="665EC8A0" w14:textId="24A2D78E" w:rsidR="002D3627" w:rsidRPr="00090CE7" w:rsidRDefault="002D3627" w:rsidP="000E71B9">
      <w:pPr>
        <w:spacing w:line="480" w:lineRule="auto"/>
      </w:pPr>
      <w:r>
        <w:t>For some participants, their m</w:t>
      </w:r>
      <w:r w:rsidR="00090CE7" w:rsidRPr="00090CE7">
        <w:t xml:space="preserve">ental well-being, </w:t>
      </w:r>
      <w:r w:rsidRPr="00090CE7">
        <w:t>low mood/depression</w:t>
      </w:r>
      <w:r>
        <w:t xml:space="preserve"> and </w:t>
      </w:r>
      <w:r w:rsidR="00090CE7" w:rsidRPr="00090CE7">
        <w:t>self-esteem</w:t>
      </w:r>
      <w:r w:rsidR="00ED2929">
        <w:t xml:space="preserve"> appeared to be important aspects relating to the activities that they felt able to do</w:t>
      </w:r>
      <w:r>
        <w:t xml:space="preserve">. </w:t>
      </w:r>
      <w:r w:rsidRPr="002D3627">
        <w:t xml:space="preserve">Participants </w:t>
      </w:r>
      <w:r>
        <w:t xml:space="preserve">also </w:t>
      </w:r>
      <w:r w:rsidRPr="002D3627">
        <w:t>spoke widely of the enjoyment of activities, and the importance of keeping not only physically but mentally and socially active.</w:t>
      </w:r>
    </w:p>
    <w:p w14:paraId="3FF58700" w14:textId="77777777" w:rsidR="00D01F62" w:rsidRDefault="00C538DA" w:rsidP="00E0631D">
      <w:pPr>
        <w:spacing w:line="480" w:lineRule="auto"/>
        <w:rPr>
          <w:b/>
          <w:bCs/>
          <w:sz w:val="28"/>
          <w:szCs w:val="28"/>
        </w:rPr>
      </w:pPr>
      <w:r w:rsidRPr="00D01F62">
        <w:rPr>
          <w:b/>
          <w:bCs/>
          <w:sz w:val="28"/>
          <w:szCs w:val="28"/>
        </w:rPr>
        <w:t>5.2.</w:t>
      </w:r>
      <w:r w:rsidRPr="00D01F62">
        <w:rPr>
          <w:sz w:val="28"/>
          <w:szCs w:val="28"/>
        </w:rPr>
        <w:t xml:space="preserve"> </w:t>
      </w:r>
      <w:r w:rsidRPr="00D01F62">
        <w:rPr>
          <w:b/>
          <w:bCs/>
          <w:sz w:val="28"/>
          <w:szCs w:val="28"/>
        </w:rPr>
        <w:t>Motivation and maintaining independence</w:t>
      </w:r>
    </w:p>
    <w:p w14:paraId="46E8F5FC" w14:textId="3B900FD4" w:rsidR="00E0631D" w:rsidRDefault="00E34BD9" w:rsidP="00E0631D">
      <w:pPr>
        <w:spacing w:line="480" w:lineRule="auto"/>
      </w:pPr>
      <w:r w:rsidRPr="001F7F9F">
        <w:t>D</w:t>
      </w:r>
      <w:r w:rsidR="000E71B9" w:rsidRPr="001F7F9F">
        <w:t>iscussion</w:t>
      </w:r>
      <w:r w:rsidRPr="001F7F9F">
        <w:t>s</w:t>
      </w:r>
      <w:r w:rsidR="000E71B9" w:rsidRPr="001F7F9F">
        <w:t xml:space="preserve"> highlighted the importance of determination, discipline, positive thinking, motivation, independence, and self-efficacy</w:t>
      </w:r>
      <w:r w:rsidR="009837C4">
        <w:t xml:space="preserve"> (a belief in one’s ability to undertake an action)</w:t>
      </w:r>
      <w:r w:rsidR="000E71B9" w:rsidRPr="001F7F9F">
        <w:t xml:space="preserve">. </w:t>
      </w:r>
      <w:r w:rsidRPr="001F7F9F">
        <w:t>There was a</w:t>
      </w:r>
      <w:r w:rsidR="000E71B9" w:rsidRPr="001F7F9F">
        <w:t xml:space="preserve"> strong desire</w:t>
      </w:r>
      <w:r w:rsidR="004758AC">
        <w:t xml:space="preserve"> in some</w:t>
      </w:r>
      <w:r w:rsidR="000E71B9" w:rsidRPr="001F7F9F">
        <w:t xml:space="preserve"> not to be restricted, and to keep going</w:t>
      </w:r>
      <w:r w:rsidR="009837C4">
        <w:t xml:space="preserve"> in order to remain independent</w:t>
      </w:r>
      <w:r w:rsidR="00F70B3E" w:rsidRPr="001F7F9F">
        <w:t>; t</w:t>
      </w:r>
      <w:r w:rsidR="000E71B9" w:rsidRPr="001F7F9F">
        <w:t>here was an awareness of ageing, with a fear of stopping</w:t>
      </w:r>
      <w:r w:rsidR="004758AC">
        <w:t xml:space="preserve"> being active</w:t>
      </w:r>
      <w:r w:rsidR="000E71B9" w:rsidRPr="001F7F9F">
        <w:t xml:space="preserve"> as it might then be harder to restart</w:t>
      </w:r>
      <w:r w:rsidR="009837C4">
        <w:t xml:space="preserve"> </w:t>
      </w:r>
      <w:r w:rsidR="00A026C6" w:rsidRPr="001F7F9F">
        <w:t xml:space="preserve">(quotations </w:t>
      </w:r>
      <w:r w:rsidR="00C57D5F">
        <w:t>19</w:t>
      </w:r>
      <w:r w:rsidR="00A026C6" w:rsidRPr="001F7F9F">
        <w:t xml:space="preserve">, </w:t>
      </w:r>
      <w:r w:rsidR="00C57D5F">
        <w:t>20</w:t>
      </w:r>
      <w:r w:rsidR="00A026C6" w:rsidRPr="001F7F9F">
        <w:t xml:space="preserve"> and </w:t>
      </w:r>
      <w:r w:rsidR="00C57D5F">
        <w:t>21</w:t>
      </w:r>
      <w:r w:rsidR="00A026C6" w:rsidRPr="001F7F9F">
        <w:t>)</w:t>
      </w:r>
      <w:r w:rsidR="000E71B9" w:rsidRPr="001F7F9F">
        <w:t xml:space="preserve">. </w:t>
      </w:r>
    </w:p>
    <w:p w14:paraId="4B7E48FD" w14:textId="77777777" w:rsidR="00D01F62" w:rsidRDefault="00ED2929" w:rsidP="000E71B9">
      <w:pPr>
        <w:spacing w:line="480" w:lineRule="auto"/>
        <w:rPr>
          <w:b/>
          <w:bCs/>
          <w:sz w:val="28"/>
          <w:szCs w:val="28"/>
        </w:rPr>
      </w:pPr>
      <w:r w:rsidRPr="007C4FA5">
        <w:rPr>
          <w:b/>
          <w:bCs/>
          <w:sz w:val="28"/>
          <w:szCs w:val="28"/>
        </w:rPr>
        <w:t>5.3.</w:t>
      </w:r>
      <w:r w:rsidRPr="007C4FA5">
        <w:rPr>
          <w:sz w:val="28"/>
          <w:szCs w:val="28"/>
        </w:rPr>
        <w:t xml:space="preserve"> </w:t>
      </w:r>
      <w:r w:rsidRPr="007C4FA5">
        <w:rPr>
          <w:b/>
          <w:bCs/>
          <w:sz w:val="28"/>
          <w:szCs w:val="28"/>
        </w:rPr>
        <w:t>Beliefs and self-awareness</w:t>
      </w:r>
    </w:p>
    <w:p w14:paraId="7FAF6857" w14:textId="0E9CF2E2" w:rsidR="000E71B9" w:rsidRPr="001F7F9F" w:rsidRDefault="00722D38" w:rsidP="000E71B9">
      <w:pPr>
        <w:spacing w:line="480" w:lineRule="auto"/>
      </w:pPr>
      <w:r w:rsidRPr="001F7F9F">
        <w:t xml:space="preserve">Many </w:t>
      </w:r>
      <w:r w:rsidR="009837C4">
        <w:t>were determined</w:t>
      </w:r>
      <w:r w:rsidR="000E71B9" w:rsidRPr="001F7F9F">
        <w:t xml:space="preserve"> to take part in things</w:t>
      </w:r>
      <w:r w:rsidRPr="001F7F9F">
        <w:t>,</w:t>
      </w:r>
      <w:r w:rsidR="000E71B9" w:rsidRPr="001F7F9F">
        <w:t xml:space="preserve"> to 'not feel old', </w:t>
      </w:r>
      <w:r w:rsidR="00ED2929">
        <w:t>and did not want to be</w:t>
      </w:r>
      <w:r w:rsidR="000E71B9" w:rsidRPr="001F7F9F">
        <w:t xml:space="preserve"> perceived as incapable purely due to chronological age, </w:t>
      </w:r>
      <w:r w:rsidRPr="001F7F9F">
        <w:t xml:space="preserve">and </w:t>
      </w:r>
      <w:r w:rsidR="000E71B9" w:rsidRPr="001F7F9F">
        <w:t>the importance of interacting with people of all ages</w:t>
      </w:r>
      <w:r w:rsidR="00135679" w:rsidRPr="001F7F9F">
        <w:t xml:space="preserve"> as</w:t>
      </w:r>
      <w:r w:rsidR="000E71B9" w:rsidRPr="001F7F9F">
        <w:t xml:space="preserve"> 'that keeps you young'</w:t>
      </w:r>
      <w:r w:rsidR="001C5FE1" w:rsidRPr="001F7F9F">
        <w:t xml:space="preserve"> (quotation </w:t>
      </w:r>
      <w:r w:rsidR="00C57D5F">
        <w:t>22</w:t>
      </w:r>
      <w:r w:rsidR="001C5FE1" w:rsidRPr="001F7F9F">
        <w:t>)</w:t>
      </w:r>
      <w:r w:rsidR="000E71B9" w:rsidRPr="001F7F9F">
        <w:t>.</w:t>
      </w:r>
      <w:r w:rsidR="001C5FE1" w:rsidRPr="001F7F9F">
        <w:t xml:space="preserve"> </w:t>
      </w:r>
      <w:r w:rsidRPr="001F7F9F">
        <w:t>Some</w:t>
      </w:r>
      <w:r w:rsidR="000E71B9" w:rsidRPr="001F7F9F">
        <w:t xml:space="preserve"> </w:t>
      </w:r>
      <w:r w:rsidRPr="001F7F9F">
        <w:t>demonstrated ‘outcome expectancy’ (anticipation of future outcomes as a result of current actions) regard</w:t>
      </w:r>
      <w:r w:rsidR="000E71B9" w:rsidRPr="001F7F9F">
        <w:t xml:space="preserve">ing </w:t>
      </w:r>
      <w:r w:rsidR="00927399" w:rsidRPr="001F7F9F">
        <w:t>PA</w:t>
      </w:r>
      <w:r w:rsidR="000E71B9" w:rsidRPr="001F7F9F">
        <w:t xml:space="preserve"> </w:t>
      </w:r>
      <w:r w:rsidRPr="001F7F9F">
        <w:t>being</w:t>
      </w:r>
      <w:r w:rsidR="000E71B9" w:rsidRPr="001F7F9F">
        <w:t xml:space="preserve"> beneficial for </w:t>
      </w:r>
      <w:r w:rsidRPr="001F7F9F">
        <w:t xml:space="preserve">long-term </w:t>
      </w:r>
      <w:r w:rsidR="000E71B9" w:rsidRPr="001F7F9F">
        <w:t>health or longevity</w:t>
      </w:r>
      <w:r w:rsidR="001C5FE1" w:rsidRPr="001F7F9F">
        <w:t xml:space="preserve"> (quotation </w:t>
      </w:r>
      <w:r w:rsidR="000C35E1">
        <w:t>23</w:t>
      </w:r>
      <w:r w:rsidR="001C5FE1" w:rsidRPr="001F7F9F">
        <w:t>)</w:t>
      </w:r>
      <w:r w:rsidR="000E71B9" w:rsidRPr="001F7F9F">
        <w:t>.</w:t>
      </w:r>
      <w:r w:rsidR="005C67C4" w:rsidRPr="001F7F9F">
        <w:t xml:space="preserve"> </w:t>
      </w:r>
      <w:r w:rsidR="00ED2929" w:rsidRPr="00ED2929">
        <w:t>Some mentioned a lack of motivation, perceived as laziness, as a barrier to PA, acknowledging that they ‘should’ do more (quotation 24).</w:t>
      </w:r>
    </w:p>
    <w:p w14:paraId="3232D1E1" w14:textId="7BEC3C45" w:rsidR="000E71B9" w:rsidRPr="001F7F9F" w:rsidRDefault="000E71B9" w:rsidP="000E71B9">
      <w:pPr>
        <w:spacing w:line="480" w:lineRule="auto"/>
      </w:pPr>
      <w:r w:rsidRPr="001F7F9F">
        <w:t xml:space="preserve">Personal preferences </w:t>
      </w:r>
      <w:r w:rsidR="00722D38" w:rsidRPr="001F7F9F">
        <w:t>affected</w:t>
      </w:r>
      <w:r w:rsidRPr="001F7F9F">
        <w:t xml:space="preserve"> engagement with certain types of PA, </w:t>
      </w:r>
      <w:r w:rsidR="00722D38" w:rsidRPr="001F7F9F">
        <w:t>such as</w:t>
      </w:r>
      <w:r w:rsidRPr="001F7F9F">
        <w:t xml:space="preserve"> dislik</w:t>
      </w:r>
      <w:r w:rsidR="00722D38" w:rsidRPr="001F7F9F">
        <w:t>ing</w:t>
      </w:r>
      <w:r w:rsidRPr="001F7F9F">
        <w:t xml:space="preserve"> group settings or organised activities</w:t>
      </w:r>
      <w:r w:rsidR="00A90AA7" w:rsidRPr="001F7F9F">
        <w:t xml:space="preserve">, and </w:t>
      </w:r>
      <w:r w:rsidR="00F2107A" w:rsidRPr="001F7F9F">
        <w:t>s</w:t>
      </w:r>
      <w:r w:rsidRPr="001F7F9F">
        <w:t xml:space="preserve">ome </w:t>
      </w:r>
      <w:r w:rsidR="00722D38" w:rsidRPr="001F7F9F">
        <w:t>suggest</w:t>
      </w:r>
      <w:r w:rsidRPr="001F7F9F">
        <w:t>ed alternatives that they would prefer</w:t>
      </w:r>
      <w:r w:rsidR="001C5FE1" w:rsidRPr="001F7F9F">
        <w:t xml:space="preserve"> (quotations </w:t>
      </w:r>
      <w:r w:rsidR="000C35E1">
        <w:t>25</w:t>
      </w:r>
      <w:r w:rsidR="001C5FE1" w:rsidRPr="001F7F9F">
        <w:t xml:space="preserve"> and </w:t>
      </w:r>
      <w:r w:rsidR="000C35E1">
        <w:t>26</w:t>
      </w:r>
      <w:r w:rsidR="001C5FE1" w:rsidRPr="001F7F9F">
        <w:t>)</w:t>
      </w:r>
      <w:r w:rsidRPr="001F7F9F">
        <w:t>.</w:t>
      </w:r>
      <w:r w:rsidR="001C5FE1" w:rsidRPr="001F7F9F">
        <w:t xml:space="preserve"> </w:t>
      </w:r>
      <w:r w:rsidRPr="001F7F9F">
        <w:t xml:space="preserve">Some men </w:t>
      </w:r>
      <w:r w:rsidR="004758AC">
        <w:t>said they felt unworthy in some way of joining group activities</w:t>
      </w:r>
      <w:r w:rsidR="001C5FE1" w:rsidRPr="001F7F9F">
        <w:t xml:space="preserve"> (quotation </w:t>
      </w:r>
      <w:r w:rsidR="000C35E1">
        <w:t>27</w:t>
      </w:r>
      <w:r w:rsidR="001C5FE1" w:rsidRPr="001F7F9F">
        <w:t>)</w:t>
      </w:r>
      <w:r w:rsidR="00F70B3E" w:rsidRPr="001F7F9F">
        <w:t>.</w:t>
      </w:r>
    </w:p>
    <w:p w14:paraId="3E202F4E" w14:textId="7B9B17D3" w:rsidR="000E71B9" w:rsidRPr="000B022E" w:rsidRDefault="000E71B9" w:rsidP="005C67C4">
      <w:pPr>
        <w:keepNext/>
        <w:spacing w:line="480" w:lineRule="auto"/>
        <w:rPr>
          <w:b/>
          <w:bCs/>
          <w:sz w:val="28"/>
          <w:szCs w:val="28"/>
        </w:rPr>
      </w:pPr>
      <w:r w:rsidRPr="000B022E">
        <w:rPr>
          <w:b/>
          <w:bCs/>
          <w:sz w:val="28"/>
          <w:szCs w:val="28"/>
        </w:rPr>
        <w:t>6.</w:t>
      </w:r>
      <w:r w:rsidRPr="000B022E">
        <w:rPr>
          <w:b/>
          <w:bCs/>
          <w:sz w:val="28"/>
          <w:szCs w:val="28"/>
        </w:rPr>
        <w:tab/>
        <w:t xml:space="preserve">Social </w:t>
      </w:r>
      <w:r w:rsidR="000251D7" w:rsidRPr="000B022E">
        <w:rPr>
          <w:b/>
          <w:bCs/>
          <w:sz w:val="28"/>
          <w:szCs w:val="28"/>
        </w:rPr>
        <w:t>capital</w:t>
      </w:r>
      <w:r w:rsidRPr="000B022E">
        <w:rPr>
          <w:b/>
          <w:bCs/>
          <w:sz w:val="28"/>
          <w:szCs w:val="28"/>
        </w:rPr>
        <w:t xml:space="preserve"> </w:t>
      </w:r>
    </w:p>
    <w:p w14:paraId="24EE3385" w14:textId="00A8E5E1" w:rsidR="000E71B9" w:rsidRPr="001F7F9F" w:rsidRDefault="00D51BEF" w:rsidP="000E71B9">
      <w:pPr>
        <w:spacing w:line="480" w:lineRule="auto"/>
      </w:pPr>
      <w:r w:rsidRPr="001F7F9F">
        <w:t>Many p</w:t>
      </w:r>
      <w:r w:rsidR="000E71B9" w:rsidRPr="001F7F9F">
        <w:t xml:space="preserve">articipants </w:t>
      </w:r>
      <w:r w:rsidRPr="001F7F9F">
        <w:t>were</w:t>
      </w:r>
      <w:r w:rsidR="000E71B9" w:rsidRPr="001F7F9F">
        <w:t xml:space="preserve"> involve</w:t>
      </w:r>
      <w:r w:rsidRPr="001F7F9F">
        <w:t>d</w:t>
      </w:r>
      <w:r w:rsidR="000E71B9" w:rsidRPr="001F7F9F">
        <w:t xml:space="preserve"> in local</w:t>
      </w:r>
      <w:r w:rsidR="005C67C4" w:rsidRPr="001F7F9F">
        <w:t xml:space="preserve"> or </w:t>
      </w:r>
      <w:r w:rsidR="000E71B9" w:rsidRPr="001F7F9F">
        <w:t xml:space="preserve">community groups </w:t>
      </w:r>
      <w:r w:rsidR="005C67C4" w:rsidRPr="001F7F9F">
        <w:t xml:space="preserve">and </w:t>
      </w:r>
      <w:r w:rsidR="000E71B9" w:rsidRPr="001F7F9F">
        <w:t xml:space="preserve">organisations (e.g. village committees, volunteering, U3A), </w:t>
      </w:r>
      <w:r w:rsidRPr="001F7F9F">
        <w:t xml:space="preserve">although </w:t>
      </w:r>
      <w:r w:rsidR="000E71B9" w:rsidRPr="001F7F9F">
        <w:t xml:space="preserve">some </w:t>
      </w:r>
      <w:r w:rsidR="00C6079E">
        <w:t xml:space="preserve">of these </w:t>
      </w:r>
      <w:r w:rsidR="000E71B9" w:rsidRPr="001F7F9F">
        <w:t xml:space="preserve">were more mentally stimulating than physically challenging. Social aspects of </w:t>
      </w:r>
      <w:r w:rsidR="005C67C4" w:rsidRPr="001F7F9F">
        <w:t xml:space="preserve">PA </w:t>
      </w:r>
      <w:r w:rsidR="000E71B9" w:rsidRPr="001F7F9F">
        <w:t>and lifestyle more generally were important.</w:t>
      </w:r>
      <w:r w:rsidR="00F70B3E" w:rsidRPr="001F7F9F">
        <w:t xml:space="preserve"> </w:t>
      </w:r>
      <w:r w:rsidRPr="001F7F9F">
        <w:t>Social c</w:t>
      </w:r>
      <w:r w:rsidR="000E71B9" w:rsidRPr="001F7F9F">
        <w:t>omparisons were made with peers</w:t>
      </w:r>
      <w:r w:rsidRPr="001F7F9F">
        <w:t>’</w:t>
      </w:r>
      <w:r w:rsidR="000E71B9" w:rsidRPr="001F7F9F">
        <w:t xml:space="preserve"> health</w:t>
      </w:r>
      <w:r w:rsidR="005C67C4" w:rsidRPr="001F7F9F">
        <w:t xml:space="preserve"> </w:t>
      </w:r>
      <w:r w:rsidRPr="001F7F9F">
        <w:t>and PA behaviour.</w:t>
      </w:r>
      <w:r w:rsidR="000E71B9" w:rsidRPr="001F7F9F">
        <w:t xml:space="preserve"> </w:t>
      </w:r>
      <w:r w:rsidRPr="001F7F9F">
        <w:t xml:space="preserve"> It appear</w:t>
      </w:r>
      <w:r w:rsidR="00F2107A" w:rsidRPr="001F7F9F">
        <w:t>ed</w:t>
      </w:r>
      <w:r w:rsidR="000E71B9" w:rsidRPr="001F7F9F">
        <w:t xml:space="preserve"> that behaviours were </w:t>
      </w:r>
      <w:r w:rsidRPr="001F7F9F">
        <w:t>sometimes</w:t>
      </w:r>
      <w:r w:rsidR="005C67C4" w:rsidRPr="001F7F9F">
        <w:t xml:space="preserve"> </w:t>
      </w:r>
      <w:r w:rsidR="000E71B9" w:rsidRPr="001F7F9F">
        <w:t xml:space="preserve">motivated by fear </w:t>
      </w:r>
      <w:r w:rsidRPr="001F7F9F">
        <w:t xml:space="preserve">resulting </w:t>
      </w:r>
      <w:r w:rsidR="000E71B9" w:rsidRPr="001F7F9F">
        <w:t xml:space="preserve">from </w:t>
      </w:r>
      <w:r w:rsidRPr="001F7F9F">
        <w:t>others’ experiences</w:t>
      </w:r>
      <w:r w:rsidR="000E71B9" w:rsidRPr="001F7F9F">
        <w:t xml:space="preserve"> </w:t>
      </w:r>
      <w:r w:rsidRPr="001F7F9F">
        <w:t xml:space="preserve">or </w:t>
      </w:r>
      <w:r w:rsidR="000E71B9" w:rsidRPr="001F7F9F">
        <w:t xml:space="preserve">feeling fortunate </w:t>
      </w:r>
      <w:r w:rsidR="00C6079E">
        <w:t xml:space="preserve">to </w:t>
      </w:r>
      <w:r w:rsidR="000E71B9" w:rsidRPr="001F7F9F">
        <w:t>hav</w:t>
      </w:r>
      <w:r w:rsidR="00C6079E">
        <w:t>e</w:t>
      </w:r>
      <w:r w:rsidR="000E71B9" w:rsidRPr="001F7F9F">
        <w:t xml:space="preserve"> r</w:t>
      </w:r>
      <w:r w:rsidRPr="001F7F9F">
        <w:t>el</w:t>
      </w:r>
      <w:r w:rsidR="000E71B9" w:rsidRPr="001F7F9F">
        <w:t xml:space="preserve">atively good health </w:t>
      </w:r>
      <w:r w:rsidRPr="001F7F9F">
        <w:t>compared to others</w:t>
      </w:r>
      <w:r w:rsidR="00074413" w:rsidRPr="001F7F9F">
        <w:t xml:space="preserve"> (quotations </w:t>
      </w:r>
      <w:r w:rsidR="001624E6">
        <w:t>28</w:t>
      </w:r>
      <w:r w:rsidR="00074413" w:rsidRPr="001F7F9F">
        <w:t xml:space="preserve"> and </w:t>
      </w:r>
      <w:r w:rsidR="001624E6">
        <w:t>29</w:t>
      </w:r>
      <w:r w:rsidR="00074413" w:rsidRPr="001F7F9F">
        <w:t>)</w:t>
      </w:r>
      <w:r w:rsidRPr="001F7F9F">
        <w:t>.</w:t>
      </w:r>
      <w:r w:rsidR="00F70B3E" w:rsidRPr="001F7F9F">
        <w:t xml:space="preserve"> </w:t>
      </w:r>
      <w:r w:rsidR="00C538DA" w:rsidRPr="00C538DA">
        <w:t xml:space="preserve">Having a dog was an important motivator </w:t>
      </w:r>
      <w:r w:rsidR="00076E5D">
        <w:t xml:space="preserve">for </w:t>
      </w:r>
      <w:r w:rsidR="004534AC">
        <w:t>some</w:t>
      </w:r>
      <w:r w:rsidR="00076E5D">
        <w:t xml:space="preserve"> participants to do PA, particularly </w:t>
      </w:r>
      <w:r w:rsidR="007912EC">
        <w:t xml:space="preserve">as it appeared to function as an incentive to </w:t>
      </w:r>
      <w:r w:rsidR="007A49B4">
        <w:t>go for walks on a regular basis</w:t>
      </w:r>
      <w:r w:rsidR="00076E5D">
        <w:t xml:space="preserve"> </w:t>
      </w:r>
      <w:r w:rsidR="00C538DA" w:rsidRPr="00C538DA">
        <w:t xml:space="preserve">(quotation </w:t>
      </w:r>
      <w:r w:rsidR="001624E6">
        <w:t>3</w:t>
      </w:r>
      <w:r w:rsidR="00C538DA" w:rsidRPr="00C538DA">
        <w:t>0)</w:t>
      </w:r>
      <w:r w:rsidR="00076E5D">
        <w:t xml:space="preserve">; </w:t>
      </w:r>
      <w:r w:rsidR="004534AC">
        <w:t>moreover, the social aspect</w:t>
      </w:r>
      <w:r w:rsidR="00D84DFD">
        <w:t>s</w:t>
      </w:r>
      <w:r w:rsidR="004534AC">
        <w:t xml:space="preserve"> of dog walking, </w:t>
      </w:r>
      <w:r w:rsidR="00D84DFD">
        <w:t>including</w:t>
      </w:r>
      <w:r w:rsidR="004534AC">
        <w:t xml:space="preserve"> meeting other dog walkers and walking </w:t>
      </w:r>
      <w:r w:rsidR="00D84DFD">
        <w:t xml:space="preserve">and talking </w:t>
      </w:r>
      <w:r w:rsidR="004534AC">
        <w:t xml:space="preserve">together, appeared </w:t>
      </w:r>
      <w:r w:rsidR="00CA5846">
        <w:t xml:space="preserve">to be an </w:t>
      </w:r>
      <w:r w:rsidR="004534AC">
        <w:t xml:space="preserve">important </w:t>
      </w:r>
      <w:r w:rsidR="00D84DFD">
        <w:t>factor for engagement in this activity</w:t>
      </w:r>
      <w:r w:rsidR="004534AC">
        <w:t xml:space="preserve">. </w:t>
      </w:r>
      <w:r w:rsidRPr="001F7F9F">
        <w:t>F</w:t>
      </w:r>
      <w:r w:rsidR="000E71B9" w:rsidRPr="001F7F9F">
        <w:t>amily</w:t>
      </w:r>
      <w:r w:rsidR="00F70B3E" w:rsidRPr="001F7F9F">
        <w:t xml:space="preserve">, </w:t>
      </w:r>
      <w:r w:rsidR="000E71B9" w:rsidRPr="001F7F9F">
        <w:t xml:space="preserve">friends, </w:t>
      </w:r>
      <w:r w:rsidRPr="001F7F9F">
        <w:t>and</w:t>
      </w:r>
      <w:r w:rsidR="000E71B9" w:rsidRPr="001F7F9F">
        <w:t xml:space="preserve"> partner</w:t>
      </w:r>
      <w:r w:rsidR="00E12B72" w:rsidRPr="001F7F9F">
        <w:t>s</w:t>
      </w:r>
      <w:r w:rsidR="000E71B9" w:rsidRPr="001F7F9F">
        <w:t xml:space="preserve"> </w:t>
      </w:r>
      <w:r w:rsidR="00E12B72" w:rsidRPr="001F7F9F">
        <w:t xml:space="preserve">were important motivators (quotations </w:t>
      </w:r>
      <w:r w:rsidR="00F04343">
        <w:t>31</w:t>
      </w:r>
      <w:r w:rsidR="00E12B72" w:rsidRPr="001F7F9F">
        <w:t xml:space="preserve"> and </w:t>
      </w:r>
      <w:r w:rsidR="00F04343">
        <w:t>32</w:t>
      </w:r>
      <w:r w:rsidR="00E12B72" w:rsidRPr="001F7F9F">
        <w:t>)</w:t>
      </w:r>
      <w:r w:rsidR="00C6079E">
        <w:t xml:space="preserve"> and as a source of social support.</w:t>
      </w:r>
      <w:r w:rsidR="00E12B72" w:rsidRPr="001F7F9F">
        <w:t xml:space="preserve"> </w:t>
      </w:r>
      <w:r w:rsidR="00C6079E">
        <w:t>H</w:t>
      </w:r>
      <w:r w:rsidR="00E12B72" w:rsidRPr="001F7F9F">
        <w:t>owever</w:t>
      </w:r>
      <w:r w:rsidR="00C6079E">
        <w:t>,</w:t>
      </w:r>
      <w:r w:rsidR="00E12B72" w:rsidRPr="001F7F9F">
        <w:t xml:space="preserve"> in some cases they could </w:t>
      </w:r>
      <w:r w:rsidRPr="001F7F9F">
        <w:t>have a</w:t>
      </w:r>
      <w:r w:rsidR="00F70B3E" w:rsidRPr="001F7F9F">
        <w:t xml:space="preserve"> negative impact on </w:t>
      </w:r>
      <w:r w:rsidRPr="001F7F9F">
        <w:t>PA</w:t>
      </w:r>
      <w:r w:rsidR="00F70B3E" w:rsidRPr="001F7F9F">
        <w:t xml:space="preserve"> due</w:t>
      </w:r>
      <w:r w:rsidR="00C6079E">
        <w:t>, for example,</w:t>
      </w:r>
      <w:r w:rsidR="00F70B3E" w:rsidRPr="001F7F9F">
        <w:t xml:space="preserve"> </w:t>
      </w:r>
      <w:r w:rsidR="009C55A5">
        <w:t>because their role as carers constrained their time</w:t>
      </w:r>
      <w:r w:rsidR="00F70B3E" w:rsidRPr="001F7F9F">
        <w:t>.</w:t>
      </w:r>
      <w:r w:rsidR="000E71B9" w:rsidRPr="001F7F9F">
        <w:t xml:space="preserve"> </w:t>
      </w:r>
      <w:r w:rsidR="00220F21" w:rsidRPr="001F7F9F">
        <w:t xml:space="preserve">For both men and women, living alone was a potential barrier to social interaction and PA. </w:t>
      </w:r>
      <w:r w:rsidR="000E71B9" w:rsidRPr="001F7F9F">
        <w:t xml:space="preserve">Women were more likely </w:t>
      </w:r>
      <w:r w:rsidR="001131B0" w:rsidRPr="001F7F9F">
        <w:t xml:space="preserve">than men </w:t>
      </w:r>
      <w:r w:rsidR="000E71B9" w:rsidRPr="001F7F9F">
        <w:t xml:space="preserve">to mention </w:t>
      </w:r>
      <w:r w:rsidR="001131B0" w:rsidRPr="001F7F9F">
        <w:t>the importance of having helpful or supportive neighbours and community</w:t>
      </w:r>
      <w:r w:rsidR="00F2107A" w:rsidRPr="001F7F9F">
        <w:t xml:space="preserve"> (quotation </w:t>
      </w:r>
      <w:r w:rsidR="00F04343">
        <w:t>33</w:t>
      </w:r>
      <w:r w:rsidR="00F2107A" w:rsidRPr="001F7F9F">
        <w:t>)</w:t>
      </w:r>
      <w:r w:rsidR="000E71B9" w:rsidRPr="001F7F9F">
        <w:t xml:space="preserve">. </w:t>
      </w:r>
      <w:r w:rsidR="001131B0" w:rsidRPr="001F7F9F">
        <w:t>F</w:t>
      </w:r>
      <w:r w:rsidR="005C67C4" w:rsidRPr="001F7F9F">
        <w:t xml:space="preserve">or some </w:t>
      </w:r>
      <w:r w:rsidR="001131B0" w:rsidRPr="001F7F9F">
        <w:t>this aligned with a desire to</w:t>
      </w:r>
      <w:r w:rsidR="005C67C4" w:rsidRPr="001F7F9F">
        <w:t xml:space="preserve"> </w:t>
      </w:r>
      <w:r w:rsidR="001131B0" w:rsidRPr="001F7F9F">
        <w:t>avoid</w:t>
      </w:r>
      <w:r w:rsidR="005C67C4" w:rsidRPr="001F7F9F">
        <w:t xml:space="preserve"> be</w:t>
      </w:r>
      <w:r w:rsidR="001131B0" w:rsidRPr="001F7F9F">
        <w:t>ing</w:t>
      </w:r>
      <w:r w:rsidR="005C67C4" w:rsidRPr="001F7F9F">
        <w:t xml:space="preserve"> a burden on family </w:t>
      </w:r>
      <w:r w:rsidR="00624F84" w:rsidRPr="001F7F9F">
        <w:t xml:space="preserve">which </w:t>
      </w:r>
      <w:r w:rsidR="005C67C4" w:rsidRPr="001F7F9F">
        <w:t>appeared to be a motivat</w:t>
      </w:r>
      <w:r w:rsidR="009C55A5">
        <w:t>ion</w:t>
      </w:r>
      <w:r w:rsidR="005C67C4" w:rsidRPr="001F7F9F">
        <w:t xml:space="preserve"> to keep fit</w:t>
      </w:r>
      <w:r w:rsidR="001D1CD5" w:rsidRPr="001F7F9F">
        <w:t xml:space="preserve"> (quotation </w:t>
      </w:r>
      <w:r w:rsidR="002B4B13">
        <w:t>34</w:t>
      </w:r>
      <w:r w:rsidR="001D1CD5" w:rsidRPr="001F7F9F">
        <w:t>)</w:t>
      </w:r>
      <w:r w:rsidR="005C67C4" w:rsidRPr="001F7F9F">
        <w:t>.</w:t>
      </w:r>
      <w:r w:rsidR="000E71B9" w:rsidRPr="001F7F9F">
        <w:t xml:space="preserve"> The role of friends appeared to be particularly important for those who had lost their partner</w:t>
      </w:r>
      <w:r w:rsidR="00F70B3E" w:rsidRPr="001F7F9F">
        <w:t xml:space="preserve"> or </w:t>
      </w:r>
      <w:r w:rsidR="000E71B9" w:rsidRPr="001F7F9F">
        <w:t>lived alone</w:t>
      </w:r>
      <w:r w:rsidR="00753BFC" w:rsidRPr="001F7F9F">
        <w:t xml:space="preserve">, and there was suggestion </w:t>
      </w:r>
      <w:r w:rsidR="00613ACB" w:rsidRPr="001F7F9F">
        <w:t xml:space="preserve">that </w:t>
      </w:r>
      <w:r w:rsidR="00753BFC" w:rsidRPr="001F7F9F">
        <w:t>activities that are not just couple</w:t>
      </w:r>
      <w:r w:rsidR="00C6079E">
        <w:t>-</w:t>
      </w:r>
      <w:r w:rsidR="00753BFC" w:rsidRPr="001F7F9F">
        <w:t xml:space="preserve">oriented might be </w:t>
      </w:r>
      <w:r w:rsidR="00F2107A" w:rsidRPr="001F7F9F">
        <w:t xml:space="preserve">of </w:t>
      </w:r>
      <w:r w:rsidR="00753BFC" w:rsidRPr="001F7F9F">
        <w:t>importan</w:t>
      </w:r>
      <w:r w:rsidR="00F2107A" w:rsidRPr="001F7F9F">
        <w:t>ce</w:t>
      </w:r>
      <w:r w:rsidR="001D1CD5" w:rsidRPr="001F7F9F">
        <w:t xml:space="preserve"> (quotation </w:t>
      </w:r>
      <w:r w:rsidR="002B4B13">
        <w:t>35</w:t>
      </w:r>
      <w:r w:rsidR="001D1CD5" w:rsidRPr="001F7F9F">
        <w:t>)</w:t>
      </w:r>
      <w:r w:rsidR="00753BFC" w:rsidRPr="001F7F9F">
        <w:t>.</w:t>
      </w:r>
    </w:p>
    <w:p w14:paraId="76598D7F" w14:textId="41CB2C89" w:rsidR="005776A5" w:rsidRDefault="005776A5" w:rsidP="000E71B9">
      <w:pPr>
        <w:spacing w:line="480" w:lineRule="auto"/>
      </w:pPr>
    </w:p>
    <w:p w14:paraId="6CE6C2CF" w14:textId="57F7E248" w:rsidR="005776A5" w:rsidRPr="00726B8E" w:rsidRDefault="005776A5" w:rsidP="000E71B9">
      <w:pPr>
        <w:spacing w:line="480" w:lineRule="auto"/>
      </w:pPr>
    </w:p>
    <w:p w14:paraId="69CBBA5C" w14:textId="00EB112B" w:rsidR="00F12D7E" w:rsidRPr="000B022E" w:rsidRDefault="00F12D7E" w:rsidP="00BC6909">
      <w:pPr>
        <w:pStyle w:val="Heading1"/>
        <w:spacing w:line="480" w:lineRule="auto"/>
        <w:rPr>
          <w:rFonts w:asciiTheme="minorHAnsi" w:hAnsiTheme="minorHAnsi" w:cstheme="minorHAnsi"/>
          <w:b/>
          <w:bCs/>
          <w:color w:val="auto"/>
          <w:sz w:val="36"/>
          <w:szCs w:val="36"/>
        </w:rPr>
      </w:pPr>
      <w:r w:rsidRPr="000B022E">
        <w:rPr>
          <w:rFonts w:asciiTheme="minorHAnsi" w:hAnsiTheme="minorHAnsi" w:cstheme="minorHAnsi"/>
          <w:b/>
          <w:bCs/>
          <w:color w:val="auto"/>
          <w:sz w:val="36"/>
          <w:szCs w:val="36"/>
        </w:rPr>
        <w:t>Discussion</w:t>
      </w:r>
    </w:p>
    <w:p w14:paraId="7BF83569" w14:textId="73FB138D" w:rsidR="00585C46" w:rsidRPr="008A01A0" w:rsidRDefault="00FB193E" w:rsidP="00BC6909">
      <w:pPr>
        <w:spacing w:line="480" w:lineRule="auto"/>
      </w:pPr>
      <w:r w:rsidRPr="001F7F9F">
        <w:t>T</w:t>
      </w:r>
      <w:r w:rsidR="005B7444" w:rsidRPr="001F7F9F">
        <w:t xml:space="preserve">his study </w:t>
      </w:r>
      <w:r w:rsidRPr="001F7F9F">
        <w:t>has</w:t>
      </w:r>
      <w:r w:rsidR="005B7444" w:rsidRPr="001F7F9F">
        <w:t xml:space="preserve"> highlight</w:t>
      </w:r>
      <w:r w:rsidR="004F2171" w:rsidRPr="001F7F9F">
        <w:t>ed</w:t>
      </w:r>
      <w:r w:rsidR="0050407C" w:rsidRPr="001F7F9F">
        <w:t xml:space="preserve"> </w:t>
      </w:r>
      <w:r w:rsidR="007477EB" w:rsidRPr="001F7F9F">
        <w:t>six</w:t>
      </w:r>
      <w:r w:rsidR="004F2171" w:rsidRPr="001F7F9F">
        <w:t xml:space="preserve"> </w:t>
      </w:r>
      <w:r w:rsidR="005B7444" w:rsidRPr="001F7F9F">
        <w:t>themes</w:t>
      </w:r>
      <w:r w:rsidR="004F2171" w:rsidRPr="001F7F9F">
        <w:t xml:space="preserve"> that </w:t>
      </w:r>
      <w:r w:rsidR="007B0530">
        <w:t>might affect</w:t>
      </w:r>
      <w:r w:rsidR="004F2171" w:rsidRPr="001F7F9F">
        <w:t xml:space="preserve"> </w:t>
      </w:r>
      <w:r w:rsidR="005B5D1F" w:rsidRPr="001F7F9F">
        <w:t xml:space="preserve">community-living </w:t>
      </w:r>
      <w:r w:rsidR="004F2171" w:rsidRPr="001F7F9F">
        <w:t>older adult</w:t>
      </w:r>
      <w:r w:rsidRPr="001F7F9F">
        <w:t>s</w:t>
      </w:r>
      <w:r w:rsidR="004F2171" w:rsidRPr="001F7F9F">
        <w:t>’ participati</w:t>
      </w:r>
      <w:r w:rsidR="00755BE4" w:rsidRPr="001F7F9F">
        <w:t>on</w:t>
      </w:r>
      <w:r w:rsidR="004F2171" w:rsidRPr="001F7F9F">
        <w:t xml:space="preserve"> in </w:t>
      </w:r>
      <w:r w:rsidR="00927399" w:rsidRPr="001F7F9F">
        <w:t>PA</w:t>
      </w:r>
      <w:r w:rsidR="005B7444" w:rsidRPr="001F7F9F">
        <w:t xml:space="preserve">: </w:t>
      </w:r>
      <w:r w:rsidR="00CE65D4">
        <w:t>p</w:t>
      </w:r>
      <w:r w:rsidR="00CE65D4" w:rsidRPr="00CE65D4">
        <w:t>ast life experiences</w:t>
      </w:r>
      <w:r w:rsidR="005B7444" w:rsidRPr="001F7F9F">
        <w:t xml:space="preserve">; </w:t>
      </w:r>
      <w:r w:rsidR="000251D7">
        <w:t>s</w:t>
      </w:r>
      <w:r w:rsidR="000251D7" w:rsidRPr="000251D7">
        <w:t>ignificant life events</w:t>
      </w:r>
      <w:r w:rsidR="005B7444" w:rsidRPr="001F7F9F">
        <w:t xml:space="preserve">; </w:t>
      </w:r>
      <w:r w:rsidR="000251D7">
        <w:t>g</w:t>
      </w:r>
      <w:r w:rsidR="000251D7" w:rsidRPr="000251D7">
        <w:t>etting older</w:t>
      </w:r>
      <w:r w:rsidR="005B7444" w:rsidRPr="001F7F9F">
        <w:t xml:space="preserve">; </w:t>
      </w:r>
      <w:r w:rsidR="00755BE4" w:rsidRPr="001F7F9F">
        <w:t>PA</w:t>
      </w:r>
      <w:r w:rsidR="005B7444" w:rsidRPr="001F7F9F">
        <w:t xml:space="preserve"> environment; psychological/personal factors; </w:t>
      </w:r>
      <w:r w:rsidR="00FD16D0" w:rsidRPr="001F7F9F">
        <w:t xml:space="preserve">and </w:t>
      </w:r>
      <w:r w:rsidR="005B7444" w:rsidRPr="001F7F9F">
        <w:t xml:space="preserve">social </w:t>
      </w:r>
      <w:r w:rsidR="004E0213">
        <w:t>capital</w:t>
      </w:r>
      <w:r w:rsidR="00FD16D0" w:rsidRPr="001F7F9F">
        <w:t>.</w:t>
      </w:r>
      <w:r w:rsidR="005B7444" w:rsidRPr="001F7F9F">
        <w:t xml:space="preserve"> The first three are </w:t>
      </w:r>
      <w:r w:rsidR="009D311B" w:rsidRPr="001F7F9F">
        <w:t xml:space="preserve">largely </w:t>
      </w:r>
      <w:r w:rsidR="005B7444" w:rsidRPr="001F7F9F">
        <w:t>non-modifiable</w:t>
      </w:r>
      <w:r w:rsidR="00667BB5">
        <w:t xml:space="preserve"> as they tend to be events that have already happened</w:t>
      </w:r>
      <w:r w:rsidR="003526FC">
        <w:t xml:space="preserve"> or over which there is potentially limited or no control</w:t>
      </w:r>
      <w:r w:rsidR="00667BB5">
        <w:t xml:space="preserve">, however how an </w:t>
      </w:r>
      <w:r w:rsidR="007233C3">
        <w:t>individual</w:t>
      </w:r>
      <w:r w:rsidR="00667BB5">
        <w:t xml:space="preserve"> respon</w:t>
      </w:r>
      <w:r w:rsidR="008B6533">
        <w:t>d</w:t>
      </w:r>
      <w:r w:rsidR="006077A0">
        <w:t>s</w:t>
      </w:r>
      <w:r w:rsidR="00667BB5">
        <w:t xml:space="preserve"> to the</w:t>
      </w:r>
      <w:r w:rsidR="008C73D6">
        <w:t>se</w:t>
      </w:r>
      <w:r w:rsidR="00667BB5">
        <w:t xml:space="preserve"> event</w:t>
      </w:r>
      <w:r w:rsidR="00D36EF4">
        <w:t>s</w:t>
      </w:r>
      <w:r w:rsidR="00667BB5">
        <w:t xml:space="preserve"> </w:t>
      </w:r>
      <w:r w:rsidR="008B6533">
        <w:t>could be</w:t>
      </w:r>
      <w:r w:rsidR="00667BB5">
        <w:t xml:space="preserve"> modifiable</w:t>
      </w:r>
      <w:r w:rsidR="009B3CC6">
        <w:t>.</w:t>
      </w:r>
      <w:r w:rsidR="00D36EF4">
        <w:t xml:space="preserve"> </w:t>
      </w:r>
      <w:r w:rsidR="00755BE4" w:rsidRPr="001F7F9F">
        <w:t>T</w:t>
      </w:r>
      <w:r w:rsidR="0050407C" w:rsidRPr="001F7F9F">
        <w:t xml:space="preserve">he opportunity to </w:t>
      </w:r>
      <w:bookmarkStart w:id="9" w:name="_Hlk77932407"/>
      <w:r w:rsidR="0050407C" w:rsidRPr="001F7F9F">
        <w:t xml:space="preserve">optimise </w:t>
      </w:r>
      <w:r w:rsidR="00755BE4" w:rsidRPr="001F7F9F">
        <w:t xml:space="preserve">the </w:t>
      </w:r>
      <w:r w:rsidR="00927399" w:rsidRPr="001F7F9F">
        <w:t xml:space="preserve">PA </w:t>
      </w:r>
      <w:r w:rsidR="0050407C" w:rsidRPr="001F7F9F">
        <w:t xml:space="preserve">environment </w:t>
      </w:r>
      <w:bookmarkEnd w:id="9"/>
      <w:r w:rsidR="0050407C" w:rsidRPr="001F7F9F">
        <w:t xml:space="preserve">is likely to require a </w:t>
      </w:r>
      <w:r w:rsidR="00FD16D0" w:rsidRPr="001F7F9F">
        <w:t xml:space="preserve">broader intervention approach and involvement of a </w:t>
      </w:r>
      <w:r w:rsidR="0050407C" w:rsidRPr="001F7F9F">
        <w:t>multitude of stakeholders</w:t>
      </w:r>
      <w:r w:rsidR="00FD16D0" w:rsidRPr="001F7F9F">
        <w:t>,</w:t>
      </w:r>
      <w:r w:rsidR="0050407C" w:rsidRPr="001F7F9F">
        <w:t xml:space="preserve"> such as local authorit</w:t>
      </w:r>
      <w:r w:rsidRPr="001F7F9F">
        <w:t>ies</w:t>
      </w:r>
      <w:r w:rsidR="00FD16D0" w:rsidRPr="001F7F9F">
        <w:t>,</w:t>
      </w:r>
      <w:r w:rsidR="0050407C" w:rsidRPr="001F7F9F">
        <w:t xml:space="preserve"> in order to make meaningful changes. </w:t>
      </w:r>
      <w:r w:rsidR="009D311B" w:rsidRPr="008A01A0">
        <w:t xml:space="preserve">Our analysis </w:t>
      </w:r>
      <w:r w:rsidR="000974B4" w:rsidRPr="008A01A0">
        <w:t>propose</w:t>
      </w:r>
      <w:r w:rsidR="009D311B" w:rsidRPr="008A01A0">
        <w:t xml:space="preserve">s </w:t>
      </w:r>
      <w:r w:rsidR="009B3CC6" w:rsidRPr="008A01A0">
        <w:t xml:space="preserve">the remaining two factors – </w:t>
      </w:r>
      <w:r w:rsidR="00AA17AF" w:rsidRPr="008A01A0">
        <w:t>psychological</w:t>
      </w:r>
      <w:r w:rsidR="009B3CC6" w:rsidRPr="008A01A0">
        <w:t>/personal</w:t>
      </w:r>
      <w:r w:rsidR="00AA17AF" w:rsidRPr="008A01A0">
        <w:t xml:space="preserve"> and social </w:t>
      </w:r>
      <w:r w:rsidR="009B3CC6" w:rsidRPr="008A01A0">
        <w:t xml:space="preserve">capital </w:t>
      </w:r>
      <w:r w:rsidR="00755BE4" w:rsidRPr="008A01A0">
        <w:t xml:space="preserve">partly </w:t>
      </w:r>
      <w:r w:rsidR="00F3062B" w:rsidRPr="008A01A0">
        <w:t xml:space="preserve">determine how people respond to largely </w:t>
      </w:r>
      <w:r w:rsidR="00834E3E" w:rsidRPr="008A01A0">
        <w:t>non-</w:t>
      </w:r>
      <w:r w:rsidR="00F3062B" w:rsidRPr="008A01A0">
        <w:t xml:space="preserve">modifiable </w:t>
      </w:r>
      <w:r w:rsidR="0050407C" w:rsidRPr="008A01A0">
        <w:t>factors</w:t>
      </w:r>
      <w:r w:rsidR="00C46D60" w:rsidRPr="008A01A0">
        <w:t>.</w:t>
      </w:r>
      <w:r w:rsidR="00FE4413" w:rsidRPr="008A01A0">
        <w:t xml:space="preserve"> For instance, </w:t>
      </w:r>
      <w:r w:rsidR="009D311B" w:rsidRPr="008A01A0">
        <w:t xml:space="preserve">those with higher levels of self-efficacy or determination, might be more likely to respond positively to the consequences of ageing and </w:t>
      </w:r>
      <w:r w:rsidR="00FE4413" w:rsidRPr="008A01A0">
        <w:t>medical event</w:t>
      </w:r>
      <w:r w:rsidR="009D311B" w:rsidRPr="008A01A0">
        <w:t>s</w:t>
      </w:r>
      <w:r w:rsidR="00755BE4" w:rsidRPr="008A01A0">
        <w:t xml:space="preserve"> or</w:t>
      </w:r>
      <w:r w:rsidR="00FE4413" w:rsidRPr="008A01A0">
        <w:t xml:space="preserve"> condition</w:t>
      </w:r>
      <w:r w:rsidR="009D311B" w:rsidRPr="008A01A0">
        <w:t>s</w:t>
      </w:r>
      <w:r w:rsidR="00FE4413" w:rsidRPr="008A01A0">
        <w:t>,</w:t>
      </w:r>
      <w:r w:rsidR="009D311B" w:rsidRPr="008A01A0">
        <w:t xml:space="preserve"> by maintaining or increasing their PA</w:t>
      </w:r>
      <w:r w:rsidR="00FE4413" w:rsidRPr="008A01A0">
        <w:t xml:space="preserve">. </w:t>
      </w:r>
      <w:r w:rsidR="00382038" w:rsidRPr="008A01A0">
        <w:t>T</w:t>
      </w:r>
      <w:r w:rsidR="00797D16" w:rsidRPr="008A01A0">
        <w:t xml:space="preserve">here was a gender difference in response to </w:t>
      </w:r>
      <w:r w:rsidR="00382038" w:rsidRPr="008A01A0">
        <w:t xml:space="preserve">the </w:t>
      </w:r>
      <w:r w:rsidR="00797D16" w:rsidRPr="008A01A0">
        <w:t>loss or serious illness of a partner</w:t>
      </w:r>
      <w:r w:rsidR="00C6079E" w:rsidRPr="008A01A0">
        <w:t>. W</w:t>
      </w:r>
      <w:r w:rsidR="00FE4413" w:rsidRPr="008A01A0">
        <w:t>omen</w:t>
      </w:r>
      <w:r w:rsidR="003D4CB0" w:rsidRPr="008A01A0">
        <w:t xml:space="preserve"> who had access to and utilised their</w:t>
      </w:r>
      <w:r w:rsidR="00FE4413" w:rsidRPr="008A01A0">
        <w:t xml:space="preserve"> social network </w:t>
      </w:r>
      <w:r w:rsidR="003D4CB0" w:rsidRPr="008A01A0">
        <w:t>appear</w:t>
      </w:r>
      <w:r w:rsidR="00382038" w:rsidRPr="008A01A0">
        <w:t>ed</w:t>
      </w:r>
      <w:r w:rsidR="003D4CB0" w:rsidRPr="008A01A0">
        <w:t xml:space="preserve"> to be more likely to </w:t>
      </w:r>
      <w:r w:rsidR="00FE4413" w:rsidRPr="008A01A0">
        <w:t>remain engaged in</w:t>
      </w:r>
      <w:r w:rsidR="00927399" w:rsidRPr="008A01A0">
        <w:t xml:space="preserve"> PA</w:t>
      </w:r>
      <w:r w:rsidR="00C6079E" w:rsidRPr="008A01A0">
        <w:t>.</w:t>
      </w:r>
      <w:r w:rsidR="00797D16" w:rsidRPr="008A01A0">
        <w:t xml:space="preserve"> </w:t>
      </w:r>
      <w:r w:rsidR="00C6079E" w:rsidRPr="008A01A0">
        <w:t>W</w:t>
      </w:r>
      <w:r w:rsidR="00FE4413" w:rsidRPr="008A01A0">
        <w:t xml:space="preserve">hereas for men, </w:t>
      </w:r>
      <w:r w:rsidR="00250CB0" w:rsidRPr="008A01A0">
        <w:t xml:space="preserve">the loss or serious illness, of a </w:t>
      </w:r>
      <w:r w:rsidR="00FE4413" w:rsidRPr="008A01A0">
        <w:t>partner</w:t>
      </w:r>
      <w:r w:rsidR="00250CB0" w:rsidRPr="008A01A0">
        <w:t xml:space="preserve"> led to the</w:t>
      </w:r>
      <w:r w:rsidR="0035412D" w:rsidRPr="008A01A0">
        <w:t xml:space="preserve"> need to </w:t>
      </w:r>
      <w:r w:rsidR="00250CB0" w:rsidRPr="008A01A0">
        <w:t>carry out</w:t>
      </w:r>
      <w:r w:rsidR="003D4CB0" w:rsidRPr="008A01A0">
        <w:t xml:space="preserve"> more</w:t>
      </w:r>
      <w:r w:rsidR="00250CB0" w:rsidRPr="008A01A0">
        <w:t xml:space="preserve"> </w:t>
      </w:r>
      <w:r w:rsidR="00FE4413" w:rsidRPr="008A01A0">
        <w:t>household chores</w:t>
      </w:r>
      <w:r w:rsidR="00C6079E" w:rsidRPr="008A01A0">
        <w:t xml:space="preserve">, but not </w:t>
      </w:r>
      <w:r w:rsidR="007B0530" w:rsidRPr="008A01A0">
        <w:t xml:space="preserve">to </w:t>
      </w:r>
      <w:r w:rsidR="00C6079E" w:rsidRPr="008A01A0">
        <w:t>a specific interest in engaging with social activities.</w:t>
      </w:r>
      <w:r w:rsidR="00DE53B3" w:rsidRPr="008A01A0">
        <w:t xml:space="preserve"> </w:t>
      </w:r>
      <w:r w:rsidR="004051B8" w:rsidRPr="008A01A0">
        <w:t>D</w:t>
      </w:r>
      <w:r w:rsidR="006A014C" w:rsidRPr="008A01A0">
        <w:t>espite approaching the PA data inductively</w:t>
      </w:r>
      <w:r w:rsidR="004051B8" w:rsidRPr="008A01A0">
        <w:t>,</w:t>
      </w:r>
      <w:r w:rsidR="006A014C" w:rsidRPr="008A01A0">
        <w:t xml:space="preserve"> the same themes and relationships between the themes appeared to hold for the PA data as they did in the published diet findings in this group</w:t>
      </w:r>
      <w:r w:rsidR="00BB688D" w:rsidRPr="008A01A0">
        <w:t xml:space="preserve"> </w:t>
      </w:r>
      <w:r w:rsidR="00BB688D" w:rsidRPr="008A01A0">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 </w:instrText>
      </w:r>
      <w:r w:rsidR="007E6F19">
        <w:fldChar w:fldCharType="begin">
          <w:fldData xml:space="preserve">PEVuZE5vdGU+PENpdGU+PEF1dGhvcj5CbG9vbTwvQXV0aG9yPjxZZWFyPjIwMTc8L1llYXI+PFJl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</w:fldData>
        </w:fldChar>
      </w:r>
      <w:r w:rsidR="007E6F19">
        <w:instrText xml:space="preserve"> ADDIN EN.CITE.DATA </w:instrText>
      </w:r>
      <w:r w:rsidR="007E6F19">
        <w:fldChar w:fldCharType="end"/>
      </w:r>
      <w:r w:rsidR="00BB688D" w:rsidRPr="008A01A0">
        <w:fldChar w:fldCharType="separate"/>
      </w:r>
      <w:r w:rsidR="007E6F19">
        <w:rPr>
          <w:noProof/>
        </w:rPr>
        <w:t>(27)</w:t>
      </w:r>
      <w:r w:rsidR="00BB688D" w:rsidRPr="008A01A0">
        <w:fldChar w:fldCharType="end"/>
      </w:r>
      <w:r w:rsidR="006A014C" w:rsidRPr="008A01A0">
        <w:t>.</w:t>
      </w:r>
      <w:r w:rsidR="00542EEB" w:rsidRPr="008A01A0">
        <w:t xml:space="preserve"> Unhealthy lifestyle behaviours including poor diet and low PA levels often co-occur in older adults </w:t>
      </w:r>
      <w:r w:rsidR="00542EEB" w:rsidRPr="008A01A0">
        <w:fldChar w:fldCharType="begin">
          <w:fldData xml:space="preserve">PEVuZE5vdGU+PENpdGU+PEF1dGhvcj5Sb2JpbnNvbjwvQXV0aG9yPjxZZWFyPjIwMTM8L1llYXI+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aWF0cmljcyBTb2NpZXR5PC9hYmJyLTE+PC9hbHQtcGVyaW9kaWNhbD48cGFnZXM+MTY4NC05MTwv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</w:fldData>
        </w:fldChar>
      </w:r>
      <w:r w:rsidR="007E6F19">
        <w:instrText xml:space="preserve"> ADDIN EN.CITE </w:instrText>
      </w:r>
      <w:r w:rsidR="007E6F19">
        <w:fldChar w:fldCharType="begin">
          <w:fldData xml:space="preserve">PEVuZE5vdGU+PENpdGU+PEF1dGhvcj5Sb2JpbnNvbjwvQXV0aG9yPjxZZWFyPjIwMTM8L1llYXI+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</w:fldData>
        </w:fldChar>
      </w:r>
      <w:r w:rsidR="007E6F19">
        <w:instrText xml:space="preserve"> ADDIN EN.CITE.DATA </w:instrText>
      </w:r>
      <w:r w:rsidR="007E6F19">
        <w:fldChar w:fldCharType="end"/>
      </w:r>
      <w:r w:rsidR="00542EEB" w:rsidRPr="008A01A0">
        <w:fldChar w:fldCharType="separate"/>
      </w:r>
      <w:r w:rsidR="007E6F19">
        <w:rPr>
          <w:noProof/>
        </w:rPr>
        <w:t>(31, 32)</w:t>
      </w:r>
      <w:r w:rsidR="00542EEB" w:rsidRPr="008A01A0">
        <w:fldChar w:fldCharType="end"/>
      </w:r>
      <w:r w:rsidR="004051B8" w:rsidRPr="008A01A0">
        <w:t>, and we can speculate that the motivations might be similar for both types of behaviour</w:t>
      </w:r>
      <w:r w:rsidR="00542EEB" w:rsidRPr="008A01A0">
        <w:t xml:space="preserve">. </w:t>
      </w:r>
    </w:p>
    <w:p w14:paraId="0337B36E" w14:textId="3FB002DC" w:rsidR="0035412D" w:rsidRPr="001F7F9F" w:rsidRDefault="0035412D" w:rsidP="00BC6909">
      <w:pPr>
        <w:spacing w:line="480" w:lineRule="auto"/>
      </w:pPr>
      <w:r w:rsidRPr="001F7F9F">
        <w:t>Th</w:t>
      </w:r>
      <w:r w:rsidR="00585C46">
        <w:t>e</w:t>
      </w:r>
      <w:r w:rsidRPr="001F7F9F">
        <w:t xml:space="preserve"> role </w:t>
      </w:r>
      <w:r w:rsidR="003D4CB0" w:rsidRPr="001F7F9F">
        <w:t>of</w:t>
      </w:r>
      <w:r w:rsidRPr="001F7F9F">
        <w:t xml:space="preserve"> psycho</w:t>
      </w:r>
      <w:r w:rsidR="00C6079E">
        <w:t xml:space="preserve">logical and </w:t>
      </w:r>
      <w:r w:rsidRPr="001F7F9F">
        <w:t xml:space="preserve">social factors </w:t>
      </w:r>
      <w:r w:rsidR="003D4CB0" w:rsidRPr="001F7F9F">
        <w:t xml:space="preserve">has been identified in </w:t>
      </w:r>
      <w:r w:rsidRPr="001F7F9F">
        <w:t>previous</w:t>
      </w:r>
      <w:r w:rsidR="005562CF">
        <w:t xml:space="preserve"> quantitative</w:t>
      </w:r>
      <w:r w:rsidRPr="001F7F9F">
        <w:t xml:space="preserve"> studies that have shown leisure time </w:t>
      </w:r>
      <w:r w:rsidR="003D4CB0" w:rsidRPr="001F7F9F">
        <w:t>PA</w:t>
      </w:r>
      <w:r w:rsidR="007E41F7" w:rsidRPr="001F7F9F">
        <w:t xml:space="preserve"> </w:t>
      </w:r>
      <w:r w:rsidRPr="001F7F9F">
        <w:t xml:space="preserve">to be significantly linked with self-efficacy </w:t>
      </w:r>
      <w:r w:rsidRPr="001F7F9F">
        <w:fldChar w:fldCharType="begin"/>
      </w:r>
      <w:r w:rsidR="00F164BE">
        <w:instrText xml:space="preserve"> ADDIN EN.CITE &lt;EndNote&gt;&lt;Cite&gt;&lt;Author&gt;Lee&lt;/Author&gt;&lt;Year&gt;2020&lt;/Year&gt;&lt;RecNum&gt;446&lt;/RecNum&gt;&lt;DisplayText&gt;(15)&lt;/DisplayText&gt;&lt;record&gt;&lt;rec-number&gt;446&lt;/rec-number&gt;&lt;foreign-keys&gt;&lt;key app="EN" db-id="f09xfdw5vwfpx9e5vadxv2p3e5wex5wd9at0" timestamp="1592820578"&gt;446&lt;/key&gt;&lt;/foreign-keys&gt;&lt;ref-type name="Journal Article"&gt;17&lt;/ref-type&gt;&lt;contributors&gt;&lt;authors&gt;&lt;author&gt;Lee, Sunwoo&lt;/author&gt;&lt;author&gt;Lee, Chungsup&lt;/author&gt;&lt;author&gt;An, Jaesung&lt;/author&gt;&lt;/authors&gt;&lt;/contributors&gt;&lt;titles&gt;&lt;title&gt;Psycho-social correlates of leisure-time physical activity (LTPA) among older adults: a multivariate analysis&lt;/title&gt;&lt;secondary-title&gt;European review of aging and physical activity : official journal of the European Group for Research into Elderly and Physical Activity&lt;/secondary-title&gt;&lt;alt-title&gt;Eur Rev Aging Phys Act&lt;/alt-title&gt;&lt;/titles&gt;&lt;periodical&gt;&lt;full-title&gt;European review of aging and physical activity : official journal of the European Group for Research into Elderly and Physical Activity&lt;/full-title&gt;&lt;abbr-1&gt;Eur Rev Aging Phys Act&lt;/abbr-1&gt;&lt;/periodical&gt;&lt;alt-periodical&gt;&lt;full-title&gt;European review of aging and physical activity : official journal of the European Group for Research into Elderly and Physical Activity&lt;/full-title&gt;&lt;abbr-1&gt;Eur Rev Aging Phys Act&lt;/abbr-1&gt;&lt;/alt-periodical&gt;&lt;pages&gt;6-6&lt;/pages&gt;&lt;volume&gt;17&lt;/volume&gt;&lt;keywords&gt;&lt;keyword&gt;Leisure-time physical activity (LTPA)&lt;/keyword&gt;&lt;keyword&gt;Physical activity promotion&lt;/keyword&gt;&lt;keyword&gt;Positive mindset&lt;/keyword&gt;&lt;keyword&gt;Psycho-social correlates&lt;/keyword&gt;&lt;/keywords&gt;&lt;dates&gt;&lt;year&gt;2020&lt;/year&gt;&lt;/dates&gt;&lt;publisher&gt;BioMed Central&lt;/publisher&gt;&lt;isbn&gt;1813-7253&amp;#xD;1861-6909&lt;/isbn&gt;&lt;accession-num&gt;32158506&lt;/accession-num&gt;&lt;urls&gt;&lt;related-urls&gt;&lt;url&gt;https://pubmed.ncbi.nlm.nih.gov/32158506&lt;/url&gt;&lt;url&gt;https://www.ncbi.nlm.nih.gov/pmc/articles/PMC7057464/&lt;/url&gt;&lt;/related-urls&gt;&lt;/urls&gt;&lt;electronic-resource-num&gt;10.1186/s11556-020-00238-6&lt;/electronic-resource-num&gt;&lt;remote-database-name&gt;PubMed&lt;/remote-database-name&gt;&lt;language&gt;eng&lt;/language&gt;&lt;/record&gt;&lt;/Cite&gt;&lt;/EndNote&gt;</w:instrText>
      </w:r>
      <w:r w:rsidRPr="001F7F9F">
        <w:fldChar w:fldCharType="separate"/>
      </w:r>
      <w:r w:rsidR="00F164BE">
        <w:rPr>
          <w:noProof/>
        </w:rPr>
        <w:t>(15)</w:t>
      </w:r>
      <w:r w:rsidRPr="001F7F9F">
        <w:fldChar w:fldCharType="end"/>
      </w:r>
      <w:r w:rsidRPr="001F7F9F">
        <w:t xml:space="preserve"> </w:t>
      </w:r>
      <w:r w:rsidR="005B5D1F" w:rsidRPr="001F7F9F">
        <w:t xml:space="preserve">and </w:t>
      </w:r>
      <w:r w:rsidRPr="001F7F9F">
        <w:t xml:space="preserve">improved social, physical, emotional and cognitional function </w:t>
      </w:r>
      <w:r w:rsidRPr="001F7F9F">
        <w:fldChar w:fldCharType="begin"/>
      </w:r>
      <w:r w:rsidR="007E6F19">
        <w:instrText xml:space="preserve"> ADDIN EN.CITE &lt;EndNote&gt;&lt;Cite&gt;&lt;Author&gt;Balboa-Castillo&lt;/Author&gt;&lt;Year&gt;2011&lt;/Year&gt;&lt;RecNum&gt;445&lt;/RecNum&gt;&lt;DisplayText&gt;(33)&lt;/DisplayText&gt;&lt;record&gt;&lt;rec-number&gt;445&lt;/rec-number&gt;&lt;foreign-keys&gt;&lt;key app="EN" db-id="f09xfdw5vwfpx9e5vadxv2p3e5wex5wd9at0" timestamp="1592817088"&gt;445&lt;/key&gt;&lt;/foreign-keys&gt;&lt;ref-type name="Journal Article"&gt;17&lt;/ref-type&gt;&lt;contributors&gt;&lt;authors&gt;&lt;author&gt;Balboa-Castillo, Teresa&lt;/author&gt;&lt;author&gt;León-Muñoz, Luz M.&lt;/author&gt;&lt;author&gt;Graciani, Auxiliadora&lt;/author&gt;&lt;author&gt;Rodríguez-Artalejo, Fernando&lt;/author&gt;&lt;author&gt;Guallar-Castillón, Pilar&lt;/author&gt;&lt;/authors&gt;&lt;/contributors&gt;&lt;titles&gt;&lt;title&gt;Longitudinal association of physical activity and sedentary behavior during leisure time with health-related quality of life in community-dwelling older adults&lt;/title&gt;&lt;secondary-title&gt;Health and Quality of Life Outcomes&lt;/secondary-title&gt;&lt;/titles&gt;&lt;periodical&gt;&lt;full-title&gt;Health and Quality of Life Outcomes&lt;/full-title&gt;&lt;/periodical&gt;&lt;pages&gt;47&lt;/pages&gt;&lt;volume&gt;9&lt;/volume&gt;&lt;number&gt;1&lt;/number&gt;&lt;dates&gt;&lt;year&gt;2011&lt;/year&gt;&lt;pub-dates&gt;&lt;date&gt;2011/06/27&lt;/date&gt;&lt;/pub-dates&gt;&lt;/dates&gt;&lt;isbn&gt;1477-7525&lt;/isbn&gt;&lt;urls&gt;&lt;related-urls&gt;&lt;url&gt;https://doi.org/10.1186/1477-7525-9-47&lt;/url&gt;&lt;/related-urls&gt;&lt;/urls&gt;&lt;electronic-resource-num&gt;10.1186/1477-7525-9-47&lt;/electronic-resource-num&gt;&lt;/record&gt;&lt;/Cite&gt;&lt;/EndNote&gt;</w:instrText>
      </w:r>
      <w:r w:rsidRPr="001F7F9F">
        <w:fldChar w:fldCharType="separate"/>
      </w:r>
      <w:r w:rsidR="007E6F19">
        <w:rPr>
          <w:noProof/>
        </w:rPr>
        <w:t>(33)</w:t>
      </w:r>
      <w:r w:rsidRPr="001F7F9F">
        <w:fldChar w:fldCharType="end"/>
      </w:r>
      <w:r w:rsidRPr="001F7F9F">
        <w:t>. Specifically, thinking</w:t>
      </w:r>
      <w:r w:rsidR="007B0530">
        <w:t xml:space="preserve"> more positively</w:t>
      </w:r>
      <w:r w:rsidRPr="001F7F9F">
        <w:t xml:space="preserve"> and </w:t>
      </w:r>
      <w:r w:rsidR="007B0530">
        <w:t xml:space="preserve">having </w:t>
      </w:r>
      <w:r w:rsidRPr="001F7F9F">
        <w:t>motivational internal thoughts have been extensively shown to be associated with</w:t>
      </w:r>
      <w:r w:rsidR="007B0530">
        <w:t xml:space="preserve"> increases in</w:t>
      </w:r>
      <w:r w:rsidRPr="001F7F9F">
        <w:t xml:space="preserve"> older adults’ </w:t>
      </w:r>
      <w:r w:rsidR="008947B2" w:rsidRPr="001F7F9F">
        <w:t xml:space="preserve">leisure time </w:t>
      </w:r>
      <w:r w:rsidRPr="001F7F9F">
        <w:t xml:space="preserve">PA </w:t>
      </w:r>
      <w:r w:rsidRPr="001F7F9F">
        <w:fldChar w:fldCharType="begin">
          <w:fldData xml:space="preserve">PEVuZE5vdGU+PENpdGU+PEF1dGhvcj5PcnNlZ2EtU21pdGg8L0F1dGhvcj48WWVhcj4yMDA3PC9Z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</w:fldData>
        </w:fldChar>
      </w:r>
      <w:r w:rsidR="00F164BE">
        <w:instrText xml:space="preserve"> ADDIN EN.CITE </w:instrText>
      </w:r>
      <w:r w:rsidR="00F164BE">
        <w:fldChar w:fldCharType="begin">
          <w:fldData xml:space="preserve">PEVuZE5vdGU+PENpdGU+PEF1dGhvcj5PcnNlZ2EtU21pdGg8L0F1dGhvcj48WWVhcj4yMDA3PC9Z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</w:fldData>
        </w:fldChar>
      </w:r>
      <w:r w:rsidR="00F164BE">
        <w:instrText xml:space="preserve"> ADDIN EN.CITE.DATA </w:instrText>
      </w:r>
      <w:r w:rsidR="00F164BE">
        <w:fldChar w:fldCharType="end"/>
      </w:r>
      <w:r w:rsidRPr="001F7F9F">
        <w:fldChar w:fldCharType="separate"/>
      </w:r>
      <w:r w:rsidR="00F164BE">
        <w:rPr>
          <w:noProof/>
        </w:rPr>
        <w:t>(15-17)</w:t>
      </w:r>
      <w:r w:rsidRPr="001F7F9F">
        <w:fldChar w:fldCharType="end"/>
      </w:r>
      <w:r w:rsidRPr="001F7F9F">
        <w:t>. In a systematic review</w:t>
      </w:r>
      <w:r w:rsidR="005B5D1F" w:rsidRPr="001F7F9F">
        <w:t xml:space="preserve"> of</w:t>
      </w:r>
      <w:r w:rsidRPr="001F7F9F">
        <w:t xml:space="preserve"> 63 studies with adults</w:t>
      </w:r>
      <w:r w:rsidR="005527A0">
        <w:t xml:space="preserve"> aged</w:t>
      </w:r>
      <w:r w:rsidRPr="001F7F9F">
        <w:t xml:space="preserve"> </w:t>
      </w:r>
      <w:r w:rsidRPr="001F7F9F">
        <w:rPr>
          <w:rFonts w:cstheme="minorHAnsi"/>
        </w:rPr>
        <w:t>≥</w:t>
      </w:r>
      <w:r w:rsidRPr="001F7F9F">
        <w:t xml:space="preserve">60 years </w:t>
      </w:r>
      <w:r w:rsidRPr="001F7F9F">
        <w:fldChar w:fldCharType="begin"/>
      </w:r>
      <w:r w:rsidR="00F164BE">
        <w:instrText xml:space="preserve"> ADDIN EN.CITE &lt;EndNote&gt;&lt;Cite&gt;&lt;Author&gt;Notthoff&lt;/Author&gt;&lt;Year&gt;2017&lt;/Year&gt;&lt;RecNum&gt;448&lt;/RecNum&gt;&lt;DisplayText&gt;(17)&lt;/DisplayText&gt;&lt;record&gt;&lt;rec-number&gt;448&lt;/rec-number&gt;&lt;foreign-keys&gt;&lt;key app="EN" db-id="f09xfdw5vwfpx9e5vadxv2p3e5wex5wd9at0" timestamp="1592821837"&gt;448&lt;/key&gt;&lt;/foreign-keys&gt;&lt;ref-type name="Journal Article"&gt;17&lt;/ref-type&gt;&lt;contributors&gt;&lt;authors&gt;&lt;author&gt;Notthoff, N.&lt;/author&gt;&lt;author&gt;Reisch, P.&lt;/author&gt;&lt;author&gt;Gerstorf, D.&lt;/author&gt;&lt;/authors&gt;&lt;/contributors&gt;&lt;titles&gt;&lt;title&gt;Individual Characteristics and Physical Activity in Older Adults: A Systematic Review&lt;/title&gt;&lt;secondary-title&gt;Gerontology&lt;/secondary-title&gt;&lt;/titles&gt;&lt;periodical&gt;&lt;full-title&gt;Gerontology&lt;/full-title&gt;&lt;abbr-1&gt;Gerontology&lt;/abbr-1&gt;&lt;/periodical&gt;&lt;pages&gt;443-459&lt;/pages&gt;&lt;volume&gt;63&lt;/volume&gt;&lt;number&gt;5&lt;/number&gt;&lt;dates&gt;&lt;year&gt;2017&lt;/year&gt;&lt;/dates&gt;&lt;isbn&gt;0304-324X&lt;/isbn&gt;&lt;urls&gt;&lt;related-urls&gt;&lt;url&gt;https://www.karger.com/DOI/10.1159/000475558&lt;/url&gt;&lt;/related-urls&gt;&lt;/urls&gt;&lt;electronic-resource-num&gt;10.1159/000475558&lt;/electronic-resource-num&gt;&lt;/record&gt;&lt;/Cite&gt;&lt;/EndNote&gt;</w:instrText>
      </w:r>
      <w:r w:rsidRPr="001F7F9F">
        <w:fldChar w:fldCharType="separate"/>
      </w:r>
      <w:r w:rsidR="00F164BE">
        <w:rPr>
          <w:noProof/>
        </w:rPr>
        <w:t>(17)</w:t>
      </w:r>
      <w:r w:rsidRPr="001F7F9F">
        <w:fldChar w:fldCharType="end"/>
      </w:r>
      <w:r w:rsidRPr="001F7F9F">
        <w:t>,</w:t>
      </w:r>
      <w:r w:rsidR="00927399" w:rsidRPr="001F7F9F">
        <w:t xml:space="preserve"> </w:t>
      </w:r>
      <w:r w:rsidRPr="001F7F9F">
        <w:t>motivation and self-efficacy were the two psychological characteristics that were consistently associated with higher level of</w:t>
      </w:r>
      <w:r w:rsidR="00927399" w:rsidRPr="001F7F9F">
        <w:t xml:space="preserve"> </w:t>
      </w:r>
      <w:r w:rsidR="003D4CB0" w:rsidRPr="001F7F9F">
        <w:t xml:space="preserve">routine </w:t>
      </w:r>
      <w:r w:rsidR="00927399" w:rsidRPr="001F7F9F">
        <w:t>PA</w:t>
      </w:r>
      <w:r w:rsidRPr="001F7F9F">
        <w:t xml:space="preserve"> </w:t>
      </w:r>
      <w:r w:rsidRPr="001F7F9F">
        <w:fldChar w:fldCharType="begin"/>
      </w:r>
      <w:r w:rsidR="00F164BE">
        <w:instrText xml:space="preserve"> ADDIN EN.CITE &lt;EndNote&gt;&lt;Cite&gt;&lt;Author&gt;Notthoff&lt;/Author&gt;&lt;Year&gt;2017&lt;/Year&gt;&lt;RecNum&gt;448&lt;/RecNum&gt;&lt;DisplayText&gt;(17)&lt;/DisplayText&gt;&lt;record&gt;&lt;rec-number&gt;448&lt;/rec-number&gt;&lt;foreign-keys&gt;&lt;key app="EN" db-id="f09xfdw5vwfpx9e5vadxv2p3e5wex5wd9at0" timestamp="1592821837"&gt;448&lt;/key&gt;&lt;/foreign-keys&gt;&lt;ref-type name="Journal Article"&gt;17&lt;/ref-type&gt;&lt;contributors&gt;&lt;authors&gt;&lt;author&gt;Notthoff, N.&lt;/author&gt;&lt;author&gt;Reisch, P.&lt;/author&gt;&lt;author&gt;Gerstorf, D.&lt;/author&gt;&lt;/authors&gt;&lt;/contributors&gt;&lt;titles&gt;&lt;title&gt;Individual Characteristics and Physical Activity in Older Adults: A Systematic Review&lt;/title&gt;&lt;secondary-title&gt;Gerontology&lt;/secondary-title&gt;&lt;/titles&gt;&lt;periodical&gt;&lt;full-title&gt;Gerontology&lt;/full-title&gt;&lt;abbr-1&gt;Gerontology&lt;/abbr-1&gt;&lt;/periodical&gt;&lt;pages&gt;443-459&lt;/pages&gt;&lt;volume&gt;63&lt;/volume&gt;&lt;number&gt;5&lt;/number&gt;&lt;dates&gt;&lt;year&gt;2017&lt;/year&gt;&lt;/dates&gt;&lt;isbn&gt;0304-324X&lt;/isbn&gt;&lt;urls&gt;&lt;related-urls&gt;&lt;url&gt;https://www.karger.com/DOI/10.1159/000475558&lt;/url&gt;&lt;/related-urls&gt;&lt;/urls&gt;&lt;electronic-resource-num&gt;10.1159/000475558&lt;/electronic-resource-num&gt;&lt;/record&gt;&lt;/Cite&gt;&lt;/EndNote&gt;</w:instrText>
      </w:r>
      <w:r w:rsidRPr="001F7F9F">
        <w:fldChar w:fldCharType="separate"/>
      </w:r>
      <w:r w:rsidR="00F164BE">
        <w:rPr>
          <w:noProof/>
        </w:rPr>
        <w:t>(17)</w:t>
      </w:r>
      <w:r w:rsidRPr="001F7F9F">
        <w:fldChar w:fldCharType="end"/>
      </w:r>
      <w:r w:rsidRPr="001F7F9F">
        <w:t xml:space="preserve">. </w:t>
      </w:r>
      <w:r w:rsidR="00FB2C73">
        <w:t xml:space="preserve">In our focus groups of community-dwelling older adults we </w:t>
      </w:r>
      <w:r w:rsidR="005562CF">
        <w:t>observe</w:t>
      </w:r>
      <w:r w:rsidR="003759ED">
        <w:t>d</w:t>
      </w:r>
      <w:r w:rsidR="005562CF">
        <w:t xml:space="preserve"> </w:t>
      </w:r>
      <w:r w:rsidR="003759ED">
        <w:t xml:space="preserve">variability in </w:t>
      </w:r>
      <w:r w:rsidR="005562CF">
        <w:t xml:space="preserve">psychological and social factors </w:t>
      </w:r>
      <w:r w:rsidR="003759ED">
        <w:t>that can affect the response of an older person to an event.</w:t>
      </w:r>
      <w:r w:rsidR="005562CF">
        <w:t xml:space="preserve"> </w:t>
      </w:r>
      <w:r w:rsidR="00125BAB" w:rsidRPr="001F7F9F">
        <w:t xml:space="preserve">This poses an interesting </w:t>
      </w:r>
      <w:r w:rsidR="00115285" w:rsidRPr="001F7F9F">
        <w:t>a</w:t>
      </w:r>
      <w:r w:rsidR="00C60A6E" w:rsidRPr="001F7F9F">
        <w:t>venue for intervention targets</w:t>
      </w:r>
      <w:r w:rsidR="005B5D1F" w:rsidRPr="001F7F9F">
        <w:t>,</w:t>
      </w:r>
      <w:r w:rsidR="00C60A6E" w:rsidRPr="001F7F9F">
        <w:t xml:space="preserve"> </w:t>
      </w:r>
      <w:r w:rsidR="005B5D1F" w:rsidRPr="001F7F9F">
        <w:t xml:space="preserve">with </w:t>
      </w:r>
      <w:r w:rsidR="00C60A6E" w:rsidRPr="001F7F9F">
        <w:t>health coaching us</w:t>
      </w:r>
      <w:r w:rsidR="005B5D1F" w:rsidRPr="001F7F9F">
        <w:t>ing</w:t>
      </w:r>
      <w:r w:rsidR="00C60A6E" w:rsidRPr="001F7F9F">
        <w:t xml:space="preserve"> element</w:t>
      </w:r>
      <w:r w:rsidR="005B5D1F" w:rsidRPr="001F7F9F">
        <w:t>s</w:t>
      </w:r>
      <w:r w:rsidR="00C60A6E" w:rsidRPr="001F7F9F">
        <w:t xml:space="preserve"> of motivation and self-efficacy to promote healthy behaviours. There is </w:t>
      </w:r>
      <w:r w:rsidR="007B0530">
        <w:t>great</w:t>
      </w:r>
      <w:r w:rsidR="00C60A6E" w:rsidRPr="001F7F9F">
        <w:t xml:space="preserve"> heterogeneity in what constitute</w:t>
      </w:r>
      <w:r w:rsidR="005B5D1F" w:rsidRPr="001F7F9F">
        <w:t>s</w:t>
      </w:r>
      <w:r w:rsidR="00C60A6E" w:rsidRPr="001F7F9F">
        <w:t xml:space="preserve"> health coaching </w:t>
      </w:r>
      <w:r w:rsidR="00C60A6E" w:rsidRPr="001F7F9F">
        <w:fldChar w:fldCharType="begin">
          <w:fldData xml:space="preserve">PEVuZE5vdGU+PENpdGU+PEF1dGhvcj5Xb2xldmVyPC9BdXRob3I+PFllYXI+MjAxMzwvWWVhcj48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</w:fldData>
        </w:fldChar>
      </w:r>
      <w:r w:rsidR="007E6F19">
        <w:instrText xml:space="preserve"> ADDIN EN.CITE </w:instrText>
      </w:r>
      <w:r w:rsidR="007E6F19">
        <w:fldChar w:fldCharType="begin">
          <w:fldData xml:space="preserve">PEVuZE5vdGU+PENpdGU+PEF1dGhvcj5Xb2xldmVyPC9BdXRob3I+PFllYXI+MjAxMzwvWWVhcj48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</w:fldData>
        </w:fldChar>
      </w:r>
      <w:r w:rsidR="007E6F19">
        <w:instrText xml:space="preserve"> ADDIN EN.CITE.DATA </w:instrText>
      </w:r>
      <w:r w:rsidR="007E6F19">
        <w:fldChar w:fldCharType="end"/>
      </w:r>
      <w:r w:rsidR="00C60A6E" w:rsidRPr="001F7F9F">
        <w:fldChar w:fldCharType="separate"/>
      </w:r>
      <w:r w:rsidR="007E6F19">
        <w:rPr>
          <w:noProof/>
        </w:rPr>
        <w:t>(34)</w:t>
      </w:r>
      <w:r w:rsidR="00C60A6E" w:rsidRPr="001F7F9F">
        <w:fldChar w:fldCharType="end"/>
      </w:r>
      <w:r w:rsidR="006A1BDC">
        <w:t>.</w:t>
      </w:r>
      <w:r w:rsidR="007B0530">
        <w:t xml:space="preserve"> I</w:t>
      </w:r>
      <w:r w:rsidR="005B5D1F" w:rsidRPr="001F7F9F">
        <w:t xml:space="preserve">t </w:t>
      </w:r>
      <w:r w:rsidR="007B0530">
        <w:t>commonly</w:t>
      </w:r>
      <w:r w:rsidR="00C60A6E" w:rsidRPr="001F7F9F">
        <w:t xml:space="preserve"> </w:t>
      </w:r>
      <w:r w:rsidR="005B5D1F" w:rsidRPr="001F7F9F">
        <w:t>consists of</w:t>
      </w:r>
      <w:r w:rsidR="00C60A6E" w:rsidRPr="001F7F9F">
        <w:t xml:space="preserve"> patient-centred approache</w:t>
      </w:r>
      <w:r w:rsidR="008947B2" w:rsidRPr="001F7F9F">
        <w:t>s</w:t>
      </w:r>
      <w:r w:rsidR="00C60A6E" w:rsidRPr="001F7F9F">
        <w:t xml:space="preserve"> based on a behavioural change model that is delivered by a </w:t>
      </w:r>
      <w:r w:rsidR="008947B2" w:rsidRPr="001F7F9F">
        <w:t xml:space="preserve">trained </w:t>
      </w:r>
      <w:r w:rsidR="00C60A6E" w:rsidRPr="001F7F9F">
        <w:t>professional. The process often involve</w:t>
      </w:r>
      <w:r w:rsidR="005B5D1F" w:rsidRPr="001F7F9F">
        <w:t>s</w:t>
      </w:r>
      <w:r w:rsidR="00C60A6E" w:rsidRPr="001F7F9F">
        <w:t xml:space="preserve"> patient-determined goals, self-discovery and accountability. The effect</w:t>
      </w:r>
      <w:r w:rsidR="00070336" w:rsidRPr="001F7F9F">
        <w:t>s</w:t>
      </w:r>
      <w:r w:rsidR="00C60A6E" w:rsidRPr="001F7F9F">
        <w:t xml:space="preserve"> of health coaching on </w:t>
      </w:r>
      <w:r w:rsidR="005B5D1F" w:rsidRPr="001F7F9F">
        <w:t xml:space="preserve">level of </w:t>
      </w:r>
      <w:r w:rsidR="00927399" w:rsidRPr="001F7F9F">
        <w:t xml:space="preserve">PA </w:t>
      </w:r>
      <w:r w:rsidR="00C60A6E" w:rsidRPr="001F7F9F">
        <w:t xml:space="preserve">participation in those aged ≥60 years have been found to </w:t>
      </w:r>
      <w:r w:rsidR="005B5D1F" w:rsidRPr="001F7F9F">
        <w:t>be</w:t>
      </w:r>
      <w:r w:rsidR="00C60A6E" w:rsidRPr="001F7F9F">
        <w:t xml:space="preserve"> small but significant</w:t>
      </w:r>
      <w:r w:rsidR="005B5D1F" w:rsidRPr="001F7F9F">
        <w:t>,</w:t>
      </w:r>
      <w:r w:rsidR="00070336" w:rsidRPr="001F7F9F">
        <w:t xml:space="preserve"> compared to</w:t>
      </w:r>
      <w:r w:rsidR="00C60A6E" w:rsidRPr="001F7F9F">
        <w:t xml:space="preserve"> control</w:t>
      </w:r>
      <w:r w:rsidR="00070336" w:rsidRPr="001F7F9F">
        <w:t xml:space="preserve">s, </w:t>
      </w:r>
      <w:r w:rsidR="00E161CF" w:rsidRPr="001F7F9F">
        <w:t xml:space="preserve">and it is effective in both older adults with and without chronic conditions </w:t>
      </w:r>
      <w:r w:rsidR="00E161CF" w:rsidRPr="001F7F9F">
        <w:fldChar w:fldCharType="begin">
          <w:fldData xml:space="preserve">PEVuZE5vdGU+PENpdGU+PEF1dGhvcj5PbGl2ZWlyYTwvQXV0aG9yPjxZZWFyPjIwMTc8L1llYXI+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</w:fldData>
        </w:fldChar>
      </w:r>
      <w:r w:rsidR="007E6F19">
        <w:instrText xml:space="preserve"> ADDIN EN.CITE </w:instrText>
      </w:r>
      <w:r w:rsidR="007E6F19">
        <w:fldChar w:fldCharType="begin">
          <w:fldData xml:space="preserve">PEVuZE5vdGU+PENpdGU+PEF1dGhvcj5PbGl2ZWlyYTwvQXV0aG9yPjxZZWFyPjIwMTc8L1llYXI+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</w:fldData>
        </w:fldChar>
      </w:r>
      <w:r w:rsidR="007E6F19">
        <w:instrText xml:space="preserve"> ADDIN EN.CITE.DATA </w:instrText>
      </w:r>
      <w:r w:rsidR="007E6F19">
        <w:fldChar w:fldCharType="end"/>
      </w:r>
      <w:r w:rsidR="00E161CF" w:rsidRPr="001F7F9F">
        <w:fldChar w:fldCharType="separate"/>
      </w:r>
      <w:r w:rsidR="007E6F19">
        <w:rPr>
          <w:noProof/>
        </w:rPr>
        <w:t>(35)</w:t>
      </w:r>
      <w:r w:rsidR="00E161CF" w:rsidRPr="001F7F9F">
        <w:fldChar w:fldCharType="end"/>
      </w:r>
      <w:r w:rsidR="00E161CF" w:rsidRPr="001F7F9F">
        <w:t xml:space="preserve">. </w:t>
      </w:r>
      <w:r w:rsidR="00185A45" w:rsidRPr="001F7F9F">
        <w:t>The use of “positive framing” ha</w:t>
      </w:r>
      <w:r w:rsidR="00070336" w:rsidRPr="001F7F9F">
        <w:t>s</w:t>
      </w:r>
      <w:r w:rsidR="00185A45" w:rsidRPr="001F7F9F">
        <w:t xml:space="preserve"> </w:t>
      </w:r>
      <w:r w:rsidR="00E161CF" w:rsidRPr="001F7F9F">
        <w:t xml:space="preserve">also </w:t>
      </w:r>
      <w:r w:rsidR="00185A45" w:rsidRPr="001F7F9F">
        <w:t xml:space="preserve">been used in older adults in the context of walking; </w:t>
      </w:r>
      <w:r w:rsidR="00070336" w:rsidRPr="001F7F9F">
        <w:t xml:space="preserve">in one intervention study </w:t>
      </w:r>
      <w:r w:rsidR="00185A45" w:rsidRPr="001F7F9F">
        <w:t>those exposed to “positive framing”</w:t>
      </w:r>
      <w:r w:rsidR="00070336" w:rsidRPr="001F7F9F">
        <w:t xml:space="preserve">, </w:t>
      </w:r>
      <w:r w:rsidR="00185A45" w:rsidRPr="001F7F9F">
        <w:t xml:space="preserve">where </w:t>
      </w:r>
      <w:r w:rsidR="00070336" w:rsidRPr="001F7F9F">
        <w:t>participants</w:t>
      </w:r>
      <w:r w:rsidR="00185A45" w:rsidRPr="001F7F9F">
        <w:t xml:space="preserve"> were informed of beneficial effects of walking</w:t>
      </w:r>
      <w:r w:rsidR="00070336" w:rsidRPr="001F7F9F">
        <w:t>,</w:t>
      </w:r>
      <w:r w:rsidR="00185A45" w:rsidRPr="001F7F9F">
        <w:t xml:space="preserve"> were found to walk more steps</w:t>
      </w:r>
      <w:r w:rsidR="00070336" w:rsidRPr="001F7F9F">
        <w:t>, after controlling for baseline number of steps walked,</w:t>
      </w:r>
      <w:r w:rsidR="00185A45" w:rsidRPr="001F7F9F">
        <w:t xml:space="preserve"> than those receiv</w:t>
      </w:r>
      <w:r w:rsidR="003D4CB0" w:rsidRPr="001F7F9F">
        <w:t>ing</w:t>
      </w:r>
      <w:r w:rsidR="00185A45" w:rsidRPr="001F7F9F">
        <w:t xml:space="preserve"> “negative framing”</w:t>
      </w:r>
      <w:r w:rsidR="00070336" w:rsidRPr="001F7F9F">
        <w:t>,</w:t>
      </w:r>
      <w:r w:rsidR="00185A45" w:rsidRPr="001F7F9F">
        <w:t xml:space="preserve"> where participants were informed of negative effects of not walking </w:t>
      </w:r>
      <w:r w:rsidR="00185A45" w:rsidRPr="001F7F9F">
        <w:fldChar w:fldCharType="begin"/>
      </w:r>
      <w:r w:rsidR="007E6F19">
        <w:instrText xml:space="preserve"> ADDIN EN.CITE &lt;EndNote&gt;&lt;Cite&gt;&lt;Author&gt;Notthoff&lt;/Author&gt;&lt;Year&gt;2014&lt;/Year&gt;&lt;RecNum&gt;661&lt;/RecNum&gt;&lt;DisplayText&gt;(36)&lt;/DisplayText&gt;&lt;record&gt;&lt;rec-number&gt;661&lt;/rec-number&gt;&lt;foreign-keys&gt;&lt;key app="EN" db-id="f09xfdw5vwfpx9e5vadxv2p3e5wex5wd9at0" timestamp="1605199371"&gt;661&lt;/key&gt;&lt;/foreign-keys&gt;&lt;ref-type name="Journal Article"&gt;17&lt;/ref-type&gt;&lt;contributors&gt;&lt;authors&gt;&lt;author&gt;Notthoff, Nanna&lt;/author&gt;&lt;author&gt;Carstensen, Laura L.&lt;/author&gt;&lt;/authors&gt;&lt;/contributors&gt;&lt;titles&gt;&lt;title&gt;Positive messaging promotes walking in older adults&lt;/title&gt;&lt;secondary-title&gt;Psychology and aging&lt;/secondary-title&gt;&lt;alt-title&gt;Psychol Aging&lt;/alt-title&gt;&lt;/titles&gt;&lt;periodical&gt;&lt;full-title&gt;Psychology and aging&lt;/full-title&gt;&lt;abbr-1&gt;Psychol Aging&lt;/abbr-1&gt;&lt;/periodical&gt;&lt;alt-periodical&gt;&lt;full-title&gt;Psychology and aging&lt;/full-title&gt;&lt;abbr-1&gt;Psychol Aging&lt;/abbr-1&gt;&lt;/alt-periodical&gt;&lt;pages&gt;329-341&lt;/pages&gt;&lt;volume&gt;29&lt;/volume&gt;&lt;number&gt;2&lt;/number&gt;&lt;keywords&gt;&lt;keyword&gt;Adolescent&lt;/keyword&gt;&lt;keyword&gt;Adult&lt;/keyword&gt;&lt;keyword&gt;Aged&lt;/keyword&gt;&lt;keyword&gt;Aged, 80 and over&lt;/keyword&gt;&lt;keyword&gt;Aging/physiology/*psychology&lt;/keyword&gt;&lt;keyword&gt;Female&lt;/keyword&gt;&lt;keyword&gt;*Health Behavior&lt;/keyword&gt;&lt;keyword&gt;Health Education/methods&lt;/keyword&gt;&lt;keyword&gt;Health Promotion/*methods&lt;/keyword&gt;&lt;keyword&gt;Humans&lt;/keyword&gt;&lt;keyword&gt;Male&lt;/keyword&gt;&lt;keyword&gt;Middle Aged&lt;/keyword&gt;&lt;keyword&gt;Models, Psychological&lt;/keyword&gt;&lt;keyword&gt;*Motivation&lt;/keyword&gt;&lt;keyword&gt;Walking/physiology/*psychology&lt;/keyword&gt;&lt;keyword&gt;Young Adult&lt;/keyword&gt;&lt;/keywords&gt;&lt;dates&gt;&lt;year&gt;2014&lt;/year&gt;&lt;/dates&gt;&lt;isbn&gt;1939-1498&amp;#xD;0882-7974&lt;/isbn&gt;&lt;accession-num&gt;24956001&lt;/accession-num&gt;&lt;urls&gt;&lt;related-urls&gt;&lt;url&gt;https://pubmed.ncbi.nlm.nih.gov/24956001&lt;/url&gt;&lt;url&gt;https://www.ncbi.nlm.nih.gov/pmc/articles/PMC4069032/&lt;/url&gt;&lt;/related-urls&gt;&lt;/urls&gt;&lt;electronic-resource-num&gt;10.1037/a0036748&lt;/electronic-resource-num&gt;&lt;remote-database-name&gt;PubMed&lt;/remote-database-name&gt;&lt;language&gt;eng&lt;/language&gt;&lt;/record&gt;&lt;/Cite&gt;&lt;/EndNote&gt;</w:instrText>
      </w:r>
      <w:r w:rsidR="00185A45" w:rsidRPr="001F7F9F">
        <w:fldChar w:fldCharType="separate"/>
      </w:r>
      <w:r w:rsidR="007E6F19">
        <w:rPr>
          <w:noProof/>
        </w:rPr>
        <w:t>(36)</w:t>
      </w:r>
      <w:r w:rsidR="00185A45" w:rsidRPr="001F7F9F">
        <w:fldChar w:fldCharType="end"/>
      </w:r>
      <w:r w:rsidR="00185A45" w:rsidRPr="001F7F9F">
        <w:t xml:space="preserve">. </w:t>
      </w:r>
      <w:r w:rsidR="003D4CB0" w:rsidRPr="001F7F9F">
        <w:t>In a weight-loss trial, a</w:t>
      </w:r>
      <w:r w:rsidR="00070336" w:rsidRPr="001F7F9F">
        <w:t xml:space="preserve"> m</w:t>
      </w:r>
      <w:r w:rsidR="00C60A6E" w:rsidRPr="001F7F9F">
        <w:t>otivation-focused program</w:t>
      </w:r>
      <w:r w:rsidR="00070336" w:rsidRPr="001F7F9F">
        <w:t>me</w:t>
      </w:r>
      <w:r w:rsidR="00C60A6E" w:rsidRPr="001F7F9F">
        <w:t xml:space="preserve"> that specifically target</w:t>
      </w:r>
      <w:r w:rsidR="00070336" w:rsidRPr="001F7F9F">
        <w:t>ed</w:t>
      </w:r>
      <w:r w:rsidR="00C60A6E" w:rsidRPr="001F7F9F">
        <w:t xml:space="preserve"> motivational factors show</w:t>
      </w:r>
      <w:r w:rsidR="003D4CB0" w:rsidRPr="001F7F9F">
        <w:t>ed</w:t>
      </w:r>
      <w:r w:rsidR="00C60A6E" w:rsidRPr="001F7F9F">
        <w:t xml:space="preserve"> comparable weight loss </w:t>
      </w:r>
      <w:r w:rsidR="003D4CB0" w:rsidRPr="001F7F9F">
        <w:t>to</w:t>
      </w:r>
      <w:r w:rsidR="00C60A6E" w:rsidRPr="001F7F9F">
        <w:t xml:space="preserve"> the traditional skill</w:t>
      </w:r>
      <w:r w:rsidR="003D4CB0" w:rsidRPr="001F7F9F">
        <w:t>s-</w:t>
      </w:r>
      <w:r w:rsidR="00C60A6E" w:rsidRPr="001F7F9F">
        <w:t>based weight loss program</w:t>
      </w:r>
      <w:r w:rsidR="003D4CB0" w:rsidRPr="001F7F9F">
        <w:t>me</w:t>
      </w:r>
      <w:r w:rsidR="00C60A6E" w:rsidRPr="001F7F9F">
        <w:t xml:space="preserve"> </w:t>
      </w:r>
      <w:r w:rsidR="00C60A6E" w:rsidRPr="001F7F9F">
        <w:fldChar w:fldCharType="begin">
          <w:fldData xml:space="preserve">PEVuZE5vdGU+PENpdGU+PEF1dGhvcj5XZXN0PC9BdXRob3I+PFllYXI+MjAxMTwvWWVhcj48UmVj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=
</w:fldData>
        </w:fldChar>
      </w:r>
      <w:r w:rsidR="007E6F19">
        <w:instrText xml:space="preserve"> ADDIN EN.CITE </w:instrText>
      </w:r>
      <w:r w:rsidR="007E6F19">
        <w:fldChar w:fldCharType="begin">
          <w:fldData xml:space="preserve">PEVuZE5vdGU+PENpdGU+PEF1dGhvcj5XZXN0PC9BdXRob3I+PFllYXI+MjAxMTwvWWVhcj48UmVj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=
</w:fldData>
        </w:fldChar>
      </w:r>
      <w:r w:rsidR="007E6F19">
        <w:instrText xml:space="preserve"> ADDIN EN.CITE.DATA </w:instrText>
      </w:r>
      <w:r w:rsidR="007E6F19">
        <w:fldChar w:fldCharType="end"/>
      </w:r>
      <w:r w:rsidR="00C60A6E" w:rsidRPr="001F7F9F">
        <w:fldChar w:fldCharType="separate"/>
      </w:r>
      <w:r w:rsidR="007E6F19">
        <w:rPr>
          <w:noProof/>
        </w:rPr>
        <w:t>(37)</w:t>
      </w:r>
      <w:r w:rsidR="00C60A6E" w:rsidRPr="001F7F9F">
        <w:fldChar w:fldCharType="end"/>
      </w:r>
      <w:r w:rsidR="00C60A6E" w:rsidRPr="001F7F9F">
        <w:t xml:space="preserve">. </w:t>
      </w:r>
    </w:p>
    <w:p w14:paraId="4689676B" w14:textId="7A8D108F" w:rsidR="00B42086" w:rsidRPr="001F7F9F" w:rsidRDefault="0035412D" w:rsidP="00A55521">
      <w:pPr>
        <w:spacing w:line="480" w:lineRule="auto"/>
      </w:pPr>
      <w:r w:rsidRPr="001F7F9F">
        <w:t>The presence of physical limitations or health</w:t>
      </w:r>
      <w:r w:rsidR="003D4CB0" w:rsidRPr="001F7F9F">
        <w:t>-</w:t>
      </w:r>
      <w:r w:rsidRPr="001F7F9F">
        <w:t>related conditions ha</w:t>
      </w:r>
      <w:r w:rsidR="00070336" w:rsidRPr="001F7F9F">
        <w:t xml:space="preserve">s </w:t>
      </w:r>
      <w:r w:rsidRPr="001F7F9F">
        <w:t>been found to be</w:t>
      </w:r>
      <w:r w:rsidR="007E41F7" w:rsidRPr="001F7F9F">
        <w:t xml:space="preserve"> closely related</w:t>
      </w:r>
      <w:r w:rsidRPr="001F7F9F">
        <w:t xml:space="preserve"> with older adults’ perceptions of being able to be physically active</w:t>
      </w:r>
      <w:r w:rsidR="00A7568C">
        <w:t xml:space="preserve"> </w:t>
      </w:r>
      <w:r w:rsidR="00A7568C">
        <w:fldChar w:fldCharType="begin">
          <w:fldData xml:space="preserve">PEVuZE5vdGU+PENpdGU+PEF1dGhvcj5GcmFuY288L0F1dGhvcj48WWVhcj4yMDE1PC9ZZWFyPjxS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</w:fldData>
        </w:fldChar>
      </w:r>
      <w:r w:rsidR="007E6F19">
        <w:instrText xml:space="preserve"> ADDIN EN.CITE </w:instrText>
      </w:r>
      <w:r w:rsidR="007E6F19">
        <w:fldChar w:fldCharType="begin">
          <w:fldData xml:space="preserve">PEVuZE5vdGU+PENpdGU+PEF1dGhvcj5GcmFuY288L0F1dGhvcj48WWVhcj4yMDE1PC9ZZWFyPjxS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</w:fldData>
        </w:fldChar>
      </w:r>
      <w:r w:rsidR="007E6F19">
        <w:instrText xml:space="preserve"> ADDIN EN.CITE.DATA </w:instrText>
      </w:r>
      <w:r w:rsidR="007E6F19">
        <w:fldChar w:fldCharType="end"/>
      </w:r>
      <w:r w:rsidR="00A7568C">
        <w:fldChar w:fldCharType="separate"/>
      </w:r>
      <w:r w:rsidR="007E6F19">
        <w:rPr>
          <w:noProof/>
        </w:rPr>
        <w:t>(11, 24)</w:t>
      </w:r>
      <w:r w:rsidR="00A7568C">
        <w:fldChar w:fldCharType="end"/>
      </w:r>
      <w:r w:rsidRPr="001F7F9F">
        <w:t>. Interestingly in our study we found polarising views on this matter</w:t>
      </w:r>
      <w:r w:rsidR="005527A0">
        <w:t>. Some</w:t>
      </w:r>
      <w:r w:rsidR="005527A0" w:rsidRPr="001F7F9F">
        <w:t xml:space="preserve"> felt that their health-related issues were a barrier to being active</w:t>
      </w:r>
      <w:r w:rsidR="005527A0">
        <w:t>, whereas others refused to let</w:t>
      </w:r>
      <w:r w:rsidRPr="001F7F9F">
        <w:t xml:space="preserve"> </w:t>
      </w:r>
      <w:r w:rsidR="005527A0">
        <w:t>medical</w:t>
      </w:r>
      <w:r w:rsidRPr="001F7F9F">
        <w:t xml:space="preserve"> conditions</w:t>
      </w:r>
      <w:r w:rsidR="005527A0">
        <w:t xml:space="preserve"> </w:t>
      </w:r>
      <w:r w:rsidRPr="001F7F9F">
        <w:t>be an impediment to their participat</w:t>
      </w:r>
      <w:r w:rsidR="007B0530">
        <w:t>ion</w:t>
      </w:r>
      <w:r w:rsidRPr="001F7F9F">
        <w:t xml:space="preserve"> in</w:t>
      </w:r>
      <w:r w:rsidR="00927399" w:rsidRPr="001F7F9F">
        <w:t xml:space="preserve"> PA</w:t>
      </w:r>
      <w:r w:rsidRPr="001F7F9F">
        <w:t xml:space="preserve">, therefore </w:t>
      </w:r>
      <w:r w:rsidR="005527A0">
        <w:t>m</w:t>
      </w:r>
      <w:r w:rsidR="00070336" w:rsidRPr="001F7F9F">
        <w:t>aking</w:t>
      </w:r>
      <w:r w:rsidRPr="001F7F9F">
        <w:t xml:space="preserve"> particular efforts </w:t>
      </w:r>
      <w:r w:rsidR="00070336" w:rsidRPr="001F7F9F">
        <w:t>to</w:t>
      </w:r>
      <w:r w:rsidRPr="001F7F9F">
        <w:t xml:space="preserve"> overcom</w:t>
      </w:r>
      <w:r w:rsidR="00070336" w:rsidRPr="001F7F9F">
        <w:t>e</w:t>
      </w:r>
      <w:r w:rsidRPr="001F7F9F">
        <w:t xml:space="preserve"> obstacles</w:t>
      </w:r>
      <w:r w:rsidR="00BA744A">
        <w:t xml:space="preserve">. </w:t>
      </w:r>
      <w:r w:rsidRPr="001F7F9F">
        <w:t xml:space="preserve">Halvarsson and colleagues interviewed older women </w:t>
      </w:r>
      <w:r w:rsidR="005527A0">
        <w:t>(</w:t>
      </w:r>
      <w:r w:rsidRPr="001F7F9F">
        <w:rPr>
          <w:rFonts w:cstheme="minorHAnsi"/>
        </w:rPr>
        <w:t>≥</w:t>
      </w:r>
      <w:r w:rsidRPr="001F7F9F">
        <w:t>65 years</w:t>
      </w:r>
      <w:r w:rsidR="005527A0">
        <w:t>)</w:t>
      </w:r>
      <w:r w:rsidRPr="001F7F9F">
        <w:t xml:space="preserve">, with a diagnosis of osteoporosis and either self-perceived fear of falling or </w:t>
      </w:r>
      <w:r w:rsidR="007B0530">
        <w:t>who had</w:t>
      </w:r>
      <w:r w:rsidR="00AD7937" w:rsidRPr="001F7F9F">
        <w:t xml:space="preserve"> </w:t>
      </w:r>
      <w:r w:rsidRPr="001F7F9F">
        <w:t xml:space="preserve">experienced a fall within the past 12 months, after participating in a balance training programme </w:t>
      </w:r>
      <w:r w:rsidRPr="001F7F9F">
        <w:fldChar w:fldCharType="begin"/>
      </w:r>
      <w:r w:rsidR="007E6F19">
        <w:instrText xml:space="preserve"> ADDIN EN.CITE &lt;EndNote&gt;&lt;Cite&gt;&lt;Author&gt;Halvarsson&lt;/Author&gt;&lt;Year&gt;2016&lt;/Year&gt;&lt;RecNum&gt;444&lt;/RecNum&gt;&lt;DisplayText&gt;(38)&lt;/DisplayText&gt;&lt;record&gt;&lt;rec-number&gt;444&lt;/rec-number&gt;&lt;foreign-keys&gt;&lt;key app="EN" db-id="f09xfdw5vwfpx9e5vadxv2p3e5wex5wd9at0" timestamp="1592478747"&gt;444&lt;/key&gt;&lt;/foreign-keys&gt;&lt;ref-type name="Journal Article"&gt;17&lt;/ref-type&gt;&lt;contributors&gt;&lt;authors&gt;&lt;author&gt;Halvarsson, A.&lt;/author&gt;&lt;author&gt;Ståhle, A.&lt;/author&gt;&lt;author&gt;Halén, C.&lt;/author&gt;&lt;author&gt;Roaldsen, K. S.&lt;/author&gt;&lt;/authors&gt;&lt;/contributors&gt;&lt;auth-address&gt;a Department of Neurobiology , Care Sciences and Society, Division of Physiotherapy, Karolinska Institutet Stockholm , Sweden.&amp;#xD;b Department of Physical Therapy , Karolinska University Hospital , Stockholm , Sweden , and.&amp;#xD;c Department of Research , Sunnaas Rehabilitation Hospital , Nesodden , Norway.&lt;/auth-address&gt;&lt;titles&gt;&lt;title&gt;&amp;quot;Better safe than sorry&amp;quot;: a qualitative content analysis of participant&amp;apos;s perspectives of fall-related concerns and balance in older women with osteoporosis after balance training&lt;/title&gt;&lt;secondary-title&gt;Disabil Rehabil&lt;/secondary-title&gt;&lt;alt-title&gt;Disability and rehabilitation&lt;/alt-title&gt;&lt;/titles&gt;&lt;periodical&gt;&lt;full-title&gt;Disabil Rehabil&lt;/full-title&gt;&lt;abbr-1&gt;Disability and rehabilitation&lt;/abbr-1&gt;&lt;/periodical&gt;&lt;alt-periodical&gt;&lt;full-title&gt;Disabil Rehabil&lt;/full-title&gt;&lt;abbr-1&gt;Disability and rehabilitation&lt;/abbr-1&gt;&lt;/alt-periodical&gt;&lt;pages&gt;796-802&lt;/pages&gt;&lt;volume&gt;38&lt;/volume&gt;&lt;number&gt;8&lt;/number&gt;&lt;edition&gt;2015/07/04&lt;/edition&gt;&lt;keywords&gt;&lt;keyword&gt;Balance&lt;/keyword&gt;&lt;keyword&gt;falls&lt;/keyword&gt;&lt;keyword&gt;older adults&lt;/keyword&gt;&lt;keyword&gt;osteoporosis&lt;/keyword&gt;&lt;keyword&gt;women&lt;/keyword&gt;&lt;/keywords&gt;&lt;dates&gt;&lt;year&gt;2016&lt;/year&gt;&lt;pub-dates&gt;&lt;date&gt;Apr&lt;/date&gt;&lt;/pub-dates&gt;&lt;/dates&gt;&lt;isbn&gt;0963-8288&lt;/isbn&gt;&lt;accession-num&gt;26138019&lt;/accession-num&gt;&lt;urls&gt;&lt;/urls&gt;&lt;electronic-resource-num&gt;10.3109/09638288.2015.1061610&lt;/electronic-resource-num&gt;&lt;remote-database-provider&gt;NLM&lt;/remote-database-provider&gt;&lt;language&gt;eng&lt;/language&gt;&lt;/record&gt;&lt;/Cite&gt;&lt;/EndNote&gt;</w:instrText>
      </w:r>
      <w:r w:rsidRPr="001F7F9F">
        <w:fldChar w:fldCharType="separate"/>
      </w:r>
      <w:r w:rsidR="007E6F19">
        <w:rPr>
          <w:noProof/>
        </w:rPr>
        <w:t>(38)</w:t>
      </w:r>
      <w:r w:rsidRPr="001F7F9F">
        <w:fldChar w:fldCharType="end"/>
      </w:r>
      <w:r w:rsidRPr="001F7F9F">
        <w:t xml:space="preserve">. The aim of the programme was to improve self-efficacy, balance and physical function </w:t>
      </w:r>
      <w:r w:rsidRPr="001F7F9F">
        <w:fldChar w:fldCharType="begin">
          <w:fldData xml:space="preserve">PEVuZE5vdGU+PENpdGU+PEF1dGhvcj5IYWx2YXJzc29uPC9BdXRob3I+PFllYXI+MjAxNTwvWWVh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</w:fldData>
        </w:fldChar>
      </w:r>
      <w:r w:rsidR="007E6F19">
        <w:instrText xml:space="preserve"> ADDIN EN.CITE </w:instrText>
      </w:r>
      <w:r w:rsidR="007E6F19">
        <w:fldChar w:fldCharType="begin">
          <w:fldData xml:space="preserve">PEVuZE5vdGU+PENpdGU+PEF1dGhvcj5IYWx2YXJzc29uPC9BdXRob3I+PFllYXI+MjAxNTwvWWVh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</w:fldData>
        </w:fldChar>
      </w:r>
      <w:r w:rsidR="007E6F19">
        <w:instrText xml:space="preserve"> ADDIN EN.CITE.DATA </w:instrText>
      </w:r>
      <w:r w:rsidR="007E6F19">
        <w:fldChar w:fldCharType="end"/>
      </w:r>
      <w:r w:rsidRPr="001F7F9F">
        <w:fldChar w:fldCharType="separate"/>
      </w:r>
      <w:r w:rsidR="007E6F19">
        <w:rPr>
          <w:noProof/>
        </w:rPr>
        <w:t>(39)</w:t>
      </w:r>
      <w:r w:rsidRPr="001F7F9F">
        <w:fldChar w:fldCharType="end"/>
      </w:r>
      <w:r w:rsidRPr="001F7F9F">
        <w:t xml:space="preserve">. The programme improved </w:t>
      </w:r>
      <w:r w:rsidR="00A13547" w:rsidRPr="001F7F9F">
        <w:t>participants’</w:t>
      </w:r>
      <w:r w:rsidRPr="001F7F9F">
        <w:t xml:space="preserve"> self-perceived empowerment and self-efficacy, therefore resulting </w:t>
      </w:r>
      <w:r w:rsidR="00A13547" w:rsidRPr="001F7F9F">
        <w:t xml:space="preserve">in </w:t>
      </w:r>
      <w:r w:rsidRPr="001F7F9F">
        <w:t xml:space="preserve">the ability to approach </w:t>
      </w:r>
      <w:r w:rsidR="007E41F7" w:rsidRPr="001F7F9F">
        <w:t>activities of daily living</w:t>
      </w:r>
      <w:r w:rsidRPr="001F7F9F">
        <w:t xml:space="preserve"> with confidence and </w:t>
      </w:r>
      <w:r w:rsidR="005527A0">
        <w:t xml:space="preserve">to </w:t>
      </w:r>
      <w:r w:rsidRPr="001F7F9F">
        <w:t>employ risk</w:t>
      </w:r>
      <w:r w:rsidR="00AD7937" w:rsidRPr="001F7F9F">
        <w:t>-</w:t>
      </w:r>
      <w:r w:rsidRPr="001F7F9F">
        <w:t>reducing strategies to avoid falls.</w:t>
      </w:r>
      <w:r w:rsidR="007E41F7" w:rsidRPr="001F7F9F">
        <w:t xml:space="preserve"> However,</w:t>
      </w:r>
      <w:r w:rsidR="00267810">
        <w:t xml:space="preserve"> the participants’</w:t>
      </w:r>
      <w:r w:rsidR="003E449C">
        <w:t xml:space="preserve"> assessment</w:t>
      </w:r>
      <w:r w:rsidR="00267810">
        <w:t xml:space="preserve"> of risk</w:t>
      </w:r>
      <w:r w:rsidR="003E449C">
        <w:t xml:space="preserve"> still remained influenced by </w:t>
      </w:r>
      <w:r w:rsidR="00267810">
        <w:t xml:space="preserve">their own </w:t>
      </w:r>
      <w:r w:rsidR="003E449C">
        <w:t xml:space="preserve">perception of fragility </w:t>
      </w:r>
      <w:r w:rsidRPr="001F7F9F">
        <w:fldChar w:fldCharType="begin"/>
      </w:r>
      <w:r w:rsidR="007E6F19">
        <w:instrText xml:space="preserve"> ADDIN EN.CITE &lt;EndNote&gt;&lt;Cite&gt;&lt;Author&gt;Halvarsson&lt;/Author&gt;&lt;Year&gt;2016&lt;/Year&gt;&lt;RecNum&gt;444&lt;/RecNum&gt;&lt;DisplayText&gt;(38)&lt;/DisplayText&gt;&lt;record&gt;&lt;rec-number&gt;444&lt;/rec-number&gt;&lt;foreign-keys&gt;&lt;key app="EN" db-id="f09xfdw5vwfpx9e5vadxv2p3e5wex5wd9at0" timestamp="1592478747"&gt;444&lt;/key&gt;&lt;/foreign-keys&gt;&lt;ref-type name="Journal Article"&gt;17&lt;/ref-type&gt;&lt;contributors&gt;&lt;authors&gt;&lt;author&gt;Halvarsson, A.&lt;/author&gt;&lt;author&gt;Ståhle, A.&lt;/author&gt;&lt;author&gt;Halén, C.&lt;/author&gt;&lt;author&gt;Roaldsen, K. S.&lt;/author&gt;&lt;/authors&gt;&lt;/contributors&gt;&lt;auth-address&gt;a Department of Neurobiology , Care Sciences and Society, Division of Physiotherapy, Karolinska Institutet Stockholm , Sweden.&amp;#xD;b Department of Physical Therapy , Karolinska University Hospital , Stockholm , Sweden , and.&amp;#xD;c Department of Research , Sunnaas Rehabilitation Hospital , Nesodden , Norway.&lt;/auth-address&gt;&lt;titles&gt;&lt;title&gt;&amp;quot;Better safe than sorry&amp;quot;: a qualitative content analysis of participant&amp;apos;s perspectives of fall-related concerns and balance in older women with osteoporosis after balance training&lt;/title&gt;&lt;secondary-title&gt;Disabil Rehabil&lt;/secondary-title&gt;&lt;alt-title&gt;Disability and rehabilitation&lt;/alt-title&gt;&lt;/titles&gt;&lt;periodical&gt;&lt;full-title&gt;Disabil Rehabil&lt;/full-title&gt;&lt;abbr-1&gt;Disability and rehabilitation&lt;/abbr-1&gt;&lt;/periodical&gt;&lt;alt-periodical&gt;&lt;full-title&gt;Disabil Rehabil&lt;/full-title&gt;&lt;abbr-1&gt;Disability and rehabilitation&lt;/abbr-1&gt;&lt;/alt-periodical&gt;&lt;pages&gt;796-802&lt;/pages&gt;&lt;volume&gt;38&lt;/volume&gt;&lt;number&gt;8&lt;/number&gt;&lt;edition&gt;2015/07/04&lt;/edition&gt;&lt;keywords&gt;&lt;keyword&gt;Balance&lt;/keyword&gt;&lt;keyword&gt;falls&lt;/keyword&gt;&lt;keyword&gt;older adults&lt;/keyword&gt;&lt;keyword&gt;osteoporosis&lt;/keyword&gt;&lt;keyword&gt;women&lt;/keyword&gt;&lt;/keywords&gt;&lt;dates&gt;&lt;year&gt;2016&lt;/year&gt;&lt;pub-dates&gt;&lt;date&gt;Apr&lt;/date&gt;&lt;/pub-dates&gt;&lt;/dates&gt;&lt;isbn&gt;0963-8288&lt;/isbn&gt;&lt;accession-num&gt;26138019&lt;/accession-num&gt;&lt;urls&gt;&lt;/urls&gt;&lt;electronic-resource-num&gt;10.3109/09638288.2015.1061610&lt;/electronic-resource-num&gt;&lt;remote-database-provider&gt;NLM&lt;/remote-database-provider&gt;&lt;language&gt;eng&lt;/language&gt;&lt;/record&gt;&lt;/Cite&gt;&lt;/EndNote&gt;</w:instrText>
      </w:r>
      <w:r w:rsidRPr="001F7F9F">
        <w:fldChar w:fldCharType="separate"/>
      </w:r>
      <w:r w:rsidR="007E6F19">
        <w:rPr>
          <w:noProof/>
        </w:rPr>
        <w:t>(38)</w:t>
      </w:r>
      <w:r w:rsidRPr="001F7F9F">
        <w:fldChar w:fldCharType="end"/>
      </w:r>
      <w:r w:rsidRPr="001F7F9F">
        <w:t>. Al</w:t>
      </w:r>
      <w:r w:rsidR="00766DAB" w:rsidRPr="001F7F9F">
        <w:t>igning with</w:t>
      </w:r>
      <w:r w:rsidRPr="001F7F9F">
        <w:t xml:space="preserve"> our study findings, this reflects </w:t>
      </w:r>
      <w:r w:rsidR="00766DAB" w:rsidRPr="001F7F9F">
        <w:t xml:space="preserve">how some people’s </w:t>
      </w:r>
      <w:r w:rsidRPr="001F7F9F">
        <w:t xml:space="preserve">perception </w:t>
      </w:r>
      <w:r w:rsidR="00A13547" w:rsidRPr="001F7F9F">
        <w:t>of</w:t>
      </w:r>
      <w:r w:rsidRPr="001F7F9F">
        <w:t xml:space="preserve"> </w:t>
      </w:r>
      <w:r w:rsidR="00766DAB" w:rsidRPr="001F7F9F">
        <w:t xml:space="preserve">their </w:t>
      </w:r>
      <w:r w:rsidRPr="001F7F9F">
        <w:t>health</w:t>
      </w:r>
      <w:r w:rsidR="00766DAB" w:rsidRPr="001F7F9F">
        <w:t xml:space="preserve"> is</w:t>
      </w:r>
      <w:r w:rsidRPr="001F7F9F">
        <w:t xml:space="preserve"> a barrier to</w:t>
      </w:r>
      <w:r w:rsidR="007B0530">
        <w:t xml:space="preserve"> be</w:t>
      </w:r>
      <w:r w:rsidRPr="001F7F9F">
        <w:t xml:space="preserve"> overcome, whereas </w:t>
      </w:r>
      <w:r w:rsidR="00A13547" w:rsidRPr="001F7F9F">
        <w:t xml:space="preserve">for </w:t>
      </w:r>
      <w:r w:rsidRPr="001F7F9F">
        <w:t xml:space="preserve">others it </w:t>
      </w:r>
      <w:r w:rsidR="00766DAB" w:rsidRPr="001F7F9F">
        <w:t>is insurmountable</w:t>
      </w:r>
      <w:r w:rsidRPr="001F7F9F">
        <w:t xml:space="preserve">. </w:t>
      </w:r>
    </w:p>
    <w:p w14:paraId="7007B987" w14:textId="77777777" w:rsidR="00F12D7E" w:rsidRPr="000B022E" w:rsidRDefault="00F12D7E" w:rsidP="00DE2743">
      <w:pPr>
        <w:pStyle w:val="Heading3"/>
        <w:spacing w:line="480" w:lineRule="auto"/>
        <w:rPr>
          <w:rFonts w:asciiTheme="minorHAnsi" w:hAnsiTheme="minorHAnsi" w:cstheme="minorHAnsi"/>
          <w:b/>
          <w:bCs/>
          <w:color w:val="auto"/>
          <w:sz w:val="32"/>
          <w:szCs w:val="32"/>
        </w:rPr>
      </w:pPr>
      <w:r w:rsidRPr="000B022E">
        <w:rPr>
          <w:rFonts w:asciiTheme="minorHAnsi" w:hAnsiTheme="minorHAnsi" w:cstheme="minorHAnsi"/>
          <w:b/>
          <w:bCs/>
          <w:color w:val="auto"/>
          <w:sz w:val="32"/>
          <w:szCs w:val="32"/>
        </w:rPr>
        <w:t xml:space="preserve">Strengths and Limitations </w:t>
      </w:r>
    </w:p>
    <w:p w14:paraId="136AEB43" w14:textId="4F512520" w:rsidR="00F12D7E" w:rsidRPr="001F7F9F" w:rsidRDefault="00F12D7E" w:rsidP="00DE2743">
      <w:pPr>
        <w:spacing w:line="480" w:lineRule="auto"/>
      </w:pPr>
      <w:r w:rsidRPr="001F7F9F">
        <w:t>One of the limitations of this study is the age range</w:t>
      </w:r>
      <w:r w:rsidR="00173C2B" w:rsidRPr="001F7F9F">
        <w:t xml:space="preserve"> of</w:t>
      </w:r>
      <w:r w:rsidRPr="001F7F9F">
        <w:t xml:space="preserve"> 74-83 years, which was pre-determined by the age range in the H</w:t>
      </w:r>
      <w:r w:rsidR="00173C2B" w:rsidRPr="001F7F9F">
        <w:t>ertfordshire Cohort Study. This</w:t>
      </w:r>
      <w:r w:rsidRPr="001F7F9F">
        <w:t xml:space="preserve"> does not incorporate the full age range that is </w:t>
      </w:r>
      <w:r w:rsidR="00703EA7" w:rsidRPr="001F7F9F">
        <w:t>generally</w:t>
      </w:r>
      <w:r w:rsidRPr="001F7F9F">
        <w:t xml:space="preserve"> included in the older adults’ category (i.e.: </w:t>
      </w:r>
      <w:r w:rsidRPr="001F7F9F">
        <w:rPr>
          <w:rFonts w:cstheme="minorHAnsi"/>
        </w:rPr>
        <w:t>≥</w:t>
      </w:r>
      <w:r w:rsidRPr="001F7F9F">
        <w:t>65 years).</w:t>
      </w:r>
      <w:r w:rsidR="00074B7B" w:rsidRPr="001F7F9F">
        <w:t xml:space="preserve"> </w:t>
      </w:r>
      <w:r w:rsidR="00966FDD">
        <w:t xml:space="preserve">Although data were collected in </w:t>
      </w:r>
      <w:r w:rsidR="00966FDD" w:rsidRPr="00966FDD">
        <w:t>2014</w:t>
      </w:r>
      <w:r w:rsidR="00966FDD">
        <w:t>,</w:t>
      </w:r>
      <w:r w:rsidR="00966FDD" w:rsidRPr="00966FDD">
        <w:t xml:space="preserve"> there is no reason</w:t>
      </w:r>
      <w:r w:rsidR="00FA1DD3">
        <w:t xml:space="preserve"> to believe that </w:t>
      </w:r>
      <w:r w:rsidR="00966FDD">
        <w:t>findings</w:t>
      </w:r>
      <w:r w:rsidR="00966FDD" w:rsidRPr="00966FDD">
        <w:t xml:space="preserve"> would be different if we had conducted the research </w:t>
      </w:r>
      <w:r w:rsidR="00966FDD">
        <w:t>more recently.</w:t>
      </w:r>
      <w:r w:rsidR="00B91B0D" w:rsidRPr="00B91B0D">
        <w:t xml:space="preserve"> It should be noted that in the current </w:t>
      </w:r>
      <w:r w:rsidR="00342301" w:rsidRPr="00B91B0D">
        <w:t xml:space="preserve">context </w:t>
      </w:r>
      <w:r w:rsidR="00B91B0D" w:rsidRPr="00B91B0D">
        <w:t>o</w:t>
      </w:r>
      <w:r w:rsidR="00342301">
        <w:t>f the o</w:t>
      </w:r>
      <w:r w:rsidR="00B91B0D" w:rsidRPr="00B91B0D">
        <w:t>ngoing COVID-19 pandemic</w:t>
      </w:r>
      <w:r w:rsidR="00342301">
        <w:t>,</w:t>
      </w:r>
      <w:r w:rsidR="00B122BE">
        <w:t xml:space="preserve"> increasi</w:t>
      </w:r>
      <w:r w:rsidR="00B91B0D" w:rsidRPr="00B91B0D">
        <w:t>ng evidence indicate</w:t>
      </w:r>
      <w:r w:rsidR="00B122BE">
        <w:t>s</w:t>
      </w:r>
      <w:r w:rsidR="00423713" w:rsidRPr="00423713">
        <w:t xml:space="preserve"> a decrease in </w:t>
      </w:r>
      <w:r w:rsidR="007D2238">
        <w:t>PA</w:t>
      </w:r>
      <w:r w:rsidR="00423713" w:rsidRPr="00423713">
        <w:t xml:space="preserve"> </w:t>
      </w:r>
      <w:r w:rsidR="00B122BE">
        <w:t xml:space="preserve">levels </w:t>
      </w:r>
      <w:r w:rsidR="00B122BE" w:rsidRPr="00B122BE">
        <w:t xml:space="preserve">of older adults </w:t>
      </w:r>
      <w:r w:rsidR="00B122BE">
        <w:t xml:space="preserve">due to related restrictions </w:t>
      </w:r>
      <w:r w:rsidR="00B122BE">
        <w:fldChar w:fldCharType="begin">
          <w:fldData xml:space="preserve">PEVuZE5vdGU+PENpdGU+PEF1dGhvcj5MYXJzb248L0F1dGhvcj48WWVhcj4yMDIxPC9ZZWFyPjxS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</w:fldData>
        </w:fldChar>
      </w:r>
      <w:r w:rsidR="007E6F19">
        <w:instrText xml:space="preserve"> ADDIN EN.CITE </w:instrText>
      </w:r>
      <w:r w:rsidR="007E6F19">
        <w:fldChar w:fldCharType="begin">
          <w:fldData xml:space="preserve">PEVuZE5vdGU+PENpdGU+PEF1dGhvcj5MYXJzb248L0F1dGhvcj48WWVhcj4yMDIxPC9ZZWFyPjxS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</w:fldData>
        </w:fldChar>
      </w:r>
      <w:r w:rsidR="007E6F19">
        <w:instrText xml:space="preserve"> ADDIN EN.CITE.DATA </w:instrText>
      </w:r>
      <w:r w:rsidR="007E6F19">
        <w:fldChar w:fldCharType="end"/>
      </w:r>
      <w:r w:rsidR="00B122BE">
        <w:fldChar w:fldCharType="separate"/>
      </w:r>
      <w:r w:rsidR="007E6F19">
        <w:rPr>
          <w:noProof/>
        </w:rPr>
        <w:t>(40, 41)</w:t>
      </w:r>
      <w:r w:rsidR="00B122BE">
        <w:fldChar w:fldCharType="end"/>
      </w:r>
      <w:r w:rsidR="00B122BE">
        <w:t xml:space="preserve">. </w:t>
      </w:r>
      <w:r w:rsidR="00703EA7" w:rsidRPr="001F7F9F">
        <w:t>O</w:t>
      </w:r>
      <w:r w:rsidRPr="001F7F9F">
        <w:t>nly white British adults participated in the focus group</w:t>
      </w:r>
      <w:r w:rsidR="00CE7F22" w:rsidRPr="001F7F9F">
        <w:t>s</w:t>
      </w:r>
      <w:r w:rsidRPr="001F7F9F">
        <w:t xml:space="preserve">, </w:t>
      </w:r>
      <w:r w:rsidR="00703EA7" w:rsidRPr="001F7F9F">
        <w:t>so we have no insight into any</w:t>
      </w:r>
      <w:r w:rsidRPr="001F7F9F">
        <w:t xml:space="preserve"> additional factors that </w:t>
      </w:r>
      <w:r w:rsidR="00703EA7" w:rsidRPr="001F7F9F">
        <w:t>c</w:t>
      </w:r>
      <w:r w:rsidRPr="001F7F9F">
        <w:t xml:space="preserve">ould be </w:t>
      </w:r>
      <w:r w:rsidR="00703EA7" w:rsidRPr="001F7F9F">
        <w:t>relevant</w:t>
      </w:r>
      <w:r w:rsidRPr="001F7F9F">
        <w:t xml:space="preserve"> to other ethnic gr</w:t>
      </w:r>
      <w:r w:rsidR="00CE7F22" w:rsidRPr="001F7F9F">
        <w:t>oups</w:t>
      </w:r>
      <w:r w:rsidRPr="001F7F9F">
        <w:t xml:space="preserve">. </w:t>
      </w:r>
      <w:r w:rsidR="00703EA7" w:rsidRPr="001F7F9F">
        <w:t>However,</w:t>
      </w:r>
      <w:r w:rsidRPr="001F7F9F">
        <w:t xml:space="preserve"> </w:t>
      </w:r>
      <w:r w:rsidR="00703EA7" w:rsidRPr="001F7F9F">
        <w:t>a</w:t>
      </w:r>
      <w:r w:rsidRPr="001F7F9F">
        <w:t xml:space="preserve"> key strength of this study is the wide range of soci</w:t>
      </w:r>
      <w:r w:rsidR="00173C2B" w:rsidRPr="001F7F9F">
        <w:t>o</w:t>
      </w:r>
      <w:r w:rsidRPr="001F7F9F">
        <w:t>-</w:t>
      </w:r>
      <w:r w:rsidR="00CF396B" w:rsidRPr="001F7F9F">
        <w:t>economic</w:t>
      </w:r>
      <w:r w:rsidRPr="001F7F9F">
        <w:t xml:space="preserve"> background</w:t>
      </w:r>
      <w:r w:rsidR="00CE7F22" w:rsidRPr="001F7F9F">
        <w:t>s</w:t>
      </w:r>
      <w:r w:rsidRPr="001F7F9F">
        <w:t xml:space="preserve"> </w:t>
      </w:r>
      <w:r w:rsidR="00703EA7" w:rsidRPr="001F7F9F">
        <w:t>represented</w:t>
      </w:r>
      <w:r w:rsidRPr="001F7F9F">
        <w:t>, therefore</w:t>
      </w:r>
      <w:r w:rsidR="00CE7F22" w:rsidRPr="001F7F9F">
        <w:t xml:space="preserve"> findings may be relevant</w:t>
      </w:r>
      <w:r w:rsidRPr="001F7F9F">
        <w:t xml:space="preserve"> to </w:t>
      </w:r>
      <w:r w:rsidR="00173C2B" w:rsidRPr="001F7F9F">
        <w:t xml:space="preserve">a large proportion of the </w:t>
      </w:r>
      <w:r w:rsidR="00A0609E" w:rsidRPr="001F7F9F">
        <w:t xml:space="preserve">UK </w:t>
      </w:r>
      <w:r w:rsidR="00CE7F22" w:rsidRPr="001F7F9F">
        <w:t xml:space="preserve">older </w:t>
      </w:r>
      <w:r w:rsidRPr="001F7F9F">
        <w:t>population</w:t>
      </w:r>
      <w:r w:rsidR="00CE7F22" w:rsidRPr="001F7F9F">
        <w:t>.</w:t>
      </w:r>
      <w:r w:rsidRPr="001F7F9F">
        <w:t xml:space="preserve"> </w:t>
      </w:r>
    </w:p>
    <w:p w14:paraId="5E931DC8" w14:textId="2500BD4E" w:rsidR="00703EA7" w:rsidRPr="001F7F9F" w:rsidRDefault="00703EA7" w:rsidP="00703EA7">
      <w:pPr>
        <w:spacing w:line="480" w:lineRule="auto"/>
      </w:pPr>
      <w:r w:rsidRPr="001F7F9F">
        <w:t xml:space="preserve">We acknowledge that this study presents only one view, and other interpretations are possible. </w:t>
      </w:r>
      <w:r w:rsidR="001E100A" w:rsidRPr="001F7F9F">
        <w:t>H</w:t>
      </w:r>
      <w:r w:rsidRPr="001F7F9F">
        <w:t>owever</w:t>
      </w:r>
      <w:r w:rsidR="00057861">
        <w:t>,</w:t>
      </w:r>
      <w:r w:rsidRPr="001F7F9F">
        <w:t xml:space="preserve"> the analysis was conducted independently by two researchers through a rigorous process of double-coding, thereby reducing the probability of skewed views being presented. Throughout the study process, a multidisciplinary team approach was utilised, therefore minimising the probability of misrepresentation. </w:t>
      </w:r>
    </w:p>
    <w:p w14:paraId="1A99E131" w14:textId="6455DA1E" w:rsidR="000B022E" w:rsidRDefault="000D4FAB" w:rsidP="000B022E">
      <w:pPr>
        <w:spacing w:before="40" w:after="0" w:line="480" w:lineRule="auto"/>
        <w:rPr>
          <w:rFonts w:eastAsiaTheme="majorEastAsia" w:cstheme="minorHAnsi"/>
          <w:b/>
          <w:bCs/>
          <w:sz w:val="32"/>
          <w:szCs w:val="32"/>
        </w:rPr>
      </w:pPr>
      <w:r w:rsidRPr="000B022E">
        <w:rPr>
          <w:rFonts w:eastAsiaTheme="majorEastAsia" w:cstheme="minorHAnsi"/>
          <w:b/>
          <w:bCs/>
          <w:sz w:val="32"/>
          <w:szCs w:val="32"/>
        </w:rPr>
        <w:t>Implication for Future Research and Practice</w:t>
      </w:r>
    </w:p>
    <w:p w14:paraId="253B298A" w14:textId="25F909E3" w:rsidR="004E3949" w:rsidRDefault="001E100A" w:rsidP="0098174B">
      <w:pPr>
        <w:spacing w:line="480" w:lineRule="auto"/>
      </w:pPr>
      <w:r w:rsidRPr="001F7F9F">
        <w:t>A</w:t>
      </w:r>
      <w:r w:rsidR="00156F44" w:rsidRPr="001F7F9F">
        <w:t xml:space="preserve"> variety of modifiable </w:t>
      </w:r>
      <w:r w:rsidR="00EA786D" w:rsidRPr="001F7F9F">
        <w:t>psychosocial factors</w:t>
      </w:r>
      <w:r w:rsidR="00156F44" w:rsidRPr="001F7F9F">
        <w:t xml:space="preserve">, including </w:t>
      </w:r>
      <w:r w:rsidR="00EA786D" w:rsidRPr="001F7F9F">
        <w:t xml:space="preserve">self-efficacy, </w:t>
      </w:r>
      <w:r w:rsidR="00156F44" w:rsidRPr="001F7F9F">
        <w:t xml:space="preserve">motivation, </w:t>
      </w:r>
      <w:r w:rsidR="00EE0334" w:rsidRPr="001F7F9F">
        <w:t xml:space="preserve">outcome expectancy, </w:t>
      </w:r>
      <w:r w:rsidR="00156F44" w:rsidRPr="001F7F9F">
        <w:t>and social support</w:t>
      </w:r>
      <w:r w:rsidR="00EE0334" w:rsidRPr="001F7F9F">
        <w:t xml:space="preserve"> and engagement</w:t>
      </w:r>
      <w:r w:rsidR="00EA786D" w:rsidRPr="001F7F9F">
        <w:t xml:space="preserve">, appeared </w:t>
      </w:r>
      <w:r w:rsidR="009508FA" w:rsidRPr="001F7F9F">
        <w:t xml:space="preserve">to influence older adults’ PA. </w:t>
      </w:r>
      <w:r w:rsidRPr="001F7F9F">
        <w:t>Specifically psychological and social factors affect</w:t>
      </w:r>
      <w:r w:rsidR="007613EF">
        <w:t>ed</w:t>
      </w:r>
      <w:r w:rsidRPr="001F7F9F">
        <w:t xml:space="preserve"> how</w:t>
      </w:r>
      <w:r w:rsidR="00156F44" w:rsidRPr="001F7F9F">
        <w:t xml:space="preserve"> older people overc</w:t>
      </w:r>
      <w:r w:rsidR="007613EF">
        <w:t>a</w:t>
      </w:r>
      <w:r w:rsidR="00156F44" w:rsidRPr="001F7F9F">
        <w:t xml:space="preserve">me </w:t>
      </w:r>
      <w:r w:rsidRPr="001F7F9F">
        <w:t>historic</w:t>
      </w:r>
      <w:r w:rsidR="00F14ED8" w:rsidRPr="001F7F9F">
        <w:t>al</w:t>
      </w:r>
      <w:r w:rsidRPr="001F7F9F">
        <w:t>, environmental, medical and other</w:t>
      </w:r>
      <w:r w:rsidR="00156F44" w:rsidRPr="001F7F9F">
        <w:t xml:space="preserve"> ageing-related barriers, </w:t>
      </w:r>
      <w:r w:rsidRPr="001F7F9F">
        <w:t>in order</w:t>
      </w:r>
      <w:r w:rsidR="00156F44" w:rsidRPr="001F7F9F">
        <w:t xml:space="preserve"> to inc</w:t>
      </w:r>
      <w:r w:rsidRPr="001F7F9F">
        <w:t>orporate PA</w:t>
      </w:r>
      <w:r w:rsidR="00156F44" w:rsidRPr="001F7F9F">
        <w:t xml:space="preserve"> in their </w:t>
      </w:r>
      <w:r w:rsidR="00D41088">
        <w:t>lives</w:t>
      </w:r>
      <w:r w:rsidR="00D41088" w:rsidRPr="001F7F9F">
        <w:t>.</w:t>
      </w:r>
      <w:r w:rsidR="00D41088">
        <w:t xml:space="preserve"> Therefore</w:t>
      </w:r>
      <w:r w:rsidR="008274FA">
        <w:t>,</w:t>
      </w:r>
      <w:r w:rsidR="00D41088">
        <w:t xml:space="preserve"> this presents possible avenue</w:t>
      </w:r>
      <w:r w:rsidR="008274FA">
        <w:t>s</w:t>
      </w:r>
      <w:r w:rsidR="00D41088">
        <w:t xml:space="preserve"> for targeted interventions for older adults</w:t>
      </w:r>
      <w:r w:rsidR="008274FA">
        <w:t xml:space="preserve"> in encouraging PA</w:t>
      </w:r>
      <w:r w:rsidR="00D41088">
        <w:t xml:space="preserve">. </w:t>
      </w:r>
    </w:p>
    <w:p w14:paraId="5F5DE090" w14:textId="136BAF92" w:rsidR="004E3949" w:rsidRDefault="004E3949" w:rsidP="0098174B">
      <w:pPr>
        <w:spacing w:line="480" w:lineRule="auto"/>
      </w:pPr>
      <w:r w:rsidRPr="004E3949">
        <w:t>Our findings regarding the importance of having a supportive network, including friends and neighbours, particularly for women who had lost their partner or lived alone, suggest that interventions to promote PA should take these aspects into account in their design, e.g. ‘buddy-up’ schemes to promote engagement with activities.</w:t>
      </w:r>
    </w:p>
    <w:p w14:paraId="3059455A" w14:textId="67CC23B4" w:rsidR="004E3949" w:rsidRDefault="004E3949" w:rsidP="0098174B">
      <w:pPr>
        <w:spacing w:line="480" w:lineRule="auto"/>
      </w:pPr>
      <w:r w:rsidRPr="004E3949">
        <w:t>Furthermore, the physical environment was another modifiable element highlighted in our study; optimisation of the PA environment is important</w:t>
      </w:r>
      <w:r w:rsidR="00856CAE">
        <w:t xml:space="preserve"> and</w:t>
      </w:r>
      <w:r w:rsidRPr="004E3949">
        <w:t xml:space="preserve"> without a facilitative infrastructure to propel meaningful progress, individual change can be challenging. Our study’s findings suggest that involving older adults should be a key aspect of any intervention to enhance the local PA environment, as older adults could offer invaluable insights into local need and could work together with local councils to improve transport links and green spaces, for example.</w:t>
      </w:r>
    </w:p>
    <w:p w14:paraId="07056AB4" w14:textId="46A0AEAA" w:rsidR="000542F1" w:rsidRDefault="00514467" w:rsidP="0098174B">
      <w:pPr>
        <w:spacing w:line="480" w:lineRule="auto"/>
      </w:pPr>
      <w:r w:rsidRPr="001F7F9F">
        <w:t xml:space="preserve">This highlights </w:t>
      </w:r>
      <w:r w:rsidR="00156F44" w:rsidRPr="001F7F9F">
        <w:t xml:space="preserve">the value of </w:t>
      </w:r>
      <w:r w:rsidR="001E100A" w:rsidRPr="001F7F9F">
        <w:t>adopt</w:t>
      </w:r>
      <w:r w:rsidR="00156F44" w:rsidRPr="001F7F9F">
        <w:t>ing participant-</w:t>
      </w:r>
      <w:r w:rsidR="001E100A" w:rsidRPr="001F7F9F">
        <w:t>led</w:t>
      </w:r>
      <w:r w:rsidR="00F50D3D">
        <w:t xml:space="preserve"> </w:t>
      </w:r>
      <w:r w:rsidR="00156F44" w:rsidRPr="001F7F9F">
        <w:t xml:space="preserve">approaches </w:t>
      </w:r>
      <w:r w:rsidR="001E100A" w:rsidRPr="001F7F9F">
        <w:t>whe</w:t>
      </w:r>
      <w:r w:rsidR="00156F44" w:rsidRPr="001F7F9F">
        <w:t>n designing interventions</w:t>
      </w:r>
      <w:r w:rsidR="001E100A" w:rsidRPr="001F7F9F">
        <w:t>,</w:t>
      </w:r>
      <w:r w:rsidR="00156F44" w:rsidRPr="001F7F9F">
        <w:t xml:space="preserve"> emphasi</w:t>
      </w:r>
      <w:r w:rsidR="001E100A" w:rsidRPr="001F7F9F">
        <w:t>s</w:t>
      </w:r>
      <w:r w:rsidR="00156F44" w:rsidRPr="001F7F9F">
        <w:t>ing</w:t>
      </w:r>
      <w:r w:rsidR="00EA786D" w:rsidRPr="001F7F9F">
        <w:t xml:space="preserve"> the need </w:t>
      </w:r>
      <w:r w:rsidR="001E100A" w:rsidRPr="001F7F9F">
        <w:t>to</w:t>
      </w:r>
      <w:r w:rsidR="00EA786D" w:rsidRPr="001F7F9F">
        <w:t xml:space="preserve"> </w:t>
      </w:r>
      <w:r w:rsidR="008E1DC2" w:rsidRPr="001F7F9F">
        <w:t>inclu</w:t>
      </w:r>
      <w:r w:rsidR="001E100A" w:rsidRPr="001F7F9F">
        <w:t>de</w:t>
      </w:r>
      <w:r w:rsidR="008E1DC2" w:rsidRPr="001F7F9F">
        <w:t xml:space="preserve"> </w:t>
      </w:r>
      <w:r w:rsidR="002B11A5" w:rsidRPr="001F7F9F">
        <w:t>older adult</w:t>
      </w:r>
      <w:r w:rsidR="009508FA" w:rsidRPr="001F7F9F">
        <w:t xml:space="preserve">s through </w:t>
      </w:r>
      <w:r w:rsidR="009B4219">
        <w:t>user-led approaches</w:t>
      </w:r>
      <w:r w:rsidR="00A86253">
        <w:t xml:space="preserve">, </w:t>
      </w:r>
      <w:r w:rsidR="006525CA">
        <w:t>and</w:t>
      </w:r>
      <w:r w:rsidR="00F41E6E">
        <w:t xml:space="preserve"> </w:t>
      </w:r>
      <w:r w:rsidR="00A86253">
        <w:t>be aware</w:t>
      </w:r>
      <w:r w:rsidR="00F41E6E">
        <w:t xml:space="preserve"> </w:t>
      </w:r>
      <w:r w:rsidR="006525CA">
        <w:t xml:space="preserve">that a </w:t>
      </w:r>
      <w:r w:rsidR="00A86253">
        <w:t>“one size fits all” approach</w:t>
      </w:r>
      <w:r w:rsidR="008E3272">
        <w:t xml:space="preserve"> would not be appropriate</w:t>
      </w:r>
      <w:r w:rsidR="009B4219">
        <w:t>.</w:t>
      </w:r>
      <w:r w:rsidR="00A25B7A" w:rsidRPr="001F7F9F">
        <w:t xml:space="preserve"> </w:t>
      </w:r>
      <w:r w:rsidR="009B4219">
        <w:t>Those who are likely to use such programmes are best placed to</w:t>
      </w:r>
      <w:r w:rsidR="00A25B7A" w:rsidRPr="001F7F9F">
        <w:t xml:space="preserve"> be able to </w:t>
      </w:r>
      <w:r w:rsidR="00F14ED8" w:rsidRPr="001F7F9F">
        <w:t xml:space="preserve">provide </w:t>
      </w:r>
      <w:r w:rsidR="00A25B7A" w:rsidRPr="001F7F9F">
        <w:t>insight</w:t>
      </w:r>
      <w:r w:rsidR="00922280" w:rsidRPr="001F7F9F">
        <w:t>s</w:t>
      </w:r>
      <w:r w:rsidR="00A25B7A" w:rsidRPr="001F7F9F">
        <w:t xml:space="preserve"> </w:t>
      </w:r>
      <w:r w:rsidR="009B4219">
        <w:t>into</w:t>
      </w:r>
      <w:r w:rsidR="00F14ED8" w:rsidRPr="001F7F9F">
        <w:t xml:space="preserve"> </w:t>
      </w:r>
      <w:r w:rsidR="00A25B7A" w:rsidRPr="001F7F9F">
        <w:t>factor</w:t>
      </w:r>
      <w:r w:rsidR="002B11A5" w:rsidRPr="001F7F9F">
        <w:t>s</w:t>
      </w:r>
      <w:r w:rsidR="00A25B7A" w:rsidRPr="001F7F9F">
        <w:t xml:space="preserve"> </w:t>
      </w:r>
      <w:r w:rsidR="002B11A5" w:rsidRPr="001F7F9F">
        <w:t xml:space="preserve">that </w:t>
      </w:r>
      <w:r w:rsidR="00A25B7A" w:rsidRPr="001F7F9F">
        <w:t>a</w:t>
      </w:r>
      <w:r w:rsidR="00922280" w:rsidRPr="001F7F9F">
        <w:t>re important to their age group</w:t>
      </w:r>
      <w:r w:rsidR="005C6FC6">
        <w:t xml:space="preserve"> </w:t>
      </w:r>
      <w:r w:rsidR="003C2F6E">
        <w:fldChar w:fldCharType="begin">
          <w:fldData xml:space="preserve">PEVuZE5vdGU+PENpdGU+PEF1dGhvcj5IYXJyaXNvbjwvQXV0aG9yPjxZZWFyPjIwMjA8L1llYXI+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</w:fldData>
        </w:fldChar>
      </w:r>
      <w:r w:rsidR="007E6F19">
        <w:instrText xml:space="preserve"> ADDIN EN.CITE </w:instrText>
      </w:r>
      <w:r w:rsidR="007E6F19">
        <w:fldChar w:fldCharType="begin">
          <w:fldData xml:space="preserve">PEVuZE5vdGU+PENpdGU+PEF1dGhvcj5IYXJyaXNvbjwvQXV0aG9yPjxZZWFyPjIwMjA8L1llYXI+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</w:fldData>
        </w:fldChar>
      </w:r>
      <w:r w:rsidR="007E6F19">
        <w:instrText xml:space="preserve"> ADDIN EN.CITE.DATA </w:instrText>
      </w:r>
      <w:r w:rsidR="007E6F19">
        <w:fldChar w:fldCharType="end"/>
      </w:r>
      <w:r w:rsidR="003C2F6E">
        <w:fldChar w:fldCharType="separate"/>
      </w:r>
      <w:r w:rsidR="007E6F19">
        <w:rPr>
          <w:noProof/>
        </w:rPr>
        <w:t>(42, 43)</w:t>
      </w:r>
      <w:r w:rsidR="003C2F6E">
        <w:fldChar w:fldCharType="end"/>
      </w:r>
      <w:r w:rsidR="009B4219">
        <w:t xml:space="preserve">. Co-production of interventions </w:t>
      </w:r>
      <w:r w:rsidR="005A3D03" w:rsidRPr="001F7F9F">
        <w:t>promote</w:t>
      </w:r>
      <w:r w:rsidR="009B4219">
        <w:t>s</w:t>
      </w:r>
      <w:r w:rsidR="005A3D03" w:rsidRPr="001F7F9F">
        <w:t xml:space="preserve"> a sense of ownership</w:t>
      </w:r>
      <w:r w:rsidR="009E2019" w:rsidRPr="001F7F9F">
        <w:t>.</w:t>
      </w:r>
      <w:r w:rsidR="005A3D03" w:rsidRPr="001F7F9F">
        <w:t xml:space="preserve"> </w:t>
      </w:r>
      <w:r w:rsidR="002B11A5" w:rsidRPr="001F7F9F">
        <w:t xml:space="preserve">These findings also emphasise the importance of </w:t>
      </w:r>
      <w:r w:rsidR="00922280" w:rsidRPr="001F7F9F">
        <w:t>involv</w:t>
      </w:r>
      <w:r w:rsidR="002B11A5" w:rsidRPr="001F7F9F">
        <w:t xml:space="preserve">ing </w:t>
      </w:r>
      <w:r w:rsidR="00922280" w:rsidRPr="001F7F9F">
        <w:t>behavioural scientist</w:t>
      </w:r>
      <w:r w:rsidR="002B11A5" w:rsidRPr="001F7F9F">
        <w:t xml:space="preserve">s from the </w:t>
      </w:r>
      <w:r w:rsidR="009B4219">
        <w:t>beginning of intervention programming.</w:t>
      </w:r>
      <w:r w:rsidR="002B11A5" w:rsidRPr="001F7F9F">
        <w:t xml:space="preserve"> They understand not only theories </w:t>
      </w:r>
      <w:r w:rsidR="005527A0">
        <w:t xml:space="preserve">of </w:t>
      </w:r>
      <w:r w:rsidR="002B11A5" w:rsidRPr="001F7F9F">
        <w:t>behaviour change, but can identify ways to</w:t>
      </w:r>
      <w:r w:rsidR="009B4219">
        <w:t xml:space="preserve"> (i)</w:t>
      </w:r>
      <w:r w:rsidR="001E100A" w:rsidRPr="001F7F9F">
        <w:t xml:space="preserve"> enhance self-efficacy (</w:t>
      </w:r>
      <w:r w:rsidR="00922280" w:rsidRPr="001F7F9F">
        <w:t>e.g.</w:t>
      </w:r>
      <w:r w:rsidR="001E100A" w:rsidRPr="001F7F9F">
        <w:t xml:space="preserve"> by providing mastery experiences)</w:t>
      </w:r>
      <w:r w:rsidR="009B4219">
        <w:t>, (ii)</w:t>
      </w:r>
      <w:r w:rsidR="001E100A" w:rsidRPr="001F7F9F">
        <w:t xml:space="preserve"> utilise effective behaviour change techniques (such as social support, goal-setting, prompts and cues, role models)</w:t>
      </w:r>
      <w:r w:rsidR="009B4219">
        <w:t>,</w:t>
      </w:r>
      <w:r w:rsidR="001E100A" w:rsidRPr="001F7F9F">
        <w:t xml:space="preserve"> </w:t>
      </w:r>
      <w:r w:rsidR="009B4219">
        <w:t xml:space="preserve">(iii) </w:t>
      </w:r>
      <w:r w:rsidR="00C6662C">
        <w:t>increase sense of control (</w:t>
      </w:r>
      <w:r w:rsidR="00461E86">
        <w:t>e.g.</w:t>
      </w:r>
      <w:r w:rsidR="00C6662C">
        <w:t xml:space="preserve"> by involving older adults in </w:t>
      </w:r>
      <w:r w:rsidR="008627B2" w:rsidRPr="008627B2">
        <w:t>public patient involvement</w:t>
      </w:r>
      <w:r w:rsidR="00C6662C">
        <w:t>)</w:t>
      </w:r>
      <w:r w:rsidR="009B4219">
        <w:t>,</w:t>
      </w:r>
      <w:r w:rsidR="00C6662C">
        <w:t xml:space="preserve"> </w:t>
      </w:r>
      <w:r w:rsidR="001060FE" w:rsidRPr="001F7F9F">
        <w:t xml:space="preserve">and </w:t>
      </w:r>
      <w:r w:rsidR="009B4219">
        <w:t xml:space="preserve">(iv) </w:t>
      </w:r>
      <w:r w:rsidR="001E100A" w:rsidRPr="001F7F9F">
        <w:t xml:space="preserve">motivate and empower using </w:t>
      </w:r>
      <w:r w:rsidR="001060FE" w:rsidRPr="001F7F9F">
        <w:t>established programmes</w:t>
      </w:r>
      <w:r w:rsidR="00922280" w:rsidRPr="001F7F9F">
        <w:t>.</w:t>
      </w:r>
      <w:r w:rsidR="000542F1">
        <w:t xml:space="preserve"> More recent physical activity interventions have begun to incorporate the perspectives of the intended users such as “The Move for Life Study” </w:t>
      </w:r>
      <w:r w:rsidR="000542F1">
        <w:fldChar w:fldCharType="begin">
          <w:fldData xml:space="preserve">PEVuZE5vdGU+PENpdGU+PEF1dGhvcj5PJmFwb3M7UmVnYW48L0F1dGhvcj48WWVhcj4yMDIwPC9Z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</w:fldData>
        </w:fldChar>
      </w:r>
      <w:r w:rsidR="007E6F19">
        <w:instrText xml:space="preserve"> ADDIN EN.CITE </w:instrText>
      </w:r>
      <w:r w:rsidR="007E6F19">
        <w:fldChar w:fldCharType="begin">
          <w:fldData xml:space="preserve">PEVuZE5vdGU+PENpdGU+PEF1dGhvcj5PJmFwb3M7UmVnYW48L0F1dGhvcj48WWVhcj4yMDIwPC9Z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</w:fldData>
        </w:fldChar>
      </w:r>
      <w:r w:rsidR="007E6F19">
        <w:instrText xml:space="preserve"> ADDIN EN.CITE.DATA </w:instrText>
      </w:r>
      <w:r w:rsidR="007E6F19">
        <w:fldChar w:fldCharType="end"/>
      </w:r>
      <w:r w:rsidR="000542F1">
        <w:fldChar w:fldCharType="separate"/>
      </w:r>
      <w:r w:rsidR="007E6F19">
        <w:rPr>
          <w:noProof/>
        </w:rPr>
        <w:t>(44)</w:t>
      </w:r>
      <w:r w:rsidR="000542F1">
        <w:fldChar w:fldCharType="end"/>
      </w:r>
      <w:r w:rsidR="000542F1">
        <w:t xml:space="preserve"> and the “Osteoarthritis Physical Activity Care Pathway”</w:t>
      </w:r>
      <w:r w:rsidR="008B11E0">
        <w:fldChar w:fldCharType="begin"/>
      </w:r>
      <w:r w:rsidR="007E6F19">
        <w:instrText xml:space="preserve"> ADDIN EN.CITE &lt;EndNote&gt;&lt;Cite&gt;&lt;Author&gt;Griesemer&lt;/Author&gt;&lt;RecNum&gt;702&lt;/RecNum&gt;&lt;DisplayText&gt;(45)&lt;/DisplayText&gt;&lt;record&gt;&lt;rec-number&gt;702&lt;/rec-number&gt;&lt;foreign-keys&gt;&lt;key app="EN" db-id="f09xfdw5vwfpx9e5vadxv2p3e5wex5wd9at0" timestamp="1635932800"&gt;702&lt;/key&gt;&lt;/foreign-keys&gt;&lt;ref-type name="Journal Article"&gt;17&lt;/ref-type&gt;&lt;contributors&gt;&lt;authors&gt;&lt;author&gt;Griesemer, Ida&lt;/author&gt;&lt;author&gt;Vu, Maihan B.&lt;/author&gt;&lt;author&gt;Callahan, Leigh F.&lt;/author&gt;&lt;author&gt;Cleveland, Rebecca&lt;/author&gt;&lt;author&gt;Golightly, Yvonne M.&lt;/author&gt;&lt;author&gt;Grimm, Kimberlea&lt;/author&gt;&lt;author&gt;Huffman, Katie&lt;/author&gt;&lt;author&gt;Nelson, Amanda E.&lt;/author&gt;&lt;author&gt;Rees, Jennifer&lt;/author&gt;&lt;author&gt;Allen, Kelli&lt;/author&gt;&lt;/authors&gt;&lt;/contributors&gt;&lt;titles&gt;&lt;title&gt;Developing a Primary Care–Focused Intervention to Engage Patients With Osteoarthritis in Physical Activity: A Stakeholder Engagement Qualitative Study&lt;/title&gt;&lt;secondary-title&gt;Health Promotion Practice&lt;/secondary-title&gt;&lt;/titles&gt;&lt;periodical&gt;&lt;full-title&gt;Health Promotion Practice&lt;/full-title&gt;&lt;/periodical&gt;&lt;pages&gt;1524839920947690&lt;/pages&gt;&lt;volume&gt;0&lt;/volume&gt;&lt;number&gt;0&lt;/number&gt;&lt;keywords&gt;&lt;keyword&gt;arthritis,physical activity/exercise,behavior change,health promotion,patient education,formative evaluation&lt;/keyword&gt;&lt;/keywords&gt;&lt;dates&gt;&lt;/dates&gt;&lt;accession-num&gt;32783476&lt;/accession-num&gt;&lt;urls&gt;&lt;related-urls&gt;&lt;url&gt;https://journals.sagepub.com/doi/abs/10.1177/1524839920947690&lt;/url&gt;&lt;/related-urls&gt;&lt;/urls&gt;&lt;electronic-resource-num&gt;10.1177/1524839920947690&lt;/electronic-resource-num&gt;&lt;/record&gt;&lt;/Cite&gt;&lt;/EndNote&gt;</w:instrText>
      </w:r>
      <w:r w:rsidR="008B11E0">
        <w:fldChar w:fldCharType="separate"/>
      </w:r>
      <w:r w:rsidR="007E6F19">
        <w:rPr>
          <w:noProof/>
        </w:rPr>
        <w:t>(45)</w:t>
      </w:r>
      <w:r w:rsidR="008B11E0">
        <w:fldChar w:fldCharType="end"/>
      </w:r>
      <w:r w:rsidR="00F50D3D">
        <w:t>.</w:t>
      </w:r>
    </w:p>
    <w:p w14:paraId="71524F90" w14:textId="513B10B1" w:rsidR="00BB3262" w:rsidRDefault="00655382" w:rsidP="00437C2D">
      <w:pPr>
        <w:spacing w:line="480" w:lineRule="auto"/>
      </w:pPr>
      <w:r w:rsidRPr="0083722A">
        <w:t>R</w:t>
      </w:r>
      <w:r w:rsidR="000A66BC" w:rsidRPr="0083722A">
        <w:t xml:space="preserve">esearch </w:t>
      </w:r>
      <w:r w:rsidR="002B585B" w:rsidRPr="0083722A">
        <w:t>is</w:t>
      </w:r>
      <w:r w:rsidR="000A66BC" w:rsidRPr="0083722A">
        <w:t xml:space="preserve"> required to further explore how the</w:t>
      </w:r>
      <w:r w:rsidRPr="0083722A">
        <w:t xml:space="preserve"> COVID-19</w:t>
      </w:r>
      <w:r w:rsidR="000A66BC" w:rsidRPr="0083722A">
        <w:t xml:space="preserve"> pandemic has impacted community-living older people’s health, well-being and PA behaviour. However, we believe that the data from the present study could still provide useful insights into how</w:t>
      </w:r>
      <w:r w:rsidR="000A66BC" w:rsidRPr="000A66BC">
        <w:t xml:space="preserve"> an ageing population view physical activity and how best to intervene to increase participation</w:t>
      </w:r>
      <w:r w:rsidR="002B585B">
        <w:t>.</w:t>
      </w:r>
      <w:r w:rsidR="000A66BC" w:rsidRPr="000A66BC">
        <w:t xml:space="preserve">  </w:t>
      </w:r>
    </w:p>
    <w:p w14:paraId="53CAE86D" w14:textId="77777777" w:rsidR="000A66BC" w:rsidRDefault="000A66BC" w:rsidP="00437C2D">
      <w:pPr>
        <w:spacing w:line="480" w:lineRule="auto"/>
      </w:pPr>
    </w:p>
    <w:p w14:paraId="56E18475" w14:textId="77777777" w:rsidR="00BB3262" w:rsidRPr="009B3CC6" w:rsidRDefault="00BB3262" w:rsidP="00437C2D">
      <w:pPr>
        <w:spacing w:line="480" w:lineRule="auto"/>
        <w:rPr>
          <w:b/>
          <w:bCs/>
          <w:sz w:val="32"/>
          <w:szCs w:val="32"/>
        </w:rPr>
      </w:pPr>
      <w:r w:rsidRPr="009B3CC6">
        <w:rPr>
          <w:b/>
          <w:bCs/>
          <w:sz w:val="32"/>
          <w:szCs w:val="32"/>
        </w:rPr>
        <w:t>Conclusion</w:t>
      </w:r>
    </w:p>
    <w:p w14:paraId="0BEEF692" w14:textId="19505638" w:rsidR="009E20E2" w:rsidRDefault="00C72BA1" w:rsidP="004D3E7E">
      <w:pPr>
        <w:spacing w:line="480" w:lineRule="auto"/>
      </w:pPr>
      <w:r>
        <w:t>In an ageing population</w:t>
      </w:r>
      <w:r w:rsidR="00C264A4">
        <w:t xml:space="preserve">, healthy living is becoming a </w:t>
      </w:r>
      <w:r w:rsidR="006000DB">
        <w:t xml:space="preserve">key </w:t>
      </w:r>
      <w:r w:rsidR="00C264A4">
        <w:t xml:space="preserve">concept and this has thrown </w:t>
      </w:r>
      <w:r w:rsidR="004D3E7E">
        <w:t xml:space="preserve">up </w:t>
      </w:r>
      <w:r w:rsidR="00C264A4">
        <w:t>new challenges, thus to facilitate the adoption and maintenance of PA the inclusion of the intended users</w:t>
      </w:r>
      <w:r w:rsidR="004E33F0">
        <w:t>’</w:t>
      </w:r>
      <w:r w:rsidR="00C264A4">
        <w:t xml:space="preserve"> perspectives is crucial. This study </w:t>
      </w:r>
      <w:r w:rsidR="004E33F0">
        <w:t>sought the</w:t>
      </w:r>
      <w:r w:rsidR="00C264A4">
        <w:t xml:space="preserve"> </w:t>
      </w:r>
      <w:r w:rsidR="004D3E7E">
        <w:t>viewpoints</w:t>
      </w:r>
      <w:r w:rsidR="00C264A4">
        <w:t xml:space="preserve"> of a group of </w:t>
      </w:r>
      <w:r w:rsidR="00F0673B">
        <w:t>free-living</w:t>
      </w:r>
      <w:r w:rsidR="00C264A4">
        <w:t xml:space="preserve"> community older adults </w:t>
      </w:r>
      <w:r w:rsidR="006A1723">
        <w:t xml:space="preserve">who </w:t>
      </w:r>
      <w:r w:rsidR="004D3E7E">
        <w:t>had not been</w:t>
      </w:r>
      <w:r w:rsidR="006A1723">
        <w:t xml:space="preserve"> recruited for specific PA related activities or programs. </w:t>
      </w:r>
      <w:r w:rsidR="004D3E7E">
        <w:t>Consequently,</w:t>
      </w:r>
      <w:r w:rsidR="006A1723">
        <w:t xml:space="preserve"> PA in </w:t>
      </w:r>
      <w:r w:rsidR="004E33F0">
        <w:t>its broadest sense</w:t>
      </w:r>
      <w:r w:rsidR="006A1723">
        <w:t xml:space="preserve"> was discussed </w:t>
      </w:r>
      <w:r w:rsidR="00BD7499">
        <w:t>p</w:t>
      </w:r>
      <w:r w:rsidR="006A1723">
        <w:t>sychosocial factors emerged</w:t>
      </w:r>
      <w:r w:rsidR="004E33F0">
        <w:t xml:space="preserve"> as key influences</w:t>
      </w:r>
      <w:r w:rsidR="004D3E7E">
        <w:t xml:space="preserve">, suggesting that </w:t>
      </w:r>
      <w:r w:rsidR="000F4DD5">
        <w:t xml:space="preserve">interventions that target factors such as </w:t>
      </w:r>
      <w:r w:rsidR="00F0673B">
        <w:t xml:space="preserve">self-efficacy and </w:t>
      </w:r>
      <w:r w:rsidR="000F4DD5">
        <w:t>social engagement, might h</w:t>
      </w:r>
      <w:r w:rsidR="00F0673B">
        <w:t>old</w:t>
      </w:r>
      <w:r w:rsidR="000F4DD5">
        <w:t xml:space="preserve"> potential </w:t>
      </w:r>
      <w:r w:rsidR="00F0673B">
        <w:t>f</w:t>
      </w:r>
      <w:r w:rsidR="004D3E7E">
        <w:t xml:space="preserve">or </w:t>
      </w:r>
      <w:r w:rsidR="00F0673B">
        <w:t xml:space="preserve">promoting engagement in general </w:t>
      </w:r>
      <w:r w:rsidR="000F4DD5">
        <w:t>PA</w:t>
      </w:r>
      <w:r w:rsidR="006A1723">
        <w:t xml:space="preserve">. These findings would aid </w:t>
      </w:r>
      <w:r w:rsidR="004D3E7E">
        <w:t xml:space="preserve">the development of </w:t>
      </w:r>
      <w:r w:rsidR="006A1723">
        <w:t>future interventions and as well as local authority planning for the</w:t>
      </w:r>
      <w:r w:rsidR="006000DB">
        <w:t xml:space="preserve"> needs of older adults living in the community. </w:t>
      </w:r>
    </w:p>
    <w:p w14:paraId="72CAE208" w14:textId="6CCD06E2" w:rsidR="00E8182C" w:rsidRDefault="00E8182C" w:rsidP="00437C2D">
      <w:pPr>
        <w:spacing w:line="480" w:lineRule="auto"/>
      </w:pPr>
    </w:p>
    <w:p w14:paraId="32B4B63F" w14:textId="77777777" w:rsidR="00E8182C" w:rsidRPr="000B022E" w:rsidRDefault="00E8182C" w:rsidP="00E8182C">
      <w:pPr>
        <w:keepNext/>
        <w:keepLines/>
        <w:spacing w:before="240" w:after="0" w:line="480" w:lineRule="auto"/>
        <w:outlineLvl w:val="0"/>
        <w:rPr>
          <w:rFonts w:eastAsiaTheme="majorEastAsia" w:cstheme="minorHAnsi"/>
          <w:b/>
          <w:bCs/>
          <w:sz w:val="36"/>
          <w:szCs w:val="36"/>
        </w:rPr>
      </w:pPr>
      <w:r w:rsidRPr="000B022E">
        <w:rPr>
          <w:rFonts w:eastAsiaTheme="majorEastAsia" w:cstheme="minorHAnsi"/>
          <w:b/>
          <w:bCs/>
          <w:sz w:val="36"/>
          <w:szCs w:val="36"/>
        </w:rPr>
        <w:t>Acknowledgements</w:t>
      </w:r>
    </w:p>
    <w:p w14:paraId="59C06C19" w14:textId="77777777" w:rsidR="00E8182C" w:rsidRPr="00E8182C" w:rsidRDefault="00E8182C" w:rsidP="00E8182C">
      <w:pPr>
        <w:spacing w:line="480" w:lineRule="auto"/>
      </w:pPr>
      <w:r w:rsidRPr="00E8182C">
        <w:t xml:space="preserve">We would like to thank the participants of Hertfordshire Cohort Study who took part in this study. </w:t>
      </w:r>
    </w:p>
    <w:p w14:paraId="55A2C964" w14:textId="20FD2C94" w:rsidR="00613D98" w:rsidRPr="001F7F9F" w:rsidRDefault="00613D98" w:rsidP="00437C2D">
      <w:pPr>
        <w:spacing w:line="480" w:lineRule="auto"/>
      </w:pPr>
      <w:r w:rsidRPr="001F7F9F">
        <w:br w:type="page"/>
      </w:r>
    </w:p>
    <w:p w14:paraId="6114E9DA" w14:textId="77777777" w:rsidR="00613D98" w:rsidRPr="000B022E" w:rsidRDefault="00613D98" w:rsidP="007D5FA3">
      <w:pPr>
        <w:pStyle w:val="Heading1"/>
        <w:spacing w:line="480" w:lineRule="auto"/>
        <w:rPr>
          <w:rFonts w:asciiTheme="minorHAnsi" w:hAnsiTheme="minorHAnsi" w:cstheme="minorHAnsi"/>
          <w:b/>
          <w:bCs/>
          <w:color w:val="auto"/>
          <w:sz w:val="36"/>
          <w:szCs w:val="36"/>
        </w:rPr>
      </w:pPr>
      <w:r w:rsidRPr="000B022E">
        <w:rPr>
          <w:rFonts w:asciiTheme="minorHAnsi" w:hAnsiTheme="minorHAnsi" w:cstheme="minorHAnsi"/>
          <w:b/>
          <w:bCs/>
          <w:color w:val="auto"/>
          <w:sz w:val="36"/>
          <w:szCs w:val="36"/>
        </w:rPr>
        <w:t>References</w:t>
      </w:r>
    </w:p>
    <w:p w14:paraId="3400D9AF" w14:textId="2D561B28" w:rsidR="007E6F19" w:rsidRPr="007E6F19" w:rsidRDefault="00613D98" w:rsidP="007E6F19">
      <w:pPr>
        <w:pStyle w:val="EndNoteBibliography"/>
        <w:spacing w:after="0"/>
      </w:pPr>
      <w:r w:rsidRPr="001F7F9F">
        <w:fldChar w:fldCharType="begin"/>
      </w:r>
      <w:r w:rsidRPr="001F7F9F">
        <w:instrText xml:space="preserve"> ADDIN EN.REFLIST </w:instrText>
      </w:r>
      <w:r w:rsidRPr="001F7F9F">
        <w:fldChar w:fldCharType="separate"/>
      </w:r>
      <w:r w:rsidR="007E6F19" w:rsidRPr="007E6F19">
        <w:t>1.</w:t>
      </w:r>
      <w:r w:rsidR="007E6F19" w:rsidRPr="007E6F19">
        <w:tab/>
        <w:t xml:space="preserve">WHO. Physical activity 2018 [Available from: </w:t>
      </w:r>
      <w:hyperlink r:id="rId9" w:history="1">
        <w:r w:rsidR="007E6F19" w:rsidRPr="007E6F19">
          <w:rPr>
            <w:rStyle w:val="Hyperlink"/>
          </w:rPr>
          <w:t>https://www.who.int/en/news-room/fact-sheets/detail/physical-activity</w:t>
        </w:r>
      </w:hyperlink>
      <w:r w:rsidR="007E6F19" w:rsidRPr="007E6F19">
        <w:t>.</w:t>
      </w:r>
    </w:p>
    <w:p w14:paraId="6CC8E4F2" w14:textId="77777777" w:rsidR="007E6F19" w:rsidRPr="007E6F19" w:rsidRDefault="007E6F19" w:rsidP="007E6F19">
      <w:pPr>
        <w:pStyle w:val="EndNoteBibliography"/>
        <w:spacing w:after="0"/>
      </w:pPr>
      <w:r w:rsidRPr="007E6F19">
        <w:t>2.</w:t>
      </w:r>
      <w:r w:rsidRPr="007E6F19">
        <w:tab/>
        <w:t>Aune D, Norat T, Leitzmann M, Tonstad S, Vatten LJ. Physical activity and the risk of type 2 diabetes: a systematic review and dose-response meta-analysis. European journal of epidemiology. 2015;30(7):529-42.</w:t>
      </w:r>
    </w:p>
    <w:p w14:paraId="01A0C39E" w14:textId="77777777" w:rsidR="007E6F19" w:rsidRPr="007E6F19" w:rsidRDefault="007E6F19" w:rsidP="007E6F19">
      <w:pPr>
        <w:pStyle w:val="EndNoteBibliography"/>
        <w:spacing w:after="0"/>
      </w:pPr>
      <w:r w:rsidRPr="007E6F19">
        <w:t>3.</w:t>
      </w:r>
      <w:r w:rsidRPr="007E6F19">
        <w:tab/>
        <w:t>Kyu HH, Bachman VF, Alexander LT, Mumford JE, Afshin A, Estep K, et al. Physical activity and risk of breast cancer, colon cancer, diabetes, ischemic heart disease, and ischemic stroke events: systematic review and dose-response meta-analysis for the Global Burden of Disease Study 2013. BMJ (Clinical research ed). 2016;354:i3857.</w:t>
      </w:r>
    </w:p>
    <w:p w14:paraId="7FBE104A" w14:textId="77777777" w:rsidR="007E6F19" w:rsidRPr="007E6F19" w:rsidRDefault="007E6F19" w:rsidP="007E6F19">
      <w:pPr>
        <w:pStyle w:val="EndNoteBibliography"/>
        <w:spacing w:after="0"/>
      </w:pPr>
      <w:r w:rsidRPr="007E6F19">
        <w:t>4.</w:t>
      </w:r>
      <w:r w:rsidRPr="007E6F19">
        <w:tab/>
        <w:t>Neilson HK, Farris MS, Stone CR, Vaska MM, Brenner DR, Friedenreich CM. Moderate-vigorous recreational physical activity and breast cancer risk, stratified by menopause status: a systematic review and meta-analysis. Menopause (New York, NY). 2017;24(3):322-44.</w:t>
      </w:r>
    </w:p>
    <w:p w14:paraId="765D6BBF" w14:textId="77777777" w:rsidR="007E6F19" w:rsidRPr="007E6F19" w:rsidRDefault="007E6F19" w:rsidP="007E6F19">
      <w:pPr>
        <w:pStyle w:val="EndNoteBibliography"/>
        <w:spacing w:after="0"/>
      </w:pPr>
      <w:r w:rsidRPr="007E6F19">
        <w:t>5.</w:t>
      </w:r>
      <w:r w:rsidRPr="007E6F19">
        <w:tab/>
        <w:t>Liu X, Zhang D, Liu Y, Sun X, Han C, Wang B, et al. Dose-Response Association Between Physical Activity and Incident Hypertension: A Systematic Review and Meta-Analysis of Cohort Studies. Hypertension (Dallas, Tex : 1979). 2017;69(5):813-20.</w:t>
      </w:r>
    </w:p>
    <w:p w14:paraId="792BE3A8" w14:textId="7F74F9AF" w:rsidR="007E6F19" w:rsidRPr="007E6F19" w:rsidRDefault="007E6F19" w:rsidP="007E6F19">
      <w:pPr>
        <w:pStyle w:val="EndNoteBibliography"/>
        <w:spacing w:after="0"/>
      </w:pPr>
      <w:r w:rsidRPr="007E6F19">
        <w:t>6.</w:t>
      </w:r>
      <w:r w:rsidRPr="007E6F19">
        <w:tab/>
        <w:t xml:space="preserve">Officers UCM. UK  Chief Medical  Officers'  Physical Activity Guidelines 2019 [Available from: </w:t>
      </w:r>
      <w:hyperlink r:id="rId10" w:history="1">
        <w:r w:rsidRPr="007E6F19">
          <w:rPr>
            <w:rStyle w:val="Hyperlink"/>
          </w:rPr>
          <w:t>https://assets.publishing.service.gov.uk/government/uploads/system/uploads/attachment_data/file/832868/uk-chief-medical-officers-physical-activity-guidelines.pdf</w:t>
        </w:r>
      </w:hyperlink>
      <w:r w:rsidRPr="007E6F19">
        <w:t>.</w:t>
      </w:r>
    </w:p>
    <w:p w14:paraId="4E48AAA2" w14:textId="77777777" w:rsidR="007E6F19" w:rsidRPr="007E6F19" w:rsidRDefault="007E6F19" w:rsidP="007E6F19">
      <w:pPr>
        <w:pStyle w:val="EndNoteBibliography"/>
        <w:spacing w:after="0"/>
      </w:pPr>
      <w:r w:rsidRPr="007E6F19">
        <w:t>7.</w:t>
      </w:r>
      <w:r w:rsidRPr="007E6F19">
        <w:tab/>
        <w:t>LaMonte MJ, Lewis CE, Buchner DM, Evenson KR, Rillamas-Sun E, Di C, et al. Both Light Intensity and Moderate-to-Vigorous Physical Activity Measured by Accelerometry Are Favorably Associated With Cardiometabolic Risk Factors in Older Women: The Objective Physical Activity and Cardiovascular Health (OPACH) Study. Journal of the American Heart Association. 2017;6(10).</w:t>
      </w:r>
    </w:p>
    <w:p w14:paraId="32C2D2C2" w14:textId="77777777" w:rsidR="007E6F19" w:rsidRPr="007E6F19" w:rsidRDefault="007E6F19" w:rsidP="007E6F19">
      <w:pPr>
        <w:pStyle w:val="EndNoteBibliography"/>
        <w:spacing w:after="0"/>
      </w:pPr>
      <w:r w:rsidRPr="007E6F19">
        <w:t>8.</w:t>
      </w:r>
      <w:r w:rsidRPr="007E6F19">
        <w:tab/>
        <w:t>Fuzeki E, Engeroff T, Banzer W. Health Benefits of Light-Intensity Physical Activity: A Systematic Review of Accelerometer Data of the National Health and Nutrition Examination Survey (NHANES). Sports medicine (Auckland, NZ). 2017;47(9):1769-93.</w:t>
      </w:r>
    </w:p>
    <w:p w14:paraId="0D09B962" w14:textId="40A960FE" w:rsidR="007E6F19" w:rsidRPr="007E6F19" w:rsidRDefault="007E6F19" w:rsidP="007E6F19">
      <w:pPr>
        <w:pStyle w:val="EndNoteBibliography"/>
        <w:spacing w:after="0"/>
      </w:pPr>
      <w:r w:rsidRPr="007E6F19">
        <w:t>9.</w:t>
      </w:r>
      <w:r w:rsidRPr="007E6F19">
        <w:tab/>
        <w:t xml:space="preserve">Scholes S. Health Survey for England 2016 Physical activity in adults 2017 [Available from: </w:t>
      </w:r>
      <w:hyperlink r:id="rId11" w:history="1">
        <w:r w:rsidRPr="007E6F19">
          <w:rPr>
            <w:rStyle w:val="Hyperlink"/>
          </w:rPr>
          <w:t>http://healthsurvey.hscic.gov.uk/media/63730/HSE16-Adult-phy-act.pdf</w:t>
        </w:r>
      </w:hyperlink>
      <w:r w:rsidRPr="007E6F19">
        <w:t>.</w:t>
      </w:r>
    </w:p>
    <w:p w14:paraId="756B0C62" w14:textId="77777777" w:rsidR="007E6F19" w:rsidRPr="007E6F19" w:rsidRDefault="007E6F19" w:rsidP="007E6F19">
      <w:pPr>
        <w:pStyle w:val="EndNoteBibliography"/>
        <w:spacing w:after="0"/>
      </w:pPr>
      <w:r w:rsidRPr="007E6F19">
        <w:t>10.</w:t>
      </w:r>
      <w:r w:rsidRPr="007E6F19">
        <w:tab/>
        <w:t>Cavill NA, Foster CEM. Enablers and barriers to older people's participation in strength and balance activities: A review of reviews. J Frailty Sarcopenia Falls. 2018;3(2):105-13.</w:t>
      </w:r>
    </w:p>
    <w:p w14:paraId="2A797F63" w14:textId="77777777" w:rsidR="007E6F19" w:rsidRPr="007E6F19" w:rsidRDefault="007E6F19" w:rsidP="007E6F19">
      <w:pPr>
        <w:pStyle w:val="EndNoteBibliography"/>
        <w:spacing w:after="0"/>
      </w:pPr>
      <w:r w:rsidRPr="007E6F19">
        <w:t>11.</w:t>
      </w:r>
      <w:r w:rsidRPr="007E6F19">
        <w:tab/>
        <w:t>Franco MR, Tong A, Howard K, Sherrington C, Ferreira PH, Pinto RZ, et al. Older people's perspectives on participation in physical activity: a systematic review and thematic synthesis of qualitative literature. British journal of sports medicine. 2015;49(19):1268-76.</w:t>
      </w:r>
    </w:p>
    <w:p w14:paraId="523E711D" w14:textId="77777777" w:rsidR="007E6F19" w:rsidRPr="007E6F19" w:rsidRDefault="007E6F19" w:rsidP="007E6F19">
      <w:pPr>
        <w:pStyle w:val="EndNoteBibliography"/>
        <w:spacing w:after="0"/>
      </w:pPr>
      <w:r w:rsidRPr="007E6F19">
        <w:t>12.</w:t>
      </w:r>
      <w:r w:rsidRPr="007E6F19">
        <w:tab/>
        <w:t>Stathi A, Gilbert H, Fox KR, Coulson J, Davis M, Thompson JL. Determinants of neighborhood activity of adults age 70 and over: a mixed-methods study. Journal of aging and physical activity. 2012;20(2):148-70.</w:t>
      </w:r>
    </w:p>
    <w:p w14:paraId="77D88773" w14:textId="77777777" w:rsidR="007E6F19" w:rsidRPr="007E6F19" w:rsidRDefault="007E6F19" w:rsidP="007E6F19">
      <w:pPr>
        <w:pStyle w:val="EndNoteBibliography"/>
        <w:spacing w:after="0"/>
      </w:pPr>
      <w:r w:rsidRPr="007E6F19">
        <w:t>13.</w:t>
      </w:r>
      <w:r w:rsidRPr="007E6F19">
        <w:tab/>
        <w:t>Bocksnick JG, Hall BL. Physical Activity Decision-Making in Older Adults. Activities, Adaptation &amp; Aging. 2001;25(2):1-19.</w:t>
      </w:r>
    </w:p>
    <w:p w14:paraId="3E2BF16E" w14:textId="77777777" w:rsidR="007E6F19" w:rsidRPr="007E6F19" w:rsidRDefault="007E6F19" w:rsidP="007E6F19">
      <w:pPr>
        <w:pStyle w:val="EndNoteBibliography"/>
        <w:spacing w:after="0"/>
      </w:pPr>
      <w:r w:rsidRPr="007E6F19">
        <w:t>14.</w:t>
      </w:r>
      <w:r w:rsidRPr="007E6F19">
        <w:tab/>
        <w:t>Grant BC. An insider's view on physical activity in later life. Psychology of Sport and Exercise. 2008;9(6):817-29.</w:t>
      </w:r>
    </w:p>
    <w:p w14:paraId="5CED8607" w14:textId="77777777" w:rsidR="007E6F19" w:rsidRPr="007E6F19" w:rsidRDefault="007E6F19" w:rsidP="007E6F19">
      <w:pPr>
        <w:pStyle w:val="EndNoteBibliography"/>
        <w:spacing w:after="0"/>
      </w:pPr>
      <w:r w:rsidRPr="007E6F19">
        <w:t>15.</w:t>
      </w:r>
      <w:r w:rsidRPr="007E6F19">
        <w:tab/>
        <w:t>Lee S, Lee C, An J. Psycho-social correlates of leisure-time physical activity (LTPA) among older adults: a multivariate analysis. Eur Rev Aging Phys Act. 2020;17:6-.</w:t>
      </w:r>
    </w:p>
    <w:p w14:paraId="41FA8862" w14:textId="77777777" w:rsidR="007E6F19" w:rsidRPr="007E6F19" w:rsidRDefault="007E6F19" w:rsidP="007E6F19">
      <w:pPr>
        <w:pStyle w:val="EndNoteBibliography"/>
        <w:spacing w:after="0"/>
      </w:pPr>
      <w:r w:rsidRPr="007E6F19">
        <w:t>16.</w:t>
      </w:r>
      <w:r w:rsidRPr="007E6F19">
        <w:tab/>
        <w:t>Orsega-Smith E, Payne L, Mowen A, Ho CH, Godbey G. The Role of Social Support and Self-Efficacy in Shaping the Leisure Time Physical Activity of Older Adults. Journal of Leisure Research. 2007;39:705-27.</w:t>
      </w:r>
    </w:p>
    <w:p w14:paraId="00421160" w14:textId="77777777" w:rsidR="007E6F19" w:rsidRPr="007E6F19" w:rsidRDefault="007E6F19" w:rsidP="007E6F19">
      <w:pPr>
        <w:pStyle w:val="EndNoteBibliography"/>
        <w:spacing w:after="0"/>
      </w:pPr>
      <w:r w:rsidRPr="007E6F19">
        <w:t>17.</w:t>
      </w:r>
      <w:r w:rsidRPr="007E6F19">
        <w:tab/>
        <w:t>Notthoff N, Reisch P, Gerstorf D. Individual Characteristics and Physical Activity in Older Adults: A Systematic Review. Gerontology. 2017;63(5):443-59.</w:t>
      </w:r>
    </w:p>
    <w:p w14:paraId="4474DEAF" w14:textId="77777777" w:rsidR="007E6F19" w:rsidRPr="007E6F19" w:rsidRDefault="007E6F19" w:rsidP="007E6F19">
      <w:pPr>
        <w:pStyle w:val="EndNoteBibliography"/>
        <w:spacing w:after="0"/>
      </w:pPr>
      <w:r w:rsidRPr="007E6F19">
        <w:t>18.</w:t>
      </w:r>
      <w:r w:rsidRPr="007E6F19">
        <w:tab/>
        <w:t>Boulton ER, Horne M, Todd C. Multiple influences on participating in physical activity in older age: Developing a social ecological approach. Health Expect. 2018;21(1):239-48.</w:t>
      </w:r>
    </w:p>
    <w:p w14:paraId="6D9B16C2" w14:textId="77777777" w:rsidR="007E6F19" w:rsidRPr="007E6F19" w:rsidRDefault="007E6F19" w:rsidP="007E6F19">
      <w:pPr>
        <w:pStyle w:val="EndNoteBibliography"/>
        <w:spacing w:after="0"/>
      </w:pPr>
      <w:r w:rsidRPr="007E6F19">
        <w:t>19.</w:t>
      </w:r>
      <w:r w:rsidRPr="007E6F19">
        <w:tab/>
        <w:t>Annear MJ, Cushman G, Gidlow B. Leisure time physical activity differences among older adults from diverse socioeconomic neighborhoods. Health &amp; place. 2009;15(2):482-90.</w:t>
      </w:r>
    </w:p>
    <w:p w14:paraId="758BFE90" w14:textId="77777777" w:rsidR="007E6F19" w:rsidRPr="007E6F19" w:rsidRDefault="007E6F19" w:rsidP="007E6F19">
      <w:pPr>
        <w:pStyle w:val="EndNoteBibliography"/>
        <w:spacing w:after="0"/>
      </w:pPr>
      <w:r w:rsidRPr="007E6F19">
        <w:t>20.</w:t>
      </w:r>
      <w:r w:rsidRPr="007E6F19">
        <w:tab/>
        <w:t>Cantu AG, Fleuriet KJ. The sociocultural context of physical activity in older Mexican American women. Hispanic Health Care International. 2008;6:27-40.</w:t>
      </w:r>
    </w:p>
    <w:p w14:paraId="62D63C1E" w14:textId="77777777" w:rsidR="007E6F19" w:rsidRPr="007E6F19" w:rsidRDefault="007E6F19" w:rsidP="007E6F19">
      <w:pPr>
        <w:pStyle w:val="EndNoteBibliography"/>
        <w:spacing w:after="0"/>
      </w:pPr>
      <w:r w:rsidRPr="007E6F19">
        <w:t>21.</w:t>
      </w:r>
      <w:r w:rsidRPr="007E6F19">
        <w:tab/>
        <w:t>Rai R, Jongenelis MI, Jackson B, Newton RU, Pettigrew S. Factors influencing physical activity participation among older people with low activity levels. Ageing and Society. 2020;40(12):2593-613.</w:t>
      </w:r>
    </w:p>
    <w:p w14:paraId="0F48D2D5" w14:textId="77777777" w:rsidR="007E6F19" w:rsidRPr="007E6F19" w:rsidRDefault="007E6F19" w:rsidP="007E6F19">
      <w:pPr>
        <w:pStyle w:val="EndNoteBibliography"/>
        <w:spacing w:after="0"/>
      </w:pPr>
      <w:r w:rsidRPr="007E6F19">
        <w:t>22.</w:t>
      </w:r>
      <w:r w:rsidRPr="007E6F19">
        <w:tab/>
        <w:t>Maula A, LaFond N, Orton E, Iliffe S, Audsley S, Vedhara K, et al. Use it or lose it: a qualitative study of the maintenance of physical activity in older adults. BMC geriatrics. 2019;19(1):349.</w:t>
      </w:r>
    </w:p>
    <w:p w14:paraId="00EB5129" w14:textId="77777777" w:rsidR="007E6F19" w:rsidRPr="007E6F19" w:rsidRDefault="007E6F19" w:rsidP="007E6F19">
      <w:pPr>
        <w:pStyle w:val="EndNoteBibliography"/>
        <w:spacing w:after="0"/>
      </w:pPr>
      <w:r w:rsidRPr="007E6F19">
        <w:t>23.</w:t>
      </w:r>
      <w:r w:rsidRPr="007E6F19">
        <w:tab/>
        <w:t>Janssen SL, Stube JE. Older adults' perceptions of physical activity: a qualitative study. Occupational therapy international. 2014;21(2):53-62.</w:t>
      </w:r>
    </w:p>
    <w:p w14:paraId="65F5137A" w14:textId="77777777" w:rsidR="007E6F19" w:rsidRPr="007E6F19" w:rsidRDefault="007E6F19" w:rsidP="007E6F19">
      <w:pPr>
        <w:pStyle w:val="EndNoteBibliography"/>
        <w:spacing w:after="0"/>
      </w:pPr>
      <w:r w:rsidRPr="007E6F19">
        <w:t>24.</w:t>
      </w:r>
      <w:r w:rsidRPr="007E6F19">
        <w:tab/>
        <w:t>Morgan GS, Willmott M, Ben-Shlomo Y, Haase AM, Campbell RM. A life fulfilled: positively influencing physical activity in older adults - a systematic review and meta-ethnography. BMC public health. 2019;19(1):362-.</w:t>
      </w:r>
    </w:p>
    <w:p w14:paraId="41D7EDEA" w14:textId="77777777" w:rsidR="007E6F19" w:rsidRPr="007E6F19" w:rsidRDefault="007E6F19" w:rsidP="007E6F19">
      <w:pPr>
        <w:pStyle w:val="EndNoteBibliography"/>
        <w:spacing w:after="0"/>
      </w:pPr>
      <w:r w:rsidRPr="007E6F19">
        <w:t>25.</w:t>
      </w:r>
      <w:r w:rsidRPr="007E6F19">
        <w:tab/>
        <w:t>Syddall HE, Simmonds SJ, Carter SA, Robinson SM, Dennison EM, Cooper C. The Hertfordshire Cohort Study: an overview. F1000Research. 2019;8:82.</w:t>
      </w:r>
    </w:p>
    <w:p w14:paraId="68BD416C" w14:textId="77777777" w:rsidR="007E6F19" w:rsidRPr="007E6F19" w:rsidRDefault="007E6F19" w:rsidP="007E6F19">
      <w:pPr>
        <w:pStyle w:val="EndNoteBibliography"/>
        <w:spacing w:after="0"/>
      </w:pPr>
      <w:r w:rsidRPr="007E6F19">
        <w:t>26.</w:t>
      </w:r>
      <w:r w:rsidRPr="007E6F19">
        <w:tab/>
        <w:t>Syddall HE, Aihie Sayer A, Dennison EM, Martin HJ, Barker DJ, Cooper C. Cohort profile: the Hertfordshire cohort study. International journal of epidemiology. 2005;34(6):1234-42.</w:t>
      </w:r>
    </w:p>
    <w:p w14:paraId="574F06A0" w14:textId="77777777" w:rsidR="007E6F19" w:rsidRPr="007E6F19" w:rsidRDefault="007E6F19" w:rsidP="007E6F19">
      <w:pPr>
        <w:pStyle w:val="EndNoteBibliography"/>
        <w:spacing w:after="0"/>
      </w:pPr>
      <w:r w:rsidRPr="007E6F19">
        <w:t>27.</w:t>
      </w:r>
      <w:r w:rsidRPr="007E6F19">
        <w:tab/>
        <w:t>Bloom I, Lawrence W, Barker M, Baird J, Dennison E, Sayer AA, et al. What influences diet quality in older people? A qualitative study among community-dwelling older adults from the Hertfordshire Cohort Study, UK. Public Health Nutr. 2017;20(15):2685-93.</w:t>
      </w:r>
    </w:p>
    <w:p w14:paraId="009FB2D3" w14:textId="77777777" w:rsidR="007E6F19" w:rsidRPr="007E6F19" w:rsidRDefault="007E6F19" w:rsidP="007E6F19">
      <w:pPr>
        <w:pStyle w:val="EndNoteBibliography"/>
        <w:spacing w:after="0"/>
      </w:pPr>
      <w:r w:rsidRPr="007E6F19">
        <w:t>28.</w:t>
      </w:r>
      <w:r w:rsidRPr="007E6F19">
        <w:tab/>
        <w:t>Silverman R, Patterson, K. . Qualitative Research Methods for Community Development. 1st edition ed. New York: Routledge; 2015. 138 p.</w:t>
      </w:r>
    </w:p>
    <w:p w14:paraId="4110050F" w14:textId="77777777" w:rsidR="007E6F19" w:rsidRPr="007E6F19" w:rsidRDefault="007E6F19" w:rsidP="007E6F19">
      <w:pPr>
        <w:pStyle w:val="EndNoteBibliography"/>
        <w:spacing w:after="0"/>
      </w:pPr>
      <w:r w:rsidRPr="007E6F19">
        <w:t>29.</w:t>
      </w:r>
      <w:r w:rsidRPr="007E6F19">
        <w:tab/>
        <w:t>Braun V, Clarke V. Using thematic analysis in psychology. Qualitative Research in Psychology. 2006;3(2):77-101.</w:t>
      </w:r>
    </w:p>
    <w:p w14:paraId="267D570D" w14:textId="77777777" w:rsidR="007E6F19" w:rsidRPr="007E6F19" w:rsidRDefault="007E6F19" w:rsidP="007E6F19">
      <w:pPr>
        <w:pStyle w:val="EndNoteBibliography"/>
        <w:spacing w:after="0"/>
      </w:pPr>
      <w:r w:rsidRPr="007E6F19">
        <w:t>30.</w:t>
      </w:r>
      <w:r w:rsidRPr="007E6F19">
        <w:tab/>
        <w:t>Dieronitou I. The ontological and epistemological foundations of qualitative and quantitative approaches to research International Journal of Economics, Commerce and Management. 2014;2(10):1-17.</w:t>
      </w:r>
    </w:p>
    <w:p w14:paraId="17B0F8A2" w14:textId="77777777" w:rsidR="007E6F19" w:rsidRPr="007E6F19" w:rsidRDefault="007E6F19" w:rsidP="007E6F19">
      <w:pPr>
        <w:pStyle w:val="EndNoteBibliography"/>
        <w:spacing w:after="0"/>
      </w:pPr>
      <w:r w:rsidRPr="007E6F19">
        <w:t>31.</w:t>
      </w:r>
      <w:r w:rsidRPr="007E6F19">
        <w:tab/>
        <w:t>Robinson SM, Jameson KA, Syddall HE, Dennison EM, Cooper C, Aihie Sayer A, et al. Clustering of lifestyle risk factors and poor physical function in older adults: the Hertfordshire cohort study. Journal of the American Geriatrics Society. 2013;61(10):1684-91.</w:t>
      </w:r>
    </w:p>
    <w:p w14:paraId="38372A4E" w14:textId="77777777" w:rsidR="007E6F19" w:rsidRPr="007E6F19" w:rsidRDefault="007E6F19" w:rsidP="007E6F19">
      <w:pPr>
        <w:pStyle w:val="EndNoteBibliography"/>
        <w:spacing w:after="0"/>
      </w:pPr>
      <w:r w:rsidRPr="007E6F19">
        <w:t>32.</w:t>
      </w:r>
      <w:r w:rsidRPr="007E6F19">
        <w:tab/>
        <w:t>Shankar A, McMunn A, Steptoe A. Health-related behaviors in older adults relationships with socioeconomic status. Am J Prev Med. 2010;38(1):39-46.</w:t>
      </w:r>
    </w:p>
    <w:p w14:paraId="5397737F" w14:textId="77777777" w:rsidR="007E6F19" w:rsidRPr="007E6F19" w:rsidRDefault="007E6F19" w:rsidP="007E6F19">
      <w:pPr>
        <w:pStyle w:val="EndNoteBibliography"/>
        <w:spacing w:after="0"/>
      </w:pPr>
      <w:r w:rsidRPr="007E6F19">
        <w:t>33.</w:t>
      </w:r>
      <w:r w:rsidRPr="007E6F19">
        <w:tab/>
        <w:t>Balboa-Castillo T, León-Muñoz LM, Graciani A, Rodríguez-Artalejo F, Guallar-Castillón P. Longitudinal association of physical activity and sedentary behavior during leisure time with health-related quality of life in community-dwelling older adults. Health and Quality of Life Outcomes. 2011;9(1):47.</w:t>
      </w:r>
    </w:p>
    <w:p w14:paraId="4E2115C1" w14:textId="77777777" w:rsidR="007E6F19" w:rsidRPr="007E6F19" w:rsidRDefault="007E6F19" w:rsidP="007E6F19">
      <w:pPr>
        <w:pStyle w:val="EndNoteBibliography"/>
        <w:spacing w:after="0"/>
      </w:pPr>
      <w:r w:rsidRPr="007E6F19">
        <w:t>34.</w:t>
      </w:r>
      <w:r w:rsidRPr="007E6F19">
        <w:tab/>
        <w:t>Wolever RQ, Simmons LA, Sforzo GA, Dill D, Kaye M, Bechard EM, et al. A Systematic Review of the Literature on Health and Wellness Coaching: Defining a Key Behavioral intervention in Healthcare. Global advances in health and medicine. 2013;2(4):38-57.</w:t>
      </w:r>
    </w:p>
    <w:p w14:paraId="72616F24" w14:textId="77777777" w:rsidR="007E6F19" w:rsidRPr="007E6F19" w:rsidRDefault="007E6F19" w:rsidP="007E6F19">
      <w:pPr>
        <w:pStyle w:val="EndNoteBibliography"/>
        <w:spacing w:after="0"/>
      </w:pPr>
      <w:r w:rsidRPr="007E6F19">
        <w:t>35.</w:t>
      </w:r>
      <w:r w:rsidRPr="007E6F19">
        <w:tab/>
        <w:t>Oliveira JS, Sherrington C, Amorim AB, Dario AB, Tiedemann A. What is the effect of health coaching on physical activity participation in people aged 60 years and over? A systematic review of randomised controlled trials. British journal of sports medicine. 2017;51(19):1425-32.</w:t>
      </w:r>
    </w:p>
    <w:p w14:paraId="3A964F90" w14:textId="77777777" w:rsidR="007E6F19" w:rsidRPr="007E6F19" w:rsidRDefault="007E6F19" w:rsidP="007E6F19">
      <w:pPr>
        <w:pStyle w:val="EndNoteBibliography"/>
        <w:spacing w:after="0"/>
      </w:pPr>
      <w:r w:rsidRPr="007E6F19">
        <w:t>36.</w:t>
      </w:r>
      <w:r w:rsidRPr="007E6F19">
        <w:tab/>
        <w:t>Notthoff N, Carstensen LL. Positive messaging promotes walking in older adults. Psychol Aging. 2014;29(2):329-41.</w:t>
      </w:r>
    </w:p>
    <w:p w14:paraId="6C8C7CA7" w14:textId="77777777" w:rsidR="007E6F19" w:rsidRPr="007E6F19" w:rsidRDefault="007E6F19" w:rsidP="007E6F19">
      <w:pPr>
        <w:pStyle w:val="EndNoteBibliography"/>
        <w:spacing w:after="0"/>
      </w:pPr>
      <w:r w:rsidRPr="007E6F19">
        <w:t>37.</w:t>
      </w:r>
      <w:r w:rsidRPr="007E6F19">
        <w:tab/>
        <w:t>West DS, Gorin AA, Subak LL, Foster G, Bragg C, Hecht J, et al. A motivation-focused weight loss maintenance program is an effective alternative to a skill-based approach. International journal of obesity (2005). 2011;35(2):259-69.</w:t>
      </w:r>
    </w:p>
    <w:p w14:paraId="54AAADA5" w14:textId="77777777" w:rsidR="007E6F19" w:rsidRPr="007E6F19" w:rsidRDefault="007E6F19" w:rsidP="007E6F19">
      <w:pPr>
        <w:pStyle w:val="EndNoteBibliography"/>
        <w:spacing w:after="0"/>
      </w:pPr>
      <w:r w:rsidRPr="007E6F19">
        <w:t>38.</w:t>
      </w:r>
      <w:r w:rsidRPr="007E6F19">
        <w:tab/>
        <w:t>Halvarsson A, Ståhle A, Halén C, Roaldsen KS. "Better safe than sorry": a qualitative content analysis of participant's perspectives of fall-related concerns and balance in older women with osteoporosis after balance training. Disability and rehabilitation. 2016;38(8):796-802.</w:t>
      </w:r>
    </w:p>
    <w:p w14:paraId="60994C22" w14:textId="77777777" w:rsidR="007E6F19" w:rsidRPr="007E6F19" w:rsidRDefault="007E6F19" w:rsidP="007E6F19">
      <w:pPr>
        <w:pStyle w:val="EndNoteBibliography"/>
        <w:spacing w:after="0"/>
      </w:pPr>
      <w:r w:rsidRPr="007E6F19">
        <w:t>39.</w:t>
      </w:r>
      <w:r w:rsidRPr="007E6F19">
        <w:tab/>
        <w:t>Halvarsson A, Franzén E, Ståhle A. Balance training with multi-task exercises improves fall-related self-efficacy, gait, balance performance and physical function in older adults with osteoporosis: a randomized controlled trial. Clinical rehabilitation. 2015;29(4):365-75.</w:t>
      </w:r>
    </w:p>
    <w:p w14:paraId="549EB83B" w14:textId="77777777" w:rsidR="007E6F19" w:rsidRPr="007E6F19" w:rsidRDefault="007E6F19" w:rsidP="007E6F19">
      <w:pPr>
        <w:pStyle w:val="EndNoteBibliography"/>
        <w:spacing w:after="0"/>
      </w:pPr>
      <w:r w:rsidRPr="007E6F19">
        <w:t>40.</w:t>
      </w:r>
      <w:r w:rsidRPr="007E6F19">
        <w:tab/>
        <w:t>Larson EA, Bader-Larsen KS, Magkos F. The Effect of COVID-19-related Lockdowns on Diet and Physical Activity in Older Adults: A Systematic Review. Aging and disease. 2021;12.</w:t>
      </w:r>
    </w:p>
    <w:p w14:paraId="62840C25" w14:textId="77777777" w:rsidR="007E6F19" w:rsidRPr="007E6F19" w:rsidRDefault="007E6F19" w:rsidP="007E6F19">
      <w:pPr>
        <w:pStyle w:val="EndNoteBibliography"/>
        <w:spacing w:after="0"/>
      </w:pPr>
      <w:r w:rsidRPr="007E6F19">
        <w:t>41.</w:t>
      </w:r>
      <w:r w:rsidRPr="007E6F19">
        <w:tab/>
        <w:t>Lebrasseur A, Fortin-Bédard N, Lettre J, Raymond E, Bussières E-L, Lapierre N, et al. Impact of the COVID-19 Pandemic on Older Adults: Rapid Review. JMIR Aging. 2021;4(2):e26474.</w:t>
      </w:r>
    </w:p>
    <w:p w14:paraId="0E695003" w14:textId="77777777" w:rsidR="007E6F19" w:rsidRPr="007E6F19" w:rsidRDefault="007E6F19" w:rsidP="007E6F19">
      <w:pPr>
        <w:pStyle w:val="EndNoteBibliography"/>
        <w:spacing w:after="0"/>
      </w:pPr>
      <w:r w:rsidRPr="007E6F19">
        <w:t>42.</w:t>
      </w:r>
      <w:r w:rsidRPr="007E6F19">
        <w:tab/>
        <w:t>Harrison EA, Lord LM, Asongwed E, Jackson P, Johnson-Largent T, Jean Baptiste AM, et al. Perceptions, Opinions, Beliefs, and Attitudes About Physical Activity and Exercise in Urban-Community-Residing Older Adults. J Prim Care Community Health. 2020;11:2150132720924137-.</w:t>
      </w:r>
    </w:p>
    <w:p w14:paraId="23901E1E" w14:textId="77777777" w:rsidR="007E6F19" w:rsidRPr="007E6F19" w:rsidRDefault="007E6F19" w:rsidP="007E6F19">
      <w:pPr>
        <w:pStyle w:val="EndNoteBibliography"/>
        <w:spacing w:after="0"/>
      </w:pPr>
      <w:r w:rsidRPr="007E6F19">
        <w:t>43.</w:t>
      </w:r>
      <w:r w:rsidRPr="007E6F19">
        <w:tab/>
        <w:t>Alley SJ, Samra P, Rebar AL, Schoeppe S, Parkinson L, Power D, et al. A focus group study of older adults' perceptions and preferences towards web-based physical activity interventions. Informatics for health &amp; social care. 2020;45(3):273-81.</w:t>
      </w:r>
    </w:p>
    <w:p w14:paraId="7B8D5033" w14:textId="77777777" w:rsidR="007E6F19" w:rsidRPr="007E6F19" w:rsidRDefault="007E6F19" w:rsidP="007E6F19">
      <w:pPr>
        <w:pStyle w:val="EndNoteBibliography"/>
        <w:spacing w:after="0"/>
      </w:pPr>
      <w:r w:rsidRPr="007E6F19">
        <w:t>44.</w:t>
      </w:r>
      <w:r w:rsidRPr="007E6F19">
        <w:tab/>
        <w:t>O'Regan A, García Bengoechea E, Clifford AM, Casey M, Gallagher S, Glynn L, et al. How to improve recruitment, sustainability and scalability in physical activity programmes for adults aged 50 years and older: A qualitative study of key stakeholder perspectives. PloS one. 2020;15(10):e0240974-e.</w:t>
      </w:r>
    </w:p>
    <w:p w14:paraId="5300B4D8" w14:textId="77777777" w:rsidR="007E6F19" w:rsidRPr="007E6F19" w:rsidRDefault="007E6F19" w:rsidP="007E6F19">
      <w:pPr>
        <w:pStyle w:val="EndNoteBibliography"/>
      </w:pPr>
      <w:r w:rsidRPr="007E6F19">
        <w:t>45.</w:t>
      </w:r>
      <w:r w:rsidRPr="007E6F19">
        <w:tab/>
        <w:t>Griesemer I, Vu MB, Callahan LF, Cleveland R, Golightly YM, Grimm K, et al. Developing a Primary Care–Focused Intervention to Engage Patients With Osteoarthritis in Physical Activity: A Stakeholder Engagement Qualitative Study. Health Promotion Practice.0(0):1524839920947690.</w:t>
      </w:r>
    </w:p>
    <w:p w14:paraId="10E944A2" w14:textId="065DAE9F" w:rsidR="005E6E2A" w:rsidRDefault="00613D98" w:rsidP="007D5FA3">
      <w:pPr>
        <w:spacing w:line="480" w:lineRule="auto"/>
      </w:pPr>
      <w:r w:rsidRPr="001F7F9F">
        <w:fldChar w:fldCharType="end"/>
      </w:r>
      <w:r w:rsidR="005E6E2A">
        <w:br w:type="page"/>
      </w:r>
    </w:p>
    <w:p w14:paraId="431493FD" w14:textId="77777777" w:rsidR="00134A59" w:rsidRPr="000B022E" w:rsidRDefault="00134A59" w:rsidP="00134A59">
      <w:pPr>
        <w:spacing w:line="480" w:lineRule="auto"/>
        <w:rPr>
          <w:rFonts w:eastAsiaTheme="majorEastAsia" w:cstheme="minorHAnsi"/>
          <w:b/>
          <w:bCs/>
          <w:sz w:val="36"/>
          <w:szCs w:val="36"/>
        </w:rPr>
      </w:pPr>
      <w:r w:rsidRPr="000B022E">
        <w:rPr>
          <w:rFonts w:eastAsiaTheme="majorEastAsia" w:cstheme="minorHAnsi"/>
          <w:b/>
          <w:bCs/>
          <w:sz w:val="36"/>
          <w:szCs w:val="36"/>
        </w:rPr>
        <w:t>Supporting information</w:t>
      </w:r>
    </w:p>
    <w:p w14:paraId="6C262C22" w14:textId="68233D11" w:rsidR="00921602" w:rsidRDefault="00134A59" w:rsidP="001967A0">
      <w:pPr>
        <w:spacing w:line="480" w:lineRule="auto"/>
        <w:rPr>
          <w:b/>
          <w:bCs/>
        </w:rPr>
      </w:pPr>
      <w:r w:rsidRPr="00E8182C">
        <w:rPr>
          <w:b/>
          <w:bCs/>
        </w:rPr>
        <w:t>S1 File.</w:t>
      </w:r>
      <w:r w:rsidR="001967A0">
        <w:rPr>
          <w:b/>
          <w:bCs/>
        </w:rPr>
        <w:t xml:space="preserve"> F</w:t>
      </w:r>
      <w:r w:rsidR="001967A0" w:rsidRPr="001967A0">
        <w:rPr>
          <w:b/>
          <w:bCs/>
        </w:rPr>
        <w:t>ocus group discussion guide</w:t>
      </w:r>
      <w:r w:rsidR="001967A0">
        <w:rPr>
          <w:b/>
          <w:bCs/>
        </w:rPr>
        <w:t>.</w:t>
      </w:r>
    </w:p>
    <w:p w14:paraId="3092F2D5" w14:textId="13B925A8" w:rsidR="00921602" w:rsidRPr="0013509D" w:rsidRDefault="0013509D" w:rsidP="00972F0A">
      <w:pPr>
        <w:rPr>
          <w:b/>
          <w:bCs/>
        </w:rPr>
      </w:pPr>
      <w:r w:rsidRPr="0013509D">
        <w:rPr>
          <w:b/>
          <w:bCs/>
        </w:rPr>
        <w:t>S2</w:t>
      </w:r>
      <w:r>
        <w:rPr>
          <w:b/>
          <w:bCs/>
        </w:rPr>
        <w:t xml:space="preserve"> </w:t>
      </w:r>
      <w:r w:rsidRPr="0013509D">
        <w:rPr>
          <w:b/>
          <w:bCs/>
        </w:rPr>
        <w:t>File</w:t>
      </w:r>
      <w:r>
        <w:rPr>
          <w:b/>
          <w:bCs/>
        </w:rPr>
        <w:t xml:space="preserve">. </w:t>
      </w:r>
      <w:r w:rsidRPr="0013509D">
        <w:rPr>
          <w:b/>
          <w:bCs/>
        </w:rPr>
        <w:t>COREQ Checklist</w:t>
      </w:r>
      <w:r>
        <w:rPr>
          <w:b/>
          <w:bCs/>
        </w:rPr>
        <w:t>.</w:t>
      </w:r>
    </w:p>
    <w:sectPr w:rsidR="00921602" w:rsidRPr="0013509D" w:rsidSect="00EB595B">
      <w:footerReference w:type="default" r:id="rId12"/>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4C737" w14:textId="77777777" w:rsidR="00333D34" w:rsidRDefault="00333D34" w:rsidP="00E12D7E">
      <w:pPr>
        <w:spacing w:after="0" w:line="240" w:lineRule="auto"/>
      </w:pPr>
      <w:r>
        <w:separator/>
      </w:r>
    </w:p>
  </w:endnote>
  <w:endnote w:type="continuationSeparator" w:id="0">
    <w:p w14:paraId="56A2F263" w14:textId="77777777" w:rsidR="00333D34" w:rsidRDefault="00333D34" w:rsidP="00E12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020372"/>
      <w:docPartObj>
        <w:docPartGallery w:val="Page Numbers (Bottom of Page)"/>
        <w:docPartUnique/>
      </w:docPartObj>
    </w:sdtPr>
    <w:sdtEndPr>
      <w:rPr>
        <w:noProof/>
      </w:rPr>
    </w:sdtEndPr>
    <w:sdtContent>
      <w:p w14:paraId="5BEA5A95" w14:textId="7257648C" w:rsidR="007E6F19" w:rsidRDefault="007E6F19">
        <w:pPr>
          <w:pStyle w:val="Footer"/>
          <w:jc w:val="right"/>
        </w:pPr>
        <w:r>
          <w:fldChar w:fldCharType="begin"/>
        </w:r>
        <w:r>
          <w:instrText xml:space="preserve"> PAGE   \* MERGEFORMAT </w:instrText>
        </w:r>
        <w:r>
          <w:fldChar w:fldCharType="separate"/>
        </w:r>
        <w:r w:rsidR="008F7458">
          <w:rPr>
            <w:noProof/>
          </w:rPr>
          <w:t>1</w:t>
        </w:r>
        <w:r>
          <w:rPr>
            <w:noProof/>
          </w:rPr>
          <w:fldChar w:fldCharType="end"/>
        </w:r>
      </w:p>
    </w:sdtContent>
  </w:sdt>
  <w:p w14:paraId="380817AD" w14:textId="77777777" w:rsidR="007E6F19" w:rsidRDefault="007E6F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CB4AC" w14:textId="77777777" w:rsidR="00333D34" w:rsidRDefault="00333D34" w:rsidP="00E12D7E">
      <w:pPr>
        <w:spacing w:after="0" w:line="240" w:lineRule="auto"/>
      </w:pPr>
      <w:r>
        <w:separator/>
      </w:r>
    </w:p>
  </w:footnote>
  <w:footnote w:type="continuationSeparator" w:id="0">
    <w:p w14:paraId="3CD50CE7" w14:textId="77777777" w:rsidR="00333D34" w:rsidRDefault="00333D34" w:rsidP="00E12D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74157"/>
    <w:multiLevelType w:val="hybridMultilevel"/>
    <w:tmpl w:val="28B04E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A79E3"/>
    <w:multiLevelType w:val="hybridMultilevel"/>
    <w:tmpl w:val="BA1C73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B5946"/>
    <w:multiLevelType w:val="hybridMultilevel"/>
    <w:tmpl w:val="3CEC7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F245DA"/>
    <w:multiLevelType w:val="hybridMultilevel"/>
    <w:tmpl w:val="17E8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09xfdw5vwfpx9e5vadxv2p3e5wex5wd9at0&quot;&gt;My EndNote Library JZ&lt;record-ids&gt;&lt;item&gt;2&lt;/item&gt;&lt;item&gt;276&lt;/item&gt;&lt;item&gt;277&lt;/item&gt;&lt;item&gt;284&lt;/item&gt;&lt;item&gt;285&lt;/item&gt;&lt;item&gt;314&lt;/item&gt;&lt;item&gt;359&lt;/item&gt;&lt;item&gt;361&lt;/item&gt;&lt;item&gt;376&lt;/item&gt;&lt;item&gt;379&lt;/item&gt;&lt;item&gt;419&lt;/item&gt;&lt;item&gt;427&lt;/item&gt;&lt;item&gt;428&lt;/item&gt;&lt;item&gt;432&lt;/item&gt;&lt;item&gt;434&lt;/item&gt;&lt;item&gt;436&lt;/item&gt;&lt;item&gt;437&lt;/item&gt;&lt;item&gt;438&lt;/item&gt;&lt;item&gt;443&lt;/item&gt;&lt;item&gt;444&lt;/item&gt;&lt;item&gt;445&lt;/item&gt;&lt;item&gt;446&lt;/item&gt;&lt;item&gt;447&lt;/item&gt;&lt;item&gt;448&lt;/item&gt;&lt;item&gt;658&lt;/item&gt;&lt;item&gt;659&lt;/item&gt;&lt;item&gt;660&lt;/item&gt;&lt;item&gt;661&lt;/item&gt;&lt;item&gt;662&lt;/item&gt;&lt;item&gt;668&lt;/item&gt;&lt;item&gt;669&lt;/item&gt;&lt;item&gt;670&lt;/item&gt;&lt;item&gt;672&lt;/item&gt;&lt;item&gt;673&lt;/item&gt;&lt;item&gt;674&lt;/item&gt;&lt;item&gt;675&lt;/item&gt;&lt;item&gt;701&lt;/item&gt;&lt;item&gt;702&lt;/item&gt;&lt;item&gt;704&lt;/item&gt;&lt;item&gt;705&lt;/item&gt;&lt;/record-ids&gt;&lt;/item&gt;&lt;/Libraries&gt;"/>
  </w:docVars>
  <w:rsids>
    <w:rsidRoot w:val="00405A3C"/>
    <w:rsid w:val="000016D6"/>
    <w:rsid w:val="00002207"/>
    <w:rsid w:val="000029E3"/>
    <w:rsid w:val="0000530F"/>
    <w:rsid w:val="0000621A"/>
    <w:rsid w:val="00006466"/>
    <w:rsid w:val="00006CD3"/>
    <w:rsid w:val="000120B4"/>
    <w:rsid w:val="00013C7D"/>
    <w:rsid w:val="00025099"/>
    <w:rsid w:val="000251D7"/>
    <w:rsid w:val="000261B1"/>
    <w:rsid w:val="0002720C"/>
    <w:rsid w:val="000309A6"/>
    <w:rsid w:val="00031BF1"/>
    <w:rsid w:val="00032A75"/>
    <w:rsid w:val="0003632D"/>
    <w:rsid w:val="00036E06"/>
    <w:rsid w:val="000370BC"/>
    <w:rsid w:val="00037F20"/>
    <w:rsid w:val="00042BE1"/>
    <w:rsid w:val="0004500E"/>
    <w:rsid w:val="00046EB6"/>
    <w:rsid w:val="000514BD"/>
    <w:rsid w:val="00051684"/>
    <w:rsid w:val="000542F1"/>
    <w:rsid w:val="00056385"/>
    <w:rsid w:val="00057861"/>
    <w:rsid w:val="00060283"/>
    <w:rsid w:val="00062B1B"/>
    <w:rsid w:val="000638F8"/>
    <w:rsid w:val="00063AE7"/>
    <w:rsid w:val="0006596E"/>
    <w:rsid w:val="00067BA7"/>
    <w:rsid w:val="00067E1F"/>
    <w:rsid w:val="00070336"/>
    <w:rsid w:val="0007172B"/>
    <w:rsid w:val="000733A6"/>
    <w:rsid w:val="000741DA"/>
    <w:rsid w:val="00074413"/>
    <w:rsid w:val="00074B7B"/>
    <w:rsid w:val="0007526E"/>
    <w:rsid w:val="00075338"/>
    <w:rsid w:val="00075DBA"/>
    <w:rsid w:val="00076E5D"/>
    <w:rsid w:val="0008276D"/>
    <w:rsid w:val="0008536E"/>
    <w:rsid w:val="000857CB"/>
    <w:rsid w:val="00090CE7"/>
    <w:rsid w:val="000913EF"/>
    <w:rsid w:val="000915D0"/>
    <w:rsid w:val="0009235F"/>
    <w:rsid w:val="0009416D"/>
    <w:rsid w:val="00095C88"/>
    <w:rsid w:val="00096D45"/>
    <w:rsid w:val="0009726A"/>
    <w:rsid w:val="0009727E"/>
    <w:rsid w:val="000974B4"/>
    <w:rsid w:val="000A0B36"/>
    <w:rsid w:val="000A1265"/>
    <w:rsid w:val="000A2B7F"/>
    <w:rsid w:val="000A3D94"/>
    <w:rsid w:val="000A4799"/>
    <w:rsid w:val="000A66BC"/>
    <w:rsid w:val="000A75E8"/>
    <w:rsid w:val="000B022E"/>
    <w:rsid w:val="000B0922"/>
    <w:rsid w:val="000B142C"/>
    <w:rsid w:val="000B4E48"/>
    <w:rsid w:val="000C1AE2"/>
    <w:rsid w:val="000C26B9"/>
    <w:rsid w:val="000C30DC"/>
    <w:rsid w:val="000C35E1"/>
    <w:rsid w:val="000C3A32"/>
    <w:rsid w:val="000C40EF"/>
    <w:rsid w:val="000C42F2"/>
    <w:rsid w:val="000C4540"/>
    <w:rsid w:val="000C5744"/>
    <w:rsid w:val="000C6ACC"/>
    <w:rsid w:val="000C748C"/>
    <w:rsid w:val="000C7A42"/>
    <w:rsid w:val="000C7C8D"/>
    <w:rsid w:val="000D143A"/>
    <w:rsid w:val="000D1AFD"/>
    <w:rsid w:val="000D1CF3"/>
    <w:rsid w:val="000D22CC"/>
    <w:rsid w:val="000D3C7C"/>
    <w:rsid w:val="000D4135"/>
    <w:rsid w:val="000D4F11"/>
    <w:rsid w:val="000D4FAB"/>
    <w:rsid w:val="000D749E"/>
    <w:rsid w:val="000D77A3"/>
    <w:rsid w:val="000E1872"/>
    <w:rsid w:val="000E1B32"/>
    <w:rsid w:val="000E22FF"/>
    <w:rsid w:val="000E45BE"/>
    <w:rsid w:val="000E71B9"/>
    <w:rsid w:val="000E7B98"/>
    <w:rsid w:val="000F0F18"/>
    <w:rsid w:val="000F202D"/>
    <w:rsid w:val="000F300E"/>
    <w:rsid w:val="000F30B3"/>
    <w:rsid w:val="000F3344"/>
    <w:rsid w:val="000F3CFA"/>
    <w:rsid w:val="000F4DD5"/>
    <w:rsid w:val="000F5297"/>
    <w:rsid w:val="000F6667"/>
    <w:rsid w:val="000F78F6"/>
    <w:rsid w:val="000F7C0F"/>
    <w:rsid w:val="0010313D"/>
    <w:rsid w:val="00105794"/>
    <w:rsid w:val="00105948"/>
    <w:rsid w:val="001060FE"/>
    <w:rsid w:val="00106154"/>
    <w:rsid w:val="0011030B"/>
    <w:rsid w:val="0011079B"/>
    <w:rsid w:val="001118F8"/>
    <w:rsid w:val="0011264C"/>
    <w:rsid w:val="001129A2"/>
    <w:rsid w:val="001131A2"/>
    <w:rsid w:val="001131B0"/>
    <w:rsid w:val="00115285"/>
    <w:rsid w:val="0011623A"/>
    <w:rsid w:val="001172FB"/>
    <w:rsid w:val="00117342"/>
    <w:rsid w:val="00121A5D"/>
    <w:rsid w:val="00125BAB"/>
    <w:rsid w:val="00130DFB"/>
    <w:rsid w:val="00131619"/>
    <w:rsid w:val="00132969"/>
    <w:rsid w:val="00134A59"/>
    <w:rsid w:val="0013509D"/>
    <w:rsid w:val="00135236"/>
    <w:rsid w:val="00135679"/>
    <w:rsid w:val="0013594C"/>
    <w:rsid w:val="00140CDA"/>
    <w:rsid w:val="001410C3"/>
    <w:rsid w:val="00143F3D"/>
    <w:rsid w:val="001447F8"/>
    <w:rsid w:val="00144D9F"/>
    <w:rsid w:val="00145E6E"/>
    <w:rsid w:val="001460D9"/>
    <w:rsid w:val="00147B6E"/>
    <w:rsid w:val="00151402"/>
    <w:rsid w:val="001515F7"/>
    <w:rsid w:val="00151D35"/>
    <w:rsid w:val="00153997"/>
    <w:rsid w:val="00153FE8"/>
    <w:rsid w:val="00154D47"/>
    <w:rsid w:val="00156F44"/>
    <w:rsid w:val="00160B5B"/>
    <w:rsid w:val="001624E6"/>
    <w:rsid w:val="00162DA9"/>
    <w:rsid w:val="00163C7C"/>
    <w:rsid w:val="00165114"/>
    <w:rsid w:val="00165139"/>
    <w:rsid w:val="00166CDE"/>
    <w:rsid w:val="00173C2B"/>
    <w:rsid w:val="00174D6C"/>
    <w:rsid w:val="0017554E"/>
    <w:rsid w:val="0017716C"/>
    <w:rsid w:val="00180CD1"/>
    <w:rsid w:val="001823D5"/>
    <w:rsid w:val="00182F4D"/>
    <w:rsid w:val="00185A45"/>
    <w:rsid w:val="001861C6"/>
    <w:rsid w:val="001900A0"/>
    <w:rsid w:val="0019074A"/>
    <w:rsid w:val="001911B1"/>
    <w:rsid w:val="00192734"/>
    <w:rsid w:val="00193468"/>
    <w:rsid w:val="001967A0"/>
    <w:rsid w:val="00197895"/>
    <w:rsid w:val="001A041D"/>
    <w:rsid w:val="001A1963"/>
    <w:rsid w:val="001A337F"/>
    <w:rsid w:val="001A3EE8"/>
    <w:rsid w:val="001A4E66"/>
    <w:rsid w:val="001A6959"/>
    <w:rsid w:val="001B023F"/>
    <w:rsid w:val="001B0D8A"/>
    <w:rsid w:val="001B0F02"/>
    <w:rsid w:val="001B1957"/>
    <w:rsid w:val="001B24F9"/>
    <w:rsid w:val="001B43CC"/>
    <w:rsid w:val="001B4800"/>
    <w:rsid w:val="001C02DE"/>
    <w:rsid w:val="001C4732"/>
    <w:rsid w:val="001C5FE1"/>
    <w:rsid w:val="001C6174"/>
    <w:rsid w:val="001C6ABC"/>
    <w:rsid w:val="001C6E51"/>
    <w:rsid w:val="001C7AF0"/>
    <w:rsid w:val="001D1CD5"/>
    <w:rsid w:val="001D5F8C"/>
    <w:rsid w:val="001D6415"/>
    <w:rsid w:val="001D68E5"/>
    <w:rsid w:val="001D7FDC"/>
    <w:rsid w:val="001E100A"/>
    <w:rsid w:val="001E1128"/>
    <w:rsid w:val="001E35A2"/>
    <w:rsid w:val="001F4C1B"/>
    <w:rsid w:val="001F7F9F"/>
    <w:rsid w:val="001F7FEB"/>
    <w:rsid w:val="00200B27"/>
    <w:rsid w:val="0020173A"/>
    <w:rsid w:val="00202054"/>
    <w:rsid w:val="00203529"/>
    <w:rsid w:val="002042F7"/>
    <w:rsid w:val="002043C0"/>
    <w:rsid w:val="00205094"/>
    <w:rsid w:val="002069AB"/>
    <w:rsid w:val="0020727A"/>
    <w:rsid w:val="002132B5"/>
    <w:rsid w:val="00213C2F"/>
    <w:rsid w:val="00214BA0"/>
    <w:rsid w:val="0021655A"/>
    <w:rsid w:val="00220672"/>
    <w:rsid w:val="00220F21"/>
    <w:rsid w:val="0022154A"/>
    <w:rsid w:val="00225022"/>
    <w:rsid w:val="00226121"/>
    <w:rsid w:val="0023385A"/>
    <w:rsid w:val="00234043"/>
    <w:rsid w:val="00234378"/>
    <w:rsid w:val="00235043"/>
    <w:rsid w:val="002350AC"/>
    <w:rsid w:val="002356BF"/>
    <w:rsid w:val="00237210"/>
    <w:rsid w:val="00243528"/>
    <w:rsid w:val="00245593"/>
    <w:rsid w:val="00245AED"/>
    <w:rsid w:val="00250917"/>
    <w:rsid w:val="00250CB0"/>
    <w:rsid w:val="00253B7F"/>
    <w:rsid w:val="00255FDB"/>
    <w:rsid w:val="002561FE"/>
    <w:rsid w:val="00256AB4"/>
    <w:rsid w:val="00257B74"/>
    <w:rsid w:val="00260A24"/>
    <w:rsid w:val="002618AF"/>
    <w:rsid w:val="00264D95"/>
    <w:rsid w:val="002662A1"/>
    <w:rsid w:val="0026639E"/>
    <w:rsid w:val="00267323"/>
    <w:rsid w:val="00267810"/>
    <w:rsid w:val="0027034E"/>
    <w:rsid w:val="00270DF6"/>
    <w:rsid w:val="00271A1D"/>
    <w:rsid w:val="00272F46"/>
    <w:rsid w:val="0027306D"/>
    <w:rsid w:val="00274144"/>
    <w:rsid w:val="00275701"/>
    <w:rsid w:val="00277967"/>
    <w:rsid w:val="00283A81"/>
    <w:rsid w:val="00287AD7"/>
    <w:rsid w:val="0029018F"/>
    <w:rsid w:val="002912CB"/>
    <w:rsid w:val="002916EF"/>
    <w:rsid w:val="00293672"/>
    <w:rsid w:val="00295347"/>
    <w:rsid w:val="002962CE"/>
    <w:rsid w:val="002A0E77"/>
    <w:rsid w:val="002A17D8"/>
    <w:rsid w:val="002A2F08"/>
    <w:rsid w:val="002A5CDA"/>
    <w:rsid w:val="002B0232"/>
    <w:rsid w:val="002B0D1B"/>
    <w:rsid w:val="002B11A5"/>
    <w:rsid w:val="002B3D5C"/>
    <w:rsid w:val="002B3E58"/>
    <w:rsid w:val="002B4B13"/>
    <w:rsid w:val="002B4EBB"/>
    <w:rsid w:val="002B508B"/>
    <w:rsid w:val="002B585B"/>
    <w:rsid w:val="002B59A3"/>
    <w:rsid w:val="002C12D4"/>
    <w:rsid w:val="002C3061"/>
    <w:rsid w:val="002C3091"/>
    <w:rsid w:val="002C462D"/>
    <w:rsid w:val="002C474E"/>
    <w:rsid w:val="002C481A"/>
    <w:rsid w:val="002C5CCE"/>
    <w:rsid w:val="002C69BD"/>
    <w:rsid w:val="002C72BA"/>
    <w:rsid w:val="002C7E73"/>
    <w:rsid w:val="002D08FE"/>
    <w:rsid w:val="002D1748"/>
    <w:rsid w:val="002D2E60"/>
    <w:rsid w:val="002D3627"/>
    <w:rsid w:val="002D3AEE"/>
    <w:rsid w:val="002D53A6"/>
    <w:rsid w:val="002D6C57"/>
    <w:rsid w:val="002D7005"/>
    <w:rsid w:val="002D7D2A"/>
    <w:rsid w:val="002E3492"/>
    <w:rsid w:val="002E5A83"/>
    <w:rsid w:val="002F2F75"/>
    <w:rsid w:val="002F47F9"/>
    <w:rsid w:val="002F553D"/>
    <w:rsid w:val="002F7E15"/>
    <w:rsid w:val="003007C5"/>
    <w:rsid w:val="003025B2"/>
    <w:rsid w:val="00306358"/>
    <w:rsid w:val="00311E0C"/>
    <w:rsid w:val="00312217"/>
    <w:rsid w:val="003143A9"/>
    <w:rsid w:val="003215C7"/>
    <w:rsid w:val="003216C7"/>
    <w:rsid w:val="003217B6"/>
    <w:rsid w:val="003219B5"/>
    <w:rsid w:val="003234AA"/>
    <w:rsid w:val="00323D7C"/>
    <w:rsid w:val="00331A1E"/>
    <w:rsid w:val="0033347F"/>
    <w:rsid w:val="003335BF"/>
    <w:rsid w:val="00333793"/>
    <w:rsid w:val="00333D34"/>
    <w:rsid w:val="0033732B"/>
    <w:rsid w:val="00341443"/>
    <w:rsid w:val="00342301"/>
    <w:rsid w:val="0034470D"/>
    <w:rsid w:val="00344EBB"/>
    <w:rsid w:val="00345DFE"/>
    <w:rsid w:val="003465A4"/>
    <w:rsid w:val="00350E9C"/>
    <w:rsid w:val="00351D15"/>
    <w:rsid w:val="003526FC"/>
    <w:rsid w:val="003536E4"/>
    <w:rsid w:val="0035412D"/>
    <w:rsid w:val="00355075"/>
    <w:rsid w:val="00355E0A"/>
    <w:rsid w:val="00362116"/>
    <w:rsid w:val="00362521"/>
    <w:rsid w:val="00362FA7"/>
    <w:rsid w:val="00365581"/>
    <w:rsid w:val="00365EE4"/>
    <w:rsid w:val="003660D1"/>
    <w:rsid w:val="00366DD1"/>
    <w:rsid w:val="00366F94"/>
    <w:rsid w:val="00367210"/>
    <w:rsid w:val="0037007B"/>
    <w:rsid w:val="003759ED"/>
    <w:rsid w:val="00381DF8"/>
    <w:rsid w:val="00382038"/>
    <w:rsid w:val="00383D7E"/>
    <w:rsid w:val="00385D0B"/>
    <w:rsid w:val="00386FF3"/>
    <w:rsid w:val="003870E4"/>
    <w:rsid w:val="003871B9"/>
    <w:rsid w:val="0039124F"/>
    <w:rsid w:val="00391C33"/>
    <w:rsid w:val="00392677"/>
    <w:rsid w:val="00394CF7"/>
    <w:rsid w:val="00397779"/>
    <w:rsid w:val="003A04A3"/>
    <w:rsid w:val="003A12AB"/>
    <w:rsid w:val="003A177D"/>
    <w:rsid w:val="003A218D"/>
    <w:rsid w:val="003A2227"/>
    <w:rsid w:val="003A291F"/>
    <w:rsid w:val="003A4FE4"/>
    <w:rsid w:val="003A6CEB"/>
    <w:rsid w:val="003B131C"/>
    <w:rsid w:val="003B3712"/>
    <w:rsid w:val="003B73E3"/>
    <w:rsid w:val="003C0ADF"/>
    <w:rsid w:val="003C2F6E"/>
    <w:rsid w:val="003C5649"/>
    <w:rsid w:val="003D0411"/>
    <w:rsid w:val="003D0721"/>
    <w:rsid w:val="003D1D18"/>
    <w:rsid w:val="003D3D4D"/>
    <w:rsid w:val="003D46FC"/>
    <w:rsid w:val="003D4CB0"/>
    <w:rsid w:val="003D7813"/>
    <w:rsid w:val="003D7FF3"/>
    <w:rsid w:val="003E0500"/>
    <w:rsid w:val="003E0B33"/>
    <w:rsid w:val="003E449C"/>
    <w:rsid w:val="003E62A8"/>
    <w:rsid w:val="003E75B8"/>
    <w:rsid w:val="003E7E19"/>
    <w:rsid w:val="003F0AA9"/>
    <w:rsid w:val="003F13D2"/>
    <w:rsid w:val="003F2B63"/>
    <w:rsid w:val="003F2C48"/>
    <w:rsid w:val="003F385A"/>
    <w:rsid w:val="003F5E30"/>
    <w:rsid w:val="003F604D"/>
    <w:rsid w:val="003F6EF3"/>
    <w:rsid w:val="00400E06"/>
    <w:rsid w:val="00401ED0"/>
    <w:rsid w:val="00403462"/>
    <w:rsid w:val="004051B8"/>
    <w:rsid w:val="00405A3C"/>
    <w:rsid w:val="00406535"/>
    <w:rsid w:val="004072B1"/>
    <w:rsid w:val="00411C72"/>
    <w:rsid w:val="00413C58"/>
    <w:rsid w:val="00414CC5"/>
    <w:rsid w:val="0041505C"/>
    <w:rsid w:val="00416993"/>
    <w:rsid w:val="004174B6"/>
    <w:rsid w:val="00421808"/>
    <w:rsid w:val="00422146"/>
    <w:rsid w:val="00422E91"/>
    <w:rsid w:val="00423478"/>
    <w:rsid w:val="004234B7"/>
    <w:rsid w:val="00423713"/>
    <w:rsid w:val="00423AE0"/>
    <w:rsid w:val="00424D82"/>
    <w:rsid w:val="004262EB"/>
    <w:rsid w:val="00427682"/>
    <w:rsid w:val="00427985"/>
    <w:rsid w:val="0043075D"/>
    <w:rsid w:val="00430A50"/>
    <w:rsid w:val="00435A44"/>
    <w:rsid w:val="00436E4A"/>
    <w:rsid w:val="00437C2D"/>
    <w:rsid w:val="00437D8C"/>
    <w:rsid w:val="004413ED"/>
    <w:rsid w:val="00441D27"/>
    <w:rsid w:val="00442F00"/>
    <w:rsid w:val="00443BF3"/>
    <w:rsid w:val="00444E2E"/>
    <w:rsid w:val="00444F87"/>
    <w:rsid w:val="004468AC"/>
    <w:rsid w:val="00451819"/>
    <w:rsid w:val="004534AC"/>
    <w:rsid w:val="00453C11"/>
    <w:rsid w:val="00454EE3"/>
    <w:rsid w:val="0045671F"/>
    <w:rsid w:val="00456B67"/>
    <w:rsid w:val="00460903"/>
    <w:rsid w:val="00461E86"/>
    <w:rsid w:val="0046604A"/>
    <w:rsid w:val="004705DD"/>
    <w:rsid w:val="00470828"/>
    <w:rsid w:val="0047108C"/>
    <w:rsid w:val="004721DD"/>
    <w:rsid w:val="00472C62"/>
    <w:rsid w:val="004744C7"/>
    <w:rsid w:val="00475040"/>
    <w:rsid w:val="004758AC"/>
    <w:rsid w:val="00477587"/>
    <w:rsid w:val="004804FF"/>
    <w:rsid w:val="00480B0B"/>
    <w:rsid w:val="00481A56"/>
    <w:rsid w:val="00482C73"/>
    <w:rsid w:val="00483AEB"/>
    <w:rsid w:val="0048428F"/>
    <w:rsid w:val="00487159"/>
    <w:rsid w:val="00487E49"/>
    <w:rsid w:val="00491B07"/>
    <w:rsid w:val="00494FE6"/>
    <w:rsid w:val="004958C5"/>
    <w:rsid w:val="004A0B13"/>
    <w:rsid w:val="004A15C2"/>
    <w:rsid w:val="004A20C2"/>
    <w:rsid w:val="004A33B5"/>
    <w:rsid w:val="004A4766"/>
    <w:rsid w:val="004A52EB"/>
    <w:rsid w:val="004A634E"/>
    <w:rsid w:val="004A6796"/>
    <w:rsid w:val="004A6E09"/>
    <w:rsid w:val="004A6FC5"/>
    <w:rsid w:val="004A7078"/>
    <w:rsid w:val="004B09B9"/>
    <w:rsid w:val="004B45C1"/>
    <w:rsid w:val="004B49E9"/>
    <w:rsid w:val="004B58C8"/>
    <w:rsid w:val="004B5D1D"/>
    <w:rsid w:val="004B6955"/>
    <w:rsid w:val="004C0C1C"/>
    <w:rsid w:val="004C1041"/>
    <w:rsid w:val="004C6609"/>
    <w:rsid w:val="004D23AC"/>
    <w:rsid w:val="004D3592"/>
    <w:rsid w:val="004D3E7E"/>
    <w:rsid w:val="004D46BF"/>
    <w:rsid w:val="004E017C"/>
    <w:rsid w:val="004E0213"/>
    <w:rsid w:val="004E12FD"/>
    <w:rsid w:val="004E258B"/>
    <w:rsid w:val="004E2C83"/>
    <w:rsid w:val="004E33F0"/>
    <w:rsid w:val="004E3949"/>
    <w:rsid w:val="004E3A75"/>
    <w:rsid w:val="004F17A3"/>
    <w:rsid w:val="004F2171"/>
    <w:rsid w:val="004F40D3"/>
    <w:rsid w:val="004F7BBA"/>
    <w:rsid w:val="00503A88"/>
    <w:rsid w:val="0050407C"/>
    <w:rsid w:val="00507969"/>
    <w:rsid w:val="00514467"/>
    <w:rsid w:val="005145DB"/>
    <w:rsid w:val="00514688"/>
    <w:rsid w:val="005154D9"/>
    <w:rsid w:val="00516952"/>
    <w:rsid w:val="00517E2A"/>
    <w:rsid w:val="00520753"/>
    <w:rsid w:val="0052259C"/>
    <w:rsid w:val="00524B36"/>
    <w:rsid w:val="005252E1"/>
    <w:rsid w:val="00526ABB"/>
    <w:rsid w:val="00526B8D"/>
    <w:rsid w:val="0053216E"/>
    <w:rsid w:val="0053454C"/>
    <w:rsid w:val="00535FF7"/>
    <w:rsid w:val="00542EEB"/>
    <w:rsid w:val="00543049"/>
    <w:rsid w:val="00545695"/>
    <w:rsid w:val="005464A5"/>
    <w:rsid w:val="0055045B"/>
    <w:rsid w:val="00550963"/>
    <w:rsid w:val="005527A0"/>
    <w:rsid w:val="00553444"/>
    <w:rsid w:val="005552FF"/>
    <w:rsid w:val="00555E91"/>
    <w:rsid w:val="005562CF"/>
    <w:rsid w:val="005570FB"/>
    <w:rsid w:val="005621F3"/>
    <w:rsid w:val="0056320A"/>
    <w:rsid w:val="00570B0B"/>
    <w:rsid w:val="00570CDB"/>
    <w:rsid w:val="0057189D"/>
    <w:rsid w:val="00573033"/>
    <w:rsid w:val="00573B51"/>
    <w:rsid w:val="00576FB5"/>
    <w:rsid w:val="005776A5"/>
    <w:rsid w:val="0058449F"/>
    <w:rsid w:val="005851CC"/>
    <w:rsid w:val="005858A0"/>
    <w:rsid w:val="00585C46"/>
    <w:rsid w:val="00585E9B"/>
    <w:rsid w:val="00594F46"/>
    <w:rsid w:val="00597E52"/>
    <w:rsid w:val="005A02A4"/>
    <w:rsid w:val="005A3D03"/>
    <w:rsid w:val="005A68BD"/>
    <w:rsid w:val="005A6CD0"/>
    <w:rsid w:val="005A7044"/>
    <w:rsid w:val="005A7E60"/>
    <w:rsid w:val="005B5AEA"/>
    <w:rsid w:val="005B5D1F"/>
    <w:rsid w:val="005B7444"/>
    <w:rsid w:val="005B7CEB"/>
    <w:rsid w:val="005C16D9"/>
    <w:rsid w:val="005C2FCE"/>
    <w:rsid w:val="005C376D"/>
    <w:rsid w:val="005C416E"/>
    <w:rsid w:val="005C4A19"/>
    <w:rsid w:val="005C5A68"/>
    <w:rsid w:val="005C67C4"/>
    <w:rsid w:val="005C6FC6"/>
    <w:rsid w:val="005C7BA7"/>
    <w:rsid w:val="005D1676"/>
    <w:rsid w:val="005D1FED"/>
    <w:rsid w:val="005D2B06"/>
    <w:rsid w:val="005D3233"/>
    <w:rsid w:val="005D359A"/>
    <w:rsid w:val="005D3E33"/>
    <w:rsid w:val="005D45EC"/>
    <w:rsid w:val="005D5964"/>
    <w:rsid w:val="005D6E50"/>
    <w:rsid w:val="005E2E4A"/>
    <w:rsid w:val="005E47C7"/>
    <w:rsid w:val="005E58E7"/>
    <w:rsid w:val="005E6E2A"/>
    <w:rsid w:val="005E7147"/>
    <w:rsid w:val="005E7148"/>
    <w:rsid w:val="005E75CC"/>
    <w:rsid w:val="005F1779"/>
    <w:rsid w:val="005F469F"/>
    <w:rsid w:val="006000DB"/>
    <w:rsid w:val="006077A0"/>
    <w:rsid w:val="00607B21"/>
    <w:rsid w:val="006123F6"/>
    <w:rsid w:val="0061305F"/>
    <w:rsid w:val="00613ACB"/>
    <w:rsid w:val="00613D98"/>
    <w:rsid w:val="00615D42"/>
    <w:rsid w:val="00615F75"/>
    <w:rsid w:val="006161B5"/>
    <w:rsid w:val="00620C20"/>
    <w:rsid w:val="006238E7"/>
    <w:rsid w:val="00623D7F"/>
    <w:rsid w:val="00624919"/>
    <w:rsid w:val="00624F84"/>
    <w:rsid w:val="0062797C"/>
    <w:rsid w:val="00627B52"/>
    <w:rsid w:val="00634B56"/>
    <w:rsid w:val="00636A4C"/>
    <w:rsid w:val="00640428"/>
    <w:rsid w:val="0064518A"/>
    <w:rsid w:val="00646CDD"/>
    <w:rsid w:val="006510E6"/>
    <w:rsid w:val="006525CA"/>
    <w:rsid w:val="00655382"/>
    <w:rsid w:val="00655E69"/>
    <w:rsid w:val="00655F0E"/>
    <w:rsid w:val="00662B0A"/>
    <w:rsid w:val="0066310F"/>
    <w:rsid w:val="00663A01"/>
    <w:rsid w:val="00664587"/>
    <w:rsid w:val="00664EC3"/>
    <w:rsid w:val="006658F6"/>
    <w:rsid w:val="00667BB5"/>
    <w:rsid w:val="00667C37"/>
    <w:rsid w:val="00670774"/>
    <w:rsid w:val="006711C7"/>
    <w:rsid w:val="00672F37"/>
    <w:rsid w:val="00673B14"/>
    <w:rsid w:val="00675453"/>
    <w:rsid w:val="00675D9B"/>
    <w:rsid w:val="00675E9D"/>
    <w:rsid w:val="00676AD4"/>
    <w:rsid w:val="006773D6"/>
    <w:rsid w:val="00684322"/>
    <w:rsid w:val="0068459B"/>
    <w:rsid w:val="00684D5F"/>
    <w:rsid w:val="00685504"/>
    <w:rsid w:val="006867F6"/>
    <w:rsid w:val="00691360"/>
    <w:rsid w:val="00697776"/>
    <w:rsid w:val="006A014C"/>
    <w:rsid w:val="006A1039"/>
    <w:rsid w:val="006A11A9"/>
    <w:rsid w:val="006A1723"/>
    <w:rsid w:val="006A1891"/>
    <w:rsid w:val="006A1BDC"/>
    <w:rsid w:val="006A324A"/>
    <w:rsid w:val="006A3A1B"/>
    <w:rsid w:val="006A3B29"/>
    <w:rsid w:val="006A7A85"/>
    <w:rsid w:val="006A7C40"/>
    <w:rsid w:val="006B2FA5"/>
    <w:rsid w:val="006B4C43"/>
    <w:rsid w:val="006B585E"/>
    <w:rsid w:val="006C3DB2"/>
    <w:rsid w:val="006C5594"/>
    <w:rsid w:val="006C5779"/>
    <w:rsid w:val="006C58FC"/>
    <w:rsid w:val="006C6289"/>
    <w:rsid w:val="006C79D2"/>
    <w:rsid w:val="006D10D0"/>
    <w:rsid w:val="006D1210"/>
    <w:rsid w:val="006D36C1"/>
    <w:rsid w:val="006D44B8"/>
    <w:rsid w:val="006D4E83"/>
    <w:rsid w:val="006D6AAE"/>
    <w:rsid w:val="006D7E5A"/>
    <w:rsid w:val="006E043E"/>
    <w:rsid w:val="006E0A9A"/>
    <w:rsid w:val="006E27D7"/>
    <w:rsid w:val="006E2EF2"/>
    <w:rsid w:val="006E3948"/>
    <w:rsid w:val="006E41BF"/>
    <w:rsid w:val="006E4B27"/>
    <w:rsid w:val="006E594A"/>
    <w:rsid w:val="006F0F41"/>
    <w:rsid w:val="006F3936"/>
    <w:rsid w:val="006F3B67"/>
    <w:rsid w:val="006F5739"/>
    <w:rsid w:val="006F6D71"/>
    <w:rsid w:val="00700BBA"/>
    <w:rsid w:val="00701046"/>
    <w:rsid w:val="00701115"/>
    <w:rsid w:val="00701553"/>
    <w:rsid w:val="00703EA7"/>
    <w:rsid w:val="0071179E"/>
    <w:rsid w:val="007150D8"/>
    <w:rsid w:val="007169D8"/>
    <w:rsid w:val="00722D38"/>
    <w:rsid w:val="007233C3"/>
    <w:rsid w:val="007245B9"/>
    <w:rsid w:val="00726AF0"/>
    <w:rsid w:val="00726B8E"/>
    <w:rsid w:val="00726FF7"/>
    <w:rsid w:val="00733F7A"/>
    <w:rsid w:val="007349CC"/>
    <w:rsid w:val="00735DAD"/>
    <w:rsid w:val="0073658F"/>
    <w:rsid w:val="00736762"/>
    <w:rsid w:val="00737060"/>
    <w:rsid w:val="007407B0"/>
    <w:rsid w:val="00744842"/>
    <w:rsid w:val="00746A9D"/>
    <w:rsid w:val="007477EB"/>
    <w:rsid w:val="00747F85"/>
    <w:rsid w:val="007512FD"/>
    <w:rsid w:val="00751ECA"/>
    <w:rsid w:val="00752779"/>
    <w:rsid w:val="007539A7"/>
    <w:rsid w:val="00753BFC"/>
    <w:rsid w:val="007556A2"/>
    <w:rsid w:val="00755BE4"/>
    <w:rsid w:val="007613EF"/>
    <w:rsid w:val="0076232D"/>
    <w:rsid w:val="00762A17"/>
    <w:rsid w:val="00765835"/>
    <w:rsid w:val="00766DAB"/>
    <w:rsid w:val="007738E8"/>
    <w:rsid w:val="00774018"/>
    <w:rsid w:val="00775D47"/>
    <w:rsid w:val="00775E03"/>
    <w:rsid w:val="007765F5"/>
    <w:rsid w:val="00777BB2"/>
    <w:rsid w:val="00784C9D"/>
    <w:rsid w:val="007851B6"/>
    <w:rsid w:val="00785A4D"/>
    <w:rsid w:val="0078605C"/>
    <w:rsid w:val="007912EC"/>
    <w:rsid w:val="0079394E"/>
    <w:rsid w:val="007946F2"/>
    <w:rsid w:val="00794722"/>
    <w:rsid w:val="00797089"/>
    <w:rsid w:val="00797D16"/>
    <w:rsid w:val="007A00A0"/>
    <w:rsid w:val="007A01E8"/>
    <w:rsid w:val="007A0450"/>
    <w:rsid w:val="007A09D4"/>
    <w:rsid w:val="007A267C"/>
    <w:rsid w:val="007A445D"/>
    <w:rsid w:val="007A49B4"/>
    <w:rsid w:val="007A4BC0"/>
    <w:rsid w:val="007A4E10"/>
    <w:rsid w:val="007A5A6D"/>
    <w:rsid w:val="007A62F7"/>
    <w:rsid w:val="007B0530"/>
    <w:rsid w:val="007B1A38"/>
    <w:rsid w:val="007B30CC"/>
    <w:rsid w:val="007B47ED"/>
    <w:rsid w:val="007B619D"/>
    <w:rsid w:val="007C00ED"/>
    <w:rsid w:val="007C47D3"/>
    <w:rsid w:val="007C6F6B"/>
    <w:rsid w:val="007C74FF"/>
    <w:rsid w:val="007D2238"/>
    <w:rsid w:val="007D4AD4"/>
    <w:rsid w:val="007D543D"/>
    <w:rsid w:val="007D590B"/>
    <w:rsid w:val="007D5FA3"/>
    <w:rsid w:val="007D635E"/>
    <w:rsid w:val="007E08EF"/>
    <w:rsid w:val="007E2231"/>
    <w:rsid w:val="007E266A"/>
    <w:rsid w:val="007E41F7"/>
    <w:rsid w:val="007E471B"/>
    <w:rsid w:val="007E67C9"/>
    <w:rsid w:val="007E69FC"/>
    <w:rsid w:val="007E6F19"/>
    <w:rsid w:val="007E7648"/>
    <w:rsid w:val="007F027B"/>
    <w:rsid w:val="007F0E28"/>
    <w:rsid w:val="007F1105"/>
    <w:rsid w:val="007F2E00"/>
    <w:rsid w:val="007F2F93"/>
    <w:rsid w:val="007F421C"/>
    <w:rsid w:val="007F45A4"/>
    <w:rsid w:val="007F52CE"/>
    <w:rsid w:val="00800AF9"/>
    <w:rsid w:val="0080101B"/>
    <w:rsid w:val="0080256A"/>
    <w:rsid w:val="008029A9"/>
    <w:rsid w:val="00803422"/>
    <w:rsid w:val="00805125"/>
    <w:rsid w:val="00806687"/>
    <w:rsid w:val="00813EDB"/>
    <w:rsid w:val="008146C2"/>
    <w:rsid w:val="00815B07"/>
    <w:rsid w:val="0081680E"/>
    <w:rsid w:val="00816B2F"/>
    <w:rsid w:val="00817016"/>
    <w:rsid w:val="00820DBA"/>
    <w:rsid w:val="008210A5"/>
    <w:rsid w:val="00821A61"/>
    <w:rsid w:val="0082532C"/>
    <w:rsid w:val="008274FA"/>
    <w:rsid w:val="00827762"/>
    <w:rsid w:val="00831391"/>
    <w:rsid w:val="008323EB"/>
    <w:rsid w:val="00834E3E"/>
    <w:rsid w:val="0083722A"/>
    <w:rsid w:val="0084129F"/>
    <w:rsid w:val="00841B6D"/>
    <w:rsid w:val="008424E4"/>
    <w:rsid w:val="008434F8"/>
    <w:rsid w:val="008462FF"/>
    <w:rsid w:val="0084750B"/>
    <w:rsid w:val="00847DBC"/>
    <w:rsid w:val="008503F0"/>
    <w:rsid w:val="00851A2D"/>
    <w:rsid w:val="00851CCF"/>
    <w:rsid w:val="00852F93"/>
    <w:rsid w:val="008544A6"/>
    <w:rsid w:val="00856CAE"/>
    <w:rsid w:val="008573DA"/>
    <w:rsid w:val="00857A5E"/>
    <w:rsid w:val="00861D6A"/>
    <w:rsid w:val="008627B2"/>
    <w:rsid w:val="00864CF6"/>
    <w:rsid w:val="00865029"/>
    <w:rsid w:val="008666B9"/>
    <w:rsid w:val="00870476"/>
    <w:rsid w:val="008706D0"/>
    <w:rsid w:val="00872726"/>
    <w:rsid w:val="00873A10"/>
    <w:rsid w:val="008749A8"/>
    <w:rsid w:val="00876093"/>
    <w:rsid w:val="00881A72"/>
    <w:rsid w:val="0088302F"/>
    <w:rsid w:val="0088401A"/>
    <w:rsid w:val="008855E6"/>
    <w:rsid w:val="00885787"/>
    <w:rsid w:val="00886E13"/>
    <w:rsid w:val="00886EA1"/>
    <w:rsid w:val="0089187F"/>
    <w:rsid w:val="00891B19"/>
    <w:rsid w:val="00892C10"/>
    <w:rsid w:val="008947B2"/>
    <w:rsid w:val="008948A3"/>
    <w:rsid w:val="00894F73"/>
    <w:rsid w:val="00896DCA"/>
    <w:rsid w:val="008A01A0"/>
    <w:rsid w:val="008A0412"/>
    <w:rsid w:val="008A292F"/>
    <w:rsid w:val="008A2D36"/>
    <w:rsid w:val="008A463D"/>
    <w:rsid w:val="008A782C"/>
    <w:rsid w:val="008B11E0"/>
    <w:rsid w:val="008B20A5"/>
    <w:rsid w:val="008B3C1A"/>
    <w:rsid w:val="008B570E"/>
    <w:rsid w:val="008B644D"/>
    <w:rsid w:val="008B6533"/>
    <w:rsid w:val="008C5975"/>
    <w:rsid w:val="008C73D6"/>
    <w:rsid w:val="008D4A55"/>
    <w:rsid w:val="008E1112"/>
    <w:rsid w:val="008E15CB"/>
    <w:rsid w:val="008E1DC2"/>
    <w:rsid w:val="008E3272"/>
    <w:rsid w:val="008E77B4"/>
    <w:rsid w:val="008E77F2"/>
    <w:rsid w:val="008E7BA5"/>
    <w:rsid w:val="008F25E4"/>
    <w:rsid w:val="008F4847"/>
    <w:rsid w:val="008F5599"/>
    <w:rsid w:val="008F7458"/>
    <w:rsid w:val="00900900"/>
    <w:rsid w:val="00905A09"/>
    <w:rsid w:val="0090613F"/>
    <w:rsid w:val="009066E7"/>
    <w:rsid w:val="0091142B"/>
    <w:rsid w:val="00911ACE"/>
    <w:rsid w:val="00912605"/>
    <w:rsid w:val="00920358"/>
    <w:rsid w:val="00920BBD"/>
    <w:rsid w:val="009214DE"/>
    <w:rsid w:val="00921602"/>
    <w:rsid w:val="00922280"/>
    <w:rsid w:val="009236AE"/>
    <w:rsid w:val="00926F65"/>
    <w:rsid w:val="00927399"/>
    <w:rsid w:val="00930E04"/>
    <w:rsid w:val="00931789"/>
    <w:rsid w:val="009317A9"/>
    <w:rsid w:val="00931800"/>
    <w:rsid w:val="00932395"/>
    <w:rsid w:val="009328EB"/>
    <w:rsid w:val="00935E8B"/>
    <w:rsid w:val="0093645A"/>
    <w:rsid w:val="00936C17"/>
    <w:rsid w:val="0093762F"/>
    <w:rsid w:val="00941ECE"/>
    <w:rsid w:val="00943586"/>
    <w:rsid w:val="0094619F"/>
    <w:rsid w:val="009508FA"/>
    <w:rsid w:val="009525B9"/>
    <w:rsid w:val="00960AF4"/>
    <w:rsid w:val="00964C79"/>
    <w:rsid w:val="00966548"/>
    <w:rsid w:val="00966569"/>
    <w:rsid w:val="00966FDD"/>
    <w:rsid w:val="009720C4"/>
    <w:rsid w:val="00972F0A"/>
    <w:rsid w:val="00975AA1"/>
    <w:rsid w:val="00975E31"/>
    <w:rsid w:val="00976779"/>
    <w:rsid w:val="009813C5"/>
    <w:rsid w:val="0098174B"/>
    <w:rsid w:val="00982BA6"/>
    <w:rsid w:val="00982F45"/>
    <w:rsid w:val="00983149"/>
    <w:rsid w:val="009837C4"/>
    <w:rsid w:val="00987F67"/>
    <w:rsid w:val="00991AEB"/>
    <w:rsid w:val="00992584"/>
    <w:rsid w:val="00992ED2"/>
    <w:rsid w:val="009931FD"/>
    <w:rsid w:val="009935BB"/>
    <w:rsid w:val="009947BB"/>
    <w:rsid w:val="00995450"/>
    <w:rsid w:val="009964C7"/>
    <w:rsid w:val="009965EB"/>
    <w:rsid w:val="009974B5"/>
    <w:rsid w:val="009A4E82"/>
    <w:rsid w:val="009A5F1C"/>
    <w:rsid w:val="009A6A59"/>
    <w:rsid w:val="009A7F59"/>
    <w:rsid w:val="009B3BAC"/>
    <w:rsid w:val="009B3CC6"/>
    <w:rsid w:val="009B3D33"/>
    <w:rsid w:val="009B4219"/>
    <w:rsid w:val="009B4E4D"/>
    <w:rsid w:val="009B4EF7"/>
    <w:rsid w:val="009C1084"/>
    <w:rsid w:val="009C2053"/>
    <w:rsid w:val="009C44CA"/>
    <w:rsid w:val="009C54F8"/>
    <w:rsid w:val="009C55A5"/>
    <w:rsid w:val="009D0B46"/>
    <w:rsid w:val="009D311B"/>
    <w:rsid w:val="009D3ED2"/>
    <w:rsid w:val="009D6C55"/>
    <w:rsid w:val="009D7527"/>
    <w:rsid w:val="009D7C6E"/>
    <w:rsid w:val="009D7DCE"/>
    <w:rsid w:val="009E0752"/>
    <w:rsid w:val="009E1856"/>
    <w:rsid w:val="009E2019"/>
    <w:rsid w:val="009E20E2"/>
    <w:rsid w:val="009E3BBA"/>
    <w:rsid w:val="009E3C0F"/>
    <w:rsid w:val="009E3C90"/>
    <w:rsid w:val="009E50D4"/>
    <w:rsid w:val="009E5143"/>
    <w:rsid w:val="009E52BD"/>
    <w:rsid w:val="009E56C0"/>
    <w:rsid w:val="009E5C69"/>
    <w:rsid w:val="009E624A"/>
    <w:rsid w:val="009F030A"/>
    <w:rsid w:val="009F0B1C"/>
    <w:rsid w:val="009F3875"/>
    <w:rsid w:val="009F3E86"/>
    <w:rsid w:val="009F521E"/>
    <w:rsid w:val="009F53E8"/>
    <w:rsid w:val="009F7D11"/>
    <w:rsid w:val="00A00EFF"/>
    <w:rsid w:val="00A026C6"/>
    <w:rsid w:val="00A031BF"/>
    <w:rsid w:val="00A05600"/>
    <w:rsid w:val="00A0609E"/>
    <w:rsid w:val="00A067F7"/>
    <w:rsid w:val="00A11C3F"/>
    <w:rsid w:val="00A1255D"/>
    <w:rsid w:val="00A12D26"/>
    <w:rsid w:val="00A13547"/>
    <w:rsid w:val="00A15074"/>
    <w:rsid w:val="00A15538"/>
    <w:rsid w:val="00A15DF3"/>
    <w:rsid w:val="00A16001"/>
    <w:rsid w:val="00A17A3A"/>
    <w:rsid w:val="00A17BB5"/>
    <w:rsid w:val="00A20B6B"/>
    <w:rsid w:val="00A24FBF"/>
    <w:rsid w:val="00A25B7A"/>
    <w:rsid w:val="00A270DA"/>
    <w:rsid w:val="00A27ACD"/>
    <w:rsid w:val="00A3640B"/>
    <w:rsid w:val="00A378B5"/>
    <w:rsid w:val="00A40368"/>
    <w:rsid w:val="00A403CD"/>
    <w:rsid w:val="00A408A9"/>
    <w:rsid w:val="00A4106D"/>
    <w:rsid w:val="00A434E1"/>
    <w:rsid w:val="00A43F5B"/>
    <w:rsid w:val="00A44AFF"/>
    <w:rsid w:val="00A51454"/>
    <w:rsid w:val="00A51AA5"/>
    <w:rsid w:val="00A52AF1"/>
    <w:rsid w:val="00A546FC"/>
    <w:rsid w:val="00A55521"/>
    <w:rsid w:val="00A5783A"/>
    <w:rsid w:val="00A641FF"/>
    <w:rsid w:val="00A64C10"/>
    <w:rsid w:val="00A67BCF"/>
    <w:rsid w:val="00A700BE"/>
    <w:rsid w:val="00A71D26"/>
    <w:rsid w:val="00A7339C"/>
    <w:rsid w:val="00A737D7"/>
    <w:rsid w:val="00A7568C"/>
    <w:rsid w:val="00A77DDA"/>
    <w:rsid w:val="00A80F34"/>
    <w:rsid w:val="00A8212F"/>
    <w:rsid w:val="00A8265A"/>
    <w:rsid w:val="00A854DB"/>
    <w:rsid w:val="00A86253"/>
    <w:rsid w:val="00A86704"/>
    <w:rsid w:val="00A90AA7"/>
    <w:rsid w:val="00A90C68"/>
    <w:rsid w:val="00A91AC0"/>
    <w:rsid w:val="00A9547E"/>
    <w:rsid w:val="00A9676C"/>
    <w:rsid w:val="00A97C20"/>
    <w:rsid w:val="00AA03BD"/>
    <w:rsid w:val="00AA04DF"/>
    <w:rsid w:val="00AA1064"/>
    <w:rsid w:val="00AA17AF"/>
    <w:rsid w:val="00AA2120"/>
    <w:rsid w:val="00AA5D74"/>
    <w:rsid w:val="00AA63BF"/>
    <w:rsid w:val="00AA7017"/>
    <w:rsid w:val="00AA7385"/>
    <w:rsid w:val="00AB555B"/>
    <w:rsid w:val="00AC1489"/>
    <w:rsid w:val="00AC1CE7"/>
    <w:rsid w:val="00AC2582"/>
    <w:rsid w:val="00AC444B"/>
    <w:rsid w:val="00AC6C38"/>
    <w:rsid w:val="00AC7224"/>
    <w:rsid w:val="00AD1F76"/>
    <w:rsid w:val="00AD2C42"/>
    <w:rsid w:val="00AD3D0B"/>
    <w:rsid w:val="00AD456F"/>
    <w:rsid w:val="00AD477E"/>
    <w:rsid w:val="00AD590F"/>
    <w:rsid w:val="00AD5CE8"/>
    <w:rsid w:val="00AD75FD"/>
    <w:rsid w:val="00AD7937"/>
    <w:rsid w:val="00AD7F93"/>
    <w:rsid w:val="00AE11E0"/>
    <w:rsid w:val="00AE272A"/>
    <w:rsid w:val="00AE2BBF"/>
    <w:rsid w:val="00AE3BDB"/>
    <w:rsid w:val="00AE4C70"/>
    <w:rsid w:val="00AE558C"/>
    <w:rsid w:val="00AE61E6"/>
    <w:rsid w:val="00AE670D"/>
    <w:rsid w:val="00AE699C"/>
    <w:rsid w:val="00AF037E"/>
    <w:rsid w:val="00AF1753"/>
    <w:rsid w:val="00AF281A"/>
    <w:rsid w:val="00AF4648"/>
    <w:rsid w:val="00AF4F55"/>
    <w:rsid w:val="00AF7BBA"/>
    <w:rsid w:val="00B0497A"/>
    <w:rsid w:val="00B05759"/>
    <w:rsid w:val="00B05A67"/>
    <w:rsid w:val="00B06F52"/>
    <w:rsid w:val="00B10654"/>
    <w:rsid w:val="00B115DE"/>
    <w:rsid w:val="00B122BE"/>
    <w:rsid w:val="00B124A8"/>
    <w:rsid w:val="00B13699"/>
    <w:rsid w:val="00B139AA"/>
    <w:rsid w:val="00B177B5"/>
    <w:rsid w:val="00B17825"/>
    <w:rsid w:val="00B17EF9"/>
    <w:rsid w:val="00B20F4E"/>
    <w:rsid w:val="00B21F02"/>
    <w:rsid w:val="00B226CA"/>
    <w:rsid w:val="00B25739"/>
    <w:rsid w:val="00B27C88"/>
    <w:rsid w:val="00B3029A"/>
    <w:rsid w:val="00B307AA"/>
    <w:rsid w:val="00B33438"/>
    <w:rsid w:val="00B34532"/>
    <w:rsid w:val="00B34D71"/>
    <w:rsid w:val="00B35018"/>
    <w:rsid w:val="00B42086"/>
    <w:rsid w:val="00B42A6F"/>
    <w:rsid w:val="00B43A4C"/>
    <w:rsid w:val="00B45E5E"/>
    <w:rsid w:val="00B47742"/>
    <w:rsid w:val="00B506C1"/>
    <w:rsid w:val="00B525C6"/>
    <w:rsid w:val="00B56688"/>
    <w:rsid w:val="00B56CAD"/>
    <w:rsid w:val="00B616EF"/>
    <w:rsid w:val="00B64F80"/>
    <w:rsid w:val="00B6595E"/>
    <w:rsid w:val="00B65C5C"/>
    <w:rsid w:val="00B7181A"/>
    <w:rsid w:val="00B72211"/>
    <w:rsid w:val="00B77383"/>
    <w:rsid w:val="00B80A90"/>
    <w:rsid w:val="00B81401"/>
    <w:rsid w:val="00B81EF1"/>
    <w:rsid w:val="00B83BD9"/>
    <w:rsid w:val="00B91B0D"/>
    <w:rsid w:val="00B9463D"/>
    <w:rsid w:val="00BA1805"/>
    <w:rsid w:val="00BA19A6"/>
    <w:rsid w:val="00BA744A"/>
    <w:rsid w:val="00BB038D"/>
    <w:rsid w:val="00BB1807"/>
    <w:rsid w:val="00BB3262"/>
    <w:rsid w:val="00BB3D81"/>
    <w:rsid w:val="00BB423F"/>
    <w:rsid w:val="00BB688D"/>
    <w:rsid w:val="00BB70A5"/>
    <w:rsid w:val="00BC1069"/>
    <w:rsid w:val="00BC1CC1"/>
    <w:rsid w:val="00BC2538"/>
    <w:rsid w:val="00BC27F4"/>
    <w:rsid w:val="00BC636C"/>
    <w:rsid w:val="00BC66AA"/>
    <w:rsid w:val="00BC6801"/>
    <w:rsid w:val="00BC6909"/>
    <w:rsid w:val="00BC7685"/>
    <w:rsid w:val="00BD0064"/>
    <w:rsid w:val="00BD2B98"/>
    <w:rsid w:val="00BD3D1E"/>
    <w:rsid w:val="00BD428E"/>
    <w:rsid w:val="00BD687A"/>
    <w:rsid w:val="00BD7499"/>
    <w:rsid w:val="00BD787A"/>
    <w:rsid w:val="00BE1211"/>
    <w:rsid w:val="00BE185A"/>
    <w:rsid w:val="00BE1EB2"/>
    <w:rsid w:val="00BE1FFA"/>
    <w:rsid w:val="00BE4D06"/>
    <w:rsid w:val="00BE6A0E"/>
    <w:rsid w:val="00BF4FCB"/>
    <w:rsid w:val="00BF559E"/>
    <w:rsid w:val="00BF5973"/>
    <w:rsid w:val="00BF6C9A"/>
    <w:rsid w:val="00BF72F5"/>
    <w:rsid w:val="00C04683"/>
    <w:rsid w:val="00C071C1"/>
    <w:rsid w:val="00C102FC"/>
    <w:rsid w:val="00C1469F"/>
    <w:rsid w:val="00C16F8B"/>
    <w:rsid w:val="00C17CB6"/>
    <w:rsid w:val="00C20A6F"/>
    <w:rsid w:val="00C2239C"/>
    <w:rsid w:val="00C22D97"/>
    <w:rsid w:val="00C23A80"/>
    <w:rsid w:val="00C264A4"/>
    <w:rsid w:val="00C26C3D"/>
    <w:rsid w:val="00C31A39"/>
    <w:rsid w:val="00C33D43"/>
    <w:rsid w:val="00C34E14"/>
    <w:rsid w:val="00C354CD"/>
    <w:rsid w:val="00C3597A"/>
    <w:rsid w:val="00C36DF8"/>
    <w:rsid w:val="00C379DA"/>
    <w:rsid w:val="00C414C6"/>
    <w:rsid w:val="00C415BB"/>
    <w:rsid w:val="00C42DAA"/>
    <w:rsid w:val="00C4354D"/>
    <w:rsid w:val="00C44FF5"/>
    <w:rsid w:val="00C455A3"/>
    <w:rsid w:val="00C46D60"/>
    <w:rsid w:val="00C532BA"/>
    <w:rsid w:val="00C5350C"/>
    <w:rsid w:val="00C538DA"/>
    <w:rsid w:val="00C54304"/>
    <w:rsid w:val="00C5546B"/>
    <w:rsid w:val="00C56DC1"/>
    <w:rsid w:val="00C57D5F"/>
    <w:rsid w:val="00C603B2"/>
    <w:rsid w:val="00C6079E"/>
    <w:rsid w:val="00C60A6E"/>
    <w:rsid w:val="00C633BE"/>
    <w:rsid w:val="00C634CE"/>
    <w:rsid w:val="00C639F8"/>
    <w:rsid w:val="00C6662C"/>
    <w:rsid w:val="00C66AC4"/>
    <w:rsid w:val="00C7082B"/>
    <w:rsid w:val="00C71B4E"/>
    <w:rsid w:val="00C72072"/>
    <w:rsid w:val="00C72BA1"/>
    <w:rsid w:val="00C7397A"/>
    <w:rsid w:val="00C771F6"/>
    <w:rsid w:val="00C8171E"/>
    <w:rsid w:val="00C81B86"/>
    <w:rsid w:val="00C83CC3"/>
    <w:rsid w:val="00C85AD6"/>
    <w:rsid w:val="00C862E9"/>
    <w:rsid w:val="00C87091"/>
    <w:rsid w:val="00C87F81"/>
    <w:rsid w:val="00C91455"/>
    <w:rsid w:val="00C93B02"/>
    <w:rsid w:val="00C94533"/>
    <w:rsid w:val="00C96487"/>
    <w:rsid w:val="00C965E6"/>
    <w:rsid w:val="00C978F9"/>
    <w:rsid w:val="00CA02D2"/>
    <w:rsid w:val="00CA359E"/>
    <w:rsid w:val="00CA5846"/>
    <w:rsid w:val="00CA5EAA"/>
    <w:rsid w:val="00CB1C1E"/>
    <w:rsid w:val="00CC02E3"/>
    <w:rsid w:val="00CC7614"/>
    <w:rsid w:val="00CC79C8"/>
    <w:rsid w:val="00CD2AC4"/>
    <w:rsid w:val="00CD4B9A"/>
    <w:rsid w:val="00CD4FA9"/>
    <w:rsid w:val="00CD5EDD"/>
    <w:rsid w:val="00CE65D4"/>
    <w:rsid w:val="00CE7F22"/>
    <w:rsid w:val="00CF1A4D"/>
    <w:rsid w:val="00CF396B"/>
    <w:rsid w:val="00CF4B23"/>
    <w:rsid w:val="00CF65C5"/>
    <w:rsid w:val="00D01F62"/>
    <w:rsid w:val="00D0216E"/>
    <w:rsid w:val="00D02320"/>
    <w:rsid w:val="00D02940"/>
    <w:rsid w:val="00D06A17"/>
    <w:rsid w:val="00D118AE"/>
    <w:rsid w:val="00D13419"/>
    <w:rsid w:val="00D17F7C"/>
    <w:rsid w:val="00D22A16"/>
    <w:rsid w:val="00D24580"/>
    <w:rsid w:val="00D26871"/>
    <w:rsid w:val="00D27920"/>
    <w:rsid w:val="00D33C25"/>
    <w:rsid w:val="00D35A3D"/>
    <w:rsid w:val="00D36EF4"/>
    <w:rsid w:val="00D408FC"/>
    <w:rsid w:val="00D41088"/>
    <w:rsid w:val="00D459F1"/>
    <w:rsid w:val="00D46115"/>
    <w:rsid w:val="00D4723C"/>
    <w:rsid w:val="00D47508"/>
    <w:rsid w:val="00D512A2"/>
    <w:rsid w:val="00D51BEF"/>
    <w:rsid w:val="00D52743"/>
    <w:rsid w:val="00D528E7"/>
    <w:rsid w:val="00D53572"/>
    <w:rsid w:val="00D5578C"/>
    <w:rsid w:val="00D5636D"/>
    <w:rsid w:val="00D601B1"/>
    <w:rsid w:val="00D61995"/>
    <w:rsid w:val="00D62E52"/>
    <w:rsid w:val="00D63AD6"/>
    <w:rsid w:val="00D64404"/>
    <w:rsid w:val="00D64F00"/>
    <w:rsid w:val="00D65C8B"/>
    <w:rsid w:val="00D6655B"/>
    <w:rsid w:val="00D71468"/>
    <w:rsid w:val="00D77786"/>
    <w:rsid w:val="00D81DED"/>
    <w:rsid w:val="00D820AA"/>
    <w:rsid w:val="00D84DFD"/>
    <w:rsid w:val="00D85390"/>
    <w:rsid w:val="00D90B5C"/>
    <w:rsid w:val="00D9421F"/>
    <w:rsid w:val="00D953AE"/>
    <w:rsid w:val="00D954DC"/>
    <w:rsid w:val="00DA2292"/>
    <w:rsid w:val="00DA2986"/>
    <w:rsid w:val="00DA6996"/>
    <w:rsid w:val="00DB0715"/>
    <w:rsid w:val="00DB35DC"/>
    <w:rsid w:val="00DB3961"/>
    <w:rsid w:val="00DB655F"/>
    <w:rsid w:val="00DB6836"/>
    <w:rsid w:val="00DB6CA2"/>
    <w:rsid w:val="00DB6F08"/>
    <w:rsid w:val="00DC0891"/>
    <w:rsid w:val="00DC2B2E"/>
    <w:rsid w:val="00DC3CAD"/>
    <w:rsid w:val="00DC4D28"/>
    <w:rsid w:val="00DC74C9"/>
    <w:rsid w:val="00DD0699"/>
    <w:rsid w:val="00DD248E"/>
    <w:rsid w:val="00DD5D8E"/>
    <w:rsid w:val="00DE039F"/>
    <w:rsid w:val="00DE1D32"/>
    <w:rsid w:val="00DE21EA"/>
    <w:rsid w:val="00DE2743"/>
    <w:rsid w:val="00DE2863"/>
    <w:rsid w:val="00DE4172"/>
    <w:rsid w:val="00DE53B3"/>
    <w:rsid w:val="00DE6D7E"/>
    <w:rsid w:val="00DF005A"/>
    <w:rsid w:val="00DF0C8D"/>
    <w:rsid w:val="00DF15DD"/>
    <w:rsid w:val="00DF4305"/>
    <w:rsid w:val="00DF6013"/>
    <w:rsid w:val="00DF60FB"/>
    <w:rsid w:val="00E02E24"/>
    <w:rsid w:val="00E031CE"/>
    <w:rsid w:val="00E054B5"/>
    <w:rsid w:val="00E0560E"/>
    <w:rsid w:val="00E05AAD"/>
    <w:rsid w:val="00E0631D"/>
    <w:rsid w:val="00E079A1"/>
    <w:rsid w:val="00E1052A"/>
    <w:rsid w:val="00E12B72"/>
    <w:rsid w:val="00E12D7E"/>
    <w:rsid w:val="00E12EBC"/>
    <w:rsid w:val="00E14E76"/>
    <w:rsid w:val="00E161CF"/>
    <w:rsid w:val="00E230FC"/>
    <w:rsid w:val="00E26A0A"/>
    <w:rsid w:val="00E31BB6"/>
    <w:rsid w:val="00E32F5D"/>
    <w:rsid w:val="00E331BE"/>
    <w:rsid w:val="00E33B10"/>
    <w:rsid w:val="00E347E7"/>
    <w:rsid w:val="00E34BD9"/>
    <w:rsid w:val="00E37D88"/>
    <w:rsid w:val="00E40860"/>
    <w:rsid w:val="00E421FE"/>
    <w:rsid w:val="00E43206"/>
    <w:rsid w:val="00E43395"/>
    <w:rsid w:val="00E4621A"/>
    <w:rsid w:val="00E534B8"/>
    <w:rsid w:val="00E53B3D"/>
    <w:rsid w:val="00E55C33"/>
    <w:rsid w:val="00E564C2"/>
    <w:rsid w:val="00E57DE1"/>
    <w:rsid w:val="00E606C3"/>
    <w:rsid w:val="00E62667"/>
    <w:rsid w:val="00E62E82"/>
    <w:rsid w:val="00E63FC2"/>
    <w:rsid w:val="00E65D62"/>
    <w:rsid w:val="00E66053"/>
    <w:rsid w:val="00E6656D"/>
    <w:rsid w:val="00E66670"/>
    <w:rsid w:val="00E71ADC"/>
    <w:rsid w:val="00E75A4B"/>
    <w:rsid w:val="00E76800"/>
    <w:rsid w:val="00E76E0B"/>
    <w:rsid w:val="00E8172C"/>
    <w:rsid w:val="00E8182C"/>
    <w:rsid w:val="00E81942"/>
    <w:rsid w:val="00E8290D"/>
    <w:rsid w:val="00E836B7"/>
    <w:rsid w:val="00E83B75"/>
    <w:rsid w:val="00E8454F"/>
    <w:rsid w:val="00E847F5"/>
    <w:rsid w:val="00E85A50"/>
    <w:rsid w:val="00E8667C"/>
    <w:rsid w:val="00E91AD2"/>
    <w:rsid w:val="00E94896"/>
    <w:rsid w:val="00E94EBD"/>
    <w:rsid w:val="00E94FE5"/>
    <w:rsid w:val="00E95A3F"/>
    <w:rsid w:val="00E96256"/>
    <w:rsid w:val="00E973B4"/>
    <w:rsid w:val="00E974DE"/>
    <w:rsid w:val="00EA120F"/>
    <w:rsid w:val="00EA5CB2"/>
    <w:rsid w:val="00EA786D"/>
    <w:rsid w:val="00EB0597"/>
    <w:rsid w:val="00EB1CBA"/>
    <w:rsid w:val="00EB3161"/>
    <w:rsid w:val="00EB595B"/>
    <w:rsid w:val="00EC06FC"/>
    <w:rsid w:val="00EC163C"/>
    <w:rsid w:val="00EC2DC6"/>
    <w:rsid w:val="00EC45FC"/>
    <w:rsid w:val="00EC536A"/>
    <w:rsid w:val="00EC6100"/>
    <w:rsid w:val="00ED1146"/>
    <w:rsid w:val="00ED1CA2"/>
    <w:rsid w:val="00ED2929"/>
    <w:rsid w:val="00EE0334"/>
    <w:rsid w:val="00EE1416"/>
    <w:rsid w:val="00EE376F"/>
    <w:rsid w:val="00EE5AA7"/>
    <w:rsid w:val="00EF0D62"/>
    <w:rsid w:val="00EF23BC"/>
    <w:rsid w:val="00EF4CFD"/>
    <w:rsid w:val="00F0145A"/>
    <w:rsid w:val="00F01A15"/>
    <w:rsid w:val="00F04343"/>
    <w:rsid w:val="00F0622D"/>
    <w:rsid w:val="00F0673B"/>
    <w:rsid w:val="00F1109B"/>
    <w:rsid w:val="00F12408"/>
    <w:rsid w:val="00F12BC0"/>
    <w:rsid w:val="00F12D7E"/>
    <w:rsid w:val="00F14ED8"/>
    <w:rsid w:val="00F164BE"/>
    <w:rsid w:val="00F2107A"/>
    <w:rsid w:val="00F22623"/>
    <w:rsid w:val="00F22B40"/>
    <w:rsid w:val="00F22BB1"/>
    <w:rsid w:val="00F234E5"/>
    <w:rsid w:val="00F25849"/>
    <w:rsid w:val="00F264DC"/>
    <w:rsid w:val="00F3062B"/>
    <w:rsid w:val="00F31B02"/>
    <w:rsid w:val="00F32CDF"/>
    <w:rsid w:val="00F32EA6"/>
    <w:rsid w:val="00F34DC9"/>
    <w:rsid w:val="00F368B8"/>
    <w:rsid w:val="00F37286"/>
    <w:rsid w:val="00F372D2"/>
    <w:rsid w:val="00F41E6E"/>
    <w:rsid w:val="00F4226C"/>
    <w:rsid w:val="00F465C7"/>
    <w:rsid w:val="00F50D3D"/>
    <w:rsid w:val="00F51B84"/>
    <w:rsid w:val="00F51C50"/>
    <w:rsid w:val="00F5240D"/>
    <w:rsid w:val="00F53484"/>
    <w:rsid w:val="00F547B9"/>
    <w:rsid w:val="00F54EE8"/>
    <w:rsid w:val="00F57897"/>
    <w:rsid w:val="00F57FBC"/>
    <w:rsid w:val="00F609C1"/>
    <w:rsid w:val="00F62058"/>
    <w:rsid w:val="00F629B3"/>
    <w:rsid w:val="00F62B67"/>
    <w:rsid w:val="00F62BA3"/>
    <w:rsid w:val="00F63EE4"/>
    <w:rsid w:val="00F648F1"/>
    <w:rsid w:val="00F649E9"/>
    <w:rsid w:val="00F656A2"/>
    <w:rsid w:val="00F6619C"/>
    <w:rsid w:val="00F70B3E"/>
    <w:rsid w:val="00F71242"/>
    <w:rsid w:val="00F72DF9"/>
    <w:rsid w:val="00F733FC"/>
    <w:rsid w:val="00F82377"/>
    <w:rsid w:val="00F83F0E"/>
    <w:rsid w:val="00F848F2"/>
    <w:rsid w:val="00F84B8C"/>
    <w:rsid w:val="00F862F1"/>
    <w:rsid w:val="00F8741C"/>
    <w:rsid w:val="00F87F60"/>
    <w:rsid w:val="00F90E51"/>
    <w:rsid w:val="00F90E90"/>
    <w:rsid w:val="00F9132D"/>
    <w:rsid w:val="00F91F0B"/>
    <w:rsid w:val="00F94C05"/>
    <w:rsid w:val="00F95FDC"/>
    <w:rsid w:val="00F9737B"/>
    <w:rsid w:val="00F97E62"/>
    <w:rsid w:val="00FA1DD3"/>
    <w:rsid w:val="00FA2852"/>
    <w:rsid w:val="00FA46CE"/>
    <w:rsid w:val="00FB193E"/>
    <w:rsid w:val="00FB19C0"/>
    <w:rsid w:val="00FB2C73"/>
    <w:rsid w:val="00FB53EB"/>
    <w:rsid w:val="00FB7ED7"/>
    <w:rsid w:val="00FC0F76"/>
    <w:rsid w:val="00FC13B2"/>
    <w:rsid w:val="00FC1A6A"/>
    <w:rsid w:val="00FC48CA"/>
    <w:rsid w:val="00FC4CBC"/>
    <w:rsid w:val="00FC4D46"/>
    <w:rsid w:val="00FC4FEE"/>
    <w:rsid w:val="00FC6722"/>
    <w:rsid w:val="00FC77DA"/>
    <w:rsid w:val="00FD05E4"/>
    <w:rsid w:val="00FD16D0"/>
    <w:rsid w:val="00FD349B"/>
    <w:rsid w:val="00FD3A4E"/>
    <w:rsid w:val="00FD6B72"/>
    <w:rsid w:val="00FD71A3"/>
    <w:rsid w:val="00FD7568"/>
    <w:rsid w:val="00FE1CE4"/>
    <w:rsid w:val="00FE3934"/>
    <w:rsid w:val="00FE3937"/>
    <w:rsid w:val="00FE4413"/>
    <w:rsid w:val="00FE4483"/>
    <w:rsid w:val="00FE468A"/>
    <w:rsid w:val="00FE4CD7"/>
    <w:rsid w:val="00FE5B99"/>
    <w:rsid w:val="00FE5F49"/>
    <w:rsid w:val="00FE6183"/>
    <w:rsid w:val="00FE7F73"/>
    <w:rsid w:val="00FF0165"/>
    <w:rsid w:val="00FF3484"/>
    <w:rsid w:val="00FF3731"/>
    <w:rsid w:val="00FF3878"/>
    <w:rsid w:val="00FF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99D10"/>
  <w15:chartTrackingRefBased/>
  <w15:docId w15:val="{29F86957-F761-4D42-A765-83BA4AFA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148"/>
  </w:style>
  <w:style w:type="paragraph" w:styleId="Heading1">
    <w:name w:val="heading 1"/>
    <w:basedOn w:val="Normal"/>
    <w:next w:val="Normal"/>
    <w:link w:val="Heading1Char"/>
    <w:uiPriority w:val="9"/>
    <w:qFormat/>
    <w:rsid w:val="00405A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5A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D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A3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5A3C"/>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405A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A3C"/>
    <w:rPr>
      <w:rFonts w:asciiTheme="majorHAnsi" w:eastAsiaTheme="majorEastAsia" w:hAnsiTheme="majorHAnsi" w:cstheme="majorBidi"/>
      <w:spacing w:val="-10"/>
      <w:kern w:val="28"/>
      <w:sz w:val="56"/>
      <w:szCs w:val="56"/>
    </w:rPr>
  </w:style>
  <w:style w:type="paragraph" w:customStyle="1" w:styleId="EndNoteBibliographyTitle">
    <w:name w:val="EndNote Bibliography Title"/>
    <w:basedOn w:val="Normal"/>
    <w:link w:val="EndNoteBibliographyTitleChar"/>
    <w:rsid w:val="00613D9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13D98"/>
    <w:rPr>
      <w:rFonts w:ascii="Calibri" w:hAnsi="Calibri" w:cs="Calibri"/>
      <w:noProof/>
      <w:lang w:val="en-US"/>
    </w:rPr>
  </w:style>
  <w:style w:type="paragraph" w:customStyle="1" w:styleId="EndNoteBibliography">
    <w:name w:val="EndNote Bibliography"/>
    <w:basedOn w:val="Normal"/>
    <w:link w:val="EndNoteBibliographyChar"/>
    <w:rsid w:val="00613D9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13D98"/>
    <w:rPr>
      <w:rFonts w:ascii="Calibri" w:hAnsi="Calibri" w:cs="Calibri"/>
      <w:noProof/>
      <w:lang w:val="en-US"/>
    </w:rPr>
  </w:style>
  <w:style w:type="character" w:styleId="Hyperlink">
    <w:name w:val="Hyperlink"/>
    <w:basedOn w:val="DefaultParagraphFont"/>
    <w:uiPriority w:val="99"/>
    <w:unhideWhenUsed/>
    <w:rsid w:val="00613D98"/>
    <w:rPr>
      <w:color w:val="0563C1" w:themeColor="hyperlink"/>
      <w:u w:val="single"/>
    </w:rPr>
  </w:style>
  <w:style w:type="character" w:styleId="CommentReference">
    <w:name w:val="annotation reference"/>
    <w:basedOn w:val="DefaultParagraphFont"/>
    <w:uiPriority w:val="99"/>
    <w:semiHidden/>
    <w:unhideWhenUsed/>
    <w:rsid w:val="00435A44"/>
    <w:rPr>
      <w:sz w:val="16"/>
      <w:szCs w:val="16"/>
    </w:rPr>
  </w:style>
  <w:style w:type="paragraph" w:styleId="CommentText">
    <w:name w:val="annotation text"/>
    <w:basedOn w:val="Normal"/>
    <w:link w:val="CommentTextChar"/>
    <w:uiPriority w:val="99"/>
    <w:semiHidden/>
    <w:unhideWhenUsed/>
    <w:rsid w:val="00435A44"/>
    <w:pPr>
      <w:spacing w:line="240" w:lineRule="auto"/>
    </w:pPr>
    <w:rPr>
      <w:sz w:val="20"/>
      <w:szCs w:val="20"/>
    </w:rPr>
  </w:style>
  <w:style w:type="character" w:customStyle="1" w:styleId="CommentTextChar">
    <w:name w:val="Comment Text Char"/>
    <w:basedOn w:val="DefaultParagraphFont"/>
    <w:link w:val="CommentText"/>
    <w:uiPriority w:val="99"/>
    <w:semiHidden/>
    <w:rsid w:val="00435A44"/>
    <w:rPr>
      <w:sz w:val="20"/>
      <w:szCs w:val="20"/>
    </w:rPr>
  </w:style>
  <w:style w:type="paragraph" w:styleId="CommentSubject">
    <w:name w:val="annotation subject"/>
    <w:basedOn w:val="CommentText"/>
    <w:next w:val="CommentText"/>
    <w:link w:val="CommentSubjectChar"/>
    <w:uiPriority w:val="99"/>
    <w:semiHidden/>
    <w:unhideWhenUsed/>
    <w:rsid w:val="00435A44"/>
    <w:rPr>
      <w:b/>
      <w:bCs/>
    </w:rPr>
  </w:style>
  <w:style w:type="character" w:customStyle="1" w:styleId="CommentSubjectChar">
    <w:name w:val="Comment Subject Char"/>
    <w:basedOn w:val="CommentTextChar"/>
    <w:link w:val="CommentSubject"/>
    <w:uiPriority w:val="99"/>
    <w:semiHidden/>
    <w:rsid w:val="00435A44"/>
    <w:rPr>
      <w:b/>
      <w:bCs/>
      <w:sz w:val="20"/>
      <w:szCs w:val="20"/>
    </w:rPr>
  </w:style>
  <w:style w:type="paragraph" w:styleId="BalloonText">
    <w:name w:val="Balloon Text"/>
    <w:basedOn w:val="Normal"/>
    <w:link w:val="BalloonTextChar"/>
    <w:uiPriority w:val="99"/>
    <w:semiHidden/>
    <w:unhideWhenUsed/>
    <w:rsid w:val="00435A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A44"/>
    <w:rPr>
      <w:rFonts w:ascii="Segoe UI" w:hAnsi="Segoe UI" w:cs="Segoe UI"/>
      <w:sz w:val="18"/>
      <w:szCs w:val="18"/>
    </w:rPr>
  </w:style>
  <w:style w:type="character" w:customStyle="1" w:styleId="Heading3Char">
    <w:name w:val="Heading 3 Char"/>
    <w:basedOn w:val="DefaultParagraphFont"/>
    <w:link w:val="Heading3"/>
    <w:uiPriority w:val="9"/>
    <w:rsid w:val="00F12D7E"/>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nhideWhenUsed/>
    <w:qFormat/>
    <w:rsid w:val="0062797C"/>
    <w:pPr>
      <w:spacing w:after="200" w:line="240" w:lineRule="auto"/>
    </w:pPr>
    <w:rPr>
      <w:i/>
      <w:iCs/>
      <w:color w:val="44546A" w:themeColor="text2"/>
      <w:sz w:val="18"/>
      <w:szCs w:val="18"/>
    </w:rPr>
  </w:style>
  <w:style w:type="paragraph" w:styleId="ListParagraph">
    <w:name w:val="List Paragraph"/>
    <w:basedOn w:val="Normal"/>
    <w:uiPriority w:val="34"/>
    <w:qFormat/>
    <w:rsid w:val="00DC74C9"/>
    <w:pPr>
      <w:ind w:left="720"/>
      <w:contextualSpacing/>
    </w:pPr>
  </w:style>
  <w:style w:type="table" w:styleId="TableGrid">
    <w:name w:val="Table Grid"/>
    <w:basedOn w:val="TableNormal"/>
    <w:uiPriority w:val="39"/>
    <w:rsid w:val="00E65D62"/>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Header">
    <w:name w:val="header"/>
    <w:basedOn w:val="Normal"/>
    <w:link w:val="HeaderChar"/>
    <w:uiPriority w:val="99"/>
    <w:unhideWhenUsed/>
    <w:rsid w:val="00E12D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2D7E"/>
  </w:style>
  <w:style w:type="paragraph" w:styleId="Footer">
    <w:name w:val="footer"/>
    <w:basedOn w:val="Normal"/>
    <w:link w:val="FooterChar"/>
    <w:uiPriority w:val="99"/>
    <w:unhideWhenUsed/>
    <w:rsid w:val="00E12D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D7E"/>
  </w:style>
  <w:style w:type="character" w:styleId="Emphasis">
    <w:name w:val="Emphasis"/>
    <w:basedOn w:val="DefaultParagraphFont"/>
    <w:uiPriority w:val="20"/>
    <w:qFormat/>
    <w:rsid w:val="00487159"/>
    <w:rPr>
      <w:i/>
      <w:iCs/>
    </w:rPr>
  </w:style>
  <w:style w:type="character" w:styleId="Strong">
    <w:name w:val="Strong"/>
    <w:basedOn w:val="DefaultParagraphFont"/>
    <w:uiPriority w:val="22"/>
    <w:qFormat/>
    <w:rsid w:val="00487159"/>
    <w:rPr>
      <w:b/>
      <w:bCs/>
    </w:rPr>
  </w:style>
  <w:style w:type="character" w:styleId="LineNumber">
    <w:name w:val="line number"/>
    <w:basedOn w:val="DefaultParagraphFont"/>
    <w:uiPriority w:val="99"/>
    <w:semiHidden/>
    <w:unhideWhenUsed/>
    <w:rsid w:val="00AC6C38"/>
  </w:style>
  <w:style w:type="character" w:styleId="FollowedHyperlink">
    <w:name w:val="FollowedHyperlink"/>
    <w:basedOn w:val="DefaultParagraphFont"/>
    <w:uiPriority w:val="99"/>
    <w:semiHidden/>
    <w:unhideWhenUsed/>
    <w:rsid w:val="00487E49"/>
    <w:rPr>
      <w:color w:val="954F72" w:themeColor="followedHyperlink"/>
      <w:u w:val="single"/>
    </w:rPr>
  </w:style>
  <w:style w:type="character" w:customStyle="1" w:styleId="UnresolvedMention">
    <w:name w:val="Unresolved Mention"/>
    <w:basedOn w:val="DefaultParagraphFont"/>
    <w:uiPriority w:val="99"/>
    <w:semiHidden/>
    <w:unhideWhenUsed/>
    <w:rsid w:val="00AD3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66199">
      <w:bodyDiv w:val="1"/>
      <w:marLeft w:val="0"/>
      <w:marRight w:val="0"/>
      <w:marTop w:val="0"/>
      <w:marBottom w:val="0"/>
      <w:divBdr>
        <w:top w:val="none" w:sz="0" w:space="0" w:color="auto"/>
        <w:left w:val="none" w:sz="0" w:space="0" w:color="auto"/>
        <w:bottom w:val="none" w:sz="0" w:space="0" w:color="auto"/>
        <w:right w:val="none" w:sz="0" w:space="0" w:color="auto"/>
      </w:divBdr>
    </w:div>
    <w:div w:id="641617827">
      <w:bodyDiv w:val="1"/>
      <w:marLeft w:val="0"/>
      <w:marRight w:val="0"/>
      <w:marTop w:val="0"/>
      <w:marBottom w:val="0"/>
      <w:divBdr>
        <w:top w:val="none" w:sz="0" w:space="0" w:color="auto"/>
        <w:left w:val="none" w:sz="0" w:space="0" w:color="auto"/>
        <w:bottom w:val="none" w:sz="0" w:space="0" w:color="auto"/>
        <w:right w:val="none" w:sz="0" w:space="0" w:color="auto"/>
      </w:divBdr>
    </w:div>
    <w:div w:id="918172915">
      <w:bodyDiv w:val="1"/>
      <w:marLeft w:val="0"/>
      <w:marRight w:val="0"/>
      <w:marTop w:val="0"/>
      <w:marBottom w:val="0"/>
      <w:divBdr>
        <w:top w:val="none" w:sz="0" w:space="0" w:color="auto"/>
        <w:left w:val="none" w:sz="0" w:space="0" w:color="auto"/>
        <w:bottom w:val="none" w:sz="0" w:space="0" w:color="auto"/>
        <w:right w:val="none" w:sz="0" w:space="0" w:color="auto"/>
      </w:divBdr>
    </w:div>
    <w:div w:id="1168982672">
      <w:bodyDiv w:val="1"/>
      <w:marLeft w:val="0"/>
      <w:marRight w:val="0"/>
      <w:marTop w:val="0"/>
      <w:marBottom w:val="0"/>
      <w:divBdr>
        <w:top w:val="none" w:sz="0" w:space="0" w:color="auto"/>
        <w:left w:val="none" w:sz="0" w:space="0" w:color="auto"/>
        <w:bottom w:val="none" w:sz="0" w:space="0" w:color="auto"/>
        <w:right w:val="none" w:sz="0" w:space="0" w:color="auto"/>
      </w:divBdr>
    </w:div>
    <w:div w:id="161213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b2@mrc.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survey.hscic.gov.uk/media/63730/HSE16-Adult-phy-act.pdf" TargetMode="External"/><Relationship Id="rId5" Type="http://schemas.openxmlformats.org/officeDocument/2006/relationships/webSettings" Target="webSettings.xml"/><Relationship Id="rId10" Type="http://schemas.openxmlformats.org/officeDocument/2006/relationships/hyperlink" Target="https://assets.publishing.service.gov.uk/government/uploads/system/uploads/attachment_data/file/832868/uk-chief-medical-officers-physical-activity-guidelines.pdf" TargetMode="External"/><Relationship Id="rId4" Type="http://schemas.openxmlformats.org/officeDocument/2006/relationships/settings" Target="settings.xml"/><Relationship Id="rId9" Type="http://schemas.openxmlformats.org/officeDocument/2006/relationships/hyperlink" Target="https://www.who.int/en/news-room/fact-sheets/detail/physical-activ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1C6649B-3365-49AC-8DCB-DC3F386A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12915</Words>
  <Characters>73616</Characters>
  <Application>Microsoft Office Word</Application>
  <DocSecurity>4</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Zhang</dc:creator>
  <cp:keywords/>
  <dc:description/>
  <cp:lastModifiedBy>Karen Drake</cp:lastModifiedBy>
  <cp:revision>2</cp:revision>
  <cp:lastPrinted>2022-01-25T09:31:00Z</cp:lastPrinted>
  <dcterms:created xsi:type="dcterms:W3CDTF">2022-01-25T09:49:00Z</dcterms:created>
  <dcterms:modified xsi:type="dcterms:W3CDTF">2022-01-25T09:49:00Z</dcterms:modified>
</cp:coreProperties>
</file>