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CD3A" w14:textId="77777777" w:rsidR="00350040" w:rsidRDefault="00350040" w:rsidP="00651CA2">
      <w:pPr>
        <w:pStyle w:val="AuthorList"/>
        <w:rPr>
          <w:sz w:val="32"/>
          <w:szCs w:val="32"/>
        </w:rPr>
      </w:pPr>
      <w:r w:rsidRPr="00350040">
        <w:rPr>
          <w:sz w:val="32"/>
          <w:szCs w:val="32"/>
        </w:rPr>
        <w:t>A review of energy storage mechanisms in aqueous aluminium technology</w:t>
      </w:r>
    </w:p>
    <w:p w14:paraId="337586F1" w14:textId="7F038F77" w:rsidR="002868E2" w:rsidRPr="00376CC5" w:rsidRDefault="00EC0ECE" w:rsidP="00651CA2">
      <w:pPr>
        <w:pStyle w:val="AuthorList"/>
      </w:pPr>
      <w:r>
        <w:t>N Melzack</w:t>
      </w:r>
      <w:r w:rsidR="002868E2" w:rsidRPr="00376CC5">
        <w:t xml:space="preserve">, </w:t>
      </w:r>
      <w:r>
        <w:t>R G A Wills</w:t>
      </w:r>
    </w:p>
    <w:p w14:paraId="3EC68EFD" w14:textId="73859B60" w:rsidR="002868E2" w:rsidRPr="00376CC5" w:rsidRDefault="002868E2" w:rsidP="006B2D5B">
      <w:pPr>
        <w:spacing w:before="240" w:after="0"/>
        <w:rPr>
          <w:rFonts w:cs="Times New Roman"/>
          <w:b/>
          <w:szCs w:val="24"/>
        </w:rPr>
      </w:pPr>
      <w:r w:rsidRPr="00376CC5">
        <w:rPr>
          <w:rFonts w:cs="Times New Roman"/>
          <w:szCs w:val="24"/>
          <w:vertAlign w:val="superscript"/>
        </w:rPr>
        <w:t>1</w:t>
      </w:r>
      <w:r w:rsidR="00FB33A1">
        <w:rPr>
          <w:rFonts w:cs="Times New Roman"/>
          <w:szCs w:val="24"/>
        </w:rPr>
        <w:t>Energy Technology Research Group</w:t>
      </w:r>
      <w:r w:rsidRPr="00376CC5">
        <w:rPr>
          <w:rFonts w:cs="Times New Roman"/>
          <w:szCs w:val="24"/>
        </w:rPr>
        <w:t xml:space="preserve">, </w:t>
      </w:r>
      <w:r w:rsidR="00FB33A1">
        <w:rPr>
          <w:rFonts w:cs="Times New Roman"/>
          <w:szCs w:val="24"/>
        </w:rPr>
        <w:t>Mechanical Engineering</w:t>
      </w:r>
      <w:r w:rsidRPr="00376CC5">
        <w:rPr>
          <w:rFonts w:cs="Times New Roman"/>
          <w:szCs w:val="24"/>
        </w:rPr>
        <w:t xml:space="preserve">, </w:t>
      </w:r>
      <w:r w:rsidR="00FB33A1">
        <w:rPr>
          <w:rFonts w:cs="Times New Roman"/>
          <w:szCs w:val="24"/>
        </w:rPr>
        <w:t>University of Southampton</w:t>
      </w:r>
      <w:r w:rsidRPr="00376CC5">
        <w:rPr>
          <w:rFonts w:cs="Times New Roman"/>
          <w:szCs w:val="24"/>
        </w:rPr>
        <w:t xml:space="preserve">, </w:t>
      </w:r>
      <w:r w:rsidR="00FB33A1">
        <w:rPr>
          <w:rFonts w:cs="Times New Roman"/>
          <w:szCs w:val="24"/>
        </w:rPr>
        <w:t>Southampton</w:t>
      </w:r>
      <w:r w:rsidRPr="00376CC5">
        <w:rPr>
          <w:rFonts w:cs="Times New Roman"/>
          <w:szCs w:val="24"/>
        </w:rPr>
        <w:t xml:space="preserve">, </w:t>
      </w:r>
      <w:r w:rsidR="00FB33A1">
        <w:rPr>
          <w:rFonts w:cs="Times New Roman"/>
          <w:szCs w:val="24"/>
        </w:rPr>
        <w:t>United Kingdom</w:t>
      </w:r>
    </w:p>
    <w:p w14:paraId="55458F15" w14:textId="37E89CF0"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00350040">
        <w:rPr>
          <w:rFonts w:cs="Times New Roman"/>
          <w:szCs w:val="24"/>
        </w:rPr>
        <w:t>N Melzack</w:t>
      </w:r>
      <w:r w:rsidR="00671D9A" w:rsidRPr="00376CC5">
        <w:rPr>
          <w:rFonts w:cs="Times New Roman"/>
          <w:szCs w:val="24"/>
        </w:rPr>
        <w:br/>
      </w:r>
      <w:r w:rsidR="00350040">
        <w:rPr>
          <w:rFonts w:cs="Times New Roman"/>
          <w:szCs w:val="24"/>
        </w:rPr>
        <w:t>n.melzack@soton.ac.uk</w:t>
      </w:r>
    </w:p>
    <w:p w14:paraId="688EE9ED" w14:textId="2C309861" w:rsidR="00EA3D3C" w:rsidRPr="00376CC5" w:rsidRDefault="00817DD6" w:rsidP="00651CA2">
      <w:pPr>
        <w:pStyle w:val="AuthorList"/>
      </w:pPr>
      <w:r w:rsidRPr="00376CC5">
        <w:t xml:space="preserve">Keywords: </w:t>
      </w:r>
      <w:r w:rsidR="00FB33A1" w:rsidRPr="00FB33A1">
        <w:t>aluminium-ion, energy storage, aluminium-ion batteries, Aluminium-air, aqueous aluminium</w:t>
      </w:r>
    </w:p>
    <w:p w14:paraId="4DB10602" w14:textId="77777777" w:rsidR="008E2B54" w:rsidRPr="00376CC5" w:rsidRDefault="00EA3D3C" w:rsidP="00147395">
      <w:pPr>
        <w:pStyle w:val="AuthorList"/>
      </w:pPr>
      <w:r w:rsidRPr="00376CC5">
        <w:t>Abstract</w:t>
      </w:r>
    </w:p>
    <w:p w14:paraId="0F5200D5" w14:textId="1CE85EF3" w:rsidR="00EA3D3C" w:rsidRDefault="00E55E7B" w:rsidP="00147395">
      <w:r>
        <w:t>This systematic review covers the developments in aqueous aluminium energy storage technology from 2012, including primary and secondary battery applications as well as supercapacitors. Aluminium is an abundant material, with a high theoretical volumetric energy density - 8.04 Ah cm</w:t>
      </w:r>
      <w:r w:rsidRPr="005D78B8">
        <w:rPr>
          <w:vertAlign w:val="superscript"/>
        </w:rPr>
        <w:t>-3</w:t>
      </w:r>
      <w:r>
        <w:t xml:space="preserve">. Combined with aqueous electrolytes, which have twice the ionic storage potential than non-aqueous versions – this technology has potential to serve many energy storage needs. The charge transfer mechanisms are discussed in detail with respect to aqueous aluminium-ion secondary batteries – where most research has </w:t>
      </w:r>
      <w:r w:rsidR="00AF063A">
        <w:t>focused</w:t>
      </w:r>
      <w:r>
        <w:t xml:space="preserve"> in recent years. TiO</w:t>
      </w:r>
      <w:r w:rsidRPr="005D78B8">
        <w:rPr>
          <w:vertAlign w:val="subscript"/>
        </w:rPr>
        <w:t>2</w:t>
      </w:r>
      <w:r>
        <w:t xml:space="preserve"> nanopowders have shown to be promising negative electrodes, with the potential for pseudocapacitive energy storage in aluminuim-ion cells</w:t>
      </w:r>
      <w:r w:rsidR="008E2B54">
        <w:t>. This review summarises the advances in Al-ion systems using aqueous electrolytes, focusing on electrochemical performance.</w:t>
      </w:r>
    </w:p>
    <w:p w14:paraId="06D538E2" w14:textId="42762D6A" w:rsidR="00B4301E" w:rsidRDefault="00B371D5" w:rsidP="00147395">
      <w:pPr>
        <w:rPr>
          <w:b/>
          <w:szCs w:val="24"/>
        </w:rPr>
      </w:pPr>
      <w:r w:rsidRPr="00B371D5">
        <w:rPr>
          <w:b/>
          <w:noProof/>
          <w:szCs w:val="24"/>
        </w:rPr>
        <w:drawing>
          <wp:inline distT="0" distB="0" distL="0" distR="0" wp14:anchorId="7E3CC1EB" wp14:editId="4AB90AC8">
            <wp:extent cx="3124200" cy="2644278"/>
            <wp:effectExtent l="0" t="0" r="0" b="3810"/>
            <wp:docPr id="26" name="Picture 26">
              <a:extLst xmlns:a="http://schemas.openxmlformats.org/drawingml/2006/main">
                <a:ext uri="{FF2B5EF4-FFF2-40B4-BE49-F238E27FC236}">
                  <a16:creationId xmlns:a16="http://schemas.microsoft.com/office/drawing/2014/main" id="{A5D3C0EB-2B44-48AF-8E1B-07717D2929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A5D3C0EB-2B44-48AF-8E1B-07717D292911}"/>
                        </a:ext>
                      </a:extLst>
                    </pic:cNvPr>
                    <pic:cNvPicPr>
                      <a:picLocks noChangeAspect="1"/>
                    </pic:cNvPicPr>
                  </pic:nvPicPr>
                  <pic:blipFill>
                    <a:blip r:embed="rId8"/>
                    <a:stretch>
                      <a:fillRect/>
                    </a:stretch>
                  </pic:blipFill>
                  <pic:spPr>
                    <a:xfrm>
                      <a:off x="0" y="0"/>
                      <a:ext cx="3132284" cy="2651120"/>
                    </a:xfrm>
                    <a:prstGeom prst="rect">
                      <a:avLst/>
                    </a:prstGeom>
                  </pic:spPr>
                </pic:pic>
              </a:graphicData>
            </a:graphic>
          </wp:inline>
        </w:drawing>
      </w:r>
    </w:p>
    <w:p w14:paraId="2EDE6047" w14:textId="77777777" w:rsidR="00D61D0C" w:rsidRDefault="00D61D0C" w:rsidP="00147395">
      <w:pPr>
        <w:rPr>
          <w:b/>
          <w:szCs w:val="24"/>
        </w:rPr>
      </w:pPr>
    </w:p>
    <w:p w14:paraId="4C5D432C" w14:textId="77777777" w:rsidR="00D61D0C" w:rsidRPr="00376CC5" w:rsidRDefault="00D61D0C" w:rsidP="00147395">
      <w:pPr>
        <w:rPr>
          <w:b/>
          <w:szCs w:val="24"/>
        </w:rPr>
      </w:pPr>
    </w:p>
    <w:p w14:paraId="57F6A29A" w14:textId="77777777" w:rsidR="00EA3D3C" w:rsidRPr="00376CC5" w:rsidRDefault="00EA3D3C" w:rsidP="00D9503C">
      <w:pPr>
        <w:pStyle w:val="Heading1"/>
      </w:pPr>
      <w:r w:rsidRPr="00376CC5">
        <w:lastRenderedPageBreak/>
        <w:t>Introduction</w:t>
      </w:r>
    </w:p>
    <w:p w14:paraId="779B8E5D" w14:textId="0768D714" w:rsidR="003E0F20" w:rsidRPr="002B0E53" w:rsidRDefault="003E0F20" w:rsidP="003E0F20">
      <w:r>
        <w:t xml:space="preserve">Sustainable economies depend on the increasing reliability and use of energy storage </w:t>
      </w:r>
      <w:r>
        <w:fldChar w:fldCharType="begin">
          <w:fldData xml:space="preserve">PEVuZE5vdGU+PENpdGU+PEF1dGhvcj5UYW5nPC9BdXRob3I+PFllYXI+MjAxMzwvWWVhcj48UmVj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</w:fldData>
        </w:fldChar>
      </w:r>
      <w:r>
        <w:instrText xml:space="preserve"> ADDIN EN.CITE </w:instrText>
      </w:r>
      <w:r>
        <w:fldChar w:fldCharType="begin">
          <w:fldData xml:space="preserve">PEVuZE5vdGU+PENpdGU+PEF1dGhvcj5UYW5nPC9BdXRob3I+PFllYXI+MjAxMzwvWWVhcj48UmVj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</w:fldData>
        </w:fldChar>
      </w:r>
      <w:r>
        <w:instrText xml:space="preserve"> ADDIN EN.CITE.DATA </w:instrText>
      </w:r>
      <w:r>
        <w:fldChar w:fldCharType="end"/>
      </w:r>
      <w:r>
        <w:fldChar w:fldCharType="separate"/>
      </w:r>
      <w:r>
        <w:rPr>
          <w:noProof/>
        </w:rPr>
        <w:t>(Tang, et al., 2013, IPCC, 2014, UK Energy Statistics, Q1 2019, 2019, Climate Change Act 2008, 2008, Larcher and Tarascon, 2015)</w:t>
      </w:r>
      <w:r>
        <w:fldChar w:fldCharType="end"/>
      </w:r>
      <w:r>
        <w:t xml:space="preserve">. Many energy storage devices are available, however Li-ion battery technology has accelerated the development of portable devices, electronic vehicles, and grid storage in the last two decades </w:t>
      </w:r>
      <w:r>
        <w:fldChar w:fldCharType="begin"/>
      </w:r>
      <w:r>
        <w:instrText xml:space="preserve"> ADDIN EN.CITE &lt;EndNote&gt;&lt;Cite&gt;&lt;Author&gt;Narins&lt;/Author&gt;&lt;Year&gt;2017&lt;/Year&gt;&lt;RecNum&gt;113&lt;/RecNum&gt;&lt;DisplayText&gt;(Narins, 2017)&lt;/DisplayText&gt;&lt;record&gt;&lt;rec-number&gt;113&lt;/rec-number&gt;&lt;foreign-keys&gt;&lt;key app="EN" db-id="tew9w5fruaarwyew5xdvds9n2z5eves9dd5d" timestamp="1603900558"&gt;113&lt;/key&gt;&lt;key app="ENWeb" db-id=""&gt;0&lt;/key&gt;&lt;/foreign-keys&gt;&lt;ref-type name="Journal Article"&gt;17&lt;/ref-type&gt;&lt;contributors&gt;&lt;authors&gt;&lt;author&gt;Narins, Thomas P.&lt;/author&gt;&lt;/authors&gt;&lt;/contributors&gt;&lt;titles&gt;&lt;title&gt;The battery business: Lithium availability and the growth of the global electric car industry&lt;/title&gt;&lt;secondary-title&gt;The Extractive Industries and Society&lt;/secondary-title&gt;&lt;/titles&gt;&lt;periodical&gt;&lt;full-title&gt;The Extractive Industries and Society&lt;/full-title&gt;&lt;/periodical&gt;&lt;pages&gt;321-328&lt;/pages&gt;&lt;volume&gt;4&lt;/volume&gt;&lt;number&gt;2&lt;/number&gt;&lt;keywords&gt;&lt;keyword&gt;Bolivia&lt;/keyword&gt;&lt;keyword&gt;China&lt;/keyword&gt;&lt;keyword&gt;Materiality&lt;/keyword&gt;&lt;keyword&gt;Tesla&lt;/keyword&gt;&lt;keyword&gt;Electric vehicles&lt;/keyword&gt;&lt;/keywords&gt;&lt;dates&gt;&lt;year&gt;2017&lt;/year&gt;&lt;pub-dates&gt;&lt;date&gt;2017/04/01/&lt;/date&gt;&lt;/pub-dates&gt;&lt;/dates&gt;&lt;isbn&gt;2214-790X&lt;/isbn&gt;&lt;urls&gt;&lt;related-urls&gt;&lt;url&gt;http://www.sciencedirect.com/science/article/pii/S2214790X17300175&lt;/url&gt;&lt;url&gt;https://www.sciencedirect.com/science/article/abs/pii/S2214790X17300175?via%3Dihub&lt;/url&gt;&lt;/related-urls&gt;&lt;/urls&gt;&lt;electronic-resource-num&gt;https://doi.org/10.1016/j.exis.2017.01.013&lt;/electronic-resource-num&gt;&lt;/record&gt;&lt;/Cite&gt;&lt;/EndNote&gt;</w:instrText>
      </w:r>
      <w:r>
        <w:fldChar w:fldCharType="separate"/>
      </w:r>
      <w:r>
        <w:rPr>
          <w:noProof/>
        </w:rPr>
        <w:t>(Narins, 2017)</w:t>
      </w:r>
      <w:r>
        <w:fldChar w:fldCharType="end"/>
      </w:r>
      <w:r>
        <w:t xml:space="preserve">. Currently, this technology is hard to recycle, and relies on sparse and often politicised resources </w:t>
      </w:r>
      <w:r>
        <w:fldChar w:fldCharType="begin">
          <w:fldData xml:space="preserve">PEVuZE5vdGU+PENpdGU+PEF1dGhvcj5QcmlvcjwvQXV0aG9yPjxZZWFyPjIwMTM8L1llYXI+PFJl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</w:fldData>
        </w:fldChar>
      </w:r>
      <w:r>
        <w:instrText xml:space="preserve"> ADDIN EN.CITE </w:instrText>
      </w:r>
      <w:r>
        <w:fldChar w:fldCharType="begin">
          <w:fldData xml:space="preserve">PEVuZE5vdGU+PENpdGU+PEF1dGhvcj5QcmlvcjwvQXV0aG9yPjxZZWFyPjIwMTM8L1llYXI+PFJl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</w:fldData>
        </w:fldChar>
      </w:r>
      <w:r>
        <w:instrText xml:space="preserve"> ADDIN EN.CITE.DATA </w:instrText>
      </w:r>
      <w:r>
        <w:fldChar w:fldCharType="end"/>
      </w:r>
      <w:r>
        <w:fldChar w:fldCharType="separate"/>
      </w:r>
      <w:r>
        <w:rPr>
          <w:noProof/>
        </w:rPr>
        <w:t>(Prior, et al., 2013, Maxwell, 2015, Huang, et al., 2018, Ciez and Whitacre, 2019)</w:t>
      </w:r>
      <w:r>
        <w:fldChar w:fldCharType="end"/>
      </w:r>
      <w:r>
        <w:t>. To further our sustainable</w:t>
      </w:r>
      <w:r w:rsidR="00C42B5B">
        <w:t xml:space="preserve">development, </w:t>
      </w:r>
      <w:r>
        <w:t xml:space="preserve">it is important to co-develop </w:t>
      </w:r>
      <w:r w:rsidR="00C42B5B">
        <w:t>our batteries</w:t>
      </w:r>
      <w:r>
        <w:t xml:space="preserve"> to be easier to recycle, and have a lower environmental footprint</w:t>
      </w:r>
      <w:r w:rsidR="0076452B">
        <w:t xml:space="preserve">. </w:t>
      </w:r>
      <w:r>
        <w:t>In this review, aluminium-based batteries operating with an aqueous electrolyte are evaluated as one such battery technology.</w:t>
      </w:r>
    </w:p>
    <w:p w14:paraId="25B17774" w14:textId="797A64B3" w:rsidR="003E0F20" w:rsidRDefault="003E0F20" w:rsidP="003E0F20">
      <w:pPr>
        <w:spacing w:line="276" w:lineRule="auto"/>
      </w:pPr>
      <w:r>
        <w:t xml:space="preserve">Secondary Aluminium-ion (Al-ion) batteries have not reached wide-scale commercial viability yet and are often grouped together with other multivalent metal ion systems in the literature (such as Mg and Ca) </w:t>
      </w:r>
      <w:r>
        <w:fldChar w:fldCharType="begin"/>
      </w:r>
      <w:r>
        <w:instrText xml:space="preserve"> ADDIN EN.CITE &lt;EndNote&gt;&lt;Cite&gt;&lt;Author&gt;Chao&lt;/Author&gt;&lt;Year&gt;2020&lt;/Year&gt;&lt;RecNum&gt;42&lt;/RecNum&gt;&lt;DisplayText&gt;(Larcher and Tarascon, 2015, Chao, et al., 2020)&lt;/DisplayText&gt;&lt;record&gt;&lt;rec-number&gt;42&lt;/rec-number&gt;&lt;foreign-keys&gt;&lt;key app="EN" db-id="tew9w5fruaarwyew5xdvds9n2z5eves9dd5d" timestamp="1603900097"&gt;42&lt;/key&gt;&lt;key app="ENWeb" db-id=""&gt;0&lt;/key&gt;&lt;/foreign-keys&gt;&lt;ref-type name="Journal Article"&gt;17&lt;/ref-type&gt;&lt;contributors&gt;&lt;authors&gt;&lt;author&gt;Chao, Dongliang&lt;/author&gt;&lt;author&gt;Zhou, Wanhai&lt;/author&gt;&lt;author&gt;Xie, Fangxi&lt;/author&gt;&lt;author&gt;Ye, Chao&lt;/author&gt;&lt;author&gt;Li, Huan&lt;/author&gt;&lt;author&gt;Jaroniec, Mietek&lt;/author&gt;&lt;author&gt;Qiao, Shi-Zhang&lt;/author&gt;&lt;/authors&gt;&lt;/contributors&gt;&lt;titles&gt;&lt;title&gt;Roadmap for advanced aqueous batteries: From design of materials to applications&lt;/title&gt;&lt;secondary-title&gt;Science Advances&lt;/secondary-title&gt;&lt;/titles&gt;&lt;periodical&gt;&lt;full-title&gt;Science Advances&lt;/full-title&gt;&lt;/periodical&gt;&lt;pages&gt;4098&lt;/pages&gt;&lt;volume&gt;6&lt;/volume&gt;&lt;dates&gt;&lt;year&gt;2020&lt;/year&gt;&lt;pub-dates&gt;&lt;date&gt;05/01&lt;/date&gt;&lt;/pub-dates&gt;&lt;/dates&gt;&lt;urls&gt;&lt;/urls&gt;&lt;electronic-resource-num&gt;10.1126/sciadv.aba4098&lt;/electronic-resource-num&gt;&lt;/record&gt;&lt;/Cite&gt;&lt;Cite&gt;&lt;Author&gt;Larcher&lt;/Author&gt;&lt;Year&gt;2015&lt;/Year&gt;&lt;RecNum&gt;75&lt;/RecNum&gt;&lt;record&gt;&lt;rec-number&gt;75&lt;/rec-number&gt;&lt;foreign-keys&gt;&lt;key app="EN" db-id="tew9w5fruaarwyew5xdvds9n2z5eves9dd5d" timestamp="1603900328"&gt;75&lt;/key&gt;&lt;key app="ENWeb" db-id=""&gt;0&lt;/key&gt;&lt;/foreign-keys&gt;&lt;ref-type name="Journal Article"&gt;17&lt;/ref-type&gt;&lt;contributors&gt;&lt;authors&gt;&lt;author&gt;Larcher, D.&lt;/author&gt;&lt;author&gt;Tarascon, J. M.&lt;/author&gt;&lt;/authors&gt;&lt;/contributors&gt;&lt;titles&gt;&lt;title&gt;Towards greener and more sustainable batteries for electrical energy storage&lt;/title&gt;&lt;secondary-title&gt;Nature Chemistry&lt;/secondary-title&gt;&lt;/titles&gt;&lt;periodical&gt;&lt;full-title&gt;Nature Chemistry&lt;/full-title&gt;&lt;/periodical&gt;&lt;pages&gt;19-29&lt;/pages&gt;&lt;volume&gt;7&lt;/volume&gt;&lt;number&gt;1&lt;/number&gt;&lt;dates&gt;&lt;year&gt;2015&lt;/year&gt;&lt;pub-dates&gt;&lt;date&gt;2015/01/01&lt;/date&gt;&lt;/pub-dates&gt;&lt;/dates&gt;&lt;isbn&gt;1755-4349&lt;/isbn&gt;&lt;urls&gt;&lt;related-urls&gt;&lt;url&gt;https://doi.org/10.1038/nchem.2085&lt;/url&gt;&lt;/related-urls&gt;&lt;/urls&gt;&lt;electronic-resource-num&gt;10.1038/nchem.2085&lt;/electronic-resource-num&gt;&lt;/record&gt;&lt;/Cite&gt;&lt;/EndNote&gt;</w:instrText>
      </w:r>
      <w:r>
        <w:fldChar w:fldCharType="separate"/>
      </w:r>
      <w:r>
        <w:rPr>
          <w:noProof/>
        </w:rPr>
        <w:t>(Larcher and Tarascon, 2015, Chao, et al., 2020)</w:t>
      </w:r>
      <w:r>
        <w:fldChar w:fldCharType="end"/>
      </w:r>
      <w:r>
        <w:t xml:space="preserve">. However, aluminium is the most abundant metal in the earth’s crust (8.1 % wt), and third most abundant element </w:t>
      </w:r>
      <w:r>
        <w:fldChar w:fldCharType="begin"/>
      </w:r>
      <w:r>
        <w:instrText xml:space="preserve"> ADDIN EN.CITE &lt;EndNote&gt;&lt;Cite&gt;&lt;Year&gt;2016-2017&lt;/Year&gt;&lt;RecNum&gt;30&lt;/RecNum&gt;&lt;DisplayText&gt;(Abundance of Elements in The Earth’s Crust and in The Sea, 2016-2017)&lt;/DisplayText&gt;&lt;record&gt;&lt;rec-number&gt;30&lt;/rec-number&gt;&lt;foreign-keys&gt;&lt;key app="EN" db-id="tew9w5fruaarwyew5xdvds9n2z5eves9dd5d" timestamp="1603899907"&gt;30&lt;/key&gt;&lt;/foreign-keys&gt;&lt;ref-type name="Book Section"&gt;5&lt;/ref-type&gt;&lt;contributors&gt;&lt;secondary-authors&gt;&lt;author&gt;CRC&lt;/author&gt;&lt;/secondary-authors&gt;&lt;/contributors&gt;&lt;titles&gt;&lt;title&gt;Abundance of Elements in The Earth’s Crust and in The Sea&lt;/title&gt;&lt;secondary-title&gt;Handbook of Chemistry and Physics&lt;/secondary-title&gt;&lt;/titles&gt;&lt;pages&gt;14-17&lt;/pages&gt;&lt;edition&gt;97&lt;/edition&gt;&lt;dates&gt;&lt;year&gt;2016-2017&lt;/year&gt;&lt;/dates&gt;&lt;urls&gt;&lt;/urls&gt;&lt;/record&gt;&lt;/Cite&gt;&lt;/EndNote&gt;</w:instrText>
      </w:r>
      <w:r>
        <w:fldChar w:fldCharType="separate"/>
      </w:r>
      <w:r>
        <w:rPr>
          <w:noProof/>
        </w:rPr>
        <w:t>(Abundance of Elements in The Earth’s Crust and in The Sea, 2016-2017)</w:t>
      </w:r>
      <w:r>
        <w:fldChar w:fldCharType="end"/>
      </w:r>
      <w:r>
        <w:t xml:space="preserve">. There are already established mining, production, and recycling industries for aluminium </w:t>
      </w:r>
      <w:r>
        <w:fldChar w:fldCharType="begin"/>
      </w:r>
      <w:r>
        <w:instrText xml:space="preserve"> ADDIN EN.CITE &lt;EndNote&gt;&lt;Cite&gt;&lt;Author&gt;Butterwick&lt;/Author&gt;&lt;Year&gt;1986&lt;/Year&gt;&lt;RecNum&gt;157&lt;/RecNum&gt;&lt;DisplayText&gt;(Butterwick and Smith, 1986, U.S. Geological Survey, 2020)&lt;/DisplayText&gt;&lt;record&gt;&lt;rec-number&gt;157&lt;/rec-number&gt;&lt;foreign-keys&gt;&lt;key app="EN" db-id="tew9w5fruaarwyew5xdvds9n2z5eves9dd5d" timestamp="1609760869"&gt;157&lt;/key&gt;&lt;/foreign-keys&gt;&lt;ref-type name="Journal Article"&gt;17&lt;/ref-type&gt;&lt;contributors&gt;&lt;authors&gt;&lt;author&gt;Butterwick, L.&lt;/author&gt;&lt;author&gt;Smith, G. D. W.&lt;/author&gt;&lt;/authors&gt;&lt;/contributors&gt;&lt;titles&gt;&lt;title&gt;Aluminium recovery from consumer waste—I. Technology review&lt;/title&gt;&lt;secondary-title&gt;Conservation &amp;amp; Recycling&lt;/secondary-title&gt;&lt;/titles&gt;&lt;periodical&gt;&lt;full-title&gt;Conservation &amp;amp; Recycling&lt;/full-title&gt;&lt;/periodical&gt;&lt;pages&gt;281-292&lt;/pages&gt;&lt;volume&gt;9&lt;/volume&gt;&lt;number&gt;3&lt;/number&gt;&lt;dates&gt;&lt;year&gt;1986&lt;/year&gt;&lt;pub-dates&gt;&lt;date&gt;1986/01/01/&lt;/date&gt;&lt;/pub-dates&gt;&lt;/dates&gt;&lt;isbn&gt;0361-3658&lt;/isbn&gt;&lt;urls&gt;&lt;related-urls&gt;&lt;url&gt;http://www.sciencedirect.com/science/article/pii/0361365886900184&lt;/url&gt;&lt;/related-urls&gt;&lt;/urls&gt;&lt;electronic-resource-num&gt;https://doi.org/10.1016/0361-3658(86)90018-4&lt;/electronic-resource-num&gt;&lt;/record&gt;&lt;/Cite&gt;&lt;Cite&gt;&lt;Year&gt;2020&lt;/Year&gt;&lt;RecNum&gt;83&lt;/RecNum&gt;&lt;record&gt;&lt;rec-number&gt;83&lt;/rec-number&gt;&lt;foreign-keys&gt;&lt;key app="EN" db-id="tew9w5fruaarwyew5xdvds9n2z5eves9dd5d" timestamp="1603900385"&gt;83&lt;/key&gt;&lt;/foreign-keys&gt;&lt;ref-type name="Report"&gt;27&lt;/ref-type&gt;&lt;contributors&gt;&lt;/contributors&gt;&lt;titles&gt;&lt;title&gt;U.S. Geological Survey, Mineral Commodity Summaries&lt;/title&gt;&lt;short-title&gt;U.S. Geological Survey&lt;/short-title&gt;&lt;/titles&gt;&lt;pages&gt;200&lt;/pages&gt;&lt;dates&gt;&lt;year&gt;2020&lt;/year&gt;&lt;/dates&gt;&lt;pub-location&gt;Reston, Virginia&lt;/pub-location&gt;&lt;publisher&gt;U.S. Government&lt;/publisher&gt;&lt;urls&gt;&lt;/urls&gt;&lt;custom1&gt;U.S. Department of the Interior&lt;/custom1&gt;&lt;/record&gt;&lt;/Cite&gt;&lt;/EndNote&gt;</w:instrText>
      </w:r>
      <w:r>
        <w:fldChar w:fldCharType="separate"/>
      </w:r>
      <w:r>
        <w:rPr>
          <w:noProof/>
        </w:rPr>
        <w:t>(Butterwick and Smith, 1986, U.S. Geological Survey, 2020)</w:t>
      </w:r>
      <w:r>
        <w:fldChar w:fldCharType="end"/>
      </w:r>
      <w:r>
        <w:t>, hinting at an easy and sustainable development roadmap ahead for utilising Al-ion technology within a circular economy.</w:t>
      </w:r>
    </w:p>
    <w:p w14:paraId="244065C0" w14:textId="5C0FD60F" w:rsidR="003E0F20" w:rsidRDefault="003E0F20" w:rsidP="003E0F20">
      <w:pPr>
        <w:spacing w:line="276" w:lineRule="auto"/>
      </w:pPr>
      <w:r>
        <w:t xml:space="preserve">The electronic configuration of aluminium is </w:t>
      </w:r>
      <w:r w:rsidRPr="00CF5067">
        <w:t>1s</w:t>
      </w:r>
      <w:r w:rsidRPr="00E4739A">
        <w:rPr>
          <w:vertAlign w:val="superscript"/>
        </w:rPr>
        <w:t>2</w:t>
      </w:r>
      <w:r>
        <w:rPr>
          <w:vertAlign w:val="superscript"/>
        </w:rPr>
        <w:t xml:space="preserve"> </w:t>
      </w:r>
      <w:r w:rsidRPr="00CF5067">
        <w:t>2s</w:t>
      </w:r>
      <w:r w:rsidRPr="00E4739A">
        <w:rPr>
          <w:vertAlign w:val="superscript"/>
        </w:rPr>
        <w:t>2</w:t>
      </w:r>
      <w:r w:rsidRPr="00E4739A">
        <w:t xml:space="preserve"> </w:t>
      </w:r>
      <w:r w:rsidRPr="00CF5067">
        <w:t>2p</w:t>
      </w:r>
      <w:r w:rsidRPr="00E4739A">
        <w:rPr>
          <w:vertAlign w:val="superscript"/>
        </w:rPr>
        <w:t>6</w:t>
      </w:r>
      <w:r w:rsidRPr="00E4739A">
        <w:t xml:space="preserve"> </w:t>
      </w:r>
      <w:r w:rsidRPr="00CF5067">
        <w:t>3s</w:t>
      </w:r>
      <w:r w:rsidRPr="00E4739A">
        <w:rPr>
          <w:vertAlign w:val="superscript"/>
        </w:rPr>
        <w:t>2</w:t>
      </w:r>
      <w:r>
        <w:t xml:space="preserve"> </w:t>
      </w:r>
      <w:r w:rsidRPr="00CF5067">
        <w:t>3p</w:t>
      </w:r>
      <w:r w:rsidRPr="00E4739A">
        <w:rPr>
          <w:vertAlign w:val="superscript"/>
        </w:rPr>
        <w:t>1</w:t>
      </w:r>
      <w:r>
        <w:t>. The first three ionisation energies for aluminium are 578, 1817 and 2745 kJ mol</w:t>
      </w:r>
      <w:r w:rsidRPr="00E4739A">
        <w:rPr>
          <w:vertAlign w:val="superscript"/>
        </w:rPr>
        <w:t>-1</w:t>
      </w:r>
      <w:r>
        <w:t>, while subsequent ionisation energies are an order of magnitude greater. The Al</w:t>
      </w:r>
      <w:r w:rsidRPr="002555E6">
        <w:rPr>
          <w:vertAlign w:val="superscript"/>
        </w:rPr>
        <w:t>3+</w:t>
      </w:r>
      <w:r>
        <w:t xml:space="preserve"> ion has the same stable electronic configuration as atomic Neon and is the most common val</w:t>
      </w:r>
      <w:r w:rsidR="0084723D">
        <w:t>e</w:t>
      </w:r>
      <w:r>
        <w:t>nce state for aluminium. This trivalent Al</w:t>
      </w:r>
      <w:r>
        <w:rPr>
          <w:vertAlign w:val="superscript"/>
        </w:rPr>
        <w:t>3+</w:t>
      </w:r>
      <w:r>
        <w:t xml:space="preserve"> ion is therefore capable of three electron transfers per ion, unlike Lithium’s monovalent Li</w:t>
      </w:r>
      <w:r>
        <w:rPr>
          <w:vertAlign w:val="superscript"/>
        </w:rPr>
        <w:t>+</w:t>
      </w:r>
      <w:r>
        <w:t xml:space="preserve"> - i.e. one Al-ion is equivalent to three Li-ions in terms of charge transfer. While this review is not a direct comparison with Li-ion technology, is useful to understand where Al-ion sits with regards to the present industry leader.</w:t>
      </w:r>
    </w:p>
    <w:p w14:paraId="558C2A99" w14:textId="506C46EB" w:rsidR="003E0F20" w:rsidRDefault="003E0F20" w:rsidP="003E0F20">
      <w:pPr>
        <w:spacing w:line="276" w:lineRule="auto"/>
      </w:pPr>
      <w:r>
        <w:t>The ionic radius of Al is slightly smaller than Li, leading to a high charge density, meaning more charge transfer can occur with no increase in physical restriction to electrodes. Additionally, Al has a high density (2.7 g cm</w:t>
      </w:r>
      <w:r>
        <w:rPr>
          <w:vertAlign w:val="superscript"/>
        </w:rPr>
        <w:t>3</w:t>
      </w:r>
      <w:r>
        <w:t xml:space="preserve"> @25</w:t>
      </w:r>
      <w:r>
        <w:rPr>
          <w:rFonts w:cstheme="minorHAnsi"/>
        </w:rPr>
        <w:t>°</w:t>
      </w:r>
      <w:r>
        <w:t>C) which leads to a volumetric energy density of almost four times Lithium, 8.04 Ah cm</w:t>
      </w:r>
      <w:r>
        <w:rPr>
          <w:vertAlign w:val="superscript"/>
        </w:rPr>
        <w:t>-3</w:t>
      </w:r>
      <w:r>
        <w:t xml:space="preserve"> and 2.06 Ah cm</w:t>
      </w:r>
      <w:r>
        <w:rPr>
          <w:vertAlign w:val="superscript"/>
        </w:rPr>
        <w:t>-3</w:t>
      </w:r>
      <w:r>
        <w:t xml:space="preserve"> respectively</w:t>
      </w:r>
      <w:r w:rsidR="004E50FC">
        <w:t xml:space="preserve"> </w:t>
      </w:r>
      <w:r w:rsidR="004E50FC">
        <w:fldChar w:fldCharType="begin">
          <w:fldData xml:space="preserve">PEVuZE5vdGU+PENpdGU+PEF1dGhvcj5EYXM8L0F1dGhvcj48WWVhcj4yMDE3PC9ZZWFyPjxSZWNO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</w:fldData>
        </w:fldChar>
      </w:r>
      <w:r w:rsidR="004E50FC">
        <w:instrText xml:space="preserve"> ADDIN EN.CITE </w:instrText>
      </w:r>
      <w:r w:rsidR="004E50FC">
        <w:fldChar w:fldCharType="begin">
          <w:fldData xml:space="preserve">PEVuZE5vdGU+PENpdGU+PEF1dGhvcj5EYXM8L0F1dGhvcj48WWVhcj4yMDE3PC9ZZWFyPjxSZWNO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</w:fldData>
        </w:fldChar>
      </w:r>
      <w:r w:rsidR="004E50FC">
        <w:instrText xml:space="preserve"> ADDIN EN.CITE.DATA </w:instrText>
      </w:r>
      <w:r w:rsidR="004E50FC">
        <w:fldChar w:fldCharType="end"/>
      </w:r>
      <w:r w:rsidR="004E50FC">
        <w:fldChar w:fldCharType="separate"/>
      </w:r>
      <w:r w:rsidR="004E50FC">
        <w:rPr>
          <w:noProof/>
        </w:rPr>
        <w:t>(Das, et al., 2017, Elia, et al., 2021, Faegh, et al., 2021)</w:t>
      </w:r>
      <w:r w:rsidR="004E50FC">
        <w:fldChar w:fldCharType="end"/>
      </w:r>
      <w:r>
        <w:t xml:space="preserve">. </w:t>
      </w:r>
      <w:r w:rsidR="00B31AB0">
        <w:t xml:space="preserve">Metallic Al also </w:t>
      </w:r>
      <w:r w:rsidR="00F479E0">
        <w:t>has high theoretical capacity and density</w:t>
      </w:r>
      <w:r w:rsidR="00716D01">
        <w:t xml:space="preserve"> (2981 mAh g</w:t>
      </w:r>
      <w:r w:rsidR="00716D01">
        <w:rPr>
          <w:vertAlign w:val="superscript"/>
        </w:rPr>
        <w:t>-1</w:t>
      </w:r>
      <w:r w:rsidR="00716D01">
        <w:t xml:space="preserve"> and 4140 Wh kg</w:t>
      </w:r>
      <w:r w:rsidR="00716D01">
        <w:rPr>
          <w:vertAlign w:val="superscript"/>
        </w:rPr>
        <w:t>-1</w:t>
      </w:r>
      <w:r w:rsidR="00716D01">
        <w:t xml:space="preserve"> respectively)</w:t>
      </w:r>
      <w:r w:rsidR="00F479E0">
        <w:t xml:space="preserve"> </w:t>
      </w:r>
      <w:r>
        <w:t>This combined with the high abundance, safety, and well-established recyclability makes the Al-ion a great all-rounder as a charge carrier.</w:t>
      </w:r>
      <w:r w:rsidR="004E50FC" w:rsidDel="004E50FC">
        <w:t xml:space="preserve"> </w:t>
      </w:r>
    </w:p>
    <w:p w14:paraId="7D4B2418" w14:textId="20888A54" w:rsidR="003E0F20" w:rsidRDefault="003E0F20" w:rsidP="003E0F20">
      <w:pPr>
        <w:spacing w:line="276" w:lineRule="auto"/>
      </w:pPr>
      <w:r>
        <w:t>Two challenges arise with the higher charge densityfor intercalation-type processes; (1) the high charge density means it is difficult for Al</w:t>
      </w:r>
      <w:r w:rsidRPr="0B1F7688">
        <w:rPr>
          <w:vertAlign w:val="superscript"/>
        </w:rPr>
        <w:t>3+</w:t>
      </w:r>
      <w:r>
        <w:t xml:space="preserve"> to lose its coordinating ligands in the solvated state and (2) while intercalating, the Al</w:t>
      </w:r>
      <w:r w:rsidRPr="0B1F7688">
        <w:rPr>
          <w:vertAlign w:val="superscript"/>
        </w:rPr>
        <w:t>3+</w:t>
      </w:r>
      <w:r>
        <w:t xml:space="preserve"> ions can distort the lattice structure of electrodes. The former negates the advantage of the small ionic radius of Al</w:t>
      </w:r>
      <w:r w:rsidRPr="003E4E21">
        <w:rPr>
          <w:vertAlign w:val="superscript"/>
        </w:rPr>
        <w:t>3+</w:t>
      </w:r>
      <w:r>
        <w:t xml:space="preserve">, while the latter can reduce the lifetime significantly as the lattice distortions accumulate with each cycle. </w:t>
      </w:r>
    </w:p>
    <w:p w14:paraId="46B497DE" w14:textId="312F865E" w:rsidR="003E0F20" w:rsidRDefault="003E0F20" w:rsidP="003E0F20">
      <w:pPr>
        <w:spacing w:line="276" w:lineRule="auto"/>
      </w:pPr>
      <w:r>
        <w:t xml:space="preserve">This review will cover three the types of electrochemical energy storage devices which utilise aluminium ions in aqueous electrolytes: Rechargeable batteries, non-rechargeable batteries, and </w:t>
      </w:r>
      <w:r>
        <w:lastRenderedPageBreak/>
        <w:t>capacitors. The capacitor section will include devices named supercapacitors, ultracapacitors, capatteries and cabatteries. The key component in defining in a capacitor, for the purpose of this review, is that the primary form of energy storage is through charge separation.</w:t>
      </w:r>
      <w:r w:rsidR="00EC6263">
        <w:t>Capatteries are defined as a capacitor which shows faradaic redox reactions in addition to the charge separation; cabatteries primarily are batteries</w:t>
      </w:r>
      <w:r w:rsidR="009977B6">
        <w:t xml:space="preserve"> in which the double layer capacitance has a significant role in the charge storage.</w:t>
      </w:r>
      <w:r w:rsidR="00EC6263">
        <w:t xml:space="preserve"> </w:t>
      </w:r>
      <w:r>
        <w:t xml:space="preserve">In recent years, the number of original research being published on aqueous aluminium energy storage has increased significantly. </w:t>
      </w:r>
      <w:r>
        <w:fldChar w:fldCharType="begin"/>
      </w:r>
      <w:r>
        <w:instrText xml:space="preserve"> REF _Ref72155716 \h </w:instrText>
      </w:r>
      <w:r>
        <w:fldChar w:fldCharType="separate"/>
      </w:r>
      <w:r>
        <w:t xml:space="preserve">Figure </w:t>
      </w:r>
      <w:r>
        <w:rPr>
          <w:noProof/>
        </w:rPr>
        <w:t>1</w:t>
      </w:r>
      <w:r>
        <w:fldChar w:fldCharType="end"/>
      </w:r>
      <w:r>
        <w:t xml:space="preserve"> shows that from the single paper published in 2012 </w:t>
      </w:r>
      <w:r>
        <w:fldChar w:fldCharType="begin"/>
      </w:r>
      <w:r>
        <w:instrText xml:space="preserve"> ADDIN EN.CITE &lt;EndNote&gt;&lt;Cite&gt;&lt;Author&gt;Liu&lt;/Author&gt;&lt;Year&gt;2012&lt;/Year&gt;&lt;RecNum&gt;37&lt;/RecNum&gt;&lt;DisplayText&gt;(Liu, et al., 2012)&lt;/DisplayText&gt;&lt;record&gt;&lt;rec-number&gt;37&lt;/rec-number&gt;&lt;foreign-keys&gt;&lt;key app="EN" db-id="tew9w5fruaarwyew5xdvds9n2z5eves9dd5d" timestamp="1603899983"&gt;37&lt;/key&gt;&lt;key app="ENWeb" db-id=""&gt;0&lt;/key&gt;&lt;/foreign-keys&gt;&lt;ref-type name="Journal Article"&gt;17&lt;/ref-type&gt;&lt;contributors&gt;&lt;authors&gt;&lt;author&gt;Liu, S.&lt;/author&gt;&lt;author&gt;Hu, J. J.&lt;/author&gt;&lt;author&gt;Yan, N. F.&lt;/author&gt;&lt;author&gt;Pan, G. L.&lt;/author&gt;&lt;author&gt;Li, G. R.&lt;/author&gt;&lt;author&gt;Gao, X. P.&lt;/author&gt;&lt;/authors&gt;&lt;/contributors&gt;&lt;titles&gt;&lt;title&gt;Aluminum storage behavior of anatase TiO2 nanotube arrays in aqueous solution for aluminum ion batteries&lt;/title&gt;&lt;secondary-title&gt;Energy &amp;amp; Environmental Science&lt;/secondary-title&gt;&lt;/titles&gt;&lt;periodical&gt;&lt;full-title&gt;Energy &amp;amp; Environmental Science&lt;/full-title&gt;&lt;/periodical&gt;&lt;pages&gt;9743-9746&lt;/pages&gt;&lt;volume&gt;5&lt;/volume&gt;&lt;number&gt;12&lt;/number&gt;&lt;dates&gt;&lt;year&gt;2012&lt;/year&gt;&lt;/dates&gt;&lt;publisher&gt;The Royal Society of Chemistry&lt;/publisher&gt;&lt;isbn&gt;1754-5692&lt;/isbn&gt;&lt;work-type&gt;10.1039/C2EE22987K&lt;/work-type&gt;&lt;urls&gt;&lt;related-urls&gt;&lt;url&gt;http://dx.doi.org/10.1039/C2EE22987K&lt;/url&gt;&lt;/related-urls&gt;&lt;/urls&gt;&lt;electronic-resource-num&gt;10.1039/C2EE22987K&lt;/electronic-resource-num&gt;&lt;/record&gt;&lt;/Cite&gt;&lt;/EndNote&gt;</w:instrText>
      </w:r>
      <w:r>
        <w:fldChar w:fldCharType="separate"/>
      </w:r>
      <w:r>
        <w:rPr>
          <w:noProof/>
        </w:rPr>
        <w:t>(Liu, et al., 2012)</w:t>
      </w:r>
      <w:r>
        <w:fldChar w:fldCharType="end"/>
      </w:r>
      <w:r>
        <w:t>, there were  77 total publications by the end of 2020.</w:t>
      </w:r>
    </w:p>
    <w:p w14:paraId="4095E8DD" w14:textId="77777777" w:rsidR="00912862" w:rsidRDefault="00003A92" w:rsidP="00912862">
      <w:pPr>
        <w:keepNext/>
        <w:spacing w:line="276" w:lineRule="auto"/>
      </w:pPr>
      <w:r>
        <w:rPr>
          <w:noProof/>
        </w:rPr>
        <w:drawing>
          <wp:inline distT="0" distB="0" distL="0" distR="0" wp14:anchorId="1E473704" wp14:editId="59DBA8CA">
            <wp:extent cx="4785360" cy="29616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8335" cy="2963507"/>
                    </a:xfrm>
                    <a:prstGeom prst="rect">
                      <a:avLst/>
                    </a:prstGeom>
                    <a:noFill/>
                  </pic:spPr>
                </pic:pic>
              </a:graphicData>
            </a:graphic>
          </wp:inline>
        </w:drawing>
      </w:r>
    </w:p>
    <w:p w14:paraId="5C9B439B" w14:textId="35E0FACD" w:rsidR="001D050D" w:rsidRDefault="00912862" w:rsidP="00BA12F5">
      <w:pPr>
        <w:pStyle w:val="Caption"/>
      </w:pPr>
      <w:r>
        <w:t xml:space="preserve">Figure </w:t>
      </w:r>
      <w:r>
        <w:fldChar w:fldCharType="begin"/>
      </w:r>
      <w:r>
        <w:instrText>SEQ Figure \* ARABIC</w:instrText>
      </w:r>
      <w:r>
        <w:fldChar w:fldCharType="separate"/>
      </w:r>
      <w:r w:rsidR="009B6C60">
        <w:rPr>
          <w:noProof/>
        </w:rPr>
        <w:t>1</w:t>
      </w:r>
      <w:r>
        <w:fldChar w:fldCharType="end"/>
      </w:r>
      <w:r w:rsidR="00BA12F5">
        <w:t xml:space="preserve"> </w:t>
      </w:r>
      <w:r w:rsidRPr="002A1487">
        <w:t xml:space="preserve">Cumulative number of original research papers published in English from </w:t>
      </w:r>
      <w:r w:rsidR="00852392">
        <w:t>2012</w:t>
      </w:r>
      <w:r w:rsidR="00CC0D4B">
        <w:t xml:space="preserve"> </w:t>
      </w:r>
      <w:r w:rsidRPr="002A1487">
        <w:t xml:space="preserve">to 2020 </w:t>
      </w:r>
      <w:r w:rsidR="00F635CD">
        <w:t>(assessed through google scholar search)</w:t>
      </w:r>
    </w:p>
    <w:p w14:paraId="2BC8C2C4" w14:textId="1AEDC9DE" w:rsidR="00310124" w:rsidRPr="001D050D" w:rsidRDefault="001D050D" w:rsidP="00AC0270">
      <w:r w:rsidDel="00025F81">
        <w:t>Batteries are electrochemical storage devices which rely primarily on the faradaic redox reaction as a means of charge storage and transfer. Secondary batteries, which facilitate reversible redox reactions, can be charged/discharged multiple times throughout their lifetime – these are rechargeable batteries. Primary batteries are non-reversable and thus can only be discharged a single time in their lifetime – i.e. non-rechargeable</w:t>
      </w:r>
      <w:r w:rsidR="00F46494" w:rsidRPr="00376CC5">
        <w:rPr>
          <w:szCs w:val="24"/>
        </w:rPr>
        <w:t>.</w:t>
      </w:r>
    </w:p>
    <w:p w14:paraId="4FE4A45B" w14:textId="785562DF" w:rsidR="00DE23E8" w:rsidRDefault="00D9503C" w:rsidP="00AC0270">
      <w:pPr>
        <w:pStyle w:val="Heading1"/>
      </w:pPr>
      <w:r w:rsidRPr="00376CC5">
        <w:t>A</w:t>
      </w:r>
      <w:r w:rsidR="00217D79">
        <w:t>queous electrolytes</w:t>
      </w:r>
    </w:p>
    <w:p w14:paraId="611092EF" w14:textId="4866CCF4" w:rsidR="00E20F06" w:rsidRDefault="00E20F06" w:rsidP="00E20F06">
      <w:pPr>
        <w:spacing w:line="276" w:lineRule="auto"/>
      </w:pPr>
      <w:r>
        <w:t>An aqueous electrolyte uses water as the solvent for a variety of ionic salts. These electrolytes are often safer than ionic liquids, or non-aqueous electrolytes, due to their low flammability and ease of handling</w:t>
      </w:r>
      <w:r>
        <w:fldChar w:fldCharType="begin"/>
      </w:r>
      <w:r w:rsidR="001A3880">
        <w:instrText xml:space="preserve"> ADDIN EN.CITE &lt;EndNote&gt;&lt;Cite&gt;&lt;Author&gt;Chao&lt;/Author&gt;&lt;Year&gt;2020&lt;/Year&gt;&lt;RecNum&gt;42&lt;/RecNum&gt;&lt;DisplayText&gt;(Chao, et al., 2020)&lt;/DisplayText&gt;&lt;record&gt;&lt;rec-number&gt;42&lt;/rec-number&gt;&lt;foreign-keys&gt;&lt;key app="EN" db-id="tew9w5fruaarwyew5xdvds9n2z5eves9dd5d" timestamp="1603900097"&gt;42&lt;/key&gt;&lt;key app="ENWeb" db-id=""&gt;0&lt;/key&gt;&lt;/foreign-keys&gt;&lt;ref-type name="Journal Article"&gt;17&lt;/ref-type&gt;&lt;contributors&gt;&lt;authors&gt;&lt;author&gt;Chao, Dongliang&lt;/author&gt;&lt;author&gt;Zhou, Wanhai&lt;/author&gt;&lt;author&gt;Xie, Fangxi&lt;/author&gt;&lt;author&gt;Ye, Chao&lt;/author&gt;&lt;author&gt;Li, Huan&lt;/author&gt;&lt;author&gt;Jaroniec, Mietek&lt;/author&gt;&lt;author&gt;Qiao, Shi-Zhang&lt;/author&gt;&lt;/authors&gt;&lt;/contributors&gt;&lt;titles&gt;&lt;title&gt;Roadmap for advanced aqueous batteries: From design of materials to applications&lt;/title&gt;&lt;secondary-title&gt;Science Advances&lt;/secondary-title&gt;&lt;/titles&gt;&lt;periodical&gt;&lt;full-title&gt;Science Advances&lt;/full-title&gt;&lt;/periodical&gt;&lt;pages&gt;4098&lt;/pages&gt;&lt;volume&gt;6&lt;/volume&gt;&lt;dates&gt;&lt;year&gt;2020&lt;/year&gt;&lt;pub-dates&gt;&lt;date&gt;05/01&lt;/date&gt;&lt;/pub-dates&gt;&lt;/dates&gt;&lt;urls&gt;&lt;/urls&gt;&lt;electronic-resource-num&gt;10.1126/sciadv.aba4098&lt;/electronic-resource-num&gt;&lt;/record&gt;&lt;/Cite&gt;&lt;/EndNote&gt;</w:instrText>
      </w:r>
      <w:r>
        <w:fldChar w:fldCharType="separate"/>
      </w:r>
      <w:r w:rsidR="001A3880">
        <w:rPr>
          <w:noProof/>
        </w:rPr>
        <w:t>(Chao, et al., 2020)</w:t>
      </w:r>
      <w:r>
        <w:fldChar w:fldCharType="end"/>
      </w:r>
      <w:r>
        <w:t xml:space="preserve">. Ionic electrolytes such as those in Lithium-ion batteries, can emit volatile, flammable, toxic solvents when punctured, as well as be hazardous to work with for second-life or recycling applications </w:t>
      </w:r>
      <w:r>
        <w:fldChar w:fldCharType="begin">
          <w:fldData xml:space="preserve">PEVuZE5vdGU+PENpdGU+PEF1dGhvcj5DaHJpc3RlbnNlbjwvQXV0aG9yPjxZZWFyPjIwMjE8L1ll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</w:fldData>
        </w:fldChar>
      </w:r>
      <w:r w:rsidR="00EC5EF8">
        <w:instrText xml:space="preserve"> ADDIN EN.CITE </w:instrText>
      </w:r>
      <w:r w:rsidR="00EC5EF8">
        <w:fldChar w:fldCharType="begin">
          <w:fldData xml:space="preserve">PEVuZE5vdGU+PENpdGU+PEF1dGhvcj5DaHJpc3RlbnNlbjwvQXV0aG9yPjxZZWFyPjIwMjE8L1ll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</w:fldData>
        </w:fldChar>
      </w:r>
      <w:r w:rsidR="00EC5EF8">
        <w:instrText xml:space="preserve"> ADDIN EN.CITE.DATA </w:instrText>
      </w:r>
      <w:r w:rsidR="00EC5EF8">
        <w:fldChar w:fldCharType="end"/>
      </w:r>
      <w:r>
        <w:fldChar w:fldCharType="separate"/>
      </w:r>
      <w:r w:rsidR="00EC5EF8">
        <w:rPr>
          <w:noProof/>
        </w:rPr>
        <w:t>(Christensen, et al., 2021, Larsson, et al., 2018)</w:t>
      </w:r>
      <w:r>
        <w:fldChar w:fldCharType="end"/>
      </w:r>
      <w:r>
        <w:t>. The solvent in aqueous electrolytes, water, is low-cost, widely available and does not require complex manufacturing or storage (compared to other electrolytes</w:t>
      </w:r>
      <w:r w:rsidR="006838FE">
        <w:t>)</w:t>
      </w:r>
      <w:r w:rsidR="006838FE" w:rsidRPr="006838FE">
        <w:rPr>
          <w:noProof/>
        </w:rPr>
        <w:t xml:space="preserve"> </w:t>
      </w:r>
      <w:r w:rsidR="006838FE">
        <w:rPr>
          <w:noProof/>
        </w:rPr>
        <w:t>(Gür, 2018</w:t>
      </w:r>
      <w:r>
        <w:t>). This already shows advantages in the economic and social (safety) aspects of battery development</w:t>
      </w:r>
      <w:r w:rsidR="0063396C">
        <w:t>.</w:t>
      </w:r>
      <w:r w:rsidRPr="009E24B6">
        <w:t xml:space="preserve"> </w:t>
      </w:r>
      <w:r>
        <w:t xml:space="preserve">However, while cheaper in absolute terms, when thinking in terms of cost per kW or kWh, it is not yet comparable to non-aqueous commercial </w:t>
      </w:r>
      <w:r>
        <w:lastRenderedPageBreak/>
        <w:t xml:space="preserve">batteries. Commercial non-aqueous Li-ion batteries </w:t>
      </w:r>
      <w:r w:rsidR="00223624">
        <w:t xml:space="preserve">production are </w:t>
      </w:r>
      <w:r>
        <w:t xml:space="preserve">expected to cost $362/kWh, $1446/kW in 2025 </w:t>
      </w:r>
      <w:r>
        <w:fldChar w:fldCharType="begin"/>
      </w:r>
      <w:r>
        <w:instrText xml:space="preserve"> ADDIN EN.CITE &lt;EndNote&gt;&lt;Cite&gt;&lt;Author&gt;Mongrid&lt;/Author&gt;&lt;Year&gt;2019&lt;/Year&gt;&lt;RecNum&gt;230&lt;/RecNum&gt;&lt;DisplayText&gt;(Mongrid, et al., 2019)&lt;/DisplayText&gt;&lt;record&gt;&lt;rec-number&gt;230&lt;/rec-number&gt;&lt;foreign-keys&gt;&lt;key app="EN" db-id="tew9w5fruaarwyew5xdvds9n2z5eves9dd5d" timestamp="1612968778"&gt;230&lt;/key&gt;&lt;/foreign-keys&gt;&lt;ref-type name="Government Document"&gt;46&lt;/ref-type&gt;&lt;contributors&gt;&lt;authors&gt;&lt;author&gt;Mongrid, K&lt;/author&gt;&lt;author&gt;Viswanathan, V&lt;/author&gt;&lt;author&gt;Balducci, P&lt;/author&gt;&lt;author&gt;Alam, J&lt;/author&gt;&lt;author&gt;Fotedar, V&lt;/author&gt;&lt;author&gt;Koritarov, V&lt;/author&gt;&lt;author&gt;Hadjerioua, B&lt;/author&gt;&lt;/authors&gt;&lt;secondary-authors&gt;&lt;author&gt;US Department of Energy&lt;/author&gt;&lt;/secondary-authors&gt;&lt;/contributors&gt;&lt;titles&gt;&lt;title&gt;Energy Storage Technology and Cost Characterization Report&lt;/title&gt;&lt;/titles&gt;&lt;dates&gt;&lt;year&gt;2019&lt;/year&gt;&lt;/dates&gt;&lt;isbn&gt;PNNL-28866&lt;/isbn&gt;&lt;urls&gt;&lt;/urls&gt;&lt;/record&gt;&lt;/Cite&gt;&lt;/EndNote&gt;</w:instrText>
      </w:r>
      <w:r>
        <w:fldChar w:fldCharType="separate"/>
      </w:r>
      <w:r>
        <w:rPr>
          <w:noProof/>
        </w:rPr>
        <w:t>(Mongrid, et al., 2019)</w:t>
      </w:r>
      <w:r>
        <w:fldChar w:fldCharType="end"/>
      </w:r>
      <w:r>
        <w:t>, compared to an aqueous commercial Pb-acid battery, which is expected to cost $464/kWh, $1845/kW</w:t>
      </w:r>
      <w:r>
        <w:fldChar w:fldCharType="begin"/>
      </w:r>
      <w:r>
        <w:instrText xml:space="preserve"> ADDIN EN.CITE &lt;EndNote&gt;&lt;Cite&gt;&lt;Author&gt;Mongrid&lt;/Author&gt;&lt;Year&gt;2019&lt;/Year&gt;&lt;RecNum&gt;230&lt;/RecNum&gt;&lt;DisplayText&gt;(Mongrid, et al., 2019)&lt;/DisplayText&gt;&lt;record&gt;&lt;rec-number&gt;230&lt;/rec-number&gt;&lt;foreign-keys&gt;&lt;key app="EN" db-id="tew9w5fruaarwyew5xdvds9n2z5eves9dd5d" timestamp="1612968778"&gt;230&lt;/key&gt;&lt;/foreign-keys&gt;&lt;ref-type name="Government Document"&gt;46&lt;/ref-type&gt;&lt;contributors&gt;&lt;authors&gt;&lt;author&gt;Mongrid, K&lt;/author&gt;&lt;author&gt;Viswanathan, V&lt;/author&gt;&lt;author&gt;Balducci, P&lt;/author&gt;&lt;author&gt;Alam, J&lt;/author&gt;&lt;author&gt;Fotedar, V&lt;/author&gt;&lt;author&gt;Koritarov, V&lt;/author&gt;&lt;author&gt;Hadjerioua, B&lt;/author&gt;&lt;/authors&gt;&lt;secondary-authors&gt;&lt;author&gt;US Department of Energy&lt;/author&gt;&lt;/secondary-authors&gt;&lt;/contributors&gt;&lt;titles&gt;&lt;title&gt;Energy Storage Technology and Cost Characterization Report&lt;/title&gt;&lt;/titles&gt;&lt;dates&gt;&lt;year&gt;2019&lt;/year&gt;&lt;/dates&gt;&lt;isbn&gt;PNNL-28866&lt;/isbn&gt;&lt;urls&gt;&lt;/urls&gt;&lt;/record&gt;&lt;/Cite&gt;&lt;/EndNote&gt;</w:instrText>
      </w:r>
      <w:r>
        <w:fldChar w:fldCharType="separate"/>
      </w:r>
      <w:r>
        <w:rPr>
          <w:noProof/>
        </w:rPr>
        <w:t>(Mongrid, et al., 2019)</w:t>
      </w:r>
      <w:r>
        <w:fldChar w:fldCharType="end"/>
      </w:r>
      <w:r>
        <w:t>.</w:t>
      </w:r>
      <w:r w:rsidR="006838FE" w:rsidRPr="0075013B" w:rsidDel="006838FE">
        <w:t xml:space="preserve"> </w:t>
      </w:r>
    </w:p>
    <w:p w14:paraId="53E1C034" w14:textId="40B12A6B" w:rsidR="00E20F06" w:rsidRDefault="00E20F06" w:rsidP="00E20F06">
      <w:pPr>
        <w:spacing w:line="276" w:lineRule="auto"/>
      </w:pPr>
      <w:r>
        <w:t xml:space="preserve">There areperformance reasons for not using aqueous electrolytes. The main </w:t>
      </w:r>
      <w:r w:rsidR="00CF6253">
        <w:t xml:space="preserve">reason </w:t>
      </w:r>
      <w:r>
        <w:t>being the narrow electrochemical stability window (ESW) of water – about 1.23 V. Beyond this point, electrolysis of water takes place and the H</w:t>
      </w:r>
      <w:r w:rsidRPr="0B1F7688">
        <w:rPr>
          <w:vertAlign w:val="subscript"/>
        </w:rPr>
        <w:t>2</w:t>
      </w:r>
      <w:r>
        <w:t xml:space="preserve">O decomposes into its constituent parts </w:t>
      </w:r>
      <w:r>
        <w:fldChar w:fldCharType="begin"/>
      </w:r>
      <w:r>
        <w:instrText xml:space="preserve"> ADDIN EN.CITE &lt;EndNote&gt;&lt;Cite&gt;&lt;Author&gt;Zhang&lt;/Author&gt;&lt;Year&gt;2020&lt;/Year&gt;&lt;RecNum&gt;44&lt;/RecNum&gt;&lt;DisplayText&gt;(Zhang, et al., 2020)&lt;/DisplayText&gt;&lt;record&gt;&lt;rec-number&gt;44&lt;/rec-number&gt;&lt;foreign-keys&gt;&lt;key app="EN" db-id="tew9w5fruaarwyew5xdvds9n2z5eves9dd5d" timestamp="1603900133"&gt;44&lt;/key&gt;&lt;key app="ENWeb" db-id=""&gt;0&lt;/key&gt;&lt;/foreign-keys&gt;&lt;ref-type name="Journal Article"&gt;17&lt;/ref-type&gt;&lt;contributors&gt;&lt;authors&gt;&lt;author&gt;Zhang, Huang&lt;/author&gt;&lt;author&gt;Liu, Xu&lt;/author&gt;&lt;author&gt;Li, Huihua&lt;/author&gt;&lt;author&gt;Hasa, Ivana&lt;/author&gt;&lt;author&gt;Passerini, Stefano&lt;/author&gt;&lt;/authors&gt;&lt;/contributors&gt;&lt;titles&gt;&lt;title&gt;Challenges and Strategies for High-Energy Aqueous Electrolyte Rechargeable Batteries&lt;/title&gt;&lt;secondary-title&gt;Angewandte Chemie International Edition&lt;/secondary-title&gt;&lt;/titles&gt;&lt;periodical&gt;&lt;full-title&gt;Angewandte Chemie International Edition&lt;/full-title&gt;&lt;/periodical&gt;&lt;volume&gt;n/a&lt;/volume&gt;&lt;number&gt;n/a&lt;/number&gt;&lt;keywords&gt;&lt;keyword&gt;aqueous batteries&lt;/keyword&gt;&lt;keyword&gt;aqueous electrolyte&lt;/keyword&gt;&lt;keyword&gt;concentrated electrolyte&lt;/keyword&gt;&lt;keyword&gt;high energy&lt;/keyword&gt;&lt;keyword&gt;solid–electrolyte interphase&lt;/keyword&gt;&lt;/keywords&gt;&lt;dates&gt;&lt;year&gt;2020&lt;/year&gt;&lt;pub-dates&gt;&lt;date&gt;2020/04/27&lt;/date&gt;&lt;/pub-dates&gt;&lt;/dates&gt;&lt;publisher&gt;John Wiley &amp;amp; Sons, Ltd&lt;/publisher&gt;&lt;isbn&gt;1433-7851&lt;/isbn&gt;&lt;urls&gt;&lt;related-urls&gt;&lt;url&gt;https://doi.org/10.1002/anie.202004433&lt;/url&gt;&lt;/related-urls&gt;&lt;/urls&gt;&lt;electronic-resource-num&gt;10.1002/anie.202004433&lt;/electronic-resource-num&gt;&lt;access-date&gt;2020/10/08&lt;/access-date&gt;&lt;/record&gt;&lt;/Cite&gt;&lt;/EndNote&gt;</w:instrText>
      </w:r>
      <w:r>
        <w:fldChar w:fldCharType="separate"/>
      </w:r>
      <w:r>
        <w:rPr>
          <w:noProof/>
        </w:rPr>
        <w:t>(Zhang, et al., 2020)</w:t>
      </w:r>
      <w:r>
        <w:fldChar w:fldCharType="end"/>
      </w:r>
      <w:r>
        <w:t xml:space="preserve">. This would limit the energy density of cells constructed in this manner. However, there has already been research establishing that a diluted aqueous electrolyte can have an ESW of up to 2 V, and even higher with different salt concentrations, which shows promise for further developments </w:t>
      </w:r>
      <w:r>
        <w:fldChar w:fldCharType="begin"/>
      </w:r>
      <w:r>
        <w:instrText xml:space="preserve"> ADDIN EN.CITE &lt;EndNote&gt;&lt;Cite&gt;&lt;Author&gt;Suo&lt;/Author&gt;&lt;Year&gt;2015&lt;/Year&gt;&lt;RecNum&gt;57&lt;/RecNum&gt;&lt;DisplayText&gt;(Suo, et al., 2015)&lt;/DisplayText&gt;&lt;record&gt;&lt;rec-number&gt;57&lt;/rec-number&gt;&lt;foreign-keys&gt;&lt;key app="EN" db-id="tew9w5fruaarwyew5xdvds9n2z5eves9dd5d" timestamp="1603900198"&gt;57&lt;/key&gt;&lt;/foreign-keys&gt;&lt;ref-type name="Journal Article"&gt;17&lt;/ref-type&gt;&lt;contributors&gt;&lt;authors&gt;&lt;author&gt;Suo, Liumin&lt;/author&gt;&lt;author&gt;Borodin, Oleg&lt;/author&gt;&lt;author&gt;Gao, Tao&lt;/author&gt;&lt;author&gt;Olguin, Marco&lt;/author&gt;&lt;author&gt;Ho, Janet&lt;/author&gt;&lt;author&gt;Fan, Xiulin&lt;/author&gt;&lt;author&gt;Luo, Chao&lt;/author&gt;&lt;author&gt;Wang, Chunsheng&lt;/author&gt;&lt;author&gt;Xu, Kang&lt;/author&gt;&lt;/authors&gt;&lt;/contributors&gt;&lt;titles&gt;&lt;title&gt;“Water-in-salt” electrolyte enables high-voltage aqueous lithium-ion chemistries&lt;/title&gt;&lt;secondary-title&gt;Science&lt;/secondary-title&gt;&lt;/titles&gt;&lt;periodical&gt;&lt;full-title&gt;Science&lt;/full-title&gt;&lt;/periodical&gt;&lt;pages&gt;938&lt;/pages&gt;&lt;volume&gt;350&lt;/volume&gt;&lt;number&gt;6263&lt;/number&gt;&lt;dates&gt;&lt;year&gt;2015&lt;/year&gt;&lt;/dates&gt;&lt;urls&gt;&lt;related-urls&gt;&lt;url&gt;http://science.sciencemag.org/content/350/6263/938.abstract&lt;/url&gt;&lt;/related-urls&gt;&lt;/urls&gt;&lt;electronic-resource-num&gt;10.1126/science.aab1595&lt;/electronic-resource-num&gt;&lt;/record&gt;&lt;/Cite&gt;&lt;/EndNote&gt;</w:instrText>
      </w:r>
      <w:r>
        <w:fldChar w:fldCharType="separate"/>
      </w:r>
      <w:r>
        <w:rPr>
          <w:noProof/>
        </w:rPr>
        <w:t>(Suo, et al., 2015)</w:t>
      </w:r>
      <w:r>
        <w:fldChar w:fldCharType="end"/>
      </w:r>
      <w:r>
        <w:t xml:space="preserve">. A comparison of ESWs for other electrolytes is shown in </w:t>
      </w:r>
      <w:r>
        <w:fldChar w:fldCharType="begin" w:fldLock="1"/>
      </w:r>
      <w:r>
        <w:instrText xml:space="preserve"> REF _Ref63861646 \h </w:instrText>
      </w:r>
      <w:r>
        <w:fldChar w:fldCharType="separate"/>
      </w:r>
      <w:r>
        <w:t xml:space="preserve">Table </w:t>
      </w:r>
      <w:r w:rsidRPr="0B1F7688">
        <w:rPr>
          <w:noProof/>
        </w:rPr>
        <w:t>1</w:t>
      </w:r>
      <w:r>
        <w:fldChar w:fldCharType="end"/>
      </w:r>
      <w:r>
        <w:t>. Lithium-salts in an ionic liquid are used in Li-ion commercial batteries today, they have a high ESW and can therefore deliver higher voltages with fewer cells in series. Polymer and gel-type electrolytes are still in their development stage and offer the advantage of a high ESW, with lower flammability, but are currently not used commercially. From this table, the aqueous WISE (water in salt electrolyte) in which the salt is saturated, have the potential for higher ESWs, but are still in the development phase.</w:t>
      </w:r>
    </w:p>
    <w:p w14:paraId="16975B84" w14:textId="67B5302C" w:rsidR="00E20F06" w:rsidRDefault="00E20F06" w:rsidP="00E20F06">
      <w:pPr>
        <w:spacing w:line="276" w:lineRule="auto"/>
      </w:pPr>
      <w:r>
        <w:t xml:space="preserve">Regardless of this low ESW, there is still high demand for aqueous electrolyte development. The potential ionic storage of such electrolytes is two orders of magnitude higher than that of organic non-aqueous electrolytes – this could enable far higher power capability </w:t>
      </w:r>
      <w:r>
        <w:fldChar w:fldCharType="begin"/>
      </w:r>
      <w:r>
        <w:instrText xml:space="preserve"> ADDIN EN.CITE &lt;EndNote&gt;&lt;Cite&gt;&lt;Author&gt;Zhang&lt;/Author&gt;&lt;Year&gt;2020&lt;/Year&gt;&lt;RecNum&gt;44&lt;/RecNum&gt;&lt;DisplayText&gt;(Zhang, et al., 2020)&lt;/DisplayText&gt;&lt;record&gt;&lt;rec-number&gt;44&lt;/rec-number&gt;&lt;foreign-keys&gt;&lt;key app="EN" db-id="tew9w5fruaarwyew5xdvds9n2z5eves9dd5d" timestamp="1603900133"&gt;44&lt;/key&gt;&lt;key app="ENWeb" db-id=""&gt;0&lt;/key&gt;&lt;/foreign-keys&gt;&lt;ref-type name="Journal Article"&gt;17&lt;/ref-type&gt;&lt;contributors&gt;&lt;authors&gt;&lt;author&gt;Zhang, Huang&lt;/author&gt;&lt;author&gt;Liu, Xu&lt;/author&gt;&lt;author&gt;Li, Huihua&lt;/author&gt;&lt;author&gt;Hasa, Ivana&lt;/author&gt;&lt;author&gt;Passerini, Stefano&lt;/author&gt;&lt;/authors&gt;&lt;/contributors&gt;&lt;titles&gt;&lt;title&gt;Challenges and Strategies for High-Energy Aqueous Electrolyte Rechargeable Batteries&lt;/title&gt;&lt;secondary-title&gt;Angewandte Chemie International Edition&lt;/secondary-title&gt;&lt;/titles&gt;&lt;periodical&gt;&lt;full-title&gt;Angewandte Chemie International Edition&lt;/full-title&gt;&lt;/periodical&gt;&lt;volume&gt;n/a&lt;/volume&gt;&lt;number&gt;n/a&lt;/number&gt;&lt;keywords&gt;&lt;keyword&gt;aqueous batteries&lt;/keyword&gt;&lt;keyword&gt;aqueous electrolyte&lt;/keyword&gt;&lt;keyword&gt;concentrated electrolyte&lt;/keyword&gt;&lt;keyword&gt;high energy&lt;/keyword&gt;&lt;keyword&gt;solid–electrolyte interphase&lt;/keyword&gt;&lt;/keywords&gt;&lt;dates&gt;&lt;year&gt;2020&lt;/year&gt;&lt;pub-dates&gt;&lt;date&gt;2020/04/27&lt;/date&gt;&lt;/pub-dates&gt;&lt;/dates&gt;&lt;publisher&gt;John Wiley &amp;amp; Sons, Ltd&lt;/publisher&gt;&lt;isbn&gt;1433-7851&lt;/isbn&gt;&lt;urls&gt;&lt;related-urls&gt;&lt;url&gt;https://doi.org/10.1002/anie.202004433&lt;/url&gt;&lt;/related-urls&gt;&lt;/urls&gt;&lt;electronic-resource-num&gt;10.1002/anie.202004433&lt;/electronic-resource-num&gt;&lt;access-date&gt;2020/10/08&lt;/access-date&gt;&lt;/record&gt;&lt;/Cite&gt;&lt;/EndNote&gt;</w:instrText>
      </w:r>
      <w:r>
        <w:fldChar w:fldCharType="separate"/>
      </w:r>
      <w:r>
        <w:rPr>
          <w:noProof/>
        </w:rPr>
        <w:t>(Zhang, et al., 2020)</w:t>
      </w:r>
      <w:r>
        <w:fldChar w:fldCharType="end"/>
      </w:r>
      <w:r w:rsidR="0039298D">
        <w:t xml:space="preserve">. </w:t>
      </w:r>
      <w:r w:rsidR="0075063C">
        <w:t xml:space="preserve">There has been an increase in aqueous electrolytes studied for </w:t>
      </w:r>
      <w:r w:rsidR="00F57544">
        <w:t xml:space="preserve">Zn-ion </w:t>
      </w:r>
      <w:r w:rsidR="00F57544">
        <w:fldChar w:fldCharType="begin">
          <w:fldData xml:space="preserve">PEVuZE5vdGU+PENpdGU+PEF1dGhvcj5XdTwvQXV0aG9yPjxZZWFyPjIwMjE8L1llYXI+PFJlY051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==
</w:fldData>
        </w:fldChar>
      </w:r>
      <w:r w:rsidR="00F57544">
        <w:instrText xml:space="preserve"> ADDIN EN.CITE </w:instrText>
      </w:r>
      <w:r w:rsidR="00F57544">
        <w:fldChar w:fldCharType="begin">
          <w:fldData xml:space="preserve">PEVuZE5vdGU+PENpdGU+PEF1dGhvcj5XdTwvQXV0aG9yPjxZZWFyPjIwMjE8L1llYXI+PFJlY051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==
</w:fldData>
        </w:fldChar>
      </w:r>
      <w:r w:rsidR="00F57544">
        <w:instrText xml:space="preserve"> ADDIN EN.CITE.DATA </w:instrText>
      </w:r>
      <w:r w:rsidR="00F57544">
        <w:fldChar w:fldCharType="end"/>
      </w:r>
      <w:r w:rsidR="00F57544">
        <w:fldChar w:fldCharType="separate"/>
      </w:r>
      <w:r w:rsidR="00F57544">
        <w:rPr>
          <w:noProof/>
        </w:rPr>
        <w:t>(Wu, et al., 2021, Javed, et al., 2020)</w:t>
      </w:r>
      <w:r w:rsidR="00F57544">
        <w:fldChar w:fldCharType="end"/>
      </w:r>
      <w:r w:rsidR="00F57544">
        <w:t>, Na-ion</w:t>
      </w:r>
      <w:r w:rsidR="00E10B2C">
        <w:t xml:space="preserve"> </w:t>
      </w:r>
      <w:r w:rsidR="00E10B2C">
        <w:fldChar w:fldCharType="begin">
          <w:fldData xml:space="preserve">PEVuZE5vdGU+PENpdGU+PEF1dGhvcj5KaW48L0F1dGhvcj48WWVhcj4yMDIxPC9ZZWFyPjxSZWNO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</w:fldData>
        </w:fldChar>
      </w:r>
      <w:r w:rsidR="00E10B2C">
        <w:instrText xml:space="preserve"> ADDIN EN.CITE </w:instrText>
      </w:r>
      <w:r w:rsidR="00E10B2C">
        <w:fldChar w:fldCharType="begin">
          <w:fldData xml:space="preserve">PEVuZE5vdGU+PENpdGU+PEF1dGhvcj5KaW48L0F1dGhvcj48WWVhcj4yMDIxPC9ZZWFyPjxSZWNO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</w:fldData>
        </w:fldChar>
      </w:r>
      <w:r w:rsidR="00E10B2C">
        <w:instrText xml:space="preserve"> ADDIN EN.CITE.DATA </w:instrText>
      </w:r>
      <w:r w:rsidR="00E10B2C">
        <w:fldChar w:fldCharType="end"/>
      </w:r>
      <w:r w:rsidR="00E10B2C">
        <w:fldChar w:fldCharType="separate"/>
      </w:r>
      <w:r w:rsidR="00E10B2C">
        <w:rPr>
          <w:noProof/>
        </w:rPr>
        <w:t>(Jin, et al., 2021, Tapia-Ruiz, et al., 2021)</w:t>
      </w:r>
      <w:r w:rsidR="00E10B2C">
        <w:fldChar w:fldCharType="end"/>
      </w:r>
      <w:r w:rsidR="00E10B2C">
        <w:t>, and Li-ion</w:t>
      </w:r>
      <w:r w:rsidR="005A08CA">
        <w:t xml:space="preserve"> batteries </w:t>
      </w:r>
      <w:r w:rsidR="005A08CA">
        <w:fldChar w:fldCharType="begin"/>
      </w:r>
      <w:r w:rsidR="005A08CA">
        <w:instrText xml:space="preserve"> ADDIN EN.CITE &lt;EndNote&gt;&lt;Cite&gt;&lt;Author&gt;von Wald Cresce&lt;/Author&gt;&lt;Year&gt;2021&lt;/Year&gt;&lt;RecNum&gt;352&lt;/RecNum&gt;&lt;DisplayText&gt;(von Wald Cresce and Xu, 2021)&lt;/DisplayText&gt;&lt;record&gt;&lt;rec-number&gt;352&lt;/rec-number&gt;&lt;foreign-keys&gt;&lt;key app="EN" db-id="tew9w5fruaarwyew5xdvds9n2z5eves9dd5d" timestamp="1644409315"&gt;352&lt;/key&gt;&lt;/foreign-keys&gt;&lt;ref-type name="Journal Article"&gt;17&lt;/ref-type&gt;&lt;contributors&gt;&lt;authors&gt;&lt;author&gt;von Wald Cresce, Arthur&lt;/author&gt;&lt;author&gt;Xu, Kang&lt;/author&gt;&lt;/authors&gt;&lt;/contributors&gt;&lt;titles&gt;&lt;title&gt;Aqueous lithium-ion batteries&lt;/title&gt;&lt;secondary-title&gt;Carbon Energy&lt;/secondary-title&gt;&lt;/titles&gt;&lt;periodical&gt;&lt;full-title&gt;Carbon Energy&lt;/full-title&gt;&lt;/periodical&gt;&lt;pages&gt;721-751&lt;/pages&gt;&lt;volume&gt;3&lt;/volume&gt;&lt;number&gt;5&lt;/number&gt;&lt;keywords&gt;&lt;keyword&gt;aqueous&lt;/keyword&gt;&lt;keyword&gt;batteries&lt;/keyword&gt;&lt;keyword&gt;interfaces&lt;/keyword&gt;&lt;keyword&gt;lithium ion&lt;/keyword&gt;&lt;keyword&gt;safety&lt;/keyword&gt;&lt;keyword&gt;stability&lt;/keyword&gt;&lt;/keywords&gt;&lt;dates&gt;&lt;year&gt;2021&lt;/year&gt;&lt;pub-dates&gt;&lt;date&gt;2021/10/01&lt;/date&gt;&lt;/pub-dates&gt;&lt;/dates&gt;&lt;publisher&gt;John Wiley &amp;amp; Sons, Ltd&lt;/publisher&gt;&lt;isbn&gt;2637-9368&lt;/isbn&gt;&lt;work-type&gt;https://doi.org/10.1002/cey2.106&lt;/work-type&gt;&lt;urls&gt;&lt;related-urls&gt;&lt;url&gt;https://doi.org/10.1002/cey2.106&lt;/url&gt;&lt;/related-urls&gt;&lt;/urls&gt;&lt;electronic-resource-num&gt;https://doi.org/10.1002/cey2.106&lt;/electronic-resource-num&gt;&lt;access-date&gt;2022/02/09&lt;/access-date&gt;&lt;/record&gt;&lt;/Cite&gt;&lt;/EndNote&gt;</w:instrText>
      </w:r>
      <w:r w:rsidR="005A08CA">
        <w:fldChar w:fldCharType="separate"/>
      </w:r>
      <w:r w:rsidR="005A08CA">
        <w:rPr>
          <w:noProof/>
        </w:rPr>
        <w:t>(von Wald Cresce and Xu, 2021)</w:t>
      </w:r>
      <w:r w:rsidR="005A08CA">
        <w:fldChar w:fldCharType="end"/>
      </w:r>
      <w:r w:rsidR="00791D93">
        <w:t>.</w:t>
      </w:r>
    </w:p>
    <w:p w14:paraId="479E9B83" w14:textId="5908070B" w:rsidR="00E20F06" w:rsidRDefault="00E20F06" w:rsidP="00E20F06">
      <w:pPr>
        <w:spacing w:line="276" w:lineRule="auto"/>
      </w:pPr>
      <w:r>
        <w:t>Other limiting factors, not bespoke to aqueous electrolytes, also apply. Corrosion of electrodes is likely in protic electrolytes, while dendrite formation on electrodes are more likely in alkaline electrolytes</w:t>
      </w:r>
      <w:r w:rsidR="00791D93">
        <w:fldChar w:fldCharType="begin">
          <w:fldData xml:space="preserve">PEVuZE5vdGU+PENpdGU+PEF1dGhvcj5DaGFvPC9BdXRob3I+PFllYXI+MjAyMDwvWWVhcj48UmVj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</w:fldData>
        </w:fldChar>
      </w:r>
      <w:r w:rsidR="00791D93">
        <w:instrText xml:space="preserve"> ADDIN EN.CITE </w:instrText>
      </w:r>
      <w:r w:rsidR="00791D93">
        <w:fldChar w:fldCharType="begin">
          <w:fldData xml:space="preserve">PEVuZE5vdGU+PENpdGU+PEF1dGhvcj5DaGFvPC9BdXRob3I+PFllYXI+MjAyMDwvWWVhcj48UmVj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</w:fldData>
        </w:fldChar>
      </w:r>
      <w:r w:rsidR="00791D93">
        <w:instrText xml:space="preserve"> ADDIN EN.CITE.DATA </w:instrText>
      </w:r>
      <w:r w:rsidR="00791D93">
        <w:fldChar w:fldCharType="end"/>
      </w:r>
      <w:r w:rsidR="00791D93">
        <w:fldChar w:fldCharType="separate"/>
      </w:r>
      <w:r w:rsidR="00791D93">
        <w:rPr>
          <w:noProof/>
        </w:rPr>
        <w:t>(Zhang, et al., 2020, Chao, et al., 2020)</w:t>
      </w:r>
      <w:r w:rsidR="00791D93">
        <w:fldChar w:fldCharType="end"/>
      </w:r>
      <w:r>
        <w:t xml:space="preserve">. These both limit lifetime and discharge voltage obtained over time. </w:t>
      </w:r>
    </w:p>
    <w:p w14:paraId="2AC0D226" w14:textId="1F7EB393" w:rsidR="00E20F06" w:rsidRDefault="00E20F06" w:rsidP="00E20F06">
      <w:pPr>
        <w:spacing w:line="276" w:lineRule="auto"/>
      </w:pPr>
      <w:r>
        <w:t>Furthermore, in terms of sustainability, the energy density obtained is not the most key factor. Long lasting, reliable, safe, cost-effective, and scalable designs are far more critical. Therefore, the narrow ESW, while being widened as new research is published, is by no means a reason to disregard aqueous electrolytes</w:t>
      </w:r>
      <w:r w:rsidR="00791D93">
        <w:fldChar w:fldCharType="begin"/>
      </w:r>
      <w:r w:rsidR="00791D93">
        <w:instrText xml:space="preserve"> ADDIN EN.CITE &lt;EndNote&gt;&lt;Cite&gt;&lt;Author&gt;Posada&lt;/Author&gt;&lt;Year&gt;2017&lt;/Year&gt;&lt;RecNum&gt;60&lt;/RecNum&gt;&lt;DisplayText&gt;(Posada, et al., 2017)&lt;/DisplayText&gt;&lt;record&gt;&lt;rec-number&gt;60&lt;/rec-number&gt;&lt;foreign-keys&gt;&lt;key app="EN" db-id="tew9w5fruaarwyew5xdvds9n2z5eves9dd5d" timestamp="1603900215"&gt;60&lt;/key&gt;&lt;key app="ENWeb" db-id=""&gt;0&lt;/key&gt;&lt;/foreign-keys&gt;&lt;ref-type name="Journal Article"&gt;17&lt;/ref-type&gt;&lt;contributors&gt;&lt;authors&gt;&lt;author&gt;Posada, Jorge Omar Gil&lt;/author&gt;&lt;author&gt;Rennie, Anthony J. R.&lt;/author&gt;&lt;author&gt;Villar, Sofia Perez&lt;/author&gt;&lt;author&gt;Martins, Vitor L.&lt;/author&gt;&lt;author&gt;Marinaccio, Jordan&lt;/author&gt;&lt;author&gt;Barnes, Alistair&lt;/author&gt;&lt;author&gt;Glover, Carol F.&lt;/author&gt;&lt;author&gt;Worsley, David A.&lt;/author&gt;&lt;author&gt;Hall, Peter J.&lt;/author&gt;&lt;/authors&gt;&lt;/contributors&gt;&lt;titles&gt;&lt;title&gt;Aqueous batteries as grid scale energy storage solutions&lt;/title&gt;&lt;secondary-title&gt;Renewable and Sustainable Energy Reviews&lt;/secondary-title&gt;&lt;/titles&gt;&lt;periodical&gt;&lt;full-title&gt;Renewable and Sustainable Energy Reviews&lt;/full-title&gt;&lt;/periodical&gt;&lt;pages&gt;1174-1182&lt;/pages&gt;&lt;volume&gt;68&lt;/volume&gt;&lt;keywords&gt;&lt;keyword&gt;Aqueous batteries&lt;/keyword&gt;&lt;keyword&gt;Lead acid batteries&lt;/keyword&gt;&lt;keyword&gt;NiFe&lt;/keyword&gt;&lt;keyword&gt;Energy storage&lt;/keyword&gt;&lt;keyword&gt;Metal air&lt;/keyword&gt;&lt;/keywords&gt;&lt;dates&gt;&lt;year&gt;2017&lt;/year&gt;&lt;pub-dates&gt;&lt;date&gt;2017/02/01/&lt;/date&gt;&lt;/pub-dates&gt;&lt;/dates&gt;&lt;isbn&gt;1364-0321&lt;/isbn&gt;&lt;urls&gt;&lt;related-urls&gt;&lt;url&gt;http://www.sciencedirect.com/science/article/pii/S136403211600232X&lt;/url&gt;&lt;/related-urls&gt;&lt;/urls&gt;&lt;electronic-resource-num&gt;https://doi.org/10.1016/j.rser.2016.02.024&lt;/electronic-resource-num&gt;&lt;/record&gt;&lt;/Cite&gt;&lt;/EndNote&gt;</w:instrText>
      </w:r>
      <w:r w:rsidR="00791D93">
        <w:fldChar w:fldCharType="separate"/>
      </w:r>
      <w:r w:rsidR="00791D93">
        <w:rPr>
          <w:noProof/>
        </w:rPr>
        <w:t>(Posada, et al., 2017)</w:t>
      </w:r>
      <w:r w:rsidR="00791D93">
        <w:fldChar w:fldCharType="end"/>
      </w:r>
      <w:r>
        <w:t>.</w:t>
      </w:r>
      <w:r w:rsidR="00791D93" w:rsidDel="00791D93">
        <w:t xml:space="preserve"> </w:t>
      </w:r>
    </w:p>
    <w:p w14:paraId="424AC250" w14:textId="09E5B581" w:rsidR="00E20F06" w:rsidRDefault="00E20F06" w:rsidP="00E20F06">
      <w:pPr>
        <w:spacing w:line="276" w:lineRule="auto"/>
      </w:pPr>
      <w:r>
        <w:t>It is near impossible to fully evaluate the aqueous electrolyte in isolation. It forms part of a complex system. With regards to aluminium, few materials have been identified as suitable electrodes – that can both operate within the ESW and accommodate the large charge density. Having said that, the number of suitable electrodes is being added to currently, and this review will discuss some key developments in electrode material as well as the charge and degradation mechanisms found.</w:t>
      </w:r>
    </w:p>
    <w:p w14:paraId="30A3B051" w14:textId="77777777" w:rsidR="00D61D0C" w:rsidRDefault="00D61D0C" w:rsidP="00E20F06">
      <w:pPr>
        <w:spacing w:line="276" w:lineRule="auto"/>
      </w:pPr>
    </w:p>
    <w:p w14:paraId="56B6CE9F" w14:textId="77777777" w:rsidR="00D61D0C" w:rsidRDefault="00D61D0C" w:rsidP="00E20F06">
      <w:pPr>
        <w:spacing w:line="276" w:lineRule="auto"/>
      </w:pPr>
    </w:p>
    <w:p w14:paraId="3EF88C6C" w14:textId="77777777" w:rsidR="00D61D0C" w:rsidRDefault="00D61D0C" w:rsidP="00E20F06">
      <w:pPr>
        <w:spacing w:line="276" w:lineRule="auto"/>
      </w:pPr>
    </w:p>
    <w:p w14:paraId="066CFDCE" w14:textId="77777777" w:rsidR="00B27C86" w:rsidRPr="00B27C86" w:rsidRDefault="00B27C86" w:rsidP="00B27C86">
      <w:pPr>
        <w:spacing w:line="276" w:lineRule="auto"/>
        <w:rPr>
          <w:i/>
          <w:iCs/>
          <w:lang w:val="en-GB"/>
        </w:rPr>
      </w:pPr>
      <w:bookmarkStart w:id="0" w:name="_Ref63861646"/>
      <w:r w:rsidRPr="00B27C86">
        <w:rPr>
          <w:i/>
          <w:iCs/>
          <w:lang w:val="en-GB"/>
        </w:rPr>
        <w:t xml:space="preserve">Table </w:t>
      </w:r>
      <w:r w:rsidRPr="00B27C86">
        <w:rPr>
          <w:i/>
          <w:iCs/>
          <w:lang w:val="en-GB"/>
        </w:rPr>
        <w:fldChar w:fldCharType="begin"/>
      </w:r>
      <w:r w:rsidRPr="00B27C86">
        <w:rPr>
          <w:i/>
          <w:iCs/>
          <w:lang w:val="en-GB"/>
        </w:rPr>
        <w:instrText>SEQ Table \* ARABIC</w:instrText>
      </w:r>
      <w:r w:rsidRPr="00B27C86">
        <w:rPr>
          <w:i/>
          <w:iCs/>
          <w:lang w:val="en-GB"/>
        </w:rPr>
        <w:fldChar w:fldCharType="separate"/>
      </w:r>
      <w:r w:rsidRPr="00B27C86">
        <w:rPr>
          <w:i/>
          <w:iCs/>
          <w:lang w:val="en-GB"/>
        </w:rPr>
        <w:t>1</w:t>
      </w:r>
      <w:r w:rsidRPr="00B27C86">
        <w:fldChar w:fldCharType="end"/>
      </w:r>
      <w:bookmarkEnd w:id="0"/>
      <w:r w:rsidRPr="00B27C86">
        <w:rPr>
          <w:i/>
          <w:iCs/>
          <w:lang w:val="en-GB"/>
        </w:rPr>
        <w:t xml:space="preserve"> Typical ESW for certain electrolytes</w:t>
      </w:r>
    </w:p>
    <w:tbl>
      <w:tblPr>
        <w:tblStyle w:val="TableGrid"/>
        <w:tblW w:w="0" w:type="auto"/>
        <w:tblLook w:val="04A0" w:firstRow="1" w:lastRow="0" w:firstColumn="1" w:lastColumn="0" w:noHBand="0" w:noVBand="1"/>
      </w:tblPr>
      <w:tblGrid>
        <w:gridCol w:w="1803"/>
        <w:gridCol w:w="1883"/>
        <w:gridCol w:w="1803"/>
        <w:gridCol w:w="1804"/>
      </w:tblGrid>
      <w:tr w:rsidR="00B27C86" w:rsidRPr="00B27C86" w14:paraId="792EC151" w14:textId="77777777" w:rsidTr="003E4E21">
        <w:tc>
          <w:tcPr>
            <w:tcW w:w="1803" w:type="dxa"/>
          </w:tcPr>
          <w:p w14:paraId="1E517A91" w14:textId="77777777" w:rsidR="00B27C86" w:rsidRPr="00B27C86" w:rsidRDefault="00B27C86" w:rsidP="00B27C86">
            <w:pPr>
              <w:spacing w:line="276" w:lineRule="auto"/>
              <w:rPr>
                <w:lang w:val="en-GB"/>
              </w:rPr>
            </w:pPr>
            <w:r w:rsidRPr="00B27C86">
              <w:rPr>
                <w:lang w:val="en-GB"/>
              </w:rPr>
              <w:t>Electrolyte</w:t>
            </w:r>
          </w:p>
        </w:tc>
        <w:tc>
          <w:tcPr>
            <w:tcW w:w="1807" w:type="dxa"/>
          </w:tcPr>
          <w:p w14:paraId="36D7BF07" w14:textId="77777777" w:rsidR="00B27C86" w:rsidRPr="00B27C86" w:rsidRDefault="00B27C86" w:rsidP="00B27C86">
            <w:pPr>
              <w:spacing w:line="276" w:lineRule="auto"/>
              <w:rPr>
                <w:lang w:val="en-GB"/>
              </w:rPr>
            </w:pPr>
            <w:r w:rsidRPr="00B27C86">
              <w:rPr>
                <w:lang w:val="en-GB"/>
              </w:rPr>
              <w:t>type</w:t>
            </w:r>
          </w:p>
        </w:tc>
        <w:tc>
          <w:tcPr>
            <w:tcW w:w="1803" w:type="dxa"/>
          </w:tcPr>
          <w:p w14:paraId="0DC84BC8" w14:textId="77777777" w:rsidR="00B27C86" w:rsidRPr="00B27C86" w:rsidRDefault="00B27C86" w:rsidP="00B27C86">
            <w:pPr>
              <w:spacing w:line="276" w:lineRule="auto"/>
              <w:rPr>
                <w:lang w:val="en-GB"/>
              </w:rPr>
            </w:pPr>
            <w:r w:rsidRPr="00B27C86">
              <w:rPr>
                <w:lang w:val="en-GB"/>
              </w:rPr>
              <w:t>ESW</w:t>
            </w:r>
          </w:p>
        </w:tc>
        <w:tc>
          <w:tcPr>
            <w:tcW w:w="1804" w:type="dxa"/>
          </w:tcPr>
          <w:p w14:paraId="58100222" w14:textId="77777777" w:rsidR="00B27C86" w:rsidRPr="00B27C86" w:rsidRDefault="00B27C86" w:rsidP="00B27C86">
            <w:pPr>
              <w:spacing w:line="276" w:lineRule="auto"/>
              <w:rPr>
                <w:lang w:val="en-GB"/>
              </w:rPr>
            </w:pPr>
            <w:r w:rsidRPr="00B27C86">
              <w:rPr>
                <w:lang w:val="en-GB"/>
              </w:rPr>
              <w:t>reference</w:t>
            </w:r>
          </w:p>
        </w:tc>
      </w:tr>
      <w:tr w:rsidR="00B27C86" w:rsidRPr="00B27C86" w14:paraId="0EF90DFD" w14:textId="77777777" w:rsidTr="003E4E21">
        <w:tc>
          <w:tcPr>
            <w:tcW w:w="1803" w:type="dxa"/>
          </w:tcPr>
          <w:p w14:paraId="11BB4102" w14:textId="77777777" w:rsidR="00B27C86" w:rsidRPr="00B27C86" w:rsidRDefault="00B27C86" w:rsidP="00B27C86">
            <w:pPr>
              <w:spacing w:line="276" w:lineRule="auto"/>
              <w:rPr>
                <w:lang w:val="en-GB"/>
              </w:rPr>
            </w:pPr>
            <w:r w:rsidRPr="00B27C86">
              <w:rPr>
                <w:lang w:val="en-GB"/>
              </w:rPr>
              <w:t>Lithium salts</w:t>
            </w:r>
          </w:p>
        </w:tc>
        <w:tc>
          <w:tcPr>
            <w:tcW w:w="1807" w:type="dxa"/>
          </w:tcPr>
          <w:p w14:paraId="57B99183" w14:textId="77777777" w:rsidR="00B27C86" w:rsidRPr="00B27C86" w:rsidRDefault="00B27C86" w:rsidP="00B27C86">
            <w:pPr>
              <w:spacing w:line="276" w:lineRule="auto"/>
              <w:rPr>
                <w:lang w:val="en-GB"/>
              </w:rPr>
            </w:pPr>
            <w:r w:rsidRPr="00B27C86">
              <w:rPr>
                <w:lang w:val="en-GB"/>
              </w:rPr>
              <w:t>Ionic liquid</w:t>
            </w:r>
          </w:p>
        </w:tc>
        <w:tc>
          <w:tcPr>
            <w:tcW w:w="1803" w:type="dxa"/>
          </w:tcPr>
          <w:p w14:paraId="051039BE" w14:textId="77777777" w:rsidR="00B27C86" w:rsidRPr="00B27C86" w:rsidRDefault="00B27C86" w:rsidP="00B27C86">
            <w:pPr>
              <w:spacing w:line="276" w:lineRule="auto"/>
              <w:rPr>
                <w:lang w:val="en-GB"/>
              </w:rPr>
            </w:pPr>
            <w:r w:rsidRPr="00B27C86">
              <w:rPr>
                <w:lang w:val="en-GB"/>
              </w:rPr>
              <w:t>4-6 V</w:t>
            </w:r>
          </w:p>
        </w:tc>
        <w:tc>
          <w:tcPr>
            <w:tcW w:w="1804" w:type="dxa"/>
          </w:tcPr>
          <w:p w14:paraId="5A83D7C2" w14:textId="77777777" w:rsidR="00B27C86" w:rsidRPr="00B27C86" w:rsidRDefault="00B27C86" w:rsidP="00B27C86">
            <w:pPr>
              <w:spacing w:line="276" w:lineRule="auto"/>
              <w:rPr>
                <w:lang w:val="en-GB"/>
              </w:rPr>
            </w:pPr>
            <w:r w:rsidRPr="00B27C86">
              <w:rPr>
                <w:lang w:val="en-GB"/>
              </w:rPr>
              <w:fldChar w:fldCharType="begin"/>
            </w:r>
            <w:r w:rsidRPr="00B27C86">
              <w:rPr>
                <w:lang w:val="en-GB"/>
              </w:rPr>
              <w:instrText xml:space="preserve"> ADDIN EN.CITE &lt;EndNote&gt;&lt;Cite&gt;&lt;Author&gt;Gores&lt;/Author&gt;&lt;Year&gt;2011&lt;/Year&gt;&lt;RecNum&gt;207&lt;/RecNum&gt;&lt;DisplayText&gt;(Gores, et al., 2011)&lt;/DisplayText&gt;&lt;record&gt;&lt;rec-number&gt;207&lt;/rec-number&gt;&lt;foreign-keys&gt;&lt;key app="EN" db-id="tew9w5fruaarwyew5xdvds9n2z5eves9dd5d" timestamp="1611674820"&gt;207&lt;/key&gt;&lt;/foreign-keys&gt;&lt;ref-type name="Book"&gt;6&lt;/ref-type&gt;&lt;contributors&gt;&lt;authors&gt;&lt;author&gt;Gores, Heiner Jakob&lt;/author&gt;&lt;author&gt;Barthel, Josef&lt;/author&gt;&lt;author&gt;Zugmann, Sandra&lt;/author&gt;&lt;author&gt;Moosbauer, Dominik&lt;/author&gt;&lt;author&gt;Amereller, Marius&lt;/author&gt;&lt;author&gt;Hartl, Robert&lt;/author&gt;&lt;author&gt;Maurer, Alexander&lt;/author&gt;&lt;/authors&gt;&lt;secondary-authors&gt;&lt;author&gt;Daniel, C&lt;/author&gt;&lt;author&gt;Besenhard, J.O.&lt;/author&gt;&lt;/secondary-authors&gt;&lt;/contributors&gt;&lt;titles&gt;&lt;title&gt;Liquid Nonaqueous Electrolytes&lt;/title&gt;&lt;secondary-title&gt;Handbook of Battery Materials&lt;/secondary-title&gt;&lt;/titles&gt;&lt;dates&gt;&lt;year&gt;2011&lt;/year&gt;&lt;/dates&gt;&lt;urls&gt;&lt;/urls&gt;&lt;electronic-resource-num&gt;https://doi.org/10.1002/9783527637188.ch17&lt;/electronic-resource-num&gt;&lt;/record&gt;&lt;/Cite&gt;&lt;/EndNote&gt;</w:instrText>
            </w:r>
            <w:r w:rsidRPr="00B27C86">
              <w:rPr>
                <w:lang w:val="en-GB"/>
              </w:rPr>
              <w:fldChar w:fldCharType="separate"/>
            </w:r>
            <w:r w:rsidRPr="00B27C86">
              <w:rPr>
                <w:lang w:val="en-GB"/>
              </w:rPr>
              <w:t>(Gores, et al., 2011)</w:t>
            </w:r>
            <w:r w:rsidRPr="00B27C86">
              <w:fldChar w:fldCharType="end"/>
            </w:r>
          </w:p>
        </w:tc>
      </w:tr>
      <w:tr w:rsidR="00B27C86" w:rsidRPr="00B27C86" w14:paraId="50E279AA" w14:textId="77777777" w:rsidTr="003E4E21">
        <w:tc>
          <w:tcPr>
            <w:tcW w:w="1803" w:type="dxa"/>
          </w:tcPr>
          <w:p w14:paraId="039A5497" w14:textId="77777777" w:rsidR="00B27C86" w:rsidRPr="00B27C86" w:rsidRDefault="00B27C86" w:rsidP="00B27C86">
            <w:pPr>
              <w:spacing w:line="276" w:lineRule="auto"/>
              <w:rPr>
                <w:lang w:val="en-GB"/>
              </w:rPr>
            </w:pPr>
            <w:r w:rsidRPr="00B27C86">
              <w:rPr>
                <w:lang w:val="en-GB"/>
              </w:rPr>
              <w:t>PAN-gels</w:t>
            </w:r>
          </w:p>
        </w:tc>
        <w:tc>
          <w:tcPr>
            <w:tcW w:w="1807" w:type="dxa"/>
          </w:tcPr>
          <w:p w14:paraId="52ABE8BD" w14:textId="77777777" w:rsidR="00B27C86" w:rsidRPr="00B27C86" w:rsidRDefault="00B27C86" w:rsidP="00B27C86">
            <w:pPr>
              <w:spacing w:line="276" w:lineRule="auto"/>
              <w:rPr>
                <w:lang w:val="en-GB"/>
              </w:rPr>
            </w:pPr>
            <w:r w:rsidRPr="00B27C86">
              <w:rPr>
                <w:lang w:val="en-GB"/>
              </w:rPr>
              <w:t xml:space="preserve">Polymer/aqueous </w:t>
            </w:r>
          </w:p>
        </w:tc>
        <w:tc>
          <w:tcPr>
            <w:tcW w:w="1803" w:type="dxa"/>
          </w:tcPr>
          <w:p w14:paraId="280C8A3B" w14:textId="77777777" w:rsidR="00B27C86" w:rsidRPr="00B27C86" w:rsidRDefault="00B27C86" w:rsidP="00B27C86">
            <w:pPr>
              <w:spacing w:line="276" w:lineRule="auto"/>
              <w:rPr>
                <w:lang w:val="en-GB"/>
              </w:rPr>
            </w:pPr>
            <w:r w:rsidRPr="00B27C86">
              <w:rPr>
                <w:lang w:val="en-GB"/>
              </w:rPr>
              <w:t>&gt;4.5 V</w:t>
            </w:r>
          </w:p>
        </w:tc>
        <w:tc>
          <w:tcPr>
            <w:tcW w:w="1804" w:type="dxa"/>
          </w:tcPr>
          <w:p w14:paraId="041FBEAC" w14:textId="7ACBD5E9" w:rsidR="00B27C86" w:rsidRPr="00B27C86" w:rsidRDefault="00B27C86" w:rsidP="00B27C86">
            <w:pPr>
              <w:spacing w:line="276" w:lineRule="auto"/>
              <w:rPr>
                <w:lang w:val="en-GB"/>
              </w:rPr>
            </w:pPr>
            <w:r w:rsidRPr="00B27C86">
              <w:rPr>
                <w:lang w:val="en-GB"/>
              </w:rPr>
              <w:fldChar w:fldCharType="begin">
                <w:fldData xml:space="preserve">PEVuZE5vdGU+PENpdGU+PEF1dGhvcj5HcmF5PC9BdXRob3I+PFllYXI+MjAxMTwvWWVhcj48UmVj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</w:fldData>
              </w:fldChar>
            </w:r>
            <w:r w:rsidR="00182428">
              <w:rPr>
                <w:lang w:val="en-GB"/>
              </w:rPr>
              <w:instrText xml:space="preserve"> ADDIN EN.CITE </w:instrText>
            </w:r>
            <w:r w:rsidR="00182428">
              <w:rPr>
                <w:lang w:val="en-GB"/>
              </w:rPr>
              <w:fldChar w:fldCharType="begin">
                <w:fldData xml:space="preserve">PEVuZE5vdGU+PENpdGU+PEF1dGhvcj5HcmF5PC9BdXRob3I+PFllYXI+MjAxMTwvWWVhcj48UmVj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</w:fldData>
              </w:fldChar>
            </w:r>
            <w:r w:rsidR="00182428">
              <w:rPr>
                <w:lang w:val="en-GB"/>
              </w:rPr>
              <w:instrText xml:space="preserve"> ADDIN EN.CITE.DATA </w:instrText>
            </w:r>
            <w:r w:rsidR="00182428">
              <w:rPr>
                <w:lang w:val="en-GB"/>
              </w:rPr>
            </w:r>
            <w:r w:rsidR="00182428">
              <w:rPr>
                <w:lang w:val="en-GB"/>
              </w:rPr>
              <w:fldChar w:fldCharType="end"/>
            </w:r>
            <w:r w:rsidRPr="00B27C86">
              <w:rPr>
                <w:lang w:val="en-GB"/>
              </w:rPr>
            </w:r>
            <w:r w:rsidRPr="00B27C86">
              <w:rPr>
                <w:lang w:val="en-GB"/>
              </w:rPr>
              <w:fldChar w:fldCharType="separate"/>
            </w:r>
            <w:r w:rsidR="00182428">
              <w:rPr>
                <w:noProof/>
                <w:lang w:val="en-GB"/>
              </w:rPr>
              <w:t>(Gray and Armand, 2011, Wang, et al., 2019)</w:t>
            </w:r>
            <w:r w:rsidRPr="00B27C86">
              <w:fldChar w:fldCharType="end"/>
            </w:r>
          </w:p>
        </w:tc>
      </w:tr>
      <w:tr w:rsidR="00B27C86" w:rsidRPr="00B27C86" w14:paraId="42AB1F9B" w14:textId="77777777" w:rsidTr="003E4E21">
        <w:tc>
          <w:tcPr>
            <w:tcW w:w="1803" w:type="dxa"/>
          </w:tcPr>
          <w:p w14:paraId="1B625CE8" w14:textId="77777777" w:rsidR="00B27C86" w:rsidRPr="00B27C86" w:rsidRDefault="00B27C86" w:rsidP="00B27C86">
            <w:pPr>
              <w:spacing w:line="276" w:lineRule="auto"/>
              <w:rPr>
                <w:lang w:val="en-GB"/>
              </w:rPr>
            </w:pPr>
            <w:r w:rsidRPr="00B27C86">
              <w:rPr>
                <w:lang w:val="en-GB"/>
              </w:rPr>
              <w:t xml:space="preserve">Crosslinked </w:t>
            </w:r>
          </w:p>
        </w:tc>
        <w:tc>
          <w:tcPr>
            <w:tcW w:w="1807" w:type="dxa"/>
          </w:tcPr>
          <w:p w14:paraId="2792E435" w14:textId="77777777" w:rsidR="00B27C86" w:rsidRPr="00B27C86" w:rsidRDefault="00B27C86" w:rsidP="00B27C86">
            <w:pPr>
              <w:spacing w:line="276" w:lineRule="auto"/>
              <w:rPr>
                <w:lang w:val="en-GB"/>
              </w:rPr>
            </w:pPr>
            <w:r w:rsidRPr="00B27C86">
              <w:rPr>
                <w:lang w:val="en-GB"/>
              </w:rPr>
              <w:t>Polymer</w:t>
            </w:r>
          </w:p>
        </w:tc>
        <w:tc>
          <w:tcPr>
            <w:tcW w:w="1803" w:type="dxa"/>
          </w:tcPr>
          <w:p w14:paraId="49499A5F" w14:textId="77777777" w:rsidR="00B27C86" w:rsidRPr="00B27C86" w:rsidRDefault="00B27C86" w:rsidP="00B27C86">
            <w:pPr>
              <w:spacing w:line="276" w:lineRule="auto"/>
              <w:rPr>
                <w:lang w:val="en-GB"/>
              </w:rPr>
            </w:pPr>
            <w:r w:rsidRPr="00B27C86">
              <w:rPr>
                <w:lang w:val="en-GB"/>
              </w:rPr>
              <w:t>3.9 V</w:t>
            </w:r>
          </w:p>
        </w:tc>
        <w:tc>
          <w:tcPr>
            <w:tcW w:w="1804" w:type="dxa"/>
          </w:tcPr>
          <w:p w14:paraId="27B4158A" w14:textId="77777777" w:rsidR="00B27C86" w:rsidRPr="00B27C86" w:rsidRDefault="00B27C86" w:rsidP="00B27C86">
            <w:pPr>
              <w:spacing w:line="276" w:lineRule="auto"/>
              <w:rPr>
                <w:lang w:val="en-GB"/>
              </w:rPr>
            </w:pPr>
            <w:r w:rsidRPr="00B27C86">
              <w:rPr>
                <w:lang w:val="en-GB"/>
              </w:rPr>
              <w:fldChar w:fldCharType="begin"/>
            </w:r>
            <w:r w:rsidRPr="00B27C86">
              <w:rPr>
                <w:lang w:val="en-GB"/>
              </w:rPr>
              <w:instrText xml:space="preserve"> ADDIN EN.CITE &lt;EndNote&gt;&lt;Cite&gt;&lt;Author&gt;Gray&lt;/Author&gt;&lt;Year&gt;2011&lt;/Year&gt;&lt;RecNum&gt;208&lt;/RecNum&gt;&lt;DisplayText&gt;(Gray and Armand, 2011)&lt;/DisplayText&gt;&lt;record&gt;&lt;rec-number&gt;208&lt;/rec-number&gt;&lt;foreign-keys&gt;&lt;key app="EN" db-id="tew9w5fruaarwyew5xdvds9n2z5eves9dd5d" timestamp="1611675773"&gt;208&lt;/key&gt;&lt;/foreign-keys&gt;&lt;ref-type name="Book Section"&gt;5&lt;/ref-type&gt;&lt;contributors&gt;&lt;authors&gt;&lt;author&gt;Gray, Fiona&lt;/author&gt;&lt;author&gt;Armand, Michel&lt;/author&gt;&lt;/authors&gt;&lt;/contributors&gt;&lt;titles&gt;&lt;title&gt;Polymer Electrolytes&lt;/title&gt;&lt;secondary-title&gt;Handbook of Battery Materials&lt;/secondary-title&gt;&lt;/titles&gt;&lt;pages&gt;627-656&lt;/pages&gt;&lt;dates&gt;&lt;year&gt;2011&lt;/year&gt;&lt;/dates&gt;&lt;publisher&gt;Wiley Online Books&lt;/publisher&gt;&lt;orig-pub&gt;2011&lt;/orig-pub&gt;&lt;urls&gt;&lt;/urls&gt;&lt;electronic-resource-num&gt;https://doi.org/10.1002/9783527637188.ch18&lt;/electronic-resource-num&gt;&lt;/record&gt;&lt;/Cite&gt;&lt;/EndNote&gt;</w:instrText>
            </w:r>
            <w:r w:rsidRPr="00B27C86">
              <w:rPr>
                <w:lang w:val="en-GB"/>
              </w:rPr>
              <w:fldChar w:fldCharType="separate"/>
            </w:r>
            <w:r w:rsidRPr="00B27C86">
              <w:rPr>
                <w:lang w:val="en-GB"/>
              </w:rPr>
              <w:t>(Gray and Armand, 2011)</w:t>
            </w:r>
            <w:r w:rsidRPr="00B27C86">
              <w:fldChar w:fldCharType="end"/>
            </w:r>
          </w:p>
        </w:tc>
      </w:tr>
      <w:tr w:rsidR="00B27C86" w:rsidRPr="00B27C86" w14:paraId="00371439" w14:textId="77777777" w:rsidTr="003E4E21">
        <w:tc>
          <w:tcPr>
            <w:tcW w:w="1803" w:type="dxa"/>
          </w:tcPr>
          <w:p w14:paraId="39E85A4C" w14:textId="77777777" w:rsidR="00B27C86" w:rsidRPr="00B27C86" w:rsidRDefault="00B27C86" w:rsidP="00B27C86">
            <w:pPr>
              <w:spacing w:line="276" w:lineRule="auto"/>
              <w:rPr>
                <w:lang w:val="en-GB"/>
              </w:rPr>
            </w:pPr>
            <w:r w:rsidRPr="00B27C86">
              <w:rPr>
                <w:lang w:val="en-GB"/>
              </w:rPr>
              <w:t>Ionic Salt</w:t>
            </w:r>
          </w:p>
        </w:tc>
        <w:tc>
          <w:tcPr>
            <w:tcW w:w="1807" w:type="dxa"/>
          </w:tcPr>
          <w:p w14:paraId="21DCD90C" w14:textId="77777777" w:rsidR="00B27C86" w:rsidRPr="00B27C86" w:rsidRDefault="00B27C86" w:rsidP="00B27C86">
            <w:pPr>
              <w:spacing w:line="276" w:lineRule="auto"/>
              <w:rPr>
                <w:lang w:val="en-GB"/>
              </w:rPr>
            </w:pPr>
            <w:r w:rsidRPr="00B27C86">
              <w:rPr>
                <w:lang w:val="en-GB"/>
              </w:rPr>
              <w:t>aqueous</w:t>
            </w:r>
          </w:p>
        </w:tc>
        <w:tc>
          <w:tcPr>
            <w:tcW w:w="1803" w:type="dxa"/>
          </w:tcPr>
          <w:p w14:paraId="307F671E" w14:textId="77777777" w:rsidR="00B27C86" w:rsidRPr="00B27C86" w:rsidRDefault="00B27C86" w:rsidP="00B27C86">
            <w:pPr>
              <w:spacing w:line="276" w:lineRule="auto"/>
              <w:rPr>
                <w:lang w:val="en-GB"/>
              </w:rPr>
            </w:pPr>
            <w:r w:rsidRPr="00B27C86">
              <w:rPr>
                <w:lang w:val="en-GB"/>
              </w:rPr>
              <w:t>1.23 V</w:t>
            </w:r>
          </w:p>
        </w:tc>
        <w:tc>
          <w:tcPr>
            <w:tcW w:w="1804" w:type="dxa"/>
          </w:tcPr>
          <w:p w14:paraId="22A3C7DC" w14:textId="77777777" w:rsidR="00B27C86" w:rsidRPr="00B27C86" w:rsidRDefault="00B27C86" w:rsidP="00B27C86">
            <w:pPr>
              <w:spacing w:line="276" w:lineRule="auto"/>
              <w:rPr>
                <w:lang w:val="en-GB"/>
              </w:rPr>
            </w:pPr>
            <w:r w:rsidRPr="00B27C86">
              <w:rPr>
                <w:lang w:val="en-GB"/>
              </w:rPr>
              <w:fldChar w:fldCharType="begin"/>
            </w:r>
            <w:r w:rsidRPr="00B27C86">
              <w:rPr>
                <w:lang w:val="en-GB"/>
              </w:rPr>
              <w:instrText xml:space="preserve"> ADDIN EN.CITE &lt;EndNote&gt;&lt;Cite&gt;&lt;Author&gt;Dell&lt;/Author&gt;&lt;Year&gt;1996&lt;/Year&gt;&lt;RecNum&gt;15&lt;/RecNum&gt;&lt;DisplayText&gt;(Dell, 1996)&lt;/DisplayText&gt;&lt;record&gt;&lt;rec-number&gt;15&lt;/rec-number&gt;&lt;foreign-keys&gt;&lt;key app="EN" db-id="tew9w5fruaarwyew5xdvds9n2z5eves9dd5d" timestamp="1603899806"&gt;15&lt;/key&gt;&lt;/foreign-keys&gt;&lt;ref-type name="Journal Article"&gt;17&lt;/ref-type&gt;&lt;contributors&gt;&lt;authors&gt;&lt;author&gt;Dell, R. M.&lt;/author&gt;&lt;/authors&gt;&lt;/contributors&gt;&lt;titles&gt;&lt;title&gt;Aqueous Electrolyte Batteries&lt;/title&gt;&lt;secondary-title&gt;Philosophical Transactions: Mathematical, Physical and Engineering Sciences&lt;/secondary-title&gt;&lt;/titles&gt;&lt;periodical&gt;&lt;full-title&gt;Philosophical Transactions: Mathematical, Physical and Engineering Sciences&lt;/full-title&gt;&lt;/periodical&gt;&lt;pages&gt;1515-1527&lt;/pages&gt;&lt;volume&gt;354&lt;/volume&gt;&lt;number&gt;1712&lt;/number&gt;&lt;dates&gt;&lt;year&gt;1996&lt;/year&gt;&lt;/dates&gt;&lt;publisher&gt;The Royal Society&lt;/publisher&gt;&lt;isbn&gt;1364503X&lt;/isbn&gt;&lt;urls&gt;&lt;related-urls&gt;&lt;url&gt;http://www.jstor.org/stable/54631&lt;/url&gt;&lt;/related-urls&gt;&lt;/urls&gt;&lt;custom1&gt;Full publication date: Jul. 15, 1996&lt;/custom1&gt;&lt;remote-database-name&gt;JSTOR&lt;/remote-database-name&gt;&lt;access-date&gt;2020/09/28/&lt;/access-date&gt;&lt;/record&gt;&lt;/Cite&gt;&lt;/EndNote&gt;</w:instrText>
            </w:r>
            <w:r w:rsidRPr="00B27C86">
              <w:rPr>
                <w:lang w:val="en-GB"/>
              </w:rPr>
              <w:fldChar w:fldCharType="separate"/>
            </w:r>
            <w:r w:rsidRPr="00B27C86">
              <w:rPr>
                <w:lang w:val="en-GB"/>
              </w:rPr>
              <w:t>(Dell, 1996)</w:t>
            </w:r>
            <w:r w:rsidRPr="00B27C86">
              <w:fldChar w:fldCharType="end"/>
            </w:r>
          </w:p>
        </w:tc>
      </w:tr>
      <w:tr w:rsidR="00B27C86" w:rsidRPr="00B27C86" w14:paraId="10506935" w14:textId="77777777" w:rsidTr="003E4E21">
        <w:tc>
          <w:tcPr>
            <w:tcW w:w="1803" w:type="dxa"/>
          </w:tcPr>
          <w:p w14:paraId="5C0F8541" w14:textId="77777777" w:rsidR="00B27C86" w:rsidRPr="00B27C86" w:rsidRDefault="00B27C86" w:rsidP="00B27C86">
            <w:pPr>
              <w:spacing w:line="276" w:lineRule="auto"/>
              <w:rPr>
                <w:lang w:val="en-GB"/>
              </w:rPr>
            </w:pPr>
            <w:r w:rsidRPr="00B27C86">
              <w:rPr>
                <w:lang w:val="en-GB"/>
              </w:rPr>
              <w:t>WISE</w:t>
            </w:r>
          </w:p>
        </w:tc>
        <w:tc>
          <w:tcPr>
            <w:tcW w:w="1807" w:type="dxa"/>
          </w:tcPr>
          <w:p w14:paraId="5A77F172" w14:textId="77777777" w:rsidR="00B27C86" w:rsidRPr="00B27C86" w:rsidRDefault="00B27C86" w:rsidP="00B27C86">
            <w:pPr>
              <w:spacing w:line="276" w:lineRule="auto"/>
              <w:rPr>
                <w:lang w:val="en-GB"/>
              </w:rPr>
            </w:pPr>
            <w:r w:rsidRPr="00B27C86">
              <w:rPr>
                <w:lang w:val="en-GB"/>
              </w:rPr>
              <w:t>aqueous</w:t>
            </w:r>
          </w:p>
        </w:tc>
        <w:tc>
          <w:tcPr>
            <w:tcW w:w="1803" w:type="dxa"/>
          </w:tcPr>
          <w:p w14:paraId="46767AAE" w14:textId="77777777" w:rsidR="00B27C86" w:rsidRPr="00B27C86" w:rsidRDefault="00B27C86" w:rsidP="00B27C86">
            <w:pPr>
              <w:spacing w:line="276" w:lineRule="auto"/>
              <w:rPr>
                <w:lang w:val="en-GB"/>
              </w:rPr>
            </w:pPr>
            <w:r w:rsidRPr="00B27C86">
              <w:rPr>
                <w:lang w:val="en-GB"/>
              </w:rPr>
              <w:t>3-4 V</w:t>
            </w:r>
          </w:p>
        </w:tc>
        <w:tc>
          <w:tcPr>
            <w:tcW w:w="1804" w:type="dxa"/>
          </w:tcPr>
          <w:p w14:paraId="4A4D3E00" w14:textId="77777777" w:rsidR="00B27C86" w:rsidRPr="00B27C86" w:rsidRDefault="00B27C86" w:rsidP="00B27C86">
            <w:pPr>
              <w:spacing w:line="276" w:lineRule="auto"/>
              <w:rPr>
                <w:lang w:val="en-GB"/>
              </w:rPr>
            </w:pPr>
            <w:r w:rsidRPr="00B27C86">
              <w:rPr>
                <w:lang w:val="en-GB"/>
              </w:rPr>
              <w:fldChar w:fldCharType="begin">
                <w:fldData xml:space="preserve">PEVuZE5vdGU+PENpdGU+PEF1dGhvcj5TdW88L0F1dGhvcj48WWVhcj4yMDE3PC9ZZWFyPjxSZWNO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</w:fldData>
              </w:fldChar>
            </w:r>
            <w:r w:rsidRPr="00B27C86">
              <w:rPr>
                <w:lang w:val="en-GB"/>
              </w:rPr>
              <w:instrText xml:space="preserve"> ADDIN EN.CITE </w:instrText>
            </w:r>
            <w:r w:rsidRPr="00B27C86">
              <w:rPr>
                <w:lang w:val="en-GB"/>
              </w:rPr>
              <w:fldChar w:fldCharType="begin">
                <w:fldData xml:space="preserve">PEVuZE5vdGU+PENpdGU+PEF1dGhvcj5TdW88L0F1dGhvcj48WWVhcj4yMDE3PC9ZZWFyPjxSZWNO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</w:fldData>
              </w:fldChar>
            </w:r>
            <w:r w:rsidRPr="00B27C86">
              <w:rPr>
                <w:lang w:val="en-GB"/>
              </w:rPr>
              <w:instrText xml:space="preserve"> ADDIN EN.CITE.DATA </w:instrText>
            </w:r>
            <w:r w:rsidRPr="00B27C86">
              <w:fldChar w:fldCharType="end"/>
            </w:r>
            <w:r w:rsidRPr="00B27C86">
              <w:rPr>
                <w:lang w:val="en-GB"/>
              </w:rPr>
            </w:r>
            <w:r w:rsidRPr="00B27C86">
              <w:rPr>
                <w:lang w:val="en-GB"/>
              </w:rPr>
              <w:fldChar w:fldCharType="separate"/>
            </w:r>
            <w:r w:rsidRPr="00B27C86">
              <w:rPr>
                <w:lang w:val="en-GB"/>
              </w:rPr>
              <w:t>(Suo, et al., 2017, Yang, et al., 2017)</w:t>
            </w:r>
            <w:r w:rsidRPr="00B27C86">
              <w:fldChar w:fldCharType="end"/>
            </w:r>
          </w:p>
        </w:tc>
      </w:tr>
    </w:tbl>
    <w:p w14:paraId="28E697CE" w14:textId="77777777" w:rsidR="00B27C86" w:rsidRDefault="00B27C86" w:rsidP="00E20F06">
      <w:pPr>
        <w:spacing w:line="276" w:lineRule="auto"/>
      </w:pPr>
    </w:p>
    <w:p w14:paraId="6CC9A947" w14:textId="77777777" w:rsidR="00BB2553" w:rsidRDefault="00BB2553" w:rsidP="00C60AB6">
      <w:pPr>
        <w:pStyle w:val="Heading1"/>
        <w:numPr>
          <w:ilvl w:val="0"/>
          <w:numId w:val="23"/>
        </w:numPr>
        <w:spacing w:line="276" w:lineRule="auto"/>
      </w:pPr>
      <w:r>
        <w:t>Mechanism identification in secondary batteries</w:t>
      </w:r>
    </w:p>
    <w:p w14:paraId="7AB31D1B" w14:textId="744F08ED" w:rsidR="009B6C60" w:rsidRDefault="00551E32" w:rsidP="009B6C60">
      <w:r>
        <w:t xml:space="preserve">The following section discusses aqueous Al-ion secondary batteries, specifically the negative and positive electrode materials that have been studied, their reported performance, and </w:t>
      </w:r>
      <w:r w:rsidR="00252783">
        <w:t xml:space="preserve">the charge storage mechanisms </w:t>
      </w:r>
      <w:r w:rsidR="00575F79">
        <w:t xml:space="preserve">involved. The most common electrode materials and electrolytes studied are presented in </w:t>
      </w:r>
      <w:r w:rsidR="00575F79">
        <w:fldChar w:fldCharType="begin"/>
      </w:r>
      <w:r w:rsidR="00575F79">
        <w:instrText xml:space="preserve"> REF _Ref95300224 \h </w:instrText>
      </w:r>
      <w:r w:rsidR="00575F79">
        <w:fldChar w:fldCharType="separate"/>
      </w:r>
      <w:r w:rsidR="00575F79">
        <w:t xml:space="preserve">Figure </w:t>
      </w:r>
      <w:r w:rsidR="00575F79">
        <w:rPr>
          <w:noProof/>
        </w:rPr>
        <w:t>2</w:t>
      </w:r>
      <w:r w:rsidR="00575F79">
        <w:fldChar w:fldCharType="end"/>
      </w:r>
      <w:r w:rsidR="00575F79">
        <w:t xml:space="preserve">, with detailed tables </w:t>
      </w:r>
      <w:r w:rsidR="004E5C21">
        <w:t xml:space="preserve">summarising key findings in </w:t>
      </w:r>
      <w:r w:rsidR="004E5C21">
        <w:fldChar w:fldCharType="begin"/>
      </w:r>
      <w:r w:rsidR="004E5C21">
        <w:instrText xml:space="preserve"> REF _Ref63862591 \h </w:instrText>
      </w:r>
      <w:r w:rsidR="004E5C21">
        <w:fldChar w:fldCharType="separate"/>
      </w:r>
      <w:r w:rsidR="004E5C21">
        <w:t xml:space="preserve">Table </w:t>
      </w:r>
      <w:r w:rsidR="004E5C21">
        <w:rPr>
          <w:noProof/>
        </w:rPr>
        <w:t>2</w:t>
      </w:r>
      <w:r w:rsidR="004E5C21">
        <w:fldChar w:fldCharType="end"/>
      </w:r>
      <w:r w:rsidR="004E5C21">
        <w:t xml:space="preserve"> for negative electrode materials, and </w:t>
      </w:r>
      <w:r w:rsidR="004E5C21">
        <w:fldChar w:fldCharType="begin"/>
      </w:r>
      <w:r w:rsidR="004E5C21">
        <w:instrText xml:space="preserve"> REF _Ref63864426 \h </w:instrText>
      </w:r>
      <w:r w:rsidR="004E5C21">
        <w:fldChar w:fldCharType="separate"/>
      </w:r>
      <w:r w:rsidR="004E5C21">
        <w:t xml:space="preserve">Table </w:t>
      </w:r>
      <w:r w:rsidR="004E5C21">
        <w:rPr>
          <w:noProof/>
        </w:rPr>
        <w:t>3</w:t>
      </w:r>
      <w:r w:rsidR="004E5C21">
        <w:fldChar w:fldCharType="end"/>
      </w:r>
      <w:r w:rsidR="00252783">
        <w:t xml:space="preserve"> </w:t>
      </w:r>
      <w:r w:rsidR="004E5C21">
        <w:t xml:space="preserve">for the positive electrode materials. </w:t>
      </w:r>
    </w:p>
    <w:p w14:paraId="62D28574" w14:textId="77777777" w:rsidR="009B6C60" w:rsidRDefault="009B6C60" w:rsidP="005D78B8">
      <w:pPr>
        <w:keepNext/>
      </w:pPr>
      <w:r w:rsidRPr="009B6C60">
        <w:rPr>
          <w:noProof/>
        </w:rPr>
        <w:lastRenderedPageBreak/>
        <w:drawing>
          <wp:inline distT="0" distB="0" distL="0" distR="0" wp14:anchorId="719C2D19" wp14:editId="0F7AFBE4">
            <wp:extent cx="4048095" cy="3426249"/>
            <wp:effectExtent l="0" t="0" r="0" b="3175"/>
            <wp:docPr id="27" name="Picture 26">
              <a:extLst xmlns:a="http://schemas.openxmlformats.org/drawingml/2006/main">
                <a:ext uri="{FF2B5EF4-FFF2-40B4-BE49-F238E27FC236}">
                  <a16:creationId xmlns:a16="http://schemas.microsoft.com/office/drawing/2014/main" id="{A5D3C0EB-2B44-48AF-8E1B-07717D2929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A5D3C0EB-2B44-48AF-8E1B-07717D292911}"/>
                        </a:ext>
                      </a:extLst>
                    </pic:cNvPr>
                    <pic:cNvPicPr>
                      <a:picLocks noChangeAspect="1"/>
                    </pic:cNvPicPr>
                  </pic:nvPicPr>
                  <pic:blipFill>
                    <a:blip r:embed="rId8"/>
                    <a:stretch>
                      <a:fillRect/>
                    </a:stretch>
                  </pic:blipFill>
                  <pic:spPr>
                    <a:xfrm>
                      <a:off x="0" y="0"/>
                      <a:ext cx="4048095" cy="3426249"/>
                    </a:xfrm>
                    <a:prstGeom prst="rect">
                      <a:avLst/>
                    </a:prstGeom>
                  </pic:spPr>
                </pic:pic>
              </a:graphicData>
            </a:graphic>
          </wp:inline>
        </w:drawing>
      </w:r>
    </w:p>
    <w:p w14:paraId="7586A463" w14:textId="1928950E" w:rsidR="009B6C60" w:rsidRPr="009B6C60" w:rsidRDefault="009B6C60" w:rsidP="005D78B8">
      <w:pPr>
        <w:pStyle w:val="Caption"/>
      </w:pPr>
      <w:bookmarkStart w:id="1" w:name="_Ref95300224"/>
      <w:r>
        <w:t xml:space="preserve">Figure </w:t>
      </w:r>
      <w:r w:rsidR="00F20A90">
        <w:fldChar w:fldCharType="begin"/>
      </w:r>
      <w:r w:rsidR="00F20A90">
        <w:instrText xml:space="preserve"> SEQ Figure \* ARABIC </w:instrText>
      </w:r>
      <w:r w:rsidR="00F20A90">
        <w:fldChar w:fldCharType="separate"/>
      </w:r>
      <w:r>
        <w:rPr>
          <w:noProof/>
        </w:rPr>
        <w:t>2</w:t>
      </w:r>
      <w:r w:rsidR="00F20A90">
        <w:rPr>
          <w:noProof/>
        </w:rPr>
        <w:fldChar w:fldCharType="end"/>
      </w:r>
      <w:bookmarkEnd w:id="1"/>
      <w:r>
        <w:t xml:space="preserve"> Key materials being studied in aqueous Al-ion batteries</w:t>
      </w:r>
    </w:p>
    <w:p w14:paraId="25CF1963" w14:textId="55C67D7D" w:rsidR="00297C30" w:rsidRDefault="00297C30" w:rsidP="00297C30">
      <w:pPr>
        <w:pStyle w:val="Heading2"/>
        <w:numPr>
          <w:ilvl w:val="1"/>
          <w:numId w:val="23"/>
        </w:numPr>
        <w:ind w:left="0" w:firstLine="0"/>
      </w:pPr>
      <w:r>
        <w:t>Negative electrode</w:t>
      </w:r>
    </w:p>
    <w:p w14:paraId="3AC90CC9" w14:textId="24559A5E" w:rsidR="007D2203" w:rsidRPr="007D2203" w:rsidRDefault="007D2203" w:rsidP="007D2203">
      <w:r w:rsidRPr="007D2203">
        <w:t xml:space="preserve">The negative electrode always has a more negative potential than the positive electrode when in a full cell. Sometimes this is referred to as the anode, but for secondary cells, since both reduction and oxidation takes place at the electrode depending on whether the cell is discharging or charging, it can be confusing to refer to it as the anode. Hence, negative electrode will be used throughout this section. Table </w:t>
      </w:r>
      <w:r w:rsidR="004E42F4" w:rsidRPr="007D2203">
        <w:t>2 summarises</w:t>
      </w:r>
      <w:r w:rsidRPr="007D2203">
        <w:t xml:space="preserve"> the materials that have, to date, been studied as a negative electrode for an aqueous aluminium-ion cell. It is important to understand the difference between electrodes tested as ‘half </w:t>
      </w:r>
      <w:r w:rsidR="004E42F4" w:rsidRPr="007D2203">
        <w:t>cells</w:t>
      </w:r>
      <w:r w:rsidR="00F41C7C">
        <w:t>’</w:t>
      </w:r>
      <w:r w:rsidRPr="007D2203">
        <w:t xml:space="preserve"> and full cells in terms of the capacities and fade values ascertained. For a half cell, only the electrode testing will have an influence on the capacity and fade characteristics reported. However, with a full cell, both the positive and negative electrodes will have an influence and the reported capacities are for the whole cell, not just the electrode highlighted in the table. For example, Holland et al studied TiO</w:t>
      </w:r>
      <w:r w:rsidRPr="007D2203">
        <w:rPr>
          <w:vertAlign w:val="subscript"/>
        </w:rPr>
        <w:t>2</w:t>
      </w:r>
      <w:r w:rsidR="002C2DD6">
        <w:t xml:space="preserve"> </w:t>
      </w:r>
      <w:r w:rsidRPr="007D2203">
        <w:t>in a full cell with a Copper Hexacyanoferrate (CuHCF) positive electrode and found cycle life of 1750 cycles and a Coulombic efficiency of ~90%  (Holland, et al., 2018</w:t>
      </w:r>
      <w:r w:rsidR="00EE2496">
        <w:t>a</w:t>
      </w:r>
      <w:r w:rsidRPr="007D2203">
        <w:t>), however in a half cell with the same conditions, 5000 cycles were possible with ~99% Coulombic efficiency (Holland, et al., 2018</w:t>
      </w:r>
      <w:r w:rsidR="00EE2496">
        <w:t>b</w:t>
      </w:r>
      <w:r w:rsidRPr="007D2203">
        <w:t>). The majority of papers to date have focussed on TiO</w:t>
      </w:r>
      <w:r w:rsidRPr="007D2203">
        <w:rPr>
          <w:vertAlign w:val="subscript"/>
        </w:rPr>
        <w:t xml:space="preserve">2 </w:t>
      </w:r>
      <w:r w:rsidRPr="007D2203">
        <w:t>as a negative active material with MoO3 the next most cited material. Metallic aluminium, aluminium-alloys and T-Al (aluminium which has been pre-treated with chloroaluminate melts) have also been proposed. The materials are discussed by type in the following subsections.</w:t>
      </w:r>
    </w:p>
    <w:p w14:paraId="39CF035B" w14:textId="0099C5A5" w:rsidR="001D5C23" w:rsidRDefault="00CC7085" w:rsidP="00CC7085">
      <w:pPr>
        <w:pStyle w:val="Heading3"/>
        <w:numPr>
          <w:ilvl w:val="2"/>
          <w:numId w:val="23"/>
        </w:numPr>
      </w:pPr>
      <w:r>
        <w:t>Titanium dioxide</w:t>
      </w:r>
    </w:p>
    <w:p w14:paraId="29D82224" w14:textId="77777777" w:rsidR="00B16339" w:rsidRDefault="00B16339" w:rsidP="00B16339"/>
    <w:p w14:paraId="15C4FEAF" w14:textId="777AFA61" w:rsidR="00B16339" w:rsidRPr="00C43413" w:rsidRDefault="00B16339" w:rsidP="005D78B8">
      <w:r>
        <w:t>Titanium dioxide (TiO</w:t>
      </w:r>
      <w:r>
        <w:rPr>
          <w:vertAlign w:val="subscript"/>
        </w:rPr>
        <w:t>2</w:t>
      </w:r>
      <w:r>
        <w:t xml:space="preserve">) is the most researched and well established electrode </w:t>
      </w:r>
      <w:r w:rsidR="00ED032A">
        <w:t xml:space="preserve">within the aqueous aluminium space thus far. Given this, the elucidation of charge transfer mechanisms is expected to be well known, </w:t>
      </w:r>
      <w:r w:rsidR="00696E91">
        <w:t xml:space="preserve">but it isn’t. Much research focuses on the development of an operational electrode or </w:t>
      </w:r>
      <w:r w:rsidR="00696E91">
        <w:lastRenderedPageBreak/>
        <w:t xml:space="preserve">full battery, reporting performance </w:t>
      </w:r>
      <w:r w:rsidR="00DF5B7D">
        <w:t>with little speculation on the exact mechanisms. Therefore, although this is a well-researched area, there are still many unknowns with regards to the exact charge storage mechanisms. There have been suggestions of capacitive surface storage, of intercalation, and</w:t>
      </w:r>
      <w:r w:rsidR="00C43413">
        <w:t xml:space="preserve"> redox reactions using the redox couple Ti</w:t>
      </w:r>
      <w:r w:rsidR="00C43413">
        <w:rPr>
          <w:vertAlign w:val="superscript"/>
        </w:rPr>
        <w:t>3+</w:t>
      </w:r>
      <w:r w:rsidR="00C43413">
        <w:t>/Ti</w:t>
      </w:r>
      <w:r w:rsidR="00C43413">
        <w:rPr>
          <w:vertAlign w:val="superscript"/>
        </w:rPr>
        <w:t>4+</w:t>
      </w:r>
      <w:r w:rsidR="00C43413">
        <w:t xml:space="preserve"> (and nonreversible reactions to Ti</w:t>
      </w:r>
      <w:r w:rsidR="00C43413">
        <w:rPr>
          <w:vertAlign w:val="superscript"/>
        </w:rPr>
        <w:t>2+</w:t>
      </w:r>
      <w:r w:rsidR="00C43413">
        <w:t xml:space="preserve">). </w:t>
      </w:r>
    </w:p>
    <w:p w14:paraId="3ADFC08C" w14:textId="7A966B83" w:rsidR="000B7231" w:rsidRPr="00E60BF9" w:rsidRDefault="000B7231" w:rsidP="000B7231">
      <w:pPr>
        <w:spacing w:line="276" w:lineRule="auto"/>
      </w:pPr>
      <w:r>
        <w:t>TiO</w:t>
      </w:r>
      <w:r w:rsidRPr="00F951AD">
        <w:rPr>
          <w:vertAlign w:val="subscript"/>
        </w:rPr>
        <w:t>2</w:t>
      </w:r>
      <w:r>
        <w:t xml:space="preserve"> has been explored as an electrode in other cell designs, however, it was not reported as an option for Al-ion aqueous cells until 2012 at the earliest by Liu </w:t>
      </w:r>
      <w:r w:rsidRPr="00F951AD">
        <w:rPr>
          <w:i/>
          <w:iCs/>
        </w:rPr>
        <w:t>et al</w:t>
      </w:r>
      <w:r>
        <w:fldChar w:fldCharType="begin"/>
      </w:r>
      <w:r>
        <w:instrText xml:space="preserve"> ADDIN EN.CITE &lt;EndNote&gt;&lt;Cite&gt;&lt;Author&gt;Liu&lt;/Author&gt;&lt;Year&gt;2012&lt;/Year&gt;&lt;RecNum&gt;37&lt;/RecNum&gt;&lt;DisplayText&gt;(Liu, et al., 2012)&lt;/DisplayText&gt;&lt;record&gt;&lt;rec-number&gt;37&lt;/rec-number&gt;&lt;foreign-keys&gt;&lt;key app="EN" db-id="tew9w5fruaarwyew5xdvds9n2z5eves9dd5d" timestamp="1603899983"&gt;37&lt;/key&gt;&lt;key app="ENWeb" db-id=""&gt;0&lt;/key&gt;&lt;/foreign-keys&gt;&lt;ref-type name="Journal Article"&gt;17&lt;/ref-type&gt;&lt;contributors&gt;&lt;authors&gt;&lt;author&gt;Liu, S.&lt;/author&gt;&lt;author&gt;Hu, J. J.&lt;/author&gt;&lt;author&gt;Yan, N. F.&lt;/author&gt;&lt;author&gt;Pan, G. L.&lt;/author&gt;&lt;author&gt;Li, G. R.&lt;/author&gt;&lt;author&gt;Gao, X. P.&lt;/author&gt;&lt;/authors&gt;&lt;/contributors&gt;&lt;titles&gt;&lt;title&gt;Aluminum storage behavior of anatase TiO2 nanotube arrays in aqueous solution for aluminum ion batteries&lt;/title&gt;&lt;secondary-title&gt;Energy &amp;amp; Environmental Science&lt;/secondary-title&gt;&lt;/titles&gt;&lt;periodical&gt;&lt;full-title&gt;Energy &amp;amp; Environmental Science&lt;/full-title&gt;&lt;/periodical&gt;&lt;pages&gt;9743-9746&lt;/pages&gt;&lt;volume&gt;5&lt;/volume&gt;&lt;number&gt;12&lt;/number&gt;&lt;dates&gt;&lt;year&gt;2012&lt;/year&gt;&lt;/dates&gt;&lt;publisher&gt;The Royal Society of Chemistry&lt;/publisher&gt;&lt;isbn&gt;1754-5692&lt;/isbn&gt;&lt;work-type&gt;10.1039/C2EE22987K&lt;/work-type&gt;&lt;urls&gt;&lt;related-urls&gt;&lt;url&gt;http://dx.doi.org/10.1039/C2EE22987K&lt;/url&gt;&lt;/related-urls&gt;&lt;/urls&gt;&lt;electronic-resource-num&gt;10.1039/C2EE22987K&lt;/electronic-resource-num&gt;&lt;/record&gt;&lt;/Cite&gt;&lt;/EndNote&gt;</w:instrText>
      </w:r>
      <w:r>
        <w:fldChar w:fldCharType="separate"/>
      </w:r>
      <w:r>
        <w:rPr>
          <w:noProof/>
        </w:rPr>
        <w:t>(Liu, et al., 2012)</w:t>
      </w:r>
      <w:r>
        <w:fldChar w:fldCharType="end"/>
      </w:r>
      <w:r>
        <w:t>. Liu used TiO</w:t>
      </w:r>
      <w:r w:rsidRPr="00F951AD">
        <w:rPr>
          <w:vertAlign w:val="subscript"/>
        </w:rPr>
        <w:t>2</w:t>
      </w:r>
      <w:r>
        <w:t xml:space="preserve"> nanotubes to construct the electrode, which the author had previously used for Li-ion aqueous cells </w:t>
      </w:r>
      <w:r>
        <w:fldChar w:fldCharType="begin"/>
      </w:r>
      <w:r>
        <w:instrText xml:space="preserve"> ADDIN EN.CITE &lt;EndNote&gt;&lt;Cite&gt;&lt;Author&gt;Liu&lt;/Author&gt;&lt;Year&gt;2011&lt;/Year&gt;&lt;RecNum&gt;26&lt;/RecNum&gt;&lt;DisplayText&gt;(Liu, et al., 2011)&lt;/DisplayText&gt;&lt;record&gt;&lt;rec-number&gt;26&lt;/rec-number&gt;&lt;foreign-keys&gt;&lt;key app="EN" db-id="tew9w5fruaarwyew5xdvds9n2z5eves9dd5d" timestamp="1603899878"&gt;26&lt;/key&gt;&lt;/foreign-keys&gt;&lt;ref-type name="Journal Article"&gt;17&lt;/ref-type&gt;&lt;contributors&gt;&lt;authors&gt;&lt;author&gt;Liu, Shao-yang&lt;/author&gt;&lt;author&gt;Ye, S.&lt;/author&gt;&lt;author&gt;Li, C.&lt;/author&gt;&lt;author&gt;Pan, G.&lt;/author&gt;&lt;author&gt;Gao, Xueling&lt;/author&gt;&lt;/authors&gt;&lt;/contributors&gt;&lt;titles&gt;&lt;title&gt;Rechargeable Aqueous Lithium-Ion Battery of TiO2/LiMn2O4 with a High Voltage&lt;/title&gt;&lt;secondary-title&gt;Journal of The Electrochemical Society&lt;/secondary-title&gt;&lt;/titles&gt;&lt;periodical&gt;&lt;full-title&gt;Journal of The Electrochemical Society&lt;/full-title&gt;&lt;/periodical&gt;&lt;volume&gt;158&lt;/volume&gt;&lt;dates&gt;&lt;year&gt;2011&lt;/year&gt;&lt;/dates&gt;&lt;urls&gt;&lt;/urls&gt;&lt;/record&gt;&lt;/Cite&gt;&lt;/EndNote&gt;</w:instrText>
      </w:r>
      <w:r>
        <w:fldChar w:fldCharType="separate"/>
      </w:r>
      <w:r>
        <w:rPr>
          <w:noProof/>
        </w:rPr>
        <w:t>(Liu, et al., 2011)</w:t>
      </w:r>
      <w:r>
        <w:fldChar w:fldCharType="end"/>
      </w:r>
      <w:r>
        <w:t>, and a 1 M AlCl</w:t>
      </w:r>
      <w:r w:rsidRPr="00F951AD">
        <w:rPr>
          <w:vertAlign w:val="subscript"/>
        </w:rPr>
        <w:t>3</w:t>
      </w:r>
      <w:r>
        <w:t xml:space="preserve"> electrolyte. This half-cell was shown to have a specific capacity of 75 mA h g</w:t>
      </w:r>
      <w:r w:rsidRPr="00F951AD">
        <w:rPr>
          <w:vertAlign w:val="superscript"/>
        </w:rPr>
        <w:t>-1</w:t>
      </w:r>
      <w:r>
        <w:t>@ 4 mA cm</w:t>
      </w:r>
      <w:r w:rsidRPr="00F951AD">
        <w:rPr>
          <w:vertAlign w:val="superscript"/>
        </w:rPr>
        <w:t>-2</w:t>
      </w:r>
      <w:r>
        <w:t xml:space="preserve">, 90% Columbic efficiency and voltage range of </w:t>
      </w:r>
      <w:r w:rsidRPr="00DE53FF">
        <w:t>1.1–0.4 V with a discharge plateau between 1.1 and ~ 0.8 V</w:t>
      </w:r>
      <w:r>
        <w:fldChar w:fldCharType="begin">
          <w:fldData xml:space="preserve">PEVuZE5vdGU+PENpdGU+PEF1dGhvcj5MaXU8L0F1dGhvcj48WWVhcj4yMDEyPC9ZZWFyPjxSZWNO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</w:fldData>
        </w:fldChar>
      </w:r>
      <w:r w:rsidR="00D37983">
        <w:instrText xml:space="preserve"> ADDIN EN.CITE </w:instrText>
      </w:r>
      <w:r w:rsidR="00D37983">
        <w:fldChar w:fldCharType="begin">
          <w:fldData xml:space="preserve">PEVuZE5vdGU+PENpdGU+PEF1dGhvcj5MaXU8L0F1dGhvcj48WWVhcj4yMDEyPC9ZZWFyPjxSZWNO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</w:fldData>
        </w:fldChar>
      </w:r>
      <w:r w:rsidR="00D37983">
        <w:instrText xml:space="preserve"> ADDIN EN.CITE.DATA </w:instrText>
      </w:r>
      <w:r w:rsidR="00D37983">
        <w:fldChar w:fldCharType="end"/>
      </w:r>
      <w:r>
        <w:fldChar w:fldCharType="separate"/>
      </w:r>
      <w:r w:rsidR="00D37983">
        <w:rPr>
          <w:noProof/>
        </w:rPr>
        <w:t>(Elia, et al., 2021, Liu, et al., 2012, Holland, et al., 2018 c)</w:t>
      </w:r>
      <w:r>
        <w:fldChar w:fldCharType="end"/>
      </w:r>
      <w:r>
        <w:t>. The method of electrochemical exchange is concluded to be intercalation of Al</w:t>
      </w:r>
      <w:r w:rsidRPr="00F951AD">
        <w:rPr>
          <w:vertAlign w:val="superscript"/>
        </w:rPr>
        <w:t xml:space="preserve">3+ </w:t>
      </w:r>
      <w:r>
        <w:t>into the TiO</w:t>
      </w:r>
      <w:r w:rsidRPr="00F951AD">
        <w:rPr>
          <w:vertAlign w:val="subscript"/>
        </w:rPr>
        <w:t>2</w:t>
      </w:r>
      <w:r w:rsidR="008B2D9D">
        <w:t xml:space="preserve">, with the resulting </w:t>
      </w:r>
      <w:r>
        <w:t>reaction including Ti-ions (Ti</w:t>
      </w:r>
      <w:r w:rsidRPr="00F951AD">
        <w:rPr>
          <w:vertAlign w:val="superscript"/>
        </w:rPr>
        <w:t>3+</w:t>
      </w:r>
      <w:r>
        <w:t>/Ti</w:t>
      </w:r>
      <w:r w:rsidRPr="00F951AD">
        <w:rPr>
          <w:vertAlign w:val="superscript"/>
        </w:rPr>
        <w:t>4+</w:t>
      </w:r>
      <w:r>
        <w:t>), or a non-reversible reaction to Ti</w:t>
      </w:r>
      <w:r w:rsidRPr="00F951AD">
        <w:rPr>
          <w:vertAlign w:val="superscript"/>
        </w:rPr>
        <w:t>2+</w:t>
      </w:r>
      <w:r>
        <w:t xml:space="preserve">. The author discusses the need for further investigation into the specifics. </w:t>
      </w:r>
      <w:r w:rsidR="007A3BD3">
        <w:t xml:space="preserve">This is an important aspect for further development, </w:t>
      </w:r>
      <w:r w:rsidR="00E60BF9">
        <w:t>if a non-reversible reaction to Ti</w:t>
      </w:r>
      <w:r w:rsidR="00E60BF9">
        <w:rPr>
          <w:vertAlign w:val="superscript"/>
        </w:rPr>
        <w:t>2+</w:t>
      </w:r>
      <w:r w:rsidR="00E60BF9">
        <w:t xml:space="preserve"> </w:t>
      </w:r>
      <w:r w:rsidR="00BF11DD">
        <w:t xml:space="preserve">is </w:t>
      </w:r>
      <w:r w:rsidR="00FC0DA7">
        <w:t>occurring</w:t>
      </w:r>
      <w:r w:rsidR="00BF11DD">
        <w:t>, it will reduce active material available for reactions over time, and increase the capacity fade</w:t>
      </w:r>
      <w:r w:rsidR="00FC0DA7">
        <w:t xml:space="preserve">, if the reactions are reversible, then other capacity fade </w:t>
      </w:r>
      <w:r w:rsidR="008026DF">
        <w:t>mechanisms</w:t>
      </w:r>
      <w:r w:rsidR="00FC0DA7">
        <w:t xml:space="preserve"> may be taking place, such as </w:t>
      </w:r>
      <w:r w:rsidR="008026DF">
        <w:t xml:space="preserve">lattice structure breakdown. </w:t>
      </w:r>
      <w:r w:rsidR="008026DF">
        <w:fldChar w:fldCharType="begin"/>
      </w:r>
      <w:r w:rsidR="008026DF">
        <w:instrText xml:space="preserve"> REF _Ref95216445 \h </w:instrText>
      </w:r>
      <w:r w:rsidR="008026DF">
        <w:fldChar w:fldCharType="separate"/>
      </w:r>
      <w:r w:rsidR="00C647C1">
        <w:t xml:space="preserve">Figure </w:t>
      </w:r>
      <w:r w:rsidR="00C647C1">
        <w:rPr>
          <w:noProof/>
        </w:rPr>
        <w:t>3</w:t>
      </w:r>
      <w:r w:rsidR="008026DF">
        <w:fldChar w:fldCharType="end"/>
      </w:r>
      <w:r w:rsidR="008026DF">
        <w:t xml:space="preserve"> illustrates these two </w:t>
      </w:r>
      <w:r w:rsidR="00A4648E">
        <w:t>mechanisms.</w:t>
      </w:r>
    </w:p>
    <w:p w14:paraId="050EA09E" w14:textId="77777777" w:rsidR="00227557" w:rsidRDefault="00227557" w:rsidP="000B7231">
      <w:pPr>
        <w:spacing w:line="276" w:lineRule="auto"/>
      </w:pPr>
    </w:p>
    <w:p w14:paraId="623E8AA6" w14:textId="77777777" w:rsidR="008026DF" w:rsidRDefault="00227557" w:rsidP="005D78B8">
      <w:pPr>
        <w:keepNext/>
        <w:spacing w:line="276" w:lineRule="auto"/>
      </w:pPr>
      <w:r>
        <w:rPr>
          <w:noProof/>
        </w:rPr>
        <w:lastRenderedPageBreak/>
        <w:drawing>
          <wp:inline distT="0" distB="0" distL="0" distR="0" wp14:anchorId="3D1DDA20" wp14:editId="118AAC10">
            <wp:extent cx="5864860" cy="396303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4860" cy="3963035"/>
                    </a:xfrm>
                    <a:prstGeom prst="rect">
                      <a:avLst/>
                    </a:prstGeom>
                    <a:noFill/>
                  </pic:spPr>
                </pic:pic>
              </a:graphicData>
            </a:graphic>
          </wp:inline>
        </w:drawing>
      </w:r>
    </w:p>
    <w:p w14:paraId="5255507F" w14:textId="38DB1E9A" w:rsidR="00227557" w:rsidRDefault="008026DF" w:rsidP="005D78B8">
      <w:pPr>
        <w:pStyle w:val="Caption"/>
      </w:pPr>
      <w:bookmarkStart w:id="2" w:name="_Ref95216445"/>
      <w:r>
        <w:t xml:space="preserve">Figure </w:t>
      </w:r>
      <w:r w:rsidR="00F20A90">
        <w:fldChar w:fldCharType="begin"/>
      </w:r>
      <w:r w:rsidR="00F20A90">
        <w:instrText xml:space="preserve"> SEQ Figure \* ARABIC </w:instrText>
      </w:r>
      <w:r w:rsidR="00F20A90">
        <w:fldChar w:fldCharType="separate"/>
      </w:r>
      <w:r w:rsidR="009B6C60">
        <w:rPr>
          <w:noProof/>
        </w:rPr>
        <w:t>3</w:t>
      </w:r>
      <w:r w:rsidR="00F20A90">
        <w:rPr>
          <w:noProof/>
        </w:rPr>
        <w:fldChar w:fldCharType="end"/>
      </w:r>
      <w:bookmarkEnd w:id="2"/>
      <w:r>
        <w:t xml:space="preserve"> Illustration of reversible (a) and irreversible (b) reactions on the electrode material</w:t>
      </w:r>
    </w:p>
    <w:p w14:paraId="34EA9F1D" w14:textId="5C0A68C4" w:rsidR="000B7231" w:rsidRDefault="000B7231" w:rsidP="000B7231">
      <w:pPr>
        <w:spacing w:line="276" w:lineRule="auto"/>
      </w:pPr>
      <w:r>
        <w:t>Following this, in 2014, further development of the TiO</w:t>
      </w:r>
      <w:r w:rsidRPr="00F951AD">
        <w:rPr>
          <w:vertAlign w:val="subscript"/>
        </w:rPr>
        <w:t>2</w:t>
      </w:r>
      <w:r>
        <w:t xml:space="preserve"> nanotube array was performed, looking at a variety of aqueous Al-ion electrolytes and concentrations</w:t>
      </w:r>
      <w:r>
        <w:fldChar w:fldCharType="begin"/>
      </w:r>
      <w:r>
        <w:instrText xml:space="preserve"> ADDIN EN.CITE &lt;EndNote&gt;&lt;Cite&gt;&lt;Author&gt;Liu&lt;/Author&gt;&lt;Year&gt;2014&lt;/Year&gt;&lt;RecNum&gt;33&lt;/RecNum&gt;&lt;DisplayText&gt;(Liu, et al., 2014)&lt;/DisplayText&gt;&lt;record&gt;&lt;rec-number&gt;33&lt;/rec-number&gt;&lt;foreign-keys&gt;&lt;key app="EN" db-id="tew9w5fruaarwyew5xdvds9n2z5eves9dd5d" timestamp="1603899915"&gt;33&lt;/key&gt;&lt;key app="ENWeb" db-id=""&gt;0&lt;/key&gt;&lt;/foreign-keys&gt;&lt;ref-type name="Journal Article"&gt;17&lt;/ref-type&gt;&lt;contributors&gt;&lt;authors&gt;&lt;author&gt;Liu, Yingying&lt;/author&gt;&lt;author&gt;Sang, Shangbin&lt;/author&gt;&lt;author&gt;Wu, Qiumei&lt;/author&gt;&lt;author&gt;Lu, Zhouguang&lt;/author&gt;&lt;author&gt;Liu, Kaiyu&lt;/author&gt;&lt;author&gt;Liu, Hongtao&lt;/author&gt;&lt;/authors&gt;&lt;/contributors&gt;&lt;titles&gt;&lt;title&gt;The electrochemical behavior of Cl-  assisted Al3+ insertion into titanium dioxide nanotube arrays in aqueous solution for aluminum ion batteries&lt;/title&gt;&lt;secondary-title&gt;Electrochimica Acta&lt;/secondary-title&gt;&lt;/titles&gt;&lt;periodical&gt;&lt;full-title&gt;Electrochimica Acta&lt;/full-title&gt;&lt;/periodical&gt;&lt;pages&gt;340-346&lt;/pages&gt;&lt;volume&gt;143&lt;/volume&gt;&lt;dates&gt;&lt;year&gt;2014&lt;/year&gt;&lt;/dates&gt;&lt;urls&gt;&lt;/urls&gt;&lt;/record&gt;&lt;/Cite&gt;&lt;/EndNote&gt;</w:instrText>
      </w:r>
      <w:r>
        <w:fldChar w:fldCharType="separate"/>
      </w:r>
      <w:r>
        <w:rPr>
          <w:noProof/>
        </w:rPr>
        <w:t>(Liu, et al., 2014)</w:t>
      </w:r>
      <w:r>
        <w:fldChar w:fldCharType="end"/>
      </w:r>
      <w:r>
        <w:t>. This study further investigated the role of Ti-ions in the Al</w:t>
      </w:r>
      <w:r w:rsidRPr="00F951AD">
        <w:rPr>
          <w:vertAlign w:val="superscript"/>
        </w:rPr>
        <w:t xml:space="preserve">3+ </w:t>
      </w:r>
      <w:r>
        <w:t>insertion into the electrode</w:t>
      </w:r>
      <w:r w:rsidR="008D77E6">
        <w:t>, X-ray</w:t>
      </w:r>
      <w:r w:rsidR="00FA0210">
        <w:t xml:space="preserve"> photoelectron spectroscopy (XPS) confi</w:t>
      </w:r>
      <w:r w:rsidR="00114BAD">
        <w:t xml:space="preserve">rmed Al on the surface of the electrode after intercalation, but did not find evidence </w:t>
      </w:r>
      <w:r w:rsidR="001B0BF6">
        <w:t xml:space="preserve">of </w:t>
      </w:r>
      <w:r w:rsidR="00114BAD">
        <w:t>Cl</w:t>
      </w:r>
      <w:r>
        <w:t>. More supporting evidence of the Ti</w:t>
      </w:r>
      <w:r w:rsidRPr="00F951AD">
        <w:rPr>
          <w:vertAlign w:val="superscript"/>
        </w:rPr>
        <w:t>3+</w:t>
      </w:r>
      <w:r>
        <w:t>/Ti</w:t>
      </w:r>
      <w:r w:rsidRPr="00F951AD">
        <w:rPr>
          <w:vertAlign w:val="superscript"/>
        </w:rPr>
        <w:t xml:space="preserve">4+ </w:t>
      </w:r>
      <w:r>
        <w:t>role was found, with the author concluding that Ti</w:t>
      </w:r>
      <w:r w:rsidRPr="00F951AD">
        <w:rPr>
          <w:vertAlign w:val="superscript"/>
        </w:rPr>
        <w:t>4+</w:t>
      </w:r>
      <w:r>
        <w:t xml:space="preserve"> must reduce to Ti</w:t>
      </w:r>
      <w:r w:rsidRPr="00F951AD">
        <w:rPr>
          <w:vertAlign w:val="superscript"/>
        </w:rPr>
        <w:t>3+</w:t>
      </w:r>
      <w:r>
        <w:t xml:space="preserve"> where the Al</w:t>
      </w:r>
      <w:r w:rsidRPr="00F951AD">
        <w:rPr>
          <w:vertAlign w:val="superscript"/>
        </w:rPr>
        <w:t>3+</w:t>
      </w:r>
      <w:r>
        <w:t xml:space="preserve"> is present on the surface, to maintain charge balance. There was also speculation of the additional role of Cl</w:t>
      </w:r>
      <w:r w:rsidRPr="00F951AD">
        <w:rPr>
          <w:vertAlign w:val="superscript"/>
        </w:rPr>
        <w:t xml:space="preserve">- </w:t>
      </w:r>
      <w:r>
        <w:t>on the process</w:t>
      </w:r>
      <w:r w:rsidR="008F2AC4">
        <w:t xml:space="preserve"> – this was confirmed by using NaCl</w:t>
      </w:r>
      <w:r w:rsidR="00BB59CB">
        <w:t xml:space="preserve"> as an electrolyte for cyclic </w:t>
      </w:r>
      <w:r w:rsidR="008F3C00">
        <w:t xml:space="preserve">voltammetry alongside </w:t>
      </w:r>
      <w:r w:rsidR="008F3C00" w:rsidRPr="008309A0">
        <w:t>A</w:t>
      </w:r>
      <w:r w:rsidR="008F3C00" w:rsidRPr="0085748E">
        <w:t>l</w:t>
      </w:r>
      <w:r w:rsidR="006955FC">
        <w:rPr>
          <w:vertAlign w:val="subscript"/>
        </w:rPr>
        <w:t>2</w:t>
      </w:r>
      <w:r w:rsidR="006955FC">
        <w:t>(</w:t>
      </w:r>
      <w:r w:rsidR="008F3C00" w:rsidRPr="008309A0">
        <w:t>S</w:t>
      </w:r>
      <w:r w:rsidR="008F3C00" w:rsidRPr="0085748E">
        <w:t>O</w:t>
      </w:r>
      <w:r w:rsidR="008F3C00" w:rsidRPr="005D78B8">
        <w:rPr>
          <w:vertAlign w:val="subscript"/>
        </w:rPr>
        <w:t>4</w:t>
      </w:r>
      <w:r w:rsidR="006955FC">
        <w:t>)</w:t>
      </w:r>
      <w:r w:rsidR="006955FC">
        <w:rPr>
          <w:vertAlign w:val="subscript"/>
        </w:rPr>
        <w:t>3</w:t>
      </w:r>
      <w:r w:rsidR="00BB59CB">
        <w:t xml:space="preserve">, which </w:t>
      </w:r>
      <w:r w:rsidR="006955FC">
        <w:t xml:space="preserve">confirmed </w:t>
      </w:r>
      <w:r w:rsidR="00114BAD">
        <w:t xml:space="preserve">an assistive role of Cl </w:t>
      </w:r>
      <w:r w:rsidR="006B7E09">
        <w:t xml:space="preserve">in the electrochemical reaction </w:t>
      </w:r>
      <w:r>
        <w:fldChar w:fldCharType="begin"/>
      </w:r>
      <w:r>
        <w:instrText xml:space="preserve"> ADDIN EN.CITE &lt;EndNote&gt;&lt;Cite&gt;&lt;Author&gt;Liu&lt;/Author&gt;&lt;Year&gt;2014&lt;/Year&gt;&lt;RecNum&gt;33&lt;/RecNum&gt;&lt;DisplayText&gt;(Liu, et al., 2014)&lt;/DisplayText&gt;&lt;record&gt;&lt;rec-number&gt;33&lt;/rec-number&gt;&lt;foreign-keys&gt;&lt;key app="EN" db-id="tew9w5fruaarwyew5xdvds9n2z5eves9dd5d" timestamp="1603899915"&gt;33&lt;/key&gt;&lt;key app="ENWeb" db-id=""&gt;0&lt;/key&gt;&lt;/foreign-keys&gt;&lt;ref-type name="Journal Article"&gt;17&lt;/ref-type&gt;&lt;contributors&gt;&lt;authors&gt;&lt;author&gt;Liu, Yingying&lt;/author&gt;&lt;author&gt;Sang, Shangbin&lt;/author&gt;&lt;author&gt;Wu, Qiumei&lt;/author&gt;&lt;author&gt;Lu, Zhouguang&lt;/author&gt;&lt;author&gt;Liu, Kaiyu&lt;/author&gt;&lt;author&gt;Liu, Hongtao&lt;/author&gt;&lt;/authors&gt;&lt;/contributors&gt;&lt;titles&gt;&lt;title&gt;The electrochemical behavior of Cl-  assisted Al3+ insertion into titanium dioxide nanotube arrays in aqueous solution for aluminum ion batteries&lt;/title&gt;&lt;secondary-title&gt;Electrochimica Acta&lt;/secondary-title&gt;&lt;/titles&gt;&lt;periodical&gt;&lt;full-title&gt;Electrochimica Acta&lt;/full-title&gt;&lt;/periodical&gt;&lt;pages&gt;340-346&lt;/pages&gt;&lt;volume&gt;143&lt;/volume&gt;&lt;dates&gt;&lt;year&gt;2014&lt;/year&gt;&lt;/dates&gt;&lt;urls&gt;&lt;/urls&gt;&lt;/record&gt;&lt;/Cite&gt;&lt;/EndNote&gt;</w:instrText>
      </w:r>
      <w:r>
        <w:fldChar w:fldCharType="separate"/>
      </w:r>
      <w:r>
        <w:rPr>
          <w:noProof/>
        </w:rPr>
        <w:t>(Liu, et al., 2014)</w:t>
      </w:r>
      <w:r>
        <w:fldChar w:fldCharType="end"/>
      </w:r>
      <w:r w:rsidR="00114BAD">
        <w:t xml:space="preserve">. </w:t>
      </w:r>
      <w:r>
        <w:t xml:space="preserve">Again, more research into the exact reaction mechanisms were clearly needed. </w:t>
      </w:r>
    </w:p>
    <w:p w14:paraId="27E6F6BA" w14:textId="77777777" w:rsidR="000B7231" w:rsidRPr="00154782" w:rsidRDefault="000B7231" w:rsidP="000B7231">
      <w:pPr>
        <w:spacing w:line="276" w:lineRule="auto"/>
      </w:pPr>
      <w:r>
        <w:t>Work on Mg-ion aqueous cells, which produce a divalent ion – Mg</w:t>
      </w:r>
      <w:r>
        <w:rPr>
          <w:vertAlign w:val="superscript"/>
        </w:rPr>
        <w:t>2+</w:t>
      </w:r>
      <w:r>
        <w:t xml:space="preserve"> has also concluded that the redox couple Ti</w:t>
      </w:r>
      <w:r w:rsidRPr="00F951AD">
        <w:rPr>
          <w:vertAlign w:val="superscript"/>
        </w:rPr>
        <w:t>3+</w:t>
      </w:r>
      <w:r>
        <w:t>/Ti</w:t>
      </w:r>
      <w:r w:rsidRPr="00F951AD">
        <w:rPr>
          <w:vertAlign w:val="superscript"/>
        </w:rPr>
        <w:t>4+</w:t>
      </w:r>
      <w:r>
        <w:t xml:space="preserve"> is involved in the charge storage mechanism </w:t>
      </w:r>
      <w:r>
        <w:fldChar w:fldCharType="begin"/>
      </w:r>
      <w:r>
        <w:instrText xml:space="preserve"> ADDIN EN.CITE &lt;EndNote&gt;&lt;Cite&gt;&lt;Author&gt;Koketsu&lt;/Author&gt;&lt;Year&gt;2017&lt;/Year&gt;&lt;RecNum&gt;175&lt;/RecNum&gt;&lt;DisplayText&gt;(Koketsu, et al., 2017)&lt;/DisplayText&gt;&lt;record&gt;&lt;rec-number&gt;175&lt;/rec-number&gt;&lt;foreign-keys&gt;&lt;key app="EN" db-id="tew9w5fruaarwyew5xdvds9n2z5eves9dd5d" timestamp="1610552135"&gt;175&lt;/key&gt;&lt;/foreign-keys&gt;&lt;ref-type name="Journal Article"&gt;17&lt;/ref-type&gt;&lt;contributors&gt;&lt;authors&gt;&lt;author&gt;Koketsu, Toshinari&lt;/author&gt;&lt;author&gt;Ma, Jiwei&lt;/author&gt;&lt;author&gt;Morgan, Benjamin J.&lt;/author&gt;&lt;author&gt;Body, Monique&lt;/author&gt;&lt;author&gt;Legein, Christophe&lt;/author&gt;&lt;author&gt;Dachraoui, Walid&lt;/author&gt;&lt;author&gt;Giannini, Mattia&lt;/author&gt;&lt;author&gt;Demortière, Arnaud&lt;/author&gt;&lt;author&gt;Salanne, Mathieu&lt;/author&gt;&lt;author&gt;Dardoize, François&lt;/author&gt;&lt;author&gt;Groult, Henri&lt;/author&gt;&lt;author&gt;Borkiewicz, Olaf J.&lt;/author&gt;&lt;author&gt;Chapman, Karena W.&lt;/author&gt;&lt;author&gt;Strasser, Peter&lt;/author&gt;&lt;author&gt;Dambournet, Damien&lt;/author&gt;&lt;/authors&gt;&lt;/contributors&gt;&lt;titles&gt;&lt;title&gt;Reversible magnesium and aluminium ions insertion in cation-deficient anatase TiO2&lt;/title&gt;&lt;secondary-title&gt;Nature Materials&lt;/secondary-title&gt;&lt;/titles&gt;&lt;periodical&gt;&lt;full-title&gt;Nature Materials&lt;/full-title&gt;&lt;/periodical&gt;&lt;pages&gt;1142-1148&lt;/pages&gt;&lt;volume&gt;16&lt;/volume&gt;&lt;number&gt;11&lt;/number&gt;&lt;dates&gt;&lt;year&gt;2017&lt;/year&gt;&lt;pub-dates&gt;&lt;date&gt;2017/11/01&lt;/date&gt;&lt;/pub-dates&gt;&lt;/dates&gt;&lt;isbn&gt;1476-4660&lt;/isbn&gt;&lt;urls&gt;&lt;related-urls&gt;&lt;url&gt;https://doi.org/10.1038/nmat4976&lt;/url&gt;&lt;/related-urls&gt;&lt;/urls&gt;&lt;electronic-resource-num&gt;10.1038/nmat4976&lt;/electronic-resource-num&gt;&lt;/record&gt;&lt;/Cite&gt;&lt;/EndNote&gt;</w:instrText>
      </w:r>
      <w:r>
        <w:fldChar w:fldCharType="separate"/>
      </w:r>
      <w:r>
        <w:rPr>
          <w:noProof/>
        </w:rPr>
        <w:t>(Koketsu, et al., 2017)</w:t>
      </w:r>
      <w:r>
        <w:fldChar w:fldCharType="end"/>
      </w:r>
      <w:r>
        <w:t>. The role of oxygen vacancies within the TiO</w:t>
      </w:r>
      <w:r w:rsidRPr="00BD4DD9">
        <w:rPr>
          <w:vertAlign w:val="subscript"/>
        </w:rPr>
        <w:t xml:space="preserve">2 </w:t>
      </w:r>
      <w:r>
        <w:t>electrode increase the insertion of the ions, which in turn increase the overall charge storage and capacity.</w:t>
      </w:r>
    </w:p>
    <w:p w14:paraId="438CE754" w14:textId="16621247" w:rsidR="00554CBC" w:rsidRDefault="000B7231" w:rsidP="00187239">
      <w:pPr>
        <w:spacing w:line="276" w:lineRule="auto"/>
      </w:pPr>
      <w:r>
        <w:t xml:space="preserve">Holland </w:t>
      </w:r>
      <w:r w:rsidRPr="00E13A53">
        <w:rPr>
          <w:i/>
          <w:iCs/>
        </w:rPr>
        <w:t>et al</w:t>
      </w:r>
      <w:r>
        <w:t xml:space="preserve"> </w:t>
      </w:r>
      <w:r>
        <w:fldChar w:fldCharType="begin">
          <w:fldData xml:space="preserve">PEVuZE5vdGU+PENpdGU+PEF1dGhvcj5Ib2xsYW5kPC9BdXRob3I+PFllYXI+MjAxOCBiPC9ZZWFy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</w:fldData>
        </w:fldChar>
      </w:r>
      <w:r w:rsidR="00D37983">
        <w:instrText xml:space="preserve"> ADDIN EN.CITE </w:instrText>
      </w:r>
      <w:r w:rsidR="00D37983">
        <w:fldChar w:fldCharType="begin">
          <w:fldData xml:space="preserve">PEVuZE5vdGU+PENpdGU+PEF1dGhvcj5Ib2xsYW5kPC9BdXRob3I+PFllYXI+MjAxOCBiPC9ZZWFy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</w:fldData>
        </w:fldChar>
      </w:r>
      <w:r w:rsidR="00D37983">
        <w:instrText xml:space="preserve"> ADDIN EN.CITE.DATA </w:instrText>
      </w:r>
      <w:r w:rsidR="00D37983">
        <w:fldChar w:fldCharType="end"/>
      </w:r>
      <w:r>
        <w:fldChar w:fldCharType="separate"/>
      </w:r>
      <w:r w:rsidR="00D37983">
        <w:rPr>
          <w:noProof/>
        </w:rPr>
        <w:t>(Holland, et al., 2018 b, Holland, et al., 2019)</w:t>
      </w:r>
      <w:r>
        <w:fldChar w:fldCharType="end"/>
      </w:r>
      <w:r>
        <w:t xml:space="preserve"> further investigated the role of Ti in the charge storage - using anatase TiO</w:t>
      </w:r>
      <w:r w:rsidRPr="00F951AD">
        <w:rPr>
          <w:vertAlign w:val="subscript"/>
        </w:rPr>
        <w:t>2</w:t>
      </w:r>
      <w:r>
        <w:t xml:space="preserve"> nano-powder for the basis of the electrode, in a 1M AlCl</w:t>
      </w:r>
      <w:r w:rsidRPr="00F951AD">
        <w:rPr>
          <w:vertAlign w:val="subscript"/>
        </w:rPr>
        <w:t>3</w:t>
      </w:r>
      <w:r>
        <w:t xml:space="preserve"> electrolyte. Increasing the pH of the electrolyte with HCl increased the redox peaks seen on a CV </w:t>
      </w:r>
      <w:r>
        <w:fldChar w:fldCharType="begin"/>
      </w:r>
      <w:r w:rsidR="00D37983">
        <w:instrText xml:space="preserve"> ADDIN EN.CITE &lt;EndNote&gt;&lt;Cite&gt;&lt;Author&gt;Holland&lt;/Author&gt;&lt;Year&gt;2018 a&lt;/Year&gt;&lt;RecNum&gt;97&lt;/RecNum&gt;&lt;DisplayText&gt;(Holland, et al., 2018 c, Holland, 2018 a)&lt;/DisplayText&gt;&lt;record&gt;&lt;rec-number&gt;97&lt;/rec-number&gt;&lt;foreign-keys&gt;&lt;key app="EN" db-id="tew9w5fruaarwyew5xdvds9n2z5eves9dd5d" timestamp="1603900461"&gt;97&lt;/key&gt;&lt;/foreign-keys&gt;&lt;ref-type name="Thesis"&gt;32&lt;/ref-type&gt;&lt;contributors&gt;&lt;authors&gt;&lt;author&gt;A. Holland&lt;/author&gt;&lt;/authors&gt;&lt;tertiary-authors&gt;&lt;author&gt;R. Wills &lt;/author&gt;&lt;/tertiary-authors&gt;&lt;/contributors&gt;&lt;titles&gt;&lt;title&gt;Development and characterisation of an aqueous aluminium-ion battery&lt;/title&gt;&lt;secondary-title&gt;Faculty of Engineering and Physical Sciences&lt;/secondary-title&gt;&lt;/titles&gt;&lt;pages&gt;194&lt;/pages&gt;&lt;volume&gt;PhD&lt;/volume&gt;&lt;dates&gt;&lt;year&gt;2018 a&lt;/year&gt;&lt;/dates&gt;&lt;pub-location&gt;Southampton&lt;/pub-location&gt;&lt;publisher&gt;University of Southampton&lt;/publisher&gt;&lt;urls&gt;&lt;/urls&gt;&lt;/record&gt;&lt;/Cite&gt;&lt;Cite&gt;&lt;Author&gt;Holland&lt;/Author&gt;&lt;Year&gt;2018 c&lt;/Year&gt;&lt;RecNum&gt;29&lt;/RecNum&gt;&lt;record&gt;&lt;rec-number&gt;29&lt;/rec-number&gt;&lt;foreign-keys&gt;&lt;key app="EN" db-id="tew9w5fruaarwyew5xdvds9n2z5eves9dd5d" timestamp="1603899900"&gt;29&lt;/key&gt;&lt;key app="ENWeb" db-id=""&gt;0&lt;/key&gt;&lt;/foreign-keys&gt;&lt;ref-type name="Journal Article"&gt;17&lt;/ref-type&gt;&lt;contributors&gt;&lt;authors&gt;&lt;author&gt;Holland, A.&lt;/author&gt;&lt;author&gt;McKerracher, R. D.&lt;/author&gt;&lt;author&gt;Cruden, A.&lt;/author&gt;&lt;author&gt;Wills, R. G. A.&lt;/author&gt;&lt;/authors&gt;&lt;/contributors&gt;&lt;titles&gt;&lt;title&gt;An aluminium battery operating with an aqueous electrolyte&lt;/title&gt;&lt;secondary-title&gt;Journal of Applied Electrochemistry&lt;/secondary-title&gt;&lt;/titles&gt;&lt;periodical&gt;&lt;full-title&gt;Journal of Applied Electrochemistry&lt;/full-title&gt;&lt;/periodical&gt;&lt;pages&gt;243-250&lt;/pages&gt;&lt;volume&gt;48&lt;/volume&gt;&lt;number&gt;3&lt;/number&gt;&lt;dates&gt;&lt;year&gt;2018 c&lt;/year&gt;&lt;pub-dates&gt;&lt;date&gt;2018/03/01&lt;/date&gt;&lt;/pub-dates&gt;&lt;/dates&gt;&lt;isbn&gt;1572-8838&lt;/isbn&gt;&lt;urls&gt;&lt;related-urls&gt;&lt;url&gt;https://doi.org/10.1007/s10800-018-1154-x&lt;/url&gt;&lt;/related-urls&gt;&lt;/urls&gt;&lt;electronic-resource-num&gt;10.1007/s10800-018-1154-x&lt;/electronic-resource-num&gt;&lt;/record&gt;&lt;/Cite&gt;&lt;/EndNote&gt;</w:instrText>
      </w:r>
      <w:r>
        <w:fldChar w:fldCharType="separate"/>
      </w:r>
      <w:r w:rsidR="00D37983">
        <w:rPr>
          <w:noProof/>
        </w:rPr>
        <w:t>(Holland, et al., 2018 c, Holland, 2018 a)</w:t>
      </w:r>
      <w:r>
        <w:fldChar w:fldCharType="end"/>
      </w:r>
      <w:r>
        <w:t>. Initial work suggested the Ti</w:t>
      </w:r>
      <w:r w:rsidRPr="00F951AD">
        <w:rPr>
          <w:vertAlign w:val="superscript"/>
        </w:rPr>
        <w:t>3+</w:t>
      </w:r>
      <w:r>
        <w:t>/Ti</w:t>
      </w:r>
      <w:r w:rsidRPr="00F951AD">
        <w:rPr>
          <w:vertAlign w:val="superscript"/>
        </w:rPr>
        <w:t xml:space="preserve">4+ </w:t>
      </w:r>
      <w:r>
        <w:t xml:space="preserve">reduction only takes place at more negative potentials (~-1.3 V v SCE), and that there is some capacitive charge storage at </w:t>
      </w:r>
      <w:r>
        <w:lastRenderedPageBreak/>
        <w:t>the interface between electrode and electrolyte. To further test the capacitive storage hypothesis, this experiment was repeated, using a vacuum impregnation method to construct the TiO</w:t>
      </w:r>
      <w:r w:rsidRPr="00F951AD">
        <w:rPr>
          <w:vertAlign w:val="subscript"/>
        </w:rPr>
        <w:t>2</w:t>
      </w:r>
      <w:r>
        <w:t xml:space="preserve"> nano-powder electrode </w:t>
      </w:r>
      <w:r>
        <w:fldChar w:fldCharType="begin"/>
      </w:r>
      <w:r>
        <w:instrText xml:space="preserve"> ADDIN EN.CITE &lt;EndNote&gt;&lt;Cite&gt;&lt;Author&gt;Holland&lt;/Author&gt;&lt;Year&gt;2019&lt;/Year&gt;&lt;RecNum&gt;36&lt;/RecNum&gt;&lt;DisplayText&gt;(Holland, et al., 2019)&lt;/DisplayText&gt;&lt;record&gt;&lt;rec-number&gt;36&lt;/rec-number&gt;&lt;foreign-keys&gt;&lt;key app="EN" db-id="tew9w5fruaarwyew5xdvds9n2z5eves9dd5d" timestamp="1603899976"&gt;36&lt;/key&gt;&lt;key app="ENWeb" db-id=""&gt;0&lt;/key&gt;&lt;/foreign-keys&gt;&lt;ref-type name="Journal Article"&gt;17&lt;/ref-type&gt;&lt;contributors&gt;&lt;authors&gt;&lt;author&gt;Holland, A. W.&lt;/author&gt;&lt;author&gt;Cruden, A.&lt;/author&gt;&lt;author&gt;Zerey, A.&lt;/author&gt;&lt;author&gt;Hector, A.&lt;/author&gt;&lt;author&gt;Wills, R. G. A.&lt;/author&gt;&lt;/authors&gt;&lt;/contributors&gt;&lt;titles&gt;&lt;title&gt;Electrochemical study of TiO2 in aqueous AlCl3 electrolyte via vacuum impregnation for superior high-rate electrode performance&lt;/title&gt;&lt;secondary-title&gt;BMC Energy&lt;/secondary-title&gt;&lt;/titles&gt;&lt;periodical&gt;&lt;full-title&gt;BMC Energy&lt;/full-title&gt;&lt;/periodical&gt;&lt;pages&gt;10&lt;/pages&gt;&lt;volume&gt;1&lt;/volume&gt;&lt;number&gt;1&lt;/number&gt;&lt;dates&gt;&lt;year&gt;2019&lt;/year&gt;&lt;pub-dates&gt;&lt;date&gt;2019/12/24&lt;/date&gt;&lt;/pub-dates&gt;&lt;/dates&gt;&lt;isbn&gt;2524-4469&lt;/isbn&gt;&lt;urls&gt;&lt;related-urls&gt;&lt;url&gt;https://doi.org/10.1186/s42500-019-0010-9&lt;/url&gt;&lt;/related-urls&gt;&lt;/urls&gt;&lt;electronic-resource-num&gt;10.1186/s42500-019-0010-9&lt;/electronic-resource-num&gt;&lt;/record&gt;&lt;/Cite&gt;&lt;/EndNote&gt;</w:instrText>
      </w:r>
      <w:r>
        <w:fldChar w:fldCharType="separate"/>
      </w:r>
      <w:r>
        <w:rPr>
          <w:noProof/>
        </w:rPr>
        <w:t>(Holland, et al., 2019)</w:t>
      </w:r>
      <w:r>
        <w:fldChar w:fldCharType="end"/>
      </w:r>
      <w:r>
        <w:t>. By increasing the contact between the electrode and electrolyte (i.e. by using the vacuum impregnation method) Holland found a stable ~100% Coulombic efficiency up to a specific current of 40 A g</w:t>
      </w:r>
      <w:r w:rsidRPr="00F951AD">
        <w:rPr>
          <w:vertAlign w:val="superscript"/>
        </w:rPr>
        <w:t>-1</w:t>
      </w:r>
      <w:r>
        <w:t xml:space="preserve"> . This, compared with the initial work of ~100% Coulombic efficiency up to only 7.2 A g</w:t>
      </w:r>
      <w:r w:rsidRPr="00F951AD">
        <w:rPr>
          <w:vertAlign w:val="superscript"/>
        </w:rPr>
        <w:t>-1</w:t>
      </w:r>
      <w:r>
        <w:t xml:space="preserve"> </w:t>
      </w:r>
      <w:r>
        <w:fldChar w:fldCharType="begin"/>
      </w:r>
      <w:r w:rsidR="00D37983">
        <w:instrText xml:space="preserve"> ADDIN EN.CITE &lt;EndNote&gt;&lt;Cite&gt;&lt;Author&gt;Holland&lt;/Author&gt;&lt;Year&gt;2018 b&lt;/Year&gt;&lt;RecNum&gt;32&lt;/RecNum&gt;&lt;DisplayText&gt;(Holland, et al., 2018 b)&lt;/DisplayText&gt;&lt;record&gt;&lt;rec-number&gt;32&lt;/rec-number&gt;&lt;foreign-keys&gt;&lt;key app="EN" db-id="tew9w5fruaarwyew5xdvds9n2z5eves9dd5d" timestamp="1603899907"&gt;32&lt;/key&gt;&lt;key app="ENWeb" db-id=""&gt;0&lt;/key&gt;&lt;/foreign-keys&gt;&lt;ref-type name="Journal Article"&gt;17&lt;/ref-type&gt;&lt;contributors&gt;&lt;authors&gt;&lt;author&gt;Holland, A. W.&lt;/author&gt;&lt;author&gt;McKerracher, R.&lt;/author&gt;&lt;author&gt;Cruden, A.&lt;/author&gt;&lt;author&gt;Wills, R. G. A.&lt;/author&gt;&lt;/authors&gt;&lt;/contributors&gt;&lt;titles&gt;&lt;title&gt;TiO2 nanopowder as a high rate, long cycle life electrode in aqueous aluminium electrolyte&lt;/title&gt;&lt;secondary-title&gt;Materials Today Energy&lt;/secondary-title&gt;&lt;/titles&gt;&lt;periodical&gt;&lt;full-title&gt;Materials Today Energy&lt;/full-title&gt;&lt;/periodical&gt;&lt;pages&gt;208-213&lt;/pages&gt;&lt;volume&gt;10&lt;/volume&gt;&lt;keywords&gt;&lt;keyword&gt;Aluminium ion battery&lt;/keyword&gt;&lt;keyword&gt;TiO&lt;/keyword&gt;&lt;/keywords&gt;&lt;dates&gt;&lt;year&gt;2018 b&lt;/year&gt;&lt;pub-dates&gt;&lt;date&gt;2018/12/01/&lt;/date&gt;&lt;/pub-dates&gt;&lt;/dates&gt;&lt;isbn&gt;2468-6069&lt;/isbn&gt;&lt;urls&gt;&lt;related-urls&gt;&lt;url&gt;http://www.sciencedirect.com/science/article/pii/S2468606918301928&lt;/url&gt;&lt;/related-urls&gt;&lt;/urls&gt;&lt;electronic-resource-num&gt;https://doi.org/10.1016/j.mtener.2018.09.009&lt;/electronic-resource-num&gt;&lt;/record&gt;&lt;/Cite&gt;&lt;/EndNote&gt;</w:instrText>
      </w:r>
      <w:r>
        <w:fldChar w:fldCharType="separate"/>
      </w:r>
      <w:r w:rsidR="00D37983">
        <w:rPr>
          <w:noProof/>
        </w:rPr>
        <w:t>(Holland, et al., 2018 b)</w:t>
      </w:r>
      <w:r>
        <w:fldChar w:fldCharType="end"/>
      </w:r>
      <w:r>
        <w:t>, shows the direct impact of increasing contact between the TiO</w:t>
      </w:r>
      <w:r w:rsidRPr="009D784D">
        <w:rPr>
          <w:vertAlign w:val="subscript"/>
        </w:rPr>
        <w:t>2</w:t>
      </w:r>
      <w:r>
        <w:t xml:space="preserve"> and Al</w:t>
      </w:r>
      <w:r>
        <w:rPr>
          <w:vertAlign w:val="subscript"/>
        </w:rPr>
        <w:t>3</w:t>
      </w:r>
      <w:r>
        <w:t>Cl. This is convincing evidence for the pseudocapacitive nature at the interface.</w:t>
      </w:r>
      <w:r w:rsidR="000F0FCA">
        <w:t xml:space="preserve"> </w:t>
      </w:r>
    </w:p>
    <w:p w14:paraId="60E68747" w14:textId="32F8281B" w:rsidR="000B7231" w:rsidRDefault="000B7231" w:rsidP="000B7231">
      <w:pPr>
        <w:spacing w:line="276" w:lineRule="auto"/>
      </w:pPr>
      <w:r>
        <w:t>The capacitive nature of the charge storage mechanism is further supported by the self-discharge seen in Al-ion aqueous cells with a TiO</w:t>
      </w:r>
      <w:r w:rsidRPr="002747EF">
        <w:rPr>
          <w:vertAlign w:val="subscript"/>
        </w:rPr>
        <w:t>2</w:t>
      </w:r>
      <w:r>
        <w:t xml:space="preserve"> electrode </w:t>
      </w:r>
      <w:r>
        <w:fldChar w:fldCharType="begin"/>
      </w:r>
      <w:r>
        <w:instrText xml:space="preserve"> ADDIN EN.CITE &lt;EndNote&gt;&lt;Cite&gt;&lt;Author&gt;Smith&lt;/Author&gt;&lt;Year&gt;2020&lt;/Year&gt;&lt;RecNum&gt;156&lt;/RecNum&gt;&lt;DisplayText&gt;(Smith, et al., 2020)&lt;/DisplayText&gt;&lt;record&gt;&lt;rec-number&gt;156&lt;/rec-number&gt;&lt;foreign-keys&gt;&lt;key app="EN" db-id="tew9w5fruaarwyew5xdvds9n2z5eves9dd5d" timestamp="1609758379"&gt;156&lt;/key&gt;&lt;/foreign-keys&gt;&lt;ref-type name="Journal Article"&gt;17&lt;/ref-type&gt;&lt;contributors&gt;&lt;authors&gt;&lt;author&gt;Smith, B. D.&lt;/author&gt;&lt;author&gt;Wills, R. G. A.&lt;/author&gt;&lt;author&gt;Cruden, A. J.&lt;/author&gt;&lt;/authors&gt;&lt;/contributors&gt;&lt;titles&gt;&lt;title&gt;Aqueous Al-ion cells and supercapacitors — A comparison&lt;/title&gt;&lt;secondary-title&gt;Energy Reports&lt;/secondary-title&gt;&lt;/titles&gt;&lt;periodical&gt;&lt;full-title&gt;Energy Reports&lt;/full-title&gt;&lt;/periodical&gt;&lt;pages&gt;166-173&lt;/pages&gt;&lt;volume&gt;6&lt;/volume&gt;&lt;keywords&gt;&lt;keyword&gt;Aluminium&lt;/keyword&gt;&lt;keyword&gt;Aluminium-ion&lt;/keyword&gt;&lt;keyword&gt;Aqueous&lt;/keyword&gt;&lt;keyword&gt;Energy storage&lt;/keyword&gt;&lt;keyword&gt;Supercapacitor&lt;/keyword&gt;&lt;/keywords&gt;&lt;dates&gt;&lt;year&gt;2020&lt;/year&gt;&lt;pub-dates&gt;&lt;date&gt;2020/05/01/&lt;/date&gt;&lt;/pub-dates&gt;&lt;/dates&gt;&lt;isbn&gt;2352-4847&lt;/isbn&gt;&lt;urls&gt;&lt;related-urls&gt;&lt;url&gt;http://www.sciencedirect.com/science/article/pii/S2352484720302250&lt;/url&gt;&lt;/related-urls&gt;&lt;/urls&gt;&lt;electronic-resource-num&gt;https://doi.org/10.1016/j.egyr.2020.03.021&lt;/electronic-resource-num&gt;&lt;/record&gt;&lt;/Cite&gt;&lt;/EndNote&gt;</w:instrText>
      </w:r>
      <w:r>
        <w:fldChar w:fldCharType="separate"/>
      </w:r>
      <w:r>
        <w:rPr>
          <w:noProof/>
        </w:rPr>
        <w:t>(Smith, et al., 2020)</w:t>
      </w:r>
      <w:r>
        <w:fldChar w:fldCharType="end"/>
      </w:r>
      <w:r>
        <w:t xml:space="preserve">. High self-discharge is a trait often seen in capacitors, with batteries and cells often retaining their charge for far longer </w:t>
      </w:r>
      <w:r>
        <w:fldChar w:fldCharType="begin"/>
      </w:r>
      <w:r>
        <w:instrText xml:space="preserve"> ADDIN EN.CITE &lt;EndNote&gt;&lt;Cite&gt;&lt;Author&gt;Afif&lt;/Author&gt;&lt;Year&gt;2019&lt;/Year&gt;&lt;RecNum&gt;109&lt;/RecNum&gt;&lt;DisplayText&gt;(Afif, et al., 2019)&lt;/DisplayText&gt;&lt;record&gt;&lt;rec-number&gt;109&lt;/rec-number&gt;&lt;foreign-keys&gt;&lt;key app="EN" db-id="tew9w5fruaarwyew5xdvds9n2z5eves9dd5d" timestamp="1603900512"&gt;109&lt;/key&gt;&lt;key app="ENWeb" db-id=""&gt;0&lt;/key&gt;&lt;/foreign-keys&gt;&lt;ref-type name="Journal Article"&gt;17&lt;/ref-type&gt;&lt;contributors&gt;&lt;authors&gt;&lt;author&gt;Afif, Ahmed&lt;/author&gt;&lt;author&gt;Rahman, Sheikh M. H.&lt;/author&gt;&lt;author&gt;Tasfiah Azad, Atia&lt;/author&gt;&lt;author&gt;Zaini, Juliana&lt;/author&gt;&lt;author&gt;Islan, Md Aminul&lt;/author&gt;&lt;author&gt;Azad, Abul Kalam&lt;/author&gt;&lt;/authors&gt;&lt;/contributors&gt;&lt;titles&gt;&lt;title&gt;Advanced materials and technologies for hybrid supercapacitors for energy storage – A review&lt;/title&gt;&lt;secondary-title&gt;Journal of Energy Storage&lt;/secondary-title&gt;&lt;/titles&gt;&lt;periodical&gt;&lt;full-title&gt;Journal of Energy Storage&lt;/full-title&gt;&lt;/periodical&gt;&lt;pages&gt;100852&lt;/pages&gt;&lt;volume&gt;25&lt;/volume&gt;&lt;keywords&gt;&lt;keyword&gt;Supercapacitor&lt;/keyword&gt;&lt;keyword&gt;Energy storage&lt;/keyword&gt;&lt;keyword&gt;Graphene&lt;/keyword&gt;&lt;keyword&gt;Nanomaterials&lt;/keyword&gt;&lt;keyword&gt;Rechargeable battery&lt;/keyword&gt;&lt;/keywords&gt;&lt;dates&gt;&lt;year&gt;2019&lt;/year&gt;&lt;pub-dates&gt;&lt;date&gt;2019/10/01/&lt;/date&gt;&lt;/pub-dates&gt;&lt;/dates&gt;&lt;isbn&gt;2352-152X&lt;/isbn&gt;&lt;urls&gt;&lt;related-urls&gt;&lt;url&gt;http://www.sciencedirect.com/science/article/pii/S2352152X19302610&lt;/url&gt;&lt;/related-urls&gt;&lt;/urls&gt;&lt;electronic-resource-num&gt;https://doi.org/10.1016/j.est.2019.100852&lt;/electronic-resource-num&gt;&lt;/record&gt;&lt;/Cite&gt;&lt;/EndNote&gt;</w:instrText>
      </w:r>
      <w:r>
        <w:fldChar w:fldCharType="separate"/>
      </w:r>
      <w:r>
        <w:rPr>
          <w:noProof/>
        </w:rPr>
        <w:t>(Afif, et al., 2019)</w:t>
      </w:r>
      <w:r>
        <w:fldChar w:fldCharType="end"/>
      </w:r>
      <w:r>
        <w:t>. Here we can find another clue to the pseudocapacitive nature of the charge storage.</w:t>
      </w:r>
      <w:r w:rsidR="00E31676">
        <w:t xml:space="preserve"> </w:t>
      </w:r>
      <w:r w:rsidR="008A6246">
        <w:t xml:space="preserve">Given the evidence so far, </w:t>
      </w:r>
      <w:r w:rsidR="0077412C">
        <w:t>the primary storage mechanism for Al in TiO</w:t>
      </w:r>
      <w:r w:rsidR="0077412C">
        <w:rPr>
          <w:vertAlign w:val="subscript"/>
        </w:rPr>
        <w:t>2</w:t>
      </w:r>
      <w:r w:rsidR="0077412C">
        <w:rPr>
          <w:vertAlign w:val="subscript"/>
        </w:rPr>
        <w:softHyphen/>
        <w:t xml:space="preserve"> </w:t>
      </w:r>
      <w:r w:rsidR="0077412C">
        <w:rPr>
          <w:vertAlign w:val="subscript"/>
        </w:rPr>
        <w:softHyphen/>
      </w:r>
      <w:r w:rsidR="0077412C">
        <w:t>is most likely a surface reaction, involving the redox pair of Ti</w:t>
      </w:r>
      <w:r w:rsidR="0077412C" w:rsidRPr="00F951AD">
        <w:rPr>
          <w:vertAlign w:val="superscript"/>
        </w:rPr>
        <w:t>3+</w:t>
      </w:r>
      <w:r w:rsidR="0077412C">
        <w:t>/Ti</w:t>
      </w:r>
      <w:r w:rsidR="0077412C" w:rsidRPr="00F951AD">
        <w:rPr>
          <w:vertAlign w:val="superscript"/>
        </w:rPr>
        <w:t>4+</w:t>
      </w:r>
      <w:r w:rsidR="0077412C">
        <w:t>, on the surface of the electrode.</w:t>
      </w:r>
      <w:r w:rsidR="00310252">
        <w:t xml:space="preserve"> </w:t>
      </w:r>
    </w:p>
    <w:p w14:paraId="06E0AA21" w14:textId="5975F023" w:rsidR="000B7231" w:rsidRDefault="000B7231" w:rsidP="000B7231">
      <w:pPr>
        <w:spacing w:line="276" w:lineRule="auto"/>
      </w:pPr>
      <w:r>
        <w:t>Up until this point, the crystal structure of the TiO</w:t>
      </w:r>
      <w:r w:rsidRPr="00F51CFF">
        <w:rPr>
          <w:vertAlign w:val="subscript"/>
        </w:rPr>
        <w:t>2</w:t>
      </w:r>
      <w:r>
        <w:t xml:space="preserve"> investigated has been anatase. However, another crystal lattice, rutile, was investigated in 2018 </w:t>
      </w:r>
      <w:r>
        <w:fldChar w:fldCharType="begin"/>
      </w:r>
      <w:r>
        <w:instrText xml:space="preserve"> ADDIN EN.CITE &lt;EndNote&gt;&lt;Cite&gt;&lt;Author&gt;Tang&lt;/Author&gt;&lt;Year&gt;2018&lt;/Year&gt;&lt;RecNum&gt;178&lt;/RecNum&gt;&lt;DisplayText&gt;(Tang, et al., 2018)&lt;/DisplayText&gt;&lt;record&gt;&lt;rec-number&gt;178&lt;/rec-number&gt;&lt;foreign-keys&gt;&lt;key app="EN" db-id="tew9w5fruaarwyew5xdvds9n2z5eves9dd5d" timestamp="1610555991"&gt;178&lt;/key&gt;&lt;/foreign-keys&gt;&lt;ref-type name="Journal Article"&gt;17&lt;/ref-type&gt;&lt;contributors&gt;&lt;authors&gt;&lt;author&gt;Tang, Weiqiang&lt;/author&gt;&lt;author&gt;Xuan, Jin&lt;/author&gt;&lt;author&gt;Wang, Huizhi&lt;/author&gt;&lt;author&gt;Zhao, Shuangliang&lt;/author&gt;&lt;author&gt;Liu, Honglai&lt;/author&gt;&lt;/authors&gt;&lt;/contributors&gt;&lt;titles&gt;&lt;title&gt;First-principles investigation of aluminum intercalation and diffusion in TiO2 materials: Anatase versus rutile&lt;/title&gt;&lt;secondary-title&gt;Journal of Power Sources&lt;/secondary-title&gt;&lt;/titles&gt;&lt;periodical&gt;&lt;full-title&gt;Journal of Power Sources&lt;/full-title&gt;&lt;/periodical&gt;&lt;pages&gt;249-255&lt;/pages&gt;&lt;volume&gt;384&lt;/volume&gt;&lt;keywords&gt;&lt;keyword&gt;Aluminum-ion batteries&lt;/keyword&gt;&lt;keyword&gt;Titanium dioxide electrode&lt;/keyword&gt;&lt;keyword&gt;First-principles calculations&lt;/keyword&gt;&lt;keyword&gt;Intercalation mechanisms&lt;/keyword&gt;&lt;keyword&gt;Mesoscale&lt;/keyword&gt;&lt;/keywords&gt;&lt;dates&gt;&lt;year&gt;2018&lt;/year&gt;&lt;pub-dates&gt;&lt;date&gt;2018/04/30/&lt;/date&gt;&lt;/pub-dates&gt;&lt;/dates&gt;&lt;isbn&gt;0378-7753&lt;/isbn&gt;&lt;urls&gt;&lt;related-urls&gt;&lt;url&gt;http://www.sciencedirect.com/science/article/pii/S0378775318302179&lt;/url&gt;&lt;/related-urls&gt;&lt;/urls&gt;&lt;electronic-resource-num&gt;https://doi.org/10.1016/j.jpowsour.2018.02.088&lt;/electronic-resource-num&gt;&lt;/record&gt;&lt;/Cite&gt;&lt;/EndNote&gt;</w:instrText>
      </w:r>
      <w:r>
        <w:fldChar w:fldCharType="separate"/>
      </w:r>
      <w:r>
        <w:rPr>
          <w:noProof/>
        </w:rPr>
        <w:t>(Tang, et al., 2018)</w:t>
      </w:r>
      <w:r>
        <w:fldChar w:fldCharType="end"/>
      </w:r>
      <w:r>
        <w:t xml:space="preserve"> as a potential anode material. This computational analysis suggested that the rutile lattice has a far higher diffusion coefficient, </w:t>
      </w:r>
      <w:r w:rsidRPr="00995C50">
        <w:rPr>
          <w:i/>
          <w:iCs/>
        </w:rPr>
        <w:t>D</w:t>
      </w:r>
      <w:r>
        <w:t>, than that of anatase, ~10</w:t>
      </w:r>
      <w:r w:rsidRPr="00951087">
        <w:rPr>
          <w:vertAlign w:val="superscript"/>
        </w:rPr>
        <w:t>-9</w:t>
      </w:r>
      <w:r>
        <w:t xml:space="preserve"> and 10</w:t>
      </w:r>
      <w:r w:rsidRPr="00951087">
        <w:rPr>
          <w:vertAlign w:val="superscript"/>
        </w:rPr>
        <w:t>-20</w:t>
      </w:r>
      <w:r>
        <w:t xml:space="preserve"> </w:t>
      </w:r>
      <w:r w:rsidRPr="006A1DD3">
        <w:t>cm</w:t>
      </w:r>
      <w:r w:rsidRPr="006A1DD3">
        <w:rPr>
          <w:vertAlign w:val="superscript"/>
        </w:rPr>
        <w:t>2</w:t>
      </w:r>
      <w:r w:rsidRPr="006A1DD3">
        <w:t xml:space="preserve"> s</w:t>
      </w:r>
      <w:r w:rsidRPr="006A1DD3">
        <w:rPr>
          <w:vertAlign w:val="superscript"/>
        </w:rPr>
        <w:t>−1</w:t>
      </w:r>
      <w:r>
        <w:rPr>
          <w:vertAlign w:val="superscript"/>
        </w:rPr>
        <w:t xml:space="preserve"> </w:t>
      </w:r>
      <w:r>
        <w:t>respectively. In 2019, a rutile nano-powder was studied as an electrode, with 1M Al</w:t>
      </w:r>
      <w:r w:rsidRPr="006A15E0">
        <w:rPr>
          <w:vertAlign w:val="subscript"/>
        </w:rPr>
        <w:t>3</w:t>
      </w:r>
      <w:r>
        <w:t xml:space="preserve">Cl electrolyte </w:t>
      </w:r>
      <w:r>
        <w:fldChar w:fldCharType="begin"/>
      </w:r>
      <w:r>
        <w:instrText xml:space="preserve"> ADDIN EN.CITE &lt;EndNote&gt;&lt;Cite&gt;&lt;Author&gt;Zhao&lt;/Author&gt;&lt;Year&gt;2019&lt;/Year&gt;&lt;RecNum&gt;177&lt;/RecNum&gt;&lt;DisplayText&gt;(Zhao, et al., 2019)&lt;/DisplayText&gt;&lt;record&gt;&lt;rec-number&gt;177&lt;/rec-number&gt;&lt;foreign-keys&gt;&lt;key app="EN" db-id="tew9w5fruaarwyew5xdvds9n2z5eves9dd5d" timestamp="1610555378"&gt;177&lt;/key&gt;&lt;/foreign-keys&gt;&lt;ref-type name="Journal Article"&gt;17&lt;/ref-type&gt;&lt;contributors&gt;&lt;authors&gt;&lt;author&gt;Zhao, Tianyu&lt;/author&gt;&lt;author&gt;Ojeda, Manuel&lt;/author&gt;&lt;author&gt;Xuan, Jin&lt;/author&gt;&lt;author&gt;Shu, Zhan&lt;/author&gt;&lt;author&gt;Wang, Huizhi&lt;/author&gt;&lt;/authors&gt;&lt;/contributors&gt;&lt;titles&gt;&lt;title&gt;Aluminum Storage in Rutile-based TiO2 Nanoparticles&lt;/title&gt;&lt;secondary-title&gt;Energy Procedia&lt;/secondary-title&gt;&lt;/titles&gt;&lt;periodical&gt;&lt;full-title&gt;Energy Procedia&lt;/full-title&gt;&lt;/periodical&gt;&lt;pages&gt;4829-4833&lt;/pages&gt;&lt;volume&gt;158&lt;/volume&gt;&lt;keywords&gt;&lt;keyword&gt;TiO&lt;/keyword&gt;&lt;keyword&gt;Rechargeable batteries&lt;/keyword&gt;&lt;keyword&gt;Aluminium-ion batteries&lt;/keyword&gt;&lt;/keywords&gt;&lt;dates&gt;&lt;year&gt;2019&lt;/year&gt;&lt;pub-dates&gt;&lt;date&gt;2019/02/01/&lt;/date&gt;&lt;/pub-dates&gt;&lt;/dates&gt;&lt;isbn&gt;1876-6102&lt;/isbn&gt;&lt;urls&gt;&lt;related-urls&gt;&lt;url&gt;http://www.sciencedirect.com/science/article/pii/S1876610219307490&lt;/url&gt;&lt;/related-urls&gt;&lt;/urls&gt;&lt;electronic-resource-num&gt;https://doi.org/10.1016/j.egypro.2019.01.712&lt;/electronic-resource-num&gt;&lt;/record&gt;&lt;/Cite&gt;&lt;/EndNote&gt;</w:instrText>
      </w:r>
      <w:r>
        <w:fldChar w:fldCharType="separate"/>
      </w:r>
      <w:r>
        <w:rPr>
          <w:noProof/>
        </w:rPr>
        <w:t>(Zhao, et al., 2019)</w:t>
      </w:r>
      <w:r>
        <w:fldChar w:fldCharType="end"/>
      </w:r>
      <w:r>
        <w:t>. A solid phase diffusion of the Al-ions into the TiO</w:t>
      </w:r>
      <w:r w:rsidRPr="006A15E0">
        <w:rPr>
          <w:vertAlign w:val="subscript"/>
        </w:rPr>
        <w:t>2</w:t>
      </w:r>
      <w:r>
        <w:rPr>
          <w:vertAlign w:val="subscript"/>
        </w:rPr>
        <w:t xml:space="preserve"> </w:t>
      </w:r>
      <w:r>
        <w:t xml:space="preserve">was seen. Interestingly, for the rutile electrode, impedance seen increased with time (cycles), whereas it tends to decrease after the initial </w:t>
      </w:r>
      <w:r w:rsidR="00EB1400">
        <w:t>Electochemical Impedence Spectroscopy (</w:t>
      </w:r>
      <w:r>
        <w:t>EIS</w:t>
      </w:r>
      <w:r w:rsidR="00EB1400">
        <w:t>)</w:t>
      </w:r>
      <w:r>
        <w:t xml:space="preserve"> for anatase nano-powders </w:t>
      </w:r>
      <w:r>
        <w:fldChar w:fldCharType="begin"/>
      </w:r>
      <w:r>
        <w:instrText xml:space="preserve"> ADDIN EN.CITE &lt;EndNote&gt;&lt;Cite&gt;&lt;Author&gt;Tang&lt;/Author&gt;&lt;Year&gt;2018&lt;/Year&gt;&lt;RecNum&gt;178&lt;/RecNum&gt;&lt;DisplayText&gt;(Tang, et al., 2018)&lt;/DisplayText&gt;&lt;record&gt;&lt;rec-number&gt;178&lt;/rec-number&gt;&lt;foreign-keys&gt;&lt;key app="EN" db-id="tew9w5fruaarwyew5xdvds9n2z5eves9dd5d" timestamp="1610555991"&gt;178&lt;/key&gt;&lt;/foreign-keys&gt;&lt;ref-type name="Journal Article"&gt;17&lt;/ref-type&gt;&lt;contributors&gt;&lt;authors&gt;&lt;author&gt;Tang, Weiqiang&lt;/author&gt;&lt;author&gt;Xuan, Jin&lt;/author&gt;&lt;author&gt;Wang, Huizhi&lt;/author&gt;&lt;author&gt;Zhao, Shuangliang&lt;/author&gt;&lt;author&gt;Liu, Honglai&lt;/author&gt;&lt;/authors&gt;&lt;/contributors&gt;&lt;titles&gt;&lt;title&gt;First-principles investigation of aluminum intercalation and diffusion in TiO2 materials: Anatase versus rutile&lt;/title&gt;&lt;secondary-title&gt;Journal of Power Sources&lt;/secondary-title&gt;&lt;/titles&gt;&lt;periodical&gt;&lt;full-title&gt;Journal of Power Sources&lt;/full-title&gt;&lt;/periodical&gt;&lt;pages&gt;249-255&lt;/pages&gt;&lt;volume&gt;384&lt;/volume&gt;&lt;keywords&gt;&lt;keyword&gt;Aluminum-ion batteries&lt;/keyword&gt;&lt;keyword&gt;Titanium dioxide electrode&lt;/keyword&gt;&lt;keyword&gt;First-principles calculations&lt;/keyword&gt;&lt;keyword&gt;Intercalation mechanisms&lt;/keyword&gt;&lt;keyword&gt;Mesoscale&lt;/keyword&gt;&lt;/keywords&gt;&lt;dates&gt;&lt;year&gt;2018&lt;/year&gt;&lt;pub-dates&gt;&lt;date&gt;2018/04/30/&lt;/date&gt;&lt;/pub-dates&gt;&lt;/dates&gt;&lt;isbn&gt;0378-7753&lt;/isbn&gt;&lt;urls&gt;&lt;related-urls&gt;&lt;url&gt;http://www.sciencedirect.com/science/article/pii/S0378775318302179&lt;/url&gt;&lt;/related-urls&gt;&lt;/urls&gt;&lt;electronic-resource-num&gt;https://doi.org/10.1016/j.jpowsour.2018.02.088&lt;/electronic-resource-num&gt;&lt;/record&gt;&lt;/Cite&gt;&lt;/EndNote&gt;</w:instrText>
      </w:r>
      <w:r>
        <w:fldChar w:fldCharType="separate"/>
      </w:r>
      <w:r>
        <w:rPr>
          <w:noProof/>
        </w:rPr>
        <w:t>(Tang, et al., 2018)</w:t>
      </w:r>
      <w:r>
        <w:fldChar w:fldCharType="end"/>
      </w:r>
      <w:r>
        <w:t>. There is a need then for different studies to explore the precise mechanism with TiO</w:t>
      </w:r>
      <w:r w:rsidRPr="009E61A2">
        <w:rPr>
          <w:vertAlign w:val="subscript"/>
        </w:rPr>
        <w:t>2</w:t>
      </w:r>
      <w:r>
        <w:t xml:space="preserve">, considering the crystal structure. </w:t>
      </w:r>
    </w:p>
    <w:p w14:paraId="263FEC36" w14:textId="5875AD10" w:rsidR="00CC7085" w:rsidRDefault="00285FCD" w:rsidP="00285FCD">
      <w:pPr>
        <w:pStyle w:val="Heading3"/>
        <w:numPr>
          <w:ilvl w:val="2"/>
          <w:numId w:val="23"/>
        </w:numPr>
      </w:pPr>
      <w:r>
        <w:t>Aluminium and alloys</w:t>
      </w:r>
    </w:p>
    <w:p w14:paraId="3E42FAF3" w14:textId="4B63F6EC" w:rsidR="003E3F5E" w:rsidRDefault="003E3F5E" w:rsidP="003E3F5E">
      <w:r>
        <w:t>Using Al as the negative electrode is utilised in many ionic-liquid and non-aqueous based Al-ion systems. Within aqueous electrolytes a passivating oxide coating forms on the surface of such an electrode, making the aluminium electrochemically inert. In order to overcome this passivating layer, potentials higher than the ESW would be required, which would degrade the electrolyte itself.</w:t>
      </w:r>
      <w:r w:rsidR="007E1ABC">
        <w:t xml:space="preserve"> The key mechanism when looking at an Al electrode is the plating and stripping of the metal on the surface of such electrode as it charges and discharges. This </w:t>
      </w:r>
      <w:r w:rsidR="00A3316E">
        <w:t xml:space="preserve">is a surface reaction, and theoretically would have minimal degradation over time if the passivating layer could be </w:t>
      </w:r>
      <w:r w:rsidR="008A0853">
        <w:t>controlled for.</w:t>
      </w:r>
    </w:p>
    <w:p w14:paraId="24D30A1E" w14:textId="47D829D8" w:rsidR="003E3F5E" w:rsidRDefault="003E3F5E" w:rsidP="003E3F5E">
      <w:r>
        <w:t xml:space="preserve">Recently, Al anodes which have been treated with chloroaluminate melts have shown reduced amounts of the passivation layer, and demonstrated full cells using the treated Al (T-Al) anodes </w:t>
      </w:r>
      <w:r>
        <w:fldChar w:fldCharType="begin">
          <w:fldData xml:space="preserve">PEVuZE5vdGU+PENpdGU+PEF1dGhvcj5aaGFvPC9BdXRob3I+PFllYXI+MjAxODwvWWVhcj48UmVj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</w:fldData>
        </w:fldChar>
      </w:r>
      <w:r w:rsidR="00182428">
        <w:instrText xml:space="preserve"> ADDIN EN.CITE </w:instrText>
      </w:r>
      <w:r w:rsidR="00182428">
        <w:fldChar w:fldCharType="begin">
          <w:fldData xml:space="preserve">PEVuZE5vdGU+PENpdGU+PEF1dGhvcj5aaGFvPC9BdXRob3I+PFllYXI+MjAxODwvWWVhcj48UmVj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</w:fldData>
        </w:fldChar>
      </w:r>
      <w:r w:rsidR="00182428">
        <w:instrText xml:space="preserve"> ADDIN EN.CITE.DATA </w:instrText>
      </w:r>
      <w:r w:rsidR="00182428">
        <w:fldChar w:fldCharType="end"/>
      </w:r>
      <w:r>
        <w:fldChar w:fldCharType="separate"/>
      </w:r>
      <w:r w:rsidR="00182428">
        <w:rPr>
          <w:noProof/>
        </w:rPr>
        <w:t>(Zhao, et al., 2018, He, et al., 2019, Wu, et al., 2019)</w:t>
      </w:r>
      <w:r>
        <w:fldChar w:fldCharType="end"/>
      </w:r>
      <w:r w:rsidR="003E2BBF">
        <w:t>.</w:t>
      </w:r>
      <w:r>
        <w:t>Combined with MnO</w:t>
      </w:r>
      <w:r w:rsidRPr="000531A8">
        <w:rPr>
          <w:vertAlign w:val="subscript"/>
        </w:rPr>
        <w:t>x</w:t>
      </w:r>
      <w:r>
        <w:t xml:space="preserve"> cathodes, three key studies in recent years have shown the plating and stripping of aluminium as the mechanism for charge transfer. However, the capacity fade of these cells is high – about 42% after only 65 cycles </w:t>
      </w:r>
      <w:r>
        <w:fldChar w:fldCharType="begin">
          <w:fldData xml:space="preserve">PEVuZE5vdGU+PENpdGU+PEF1dGhvcj5XdTwvQXV0aG9yPjxZZWFyPjIwMTk8L1llYXI+PFJlY051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</w:fldData>
        </w:fldChar>
      </w:r>
      <w:r w:rsidR="00182428">
        <w:instrText xml:space="preserve"> ADDIN EN.CITE </w:instrText>
      </w:r>
      <w:r w:rsidR="00182428">
        <w:fldChar w:fldCharType="begin">
          <w:fldData xml:space="preserve">PEVuZE5vdGU+PENpdGU+PEF1dGhvcj5XdTwvQXV0aG9yPjxZZWFyPjIwMTk8L1llYXI+PFJlY051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</w:fldData>
        </w:fldChar>
      </w:r>
      <w:r w:rsidR="00182428">
        <w:instrText xml:space="preserve"> ADDIN EN.CITE.DATA </w:instrText>
      </w:r>
      <w:r w:rsidR="00182428">
        <w:fldChar w:fldCharType="end"/>
      </w:r>
      <w:r>
        <w:fldChar w:fldCharType="separate"/>
      </w:r>
      <w:r w:rsidR="00182428">
        <w:rPr>
          <w:noProof/>
        </w:rPr>
        <w:t>(He, et al., 2019, Wu, et al., 2019)</w:t>
      </w:r>
      <w:r>
        <w:fldChar w:fldCharType="end"/>
      </w:r>
      <w:r>
        <w:t xml:space="preserve">. This </w:t>
      </w:r>
      <w:r w:rsidR="00460970">
        <w:t>indicates</w:t>
      </w:r>
      <w:r>
        <w:t xml:space="preserve"> that degradation within the electrolyte is still occurring,</w:t>
      </w:r>
      <w:r w:rsidR="00460970">
        <w:t xml:space="preserve"> with the passivating layer </w:t>
      </w:r>
      <w:r w:rsidR="00BD778F">
        <w:t>still forming over time.</w:t>
      </w:r>
    </w:p>
    <w:p w14:paraId="4F37F5B7" w14:textId="06A93E05" w:rsidR="003E3F5E" w:rsidRDefault="007A6D60" w:rsidP="003E3F5E">
      <w:r>
        <w:t>U</w:t>
      </w:r>
      <w:r w:rsidR="003E3F5E">
        <w:t>sing a Zn-Al alloy</w:t>
      </w:r>
      <w:r>
        <w:t xml:space="preserve"> to reduce the passivation layer has </w:t>
      </w:r>
      <w:r w:rsidR="007E1ABC">
        <w:t>been shown</w:t>
      </w:r>
      <w:r w:rsidR="003E3F5E">
        <w:t xml:space="preserve"> </w:t>
      </w:r>
      <w:r w:rsidR="003E3F5E">
        <w:fldChar w:fldCharType="begin"/>
      </w:r>
      <w:r w:rsidR="003E3F5E">
        <w:instrText xml:space="preserve"> ADDIN EN.CITE &lt;EndNote&gt;&lt;Cite&gt;&lt;Author&gt;Yan&lt;/Author&gt;&lt;Year&gt;2020&lt;/Year&gt;&lt;RecNum&gt;151&lt;/RecNum&gt;&lt;DisplayText&gt;(Yan, et al., 2020)&lt;/DisplayText&gt;&lt;record&gt;&lt;rec-number&gt;151&lt;/rec-number&gt;&lt;foreign-keys&gt;&lt;key app="EN" db-id="tew9w5fruaarwyew5xdvds9n2z5eves9dd5d" timestamp="1609755791"&gt;151&lt;/key&gt;&lt;/foreign-keys&gt;&lt;ref-type name="Journal Article"&gt;17&lt;/ref-type&gt;&lt;contributors&gt;&lt;authors&gt;&lt;author&gt;Yan, Chunshuang&lt;/author&gt;&lt;author&gt;Lv, Chade&lt;/author&gt;&lt;author&gt;Wang, Liguang&lt;/author&gt;&lt;author&gt;Cui, Wei&lt;/author&gt;&lt;author&gt;Zhang, Leyuan&lt;/author&gt;&lt;author&gt;Dinh, Khang Ngoc&lt;/author&gt;&lt;author&gt;Tan, Huiteng&lt;/author&gt;&lt;author&gt;Wu, Chen&lt;/author&gt;&lt;author&gt;Wu, Tianpin&lt;/author&gt;&lt;author&gt;Ren, Yang&lt;/author&gt;&lt;author&gt;Chen, Jieqiong&lt;/author&gt;&lt;author&gt;Liu, Zheng&lt;/author&gt;&lt;author&gt;Srinivasan, Madhavi&lt;/author&gt;&lt;author&gt;Rui, Xianhong&lt;/author&gt;&lt;author&gt;Yan, Qingyu&lt;/author&gt;&lt;author&gt;Yu, Guihua&lt;/author&gt;&lt;/authors&gt;&lt;/contributors&gt;&lt;titles&gt;&lt;title&gt;Architecting a Stable High-Energy Aqueous Al-Ion Battery&lt;/title&gt;&lt;secondary-title&gt;Journal of the American Chemical Society&lt;/secondary-title&gt;&lt;/titles&gt;&lt;periodical&gt;&lt;full-title&gt;Journal of the American Chemical Society&lt;/full-title&gt;&lt;/periodical&gt;&lt;pages&gt;15295-15304&lt;/pages&gt;&lt;volume&gt;142&lt;/volume&gt;&lt;number&gt;36&lt;/number&gt;&lt;dates&gt;&lt;year&gt;2020&lt;/year&gt;&lt;pub-dates&gt;&lt;date&gt;2020/09/09&lt;/date&gt;&lt;/pub-dates&gt;&lt;/dates&gt;&lt;publisher&gt;American Chemical Society&lt;/publisher&gt;&lt;isbn&gt;0002-7863&lt;/isbn&gt;&lt;urls&gt;&lt;related-urls&gt;&lt;url&gt;https://doi.org/10.1021/jacs.0c05054&lt;/url&gt;&lt;/related-urls&gt;&lt;/urls&gt;&lt;electronic-resource-num&gt;10.1021/jacs.0c05054&lt;/electronic-resource-num&gt;&lt;/record&gt;&lt;/Cite&gt;&lt;/EndNote&gt;</w:instrText>
      </w:r>
      <w:r w:rsidR="003E3F5E">
        <w:fldChar w:fldCharType="separate"/>
      </w:r>
      <w:r w:rsidR="003E3F5E">
        <w:rPr>
          <w:noProof/>
        </w:rPr>
        <w:t>(Yan, et al., 2020)</w:t>
      </w:r>
      <w:r w:rsidR="003E3F5E">
        <w:fldChar w:fldCharType="end"/>
      </w:r>
      <w:r w:rsidR="003E3F5E">
        <w:t xml:space="preserve">. The Zn seemed to prevent a build-up of a passivating layer, while the Al-ions prevented Zn dendrites to </w:t>
      </w:r>
      <w:r w:rsidR="003E3F5E">
        <w:lastRenderedPageBreak/>
        <w:t>form. It appeared both the plating and stripping of Al was seen on the surface, as well as an electrostatic/capacitive mechanism.</w:t>
      </w:r>
    </w:p>
    <w:p w14:paraId="30DA5F00" w14:textId="77777777" w:rsidR="003E3F5E" w:rsidRDefault="003E3F5E" w:rsidP="003E3F5E">
      <w:r>
        <w:t xml:space="preserve">A recent study looking at Al foil with a KNCHF positive electrode, ascribed the capacity fade (~43% after 500 cycles) to the dissolution of nickel into the electrolyte </w:t>
      </w:r>
      <w:r>
        <w:fldChar w:fldCharType="begin"/>
      </w:r>
      <w:r>
        <w:instrText xml:space="preserve"> ADDIN EN.CITE &lt;EndNote&gt;&lt;Cite&gt;&lt;Author&gt;Gao&lt;/Author&gt;&lt;Year&gt;2020&lt;/Year&gt;&lt;RecNum&gt;190&lt;/RecNum&gt;&lt;DisplayText&gt;(Gao, et al., 2020)&lt;/DisplayText&gt;&lt;record&gt;&lt;rec-number&gt;190&lt;/rec-number&gt;&lt;foreign-keys&gt;&lt;key app="EN" db-id="tew9w5fruaarwyew5xdvds9n2z5eves9dd5d" timestamp="1611156848"&gt;190&lt;/key&gt;&lt;/foreign-keys&gt;&lt;ref-type name="Journal Article"&gt;17&lt;/ref-type&gt;&lt;contributors&gt;&lt;authors&gt;&lt;author&gt;Gao, Yaning&lt;/author&gt;&lt;author&gt;Yang, Haoyi&lt;/author&gt;&lt;author&gt;Wang, Xinran&lt;/author&gt;&lt;author&gt;Bai, Ying&lt;/author&gt;&lt;author&gt;Zhu, Na&lt;/author&gt;&lt;author&gt;Guo, Shuainan&lt;/author&gt;&lt;author&gt;Suo, Liumin&lt;/author&gt;&lt;author&gt;Li, Hong&lt;/author&gt;&lt;author&gt;Xu, Huajie&lt;/author&gt;&lt;author&gt;Wu, Chuan&lt;/author&gt;&lt;/authors&gt;&lt;/contributors&gt;&lt;titles&gt;&lt;title&gt;The Compensation Effect Mechanism of Fe–Ni Mixed Prussian Blue Analogues in Aqueous Rechargeable Aluminum-Ion Batteries&lt;/title&gt;&lt;secondary-title&gt;ChemSusChem&lt;/secondary-title&gt;&lt;/titles&gt;&lt;periodical&gt;&lt;full-title&gt;ChemSusChem&lt;/full-title&gt;&lt;/periodical&gt;&lt;pages&gt;732-740&lt;/pages&gt;&lt;volume&gt;13&lt;/volume&gt;&lt;number&gt;4&lt;/number&gt;&lt;keywords&gt;&lt;keyword&gt;Al storage&lt;/keyword&gt;&lt;keyword&gt;aluminum-ion batteries&lt;/keyword&gt;&lt;keyword&gt;compensation effect&lt;/keyword&gt;&lt;keyword&gt;nanoparticles&lt;/keyword&gt;&lt;keyword&gt;single-phase reaction&lt;/keyword&gt;&lt;/keywords&gt;&lt;dates&gt;&lt;year&gt;2020&lt;/year&gt;&lt;pub-dates&gt;&lt;date&gt;2020/02/21&lt;/date&gt;&lt;/pub-dates&gt;&lt;/dates&gt;&lt;publisher&gt;John Wiley &amp;amp; Sons, Ltd&lt;/publisher&gt;&lt;isbn&gt;1864-5631&lt;/isbn&gt;&lt;work-type&gt;https://doi.org/10.1002/cssc.201903067&lt;/work-type&gt;&lt;urls&gt;&lt;related-urls&gt;&lt;url&gt;https://doi.org/10.1002/cssc.201903067&lt;/url&gt;&lt;/related-urls&gt;&lt;/urls&gt;&lt;electronic-resource-num&gt;https://doi.org/10.1002/cssc.201903067&lt;/electronic-resource-num&gt;&lt;access-date&gt;2021/01/20&lt;/access-date&gt;&lt;/record&gt;&lt;/Cite&gt;&lt;/EndNote&gt;</w:instrText>
      </w:r>
      <w:r>
        <w:fldChar w:fldCharType="separate"/>
      </w:r>
      <w:r>
        <w:rPr>
          <w:noProof/>
        </w:rPr>
        <w:t>(Gao, et al., 2020)</w:t>
      </w:r>
      <w:r>
        <w:fldChar w:fldCharType="end"/>
      </w:r>
      <w:r>
        <w:t xml:space="preserve">. This then reacted with the Al electrode, creating an unstable electrode-electrolyte-interface, which could be seen clearly in XRD, and through studying the increase in Ni quantity within the electrode over time. This shows that correct electrode pairing is vitally important in creating a viable Al-ion cell. </w:t>
      </w:r>
    </w:p>
    <w:p w14:paraId="357D1BCD" w14:textId="09828076" w:rsidR="00285FCD" w:rsidRDefault="003E3F5E" w:rsidP="003E3F5E">
      <w:pPr>
        <w:pStyle w:val="Heading3"/>
        <w:numPr>
          <w:ilvl w:val="2"/>
          <w:numId w:val="23"/>
        </w:numPr>
      </w:pPr>
      <w:r>
        <w:t>Molybdenum oxides</w:t>
      </w:r>
    </w:p>
    <w:p w14:paraId="66DB1AAF" w14:textId="5F4862F0" w:rsidR="007D6822" w:rsidRPr="008309A0" w:rsidRDefault="007D6822" w:rsidP="007D6822">
      <w:r>
        <w:t xml:space="preserve">Molybdenum oxides have also been investigated as a negative electrode. In 2019, Lahan and Shyamal </w:t>
      </w:r>
      <w:r>
        <w:fldChar w:fldCharType="begin"/>
      </w:r>
      <w:r>
        <w:instrText xml:space="preserve"> ADDIN EN.CITE &lt;EndNote&gt;&lt;Cite&gt;&lt;Author&gt;Lahan&lt;/Author&gt;&lt;Year&gt;2019&lt;/Year&gt;&lt;RecNum&gt;193&lt;/RecNum&gt;&lt;DisplayText&gt;(Lahan and Das, 2019)&lt;/DisplayText&gt;&lt;record&gt;&lt;rec-number&gt;193&lt;/rec-number&gt;&lt;foreign-keys&gt;&lt;key app="EN" db-id="tew9w5fruaarwyew5xdvds9n2z5eves9dd5d" timestamp="1611157172"&gt;193&lt;/key&gt;&lt;/foreign-keys&gt;&lt;ref-type name="Journal Article"&gt;17&lt;/ref-type&gt;&lt;contributors&gt;&lt;authors&gt;&lt;author&gt;Lahan, Homen&lt;/author&gt;&lt;author&gt;Das, Shyamal K.&lt;/author&gt;&lt;/authors&gt;&lt;/contributors&gt;&lt;titles&gt;&lt;title&gt;Al3+ ion intercalation in MoO3 for aqueous aluminum-ion battery&lt;/title&gt;&lt;secondary-title&gt;Journal of Power Sources&lt;/secondary-title&gt;&lt;/titles&gt;&lt;periodical&gt;&lt;full-title&gt;Journal of Power Sources&lt;/full-title&gt;&lt;/periodical&gt;&lt;pages&gt;134-138&lt;/pages&gt;&lt;volume&gt;413&lt;/volume&gt;&lt;keywords&gt;&lt;keyword&gt;Aluminum-ion battery&lt;/keyword&gt;&lt;keyword&gt;Aluminum chloride&lt;/keyword&gt;&lt;keyword&gt;Molybdenum trioxide&lt;/keyword&gt;&lt;/keywords&gt;&lt;dates&gt;&lt;year&gt;2019&lt;/year&gt;&lt;pub-dates&gt;&lt;date&gt;2019/02/15/&lt;/date&gt;&lt;/pub-dates&gt;&lt;/dates&gt;&lt;isbn&gt;0378-7753&lt;/isbn&gt;&lt;urls&gt;&lt;related-urls&gt;&lt;url&gt;http://www.sciencedirect.com/science/article/pii/S0378775318313831&lt;/url&gt;&lt;/related-urls&gt;&lt;/urls&gt;&lt;electronic-resource-num&gt;https://doi.org/10.1016/j.jpowsour.2018.12.032&lt;/electronic-resource-num&gt;&lt;/record&gt;&lt;/Cite&gt;&lt;/EndNote&gt;</w:instrText>
      </w:r>
      <w:r>
        <w:fldChar w:fldCharType="separate"/>
      </w:r>
      <w:r>
        <w:rPr>
          <w:noProof/>
        </w:rPr>
        <w:t>(Lahan and Das, 2019)</w:t>
      </w:r>
      <w:r>
        <w:fldChar w:fldCharType="end"/>
      </w:r>
      <w:r>
        <w:t xml:space="preserve"> investigated the role of electrolyte on the performance of MoO</w:t>
      </w:r>
      <w:r w:rsidRPr="00491D6E">
        <w:rPr>
          <w:vertAlign w:val="subscript"/>
        </w:rPr>
        <w:t>3</w:t>
      </w:r>
      <w:r>
        <w:t>. They concluded that 1 M AlCl</w:t>
      </w:r>
      <w:r w:rsidRPr="005E650D">
        <w:rPr>
          <w:vertAlign w:val="subscript"/>
        </w:rPr>
        <w:t>3</w:t>
      </w:r>
      <w:r>
        <w:t xml:space="preserve"> was the superior electrolyte and found an impressive initial discharge capacity of 680 mA h g</w:t>
      </w:r>
      <w:r w:rsidRPr="29EBDC0B">
        <w:rPr>
          <w:vertAlign w:val="superscript"/>
        </w:rPr>
        <w:t>-1</w:t>
      </w:r>
      <w:r>
        <w:t xml:space="preserve"> @ 2.5 A g</w:t>
      </w:r>
      <w:r w:rsidRPr="29EBDC0B">
        <w:rPr>
          <w:vertAlign w:val="superscript"/>
        </w:rPr>
        <w:t>-1</w:t>
      </w:r>
      <w:r>
        <w:t>. However, by the 20</w:t>
      </w:r>
      <w:r w:rsidRPr="00D13432">
        <w:rPr>
          <w:vertAlign w:val="superscript"/>
        </w:rPr>
        <w:t>th</w:t>
      </w:r>
      <w:r>
        <w:t xml:space="preserve"> cycle this had dropped considerably to 168</w:t>
      </w:r>
      <w:r w:rsidRPr="002712F2">
        <w:t xml:space="preserve"> </w:t>
      </w:r>
      <w:r>
        <w:t>mA h g</w:t>
      </w:r>
      <w:r>
        <w:rPr>
          <w:vertAlign w:val="superscript"/>
        </w:rPr>
        <w:t>-1</w:t>
      </w:r>
      <w:r>
        <w:t>. This then remained stable up to 350 cycles, with no sign of decaying further. This phenomenon was explained by initial ‘trapping’ of the intercalating Al</w:t>
      </w:r>
      <w:r w:rsidRPr="00D54E94">
        <w:rPr>
          <w:vertAlign w:val="superscript"/>
        </w:rPr>
        <w:t>3+</w:t>
      </w:r>
      <w:r>
        <w:t xml:space="preserve"> in the MoO</w:t>
      </w:r>
      <w:r w:rsidRPr="00D54E94">
        <w:rPr>
          <w:vertAlign w:val="subscript"/>
        </w:rPr>
        <w:t>3</w:t>
      </w:r>
      <w:r>
        <w:t xml:space="preserve"> structure over the first cycles – an irreversible process occurring alongside the reversible one. Interestingly, in 1 M Al(NO</w:t>
      </w:r>
      <w:r w:rsidRPr="00944A88">
        <w:rPr>
          <w:vertAlign w:val="subscript"/>
        </w:rPr>
        <w:t>3</w:t>
      </w:r>
      <w:r>
        <w:t>)</w:t>
      </w:r>
      <w:r w:rsidRPr="00944A88">
        <w:rPr>
          <w:vertAlign w:val="subscript"/>
        </w:rPr>
        <w:t>3</w:t>
      </w:r>
      <w:r>
        <w:rPr>
          <w:vertAlign w:val="subscript"/>
        </w:rPr>
        <w:t>,</w:t>
      </w:r>
      <w:r>
        <w:t xml:space="preserve"> the authors found an initial discharge of 21296</w:t>
      </w:r>
      <w:r w:rsidRPr="00927AC9">
        <w:t xml:space="preserve"> </w:t>
      </w:r>
      <w:r>
        <w:t>mA h g</w:t>
      </w:r>
      <w:r w:rsidRPr="29EBDC0B">
        <w:rPr>
          <w:vertAlign w:val="superscript"/>
        </w:rPr>
        <w:t>-1</w:t>
      </w:r>
      <w:r>
        <w:t xml:space="preserve"> @ 2.5 A g</w:t>
      </w:r>
      <w:r w:rsidRPr="29EBDC0B">
        <w:rPr>
          <w:vertAlign w:val="superscript"/>
        </w:rPr>
        <w:t>-1</w:t>
      </w:r>
      <w:r>
        <w:t>, which then decayed to 15</w:t>
      </w:r>
      <w:r w:rsidRPr="00184F27">
        <w:t xml:space="preserve"> </w:t>
      </w:r>
      <w:r>
        <w:t>mA h g</w:t>
      </w:r>
      <w:r w:rsidRPr="29EBDC0B">
        <w:rPr>
          <w:vertAlign w:val="superscript"/>
        </w:rPr>
        <w:t>-1</w:t>
      </w:r>
      <w:r>
        <w:t xml:space="preserve"> by the 15</w:t>
      </w:r>
      <w:r w:rsidRPr="00184F27">
        <w:rPr>
          <w:vertAlign w:val="superscript"/>
        </w:rPr>
        <w:t>th</w:t>
      </w:r>
      <w:r>
        <w:t xml:space="preserve"> cycle.</w:t>
      </w:r>
      <w:r w:rsidR="00AA1DC7">
        <w:t xml:space="preserve"> Again, the high initial discharge capacity indicates irreversible side reactions, </w:t>
      </w:r>
      <w:r w:rsidR="00FC5EB0">
        <w:t xml:space="preserve">such as corrosion which damaged the electrode – leading to the lower </w:t>
      </w:r>
      <w:r w:rsidR="00CE4A27">
        <w:t>stabilised</w:t>
      </w:r>
      <w:r w:rsidR="00FC5EB0">
        <w:t xml:space="preserve"> </w:t>
      </w:r>
      <w:r w:rsidR="00CE4A27">
        <w:t>capacity</w:t>
      </w:r>
      <w:r w:rsidR="00FC5EB0">
        <w:t xml:space="preserve"> of </w:t>
      </w:r>
      <w:r w:rsidR="00CE4A27">
        <w:t>15 mA h g</w:t>
      </w:r>
      <w:r w:rsidR="00CE4A27" w:rsidRPr="29EBDC0B">
        <w:rPr>
          <w:vertAlign w:val="superscript"/>
        </w:rPr>
        <w:t>-1</w:t>
      </w:r>
      <w:r w:rsidR="00CE4A27">
        <w:t>.</w:t>
      </w:r>
    </w:p>
    <w:p w14:paraId="7E9BA0AF" w14:textId="25BCE85C" w:rsidR="007D6822" w:rsidRDefault="007D6822" w:rsidP="007D6822">
      <w:r>
        <w:t xml:space="preserve">Later work in 2019 and 2020 by Wang et al </w:t>
      </w:r>
      <w:r>
        <w:fldChar w:fldCharType="begin">
          <w:fldData xml:space="preserve">PEVuZE5vdGU+PENpdGU+PEF1dGhvcj5XYW5nPC9BdXRob3I+PFllYXI+MjAyMDwvWWVhcj48UmVj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</w:fldData>
        </w:fldChar>
      </w:r>
      <w:r>
        <w:instrText xml:space="preserve"> ADDIN EN.CITE </w:instrText>
      </w:r>
      <w:r>
        <w:fldChar w:fldCharType="begin">
          <w:fldData xml:space="preserve">PEVuZE5vdGU+PENpdGU+PEF1dGhvcj5XYW5nPC9BdXRob3I+PFllYXI+MjAyMDwvWWVhcj48UmVj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</w:fldData>
        </w:fldChar>
      </w:r>
      <w:r>
        <w:instrText xml:space="preserve"> ADDIN EN.CITE.DATA </w:instrText>
      </w:r>
      <w:r>
        <w:fldChar w:fldCharType="end"/>
      </w:r>
      <w:r>
        <w:fldChar w:fldCharType="separate"/>
      </w:r>
      <w:r>
        <w:rPr>
          <w:noProof/>
        </w:rPr>
        <w:t>(Wang, et al., 2019, Wang, et al., 2020)</w:t>
      </w:r>
      <w:r>
        <w:fldChar w:fldCharType="end"/>
      </w:r>
      <w:r>
        <w:t>however found that 1 M Al(NO</w:t>
      </w:r>
      <w:r w:rsidRPr="00944A88">
        <w:rPr>
          <w:vertAlign w:val="subscript"/>
        </w:rPr>
        <w:t>3</w:t>
      </w:r>
      <w:r>
        <w:t>)</w:t>
      </w:r>
      <w:r w:rsidRPr="00944A88">
        <w:rPr>
          <w:vertAlign w:val="subscript"/>
        </w:rPr>
        <w:t>3</w:t>
      </w:r>
      <w:r>
        <w:rPr>
          <w:vertAlign w:val="subscript"/>
        </w:rPr>
        <w:t xml:space="preserve"> </w:t>
      </w:r>
      <w:r>
        <w:t>was a suitable electrolyte using MoO</w:t>
      </w:r>
      <w:r w:rsidRPr="005D78B8">
        <w:rPr>
          <w:vertAlign w:val="subscript"/>
        </w:rPr>
        <w:t>3</w:t>
      </w:r>
      <w:r>
        <w:t xml:space="preserve"> nanobelts as the electrode material. The two studies show similar CV profiles for this set up, and also concur with the profiles reported in </w:t>
      </w:r>
      <w:r>
        <w:fldChar w:fldCharType="begin"/>
      </w:r>
      <w:r>
        <w:instrText xml:space="preserve"> ADDIN EN.CITE &lt;EndNote&gt;&lt;Cite&gt;&lt;Author&gt;Lahan&lt;/Author&gt;&lt;Year&gt;2019&lt;/Year&gt;&lt;RecNum&gt;193&lt;/RecNum&gt;&lt;DisplayText&gt;(Lahan and Das, 2019)&lt;/DisplayText&gt;&lt;record&gt;&lt;rec-number&gt;193&lt;/rec-number&gt;&lt;foreign-keys&gt;&lt;key app="EN" db-id="tew9w5fruaarwyew5xdvds9n2z5eves9dd5d" timestamp="1611157172"&gt;193&lt;/key&gt;&lt;/foreign-keys&gt;&lt;ref-type name="Journal Article"&gt;17&lt;/ref-type&gt;&lt;contributors&gt;&lt;authors&gt;&lt;author&gt;Lahan, Homen&lt;/author&gt;&lt;author&gt;Das, Shyamal K.&lt;/author&gt;&lt;/authors&gt;&lt;/contributors&gt;&lt;titles&gt;&lt;title&gt;Al3+ ion intercalation in MoO3 for aqueous aluminum-ion battery&lt;/title&gt;&lt;secondary-title&gt;Journal of Power Sources&lt;/secondary-title&gt;&lt;/titles&gt;&lt;periodical&gt;&lt;full-title&gt;Journal of Power Sources&lt;/full-title&gt;&lt;/periodical&gt;&lt;pages&gt;134-138&lt;/pages&gt;&lt;volume&gt;413&lt;/volume&gt;&lt;keywords&gt;&lt;keyword&gt;Aluminum-ion battery&lt;/keyword&gt;&lt;keyword&gt;Aluminum chloride&lt;/keyword&gt;&lt;keyword&gt;Molybdenum trioxide&lt;/keyword&gt;&lt;/keywords&gt;&lt;dates&gt;&lt;year&gt;2019&lt;/year&gt;&lt;pub-dates&gt;&lt;date&gt;2019/02/15/&lt;/date&gt;&lt;/pub-dates&gt;&lt;/dates&gt;&lt;isbn&gt;0378-7753&lt;/isbn&gt;&lt;urls&gt;&lt;related-urls&gt;&lt;url&gt;http://www.sciencedirect.com/science/article/pii/S0378775318313831&lt;/url&gt;&lt;/related-urls&gt;&lt;/urls&gt;&lt;electronic-resource-num&gt;https://doi.org/10.1016/j.jpowsour.2018.12.032&lt;/electronic-resource-num&gt;&lt;/record&gt;&lt;/Cite&gt;&lt;/EndNote&gt;</w:instrText>
      </w:r>
      <w:r>
        <w:fldChar w:fldCharType="separate"/>
      </w:r>
      <w:r>
        <w:rPr>
          <w:noProof/>
        </w:rPr>
        <w:t>(Lahan and Das, 2019)</w:t>
      </w:r>
      <w:r>
        <w:fldChar w:fldCharType="end"/>
      </w:r>
      <w:r>
        <w:t xml:space="preserve">. Galvanostatic curves were collected for  </w:t>
      </w:r>
      <w:r>
        <w:fldChar w:fldCharType="begin">
          <w:fldData xml:space="preserve">PEVuZE5vdGU+PENpdGU+PEF1dGhvcj5XYW5nPC9BdXRob3I+PFllYXI+MjAyMDwvWWVhcj48UmVj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</w:fldData>
        </w:fldChar>
      </w:r>
      <w:r>
        <w:instrText xml:space="preserve"> ADDIN EN.CITE </w:instrText>
      </w:r>
      <w:r>
        <w:fldChar w:fldCharType="begin">
          <w:fldData xml:space="preserve">PEVuZE5vdGU+PENpdGU+PEF1dGhvcj5XYW5nPC9BdXRob3I+PFllYXI+MjAyMDwvWWVhcj48UmVj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</w:fldData>
        </w:fldChar>
      </w:r>
      <w:r>
        <w:instrText xml:space="preserve"> ADDIN EN.CITE.DATA </w:instrText>
      </w:r>
      <w:r>
        <w:fldChar w:fldCharType="end"/>
      </w:r>
      <w:r>
        <w:fldChar w:fldCharType="separate"/>
      </w:r>
      <w:r>
        <w:rPr>
          <w:noProof/>
        </w:rPr>
        <w:t>(Wang, et al., 2019, Wang, et al., 2020)</w:t>
      </w:r>
      <w:r>
        <w:fldChar w:fldCharType="end"/>
      </w:r>
      <w:r>
        <w:t xml:space="preserve"> , with </w:t>
      </w:r>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r>
        <w:t xml:space="preserve"> showing a more ‘expected’ profile and initial discharge of ~308</w:t>
      </w:r>
      <w:r w:rsidRPr="002A058B">
        <w:t xml:space="preserve"> </w:t>
      </w:r>
      <w:r>
        <w:t>– 232mA h g</w:t>
      </w:r>
      <w:r w:rsidRPr="29EBDC0B">
        <w:rPr>
          <w:vertAlign w:val="superscript"/>
        </w:rPr>
        <w:t>-1</w:t>
      </w:r>
      <w:r>
        <w:rPr>
          <w:vertAlign w:val="superscript"/>
        </w:rPr>
        <w:t xml:space="preserve"> </w:t>
      </w:r>
      <w:r>
        <w:t>@ 1-8 A g</w:t>
      </w:r>
      <w:r w:rsidRPr="29EBDC0B">
        <w:rPr>
          <w:vertAlign w:val="superscript"/>
        </w:rPr>
        <w:t>-</w:t>
      </w:r>
      <w:r>
        <w:rPr>
          <w:vertAlign w:val="superscript"/>
        </w:rPr>
        <w:t>1</w:t>
      </w:r>
      <w:r>
        <w:t xml:space="preserve">, two orders of magnitude fewer than </w:t>
      </w:r>
      <w:r>
        <w:fldChar w:fldCharType="begin"/>
      </w:r>
      <w:r>
        <w:instrText xml:space="preserve"> ADDIN EN.CITE &lt;EndNote&gt;&lt;Cite&gt;&lt;Author&gt;Lahan&lt;/Author&gt;&lt;Year&gt;2019&lt;/Year&gt;&lt;RecNum&gt;193&lt;/RecNum&gt;&lt;DisplayText&gt;(Lahan and Das, 2019)&lt;/DisplayText&gt;&lt;record&gt;&lt;rec-number&gt;193&lt;/rec-number&gt;&lt;foreign-keys&gt;&lt;key app="EN" db-id="tew9w5fruaarwyew5xdvds9n2z5eves9dd5d" timestamp="1611157172"&gt;193&lt;/key&gt;&lt;/foreign-keys&gt;&lt;ref-type name="Journal Article"&gt;17&lt;/ref-type&gt;&lt;contributors&gt;&lt;authors&gt;&lt;author&gt;Lahan, Homen&lt;/author&gt;&lt;author&gt;Das, Shyamal K.&lt;/author&gt;&lt;/authors&gt;&lt;/contributors&gt;&lt;titles&gt;&lt;title&gt;Al3+ ion intercalation in MoO3 for aqueous aluminum-ion battery&lt;/title&gt;&lt;secondary-title&gt;Journal of Power Sources&lt;/secondary-title&gt;&lt;/titles&gt;&lt;periodical&gt;&lt;full-title&gt;Journal of Power Sources&lt;/full-title&gt;&lt;/periodical&gt;&lt;pages&gt;134-138&lt;/pages&gt;&lt;volume&gt;413&lt;/volume&gt;&lt;keywords&gt;&lt;keyword&gt;Aluminum-ion battery&lt;/keyword&gt;&lt;keyword&gt;Aluminum chloride&lt;/keyword&gt;&lt;keyword&gt;Molybdenum trioxide&lt;/keyword&gt;&lt;/keywords&gt;&lt;dates&gt;&lt;year&gt;2019&lt;/year&gt;&lt;pub-dates&gt;&lt;date&gt;2019/02/15/&lt;/date&gt;&lt;/pub-dates&gt;&lt;/dates&gt;&lt;isbn&gt;0378-7753&lt;/isbn&gt;&lt;urls&gt;&lt;related-urls&gt;&lt;url&gt;http://www.sciencedirect.com/science/article/pii/S0378775318313831&lt;/url&gt;&lt;/related-urls&gt;&lt;/urls&gt;&lt;electronic-resource-num&gt;https://doi.org/10.1016/j.jpowsour.2018.12.032&lt;/electronic-resource-num&gt;&lt;/record&gt;&lt;/Cite&gt;&lt;/EndNote&gt;</w:instrText>
      </w:r>
      <w:r>
        <w:fldChar w:fldCharType="separate"/>
      </w:r>
      <w:r>
        <w:rPr>
          <w:noProof/>
        </w:rPr>
        <w:t>(Lahan and Das, 2019)</w:t>
      </w:r>
      <w:r>
        <w:fldChar w:fldCharType="end"/>
      </w:r>
      <w:r w:rsidR="001376E6">
        <w:t xml:space="preserve"> suggesting </w:t>
      </w:r>
      <w:r w:rsidR="009964E7">
        <w:t>that the side reactions were reduced with the nanobelt structure</w:t>
      </w:r>
      <w:r>
        <w:t xml:space="preserve">. The profiles shown by </w:t>
      </w:r>
      <w:r>
        <w:fldChar w:fldCharType="begin"/>
      </w:r>
      <w:r>
        <w:instrText xml:space="preserve"> ADDIN EN.CITE &lt;EndNote&gt;&lt;Cite&gt;&lt;Author&gt;Wang&lt;/Author&gt;&lt;Year&gt;2019&lt;/Year&gt;&lt;RecNum&gt;166&lt;/RecNum&gt;&lt;DisplayText&gt;(Wang, et al., 2019)&lt;/DisplayText&gt;&lt;record&gt;&lt;rec-number&gt;166&lt;/rec-number&gt;&lt;foreign-keys&gt;&lt;key app="EN" db-id="tew9w5fruaarwyew5xdvds9n2z5eves9dd5d" timestamp="1610458960"&gt;166&lt;/key&gt;&lt;/foreign-keys&gt;&lt;ref-type name="Journal Article"&gt;17&lt;/ref-type&gt;&lt;contributors&gt;&lt;authors&gt;&lt;author&gt;Wang, Panpan&lt;/author&gt;&lt;author&gt;Chen, Zhe&lt;/author&gt;&lt;author&gt;Ji, Zhenyuan&lt;/author&gt;&lt;author&gt;Feng, Yuping&lt;/author&gt;&lt;author&gt;Wang, Jiaqi&lt;/author&gt;&lt;author&gt;Liu, Jie&lt;/author&gt;&lt;author&gt;Hu, Mengmeng&lt;/author&gt;&lt;author&gt;Wang, Hua&lt;/author&gt;&lt;author&gt;Gan, Wei&lt;/author&gt;&lt;author&gt;Huang, Yan&lt;/author&gt;&lt;/authors&gt;&lt;/contributors&gt;&lt;titles&gt;&lt;title&gt;A flexible aqueous Al ion rechargeable full battery&lt;/title&gt;&lt;secondary-title&gt;Chemical Engineering Journal&lt;/secondary-title&gt;&lt;/titles&gt;&lt;periodical&gt;&lt;full-title&gt;Chemical Engineering Journal&lt;/full-title&gt;&lt;/periodical&gt;&lt;pages&gt;580-586&lt;/pages&gt;&lt;volume&gt;373&lt;/volume&gt;&lt;keywords&gt;&lt;keyword&gt;Flexible&lt;/keyword&gt;&lt;keyword&gt;Aqueous metal ion battery&lt;/keyword&gt;&lt;keyword&gt;Al ion battery&lt;/keyword&gt;&lt;keyword&gt;Intercalation chemistry&lt;/keyword&gt;&lt;keyword&gt;MoO&lt;/keyword&gt;&lt;/keywords&gt;&lt;dates&gt;&lt;year&gt;2019&lt;/year&gt;&lt;pub-dates&gt;&lt;date&gt;2019/10/01/&lt;/date&gt;&lt;/pub-dates&gt;&lt;/dates&gt;&lt;isbn&gt;1385-8947&lt;/isbn&gt;&lt;urls&gt;&lt;related-urls&gt;&lt;url&gt;http://www.sciencedirect.com/science/article/pii/S1385894719311106&lt;/url&gt;&lt;/related-urls&gt;&lt;/urls&gt;&lt;electronic-resource-num&gt;https://doi.org/10.1016/j.cej.2019.05.085&lt;/electronic-resource-num&gt;&lt;/record&gt;&lt;/Cite&gt;&lt;/EndNote&gt;</w:instrText>
      </w:r>
      <w:r>
        <w:fldChar w:fldCharType="separate"/>
      </w:r>
      <w:r>
        <w:rPr>
          <w:noProof/>
        </w:rPr>
        <w:t>(Wang, et al., 2019)</w:t>
      </w:r>
      <w:r>
        <w:fldChar w:fldCharType="end"/>
      </w:r>
      <w:r>
        <w:t xml:space="preserve"> are for Mo</w:t>
      </w:r>
      <w:r w:rsidR="001376E6">
        <w:t>O</w:t>
      </w:r>
      <w:r>
        <w:t xml:space="preserve">3 with a polypyrole (Ppy) coating, and show lower capacities still. </w:t>
      </w:r>
    </w:p>
    <w:p w14:paraId="3370561B" w14:textId="0579ADAB" w:rsidR="007D6822" w:rsidRDefault="007D6822" w:rsidP="007D6822">
      <w:r>
        <w:t xml:space="preserve">There is no cycling data provided for this half-cell set up to compare. However in </w:t>
      </w:r>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r>
        <w:t xml:space="preserve"> MoO</w:t>
      </w:r>
      <w:r w:rsidRPr="00887BA2">
        <w:rPr>
          <w:vertAlign w:val="subscript"/>
        </w:rPr>
        <w:t>3</w:t>
      </w:r>
      <w:r>
        <w:t xml:space="preserve"> was then used to create solid state flexible cells with a gelatin-PAM electrolyte with 1 M</w:t>
      </w:r>
      <w:r w:rsidRPr="00910951">
        <w:t xml:space="preserve"> </w:t>
      </w:r>
      <w:r>
        <w:t>Al(NO</w:t>
      </w:r>
      <w:r w:rsidRPr="00944A88">
        <w:rPr>
          <w:vertAlign w:val="subscript"/>
        </w:rPr>
        <w:t>3</w:t>
      </w:r>
      <w:r>
        <w:t>)</w:t>
      </w:r>
      <w:r w:rsidRPr="00944A88">
        <w:rPr>
          <w:vertAlign w:val="subscript"/>
        </w:rPr>
        <w:t>3</w:t>
      </w:r>
      <w:r>
        <w:t>, which performed 2800 cycles with only 13.8% capacity fade seen</w:t>
      </w:r>
      <w:r w:rsidR="009964E7">
        <w:t xml:space="preserve"> – the low capacity fade is another indicator that there were fewer side reactions</w:t>
      </w:r>
      <w:r w:rsidR="00252C26">
        <w:t>.</w:t>
      </w:r>
      <w:r>
        <w:t xml:space="preserve"> The storage mechanisms were discussed in terms of the nanobelt structure and crystallographic plane of the MoO</w:t>
      </w:r>
      <w:r w:rsidRPr="00352893">
        <w:rPr>
          <w:vertAlign w:val="subscript"/>
        </w:rPr>
        <w:t>3</w:t>
      </w:r>
      <w:r>
        <w:t xml:space="preserve"> (010) which was favourable for ion intercalation. XRD also showed that the d-spacing increased with Al</w:t>
      </w:r>
      <w:r w:rsidRPr="00352893">
        <w:rPr>
          <w:vertAlign w:val="superscript"/>
        </w:rPr>
        <w:t>3+</w:t>
      </w:r>
      <w:r>
        <w:t xml:space="preserve"> insertion but went back to pristine spacing on extraction – implying no permenant structural changes within the electrode, which </w:t>
      </w:r>
      <w:r w:rsidR="00BA16CA">
        <w:t xml:space="preserve">may explain </w:t>
      </w:r>
      <w:r>
        <w:t xml:space="preserve">the long cycle life </w:t>
      </w:r>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r>
        <w:t xml:space="preserve">. Further work </w:t>
      </w:r>
      <w:r w:rsidR="00BA16CA">
        <w:t>which</w:t>
      </w:r>
      <w:r>
        <w:t xml:space="preserve"> introdu</w:t>
      </w:r>
      <w:r w:rsidR="00BA16CA">
        <w:t>ced</w:t>
      </w:r>
      <w:r>
        <w:t xml:space="preserve"> Tantalum to the MoO</w:t>
      </w:r>
      <w:r>
        <w:rPr>
          <w:vertAlign w:val="subscript"/>
        </w:rPr>
        <w:t>x</w:t>
      </w:r>
      <w:r>
        <w:t xml:space="preserve">, creating a nanotube array electrode – also </w:t>
      </w:r>
      <w:r w:rsidR="00BA16CA">
        <w:t xml:space="preserve">suggests </w:t>
      </w:r>
      <w:r>
        <w:t xml:space="preserve">long cycle life (3000 cycles with 17% capacity fade) </w:t>
      </w:r>
      <w:r>
        <w:fldChar w:fldCharType="begin"/>
      </w:r>
      <w:r>
        <w:instrText xml:space="preserve"> ADDIN EN.CITE &lt;EndNote&gt;&lt;Cite&gt;&lt;Author&gt;Jin&lt;/Author&gt;&lt;Year&gt;2021&lt;/Year&gt;&lt;RecNum&gt;344&lt;/RecNum&gt;&lt;DisplayText&gt;(Jin, et al., 2021)&lt;/DisplayText&gt;&lt;record&gt;&lt;rec-number&gt;344&lt;/rec-number&gt;&lt;foreign-keys&gt;&lt;key app="EN" db-id="tew9w5fruaarwyew5xdvds9n2z5eves9dd5d" timestamp="1631019831"&gt;344&lt;/key&gt;&lt;/foreign-keys&gt;&lt;ref-type name="Journal Article"&gt;17&lt;/ref-type&gt;&lt;contributors&gt;&lt;authors&gt;&lt;author&gt;Jin, Bowen&lt;/author&gt;&lt;author&gt;Hejazi, Seyedsina&lt;/author&gt;&lt;author&gt;Chu, Hongqi&lt;/author&gt;&lt;author&gt;Cha, Gihoon&lt;/author&gt;&lt;author&gt;Altomare, Marco&lt;/author&gt;&lt;author&gt;Yang, Min&lt;/author&gt;&lt;author&gt;Schmuki, Patrik&lt;/author&gt;&lt;/authors&gt;&lt;/contributors&gt;&lt;titles&gt;&lt;title&gt;A long-term stable aqueous aluminum battery electrode based on one-dimensional molybdenum–tantalum oxide nanotube arrays&lt;/title&gt;&lt;secondary-title&gt;Nanoscale&lt;/secondary-title&gt;&lt;/titles&gt;&lt;periodical&gt;&lt;full-title&gt;Nanoscale&lt;/full-title&gt;&lt;/periodical&gt;&lt;pages&gt;6087-6095&lt;/pages&gt;&lt;volume&gt;13&lt;/volume&gt;&lt;number&gt;12&lt;/number&gt;&lt;dates&gt;&lt;year&gt;2021&lt;/year&gt;&lt;/dates&gt;&lt;publisher&gt;The Royal Society of Chemistry&lt;/publisher&gt;&lt;isbn&gt;2040-3364&lt;/isbn&gt;&lt;work-type&gt;10.1039/D0NR08671A&lt;/work-type&gt;&lt;urls&gt;&lt;related-urls&gt;&lt;url&gt;http://dx.doi.org/10.1039/D0NR08671A&lt;/url&gt;&lt;/related-urls&gt;&lt;/urls&gt;&lt;electronic-resource-num&gt;10.1039/D0NR08671A&lt;/electronic-resource-num&gt;&lt;/record&gt;&lt;/Cite&gt;&lt;/EndNote&gt;</w:instrText>
      </w:r>
      <w:r>
        <w:fldChar w:fldCharType="separate"/>
      </w:r>
      <w:r>
        <w:rPr>
          <w:noProof/>
        </w:rPr>
        <w:t>(Jin, et al., 2021)</w:t>
      </w:r>
      <w:r>
        <w:fldChar w:fldCharType="end"/>
      </w:r>
      <w:r>
        <w:t>.</w:t>
      </w:r>
    </w:p>
    <w:p w14:paraId="6E86F1C7" w14:textId="77777777" w:rsidR="003E3F5E" w:rsidRPr="003E3F5E" w:rsidRDefault="003E3F5E" w:rsidP="003E3F5E"/>
    <w:p w14:paraId="55C09086" w14:textId="3319798B" w:rsidR="002F744D" w:rsidRDefault="007D6822" w:rsidP="00CC7085">
      <w:pPr>
        <w:pStyle w:val="Heading2"/>
        <w:numPr>
          <w:ilvl w:val="1"/>
          <w:numId w:val="23"/>
        </w:numPr>
      </w:pPr>
      <w:r>
        <w:t>Positive electrode</w:t>
      </w:r>
    </w:p>
    <w:p w14:paraId="73589193" w14:textId="004163D0" w:rsidR="008D6909" w:rsidRPr="008D6909" w:rsidRDefault="0020517A" w:rsidP="008D6909">
      <w:r w:rsidRPr="0020517A">
        <w:rPr>
          <w:lang w:val="en-GB"/>
        </w:rPr>
        <w:t xml:space="preserve">The positive electrode, for secondary cells, is the material that has the higher potential when in a full cell. </w:t>
      </w:r>
      <w:r w:rsidRPr="0020517A">
        <w:rPr>
          <w:lang w:val="en-GB"/>
        </w:rPr>
        <w:fldChar w:fldCharType="begin" w:fldLock="1"/>
      </w:r>
      <w:r w:rsidRPr="0020517A">
        <w:rPr>
          <w:lang w:val="en-GB"/>
        </w:rPr>
        <w:instrText xml:space="preserve"> REF _Ref63864426 \h </w:instrText>
      </w:r>
      <w:r w:rsidRPr="0020517A">
        <w:rPr>
          <w:lang w:val="en-GB"/>
        </w:rPr>
      </w:r>
      <w:r w:rsidRPr="0020517A">
        <w:rPr>
          <w:lang w:val="en-GB"/>
        </w:rPr>
        <w:fldChar w:fldCharType="separate"/>
      </w:r>
      <w:r w:rsidRPr="0020517A">
        <w:rPr>
          <w:lang w:val="en-GB"/>
        </w:rPr>
        <w:t>Table 3</w:t>
      </w:r>
      <w:r w:rsidRPr="0020517A">
        <w:fldChar w:fldCharType="end"/>
      </w:r>
      <w:r w:rsidRPr="0020517A">
        <w:rPr>
          <w:lang w:val="en-GB"/>
        </w:rPr>
        <w:t xml:space="preserve"> summarises the materials that have, to date, been studied as a positive electrode for an aqueous aluminium-ion cell. As with the previous section,</w:t>
      </w:r>
      <w:r w:rsidR="00F04174">
        <w:rPr>
          <w:lang w:val="en-GB"/>
        </w:rPr>
        <w:t xml:space="preserve"> half and full cell data are </w:t>
      </w:r>
      <w:r w:rsidR="007F1F24">
        <w:rPr>
          <w:lang w:val="en-GB"/>
        </w:rPr>
        <w:t>listed.</w:t>
      </w:r>
    </w:p>
    <w:p w14:paraId="5F2DC008" w14:textId="4DAF4669" w:rsidR="007D6822" w:rsidRDefault="00AC341B" w:rsidP="00AC341B">
      <w:pPr>
        <w:pStyle w:val="Heading3"/>
        <w:numPr>
          <w:ilvl w:val="2"/>
          <w:numId w:val="23"/>
        </w:numPr>
        <w:ind w:left="0" w:firstLine="0"/>
      </w:pPr>
      <w:r>
        <w:lastRenderedPageBreak/>
        <w:t>Vanadium containing electrodes</w:t>
      </w:r>
    </w:p>
    <w:p w14:paraId="2A723324" w14:textId="679ED297" w:rsidR="00DA64BE" w:rsidRDefault="00DA64BE" w:rsidP="00DA64BE">
      <w:r>
        <w:t>Vanadium oxides have been explored as cathodes, or positive electrodes in a variety of metal-ion cells</w:t>
      </w:r>
      <w:r w:rsidR="00571E32">
        <w:t xml:space="preserve"> </w:t>
      </w:r>
      <w:r>
        <w:fldChar w:fldCharType="begin"/>
      </w:r>
      <w:r>
        <w:instrText xml:space="preserve"> ADDIN EN.CITE &lt;EndNote&gt;&lt;Cite&gt;&lt;Author&gt;Song&lt;/Author&gt;&lt;Year&gt;2018&lt;/Year&gt;&lt;RecNum&gt;71&lt;/RecNum&gt;&lt;DisplayText&gt;(Song, et al., 2018)&lt;/DisplayText&gt;&lt;record&gt;&lt;rec-number&gt;71&lt;/rec-number&gt;&lt;foreign-keys&gt;&lt;key app="EN" db-id="tew9w5fruaarwyew5xdvds9n2z5eves9dd5d" timestamp="1603900297"&gt;71&lt;/key&gt;&lt;key app="ENWeb" db-id=""&gt;0&lt;/key&gt;&lt;/foreign-keys&gt;&lt;ref-type name="Journal Article"&gt;17&lt;/ref-type&gt;&lt;contributors&gt;&lt;authors&gt;&lt;author&gt;Song, Ming&lt;/author&gt;&lt;author&gt;Tan, Hua&lt;/author&gt;&lt;author&gt;Chao, Dongliang&lt;/author&gt;&lt;author&gt;Fan, Hong Jin&lt;/author&gt;&lt;/authors&gt;&lt;/contributors&gt;&lt;titles&gt;&lt;title&gt;Recent Advances in Zn-Ion Batteries&lt;/title&gt;&lt;secondary-title&gt;Advanced Functional Materials&lt;/secondary-title&gt;&lt;/titles&gt;&lt;periodical&gt;&lt;full-title&gt;Advanced Functional Materials&lt;/full-title&gt;&lt;/periodical&gt;&lt;pages&gt;1802564&lt;/pages&gt;&lt;volume&gt;28&lt;/volume&gt;&lt;number&gt;41&lt;/number&gt;&lt;keywords&gt;&lt;keyword&gt;cathode materials&lt;/keyword&gt;&lt;keyword&gt;magnesium based cathodes&lt;/keyword&gt;&lt;keyword&gt;post Li-ion batteries&lt;/keyword&gt;&lt;keyword&gt;vanadium based cathodes&lt;/keyword&gt;&lt;keyword&gt;Zn-ion batteries&lt;/keyword&gt;&lt;keyword&gt;Zn ion intercalation&lt;/keyword&gt;&lt;/keywords&gt;&lt;dates&gt;&lt;year&gt;2018&lt;/year&gt;&lt;pub-dates&gt;&lt;date&gt;2018/10/01&lt;/date&gt;&lt;/pub-dates&gt;&lt;/dates&gt;&lt;publisher&gt;John Wiley &amp;amp; Sons, Ltd&lt;/publisher&gt;&lt;isbn&gt;1616-301X&lt;/isbn&gt;&lt;urls&gt;&lt;related-urls&gt;&lt;url&gt;https://doi.org/10.1002/adfm.201802564&lt;/url&gt;&lt;/related-urls&gt;&lt;/urls&gt;&lt;electronic-resource-num&gt;10.1002/adfm.201802564&lt;/electronic-resource-num&gt;&lt;access-date&gt;2020/10/15&lt;/access-date&gt;&lt;/record&gt;&lt;/Cite&gt;&lt;/EndNote&gt;</w:instrText>
      </w:r>
      <w:r>
        <w:fldChar w:fldCharType="separate"/>
      </w:r>
      <w:r>
        <w:rPr>
          <w:noProof/>
        </w:rPr>
        <w:t>(Song, et al., 2018)</w:t>
      </w:r>
      <w:r>
        <w:fldChar w:fldCharType="end"/>
      </w:r>
      <w:r w:rsidR="004B7255">
        <w:t xml:space="preserve">, more recently aqueous Zn-ion cells have shown promise with a </w:t>
      </w:r>
      <w:r w:rsidR="00436A84" w:rsidRPr="00436A84">
        <w:t>V</w:t>
      </w:r>
      <w:r w:rsidR="00436A84" w:rsidRPr="005D78B8">
        <w:rPr>
          <w:vertAlign w:val="subscript"/>
        </w:rPr>
        <w:t>2</w:t>
      </w:r>
      <w:r w:rsidR="00436A84" w:rsidRPr="00436A84">
        <w:t>O</w:t>
      </w:r>
      <w:r w:rsidR="00436A84" w:rsidRPr="005D78B8">
        <w:rPr>
          <w:vertAlign w:val="subscript"/>
        </w:rPr>
        <w:t>5</w:t>
      </w:r>
      <w:r w:rsidR="00436A84">
        <w:t xml:space="preserve"> electrode </w:t>
      </w:r>
      <w:r w:rsidR="00436A84">
        <w:fldChar w:fldCharType="begin"/>
      </w:r>
      <w:r w:rsidR="00436A84">
        <w:instrText xml:space="preserve"> ADDIN EN.CITE &lt;EndNote&gt;&lt;Cite&gt;&lt;Author&gt;Javed&lt;/Author&gt;&lt;Year&gt;2020&lt;/Year&gt;&lt;RecNum&gt;349&lt;/RecNum&gt;&lt;DisplayText&gt;(Javed, et al., 2020)&lt;/DisplayText&gt;&lt;record&gt;&lt;rec-number&gt;349&lt;/rec-number&gt;&lt;foreign-keys&gt;&lt;key app="EN" db-id="tew9w5fruaarwyew5xdvds9n2z5eves9dd5d" timestamp="1644408695"&gt;349&lt;/key&gt;&lt;/foreign-keys&gt;&lt;ref-type name="Journal Article"&gt;17&lt;/ref-type&gt;&lt;contributors&gt;&lt;authors&gt;&lt;author&gt;Javed, Muhammad Sufyan&lt;/author&gt;&lt;author&gt;Lei, Hang&lt;/author&gt;&lt;author&gt;Wang, Zilong&lt;/author&gt;&lt;author&gt;Liu, Bo-tian&lt;/author&gt;&lt;author&gt;Cai, Xiang&lt;/author&gt;&lt;author&gt;Mai, Wenjie&lt;/author&gt;&lt;/authors&gt;&lt;/contributors&gt;&lt;titles&gt;&lt;title&gt;2D V2O5 nanosheets as a binder-free high-energy cathode for ultrafast aqueous and flexible Zn-ion batteries&lt;/title&gt;&lt;secondary-title&gt;Nano Energy&lt;/secondary-title&gt;&lt;/titles&gt;&lt;periodical&gt;&lt;full-title&gt;Nano Energy&lt;/full-title&gt;&lt;/periodical&gt;&lt;pages&gt;104573&lt;/pages&gt;&lt;volume&gt;70&lt;/volume&gt;&lt;keywords&gt;&lt;keyword&gt;Vanadium pentoxide&lt;/keyword&gt;&lt;keyword&gt;Mixed valance&lt;/keyword&gt;&lt;keyword&gt;Zn-ion battery&lt;/keyword&gt;&lt;keyword&gt;Flexible&lt;/keyword&gt;&lt;keyword&gt;High energy density&lt;/keyword&gt;&lt;/keywords&gt;&lt;dates&gt;&lt;year&gt;2020&lt;/year&gt;&lt;pub-dates&gt;&lt;date&gt;2020/04/01/&lt;/date&gt;&lt;/pub-dates&gt;&lt;/dates&gt;&lt;isbn&gt;2211-2855&lt;/isbn&gt;&lt;urls&gt;&lt;related-urls&gt;&lt;url&gt;https://www.sciencedirect.com/science/article/pii/S2211285520301312&lt;/url&gt;&lt;/related-urls&gt;&lt;/urls&gt;&lt;electronic-resource-num&gt;https://doi.org/10.1016/j.nanoen.2020.104573&lt;/electronic-resource-num&gt;&lt;/record&gt;&lt;/Cite&gt;&lt;/EndNote&gt;</w:instrText>
      </w:r>
      <w:r w:rsidR="00436A84">
        <w:fldChar w:fldCharType="separate"/>
      </w:r>
      <w:r w:rsidR="00436A84">
        <w:rPr>
          <w:noProof/>
        </w:rPr>
        <w:t>(Javed, et al., 2020)</w:t>
      </w:r>
      <w:r w:rsidR="00436A84">
        <w:fldChar w:fldCharType="end"/>
      </w:r>
      <w:r w:rsidR="00436A84">
        <w:t>.</w:t>
      </w:r>
    </w:p>
    <w:p w14:paraId="45D8DE45" w14:textId="2BE3838B" w:rsidR="00EC3AC7" w:rsidRDefault="00DA64BE" w:rsidP="00DA64BE">
      <w:r>
        <w:t>Vanadium pentoxide xerogel (xero-V</w:t>
      </w:r>
      <w:r w:rsidRPr="00BD1A31">
        <w:rPr>
          <w:vertAlign w:val="subscript"/>
        </w:rPr>
        <w:t>2</w:t>
      </w:r>
      <w:r>
        <w:t>O</w:t>
      </w:r>
      <w:r w:rsidRPr="00BD1A31">
        <w:rPr>
          <w:vertAlign w:val="subscript"/>
        </w:rPr>
        <w:t>5</w:t>
      </w:r>
      <w:r>
        <w:t xml:space="preserve">) was first studied in aqueous Al-ion cells in 2016 </w:t>
      </w:r>
      <w:r>
        <w:fldChar w:fldCharType="begin"/>
      </w:r>
      <w:r>
        <w:instrText xml:space="preserve"> ADDIN EN.CITE &lt;EndNote&gt;&lt;Cite&gt;&lt;Author&gt;González&lt;/Author&gt;&lt;Year&gt;2016&lt;/Year&gt;&lt;RecNum&gt;54&lt;/RecNum&gt;&lt;DisplayText&gt;(González, et al., 2016)&lt;/DisplayText&gt;&lt;record&gt;&lt;rec-number&gt;54&lt;/rec-number&gt;&lt;foreign-keys&gt;&lt;key app="EN" db-id="tew9w5fruaarwyew5xdvds9n2z5eves9dd5d" timestamp="1603900176"&gt;54&lt;/key&gt;&lt;key app="ENWeb" db-id=""&gt;0&lt;/key&gt;&lt;/foreign-keys&gt;&lt;ref-type name="Journal Article"&gt;17&lt;/ref-type&gt;&lt;contributors&gt;&lt;authors&gt;&lt;author&gt;González, J. R.&lt;/author&gt;&lt;author&gt;Nacimiento, F.&lt;/author&gt;&lt;author&gt;Cabello, M.&lt;/author&gt;&lt;author&gt;Alcántara, R.&lt;/author&gt;&lt;author&gt;Lavela, P.&lt;/author&gt;&lt;author&gt;Tirado, J. L.&lt;/author&gt;&lt;/authors&gt;&lt;/contributors&gt;&lt;titles&gt;&lt;title&gt;Reversible intercalation of aluminium into vanadium pentoxide xerogel for aqueous rechargeable batteries&lt;/title&gt;&lt;secondary-title&gt;RSC Advances&lt;/secondary-title&gt;&lt;/titles&gt;&lt;periodical&gt;&lt;full-title&gt;RSC Advances&lt;/full-title&gt;&lt;/periodical&gt;&lt;pages&gt;62157-62164&lt;/pages&gt;&lt;volume&gt;6&lt;/volume&gt;&lt;number&gt;67&lt;/number&gt;&lt;dates&gt;&lt;year&gt;2016&lt;/year&gt;&lt;/dates&gt;&lt;publisher&gt;The Royal Society of Chemistry&lt;/publisher&gt;&lt;work-type&gt;10.1039/C6RA11030D&lt;/work-type&gt;&lt;urls&gt;&lt;related-urls&gt;&lt;url&gt;http://dx.doi.org/10.1039/C6RA11030D&lt;/url&gt;&lt;/related-urls&gt;&lt;/urls&gt;&lt;electronic-resource-num&gt;10.1039/C6RA11030D&lt;/electronic-resource-num&gt;&lt;/record&gt;&lt;/Cite&gt;&lt;/EndNote&gt;</w:instrText>
      </w:r>
      <w:r>
        <w:fldChar w:fldCharType="separate"/>
      </w:r>
      <w:r>
        <w:rPr>
          <w:noProof/>
        </w:rPr>
        <w:t>(González, et al., 2016)</w:t>
      </w:r>
      <w:r>
        <w:fldChar w:fldCharType="end"/>
      </w:r>
      <w:r>
        <w:t>, using an electrolyte of 1 M AlCl3, it was shown that a discharge capacity of 120 mA h g</w:t>
      </w:r>
      <w:r w:rsidRPr="29EBDC0B">
        <w:rPr>
          <w:vertAlign w:val="superscript"/>
        </w:rPr>
        <w:t>-1</w:t>
      </w:r>
      <w:r>
        <w:rPr>
          <w:vertAlign w:val="superscript"/>
        </w:rPr>
        <w:t xml:space="preserve"> </w:t>
      </w:r>
      <w:r>
        <w:t>@ 60 mA g</w:t>
      </w:r>
      <w:r w:rsidRPr="29EBDC0B">
        <w:rPr>
          <w:vertAlign w:val="superscript"/>
        </w:rPr>
        <w:t>-1</w:t>
      </w:r>
      <w:r>
        <w:t xml:space="preserve"> could be achieved. With increasing current densities however, the performance suffered – 20 mA h g</w:t>
      </w:r>
      <w:r w:rsidRPr="29EBDC0B">
        <w:rPr>
          <w:vertAlign w:val="superscript"/>
        </w:rPr>
        <w:t>-1</w:t>
      </w:r>
      <w:r>
        <w:rPr>
          <w:vertAlign w:val="superscript"/>
        </w:rPr>
        <w:t xml:space="preserve"> </w:t>
      </w:r>
      <w:r>
        <w:t>@ 200 mA g</w:t>
      </w:r>
      <w:r w:rsidRPr="29EBDC0B">
        <w:rPr>
          <w:vertAlign w:val="superscript"/>
        </w:rPr>
        <w:t>-1</w:t>
      </w:r>
      <w:r>
        <w:t xml:space="preserve">. This suggests that the reaction at the electrode is diffusion controlled. The authors suggest that both </w:t>
      </w:r>
      <w:r w:rsidR="009E655D">
        <w:t xml:space="preserve">protons </w:t>
      </w:r>
      <w:r>
        <w:t>and Al-ions are intercalating into the electrode simultaneously during discharge</w:t>
      </w:r>
      <w:r w:rsidR="00E91148">
        <w:t xml:space="preserve">. </w:t>
      </w:r>
      <w:r>
        <w:t>It is already known that within the interlayers of xero-V</w:t>
      </w:r>
      <w:r w:rsidRPr="00246A43">
        <w:rPr>
          <w:vertAlign w:val="subscript"/>
        </w:rPr>
        <w:t>2</w:t>
      </w:r>
      <w:r>
        <w:t>O</w:t>
      </w:r>
      <w:r w:rsidRPr="00246A43">
        <w:rPr>
          <w:vertAlign w:val="subscript"/>
        </w:rPr>
        <w:t>5</w:t>
      </w:r>
      <w:r>
        <w:t>, pronated water and charged ions (such as Al</w:t>
      </w:r>
      <w:r w:rsidRPr="00246A43">
        <w:rPr>
          <w:vertAlign w:val="superscript"/>
        </w:rPr>
        <w:t>3+</w:t>
      </w:r>
      <w:r>
        <w:t xml:space="preserve">) can be easily exchanged, when in an aqueous media </w:t>
      </w:r>
      <w:r>
        <w:fldChar w:fldCharType="begin"/>
      </w:r>
      <w:r>
        <w:instrText xml:space="preserve"> ADDIN EN.CITE &lt;EndNote&gt;&lt;Cite&gt;&lt;Author&gt;Znaidi&lt;/Author&gt;&lt;Year&gt;1989&lt;/Year&gt;&lt;RecNum&gt;184&lt;/RecNum&gt;&lt;DisplayText&gt;(Znaidi, et al., 1989)&lt;/DisplayText&gt;&lt;record&gt;&lt;rec-number&gt;184&lt;/rec-number&gt;&lt;foreign-keys&gt;&lt;key app="EN" db-id="tew9w5fruaarwyew5xdvds9n2z5eves9dd5d" timestamp="1611139210"&gt;184&lt;/key&gt;&lt;/foreign-keys&gt;&lt;ref-type name="Journal Article"&gt;17&lt;/ref-type&gt;&lt;contributors&gt;&lt;authors&gt;&lt;author&gt;Znaidi, L.&lt;/author&gt;&lt;author&gt;Baffier, N.&lt;/author&gt;&lt;author&gt;Huber, M.&lt;/author&gt;&lt;/authors&gt;&lt;/contributors&gt;&lt;titles&gt;&lt;title&gt;Synthesis of vanadium bronzes MxV2O5 through sol-gel processes I - Monoclinic bronzes (M = Na, Ag)&lt;/title&gt;&lt;secondary-title&gt;Materials Research Bulletin&lt;/secondary-title&gt;&lt;/titles&gt;&lt;periodical&gt;&lt;full-title&gt;Materials Research Bulletin&lt;/full-title&gt;&lt;/periodical&gt;&lt;pages&gt;1501-1514&lt;/pages&gt;&lt;volume&gt;24&lt;/volume&gt;&lt;number&gt;12&lt;/number&gt;&lt;dates&gt;&lt;year&gt;1989&lt;/year&gt;&lt;pub-dates&gt;&lt;date&gt;1989/12/01/&lt;/date&gt;&lt;/pub-dates&gt;&lt;/dates&gt;&lt;isbn&gt;0025-5408&lt;/isbn&gt;&lt;urls&gt;&lt;related-urls&gt;&lt;url&gt;http://www.sciencedirect.com/science/article/pii/002554088990161X&lt;/url&gt;&lt;/related-urls&gt;&lt;/urls&gt;&lt;electronic-resource-num&gt;https://doi.org/10.1016/0025-5408(89)90161-X&lt;/electronic-resource-num&gt;&lt;/record&gt;&lt;/Cite&gt;&lt;/EndNote&gt;</w:instrText>
      </w:r>
      <w:r>
        <w:fldChar w:fldCharType="separate"/>
      </w:r>
      <w:r>
        <w:rPr>
          <w:noProof/>
        </w:rPr>
        <w:t>(Znaidi, et al., 1989)</w:t>
      </w:r>
      <w:r>
        <w:fldChar w:fldCharType="end"/>
      </w:r>
      <w:r>
        <w:t>. Therefore, the ion exchange process may be happening alongside the intercalation. During charging, th</w:t>
      </w:r>
      <w:r w:rsidR="00E91148">
        <w:t>is</w:t>
      </w:r>
      <w:r>
        <w:t xml:space="preserve"> ion-exchange may trap the Al-ions within the electrode structure and reduce the overall available capacity.</w:t>
      </w:r>
      <w:r w:rsidR="00E91148">
        <w:t xml:space="preserve"> </w:t>
      </w:r>
      <w:r>
        <w:t>This may be a reason for the high fade seen (~38%) after only 12 cycles.</w:t>
      </w:r>
      <w:r>
        <w:fldChar w:fldCharType="begin"/>
      </w:r>
      <w:r w:rsidR="005E6381">
        <w:instrText xml:space="preserve"> ADDIN EN.CITE &lt;EndNote&gt;&lt;Cite&gt;&lt;Author&gt;González&lt;/Author&gt;&lt;Year&gt;2016&lt;/Year&gt;&lt;RecNum&gt;54&lt;/RecNum&gt;&lt;DisplayText&gt;(González, et al., 2016)&lt;/DisplayText&gt;&lt;record&gt;&lt;rec-number&gt;54&lt;/rec-number&gt;&lt;foreign-keys&gt;&lt;key app="EN" db-id="tew9w5fruaarwyew5xdvds9n2z5eves9dd5d" timestamp="1603900176"&gt;54&lt;/key&gt;&lt;key app="ENWeb" db-id=""&gt;0&lt;/key&gt;&lt;/foreign-keys&gt;&lt;ref-type name="Journal Article"&gt;17&lt;/ref-type&gt;&lt;contributors&gt;&lt;authors&gt;&lt;author&gt;González, J. R.&lt;/author&gt;&lt;author&gt;Nacimiento, F.&lt;/author&gt;&lt;author&gt;Cabello, M.&lt;/author&gt;&lt;author&gt;Alcántara, R.&lt;/author&gt;&lt;author&gt;Lavela, P.&lt;/author&gt;&lt;author&gt;Tirado, J. L.&lt;/author&gt;&lt;/authors&gt;&lt;/contributors&gt;&lt;titles&gt;&lt;title&gt;Reversible intercalation of aluminium into vanadium pentoxide xerogel for aqueous rechargeable batteries&lt;/title&gt;&lt;secondary-title&gt;RSC Advances&lt;/secondary-title&gt;&lt;/titles&gt;&lt;periodical&gt;&lt;full-title&gt;RSC Advances&lt;/full-title&gt;&lt;/periodical&gt;&lt;pages&gt;62157-62164&lt;/pages&gt;&lt;volume&gt;6&lt;/volume&gt;&lt;number&gt;67&lt;/number&gt;&lt;dates&gt;&lt;year&gt;2016&lt;/year&gt;&lt;/dates&gt;&lt;publisher&gt;The Royal Society of Chemistry&lt;/publisher&gt;&lt;work-type&gt;10.1039/C6RA11030D&lt;/work-type&gt;&lt;urls&gt;&lt;related-urls&gt;&lt;url&gt;http://dx.doi.org/10.1039/C6RA11030D&lt;/url&gt;&lt;/related-urls&gt;&lt;/urls&gt;&lt;electronic-resource-num&gt;10.1039/C6RA11030D&lt;/electronic-resource-num&gt;&lt;/record&gt;&lt;/Cite&gt;&lt;/EndNote&gt;</w:instrText>
      </w:r>
      <w:r>
        <w:fldChar w:fldCharType="separate"/>
      </w:r>
      <w:r w:rsidR="005E6381">
        <w:rPr>
          <w:noProof/>
        </w:rPr>
        <w:t>(González, et al., 2016)</w:t>
      </w:r>
      <w:r>
        <w:fldChar w:fldCharType="end"/>
      </w:r>
      <w:r w:rsidR="003E2BBF">
        <w:t>.</w:t>
      </w:r>
      <w:r w:rsidR="005E6381">
        <w:t>Further the intercalation of protons from the water can lead to the reduction of vanadium oxide, limiting the discharge capacity.</w:t>
      </w:r>
      <w:r w:rsidR="00971AC7">
        <w:t xml:space="preserve"> </w:t>
      </w:r>
    </w:p>
    <w:p w14:paraId="6ED0AF3D" w14:textId="608FF6D9" w:rsidR="00DA64BE" w:rsidRDefault="00DA64BE" w:rsidP="00DA64BE">
      <w:r>
        <w:t xml:space="preserve">Further work in 2019 </w:t>
      </w:r>
      <w:r>
        <w:fldChar w:fldCharType="begin"/>
      </w:r>
      <w:r>
        <w:instrText xml:space="preserve"> ADDIN EN.CITE &lt;EndNote&gt;&lt;Cite&gt;&lt;Author&gt;Kumar&lt;/Author&gt;&lt;Year&gt;2019&lt;/Year&gt;&lt;RecNum&gt;169&lt;/RecNum&gt;&lt;DisplayText&gt;(Kumar, et al., 2019)&lt;/DisplayText&gt;&lt;record&gt;&lt;rec-number&gt;169&lt;/rec-number&gt;&lt;foreign-keys&gt;&lt;key app="EN" db-id="tew9w5fruaarwyew5xdvds9n2z5eves9dd5d" timestamp="1610459583"&gt;169&lt;/key&gt;&lt;/foreign-keys&gt;&lt;ref-type name="Journal Article"&gt;17&lt;/ref-type&gt;&lt;contributors&gt;&lt;authors&gt;&lt;author&gt;Kumar, Sonal&lt;/author&gt;&lt;author&gt;Satish, Rohit&lt;/author&gt;&lt;author&gt;Verma, Vivek&lt;/author&gt;&lt;author&gt;Ren, Hao&lt;/author&gt;&lt;author&gt;Kidkhunthod, Pinit&lt;/author&gt;&lt;author&gt;Manalastas, William&lt;/author&gt;&lt;author&gt;Srinivasan, Madhavi&lt;/author&gt;&lt;/authors&gt;&lt;/contributors&gt;&lt;titles&gt;&lt;title&gt;Investigating FeVO4 as a cathode material for aqueous aluminum-ion battery&lt;/title&gt;&lt;secondary-title&gt;Journal of Power Sources&lt;/secondary-title&gt;&lt;/titles&gt;&lt;periodical&gt;&lt;full-title&gt;Journal of Power Sources&lt;/full-title&gt;&lt;/periodical&gt;&lt;pages&gt;151-161&lt;/pages&gt;&lt;volume&gt;426&lt;/volume&gt;&lt;keywords&gt;&lt;keyword&gt;Aqueous Al-ion battery&lt;/keyword&gt;&lt;keyword&gt;High capacity cathode&lt;/keyword&gt;&lt;keyword&gt;Conversion-type electrode&lt;/keyword&gt;&lt;keyword&gt;Electrode dissolution&lt;/keyword&gt;&lt;keyword&gt;pH control&lt;/keyword&gt;&lt;keyword&gt;Electrolyte&lt;/keyword&gt;&lt;/keywords&gt;&lt;dates&gt;&lt;year&gt;2019&lt;/year&gt;&lt;pub-dates&gt;&lt;date&gt;2019/06/30/&lt;/date&gt;&lt;/pub-dates&gt;&lt;/dates&gt;&lt;isbn&gt;0378-7753&lt;/isbn&gt;&lt;urls&gt;&lt;related-urls&gt;&lt;url&gt;http://www.sciencedirect.com/science/article/pii/S0378775319303805&lt;/url&gt;&lt;/related-urls&gt;&lt;/urls&gt;&lt;electronic-resource-num&gt;https://doi.org/10.1016/j.jpowsour.2019.03.119&lt;/electronic-resource-num&gt;&lt;/record&gt;&lt;/Cite&gt;&lt;/EndNote&gt;</w:instrText>
      </w:r>
      <w:r>
        <w:fldChar w:fldCharType="separate"/>
      </w:r>
      <w:r>
        <w:rPr>
          <w:noProof/>
        </w:rPr>
        <w:t>(Kumar, et al., 2019)</w:t>
      </w:r>
      <w:r>
        <w:fldChar w:fldCharType="end"/>
      </w:r>
      <w:r>
        <w:t xml:space="preserve"> looked at FeVO</w:t>
      </w:r>
      <w:r w:rsidRPr="007A0B67">
        <w:rPr>
          <w:vertAlign w:val="subscript"/>
        </w:rPr>
        <w:t>4</w:t>
      </w:r>
      <w:r>
        <w:t xml:space="preserve"> as a cathode material, again with an electrolyte of 1 M AlCl</w:t>
      </w:r>
      <w:r w:rsidRPr="00E034D8">
        <w:rPr>
          <w:vertAlign w:val="subscript"/>
        </w:rPr>
        <w:t>3</w:t>
      </w:r>
      <w:r>
        <w:t xml:space="preserve">. However, in this study ammonium hydroxide was added to the electrolyte to increase the </w:t>
      </w:r>
      <w:r w:rsidR="00116C98">
        <w:t>pH</w:t>
      </w:r>
      <w:r>
        <w:t xml:space="preserve"> to 3.5. The increased pH showed a high specific capacity of 350</w:t>
      </w:r>
      <w:r w:rsidRPr="0007203E">
        <w:t xml:space="preserve"> </w:t>
      </w:r>
      <w:r>
        <w:t>mA h g</w:t>
      </w:r>
      <w:r w:rsidRPr="29EBDC0B">
        <w:rPr>
          <w:vertAlign w:val="superscript"/>
        </w:rPr>
        <w:t>-1</w:t>
      </w:r>
      <w:r>
        <w:rPr>
          <w:vertAlign w:val="superscript"/>
        </w:rPr>
        <w:t xml:space="preserve"> </w:t>
      </w:r>
      <w:r>
        <w:t>@ 60 mA g</w:t>
      </w:r>
      <w:r w:rsidRPr="29EBDC0B">
        <w:rPr>
          <w:vertAlign w:val="superscript"/>
        </w:rPr>
        <w:t>-1</w:t>
      </w:r>
      <w:r>
        <w:rPr>
          <w:vertAlign w:val="superscript"/>
        </w:rPr>
        <w:t xml:space="preserve"> </w:t>
      </w:r>
      <w:r>
        <w:t xml:space="preserve">. Initial conclusions from this study were that the </w:t>
      </w:r>
      <w:r w:rsidR="00971AC7">
        <w:t>a</w:t>
      </w:r>
      <w:r>
        <w:t>luminium was reacting reversibly with the cathode, however the exact mechanisms were complex. The study concluded that there were reactions between the cathode and Al</w:t>
      </w:r>
      <w:r w:rsidRPr="00E04823">
        <w:rPr>
          <w:vertAlign w:val="superscript"/>
        </w:rPr>
        <w:t>3+</w:t>
      </w:r>
      <w:r>
        <w:t>, but also with the electrolyte itself. The rapid fading of this cell of 85% after 20 cycles is indicative of the parasitic reaction of the cathode with the electrolyte: loss of vanadium as V</w:t>
      </w:r>
      <w:r w:rsidRPr="009B1DA5">
        <w:rPr>
          <w:vertAlign w:val="superscript"/>
        </w:rPr>
        <w:t xml:space="preserve">5+ </w:t>
      </w:r>
      <w:r>
        <w:t xml:space="preserve">to the electrolyte. These reactions also show a phase change of the cathode material, from a triclinic lattice to a more symmetrical system – there is some speculation about the reversibility of this change. Overall, though, the need for an EEI (electrode-electrolyte Interface) layer is discussed to reduce the parasitic reaction and maintain the high specific capacities found. </w:t>
      </w:r>
    </w:p>
    <w:p w14:paraId="56DFA873" w14:textId="014FE03B" w:rsidR="00DA64BE" w:rsidRDefault="00DA64BE" w:rsidP="00DA64BE">
      <w:r>
        <w:t>More recently, bronze-type vanadium dioxide holey nanobelts (B-VO</w:t>
      </w:r>
      <w:r w:rsidRPr="00DD2210">
        <w:rPr>
          <w:vertAlign w:val="subscript"/>
        </w:rPr>
        <w:t>2</w:t>
      </w:r>
      <w:r>
        <w:t>) have been studied as a positive electrode. The nanobelts act like layers and the holey nature increases the surface area of the electrode, allowing easier, shorter diffusion paths for the Al-ions. When investigated in a 5 M Al(TOf)</w:t>
      </w:r>
      <w:r w:rsidRPr="00422517">
        <w:rPr>
          <w:vertAlign w:val="subscript"/>
        </w:rPr>
        <w:t>3</w:t>
      </w:r>
      <w:r w:rsidRPr="005019E1">
        <w:t xml:space="preserve"> </w:t>
      </w:r>
      <w:r>
        <w:t>electrolyte, a high capacity of 234 mA h g</w:t>
      </w:r>
      <w:r w:rsidRPr="00422517">
        <w:rPr>
          <w:vertAlign w:val="superscript"/>
        </w:rPr>
        <w:t>-1</w:t>
      </w:r>
      <w:r w:rsidRPr="005019E1">
        <w:t xml:space="preserve"> </w:t>
      </w:r>
      <w:r>
        <w:t>@ 150 mA g</w:t>
      </w:r>
      <w:r w:rsidRPr="00422517">
        <w:rPr>
          <w:vertAlign w:val="superscript"/>
        </w:rPr>
        <w:t>-1</w:t>
      </w:r>
      <w:r w:rsidRPr="005019E1">
        <w:t xml:space="preserve"> </w:t>
      </w:r>
      <w:r>
        <w:t>was seen, and at higher current densities (1</w:t>
      </w:r>
      <w:r w:rsidRPr="002E354B">
        <w:t xml:space="preserve"> </w:t>
      </w:r>
      <w:r>
        <w:t>A g</w:t>
      </w:r>
      <w:r w:rsidRPr="00422517">
        <w:rPr>
          <w:vertAlign w:val="superscript"/>
        </w:rPr>
        <w:t>-1</w:t>
      </w:r>
      <w:r>
        <w:t>) achieved 1000 cycles with 22.8% fade. Initially, the discharge capacity rose between cycles. This initial rise could be due to the electrolyte taking time to soak into all the pores of the electrode</w:t>
      </w:r>
      <w:r w:rsidR="00726150">
        <w:t>, or irreversible reactions taking place.</w:t>
      </w:r>
      <w:r>
        <w:t xml:space="preserve"> The key reaction mechanism discussed was the parallel intercalation of both Al</w:t>
      </w:r>
      <w:r w:rsidRPr="00422517">
        <w:rPr>
          <w:vertAlign w:val="superscript"/>
        </w:rPr>
        <w:t>3+</w:t>
      </w:r>
      <w:r>
        <w:t xml:space="preserve"> and H</w:t>
      </w:r>
      <w:r w:rsidRPr="00422517">
        <w:rPr>
          <w:vertAlign w:val="superscript"/>
        </w:rPr>
        <w:t>+</w:t>
      </w:r>
      <w:r>
        <w:t xml:space="preserve"> into the B-VO</w:t>
      </w:r>
      <w:r w:rsidRPr="00422517">
        <w:rPr>
          <w:vertAlign w:val="subscript"/>
        </w:rPr>
        <w:t>2</w:t>
      </w:r>
      <w:r w:rsidR="00726150">
        <w:t xml:space="preserve">. </w:t>
      </w:r>
      <w:r>
        <w:t>This is due to the hydrated Al-ions within the aqueous electrolyte. This is a similar mechanism as suggested for the xero-V</w:t>
      </w:r>
      <w:r w:rsidRPr="00422517">
        <w:rPr>
          <w:vertAlign w:val="subscript"/>
        </w:rPr>
        <w:t>2</w:t>
      </w:r>
      <w:r>
        <w:t>O</w:t>
      </w:r>
      <w:r w:rsidRPr="00422517">
        <w:rPr>
          <w:vertAlign w:val="subscript"/>
        </w:rPr>
        <w:t>5</w:t>
      </w:r>
      <w:r>
        <w:t xml:space="preserve"> </w:t>
      </w:r>
      <w:r>
        <w:fldChar w:fldCharType="begin"/>
      </w:r>
      <w:r>
        <w:instrText xml:space="preserve"> ADDIN EN.CITE &lt;EndNote&gt;&lt;Cite&gt;&lt;Author&gt;González&lt;/Author&gt;&lt;Year&gt;2016&lt;/Year&gt;&lt;RecNum&gt;54&lt;/RecNum&gt;&lt;DisplayText&gt;(González, et al., 2016)&lt;/DisplayText&gt;&lt;record&gt;&lt;rec-number&gt;54&lt;/rec-number&gt;&lt;foreign-keys&gt;&lt;key app="EN" db-id="tew9w5fruaarwyew5xdvds9n2z5eves9dd5d" timestamp="1603900176"&gt;54&lt;/key&gt;&lt;key app="ENWeb" db-id=""&gt;0&lt;/key&gt;&lt;/foreign-keys&gt;&lt;ref-type name="Journal Article"&gt;17&lt;/ref-type&gt;&lt;contributors&gt;&lt;authors&gt;&lt;author&gt;González, J. R.&lt;/author&gt;&lt;author&gt;Nacimiento, F.&lt;/author&gt;&lt;author&gt;Cabello, M.&lt;/author&gt;&lt;author&gt;Alcántara, R.&lt;/author&gt;&lt;author&gt;Lavela, P.&lt;/author&gt;&lt;author&gt;Tirado, J. L.&lt;/author&gt;&lt;/authors&gt;&lt;/contributors&gt;&lt;titles&gt;&lt;title&gt;Reversible intercalation of aluminium into vanadium pentoxide xerogel for aqueous rechargeable batteries&lt;/title&gt;&lt;secondary-title&gt;RSC Advances&lt;/secondary-title&gt;&lt;/titles&gt;&lt;periodical&gt;&lt;full-title&gt;RSC Advances&lt;/full-title&gt;&lt;/periodical&gt;&lt;pages&gt;62157-62164&lt;/pages&gt;&lt;volume&gt;6&lt;/volume&gt;&lt;number&gt;67&lt;/number&gt;&lt;dates&gt;&lt;year&gt;2016&lt;/year&gt;&lt;/dates&gt;&lt;publisher&gt;The Royal Society of Chemistry&lt;/publisher&gt;&lt;work-type&gt;10.1039/C6RA11030D&lt;/work-type&gt;&lt;urls&gt;&lt;related-urls&gt;&lt;url&gt;http://dx.doi.org/10.1039/C6RA11030D&lt;/url&gt;&lt;/related-urls&gt;&lt;/urls&gt;&lt;electronic-resource-num&gt;10.1039/C6RA11030D&lt;/electronic-resource-num&gt;&lt;/record&gt;&lt;/Cite&gt;&lt;/EndNote&gt;</w:instrText>
      </w:r>
      <w:r>
        <w:fldChar w:fldCharType="separate"/>
      </w:r>
      <w:r>
        <w:rPr>
          <w:noProof/>
        </w:rPr>
        <w:t>(González, et al., 2016)</w:t>
      </w:r>
      <w:r>
        <w:fldChar w:fldCharType="end"/>
      </w:r>
      <w:r>
        <w:t>. Additionally, the reduction of V</w:t>
      </w:r>
      <w:r w:rsidRPr="00422517">
        <w:rPr>
          <w:vertAlign w:val="superscript"/>
        </w:rPr>
        <w:t>4+</w:t>
      </w:r>
      <w:r>
        <w:t xml:space="preserve"> to V</w:t>
      </w:r>
      <w:r w:rsidRPr="00422517">
        <w:rPr>
          <w:vertAlign w:val="superscript"/>
        </w:rPr>
        <w:t>3+</w:t>
      </w:r>
      <w:r>
        <w:t xml:space="preserve"> is seen alongside the intercalation. Similarly to </w:t>
      </w:r>
      <w:r>
        <w:fldChar w:fldCharType="begin"/>
      </w:r>
      <w:r>
        <w:instrText xml:space="preserve"> ADDIN EN.CITE &lt;EndNote&gt;&lt;Cite&gt;&lt;Author&gt;Kumar&lt;/Author&gt;&lt;Year&gt;2019&lt;/Year&gt;&lt;RecNum&gt;169&lt;/RecNum&gt;&lt;DisplayText&gt;(Kumar, et al., 2019)&lt;/DisplayText&gt;&lt;record&gt;&lt;rec-number&gt;169&lt;/rec-number&gt;&lt;foreign-keys&gt;&lt;key app="EN" db-id="tew9w5fruaarwyew5xdvds9n2z5eves9dd5d" timestamp="1610459583"&gt;169&lt;/key&gt;&lt;/foreign-keys&gt;&lt;ref-type name="Journal Article"&gt;17&lt;/ref-type&gt;&lt;contributors&gt;&lt;authors&gt;&lt;author&gt;Kumar, Sonal&lt;/author&gt;&lt;author&gt;Satish, Rohit&lt;/author&gt;&lt;author&gt;Verma, Vivek&lt;/author&gt;&lt;author&gt;Ren, Hao&lt;/author&gt;&lt;author&gt;Kidkhunthod, Pinit&lt;/author&gt;&lt;author&gt;Manalastas, William&lt;/author&gt;&lt;author&gt;Srinivasan, Madhavi&lt;/author&gt;&lt;/authors&gt;&lt;/contributors&gt;&lt;titles&gt;&lt;title&gt;Investigating FeVO4 as a cathode material for aqueous aluminum-ion battery&lt;/title&gt;&lt;secondary-title&gt;Journal of Power Sources&lt;/secondary-title&gt;&lt;/titles&gt;&lt;periodical&gt;&lt;full-title&gt;Journal of Power Sources&lt;/full-title&gt;&lt;/periodical&gt;&lt;pages&gt;151-161&lt;/pages&gt;&lt;volume&gt;426&lt;/volume&gt;&lt;keywords&gt;&lt;keyword&gt;Aqueous Al-ion battery&lt;/keyword&gt;&lt;keyword&gt;High capacity cathode&lt;/keyword&gt;&lt;keyword&gt;Conversion-type electrode&lt;/keyword&gt;&lt;keyword&gt;Electrode dissolution&lt;/keyword&gt;&lt;keyword&gt;pH control&lt;/keyword&gt;&lt;keyword&gt;Electrolyte&lt;/keyword&gt;&lt;/keywords&gt;&lt;dates&gt;&lt;year&gt;2019&lt;/year&gt;&lt;pub-dates&gt;&lt;date&gt;2019/06/30/&lt;/date&gt;&lt;/pub-dates&gt;&lt;/dates&gt;&lt;isbn&gt;0378-7753&lt;/isbn&gt;&lt;urls&gt;&lt;related-urls&gt;&lt;url&gt;http://www.sciencedirect.com/science/article/pii/S0378775319303805&lt;/url&gt;&lt;/related-urls&gt;&lt;/urls&gt;&lt;electronic-resource-num&gt;https://doi.org/10.1016/j.jpowsour.2019.03.119&lt;/electronic-resource-num&gt;&lt;/record&gt;&lt;/Cite&gt;&lt;/EndNote&gt;</w:instrText>
      </w:r>
      <w:r>
        <w:fldChar w:fldCharType="separate"/>
      </w:r>
      <w:r>
        <w:rPr>
          <w:noProof/>
        </w:rPr>
        <w:t>(Kumar, et al., 2019)</w:t>
      </w:r>
      <w:r>
        <w:fldChar w:fldCharType="end"/>
      </w:r>
      <w:r>
        <w:t>, some vanadium (as V</w:t>
      </w:r>
      <w:r w:rsidRPr="00422517">
        <w:rPr>
          <w:vertAlign w:val="superscript"/>
        </w:rPr>
        <w:t>5+</w:t>
      </w:r>
      <w:r>
        <w:t>) is also seen to dissolve into the electrolyte in the initial cycles.</w:t>
      </w:r>
    </w:p>
    <w:p w14:paraId="5D4E3631" w14:textId="448A3ED6" w:rsidR="00DA64BE" w:rsidRPr="00CF6504" w:rsidRDefault="00DA64BE" w:rsidP="00DA64BE">
      <w:r>
        <w:t xml:space="preserve">Further evidence of Vanadium dissolution into the electrolyte was found by </w:t>
      </w:r>
      <w:r>
        <w:fldChar w:fldCharType="begin"/>
      </w:r>
      <w:r>
        <w:instrText xml:space="preserve"> ADDIN EN.CITE &lt;EndNote&gt;&lt;Cite&gt;&lt;Author&gt;Zhao&lt;/Author&gt;&lt;Year&gt;2020&lt;/Year&gt;&lt;RecNum&gt;187&lt;/RecNum&gt;&lt;DisplayText&gt;(Zhao, et al., 2020)&lt;/DisplayText&gt;&lt;record&gt;&lt;rec-number&gt;187&lt;/rec-number&gt;&lt;foreign-keys&gt;&lt;key app="EN" db-id="tew9w5fruaarwyew5xdvds9n2z5eves9dd5d" timestamp="1611156572"&gt;187&lt;/key&gt;&lt;/foreign-keys&gt;&lt;ref-type name="Journal Article"&gt;17&lt;/ref-type&gt;&lt;contributors&gt;&lt;authors&gt;&lt;author&gt;Zhao, Qing&lt;/author&gt;&lt;author&gt;Liu, Luojia&lt;/author&gt;&lt;author&gt;Yin, Jiefu&lt;/author&gt;&lt;author&gt;Zheng, Jingxu&lt;/author&gt;&lt;author&gt;Zhang, Duhan&lt;/author&gt;&lt;author&gt;Chen, Jun&lt;/author&gt;&lt;author&gt;Archer, Lynden A.&lt;/author&gt;&lt;/authors&gt;&lt;/contributors&gt;&lt;titles&gt;&lt;title&gt;Proton Intercalation/De-Intercalation Dynamics in Vanadium Oxides for Aqueous Aluminum Electrochemical Cells&lt;/title&gt;&lt;secondary-title&gt;Angewandte Chemie International Edition&lt;/secondary-title&gt;&lt;/titles&gt;&lt;periodical&gt;&lt;full-title&gt;Angewandte Chemie International Edition&lt;/full-title&gt;&lt;/periodical&gt;&lt;pages&gt;3048-3052&lt;/pages&gt;&lt;volume&gt;59&lt;/volume&gt;&lt;number&gt;8&lt;/number&gt;&lt;keywords&gt;&lt;keyword&gt;Al battery&lt;/keyword&gt;&lt;keyword&gt;aqueous battery&lt;/keyword&gt;&lt;keyword&gt;cathode materials&lt;/keyword&gt;&lt;keyword&gt;cation selection&lt;/keyword&gt;&lt;keyword&gt;nanorods&lt;/keyword&gt;&lt;/keywords&gt;&lt;dates&gt;&lt;year&gt;2020&lt;/year&gt;&lt;pub-dates&gt;&lt;date&gt;2020/02/17&lt;/date&gt;&lt;/pub-dates&gt;&lt;/dates&gt;&lt;publisher&gt;John Wiley &amp;amp; Sons, Ltd&lt;/publisher&gt;&lt;isbn&gt;1433-7851&lt;/isbn&gt;&lt;work-type&gt;https://doi.org/10.1002/anie.201912634&lt;/work-type&gt;&lt;urls&gt;&lt;related-urls&gt;&lt;url&gt;https://doi.org/10.1002/anie.201912634&lt;/url&gt;&lt;/related-urls&gt;&lt;/urls&gt;&lt;electronic-resource-num&gt;https://doi.org/10.1002/anie.201912634&lt;/electronic-resource-num&gt;&lt;access-date&gt;2021/01/20&lt;/access-date&gt;&lt;/record&gt;&lt;/Cite&gt;&lt;/EndNote&gt;</w:instrText>
      </w:r>
      <w:r>
        <w:fldChar w:fldCharType="separate"/>
      </w:r>
      <w:r>
        <w:rPr>
          <w:noProof/>
        </w:rPr>
        <w:t>(Zhao, et al., 2020)</w:t>
      </w:r>
      <w:r>
        <w:fldChar w:fldCharType="end"/>
      </w:r>
      <w:r>
        <w:t>, with a V</w:t>
      </w:r>
      <w:r w:rsidRPr="00422517">
        <w:rPr>
          <w:vertAlign w:val="subscript"/>
        </w:rPr>
        <w:t>2</w:t>
      </w:r>
      <w:r>
        <w:t>O</w:t>
      </w:r>
      <w:r w:rsidRPr="00422517">
        <w:rPr>
          <w:vertAlign w:val="subscript"/>
        </w:rPr>
        <w:t xml:space="preserve">5 </w:t>
      </w:r>
      <w:r>
        <w:t>nanorod cathode. The same fast decaying capacity over cycles was observed and attributed again to the vanadium dissolving into the 2 M Al(OTF)</w:t>
      </w:r>
      <w:r w:rsidRPr="004922D3">
        <w:rPr>
          <w:vertAlign w:val="subscript"/>
        </w:rPr>
        <w:t>3</w:t>
      </w:r>
      <w:r w:rsidRPr="005019E1">
        <w:t xml:space="preserve"> </w:t>
      </w:r>
      <w:r>
        <w:t xml:space="preserve">electrolyte. The capacity faded </w:t>
      </w:r>
      <w:r w:rsidR="00143EB1">
        <w:t>from</w:t>
      </w:r>
      <w:r>
        <w:t>186 to 20 mA h g</w:t>
      </w:r>
      <w:r w:rsidRPr="00422517">
        <w:rPr>
          <w:vertAlign w:val="superscript"/>
        </w:rPr>
        <w:t>-1</w:t>
      </w:r>
      <w:r w:rsidRPr="005019E1">
        <w:t xml:space="preserve"> </w:t>
      </w:r>
      <w:r>
        <w:t>@ 40 mA g</w:t>
      </w:r>
      <w:r w:rsidRPr="00422517">
        <w:rPr>
          <w:vertAlign w:val="superscript"/>
        </w:rPr>
        <w:t xml:space="preserve">-1 </w:t>
      </w:r>
      <w:r>
        <w:t>after fifty cycles.</w:t>
      </w:r>
      <w:r w:rsidR="00143EB1">
        <w:t xml:space="preserve"> </w:t>
      </w:r>
      <w:r>
        <w:t xml:space="preserve">A barrier layer of Nafion was then placed on the surface of the electrode, to minimise the movement vanadium into the electrolyte. While the </w:t>
      </w:r>
      <w:r>
        <w:lastRenderedPageBreak/>
        <w:t>charge/discharge profiles were comparable to the un-protected electrode, the capacity fade was much improved. After 50 cycles the discharge capacity was still ~120</w:t>
      </w:r>
      <w:r w:rsidRPr="00CF6504">
        <w:t xml:space="preserve"> </w:t>
      </w:r>
      <w:r>
        <w:t>mA h g</w:t>
      </w:r>
      <w:r w:rsidRPr="00422517">
        <w:rPr>
          <w:vertAlign w:val="superscript"/>
        </w:rPr>
        <w:t>-1</w:t>
      </w:r>
      <w:r w:rsidRPr="005019E1">
        <w:t xml:space="preserve"> </w:t>
      </w:r>
      <w:r>
        <w:t>@ 40 mA g</w:t>
      </w:r>
      <w:r w:rsidRPr="00422517">
        <w:rPr>
          <w:vertAlign w:val="superscript"/>
        </w:rPr>
        <w:t>-1</w:t>
      </w:r>
      <w:r>
        <w:t xml:space="preserve">. </w:t>
      </w:r>
    </w:p>
    <w:p w14:paraId="1C81DDA7" w14:textId="77777777" w:rsidR="00DA64BE" w:rsidRDefault="00DA64BE" w:rsidP="00DA64BE">
      <w:r>
        <w:t>In terms of the charge storage, analysis of SEM and EDX data showed that the aluminium may not have been intercalating into the electrode during discharge but forming a soluble product on the surface of the V</w:t>
      </w:r>
      <w:r w:rsidRPr="004922D3">
        <w:rPr>
          <w:vertAlign w:val="subscript"/>
        </w:rPr>
        <w:t>2</w:t>
      </w:r>
      <w:r>
        <w:t>O</w:t>
      </w:r>
      <w:r w:rsidRPr="004922D3">
        <w:rPr>
          <w:vertAlign w:val="subscript"/>
        </w:rPr>
        <w:t>5</w:t>
      </w:r>
      <w:r>
        <w:t>. Due to the lower pH of this electrolyte (~2) it was reasonably assumed that H</w:t>
      </w:r>
      <w:r w:rsidRPr="004922D3">
        <w:rPr>
          <w:vertAlign w:val="superscript"/>
        </w:rPr>
        <w:t xml:space="preserve">+ </w:t>
      </w:r>
      <w:r>
        <w:t>were more likely intercalating into the V</w:t>
      </w:r>
      <w:r w:rsidRPr="004922D3">
        <w:rPr>
          <w:vertAlign w:val="subscript"/>
        </w:rPr>
        <w:t>2</w:t>
      </w:r>
      <w:r>
        <w:t>O</w:t>
      </w:r>
      <w:r w:rsidRPr="004922D3">
        <w:rPr>
          <w:vertAlign w:val="subscript"/>
        </w:rPr>
        <w:t>5</w:t>
      </w:r>
      <w:r>
        <w:t xml:space="preserve"> with fewer Al</w:t>
      </w:r>
      <w:r w:rsidRPr="004922D3">
        <w:rPr>
          <w:vertAlign w:val="superscript"/>
        </w:rPr>
        <w:t>3+</w:t>
      </w:r>
      <w:r>
        <w:t xml:space="preserve">. This compares well with </w:t>
      </w:r>
      <w:r>
        <w:fldChar w:fldCharType="begin"/>
      </w:r>
      <w:r>
        <w:instrText xml:space="preserve"> ADDIN EN.CITE &lt;EndNote&gt;&lt;Cite&gt;&lt;Author&gt;Kumar&lt;/Author&gt;&lt;Year&gt;2019&lt;/Year&gt;&lt;RecNum&gt;169&lt;/RecNum&gt;&lt;DisplayText&gt;(Kumar, et al., 2019)&lt;/DisplayText&gt;&lt;record&gt;&lt;rec-number&gt;169&lt;/rec-number&gt;&lt;foreign-keys&gt;&lt;key app="EN" db-id="tew9w5fruaarwyew5xdvds9n2z5eves9dd5d" timestamp="1610459583"&gt;169&lt;/key&gt;&lt;/foreign-keys&gt;&lt;ref-type name="Journal Article"&gt;17&lt;/ref-type&gt;&lt;contributors&gt;&lt;authors&gt;&lt;author&gt;Kumar, Sonal&lt;/author&gt;&lt;author&gt;Satish, Rohit&lt;/author&gt;&lt;author&gt;Verma, Vivek&lt;/author&gt;&lt;author&gt;Ren, Hao&lt;/author&gt;&lt;author&gt;Kidkhunthod, Pinit&lt;/author&gt;&lt;author&gt;Manalastas, William&lt;/author&gt;&lt;author&gt;Srinivasan, Madhavi&lt;/author&gt;&lt;/authors&gt;&lt;/contributors&gt;&lt;titles&gt;&lt;title&gt;Investigating FeVO4 as a cathode material for aqueous aluminum-ion battery&lt;/title&gt;&lt;secondary-title&gt;Journal of Power Sources&lt;/secondary-title&gt;&lt;/titles&gt;&lt;periodical&gt;&lt;full-title&gt;Journal of Power Sources&lt;/full-title&gt;&lt;/periodical&gt;&lt;pages&gt;151-161&lt;/pages&gt;&lt;volume&gt;426&lt;/volume&gt;&lt;keywords&gt;&lt;keyword&gt;Aqueous Al-ion battery&lt;/keyword&gt;&lt;keyword&gt;High capacity cathode&lt;/keyword&gt;&lt;keyword&gt;Conversion-type electrode&lt;/keyword&gt;&lt;keyword&gt;Electrode dissolution&lt;/keyword&gt;&lt;keyword&gt;pH control&lt;/keyword&gt;&lt;keyword&gt;Electrolyte&lt;/keyword&gt;&lt;/keywords&gt;&lt;dates&gt;&lt;year&gt;2019&lt;/year&gt;&lt;pub-dates&gt;&lt;date&gt;2019/06/30/&lt;/date&gt;&lt;/pub-dates&gt;&lt;/dates&gt;&lt;isbn&gt;0378-7753&lt;/isbn&gt;&lt;urls&gt;&lt;related-urls&gt;&lt;url&gt;http://www.sciencedirect.com/science/article/pii/S0378775319303805&lt;/url&gt;&lt;/related-urls&gt;&lt;/urls&gt;&lt;electronic-resource-num&gt;https://doi.org/10.1016/j.jpowsour.2019.03.119&lt;/electronic-resource-num&gt;&lt;/record&gt;&lt;/Cite&gt;&lt;/EndNote&gt;</w:instrText>
      </w:r>
      <w:r>
        <w:fldChar w:fldCharType="separate"/>
      </w:r>
      <w:r>
        <w:rPr>
          <w:noProof/>
        </w:rPr>
        <w:t>(Kumar, et al., 2019)</w:t>
      </w:r>
      <w:r>
        <w:fldChar w:fldCharType="end"/>
      </w:r>
      <w:r>
        <w:t>, which saw an increase in cell capacity at higher electrolyte pH, and other vanadium studies which see the proton intercalation occur alongside Al</w:t>
      </w:r>
      <w:r w:rsidRPr="004922D3">
        <w:rPr>
          <w:vertAlign w:val="superscript"/>
        </w:rPr>
        <w:t>3+</w:t>
      </w:r>
      <w:r>
        <w:t xml:space="preserve"> </w:t>
      </w:r>
      <w:r>
        <w:fldChar w:fldCharType="begin">
          <w:fldData xml:space="preserve">PEVuZE5vdGU+PENpdGU+PEF1dGhvcj5Hb256w6FsZXo8L0F1dGhvcj48WWVhcj4yMDE2PC9ZZWFy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</w:fldData>
        </w:fldChar>
      </w:r>
      <w:r>
        <w:instrText xml:space="preserve"> ADDIN EN.CITE </w:instrText>
      </w:r>
      <w:r>
        <w:fldChar w:fldCharType="begin">
          <w:fldData xml:space="preserve">PEVuZE5vdGU+PENpdGU+PEF1dGhvcj5Hb256w6FsZXo8L0F1dGhvcj48WWVhcj4yMDE2PC9ZZWFy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</w:fldData>
        </w:fldChar>
      </w:r>
      <w:r>
        <w:instrText xml:space="preserve"> ADDIN EN.CITE.DATA </w:instrText>
      </w:r>
      <w:r>
        <w:fldChar w:fldCharType="end"/>
      </w:r>
      <w:r>
        <w:fldChar w:fldCharType="separate"/>
      </w:r>
      <w:r>
        <w:rPr>
          <w:noProof/>
        </w:rPr>
        <w:t>(González, et al., 2016, Cai, et al., 2020)</w:t>
      </w:r>
      <w:r>
        <w:fldChar w:fldCharType="end"/>
      </w:r>
      <w:r>
        <w:t xml:space="preserve">. </w:t>
      </w:r>
    </w:p>
    <w:p w14:paraId="582CFA51" w14:textId="7EB93649" w:rsidR="00AC341B" w:rsidRDefault="00DA64BE" w:rsidP="00DA64BE">
      <w:r>
        <w:t>In 2020, a flexible hydrogel electrolyte was used with a VOPO</w:t>
      </w:r>
      <w:r w:rsidRPr="004922D3">
        <w:rPr>
          <w:vertAlign w:val="subscript"/>
        </w:rPr>
        <w:t>4</w:t>
      </w:r>
      <w:r>
        <w:t xml:space="preserve"> electrode to create a flexible battery </w:t>
      </w:r>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r>
        <w:t>. The long cycle life of this battery (2800 cycles @ 1</w:t>
      </w:r>
      <w:r w:rsidRPr="00FF140D">
        <w:t xml:space="preserve"> </w:t>
      </w:r>
      <w:r>
        <w:t>A g</w:t>
      </w:r>
      <w:r w:rsidRPr="005019E1">
        <w:t>-1</w:t>
      </w:r>
      <w:r>
        <w:t>) and low capacity fade (~13.8%) shows promise for aqueous gel electrolytes combined with vanadium containing electrodes. The study did not mention any vanadium dissolution into the electrolyte, due to the long cycle life it seems reasonable that this was not present. However, a more recent study of VOPO</w:t>
      </w:r>
      <w:r>
        <w:rPr>
          <w:vertAlign w:val="subscript"/>
        </w:rPr>
        <w:t>4</w:t>
      </w:r>
      <w:r>
        <w:t xml:space="preserve"> in </w:t>
      </w:r>
      <w:r w:rsidRPr="00BB5894">
        <w:t>Al(CF</w:t>
      </w:r>
      <w:r w:rsidRPr="00B6291A">
        <w:rPr>
          <w:vertAlign w:val="subscript"/>
        </w:rPr>
        <w:t>3</w:t>
      </w:r>
      <w:r w:rsidRPr="00BB5894">
        <w:t>SO</w:t>
      </w:r>
      <w:r w:rsidRPr="00B6291A">
        <w:rPr>
          <w:vertAlign w:val="subscript"/>
        </w:rPr>
        <w:t>3</w:t>
      </w:r>
      <w:r w:rsidRPr="00BB5894">
        <w:t>)</w:t>
      </w:r>
      <w:r w:rsidRPr="00B6291A">
        <w:rPr>
          <w:vertAlign w:val="subscript"/>
        </w:rPr>
        <w:t>3</w:t>
      </w:r>
      <w:r>
        <w:rPr>
          <w:vertAlign w:val="subscript"/>
        </w:rPr>
        <w:t xml:space="preserve"> </w:t>
      </w:r>
      <w:r>
        <w:t xml:space="preserve">showed 40% fade after only 40 cycles </w:t>
      </w:r>
      <w:r>
        <w:fldChar w:fldCharType="begin"/>
      </w:r>
      <w:r>
        <w:instrText xml:space="preserve"> ADDIN EN.CITE &lt;EndNote&gt;&lt;Cite&gt;&lt;Author&gt;Pang&lt;/Author&gt;&lt;Year&gt;2021&lt;/Year&gt;&lt;RecNum&gt;342&lt;/RecNum&gt;&lt;DisplayText&gt;(Pang, et al., 2021)&lt;/DisplayText&gt;&lt;record&gt;&lt;rec-number&gt;342&lt;/rec-number&gt;&lt;foreign-keys&gt;&lt;key app="EN" db-id="tew9w5fruaarwyew5xdvds9n2z5eves9dd5d" timestamp="1631012653"&gt;342&lt;/key&gt;&lt;/foreign-keys&gt;&lt;ref-type name="Journal Article"&gt;17&lt;/ref-type&gt;&lt;contributors&gt;&lt;authors&gt;&lt;author&gt;Pang, Qiang&lt;/author&gt;&lt;author&gt;Yang, Siyu&lt;/author&gt;&lt;author&gt;Yu, Xiangyu&lt;/author&gt;&lt;author&gt;He, Wei&lt;/author&gt;&lt;author&gt;Zhang, Shijing&lt;/author&gt;&lt;author&gt;Tian, Ying&lt;/author&gt;&lt;author&gt;Xing, Mingming&lt;/author&gt;&lt;author&gt;Fu, Yao&lt;/author&gt;&lt;author&gt;Luo, Xixian&lt;/author&gt;&lt;/authors&gt;&lt;/contributors&gt;&lt;titles&gt;&lt;title&gt;Realizing reversible storage of trivalent aluminum ions using VOPO4·2H2O nanosheets as cathode material in aqueous aluminum metal batteries&lt;/title&gt;&lt;secondary-title&gt;Journal of Alloys and Compounds&lt;/secondary-title&gt;&lt;/titles&gt;&lt;periodical&gt;&lt;full-title&gt;Journal of Alloys and Compounds&lt;/full-title&gt;&lt;/periodical&gt;&lt;pages&gt;161008&lt;/pages&gt;&lt;volume&gt;885&lt;/volume&gt;&lt;keywords&gt;&lt;keyword&gt;Aqueous batteries&lt;/keyword&gt;&lt;keyword&gt;Al metal batteries&lt;/keyword&gt;&lt;keyword&gt;Cathode material&lt;/keyword&gt;&lt;keyword&gt;VOPO·2HO&lt;/keyword&gt;&lt;keyword&gt;Nanosheets&lt;/keyword&gt;&lt;/keywords&gt;&lt;dates&gt;&lt;year&gt;2021&lt;/year&gt;&lt;pub-dates&gt;&lt;date&gt;2021/12/10/&lt;/date&gt;&lt;/pub-dates&gt;&lt;/dates&gt;&lt;isbn&gt;0925-8388&lt;/isbn&gt;&lt;urls&gt;&lt;related-urls&gt;&lt;url&gt;https://www.sciencedirect.com/science/article/pii/S0925838821024178&lt;/url&gt;&lt;/related-urls&gt;&lt;/urls&gt;&lt;electronic-resource-num&gt;https://doi.org/10.1016/j.jallcom.2021.161008&lt;/electronic-resource-num&gt;&lt;/record&gt;&lt;/Cite&gt;&lt;/EndNote&gt;</w:instrText>
      </w:r>
      <w:r>
        <w:fldChar w:fldCharType="separate"/>
      </w:r>
      <w:r>
        <w:rPr>
          <w:noProof/>
        </w:rPr>
        <w:t>(Pang, et al., 2021)</w:t>
      </w:r>
      <w:r>
        <w:fldChar w:fldCharType="end"/>
      </w:r>
      <w:r>
        <w:t>. and The key charge transfer mechanism was identified as intercalation of Al</w:t>
      </w:r>
      <w:r w:rsidRPr="004922D3">
        <w:rPr>
          <w:vertAlign w:val="superscript"/>
        </w:rPr>
        <w:t>3+</w:t>
      </w:r>
      <w:r>
        <w:t xml:space="preserve"> combined with the redox pairs V</w:t>
      </w:r>
      <w:r w:rsidRPr="004922D3">
        <w:rPr>
          <w:vertAlign w:val="superscript"/>
        </w:rPr>
        <w:t>5+</w:t>
      </w:r>
      <w:r>
        <w:t>/V</w:t>
      </w:r>
      <w:r w:rsidRPr="004922D3">
        <w:rPr>
          <w:vertAlign w:val="superscript"/>
        </w:rPr>
        <w:t>4+</w:t>
      </w:r>
      <w:r>
        <w:t xml:space="preserve"> and V</w:t>
      </w:r>
      <w:r w:rsidRPr="004922D3">
        <w:rPr>
          <w:vertAlign w:val="superscript"/>
        </w:rPr>
        <w:t>4+</w:t>
      </w:r>
      <w:r>
        <w:t>/V</w:t>
      </w:r>
      <w:r w:rsidRPr="004922D3">
        <w:rPr>
          <w:vertAlign w:val="superscript"/>
        </w:rPr>
        <w:t>3+</w:t>
      </w:r>
      <w:r w:rsidRPr="005019E1">
        <w:t xml:space="preserve"> </w:t>
      </w:r>
      <w:r>
        <w:t>. Interestingly on intercalation, the d-spacing (distance between layers in a crystal lattice) between VOPO</w:t>
      </w:r>
      <w:r w:rsidRPr="004922D3">
        <w:rPr>
          <w:vertAlign w:val="subscript"/>
        </w:rPr>
        <w:t>4</w:t>
      </w:r>
      <w:r>
        <w:t xml:space="preserve"> layers decreased when accommodating the Al</w:t>
      </w:r>
      <w:r w:rsidRPr="003E4E21">
        <w:rPr>
          <w:vertAlign w:val="superscript"/>
        </w:rPr>
        <w:t>3+</w:t>
      </w:r>
      <w:r>
        <w:t>. Usually the interlayers have been shown to increase as the Al</w:t>
      </w:r>
      <w:r w:rsidRPr="004922D3">
        <w:rPr>
          <w:vertAlign w:val="superscript"/>
        </w:rPr>
        <w:t xml:space="preserve">3+ </w:t>
      </w:r>
      <w:r>
        <w:t>distorts the lattice to ‘fit’ in</w:t>
      </w:r>
      <w:r w:rsidR="00EF3CCC">
        <w:t xml:space="preserve"> (</w:t>
      </w:r>
      <w:r w:rsidR="00EF3CCC">
        <w:fldChar w:fldCharType="begin"/>
      </w:r>
      <w:r w:rsidR="00EF3CCC">
        <w:instrText xml:space="preserve"> REF _Ref95220049 \h </w:instrText>
      </w:r>
      <w:r w:rsidR="00EF3CCC">
        <w:fldChar w:fldCharType="separate"/>
      </w:r>
      <w:r w:rsidR="00A81114">
        <w:t xml:space="preserve">Figure </w:t>
      </w:r>
      <w:r w:rsidR="00A81114">
        <w:rPr>
          <w:noProof/>
        </w:rPr>
        <w:t>4</w:t>
      </w:r>
      <w:r w:rsidR="00EF3CCC">
        <w:fldChar w:fldCharType="end"/>
      </w:r>
      <w:r w:rsidR="00EF3CCC">
        <w:t>a)</w:t>
      </w:r>
      <w:r>
        <w:t xml:space="preserve"> However, in this case, the electrostatic charge of the Al</w:t>
      </w:r>
      <w:r w:rsidRPr="004922D3">
        <w:rPr>
          <w:vertAlign w:val="superscript"/>
        </w:rPr>
        <w:t>3+</w:t>
      </w:r>
      <w:r>
        <w:t xml:space="preserve"> must be attracting the negative oxygen atoms in the lattice</w:t>
      </w:r>
      <w:r w:rsidR="00EF3CCC">
        <w:t xml:space="preserve">( </w:t>
      </w:r>
      <w:r w:rsidR="00EF3CCC">
        <w:fldChar w:fldCharType="begin"/>
      </w:r>
      <w:r w:rsidR="00EF3CCC">
        <w:instrText xml:space="preserve"> REF _Ref95220049 \h </w:instrText>
      </w:r>
      <w:r w:rsidR="00EF3CCC">
        <w:fldChar w:fldCharType="separate"/>
      </w:r>
      <w:r w:rsidR="00A81114">
        <w:t xml:space="preserve">Figure </w:t>
      </w:r>
      <w:r w:rsidR="00A81114">
        <w:rPr>
          <w:noProof/>
        </w:rPr>
        <w:t>4</w:t>
      </w:r>
      <w:r w:rsidR="00EF3CCC">
        <w:fldChar w:fldCharType="end"/>
      </w:r>
      <w:r w:rsidR="00EF3CCC">
        <w:t>b).</w:t>
      </w:r>
      <w:r>
        <w:t>. This process was confirmed as reversible, with the d spacing returning to pristine condition on de-intercalation.</w:t>
      </w:r>
      <w:r w:rsidR="00667EF2">
        <w:t xml:space="preserve"> </w:t>
      </w:r>
    </w:p>
    <w:p w14:paraId="438D1F7B" w14:textId="0ADBB356" w:rsidR="009756F1" w:rsidRDefault="00673E0E" w:rsidP="005D78B8">
      <w:pPr>
        <w:keepNext/>
      </w:pPr>
      <w:r>
        <w:rPr>
          <w:noProof/>
        </w:rPr>
        <w:lastRenderedPageBreak/>
        <w:drawing>
          <wp:inline distT="0" distB="0" distL="0" distR="0" wp14:anchorId="1B12240A" wp14:editId="32D0371C">
            <wp:extent cx="4587680" cy="388620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0314" cy="3888431"/>
                    </a:xfrm>
                    <a:prstGeom prst="rect">
                      <a:avLst/>
                    </a:prstGeom>
                    <a:noFill/>
                  </pic:spPr>
                </pic:pic>
              </a:graphicData>
            </a:graphic>
          </wp:inline>
        </w:drawing>
      </w:r>
    </w:p>
    <w:p w14:paraId="0155A177" w14:textId="2C466687" w:rsidR="009756F1" w:rsidRDefault="009756F1" w:rsidP="005D78B8">
      <w:pPr>
        <w:pStyle w:val="Caption"/>
      </w:pPr>
      <w:bookmarkStart w:id="3" w:name="_Ref95220049"/>
      <w:r>
        <w:t xml:space="preserve">Figure </w:t>
      </w:r>
      <w:r w:rsidR="00F20A90">
        <w:fldChar w:fldCharType="begin"/>
      </w:r>
      <w:r w:rsidR="00F20A90">
        <w:instrText xml:space="preserve"> SEQ Figure \* ARABIC </w:instrText>
      </w:r>
      <w:r w:rsidR="00F20A90">
        <w:fldChar w:fldCharType="separate"/>
      </w:r>
      <w:r w:rsidR="009B6C60">
        <w:rPr>
          <w:noProof/>
        </w:rPr>
        <w:t>4</w:t>
      </w:r>
      <w:r w:rsidR="00F20A90">
        <w:rPr>
          <w:noProof/>
        </w:rPr>
        <w:fldChar w:fldCharType="end"/>
      </w:r>
      <w:bookmarkEnd w:id="3"/>
      <w:r>
        <w:t xml:space="preserve"> Illustration lattice accomodation to Al ions, </w:t>
      </w:r>
      <w:r w:rsidR="00EF3CCC">
        <w:t>a)</w:t>
      </w:r>
      <w:r>
        <w:t xml:space="preserve"> lattice being expanded, and </w:t>
      </w:r>
      <w:r w:rsidR="00EF3CCC">
        <w:t>b)</w:t>
      </w:r>
      <w:r>
        <w:t xml:space="preserve"> – lattice being attracted towards ions and contracting</w:t>
      </w:r>
    </w:p>
    <w:p w14:paraId="10390543" w14:textId="77777777" w:rsidR="009756F1" w:rsidRDefault="009756F1" w:rsidP="00DA64BE"/>
    <w:p w14:paraId="182D0CE9" w14:textId="7A37815C" w:rsidR="00DA64BE" w:rsidRDefault="00DA64BE" w:rsidP="00DA64BE">
      <w:pPr>
        <w:pStyle w:val="Heading3"/>
        <w:numPr>
          <w:ilvl w:val="2"/>
          <w:numId w:val="23"/>
        </w:numPr>
      </w:pPr>
      <w:r>
        <w:t xml:space="preserve">Prussian blue analogues </w:t>
      </w:r>
    </w:p>
    <w:p w14:paraId="4668E918" w14:textId="77777777" w:rsidR="00A87C7E" w:rsidRPr="00331EFE" w:rsidRDefault="00A87C7E" w:rsidP="00A87C7E">
      <w:r>
        <w:t xml:space="preserve">Prussian Blue Analogues (PBAs) have the structure </w:t>
      </w:r>
      <w:r w:rsidRPr="006F0597">
        <w:rPr>
          <w:i/>
          <w:iCs/>
        </w:rPr>
        <w:t>A</w:t>
      </w:r>
      <w:r w:rsidRPr="006F0597">
        <w:rPr>
          <w:vertAlign w:val="subscript"/>
        </w:rPr>
        <w:t>x</w:t>
      </w:r>
      <w:r w:rsidRPr="005019E1">
        <w:softHyphen/>
      </w:r>
      <w:r w:rsidRPr="005019E1">
        <w:softHyphen/>
      </w:r>
      <w:r w:rsidRPr="005019E1">
        <w:softHyphen/>
      </w:r>
      <w:r w:rsidRPr="006F0597">
        <w:rPr>
          <w:i/>
          <w:iCs/>
        </w:rPr>
        <w:t>M</w:t>
      </w:r>
      <w:r>
        <w:t>Fe(CN)</w:t>
      </w:r>
      <w:r w:rsidRPr="006F0597">
        <w:rPr>
          <w:vertAlign w:val="subscript"/>
        </w:rPr>
        <w:t>6</w:t>
      </w:r>
      <w:r>
        <w:t xml:space="preserve">, where </w:t>
      </w:r>
      <w:r w:rsidRPr="006F0597">
        <w:rPr>
          <w:i/>
          <w:iCs/>
        </w:rPr>
        <w:t xml:space="preserve">A </w:t>
      </w:r>
      <w:r>
        <w:t xml:space="preserve">is an alkali metal or alkaline earth metal, and </w:t>
      </w:r>
      <w:r w:rsidRPr="006F0597">
        <w:rPr>
          <w:i/>
          <w:iCs/>
        </w:rPr>
        <w:t>M</w:t>
      </w:r>
      <w:r>
        <w:t xml:space="preserve"> is a transition metal. PBAs have open lattice frameworks, characterised by large ionic channels and interstitial sites. These properties make them good candidates for electrode materials as they can accommodate guest ions within the framework easily. PBAs have been investigated as electrodes for other multi-valent ions </w:t>
      </w:r>
      <w:r>
        <w:fldChar w:fldCharType="begin">
          <w:fldData xml:space="preserve">PEVuZE5vdGU+PENpdGU+PEF1dGhvcj5DaGVuPC9BdXRob3I+PFllYXI+MjAxNzwvWWVhcj48UmVj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</w:fldData>
        </w:fldChar>
      </w:r>
      <w:r>
        <w:instrText xml:space="preserve"> ADDIN EN.CITE </w:instrText>
      </w:r>
      <w:r>
        <w:fldChar w:fldCharType="begin">
          <w:fldData xml:space="preserve">PEVuZE5vdGU+PENpdGU+PEF1dGhvcj5DaGVuPC9BdXRob3I+PFllYXI+MjAxNzwvWWVhcj48UmVj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</w:fldData>
        </w:fldChar>
      </w:r>
      <w:r>
        <w:instrText xml:space="preserve"> ADDIN EN.CITE.DATA </w:instrText>
      </w:r>
      <w:r>
        <w:fldChar w:fldCharType="end"/>
      </w:r>
      <w:r>
        <w:fldChar w:fldCharType="separate"/>
      </w:r>
      <w:r>
        <w:rPr>
          <w:noProof/>
        </w:rPr>
        <w:t>(Chen, et al., 2017, Gheytani, et al., 2017, Kong, et al., 2014, Wessells, et al., 2011)</w:t>
      </w:r>
      <w:r>
        <w:fldChar w:fldCharType="end"/>
      </w:r>
      <w:r>
        <w:t>.</w:t>
      </w:r>
    </w:p>
    <w:p w14:paraId="736EA600" w14:textId="142E353B" w:rsidR="00A87C7E" w:rsidRDefault="00A87C7E" w:rsidP="00A87C7E">
      <w:r>
        <w:t>Copper hexacyanoferrate (KCuFe(CN)</w:t>
      </w:r>
      <w:r w:rsidRPr="00282738">
        <w:rPr>
          <w:vertAlign w:val="subscript"/>
        </w:rPr>
        <w:t>6</w:t>
      </w:r>
      <w:r>
        <w:t xml:space="preserve"> but more commonly abbreviated to CuHCF) was investigated in an electrolyte of 1 M AlCl</w:t>
      </w:r>
      <w:r w:rsidRPr="005A3C28">
        <w:rPr>
          <w:vertAlign w:val="subscript"/>
        </w:rPr>
        <w:t>3</w:t>
      </w:r>
      <w:r>
        <w:t xml:space="preserve"> + 1 M KCl </w:t>
      </w:r>
      <w:r>
        <w:fldChar w:fldCharType="begin">
          <w:fldData xml:space="preserve">PEVuZE5vdGU+PENpdGU+PEF1dGhvcj5Ib2xsYW5kPC9BdXRob3I+PFllYXI+MjAxOCBkPC9ZZWFy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</w:fldData>
        </w:fldChar>
      </w:r>
      <w:r w:rsidR="00D37983">
        <w:instrText xml:space="preserve"> ADDIN EN.CITE </w:instrText>
      </w:r>
      <w:r w:rsidR="00D37983">
        <w:fldChar w:fldCharType="begin">
          <w:fldData xml:space="preserve">PEVuZE5vdGU+PENpdGU+PEF1dGhvcj5Ib2xsYW5kPC9BdXRob3I+PFllYXI+MjAxOCBkPC9ZZWFy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</w:fldData>
        </w:fldChar>
      </w:r>
      <w:r w:rsidR="00D37983">
        <w:instrText xml:space="preserve"> ADDIN EN.CITE.DATA </w:instrText>
      </w:r>
      <w:r w:rsidR="00D37983">
        <w:fldChar w:fldCharType="end"/>
      </w:r>
      <w:r>
        <w:fldChar w:fldCharType="separate"/>
      </w:r>
      <w:r w:rsidR="00D37983">
        <w:rPr>
          <w:noProof/>
        </w:rPr>
        <w:t>(Holland, et al., 2018 c, Holland, et al., 2018 d)</w:t>
      </w:r>
      <w:r>
        <w:fldChar w:fldCharType="end"/>
      </w:r>
      <w:r>
        <w:t xml:space="preserve">. </w:t>
      </w:r>
      <w:r w:rsidR="00145266">
        <w:t>T</w:t>
      </w:r>
      <w:r w:rsidR="0011283A">
        <w:t>he presence of Fe in the electrolyte after cycling suggested</w:t>
      </w:r>
      <w:r w:rsidR="00690B80">
        <w:t xml:space="preserve"> an irreversible displacement of the Fe from the electrode within the cell</w:t>
      </w:r>
      <w:r w:rsidR="00E152E4">
        <w:t>.</w:t>
      </w:r>
      <w:r w:rsidR="00145266">
        <w:t xml:space="preserve"> No further spectra or chemical analyses were performed on the electrode </w:t>
      </w:r>
      <w:r w:rsidR="0065380A">
        <w:t>sample;</w:t>
      </w:r>
      <w:r w:rsidR="00145266">
        <w:t xml:space="preserve"> </w:t>
      </w:r>
      <w:r w:rsidR="0065380A">
        <w:t>therefore it is difficult to understand the exact reaction. Both the Al</w:t>
      </w:r>
      <w:r w:rsidR="0065380A">
        <w:rPr>
          <w:vertAlign w:val="superscript"/>
        </w:rPr>
        <w:t xml:space="preserve">3+ </w:t>
      </w:r>
      <w:r w:rsidR="0065380A">
        <w:t>and K</w:t>
      </w:r>
      <w:r w:rsidR="0065380A">
        <w:rPr>
          <w:vertAlign w:val="superscript"/>
        </w:rPr>
        <w:t xml:space="preserve">+ </w:t>
      </w:r>
      <w:r w:rsidR="0065380A">
        <w:t xml:space="preserve"> ions may have contributed to this displacement </w:t>
      </w:r>
      <w:r w:rsidR="00967E7A">
        <w:t xml:space="preserve">during cycling. </w:t>
      </w:r>
      <w:r>
        <w:t>CuHCF has been used in K-ion cells, citing the intercalation of K</w:t>
      </w:r>
      <w:r w:rsidRPr="005A3C28">
        <w:rPr>
          <w:vertAlign w:val="superscript"/>
        </w:rPr>
        <w:t>+</w:t>
      </w:r>
      <w:r>
        <w:t xml:space="preserve"> </w:t>
      </w:r>
      <w:r w:rsidR="00967E7A">
        <w:t>alongside the reduction o</w:t>
      </w:r>
      <w:r w:rsidR="00725944">
        <w:t>f</w:t>
      </w:r>
      <w:r w:rsidR="00725944" w:rsidRPr="00725944">
        <w:t xml:space="preserve"> </w:t>
      </w:r>
      <w:r w:rsidR="00725944">
        <w:t>Fe</w:t>
      </w:r>
      <w:r w:rsidR="00725944" w:rsidRPr="00204215">
        <w:rPr>
          <w:vertAlign w:val="superscript"/>
        </w:rPr>
        <w:t>3+</w:t>
      </w:r>
      <w:r w:rsidR="00725944">
        <w:t xml:space="preserve"> to Fe</w:t>
      </w:r>
      <w:r w:rsidR="00725944" w:rsidRPr="00204215">
        <w:rPr>
          <w:vertAlign w:val="superscript"/>
        </w:rPr>
        <w:t>2+</w:t>
      </w:r>
      <w:r w:rsidR="00725944">
        <w:rPr>
          <w:vertAlign w:val="superscript"/>
        </w:rPr>
        <w:t xml:space="preserve"> </w:t>
      </w:r>
      <w:r w:rsidRPr="005019E1">
        <w:fldChar w:fldCharType="begin">
          <w:fldData xml:space="preserve">PEVuZE5vdGU+PENpdGU+PEF1dGhvcj5YaWE8L0F1dGhvcj48WWVhcj4yMDIwPC9ZZWFyPjxSZWNO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</w:fldData>
        </w:fldChar>
      </w:r>
      <w:r>
        <w:instrText xml:space="preserve"> ADDIN EN.CITE </w:instrText>
      </w:r>
      <w:r>
        <w:fldChar w:fldCharType="begin">
          <w:fldData xml:space="preserve">PEVuZE5vdGU+PENpdGU+PEF1dGhvcj5YaWE8L0F1dGhvcj48WWVhcj4yMDIwPC9ZZWFyPjxSZWNO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</w:fldData>
        </w:fldChar>
      </w:r>
      <w:r>
        <w:instrText xml:space="preserve"> ADDIN EN.CITE.DATA </w:instrText>
      </w:r>
      <w:r>
        <w:fldChar w:fldCharType="end"/>
      </w:r>
      <w:r w:rsidRPr="005019E1">
        <w:fldChar w:fldCharType="separate"/>
      </w:r>
      <w:r>
        <w:rPr>
          <w:noProof/>
        </w:rPr>
        <w:t>(Xia, et al., 2020, Jiang, et al., 2019)</w:t>
      </w:r>
      <w:r w:rsidRPr="005019E1">
        <w:fldChar w:fldCharType="end"/>
      </w:r>
      <w:r>
        <w:t xml:space="preserve">. In 2019, Wang </w:t>
      </w:r>
      <w:r w:rsidRPr="00FA2E67">
        <w:rPr>
          <w:i/>
          <w:iCs/>
        </w:rPr>
        <w:t>et al</w:t>
      </w:r>
      <w:r>
        <w:t xml:space="preserve"> </w:t>
      </w:r>
      <w:r>
        <w:fldChar w:fldCharType="begin"/>
      </w:r>
      <w:r>
        <w:instrText xml:space="preserve"> ADDIN EN.CITE &lt;EndNote&gt;&lt;Cite&gt;&lt;Author&gt;Wang&lt;/Author&gt;&lt;Year&gt;2019&lt;/Year&gt;&lt;RecNum&gt;166&lt;/RecNum&gt;&lt;DisplayText&gt;(Wang, et al., 2019)&lt;/DisplayText&gt;&lt;record&gt;&lt;rec-number&gt;166&lt;/rec-number&gt;&lt;foreign-keys&gt;&lt;key app="EN" db-id="tew9w5fruaarwyew5xdvds9n2z5eves9dd5d" timestamp="1610458960"&gt;166&lt;/key&gt;&lt;/foreign-keys&gt;&lt;ref-type name="Journal Article"&gt;17&lt;/ref-type&gt;&lt;contributors&gt;&lt;authors&gt;&lt;author&gt;Wang, Panpan&lt;/author&gt;&lt;author&gt;Chen, Zhe&lt;/author&gt;&lt;author&gt;Ji, Zhenyuan&lt;/author&gt;&lt;author&gt;Feng, Yuping&lt;/author&gt;&lt;author&gt;Wang, Jiaqi&lt;/author&gt;&lt;author&gt;Liu, Jie&lt;/author&gt;&lt;author&gt;Hu, Mengmeng&lt;/author&gt;&lt;author&gt;Wang, Hua&lt;/author&gt;&lt;author&gt;Gan, Wei&lt;/author&gt;&lt;author&gt;Huang, Yan&lt;/author&gt;&lt;/authors&gt;&lt;/contributors&gt;&lt;titles&gt;&lt;title&gt;A flexible aqueous Al ion rechargeable full battery&lt;/title&gt;&lt;secondary-title&gt;Chemical Engineering Journal&lt;/secondary-title&gt;&lt;/titles&gt;&lt;periodical&gt;&lt;full-title&gt;Chemical Engineering Journal&lt;/full-title&gt;&lt;/periodical&gt;&lt;pages&gt;580-586&lt;/pages&gt;&lt;volume&gt;373&lt;/volume&gt;&lt;keywords&gt;&lt;keyword&gt;Flexible&lt;/keyword&gt;&lt;keyword&gt;Aqueous metal ion battery&lt;/keyword&gt;&lt;keyword&gt;Al ion battery&lt;/keyword&gt;&lt;keyword&gt;Intercalation chemistry&lt;/keyword&gt;&lt;keyword&gt;MoO&lt;/keyword&gt;&lt;/keywords&gt;&lt;dates&gt;&lt;year&gt;2019&lt;/year&gt;&lt;pub-dates&gt;&lt;date&gt;2019/10/01/&lt;/date&gt;&lt;/pub-dates&gt;&lt;/dates&gt;&lt;isbn&gt;1385-8947&lt;/isbn&gt;&lt;urls&gt;&lt;related-urls&gt;&lt;url&gt;http://www.sciencedirect.com/science/article/pii/S1385894719311106&lt;/url&gt;&lt;/related-urls&gt;&lt;/urls&gt;&lt;electronic-resource-num&gt;https://doi.org/10.1016/j.cej.2019.05.085&lt;/electronic-resource-num&gt;&lt;/record&gt;&lt;/Cite&gt;&lt;/EndNote&gt;</w:instrText>
      </w:r>
      <w:r>
        <w:fldChar w:fldCharType="separate"/>
      </w:r>
      <w:r>
        <w:rPr>
          <w:noProof/>
        </w:rPr>
        <w:t>(Wang, et al., 2019)</w:t>
      </w:r>
      <w:r>
        <w:fldChar w:fldCharType="end"/>
      </w:r>
      <w:r>
        <w:t xml:space="preserve"> investigated a flexible Al-ion cell with a CuHCF positive electrode and MoO</w:t>
      </w:r>
      <w:r w:rsidRPr="006B126C">
        <w:rPr>
          <w:vertAlign w:val="subscript"/>
        </w:rPr>
        <w:t xml:space="preserve">3 </w:t>
      </w:r>
      <w:r>
        <w:t xml:space="preserve">negative electrode (this work precedes </w:t>
      </w:r>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r>
        <w:t xml:space="preserve"> ). Prior to building the cell</w:t>
      </w:r>
      <w:r w:rsidR="007F1DC0">
        <w:t>,</w:t>
      </w:r>
      <w:r>
        <w:t xml:space="preserve"> Al</w:t>
      </w:r>
      <w:r w:rsidRPr="005A3C28">
        <w:rPr>
          <w:vertAlign w:val="superscript"/>
        </w:rPr>
        <w:t>3+</w:t>
      </w:r>
      <w:r>
        <w:t xml:space="preserve"> was pre-inserted into the CuHCF electrode. During discharge, a reduction of Fe</w:t>
      </w:r>
      <w:r w:rsidRPr="00204215">
        <w:rPr>
          <w:vertAlign w:val="superscript"/>
        </w:rPr>
        <w:t>3+</w:t>
      </w:r>
      <w:r>
        <w:t xml:space="preserve"> to Fe</w:t>
      </w:r>
      <w:r w:rsidRPr="00204215">
        <w:rPr>
          <w:vertAlign w:val="superscript"/>
        </w:rPr>
        <w:t>2+</w:t>
      </w:r>
      <w:r>
        <w:t xml:space="preserve"> was observed, maintaining the charge balance of the electrode as the Al-ions were extracted. Unlike in</w:t>
      </w:r>
      <w:r w:rsidR="008309A0">
        <w:t xml:space="preserve"> </w:t>
      </w:r>
      <w:r w:rsidR="008309A0">
        <w:fldChar w:fldCharType="begin"/>
      </w:r>
      <w:r w:rsidR="00D37983">
        <w:instrText xml:space="preserve"> ADDIN EN.CITE &lt;EndNote&gt;&lt;Cite&gt;&lt;Author&gt;Holland&lt;/Author&gt;&lt;Year&gt;2018 d&lt;/Year&gt;&lt;RecNum&gt;168&lt;/RecNum&gt;&lt;DisplayText&gt;(Holland, et al., 2018 d)&lt;/DisplayText&gt;&lt;record&gt;&lt;rec-number&gt;168&lt;/rec-number&gt;&lt;foreign-keys&gt;&lt;key app="EN" db-id="tew9w5fruaarwyew5xdvds9n2z5eves9dd5d" timestamp="1610459293"&gt;168&lt;/key&gt;&lt;/foreign-keys&gt;&lt;ref-type name="Journal Article"&gt;17&lt;/ref-type&gt;&lt;contributors&gt;&lt;authors&gt;&lt;author&gt;Holland, Alexander&lt;/author&gt;&lt;author&gt;Kimpton, Harriet&lt;/author&gt;&lt;author&gt;Cruden, Andrew&lt;/author&gt;&lt;author&gt;Wills, Richard&lt;/author&gt;&lt;/authors&gt;&lt;/contributors&gt;&lt;titles&gt;&lt;title&gt;CuHCF as an electrode material in an aqueous dual-ion Al3+/K+ ion battery&lt;/title&gt;&lt;secondary-title&gt;Energy Procedia&lt;/secondary-title&gt;&lt;/titles&gt;&lt;periodical&gt;&lt;full-title&gt;Energy Procedia&lt;/full-title&gt;&lt;/periodical&gt;&lt;pages&gt;69-73&lt;/pages&gt;&lt;volume&gt;151&lt;/volume&gt;&lt;keywords&gt;&lt;keyword&gt;Hybrid aluminium-ion&lt;/keyword&gt;&lt;keyword&gt;TiO&lt;/keyword&gt;&lt;keyword&gt;CuHCF&lt;/keyword&gt;&lt;keyword&gt;aqueous battery&lt;/keyword&gt;&lt;keyword&gt;high-rate&lt;/keyword&gt;&lt;/keywords&gt;&lt;dates&gt;&lt;year&gt;2018 d&lt;/year&gt;&lt;pub-dates&gt;&lt;date&gt;2018/10/01/&lt;/date&gt;&lt;/pub-dates&gt;&lt;/dates&gt;&lt;isbn&gt;1876-6102&lt;/isbn&gt;&lt;urls&gt;&lt;related-urls&gt;&lt;url&gt;http://www.sciencedirect.com/science/article/pii/S187661021830571X&lt;/url&gt;&lt;/related-urls&gt;&lt;/urls&gt;&lt;electronic-resource-num&gt;https://doi.org/10.1016/j.egypro.2018.09.029&lt;/electronic-resource-num&gt;&lt;/record&gt;&lt;/Cite&gt;&lt;/EndNote&gt;</w:instrText>
      </w:r>
      <w:r w:rsidR="008309A0">
        <w:fldChar w:fldCharType="separate"/>
      </w:r>
      <w:r w:rsidR="00D37983">
        <w:rPr>
          <w:noProof/>
        </w:rPr>
        <w:t>(Holland, et al., 2018 d)</w:t>
      </w:r>
      <w:r w:rsidR="008309A0">
        <w:fldChar w:fldCharType="end"/>
      </w:r>
      <w:r>
        <w:t>, there was no mention of loss of Fe to the electrolyte</w:t>
      </w:r>
      <w:r w:rsidR="00BF463A">
        <w:t xml:space="preserve">. </w:t>
      </w:r>
      <w:r w:rsidR="00BF463A">
        <w:lastRenderedPageBreak/>
        <w:t xml:space="preserve">Wang </w:t>
      </w:r>
      <w:r w:rsidR="00BF463A" w:rsidRPr="005D78B8">
        <w:rPr>
          <w:i/>
          <w:iCs/>
        </w:rPr>
        <w:t xml:space="preserve">et al </w:t>
      </w:r>
      <w:r w:rsidR="00BF463A">
        <w:t xml:space="preserve">used only an aluminium salt electrolyte, unlike Holland </w:t>
      </w:r>
      <w:r w:rsidR="00BF463A" w:rsidRPr="005D78B8">
        <w:rPr>
          <w:i/>
          <w:iCs/>
        </w:rPr>
        <w:t xml:space="preserve">et al </w:t>
      </w:r>
      <w:r w:rsidR="00BF463A">
        <w:t>which used both Al and K salts. T</w:t>
      </w:r>
      <w:r w:rsidR="00713260">
        <w:t>he exact mechanism which led to Fe displacement requires further investigation.</w:t>
      </w:r>
      <w:r w:rsidR="00BF463A">
        <w:t xml:space="preserve"> </w:t>
      </w:r>
    </w:p>
    <w:p w14:paraId="76E338C5" w14:textId="3A1CEE97" w:rsidR="00A87C7E" w:rsidRPr="003D2268" w:rsidRDefault="00A87C7E" w:rsidP="00A87C7E">
      <w:r>
        <w:t>Potassium cobalt hexacyanoferrate (K</w:t>
      </w:r>
      <w:r w:rsidRPr="007D58B1">
        <w:rPr>
          <w:vertAlign w:val="subscript"/>
        </w:rPr>
        <w:t>2</w:t>
      </w:r>
      <w:r>
        <w:t>CoFe(CN)</w:t>
      </w:r>
      <w:r w:rsidRPr="007D58B1">
        <w:rPr>
          <w:vertAlign w:val="subscript"/>
        </w:rPr>
        <w:t>6</w:t>
      </w:r>
      <w:r>
        <w:t>) nanocubes have also been studied as a positive electrode in 1 M</w:t>
      </w:r>
      <w:r w:rsidRPr="00457760">
        <w:t xml:space="preserve"> </w:t>
      </w:r>
      <w:r w:rsidRPr="00254BDD">
        <w:t>Al(NO</w:t>
      </w:r>
      <w:r w:rsidRPr="007D58B1">
        <w:rPr>
          <w:vertAlign w:val="subscript"/>
        </w:rPr>
        <w:t>3</w:t>
      </w:r>
      <w:r w:rsidRPr="00254BDD">
        <w:t>)</w:t>
      </w:r>
      <w:r w:rsidRPr="007D58B1">
        <w:rPr>
          <w:vertAlign w:val="subscript"/>
        </w:rPr>
        <w:t>3</w:t>
      </w:r>
      <w:r>
        <w:t xml:space="preserve"> </w:t>
      </w:r>
      <w:r>
        <w:fldChar w:fldCharType="begin"/>
      </w:r>
      <w:r>
        <w:instrText xml:space="preserve"> ADDIN EN.CITE &lt;EndNote&gt;&lt;Cite&gt;&lt;Author&gt;Ru&lt;/Author&gt;&lt;Year&gt;2020&lt;/Year&gt;&lt;RecNum&gt;189&lt;/RecNum&gt;&lt;DisplayText&gt;(Ru, et al., 2020)&lt;/DisplayText&gt;&lt;record&gt;&lt;rec-number&gt;189&lt;/rec-number&gt;&lt;foreign-keys&gt;&lt;key app="EN" db-id="tew9w5fruaarwyew5xdvds9n2z5eves9dd5d" timestamp="1611156783"&gt;189&lt;/key&gt;&lt;/foreign-keys&gt;&lt;ref-type name="Journal Article"&gt;17&lt;/ref-type&gt;&lt;contributors&gt;&lt;authors&gt;&lt;author&gt;Ru, Yue&lt;/author&gt;&lt;author&gt;Zheng, Shasha&lt;/author&gt;&lt;author&gt;Xue, Huaiguo&lt;/author&gt;&lt;author&gt;Pang, Huan&lt;/author&gt;&lt;/authors&gt;&lt;/contributors&gt;&lt;titles&gt;&lt;title&gt;Potassium cobalt hexacyanoferrate nanocubic assemblies for high-performance aqueous aluminum ion batteries&lt;/title&gt;&lt;secondary-title&gt;Chemical Engineering Journal&lt;/secondary-title&gt;&lt;/titles&gt;&lt;periodical&gt;&lt;full-title&gt;Chemical Engineering Journal&lt;/full-title&gt;&lt;/periodical&gt;&lt;pages&gt;122853&lt;/pages&gt;&lt;volume&gt;382&lt;/volume&gt;&lt;keywords&gt;&lt;keyword&gt;Potassium cobalt hexacyanoferrate&lt;/keyword&gt;&lt;keyword&gt;Nanocubic structure&lt;/keyword&gt;&lt;keyword&gt;Aqueous aluminum ion battery&lt;/keyword&gt;&lt;/keywords&gt;&lt;dates&gt;&lt;year&gt;2020&lt;/year&gt;&lt;pub-dates&gt;&lt;date&gt;2020/02/15/&lt;/date&gt;&lt;/pub-dates&gt;&lt;/dates&gt;&lt;isbn&gt;1385-8947&lt;/isbn&gt;&lt;urls&gt;&lt;related-urls&gt;&lt;url&gt;http://www.sciencedirect.com/science/article/pii/S1385894719322636&lt;/url&gt;&lt;/related-urls&gt;&lt;/urls&gt;&lt;electronic-resource-num&gt;https://doi.org/10.1016/j.cej.2019.122853&lt;/electronic-resource-num&gt;&lt;/record&gt;&lt;/Cite&gt;&lt;/EndNote&gt;</w:instrText>
      </w:r>
      <w:r>
        <w:fldChar w:fldCharType="separate"/>
      </w:r>
      <w:r>
        <w:rPr>
          <w:noProof/>
        </w:rPr>
        <w:t>(Ru, et al., 2020)</w:t>
      </w:r>
      <w:r>
        <w:fldChar w:fldCharType="end"/>
      </w:r>
      <w:r>
        <w:t>. Here the charge mechanism was identified as Al</w:t>
      </w:r>
      <w:r w:rsidRPr="005D78B8">
        <w:rPr>
          <w:vertAlign w:val="superscript"/>
        </w:rPr>
        <w:t>3+</w:t>
      </w:r>
      <w:r w:rsidR="00116C98">
        <w:rPr>
          <w:vertAlign w:val="superscript"/>
        </w:rPr>
        <w:t xml:space="preserve"> </w:t>
      </w:r>
      <w:r>
        <w:t>intercalation into vacant potassium sites within the cubic lattice of the electrode. The corresponding reactions at the electrode to maintain balance are Fe</w:t>
      </w:r>
      <w:r w:rsidRPr="00204215">
        <w:rPr>
          <w:vertAlign w:val="superscript"/>
        </w:rPr>
        <w:t>3+</w:t>
      </w:r>
      <w:r>
        <w:t xml:space="preserve"> /Fe</w:t>
      </w:r>
      <w:r w:rsidRPr="00204215">
        <w:rPr>
          <w:vertAlign w:val="superscript"/>
        </w:rPr>
        <w:t>2+</w:t>
      </w:r>
      <w:r>
        <w:t>, which is typical of all PBAs so far</w:t>
      </w:r>
      <w:r w:rsidR="00343380">
        <w:t xml:space="preserve">. Additionally, a second peak in the CV corresponding to </w:t>
      </w:r>
      <w:r>
        <w:t>the pair Co</w:t>
      </w:r>
      <w:r w:rsidRPr="00D108B0">
        <w:rPr>
          <w:vertAlign w:val="superscript"/>
        </w:rPr>
        <w:t>2+/</w:t>
      </w:r>
      <w:r>
        <w:t>Co</w:t>
      </w:r>
      <w:r w:rsidRPr="00D108B0">
        <w:rPr>
          <w:vertAlign w:val="superscript"/>
        </w:rPr>
        <w:t>3+</w:t>
      </w:r>
      <w:r w:rsidR="00343380">
        <w:t xml:space="preserve"> was identified.</w:t>
      </w:r>
      <w:r>
        <w:t xml:space="preserve"> A two-step reaction </w:t>
      </w:r>
      <w:r w:rsidR="00343380">
        <w:t>is therefore possible</w:t>
      </w:r>
      <w:r>
        <w:t xml:space="preserve"> with a ‘dehydration step’ involved prior to insertion into the lattice. The cycling performance is investigated, with 1600 cycles performed</w:t>
      </w:r>
      <w:r w:rsidR="003E563A">
        <w:t>, with 25% capacity fade</w:t>
      </w:r>
      <w:r w:rsidR="00343380">
        <w:t xml:space="preserve">. </w:t>
      </w:r>
      <w:r w:rsidR="003E563A">
        <w:t>T</w:t>
      </w:r>
      <w:r w:rsidR="00343380">
        <w:t xml:space="preserve">hrough </w:t>
      </w:r>
      <w:r>
        <w:t xml:space="preserve">SEM, </w:t>
      </w:r>
      <w:r w:rsidR="003E563A">
        <w:t xml:space="preserve">it was shown that </w:t>
      </w:r>
      <w:r>
        <w:t xml:space="preserve">the nanocubic framework had partially collapsed after 1600 cycles – suggesting that structural changes due to cycling are the cause of capacity decay. </w:t>
      </w:r>
      <w:r w:rsidR="003E563A">
        <w:t xml:space="preserve">The </w:t>
      </w:r>
      <w:r w:rsidR="0008583B">
        <w:t>decay may be caused by the large charge density of the Al</w:t>
      </w:r>
      <w:r w:rsidR="0008583B">
        <w:rPr>
          <w:vertAlign w:val="superscript"/>
        </w:rPr>
        <w:t>3+</w:t>
      </w:r>
      <w:r w:rsidR="0008583B">
        <w:t xml:space="preserve"> distorting the structure, or though the physical size of the ion replacing the K</w:t>
      </w:r>
      <w:r w:rsidR="008D6B11">
        <w:t xml:space="preserve"> vacancies due to Al’s larger ionic radius.</w:t>
      </w:r>
      <w:r w:rsidR="0008583B">
        <w:t xml:space="preserve"> </w:t>
      </w:r>
      <w:r>
        <w:t>Of further interest – this electrode was examined with other electrolyte salts (AlCl</w:t>
      </w:r>
      <w:r w:rsidRPr="00870A1F">
        <w:rPr>
          <w:vertAlign w:val="subscript"/>
        </w:rPr>
        <w:t>3</w:t>
      </w:r>
      <w:r>
        <w:t xml:space="preserve"> and Al</w:t>
      </w:r>
      <w:r w:rsidRPr="00870A1F">
        <w:rPr>
          <w:vertAlign w:val="subscript"/>
        </w:rPr>
        <w:t>2</w:t>
      </w:r>
      <w:r>
        <w:t>(SO</w:t>
      </w:r>
      <w:r w:rsidRPr="00870A1F">
        <w:rPr>
          <w:vertAlign w:val="subscript"/>
        </w:rPr>
        <w:t>4</w:t>
      </w:r>
      <w:r>
        <w:t>)</w:t>
      </w:r>
      <w:r w:rsidRPr="00870A1F">
        <w:rPr>
          <w:vertAlign w:val="subscript"/>
        </w:rPr>
        <w:t>2</w:t>
      </w:r>
      <w:r>
        <w:t xml:space="preserve">) and the performance was superior with </w:t>
      </w:r>
      <w:r w:rsidRPr="00254BDD">
        <w:t>Al(NO</w:t>
      </w:r>
      <w:r w:rsidRPr="007D58B1">
        <w:rPr>
          <w:vertAlign w:val="subscript"/>
        </w:rPr>
        <w:t>3</w:t>
      </w:r>
      <w:r w:rsidRPr="00254BDD">
        <w:t>)</w:t>
      </w:r>
      <w:r w:rsidRPr="007D58B1">
        <w:rPr>
          <w:vertAlign w:val="subscript"/>
        </w:rPr>
        <w:t>3</w:t>
      </w:r>
      <w:r>
        <w:t>. This makes the clear argument that it is not just the choice of electrode, but appropriate electrolyte which can impact on the performance and overall electrochemical mechanisms involved.</w:t>
      </w:r>
    </w:p>
    <w:p w14:paraId="0605D7A1" w14:textId="02F9DB45" w:rsidR="00A87C7E" w:rsidRDefault="00A87C7E" w:rsidP="00A87C7E">
      <w:pPr>
        <w:spacing w:before="240"/>
      </w:pPr>
      <w:r>
        <w:t>Water-in-Salt Electrolytes (WISE) describe an electrolyte whereby the salt outnumbers the water (solvent) in both volume and weight</w:t>
      </w:r>
      <w:r w:rsidR="00546833">
        <w:t xml:space="preserve"> </w:t>
      </w:r>
      <w:r>
        <w:fldChar w:fldCharType="begin"/>
      </w:r>
      <w:r>
        <w:instrText xml:space="preserve"> ADDIN EN.CITE &lt;EndNote&gt;&lt;Cite&gt;&lt;Author&gt;Suo&lt;/Author&gt;&lt;Year&gt;2015&lt;/Year&gt;&lt;RecNum&gt;57&lt;/RecNum&gt;&lt;DisplayText&gt;(Suo, et al., 2015)&lt;/DisplayText&gt;&lt;record&gt;&lt;rec-number&gt;57&lt;/rec-number&gt;&lt;foreign-keys&gt;&lt;key app="EN" db-id="tew9w5fruaarwyew5xdvds9n2z5eves9dd5d" timestamp="1603900198"&gt;57&lt;/key&gt;&lt;/foreign-keys&gt;&lt;ref-type name="Journal Article"&gt;17&lt;/ref-type&gt;&lt;contributors&gt;&lt;authors&gt;&lt;author&gt;Suo, Liumin&lt;/author&gt;&lt;author&gt;Borodin, Oleg&lt;/author&gt;&lt;author&gt;Gao, Tao&lt;/author&gt;&lt;author&gt;Olguin, Marco&lt;/author&gt;&lt;author&gt;Ho, Janet&lt;/author&gt;&lt;author&gt;Fan, Xiulin&lt;/author&gt;&lt;author&gt;Luo, Chao&lt;/author&gt;&lt;author&gt;Wang, Chunsheng&lt;/author&gt;&lt;author&gt;Xu, Kang&lt;/author&gt;&lt;/authors&gt;&lt;/contributors&gt;&lt;titles&gt;&lt;title&gt;“Water-in-salt” electrolyte enables high-voltage aqueous lithium-ion chemistries&lt;/title&gt;&lt;secondary-title&gt;Science&lt;/secondary-title&gt;&lt;/titles&gt;&lt;periodical&gt;&lt;full-title&gt;Science&lt;/full-title&gt;&lt;/periodical&gt;&lt;pages&gt;938&lt;/pages&gt;&lt;volume&gt;350&lt;/volume&gt;&lt;number&gt;6263&lt;/number&gt;&lt;dates&gt;&lt;year&gt;2015&lt;/year&gt;&lt;/dates&gt;&lt;urls&gt;&lt;related-urls&gt;&lt;url&gt;http://science.sciencemag.org/content/350/6263/938.abstract&lt;/url&gt;&lt;/related-urls&gt;&lt;/urls&gt;&lt;electronic-resource-num&gt;10.1126/science.aab1595&lt;/electronic-resource-num&gt;&lt;/record&gt;&lt;/Cite&gt;&lt;/EndNote&gt;</w:instrText>
      </w:r>
      <w:r>
        <w:fldChar w:fldCharType="separate"/>
      </w:r>
      <w:r>
        <w:rPr>
          <w:noProof/>
        </w:rPr>
        <w:t>(Suo, et al., 2015)</w:t>
      </w:r>
      <w:r>
        <w:fldChar w:fldCharType="end"/>
      </w:r>
      <w:r>
        <w:t>. When this occurs, the water molecules do not fully solvate ions, and thus there are interionic pairs. This greatly increases the ionic conductivity and increases the ESW for the electrolyte</w:t>
      </w:r>
      <w:r w:rsidR="00546833">
        <w:t xml:space="preserve"> </w:t>
      </w:r>
      <w:r>
        <w:fldChar w:fldCharType="begin"/>
      </w:r>
      <w:r>
        <w:instrText xml:space="preserve"> ADDIN EN.CITE &lt;EndNote&gt;&lt;Cite&gt;&lt;Author&gt;Suo&lt;/Author&gt;&lt;Year&gt;2017&lt;/Year&gt;&lt;RecNum&gt;64&lt;/RecNum&gt;&lt;DisplayText&gt;(Suo, et al., 2017)&lt;/DisplayText&gt;&lt;record&gt;&lt;rec-number&gt;64&lt;/rec-number&gt;&lt;foreign-keys&gt;&lt;key app="EN" db-id="tew9w5fruaarwyew5xdvds9n2z5eves9dd5d" timestamp="1603900236"&gt;64&lt;/key&gt;&lt;key app="ENWeb" db-id=""&gt;0&lt;/key&gt;&lt;/foreign-keys&gt;&lt;ref-type name="Journal Article"&gt;17&lt;/ref-type&gt;&lt;contributors&gt;&lt;authors&gt;&lt;author&gt;Suo, Liumin&lt;/author&gt;&lt;author&gt;Borodin, Oleg&lt;/author&gt;&lt;author&gt;Wang, Yuesheng&lt;/author&gt;&lt;author&gt;Rong, Xiaohui&lt;/author&gt;&lt;author&gt;Sun, Wei&lt;/author&gt;&lt;author&gt;Fan, Xiiulin&lt;/author&gt;&lt;author&gt;Xu, Shuyin&lt;/author&gt;&lt;author&gt;Schroeder, Marshall A.&lt;/author&gt;&lt;author&gt;Cresce, Arthur V.&lt;/author&gt;&lt;author&gt;Wang, Fei&lt;/author&gt;&lt;author&gt;Yang, Chongyin&lt;/author&gt;&lt;author&gt;Hu, Yong-Sheng&lt;/author&gt;&lt;author&gt;Xu, Kang&lt;/author&gt;&lt;author&gt;Wang, Chunsheng&lt;/author&gt;&lt;/authors&gt;&lt;/contributors&gt;&lt;titles&gt;&lt;title&gt;“Water-in-Salt” Electrolyte Makes Aqueous Sodium-Ion Battery Safe, Green, and Long-Lasting&lt;/title&gt;&lt;secondary-title&gt;Advanced Energy Materials&lt;/secondary-title&gt;&lt;/titles&gt;&lt;periodical&gt;&lt;full-title&gt;Advanced Energy Materials&lt;/full-title&gt;&lt;/periodical&gt;&lt;pages&gt;1701189&lt;/pages&gt;&lt;volume&gt;7&lt;/volume&gt;&lt;number&gt;21&lt;/number&gt;&lt;keywords&gt;&lt;keyword&gt;aqueous sodium-ion electrolyte&lt;/keyword&gt;&lt;keyword&gt;aqueous sodium-ion batteries&lt;/keyword&gt;&lt;keyword&gt;high concentrated electrolyte&lt;/keyword&gt;&lt;keyword&gt;sodium-ion batteries&lt;/keyword&gt;&lt;keyword&gt;water-in-salt&lt;/keyword&gt;&lt;/keywords&gt;&lt;dates&gt;&lt;year&gt;2017&lt;/year&gt;&lt;pub-dates&gt;&lt;date&gt;2017/11/01&lt;/date&gt;&lt;/pub-dates&gt;&lt;/dates&gt;&lt;publisher&gt;John Wiley &amp;amp; Sons, Ltd&lt;/publisher&gt;&lt;isbn&gt;1614-6832&lt;/isbn&gt;&lt;urls&gt;&lt;related-urls&gt;&lt;url&gt;https://doi.org/10.1002/aenm.201701189&lt;/url&gt;&lt;/related-urls&gt;&lt;/urls&gt;&lt;electronic-resource-num&gt;10.1002/aenm.201701189&lt;/electronic-resource-num&gt;&lt;access-date&gt;2020/10/09&lt;/access-date&gt;&lt;/record&gt;&lt;/Cite&gt;&lt;/EndNote&gt;</w:instrText>
      </w:r>
      <w:r>
        <w:fldChar w:fldCharType="separate"/>
      </w:r>
      <w:r>
        <w:rPr>
          <w:noProof/>
        </w:rPr>
        <w:t>(Suo, et al., 2017)</w:t>
      </w:r>
      <w:r>
        <w:fldChar w:fldCharType="end"/>
      </w:r>
      <w:r>
        <w:t>. Using this approach, a WISE was created with 5 M Al(OTF)</w:t>
      </w:r>
      <w:r>
        <w:rPr>
          <w:vertAlign w:val="subscript"/>
        </w:rPr>
        <w:t>3</w:t>
      </w:r>
      <w:r>
        <w:t xml:space="preserve"> to investigate FeFe(CN)</w:t>
      </w:r>
      <w:r w:rsidRPr="00D41149">
        <w:rPr>
          <w:vertAlign w:val="subscript"/>
        </w:rPr>
        <w:t>6</w:t>
      </w:r>
      <w:r>
        <w:t xml:space="preserve"> (chemical equation K</w:t>
      </w:r>
      <w:r w:rsidRPr="00AA638B">
        <w:rPr>
          <w:vertAlign w:val="subscript"/>
        </w:rPr>
        <w:t>0.2</w:t>
      </w:r>
      <w:r>
        <w:t>Fe[Fe(CN)</w:t>
      </w:r>
      <w:r w:rsidRPr="00AA638B">
        <w:rPr>
          <w:vertAlign w:val="subscript"/>
        </w:rPr>
        <w:t>6</w:t>
      </w:r>
      <w:r>
        <w:t>]</w:t>
      </w:r>
      <w:r w:rsidRPr="00641D5E">
        <w:rPr>
          <w:vertAlign w:val="subscript"/>
        </w:rPr>
        <w:t>0.79</w:t>
      </w:r>
      <w:r>
        <w:rPr>
          <w:rFonts w:cstheme="minorHAnsi"/>
        </w:rPr>
        <w:t>·</w:t>
      </w:r>
      <w:r>
        <w:t>2.1H</w:t>
      </w:r>
      <w:r w:rsidRPr="00641D5E">
        <w:rPr>
          <w:vertAlign w:val="subscript"/>
        </w:rPr>
        <w:t>2</w:t>
      </w:r>
      <w:r>
        <w:t xml:space="preserve">O) as an electrode material </w:t>
      </w:r>
      <w:r>
        <w:fldChar w:fldCharType="begin"/>
      </w:r>
      <w:r>
        <w:instrText xml:space="preserve"> ADDIN EN.CITE &lt;EndNote&gt;&lt;Cite&gt;&lt;Author&gt;Zhou&lt;/Author&gt;&lt;Year&gt;2019&lt;/Year&gt;&lt;RecNum&gt;188&lt;/RecNum&gt;&lt;DisplayText&gt;(Zhou, et al., 2019)&lt;/DisplayText&gt;&lt;record&gt;&lt;rec-number&gt;188&lt;/rec-number&gt;&lt;foreign-keys&gt;&lt;key app="EN" db-id="tew9w5fruaarwyew5xdvds9n2z5eves9dd5d" timestamp="1611156691"&gt;188&lt;/key&gt;&lt;/foreign-keys&gt;&lt;ref-type name="Journal Article"&gt;17&lt;/ref-type&gt;&lt;contributors&gt;&lt;authors&gt;&lt;author&gt;Zhou, Anxing&lt;/author&gt;&lt;author&gt;Jiang, Liwei&lt;/author&gt;&lt;author&gt;Yue, Jinming&lt;/author&gt;&lt;author&gt;Tong, Yuxin&lt;/author&gt;&lt;author&gt;Zhang, Qiangqiang&lt;/author&gt;&lt;author&gt;Lin, Zejing&lt;/author&gt;&lt;author&gt;Liu, Binghang&lt;/author&gt;&lt;author&gt;Wu, Chuan&lt;/author&gt;&lt;author&gt;Suo, Liumin&lt;/author&gt;&lt;author&gt;Hu, Yong-Sheng&lt;/author&gt;&lt;author&gt;Li, Hong&lt;/author&gt;&lt;author&gt;Chen, Liquan&lt;/author&gt;&lt;/authors&gt;&lt;/contributors&gt;&lt;titles&gt;&lt;title&gt;Water-in-Salt Electrolyte Promotes High-Capacity FeFe(CN)6 Cathode for Aqueous Al-Ion Battery&lt;/title&gt;&lt;secondary-title&gt;ACS Applied Materials &amp;amp; Interfaces&lt;/secondary-title&gt;&lt;/titles&gt;&lt;periodical&gt;&lt;full-title&gt;ACS Applied Materials &amp;amp; Interfaces&lt;/full-title&gt;&lt;/periodical&gt;&lt;pages&gt;41356-41362&lt;/pages&gt;&lt;volume&gt;11&lt;/volume&gt;&lt;number&gt;44&lt;/number&gt;&lt;dates&gt;&lt;year&gt;2019&lt;/year&gt;&lt;pub-dates&gt;&lt;date&gt;2019/11/06&lt;/date&gt;&lt;/pub-dates&gt;&lt;/dates&gt;&lt;publisher&gt;American Chemical Society&lt;/publisher&gt;&lt;isbn&gt;1944-8244&lt;/isbn&gt;&lt;urls&gt;&lt;related-urls&gt;&lt;url&gt;https://doi.org/10.1021/acsami.9b14149&lt;/url&gt;&lt;/related-urls&gt;&lt;/urls&gt;&lt;electronic-resource-num&gt;10.1021/acsami.9b14149&lt;/electronic-resource-num&gt;&lt;/record&gt;&lt;/Cite&gt;&lt;/EndNote&gt;</w:instrText>
      </w:r>
      <w:r>
        <w:fldChar w:fldCharType="separate"/>
      </w:r>
      <w:r>
        <w:rPr>
          <w:noProof/>
        </w:rPr>
        <w:t>(Zhou, et al., 2019)</w:t>
      </w:r>
      <w:r>
        <w:fldChar w:fldCharType="end"/>
      </w:r>
      <w:r>
        <w:t>. The ESW was increased from 1.23 V to 2.65 V, which facilitated a high specific capacity of 116 mA h g</w:t>
      </w:r>
      <w:r w:rsidRPr="29EBDC0B">
        <w:rPr>
          <w:vertAlign w:val="superscript"/>
        </w:rPr>
        <w:t>-1</w:t>
      </w:r>
      <w:r>
        <w:rPr>
          <w:vertAlign w:val="superscript"/>
        </w:rPr>
        <w:t xml:space="preserve"> </w:t>
      </w:r>
      <w:r>
        <w:t>@ 150 mA g</w:t>
      </w:r>
      <w:r w:rsidRPr="29EBDC0B">
        <w:rPr>
          <w:vertAlign w:val="superscript"/>
        </w:rPr>
        <w:t>-1</w:t>
      </w:r>
      <w:r>
        <w:t>, the highest seen for PBA electrodes currently. The reaction mechanisms within this system are discussed extensively. On initial charges the capacity of the cell slowly increases – due to the removal of residual K-ions over the first few cycles (providing more vacancies for Al</w:t>
      </w:r>
      <w:r w:rsidRPr="005D78B8">
        <w:rPr>
          <w:vertAlign w:val="superscript"/>
        </w:rPr>
        <w:t>3+</w:t>
      </w:r>
      <w:r>
        <w:t xml:space="preserve"> on subsequent cycles). Additionally, within the first few cycles, irreversible structural changes of the electrode lattice are seen from XRD, which may </w:t>
      </w:r>
      <w:r w:rsidR="00C24647">
        <w:t xml:space="preserve">decrease </w:t>
      </w:r>
      <w:r>
        <w:t xml:space="preserve">but also stabilise the overall capacity by ‘trapping’ some Al-ions. </w:t>
      </w:r>
    </w:p>
    <w:p w14:paraId="292DEAEB" w14:textId="75387A9C" w:rsidR="00A87C7E" w:rsidRDefault="00A87C7E" w:rsidP="00A87C7E">
      <w:pPr>
        <w:spacing w:before="240"/>
      </w:pPr>
      <w:r>
        <w:t>The redox pair Fe</w:t>
      </w:r>
      <w:r w:rsidRPr="00204215">
        <w:rPr>
          <w:vertAlign w:val="superscript"/>
        </w:rPr>
        <w:t>3+</w:t>
      </w:r>
      <w:r>
        <w:t>/ Fe</w:t>
      </w:r>
      <w:r w:rsidRPr="00204215">
        <w:rPr>
          <w:vertAlign w:val="superscript"/>
        </w:rPr>
        <w:t>2+</w:t>
      </w:r>
      <w:r>
        <w:t xml:space="preserve"> was observed, as is expected for PBAs, alongside Al</w:t>
      </w:r>
      <w:r w:rsidRPr="00BB2FE1">
        <w:rPr>
          <w:vertAlign w:val="superscript"/>
        </w:rPr>
        <w:t>3+</w:t>
      </w:r>
      <w:r>
        <w:t xml:space="preserve"> intercalation. There is also speculation about the role of K</w:t>
      </w:r>
      <w:r w:rsidRPr="00FE5FE2">
        <w:rPr>
          <w:vertAlign w:val="superscript"/>
        </w:rPr>
        <w:t>+</w:t>
      </w:r>
      <w:r>
        <w:t xml:space="preserve">, as well as protons within the charge/discharge process. However further studies are needed to understand these interactions. Further, the authors claim ‘good cycling stability’ </w:t>
      </w:r>
      <w:r>
        <w:fldChar w:fldCharType="begin"/>
      </w:r>
      <w:r>
        <w:instrText xml:space="preserve"> ADDIN EN.CITE &lt;EndNote&gt;&lt;Cite&gt;&lt;Author&gt;Zhou&lt;/Author&gt;&lt;Year&gt;2019&lt;/Year&gt;&lt;RecNum&gt;188&lt;/RecNum&gt;&lt;DisplayText&gt;(Zhou, et al., 2019)&lt;/DisplayText&gt;&lt;record&gt;&lt;rec-number&gt;188&lt;/rec-number&gt;&lt;foreign-keys&gt;&lt;key app="EN" db-id="tew9w5fruaarwyew5xdvds9n2z5eves9dd5d" timestamp="1611156691"&gt;188&lt;/key&gt;&lt;/foreign-keys&gt;&lt;ref-type name="Journal Article"&gt;17&lt;/ref-type&gt;&lt;contributors&gt;&lt;authors&gt;&lt;author&gt;Zhou, Anxing&lt;/author&gt;&lt;author&gt;Jiang, Liwei&lt;/author&gt;&lt;author&gt;Yue, Jinming&lt;/author&gt;&lt;author&gt;Tong, Yuxin&lt;/author&gt;&lt;author&gt;Zhang, Qiangqiang&lt;/author&gt;&lt;author&gt;Lin, Zejing&lt;/author&gt;&lt;author&gt;Liu, Binghang&lt;/author&gt;&lt;author&gt;Wu, Chuan&lt;/author&gt;&lt;author&gt;Suo, Liumin&lt;/author&gt;&lt;author&gt;Hu, Yong-Sheng&lt;/author&gt;&lt;author&gt;Li, Hong&lt;/author&gt;&lt;author&gt;Chen, Liquan&lt;/author&gt;&lt;/authors&gt;&lt;/contributors&gt;&lt;titles&gt;&lt;title&gt;Water-in-Salt Electrolyte Promotes High-Capacity FeFe(CN)6 Cathode for Aqueous Al-Ion Battery&lt;/title&gt;&lt;secondary-title&gt;ACS Applied Materials &amp;amp; Interfaces&lt;/secondary-title&gt;&lt;/titles&gt;&lt;periodical&gt;&lt;full-title&gt;ACS Applied Materials &amp;amp; Interfaces&lt;/full-title&gt;&lt;/periodical&gt;&lt;pages&gt;41356-41362&lt;/pages&gt;&lt;volume&gt;11&lt;/volume&gt;&lt;number&gt;44&lt;/number&gt;&lt;dates&gt;&lt;year&gt;2019&lt;/year&gt;&lt;pub-dates&gt;&lt;date&gt;2019/11/06&lt;/date&gt;&lt;/pub-dates&gt;&lt;/dates&gt;&lt;publisher&gt;American Chemical Society&lt;/publisher&gt;&lt;isbn&gt;1944-8244&lt;/isbn&gt;&lt;urls&gt;&lt;related-urls&gt;&lt;url&gt;https://doi.org/10.1021/acsami.9b14149&lt;/url&gt;&lt;/related-urls&gt;&lt;/urls&gt;&lt;electronic-resource-num&gt;10.1021/acsami.9b14149&lt;/electronic-resource-num&gt;&lt;/record&gt;&lt;/Cite&gt;&lt;/EndNote&gt;</w:instrText>
      </w:r>
      <w:r>
        <w:fldChar w:fldCharType="separate"/>
      </w:r>
      <w:r>
        <w:rPr>
          <w:noProof/>
        </w:rPr>
        <w:t>(Zhou, et al., 2019)</w:t>
      </w:r>
      <w:r>
        <w:fldChar w:fldCharType="end"/>
      </w:r>
      <w:r>
        <w:t xml:space="preserve"> however, far superior PBA cycling stability have been observed in CuHCF discussed above </w:t>
      </w:r>
      <w:r>
        <w:fldChar w:fldCharType="begin">
          <w:fldData xml:space="preserve">PEVuZE5vdGU+PENpdGU+PEF1dGhvcj5Ib2xsYW5kPC9BdXRob3I+PFllYXI+MjAxOCBkPC9ZZWFy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</w:fldData>
        </w:fldChar>
      </w:r>
      <w:r w:rsidR="00D37983">
        <w:instrText xml:space="preserve"> ADDIN EN.CITE </w:instrText>
      </w:r>
      <w:r w:rsidR="00D37983">
        <w:fldChar w:fldCharType="begin">
          <w:fldData xml:space="preserve">PEVuZE5vdGU+PENpdGU+PEF1dGhvcj5Ib2xsYW5kPC9BdXRob3I+PFllYXI+MjAxOCBkPC9ZZWFy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</w:fldData>
        </w:fldChar>
      </w:r>
      <w:r w:rsidR="00D37983">
        <w:instrText xml:space="preserve"> ADDIN EN.CITE.DATA </w:instrText>
      </w:r>
      <w:r w:rsidR="00D37983">
        <w:fldChar w:fldCharType="end"/>
      </w:r>
      <w:r>
        <w:fldChar w:fldCharType="separate"/>
      </w:r>
      <w:r w:rsidR="00D37983">
        <w:rPr>
          <w:noProof/>
        </w:rPr>
        <w:t>(Holland, et al., 2018 c, Holland, et al., 2018 d, Liu, et al., 2015)</w:t>
      </w:r>
      <w:r>
        <w:fldChar w:fldCharType="end"/>
      </w:r>
      <w:r>
        <w:t>.</w:t>
      </w:r>
    </w:p>
    <w:p w14:paraId="3E6A91A5" w14:textId="593B4AC8" w:rsidR="00DA64BE" w:rsidRDefault="00A87C7E" w:rsidP="00A87C7E">
      <w:r>
        <w:t>Although not described as a WISE, a high concentration (5 M Al(CF</w:t>
      </w:r>
      <w:r w:rsidRPr="00367771">
        <w:rPr>
          <w:vertAlign w:val="subscript"/>
        </w:rPr>
        <w:t>3</w:t>
      </w:r>
      <w:r>
        <w:t>SO</w:t>
      </w:r>
      <w:r w:rsidRPr="00367771">
        <w:rPr>
          <w:vertAlign w:val="subscript"/>
        </w:rPr>
        <w:t>3</w:t>
      </w:r>
      <w:r>
        <w:t>)</w:t>
      </w:r>
      <w:r w:rsidRPr="00367771">
        <w:rPr>
          <w:vertAlign w:val="subscript"/>
        </w:rPr>
        <w:t>5</w:t>
      </w:r>
      <w:r>
        <w:t>)</w:t>
      </w:r>
      <w:r>
        <w:rPr>
          <w:vertAlign w:val="subscript"/>
        </w:rPr>
        <w:t xml:space="preserve"> </w:t>
      </w:r>
      <w:r>
        <w:t xml:space="preserve">was the electrolyte used with a potassium nickel hexacyanoferrate (KNHCF) electrode to make a cell with an Al foil negative electrode </w:t>
      </w:r>
      <w:r>
        <w:fldChar w:fldCharType="begin"/>
      </w:r>
      <w:r>
        <w:instrText xml:space="preserve"> ADDIN EN.CITE &lt;EndNote&gt;&lt;Cite&gt;&lt;Author&gt;Gao&lt;/Author&gt;&lt;Year&gt;2020&lt;/Year&gt;&lt;RecNum&gt;190&lt;/RecNum&gt;&lt;DisplayText&gt;(Gao, et al., 2020)&lt;/DisplayText&gt;&lt;record&gt;&lt;rec-number&gt;190&lt;/rec-number&gt;&lt;foreign-keys&gt;&lt;key app="EN" db-id="tew9w5fruaarwyew5xdvds9n2z5eves9dd5d" timestamp="1611156848"&gt;190&lt;/key&gt;&lt;/foreign-keys&gt;&lt;ref-type name="Journal Article"&gt;17&lt;/ref-type&gt;&lt;contributors&gt;&lt;authors&gt;&lt;author&gt;Gao, Yaning&lt;/author&gt;&lt;author&gt;Yang, Haoyi&lt;/author&gt;&lt;author&gt;Wang, Xinran&lt;/author&gt;&lt;author&gt;Bai, Ying&lt;/author&gt;&lt;author&gt;Zhu, Na&lt;/author&gt;&lt;author&gt;Guo, Shuainan&lt;/author&gt;&lt;author&gt;Suo, Liumin&lt;/author&gt;&lt;author&gt;Li, Hong&lt;/author&gt;&lt;author&gt;Xu, Huajie&lt;/author&gt;&lt;author&gt;Wu, Chuan&lt;/author&gt;&lt;/authors&gt;&lt;/contributors&gt;&lt;titles&gt;&lt;title&gt;The Compensation Effect Mechanism of Fe–Ni Mixed Prussian Blue Analogues in Aqueous Rechargeable Aluminum-Ion Batteries&lt;/title&gt;&lt;secondary-title&gt;ChemSusChem&lt;/secondary-title&gt;&lt;/titles&gt;&lt;periodical&gt;&lt;full-title&gt;ChemSusChem&lt;/full-title&gt;&lt;/periodical&gt;&lt;pages&gt;732-740&lt;/pages&gt;&lt;volume&gt;13&lt;/volume&gt;&lt;number&gt;4&lt;/number&gt;&lt;keywords&gt;&lt;keyword&gt;Al storage&lt;/keyword&gt;&lt;keyword&gt;aluminum-ion batteries&lt;/keyword&gt;&lt;keyword&gt;compensation effect&lt;/keyword&gt;&lt;keyword&gt;nanoparticles&lt;/keyword&gt;&lt;keyword&gt;single-phase reaction&lt;/keyword&gt;&lt;/keywords&gt;&lt;dates&gt;&lt;year&gt;2020&lt;/year&gt;&lt;pub-dates&gt;&lt;date&gt;2020/02/21&lt;/date&gt;&lt;/pub-dates&gt;&lt;/dates&gt;&lt;publisher&gt;John Wiley &amp;amp; Sons, Ltd&lt;/publisher&gt;&lt;isbn&gt;1864-5631&lt;/isbn&gt;&lt;work-type&gt;https://doi.org/10.1002/cssc.201903067&lt;/work-type&gt;&lt;urls&gt;&lt;related-urls&gt;&lt;url&gt;https://doi.org/10.1002/cssc.201903067&lt;/url&gt;&lt;/related-urls&gt;&lt;/urls&gt;&lt;electronic-resource-num&gt;https://doi.org/10.1002/cssc.201903067&lt;/electronic-resource-num&gt;&lt;access-date&gt;2021/01/20&lt;/access-date&gt;&lt;/record&gt;&lt;/Cite&gt;&lt;/EndNote&gt;</w:instrText>
      </w:r>
      <w:r>
        <w:fldChar w:fldCharType="separate"/>
      </w:r>
      <w:r>
        <w:rPr>
          <w:noProof/>
        </w:rPr>
        <w:t>(Gao, et al., 2020)</w:t>
      </w:r>
      <w:r>
        <w:fldChar w:fldCharType="end"/>
      </w:r>
      <w:r>
        <w:t>. Again, the redox pair Fe</w:t>
      </w:r>
      <w:r w:rsidRPr="00204215">
        <w:rPr>
          <w:vertAlign w:val="superscript"/>
        </w:rPr>
        <w:t>3+</w:t>
      </w:r>
      <w:r>
        <w:t>/ Fe</w:t>
      </w:r>
      <w:r w:rsidRPr="00204215">
        <w:rPr>
          <w:vertAlign w:val="superscript"/>
        </w:rPr>
        <w:t>2+</w:t>
      </w:r>
      <w:r>
        <w:t xml:space="preserve"> was observed, alongside Ni</w:t>
      </w:r>
      <w:r>
        <w:rPr>
          <w:vertAlign w:val="superscript"/>
        </w:rPr>
        <w:t>3+</w:t>
      </w:r>
      <w:r>
        <w:t>/Ni</w:t>
      </w:r>
      <w:r>
        <w:rPr>
          <w:vertAlign w:val="superscript"/>
        </w:rPr>
        <w:t>2+</w:t>
      </w:r>
      <w:r>
        <w:t>, during reversable Al</w:t>
      </w:r>
      <w:r>
        <w:rPr>
          <w:vertAlign w:val="superscript"/>
        </w:rPr>
        <w:t xml:space="preserve">3+ </w:t>
      </w:r>
      <w:r w:rsidRPr="00015170">
        <w:t>intercalation</w:t>
      </w:r>
      <w:r w:rsidR="00BF1418">
        <w:t xml:space="preserve"> – similar to that shown by </w:t>
      </w:r>
      <w:r w:rsidR="001C7ABA">
        <w:t>Ru</w:t>
      </w:r>
      <w:r w:rsidR="00BF1418">
        <w:t xml:space="preserve"> </w:t>
      </w:r>
      <w:r w:rsidR="00BF1418" w:rsidRPr="005D78B8">
        <w:rPr>
          <w:i/>
          <w:iCs/>
        </w:rPr>
        <w:t>et al</w:t>
      </w:r>
      <w:r w:rsidR="00BF1418">
        <w:t xml:space="preserve"> with the </w:t>
      </w:r>
      <w:r w:rsidR="001C7ABA">
        <w:t>Co</w:t>
      </w:r>
      <w:r w:rsidR="001C7ABA" w:rsidRPr="00D108B0">
        <w:rPr>
          <w:vertAlign w:val="superscript"/>
        </w:rPr>
        <w:t>2+/</w:t>
      </w:r>
      <w:r w:rsidR="001C7ABA">
        <w:t>Co</w:t>
      </w:r>
      <w:r w:rsidR="001C7ABA" w:rsidRPr="00D108B0">
        <w:rPr>
          <w:vertAlign w:val="superscript"/>
        </w:rPr>
        <w:t>3</w:t>
      </w:r>
      <w:r w:rsidR="00BF1418">
        <w:t>pair</w:t>
      </w:r>
      <w:r w:rsidR="007E49AF">
        <w:t xml:space="preserve"> in the two-step reaction. A similar process may be occurring </w:t>
      </w:r>
      <w:r w:rsidR="001C7ABA">
        <w:t>here.</w:t>
      </w:r>
      <w:r>
        <w:t xml:space="preserve"> The K</w:t>
      </w:r>
      <w:r w:rsidR="001C7ABA">
        <w:t>N</w:t>
      </w:r>
      <w:r>
        <w:t>HCF structure remained unchanged after 500 cycles, which suggests a stable positive electrode material for aqueous aluminium cells. Unfortunately, the capacity fade seems primarily due to the Al foil</w:t>
      </w:r>
      <w:r w:rsidR="001C7ABA">
        <w:t xml:space="preserve"> – as </w:t>
      </w:r>
      <w:r w:rsidR="000820F0">
        <w:t>a</w:t>
      </w:r>
      <w:r w:rsidR="001C7ABA">
        <w:t xml:space="preserve">lumium corrodes </w:t>
      </w:r>
      <w:r w:rsidR="000820F0">
        <w:t>readily in an aqueous environment.</w:t>
      </w:r>
      <w:r>
        <w:t xml:space="preserve"> It would be useful to see KNCHF studied </w:t>
      </w:r>
      <w:r w:rsidR="000820F0">
        <w:t>with different counter electrodes</w:t>
      </w:r>
      <w:r>
        <w:t xml:space="preserve"> or with TiO</w:t>
      </w:r>
      <w:r w:rsidRPr="000210CF">
        <w:rPr>
          <w:vertAlign w:val="subscript"/>
        </w:rPr>
        <w:t>2</w:t>
      </w:r>
      <w:r>
        <w:t xml:space="preserve"> as the negative electrode, to fully see the limits of this material.</w:t>
      </w:r>
    </w:p>
    <w:p w14:paraId="52FE0ABE" w14:textId="470EC54F" w:rsidR="00A87C7E" w:rsidRDefault="00A87C7E" w:rsidP="00A87C7E">
      <w:pPr>
        <w:pStyle w:val="Heading3"/>
        <w:numPr>
          <w:ilvl w:val="2"/>
          <w:numId w:val="23"/>
        </w:numPr>
      </w:pPr>
      <w:r>
        <w:lastRenderedPageBreak/>
        <w:t>Manganese oxides</w:t>
      </w:r>
    </w:p>
    <w:p w14:paraId="0A436F14" w14:textId="77777777" w:rsidR="0009740E" w:rsidRDefault="0009740E" w:rsidP="0009740E">
      <w:r>
        <w:t>In the last few years Manganese Oxides have been researched as electrodes, both when combined as an Mn-Al ion battery</w:t>
      </w:r>
      <w:r>
        <w:fldChar w:fldCharType="begin">
          <w:fldData xml:space="preserve">PEVuZE5vdGU+PENpdGU+PEF1dGhvcj5IZTwvQXV0aG9yPjxZZWFyPjIwMTk8L1llYXI+PFJlY051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</w:fldData>
        </w:fldChar>
      </w:r>
      <w:r>
        <w:instrText xml:space="preserve"> ADDIN EN.CITE </w:instrText>
      </w:r>
      <w:r>
        <w:fldChar w:fldCharType="begin">
          <w:fldData xml:space="preserve">PEVuZE5vdGU+PENpdGU+PEF1dGhvcj5IZTwvQXV0aG9yPjxZZWFyPjIwMTk8L1llYXI+PFJlY051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</w:fldData>
        </w:fldChar>
      </w:r>
      <w:r>
        <w:instrText xml:space="preserve"> ADDIN EN.CITE.DATA </w:instrText>
      </w:r>
      <w:r>
        <w:fldChar w:fldCharType="end"/>
      </w:r>
      <w:r>
        <w:fldChar w:fldCharType="separate"/>
      </w:r>
      <w:r>
        <w:rPr>
          <w:noProof/>
        </w:rPr>
        <w:t>(Zhao, et al., 2018, He, et al., 2019)</w:t>
      </w:r>
      <w:r>
        <w:fldChar w:fldCharType="end"/>
      </w:r>
      <w:r>
        <w:t xml:space="preserve">, and with only Al-ions as the charge carrier. </w:t>
      </w:r>
    </w:p>
    <w:p w14:paraId="580916F9" w14:textId="77777777" w:rsidR="0009740E" w:rsidRDefault="0009740E" w:rsidP="0009740E">
      <w:r>
        <w:t>A multi-step process has been identified by a few studies, whereby Mn</w:t>
      </w:r>
      <w:r>
        <w:rPr>
          <w:vertAlign w:val="superscript"/>
        </w:rPr>
        <w:t>2+</w:t>
      </w:r>
      <w:r>
        <w:t xml:space="preserve"> initially dissolves into the electrolyte on the first discharge, forming an amorphous on the surface at the first charge. This layer is likely composed of Al, Mn, and O, and is likely soluble in water. It is this layer that then ‘plates and strips’ in subsequent cycles. By adding Mn salt initially into the electrolyte, this enhances the overall performance. These cells can therefore be described as Mn-Al ion cells.</w:t>
      </w:r>
    </w:p>
    <w:p w14:paraId="6FC33DF3" w14:textId="619BABB4" w:rsidR="0009740E" w:rsidRDefault="0009740E" w:rsidP="0009740E">
      <w:r>
        <w:t xml:space="preserve">When looking at the nanostructures, nanorods and nanowires have been investigated by Joseph </w:t>
      </w:r>
      <w:r w:rsidRPr="00A81737">
        <w:rPr>
          <w:i/>
          <w:iCs/>
        </w:rPr>
        <w:t>et al</w:t>
      </w:r>
      <w:r>
        <w:t xml:space="preserve"> </w:t>
      </w:r>
      <w:r>
        <w:fldChar w:fldCharType="begin">
          <w:fldData xml:space="preserve">PEVuZE5vdGU+PENpdGU+PEF1dGhvcj5Kb3NlcGg8L0F1dGhvcj48WWVhcj4yMDE5PC9ZZWFyPjxS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</w:fldData>
        </w:fldChar>
      </w:r>
      <w:r>
        <w:instrText xml:space="preserve"> ADDIN EN.CITE </w:instrText>
      </w:r>
      <w:r>
        <w:fldChar w:fldCharType="begin">
          <w:fldData xml:space="preserve">PEVuZE5vdGU+PENpdGU+PEF1dGhvcj5Kb3NlcGg8L0F1dGhvcj48WWVhcj4yMDE5PC9ZZWFyPjxS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</w:fldData>
        </w:fldChar>
      </w:r>
      <w:r>
        <w:instrText xml:space="preserve"> ADDIN EN.CITE.DATA </w:instrText>
      </w:r>
      <w:r>
        <w:fldChar w:fldCharType="end"/>
      </w:r>
      <w:r>
        <w:fldChar w:fldCharType="separate"/>
      </w:r>
      <w:r>
        <w:rPr>
          <w:noProof/>
        </w:rPr>
        <w:t>(Joseph, et al., 2019, Joseph, et al., 2020)</w:t>
      </w:r>
      <w:r>
        <w:fldChar w:fldCharType="end"/>
      </w:r>
      <w:r>
        <w:t>. A potassium-rich manganese oxide was investigated, which formed nano-wires, in 1 M</w:t>
      </w:r>
      <w:r w:rsidRPr="008037D2">
        <w:t xml:space="preserve"> </w:t>
      </w:r>
      <w:r w:rsidRPr="00254BDD">
        <w:t>Al(NO</w:t>
      </w:r>
      <w:r w:rsidRPr="00146FD2">
        <w:rPr>
          <w:vertAlign w:val="subscript"/>
        </w:rPr>
        <w:t>3</w:t>
      </w:r>
      <w:r w:rsidRPr="00254BDD">
        <w:t>)</w:t>
      </w:r>
      <w:r w:rsidRPr="00146FD2">
        <w:rPr>
          <w:vertAlign w:val="subscript"/>
        </w:rPr>
        <w:t>3</w:t>
      </w:r>
      <w:r>
        <w:t>. During charge, there was a switch between the K and Al, whereby K-ions would dissolve into the electrolyte and be replaced by Al</w:t>
      </w:r>
      <w:r>
        <w:rPr>
          <w:vertAlign w:val="superscript"/>
        </w:rPr>
        <w:t>3+</w:t>
      </w:r>
      <w:r>
        <w:t xml:space="preserve"> in the vacancies. Over time the K-ions did not re-insert and the concentration of K in the electrolyte increased as cycling continued</w:t>
      </w:r>
      <w:r w:rsidR="00B5100A">
        <w:t xml:space="preserve"> </w:t>
      </w:r>
      <w:r>
        <w:fldChar w:fldCharType="begin"/>
      </w:r>
      <w:r>
        <w:instrText xml:space="preserve"> ADDIN EN.CITE &lt;EndNote&gt;&lt;Cite&gt;&lt;Author&gt;Joseph&lt;/Author&gt;&lt;Year&gt;2019&lt;/Year&gt;&lt;RecNum&gt;170&lt;/RecNum&gt;&lt;DisplayText&gt;(Joseph, et al., 2019)&lt;/DisplayText&gt;&lt;record&gt;&lt;rec-number&gt;170&lt;/rec-number&gt;&lt;foreign-keys&gt;&lt;key app="EN" db-id="tew9w5fruaarwyew5xdvds9n2z5eves9dd5d" timestamp="1610459848"&gt;170&lt;/key&gt;&lt;/foreign-keys&gt;&lt;ref-type name="Journal Article"&gt;17&lt;/ref-type&gt;&lt;contributors&gt;&lt;authors&gt;&lt;author&gt;Joseph, Jickson&lt;/author&gt;&lt;author&gt;Nerkar, Jawahar&lt;/author&gt;&lt;author&gt;Tang, Cheng&lt;/author&gt;&lt;author&gt;Du, Aijun&lt;/author&gt;&lt;author&gt;O&amp;apos;Mullane, Anthony P.&lt;/author&gt;&lt;author&gt;Ostrikov, Kostya&lt;/author&gt;&lt;/authors&gt;&lt;/contributors&gt;&lt;titles&gt;&lt;title&gt;Reversible Intercalation of Multivalent Al3+ Ions into Potassium-Rich Cryptomelane Nanowires for Aqueous Rechargeable Al-Ion Batteries&lt;/title&gt;&lt;secondary-title&gt;ChemSusChem&lt;/secondary-title&gt;&lt;/titles&gt;&lt;periodical&gt;&lt;full-title&gt;ChemSusChem&lt;/full-title&gt;&lt;/periodical&gt;&lt;pages&gt;3753-3760&lt;/pages&gt;&lt;volume&gt;12&lt;/volume&gt;&lt;number&gt;16&lt;/number&gt;&lt;keywords&gt;&lt;keyword&gt;Al-ion battery&lt;/keyword&gt;&lt;keyword&gt;batteries&lt;/keyword&gt;&lt;keyword&gt;cathode&lt;/keyword&gt;&lt;keyword&gt;manganese dioxide&lt;/keyword&gt;&lt;keyword&gt;multivalent ion&lt;/keyword&gt;&lt;/keywords&gt;&lt;dates&gt;&lt;year&gt;2019&lt;/year&gt;&lt;pub-dates&gt;&lt;date&gt;2019/08/22&lt;/date&gt;&lt;/pub-dates&gt;&lt;/dates&gt;&lt;publisher&gt;John Wiley &amp;amp; Sons, Ltd&lt;/publisher&gt;&lt;isbn&gt;1864-5631&lt;/isbn&gt;&lt;work-type&gt;https://doi.org/10.1002/cssc.201901182&lt;/work-type&gt;&lt;urls&gt;&lt;related-urls&gt;&lt;url&gt;https://doi.org/10.1002/cssc.201901182&lt;/url&gt;&lt;/related-urls&gt;&lt;/urls&gt;&lt;electronic-resource-num&gt;https://doi.org/10.1002/cssc.201901182&lt;/electronic-resource-num&gt;&lt;access-date&gt;2021/01/12&lt;/access-date&gt;&lt;/record&gt;&lt;/Cite&gt;&lt;/EndNote&gt;</w:instrText>
      </w:r>
      <w:r>
        <w:fldChar w:fldCharType="separate"/>
      </w:r>
      <w:r>
        <w:rPr>
          <w:noProof/>
        </w:rPr>
        <w:t>(Joseph, et al., 2019)</w:t>
      </w:r>
      <w:r>
        <w:fldChar w:fldCharType="end"/>
      </w:r>
      <w:r>
        <w:t>. When researching the Magnesium doped MnO</w:t>
      </w:r>
      <w:r>
        <w:rPr>
          <w:vertAlign w:val="subscript"/>
        </w:rPr>
        <w:t>2</w:t>
      </w:r>
      <w:r>
        <w:t xml:space="preserve"> nano-rods, a similar mechanism was </w:t>
      </w:r>
      <w:r w:rsidR="007529F8">
        <w:t>reported</w:t>
      </w:r>
      <w:r>
        <w:t xml:space="preserve"> whereby the Mg</w:t>
      </w:r>
      <w:r>
        <w:rPr>
          <w:vertAlign w:val="superscript"/>
        </w:rPr>
        <w:t>2+</w:t>
      </w:r>
      <w:r>
        <w:t xml:space="preserve"> ions create large tunnels in the structure which allow for easy Al</w:t>
      </w:r>
      <w:r>
        <w:rPr>
          <w:vertAlign w:val="superscript"/>
        </w:rPr>
        <w:t>3+</w:t>
      </w:r>
      <w:r>
        <w:t xml:space="preserve"> intercalation </w:t>
      </w:r>
      <w:r>
        <w:fldChar w:fldCharType="begin"/>
      </w:r>
      <w:r>
        <w:instrText xml:space="preserve"> ADDIN EN.CITE &lt;EndNote&gt;&lt;Cite&gt;&lt;Author&gt;Joseph&lt;/Author&gt;&lt;Year&gt;2020&lt;/Year&gt;&lt;RecNum&gt;185&lt;/RecNum&gt;&lt;DisplayText&gt;(Joseph, et al., 2020)&lt;/DisplayText&gt;&lt;record&gt;&lt;rec-number&gt;185&lt;/rec-number&gt;&lt;foreign-keys&gt;&lt;key app="EN" db-id="tew9w5fruaarwyew5xdvds9n2z5eves9dd5d" timestamp="1611156251"&gt;185&lt;/key&gt;&lt;/foreign-keys&gt;&lt;ref-type name="Journal Article"&gt;17&lt;/ref-type&gt;&lt;contributors&gt;&lt;authors&gt;&lt;author&gt;Joseph, Jickson&lt;/author&gt;&lt;author&gt;Fernando, Joseph F. S.&lt;/author&gt;&lt;author&gt;Sayeed, Md Abu&lt;/author&gt;&lt;author&gt;Tang, Cheng&lt;/author&gt;&lt;author&gt;Golberg, Dmitri&lt;/author&gt;&lt;author&gt;Du, Aijun&lt;/author&gt;&lt;author&gt;Ostrikov, Kostya&lt;/author&gt;&lt;author&gt;O&amp;apos;Mullane, Anthony P.&lt;/author&gt;&lt;/authors&gt;&lt;/contributors&gt;&lt;titles&gt;&lt;title&gt;Exploring Aluminum-Ion Insertion into Magnesium-Doped Manjiroite (MnO2) Nanorods in Aqueous Solution&lt;/title&gt;&lt;secondary-title&gt;ChemElectroChem&lt;/secondary-title&gt;&lt;/titles&gt;&lt;periodical&gt;&lt;full-title&gt;ChemElectroChem&lt;/full-title&gt;&lt;/periodical&gt;&lt;volume&gt;n/a&lt;/volume&gt;&lt;number&gt;n/a&lt;/number&gt;&lt;keywords&gt;&lt;keyword&gt;aluminum-ion batteries&lt;/keyword&gt;&lt;keyword&gt;energy storage&lt;/keyword&gt;&lt;keyword&gt;MnO2 nanorods&lt;/keyword&gt;&lt;keyword&gt;in situ transmission electron microscopy&lt;/keyword&gt;&lt;keyword&gt;multivalent batteries&lt;/keyword&gt;&lt;/keywords&gt;&lt;dates&gt;&lt;year&gt;2020&lt;/year&gt;&lt;pub-dates&gt;&lt;date&gt;2020/12/15&lt;/date&gt;&lt;/pub-dates&gt;&lt;/dates&gt;&lt;publisher&gt;John Wiley &amp;amp; Sons, Ltd&lt;/publisher&gt;&lt;isbn&gt;2196-0216&lt;/isbn&gt;&lt;work-type&gt;https://doi.org/10.1002/celc.202001408&lt;/work-type&gt;&lt;urls&gt;&lt;related-urls&gt;&lt;url&gt;https://doi.org/10.1002/celc.202001408&lt;/url&gt;&lt;/related-urls&gt;&lt;/urls&gt;&lt;electronic-resource-num&gt;https://doi.org/10.1002/celc.202001408&lt;/electronic-resource-num&gt;&lt;access-date&gt;2021/01/20&lt;/access-date&gt;&lt;/record&gt;&lt;/Cite&gt;&lt;/EndNote&gt;</w:instrText>
      </w:r>
      <w:r>
        <w:fldChar w:fldCharType="separate"/>
      </w:r>
      <w:r>
        <w:rPr>
          <w:noProof/>
        </w:rPr>
        <w:t>(Joseph, et al., 2020)</w:t>
      </w:r>
      <w:r>
        <w:fldChar w:fldCharType="end"/>
      </w:r>
      <w:r>
        <w:t xml:space="preserve">. There is some speculation on whether this is a similar ‘exchange’ as was seen in </w:t>
      </w:r>
      <w:r>
        <w:fldChar w:fldCharType="begin"/>
      </w:r>
      <w:r>
        <w:instrText xml:space="preserve"> ADDIN EN.CITE &lt;EndNote&gt;&lt;Cite&gt;&lt;Author&gt;Joseph&lt;/Author&gt;&lt;Year&gt;2019&lt;/Year&gt;&lt;RecNum&gt;170&lt;/RecNum&gt;&lt;DisplayText&gt;(Joseph, et al., 2019)&lt;/DisplayText&gt;&lt;record&gt;&lt;rec-number&gt;170&lt;/rec-number&gt;&lt;foreign-keys&gt;&lt;key app="EN" db-id="tew9w5fruaarwyew5xdvds9n2z5eves9dd5d" timestamp="1610459848"&gt;170&lt;/key&gt;&lt;/foreign-keys&gt;&lt;ref-type name="Journal Article"&gt;17&lt;/ref-type&gt;&lt;contributors&gt;&lt;authors&gt;&lt;author&gt;Joseph, Jickson&lt;/author&gt;&lt;author&gt;Nerkar, Jawahar&lt;/author&gt;&lt;author&gt;Tang, Cheng&lt;/author&gt;&lt;author&gt;Du, Aijun&lt;/author&gt;&lt;author&gt;O&amp;apos;Mullane, Anthony P.&lt;/author&gt;&lt;author&gt;Ostrikov, Kostya&lt;/author&gt;&lt;/authors&gt;&lt;/contributors&gt;&lt;titles&gt;&lt;title&gt;Reversible Intercalation of Multivalent Al3+ Ions into Potassium-Rich Cryptomelane Nanowires for Aqueous Rechargeable Al-Ion Batteries&lt;/title&gt;&lt;secondary-title&gt;ChemSusChem&lt;/secondary-title&gt;&lt;/titles&gt;&lt;periodical&gt;&lt;full-title&gt;ChemSusChem&lt;/full-title&gt;&lt;/periodical&gt;&lt;pages&gt;3753-3760&lt;/pages&gt;&lt;volume&gt;12&lt;/volume&gt;&lt;number&gt;16&lt;/number&gt;&lt;keywords&gt;&lt;keyword&gt;Al-ion battery&lt;/keyword&gt;&lt;keyword&gt;batteries&lt;/keyword&gt;&lt;keyword&gt;cathode&lt;/keyword&gt;&lt;keyword&gt;manganese dioxide&lt;/keyword&gt;&lt;keyword&gt;multivalent ion&lt;/keyword&gt;&lt;/keywords&gt;&lt;dates&gt;&lt;year&gt;2019&lt;/year&gt;&lt;pub-dates&gt;&lt;date&gt;2019/08/22&lt;/date&gt;&lt;/pub-dates&gt;&lt;/dates&gt;&lt;publisher&gt;John Wiley &amp;amp; Sons, Ltd&lt;/publisher&gt;&lt;isbn&gt;1864-5631&lt;/isbn&gt;&lt;work-type&gt;https://doi.org/10.1002/cssc.201901182&lt;/work-type&gt;&lt;urls&gt;&lt;related-urls&gt;&lt;url&gt;https://doi.org/10.1002/cssc.201901182&lt;/url&gt;&lt;/related-urls&gt;&lt;/urls&gt;&lt;electronic-resource-num&gt;https://doi.org/10.1002/cssc.201901182&lt;/electronic-resource-num&gt;&lt;access-date&gt;2021/01/12&lt;/access-date&gt;&lt;/record&gt;&lt;/Cite&gt;&lt;/EndNote&gt;</w:instrText>
      </w:r>
      <w:r>
        <w:fldChar w:fldCharType="separate"/>
      </w:r>
      <w:r>
        <w:rPr>
          <w:noProof/>
        </w:rPr>
        <w:t>(Joseph, et al., 2019)</w:t>
      </w:r>
      <w:r>
        <w:fldChar w:fldCharType="end"/>
      </w:r>
      <w:r>
        <w:t xml:space="preserve">. Additionally, to the intercalation, there is some capacitive charge storage observed at the surface of the electrode. </w:t>
      </w:r>
    </w:p>
    <w:p w14:paraId="1CB4449D" w14:textId="070CD679" w:rsidR="00A87C7E" w:rsidRDefault="0009740E" w:rsidP="0009740E">
      <w:r>
        <w:t>A mixture of surface mechanisms like the forming of a new layer, or capacitive storage is observed along with intercalation of Al</w:t>
      </w:r>
      <w:r>
        <w:rPr>
          <w:vertAlign w:val="superscript"/>
        </w:rPr>
        <w:t>3+</w:t>
      </w:r>
      <w:r>
        <w:t xml:space="preserve"> in the bulk of the electrode. If both surface and bulk processes can be taken advantage of, and optimised, this may be an exciting material for high performance Al-ion aqueous batter</w:t>
      </w:r>
      <w:r w:rsidR="00B5100A">
        <w:t>y research</w:t>
      </w:r>
      <w:r>
        <w:t>.</w:t>
      </w:r>
    </w:p>
    <w:p w14:paraId="69465347" w14:textId="1770B4E9" w:rsidR="0009740E" w:rsidRDefault="0009740E" w:rsidP="0009740E">
      <w:pPr>
        <w:pStyle w:val="Heading3"/>
        <w:numPr>
          <w:ilvl w:val="2"/>
          <w:numId w:val="23"/>
        </w:numPr>
      </w:pPr>
      <w:r>
        <w:t>Other materials</w:t>
      </w:r>
    </w:p>
    <w:p w14:paraId="7C366792" w14:textId="0112811E" w:rsidR="008A0457" w:rsidRPr="001933C6" w:rsidRDefault="008A0457" w:rsidP="008A0457">
      <w:r>
        <w:t xml:space="preserve">The use of graphite is more common in non-aqueous Al-ion batteries, however two studies have recently used them as the positive electrode within an aqueous cell </w:t>
      </w:r>
      <w:r>
        <w:fldChar w:fldCharType="begin">
          <w:fldData xml:space="preserve">PEVuZE5vdGU+PENpdGU+PEF1dGhvcj5Nb2hhbmFwcml5YTwvQXV0aG9yPjxZZWFyPjIwMTk8L1ll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</w:fldData>
        </w:fldChar>
      </w:r>
      <w:r w:rsidR="00182428">
        <w:instrText xml:space="preserve"> ADDIN EN.CITE </w:instrText>
      </w:r>
      <w:r w:rsidR="00182428">
        <w:fldChar w:fldCharType="begin">
          <w:fldData xml:space="preserve">PEVuZE5vdGU+PENpdGU+PEF1dGhvcj5Nb2hhbmFwcml5YTwvQXV0aG9yPjxZZWFyPjIwMTk8L1ll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</w:fldData>
        </w:fldChar>
      </w:r>
      <w:r w:rsidR="00182428">
        <w:instrText xml:space="preserve"> ADDIN EN.CITE.DATA </w:instrText>
      </w:r>
      <w:r w:rsidR="00182428">
        <w:fldChar w:fldCharType="end"/>
      </w:r>
      <w:r>
        <w:fldChar w:fldCharType="separate"/>
      </w:r>
      <w:r w:rsidR="00182428">
        <w:rPr>
          <w:noProof/>
        </w:rPr>
        <w:t>(Mohanapriya and Jha, 2019, Nandi, et al., 2019)</w:t>
      </w:r>
      <w:r>
        <w:fldChar w:fldCharType="end"/>
      </w:r>
      <w:r>
        <w:t xml:space="preserve">. Multi-layer graphite (as discussed in </w:t>
      </w:r>
      <w:r>
        <w:fldChar w:fldCharType="begin"/>
      </w:r>
      <w:r>
        <w:instrText xml:space="preserve"> ADDIN EN.CITE &lt;EndNote&gt;&lt;Cite&gt;&lt;Author&gt;Nandi&lt;/Author&gt;&lt;Year&gt;2019&lt;/Year&gt;&lt;RecNum&gt;153&lt;/RecNum&gt;&lt;DisplayText&gt;(Nandi, et al., 2019)&lt;/DisplayText&gt;&lt;record&gt;&lt;rec-number&gt;153&lt;/rec-number&gt;&lt;foreign-keys&gt;&lt;key app="EN" db-id="tew9w5fruaarwyew5xdvds9n2z5eves9dd5d" timestamp="1609755943"&gt;153&lt;/key&gt;&lt;/foreign-keys&gt;&lt;ref-type name="Journal Article"&gt;17&lt;/ref-type&gt;&lt;contributors&gt;&lt;authors&gt;&lt;author&gt;Nandi, Sunny&lt;/author&gt;&lt;author&gt;Lahan, Homen&lt;/author&gt;&lt;author&gt;Das, Shyamal K.&lt;/author&gt;&lt;/authors&gt;&lt;/contributors&gt;&lt;titles&gt;&lt;title&gt;A proof of concept for low-cost rechargeable aqueous aluminium-ion batteries&lt;/title&gt;&lt;secondary-title&gt;Bulletin of Materials Science&lt;/secondary-title&gt;&lt;/titles&gt;&lt;periodical&gt;&lt;full-title&gt;Bulletin of Materials Science&lt;/full-title&gt;&lt;/periodical&gt;&lt;pages&gt;26&lt;/pages&gt;&lt;volume&gt;43&lt;/volume&gt;&lt;number&gt;1&lt;/number&gt;&lt;dates&gt;&lt;year&gt;2019&lt;/year&gt;&lt;pub-dates&gt;&lt;date&gt;2019/12/18&lt;/date&gt;&lt;/pub-dates&gt;&lt;/dates&gt;&lt;isbn&gt;0973-7669&lt;/isbn&gt;&lt;urls&gt;&lt;related-urls&gt;&lt;url&gt;https://doi.org/10.1007/s12034-019-1988-9&lt;/url&gt;&lt;/related-urls&gt;&lt;/urls&gt;&lt;electronic-resource-num&gt;10.1007/s12034-019-1988-9&lt;/electronic-resource-num&gt;&lt;/record&gt;&lt;/Cite&gt;&lt;/EndNote&gt;</w:instrText>
      </w:r>
      <w:r>
        <w:fldChar w:fldCharType="separate"/>
      </w:r>
      <w:r>
        <w:rPr>
          <w:noProof/>
        </w:rPr>
        <w:t>(Nandi, et al., 2019)</w:t>
      </w:r>
      <w:r>
        <w:fldChar w:fldCharType="end"/>
      </w:r>
      <w:r>
        <w:t>) showed an intercalation/de-intercalation of Al</w:t>
      </w:r>
      <w:r>
        <w:rPr>
          <w:vertAlign w:val="superscript"/>
        </w:rPr>
        <w:t>3+</w:t>
      </w:r>
      <w:r>
        <w:t xml:space="preserve"> between layers, however the expansion of the lattice during insertion led to cracking of the structure and hence a short cycle life. However when looking at graphene with the addition of carbon nanoparticles – a capacitive storage mechanism is suggested, which may lead to longer cycle life (apparently 0% fade over 3500 cycles </w:t>
      </w:r>
      <w:r>
        <w:fldChar w:fldCharType="begin"/>
      </w:r>
      <w:r>
        <w:instrText xml:space="preserve"> ADDIN EN.CITE &lt;EndNote&gt;&lt;Cite&gt;&lt;Author&gt;Mohanapriya&lt;/Author&gt;&lt;Year&gt;2019&lt;/Year&gt;&lt;RecNum&gt;220&lt;/RecNum&gt;&lt;DisplayText&gt;(Mohanapriya and Jha, 2019)&lt;/DisplayText&gt;&lt;record&gt;&lt;rec-number&gt;220&lt;/rec-number&gt;&lt;foreign-keys&gt;&lt;key app="EN" db-id="tew9w5fruaarwyew5xdvds9n2z5eves9dd5d" timestamp="1611763909"&gt;220&lt;/key&gt;&lt;/foreign-keys&gt;&lt;ref-type name="Journal Article"&gt;17&lt;/ref-type&gt;&lt;contributors&gt;&lt;authors&gt;&lt;author&gt;Mohanapriya, K.&lt;/author&gt;&lt;author&gt;Jha, Neetu&lt;/author&gt;&lt;/authors&gt;&lt;/contributors&gt;&lt;titles&gt;&lt;title&gt;Hierarchically hybrid nanostructure of carbon nanoparticles decorated graphene sheets as an efficient electrode material for supercapacitors, aqueous Al-ion battery and capacitive deionization&lt;/title&gt;&lt;secondary-title&gt;Electrochimica Acta&lt;/secondary-title&gt;&lt;/titles&gt;&lt;periodical&gt;&lt;full-title&gt;Electrochimica Acta&lt;/full-title&gt;&lt;/periodical&gt;&lt;pages&gt;134870&lt;/pages&gt;&lt;volume&gt;324&lt;/volume&gt;&lt;keywords&gt;&lt;keyword&gt;Graphene&lt;/keyword&gt;&lt;keyword&gt;Carbon nanoparticles&lt;/keyword&gt;&lt;keyword&gt;Candle flame treatment&lt;/keyword&gt;&lt;keyword&gt;Electrode material&lt;/keyword&gt;&lt;keyword&gt;Energy storage&lt;/keyword&gt;&lt;keyword&gt;Supercapacitors&lt;/keyword&gt;&lt;keyword&gt;Al-ion batteries&lt;/keyword&gt;&lt;keyword&gt;Capacitive deionization&lt;/keyword&gt;&lt;/keywords&gt;&lt;dates&gt;&lt;year&gt;2019&lt;/year&gt;&lt;pub-dates&gt;&lt;date&gt;2019/11/20/&lt;/date&gt;&lt;/pub-dates&gt;&lt;/dates&gt;&lt;isbn&gt;0013-4686&lt;/isbn&gt;&lt;urls&gt;&lt;related-urls&gt;&lt;url&gt;http://www.sciencedirect.com/science/article/pii/S0013468619317414&lt;/url&gt;&lt;/related-urls&gt;&lt;/urls&gt;&lt;electronic-resource-num&gt;https://doi.org/10.1016/j.electacta.2019.134870&lt;/electronic-resource-num&gt;&lt;/record&gt;&lt;/Cite&gt;&lt;/EndNote&gt;</w:instrText>
      </w:r>
      <w:r>
        <w:fldChar w:fldCharType="separate"/>
      </w:r>
      <w:r>
        <w:rPr>
          <w:noProof/>
        </w:rPr>
        <w:t>(Mohanapriya and Jha, 2019)</w:t>
      </w:r>
      <w:r>
        <w:fldChar w:fldCharType="end"/>
      </w:r>
      <w:r>
        <w:t>), but potentially a higher self-discharge.</w:t>
      </w:r>
    </w:p>
    <w:p w14:paraId="4E304366" w14:textId="128C8B0B" w:rsidR="008A0457" w:rsidRDefault="008A0457" w:rsidP="008A0457">
      <w:r>
        <w:t>Bismuth oxide (Bi</w:t>
      </w:r>
      <w:r>
        <w:softHyphen/>
      </w:r>
      <w:r>
        <w:rPr>
          <w:vertAlign w:val="subscript"/>
        </w:rPr>
        <w:t>2</w:t>
      </w:r>
      <w:r>
        <w:t>O</w:t>
      </w:r>
      <w:r>
        <w:rPr>
          <w:vertAlign w:val="subscript"/>
        </w:rPr>
        <w:t>3</w:t>
      </w:r>
      <w:r>
        <w:t>) was investigated in 2020 by Nandi and Shayamal (</w:t>
      </w:r>
      <w:r>
        <w:fldChar w:fldCharType="begin"/>
      </w:r>
      <w:r>
        <w:instrText xml:space="preserve"> ADDIN EN.CITE &lt;EndNote&gt;&lt;Cite&gt;&lt;Author&gt;Nandi&lt;/Author&gt;&lt;Year&gt;2020&lt;/Year&gt;&lt;RecNum&gt;192&lt;/RecNum&gt;&lt;DisplayText&gt;(Nandi and Das, 2020)&lt;/DisplayText&gt;&lt;record&gt;&lt;rec-number&gt;192&lt;/rec-number&gt;&lt;foreign-keys&gt;&lt;key app="EN" db-id="tew9w5fruaarwyew5xdvds9n2z5eves9dd5d" timestamp="1611157076"&gt;192&lt;/key&gt;&lt;/foreign-keys&gt;&lt;ref-type name="Journal Article"&gt;17&lt;/ref-type&gt;&lt;contributors&gt;&lt;authors&gt;&lt;author&gt;Nandi, Sunny&lt;/author&gt;&lt;author&gt;Das, Shyamal K.&lt;/author&gt;&lt;/authors&gt;&lt;/contributors&gt;&lt;titles&gt;&lt;title&gt;An electrochemical study on bismuth oxide (Bi2O3) as an electrode material for rechargeable aqueous aluminum-ion battery&lt;/title&gt;&lt;secondary-title&gt;Solid State Ionics&lt;/secondary-title&gt;&lt;/titles&gt;&lt;periodical&gt;&lt;full-title&gt;Solid State Ionics&lt;/full-title&gt;&lt;/periodical&gt;&lt;pages&gt;115228&lt;/pages&gt;&lt;volume&gt;347&lt;/volume&gt;&lt;keywords&gt;&lt;keyword&gt;Aluminum-ion battery&lt;/keyword&gt;&lt;keyword&gt;Bismuth&lt;/keyword&gt;&lt;keyword&gt;Bismuth oxide&lt;/keyword&gt;&lt;keyword&gt;Exfoliated graphite&lt;/keyword&gt;&lt;/keywords&gt;&lt;dates&gt;&lt;year&gt;2020&lt;/year&gt;&lt;pub-dates&gt;&lt;date&gt;2020/04/01/&lt;/date&gt;&lt;/pub-dates&gt;&lt;/dates&gt;&lt;isbn&gt;0167-2738&lt;/isbn&gt;&lt;urls&gt;&lt;related-urls&gt;&lt;url&gt;http://www.sciencedirect.com/science/article/pii/S0167273819308665&lt;/url&gt;&lt;/related-urls&gt;&lt;/urls&gt;&lt;electronic-resource-num&gt;https://doi.org/10.1016/j.ssi.2020.115228&lt;/electronic-resource-num&gt;&lt;/record&gt;&lt;/Cite&gt;&lt;/EndNote&gt;</w:instrText>
      </w:r>
      <w:r>
        <w:fldChar w:fldCharType="separate"/>
      </w:r>
      <w:r>
        <w:rPr>
          <w:noProof/>
        </w:rPr>
        <w:t>(Nandi and Das, 2020)</w:t>
      </w:r>
      <w:r>
        <w:fldChar w:fldCharType="end"/>
      </w:r>
      <w:r>
        <w:t>). Initial discharge capacities in a full cell with Al-ion negative electrode showed very high values (1130 mA h g</w:t>
      </w:r>
      <w:r w:rsidRPr="29EBDC0B">
        <w:rPr>
          <w:vertAlign w:val="superscript"/>
        </w:rPr>
        <w:t>-1</w:t>
      </w:r>
      <w:r>
        <w:t xml:space="preserve"> @ 1.5 A g</w:t>
      </w:r>
      <w:r w:rsidRPr="29EBDC0B">
        <w:rPr>
          <w:vertAlign w:val="superscript"/>
        </w:rPr>
        <w:t>-1</w:t>
      </w:r>
      <w:r>
        <w:rPr>
          <w:vertAlign w:val="superscript"/>
        </w:rPr>
        <w:t xml:space="preserve"> </w:t>
      </w:r>
      <w:r>
        <w:t>), and ~99% columbic efficiency. However, this dropped significantly to 103mA h g</w:t>
      </w:r>
      <w:r w:rsidRPr="29EBDC0B">
        <w:rPr>
          <w:vertAlign w:val="superscript"/>
        </w:rPr>
        <w:t>-1</w:t>
      </w:r>
      <w:r>
        <w:t xml:space="preserve"> within 20 cycles, and remained stable for the following 50, showing no additional signs of capacity fade. This behaviour suggests that more complex reactions are being set up in the initial cycles, </w:t>
      </w:r>
      <w:r w:rsidR="00C00C16">
        <w:t xml:space="preserve">with potential parasitic reactions which require further </w:t>
      </w:r>
      <w:r w:rsidR="00345773">
        <w:t>investigation</w:t>
      </w:r>
      <w:r w:rsidR="00C00C16">
        <w:t xml:space="preserve">. </w:t>
      </w:r>
      <w:r>
        <w:t>Suggestions of both an alloying reaction between Bi and Al, as well as an interfacial storage between Bi and Al</w:t>
      </w:r>
      <w:r>
        <w:rPr>
          <w:vertAlign w:val="subscript"/>
        </w:rPr>
        <w:t>2</w:t>
      </w:r>
      <w:r>
        <w:t>O</w:t>
      </w:r>
      <w:r>
        <w:rPr>
          <w:vertAlign w:val="subscript"/>
        </w:rPr>
        <w:t xml:space="preserve">3 </w:t>
      </w:r>
      <w:r>
        <w:rPr>
          <w:vertAlign w:val="subscript"/>
        </w:rPr>
        <w:softHyphen/>
      </w:r>
      <w:r>
        <w:rPr>
          <w:vertAlign w:val="subscript"/>
        </w:rPr>
        <w:softHyphen/>
      </w:r>
      <w:r>
        <w:t xml:space="preserve">at the electrode/electrolyte interface. </w:t>
      </w:r>
    </w:p>
    <w:p w14:paraId="2C968788" w14:textId="77777777" w:rsidR="008A0457" w:rsidRDefault="008A0457" w:rsidP="008A0457">
      <w:r>
        <w:t xml:space="preserve">Although </w:t>
      </w:r>
      <w:r w:rsidRPr="006D383A">
        <w:t>WO</w:t>
      </w:r>
      <w:r>
        <w:rPr>
          <w:vertAlign w:val="subscript"/>
        </w:rPr>
        <w:t>3</w:t>
      </w:r>
      <w:r>
        <w:t xml:space="preserve"> electrodes show poor Coulombic efficiency (~80% </w:t>
      </w:r>
      <w:r>
        <w:fldChar w:fldCharType="begin"/>
      </w:r>
      <w:r>
        <w:instrText xml:space="preserve"> ADDIN EN.CITE &lt;EndNote&gt;&lt;Cite&gt;&lt;Author&gt;Lahan&lt;/Author&gt;&lt;Year&gt;2019&lt;/Year&gt;&lt;RecNum&gt;227&lt;/RecNum&gt;&lt;DisplayText&gt;(Lahan and Das, 2019)&lt;/DisplayText&gt;&lt;record&gt;&lt;rec-number&gt;227&lt;/rec-number&gt;&lt;foreign-keys&gt;&lt;key app="EN" db-id="tew9w5fruaarwyew5xdvds9n2z5eves9dd5d" timestamp="1611929505"&gt;227&lt;/key&gt;&lt;/foreign-keys&gt;&lt;ref-type name="Journal Article"&gt;17&lt;/ref-type&gt;&lt;contributors&gt;&lt;authors&gt;&lt;author&gt;Lahan, Homen&lt;/author&gt;&lt;author&gt;Das, Shyamal K.&lt;/author&gt;&lt;/authors&gt;&lt;/contributors&gt;&lt;titles&gt;&lt;title&gt;Reversible Al3+ ion insertion into tungsten trioxide (WO3) for aqueous aluminum-ion batteries&lt;/title&gt;&lt;secondary-title&gt;Dalton Transactions&lt;/secondary-title&gt;&lt;/titles&gt;&lt;periodical&gt;&lt;full-title&gt;Dalton Transactions&lt;/full-title&gt;&lt;/periodical&gt;&lt;pages&gt;6337-6340&lt;/pages&gt;&lt;volume&gt;48&lt;/volume&gt;&lt;number&gt;19&lt;/number&gt;&lt;dates&gt;&lt;year&gt;2019&lt;/year&gt;&lt;/dates&gt;&lt;publisher&gt;The Royal Society of Chemistry&lt;/publisher&gt;&lt;isbn&gt;1477-9226&lt;/isbn&gt;&lt;work-type&gt;10.1039/C9DT00844F&lt;/work-type&gt;&lt;urls&gt;&lt;related-urls&gt;&lt;url&gt;http://dx.doi.org/10.1039/C9DT00844F&lt;/url&gt;&lt;/related-urls&gt;&lt;/urls&gt;&lt;electronic-resource-num&gt;10.1039/C9DT00844F&lt;/electronic-resource-num&gt;&lt;/record&gt;&lt;/Cite&gt;&lt;/EndNote&gt;</w:instrText>
      </w:r>
      <w:r>
        <w:fldChar w:fldCharType="separate"/>
      </w:r>
      <w:r>
        <w:rPr>
          <w:noProof/>
        </w:rPr>
        <w:t>(Lahan and Das, 2019)</w:t>
      </w:r>
      <w:r>
        <w:fldChar w:fldCharType="end"/>
      </w:r>
      <w:r>
        <w:t>) over cycling in both 1 M AlCl</w:t>
      </w:r>
      <w:r w:rsidRPr="005D78B8">
        <w:rPr>
          <w:vertAlign w:val="subscript"/>
        </w:rPr>
        <w:t>3</w:t>
      </w:r>
      <w:r>
        <w:t xml:space="preserve"> and 0.5 M</w:t>
      </w:r>
      <w:r w:rsidRPr="006D383A">
        <w:t xml:space="preserve"> </w:t>
      </w:r>
      <w:r>
        <w:t>Al</w:t>
      </w:r>
      <w:r w:rsidRPr="00D11E7D">
        <w:rPr>
          <w:vertAlign w:val="subscript"/>
        </w:rPr>
        <w:t>2</w:t>
      </w:r>
      <w:r>
        <w:t>(SO</w:t>
      </w:r>
      <w:r w:rsidRPr="00D11E7D">
        <w:rPr>
          <w:vertAlign w:val="subscript"/>
        </w:rPr>
        <w:t>4</w:t>
      </w:r>
      <w:r>
        <w:t>)</w:t>
      </w:r>
      <w:r w:rsidRPr="00D11E7D">
        <w:rPr>
          <w:vertAlign w:val="subscript"/>
        </w:rPr>
        <w:t>3</w:t>
      </w:r>
      <w:r>
        <w:t xml:space="preserve">, the capacity increases over cycling time, to around double the initial capacity seen. With no significant structural changes seen in the electrode after 100 </w:t>
      </w:r>
      <w:r>
        <w:lastRenderedPageBreak/>
        <w:t xml:space="preserve">cycles, and the main mechanism assumed to be intercalation/deintercalation of </w:t>
      </w:r>
      <w:r w:rsidRPr="006D383A">
        <w:t>Al</w:t>
      </w:r>
      <w:r>
        <w:rPr>
          <w:vertAlign w:val="superscript"/>
        </w:rPr>
        <w:t>3+</w:t>
      </w:r>
      <w:r>
        <w:t xml:space="preserve">, this could be an interesting material to study – if the Coulombic efficiency can be improved. </w:t>
      </w:r>
    </w:p>
    <w:p w14:paraId="25DA4054" w14:textId="77777777" w:rsidR="008A0457" w:rsidRPr="00B3242F" w:rsidRDefault="008A0457" w:rsidP="008A0457">
      <w:r>
        <w:t xml:space="preserve">In the last year organic materials have been studied as electrodes, with quinones </w:t>
      </w:r>
      <w:r>
        <w:fldChar w:fldCharType="begin">
          <w:fldData xml:space="preserve">PEVuZE5vdGU+PENpdGU+PEF1dGhvcj5MaTwvQXV0aG9yPjxZZWFyPjIwMjE8L1llYXI+PFJlY051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</w:fldData>
        </w:fldChar>
      </w:r>
      <w:r>
        <w:instrText xml:space="preserve"> ADDIN EN.CITE </w:instrText>
      </w:r>
      <w:r>
        <w:fldChar w:fldCharType="begin">
          <w:fldData xml:space="preserve">PEVuZE5vdGU+PENpdGU+PEF1dGhvcj5MaTwvQXV0aG9yPjxZZWFyPjIwMjE8L1llYXI+PFJlY051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</w:fldData>
        </w:fldChar>
      </w:r>
      <w:r>
        <w:instrText xml:space="preserve"> ADDIN EN.CITE.DATA </w:instrText>
      </w:r>
      <w:r>
        <w:fldChar w:fldCharType="end"/>
      </w:r>
      <w:r>
        <w:fldChar w:fldCharType="separate"/>
      </w:r>
      <w:r>
        <w:rPr>
          <w:noProof/>
        </w:rPr>
        <w:t>(Li, et al., 2021, He, et al., 2021)</w:t>
      </w:r>
      <w:r>
        <w:fldChar w:fldCharType="end"/>
      </w:r>
      <w:r>
        <w:t xml:space="preserve"> studied as a positive (and negative </w:t>
      </w:r>
      <w:r>
        <w:fldChar w:fldCharType="begin"/>
      </w:r>
      <w:r>
        <w:instrText xml:space="preserve"> ADDIN EN.CITE &lt;EndNote&gt;&lt;Cite&gt;&lt;Author&gt;Yan&lt;/Author&gt;&lt;Year&gt;2021&lt;/Year&gt;&lt;RecNum&gt;343&lt;/RecNum&gt;&lt;DisplayText&gt;(Yan, et al., 2021)&lt;/DisplayText&gt;&lt;record&gt;&lt;rec-number&gt;343&lt;/rec-number&gt;&lt;foreign-keys&gt;&lt;key app="EN" db-id="tew9w5fruaarwyew5xdvds9n2z5eves9dd5d" timestamp="1631013405"&gt;343&lt;/key&gt;&lt;/foreign-keys&gt;&lt;ref-type name="Journal Article"&gt;17&lt;/ref-type&gt;&lt;contributors&gt;&lt;authors&gt;&lt;author&gt;Yan, Lijing&lt;/author&gt;&lt;author&gt;Zeng, Xiaomin&lt;/author&gt;&lt;author&gt;Zhao, Shu&lt;/author&gt;&lt;author&gt;Jiang, Wei&lt;/author&gt;&lt;author&gt;Li, Zeheng&lt;/author&gt;&lt;author&gt;Gao, Xuehui&lt;/author&gt;&lt;author&gt;Liu, Tiefeng&lt;/author&gt;&lt;author&gt;Ji, Zekai&lt;/author&gt;&lt;author&gt;Ma, Tingli&lt;/author&gt;&lt;author&gt;Ling, Min&lt;/author&gt;&lt;author&gt;Liang, Chengdu&lt;/author&gt;&lt;/authors&gt;&lt;/contributors&gt;&lt;titles&gt;&lt;title&gt;9,10-Anthraquinone/K2CuFe(CN)6: A Highly Compatible Aqueous Aluminum-Ion Full-Battery Configuration&lt;/title&gt;&lt;secondary-title&gt;ACS Applied Materials &amp;amp; Interfaces&lt;/secondary-title&gt;&lt;/titles&gt;&lt;periodical&gt;&lt;full-title&gt;ACS Applied Materials &amp;amp; Interfaces&lt;/full-title&gt;&lt;/periodical&gt;&lt;pages&gt;8353-8360&lt;/pages&gt;&lt;volume&gt;13&lt;/volume&gt;&lt;number&gt;7&lt;/number&gt;&lt;dates&gt;&lt;year&gt;2021&lt;/year&gt;&lt;pub-dates&gt;&lt;date&gt;2021/02/24&lt;/date&gt;&lt;/pub-dates&gt;&lt;/dates&gt;&lt;publisher&gt;American Chemical Society&lt;/publisher&gt;&lt;isbn&gt;1944-8244&lt;/isbn&gt;&lt;urls&gt;&lt;related-urls&gt;&lt;url&gt;https://doi.org/10.1021/acsami.0c20543&lt;/url&gt;&lt;/related-urls&gt;&lt;/urls&gt;&lt;electronic-resource-num&gt;10.1021/acsami.0c20543&lt;/electronic-resource-num&gt;&lt;/record&gt;&lt;/Cite&gt;&lt;/EndNote&gt;</w:instrText>
      </w:r>
      <w:r>
        <w:fldChar w:fldCharType="separate"/>
      </w:r>
      <w:r>
        <w:rPr>
          <w:noProof/>
        </w:rPr>
        <w:t>(Yan, et al., 2021)</w:t>
      </w:r>
      <w:r>
        <w:fldChar w:fldCharType="end"/>
      </w:r>
      <w:r>
        <w:t xml:space="preserve">) electrodes, as well as phenazines </w:t>
      </w:r>
      <w:r>
        <w:fldChar w:fldCharType="begin"/>
      </w:r>
      <w:r>
        <w:instrText xml:space="preserve"> ADDIN EN.CITE &lt;EndNote&gt;&lt;Cite&gt;&lt;Author&gt;Chen&lt;/Author&gt;&lt;Year&gt;2021&lt;/Year&gt;&lt;RecNum&gt;339&lt;/RecNum&gt;&lt;DisplayText&gt;(Chen, et al., 2021)&lt;/DisplayText&gt;&lt;record&gt;&lt;rec-number&gt;339&lt;/rec-number&gt;&lt;foreign-keys&gt;&lt;key app="EN" db-id="tew9w5fruaarwyew5xdvds9n2z5eves9dd5d" timestamp="1631009893"&gt;339&lt;/key&gt;&lt;/foreign-keys&gt;&lt;ref-type name="Journal Article"&gt;17&lt;/ref-type&gt;&lt;contributors&gt;&lt;authors&gt;&lt;author&gt;Chen, Jiangchun&lt;/author&gt;&lt;author&gt;Zhu, Qiaonan&lt;/author&gt;&lt;author&gt;Jiang, Li&lt;/author&gt;&lt;author&gt;Liu, Rongyang&lt;/author&gt;&lt;author&gt;Yang, Yan&lt;/author&gt;&lt;author&gt;Tang, Mengyao&lt;/author&gt;&lt;author&gt;Wang, Jiawei&lt;/author&gt;&lt;author&gt;Wang, Hua&lt;/author&gt;&lt;author&gt;Guo, Lin&lt;/author&gt;&lt;/authors&gt;&lt;/contributors&gt;&lt;titles&gt;&lt;title&gt;Rechargeable Aqueous Aluminum Organic Batteries&lt;/title&gt;&lt;secondary-title&gt;Angewandte Chemie International Edition&lt;/secondary-title&gt;&lt;/titles&gt;&lt;periodical&gt;&lt;full-title&gt;Angewandte Chemie International Edition&lt;/full-title&gt;&lt;/periodical&gt;&lt;pages&gt;5794-5799&lt;/pages&gt;&lt;volume&gt;60&lt;/volume&gt;&lt;number&gt;11&lt;/number&gt;&lt;keywords&gt;&lt;keyword&gt;aqueous aluminum-ion batteries&lt;/keyword&gt;&lt;keyword&gt;co-intercalaion mechanism&lt;/keyword&gt;&lt;keyword&gt;electrolytes&lt;/keyword&gt;&lt;keyword&gt;multielectron redox&lt;/keyword&gt;&lt;keyword&gt;organic cathode&lt;/keyword&gt;&lt;/keywords&gt;&lt;dates&gt;&lt;year&gt;2021&lt;/year&gt;&lt;pub-dates&gt;&lt;date&gt;2021/03/08&lt;/date&gt;&lt;/pub-dates&gt;&lt;/dates&gt;&lt;publisher&gt;John Wiley &amp;amp; Sons, Ltd&lt;/publisher&gt;&lt;isbn&gt;1433-7851&lt;/isbn&gt;&lt;work-type&gt;https://doi.org/10.1002/anie.202011144&lt;/work-type&gt;&lt;urls&gt;&lt;related-urls&gt;&lt;url&gt;https://doi.org/10.1002/anie.202011144&lt;/url&gt;&lt;/related-urls&gt;&lt;/urls&gt;&lt;electronic-resource-num&gt;https://doi.org/10.1002/anie.202011144&lt;/electronic-resource-num&gt;&lt;access-date&gt;2021/09/07&lt;/access-date&gt;&lt;/record&gt;&lt;/Cite&gt;&lt;/EndNote&gt;</w:instrText>
      </w:r>
      <w:r>
        <w:fldChar w:fldCharType="separate"/>
      </w:r>
      <w:r>
        <w:rPr>
          <w:noProof/>
        </w:rPr>
        <w:t>(Chen, et al., 2021)</w:t>
      </w:r>
      <w:r>
        <w:fldChar w:fldCharType="end"/>
      </w:r>
      <w:r>
        <w:t>. These electrodes see conversions between hydroxyl and carbonyl groups, alongside the insertion/extraction of Al</w:t>
      </w:r>
      <w:r>
        <w:rPr>
          <w:vertAlign w:val="superscript"/>
        </w:rPr>
        <w:t>3+</w:t>
      </w:r>
      <w:r>
        <w:t>.</w:t>
      </w:r>
    </w:p>
    <w:p w14:paraId="59D9100E" w14:textId="02296A3A" w:rsidR="0009740E" w:rsidRDefault="008A0457" w:rsidP="008A0457">
      <w:pPr>
        <w:pStyle w:val="Heading2"/>
        <w:numPr>
          <w:ilvl w:val="1"/>
          <w:numId w:val="23"/>
        </w:numPr>
      </w:pPr>
      <w:r>
        <w:t>A note on half cells</w:t>
      </w:r>
    </w:p>
    <w:p w14:paraId="3ADCD7C1" w14:textId="77777777" w:rsidR="006E13F5" w:rsidRDefault="006E13F5" w:rsidP="006E13F5">
      <w:r>
        <w:t>Overall, the negative electrode half cells reported in the literature can be summarised as TiO</w:t>
      </w:r>
      <w:r>
        <w:rPr>
          <w:vertAlign w:val="subscript"/>
        </w:rPr>
        <w:t xml:space="preserve">2 </w:t>
      </w:r>
      <w:r>
        <w:rPr>
          <w:vertAlign w:val="subscript"/>
        </w:rPr>
        <w:softHyphen/>
      </w:r>
      <w:r>
        <w:t>based, or MoO</w:t>
      </w:r>
      <w:r>
        <w:rPr>
          <w:vertAlign w:val="subscript"/>
        </w:rPr>
        <w:t>3</w:t>
      </w:r>
      <w:r>
        <w:t xml:space="preserve"> based. </w:t>
      </w:r>
      <w:r>
        <w:fldChar w:fldCharType="begin"/>
      </w:r>
      <w:r>
        <w:instrText xml:space="preserve"> REF _Ref72227347 \h </w:instrText>
      </w:r>
      <w:r>
        <w:fldChar w:fldCharType="separate"/>
      </w:r>
      <w:r>
        <w:t xml:space="preserve">Figure </w:t>
      </w:r>
      <w:r>
        <w:rPr>
          <w:noProof/>
        </w:rPr>
        <w:t>2</w:t>
      </w:r>
      <w:r>
        <w:fldChar w:fldCharType="end"/>
      </w:r>
      <w:r>
        <w:t xml:space="preserve"> plots the reported the cycle life of these half cells against the specific capacity reported. While the current density is not shown in this plot, we can see a cluster of low specific capacity reported for TiO</w:t>
      </w:r>
      <w:r>
        <w:rPr>
          <w:vertAlign w:val="subscript"/>
        </w:rPr>
        <w:t>2</w:t>
      </w:r>
      <w:r>
        <w:t xml:space="preserve"> based half cells. There are only two MoO</w:t>
      </w:r>
      <w:r>
        <w:softHyphen/>
      </w:r>
      <w:r>
        <w:rPr>
          <w:vertAlign w:val="subscript"/>
        </w:rPr>
        <w:t>3</w:t>
      </w:r>
      <w:r>
        <w:t xml:space="preserve"> based half cells reported with sufficient data to plot, however it appears a trend in higher specific capacity may be achievable with this electrode basis. </w:t>
      </w:r>
    </w:p>
    <w:p w14:paraId="454DDC88" w14:textId="64823959" w:rsidR="006E13F5" w:rsidRPr="00F50F27" w:rsidRDefault="006E13F5" w:rsidP="006E13F5">
      <w:r>
        <w:t>All but one of the reported half cells have a cycle life above 350. TiO</w:t>
      </w:r>
      <w:r w:rsidRPr="00632552">
        <w:rPr>
          <w:vertAlign w:val="subscript"/>
        </w:rPr>
        <w:t>2</w:t>
      </w:r>
      <w:r>
        <w:t xml:space="preserve"> anatase nanopowder, with 1 M AlCl</w:t>
      </w:r>
      <w:r w:rsidRPr="29EBDC0B">
        <w:rPr>
          <w:vertAlign w:val="subscript"/>
        </w:rPr>
        <w:t xml:space="preserve">3 </w:t>
      </w:r>
      <w:r>
        <w:t xml:space="preserve">+1 M KCl electrolyte shows excellent cycle life of 5000 cycles </w:t>
      </w:r>
      <w:r>
        <w:fldChar w:fldCharType="begin"/>
      </w:r>
      <w:r w:rsidR="00D37983">
        <w:instrText xml:space="preserve"> ADDIN EN.CITE &lt;EndNote&gt;&lt;Cite&gt;&lt;Author&gt;Holland&lt;/Author&gt;&lt;Year&gt;2018 b&lt;/Year&gt;&lt;RecNum&gt;32&lt;/RecNum&gt;&lt;DisplayText&gt;(Holland, et al., 2018 b)&lt;/DisplayText&gt;&lt;record&gt;&lt;rec-number&gt;32&lt;/rec-number&gt;&lt;foreign-keys&gt;&lt;key app="EN" db-id="tew9w5fruaarwyew5xdvds9n2z5eves9dd5d" timestamp="1603899907"&gt;32&lt;/key&gt;&lt;key app="ENWeb" db-id=""&gt;0&lt;/key&gt;&lt;/foreign-keys&gt;&lt;ref-type name="Journal Article"&gt;17&lt;/ref-type&gt;&lt;contributors&gt;&lt;authors&gt;&lt;author&gt;Holland, A. W.&lt;/author&gt;&lt;author&gt;McKerracher, R.&lt;/author&gt;&lt;author&gt;Cruden, A.&lt;/author&gt;&lt;author&gt;Wills, R. G. A.&lt;/author&gt;&lt;/authors&gt;&lt;/contributors&gt;&lt;titles&gt;&lt;title&gt;TiO2 nanopowder as a high rate, long cycle life electrode in aqueous aluminium electrolyte&lt;/title&gt;&lt;secondary-title&gt;Materials Today Energy&lt;/secondary-title&gt;&lt;/titles&gt;&lt;periodical&gt;&lt;full-title&gt;Materials Today Energy&lt;/full-title&gt;&lt;/periodical&gt;&lt;pages&gt;208-213&lt;/pages&gt;&lt;volume&gt;10&lt;/volume&gt;&lt;keywords&gt;&lt;keyword&gt;Aluminium ion battery&lt;/keyword&gt;&lt;keyword&gt;TiO&lt;/keyword&gt;&lt;/keywords&gt;&lt;dates&gt;&lt;year&gt;2018 b&lt;/year&gt;&lt;pub-dates&gt;&lt;date&gt;2018/12/01/&lt;/date&gt;&lt;/pub-dates&gt;&lt;/dates&gt;&lt;isbn&gt;2468-6069&lt;/isbn&gt;&lt;urls&gt;&lt;related-urls&gt;&lt;url&gt;http://www.sciencedirect.com/science/article/pii/S2468606918301928&lt;/url&gt;&lt;/related-urls&gt;&lt;/urls&gt;&lt;electronic-resource-num&gt;https://doi.org/10.1016/j.mtener.2018.09.009&lt;/electronic-resource-num&gt;&lt;/record&gt;&lt;/Cite&gt;&lt;/EndNote&gt;</w:instrText>
      </w:r>
      <w:r>
        <w:fldChar w:fldCharType="separate"/>
      </w:r>
      <w:r w:rsidR="00D37983">
        <w:rPr>
          <w:noProof/>
        </w:rPr>
        <w:t>(Holland, et al., 2018 b)</w:t>
      </w:r>
      <w:r>
        <w:fldChar w:fldCharType="end"/>
      </w:r>
      <w:r>
        <w:t>. Other TiO</w:t>
      </w:r>
      <w:r w:rsidRPr="00632552">
        <w:rPr>
          <w:vertAlign w:val="subscript"/>
        </w:rPr>
        <w:t>2</w:t>
      </w:r>
      <w:r>
        <w:t xml:space="preserve"> based electrodes only use an aluminium salt in the electrolyte, and do not have an additional potassium salt – there may therefore be potential in exploring electrolyte additives to improve the cycle life.</w:t>
      </w:r>
    </w:p>
    <w:p w14:paraId="5133CCBC" w14:textId="116DB396" w:rsidR="008038CD" w:rsidRDefault="00A040CB" w:rsidP="008038CD">
      <w:pPr>
        <w:keepNext/>
      </w:pPr>
      <w:r>
        <w:rPr>
          <w:rFonts w:eastAsia="Times New Roman" w:cs="Times New Roman"/>
          <w:noProof/>
          <w:szCs w:val="24"/>
          <w:lang w:eastAsia="en-GB"/>
        </w:rPr>
        <w:drawing>
          <wp:inline distT="0" distB="0" distL="0" distR="0" wp14:anchorId="59D69F51" wp14:editId="4DCDAAF8">
            <wp:extent cx="3616532" cy="2771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0047" cy="2781903"/>
                    </a:xfrm>
                    <a:prstGeom prst="rect">
                      <a:avLst/>
                    </a:prstGeom>
                    <a:noFill/>
                  </pic:spPr>
                </pic:pic>
              </a:graphicData>
            </a:graphic>
          </wp:inline>
        </w:drawing>
      </w:r>
    </w:p>
    <w:p w14:paraId="09DCE520" w14:textId="15436E4F" w:rsidR="008A0457" w:rsidRDefault="008038CD" w:rsidP="008038CD">
      <w:pPr>
        <w:pStyle w:val="Caption"/>
      </w:pPr>
      <w:bookmarkStart w:id="4" w:name="_Ref98514083"/>
      <w:r>
        <w:t xml:space="preserve">Figure </w:t>
      </w:r>
      <w:r>
        <w:fldChar w:fldCharType="begin"/>
      </w:r>
      <w:r>
        <w:instrText>SEQ Figure \* ARABIC</w:instrText>
      </w:r>
      <w:r>
        <w:fldChar w:fldCharType="separate"/>
      </w:r>
      <w:r w:rsidR="00562832">
        <w:rPr>
          <w:noProof/>
        </w:rPr>
        <w:t>5</w:t>
      </w:r>
      <w:r>
        <w:fldChar w:fldCharType="end"/>
      </w:r>
      <w:bookmarkEnd w:id="4"/>
      <w:r>
        <w:t xml:space="preserve"> </w:t>
      </w:r>
      <w:r w:rsidRPr="00404013">
        <w:t>Cycle life plotted against specific capacity reported for TiO2 and MoO3 half cells (Liu, et al., 2012, Kazazi, et al., 2017)</w:t>
      </w:r>
    </w:p>
    <w:p w14:paraId="72D75065" w14:textId="03B353C3" w:rsidR="009F2FF3" w:rsidRPr="009F2FF3" w:rsidRDefault="009F2FF3" w:rsidP="009F2FF3">
      <w:pPr>
        <w:pStyle w:val="NoSpacing"/>
        <w:rPr>
          <w:lang w:val="en-GB"/>
        </w:rPr>
      </w:pPr>
      <w:r w:rsidRPr="009F2FF3">
        <w:rPr>
          <w:lang w:val="en-GB"/>
        </w:rPr>
        <w:t xml:space="preserve">There are many half-cells reported in the literature for the positive electrode. </w:t>
      </w:r>
      <w:r w:rsidR="00562832">
        <w:rPr>
          <w:lang w:val="en-GB"/>
        </w:rPr>
        <w:fldChar w:fldCharType="begin"/>
      </w:r>
      <w:r w:rsidR="00562832">
        <w:rPr>
          <w:lang w:val="en-GB"/>
        </w:rPr>
        <w:instrText xml:space="preserve"> REF _Ref98514083 \h </w:instrText>
      </w:r>
      <w:r w:rsidR="00562832">
        <w:rPr>
          <w:lang w:val="en-GB"/>
        </w:rPr>
      </w:r>
      <w:r w:rsidR="00562832">
        <w:rPr>
          <w:lang w:val="en-GB"/>
        </w:rPr>
        <w:fldChar w:fldCharType="separate"/>
      </w:r>
      <w:r w:rsidR="00562832">
        <w:t xml:space="preserve">Figure </w:t>
      </w:r>
      <w:r w:rsidR="00562832">
        <w:rPr>
          <w:noProof/>
        </w:rPr>
        <w:t>5</w:t>
      </w:r>
      <w:r w:rsidR="00562832">
        <w:rPr>
          <w:lang w:val="en-GB"/>
        </w:rPr>
        <w:fldChar w:fldCharType="end"/>
      </w:r>
      <w:r w:rsidRPr="009F2FF3">
        <w:rPr>
          <w:lang w:val="en-GB"/>
        </w:rPr>
        <w:t xml:space="preserve"> plots the cycle life against the specific capacity for half cells that have both these values reported in the literature. From the limited dataset provided. There is a suggestion that higher specific capacities (above 200 mA hg</w:t>
      </w:r>
      <w:r w:rsidRPr="009F2FF3">
        <w:rPr>
          <w:vertAlign w:val="superscript"/>
          <w:lang w:val="en-GB"/>
        </w:rPr>
        <w:t>-1</w:t>
      </w:r>
      <w:r w:rsidRPr="009F2FF3">
        <w:rPr>
          <w:lang w:val="en-GB"/>
        </w:rPr>
        <w:t xml:space="preserve"> ) are achievable using vanadium based electrodes. Although the highest capacity example only reported a cycle life of 20 cycles. One data point for the graphite-based electrode of course does not provide a pattern, however the capacity reported (157 mA hg</w:t>
      </w:r>
      <w:r w:rsidRPr="009F2FF3">
        <w:rPr>
          <w:vertAlign w:val="superscript"/>
          <w:lang w:val="en-GB"/>
        </w:rPr>
        <w:t>-1</w:t>
      </w:r>
      <w:r w:rsidRPr="009F2FF3">
        <w:rPr>
          <w:lang w:val="en-GB"/>
        </w:rPr>
        <w:t xml:space="preserve">) along with a promising cycle life of 3500 cycles would suggest further investigation into this electrode design </w:t>
      </w:r>
      <w:r w:rsidRPr="009F2FF3">
        <w:rPr>
          <w:lang w:val="en-GB"/>
        </w:rPr>
        <w:fldChar w:fldCharType="begin"/>
      </w:r>
      <w:r w:rsidRPr="009F2FF3">
        <w:rPr>
          <w:lang w:val="en-GB"/>
        </w:rPr>
        <w:instrText xml:space="preserve"> ADDIN EN.CITE &lt;EndNote&gt;&lt;Cite&gt;&lt;Author&gt;Mohanapriya&lt;/Author&gt;&lt;Year&gt;2019&lt;/Year&gt;&lt;RecNum&gt;220&lt;/RecNum&gt;&lt;DisplayText&gt;(Mohanapriya and Jha, 2019)&lt;/DisplayText&gt;&lt;record&gt;&lt;rec-number&gt;220&lt;/rec-number&gt;&lt;foreign-keys&gt;&lt;key app="EN" db-id="tew9w5fruaarwyew5xdvds9n2z5eves9dd5d" timestamp="1611763909"&gt;220&lt;/key&gt;&lt;/foreign-keys&gt;&lt;ref-type name="Journal Article"&gt;17&lt;/ref-type&gt;&lt;contributors&gt;&lt;authors&gt;&lt;author&gt;Mohanapriya, K.&lt;/author&gt;&lt;author&gt;Jha, Neetu&lt;/author&gt;&lt;/authors&gt;&lt;/contributors&gt;&lt;titles&gt;&lt;title&gt;Hierarchically hybrid nanostructure of carbon nanoparticles decorated graphene sheets as an efficient electrode material for supercapacitors, aqueous Al-ion battery and capacitive deionization&lt;/title&gt;&lt;secondary-title&gt;Electrochimica Acta&lt;/secondary-title&gt;&lt;/titles&gt;&lt;periodical&gt;&lt;full-title&gt;Electrochimica Acta&lt;/full-title&gt;&lt;/periodical&gt;&lt;pages&gt;134870&lt;/pages&gt;&lt;volume&gt;324&lt;/volume&gt;&lt;keywords&gt;&lt;keyword&gt;Graphene&lt;/keyword&gt;&lt;keyword&gt;Carbon nanoparticles&lt;/keyword&gt;&lt;keyword&gt;Candle flame treatment&lt;/keyword&gt;&lt;keyword&gt;Electrode material&lt;/keyword&gt;&lt;keyword&gt;Energy storage&lt;/keyword&gt;&lt;keyword&gt;Supercapacitors&lt;/keyword&gt;&lt;keyword&gt;Al-ion batteries&lt;/keyword&gt;&lt;keyword&gt;Capacitive deionization&lt;/keyword&gt;&lt;/keywords&gt;&lt;dates&gt;&lt;year&gt;2019&lt;/year&gt;&lt;pub-dates&gt;&lt;date&gt;2019/11/20/&lt;/date&gt;&lt;/pub-dates&gt;&lt;/dates&gt;&lt;isbn&gt;0013-4686&lt;/isbn&gt;&lt;urls&gt;&lt;related-urls&gt;&lt;url&gt;http://www.sciencedirect.com/science/article/pii/S0013468619317414&lt;/url&gt;&lt;/related-urls&gt;&lt;/urls&gt;&lt;electronic-resource-num&gt;https://doi.org/10.1016/j.electacta.2019.134870&lt;/electronic-resource-num&gt;&lt;/record&gt;&lt;/Cite&gt;&lt;/EndNote&gt;</w:instrText>
      </w:r>
      <w:r w:rsidRPr="009F2FF3">
        <w:rPr>
          <w:lang w:val="en-GB"/>
        </w:rPr>
        <w:fldChar w:fldCharType="separate"/>
      </w:r>
      <w:r w:rsidRPr="009F2FF3">
        <w:rPr>
          <w:lang w:val="en-GB"/>
        </w:rPr>
        <w:t xml:space="preserve">(Mohanapriya and Jha, </w:t>
      </w:r>
      <w:r w:rsidRPr="009F2FF3">
        <w:rPr>
          <w:lang w:val="en-GB"/>
        </w:rPr>
        <w:lastRenderedPageBreak/>
        <w:t>2019)</w:t>
      </w:r>
      <w:r w:rsidRPr="009F2FF3">
        <w:fldChar w:fldCharType="end"/>
      </w:r>
      <w:r w:rsidRPr="009F2FF3">
        <w:rPr>
          <w:lang w:val="en-GB"/>
        </w:rPr>
        <w:t xml:space="preserve">. Interestingly, the highest cycle life reported is with the lowest specific capacity – although all the PBAs appear to have lower specific capacity, an anomalous 28000 cycles is reported for a CuHCF based electrode </w:t>
      </w:r>
      <w:r w:rsidRPr="009F2FF3">
        <w:rPr>
          <w:lang w:val="en-GB"/>
        </w:rPr>
        <w:fldChar w:fldCharType="begin"/>
      </w:r>
      <w:r w:rsidR="00D37983">
        <w:rPr>
          <w:lang w:val="en-GB"/>
        </w:rPr>
        <w:instrText xml:space="preserve"> ADDIN EN.CITE &lt;EndNote&gt;&lt;Cite&gt;&lt;Author&gt;Holland&lt;/Author&gt;&lt;Year&gt;2018 d&lt;/Year&gt;&lt;RecNum&gt;168&lt;/RecNum&gt;&lt;DisplayText&gt;(Holland, et al., 2018 d)&lt;/DisplayText&gt;&lt;record&gt;&lt;rec-number&gt;168&lt;/rec-number&gt;&lt;foreign-keys&gt;&lt;key app="EN" db-id="tew9w5fruaarwyew5xdvds9n2z5eves9dd5d" timestamp="1610459293"&gt;168&lt;/key&gt;&lt;/foreign-keys&gt;&lt;ref-type name="Journal Article"&gt;17&lt;/ref-type&gt;&lt;contributors&gt;&lt;authors&gt;&lt;author&gt;Holland, Alexander&lt;/author&gt;&lt;author&gt;Kimpton, Harriet&lt;/author&gt;&lt;author&gt;Cruden, Andrew&lt;/author&gt;&lt;author&gt;Wills, Richard&lt;/author&gt;&lt;/authors&gt;&lt;/contributors&gt;&lt;titles&gt;&lt;title&gt;CuHCF as an electrode material in an aqueous dual-ion Al3+/K+ ion battery&lt;/title&gt;&lt;secondary-title&gt;Energy Procedia&lt;/secondary-title&gt;&lt;/titles&gt;&lt;periodical&gt;&lt;full-title&gt;Energy Procedia&lt;/full-title&gt;&lt;/periodical&gt;&lt;pages&gt;69-73&lt;/pages&gt;&lt;volume&gt;151&lt;/volume&gt;&lt;keywords&gt;&lt;keyword&gt;Hybrid aluminium-ion&lt;/keyword&gt;&lt;keyword&gt;TiO&lt;/keyword&gt;&lt;keyword&gt;CuHCF&lt;/keyword&gt;&lt;keyword&gt;aqueous battery&lt;/keyword&gt;&lt;keyword&gt;high-rate&lt;/keyword&gt;&lt;/keywords&gt;&lt;dates&gt;&lt;year&gt;2018 d&lt;/year&gt;&lt;pub-dates&gt;&lt;date&gt;2018/10/01/&lt;/date&gt;&lt;/pub-dates&gt;&lt;/dates&gt;&lt;isbn&gt;1876-6102&lt;/isbn&gt;&lt;urls&gt;&lt;related-urls&gt;&lt;url&gt;http://www.sciencedirect.com/science/article/pii/S187661021830571X&lt;/url&gt;&lt;/related-urls&gt;&lt;/urls&gt;&lt;electronic-resource-num&gt;https://doi.org/10.1016/j.egypro.2018.09.029&lt;/electronic-resource-num&gt;&lt;/record&gt;&lt;/Cite&gt;&lt;/EndNote&gt;</w:instrText>
      </w:r>
      <w:r w:rsidRPr="009F2FF3">
        <w:rPr>
          <w:lang w:val="en-GB"/>
        </w:rPr>
        <w:fldChar w:fldCharType="separate"/>
      </w:r>
      <w:r w:rsidR="00D37983">
        <w:rPr>
          <w:noProof/>
          <w:lang w:val="en-GB"/>
        </w:rPr>
        <w:t>(Holland, et al., 2018 d)</w:t>
      </w:r>
      <w:r w:rsidRPr="009F2FF3">
        <w:fldChar w:fldCharType="end"/>
      </w:r>
      <w:r w:rsidRPr="009F2FF3">
        <w:rPr>
          <w:lang w:val="en-GB"/>
        </w:rPr>
        <w:t>. As with the high cycle life TiO2 from the negative electrode example, this electrode was tested in an electrolyte with both aluminium and potassium salts – suggesting that the potassium may help with cycle life extension – but perhaps not increase capacity.</w:t>
      </w:r>
    </w:p>
    <w:p w14:paraId="287B6249" w14:textId="51141F47" w:rsidR="009F2FF3" w:rsidRDefault="009F2FF3" w:rsidP="009F2FF3">
      <w:pPr>
        <w:pStyle w:val="NoSpacing"/>
      </w:pPr>
    </w:p>
    <w:p w14:paraId="703138C1" w14:textId="77777777" w:rsidR="00433615" w:rsidRDefault="009022A6" w:rsidP="00433615">
      <w:pPr>
        <w:pStyle w:val="NoSpacing"/>
        <w:keepNext/>
      </w:pPr>
      <w:r>
        <w:rPr>
          <w:noProof/>
        </w:rPr>
        <w:drawing>
          <wp:inline distT="0" distB="0" distL="0" distR="0" wp14:anchorId="6C5660AD" wp14:editId="1D9D3245">
            <wp:extent cx="4112260" cy="31545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9501" cy="3160098"/>
                    </a:xfrm>
                    <a:prstGeom prst="rect">
                      <a:avLst/>
                    </a:prstGeom>
                    <a:noFill/>
                  </pic:spPr>
                </pic:pic>
              </a:graphicData>
            </a:graphic>
          </wp:inline>
        </w:drawing>
      </w:r>
    </w:p>
    <w:p w14:paraId="0C00B625" w14:textId="5E45DED1" w:rsidR="009F2FF3" w:rsidRDefault="00433615" w:rsidP="00433615">
      <w:pPr>
        <w:pStyle w:val="Caption"/>
        <w:rPr>
          <w:noProof/>
        </w:rPr>
      </w:pPr>
      <w:bookmarkStart w:id="5" w:name="_Ref98514116"/>
      <w:r>
        <w:t xml:space="preserve">Figure </w:t>
      </w:r>
      <w:r>
        <w:fldChar w:fldCharType="begin"/>
      </w:r>
      <w:r>
        <w:instrText>SEQ Figure \* ARABIC</w:instrText>
      </w:r>
      <w:r>
        <w:fldChar w:fldCharType="separate"/>
      </w:r>
      <w:r w:rsidR="009B6C60">
        <w:rPr>
          <w:noProof/>
        </w:rPr>
        <w:t>6</w:t>
      </w:r>
      <w:r>
        <w:fldChar w:fldCharType="end"/>
      </w:r>
      <w:bookmarkEnd w:id="5"/>
      <w:r>
        <w:t xml:space="preserve"> </w:t>
      </w:r>
      <w:r w:rsidRPr="00696B85">
        <w:t>Cycle life plotted against specific capacity for half cells - positive electrodes (González, et al., 2016, Holland, et al., 2018, Parvizi and Kazazi, 2018, Nacimiento, et al., 2018, Zhou, et al., 2019, Joseph, et al., 2019, Lahan and Das, 2019,</w:t>
      </w:r>
      <w:r w:rsidR="003B7E62">
        <w:t xml:space="preserve"> </w:t>
      </w:r>
      <w:r w:rsidR="003B7E62">
        <w:rPr>
          <w:noProof/>
        </w:rPr>
        <w:t>Lahan and Das, 2019, Kumar, et al., 2019, Mohanapriya and Jha, 2019, Ru, et al., 2020, Cai, et al., 2020)</w:t>
      </w:r>
    </w:p>
    <w:p w14:paraId="4DB4EB8A" w14:textId="52D5F0FA" w:rsidR="001E5ED0" w:rsidRDefault="00562832" w:rsidP="001E5ED0">
      <w:pPr>
        <w:pStyle w:val="NoSpacing"/>
        <w:rPr>
          <w:lang w:val="en-GB"/>
        </w:rPr>
      </w:pPr>
      <w:r>
        <w:rPr>
          <w:lang w:val="en-GB"/>
        </w:rPr>
        <w:fldChar w:fldCharType="begin"/>
      </w:r>
      <w:r>
        <w:rPr>
          <w:lang w:val="en-GB"/>
        </w:rPr>
        <w:instrText xml:space="preserve"> REF _Ref98514116 \h </w:instrText>
      </w:r>
      <w:r>
        <w:rPr>
          <w:lang w:val="en-GB"/>
        </w:rPr>
      </w:r>
      <w:r>
        <w:rPr>
          <w:lang w:val="en-GB"/>
        </w:rPr>
        <w:fldChar w:fldCharType="separate"/>
      </w:r>
      <w:r>
        <w:t xml:space="preserve">Figure </w:t>
      </w:r>
      <w:r>
        <w:rPr>
          <w:noProof/>
        </w:rPr>
        <w:t>6</w:t>
      </w:r>
      <w:r>
        <w:rPr>
          <w:lang w:val="en-GB"/>
        </w:rPr>
        <w:fldChar w:fldCharType="end"/>
      </w:r>
      <w:r>
        <w:rPr>
          <w:lang w:val="en-GB"/>
        </w:rPr>
        <w:t xml:space="preserve"> plots </w:t>
      </w:r>
      <w:r w:rsidR="001E5ED0" w:rsidRPr="001E5ED0">
        <w:rPr>
          <w:lang w:val="en-GB"/>
        </w:rPr>
        <w:t>the potential ranges for a selection of half cells. The majority of negative electrodes (TiO2 based) that report potential ranges are between -1.2 and -0.8 V vs Ag/AgCl. For the positive electrodes, there is more variation in potential range. Already pairs of electrodes for full cells can be suggested – TiO</w:t>
      </w:r>
      <w:r w:rsidR="001E5ED0" w:rsidRPr="001E5ED0">
        <w:rPr>
          <w:vertAlign w:val="subscript"/>
          <w:lang w:val="en-GB"/>
        </w:rPr>
        <w:t xml:space="preserve">2 </w:t>
      </w:r>
      <w:r w:rsidR="001E5ED0" w:rsidRPr="001E5ED0">
        <w:rPr>
          <w:lang w:val="en-GB"/>
        </w:rPr>
        <w:t xml:space="preserve">and CuHCF make an obvious pairing, and have been studied extensively by Holland </w:t>
      </w:r>
      <w:r w:rsidR="001E5ED0" w:rsidRPr="001E5ED0">
        <w:rPr>
          <w:lang w:val="en-GB"/>
        </w:rPr>
        <w:fldChar w:fldCharType="begin"/>
      </w:r>
      <w:r w:rsidR="00D37983">
        <w:rPr>
          <w:lang w:val="en-GB"/>
        </w:rPr>
        <w:instrText xml:space="preserve"> ADDIN EN.CITE &lt;EndNote&gt;&lt;Cite&gt;&lt;Author&gt;Holland&lt;/Author&gt;&lt;Year&gt;2018 c&lt;/Year&gt;&lt;RecNum&gt;29&lt;/RecNum&gt;&lt;DisplayText&gt;(Holland, et al., 2018 c, Holland, 2018 a)&lt;/DisplayText&gt;&lt;record&gt;&lt;rec-number&gt;29&lt;/rec-number&gt;&lt;foreign-keys&gt;&lt;key app="EN" db-id="tew9w5fruaarwyew5xdvds9n2z5eves9dd5d" timestamp="1603899900"&gt;29&lt;/key&gt;&lt;key app="ENWeb" db-id=""&gt;0&lt;/key&gt;&lt;/foreign-keys&gt;&lt;ref-type name="Journal Article"&gt;17&lt;/ref-type&gt;&lt;contributors&gt;&lt;authors&gt;&lt;author&gt;Holland, A.&lt;/author&gt;&lt;author&gt;McKerracher, R. D.&lt;/author&gt;&lt;author&gt;Cruden, A.&lt;/author&gt;&lt;author&gt;Wills, R. G. A.&lt;/author&gt;&lt;/authors&gt;&lt;/contributors&gt;&lt;titles&gt;&lt;title&gt;An aluminium battery operating with an aqueous electrolyte&lt;/title&gt;&lt;secondary-title&gt;Journal of Applied Electrochemistry&lt;/secondary-title&gt;&lt;/titles&gt;&lt;periodical&gt;&lt;full-title&gt;Journal of Applied Electrochemistry&lt;/full-title&gt;&lt;/periodical&gt;&lt;pages&gt;243-250&lt;/pages&gt;&lt;volume&gt;48&lt;/volume&gt;&lt;number&gt;3&lt;/number&gt;&lt;dates&gt;&lt;year&gt;2018 c&lt;/year&gt;&lt;pub-dates&gt;&lt;date&gt;2018/03/01&lt;/date&gt;&lt;/pub-dates&gt;&lt;/dates&gt;&lt;isbn&gt;1572-8838&lt;/isbn&gt;&lt;urls&gt;&lt;related-urls&gt;&lt;url&gt;https://doi.org/10.1007/s10800-018-1154-x&lt;/url&gt;&lt;/related-urls&gt;&lt;/urls&gt;&lt;electronic-resource-num&gt;10.1007/s10800-018-1154-x&lt;/electronic-resource-num&gt;&lt;/record&gt;&lt;/Cite&gt;&lt;Cite&gt;&lt;Author&gt;Holland&lt;/Author&gt;&lt;Year&gt;2018 a&lt;/Year&gt;&lt;RecNum&gt;97&lt;/RecNum&gt;&lt;record&gt;&lt;rec-number&gt;97&lt;/rec-number&gt;&lt;foreign-keys&gt;&lt;key app="EN" db-id="tew9w5fruaarwyew5xdvds9n2z5eves9dd5d" timestamp="1603900461"&gt;97&lt;/key&gt;&lt;/foreign-keys&gt;&lt;ref-type name="Thesis"&gt;32&lt;/ref-type&gt;&lt;contributors&gt;&lt;authors&gt;&lt;author&gt;A. Holland&lt;/author&gt;&lt;/authors&gt;&lt;tertiary-authors&gt;&lt;author&gt;R. Wills &lt;/author&gt;&lt;/tertiary-authors&gt;&lt;/contributors&gt;&lt;titles&gt;&lt;title&gt;Development and characterisation of an aqueous aluminium-ion battery&lt;/title&gt;&lt;secondary-title&gt;Faculty of Engineering and Physical Sciences&lt;/secondary-title&gt;&lt;/titles&gt;&lt;pages&gt;194&lt;/pages&gt;&lt;volume&gt;PhD&lt;/volume&gt;&lt;dates&gt;&lt;year&gt;2018 a&lt;/year&gt;&lt;/dates&gt;&lt;pub-location&gt;Southampton&lt;/pub-location&gt;&lt;publisher&gt;University of Southampton&lt;/publisher&gt;&lt;urls&gt;&lt;/urls&gt;&lt;/record&gt;&lt;/Cite&gt;&lt;/EndNote&gt;</w:instrText>
      </w:r>
      <w:r w:rsidR="001E5ED0" w:rsidRPr="001E5ED0">
        <w:rPr>
          <w:lang w:val="en-GB"/>
        </w:rPr>
        <w:fldChar w:fldCharType="separate"/>
      </w:r>
      <w:r w:rsidR="00D37983">
        <w:rPr>
          <w:noProof/>
          <w:lang w:val="en-GB"/>
        </w:rPr>
        <w:t>(Holland, et al., 2018 c, Holland, 2018 a)</w:t>
      </w:r>
      <w:r w:rsidR="001E5ED0" w:rsidRPr="001E5ED0">
        <w:fldChar w:fldCharType="end"/>
      </w:r>
      <w:r w:rsidR="001E5ED0" w:rsidRPr="001E5ED0">
        <w:rPr>
          <w:lang w:val="en-GB"/>
        </w:rPr>
        <w:t xml:space="preserve">. </w:t>
      </w:r>
      <w:r w:rsidR="00574F66">
        <w:rPr>
          <w:lang w:val="en-GB"/>
        </w:rPr>
        <w:fldChar w:fldCharType="begin"/>
      </w:r>
      <w:r w:rsidR="00574F66">
        <w:rPr>
          <w:lang w:val="en-GB"/>
        </w:rPr>
        <w:instrText xml:space="preserve"> REF _Ref98514149 \h </w:instrText>
      </w:r>
      <w:r w:rsidR="00574F66">
        <w:rPr>
          <w:lang w:val="en-GB"/>
        </w:rPr>
      </w:r>
      <w:r w:rsidR="00574F66">
        <w:rPr>
          <w:lang w:val="en-GB"/>
        </w:rPr>
        <w:fldChar w:fldCharType="separate"/>
      </w:r>
      <w:r w:rsidR="00574F66">
        <w:t xml:space="preserve">Figure </w:t>
      </w:r>
      <w:r w:rsidR="00574F66">
        <w:rPr>
          <w:noProof/>
        </w:rPr>
        <w:t>7</w:t>
      </w:r>
      <w:r w:rsidR="00574F66">
        <w:rPr>
          <w:lang w:val="en-GB"/>
        </w:rPr>
        <w:fldChar w:fldCharType="end"/>
      </w:r>
      <w:r w:rsidR="00574F66">
        <w:rPr>
          <w:lang w:val="en-GB"/>
        </w:rPr>
        <w:t xml:space="preserve"> </w:t>
      </w:r>
      <w:r w:rsidR="001E5ED0" w:rsidRPr="001E5ED0">
        <w:rPr>
          <w:lang w:val="en-GB"/>
        </w:rPr>
        <w:t>shows that this cell, with AlCl</w:t>
      </w:r>
      <w:r w:rsidR="001E5ED0" w:rsidRPr="001E5ED0">
        <w:rPr>
          <w:vertAlign w:val="subscript"/>
          <w:lang w:val="en-GB"/>
        </w:rPr>
        <w:t>3</w:t>
      </w:r>
      <w:r w:rsidR="001E5ED0" w:rsidRPr="001E5ED0">
        <w:rPr>
          <w:lang w:val="en-GB"/>
        </w:rPr>
        <w:t xml:space="preserve"> + KCl electrolyte has a low capacity but long cycle life compared to other combinations (apart from MoO</w:t>
      </w:r>
      <w:r w:rsidR="001E5ED0" w:rsidRPr="001E5ED0">
        <w:rPr>
          <w:vertAlign w:val="subscript"/>
          <w:lang w:val="en-GB"/>
        </w:rPr>
        <w:t>3</w:t>
      </w:r>
      <w:r w:rsidR="001E5ED0" w:rsidRPr="001E5ED0">
        <w:rPr>
          <w:lang w:val="en-GB"/>
        </w:rPr>
        <w:t>//VOPO</w:t>
      </w:r>
      <w:r w:rsidR="001E5ED0" w:rsidRPr="001E5ED0">
        <w:rPr>
          <w:vertAlign w:val="subscript"/>
          <w:lang w:val="en-GB"/>
        </w:rPr>
        <w:t>4</w:t>
      </w:r>
      <w:r w:rsidR="001E5ED0" w:rsidRPr="001E5ED0">
        <w:rPr>
          <w:lang w:val="en-GB"/>
        </w:rPr>
        <w:t>). A potential combination that has not been discussed in literature so far may be TiO</w:t>
      </w:r>
      <w:r w:rsidR="001E5ED0" w:rsidRPr="001E5ED0">
        <w:rPr>
          <w:vertAlign w:val="subscript"/>
          <w:lang w:val="en-GB"/>
        </w:rPr>
        <w:t>2</w:t>
      </w:r>
      <w:r w:rsidR="001E5ED0" w:rsidRPr="001E5ED0">
        <w:rPr>
          <w:lang w:val="en-GB"/>
        </w:rPr>
        <w:t xml:space="preserve"> and MnO</w:t>
      </w:r>
      <w:r w:rsidR="001E5ED0" w:rsidRPr="001E5ED0">
        <w:rPr>
          <w:vertAlign w:val="subscript"/>
          <w:lang w:val="en-GB"/>
        </w:rPr>
        <w:t>2</w:t>
      </w:r>
      <w:r w:rsidR="001E5ED0" w:rsidRPr="001E5ED0">
        <w:rPr>
          <w:lang w:val="en-GB"/>
        </w:rPr>
        <w:t xml:space="preserve"> electrodes, as these have a large potential range between them. So far MnO</w:t>
      </w:r>
      <w:r w:rsidR="001E5ED0" w:rsidRPr="001E5ED0">
        <w:rPr>
          <w:vertAlign w:val="subscript"/>
          <w:lang w:val="en-GB"/>
        </w:rPr>
        <w:t xml:space="preserve">2 </w:t>
      </w:r>
      <w:r w:rsidR="001E5ED0" w:rsidRPr="001E5ED0">
        <w:rPr>
          <w:lang w:val="en-GB"/>
        </w:rPr>
        <w:t>has only been studied with Al electrodes, which could be argued as being half cells with an Al counter electrode, as opposed to full cell studies, combining MnO</w:t>
      </w:r>
      <w:r w:rsidR="001E5ED0" w:rsidRPr="005D78B8">
        <w:rPr>
          <w:vertAlign w:val="subscript"/>
          <w:lang w:val="en-GB"/>
        </w:rPr>
        <w:t>2</w:t>
      </w:r>
      <w:r w:rsidR="001E5ED0" w:rsidRPr="001E5ED0">
        <w:rPr>
          <w:lang w:val="en-GB"/>
        </w:rPr>
        <w:t xml:space="preserve"> with TiO</w:t>
      </w:r>
      <w:r w:rsidR="001E5ED0" w:rsidRPr="005D78B8">
        <w:rPr>
          <w:vertAlign w:val="subscript"/>
          <w:lang w:val="en-GB"/>
        </w:rPr>
        <w:t xml:space="preserve">2 </w:t>
      </w:r>
      <w:r w:rsidR="001E5ED0" w:rsidRPr="001E5ED0">
        <w:rPr>
          <w:lang w:val="en-GB"/>
        </w:rPr>
        <w:t>in a full cell therefore would be useful.</w:t>
      </w:r>
    </w:p>
    <w:p w14:paraId="7E536B31" w14:textId="13897A99" w:rsidR="001E5ED0" w:rsidRDefault="001E5ED0" w:rsidP="001E5ED0">
      <w:pPr>
        <w:pStyle w:val="NoSpacing"/>
        <w:rPr>
          <w:lang w:val="en-GB"/>
        </w:rPr>
      </w:pPr>
    </w:p>
    <w:p w14:paraId="4804F0BE" w14:textId="77777777" w:rsidR="00884D29" w:rsidRDefault="007D7E7A" w:rsidP="00884D29">
      <w:pPr>
        <w:pStyle w:val="NoSpacing"/>
        <w:keepNext/>
      </w:pPr>
      <w:r>
        <w:rPr>
          <w:noProof/>
          <w:lang w:val="en-GB"/>
        </w:rPr>
        <w:lastRenderedPageBreak/>
        <w:drawing>
          <wp:inline distT="0" distB="0" distL="0" distR="0" wp14:anchorId="3A273F8E" wp14:editId="2A818AEC">
            <wp:extent cx="3929861" cy="3608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5156" cy="3612931"/>
                    </a:xfrm>
                    <a:prstGeom prst="rect">
                      <a:avLst/>
                    </a:prstGeom>
                    <a:noFill/>
                  </pic:spPr>
                </pic:pic>
              </a:graphicData>
            </a:graphic>
          </wp:inline>
        </w:drawing>
      </w:r>
    </w:p>
    <w:p w14:paraId="3EC23975" w14:textId="69E57597" w:rsidR="00884D29" w:rsidRPr="00F94A3D" w:rsidRDefault="00884D29" w:rsidP="00884D29">
      <w:pPr>
        <w:pStyle w:val="Caption"/>
      </w:pPr>
      <w:bookmarkStart w:id="6" w:name="_Ref98514149"/>
      <w:r>
        <w:t xml:space="preserve">Figure </w:t>
      </w:r>
      <w:r>
        <w:fldChar w:fldCharType="begin"/>
      </w:r>
      <w:r>
        <w:instrText>SEQ Figure \* ARABIC</w:instrText>
      </w:r>
      <w:r>
        <w:fldChar w:fldCharType="separate"/>
      </w:r>
      <w:r w:rsidR="009B6C60">
        <w:rPr>
          <w:noProof/>
        </w:rPr>
        <w:t>7</w:t>
      </w:r>
      <w:r>
        <w:fldChar w:fldCharType="end"/>
      </w:r>
      <w:bookmarkEnd w:id="6"/>
      <w:r>
        <w:t xml:space="preserve"> Potential ranges reported for various half cells converted to Ag/AgCl from </w:t>
      </w:r>
      <w:r>
        <w:fldChar w:fldCharType="begin">
          <w:fldData xml:space="preserve">PEVuZE5vdGU+PENpdGU+PEF1dGhvcj5Ib2xsYW5kPC9BdXRob3I+PFllYXI+MjAxOCBkPC9ZZWFy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</w:fldData>
        </w:fldChar>
      </w:r>
      <w:r w:rsidR="005D78B8">
        <w:instrText xml:space="preserve"> ADDIN EN.CITE </w:instrText>
      </w:r>
      <w:r w:rsidR="005D78B8">
        <w:fldChar w:fldCharType="begin">
          <w:fldData xml:space="preserve">PEVuZE5vdGU+PENpdGU+PEF1dGhvcj5Ib2xsYW5kPC9BdXRob3I+PFllYXI+MjAxOCBkPC9ZZWFy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</w:fldData>
        </w:fldChar>
      </w:r>
      <w:r w:rsidR="005D78B8">
        <w:instrText xml:space="preserve"> ADDIN EN.CITE.DATA </w:instrText>
      </w:r>
      <w:r w:rsidR="005D78B8">
        <w:fldChar w:fldCharType="end"/>
      </w:r>
      <w:r>
        <w:fldChar w:fldCharType="separate"/>
      </w:r>
      <w:r w:rsidR="005D78B8">
        <w:rPr>
          <w:noProof/>
        </w:rPr>
        <w:t>(Liu, et al., 2012, Liu, et al., 2014, Holland, et al., 2018 b, Holland, et al., 2019, Holland, 2018 a, Zhao, et al., 2019, Kumar, et al., 2019, Zhao, et al., 2020, Cai, et al., 2020, Holland, et al., 2018 d, Zhou, et al., 2019, Liu, et al., 2015, Joseph, et al., 2019, Joseph, et al., 2020, Lahan and Das, 2019, Lahan, et al., 2017, Nacimiento, et al., 2018)</w:t>
      </w:r>
      <w:r>
        <w:fldChar w:fldCharType="end"/>
      </w:r>
    </w:p>
    <w:p w14:paraId="1C3104BE" w14:textId="7A543DB0" w:rsidR="001E5ED0" w:rsidRDefault="00884D29" w:rsidP="00884D29">
      <w:pPr>
        <w:pStyle w:val="Heading2"/>
        <w:numPr>
          <w:ilvl w:val="1"/>
          <w:numId w:val="23"/>
        </w:numPr>
        <w:rPr>
          <w:lang w:val="en-GB"/>
        </w:rPr>
      </w:pPr>
      <w:r>
        <w:rPr>
          <w:lang w:val="en-GB"/>
        </w:rPr>
        <w:t>Full cells</w:t>
      </w:r>
    </w:p>
    <w:p w14:paraId="0CCF89E4" w14:textId="377AB87D" w:rsidR="00884D29" w:rsidRPr="00884D29" w:rsidRDefault="004B24EF" w:rsidP="00884D29">
      <w:pPr>
        <w:rPr>
          <w:lang w:val="en-GB"/>
        </w:rPr>
      </w:pPr>
      <w:r w:rsidRPr="004B24EF">
        <w:rPr>
          <w:lang w:val="en-GB"/>
        </w:rPr>
        <w:t xml:space="preserve">As has been stressed throughout this review – understanding how electrodes behave as a full cell is important for the potential commercialisation of aqueous Al-ion technology. </w:t>
      </w:r>
      <w:r w:rsidR="0077130F">
        <w:rPr>
          <w:lang w:val="en-GB"/>
        </w:rPr>
        <w:fldChar w:fldCharType="begin"/>
      </w:r>
      <w:r w:rsidR="0077130F">
        <w:rPr>
          <w:lang w:val="en-GB"/>
        </w:rPr>
        <w:instrText xml:space="preserve"> REF _Ref98514183 \h </w:instrText>
      </w:r>
      <w:r w:rsidR="0077130F">
        <w:rPr>
          <w:lang w:val="en-GB"/>
        </w:rPr>
      </w:r>
      <w:r w:rsidR="0077130F">
        <w:rPr>
          <w:lang w:val="en-GB"/>
        </w:rPr>
        <w:fldChar w:fldCharType="separate"/>
      </w:r>
      <w:r w:rsidR="0077130F">
        <w:t xml:space="preserve">Figure </w:t>
      </w:r>
      <w:r w:rsidR="0077130F">
        <w:rPr>
          <w:noProof/>
        </w:rPr>
        <w:t>8</w:t>
      </w:r>
      <w:r w:rsidR="0077130F">
        <w:rPr>
          <w:lang w:val="en-GB"/>
        </w:rPr>
        <w:fldChar w:fldCharType="end"/>
      </w:r>
      <w:r w:rsidR="0077130F">
        <w:rPr>
          <w:lang w:val="en-GB"/>
        </w:rPr>
        <w:t xml:space="preserve"> </w:t>
      </w:r>
      <w:r w:rsidRPr="004B24EF">
        <w:rPr>
          <w:lang w:val="en-GB"/>
        </w:rPr>
        <w:t>plots the cycle life against the specific capacity reported for full cells in the literature. The electrolyte used is overlaid, with cells grouped in rectangles which share a common electrolyte component. It could be suggested that full cells with an Al electrode, whether alloyed with Zn or pre-treated, have low cycle life regardless of the electrolyte. This can be seen with AlCl</w:t>
      </w:r>
      <w:r w:rsidRPr="004B24EF">
        <w:rPr>
          <w:vertAlign w:val="subscript"/>
          <w:lang w:val="en-GB"/>
        </w:rPr>
        <w:t>3</w:t>
      </w:r>
      <w:r w:rsidRPr="004B24EF">
        <w:rPr>
          <w:lang w:val="en-GB"/>
        </w:rPr>
        <w:t>, Al(CF</w:t>
      </w:r>
      <w:r w:rsidRPr="004B24EF">
        <w:rPr>
          <w:vertAlign w:val="subscript"/>
          <w:lang w:val="en-GB"/>
        </w:rPr>
        <w:t>3</w:t>
      </w:r>
      <w:r w:rsidRPr="004B24EF">
        <w:rPr>
          <w:lang w:val="en-GB"/>
        </w:rPr>
        <w:t>SO</w:t>
      </w:r>
      <w:r w:rsidRPr="004B24EF">
        <w:rPr>
          <w:vertAlign w:val="subscript"/>
          <w:lang w:val="en-GB"/>
        </w:rPr>
        <w:t>3</w:t>
      </w:r>
      <w:r w:rsidRPr="004B24EF">
        <w:rPr>
          <w:lang w:val="en-GB"/>
        </w:rPr>
        <w:t>), and Al(OTF)</w:t>
      </w:r>
      <w:r w:rsidRPr="004B24EF">
        <w:rPr>
          <w:vertAlign w:val="subscript"/>
          <w:lang w:val="en-GB"/>
        </w:rPr>
        <w:t>3</w:t>
      </w:r>
      <w:r w:rsidRPr="004B24EF">
        <w:rPr>
          <w:lang w:val="en-GB"/>
        </w:rPr>
        <w:t xml:space="preserve"> all showing low cycle life when paired with an Al electrode in a full cell. This is most likely due to the passivating layer which forms on the Al in the cell, which in half cells may not have been such a limiting factor. Further, Al foil is often not used as an electrode in a full cell, but rather as the counter electrode in a half cell set-up. Although the authors discuss their work as full cells, and a such they have been reported as full cells in this review, an Al electrode in a secondary aqueous cell is not likely to be practical or developed commercially. A case could be made that the Al(OTF)</w:t>
      </w:r>
      <w:r w:rsidRPr="004B24EF">
        <w:rPr>
          <w:vertAlign w:val="subscript"/>
          <w:lang w:val="en-GB"/>
        </w:rPr>
        <w:t xml:space="preserve">3 </w:t>
      </w:r>
      <w:r w:rsidRPr="004B24EF">
        <w:rPr>
          <w:lang w:val="en-GB"/>
        </w:rPr>
        <w:t>also leads to lower cycle life cells, but since all examples reported have an Al based electrode, more research into this electrolyte may be useful. The AlCl</w:t>
      </w:r>
      <w:r w:rsidRPr="004B24EF">
        <w:rPr>
          <w:vertAlign w:val="subscript"/>
          <w:lang w:val="en-GB"/>
        </w:rPr>
        <w:t>3</w:t>
      </w:r>
      <w:r w:rsidRPr="004B24EF">
        <w:rPr>
          <w:lang w:val="en-GB"/>
        </w:rPr>
        <w:t xml:space="preserve"> electrolyte appears to give good cycle life for TiO</w:t>
      </w:r>
      <w:r w:rsidRPr="004B24EF">
        <w:rPr>
          <w:vertAlign w:val="subscript"/>
          <w:lang w:val="en-GB"/>
        </w:rPr>
        <w:t>2</w:t>
      </w:r>
      <w:r w:rsidRPr="004B24EF">
        <w:rPr>
          <w:lang w:val="en-GB"/>
        </w:rPr>
        <w:t xml:space="preserve"> containing electrodes – with the addition of KCl increasing cycle life further, although not to the same extent as with the half cells. Hydrogel electrolytes appear to increase cycle life substantially – with the PVA-Al(NO)</w:t>
      </w:r>
      <w:r w:rsidRPr="004B24EF">
        <w:rPr>
          <w:vertAlign w:val="subscript"/>
          <w:lang w:val="en-GB"/>
        </w:rPr>
        <w:t>3</w:t>
      </w:r>
      <w:r w:rsidRPr="004B24EF">
        <w:rPr>
          <w:lang w:val="en-GB"/>
        </w:rPr>
        <w:t xml:space="preserve"> electrolyte combined with the Aluminium and PBA electrodes providing just over 500 cycles </w:t>
      </w:r>
      <w:r w:rsidRPr="004B24EF">
        <w:rPr>
          <w:lang w:val="en-GB"/>
        </w:rPr>
        <w:fldChar w:fldCharType="begin"/>
      </w:r>
      <w:r w:rsidRPr="004B24EF">
        <w:rPr>
          <w:lang w:val="en-GB"/>
        </w:rPr>
        <w:instrText xml:space="preserve"> ADDIN EN.CITE &lt;EndNote&gt;&lt;Cite&gt;&lt;Author&gt;Wang&lt;/Author&gt;&lt;Year&gt;2019&lt;/Year&gt;&lt;RecNum&gt;166&lt;/RecNum&gt;&lt;DisplayText&gt;(Wang, et al., 2019)&lt;/DisplayText&gt;&lt;record&gt;&lt;rec-number&gt;166&lt;/rec-number&gt;&lt;foreign-keys&gt;&lt;key app="EN" db-id="tew9w5fruaarwyew5xdvds9n2z5eves9dd5d" timestamp="1610458960"&gt;166&lt;/key&gt;&lt;/foreign-keys&gt;&lt;ref-type name="Journal Article"&gt;17&lt;/ref-type&gt;&lt;contributors&gt;&lt;authors&gt;&lt;author&gt;Wang, Panpan&lt;/author&gt;&lt;author&gt;Chen, Zhe&lt;/author&gt;&lt;author&gt;Ji, Zhenyuan&lt;/author&gt;&lt;author&gt;Feng, Yuping&lt;/author&gt;&lt;author&gt;Wang, Jiaqi&lt;/author&gt;&lt;author&gt;Liu, Jie&lt;/author&gt;&lt;author&gt;Hu, Mengmeng&lt;/author&gt;&lt;author&gt;Wang, Hua&lt;/author&gt;&lt;author&gt;Gan, Wei&lt;/author&gt;&lt;author&gt;Huang, Yan&lt;/author&gt;&lt;/authors&gt;&lt;/contributors&gt;&lt;titles&gt;&lt;title&gt;A flexible aqueous Al ion rechargeable full battery&lt;/title&gt;&lt;secondary-title&gt;Chemical Engineering Journal&lt;/secondary-title&gt;&lt;/titles&gt;&lt;periodical&gt;&lt;full-title&gt;Chemical Engineering Journal&lt;/full-title&gt;&lt;/periodical&gt;&lt;pages&gt;580-586&lt;/pages&gt;&lt;volume&gt;373&lt;/volume&gt;&lt;keywords&gt;&lt;keyword&gt;Flexible&lt;/keyword&gt;&lt;keyword&gt;Aqueous metal ion battery&lt;/keyword&gt;&lt;keyword&gt;Al ion battery&lt;/keyword&gt;&lt;keyword&gt;Intercalation chemistry&lt;/keyword&gt;&lt;keyword&gt;MoO&lt;/keyword&gt;&lt;/keywords&gt;&lt;dates&gt;&lt;year&gt;2019&lt;/year&gt;&lt;pub-dates&gt;&lt;date&gt;2019/10/01/&lt;/date&gt;&lt;/pub-dates&gt;&lt;/dates&gt;&lt;isbn&gt;1385-8947&lt;/isbn&gt;&lt;urls&gt;&lt;related-urls&gt;&lt;url&gt;http://www.sciencedirect.com/science/article/pii/S1385894719311106&lt;/url&gt;&lt;/related-urls&gt;&lt;/urls&gt;&lt;electronic-resource-num&gt;https://doi.org/10.1016/j.cej.2019.05.085&lt;/electronic-resource-num&gt;&lt;/record&gt;&lt;/Cite&gt;&lt;/EndNote&gt;</w:instrText>
      </w:r>
      <w:r w:rsidRPr="004B24EF">
        <w:rPr>
          <w:lang w:val="en-GB"/>
        </w:rPr>
        <w:fldChar w:fldCharType="separate"/>
      </w:r>
      <w:r w:rsidRPr="004B24EF">
        <w:rPr>
          <w:lang w:val="en-GB"/>
        </w:rPr>
        <w:t>(Wang, et al., 2019)</w:t>
      </w:r>
      <w:r w:rsidRPr="004B24EF">
        <w:rPr>
          <w:lang w:val="en-GB"/>
        </w:rPr>
        <w:fldChar w:fldCharType="end"/>
      </w:r>
      <w:r w:rsidRPr="004B24EF">
        <w:rPr>
          <w:lang w:val="en-GB"/>
        </w:rPr>
        <w:t>– the highest reported for an Al containing electrode within a full cell. Clearly, the Gelatin- polyacrylamide hydrogel has the highest cycle life reported for a full cell, 2800, with 13.8% capacity fade</w:t>
      </w:r>
      <w:r w:rsidRPr="004B24EF">
        <w:rPr>
          <w:lang w:val="en-GB"/>
        </w:rPr>
        <w:fldChar w:fldCharType="begin"/>
      </w:r>
      <w:r w:rsidRPr="004B24EF">
        <w:rPr>
          <w:lang w:val="en-GB"/>
        </w:rP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rsidRPr="004B24EF">
        <w:rPr>
          <w:lang w:val="en-GB"/>
        </w:rPr>
        <w:fldChar w:fldCharType="separate"/>
      </w:r>
      <w:r w:rsidRPr="004B24EF">
        <w:rPr>
          <w:lang w:val="en-GB"/>
        </w:rPr>
        <w:t>(Wang, et al., 2020)</w:t>
      </w:r>
      <w:r w:rsidRPr="004B24EF">
        <w:rPr>
          <w:lang w:val="en-GB"/>
        </w:rPr>
        <w:fldChar w:fldCharType="end"/>
      </w:r>
      <w:r w:rsidRPr="004B24EF">
        <w:rPr>
          <w:lang w:val="en-GB"/>
        </w:rPr>
        <w:t xml:space="preserve"> . Half cell vanadium containing electrodes </w:t>
      </w:r>
      <w:r w:rsidRPr="004B24EF">
        <w:rPr>
          <w:lang w:val="en-GB"/>
        </w:rPr>
        <w:lastRenderedPageBreak/>
        <w:t xml:space="preserve">reported between 12-1000 cycles </w:t>
      </w:r>
      <w:r w:rsidRPr="004B24EF">
        <w:rPr>
          <w:lang w:val="en-GB"/>
        </w:rPr>
        <w:fldChar w:fldCharType="begin">
          <w:fldData xml:space="preserve">PEVuZE5vdGU+PENpdGU+PEF1dGhvcj5Hb256w6FsZXo8L0F1dGhvcj48WWVhcj4yMDE2PC9ZZWFy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</w:fldData>
        </w:fldChar>
      </w:r>
      <w:r w:rsidRPr="004B24EF">
        <w:rPr>
          <w:lang w:val="en-GB"/>
        </w:rPr>
        <w:instrText xml:space="preserve"> ADDIN EN.CITE </w:instrText>
      </w:r>
      <w:r w:rsidRPr="004B24EF">
        <w:rPr>
          <w:lang w:val="en-GB"/>
        </w:rPr>
        <w:fldChar w:fldCharType="begin">
          <w:fldData xml:space="preserve">PEVuZE5vdGU+PENpdGU+PEF1dGhvcj5Hb256w6FsZXo8L0F1dGhvcj48WWVhcj4yMDE2PC9ZZWFy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</w:fldData>
        </w:fldChar>
      </w:r>
      <w:r w:rsidRPr="004B24EF">
        <w:rPr>
          <w:lang w:val="en-GB"/>
        </w:rPr>
        <w:instrText xml:space="preserve"> ADDIN EN.CITE.DATA </w:instrText>
      </w:r>
      <w:r w:rsidRPr="004B24EF">
        <w:rPr>
          <w:lang w:val="en-GB"/>
        </w:rPr>
      </w:r>
      <w:r w:rsidRPr="004B24EF">
        <w:rPr>
          <w:lang w:val="en-GB"/>
        </w:rPr>
        <w:fldChar w:fldCharType="end"/>
      </w:r>
      <w:r w:rsidRPr="004B24EF">
        <w:rPr>
          <w:lang w:val="en-GB"/>
        </w:rPr>
      </w:r>
      <w:r w:rsidRPr="004B24EF">
        <w:rPr>
          <w:lang w:val="en-GB"/>
        </w:rPr>
        <w:fldChar w:fldCharType="separate"/>
      </w:r>
      <w:r w:rsidRPr="004B24EF">
        <w:rPr>
          <w:lang w:val="en-GB"/>
        </w:rPr>
        <w:t>(González, et al., 2016, Kumar, et al., 2019, Cai, et al., 2020)</w:t>
      </w:r>
      <w:r w:rsidRPr="004B24EF">
        <w:rPr>
          <w:lang w:val="en-GB"/>
        </w:rPr>
        <w:fldChar w:fldCharType="end"/>
      </w:r>
      <w:r w:rsidRPr="004B24EF">
        <w:rPr>
          <w:lang w:val="en-GB"/>
        </w:rPr>
        <w:t>, while half-cell MoO</w:t>
      </w:r>
      <w:r w:rsidRPr="004B24EF">
        <w:rPr>
          <w:vertAlign w:val="subscript"/>
          <w:lang w:val="en-GB"/>
        </w:rPr>
        <w:t xml:space="preserve">3 </w:t>
      </w:r>
      <w:r w:rsidRPr="004B24EF">
        <w:rPr>
          <w:lang w:val="en-GB"/>
        </w:rPr>
        <w:fldChar w:fldCharType="begin">
          <w:fldData xml:space="preserve">PEVuZE5vdGU+PENpdGU+PEF1dGhvcj5Kb3NlcGg8L0F1dGhvcj48WWVhcj4yMDE5PC9ZZWFyPjxS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</w:fldData>
        </w:fldChar>
      </w:r>
      <w:r w:rsidR="00182428">
        <w:rPr>
          <w:lang w:val="en-GB"/>
        </w:rPr>
        <w:instrText xml:space="preserve"> ADDIN EN.CITE </w:instrText>
      </w:r>
      <w:r w:rsidR="00182428">
        <w:rPr>
          <w:lang w:val="en-GB"/>
        </w:rPr>
        <w:fldChar w:fldCharType="begin">
          <w:fldData xml:space="preserve">PEVuZE5vdGU+PENpdGU+PEF1dGhvcj5Kb3NlcGg8L0F1dGhvcj48WWVhcj4yMDE5PC9ZZWFyPjxS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</w:fldData>
        </w:fldChar>
      </w:r>
      <w:r w:rsidR="00182428">
        <w:rPr>
          <w:lang w:val="en-GB"/>
        </w:rPr>
        <w:instrText xml:space="preserve"> ADDIN EN.CITE.DATA </w:instrText>
      </w:r>
      <w:r w:rsidR="00182428">
        <w:rPr>
          <w:lang w:val="en-GB"/>
        </w:rPr>
      </w:r>
      <w:r w:rsidR="00182428">
        <w:rPr>
          <w:lang w:val="en-GB"/>
        </w:rPr>
        <w:fldChar w:fldCharType="end"/>
      </w:r>
      <w:r w:rsidRPr="004B24EF">
        <w:rPr>
          <w:lang w:val="en-GB"/>
        </w:rPr>
      </w:r>
      <w:r w:rsidRPr="004B24EF">
        <w:rPr>
          <w:lang w:val="en-GB"/>
        </w:rPr>
        <w:fldChar w:fldCharType="separate"/>
      </w:r>
      <w:r w:rsidR="00182428">
        <w:rPr>
          <w:noProof/>
          <w:lang w:val="en-GB"/>
        </w:rPr>
        <w:t>(Lahan and Das, 2019, Joseph, et al., 2019)</w:t>
      </w:r>
      <w:r w:rsidRPr="004B24EF">
        <w:rPr>
          <w:lang w:val="en-GB"/>
        </w:rPr>
        <w:fldChar w:fldCharType="end"/>
      </w:r>
      <w:r w:rsidRPr="004B24EF">
        <w:rPr>
          <w:lang w:val="en-GB"/>
        </w:rPr>
        <w:t xml:space="preserve"> electrodes had cycle lives of 350-400. This hydrogel result requires more research, as this increase in cycle life combined with the flexibility of the cell described would certainly show commercial potential. Overall though, this figure demonstrates that there is no middle-ground currently with respect to capacity and cycle life – either high capacity or high cycle life is demonstrated, but both are unlikely, given the location of examples close to the axes. This then asks the development question – do we look to high capacity and attempt to increase cycle life, or look to high cycle life and attempt to increase capacity? Do the cells with high cycle life demonstrate a pseudocapacitive storage mechanism, which may enable a longer life and less damage to the electrodes – these research questions need further study and understanding.</w:t>
      </w:r>
    </w:p>
    <w:p w14:paraId="437B9A91" w14:textId="77777777" w:rsidR="00106A39" w:rsidRDefault="00106A39" w:rsidP="00106A39">
      <w:pPr>
        <w:pStyle w:val="NoSpacing"/>
        <w:keepNext/>
      </w:pPr>
      <w:r>
        <w:rPr>
          <w:noProof/>
        </w:rPr>
        <w:drawing>
          <wp:inline distT="0" distB="0" distL="0" distR="0" wp14:anchorId="7187F00B" wp14:editId="27EDE66E">
            <wp:extent cx="3845936" cy="2954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48702" cy="2956145"/>
                    </a:xfrm>
                    <a:prstGeom prst="rect">
                      <a:avLst/>
                    </a:prstGeom>
                    <a:noFill/>
                  </pic:spPr>
                </pic:pic>
              </a:graphicData>
            </a:graphic>
          </wp:inline>
        </w:drawing>
      </w:r>
    </w:p>
    <w:p w14:paraId="5263F82B" w14:textId="1B5B4F88" w:rsidR="001E5ED0" w:rsidRDefault="00106A39" w:rsidP="00106A39">
      <w:pPr>
        <w:pStyle w:val="Caption"/>
      </w:pPr>
      <w:bookmarkStart w:id="7" w:name="_Ref98514183"/>
      <w:r>
        <w:t xml:space="preserve">Figure </w:t>
      </w:r>
      <w:r>
        <w:fldChar w:fldCharType="begin"/>
      </w:r>
      <w:r>
        <w:instrText>SEQ Figure \* ARABIC</w:instrText>
      </w:r>
      <w:r>
        <w:fldChar w:fldCharType="separate"/>
      </w:r>
      <w:r w:rsidR="009B6C60">
        <w:rPr>
          <w:noProof/>
        </w:rPr>
        <w:t>8</w:t>
      </w:r>
      <w:r>
        <w:fldChar w:fldCharType="end"/>
      </w:r>
      <w:bookmarkEnd w:id="7"/>
      <w:r w:rsidR="006922D1">
        <w:t xml:space="preserve"> Cycle life plotted against specific capacity for full cells, with electrolyte information overlaid </w:t>
      </w:r>
      <w:r w:rsidR="006922D1">
        <w:fldChar w:fldCharType="begin">
          <w:fldData xml:space="preserve">PEVuZE5vdGU+PENpdGU+PEF1dGhvcj5Ib2xsYW5kPC9BdXRob3I+PFllYXI+MjAxOCBhPC9ZZWFy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==
</w:fldData>
        </w:fldChar>
      </w:r>
      <w:r w:rsidR="00D37983">
        <w:instrText xml:space="preserve"> ADDIN EN.CITE </w:instrText>
      </w:r>
      <w:r w:rsidR="00D37983">
        <w:fldChar w:fldCharType="begin">
          <w:fldData xml:space="preserve">PEVuZE5vdGU+PENpdGU+PEF1dGhvcj5Ib2xsYW5kPC9BdXRob3I+PFllYXI+MjAxOCBhPC9ZZWFy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==
</w:fldData>
        </w:fldChar>
      </w:r>
      <w:r w:rsidR="00D37983">
        <w:instrText xml:space="preserve"> ADDIN EN.CITE.DATA </w:instrText>
      </w:r>
      <w:r w:rsidR="00D37983">
        <w:fldChar w:fldCharType="end"/>
      </w:r>
      <w:r w:rsidR="006922D1">
        <w:fldChar w:fldCharType="separate"/>
      </w:r>
      <w:r w:rsidR="00D37983">
        <w:rPr>
          <w:noProof/>
        </w:rPr>
        <w:t>(Wang, et al., 2019, Holland, et al., 2018 c, Holland, 2018 a, Zhao, et al., 2018, He, et al., 2019, Wu, et al., 2019, Yan, et al., 2020, Gao, et al., 2020, Wang, et al., 2020, Zhao, et al., 2020, Nandi, et al., 2019, Nandi and Das, 2020)</w:t>
      </w:r>
      <w:r w:rsidR="006922D1">
        <w:fldChar w:fldCharType="end"/>
      </w:r>
    </w:p>
    <w:p w14:paraId="39C9DA38" w14:textId="10364D06" w:rsidR="00EC4BD2" w:rsidRDefault="00EC4BD2" w:rsidP="00EC4BD2">
      <w:pPr>
        <w:pStyle w:val="Heading1"/>
        <w:numPr>
          <w:ilvl w:val="0"/>
          <w:numId w:val="23"/>
        </w:numPr>
      </w:pPr>
      <w:r>
        <w:t>Al-air and primary batteries</w:t>
      </w:r>
    </w:p>
    <w:p w14:paraId="4C669952" w14:textId="77777777" w:rsidR="003253C5" w:rsidRPr="009D7B1B" w:rsidRDefault="003253C5" w:rsidP="003253C5">
      <w:pPr>
        <w:rPr>
          <w:rFonts w:eastAsiaTheme="minorEastAsia"/>
        </w:rPr>
      </w:pPr>
      <w:r>
        <w:t xml:space="preserve">Aqueous aluminium-air batteries are generally non-rechargeable, primary batteries. </w:t>
      </w:r>
      <w:r>
        <w:rPr>
          <w:rFonts w:eastAsiaTheme="minorEastAsia"/>
        </w:rPr>
        <w:t xml:space="preserve">Unlike in supercapacitors or most secondary batteries, it is not the ions within the electrolyte that are the charge carriers of the reaction. </w:t>
      </w:r>
      <w:r>
        <w:t>The main charge transfer mechanism is the reduction of oxygen from the air at the cathode combined with the oxidation of the aluminium-containing anode. The reaction is often reported as below</w:t>
      </w:r>
    </w:p>
    <w:p w14:paraId="1714CD76" w14:textId="77777777" w:rsidR="003253C5" w:rsidRDefault="003253C5" w:rsidP="003253C5"/>
    <w:p w14:paraId="141AE636" w14:textId="77777777" w:rsidR="003253C5" w:rsidRPr="00321854" w:rsidRDefault="003253C5" w:rsidP="003253C5">
      <w:pPr>
        <w:jc w:val="center"/>
        <w:rPr>
          <w:rFonts w:eastAsiaTheme="minorEastAsia"/>
        </w:rPr>
      </w:pPr>
      <w:r>
        <w:rPr>
          <w:rFonts w:eastAsiaTheme="minorEastAsia"/>
        </w:rPr>
        <w:t>Anode:</w:t>
      </w:r>
      <w:r w:rsidRPr="004E03BE">
        <w:rPr>
          <w:rFonts w:eastAsiaTheme="minorEastAsia"/>
          <w:iCs/>
        </w:rPr>
        <w:t xml:space="preserve"> </w:t>
      </w:r>
      <m:oMath>
        <m:r>
          <m:rPr>
            <m:sty m:val="p"/>
          </m:rPr>
          <w:rPr>
            <w:rFonts w:ascii="Cambria Math" w:hAnsi="Cambria Math"/>
          </w:rPr>
          <m:t>Al</m:t>
        </m:r>
        <m:r>
          <w:rPr>
            <w:rFonts w:ascii="Cambria Math" w:hAnsi="Cambria Math"/>
          </w:rPr>
          <m:t>+4O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↔Al</m:t>
        </m:r>
        <m:sSubSup>
          <m:sSubSupPr>
            <m:ctrlPr>
              <w:rPr>
                <w:rFonts w:ascii="Cambria Math" w:hAnsi="Cambria Math"/>
              </w:rPr>
            </m:ctrlPr>
          </m:sSubSupPr>
          <m:e>
            <m:d>
              <m:dPr>
                <m:ctrlPr>
                  <w:rPr>
                    <w:rFonts w:ascii="Cambria Math" w:hAnsi="Cambria Math"/>
                    <w:iCs/>
                  </w:rPr>
                </m:ctrlPr>
              </m:dPr>
              <m:e>
                <m:r>
                  <m:rPr>
                    <m:sty m:val="p"/>
                  </m:rPr>
                  <w:rPr>
                    <w:rFonts w:ascii="Cambria Math" w:hAnsi="Cambria Math"/>
                  </w:rPr>
                  <m:t>OH</m:t>
                </m:r>
              </m:e>
            </m:d>
          </m:e>
          <m:sub>
            <m:r>
              <m:rPr>
                <m:sty m:val="p"/>
              </m:rPr>
              <w:rPr>
                <w:rFonts w:ascii="Cambria Math" w:hAnsi="Cambria Math"/>
              </w:rPr>
              <m:t>4</m:t>
            </m:r>
          </m:sub>
          <m:sup>
            <m:r>
              <m:rPr>
                <m:sty m:val="p"/>
              </m:rPr>
              <w:rPr>
                <w:rFonts w:ascii="Cambria Math" w:hAnsi="Cambria Math"/>
              </w:rPr>
              <m:t>-</m:t>
            </m:r>
          </m:sup>
        </m:sSubSup>
        <m:r>
          <m:rPr>
            <m:sty m:val="p"/>
          </m:rPr>
          <w:rPr>
            <w:rFonts w:ascii="Cambria Math" w:hAnsi="Cambria Math"/>
          </w:rPr>
          <m:t>+3</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oMath>
    </w:p>
    <w:p w14:paraId="66FE5DE3" w14:textId="77777777" w:rsidR="003253C5" w:rsidRPr="004E03BE" w:rsidRDefault="003253C5" w:rsidP="003253C5">
      <w:pPr>
        <w:jc w:val="center"/>
        <w:rPr>
          <w:rFonts w:eastAsiaTheme="minorEastAsia"/>
          <w:iCs/>
        </w:rPr>
      </w:pPr>
      <w:r w:rsidRPr="004E03BE">
        <w:rPr>
          <w:rFonts w:eastAsiaTheme="minorEastAsia"/>
          <w:iCs/>
        </w:rPr>
        <w:t xml:space="preserve">Cathode: </w:t>
      </w:r>
      <m:oMath>
        <m:sSub>
          <m:sSubPr>
            <m:ctrlPr>
              <w:rPr>
                <w:rFonts w:ascii="Cambria Math" w:eastAsiaTheme="minorEastAsia" w:hAnsi="Cambria Math"/>
                <w:iCs/>
              </w:rPr>
            </m:ctrlPr>
          </m:sSubPr>
          <m:e>
            <m:r>
              <m:rPr>
                <m:sty m:val="p"/>
              </m:rPr>
              <w:rPr>
                <w:rFonts w:ascii="Cambria Math" w:eastAsiaTheme="minorEastAsia" w:hAnsi="Cambria Math"/>
              </w:rPr>
              <m:t>O</m:t>
            </m:r>
          </m:e>
          <m:sub>
            <m:r>
              <m:rPr>
                <m:sty m:val="p"/>
              </m:rPr>
              <w:rPr>
                <w:rFonts w:ascii="Cambria Math" w:eastAsiaTheme="minorEastAsia" w:hAnsi="Cambria Math"/>
              </w:rPr>
              <m:t>2</m:t>
            </m:r>
          </m:sub>
        </m:sSub>
        <m:r>
          <m:rPr>
            <m:sty m:val="p"/>
          </m:rPr>
          <w:rPr>
            <w:rFonts w:ascii="Cambria Math" w:eastAsiaTheme="minorEastAsia" w:hAnsi="Cambria Math"/>
          </w:rPr>
          <m:t xml:space="preserve">+2 </m:t>
        </m:r>
        <m:sSub>
          <m:sSubPr>
            <m:ctrlPr>
              <w:rPr>
                <w:rFonts w:ascii="Cambria Math" w:eastAsiaTheme="minorEastAsia" w:hAnsi="Cambria Math"/>
                <w:iCs/>
              </w:rPr>
            </m:ctrlPr>
          </m:sSubPr>
          <m:e>
            <m:r>
              <m:rPr>
                <m:sty m:val="p"/>
              </m:rPr>
              <w:rPr>
                <w:rFonts w:ascii="Cambria Math" w:eastAsiaTheme="minorEastAsia" w:hAnsi="Cambria Math"/>
              </w:rPr>
              <m:t>H</m:t>
            </m:r>
          </m:e>
          <m:sub>
            <m:r>
              <m:rPr>
                <m:sty m:val="p"/>
              </m:rPr>
              <w:rPr>
                <w:rFonts w:ascii="Cambria Math" w:eastAsiaTheme="minorEastAsia" w:hAnsi="Cambria Math"/>
              </w:rPr>
              <m:t>2</m:t>
            </m:r>
          </m:sub>
        </m:sSub>
        <m:r>
          <m:rPr>
            <m:sty m:val="p"/>
          </m:rPr>
          <w:rPr>
            <w:rFonts w:ascii="Cambria Math" w:eastAsiaTheme="minorEastAsia" w:hAnsi="Cambria Math"/>
          </w:rPr>
          <m:t>O+4</m:t>
        </m:r>
        <m:sSup>
          <m:sSupPr>
            <m:ctrlPr>
              <w:rPr>
                <w:rFonts w:ascii="Cambria Math" w:eastAsiaTheme="minorEastAsia" w:hAnsi="Cambria Math"/>
                <w:iCs/>
              </w:rPr>
            </m:ctrlPr>
          </m:sSupPr>
          <m:e>
            <m:r>
              <m:rPr>
                <m:sty m:val="p"/>
              </m:rPr>
              <w:rPr>
                <w:rFonts w:ascii="Cambria Math" w:eastAsiaTheme="minorEastAsia" w:hAnsi="Cambria Math"/>
              </w:rPr>
              <m:t>e</m:t>
            </m:r>
          </m:e>
          <m:sup>
            <m:r>
              <m:rPr>
                <m:sty m:val="p"/>
              </m:rPr>
              <w:rPr>
                <w:rFonts w:ascii="Cambria Math" w:eastAsiaTheme="minorEastAsia" w:hAnsi="Cambria Math"/>
              </w:rPr>
              <m:t>-</m:t>
            </m:r>
          </m:sup>
        </m:sSup>
        <m:r>
          <m:rPr>
            <m:sty m:val="p"/>
          </m:rPr>
          <w:rPr>
            <w:rFonts w:ascii="Cambria Math" w:eastAsiaTheme="minorEastAsia" w:hAnsi="Cambria Math"/>
          </w:rPr>
          <m:t>↔4O</m:t>
        </m:r>
        <m:sSup>
          <m:sSupPr>
            <m:ctrlPr>
              <w:rPr>
                <w:rFonts w:ascii="Cambria Math" w:eastAsiaTheme="minorEastAsia" w:hAnsi="Cambria Math"/>
                <w:iCs/>
              </w:rPr>
            </m:ctrlPr>
          </m:sSupPr>
          <m:e>
            <m:r>
              <m:rPr>
                <m:sty m:val="p"/>
              </m:rPr>
              <w:rPr>
                <w:rFonts w:ascii="Cambria Math" w:eastAsiaTheme="minorEastAsia" w:hAnsi="Cambria Math"/>
              </w:rPr>
              <m:t>H</m:t>
            </m:r>
          </m:e>
          <m:sup>
            <m:r>
              <m:rPr>
                <m:sty m:val="p"/>
              </m:rPr>
              <w:rPr>
                <w:rFonts w:ascii="Cambria Math" w:eastAsiaTheme="minorEastAsia" w:hAnsi="Cambria Math"/>
              </w:rPr>
              <m:t>-</m:t>
            </m:r>
          </m:sup>
        </m:sSup>
      </m:oMath>
    </w:p>
    <w:p w14:paraId="4764B71D" w14:textId="77777777" w:rsidR="003253C5" w:rsidRPr="00CA7896" w:rsidRDefault="003253C5" w:rsidP="003253C5">
      <w:pPr>
        <w:jc w:val="center"/>
        <w:rPr>
          <w:rFonts w:eastAsiaTheme="minorEastAsia"/>
        </w:rPr>
      </w:pPr>
      <w:r>
        <w:rPr>
          <w:rFonts w:eastAsiaTheme="minorEastAsia"/>
        </w:rPr>
        <w:t>Overall Reactio</w:t>
      </w:r>
      <w:r w:rsidRPr="004E03BE">
        <w:rPr>
          <w:rFonts w:eastAsiaTheme="minorEastAsia"/>
          <w:iCs/>
        </w:rPr>
        <w:t xml:space="preserve">n: </w:t>
      </w:r>
      <m:oMath>
        <m:r>
          <m:rPr>
            <m:sty m:val="p"/>
          </m:rPr>
          <w:rPr>
            <w:rFonts w:ascii="Cambria Math" w:eastAsiaTheme="minorEastAsia" w:hAnsi="Cambria Math"/>
          </w:rPr>
          <m:t>3</m:t>
        </m:r>
        <m:sSub>
          <m:sSubPr>
            <m:ctrlPr>
              <w:rPr>
                <w:rFonts w:ascii="Cambria Math" w:eastAsiaTheme="minorEastAsia" w:hAnsi="Cambria Math"/>
                <w:iCs/>
              </w:rPr>
            </m:ctrlPr>
          </m:sSubPr>
          <m:e>
            <m:r>
              <m:rPr>
                <m:sty m:val="p"/>
              </m:rPr>
              <w:rPr>
                <w:rFonts w:ascii="Cambria Math" w:eastAsiaTheme="minorEastAsia" w:hAnsi="Cambria Math"/>
              </w:rPr>
              <m:t>O</m:t>
            </m:r>
          </m:e>
          <m:sub>
            <m:r>
              <m:rPr>
                <m:sty m:val="p"/>
              </m:rPr>
              <w:rPr>
                <w:rFonts w:ascii="Cambria Math" w:eastAsiaTheme="minorEastAsia" w:hAnsi="Cambria Math"/>
              </w:rPr>
              <m:t>2</m:t>
            </m:r>
          </m:sub>
        </m:sSub>
        <m:r>
          <m:rPr>
            <m:sty m:val="p"/>
          </m:rPr>
          <w:rPr>
            <w:rFonts w:ascii="Cambria Math" w:eastAsiaTheme="minorEastAsia" w:hAnsi="Cambria Math"/>
          </w:rPr>
          <m:t>+2Al ↔A</m:t>
        </m:r>
        <m:sSub>
          <m:sSubPr>
            <m:ctrlPr>
              <w:rPr>
                <w:rFonts w:ascii="Cambria Math" w:eastAsiaTheme="minorEastAsia" w:hAnsi="Cambria Math"/>
                <w:iCs/>
              </w:rPr>
            </m:ctrlPr>
          </m:sSubPr>
          <m:e>
            <m:r>
              <m:rPr>
                <m:sty m:val="p"/>
              </m:rPr>
              <w:rPr>
                <w:rFonts w:ascii="Cambria Math" w:eastAsiaTheme="minorEastAsia" w:hAnsi="Cambria Math"/>
              </w:rPr>
              <m:t>l</m:t>
            </m:r>
          </m:e>
          <m:sub>
            <m:r>
              <m:rPr>
                <m:sty m:val="p"/>
              </m:rPr>
              <w:rPr>
                <w:rFonts w:ascii="Cambria Math" w:eastAsiaTheme="minorEastAsia" w:hAnsi="Cambria Math"/>
              </w:rPr>
              <m:t>2</m:t>
            </m:r>
          </m:sub>
        </m:sSub>
        <m:sSub>
          <m:sSubPr>
            <m:ctrlPr>
              <w:rPr>
                <w:rFonts w:ascii="Cambria Math" w:eastAsiaTheme="minorEastAsia" w:hAnsi="Cambria Math"/>
                <w:iCs/>
              </w:rPr>
            </m:ctrlPr>
          </m:sSubPr>
          <m:e>
            <m:r>
              <m:rPr>
                <m:sty m:val="p"/>
              </m:rPr>
              <w:rPr>
                <w:rFonts w:ascii="Cambria Math" w:eastAsiaTheme="minorEastAsia" w:hAnsi="Cambria Math"/>
              </w:rPr>
              <m:t>O</m:t>
            </m:r>
          </m:e>
          <m:sub>
            <m:r>
              <m:rPr>
                <m:sty m:val="p"/>
              </m:rPr>
              <w:rPr>
                <w:rFonts w:ascii="Cambria Math" w:eastAsiaTheme="minorEastAsia" w:hAnsi="Cambria Math"/>
              </w:rPr>
              <m:t>3</m:t>
            </m:r>
          </m:sub>
        </m:sSub>
      </m:oMath>
    </w:p>
    <w:p w14:paraId="7DD1B1B7" w14:textId="77777777" w:rsidR="003253C5" w:rsidRDefault="003253C5" w:rsidP="003253C5">
      <w:pPr>
        <w:rPr>
          <w:rFonts w:eastAsiaTheme="minorEastAsia"/>
        </w:rPr>
      </w:pPr>
    </w:p>
    <w:p w14:paraId="709BC60B" w14:textId="77777777" w:rsidR="003253C5" w:rsidRDefault="003253C5" w:rsidP="003253C5">
      <w:pPr>
        <w:rPr>
          <w:rFonts w:eastAsiaTheme="minorEastAsia"/>
        </w:rPr>
      </w:pPr>
      <w:r>
        <w:rPr>
          <w:rFonts w:eastAsiaTheme="minorEastAsia"/>
        </w:rPr>
        <w:t>Corrosion of the anode, or a build-up of a passivation layer, often limits the capacity and lifetime of an Al-air battery. Developments in minimising corrosion as well as increasing utilisation at the anode will thus be discussed in this section. Additionally, the Oxygen Reduction Reaction (ORR) at the cathode is a prime source of research, with electrocatalyst chemistries studied to speed up this reaction.</w:t>
      </w:r>
    </w:p>
    <w:p w14:paraId="0E359DAA" w14:textId="23098AE9" w:rsidR="00EC4BD2" w:rsidRDefault="003253C5" w:rsidP="003253C5">
      <w:r>
        <w:rPr>
          <w:rFonts w:eastAsiaTheme="minorEastAsia"/>
        </w:rPr>
        <w:fldChar w:fldCharType="begin" w:fldLock="1"/>
      </w:r>
      <w:r>
        <w:rPr>
          <w:rFonts w:eastAsiaTheme="minorEastAsia"/>
        </w:rPr>
        <w:instrText xml:space="preserve"> REF _Ref65483470 \h </w:instrText>
      </w:r>
      <w:r>
        <w:rPr>
          <w:rFonts w:eastAsiaTheme="minorEastAsia"/>
        </w:rPr>
      </w:r>
      <w:r>
        <w:rPr>
          <w:rFonts w:eastAsiaTheme="minorEastAsia"/>
        </w:rPr>
        <w:fldChar w:fldCharType="separate"/>
      </w:r>
      <w:r>
        <w:t xml:space="preserve">Table </w:t>
      </w:r>
      <w:r>
        <w:rPr>
          <w:noProof/>
        </w:rPr>
        <w:t>4</w:t>
      </w:r>
      <w:r>
        <w:rPr>
          <w:rFonts w:eastAsiaTheme="minorEastAsia"/>
        </w:rPr>
        <w:fldChar w:fldCharType="end"/>
      </w:r>
      <w:r>
        <w:rPr>
          <w:rFonts w:eastAsiaTheme="minorEastAsia"/>
        </w:rPr>
        <w:t xml:space="preserve"> summarises some of the aqueous Al-air studies from recent years, however, unlike with secondary batteries (where there are common data provided within the majority of research), the data provided within these studies varies, and therefore there are a few holes within the table. These holes certainly point to future potential studies, to acquire more data, and more comparable data in order to fully understand the performance of these cells. However, this is a complaint often found when reviewing papers – as different researchers wish to optimise different performance parameters</w:t>
      </w:r>
    </w:p>
    <w:p w14:paraId="57510A21" w14:textId="263861A3" w:rsidR="00EC4BD2" w:rsidRDefault="003253C5" w:rsidP="003253C5">
      <w:pPr>
        <w:pStyle w:val="Heading2"/>
        <w:numPr>
          <w:ilvl w:val="1"/>
          <w:numId w:val="23"/>
        </w:numPr>
      </w:pPr>
      <w:r>
        <w:t>Anodes</w:t>
      </w:r>
    </w:p>
    <w:p w14:paraId="6486FC21" w14:textId="08A00ABB" w:rsidR="00D5562E" w:rsidRDefault="00D5562E" w:rsidP="00D5562E">
      <w:r>
        <w:t>As previously mentioned, all anodes for Al-air batteries contain aluminium. This ranges from high purity Al (</w:t>
      </w:r>
      <w:r>
        <w:fldChar w:fldCharType="begin">
          <w:fldData xml:space="preserve">PEVuZE5vdGU+PENpdGU+PEF1dGhvcj5EaSBQYWxtYTwvQXV0aG9yPjxZZWFyPjIwMTc8L1llYXI+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</w:fldData>
        </w:fldChar>
      </w:r>
      <w:r w:rsidR="00182428">
        <w:instrText xml:space="preserve"> ADDIN EN.CITE </w:instrText>
      </w:r>
      <w:r w:rsidR="00182428">
        <w:fldChar w:fldCharType="begin">
          <w:fldData xml:space="preserve">PEVuZE5vdGU+PENpdGU+PEF1dGhvcj5EaSBQYWxtYTwvQXV0aG9yPjxZZWFyPjIwMTc8L1llYXI+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</w:fldData>
        </w:fldChar>
      </w:r>
      <w:r w:rsidR="00182428">
        <w:instrText xml:space="preserve"> ADDIN EN.CITE.DATA </w:instrText>
      </w:r>
      <w:r w:rsidR="00182428">
        <w:fldChar w:fldCharType="end"/>
      </w:r>
      <w:r>
        <w:fldChar w:fldCharType="separate"/>
      </w:r>
      <w:r w:rsidR="00182428">
        <w:rPr>
          <w:noProof/>
        </w:rPr>
        <w:t>(Di Palma, et al., 2017, Gaele, et al., 2021, Teabnamang, et al., 2020, Xue, et al., 2017, Hopkins, et al., 2018)</w:t>
      </w:r>
      <w:r>
        <w:fldChar w:fldCharType="end"/>
      </w:r>
      <w:r>
        <w:t>) to complex lab-created alloys (</w:t>
      </w:r>
      <w:r>
        <w:fldChar w:fldCharType="begin">
          <w:fldData xml:space="preserve">PEVuZE5vdGU+PENpdGU+PEF1dGhvcj5XYW5nPC9BdXRob3I+PFllYXI+MjAxNzwvWWVhcj48UmVj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</w:fldData>
        </w:fldChar>
      </w:r>
      <w:r w:rsidR="00182428">
        <w:instrText xml:space="preserve"> ADDIN EN.CITE </w:instrText>
      </w:r>
      <w:r w:rsidR="00182428">
        <w:fldChar w:fldCharType="begin">
          <w:fldData xml:space="preserve">PEVuZE5vdGU+PENpdGU+PEF1dGhvcj5XYW5nPC9BdXRob3I+PFllYXI+MjAxNzwvWWVhcj48UmVj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</w:fldData>
        </w:fldChar>
      </w:r>
      <w:r w:rsidR="00182428">
        <w:instrText xml:space="preserve"> ADDIN EN.CITE.DATA </w:instrText>
      </w:r>
      <w:r w:rsidR="00182428">
        <w:fldChar w:fldCharType="end"/>
      </w:r>
      <w:r>
        <w:fldChar w:fldCharType="separate"/>
      </w:r>
      <w:r w:rsidR="00182428">
        <w:rPr>
          <w:noProof/>
        </w:rPr>
        <w:t>(Wang, et al., 2017, Pino, et al., 2016, Zhang, et al., 2019, Wu, et al., 2019)</w:t>
      </w:r>
      <w:r>
        <w:fldChar w:fldCharType="end"/>
      </w:r>
      <w:r>
        <w:t>) as well as the use of commercial off the shelf (COTS) alloys (</w:t>
      </w:r>
      <w:r>
        <w:fldChar w:fldCharType="begin">
          <w:fldData xml:space="preserve">PEVuZE5vdGU+PENpdGU+PEF1dGhvcj5LYXRzb3VmaXM8L0F1dGhvcj48WWVhcj4yMDIwPC9ZZWFy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==
</w:fldData>
        </w:fldChar>
      </w:r>
      <w:r w:rsidR="00182428">
        <w:instrText xml:space="preserve"> ADDIN EN.CITE </w:instrText>
      </w:r>
      <w:r w:rsidR="00182428">
        <w:fldChar w:fldCharType="begin">
          <w:fldData xml:space="preserve">PEVuZE5vdGU+PENpdGU+PEF1dGhvcj5LYXRzb3VmaXM8L0F1dGhvcj48WWVhcj4yMDIwPC9ZZWFy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==
</w:fldData>
        </w:fldChar>
      </w:r>
      <w:r w:rsidR="00182428">
        <w:instrText xml:space="preserve"> ADDIN EN.CITE.DATA </w:instrText>
      </w:r>
      <w:r w:rsidR="00182428">
        <w:fldChar w:fldCharType="end"/>
      </w:r>
      <w:r>
        <w:fldChar w:fldCharType="separate"/>
      </w:r>
      <w:r w:rsidR="00182428">
        <w:rPr>
          <w:noProof/>
        </w:rPr>
        <w:t>(Katsoufis, et al., 2020, Ryu, et al., 2018, Mutlu, et al., 2017)</w:t>
      </w:r>
      <w:r>
        <w:fldChar w:fldCharType="end"/>
      </w:r>
      <w:r>
        <w:t xml:space="preserve">). </w:t>
      </w:r>
    </w:p>
    <w:p w14:paraId="29836D2F" w14:textId="77777777" w:rsidR="00D5562E" w:rsidRDefault="00D5562E" w:rsidP="00D5562E">
      <w:r>
        <w:t xml:space="preserve">High purity Al anodes are often used when investigating the impacts of a cathode, catalyst, or electrolyte additive, and therefore will not be discussed further in the section. The high purity Al is seen as the ‘baseline’ on which to improve through different processes. By manipulating the anode, it has been shown that the potential can be changed </w:t>
      </w:r>
      <w:r>
        <w:fldChar w:fldCharType="begin"/>
      </w:r>
      <w:r>
        <w:instrText xml:space="preserve"> ADDIN EN.CITE &lt;EndNote&gt;&lt;Cite&gt;&lt;Author&gt;Wang&lt;/Author&gt;&lt;Year&gt;2017&lt;/Year&gt;&lt;RecNum&gt;246&lt;/RecNum&gt;&lt;DisplayText&gt;(Wang, et al., 2017)&lt;/DisplayText&gt;&lt;record&gt;&lt;rec-number&gt;246&lt;/rec-number&gt;&lt;foreign-keys&gt;&lt;key app="EN" db-id="tew9w5fruaarwyew5xdvds9n2z5eves9dd5d" timestamp="1613659406"&gt;246&lt;/key&gt;&lt;/foreign-keys&gt;&lt;ref-type name="Journal Article"&gt;17&lt;/ref-type&gt;&lt;contributors&gt;&lt;authors&gt;&lt;author&gt;Wang, Qin&lt;/author&gt;&lt;author&gt;Miao, He&lt;/author&gt;&lt;author&gt;Xue, Yejian&lt;/author&gt;&lt;author&gt;Sun, Shanshan&lt;/author&gt;&lt;author&gt;Li, Shihua&lt;/author&gt;&lt;author&gt;Liu, Zhaoping&lt;/author&gt;&lt;/authors&gt;&lt;/contributors&gt;&lt;titles&gt;&lt;title&gt;Performances of an Al–0.15 Bi–0.15 Pb–0.035 Ga alloy as an anode for Al–air batteries in neutral and alkaline electrolytes&lt;/title&gt;&lt;secondary-title&gt;RSC Advances&lt;/secondary-title&gt;&lt;/titles&gt;&lt;periodical&gt;&lt;full-title&gt;RSC Advances&lt;/full-title&gt;&lt;/periodical&gt;&lt;pages&gt;25838-25847&lt;/pages&gt;&lt;volume&gt;7&lt;/volume&gt;&lt;number&gt;42&lt;/number&gt;&lt;dates&gt;&lt;year&gt;2017&lt;/year&gt;&lt;/dates&gt;&lt;publisher&gt;The Royal Society of Chemistry&lt;/publisher&gt;&lt;work-type&gt;10.1039/C7RA02918G&lt;/work-type&gt;&lt;urls&gt;&lt;related-urls&gt;&lt;url&gt;http://dx.doi.org/10.1039/C7RA02918G&lt;/url&gt;&lt;/related-urls&gt;&lt;/urls&gt;&lt;electronic-resource-num&gt;10.1039/C7RA02918G&lt;/electronic-resource-num&gt;&lt;/record&gt;&lt;/Cite&gt;&lt;/EndNote&gt;</w:instrText>
      </w:r>
      <w:r>
        <w:fldChar w:fldCharType="separate"/>
      </w:r>
      <w:r>
        <w:rPr>
          <w:noProof/>
        </w:rPr>
        <w:t>(Wang, et al., 2017)</w:t>
      </w:r>
      <w:r>
        <w:fldChar w:fldCharType="end"/>
      </w:r>
      <w:r>
        <w:t xml:space="preserve"> which increases the ESW, corrosion and side reactions can be limited and anode utilisation can be increased </w:t>
      </w:r>
      <w:r>
        <w:fldChar w:fldCharType="begin"/>
      </w:r>
      <w:r>
        <w:instrText xml:space="preserve"> ADDIN EN.CITE &lt;EndNote&gt;&lt;Cite&gt;&lt;Author&gt;Pino&lt;/Author&gt;&lt;Year&gt;2016&lt;/Year&gt;&lt;RecNum&gt;238&lt;/RecNum&gt;&lt;DisplayText&gt;(Pino, et al., 2016)&lt;/DisplayText&gt;&lt;record&gt;&lt;rec-number&gt;238&lt;/rec-number&gt;&lt;foreign-keys&gt;&lt;key app="EN" db-id="tew9w5fruaarwyew5xdvds9n2z5eves9dd5d" timestamp="1613564547"&gt;238&lt;/key&gt;&lt;/foreign-keys&gt;&lt;ref-type name="Journal Article"&gt;17&lt;/ref-type&gt;&lt;contributors&gt;&lt;authors&gt;&lt;author&gt;Pino, M.&lt;/author&gt;&lt;author&gt;Herranz, D.&lt;/author&gt;&lt;author&gt;Chacón, J.&lt;/author&gt;&lt;author&gt;Fatás, E.&lt;/author&gt;&lt;author&gt;Ocón, P.&lt;/author&gt;&lt;/authors&gt;&lt;/contributors&gt;&lt;titles&gt;&lt;title&gt;Carbon treated commercial aluminium alloys as anodes for aluminium-air batteries in sodium chloride electrolyte&lt;/title&gt;&lt;secondary-title&gt;Journal of Power Sources&lt;/secondary-title&gt;&lt;/titles&gt;&lt;periodical&gt;&lt;full-title&gt;Journal of Power Sources&lt;/full-title&gt;&lt;/periodical&gt;&lt;pages&gt;296-302&lt;/pages&gt;&lt;volume&gt;326&lt;/volume&gt;&lt;keywords&gt;&lt;keyword&gt;Metal-air&lt;/keyword&gt;&lt;keyword&gt;Aluminium-air&lt;/keyword&gt;&lt;keyword&gt;Commercial alloys&lt;/keyword&gt;&lt;keyword&gt;Carbon treatment&lt;/keyword&gt;&lt;keyword&gt;Neutral pH electrolyte&lt;/keyword&gt;&lt;/keywords&gt;&lt;dates&gt;&lt;year&gt;2016&lt;/year&gt;&lt;pub-dates&gt;&lt;date&gt;2016/09/15/&lt;/date&gt;&lt;/pub-dates&gt;&lt;/dates&gt;&lt;isbn&gt;0378-7753&lt;/isbn&gt;&lt;urls&gt;&lt;related-urls&gt;&lt;url&gt;https://www.sciencedirect.com/science/article/pii/S0378775316308308&lt;/url&gt;&lt;/related-urls&gt;&lt;/urls&gt;&lt;electronic-resource-num&gt;https://doi.org/10.1016/j.jpowsour.2016.06.118&lt;/electronic-resource-num&gt;&lt;/record&gt;&lt;/Cite&gt;&lt;/EndNote&gt;</w:instrText>
      </w:r>
      <w:r>
        <w:fldChar w:fldCharType="separate"/>
      </w:r>
      <w:r>
        <w:rPr>
          <w:noProof/>
        </w:rPr>
        <w:t>(Pino, et al., 2016)</w:t>
      </w:r>
      <w:r>
        <w:fldChar w:fldCharType="end"/>
      </w:r>
      <w:r>
        <w:t>.</w:t>
      </w:r>
    </w:p>
    <w:p w14:paraId="3200784B" w14:textId="63B51ECF" w:rsidR="00D5562E" w:rsidRPr="00200131" w:rsidRDefault="00D5562E" w:rsidP="00D5562E">
      <w:r>
        <w:t xml:space="preserve">The addition of antimony (Sb) to create an Al-alloy has been studied on various occasions, with the conclusions that the Al-Sb precipitates can inhibit corrosion of the anode, as well as slowing down the growth of a passivation layer on the anode surface </w:t>
      </w:r>
      <w:r>
        <w:fldChar w:fldCharType="begin">
          <w:fldData xml:space="preserve">PEVuZE5vdGU+PENpdGU+PEF1dGhvcj5MaXU8L0F1dGhvcj48WWVhcj4yMDE5PC9ZZWFyPjxSZWNO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=
</w:fldData>
        </w:fldChar>
      </w:r>
      <w:r w:rsidR="00182428">
        <w:instrText xml:space="preserve"> ADDIN EN.CITE </w:instrText>
      </w:r>
      <w:r w:rsidR="00182428">
        <w:fldChar w:fldCharType="begin">
          <w:fldData xml:space="preserve">PEVuZE5vdGU+PENpdGU+PEF1dGhvcj5MaXU8L0F1dGhvcj48WWVhcj4yMDE5PC9ZZWFyPjxSZWNO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=
</w:fldData>
        </w:fldChar>
      </w:r>
      <w:r w:rsidR="00182428">
        <w:instrText xml:space="preserve"> ADDIN EN.CITE.DATA </w:instrText>
      </w:r>
      <w:r w:rsidR="00182428">
        <w:fldChar w:fldCharType="end"/>
      </w:r>
      <w:r>
        <w:fldChar w:fldCharType="separate"/>
      </w:r>
      <w:r w:rsidR="00182428">
        <w:rPr>
          <w:noProof/>
        </w:rPr>
        <w:t>(Zhang, et al., 2019, Liu, et al., 2019, Zhang, et al., 2020, Liu, et al., 2020)</w:t>
      </w:r>
      <w:r>
        <w:fldChar w:fldCharType="end"/>
      </w:r>
      <w:r>
        <w:t xml:space="preserve">. These anodes also showed a high OCV of &gt;1.80 V, indicating that HER may be reduced due to the increased ESW of the electrodes. </w:t>
      </w:r>
    </w:p>
    <w:p w14:paraId="5C06633C" w14:textId="5713B561" w:rsidR="003253C5" w:rsidRPr="003253C5" w:rsidRDefault="00D5562E" w:rsidP="00D5562E">
      <w:r>
        <w:t>Coating the anode has also been researched, as a way of inhibiting any passivation layers that may grow and allow increased utilisation of the anode. Carbon black was investigated as a coating on two Al alloys – Al1085 – a high purity alloy, and Al7475 – which also contains Zn, Mg, Si and Cr. As expected, the coating on the anodes increased the anode utilisation and cell capacity compared to the non-coated counterparts, with the coated Al745 achieving double the specific capacity of the uncoated Al7475 (540 and 1210 @ 10 mA cm</w:t>
      </w:r>
      <w:r>
        <w:rPr>
          <w:vertAlign w:val="superscript"/>
        </w:rPr>
        <w:t xml:space="preserve">-2 </w:t>
      </w:r>
      <w:r>
        <w:t>respectively)</w:t>
      </w:r>
      <w:r>
        <w:fldChar w:fldCharType="begin"/>
      </w:r>
      <w:r>
        <w:instrText xml:space="preserve"> ADDIN EN.CITE &lt;EndNote&gt;&lt;Cite&gt;&lt;Author&gt;Pino&lt;/Author&gt;&lt;Year&gt;2016&lt;/Year&gt;&lt;RecNum&gt;238&lt;/RecNum&gt;&lt;DisplayText&gt;(Pino, et al., 2016)&lt;/DisplayText&gt;&lt;record&gt;&lt;rec-number&gt;238&lt;/rec-number&gt;&lt;foreign-keys&gt;&lt;key app="EN" db-id="tew9w5fruaarwyew5xdvds9n2z5eves9dd5d" timestamp="1613564547"&gt;238&lt;/key&gt;&lt;/foreign-keys&gt;&lt;ref-type name="Journal Article"&gt;17&lt;/ref-type&gt;&lt;contributors&gt;&lt;authors&gt;&lt;author&gt;Pino, M.&lt;/author&gt;&lt;author&gt;Herranz, D.&lt;/author&gt;&lt;author&gt;Chacón, J.&lt;/author&gt;&lt;author&gt;Fatás, E.&lt;/author&gt;&lt;author&gt;Ocón, P.&lt;/author&gt;&lt;/authors&gt;&lt;/contributors&gt;&lt;titles&gt;&lt;title&gt;Carbon treated commercial aluminium alloys as anodes for aluminium-air batteries in sodium chloride electrolyte&lt;/title&gt;&lt;secondary-title&gt;Journal of Power Sources&lt;/secondary-title&gt;&lt;/titles&gt;&lt;periodical&gt;&lt;full-title&gt;Journal of Power Sources&lt;/full-title&gt;&lt;/periodical&gt;&lt;pages&gt;296-302&lt;/pages&gt;&lt;volume&gt;326&lt;/volume&gt;&lt;keywords&gt;&lt;keyword&gt;Metal-air&lt;/keyword&gt;&lt;keyword&gt;Aluminium-air&lt;/keyword&gt;&lt;keyword&gt;Commercial alloys&lt;/keyword&gt;&lt;keyword&gt;Carbon treatment&lt;/keyword&gt;&lt;keyword&gt;Neutral pH electrolyte&lt;/keyword&gt;&lt;/keywords&gt;&lt;dates&gt;&lt;year&gt;2016&lt;/year&gt;&lt;pub-dates&gt;&lt;date&gt;2016/09/15/&lt;/date&gt;&lt;/pub-dates&gt;&lt;/dates&gt;&lt;isbn&gt;0378-7753&lt;/isbn&gt;&lt;urls&gt;&lt;related-urls&gt;&lt;url&gt;https://www.sciencedirect.com/science/article/pii/S0378775316308308&lt;/url&gt;&lt;/related-urls&gt;&lt;/urls&gt;&lt;electronic-resource-num&gt;https://doi.org/10.1016/j.jpowsour.2016.06.118&lt;/electronic-resource-num&gt;&lt;/record&gt;&lt;/Cite&gt;&lt;/EndNote&gt;</w:instrText>
      </w:r>
      <w:r>
        <w:fldChar w:fldCharType="separate"/>
      </w:r>
      <w:r>
        <w:rPr>
          <w:noProof/>
        </w:rPr>
        <w:t>(Pino, et al., 2016)</w:t>
      </w:r>
      <w:r>
        <w:fldChar w:fldCharType="end"/>
      </w:r>
      <w:r>
        <w:t>.</w:t>
      </w:r>
    </w:p>
    <w:p w14:paraId="10A3B5F9" w14:textId="271C738E" w:rsidR="00117666" w:rsidRDefault="00D5562E" w:rsidP="00CC7085">
      <w:pPr>
        <w:pStyle w:val="Heading2"/>
        <w:numPr>
          <w:ilvl w:val="1"/>
          <w:numId w:val="23"/>
        </w:numPr>
      </w:pPr>
      <w:r>
        <w:t>Cathodes and catalysts</w:t>
      </w:r>
    </w:p>
    <w:p w14:paraId="1F970626" w14:textId="77777777" w:rsidR="00A51C40" w:rsidRDefault="00A51C40" w:rsidP="00A51C40">
      <w:r>
        <w:t>Platinum and Manganese Oxide catalysts are commercially available and well established in Al-air cells. They are often used in studies which are investigating the electrolyte or anode specifically, and so will not be discussed in this section.</w:t>
      </w:r>
    </w:p>
    <w:p w14:paraId="7FD3A410" w14:textId="77777777" w:rsidR="00A51C40" w:rsidRDefault="00A51C40" w:rsidP="00A51C40">
      <w:r>
        <w:t xml:space="preserve">There have been few studies into new catalyst materials in the last five or so years, however in 2018, Wang et al investigated the use of an Fe-N-C catalyst </w:t>
      </w:r>
      <w:r>
        <w:fldChar w:fldCharType="begin"/>
      </w:r>
      <w:r>
        <w:instrText xml:space="preserve"> ADDIN EN.CITE &lt;EndNote&gt;&lt;Cite&gt;&lt;Author&gt;Wang&lt;/Author&gt;&lt;Year&gt;2018&lt;/Year&gt;&lt;RecNum&gt;248&lt;/RecNum&gt;&lt;DisplayText&gt;(Wang, et al., 2018)&lt;/DisplayText&gt;&lt;record&gt;&lt;rec-number&gt;248&lt;/rec-number&gt;&lt;foreign-keys&gt;&lt;key app="EN" db-id="tew9w5fruaarwyew5xdvds9n2z5eves9dd5d" timestamp="1613659578"&gt;248&lt;/key&gt;&lt;/foreign-keys&gt;&lt;ref-type name="Journal Article"&gt;17&lt;/ref-type&gt;&lt;contributors&gt;&lt;authors&gt;&lt;author&gt;Wang, Liping&lt;/author&gt;&lt;author&gt;Fu, Liang&lt;/author&gt;&lt;author&gt;Li, Jingsha&lt;/author&gt;&lt;author&gt;Zeng, Xianguang&lt;/author&gt;&lt;author&gt;Xie, Hualin&lt;/author&gt;&lt;author&gt;Huang, Xiaobing&lt;/author&gt;&lt;author&gt;Wang, Haiyan&lt;/author&gt;&lt;author&gt;Tang, Yougen&lt;/author&gt;&lt;/authors&gt;&lt;/contributors&gt;&lt;titles&gt;&lt;title&gt;On an easy way to prepare highly efficient Fe/N-co-doped carbon nanotube/nanoparticle composite for oxygen reduction reaction in Al–air batteries&lt;/title&gt;&lt;secondary-title&gt;Journal of Materials Science&lt;/secondary-title&gt;&lt;/titles&gt;&lt;periodical&gt;&lt;full-title&gt;Journal of Materials Science&lt;/full-title&gt;&lt;/periodical&gt;&lt;pages&gt;10280-10291&lt;/pages&gt;&lt;volume&gt;53&lt;/volume&gt;&lt;number&gt;14&lt;/number&gt;&lt;dates&gt;&lt;year&gt;2018&lt;/year&gt;&lt;pub-dates&gt;&lt;date&gt;2018/07/01&lt;/date&gt;&lt;/pub-dates&gt;&lt;/dates&gt;&lt;isbn&gt;1573-4803&lt;/isbn&gt;&lt;urls&gt;&lt;related-urls&gt;&lt;url&gt;https://doi.org/10.1007/s10853-018-2245-0&lt;/url&gt;&lt;/related-urls&gt;&lt;/urls&gt;&lt;electronic-resource-num&gt;10.1007/s10853-018-2245-0&lt;/electronic-resource-num&gt;&lt;/record&gt;&lt;/Cite&gt;&lt;/EndNote&gt;</w:instrText>
      </w:r>
      <w:r>
        <w:fldChar w:fldCharType="separate"/>
      </w:r>
      <w:r>
        <w:rPr>
          <w:noProof/>
        </w:rPr>
        <w:t>(Wang, et al., 2018)</w:t>
      </w:r>
      <w:r>
        <w:fldChar w:fldCharType="end"/>
      </w:r>
      <w:r>
        <w:t xml:space="preserve"> and found it to be </w:t>
      </w:r>
      <w:r>
        <w:lastRenderedPageBreak/>
        <w:t xml:space="preserve">comparable in performance to Pt/C, and an open circuit voltage OCV of 1.74 V, which is relatively high for these batteries. The key advantage discussed here is the cost effectiveness and ease of production of Fe-N-C compared to Pt. A follow-up study in 2019, substituted some Cu for Fe </w:t>
      </w:r>
      <w:r>
        <w:fldChar w:fldCharType="begin"/>
      </w:r>
      <w:r>
        <w:instrText xml:space="preserve"> ADDIN EN.CITE &lt;EndNote&gt;&lt;Cite&gt;&lt;Author&gt;Li&lt;/Author&gt;&lt;Year&gt;2019&lt;/Year&gt;&lt;RecNum&gt;247&lt;/RecNum&gt;&lt;DisplayText&gt;(Li, et al., 2019)&lt;/DisplayText&gt;&lt;record&gt;&lt;rec-number&gt;247&lt;/rec-number&gt;&lt;foreign-keys&gt;&lt;key app="EN" db-id="tew9w5fruaarwyew5xdvds9n2z5eves9dd5d" timestamp="1613659506"&gt;247&lt;/key&gt;&lt;/foreign-keys&gt;&lt;ref-type name="Journal Article"&gt;17&lt;/ref-type&gt;&lt;contributors&gt;&lt;authors&gt;&lt;author&gt;Li, Jingsha&lt;/author&gt;&lt;author&gt;Chen, Jiajie&lt;/author&gt;&lt;author&gt;Wan, Hao&lt;/author&gt;&lt;author&gt;Xiao, Jin&lt;/author&gt;&lt;author&gt;Tang, Yougen&lt;/author&gt;&lt;author&gt;Liu, Min&lt;/author&gt;&lt;author&gt;Wang, Haiyan&lt;/author&gt;&lt;/authors&gt;&lt;/contributors&gt;&lt;titles&gt;&lt;title&gt;Boosting oxygen reduction activity of Fe-N-C by partial copper substitution to iron in Al-air batteries&lt;/title&gt;&lt;secondary-title&gt;Applied Catalysis B: Environmental&lt;/secondary-title&gt;&lt;/titles&gt;&lt;periodical&gt;&lt;full-title&gt;Applied Catalysis B: Environmental&lt;/full-title&gt;&lt;/periodical&gt;&lt;pages&gt;209-217&lt;/pages&gt;&lt;volume&gt;242&lt;/volume&gt;&lt;keywords&gt;&lt;keyword&gt;Non-precious metal electrocatalyst&lt;/keyword&gt;&lt;keyword&gt;Cytochrome c oxidase&lt;/keyword&gt;&lt;keyword&gt;Al-air batteries&lt;/keyword&gt;&lt;keyword&gt;Oxygen reduction reaction&lt;/keyword&gt;&lt;keyword&gt;Density functional theory calculations&lt;/keyword&gt;&lt;/keywords&gt;&lt;dates&gt;&lt;year&gt;2019&lt;/year&gt;&lt;pub-dates&gt;&lt;date&gt;2019/03/01/&lt;/date&gt;&lt;/pub-dates&gt;&lt;/dates&gt;&lt;isbn&gt;0926-3373&lt;/isbn&gt;&lt;urls&gt;&lt;related-urls&gt;&lt;url&gt;https://www.sciencedirect.com/science/article/pii/S0926337318308737&lt;/url&gt;&lt;/related-urls&gt;&lt;/urls&gt;&lt;electronic-resource-num&gt;https://doi.org/10.1016/j.apcatb.2018.09.044&lt;/electronic-resource-num&gt;&lt;/record&gt;&lt;/Cite&gt;&lt;/EndNote&gt;</w:instrText>
      </w:r>
      <w:r>
        <w:fldChar w:fldCharType="separate"/>
      </w:r>
      <w:r>
        <w:rPr>
          <w:noProof/>
        </w:rPr>
        <w:t>(Li, et al., 2019)</w:t>
      </w:r>
      <w:r>
        <w:fldChar w:fldCharType="end"/>
      </w:r>
      <w:r>
        <w:t>, and found that the ORR was further boosted with this substitution.</w:t>
      </w:r>
    </w:p>
    <w:p w14:paraId="7549E5DB" w14:textId="77777777" w:rsidR="00A51C40" w:rsidRDefault="00A51C40" w:rsidP="00A51C40">
      <w:r>
        <w:t>Catalysts are primarily attached to a cathode substrate, such as a mesh or foam (normally nickel), with the use of binders. In 2020, a study looked at binder-free cathodes, using Co</w:t>
      </w:r>
      <w:r>
        <w:rPr>
          <w:vertAlign w:val="subscript"/>
        </w:rPr>
        <w:t>3</w:t>
      </w:r>
      <w:r>
        <w:t>O</w:t>
      </w:r>
      <w:r>
        <w:rPr>
          <w:vertAlign w:val="subscript"/>
        </w:rPr>
        <w:t>4</w:t>
      </w:r>
      <w:r>
        <w:t xml:space="preserve"> nanosheets </w:t>
      </w:r>
      <w:r>
        <w:fldChar w:fldCharType="begin"/>
      </w:r>
      <w:r>
        <w:instrText xml:space="preserve"> ADDIN EN.CITE &lt;EndNote&gt;&lt;Cite&gt;&lt;Author&gt;Liu&lt;/Author&gt;&lt;Year&gt;2020&lt;/Year&gt;&lt;RecNum&gt;242&lt;/RecNum&gt;&lt;DisplayText&gt;(Liu, et al., 2020)&lt;/DisplayText&gt;&lt;record&gt;&lt;rec-number&gt;242&lt;/rec-number&gt;&lt;foreign-keys&gt;&lt;key app="EN" db-id="tew9w5fruaarwyew5xdvds9n2z5eves9dd5d" timestamp="1613564787"&gt;242&lt;/key&gt;&lt;/foreign-keys&gt;&lt;ref-type name="Journal Article"&gt;17&lt;/ref-type&gt;&lt;contributors&gt;&lt;authors&gt;&lt;author&gt;Liu, Yisi&lt;/author&gt;&lt;author&gt;Yang, Lishan&lt;/author&gt;&lt;author&gt;Xie, Bo&lt;/author&gt;&lt;author&gt;Zhao, Nian&lt;/author&gt;&lt;author&gt;Yang, Lun&lt;/author&gt;&lt;author&gt;Zhan, Faqi&lt;/author&gt;&lt;author&gt;Pan, Qiyun&lt;/author&gt;&lt;author&gt;Han, Juanjuan&lt;/author&gt;&lt;author&gt;Wang, Xiuzhang&lt;/author&gt;&lt;author&gt;Liu, Junming&lt;/author&gt;&lt;author&gt;Li, Jie&lt;/author&gt;&lt;author&gt;Yang, Yahui&lt;/author&gt;&lt;/authors&gt;&lt;/contributors&gt;&lt;titles&gt;&lt;title&gt;Ultrathin Co3O4 nanosheet clusters anchored on nitrogen doped carbon nanotubes/3D graphene as binder-free cathodes for Al-air battery&lt;/title&gt;&lt;secondary-title&gt;Chemical Engineering Journal&lt;/secondary-title&gt;&lt;/titles&gt;&lt;periodical&gt;&lt;full-title&gt;Chemical Engineering Journal&lt;/full-title&gt;&lt;/periodical&gt;&lt;pages&gt;122681&lt;/pages&gt;&lt;volume&gt;381&lt;/volume&gt;&lt;keywords&gt;&lt;keyword&gt;Chemical vapor deposition&lt;/keyword&gt;&lt;keyword&gt;Oxygen reduction reaction&lt;/keyword&gt;&lt;keyword&gt;NCNTs/3D graphene&lt;/keyword&gt;&lt;keyword&gt;Binder-free&lt;/keyword&gt;&lt;keyword&gt;Aluminum-air coin cells&lt;/keyword&gt;&lt;/keywords&gt;&lt;dates&gt;&lt;year&gt;2020&lt;/year&gt;&lt;pub-dates&gt;&lt;date&gt;2020/02/01/&lt;/date&gt;&lt;/pub-dates&gt;&lt;/dates&gt;&lt;isbn&gt;1385-8947&lt;/isbn&gt;&lt;urls&gt;&lt;related-urls&gt;&lt;url&gt;https://www.sciencedirect.com/science/article/pii/S1385894719320844&lt;/url&gt;&lt;/related-urls&gt;&lt;/urls&gt;&lt;electronic-resource-num&gt;https://doi.org/10.1016/j.cej.2019.122681&lt;/electronic-resource-num&gt;&lt;/record&gt;&lt;/Cite&gt;&lt;/EndNote&gt;</w:instrText>
      </w:r>
      <w:r>
        <w:fldChar w:fldCharType="separate"/>
      </w:r>
      <w:r>
        <w:rPr>
          <w:noProof/>
        </w:rPr>
        <w:t>(Liu, et al., 2020)</w:t>
      </w:r>
      <w:r>
        <w:fldChar w:fldCharType="end"/>
      </w:r>
      <w:r>
        <w:t>.</w:t>
      </w:r>
    </w:p>
    <w:p w14:paraId="0989DB3E" w14:textId="663BBCAD" w:rsidR="00D5562E" w:rsidRDefault="00A51C40" w:rsidP="00A51C40">
      <w:pPr>
        <w:pStyle w:val="Heading2"/>
        <w:numPr>
          <w:ilvl w:val="1"/>
          <w:numId w:val="23"/>
        </w:numPr>
      </w:pPr>
      <w:r>
        <w:t>Additives and electrolytes</w:t>
      </w:r>
    </w:p>
    <w:p w14:paraId="34D422FC" w14:textId="77777777" w:rsidR="00DB4624" w:rsidRPr="00DB4624" w:rsidRDefault="00DB4624" w:rsidP="00DB4624">
      <w:pPr>
        <w:rPr>
          <w:rFonts w:cs="Times New Roman"/>
        </w:rPr>
      </w:pPr>
      <w:r>
        <w:t xml:space="preserve">Liquid aqueous electrolytes typically used in Al-air cells are KOH, NaOH and NaCl, with limited </w:t>
      </w:r>
      <w:r w:rsidRPr="00DB4624">
        <w:rPr>
          <w:rFonts w:cs="Times New Roman"/>
        </w:rPr>
        <w:t>discussion on the reasoning behind this choice in a particular battery.</w:t>
      </w:r>
    </w:p>
    <w:p w14:paraId="760DBBC8" w14:textId="2A732146" w:rsidR="00DB4624" w:rsidRPr="00DB4624" w:rsidRDefault="00DB4624" w:rsidP="00DB4624">
      <w:pPr>
        <w:pStyle w:val="paragraph"/>
        <w:spacing w:before="0" w:beforeAutospacing="0" w:after="0" w:afterAutospacing="0"/>
        <w:textAlignment w:val="baseline"/>
      </w:pPr>
      <w:r w:rsidRPr="00DB4624">
        <w:t xml:space="preserve">Adding different additives to electrolytes to inhibit anode corrosion is of particular interest. </w:t>
      </w:r>
      <w:r w:rsidRPr="00DB4624">
        <w:rPr>
          <w:rStyle w:val="normaltextrun"/>
          <w:color w:val="000000"/>
          <w:shd w:val="clear" w:color="auto" w:fill="FFFFFF"/>
        </w:rPr>
        <w:t> K</w:t>
      </w:r>
      <w:r w:rsidRPr="00DB4624">
        <w:rPr>
          <w:rStyle w:val="normaltextrun"/>
          <w:color w:val="000000"/>
          <w:shd w:val="clear" w:color="auto" w:fill="FFFFFF"/>
          <w:vertAlign w:val="subscript"/>
        </w:rPr>
        <w:t>2</w:t>
      </w:r>
      <w:r w:rsidRPr="00DB4624">
        <w:rPr>
          <w:rStyle w:val="normaltextrun"/>
          <w:color w:val="000000"/>
          <w:shd w:val="clear" w:color="auto" w:fill="FFFFFF"/>
        </w:rPr>
        <w:t>SnO</w:t>
      </w:r>
      <w:r w:rsidRPr="00DB4624">
        <w:rPr>
          <w:rStyle w:val="normaltextrun"/>
          <w:color w:val="000000"/>
          <w:shd w:val="clear" w:color="auto" w:fill="FFFFFF"/>
          <w:vertAlign w:val="subscript"/>
        </w:rPr>
        <w:t>3</w:t>
      </w:r>
      <w:r w:rsidRPr="00DB4624">
        <w:rPr>
          <w:rStyle w:val="normaltextrun"/>
          <w:color w:val="000000"/>
          <w:shd w:val="clear" w:color="auto" w:fill="FFFFFF"/>
        </w:rPr>
        <w:t xml:space="preserve"> and APG were studied in 4 M KOH with an Al alloy anode and Mn</w:t>
      </w:r>
      <w:r w:rsidRPr="00DB4624">
        <w:rPr>
          <w:rStyle w:val="normaltextrun"/>
          <w:color w:val="000000"/>
          <w:shd w:val="clear" w:color="auto" w:fill="FFFFFF"/>
          <w:vertAlign w:val="subscript"/>
        </w:rPr>
        <w:t>x</w:t>
      </w:r>
      <w:r w:rsidRPr="00DB4624">
        <w:rPr>
          <w:rStyle w:val="normaltextrun"/>
          <w:color w:val="000000"/>
          <w:shd w:val="clear" w:color="auto" w:fill="FFFFFF"/>
        </w:rPr>
        <w:t>O</w:t>
      </w:r>
      <w:r w:rsidRPr="00DB4624">
        <w:rPr>
          <w:rStyle w:val="normaltextrun"/>
          <w:color w:val="000000"/>
          <w:shd w:val="clear" w:color="auto" w:fill="FFFFFF"/>
          <w:vertAlign w:val="subscript"/>
        </w:rPr>
        <w:t>y</w:t>
      </w:r>
      <w:r w:rsidRPr="00DB4624">
        <w:rPr>
          <w:rStyle w:val="normaltextrun"/>
          <w:color w:val="000000"/>
          <w:shd w:val="clear" w:color="auto" w:fill="FFFFFF"/>
        </w:rPr>
        <w:t>/Ag</w:t>
      </w:r>
      <w:r w:rsidRPr="00DB4624">
        <w:rPr>
          <w:rStyle w:val="eop"/>
          <w:color w:val="000000"/>
          <w:shd w:val="clear" w:color="auto" w:fill="FFFFFF"/>
        </w:rPr>
        <w:t xml:space="preserve"> cathode catalyst </w:t>
      </w:r>
      <w:r w:rsidRPr="00DB4624">
        <w:rPr>
          <w:rStyle w:val="eop"/>
          <w:color w:val="000000"/>
          <w:shd w:val="clear" w:color="auto" w:fill="FFFFFF"/>
        </w:rPr>
        <w:fldChar w:fldCharType="begin"/>
      </w:r>
      <w:r w:rsidRPr="00DB4624">
        <w:rPr>
          <w:rStyle w:val="eop"/>
          <w:color w:val="000000"/>
          <w:shd w:val="clear" w:color="auto" w:fill="FFFFFF"/>
        </w:rPr>
        <w:instrText xml:space="preserve"> ADDIN EN.CITE &lt;EndNote&gt;&lt;Cite&gt;&lt;Author&gt;Wu&lt;/Author&gt;&lt;Year&gt;2020&lt;/Year&gt;&lt;RecNum&gt;240&lt;/RecNum&gt;&lt;DisplayText&gt;(Wu, et al., 2020)&lt;/DisplayText&gt;&lt;record&gt;&lt;rec-number&gt;240&lt;/rec-number&gt;&lt;foreign-keys&gt;&lt;key app="EN" db-id="tew9w5fruaarwyew5xdvds9n2z5eves9dd5d" timestamp="1613564687"&gt;240&lt;/key&gt;&lt;/foreign-keys&gt;&lt;ref-type name="Journal Article"&gt;17&lt;/ref-type&gt;&lt;contributors&gt;&lt;authors&gt;&lt;author&gt;Wu, Shengan&lt;/author&gt;&lt;author&gt;Zhang, Qi&lt;/author&gt;&lt;author&gt;Sun, Dan&lt;/author&gt;&lt;author&gt;Luan, Jingyi&lt;/author&gt;&lt;author&gt;Shi, Haiwen&lt;/author&gt;&lt;author&gt;Hu, Shouyao&lt;/author&gt;&lt;author&gt;Tang, Yougen&lt;/author&gt;&lt;author&gt;Wang, Haiyan&lt;/author&gt;&lt;/authors&gt;&lt;/contributors&gt;&lt;titles&gt;&lt;title&gt;Understanding the synergistic effect of alkyl polyglucoside and potassium stannate as advanced hybrid corrosion inhibitor for alkaline aluminum-air battery&lt;/title&gt;&lt;secondary-title&gt;Chemical Engineering Journal&lt;/secondary-title&gt;&lt;/titles&gt;&lt;periodical&gt;&lt;full-title&gt;Chemical Engineering Journal&lt;/full-title&gt;&lt;/periodical&gt;&lt;pages&gt;123162&lt;/pages&gt;&lt;volume&gt;383&lt;/volume&gt;&lt;keywords&gt;&lt;keyword&gt;Al-air battery&lt;/keyword&gt;&lt;keyword&gt;Alkyl polyglucoside&lt;/keyword&gt;&lt;keyword&gt;Potassium stannate&lt;/keyword&gt;&lt;keyword&gt;Corrosion inhibitor&lt;/keyword&gt;&lt;keyword&gt;Synergistic effect&lt;/keyword&gt;&lt;/keywords&gt;&lt;dates&gt;&lt;year&gt;2020&lt;/year&gt;&lt;pub-dates&gt;&lt;date&gt;2020/03/01/&lt;/date&gt;&lt;/pub-dates&gt;&lt;/dates&gt;&lt;isbn&gt;1385-8947&lt;/isbn&gt;&lt;urls&gt;&lt;related-urls&gt;&lt;url&gt;https://www.sciencedirect.com/science/article/pii/S1385894719325744&lt;/url&gt;&lt;/related-urls&gt;&lt;/urls&gt;&lt;electronic-resource-num&gt;https://doi.org/10.1016/j.cej.2019.123162&lt;/electronic-resource-num&gt;&lt;/record&gt;&lt;/Cite&gt;&lt;/EndNote&gt;</w:instrText>
      </w:r>
      <w:r w:rsidRPr="00DB4624">
        <w:rPr>
          <w:rStyle w:val="eop"/>
          <w:color w:val="000000"/>
          <w:shd w:val="clear" w:color="auto" w:fill="FFFFFF"/>
        </w:rPr>
        <w:fldChar w:fldCharType="separate"/>
      </w:r>
      <w:r w:rsidRPr="00DB4624">
        <w:rPr>
          <w:rStyle w:val="eop"/>
          <w:noProof/>
          <w:color w:val="000000"/>
          <w:shd w:val="clear" w:color="auto" w:fill="FFFFFF"/>
        </w:rPr>
        <w:t>(Wu, et al., 2020)</w:t>
      </w:r>
      <w:r w:rsidRPr="00DB4624">
        <w:rPr>
          <w:rStyle w:val="eop"/>
          <w:color w:val="000000"/>
          <w:shd w:val="clear" w:color="auto" w:fill="FFFFFF"/>
        </w:rPr>
        <w:fldChar w:fldCharType="end"/>
      </w:r>
      <w:r w:rsidRPr="00DB4624">
        <w:rPr>
          <w:rStyle w:val="eop"/>
          <w:color w:val="000000"/>
          <w:shd w:val="clear" w:color="auto" w:fill="FFFFFF"/>
        </w:rPr>
        <w:t xml:space="preserve">. The addition of the corrosion inhibitors allowed a uniform protective layer to form from the Sn within the Al alloy, compared to the uneven and rough layer formed without these additives. This layer protected the anode from corrosion and increased the capacity seen. The final reported capacity was </w:t>
      </w:r>
      <w:r w:rsidRPr="00DB4624">
        <w:rPr>
          <w:rStyle w:val="normaltextrun"/>
        </w:rPr>
        <w:t>2180 mAh g</w:t>
      </w:r>
      <w:r w:rsidRPr="00DB4624">
        <w:rPr>
          <w:rStyle w:val="normaltextrun"/>
          <w:vertAlign w:val="superscript"/>
        </w:rPr>
        <w:t>-1</w:t>
      </w:r>
      <w:r w:rsidRPr="00DB4624">
        <w:rPr>
          <w:rStyle w:val="normaltextrun"/>
        </w:rPr>
        <w:t> @ </w:t>
      </w:r>
      <w:r w:rsidRPr="00DB4624">
        <w:rPr>
          <w:rStyle w:val="eop"/>
        </w:rPr>
        <w:t> </w:t>
      </w:r>
      <w:r w:rsidRPr="00DB4624">
        <w:rPr>
          <w:rStyle w:val="normaltextrun"/>
        </w:rPr>
        <w:t>100 mA cm</w:t>
      </w:r>
      <w:r w:rsidRPr="00DB4624">
        <w:rPr>
          <w:rStyle w:val="normaltextrun"/>
          <w:vertAlign w:val="superscript"/>
        </w:rPr>
        <w:t>-2</w:t>
      </w:r>
      <w:r w:rsidRPr="00DB4624">
        <w:rPr>
          <w:rStyle w:val="eop"/>
        </w:rPr>
        <w:t xml:space="preserve"> . It is. However not always fully reported which additives are used in electrolytes, for example ‘corrosion inhibitors’ were added to 6 M KOH in </w:t>
      </w:r>
      <w:r w:rsidRPr="00DB4624">
        <w:rPr>
          <w:rStyle w:val="eop"/>
        </w:rPr>
        <w:fldChar w:fldCharType="begin"/>
      </w:r>
      <w:r w:rsidRPr="00DB4624">
        <w:rPr>
          <w:rStyle w:val="eop"/>
        </w:rPr>
        <w:instrText xml:space="preserve"> ADDIN EN.CITE &lt;EndNote&gt;&lt;Cite&gt;&lt;Author&gt;Wang&lt;/Author&gt;&lt;Year&gt;2018&lt;/Year&gt;&lt;RecNum&gt;248&lt;/RecNum&gt;&lt;DisplayText&gt;(Wang, et al., 2018)&lt;/DisplayText&gt;&lt;record&gt;&lt;rec-number&gt;248&lt;/rec-number&gt;&lt;foreign-keys&gt;&lt;key app="EN" db-id="tew9w5fruaarwyew5xdvds9n2z5eves9dd5d" timestamp="1613659578"&gt;248&lt;/key&gt;&lt;/foreign-keys&gt;&lt;ref-type name="Journal Article"&gt;17&lt;/ref-type&gt;&lt;contributors&gt;&lt;authors&gt;&lt;author&gt;Wang, Liping&lt;/author&gt;&lt;author&gt;Fu, Liang&lt;/author&gt;&lt;author&gt;Li, Jingsha&lt;/author&gt;&lt;author&gt;Zeng, Xianguang&lt;/author&gt;&lt;author&gt;Xie, Hualin&lt;/author&gt;&lt;author&gt;Huang, Xiaobing&lt;/author&gt;&lt;author&gt;Wang, Haiyan&lt;/author&gt;&lt;author&gt;Tang, Yougen&lt;/author&gt;&lt;/authors&gt;&lt;/contributors&gt;&lt;titles&gt;&lt;title&gt;On an easy way to prepare highly efficient Fe/N-co-doped carbon nanotube/nanoparticle composite for oxygen reduction reaction in Al–air batteries&lt;/title&gt;&lt;secondary-title&gt;Journal of Materials Science&lt;/secondary-title&gt;&lt;/titles&gt;&lt;periodical&gt;&lt;full-title&gt;Journal of Materials Science&lt;/full-title&gt;&lt;/periodical&gt;&lt;pages&gt;10280-10291&lt;/pages&gt;&lt;volume&gt;53&lt;/volume&gt;&lt;number&gt;14&lt;/number&gt;&lt;dates&gt;&lt;year&gt;2018&lt;/year&gt;&lt;pub-dates&gt;&lt;date&gt;2018/07/01&lt;/date&gt;&lt;/pub-dates&gt;&lt;/dates&gt;&lt;isbn&gt;1573-4803&lt;/isbn&gt;&lt;urls&gt;&lt;related-urls&gt;&lt;url&gt;https://doi.org/10.1007/s10853-018-2245-0&lt;/url&gt;&lt;/related-urls&gt;&lt;/urls&gt;&lt;electronic-resource-num&gt;10.1007/s10853-018-2245-0&lt;/electronic-resource-num&gt;&lt;/record&gt;&lt;/Cite&gt;&lt;/EndNote&gt;</w:instrText>
      </w:r>
      <w:r w:rsidRPr="00DB4624">
        <w:rPr>
          <w:rStyle w:val="eop"/>
        </w:rPr>
        <w:fldChar w:fldCharType="separate"/>
      </w:r>
      <w:r w:rsidRPr="00DB4624">
        <w:rPr>
          <w:rStyle w:val="eop"/>
          <w:noProof/>
        </w:rPr>
        <w:t>(Wang, et al., 2018)</w:t>
      </w:r>
      <w:r w:rsidRPr="00DB4624">
        <w:rPr>
          <w:rStyle w:val="eop"/>
        </w:rPr>
        <w:fldChar w:fldCharType="end"/>
      </w:r>
      <w:r w:rsidRPr="00DB4624">
        <w:rPr>
          <w:rStyle w:val="eop"/>
        </w:rPr>
        <w:t>, but their name and effect were not commented on.</w:t>
      </w:r>
    </w:p>
    <w:p w14:paraId="1CC22905" w14:textId="13721501" w:rsidR="00A51C40" w:rsidRDefault="00DB4624" w:rsidP="00DB4624">
      <w:r>
        <w:t xml:space="preserve">More recently, hydrogels have been explored as electrolytes, in particular in a dual-electrolyte system. Using a hydrogel as a catholyte, and a non-aqueous anolyte </w:t>
      </w:r>
      <w:r>
        <w:fldChar w:fldCharType="begin"/>
      </w:r>
      <w:r>
        <w:instrText xml:space="preserve"> ADDIN EN.CITE &lt;EndNote&gt;&lt;Cite&gt;&lt;Author&gt;Teabnamang&lt;/Author&gt;&lt;Year&gt;2020&lt;/Year&gt;&lt;RecNum&gt;217&lt;/RecNum&gt;&lt;DisplayText&gt;(Teabnamang, et al., 2020)&lt;/DisplayText&gt;&lt;record&gt;&lt;rec-number&gt;217&lt;/rec-number&gt;&lt;foreign-keys&gt;&lt;key app="EN" db-id="tew9w5fruaarwyew5xdvds9n2z5eves9dd5d" timestamp="1611762881"&gt;217&lt;/key&gt;&lt;/foreign-keys&gt;&lt;ref-type name="Journal Article"&gt;17&lt;/ref-type&gt;&lt;contributors&gt;&lt;authors&gt;&lt;author&gt;Teabnamang, Pemika&lt;/author&gt;&lt;author&gt;Kao-ian, Wathanyu&lt;/author&gt;&lt;author&gt;Nguyen, Mai T.&lt;/author&gt;&lt;author&gt;Yonezawa, Tetsu&lt;/author&gt;&lt;author&gt;Cheacharoen, Rongrong&lt;/author&gt;&lt;author&gt;Kheawhom, Soorathep&lt;/author&gt;&lt;/authors&gt;&lt;/contributors&gt;&lt;titles&gt;&lt;title&gt;High-Capacity Dual-Electrolyte Aluminum–Air Battery with Circulating Methanol Anolyte&lt;/title&gt;&lt;secondary-title&gt;Energies&lt;/secondary-title&gt;&lt;/titles&gt;&lt;periodical&gt;&lt;full-title&gt;Energies&lt;/full-title&gt;&lt;/periodical&gt;&lt;volume&gt;13&lt;/volume&gt;&lt;number&gt;9&lt;/number&gt;&lt;keywords&gt;&lt;keyword&gt;aluminum&lt;/keyword&gt;&lt;keyword&gt;aluminum–air battery&lt;/keyword&gt;&lt;keyword&gt;flow battery&lt;/keyword&gt;&lt;keyword&gt;dual electrolyte&lt;/keyword&gt;&lt;keyword&gt;anion exchange membrane&lt;/keyword&gt;&lt;keyword&gt;methanol&lt;/keyword&gt;&lt;keyword&gt;potassium hydroxide&lt;/keyword&gt;&lt;/keywords&gt;&lt;dates&gt;&lt;year&gt;2020&lt;/year&gt;&lt;/dates&gt;&lt;isbn&gt;1996-1073&lt;/isbn&gt;&lt;urls&gt;&lt;/urls&gt;&lt;electronic-resource-num&gt;10.3390/en13092275&lt;/electronic-resource-num&gt;&lt;/record&gt;&lt;/Cite&gt;&lt;/EndNote&gt;</w:instrText>
      </w:r>
      <w:r>
        <w:fldChar w:fldCharType="separate"/>
      </w:r>
      <w:r>
        <w:rPr>
          <w:noProof/>
        </w:rPr>
        <w:t>(Teabnamang, et al., 2020)</w:t>
      </w:r>
      <w:r>
        <w:fldChar w:fldCharType="end"/>
      </w:r>
      <w:r>
        <w:t xml:space="preserve"> reduces corrosion at the anode, increasing its utilisation. A 40 hour discharge was reported for this cell, at a current density off 10 mA cm</w:t>
      </w:r>
      <w:r>
        <w:rPr>
          <w:vertAlign w:val="superscript"/>
        </w:rPr>
        <w:t xml:space="preserve">-2 </w:t>
      </w:r>
      <w:r>
        <w:t>. The capacity reported was also comparable to other Al-air cells (2328 mAh g</w:t>
      </w:r>
      <w:r>
        <w:rPr>
          <w:vertAlign w:val="superscript"/>
        </w:rPr>
        <w:t>-1</w:t>
      </w:r>
      <w:r>
        <w:t xml:space="preserve">). A 2021 study </w:t>
      </w:r>
      <w:r>
        <w:fldChar w:fldCharType="begin"/>
      </w:r>
      <w:r>
        <w:instrText xml:space="preserve"> ADDIN EN.CITE &lt;EndNote&gt;&lt;Cite&gt;&lt;Author&gt;Gaele&lt;/Author&gt;&lt;Year&gt;2021&lt;/Year&gt;&lt;RecNum&gt;211&lt;/RecNum&gt;&lt;DisplayText&gt;(Gaele, et al., 2021)&lt;/DisplayText&gt;&lt;record&gt;&lt;rec-number&gt;211&lt;/rec-number&gt;&lt;foreign-keys&gt;&lt;key app="EN" db-id="tew9w5fruaarwyew5xdvds9n2z5eves9dd5d" timestamp="1611757684"&gt;211&lt;/key&gt;&lt;/foreign-keys&gt;&lt;ref-type name="Journal Article"&gt;17&lt;/ref-type&gt;&lt;contributors&gt;&lt;authors&gt;&lt;author&gt;Gaele, M. F.&lt;/author&gt;&lt;author&gt;Migliardini, F.&lt;/author&gt;&lt;author&gt;Di Palma, T. M.&lt;/author&gt;&lt;/authors&gt;&lt;/contributors&gt;&lt;titles&gt;&lt;title&gt;Dual solid electrolytes for aluminium-air batteries based on polyvinyl alcohol acidic membranes and neutral hydrogels&lt;/title&gt;&lt;secondary-title&gt;Journal of Solid State Electrochemistry&lt;/secondary-title&gt;&lt;/titles&gt;&lt;periodical&gt;&lt;full-title&gt;Journal of Solid State Electrochemistry&lt;/full-title&gt;&lt;/periodical&gt;&lt;dates&gt;&lt;year&gt;2021&lt;/year&gt;&lt;pub-dates&gt;&lt;date&gt;2021/01/18&lt;/date&gt;&lt;/pub-dates&gt;&lt;/dates&gt;&lt;isbn&gt;1433-0768&lt;/isbn&gt;&lt;urls&gt;&lt;related-urls&gt;&lt;url&gt;https://doi.org/10.1007/s10008-021-04900-6&lt;/url&gt;&lt;/related-urls&gt;&lt;/urls&gt;&lt;electronic-resource-num&gt;10.1007/s10008-021-04900-6&lt;/electronic-resource-num&gt;&lt;/record&gt;&lt;/Cite&gt;&lt;/EndNote&gt;</w:instrText>
      </w:r>
      <w:r>
        <w:fldChar w:fldCharType="separate"/>
      </w:r>
      <w:r>
        <w:rPr>
          <w:noProof/>
        </w:rPr>
        <w:t>(Gaele, et al., 2021)</w:t>
      </w:r>
      <w:r>
        <w:fldChar w:fldCharType="end"/>
      </w:r>
      <w:r>
        <w:t xml:space="preserve"> using a similar approach to the electrolytes, had very low (50 μAh g</w:t>
      </w:r>
      <w:r w:rsidRPr="00513687">
        <w:rPr>
          <w:vertAlign w:val="superscript"/>
        </w:rPr>
        <w:t>-1</w:t>
      </w:r>
      <w:r>
        <w:t xml:space="preserve"> @  100 μA cm</w:t>
      </w:r>
      <w:r w:rsidRPr="00513687">
        <w:rPr>
          <w:vertAlign w:val="superscript"/>
        </w:rPr>
        <w:t>-2</w:t>
      </w:r>
      <w:r>
        <w:t>) capacity reported. Of course these two studies are not fully comparable, as they used different cathodes, catalysts, and different catholytes and anolytes in their designs, which shows that there is potential in dual electrolyte technology – however there are now more variables to assess, and presumably more trial and error to come</w:t>
      </w:r>
      <w:r w:rsidR="00C42AAF">
        <w:t>.</w:t>
      </w:r>
    </w:p>
    <w:p w14:paraId="1A9C7393" w14:textId="6213B41D" w:rsidR="00C42AAF" w:rsidRDefault="00C42AAF" w:rsidP="00C42AAF">
      <w:pPr>
        <w:pStyle w:val="Heading1"/>
        <w:numPr>
          <w:ilvl w:val="0"/>
          <w:numId w:val="23"/>
        </w:numPr>
      </w:pPr>
      <w:r>
        <w:t>Al-ions in aqueous supercapacitors</w:t>
      </w:r>
    </w:p>
    <w:p w14:paraId="048AF881" w14:textId="77777777" w:rsidR="005674DB" w:rsidRDefault="005674DB" w:rsidP="005674DB">
      <w:r>
        <w:t xml:space="preserve">Energy storage in capacitors is achieved due to charge separation, and in more typical supercapacitors, this is due to the electrochemical double layer capacitance (EDLC). Additionally, in what would be called a pseudocapacitor (or capattery or cabattery), a mix of EDLC and surface adsorption, or redox reactions can be seen </w:t>
      </w:r>
      <w:r>
        <w:fldChar w:fldCharType="begin"/>
      </w:r>
      <w:r>
        <w:instrText xml:space="preserve"> ADDIN EN.CITE &lt;EndNote&gt;&lt;Cite&gt;&lt;Author&gt;Afif&lt;/Author&gt;&lt;Year&gt;2019&lt;/Year&gt;&lt;RecNum&gt;109&lt;/RecNum&gt;&lt;DisplayText&gt;(Afif, et al., 2019)&lt;/DisplayText&gt;&lt;record&gt;&lt;rec-number&gt;109&lt;/rec-number&gt;&lt;foreign-keys&gt;&lt;key app="EN" db-id="tew9w5fruaarwyew5xdvds9n2z5eves9dd5d" timestamp="1603900512"&gt;109&lt;/key&gt;&lt;key app="ENWeb" db-id=""&gt;0&lt;/key&gt;&lt;/foreign-keys&gt;&lt;ref-type name="Journal Article"&gt;17&lt;/ref-type&gt;&lt;contributors&gt;&lt;authors&gt;&lt;author&gt;Afif, Ahmed&lt;/author&gt;&lt;author&gt;Rahman, Sheikh M. H.&lt;/author&gt;&lt;author&gt;Tasfiah Azad, Atia&lt;/author&gt;&lt;author&gt;Zaini, Juliana&lt;/author&gt;&lt;author&gt;Islan, Md Aminul&lt;/author&gt;&lt;author&gt;Azad, Abul Kalam&lt;/author&gt;&lt;/authors&gt;&lt;/contributors&gt;&lt;titles&gt;&lt;title&gt;Advanced materials and technologies for hybrid supercapacitors for energy storage – A review&lt;/title&gt;&lt;secondary-title&gt;Journal of Energy Storage&lt;/secondary-title&gt;&lt;/titles&gt;&lt;periodical&gt;&lt;full-title&gt;Journal of Energy Storage&lt;/full-title&gt;&lt;/periodical&gt;&lt;pages&gt;100852&lt;/pages&gt;&lt;volume&gt;25&lt;/volume&gt;&lt;keywords&gt;&lt;keyword&gt;Supercapacitor&lt;/keyword&gt;&lt;keyword&gt;Energy storage&lt;/keyword&gt;&lt;keyword&gt;Graphene&lt;/keyword&gt;&lt;keyword&gt;Nanomaterials&lt;/keyword&gt;&lt;keyword&gt;Rechargeable battery&lt;/keyword&gt;&lt;/keywords&gt;&lt;dates&gt;&lt;year&gt;2019&lt;/year&gt;&lt;pub-dates&gt;&lt;date&gt;2019/10/01/&lt;/date&gt;&lt;/pub-dates&gt;&lt;/dates&gt;&lt;isbn&gt;2352-152X&lt;/isbn&gt;&lt;urls&gt;&lt;related-urls&gt;&lt;url&gt;http://www.sciencedirect.com/science/article/pii/S2352152X19302610&lt;/url&gt;&lt;/related-urls&gt;&lt;/urls&gt;&lt;electronic-resource-num&gt;https://doi.org/10.1016/j.est.2019.100852&lt;/electronic-resource-num&gt;&lt;/record&gt;&lt;/Cite&gt;&lt;/EndNote&gt;</w:instrText>
      </w:r>
      <w:r>
        <w:fldChar w:fldCharType="separate"/>
      </w:r>
      <w:r>
        <w:rPr>
          <w:noProof/>
        </w:rPr>
        <w:t>(Afif, et al., 2019)</w:t>
      </w:r>
      <w:r>
        <w:fldChar w:fldCharType="end"/>
      </w:r>
      <w:r>
        <w:t xml:space="preserve"> . The primary charge storage of these devices however is charge separation. </w:t>
      </w:r>
    </w:p>
    <w:p w14:paraId="626C23DC" w14:textId="353D2E9E" w:rsidR="005674DB" w:rsidRDefault="005674DB" w:rsidP="005674DB">
      <w:r>
        <w:t xml:space="preserve">Supercapacitors </w:t>
      </w:r>
      <w:r w:rsidR="00FF6091">
        <w:t>traditionally</w:t>
      </w:r>
      <w:r>
        <w:t xml:space="preserve"> have longer cycle life than batteries, as the electrochemistry doe</w:t>
      </w:r>
      <w:r w:rsidR="00FF6091">
        <w:t>s not</w:t>
      </w:r>
      <w:r>
        <w:t xml:space="preserve"> occur within the electrode and therefore the structural changes seen in batteries are unlikely in supercapacitors. This can be seen with 10,000 cycles performed and around 10% fade in capacitance </w:t>
      </w:r>
      <w:r>
        <w:fldChar w:fldCharType="begin">
          <w:fldData xml:space="preserve">PEVuZE5vdGU+PENpdGU+PEF1dGhvcj5UaWFuPC9BdXRob3I+PFllYXI+MjAxOTwvWWVhcj48UmVj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</w:fldData>
        </w:fldChar>
      </w:r>
      <w:r w:rsidR="00182428">
        <w:instrText xml:space="preserve"> ADDIN EN.CITE </w:instrText>
      </w:r>
      <w:r w:rsidR="00182428">
        <w:fldChar w:fldCharType="begin">
          <w:fldData xml:space="preserve">PEVuZE5vdGU+PENpdGU+PEF1dGhvcj5UaWFuPC9BdXRob3I+PFllYXI+MjAxOTwvWWVhcj48UmVj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</w:fldData>
        </w:fldChar>
      </w:r>
      <w:r w:rsidR="00182428">
        <w:instrText xml:space="preserve"> ADDIN EN.CITE.DATA </w:instrText>
      </w:r>
      <w:r w:rsidR="00182428">
        <w:fldChar w:fldCharType="end"/>
      </w:r>
      <w:r>
        <w:fldChar w:fldCharType="separate"/>
      </w:r>
      <w:r w:rsidR="00182428">
        <w:rPr>
          <w:noProof/>
        </w:rPr>
        <w:t>(Tian, et al., 2019, Krishnamoorthy and Jha, 2019)</w:t>
      </w:r>
      <w:r>
        <w:fldChar w:fldCharType="end"/>
      </w:r>
      <w:r>
        <w:t xml:space="preserve">. </w:t>
      </w:r>
    </w:p>
    <w:p w14:paraId="28F1B193" w14:textId="7592563F" w:rsidR="00C42AAF" w:rsidRPr="00C42AAF" w:rsidRDefault="005674DB" w:rsidP="005674DB">
      <w:r>
        <w:t>In recent years only a few aqueous Al-ion supercapacitors have been investigated, however, for batteries, the TiO</w:t>
      </w:r>
      <w:r w:rsidRPr="003060B3">
        <w:rPr>
          <w:vertAlign w:val="subscript"/>
        </w:rPr>
        <w:t>2</w:t>
      </w:r>
      <w:r>
        <w:t xml:space="preserve"> </w:t>
      </w:r>
      <w:r>
        <w:fldChar w:fldCharType="begin"/>
      </w:r>
      <w:r w:rsidR="00D37983">
        <w:instrText xml:space="preserve"> ADDIN EN.CITE &lt;EndNote&gt;&lt;Cite&gt;&lt;Author&gt;Holland&lt;/Author&gt;&lt;Year&gt;2018 b&lt;/Year&gt;&lt;RecNum&gt;32&lt;/RecNum&gt;&lt;DisplayText&gt;(Holland, et al., 2018 b)&lt;/DisplayText&gt;&lt;record&gt;&lt;rec-number&gt;32&lt;/rec-number&gt;&lt;foreign-keys&gt;&lt;key app="EN" db-id="tew9w5fruaarwyew5xdvds9n2z5eves9dd5d" timestamp="1603899907"&gt;32&lt;/key&gt;&lt;key app="ENWeb" db-id=""&gt;0&lt;/key&gt;&lt;/foreign-keys&gt;&lt;ref-type name="Journal Article"&gt;17&lt;/ref-type&gt;&lt;contributors&gt;&lt;authors&gt;&lt;author&gt;Holland, A. W.&lt;/author&gt;&lt;author&gt;McKerracher, R.&lt;/author&gt;&lt;author&gt;Cruden, A.&lt;/author&gt;&lt;author&gt;Wills, R. G. A.&lt;/author&gt;&lt;/authors&gt;&lt;/contributors&gt;&lt;titles&gt;&lt;title&gt;TiO2 nanopowder as a high rate, long cycle life electrode in aqueous aluminium electrolyte&lt;/title&gt;&lt;secondary-title&gt;Materials Today Energy&lt;/secondary-title&gt;&lt;/titles&gt;&lt;periodical&gt;&lt;full-title&gt;Materials Today Energy&lt;/full-title&gt;&lt;/periodical&gt;&lt;pages&gt;208-213&lt;/pages&gt;&lt;volume&gt;10&lt;/volume&gt;&lt;keywords&gt;&lt;keyword&gt;Aluminium ion battery&lt;/keyword&gt;&lt;keyword&gt;TiO&lt;/keyword&gt;&lt;/keywords&gt;&lt;dates&gt;&lt;year&gt;2018 b&lt;/year&gt;&lt;pub-dates&gt;&lt;date&gt;2018/12/01/&lt;/date&gt;&lt;/pub-dates&gt;&lt;/dates&gt;&lt;isbn&gt;2468-6069&lt;/isbn&gt;&lt;urls&gt;&lt;related-urls&gt;&lt;url&gt;http://www.sciencedirect.com/science/article/pii/S2468606918301928&lt;/url&gt;&lt;/related-urls&gt;&lt;/urls&gt;&lt;electronic-resource-num&gt;https://doi.org/10.1016/j.mtener.2018.09.009&lt;/electronic-resource-num&gt;&lt;/record&gt;&lt;/Cite&gt;&lt;/EndNote&gt;</w:instrText>
      </w:r>
      <w:r>
        <w:fldChar w:fldCharType="separate"/>
      </w:r>
      <w:r w:rsidR="00D37983">
        <w:rPr>
          <w:noProof/>
        </w:rPr>
        <w:t>(Holland, et al., 2018 b)</w:t>
      </w:r>
      <w:r>
        <w:fldChar w:fldCharType="end"/>
      </w:r>
      <w:r>
        <w:t xml:space="preserve"> and the graphite </w:t>
      </w:r>
      <w:r>
        <w:fldChar w:fldCharType="begin"/>
      </w:r>
      <w:r>
        <w:instrText xml:space="preserve"> ADDIN EN.CITE &lt;EndNote&gt;&lt;Cite&gt;&lt;Author&gt;Mohanapriya&lt;/Author&gt;&lt;Year&gt;2019&lt;/Year&gt;&lt;RecNum&gt;220&lt;/RecNum&gt;&lt;DisplayText&gt;(Mohanapriya and Jha, 2019)&lt;/DisplayText&gt;&lt;record&gt;&lt;rec-number&gt;220&lt;/rec-number&gt;&lt;foreign-keys&gt;&lt;key app="EN" db-id="tew9w5fruaarwyew5xdvds9n2z5eves9dd5d" timestamp="1611763909"&gt;220&lt;/key&gt;&lt;/foreign-keys&gt;&lt;ref-type name="Journal Article"&gt;17&lt;/ref-type&gt;&lt;contributors&gt;&lt;authors&gt;&lt;author&gt;Mohanapriya, K.&lt;/author&gt;&lt;author&gt;Jha, Neetu&lt;/author&gt;&lt;/authors&gt;&lt;/contributors&gt;&lt;titles&gt;&lt;title&gt;Hierarchically hybrid nanostructure of carbon nanoparticles decorated graphene sheets as an efficient electrode material for supercapacitors, aqueous Al-ion battery and capacitive deionization&lt;/title&gt;&lt;secondary-title&gt;Electrochimica Acta&lt;/secondary-title&gt;&lt;/titles&gt;&lt;periodical&gt;&lt;full-title&gt;Electrochimica Acta&lt;/full-title&gt;&lt;/periodical&gt;&lt;pages&gt;134870&lt;/pages&gt;&lt;volume&gt;324&lt;/volume&gt;&lt;keywords&gt;&lt;keyword&gt;Graphene&lt;/keyword&gt;&lt;keyword&gt;Carbon nanoparticles&lt;/keyword&gt;&lt;keyword&gt;Candle flame treatment&lt;/keyword&gt;&lt;keyword&gt;Electrode material&lt;/keyword&gt;&lt;keyword&gt;Energy storage&lt;/keyword&gt;&lt;keyword&gt;Supercapacitors&lt;/keyword&gt;&lt;keyword&gt;Al-ion batteries&lt;/keyword&gt;&lt;keyword&gt;Capacitive deionization&lt;/keyword&gt;&lt;/keywords&gt;&lt;dates&gt;&lt;year&gt;2019&lt;/year&gt;&lt;pub-dates&gt;&lt;date&gt;2019/11/20/&lt;/date&gt;&lt;/pub-dates&gt;&lt;/dates&gt;&lt;isbn&gt;0013-4686&lt;/isbn&gt;&lt;urls&gt;&lt;related-urls&gt;&lt;url&gt;http://www.sciencedirect.com/science/article/pii/S0013468619317414&lt;/url&gt;&lt;/related-urls&gt;&lt;/urls&gt;&lt;electronic-resource-num&gt;https://doi.org/10.1016/j.electacta.2019.134870&lt;/electronic-resource-num&gt;&lt;/record&gt;&lt;/Cite&gt;&lt;/EndNote&gt;</w:instrText>
      </w:r>
      <w:r>
        <w:fldChar w:fldCharType="separate"/>
      </w:r>
      <w:r>
        <w:rPr>
          <w:noProof/>
        </w:rPr>
        <w:t>(Mohanapriya and Jha, 2019)</w:t>
      </w:r>
      <w:r>
        <w:fldChar w:fldCharType="end"/>
      </w:r>
      <w:r>
        <w:t xml:space="preserve">, capacitive storage has been identified as one of the storage mechanisms. With both these materials being researched as supercapacitor electrodes too </w:t>
      </w:r>
      <w:r>
        <w:fldChar w:fldCharType="begin">
          <w:fldData xml:space="preserve">PEVuZE5vdGU+PENpdGU+PEF1dGhvcj5aaG9uZzwvQXV0aG9yPjxZZWFyPjIwMTU8L1llYXI+PFJl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</w:fldData>
        </w:fldChar>
      </w:r>
      <w:r>
        <w:instrText xml:space="preserve"> ADDIN EN.CITE </w:instrText>
      </w:r>
      <w:r>
        <w:fldChar w:fldCharType="begin">
          <w:fldData xml:space="preserve">PEVuZE5vdGU+PENpdGU+PEF1dGhvcj5aaG9uZzwvQXV0aG9yPjxZZWFyPjIwMTU8L1llYXI+PFJl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</w:fldData>
        </w:fldChar>
      </w:r>
      <w:r>
        <w:instrText xml:space="preserve"> ADDIN EN.CITE.DATA </w:instrText>
      </w:r>
      <w:r>
        <w:fldChar w:fldCharType="end"/>
      </w:r>
      <w:r>
        <w:fldChar w:fldCharType="separate"/>
      </w:r>
      <w:r>
        <w:rPr>
          <w:noProof/>
        </w:rPr>
        <w:t>(Krishnamoorthy and Jha, 2019, Zhong, et al., 2015)</w:t>
      </w:r>
      <w:r>
        <w:fldChar w:fldCharType="end"/>
      </w:r>
      <w:r>
        <w:t xml:space="preserve">. </w:t>
      </w:r>
      <w:r>
        <w:lastRenderedPageBreak/>
        <w:t xml:space="preserve">Research by </w:t>
      </w:r>
      <w:r w:rsidRPr="0027696D">
        <w:t xml:space="preserve">Krishnamoorthy and Jha </w:t>
      </w:r>
      <w:r w:rsidRPr="0027696D">
        <w:fldChar w:fldCharType="begin"/>
      </w:r>
      <w:r>
        <w:instrText xml:space="preserve"> ADDIN EN.CITE &lt;EndNote&gt;&lt;Cite&gt;&lt;Author&gt;Krishnamoorthy&lt;/Author&gt;&lt;Year&gt;2019&lt;/Year&gt;&lt;RecNum&gt;203&lt;/RecNum&gt;&lt;DisplayText&gt;(Krishnamoorthy and Jha, 2019)&lt;/DisplayText&gt;&lt;record&gt;&lt;rec-number&gt;203&lt;/rec-number&gt;&lt;foreign-keys&gt;&lt;key app="EN" db-id="tew9w5fruaarwyew5xdvds9n2z5eves9dd5d" timestamp="1611568298"&gt;203&lt;/key&gt;&lt;/foreign-keys&gt;&lt;ref-type name="Journal Article"&gt;17&lt;/ref-type&gt;&lt;contributors&gt;&lt;authors&gt;&lt;author&gt;Krishnamoorthy, Mohanapriya&lt;/author&gt;&lt;author&gt;Jha, Neetu&lt;/author&gt;&lt;/authors&gt;&lt;/contributors&gt;&lt;titles&gt;&lt;title&gt;Oxygen-Rich Hierarchical Porous Graphene as an Excellent Electrode for Supercapacitors, Aqueous Al-Ion Battery, and Capacitive Deionization&lt;/title&gt;&lt;secondary-title&gt;ACS Sustainable Chemistry &amp;amp; Engineering&lt;/secondary-title&gt;&lt;/titles&gt;&lt;periodical&gt;&lt;full-title&gt;ACS Sustainable Chemistry &amp;amp; Engineering&lt;/full-title&gt;&lt;/periodical&gt;&lt;pages&gt;8475-8489&lt;/pages&gt;&lt;volume&gt;7&lt;/volume&gt;&lt;number&gt;9&lt;/number&gt;&lt;dates&gt;&lt;year&gt;2019&lt;/year&gt;&lt;pub-dates&gt;&lt;date&gt;2019/05/06&lt;/date&gt;&lt;/pub-dates&gt;&lt;/dates&gt;&lt;publisher&gt;American Chemical Society&lt;/publisher&gt;&lt;urls&gt;&lt;related-urls&gt;&lt;url&gt;https://doi.org/10.1021/acssuschemeng.9b00233&lt;/url&gt;&lt;/related-urls&gt;&lt;/urls&gt;&lt;electronic-resource-num&gt;10.1021/acssuschemeng.9b00233&lt;/electronic-resource-num&gt;&lt;/record&gt;&lt;/Cite&gt;&lt;/EndNote&gt;</w:instrText>
      </w:r>
      <w:r w:rsidRPr="0027696D">
        <w:fldChar w:fldCharType="separate"/>
      </w:r>
      <w:r>
        <w:rPr>
          <w:noProof/>
        </w:rPr>
        <w:t>(Krishnamoorthy and Jha, 2019)</w:t>
      </w:r>
      <w:r w:rsidRPr="0027696D">
        <w:fldChar w:fldCharType="end"/>
      </w:r>
      <w:r w:rsidRPr="0027696D">
        <w:t xml:space="preserve">, suggests using their electrode as a cathode for an </w:t>
      </w:r>
      <w:r>
        <w:t>Al-ion</w:t>
      </w:r>
      <w:r w:rsidRPr="0027696D">
        <w:t xml:space="preserve"> battery, before demonstrating its use in a supercapacitor with an ionic liquid.</w:t>
      </w:r>
      <w:r>
        <w:rPr>
          <w:rFonts w:ascii="Segoe UI" w:hAnsi="Segoe UI" w:cs="Segoe UI"/>
          <w:sz w:val="18"/>
          <w:szCs w:val="18"/>
        </w:rPr>
        <w:t xml:space="preserve"> </w:t>
      </w:r>
      <w:r>
        <w:t xml:space="preserve">Therefore, it is useful to bear in mind the potential for Al-ion use as a hybrid capacitor – which could reduce the cost and complexity for these applications </w:t>
      </w:r>
      <w:r>
        <w:fldChar w:fldCharType="begin"/>
      </w:r>
      <w:r>
        <w:instrText xml:space="preserve"> ADDIN EN.CITE &lt;EndNote&gt;&lt;Cite&gt;&lt;Author&gt;Smith&lt;/Author&gt;&lt;Year&gt;2020&lt;/Year&gt;&lt;RecNum&gt;156&lt;/RecNum&gt;&lt;DisplayText&gt;(Smith, et al., 2020)&lt;/DisplayText&gt;&lt;record&gt;&lt;rec-number&gt;156&lt;/rec-number&gt;&lt;foreign-keys&gt;&lt;key app="EN" db-id="tew9w5fruaarwyew5xdvds9n2z5eves9dd5d" timestamp="1609758379"&gt;156&lt;/key&gt;&lt;/foreign-keys&gt;&lt;ref-type name="Journal Article"&gt;17&lt;/ref-type&gt;&lt;contributors&gt;&lt;authors&gt;&lt;author&gt;Smith, B. D.&lt;/author&gt;&lt;author&gt;Wills, R. G. A.&lt;/author&gt;&lt;author&gt;Cruden, A. J.&lt;/author&gt;&lt;/authors&gt;&lt;/contributors&gt;&lt;titles&gt;&lt;title&gt;Aqueous Al-ion cells and supercapacitors — A comparison&lt;/title&gt;&lt;secondary-title&gt;Energy Reports&lt;/secondary-title&gt;&lt;/titles&gt;&lt;periodical&gt;&lt;full-title&gt;Energy Reports&lt;/full-title&gt;&lt;/periodical&gt;&lt;pages&gt;166-173&lt;/pages&gt;&lt;volume&gt;6&lt;/volume&gt;&lt;keywords&gt;&lt;keyword&gt;Aluminium&lt;/keyword&gt;&lt;keyword&gt;Aluminium-ion&lt;/keyword&gt;&lt;keyword&gt;Aqueous&lt;/keyword&gt;&lt;keyword&gt;Energy storage&lt;/keyword&gt;&lt;keyword&gt;Supercapacitor&lt;/keyword&gt;&lt;/keywords&gt;&lt;dates&gt;&lt;year&gt;2020&lt;/year&gt;&lt;pub-dates&gt;&lt;date&gt;2020/05/01/&lt;/date&gt;&lt;/pub-dates&gt;&lt;/dates&gt;&lt;isbn&gt;2352-4847&lt;/isbn&gt;&lt;urls&gt;&lt;related-urls&gt;&lt;url&gt;http://www.sciencedirect.com/science/article/pii/S2352484720302250&lt;/url&gt;&lt;/related-urls&gt;&lt;/urls&gt;&lt;electronic-resource-num&gt;https://doi.org/10.1016/j.egyr.2020.03.021&lt;/electronic-resource-num&gt;&lt;/record&gt;&lt;/Cite&gt;&lt;/EndNote&gt;</w:instrText>
      </w:r>
      <w:r>
        <w:fldChar w:fldCharType="separate"/>
      </w:r>
      <w:r>
        <w:rPr>
          <w:noProof/>
        </w:rPr>
        <w:t>(Smith, et al., 2020)</w:t>
      </w:r>
      <w:r>
        <w:fldChar w:fldCharType="end"/>
      </w:r>
      <w:r>
        <w:t>.</w:t>
      </w:r>
    </w:p>
    <w:p w14:paraId="5F9C0625" w14:textId="561AD6E5" w:rsidR="00D537FA" w:rsidRDefault="005674DB" w:rsidP="005674DB">
      <w:pPr>
        <w:pStyle w:val="Heading1"/>
        <w:numPr>
          <w:ilvl w:val="0"/>
          <w:numId w:val="23"/>
        </w:numPr>
        <w:rPr>
          <w:lang w:val="en-GB" w:eastAsia="en-GB"/>
        </w:rPr>
      </w:pPr>
      <w:r>
        <w:rPr>
          <w:lang w:val="en-GB" w:eastAsia="en-GB"/>
        </w:rPr>
        <w:t>Conclusion</w:t>
      </w:r>
    </w:p>
    <w:p w14:paraId="546431F3" w14:textId="77777777" w:rsidR="00093C88" w:rsidRDefault="00093C88" w:rsidP="00093C88">
      <w:pPr>
        <w:spacing w:line="276" w:lineRule="auto"/>
      </w:pPr>
      <w:r>
        <w:t>Aluminium has the capability to be a major player in energy storage solutions. Its high volumetric energy density, 8.04 Ah cm</w:t>
      </w:r>
      <w:r w:rsidRPr="337C0DB8">
        <w:rPr>
          <w:vertAlign w:val="superscript"/>
        </w:rPr>
        <w:t xml:space="preserve">-3 </w:t>
      </w:r>
      <w:r w:rsidRPr="337C0DB8">
        <w:t>, abundance, pre-existing production industry and recyclability make it a sustainable option. Pairing this technology with aqueous electrolytes in batteries and supercapacitors, have the potential produce inherently safe and cheap energy storage. The versatility of these systems has been discussed in the review.</w:t>
      </w:r>
    </w:p>
    <w:p w14:paraId="22DD07D4" w14:textId="77777777" w:rsidR="00093C88" w:rsidRDefault="00093C88" w:rsidP="00093C88">
      <w:pPr>
        <w:spacing w:line="276" w:lineRule="auto"/>
      </w:pPr>
      <w:r w:rsidRPr="337C0DB8">
        <w:t>Primary aluminium-air batteries are the most developed technology, with work towards increasing anode utilisation and reducing side reactions on-going. The capability for rechargeable aqueous Al-air batteries is only just being investigated, and so there is the opportunity to develop this further.</w:t>
      </w:r>
    </w:p>
    <w:p w14:paraId="5EB2F9F6" w14:textId="559880E4" w:rsidR="005674DB" w:rsidRDefault="00093C88" w:rsidP="00093C88">
      <w:r w:rsidRPr="337C0DB8">
        <w:t xml:space="preserve">Secondary </w:t>
      </w:r>
      <w:r>
        <w:t>Al-ion</w:t>
      </w:r>
      <w:r w:rsidRPr="337C0DB8">
        <w:t xml:space="preserve"> batteries have had an increase of attention in the last five years or so, with the exact charge storage mechanisms remaining complex and unknown for many electrodes. This is clearly a space with the potential for growth, with better elucidation of reaction mechanisms and refinement of electrode choice.</w:t>
      </w:r>
      <w:r w:rsidR="00E40431">
        <w:t xml:space="preserve"> </w:t>
      </w:r>
      <w:r w:rsidR="00C53361">
        <w:t>Al-ions have</w:t>
      </w:r>
      <w:r w:rsidR="00D00DFF">
        <w:t xml:space="preserve"> a variety of charge transfer mechanisms</w:t>
      </w:r>
      <w:r w:rsidR="00021026">
        <w:t xml:space="preserve">; for the </w:t>
      </w:r>
      <w:r w:rsidR="00D00DFF">
        <w:t>TiO</w:t>
      </w:r>
      <w:r w:rsidR="00D00DFF">
        <w:rPr>
          <w:vertAlign w:val="subscript"/>
        </w:rPr>
        <w:t>2</w:t>
      </w:r>
      <w:r w:rsidR="00D00DFF">
        <w:rPr>
          <w:vertAlign w:val="subscript"/>
        </w:rPr>
        <w:softHyphen/>
        <w:t xml:space="preserve"> </w:t>
      </w:r>
      <w:r w:rsidR="00D00DFF">
        <w:t xml:space="preserve">negative electrodes, a surface pseudocapacitive reaction is most likely, </w:t>
      </w:r>
      <w:r w:rsidR="00102B6E">
        <w:t>while lattice expansion due to Al</w:t>
      </w:r>
      <w:r w:rsidR="00102B6E">
        <w:rPr>
          <w:vertAlign w:val="superscript"/>
        </w:rPr>
        <w:t>3+</w:t>
      </w:r>
      <w:r w:rsidR="00102B6E">
        <w:t xml:space="preserve"> </w:t>
      </w:r>
      <w:r w:rsidR="003C03F5">
        <w:t>insertion in</w:t>
      </w:r>
      <w:r w:rsidR="00102B6E">
        <w:t xml:space="preserve"> vanadium containing positive electrodes</w:t>
      </w:r>
      <w:r w:rsidR="003C03F5">
        <w:t xml:space="preserve"> shows that bulk reactions are also possible.</w:t>
      </w:r>
      <w:r w:rsidR="00F156A9">
        <w:t xml:space="preserve"> T</w:t>
      </w:r>
      <w:r w:rsidR="00C54519">
        <w:t xml:space="preserve">here are many unknowns still, regarding the charge transfer within many </w:t>
      </w:r>
      <w:r w:rsidR="00DC4C3E">
        <w:t xml:space="preserve">electrode materials – with an engineering focus primarily on ‘does it work’ prior to the investigation into how. This is illustrated </w:t>
      </w:r>
      <w:r w:rsidR="004C0E56">
        <w:t xml:space="preserve">for CuHCF electrodes with as yet unexplained displaced Fe in the electrolyte. </w:t>
      </w:r>
      <w:r w:rsidRPr="337C0DB8">
        <w:t xml:space="preserve">There are few studies into supercapacitors with </w:t>
      </w:r>
      <w:r>
        <w:t>Al-ion</w:t>
      </w:r>
      <w:r w:rsidRPr="337C0DB8">
        <w:t xml:space="preserve"> technology. However, many of the secondary batteries have pseudo-capacitive behaviour. It is expected that as the exact charge storage for some electrodes (such as </w:t>
      </w:r>
      <w:r>
        <w:t>TiO</w:t>
      </w:r>
      <w:r w:rsidRPr="003E4E21">
        <w:rPr>
          <w:vertAlign w:val="subscript"/>
        </w:rPr>
        <w:t>2</w:t>
      </w:r>
      <w:r w:rsidRPr="337C0DB8">
        <w:t xml:space="preserve">) is determined, the role of </w:t>
      </w:r>
      <w:r>
        <w:t>Al-ion</w:t>
      </w:r>
      <w:r w:rsidRPr="337C0DB8">
        <w:t xml:space="preserve"> technology may shift towards supercapacitor storage.</w:t>
      </w:r>
    </w:p>
    <w:p w14:paraId="009495F2" w14:textId="7BBC720B" w:rsidR="00F147CB" w:rsidRDefault="00F147CB" w:rsidP="00F147CB">
      <w:pPr>
        <w:pStyle w:val="Heading1"/>
        <w:tabs>
          <w:tab w:val="clear" w:pos="567"/>
        </w:tabs>
        <w:ind w:firstLine="0"/>
        <w:rPr>
          <w:lang w:val="en-GB" w:eastAsia="en-GB"/>
        </w:rPr>
      </w:pPr>
      <w:r>
        <w:rPr>
          <w:lang w:val="en-GB" w:eastAsia="en-GB"/>
        </w:rPr>
        <w:t>Tables</w:t>
      </w:r>
    </w:p>
    <w:tbl>
      <w:tblPr>
        <w:tblStyle w:val="TableGrid"/>
        <w:tblW w:w="0" w:type="auto"/>
        <w:tblLook w:val="04A0" w:firstRow="1" w:lastRow="0" w:firstColumn="1" w:lastColumn="0" w:noHBand="0" w:noVBand="1"/>
      </w:tblPr>
      <w:tblGrid>
        <w:gridCol w:w="1803"/>
        <w:gridCol w:w="1883"/>
        <w:gridCol w:w="1803"/>
        <w:gridCol w:w="1804"/>
      </w:tblGrid>
      <w:tr w:rsidR="00F81E6D" w14:paraId="4A17A01A" w14:textId="77777777" w:rsidTr="00F910C8">
        <w:tc>
          <w:tcPr>
            <w:tcW w:w="1803" w:type="dxa"/>
          </w:tcPr>
          <w:p w14:paraId="0D657725" w14:textId="77777777" w:rsidR="00F81E6D" w:rsidRDefault="00F81E6D" w:rsidP="003E4E21">
            <w:pPr>
              <w:spacing w:line="276" w:lineRule="auto"/>
            </w:pPr>
            <w:r>
              <w:t>Electrolyte</w:t>
            </w:r>
          </w:p>
        </w:tc>
        <w:tc>
          <w:tcPr>
            <w:tcW w:w="1883" w:type="dxa"/>
          </w:tcPr>
          <w:p w14:paraId="08987221" w14:textId="77777777" w:rsidR="00F81E6D" w:rsidRDefault="00F81E6D" w:rsidP="003E4E21">
            <w:pPr>
              <w:spacing w:line="276" w:lineRule="auto"/>
            </w:pPr>
            <w:r>
              <w:t>type</w:t>
            </w:r>
          </w:p>
        </w:tc>
        <w:tc>
          <w:tcPr>
            <w:tcW w:w="1803" w:type="dxa"/>
          </w:tcPr>
          <w:p w14:paraId="5B5F0B7E" w14:textId="77777777" w:rsidR="00F81E6D" w:rsidRDefault="00F81E6D" w:rsidP="003E4E21">
            <w:pPr>
              <w:spacing w:line="276" w:lineRule="auto"/>
            </w:pPr>
            <w:r>
              <w:t>ESW</w:t>
            </w:r>
          </w:p>
        </w:tc>
        <w:tc>
          <w:tcPr>
            <w:tcW w:w="1804" w:type="dxa"/>
          </w:tcPr>
          <w:p w14:paraId="6848C0C1" w14:textId="77777777" w:rsidR="00F81E6D" w:rsidRDefault="00F81E6D" w:rsidP="003E4E21">
            <w:pPr>
              <w:spacing w:line="276" w:lineRule="auto"/>
            </w:pPr>
            <w:r>
              <w:t>reference</w:t>
            </w:r>
          </w:p>
        </w:tc>
      </w:tr>
      <w:tr w:rsidR="00F81E6D" w14:paraId="6EC63E1D" w14:textId="77777777" w:rsidTr="00F910C8">
        <w:tc>
          <w:tcPr>
            <w:tcW w:w="1803" w:type="dxa"/>
          </w:tcPr>
          <w:p w14:paraId="0765E62E" w14:textId="77777777" w:rsidR="00F81E6D" w:rsidRDefault="00F81E6D" w:rsidP="003E4E21">
            <w:pPr>
              <w:spacing w:line="276" w:lineRule="auto"/>
            </w:pPr>
            <w:r>
              <w:t>Lithium salts</w:t>
            </w:r>
          </w:p>
        </w:tc>
        <w:tc>
          <w:tcPr>
            <w:tcW w:w="1883" w:type="dxa"/>
          </w:tcPr>
          <w:p w14:paraId="6B3C394B" w14:textId="77777777" w:rsidR="00F81E6D" w:rsidRDefault="00F81E6D" w:rsidP="003E4E21">
            <w:pPr>
              <w:spacing w:line="276" w:lineRule="auto"/>
            </w:pPr>
            <w:r>
              <w:t>Ionic liquid</w:t>
            </w:r>
          </w:p>
        </w:tc>
        <w:tc>
          <w:tcPr>
            <w:tcW w:w="1803" w:type="dxa"/>
          </w:tcPr>
          <w:p w14:paraId="006ED023" w14:textId="77777777" w:rsidR="00F81E6D" w:rsidRDefault="00F81E6D" w:rsidP="003E4E21">
            <w:pPr>
              <w:spacing w:line="276" w:lineRule="auto"/>
            </w:pPr>
            <w:r>
              <w:t>4-6 V</w:t>
            </w:r>
          </w:p>
        </w:tc>
        <w:tc>
          <w:tcPr>
            <w:tcW w:w="1804" w:type="dxa"/>
          </w:tcPr>
          <w:p w14:paraId="363372C2" w14:textId="77777777" w:rsidR="00F81E6D" w:rsidRDefault="00F81E6D" w:rsidP="003E4E21">
            <w:pPr>
              <w:spacing w:line="276" w:lineRule="auto"/>
            </w:pPr>
            <w:r>
              <w:fldChar w:fldCharType="begin"/>
            </w:r>
            <w:r>
              <w:instrText xml:space="preserve"> ADDIN EN.CITE &lt;EndNote&gt;&lt;Cite&gt;&lt;Author&gt;Gores&lt;/Author&gt;&lt;Year&gt;2011&lt;/Year&gt;&lt;RecNum&gt;207&lt;/RecNum&gt;&lt;DisplayText&gt;(Gores, et al., 2011)&lt;/DisplayText&gt;&lt;record&gt;&lt;rec-number&gt;207&lt;/rec-number&gt;&lt;foreign-keys&gt;&lt;key app="EN" db-id="tew9w5fruaarwyew5xdvds9n2z5eves9dd5d" timestamp="1611674820"&gt;207&lt;/key&gt;&lt;/foreign-keys&gt;&lt;ref-type name="Book"&gt;6&lt;/ref-type&gt;&lt;contributors&gt;&lt;authors&gt;&lt;author&gt;Gores, Heiner Jakob&lt;/author&gt;&lt;author&gt;Barthel, Josef&lt;/author&gt;&lt;author&gt;Zugmann, Sandra&lt;/author&gt;&lt;author&gt;Moosbauer, Dominik&lt;/author&gt;&lt;author&gt;Amereller, Marius&lt;/author&gt;&lt;author&gt;Hartl, Robert&lt;/author&gt;&lt;author&gt;Maurer, Alexander&lt;/author&gt;&lt;/authors&gt;&lt;secondary-authors&gt;&lt;author&gt;Daniel, C&lt;/author&gt;&lt;author&gt;Besenhard, J.O.&lt;/author&gt;&lt;/secondary-authors&gt;&lt;/contributors&gt;&lt;titles&gt;&lt;title&gt;Liquid Nonaqueous Electrolytes&lt;/title&gt;&lt;secondary-title&gt;Handbook of Battery Materials&lt;/secondary-title&gt;&lt;/titles&gt;&lt;dates&gt;&lt;year&gt;2011&lt;/year&gt;&lt;/dates&gt;&lt;urls&gt;&lt;/urls&gt;&lt;electronic-resource-num&gt;https://doi.org/10.1002/9783527637188.ch17&lt;/electronic-resource-num&gt;&lt;/record&gt;&lt;/Cite&gt;&lt;/EndNote&gt;</w:instrText>
            </w:r>
            <w:r>
              <w:fldChar w:fldCharType="separate"/>
            </w:r>
            <w:r>
              <w:rPr>
                <w:noProof/>
              </w:rPr>
              <w:t>(Gores, et al., 2011)</w:t>
            </w:r>
            <w:r>
              <w:fldChar w:fldCharType="end"/>
            </w:r>
          </w:p>
        </w:tc>
      </w:tr>
      <w:tr w:rsidR="00F81E6D" w14:paraId="6B85A6AB" w14:textId="77777777" w:rsidTr="00F910C8">
        <w:tc>
          <w:tcPr>
            <w:tcW w:w="1803" w:type="dxa"/>
          </w:tcPr>
          <w:p w14:paraId="4649C855" w14:textId="77777777" w:rsidR="00F81E6D" w:rsidRDefault="00F81E6D" w:rsidP="003E4E21">
            <w:pPr>
              <w:spacing w:line="276" w:lineRule="auto"/>
            </w:pPr>
            <w:r>
              <w:t>PAN-gels</w:t>
            </w:r>
          </w:p>
        </w:tc>
        <w:tc>
          <w:tcPr>
            <w:tcW w:w="1883" w:type="dxa"/>
          </w:tcPr>
          <w:p w14:paraId="17975101" w14:textId="77777777" w:rsidR="00F81E6D" w:rsidRDefault="00F81E6D" w:rsidP="003E4E21">
            <w:pPr>
              <w:spacing w:line="276" w:lineRule="auto"/>
            </w:pPr>
            <w:r>
              <w:t xml:space="preserve">Polymer/aqueous </w:t>
            </w:r>
          </w:p>
        </w:tc>
        <w:tc>
          <w:tcPr>
            <w:tcW w:w="1803" w:type="dxa"/>
          </w:tcPr>
          <w:p w14:paraId="230B4AF6" w14:textId="77777777" w:rsidR="00F81E6D" w:rsidRDefault="00F81E6D" w:rsidP="003E4E21">
            <w:pPr>
              <w:spacing w:line="276" w:lineRule="auto"/>
            </w:pPr>
            <w:r>
              <w:t>&gt;4.5 V</w:t>
            </w:r>
          </w:p>
        </w:tc>
        <w:tc>
          <w:tcPr>
            <w:tcW w:w="1804" w:type="dxa"/>
          </w:tcPr>
          <w:p w14:paraId="034790AB" w14:textId="4EF2E70E" w:rsidR="00F81E6D" w:rsidRDefault="00F81E6D" w:rsidP="003E4E21">
            <w:pPr>
              <w:spacing w:line="276" w:lineRule="auto"/>
            </w:pPr>
            <w:r>
              <w:fldChar w:fldCharType="begin">
                <w:fldData xml:space="preserve">PEVuZE5vdGU+PENpdGU+PEF1dGhvcj5HcmF5PC9BdXRob3I+PFllYXI+MjAxMTwvWWVhcj48UmVj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</w:fldData>
              </w:fldChar>
            </w:r>
            <w:r w:rsidR="00182428">
              <w:instrText xml:space="preserve"> ADDIN EN.CITE </w:instrText>
            </w:r>
            <w:r w:rsidR="00182428">
              <w:fldChar w:fldCharType="begin">
                <w:fldData xml:space="preserve">PEVuZE5vdGU+PENpdGU+PEF1dGhvcj5HcmF5PC9BdXRob3I+PFllYXI+MjAxMTwvWWVhcj48UmVj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</w:fldData>
              </w:fldChar>
            </w:r>
            <w:r w:rsidR="00182428">
              <w:instrText xml:space="preserve"> ADDIN EN.CITE.DATA </w:instrText>
            </w:r>
            <w:r w:rsidR="00182428">
              <w:fldChar w:fldCharType="end"/>
            </w:r>
            <w:r>
              <w:fldChar w:fldCharType="separate"/>
            </w:r>
            <w:r w:rsidR="00182428">
              <w:rPr>
                <w:noProof/>
              </w:rPr>
              <w:t>(Gray and Armand, 2011, Wang, et al., 2019)</w:t>
            </w:r>
            <w:r>
              <w:fldChar w:fldCharType="end"/>
            </w:r>
          </w:p>
        </w:tc>
      </w:tr>
      <w:tr w:rsidR="00F81E6D" w14:paraId="25D4E740" w14:textId="77777777" w:rsidTr="00F910C8">
        <w:tc>
          <w:tcPr>
            <w:tcW w:w="1803" w:type="dxa"/>
          </w:tcPr>
          <w:p w14:paraId="0157D0F5" w14:textId="77777777" w:rsidR="00F81E6D" w:rsidRDefault="00F81E6D" w:rsidP="003E4E21">
            <w:pPr>
              <w:spacing w:line="276" w:lineRule="auto"/>
            </w:pPr>
            <w:r>
              <w:t xml:space="preserve">Crosslinked </w:t>
            </w:r>
          </w:p>
        </w:tc>
        <w:tc>
          <w:tcPr>
            <w:tcW w:w="1883" w:type="dxa"/>
          </w:tcPr>
          <w:p w14:paraId="20F80186" w14:textId="77777777" w:rsidR="00F81E6D" w:rsidRDefault="00F81E6D" w:rsidP="003E4E21">
            <w:pPr>
              <w:spacing w:line="276" w:lineRule="auto"/>
            </w:pPr>
            <w:r>
              <w:t>Polymer</w:t>
            </w:r>
          </w:p>
        </w:tc>
        <w:tc>
          <w:tcPr>
            <w:tcW w:w="1803" w:type="dxa"/>
          </w:tcPr>
          <w:p w14:paraId="655F4633" w14:textId="77777777" w:rsidR="00F81E6D" w:rsidRDefault="00F81E6D" w:rsidP="003E4E21">
            <w:pPr>
              <w:spacing w:line="276" w:lineRule="auto"/>
            </w:pPr>
            <w:r>
              <w:t>3.9 V</w:t>
            </w:r>
          </w:p>
        </w:tc>
        <w:tc>
          <w:tcPr>
            <w:tcW w:w="1804" w:type="dxa"/>
          </w:tcPr>
          <w:p w14:paraId="1314F3AD" w14:textId="77777777" w:rsidR="00F81E6D" w:rsidRDefault="00F81E6D" w:rsidP="003E4E21">
            <w:pPr>
              <w:spacing w:line="276" w:lineRule="auto"/>
            </w:pPr>
            <w:r>
              <w:fldChar w:fldCharType="begin"/>
            </w:r>
            <w:r>
              <w:instrText xml:space="preserve"> ADDIN EN.CITE &lt;EndNote&gt;&lt;Cite&gt;&lt;Author&gt;Gray&lt;/Author&gt;&lt;Year&gt;2011&lt;/Year&gt;&lt;RecNum&gt;208&lt;/RecNum&gt;&lt;DisplayText&gt;(Gray and Armand, 2011)&lt;/DisplayText&gt;&lt;record&gt;&lt;rec-number&gt;208&lt;/rec-number&gt;&lt;foreign-keys&gt;&lt;key app="EN" db-id="tew9w5fruaarwyew5xdvds9n2z5eves9dd5d" timestamp="1611675773"&gt;208&lt;/key&gt;&lt;/foreign-keys&gt;&lt;ref-type name="Book Section"&gt;5&lt;/ref-type&gt;&lt;contributors&gt;&lt;authors&gt;&lt;author&gt;Gray, Fiona&lt;/author&gt;&lt;author&gt;Armand, Michel&lt;/author&gt;&lt;/authors&gt;&lt;/contributors&gt;&lt;titles&gt;&lt;title&gt;Polymer Electrolytes&lt;/title&gt;&lt;secondary-title&gt;Handbook of Battery Materials&lt;/secondary-title&gt;&lt;/titles&gt;&lt;pages&gt;627-656&lt;/pages&gt;&lt;dates&gt;&lt;year&gt;2011&lt;/year&gt;&lt;/dates&gt;&lt;publisher&gt;Wiley Online Books&lt;/publisher&gt;&lt;orig-pub&gt;2011&lt;/orig-pub&gt;&lt;urls&gt;&lt;/urls&gt;&lt;electronic-resource-num&gt;https://doi.org/10.1002/9783527637188.ch18&lt;/electronic-resource-num&gt;&lt;/record&gt;&lt;/Cite&gt;&lt;/EndNote&gt;</w:instrText>
            </w:r>
            <w:r>
              <w:fldChar w:fldCharType="separate"/>
            </w:r>
            <w:r>
              <w:rPr>
                <w:noProof/>
              </w:rPr>
              <w:t>(Gray and Armand, 2011)</w:t>
            </w:r>
            <w:r>
              <w:fldChar w:fldCharType="end"/>
            </w:r>
          </w:p>
        </w:tc>
      </w:tr>
      <w:tr w:rsidR="00F81E6D" w14:paraId="425AD97A" w14:textId="77777777" w:rsidTr="00F910C8">
        <w:tc>
          <w:tcPr>
            <w:tcW w:w="1803" w:type="dxa"/>
          </w:tcPr>
          <w:p w14:paraId="73B84CF3" w14:textId="77777777" w:rsidR="00F81E6D" w:rsidRDefault="00F81E6D" w:rsidP="003E4E21">
            <w:pPr>
              <w:spacing w:line="276" w:lineRule="auto"/>
            </w:pPr>
            <w:r>
              <w:lastRenderedPageBreak/>
              <w:t>Ionic Salt</w:t>
            </w:r>
          </w:p>
        </w:tc>
        <w:tc>
          <w:tcPr>
            <w:tcW w:w="1883" w:type="dxa"/>
          </w:tcPr>
          <w:p w14:paraId="006D0A28" w14:textId="77777777" w:rsidR="00F81E6D" w:rsidRDefault="00F81E6D" w:rsidP="003E4E21">
            <w:pPr>
              <w:spacing w:line="276" w:lineRule="auto"/>
            </w:pPr>
            <w:r>
              <w:t>aqueous</w:t>
            </w:r>
          </w:p>
        </w:tc>
        <w:tc>
          <w:tcPr>
            <w:tcW w:w="1803" w:type="dxa"/>
          </w:tcPr>
          <w:p w14:paraId="722B4804" w14:textId="77777777" w:rsidR="00F81E6D" w:rsidRDefault="00F81E6D" w:rsidP="003E4E21">
            <w:pPr>
              <w:spacing w:line="276" w:lineRule="auto"/>
            </w:pPr>
            <w:r>
              <w:t>1.23 V</w:t>
            </w:r>
          </w:p>
        </w:tc>
        <w:tc>
          <w:tcPr>
            <w:tcW w:w="1804" w:type="dxa"/>
          </w:tcPr>
          <w:p w14:paraId="0176B719" w14:textId="77777777" w:rsidR="00F81E6D" w:rsidRDefault="00F81E6D" w:rsidP="003E4E21">
            <w:pPr>
              <w:spacing w:line="276" w:lineRule="auto"/>
            </w:pPr>
            <w:r>
              <w:fldChar w:fldCharType="begin"/>
            </w:r>
            <w:r>
              <w:instrText xml:space="preserve"> ADDIN EN.CITE &lt;EndNote&gt;&lt;Cite&gt;&lt;Author&gt;Dell&lt;/Author&gt;&lt;Year&gt;1996&lt;/Year&gt;&lt;RecNum&gt;15&lt;/RecNum&gt;&lt;DisplayText&gt;(Dell, 1996)&lt;/DisplayText&gt;&lt;record&gt;&lt;rec-number&gt;15&lt;/rec-number&gt;&lt;foreign-keys&gt;&lt;key app="EN" db-id="tew9w5fruaarwyew5xdvds9n2z5eves9dd5d" timestamp="1603899806"&gt;15&lt;/key&gt;&lt;/foreign-keys&gt;&lt;ref-type name="Journal Article"&gt;17&lt;/ref-type&gt;&lt;contributors&gt;&lt;authors&gt;&lt;author&gt;Dell, R. M.&lt;/author&gt;&lt;/authors&gt;&lt;/contributors&gt;&lt;titles&gt;&lt;title&gt;Aqueous Electrolyte Batteries&lt;/title&gt;&lt;secondary-title&gt;Philosophical Transactions: Mathematical, Physical and Engineering Sciences&lt;/secondary-title&gt;&lt;/titles&gt;&lt;periodical&gt;&lt;full-title&gt;Philosophical Transactions: Mathematical, Physical and Engineering Sciences&lt;/full-title&gt;&lt;/periodical&gt;&lt;pages&gt;1515-1527&lt;/pages&gt;&lt;volume&gt;354&lt;/volume&gt;&lt;number&gt;1712&lt;/number&gt;&lt;dates&gt;&lt;year&gt;1996&lt;/year&gt;&lt;/dates&gt;&lt;publisher&gt;The Royal Society&lt;/publisher&gt;&lt;isbn&gt;1364503X&lt;/isbn&gt;&lt;urls&gt;&lt;related-urls&gt;&lt;url&gt;http://www.jstor.org/stable/54631&lt;/url&gt;&lt;/related-urls&gt;&lt;/urls&gt;&lt;custom1&gt;Full publication date: Jul. 15, 1996&lt;/custom1&gt;&lt;remote-database-name&gt;JSTOR&lt;/remote-database-name&gt;&lt;access-date&gt;2020/09/28/&lt;/access-date&gt;&lt;/record&gt;&lt;/Cite&gt;&lt;/EndNote&gt;</w:instrText>
            </w:r>
            <w:r>
              <w:fldChar w:fldCharType="separate"/>
            </w:r>
            <w:r>
              <w:rPr>
                <w:noProof/>
              </w:rPr>
              <w:t>(Dell, 1996)</w:t>
            </w:r>
            <w:r>
              <w:fldChar w:fldCharType="end"/>
            </w:r>
          </w:p>
        </w:tc>
      </w:tr>
      <w:tr w:rsidR="00F81E6D" w14:paraId="05BECA7E" w14:textId="77777777" w:rsidTr="00F910C8">
        <w:tc>
          <w:tcPr>
            <w:tcW w:w="1803" w:type="dxa"/>
          </w:tcPr>
          <w:p w14:paraId="3255FB48" w14:textId="77777777" w:rsidR="00F81E6D" w:rsidRDefault="00F81E6D" w:rsidP="003E4E21">
            <w:pPr>
              <w:spacing w:line="276" w:lineRule="auto"/>
            </w:pPr>
            <w:r>
              <w:t>WISE</w:t>
            </w:r>
          </w:p>
        </w:tc>
        <w:tc>
          <w:tcPr>
            <w:tcW w:w="1883" w:type="dxa"/>
          </w:tcPr>
          <w:p w14:paraId="2795D5EB" w14:textId="77777777" w:rsidR="00F81E6D" w:rsidRDefault="00F81E6D" w:rsidP="003E4E21">
            <w:pPr>
              <w:spacing w:line="276" w:lineRule="auto"/>
            </w:pPr>
            <w:r>
              <w:t>aqueous</w:t>
            </w:r>
          </w:p>
        </w:tc>
        <w:tc>
          <w:tcPr>
            <w:tcW w:w="1803" w:type="dxa"/>
          </w:tcPr>
          <w:p w14:paraId="3A3C6D44" w14:textId="77777777" w:rsidR="00F81E6D" w:rsidRDefault="00F81E6D" w:rsidP="003E4E21">
            <w:pPr>
              <w:spacing w:line="276" w:lineRule="auto"/>
            </w:pPr>
            <w:r>
              <w:t>3-4 V</w:t>
            </w:r>
          </w:p>
        </w:tc>
        <w:tc>
          <w:tcPr>
            <w:tcW w:w="1804" w:type="dxa"/>
          </w:tcPr>
          <w:p w14:paraId="3B389BD3" w14:textId="77777777" w:rsidR="00F81E6D" w:rsidRDefault="00F81E6D" w:rsidP="003E4E21">
            <w:pPr>
              <w:spacing w:line="276" w:lineRule="auto"/>
            </w:pPr>
            <w:r>
              <w:fldChar w:fldCharType="begin">
                <w:fldData xml:space="preserve">PEVuZE5vdGU+PENpdGU+PEF1dGhvcj5TdW88L0F1dGhvcj48WWVhcj4yMDE3PC9ZZWFyPjxSZWNO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</w:fldData>
              </w:fldChar>
            </w:r>
            <w:r>
              <w:instrText xml:space="preserve"> ADDIN EN.CITE </w:instrText>
            </w:r>
            <w:r>
              <w:fldChar w:fldCharType="begin">
                <w:fldData xml:space="preserve">PEVuZE5vdGU+PENpdGU+PEF1dGhvcj5TdW88L0F1dGhvcj48WWVhcj4yMDE3PC9ZZWFyPjxSZWNO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</w:fldData>
              </w:fldChar>
            </w:r>
            <w:r>
              <w:instrText xml:space="preserve"> ADDIN EN.CITE.DATA </w:instrText>
            </w:r>
            <w:r>
              <w:fldChar w:fldCharType="end"/>
            </w:r>
            <w:r>
              <w:fldChar w:fldCharType="separate"/>
            </w:r>
            <w:r>
              <w:rPr>
                <w:noProof/>
              </w:rPr>
              <w:t>(Suo, et al., 2017, Yang, et al., 2017)</w:t>
            </w:r>
            <w:r>
              <w:fldChar w:fldCharType="end"/>
            </w:r>
          </w:p>
        </w:tc>
      </w:tr>
    </w:tbl>
    <w:p w14:paraId="7BF8793D" w14:textId="77777777" w:rsidR="00F910C8" w:rsidRDefault="00F910C8" w:rsidP="00F910C8">
      <w:pPr>
        <w:pStyle w:val="Caption"/>
      </w:pPr>
      <w:r>
        <w:t xml:space="preserve">Table </w:t>
      </w:r>
      <w:r>
        <w:fldChar w:fldCharType="begin"/>
      </w:r>
      <w:r>
        <w:instrText>SEQ Table \* ARABIC</w:instrText>
      </w:r>
      <w:r>
        <w:fldChar w:fldCharType="separate"/>
      </w:r>
      <w:r>
        <w:rPr>
          <w:noProof/>
        </w:rPr>
        <w:t>1</w:t>
      </w:r>
      <w:r>
        <w:fldChar w:fldCharType="end"/>
      </w:r>
      <w:r>
        <w:t xml:space="preserve"> Typical ESW for certain electrolytes</w:t>
      </w:r>
    </w:p>
    <w:p w14:paraId="465F8B19" w14:textId="77777777" w:rsidR="003272DF" w:rsidRDefault="003272DF" w:rsidP="003E4E21">
      <w:pPr>
        <w:rPr>
          <w:b/>
          <w:bCs/>
        </w:rPr>
        <w:sectPr w:rsidR="003272DF" w:rsidSect="00D537FA">
          <w:headerReference w:type="even" r:id="rId16"/>
          <w:headerReference w:type="default" r:id="rId17"/>
          <w:footerReference w:type="even" r:id="rId18"/>
          <w:footerReference w:type="default" r:id="rId19"/>
          <w:headerReference w:type="first" r:id="rId20"/>
          <w:pgSz w:w="12240" w:h="15840"/>
          <w:pgMar w:top="1138" w:right="1181" w:bottom="1138" w:left="1282" w:header="283" w:footer="510" w:gutter="0"/>
          <w:lnNumType w:countBy="1" w:restart="continuous"/>
          <w:cols w:space="720"/>
          <w:titlePg/>
          <w:docGrid w:linePitch="360"/>
        </w:sectPr>
      </w:pPr>
    </w:p>
    <w:tbl>
      <w:tblPr>
        <w:tblStyle w:val="TableGrid"/>
        <w:tblW w:w="14127" w:type="dxa"/>
        <w:tblLook w:val="04A0" w:firstRow="1" w:lastRow="0" w:firstColumn="1" w:lastColumn="0" w:noHBand="0" w:noVBand="1"/>
      </w:tblPr>
      <w:tblGrid>
        <w:gridCol w:w="2037"/>
        <w:gridCol w:w="1284"/>
        <w:gridCol w:w="1829"/>
        <w:gridCol w:w="1229"/>
        <w:gridCol w:w="1904"/>
        <w:gridCol w:w="1309"/>
        <w:gridCol w:w="1176"/>
        <w:gridCol w:w="2117"/>
        <w:gridCol w:w="1242"/>
      </w:tblGrid>
      <w:tr w:rsidR="0071596C" w14:paraId="764995F0" w14:textId="77777777" w:rsidTr="005D78B8">
        <w:trPr>
          <w:tblHeader/>
        </w:trPr>
        <w:tc>
          <w:tcPr>
            <w:tcW w:w="2236" w:type="dxa"/>
          </w:tcPr>
          <w:p w14:paraId="718A2A66" w14:textId="5A71448C" w:rsidR="0071596C" w:rsidRDefault="0071596C" w:rsidP="003E4E21">
            <w:pPr>
              <w:rPr>
                <w:b/>
                <w:bCs/>
              </w:rPr>
            </w:pPr>
            <w:r w:rsidRPr="58DE7C3A">
              <w:rPr>
                <w:b/>
                <w:bCs/>
              </w:rPr>
              <w:lastRenderedPageBreak/>
              <w:t xml:space="preserve">Electrode material </w:t>
            </w:r>
          </w:p>
        </w:tc>
        <w:tc>
          <w:tcPr>
            <w:tcW w:w="1368" w:type="dxa"/>
          </w:tcPr>
          <w:p w14:paraId="5C896FE8" w14:textId="77777777" w:rsidR="0071596C" w:rsidRDefault="0071596C" w:rsidP="003E4E21">
            <w:pPr>
              <w:rPr>
                <w:b/>
                <w:bCs/>
              </w:rPr>
            </w:pPr>
            <w:r w:rsidRPr="58DE7C3A">
              <w:rPr>
                <w:b/>
                <w:bCs/>
              </w:rPr>
              <w:t>Half or full cell</w:t>
            </w:r>
          </w:p>
        </w:tc>
        <w:tc>
          <w:tcPr>
            <w:tcW w:w="1829" w:type="dxa"/>
          </w:tcPr>
          <w:p w14:paraId="1F970401" w14:textId="77777777" w:rsidR="0071596C" w:rsidRDefault="0071596C" w:rsidP="003E4E21">
            <w:pPr>
              <w:rPr>
                <w:b/>
                <w:bCs/>
              </w:rPr>
            </w:pPr>
            <w:r w:rsidRPr="58DE7C3A">
              <w:rPr>
                <w:b/>
                <w:bCs/>
              </w:rPr>
              <w:t xml:space="preserve">Electrolyte </w:t>
            </w:r>
          </w:p>
        </w:tc>
        <w:tc>
          <w:tcPr>
            <w:tcW w:w="236" w:type="dxa"/>
          </w:tcPr>
          <w:p w14:paraId="7F816357" w14:textId="77777777" w:rsidR="0071596C" w:rsidRDefault="0071596C" w:rsidP="003E4E21">
            <w:pPr>
              <w:rPr>
                <w:b/>
                <w:bCs/>
              </w:rPr>
            </w:pPr>
            <w:r w:rsidRPr="58DE7C3A">
              <w:rPr>
                <w:b/>
                <w:bCs/>
              </w:rPr>
              <w:t>Specific capacity</w:t>
            </w:r>
          </w:p>
        </w:tc>
        <w:tc>
          <w:tcPr>
            <w:tcW w:w="2433" w:type="dxa"/>
          </w:tcPr>
          <w:p w14:paraId="21CCFDAA" w14:textId="77777777" w:rsidR="0071596C" w:rsidRDefault="0071596C" w:rsidP="003E4E21">
            <w:pPr>
              <w:rPr>
                <w:b/>
                <w:bCs/>
              </w:rPr>
            </w:pPr>
            <w:r w:rsidRPr="58DE7C3A">
              <w:rPr>
                <w:b/>
                <w:bCs/>
              </w:rPr>
              <w:t>Columbic efficiency</w:t>
            </w:r>
          </w:p>
        </w:tc>
        <w:tc>
          <w:tcPr>
            <w:tcW w:w="1309" w:type="dxa"/>
          </w:tcPr>
          <w:p w14:paraId="502C1C61" w14:textId="77777777" w:rsidR="0071596C" w:rsidRDefault="0071596C" w:rsidP="003E4E21">
            <w:pPr>
              <w:rPr>
                <w:b/>
                <w:bCs/>
              </w:rPr>
            </w:pPr>
            <w:r w:rsidRPr="58DE7C3A">
              <w:rPr>
                <w:b/>
                <w:bCs/>
              </w:rPr>
              <w:t>Cycles</w:t>
            </w:r>
            <w:r>
              <w:rPr>
                <w:b/>
                <w:bCs/>
              </w:rPr>
              <w:t xml:space="preserve"> performed</w:t>
            </w:r>
          </w:p>
        </w:tc>
        <w:tc>
          <w:tcPr>
            <w:tcW w:w="1176" w:type="dxa"/>
          </w:tcPr>
          <w:p w14:paraId="474982DD" w14:textId="77777777" w:rsidR="0071596C" w:rsidRDefault="0071596C" w:rsidP="003E4E21">
            <w:pPr>
              <w:rPr>
                <w:b/>
                <w:bCs/>
              </w:rPr>
            </w:pPr>
            <w:r>
              <w:rPr>
                <w:b/>
                <w:bCs/>
              </w:rPr>
              <w:t>Capacity fade</w:t>
            </w:r>
          </w:p>
        </w:tc>
        <w:tc>
          <w:tcPr>
            <w:tcW w:w="2298" w:type="dxa"/>
          </w:tcPr>
          <w:p w14:paraId="6A2E3904" w14:textId="77777777" w:rsidR="0071596C" w:rsidRDefault="0071596C" w:rsidP="003E4E21">
            <w:pPr>
              <w:rPr>
                <w:b/>
                <w:bCs/>
              </w:rPr>
            </w:pPr>
            <w:r w:rsidRPr="58DE7C3A">
              <w:rPr>
                <w:b/>
                <w:bCs/>
              </w:rPr>
              <w:t>Mechanism assumption</w:t>
            </w:r>
          </w:p>
        </w:tc>
        <w:tc>
          <w:tcPr>
            <w:tcW w:w="1242" w:type="dxa"/>
          </w:tcPr>
          <w:p w14:paraId="0A4E3B67" w14:textId="77777777" w:rsidR="0071596C" w:rsidRDefault="0071596C" w:rsidP="003E4E21">
            <w:pPr>
              <w:rPr>
                <w:b/>
                <w:bCs/>
              </w:rPr>
            </w:pPr>
            <w:r w:rsidRPr="58DE7C3A">
              <w:rPr>
                <w:b/>
                <w:bCs/>
              </w:rPr>
              <w:t>Reference</w:t>
            </w:r>
          </w:p>
        </w:tc>
      </w:tr>
      <w:tr w:rsidR="0071596C" w14:paraId="700AA73D" w14:textId="77777777" w:rsidTr="005D78B8">
        <w:tc>
          <w:tcPr>
            <w:tcW w:w="2236" w:type="dxa"/>
          </w:tcPr>
          <w:p w14:paraId="000A08E2" w14:textId="31EECFB8" w:rsidR="0071596C" w:rsidRDefault="00CF2D6E" w:rsidP="003E4E21">
            <w:r w:rsidRPr="00CF2D6E">
              <w:t>TiO</w:t>
            </w:r>
            <w:r w:rsidRPr="00CF2D6E">
              <w:softHyphen/>
            </w:r>
            <w:r>
              <w:rPr>
                <w:vertAlign w:val="subscript"/>
              </w:rPr>
              <w:t>2</w:t>
            </w:r>
            <w:r w:rsidR="0071596C">
              <w:t xml:space="preserve"> nanotubes</w:t>
            </w:r>
          </w:p>
        </w:tc>
        <w:tc>
          <w:tcPr>
            <w:tcW w:w="1368" w:type="dxa"/>
          </w:tcPr>
          <w:p w14:paraId="1C0380C6" w14:textId="77777777" w:rsidR="0071596C" w:rsidRDefault="0071596C" w:rsidP="003E4E21">
            <w:r>
              <w:t>Half cell</w:t>
            </w:r>
          </w:p>
        </w:tc>
        <w:tc>
          <w:tcPr>
            <w:tcW w:w="1829" w:type="dxa"/>
          </w:tcPr>
          <w:p w14:paraId="4D6FE806" w14:textId="77777777" w:rsidR="0071596C" w:rsidRDefault="0071596C" w:rsidP="003E4E21">
            <w:r>
              <w:t>1 M AlCl</w:t>
            </w:r>
            <w:r w:rsidRPr="00F951AD">
              <w:rPr>
                <w:vertAlign w:val="subscript"/>
              </w:rPr>
              <w:t>3</w:t>
            </w:r>
          </w:p>
        </w:tc>
        <w:tc>
          <w:tcPr>
            <w:tcW w:w="236" w:type="dxa"/>
          </w:tcPr>
          <w:p w14:paraId="59250937" w14:textId="77777777" w:rsidR="0071596C" w:rsidRDefault="0071596C" w:rsidP="003E4E21">
            <w:r>
              <w:t>75 mA h g</w:t>
            </w:r>
            <w:r w:rsidRPr="29EBDC0B">
              <w:rPr>
                <w:vertAlign w:val="superscript"/>
              </w:rPr>
              <w:t>-1</w:t>
            </w:r>
          </w:p>
          <w:p w14:paraId="7CDF776A" w14:textId="77777777" w:rsidR="0071596C" w:rsidRDefault="0071596C" w:rsidP="003E4E21">
            <w:r>
              <w:t>@ 4 mA cm</w:t>
            </w:r>
            <w:r w:rsidRPr="29EBDC0B">
              <w:rPr>
                <w:vertAlign w:val="superscript"/>
              </w:rPr>
              <w:t>-2</w:t>
            </w:r>
          </w:p>
        </w:tc>
        <w:tc>
          <w:tcPr>
            <w:tcW w:w="2433" w:type="dxa"/>
          </w:tcPr>
          <w:p w14:paraId="23F5280D" w14:textId="77777777" w:rsidR="0071596C" w:rsidRDefault="0071596C" w:rsidP="003E4E21">
            <w:r>
              <w:t>~90%</w:t>
            </w:r>
            <w:r w:rsidRPr="00DE10E0">
              <w:rPr>
                <w:vertAlign w:val="superscript"/>
              </w:rPr>
              <w:t xml:space="preserve"> </w:t>
            </w:r>
            <w:r w:rsidRPr="00A01572">
              <w:rPr>
                <w:vertAlign w:val="superscript"/>
              </w:rPr>
              <w:t>a</w:t>
            </w:r>
          </w:p>
        </w:tc>
        <w:tc>
          <w:tcPr>
            <w:tcW w:w="1309" w:type="dxa"/>
          </w:tcPr>
          <w:p w14:paraId="0F0E4F05" w14:textId="77777777" w:rsidR="0071596C" w:rsidRDefault="0071596C" w:rsidP="003E4E21">
            <w:r>
              <w:t>14</w:t>
            </w:r>
          </w:p>
        </w:tc>
        <w:tc>
          <w:tcPr>
            <w:tcW w:w="1176" w:type="dxa"/>
          </w:tcPr>
          <w:p w14:paraId="32FA338E" w14:textId="77777777" w:rsidR="0071596C" w:rsidRDefault="0071596C" w:rsidP="003E4E21">
            <w:r>
              <w:t>Not discussed</w:t>
            </w:r>
          </w:p>
        </w:tc>
        <w:tc>
          <w:tcPr>
            <w:tcW w:w="2298" w:type="dxa"/>
          </w:tcPr>
          <w:p w14:paraId="4398A607" w14:textId="77777777" w:rsidR="0071596C" w:rsidRDefault="0071596C" w:rsidP="003E4E21">
            <w:r>
              <w:t>Intercalation into TiO</w:t>
            </w:r>
            <w:r w:rsidRPr="29EBDC0B">
              <w:rPr>
                <w:vertAlign w:val="subscript"/>
              </w:rPr>
              <w:t>2</w:t>
            </w:r>
            <w:r>
              <w:t xml:space="preserve">. </w:t>
            </w:r>
          </w:p>
          <w:p w14:paraId="52263368" w14:textId="77777777" w:rsidR="0071596C" w:rsidRDefault="0071596C" w:rsidP="003E4E21">
            <w:r>
              <w:t>Speculation of Ti</w:t>
            </w:r>
            <w:r w:rsidRPr="29EBDC0B">
              <w:rPr>
                <w:vertAlign w:val="superscript"/>
              </w:rPr>
              <w:t>4+</w:t>
            </w:r>
            <w:r>
              <w:t>/Ti</w:t>
            </w:r>
            <w:r w:rsidRPr="29EBDC0B">
              <w:rPr>
                <w:vertAlign w:val="superscript"/>
              </w:rPr>
              <w:t xml:space="preserve">3+ </w:t>
            </w:r>
            <w:r>
              <w:t>redox couple</w:t>
            </w:r>
          </w:p>
        </w:tc>
        <w:tc>
          <w:tcPr>
            <w:tcW w:w="1242" w:type="dxa"/>
          </w:tcPr>
          <w:p w14:paraId="1E8F06F5" w14:textId="77777777" w:rsidR="0071596C" w:rsidRDefault="0071596C" w:rsidP="003E4E21">
            <w:r>
              <w:fldChar w:fldCharType="begin"/>
            </w:r>
            <w:r>
              <w:instrText xml:space="preserve"> ADDIN EN.CITE &lt;EndNote&gt;&lt;Cite&gt;&lt;Author&gt;Liu&lt;/Author&gt;&lt;Year&gt;2012&lt;/Year&gt;&lt;RecNum&gt;37&lt;/RecNum&gt;&lt;DisplayText&gt;(Liu, et al., 2012)&lt;/DisplayText&gt;&lt;record&gt;&lt;rec-number&gt;37&lt;/rec-number&gt;&lt;foreign-keys&gt;&lt;key app="EN" db-id="tew9w5fruaarwyew5xdvds9n2z5eves9dd5d" timestamp="1603899983"&gt;37&lt;/key&gt;&lt;key app="ENWeb" db-id=""&gt;0&lt;/key&gt;&lt;/foreign-keys&gt;&lt;ref-type name="Journal Article"&gt;17&lt;/ref-type&gt;&lt;contributors&gt;&lt;authors&gt;&lt;author&gt;Liu, S.&lt;/author&gt;&lt;author&gt;Hu, J. J.&lt;/author&gt;&lt;author&gt;Yan, N. F.&lt;/author&gt;&lt;author&gt;Pan, G. L.&lt;/author&gt;&lt;author&gt;Li, G. R.&lt;/author&gt;&lt;author&gt;Gao, X. P.&lt;/author&gt;&lt;/authors&gt;&lt;/contributors&gt;&lt;titles&gt;&lt;title&gt;Aluminum storage behavior of anatase TiO2 nanotube arrays in aqueous solution for aluminum ion batteries&lt;/title&gt;&lt;secondary-title&gt;Energy &amp;amp; Environmental Science&lt;/secondary-title&gt;&lt;/titles&gt;&lt;periodical&gt;&lt;full-title&gt;Energy &amp;amp; Environmental Science&lt;/full-title&gt;&lt;/periodical&gt;&lt;pages&gt;9743-9746&lt;/pages&gt;&lt;volume&gt;5&lt;/volume&gt;&lt;number&gt;12&lt;/number&gt;&lt;dates&gt;&lt;year&gt;2012&lt;/year&gt;&lt;/dates&gt;&lt;publisher&gt;The Royal Society of Chemistry&lt;/publisher&gt;&lt;isbn&gt;1754-5692&lt;/isbn&gt;&lt;work-type&gt;10.1039/C2EE22987K&lt;/work-type&gt;&lt;urls&gt;&lt;related-urls&gt;&lt;url&gt;http://dx.doi.org/10.1039/C2EE22987K&lt;/url&gt;&lt;/related-urls&gt;&lt;/urls&gt;&lt;electronic-resource-num&gt;10.1039/C2EE22987K&lt;/electronic-resource-num&gt;&lt;/record&gt;&lt;/Cite&gt;&lt;/EndNote&gt;</w:instrText>
            </w:r>
            <w:r>
              <w:fldChar w:fldCharType="separate"/>
            </w:r>
            <w:r>
              <w:rPr>
                <w:noProof/>
              </w:rPr>
              <w:t>(Liu, et al., 2012)</w:t>
            </w:r>
            <w:r>
              <w:fldChar w:fldCharType="end"/>
            </w:r>
          </w:p>
        </w:tc>
      </w:tr>
      <w:tr w:rsidR="0071596C" w14:paraId="729E06CB" w14:textId="77777777" w:rsidTr="005D78B8">
        <w:tc>
          <w:tcPr>
            <w:tcW w:w="2236" w:type="dxa"/>
          </w:tcPr>
          <w:p w14:paraId="63BEBEE0" w14:textId="31A38A8E" w:rsidR="0071596C" w:rsidRDefault="00CF2D6E" w:rsidP="003E4E21">
            <w:r w:rsidRPr="00CF2D6E">
              <w:t>TiO</w:t>
            </w:r>
            <w:r w:rsidRPr="00CF2D6E">
              <w:softHyphen/>
            </w:r>
            <w:r>
              <w:rPr>
                <w:vertAlign w:val="subscript"/>
              </w:rPr>
              <w:t>2</w:t>
            </w:r>
            <w:r w:rsidR="0071596C">
              <w:t xml:space="preserve"> nanotube array</w:t>
            </w:r>
          </w:p>
        </w:tc>
        <w:tc>
          <w:tcPr>
            <w:tcW w:w="1368" w:type="dxa"/>
          </w:tcPr>
          <w:p w14:paraId="27AD90FC" w14:textId="77777777" w:rsidR="0071596C" w:rsidRDefault="0071596C" w:rsidP="003E4E21">
            <w:r>
              <w:t>Half cell</w:t>
            </w:r>
          </w:p>
        </w:tc>
        <w:tc>
          <w:tcPr>
            <w:tcW w:w="1829" w:type="dxa"/>
          </w:tcPr>
          <w:p w14:paraId="489FE5D1" w14:textId="77777777" w:rsidR="0071596C" w:rsidRDefault="0071596C" w:rsidP="003E4E21">
            <w:r>
              <w:t>Various combinations of</w:t>
            </w:r>
          </w:p>
          <w:p w14:paraId="39406DB3" w14:textId="77777777" w:rsidR="0071596C" w:rsidRDefault="0071596C" w:rsidP="003E4E21">
            <w:r>
              <w:t>NaCl + Al2(SO4)</w:t>
            </w:r>
            <w:r w:rsidRPr="00291782">
              <w:rPr>
                <w:vertAlign w:val="subscript"/>
              </w:rPr>
              <w:t>3</w:t>
            </w:r>
          </w:p>
        </w:tc>
        <w:tc>
          <w:tcPr>
            <w:tcW w:w="236" w:type="dxa"/>
          </w:tcPr>
          <w:p w14:paraId="77BD3FA5" w14:textId="77777777" w:rsidR="0071596C" w:rsidRDefault="0071596C" w:rsidP="003E4E21">
            <w:r>
              <w:t>75 mA h g</w:t>
            </w:r>
            <w:r w:rsidRPr="29EBDC0B">
              <w:rPr>
                <w:vertAlign w:val="superscript"/>
              </w:rPr>
              <w:t>-1</w:t>
            </w:r>
            <w:r>
              <w:t xml:space="preserve">@ </w:t>
            </w:r>
          </w:p>
          <w:p w14:paraId="323F920E" w14:textId="77777777" w:rsidR="0071596C" w:rsidRDefault="0071596C" w:rsidP="003E4E21">
            <w:r>
              <w:t>4 mA cm</w:t>
            </w:r>
            <w:r w:rsidRPr="29EBDC0B">
              <w:rPr>
                <w:vertAlign w:val="superscript"/>
              </w:rPr>
              <w:t>-2</w:t>
            </w:r>
          </w:p>
        </w:tc>
        <w:tc>
          <w:tcPr>
            <w:tcW w:w="2433" w:type="dxa"/>
          </w:tcPr>
          <w:p w14:paraId="4BD2F954" w14:textId="77777777" w:rsidR="0071596C" w:rsidRDefault="0071596C" w:rsidP="003E4E21">
            <w:r>
              <w:t>Not discussed</w:t>
            </w:r>
          </w:p>
        </w:tc>
        <w:tc>
          <w:tcPr>
            <w:tcW w:w="1309" w:type="dxa"/>
          </w:tcPr>
          <w:p w14:paraId="77B3E7F9" w14:textId="77777777" w:rsidR="0071596C" w:rsidRDefault="0071596C" w:rsidP="003E4E21">
            <w:r>
              <w:t xml:space="preserve">Not discussed </w:t>
            </w:r>
          </w:p>
        </w:tc>
        <w:tc>
          <w:tcPr>
            <w:tcW w:w="1176" w:type="dxa"/>
          </w:tcPr>
          <w:p w14:paraId="4BD74134" w14:textId="77777777" w:rsidR="0071596C" w:rsidRDefault="0071596C" w:rsidP="003E4E21">
            <w:r>
              <w:t>Not discussed</w:t>
            </w:r>
          </w:p>
        </w:tc>
        <w:tc>
          <w:tcPr>
            <w:tcW w:w="2298" w:type="dxa"/>
          </w:tcPr>
          <w:p w14:paraId="1BED4A93" w14:textId="77777777" w:rsidR="0071596C" w:rsidRDefault="0071596C" w:rsidP="003E4E21">
            <w:r>
              <w:t>Ti</w:t>
            </w:r>
            <w:r w:rsidRPr="29EBDC0B">
              <w:rPr>
                <w:vertAlign w:val="superscript"/>
              </w:rPr>
              <w:t>4+</w:t>
            </w:r>
            <w:r>
              <w:t>/Ti</w:t>
            </w:r>
            <w:r w:rsidRPr="29EBDC0B">
              <w:rPr>
                <w:vertAlign w:val="superscript"/>
              </w:rPr>
              <w:t>3+</w:t>
            </w:r>
            <w:r>
              <w:t xml:space="preserve"> redox couple, speculation of C</w:t>
            </w:r>
            <w:r w:rsidRPr="29EBDC0B">
              <w:rPr>
                <w:vertAlign w:val="superscript"/>
              </w:rPr>
              <w:t>l-</w:t>
            </w:r>
            <w:r>
              <w:t xml:space="preserve"> assistance in Al</w:t>
            </w:r>
            <w:r w:rsidRPr="29EBDC0B">
              <w:rPr>
                <w:vertAlign w:val="superscript"/>
              </w:rPr>
              <w:t>3+</w:t>
            </w:r>
            <w:r>
              <w:t xml:space="preserve"> insertion</w:t>
            </w:r>
          </w:p>
        </w:tc>
        <w:tc>
          <w:tcPr>
            <w:tcW w:w="1242" w:type="dxa"/>
          </w:tcPr>
          <w:p w14:paraId="7952A558" w14:textId="77777777" w:rsidR="0071596C" w:rsidRDefault="0071596C" w:rsidP="003E4E21">
            <w:r>
              <w:fldChar w:fldCharType="begin"/>
            </w:r>
            <w:r>
              <w:instrText xml:space="preserve"> ADDIN EN.CITE &lt;EndNote&gt;&lt;Cite&gt;&lt;Author&gt;Liu&lt;/Author&gt;&lt;Year&gt;2014&lt;/Year&gt;&lt;RecNum&gt;33&lt;/RecNum&gt;&lt;DisplayText&gt;(Liu, et al., 2014)&lt;/DisplayText&gt;&lt;record&gt;&lt;rec-number&gt;33&lt;/rec-number&gt;&lt;foreign-keys&gt;&lt;key app="EN" db-id="tew9w5fruaarwyew5xdvds9n2z5eves9dd5d" timestamp="1603899915"&gt;33&lt;/key&gt;&lt;key app="ENWeb" db-id=""&gt;0&lt;/key&gt;&lt;/foreign-keys&gt;&lt;ref-type name="Journal Article"&gt;17&lt;/ref-type&gt;&lt;contributors&gt;&lt;authors&gt;&lt;author&gt;Liu, Yingying&lt;/author&gt;&lt;author&gt;Sang, Shangbin&lt;/author&gt;&lt;author&gt;Wu, Qiumei&lt;/author&gt;&lt;author&gt;Lu, Zhouguang&lt;/author&gt;&lt;author&gt;Liu, Kaiyu&lt;/author&gt;&lt;author&gt;Liu, Hongtao&lt;/author&gt;&lt;/authors&gt;&lt;/contributors&gt;&lt;titles&gt;&lt;title&gt;The electrochemical behavior of Cl-  assisted Al3+ insertion into titanium dioxide nanotube arrays in aqueous solution for aluminum ion batteries&lt;/title&gt;&lt;secondary-title&gt;Electrochimica Acta&lt;/secondary-title&gt;&lt;/titles&gt;&lt;periodical&gt;&lt;full-title&gt;Electrochimica Acta&lt;/full-title&gt;&lt;/periodical&gt;&lt;pages&gt;340-346&lt;/pages&gt;&lt;volume&gt;143&lt;/volume&gt;&lt;dates&gt;&lt;year&gt;2014&lt;/year&gt;&lt;/dates&gt;&lt;urls&gt;&lt;/urls&gt;&lt;/record&gt;&lt;/Cite&gt;&lt;/EndNote&gt;</w:instrText>
            </w:r>
            <w:r>
              <w:fldChar w:fldCharType="separate"/>
            </w:r>
            <w:r>
              <w:rPr>
                <w:noProof/>
              </w:rPr>
              <w:t>(Liu, et al., 2014)</w:t>
            </w:r>
            <w:r>
              <w:fldChar w:fldCharType="end"/>
            </w:r>
          </w:p>
        </w:tc>
      </w:tr>
      <w:tr w:rsidR="0071596C" w14:paraId="693E283E" w14:textId="77777777" w:rsidTr="005D78B8">
        <w:tc>
          <w:tcPr>
            <w:tcW w:w="2236" w:type="dxa"/>
          </w:tcPr>
          <w:p w14:paraId="33779441" w14:textId="6A0732B7" w:rsidR="0071596C" w:rsidRDefault="00CF2D6E" w:rsidP="003E4E21">
            <w:r w:rsidRPr="00CF2D6E">
              <w:t>TiO</w:t>
            </w:r>
            <w:r w:rsidRPr="00CF2D6E">
              <w:softHyphen/>
            </w:r>
            <w:r>
              <w:rPr>
                <w:vertAlign w:val="subscript"/>
              </w:rPr>
              <w:t>2</w:t>
            </w:r>
            <w:r w:rsidR="0071596C">
              <w:t xml:space="preserve"> nanosphere</w:t>
            </w:r>
          </w:p>
        </w:tc>
        <w:tc>
          <w:tcPr>
            <w:tcW w:w="1368" w:type="dxa"/>
          </w:tcPr>
          <w:p w14:paraId="0D7F5ADB" w14:textId="77777777" w:rsidR="0071596C" w:rsidRDefault="0071596C" w:rsidP="003E4E21">
            <w:r>
              <w:t>Half cell</w:t>
            </w:r>
          </w:p>
        </w:tc>
        <w:tc>
          <w:tcPr>
            <w:tcW w:w="1829" w:type="dxa"/>
          </w:tcPr>
          <w:p w14:paraId="69CD43D8" w14:textId="77777777" w:rsidR="0071596C" w:rsidRDefault="0071596C" w:rsidP="003E4E21">
            <w:r>
              <w:t>1 M AlCl</w:t>
            </w:r>
            <w:r w:rsidRPr="00F951AD">
              <w:rPr>
                <w:vertAlign w:val="subscript"/>
              </w:rPr>
              <w:t>3</w:t>
            </w:r>
          </w:p>
        </w:tc>
        <w:tc>
          <w:tcPr>
            <w:tcW w:w="236" w:type="dxa"/>
          </w:tcPr>
          <w:p w14:paraId="02B0AFD5" w14:textId="77777777" w:rsidR="0071596C" w:rsidRDefault="0071596C" w:rsidP="003E4E21">
            <w:r>
              <w:t>180 mA h g</w:t>
            </w:r>
            <w:r w:rsidRPr="00F951AD">
              <w:rPr>
                <w:vertAlign w:val="superscript"/>
              </w:rPr>
              <w:t>-1</w:t>
            </w:r>
            <w:r>
              <w:t xml:space="preserve"> @ 50 mA g</w:t>
            </w:r>
            <w:r w:rsidRPr="00F951AD">
              <w:rPr>
                <w:vertAlign w:val="superscript"/>
              </w:rPr>
              <w:t>-1</w:t>
            </w:r>
          </w:p>
        </w:tc>
        <w:tc>
          <w:tcPr>
            <w:tcW w:w="2433" w:type="dxa"/>
          </w:tcPr>
          <w:p w14:paraId="4F56233E" w14:textId="77777777" w:rsidR="0071596C" w:rsidRDefault="0071596C" w:rsidP="003E4E21">
            <w:r>
              <w:t>~90%</w:t>
            </w:r>
            <w:r w:rsidRPr="00DE10E0">
              <w:rPr>
                <w:vertAlign w:val="superscript"/>
              </w:rPr>
              <w:t xml:space="preserve"> </w:t>
            </w:r>
            <w:r w:rsidRPr="00A01572">
              <w:rPr>
                <w:vertAlign w:val="superscript"/>
              </w:rPr>
              <w:t>a</w:t>
            </w:r>
          </w:p>
        </w:tc>
        <w:tc>
          <w:tcPr>
            <w:tcW w:w="1309" w:type="dxa"/>
          </w:tcPr>
          <w:p w14:paraId="3692E974" w14:textId="77777777" w:rsidR="0071596C" w:rsidRDefault="0071596C" w:rsidP="003E4E21">
            <w:r>
              <w:t>30</w:t>
            </w:r>
          </w:p>
        </w:tc>
        <w:tc>
          <w:tcPr>
            <w:tcW w:w="1176" w:type="dxa"/>
          </w:tcPr>
          <w:p w14:paraId="3D12CF26" w14:textId="77777777" w:rsidR="0071596C" w:rsidRDefault="0071596C" w:rsidP="003E4E21">
            <w:r>
              <w:t>6%</w:t>
            </w:r>
          </w:p>
        </w:tc>
        <w:tc>
          <w:tcPr>
            <w:tcW w:w="2298" w:type="dxa"/>
          </w:tcPr>
          <w:p w14:paraId="15A1ADA3" w14:textId="77777777" w:rsidR="0071596C" w:rsidRDefault="0071596C" w:rsidP="003E4E21">
            <w:r>
              <w:t>Not discussed</w:t>
            </w:r>
          </w:p>
        </w:tc>
        <w:tc>
          <w:tcPr>
            <w:tcW w:w="1242" w:type="dxa"/>
          </w:tcPr>
          <w:p w14:paraId="768F0EF8" w14:textId="77777777" w:rsidR="0071596C" w:rsidRDefault="0071596C" w:rsidP="003E4E21">
            <w:r>
              <w:fldChar w:fldCharType="begin"/>
            </w:r>
            <w:r>
              <w:instrText xml:space="preserve"> ADDIN EN.CITE &lt;EndNote&gt;&lt;Cite&gt;&lt;Author&gt;Kazazi&lt;/Author&gt;&lt;Year&gt;2017&lt;/Year&gt;&lt;RecNum&gt;35&lt;/RecNum&gt;&lt;DisplayText&gt;(Kazazi, et al., 2017)&lt;/DisplayText&gt;&lt;record&gt;&lt;rec-number&gt;35&lt;/rec-number&gt;&lt;foreign-keys&gt;&lt;key app="EN" db-id="tew9w5fruaarwyew5xdvds9n2z5eves9dd5d" timestamp="1603899972"&gt;35&lt;/key&gt;&lt;key app="ENWeb" db-id=""&gt;0&lt;/key&gt;&lt;/foreign-keys&gt;&lt;ref-type name="Journal Article"&gt;17&lt;/ref-type&gt;&lt;contributors&gt;&lt;authors&gt;&lt;author&gt;Kazazi, Mahdi&lt;/author&gt;&lt;author&gt;Abdollahi, Pedram&lt;/author&gt;&lt;author&gt;Mirzaei-Moghadam, Mahdi&lt;/author&gt;&lt;/authors&gt;&lt;/contributors&gt;&lt;titles&gt;&lt;title&gt;High surface area TiO2 nanospheres as a high-rate anode material for aqueous aluminium-ion batteries&lt;/title&gt;&lt;secondary-title&gt;Solid State Ionics&lt;/secondary-title&gt;&lt;/titles&gt;&lt;periodical&gt;&lt;full-title&gt;Solid State Ionics&lt;/full-title&gt;&lt;/periodical&gt;&lt;pages&gt;32-37&lt;/pages&gt;&lt;volume&gt;300&lt;/volume&gt;&lt;keywords&gt;&lt;keyword&gt;Aluminium-ion batteries&lt;/keyword&gt;&lt;keyword&gt;Titanium dioxide&lt;/keyword&gt;&lt;keyword&gt;High-rate performance&lt;/keyword&gt;&lt;keyword&gt;Anode material&lt;/keyword&gt;&lt;keyword&gt;Sol-gel&lt;/keyword&gt;&lt;/keywords&gt;&lt;dates&gt;&lt;year&gt;2017&lt;/year&gt;&lt;pub-dates&gt;&lt;date&gt;2017/02/01/&lt;/date&gt;&lt;/pub-dates&gt;&lt;/dates&gt;&lt;isbn&gt;0167-2738&lt;/isbn&gt;&lt;urls&gt;&lt;related-urls&gt;&lt;url&gt;http://www.sciencedirect.com/science/article/pii/S0167273816307226&lt;/url&gt;&lt;/related-urls&gt;&lt;/urls&gt;&lt;electronic-resource-num&gt;https://doi.org/10.1016/j.ssi.2016.11.028&lt;/electronic-resource-num&gt;&lt;/record&gt;&lt;/Cite&gt;&lt;/EndNote&gt;</w:instrText>
            </w:r>
            <w:r>
              <w:fldChar w:fldCharType="separate"/>
            </w:r>
            <w:r>
              <w:rPr>
                <w:noProof/>
              </w:rPr>
              <w:t>(Kazazi, et al., 2017)</w:t>
            </w:r>
            <w:r>
              <w:fldChar w:fldCharType="end"/>
            </w:r>
          </w:p>
        </w:tc>
      </w:tr>
      <w:tr w:rsidR="0071596C" w14:paraId="13299A7A" w14:textId="77777777" w:rsidTr="005D78B8">
        <w:tc>
          <w:tcPr>
            <w:tcW w:w="2236" w:type="dxa"/>
          </w:tcPr>
          <w:p w14:paraId="109ABEF3" w14:textId="31317B1C" w:rsidR="0071596C" w:rsidRDefault="00CF2D6E" w:rsidP="003E4E21">
            <w:r w:rsidRPr="00CF2D6E">
              <w:t>TiO</w:t>
            </w:r>
            <w:r w:rsidRPr="00CF2D6E">
              <w:softHyphen/>
            </w:r>
            <w:r>
              <w:rPr>
                <w:vertAlign w:val="subscript"/>
              </w:rPr>
              <w:t>2</w:t>
            </w:r>
            <w:r>
              <w:t xml:space="preserve"> </w:t>
            </w:r>
            <w:r w:rsidR="0071596C">
              <w:t>anatase nanopowder</w:t>
            </w:r>
          </w:p>
        </w:tc>
        <w:tc>
          <w:tcPr>
            <w:tcW w:w="1368" w:type="dxa"/>
          </w:tcPr>
          <w:p w14:paraId="1B9C1D63" w14:textId="77777777" w:rsidR="0071596C" w:rsidRDefault="0071596C" w:rsidP="003E4E21">
            <w:r>
              <w:t>Half cell</w:t>
            </w:r>
          </w:p>
        </w:tc>
        <w:tc>
          <w:tcPr>
            <w:tcW w:w="1829" w:type="dxa"/>
          </w:tcPr>
          <w:p w14:paraId="4F201FC7" w14:textId="77777777" w:rsidR="0071596C" w:rsidRPr="00032ACF" w:rsidRDefault="0071596C" w:rsidP="003E4E21">
            <w:r>
              <w:t>1 M AlCl</w:t>
            </w:r>
            <w:r w:rsidRPr="29EBDC0B">
              <w:rPr>
                <w:vertAlign w:val="subscript"/>
              </w:rPr>
              <w:t xml:space="preserve">3 </w:t>
            </w:r>
            <w:r>
              <w:t>+</w:t>
            </w:r>
          </w:p>
          <w:p w14:paraId="1E6FF3B4" w14:textId="77777777" w:rsidR="0071596C" w:rsidRPr="00032ACF" w:rsidRDefault="0071596C" w:rsidP="003E4E21">
            <w:r>
              <w:t>1 M KCl</w:t>
            </w:r>
          </w:p>
        </w:tc>
        <w:tc>
          <w:tcPr>
            <w:tcW w:w="236" w:type="dxa"/>
          </w:tcPr>
          <w:p w14:paraId="47E51522" w14:textId="77777777" w:rsidR="0071596C" w:rsidRDefault="0071596C" w:rsidP="003E4E21">
            <w:r>
              <w:t>15.6 mA h g</w:t>
            </w:r>
            <w:r w:rsidRPr="29EBDC0B">
              <w:rPr>
                <w:vertAlign w:val="superscript"/>
              </w:rPr>
              <w:t>-1</w:t>
            </w:r>
          </w:p>
          <w:p w14:paraId="3A68A3E6" w14:textId="77777777" w:rsidR="0071596C" w:rsidRDefault="0071596C" w:rsidP="003E4E21">
            <w:r>
              <w:t>@ 2.85 mA g</w:t>
            </w:r>
            <w:r w:rsidRPr="29EBDC0B">
              <w:rPr>
                <w:vertAlign w:val="superscript"/>
              </w:rPr>
              <w:t>-1</w:t>
            </w:r>
          </w:p>
        </w:tc>
        <w:tc>
          <w:tcPr>
            <w:tcW w:w="2433" w:type="dxa"/>
          </w:tcPr>
          <w:p w14:paraId="5B6493A2" w14:textId="77777777" w:rsidR="0071596C" w:rsidRDefault="0071596C" w:rsidP="003E4E21">
            <w:r>
              <w:t>99%</w:t>
            </w:r>
          </w:p>
        </w:tc>
        <w:tc>
          <w:tcPr>
            <w:tcW w:w="1309" w:type="dxa"/>
          </w:tcPr>
          <w:p w14:paraId="3C8088F7" w14:textId="77777777" w:rsidR="0071596C" w:rsidRDefault="0071596C" w:rsidP="003E4E21">
            <w:r>
              <w:t>5000</w:t>
            </w:r>
          </w:p>
        </w:tc>
        <w:tc>
          <w:tcPr>
            <w:tcW w:w="1176" w:type="dxa"/>
          </w:tcPr>
          <w:p w14:paraId="2A1340C7" w14:textId="77777777" w:rsidR="0071596C" w:rsidRDefault="0071596C" w:rsidP="003E4E21">
            <w:r>
              <w:t>~15%</w:t>
            </w:r>
            <w:r w:rsidRPr="00A01572">
              <w:rPr>
                <w:vertAlign w:val="superscript"/>
              </w:rPr>
              <w:t>a</w:t>
            </w:r>
          </w:p>
        </w:tc>
        <w:tc>
          <w:tcPr>
            <w:tcW w:w="2298" w:type="dxa"/>
          </w:tcPr>
          <w:p w14:paraId="3FA8CBFD" w14:textId="77777777" w:rsidR="0071596C" w:rsidRDefault="0071596C" w:rsidP="003E4E21">
            <w:r>
              <w:t>Speculation on pseudocapacitive behaviour of Al and TiO</w:t>
            </w:r>
            <w:r w:rsidRPr="29EBDC0B">
              <w:rPr>
                <w:vertAlign w:val="subscript"/>
              </w:rPr>
              <w:t>2</w:t>
            </w:r>
          </w:p>
        </w:tc>
        <w:tc>
          <w:tcPr>
            <w:tcW w:w="1242" w:type="dxa"/>
          </w:tcPr>
          <w:p w14:paraId="49A67D81" w14:textId="18ED06B1" w:rsidR="0071596C" w:rsidRDefault="0071596C" w:rsidP="003E4E21">
            <w:r>
              <w:fldChar w:fldCharType="begin"/>
            </w:r>
            <w:r w:rsidR="00D37983">
              <w:instrText xml:space="preserve"> ADDIN EN.CITE &lt;EndNote&gt;&lt;Cite&gt;&lt;Author&gt;Holland&lt;/Author&gt;&lt;Year&gt;2018 b&lt;/Year&gt;&lt;RecNum&gt;32&lt;/RecNum&gt;&lt;DisplayText&gt;(Holland, et al., 2018 b)&lt;/DisplayText&gt;&lt;record&gt;&lt;rec-number&gt;32&lt;/rec-number&gt;&lt;foreign-keys&gt;&lt;key app="EN" db-id="tew9w5fruaarwyew5xdvds9n2z5eves9dd5d" timestamp="1603899907"&gt;32&lt;/key&gt;&lt;key app="ENWeb" db-id=""&gt;0&lt;/key&gt;&lt;/foreign-keys&gt;&lt;ref-type name="Journal Article"&gt;17&lt;/ref-type&gt;&lt;contributors&gt;&lt;authors&gt;&lt;author&gt;Holland, A. W.&lt;/author&gt;&lt;author&gt;McKerracher, R.&lt;/author&gt;&lt;author&gt;Cruden, A.&lt;/author&gt;&lt;author&gt;Wills, R. G. A.&lt;/author&gt;&lt;/authors&gt;&lt;/contributors&gt;&lt;titles&gt;&lt;title&gt;TiO2 nanopowder as a high rate, long cycle life electrode in aqueous aluminium electrolyte&lt;/title&gt;&lt;secondary-title&gt;Materials Today Energy&lt;/secondary-title&gt;&lt;/titles&gt;&lt;periodical&gt;&lt;full-title&gt;Materials Today Energy&lt;/full-title&gt;&lt;/periodical&gt;&lt;pages&gt;208-213&lt;/pages&gt;&lt;volume&gt;10&lt;/volume&gt;&lt;keywords&gt;&lt;keyword&gt;Aluminium ion battery&lt;/keyword&gt;&lt;keyword&gt;TiO&lt;/keyword&gt;&lt;/keywords&gt;&lt;dates&gt;&lt;year&gt;2018 b&lt;/year&gt;&lt;pub-dates&gt;&lt;date&gt;2018/12/01/&lt;/date&gt;&lt;/pub-dates&gt;&lt;/dates&gt;&lt;isbn&gt;2468-6069&lt;/isbn&gt;&lt;urls&gt;&lt;related-urls&gt;&lt;url&gt;http://www.sciencedirect.com/science/article/pii/S2468606918301928&lt;/url&gt;&lt;/related-urls&gt;&lt;/urls&gt;&lt;electronic-resource-num&gt;https://doi.org/10.1016/j.mtener.2018.09.009&lt;/electronic-resource-num&gt;&lt;/record&gt;&lt;/Cite&gt;&lt;/EndNote&gt;</w:instrText>
            </w:r>
            <w:r>
              <w:fldChar w:fldCharType="separate"/>
            </w:r>
            <w:r w:rsidR="00D37983">
              <w:rPr>
                <w:noProof/>
              </w:rPr>
              <w:t>(Holland, et al., 2018 b)</w:t>
            </w:r>
            <w:r>
              <w:fldChar w:fldCharType="end"/>
            </w:r>
          </w:p>
        </w:tc>
      </w:tr>
      <w:tr w:rsidR="0071596C" w14:paraId="4265B223" w14:textId="77777777" w:rsidTr="005D78B8">
        <w:tc>
          <w:tcPr>
            <w:tcW w:w="2236" w:type="dxa"/>
          </w:tcPr>
          <w:p w14:paraId="3E180147" w14:textId="524CB8D6" w:rsidR="0071596C" w:rsidRDefault="00CF2D6E" w:rsidP="003E4E21">
            <w:r w:rsidRPr="00CF2D6E">
              <w:t>TiO</w:t>
            </w:r>
            <w:r w:rsidRPr="00CF2D6E">
              <w:softHyphen/>
            </w:r>
            <w:r>
              <w:rPr>
                <w:vertAlign w:val="subscript"/>
              </w:rPr>
              <w:t>2</w:t>
            </w:r>
            <w:r w:rsidR="0071596C">
              <w:t xml:space="preserve"> anatase nanopowder</w:t>
            </w:r>
          </w:p>
        </w:tc>
        <w:tc>
          <w:tcPr>
            <w:tcW w:w="1368" w:type="dxa"/>
          </w:tcPr>
          <w:p w14:paraId="39F5DB28" w14:textId="77777777" w:rsidR="0071596C" w:rsidRDefault="0071596C" w:rsidP="003E4E21">
            <w:r>
              <w:t>Half cell</w:t>
            </w:r>
          </w:p>
        </w:tc>
        <w:tc>
          <w:tcPr>
            <w:tcW w:w="1829" w:type="dxa"/>
          </w:tcPr>
          <w:p w14:paraId="27E5699F" w14:textId="77777777" w:rsidR="0071596C" w:rsidRPr="00032ACF" w:rsidRDefault="0071596C" w:rsidP="003E4E21">
            <w:r>
              <w:t>1 M AlCl</w:t>
            </w:r>
            <w:r w:rsidRPr="29EBDC0B">
              <w:rPr>
                <w:vertAlign w:val="subscript"/>
              </w:rPr>
              <w:t xml:space="preserve">3 </w:t>
            </w:r>
            <w:r>
              <w:t xml:space="preserve">+ </w:t>
            </w:r>
          </w:p>
          <w:p w14:paraId="2711B54E" w14:textId="77777777" w:rsidR="0071596C" w:rsidRPr="00032ACF" w:rsidRDefault="0071596C" w:rsidP="003E4E21">
            <w:r>
              <w:t>1 M KCl</w:t>
            </w:r>
          </w:p>
        </w:tc>
        <w:tc>
          <w:tcPr>
            <w:tcW w:w="236" w:type="dxa"/>
          </w:tcPr>
          <w:p w14:paraId="6D65422E" w14:textId="77777777" w:rsidR="0071596C" w:rsidRDefault="0071596C" w:rsidP="003E4E21">
            <w:r>
              <w:t>15 mA h g</w:t>
            </w:r>
            <w:r w:rsidRPr="29EBDC0B">
              <w:rPr>
                <w:vertAlign w:val="superscript"/>
              </w:rPr>
              <w:t>-1</w:t>
            </w:r>
          </w:p>
          <w:p w14:paraId="60A8DE89" w14:textId="77777777" w:rsidR="0071596C" w:rsidRDefault="0071596C" w:rsidP="003E4E21">
            <w:r>
              <w:t xml:space="preserve"> @ 40 A g</w:t>
            </w:r>
            <w:r w:rsidRPr="29EBDC0B">
              <w:rPr>
                <w:vertAlign w:val="superscript"/>
              </w:rPr>
              <w:t>-1</w:t>
            </w:r>
          </w:p>
        </w:tc>
        <w:tc>
          <w:tcPr>
            <w:tcW w:w="2433" w:type="dxa"/>
          </w:tcPr>
          <w:p w14:paraId="496E297A" w14:textId="77777777" w:rsidR="0071596C" w:rsidRDefault="0071596C" w:rsidP="003E4E21">
            <w:r>
              <w:t>~100%</w:t>
            </w:r>
            <w:r w:rsidRPr="00DE10E0">
              <w:rPr>
                <w:vertAlign w:val="superscript"/>
              </w:rPr>
              <w:t xml:space="preserve"> </w:t>
            </w:r>
            <w:r w:rsidRPr="00A01572">
              <w:rPr>
                <w:vertAlign w:val="superscript"/>
              </w:rPr>
              <w:t>a</w:t>
            </w:r>
          </w:p>
        </w:tc>
        <w:tc>
          <w:tcPr>
            <w:tcW w:w="1309" w:type="dxa"/>
          </w:tcPr>
          <w:p w14:paraId="223A02E4" w14:textId="77777777" w:rsidR="0071596C" w:rsidRDefault="0071596C" w:rsidP="003E4E21">
            <w:r>
              <w:t>Not discussed</w:t>
            </w:r>
          </w:p>
        </w:tc>
        <w:tc>
          <w:tcPr>
            <w:tcW w:w="1176" w:type="dxa"/>
          </w:tcPr>
          <w:p w14:paraId="268DA8F1" w14:textId="77777777" w:rsidR="0071596C" w:rsidRDefault="0071596C" w:rsidP="003E4E21">
            <w:r>
              <w:t>Not discussed</w:t>
            </w:r>
          </w:p>
        </w:tc>
        <w:tc>
          <w:tcPr>
            <w:tcW w:w="2298" w:type="dxa"/>
          </w:tcPr>
          <w:p w14:paraId="2396DD4D" w14:textId="77777777" w:rsidR="0071596C" w:rsidRDefault="0071596C" w:rsidP="003E4E21">
            <w:r>
              <w:t>Pseudocapacitive behaviour of Al and TiO</w:t>
            </w:r>
            <w:r w:rsidRPr="29EBDC0B">
              <w:rPr>
                <w:vertAlign w:val="subscript"/>
              </w:rPr>
              <w:t>2</w:t>
            </w:r>
          </w:p>
        </w:tc>
        <w:tc>
          <w:tcPr>
            <w:tcW w:w="1242" w:type="dxa"/>
          </w:tcPr>
          <w:p w14:paraId="6DB48BD7" w14:textId="77777777" w:rsidR="0071596C" w:rsidRDefault="0071596C" w:rsidP="003E4E21">
            <w:r>
              <w:fldChar w:fldCharType="begin"/>
            </w:r>
            <w:r>
              <w:instrText xml:space="preserve"> ADDIN EN.CITE &lt;EndNote&gt;&lt;Cite&gt;&lt;Author&gt;Holland&lt;/Author&gt;&lt;Year&gt;2019&lt;/Year&gt;&lt;RecNum&gt;36&lt;/RecNum&gt;&lt;DisplayText&gt;(Holland, et al., 2019)&lt;/DisplayText&gt;&lt;record&gt;&lt;rec-number&gt;36&lt;/rec-number&gt;&lt;foreign-keys&gt;&lt;key app="EN" db-id="tew9w5fruaarwyew5xdvds9n2z5eves9dd5d" timestamp="1603899976"&gt;36&lt;/key&gt;&lt;key app="ENWeb" db-id=""&gt;0&lt;/key&gt;&lt;/foreign-keys&gt;&lt;ref-type name="Journal Article"&gt;17&lt;/ref-type&gt;&lt;contributors&gt;&lt;authors&gt;&lt;author&gt;Holland, A. W.&lt;/author&gt;&lt;author&gt;Cruden, A.&lt;/author&gt;&lt;author&gt;Zerey, A.&lt;/author&gt;&lt;author&gt;Hector, A.&lt;/author&gt;&lt;author&gt;Wills, R. G. A.&lt;/author&gt;&lt;/authors&gt;&lt;/contributors&gt;&lt;titles&gt;&lt;title&gt;Electrochemical study of TiO2 in aqueous AlCl3 electrolyte via vacuum impregnation for superior high-rate electrode performance&lt;/title&gt;&lt;secondary-title&gt;BMC Energy&lt;/secondary-title&gt;&lt;/titles&gt;&lt;periodical&gt;&lt;full-title&gt;BMC Energy&lt;/full-title&gt;&lt;/periodical&gt;&lt;pages&gt;10&lt;/pages&gt;&lt;volume&gt;1&lt;/volume&gt;&lt;number&gt;1&lt;/number&gt;&lt;dates&gt;&lt;year&gt;2019&lt;/year&gt;&lt;pub-dates&gt;&lt;date&gt;2019/12/24&lt;/date&gt;&lt;/pub-dates&gt;&lt;/dates&gt;&lt;isbn&gt;2524-4469&lt;/isbn&gt;&lt;urls&gt;&lt;related-urls&gt;&lt;url&gt;https://doi.org/10.1186/s42500-019-0010-9&lt;/url&gt;&lt;/related-urls&gt;&lt;/urls&gt;&lt;electronic-resource-num&gt;10.1186/s42500-019-0010-9&lt;/electronic-resource-num&gt;&lt;/record&gt;&lt;/Cite&gt;&lt;/EndNote&gt;</w:instrText>
            </w:r>
            <w:r>
              <w:fldChar w:fldCharType="separate"/>
            </w:r>
            <w:r>
              <w:rPr>
                <w:noProof/>
              </w:rPr>
              <w:t>(Holland, et al., 2019)</w:t>
            </w:r>
            <w:r>
              <w:fldChar w:fldCharType="end"/>
            </w:r>
          </w:p>
        </w:tc>
      </w:tr>
      <w:tr w:rsidR="0071596C" w14:paraId="475708DF" w14:textId="77777777" w:rsidTr="005D78B8">
        <w:tc>
          <w:tcPr>
            <w:tcW w:w="2236" w:type="dxa"/>
          </w:tcPr>
          <w:p w14:paraId="526FCC72" w14:textId="645BD783" w:rsidR="0071596C" w:rsidRDefault="00CF2D6E" w:rsidP="003E4E21">
            <w:r w:rsidRPr="00CF2D6E">
              <w:lastRenderedPageBreak/>
              <w:t>TiO</w:t>
            </w:r>
            <w:r w:rsidRPr="00CF2D6E">
              <w:softHyphen/>
            </w:r>
            <w:r>
              <w:rPr>
                <w:vertAlign w:val="subscript"/>
              </w:rPr>
              <w:t>2</w:t>
            </w:r>
            <w:r>
              <w:t xml:space="preserve"> </w:t>
            </w:r>
            <w:r w:rsidR="0071596C">
              <w:t>anatase nanopowder</w:t>
            </w:r>
          </w:p>
        </w:tc>
        <w:tc>
          <w:tcPr>
            <w:tcW w:w="1368" w:type="dxa"/>
          </w:tcPr>
          <w:p w14:paraId="26030230" w14:textId="77777777" w:rsidR="0071596C" w:rsidRDefault="0071596C" w:rsidP="003E4E21">
            <w:r>
              <w:t>Full cell with CuHCF positive electrode</w:t>
            </w:r>
          </w:p>
        </w:tc>
        <w:tc>
          <w:tcPr>
            <w:tcW w:w="1829" w:type="dxa"/>
          </w:tcPr>
          <w:p w14:paraId="5C77BDEF" w14:textId="77777777" w:rsidR="0071596C" w:rsidRPr="00032ACF" w:rsidRDefault="0071596C" w:rsidP="003E4E21">
            <w:r>
              <w:t>1 M AlCl</w:t>
            </w:r>
            <w:r w:rsidRPr="29EBDC0B">
              <w:rPr>
                <w:vertAlign w:val="subscript"/>
              </w:rPr>
              <w:t xml:space="preserve">3 </w:t>
            </w:r>
            <w:r>
              <w:t xml:space="preserve">+ </w:t>
            </w:r>
          </w:p>
          <w:p w14:paraId="78BE5323" w14:textId="77777777" w:rsidR="0071596C" w:rsidRDefault="0071596C" w:rsidP="003E4E21">
            <w:r>
              <w:t>1 M KCl</w:t>
            </w:r>
          </w:p>
        </w:tc>
        <w:tc>
          <w:tcPr>
            <w:tcW w:w="236" w:type="dxa"/>
          </w:tcPr>
          <w:p w14:paraId="38885356" w14:textId="77777777" w:rsidR="0071596C" w:rsidRDefault="0071596C" w:rsidP="003E4E21">
            <w:r w:rsidRPr="007C1CB1">
              <w:t>10 mA h g</w:t>
            </w:r>
            <w:r w:rsidRPr="00815288">
              <w:rPr>
                <w:vertAlign w:val="superscript"/>
              </w:rPr>
              <w:t>−1</w:t>
            </w:r>
            <w:r>
              <w:t xml:space="preserve"> @20 C</w:t>
            </w:r>
          </w:p>
        </w:tc>
        <w:tc>
          <w:tcPr>
            <w:tcW w:w="2433" w:type="dxa"/>
          </w:tcPr>
          <w:p w14:paraId="60F1DA30" w14:textId="77777777" w:rsidR="0071596C" w:rsidRDefault="0071596C" w:rsidP="003E4E21">
            <w:r>
              <w:t>~90%</w:t>
            </w:r>
          </w:p>
        </w:tc>
        <w:tc>
          <w:tcPr>
            <w:tcW w:w="1309" w:type="dxa"/>
          </w:tcPr>
          <w:p w14:paraId="394C5C5F" w14:textId="77777777" w:rsidR="0071596C" w:rsidRDefault="0071596C" w:rsidP="003E4E21">
            <w:r w:rsidRPr="00BE5170">
              <w:t>1750</w:t>
            </w:r>
          </w:p>
        </w:tc>
        <w:tc>
          <w:tcPr>
            <w:tcW w:w="1176" w:type="dxa"/>
          </w:tcPr>
          <w:p w14:paraId="418088CB" w14:textId="77777777" w:rsidR="0071596C" w:rsidRDefault="0071596C" w:rsidP="003E4E21">
            <w:r>
              <w:t>7%</w:t>
            </w:r>
          </w:p>
        </w:tc>
        <w:tc>
          <w:tcPr>
            <w:tcW w:w="2298" w:type="dxa"/>
          </w:tcPr>
          <w:p w14:paraId="7B0CBD3E" w14:textId="77777777" w:rsidR="0071596C" w:rsidRDefault="0071596C" w:rsidP="003E4E21">
            <w:r w:rsidRPr="0075663E">
              <w:t>Al</w:t>
            </w:r>
            <w:r w:rsidRPr="0075663E">
              <w:rPr>
                <w:vertAlign w:val="superscript"/>
              </w:rPr>
              <w:t>3+</w:t>
            </w:r>
            <w:r w:rsidRPr="0075663E">
              <w:t xml:space="preserve"> surface adsorption</w:t>
            </w:r>
            <w:r>
              <w:t xml:space="preserve"> or intercalation</w:t>
            </w:r>
          </w:p>
        </w:tc>
        <w:tc>
          <w:tcPr>
            <w:tcW w:w="1242" w:type="dxa"/>
          </w:tcPr>
          <w:p w14:paraId="32C4EA23" w14:textId="22AAB61E" w:rsidR="0071596C" w:rsidRDefault="0071596C" w:rsidP="003E4E21">
            <w:r>
              <w:fldChar w:fldCharType="begin">
                <w:fldData xml:space="preserve">PEVuZE5vdGU+PENpdGU+PEF1dGhvcj5Ib2xsYW5kPC9BdXRob3I+PFllYXI+MjAxOCBjPC9ZZWFy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==
</w:fldData>
              </w:fldChar>
            </w:r>
            <w:r w:rsidR="00D37983">
              <w:instrText xml:space="preserve"> ADDIN EN.CITE </w:instrText>
            </w:r>
            <w:r w:rsidR="00D37983">
              <w:fldChar w:fldCharType="begin">
                <w:fldData xml:space="preserve">PEVuZE5vdGU+PENpdGU+PEF1dGhvcj5Ib2xsYW5kPC9BdXRob3I+PFllYXI+MjAxOCBjPC9ZZWFy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==
</w:fldData>
              </w:fldChar>
            </w:r>
            <w:r w:rsidR="00D37983">
              <w:instrText xml:space="preserve"> ADDIN EN.CITE.DATA </w:instrText>
            </w:r>
            <w:r w:rsidR="00D37983">
              <w:fldChar w:fldCharType="end"/>
            </w:r>
            <w:r>
              <w:fldChar w:fldCharType="separate"/>
            </w:r>
            <w:r w:rsidR="00D37983">
              <w:rPr>
                <w:noProof/>
              </w:rPr>
              <w:t>(Holland, et al., 2018 c, Holland, 2018 a)</w:t>
            </w:r>
            <w:r>
              <w:fldChar w:fldCharType="end"/>
            </w:r>
          </w:p>
        </w:tc>
      </w:tr>
      <w:tr w:rsidR="0071596C" w14:paraId="5B3842CC" w14:textId="77777777" w:rsidTr="005D78B8">
        <w:tc>
          <w:tcPr>
            <w:tcW w:w="2236" w:type="dxa"/>
          </w:tcPr>
          <w:p w14:paraId="70FC29C7" w14:textId="32679A67" w:rsidR="0071596C" w:rsidRDefault="00CF2D6E" w:rsidP="003E4E21">
            <w:r w:rsidRPr="00CF2D6E">
              <w:t>TiO</w:t>
            </w:r>
            <w:r w:rsidRPr="00CF2D6E">
              <w:softHyphen/>
            </w:r>
            <w:r>
              <w:rPr>
                <w:vertAlign w:val="subscript"/>
              </w:rPr>
              <w:t>2</w:t>
            </w:r>
            <w:r w:rsidR="0071596C">
              <w:t xml:space="preserve"> Rutile nanopowder</w:t>
            </w:r>
          </w:p>
        </w:tc>
        <w:tc>
          <w:tcPr>
            <w:tcW w:w="1368" w:type="dxa"/>
          </w:tcPr>
          <w:p w14:paraId="14DB9E2C" w14:textId="77777777" w:rsidR="0071596C" w:rsidRDefault="0071596C" w:rsidP="003E4E21">
            <w:r>
              <w:t>Half cell</w:t>
            </w:r>
          </w:p>
        </w:tc>
        <w:tc>
          <w:tcPr>
            <w:tcW w:w="1829" w:type="dxa"/>
          </w:tcPr>
          <w:p w14:paraId="484FC098" w14:textId="77777777" w:rsidR="0071596C" w:rsidRDefault="0071596C" w:rsidP="003E4E21">
            <w:r>
              <w:t>1 M AlCl</w:t>
            </w:r>
            <w:r w:rsidRPr="00F951AD">
              <w:rPr>
                <w:vertAlign w:val="subscript"/>
              </w:rPr>
              <w:t>3</w:t>
            </w:r>
          </w:p>
        </w:tc>
        <w:tc>
          <w:tcPr>
            <w:tcW w:w="236" w:type="dxa"/>
          </w:tcPr>
          <w:p w14:paraId="369C736B" w14:textId="77777777" w:rsidR="0071596C" w:rsidRDefault="0071596C" w:rsidP="003E4E21">
            <w:r>
              <w:t>29.4 mA h g</w:t>
            </w:r>
            <w:r w:rsidRPr="29EBDC0B">
              <w:rPr>
                <w:vertAlign w:val="superscript"/>
              </w:rPr>
              <w:t>-1</w:t>
            </w:r>
          </w:p>
          <w:p w14:paraId="2B048E70" w14:textId="77777777" w:rsidR="0071596C" w:rsidRDefault="0071596C" w:rsidP="003E4E21">
            <w:r>
              <w:t xml:space="preserve"> @0.5 A g</w:t>
            </w:r>
            <w:r w:rsidRPr="29EBDC0B">
              <w:rPr>
                <w:vertAlign w:val="superscript"/>
              </w:rPr>
              <w:t>-1</w:t>
            </w:r>
          </w:p>
        </w:tc>
        <w:tc>
          <w:tcPr>
            <w:tcW w:w="2433" w:type="dxa"/>
          </w:tcPr>
          <w:p w14:paraId="68D92BDD" w14:textId="77777777" w:rsidR="0071596C" w:rsidRDefault="0071596C" w:rsidP="003E4E21">
            <w:r>
              <w:t>89.8%</w:t>
            </w:r>
          </w:p>
        </w:tc>
        <w:tc>
          <w:tcPr>
            <w:tcW w:w="1309" w:type="dxa"/>
          </w:tcPr>
          <w:p w14:paraId="6E749A92" w14:textId="77777777" w:rsidR="0071596C" w:rsidRDefault="0071596C" w:rsidP="003E4E21">
            <w:r>
              <w:t>50</w:t>
            </w:r>
          </w:p>
        </w:tc>
        <w:tc>
          <w:tcPr>
            <w:tcW w:w="1176" w:type="dxa"/>
          </w:tcPr>
          <w:p w14:paraId="0A5AB25A" w14:textId="77777777" w:rsidR="0071596C" w:rsidRDefault="0071596C" w:rsidP="003E4E21">
            <w:r>
              <w:t>~23%</w:t>
            </w:r>
            <w:r w:rsidRPr="00DE10E0">
              <w:rPr>
                <w:vertAlign w:val="superscript"/>
              </w:rPr>
              <w:t xml:space="preserve"> </w:t>
            </w:r>
            <w:r w:rsidRPr="00A01572">
              <w:rPr>
                <w:vertAlign w:val="superscript"/>
              </w:rPr>
              <w:t>a</w:t>
            </w:r>
          </w:p>
        </w:tc>
        <w:tc>
          <w:tcPr>
            <w:tcW w:w="2298" w:type="dxa"/>
          </w:tcPr>
          <w:p w14:paraId="5478DBF8" w14:textId="77777777" w:rsidR="0071596C" w:rsidRDefault="0071596C" w:rsidP="003E4E21">
            <w:r>
              <w:t>Al</w:t>
            </w:r>
            <w:r w:rsidRPr="29EBDC0B">
              <w:rPr>
                <w:vertAlign w:val="superscript"/>
              </w:rPr>
              <w:t>3+</w:t>
            </w:r>
            <w:r>
              <w:t xml:space="preserve"> insertion in preference to the hydrogen evolution. Different long term behaviour to anatase noted</w:t>
            </w:r>
          </w:p>
        </w:tc>
        <w:tc>
          <w:tcPr>
            <w:tcW w:w="1242" w:type="dxa"/>
          </w:tcPr>
          <w:p w14:paraId="3B9B988E" w14:textId="77777777" w:rsidR="0071596C" w:rsidRDefault="0071596C" w:rsidP="003E4E21">
            <w:r>
              <w:fldChar w:fldCharType="begin"/>
            </w:r>
            <w:r>
              <w:instrText xml:space="preserve"> ADDIN EN.CITE &lt;EndNote&gt;&lt;Cite&gt;&lt;Author&gt;Zhao&lt;/Author&gt;&lt;Year&gt;2019&lt;/Year&gt;&lt;RecNum&gt;177&lt;/RecNum&gt;&lt;DisplayText&gt;(Zhao, et al., 2019)&lt;/DisplayText&gt;&lt;record&gt;&lt;rec-number&gt;177&lt;/rec-number&gt;&lt;foreign-keys&gt;&lt;key app="EN" db-id="tew9w5fruaarwyew5xdvds9n2z5eves9dd5d" timestamp="1610555378"&gt;177&lt;/key&gt;&lt;/foreign-keys&gt;&lt;ref-type name="Journal Article"&gt;17&lt;/ref-type&gt;&lt;contributors&gt;&lt;authors&gt;&lt;author&gt;Zhao, Tianyu&lt;/author&gt;&lt;author&gt;Ojeda, Manuel&lt;/author&gt;&lt;author&gt;Xuan, Jin&lt;/author&gt;&lt;author&gt;Shu, Zhan&lt;/author&gt;&lt;author&gt;Wang, Huizhi&lt;/author&gt;&lt;/authors&gt;&lt;/contributors&gt;&lt;titles&gt;&lt;title&gt;Aluminum Storage in Rutile-based TiO2 Nanoparticles&lt;/title&gt;&lt;secondary-title&gt;Energy Procedia&lt;/secondary-title&gt;&lt;/titles&gt;&lt;periodical&gt;&lt;full-title&gt;Energy Procedia&lt;/full-title&gt;&lt;/periodical&gt;&lt;pages&gt;4829-4833&lt;/pages&gt;&lt;volume&gt;158&lt;/volume&gt;&lt;keywords&gt;&lt;keyword&gt;TiO&lt;/keyword&gt;&lt;keyword&gt;Rechargeable batteries&lt;/keyword&gt;&lt;keyword&gt;Aluminium-ion batteries&lt;/keyword&gt;&lt;/keywords&gt;&lt;dates&gt;&lt;year&gt;2019&lt;/year&gt;&lt;pub-dates&gt;&lt;date&gt;2019/02/01/&lt;/date&gt;&lt;/pub-dates&gt;&lt;/dates&gt;&lt;isbn&gt;1876-6102&lt;/isbn&gt;&lt;urls&gt;&lt;related-urls&gt;&lt;url&gt;http://www.sciencedirect.com/science/article/pii/S1876610219307490&lt;/url&gt;&lt;/related-urls&gt;&lt;/urls&gt;&lt;electronic-resource-num&gt;https://doi.org/10.1016/j.egypro.2019.01.712&lt;/electronic-resource-num&gt;&lt;/record&gt;&lt;/Cite&gt;&lt;/EndNote&gt;</w:instrText>
            </w:r>
            <w:r>
              <w:fldChar w:fldCharType="separate"/>
            </w:r>
            <w:r>
              <w:rPr>
                <w:noProof/>
              </w:rPr>
              <w:t>(Zhao, et al., 2019)</w:t>
            </w:r>
            <w:r>
              <w:fldChar w:fldCharType="end"/>
            </w:r>
          </w:p>
        </w:tc>
      </w:tr>
      <w:tr w:rsidR="0071596C" w14:paraId="267B41CC" w14:textId="77777777" w:rsidTr="005D78B8">
        <w:tc>
          <w:tcPr>
            <w:tcW w:w="2236" w:type="dxa"/>
          </w:tcPr>
          <w:p w14:paraId="18676354" w14:textId="4B9B24C7" w:rsidR="0071596C" w:rsidRDefault="00CF2D6E" w:rsidP="003E4E21">
            <w:r w:rsidRPr="00CF2D6E">
              <w:t>TiO</w:t>
            </w:r>
            <w:r w:rsidRPr="00CF2D6E">
              <w:softHyphen/>
            </w:r>
            <w:r>
              <w:rPr>
                <w:vertAlign w:val="subscript"/>
              </w:rPr>
              <w:t>2</w:t>
            </w:r>
            <w:r w:rsidR="0071596C">
              <w:t xml:space="preserve"> graphene</w:t>
            </w:r>
          </w:p>
        </w:tc>
        <w:tc>
          <w:tcPr>
            <w:tcW w:w="1368" w:type="dxa"/>
          </w:tcPr>
          <w:p w14:paraId="515A517A" w14:textId="77777777" w:rsidR="0071596C" w:rsidRDefault="0071596C" w:rsidP="003E4E21">
            <w:r>
              <w:t>Half cell</w:t>
            </w:r>
          </w:p>
        </w:tc>
        <w:tc>
          <w:tcPr>
            <w:tcW w:w="1829" w:type="dxa"/>
          </w:tcPr>
          <w:p w14:paraId="10F4857F" w14:textId="77777777" w:rsidR="0071596C" w:rsidRDefault="0071596C" w:rsidP="003E4E21">
            <w:r>
              <w:t>Various</w:t>
            </w:r>
            <w:r>
              <w:br/>
              <w:t>AlCl</w:t>
            </w:r>
            <w:r w:rsidRPr="29EBDC0B">
              <w:rPr>
                <w:vertAlign w:val="subscript"/>
              </w:rPr>
              <w:t xml:space="preserve">3 </w:t>
            </w:r>
            <w:r>
              <w:t>(0.01−1M)</w:t>
            </w:r>
          </w:p>
          <w:p w14:paraId="0FB21A41" w14:textId="77777777" w:rsidR="0071596C" w:rsidRDefault="0071596C" w:rsidP="003E4E21"/>
          <w:p w14:paraId="3EA5DD2C" w14:textId="77777777" w:rsidR="0071596C" w:rsidRDefault="0071596C" w:rsidP="003E4E21">
            <w:r>
              <w:t xml:space="preserve"> Al</w:t>
            </w:r>
            <w:r w:rsidRPr="29EBDC0B">
              <w:rPr>
                <w:vertAlign w:val="subscript"/>
              </w:rPr>
              <w:t>2</w:t>
            </w:r>
            <w:r>
              <w:t>(SO</w:t>
            </w:r>
            <w:r w:rsidRPr="29EBDC0B">
              <w:rPr>
                <w:vertAlign w:val="subscript"/>
              </w:rPr>
              <w:t>4</w:t>
            </w:r>
            <w:r>
              <w:t>)</w:t>
            </w:r>
            <w:r w:rsidRPr="29EBDC0B">
              <w:rPr>
                <w:vertAlign w:val="subscript"/>
              </w:rPr>
              <w:t>3</w:t>
            </w:r>
            <w:r>
              <w:t xml:space="preserve"> (0.5 M)</w:t>
            </w:r>
          </w:p>
          <w:p w14:paraId="7C22A53E" w14:textId="77777777" w:rsidR="0071596C" w:rsidRDefault="0071596C" w:rsidP="003E4E21"/>
          <w:p w14:paraId="582A2792" w14:textId="77777777" w:rsidR="0071596C" w:rsidRDefault="0071596C" w:rsidP="003E4E21">
            <w:r>
              <w:t xml:space="preserve"> Al(NO</w:t>
            </w:r>
            <w:r w:rsidRPr="29EBDC0B">
              <w:rPr>
                <w:vertAlign w:val="subscript"/>
              </w:rPr>
              <w:t>3</w:t>
            </w:r>
            <w:r>
              <w:t>)</w:t>
            </w:r>
            <w:r w:rsidRPr="29EBDC0B">
              <w:rPr>
                <w:vertAlign w:val="subscript"/>
              </w:rPr>
              <w:t>3</w:t>
            </w:r>
            <w:r>
              <w:t xml:space="preserve"> (1 M)</w:t>
            </w:r>
          </w:p>
        </w:tc>
        <w:tc>
          <w:tcPr>
            <w:tcW w:w="236" w:type="dxa"/>
          </w:tcPr>
          <w:p w14:paraId="643CE32E" w14:textId="77777777" w:rsidR="0071596C" w:rsidRDefault="0071596C" w:rsidP="003E4E21">
            <w:r>
              <w:t>50 mA h g</w:t>
            </w:r>
            <w:r w:rsidRPr="29EBDC0B">
              <w:rPr>
                <w:vertAlign w:val="superscript"/>
              </w:rPr>
              <w:t>-1</w:t>
            </w:r>
          </w:p>
          <w:p w14:paraId="0EE43F12" w14:textId="77777777" w:rsidR="0071596C" w:rsidRDefault="0071596C" w:rsidP="003E4E21">
            <w:r>
              <w:t>@6.25 A g</w:t>
            </w:r>
            <w:r w:rsidRPr="29EBDC0B">
              <w:rPr>
                <w:vertAlign w:val="superscript"/>
              </w:rPr>
              <w:t>-1</w:t>
            </w:r>
          </w:p>
          <w:p w14:paraId="65544378" w14:textId="77777777" w:rsidR="0071596C" w:rsidRDefault="0071596C" w:rsidP="003E4E21">
            <w:r>
              <w:t xml:space="preserve">for </w:t>
            </w:r>
          </w:p>
          <w:p w14:paraId="6CAD39B1" w14:textId="77777777" w:rsidR="0071596C" w:rsidRDefault="0071596C" w:rsidP="003E4E21">
            <w:r>
              <w:t>0.25 M</w:t>
            </w:r>
            <w:r w:rsidRPr="29EBDC0B">
              <w:rPr>
                <w:vertAlign w:val="subscript"/>
              </w:rPr>
              <w:t xml:space="preserve"> </w:t>
            </w:r>
            <w:r w:rsidRPr="29EBDC0B">
              <w:t>AlCl</w:t>
            </w:r>
            <w:r w:rsidRPr="29EBDC0B">
              <w:rPr>
                <w:vertAlign w:val="subscript"/>
              </w:rPr>
              <w:t>3</w:t>
            </w:r>
            <w:r>
              <w:t xml:space="preserve"> electrolyte </w:t>
            </w:r>
          </w:p>
        </w:tc>
        <w:tc>
          <w:tcPr>
            <w:tcW w:w="2433" w:type="dxa"/>
          </w:tcPr>
          <w:p w14:paraId="4C8B391B" w14:textId="77777777" w:rsidR="0071596C" w:rsidRDefault="0071596C" w:rsidP="003E4E21">
            <w:r>
              <w:t>Not discussed</w:t>
            </w:r>
          </w:p>
        </w:tc>
        <w:tc>
          <w:tcPr>
            <w:tcW w:w="1309" w:type="dxa"/>
          </w:tcPr>
          <w:p w14:paraId="141A99C0" w14:textId="77777777" w:rsidR="0071596C" w:rsidRDefault="0071596C" w:rsidP="003E4E21">
            <w:r>
              <w:t>120 with 0.25 M AlCl</w:t>
            </w:r>
            <w:r w:rsidRPr="29EBDC0B">
              <w:rPr>
                <w:vertAlign w:val="subscript"/>
              </w:rPr>
              <w:t>3</w:t>
            </w:r>
            <w:r>
              <w:t xml:space="preserve"> electrolyte</w:t>
            </w:r>
          </w:p>
        </w:tc>
        <w:tc>
          <w:tcPr>
            <w:tcW w:w="1176" w:type="dxa"/>
          </w:tcPr>
          <w:p w14:paraId="5B892587" w14:textId="77777777" w:rsidR="0071596C" w:rsidRDefault="0071596C" w:rsidP="003E4E21">
            <w:r>
              <w:t>~50%</w:t>
            </w:r>
            <w:r w:rsidRPr="00DE10E0">
              <w:rPr>
                <w:vertAlign w:val="superscript"/>
              </w:rPr>
              <w:t xml:space="preserve"> </w:t>
            </w:r>
            <w:r w:rsidRPr="00A01572">
              <w:rPr>
                <w:vertAlign w:val="superscript"/>
              </w:rPr>
              <w:t>a</w:t>
            </w:r>
          </w:p>
        </w:tc>
        <w:tc>
          <w:tcPr>
            <w:tcW w:w="2298" w:type="dxa"/>
          </w:tcPr>
          <w:p w14:paraId="37719086" w14:textId="77777777" w:rsidR="0071596C" w:rsidRDefault="0071596C" w:rsidP="003E4E21">
            <w:r>
              <w:t>Graphene minimised resistance for charge carriers in the TiO</w:t>
            </w:r>
            <w:r w:rsidRPr="29EBDC0B">
              <w:rPr>
                <w:vertAlign w:val="subscript"/>
              </w:rPr>
              <w:t>2</w:t>
            </w:r>
            <w:r>
              <w:t>, and enhanced insertion into electrode. Possibility of crystal phase transition of TiO</w:t>
            </w:r>
            <w:r w:rsidRPr="29EBDC0B">
              <w:rPr>
                <w:vertAlign w:val="subscript"/>
              </w:rPr>
              <w:t>2</w:t>
            </w:r>
            <w:r>
              <w:t xml:space="preserve"> to aluminium titanate.</w:t>
            </w:r>
          </w:p>
        </w:tc>
        <w:tc>
          <w:tcPr>
            <w:tcW w:w="1242" w:type="dxa"/>
          </w:tcPr>
          <w:p w14:paraId="1AC22E69" w14:textId="77777777" w:rsidR="0071596C" w:rsidRDefault="0071596C" w:rsidP="003E4E21">
            <w:r>
              <w:fldChar w:fldCharType="begin"/>
            </w:r>
            <w:r>
              <w:instrText xml:space="preserve"> ADDIN EN.CITE &lt;EndNote&gt;&lt;Cite&gt;&lt;Author&gt;Lahan&lt;/Author&gt;&lt;Year&gt;2017&lt;/Year&gt;&lt;RecNum&gt;180&lt;/RecNum&gt;&lt;DisplayText&gt;(Lahan, et al., 2017)&lt;/DisplayText&gt;&lt;record&gt;&lt;rec-number&gt;180&lt;/rec-number&gt;&lt;foreign-keys&gt;&lt;key app="EN" db-id="tew9w5fruaarwyew5xdvds9n2z5eves9dd5d" timestamp="1610630998"&gt;180&lt;/key&gt;&lt;/foreign-keys&gt;&lt;ref-type name="Journal Article"&gt;17&lt;/ref-type&gt;&lt;contributors&gt;&lt;authors&gt;&lt;author&gt;Lahan, Homen&lt;/author&gt;&lt;author&gt;Boruah, Ratan&lt;/author&gt;&lt;author&gt;Hazarika, Anil&lt;/author&gt;&lt;author&gt;Das, Shyamal K.&lt;/author&gt;&lt;/authors&gt;&lt;/contributors&gt;&lt;titles&gt;&lt;title&gt;Anatase TiO2 as an Anode Material for Rechargeable Aqueous Aluminum-Ion Batteries: Remarkable Graphene Induced Aluminum Ion Storage Phenomenon&lt;/title&gt;&lt;secondary-title&gt;The Journal of Physical Chemistry C&lt;/secondary-title&gt;&lt;/titles&gt;&lt;periodical&gt;&lt;full-title&gt;The Journal of Physical Chemistry C&lt;/full-title&gt;&lt;/periodical&gt;&lt;pages&gt;26241-26249&lt;/pages&gt;&lt;volume&gt;121&lt;/volume&gt;&lt;number&gt;47&lt;/number&gt;&lt;dates&gt;&lt;year&gt;2017&lt;/year&gt;&lt;pub-dates&gt;&lt;date&gt;2017/11/30&lt;/date&gt;&lt;/pub-dates&gt;&lt;/dates&gt;&lt;publisher&gt;American Chemical Society&lt;/publisher&gt;&lt;isbn&gt;1932-7447&lt;/isbn&gt;&lt;urls&gt;&lt;related-urls&gt;&lt;url&gt;https://doi.org/10.1021/acs.jpcc.7b09494&lt;/url&gt;&lt;/related-urls&gt;&lt;/urls&gt;&lt;electronic-resource-num&gt;10.1021/acs.jpcc.7b09494&lt;/electronic-resource-num&gt;&lt;/record&gt;&lt;/Cite&gt;&lt;/EndNote&gt;</w:instrText>
            </w:r>
            <w:r>
              <w:fldChar w:fldCharType="separate"/>
            </w:r>
            <w:r>
              <w:rPr>
                <w:noProof/>
              </w:rPr>
              <w:t>(Lahan, et al., 2017)</w:t>
            </w:r>
            <w:r>
              <w:fldChar w:fldCharType="end"/>
            </w:r>
          </w:p>
        </w:tc>
      </w:tr>
      <w:tr w:rsidR="0071596C" w14:paraId="195C1AEC" w14:textId="77777777" w:rsidTr="005D78B8">
        <w:tc>
          <w:tcPr>
            <w:tcW w:w="2236" w:type="dxa"/>
          </w:tcPr>
          <w:p w14:paraId="6197E5CE" w14:textId="19DECB73" w:rsidR="0071596C" w:rsidRDefault="0071596C" w:rsidP="003E4E21">
            <w:r w:rsidRPr="00F5259D">
              <w:lastRenderedPageBreak/>
              <w:t>graphene-</w:t>
            </w:r>
            <w:r w:rsidR="00CF2D6E" w:rsidRPr="00CF2D6E">
              <w:t xml:space="preserve"> TiO</w:t>
            </w:r>
            <w:r w:rsidR="00CF2D6E" w:rsidRPr="00CF2D6E">
              <w:softHyphen/>
            </w:r>
            <w:r w:rsidR="00CF2D6E">
              <w:rPr>
                <w:vertAlign w:val="subscript"/>
              </w:rPr>
              <w:t>2</w:t>
            </w:r>
            <w:r w:rsidR="00CF2D6E">
              <w:t xml:space="preserve"> </w:t>
            </w:r>
            <w:r w:rsidRPr="00F5259D">
              <w:t>nanocompos</w:t>
            </w:r>
            <w:r>
              <w:t>i</w:t>
            </w:r>
            <w:r w:rsidRPr="00F5259D">
              <w:t>te</w:t>
            </w:r>
          </w:p>
        </w:tc>
        <w:tc>
          <w:tcPr>
            <w:tcW w:w="1368" w:type="dxa"/>
          </w:tcPr>
          <w:p w14:paraId="1B58009B" w14:textId="77777777" w:rsidR="0071596C" w:rsidRDefault="0071596C" w:rsidP="003E4E21">
            <w:r>
              <w:t>Half cell</w:t>
            </w:r>
          </w:p>
        </w:tc>
        <w:tc>
          <w:tcPr>
            <w:tcW w:w="1829" w:type="dxa"/>
          </w:tcPr>
          <w:p w14:paraId="1A1BFBF3" w14:textId="77777777" w:rsidR="0071596C" w:rsidRDefault="0071596C" w:rsidP="003E4E21">
            <w:r>
              <w:t>0.5 M AlCl</w:t>
            </w:r>
            <w:r w:rsidRPr="29EBDC0B">
              <w:rPr>
                <w:vertAlign w:val="subscript"/>
              </w:rPr>
              <w:t>3</w:t>
            </w:r>
          </w:p>
        </w:tc>
        <w:tc>
          <w:tcPr>
            <w:tcW w:w="236" w:type="dxa"/>
          </w:tcPr>
          <w:p w14:paraId="3E9D5140" w14:textId="77777777" w:rsidR="0071596C" w:rsidRDefault="0071596C" w:rsidP="003E4E21">
            <w:r>
              <w:t>54 mA h g</w:t>
            </w:r>
            <w:r w:rsidRPr="29EBDC0B">
              <w:rPr>
                <w:vertAlign w:val="superscript"/>
              </w:rPr>
              <w:t>-1</w:t>
            </w:r>
          </w:p>
          <w:p w14:paraId="3442D207" w14:textId="77777777" w:rsidR="0071596C" w:rsidRDefault="0071596C" w:rsidP="003E4E21">
            <w:r>
              <w:t xml:space="preserve"> @6.25 A g</w:t>
            </w:r>
            <w:r w:rsidRPr="29EBDC0B">
              <w:rPr>
                <w:vertAlign w:val="superscript"/>
              </w:rPr>
              <w:t>-1</w:t>
            </w:r>
          </w:p>
        </w:tc>
        <w:tc>
          <w:tcPr>
            <w:tcW w:w="2433" w:type="dxa"/>
          </w:tcPr>
          <w:p w14:paraId="02801EDA" w14:textId="77777777" w:rsidR="0071596C" w:rsidRDefault="0071596C" w:rsidP="003E4E21">
            <w:r>
              <w:t>Not discussed</w:t>
            </w:r>
          </w:p>
        </w:tc>
        <w:tc>
          <w:tcPr>
            <w:tcW w:w="1309" w:type="dxa"/>
          </w:tcPr>
          <w:p w14:paraId="082C4F8A" w14:textId="77777777" w:rsidR="0071596C" w:rsidRDefault="0071596C" w:rsidP="003E4E21">
            <w:r>
              <w:t>20</w:t>
            </w:r>
          </w:p>
        </w:tc>
        <w:tc>
          <w:tcPr>
            <w:tcW w:w="1176" w:type="dxa"/>
          </w:tcPr>
          <w:p w14:paraId="26F41968" w14:textId="77777777" w:rsidR="0071596C" w:rsidRDefault="0071596C" w:rsidP="003E4E21">
            <w:r>
              <w:t>Capacity increased during cycles</w:t>
            </w:r>
          </w:p>
        </w:tc>
        <w:tc>
          <w:tcPr>
            <w:tcW w:w="2298" w:type="dxa"/>
          </w:tcPr>
          <w:p w14:paraId="7D7F850F" w14:textId="77777777" w:rsidR="0071596C" w:rsidRDefault="0071596C" w:rsidP="003E4E21">
            <w:r>
              <w:t>reversible crystal phase transition of TiO</w:t>
            </w:r>
            <w:r w:rsidRPr="29EBDC0B">
              <w:rPr>
                <w:vertAlign w:val="subscript"/>
              </w:rPr>
              <w:t>2</w:t>
            </w:r>
            <w:r>
              <w:t> to aluminium titanate</w:t>
            </w:r>
          </w:p>
        </w:tc>
        <w:tc>
          <w:tcPr>
            <w:tcW w:w="1242" w:type="dxa"/>
          </w:tcPr>
          <w:p w14:paraId="20207CAF" w14:textId="77777777" w:rsidR="0071596C" w:rsidRDefault="0071596C" w:rsidP="003E4E21">
            <w:r>
              <w:fldChar w:fldCharType="begin"/>
            </w:r>
            <w:r>
              <w:instrText xml:space="preserve"> ADDIN EN.CITE &lt;EndNote&gt;&lt;Cite&gt;&lt;Author&gt;Lahan&lt;/Author&gt;&lt;Year&gt;2018&lt;/Year&gt;&lt;RecNum&gt;179&lt;/RecNum&gt;&lt;DisplayText&gt;(Lahan and Das, 2018)&lt;/DisplayText&gt;&lt;record&gt;&lt;rec-number&gt;179&lt;/rec-number&gt;&lt;foreign-keys&gt;&lt;key app="EN" db-id="tew9w5fruaarwyew5xdvds9n2z5eves9dd5d" timestamp="1610626897"&gt;179&lt;/key&gt;&lt;/foreign-keys&gt;&lt;ref-type name="Journal Article"&gt;17&lt;/ref-type&gt;&lt;contributors&gt;&lt;authors&gt;&lt;author&gt;Lahan, Homen&lt;/author&gt;&lt;author&gt;Das, Shyamal K.&lt;/author&gt;&lt;/authors&gt;&lt;/contributors&gt;&lt;titles&gt;&lt;title&gt;An approach to improve the Al3+ ion intercalation in anatase TiO2 nanoparticle for aqueous aluminum-ion battery&lt;/title&gt;&lt;secondary-title&gt;Ionics&lt;/secondary-title&gt;&lt;/titles&gt;&lt;periodical&gt;&lt;full-title&gt;Ionics&lt;/full-title&gt;&lt;/periodical&gt;&lt;pages&gt;1855-1860&lt;/pages&gt;&lt;volume&gt;24&lt;/volume&gt;&lt;number&gt;6&lt;/number&gt;&lt;dates&gt;&lt;year&gt;2018&lt;/year&gt;&lt;pub-dates&gt;&lt;date&gt;2018/06/01&lt;/date&gt;&lt;/pub-dates&gt;&lt;/dates&gt;&lt;isbn&gt;1862-0760&lt;/isbn&gt;&lt;urls&gt;&lt;related-urls&gt;&lt;url&gt;https://doi.org/10.1007/s11581-018-2530-6&lt;/url&gt;&lt;/related-urls&gt;&lt;/urls&gt;&lt;electronic-resource-num&gt;10.1007/s11581-018-2530-6&lt;/electronic-resource-num&gt;&lt;/record&gt;&lt;/Cite&gt;&lt;/EndNote&gt;</w:instrText>
            </w:r>
            <w:r>
              <w:fldChar w:fldCharType="separate"/>
            </w:r>
            <w:r>
              <w:rPr>
                <w:noProof/>
              </w:rPr>
              <w:t>(Lahan and Das, 2018)</w:t>
            </w:r>
            <w:r>
              <w:fldChar w:fldCharType="end"/>
            </w:r>
          </w:p>
        </w:tc>
      </w:tr>
      <w:tr w:rsidR="0071596C" w14:paraId="5FA5691E" w14:textId="77777777" w:rsidTr="005D78B8">
        <w:tc>
          <w:tcPr>
            <w:tcW w:w="2236" w:type="dxa"/>
          </w:tcPr>
          <w:p w14:paraId="7D817EF0" w14:textId="2878F710" w:rsidR="0071596C" w:rsidRPr="00F5259D" w:rsidRDefault="0071596C" w:rsidP="003E4E21">
            <w:r w:rsidRPr="00CF2D6E">
              <w:t>TiO</w:t>
            </w:r>
            <w:r w:rsidR="00CF2D6E" w:rsidRPr="00CF2D6E">
              <w:softHyphen/>
            </w:r>
            <w:r w:rsidR="00CF2D6E">
              <w:rPr>
                <w:vertAlign w:val="subscript"/>
              </w:rPr>
              <w:t>2</w:t>
            </w:r>
            <w:r w:rsidR="00CF2D6E">
              <w:t xml:space="preserve"> </w:t>
            </w:r>
            <w:r>
              <w:t>anatase nanopowder</w:t>
            </w:r>
          </w:p>
        </w:tc>
        <w:tc>
          <w:tcPr>
            <w:tcW w:w="1368" w:type="dxa"/>
          </w:tcPr>
          <w:p w14:paraId="6BEFA7A9" w14:textId="77777777" w:rsidR="0071596C" w:rsidRDefault="0071596C" w:rsidP="003E4E21">
            <w:r>
              <w:t>Full cell with graphene positive electrode</w:t>
            </w:r>
          </w:p>
        </w:tc>
        <w:tc>
          <w:tcPr>
            <w:tcW w:w="1829" w:type="dxa"/>
          </w:tcPr>
          <w:p w14:paraId="63FFDC94" w14:textId="77777777" w:rsidR="0071596C" w:rsidRDefault="0071596C" w:rsidP="003E4E21">
            <w:r>
              <w:t>1 M AlCl</w:t>
            </w:r>
            <w:r w:rsidRPr="29EBDC0B">
              <w:rPr>
                <w:vertAlign w:val="subscript"/>
              </w:rPr>
              <w:t>3</w:t>
            </w:r>
          </w:p>
        </w:tc>
        <w:tc>
          <w:tcPr>
            <w:tcW w:w="236" w:type="dxa"/>
          </w:tcPr>
          <w:p w14:paraId="69BE000A" w14:textId="77777777" w:rsidR="0071596C" w:rsidRDefault="0071596C" w:rsidP="003E4E21">
            <w:r>
              <w:t>40 mA h g</w:t>
            </w:r>
            <w:r w:rsidRPr="29EBDC0B">
              <w:rPr>
                <w:vertAlign w:val="superscript"/>
              </w:rPr>
              <w:t>-1</w:t>
            </w:r>
          </w:p>
          <w:p w14:paraId="39147D83" w14:textId="77777777" w:rsidR="0071596C" w:rsidRDefault="0071596C" w:rsidP="003E4E21">
            <w:r>
              <w:t xml:space="preserve"> @ 1 mA cm</w:t>
            </w:r>
            <w:r w:rsidRPr="29EBDC0B">
              <w:rPr>
                <w:vertAlign w:val="superscript"/>
              </w:rPr>
              <w:t>-2</w:t>
            </w:r>
          </w:p>
        </w:tc>
        <w:tc>
          <w:tcPr>
            <w:tcW w:w="2433" w:type="dxa"/>
          </w:tcPr>
          <w:p w14:paraId="621FEA6C" w14:textId="77777777" w:rsidR="0071596C" w:rsidRDefault="0071596C" w:rsidP="003E4E21">
            <w:r>
              <w:t>Not discussed</w:t>
            </w:r>
          </w:p>
        </w:tc>
        <w:tc>
          <w:tcPr>
            <w:tcW w:w="1309" w:type="dxa"/>
          </w:tcPr>
          <w:p w14:paraId="7D711749" w14:textId="77777777" w:rsidR="0071596C" w:rsidRDefault="0071596C" w:rsidP="003E4E21">
            <w:r>
              <w:t>1000</w:t>
            </w:r>
          </w:p>
        </w:tc>
        <w:tc>
          <w:tcPr>
            <w:tcW w:w="1176" w:type="dxa"/>
          </w:tcPr>
          <w:p w14:paraId="7697347E" w14:textId="77777777" w:rsidR="0071596C" w:rsidRDefault="0071596C" w:rsidP="003E4E21">
            <w:r>
              <w:t>~38%</w:t>
            </w:r>
            <w:r w:rsidRPr="00DE10E0">
              <w:rPr>
                <w:vertAlign w:val="superscript"/>
              </w:rPr>
              <w:t xml:space="preserve"> </w:t>
            </w:r>
            <w:r w:rsidRPr="00A01572">
              <w:rPr>
                <w:vertAlign w:val="superscript"/>
              </w:rPr>
              <w:t>a</w:t>
            </w:r>
          </w:p>
        </w:tc>
        <w:tc>
          <w:tcPr>
            <w:tcW w:w="2298" w:type="dxa"/>
          </w:tcPr>
          <w:p w14:paraId="21C5B20C" w14:textId="77777777" w:rsidR="0071596C" w:rsidRPr="00F5259D" w:rsidRDefault="0071596C" w:rsidP="003E4E21">
            <w:r>
              <w:t>Not discussed</w:t>
            </w:r>
          </w:p>
        </w:tc>
        <w:tc>
          <w:tcPr>
            <w:tcW w:w="1242" w:type="dxa"/>
          </w:tcPr>
          <w:p w14:paraId="384C3BF8" w14:textId="77777777" w:rsidR="0071596C" w:rsidRDefault="0071596C" w:rsidP="003E4E21">
            <w:r>
              <w:fldChar w:fldCharType="begin"/>
            </w:r>
            <w:r>
              <w:instrText xml:space="preserve"> ADDIN EN.CITE &lt;EndNote&gt;&lt;Cite&gt;&lt;Author&gt;Nandi&lt;/Author&gt;&lt;Year&gt;2019&lt;/Year&gt;&lt;RecNum&gt;153&lt;/RecNum&gt;&lt;DisplayText&gt;(Nandi, et al., 2019)&lt;/DisplayText&gt;&lt;record&gt;&lt;rec-number&gt;153&lt;/rec-number&gt;&lt;foreign-keys&gt;&lt;key app="EN" db-id="tew9w5fruaarwyew5xdvds9n2z5eves9dd5d" timestamp="1609755943"&gt;153&lt;/key&gt;&lt;/foreign-keys&gt;&lt;ref-type name="Journal Article"&gt;17&lt;/ref-type&gt;&lt;contributors&gt;&lt;authors&gt;&lt;author&gt;Nandi, Sunny&lt;/author&gt;&lt;author&gt;Lahan, Homen&lt;/author&gt;&lt;author&gt;Das, Shyamal K.&lt;/author&gt;&lt;/authors&gt;&lt;/contributors&gt;&lt;titles&gt;&lt;title&gt;A proof of concept for low-cost rechargeable aqueous aluminium-ion batteries&lt;/title&gt;&lt;secondary-title&gt;Bulletin of Materials Science&lt;/secondary-title&gt;&lt;/titles&gt;&lt;periodical&gt;&lt;full-title&gt;Bulletin of Materials Science&lt;/full-title&gt;&lt;/periodical&gt;&lt;pages&gt;26&lt;/pages&gt;&lt;volume&gt;43&lt;/volume&gt;&lt;number&gt;1&lt;/number&gt;&lt;dates&gt;&lt;year&gt;2019&lt;/year&gt;&lt;pub-dates&gt;&lt;date&gt;2019/12/18&lt;/date&gt;&lt;/pub-dates&gt;&lt;/dates&gt;&lt;isbn&gt;0973-7669&lt;/isbn&gt;&lt;urls&gt;&lt;related-urls&gt;&lt;url&gt;https://doi.org/10.1007/s12034-019-1988-9&lt;/url&gt;&lt;/related-urls&gt;&lt;/urls&gt;&lt;electronic-resource-num&gt;10.1007/s12034-019-1988-9&lt;/electronic-resource-num&gt;&lt;/record&gt;&lt;/Cite&gt;&lt;/EndNote&gt;</w:instrText>
            </w:r>
            <w:r>
              <w:fldChar w:fldCharType="separate"/>
            </w:r>
            <w:r>
              <w:rPr>
                <w:noProof/>
              </w:rPr>
              <w:t>(Nandi, et al., 2019)</w:t>
            </w:r>
            <w:r>
              <w:fldChar w:fldCharType="end"/>
            </w:r>
          </w:p>
        </w:tc>
      </w:tr>
      <w:tr w:rsidR="0071596C" w14:paraId="6E83A00E" w14:textId="77777777" w:rsidTr="005D78B8">
        <w:tc>
          <w:tcPr>
            <w:tcW w:w="2236" w:type="dxa"/>
          </w:tcPr>
          <w:p w14:paraId="67BE7D70" w14:textId="77777777" w:rsidR="0071596C" w:rsidRDefault="0071596C" w:rsidP="003E4E21">
            <w:r>
              <w:t>T-Al (Al pre-treated with chloroaluminate melts)</w:t>
            </w:r>
          </w:p>
        </w:tc>
        <w:tc>
          <w:tcPr>
            <w:tcW w:w="1368" w:type="dxa"/>
          </w:tcPr>
          <w:p w14:paraId="11DF0DDA" w14:textId="77777777" w:rsidR="0071596C" w:rsidRDefault="0071596C" w:rsidP="003E4E21">
            <w:r>
              <w:t>Full cell with MnO</w:t>
            </w:r>
            <w:r w:rsidRPr="29EBDC0B">
              <w:rPr>
                <w:vertAlign w:val="subscript"/>
              </w:rPr>
              <w:t xml:space="preserve">2 </w:t>
            </w:r>
            <w:r>
              <w:t>positive electrode</w:t>
            </w:r>
          </w:p>
        </w:tc>
        <w:tc>
          <w:tcPr>
            <w:tcW w:w="1829" w:type="dxa"/>
          </w:tcPr>
          <w:p w14:paraId="352327B5" w14:textId="77777777" w:rsidR="0071596C" w:rsidRDefault="0071596C" w:rsidP="003E4E21">
            <w:r>
              <w:t>2 M Al(CF</w:t>
            </w:r>
            <w:r w:rsidRPr="29EBDC0B">
              <w:rPr>
                <w:vertAlign w:val="subscript"/>
              </w:rPr>
              <w:t>3</w:t>
            </w:r>
            <w:r>
              <w:t>SO</w:t>
            </w:r>
            <w:r w:rsidRPr="29EBDC0B">
              <w:rPr>
                <w:vertAlign w:val="subscript"/>
              </w:rPr>
              <w:t>3</w:t>
            </w:r>
            <w:r>
              <w:t>)</w:t>
            </w:r>
          </w:p>
          <w:p w14:paraId="20B7177C" w14:textId="77777777" w:rsidR="0071596C" w:rsidRDefault="0071596C" w:rsidP="003E4E21"/>
          <w:p w14:paraId="2B0CA386" w14:textId="77777777" w:rsidR="0071596C" w:rsidRDefault="0071596C" w:rsidP="003E4E21">
            <w:r>
              <w:t xml:space="preserve">2 M </w:t>
            </w:r>
            <w:r>
              <w:br/>
              <w:t>Al(CF</w:t>
            </w:r>
            <w:r w:rsidRPr="29EBDC0B">
              <w:rPr>
                <w:vertAlign w:val="subscript"/>
              </w:rPr>
              <w:t>3</w:t>
            </w:r>
            <w:r>
              <w:t>SO</w:t>
            </w:r>
            <w:r w:rsidRPr="29EBDC0B">
              <w:rPr>
                <w:vertAlign w:val="subscript"/>
              </w:rPr>
              <w:t>3</w:t>
            </w:r>
            <w:r>
              <w:t>)</w:t>
            </w:r>
            <w:r w:rsidRPr="29EBDC0B">
              <w:rPr>
                <w:vertAlign w:val="subscript"/>
              </w:rPr>
              <w:t>3</w:t>
            </w:r>
            <w:r>
              <w:t xml:space="preserve"> + 0.1 M Mn(CF</w:t>
            </w:r>
            <w:r w:rsidRPr="29EBDC0B">
              <w:rPr>
                <w:vertAlign w:val="subscript"/>
              </w:rPr>
              <w:t>3</w:t>
            </w:r>
            <w:r>
              <w:t>SO</w:t>
            </w:r>
            <w:r w:rsidRPr="29EBDC0B">
              <w:rPr>
                <w:vertAlign w:val="subscript"/>
              </w:rPr>
              <w:t>3</w:t>
            </w:r>
            <w:r>
              <w:t>)</w:t>
            </w:r>
            <w:r w:rsidRPr="29EBDC0B">
              <w:rPr>
                <w:vertAlign w:val="subscript"/>
              </w:rPr>
              <w:t>2</w:t>
            </w:r>
          </w:p>
        </w:tc>
        <w:tc>
          <w:tcPr>
            <w:tcW w:w="236" w:type="dxa"/>
          </w:tcPr>
          <w:p w14:paraId="1EEA1D5B" w14:textId="77777777" w:rsidR="0071596C" w:rsidRDefault="0071596C" w:rsidP="003E4E21">
            <w:r>
              <w:t>168 mA h g</w:t>
            </w:r>
            <w:r w:rsidRPr="29EBDC0B">
              <w:rPr>
                <w:vertAlign w:val="superscript"/>
              </w:rPr>
              <w:t>-1</w:t>
            </w:r>
            <w:r>
              <w:t xml:space="preserve"> g @100 mA g</w:t>
            </w:r>
            <w:r w:rsidRPr="29EBDC0B">
              <w:rPr>
                <w:vertAlign w:val="superscript"/>
              </w:rPr>
              <w:t>-1</w:t>
            </w:r>
          </w:p>
          <w:p w14:paraId="1674DF16" w14:textId="77777777" w:rsidR="0071596C" w:rsidRDefault="0071596C" w:rsidP="003E4E21"/>
          <w:p w14:paraId="1C9F1D38" w14:textId="77777777" w:rsidR="0071596C" w:rsidRDefault="0071596C" w:rsidP="003E4E21">
            <w:r>
              <w:br/>
              <w:t>100 mA h g</w:t>
            </w:r>
            <w:r w:rsidRPr="29EBDC0B">
              <w:rPr>
                <w:vertAlign w:val="superscript"/>
              </w:rPr>
              <w:t>-1</w:t>
            </w:r>
          </w:p>
          <w:p w14:paraId="1F30B919" w14:textId="77777777" w:rsidR="0071596C" w:rsidRDefault="0071596C" w:rsidP="003E4E21">
            <w:r>
              <w:t>@ 500 mA g</w:t>
            </w:r>
            <w:r w:rsidRPr="29EBDC0B">
              <w:rPr>
                <w:vertAlign w:val="superscript"/>
              </w:rPr>
              <w:t>-1</w:t>
            </w:r>
          </w:p>
        </w:tc>
        <w:tc>
          <w:tcPr>
            <w:tcW w:w="2433" w:type="dxa"/>
          </w:tcPr>
          <w:p w14:paraId="2B39C010" w14:textId="77777777" w:rsidR="0071596C" w:rsidRPr="0036785C" w:rsidRDefault="0071596C" w:rsidP="003E4E21">
            <w:pPr>
              <w:rPr>
                <w:vertAlign w:val="superscript"/>
              </w:rPr>
            </w:pPr>
            <w:r>
              <w:t>~100%</w:t>
            </w:r>
            <w:r w:rsidRPr="00A01572">
              <w:rPr>
                <w:vertAlign w:val="superscript"/>
              </w:rPr>
              <w:t>a</w:t>
            </w:r>
          </w:p>
        </w:tc>
        <w:tc>
          <w:tcPr>
            <w:tcW w:w="1309" w:type="dxa"/>
          </w:tcPr>
          <w:p w14:paraId="6189E054" w14:textId="77777777" w:rsidR="0071596C" w:rsidRDefault="0071596C" w:rsidP="003E4E21">
            <w:r>
              <w:t>40</w:t>
            </w:r>
          </w:p>
          <w:p w14:paraId="016FF167" w14:textId="77777777" w:rsidR="0071596C" w:rsidRDefault="0071596C" w:rsidP="003E4E21"/>
          <w:p w14:paraId="3E8CABB3" w14:textId="77777777" w:rsidR="0071596C" w:rsidRDefault="0071596C" w:rsidP="003E4E21"/>
          <w:p w14:paraId="35A3BD1C" w14:textId="77777777" w:rsidR="0071596C" w:rsidRDefault="0071596C" w:rsidP="003E4E21"/>
          <w:p w14:paraId="659A9A42" w14:textId="77777777" w:rsidR="0071596C" w:rsidRDefault="0071596C" w:rsidP="003E4E21"/>
          <w:p w14:paraId="771CD3EE" w14:textId="77777777" w:rsidR="0071596C" w:rsidRDefault="0071596C" w:rsidP="003E4E21">
            <w:r>
              <w:t>100</w:t>
            </w:r>
          </w:p>
        </w:tc>
        <w:tc>
          <w:tcPr>
            <w:tcW w:w="1176" w:type="dxa"/>
          </w:tcPr>
          <w:p w14:paraId="27FB3844" w14:textId="77777777" w:rsidR="0071596C" w:rsidRDefault="0071596C" w:rsidP="003E4E21"/>
          <w:p w14:paraId="6BAA4445" w14:textId="77777777" w:rsidR="0071596C" w:rsidRPr="0036785C" w:rsidRDefault="0071596C" w:rsidP="003E4E21">
            <w:pPr>
              <w:rPr>
                <w:vertAlign w:val="superscript"/>
              </w:rPr>
            </w:pPr>
            <w:r>
              <w:t>~50%</w:t>
            </w:r>
            <w:r w:rsidRPr="00A01572">
              <w:rPr>
                <w:vertAlign w:val="superscript"/>
              </w:rPr>
              <w:t>a</w:t>
            </w:r>
          </w:p>
          <w:p w14:paraId="7E09F46A" w14:textId="77777777" w:rsidR="0071596C" w:rsidRDefault="0071596C" w:rsidP="003E4E21"/>
          <w:p w14:paraId="5EF26F55" w14:textId="77777777" w:rsidR="0071596C" w:rsidRDefault="0071596C" w:rsidP="003E4E21"/>
          <w:p w14:paraId="15A5EE37" w14:textId="77777777" w:rsidR="0071596C" w:rsidRDefault="0071596C" w:rsidP="003E4E21"/>
          <w:p w14:paraId="19B081C2" w14:textId="77777777" w:rsidR="0071596C" w:rsidRDefault="0071596C" w:rsidP="003E4E21">
            <w:r>
              <w:t>Not discussed</w:t>
            </w:r>
          </w:p>
        </w:tc>
        <w:tc>
          <w:tcPr>
            <w:tcW w:w="2298" w:type="dxa"/>
          </w:tcPr>
          <w:p w14:paraId="236EB7C9" w14:textId="77777777" w:rsidR="0071596C" w:rsidRDefault="0071596C" w:rsidP="003E4E21">
            <w:r>
              <w:t>Plating and stripping of Al on surface</w:t>
            </w:r>
            <w:r>
              <w:br/>
            </w:r>
            <w:r w:rsidRPr="00C844F5">
              <w:t>Al ions stripped from the anode may react with electrolyte and form a complicated product rich in Al and electrolyte components.</w:t>
            </w:r>
          </w:p>
        </w:tc>
        <w:tc>
          <w:tcPr>
            <w:tcW w:w="1242" w:type="dxa"/>
          </w:tcPr>
          <w:p w14:paraId="698D585C" w14:textId="77777777" w:rsidR="0071596C" w:rsidRDefault="0071596C" w:rsidP="003E4E21">
            <w:r>
              <w:fldChar w:fldCharType="begin"/>
            </w:r>
            <w:r>
              <w:instrText xml:space="preserve"> ADDIN EN.CITE &lt;EndNote&gt;&lt;Cite&gt;&lt;Author&gt;Zhao&lt;/Author&gt;&lt;Year&gt;2018&lt;/Year&gt;&lt;RecNum&gt;181&lt;/RecNum&gt;&lt;DisplayText&gt;(Zhao, et al., 2018)&lt;/DisplayText&gt;&lt;record&gt;&lt;rec-number&gt;181&lt;/rec-number&gt;&lt;foreign-keys&gt;&lt;key app="EN" db-id="tew9w5fruaarwyew5xdvds9n2z5eves9dd5d" timestamp="1610961594"&gt;181&lt;/key&gt;&lt;/foreign-keys&gt;&lt;ref-type name="Journal Article"&gt;17&lt;/ref-type&gt;&lt;contributors&gt;&lt;authors&gt;&lt;author&gt;Zhao, Qing&lt;/author&gt;&lt;author&gt;Zachman, Michael J.&lt;/author&gt;&lt;author&gt;Al Sadat, Wajdi I.&lt;/author&gt;&lt;author&gt;Zheng, Jingxu&lt;/author&gt;&lt;author&gt;Kourkoutis, Lena F.&lt;/author&gt;&lt;author&gt;Archer, Lynden&lt;/author&gt;&lt;/authors&gt;&lt;/contributors&gt;&lt;titles&gt;&lt;title&gt;Solid electrolyte interphases for high-energy aqueous aluminum electrochemical cells&lt;/title&gt;&lt;secondary-title&gt;Science Advances&lt;/secondary-title&gt;&lt;/titles&gt;&lt;periodical&gt;&lt;full-title&gt;Science Advances&lt;/full-title&gt;&lt;/periodical&gt;&lt;pages&gt;eaau8131&lt;/pages&gt;&lt;volume&gt;4&lt;/volume&gt;&lt;number&gt;11&lt;/number&gt;&lt;dates&gt;&lt;year&gt;2018&lt;/year&gt;&lt;/dates&gt;&lt;urls&gt;&lt;related-urls&gt;&lt;url&gt;http://advances.sciencemag.org/content/4/11/eaau8131.abstract&lt;/url&gt;&lt;/related-urls&gt;&lt;/urls&gt;&lt;electronic-resource-num&gt;10.1126/sciadv.aau8131&lt;/electronic-resource-num&gt;&lt;/record&gt;&lt;/Cite&gt;&lt;/EndNote&gt;</w:instrText>
            </w:r>
            <w:r>
              <w:fldChar w:fldCharType="separate"/>
            </w:r>
            <w:r>
              <w:rPr>
                <w:noProof/>
              </w:rPr>
              <w:t>(Zhao, et al., 2018)</w:t>
            </w:r>
            <w:r>
              <w:fldChar w:fldCharType="end"/>
            </w:r>
          </w:p>
        </w:tc>
      </w:tr>
      <w:tr w:rsidR="0071596C" w14:paraId="3051F44F" w14:textId="77777777" w:rsidTr="005D78B8">
        <w:tc>
          <w:tcPr>
            <w:tcW w:w="2236" w:type="dxa"/>
          </w:tcPr>
          <w:p w14:paraId="4AA022BC" w14:textId="77777777" w:rsidR="0071596C" w:rsidRDefault="0071596C" w:rsidP="003E4E21">
            <w:r>
              <w:t xml:space="preserve">T-Al </w:t>
            </w:r>
          </w:p>
        </w:tc>
        <w:tc>
          <w:tcPr>
            <w:tcW w:w="1368" w:type="dxa"/>
          </w:tcPr>
          <w:p w14:paraId="7C6164A1" w14:textId="77777777" w:rsidR="0071596C" w:rsidRDefault="0071596C" w:rsidP="003E4E21">
            <w:r>
              <w:t>Full cell with Birnessite MnO</w:t>
            </w:r>
            <w:r w:rsidRPr="29EBDC0B">
              <w:rPr>
                <w:vertAlign w:val="subscript"/>
              </w:rPr>
              <w:t>2</w:t>
            </w:r>
            <w:r>
              <w:t xml:space="preserve"> </w:t>
            </w:r>
            <w:r>
              <w:lastRenderedPageBreak/>
              <w:t>positive electrode</w:t>
            </w:r>
          </w:p>
        </w:tc>
        <w:tc>
          <w:tcPr>
            <w:tcW w:w="1829" w:type="dxa"/>
          </w:tcPr>
          <w:p w14:paraId="3F5E68A1" w14:textId="77777777" w:rsidR="0071596C" w:rsidRDefault="0071596C" w:rsidP="003E4E21">
            <w:r>
              <w:lastRenderedPageBreak/>
              <w:t>2 M (Al(OTF)</w:t>
            </w:r>
            <w:r w:rsidRPr="29EBDC0B">
              <w:rPr>
                <w:vertAlign w:val="subscript"/>
              </w:rPr>
              <w:t>3</w:t>
            </w:r>
            <w:r>
              <w:t>)</w:t>
            </w:r>
          </w:p>
          <w:p w14:paraId="23E0B0F2" w14:textId="77777777" w:rsidR="0071596C" w:rsidRDefault="0071596C" w:rsidP="003E4E21"/>
          <w:p w14:paraId="7DF10030" w14:textId="77777777" w:rsidR="0071596C" w:rsidRDefault="0071596C" w:rsidP="003E4E21">
            <w:r>
              <w:lastRenderedPageBreak/>
              <w:t>2 M (Al(OTF)</w:t>
            </w:r>
            <w:r w:rsidRPr="29EBDC0B">
              <w:rPr>
                <w:vertAlign w:val="subscript"/>
              </w:rPr>
              <w:t>3</w:t>
            </w:r>
            <w:r>
              <w:t>) + 0.5 M MnSO</w:t>
            </w:r>
            <w:r w:rsidRPr="29EBDC0B">
              <w:rPr>
                <w:vertAlign w:val="subscript"/>
              </w:rPr>
              <w:t>4</w:t>
            </w:r>
          </w:p>
        </w:tc>
        <w:tc>
          <w:tcPr>
            <w:tcW w:w="236" w:type="dxa"/>
          </w:tcPr>
          <w:p w14:paraId="21A12E32" w14:textId="77777777" w:rsidR="0071596C" w:rsidRDefault="0071596C" w:rsidP="003E4E21">
            <w:r>
              <w:lastRenderedPageBreak/>
              <w:t>350 mA h g</w:t>
            </w:r>
            <w:r w:rsidRPr="29EBDC0B">
              <w:rPr>
                <w:vertAlign w:val="superscript"/>
              </w:rPr>
              <w:t>-1</w:t>
            </w:r>
          </w:p>
          <w:p w14:paraId="3F75F846" w14:textId="77777777" w:rsidR="0071596C" w:rsidRDefault="0071596C" w:rsidP="003E4E21">
            <w:r>
              <w:lastRenderedPageBreak/>
              <w:t xml:space="preserve"> @100 mA g</w:t>
            </w:r>
            <w:r w:rsidRPr="29EBDC0B">
              <w:rPr>
                <w:vertAlign w:val="superscript"/>
              </w:rPr>
              <w:t>-1</w:t>
            </w:r>
          </w:p>
          <w:p w14:paraId="2BC2738B" w14:textId="77777777" w:rsidR="0071596C" w:rsidRDefault="0071596C" w:rsidP="003E4E21"/>
          <w:p w14:paraId="5DD7545D" w14:textId="77777777" w:rsidR="0071596C" w:rsidRDefault="0071596C" w:rsidP="003E4E21">
            <w:r>
              <w:t>554 mA h g</w:t>
            </w:r>
            <w:r w:rsidRPr="29EBDC0B">
              <w:rPr>
                <w:vertAlign w:val="superscript"/>
              </w:rPr>
              <w:t>-1</w:t>
            </w:r>
          </w:p>
          <w:p w14:paraId="28CC6ED2" w14:textId="77777777" w:rsidR="0071596C" w:rsidRDefault="0071596C" w:rsidP="003E4E21">
            <w:r>
              <w:t>@ 100 mA g</w:t>
            </w:r>
            <w:r w:rsidRPr="29EBDC0B">
              <w:rPr>
                <w:vertAlign w:val="superscript"/>
              </w:rPr>
              <w:t>-1</w:t>
            </w:r>
          </w:p>
        </w:tc>
        <w:tc>
          <w:tcPr>
            <w:tcW w:w="2433" w:type="dxa"/>
          </w:tcPr>
          <w:p w14:paraId="45C42B81" w14:textId="77777777" w:rsidR="0071596C" w:rsidRDefault="0071596C" w:rsidP="003E4E21">
            <w:r>
              <w:lastRenderedPageBreak/>
              <w:t>Not discussed</w:t>
            </w:r>
          </w:p>
        </w:tc>
        <w:tc>
          <w:tcPr>
            <w:tcW w:w="1309" w:type="dxa"/>
          </w:tcPr>
          <w:p w14:paraId="11C5DD11" w14:textId="77777777" w:rsidR="0071596C" w:rsidRDefault="0071596C" w:rsidP="003E4E21">
            <w:r>
              <w:t>30</w:t>
            </w:r>
          </w:p>
          <w:p w14:paraId="6EBE898C" w14:textId="77777777" w:rsidR="0071596C" w:rsidRDefault="0071596C" w:rsidP="003E4E21"/>
          <w:p w14:paraId="1EAFBECA" w14:textId="77777777" w:rsidR="0071596C" w:rsidRDefault="0071596C" w:rsidP="003E4E21"/>
          <w:p w14:paraId="573719D5" w14:textId="77777777" w:rsidR="0071596C" w:rsidRDefault="0071596C" w:rsidP="003E4E21"/>
          <w:p w14:paraId="77E6E109" w14:textId="77777777" w:rsidR="0071596C" w:rsidRDefault="0071596C" w:rsidP="003E4E21">
            <w:r>
              <w:t>65</w:t>
            </w:r>
          </w:p>
        </w:tc>
        <w:tc>
          <w:tcPr>
            <w:tcW w:w="1176" w:type="dxa"/>
          </w:tcPr>
          <w:p w14:paraId="6F53FC3F" w14:textId="77777777" w:rsidR="0071596C" w:rsidRDefault="0071596C" w:rsidP="003E4E21">
            <w:r>
              <w:lastRenderedPageBreak/>
              <w:t>88%</w:t>
            </w:r>
          </w:p>
          <w:p w14:paraId="0400DEF9" w14:textId="77777777" w:rsidR="0071596C" w:rsidRDefault="0071596C" w:rsidP="003E4E21"/>
          <w:p w14:paraId="3076A118" w14:textId="77777777" w:rsidR="0071596C" w:rsidRDefault="0071596C" w:rsidP="003E4E21"/>
          <w:p w14:paraId="520ED6C1" w14:textId="77777777" w:rsidR="0071596C" w:rsidRDefault="0071596C" w:rsidP="003E4E21"/>
          <w:p w14:paraId="1E519D6E" w14:textId="77777777" w:rsidR="0071596C" w:rsidRDefault="0071596C" w:rsidP="003E4E21">
            <w:r>
              <w:t>42%</w:t>
            </w:r>
          </w:p>
        </w:tc>
        <w:tc>
          <w:tcPr>
            <w:tcW w:w="2298" w:type="dxa"/>
          </w:tcPr>
          <w:p w14:paraId="3C114D58" w14:textId="77777777" w:rsidR="0071596C" w:rsidRDefault="0071596C" w:rsidP="003E4E21">
            <w:r>
              <w:lastRenderedPageBreak/>
              <w:t>Plating and stripping of Al on the surface</w:t>
            </w:r>
          </w:p>
        </w:tc>
        <w:tc>
          <w:tcPr>
            <w:tcW w:w="1242" w:type="dxa"/>
          </w:tcPr>
          <w:p w14:paraId="7ED0EE46" w14:textId="77777777" w:rsidR="0071596C" w:rsidRDefault="0071596C" w:rsidP="003E4E21">
            <w:r>
              <w:fldChar w:fldCharType="begin"/>
            </w:r>
            <w:r>
              <w:instrText xml:space="preserve"> ADDIN EN.CITE &lt;EndNote&gt;&lt;Cite&gt;&lt;Author&gt;He&lt;/Author&gt;&lt;Year&gt;2019&lt;/Year&gt;&lt;RecNum&gt;183&lt;/RecNum&gt;&lt;DisplayText&gt;(He, et al., 2019)&lt;/DisplayText&gt;&lt;record&gt;&lt;rec-number&gt;183&lt;/rec-number&gt;&lt;foreign-keys&gt;&lt;key app="EN" db-id="tew9w5fruaarwyew5xdvds9n2z5eves9dd5d" timestamp="1610962496"&gt;183&lt;/key&gt;&lt;/foreign-keys&gt;&lt;ref-type name="Journal Article"&gt;17&lt;/ref-type&gt;&lt;contributors&gt;&lt;authors&gt;&lt;author&gt;He, Shiman&lt;/author&gt;&lt;author&gt;Wang, Jie&lt;/author&gt;&lt;author&gt;Zhang, Xu&lt;/author&gt;&lt;author&gt;Chen, Jingzhao&lt;/author&gt;&lt;author&gt;Wang, Zichun&lt;/author&gt;&lt;author&gt;Yang, Tingting&lt;/author&gt;&lt;author&gt;Liu, Zhiwei&lt;/author&gt;&lt;author&gt;Liang, Yuan&lt;/author&gt;&lt;author&gt;Wang, Boya&lt;/author&gt;&lt;author&gt;Liu, Shiqi&lt;/author&gt;&lt;author&gt;Zhang, Liqiang&lt;/author&gt;&lt;author&gt;Huang, Jianyu&lt;/author&gt;&lt;author&gt;Huang, Jun&lt;/author&gt;&lt;author&gt;O&amp;apos;Dell, Luke A.&lt;/author&gt;&lt;author&gt;Yu, Haijun&lt;/author&gt;&lt;/authors&gt;&lt;/contributors&gt;&lt;titles&gt;&lt;title&gt;A High-Energy Aqueous Aluminum-Manganese Battery&lt;/title&gt;&lt;secondary-title&gt;Advanced Functional Materials&lt;/secondary-title&gt;&lt;/titles&gt;&lt;periodical&gt;&lt;full-title&gt;Advanced Functional Materials&lt;/full-title&gt;&lt;/periodical&gt;&lt;pages&gt;1905228&lt;/pages&gt;&lt;volume&gt;29&lt;/volume&gt;&lt;number&gt;45&lt;/number&gt;&lt;keywords&gt;&lt;keyword&gt;aluminum-ion batteries&lt;/keyword&gt;&lt;keyword&gt;aqueous aluminum-manganese batteries&lt;/keyword&gt;&lt;keyword&gt;birnessite MnO2 cathodes&lt;/keyword&gt;&lt;keyword&gt;divalence manganese ions&lt;/keyword&gt;&lt;keyword&gt;reaction mechanism&lt;/keyword&gt;&lt;/keywords&gt;&lt;dates&gt;&lt;year&gt;2019&lt;/year&gt;&lt;pub-dates&gt;&lt;date&gt;2019/11/01&lt;/date&gt;&lt;/pub-dates&gt;&lt;/dates&gt;&lt;publisher&gt;John Wiley &amp;amp; Sons, Ltd&lt;/publisher&gt;&lt;isbn&gt;1616-301X&lt;/isbn&gt;&lt;work-type&gt;https://doi.org/10.1002/adfm.201905228&lt;/work-type&gt;&lt;urls&gt;&lt;related-urls&gt;&lt;url&gt;https://doi.org/10.1002/adfm.201905228&lt;/url&gt;&lt;/related-urls&gt;&lt;/urls&gt;&lt;electronic-resource-num&gt;https://doi.org/10.1002/adfm.201905228&lt;/electronic-resource-num&gt;&lt;access-date&gt;2021/01/18&lt;/access-date&gt;&lt;/record&gt;&lt;/Cite&gt;&lt;/EndNote&gt;</w:instrText>
            </w:r>
            <w:r>
              <w:fldChar w:fldCharType="separate"/>
            </w:r>
            <w:r>
              <w:rPr>
                <w:noProof/>
              </w:rPr>
              <w:t>(He, et al., 2019)</w:t>
            </w:r>
            <w:r>
              <w:fldChar w:fldCharType="end"/>
            </w:r>
          </w:p>
        </w:tc>
      </w:tr>
      <w:tr w:rsidR="0071596C" w14:paraId="3DC794BB" w14:textId="77777777" w:rsidTr="005D78B8">
        <w:tc>
          <w:tcPr>
            <w:tcW w:w="2236" w:type="dxa"/>
          </w:tcPr>
          <w:p w14:paraId="53163E5C" w14:textId="77777777" w:rsidR="0071596C" w:rsidRDefault="0071596C" w:rsidP="003E4E21">
            <w:r>
              <w:t>T-Al</w:t>
            </w:r>
          </w:p>
        </w:tc>
        <w:tc>
          <w:tcPr>
            <w:tcW w:w="1368" w:type="dxa"/>
          </w:tcPr>
          <w:p w14:paraId="17632A17" w14:textId="77777777" w:rsidR="0071596C" w:rsidRDefault="0071596C" w:rsidP="003E4E21">
            <w:r>
              <w:t>Full cell</w:t>
            </w:r>
            <w:r>
              <w:br/>
              <w:t>with MnO</w:t>
            </w:r>
            <w:r w:rsidRPr="29EBDC0B">
              <w:rPr>
                <w:vertAlign w:val="subscript"/>
              </w:rPr>
              <w:t>2</w:t>
            </w:r>
            <w:r>
              <w:t xml:space="preserve"> positive electrode</w:t>
            </w:r>
          </w:p>
        </w:tc>
        <w:tc>
          <w:tcPr>
            <w:tcW w:w="1829" w:type="dxa"/>
          </w:tcPr>
          <w:p w14:paraId="52525F97" w14:textId="77777777" w:rsidR="0071596C" w:rsidRDefault="0071596C" w:rsidP="003E4E21">
            <w:r>
              <w:t>5 M (Al(OTF)</w:t>
            </w:r>
            <w:r w:rsidRPr="29EBDC0B">
              <w:rPr>
                <w:vertAlign w:val="subscript"/>
              </w:rPr>
              <w:t>3</w:t>
            </w:r>
            <w:r>
              <w:t>)</w:t>
            </w:r>
          </w:p>
        </w:tc>
        <w:tc>
          <w:tcPr>
            <w:tcW w:w="236" w:type="dxa"/>
          </w:tcPr>
          <w:p w14:paraId="3D29F647" w14:textId="77777777" w:rsidR="0071596C" w:rsidRPr="00C12543" w:rsidRDefault="0071596C" w:rsidP="003E4E21">
            <w:r>
              <w:t>467 mA h g</w:t>
            </w:r>
            <w:r w:rsidRPr="29EBDC0B">
              <w:rPr>
                <w:vertAlign w:val="superscript"/>
              </w:rPr>
              <w:t>-1</w:t>
            </w:r>
            <w:r>
              <w:t>@ 0.01 mA cm</w:t>
            </w:r>
            <w:r>
              <w:rPr>
                <w:vertAlign w:val="superscript"/>
              </w:rPr>
              <w:t>-1</w:t>
            </w:r>
          </w:p>
        </w:tc>
        <w:tc>
          <w:tcPr>
            <w:tcW w:w="2433" w:type="dxa"/>
          </w:tcPr>
          <w:p w14:paraId="0DD9D424" w14:textId="77777777" w:rsidR="0071596C" w:rsidRPr="0081741B" w:rsidRDefault="0071596C" w:rsidP="003E4E21">
            <w:pPr>
              <w:rPr>
                <w:vertAlign w:val="superscript"/>
              </w:rPr>
            </w:pPr>
            <w:r>
              <w:t>~80%</w:t>
            </w:r>
            <w:r w:rsidRPr="00A01572">
              <w:rPr>
                <w:vertAlign w:val="superscript"/>
              </w:rPr>
              <w:t>a</w:t>
            </w:r>
          </w:p>
        </w:tc>
        <w:tc>
          <w:tcPr>
            <w:tcW w:w="1309" w:type="dxa"/>
          </w:tcPr>
          <w:p w14:paraId="78AC3474" w14:textId="77777777" w:rsidR="0071596C" w:rsidRDefault="0071596C" w:rsidP="003E4E21">
            <w:r>
              <w:t>65</w:t>
            </w:r>
          </w:p>
        </w:tc>
        <w:tc>
          <w:tcPr>
            <w:tcW w:w="1176" w:type="dxa"/>
          </w:tcPr>
          <w:p w14:paraId="01653C02" w14:textId="77777777" w:rsidR="0071596C" w:rsidRDefault="0071596C" w:rsidP="003E4E21">
            <w:r>
              <w:t>~42%</w:t>
            </w:r>
            <w:r w:rsidRPr="00DE10E0">
              <w:rPr>
                <w:vertAlign w:val="superscript"/>
              </w:rPr>
              <w:t xml:space="preserve"> </w:t>
            </w:r>
            <w:r w:rsidRPr="00A01572">
              <w:rPr>
                <w:vertAlign w:val="superscript"/>
              </w:rPr>
              <w:t>a</w:t>
            </w:r>
          </w:p>
        </w:tc>
        <w:tc>
          <w:tcPr>
            <w:tcW w:w="2298" w:type="dxa"/>
          </w:tcPr>
          <w:p w14:paraId="23BBC191" w14:textId="77777777" w:rsidR="0071596C" w:rsidRDefault="0071596C" w:rsidP="003E4E21">
            <w:r>
              <w:t>Plating and stripping of Al on the surface</w:t>
            </w:r>
          </w:p>
        </w:tc>
        <w:tc>
          <w:tcPr>
            <w:tcW w:w="1242" w:type="dxa"/>
          </w:tcPr>
          <w:p w14:paraId="74FD8AED" w14:textId="77777777" w:rsidR="0071596C" w:rsidRDefault="0071596C" w:rsidP="003E4E21">
            <w:r>
              <w:fldChar w:fldCharType="begin"/>
            </w:r>
            <w:r>
              <w:instrText xml:space="preserve"> ADDIN EN.CITE &lt;EndNote&gt;&lt;Cite&gt;&lt;Author&gt;Wu&lt;/Author&gt;&lt;Year&gt;2019&lt;/Year&gt;&lt;RecNum&gt;182&lt;/RecNum&gt;&lt;DisplayText&gt;(Wu, et al., 2019)&lt;/DisplayText&gt;&lt;record&gt;&lt;rec-number&gt;182&lt;/rec-number&gt;&lt;foreign-keys&gt;&lt;key app="EN" db-id="tew9w5fruaarwyew5xdvds9n2z5eves9dd5d" timestamp="1610961949"&gt;182&lt;/key&gt;&lt;/foreign-keys&gt;&lt;ref-type name="Journal Article"&gt;17&lt;/ref-type&gt;&lt;contributors&gt;&lt;authors&gt;&lt;author&gt;Wu, Chuan&lt;/author&gt;&lt;author&gt;Gu, Sichen&lt;/author&gt;&lt;author&gt;Zhang, Qinghua&lt;/author&gt;&lt;author&gt;Bai, Ying&lt;/author&gt;&lt;author&gt;Li, Matthew&lt;/author&gt;&lt;author&gt;Yuan, Yifei&lt;/author&gt;&lt;author&gt;Wang, Huali&lt;/author&gt;&lt;author&gt;Liu, Xinyu&lt;/author&gt;&lt;author&gt;Yuan, Yanxia&lt;/author&gt;&lt;author&gt;Zhu, Na&lt;/author&gt;&lt;author&gt;Wu, Feng&lt;/author&gt;&lt;author&gt;Li, Hong&lt;/author&gt;&lt;author&gt;Gu, Lin&lt;/author&gt;&lt;author&gt;Lu, Jun&lt;/author&gt;&lt;/authors&gt;&lt;/contributors&gt;&lt;titles&gt;&lt;title&gt;Electrochemically activated spinel manganese oxide for rechargeable aqueous aluminum battery&lt;/title&gt;&lt;secondary-title&gt;Nature communications&lt;/secondary-title&gt;&lt;alt-title&gt;Nat Commun&lt;/alt-title&gt;&lt;/titles&gt;&lt;periodical&gt;&lt;full-title&gt;Nature Communications&lt;/full-title&gt;&lt;/periodical&gt;&lt;pages&gt;73-73&lt;/pages&gt;&lt;volume&gt;10&lt;/volume&gt;&lt;number&gt;1&lt;/number&gt;&lt;dates&gt;&lt;year&gt;2019&lt;/year&gt;&lt;/dates&gt;&lt;publisher&gt;Nature Publishing Group UK&lt;/publisher&gt;&lt;isbn&gt;2041-1723&lt;/isbn&gt;&lt;accession-num&gt;30622264&lt;/accession-num&gt;&lt;urls&gt;&lt;related-urls&gt;&lt;url&gt;https://pubmed.ncbi.nlm.nih.gov/30622264&lt;/url&gt;&lt;url&gt;https://www.ncbi.nlm.nih.gov/pmc/articles/PMC6325165/&lt;/url&gt;&lt;/related-urls&gt;&lt;/urls&gt;&lt;electronic-resource-num&gt;10.1038/s41467-018-07980-7&lt;/electronic-resource-num&gt;&lt;remote-database-name&gt;PubMed&lt;/remote-database-name&gt;&lt;language&gt;eng&lt;/language&gt;&lt;/record&gt;&lt;/Cite&gt;&lt;/EndNote&gt;</w:instrText>
            </w:r>
            <w:r>
              <w:fldChar w:fldCharType="separate"/>
            </w:r>
            <w:r>
              <w:rPr>
                <w:noProof/>
              </w:rPr>
              <w:t>(Wu, et al., 2019)</w:t>
            </w:r>
            <w:r>
              <w:fldChar w:fldCharType="end"/>
            </w:r>
          </w:p>
        </w:tc>
      </w:tr>
      <w:tr w:rsidR="0071596C" w14:paraId="12F2E29A" w14:textId="77777777" w:rsidTr="005D78B8">
        <w:tc>
          <w:tcPr>
            <w:tcW w:w="2236" w:type="dxa"/>
          </w:tcPr>
          <w:p w14:paraId="2CA19816" w14:textId="77777777" w:rsidR="0071596C" w:rsidRDefault="0071596C" w:rsidP="003E4E21">
            <w:r>
              <w:t>Al foil</w:t>
            </w:r>
          </w:p>
        </w:tc>
        <w:tc>
          <w:tcPr>
            <w:tcW w:w="1368" w:type="dxa"/>
          </w:tcPr>
          <w:p w14:paraId="4E5448C7" w14:textId="77777777" w:rsidR="0071596C" w:rsidRDefault="0071596C" w:rsidP="003E4E21">
            <w:r>
              <w:t>Full cell with Bi</w:t>
            </w:r>
            <w:r w:rsidRPr="00C7187D">
              <w:rPr>
                <w:vertAlign w:val="subscript"/>
              </w:rPr>
              <w:t>2</w:t>
            </w:r>
            <w:r>
              <w:t>O</w:t>
            </w:r>
            <w:r w:rsidRPr="00C7187D">
              <w:rPr>
                <w:vertAlign w:val="subscript"/>
              </w:rPr>
              <w:t>3</w:t>
            </w:r>
            <w:r>
              <w:t xml:space="preserve"> positive electrode</w:t>
            </w:r>
          </w:p>
        </w:tc>
        <w:tc>
          <w:tcPr>
            <w:tcW w:w="1829" w:type="dxa"/>
          </w:tcPr>
          <w:p w14:paraId="1278CA65" w14:textId="77777777" w:rsidR="0071596C" w:rsidRDefault="0071596C" w:rsidP="003E4E21">
            <w:r w:rsidRPr="00284CB4">
              <w:t>1 M AlCl</w:t>
            </w:r>
            <w:r w:rsidRPr="00C7187D">
              <w:rPr>
                <w:vertAlign w:val="subscript"/>
              </w:rPr>
              <w:t>3</w:t>
            </w:r>
          </w:p>
        </w:tc>
        <w:tc>
          <w:tcPr>
            <w:tcW w:w="236" w:type="dxa"/>
          </w:tcPr>
          <w:p w14:paraId="3EF93ED6" w14:textId="77777777" w:rsidR="0071596C" w:rsidRDefault="0071596C" w:rsidP="003E4E21">
            <w:r w:rsidRPr="00713929">
              <w:t>103 mAhg</w:t>
            </w:r>
            <w:r w:rsidRPr="003E4E21">
              <w:rPr>
                <w:vertAlign w:val="superscript"/>
              </w:rPr>
              <w:t>−1</w:t>
            </w:r>
            <w:r>
              <w:t xml:space="preserve"> @ 0.5 Ag</w:t>
            </w:r>
            <w:r w:rsidRPr="003E4E21">
              <w:rPr>
                <w:vertAlign w:val="superscript"/>
              </w:rPr>
              <w:t>-1</w:t>
            </w:r>
          </w:p>
        </w:tc>
        <w:tc>
          <w:tcPr>
            <w:tcW w:w="2433" w:type="dxa"/>
          </w:tcPr>
          <w:p w14:paraId="7AEC6FC8" w14:textId="77777777" w:rsidR="0071596C" w:rsidRDefault="0071596C" w:rsidP="003E4E21">
            <w:r>
              <w:t>99%</w:t>
            </w:r>
          </w:p>
        </w:tc>
        <w:tc>
          <w:tcPr>
            <w:tcW w:w="1309" w:type="dxa"/>
          </w:tcPr>
          <w:p w14:paraId="5B8935E7" w14:textId="77777777" w:rsidR="0071596C" w:rsidRDefault="0071596C" w:rsidP="003E4E21">
            <w:r>
              <w:t>70</w:t>
            </w:r>
          </w:p>
        </w:tc>
        <w:tc>
          <w:tcPr>
            <w:tcW w:w="1176" w:type="dxa"/>
          </w:tcPr>
          <w:p w14:paraId="39E5CEA3" w14:textId="77777777" w:rsidR="0071596C" w:rsidRDefault="0071596C" w:rsidP="003E4E21"/>
        </w:tc>
        <w:tc>
          <w:tcPr>
            <w:tcW w:w="2298" w:type="dxa"/>
          </w:tcPr>
          <w:p w14:paraId="40351663" w14:textId="77777777" w:rsidR="0071596C" w:rsidRDefault="0071596C" w:rsidP="003E4E21">
            <w:r>
              <w:t>Not discussed for Al</w:t>
            </w:r>
          </w:p>
        </w:tc>
        <w:tc>
          <w:tcPr>
            <w:tcW w:w="1242" w:type="dxa"/>
          </w:tcPr>
          <w:p w14:paraId="4FA89F44" w14:textId="77777777" w:rsidR="0071596C" w:rsidRDefault="0071596C" w:rsidP="003E4E21">
            <w:r>
              <w:fldChar w:fldCharType="begin"/>
            </w:r>
            <w:r>
              <w:instrText xml:space="preserve"> ADDIN EN.CITE &lt;EndNote&gt;&lt;Cite&gt;&lt;Author&gt;Nandi&lt;/Author&gt;&lt;Year&gt;2020&lt;/Year&gt;&lt;RecNum&gt;192&lt;/RecNum&gt;&lt;DisplayText&gt;(Nandi and Das, 2020)&lt;/DisplayText&gt;&lt;record&gt;&lt;rec-number&gt;192&lt;/rec-number&gt;&lt;foreign-keys&gt;&lt;key app="EN" db-id="tew9w5fruaarwyew5xdvds9n2z5eves9dd5d" timestamp="1611157076"&gt;192&lt;/key&gt;&lt;/foreign-keys&gt;&lt;ref-type name="Journal Article"&gt;17&lt;/ref-type&gt;&lt;contributors&gt;&lt;authors&gt;&lt;author&gt;Nandi, Sunny&lt;/author&gt;&lt;author&gt;Das, Shyamal K.&lt;/author&gt;&lt;/authors&gt;&lt;/contributors&gt;&lt;titles&gt;&lt;title&gt;An electrochemical study on bismuth oxide (Bi2O3) as an electrode material for rechargeable aqueous aluminum-ion battery&lt;/title&gt;&lt;secondary-title&gt;Solid State Ionics&lt;/secondary-title&gt;&lt;/titles&gt;&lt;periodical&gt;&lt;full-title&gt;Solid State Ionics&lt;/full-title&gt;&lt;/periodical&gt;&lt;pages&gt;115228&lt;/pages&gt;&lt;volume&gt;347&lt;/volume&gt;&lt;keywords&gt;&lt;keyword&gt;Aluminum-ion battery&lt;/keyword&gt;&lt;keyword&gt;Bismuth&lt;/keyword&gt;&lt;keyword&gt;Bismuth oxide&lt;/keyword&gt;&lt;keyword&gt;Exfoliated graphite&lt;/keyword&gt;&lt;/keywords&gt;&lt;dates&gt;&lt;year&gt;2020&lt;/year&gt;&lt;pub-dates&gt;&lt;date&gt;2020/04/01/&lt;/date&gt;&lt;/pub-dates&gt;&lt;/dates&gt;&lt;isbn&gt;0167-2738&lt;/isbn&gt;&lt;urls&gt;&lt;related-urls&gt;&lt;url&gt;http://www.sciencedirect.com/science/article/pii/S0167273819308665&lt;/url&gt;&lt;/related-urls&gt;&lt;/urls&gt;&lt;electronic-resource-num&gt;https://doi.org/10.1016/j.ssi.2020.115228&lt;/electronic-resource-num&gt;&lt;/record&gt;&lt;/Cite&gt;&lt;/EndNote&gt;</w:instrText>
            </w:r>
            <w:r>
              <w:fldChar w:fldCharType="separate"/>
            </w:r>
            <w:r>
              <w:rPr>
                <w:noProof/>
              </w:rPr>
              <w:t>(Nandi and Das, 2020)</w:t>
            </w:r>
            <w:r>
              <w:fldChar w:fldCharType="end"/>
            </w:r>
          </w:p>
        </w:tc>
      </w:tr>
      <w:tr w:rsidR="0071596C" w14:paraId="1ADEBD4A" w14:textId="77777777" w:rsidTr="005D78B8">
        <w:tc>
          <w:tcPr>
            <w:tcW w:w="2236" w:type="dxa"/>
          </w:tcPr>
          <w:p w14:paraId="0AEBDAD5" w14:textId="77777777" w:rsidR="0071596C" w:rsidRDefault="0071596C" w:rsidP="003E4E21">
            <w:r>
              <w:t>MoO</w:t>
            </w:r>
            <w:r w:rsidRPr="00944A88">
              <w:rPr>
                <w:vertAlign w:val="subscript"/>
              </w:rPr>
              <w:t>3</w:t>
            </w:r>
          </w:p>
        </w:tc>
        <w:tc>
          <w:tcPr>
            <w:tcW w:w="1368" w:type="dxa"/>
          </w:tcPr>
          <w:p w14:paraId="1536C94A" w14:textId="77777777" w:rsidR="0071596C" w:rsidRDefault="0071596C" w:rsidP="003E4E21">
            <w:r>
              <w:t>Half cell</w:t>
            </w:r>
          </w:p>
        </w:tc>
        <w:tc>
          <w:tcPr>
            <w:tcW w:w="1829" w:type="dxa"/>
          </w:tcPr>
          <w:p w14:paraId="71D4E04A" w14:textId="77777777" w:rsidR="0071596C" w:rsidRPr="00284CB4" w:rsidRDefault="0071596C" w:rsidP="003E4E21">
            <w:r>
              <w:t>1 M Al(NO</w:t>
            </w:r>
            <w:r w:rsidRPr="00944A88">
              <w:rPr>
                <w:vertAlign w:val="subscript"/>
              </w:rPr>
              <w:t>3</w:t>
            </w:r>
            <w:r>
              <w:t>)</w:t>
            </w:r>
            <w:r w:rsidRPr="00944A88">
              <w:rPr>
                <w:vertAlign w:val="subscript"/>
              </w:rPr>
              <w:t>3</w:t>
            </w:r>
          </w:p>
        </w:tc>
        <w:tc>
          <w:tcPr>
            <w:tcW w:w="236" w:type="dxa"/>
          </w:tcPr>
          <w:p w14:paraId="0EAD70DF" w14:textId="77777777" w:rsidR="0071596C" w:rsidRDefault="0071596C" w:rsidP="003E4E21">
            <w:r>
              <w:t>308 mA h g</w:t>
            </w:r>
            <w:r w:rsidRPr="29EBDC0B">
              <w:rPr>
                <w:vertAlign w:val="superscript"/>
              </w:rPr>
              <w:t>-1</w:t>
            </w:r>
          </w:p>
          <w:p w14:paraId="2ECFC366" w14:textId="77777777" w:rsidR="0071596C" w:rsidRDefault="0071596C" w:rsidP="003E4E21">
            <w:pPr>
              <w:rPr>
                <w:vertAlign w:val="superscript"/>
              </w:rPr>
            </w:pPr>
            <w:r>
              <w:t>@ 1 A g</w:t>
            </w:r>
            <w:r w:rsidRPr="29EBDC0B">
              <w:rPr>
                <w:vertAlign w:val="superscript"/>
              </w:rPr>
              <w:t>-1</w:t>
            </w:r>
          </w:p>
          <w:p w14:paraId="7387F638" w14:textId="77777777" w:rsidR="0071596C" w:rsidRDefault="0071596C" w:rsidP="003E4E21">
            <w:pPr>
              <w:rPr>
                <w:vertAlign w:val="superscript"/>
              </w:rPr>
            </w:pPr>
          </w:p>
          <w:p w14:paraId="41FDBE33" w14:textId="77777777" w:rsidR="0071596C" w:rsidRDefault="0071596C" w:rsidP="003E4E21">
            <w:r>
              <w:lastRenderedPageBreak/>
              <w:t>232 mA h g</w:t>
            </w:r>
            <w:r w:rsidRPr="29EBDC0B">
              <w:rPr>
                <w:vertAlign w:val="superscript"/>
              </w:rPr>
              <w:t>-1</w:t>
            </w:r>
          </w:p>
          <w:p w14:paraId="3E768E1C" w14:textId="77777777" w:rsidR="0071596C" w:rsidRPr="00510006" w:rsidRDefault="0071596C" w:rsidP="003E4E21">
            <w:r>
              <w:t>@ 8 mA g</w:t>
            </w:r>
            <w:r w:rsidRPr="29EBDC0B">
              <w:rPr>
                <w:vertAlign w:val="superscript"/>
              </w:rPr>
              <w:t>-1</w:t>
            </w:r>
          </w:p>
        </w:tc>
        <w:tc>
          <w:tcPr>
            <w:tcW w:w="2433" w:type="dxa"/>
          </w:tcPr>
          <w:p w14:paraId="65368B02" w14:textId="77777777" w:rsidR="0071596C" w:rsidRDefault="0071596C" w:rsidP="003E4E21">
            <w:r>
              <w:lastRenderedPageBreak/>
              <w:t>Not discussed</w:t>
            </w:r>
          </w:p>
        </w:tc>
        <w:tc>
          <w:tcPr>
            <w:tcW w:w="1309" w:type="dxa"/>
          </w:tcPr>
          <w:p w14:paraId="787FA676" w14:textId="77777777" w:rsidR="0071596C" w:rsidRDefault="0071596C" w:rsidP="003E4E21">
            <w:r>
              <w:t>Not discussed</w:t>
            </w:r>
          </w:p>
        </w:tc>
        <w:tc>
          <w:tcPr>
            <w:tcW w:w="1176" w:type="dxa"/>
          </w:tcPr>
          <w:p w14:paraId="5421FBCB" w14:textId="77777777" w:rsidR="0071596C" w:rsidRDefault="0071596C" w:rsidP="003E4E21">
            <w:r>
              <w:t>Not discussed</w:t>
            </w:r>
          </w:p>
        </w:tc>
        <w:tc>
          <w:tcPr>
            <w:tcW w:w="2298" w:type="dxa"/>
          </w:tcPr>
          <w:p w14:paraId="36C58F8F" w14:textId="77777777" w:rsidR="0071596C" w:rsidRDefault="0071596C" w:rsidP="003E4E21">
            <w:r>
              <w:t>Reversible intercalation of Al</w:t>
            </w:r>
            <w:r w:rsidRPr="00944A88">
              <w:rPr>
                <w:vertAlign w:val="superscript"/>
              </w:rPr>
              <w:t>3+</w:t>
            </w:r>
            <w:r>
              <w:t xml:space="preserve"> between MoO</w:t>
            </w:r>
            <w:r w:rsidRPr="00944A88">
              <w:rPr>
                <w:vertAlign w:val="subscript"/>
              </w:rPr>
              <w:t>3</w:t>
            </w:r>
            <w:r>
              <w:t xml:space="preserve"> nanobelts</w:t>
            </w:r>
          </w:p>
        </w:tc>
        <w:tc>
          <w:tcPr>
            <w:tcW w:w="1242" w:type="dxa"/>
          </w:tcPr>
          <w:p w14:paraId="5421419B" w14:textId="77777777" w:rsidR="0071596C" w:rsidRDefault="0071596C" w:rsidP="003E4E21">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p>
        </w:tc>
      </w:tr>
      <w:tr w:rsidR="0071596C" w14:paraId="2F4D6747" w14:textId="77777777" w:rsidTr="005D78B8">
        <w:tc>
          <w:tcPr>
            <w:tcW w:w="2236" w:type="dxa"/>
          </w:tcPr>
          <w:p w14:paraId="6E107B86" w14:textId="77777777" w:rsidR="0071596C" w:rsidRDefault="0071596C" w:rsidP="003E4E21">
            <w:r>
              <w:t>MoO</w:t>
            </w:r>
            <w:r w:rsidRPr="00944A88">
              <w:rPr>
                <w:vertAlign w:val="subscript"/>
              </w:rPr>
              <w:t>3</w:t>
            </w:r>
          </w:p>
        </w:tc>
        <w:tc>
          <w:tcPr>
            <w:tcW w:w="1368" w:type="dxa"/>
          </w:tcPr>
          <w:p w14:paraId="095FB400" w14:textId="77777777" w:rsidR="0071596C" w:rsidRDefault="0071596C" w:rsidP="003E4E21">
            <w:r>
              <w:t>Full cell with VOPO</w:t>
            </w:r>
            <w:r w:rsidRPr="00944A88">
              <w:rPr>
                <w:vertAlign w:val="subscript"/>
              </w:rPr>
              <w:t xml:space="preserve">4 </w:t>
            </w:r>
            <w:r>
              <w:t>positive electrode</w:t>
            </w:r>
          </w:p>
        </w:tc>
        <w:tc>
          <w:tcPr>
            <w:tcW w:w="1829" w:type="dxa"/>
          </w:tcPr>
          <w:p w14:paraId="37892244" w14:textId="77777777" w:rsidR="0071596C" w:rsidRPr="00284CB4" w:rsidRDefault="0071596C" w:rsidP="003E4E21">
            <w:r>
              <w:t>Gelatin-polyacryylamide hydrogel</w:t>
            </w:r>
          </w:p>
        </w:tc>
        <w:tc>
          <w:tcPr>
            <w:tcW w:w="236" w:type="dxa"/>
          </w:tcPr>
          <w:p w14:paraId="22F4625F" w14:textId="77777777" w:rsidR="0071596C" w:rsidRDefault="0071596C" w:rsidP="003E4E21">
            <w:pPr>
              <w:rPr>
                <w:vertAlign w:val="superscript"/>
              </w:rPr>
            </w:pPr>
            <w:r>
              <w:t>88 mA h g</w:t>
            </w:r>
            <w:r w:rsidRPr="29EBDC0B">
              <w:rPr>
                <w:vertAlign w:val="superscript"/>
              </w:rPr>
              <w:t>-1</w:t>
            </w:r>
            <w:r>
              <w:rPr>
                <w:vertAlign w:val="superscript"/>
              </w:rPr>
              <w:t xml:space="preserve"> </w:t>
            </w:r>
          </w:p>
          <w:p w14:paraId="146E9DEC" w14:textId="77777777" w:rsidR="0071596C" w:rsidRPr="00713929" w:rsidRDefault="0071596C" w:rsidP="003E4E21">
            <w:r>
              <w:t>@ 6 A g</w:t>
            </w:r>
            <w:r w:rsidRPr="29EBDC0B">
              <w:rPr>
                <w:vertAlign w:val="superscript"/>
              </w:rPr>
              <w:t>-1</w:t>
            </w:r>
          </w:p>
        </w:tc>
        <w:tc>
          <w:tcPr>
            <w:tcW w:w="2433" w:type="dxa"/>
          </w:tcPr>
          <w:p w14:paraId="72AD1E2E" w14:textId="77777777" w:rsidR="0071596C" w:rsidRPr="00CD4138" w:rsidRDefault="0071596C" w:rsidP="003E4E21">
            <w:pPr>
              <w:rPr>
                <w:vertAlign w:val="superscript"/>
              </w:rPr>
            </w:pPr>
            <w:r>
              <w:t>~100%</w:t>
            </w:r>
            <w:r w:rsidRPr="00A01572">
              <w:rPr>
                <w:vertAlign w:val="superscript"/>
              </w:rPr>
              <w:t>a</w:t>
            </w:r>
          </w:p>
        </w:tc>
        <w:tc>
          <w:tcPr>
            <w:tcW w:w="1309" w:type="dxa"/>
          </w:tcPr>
          <w:p w14:paraId="766BB46F" w14:textId="77777777" w:rsidR="0071596C" w:rsidRDefault="0071596C" w:rsidP="003E4E21">
            <w:r>
              <w:t xml:space="preserve">2800 </w:t>
            </w:r>
          </w:p>
          <w:p w14:paraId="1CF5EB8E" w14:textId="77777777" w:rsidR="0071596C" w:rsidRDefault="0071596C" w:rsidP="003E4E21">
            <w:r>
              <w:t>@ 1 A g</w:t>
            </w:r>
            <w:r w:rsidRPr="29EBDC0B">
              <w:rPr>
                <w:vertAlign w:val="superscript"/>
              </w:rPr>
              <w:t>-1</w:t>
            </w:r>
          </w:p>
        </w:tc>
        <w:tc>
          <w:tcPr>
            <w:tcW w:w="1176" w:type="dxa"/>
          </w:tcPr>
          <w:p w14:paraId="215A6959" w14:textId="77777777" w:rsidR="0071596C" w:rsidRDefault="0071596C" w:rsidP="003E4E21">
            <w:r>
              <w:t>13.8%</w:t>
            </w:r>
          </w:p>
        </w:tc>
        <w:tc>
          <w:tcPr>
            <w:tcW w:w="2298" w:type="dxa"/>
          </w:tcPr>
          <w:p w14:paraId="24884F1B" w14:textId="77777777" w:rsidR="0071596C" w:rsidRDefault="0071596C" w:rsidP="003E4E21">
            <w:r>
              <w:t>As above</w:t>
            </w:r>
          </w:p>
        </w:tc>
        <w:tc>
          <w:tcPr>
            <w:tcW w:w="1242" w:type="dxa"/>
          </w:tcPr>
          <w:p w14:paraId="1C4F7522" w14:textId="77777777" w:rsidR="0071596C" w:rsidRDefault="0071596C" w:rsidP="003E4E21">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p>
        </w:tc>
      </w:tr>
      <w:tr w:rsidR="0071596C" w14:paraId="37CA1989" w14:textId="77777777" w:rsidTr="005D78B8">
        <w:tc>
          <w:tcPr>
            <w:tcW w:w="2236" w:type="dxa"/>
          </w:tcPr>
          <w:p w14:paraId="477FE509" w14:textId="77777777" w:rsidR="0071596C" w:rsidRDefault="0071596C" w:rsidP="003E4E21">
            <w:r>
              <w:t>MoO</w:t>
            </w:r>
            <w:r w:rsidRPr="00EF080D">
              <w:rPr>
                <w:vertAlign w:val="subscript"/>
              </w:rPr>
              <w:t>3</w:t>
            </w:r>
          </w:p>
        </w:tc>
        <w:tc>
          <w:tcPr>
            <w:tcW w:w="1368" w:type="dxa"/>
          </w:tcPr>
          <w:p w14:paraId="108266BC" w14:textId="77777777" w:rsidR="0071596C" w:rsidRDefault="0071596C" w:rsidP="003E4E21">
            <w:r>
              <w:t>Half cell</w:t>
            </w:r>
          </w:p>
        </w:tc>
        <w:tc>
          <w:tcPr>
            <w:tcW w:w="1829" w:type="dxa"/>
          </w:tcPr>
          <w:p w14:paraId="75ABF350" w14:textId="77777777" w:rsidR="0071596C" w:rsidRDefault="0071596C" w:rsidP="003E4E21">
            <w:r w:rsidRPr="00284CB4">
              <w:t>1 M AlCl</w:t>
            </w:r>
            <w:r w:rsidRPr="00C7187D">
              <w:rPr>
                <w:vertAlign w:val="subscript"/>
              </w:rPr>
              <w:t>3</w:t>
            </w:r>
          </w:p>
        </w:tc>
        <w:tc>
          <w:tcPr>
            <w:tcW w:w="236" w:type="dxa"/>
          </w:tcPr>
          <w:p w14:paraId="60A24D08" w14:textId="77777777" w:rsidR="0071596C" w:rsidRDefault="0071596C" w:rsidP="003E4E21">
            <w:r>
              <w:t>680 mA h g</w:t>
            </w:r>
            <w:r w:rsidRPr="29EBDC0B">
              <w:rPr>
                <w:vertAlign w:val="superscript"/>
              </w:rPr>
              <w:t>-1</w:t>
            </w:r>
          </w:p>
          <w:p w14:paraId="4D72073E" w14:textId="77777777" w:rsidR="0071596C" w:rsidRDefault="0071596C" w:rsidP="003E4E21">
            <w:pPr>
              <w:rPr>
                <w:vertAlign w:val="superscript"/>
              </w:rPr>
            </w:pPr>
            <w:r>
              <w:t>@ 2.5 A g</w:t>
            </w:r>
            <w:r w:rsidRPr="29EBDC0B">
              <w:rPr>
                <w:vertAlign w:val="superscript"/>
              </w:rPr>
              <w:t>-1</w:t>
            </w:r>
          </w:p>
          <w:p w14:paraId="2A8CBF79" w14:textId="77777777" w:rsidR="0071596C" w:rsidRDefault="0071596C" w:rsidP="003E4E21"/>
        </w:tc>
        <w:tc>
          <w:tcPr>
            <w:tcW w:w="2433" w:type="dxa"/>
          </w:tcPr>
          <w:p w14:paraId="749A58A6" w14:textId="77777777" w:rsidR="0071596C" w:rsidRPr="00CE2B64" w:rsidRDefault="0071596C" w:rsidP="003E4E21">
            <w:pPr>
              <w:rPr>
                <w:vertAlign w:val="superscript"/>
              </w:rPr>
            </w:pPr>
            <w:r>
              <w:t>~99%</w:t>
            </w:r>
            <w:r w:rsidRPr="00A01572">
              <w:rPr>
                <w:vertAlign w:val="superscript"/>
              </w:rPr>
              <w:t>a</w:t>
            </w:r>
          </w:p>
        </w:tc>
        <w:tc>
          <w:tcPr>
            <w:tcW w:w="1309" w:type="dxa"/>
          </w:tcPr>
          <w:p w14:paraId="6047D462" w14:textId="77777777" w:rsidR="0071596C" w:rsidRDefault="0071596C" w:rsidP="003E4E21">
            <w:r>
              <w:t>350</w:t>
            </w:r>
          </w:p>
        </w:tc>
        <w:tc>
          <w:tcPr>
            <w:tcW w:w="1176" w:type="dxa"/>
          </w:tcPr>
          <w:p w14:paraId="3EABAC03" w14:textId="77777777" w:rsidR="0071596C" w:rsidRPr="0024238F" w:rsidRDefault="0071596C" w:rsidP="003E4E21">
            <w:pPr>
              <w:rPr>
                <w:vertAlign w:val="superscript"/>
              </w:rPr>
            </w:pPr>
            <w:r>
              <w:t>~75%</w:t>
            </w:r>
            <w:r w:rsidRPr="00A01572">
              <w:rPr>
                <w:vertAlign w:val="superscript"/>
              </w:rPr>
              <w:t>a</w:t>
            </w:r>
          </w:p>
        </w:tc>
        <w:tc>
          <w:tcPr>
            <w:tcW w:w="2298" w:type="dxa"/>
          </w:tcPr>
          <w:p w14:paraId="5AF2C4F5" w14:textId="77777777" w:rsidR="0071596C" w:rsidRDefault="0071596C" w:rsidP="003E4E21">
            <w:r>
              <w:t>Reversible diffusion-controlled intercalation, with high Al</w:t>
            </w:r>
            <w:r w:rsidRPr="00852B36">
              <w:rPr>
                <w:vertAlign w:val="superscript"/>
              </w:rPr>
              <w:t>3+</w:t>
            </w:r>
            <w:r>
              <w:t xml:space="preserve"> trapping in the first cycle</w:t>
            </w:r>
          </w:p>
        </w:tc>
        <w:tc>
          <w:tcPr>
            <w:tcW w:w="1242" w:type="dxa"/>
          </w:tcPr>
          <w:p w14:paraId="2E7ACAFD" w14:textId="77777777" w:rsidR="0071596C" w:rsidRDefault="0071596C" w:rsidP="003E4E21">
            <w:r>
              <w:fldChar w:fldCharType="begin"/>
            </w:r>
            <w:r>
              <w:instrText xml:space="preserve"> ADDIN EN.CITE &lt;EndNote&gt;&lt;Cite&gt;&lt;Author&gt;Lahan&lt;/Author&gt;&lt;Year&gt;2019&lt;/Year&gt;&lt;RecNum&gt;193&lt;/RecNum&gt;&lt;DisplayText&gt;(Lahan and Das, 2019)&lt;/DisplayText&gt;&lt;record&gt;&lt;rec-number&gt;193&lt;/rec-number&gt;&lt;foreign-keys&gt;&lt;key app="EN" db-id="tew9w5fruaarwyew5xdvds9n2z5eves9dd5d" timestamp="1611157172"&gt;193&lt;/key&gt;&lt;/foreign-keys&gt;&lt;ref-type name="Journal Article"&gt;17&lt;/ref-type&gt;&lt;contributors&gt;&lt;authors&gt;&lt;author&gt;Lahan, Homen&lt;/author&gt;&lt;author&gt;Das, Shyamal K.&lt;/author&gt;&lt;/authors&gt;&lt;/contributors&gt;&lt;titles&gt;&lt;title&gt;Al3+ ion intercalation in MoO3 for aqueous aluminum-ion battery&lt;/title&gt;&lt;secondary-title&gt;Journal of Power Sources&lt;/secondary-title&gt;&lt;/titles&gt;&lt;periodical&gt;&lt;full-title&gt;Journal of Power Sources&lt;/full-title&gt;&lt;/periodical&gt;&lt;pages&gt;134-138&lt;/pages&gt;&lt;volume&gt;413&lt;/volume&gt;&lt;keywords&gt;&lt;keyword&gt;Aluminum-ion battery&lt;/keyword&gt;&lt;keyword&gt;Aluminum chloride&lt;/keyword&gt;&lt;keyword&gt;Molybdenum trioxide&lt;/keyword&gt;&lt;/keywords&gt;&lt;dates&gt;&lt;year&gt;2019&lt;/year&gt;&lt;pub-dates&gt;&lt;date&gt;2019/02/15/&lt;/date&gt;&lt;/pub-dates&gt;&lt;/dates&gt;&lt;isbn&gt;0378-7753&lt;/isbn&gt;&lt;urls&gt;&lt;related-urls&gt;&lt;url&gt;http://www.sciencedirect.com/science/article/pii/S0378775318313831&lt;/url&gt;&lt;/related-urls&gt;&lt;/urls&gt;&lt;electronic-resource-num&gt;https://doi.org/10.1016/j.jpowsour.2018.12.032&lt;/electronic-resource-num&gt;&lt;/record&gt;&lt;/Cite&gt;&lt;/EndNote&gt;</w:instrText>
            </w:r>
            <w:r>
              <w:fldChar w:fldCharType="separate"/>
            </w:r>
            <w:r>
              <w:rPr>
                <w:noProof/>
              </w:rPr>
              <w:t>(Lahan and Das, 2019)</w:t>
            </w:r>
            <w:r>
              <w:fldChar w:fldCharType="end"/>
            </w:r>
          </w:p>
        </w:tc>
      </w:tr>
      <w:tr w:rsidR="0071596C" w14:paraId="79D86EF9" w14:textId="77777777" w:rsidTr="005D78B8">
        <w:tc>
          <w:tcPr>
            <w:tcW w:w="2236" w:type="dxa"/>
          </w:tcPr>
          <w:p w14:paraId="5F427D80" w14:textId="77777777" w:rsidR="0071596C" w:rsidRDefault="0071596C" w:rsidP="003E4E21">
            <w:r>
              <w:t>MoO</w:t>
            </w:r>
            <w:r w:rsidRPr="00EF080D">
              <w:rPr>
                <w:vertAlign w:val="subscript"/>
              </w:rPr>
              <w:t>3</w:t>
            </w:r>
            <w:r>
              <w:t xml:space="preserve"> nanowire</w:t>
            </w:r>
          </w:p>
        </w:tc>
        <w:tc>
          <w:tcPr>
            <w:tcW w:w="1368" w:type="dxa"/>
          </w:tcPr>
          <w:p w14:paraId="14D58473" w14:textId="77777777" w:rsidR="0071596C" w:rsidRDefault="0071596C" w:rsidP="003E4E21">
            <w:r>
              <w:t>Half cell</w:t>
            </w:r>
          </w:p>
        </w:tc>
        <w:tc>
          <w:tcPr>
            <w:tcW w:w="1829" w:type="dxa"/>
          </w:tcPr>
          <w:p w14:paraId="5E46E74C" w14:textId="77777777" w:rsidR="0071596C" w:rsidRPr="00284CB4" w:rsidRDefault="0071596C" w:rsidP="003E4E21">
            <w:r w:rsidRPr="00284CB4">
              <w:t>1 M AlCl</w:t>
            </w:r>
            <w:r w:rsidRPr="00C7187D">
              <w:rPr>
                <w:vertAlign w:val="subscript"/>
              </w:rPr>
              <w:t>3</w:t>
            </w:r>
          </w:p>
        </w:tc>
        <w:tc>
          <w:tcPr>
            <w:tcW w:w="236" w:type="dxa"/>
          </w:tcPr>
          <w:p w14:paraId="61243F4D" w14:textId="77777777" w:rsidR="0071596C" w:rsidRDefault="0071596C" w:rsidP="003E4E21">
            <w:r>
              <w:t>300 mA h g</w:t>
            </w:r>
            <w:r w:rsidRPr="29EBDC0B">
              <w:rPr>
                <w:vertAlign w:val="superscript"/>
              </w:rPr>
              <w:t>-1</w:t>
            </w:r>
          </w:p>
          <w:p w14:paraId="469D4E01" w14:textId="77777777" w:rsidR="0071596C" w:rsidRDefault="0071596C" w:rsidP="003E4E21">
            <w:pPr>
              <w:rPr>
                <w:vertAlign w:val="superscript"/>
              </w:rPr>
            </w:pPr>
            <w:r>
              <w:t>@ 3 A g</w:t>
            </w:r>
            <w:r w:rsidRPr="29EBDC0B">
              <w:rPr>
                <w:vertAlign w:val="superscript"/>
              </w:rPr>
              <w:t>-1</w:t>
            </w:r>
          </w:p>
          <w:p w14:paraId="1BC65ED2" w14:textId="77777777" w:rsidR="0071596C" w:rsidRDefault="0071596C" w:rsidP="003E4E21"/>
        </w:tc>
        <w:tc>
          <w:tcPr>
            <w:tcW w:w="2433" w:type="dxa"/>
          </w:tcPr>
          <w:p w14:paraId="24306BB1" w14:textId="77777777" w:rsidR="0071596C" w:rsidRDefault="0071596C" w:rsidP="003E4E21">
            <w:r>
              <w:t>~89%</w:t>
            </w:r>
          </w:p>
        </w:tc>
        <w:tc>
          <w:tcPr>
            <w:tcW w:w="1309" w:type="dxa"/>
          </w:tcPr>
          <w:p w14:paraId="70A03120" w14:textId="77777777" w:rsidR="0071596C" w:rsidRDefault="0071596C" w:rsidP="003E4E21">
            <w:r>
              <w:t>400</w:t>
            </w:r>
          </w:p>
        </w:tc>
        <w:tc>
          <w:tcPr>
            <w:tcW w:w="1176" w:type="dxa"/>
          </w:tcPr>
          <w:p w14:paraId="4C8991EF" w14:textId="77777777" w:rsidR="0071596C" w:rsidRDefault="0071596C" w:rsidP="003E4E21">
            <w:r>
              <w:t>~10%</w:t>
            </w:r>
          </w:p>
        </w:tc>
        <w:tc>
          <w:tcPr>
            <w:tcW w:w="2298" w:type="dxa"/>
          </w:tcPr>
          <w:p w14:paraId="54B05AA9" w14:textId="77777777" w:rsidR="0071596C" w:rsidRPr="00356B0C" w:rsidRDefault="0071596C" w:rsidP="003E4E21">
            <w:r>
              <w:t>Hexagonal crystal structure of electrode allows easy intercalation. Redox pair Mo</w:t>
            </w:r>
            <w:r>
              <w:rPr>
                <w:vertAlign w:val="superscript"/>
              </w:rPr>
              <w:t>6+</w:t>
            </w:r>
            <w:r>
              <w:t>/Mo</w:t>
            </w:r>
            <w:r>
              <w:rPr>
                <w:vertAlign w:val="superscript"/>
              </w:rPr>
              <w:t>5+</w:t>
            </w:r>
            <w:r>
              <w:t xml:space="preserve"> and Mo</w:t>
            </w:r>
            <w:r>
              <w:rPr>
                <w:vertAlign w:val="superscript"/>
              </w:rPr>
              <w:t>5+</w:t>
            </w:r>
            <w:r>
              <w:t>/Mo</w:t>
            </w:r>
            <w:r>
              <w:rPr>
                <w:vertAlign w:val="superscript"/>
              </w:rPr>
              <w:t>4+</w:t>
            </w:r>
          </w:p>
        </w:tc>
        <w:tc>
          <w:tcPr>
            <w:tcW w:w="1242" w:type="dxa"/>
          </w:tcPr>
          <w:p w14:paraId="0C92E143" w14:textId="77777777" w:rsidR="0071596C" w:rsidRDefault="0071596C" w:rsidP="003E4E21">
            <w:r>
              <w:fldChar w:fldCharType="begin"/>
            </w:r>
            <w:r>
              <w:instrText xml:space="preserve"> ADDIN EN.CITE &lt;EndNote&gt;&lt;Cite&gt;&lt;Author&gt;Joseph&lt;/Author&gt;&lt;Year&gt;2019&lt;/Year&gt;&lt;RecNum&gt;205&lt;/RecNum&gt;&lt;DisplayText&gt;(Joseph, et al., 2019)&lt;/DisplayText&gt;&lt;record&gt;&lt;rec-number&gt;205&lt;/rec-number&gt;&lt;foreign-keys&gt;&lt;key app="EN" db-id="tew9w5fruaarwyew5xdvds9n2z5eves9dd5d" timestamp="1611662285"&gt;205&lt;/key&gt;&lt;/foreign-keys&gt;&lt;ref-type name="Journal Article"&gt;17&lt;/ref-type&gt;&lt;contributors&gt;&lt;authors&gt;&lt;author&gt;Joseph, Jickson&lt;/author&gt;&lt;author&gt;O&amp;apos;Mullane, Anthony P.&lt;/author&gt;&lt;author&gt;Ostrikov, Kostya&lt;/author&gt;&lt;/authors&gt;&lt;/contributors&gt;&lt;titles&gt;&lt;title&gt;Hexagonal Molybdenum Trioxide (h-MoO3) as an Electrode Material for Rechargeable Aqueous Aluminum-Ion Batteries&lt;/title&gt;&lt;secondary-title&gt;ChemElectroChem&lt;/secondary-title&gt;&lt;/titles&gt;&lt;periodical&gt;&lt;full-title&gt;ChemElectroChem&lt;/full-title&gt;&lt;/periodical&gt;&lt;pages&gt;6002-6008&lt;/pages&gt;&lt;volume&gt;6&lt;/volume&gt;&lt;number&gt;24&lt;/number&gt;&lt;keywords&gt;&lt;keyword&gt;aqueous batteries&lt;/keyword&gt;&lt;keyword&gt;aluminum-ion batteries&lt;/keyword&gt;&lt;keyword&gt;electrochemistry&lt;/keyword&gt;&lt;keyword&gt;intercalation&lt;/keyword&gt;&lt;keyword&gt;hexagonal molybdenum oxide&lt;/keyword&gt;&lt;/keywords&gt;&lt;dates&gt;&lt;year&gt;2019&lt;/year&gt;&lt;pub-dates&gt;&lt;date&gt;2019/12/13&lt;/date&gt;&lt;/pub-dates&gt;&lt;/dates&gt;&lt;publisher&gt;John Wiley &amp;amp; Sons, Ltd&lt;/publisher&gt;&lt;isbn&gt;2196-0216&lt;/isbn&gt;&lt;work-type&gt;https://doi.org/10.1002/celc.201901890&lt;/work-type&gt;&lt;urls&gt;&lt;related-urls&gt;&lt;url&gt;https://doi.org/10.1002/celc.201901890&lt;/url&gt;&lt;/related-urls&gt;&lt;/urls&gt;&lt;electronic-resource-num&gt;https://doi.org/10.1002/celc.201901890&lt;/electronic-resource-num&gt;&lt;access-date&gt;2021/01/26&lt;/access-date&gt;&lt;/record&gt;&lt;/Cite&gt;&lt;/EndNote&gt;</w:instrText>
            </w:r>
            <w:r>
              <w:fldChar w:fldCharType="separate"/>
            </w:r>
            <w:r>
              <w:rPr>
                <w:noProof/>
              </w:rPr>
              <w:t>(Joseph, et al., 2019)</w:t>
            </w:r>
            <w:r>
              <w:fldChar w:fldCharType="end"/>
            </w:r>
          </w:p>
        </w:tc>
      </w:tr>
      <w:tr w:rsidR="0071596C" w14:paraId="5325773E" w14:textId="77777777" w:rsidTr="005D78B8">
        <w:tc>
          <w:tcPr>
            <w:tcW w:w="2236" w:type="dxa"/>
          </w:tcPr>
          <w:p w14:paraId="7F264A07" w14:textId="77777777" w:rsidR="0071596C" w:rsidRDefault="0071596C" w:rsidP="003E4E21">
            <w:r>
              <w:t>Al</w:t>
            </w:r>
          </w:p>
        </w:tc>
        <w:tc>
          <w:tcPr>
            <w:tcW w:w="1368" w:type="dxa"/>
          </w:tcPr>
          <w:p w14:paraId="7AF2ED3E" w14:textId="77777777" w:rsidR="0071596C" w:rsidRDefault="0071596C" w:rsidP="003E4E21">
            <w:r>
              <w:t>Full cell with V</w:t>
            </w:r>
            <w:r w:rsidRPr="00217B23">
              <w:rPr>
                <w:vertAlign w:val="subscript"/>
              </w:rPr>
              <w:t>2</w:t>
            </w:r>
            <w:r>
              <w:t>O</w:t>
            </w:r>
            <w:r w:rsidRPr="00217B23">
              <w:rPr>
                <w:vertAlign w:val="subscript"/>
              </w:rPr>
              <w:t>5</w:t>
            </w:r>
            <w:r>
              <w:t xml:space="preserve"> </w:t>
            </w:r>
            <w:r>
              <w:lastRenderedPageBreak/>
              <w:t>positive elctrode</w:t>
            </w:r>
          </w:p>
        </w:tc>
        <w:tc>
          <w:tcPr>
            <w:tcW w:w="1829" w:type="dxa"/>
          </w:tcPr>
          <w:p w14:paraId="548469B8" w14:textId="77777777" w:rsidR="0071596C" w:rsidRPr="00284CB4" w:rsidRDefault="0071596C" w:rsidP="003E4E21">
            <w:r>
              <w:lastRenderedPageBreak/>
              <w:t>2 M Al(OTF)</w:t>
            </w:r>
            <w:r w:rsidRPr="009E36C4">
              <w:rPr>
                <w:vertAlign w:val="subscript"/>
              </w:rPr>
              <w:t>3</w:t>
            </w:r>
          </w:p>
        </w:tc>
        <w:tc>
          <w:tcPr>
            <w:tcW w:w="236" w:type="dxa"/>
          </w:tcPr>
          <w:p w14:paraId="76D89DF8" w14:textId="77777777" w:rsidR="0071596C" w:rsidRDefault="0071596C" w:rsidP="003E4E21">
            <w:pPr>
              <w:rPr>
                <w:vertAlign w:val="superscript"/>
              </w:rPr>
            </w:pPr>
            <w:r>
              <w:t>186 mA h g</w:t>
            </w:r>
            <w:r w:rsidRPr="29EBDC0B">
              <w:rPr>
                <w:vertAlign w:val="superscript"/>
              </w:rPr>
              <w:t>-1</w:t>
            </w:r>
            <w:r>
              <w:rPr>
                <w:vertAlign w:val="superscript"/>
              </w:rPr>
              <w:t xml:space="preserve"> </w:t>
            </w:r>
          </w:p>
          <w:p w14:paraId="6F312309" w14:textId="77777777" w:rsidR="0071596C" w:rsidRDefault="0071596C" w:rsidP="003E4E21">
            <w:r>
              <w:lastRenderedPageBreak/>
              <w:t>@ 40 mA g</w:t>
            </w:r>
            <w:r w:rsidRPr="29EBDC0B">
              <w:rPr>
                <w:vertAlign w:val="superscript"/>
              </w:rPr>
              <w:t>-1</w:t>
            </w:r>
          </w:p>
        </w:tc>
        <w:tc>
          <w:tcPr>
            <w:tcW w:w="2433" w:type="dxa"/>
          </w:tcPr>
          <w:p w14:paraId="4B19F87F" w14:textId="77777777" w:rsidR="0071596C" w:rsidRDefault="0071596C" w:rsidP="003E4E21">
            <w:r>
              <w:lastRenderedPageBreak/>
              <w:t>Not discussed</w:t>
            </w:r>
          </w:p>
        </w:tc>
        <w:tc>
          <w:tcPr>
            <w:tcW w:w="1309" w:type="dxa"/>
          </w:tcPr>
          <w:p w14:paraId="3E5EED17" w14:textId="77777777" w:rsidR="0071596C" w:rsidRDefault="0071596C" w:rsidP="003E4E21">
            <w:r>
              <w:t>50</w:t>
            </w:r>
          </w:p>
        </w:tc>
        <w:tc>
          <w:tcPr>
            <w:tcW w:w="1176" w:type="dxa"/>
          </w:tcPr>
          <w:p w14:paraId="5ABA53BC" w14:textId="77777777" w:rsidR="0071596C" w:rsidRDefault="0071596C" w:rsidP="003E4E21">
            <w:r>
              <w:t xml:space="preserve">89% </w:t>
            </w:r>
          </w:p>
          <w:p w14:paraId="392B3EF8" w14:textId="77777777" w:rsidR="0071596C" w:rsidRDefault="0071596C" w:rsidP="003E4E21"/>
          <w:p w14:paraId="4B1B8A9B" w14:textId="77777777" w:rsidR="0071596C" w:rsidRDefault="0071596C" w:rsidP="003E4E21">
            <w:r>
              <w:t>(35% with Nafion barrier on V</w:t>
            </w:r>
            <w:r w:rsidRPr="00217B23">
              <w:rPr>
                <w:vertAlign w:val="subscript"/>
              </w:rPr>
              <w:t>2</w:t>
            </w:r>
            <w:r>
              <w:t>O</w:t>
            </w:r>
            <w:r w:rsidRPr="00217B23">
              <w:rPr>
                <w:vertAlign w:val="subscript"/>
              </w:rPr>
              <w:t xml:space="preserve">5 </w:t>
            </w:r>
            <w:r>
              <w:t>electrode)</w:t>
            </w:r>
          </w:p>
        </w:tc>
        <w:tc>
          <w:tcPr>
            <w:tcW w:w="2298" w:type="dxa"/>
          </w:tcPr>
          <w:p w14:paraId="7AA14654" w14:textId="77777777" w:rsidR="0071596C" w:rsidRDefault="0071596C" w:rsidP="003E4E21">
            <w:r>
              <w:lastRenderedPageBreak/>
              <w:t>Not discussed for Al</w:t>
            </w:r>
          </w:p>
        </w:tc>
        <w:tc>
          <w:tcPr>
            <w:tcW w:w="1242" w:type="dxa"/>
          </w:tcPr>
          <w:p w14:paraId="1814058B" w14:textId="77777777" w:rsidR="0071596C" w:rsidRDefault="0071596C" w:rsidP="003E4E21">
            <w:r>
              <w:fldChar w:fldCharType="begin"/>
            </w:r>
            <w:r>
              <w:instrText xml:space="preserve"> ADDIN EN.CITE &lt;EndNote&gt;&lt;Cite&gt;&lt;Author&gt;Zhao&lt;/Author&gt;&lt;Year&gt;2020&lt;/Year&gt;&lt;RecNum&gt;187&lt;/RecNum&gt;&lt;DisplayText&gt;(Zhao, et al., 2020)&lt;/DisplayText&gt;&lt;record&gt;&lt;rec-number&gt;187&lt;/rec-number&gt;&lt;foreign-keys&gt;&lt;key app="EN" db-id="tew9w5fruaarwyew5xdvds9n2z5eves9dd5d" timestamp="1611156572"&gt;187&lt;/key&gt;&lt;/foreign-keys&gt;&lt;ref-type name="Journal Article"&gt;17&lt;/ref-type&gt;&lt;contributors&gt;&lt;authors&gt;&lt;author&gt;Zhao, Qing&lt;/author&gt;&lt;author&gt;Liu, Luojia&lt;/author&gt;&lt;author&gt;Yin, Jiefu&lt;/author&gt;&lt;author&gt;Zheng, Jingxu&lt;/author&gt;&lt;author&gt;Zhang, Duhan&lt;/author&gt;&lt;author&gt;Chen, Jun&lt;/author&gt;&lt;author&gt;Archer, Lynden A.&lt;/author&gt;&lt;/authors&gt;&lt;/contributors&gt;&lt;titles&gt;&lt;title&gt;Proton Intercalation/De-Intercalation Dynamics in Vanadium Oxides for Aqueous Aluminum Electrochemical Cells&lt;/title&gt;&lt;secondary-title&gt;Angewandte Chemie International Edition&lt;/secondary-title&gt;&lt;/titles&gt;&lt;periodical&gt;&lt;full-title&gt;Angewandte Chemie International Edition&lt;/full-title&gt;&lt;/periodical&gt;&lt;pages&gt;3048-3052&lt;/pages&gt;&lt;volume&gt;59&lt;/volume&gt;&lt;number&gt;8&lt;/number&gt;&lt;keywords&gt;&lt;keyword&gt;Al battery&lt;/keyword&gt;&lt;keyword&gt;aqueous battery&lt;/keyword&gt;&lt;keyword&gt;cathode materials&lt;/keyword&gt;&lt;keyword&gt;cation selection&lt;/keyword&gt;&lt;keyword&gt;nanorods&lt;/keyword&gt;&lt;/keywords&gt;&lt;dates&gt;&lt;year&gt;2020&lt;/year&gt;&lt;pub-dates&gt;&lt;date&gt;2020/02/17&lt;/date&gt;&lt;/pub-dates&gt;&lt;/dates&gt;&lt;publisher&gt;John Wiley &amp;amp; Sons, Ltd&lt;/publisher&gt;&lt;isbn&gt;1433-7851&lt;/isbn&gt;&lt;work-type&gt;https://doi.org/10.1002/anie.201912634&lt;/work-type&gt;&lt;urls&gt;&lt;related-urls&gt;&lt;url&gt;https://doi.org/10.1002/anie.201912634&lt;/url&gt;&lt;/related-urls&gt;&lt;/urls&gt;&lt;electronic-resource-num&gt;https://doi.org/10.1002/anie.201912634&lt;/electronic-resource-num&gt;&lt;access-date&gt;2021/01/20&lt;/access-date&gt;&lt;/record&gt;&lt;/Cite&gt;&lt;/EndNote&gt;</w:instrText>
            </w:r>
            <w:r>
              <w:fldChar w:fldCharType="separate"/>
            </w:r>
            <w:r>
              <w:rPr>
                <w:noProof/>
              </w:rPr>
              <w:t>(Zhao, et al., 2020)</w:t>
            </w:r>
            <w:r>
              <w:fldChar w:fldCharType="end"/>
            </w:r>
          </w:p>
        </w:tc>
      </w:tr>
      <w:tr w:rsidR="0071596C" w14:paraId="278B4930" w14:textId="77777777" w:rsidTr="005D78B8">
        <w:tc>
          <w:tcPr>
            <w:tcW w:w="2236" w:type="dxa"/>
          </w:tcPr>
          <w:p w14:paraId="5F5C65E1" w14:textId="77777777" w:rsidR="0071596C" w:rsidRPr="00254BDD" w:rsidRDefault="0071596C" w:rsidP="003E4E21">
            <w:r>
              <w:t>Ppy coated MoO</w:t>
            </w:r>
            <w:r>
              <w:rPr>
                <w:vertAlign w:val="subscript"/>
              </w:rPr>
              <w:t xml:space="preserve">3 </w:t>
            </w:r>
          </w:p>
        </w:tc>
        <w:tc>
          <w:tcPr>
            <w:tcW w:w="1368" w:type="dxa"/>
          </w:tcPr>
          <w:p w14:paraId="76BD5934" w14:textId="77777777" w:rsidR="0071596C" w:rsidRDefault="0071596C" w:rsidP="003E4E21">
            <w:r>
              <w:t>Full cell with CuHCF positive electrode</w:t>
            </w:r>
          </w:p>
        </w:tc>
        <w:tc>
          <w:tcPr>
            <w:tcW w:w="1829" w:type="dxa"/>
          </w:tcPr>
          <w:p w14:paraId="59141261" w14:textId="77777777" w:rsidR="0071596C" w:rsidRDefault="0071596C" w:rsidP="003E4E21">
            <w:r>
              <w:t>PVA-</w:t>
            </w:r>
            <w:r w:rsidRPr="00254BDD">
              <w:t xml:space="preserve"> Al(NO</w:t>
            </w:r>
            <w:r w:rsidRPr="00F2091F">
              <w:rPr>
                <w:vertAlign w:val="subscript"/>
              </w:rPr>
              <w:t>3</w:t>
            </w:r>
            <w:r w:rsidRPr="00254BDD">
              <w:t>)</w:t>
            </w:r>
            <w:r w:rsidRPr="00F2091F">
              <w:rPr>
                <w:vertAlign w:val="subscript"/>
              </w:rPr>
              <w:t>3</w:t>
            </w:r>
            <w:r>
              <w:t xml:space="preserve"> hydrogel</w:t>
            </w:r>
          </w:p>
        </w:tc>
        <w:tc>
          <w:tcPr>
            <w:tcW w:w="236" w:type="dxa"/>
          </w:tcPr>
          <w:p w14:paraId="7212020E" w14:textId="77777777" w:rsidR="0071596C" w:rsidRDefault="0071596C" w:rsidP="003E4E21">
            <w:r>
              <w:t>~30 mA h g</w:t>
            </w:r>
            <w:r w:rsidRPr="29EBDC0B">
              <w:rPr>
                <w:vertAlign w:val="superscript"/>
              </w:rPr>
              <w:t>-1</w:t>
            </w:r>
            <w:r>
              <w:rPr>
                <w:vertAlign w:val="superscript"/>
              </w:rPr>
              <w:t xml:space="preserve"> </w:t>
            </w:r>
            <w:r>
              <w:t>@ 200 mA g</w:t>
            </w:r>
            <w:r w:rsidRPr="29EBDC0B">
              <w:rPr>
                <w:vertAlign w:val="superscript"/>
              </w:rPr>
              <w:t>-1</w:t>
            </w:r>
          </w:p>
        </w:tc>
        <w:tc>
          <w:tcPr>
            <w:tcW w:w="2433" w:type="dxa"/>
          </w:tcPr>
          <w:p w14:paraId="37E5C5BA" w14:textId="77777777" w:rsidR="0071596C" w:rsidRDefault="0071596C" w:rsidP="003E4E21">
            <w:r>
              <w:t>Not discussed</w:t>
            </w:r>
          </w:p>
        </w:tc>
        <w:tc>
          <w:tcPr>
            <w:tcW w:w="1309" w:type="dxa"/>
          </w:tcPr>
          <w:p w14:paraId="04DF471E" w14:textId="77777777" w:rsidR="0071596C" w:rsidRDefault="0071596C" w:rsidP="003E4E21">
            <w:r>
              <w:t>100</w:t>
            </w:r>
          </w:p>
        </w:tc>
        <w:tc>
          <w:tcPr>
            <w:tcW w:w="1176" w:type="dxa"/>
          </w:tcPr>
          <w:p w14:paraId="04B7F583" w14:textId="77777777" w:rsidR="0071596C" w:rsidRDefault="0071596C" w:rsidP="003E4E21">
            <w:r>
              <w:t>16.8%</w:t>
            </w:r>
          </w:p>
        </w:tc>
        <w:tc>
          <w:tcPr>
            <w:tcW w:w="2298" w:type="dxa"/>
          </w:tcPr>
          <w:p w14:paraId="20524B21" w14:textId="77777777" w:rsidR="0071596C" w:rsidRDefault="0071596C" w:rsidP="003E4E21">
            <w:r>
              <w:t>Not discussed</w:t>
            </w:r>
          </w:p>
        </w:tc>
        <w:tc>
          <w:tcPr>
            <w:tcW w:w="1242" w:type="dxa"/>
          </w:tcPr>
          <w:p w14:paraId="1018EEBC" w14:textId="77777777" w:rsidR="0071596C" w:rsidRDefault="0071596C" w:rsidP="003E4E21">
            <w:r>
              <w:fldChar w:fldCharType="begin"/>
            </w:r>
            <w:r>
              <w:instrText xml:space="preserve"> ADDIN EN.CITE &lt;EndNote&gt;&lt;Cite&gt;&lt;Author&gt;Wang&lt;/Author&gt;&lt;Year&gt;2019&lt;/Year&gt;&lt;RecNum&gt;166&lt;/RecNum&gt;&lt;DisplayText&gt;(Wang, et al., 2019)&lt;/DisplayText&gt;&lt;record&gt;&lt;rec-number&gt;166&lt;/rec-number&gt;&lt;foreign-keys&gt;&lt;key app="EN" db-id="tew9w5fruaarwyew5xdvds9n2z5eves9dd5d" timestamp="1610458960"&gt;166&lt;/key&gt;&lt;/foreign-keys&gt;&lt;ref-type name="Journal Article"&gt;17&lt;/ref-type&gt;&lt;contributors&gt;&lt;authors&gt;&lt;author&gt;Wang, Panpan&lt;/author&gt;&lt;author&gt;Chen, Zhe&lt;/author&gt;&lt;author&gt;Ji, Zhenyuan&lt;/author&gt;&lt;author&gt;Feng, Yuping&lt;/author&gt;&lt;author&gt;Wang, Jiaqi&lt;/author&gt;&lt;author&gt;Liu, Jie&lt;/author&gt;&lt;author&gt;Hu, Mengmeng&lt;/author&gt;&lt;author&gt;Wang, Hua&lt;/author&gt;&lt;author&gt;Gan, Wei&lt;/author&gt;&lt;author&gt;Huang, Yan&lt;/author&gt;&lt;/authors&gt;&lt;/contributors&gt;&lt;titles&gt;&lt;title&gt;A flexible aqueous Al ion rechargeable full battery&lt;/title&gt;&lt;secondary-title&gt;Chemical Engineering Journal&lt;/secondary-title&gt;&lt;/titles&gt;&lt;periodical&gt;&lt;full-title&gt;Chemical Engineering Journal&lt;/full-title&gt;&lt;/periodical&gt;&lt;pages&gt;580-586&lt;/pages&gt;&lt;volume&gt;373&lt;/volume&gt;&lt;keywords&gt;&lt;keyword&gt;Flexible&lt;/keyword&gt;&lt;keyword&gt;Aqueous metal ion battery&lt;/keyword&gt;&lt;keyword&gt;Al ion battery&lt;/keyword&gt;&lt;keyword&gt;Intercalation chemistry&lt;/keyword&gt;&lt;keyword&gt;MoO&lt;/keyword&gt;&lt;/keywords&gt;&lt;dates&gt;&lt;year&gt;2019&lt;/year&gt;&lt;pub-dates&gt;&lt;date&gt;2019/10/01/&lt;/date&gt;&lt;/pub-dates&gt;&lt;/dates&gt;&lt;isbn&gt;1385-8947&lt;/isbn&gt;&lt;urls&gt;&lt;related-urls&gt;&lt;url&gt;http://www.sciencedirect.com/science/article/pii/S1385894719311106&lt;/url&gt;&lt;/related-urls&gt;&lt;/urls&gt;&lt;electronic-resource-num&gt;https://doi.org/10.1016/j.cej.2019.05.085&lt;/electronic-resource-num&gt;&lt;/record&gt;&lt;/Cite&gt;&lt;/EndNote&gt;</w:instrText>
            </w:r>
            <w:r>
              <w:fldChar w:fldCharType="separate"/>
            </w:r>
            <w:r>
              <w:rPr>
                <w:noProof/>
              </w:rPr>
              <w:t>(Wang, et al., 2019)</w:t>
            </w:r>
            <w:r>
              <w:fldChar w:fldCharType="end"/>
            </w:r>
          </w:p>
        </w:tc>
      </w:tr>
      <w:tr w:rsidR="0071596C" w14:paraId="1514E1E4" w14:textId="77777777" w:rsidTr="005D78B8">
        <w:tc>
          <w:tcPr>
            <w:tcW w:w="2236" w:type="dxa"/>
          </w:tcPr>
          <w:p w14:paraId="25837455" w14:textId="77777777" w:rsidR="0071596C" w:rsidRDefault="0071596C" w:rsidP="003E4E21">
            <w:r>
              <w:t>Al foil</w:t>
            </w:r>
          </w:p>
        </w:tc>
        <w:tc>
          <w:tcPr>
            <w:tcW w:w="1368" w:type="dxa"/>
          </w:tcPr>
          <w:p w14:paraId="3F1295B4" w14:textId="77777777" w:rsidR="0071596C" w:rsidRDefault="0071596C" w:rsidP="003E4E21">
            <w:r>
              <w:t>Full cell with KNCHF positive electrode</w:t>
            </w:r>
          </w:p>
        </w:tc>
        <w:tc>
          <w:tcPr>
            <w:tcW w:w="1829" w:type="dxa"/>
          </w:tcPr>
          <w:p w14:paraId="4705F667" w14:textId="77777777" w:rsidR="0071596C" w:rsidRDefault="0071596C" w:rsidP="003E4E21">
            <w:r>
              <w:t>5 M Al(CF</w:t>
            </w:r>
            <w:r w:rsidRPr="00367771">
              <w:rPr>
                <w:vertAlign w:val="subscript"/>
              </w:rPr>
              <w:t>3</w:t>
            </w:r>
            <w:r>
              <w:t>SO</w:t>
            </w:r>
            <w:r w:rsidRPr="00367771">
              <w:rPr>
                <w:vertAlign w:val="subscript"/>
              </w:rPr>
              <w:t>3</w:t>
            </w:r>
            <w:r>
              <w:t>)</w:t>
            </w:r>
            <w:r w:rsidRPr="00367771">
              <w:rPr>
                <w:vertAlign w:val="subscript"/>
              </w:rPr>
              <w:t>5</w:t>
            </w:r>
          </w:p>
        </w:tc>
        <w:tc>
          <w:tcPr>
            <w:tcW w:w="236" w:type="dxa"/>
          </w:tcPr>
          <w:p w14:paraId="4ACAA95B" w14:textId="77777777" w:rsidR="0071596C" w:rsidRDefault="0071596C" w:rsidP="003E4E21">
            <w:r>
              <w:t>46.5 mA h g</w:t>
            </w:r>
            <w:r w:rsidRPr="29EBDC0B">
              <w:rPr>
                <w:vertAlign w:val="superscript"/>
              </w:rPr>
              <w:t>-1</w:t>
            </w:r>
            <w:r>
              <w:rPr>
                <w:vertAlign w:val="superscript"/>
              </w:rPr>
              <w:t xml:space="preserve"> </w:t>
            </w:r>
            <w:r>
              <w:t>@ 20 mA g</w:t>
            </w:r>
            <w:r w:rsidRPr="29EBDC0B">
              <w:rPr>
                <w:vertAlign w:val="superscript"/>
              </w:rPr>
              <w:t>-1</w:t>
            </w:r>
          </w:p>
        </w:tc>
        <w:tc>
          <w:tcPr>
            <w:tcW w:w="2433" w:type="dxa"/>
          </w:tcPr>
          <w:p w14:paraId="5BCFDD07" w14:textId="77777777" w:rsidR="0071596C" w:rsidRPr="002B0704" w:rsidRDefault="0071596C" w:rsidP="003E4E21">
            <w:pPr>
              <w:rPr>
                <w:vertAlign w:val="superscript"/>
              </w:rPr>
            </w:pPr>
            <w:r>
              <w:t>~100%</w:t>
            </w:r>
            <w:r w:rsidRPr="00A01572">
              <w:rPr>
                <w:vertAlign w:val="superscript"/>
              </w:rPr>
              <w:t>a</w:t>
            </w:r>
          </w:p>
        </w:tc>
        <w:tc>
          <w:tcPr>
            <w:tcW w:w="1309" w:type="dxa"/>
          </w:tcPr>
          <w:p w14:paraId="505F2EA2" w14:textId="77777777" w:rsidR="0071596C" w:rsidRDefault="0071596C" w:rsidP="003E4E21">
            <w:r>
              <w:t>500</w:t>
            </w:r>
          </w:p>
        </w:tc>
        <w:tc>
          <w:tcPr>
            <w:tcW w:w="1176" w:type="dxa"/>
          </w:tcPr>
          <w:p w14:paraId="6E8CD590" w14:textId="77777777" w:rsidR="0071596C" w:rsidRPr="008E4623" w:rsidRDefault="0071596C" w:rsidP="003E4E21">
            <w:pPr>
              <w:rPr>
                <w:vertAlign w:val="superscript"/>
              </w:rPr>
            </w:pPr>
            <w:r>
              <w:t>~43%</w:t>
            </w:r>
            <w:r w:rsidRPr="00A01572">
              <w:rPr>
                <w:vertAlign w:val="superscript"/>
              </w:rPr>
              <w:t>a</w:t>
            </w:r>
          </w:p>
        </w:tc>
        <w:tc>
          <w:tcPr>
            <w:tcW w:w="2298" w:type="dxa"/>
          </w:tcPr>
          <w:p w14:paraId="2BE9F7EA" w14:textId="77777777" w:rsidR="0071596C" w:rsidRDefault="0071596C" w:rsidP="003E4E21">
            <w:r>
              <w:t xml:space="preserve">Plating and stripping, with Ni acting as a catalyst to create an unstable interface </w:t>
            </w:r>
          </w:p>
        </w:tc>
        <w:tc>
          <w:tcPr>
            <w:tcW w:w="1242" w:type="dxa"/>
          </w:tcPr>
          <w:p w14:paraId="49D89690" w14:textId="77777777" w:rsidR="0071596C" w:rsidRDefault="0071596C" w:rsidP="003E4E21">
            <w:r>
              <w:fldChar w:fldCharType="begin"/>
            </w:r>
            <w:r>
              <w:instrText xml:space="preserve"> ADDIN EN.CITE &lt;EndNote&gt;&lt;Cite&gt;&lt;Author&gt;Gao&lt;/Author&gt;&lt;Year&gt;2020&lt;/Year&gt;&lt;RecNum&gt;190&lt;/RecNum&gt;&lt;DisplayText&gt;(Gao, et al., 2020)&lt;/DisplayText&gt;&lt;record&gt;&lt;rec-number&gt;190&lt;/rec-number&gt;&lt;foreign-keys&gt;&lt;key app="EN" db-id="tew9w5fruaarwyew5xdvds9n2z5eves9dd5d" timestamp="1611156848"&gt;190&lt;/key&gt;&lt;/foreign-keys&gt;&lt;ref-type name="Journal Article"&gt;17&lt;/ref-type&gt;&lt;contributors&gt;&lt;authors&gt;&lt;author&gt;Gao, Yaning&lt;/author&gt;&lt;author&gt;Yang, Haoyi&lt;/author&gt;&lt;author&gt;Wang, Xinran&lt;/author&gt;&lt;author&gt;Bai, Ying&lt;/author&gt;&lt;author&gt;Zhu, Na&lt;/author&gt;&lt;author&gt;Guo, Shuainan&lt;/author&gt;&lt;author&gt;Suo, Liumin&lt;/author&gt;&lt;author&gt;Li, Hong&lt;/author&gt;&lt;author&gt;Xu, Huajie&lt;/author&gt;&lt;author&gt;Wu, Chuan&lt;/author&gt;&lt;/authors&gt;&lt;/contributors&gt;&lt;titles&gt;&lt;title&gt;The Compensation Effect Mechanism of Fe–Ni Mixed Prussian Blue Analogues in Aqueous Rechargeable Aluminum-Ion Batteries&lt;/title&gt;&lt;secondary-title&gt;ChemSusChem&lt;/secondary-title&gt;&lt;/titles&gt;&lt;periodical&gt;&lt;full-title&gt;ChemSusChem&lt;/full-title&gt;&lt;/periodical&gt;&lt;pages&gt;732-740&lt;/pages&gt;&lt;volume&gt;13&lt;/volume&gt;&lt;number&gt;4&lt;/number&gt;&lt;keywords&gt;&lt;keyword&gt;Al storage&lt;/keyword&gt;&lt;keyword&gt;aluminum-ion batteries&lt;/keyword&gt;&lt;keyword&gt;compensation effect&lt;/keyword&gt;&lt;keyword&gt;nanoparticles&lt;/keyword&gt;&lt;keyword&gt;single-phase reaction&lt;/keyword&gt;&lt;/keywords&gt;&lt;dates&gt;&lt;year&gt;2020&lt;/year&gt;&lt;pub-dates&gt;&lt;date&gt;2020/02/21&lt;/date&gt;&lt;/pub-dates&gt;&lt;/dates&gt;&lt;publisher&gt;John Wiley &amp;amp; Sons, Ltd&lt;/publisher&gt;&lt;isbn&gt;1864-5631&lt;/isbn&gt;&lt;work-type&gt;https://doi.org/10.1002/cssc.201903067&lt;/work-type&gt;&lt;urls&gt;&lt;related-urls&gt;&lt;url&gt;https://doi.org/10.1002/cssc.201903067&lt;/url&gt;&lt;/related-urls&gt;&lt;/urls&gt;&lt;electronic-resource-num&gt;https://doi.org/10.1002/cssc.201903067&lt;/electronic-resource-num&gt;&lt;access-date&gt;2021/01/20&lt;/access-date&gt;&lt;/record&gt;&lt;/Cite&gt;&lt;/EndNote&gt;</w:instrText>
            </w:r>
            <w:r>
              <w:fldChar w:fldCharType="separate"/>
            </w:r>
            <w:r>
              <w:rPr>
                <w:noProof/>
              </w:rPr>
              <w:t>(Gao, et al., 2020)</w:t>
            </w:r>
            <w:r>
              <w:fldChar w:fldCharType="end"/>
            </w:r>
          </w:p>
        </w:tc>
      </w:tr>
      <w:tr w:rsidR="0071596C" w14:paraId="1D36E86E" w14:textId="77777777" w:rsidTr="005D78B8">
        <w:tc>
          <w:tcPr>
            <w:tcW w:w="2236" w:type="dxa"/>
          </w:tcPr>
          <w:p w14:paraId="5D2A978E" w14:textId="77777777" w:rsidR="0071596C" w:rsidRDefault="0071596C" w:rsidP="003E4E21">
            <w:r>
              <w:t>Zn-Al alloy</w:t>
            </w:r>
          </w:p>
        </w:tc>
        <w:tc>
          <w:tcPr>
            <w:tcW w:w="1368" w:type="dxa"/>
          </w:tcPr>
          <w:p w14:paraId="46051779" w14:textId="77777777" w:rsidR="0071596C" w:rsidRPr="00E80A4C" w:rsidRDefault="0071596C" w:rsidP="003E4E21">
            <w:r>
              <w:t>Full cell with MnO</w:t>
            </w:r>
            <w:r>
              <w:rPr>
                <w:vertAlign w:val="subscript"/>
              </w:rPr>
              <w:t xml:space="preserve">2 </w:t>
            </w:r>
            <w:r>
              <w:t>positive electrode</w:t>
            </w:r>
          </w:p>
        </w:tc>
        <w:tc>
          <w:tcPr>
            <w:tcW w:w="1829" w:type="dxa"/>
          </w:tcPr>
          <w:p w14:paraId="4C626495" w14:textId="77777777" w:rsidR="0071596C" w:rsidRDefault="0071596C" w:rsidP="003E4E21">
            <w:r>
              <w:t>2 M Al(OTF)</w:t>
            </w:r>
            <w:r w:rsidRPr="009E36C4">
              <w:rPr>
                <w:vertAlign w:val="subscript"/>
              </w:rPr>
              <w:t>3</w:t>
            </w:r>
          </w:p>
        </w:tc>
        <w:tc>
          <w:tcPr>
            <w:tcW w:w="236" w:type="dxa"/>
          </w:tcPr>
          <w:p w14:paraId="75B989FB" w14:textId="77777777" w:rsidR="0071596C" w:rsidRDefault="0071596C" w:rsidP="003E4E21">
            <w:r>
              <w:t>~700</w:t>
            </w:r>
            <w:r>
              <w:rPr>
                <w:vertAlign w:val="superscript"/>
              </w:rPr>
              <w:t>a</w:t>
            </w:r>
            <w:r>
              <w:t xml:space="preserve"> mA h g</w:t>
            </w:r>
            <w:r w:rsidRPr="29EBDC0B">
              <w:rPr>
                <w:vertAlign w:val="superscript"/>
              </w:rPr>
              <w:t>-1</w:t>
            </w:r>
          </w:p>
          <w:p w14:paraId="69EF6AED" w14:textId="77777777" w:rsidR="0071596C" w:rsidRDefault="0071596C" w:rsidP="003E4E21">
            <w:r>
              <w:t>@ 100 mA g</w:t>
            </w:r>
            <w:r w:rsidRPr="29EBDC0B">
              <w:rPr>
                <w:vertAlign w:val="superscript"/>
              </w:rPr>
              <w:t>-1</w:t>
            </w:r>
          </w:p>
        </w:tc>
        <w:tc>
          <w:tcPr>
            <w:tcW w:w="2433" w:type="dxa"/>
          </w:tcPr>
          <w:p w14:paraId="20E5F2F8" w14:textId="77777777" w:rsidR="0071596C" w:rsidRPr="007B63FA" w:rsidRDefault="0071596C" w:rsidP="003E4E21">
            <w:pPr>
              <w:rPr>
                <w:vertAlign w:val="superscript"/>
              </w:rPr>
            </w:pPr>
            <w:r>
              <w:t>~100%</w:t>
            </w:r>
            <w:r w:rsidRPr="00A01572">
              <w:rPr>
                <w:vertAlign w:val="superscript"/>
              </w:rPr>
              <w:t>a</w:t>
            </w:r>
          </w:p>
        </w:tc>
        <w:tc>
          <w:tcPr>
            <w:tcW w:w="1309" w:type="dxa"/>
          </w:tcPr>
          <w:p w14:paraId="30A6EB03" w14:textId="77777777" w:rsidR="0071596C" w:rsidRDefault="0071596C" w:rsidP="003E4E21">
            <w:r>
              <w:t>80</w:t>
            </w:r>
          </w:p>
        </w:tc>
        <w:tc>
          <w:tcPr>
            <w:tcW w:w="1176" w:type="dxa"/>
          </w:tcPr>
          <w:p w14:paraId="0E92A08B" w14:textId="77777777" w:rsidR="0071596C" w:rsidRPr="007B63FA" w:rsidRDefault="0071596C" w:rsidP="003E4E21">
            <w:pPr>
              <w:rPr>
                <w:vertAlign w:val="superscript"/>
              </w:rPr>
            </w:pPr>
            <w:r>
              <w:t>~35%</w:t>
            </w:r>
            <w:r w:rsidRPr="00A01572">
              <w:rPr>
                <w:vertAlign w:val="superscript"/>
              </w:rPr>
              <w:t>a</w:t>
            </w:r>
          </w:p>
        </w:tc>
        <w:tc>
          <w:tcPr>
            <w:tcW w:w="2298" w:type="dxa"/>
          </w:tcPr>
          <w:p w14:paraId="2A25AECB" w14:textId="77777777" w:rsidR="0071596C" w:rsidRDefault="0071596C" w:rsidP="003E4E21">
            <w:r>
              <w:t>Plating and stripping of Al, Zn substrate providing protection from passivation layer growth and Al providing shielding from Zn dendrite growth.</w:t>
            </w:r>
          </w:p>
        </w:tc>
        <w:tc>
          <w:tcPr>
            <w:tcW w:w="1242" w:type="dxa"/>
          </w:tcPr>
          <w:p w14:paraId="02AF615D" w14:textId="77777777" w:rsidR="0071596C" w:rsidRDefault="0071596C" w:rsidP="003E4E21">
            <w:r>
              <w:fldChar w:fldCharType="begin"/>
            </w:r>
            <w:r>
              <w:instrText xml:space="preserve"> ADDIN EN.CITE &lt;EndNote&gt;&lt;Cite&gt;&lt;Author&gt;Yan&lt;/Author&gt;&lt;Year&gt;2020&lt;/Year&gt;&lt;RecNum&gt;151&lt;/RecNum&gt;&lt;DisplayText&gt;(Yan, et al., 2020)&lt;/DisplayText&gt;&lt;record&gt;&lt;rec-number&gt;151&lt;/rec-number&gt;&lt;foreign-keys&gt;&lt;key app="EN" db-id="tew9w5fruaarwyew5xdvds9n2z5eves9dd5d" timestamp="1609755791"&gt;151&lt;/key&gt;&lt;/foreign-keys&gt;&lt;ref-type name="Journal Article"&gt;17&lt;/ref-type&gt;&lt;contributors&gt;&lt;authors&gt;&lt;author&gt;Yan, Chunshuang&lt;/author&gt;&lt;author&gt;Lv, Chade&lt;/author&gt;&lt;author&gt;Wang, Liguang&lt;/author&gt;&lt;author&gt;Cui, Wei&lt;/author&gt;&lt;author&gt;Zhang, Leyuan&lt;/author&gt;&lt;author&gt;Dinh, Khang Ngoc&lt;/author&gt;&lt;author&gt;Tan, Huiteng&lt;/author&gt;&lt;author&gt;Wu, Chen&lt;/author&gt;&lt;author&gt;Wu, Tianpin&lt;/author&gt;&lt;author&gt;Ren, Yang&lt;/author&gt;&lt;author&gt;Chen, Jieqiong&lt;/author&gt;&lt;author&gt;Liu, Zheng&lt;/author&gt;&lt;author&gt;Srinivasan, Madhavi&lt;/author&gt;&lt;author&gt;Rui, Xianhong&lt;/author&gt;&lt;author&gt;Yan, Qingyu&lt;/author&gt;&lt;author&gt;Yu, Guihua&lt;/author&gt;&lt;/authors&gt;&lt;/contributors&gt;&lt;titles&gt;&lt;title&gt;Architecting a Stable High-Energy Aqueous Al-Ion Battery&lt;/title&gt;&lt;secondary-title&gt;Journal of the American Chemical Society&lt;/secondary-title&gt;&lt;/titles&gt;&lt;periodical&gt;&lt;full-title&gt;Journal of the American Chemical Society&lt;/full-title&gt;&lt;/periodical&gt;&lt;pages&gt;15295-15304&lt;/pages&gt;&lt;volume&gt;142&lt;/volume&gt;&lt;number&gt;36&lt;/number&gt;&lt;dates&gt;&lt;year&gt;2020&lt;/year&gt;&lt;pub-dates&gt;&lt;date&gt;2020/09/09&lt;/date&gt;&lt;/pub-dates&gt;&lt;/dates&gt;&lt;publisher&gt;American Chemical Society&lt;/publisher&gt;&lt;isbn&gt;0002-7863&lt;/isbn&gt;&lt;urls&gt;&lt;related-urls&gt;&lt;url&gt;https://doi.org/10.1021/jacs.0c05054&lt;/url&gt;&lt;/related-urls&gt;&lt;/urls&gt;&lt;electronic-resource-num&gt;10.1021/jacs.0c05054&lt;/electronic-resource-num&gt;&lt;/record&gt;&lt;/Cite&gt;&lt;/EndNote&gt;</w:instrText>
            </w:r>
            <w:r>
              <w:fldChar w:fldCharType="separate"/>
            </w:r>
            <w:r>
              <w:rPr>
                <w:noProof/>
              </w:rPr>
              <w:t>(Yan, et al., 2020)</w:t>
            </w:r>
            <w:r>
              <w:fldChar w:fldCharType="end"/>
            </w:r>
          </w:p>
        </w:tc>
      </w:tr>
      <w:tr w:rsidR="0071596C" w14:paraId="4953A8BC" w14:textId="77777777" w:rsidTr="005D78B8">
        <w:tc>
          <w:tcPr>
            <w:tcW w:w="2236" w:type="dxa"/>
          </w:tcPr>
          <w:p w14:paraId="5E7F8DEA" w14:textId="77777777" w:rsidR="0071596C" w:rsidRPr="0010171B" w:rsidRDefault="0071596C" w:rsidP="003E4E21">
            <w:r>
              <w:lastRenderedPageBreak/>
              <w:t>Ti-deficient TiO</w:t>
            </w:r>
            <w:r>
              <w:rPr>
                <w:vertAlign w:val="subscript"/>
              </w:rPr>
              <w:t xml:space="preserve">2 </w:t>
            </w:r>
            <w:r>
              <w:t xml:space="preserve">Rutile </w:t>
            </w:r>
          </w:p>
        </w:tc>
        <w:tc>
          <w:tcPr>
            <w:tcW w:w="1368" w:type="dxa"/>
          </w:tcPr>
          <w:p w14:paraId="5E744590" w14:textId="77777777" w:rsidR="0071596C" w:rsidRDefault="0071596C" w:rsidP="003E4E21">
            <w:r>
              <w:t>Half cell</w:t>
            </w:r>
          </w:p>
        </w:tc>
        <w:tc>
          <w:tcPr>
            <w:tcW w:w="1829" w:type="dxa"/>
          </w:tcPr>
          <w:p w14:paraId="2D9D934F" w14:textId="77777777" w:rsidR="0071596C" w:rsidRPr="003E4E21" w:rsidRDefault="0071596C" w:rsidP="003E4E21">
            <w:pPr>
              <w:rPr>
                <w:vertAlign w:val="subscript"/>
              </w:rPr>
            </w:pPr>
            <w:r>
              <w:t>1 M AlCl</w:t>
            </w:r>
            <w:r>
              <w:softHyphen/>
            </w:r>
            <w:r>
              <w:rPr>
                <w:vertAlign w:val="subscript"/>
              </w:rPr>
              <w:t>3</w:t>
            </w:r>
          </w:p>
        </w:tc>
        <w:tc>
          <w:tcPr>
            <w:tcW w:w="236" w:type="dxa"/>
          </w:tcPr>
          <w:p w14:paraId="11290A0E" w14:textId="77777777" w:rsidR="0071596C" w:rsidRDefault="0071596C" w:rsidP="003E4E21">
            <w:r w:rsidRPr="005A5A4F">
              <w:t xml:space="preserve">143.1 </w:t>
            </w:r>
            <w:r>
              <w:t>mA h g</w:t>
            </w:r>
            <w:r w:rsidRPr="29EBDC0B">
              <w:rPr>
                <w:vertAlign w:val="superscript"/>
              </w:rPr>
              <w:t>-1</w:t>
            </w:r>
          </w:p>
          <w:p w14:paraId="6E737215" w14:textId="77777777" w:rsidR="0071596C" w:rsidRDefault="0071596C" w:rsidP="003E4E21">
            <w:r>
              <w:t>@ 0.5 A g</w:t>
            </w:r>
            <w:r w:rsidRPr="29EBDC0B">
              <w:rPr>
                <w:vertAlign w:val="superscript"/>
              </w:rPr>
              <w:t>-1</w:t>
            </w:r>
          </w:p>
          <w:p w14:paraId="5DEC75E8" w14:textId="77777777" w:rsidR="0071596C" w:rsidRDefault="0071596C" w:rsidP="003E4E21"/>
          <w:p w14:paraId="53741CDF" w14:textId="77777777" w:rsidR="0071596C" w:rsidRDefault="0071596C" w:rsidP="003E4E21">
            <w:r>
              <w:t>78 mA h g</w:t>
            </w:r>
            <w:r w:rsidRPr="29EBDC0B">
              <w:rPr>
                <w:vertAlign w:val="superscript"/>
              </w:rPr>
              <w:t>-1</w:t>
            </w:r>
          </w:p>
          <w:p w14:paraId="28847DD1" w14:textId="77777777" w:rsidR="0071596C" w:rsidRDefault="0071596C" w:rsidP="003E4E21">
            <w:r>
              <w:t>@ 3 A g</w:t>
            </w:r>
            <w:r w:rsidRPr="29EBDC0B">
              <w:rPr>
                <w:vertAlign w:val="superscript"/>
              </w:rPr>
              <w:t>-1</w:t>
            </w:r>
          </w:p>
        </w:tc>
        <w:tc>
          <w:tcPr>
            <w:tcW w:w="2433" w:type="dxa"/>
          </w:tcPr>
          <w:p w14:paraId="7DDB767E" w14:textId="77777777" w:rsidR="0071596C" w:rsidRPr="003E4E21" w:rsidRDefault="0071596C" w:rsidP="003E4E21">
            <w:pPr>
              <w:rPr>
                <w:vertAlign w:val="superscript"/>
              </w:rPr>
            </w:pPr>
            <w:r>
              <w:t>70%</w:t>
            </w:r>
            <w:r>
              <w:rPr>
                <w:vertAlign w:val="superscript"/>
              </w:rPr>
              <w:t>a</w:t>
            </w:r>
          </w:p>
        </w:tc>
        <w:tc>
          <w:tcPr>
            <w:tcW w:w="1309" w:type="dxa"/>
          </w:tcPr>
          <w:p w14:paraId="675DA91F" w14:textId="77777777" w:rsidR="0071596C" w:rsidRDefault="0071596C" w:rsidP="003E4E21">
            <w:r>
              <w:t>110</w:t>
            </w:r>
          </w:p>
        </w:tc>
        <w:tc>
          <w:tcPr>
            <w:tcW w:w="1176" w:type="dxa"/>
          </w:tcPr>
          <w:p w14:paraId="0F2DF317" w14:textId="77777777" w:rsidR="0071596C" w:rsidRDefault="0071596C" w:rsidP="003E4E21">
            <w:r>
              <w:t>18%</w:t>
            </w:r>
          </w:p>
        </w:tc>
        <w:tc>
          <w:tcPr>
            <w:tcW w:w="2298" w:type="dxa"/>
          </w:tcPr>
          <w:p w14:paraId="70D37140" w14:textId="77777777" w:rsidR="0071596C" w:rsidRDefault="0071596C" w:rsidP="003E4E21">
            <w:r w:rsidRPr="0010171B">
              <w:t>Al</w:t>
            </w:r>
            <w:r>
              <w:rPr>
                <w:vertAlign w:val="superscript"/>
              </w:rPr>
              <w:t>3+</w:t>
            </w:r>
            <w:r>
              <w:t xml:space="preserve"> </w:t>
            </w:r>
            <w:r w:rsidRPr="0010171B">
              <w:t xml:space="preserve">ions can reversibly insert into Ti vacancies </w:t>
            </w:r>
            <w:r>
              <w:t>in the lattice</w:t>
            </w:r>
          </w:p>
        </w:tc>
        <w:tc>
          <w:tcPr>
            <w:tcW w:w="1242" w:type="dxa"/>
          </w:tcPr>
          <w:p w14:paraId="7AAC916B" w14:textId="77777777" w:rsidR="0071596C" w:rsidRDefault="0071596C" w:rsidP="003E4E21">
            <w:r>
              <w:fldChar w:fldCharType="begin"/>
            </w:r>
            <w:r>
              <w:instrText xml:space="preserve"> ADDIN EN.CITE &lt;EndNote&gt;&lt;Cite&gt;&lt;Author&gt;Wu&lt;/Author&gt;&lt;Year&gt;2021&lt;/Year&gt;&lt;RecNum&gt;341&lt;/RecNum&gt;&lt;DisplayText&gt;(Wu, et al., 2021)&lt;/DisplayText&gt;&lt;record&gt;&lt;rec-number&gt;341&lt;/rec-number&gt;&lt;foreign-keys&gt;&lt;key app="EN" db-id="tew9w5fruaarwyew5xdvds9n2z5eves9dd5d" timestamp="1631010812"&gt;341&lt;/key&gt;&lt;/foreign-keys&gt;&lt;ref-type name="Journal Article"&gt;17&lt;/ref-type&gt;&lt;contributors&gt;&lt;authors&gt;&lt;author&gt;Wu, Xibing&lt;/author&gt;&lt;author&gt;Qin, Ning&lt;/author&gt;&lt;author&gt;Wang, Feng&lt;/author&gt;&lt;author&gt;Li, Zhihui&lt;/author&gt;&lt;author&gt;Qin, Jiayao&lt;/author&gt;&lt;author&gt;Huang, Guojing&lt;/author&gt;&lt;author&gt;Wang, Dianhui&lt;/author&gt;&lt;author&gt;Liu, Peng&lt;/author&gt;&lt;author&gt;Yao, Qingrong&lt;/author&gt;&lt;author&gt;Lu, Zhouguang&lt;/author&gt;&lt;author&gt;Deng, Jianqiu&lt;/author&gt;&lt;/authors&gt;&lt;/contributors&gt;&lt;titles&gt;&lt;title&gt;Reversible aluminum ion storage mechanism in Ti-deficient rutile titanium dioxide anode for aqueous aluminum-ion batteries&lt;/title&gt;&lt;secondary-title&gt;Energy Storage Materials&lt;/secondary-title&gt;&lt;/titles&gt;&lt;periodical&gt;&lt;full-title&gt;Energy Storage Materials&lt;/full-title&gt;&lt;/periodical&gt;&lt;pages&gt;619-627&lt;/pages&gt;&lt;volume&gt;37&lt;/volume&gt;&lt;keywords&gt;&lt;keyword&gt;Aluminum-ion batteries&lt;/keyword&gt;&lt;keyword&gt;Electrode materials&lt;/keyword&gt;&lt;keyword&gt;Ti-deficient rutile TiO&lt;/keyword&gt;&lt;keyword&gt;Aluminum-ion storage mechanism&lt;/keyword&gt;&lt;keyword&gt;Univalent ion doping&lt;/keyword&gt;&lt;/keywords&gt;&lt;dates&gt;&lt;year&gt;2021&lt;/year&gt;&lt;pub-dates&gt;&lt;date&gt;2021/05/01/&lt;/date&gt;&lt;/pub-dates&gt;&lt;/dates&gt;&lt;isbn&gt;2405-8297&lt;/isbn&gt;&lt;urls&gt;&lt;related-urls&gt;&lt;url&gt;https://www.sciencedirect.com/science/article/pii/S2405829721000908&lt;/url&gt;&lt;/related-urls&gt;&lt;/urls&gt;&lt;electronic-resource-num&gt;https://doi.org/10.1016/j.ensm.2021.02.040&lt;/electronic-resource-num&gt;&lt;/record&gt;&lt;/Cite&gt;&lt;/EndNote&gt;</w:instrText>
            </w:r>
            <w:r>
              <w:fldChar w:fldCharType="separate"/>
            </w:r>
            <w:r>
              <w:rPr>
                <w:noProof/>
              </w:rPr>
              <w:t>(Wu, et al., 2021)</w:t>
            </w:r>
            <w:r>
              <w:fldChar w:fldCharType="end"/>
            </w:r>
          </w:p>
        </w:tc>
      </w:tr>
      <w:tr w:rsidR="0071596C" w14:paraId="783CEB02" w14:textId="77777777" w:rsidTr="005D78B8">
        <w:tc>
          <w:tcPr>
            <w:tcW w:w="2236" w:type="dxa"/>
          </w:tcPr>
          <w:p w14:paraId="297D1FAC" w14:textId="77777777" w:rsidR="0071596C" w:rsidRDefault="0071596C" w:rsidP="003E4E21">
            <w:r>
              <w:t>Organic Anthraquinone</w:t>
            </w:r>
          </w:p>
        </w:tc>
        <w:tc>
          <w:tcPr>
            <w:tcW w:w="1368" w:type="dxa"/>
          </w:tcPr>
          <w:p w14:paraId="4034C820" w14:textId="77777777" w:rsidR="0071596C" w:rsidRDefault="0071596C" w:rsidP="003E4E21">
            <w:r>
              <w:t>Full cell with CuHCF positive electrode</w:t>
            </w:r>
          </w:p>
        </w:tc>
        <w:tc>
          <w:tcPr>
            <w:tcW w:w="1829" w:type="dxa"/>
          </w:tcPr>
          <w:p w14:paraId="43EE47C5" w14:textId="77777777" w:rsidR="0071596C" w:rsidRDefault="0071596C" w:rsidP="003E4E21">
            <w:r>
              <w:t>1 M Al</w:t>
            </w:r>
            <w:r w:rsidRPr="00D11E7D">
              <w:rPr>
                <w:vertAlign w:val="subscript"/>
              </w:rPr>
              <w:t>2</w:t>
            </w:r>
            <w:r>
              <w:t>(SO</w:t>
            </w:r>
            <w:r w:rsidRPr="00D11E7D">
              <w:rPr>
                <w:vertAlign w:val="subscript"/>
              </w:rPr>
              <w:t>4</w:t>
            </w:r>
            <w:r>
              <w:t>)</w:t>
            </w:r>
            <w:r w:rsidRPr="00D11E7D">
              <w:rPr>
                <w:vertAlign w:val="subscript"/>
              </w:rPr>
              <w:t>3</w:t>
            </w:r>
          </w:p>
        </w:tc>
        <w:tc>
          <w:tcPr>
            <w:tcW w:w="236" w:type="dxa"/>
          </w:tcPr>
          <w:p w14:paraId="274429BC" w14:textId="77777777" w:rsidR="0071596C" w:rsidRPr="005A5A4F" w:rsidRDefault="0071596C" w:rsidP="003E4E21">
            <w:r>
              <w:t xml:space="preserve">53.2 </w:t>
            </w:r>
            <w:r w:rsidRPr="006D1751">
              <w:t>mAh</w:t>
            </w:r>
            <w:r>
              <w:t xml:space="preserve"> </w:t>
            </w:r>
            <w:r w:rsidRPr="006D1751">
              <w:t>g</w:t>
            </w:r>
            <w:r w:rsidRPr="00B6291A">
              <w:rPr>
                <w:vertAlign w:val="superscript"/>
              </w:rPr>
              <w:t>−1</w:t>
            </w:r>
            <w:r w:rsidRPr="006D1751">
              <w:t xml:space="preserve"> </w:t>
            </w:r>
            <w:r>
              <w:t>@ 500</w:t>
            </w:r>
            <w:r w:rsidRPr="006D1751">
              <w:t xml:space="preserve"> mA g</w:t>
            </w:r>
            <w:r w:rsidRPr="00B6291A">
              <w:rPr>
                <w:vertAlign w:val="superscript"/>
              </w:rPr>
              <w:t>−1</w:t>
            </w:r>
          </w:p>
        </w:tc>
        <w:tc>
          <w:tcPr>
            <w:tcW w:w="2433" w:type="dxa"/>
          </w:tcPr>
          <w:p w14:paraId="7D01CA9D" w14:textId="77777777" w:rsidR="0071596C" w:rsidRDefault="0071596C" w:rsidP="003E4E21">
            <w:r>
              <w:t>99%</w:t>
            </w:r>
          </w:p>
        </w:tc>
        <w:tc>
          <w:tcPr>
            <w:tcW w:w="1309" w:type="dxa"/>
          </w:tcPr>
          <w:p w14:paraId="48C6E784" w14:textId="77777777" w:rsidR="0071596C" w:rsidRDefault="0071596C" w:rsidP="003E4E21">
            <w:r>
              <w:t>100</w:t>
            </w:r>
          </w:p>
        </w:tc>
        <w:tc>
          <w:tcPr>
            <w:tcW w:w="1176" w:type="dxa"/>
          </w:tcPr>
          <w:p w14:paraId="11AC7DCF" w14:textId="77777777" w:rsidR="0071596C" w:rsidRDefault="0071596C" w:rsidP="003E4E21">
            <w:r>
              <w:t>10.9%</w:t>
            </w:r>
          </w:p>
        </w:tc>
        <w:tc>
          <w:tcPr>
            <w:tcW w:w="2298" w:type="dxa"/>
          </w:tcPr>
          <w:p w14:paraId="21633349" w14:textId="77777777" w:rsidR="0071596C" w:rsidRPr="0010171B" w:rsidRDefault="0071596C" w:rsidP="003E4E21">
            <w:r w:rsidRPr="003D266F">
              <w:t>Enolization</w:t>
            </w:r>
            <w:r>
              <w:t xml:space="preserve"> (an organic process)</w:t>
            </w:r>
            <w:r w:rsidRPr="003D266F">
              <w:t xml:space="preserve"> and ion-pairing charge storage mechanism of</w:t>
            </w:r>
            <w:r>
              <w:t xml:space="preserve"> the electrode </w:t>
            </w:r>
            <w:r w:rsidRPr="003D266F">
              <w:t xml:space="preserve">is a diffusion-controlled process, and </w:t>
            </w:r>
            <w:r>
              <w:t xml:space="preserve">the spaces </w:t>
            </w:r>
            <w:r w:rsidRPr="003D266F">
              <w:t>between molecules in the crystal lattice is beneficial for protons and Al</w:t>
            </w:r>
            <w:r w:rsidRPr="003E4E21">
              <w:rPr>
                <w:vertAlign w:val="superscript"/>
              </w:rPr>
              <w:t>3+</w:t>
            </w:r>
            <w:r w:rsidRPr="003D266F">
              <w:t xml:space="preserve"> diffusion</w:t>
            </w:r>
          </w:p>
        </w:tc>
        <w:tc>
          <w:tcPr>
            <w:tcW w:w="1242" w:type="dxa"/>
          </w:tcPr>
          <w:p w14:paraId="75B33D20" w14:textId="77777777" w:rsidR="0071596C" w:rsidRDefault="0071596C" w:rsidP="003E4E21">
            <w:r>
              <w:rPr>
                <w:b/>
                <w:bCs/>
              </w:rPr>
              <w:fldChar w:fldCharType="begin"/>
            </w:r>
            <w:r>
              <w:rPr>
                <w:b/>
                <w:bCs/>
              </w:rPr>
              <w:instrText xml:space="preserve"> ADDIN EN.CITE &lt;EndNote&gt;&lt;Cite&gt;&lt;Author&gt;Yan&lt;/Author&gt;&lt;Year&gt;2021&lt;/Year&gt;&lt;RecNum&gt;343&lt;/RecNum&gt;&lt;DisplayText&gt;(Yan, et al., 2021)&lt;/DisplayText&gt;&lt;record&gt;&lt;rec-number&gt;343&lt;/rec-number&gt;&lt;foreign-keys&gt;&lt;key app="EN" db-id="tew9w5fruaarwyew5xdvds9n2z5eves9dd5d" timestamp="1631013405"&gt;343&lt;/key&gt;&lt;/foreign-keys&gt;&lt;ref-type name="Journal Article"&gt;17&lt;/ref-type&gt;&lt;contributors&gt;&lt;authors&gt;&lt;author&gt;Yan, Lijing&lt;/author&gt;&lt;author&gt;Zeng, Xiaomin&lt;/author&gt;&lt;author&gt;Zhao, Shu&lt;/author&gt;&lt;author&gt;Jiang, Wei&lt;/author&gt;&lt;author&gt;Li, Zeheng&lt;/author&gt;&lt;author&gt;Gao, Xuehui&lt;/author&gt;&lt;author&gt;Liu, Tiefeng&lt;/author&gt;&lt;author&gt;Ji, Zekai&lt;/author&gt;&lt;author&gt;Ma, Tingli&lt;/author&gt;&lt;author&gt;Ling, Min&lt;/author&gt;&lt;author&gt;Liang, Chengdu&lt;/author&gt;&lt;/authors&gt;&lt;/contributors&gt;&lt;titles&gt;&lt;title&gt;9,10-Anthraquinone/K2CuFe(CN)6: A Highly Compatible Aqueous Aluminum-Ion Full-Battery Configuration&lt;/title&gt;&lt;secondary-title&gt;ACS Applied Materials &amp;amp; Interfaces&lt;/secondary-title&gt;&lt;/titles&gt;&lt;periodical&gt;&lt;full-title&gt;ACS Applied Materials &amp;amp; Interfaces&lt;/full-title&gt;&lt;/periodical&gt;&lt;pages&gt;8353-8360&lt;/pages&gt;&lt;volume&gt;13&lt;/volume&gt;&lt;number&gt;7&lt;/number&gt;&lt;dates&gt;&lt;year&gt;2021&lt;/year&gt;&lt;pub-dates&gt;&lt;date&gt;2021/02/24&lt;/date&gt;&lt;/pub-dates&gt;&lt;/dates&gt;&lt;publisher&gt;American Chemical Society&lt;/publisher&gt;&lt;isbn&gt;1944-8244&lt;/isbn&gt;&lt;urls&gt;&lt;related-urls&gt;&lt;url&gt;https://doi.org/10.1021/acsami.0c20543&lt;/url&gt;&lt;/related-urls&gt;&lt;/urls&gt;&lt;electronic-resource-num&gt;10.1021/acsami.0c20543&lt;/electronic-resource-num&gt;&lt;/record&gt;&lt;/Cite&gt;&lt;/EndNote&gt;</w:instrText>
            </w:r>
            <w:r>
              <w:rPr>
                <w:b/>
                <w:bCs/>
              </w:rPr>
              <w:fldChar w:fldCharType="separate"/>
            </w:r>
            <w:r>
              <w:rPr>
                <w:b/>
                <w:bCs/>
                <w:noProof/>
              </w:rPr>
              <w:t>(Yan, et al., 2021)</w:t>
            </w:r>
            <w:r>
              <w:rPr>
                <w:b/>
                <w:bCs/>
              </w:rPr>
              <w:fldChar w:fldCharType="end"/>
            </w:r>
          </w:p>
        </w:tc>
      </w:tr>
      <w:tr w:rsidR="0071596C" w14:paraId="7CFF4BC8" w14:textId="77777777" w:rsidTr="005D78B8">
        <w:tc>
          <w:tcPr>
            <w:tcW w:w="2236" w:type="dxa"/>
          </w:tcPr>
          <w:p w14:paraId="5410ABA1" w14:textId="77777777" w:rsidR="0071596C" w:rsidRDefault="0071596C" w:rsidP="003E4E21">
            <w:r w:rsidRPr="00B452C7">
              <w:lastRenderedPageBreak/>
              <w:t>MoTaO</w:t>
            </w:r>
            <w:r w:rsidRPr="00B6291A">
              <w:rPr>
                <w:vertAlign w:val="subscript"/>
              </w:rPr>
              <w:t>x</w:t>
            </w:r>
            <w:r>
              <w:t xml:space="preserve"> nanotubes</w:t>
            </w:r>
          </w:p>
        </w:tc>
        <w:tc>
          <w:tcPr>
            <w:tcW w:w="1368" w:type="dxa"/>
          </w:tcPr>
          <w:p w14:paraId="1E951BBA" w14:textId="77777777" w:rsidR="0071596C" w:rsidRDefault="0071596C" w:rsidP="003E4E21">
            <w:r>
              <w:t>Half cell</w:t>
            </w:r>
          </w:p>
        </w:tc>
        <w:tc>
          <w:tcPr>
            <w:tcW w:w="1829" w:type="dxa"/>
          </w:tcPr>
          <w:p w14:paraId="5955790C" w14:textId="77777777" w:rsidR="0071596C" w:rsidRDefault="0071596C" w:rsidP="003E4E21">
            <w:r>
              <w:t>0.5 M Al</w:t>
            </w:r>
            <w:r w:rsidRPr="00D11E7D">
              <w:rPr>
                <w:vertAlign w:val="subscript"/>
              </w:rPr>
              <w:t>2</w:t>
            </w:r>
            <w:r>
              <w:t>(SO</w:t>
            </w:r>
            <w:r w:rsidRPr="00D11E7D">
              <w:rPr>
                <w:vertAlign w:val="subscript"/>
              </w:rPr>
              <w:t>4</w:t>
            </w:r>
            <w:r>
              <w:t>)</w:t>
            </w:r>
            <w:r w:rsidRPr="00D11E7D">
              <w:rPr>
                <w:vertAlign w:val="subscript"/>
              </w:rPr>
              <w:t>3</w:t>
            </w:r>
          </w:p>
        </w:tc>
        <w:tc>
          <w:tcPr>
            <w:tcW w:w="236" w:type="dxa"/>
          </w:tcPr>
          <w:p w14:paraId="3F11B054" w14:textId="77777777" w:rsidR="0071596C" w:rsidRDefault="0071596C" w:rsidP="003E4E21">
            <w:r>
              <w:t xml:space="preserve">337 </w:t>
            </w:r>
            <w:r w:rsidRPr="006D1751">
              <w:t>mAh</w:t>
            </w:r>
            <w:r>
              <w:t xml:space="preserve"> </w:t>
            </w:r>
            <w:r w:rsidRPr="006D1751">
              <w:t>g</w:t>
            </w:r>
            <w:r w:rsidRPr="00B6291A">
              <w:rPr>
                <w:vertAlign w:val="superscript"/>
              </w:rPr>
              <w:t>−1</w:t>
            </w:r>
            <w:r w:rsidRPr="006D1751">
              <w:t xml:space="preserve"> </w:t>
            </w:r>
            <w:r>
              <w:t>@ 350</w:t>
            </w:r>
            <w:r w:rsidRPr="006D1751">
              <w:t xml:space="preserve"> mA g</w:t>
            </w:r>
            <w:r w:rsidRPr="00B6291A">
              <w:rPr>
                <w:vertAlign w:val="superscript"/>
              </w:rPr>
              <w:t>−1</w:t>
            </w:r>
          </w:p>
        </w:tc>
        <w:tc>
          <w:tcPr>
            <w:tcW w:w="2433" w:type="dxa"/>
          </w:tcPr>
          <w:p w14:paraId="24A660BB" w14:textId="77777777" w:rsidR="0071596C" w:rsidRDefault="0071596C" w:rsidP="003E4E21">
            <w:r>
              <w:t>99%</w:t>
            </w:r>
            <w:r>
              <w:rPr>
                <w:vertAlign w:val="superscript"/>
              </w:rPr>
              <w:t>a</w:t>
            </w:r>
          </w:p>
        </w:tc>
        <w:tc>
          <w:tcPr>
            <w:tcW w:w="1309" w:type="dxa"/>
          </w:tcPr>
          <w:p w14:paraId="1DD9B416" w14:textId="77777777" w:rsidR="0071596C" w:rsidRDefault="0071596C" w:rsidP="003E4E21">
            <w:r>
              <w:t>3000</w:t>
            </w:r>
          </w:p>
        </w:tc>
        <w:tc>
          <w:tcPr>
            <w:tcW w:w="1176" w:type="dxa"/>
          </w:tcPr>
          <w:p w14:paraId="43DE74C7" w14:textId="77777777" w:rsidR="0071596C" w:rsidRDefault="0071596C" w:rsidP="003E4E21">
            <w:r>
              <w:t>17%</w:t>
            </w:r>
          </w:p>
        </w:tc>
        <w:tc>
          <w:tcPr>
            <w:tcW w:w="2298" w:type="dxa"/>
          </w:tcPr>
          <w:p w14:paraId="4832C664" w14:textId="77777777" w:rsidR="0071596C" w:rsidRPr="003D266F" w:rsidRDefault="0071596C" w:rsidP="003E4E21">
            <w:r>
              <w:t>Nanotubes create a porous structure so Al</w:t>
            </w:r>
            <w:r>
              <w:rPr>
                <w:vertAlign w:val="superscript"/>
              </w:rPr>
              <w:t>3+</w:t>
            </w:r>
            <w:r>
              <w:t xml:space="preserve"> can intercalate/de-intercalate without damaging the structure</w:t>
            </w:r>
          </w:p>
        </w:tc>
        <w:tc>
          <w:tcPr>
            <w:tcW w:w="1242" w:type="dxa"/>
          </w:tcPr>
          <w:p w14:paraId="5EF1CAD6" w14:textId="77777777" w:rsidR="0071596C" w:rsidRDefault="0071596C" w:rsidP="003E4E21">
            <w:pPr>
              <w:rPr>
                <w:b/>
                <w:bCs/>
              </w:rPr>
            </w:pPr>
            <w:r>
              <w:rPr>
                <w:b/>
                <w:bCs/>
              </w:rPr>
              <w:fldChar w:fldCharType="begin"/>
            </w:r>
            <w:r>
              <w:rPr>
                <w:b/>
                <w:bCs/>
              </w:rPr>
              <w:instrText xml:space="preserve"> ADDIN EN.CITE &lt;EndNote&gt;&lt;Cite&gt;&lt;Author&gt;Jin&lt;/Author&gt;&lt;Year&gt;2021&lt;/Year&gt;&lt;RecNum&gt;344&lt;/RecNum&gt;&lt;DisplayText&gt;(Jin, et al., 2021)&lt;/DisplayText&gt;&lt;record&gt;&lt;rec-number&gt;344&lt;/rec-number&gt;&lt;foreign-keys&gt;&lt;key app="EN" db-id="tew9w5fruaarwyew5xdvds9n2z5eves9dd5d" timestamp="1631019831"&gt;344&lt;/key&gt;&lt;/foreign-keys&gt;&lt;ref-type name="Journal Article"&gt;17&lt;/ref-type&gt;&lt;contributors&gt;&lt;authors&gt;&lt;author&gt;Jin, Bowen&lt;/author&gt;&lt;author&gt;Hejazi, Seyedsina&lt;/author&gt;&lt;author&gt;Chu, Hongqi&lt;/author&gt;&lt;author&gt;Cha, Gihoon&lt;/author&gt;&lt;author&gt;Altomare, Marco&lt;/author&gt;&lt;author&gt;Yang, Min&lt;/author&gt;&lt;author&gt;Schmuki, Patrik&lt;/author&gt;&lt;/authors&gt;&lt;/contributors&gt;&lt;titles&gt;&lt;title&gt;A long-term stable aqueous aluminum battery electrode based on one-dimensional molybdenum–tantalum oxide nanotube arrays&lt;/title&gt;&lt;secondary-title&gt;Nanoscale&lt;/secondary-title&gt;&lt;/titles&gt;&lt;periodical&gt;&lt;full-title&gt;Nanoscale&lt;/full-title&gt;&lt;/periodical&gt;&lt;pages&gt;6087-6095&lt;/pages&gt;&lt;volume&gt;13&lt;/volume&gt;&lt;number&gt;12&lt;/number&gt;&lt;dates&gt;&lt;year&gt;2021&lt;/year&gt;&lt;/dates&gt;&lt;publisher&gt;The Royal Society of Chemistry&lt;/publisher&gt;&lt;isbn&gt;2040-3364&lt;/isbn&gt;&lt;work-type&gt;10.1039/D0NR08671A&lt;/work-type&gt;&lt;urls&gt;&lt;related-urls&gt;&lt;url&gt;http://dx.doi.org/10.1039/D0NR08671A&lt;/url&gt;&lt;/related-urls&gt;&lt;/urls&gt;&lt;electronic-resource-num&gt;10.1039/D0NR08671A&lt;/electronic-resource-num&gt;&lt;/record&gt;&lt;/Cite&gt;&lt;/EndNote&gt;</w:instrText>
            </w:r>
            <w:r>
              <w:rPr>
                <w:b/>
                <w:bCs/>
              </w:rPr>
              <w:fldChar w:fldCharType="separate"/>
            </w:r>
            <w:r>
              <w:rPr>
                <w:b/>
                <w:bCs/>
                <w:noProof/>
              </w:rPr>
              <w:t>(Jin, et al., 2021)</w:t>
            </w:r>
            <w:r>
              <w:rPr>
                <w:b/>
                <w:bCs/>
              </w:rPr>
              <w:fldChar w:fldCharType="end"/>
            </w:r>
          </w:p>
        </w:tc>
      </w:tr>
      <w:tr w:rsidR="0071596C" w14:paraId="6B208AA2" w14:textId="77777777" w:rsidTr="003E4E21">
        <w:trPr>
          <w:trHeight w:val="534"/>
        </w:trPr>
        <w:tc>
          <w:tcPr>
            <w:tcW w:w="14127" w:type="dxa"/>
            <w:gridSpan w:val="9"/>
            <w:tcBorders>
              <w:left w:val="nil"/>
              <w:bottom w:val="nil"/>
              <w:right w:val="nil"/>
            </w:tcBorders>
          </w:tcPr>
          <w:p w14:paraId="4913DEF5" w14:textId="77777777" w:rsidR="0071596C" w:rsidRDefault="0071596C" w:rsidP="003E4E21">
            <w:pPr>
              <w:rPr>
                <w:sz w:val="18"/>
                <w:szCs w:val="18"/>
              </w:rPr>
            </w:pPr>
            <w:r w:rsidRPr="00A01572">
              <w:rPr>
                <w:sz w:val="18"/>
                <w:szCs w:val="18"/>
                <w:vertAlign w:val="superscript"/>
              </w:rPr>
              <w:t>a</w:t>
            </w:r>
            <w:r w:rsidRPr="00583E06">
              <w:rPr>
                <w:sz w:val="18"/>
                <w:szCs w:val="18"/>
              </w:rPr>
              <w:t xml:space="preserve"> values estimated from graph data</w:t>
            </w:r>
          </w:p>
          <w:p w14:paraId="062CEDBF" w14:textId="77777777" w:rsidR="0001413A" w:rsidRDefault="0001413A" w:rsidP="0001413A">
            <w:pPr>
              <w:pStyle w:val="Caption"/>
            </w:pPr>
            <w:bookmarkStart w:id="8" w:name="_Ref63862591"/>
            <w:r>
              <w:t xml:space="preserve">Table </w:t>
            </w:r>
            <w:r>
              <w:fldChar w:fldCharType="begin"/>
            </w:r>
            <w:r>
              <w:instrText>SEQ Table \* ARABIC</w:instrText>
            </w:r>
            <w:r>
              <w:fldChar w:fldCharType="separate"/>
            </w:r>
            <w:r>
              <w:rPr>
                <w:noProof/>
              </w:rPr>
              <w:t>2</w:t>
            </w:r>
            <w:r>
              <w:fldChar w:fldCharType="end"/>
            </w:r>
            <w:bookmarkEnd w:id="8"/>
            <w:r>
              <w:t xml:space="preserve"> Negative electrode material choices and mechanism assumptions</w:t>
            </w:r>
          </w:p>
          <w:p w14:paraId="690B21E7" w14:textId="4B77AC25" w:rsidR="003272DF" w:rsidRDefault="003272DF" w:rsidP="003E4E21"/>
        </w:tc>
      </w:tr>
    </w:tbl>
    <w:p w14:paraId="641D44EB" w14:textId="77777777" w:rsidR="003272DF" w:rsidRDefault="003272DF" w:rsidP="00F81E6D">
      <w:pPr>
        <w:rPr>
          <w:lang w:val="en-GB" w:eastAsia="en-GB"/>
        </w:rPr>
        <w:sectPr w:rsidR="003272DF" w:rsidSect="003272DF">
          <w:pgSz w:w="15840" w:h="12240" w:orient="landscape"/>
          <w:pgMar w:top="1281" w:right="1140" w:bottom="1179" w:left="1140" w:header="284" w:footer="510" w:gutter="0"/>
          <w:lnNumType w:countBy="1" w:restart="continuous"/>
          <w:cols w:space="720"/>
          <w:titlePg/>
          <w:docGrid w:linePitch="360"/>
        </w:sectPr>
      </w:pPr>
    </w:p>
    <w:p w14:paraId="076FF8D3" w14:textId="5A68088F" w:rsidR="00F81E6D" w:rsidRPr="00F81E6D" w:rsidRDefault="00F81E6D" w:rsidP="00F81E6D">
      <w:pPr>
        <w:rPr>
          <w:lang w:val="en-GB" w:eastAsia="en-GB"/>
        </w:rPr>
      </w:pPr>
    </w:p>
    <w:tbl>
      <w:tblPr>
        <w:tblStyle w:val="TableGrid"/>
        <w:tblW w:w="14132" w:type="dxa"/>
        <w:tblInd w:w="-5" w:type="dxa"/>
        <w:tblLook w:val="04A0" w:firstRow="1" w:lastRow="0" w:firstColumn="1" w:lastColumn="0" w:noHBand="0" w:noVBand="1"/>
      </w:tblPr>
      <w:tblGrid>
        <w:gridCol w:w="1747"/>
        <w:gridCol w:w="1656"/>
        <w:gridCol w:w="1829"/>
        <w:gridCol w:w="1155"/>
        <w:gridCol w:w="1217"/>
        <w:gridCol w:w="1309"/>
        <w:gridCol w:w="1362"/>
        <w:gridCol w:w="2160"/>
        <w:gridCol w:w="1697"/>
      </w:tblGrid>
      <w:tr w:rsidR="00C3080D" w:rsidRPr="00C3080D" w14:paraId="6A470C42" w14:textId="77777777" w:rsidTr="00F258BC">
        <w:trPr>
          <w:tblHeader/>
        </w:trPr>
        <w:tc>
          <w:tcPr>
            <w:tcW w:w="1747" w:type="dxa"/>
          </w:tcPr>
          <w:p w14:paraId="58B01965" w14:textId="77777777" w:rsidR="00C3080D" w:rsidRPr="00C3080D" w:rsidRDefault="00C3080D" w:rsidP="00C3080D">
            <w:pPr>
              <w:rPr>
                <w:b/>
                <w:bCs/>
                <w:lang w:val="en-GB" w:eastAsia="en-GB"/>
              </w:rPr>
            </w:pPr>
            <w:r w:rsidRPr="00C3080D">
              <w:rPr>
                <w:b/>
                <w:bCs/>
                <w:lang w:val="en-GB" w:eastAsia="en-GB"/>
              </w:rPr>
              <w:t xml:space="preserve">Electrode material </w:t>
            </w:r>
          </w:p>
        </w:tc>
        <w:tc>
          <w:tcPr>
            <w:tcW w:w="1656" w:type="dxa"/>
          </w:tcPr>
          <w:p w14:paraId="76CB1367" w14:textId="77777777" w:rsidR="00C3080D" w:rsidRPr="00C3080D" w:rsidRDefault="00C3080D" w:rsidP="00C3080D">
            <w:pPr>
              <w:rPr>
                <w:b/>
                <w:bCs/>
                <w:lang w:val="en-GB" w:eastAsia="en-GB"/>
              </w:rPr>
            </w:pPr>
            <w:r w:rsidRPr="00C3080D">
              <w:rPr>
                <w:b/>
                <w:bCs/>
                <w:lang w:val="en-GB" w:eastAsia="en-GB"/>
              </w:rPr>
              <w:t>Half or full cell</w:t>
            </w:r>
          </w:p>
        </w:tc>
        <w:tc>
          <w:tcPr>
            <w:tcW w:w="1829" w:type="dxa"/>
          </w:tcPr>
          <w:p w14:paraId="67B43CD8" w14:textId="77777777" w:rsidR="00C3080D" w:rsidRPr="00C3080D" w:rsidRDefault="00C3080D" w:rsidP="00C3080D">
            <w:pPr>
              <w:rPr>
                <w:b/>
                <w:bCs/>
                <w:lang w:val="en-GB" w:eastAsia="en-GB"/>
              </w:rPr>
            </w:pPr>
            <w:r w:rsidRPr="00C3080D">
              <w:rPr>
                <w:b/>
                <w:bCs/>
                <w:lang w:val="en-GB" w:eastAsia="en-GB"/>
              </w:rPr>
              <w:t xml:space="preserve">Electrolyte </w:t>
            </w:r>
          </w:p>
        </w:tc>
        <w:tc>
          <w:tcPr>
            <w:tcW w:w="1155" w:type="dxa"/>
          </w:tcPr>
          <w:p w14:paraId="088F1000" w14:textId="77777777" w:rsidR="00C3080D" w:rsidRPr="00C3080D" w:rsidRDefault="00C3080D" w:rsidP="00C3080D">
            <w:pPr>
              <w:rPr>
                <w:b/>
                <w:bCs/>
                <w:lang w:val="en-GB" w:eastAsia="en-GB"/>
              </w:rPr>
            </w:pPr>
            <w:r w:rsidRPr="00C3080D">
              <w:rPr>
                <w:b/>
                <w:bCs/>
                <w:lang w:val="en-GB" w:eastAsia="en-GB"/>
              </w:rPr>
              <w:t>Initial specific capacity</w:t>
            </w:r>
          </w:p>
        </w:tc>
        <w:tc>
          <w:tcPr>
            <w:tcW w:w="1217" w:type="dxa"/>
          </w:tcPr>
          <w:p w14:paraId="73658832" w14:textId="77777777" w:rsidR="00C3080D" w:rsidRPr="00C3080D" w:rsidRDefault="00C3080D" w:rsidP="00C3080D">
            <w:pPr>
              <w:rPr>
                <w:b/>
                <w:bCs/>
                <w:lang w:val="en-GB" w:eastAsia="en-GB"/>
              </w:rPr>
            </w:pPr>
            <w:r w:rsidRPr="00C3080D">
              <w:rPr>
                <w:b/>
                <w:bCs/>
                <w:lang w:val="en-GB" w:eastAsia="en-GB"/>
              </w:rPr>
              <w:t>Columbic efficiency</w:t>
            </w:r>
          </w:p>
        </w:tc>
        <w:tc>
          <w:tcPr>
            <w:tcW w:w="1309" w:type="dxa"/>
          </w:tcPr>
          <w:p w14:paraId="1926C8D9" w14:textId="77777777" w:rsidR="00C3080D" w:rsidRPr="00C3080D" w:rsidRDefault="00C3080D" w:rsidP="00C3080D">
            <w:pPr>
              <w:rPr>
                <w:b/>
                <w:bCs/>
                <w:lang w:val="en-GB" w:eastAsia="en-GB"/>
              </w:rPr>
            </w:pPr>
            <w:r w:rsidRPr="00C3080D">
              <w:rPr>
                <w:b/>
                <w:bCs/>
                <w:lang w:val="en-GB" w:eastAsia="en-GB"/>
              </w:rPr>
              <w:t>Cycles performed</w:t>
            </w:r>
          </w:p>
        </w:tc>
        <w:tc>
          <w:tcPr>
            <w:tcW w:w="1362" w:type="dxa"/>
          </w:tcPr>
          <w:p w14:paraId="7FF3E8D9" w14:textId="77777777" w:rsidR="00C3080D" w:rsidRPr="00C3080D" w:rsidRDefault="00C3080D" w:rsidP="00C3080D">
            <w:pPr>
              <w:rPr>
                <w:b/>
                <w:bCs/>
                <w:lang w:val="en-GB" w:eastAsia="en-GB"/>
              </w:rPr>
            </w:pPr>
            <w:r w:rsidRPr="00C3080D">
              <w:rPr>
                <w:b/>
                <w:bCs/>
                <w:lang w:val="en-GB" w:eastAsia="en-GB"/>
              </w:rPr>
              <w:t>Capacity fade</w:t>
            </w:r>
          </w:p>
        </w:tc>
        <w:tc>
          <w:tcPr>
            <w:tcW w:w="2160" w:type="dxa"/>
          </w:tcPr>
          <w:p w14:paraId="4B38B9A1" w14:textId="77777777" w:rsidR="00C3080D" w:rsidRPr="00C3080D" w:rsidRDefault="00C3080D" w:rsidP="00C3080D">
            <w:pPr>
              <w:rPr>
                <w:b/>
                <w:bCs/>
                <w:lang w:val="en-GB" w:eastAsia="en-GB"/>
              </w:rPr>
            </w:pPr>
            <w:r w:rsidRPr="00C3080D">
              <w:rPr>
                <w:b/>
                <w:bCs/>
                <w:lang w:val="en-GB" w:eastAsia="en-GB"/>
              </w:rPr>
              <w:t>Mechanism assumption</w:t>
            </w:r>
          </w:p>
        </w:tc>
        <w:tc>
          <w:tcPr>
            <w:tcW w:w="1697" w:type="dxa"/>
          </w:tcPr>
          <w:p w14:paraId="5A36256F" w14:textId="77777777" w:rsidR="00C3080D" w:rsidRPr="00C3080D" w:rsidRDefault="00C3080D" w:rsidP="00C3080D">
            <w:pPr>
              <w:rPr>
                <w:b/>
                <w:bCs/>
                <w:lang w:val="en-GB" w:eastAsia="en-GB"/>
              </w:rPr>
            </w:pPr>
            <w:r w:rsidRPr="00C3080D">
              <w:rPr>
                <w:b/>
                <w:bCs/>
                <w:lang w:val="en-GB" w:eastAsia="en-GB"/>
              </w:rPr>
              <w:t>Reference</w:t>
            </w:r>
          </w:p>
        </w:tc>
      </w:tr>
      <w:tr w:rsidR="00C3080D" w:rsidRPr="00C3080D" w14:paraId="2A0C785B" w14:textId="77777777" w:rsidTr="00F258BC">
        <w:tc>
          <w:tcPr>
            <w:tcW w:w="1747" w:type="dxa"/>
          </w:tcPr>
          <w:p w14:paraId="42AE2042" w14:textId="77777777" w:rsidR="00C3080D" w:rsidRPr="00C3080D" w:rsidRDefault="00C3080D" w:rsidP="00C3080D">
            <w:pPr>
              <w:rPr>
                <w:lang w:val="en-GB" w:eastAsia="en-GB"/>
              </w:rPr>
            </w:pPr>
            <w:r w:rsidRPr="00C3080D">
              <w:rPr>
                <w:lang w:val="en-GB" w:eastAsia="en-GB"/>
              </w:rPr>
              <w:t>Vanadium pentoxide xerogel (xero- V</w:t>
            </w:r>
            <w:r w:rsidRPr="00C3080D">
              <w:rPr>
                <w:vertAlign w:val="subscript"/>
                <w:lang w:val="en-GB" w:eastAsia="en-GB"/>
              </w:rPr>
              <w:t>2</w:t>
            </w:r>
            <w:r w:rsidRPr="00C3080D">
              <w:rPr>
                <w:lang w:val="en-GB" w:eastAsia="en-GB"/>
              </w:rPr>
              <w:t>O</w:t>
            </w:r>
            <w:r w:rsidRPr="00C3080D">
              <w:rPr>
                <w:vertAlign w:val="subscript"/>
                <w:lang w:val="en-GB" w:eastAsia="en-GB"/>
              </w:rPr>
              <w:t>5</w:t>
            </w:r>
            <w:r w:rsidRPr="00C3080D">
              <w:rPr>
                <w:lang w:val="en-GB" w:eastAsia="en-GB"/>
              </w:rPr>
              <w:t>)</w:t>
            </w:r>
          </w:p>
        </w:tc>
        <w:tc>
          <w:tcPr>
            <w:tcW w:w="1656" w:type="dxa"/>
          </w:tcPr>
          <w:p w14:paraId="2D186D7A" w14:textId="77777777" w:rsidR="00C3080D" w:rsidRPr="00C3080D" w:rsidRDefault="00C3080D" w:rsidP="00C3080D">
            <w:pPr>
              <w:rPr>
                <w:lang w:val="en-GB" w:eastAsia="en-GB"/>
              </w:rPr>
            </w:pPr>
            <w:r w:rsidRPr="00C3080D">
              <w:rPr>
                <w:lang w:val="en-GB" w:eastAsia="en-GB"/>
              </w:rPr>
              <w:t>Half cell</w:t>
            </w:r>
          </w:p>
        </w:tc>
        <w:tc>
          <w:tcPr>
            <w:tcW w:w="1829" w:type="dxa"/>
          </w:tcPr>
          <w:p w14:paraId="1D2CB192" w14:textId="77777777" w:rsidR="00C3080D" w:rsidRPr="00C3080D" w:rsidRDefault="00C3080D" w:rsidP="00C3080D">
            <w:pPr>
              <w:rPr>
                <w:lang w:val="en-GB" w:eastAsia="en-GB"/>
              </w:rPr>
            </w:pPr>
            <w:r w:rsidRPr="00C3080D">
              <w:rPr>
                <w:lang w:val="en-GB" w:eastAsia="en-GB"/>
              </w:rPr>
              <w:t>1 M AlCl</w:t>
            </w:r>
            <w:r w:rsidRPr="00C3080D">
              <w:rPr>
                <w:vertAlign w:val="subscript"/>
                <w:lang w:val="en-GB" w:eastAsia="en-GB"/>
              </w:rPr>
              <w:t>3</w:t>
            </w:r>
          </w:p>
        </w:tc>
        <w:tc>
          <w:tcPr>
            <w:tcW w:w="1155" w:type="dxa"/>
          </w:tcPr>
          <w:p w14:paraId="56A4F61E" w14:textId="77777777" w:rsidR="00C3080D" w:rsidRPr="00C3080D" w:rsidRDefault="00C3080D" w:rsidP="00C3080D">
            <w:pPr>
              <w:rPr>
                <w:lang w:val="en-GB" w:eastAsia="en-GB"/>
              </w:rPr>
            </w:pPr>
            <w:r w:rsidRPr="00C3080D">
              <w:rPr>
                <w:lang w:val="en-GB" w:eastAsia="en-GB"/>
              </w:rPr>
              <w:t>120 mA h g</w:t>
            </w:r>
            <w:r w:rsidRPr="00C3080D">
              <w:rPr>
                <w:vertAlign w:val="superscript"/>
                <w:lang w:val="en-GB" w:eastAsia="en-GB"/>
              </w:rPr>
              <w:t xml:space="preserve">-1 </w:t>
            </w:r>
            <w:r w:rsidRPr="00C3080D">
              <w:rPr>
                <w:lang w:val="en-GB" w:eastAsia="en-GB"/>
              </w:rPr>
              <w:t>@ 60 mA g</w:t>
            </w:r>
            <w:r w:rsidRPr="00C3080D">
              <w:rPr>
                <w:vertAlign w:val="superscript"/>
                <w:lang w:val="en-GB" w:eastAsia="en-GB"/>
              </w:rPr>
              <w:t>-1</w:t>
            </w:r>
          </w:p>
        </w:tc>
        <w:tc>
          <w:tcPr>
            <w:tcW w:w="1217" w:type="dxa"/>
          </w:tcPr>
          <w:p w14:paraId="1182D310" w14:textId="77777777" w:rsidR="00C3080D" w:rsidRPr="00C3080D" w:rsidRDefault="00C3080D" w:rsidP="00C3080D">
            <w:pPr>
              <w:rPr>
                <w:lang w:val="en-GB" w:eastAsia="en-GB"/>
              </w:rPr>
            </w:pPr>
            <w:r w:rsidRPr="00C3080D">
              <w:rPr>
                <w:lang w:val="en-GB" w:eastAsia="en-GB"/>
              </w:rPr>
              <w:t>Not discussed</w:t>
            </w:r>
          </w:p>
        </w:tc>
        <w:tc>
          <w:tcPr>
            <w:tcW w:w="1309" w:type="dxa"/>
          </w:tcPr>
          <w:p w14:paraId="62E7D172" w14:textId="77777777" w:rsidR="00C3080D" w:rsidRPr="00C3080D" w:rsidRDefault="00C3080D" w:rsidP="00C3080D">
            <w:pPr>
              <w:rPr>
                <w:lang w:val="en-GB" w:eastAsia="en-GB"/>
              </w:rPr>
            </w:pPr>
            <w:r w:rsidRPr="00C3080D">
              <w:rPr>
                <w:lang w:val="en-GB" w:eastAsia="en-GB"/>
              </w:rPr>
              <w:t>12</w:t>
            </w:r>
          </w:p>
        </w:tc>
        <w:tc>
          <w:tcPr>
            <w:tcW w:w="1362" w:type="dxa"/>
          </w:tcPr>
          <w:p w14:paraId="725AEAF0" w14:textId="77777777" w:rsidR="00C3080D" w:rsidRPr="00C3080D" w:rsidRDefault="00C3080D" w:rsidP="00C3080D">
            <w:pPr>
              <w:rPr>
                <w:lang w:val="en-GB" w:eastAsia="en-GB"/>
              </w:rPr>
            </w:pPr>
            <w:r w:rsidRPr="00C3080D">
              <w:rPr>
                <w:lang w:val="en-GB" w:eastAsia="en-GB"/>
              </w:rPr>
              <w:t>~38%</w:t>
            </w:r>
            <w:r w:rsidRPr="00C3080D">
              <w:rPr>
                <w:vertAlign w:val="superscript"/>
                <w:lang w:val="en-GB" w:eastAsia="en-GB"/>
              </w:rPr>
              <w:t>a</w:t>
            </w:r>
          </w:p>
        </w:tc>
        <w:tc>
          <w:tcPr>
            <w:tcW w:w="2160" w:type="dxa"/>
          </w:tcPr>
          <w:p w14:paraId="24F3E1F0" w14:textId="77777777" w:rsidR="00C3080D" w:rsidRPr="00C3080D" w:rsidRDefault="00C3080D" w:rsidP="00C3080D">
            <w:pPr>
              <w:rPr>
                <w:lang w:val="en-GB" w:eastAsia="en-GB"/>
              </w:rPr>
            </w:pPr>
            <w:r w:rsidRPr="00C3080D">
              <w:rPr>
                <w:lang w:val="en-GB" w:eastAsia="en-GB"/>
              </w:rPr>
              <w:t>Al ions and water molecules co-intercalate into V</w:t>
            </w:r>
            <w:r w:rsidRPr="00C3080D">
              <w:rPr>
                <w:vertAlign w:val="subscript"/>
                <w:lang w:val="en-GB" w:eastAsia="en-GB"/>
              </w:rPr>
              <w:t>2</w:t>
            </w:r>
            <w:r w:rsidRPr="00C3080D">
              <w:rPr>
                <w:lang w:val="en-GB" w:eastAsia="en-GB"/>
              </w:rPr>
              <w:t>O</w:t>
            </w:r>
            <w:r w:rsidRPr="00C3080D">
              <w:rPr>
                <w:vertAlign w:val="subscript"/>
                <w:lang w:val="en-GB" w:eastAsia="en-GB"/>
              </w:rPr>
              <w:t>5</w:t>
            </w:r>
            <w:r w:rsidRPr="00C3080D">
              <w:rPr>
                <w:lang w:val="en-GB" w:eastAsia="en-GB"/>
              </w:rPr>
              <w:t>. Proton exchange in the V</w:t>
            </w:r>
            <w:r w:rsidRPr="00C3080D">
              <w:rPr>
                <w:vertAlign w:val="subscript"/>
                <w:lang w:val="en-GB" w:eastAsia="en-GB"/>
              </w:rPr>
              <w:t>2</w:t>
            </w:r>
            <w:r w:rsidRPr="00C3080D">
              <w:rPr>
                <w:lang w:val="en-GB" w:eastAsia="en-GB"/>
              </w:rPr>
              <w:t>O</w:t>
            </w:r>
            <w:r w:rsidRPr="00C3080D">
              <w:rPr>
                <w:vertAlign w:val="subscript"/>
                <w:lang w:val="en-GB" w:eastAsia="en-GB"/>
              </w:rPr>
              <w:t xml:space="preserve">5 </w:t>
            </w:r>
            <w:r w:rsidRPr="00C3080D">
              <w:rPr>
                <w:lang w:val="en-GB" w:eastAsia="en-GB"/>
              </w:rPr>
              <w:t>interlayers may also be occurring. This is a diffusion-controlled process.</w:t>
            </w:r>
          </w:p>
        </w:tc>
        <w:tc>
          <w:tcPr>
            <w:tcW w:w="1697" w:type="dxa"/>
          </w:tcPr>
          <w:p w14:paraId="3B2F8BA1"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&lt;EndNote&gt;&lt;Cite&gt;&lt;Author&gt;González&lt;/Author&gt;&lt;Year&gt;2016&lt;/Year&gt;&lt;RecNum&gt;54&lt;/RecNum&gt;&lt;DisplayText&gt;(González, et al., 2016)&lt;/DisplayText&gt;&lt;record&gt;&lt;rec-number&gt;54&lt;/rec-number&gt;&lt;foreign-keys&gt;&lt;key app="EN" db-id="tew9w5fruaarwyew5xdvds9n2z5eves9dd5d" timestamp="1603900176"&gt;54&lt;/key&gt;&lt;key app="ENWeb" db-id=""&gt;0&lt;/key&gt;&lt;/foreign-keys&gt;&lt;ref-type name="Journal Article"&gt;17&lt;/ref-type&gt;&lt;contributors&gt;&lt;authors&gt;&lt;author&gt;González, J. R.&lt;/author&gt;&lt;author&gt;Nacimiento, F.&lt;/author&gt;&lt;author&gt;Cabello, M.&lt;/author&gt;&lt;author&gt;Alcántara, R.&lt;/author&gt;&lt;author&gt;Lavela, P.&lt;/author&gt;&lt;author&gt;Tirado, J. L.&lt;/author&gt;&lt;/authors&gt;&lt;/contributors&gt;&lt;titles&gt;&lt;title&gt;Reversible intercalation of aluminium into vanadium pentoxide xerogel for aqueous rechargeable batteries&lt;/title&gt;&lt;secondary-title&gt;RSC Advances&lt;/secondary-title&gt;&lt;/titles&gt;&lt;periodical&gt;&lt;full-title&gt;RSC Advances&lt;/full-title&gt;&lt;/periodical&gt;&lt;pages&gt;62157-62164&lt;/pages&gt;&lt;volume&gt;6&lt;/volume&gt;&lt;number&gt;67&lt;/number&gt;&lt;dates&gt;&lt;year&gt;2016&lt;/year&gt;&lt;/dates&gt;&lt;publisher&gt;The Royal Society of Chemistry&lt;/publisher&gt;&lt;work-type&gt;10.1039/C6RA11030D&lt;/work-type&gt;&lt;urls&gt;&lt;related-urls&gt;&lt;url&gt;http://dx.doi.org/10.1039/C6RA11030D&lt;/url&gt;&lt;/related-urls&gt;&lt;/urls&gt;&lt;electronic-resource-num&gt;10.1039/C6RA11030D&lt;/electronic-resource-num&gt;&lt;/record&gt;&lt;/Cite&gt;&lt;/EndNote&gt;</w:instrText>
            </w:r>
            <w:r w:rsidRPr="00C3080D">
              <w:rPr>
                <w:b/>
                <w:bCs/>
                <w:lang w:val="en-GB" w:eastAsia="en-GB"/>
              </w:rPr>
              <w:fldChar w:fldCharType="separate"/>
            </w:r>
            <w:r w:rsidRPr="00C3080D">
              <w:rPr>
                <w:b/>
                <w:bCs/>
                <w:lang w:val="en-GB" w:eastAsia="en-GB"/>
              </w:rPr>
              <w:t>(González, et al., 2016)</w:t>
            </w:r>
            <w:r w:rsidRPr="00C3080D">
              <w:rPr>
                <w:lang w:val="en-GB" w:eastAsia="en-GB"/>
              </w:rPr>
              <w:fldChar w:fldCharType="end"/>
            </w:r>
          </w:p>
        </w:tc>
      </w:tr>
      <w:tr w:rsidR="00C3080D" w:rsidRPr="00C3080D" w14:paraId="0B3604F4" w14:textId="77777777" w:rsidTr="00F258BC">
        <w:tc>
          <w:tcPr>
            <w:tcW w:w="1747" w:type="dxa"/>
          </w:tcPr>
          <w:p w14:paraId="3B71FEDF" w14:textId="77777777" w:rsidR="00C3080D" w:rsidRPr="00C3080D" w:rsidRDefault="00C3080D" w:rsidP="00C3080D">
            <w:pPr>
              <w:rPr>
                <w:lang w:val="en-GB" w:eastAsia="en-GB"/>
              </w:rPr>
            </w:pPr>
            <w:r w:rsidRPr="00C3080D">
              <w:rPr>
                <w:lang w:val="en-GB" w:eastAsia="en-GB"/>
              </w:rPr>
              <w:t>FeVO</w:t>
            </w:r>
            <w:r w:rsidRPr="00C3080D">
              <w:rPr>
                <w:vertAlign w:val="subscript"/>
                <w:lang w:val="en-GB" w:eastAsia="en-GB"/>
              </w:rPr>
              <w:t xml:space="preserve">4 </w:t>
            </w:r>
            <w:r w:rsidRPr="00C3080D">
              <w:rPr>
                <w:lang w:val="en-GB" w:eastAsia="en-GB"/>
              </w:rPr>
              <w:t>nanorods</w:t>
            </w:r>
          </w:p>
        </w:tc>
        <w:tc>
          <w:tcPr>
            <w:tcW w:w="1656" w:type="dxa"/>
          </w:tcPr>
          <w:p w14:paraId="1F4B7340" w14:textId="77777777" w:rsidR="00C3080D" w:rsidRPr="00C3080D" w:rsidRDefault="00C3080D" w:rsidP="00C3080D">
            <w:pPr>
              <w:rPr>
                <w:lang w:val="en-GB" w:eastAsia="en-GB"/>
              </w:rPr>
            </w:pPr>
            <w:r w:rsidRPr="00C3080D">
              <w:rPr>
                <w:lang w:val="en-GB" w:eastAsia="en-GB"/>
              </w:rPr>
              <w:t>Half cell</w:t>
            </w:r>
          </w:p>
        </w:tc>
        <w:tc>
          <w:tcPr>
            <w:tcW w:w="1829" w:type="dxa"/>
          </w:tcPr>
          <w:p w14:paraId="2C91279B" w14:textId="77777777" w:rsidR="00C3080D" w:rsidRPr="00C3080D" w:rsidRDefault="00C3080D" w:rsidP="00C3080D">
            <w:pPr>
              <w:rPr>
                <w:lang w:val="en-GB" w:eastAsia="en-GB"/>
              </w:rPr>
            </w:pPr>
            <w:r w:rsidRPr="00C3080D">
              <w:rPr>
                <w:lang w:val="en-GB" w:eastAsia="en-GB"/>
              </w:rPr>
              <w:t>1 M AlCl 3 +ammonium hydroxide</w:t>
            </w:r>
          </w:p>
        </w:tc>
        <w:tc>
          <w:tcPr>
            <w:tcW w:w="1155" w:type="dxa"/>
          </w:tcPr>
          <w:p w14:paraId="57A9387A" w14:textId="77777777" w:rsidR="00C3080D" w:rsidRPr="00C3080D" w:rsidRDefault="00C3080D" w:rsidP="00C3080D">
            <w:pPr>
              <w:rPr>
                <w:lang w:val="en-GB" w:eastAsia="en-GB"/>
              </w:rPr>
            </w:pPr>
            <w:r w:rsidRPr="00C3080D">
              <w:rPr>
                <w:lang w:val="en-GB" w:eastAsia="en-GB"/>
              </w:rPr>
              <w:t>~350 mA h g</w:t>
            </w:r>
            <w:r w:rsidRPr="00C3080D">
              <w:rPr>
                <w:vertAlign w:val="superscript"/>
                <w:lang w:val="en-GB" w:eastAsia="en-GB"/>
              </w:rPr>
              <w:t xml:space="preserve">-1 </w:t>
            </w:r>
            <w:r w:rsidRPr="00C3080D">
              <w:rPr>
                <w:lang w:val="en-GB" w:eastAsia="en-GB"/>
              </w:rPr>
              <w:t>@ 60 mA g</w:t>
            </w:r>
            <w:r w:rsidRPr="00C3080D">
              <w:rPr>
                <w:vertAlign w:val="superscript"/>
                <w:lang w:val="en-GB" w:eastAsia="en-GB"/>
              </w:rPr>
              <w:t>-1</w:t>
            </w:r>
          </w:p>
        </w:tc>
        <w:tc>
          <w:tcPr>
            <w:tcW w:w="1217" w:type="dxa"/>
          </w:tcPr>
          <w:p w14:paraId="11E891FD" w14:textId="77777777" w:rsidR="00C3080D" w:rsidRPr="00C3080D" w:rsidRDefault="00C3080D" w:rsidP="00C3080D">
            <w:pPr>
              <w:rPr>
                <w:lang w:val="en-GB" w:eastAsia="en-GB"/>
              </w:rPr>
            </w:pPr>
            <w:r w:rsidRPr="00C3080D">
              <w:rPr>
                <w:lang w:val="en-GB" w:eastAsia="en-GB"/>
              </w:rPr>
              <w:t>Not discussed</w:t>
            </w:r>
          </w:p>
        </w:tc>
        <w:tc>
          <w:tcPr>
            <w:tcW w:w="1309" w:type="dxa"/>
          </w:tcPr>
          <w:p w14:paraId="22355F71" w14:textId="77777777" w:rsidR="00C3080D" w:rsidRPr="00C3080D" w:rsidRDefault="00C3080D" w:rsidP="00C3080D">
            <w:pPr>
              <w:rPr>
                <w:lang w:val="en-GB" w:eastAsia="en-GB"/>
              </w:rPr>
            </w:pPr>
            <w:r w:rsidRPr="00C3080D">
              <w:rPr>
                <w:lang w:val="en-GB" w:eastAsia="en-GB"/>
              </w:rPr>
              <w:t>20</w:t>
            </w:r>
          </w:p>
        </w:tc>
        <w:tc>
          <w:tcPr>
            <w:tcW w:w="1362" w:type="dxa"/>
          </w:tcPr>
          <w:p w14:paraId="749B454B" w14:textId="77777777" w:rsidR="00C3080D" w:rsidRPr="00C3080D" w:rsidRDefault="00C3080D" w:rsidP="00C3080D">
            <w:pPr>
              <w:rPr>
                <w:lang w:val="en-GB" w:eastAsia="en-GB"/>
              </w:rPr>
            </w:pPr>
            <w:r w:rsidRPr="00C3080D">
              <w:rPr>
                <w:lang w:val="en-GB" w:eastAsia="en-GB"/>
              </w:rPr>
              <w:t>~85%</w:t>
            </w:r>
            <w:r w:rsidRPr="00C3080D">
              <w:rPr>
                <w:vertAlign w:val="superscript"/>
                <w:lang w:val="en-GB" w:eastAsia="en-GB"/>
              </w:rPr>
              <w:t>a</w:t>
            </w:r>
          </w:p>
        </w:tc>
        <w:tc>
          <w:tcPr>
            <w:tcW w:w="2160" w:type="dxa"/>
          </w:tcPr>
          <w:p w14:paraId="03BE46E2" w14:textId="77777777" w:rsidR="00C3080D" w:rsidRPr="00C3080D" w:rsidRDefault="00C3080D" w:rsidP="00C3080D">
            <w:pPr>
              <w:rPr>
                <w:lang w:val="en-GB" w:eastAsia="en-GB"/>
              </w:rPr>
            </w:pPr>
            <w:r w:rsidRPr="00C3080D">
              <w:rPr>
                <w:lang w:val="en-GB" w:eastAsia="en-GB"/>
              </w:rPr>
              <w:t>Complex reversible Al</w:t>
            </w:r>
            <w:r w:rsidRPr="00C3080D">
              <w:rPr>
                <w:vertAlign w:val="superscript"/>
                <w:lang w:val="en-GB" w:eastAsia="en-GB"/>
              </w:rPr>
              <w:t>3+</w:t>
            </w:r>
            <w:r w:rsidRPr="00C3080D">
              <w:rPr>
                <w:lang w:val="en-GB" w:eastAsia="en-GB"/>
              </w:rPr>
              <w:t xml:space="preserve"> insertion/reaction mechanism and poor insertion kinetics. Converting lattice of electrode</w:t>
            </w:r>
          </w:p>
        </w:tc>
        <w:tc>
          <w:tcPr>
            <w:tcW w:w="1697" w:type="dxa"/>
          </w:tcPr>
          <w:p w14:paraId="35B210A9"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&lt;EndNote&gt;&lt;Cite&gt;&lt;Author&gt;Kumar&lt;/Author&gt;&lt;Year&gt;2019&lt;/Year&gt;&lt;RecNum&gt;169&lt;/RecNum&gt;&lt;DisplayText&gt;(Kumar, et al., 2019)&lt;/DisplayText&gt;&lt;record&gt;&lt;rec-number&gt;169&lt;/rec-number&gt;&lt;foreign-keys&gt;&lt;key app="EN" db-id="tew9w5fruaarwyew5xdvds9n2z5eves9dd5d" timestamp="1610459583"&gt;169&lt;/key&gt;&lt;/foreign-keys&gt;&lt;ref-type name="Journal Article"&gt;17&lt;/ref-type&gt;&lt;contributors&gt;&lt;authors&gt;&lt;author&gt;Kumar, Sonal&lt;/author&gt;&lt;author&gt;Satish, Rohit&lt;/author&gt;&lt;author&gt;Verma, Vivek&lt;/author&gt;&lt;author&gt;Ren, Hao&lt;/author&gt;&lt;author&gt;Kidkhunthod, Pinit&lt;/author&gt;&lt;author&gt;Manalastas, William&lt;/author&gt;&lt;author&gt;Srinivasan, Madhavi&lt;/author&gt;&lt;/authors&gt;&lt;/contributors&gt;&lt;titles&gt;&lt;title&gt;Investigating FeVO4 as a cathode material for aqueous aluminum-ion battery&lt;/title&gt;&lt;secondary-title&gt;Journal of Power Sources&lt;/secondary-title&gt;&lt;/titles&gt;&lt;periodical&gt;&lt;full-title&gt;Journal of Power Sources&lt;/full-title&gt;&lt;/periodical&gt;&lt;pages&gt;151-161&lt;/pages&gt;&lt;volume&gt;426&lt;/volume&gt;&lt;keywords&gt;&lt;keyword&gt;Aqueous Al-ion battery&lt;/keyword&gt;&lt;keyword&gt;High capacity cathode&lt;/keyword&gt;&lt;keyword&gt;Conversion-type electrode&lt;/keyword&gt;&lt;keyword&gt;Electrode dissolution&lt;/keyword&gt;&lt;keyword&gt;pH control&lt;/keyword&gt;&lt;keyword&gt;Electrolyte&lt;/keyword&gt;&lt;/keywords&gt;&lt;dates&gt;&lt;year&gt;2019&lt;/year&gt;&lt;pub-dates&gt;&lt;date&gt;2019/06/30/&lt;/date&gt;&lt;/pub-dates&gt;&lt;/dates&gt;&lt;isbn&gt;0378-7753&lt;/isbn&gt;&lt;urls&gt;&lt;related-urls&gt;&lt;url&gt;http://www.sciencedirect.com/science/article/pii/S0378775319303805&lt;/url&gt;&lt;/related-urls&gt;&lt;/urls&gt;&lt;electronic-resource-num&gt;https://doi.org/10.1016/j.jpowsour.2019.03.119&lt;/electronic-resource-num&gt;&lt;/record&gt;&lt;/Cite&gt;&lt;/EndNote&gt;</w:instrText>
            </w:r>
            <w:r w:rsidRPr="00C3080D">
              <w:rPr>
                <w:b/>
                <w:bCs/>
                <w:lang w:val="en-GB" w:eastAsia="en-GB"/>
              </w:rPr>
              <w:fldChar w:fldCharType="separate"/>
            </w:r>
            <w:r w:rsidRPr="00C3080D">
              <w:rPr>
                <w:b/>
                <w:bCs/>
                <w:lang w:val="en-GB" w:eastAsia="en-GB"/>
              </w:rPr>
              <w:t>(Kumar, et al., 2019)</w:t>
            </w:r>
            <w:r w:rsidRPr="00C3080D">
              <w:rPr>
                <w:lang w:val="en-GB" w:eastAsia="en-GB"/>
              </w:rPr>
              <w:fldChar w:fldCharType="end"/>
            </w:r>
          </w:p>
        </w:tc>
      </w:tr>
      <w:tr w:rsidR="00C3080D" w:rsidRPr="00C3080D" w14:paraId="642D459F" w14:textId="77777777" w:rsidTr="00F258BC">
        <w:tc>
          <w:tcPr>
            <w:tcW w:w="1747" w:type="dxa"/>
          </w:tcPr>
          <w:p w14:paraId="3268CB26" w14:textId="77777777" w:rsidR="00C3080D" w:rsidRPr="00C3080D" w:rsidRDefault="00C3080D" w:rsidP="00C3080D">
            <w:pPr>
              <w:rPr>
                <w:lang w:val="en-GB" w:eastAsia="en-GB"/>
              </w:rPr>
            </w:pPr>
            <w:r w:rsidRPr="00C3080D">
              <w:rPr>
                <w:lang w:val="en-GB" w:eastAsia="en-GB"/>
              </w:rPr>
              <w:t>Bronze-type vanadium oxide (VO</w:t>
            </w:r>
            <w:r w:rsidRPr="00C3080D">
              <w:rPr>
                <w:vertAlign w:val="subscript"/>
                <w:lang w:val="en-GB" w:eastAsia="en-GB"/>
              </w:rPr>
              <w:t>2</w:t>
            </w:r>
            <w:r w:rsidRPr="00C3080D">
              <w:rPr>
                <w:lang w:val="en-GB" w:eastAsia="en-GB"/>
              </w:rPr>
              <w:t xml:space="preserve"> – B) holey nanobelts</w:t>
            </w:r>
          </w:p>
        </w:tc>
        <w:tc>
          <w:tcPr>
            <w:tcW w:w="1656" w:type="dxa"/>
          </w:tcPr>
          <w:p w14:paraId="794647B8" w14:textId="77777777" w:rsidR="00C3080D" w:rsidRPr="00C3080D" w:rsidRDefault="00C3080D" w:rsidP="00C3080D">
            <w:pPr>
              <w:rPr>
                <w:lang w:val="en-GB" w:eastAsia="en-GB"/>
              </w:rPr>
            </w:pPr>
            <w:r w:rsidRPr="00C3080D">
              <w:rPr>
                <w:lang w:val="en-GB" w:eastAsia="en-GB"/>
              </w:rPr>
              <w:t>Half cell</w:t>
            </w:r>
          </w:p>
        </w:tc>
        <w:tc>
          <w:tcPr>
            <w:tcW w:w="1829" w:type="dxa"/>
          </w:tcPr>
          <w:p w14:paraId="183A52A9" w14:textId="77777777" w:rsidR="00C3080D" w:rsidRPr="00C3080D" w:rsidRDefault="00C3080D" w:rsidP="00C3080D">
            <w:pPr>
              <w:rPr>
                <w:lang w:val="en-GB" w:eastAsia="en-GB"/>
              </w:rPr>
            </w:pPr>
            <w:r w:rsidRPr="00C3080D">
              <w:rPr>
                <w:lang w:val="en-GB" w:eastAsia="en-GB"/>
              </w:rPr>
              <w:t>5 M Al(TOf)</w:t>
            </w:r>
            <w:r w:rsidRPr="00C3080D">
              <w:rPr>
                <w:vertAlign w:val="subscript"/>
                <w:lang w:val="en-GB" w:eastAsia="en-GB"/>
              </w:rPr>
              <w:t>3</w:t>
            </w:r>
          </w:p>
        </w:tc>
        <w:tc>
          <w:tcPr>
            <w:tcW w:w="1155" w:type="dxa"/>
          </w:tcPr>
          <w:p w14:paraId="1081D7C4" w14:textId="77777777" w:rsidR="00C3080D" w:rsidRPr="00C3080D" w:rsidRDefault="00C3080D" w:rsidP="00C3080D">
            <w:pPr>
              <w:rPr>
                <w:b/>
                <w:bCs/>
                <w:lang w:val="en-GB" w:eastAsia="en-GB"/>
              </w:rPr>
            </w:pPr>
            <w:r w:rsidRPr="00C3080D">
              <w:rPr>
                <w:lang w:val="en-GB" w:eastAsia="en-GB"/>
              </w:rPr>
              <w:t>234 mA h g</w:t>
            </w:r>
            <w:r w:rsidRPr="00C3080D">
              <w:rPr>
                <w:vertAlign w:val="superscript"/>
                <w:lang w:val="en-GB" w:eastAsia="en-GB"/>
              </w:rPr>
              <w:t xml:space="preserve">-1 </w:t>
            </w:r>
            <w:r w:rsidRPr="00C3080D">
              <w:rPr>
                <w:lang w:val="en-GB" w:eastAsia="en-GB"/>
              </w:rPr>
              <w:t>@ 150 mA g</w:t>
            </w:r>
            <w:r w:rsidRPr="00C3080D">
              <w:rPr>
                <w:vertAlign w:val="superscript"/>
                <w:lang w:val="en-GB" w:eastAsia="en-GB"/>
              </w:rPr>
              <w:t>-1</w:t>
            </w:r>
          </w:p>
        </w:tc>
        <w:tc>
          <w:tcPr>
            <w:tcW w:w="1217" w:type="dxa"/>
          </w:tcPr>
          <w:p w14:paraId="603F40C9" w14:textId="77777777" w:rsidR="00C3080D" w:rsidRPr="00C3080D" w:rsidRDefault="00C3080D" w:rsidP="00C3080D">
            <w:pPr>
              <w:rPr>
                <w:lang w:val="en-GB" w:eastAsia="en-GB"/>
              </w:rPr>
            </w:pPr>
            <w:r w:rsidRPr="00C3080D">
              <w:rPr>
                <w:lang w:val="en-GB" w:eastAsia="en-GB"/>
              </w:rPr>
              <w:t>~100%</w:t>
            </w:r>
            <w:r w:rsidRPr="00C3080D">
              <w:rPr>
                <w:vertAlign w:val="superscript"/>
                <w:lang w:val="en-GB" w:eastAsia="en-GB"/>
              </w:rPr>
              <w:t>a</w:t>
            </w:r>
          </w:p>
        </w:tc>
        <w:tc>
          <w:tcPr>
            <w:tcW w:w="1309" w:type="dxa"/>
          </w:tcPr>
          <w:p w14:paraId="75A53CE7" w14:textId="77777777" w:rsidR="00C3080D" w:rsidRPr="00C3080D" w:rsidRDefault="00C3080D" w:rsidP="00C3080D">
            <w:pPr>
              <w:rPr>
                <w:lang w:val="en-GB" w:eastAsia="en-GB"/>
              </w:rPr>
            </w:pPr>
            <w:r w:rsidRPr="00C3080D">
              <w:rPr>
                <w:lang w:val="en-GB" w:eastAsia="en-GB"/>
              </w:rPr>
              <w:t xml:space="preserve">1000 </w:t>
            </w:r>
          </w:p>
          <w:p w14:paraId="5F1E5A9C" w14:textId="77777777" w:rsidR="00C3080D" w:rsidRPr="00C3080D" w:rsidRDefault="00C3080D" w:rsidP="00C3080D">
            <w:pPr>
              <w:rPr>
                <w:vertAlign w:val="superscript"/>
                <w:lang w:val="en-GB" w:eastAsia="en-GB"/>
              </w:rPr>
            </w:pPr>
            <w:r w:rsidRPr="00C3080D">
              <w:rPr>
                <w:lang w:val="en-GB" w:eastAsia="en-GB"/>
              </w:rPr>
              <w:t>@ 1 A g</w:t>
            </w:r>
            <w:r w:rsidRPr="00C3080D">
              <w:rPr>
                <w:vertAlign w:val="superscript"/>
                <w:lang w:val="en-GB" w:eastAsia="en-GB"/>
              </w:rPr>
              <w:t>-1</w:t>
            </w:r>
          </w:p>
        </w:tc>
        <w:tc>
          <w:tcPr>
            <w:tcW w:w="1362" w:type="dxa"/>
          </w:tcPr>
          <w:p w14:paraId="2A86F3B5" w14:textId="77777777" w:rsidR="00C3080D" w:rsidRPr="00C3080D" w:rsidRDefault="00C3080D" w:rsidP="00C3080D">
            <w:pPr>
              <w:rPr>
                <w:lang w:val="en-GB" w:eastAsia="en-GB"/>
              </w:rPr>
            </w:pPr>
            <w:r w:rsidRPr="00C3080D">
              <w:rPr>
                <w:lang w:val="en-GB" w:eastAsia="en-GB"/>
              </w:rPr>
              <w:t>22.8%</w:t>
            </w:r>
          </w:p>
        </w:tc>
        <w:tc>
          <w:tcPr>
            <w:tcW w:w="2160" w:type="dxa"/>
          </w:tcPr>
          <w:p w14:paraId="164022D9" w14:textId="77777777" w:rsidR="00C3080D" w:rsidRPr="00C3080D" w:rsidRDefault="00C3080D" w:rsidP="00C3080D">
            <w:pPr>
              <w:rPr>
                <w:lang w:val="en-GB" w:eastAsia="en-GB"/>
              </w:rPr>
            </w:pPr>
            <w:r w:rsidRPr="00C3080D">
              <w:rPr>
                <w:lang w:val="en-GB" w:eastAsia="en-GB"/>
              </w:rPr>
              <w:t>H</w:t>
            </w:r>
            <w:r w:rsidRPr="00C3080D">
              <w:rPr>
                <w:vertAlign w:val="superscript"/>
                <w:lang w:val="en-GB" w:eastAsia="en-GB"/>
              </w:rPr>
              <w:t>+</w:t>
            </w:r>
            <w:r w:rsidRPr="00C3080D">
              <w:rPr>
                <w:lang w:val="en-GB" w:eastAsia="en-GB"/>
              </w:rPr>
              <w:t xml:space="preserve"> and Al</w:t>
            </w:r>
            <w:r w:rsidRPr="00C3080D">
              <w:rPr>
                <w:vertAlign w:val="superscript"/>
                <w:lang w:val="en-GB" w:eastAsia="en-GB"/>
              </w:rPr>
              <w:t>3+</w:t>
            </w:r>
            <w:r w:rsidRPr="00C3080D">
              <w:rPr>
                <w:lang w:val="en-GB" w:eastAsia="en-GB"/>
              </w:rPr>
              <w:t xml:space="preserve"> co-intercalation</w:t>
            </w:r>
          </w:p>
        </w:tc>
        <w:tc>
          <w:tcPr>
            <w:tcW w:w="1697" w:type="dxa"/>
          </w:tcPr>
          <w:p w14:paraId="3585AC3C"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&lt;EndNote&gt;&lt;Cite&gt;&lt;Author&gt;Cai&lt;/Author&gt;&lt;Year&gt;2020&lt;/Year&gt;&lt;RecNum&gt;152&lt;/RecNum&gt;&lt;DisplayText&gt;(Cai, et al., 2020)&lt;/DisplayText&gt;&lt;record&gt;&lt;rec-number&gt;152&lt;/rec-number&gt;&lt;foreign-keys&gt;&lt;key app="EN" db-id="tew9w5fruaarwyew5xdvds9n2z5eves9dd5d" timestamp="1609755892"&gt;152&lt;/key&gt;&lt;/foreign-keys&gt;&lt;ref-type name="Journal Article"&gt;17&lt;/ref-type&gt;&lt;contributors&gt;&lt;authors&gt;&lt;author&gt;Cai, Yi&lt;/author&gt;&lt;author&gt;Kumar, Sonal&lt;/author&gt;&lt;author&gt;Chua, Rodney&lt;/author&gt;&lt;author&gt;Verma, Vivek&lt;/author&gt;&lt;author&gt;Yuan, Du&lt;/author&gt;&lt;author&gt;Kou, Zongkui&lt;/author&gt;&lt;author&gt;Ren, Hao&lt;/author&gt;&lt;author&gt;Arora, Hemal&lt;/author&gt;&lt;author&gt;Srinivasan, Madhavi&lt;/author&gt;&lt;/authors&gt;&lt;/contributors&gt;&lt;titles&gt;&lt;title&gt;Bronze-type vanadium dioxide holey nanobelts as high performing cathode material for aqueous aluminium-ion batteries&lt;/title&gt;&lt;secondary-title&gt;Journal of Materials Chemistry A&lt;/secondary-title&gt;&lt;/titles&gt;&lt;periodical&gt;&lt;full-title&gt;Journal of Materials Chemistry A&lt;/full-title&gt;&lt;/periodical&gt;&lt;pages&gt;12716-12722&lt;/pages&gt;&lt;volume&gt;8&lt;/volume&gt;&lt;number&gt;25&lt;/number&gt;&lt;dates&gt;&lt;year&gt;2020&lt;/year&gt;&lt;/dates&gt;&lt;publisher&gt;The Royal Society of Chemistry&lt;/publisher&gt;&lt;isbn&gt;2050-7488&lt;/isbn&gt;&lt;work-type&gt;10.1039/D0TA03986A&lt;/work-type&gt;&lt;urls&gt;&lt;related-urls&gt;&lt;url&gt;http://dx.doi.org/10.1039/D0TA03986A&lt;/url&gt;&lt;/related-urls&gt;&lt;/urls&gt;&lt;electronic-resource-num&gt;10.1039/D0TA03986A&lt;/electronic-resource-num&gt;&lt;/record&gt;&lt;/Cite&gt;&lt;/EndNote&gt;</w:instrText>
            </w:r>
            <w:r w:rsidRPr="00C3080D">
              <w:rPr>
                <w:b/>
                <w:bCs/>
                <w:lang w:val="en-GB" w:eastAsia="en-GB"/>
              </w:rPr>
              <w:fldChar w:fldCharType="separate"/>
            </w:r>
            <w:r w:rsidRPr="00C3080D">
              <w:rPr>
                <w:b/>
                <w:bCs/>
                <w:lang w:val="en-GB" w:eastAsia="en-GB"/>
              </w:rPr>
              <w:t>(Cai, et al., 2020)</w:t>
            </w:r>
            <w:r w:rsidRPr="00C3080D">
              <w:rPr>
                <w:lang w:val="en-GB" w:eastAsia="en-GB"/>
              </w:rPr>
              <w:fldChar w:fldCharType="end"/>
            </w:r>
          </w:p>
        </w:tc>
      </w:tr>
      <w:tr w:rsidR="00C3080D" w:rsidRPr="00C3080D" w14:paraId="77E5EDF5" w14:textId="77777777" w:rsidTr="00F258BC">
        <w:tc>
          <w:tcPr>
            <w:tcW w:w="1747" w:type="dxa"/>
          </w:tcPr>
          <w:p w14:paraId="37D4DE12" w14:textId="77777777" w:rsidR="00C3080D" w:rsidRPr="00C3080D" w:rsidRDefault="00C3080D" w:rsidP="00C3080D">
            <w:pPr>
              <w:rPr>
                <w:lang w:val="en-GB" w:eastAsia="en-GB"/>
              </w:rPr>
            </w:pPr>
            <w:r w:rsidRPr="00C3080D">
              <w:rPr>
                <w:lang w:val="en-GB" w:eastAsia="en-GB"/>
              </w:rPr>
              <w:lastRenderedPageBreak/>
              <w:t>Vanadium Phosphate (VOPO</w:t>
            </w:r>
            <w:r w:rsidRPr="00C3080D">
              <w:rPr>
                <w:vertAlign w:val="subscript"/>
                <w:lang w:val="en-GB" w:eastAsia="en-GB"/>
              </w:rPr>
              <w:t>4</w:t>
            </w:r>
            <w:r w:rsidRPr="00C3080D">
              <w:rPr>
                <w:lang w:val="en-GB" w:eastAsia="en-GB"/>
              </w:rPr>
              <w:t>)</w:t>
            </w:r>
          </w:p>
        </w:tc>
        <w:tc>
          <w:tcPr>
            <w:tcW w:w="1656" w:type="dxa"/>
          </w:tcPr>
          <w:p w14:paraId="7C58354C" w14:textId="77777777" w:rsidR="00C3080D" w:rsidRPr="00C3080D" w:rsidRDefault="00C3080D" w:rsidP="00C3080D">
            <w:pPr>
              <w:rPr>
                <w:lang w:val="en-GB" w:eastAsia="en-GB"/>
              </w:rPr>
            </w:pPr>
            <w:r w:rsidRPr="00C3080D">
              <w:rPr>
                <w:lang w:val="en-GB" w:eastAsia="en-GB"/>
              </w:rPr>
              <w:t>Half cell</w:t>
            </w:r>
          </w:p>
        </w:tc>
        <w:tc>
          <w:tcPr>
            <w:tcW w:w="1829" w:type="dxa"/>
          </w:tcPr>
          <w:p w14:paraId="5F019FDD" w14:textId="77777777" w:rsidR="00C3080D" w:rsidRPr="00C3080D" w:rsidRDefault="00C3080D" w:rsidP="00C3080D">
            <w:pPr>
              <w:rPr>
                <w:lang w:val="en-GB" w:eastAsia="en-GB"/>
              </w:rPr>
            </w:pPr>
            <w:r w:rsidRPr="00C3080D">
              <w:rPr>
                <w:lang w:val="en-GB" w:eastAsia="en-GB"/>
              </w:rPr>
              <w:t>1 M Al(NO</w:t>
            </w:r>
            <w:r w:rsidRPr="00C3080D">
              <w:rPr>
                <w:vertAlign w:val="subscript"/>
                <w:lang w:val="en-GB" w:eastAsia="en-GB"/>
              </w:rPr>
              <w:t>3</w:t>
            </w:r>
            <w:r w:rsidRPr="00C3080D">
              <w:rPr>
                <w:lang w:val="en-GB" w:eastAsia="en-GB"/>
              </w:rPr>
              <w:t>)</w:t>
            </w:r>
            <w:r w:rsidRPr="00C3080D">
              <w:rPr>
                <w:vertAlign w:val="subscript"/>
                <w:lang w:val="en-GB" w:eastAsia="en-GB"/>
              </w:rPr>
              <w:t>3</w:t>
            </w:r>
          </w:p>
        </w:tc>
        <w:tc>
          <w:tcPr>
            <w:tcW w:w="1155" w:type="dxa"/>
          </w:tcPr>
          <w:p w14:paraId="5C5ED9D8" w14:textId="77777777" w:rsidR="00C3080D" w:rsidRPr="00C3080D" w:rsidRDefault="00C3080D" w:rsidP="00C3080D">
            <w:pPr>
              <w:rPr>
                <w:vertAlign w:val="superscript"/>
                <w:lang w:val="en-GB" w:eastAsia="en-GB"/>
              </w:rPr>
            </w:pPr>
            <w:r w:rsidRPr="00C3080D">
              <w:rPr>
                <w:lang w:val="en-GB" w:eastAsia="en-GB"/>
              </w:rPr>
              <w:t>115 mA h g</w:t>
            </w:r>
            <w:r w:rsidRPr="00C3080D">
              <w:rPr>
                <w:vertAlign w:val="superscript"/>
                <w:lang w:val="en-GB" w:eastAsia="en-GB"/>
              </w:rPr>
              <w:t xml:space="preserve">-1 </w:t>
            </w:r>
            <w:r w:rsidRPr="00C3080D">
              <w:rPr>
                <w:lang w:val="en-GB" w:eastAsia="en-GB"/>
              </w:rPr>
              <w:t>@ 1A g</w:t>
            </w:r>
            <w:r w:rsidRPr="00C3080D">
              <w:rPr>
                <w:vertAlign w:val="superscript"/>
                <w:lang w:val="en-GB" w:eastAsia="en-GB"/>
              </w:rPr>
              <w:t>-1</w:t>
            </w:r>
          </w:p>
          <w:p w14:paraId="3DD81746" w14:textId="77777777" w:rsidR="00C3080D" w:rsidRPr="00C3080D" w:rsidRDefault="00C3080D" w:rsidP="00C3080D">
            <w:pPr>
              <w:rPr>
                <w:vertAlign w:val="superscript"/>
                <w:lang w:val="en-GB" w:eastAsia="en-GB"/>
              </w:rPr>
            </w:pPr>
          </w:p>
          <w:p w14:paraId="2601B02C" w14:textId="77777777" w:rsidR="00C3080D" w:rsidRPr="00C3080D" w:rsidRDefault="00C3080D" w:rsidP="00C3080D">
            <w:pPr>
              <w:rPr>
                <w:vertAlign w:val="superscript"/>
                <w:lang w:val="en-GB" w:eastAsia="en-GB"/>
              </w:rPr>
            </w:pPr>
            <w:r w:rsidRPr="00C3080D">
              <w:rPr>
                <w:lang w:val="en-GB" w:eastAsia="en-GB"/>
              </w:rPr>
              <w:t>64mA h g</w:t>
            </w:r>
            <w:r w:rsidRPr="00C3080D">
              <w:rPr>
                <w:vertAlign w:val="superscript"/>
                <w:lang w:val="en-GB" w:eastAsia="en-GB"/>
              </w:rPr>
              <w:t xml:space="preserve">-1 </w:t>
            </w:r>
          </w:p>
          <w:p w14:paraId="29D0565C" w14:textId="77777777" w:rsidR="00C3080D" w:rsidRPr="00C3080D" w:rsidRDefault="00C3080D" w:rsidP="00C3080D">
            <w:pPr>
              <w:rPr>
                <w:vertAlign w:val="superscript"/>
                <w:lang w:val="en-GB" w:eastAsia="en-GB"/>
              </w:rPr>
            </w:pPr>
            <w:r w:rsidRPr="00C3080D">
              <w:rPr>
                <w:lang w:val="en-GB" w:eastAsia="en-GB"/>
              </w:rPr>
              <w:t>@ 6 A g</w:t>
            </w:r>
            <w:r w:rsidRPr="00C3080D">
              <w:rPr>
                <w:vertAlign w:val="superscript"/>
                <w:lang w:val="en-GB" w:eastAsia="en-GB"/>
              </w:rPr>
              <w:t>-1</w:t>
            </w:r>
          </w:p>
        </w:tc>
        <w:tc>
          <w:tcPr>
            <w:tcW w:w="1217" w:type="dxa"/>
          </w:tcPr>
          <w:p w14:paraId="388DE11D" w14:textId="77777777" w:rsidR="00C3080D" w:rsidRPr="00C3080D" w:rsidRDefault="00C3080D" w:rsidP="00C3080D">
            <w:pPr>
              <w:rPr>
                <w:lang w:val="en-GB" w:eastAsia="en-GB"/>
              </w:rPr>
            </w:pPr>
            <w:r w:rsidRPr="00C3080D">
              <w:rPr>
                <w:lang w:val="en-GB" w:eastAsia="en-GB"/>
              </w:rPr>
              <w:t>Not discussed</w:t>
            </w:r>
          </w:p>
        </w:tc>
        <w:tc>
          <w:tcPr>
            <w:tcW w:w="1309" w:type="dxa"/>
          </w:tcPr>
          <w:p w14:paraId="3601D945" w14:textId="77777777" w:rsidR="00C3080D" w:rsidRPr="00C3080D" w:rsidRDefault="00C3080D" w:rsidP="00C3080D">
            <w:pPr>
              <w:rPr>
                <w:lang w:val="en-GB" w:eastAsia="en-GB"/>
              </w:rPr>
            </w:pPr>
            <w:r w:rsidRPr="00C3080D">
              <w:rPr>
                <w:lang w:val="en-GB" w:eastAsia="en-GB"/>
              </w:rPr>
              <w:t>Not discussed</w:t>
            </w:r>
          </w:p>
        </w:tc>
        <w:tc>
          <w:tcPr>
            <w:tcW w:w="1362" w:type="dxa"/>
          </w:tcPr>
          <w:p w14:paraId="7FF90DB2" w14:textId="77777777" w:rsidR="00C3080D" w:rsidRPr="00C3080D" w:rsidRDefault="00C3080D" w:rsidP="00C3080D">
            <w:pPr>
              <w:rPr>
                <w:lang w:val="en-GB" w:eastAsia="en-GB"/>
              </w:rPr>
            </w:pPr>
            <w:r w:rsidRPr="00C3080D">
              <w:rPr>
                <w:lang w:val="en-GB" w:eastAsia="en-GB"/>
              </w:rPr>
              <w:t>Not discussed</w:t>
            </w:r>
          </w:p>
        </w:tc>
        <w:tc>
          <w:tcPr>
            <w:tcW w:w="2160" w:type="dxa"/>
          </w:tcPr>
          <w:p w14:paraId="108F5982" w14:textId="77777777" w:rsidR="00C3080D" w:rsidRPr="00C3080D" w:rsidRDefault="00C3080D" w:rsidP="00C3080D">
            <w:pPr>
              <w:rPr>
                <w:lang w:val="en-GB" w:eastAsia="en-GB"/>
              </w:rPr>
            </w:pPr>
            <w:r w:rsidRPr="00C3080D">
              <w:rPr>
                <w:lang w:val="en-GB" w:eastAsia="en-GB"/>
              </w:rPr>
              <w:t>Intercalation of Al</w:t>
            </w:r>
            <w:r w:rsidRPr="00C3080D">
              <w:rPr>
                <w:vertAlign w:val="superscript"/>
                <w:lang w:val="en-GB" w:eastAsia="en-GB"/>
              </w:rPr>
              <w:t>3+</w:t>
            </w:r>
            <w:r w:rsidRPr="00C3080D">
              <w:rPr>
                <w:lang w:val="en-GB" w:eastAsia="en-GB"/>
              </w:rPr>
              <w:t xml:space="preserve"> accompanied by V</w:t>
            </w:r>
            <w:r w:rsidRPr="00C3080D">
              <w:rPr>
                <w:vertAlign w:val="superscript"/>
                <w:lang w:val="en-GB" w:eastAsia="en-GB"/>
              </w:rPr>
              <w:t>5+</w:t>
            </w:r>
            <w:r w:rsidRPr="00C3080D">
              <w:rPr>
                <w:lang w:val="en-GB" w:eastAsia="en-GB"/>
              </w:rPr>
              <w:t>/V</w:t>
            </w:r>
            <w:r w:rsidRPr="00C3080D">
              <w:rPr>
                <w:vertAlign w:val="superscript"/>
                <w:lang w:val="en-GB" w:eastAsia="en-GB"/>
              </w:rPr>
              <w:t>4+</w:t>
            </w:r>
            <w:r w:rsidRPr="00C3080D">
              <w:rPr>
                <w:lang w:val="en-GB" w:eastAsia="en-GB"/>
              </w:rPr>
              <w:t xml:space="preserve"> and V</w:t>
            </w:r>
            <w:r w:rsidRPr="00C3080D">
              <w:rPr>
                <w:vertAlign w:val="superscript"/>
                <w:lang w:val="en-GB" w:eastAsia="en-GB"/>
              </w:rPr>
              <w:t>4+</w:t>
            </w:r>
            <w:r w:rsidRPr="00C3080D">
              <w:rPr>
                <w:lang w:val="en-GB" w:eastAsia="en-GB"/>
              </w:rPr>
              <w:t>/V</w:t>
            </w:r>
            <w:r w:rsidRPr="00C3080D">
              <w:rPr>
                <w:vertAlign w:val="superscript"/>
                <w:lang w:val="en-GB" w:eastAsia="en-GB"/>
              </w:rPr>
              <w:t>3+</w:t>
            </w:r>
            <w:r w:rsidRPr="00C3080D">
              <w:rPr>
                <w:lang w:val="en-GB" w:eastAsia="en-GB"/>
              </w:rPr>
              <w:t xml:space="preserve"> reduction</w:t>
            </w:r>
          </w:p>
        </w:tc>
        <w:tc>
          <w:tcPr>
            <w:tcW w:w="1697" w:type="dxa"/>
          </w:tcPr>
          <w:p w14:paraId="66697CCF"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rsidRPr="00C3080D">
              <w:rPr>
                <w:b/>
                <w:bCs/>
                <w:lang w:val="en-GB" w:eastAsia="en-GB"/>
              </w:rPr>
              <w:fldChar w:fldCharType="separate"/>
            </w:r>
            <w:r w:rsidRPr="00C3080D">
              <w:rPr>
                <w:b/>
                <w:bCs/>
                <w:lang w:val="en-GB" w:eastAsia="en-GB"/>
              </w:rPr>
              <w:t>(Wang, et al., 2020)</w:t>
            </w:r>
            <w:r w:rsidRPr="00C3080D">
              <w:rPr>
                <w:lang w:val="en-GB" w:eastAsia="en-GB"/>
              </w:rPr>
              <w:fldChar w:fldCharType="end"/>
            </w:r>
          </w:p>
        </w:tc>
      </w:tr>
      <w:tr w:rsidR="00C3080D" w:rsidRPr="00C3080D" w14:paraId="598B82E4" w14:textId="77777777" w:rsidTr="00F258BC">
        <w:tc>
          <w:tcPr>
            <w:tcW w:w="1747" w:type="dxa"/>
          </w:tcPr>
          <w:p w14:paraId="4AE6CB43" w14:textId="77777777" w:rsidR="00C3080D" w:rsidRPr="00C3080D" w:rsidRDefault="00C3080D" w:rsidP="00C3080D">
            <w:pPr>
              <w:rPr>
                <w:lang w:val="en-GB" w:eastAsia="en-GB"/>
              </w:rPr>
            </w:pPr>
            <w:r w:rsidRPr="00C3080D">
              <w:rPr>
                <w:lang w:val="en-GB" w:eastAsia="en-GB"/>
              </w:rPr>
              <w:t>Vanadium Phosphate (VOPO</w:t>
            </w:r>
            <w:r w:rsidRPr="00C3080D">
              <w:rPr>
                <w:vertAlign w:val="subscript"/>
                <w:lang w:val="en-GB" w:eastAsia="en-GB"/>
              </w:rPr>
              <w:t>4</w:t>
            </w:r>
            <w:r w:rsidRPr="00C3080D">
              <w:rPr>
                <w:lang w:val="en-GB" w:eastAsia="en-GB"/>
              </w:rPr>
              <w:t>)</w:t>
            </w:r>
          </w:p>
        </w:tc>
        <w:tc>
          <w:tcPr>
            <w:tcW w:w="1656" w:type="dxa"/>
          </w:tcPr>
          <w:p w14:paraId="13109B8A" w14:textId="77777777" w:rsidR="00C3080D" w:rsidRPr="00C3080D" w:rsidRDefault="00C3080D" w:rsidP="00C3080D">
            <w:pPr>
              <w:rPr>
                <w:lang w:val="en-GB" w:eastAsia="en-GB"/>
              </w:rPr>
            </w:pPr>
            <w:r w:rsidRPr="00C3080D">
              <w:rPr>
                <w:lang w:val="en-GB" w:eastAsia="en-GB"/>
              </w:rPr>
              <w:t>Full cell with MoO</w:t>
            </w:r>
            <w:r w:rsidRPr="00C3080D">
              <w:rPr>
                <w:vertAlign w:val="subscript"/>
                <w:lang w:val="en-GB" w:eastAsia="en-GB"/>
              </w:rPr>
              <w:t>3</w:t>
            </w:r>
            <w:r w:rsidRPr="00C3080D">
              <w:rPr>
                <w:lang w:val="en-GB" w:eastAsia="en-GB"/>
              </w:rPr>
              <w:t xml:space="preserve"> negative electrode</w:t>
            </w:r>
          </w:p>
        </w:tc>
        <w:tc>
          <w:tcPr>
            <w:tcW w:w="1829" w:type="dxa"/>
          </w:tcPr>
          <w:p w14:paraId="7F2BBA92" w14:textId="77777777" w:rsidR="00C3080D" w:rsidRPr="00C3080D" w:rsidRDefault="00C3080D" w:rsidP="00C3080D">
            <w:pPr>
              <w:rPr>
                <w:lang w:val="en-GB" w:eastAsia="en-GB"/>
              </w:rPr>
            </w:pPr>
            <w:r w:rsidRPr="00C3080D">
              <w:rPr>
                <w:lang w:val="en-GB" w:eastAsia="en-GB"/>
              </w:rPr>
              <w:t>Gelatin-polyacryylamide hydrogel</w:t>
            </w:r>
          </w:p>
        </w:tc>
        <w:tc>
          <w:tcPr>
            <w:tcW w:w="1155" w:type="dxa"/>
          </w:tcPr>
          <w:p w14:paraId="4BA17125" w14:textId="77777777" w:rsidR="00C3080D" w:rsidRPr="00C3080D" w:rsidRDefault="00C3080D" w:rsidP="00C3080D">
            <w:pPr>
              <w:rPr>
                <w:vertAlign w:val="superscript"/>
                <w:lang w:val="en-GB" w:eastAsia="en-GB"/>
              </w:rPr>
            </w:pPr>
            <w:r w:rsidRPr="00C3080D">
              <w:rPr>
                <w:lang w:val="en-GB" w:eastAsia="en-GB"/>
              </w:rPr>
              <w:t>88 mA h g</w:t>
            </w:r>
            <w:r w:rsidRPr="00C3080D">
              <w:rPr>
                <w:vertAlign w:val="superscript"/>
                <w:lang w:val="en-GB" w:eastAsia="en-GB"/>
              </w:rPr>
              <w:t xml:space="preserve">-1 </w:t>
            </w:r>
          </w:p>
          <w:p w14:paraId="0B7E66E5" w14:textId="77777777" w:rsidR="00C3080D" w:rsidRPr="00C3080D" w:rsidRDefault="00C3080D" w:rsidP="00C3080D">
            <w:pPr>
              <w:rPr>
                <w:lang w:val="en-GB" w:eastAsia="en-GB"/>
              </w:rPr>
            </w:pPr>
            <w:r w:rsidRPr="00C3080D">
              <w:rPr>
                <w:lang w:val="en-GB" w:eastAsia="en-GB"/>
              </w:rPr>
              <w:t>@ 6 A g</w:t>
            </w:r>
            <w:r w:rsidRPr="00C3080D">
              <w:rPr>
                <w:vertAlign w:val="superscript"/>
                <w:lang w:val="en-GB" w:eastAsia="en-GB"/>
              </w:rPr>
              <w:t>-1</w:t>
            </w:r>
          </w:p>
        </w:tc>
        <w:tc>
          <w:tcPr>
            <w:tcW w:w="1217" w:type="dxa"/>
          </w:tcPr>
          <w:p w14:paraId="0B3E197D" w14:textId="77777777" w:rsidR="00C3080D" w:rsidRPr="00C3080D" w:rsidRDefault="00C3080D" w:rsidP="00C3080D">
            <w:pPr>
              <w:rPr>
                <w:lang w:val="en-GB" w:eastAsia="en-GB"/>
              </w:rPr>
            </w:pPr>
            <w:r w:rsidRPr="00C3080D">
              <w:rPr>
                <w:lang w:val="en-GB" w:eastAsia="en-GB"/>
              </w:rPr>
              <w:t xml:space="preserve"> ~100%</w:t>
            </w:r>
            <w:r w:rsidRPr="00C3080D">
              <w:rPr>
                <w:vertAlign w:val="superscript"/>
                <w:lang w:val="en-GB" w:eastAsia="en-GB"/>
              </w:rPr>
              <w:t>a</w:t>
            </w:r>
          </w:p>
        </w:tc>
        <w:tc>
          <w:tcPr>
            <w:tcW w:w="1309" w:type="dxa"/>
          </w:tcPr>
          <w:p w14:paraId="68649006" w14:textId="77777777" w:rsidR="00C3080D" w:rsidRPr="00C3080D" w:rsidRDefault="00C3080D" w:rsidP="00C3080D">
            <w:pPr>
              <w:rPr>
                <w:lang w:val="en-GB" w:eastAsia="en-GB"/>
              </w:rPr>
            </w:pPr>
            <w:r w:rsidRPr="00C3080D">
              <w:rPr>
                <w:lang w:val="en-GB" w:eastAsia="en-GB"/>
              </w:rPr>
              <w:t>2800 @</w:t>
            </w:r>
          </w:p>
          <w:p w14:paraId="74F6182F" w14:textId="77777777" w:rsidR="00C3080D" w:rsidRPr="00C3080D" w:rsidRDefault="00C3080D" w:rsidP="00C3080D">
            <w:pPr>
              <w:rPr>
                <w:lang w:val="en-GB" w:eastAsia="en-GB"/>
              </w:rPr>
            </w:pPr>
            <w:r w:rsidRPr="00C3080D">
              <w:rPr>
                <w:lang w:val="en-GB" w:eastAsia="en-GB"/>
              </w:rPr>
              <w:t xml:space="preserve"> 1 A g</w:t>
            </w:r>
            <w:r w:rsidRPr="00C3080D">
              <w:rPr>
                <w:vertAlign w:val="superscript"/>
                <w:lang w:val="en-GB" w:eastAsia="en-GB"/>
              </w:rPr>
              <w:t>-1</w:t>
            </w:r>
          </w:p>
        </w:tc>
        <w:tc>
          <w:tcPr>
            <w:tcW w:w="1362" w:type="dxa"/>
          </w:tcPr>
          <w:p w14:paraId="200AB365" w14:textId="77777777" w:rsidR="00C3080D" w:rsidRPr="00C3080D" w:rsidRDefault="00C3080D" w:rsidP="00C3080D">
            <w:pPr>
              <w:rPr>
                <w:lang w:val="en-GB" w:eastAsia="en-GB"/>
              </w:rPr>
            </w:pPr>
            <w:r w:rsidRPr="00C3080D">
              <w:rPr>
                <w:lang w:val="en-GB" w:eastAsia="en-GB"/>
              </w:rPr>
              <w:t>13.8%</w:t>
            </w:r>
          </w:p>
        </w:tc>
        <w:tc>
          <w:tcPr>
            <w:tcW w:w="2160" w:type="dxa"/>
          </w:tcPr>
          <w:p w14:paraId="5590E7F5" w14:textId="77777777" w:rsidR="00C3080D" w:rsidRPr="00C3080D" w:rsidRDefault="00C3080D" w:rsidP="00C3080D">
            <w:pPr>
              <w:rPr>
                <w:lang w:val="en-GB" w:eastAsia="en-GB"/>
              </w:rPr>
            </w:pPr>
            <w:r w:rsidRPr="00C3080D">
              <w:rPr>
                <w:lang w:val="en-GB" w:eastAsia="en-GB"/>
              </w:rPr>
              <w:t>as above</w:t>
            </w:r>
          </w:p>
        </w:tc>
        <w:tc>
          <w:tcPr>
            <w:tcW w:w="1697" w:type="dxa"/>
          </w:tcPr>
          <w:p w14:paraId="331F79AC"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rsidRPr="00C3080D">
              <w:rPr>
                <w:b/>
                <w:bCs/>
                <w:lang w:val="en-GB" w:eastAsia="en-GB"/>
              </w:rPr>
              <w:fldChar w:fldCharType="separate"/>
            </w:r>
            <w:r w:rsidRPr="00C3080D">
              <w:rPr>
                <w:b/>
                <w:bCs/>
                <w:lang w:val="en-GB" w:eastAsia="en-GB"/>
              </w:rPr>
              <w:t>(Wang, et al., 2020)</w:t>
            </w:r>
            <w:r w:rsidRPr="00C3080D">
              <w:rPr>
                <w:lang w:val="en-GB" w:eastAsia="en-GB"/>
              </w:rPr>
              <w:fldChar w:fldCharType="end"/>
            </w:r>
          </w:p>
        </w:tc>
      </w:tr>
      <w:tr w:rsidR="00C3080D" w:rsidRPr="00C3080D" w14:paraId="1437F1D3" w14:textId="77777777" w:rsidTr="00F258BC">
        <w:tc>
          <w:tcPr>
            <w:tcW w:w="1747" w:type="dxa"/>
          </w:tcPr>
          <w:p w14:paraId="582942A3" w14:textId="77777777" w:rsidR="00C3080D" w:rsidRPr="00C3080D" w:rsidRDefault="00C3080D" w:rsidP="00C3080D">
            <w:pPr>
              <w:rPr>
                <w:lang w:val="en-GB" w:eastAsia="en-GB"/>
              </w:rPr>
            </w:pPr>
            <w:r w:rsidRPr="00C3080D">
              <w:rPr>
                <w:lang w:val="en-GB" w:eastAsia="en-GB"/>
              </w:rPr>
              <w:t>V</w:t>
            </w:r>
            <w:r w:rsidRPr="00C3080D">
              <w:rPr>
                <w:vertAlign w:val="subscript"/>
                <w:lang w:val="en-GB" w:eastAsia="en-GB"/>
              </w:rPr>
              <w:t>2</w:t>
            </w:r>
            <w:r w:rsidRPr="00C3080D">
              <w:rPr>
                <w:lang w:val="en-GB" w:eastAsia="en-GB"/>
              </w:rPr>
              <w:t>O</w:t>
            </w:r>
            <w:r w:rsidRPr="00C3080D">
              <w:rPr>
                <w:vertAlign w:val="subscript"/>
                <w:lang w:val="en-GB" w:eastAsia="en-GB"/>
              </w:rPr>
              <w:t>5</w:t>
            </w:r>
            <w:r w:rsidRPr="00C3080D">
              <w:rPr>
                <w:lang w:val="en-GB" w:eastAsia="en-GB"/>
              </w:rPr>
              <w:t xml:space="preserve"> nanorods</w:t>
            </w:r>
          </w:p>
        </w:tc>
        <w:tc>
          <w:tcPr>
            <w:tcW w:w="1656" w:type="dxa"/>
          </w:tcPr>
          <w:p w14:paraId="41EE50F0" w14:textId="77777777" w:rsidR="00C3080D" w:rsidRPr="00C3080D" w:rsidRDefault="00C3080D" w:rsidP="00C3080D">
            <w:pPr>
              <w:rPr>
                <w:lang w:val="en-GB" w:eastAsia="en-GB"/>
              </w:rPr>
            </w:pPr>
            <w:r w:rsidRPr="00C3080D">
              <w:rPr>
                <w:lang w:val="en-GB" w:eastAsia="en-GB"/>
              </w:rPr>
              <w:t>Full cell with Al negative electrode</w:t>
            </w:r>
          </w:p>
        </w:tc>
        <w:tc>
          <w:tcPr>
            <w:tcW w:w="1829" w:type="dxa"/>
          </w:tcPr>
          <w:p w14:paraId="6EA3EC57" w14:textId="77777777" w:rsidR="00C3080D" w:rsidRPr="00C3080D" w:rsidRDefault="00C3080D" w:rsidP="00C3080D">
            <w:pPr>
              <w:rPr>
                <w:lang w:val="en-GB" w:eastAsia="en-GB"/>
              </w:rPr>
            </w:pPr>
            <w:r w:rsidRPr="00C3080D">
              <w:rPr>
                <w:lang w:val="en-GB" w:eastAsia="en-GB"/>
              </w:rPr>
              <w:t>2 M Al(TOf)</w:t>
            </w:r>
            <w:r w:rsidRPr="00C3080D">
              <w:rPr>
                <w:vertAlign w:val="subscript"/>
                <w:lang w:val="en-GB" w:eastAsia="en-GB"/>
              </w:rPr>
              <w:t>3</w:t>
            </w:r>
          </w:p>
        </w:tc>
        <w:tc>
          <w:tcPr>
            <w:tcW w:w="1155" w:type="dxa"/>
          </w:tcPr>
          <w:p w14:paraId="21AEA7B0" w14:textId="77777777" w:rsidR="00C3080D" w:rsidRPr="00C3080D" w:rsidRDefault="00C3080D" w:rsidP="00C3080D">
            <w:pPr>
              <w:rPr>
                <w:lang w:val="en-GB" w:eastAsia="en-GB"/>
              </w:rPr>
            </w:pPr>
            <w:r w:rsidRPr="00C3080D">
              <w:rPr>
                <w:lang w:val="en-GB" w:eastAsia="en-GB"/>
              </w:rPr>
              <w:t>186 mA h g</w:t>
            </w:r>
            <w:r w:rsidRPr="00C3080D">
              <w:rPr>
                <w:vertAlign w:val="superscript"/>
                <w:lang w:val="en-GB" w:eastAsia="en-GB"/>
              </w:rPr>
              <w:t xml:space="preserve">-1 </w:t>
            </w:r>
            <w:r w:rsidRPr="00C3080D">
              <w:rPr>
                <w:lang w:val="en-GB" w:eastAsia="en-GB"/>
              </w:rPr>
              <w:t>@ 40 mA g</w:t>
            </w:r>
            <w:r w:rsidRPr="00C3080D">
              <w:rPr>
                <w:vertAlign w:val="superscript"/>
                <w:lang w:val="en-GB" w:eastAsia="en-GB"/>
              </w:rPr>
              <w:t>-1</w:t>
            </w:r>
          </w:p>
        </w:tc>
        <w:tc>
          <w:tcPr>
            <w:tcW w:w="1217" w:type="dxa"/>
          </w:tcPr>
          <w:p w14:paraId="4463DBEF" w14:textId="77777777" w:rsidR="00C3080D" w:rsidRPr="00C3080D" w:rsidRDefault="00C3080D" w:rsidP="00C3080D">
            <w:pPr>
              <w:rPr>
                <w:vertAlign w:val="superscript"/>
                <w:lang w:val="en-GB" w:eastAsia="en-GB"/>
              </w:rPr>
            </w:pPr>
            <w:r w:rsidRPr="00C3080D">
              <w:rPr>
                <w:lang w:val="en-GB" w:eastAsia="en-GB"/>
              </w:rPr>
              <w:t>~74%</w:t>
            </w:r>
            <w:r w:rsidRPr="00C3080D">
              <w:rPr>
                <w:vertAlign w:val="superscript"/>
                <w:lang w:val="en-GB" w:eastAsia="en-GB"/>
              </w:rPr>
              <w:t>a</w:t>
            </w:r>
          </w:p>
          <w:p w14:paraId="45F9473A" w14:textId="77777777" w:rsidR="00C3080D" w:rsidRPr="00C3080D" w:rsidRDefault="00C3080D" w:rsidP="00C3080D">
            <w:pPr>
              <w:rPr>
                <w:lang w:val="en-GB" w:eastAsia="en-GB"/>
              </w:rPr>
            </w:pPr>
          </w:p>
          <w:p w14:paraId="072E4907" w14:textId="77777777" w:rsidR="00C3080D" w:rsidRPr="00C3080D" w:rsidRDefault="00C3080D" w:rsidP="00C3080D">
            <w:pPr>
              <w:rPr>
                <w:lang w:val="en-GB" w:eastAsia="en-GB"/>
              </w:rPr>
            </w:pPr>
            <w:r w:rsidRPr="00C3080D">
              <w:rPr>
                <w:lang w:val="en-GB" w:eastAsia="en-GB"/>
              </w:rPr>
              <w:t>(~100%</w:t>
            </w:r>
            <w:r w:rsidRPr="00C3080D">
              <w:rPr>
                <w:vertAlign w:val="superscript"/>
                <w:lang w:val="en-GB" w:eastAsia="en-GB"/>
              </w:rPr>
              <w:t>a</w:t>
            </w:r>
            <w:r w:rsidRPr="00C3080D">
              <w:rPr>
                <w:lang w:val="en-GB" w:eastAsia="en-GB"/>
              </w:rPr>
              <w:t xml:space="preserve"> with Nafion barrier)</w:t>
            </w:r>
          </w:p>
        </w:tc>
        <w:tc>
          <w:tcPr>
            <w:tcW w:w="1309" w:type="dxa"/>
          </w:tcPr>
          <w:p w14:paraId="15B43390" w14:textId="77777777" w:rsidR="00C3080D" w:rsidRPr="00C3080D" w:rsidRDefault="00C3080D" w:rsidP="00C3080D">
            <w:pPr>
              <w:rPr>
                <w:lang w:val="en-GB" w:eastAsia="en-GB"/>
              </w:rPr>
            </w:pPr>
            <w:r w:rsidRPr="00C3080D">
              <w:rPr>
                <w:lang w:val="en-GB" w:eastAsia="en-GB"/>
              </w:rPr>
              <w:t>50</w:t>
            </w:r>
          </w:p>
        </w:tc>
        <w:tc>
          <w:tcPr>
            <w:tcW w:w="1362" w:type="dxa"/>
          </w:tcPr>
          <w:p w14:paraId="3D2AE09F" w14:textId="77777777" w:rsidR="00C3080D" w:rsidRPr="00C3080D" w:rsidRDefault="00C3080D" w:rsidP="00C3080D">
            <w:pPr>
              <w:rPr>
                <w:lang w:val="en-GB" w:eastAsia="en-GB"/>
              </w:rPr>
            </w:pPr>
            <w:r w:rsidRPr="00C3080D">
              <w:rPr>
                <w:lang w:val="en-GB" w:eastAsia="en-GB"/>
              </w:rPr>
              <w:t xml:space="preserve">89% </w:t>
            </w:r>
          </w:p>
          <w:p w14:paraId="30F80E47" w14:textId="77777777" w:rsidR="00C3080D" w:rsidRPr="00C3080D" w:rsidRDefault="00C3080D" w:rsidP="00C3080D">
            <w:pPr>
              <w:rPr>
                <w:lang w:val="en-GB" w:eastAsia="en-GB"/>
              </w:rPr>
            </w:pPr>
          </w:p>
          <w:p w14:paraId="37487D74" w14:textId="77777777" w:rsidR="00C3080D" w:rsidRPr="00C3080D" w:rsidRDefault="00C3080D" w:rsidP="00C3080D">
            <w:pPr>
              <w:rPr>
                <w:lang w:val="en-GB" w:eastAsia="en-GB"/>
              </w:rPr>
            </w:pPr>
            <w:r w:rsidRPr="00C3080D">
              <w:rPr>
                <w:lang w:val="en-GB" w:eastAsia="en-GB"/>
              </w:rPr>
              <w:t>(35% with Nafion barrier)</w:t>
            </w:r>
          </w:p>
        </w:tc>
        <w:tc>
          <w:tcPr>
            <w:tcW w:w="2160" w:type="dxa"/>
          </w:tcPr>
          <w:p w14:paraId="7301A5CD" w14:textId="77777777" w:rsidR="00C3080D" w:rsidRPr="00C3080D" w:rsidRDefault="00C3080D" w:rsidP="00C3080D">
            <w:pPr>
              <w:rPr>
                <w:lang w:val="en-GB" w:eastAsia="en-GB"/>
              </w:rPr>
            </w:pPr>
            <w:r w:rsidRPr="00C3080D">
              <w:rPr>
                <w:lang w:val="en-GB" w:eastAsia="en-GB"/>
              </w:rPr>
              <w:t>Al reacting at the surface while protons intercalate into the electrode</w:t>
            </w:r>
          </w:p>
        </w:tc>
        <w:tc>
          <w:tcPr>
            <w:tcW w:w="1697" w:type="dxa"/>
          </w:tcPr>
          <w:p w14:paraId="2142A16F"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&lt;EndNote&gt;&lt;Cite&gt;&lt;Author&gt;Zhao&lt;/Author&gt;&lt;Year&gt;2020&lt;/Year&gt;&lt;RecNum&gt;187&lt;/RecNum&gt;&lt;DisplayText&gt;(Zhao, et al., 2020)&lt;/DisplayText&gt;&lt;record&gt;&lt;rec-number&gt;187&lt;/rec-number&gt;&lt;foreign-keys&gt;&lt;key app="EN" db-id="tew9w5fruaarwyew5xdvds9n2z5eves9dd5d" timestamp="1611156572"&gt;187&lt;/key&gt;&lt;/foreign-keys&gt;&lt;ref-type name="Journal Article"&gt;17&lt;/ref-type&gt;&lt;contributors&gt;&lt;authors&gt;&lt;author&gt;Zhao, Qing&lt;/author&gt;&lt;author&gt;Liu, Luojia&lt;/author&gt;&lt;author&gt;Yin, Jiefu&lt;/author&gt;&lt;author&gt;Zheng, Jingxu&lt;/author&gt;&lt;author&gt;Zhang, Duhan&lt;/author&gt;&lt;author&gt;Chen, Jun&lt;/author&gt;&lt;author&gt;Archer, Lynden A.&lt;/author&gt;&lt;/authors&gt;&lt;/contributors&gt;&lt;titles&gt;&lt;title&gt;Proton Intercalation/De-Intercalation Dynamics in Vanadium Oxides for Aqueous Aluminum Electrochemical Cells&lt;/title&gt;&lt;secondary-title&gt;Angewandte Chemie International Edition&lt;/secondary-title&gt;&lt;/titles&gt;&lt;periodical&gt;&lt;full-title&gt;Angewandte Chemie International Edition&lt;/full-title&gt;&lt;/periodical&gt;&lt;pages&gt;3048-3052&lt;/pages&gt;&lt;volume&gt;59&lt;/volume&gt;&lt;number&gt;8&lt;/number&gt;&lt;keywords&gt;&lt;keyword&gt;Al battery&lt;/keyword&gt;&lt;keyword&gt;aqueous battery&lt;/keyword&gt;&lt;keyword&gt;cathode materials&lt;/keyword&gt;&lt;keyword&gt;cation selection&lt;/keyword&gt;&lt;keyword&gt;nanorods&lt;/keyword&gt;&lt;/keywords&gt;&lt;dates&gt;&lt;year&gt;2020&lt;/year&gt;&lt;pub-dates&gt;&lt;date&gt;2020/02/17&lt;/date&gt;&lt;/pub-dates&gt;&lt;/dates&gt;&lt;publisher&gt;John Wiley &amp;amp; Sons, Ltd&lt;/publisher&gt;&lt;isbn&gt;1433-7851&lt;/isbn&gt;&lt;work-type&gt;https://doi.org/10.1002/anie.201912634&lt;/work-type&gt;&lt;urls&gt;&lt;related-urls&gt;&lt;url&gt;https://doi.org/10.1002/anie.201912634&lt;/url&gt;&lt;/related-urls&gt;&lt;/urls&gt;&lt;electronic-resource-num&gt;https://doi.org/10.1002/anie.201912634&lt;/electronic-resource-num&gt;&lt;access-date&gt;2021/01/20&lt;/access-date&gt;&lt;/record&gt;&lt;/Cite&gt;&lt;/EndNote&gt;</w:instrText>
            </w:r>
            <w:r w:rsidRPr="00C3080D">
              <w:rPr>
                <w:b/>
                <w:bCs/>
                <w:lang w:val="en-GB" w:eastAsia="en-GB"/>
              </w:rPr>
              <w:fldChar w:fldCharType="separate"/>
            </w:r>
            <w:r w:rsidRPr="00C3080D">
              <w:rPr>
                <w:b/>
                <w:bCs/>
                <w:lang w:val="en-GB" w:eastAsia="en-GB"/>
              </w:rPr>
              <w:t>(Zhao, et al., 2020)</w:t>
            </w:r>
            <w:r w:rsidRPr="00C3080D">
              <w:rPr>
                <w:lang w:val="en-GB" w:eastAsia="en-GB"/>
              </w:rPr>
              <w:fldChar w:fldCharType="end"/>
            </w:r>
          </w:p>
        </w:tc>
      </w:tr>
      <w:tr w:rsidR="00C3080D" w:rsidRPr="00C3080D" w14:paraId="0BCCDAFB" w14:textId="77777777" w:rsidTr="00F258BC">
        <w:tc>
          <w:tcPr>
            <w:tcW w:w="1747" w:type="dxa"/>
          </w:tcPr>
          <w:p w14:paraId="4144DE9B" w14:textId="77777777" w:rsidR="00C3080D" w:rsidRPr="00C3080D" w:rsidRDefault="00C3080D" w:rsidP="00C3080D">
            <w:pPr>
              <w:rPr>
                <w:lang w:val="en-GB" w:eastAsia="en-GB"/>
              </w:rPr>
            </w:pPr>
            <w:r w:rsidRPr="00C3080D">
              <w:rPr>
                <w:lang w:val="en-GB" w:eastAsia="en-GB"/>
              </w:rPr>
              <w:lastRenderedPageBreak/>
              <w:t>CuHCF</w:t>
            </w:r>
          </w:p>
        </w:tc>
        <w:tc>
          <w:tcPr>
            <w:tcW w:w="1656" w:type="dxa"/>
          </w:tcPr>
          <w:p w14:paraId="0A1CA792" w14:textId="77777777" w:rsidR="00C3080D" w:rsidRPr="00C3080D" w:rsidRDefault="00C3080D" w:rsidP="00C3080D">
            <w:pPr>
              <w:rPr>
                <w:lang w:val="en-GB" w:eastAsia="en-GB"/>
              </w:rPr>
            </w:pPr>
            <w:r w:rsidRPr="00C3080D">
              <w:rPr>
                <w:lang w:val="en-GB" w:eastAsia="en-GB"/>
              </w:rPr>
              <w:t>Half cell</w:t>
            </w:r>
          </w:p>
        </w:tc>
        <w:tc>
          <w:tcPr>
            <w:tcW w:w="1829" w:type="dxa"/>
          </w:tcPr>
          <w:p w14:paraId="0855358E" w14:textId="77777777" w:rsidR="00C3080D" w:rsidRPr="00C3080D" w:rsidRDefault="00C3080D" w:rsidP="00C3080D">
            <w:pPr>
              <w:rPr>
                <w:lang w:val="en-GB" w:eastAsia="en-GB"/>
              </w:rPr>
            </w:pPr>
            <w:r w:rsidRPr="00C3080D">
              <w:rPr>
                <w:lang w:val="en-GB" w:eastAsia="en-GB"/>
              </w:rPr>
              <w:t>1 M AlCl</w:t>
            </w:r>
            <w:r w:rsidRPr="00C3080D">
              <w:rPr>
                <w:vertAlign w:val="subscript"/>
                <w:lang w:val="en-GB" w:eastAsia="en-GB"/>
              </w:rPr>
              <w:t xml:space="preserve">3 </w:t>
            </w:r>
            <w:r w:rsidRPr="00C3080D">
              <w:rPr>
                <w:lang w:val="en-GB" w:eastAsia="en-GB"/>
              </w:rPr>
              <w:t xml:space="preserve">+ </w:t>
            </w:r>
          </w:p>
          <w:p w14:paraId="47F42DD3" w14:textId="77777777" w:rsidR="00C3080D" w:rsidRPr="00C3080D" w:rsidRDefault="00C3080D" w:rsidP="00C3080D">
            <w:pPr>
              <w:rPr>
                <w:lang w:val="en-GB" w:eastAsia="en-GB"/>
              </w:rPr>
            </w:pPr>
            <w:r w:rsidRPr="00C3080D">
              <w:rPr>
                <w:lang w:val="en-GB" w:eastAsia="en-GB"/>
              </w:rPr>
              <w:t>1 M KCl</w:t>
            </w:r>
          </w:p>
        </w:tc>
        <w:tc>
          <w:tcPr>
            <w:tcW w:w="1155" w:type="dxa"/>
          </w:tcPr>
          <w:p w14:paraId="7D8EDC0E" w14:textId="77777777" w:rsidR="00C3080D" w:rsidRPr="00C3080D" w:rsidRDefault="00C3080D" w:rsidP="00C3080D">
            <w:pPr>
              <w:rPr>
                <w:lang w:val="en-GB" w:eastAsia="en-GB"/>
              </w:rPr>
            </w:pPr>
            <w:r w:rsidRPr="00C3080D">
              <w:rPr>
                <w:lang w:val="en-GB" w:eastAsia="en-GB"/>
              </w:rPr>
              <w:t>35 mA h g</w:t>
            </w:r>
            <w:r w:rsidRPr="00C3080D">
              <w:rPr>
                <w:vertAlign w:val="superscript"/>
                <w:lang w:val="en-GB" w:eastAsia="en-GB"/>
              </w:rPr>
              <w:t xml:space="preserve">-1 </w:t>
            </w:r>
            <w:r w:rsidRPr="00C3080D">
              <w:rPr>
                <w:lang w:val="en-GB" w:eastAsia="en-GB"/>
              </w:rPr>
              <w:t>@ 1 A g</w:t>
            </w:r>
            <w:r w:rsidRPr="00C3080D">
              <w:rPr>
                <w:vertAlign w:val="superscript"/>
                <w:lang w:val="en-GB" w:eastAsia="en-GB"/>
              </w:rPr>
              <w:t>-1</w:t>
            </w:r>
          </w:p>
        </w:tc>
        <w:tc>
          <w:tcPr>
            <w:tcW w:w="1217" w:type="dxa"/>
          </w:tcPr>
          <w:p w14:paraId="6C9CEE35" w14:textId="77777777" w:rsidR="00C3080D" w:rsidRPr="00C3080D" w:rsidRDefault="00C3080D" w:rsidP="00C3080D">
            <w:pPr>
              <w:rPr>
                <w:lang w:val="en-GB" w:eastAsia="en-GB"/>
              </w:rPr>
            </w:pPr>
            <w:r w:rsidRPr="00C3080D">
              <w:rPr>
                <w:lang w:val="en-GB" w:eastAsia="en-GB"/>
              </w:rPr>
              <w:t>~100%</w:t>
            </w:r>
          </w:p>
        </w:tc>
        <w:tc>
          <w:tcPr>
            <w:tcW w:w="1309" w:type="dxa"/>
          </w:tcPr>
          <w:p w14:paraId="5B6B6176" w14:textId="77777777" w:rsidR="00C3080D" w:rsidRPr="00C3080D" w:rsidRDefault="00C3080D" w:rsidP="00C3080D">
            <w:pPr>
              <w:rPr>
                <w:lang w:val="en-GB" w:eastAsia="en-GB"/>
              </w:rPr>
            </w:pPr>
            <w:r w:rsidRPr="00C3080D">
              <w:rPr>
                <w:lang w:val="en-GB" w:eastAsia="en-GB"/>
              </w:rPr>
              <w:t>28000</w:t>
            </w:r>
          </w:p>
        </w:tc>
        <w:tc>
          <w:tcPr>
            <w:tcW w:w="1362" w:type="dxa"/>
          </w:tcPr>
          <w:p w14:paraId="4186CF99" w14:textId="77777777" w:rsidR="00C3080D" w:rsidRPr="00C3080D" w:rsidRDefault="00C3080D" w:rsidP="00C3080D">
            <w:pPr>
              <w:rPr>
                <w:lang w:val="en-GB" w:eastAsia="en-GB"/>
              </w:rPr>
            </w:pPr>
            <w:r w:rsidRPr="00C3080D">
              <w:rPr>
                <w:lang w:val="en-GB" w:eastAsia="en-GB"/>
              </w:rPr>
              <w:t xml:space="preserve">~25% with various current densities </w:t>
            </w:r>
          </w:p>
        </w:tc>
        <w:tc>
          <w:tcPr>
            <w:tcW w:w="2160" w:type="dxa"/>
          </w:tcPr>
          <w:p w14:paraId="6BD6F15A" w14:textId="77777777" w:rsidR="00C3080D" w:rsidRPr="00C3080D" w:rsidRDefault="00C3080D" w:rsidP="00C3080D">
            <w:pPr>
              <w:rPr>
                <w:lang w:val="en-GB" w:eastAsia="en-GB"/>
              </w:rPr>
            </w:pPr>
            <w:r w:rsidRPr="00C3080D">
              <w:rPr>
                <w:lang w:val="en-GB" w:eastAsia="en-GB"/>
              </w:rPr>
              <w:t>Not fully discussed, but suggestions of Fe dissolution into electrolyte.</w:t>
            </w:r>
          </w:p>
        </w:tc>
        <w:tc>
          <w:tcPr>
            <w:tcW w:w="1697" w:type="dxa"/>
          </w:tcPr>
          <w:p w14:paraId="2FF6028E" w14:textId="7A31B9B7" w:rsidR="00C3080D" w:rsidRPr="00C3080D" w:rsidRDefault="00C3080D" w:rsidP="00C3080D">
            <w:pPr>
              <w:rPr>
                <w:b/>
                <w:bCs/>
                <w:lang w:val="en-GB" w:eastAsia="en-GB"/>
              </w:rPr>
            </w:pPr>
            <w:r w:rsidRPr="00C3080D">
              <w:rPr>
                <w:b/>
                <w:bCs/>
                <w:lang w:val="en-GB" w:eastAsia="en-GB"/>
              </w:rPr>
              <w:fldChar w:fldCharType="begin"/>
            </w:r>
            <w:r w:rsidR="00D37983">
              <w:rPr>
                <w:b/>
                <w:bCs/>
                <w:lang w:val="en-GB" w:eastAsia="en-GB"/>
              </w:rPr>
              <w:instrText xml:space="preserve"> ADDIN EN.CITE &lt;EndNote&gt;&lt;Cite&gt;&lt;Author&gt;Holland&lt;/Author&gt;&lt;Year&gt;2018 d&lt;/Year&gt;&lt;RecNum&gt;168&lt;/RecNum&gt;&lt;DisplayText&gt;(Holland, et al., 2018 d)&lt;/DisplayText&gt;&lt;record&gt;&lt;rec-number&gt;168&lt;/rec-number&gt;&lt;foreign-keys&gt;&lt;key app="EN" db-id="tew9w5fruaarwyew5xdvds9n2z5eves9dd5d" timestamp="1610459293"&gt;168&lt;/key&gt;&lt;/foreign-keys&gt;&lt;ref-type name="Journal Article"&gt;17&lt;/ref-type&gt;&lt;contributors&gt;&lt;authors&gt;&lt;author&gt;Holland, Alexander&lt;/author&gt;&lt;author&gt;Kimpton, Harriet&lt;/author&gt;&lt;author&gt;Cruden, Andrew&lt;/author&gt;&lt;author&gt;Wills, Richard&lt;/author&gt;&lt;/authors&gt;&lt;/contributors&gt;&lt;titles&gt;&lt;title&gt;CuHCF as an electrode material in an aqueous dual-ion Al3+/K+ ion battery&lt;/title&gt;&lt;secondary-title&gt;Energy Procedia&lt;/secondary-title&gt;&lt;/titles&gt;&lt;periodical&gt;&lt;full-title&gt;Energy Procedia&lt;/full-title&gt;&lt;/periodical&gt;&lt;pages&gt;69-73&lt;/pages&gt;&lt;volume&gt;151&lt;/volume&gt;&lt;keywords&gt;&lt;keyword&gt;Hybrid aluminium-ion&lt;/keyword&gt;&lt;keyword&gt;TiO&lt;/keyword&gt;&lt;keyword&gt;CuHCF&lt;/keyword&gt;&lt;keyword&gt;aqueous battery&lt;/keyword&gt;&lt;keyword&gt;high-rate&lt;/keyword&gt;&lt;/keywords&gt;&lt;dates&gt;&lt;year&gt;2018 d&lt;/year&gt;&lt;pub-dates&gt;&lt;date&gt;2018/10/01/&lt;/date&gt;&lt;/pub-dates&gt;&lt;/dates&gt;&lt;isbn&gt;1876-6102&lt;/isbn&gt;&lt;urls&gt;&lt;related-urls&gt;&lt;url&gt;http://www.sciencedirect.com/science/article/pii/S187661021830571X&lt;/url&gt;&lt;/related-urls&gt;&lt;/urls&gt;&lt;electronic-resource-num&gt;https://doi.org/10.1016/j.egypro.2018.09.029&lt;/electronic-resource-num&gt;&lt;/record&gt;&lt;/Cite&gt;&lt;/EndNote&gt;</w:instrText>
            </w:r>
            <w:r w:rsidRPr="00C3080D">
              <w:rPr>
                <w:b/>
                <w:bCs/>
                <w:lang w:val="en-GB" w:eastAsia="en-GB"/>
              </w:rPr>
              <w:fldChar w:fldCharType="separate"/>
            </w:r>
            <w:r w:rsidR="00D37983">
              <w:rPr>
                <w:b/>
                <w:bCs/>
                <w:noProof/>
                <w:lang w:val="en-GB" w:eastAsia="en-GB"/>
              </w:rPr>
              <w:t>(Holland, et al., 2018 d)</w:t>
            </w:r>
            <w:r w:rsidRPr="00C3080D">
              <w:rPr>
                <w:lang w:val="en-GB" w:eastAsia="en-GB"/>
              </w:rPr>
              <w:fldChar w:fldCharType="end"/>
            </w:r>
          </w:p>
        </w:tc>
      </w:tr>
      <w:tr w:rsidR="00C3080D" w:rsidRPr="00C3080D" w14:paraId="6856295A" w14:textId="77777777" w:rsidTr="00F258BC">
        <w:tc>
          <w:tcPr>
            <w:tcW w:w="1747" w:type="dxa"/>
          </w:tcPr>
          <w:p w14:paraId="4CF9770C" w14:textId="77777777" w:rsidR="00C3080D" w:rsidRPr="00C3080D" w:rsidRDefault="00C3080D" w:rsidP="00C3080D">
            <w:pPr>
              <w:rPr>
                <w:lang w:val="en-GB" w:eastAsia="en-GB"/>
              </w:rPr>
            </w:pPr>
            <w:r w:rsidRPr="00C3080D">
              <w:rPr>
                <w:lang w:val="en-GB" w:eastAsia="en-GB"/>
              </w:rPr>
              <w:t>CuHCF</w:t>
            </w:r>
          </w:p>
        </w:tc>
        <w:tc>
          <w:tcPr>
            <w:tcW w:w="1656" w:type="dxa"/>
          </w:tcPr>
          <w:p w14:paraId="1958D31D" w14:textId="77777777" w:rsidR="00C3080D" w:rsidRPr="00C3080D" w:rsidRDefault="00C3080D" w:rsidP="00C3080D">
            <w:pPr>
              <w:rPr>
                <w:lang w:val="en-GB" w:eastAsia="en-GB"/>
              </w:rPr>
            </w:pPr>
            <w:r w:rsidRPr="00C3080D">
              <w:rPr>
                <w:lang w:val="en-GB" w:eastAsia="en-GB"/>
              </w:rPr>
              <w:t>Full Cell with TiO2 negative electrode</w:t>
            </w:r>
          </w:p>
        </w:tc>
        <w:tc>
          <w:tcPr>
            <w:tcW w:w="1829" w:type="dxa"/>
          </w:tcPr>
          <w:p w14:paraId="7FA7CB82" w14:textId="77777777" w:rsidR="00C3080D" w:rsidRPr="00C3080D" w:rsidRDefault="00C3080D" w:rsidP="00C3080D">
            <w:pPr>
              <w:rPr>
                <w:lang w:val="en-GB" w:eastAsia="en-GB"/>
              </w:rPr>
            </w:pPr>
            <w:r w:rsidRPr="00C3080D">
              <w:rPr>
                <w:lang w:val="en-GB" w:eastAsia="en-GB"/>
              </w:rPr>
              <w:t>1 M AlCl</w:t>
            </w:r>
            <w:r w:rsidRPr="00C3080D">
              <w:rPr>
                <w:vertAlign w:val="subscript"/>
                <w:lang w:val="en-GB" w:eastAsia="en-GB"/>
              </w:rPr>
              <w:t xml:space="preserve">3 </w:t>
            </w:r>
            <w:r w:rsidRPr="00C3080D">
              <w:rPr>
                <w:lang w:val="en-GB" w:eastAsia="en-GB"/>
              </w:rPr>
              <w:t xml:space="preserve">+ </w:t>
            </w:r>
          </w:p>
          <w:p w14:paraId="63374178" w14:textId="77777777" w:rsidR="00C3080D" w:rsidRPr="00C3080D" w:rsidRDefault="00C3080D" w:rsidP="00C3080D">
            <w:pPr>
              <w:rPr>
                <w:lang w:val="en-GB" w:eastAsia="en-GB"/>
              </w:rPr>
            </w:pPr>
            <w:r w:rsidRPr="00C3080D">
              <w:rPr>
                <w:lang w:val="en-GB" w:eastAsia="en-GB"/>
              </w:rPr>
              <w:t>1 M KCl</w:t>
            </w:r>
          </w:p>
        </w:tc>
        <w:tc>
          <w:tcPr>
            <w:tcW w:w="1155" w:type="dxa"/>
          </w:tcPr>
          <w:p w14:paraId="59D7938D" w14:textId="77777777" w:rsidR="00C3080D" w:rsidRPr="00C3080D" w:rsidRDefault="00C3080D" w:rsidP="00C3080D">
            <w:pPr>
              <w:rPr>
                <w:lang w:val="en-GB" w:eastAsia="en-GB"/>
              </w:rPr>
            </w:pPr>
            <w:r w:rsidRPr="00C3080D">
              <w:rPr>
                <w:lang w:val="en-GB" w:eastAsia="en-GB"/>
              </w:rPr>
              <w:t>10 mA h g</w:t>
            </w:r>
            <w:r w:rsidRPr="00C3080D">
              <w:rPr>
                <w:vertAlign w:val="superscript"/>
                <w:lang w:val="en-GB" w:eastAsia="en-GB"/>
              </w:rPr>
              <w:t xml:space="preserve">-1 </w:t>
            </w:r>
            <w:r w:rsidRPr="00C3080D">
              <w:rPr>
                <w:lang w:val="en-GB" w:eastAsia="en-GB"/>
              </w:rPr>
              <w:t>@ 333 mA g</w:t>
            </w:r>
            <w:r w:rsidRPr="00C3080D">
              <w:rPr>
                <w:vertAlign w:val="superscript"/>
                <w:lang w:val="en-GB" w:eastAsia="en-GB"/>
              </w:rPr>
              <w:t>-1</w:t>
            </w:r>
          </w:p>
        </w:tc>
        <w:tc>
          <w:tcPr>
            <w:tcW w:w="1217" w:type="dxa"/>
          </w:tcPr>
          <w:p w14:paraId="3E4464D6" w14:textId="77777777" w:rsidR="00C3080D" w:rsidRPr="00C3080D" w:rsidRDefault="00C3080D" w:rsidP="00C3080D">
            <w:pPr>
              <w:rPr>
                <w:lang w:val="en-GB" w:eastAsia="en-GB"/>
              </w:rPr>
            </w:pPr>
            <w:r w:rsidRPr="00C3080D">
              <w:rPr>
                <w:lang w:val="en-GB" w:eastAsia="en-GB"/>
              </w:rPr>
              <w:t>~90%</w:t>
            </w:r>
          </w:p>
        </w:tc>
        <w:tc>
          <w:tcPr>
            <w:tcW w:w="1309" w:type="dxa"/>
          </w:tcPr>
          <w:p w14:paraId="60DD2CB3" w14:textId="77777777" w:rsidR="00C3080D" w:rsidRPr="00C3080D" w:rsidRDefault="00C3080D" w:rsidP="00C3080D">
            <w:pPr>
              <w:rPr>
                <w:lang w:val="en-GB" w:eastAsia="en-GB"/>
              </w:rPr>
            </w:pPr>
            <w:r w:rsidRPr="00C3080D">
              <w:rPr>
                <w:lang w:val="en-GB" w:eastAsia="en-GB"/>
              </w:rPr>
              <w:t>1750</w:t>
            </w:r>
          </w:p>
        </w:tc>
        <w:tc>
          <w:tcPr>
            <w:tcW w:w="1362" w:type="dxa"/>
          </w:tcPr>
          <w:p w14:paraId="2008A965" w14:textId="77777777" w:rsidR="00C3080D" w:rsidRPr="00C3080D" w:rsidRDefault="00C3080D" w:rsidP="00C3080D">
            <w:pPr>
              <w:rPr>
                <w:lang w:val="en-GB" w:eastAsia="en-GB"/>
              </w:rPr>
            </w:pPr>
            <w:r w:rsidRPr="00C3080D">
              <w:rPr>
                <w:lang w:val="en-GB" w:eastAsia="en-GB"/>
              </w:rPr>
              <w:t>7%</w:t>
            </w:r>
          </w:p>
        </w:tc>
        <w:tc>
          <w:tcPr>
            <w:tcW w:w="2160" w:type="dxa"/>
          </w:tcPr>
          <w:p w14:paraId="07573D6B" w14:textId="77777777" w:rsidR="00C3080D" w:rsidRPr="00C3080D" w:rsidRDefault="00C3080D" w:rsidP="00C3080D">
            <w:pPr>
              <w:rPr>
                <w:lang w:val="en-GB" w:eastAsia="en-GB"/>
              </w:rPr>
            </w:pPr>
            <w:r w:rsidRPr="00C3080D">
              <w:rPr>
                <w:lang w:val="en-GB" w:eastAsia="en-GB"/>
              </w:rPr>
              <w:t>Discussion of K</w:t>
            </w:r>
            <w:r w:rsidRPr="00C3080D">
              <w:rPr>
                <w:vertAlign w:val="superscript"/>
                <w:lang w:val="en-GB" w:eastAsia="en-GB"/>
              </w:rPr>
              <w:t xml:space="preserve">+ </w:t>
            </w:r>
            <w:r w:rsidRPr="00C3080D">
              <w:rPr>
                <w:lang w:val="en-GB" w:eastAsia="en-GB"/>
              </w:rPr>
              <w:t>intercalation alongside Al</w:t>
            </w:r>
            <w:r w:rsidRPr="00C3080D">
              <w:rPr>
                <w:vertAlign w:val="superscript"/>
                <w:lang w:val="en-GB" w:eastAsia="en-GB"/>
              </w:rPr>
              <w:t>3+</w:t>
            </w:r>
          </w:p>
        </w:tc>
        <w:tc>
          <w:tcPr>
            <w:tcW w:w="1697" w:type="dxa"/>
          </w:tcPr>
          <w:p w14:paraId="38DBEE6A" w14:textId="489E8577" w:rsidR="00C3080D" w:rsidRPr="00C3080D" w:rsidRDefault="00C3080D" w:rsidP="00C3080D">
            <w:pPr>
              <w:rPr>
                <w:b/>
                <w:bCs/>
                <w:lang w:val="en-GB" w:eastAsia="en-GB"/>
              </w:rPr>
            </w:pPr>
            <w:r w:rsidRPr="00C3080D">
              <w:rPr>
                <w:b/>
                <w:bCs/>
                <w:lang w:val="en-GB" w:eastAsia="en-GB"/>
              </w:rPr>
              <w:fldChar w:fldCharType="begin"/>
            </w:r>
            <w:r w:rsidR="00D37983">
              <w:rPr>
                <w:b/>
                <w:bCs/>
                <w:lang w:val="en-GB" w:eastAsia="en-GB"/>
              </w:rPr>
              <w:instrText xml:space="preserve"> ADDIN EN.CITE &lt;EndNote&gt;&lt;Cite&gt;&lt;Author&gt;Holland&lt;/Author&gt;&lt;Year&gt;2018 c&lt;/Year&gt;&lt;RecNum&gt;29&lt;/RecNum&gt;&lt;DisplayText&gt;(Holland, et al., 2018 c)&lt;/DisplayText&gt;&lt;record&gt;&lt;rec-number&gt;29&lt;/rec-number&gt;&lt;foreign-keys&gt;&lt;key app="EN" db-id="tew9w5fruaarwyew5xdvds9n2z5eves9dd5d" timestamp="1603899900"&gt;29&lt;/key&gt;&lt;key app="ENWeb" db-id=""&gt;0&lt;/key&gt;&lt;/foreign-keys&gt;&lt;ref-type name="Journal Article"&gt;17&lt;/ref-type&gt;&lt;contributors&gt;&lt;authors&gt;&lt;author&gt;Holland, A.&lt;/author&gt;&lt;author&gt;McKerracher, R. D.&lt;/author&gt;&lt;author&gt;Cruden, A.&lt;/author&gt;&lt;author&gt;Wills, R. G. A.&lt;/author&gt;&lt;/authors&gt;&lt;/contributors&gt;&lt;titles&gt;&lt;title&gt;An aluminium battery operating with an aqueous electrolyte&lt;/title&gt;&lt;secondary-title&gt;Journal of Applied Electrochemistry&lt;/secondary-title&gt;&lt;/titles&gt;&lt;periodical&gt;&lt;full-title&gt;Journal of Applied Electrochemistry&lt;/full-title&gt;&lt;/periodical&gt;&lt;pages&gt;243-250&lt;/pages&gt;&lt;volume&gt;48&lt;/volume&gt;&lt;number&gt;3&lt;/number&gt;&lt;dates&gt;&lt;year&gt;2018 c&lt;/year&gt;&lt;pub-dates&gt;&lt;date&gt;2018/03/01&lt;/date&gt;&lt;/pub-dates&gt;&lt;/dates&gt;&lt;isbn&gt;1572-8838&lt;/isbn&gt;&lt;urls&gt;&lt;related-urls&gt;&lt;url&gt;https://doi.org/10.1007/s10800-018-1154-x&lt;/url&gt;&lt;/related-urls&gt;&lt;/urls&gt;&lt;electronic-resource-num&gt;10.1007/s10800-018-1154-x&lt;/electronic-resource-num&gt;&lt;/record&gt;&lt;/Cite&gt;&lt;/EndNote&gt;</w:instrText>
            </w:r>
            <w:r w:rsidRPr="00C3080D">
              <w:rPr>
                <w:b/>
                <w:bCs/>
                <w:lang w:val="en-GB" w:eastAsia="en-GB"/>
              </w:rPr>
              <w:fldChar w:fldCharType="separate"/>
            </w:r>
            <w:r w:rsidR="00D37983">
              <w:rPr>
                <w:b/>
                <w:bCs/>
                <w:noProof/>
                <w:lang w:val="en-GB" w:eastAsia="en-GB"/>
              </w:rPr>
              <w:t>(Holland, et al., 2018 c)</w:t>
            </w:r>
            <w:r w:rsidRPr="00C3080D">
              <w:rPr>
                <w:lang w:val="en-GB" w:eastAsia="en-GB"/>
              </w:rPr>
              <w:fldChar w:fldCharType="end"/>
            </w:r>
          </w:p>
        </w:tc>
      </w:tr>
      <w:tr w:rsidR="00C3080D" w:rsidRPr="00C3080D" w14:paraId="15F3DEC7" w14:textId="77777777" w:rsidTr="00F258BC">
        <w:tc>
          <w:tcPr>
            <w:tcW w:w="1747" w:type="dxa"/>
          </w:tcPr>
          <w:p w14:paraId="4C7D6186" w14:textId="77777777" w:rsidR="00C3080D" w:rsidRPr="00C3080D" w:rsidRDefault="00C3080D" w:rsidP="00C3080D">
            <w:pPr>
              <w:rPr>
                <w:lang w:val="en-GB" w:eastAsia="en-GB"/>
              </w:rPr>
            </w:pPr>
            <w:r w:rsidRPr="00C3080D">
              <w:rPr>
                <w:lang w:val="en-GB" w:eastAsia="en-GB"/>
              </w:rPr>
              <w:t>CuHCF nanoparticles</w:t>
            </w:r>
          </w:p>
        </w:tc>
        <w:tc>
          <w:tcPr>
            <w:tcW w:w="1656" w:type="dxa"/>
          </w:tcPr>
          <w:p w14:paraId="011326E1" w14:textId="77777777" w:rsidR="00C3080D" w:rsidRPr="00C3080D" w:rsidRDefault="00C3080D" w:rsidP="00C3080D">
            <w:pPr>
              <w:rPr>
                <w:lang w:val="en-GB" w:eastAsia="en-GB"/>
              </w:rPr>
            </w:pPr>
            <w:r w:rsidRPr="00C3080D">
              <w:rPr>
                <w:lang w:val="en-GB" w:eastAsia="en-GB"/>
              </w:rPr>
              <w:t>Half cell</w:t>
            </w:r>
          </w:p>
        </w:tc>
        <w:tc>
          <w:tcPr>
            <w:tcW w:w="1829" w:type="dxa"/>
          </w:tcPr>
          <w:p w14:paraId="56C72701" w14:textId="77777777" w:rsidR="00C3080D" w:rsidRPr="00C3080D" w:rsidRDefault="00C3080D" w:rsidP="00C3080D">
            <w:pPr>
              <w:rPr>
                <w:lang w:val="en-GB" w:eastAsia="en-GB"/>
              </w:rPr>
            </w:pPr>
            <w:r w:rsidRPr="00C3080D">
              <w:rPr>
                <w:lang w:val="en-GB" w:eastAsia="en-GB"/>
              </w:rPr>
              <w:t>0.5 M Al</w:t>
            </w:r>
            <w:r w:rsidRPr="00C3080D">
              <w:rPr>
                <w:vertAlign w:val="subscript"/>
                <w:lang w:val="en-GB" w:eastAsia="en-GB"/>
              </w:rPr>
              <w:t>2</w:t>
            </w:r>
            <w:r w:rsidRPr="00C3080D">
              <w:rPr>
                <w:lang w:val="en-GB" w:eastAsia="en-GB"/>
              </w:rPr>
              <w:t>(SO</w:t>
            </w:r>
            <w:r w:rsidRPr="00C3080D">
              <w:rPr>
                <w:vertAlign w:val="subscript"/>
                <w:lang w:val="en-GB" w:eastAsia="en-GB"/>
              </w:rPr>
              <w:t>4</w:t>
            </w:r>
            <w:r w:rsidRPr="00C3080D">
              <w:rPr>
                <w:lang w:val="en-GB" w:eastAsia="en-GB"/>
              </w:rPr>
              <w:t>)</w:t>
            </w:r>
            <w:r w:rsidRPr="00C3080D">
              <w:rPr>
                <w:vertAlign w:val="subscript"/>
                <w:lang w:val="en-GB" w:eastAsia="en-GB"/>
              </w:rPr>
              <w:t>3</w:t>
            </w:r>
          </w:p>
        </w:tc>
        <w:tc>
          <w:tcPr>
            <w:tcW w:w="1155" w:type="dxa"/>
          </w:tcPr>
          <w:p w14:paraId="31304415" w14:textId="77777777" w:rsidR="00C3080D" w:rsidRPr="00C3080D" w:rsidRDefault="00C3080D" w:rsidP="00C3080D">
            <w:pPr>
              <w:rPr>
                <w:lang w:val="en-GB" w:eastAsia="en-GB"/>
              </w:rPr>
            </w:pPr>
            <w:r w:rsidRPr="00C3080D">
              <w:rPr>
                <w:lang w:val="en-GB" w:eastAsia="en-GB"/>
              </w:rPr>
              <w:t>75.75 mA h g</w:t>
            </w:r>
            <w:r w:rsidRPr="00C3080D">
              <w:rPr>
                <w:vertAlign w:val="superscript"/>
                <w:lang w:val="en-GB" w:eastAsia="en-GB"/>
              </w:rPr>
              <w:t xml:space="preserve">-1 </w:t>
            </w:r>
            <w:r w:rsidRPr="00C3080D">
              <w:rPr>
                <w:lang w:val="en-GB" w:eastAsia="en-GB"/>
              </w:rPr>
              <w:t>@ 50 mA g</w:t>
            </w:r>
            <w:r w:rsidRPr="00C3080D">
              <w:rPr>
                <w:vertAlign w:val="superscript"/>
                <w:lang w:val="en-GB" w:eastAsia="en-GB"/>
              </w:rPr>
              <w:t>-1</w:t>
            </w:r>
          </w:p>
        </w:tc>
        <w:tc>
          <w:tcPr>
            <w:tcW w:w="1217" w:type="dxa"/>
          </w:tcPr>
          <w:p w14:paraId="23B09C18" w14:textId="77777777" w:rsidR="00C3080D" w:rsidRPr="00C3080D" w:rsidRDefault="00C3080D" w:rsidP="00C3080D">
            <w:pPr>
              <w:rPr>
                <w:lang w:val="en-GB" w:eastAsia="en-GB"/>
              </w:rPr>
            </w:pPr>
            <w:r w:rsidRPr="00C3080D">
              <w:rPr>
                <w:lang w:val="en-GB" w:eastAsia="en-GB"/>
              </w:rPr>
              <w:t>Not discussed</w:t>
            </w:r>
          </w:p>
        </w:tc>
        <w:tc>
          <w:tcPr>
            <w:tcW w:w="1309" w:type="dxa"/>
          </w:tcPr>
          <w:p w14:paraId="4960FC9D" w14:textId="77777777" w:rsidR="00C3080D" w:rsidRPr="00C3080D" w:rsidRDefault="00C3080D" w:rsidP="00C3080D">
            <w:pPr>
              <w:rPr>
                <w:lang w:val="en-GB" w:eastAsia="en-GB"/>
              </w:rPr>
            </w:pPr>
            <w:r w:rsidRPr="00C3080D">
              <w:rPr>
                <w:lang w:val="en-GB" w:eastAsia="en-GB"/>
              </w:rPr>
              <w:t>400 @</w:t>
            </w:r>
          </w:p>
          <w:p w14:paraId="28C80035" w14:textId="77777777" w:rsidR="00C3080D" w:rsidRPr="00C3080D" w:rsidRDefault="00C3080D" w:rsidP="00C3080D">
            <w:pPr>
              <w:rPr>
                <w:lang w:val="en-GB" w:eastAsia="en-GB"/>
              </w:rPr>
            </w:pPr>
            <w:r w:rsidRPr="00C3080D">
              <w:rPr>
                <w:lang w:val="en-GB" w:eastAsia="en-GB"/>
              </w:rPr>
              <w:t>400 mA g</w:t>
            </w:r>
            <w:r w:rsidRPr="00C3080D">
              <w:rPr>
                <w:vertAlign w:val="superscript"/>
                <w:lang w:val="en-GB" w:eastAsia="en-GB"/>
              </w:rPr>
              <w:t>-1</w:t>
            </w:r>
          </w:p>
        </w:tc>
        <w:tc>
          <w:tcPr>
            <w:tcW w:w="1362" w:type="dxa"/>
          </w:tcPr>
          <w:p w14:paraId="1BBCBDAF" w14:textId="77777777" w:rsidR="00C3080D" w:rsidRPr="00C3080D" w:rsidRDefault="00C3080D" w:rsidP="00C3080D">
            <w:pPr>
              <w:rPr>
                <w:lang w:val="en-GB" w:eastAsia="en-GB"/>
              </w:rPr>
            </w:pPr>
            <w:r w:rsidRPr="00C3080D">
              <w:rPr>
                <w:lang w:val="en-GB" w:eastAsia="en-GB"/>
              </w:rPr>
              <w:t>25.6%</w:t>
            </w:r>
          </w:p>
        </w:tc>
        <w:tc>
          <w:tcPr>
            <w:tcW w:w="2160" w:type="dxa"/>
          </w:tcPr>
          <w:p w14:paraId="32C5A08B" w14:textId="77777777" w:rsidR="00C3080D" w:rsidRPr="00C3080D" w:rsidRDefault="00C3080D" w:rsidP="00C3080D">
            <w:pPr>
              <w:rPr>
                <w:lang w:val="en-GB" w:eastAsia="en-GB"/>
              </w:rPr>
            </w:pPr>
            <w:r w:rsidRPr="00C3080D">
              <w:rPr>
                <w:lang w:val="en-GB" w:eastAsia="en-GB"/>
              </w:rPr>
              <w:t>Reduction of Fe</w:t>
            </w:r>
            <w:r w:rsidRPr="00C3080D">
              <w:rPr>
                <w:vertAlign w:val="superscript"/>
                <w:lang w:val="en-GB" w:eastAsia="en-GB"/>
              </w:rPr>
              <w:t>3+</w:t>
            </w:r>
            <w:r w:rsidRPr="00C3080D">
              <w:rPr>
                <w:lang w:val="en-GB" w:eastAsia="en-GB"/>
              </w:rPr>
              <w:t xml:space="preserve"> to Fe</w:t>
            </w:r>
            <w:r w:rsidRPr="00C3080D">
              <w:rPr>
                <w:vertAlign w:val="superscript"/>
                <w:lang w:val="en-GB" w:eastAsia="en-GB"/>
              </w:rPr>
              <w:t>2+</w:t>
            </w:r>
            <w:r w:rsidRPr="00C3080D">
              <w:rPr>
                <w:lang w:val="en-GB" w:eastAsia="en-GB"/>
              </w:rPr>
              <w:t xml:space="preserve"> was observed during discharge both in K and non K containing nanoparticles</w:t>
            </w:r>
          </w:p>
        </w:tc>
        <w:tc>
          <w:tcPr>
            <w:tcW w:w="1697" w:type="dxa"/>
          </w:tcPr>
          <w:p w14:paraId="62ACB049"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&lt;EndNote&gt;&lt;Cite&gt;&lt;Author&gt;Parvizi&lt;/Author&gt;&lt;Year&gt;2018&lt;/Year&gt;&lt;RecNum&gt;202&lt;/RecNum&gt;&lt;DisplayText&gt;(Parvizi and Kazazi, 2018)&lt;/DisplayText&gt;&lt;record&gt;&lt;rec-number&gt;202&lt;/rec-number&gt;&lt;foreign-keys&gt;&lt;key app="EN" db-id="tew9w5fruaarwyew5xdvds9n2z5eves9dd5d" timestamp="1611568115"&gt;202&lt;/key&gt;&lt;key app="ENWeb" db-id=""&gt;0&lt;/key&gt;&lt;/foreign-keys&gt;&lt;ref-type name="Journal Article"&gt;17&lt;/ref-type&gt;&lt;contributors&gt;&lt;authors&gt;&lt;author&gt;Parvizi, Pourya&lt;/author&gt;&lt;author&gt;Kazazi, Mahdi&lt;/author&gt;&lt;/authors&gt;&lt;/contributors&gt;&lt;auth-address&gt;Department of Materials Engineering, Faculty of Engineering, Malayer University, P.O. Box 65719-95863, Malayer, Iran&lt;/auth-address&gt;&lt;titles&gt;&lt;title&gt;Binder-free copper hexacyanoferrate electrode prepared by pulse galvanostatic electrochemical deposition for aqueous-based Al-ion batteries&lt;/title&gt;&lt;secondary-title&gt;Advanced Ceramics Progress&lt;/secondary-title&gt;&lt;/titles&gt;&lt;periodical&gt;&lt;full-title&gt;Advanced Ceramics Progress&lt;/full-title&gt;&lt;/periodical&gt;&lt;pages&gt;27-31&lt;/pages&gt;&lt;volume&gt;4&lt;/volume&gt;&lt;number&gt;2&lt;/number&gt;&lt;keywords&gt;&lt;keyword&gt;Electrochemical deposition&lt;/keyword&gt;&lt;keyword&gt;Copper hexacyanoferrate&lt;/keyword&gt;&lt;keyword&gt;Al-ion batteries&lt;/keyword&gt;&lt;keyword&gt;Aqueous electrolyte&lt;/keyword&gt;&lt;keyword&gt;cathode&lt;/keyword&gt;&lt;/keywords&gt;&lt;dates&gt;&lt;year&gt;2018&lt;/year&gt;&lt;/dates&gt;&lt;isbn&gt;2423-7477&lt;/isbn&gt;&lt;urls&gt;&lt;related-urls&gt;&lt;url&gt;http://www.acerp.ir/article_91122.html&lt;/url&gt;&lt;/related-urls&gt;&lt;/urls&gt;&lt;electronic-resource-num&gt;10.30501/acp.2018.91122&lt;/electronic-resource-num&gt;&lt;language&gt;en&lt;/language&gt;&lt;/record&gt;&lt;/Cite&gt;&lt;/EndNote&gt;</w:instrText>
            </w:r>
            <w:r w:rsidRPr="00C3080D">
              <w:rPr>
                <w:b/>
                <w:bCs/>
                <w:lang w:val="en-GB" w:eastAsia="en-GB"/>
              </w:rPr>
              <w:fldChar w:fldCharType="separate"/>
            </w:r>
            <w:r w:rsidRPr="00C3080D">
              <w:rPr>
                <w:b/>
                <w:bCs/>
                <w:lang w:val="en-GB" w:eastAsia="en-GB"/>
              </w:rPr>
              <w:t>(Parvizi and Kazazi, 2018)</w:t>
            </w:r>
            <w:r w:rsidRPr="00C3080D">
              <w:rPr>
                <w:lang w:val="en-GB" w:eastAsia="en-GB"/>
              </w:rPr>
              <w:fldChar w:fldCharType="end"/>
            </w:r>
          </w:p>
        </w:tc>
      </w:tr>
      <w:tr w:rsidR="00C3080D" w:rsidRPr="00C3080D" w14:paraId="26247530" w14:textId="77777777" w:rsidTr="00F258BC">
        <w:tc>
          <w:tcPr>
            <w:tcW w:w="1747" w:type="dxa"/>
          </w:tcPr>
          <w:p w14:paraId="47B62E3E" w14:textId="77777777" w:rsidR="00C3080D" w:rsidRPr="00C3080D" w:rsidRDefault="00C3080D" w:rsidP="00C3080D">
            <w:pPr>
              <w:rPr>
                <w:lang w:val="en-GB" w:eastAsia="en-GB"/>
              </w:rPr>
            </w:pPr>
            <w:r w:rsidRPr="00C3080D">
              <w:rPr>
                <w:lang w:val="en-GB" w:eastAsia="en-GB"/>
              </w:rPr>
              <w:t>CuHCF</w:t>
            </w:r>
          </w:p>
        </w:tc>
        <w:tc>
          <w:tcPr>
            <w:tcW w:w="1656" w:type="dxa"/>
          </w:tcPr>
          <w:p w14:paraId="3318D1F9" w14:textId="77777777" w:rsidR="00C3080D" w:rsidRPr="00C3080D" w:rsidRDefault="00C3080D" w:rsidP="00C3080D">
            <w:pPr>
              <w:rPr>
                <w:lang w:val="en-GB" w:eastAsia="en-GB"/>
              </w:rPr>
            </w:pPr>
            <w:r w:rsidRPr="00C3080D">
              <w:rPr>
                <w:lang w:val="en-GB" w:eastAsia="en-GB"/>
              </w:rPr>
              <w:t>Half cell</w:t>
            </w:r>
          </w:p>
          <w:p w14:paraId="5A3C01F1" w14:textId="77777777" w:rsidR="00C3080D" w:rsidRPr="00C3080D" w:rsidRDefault="00C3080D" w:rsidP="00C3080D">
            <w:pPr>
              <w:rPr>
                <w:lang w:val="en-GB" w:eastAsia="en-GB"/>
              </w:rPr>
            </w:pPr>
          </w:p>
          <w:p w14:paraId="4B235524" w14:textId="77777777" w:rsidR="00C3080D" w:rsidRPr="00C3080D" w:rsidRDefault="00C3080D" w:rsidP="00C3080D">
            <w:pPr>
              <w:rPr>
                <w:lang w:val="en-GB" w:eastAsia="en-GB"/>
              </w:rPr>
            </w:pPr>
            <w:r w:rsidRPr="00C3080D">
              <w:rPr>
                <w:lang w:val="en-GB" w:eastAsia="en-GB"/>
              </w:rPr>
              <w:t>Full cell with MoO</w:t>
            </w:r>
            <w:r w:rsidRPr="00C3080D">
              <w:rPr>
                <w:vertAlign w:val="subscript"/>
                <w:lang w:val="en-GB" w:eastAsia="en-GB"/>
              </w:rPr>
              <w:t>3</w:t>
            </w:r>
            <w:r w:rsidRPr="00C3080D">
              <w:rPr>
                <w:lang w:val="en-GB" w:eastAsia="en-GB"/>
              </w:rPr>
              <w:t xml:space="preserve"> negative electrode</w:t>
            </w:r>
          </w:p>
        </w:tc>
        <w:tc>
          <w:tcPr>
            <w:tcW w:w="1829" w:type="dxa"/>
          </w:tcPr>
          <w:p w14:paraId="258610B5" w14:textId="77777777" w:rsidR="00C3080D" w:rsidRPr="00C3080D" w:rsidRDefault="00C3080D" w:rsidP="00C3080D">
            <w:pPr>
              <w:rPr>
                <w:lang w:val="en-GB" w:eastAsia="en-GB"/>
              </w:rPr>
            </w:pPr>
            <w:r w:rsidRPr="00C3080D">
              <w:rPr>
                <w:lang w:val="en-GB" w:eastAsia="en-GB"/>
              </w:rPr>
              <w:t>1 M Al(NO</w:t>
            </w:r>
            <w:r w:rsidRPr="00C3080D">
              <w:rPr>
                <w:vertAlign w:val="subscript"/>
                <w:lang w:val="en-GB" w:eastAsia="en-GB"/>
              </w:rPr>
              <w:t>3</w:t>
            </w:r>
            <w:r w:rsidRPr="00C3080D">
              <w:rPr>
                <w:lang w:val="en-GB" w:eastAsia="en-GB"/>
              </w:rPr>
              <w:t>)</w:t>
            </w:r>
            <w:r w:rsidRPr="00C3080D">
              <w:rPr>
                <w:vertAlign w:val="subscript"/>
                <w:lang w:val="en-GB" w:eastAsia="en-GB"/>
              </w:rPr>
              <w:t>3</w:t>
            </w:r>
          </w:p>
          <w:p w14:paraId="233BC64C" w14:textId="77777777" w:rsidR="00C3080D" w:rsidRPr="00C3080D" w:rsidRDefault="00C3080D" w:rsidP="00C3080D">
            <w:pPr>
              <w:rPr>
                <w:lang w:val="en-GB" w:eastAsia="en-GB"/>
              </w:rPr>
            </w:pPr>
          </w:p>
          <w:p w14:paraId="47332395" w14:textId="77777777" w:rsidR="00C3080D" w:rsidRPr="00C3080D" w:rsidRDefault="00C3080D" w:rsidP="00C3080D">
            <w:pPr>
              <w:rPr>
                <w:lang w:val="en-GB" w:eastAsia="en-GB"/>
              </w:rPr>
            </w:pPr>
          </w:p>
          <w:p w14:paraId="0FE8DA08" w14:textId="77777777" w:rsidR="00C3080D" w:rsidRPr="00C3080D" w:rsidRDefault="00C3080D" w:rsidP="00C3080D">
            <w:pPr>
              <w:rPr>
                <w:lang w:val="en-GB" w:eastAsia="en-GB"/>
              </w:rPr>
            </w:pPr>
            <w:r w:rsidRPr="00C3080D">
              <w:rPr>
                <w:lang w:val="en-GB" w:eastAsia="en-GB"/>
              </w:rPr>
              <w:t>PVA- Al(NO</w:t>
            </w:r>
            <w:r w:rsidRPr="00C3080D">
              <w:rPr>
                <w:vertAlign w:val="subscript"/>
                <w:lang w:val="en-GB" w:eastAsia="en-GB"/>
              </w:rPr>
              <w:t>3</w:t>
            </w:r>
            <w:r w:rsidRPr="00C3080D">
              <w:rPr>
                <w:lang w:val="en-GB" w:eastAsia="en-GB"/>
              </w:rPr>
              <w:t>)</w:t>
            </w:r>
            <w:r w:rsidRPr="00C3080D">
              <w:rPr>
                <w:vertAlign w:val="subscript"/>
                <w:lang w:val="en-GB" w:eastAsia="en-GB"/>
              </w:rPr>
              <w:t>3</w:t>
            </w:r>
            <w:r w:rsidRPr="00C3080D">
              <w:rPr>
                <w:lang w:val="en-GB" w:eastAsia="en-GB"/>
              </w:rPr>
              <w:t xml:space="preserve"> hydrogel</w:t>
            </w:r>
          </w:p>
        </w:tc>
        <w:tc>
          <w:tcPr>
            <w:tcW w:w="1155" w:type="dxa"/>
          </w:tcPr>
          <w:p w14:paraId="730122A5" w14:textId="77777777" w:rsidR="00C3080D" w:rsidRPr="00C3080D" w:rsidRDefault="00C3080D" w:rsidP="00C3080D">
            <w:pPr>
              <w:rPr>
                <w:lang w:val="en-GB" w:eastAsia="en-GB"/>
              </w:rPr>
            </w:pPr>
            <w:r w:rsidRPr="00C3080D">
              <w:rPr>
                <w:lang w:val="en-GB" w:eastAsia="en-GB"/>
              </w:rPr>
              <w:t>50 mA h g</w:t>
            </w:r>
            <w:r w:rsidRPr="00C3080D">
              <w:rPr>
                <w:vertAlign w:val="superscript"/>
                <w:lang w:val="en-GB" w:eastAsia="en-GB"/>
              </w:rPr>
              <w:t xml:space="preserve">-1 </w:t>
            </w:r>
            <w:r w:rsidRPr="00C3080D">
              <w:rPr>
                <w:lang w:val="en-GB" w:eastAsia="en-GB"/>
              </w:rPr>
              <w:t>@ 500 mA g</w:t>
            </w:r>
            <w:r w:rsidRPr="00C3080D">
              <w:rPr>
                <w:vertAlign w:val="superscript"/>
                <w:lang w:val="en-GB" w:eastAsia="en-GB"/>
              </w:rPr>
              <w:t>-1</w:t>
            </w:r>
          </w:p>
          <w:p w14:paraId="0D9B078F" w14:textId="77777777" w:rsidR="00C3080D" w:rsidRPr="00C3080D" w:rsidRDefault="00C3080D" w:rsidP="00C3080D">
            <w:pPr>
              <w:rPr>
                <w:lang w:val="en-GB" w:eastAsia="en-GB"/>
              </w:rPr>
            </w:pPr>
          </w:p>
          <w:p w14:paraId="0F7DB6EB" w14:textId="77777777" w:rsidR="00C3080D" w:rsidRPr="00C3080D" w:rsidRDefault="00C3080D" w:rsidP="00C3080D">
            <w:pPr>
              <w:rPr>
                <w:lang w:val="en-GB" w:eastAsia="en-GB"/>
              </w:rPr>
            </w:pPr>
            <w:r w:rsidRPr="00C3080D">
              <w:rPr>
                <w:lang w:val="en-GB" w:eastAsia="en-GB"/>
              </w:rPr>
              <w:t>~30 mA h g</w:t>
            </w:r>
            <w:r w:rsidRPr="00C3080D">
              <w:rPr>
                <w:vertAlign w:val="superscript"/>
                <w:lang w:val="en-GB" w:eastAsia="en-GB"/>
              </w:rPr>
              <w:t xml:space="preserve">-1 </w:t>
            </w:r>
            <w:r w:rsidRPr="00C3080D">
              <w:rPr>
                <w:lang w:val="en-GB" w:eastAsia="en-GB"/>
              </w:rPr>
              <w:t>@ 200 mA g</w:t>
            </w:r>
            <w:r w:rsidRPr="00C3080D">
              <w:rPr>
                <w:vertAlign w:val="superscript"/>
                <w:lang w:val="en-GB" w:eastAsia="en-GB"/>
              </w:rPr>
              <w:t>-1</w:t>
            </w:r>
          </w:p>
        </w:tc>
        <w:tc>
          <w:tcPr>
            <w:tcW w:w="1217" w:type="dxa"/>
          </w:tcPr>
          <w:p w14:paraId="64DF1129" w14:textId="77777777" w:rsidR="00C3080D" w:rsidRPr="00C3080D" w:rsidRDefault="00C3080D" w:rsidP="00C3080D">
            <w:pPr>
              <w:rPr>
                <w:lang w:val="en-GB" w:eastAsia="en-GB"/>
              </w:rPr>
            </w:pPr>
            <w:r w:rsidRPr="00C3080D">
              <w:rPr>
                <w:lang w:val="en-GB" w:eastAsia="en-GB"/>
              </w:rPr>
              <w:t>Not discussed</w:t>
            </w:r>
          </w:p>
          <w:p w14:paraId="5CA25026" w14:textId="77777777" w:rsidR="00C3080D" w:rsidRPr="00C3080D" w:rsidRDefault="00C3080D" w:rsidP="00C3080D">
            <w:pPr>
              <w:rPr>
                <w:lang w:val="en-GB" w:eastAsia="en-GB"/>
              </w:rPr>
            </w:pPr>
          </w:p>
          <w:p w14:paraId="59E99E1D" w14:textId="77777777" w:rsidR="00C3080D" w:rsidRPr="00C3080D" w:rsidRDefault="00C3080D" w:rsidP="00C3080D">
            <w:pPr>
              <w:rPr>
                <w:lang w:val="en-GB" w:eastAsia="en-GB"/>
              </w:rPr>
            </w:pPr>
            <w:r w:rsidRPr="00C3080D">
              <w:rPr>
                <w:lang w:val="en-GB" w:eastAsia="en-GB"/>
              </w:rPr>
              <w:t>Not discussed</w:t>
            </w:r>
          </w:p>
        </w:tc>
        <w:tc>
          <w:tcPr>
            <w:tcW w:w="1309" w:type="dxa"/>
          </w:tcPr>
          <w:p w14:paraId="7263B658" w14:textId="77777777" w:rsidR="00C3080D" w:rsidRPr="00C3080D" w:rsidRDefault="00C3080D" w:rsidP="00C3080D">
            <w:pPr>
              <w:rPr>
                <w:lang w:val="en-GB" w:eastAsia="en-GB"/>
              </w:rPr>
            </w:pPr>
            <w:r w:rsidRPr="00C3080D">
              <w:rPr>
                <w:lang w:val="en-GB" w:eastAsia="en-GB"/>
              </w:rPr>
              <w:t>Not discussed</w:t>
            </w:r>
          </w:p>
          <w:p w14:paraId="765738D0" w14:textId="77777777" w:rsidR="00C3080D" w:rsidRPr="00C3080D" w:rsidRDefault="00C3080D" w:rsidP="00C3080D">
            <w:pPr>
              <w:rPr>
                <w:lang w:val="en-GB" w:eastAsia="en-GB"/>
              </w:rPr>
            </w:pPr>
          </w:p>
          <w:p w14:paraId="0B2B84AB" w14:textId="77777777" w:rsidR="00C3080D" w:rsidRPr="00C3080D" w:rsidRDefault="00C3080D" w:rsidP="00C3080D">
            <w:pPr>
              <w:rPr>
                <w:lang w:val="en-GB" w:eastAsia="en-GB"/>
              </w:rPr>
            </w:pPr>
          </w:p>
          <w:p w14:paraId="1F8D4666" w14:textId="77777777" w:rsidR="00C3080D" w:rsidRPr="00C3080D" w:rsidRDefault="00C3080D" w:rsidP="00C3080D">
            <w:pPr>
              <w:rPr>
                <w:lang w:val="en-GB" w:eastAsia="en-GB"/>
              </w:rPr>
            </w:pPr>
            <w:r w:rsidRPr="00C3080D">
              <w:rPr>
                <w:lang w:val="en-GB" w:eastAsia="en-GB"/>
              </w:rPr>
              <w:t>100</w:t>
            </w:r>
          </w:p>
        </w:tc>
        <w:tc>
          <w:tcPr>
            <w:tcW w:w="1362" w:type="dxa"/>
          </w:tcPr>
          <w:p w14:paraId="09D28C54" w14:textId="77777777" w:rsidR="00C3080D" w:rsidRPr="00C3080D" w:rsidRDefault="00C3080D" w:rsidP="00C3080D">
            <w:pPr>
              <w:rPr>
                <w:lang w:val="en-GB" w:eastAsia="en-GB"/>
              </w:rPr>
            </w:pPr>
            <w:r w:rsidRPr="00C3080D">
              <w:rPr>
                <w:lang w:val="en-GB" w:eastAsia="en-GB"/>
              </w:rPr>
              <w:t>Not discussed</w:t>
            </w:r>
          </w:p>
          <w:p w14:paraId="6D5E1AC0" w14:textId="77777777" w:rsidR="00C3080D" w:rsidRPr="00C3080D" w:rsidRDefault="00C3080D" w:rsidP="00C3080D">
            <w:pPr>
              <w:rPr>
                <w:lang w:val="en-GB" w:eastAsia="en-GB"/>
              </w:rPr>
            </w:pPr>
          </w:p>
          <w:p w14:paraId="4E352658" w14:textId="77777777" w:rsidR="00C3080D" w:rsidRPr="00C3080D" w:rsidRDefault="00C3080D" w:rsidP="00C3080D">
            <w:pPr>
              <w:rPr>
                <w:lang w:val="en-GB" w:eastAsia="en-GB"/>
              </w:rPr>
            </w:pPr>
          </w:p>
          <w:p w14:paraId="680CDBB4" w14:textId="77777777" w:rsidR="00C3080D" w:rsidRPr="00C3080D" w:rsidRDefault="00C3080D" w:rsidP="00C3080D">
            <w:pPr>
              <w:rPr>
                <w:lang w:val="en-GB" w:eastAsia="en-GB"/>
              </w:rPr>
            </w:pPr>
            <w:r w:rsidRPr="00C3080D">
              <w:rPr>
                <w:lang w:val="en-GB" w:eastAsia="en-GB"/>
              </w:rPr>
              <w:t>16.8%</w:t>
            </w:r>
          </w:p>
        </w:tc>
        <w:tc>
          <w:tcPr>
            <w:tcW w:w="2160" w:type="dxa"/>
          </w:tcPr>
          <w:p w14:paraId="50556B25" w14:textId="77777777" w:rsidR="00C3080D" w:rsidRPr="00C3080D" w:rsidRDefault="00C3080D" w:rsidP="00C3080D">
            <w:pPr>
              <w:rPr>
                <w:lang w:val="en-GB" w:eastAsia="en-GB"/>
              </w:rPr>
            </w:pPr>
            <w:r w:rsidRPr="00C3080D">
              <w:rPr>
                <w:lang w:val="en-GB" w:eastAsia="en-GB"/>
              </w:rPr>
              <w:t>Reduction of Fe</w:t>
            </w:r>
            <w:r w:rsidRPr="00C3080D">
              <w:rPr>
                <w:vertAlign w:val="superscript"/>
                <w:lang w:val="en-GB" w:eastAsia="en-GB"/>
              </w:rPr>
              <w:t>3+</w:t>
            </w:r>
            <w:r w:rsidRPr="00C3080D">
              <w:rPr>
                <w:lang w:val="en-GB" w:eastAsia="en-GB"/>
              </w:rPr>
              <w:t xml:space="preserve"> to Fe</w:t>
            </w:r>
            <w:r w:rsidRPr="00C3080D">
              <w:rPr>
                <w:vertAlign w:val="superscript"/>
                <w:lang w:val="en-GB" w:eastAsia="en-GB"/>
              </w:rPr>
              <w:t>2+</w:t>
            </w:r>
            <w:r w:rsidRPr="00C3080D">
              <w:rPr>
                <w:lang w:val="en-GB" w:eastAsia="en-GB"/>
              </w:rPr>
              <w:t xml:space="preserve"> was observed during discharge</w:t>
            </w:r>
          </w:p>
        </w:tc>
        <w:tc>
          <w:tcPr>
            <w:tcW w:w="1697" w:type="dxa"/>
          </w:tcPr>
          <w:p w14:paraId="77FC53B6"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&lt;EndNote&gt;&lt;Cite&gt;&lt;Author&gt;Wang&lt;/Author&gt;&lt;Year&gt;2019&lt;/Year&gt;&lt;RecNum&gt;166&lt;/RecNum&gt;&lt;DisplayText&gt;(Wang, et al., 2019)&lt;/DisplayText&gt;&lt;record&gt;&lt;rec-number&gt;166&lt;/rec-number&gt;&lt;foreign-keys&gt;&lt;key app="EN" db-id="tew9w5fruaarwyew5xdvds9n2z5eves9dd5d" timestamp="1610458960"&gt;166&lt;/key&gt;&lt;/foreign-keys&gt;&lt;ref-type name="Journal Article"&gt;17&lt;/ref-type&gt;&lt;contributors&gt;&lt;authors&gt;&lt;author&gt;Wang, Panpan&lt;/author&gt;&lt;author&gt;Chen, Zhe&lt;/author&gt;&lt;author&gt;Ji, Zhenyuan&lt;/author&gt;&lt;author&gt;Feng, Yuping&lt;/author&gt;&lt;author&gt;Wang, Jiaqi&lt;/author&gt;&lt;author&gt;Liu, Jie&lt;/author&gt;&lt;author&gt;Hu, Mengmeng&lt;/author&gt;&lt;author&gt;Wang, Hua&lt;/author&gt;&lt;author&gt;Gan, Wei&lt;/author&gt;&lt;author&gt;Huang, Yan&lt;/author&gt;&lt;/authors&gt;&lt;/contributors&gt;&lt;titles&gt;&lt;title&gt;A flexible aqueous Al ion rechargeable full battery&lt;/title&gt;&lt;secondary-title&gt;Chemical Engineering Journal&lt;/secondary-title&gt;&lt;/titles&gt;&lt;periodical&gt;&lt;full-title&gt;Chemical Engineering Journal&lt;/full-title&gt;&lt;/periodical&gt;&lt;pages&gt;580-586&lt;/pages&gt;&lt;volume&gt;373&lt;/volume&gt;&lt;keywords&gt;&lt;keyword&gt;Flexible&lt;/keyword&gt;&lt;keyword&gt;Aqueous metal ion battery&lt;/keyword&gt;&lt;keyword&gt;Al ion battery&lt;/keyword&gt;&lt;keyword&gt;Intercalation chemistry&lt;/keyword&gt;&lt;keyword&gt;MoO&lt;/keyword&gt;&lt;/keywords&gt;&lt;dates&gt;&lt;year&gt;2019&lt;/year&gt;&lt;pub-dates&gt;&lt;date&gt;2019/10/01/&lt;/date&gt;&lt;/pub-dates&gt;&lt;/dates&gt;&lt;isbn&gt;1385-8947&lt;/isbn&gt;&lt;urls&gt;&lt;related-urls&gt;&lt;url&gt;http://www.sciencedirect.com/science/article/pii/S1385894719311106&lt;/url&gt;&lt;/related-urls&gt;&lt;/urls&gt;&lt;electronic-resource-num&gt;https://doi.org/10.1016/j.cej.2019.05.085&lt;/electronic-resource-num&gt;&lt;/record&gt;&lt;/Cite&gt;&lt;/EndNote&gt;</w:instrText>
            </w:r>
            <w:r w:rsidRPr="00C3080D">
              <w:rPr>
                <w:b/>
                <w:bCs/>
                <w:lang w:val="en-GB" w:eastAsia="en-GB"/>
              </w:rPr>
              <w:fldChar w:fldCharType="separate"/>
            </w:r>
            <w:r w:rsidRPr="00C3080D">
              <w:rPr>
                <w:b/>
                <w:bCs/>
                <w:lang w:val="en-GB" w:eastAsia="en-GB"/>
              </w:rPr>
              <w:t>(Wang, et al., 2019)</w:t>
            </w:r>
            <w:r w:rsidRPr="00C3080D">
              <w:rPr>
                <w:lang w:val="en-GB" w:eastAsia="en-GB"/>
              </w:rPr>
              <w:fldChar w:fldCharType="end"/>
            </w:r>
          </w:p>
        </w:tc>
      </w:tr>
      <w:tr w:rsidR="00C3080D" w:rsidRPr="00C3080D" w14:paraId="3018791E" w14:textId="77777777" w:rsidTr="00F258BC">
        <w:tc>
          <w:tcPr>
            <w:tcW w:w="1747" w:type="dxa"/>
          </w:tcPr>
          <w:p w14:paraId="5FB086E1" w14:textId="77777777" w:rsidR="00C3080D" w:rsidRPr="00C3080D" w:rsidRDefault="00C3080D" w:rsidP="00C3080D">
            <w:pPr>
              <w:rPr>
                <w:lang w:val="en-GB" w:eastAsia="en-GB"/>
              </w:rPr>
            </w:pPr>
            <w:r w:rsidRPr="00C3080D">
              <w:rPr>
                <w:lang w:val="en-GB" w:eastAsia="en-GB"/>
              </w:rPr>
              <w:lastRenderedPageBreak/>
              <w:t>FeFe(CN)</w:t>
            </w:r>
            <w:r w:rsidRPr="00C3080D">
              <w:rPr>
                <w:vertAlign w:val="subscript"/>
                <w:lang w:val="en-GB" w:eastAsia="en-GB"/>
              </w:rPr>
              <w:t>6</w:t>
            </w:r>
          </w:p>
        </w:tc>
        <w:tc>
          <w:tcPr>
            <w:tcW w:w="1656" w:type="dxa"/>
          </w:tcPr>
          <w:p w14:paraId="12335AC8" w14:textId="77777777" w:rsidR="00C3080D" w:rsidRPr="00C3080D" w:rsidRDefault="00C3080D" w:rsidP="00C3080D">
            <w:pPr>
              <w:rPr>
                <w:lang w:val="en-GB" w:eastAsia="en-GB"/>
              </w:rPr>
            </w:pPr>
            <w:r w:rsidRPr="00C3080D">
              <w:rPr>
                <w:lang w:val="en-GB" w:eastAsia="en-GB"/>
              </w:rPr>
              <w:t>Half cell</w:t>
            </w:r>
          </w:p>
        </w:tc>
        <w:tc>
          <w:tcPr>
            <w:tcW w:w="1829" w:type="dxa"/>
          </w:tcPr>
          <w:p w14:paraId="572E537E" w14:textId="77777777" w:rsidR="00C3080D" w:rsidRPr="00C3080D" w:rsidRDefault="00C3080D" w:rsidP="00C3080D">
            <w:pPr>
              <w:rPr>
                <w:lang w:val="en-GB" w:eastAsia="en-GB"/>
              </w:rPr>
            </w:pPr>
            <w:r w:rsidRPr="00C3080D">
              <w:rPr>
                <w:lang w:val="en-GB" w:eastAsia="en-GB"/>
              </w:rPr>
              <w:t>5 M Al(OTF)</w:t>
            </w:r>
            <w:r w:rsidRPr="00C3080D">
              <w:rPr>
                <w:vertAlign w:val="subscript"/>
                <w:lang w:val="en-GB" w:eastAsia="en-GB"/>
              </w:rPr>
              <w:t>3</w:t>
            </w:r>
            <w:r w:rsidRPr="00C3080D">
              <w:rPr>
                <w:lang w:val="en-GB" w:eastAsia="en-GB"/>
              </w:rPr>
              <w:t xml:space="preserve"> (WISE)</w:t>
            </w:r>
          </w:p>
        </w:tc>
        <w:tc>
          <w:tcPr>
            <w:tcW w:w="1155" w:type="dxa"/>
          </w:tcPr>
          <w:p w14:paraId="2745E264" w14:textId="77777777" w:rsidR="00C3080D" w:rsidRPr="00C3080D" w:rsidRDefault="00C3080D" w:rsidP="00C3080D">
            <w:pPr>
              <w:rPr>
                <w:lang w:val="en-GB" w:eastAsia="en-GB"/>
              </w:rPr>
            </w:pPr>
            <w:r w:rsidRPr="00C3080D">
              <w:rPr>
                <w:lang w:val="en-GB" w:eastAsia="en-GB"/>
              </w:rPr>
              <w:t>116 mA h g</w:t>
            </w:r>
            <w:r w:rsidRPr="00C3080D">
              <w:rPr>
                <w:vertAlign w:val="superscript"/>
                <w:lang w:val="en-GB" w:eastAsia="en-GB"/>
              </w:rPr>
              <w:t xml:space="preserve">-1 </w:t>
            </w:r>
            <w:r w:rsidRPr="00C3080D">
              <w:rPr>
                <w:lang w:val="en-GB" w:eastAsia="en-GB"/>
              </w:rPr>
              <w:t>@ 150 mA g</w:t>
            </w:r>
            <w:r w:rsidRPr="00C3080D">
              <w:rPr>
                <w:vertAlign w:val="superscript"/>
                <w:lang w:val="en-GB" w:eastAsia="en-GB"/>
              </w:rPr>
              <w:t>-1</w:t>
            </w:r>
          </w:p>
        </w:tc>
        <w:tc>
          <w:tcPr>
            <w:tcW w:w="1217" w:type="dxa"/>
          </w:tcPr>
          <w:p w14:paraId="3F0AD318" w14:textId="77777777" w:rsidR="00C3080D" w:rsidRPr="00C3080D" w:rsidRDefault="00C3080D" w:rsidP="00C3080D">
            <w:pPr>
              <w:rPr>
                <w:lang w:val="en-GB" w:eastAsia="en-GB"/>
              </w:rPr>
            </w:pPr>
            <w:r w:rsidRPr="00C3080D">
              <w:rPr>
                <w:lang w:val="en-GB" w:eastAsia="en-GB"/>
              </w:rPr>
              <w:t>99%</w:t>
            </w:r>
          </w:p>
        </w:tc>
        <w:tc>
          <w:tcPr>
            <w:tcW w:w="1309" w:type="dxa"/>
          </w:tcPr>
          <w:p w14:paraId="1D512579" w14:textId="77777777" w:rsidR="00C3080D" w:rsidRPr="00C3080D" w:rsidRDefault="00C3080D" w:rsidP="00C3080D">
            <w:pPr>
              <w:rPr>
                <w:lang w:val="en-GB" w:eastAsia="en-GB"/>
              </w:rPr>
            </w:pPr>
            <w:r w:rsidRPr="00C3080D">
              <w:rPr>
                <w:lang w:val="en-GB" w:eastAsia="en-GB"/>
              </w:rPr>
              <w:t>100</w:t>
            </w:r>
          </w:p>
        </w:tc>
        <w:tc>
          <w:tcPr>
            <w:tcW w:w="1362" w:type="dxa"/>
          </w:tcPr>
          <w:p w14:paraId="4D17600F" w14:textId="77777777" w:rsidR="00C3080D" w:rsidRPr="00C3080D" w:rsidRDefault="00C3080D" w:rsidP="00C3080D">
            <w:pPr>
              <w:rPr>
                <w:lang w:val="en-GB" w:eastAsia="en-GB"/>
              </w:rPr>
            </w:pPr>
            <w:r w:rsidRPr="00C3080D">
              <w:rPr>
                <w:lang w:val="en-GB" w:eastAsia="en-GB"/>
              </w:rPr>
              <w:t>39%</w:t>
            </w:r>
          </w:p>
        </w:tc>
        <w:tc>
          <w:tcPr>
            <w:tcW w:w="2160" w:type="dxa"/>
          </w:tcPr>
          <w:p w14:paraId="14CCF5C5" w14:textId="77777777" w:rsidR="00C3080D" w:rsidRPr="00C3080D" w:rsidRDefault="00C3080D" w:rsidP="00C3080D">
            <w:pPr>
              <w:rPr>
                <w:lang w:val="en-GB" w:eastAsia="en-GB"/>
              </w:rPr>
            </w:pPr>
            <w:r w:rsidRPr="00C3080D">
              <w:rPr>
                <w:lang w:val="en-GB" w:eastAsia="en-GB"/>
              </w:rPr>
              <w:t>Primarily Al</w:t>
            </w:r>
            <w:r w:rsidRPr="00C3080D">
              <w:rPr>
                <w:vertAlign w:val="superscript"/>
                <w:lang w:val="en-GB" w:eastAsia="en-GB"/>
              </w:rPr>
              <w:t>3+</w:t>
            </w:r>
            <w:r w:rsidRPr="00C3080D">
              <w:rPr>
                <w:lang w:val="en-GB" w:eastAsia="en-GB"/>
              </w:rPr>
              <w:t xml:space="preserve"> intercalation, suggests there may also be some K</w:t>
            </w:r>
            <w:r w:rsidRPr="00C3080D">
              <w:rPr>
                <w:vertAlign w:val="superscript"/>
                <w:lang w:val="en-GB" w:eastAsia="en-GB"/>
              </w:rPr>
              <w:t>+</w:t>
            </w:r>
            <w:r w:rsidRPr="00C3080D">
              <w:rPr>
                <w:lang w:val="en-GB" w:eastAsia="en-GB"/>
              </w:rPr>
              <w:t xml:space="preserve"> and proton insertion</w:t>
            </w:r>
          </w:p>
        </w:tc>
        <w:tc>
          <w:tcPr>
            <w:tcW w:w="1697" w:type="dxa"/>
          </w:tcPr>
          <w:p w14:paraId="15FD43A3"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&lt;EndNote&gt;&lt;Cite&gt;&lt;Author&gt;Zhou&lt;/Author&gt;&lt;Year&gt;2019&lt;/Year&gt;&lt;RecNum&gt;188&lt;/RecNum&gt;&lt;DisplayText&gt;(Zhou, et al., 2019)&lt;/DisplayText&gt;&lt;record&gt;&lt;rec-number&gt;188&lt;/rec-number&gt;&lt;foreign-keys&gt;&lt;key app="EN" db-id="tew9w5fruaarwyew5xdvds9n2z5eves9dd5d" timestamp="1611156691"&gt;188&lt;/key&gt;&lt;/foreign-keys&gt;&lt;ref-type name="Journal Article"&gt;17&lt;/ref-type&gt;&lt;contributors&gt;&lt;authors&gt;&lt;author&gt;Zhou, Anxing&lt;/author&gt;&lt;author&gt;Jiang, Liwei&lt;/author&gt;&lt;author&gt;Yue, Jinming&lt;/author&gt;&lt;author&gt;Tong, Yuxin&lt;/author&gt;&lt;author&gt;Zhang, Qiangqiang&lt;/author&gt;&lt;author&gt;Lin, Zejing&lt;/author&gt;&lt;author&gt;Liu, Binghang&lt;/author&gt;&lt;author&gt;Wu, Chuan&lt;/author&gt;&lt;author&gt;Suo, Liumin&lt;/author&gt;&lt;author&gt;Hu, Yong-Sheng&lt;/author&gt;&lt;author&gt;Li, Hong&lt;/author&gt;&lt;author&gt;Chen, Liquan&lt;/author&gt;&lt;/authors&gt;&lt;/contributors&gt;&lt;titles&gt;&lt;title&gt;Water-in-Salt Electrolyte Promotes High-Capacity FeFe(CN)6 Cathode for Aqueous Al-Ion Battery&lt;/title&gt;&lt;secondary-title&gt;ACS Applied Materials &amp;amp; Interfaces&lt;/secondary-title&gt;&lt;/titles&gt;&lt;periodical&gt;&lt;full-title&gt;ACS Applied Materials &amp;amp; Interfaces&lt;/full-title&gt;&lt;/periodical&gt;&lt;pages&gt;41356-41362&lt;/pages&gt;&lt;volume&gt;11&lt;/volume&gt;&lt;number&gt;44&lt;/number&gt;&lt;dates&gt;&lt;year&gt;2019&lt;/year&gt;&lt;pub-dates&gt;&lt;date&gt;2019/11/06&lt;/date&gt;&lt;/pub-dates&gt;&lt;/dates&gt;&lt;publisher&gt;American Chemical Society&lt;/publisher&gt;&lt;isbn&gt;1944-8244&lt;/isbn&gt;&lt;urls&gt;&lt;related-urls&gt;&lt;url&gt;https://doi.org/10.1021/acsami.9b14149&lt;/url&gt;&lt;/related-urls&gt;&lt;/urls&gt;&lt;electronic-resource-num&gt;10.1021/acsami.9b14149&lt;/electronic-resource-num&gt;&lt;/record&gt;&lt;/Cite&gt;&lt;/EndNote&gt;</w:instrText>
            </w:r>
            <w:r w:rsidRPr="00C3080D">
              <w:rPr>
                <w:b/>
                <w:bCs/>
                <w:lang w:val="en-GB" w:eastAsia="en-GB"/>
              </w:rPr>
              <w:fldChar w:fldCharType="separate"/>
            </w:r>
            <w:r w:rsidRPr="00C3080D">
              <w:rPr>
                <w:b/>
                <w:bCs/>
                <w:lang w:val="en-GB" w:eastAsia="en-GB"/>
              </w:rPr>
              <w:t>(Zhou, et al., 2019)</w:t>
            </w:r>
            <w:r w:rsidRPr="00C3080D">
              <w:rPr>
                <w:lang w:val="en-GB" w:eastAsia="en-GB"/>
              </w:rPr>
              <w:fldChar w:fldCharType="end"/>
            </w:r>
          </w:p>
        </w:tc>
      </w:tr>
      <w:tr w:rsidR="00C3080D" w:rsidRPr="00C3080D" w14:paraId="5131008D" w14:textId="77777777" w:rsidTr="00F258BC">
        <w:tc>
          <w:tcPr>
            <w:tcW w:w="1747" w:type="dxa"/>
          </w:tcPr>
          <w:p w14:paraId="35EB3084" w14:textId="77777777" w:rsidR="00C3080D" w:rsidRPr="00C3080D" w:rsidRDefault="00C3080D" w:rsidP="00C3080D">
            <w:pPr>
              <w:rPr>
                <w:lang w:val="en-GB" w:eastAsia="en-GB"/>
              </w:rPr>
            </w:pPr>
            <w:r w:rsidRPr="00C3080D">
              <w:rPr>
                <w:lang w:val="en-GB" w:eastAsia="en-GB"/>
              </w:rPr>
              <w:t>K</w:t>
            </w:r>
            <w:r w:rsidRPr="00C3080D">
              <w:rPr>
                <w:vertAlign w:val="subscript"/>
                <w:lang w:val="en-GB" w:eastAsia="en-GB"/>
              </w:rPr>
              <w:t>2</w:t>
            </w:r>
            <w:r w:rsidRPr="00C3080D">
              <w:rPr>
                <w:lang w:val="en-GB" w:eastAsia="en-GB"/>
              </w:rPr>
              <w:t>CoFe(CN)</w:t>
            </w:r>
            <w:r w:rsidRPr="00C3080D">
              <w:rPr>
                <w:vertAlign w:val="subscript"/>
                <w:lang w:val="en-GB" w:eastAsia="en-GB"/>
              </w:rPr>
              <w:t>6</w:t>
            </w:r>
          </w:p>
        </w:tc>
        <w:tc>
          <w:tcPr>
            <w:tcW w:w="1656" w:type="dxa"/>
          </w:tcPr>
          <w:p w14:paraId="1AB10FC6" w14:textId="77777777" w:rsidR="00C3080D" w:rsidRPr="00C3080D" w:rsidRDefault="00C3080D" w:rsidP="00C3080D">
            <w:pPr>
              <w:rPr>
                <w:lang w:val="en-GB" w:eastAsia="en-GB"/>
              </w:rPr>
            </w:pPr>
            <w:r w:rsidRPr="00C3080D">
              <w:rPr>
                <w:lang w:val="en-GB" w:eastAsia="en-GB"/>
              </w:rPr>
              <w:t>Half cell</w:t>
            </w:r>
          </w:p>
        </w:tc>
        <w:tc>
          <w:tcPr>
            <w:tcW w:w="1829" w:type="dxa"/>
          </w:tcPr>
          <w:p w14:paraId="15B6CDEA" w14:textId="77777777" w:rsidR="00C3080D" w:rsidRPr="00C3080D" w:rsidRDefault="00C3080D" w:rsidP="00C3080D">
            <w:pPr>
              <w:rPr>
                <w:lang w:val="en-GB" w:eastAsia="en-GB"/>
              </w:rPr>
            </w:pPr>
            <w:r w:rsidRPr="00C3080D">
              <w:rPr>
                <w:lang w:val="en-GB" w:eastAsia="en-GB"/>
              </w:rPr>
              <w:t>1 M Al(NO</w:t>
            </w:r>
            <w:r w:rsidRPr="00C3080D">
              <w:rPr>
                <w:vertAlign w:val="subscript"/>
                <w:lang w:val="en-GB" w:eastAsia="en-GB"/>
              </w:rPr>
              <w:t>3</w:t>
            </w:r>
            <w:r w:rsidRPr="00C3080D">
              <w:rPr>
                <w:lang w:val="en-GB" w:eastAsia="en-GB"/>
              </w:rPr>
              <w:t>)</w:t>
            </w:r>
            <w:r w:rsidRPr="00C3080D">
              <w:rPr>
                <w:vertAlign w:val="subscript"/>
                <w:lang w:val="en-GB" w:eastAsia="en-GB"/>
              </w:rPr>
              <w:t>3</w:t>
            </w:r>
          </w:p>
        </w:tc>
        <w:tc>
          <w:tcPr>
            <w:tcW w:w="1155" w:type="dxa"/>
          </w:tcPr>
          <w:p w14:paraId="21063937" w14:textId="77777777" w:rsidR="00C3080D" w:rsidRPr="00C3080D" w:rsidRDefault="00C3080D" w:rsidP="00C3080D">
            <w:pPr>
              <w:rPr>
                <w:lang w:val="en-GB" w:eastAsia="en-GB"/>
              </w:rPr>
            </w:pPr>
            <w:r w:rsidRPr="00C3080D">
              <w:rPr>
                <w:lang w:val="en-GB" w:eastAsia="en-GB"/>
              </w:rPr>
              <w:t>50 mA h g</w:t>
            </w:r>
            <w:r w:rsidRPr="00C3080D">
              <w:rPr>
                <w:vertAlign w:val="superscript"/>
                <w:lang w:val="en-GB" w:eastAsia="en-GB"/>
              </w:rPr>
              <w:t xml:space="preserve">-1 </w:t>
            </w:r>
            <w:r w:rsidRPr="00C3080D">
              <w:rPr>
                <w:lang w:val="en-GB" w:eastAsia="en-GB"/>
              </w:rPr>
              <w:t>@ 0.1 A g</w:t>
            </w:r>
            <w:r w:rsidRPr="00C3080D">
              <w:rPr>
                <w:vertAlign w:val="superscript"/>
                <w:lang w:val="en-GB" w:eastAsia="en-GB"/>
              </w:rPr>
              <w:t>-1</w:t>
            </w:r>
          </w:p>
        </w:tc>
        <w:tc>
          <w:tcPr>
            <w:tcW w:w="1217" w:type="dxa"/>
          </w:tcPr>
          <w:p w14:paraId="06CDB718" w14:textId="77777777" w:rsidR="00C3080D" w:rsidRPr="00C3080D" w:rsidRDefault="00C3080D" w:rsidP="00C3080D">
            <w:pPr>
              <w:rPr>
                <w:lang w:val="en-GB" w:eastAsia="en-GB"/>
              </w:rPr>
            </w:pPr>
            <w:r w:rsidRPr="00C3080D">
              <w:rPr>
                <w:lang w:val="en-GB" w:eastAsia="en-GB"/>
              </w:rPr>
              <w:t>~95%</w:t>
            </w:r>
          </w:p>
        </w:tc>
        <w:tc>
          <w:tcPr>
            <w:tcW w:w="1309" w:type="dxa"/>
          </w:tcPr>
          <w:p w14:paraId="1CF5CB78" w14:textId="77777777" w:rsidR="00C3080D" w:rsidRPr="00C3080D" w:rsidRDefault="00C3080D" w:rsidP="00C3080D">
            <w:pPr>
              <w:rPr>
                <w:lang w:val="en-GB" w:eastAsia="en-GB"/>
              </w:rPr>
            </w:pPr>
            <w:r w:rsidRPr="00C3080D">
              <w:rPr>
                <w:lang w:val="en-GB" w:eastAsia="en-GB"/>
              </w:rPr>
              <w:t>1600</w:t>
            </w:r>
          </w:p>
        </w:tc>
        <w:tc>
          <w:tcPr>
            <w:tcW w:w="1362" w:type="dxa"/>
          </w:tcPr>
          <w:p w14:paraId="1C8B7378" w14:textId="77777777" w:rsidR="00C3080D" w:rsidRPr="00C3080D" w:rsidRDefault="00C3080D" w:rsidP="00C3080D">
            <w:pPr>
              <w:rPr>
                <w:lang w:val="en-GB" w:eastAsia="en-GB"/>
              </w:rPr>
            </w:pPr>
            <w:r w:rsidRPr="00C3080D">
              <w:rPr>
                <w:lang w:val="en-GB" w:eastAsia="en-GB"/>
              </w:rPr>
              <w:t>24%</w:t>
            </w:r>
          </w:p>
        </w:tc>
        <w:tc>
          <w:tcPr>
            <w:tcW w:w="2160" w:type="dxa"/>
          </w:tcPr>
          <w:p w14:paraId="2CD970E7" w14:textId="77777777" w:rsidR="00C3080D" w:rsidRPr="00C3080D" w:rsidRDefault="00C3080D" w:rsidP="00C3080D">
            <w:pPr>
              <w:rPr>
                <w:vertAlign w:val="superscript"/>
                <w:lang w:val="en-GB" w:eastAsia="en-GB"/>
              </w:rPr>
            </w:pPr>
            <w:r w:rsidRPr="00C3080D">
              <w:rPr>
                <w:lang w:val="en-GB" w:eastAsia="en-GB"/>
              </w:rPr>
              <w:t>Al</w:t>
            </w:r>
            <w:r w:rsidRPr="00C3080D">
              <w:rPr>
                <w:vertAlign w:val="superscript"/>
                <w:lang w:val="en-GB" w:eastAsia="en-GB"/>
              </w:rPr>
              <w:t>3+</w:t>
            </w:r>
            <w:r w:rsidRPr="00C3080D">
              <w:rPr>
                <w:lang w:val="en-GB" w:eastAsia="en-GB"/>
              </w:rPr>
              <w:t xml:space="preserve"> intercalation, and redox couples of Co</w:t>
            </w:r>
            <w:r w:rsidRPr="00C3080D">
              <w:rPr>
                <w:vertAlign w:val="superscript"/>
                <w:lang w:val="en-GB" w:eastAsia="en-GB"/>
              </w:rPr>
              <w:t>3+</w:t>
            </w:r>
            <w:r w:rsidRPr="00C3080D">
              <w:rPr>
                <w:lang w:val="en-GB" w:eastAsia="en-GB"/>
              </w:rPr>
              <w:t>/Co</w:t>
            </w:r>
            <w:r w:rsidRPr="00C3080D">
              <w:rPr>
                <w:vertAlign w:val="superscript"/>
                <w:lang w:val="en-GB" w:eastAsia="en-GB"/>
              </w:rPr>
              <w:t>2+</w:t>
            </w:r>
            <w:r w:rsidRPr="00C3080D">
              <w:rPr>
                <w:lang w:val="en-GB" w:eastAsia="en-GB"/>
              </w:rPr>
              <w:t xml:space="preserve"> and Fe</w:t>
            </w:r>
            <w:r w:rsidRPr="00C3080D">
              <w:rPr>
                <w:vertAlign w:val="superscript"/>
                <w:lang w:val="en-GB" w:eastAsia="en-GB"/>
              </w:rPr>
              <w:t>3+</w:t>
            </w:r>
            <w:r w:rsidRPr="00C3080D">
              <w:rPr>
                <w:lang w:val="en-GB" w:eastAsia="en-GB"/>
              </w:rPr>
              <w:t>/Fe</w:t>
            </w:r>
            <w:r w:rsidRPr="00C3080D">
              <w:rPr>
                <w:vertAlign w:val="superscript"/>
                <w:lang w:val="en-GB" w:eastAsia="en-GB"/>
              </w:rPr>
              <w:t>2+</w:t>
            </w:r>
          </w:p>
        </w:tc>
        <w:tc>
          <w:tcPr>
            <w:tcW w:w="1697" w:type="dxa"/>
          </w:tcPr>
          <w:p w14:paraId="2CCD0B23"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&lt;EndNote&gt;&lt;Cite&gt;&lt;Author&gt;Ru&lt;/Author&gt;&lt;Year&gt;2020&lt;/Year&gt;&lt;RecNum&gt;189&lt;/RecNum&gt;&lt;DisplayText&gt;(Ru, et al., 2020)&lt;/DisplayText&gt;&lt;record&gt;&lt;rec-number&gt;189&lt;/rec-number&gt;&lt;foreign-keys&gt;&lt;key app="EN" db-id="tew9w5fruaarwyew5xdvds9n2z5eves9dd5d" timestamp="1611156783"&gt;189&lt;/key&gt;&lt;/foreign-keys&gt;&lt;ref-type name="Journal Article"&gt;17&lt;/ref-type&gt;&lt;contributors&gt;&lt;authors&gt;&lt;author&gt;Ru, Yue&lt;/author&gt;&lt;author&gt;Zheng, Shasha&lt;/author&gt;&lt;author&gt;Xue, Huaiguo&lt;/author&gt;&lt;author&gt;Pang, Huan&lt;/author&gt;&lt;/authors&gt;&lt;/contributors&gt;&lt;titles&gt;&lt;title&gt;Potassium cobalt hexacyanoferrate nanocubic assemblies for high-performance aqueous aluminum ion batteries&lt;/title&gt;&lt;secondary-title&gt;Chemical Engineering Journal&lt;/secondary-title&gt;&lt;/titles&gt;&lt;periodical&gt;&lt;full-title&gt;Chemical Engineering Journal&lt;/full-title&gt;&lt;/periodical&gt;&lt;pages&gt;122853&lt;/pages&gt;&lt;volume&gt;382&lt;/volume&gt;&lt;keywords&gt;&lt;keyword&gt;Potassium cobalt hexacyanoferrate&lt;/keyword&gt;&lt;keyword&gt;Nanocubic structure&lt;/keyword&gt;&lt;keyword&gt;Aqueous aluminum ion battery&lt;/keyword&gt;&lt;/keywords&gt;&lt;dates&gt;&lt;year&gt;2020&lt;/year&gt;&lt;pub-dates&gt;&lt;date&gt;2020/02/15/&lt;/date&gt;&lt;/pub-dates&gt;&lt;/dates&gt;&lt;isbn&gt;1385-8947&lt;/isbn&gt;&lt;urls&gt;&lt;related-urls&gt;&lt;url&gt;http://www.sciencedirect.com/science/article/pii/S1385894719322636&lt;/url&gt;&lt;/related-urls&gt;&lt;/urls&gt;&lt;electronic-resource-num&gt;https://doi.org/10.1016/j.cej.2019.122853&lt;/electronic-resource-num&gt;&lt;/record&gt;&lt;/Cite&gt;&lt;/EndNote&gt;</w:instrText>
            </w:r>
            <w:r w:rsidRPr="00C3080D">
              <w:rPr>
                <w:b/>
                <w:bCs/>
                <w:lang w:val="en-GB" w:eastAsia="en-GB"/>
              </w:rPr>
              <w:fldChar w:fldCharType="separate"/>
            </w:r>
            <w:r w:rsidRPr="00C3080D">
              <w:rPr>
                <w:b/>
                <w:bCs/>
                <w:lang w:val="en-GB" w:eastAsia="en-GB"/>
              </w:rPr>
              <w:t>(Ru, et al., 2020)</w:t>
            </w:r>
            <w:r w:rsidRPr="00C3080D">
              <w:rPr>
                <w:lang w:val="en-GB" w:eastAsia="en-GB"/>
              </w:rPr>
              <w:fldChar w:fldCharType="end"/>
            </w:r>
          </w:p>
        </w:tc>
      </w:tr>
      <w:tr w:rsidR="00C3080D" w:rsidRPr="00C3080D" w14:paraId="39F2C159" w14:textId="77777777" w:rsidTr="00F258BC">
        <w:tc>
          <w:tcPr>
            <w:tcW w:w="1747" w:type="dxa"/>
          </w:tcPr>
          <w:p w14:paraId="5FEEFBF6" w14:textId="77777777" w:rsidR="00C3080D" w:rsidRPr="00C3080D" w:rsidRDefault="00C3080D" w:rsidP="00C3080D">
            <w:pPr>
              <w:rPr>
                <w:lang w:val="en-GB" w:eastAsia="en-GB"/>
              </w:rPr>
            </w:pPr>
            <w:r w:rsidRPr="00C3080D">
              <w:rPr>
                <w:lang w:val="en-GB" w:eastAsia="en-GB"/>
              </w:rPr>
              <w:t>KNHCF</w:t>
            </w:r>
          </w:p>
        </w:tc>
        <w:tc>
          <w:tcPr>
            <w:tcW w:w="1656" w:type="dxa"/>
          </w:tcPr>
          <w:p w14:paraId="6E44E4EE" w14:textId="77777777" w:rsidR="00C3080D" w:rsidRPr="00C3080D" w:rsidRDefault="00C3080D" w:rsidP="00C3080D">
            <w:pPr>
              <w:rPr>
                <w:lang w:val="en-GB" w:eastAsia="en-GB"/>
              </w:rPr>
            </w:pPr>
            <w:r w:rsidRPr="00C3080D">
              <w:rPr>
                <w:lang w:val="en-GB" w:eastAsia="en-GB"/>
              </w:rPr>
              <w:t>Full cell with Al foil</w:t>
            </w:r>
          </w:p>
        </w:tc>
        <w:tc>
          <w:tcPr>
            <w:tcW w:w="1829" w:type="dxa"/>
          </w:tcPr>
          <w:p w14:paraId="640F731F" w14:textId="77777777" w:rsidR="00C3080D" w:rsidRPr="00C3080D" w:rsidRDefault="00C3080D" w:rsidP="00C3080D">
            <w:pPr>
              <w:rPr>
                <w:lang w:val="en-GB" w:eastAsia="en-GB"/>
              </w:rPr>
            </w:pPr>
            <w:r w:rsidRPr="00C3080D">
              <w:rPr>
                <w:lang w:val="en-GB" w:eastAsia="en-GB"/>
              </w:rPr>
              <w:t>5 M Al(CF</w:t>
            </w:r>
            <w:r w:rsidRPr="00C3080D">
              <w:rPr>
                <w:vertAlign w:val="subscript"/>
                <w:lang w:val="en-GB" w:eastAsia="en-GB"/>
              </w:rPr>
              <w:t>3</w:t>
            </w:r>
            <w:r w:rsidRPr="00C3080D">
              <w:rPr>
                <w:lang w:val="en-GB" w:eastAsia="en-GB"/>
              </w:rPr>
              <w:t>SO</w:t>
            </w:r>
            <w:r w:rsidRPr="00C3080D">
              <w:rPr>
                <w:vertAlign w:val="subscript"/>
                <w:lang w:val="en-GB" w:eastAsia="en-GB"/>
              </w:rPr>
              <w:t>3</w:t>
            </w:r>
            <w:r w:rsidRPr="00C3080D">
              <w:rPr>
                <w:lang w:val="en-GB" w:eastAsia="en-GB"/>
              </w:rPr>
              <w:t>)</w:t>
            </w:r>
            <w:r w:rsidRPr="00C3080D">
              <w:rPr>
                <w:vertAlign w:val="subscript"/>
                <w:lang w:val="en-GB" w:eastAsia="en-GB"/>
              </w:rPr>
              <w:t>5</w:t>
            </w:r>
          </w:p>
        </w:tc>
        <w:tc>
          <w:tcPr>
            <w:tcW w:w="1155" w:type="dxa"/>
          </w:tcPr>
          <w:p w14:paraId="3FC0656C" w14:textId="77777777" w:rsidR="00C3080D" w:rsidRPr="00C3080D" w:rsidRDefault="00C3080D" w:rsidP="00C3080D">
            <w:pPr>
              <w:rPr>
                <w:lang w:val="en-GB" w:eastAsia="en-GB"/>
              </w:rPr>
            </w:pPr>
            <w:r w:rsidRPr="00C3080D">
              <w:rPr>
                <w:lang w:val="en-GB" w:eastAsia="en-GB"/>
              </w:rPr>
              <w:t>46.5 mA h g</w:t>
            </w:r>
            <w:r w:rsidRPr="00C3080D">
              <w:rPr>
                <w:vertAlign w:val="superscript"/>
                <w:lang w:val="en-GB" w:eastAsia="en-GB"/>
              </w:rPr>
              <w:t xml:space="preserve">-1 </w:t>
            </w:r>
            <w:r w:rsidRPr="00C3080D">
              <w:rPr>
                <w:lang w:val="en-GB" w:eastAsia="en-GB"/>
              </w:rPr>
              <w:t>@ 20 mA g</w:t>
            </w:r>
            <w:r w:rsidRPr="00C3080D">
              <w:rPr>
                <w:vertAlign w:val="superscript"/>
                <w:lang w:val="en-GB" w:eastAsia="en-GB"/>
              </w:rPr>
              <w:t>-1</w:t>
            </w:r>
          </w:p>
        </w:tc>
        <w:tc>
          <w:tcPr>
            <w:tcW w:w="1217" w:type="dxa"/>
          </w:tcPr>
          <w:p w14:paraId="52FFAF0F" w14:textId="77777777" w:rsidR="00C3080D" w:rsidRPr="00C3080D" w:rsidRDefault="00C3080D" w:rsidP="00C3080D">
            <w:pPr>
              <w:rPr>
                <w:lang w:val="en-GB" w:eastAsia="en-GB"/>
              </w:rPr>
            </w:pPr>
            <w:r w:rsidRPr="00C3080D">
              <w:rPr>
                <w:lang w:val="en-GB" w:eastAsia="en-GB"/>
              </w:rPr>
              <w:t>~100%</w:t>
            </w:r>
          </w:p>
        </w:tc>
        <w:tc>
          <w:tcPr>
            <w:tcW w:w="1309" w:type="dxa"/>
          </w:tcPr>
          <w:p w14:paraId="35EBAF96" w14:textId="77777777" w:rsidR="00C3080D" w:rsidRPr="00C3080D" w:rsidRDefault="00C3080D" w:rsidP="00C3080D">
            <w:pPr>
              <w:rPr>
                <w:lang w:val="en-GB" w:eastAsia="en-GB"/>
              </w:rPr>
            </w:pPr>
            <w:r w:rsidRPr="00C3080D">
              <w:rPr>
                <w:lang w:val="en-GB" w:eastAsia="en-GB"/>
              </w:rPr>
              <w:t>500</w:t>
            </w:r>
          </w:p>
        </w:tc>
        <w:tc>
          <w:tcPr>
            <w:tcW w:w="1362" w:type="dxa"/>
          </w:tcPr>
          <w:p w14:paraId="2DBBDEDE" w14:textId="77777777" w:rsidR="00C3080D" w:rsidRPr="00C3080D" w:rsidRDefault="00C3080D" w:rsidP="00C3080D">
            <w:pPr>
              <w:rPr>
                <w:vertAlign w:val="superscript"/>
                <w:lang w:val="en-GB" w:eastAsia="en-GB"/>
              </w:rPr>
            </w:pPr>
            <w:r w:rsidRPr="00C3080D">
              <w:rPr>
                <w:lang w:val="en-GB" w:eastAsia="en-GB"/>
              </w:rPr>
              <w:t>~43%</w:t>
            </w:r>
            <w:r w:rsidRPr="00C3080D">
              <w:rPr>
                <w:vertAlign w:val="superscript"/>
                <w:lang w:val="en-GB" w:eastAsia="en-GB"/>
              </w:rPr>
              <w:t>a</w:t>
            </w:r>
          </w:p>
        </w:tc>
        <w:tc>
          <w:tcPr>
            <w:tcW w:w="2160" w:type="dxa"/>
          </w:tcPr>
          <w:p w14:paraId="1B61A82B" w14:textId="77777777" w:rsidR="00C3080D" w:rsidRPr="00C3080D" w:rsidRDefault="00C3080D" w:rsidP="00C3080D">
            <w:pPr>
              <w:rPr>
                <w:lang w:val="en-GB" w:eastAsia="en-GB"/>
              </w:rPr>
            </w:pPr>
            <w:r w:rsidRPr="00C3080D">
              <w:rPr>
                <w:lang w:val="en-GB" w:eastAsia="en-GB"/>
              </w:rPr>
              <w:t>Al</w:t>
            </w:r>
            <w:r w:rsidRPr="00C3080D">
              <w:rPr>
                <w:vertAlign w:val="superscript"/>
                <w:lang w:val="en-GB" w:eastAsia="en-GB"/>
              </w:rPr>
              <w:t>3+</w:t>
            </w:r>
            <w:r w:rsidRPr="00C3080D">
              <w:rPr>
                <w:lang w:val="en-GB" w:eastAsia="en-GB"/>
              </w:rPr>
              <w:t xml:space="preserve"> intercalation, and redox couples of Ni</w:t>
            </w:r>
            <w:r w:rsidRPr="00C3080D">
              <w:rPr>
                <w:vertAlign w:val="superscript"/>
                <w:lang w:val="en-GB" w:eastAsia="en-GB"/>
              </w:rPr>
              <w:t>3+</w:t>
            </w:r>
            <w:r w:rsidRPr="00C3080D">
              <w:rPr>
                <w:lang w:val="en-GB" w:eastAsia="en-GB"/>
              </w:rPr>
              <w:t>/Ni</w:t>
            </w:r>
            <w:r w:rsidRPr="00C3080D">
              <w:rPr>
                <w:vertAlign w:val="superscript"/>
                <w:lang w:val="en-GB" w:eastAsia="en-GB"/>
              </w:rPr>
              <w:t>2+</w:t>
            </w:r>
            <w:r w:rsidRPr="00C3080D">
              <w:rPr>
                <w:lang w:val="en-GB" w:eastAsia="en-GB"/>
              </w:rPr>
              <w:t xml:space="preserve"> and Fe</w:t>
            </w:r>
            <w:r w:rsidRPr="00C3080D">
              <w:rPr>
                <w:vertAlign w:val="superscript"/>
                <w:lang w:val="en-GB" w:eastAsia="en-GB"/>
              </w:rPr>
              <w:t>3+</w:t>
            </w:r>
            <w:r w:rsidRPr="00C3080D">
              <w:rPr>
                <w:lang w:val="en-GB" w:eastAsia="en-GB"/>
              </w:rPr>
              <w:t>/Fe</w:t>
            </w:r>
            <w:r w:rsidRPr="00C3080D">
              <w:rPr>
                <w:vertAlign w:val="superscript"/>
                <w:lang w:val="en-GB" w:eastAsia="en-GB"/>
              </w:rPr>
              <w:t>2+</w:t>
            </w:r>
          </w:p>
        </w:tc>
        <w:tc>
          <w:tcPr>
            <w:tcW w:w="1697" w:type="dxa"/>
          </w:tcPr>
          <w:p w14:paraId="0C7D31F8"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&lt;EndNote&gt;&lt;Cite&gt;&lt;Author&gt;Gao&lt;/Author&gt;&lt;Year&gt;2020&lt;/Year&gt;&lt;RecNum&gt;190&lt;/RecNum&gt;&lt;DisplayText&gt;(Gao, et al., 2020)&lt;/DisplayText&gt;&lt;record&gt;&lt;rec-number&gt;190&lt;/rec-number&gt;&lt;foreign-keys&gt;&lt;key app="EN" db-id="tew9w5fruaarwyew5xdvds9n2z5eves9dd5d" timestamp="1611156848"&gt;190&lt;/key&gt;&lt;/foreign-keys&gt;&lt;ref-type name="Journal Article"&gt;17&lt;/ref-type&gt;&lt;contributors&gt;&lt;authors&gt;&lt;author&gt;Gao, Yaning&lt;/author&gt;&lt;author&gt;Yang, Haoyi&lt;/author&gt;&lt;author&gt;Wang, Xinran&lt;/author&gt;&lt;author&gt;Bai, Ying&lt;/author&gt;&lt;author&gt;Zhu, Na&lt;/author&gt;&lt;author&gt;Guo, Shuainan&lt;/author&gt;&lt;author&gt;Suo, Liumin&lt;/author&gt;&lt;author&gt;Li, Hong&lt;/author&gt;&lt;author&gt;Xu, Huajie&lt;/author&gt;&lt;author&gt;Wu, Chuan&lt;/author&gt;&lt;/authors&gt;&lt;/contributors&gt;&lt;titles&gt;&lt;title&gt;The Compensation Effect Mechanism of Fe–Ni Mixed Prussian Blue Analogues in Aqueous Rechargeable Aluminum-Ion Batteries&lt;/title&gt;&lt;secondary-title&gt;ChemSusChem&lt;/secondary-title&gt;&lt;/titles&gt;&lt;periodical&gt;&lt;full-title&gt;ChemSusChem&lt;/full-title&gt;&lt;/periodical&gt;&lt;pages&gt;732-740&lt;/pages&gt;&lt;volume&gt;13&lt;/volume&gt;&lt;number&gt;4&lt;/number&gt;&lt;keywords&gt;&lt;keyword&gt;Al storage&lt;/keyword&gt;&lt;keyword&gt;aluminum-ion batteries&lt;/keyword&gt;&lt;keyword&gt;compensation effect&lt;/keyword&gt;&lt;keyword&gt;nanoparticles&lt;/keyword&gt;&lt;keyword&gt;single-phase reaction&lt;/keyword&gt;&lt;/keywords&gt;&lt;dates&gt;&lt;year&gt;2020&lt;/year&gt;&lt;pub-dates&gt;&lt;date&gt;2020/02/21&lt;/date&gt;&lt;/pub-dates&gt;&lt;/dates&gt;&lt;publisher&gt;John Wiley &amp;amp; Sons, Ltd&lt;/publisher&gt;&lt;isbn&gt;1864-5631&lt;/isbn&gt;&lt;work-type&gt;https://doi.org/10.1002/cssc.201903067&lt;/work-type&gt;&lt;urls&gt;&lt;related-urls&gt;&lt;url&gt;https://doi.org/10.1002/cssc.201903067&lt;/url&gt;&lt;/related-urls&gt;&lt;/urls&gt;&lt;electronic-resource-num&gt;https://doi.org/10.1002/cssc.201903067&lt;/electronic-resource-num&gt;&lt;access-date&gt;2021/01/20&lt;/access-date&gt;&lt;/record&gt;&lt;/Cite&gt;&lt;/EndNote&gt;</w:instrText>
            </w:r>
            <w:r w:rsidRPr="00C3080D">
              <w:rPr>
                <w:b/>
                <w:bCs/>
                <w:lang w:val="en-GB" w:eastAsia="en-GB"/>
              </w:rPr>
              <w:fldChar w:fldCharType="separate"/>
            </w:r>
            <w:r w:rsidRPr="00C3080D">
              <w:rPr>
                <w:b/>
                <w:bCs/>
                <w:lang w:val="en-GB" w:eastAsia="en-GB"/>
              </w:rPr>
              <w:t>(Gao, et al., 2020)</w:t>
            </w:r>
            <w:r w:rsidRPr="00C3080D">
              <w:rPr>
                <w:lang w:val="en-GB" w:eastAsia="en-GB"/>
              </w:rPr>
              <w:fldChar w:fldCharType="end"/>
            </w:r>
          </w:p>
        </w:tc>
      </w:tr>
      <w:tr w:rsidR="00C3080D" w:rsidRPr="00C3080D" w14:paraId="68912ED7" w14:textId="77777777" w:rsidTr="00F258BC">
        <w:tc>
          <w:tcPr>
            <w:tcW w:w="1747" w:type="dxa"/>
          </w:tcPr>
          <w:p w14:paraId="30F04D66" w14:textId="77777777" w:rsidR="00C3080D" w:rsidRPr="00C3080D" w:rsidRDefault="00C3080D" w:rsidP="00C3080D">
            <w:pPr>
              <w:rPr>
                <w:lang w:val="en-GB" w:eastAsia="en-GB"/>
              </w:rPr>
            </w:pPr>
            <w:r w:rsidRPr="00C3080D">
              <w:rPr>
                <w:lang w:val="en-GB" w:eastAsia="en-GB"/>
              </w:rPr>
              <w:t>MnO</w:t>
            </w:r>
            <w:r w:rsidRPr="00C3080D">
              <w:rPr>
                <w:vertAlign w:val="subscript"/>
                <w:lang w:val="en-GB" w:eastAsia="en-GB"/>
              </w:rPr>
              <w:t>2</w:t>
            </w:r>
          </w:p>
        </w:tc>
        <w:tc>
          <w:tcPr>
            <w:tcW w:w="1656" w:type="dxa"/>
          </w:tcPr>
          <w:p w14:paraId="0DD60246" w14:textId="77777777" w:rsidR="00C3080D" w:rsidRPr="00C3080D" w:rsidRDefault="00C3080D" w:rsidP="00C3080D">
            <w:pPr>
              <w:rPr>
                <w:lang w:val="en-GB" w:eastAsia="en-GB"/>
              </w:rPr>
            </w:pPr>
            <w:r w:rsidRPr="00C3080D">
              <w:rPr>
                <w:lang w:val="en-GB" w:eastAsia="en-GB"/>
              </w:rPr>
              <w:t>Full cell with T-Al negative electrode</w:t>
            </w:r>
          </w:p>
        </w:tc>
        <w:tc>
          <w:tcPr>
            <w:tcW w:w="1829" w:type="dxa"/>
          </w:tcPr>
          <w:p w14:paraId="6621DE17" w14:textId="77777777" w:rsidR="00C3080D" w:rsidRPr="00C3080D" w:rsidRDefault="00C3080D" w:rsidP="00C3080D">
            <w:pPr>
              <w:rPr>
                <w:lang w:val="en-GB" w:eastAsia="en-GB"/>
              </w:rPr>
            </w:pPr>
            <w:r w:rsidRPr="00C3080D">
              <w:rPr>
                <w:lang w:val="en-GB" w:eastAsia="en-GB"/>
              </w:rPr>
              <w:t>2 M Al(CF</w:t>
            </w:r>
            <w:r w:rsidRPr="00C3080D">
              <w:rPr>
                <w:vertAlign w:val="subscript"/>
                <w:lang w:val="en-GB" w:eastAsia="en-GB"/>
              </w:rPr>
              <w:t>3</w:t>
            </w:r>
            <w:r w:rsidRPr="00C3080D">
              <w:rPr>
                <w:lang w:val="en-GB" w:eastAsia="en-GB"/>
              </w:rPr>
              <w:t>SO</w:t>
            </w:r>
            <w:r w:rsidRPr="00C3080D">
              <w:rPr>
                <w:vertAlign w:val="subscript"/>
                <w:lang w:val="en-GB" w:eastAsia="en-GB"/>
              </w:rPr>
              <w:t>3</w:t>
            </w:r>
            <w:r w:rsidRPr="00C3080D">
              <w:rPr>
                <w:lang w:val="en-GB" w:eastAsia="en-GB"/>
              </w:rPr>
              <w:t>)</w:t>
            </w:r>
          </w:p>
          <w:p w14:paraId="3C520E12" w14:textId="77777777" w:rsidR="00C3080D" w:rsidRPr="00C3080D" w:rsidRDefault="00C3080D" w:rsidP="00C3080D">
            <w:pPr>
              <w:rPr>
                <w:lang w:val="en-GB" w:eastAsia="en-GB"/>
              </w:rPr>
            </w:pPr>
          </w:p>
          <w:p w14:paraId="32F289BA" w14:textId="77777777" w:rsidR="00C3080D" w:rsidRPr="00C3080D" w:rsidRDefault="00C3080D" w:rsidP="00C3080D">
            <w:pPr>
              <w:rPr>
                <w:lang w:val="en-GB" w:eastAsia="en-GB"/>
              </w:rPr>
            </w:pPr>
            <w:r w:rsidRPr="00C3080D">
              <w:rPr>
                <w:lang w:val="en-GB" w:eastAsia="en-GB"/>
              </w:rPr>
              <w:t xml:space="preserve">2 M </w:t>
            </w:r>
            <w:r w:rsidRPr="00C3080D">
              <w:rPr>
                <w:lang w:val="en-GB" w:eastAsia="en-GB"/>
              </w:rPr>
              <w:br/>
              <w:t>Al(CF</w:t>
            </w:r>
            <w:r w:rsidRPr="00C3080D">
              <w:rPr>
                <w:vertAlign w:val="subscript"/>
                <w:lang w:val="en-GB" w:eastAsia="en-GB"/>
              </w:rPr>
              <w:t>3</w:t>
            </w:r>
            <w:r w:rsidRPr="00C3080D">
              <w:rPr>
                <w:lang w:val="en-GB" w:eastAsia="en-GB"/>
              </w:rPr>
              <w:t>SO</w:t>
            </w:r>
            <w:r w:rsidRPr="00C3080D">
              <w:rPr>
                <w:vertAlign w:val="subscript"/>
                <w:lang w:val="en-GB" w:eastAsia="en-GB"/>
              </w:rPr>
              <w:t>3</w:t>
            </w:r>
            <w:r w:rsidRPr="00C3080D">
              <w:rPr>
                <w:lang w:val="en-GB" w:eastAsia="en-GB"/>
              </w:rPr>
              <w:t>)</w:t>
            </w:r>
            <w:r w:rsidRPr="00C3080D">
              <w:rPr>
                <w:vertAlign w:val="subscript"/>
                <w:lang w:val="en-GB" w:eastAsia="en-GB"/>
              </w:rPr>
              <w:t>3</w:t>
            </w:r>
            <w:r w:rsidRPr="00C3080D">
              <w:rPr>
                <w:lang w:val="en-GB" w:eastAsia="en-GB"/>
              </w:rPr>
              <w:t xml:space="preserve"> + 0.1 M Mn(CF</w:t>
            </w:r>
            <w:r w:rsidRPr="00C3080D">
              <w:rPr>
                <w:vertAlign w:val="subscript"/>
                <w:lang w:val="en-GB" w:eastAsia="en-GB"/>
              </w:rPr>
              <w:t>3</w:t>
            </w:r>
            <w:r w:rsidRPr="00C3080D">
              <w:rPr>
                <w:lang w:val="en-GB" w:eastAsia="en-GB"/>
              </w:rPr>
              <w:t>SO</w:t>
            </w:r>
            <w:r w:rsidRPr="00C3080D">
              <w:rPr>
                <w:vertAlign w:val="subscript"/>
                <w:lang w:val="en-GB" w:eastAsia="en-GB"/>
              </w:rPr>
              <w:t>3</w:t>
            </w:r>
            <w:r w:rsidRPr="00C3080D">
              <w:rPr>
                <w:lang w:val="en-GB" w:eastAsia="en-GB"/>
              </w:rPr>
              <w:t>)</w:t>
            </w:r>
            <w:r w:rsidRPr="00C3080D">
              <w:rPr>
                <w:vertAlign w:val="subscript"/>
                <w:lang w:val="en-GB" w:eastAsia="en-GB"/>
              </w:rPr>
              <w:t>2</w:t>
            </w:r>
          </w:p>
        </w:tc>
        <w:tc>
          <w:tcPr>
            <w:tcW w:w="1155" w:type="dxa"/>
          </w:tcPr>
          <w:p w14:paraId="1D9A7F76" w14:textId="77777777" w:rsidR="00C3080D" w:rsidRPr="00C3080D" w:rsidRDefault="00C3080D" w:rsidP="00C3080D">
            <w:pPr>
              <w:rPr>
                <w:lang w:val="en-GB" w:eastAsia="en-GB"/>
              </w:rPr>
            </w:pPr>
            <w:r w:rsidRPr="00C3080D">
              <w:rPr>
                <w:lang w:val="en-GB" w:eastAsia="en-GB"/>
              </w:rPr>
              <w:t>168 mA h g</w:t>
            </w:r>
            <w:r w:rsidRPr="00C3080D">
              <w:rPr>
                <w:vertAlign w:val="superscript"/>
                <w:lang w:val="en-GB" w:eastAsia="en-GB"/>
              </w:rPr>
              <w:t>-1</w:t>
            </w:r>
            <w:r w:rsidRPr="00C3080D">
              <w:rPr>
                <w:lang w:val="en-GB" w:eastAsia="en-GB"/>
              </w:rPr>
              <w:t xml:space="preserve"> g @100 mA g</w:t>
            </w:r>
            <w:r w:rsidRPr="00C3080D">
              <w:rPr>
                <w:vertAlign w:val="superscript"/>
                <w:lang w:val="en-GB" w:eastAsia="en-GB"/>
              </w:rPr>
              <w:t>-1</w:t>
            </w:r>
          </w:p>
          <w:p w14:paraId="4B189201" w14:textId="77777777" w:rsidR="00C3080D" w:rsidRPr="00C3080D" w:rsidRDefault="00C3080D" w:rsidP="00C3080D">
            <w:pPr>
              <w:rPr>
                <w:lang w:val="en-GB" w:eastAsia="en-GB"/>
              </w:rPr>
            </w:pPr>
          </w:p>
          <w:p w14:paraId="08A61CCA" w14:textId="77777777" w:rsidR="00C3080D" w:rsidRPr="00C3080D" w:rsidRDefault="00C3080D" w:rsidP="00C3080D">
            <w:pPr>
              <w:rPr>
                <w:lang w:val="en-GB" w:eastAsia="en-GB"/>
              </w:rPr>
            </w:pPr>
            <w:r w:rsidRPr="00C3080D">
              <w:rPr>
                <w:lang w:val="en-GB" w:eastAsia="en-GB"/>
              </w:rPr>
              <w:br/>
              <w:t>100 mA h g</w:t>
            </w:r>
            <w:r w:rsidRPr="00C3080D">
              <w:rPr>
                <w:vertAlign w:val="superscript"/>
                <w:lang w:val="en-GB" w:eastAsia="en-GB"/>
              </w:rPr>
              <w:t>-1</w:t>
            </w:r>
          </w:p>
          <w:p w14:paraId="67AB1E7D" w14:textId="77777777" w:rsidR="00C3080D" w:rsidRPr="00C3080D" w:rsidRDefault="00C3080D" w:rsidP="00C3080D">
            <w:pPr>
              <w:rPr>
                <w:lang w:val="en-GB" w:eastAsia="en-GB"/>
              </w:rPr>
            </w:pPr>
            <w:r w:rsidRPr="00C3080D">
              <w:rPr>
                <w:lang w:val="en-GB" w:eastAsia="en-GB"/>
              </w:rPr>
              <w:t>@ 500 mA g</w:t>
            </w:r>
            <w:r w:rsidRPr="00C3080D">
              <w:rPr>
                <w:vertAlign w:val="superscript"/>
                <w:lang w:val="en-GB" w:eastAsia="en-GB"/>
              </w:rPr>
              <w:t>-1</w:t>
            </w:r>
          </w:p>
        </w:tc>
        <w:tc>
          <w:tcPr>
            <w:tcW w:w="1217" w:type="dxa"/>
          </w:tcPr>
          <w:p w14:paraId="2ABD8897" w14:textId="77777777" w:rsidR="00C3080D" w:rsidRPr="00C3080D" w:rsidRDefault="00C3080D" w:rsidP="00C3080D">
            <w:pPr>
              <w:rPr>
                <w:vertAlign w:val="superscript"/>
                <w:lang w:val="en-GB" w:eastAsia="en-GB"/>
              </w:rPr>
            </w:pPr>
            <w:r w:rsidRPr="00C3080D">
              <w:rPr>
                <w:lang w:val="en-GB" w:eastAsia="en-GB"/>
              </w:rPr>
              <w:t>~100%</w:t>
            </w:r>
            <w:r w:rsidRPr="00C3080D">
              <w:rPr>
                <w:vertAlign w:val="superscript"/>
                <w:lang w:val="en-GB" w:eastAsia="en-GB"/>
              </w:rPr>
              <w:t>a</w:t>
            </w:r>
          </w:p>
        </w:tc>
        <w:tc>
          <w:tcPr>
            <w:tcW w:w="1309" w:type="dxa"/>
          </w:tcPr>
          <w:p w14:paraId="442DC0E7" w14:textId="77777777" w:rsidR="00C3080D" w:rsidRPr="00C3080D" w:rsidRDefault="00C3080D" w:rsidP="00C3080D">
            <w:pPr>
              <w:rPr>
                <w:lang w:val="en-GB" w:eastAsia="en-GB"/>
              </w:rPr>
            </w:pPr>
            <w:r w:rsidRPr="00C3080D">
              <w:rPr>
                <w:lang w:val="en-GB" w:eastAsia="en-GB"/>
              </w:rPr>
              <w:t>40</w:t>
            </w:r>
          </w:p>
          <w:p w14:paraId="2A4E32AA" w14:textId="77777777" w:rsidR="00C3080D" w:rsidRPr="00C3080D" w:rsidRDefault="00C3080D" w:rsidP="00C3080D">
            <w:pPr>
              <w:rPr>
                <w:lang w:val="en-GB" w:eastAsia="en-GB"/>
              </w:rPr>
            </w:pPr>
          </w:p>
          <w:p w14:paraId="14FA67F2" w14:textId="77777777" w:rsidR="00C3080D" w:rsidRPr="00C3080D" w:rsidRDefault="00C3080D" w:rsidP="00C3080D">
            <w:pPr>
              <w:rPr>
                <w:lang w:val="en-GB" w:eastAsia="en-GB"/>
              </w:rPr>
            </w:pPr>
          </w:p>
          <w:p w14:paraId="65726DA1" w14:textId="77777777" w:rsidR="00C3080D" w:rsidRPr="00C3080D" w:rsidRDefault="00C3080D" w:rsidP="00C3080D">
            <w:pPr>
              <w:rPr>
                <w:lang w:val="en-GB" w:eastAsia="en-GB"/>
              </w:rPr>
            </w:pPr>
          </w:p>
          <w:p w14:paraId="71E49499" w14:textId="77777777" w:rsidR="00C3080D" w:rsidRPr="00C3080D" w:rsidRDefault="00C3080D" w:rsidP="00C3080D">
            <w:pPr>
              <w:rPr>
                <w:lang w:val="en-GB" w:eastAsia="en-GB"/>
              </w:rPr>
            </w:pPr>
            <w:r w:rsidRPr="00C3080D">
              <w:rPr>
                <w:lang w:val="en-GB" w:eastAsia="en-GB"/>
              </w:rPr>
              <w:t>100</w:t>
            </w:r>
          </w:p>
        </w:tc>
        <w:tc>
          <w:tcPr>
            <w:tcW w:w="1362" w:type="dxa"/>
          </w:tcPr>
          <w:p w14:paraId="6925ACFD" w14:textId="77777777" w:rsidR="00C3080D" w:rsidRPr="00C3080D" w:rsidRDefault="00C3080D" w:rsidP="00C3080D">
            <w:pPr>
              <w:rPr>
                <w:vertAlign w:val="superscript"/>
                <w:lang w:val="en-GB" w:eastAsia="en-GB"/>
              </w:rPr>
            </w:pPr>
            <w:r w:rsidRPr="00C3080D">
              <w:rPr>
                <w:lang w:val="en-GB" w:eastAsia="en-GB"/>
              </w:rPr>
              <w:t>~50%</w:t>
            </w:r>
            <w:r w:rsidRPr="00C3080D">
              <w:rPr>
                <w:vertAlign w:val="superscript"/>
                <w:lang w:val="en-GB" w:eastAsia="en-GB"/>
              </w:rPr>
              <w:t>a</w:t>
            </w:r>
          </w:p>
          <w:p w14:paraId="656A460B" w14:textId="77777777" w:rsidR="00C3080D" w:rsidRPr="00C3080D" w:rsidRDefault="00C3080D" w:rsidP="00C3080D">
            <w:pPr>
              <w:rPr>
                <w:vertAlign w:val="superscript"/>
                <w:lang w:val="en-GB" w:eastAsia="en-GB"/>
              </w:rPr>
            </w:pPr>
          </w:p>
          <w:p w14:paraId="390DEF8F" w14:textId="77777777" w:rsidR="00C3080D" w:rsidRPr="00C3080D" w:rsidRDefault="00C3080D" w:rsidP="00C3080D">
            <w:pPr>
              <w:rPr>
                <w:vertAlign w:val="superscript"/>
                <w:lang w:val="en-GB" w:eastAsia="en-GB"/>
              </w:rPr>
            </w:pPr>
          </w:p>
          <w:p w14:paraId="66AC1970" w14:textId="77777777" w:rsidR="00C3080D" w:rsidRPr="00C3080D" w:rsidRDefault="00C3080D" w:rsidP="00C3080D">
            <w:pPr>
              <w:rPr>
                <w:vertAlign w:val="superscript"/>
                <w:lang w:val="en-GB" w:eastAsia="en-GB"/>
              </w:rPr>
            </w:pPr>
          </w:p>
          <w:p w14:paraId="7358CB61" w14:textId="77777777" w:rsidR="00C3080D" w:rsidRPr="00C3080D" w:rsidRDefault="00C3080D" w:rsidP="00C3080D">
            <w:pPr>
              <w:rPr>
                <w:lang w:val="en-GB" w:eastAsia="en-GB"/>
              </w:rPr>
            </w:pPr>
            <w:r w:rsidRPr="00C3080D">
              <w:rPr>
                <w:lang w:val="en-GB" w:eastAsia="en-GB"/>
              </w:rPr>
              <w:t>Not discussed</w:t>
            </w:r>
          </w:p>
        </w:tc>
        <w:tc>
          <w:tcPr>
            <w:tcW w:w="2160" w:type="dxa"/>
          </w:tcPr>
          <w:p w14:paraId="307F4572" w14:textId="77777777" w:rsidR="00C3080D" w:rsidRPr="00C3080D" w:rsidRDefault="00C3080D" w:rsidP="00C3080D">
            <w:pPr>
              <w:rPr>
                <w:lang w:val="en-GB" w:eastAsia="en-GB"/>
              </w:rPr>
            </w:pPr>
            <w:r w:rsidRPr="00C3080D">
              <w:rPr>
                <w:lang w:val="en-GB" w:eastAsia="en-GB"/>
              </w:rPr>
              <w:t>Two phase reaction with soluble Al phase forming on surface of electrode, along with an amorphous MnO</w:t>
            </w:r>
            <w:r w:rsidRPr="00C3080D">
              <w:rPr>
                <w:vertAlign w:val="subscript"/>
                <w:lang w:val="en-GB" w:eastAsia="en-GB"/>
              </w:rPr>
              <w:t>2</w:t>
            </w:r>
            <w:r w:rsidRPr="00C3080D">
              <w:rPr>
                <w:lang w:val="en-GB" w:eastAsia="en-GB"/>
              </w:rPr>
              <w:t xml:space="preserve"> layer</w:t>
            </w:r>
          </w:p>
        </w:tc>
        <w:tc>
          <w:tcPr>
            <w:tcW w:w="1697" w:type="dxa"/>
          </w:tcPr>
          <w:p w14:paraId="1D97EDF9"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&lt;EndNote&gt;&lt;Cite&gt;&lt;Author&gt;Zhao&lt;/Author&gt;&lt;Year&gt;2018&lt;/Year&gt;&lt;RecNum&gt;181&lt;/RecNum&gt;&lt;DisplayText&gt;(Zhao, et al., 2018)&lt;/DisplayText&gt;&lt;record&gt;&lt;rec-number&gt;181&lt;/rec-number&gt;&lt;foreign-keys&gt;&lt;key app="EN" db-id="tew9w5fruaarwyew5xdvds9n2z5eves9dd5d" timestamp="1610961594"&gt;181&lt;/key&gt;&lt;/foreign-keys&gt;&lt;ref-type name="Journal Article"&gt;17&lt;/ref-type&gt;&lt;contributors&gt;&lt;authors&gt;&lt;author&gt;Zhao, Qing&lt;/author&gt;&lt;author&gt;Zachman, Michael J.&lt;/author&gt;&lt;author&gt;Al Sadat, Wajdi I.&lt;/author&gt;&lt;author&gt;Zheng, Jingxu&lt;/author&gt;&lt;author&gt;Kourkoutis, Lena F.&lt;/author&gt;&lt;author&gt;Archer, Lynden&lt;/author&gt;&lt;/authors&gt;&lt;/contributors&gt;&lt;titles&gt;&lt;title&gt;Solid electrolyte interphases for high-energy aqueous aluminum electrochemical cells&lt;/title&gt;&lt;secondary-title&gt;Science Advances&lt;/secondary-title&gt;&lt;/titles&gt;&lt;periodical&gt;&lt;full-title&gt;Science Advances&lt;/full-title&gt;&lt;/periodical&gt;&lt;pages&gt;eaau8131&lt;/pages&gt;&lt;volume&gt;4&lt;/volume&gt;&lt;number&gt;11&lt;/number&gt;&lt;dates&gt;&lt;year&gt;2018&lt;/year&gt;&lt;/dates&gt;&lt;urls&gt;&lt;related-urls&gt;&lt;url&gt;http://advances.sciencemag.org/content/4/11/eaau8131.abstract&lt;/url&gt;&lt;/related-urls&gt;&lt;/urls&gt;&lt;electronic-resource-num&gt;10.1126/sciadv.aau8131&lt;/electronic-resource-num&gt;&lt;/record&gt;&lt;/Cite&gt;&lt;/EndNote&gt;</w:instrText>
            </w:r>
            <w:r w:rsidRPr="00C3080D">
              <w:rPr>
                <w:b/>
                <w:bCs/>
                <w:lang w:val="en-GB" w:eastAsia="en-GB"/>
              </w:rPr>
              <w:fldChar w:fldCharType="separate"/>
            </w:r>
            <w:r w:rsidRPr="00C3080D">
              <w:rPr>
                <w:b/>
                <w:bCs/>
                <w:lang w:val="en-GB" w:eastAsia="en-GB"/>
              </w:rPr>
              <w:t>(Zhao, et al., 2018)</w:t>
            </w:r>
            <w:r w:rsidRPr="00C3080D">
              <w:rPr>
                <w:lang w:val="en-GB" w:eastAsia="en-GB"/>
              </w:rPr>
              <w:fldChar w:fldCharType="end"/>
            </w:r>
          </w:p>
        </w:tc>
      </w:tr>
      <w:tr w:rsidR="00C3080D" w:rsidRPr="00C3080D" w14:paraId="5AD379B8" w14:textId="77777777" w:rsidTr="00F258BC">
        <w:tc>
          <w:tcPr>
            <w:tcW w:w="1747" w:type="dxa"/>
          </w:tcPr>
          <w:p w14:paraId="24BECF97" w14:textId="77777777" w:rsidR="00C3080D" w:rsidRPr="00C3080D" w:rsidRDefault="00C3080D" w:rsidP="00C3080D">
            <w:pPr>
              <w:rPr>
                <w:lang w:val="en-GB" w:eastAsia="en-GB"/>
              </w:rPr>
            </w:pPr>
            <w:r w:rsidRPr="00C3080D">
              <w:rPr>
                <w:lang w:val="en-GB" w:eastAsia="en-GB"/>
              </w:rPr>
              <w:lastRenderedPageBreak/>
              <w:t>Birnessite MnO</w:t>
            </w:r>
            <w:r w:rsidRPr="00C3080D">
              <w:rPr>
                <w:vertAlign w:val="subscript"/>
                <w:lang w:val="en-GB" w:eastAsia="en-GB"/>
              </w:rPr>
              <w:t>2</w:t>
            </w:r>
          </w:p>
        </w:tc>
        <w:tc>
          <w:tcPr>
            <w:tcW w:w="1656" w:type="dxa"/>
          </w:tcPr>
          <w:p w14:paraId="472E9365" w14:textId="77777777" w:rsidR="00C3080D" w:rsidRPr="00C3080D" w:rsidRDefault="00C3080D" w:rsidP="00C3080D">
            <w:pPr>
              <w:rPr>
                <w:lang w:val="en-GB" w:eastAsia="en-GB"/>
              </w:rPr>
            </w:pPr>
            <w:r w:rsidRPr="00C3080D">
              <w:rPr>
                <w:lang w:val="en-GB" w:eastAsia="en-GB"/>
              </w:rPr>
              <w:t>Full cell with T-Al negative electrode</w:t>
            </w:r>
          </w:p>
        </w:tc>
        <w:tc>
          <w:tcPr>
            <w:tcW w:w="1829" w:type="dxa"/>
          </w:tcPr>
          <w:p w14:paraId="60D964BA" w14:textId="77777777" w:rsidR="00C3080D" w:rsidRPr="00C3080D" w:rsidRDefault="00C3080D" w:rsidP="00C3080D">
            <w:pPr>
              <w:rPr>
                <w:vertAlign w:val="subscript"/>
                <w:lang w:val="en-GB" w:eastAsia="en-GB"/>
              </w:rPr>
            </w:pPr>
            <w:r w:rsidRPr="00C3080D">
              <w:rPr>
                <w:lang w:val="en-GB" w:eastAsia="en-GB"/>
              </w:rPr>
              <w:t>2M Al(OTF)</w:t>
            </w:r>
            <w:r w:rsidRPr="00C3080D">
              <w:rPr>
                <w:vertAlign w:val="subscript"/>
                <w:lang w:val="en-GB" w:eastAsia="en-GB"/>
              </w:rPr>
              <w:t>3</w:t>
            </w:r>
            <w:r w:rsidRPr="00C3080D">
              <w:rPr>
                <w:lang w:val="en-GB" w:eastAsia="en-GB"/>
              </w:rPr>
              <w:t xml:space="preserve"> + 0.5 M MnSO</w:t>
            </w:r>
            <w:r w:rsidRPr="00C3080D">
              <w:rPr>
                <w:vertAlign w:val="subscript"/>
                <w:lang w:val="en-GB" w:eastAsia="en-GB"/>
              </w:rPr>
              <w:t>4</w:t>
            </w:r>
          </w:p>
        </w:tc>
        <w:tc>
          <w:tcPr>
            <w:tcW w:w="1155" w:type="dxa"/>
          </w:tcPr>
          <w:p w14:paraId="0EFA2803" w14:textId="77777777" w:rsidR="00C3080D" w:rsidRPr="00C3080D" w:rsidRDefault="00C3080D" w:rsidP="00C3080D">
            <w:pPr>
              <w:rPr>
                <w:lang w:val="en-GB" w:eastAsia="en-GB"/>
              </w:rPr>
            </w:pPr>
            <w:r w:rsidRPr="00C3080D">
              <w:rPr>
                <w:lang w:val="en-GB" w:eastAsia="en-GB"/>
              </w:rPr>
              <w:t>554 mA h g</w:t>
            </w:r>
            <w:r w:rsidRPr="00C3080D">
              <w:rPr>
                <w:vertAlign w:val="superscript"/>
                <w:lang w:val="en-GB" w:eastAsia="en-GB"/>
              </w:rPr>
              <w:t>-1</w:t>
            </w:r>
          </w:p>
          <w:p w14:paraId="2DDDB8E8" w14:textId="77777777" w:rsidR="00C3080D" w:rsidRPr="00C3080D" w:rsidRDefault="00C3080D" w:rsidP="00C3080D">
            <w:pPr>
              <w:rPr>
                <w:lang w:val="en-GB" w:eastAsia="en-GB"/>
              </w:rPr>
            </w:pPr>
            <w:r w:rsidRPr="00C3080D">
              <w:rPr>
                <w:lang w:val="en-GB" w:eastAsia="en-GB"/>
              </w:rPr>
              <w:t>@ 100 mA g</w:t>
            </w:r>
            <w:r w:rsidRPr="00C3080D">
              <w:rPr>
                <w:vertAlign w:val="superscript"/>
                <w:lang w:val="en-GB" w:eastAsia="en-GB"/>
              </w:rPr>
              <w:t>-1</w:t>
            </w:r>
          </w:p>
        </w:tc>
        <w:tc>
          <w:tcPr>
            <w:tcW w:w="1217" w:type="dxa"/>
          </w:tcPr>
          <w:p w14:paraId="2E0B7081" w14:textId="77777777" w:rsidR="00C3080D" w:rsidRPr="00C3080D" w:rsidRDefault="00C3080D" w:rsidP="00C3080D">
            <w:pPr>
              <w:rPr>
                <w:vertAlign w:val="superscript"/>
                <w:lang w:val="en-GB" w:eastAsia="en-GB"/>
              </w:rPr>
            </w:pPr>
            <w:r w:rsidRPr="00C3080D">
              <w:rPr>
                <w:lang w:val="en-GB" w:eastAsia="en-GB"/>
              </w:rPr>
              <w:t>~100%</w:t>
            </w:r>
            <w:r w:rsidRPr="00C3080D">
              <w:rPr>
                <w:vertAlign w:val="superscript"/>
                <w:lang w:val="en-GB" w:eastAsia="en-GB"/>
              </w:rPr>
              <w:t>a</w:t>
            </w:r>
          </w:p>
        </w:tc>
        <w:tc>
          <w:tcPr>
            <w:tcW w:w="1309" w:type="dxa"/>
          </w:tcPr>
          <w:p w14:paraId="07E7BEA3" w14:textId="77777777" w:rsidR="00C3080D" w:rsidRPr="00C3080D" w:rsidRDefault="00C3080D" w:rsidP="00C3080D">
            <w:pPr>
              <w:rPr>
                <w:lang w:val="en-GB" w:eastAsia="en-GB"/>
              </w:rPr>
            </w:pPr>
            <w:r w:rsidRPr="00C3080D">
              <w:rPr>
                <w:lang w:val="en-GB" w:eastAsia="en-GB"/>
              </w:rPr>
              <w:t>65</w:t>
            </w:r>
          </w:p>
        </w:tc>
        <w:tc>
          <w:tcPr>
            <w:tcW w:w="1362" w:type="dxa"/>
          </w:tcPr>
          <w:p w14:paraId="6089286A" w14:textId="77777777" w:rsidR="00C3080D" w:rsidRPr="00C3080D" w:rsidRDefault="00C3080D" w:rsidP="00C3080D">
            <w:pPr>
              <w:rPr>
                <w:lang w:val="en-GB" w:eastAsia="en-GB"/>
              </w:rPr>
            </w:pPr>
            <w:r w:rsidRPr="00C3080D">
              <w:rPr>
                <w:lang w:val="en-GB" w:eastAsia="en-GB"/>
              </w:rPr>
              <w:t>42%</w:t>
            </w:r>
          </w:p>
        </w:tc>
        <w:tc>
          <w:tcPr>
            <w:tcW w:w="2160" w:type="dxa"/>
          </w:tcPr>
          <w:p w14:paraId="08E04300" w14:textId="77777777" w:rsidR="00C3080D" w:rsidRPr="00C3080D" w:rsidRDefault="00C3080D" w:rsidP="00C3080D">
            <w:pPr>
              <w:rPr>
                <w:lang w:val="en-GB" w:eastAsia="en-GB"/>
              </w:rPr>
            </w:pPr>
            <w:r w:rsidRPr="00C3080D">
              <w:rPr>
                <w:lang w:val="en-GB" w:eastAsia="en-GB"/>
              </w:rPr>
              <w:t>Three step process, Mn</w:t>
            </w:r>
            <w:r w:rsidRPr="00C3080D">
              <w:rPr>
                <w:vertAlign w:val="superscript"/>
                <w:lang w:val="en-GB" w:eastAsia="en-GB"/>
              </w:rPr>
              <w:t>2+</w:t>
            </w:r>
            <w:r w:rsidRPr="00C3080D">
              <w:rPr>
                <w:lang w:val="en-GB" w:eastAsia="en-GB"/>
              </w:rPr>
              <w:t xml:space="preserve"> dissolves into electrolyte on first discharge, on first charge forms layer with Al on electrode surface and this is then reversibly deposited/stripped over subsequent charges.</w:t>
            </w:r>
          </w:p>
        </w:tc>
        <w:tc>
          <w:tcPr>
            <w:tcW w:w="1697" w:type="dxa"/>
          </w:tcPr>
          <w:p w14:paraId="1E771E56"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&lt;EndNote&gt;&lt;Cite&gt;&lt;Author&gt;He&lt;/Author&gt;&lt;Year&gt;2019&lt;/Year&gt;&lt;RecNum&gt;183&lt;/RecNum&gt;&lt;DisplayText&gt;(He, et al., 2019)&lt;/DisplayText&gt;&lt;record&gt;&lt;rec-number&gt;183&lt;/rec-number&gt;&lt;foreign-keys&gt;&lt;key app="EN" db-id="tew9w5fruaarwyew5xdvds9n2z5eves9dd5d" timestamp="1610962496"&gt;183&lt;/key&gt;&lt;/foreign-keys&gt;&lt;ref-type name="Journal Article"&gt;17&lt;/ref-type&gt;&lt;contributors&gt;&lt;authors&gt;&lt;author&gt;He, Shiman&lt;/author&gt;&lt;author&gt;Wang, Jie&lt;/author&gt;&lt;author&gt;Zhang, Xu&lt;/author&gt;&lt;author&gt;Chen, Jingzhao&lt;/author&gt;&lt;author&gt;Wang, Zichun&lt;/author&gt;&lt;author&gt;Yang, Tingting&lt;/author&gt;&lt;author&gt;Liu, Zhiwei&lt;/author&gt;&lt;author&gt;Liang, Yuan&lt;/author&gt;&lt;author&gt;Wang, Boya&lt;/author&gt;&lt;author&gt;Liu, Shiqi&lt;/author&gt;&lt;author&gt;Zhang, Liqiang&lt;/author&gt;&lt;author&gt;Huang, Jianyu&lt;/author&gt;&lt;author&gt;Huang, Jun&lt;/author&gt;&lt;author&gt;O&amp;apos;Dell, Luke A.&lt;/author&gt;&lt;author&gt;Yu, Haijun&lt;/author&gt;&lt;/authors&gt;&lt;/contributors&gt;&lt;titles&gt;&lt;title&gt;A High-Energy Aqueous Aluminum-Manganese Battery&lt;/title&gt;&lt;secondary-title&gt;Advanced Functional Materials&lt;/secondary-title&gt;&lt;/titles&gt;&lt;periodical&gt;&lt;full-title&gt;Advanced Functional Materials&lt;/full-title&gt;&lt;/periodical&gt;&lt;pages&gt;1905228&lt;/pages&gt;&lt;volume&gt;29&lt;/volume&gt;&lt;number&gt;45&lt;/number&gt;&lt;keywords&gt;&lt;keyword&gt;aluminum-ion batteries&lt;/keyword&gt;&lt;keyword&gt;aqueous aluminum-manganese batteries&lt;/keyword&gt;&lt;keyword&gt;birnessite MnO2 cathodes&lt;/keyword&gt;&lt;keyword&gt;divalence manganese ions&lt;/keyword&gt;&lt;keyword&gt;reaction mechanism&lt;/keyword&gt;&lt;/keywords&gt;&lt;dates&gt;&lt;year&gt;2019&lt;/year&gt;&lt;pub-dates&gt;&lt;date&gt;2019/11/01&lt;/date&gt;&lt;/pub-dates&gt;&lt;/dates&gt;&lt;publisher&gt;John Wiley &amp;amp; Sons, Ltd&lt;/publisher&gt;&lt;isbn&gt;1616-301X&lt;/isbn&gt;&lt;work-type&gt;https://doi.org/10.1002/adfm.201905228&lt;/work-type&gt;&lt;urls&gt;&lt;related-urls&gt;&lt;url&gt;https://doi.org/10.1002/adfm.201905228&lt;/url&gt;&lt;/related-urls&gt;&lt;/urls&gt;&lt;electronic-resource-num&gt;https://doi.org/10.1002/adfm.201905228&lt;/electronic-resource-num&gt;&lt;access-date&gt;2021/01/18&lt;/access-date&gt;&lt;/record&gt;&lt;/Cite&gt;&lt;/EndNote&gt;</w:instrText>
            </w:r>
            <w:r w:rsidRPr="00C3080D">
              <w:rPr>
                <w:b/>
                <w:bCs/>
                <w:lang w:val="en-GB" w:eastAsia="en-GB"/>
              </w:rPr>
              <w:fldChar w:fldCharType="separate"/>
            </w:r>
            <w:r w:rsidRPr="00C3080D">
              <w:rPr>
                <w:b/>
                <w:bCs/>
                <w:lang w:val="en-GB" w:eastAsia="en-GB"/>
              </w:rPr>
              <w:t>(He, et al., 2019)</w:t>
            </w:r>
            <w:r w:rsidRPr="00C3080D">
              <w:rPr>
                <w:lang w:val="en-GB" w:eastAsia="en-GB"/>
              </w:rPr>
              <w:fldChar w:fldCharType="end"/>
            </w:r>
          </w:p>
        </w:tc>
      </w:tr>
      <w:tr w:rsidR="00C3080D" w:rsidRPr="00C3080D" w14:paraId="2C235AD5" w14:textId="77777777" w:rsidTr="00F258BC">
        <w:tc>
          <w:tcPr>
            <w:tcW w:w="1747" w:type="dxa"/>
          </w:tcPr>
          <w:p w14:paraId="7DF175AF" w14:textId="77777777" w:rsidR="00C3080D" w:rsidRPr="00C3080D" w:rsidRDefault="00C3080D" w:rsidP="00C3080D">
            <w:pPr>
              <w:rPr>
                <w:lang w:val="en-GB" w:eastAsia="en-GB"/>
              </w:rPr>
            </w:pPr>
            <w:r w:rsidRPr="00C3080D">
              <w:rPr>
                <w:lang w:val="en-GB" w:eastAsia="en-GB"/>
              </w:rPr>
              <w:t>Cryptomelane MnO</w:t>
            </w:r>
            <w:r w:rsidRPr="00C3080D">
              <w:rPr>
                <w:vertAlign w:val="subscript"/>
                <w:lang w:val="en-GB" w:eastAsia="en-GB"/>
              </w:rPr>
              <w:t>2</w:t>
            </w:r>
            <w:r w:rsidRPr="00C3080D">
              <w:rPr>
                <w:lang w:val="en-GB" w:eastAsia="en-GB"/>
              </w:rPr>
              <w:t xml:space="preserve"> nanowires</w:t>
            </w:r>
          </w:p>
        </w:tc>
        <w:tc>
          <w:tcPr>
            <w:tcW w:w="1656" w:type="dxa"/>
          </w:tcPr>
          <w:p w14:paraId="333CC5B8" w14:textId="77777777" w:rsidR="00C3080D" w:rsidRPr="00C3080D" w:rsidRDefault="00C3080D" w:rsidP="00C3080D">
            <w:pPr>
              <w:rPr>
                <w:lang w:val="en-GB" w:eastAsia="en-GB"/>
              </w:rPr>
            </w:pPr>
            <w:r w:rsidRPr="00C3080D">
              <w:rPr>
                <w:lang w:val="en-GB" w:eastAsia="en-GB"/>
              </w:rPr>
              <w:t>Half cell</w:t>
            </w:r>
          </w:p>
        </w:tc>
        <w:tc>
          <w:tcPr>
            <w:tcW w:w="1829" w:type="dxa"/>
          </w:tcPr>
          <w:p w14:paraId="3D79E329" w14:textId="77777777" w:rsidR="00C3080D" w:rsidRPr="00C3080D" w:rsidRDefault="00C3080D" w:rsidP="00C3080D">
            <w:pPr>
              <w:rPr>
                <w:lang w:val="en-GB" w:eastAsia="en-GB"/>
              </w:rPr>
            </w:pPr>
            <w:r w:rsidRPr="00C3080D">
              <w:rPr>
                <w:lang w:val="en-GB" w:eastAsia="en-GB"/>
              </w:rPr>
              <w:t>1 M Al(NO</w:t>
            </w:r>
            <w:r w:rsidRPr="00C3080D">
              <w:rPr>
                <w:vertAlign w:val="subscript"/>
                <w:lang w:val="en-GB" w:eastAsia="en-GB"/>
              </w:rPr>
              <w:t>3</w:t>
            </w:r>
            <w:r w:rsidRPr="00C3080D">
              <w:rPr>
                <w:lang w:val="en-GB" w:eastAsia="en-GB"/>
              </w:rPr>
              <w:t>)</w:t>
            </w:r>
            <w:r w:rsidRPr="00C3080D">
              <w:rPr>
                <w:vertAlign w:val="subscript"/>
                <w:lang w:val="en-GB" w:eastAsia="en-GB"/>
              </w:rPr>
              <w:t>3</w:t>
            </w:r>
          </w:p>
        </w:tc>
        <w:tc>
          <w:tcPr>
            <w:tcW w:w="1155" w:type="dxa"/>
          </w:tcPr>
          <w:p w14:paraId="080C6208" w14:textId="77777777" w:rsidR="00C3080D" w:rsidRPr="00C3080D" w:rsidRDefault="00C3080D" w:rsidP="00C3080D">
            <w:pPr>
              <w:rPr>
                <w:lang w:val="en-GB" w:eastAsia="en-GB"/>
              </w:rPr>
            </w:pPr>
            <w:r w:rsidRPr="00C3080D">
              <w:rPr>
                <w:lang w:val="en-GB" w:eastAsia="en-GB"/>
              </w:rPr>
              <w:t>109 mA h g</w:t>
            </w:r>
            <w:r w:rsidRPr="00C3080D">
              <w:rPr>
                <w:vertAlign w:val="superscript"/>
                <w:lang w:val="en-GB" w:eastAsia="en-GB"/>
              </w:rPr>
              <w:t>-1</w:t>
            </w:r>
          </w:p>
          <w:p w14:paraId="5E1980FB" w14:textId="77777777" w:rsidR="00C3080D" w:rsidRPr="00C3080D" w:rsidRDefault="00C3080D" w:rsidP="00C3080D">
            <w:pPr>
              <w:rPr>
                <w:lang w:val="en-GB" w:eastAsia="en-GB"/>
              </w:rPr>
            </w:pPr>
            <w:r w:rsidRPr="00C3080D">
              <w:rPr>
                <w:lang w:val="en-GB" w:eastAsia="en-GB"/>
              </w:rPr>
              <w:t>@ 20 mA g</w:t>
            </w:r>
            <w:r w:rsidRPr="00C3080D">
              <w:rPr>
                <w:vertAlign w:val="superscript"/>
                <w:lang w:val="en-GB" w:eastAsia="en-GB"/>
              </w:rPr>
              <w:t>-1</w:t>
            </w:r>
          </w:p>
        </w:tc>
        <w:tc>
          <w:tcPr>
            <w:tcW w:w="1217" w:type="dxa"/>
          </w:tcPr>
          <w:p w14:paraId="1376003E" w14:textId="77777777" w:rsidR="00C3080D" w:rsidRPr="00C3080D" w:rsidRDefault="00C3080D" w:rsidP="00C3080D">
            <w:pPr>
              <w:rPr>
                <w:lang w:val="en-GB" w:eastAsia="en-GB"/>
              </w:rPr>
            </w:pPr>
            <w:r w:rsidRPr="00C3080D">
              <w:rPr>
                <w:lang w:val="en-GB" w:eastAsia="en-GB"/>
              </w:rPr>
              <w:t>Not discussed</w:t>
            </w:r>
          </w:p>
        </w:tc>
        <w:tc>
          <w:tcPr>
            <w:tcW w:w="1309" w:type="dxa"/>
          </w:tcPr>
          <w:p w14:paraId="30F402F2" w14:textId="77777777" w:rsidR="00C3080D" w:rsidRPr="00C3080D" w:rsidRDefault="00C3080D" w:rsidP="00C3080D">
            <w:pPr>
              <w:rPr>
                <w:lang w:val="en-GB" w:eastAsia="en-GB"/>
              </w:rPr>
            </w:pPr>
            <w:r w:rsidRPr="00C3080D">
              <w:rPr>
                <w:lang w:val="en-GB" w:eastAsia="en-GB"/>
              </w:rPr>
              <w:t>60</w:t>
            </w:r>
          </w:p>
        </w:tc>
        <w:tc>
          <w:tcPr>
            <w:tcW w:w="1362" w:type="dxa"/>
          </w:tcPr>
          <w:p w14:paraId="1C21CF24" w14:textId="77777777" w:rsidR="00C3080D" w:rsidRPr="00C3080D" w:rsidRDefault="00C3080D" w:rsidP="00C3080D">
            <w:pPr>
              <w:rPr>
                <w:lang w:val="en-GB" w:eastAsia="en-GB"/>
              </w:rPr>
            </w:pPr>
            <w:r w:rsidRPr="00C3080D">
              <w:rPr>
                <w:lang w:val="en-GB" w:eastAsia="en-GB"/>
              </w:rPr>
              <w:t>38%</w:t>
            </w:r>
          </w:p>
          <w:p w14:paraId="581447A8" w14:textId="77777777" w:rsidR="00C3080D" w:rsidRPr="00C3080D" w:rsidRDefault="00C3080D" w:rsidP="00C3080D">
            <w:pPr>
              <w:rPr>
                <w:lang w:val="en-GB" w:eastAsia="en-GB"/>
              </w:rPr>
            </w:pPr>
          </w:p>
        </w:tc>
        <w:tc>
          <w:tcPr>
            <w:tcW w:w="2160" w:type="dxa"/>
          </w:tcPr>
          <w:p w14:paraId="1D0DDEFC" w14:textId="77777777" w:rsidR="00C3080D" w:rsidRPr="00C3080D" w:rsidRDefault="00C3080D" w:rsidP="00C3080D">
            <w:pPr>
              <w:rPr>
                <w:lang w:val="en-GB" w:eastAsia="en-GB"/>
              </w:rPr>
            </w:pPr>
            <w:r w:rsidRPr="00C3080D">
              <w:rPr>
                <w:lang w:val="en-GB" w:eastAsia="en-GB"/>
              </w:rPr>
              <w:t>Al</w:t>
            </w:r>
            <w:r w:rsidRPr="00C3080D">
              <w:rPr>
                <w:vertAlign w:val="superscript"/>
                <w:lang w:val="en-GB" w:eastAsia="en-GB"/>
              </w:rPr>
              <w:t xml:space="preserve">3+ </w:t>
            </w:r>
            <w:r w:rsidRPr="00C3080D">
              <w:rPr>
                <w:lang w:val="en-GB" w:eastAsia="en-GB"/>
              </w:rPr>
              <w:t>intercalation, replacing the K-ions within the lattice, and Mn</w:t>
            </w:r>
            <w:r w:rsidRPr="00C3080D">
              <w:rPr>
                <w:vertAlign w:val="superscript"/>
                <w:lang w:val="en-GB" w:eastAsia="en-GB"/>
              </w:rPr>
              <w:t>4+</w:t>
            </w:r>
            <w:r w:rsidRPr="00C3080D">
              <w:rPr>
                <w:lang w:val="en-GB" w:eastAsia="en-GB"/>
              </w:rPr>
              <w:t>/Mn</w:t>
            </w:r>
            <w:r w:rsidRPr="00C3080D">
              <w:rPr>
                <w:vertAlign w:val="superscript"/>
                <w:lang w:val="en-GB" w:eastAsia="en-GB"/>
              </w:rPr>
              <w:t>3+</w:t>
            </w:r>
            <w:r w:rsidRPr="00C3080D">
              <w:rPr>
                <w:lang w:val="en-GB" w:eastAsia="en-GB"/>
              </w:rPr>
              <w:t>, Mn</w:t>
            </w:r>
            <w:r w:rsidRPr="00C3080D">
              <w:rPr>
                <w:vertAlign w:val="superscript"/>
                <w:lang w:val="en-GB" w:eastAsia="en-GB"/>
              </w:rPr>
              <w:t>3+</w:t>
            </w:r>
            <w:r w:rsidRPr="00C3080D">
              <w:rPr>
                <w:lang w:val="en-GB" w:eastAsia="en-GB"/>
              </w:rPr>
              <w:t>/Mn</w:t>
            </w:r>
            <w:r w:rsidRPr="00C3080D">
              <w:rPr>
                <w:vertAlign w:val="superscript"/>
                <w:lang w:val="en-GB" w:eastAsia="en-GB"/>
              </w:rPr>
              <w:t>2+</w:t>
            </w:r>
            <w:r w:rsidRPr="00C3080D">
              <w:rPr>
                <w:lang w:val="en-GB" w:eastAsia="en-GB"/>
              </w:rPr>
              <w:t xml:space="preserve"> redox pairs within the cathode. No structural changes of the nanowires.</w:t>
            </w:r>
          </w:p>
        </w:tc>
        <w:tc>
          <w:tcPr>
            <w:tcW w:w="1697" w:type="dxa"/>
          </w:tcPr>
          <w:p w14:paraId="3830330D"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&lt;EndNote&gt;&lt;Cite&gt;&lt;Author&gt;Joseph&lt;/Author&gt;&lt;Year&gt;2019&lt;/Year&gt;&lt;RecNum&gt;170&lt;/RecNum&gt;&lt;DisplayText&gt;(Joseph, et al., 2019)&lt;/DisplayText&gt;&lt;record&gt;&lt;rec-number&gt;170&lt;/rec-number&gt;&lt;foreign-keys&gt;&lt;key app="EN" db-id="tew9w5fruaarwyew5xdvds9n2z5eves9dd5d" timestamp="1610459848"&gt;170&lt;/key&gt;&lt;/foreign-keys&gt;&lt;ref-type name="Journal Article"&gt;17&lt;/ref-type&gt;&lt;contributors&gt;&lt;authors&gt;&lt;author&gt;Joseph, Jickson&lt;/author&gt;&lt;author&gt;Nerkar, Jawahar&lt;/author&gt;&lt;author&gt;Tang, Cheng&lt;/author&gt;&lt;author&gt;Du, Aijun&lt;/author&gt;&lt;author&gt;O&amp;apos;Mullane, Anthony P.&lt;/author&gt;&lt;author&gt;Ostrikov, Kostya&lt;/author&gt;&lt;/authors&gt;&lt;/contributors&gt;&lt;titles&gt;&lt;title&gt;Reversible Intercalation of Multivalent Al3+ Ions into Potassium-Rich Cryptomelane Nanowires for Aqueous Rechargeable Al-Ion Batteries&lt;/title&gt;&lt;secondary-title&gt;ChemSusChem&lt;/secondary-title&gt;&lt;/titles&gt;&lt;periodical&gt;&lt;full-title&gt;ChemSusChem&lt;/full-title&gt;&lt;/periodical&gt;&lt;pages&gt;3753-3760&lt;/pages&gt;&lt;volume&gt;12&lt;/volume&gt;&lt;number&gt;16&lt;/number&gt;&lt;keywords&gt;&lt;keyword&gt;Al-ion battery&lt;/keyword&gt;&lt;keyword&gt;batteries&lt;/keyword&gt;&lt;keyword&gt;cathode&lt;/keyword&gt;&lt;keyword&gt;manganese dioxide&lt;/keyword&gt;&lt;keyword&gt;multivalent ion&lt;/keyword&gt;&lt;/keywords&gt;&lt;dates&gt;&lt;year&gt;2019&lt;/year&gt;&lt;pub-dates&gt;&lt;date&gt;2019/08/22&lt;/date&gt;&lt;/pub-dates&gt;&lt;/dates&gt;&lt;publisher&gt;John Wiley &amp;amp; Sons, Ltd&lt;/publisher&gt;&lt;isbn&gt;1864-5631&lt;/isbn&gt;&lt;work-type&gt;https://doi.org/10.1002/cssc.201901182&lt;/work-type&gt;&lt;urls&gt;&lt;related-urls&gt;&lt;url&gt;https://doi.org/10.1002/cssc.201901182&lt;/url&gt;&lt;/related-urls&gt;&lt;/urls&gt;&lt;electronic-resource-num&gt;https://doi.org/10.1002/cssc.201901182&lt;/electronic-resource-num&gt;&lt;access-date&gt;2021/01/12&lt;/access-date&gt;&lt;/record&gt;&lt;/Cite&gt;&lt;/EndNote&gt;</w:instrText>
            </w:r>
            <w:r w:rsidRPr="00C3080D">
              <w:rPr>
                <w:b/>
                <w:bCs/>
                <w:lang w:val="en-GB" w:eastAsia="en-GB"/>
              </w:rPr>
              <w:fldChar w:fldCharType="separate"/>
            </w:r>
            <w:r w:rsidRPr="00C3080D">
              <w:rPr>
                <w:b/>
                <w:bCs/>
                <w:lang w:val="en-GB" w:eastAsia="en-GB"/>
              </w:rPr>
              <w:t>(Joseph, et al., 2019)</w:t>
            </w:r>
            <w:r w:rsidRPr="00C3080D">
              <w:rPr>
                <w:lang w:val="en-GB" w:eastAsia="en-GB"/>
              </w:rPr>
              <w:fldChar w:fldCharType="end"/>
            </w:r>
          </w:p>
        </w:tc>
      </w:tr>
      <w:tr w:rsidR="00C3080D" w:rsidRPr="00C3080D" w14:paraId="5C4604CA" w14:textId="77777777" w:rsidTr="00F258BC">
        <w:tc>
          <w:tcPr>
            <w:tcW w:w="1747" w:type="dxa"/>
          </w:tcPr>
          <w:p w14:paraId="63606070" w14:textId="77777777" w:rsidR="00C3080D" w:rsidRPr="00C3080D" w:rsidRDefault="00C3080D" w:rsidP="00C3080D">
            <w:pPr>
              <w:rPr>
                <w:lang w:val="en-GB" w:eastAsia="en-GB"/>
              </w:rPr>
            </w:pPr>
            <w:r w:rsidRPr="00C3080D">
              <w:rPr>
                <w:lang w:val="en-GB" w:eastAsia="en-GB"/>
              </w:rPr>
              <w:t>Magnesium doped MnO</w:t>
            </w:r>
            <w:r w:rsidRPr="00C3080D">
              <w:rPr>
                <w:vertAlign w:val="subscript"/>
                <w:lang w:val="en-GB" w:eastAsia="en-GB"/>
              </w:rPr>
              <w:t>2</w:t>
            </w:r>
            <w:r w:rsidRPr="00C3080D">
              <w:rPr>
                <w:lang w:val="en-GB" w:eastAsia="en-GB"/>
              </w:rPr>
              <w:t xml:space="preserve"> nanorods</w:t>
            </w:r>
          </w:p>
        </w:tc>
        <w:tc>
          <w:tcPr>
            <w:tcW w:w="1656" w:type="dxa"/>
          </w:tcPr>
          <w:p w14:paraId="03609856" w14:textId="77777777" w:rsidR="00C3080D" w:rsidRPr="00C3080D" w:rsidRDefault="00C3080D" w:rsidP="00C3080D">
            <w:pPr>
              <w:rPr>
                <w:lang w:val="en-GB" w:eastAsia="en-GB"/>
              </w:rPr>
            </w:pPr>
            <w:r w:rsidRPr="00C3080D">
              <w:rPr>
                <w:lang w:val="en-GB" w:eastAsia="en-GB"/>
              </w:rPr>
              <w:t>Half cell</w:t>
            </w:r>
          </w:p>
        </w:tc>
        <w:tc>
          <w:tcPr>
            <w:tcW w:w="1829" w:type="dxa"/>
          </w:tcPr>
          <w:p w14:paraId="2BC0C115" w14:textId="77777777" w:rsidR="00C3080D" w:rsidRPr="00C3080D" w:rsidRDefault="00C3080D" w:rsidP="00C3080D">
            <w:pPr>
              <w:rPr>
                <w:lang w:val="en-GB" w:eastAsia="en-GB"/>
              </w:rPr>
            </w:pPr>
            <w:r w:rsidRPr="00C3080D">
              <w:rPr>
                <w:lang w:val="en-GB" w:eastAsia="en-GB"/>
              </w:rPr>
              <w:t>1 M Al(NO</w:t>
            </w:r>
            <w:r w:rsidRPr="00C3080D">
              <w:rPr>
                <w:vertAlign w:val="subscript"/>
                <w:lang w:val="en-GB" w:eastAsia="en-GB"/>
              </w:rPr>
              <w:t>3</w:t>
            </w:r>
            <w:r w:rsidRPr="00C3080D">
              <w:rPr>
                <w:lang w:val="en-GB" w:eastAsia="en-GB"/>
              </w:rPr>
              <w:t>)</w:t>
            </w:r>
            <w:r w:rsidRPr="00C3080D">
              <w:rPr>
                <w:vertAlign w:val="subscript"/>
                <w:lang w:val="en-GB" w:eastAsia="en-GB"/>
              </w:rPr>
              <w:t>3</w:t>
            </w:r>
          </w:p>
        </w:tc>
        <w:tc>
          <w:tcPr>
            <w:tcW w:w="1155" w:type="dxa"/>
          </w:tcPr>
          <w:p w14:paraId="1CBC120E" w14:textId="77777777" w:rsidR="00C3080D" w:rsidRPr="00C3080D" w:rsidRDefault="00C3080D" w:rsidP="00C3080D">
            <w:pPr>
              <w:rPr>
                <w:lang w:val="en-GB" w:eastAsia="en-GB"/>
              </w:rPr>
            </w:pPr>
            <w:r w:rsidRPr="00C3080D">
              <w:rPr>
                <w:lang w:val="en-GB" w:eastAsia="en-GB"/>
              </w:rPr>
              <w:t>Not discussed</w:t>
            </w:r>
          </w:p>
        </w:tc>
        <w:tc>
          <w:tcPr>
            <w:tcW w:w="1217" w:type="dxa"/>
          </w:tcPr>
          <w:p w14:paraId="760D6B3D" w14:textId="77777777" w:rsidR="00C3080D" w:rsidRPr="00C3080D" w:rsidRDefault="00C3080D" w:rsidP="00C3080D">
            <w:pPr>
              <w:rPr>
                <w:lang w:val="en-GB" w:eastAsia="en-GB"/>
              </w:rPr>
            </w:pPr>
            <w:r w:rsidRPr="00C3080D">
              <w:rPr>
                <w:lang w:val="en-GB" w:eastAsia="en-GB"/>
              </w:rPr>
              <w:t>Not discussed</w:t>
            </w:r>
          </w:p>
        </w:tc>
        <w:tc>
          <w:tcPr>
            <w:tcW w:w="1309" w:type="dxa"/>
          </w:tcPr>
          <w:p w14:paraId="7BD80049" w14:textId="77777777" w:rsidR="00C3080D" w:rsidRPr="00C3080D" w:rsidRDefault="00C3080D" w:rsidP="00C3080D">
            <w:pPr>
              <w:rPr>
                <w:lang w:val="en-GB" w:eastAsia="en-GB"/>
              </w:rPr>
            </w:pPr>
            <w:r w:rsidRPr="00C3080D">
              <w:rPr>
                <w:lang w:val="en-GB" w:eastAsia="en-GB"/>
              </w:rPr>
              <w:t>Not discussed</w:t>
            </w:r>
          </w:p>
        </w:tc>
        <w:tc>
          <w:tcPr>
            <w:tcW w:w="1362" w:type="dxa"/>
          </w:tcPr>
          <w:p w14:paraId="288FFDE9" w14:textId="77777777" w:rsidR="00C3080D" w:rsidRPr="00C3080D" w:rsidRDefault="00C3080D" w:rsidP="00C3080D">
            <w:pPr>
              <w:rPr>
                <w:lang w:val="en-GB" w:eastAsia="en-GB"/>
              </w:rPr>
            </w:pPr>
            <w:r w:rsidRPr="00C3080D">
              <w:rPr>
                <w:lang w:val="en-GB" w:eastAsia="en-GB"/>
              </w:rPr>
              <w:t>Not discussed</w:t>
            </w:r>
          </w:p>
        </w:tc>
        <w:tc>
          <w:tcPr>
            <w:tcW w:w="2160" w:type="dxa"/>
          </w:tcPr>
          <w:p w14:paraId="370CA431" w14:textId="77777777" w:rsidR="00C3080D" w:rsidRPr="00C3080D" w:rsidRDefault="00C3080D" w:rsidP="00C3080D">
            <w:pPr>
              <w:rPr>
                <w:lang w:val="en-GB" w:eastAsia="en-GB"/>
              </w:rPr>
            </w:pPr>
            <w:r w:rsidRPr="00C3080D">
              <w:rPr>
                <w:lang w:val="en-GB" w:eastAsia="en-GB"/>
              </w:rPr>
              <w:t>Diffusion controlled Al insertion, Mn</w:t>
            </w:r>
            <w:r w:rsidRPr="00C3080D">
              <w:rPr>
                <w:vertAlign w:val="superscript"/>
                <w:lang w:val="en-GB" w:eastAsia="en-GB"/>
              </w:rPr>
              <w:t>4+</w:t>
            </w:r>
            <w:r w:rsidRPr="00C3080D">
              <w:rPr>
                <w:lang w:val="en-GB" w:eastAsia="en-GB"/>
              </w:rPr>
              <w:t>/Mn</w:t>
            </w:r>
            <w:r w:rsidRPr="00C3080D">
              <w:rPr>
                <w:vertAlign w:val="superscript"/>
                <w:lang w:val="en-GB" w:eastAsia="en-GB"/>
              </w:rPr>
              <w:t>3+</w:t>
            </w:r>
            <w:r w:rsidRPr="00C3080D">
              <w:rPr>
                <w:lang w:val="en-GB" w:eastAsia="en-GB"/>
              </w:rPr>
              <w:t>, Mn</w:t>
            </w:r>
            <w:r w:rsidRPr="00C3080D">
              <w:rPr>
                <w:vertAlign w:val="superscript"/>
                <w:lang w:val="en-GB" w:eastAsia="en-GB"/>
              </w:rPr>
              <w:t>3+</w:t>
            </w:r>
            <w:r w:rsidRPr="00C3080D">
              <w:rPr>
                <w:lang w:val="en-GB" w:eastAsia="en-GB"/>
              </w:rPr>
              <w:t>/Mn</w:t>
            </w:r>
            <w:r w:rsidRPr="00C3080D">
              <w:rPr>
                <w:vertAlign w:val="superscript"/>
                <w:lang w:val="en-GB" w:eastAsia="en-GB"/>
              </w:rPr>
              <w:t>2+</w:t>
            </w:r>
            <w:r w:rsidRPr="00C3080D">
              <w:rPr>
                <w:lang w:val="en-GB" w:eastAsia="en-GB"/>
              </w:rPr>
              <w:t xml:space="preserve"> redox </w:t>
            </w:r>
            <w:r w:rsidRPr="00C3080D">
              <w:rPr>
                <w:lang w:val="en-GB" w:eastAsia="en-GB"/>
              </w:rPr>
              <w:lastRenderedPageBreak/>
              <w:t>pairs, as well as surface pseudocapacitive storage</w:t>
            </w:r>
          </w:p>
        </w:tc>
        <w:tc>
          <w:tcPr>
            <w:tcW w:w="1697" w:type="dxa"/>
          </w:tcPr>
          <w:p w14:paraId="7B03CFC0" w14:textId="77777777" w:rsidR="00C3080D" w:rsidRPr="00C3080D" w:rsidRDefault="00C3080D" w:rsidP="00C3080D">
            <w:pPr>
              <w:rPr>
                <w:b/>
                <w:bCs/>
                <w:lang w:val="en-GB" w:eastAsia="en-GB"/>
              </w:rPr>
            </w:pPr>
            <w:r w:rsidRPr="00C3080D">
              <w:rPr>
                <w:b/>
                <w:bCs/>
                <w:lang w:val="en-GB" w:eastAsia="en-GB"/>
              </w:rPr>
              <w:lastRenderedPageBreak/>
              <w:fldChar w:fldCharType="begin"/>
            </w:r>
            <w:r w:rsidRPr="00C3080D">
              <w:rPr>
                <w:b/>
                <w:bCs/>
                <w:lang w:val="en-GB" w:eastAsia="en-GB"/>
              </w:rPr>
              <w:instrText xml:space="preserve"> ADDIN EN.CITE &lt;EndNote&gt;&lt;Cite&gt;&lt;Author&gt;Joseph&lt;/Author&gt;&lt;Year&gt;2020&lt;/Year&gt;&lt;RecNum&gt;185&lt;/RecNum&gt;&lt;DisplayText&gt;(Joseph, et al., 2020)&lt;/DisplayText&gt;&lt;record&gt;&lt;rec-number&gt;185&lt;/rec-number&gt;&lt;foreign-keys&gt;&lt;key app="EN" db-id="tew9w5fruaarwyew5xdvds9n2z5eves9dd5d" timestamp="1611156251"&gt;185&lt;/key&gt;&lt;/foreign-keys&gt;&lt;ref-type name="Journal Article"&gt;17&lt;/ref-type&gt;&lt;contributors&gt;&lt;authors&gt;&lt;author&gt;Joseph, Jickson&lt;/author&gt;&lt;author&gt;Fernando, Joseph F. S.&lt;/author&gt;&lt;author&gt;Sayeed, Md Abu&lt;/author&gt;&lt;author&gt;Tang, Cheng&lt;/author&gt;&lt;author&gt;Golberg, Dmitri&lt;/author&gt;&lt;author&gt;Du, Aijun&lt;/author&gt;&lt;author&gt;Ostrikov, Kostya&lt;/author&gt;&lt;author&gt;O&amp;apos;Mullane, Anthony P.&lt;/author&gt;&lt;/authors&gt;&lt;/contributors&gt;&lt;titles&gt;&lt;title&gt;Exploring Aluminum-Ion Insertion into Magnesium-Doped Manjiroite (MnO2) Nanorods in Aqueous Solution&lt;/title&gt;&lt;secondary-title&gt;ChemElectroChem&lt;/secondary-title&gt;&lt;/titles&gt;&lt;periodical&gt;&lt;full-title&gt;ChemElectroChem&lt;/full-title&gt;&lt;/periodical&gt;&lt;volume&gt;n/a&lt;/volume&gt;&lt;number&gt;n/a&lt;/number&gt;&lt;keywords&gt;&lt;keyword&gt;aluminum-ion batteries&lt;/keyword&gt;&lt;keyword&gt;energy storage&lt;/keyword&gt;&lt;keyword&gt;MnO2 nanorods&lt;/keyword&gt;&lt;keyword&gt;in situ transmission electron microscopy&lt;/keyword&gt;&lt;keyword&gt;multivalent batteries&lt;/keyword&gt;&lt;/keywords&gt;&lt;dates&gt;&lt;year&gt;2020&lt;/year&gt;&lt;pub-dates&gt;&lt;date&gt;2020/12/15&lt;/date&gt;&lt;/pub-dates&gt;&lt;/dates&gt;&lt;publisher&gt;John Wiley &amp;amp; Sons, Ltd&lt;/publisher&gt;&lt;isbn&gt;2196-0216&lt;/isbn&gt;&lt;work-type&gt;https://doi.org/10.1002/celc.202001408&lt;/work-type&gt;&lt;urls&gt;&lt;related-urls&gt;&lt;url&gt;https://doi.org/10.1002/celc.202001408&lt;/url&gt;&lt;/related-urls&gt;&lt;/urls&gt;&lt;electronic-resource-num&gt;https://doi.org/10.1002/celc.202001408&lt;/electronic-resource-num&gt;&lt;access-date&gt;2021/01/20&lt;/access-date&gt;&lt;/record&gt;&lt;/Cite&gt;&lt;/EndNote&gt;</w:instrText>
            </w:r>
            <w:r w:rsidRPr="00C3080D">
              <w:rPr>
                <w:b/>
                <w:bCs/>
                <w:lang w:val="en-GB" w:eastAsia="en-GB"/>
              </w:rPr>
              <w:fldChar w:fldCharType="separate"/>
            </w:r>
            <w:r w:rsidRPr="00C3080D">
              <w:rPr>
                <w:b/>
                <w:bCs/>
                <w:lang w:val="en-GB" w:eastAsia="en-GB"/>
              </w:rPr>
              <w:t>(Joseph, et al., 2020)</w:t>
            </w:r>
            <w:r w:rsidRPr="00C3080D">
              <w:rPr>
                <w:lang w:val="en-GB" w:eastAsia="en-GB"/>
              </w:rPr>
              <w:fldChar w:fldCharType="end"/>
            </w:r>
          </w:p>
        </w:tc>
      </w:tr>
      <w:tr w:rsidR="00C3080D" w:rsidRPr="00C3080D" w14:paraId="05B4FAA4" w14:textId="77777777" w:rsidTr="00F258BC">
        <w:tc>
          <w:tcPr>
            <w:tcW w:w="1747" w:type="dxa"/>
          </w:tcPr>
          <w:p w14:paraId="0532A5F5" w14:textId="77777777" w:rsidR="00C3080D" w:rsidRPr="00C3080D" w:rsidRDefault="00C3080D" w:rsidP="00C3080D">
            <w:pPr>
              <w:rPr>
                <w:lang w:val="en-GB" w:eastAsia="en-GB"/>
              </w:rPr>
            </w:pPr>
            <w:r w:rsidRPr="00C3080D">
              <w:rPr>
                <w:lang w:val="en-GB" w:eastAsia="en-GB"/>
              </w:rPr>
              <w:t>Mn</w:t>
            </w:r>
            <w:r w:rsidRPr="00C3080D">
              <w:rPr>
                <w:vertAlign w:val="subscript"/>
                <w:lang w:val="en-GB" w:eastAsia="en-GB"/>
              </w:rPr>
              <w:t>3</w:t>
            </w:r>
            <w:r w:rsidRPr="00C3080D">
              <w:rPr>
                <w:lang w:val="en-GB" w:eastAsia="en-GB"/>
              </w:rPr>
              <w:t>O</w:t>
            </w:r>
            <w:r w:rsidRPr="00C3080D">
              <w:rPr>
                <w:vertAlign w:val="subscript"/>
                <w:lang w:val="en-GB" w:eastAsia="en-GB"/>
              </w:rPr>
              <w:t>4</w:t>
            </w:r>
          </w:p>
        </w:tc>
        <w:tc>
          <w:tcPr>
            <w:tcW w:w="1656" w:type="dxa"/>
          </w:tcPr>
          <w:p w14:paraId="0315630D" w14:textId="77777777" w:rsidR="00C3080D" w:rsidRPr="00C3080D" w:rsidRDefault="00C3080D" w:rsidP="00C3080D">
            <w:pPr>
              <w:rPr>
                <w:lang w:val="en-GB" w:eastAsia="en-GB"/>
              </w:rPr>
            </w:pPr>
            <w:r w:rsidRPr="00C3080D">
              <w:rPr>
                <w:lang w:val="en-GB" w:eastAsia="en-GB"/>
              </w:rPr>
              <w:t>Full cell with Al negative electrode</w:t>
            </w:r>
          </w:p>
        </w:tc>
        <w:tc>
          <w:tcPr>
            <w:tcW w:w="1829" w:type="dxa"/>
          </w:tcPr>
          <w:p w14:paraId="6685A24B" w14:textId="77777777" w:rsidR="00C3080D" w:rsidRPr="00C3080D" w:rsidRDefault="00C3080D" w:rsidP="00C3080D">
            <w:pPr>
              <w:rPr>
                <w:lang w:val="en-GB" w:eastAsia="en-GB"/>
              </w:rPr>
            </w:pPr>
            <w:r w:rsidRPr="00C3080D">
              <w:rPr>
                <w:lang w:val="en-GB" w:eastAsia="en-GB"/>
              </w:rPr>
              <w:t>5 M Al(OTF)</w:t>
            </w:r>
            <w:r w:rsidRPr="00C3080D">
              <w:rPr>
                <w:vertAlign w:val="subscript"/>
                <w:lang w:val="en-GB" w:eastAsia="en-GB"/>
              </w:rPr>
              <w:t xml:space="preserve">3 </w:t>
            </w:r>
            <w:r w:rsidRPr="00C3080D">
              <w:rPr>
                <w:lang w:val="en-GB" w:eastAsia="en-GB"/>
              </w:rPr>
              <w:t>(WISE)</w:t>
            </w:r>
          </w:p>
        </w:tc>
        <w:tc>
          <w:tcPr>
            <w:tcW w:w="1155" w:type="dxa"/>
          </w:tcPr>
          <w:p w14:paraId="2FAFF669" w14:textId="77777777" w:rsidR="00C3080D" w:rsidRPr="00C3080D" w:rsidRDefault="00C3080D" w:rsidP="00C3080D">
            <w:pPr>
              <w:rPr>
                <w:lang w:val="en-GB" w:eastAsia="en-GB"/>
              </w:rPr>
            </w:pPr>
            <w:r w:rsidRPr="00C3080D">
              <w:rPr>
                <w:lang w:val="en-GB" w:eastAsia="en-GB"/>
              </w:rPr>
              <w:t>467 mA h g</w:t>
            </w:r>
            <w:r w:rsidRPr="00C3080D">
              <w:rPr>
                <w:vertAlign w:val="superscript"/>
                <w:lang w:val="en-GB" w:eastAsia="en-GB"/>
              </w:rPr>
              <w:t>-1</w:t>
            </w:r>
            <w:r w:rsidRPr="00C3080D">
              <w:rPr>
                <w:lang w:val="en-GB" w:eastAsia="en-GB"/>
              </w:rPr>
              <w:t>@ 0.01 mA cm</w:t>
            </w:r>
            <w:r w:rsidRPr="00C3080D">
              <w:rPr>
                <w:vertAlign w:val="superscript"/>
                <w:lang w:val="en-GB" w:eastAsia="en-GB"/>
              </w:rPr>
              <w:t>-1</w:t>
            </w:r>
          </w:p>
        </w:tc>
        <w:tc>
          <w:tcPr>
            <w:tcW w:w="1217" w:type="dxa"/>
          </w:tcPr>
          <w:p w14:paraId="0C8CD87D" w14:textId="77777777" w:rsidR="00C3080D" w:rsidRPr="00C3080D" w:rsidRDefault="00C3080D" w:rsidP="00C3080D">
            <w:pPr>
              <w:rPr>
                <w:vertAlign w:val="superscript"/>
                <w:lang w:val="en-GB" w:eastAsia="en-GB"/>
              </w:rPr>
            </w:pPr>
            <w:r w:rsidRPr="00C3080D">
              <w:rPr>
                <w:lang w:val="en-GB" w:eastAsia="en-GB"/>
              </w:rPr>
              <w:t>~80%</w:t>
            </w:r>
            <w:r w:rsidRPr="00C3080D">
              <w:rPr>
                <w:vertAlign w:val="superscript"/>
                <w:lang w:val="en-GB" w:eastAsia="en-GB"/>
              </w:rPr>
              <w:t>a</w:t>
            </w:r>
          </w:p>
        </w:tc>
        <w:tc>
          <w:tcPr>
            <w:tcW w:w="1309" w:type="dxa"/>
          </w:tcPr>
          <w:p w14:paraId="1259EBAF" w14:textId="77777777" w:rsidR="00C3080D" w:rsidRPr="00C3080D" w:rsidRDefault="00C3080D" w:rsidP="00C3080D">
            <w:pPr>
              <w:rPr>
                <w:lang w:val="en-GB" w:eastAsia="en-GB"/>
              </w:rPr>
            </w:pPr>
            <w:r w:rsidRPr="00C3080D">
              <w:rPr>
                <w:lang w:val="en-GB" w:eastAsia="en-GB"/>
              </w:rPr>
              <w:t>65</w:t>
            </w:r>
          </w:p>
        </w:tc>
        <w:tc>
          <w:tcPr>
            <w:tcW w:w="1362" w:type="dxa"/>
          </w:tcPr>
          <w:p w14:paraId="1EB35BDD" w14:textId="77777777" w:rsidR="00C3080D" w:rsidRPr="00C3080D" w:rsidRDefault="00C3080D" w:rsidP="00C3080D">
            <w:pPr>
              <w:rPr>
                <w:lang w:val="en-GB" w:eastAsia="en-GB"/>
              </w:rPr>
            </w:pPr>
            <w:r w:rsidRPr="00C3080D">
              <w:rPr>
                <w:lang w:val="en-GB" w:eastAsia="en-GB"/>
              </w:rPr>
              <w:t>~42%</w:t>
            </w:r>
          </w:p>
        </w:tc>
        <w:tc>
          <w:tcPr>
            <w:tcW w:w="2160" w:type="dxa"/>
          </w:tcPr>
          <w:p w14:paraId="61D7E51B" w14:textId="77777777" w:rsidR="00C3080D" w:rsidRPr="00C3080D" w:rsidRDefault="00C3080D" w:rsidP="00C3080D">
            <w:pPr>
              <w:rPr>
                <w:lang w:val="en-GB" w:eastAsia="en-GB"/>
              </w:rPr>
            </w:pPr>
            <w:r w:rsidRPr="00C3080D">
              <w:rPr>
                <w:lang w:val="en-GB" w:eastAsia="en-GB"/>
              </w:rPr>
              <w:t>Dissolution of Mn</w:t>
            </w:r>
            <w:r w:rsidRPr="00C3080D">
              <w:rPr>
                <w:vertAlign w:val="superscript"/>
                <w:lang w:val="en-GB" w:eastAsia="en-GB"/>
              </w:rPr>
              <w:t>2+</w:t>
            </w:r>
            <w:r w:rsidRPr="00C3080D">
              <w:rPr>
                <w:lang w:val="en-GB" w:eastAsia="en-GB"/>
              </w:rPr>
              <w:t xml:space="preserve"> into electrolyte and formation of amorphous layer alongside Al</w:t>
            </w:r>
            <w:r w:rsidRPr="00C3080D">
              <w:rPr>
                <w:vertAlign w:val="superscript"/>
                <w:lang w:val="en-GB" w:eastAsia="en-GB"/>
              </w:rPr>
              <w:t>3+</w:t>
            </w:r>
            <w:r w:rsidRPr="00C3080D">
              <w:rPr>
                <w:lang w:val="en-GB" w:eastAsia="en-GB"/>
              </w:rPr>
              <w:t xml:space="preserve"> intercalation</w:t>
            </w:r>
          </w:p>
        </w:tc>
        <w:tc>
          <w:tcPr>
            <w:tcW w:w="1697" w:type="dxa"/>
          </w:tcPr>
          <w:p w14:paraId="327D2303"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&lt;EndNote&gt;&lt;Cite&gt;&lt;Author&gt;Wu&lt;/Author&gt;&lt;Year&gt;2019&lt;/Year&gt;&lt;RecNum&gt;182&lt;/RecNum&gt;&lt;DisplayText&gt;(Wu, et al., 2019)&lt;/DisplayText&gt;&lt;record&gt;&lt;rec-number&gt;182&lt;/rec-number&gt;&lt;foreign-keys&gt;&lt;key app="EN" db-id="tew9w5fruaarwyew5xdvds9n2z5eves9dd5d" timestamp="1610961949"&gt;182&lt;/key&gt;&lt;/foreign-keys&gt;&lt;ref-type name="Journal Article"&gt;17&lt;/ref-type&gt;&lt;contributors&gt;&lt;authors&gt;&lt;author&gt;Wu, Chuan&lt;/author&gt;&lt;author&gt;Gu, Sichen&lt;/author&gt;&lt;author&gt;Zhang, Qinghua&lt;/author&gt;&lt;author&gt;Bai, Ying&lt;/author&gt;&lt;author&gt;Li, Matthew&lt;/author&gt;&lt;author&gt;Yuan, Yifei&lt;/author&gt;&lt;author&gt;Wang, Huali&lt;/author&gt;&lt;author&gt;Liu, Xinyu&lt;/author&gt;&lt;author&gt;Yuan, Yanxia&lt;/author&gt;&lt;author&gt;Zhu, Na&lt;/author&gt;&lt;author&gt;Wu, Feng&lt;/author&gt;&lt;author&gt;Li, Hong&lt;/author&gt;&lt;author&gt;Gu, Lin&lt;/author&gt;&lt;author&gt;Lu, Jun&lt;/author&gt;&lt;/authors&gt;&lt;/contributors&gt;&lt;titles&gt;&lt;title&gt;Electrochemically activated spinel manganese oxide for rechargeable aqueous aluminum battery&lt;/title&gt;&lt;secondary-title&gt;Nature communications&lt;/secondary-title&gt;&lt;alt-title&gt;Nat Commun&lt;/alt-title&gt;&lt;/titles&gt;&lt;periodical&gt;&lt;full-title&gt;Nature Communications&lt;/full-title&gt;&lt;/periodical&gt;&lt;pages&gt;73-73&lt;/pages&gt;&lt;volume&gt;10&lt;/volume&gt;&lt;number&gt;1&lt;/number&gt;&lt;dates&gt;&lt;year&gt;2019&lt;/year&gt;&lt;/dates&gt;&lt;publisher&gt;Nature Publishing Group UK&lt;/publisher&gt;&lt;isbn&gt;2041-1723&lt;/isbn&gt;&lt;accession-num&gt;30622264&lt;/accession-num&gt;&lt;urls&gt;&lt;related-urls&gt;&lt;url&gt;https://pubmed.ncbi.nlm.nih.gov/30622264&lt;/url&gt;&lt;url&gt;https://www.ncbi.nlm.nih.gov/pmc/articles/PMC6325165/&lt;/url&gt;&lt;/related-urls&gt;&lt;/urls&gt;&lt;electronic-resource-num&gt;10.1038/s41467-018-07980-7&lt;/electronic-resource-num&gt;&lt;remote-database-name&gt;PubMed&lt;/remote-database-name&gt;&lt;language&gt;eng&lt;/language&gt;&lt;/record&gt;&lt;/Cite&gt;&lt;/EndNote&gt;</w:instrText>
            </w:r>
            <w:r w:rsidRPr="00C3080D">
              <w:rPr>
                <w:b/>
                <w:bCs/>
                <w:lang w:val="en-GB" w:eastAsia="en-GB"/>
              </w:rPr>
              <w:fldChar w:fldCharType="separate"/>
            </w:r>
            <w:r w:rsidRPr="00C3080D">
              <w:rPr>
                <w:b/>
                <w:bCs/>
                <w:lang w:val="en-GB" w:eastAsia="en-GB"/>
              </w:rPr>
              <w:t>(Wu, et al., 2019)</w:t>
            </w:r>
            <w:r w:rsidRPr="00C3080D">
              <w:rPr>
                <w:lang w:val="en-GB" w:eastAsia="en-GB"/>
              </w:rPr>
              <w:fldChar w:fldCharType="end"/>
            </w:r>
          </w:p>
        </w:tc>
      </w:tr>
      <w:tr w:rsidR="00C3080D" w:rsidRPr="00C3080D" w14:paraId="05D9CB69" w14:textId="77777777" w:rsidTr="00F258BC">
        <w:tc>
          <w:tcPr>
            <w:tcW w:w="1747" w:type="dxa"/>
          </w:tcPr>
          <w:p w14:paraId="0B00232C" w14:textId="77777777" w:rsidR="00C3080D" w:rsidRPr="00C3080D" w:rsidRDefault="00C3080D" w:rsidP="00C3080D">
            <w:pPr>
              <w:rPr>
                <w:lang w:val="en-GB" w:eastAsia="en-GB"/>
              </w:rPr>
            </w:pPr>
            <w:r w:rsidRPr="00C3080D">
              <w:rPr>
                <w:lang w:val="en-GB" w:eastAsia="en-GB"/>
              </w:rPr>
              <w:t>MnO</w:t>
            </w:r>
            <w:r w:rsidRPr="00C3080D">
              <w:rPr>
                <w:vertAlign w:val="subscript"/>
                <w:lang w:val="en-GB" w:eastAsia="en-GB"/>
              </w:rPr>
              <w:t>2</w:t>
            </w:r>
          </w:p>
        </w:tc>
        <w:tc>
          <w:tcPr>
            <w:tcW w:w="1656" w:type="dxa"/>
          </w:tcPr>
          <w:p w14:paraId="1F520E4D" w14:textId="77777777" w:rsidR="00C3080D" w:rsidRPr="00C3080D" w:rsidRDefault="00C3080D" w:rsidP="00C3080D">
            <w:pPr>
              <w:rPr>
                <w:lang w:val="en-GB" w:eastAsia="en-GB"/>
              </w:rPr>
            </w:pPr>
            <w:r w:rsidRPr="00C3080D">
              <w:rPr>
                <w:lang w:val="en-GB" w:eastAsia="en-GB"/>
              </w:rPr>
              <w:t>Full cell with Zn-Al negative electrode</w:t>
            </w:r>
          </w:p>
        </w:tc>
        <w:tc>
          <w:tcPr>
            <w:tcW w:w="1829" w:type="dxa"/>
          </w:tcPr>
          <w:p w14:paraId="29FB661B" w14:textId="77777777" w:rsidR="00C3080D" w:rsidRPr="00C3080D" w:rsidRDefault="00C3080D" w:rsidP="00C3080D">
            <w:pPr>
              <w:rPr>
                <w:lang w:val="en-GB" w:eastAsia="en-GB"/>
              </w:rPr>
            </w:pPr>
            <w:r w:rsidRPr="00C3080D">
              <w:rPr>
                <w:lang w:val="en-GB" w:eastAsia="en-GB"/>
              </w:rPr>
              <w:t>2 M Al(OTF)</w:t>
            </w:r>
            <w:r w:rsidRPr="00C3080D">
              <w:rPr>
                <w:vertAlign w:val="subscript"/>
                <w:lang w:val="en-GB" w:eastAsia="en-GB"/>
              </w:rPr>
              <w:t>3</w:t>
            </w:r>
          </w:p>
        </w:tc>
        <w:tc>
          <w:tcPr>
            <w:tcW w:w="1155" w:type="dxa"/>
          </w:tcPr>
          <w:p w14:paraId="2C88F440" w14:textId="77777777" w:rsidR="00C3080D" w:rsidRPr="00C3080D" w:rsidRDefault="00C3080D" w:rsidP="00C3080D">
            <w:pPr>
              <w:rPr>
                <w:lang w:val="en-GB" w:eastAsia="en-GB"/>
              </w:rPr>
            </w:pPr>
            <w:r w:rsidRPr="00C3080D">
              <w:rPr>
                <w:lang w:val="en-GB" w:eastAsia="en-GB"/>
              </w:rPr>
              <w:t>~700</w:t>
            </w:r>
            <w:r w:rsidRPr="00C3080D">
              <w:rPr>
                <w:vertAlign w:val="superscript"/>
                <w:lang w:val="en-GB" w:eastAsia="en-GB"/>
              </w:rPr>
              <w:t>a</w:t>
            </w:r>
            <w:r w:rsidRPr="00C3080D">
              <w:rPr>
                <w:lang w:val="en-GB" w:eastAsia="en-GB"/>
              </w:rPr>
              <w:t xml:space="preserve"> mA h g</w:t>
            </w:r>
            <w:r w:rsidRPr="00C3080D">
              <w:rPr>
                <w:vertAlign w:val="superscript"/>
                <w:lang w:val="en-GB" w:eastAsia="en-GB"/>
              </w:rPr>
              <w:t>-1</w:t>
            </w:r>
          </w:p>
          <w:p w14:paraId="1D0EF7F2" w14:textId="77777777" w:rsidR="00C3080D" w:rsidRPr="00C3080D" w:rsidRDefault="00C3080D" w:rsidP="00C3080D">
            <w:pPr>
              <w:rPr>
                <w:lang w:val="en-GB" w:eastAsia="en-GB"/>
              </w:rPr>
            </w:pPr>
            <w:r w:rsidRPr="00C3080D">
              <w:rPr>
                <w:lang w:val="en-GB" w:eastAsia="en-GB"/>
              </w:rPr>
              <w:t>@ 100 mA g</w:t>
            </w:r>
            <w:r w:rsidRPr="00C3080D">
              <w:rPr>
                <w:vertAlign w:val="superscript"/>
                <w:lang w:val="en-GB" w:eastAsia="en-GB"/>
              </w:rPr>
              <w:t>-1</w:t>
            </w:r>
          </w:p>
        </w:tc>
        <w:tc>
          <w:tcPr>
            <w:tcW w:w="1217" w:type="dxa"/>
          </w:tcPr>
          <w:p w14:paraId="624AB755" w14:textId="77777777" w:rsidR="00C3080D" w:rsidRPr="00C3080D" w:rsidRDefault="00C3080D" w:rsidP="00C3080D">
            <w:pPr>
              <w:rPr>
                <w:vertAlign w:val="superscript"/>
                <w:lang w:val="en-GB" w:eastAsia="en-GB"/>
              </w:rPr>
            </w:pPr>
            <w:r w:rsidRPr="00C3080D">
              <w:rPr>
                <w:lang w:val="en-GB" w:eastAsia="en-GB"/>
              </w:rPr>
              <w:t>~100%</w:t>
            </w:r>
            <w:r w:rsidRPr="00C3080D">
              <w:rPr>
                <w:vertAlign w:val="superscript"/>
                <w:lang w:val="en-GB" w:eastAsia="en-GB"/>
              </w:rPr>
              <w:t>a</w:t>
            </w:r>
          </w:p>
        </w:tc>
        <w:tc>
          <w:tcPr>
            <w:tcW w:w="1309" w:type="dxa"/>
          </w:tcPr>
          <w:p w14:paraId="67682F76" w14:textId="77777777" w:rsidR="00C3080D" w:rsidRPr="00C3080D" w:rsidRDefault="00C3080D" w:rsidP="00C3080D">
            <w:pPr>
              <w:rPr>
                <w:lang w:val="en-GB" w:eastAsia="en-GB"/>
              </w:rPr>
            </w:pPr>
            <w:r w:rsidRPr="00C3080D">
              <w:rPr>
                <w:lang w:val="en-GB" w:eastAsia="en-GB"/>
              </w:rPr>
              <w:t>80</w:t>
            </w:r>
          </w:p>
        </w:tc>
        <w:tc>
          <w:tcPr>
            <w:tcW w:w="1362" w:type="dxa"/>
          </w:tcPr>
          <w:p w14:paraId="22F1BE2D" w14:textId="77777777" w:rsidR="00C3080D" w:rsidRPr="00C3080D" w:rsidRDefault="00C3080D" w:rsidP="00C3080D">
            <w:pPr>
              <w:rPr>
                <w:vertAlign w:val="superscript"/>
                <w:lang w:val="en-GB" w:eastAsia="en-GB"/>
              </w:rPr>
            </w:pPr>
            <w:r w:rsidRPr="00C3080D">
              <w:rPr>
                <w:lang w:val="en-GB" w:eastAsia="en-GB"/>
              </w:rPr>
              <w:t>~35%</w:t>
            </w:r>
            <w:r w:rsidRPr="00C3080D">
              <w:rPr>
                <w:vertAlign w:val="superscript"/>
                <w:lang w:val="en-GB" w:eastAsia="en-GB"/>
              </w:rPr>
              <w:t>a</w:t>
            </w:r>
          </w:p>
        </w:tc>
        <w:tc>
          <w:tcPr>
            <w:tcW w:w="2160" w:type="dxa"/>
          </w:tcPr>
          <w:p w14:paraId="2F1984F0" w14:textId="77777777" w:rsidR="00C3080D" w:rsidRPr="00C3080D" w:rsidRDefault="00C3080D" w:rsidP="00C3080D">
            <w:pPr>
              <w:rPr>
                <w:lang w:val="en-GB" w:eastAsia="en-GB"/>
              </w:rPr>
            </w:pPr>
            <w:r w:rsidRPr="00C3080D">
              <w:rPr>
                <w:lang w:val="en-GB" w:eastAsia="en-GB"/>
              </w:rPr>
              <w:t>Al</w:t>
            </w:r>
            <w:r w:rsidRPr="00C3080D">
              <w:rPr>
                <w:vertAlign w:val="superscript"/>
                <w:lang w:val="en-GB" w:eastAsia="en-GB"/>
              </w:rPr>
              <w:t>3+</w:t>
            </w:r>
            <w:r w:rsidRPr="00C3080D">
              <w:rPr>
                <w:lang w:val="en-GB" w:eastAsia="en-GB"/>
              </w:rPr>
              <w:t xml:space="preserve"> intercalation and redox reactions of Mn</w:t>
            </w:r>
            <w:r w:rsidRPr="00C3080D">
              <w:rPr>
                <w:vertAlign w:val="superscript"/>
                <w:lang w:val="en-GB" w:eastAsia="en-GB"/>
              </w:rPr>
              <w:t>4+</w:t>
            </w:r>
            <w:r w:rsidRPr="00C3080D">
              <w:rPr>
                <w:lang w:val="en-GB" w:eastAsia="en-GB"/>
              </w:rPr>
              <w:t>/Mn</w:t>
            </w:r>
            <w:r w:rsidRPr="00C3080D">
              <w:rPr>
                <w:vertAlign w:val="superscript"/>
                <w:lang w:val="en-GB" w:eastAsia="en-GB"/>
              </w:rPr>
              <w:t>3+</w:t>
            </w:r>
            <w:r w:rsidRPr="00C3080D">
              <w:rPr>
                <w:lang w:val="en-GB" w:eastAsia="en-GB"/>
              </w:rPr>
              <w:t>, Mn</w:t>
            </w:r>
            <w:r w:rsidRPr="00C3080D">
              <w:rPr>
                <w:vertAlign w:val="superscript"/>
                <w:lang w:val="en-GB" w:eastAsia="en-GB"/>
              </w:rPr>
              <w:t>3+</w:t>
            </w:r>
            <w:r w:rsidRPr="00C3080D">
              <w:rPr>
                <w:lang w:val="en-GB" w:eastAsia="en-GB"/>
              </w:rPr>
              <w:t>/Mn</w:t>
            </w:r>
            <w:r w:rsidRPr="00C3080D">
              <w:rPr>
                <w:vertAlign w:val="superscript"/>
                <w:lang w:val="en-GB" w:eastAsia="en-GB"/>
              </w:rPr>
              <w:t>2+</w:t>
            </w:r>
          </w:p>
        </w:tc>
        <w:tc>
          <w:tcPr>
            <w:tcW w:w="1697" w:type="dxa"/>
          </w:tcPr>
          <w:p w14:paraId="010DB4B2"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&lt;EndNote&gt;&lt;Cite&gt;&lt;Author&gt;Yan&lt;/Author&gt;&lt;Year&gt;2020&lt;/Year&gt;&lt;RecNum&gt;151&lt;/RecNum&gt;&lt;DisplayText&gt;(Yan, et al., 2020)&lt;/DisplayText&gt;&lt;record&gt;&lt;rec-number&gt;151&lt;/rec-number&gt;&lt;foreign-keys&gt;&lt;key app="EN" db-id="tew9w5fruaarwyew5xdvds9n2z5eves9dd5d" timestamp="1609755791"&gt;151&lt;/key&gt;&lt;/foreign-keys&gt;&lt;ref-type name="Journal Article"&gt;17&lt;/ref-type&gt;&lt;contributors&gt;&lt;authors&gt;&lt;author&gt;Yan, Chunshuang&lt;/author&gt;&lt;author&gt;Lv, Chade&lt;/author&gt;&lt;author&gt;Wang, Liguang&lt;/author&gt;&lt;author&gt;Cui, Wei&lt;/author&gt;&lt;author&gt;Zhang, Leyuan&lt;/author&gt;&lt;author&gt;Dinh, Khang Ngoc&lt;/author&gt;&lt;author&gt;Tan, Huiteng&lt;/author&gt;&lt;author&gt;Wu, Chen&lt;/author&gt;&lt;author&gt;Wu, Tianpin&lt;/author&gt;&lt;author&gt;Ren, Yang&lt;/author&gt;&lt;author&gt;Chen, Jieqiong&lt;/author&gt;&lt;author&gt;Liu, Zheng&lt;/author&gt;&lt;author&gt;Srinivasan, Madhavi&lt;/author&gt;&lt;author&gt;Rui, Xianhong&lt;/author&gt;&lt;author&gt;Yan, Qingyu&lt;/author&gt;&lt;author&gt;Yu, Guihua&lt;/author&gt;&lt;/authors&gt;&lt;/contributors&gt;&lt;titles&gt;&lt;title&gt;Architecting a Stable High-Energy Aqueous Al-Ion Battery&lt;/title&gt;&lt;secondary-title&gt;Journal of the American Chemical Society&lt;/secondary-title&gt;&lt;/titles&gt;&lt;periodical&gt;&lt;full-title&gt;Journal of the American Chemical Society&lt;/full-title&gt;&lt;/periodical&gt;&lt;pages&gt;15295-15304&lt;/pages&gt;&lt;volume&gt;142&lt;/volume&gt;&lt;number&gt;36&lt;/number&gt;&lt;dates&gt;&lt;year&gt;2020&lt;/year&gt;&lt;pub-dates&gt;&lt;date&gt;2020/09/09&lt;/date&gt;&lt;/pub-dates&gt;&lt;/dates&gt;&lt;publisher&gt;American Chemical Society&lt;/publisher&gt;&lt;isbn&gt;0002-7863&lt;/isbn&gt;&lt;urls&gt;&lt;related-urls&gt;&lt;url&gt;https://doi.org/10.1021/jacs.0c05054&lt;/url&gt;&lt;/related-urls&gt;&lt;/urls&gt;&lt;electronic-resource-num&gt;10.1021/jacs.0c05054&lt;/electronic-resource-num&gt;&lt;/record&gt;&lt;/Cite&gt;&lt;/EndNote&gt;</w:instrText>
            </w:r>
            <w:r w:rsidRPr="00C3080D">
              <w:rPr>
                <w:b/>
                <w:bCs/>
                <w:lang w:val="en-GB" w:eastAsia="en-GB"/>
              </w:rPr>
              <w:fldChar w:fldCharType="separate"/>
            </w:r>
            <w:r w:rsidRPr="00C3080D">
              <w:rPr>
                <w:b/>
                <w:bCs/>
                <w:lang w:val="en-GB" w:eastAsia="en-GB"/>
              </w:rPr>
              <w:t>(Yan, et al., 2020)</w:t>
            </w:r>
            <w:r w:rsidRPr="00C3080D">
              <w:rPr>
                <w:lang w:val="en-GB" w:eastAsia="en-GB"/>
              </w:rPr>
              <w:fldChar w:fldCharType="end"/>
            </w:r>
          </w:p>
        </w:tc>
      </w:tr>
      <w:tr w:rsidR="00C3080D" w:rsidRPr="00C3080D" w14:paraId="11D6B3AB" w14:textId="77777777" w:rsidTr="00F258BC">
        <w:tc>
          <w:tcPr>
            <w:tcW w:w="1747" w:type="dxa"/>
          </w:tcPr>
          <w:p w14:paraId="0F5D3E36" w14:textId="77777777" w:rsidR="00C3080D" w:rsidRPr="00C3080D" w:rsidRDefault="00C3080D" w:rsidP="00C3080D">
            <w:pPr>
              <w:rPr>
                <w:lang w:val="en-GB" w:eastAsia="en-GB"/>
              </w:rPr>
            </w:pPr>
            <w:r w:rsidRPr="00C3080D">
              <w:rPr>
                <w:lang w:val="en-GB" w:eastAsia="en-GB"/>
              </w:rPr>
              <w:t>Graphite from 4B pencil sketch</w:t>
            </w:r>
          </w:p>
        </w:tc>
        <w:tc>
          <w:tcPr>
            <w:tcW w:w="1656" w:type="dxa"/>
          </w:tcPr>
          <w:p w14:paraId="07284C09" w14:textId="77777777" w:rsidR="00C3080D" w:rsidRPr="00C3080D" w:rsidRDefault="00C3080D" w:rsidP="00C3080D">
            <w:pPr>
              <w:rPr>
                <w:lang w:val="en-GB" w:eastAsia="en-GB"/>
              </w:rPr>
            </w:pPr>
            <w:r w:rsidRPr="00C3080D">
              <w:rPr>
                <w:lang w:val="en-GB" w:eastAsia="en-GB"/>
              </w:rPr>
              <w:t>Full cell withTiO</w:t>
            </w:r>
            <w:r w:rsidRPr="00C3080D">
              <w:rPr>
                <w:vertAlign w:val="subscript"/>
                <w:lang w:val="en-GB" w:eastAsia="en-GB"/>
              </w:rPr>
              <w:t xml:space="preserve">2 </w:t>
            </w:r>
            <w:r w:rsidRPr="00C3080D">
              <w:rPr>
                <w:lang w:val="en-GB" w:eastAsia="en-GB"/>
              </w:rPr>
              <w:t>negative electrode</w:t>
            </w:r>
          </w:p>
        </w:tc>
        <w:tc>
          <w:tcPr>
            <w:tcW w:w="1829" w:type="dxa"/>
          </w:tcPr>
          <w:p w14:paraId="2FF9A222" w14:textId="77777777" w:rsidR="00C3080D" w:rsidRPr="00C3080D" w:rsidRDefault="00C3080D" w:rsidP="00C3080D">
            <w:pPr>
              <w:rPr>
                <w:lang w:val="en-GB" w:eastAsia="en-GB"/>
              </w:rPr>
            </w:pPr>
            <w:r w:rsidRPr="00C3080D">
              <w:rPr>
                <w:lang w:val="en-GB" w:eastAsia="en-GB"/>
              </w:rPr>
              <w:t>1 M AlCl</w:t>
            </w:r>
            <w:r w:rsidRPr="00C3080D">
              <w:rPr>
                <w:vertAlign w:val="subscript"/>
                <w:lang w:val="en-GB" w:eastAsia="en-GB"/>
              </w:rPr>
              <w:t>3</w:t>
            </w:r>
          </w:p>
        </w:tc>
        <w:tc>
          <w:tcPr>
            <w:tcW w:w="1155" w:type="dxa"/>
          </w:tcPr>
          <w:p w14:paraId="16CDCC79" w14:textId="77777777" w:rsidR="00C3080D" w:rsidRPr="00C3080D" w:rsidRDefault="00C3080D" w:rsidP="00C3080D">
            <w:pPr>
              <w:rPr>
                <w:lang w:val="en-GB" w:eastAsia="en-GB"/>
              </w:rPr>
            </w:pPr>
            <w:r w:rsidRPr="00C3080D">
              <w:rPr>
                <w:lang w:val="en-GB" w:eastAsia="en-GB"/>
              </w:rPr>
              <w:t>40 mA h g</w:t>
            </w:r>
            <w:r w:rsidRPr="00C3080D">
              <w:rPr>
                <w:vertAlign w:val="superscript"/>
                <w:lang w:val="en-GB" w:eastAsia="en-GB"/>
              </w:rPr>
              <w:t>-1</w:t>
            </w:r>
          </w:p>
          <w:p w14:paraId="702A0D01" w14:textId="77777777" w:rsidR="00C3080D" w:rsidRPr="00C3080D" w:rsidRDefault="00C3080D" w:rsidP="00C3080D">
            <w:pPr>
              <w:rPr>
                <w:lang w:val="en-GB" w:eastAsia="en-GB"/>
              </w:rPr>
            </w:pPr>
            <w:r w:rsidRPr="00C3080D">
              <w:rPr>
                <w:lang w:val="en-GB" w:eastAsia="en-GB"/>
              </w:rPr>
              <w:t xml:space="preserve"> @ 1 mA cm</w:t>
            </w:r>
            <w:r w:rsidRPr="00C3080D">
              <w:rPr>
                <w:vertAlign w:val="superscript"/>
                <w:lang w:val="en-GB" w:eastAsia="en-GB"/>
              </w:rPr>
              <w:t>-2</w:t>
            </w:r>
          </w:p>
        </w:tc>
        <w:tc>
          <w:tcPr>
            <w:tcW w:w="1217" w:type="dxa"/>
          </w:tcPr>
          <w:p w14:paraId="1841D168" w14:textId="77777777" w:rsidR="00C3080D" w:rsidRPr="00C3080D" w:rsidRDefault="00C3080D" w:rsidP="00C3080D">
            <w:pPr>
              <w:rPr>
                <w:lang w:val="en-GB" w:eastAsia="en-GB"/>
              </w:rPr>
            </w:pPr>
            <w:r w:rsidRPr="00C3080D">
              <w:rPr>
                <w:lang w:val="en-GB" w:eastAsia="en-GB"/>
              </w:rPr>
              <w:t>Not discussed</w:t>
            </w:r>
          </w:p>
        </w:tc>
        <w:tc>
          <w:tcPr>
            <w:tcW w:w="1309" w:type="dxa"/>
          </w:tcPr>
          <w:p w14:paraId="300B47F1" w14:textId="77777777" w:rsidR="00C3080D" w:rsidRPr="00C3080D" w:rsidRDefault="00C3080D" w:rsidP="00C3080D">
            <w:pPr>
              <w:rPr>
                <w:lang w:val="en-GB" w:eastAsia="en-GB"/>
              </w:rPr>
            </w:pPr>
            <w:r w:rsidRPr="00C3080D">
              <w:rPr>
                <w:lang w:val="en-GB" w:eastAsia="en-GB"/>
              </w:rPr>
              <w:t>1000</w:t>
            </w:r>
          </w:p>
        </w:tc>
        <w:tc>
          <w:tcPr>
            <w:tcW w:w="1362" w:type="dxa"/>
          </w:tcPr>
          <w:p w14:paraId="3BD3B521" w14:textId="77777777" w:rsidR="00C3080D" w:rsidRPr="00C3080D" w:rsidRDefault="00C3080D" w:rsidP="00C3080D">
            <w:pPr>
              <w:rPr>
                <w:vertAlign w:val="superscript"/>
                <w:lang w:val="en-GB" w:eastAsia="en-GB"/>
              </w:rPr>
            </w:pPr>
            <w:r w:rsidRPr="00C3080D">
              <w:rPr>
                <w:lang w:val="en-GB" w:eastAsia="en-GB"/>
              </w:rPr>
              <w:t>~38%</w:t>
            </w:r>
            <w:r w:rsidRPr="00C3080D">
              <w:rPr>
                <w:vertAlign w:val="superscript"/>
                <w:lang w:val="en-GB" w:eastAsia="en-GB"/>
              </w:rPr>
              <w:t>a</w:t>
            </w:r>
          </w:p>
        </w:tc>
        <w:tc>
          <w:tcPr>
            <w:tcW w:w="2160" w:type="dxa"/>
          </w:tcPr>
          <w:p w14:paraId="43D87EE4" w14:textId="77777777" w:rsidR="00C3080D" w:rsidRPr="00C3080D" w:rsidRDefault="00C3080D" w:rsidP="00C3080D">
            <w:pPr>
              <w:rPr>
                <w:lang w:val="en-GB" w:eastAsia="en-GB"/>
              </w:rPr>
            </w:pPr>
            <w:r w:rsidRPr="00C3080D">
              <w:rPr>
                <w:lang w:val="en-GB" w:eastAsia="en-GB"/>
              </w:rPr>
              <w:t>Al</w:t>
            </w:r>
            <w:r w:rsidRPr="00C3080D">
              <w:rPr>
                <w:vertAlign w:val="superscript"/>
                <w:lang w:val="en-GB" w:eastAsia="en-GB"/>
              </w:rPr>
              <w:t>3+</w:t>
            </w:r>
            <w:r w:rsidRPr="00C3080D">
              <w:rPr>
                <w:lang w:val="en-GB" w:eastAsia="en-GB"/>
              </w:rPr>
              <w:t xml:space="preserve"> insertion/extraction, expansion of graphite interlayers during this process resulting in cracking of the electrode.</w:t>
            </w:r>
          </w:p>
        </w:tc>
        <w:tc>
          <w:tcPr>
            <w:tcW w:w="1697" w:type="dxa"/>
          </w:tcPr>
          <w:p w14:paraId="6388CABD"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&lt;EndNote&gt;&lt;Cite&gt;&lt;Author&gt;Nandi&lt;/Author&gt;&lt;Year&gt;2019&lt;/Year&gt;&lt;RecNum&gt;153&lt;/RecNum&gt;&lt;DisplayText&gt;(Nandi, et al., 2019)&lt;/DisplayText&gt;&lt;record&gt;&lt;rec-number&gt;153&lt;/rec-number&gt;&lt;foreign-keys&gt;&lt;key app="EN" db-id="tew9w5fruaarwyew5xdvds9n2z5eves9dd5d" timestamp="1609755943"&gt;153&lt;/key&gt;&lt;/foreign-keys&gt;&lt;ref-type name="Journal Article"&gt;17&lt;/ref-type&gt;&lt;contributors&gt;&lt;authors&gt;&lt;author&gt;Nandi, Sunny&lt;/author&gt;&lt;author&gt;Lahan, Homen&lt;/author&gt;&lt;author&gt;Das, Shyamal K.&lt;/author&gt;&lt;/authors&gt;&lt;/contributors&gt;&lt;titles&gt;&lt;title&gt;A proof of concept for low-cost rechargeable aqueous aluminium-ion batteries&lt;/title&gt;&lt;secondary-title&gt;Bulletin of Materials Science&lt;/secondary-title&gt;&lt;/titles&gt;&lt;periodical&gt;&lt;full-title&gt;Bulletin of Materials Science&lt;/full-title&gt;&lt;/periodical&gt;&lt;pages&gt;26&lt;/pages&gt;&lt;volume&gt;43&lt;/volume&gt;&lt;number&gt;1&lt;/number&gt;&lt;dates&gt;&lt;year&gt;2019&lt;/year&gt;&lt;pub-dates&gt;&lt;date&gt;2019/12/18&lt;/date&gt;&lt;/pub-dates&gt;&lt;/dates&gt;&lt;isbn&gt;0973-7669&lt;/isbn&gt;&lt;urls&gt;&lt;related-urls&gt;&lt;url&gt;https://doi.org/10.1007/s12034-019-1988-9&lt;/url&gt;&lt;/related-urls&gt;&lt;/urls&gt;&lt;electronic-resource-num&gt;10.1007/s12034-019-1988-9&lt;/electronic-resource-num&gt;&lt;/record&gt;&lt;/Cite&gt;&lt;/EndNote&gt;</w:instrText>
            </w:r>
            <w:r w:rsidRPr="00C3080D">
              <w:rPr>
                <w:b/>
                <w:bCs/>
                <w:lang w:val="en-GB" w:eastAsia="en-GB"/>
              </w:rPr>
              <w:fldChar w:fldCharType="separate"/>
            </w:r>
            <w:r w:rsidRPr="00C3080D">
              <w:rPr>
                <w:b/>
                <w:bCs/>
                <w:lang w:val="en-GB" w:eastAsia="en-GB"/>
              </w:rPr>
              <w:t>(Nandi, et al., 2019)</w:t>
            </w:r>
            <w:r w:rsidRPr="00C3080D">
              <w:rPr>
                <w:lang w:val="en-GB" w:eastAsia="en-GB"/>
              </w:rPr>
              <w:fldChar w:fldCharType="end"/>
            </w:r>
          </w:p>
        </w:tc>
      </w:tr>
      <w:tr w:rsidR="00C3080D" w:rsidRPr="00C3080D" w14:paraId="6CB25A32" w14:textId="77777777" w:rsidTr="00F258BC">
        <w:tc>
          <w:tcPr>
            <w:tcW w:w="1747" w:type="dxa"/>
          </w:tcPr>
          <w:p w14:paraId="74B75606" w14:textId="77777777" w:rsidR="00C3080D" w:rsidRPr="00C3080D" w:rsidRDefault="00C3080D" w:rsidP="00C3080D">
            <w:pPr>
              <w:rPr>
                <w:lang w:val="en-GB" w:eastAsia="en-GB"/>
              </w:rPr>
            </w:pPr>
            <w:r w:rsidRPr="00C3080D">
              <w:rPr>
                <w:lang w:val="en-GB" w:eastAsia="en-GB"/>
              </w:rPr>
              <w:lastRenderedPageBreak/>
              <w:t>Graphite with carbon nano particle deposition</w:t>
            </w:r>
          </w:p>
        </w:tc>
        <w:tc>
          <w:tcPr>
            <w:tcW w:w="1656" w:type="dxa"/>
          </w:tcPr>
          <w:p w14:paraId="386C1925" w14:textId="77777777" w:rsidR="00C3080D" w:rsidRPr="00C3080D" w:rsidRDefault="00C3080D" w:rsidP="00C3080D">
            <w:pPr>
              <w:rPr>
                <w:lang w:val="en-GB" w:eastAsia="en-GB"/>
              </w:rPr>
            </w:pPr>
            <w:r w:rsidRPr="00C3080D">
              <w:rPr>
                <w:lang w:val="en-GB" w:eastAsia="en-GB"/>
              </w:rPr>
              <w:t>Half cell</w:t>
            </w:r>
          </w:p>
        </w:tc>
        <w:tc>
          <w:tcPr>
            <w:tcW w:w="1829" w:type="dxa"/>
          </w:tcPr>
          <w:p w14:paraId="260D68C0" w14:textId="77777777" w:rsidR="00C3080D" w:rsidRPr="00C3080D" w:rsidRDefault="00C3080D" w:rsidP="00C3080D">
            <w:pPr>
              <w:rPr>
                <w:lang w:val="en-GB" w:eastAsia="en-GB"/>
              </w:rPr>
            </w:pPr>
            <w:r w:rsidRPr="00C3080D">
              <w:rPr>
                <w:lang w:val="en-GB" w:eastAsia="en-GB"/>
              </w:rPr>
              <w:t>1 M AlCl</w:t>
            </w:r>
            <w:r w:rsidRPr="00C3080D">
              <w:rPr>
                <w:vertAlign w:val="subscript"/>
                <w:lang w:val="en-GB" w:eastAsia="en-GB"/>
              </w:rPr>
              <w:t>3</w:t>
            </w:r>
          </w:p>
        </w:tc>
        <w:tc>
          <w:tcPr>
            <w:tcW w:w="1155" w:type="dxa"/>
          </w:tcPr>
          <w:p w14:paraId="6B784C17" w14:textId="77777777" w:rsidR="00C3080D" w:rsidRPr="00C3080D" w:rsidRDefault="00C3080D" w:rsidP="00C3080D">
            <w:pPr>
              <w:rPr>
                <w:lang w:val="en-GB" w:eastAsia="en-GB"/>
              </w:rPr>
            </w:pPr>
            <w:r w:rsidRPr="00C3080D">
              <w:rPr>
                <w:lang w:val="en-GB" w:eastAsia="en-GB"/>
              </w:rPr>
              <w:t>157 mA h g</w:t>
            </w:r>
            <w:r w:rsidRPr="00C3080D">
              <w:rPr>
                <w:vertAlign w:val="superscript"/>
                <w:lang w:val="en-GB" w:eastAsia="en-GB"/>
              </w:rPr>
              <w:t>-1</w:t>
            </w:r>
          </w:p>
          <w:p w14:paraId="010BECFE" w14:textId="77777777" w:rsidR="00C3080D" w:rsidRPr="00C3080D" w:rsidRDefault="00C3080D" w:rsidP="00C3080D">
            <w:pPr>
              <w:rPr>
                <w:lang w:val="en-GB" w:eastAsia="en-GB"/>
              </w:rPr>
            </w:pPr>
            <w:r w:rsidRPr="00C3080D">
              <w:rPr>
                <w:lang w:val="en-GB" w:eastAsia="en-GB"/>
              </w:rPr>
              <w:t>@ 1A g</w:t>
            </w:r>
            <w:r w:rsidRPr="00C3080D">
              <w:rPr>
                <w:vertAlign w:val="superscript"/>
                <w:lang w:val="en-GB" w:eastAsia="en-GB"/>
              </w:rPr>
              <w:t>-1</w:t>
            </w:r>
          </w:p>
        </w:tc>
        <w:tc>
          <w:tcPr>
            <w:tcW w:w="1217" w:type="dxa"/>
          </w:tcPr>
          <w:p w14:paraId="418F8FA2" w14:textId="77777777" w:rsidR="00C3080D" w:rsidRPr="00C3080D" w:rsidRDefault="00C3080D" w:rsidP="00C3080D">
            <w:pPr>
              <w:rPr>
                <w:lang w:val="en-GB" w:eastAsia="en-GB"/>
              </w:rPr>
            </w:pPr>
            <w:r w:rsidRPr="00C3080D">
              <w:rPr>
                <w:lang w:val="en-GB" w:eastAsia="en-GB"/>
              </w:rPr>
              <w:t>Not discussed</w:t>
            </w:r>
          </w:p>
        </w:tc>
        <w:tc>
          <w:tcPr>
            <w:tcW w:w="1309" w:type="dxa"/>
          </w:tcPr>
          <w:p w14:paraId="3B861F02" w14:textId="77777777" w:rsidR="00C3080D" w:rsidRPr="00C3080D" w:rsidRDefault="00C3080D" w:rsidP="00C3080D">
            <w:pPr>
              <w:rPr>
                <w:lang w:val="en-GB" w:eastAsia="en-GB"/>
              </w:rPr>
            </w:pPr>
            <w:r w:rsidRPr="00C3080D">
              <w:rPr>
                <w:lang w:val="en-GB" w:eastAsia="en-GB"/>
              </w:rPr>
              <w:t xml:space="preserve">3500 @ </w:t>
            </w:r>
          </w:p>
          <w:p w14:paraId="236056E9" w14:textId="77777777" w:rsidR="00C3080D" w:rsidRPr="00C3080D" w:rsidRDefault="00C3080D" w:rsidP="00C3080D">
            <w:pPr>
              <w:rPr>
                <w:lang w:val="en-GB" w:eastAsia="en-GB"/>
              </w:rPr>
            </w:pPr>
            <w:r w:rsidRPr="00C3080D">
              <w:rPr>
                <w:lang w:val="en-GB" w:eastAsia="en-GB"/>
              </w:rPr>
              <w:t>50 A g</w:t>
            </w:r>
            <w:r w:rsidRPr="00C3080D">
              <w:rPr>
                <w:vertAlign w:val="superscript"/>
                <w:lang w:val="en-GB" w:eastAsia="en-GB"/>
              </w:rPr>
              <w:t>-1</w:t>
            </w:r>
          </w:p>
        </w:tc>
        <w:tc>
          <w:tcPr>
            <w:tcW w:w="1362" w:type="dxa"/>
          </w:tcPr>
          <w:p w14:paraId="41F2F18D" w14:textId="77777777" w:rsidR="00C3080D" w:rsidRPr="00C3080D" w:rsidRDefault="00C3080D" w:rsidP="00C3080D">
            <w:pPr>
              <w:rPr>
                <w:lang w:val="en-GB" w:eastAsia="en-GB"/>
              </w:rPr>
            </w:pPr>
            <w:r w:rsidRPr="00C3080D">
              <w:rPr>
                <w:lang w:val="en-GB" w:eastAsia="en-GB"/>
              </w:rPr>
              <w:t>~0%</w:t>
            </w:r>
          </w:p>
        </w:tc>
        <w:tc>
          <w:tcPr>
            <w:tcW w:w="2160" w:type="dxa"/>
          </w:tcPr>
          <w:p w14:paraId="20297DF3" w14:textId="77777777" w:rsidR="00C3080D" w:rsidRPr="00C3080D" w:rsidRDefault="00C3080D" w:rsidP="00C3080D">
            <w:pPr>
              <w:rPr>
                <w:lang w:val="en-GB" w:eastAsia="en-GB"/>
              </w:rPr>
            </w:pPr>
            <w:r w:rsidRPr="00C3080D">
              <w:rPr>
                <w:lang w:val="en-GB" w:eastAsia="en-GB"/>
              </w:rPr>
              <w:t>Capacitive surface storage</w:t>
            </w:r>
          </w:p>
        </w:tc>
        <w:tc>
          <w:tcPr>
            <w:tcW w:w="1697" w:type="dxa"/>
          </w:tcPr>
          <w:p w14:paraId="72D190F1"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&lt;EndNote&gt;&lt;Cite&gt;&lt;Author&gt;Mohanapriya&lt;/Author&gt;&lt;Year&gt;2019&lt;/Year&gt;&lt;RecNum&gt;220&lt;/RecNum&gt;&lt;DisplayText&gt;(Mohanapriya and Jha, 2019)&lt;/DisplayText&gt;&lt;record&gt;&lt;rec-number&gt;220&lt;/rec-number&gt;&lt;foreign-keys&gt;&lt;key app="EN" db-id="tew9w5fruaarwyew5xdvds9n2z5eves9dd5d" timestamp="1611763909"&gt;220&lt;/key&gt;&lt;/foreign-keys&gt;&lt;ref-type name="Journal Article"&gt;17&lt;/ref-type&gt;&lt;contributors&gt;&lt;authors&gt;&lt;author&gt;Mohanapriya, K.&lt;/author&gt;&lt;author&gt;Jha, Neetu&lt;/author&gt;&lt;/authors&gt;&lt;/contributors&gt;&lt;titles&gt;&lt;title&gt;Hierarchically hybrid nanostructure of carbon nanoparticles decorated graphene sheets as an efficient electrode material for supercapacitors, aqueous Al-ion battery and capacitive deionization&lt;/title&gt;&lt;secondary-title&gt;Electrochimica Acta&lt;/secondary-title&gt;&lt;/titles&gt;&lt;periodical&gt;&lt;full-title&gt;Electrochimica Acta&lt;/full-title&gt;&lt;/periodical&gt;&lt;pages&gt;134870&lt;/pages&gt;&lt;volume&gt;324&lt;/volume&gt;&lt;keywords&gt;&lt;keyword&gt;Graphene&lt;/keyword&gt;&lt;keyword&gt;Carbon nanoparticles&lt;/keyword&gt;&lt;keyword&gt;Candle flame treatment&lt;/keyword&gt;&lt;keyword&gt;Electrode material&lt;/keyword&gt;&lt;keyword&gt;Energy storage&lt;/keyword&gt;&lt;keyword&gt;Supercapacitors&lt;/keyword&gt;&lt;keyword&gt;Al-ion batteries&lt;/keyword&gt;&lt;keyword&gt;Capacitive deionization&lt;/keyword&gt;&lt;/keywords&gt;&lt;dates&gt;&lt;year&gt;2019&lt;/year&gt;&lt;pub-dates&gt;&lt;date&gt;2019/11/20/&lt;/date&gt;&lt;/pub-dates&gt;&lt;/dates&gt;&lt;isbn&gt;0013-4686&lt;/isbn&gt;&lt;urls&gt;&lt;related-urls&gt;&lt;url&gt;http://www.sciencedirect.com/science/article/pii/S0013468619317414&lt;/url&gt;&lt;/related-urls&gt;&lt;/urls&gt;&lt;electronic-resource-num&gt;https://doi.org/10.1016/j.electacta.2019.134870&lt;/electronic-resource-num&gt;&lt;/record&gt;&lt;/Cite&gt;&lt;/EndNote&gt;</w:instrText>
            </w:r>
            <w:r w:rsidRPr="00C3080D">
              <w:rPr>
                <w:b/>
                <w:bCs/>
                <w:lang w:val="en-GB" w:eastAsia="en-GB"/>
              </w:rPr>
              <w:fldChar w:fldCharType="separate"/>
            </w:r>
            <w:r w:rsidRPr="00C3080D">
              <w:rPr>
                <w:b/>
                <w:bCs/>
                <w:lang w:val="en-GB" w:eastAsia="en-GB"/>
              </w:rPr>
              <w:t>(Mohanapriya and Jha, 2019)</w:t>
            </w:r>
            <w:r w:rsidRPr="00C3080D">
              <w:rPr>
                <w:lang w:val="en-GB" w:eastAsia="en-GB"/>
              </w:rPr>
              <w:fldChar w:fldCharType="end"/>
            </w:r>
          </w:p>
        </w:tc>
      </w:tr>
      <w:tr w:rsidR="00C3080D" w:rsidRPr="00C3080D" w14:paraId="471D49ED" w14:textId="77777777" w:rsidTr="00F258BC">
        <w:tc>
          <w:tcPr>
            <w:tcW w:w="1747" w:type="dxa"/>
          </w:tcPr>
          <w:p w14:paraId="113B18B1" w14:textId="77777777" w:rsidR="00C3080D" w:rsidRPr="00C3080D" w:rsidRDefault="00C3080D" w:rsidP="00C3080D">
            <w:pPr>
              <w:rPr>
                <w:lang w:val="en-GB" w:eastAsia="en-GB"/>
              </w:rPr>
            </w:pPr>
            <w:r w:rsidRPr="00C3080D">
              <w:rPr>
                <w:lang w:val="en-GB" w:eastAsia="en-GB"/>
              </w:rPr>
              <w:t>Bi</w:t>
            </w:r>
            <w:r w:rsidRPr="00C3080D">
              <w:rPr>
                <w:vertAlign w:val="subscript"/>
                <w:lang w:val="en-GB" w:eastAsia="en-GB"/>
              </w:rPr>
              <w:t>2</w:t>
            </w:r>
            <w:r w:rsidRPr="00C3080D">
              <w:rPr>
                <w:lang w:val="en-GB" w:eastAsia="en-GB"/>
              </w:rPr>
              <w:t>O</w:t>
            </w:r>
            <w:r w:rsidRPr="00C3080D">
              <w:rPr>
                <w:vertAlign w:val="subscript"/>
                <w:lang w:val="en-GB" w:eastAsia="en-GB"/>
              </w:rPr>
              <w:t>3</w:t>
            </w:r>
          </w:p>
        </w:tc>
        <w:tc>
          <w:tcPr>
            <w:tcW w:w="1656" w:type="dxa"/>
          </w:tcPr>
          <w:p w14:paraId="232F00C4" w14:textId="77777777" w:rsidR="00C3080D" w:rsidRPr="00C3080D" w:rsidRDefault="00C3080D" w:rsidP="00C3080D">
            <w:pPr>
              <w:rPr>
                <w:lang w:val="en-GB" w:eastAsia="en-GB"/>
              </w:rPr>
            </w:pPr>
            <w:r w:rsidRPr="00C3080D">
              <w:rPr>
                <w:lang w:val="en-GB" w:eastAsia="en-GB"/>
              </w:rPr>
              <w:t>Full cell with Al negative electrode</w:t>
            </w:r>
          </w:p>
        </w:tc>
        <w:tc>
          <w:tcPr>
            <w:tcW w:w="1829" w:type="dxa"/>
          </w:tcPr>
          <w:p w14:paraId="5D3D1719" w14:textId="77777777" w:rsidR="00C3080D" w:rsidRPr="00C3080D" w:rsidRDefault="00C3080D" w:rsidP="00C3080D">
            <w:pPr>
              <w:rPr>
                <w:lang w:val="en-GB" w:eastAsia="en-GB"/>
              </w:rPr>
            </w:pPr>
            <w:r w:rsidRPr="00C3080D">
              <w:rPr>
                <w:lang w:val="en-GB" w:eastAsia="en-GB"/>
              </w:rPr>
              <w:t>1 M AlCl</w:t>
            </w:r>
            <w:r w:rsidRPr="00C3080D">
              <w:rPr>
                <w:vertAlign w:val="subscript"/>
                <w:lang w:val="en-GB" w:eastAsia="en-GB"/>
              </w:rPr>
              <w:t>3</w:t>
            </w:r>
          </w:p>
        </w:tc>
        <w:tc>
          <w:tcPr>
            <w:tcW w:w="1155" w:type="dxa"/>
          </w:tcPr>
          <w:p w14:paraId="0BAC0742" w14:textId="77777777" w:rsidR="00C3080D" w:rsidRPr="00C3080D" w:rsidRDefault="00C3080D" w:rsidP="00C3080D">
            <w:pPr>
              <w:rPr>
                <w:lang w:val="en-GB" w:eastAsia="en-GB"/>
              </w:rPr>
            </w:pPr>
            <w:r w:rsidRPr="00C3080D">
              <w:rPr>
                <w:lang w:val="en-GB" w:eastAsia="en-GB"/>
              </w:rPr>
              <w:t>1130 mA h g</w:t>
            </w:r>
            <w:r w:rsidRPr="00C3080D">
              <w:rPr>
                <w:vertAlign w:val="superscript"/>
                <w:lang w:val="en-GB" w:eastAsia="en-GB"/>
              </w:rPr>
              <w:t>-1</w:t>
            </w:r>
          </w:p>
          <w:p w14:paraId="619F150A" w14:textId="77777777" w:rsidR="00C3080D" w:rsidRPr="00C3080D" w:rsidRDefault="00C3080D" w:rsidP="00C3080D">
            <w:pPr>
              <w:rPr>
                <w:lang w:val="en-GB" w:eastAsia="en-GB"/>
              </w:rPr>
            </w:pPr>
            <w:r w:rsidRPr="00C3080D">
              <w:rPr>
                <w:lang w:val="en-GB" w:eastAsia="en-GB"/>
              </w:rPr>
              <w:t>@ 1.5 A g</w:t>
            </w:r>
            <w:r w:rsidRPr="00C3080D">
              <w:rPr>
                <w:vertAlign w:val="superscript"/>
                <w:lang w:val="en-GB" w:eastAsia="en-GB"/>
              </w:rPr>
              <w:t>-1</w:t>
            </w:r>
          </w:p>
        </w:tc>
        <w:tc>
          <w:tcPr>
            <w:tcW w:w="1217" w:type="dxa"/>
          </w:tcPr>
          <w:p w14:paraId="2EF704F7" w14:textId="77777777" w:rsidR="00C3080D" w:rsidRPr="00C3080D" w:rsidRDefault="00C3080D" w:rsidP="00C3080D">
            <w:pPr>
              <w:rPr>
                <w:vertAlign w:val="superscript"/>
                <w:lang w:val="en-GB" w:eastAsia="en-GB"/>
              </w:rPr>
            </w:pPr>
            <w:r w:rsidRPr="00C3080D">
              <w:rPr>
                <w:lang w:val="en-GB" w:eastAsia="en-GB"/>
              </w:rPr>
              <w:t>~99%</w:t>
            </w:r>
            <w:r w:rsidRPr="00C3080D">
              <w:rPr>
                <w:vertAlign w:val="superscript"/>
                <w:lang w:val="en-GB" w:eastAsia="en-GB"/>
              </w:rPr>
              <w:t>a</w:t>
            </w:r>
          </w:p>
        </w:tc>
        <w:tc>
          <w:tcPr>
            <w:tcW w:w="1309" w:type="dxa"/>
          </w:tcPr>
          <w:p w14:paraId="55863386" w14:textId="77777777" w:rsidR="00C3080D" w:rsidRPr="00C3080D" w:rsidRDefault="00C3080D" w:rsidP="00C3080D">
            <w:pPr>
              <w:rPr>
                <w:lang w:val="en-GB" w:eastAsia="en-GB"/>
              </w:rPr>
            </w:pPr>
            <w:r w:rsidRPr="00C3080D">
              <w:rPr>
                <w:lang w:val="en-GB" w:eastAsia="en-GB"/>
              </w:rPr>
              <w:t>70</w:t>
            </w:r>
          </w:p>
        </w:tc>
        <w:tc>
          <w:tcPr>
            <w:tcW w:w="1362" w:type="dxa"/>
          </w:tcPr>
          <w:p w14:paraId="18737393" w14:textId="77777777" w:rsidR="00C3080D" w:rsidRPr="00C3080D" w:rsidRDefault="00C3080D" w:rsidP="00C3080D">
            <w:pPr>
              <w:rPr>
                <w:vertAlign w:val="superscript"/>
                <w:lang w:val="en-GB" w:eastAsia="en-GB"/>
              </w:rPr>
            </w:pPr>
            <w:r w:rsidRPr="00C3080D">
              <w:rPr>
                <w:lang w:val="en-GB" w:eastAsia="en-GB"/>
              </w:rPr>
              <w:t>~98%</w:t>
            </w:r>
            <w:r w:rsidRPr="00C3080D">
              <w:rPr>
                <w:vertAlign w:val="superscript"/>
                <w:lang w:val="en-GB" w:eastAsia="en-GB"/>
              </w:rPr>
              <w:t>a</w:t>
            </w:r>
          </w:p>
        </w:tc>
        <w:tc>
          <w:tcPr>
            <w:tcW w:w="2160" w:type="dxa"/>
          </w:tcPr>
          <w:p w14:paraId="2025845A" w14:textId="77777777" w:rsidR="00C3080D" w:rsidRPr="00C3080D" w:rsidRDefault="00C3080D" w:rsidP="00C3080D">
            <w:pPr>
              <w:rPr>
                <w:lang w:val="en-GB" w:eastAsia="en-GB"/>
              </w:rPr>
            </w:pPr>
            <w:r w:rsidRPr="00C3080D">
              <w:rPr>
                <w:lang w:val="en-GB" w:eastAsia="en-GB"/>
              </w:rPr>
              <w:t>Alloying between Al-Bi, and interfacial charge separation – pseudo capacitive storage.</w:t>
            </w:r>
          </w:p>
        </w:tc>
        <w:tc>
          <w:tcPr>
            <w:tcW w:w="1697" w:type="dxa"/>
          </w:tcPr>
          <w:p w14:paraId="5A534224"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&lt;EndNote&gt;&lt;Cite&gt;&lt;Author&gt;Nandi&lt;/Author&gt;&lt;Year&gt;2020&lt;/Year&gt;&lt;RecNum&gt;192&lt;/RecNum&gt;&lt;DisplayText&gt;(Nandi and Das, 2020)&lt;/DisplayText&gt;&lt;record&gt;&lt;rec-number&gt;192&lt;/rec-number&gt;&lt;foreign-keys&gt;&lt;key app="EN" db-id="tew9w5fruaarwyew5xdvds9n2z5eves9dd5d" timestamp="1611157076"&gt;192&lt;/key&gt;&lt;/foreign-keys&gt;&lt;ref-type name="Journal Article"&gt;17&lt;/ref-type&gt;&lt;contributors&gt;&lt;authors&gt;&lt;author&gt;Nandi, Sunny&lt;/author&gt;&lt;author&gt;Das, Shyamal K.&lt;/author&gt;&lt;/authors&gt;&lt;/contributors&gt;&lt;titles&gt;&lt;title&gt;An electrochemical study on bismuth oxide (Bi2O3) as an electrode material for rechargeable aqueous aluminum-ion battery&lt;/title&gt;&lt;secondary-title&gt;Solid State Ionics&lt;/secondary-title&gt;&lt;/titles&gt;&lt;periodical&gt;&lt;full-title&gt;Solid State Ionics&lt;/full-title&gt;&lt;/periodical&gt;&lt;pages&gt;115228&lt;/pages&gt;&lt;volume&gt;347&lt;/volume&gt;&lt;keywords&gt;&lt;keyword&gt;Aluminum-ion battery&lt;/keyword&gt;&lt;keyword&gt;Bismuth&lt;/keyword&gt;&lt;keyword&gt;Bismuth oxide&lt;/keyword&gt;&lt;keyword&gt;Exfoliated graphite&lt;/keyword&gt;&lt;/keywords&gt;&lt;dates&gt;&lt;year&gt;2020&lt;/year&gt;&lt;pub-dates&gt;&lt;date&gt;2020/04/01/&lt;/date&gt;&lt;/pub-dates&gt;&lt;/dates&gt;&lt;isbn&gt;0167-2738&lt;/isbn&gt;&lt;urls&gt;&lt;related-urls&gt;&lt;url&gt;http://www.sciencedirect.com/science/article/pii/S0167273819308665&lt;/url&gt;&lt;/related-urls&gt;&lt;/urls&gt;&lt;electronic-resource-num&gt;https://doi.org/10.1016/j.ssi.2020.115228&lt;/electronic-resource-num&gt;&lt;/record&gt;&lt;/Cite&gt;&lt;/EndNote&gt;</w:instrText>
            </w:r>
            <w:r w:rsidRPr="00C3080D">
              <w:rPr>
                <w:b/>
                <w:bCs/>
                <w:lang w:val="en-GB" w:eastAsia="en-GB"/>
              </w:rPr>
              <w:fldChar w:fldCharType="separate"/>
            </w:r>
            <w:r w:rsidRPr="00C3080D">
              <w:rPr>
                <w:b/>
                <w:bCs/>
                <w:lang w:val="en-GB" w:eastAsia="en-GB"/>
              </w:rPr>
              <w:t>(Nandi and Das, 2020)</w:t>
            </w:r>
            <w:r w:rsidRPr="00C3080D">
              <w:rPr>
                <w:lang w:val="en-GB" w:eastAsia="en-GB"/>
              </w:rPr>
              <w:fldChar w:fldCharType="end"/>
            </w:r>
          </w:p>
        </w:tc>
      </w:tr>
      <w:tr w:rsidR="00C3080D" w:rsidRPr="00C3080D" w14:paraId="3F238594" w14:textId="77777777" w:rsidTr="00F258BC">
        <w:tc>
          <w:tcPr>
            <w:tcW w:w="1747" w:type="dxa"/>
          </w:tcPr>
          <w:p w14:paraId="49A9E3B0" w14:textId="77777777" w:rsidR="00C3080D" w:rsidRPr="00C3080D" w:rsidRDefault="00C3080D" w:rsidP="00C3080D">
            <w:pPr>
              <w:rPr>
                <w:lang w:val="en-GB" w:eastAsia="en-GB"/>
              </w:rPr>
            </w:pPr>
            <w:r w:rsidRPr="00C3080D">
              <w:rPr>
                <w:lang w:val="en-GB" w:eastAsia="en-GB"/>
              </w:rPr>
              <w:t>WO</w:t>
            </w:r>
            <w:r w:rsidRPr="00C3080D">
              <w:rPr>
                <w:vertAlign w:val="subscript"/>
                <w:lang w:val="en-GB" w:eastAsia="en-GB"/>
              </w:rPr>
              <w:t>3</w:t>
            </w:r>
          </w:p>
        </w:tc>
        <w:tc>
          <w:tcPr>
            <w:tcW w:w="1656" w:type="dxa"/>
          </w:tcPr>
          <w:p w14:paraId="1590A192" w14:textId="77777777" w:rsidR="00C3080D" w:rsidRPr="00C3080D" w:rsidRDefault="00C3080D" w:rsidP="00C3080D">
            <w:pPr>
              <w:rPr>
                <w:lang w:val="en-GB" w:eastAsia="en-GB"/>
              </w:rPr>
            </w:pPr>
            <w:r w:rsidRPr="00C3080D">
              <w:rPr>
                <w:lang w:val="en-GB" w:eastAsia="en-GB"/>
              </w:rPr>
              <w:t>Half cell</w:t>
            </w:r>
          </w:p>
        </w:tc>
        <w:tc>
          <w:tcPr>
            <w:tcW w:w="1829" w:type="dxa"/>
          </w:tcPr>
          <w:p w14:paraId="68930E37" w14:textId="77777777" w:rsidR="00C3080D" w:rsidRPr="00C3080D" w:rsidRDefault="00C3080D" w:rsidP="00C3080D">
            <w:pPr>
              <w:rPr>
                <w:vertAlign w:val="subscript"/>
                <w:lang w:val="en-GB" w:eastAsia="en-GB"/>
              </w:rPr>
            </w:pPr>
            <w:r w:rsidRPr="00C3080D">
              <w:rPr>
                <w:lang w:val="en-GB" w:eastAsia="en-GB"/>
              </w:rPr>
              <w:t>1 M AlCl</w:t>
            </w:r>
            <w:r w:rsidRPr="00C3080D">
              <w:rPr>
                <w:vertAlign w:val="subscript"/>
                <w:lang w:val="en-GB" w:eastAsia="en-GB"/>
              </w:rPr>
              <w:t>3</w:t>
            </w:r>
          </w:p>
          <w:p w14:paraId="6C954C50" w14:textId="77777777" w:rsidR="00C3080D" w:rsidRPr="00C3080D" w:rsidRDefault="00C3080D" w:rsidP="00C3080D">
            <w:pPr>
              <w:rPr>
                <w:vertAlign w:val="subscript"/>
                <w:lang w:val="en-GB" w:eastAsia="en-GB"/>
              </w:rPr>
            </w:pPr>
          </w:p>
          <w:p w14:paraId="369D8E54" w14:textId="77777777" w:rsidR="00C3080D" w:rsidRPr="00C3080D" w:rsidRDefault="00C3080D" w:rsidP="00C3080D">
            <w:pPr>
              <w:rPr>
                <w:vertAlign w:val="subscript"/>
                <w:lang w:val="en-GB" w:eastAsia="en-GB"/>
              </w:rPr>
            </w:pPr>
          </w:p>
          <w:p w14:paraId="5569EA55" w14:textId="77777777" w:rsidR="00C3080D" w:rsidRPr="00C3080D" w:rsidRDefault="00C3080D" w:rsidP="00C3080D">
            <w:pPr>
              <w:rPr>
                <w:lang w:val="en-GB" w:eastAsia="en-GB"/>
              </w:rPr>
            </w:pPr>
            <w:r w:rsidRPr="00C3080D">
              <w:rPr>
                <w:lang w:val="en-GB" w:eastAsia="en-GB"/>
              </w:rPr>
              <w:t>0.5 M Al</w:t>
            </w:r>
            <w:r w:rsidRPr="00C3080D">
              <w:rPr>
                <w:vertAlign w:val="subscript"/>
                <w:lang w:val="en-GB" w:eastAsia="en-GB"/>
              </w:rPr>
              <w:t>2</w:t>
            </w:r>
            <w:r w:rsidRPr="00C3080D">
              <w:rPr>
                <w:lang w:val="en-GB" w:eastAsia="en-GB"/>
              </w:rPr>
              <w:t>(SO</w:t>
            </w:r>
            <w:r w:rsidRPr="00C3080D">
              <w:rPr>
                <w:vertAlign w:val="subscript"/>
                <w:lang w:val="en-GB" w:eastAsia="en-GB"/>
              </w:rPr>
              <w:t>4</w:t>
            </w:r>
            <w:r w:rsidRPr="00C3080D">
              <w:rPr>
                <w:lang w:val="en-GB" w:eastAsia="en-GB"/>
              </w:rPr>
              <w:t>)</w:t>
            </w:r>
            <w:r w:rsidRPr="00C3080D">
              <w:rPr>
                <w:vertAlign w:val="subscript"/>
                <w:lang w:val="en-GB" w:eastAsia="en-GB"/>
              </w:rPr>
              <w:t>3</w:t>
            </w:r>
          </w:p>
        </w:tc>
        <w:tc>
          <w:tcPr>
            <w:tcW w:w="1155" w:type="dxa"/>
          </w:tcPr>
          <w:p w14:paraId="5B4F9319" w14:textId="77777777" w:rsidR="00C3080D" w:rsidRPr="00C3080D" w:rsidRDefault="00C3080D" w:rsidP="00C3080D">
            <w:pPr>
              <w:rPr>
                <w:lang w:val="en-GB" w:eastAsia="en-GB"/>
              </w:rPr>
            </w:pPr>
            <w:r w:rsidRPr="00C3080D">
              <w:rPr>
                <w:lang w:val="en-GB" w:eastAsia="en-GB"/>
              </w:rPr>
              <w:t>~100 mA h g</w:t>
            </w:r>
            <w:r w:rsidRPr="00C3080D">
              <w:rPr>
                <w:vertAlign w:val="superscript"/>
                <w:lang w:val="en-GB" w:eastAsia="en-GB"/>
              </w:rPr>
              <w:t>-1</w:t>
            </w:r>
          </w:p>
          <w:p w14:paraId="16CB0638" w14:textId="77777777" w:rsidR="00C3080D" w:rsidRPr="00C3080D" w:rsidRDefault="00C3080D" w:rsidP="00C3080D">
            <w:pPr>
              <w:rPr>
                <w:vertAlign w:val="superscript"/>
                <w:lang w:val="en-GB" w:eastAsia="en-GB"/>
              </w:rPr>
            </w:pPr>
            <w:r w:rsidRPr="00C3080D">
              <w:rPr>
                <w:lang w:val="en-GB" w:eastAsia="en-GB"/>
              </w:rPr>
              <w:t>@ 1.5 A g</w:t>
            </w:r>
            <w:r w:rsidRPr="00C3080D">
              <w:rPr>
                <w:vertAlign w:val="superscript"/>
                <w:lang w:val="en-GB" w:eastAsia="en-GB"/>
              </w:rPr>
              <w:t>-1</w:t>
            </w:r>
          </w:p>
          <w:p w14:paraId="05BA478C" w14:textId="77777777" w:rsidR="00C3080D" w:rsidRPr="00C3080D" w:rsidRDefault="00C3080D" w:rsidP="00C3080D">
            <w:pPr>
              <w:rPr>
                <w:vertAlign w:val="superscript"/>
                <w:lang w:val="en-GB" w:eastAsia="en-GB"/>
              </w:rPr>
            </w:pPr>
          </w:p>
          <w:p w14:paraId="565777FC" w14:textId="77777777" w:rsidR="00C3080D" w:rsidRPr="00C3080D" w:rsidRDefault="00C3080D" w:rsidP="00C3080D">
            <w:pPr>
              <w:rPr>
                <w:lang w:val="en-GB" w:eastAsia="en-GB"/>
              </w:rPr>
            </w:pPr>
            <w:r w:rsidRPr="00C3080D">
              <w:rPr>
                <w:lang w:val="en-GB" w:eastAsia="en-GB"/>
              </w:rPr>
              <w:t>~90 mA h g</w:t>
            </w:r>
            <w:r w:rsidRPr="00C3080D">
              <w:rPr>
                <w:vertAlign w:val="superscript"/>
                <w:lang w:val="en-GB" w:eastAsia="en-GB"/>
              </w:rPr>
              <w:t>-1</w:t>
            </w:r>
          </w:p>
          <w:p w14:paraId="74A2EC3D" w14:textId="77777777" w:rsidR="00C3080D" w:rsidRPr="00C3080D" w:rsidRDefault="00C3080D" w:rsidP="00C3080D">
            <w:pPr>
              <w:rPr>
                <w:lang w:val="en-GB" w:eastAsia="en-GB"/>
              </w:rPr>
            </w:pPr>
            <w:r w:rsidRPr="00C3080D">
              <w:rPr>
                <w:lang w:val="en-GB" w:eastAsia="en-GB"/>
              </w:rPr>
              <w:t>@ 1.5 A g</w:t>
            </w:r>
            <w:r w:rsidRPr="00C3080D">
              <w:rPr>
                <w:vertAlign w:val="superscript"/>
                <w:lang w:val="en-GB" w:eastAsia="en-GB"/>
              </w:rPr>
              <w:t>-1</w:t>
            </w:r>
          </w:p>
        </w:tc>
        <w:tc>
          <w:tcPr>
            <w:tcW w:w="1217" w:type="dxa"/>
          </w:tcPr>
          <w:p w14:paraId="294DDD5E" w14:textId="77777777" w:rsidR="00C3080D" w:rsidRPr="00C3080D" w:rsidRDefault="00C3080D" w:rsidP="00C3080D">
            <w:pPr>
              <w:rPr>
                <w:lang w:val="en-GB" w:eastAsia="en-GB"/>
              </w:rPr>
            </w:pPr>
            <w:r w:rsidRPr="00C3080D">
              <w:rPr>
                <w:lang w:val="en-GB" w:eastAsia="en-GB"/>
              </w:rPr>
              <w:t>&lt;80%</w:t>
            </w:r>
          </w:p>
          <w:p w14:paraId="2B3226B5" w14:textId="77777777" w:rsidR="00C3080D" w:rsidRPr="00C3080D" w:rsidRDefault="00C3080D" w:rsidP="00C3080D">
            <w:pPr>
              <w:rPr>
                <w:lang w:val="en-GB" w:eastAsia="en-GB"/>
              </w:rPr>
            </w:pPr>
          </w:p>
          <w:p w14:paraId="3E03B323" w14:textId="77777777" w:rsidR="00C3080D" w:rsidRPr="00C3080D" w:rsidRDefault="00C3080D" w:rsidP="00C3080D">
            <w:pPr>
              <w:rPr>
                <w:lang w:val="en-GB" w:eastAsia="en-GB"/>
              </w:rPr>
            </w:pPr>
          </w:p>
          <w:p w14:paraId="2EFC2733" w14:textId="77777777" w:rsidR="00C3080D" w:rsidRPr="00C3080D" w:rsidRDefault="00C3080D" w:rsidP="00C3080D">
            <w:pPr>
              <w:rPr>
                <w:lang w:val="en-GB" w:eastAsia="en-GB"/>
              </w:rPr>
            </w:pPr>
            <w:r w:rsidRPr="00C3080D">
              <w:rPr>
                <w:lang w:val="en-GB" w:eastAsia="en-GB"/>
              </w:rPr>
              <w:t>~80%</w:t>
            </w:r>
          </w:p>
        </w:tc>
        <w:tc>
          <w:tcPr>
            <w:tcW w:w="1309" w:type="dxa"/>
          </w:tcPr>
          <w:p w14:paraId="1A788F12" w14:textId="77777777" w:rsidR="00C3080D" w:rsidRPr="00C3080D" w:rsidRDefault="00C3080D" w:rsidP="00C3080D">
            <w:pPr>
              <w:rPr>
                <w:lang w:val="en-GB" w:eastAsia="en-GB"/>
              </w:rPr>
            </w:pPr>
            <w:r w:rsidRPr="00C3080D">
              <w:rPr>
                <w:lang w:val="en-GB" w:eastAsia="en-GB"/>
              </w:rPr>
              <w:t>100</w:t>
            </w:r>
          </w:p>
          <w:p w14:paraId="1E155A37" w14:textId="77777777" w:rsidR="00C3080D" w:rsidRPr="00C3080D" w:rsidRDefault="00C3080D" w:rsidP="00C3080D">
            <w:pPr>
              <w:rPr>
                <w:lang w:val="en-GB" w:eastAsia="en-GB"/>
              </w:rPr>
            </w:pPr>
          </w:p>
          <w:p w14:paraId="3432BE0F" w14:textId="77777777" w:rsidR="00C3080D" w:rsidRPr="00C3080D" w:rsidRDefault="00C3080D" w:rsidP="00C3080D">
            <w:pPr>
              <w:rPr>
                <w:lang w:val="en-GB" w:eastAsia="en-GB"/>
              </w:rPr>
            </w:pPr>
          </w:p>
          <w:p w14:paraId="19B20345" w14:textId="77777777" w:rsidR="00C3080D" w:rsidRPr="00C3080D" w:rsidRDefault="00C3080D" w:rsidP="00C3080D">
            <w:pPr>
              <w:rPr>
                <w:lang w:val="en-GB" w:eastAsia="en-GB"/>
              </w:rPr>
            </w:pPr>
            <w:r w:rsidRPr="00C3080D">
              <w:rPr>
                <w:lang w:val="en-GB" w:eastAsia="en-GB"/>
              </w:rPr>
              <w:t>100</w:t>
            </w:r>
          </w:p>
        </w:tc>
        <w:tc>
          <w:tcPr>
            <w:tcW w:w="1362" w:type="dxa"/>
          </w:tcPr>
          <w:p w14:paraId="5D341BEC" w14:textId="77777777" w:rsidR="00C3080D" w:rsidRPr="00C3080D" w:rsidRDefault="00C3080D" w:rsidP="00C3080D">
            <w:pPr>
              <w:rPr>
                <w:lang w:val="en-GB" w:eastAsia="en-GB"/>
              </w:rPr>
            </w:pPr>
            <w:r w:rsidRPr="00C3080D">
              <w:rPr>
                <w:lang w:val="en-GB" w:eastAsia="en-GB"/>
              </w:rPr>
              <w:t>Increased capacity to 210 mA h g</w:t>
            </w:r>
            <w:r w:rsidRPr="00C3080D">
              <w:rPr>
                <w:vertAlign w:val="superscript"/>
                <w:lang w:val="en-GB" w:eastAsia="en-GB"/>
              </w:rPr>
              <w:t>-1</w:t>
            </w:r>
          </w:p>
          <w:p w14:paraId="33200CDE" w14:textId="77777777" w:rsidR="00C3080D" w:rsidRPr="00C3080D" w:rsidRDefault="00C3080D" w:rsidP="00C3080D">
            <w:pPr>
              <w:rPr>
                <w:b/>
                <w:bCs/>
                <w:lang w:val="en-GB" w:eastAsia="en-GB"/>
              </w:rPr>
            </w:pPr>
            <w:r w:rsidRPr="00C3080D">
              <w:rPr>
                <w:lang w:val="en-GB" w:eastAsia="en-GB"/>
              </w:rPr>
              <w:t>Increased capacity to 185 mA h g</w:t>
            </w:r>
            <w:r w:rsidRPr="00C3080D">
              <w:rPr>
                <w:vertAlign w:val="superscript"/>
                <w:lang w:val="en-GB" w:eastAsia="en-GB"/>
              </w:rPr>
              <w:t>-1</w:t>
            </w:r>
          </w:p>
        </w:tc>
        <w:tc>
          <w:tcPr>
            <w:tcW w:w="2160" w:type="dxa"/>
          </w:tcPr>
          <w:p w14:paraId="6F9A7C35" w14:textId="77777777" w:rsidR="00C3080D" w:rsidRPr="00C3080D" w:rsidRDefault="00C3080D" w:rsidP="00C3080D">
            <w:pPr>
              <w:rPr>
                <w:lang w:val="en-GB" w:eastAsia="en-GB"/>
              </w:rPr>
            </w:pPr>
            <w:r w:rsidRPr="00C3080D">
              <w:rPr>
                <w:lang w:val="en-GB" w:eastAsia="en-GB"/>
              </w:rPr>
              <w:t>Intercalation of Al</w:t>
            </w:r>
            <w:r w:rsidRPr="00C3080D">
              <w:rPr>
                <w:vertAlign w:val="superscript"/>
                <w:lang w:val="en-GB" w:eastAsia="en-GB"/>
              </w:rPr>
              <w:t>3+</w:t>
            </w:r>
            <w:r w:rsidRPr="00C3080D">
              <w:rPr>
                <w:lang w:val="en-GB" w:eastAsia="en-GB"/>
              </w:rPr>
              <w:t xml:space="preserve"> </w:t>
            </w:r>
          </w:p>
        </w:tc>
        <w:tc>
          <w:tcPr>
            <w:tcW w:w="1697" w:type="dxa"/>
          </w:tcPr>
          <w:p w14:paraId="149BFC1C"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&lt;EndNote&gt;&lt;Cite&gt;&lt;Author&gt;Lahan&lt;/Author&gt;&lt;Year&gt;2019&lt;/Year&gt;&lt;RecNum&gt;227&lt;/RecNum&gt;&lt;DisplayText&gt;(Lahan and Das, 2019)&lt;/DisplayText&gt;&lt;record&gt;&lt;rec-number&gt;227&lt;/rec-number&gt;&lt;foreign-keys&gt;&lt;key app="EN" db-id="tew9w5fruaarwyew5xdvds9n2z5eves9dd5d" timestamp="1611929505"&gt;227&lt;/key&gt;&lt;/foreign-keys&gt;&lt;ref-type name="Journal Article"&gt;17&lt;/ref-type&gt;&lt;contributors&gt;&lt;authors&gt;&lt;author&gt;Lahan, Homen&lt;/author&gt;&lt;author&gt;Das, Shyamal K.&lt;/author&gt;&lt;/authors&gt;&lt;/contributors&gt;&lt;titles&gt;&lt;title&gt;Reversible Al3+ ion insertion into tungsten trioxide (WO3) for aqueous aluminum-ion batteries&lt;/title&gt;&lt;secondary-title&gt;Dalton Transactions&lt;/secondary-title&gt;&lt;/titles&gt;&lt;periodical&gt;&lt;full-title&gt;Dalton Transactions&lt;/full-title&gt;&lt;/periodical&gt;&lt;pages&gt;6337-6340&lt;/pages&gt;&lt;volume&gt;48&lt;/volume&gt;&lt;number&gt;19&lt;/number&gt;&lt;dates&gt;&lt;year&gt;2019&lt;/year&gt;&lt;/dates&gt;&lt;publisher&gt;The Royal Society of Chemistry&lt;/publisher&gt;&lt;isbn&gt;1477-9226&lt;/isbn&gt;&lt;work-type&gt;10.1039/C9DT00844F&lt;/work-type&gt;&lt;urls&gt;&lt;related-urls&gt;&lt;url&gt;http://dx.doi.org/10.1039/C9DT00844F&lt;/url&gt;&lt;/related-urls&gt;&lt;/urls&gt;&lt;electronic-resource-num&gt;10.1039/C9DT00844F&lt;/electronic-resource-num&gt;&lt;/record&gt;&lt;/Cite&gt;&lt;/EndNote&gt;</w:instrText>
            </w:r>
            <w:r w:rsidRPr="00C3080D">
              <w:rPr>
                <w:b/>
                <w:bCs/>
                <w:lang w:val="en-GB" w:eastAsia="en-GB"/>
              </w:rPr>
              <w:fldChar w:fldCharType="separate"/>
            </w:r>
            <w:r w:rsidRPr="00C3080D">
              <w:rPr>
                <w:b/>
                <w:bCs/>
                <w:lang w:val="en-GB" w:eastAsia="en-GB"/>
              </w:rPr>
              <w:t>(Lahan and Das, 2019)</w:t>
            </w:r>
            <w:r w:rsidRPr="00C3080D">
              <w:rPr>
                <w:lang w:val="en-GB" w:eastAsia="en-GB"/>
              </w:rPr>
              <w:fldChar w:fldCharType="end"/>
            </w:r>
          </w:p>
        </w:tc>
      </w:tr>
      <w:tr w:rsidR="00C3080D" w:rsidRPr="00C3080D" w14:paraId="3837E7FA" w14:textId="77777777" w:rsidTr="00F258BC">
        <w:tc>
          <w:tcPr>
            <w:tcW w:w="1747" w:type="dxa"/>
          </w:tcPr>
          <w:p w14:paraId="50C85C93" w14:textId="77777777" w:rsidR="00C3080D" w:rsidRPr="00C3080D" w:rsidRDefault="00C3080D" w:rsidP="00C3080D">
            <w:pPr>
              <w:rPr>
                <w:lang w:val="en-GB" w:eastAsia="en-GB"/>
              </w:rPr>
            </w:pPr>
            <w:r w:rsidRPr="00C3080D">
              <w:rPr>
                <w:lang w:val="en-GB" w:eastAsia="en-GB"/>
              </w:rPr>
              <w:t>Na</w:t>
            </w:r>
            <w:r w:rsidRPr="00C3080D">
              <w:rPr>
                <w:vertAlign w:val="subscript"/>
                <w:lang w:val="en-GB" w:eastAsia="en-GB"/>
              </w:rPr>
              <w:t>3</w:t>
            </w:r>
            <w:r w:rsidRPr="00C3080D">
              <w:rPr>
                <w:lang w:val="en-GB" w:eastAsia="en-GB"/>
              </w:rPr>
              <w:t>V</w:t>
            </w:r>
            <w:r w:rsidRPr="00C3080D">
              <w:rPr>
                <w:vertAlign w:val="subscript"/>
                <w:lang w:val="en-GB" w:eastAsia="en-GB"/>
              </w:rPr>
              <w:t>2</w:t>
            </w:r>
            <w:r w:rsidRPr="00C3080D">
              <w:rPr>
                <w:lang w:val="en-GB" w:eastAsia="en-GB"/>
              </w:rPr>
              <w:t>(PO</w:t>
            </w:r>
            <w:r w:rsidRPr="00C3080D">
              <w:rPr>
                <w:vertAlign w:val="subscript"/>
                <w:lang w:val="en-GB" w:eastAsia="en-GB"/>
              </w:rPr>
              <w:t>4</w:t>
            </w:r>
            <w:r w:rsidRPr="00C3080D">
              <w:rPr>
                <w:lang w:val="en-GB" w:eastAsia="en-GB"/>
              </w:rPr>
              <w:t>)</w:t>
            </w:r>
            <w:r w:rsidRPr="00C3080D">
              <w:rPr>
                <w:vertAlign w:val="subscript"/>
                <w:lang w:val="en-GB" w:eastAsia="en-GB"/>
              </w:rPr>
              <w:t>3</w:t>
            </w:r>
          </w:p>
        </w:tc>
        <w:tc>
          <w:tcPr>
            <w:tcW w:w="1656" w:type="dxa"/>
          </w:tcPr>
          <w:p w14:paraId="31945D21" w14:textId="77777777" w:rsidR="00C3080D" w:rsidRPr="00C3080D" w:rsidRDefault="00C3080D" w:rsidP="00C3080D">
            <w:pPr>
              <w:rPr>
                <w:lang w:val="en-GB" w:eastAsia="en-GB"/>
              </w:rPr>
            </w:pPr>
            <w:r w:rsidRPr="00C3080D">
              <w:rPr>
                <w:lang w:val="en-GB" w:eastAsia="en-GB"/>
              </w:rPr>
              <w:t>Half cell</w:t>
            </w:r>
          </w:p>
        </w:tc>
        <w:tc>
          <w:tcPr>
            <w:tcW w:w="1829" w:type="dxa"/>
          </w:tcPr>
          <w:p w14:paraId="23C579C8" w14:textId="77777777" w:rsidR="00C3080D" w:rsidRPr="00C3080D" w:rsidRDefault="00C3080D" w:rsidP="00C3080D">
            <w:pPr>
              <w:rPr>
                <w:lang w:val="en-GB" w:eastAsia="en-GB"/>
              </w:rPr>
            </w:pPr>
            <w:r w:rsidRPr="00C3080D">
              <w:rPr>
                <w:lang w:val="en-GB" w:eastAsia="en-GB"/>
              </w:rPr>
              <w:t>0.1 M AlCl</w:t>
            </w:r>
            <w:r w:rsidRPr="00C3080D">
              <w:rPr>
                <w:vertAlign w:val="subscript"/>
                <w:lang w:val="en-GB" w:eastAsia="en-GB"/>
              </w:rPr>
              <w:t>3</w:t>
            </w:r>
          </w:p>
        </w:tc>
        <w:tc>
          <w:tcPr>
            <w:tcW w:w="1155" w:type="dxa"/>
          </w:tcPr>
          <w:p w14:paraId="69DDA95F" w14:textId="77777777" w:rsidR="00C3080D" w:rsidRPr="00C3080D" w:rsidRDefault="00C3080D" w:rsidP="00C3080D">
            <w:pPr>
              <w:rPr>
                <w:lang w:val="en-GB" w:eastAsia="en-GB"/>
              </w:rPr>
            </w:pPr>
            <w:r w:rsidRPr="00C3080D">
              <w:rPr>
                <w:lang w:val="en-GB" w:eastAsia="en-GB"/>
              </w:rPr>
              <w:t>120 mA h g</w:t>
            </w:r>
            <w:r w:rsidRPr="00C3080D">
              <w:rPr>
                <w:vertAlign w:val="superscript"/>
                <w:lang w:val="en-GB" w:eastAsia="en-GB"/>
              </w:rPr>
              <w:t>-1</w:t>
            </w:r>
          </w:p>
          <w:p w14:paraId="77B798CB" w14:textId="77777777" w:rsidR="00C3080D" w:rsidRPr="00C3080D" w:rsidRDefault="00C3080D" w:rsidP="00C3080D">
            <w:pPr>
              <w:rPr>
                <w:lang w:val="en-GB" w:eastAsia="en-GB"/>
              </w:rPr>
            </w:pPr>
            <w:r w:rsidRPr="00C3080D">
              <w:rPr>
                <w:lang w:val="en-GB" w:eastAsia="en-GB"/>
              </w:rPr>
              <w:lastRenderedPageBreak/>
              <w:t>@ 60 mA g</w:t>
            </w:r>
            <w:r w:rsidRPr="00C3080D">
              <w:rPr>
                <w:vertAlign w:val="superscript"/>
                <w:lang w:val="en-GB" w:eastAsia="en-GB"/>
              </w:rPr>
              <w:t>-1</w:t>
            </w:r>
          </w:p>
        </w:tc>
        <w:tc>
          <w:tcPr>
            <w:tcW w:w="1217" w:type="dxa"/>
          </w:tcPr>
          <w:p w14:paraId="596DAA8A" w14:textId="77777777" w:rsidR="00C3080D" w:rsidRPr="00C3080D" w:rsidRDefault="00C3080D" w:rsidP="00C3080D">
            <w:pPr>
              <w:rPr>
                <w:lang w:val="en-GB" w:eastAsia="en-GB"/>
              </w:rPr>
            </w:pPr>
            <w:r w:rsidRPr="00C3080D">
              <w:rPr>
                <w:lang w:val="en-GB" w:eastAsia="en-GB"/>
              </w:rPr>
              <w:lastRenderedPageBreak/>
              <w:t>Not discussed</w:t>
            </w:r>
          </w:p>
        </w:tc>
        <w:tc>
          <w:tcPr>
            <w:tcW w:w="1309" w:type="dxa"/>
          </w:tcPr>
          <w:p w14:paraId="5F3467A4" w14:textId="77777777" w:rsidR="00C3080D" w:rsidRPr="00C3080D" w:rsidRDefault="00C3080D" w:rsidP="00C3080D">
            <w:pPr>
              <w:rPr>
                <w:lang w:val="en-GB" w:eastAsia="en-GB"/>
              </w:rPr>
            </w:pPr>
            <w:r w:rsidRPr="00C3080D">
              <w:rPr>
                <w:lang w:val="en-GB" w:eastAsia="en-GB"/>
              </w:rPr>
              <w:t>20</w:t>
            </w:r>
          </w:p>
        </w:tc>
        <w:tc>
          <w:tcPr>
            <w:tcW w:w="1362" w:type="dxa"/>
          </w:tcPr>
          <w:p w14:paraId="7878F3EA" w14:textId="77777777" w:rsidR="00C3080D" w:rsidRPr="00C3080D" w:rsidRDefault="00C3080D" w:rsidP="00C3080D">
            <w:pPr>
              <w:rPr>
                <w:vertAlign w:val="superscript"/>
                <w:lang w:val="en-GB" w:eastAsia="en-GB"/>
              </w:rPr>
            </w:pPr>
            <w:r w:rsidRPr="00C3080D">
              <w:rPr>
                <w:lang w:val="en-GB" w:eastAsia="en-GB"/>
              </w:rPr>
              <w:t>~50%</w:t>
            </w:r>
            <w:r w:rsidRPr="00C3080D">
              <w:rPr>
                <w:vertAlign w:val="superscript"/>
                <w:lang w:val="en-GB" w:eastAsia="en-GB"/>
              </w:rPr>
              <w:t>a</w:t>
            </w:r>
          </w:p>
        </w:tc>
        <w:tc>
          <w:tcPr>
            <w:tcW w:w="2160" w:type="dxa"/>
          </w:tcPr>
          <w:p w14:paraId="53324314" w14:textId="77777777" w:rsidR="00C3080D" w:rsidRPr="00C3080D" w:rsidRDefault="00C3080D" w:rsidP="00C3080D">
            <w:pPr>
              <w:rPr>
                <w:vertAlign w:val="superscript"/>
                <w:lang w:val="en-GB" w:eastAsia="en-GB"/>
              </w:rPr>
            </w:pPr>
            <w:r w:rsidRPr="00C3080D">
              <w:rPr>
                <w:lang w:val="en-GB" w:eastAsia="en-GB"/>
              </w:rPr>
              <w:t>Combination of surface capacitive storage and intercalation of Al</w:t>
            </w:r>
            <w:r w:rsidRPr="00C3080D">
              <w:rPr>
                <w:vertAlign w:val="superscript"/>
                <w:lang w:val="en-GB" w:eastAsia="en-GB"/>
              </w:rPr>
              <w:t xml:space="preserve">3+ </w:t>
            </w:r>
          </w:p>
        </w:tc>
        <w:tc>
          <w:tcPr>
            <w:tcW w:w="1697" w:type="dxa"/>
          </w:tcPr>
          <w:p w14:paraId="4A4445D5"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&lt;EndNote&gt;&lt;Cite&gt;&lt;Author&gt;Nacimiento&lt;/Author&gt;&lt;Year&gt;2018&lt;/Year&gt;&lt;RecNum&gt;226&lt;/RecNum&gt;&lt;DisplayText&gt;(Nacimiento, et al., 2018)&lt;/DisplayText&gt;&lt;record&gt;&lt;rec-number&gt;226&lt;/rec-number&gt;&lt;foreign-keys&gt;&lt;key app="EN" db-id="tew9w5fruaarwyew5xdvds9n2z5eves9dd5d" timestamp="1611929455"&gt;226&lt;/key&gt;&lt;/foreign-keys&gt;&lt;ref-type name="Journal Article"&gt;17&lt;/ref-type&gt;&lt;contributors&gt;&lt;authors&gt;&lt;author&gt;Nacimiento, Francisco&lt;/author&gt;&lt;author&gt;Cabello, Marta&lt;/author&gt;&lt;author&gt;Alcántara, Ricardo&lt;/author&gt;&lt;author&gt;Lavela, Pedro&lt;/author&gt;&lt;author&gt;Tirado, José L.&lt;/author&gt;&lt;/authors&gt;&lt;/contributors&gt;&lt;titles&gt;&lt;title&gt;NASICON-type Na3V2(PO4)3 as a new positive electrode material for rechargeable aluminium battery&lt;/title&gt;&lt;secondary-title&gt;Electrochimica Acta&lt;/secondary-title&gt;&lt;/titles&gt;&lt;periodical&gt;&lt;full-title&gt;Electrochimica Acta&lt;/full-title&gt;&lt;/periodical&gt;&lt;pages&gt;798-804&lt;/pages&gt;&lt;volume&gt;260&lt;/volume&gt;&lt;keywords&gt;&lt;keyword&gt;Alumninium batteries&lt;/keyword&gt;&lt;keyword&gt;NASICON&lt;/keyword&gt;&lt;keyword&gt;Aqueous batteries&lt;/keyword&gt;&lt;keyword&gt;Ionic liquid&lt;/keyword&gt;&lt;/keywords&gt;&lt;dates&gt;&lt;year&gt;2018&lt;/year&gt;&lt;pub-dates&gt;&lt;date&gt;2018/01/10/&lt;/date&gt;&lt;/pub-dates&gt;&lt;/dates&gt;&lt;isbn&gt;0013-4686&lt;/isbn&gt;&lt;urls&gt;&lt;related-urls&gt;&lt;url&gt;http://www.sciencedirect.com/science/article/pii/S0013468617326002&lt;/url&gt;&lt;/related-urls&gt;&lt;/urls&gt;&lt;electronic-resource-num&gt;https://doi.org/10.1016/j.electacta.2017.12.040&lt;/electronic-resource-num&gt;&lt;/record&gt;&lt;/Cite&gt;&lt;/EndNote&gt;</w:instrText>
            </w:r>
            <w:r w:rsidRPr="00C3080D">
              <w:rPr>
                <w:b/>
                <w:bCs/>
                <w:lang w:val="en-GB" w:eastAsia="en-GB"/>
              </w:rPr>
              <w:fldChar w:fldCharType="separate"/>
            </w:r>
            <w:r w:rsidRPr="00C3080D">
              <w:rPr>
                <w:b/>
                <w:bCs/>
                <w:lang w:val="en-GB" w:eastAsia="en-GB"/>
              </w:rPr>
              <w:t>(Nacimiento, et al., 2018)</w:t>
            </w:r>
            <w:r w:rsidRPr="00C3080D">
              <w:rPr>
                <w:lang w:val="en-GB" w:eastAsia="en-GB"/>
              </w:rPr>
              <w:fldChar w:fldCharType="end"/>
            </w:r>
          </w:p>
        </w:tc>
      </w:tr>
      <w:tr w:rsidR="00C3080D" w:rsidRPr="00C3080D" w14:paraId="18C2F155" w14:textId="77777777" w:rsidTr="00F258BC">
        <w:tc>
          <w:tcPr>
            <w:tcW w:w="1747" w:type="dxa"/>
          </w:tcPr>
          <w:p w14:paraId="53CB355D" w14:textId="77777777" w:rsidR="00C3080D" w:rsidRPr="00C3080D" w:rsidRDefault="00C3080D" w:rsidP="00C3080D">
            <w:pPr>
              <w:rPr>
                <w:lang w:val="en-GB" w:eastAsia="en-GB"/>
              </w:rPr>
            </w:pPr>
            <w:r w:rsidRPr="00C3080D">
              <w:rPr>
                <w:lang w:val="en-GB" w:eastAsia="en-GB"/>
              </w:rPr>
              <w:t>macrocyclic calix[4]quinone (C4Q)</w:t>
            </w:r>
          </w:p>
        </w:tc>
        <w:tc>
          <w:tcPr>
            <w:tcW w:w="1656" w:type="dxa"/>
          </w:tcPr>
          <w:p w14:paraId="35CB1EEE" w14:textId="77777777" w:rsidR="00C3080D" w:rsidRPr="00C3080D" w:rsidRDefault="00C3080D" w:rsidP="00C3080D">
            <w:pPr>
              <w:rPr>
                <w:lang w:val="en-GB" w:eastAsia="en-GB"/>
              </w:rPr>
            </w:pPr>
            <w:r w:rsidRPr="00C3080D">
              <w:rPr>
                <w:lang w:val="en-GB" w:eastAsia="en-GB"/>
              </w:rPr>
              <w:t>Half cell</w:t>
            </w:r>
          </w:p>
        </w:tc>
        <w:tc>
          <w:tcPr>
            <w:tcW w:w="1829" w:type="dxa"/>
          </w:tcPr>
          <w:p w14:paraId="4C6E6AC0" w14:textId="77777777" w:rsidR="00C3080D" w:rsidRPr="00C3080D" w:rsidRDefault="00C3080D" w:rsidP="00C3080D">
            <w:pPr>
              <w:rPr>
                <w:lang w:val="en-GB" w:eastAsia="en-GB"/>
              </w:rPr>
            </w:pPr>
            <w:r w:rsidRPr="00C3080D">
              <w:rPr>
                <w:lang w:val="en-GB" w:eastAsia="en-GB"/>
              </w:rPr>
              <w:t>1 M Al(OTF)</w:t>
            </w:r>
            <w:r w:rsidRPr="00C3080D">
              <w:rPr>
                <w:vertAlign w:val="subscript"/>
                <w:lang w:val="en-GB" w:eastAsia="en-GB"/>
              </w:rPr>
              <w:t>3</w:t>
            </w:r>
          </w:p>
        </w:tc>
        <w:tc>
          <w:tcPr>
            <w:tcW w:w="1155" w:type="dxa"/>
          </w:tcPr>
          <w:p w14:paraId="43021CDE" w14:textId="77777777" w:rsidR="00C3080D" w:rsidRPr="00C3080D" w:rsidRDefault="00C3080D" w:rsidP="00C3080D">
            <w:pPr>
              <w:rPr>
                <w:lang w:val="en-GB" w:eastAsia="en-GB"/>
              </w:rPr>
            </w:pPr>
            <w:r w:rsidRPr="00C3080D">
              <w:rPr>
                <w:lang w:val="en-GB" w:eastAsia="en-GB"/>
              </w:rPr>
              <w:t>300 mAh g</w:t>
            </w:r>
            <w:r w:rsidRPr="00C3080D">
              <w:rPr>
                <w:vertAlign w:val="superscript"/>
                <w:lang w:val="en-GB" w:eastAsia="en-GB"/>
              </w:rPr>
              <w:t>−1</w:t>
            </w:r>
            <w:r w:rsidRPr="00C3080D">
              <w:rPr>
                <w:lang w:val="en-GB" w:eastAsia="en-GB"/>
              </w:rPr>
              <w:t xml:space="preserve"> @ 800 mA g</w:t>
            </w:r>
            <w:r w:rsidRPr="00C3080D">
              <w:rPr>
                <w:vertAlign w:val="superscript"/>
                <w:lang w:val="en-GB" w:eastAsia="en-GB"/>
              </w:rPr>
              <w:t>−1</w:t>
            </w:r>
          </w:p>
        </w:tc>
        <w:tc>
          <w:tcPr>
            <w:tcW w:w="1217" w:type="dxa"/>
          </w:tcPr>
          <w:p w14:paraId="431A57AD" w14:textId="77777777" w:rsidR="00C3080D" w:rsidRPr="00C3080D" w:rsidRDefault="00C3080D" w:rsidP="00C3080D">
            <w:pPr>
              <w:rPr>
                <w:lang w:val="en-GB" w:eastAsia="en-GB"/>
              </w:rPr>
            </w:pPr>
            <w:r w:rsidRPr="00C3080D">
              <w:rPr>
                <w:lang w:val="en-GB" w:eastAsia="en-GB"/>
              </w:rPr>
              <w:t>98%</w:t>
            </w:r>
          </w:p>
        </w:tc>
        <w:tc>
          <w:tcPr>
            <w:tcW w:w="1309" w:type="dxa"/>
          </w:tcPr>
          <w:p w14:paraId="64A25852" w14:textId="77777777" w:rsidR="00C3080D" w:rsidRPr="00C3080D" w:rsidRDefault="00C3080D" w:rsidP="00C3080D">
            <w:pPr>
              <w:rPr>
                <w:lang w:val="en-GB" w:eastAsia="en-GB"/>
              </w:rPr>
            </w:pPr>
            <w:r w:rsidRPr="00C3080D">
              <w:rPr>
                <w:lang w:val="en-GB" w:eastAsia="en-GB"/>
              </w:rPr>
              <w:t>50</w:t>
            </w:r>
          </w:p>
        </w:tc>
        <w:tc>
          <w:tcPr>
            <w:tcW w:w="1362" w:type="dxa"/>
          </w:tcPr>
          <w:p w14:paraId="43231EC6" w14:textId="77777777" w:rsidR="00C3080D" w:rsidRPr="00C3080D" w:rsidRDefault="00C3080D" w:rsidP="00C3080D">
            <w:pPr>
              <w:rPr>
                <w:lang w:val="en-GB" w:eastAsia="en-GB"/>
              </w:rPr>
            </w:pPr>
            <w:r w:rsidRPr="00C3080D">
              <w:rPr>
                <w:lang w:val="en-GB" w:eastAsia="en-GB"/>
              </w:rPr>
              <w:t>19% @ room temperature</w:t>
            </w:r>
          </w:p>
          <w:p w14:paraId="35607BBB" w14:textId="77777777" w:rsidR="00C3080D" w:rsidRPr="00C3080D" w:rsidRDefault="00C3080D" w:rsidP="00C3080D">
            <w:pPr>
              <w:rPr>
                <w:lang w:val="en-GB" w:eastAsia="en-GB"/>
              </w:rPr>
            </w:pPr>
          </w:p>
          <w:p w14:paraId="51777AB1" w14:textId="77777777" w:rsidR="00C3080D" w:rsidRPr="00C3080D" w:rsidRDefault="00C3080D" w:rsidP="00C3080D">
            <w:pPr>
              <w:rPr>
                <w:lang w:val="en-GB" w:eastAsia="en-GB"/>
              </w:rPr>
            </w:pPr>
            <w:r w:rsidRPr="00C3080D">
              <w:rPr>
                <w:lang w:val="en-GB" w:eastAsia="en-GB"/>
              </w:rPr>
              <w:t>18% @ -20°C</w:t>
            </w:r>
          </w:p>
        </w:tc>
        <w:tc>
          <w:tcPr>
            <w:tcW w:w="2160" w:type="dxa"/>
          </w:tcPr>
          <w:p w14:paraId="6FAAB642" w14:textId="77777777" w:rsidR="00C3080D" w:rsidRPr="00C3080D" w:rsidRDefault="00C3080D" w:rsidP="00C3080D">
            <w:pPr>
              <w:rPr>
                <w:lang w:val="en-GB" w:eastAsia="en-GB"/>
              </w:rPr>
            </w:pPr>
            <w:r w:rsidRPr="00C3080D">
              <w:rPr>
                <w:lang w:val="en-GB" w:eastAsia="en-GB"/>
              </w:rPr>
              <w:t>Al(OTF)</w:t>
            </w:r>
            <w:r w:rsidRPr="00C3080D">
              <w:rPr>
                <w:vertAlign w:val="superscript"/>
                <w:lang w:val="en-GB" w:eastAsia="en-GB"/>
              </w:rPr>
              <w:t>2+</w:t>
            </w:r>
            <w:r w:rsidRPr="00C3080D">
              <w:rPr>
                <w:lang w:val="en-GB" w:eastAsia="en-GB"/>
              </w:rPr>
              <w:t xml:space="preserve"> cation acts as the active ion to reversibly combine</w:t>
            </w:r>
          </w:p>
          <w:p w14:paraId="031EF9A4" w14:textId="77777777" w:rsidR="00C3080D" w:rsidRPr="00C3080D" w:rsidRDefault="00C3080D" w:rsidP="00C3080D">
            <w:pPr>
              <w:rPr>
                <w:lang w:val="en-GB" w:eastAsia="en-GB"/>
              </w:rPr>
            </w:pPr>
            <w:r w:rsidRPr="00C3080D">
              <w:rPr>
                <w:lang w:val="en-GB" w:eastAsia="en-GB"/>
              </w:rPr>
              <w:t>with quinone cathode</w:t>
            </w:r>
          </w:p>
        </w:tc>
        <w:tc>
          <w:tcPr>
            <w:tcW w:w="1697" w:type="dxa"/>
          </w:tcPr>
          <w:p w14:paraId="565BBF33"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&lt;EndNote&gt;&lt;Cite&gt;&lt;Author&gt;Li&lt;/Author&gt;&lt;Year&gt;2021&lt;/Year&gt;&lt;RecNum&gt;338&lt;/RecNum&gt;&lt;DisplayText&gt;(Li, et al., 2021)&lt;/DisplayText&gt;&lt;record&gt;&lt;rec-number&gt;338&lt;/rec-number&gt;&lt;foreign-keys&gt;&lt;key app="EN" db-id="tew9w5fruaarwyew5xdvds9n2z5eves9dd5d" timestamp="1631009032"&gt;338&lt;/key&gt;&lt;/foreign-keys&gt;&lt;ref-type name="Journal Article"&gt;17&lt;/ref-type&gt;&lt;contributors&gt;&lt;authors&gt;&lt;author&gt;Li, Yixin&lt;/author&gt;&lt;author&gt;Liu, Luojia&lt;/author&gt;&lt;author&gt;Lu, Yong&lt;/author&gt;&lt;author&gt;Shi, Ruijuan&lt;/author&gt;&lt;author&gt;Ma, Yilin&lt;/author&gt;&lt;author&gt;Yan, Zhenhua&lt;/author&gt;&lt;author&gt;Zhang, Kai&lt;/author&gt;&lt;author&gt;Chen, Jun&lt;/author&gt;&lt;/authors&gt;&lt;/contributors&gt;&lt;titles&gt;&lt;title&gt;High-Energy-Density Quinone-Based Electrodes with [Al(OTF)]2+ Storage Mechanism for Rechargeable Aqueous Aluminum Batteries&lt;/title&gt;&lt;secondary-title&gt;Advanced Functional Materials&lt;/secondary-title&gt;&lt;/titles&gt;&lt;periodical&gt;&lt;full-title&gt;Advanced Functional Materials&lt;/full-title&gt;&lt;/periodical&gt;&lt;pages&gt;2102063&lt;/pages&gt;&lt;volume&gt;31&lt;/volume&gt;&lt;number&gt;26&lt;/number&gt;&lt;keywords&gt;&lt;keyword&gt;aqueous aluminum batteries&lt;/keyword&gt;&lt;keyword&gt;cathode materials&lt;/keyword&gt;&lt;keyword&gt;electrochemistry&lt;/keyword&gt;&lt;keyword&gt;quinones&lt;/keyword&gt;&lt;keyword&gt;solvation configuration&lt;/keyword&gt;&lt;/keywords&gt;&lt;dates&gt;&lt;year&gt;2021&lt;/year&gt;&lt;pub-dates&gt;&lt;date&gt;2021/06/01&lt;/date&gt;&lt;/pub-dates&gt;&lt;/dates&gt;&lt;publisher&gt;John Wiley &amp;amp; Sons, Ltd&lt;/publisher&gt;&lt;isbn&gt;1616-301X&lt;/isbn&gt;&lt;work-type&gt;https://doi.org/10.1002/adfm.202102063&lt;/work-type&gt;&lt;urls&gt;&lt;related-urls&gt;&lt;url&gt;https://doi.org/10.1002/adfm.202102063&lt;/url&gt;&lt;/related-urls&gt;&lt;/urls&gt;&lt;electronic-resource-num&gt;https://doi.org/10.1002/adfm.202102063&lt;/electronic-resource-num&gt;&lt;access-date&gt;2021/09/07&lt;/access-date&gt;&lt;/record&gt;&lt;/Cite&gt;&lt;/EndNote&gt;</w:instrText>
            </w:r>
            <w:r w:rsidRPr="00C3080D">
              <w:rPr>
                <w:b/>
                <w:bCs/>
                <w:lang w:val="en-GB" w:eastAsia="en-GB"/>
              </w:rPr>
              <w:fldChar w:fldCharType="separate"/>
            </w:r>
            <w:r w:rsidRPr="00C3080D">
              <w:rPr>
                <w:b/>
                <w:bCs/>
                <w:lang w:val="en-GB" w:eastAsia="en-GB"/>
              </w:rPr>
              <w:t>(Li, et al., 2021)</w:t>
            </w:r>
            <w:r w:rsidRPr="00C3080D">
              <w:rPr>
                <w:lang w:val="en-GB" w:eastAsia="en-GB"/>
              </w:rPr>
              <w:fldChar w:fldCharType="end"/>
            </w:r>
          </w:p>
        </w:tc>
      </w:tr>
      <w:tr w:rsidR="00C3080D" w:rsidRPr="00C3080D" w14:paraId="3E96B12C" w14:textId="77777777" w:rsidTr="00F258BC">
        <w:tc>
          <w:tcPr>
            <w:tcW w:w="1747" w:type="dxa"/>
          </w:tcPr>
          <w:p w14:paraId="09B10048" w14:textId="77777777" w:rsidR="00C3080D" w:rsidRPr="00C3080D" w:rsidRDefault="00C3080D" w:rsidP="00C3080D">
            <w:pPr>
              <w:rPr>
                <w:lang w:val="en-GB" w:eastAsia="en-GB"/>
              </w:rPr>
            </w:pPr>
            <w:r w:rsidRPr="00C3080D">
              <w:rPr>
                <w:lang w:val="en-GB" w:eastAsia="en-GB"/>
              </w:rPr>
              <w:t>Organic compound containing Phenazine (PZ)</w:t>
            </w:r>
          </w:p>
        </w:tc>
        <w:tc>
          <w:tcPr>
            <w:tcW w:w="1656" w:type="dxa"/>
          </w:tcPr>
          <w:p w14:paraId="666478AF" w14:textId="77777777" w:rsidR="00C3080D" w:rsidRPr="00C3080D" w:rsidRDefault="00C3080D" w:rsidP="00C3080D">
            <w:pPr>
              <w:rPr>
                <w:lang w:val="en-GB" w:eastAsia="en-GB"/>
              </w:rPr>
            </w:pPr>
            <w:r w:rsidRPr="00C3080D">
              <w:rPr>
                <w:lang w:val="en-GB" w:eastAsia="en-GB"/>
              </w:rPr>
              <w:t>Half cell</w:t>
            </w:r>
          </w:p>
        </w:tc>
        <w:tc>
          <w:tcPr>
            <w:tcW w:w="1829" w:type="dxa"/>
          </w:tcPr>
          <w:p w14:paraId="3776CA0F" w14:textId="77777777" w:rsidR="00C3080D" w:rsidRPr="00C3080D" w:rsidRDefault="00C3080D" w:rsidP="00C3080D">
            <w:pPr>
              <w:rPr>
                <w:lang w:val="en-GB" w:eastAsia="en-GB"/>
              </w:rPr>
            </w:pPr>
            <w:r w:rsidRPr="00C3080D">
              <w:rPr>
                <w:lang w:val="en-GB" w:eastAsia="en-GB"/>
              </w:rPr>
              <w:t>5 M Al(OTF)</w:t>
            </w:r>
            <w:r w:rsidRPr="00C3080D">
              <w:rPr>
                <w:vertAlign w:val="subscript"/>
                <w:lang w:val="en-GB" w:eastAsia="en-GB"/>
              </w:rPr>
              <w:t>3</w:t>
            </w:r>
          </w:p>
        </w:tc>
        <w:tc>
          <w:tcPr>
            <w:tcW w:w="1155" w:type="dxa"/>
          </w:tcPr>
          <w:p w14:paraId="63327E49" w14:textId="77777777" w:rsidR="00C3080D" w:rsidRPr="00C3080D" w:rsidRDefault="00C3080D" w:rsidP="00C3080D">
            <w:pPr>
              <w:rPr>
                <w:vertAlign w:val="superscript"/>
                <w:lang w:val="en-GB" w:eastAsia="en-GB"/>
              </w:rPr>
            </w:pPr>
            <w:r w:rsidRPr="00C3080D">
              <w:rPr>
                <w:lang w:val="en-GB" w:eastAsia="en-GB"/>
              </w:rPr>
              <w:t>132 mAh g</w:t>
            </w:r>
            <w:r w:rsidRPr="00C3080D">
              <w:rPr>
                <w:vertAlign w:val="superscript"/>
                <w:lang w:val="en-GB" w:eastAsia="en-GB"/>
              </w:rPr>
              <w:t>−1</w:t>
            </w:r>
            <w:r w:rsidRPr="00C3080D">
              <w:rPr>
                <w:lang w:val="en-GB" w:eastAsia="en-GB"/>
              </w:rPr>
              <w:t xml:space="preserve"> @ 50 mA g</w:t>
            </w:r>
            <w:r w:rsidRPr="00C3080D">
              <w:rPr>
                <w:vertAlign w:val="superscript"/>
                <w:lang w:val="en-GB" w:eastAsia="en-GB"/>
              </w:rPr>
              <w:t>−1</w:t>
            </w:r>
          </w:p>
          <w:p w14:paraId="23239262" w14:textId="77777777" w:rsidR="00C3080D" w:rsidRPr="00C3080D" w:rsidRDefault="00C3080D" w:rsidP="00C3080D">
            <w:pPr>
              <w:rPr>
                <w:lang w:val="en-GB" w:eastAsia="en-GB"/>
              </w:rPr>
            </w:pPr>
          </w:p>
          <w:p w14:paraId="26B3879B" w14:textId="77777777" w:rsidR="00C3080D" w:rsidRPr="00C3080D" w:rsidRDefault="00C3080D" w:rsidP="00C3080D">
            <w:pPr>
              <w:rPr>
                <w:lang w:val="en-GB" w:eastAsia="en-GB"/>
              </w:rPr>
            </w:pPr>
            <w:r w:rsidRPr="00C3080D">
              <w:rPr>
                <w:lang w:val="en-GB" w:eastAsia="en-GB"/>
              </w:rPr>
              <w:t>41 mAh g</w:t>
            </w:r>
            <w:r w:rsidRPr="00C3080D">
              <w:rPr>
                <w:vertAlign w:val="superscript"/>
                <w:lang w:val="en-GB" w:eastAsia="en-GB"/>
              </w:rPr>
              <w:t>−1</w:t>
            </w:r>
            <w:r w:rsidRPr="00C3080D">
              <w:rPr>
                <w:lang w:val="en-GB" w:eastAsia="en-GB"/>
              </w:rPr>
              <w:t xml:space="preserve"> @ 200 mA g</w:t>
            </w:r>
            <w:r w:rsidRPr="00C3080D">
              <w:rPr>
                <w:vertAlign w:val="superscript"/>
                <w:lang w:val="en-GB" w:eastAsia="en-GB"/>
              </w:rPr>
              <w:t>−1</w:t>
            </w:r>
          </w:p>
        </w:tc>
        <w:tc>
          <w:tcPr>
            <w:tcW w:w="1217" w:type="dxa"/>
          </w:tcPr>
          <w:p w14:paraId="5065FC28" w14:textId="77777777" w:rsidR="00C3080D" w:rsidRPr="00C3080D" w:rsidRDefault="00C3080D" w:rsidP="00C3080D">
            <w:pPr>
              <w:rPr>
                <w:lang w:val="en-GB" w:eastAsia="en-GB"/>
              </w:rPr>
            </w:pPr>
            <w:r w:rsidRPr="00C3080D">
              <w:rPr>
                <w:lang w:val="en-GB" w:eastAsia="en-GB"/>
              </w:rPr>
              <w:t>90%</w:t>
            </w:r>
            <w:r w:rsidRPr="00C3080D">
              <w:rPr>
                <w:vertAlign w:val="superscript"/>
                <w:lang w:val="en-GB" w:eastAsia="en-GB"/>
              </w:rPr>
              <w:t>a</w:t>
            </w:r>
          </w:p>
        </w:tc>
        <w:tc>
          <w:tcPr>
            <w:tcW w:w="1309" w:type="dxa"/>
          </w:tcPr>
          <w:p w14:paraId="738762DE" w14:textId="77777777" w:rsidR="00C3080D" w:rsidRPr="00C3080D" w:rsidRDefault="00C3080D" w:rsidP="00C3080D">
            <w:pPr>
              <w:rPr>
                <w:lang w:val="en-GB" w:eastAsia="en-GB"/>
              </w:rPr>
            </w:pPr>
            <w:r w:rsidRPr="00C3080D">
              <w:rPr>
                <w:lang w:val="en-GB" w:eastAsia="en-GB"/>
              </w:rPr>
              <w:t>300</w:t>
            </w:r>
          </w:p>
        </w:tc>
        <w:tc>
          <w:tcPr>
            <w:tcW w:w="1362" w:type="dxa"/>
          </w:tcPr>
          <w:p w14:paraId="2BE8E4C6" w14:textId="77777777" w:rsidR="00C3080D" w:rsidRPr="00C3080D" w:rsidRDefault="00C3080D" w:rsidP="00C3080D">
            <w:pPr>
              <w:rPr>
                <w:lang w:val="en-GB" w:eastAsia="en-GB"/>
              </w:rPr>
            </w:pPr>
            <w:r w:rsidRPr="00C3080D">
              <w:rPr>
                <w:lang w:val="en-GB" w:eastAsia="en-GB"/>
              </w:rPr>
              <w:t>23.5%</w:t>
            </w:r>
          </w:p>
        </w:tc>
        <w:tc>
          <w:tcPr>
            <w:tcW w:w="2160" w:type="dxa"/>
          </w:tcPr>
          <w:p w14:paraId="209D38CD" w14:textId="77777777" w:rsidR="00C3080D" w:rsidRPr="00C3080D" w:rsidRDefault="00C3080D" w:rsidP="00C3080D">
            <w:pPr>
              <w:rPr>
                <w:lang w:val="en-GB" w:eastAsia="en-GB"/>
              </w:rPr>
            </w:pPr>
            <w:r w:rsidRPr="00C3080D">
              <w:rPr>
                <w:lang w:val="en-GB" w:eastAsia="en-GB"/>
              </w:rPr>
              <w:t>PZ</w:t>
            </w:r>
          </w:p>
          <w:p w14:paraId="4A98E524" w14:textId="77777777" w:rsidR="00C3080D" w:rsidRPr="00C3080D" w:rsidRDefault="00C3080D" w:rsidP="00C3080D">
            <w:pPr>
              <w:rPr>
                <w:lang w:val="en-GB" w:eastAsia="en-GB"/>
              </w:rPr>
            </w:pPr>
            <w:r w:rsidRPr="00C3080D">
              <w:rPr>
                <w:lang w:val="en-GB" w:eastAsia="en-GB"/>
              </w:rPr>
              <w:t>undergoes a reversible redox reaction of -C=N- with Al-</w:t>
            </w:r>
          </w:p>
          <w:p w14:paraId="669B79A8" w14:textId="77777777" w:rsidR="00C3080D" w:rsidRPr="00C3080D" w:rsidRDefault="00C3080D" w:rsidP="00C3080D">
            <w:pPr>
              <w:rPr>
                <w:lang w:val="en-GB" w:eastAsia="en-GB"/>
              </w:rPr>
            </w:pPr>
            <w:r w:rsidRPr="00C3080D">
              <w:rPr>
                <w:lang w:val="en-GB" w:eastAsia="en-GB"/>
              </w:rPr>
              <w:t>(OTF)2+ co-intercalation transfer process</w:t>
            </w:r>
          </w:p>
        </w:tc>
        <w:tc>
          <w:tcPr>
            <w:tcW w:w="1697" w:type="dxa"/>
          </w:tcPr>
          <w:p w14:paraId="75970B3A"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&lt;EndNote&gt;&lt;Cite&gt;&lt;Author&gt;Chen&lt;/Author&gt;&lt;Year&gt;2021&lt;/Year&gt;&lt;RecNum&gt;339&lt;/RecNum&gt;&lt;DisplayText&gt;(Chen, et al., 2021)&lt;/DisplayText&gt;&lt;record&gt;&lt;rec-number&gt;339&lt;/rec-number&gt;&lt;foreign-keys&gt;&lt;key app="EN" db-id="tew9w5fruaarwyew5xdvds9n2z5eves9dd5d" timestamp="1631009893"&gt;339&lt;/key&gt;&lt;/foreign-keys&gt;&lt;ref-type name="Journal Article"&gt;17&lt;/ref-type&gt;&lt;contributors&gt;&lt;authors&gt;&lt;author&gt;Chen, Jiangchun&lt;/author&gt;&lt;author&gt;Zhu, Qiaonan&lt;/author&gt;&lt;author&gt;Jiang, Li&lt;/author&gt;&lt;author&gt;Liu, Rongyang&lt;/author&gt;&lt;author&gt;Yang, Yan&lt;/author&gt;&lt;author&gt;Tang, Mengyao&lt;/author&gt;&lt;author&gt;Wang, Jiawei&lt;/author&gt;&lt;author&gt;Wang, Hua&lt;/author&gt;&lt;author&gt;Guo, Lin&lt;/author&gt;&lt;/authors&gt;&lt;/contributors&gt;&lt;titles&gt;&lt;title&gt;Rechargeable Aqueous Aluminum Organic Batteries&lt;/title&gt;&lt;secondary-title&gt;Angewandte Chemie International Edition&lt;/secondary-title&gt;&lt;/titles&gt;&lt;periodical&gt;&lt;full-title&gt;Angewandte Chemie International Edition&lt;/full-title&gt;&lt;/periodical&gt;&lt;pages&gt;5794-5799&lt;/pages&gt;&lt;volume&gt;60&lt;/volume&gt;&lt;number&gt;11&lt;/number&gt;&lt;keywords&gt;&lt;keyword&gt;aqueous aluminum-ion batteries&lt;/keyword&gt;&lt;keyword&gt;co-intercalaion mechanism&lt;/keyword&gt;&lt;keyword&gt;electrolytes&lt;/keyword&gt;&lt;keyword&gt;multielectron redox&lt;/keyword&gt;&lt;keyword&gt;organic cathode&lt;/keyword&gt;&lt;/keywords&gt;&lt;dates&gt;&lt;year&gt;2021&lt;/year&gt;&lt;pub-dates&gt;&lt;date&gt;2021/03/08&lt;/date&gt;&lt;/pub-dates&gt;&lt;/dates&gt;&lt;publisher&gt;John Wiley &amp;amp; Sons, Ltd&lt;/publisher&gt;&lt;isbn&gt;1433-7851&lt;/isbn&gt;&lt;work-type&gt;https://doi.org/10.1002/anie.202011144&lt;/work-type&gt;&lt;urls&gt;&lt;related-urls&gt;&lt;url&gt;https://doi.org/10.1002/anie.202011144&lt;/url&gt;&lt;/related-urls&gt;&lt;/urls&gt;&lt;electronic-resource-num&gt;https://doi.org/10.1002/anie.202011144&lt;/electronic-resource-num&gt;&lt;access-date&gt;2021/09/07&lt;/access-date&gt;&lt;/record&gt;&lt;/Cite&gt;&lt;/EndNote&gt;</w:instrText>
            </w:r>
            <w:r w:rsidRPr="00C3080D">
              <w:rPr>
                <w:b/>
                <w:bCs/>
                <w:lang w:val="en-GB" w:eastAsia="en-GB"/>
              </w:rPr>
              <w:fldChar w:fldCharType="separate"/>
            </w:r>
            <w:r w:rsidRPr="00C3080D">
              <w:rPr>
                <w:b/>
                <w:bCs/>
                <w:lang w:val="en-GB" w:eastAsia="en-GB"/>
              </w:rPr>
              <w:t>(Chen, et al., 2021)</w:t>
            </w:r>
            <w:r w:rsidRPr="00C3080D">
              <w:rPr>
                <w:lang w:val="en-GB" w:eastAsia="en-GB"/>
              </w:rPr>
              <w:fldChar w:fldCharType="end"/>
            </w:r>
          </w:p>
        </w:tc>
      </w:tr>
      <w:tr w:rsidR="00C3080D" w:rsidRPr="00C3080D" w14:paraId="4630A281" w14:textId="77777777" w:rsidTr="00F258BC">
        <w:tc>
          <w:tcPr>
            <w:tcW w:w="1747" w:type="dxa"/>
          </w:tcPr>
          <w:p w14:paraId="3617BDA0" w14:textId="77777777" w:rsidR="00C3080D" w:rsidRPr="00C3080D" w:rsidRDefault="00C3080D" w:rsidP="00C3080D">
            <w:pPr>
              <w:rPr>
                <w:vertAlign w:val="subscript"/>
                <w:lang w:val="en-GB" w:eastAsia="en-GB"/>
              </w:rPr>
            </w:pPr>
            <w:r w:rsidRPr="00C3080D">
              <w:rPr>
                <w:lang w:val="en-GB" w:eastAsia="en-GB"/>
              </w:rPr>
              <w:t>FeFe(CN)</w:t>
            </w:r>
            <w:r w:rsidRPr="00C3080D">
              <w:rPr>
                <w:lang w:val="en-GB" w:eastAsia="en-GB"/>
              </w:rPr>
              <w:softHyphen/>
            </w:r>
            <w:r w:rsidRPr="00C3080D">
              <w:rPr>
                <w:vertAlign w:val="subscript"/>
                <w:lang w:val="en-GB" w:eastAsia="en-GB"/>
              </w:rPr>
              <w:t>6</w:t>
            </w:r>
          </w:p>
        </w:tc>
        <w:tc>
          <w:tcPr>
            <w:tcW w:w="1656" w:type="dxa"/>
          </w:tcPr>
          <w:p w14:paraId="47D27865" w14:textId="77777777" w:rsidR="00C3080D" w:rsidRPr="00C3080D" w:rsidRDefault="00C3080D" w:rsidP="00C3080D">
            <w:pPr>
              <w:rPr>
                <w:lang w:val="en-GB" w:eastAsia="en-GB"/>
              </w:rPr>
            </w:pPr>
            <w:r w:rsidRPr="00C3080D">
              <w:rPr>
                <w:lang w:val="en-GB" w:eastAsia="en-GB"/>
              </w:rPr>
              <w:t xml:space="preserve">Full cell with pre-treated Al negative electrode </w:t>
            </w:r>
          </w:p>
        </w:tc>
        <w:tc>
          <w:tcPr>
            <w:tcW w:w="1829" w:type="dxa"/>
          </w:tcPr>
          <w:p w14:paraId="7061894A" w14:textId="77777777" w:rsidR="00C3080D" w:rsidRPr="00C3080D" w:rsidRDefault="00C3080D" w:rsidP="00C3080D">
            <w:pPr>
              <w:rPr>
                <w:lang w:val="en-GB" w:eastAsia="en-GB"/>
              </w:rPr>
            </w:pPr>
            <w:r w:rsidRPr="00C3080D">
              <w:rPr>
                <w:lang w:val="en-GB" w:eastAsia="en-GB"/>
              </w:rPr>
              <w:t>1 M Al(OTF)</w:t>
            </w:r>
            <w:r w:rsidRPr="00C3080D">
              <w:rPr>
                <w:vertAlign w:val="subscript"/>
                <w:lang w:val="en-GB" w:eastAsia="en-GB"/>
              </w:rPr>
              <w:t>3</w:t>
            </w:r>
          </w:p>
        </w:tc>
        <w:tc>
          <w:tcPr>
            <w:tcW w:w="1155" w:type="dxa"/>
          </w:tcPr>
          <w:p w14:paraId="68DCCA7A" w14:textId="77777777" w:rsidR="00C3080D" w:rsidRPr="00C3080D" w:rsidRDefault="00C3080D" w:rsidP="00C3080D">
            <w:pPr>
              <w:rPr>
                <w:lang w:val="en-GB" w:eastAsia="en-GB"/>
              </w:rPr>
            </w:pPr>
            <w:r w:rsidRPr="00C3080D">
              <w:rPr>
                <w:lang w:val="en-GB" w:eastAsia="en-GB"/>
              </w:rPr>
              <w:t>85 mAh g</w:t>
            </w:r>
            <w:r w:rsidRPr="00C3080D">
              <w:rPr>
                <w:vertAlign w:val="superscript"/>
                <w:lang w:val="en-GB" w:eastAsia="en-GB"/>
              </w:rPr>
              <w:t>−1</w:t>
            </w:r>
            <w:r w:rsidRPr="00C3080D">
              <w:rPr>
                <w:lang w:val="en-GB" w:eastAsia="en-GB"/>
              </w:rPr>
              <w:t xml:space="preserve"> @ 100 mA g</w:t>
            </w:r>
            <w:r w:rsidRPr="00C3080D">
              <w:rPr>
                <w:vertAlign w:val="superscript"/>
                <w:lang w:val="en-GB" w:eastAsia="en-GB"/>
              </w:rPr>
              <w:t>−1</w:t>
            </w:r>
          </w:p>
        </w:tc>
        <w:tc>
          <w:tcPr>
            <w:tcW w:w="1217" w:type="dxa"/>
          </w:tcPr>
          <w:p w14:paraId="7950880D" w14:textId="77777777" w:rsidR="00C3080D" w:rsidRPr="00C3080D" w:rsidRDefault="00C3080D" w:rsidP="00C3080D">
            <w:pPr>
              <w:rPr>
                <w:lang w:val="en-GB" w:eastAsia="en-GB"/>
              </w:rPr>
            </w:pPr>
            <w:r w:rsidRPr="00C3080D">
              <w:rPr>
                <w:lang w:val="en-GB" w:eastAsia="en-GB"/>
              </w:rPr>
              <w:t>97.1%</w:t>
            </w:r>
          </w:p>
        </w:tc>
        <w:tc>
          <w:tcPr>
            <w:tcW w:w="1309" w:type="dxa"/>
          </w:tcPr>
          <w:p w14:paraId="218063D8" w14:textId="77777777" w:rsidR="00C3080D" w:rsidRPr="00C3080D" w:rsidRDefault="00C3080D" w:rsidP="00C3080D">
            <w:pPr>
              <w:rPr>
                <w:lang w:val="en-GB" w:eastAsia="en-GB"/>
              </w:rPr>
            </w:pPr>
            <w:r w:rsidRPr="00C3080D">
              <w:rPr>
                <w:lang w:val="en-GB" w:eastAsia="en-GB"/>
              </w:rPr>
              <w:t>150</w:t>
            </w:r>
          </w:p>
        </w:tc>
        <w:tc>
          <w:tcPr>
            <w:tcW w:w="1362" w:type="dxa"/>
          </w:tcPr>
          <w:p w14:paraId="55831887" w14:textId="77777777" w:rsidR="00C3080D" w:rsidRPr="00C3080D" w:rsidRDefault="00C3080D" w:rsidP="00C3080D">
            <w:pPr>
              <w:rPr>
                <w:lang w:val="en-GB" w:eastAsia="en-GB"/>
              </w:rPr>
            </w:pPr>
            <w:r w:rsidRPr="00C3080D">
              <w:rPr>
                <w:lang w:val="en-GB" w:eastAsia="en-GB"/>
              </w:rPr>
              <w:t>29%</w:t>
            </w:r>
          </w:p>
        </w:tc>
        <w:tc>
          <w:tcPr>
            <w:tcW w:w="2160" w:type="dxa"/>
          </w:tcPr>
          <w:p w14:paraId="2150E2B0" w14:textId="77777777" w:rsidR="00C3080D" w:rsidRPr="00C3080D" w:rsidRDefault="00C3080D" w:rsidP="00C3080D">
            <w:pPr>
              <w:rPr>
                <w:lang w:val="en-GB" w:eastAsia="en-GB"/>
              </w:rPr>
            </w:pPr>
            <w:r w:rsidRPr="00C3080D">
              <w:rPr>
                <w:lang w:val="en-GB" w:eastAsia="en-GB"/>
              </w:rPr>
              <w:t xml:space="preserve">It is speculated that the ion insertion mechanism of this cathode in the aqueous solution is </w:t>
            </w:r>
            <w:r w:rsidRPr="00C3080D">
              <w:rPr>
                <w:lang w:val="en-GB" w:eastAsia="en-GB"/>
              </w:rPr>
              <w:lastRenderedPageBreak/>
              <w:t>accomplished in two steps</w:t>
            </w:r>
          </w:p>
        </w:tc>
        <w:tc>
          <w:tcPr>
            <w:tcW w:w="1697" w:type="dxa"/>
          </w:tcPr>
          <w:p w14:paraId="37154624" w14:textId="77777777" w:rsidR="00C3080D" w:rsidRPr="00C3080D" w:rsidRDefault="00C3080D" w:rsidP="00C3080D">
            <w:pPr>
              <w:rPr>
                <w:b/>
                <w:bCs/>
                <w:lang w:val="en-GB" w:eastAsia="en-GB"/>
              </w:rPr>
            </w:pPr>
            <w:r w:rsidRPr="00C3080D">
              <w:rPr>
                <w:b/>
                <w:bCs/>
                <w:lang w:val="en-GB" w:eastAsia="en-GB"/>
              </w:rPr>
              <w:lastRenderedPageBreak/>
              <w:fldChar w:fldCharType="begin"/>
            </w:r>
            <w:r w:rsidRPr="00C3080D">
              <w:rPr>
                <w:b/>
                <w:bCs/>
                <w:lang w:val="en-GB" w:eastAsia="en-GB"/>
              </w:rPr>
              <w:instrText xml:space="preserve"> ADDIN EN.CITE &lt;EndNote&gt;&lt;Cite&gt;&lt;Author&gt;Bai&lt;/Author&gt;&lt;Year&gt;2021&lt;/Year&gt;&lt;RecNum&gt;340&lt;/RecNum&gt;&lt;DisplayText&gt;(Bai, et al., 2021)&lt;/DisplayText&gt;&lt;record&gt;&lt;rec-number&gt;340&lt;/rec-number&gt;&lt;foreign-keys&gt;&lt;key app="EN" db-id="tew9w5fruaarwyew5xdvds9n2z5eves9dd5d" timestamp="1631010426"&gt;340&lt;/key&gt;&lt;/foreign-keys&gt;&lt;ref-type name="Journal Article"&gt;17&lt;/ref-type&gt;&lt;contributors&gt;&lt;authors&gt;&lt;author&gt;Bai, Ruifa&lt;/author&gt;&lt;author&gt;Yang, Jian&lt;/author&gt;&lt;author&gt;Li, Guojie&lt;/author&gt;&lt;author&gt;Luo, Jiayan&lt;/author&gt;&lt;author&gt;Tang, Wenjing&lt;/author&gt;&lt;/authors&gt;&lt;/contributors&gt;&lt;titles&gt;&lt;title&gt;Rechargeable aqueous aluminum-FeFe(CN)6 battery with artificial interphase through deep eutectic solution&lt;/title&gt;&lt;secondary-title&gt;Energy Storage Materials&lt;/secondary-title&gt;&lt;/titles&gt;&lt;periodical&gt;&lt;full-title&gt;Energy Storage Materials&lt;/full-title&gt;&lt;/periodical&gt;&lt;pages&gt;41-50&lt;/pages&gt;&lt;volume&gt;41&lt;/volume&gt;&lt;keywords&gt;&lt;keyword&gt;Artificial interphase&lt;/keyword&gt;&lt;keyword&gt;Aqueous aluminum battery&lt;/keyword&gt;&lt;keyword&gt;Prussian blue analogue&lt;/keyword&gt;&lt;keyword&gt;Deep eutectic solution&lt;/keyword&gt;&lt;/keywords&gt;&lt;dates&gt;&lt;year&gt;2021&lt;/year&gt;&lt;pub-dates&gt;&lt;date&gt;2021/10/01/&lt;/date&gt;&lt;/pub-dates&gt;&lt;/dates&gt;&lt;isbn&gt;2405-8297&lt;/isbn&gt;&lt;urls&gt;&lt;related-urls&gt;&lt;url&gt;https://www.sciencedirect.com/science/article/pii/S2405829721002294&lt;/url&gt;&lt;/related-urls&gt;&lt;/urls&gt;&lt;electronic-resource-num&gt;https://doi.org/10.1016/j.ensm.2021.05.025&lt;/electronic-resource-num&gt;&lt;/record&gt;&lt;/Cite&gt;&lt;/EndNote&gt;</w:instrText>
            </w:r>
            <w:r w:rsidRPr="00C3080D">
              <w:rPr>
                <w:b/>
                <w:bCs/>
                <w:lang w:val="en-GB" w:eastAsia="en-GB"/>
              </w:rPr>
              <w:fldChar w:fldCharType="separate"/>
            </w:r>
            <w:r w:rsidRPr="00C3080D">
              <w:rPr>
                <w:b/>
                <w:bCs/>
                <w:lang w:val="en-GB" w:eastAsia="en-GB"/>
              </w:rPr>
              <w:t>(Bai, et al., 2021)</w:t>
            </w:r>
            <w:r w:rsidRPr="00C3080D">
              <w:rPr>
                <w:lang w:val="en-GB" w:eastAsia="en-GB"/>
              </w:rPr>
              <w:fldChar w:fldCharType="end"/>
            </w:r>
          </w:p>
        </w:tc>
      </w:tr>
      <w:tr w:rsidR="00C3080D" w:rsidRPr="00C3080D" w14:paraId="41025497" w14:textId="77777777" w:rsidTr="00F258BC">
        <w:tc>
          <w:tcPr>
            <w:tcW w:w="1747" w:type="dxa"/>
          </w:tcPr>
          <w:p w14:paraId="52D6F705" w14:textId="77777777" w:rsidR="00C3080D" w:rsidRPr="00C3080D" w:rsidRDefault="00C3080D" w:rsidP="00C3080D">
            <w:pPr>
              <w:rPr>
                <w:vertAlign w:val="subscript"/>
                <w:lang w:val="en-GB" w:eastAsia="en-GB"/>
              </w:rPr>
            </w:pPr>
            <w:r w:rsidRPr="00C3080D">
              <w:rPr>
                <w:lang w:val="en-GB" w:eastAsia="en-GB"/>
              </w:rPr>
              <w:t>VOPO</w:t>
            </w:r>
            <w:r w:rsidRPr="00C3080D">
              <w:rPr>
                <w:lang w:val="en-GB" w:eastAsia="en-GB"/>
              </w:rPr>
              <w:softHyphen/>
            </w:r>
            <w:r w:rsidRPr="00C3080D">
              <w:rPr>
                <w:lang w:val="en-GB" w:eastAsia="en-GB"/>
              </w:rPr>
              <w:softHyphen/>
            </w:r>
            <w:r w:rsidRPr="00C3080D">
              <w:rPr>
                <w:vertAlign w:val="subscript"/>
                <w:lang w:val="en-GB" w:eastAsia="en-GB"/>
              </w:rPr>
              <w:t>4</w:t>
            </w:r>
          </w:p>
        </w:tc>
        <w:tc>
          <w:tcPr>
            <w:tcW w:w="1656" w:type="dxa"/>
          </w:tcPr>
          <w:p w14:paraId="1BCF5196" w14:textId="77777777" w:rsidR="00C3080D" w:rsidRPr="00C3080D" w:rsidRDefault="00C3080D" w:rsidP="00C3080D">
            <w:pPr>
              <w:rPr>
                <w:lang w:val="en-GB" w:eastAsia="en-GB"/>
              </w:rPr>
            </w:pPr>
            <w:r w:rsidRPr="00C3080D">
              <w:rPr>
                <w:lang w:val="en-GB" w:eastAsia="en-GB"/>
              </w:rPr>
              <w:t>Half cell</w:t>
            </w:r>
          </w:p>
        </w:tc>
        <w:tc>
          <w:tcPr>
            <w:tcW w:w="1829" w:type="dxa"/>
          </w:tcPr>
          <w:p w14:paraId="7B79A801" w14:textId="77777777" w:rsidR="00C3080D" w:rsidRPr="00C3080D" w:rsidRDefault="00C3080D" w:rsidP="00C3080D">
            <w:pPr>
              <w:rPr>
                <w:lang w:val="en-GB" w:eastAsia="en-GB"/>
              </w:rPr>
            </w:pPr>
            <w:r w:rsidRPr="00C3080D">
              <w:rPr>
                <w:lang w:val="en-GB" w:eastAsia="en-GB"/>
              </w:rPr>
              <w:t>Al(CF</w:t>
            </w:r>
            <w:r w:rsidRPr="00C3080D">
              <w:rPr>
                <w:vertAlign w:val="subscript"/>
                <w:lang w:val="en-GB" w:eastAsia="en-GB"/>
              </w:rPr>
              <w:t>3</w:t>
            </w:r>
            <w:r w:rsidRPr="00C3080D">
              <w:rPr>
                <w:lang w:val="en-GB" w:eastAsia="en-GB"/>
              </w:rPr>
              <w:t>SO</w:t>
            </w:r>
            <w:r w:rsidRPr="00C3080D">
              <w:rPr>
                <w:vertAlign w:val="subscript"/>
                <w:lang w:val="en-GB" w:eastAsia="en-GB"/>
              </w:rPr>
              <w:t>3</w:t>
            </w:r>
            <w:r w:rsidRPr="00C3080D">
              <w:rPr>
                <w:lang w:val="en-GB" w:eastAsia="en-GB"/>
              </w:rPr>
              <w:t>)</w:t>
            </w:r>
            <w:r w:rsidRPr="00C3080D">
              <w:rPr>
                <w:vertAlign w:val="subscript"/>
                <w:lang w:val="en-GB" w:eastAsia="en-GB"/>
              </w:rPr>
              <w:t>3</w:t>
            </w:r>
          </w:p>
        </w:tc>
        <w:tc>
          <w:tcPr>
            <w:tcW w:w="1155" w:type="dxa"/>
          </w:tcPr>
          <w:p w14:paraId="052F1744" w14:textId="77777777" w:rsidR="00C3080D" w:rsidRPr="00C3080D" w:rsidRDefault="00C3080D" w:rsidP="00C3080D">
            <w:pPr>
              <w:rPr>
                <w:lang w:val="en-GB" w:eastAsia="en-GB"/>
              </w:rPr>
            </w:pPr>
            <w:r w:rsidRPr="00C3080D">
              <w:rPr>
                <w:lang w:val="en-GB" w:eastAsia="en-GB"/>
              </w:rPr>
              <w:t>125.4 mAh g</w:t>
            </w:r>
            <w:r w:rsidRPr="00C3080D">
              <w:rPr>
                <w:vertAlign w:val="superscript"/>
                <w:lang w:val="en-GB" w:eastAsia="en-GB"/>
              </w:rPr>
              <w:t>−1</w:t>
            </w:r>
            <w:r w:rsidRPr="00C3080D">
              <w:rPr>
                <w:lang w:val="en-GB" w:eastAsia="en-GB"/>
              </w:rPr>
              <w:t xml:space="preserve"> @ 20 mA g</w:t>
            </w:r>
            <w:r w:rsidRPr="00C3080D">
              <w:rPr>
                <w:vertAlign w:val="superscript"/>
                <w:lang w:val="en-GB" w:eastAsia="en-GB"/>
              </w:rPr>
              <w:t>−1</w:t>
            </w:r>
          </w:p>
        </w:tc>
        <w:tc>
          <w:tcPr>
            <w:tcW w:w="1217" w:type="dxa"/>
          </w:tcPr>
          <w:p w14:paraId="7A9C4A91" w14:textId="77777777" w:rsidR="00C3080D" w:rsidRPr="00C3080D" w:rsidRDefault="00C3080D" w:rsidP="00C3080D">
            <w:pPr>
              <w:rPr>
                <w:vertAlign w:val="superscript"/>
                <w:lang w:val="en-GB" w:eastAsia="en-GB"/>
              </w:rPr>
            </w:pPr>
            <w:r w:rsidRPr="00C3080D">
              <w:rPr>
                <w:lang w:val="en-GB" w:eastAsia="en-GB"/>
              </w:rPr>
              <w:t>~90%</w:t>
            </w:r>
            <w:r w:rsidRPr="00C3080D">
              <w:rPr>
                <w:vertAlign w:val="superscript"/>
                <w:lang w:val="en-GB" w:eastAsia="en-GB"/>
              </w:rPr>
              <w:t>a</w:t>
            </w:r>
          </w:p>
        </w:tc>
        <w:tc>
          <w:tcPr>
            <w:tcW w:w="1309" w:type="dxa"/>
          </w:tcPr>
          <w:p w14:paraId="58E585B9" w14:textId="77777777" w:rsidR="00C3080D" w:rsidRPr="00C3080D" w:rsidRDefault="00C3080D" w:rsidP="00C3080D">
            <w:pPr>
              <w:rPr>
                <w:lang w:val="en-GB" w:eastAsia="en-GB"/>
              </w:rPr>
            </w:pPr>
            <w:r w:rsidRPr="00C3080D">
              <w:rPr>
                <w:lang w:val="en-GB" w:eastAsia="en-GB"/>
              </w:rPr>
              <w:t>40</w:t>
            </w:r>
          </w:p>
        </w:tc>
        <w:tc>
          <w:tcPr>
            <w:tcW w:w="1362" w:type="dxa"/>
          </w:tcPr>
          <w:p w14:paraId="7847FD85" w14:textId="77777777" w:rsidR="00C3080D" w:rsidRPr="00C3080D" w:rsidRDefault="00C3080D" w:rsidP="00C3080D">
            <w:pPr>
              <w:rPr>
                <w:lang w:val="en-GB" w:eastAsia="en-GB"/>
              </w:rPr>
            </w:pPr>
            <w:r w:rsidRPr="00C3080D">
              <w:rPr>
                <w:lang w:val="en-GB" w:eastAsia="en-GB"/>
              </w:rPr>
              <w:t>40%</w:t>
            </w:r>
          </w:p>
        </w:tc>
        <w:tc>
          <w:tcPr>
            <w:tcW w:w="2160" w:type="dxa"/>
          </w:tcPr>
          <w:p w14:paraId="7CD5C60F" w14:textId="77777777" w:rsidR="00C3080D" w:rsidRPr="00C3080D" w:rsidRDefault="00C3080D" w:rsidP="00C3080D">
            <w:pPr>
              <w:rPr>
                <w:lang w:val="en-GB" w:eastAsia="en-GB"/>
              </w:rPr>
            </w:pPr>
            <w:r w:rsidRPr="00C3080D">
              <w:rPr>
                <w:lang w:val="en-GB" w:eastAsia="en-GB"/>
              </w:rPr>
              <w:t>Reversible intercalation of Al</w:t>
            </w:r>
            <w:r w:rsidRPr="00C3080D">
              <w:rPr>
                <w:vertAlign w:val="superscript"/>
                <w:lang w:val="en-GB" w:eastAsia="en-GB"/>
              </w:rPr>
              <w:t xml:space="preserve">3+ </w:t>
            </w:r>
            <w:r w:rsidRPr="00C3080D">
              <w:rPr>
                <w:lang w:val="en-GB" w:eastAsia="en-GB"/>
              </w:rPr>
              <w:t>into electrode, but potential damage to structure resulting in capacity fade</w:t>
            </w:r>
          </w:p>
        </w:tc>
        <w:tc>
          <w:tcPr>
            <w:tcW w:w="1697" w:type="dxa"/>
          </w:tcPr>
          <w:p w14:paraId="301C1946"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&lt;EndNote&gt;&lt;Cite&gt;&lt;Author&gt;Pang&lt;/Author&gt;&lt;Year&gt;2021&lt;/Year&gt;&lt;RecNum&gt;342&lt;/RecNum&gt;&lt;DisplayText&gt;(Pang, et al., 2021)&lt;/DisplayText&gt;&lt;record&gt;&lt;rec-number&gt;342&lt;/rec-number&gt;&lt;foreign-keys&gt;&lt;key app="EN" db-id="tew9w5fruaarwyew5xdvds9n2z5eves9dd5d" timestamp="1631012653"&gt;342&lt;/key&gt;&lt;/foreign-keys&gt;&lt;ref-type name="Journal Article"&gt;17&lt;/ref-type&gt;&lt;contributors&gt;&lt;authors&gt;&lt;author&gt;Pang, Qiang&lt;/author&gt;&lt;author&gt;Yang, Siyu&lt;/author&gt;&lt;author&gt;Yu, Xiangyu&lt;/author&gt;&lt;author&gt;He, Wei&lt;/author&gt;&lt;author&gt;Zhang, Shijing&lt;/author&gt;&lt;author&gt;Tian, Ying&lt;/author&gt;&lt;author&gt;Xing, Mingming&lt;/author&gt;&lt;author&gt;Fu, Yao&lt;/author&gt;&lt;author&gt;Luo, Xixian&lt;/author&gt;&lt;/authors&gt;&lt;/contributors&gt;&lt;titles&gt;&lt;title&gt;Realizing reversible storage of trivalent aluminum ions using VOPO4·2H2O nanosheets as cathode material in aqueous aluminum metal batteries&lt;/title&gt;&lt;secondary-title&gt;Journal of Alloys and Compounds&lt;/secondary-title&gt;&lt;/titles&gt;&lt;periodical&gt;&lt;full-title&gt;Journal of Alloys and Compounds&lt;/full-title&gt;&lt;/periodical&gt;&lt;pages&gt;161008&lt;/pages&gt;&lt;volume&gt;885&lt;/volume&gt;&lt;keywords&gt;&lt;keyword&gt;Aqueous batteries&lt;/keyword&gt;&lt;keyword&gt;Al metal batteries&lt;/keyword&gt;&lt;keyword&gt;Cathode material&lt;/keyword&gt;&lt;keyword&gt;VOPO·2HO&lt;/keyword&gt;&lt;keyword&gt;Nanosheets&lt;/keyword&gt;&lt;/keywords&gt;&lt;dates&gt;&lt;year&gt;2021&lt;/year&gt;&lt;pub-dates&gt;&lt;date&gt;2021/12/10/&lt;/date&gt;&lt;/pub-dates&gt;&lt;/dates&gt;&lt;isbn&gt;0925-8388&lt;/isbn&gt;&lt;urls&gt;&lt;related-urls&gt;&lt;url&gt;https://www.sciencedirect.com/science/article/pii/S0925838821024178&lt;/url&gt;&lt;/related-urls&gt;&lt;/urls&gt;&lt;electronic-resource-num&gt;https://doi.org/10.1016/j.jallcom.2021.161008&lt;/electronic-resource-num&gt;&lt;/record&gt;&lt;/Cite&gt;&lt;/EndNote&gt;</w:instrText>
            </w:r>
            <w:r w:rsidRPr="00C3080D">
              <w:rPr>
                <w:b/>
                <w:bCs/>
                <w:lang w:val="en-GB" w:eastAsia="en-GB"/>
              </w:rPr>
              <w:fldChar w:fldCharType="separate"/>
            </w:r>
            <w:r w:rsidRPr="00C3080D">
              <w:rPr>
                <w:b/>
                <w:bCs/>
                <w:lang w:val="en-GB" w:eastAsia="en-GB"/>
              </w:rPr>
              <w:t>(Pang, et al., 2021)</w:t>
            </w:r>
            <w:r w:rsidRPr="00C3080D">
              <w:rPr>
                <w:lang w:val="en-GB" w:eastAsia="en-GB"/>
              </w:rPr>
              <w:fldChar w:fldCharType="end"/>
            </w:r>
          </w:p>
        </w:tc>
      </w:tr>
      <w:tr w:rsidR="00C3080D" w:rsidRPr="00C3080D" w14:paraId="0C003412" w14:textId="77777777" w:rsidTr="00F258BC">
        <w:tc>
          <w:tcPr>
            <w:tcW w:w="1747" w:type="dxa"/>
          </w:tcPr>
          <w:p w14:paraId="11740D9C" w14:textId="77777777" w:rsidR="00C3080D" w:rsidRPr="00C3080D" w:rsidRDefault="00C3080D" w:rsidP="00C3080D">
            <w:pPr>
              <w:rPr>
                <w:lang w:val="en-GB" w:eastAsia="en-GB"/>
              </w:rPr>
            </w:pPr>
            <w:r w:rsidRPr="00C3080D">
              <w:rPr>
                <w:lang w:val="en-GB" w:eastAsia="en-GB"/>
              </w:rPr>
              <w:t>CuHCF</w:t>
            </w:r>
          </w:p>
        </w:tc>
        <w:tc>
          <w:tcPr>
            <w:tcW w:w="1656" w:type="dxa"/>
          </w:tcPr>
          <w:p w14:paraId="2C3ACA9A" w14:textId="77777777" w:rsidR="00C3080D" w:rsidRPr="00C3080D" w:rsidRDefault="00C3080D" w:rsidP="00C3080D">
            <w:pPr>
              <w:rPr>
                <w:lang w:val="en-GB" w:eastAsia="en-GB"/>
              </w:rPr>
            </w:pPr>
            <w:r w:rsidRPr="00C3080D">
              <w:rPr>
                <w:lang w:val="en-GB" w:eastAsia="en-GB"/>
              </w:rPr>
              <w:t>Full cell with Anthraquinone negative electrode</w:t>
            </w:r>
          </w:p>
        </w:tc>
        <w:tc>
          <w:tcPr>
            <w:tcW w:w="1829" w:type="dxa"/>
          </w:tcPr>
          <w:p w14:paraId="667B40DF" w14:textId="77777777" w:rsidR="00C3080D" w:rsidRPr="00C3080D" w:rsidRDefault="00C3080D" w:rsidP="00C3080D">
            <w:pPr>
              <w:rPr>
                <w:lang w:val="en-GB" w:eastAsia="en-GB"/>
              </w:rPr>
            </w:pPr>
            <w:r w:rsidRPr="00C3080D">
              <w:rPr>
                <w:lang w:val="en-GB" w:eastAsia="en-GB"/>
              </w:rPr>
              <w:t>1 M Al</w:t>
            </w:r>
            <w:r w:rsidRPr="00C3080D">
              <w:rPr>
                <w:vertAlign w:val="subscript"/>
                <w:lang w:val="en-GB" w:eastAsia="en-GB"/>
              </w:rPr>
              <w:t>2</w:t>
            </w:r>
            <w:r w:rsidRPr="00C3080D">
              <w:rPr>
                <w:lang w:val="en-GB" w:eastAsia="en-GB"/>
              </w:rPr>
              <w:t>(SO</w:t>
            </w:r>
            <w:r w:rsidRPr="00C3080D">
              <w:rPr>
                <w:vertAlign w:val="subscript"/>
                <w:lang w:val="en-GB" w:eastAsia="en-GB"/>
              </w:rPr>
              <w:t>4</w:t>
            </w:r>
            <w:r w:rsidRPr="00C3080D">
              <w:rPr>
                <w:lang w:val="en-GB" w:eastAsia="en-GB"/>
              </w:rPr>
              <w:t>)</w:t>
            </w:r>
            <w:r w:rsidRPr="00C3080D">
              <w:rPr>
                <w:vertAlign w:val="subscript"/>
                <w:lang w:val="en-GB" w:eastAsia="en-GB"/>
              </w:rPr>
              <w:t>3</w:t>
            </w:r>
          </w:p>
        </w:tc>
        <w:tc>
          <w:tcPr>
            <w:tcW w:w="1155" w:type="dxa"/>
          </w:tcPr>
          <w:p w14:paraId="21749D6E" w14:textId="77777777" w:rsidR="00C3080D" w:rsidRPr="00C3080D" w:rsidRDefault="00C3080D" w:rsidP="00C3080D">
            <w:pPr>
              <w:rPr>
                <w:lang w:val="en-GB" w:eastAsia="en-GB"/>
              </w:rPr>
            </w:pPr>
            <w:r w:rsidRPr="00C3080D">
              <w:rPr>
                <w:lang w:val="en-GB" w:eastAsia="en-GB"/>
              </w:rPr>
              <w:t>53.2 mAh g</w:t>
            </w:r>
            <w:r w:rsidRPr="00C3080D">
              <w:rPr>
                <w:vertAlign w:val="superscript"/>
                <w:lang w:val="en-GB" w:eastAsia="en-GB"/>
              </w:rPr>
              <w:t>−1</w:t>
            </w:r>
            <w:r w:rsidRPr="00C3080D">
              <w:rPr>
                <w:lang w:val="en-GB" w:eastAsia="en-GB"/>
              </w:rPr>
              <w:t xml:space="preserve"> @ 500 mA g</w:t>
            </w:r>
            <w:r w:rsidRPr="00C3080D">
              <w:rPr>
                <w:vertAlign w:val="superscript"/>
                <w:lang w:val="en-GB" w:eastAsia="en-GB"/>
              </w:rPr>
              <w:t>−1</w:t>
            </w:r>
          </w:p>
        </w:tc>
        <w:tc>
          <w:tcPr>
            <w:tcW w:w="1217" w:type="dxa"/>
          </w:tcPr>
          <w:p w14:paraId="11C84674" w14:textId="77777777" w:rsidR="00C3080D" w:rsidRPr="00C3080D" w:rsidRDefault="00C3080D" w:rsidP="00C3080D">
            <w:pPr>
              <w:rPr>
                <w:lang w:val="en-GB" w:eastAsia="en-GB"/>
              </w:rPr>
            </w:pPr>
            <w:r w:rsidRPr="00C3080D">
              <w:rPr>
                <w:lang w:val="en-GB" w:eastAsia="en-GB"/>
              </w:rPr>
              <w:t>99%</w:t>
            </w:r>
          </w:p>
        </w:tc>
        <w:tc>
          <w:tcPr>
            <w:tcW w:w="1309" w:type="dxa"/>
          </w:tcPr>
          <w:p w14:paraId="4B437A2D" w14:textId="77777777" w:rsidR="00C3080D" w:rsidRPr="00C3080D" w:rsidRDefault="00C3080D" w:rsidP="00C3080D">
            <w:pPr>
              <w:rPr>
                <w:lang w:val="en-GB" w:eastAsia="en-GB"/>
              </w:rPr>
            </w:pPr>
            <w:r w:rsidRPr="00C3080D">
              <w:rPr>
                <w:lang w:val="en-GB" w:eastAsia="en-GB"/>
              </w:rPr>
              <w:t>100</w:t>
            </w:r>
          </w:p>
        </w:tc>
        <w:tc>
          <w:tcPr>
            <w:tcW w:w="1362" w:type="dxa"/>
          </w:tcPr>
          <w:p w14:paraId="76B2E65D" w14:textId="77777777" w:rsidR="00C3080D" w:rsidRPr="00C3080D" w:rsidRDefault="00C3080D" w:rsidP="00C3080D">
            <w:pPr>
              <w:rPr>
                <w:lang w:val="en-GB" w:eastAsia="en-GB"/>
              </w:rPr>
            </w:pPr>
            <w:r w:rsidRPr="00C3080D">
              <w:rPr>
                <w:lang w:val="en-GB" w:eastAsia="en-GB"/>
              </w:rPr>
              <w:t>10.9%</w:t>
            </w:r>
          </w:p>
        </w:tc>
        <w:tc>
          <w:tcPr>
            <w:tcW w:w="2160" w:type="dxa"/>
          </w:tcPr>
          <w:p w14:paraId="483C6BB4" w14:textId="77777777" w:rsidR="00C3080D" w:rsidRPr="00C3080D" w:rsidRDefault="00C3080D" w:rsidP="00C3080D">
            <w:pPr>
              <w:rPr>
                <w:lang w:val="en-GB" w:eastAsia="en-GB"/>
              </w:rPr>
            </w:pPr>
            <w:r w:rsidRPr="00C3080D">
              <w:rPr>
                <w:lang w:val="en-GB" w:eastAsia="en-GB"/>
              </w:rPr>
              <w:t>K</w:t>
            </w:r>
            <w:r w:rsidRPr="00C3080D">
              <w:rPr>
                <w:vertAlign w:val="superscript"/>
                <w:lang w:val="en-GB" w:eastAsia="en-GB"/>
              </w:rPr>
              <w:t>+</w:t>
            </w:r>
            <w:r w:rsidRPr="00C3080D">
              <w:rPr>
                <w:lang w:val="en-GB" w:eastAsia="en-GB"/>
              </w:rPr>
              <w:t xml:space="preserve"> removal on first charge and subsequent Al</w:t>
            </w:r>
            <w:r w:rsidRPr="00C3080D">
              <w:rPr>
                <w:vertAlign w:val="superscript"/>
                <w:lang w:val="en-GB" w:eastAsia="en-GB"/>
              </w:rPr>
              <w:t>3+</w:t>
            </w:r>
            <w:r w:rsidRPr="00C3080D">
              <w:rPr>
                <w:lang w:val="en-GB" w:eastAsia="en-GB"/>
              </w:rPr>
              <w:t xml:space="preserve"> insertion/extraction on subsequent charges</w:t>
            </w:r>
          </w:p>
        </w:tc>
        <w:tc>
          <w:tcPr>
            <w:tcW w:w="1697" w:type="dxa"/>
          </w:tcPr>
          <w:p w14:paraId="50FCC436"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&lt;EndNote&gt;&lt;Cite&gt;&lt;Author&gt;Yan&lt;/Author&gt;&lt;Year&gt;2021&lt;/Year&gt;&lt;RecNum&gt;343&lt;/RecNum&gt;&lt;DisplayText&gt;(Yan, et al., 2021)&lt;/DisplayText&gt;&lt;record&gt;&lt;rec-number&gt;343&lt;/rec-number&gt;&lt;foreign-keys&gt;&lt;key app="EN" db-id="tew9w5fruaarwyew5xdvds9n2z5eves9dd5d" timestamp="1631013405"&gt;343&lt;/key&gt;&lt;/foreign-keys&gt;&lt;ref-type name="Journal Article"&gt;17&lt;/ref-type&gt;&lt;contributors&gt;&lt;authors&gt;&lt;author&gt;Yan, Lijing&lt;/author&gt;&lt;author&gt;Zeng, Xiaomin&lt;/author&gt;&lt;author&gt;Zhao, Shu&lt;/author&gt;&lt;author&gt;Jiang, Wei&lt;/author&gt;&lt;author&gt;Li, Zeheng&lt;/author&gt;&lt;author&gt;Gao, Xuehui&lt;/author&gt;&lt;author&gt;Liu, Tiefeng&lt;/author&gt;&lt;author&gt;Ji, Zekai&lt;/author&gt;&lt;author&gt;Ma, Tingli&lt;/author&gt;&lt;author&gt;Ling, Min&lt;/author&gt;&lt;author&gt;Liang, Chengdu&lt;/author&gt;&lt;/authors&gt;&lt;/contributors&gt;&lt;titles&gt;&lt;title&gt;9,10-Anthraquinone/K2CuFe(CN)6: A Highly Compatible Aqueous Aluminum-Ion Full-Battery Configuration&lt;/title&gt;&lt;secondary-title&gt;ACS Applied Materials &amp;amp; Interfaces&lt;/secondary-title&gt;&lt;/titles&gt;&lt;periodical&gt;&lt;full-title&gt;ACS Applied Materials &amp;amp; Interfaces&lt;/full-title&gt;&lt;/periodical&gt;&lt;pages&gt;8353-8360&lt;/pages&gt;&lt;volume&gt;13&lt;/volume&gt;&lt;number&gt;7&lt;/number&gt;&lt;dates&gt;&lt;year&gt;2021&lt;/year&gt;&lt;pub-dates&gt;&lt;date&gt;2021/02/24&lt;/date&gt;&lt;/pub-dates&gt;&lt;/dates&gt;&lt;publisher&gt;American Chemical Society&lt;/publisher&gt;&lt;isbn&gt;1944-8244&lt;/isbn&gt;&lt;urls&gt;&lt;related-urls&gt;&lt;url&gt;https://doi.org/10.1021/acsami.0c20543&lt;/url&gt;&lt;/related-urls&gt;&lt;/urls&gt;&lt;electronic-resource-num&gt;10.1021/acsami.0c20543&lt;/electronic-resource-num&gt;&lt;/record&gt;&lt;/Cite&gt;&lt;/EndNote&gt;</w:instrText>
            </w:r>
            <w:r w:rsidRPr="00C3080D">
              <w:rPr>
                <w:b/>
                <w:bCs/>
                <w:lang w:val="en-GB" w:eastAsia="en-GB"/>
              </w:rPr>
              <w:fldChar w:fldCharType="separate"/>
            </w:r>
            <w:r w:rsidRPr="00C3080D">
              <w:rPr>
                <w:b/>
                <w:bCs/>
                <w:lang w:val="en-GB" w:eastAsia="en-GB"/>
              </w:rPr>
              <w:t>(Yan, et al., 2021)</w:t>
            </w:r>
            <w:r w:rsidRPr="00C3080D">
              <w:rPr>
                <w:lang w:val="en-GB" w:eastAsia="en-GB"/>
              </w:rPr>
              <w:fldChar w:fldCharType="end"/>
            </w:r>
          </w:p>
        </w:tc>
      </w:tr>
      <w:tr w:rsidR="00C3080D" w:rsidRPr="00C3080D" w14:paraId="28D58306" w14:textId="77777777" w:rsidTr="00F258BC">
        <w:tc>
          <w:tcPr>
            <w:tcW w:w="1747" w:type="dxa"/>
          </w:tcPr>
          <w:p w14:paraId="7EDA51F4" w14:textId="77777777" w:rsidR="00C3080D" w:rsidRPr="00C3080D" w:rsidRDefault="00C3080D" w:rsidP="00C3080D">
            <w:pPr>
              <w:rPr>
                <w:lang w:val="en-GB" w:eastAsia="en-GB"/>
              </w:rPr>
            </w:pPr>
            <w:r w:rsidRPr="00C3080D">
              <w:rPr>
                <w:lang w:val="en-GB" w:eastAsia="en-GB"/>
              </w:rPr>
              <w:t>Organic tetrachloro-1,4-benzoquinone</w:t>
            </w:r>
          </w:p>
        </w:tc>
        <w:tc>
          <w:tcPr>
            <w:tcW w:w="1656" w:type="dxa"/>
          </w:tcPr>
          <w:p w14:paraId="1886FF6B" w14:textId="77777777" w:rsidR="00C3080D" w:rsidRPr="00C3080D" w:rsidRDefault="00C3080D" w:rsidP="00C3080D">
            <w:pPr>
              <w:rPr>
                <w:lang w:val="en-GB" w:eastAsia="en-GB"/>
              </w:rPr>
            </w:pPr>
            <w:r w:rsidRPr="00C3080D">
              <w:rPr>
                <w:lang w:val="en-GB" w:eastAsia="en-GB"/>
              </w:rPr>
              <w:t>Half cell</w:t>
            </w:r>
          </w:p>
        </w:tc>
        <w:tc>
          <w:tcPr>
            <w:tcW w:w="1829" w:type="dxa"/>
          </w:tcPr>
          <w:p w14:paraId="0E01766E" w14:textId="77777777" w:rsidR="00C3080D" w:rsidRPr="00C3080D" w:rsidRDefault="00C3080D" w:rsidP="00C3080D">
            <w:pPr>
              <w:rPr>
                <w:lang w:val="en-GB" w:eastAsia="en-GB"/>
              </w:rPr>
            </w:pPr>
            <w:r w:rsidRPr="00C3080D">
              <w:rPr>
                <w:lang w:val="en-GB" w:eastAsia="en-GB"/>
              </w:rPr>
              <w:t>1 M Al(OTf)</w:t>
            </w:r>
            <w:r w:rsidRPr="00C3080D">
              <w:rPr>
                <w:vertAlign w:val="subscript"/>
                <w:lang w:val="en-GB" w:eastAsia="en-GB"/>
              </w:rPr>
              <w:t>2</w:t>
            </w:r>
          </w:p>
        </w:tc>
        <w:tc>
          <w:tcPr>
            <w:tcW w:w="1155" w:type="dxa"/>
          </w:tcPr>
          <w:p w14:paraId="6929032B" w14:textId="77777777" w:rsidR="00C3080D" w:rsidRPr="00C3080D" w:rsidRDefault="00C3080D" w:rsidP="00C3080D">
            <w:pPr>
              <w:rPr>
                <w:lang w:val="en-GB" w:eastAsia="en-GB"/>
              </w:rPr>
            </w:pPr>
            <w:r w:rsidRPr="00C3080D">
              <w:rPr>
                <w:lang w:val="en-GB" w:eastAsia="en-GB"/>
              </w:rPr>
              <w:t>147 mAh g</w:t>
            </w:r>
            <w:r w:rsidRPr="00C3080D">
              <w:rPr>
                <w:vertAlign w:val="superscript"/>
                <w:lang w:val="en-GB" w:eastAsia="en-GB"/>
              </w:rPr>
              <w:t>−1</w:t>
            </w:r>
            <w:r w:rsidRPr="00C3080D">
              <w:rPr>
                <w:lang w:val="en-GB" w:eastAsia="en-GB"/>
              </w:rPr>
              <w:t xml:space="preserve"> @ 200 mA g</w:t>
            </w:r>
            <w:r w:rsidRPr="00C3080D">
              <w:rPr>
                <w:vertAlign w:val="superscript"/>
                <w:lang w:val="en-GB" w:eastAsia="en-GB"/>
              </w:rPr>
              <w:t>−1</w:t>
            </w:r>
          </w:p>
        </w:tc>
        <w:tc>
          <w:tcPr>
            <w:tcW w:w="1217" w:type="dxa"/>
          </w:tcPr>
          <w:p w14:paraId="656B8513" w14:textId="77777777" w:rsidR="00C3080D" w:rsidRPr="00C3080D" w:rsidRDefault="00C3080D" w:rsidP="00C3080D">
            <w:pPr>
              <w:rPr>
                <w:vertAlign w:val="superscript"/>
                <w:lang w:val="en-GB" w:eastAsia="en-GB"/>
              </w:rPr>
            </w:pPr>
            <w:r w:rsidRPr="00C3080D">
              <w:rPr>
                <w:lang w:val="en-GB" w:eastAsia="en-GB"/>
              </w:rPr>
              <w:t>100%</w:t>
            </w:r>
            <w:r w:rsidRPr="00C3080D">
              <w:rPr>
                <w:vertAlign w:val="superscript"/>
                <w:lang w:val="en-GB" w:eastAsia="en-GB"/>
              </w:rPr>
              <w:t>a</w:t>
            </w:r>
          </w:p>
        </w:tc>
        <w:tc>
          <w:tcPr>
            <w:tcW w:w="1309" w:type="dxa"/>
          </w:tcPr>
          <w:p w14:paraId="68DD1ECA" w14:textId="77777777" w:rsidR="00C3080D" w:rsidRPr="00C3080D" w:rsidRDefault="00C3080D" w:rsidP="00C3080D">
            <w:pPr>
              <w:rPr>
                <w:lang w:val="en-GB" w:eastAsia="en-GB"/>
              </w:rPr>
            </w:pPr>
            <w:r w:rsidRPr="00C3080D">
              <w:rPr>
                <w:lang w:val="en-GB" w:eastAsia="en-GB"/>
              </w:rPr>
              <w:t>200</w:t>
            </w:r>
          </w:p>
        </w:tc>
        <w:tc>
          <w:tcPr>
            <w:tcW w:w="1362" w:type="dxa"/>
          </w:tcPr>
          <w:p w14:paraId="05F31303" w14:textId="77777777" w:rsidR="00C3080D" w:rsidRPr="00C3080D" w:rsidRDefault="00C3080D" w:rsidP="00C3080D">
            <w:pPr>
              <w:rPr>
                <w:lang w:val="en-GB" w:eastAsia="en-GB"/>
              </w:rPr>
            </w:pPr>
            <w:r w:rsidRPr="00C3080D">
              <w:rPr>
                <w:lang w:val="en-GB" w:eastAsia="en-GB"/>
              </w:rPr>
              <w:t>29.3%</w:t>
            </w:r>
          </w:p>
        </w:tc>
        <w:tc>
          <w:tcPr>
            <w:tcW w:w="2160" w:type="dxa"/>
          </w:tcPr>
          <w:p w14:paraId="592D1595" w14:textId="77777777" w:rsidR="00C3080D" w:rsidRPr="00C3080D" w:rsidRDefault="00C3080D" w:rsidP="00C3080D">
            <w:pPr>
              <w:rPr>
                <w:lang w:val="en-GB" w:eastAsia="en-GB"/>
              </w:rPr>
            </w:pPr>
            <w:r w:rsidRPr="00C3080D">
              <w:rPr>
                <w:lang w:val="en-GB" w:eastAsia="en-GB"/>
              </w:rPr>
              <w:t>Combination of chemical conversion of electrode from carbonyl to hydroxyl groups and the Al</w:t>
            </w:r>
            <w:r w:rsidRPr="00C3080D">
              <w:rPr>
                <w:vertAlign w:val="superscript"/>
                <w:lang w:val="en-GB" w:eastAsia="en-GB"/>
              </w:rPr>
              <w:t>3+</w:t>
            </w:r>
            <w:r w:rsidRPr="00C3080D">
              <w:rPr>
                <w:lang w:val="en-GB" w:eastAsia="en-GB"/>
              </w:rPr>
              <w:t xml:space="preserve"> insertion/de-insertion process</w:t>
            </w:r>
          </w:p>
        </w:tc>
        <w:tc>
          <w:tcPr>
            <w:tcW w:w="1697" w:type="dxa"/>
          </w:tcPr>
          <w:p w14:paraId="31A1D783" w14:textId="77777777" w:rsidR="00C3080D" w:rsidRPr="00C3080D" w:rsidRDefault="00C3080D" w:rsidP="00C3080D">
            <w:pPr>
              <w:rPr>
                <w:b/>
                <w:bCs/>
                <w:lang w:val="en-GB" w:eastAsia="en-GB"/>
              </w:rPr>
            </w:pPr>
            <w:r w:rsidRPr="00C3080D">
              <w:rPr>
                <w:b/>
                <w:bCs/>
                <w:lang w:val="en-GB" w:eastAsia="en-GB"/>
              </w:rPr>
              <w:fldChar w:fldCharType="begin">
                <w:fldData xml:space="preserve">PEVuZE5vdGU+PENpdGU+PEF1dGhvcj5IZTwvQXV0aG9yPjxZZWFyPjIwMjE8L1llYXI+PFJlY051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</w:fldData>
              </w:fldChar>
            </w:r>
            <w:r w:rsidRPr="00C3080D">
              <w:rPr>
                <w:b/>
                <w:bCs/>
                <w:lang w:val="en-GB" w:eastAsia="en-GB"/>
              </w:rPr>
              <w:instrText xml:space="preserve"> ADDIN EN.CITE </w:instrText>
            </w:r>
            <w:r w:rsidRPr="00C3080D">
              <w:rPr>
                <w:b/>
                <w:bCs/>
                <w:lang w:val="en-GB" w:eastAsia="en-GB"/>
              </w:rPr>
              <w:fldChar w:fldCharType="begin">
                <w:fldData xml:space="preserve">PEVuZE5vdGU+PENpdGU+PEF1dGhvcj5IZTwvQXV0aG9yPjxZZWFyPjIwMjE8L1llYXI+PFJlY051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</w:fldData>
              </w:fldChar>
            </w:r>
            <w:r w:rsidRPr="00C3080D">
              <w:rPr>
                <w:b/>
                <w:bCs/>
                <w:lang w:val="en-GB" w:eastAsia="en-GB"/>
              </w:rPr>
              <w:instrText xml:space="preserve"> ADDIN EN.CITE.DATA </w:instrText>
            </w:r>
            <w:r w:rsidRPr="00C3080D">
              <w:rPr>
                <w:lang w:val="en-GB" w:eastAsia="en-GB"/>
              </w:rPr>
            </w:r>
            <w:r w:rsidRPr="00C3080D">
              <w:rPr>
                <w:lang w:val="en-GB" w:eastAsia="en-GB"/>
              </w:rPr>
              <w:fldChar w:fldCharType="end"/>
            </w:r>
            <w:r w:rsidRPr="00C3080D">
              <w:rPr>
                <w:b/>
                <w:bCs/>
                <w:lang w:val="en-GB" w:eastAsia="en-GB"/>
              </w:rPr>
            </w:r>
            <w:r w:rsidRPr="00C3080D">
              <w:rPr>
                <w:b/>
                <w:bCs/>
                <w:lang w:val="en-GB" w:eastAsia="en-GB"/>
              </w:rPr>
              <w:fldChar w:fldCharType="separate"/>
            </w:r>
            <w:r w:rsidRPr="00C3080D">
              <w:rPr>
                <w:b/>
                <w:bCs/>
                <w:lang w:val="en-GB" w:eastAsia="en-GB"/>
              </w:rPr>
              <w:t>(Jin, et al., 2021, He, et al., 2021)</w:t>
            </w:r>
            <w:r w:rsidRPr="00C3080D">
              <w:rPr>
                <w:lang w:val="en-GB" w:eastAsia="en-GB"/>
              </w:rPr>
              <w:fldChar w:fldCharType="end"/>
            </w:r>
          </w:p>
        </w:tc>
      </w:tr>
      <w:tr w:rsidR="00C3080D" w:rsidRPr="00C3080D" w14:paraId="666BBD8F" w14:textId="77777777" w:rsidTr="00B05232">
        <w:tc>
          <w:tcPr>
            <w:tcW w:w="14132" w:type="dxa"/>
            <w:gridSpan w:val="9"/>
            <w:tcBorders>
              <w:left w:val="nil"/>
              <w:bottom w:val="nil"/>
              <w:right w:val="nil"/>
            </w:tcBorders>
          </w:tcPr>
          <w:p w14:paraId="22104D21" w14:textId="77777777" w:rsidR="00C3080D" w:rsidRPr="00C3080D" w:rsidRDefault="00C3080D" w:rsidP="00C3080D">
            <w:pPr>
              <w:rPr>
                <w:lang w:val="en-GB" w:eastAsia="en-GB"/>
              </w:rPr>
            </w:pPr>
            <w:r w:rsidRPr="00C3080D">
              <w:rPr>
                <w:vertAlign w:val="superscript"/>
                <w:lang w:val="en-GB" w:eastAsia="en-GB"/>
              </w:rPr>
              <w:t xml:space="preserve">a </w:t>
            </w:r>
            <w:r w:rsidRPr="00C3080D">
              <w:rPr>
                <w:lang w:val="en-GB" w:eastAsia="en-GB"/>
              </w:rPr>
              <w:t>values estimated from graph data</w:t>
            </w:r>
          </w:p>
        </w:tc>
      </w:tr>
    </w:tbl>
    <w:p w14:paraId="0C984E73" w14:textId="539BC9B6" w:rsidR="00F258BC" w:rsidRDefault="00F258BC" w:rsidP="00F258BC">
      <w:pPr>
        <w:pStyle w:val="Caption"/>
      </w:pPr>
      <w:bookmarkStart w:id="9" w:name="_Ref63864426"/>
      <w:r>
        <w:lastRenderedPageBreak/>
        <w:t xml:space="preserve">Table </w:t>
      </w:r>
      <w:r>
        <w:fldChar w:fldCharType="begin"/>
      </w:r>
      <w:r>
        <w:instrText>SEQ Table \* ARABIC</w:instrText>
      </w:r>
      <w:r>
        <w:fldChar w:fldCharType="separate"/>
      </w:r>
      <w:r>
        <w:rPr>
          <w:noProof/>
        </w:rPr>
        <w:t>3</w:t>
      </w:r>
      <w:r>
        <w:fldChar w:fldCharType="end"/>
      </w:r>
      <w:bookmarkEnd w:id="9"/>
      <w:r>
        <w:t xml:space="preserve"> Positiv</w:t>
      </w:r>
      <w:r w:rsidRPr="00B15386">
        <w:t>e electrode material choices and mechanism assumptions</w:t>
      </w:r>
    </w:p>
    <w:p w14:paraId="1A9623AF" w14:textId="61D908F0" w:rsidR="00B03256" w:rsidRDefault="00B03256" w:rsidP="00B03256">
      <w:pPr>
        <w:pStyle w:val="NoSpacing"/>
      </w:pPr>
    </w:p>
    <w:p w14:paraId="5E38C071" w14:textId="3BA877F2" w:rsidR="00B03256" w:rsidRDefault="00B03256" w:rsidP="00B03256">
      <w:pPr>
        <w:pStyle w:val="NoSpacing"/>
      </w:pPr>
    </w:p>
    <w:p w14:paraId="490E4439" w14:textId="5F8C3F50" w:rsidR="00B03256" w:rsidRDefault="00B03256" w:rsidP="00B03256">
      <w:pPr>
        <w:pStyle w:val="NoSpacing"/>
      </w:pPr>
    </w:p>
    <w:p w14:paraId="2265D8C7" w14:textId="6386A798" w:rsidR="00B03256" w:rsidRDefault="00B03256" w:rsidP="00B03256">
      <w:pPr>
        <w:pStyle w:val="NoSpacing"/>
      </w:pPr>
    </w:p>
    <w:p w14:paraId="3FD85BB8" w14:textId="6D240256" w:rsidR="00B03256" w:rsidRDefault="00B03256" w:rsidP="00B03256">
      <w:pPr>
        <w:pStyle w:val="NoSpacing"/>
      </w:pPr>
    </w:p>
    <w:p w14:paraId="197A85FF" w14:textId="77777777" w:rsidR="00B03256" w:rsidRPr="00903B01" w:rsidRDefault="00B03256" w:rsidP="005D78B8">
      <w:pPr>
        <w:pStyle w:val="NoSpacing"/>
      </w:pPr>
    </w:p>
    <w:tbl>
      <w:tblPr>
        <w:tblStyle w:val="TableGrid"/>
        <w:tblW w:w="5000" w:type="pct"/>
        <w:tblLook w:val="04A0" w:firstRow="1" w:lastRow="0" w:firstColumn="1" w:lastColumn="0" w:noHBand="0" w:noVBand="1"/>
      </w:tblPr>
      <w:tblGrid>
        <w:gridCol w:w="2257"/>
        <w:gridCol w:w="1621"/>
        <w:gridCol w:w="1610"/>
        <w:gridCol w:w="1612"/>
        <w:gridCol w:w="1285"/>
        <w:gridCol w:w="1553"/>
        <w:gridCol w:w="2016"/>
        <w:gridCol w:w="1596"/>
      </w:tblGrid>
      <w:tr w:rsidR="00D16091" w:rsidRPr="00D16091" w14:paraId="08DC2B27" w14:textId="77777777" w:rsidTr="00CE0E9E">
        <w:trPr>
          <w:tblHeader/>
        </w:trPr>
        <w:tc>
          <w:tcPr>
            <w:tcW w:w="833" w:type="pct"/>
          </w:tcPr>
          <w:p w14:paraId="64B30681" w14:textId="77777777" w:rsidR="00D16091" w:rsidRPr="00D16091" w:rsidRDefault="00D16091" w:rsidP="00D16091">
            <w:pPr>
              <w:rPr>
                <w:b/>
                <w:bCs/>
                <w:lang w:val="en-GB" w:eastAsia="en-GB"/>
              </w:rPr>
            </w:pPr>
            <w:r w:rsidRPr="00D16091">
              <w:rPr>
                <w:b/>
                <w:bCs/>
                <w:lang w:val="en-GB" w:eastAsia="en-GB"/>
              </w:rPr>
              <w:t>Anode material</w:t>
            </w:r>
          </w:p>
        </w:tc>
        <w:tc>
          <w:tcPr>
            <w:tcW w:w="598" w:type="pct"/>
          </w:tcPr>
          <w:p w14:paraId="430D6C83" w14:textId="77777777" w:rsidR="00D16091" w:rsidRPr="00D16091" w:rsidRDefault="00D16091" w:rsidP="00D16091">
            <w:pPr>
              <w:rPr>
                <w:b/>
                <w:bCs/>
                <w:lang w:val="en-GB" w:eastAsia="en-GB"/>
              </w:rPr>
            </w:pPr>
            <w:r w:rsidRPr="00D16091">
              <w:rPr>
                <w:b/>
                <w:bCs/>
                <w:lang w:val="en-GB" w:eastAsia="en-GB"/>
              </w:rPr>
              <w:t>Cathode membrane material</w:t>
            </w:r>
          </w:p>
        </w:tc>
        <w:tc>
          <w:tcPr>
            <w:tcW w:w="594" w:type="pct"/>
          </w:tcPr>
          <w:p w14:paraId="7508BBC6" w14:textId="77777777" w:rsidR="00D16091" w:rsidRPr="00D16091" w:rsidRDefault="00D16091" w:rsidP="00D16091">
            <w:pPr>
              <w:rPr>
                <w:b/>
                <w:bCs/>
                <w:lang w:val="en-GB" w:eastAsia="en-GB"/>
              </w:rPr>
            </w:pPr>
            <w:r w:rsidRPr="00D16091">
              <w:rPr>
                <w:b/>
                <w:bCs/>
                <w:lang w:val="en-GB" w:eastAsia="en-GB"/>
              </w:rPr>
              <w:t>Electrolyte</w:t>
            </w:r>
          </w:p>
        </w:tc>
        <w:tc>
          <w:tcPr>
            <w:tcW w:w="595" w:type="pct"/>
          </w:tcPr>
          <w:p w14:paraId="6B188121" w14:textId="77777777" w:rsidR="00D16091" w:rsidRPr="00D16091" w:rsidRDefault="00D16091" w:rsidP="00D16091">
            <w:pPr>
              <w:rPr>
                <w:b/>
                <w:bCs/>
                <w:lang w:val="en-GB" w:eastAsia="en-GB"/>
              </w:rPr>
            </w:pPr>
            <w:r w:rsidRPr="00D16091">
              <w:rPr>
                <w:b/>
                <w:bCs/>
                <w:lang w:val="en-GB" w:eastAsia="en-GB"/>
              </w:rPr>
              <w:t>Specific capacity</w:t>
            </w:r>
          </w:p>
        </w:tc>
        <w:tc>
          <w:tcPr>
            <w:tcW w:w="474" w:type="pct"/>
          </w:tcPr>
          <w:p w14:paraId="261EC5E7" w14:textId="77777777" w:rsidR="00D16091" w:rsidRPr="00D16091" w:rsidRDefault="00D16091" w:rsidP="00D16091">
            <w:pPr>
              <w:rPr>
                <w:b/>
                <w:bCs/>
                <w:lang w:val="en-GB" w:eastAsia="en-GB"/>
              </w:rPr>
            </w:pPr>
            <w:r w:rsidRPr="00D16091">
              <w:rPr>
                <w:b/>
                <w:bCs/>
                <w:lang w:val="en-GB" w:eastAsia="en-GB"/>
              </w:rPr>
              <w:t>Energy density</w:t>
            </w:r>
          </w:p>
        </w:tc>
        <w:tc>
          <w:tcPr>
            <w:tcW w:w="573" w:type="pct"/>
          </w:tcPr>
          <w:p w14:paraId="059AEC96" w14:textId="77777777" w:rsidR="00D16091" w:rsidRPr="00D16091" w:rsidRDefault="00D16091" w:rsidP="00D16091">
            <w:pPr>
              <w:rPr>
                <w:b/>
                <w:bCs/>
                <w:lang w:val="en-GB" w:eastAsia="en-GB"/>
              </w:rPr>
            </w:pPr>
            <w:r w:rsidRPr="00D16091">
              <w:rPr>
                <w:b/>
                <w:bCs/>
                <w:lang w:val="en-GB" w:eastAsia="en-GB"/>
              </w:rPr>
              <w:t>OCV</w:t>
            </w:r>
          </w:p>
        </w:tc>
        <w:tc>
          <w:tcPr>
            <w:tcW w:w="744" w:type="pct"/>
          </w:tcPr>
          <w:p w14:paraId="2372FCC7" w14:textId="77777777" w:rsidR="00D16091" w:rsidRPr="00D16091" w:rsidRDefault="00D16091" w:rsidP="00D16091">
            <w:pPr>
              <w:rPr>
                <w:b/>
                <w:bCs/>
                <w:lang w:val="en-GB" w:eastAsia="en-GB"/>
              </w:rPr>
            </w:pPr>
            <w:r w:rsidRPr="00D16091">
              <w:rPr>
                <w:b/>
                <w:bCs/>
                <w:lang w:val="en-GB" w:eastAsia="en-GB"/>
              </w:rPr>
              <w:t xml:space="preserve">Comments </w:t>
            </w:r>
          </w:p>
        </w:tc>
        <w:tc>
          <w:tcPr>
            <w:tcW w:w="589" w:type="pct"/>
          </w:tcPr>
          <w:p w14:paraId="0D58204F" w14:textId="77777777" w:rsidR="00D16091" w:rsidRPr="00D16091" w:rsidRDefault="00D16091" w:rsidP="00D16091">
            <w:pPr>
              <w:rPr>
                <w:b/>
                <w:bCs/>
                <w:lang w:val="en-GB" w:eastAsia="en-GB"/>
              </w:rPr>
            </w:pPr>
            <w:r w:rsidRPr="00D16091">
              <w:rPr>
                <w:b/>
                <w:bCs/>
                <w:lang w:val="en-GB" w:eastAsia="en-GB"/>
              </w:rPr>
              <w:t>Ref</w:t>
            </w:r>
          </w:p>
        </w:tc>
      </w:tr>
      <w:tr w:rsidR="00D16091" w:rsidRPr="00D16091" w14:paraId="30B42D37" w14:textId="77777777" w:rsidTr="00CE0E9E">
        <w:tc>
          <w:tcPr>
            <w:tcW w:w="833" w:type="pct"/>
          </w:tcPr>
          <w:p w14:paraId="01703058" w14:textId="77777777" w:rsidR="00D16091" w:rsidRPr="00D16091" w:rsidRDefault="00D16091" w:rsidP="00D16091">
            <w:pPr>
              <w:rPr>
                <w:lang w:val="en-GB" w:eastAsia="en-GB"/>
              </w:rPr>
            </w:pPr>
            <w:r w:rsidRPr="00D16091">
              <w:rPr>
                <w:lang w:val="en-GB" w:eastAsia="en-GB"/>
              </w:rPr>
              <w:t>Nano-yttrium-stabilised-zirconium-aluminium alloy (nano-YSZ 5% wt)</w:t>
            </w:r>
          </w:p>
        </w:tc>
        <w:tc>
          <w:tcPr>
            <w:tcW w:w="598" w:type="pct"/>
          </w:tcPr>
          <w:p w14:paraId="47FB43C9" w14:textId="77777777" w:rsidR="00D16091" w:rsidRPr="00D16091" w:rsidRDefault="00D16091" w:rsidP="00D16091">
            <w:pPr>
              <w:rPr>
                <w:lang w:val="en-GB" w:eastAsia="en-GB"/>
              </w:rPr>
            </w:pPr>
            <w:r w:rsidRPr="00D16091">
              <w:rPr>
                <w:lang w:val="en-GB" w:eastAsia="en-GB"/>
              </w:rPr>
              <w:t xml:space="preserve">Stainless steel mesh </w:t>
            </w:r>
          </w:p>
        </w:tc>
        <w:tc>
          <w:tcPr>
            <w:tcW w:w="594" w:type="pct"/>
          </w:tcPr>
          <w:p w14:paraId="0D64491F" w14:textId="77777777" w:rsidR="00D16091" w:rsidRPr="00D16091" w:rsidRDefault="00D16091" w:rsidP="00D16091">
            <w:pPr>
              <w:rPr>
                <w:lang w:val="en-GB" w:eastAsia="en-GB"/>
              </w:rPr>
            </w:pPr>
            <w:r w:rsidRPr="00D16091">
              <w:rPr>
                <w:lang w:val="en-GB" w:eastAsia="en-GB"/>
              </w:rPr>
              <w:t>1 M KOH</w:t>
            </w:r>
          </w:p>
        </w:tc>
        <w:tc>
          <w:tcPr>
            <w:tcW w:w="595" w:type="pct"/>
          </w:tcPr>
          <w:p w14:paraId="5B55D3B2" w14:textId="77777777" w:rsidR="00D16091" w:rsidRPr="00D16091" w:rsidRDefault="00D16091" w:rsidP="00D16091">
            <w:pPr>
              <w:rPr>
                <w:lang w:val="en-GB" w:eastAsia="en-GB"/>
              </w:rPr>
            </w:pPr>
            <w:r w:rsidRPr="00D16091">
              <w:rPr>
                <w:lang w:val="en-GB" w:eastAsia="en-GB"/>
              </w:rPr>
              <w:t>882 mAh g</w:t>
            </w:r>
            <w:r w:rsidRPr="00D16091">
              <w:rPr>
                <w:vertAlign w:val="superscript"/>
                <w:lang w:val="en-GB" w:eastAsia="en-GB"/>
              </w:rPr>
              <w:t>-1</w:t>
            </w:r>
            <w:r w:rsidRPr="00D16091">
              <w:rPr>
                <w:lang w:val="en-GB" w:eastAsia="en-GB"/>
              </w:rPr>
              <w:t xml:space="preserve"> @ 2 mA cm</w:t>
            </w:r>
            <w:r w:rsidRPr="00D16091">
              <w:rPr>
                <w:vertAlign w:val="superscript"/>
                <w:lang w:val="en-GB" w:eastAsia="en-GB"/>
              </w:rPr>
              <w:t>-2</w:t>
            </w:r>
          </w:p>
          <w:p w14:paraId="06A73EAA" w14:textId="77777777" w:rsidR="00D16091" w:rsidRPr="00D16091" w:rsidRDefault="00D16091" w:rsidP="00D16091">
            <w:pPr>
              <w:rPr>
                <w:lang w:val="en-GB" w:eastAsia="en-GB"/>
              </w:rPr>
            </w:pPr>
          </w:p>
          <w:p w14:paraId="591BC1EB" w14:textId="77777777" w:rsidR="00D16091" w:rsidRPr="00D16091" w:rsidRDefault="00D16091" w:rsidP="00D16091">
            <w:pPr>
              <w:rPr>
                <w:lang w:val="en-GB" w:eastAsia="en-GB"/>
              </w:rPr>
            </w:pPr>
            <w:r w:rsidRPr="00D16091">
              <w:rPr>
                <w:lang w:val="en-GB" w:eastAsia="en-GB"/>
              </w:rPr>
              <w:t>14.25 hrs discharge time</w:t>
            </w:r>
          </w:p>
        </w:tc>
        <w:tc>
          <w:tcPr>
            <w:tcW w:w="474" w:type="pct"/>
          </w:tcPr>
          <w:p w14:paraId="18EB3D20" w14:textId="77777777" w:rsidR="00D16091" w:rsidRPr="00D16091" w:rsidRDefault="00D16091" w:rsidP="00D16091">
            <w:pPr>
              <w:rPr>
                <w:lang w:val="en-GB" w:eastAsia="en-GB"/>
              </w:rPr>
            </w:pPr>
            <w:r w:rsidRPr="00D16091">
              <w:rPr>
                <w:lang w:val="en-GB" w:eastAsia="en-GB"/>
              </w:rPr>
              <w:t>Not given</w:t>
            </w:r>
          </w:p>
        </w:tc>
        <w:tc>
          <w:tcPr>
            <w:tcW w:w="573" w:type="pct"/>
          </w:tcPr>
          <w:p w14:paraId="1394A58E" w14:textId="77777777" w:rsidR="00D16091" w:rsidRPr="00D16091" w:rsidRDefault="00D16091" w:rsidP="00D16091">
            <w:pPr>
              <w:rPr>
                <w:lang w:val="en-GB" w:eastAsia="en-GB"/>
              </w:rPr>
            </w:pPr>
            <w:r w:rsidRPr="00D16091">
              <w:rPr>
                <w:lang w:val="en-GB" w:eastAsia="en-GB"/>
              </w:rPr>
              <w:t>1.44 V</w:t>
            </w:r>
          </w:p>
        </w:tc>
        <w:tc>
          <w:tcPr>
            <w:tcW w:w="744" w:type="pct"/>
          </w:tcPr>
          <w:p w14:paraId="48A00384" w14:textId="77777777" w:rsidR="00D16091" w:rsidRPr="00D16091" w:rsidRDefault="00D16091" w:rsidP="00D16091">
            <w:pPr>
              <w:rPr>
                <w:lang w:val="en-GB" w:eastAsia="en-GB"/>
              </w:rPr>
            </w:pPr>
            <w:r w:rsidRPr="00D16091">
              <w:rPr>
                <w:lang w:val="en-GB" w:eastAsia="en-GB"/>
              </w:rPr>
              <w:t>Corrosion resistance, potential protective layer due to Z</w:t>
            </w:r>
            <w:r w:rsidRPr="00D16091">
              <w:rPr>
                <w:vertAlign w:val="superscript"/>
                <w:lang w:val="en-GB" w:eastAsia="en-GB"/>
              </w:rPr>
              <w:t>4+</w:t>
            </w:r>
            <w:r w:rsidRPr="00D16091">
              <w:rPr>
                <w:lang w:val="en-GB" w:eastAsia="en-GB"/>
              </w:rPr>
              <w:t xml:space="preserve"> on anode, increasing capacity and OCV</w:t>
            </w:r>
          </w:p>
        </w:tc>
        <w:tc>
          <w:tcPr>
            <w:tcW w:w="589" w:type="pct"/>
          </w:tcPr>
          <w:p w14:paraId="3DB3AB01"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&lt;EndNote&gt;&lt;Cite&gt;&lt;Author&gt;Palanisamy&lt;/Author&gt;&lt;Year&gt;2020&lt;/Year&gt;&lt;RecNum&gt;218&lt;/RecNum&gt;&lt;DisplayText&gt;(Palanisamy, et al., 2020)&lt;/DisplayText&gt;&lt;record&gt;&lt;rec-number&gt;218&lt;/rec-number&gt;&lt;foreign-keys&gt;&lt;key app="EN" db-id="tew9w5fruaarwyew5xdvds9n2z5eves9dd5d" timestamp="1611763087"&gt;218&lt;/key&gt;&lt;/foreign-keys&gt;&lt;ref-type name="Journal Article"&gt;17&lt;/ref-type&gt;&lt;contributors&gt;&lt;authors&gt;&lt;author&gt;Palanisamy, Siva&lt;/author&gt;&lt;author&gt;Rajendhran, Naveenkumar&lt;/author&gt;&lt;author&gt;Srinivasan, Surendhiran&lt;/author&gt;&lt;author&gt;Shyma, Arunkumar Prabhakaran&lt;/author&gt;&lt;author&gt;Murugan, Vinoth&lt;/author&gt;&lt;author&gt;Parasuraman, Bhoopathy&lt;/author&gt;&lt;author&gt;Kheawhom, Soorathep&lt;/author&gt;&lt;/authors&gt;&lt;/contributors&gt;&lt;titles&gt;&lt;title&gt;A novel nano-YSZ-Al alloy anode for Al–air battery&lt;/title&gt;&lt;secondary-title&gt;Journal of Applied Electrochemistry&lt;/secondary-title&gt;&lt;/titles&gt;&lt;periodical&gt;&lt;full-title&gt;Journal of Applied Electrochemistry&lt;/full-title&gt;&lt;/periodical&gt;&lt;dates&gt;&lt;year&gt;2020&lt;/year&gt;&lt;pub-dates&gt;&lt;date&gt;2020/11/02&lt;/date&gt;&lt;/pub-dates&gt;&lt;/dates&gt;&lt;isbn&gt;1572-8838&lt;/isbn&gt;&lt;urls&gt;&lt;related-urls&gt;&lt;url&gt;https://doi.org/10.1007/s10800-020-01493-2&lt;/url&gt;&lt;/related-urls&gt;&lt;/urls&gt;&lt;electronic-resource-num&gt;10.1007/s10800-020-01493-2&lt;/electronic-resource-num&gt;&lt;/record&gt;&lt;/Cite&gt;&lt;/EndNote&gt;</w:instrText>
            </w:r>
            <w:r w:rsidRPr="00D16091">
              <w:rPr>
                <w:lang w:val="en-GB" w:eastAsia="en-GB"/>
              </w:rPr>
              <w:fldChar w:fldCharType="separate"/>
            </w:r>
            <w:r w:rsidRPr="00D16091">
              <w:rPr>
                <w:lang w:val="en-GB" w:eastAsia="en-GB"/>
              </w:rPr>
              <w:t>(Palanisamy, et al., 2020)</w:t>
            </w:r>
            <w:r w:rsidRPr="00D16091">
              <w:rPr>
                <w:lang w:val="en-GB" w:eastAsia="en-GB"/>
              </w:rPr>
              <w:fldChar w:fldCharType="end"/>
            </w:r>
          </w:p>
        </w:tc>
      </w:tr>
      <w:tr w:rsidR="00D16091" w:rsidRPr="00D16091" w14:paraId="25847764" w14:textId="77777777" w:rsidTr="00CE0E9E">
        <w:tc>
          <w:tcPr>
            <w:tcW w:w="833" w:type="pct"/>
          </w:tcPr>
          <w:p w14:paraId="0B376762" w14:textId="77777777" w:rsidR="00D16091" w:rsidRPr="00D16091" w:rsidRDefault="00D16091" w:rsidP="00D16091">
            <w:pPr>
              <w:rPr>
                <w:lang w:val="en-GB" w:eastAsia="en-GB"/>
              </w:rPr>
            </w:pPr>
            <w:r w:rsidRPr="00D16091">
              <w:rPr>
                <w:lang w:val="en-GB" w:eastAsia="en-GB"/>
              </w:rPr>
              <w:t>Al-Mn-Sb</w:t>
            </w:r>
          </w:p>
        </w:tc>
        <w:tc>
          <w:tcPr>
            <w:tcW w:w="598" w:type="pct"/>
          </w:tcPr>
          <w:p w14:paraId="6785CA41" w14:textId="77777777" w:rsidR="00D16091" w:rsidRPr="00D16091" w:rsidRDefault="00D16091" w:rsidP="00D16091">
            <w:pPr>
              <w:rPr>
                <w:lang w:val="en-GB" w:eastAsia="en-GB"/>
              </w:rPr>
            </w:pPr>
            <w:r w:rsidRPr="00D16091">
              <w:rPr>
                <w:lang w:val="en-GB" w:eastAsia="en-GB"/>
              </w:rPr>
              <w:t>MnO</w:t>
            </w:r>
            <w:r w:rsidRPr="00D16091">
              <w:rPr>
                <w:vertAlign w:val="subscript"/>
                <w:lang w:val="en-GB" w:eastAsia="en-GB"/>
              </w:rPr>
              <w:t>2</w:t>
            </w:r>
            <w:r w:rsidRPr="00D16091">
              <w:rPr>
                <w:vertAlign w:val="subscript"/>
                <w:lang w:val="en-GB" w:eastAsia="en-GB"/>
              </w:rPr>
              <w:softHyphen/>
            </w:r>
            <w:r w:rsidRPr="00D16091">
              <w:rPr>
                <w:lang w:val="en-GB" w:eastAsia="en-GB"/>
              </w:rPr>
              <w:t>/C catalyst layer</w:t>
            </w:r>
          </w:p>
        </w:tc>
        <w:tc>
          <w:tcPr>
            <w:tcW w:w="594" w:type="pct"/>
          </w:tcPr>
          <w:p w14:paraId="12AD0D89" w14:textId="77777777" w:rsidR="00D16091" w:rsidRPr="00D16091" w:rsidRDefault="00D16091" w:rsidP="00D16091">
            <w:pPr>
              <w:rPr>
                <w:lang w:val="en-GB" w:eastAsia="en-GB"/>
              </w:rPr>
            </w:pPr>
            <w:r w:rsidRPr="00D16091">
              <w:rPr>
                <w:lang w:val="en-GB" w:eastAsia="en-GB"/>
              </w:rPr>
              <w:t>4 M KOH</w:t>
            </w:r>
          </w:p>
        </w:tc>
        <w:tc>
          <w:tcPr>
            <w:tcW w:w="595" w:type="pct"/>
          </w:tcPr>
          <w:p w14:paraId="13ED0628" w14:textId="77777777" w:rsidR="00D16091" w:rsidRPr="00D16091" w:rsidRDefault="00D16091" w:rsidP="00D16091">
            <w:pPr>
              <w:rPr>
                <w:lang w:val="en-GB" w:eastAsia="en-GB"/>
              </w:rPr>
            </w:pPr>
            <w:r w:rsidRPr="00D16091">
              <w:rPr>
                <w:lang w:val="en-GB" w:eastAsia="en-GB"/>
              </w:rPr>
              <w:t>2797 mAh g</w:t>
            </w:r>
            <w:r w:rsidRPr="00D16091">
              <w:rPr>
                <w:vertAlign w:val="superscript"/>
                <w:lang w:val="en-GB" w:eastAsia="en-GB"/>
              </w:rPr>
              <w:t>-1</w:t>
            </w:r>
            <w:r w:rsidRPr="00D16091">
              <w:rPr>
                <w:lang w:val="en-GB" w:eastAsia="en-GB"/>
              </w:rPr>
              <w:t xml:space="preserve"> @ 120 mA cm</w:t>
            </w:r>
            <w:r w:rsidRPr="00D16091">
              <w:rPr>
                <w:vertAlign w:val="superscript"/>
                <w:lang w:val="en-GB" w:eastAsia="en-GB"/>
              </w:rPr>
              <w:t>-2</w:t>
            </w:r>
          </w:p>
        </w:tc>
        <w:tc>
          <w:tcPr>
            <w:tcW w:w="474" w:type="pct"/>
          </w:tcPr>
          <w:p w14:paraId="0711E7A7" w14:textId="77777777" w:rsidR="00D16091" w:rsidRPr="00D16091" w:rsidRDefault="00D16091" w:rsidP="00D16091">
            <w:pPr>
              <w:rPr>
                <w:lang w:val="en-GB" w:eastAsia="en-GB"/>
              </w:rPr>
            </w:pPr>
            <w:r w:rsidRPr="00D16091">
              <w:rPr>
                <w:lang w:val="en-GB" w:eastAsia="en-GB"/>
              </w:rPr>
              <w:t>1854 m</w:t>
            </w:r>
          </w:p>
          <w:p w14:paraId="54F0B135" w14:textId="77777777" w:rsidR="00D16091" w:rsidRPr="00D16091" w:rsidRDefault="00D16091" w:rsidP="00D16091">
            <w:pPr>
              <w:rPr>
                <w:lang w:val="en-GB" w:eastAsia="en-GB"/>
              </w:rPr>
            </w:pPr>
            <w:r w:rsidRPr="00D16091">
              <w:rPr>
                <w:lang w:val="en-GB" w:eastAsia="en-GB"/>
              </w:rPr>
              <w:t>Wh g</w:t>
            </w:r>
            <w:r w:rsidRPr="00D16091">
              <w:rPr>
                <w:vertAlign w:val="superscript"/>
                <w:lang w:val="en-GB" w:eastAsia="en-GB"/>
              </w:rPr>
              <w:t>-1</w:t>
            </w:r>
            <w:r w:rsidRPr="00D16091">
              <w:rPr>
                <w:lang w:val="en-GB" w:eastAsia="en-GB"/>
              </w:rPr>
              <w:t xml:space="preserve"> @ 120 mA cm</w:t>
            </w:r>
            <w:r w:rsidRPr="00D16091">
              <w:rPr>
                <w:vertAlign w:val="superscript"/>
                <w:lang w:val="en-GB" w:eastAsia="en-GB"/>
              </w:rPr>
              <w:t>-2</w:t>
            </w:r>
          </w:p>
        </w:tc>
        <w:tc>
          <w:tcPr>
            <w:tcW w:w="573" w:type="pct"/>
          </w:tcPr>
          <w:p w14:paraId="30CB194B" w14:textId="77777777" w:rsidR="00D16091" w:rsidRPr="00D16091" w:rsidRDefault="00D16091" w:rsidP="00D16091">
            <w:pPr>
              <w:rPr>
                <w:lang w:val="en-GB" w:eastAsia="en-GB"/>
              </w:rPr>
            </w:pPr>
            <w:r w:rsidRPr="00D16091">
              <w:rPr>
                <w:lang w:val="en-GB" w:eastAsia="en-GB"/>
              </w:rPr>
              <w:t>1.89 V</w:t>
            </w:r>
          </w:p>
        </w:tc>
        <w:tc>
          <w:tcPr>
            <w:tcW w:w="744" w:type="pct"/>
          </w:tcPr>
          <w:p w14:paraId="7A962051" w14:textId="77777777" w:rsidR="00D16091" w:rsidRPr="00D16091" w:rsidRDefault="00D16091" w:rsidP="00D16091">
            <w:pPr>
              <w:rPr>
                <w:lang w:val="en-GB" w:eastAsia="en-GB"/>
              </w:rPr>
            </w:pPr>
            <w:r w:rsidRPr="00D16091">
              <w:rPr>
                <w:lang w:val="en-GB" w:eastAsia="en-GB"/>
              </w:rPr>
              <w:t>Increased corrosion resistance inhibits HER side reactions.</w:t>
            </w:r>
          </w:p>
        </w:tc>
        <w:tc>
          <w:tcPr>
            <w:tcW w:w="589" w:type="pct"/>
          </w:tcPr>
          <w:p w14:paraId="6C62CDF7"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&lt;EndNote&gt;&lt;Cite&gt;&lt;Author&gt;Liu&lt;/Author&gt;&lt;Year&gt;2020&lt;/Year&gt;&lt;RecNum&gt;221&lt;/RecNum&gt;&lt;DisplayText&gt;(Liu, et al., 2020)&lt;/DisplayText&gt;&lt;record&gt;&lt;rec-number&gt;221&lt;/rec-number&gt;&lt;foreign-keys&gt;&lt;key app="EN" db-id="tew9w5fruaarwyew5xdvds9n2z5eves9dd5d" timestamp="1611764147"&gt;221&lt;/key&gt;&lt;/foreign-keys&gt;&lt;ref-type name="Journal Article"&gt;17&lt;/ref-type&gt;&lt;contributors&gt;&lt;authors&gt;&lt;author&gt;Liu, Xuan&lt;/author&gt;&lt;author&gt;Zhang, Pengju&lt;/author&gt;&lt;author&gt;Xue, Jilai&lt;/author&gt;&lt;author&gt;Zhu, Changwei&lt;/author&gt;&lt;author&gt;Li, Xiang&lt;/author&gt;&lt;author&gt;Wang, Zengjie&lt;/author&gt;&lt;/authors&gt;&lt;/contributors&gt;&lt;titles&gt;&lt;title&gt;High energy efficiency of Al-based anodes for Al-air battery by simultaneous addition of Mn and Sb&lt;/title&gt;&lt;secondary-title&gt;Chemical Engineering Journal&lt;/secondary-title&gt;&lt;/titles&gt;&lt;periodical&gt;&lt;full-title&gt;Chemical Engineering Journal&lt;/full-title&gt;&lt;/periodical&gt;&lt;pages&gt;128006&lt;/pages&gt;&lt;keywords&gt;&lt;keyword&gt;Al-air battery&lt;/keyword&gt;&lt;keyword&gt;Anode&lt;/keyword&gt;&lt;keyword&gt;Grain boundary activation&lt;/keyword&gt;&lt;keyword&gt;Energy efficiency&lt;/keyword&gt;&lt;/keywords&gt;&lt;dates&gt;&lt;year&gt;2020&lt;/year&gt;&lt;pub-dates&gt;&lt;date&gt;2020/12/07/&lt;/date&gt;&lt;/pub-dates&gt;&lt;/dates&gt;&lt;isbn&gt;1385-8947&lt;/isbn&gt;&lt;urls&gt;&lt;related-urls&gt;&lt;url&gt;http://www.sciencedirect.com/science/article/pii/S1385894720341255&lt;/url&gt;&lt;/related-urls&gt;&lt;/urls&gt;&lt;electronic-resource-num&gt;https://doi.org/10.1016/j.cej.2020.128006&lt;/electronic-resource-num&gt;&lt;/record&gt;&lt;/Cite&gt;&lt;/EndNote&gt;</w:instrText>
            </w:r>
            <w:r w:rsidRPr="00D16091">
              <w:rPr>
                <w:lang w:val="en-GB" w:eastAsia="en-GB"/>
              </w:rPr>
              <w:fldChar w:fldCharType="separate"/>
            </w:r>
            <w:r w:rsidRPr="00D16091">
              <w:rPr>
                <w:lang w:val="en-GB" w:eastAsia="en-GB"/>
              </w:rPr>
              <w:t>(Liu, et al., 2020)</w:t>
            </w:r>
            <w:r w:rsidRPr="00D16091">
              <w:rPr>
                <w:lang w:val="en-GB" w:eastAsia="en-GB"/>
              </w:rPr>
              <w:fldChar w:fldCharType="end"/>
            </w:r>
          </w:p>
        </w:tc>
      </w:tr>
      <w:tr w:rsidR="00D16091" w:rsidRPr="00D16091" w14:paraId="2D5607FE" w14:textId="77777777" w:rsidTr="00CE0E9E">
        <w:tc>
          <w:tcPr>
            <w:tcW w:w="833" w:type="pct"/>
          </w:tcPr>
          <w:p w14:paraId="65E4F824" w14:textId="77777777" w:rsidR="00D16091" w:rsidRPr="00D16091" w:rsidRDefault="00D16091" w:rsidP="00D16091">
            <w:pPr>
              <w:rPr>
                <w:lang w:val="en-GB" w:eastAsia="en-GB"/>
              </w:rPr>
            </w:pPr>
            <w:r w:rsidRPr="00D16091">
              <w:rPr>
                <w:lang w:val="en-GB" w:eastAsia="en-GB"/>
              </w:rPr>
              <w:t>Al 7075-T7351 alloy</w:t>
            </w:r>
          </w:p>
        </w:tc>
        <w:tc>
          <w:tcPr>
            <w:tcW w:w="598" w:type="pct"/>
          </w:tcPr>
          <w:p w14:paraId="1C105B7E" w14:textId="77777777" w:rsidR="00D16091" w:rsidRPr="00D16091" w:rsidRDefault="00D16091" w:rsidP="00D16091">
            <w:pPr>
              <w:rPr>
                <w:lang w:val="en-GB" w:eastAsia="en-GB"/>
              </w:rPr>
            </w:pPr>
            <w:r w:rsidRPr="00D16091">
              <w:rPr>
                <w:lang w:val="en-GB" w:eastAsia="en-GB"/>
              </w:rPr>
              <w:t>Not discussed</w:t>
            </w:r>
          </w:p>
        </w:tc>
        <w:tc>
          <w:tcPr>
            <w:tcW w:w="594" w:type="pct"/>
          </w:tcPr>
          <w:p w14:paraId="3A929F28" w14:textId="77777777" w:rsidR="00D16091" w:rsidRPr="00D16091" w:rsidRDefault="00D16091" w:rsidP="00D16091">
            <w:pPr>
              <w:rPr>
                <w:lang w:val="en-GB" w:eastAsia="en-GB"/>
              </w:rPr>
            </w:pPr>
            <w:r w:rsidRPr="00D16091">
              <w:rPr>
                <w:lang w:val="en-GB" w:eastAsia="en-GB"/>
              </w:rPr>
              <w:t>4 M NaOH</w:t>
            </w:r>
          </w:p>
        </w:tc>
        <w:tc>
          <w:tcPr>
            <w:tcW w:w="595" w:type="pct"/>
          </w:tcPr>
          <w:p w14:paraId="25F085B8" w14:textId="77777777" w:rsidR="00D16091" w:rsidRPr="00D16091" w:rsidRDefault="00D16091" w:rsidP="00D16091">
            <w:pPr>
              <w:rPr>
                <w:lang w:val="en-GB" w:eastAsia="en-GB"/>
              </w:rPr>
            </w:pPr>
            <w:r w:rsidRPr="00D16091">
              <w:rPr>
                <w:lang w:val="en-GB" w:eastAsia="en-GB"/>
              </w:rPr>
              <w:t>2777 mAh g</w:t>
            </w:r>
            <w:r w:rsidRPr="00D16091">
              <w:rPr>
                <w:vertAlign w:val="superscript"/>
                <w:lang w:val="en-GB" w:eastAsia="en-GB"/>
              </w:rPr>
              <w:t>-1</w:t>
            </w:r>
            <w:r w:rsidRPr="00D16091">
              <w:rPr>
                <w:lang w:val="en-GB" w:eastAsia="en-GB"/>
              </w:rPr>
              <w:t xml:space="preserve"> @ 50 mA cm</w:t>
            </w:r>
            <w:r w:rsidRPr="00D16091">
              <w:rPr>
                <w:vertAlign w:val="superscript"/>
                <w:lang w:val="en-GB" w:eastAsia="en-GB"/>
              </w:rPr>
              <w:t>-2</w:t>
            </w:r>
          </w:p>
        </w:tc>
        <w:tc>
          <w:tcPr>
            <w:tcW w:w="474" w:type="pct"/>
          </w:tcPr>
          <w:p w14:paraId="1746A290" w14:textId="77777777" w:rsidR="00D16091" w:rsidRPr="00D16091" w:rsidRDefault="00D16091" w:rsidP="00D16091">
            <w:pPr>
              <w:rPr>
                <w:lang w:val="en-GB" w:eastAsia="en-GB"/>
              </w:rPr>
            </w:pPr>
            <w:r w:rsidRPr="00D16091">
              <w:rPr>
                <w:lang w:val="en-GB" w:eastAsia="en-GB"/>
              </w:rPr>
              <w:t>Not given</w:t>
            </w:r>
          </w:p>
        </w:tc>
        <w:tc>
          <w:tcPr>
            <w:tcW w:w="573" w:type="pct"/>
          </w:tcPr>
          <w:p w14:paraId="0BD72311" w14:textId="77777777" w:rsidR="00D16091" w:rsidRPr="00D16091" w:rsidRDefault="00D16091" w:rsidP="00D16091">
            <w:pPr>
              <w:rPr>
                <w:lang w:val="en-GB" w:eastAsia="en-GB"/>
              </w:rPr>
            </w:pPr>
            <w:r w:rsidRPr="00D16091">
              <w:rPr>
                <w:lang w:val="en-GB" w:eastAsia="en-GB"/>
              </w:rPr>
              <w:t>1.47 V</w:t>
            </w:r>
          </w:p>
        </w:tc>
        <w:tc>
          <w:tcPr>
            <w:tcW w:w="744" w:type="pct"/>
          </w:tcPr>
          <w:p w14:paraId="5768F1DB" w14:textId="77777777" w:rsidR="00D16091" w:rsidRPr="00D16091" w:rsidRDefault="00D16091" w:rsidP="00D16091">
            <w:pPr>
              <w:rPr>
                <w:lang w:val="en-GB" w:eastAsia="en-GB"/>
              </w:rPr>
            </w:pPr>
            <w:r w:rsidRPr="00D16091">
              <w:rPr>
                <w:lang w:val="en-GB" w:eastAsia="en-GB"/>
              </w:rPr>
              <w:t>Increased corrosion resistance due to Cu presence in alloy.</w:t>
            </w:r>
          </w:p>
        </w:tc>
        <w:tc>
          <w:tcPr>
            <w:tcW w:w="589" w:type="pct"/>
          </w:tcPr>
          <w:p w14:paraId="70133E9D"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&lt;EndNote&gt;&lt;Cite&gt;&lt;Author&gt;Mutlu&lt;/Author&gt;&lt;Year&gt;2017&lt;/Year&gt;&lt;RecNum&gt;225&lt;/RecNum&gt;&lt;DisplayText&gt;(Mutlu, et al., 2017)&lt;/DisplayText&gt;&lt;record&gt;&lt;rec-number&gt;225&lt;/rec-number&gt;&lt;foreign-keys&gt;&lt;key app="EN" db-id="tew9w5fruaarwyew5xdvds9n2z5eves9dd5d" timestamp="1611764435"&gt;225&lt;/key&gt;&lt;/foreign-keys&gt;&lt;ref-type name="Journal Article"&gt;17&lt;/ref-type&gt;&lt;contributors&gt;&lt;authors&gt;&lt;author&gt;Mutlu, Rasiha Nefise&lt;/author&gt;&lt;author&gt;Ateş, Sevgi&lt;/author&gt;&lt;author&gt;Yazıcı, Birgül&lt;/author&gt;&lt;/authors&gt;&lt;/contributors&gt;&lt;titles&gt;&lt;title&gt;Al-6013-T6 and Al-7075-T7351 alloy anodes for aluminium-air battery&lt;/title&gt;&lt;secondary-title&gt;International Journal of Hydrogen Energy&lt;/secondary-title&gt;&lt;/titles&gt;&lt;periodical&gt;&lt;full-title&gt;International Journal of Hydrogen Energy&lt;/full-title&gt;&lt;/periodical&gt;&lt;pages&gt;23315-23325&lt;/pages&gt;&lt;volume&gt;42&lt;/volume&gt;&lt;number&gt;36&lt;/number&gt;&lt;keywords&gt;&lt;keyword&gt;Al-air battery&lt;/keyword&gt;&lt;keyword&gt;Hydrogen gas evolution&lt;/keyword&gt;&lt;keyword&gt;Contact angle&lt;/keyword&gt;&lt;keyword&gt;EIS&lt;/keyword&gt;&lt;keyword&gt;SEM&lt;/keyword&gt;&lt;/keywords&gt;&lt;dates&gt;&lt;year&gt;2017&lt;/year&gt;&lt;pub-dates&gt;&lt;date&gt;2017/09/07/&lt;/date&gt;&lt;/pub-dates&gt;&lt;/dates&gt;&lt;isbn&gt;0360-3199&lt;/isbn&gt;&lt;urls&gt;&lt;related-urls&gt;&lt;url&gt;http://www.sciencedirect.com/science/article/pii/S0360319917306493&lt;/url&gt;&lt;/related-urls&gt;&lt;/urls&gt;&lt;electronic-resource-num&gt;https://doi.org/10.1016/j.ijhydene.2017.02.136&lt;/electronic-resource-num&gt;&lt;/record&gt;&lt;/Cite&gt;&lt;/EndNote&gt;</w:instrText>
            </w:r>
            <w:r w:rsidRPr="00D16091">
              <w:rPr>
                <w:lang w:val="en-GB" w:eastAsia="en-GB"/>
              </w:rPr>
              <w:fldChar w:fldCharType="separate"/>
            </w:r>
            <w:r w:rsidRPr="00D16091">
              <w:rPr>
                <w:lang w:val="en-GB" w:eastAsia="en-GB"/>
              </w:rPr>
              <w:t>(Mutlu, et al., 2017)</w:t>
            </w:r>
            <w:r w:rsidRPr="00D16091">
              <w:rPr>
                <w:lang w:val="en-GB" w:eastAsia="en-GB"/>
              </w:rPr>
              <w:fldChar w:fldCharType="end"/>
            </w:r>
          </w:p>
        </w:tc>
      </w:tr>
      <w:tr w:rsidR="00D16091" w:rsidRPr="00D16091" w14:paraId="4AED5042" w14:textId="77777777" w:rsidTr="00CE0E9E">
        <w:tc>
          <w:tcPr>
            <w:tcW w:w="833" w:type="pct"/>
          </w:tcPr>
          <w:p w14:paraId="587D77F5" w14:textId="77777777" w:rsidR="00D16091" w:rsidRPr="00D16091" w:rsidRDefault="00D16091" w:rsidP="00D16091">
            <w:pPr>
              <w:rPr>
                <w:lang w:val="en-GB" w:eastAsia="en-GB"/>
              </w:rPr>
            </w:pPr>
            <w:r w:rsidRPr="00D16091">
              <w:rPr>
                <w:lang w:val="en-GB" w:eastAsia="en-GB"/>
              </w:rPr>
              <w:lastRenderedPageBreak/>
              <w:t>Al 99.9% purity</w:t>
            </w:r>
          </w:p>
        </w:tc>
        <w:tc>
          <w:tcPr>
            <w:tcW w:w="598" w:type="pct"/>
          </w:tcPr>
          <w:p w14:paraId="606FE64A" w14:textId="77777777" w:rsidR="00D16091" w:rsidRPr="00D16091" w:rsidRDefault="00D16091" w:rsidP="00D16091">
            <w:pPr>
              <w:rPr>
                <w:lang w:val="en-GB" w:eastAsia="en-GB"/>
              </w:rPr>
            </w:pPr>
            <w:r w:rsidRPr="00D16091">
              <w:rPr>
                <w:lang w:val="en-GB" w:eastAsia="en-GB"/>
              </w:rPr>
              <w:t xml:space="preserve">Nickel foam, pourous PTFE and a Ag doped LAM catalytic layer </w:t>
            </w:r>
          </w:p>
        </w:tc>
        <w:tc>
          <w:tcPr>
            <w:tcW w:w="594" w:type="pct"/>
          </w:tcPr>
          <w:p w14:paraId="3FE2A17D" w14:textId="77777777" w:rsidR="00D16091" w:rsidRPr="00D16091" w:rsidRDefault="00D16091" w:rsidP="00D16091">
            <w:pPr>
              <w:rPr>
                <w:lang w:val="en-GB" w:eastAsia="en-GB"/>
              </w:rPr>
            </w:pPr>
            <w:r w:rsidRPr="00D16091">
              <w:rPr>
                <w:lang w:val="en-GB" w:eastAsia="en-GB"/>
              </w:rPr>
              <w:t>4 M KOH</w:t>
            </w:r>
          </w:p>
        </w:tc>
        <w:tc>
          <w:tcPr>
            <w:tcW w:w="595" w:type="pct"/>
          </w:tcPr>
          <w:p w14:paraId="745A14DE" w14:textId="77777777" w:rsidR="00D16091" w:rsidRPr="00D16091" w:rsidRDefault="00D16091" w:rsidP="00D16091">
            <w:pPr>
              <w:rPr>
                <w:lang w:val="en-GB" w:eastAsia="en-GB"/>
              </w:rPr>
            </w:pPr>
            <w:r w:rsidRPr="00D16091">
              <w:rPr>
                <w:lang w:val="en-GB" w:eastAsia="en-GB"/>
              </w:rPr>
              <w:t>Not given</w:t>
            </w:r>
          </w:p>
        </w:tc>
        <w:tc>
          <w:tcPr>
            <w:tcW w:w="474" w:type="pct"/>
          </w:tcPr>
          <w:p w14:paraId="3EDF8E65" w14:textId="77777777" w:rsidR="00D16091" w:rsidRPr="00D16091" w:rsidRDefault="00D16091" w:rsidP="00D16091">
            <w:pPr>
              <w:rPr>
                <w:lang w:val="en-GB" w:eastAsia="en-GB"/>
              </w:rPr>
            </w:pPr>
            <w:r w:rsidRPr="00D16091">
              <w:rPr>
                <w:lang w:val="en-GB" w:eastAsia="en-GB"/>
              </w:rPr>
              <w:t>Not given</w:t>
            </w:r>
          </w:p>
        </w:tc>
        <w:tc>
          <w:tcPr>
            <w:tcW w:w="573" w:type="pct"/>
          </w:tcPr>
          <w:p w14:paraId="21669B60" w14:textId="77777777" w:rsidR="00D16091" w:rsidRPr="00D16091" w:rsidRDefault="00D16091" w:rsidP="00D16091">
            <w:pPr>
              <w:rPr>
                <w:lang w:val="en-GB" w:eastAsia="en-GB"/>
              </w:rPr>
            </w:pPr>
            <w:r w:rsidRPr="00D16091">
              <w:rPr>
                <w:lang w:val="en-GB" w:eastAsia="en-GB"/>
              </w:rPr>
              <w:t>Not given</w:t>
            </w:r>
          </w:p>
        </w:tc>
        <w:tc>
          <w:tcPr>
            <w:tcW w:w="744" w:type="pct"/>
          </w:tcPr>
          <w:p w14:paraId="78636DD1" w14:textId="77777777" w:rsidR="00D16091" w:rsidRPr="00D16091" w:rsidRDefault="00D16091" w:rsidP="00D16091">
            <w:pPr>
              <w:rPr>
                <w:lang w:val="en-GB" w:eastAsia="en-GB"/>
              </w:rPr>
            </w:pPr>
          </w:p>
        </w:tc>
        <w:tc>
          <w:tcPr>
            <w:tcW w:w="589" w:type="pct"/>
          </w:tcPr>
          <w:p w14:paraId="1978D0C2"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&lt;EndNote&gt;&lt;Cite&gt;&lt;Author&gt;Xue&lt;/Author&gt;&lt;Year&gt;2017&lt;/Year&gt;&lt;RecNum&gt;215&lt;/RecNum&gt;&lt;DisplayText&gt;(Xue, et al., 2017)&lt;/DisplayText&gt;&lt;record&gt;&lt;rec-number&gt;215&lt;/rec-number&gt;&lt;foreign-keys&gt;&lt;key app="EN" db-id="tew9w5fruaarwyew5xdvds9n2z5eves9dd5d" timestamp="1611761565"&gt;215&lt;/key&gt;&lt;/foreign-keys&gt;&lt;ref-type name="Journal Article"&gt;17&lt;/ref-type&gt;&lt;contributors&gt;&lt;authors&gt;&lt;author&gt;Xue, Yejian&lt;/author&gt;&lt;author&gt;Miao, He&lt;/author&gt;&lt;author&gt;Sun, Shanshan&lt;/author&gt;&lt;author&gt;Wang, Qin&lt;/author&gt;&lt;author&gt;Li, Shihua&lt;/author&gt;&lt;author&gt;Liu, Zhaoping&lt;/author&gt;&lt;/authors&gt;&lt;/contributors&gt;&lt;titles&gt;&lt;title&gt;La1−xAgxMnO3 electrocatalyst with high catalytic activity for oxygen reduction reaction in aluminium air batteries&lt;/title&gt;&lt;secondary-title&gt;RSC Advances&lt;/secondary-title&gt;&lt;/titles&gt;&lt;periodical&gt;&lt;full-title&gt;RSC Advances&lt;/full-title&gt;&lt;/periodical&gt;&lt;pages&gt;5214-5221&lt;/pages&gt;&lt;volume&gt;7&lt;/volume&gt;&lt;number&gt;9&lt;/number&gt;&lt;dates&gt;&lt;year&gt;2017&lt;/year&gt;&lt;/dates&gt;&lt;publisher&gt;The Royal Society of Chemistry&lt;/publisher&gt;&lt;work-type&gt;10.1039/C6RA25242G&lt;/work-type&gt;&lt;urls&gt;&lt;related-urls&gt;&lt;url&gt;http://dx.doi.org/10.1039/C6RA25242G&lt;/url&gt;&lt;/related-urls&gt;&lt;/urls&gt;&lt;electronic-resource-num&gt;10.1039/C6RA25242G&lt;/electronic-resource-num&gt;&lt;/record&gt;&lt;/Cite&gt;&lt;/EndNote&gt;</w:instrText>
            </w:r>
            <w:r w:rsidRPr="00D16091">
              <w:rPr>
                <w:lang w:val="en-GB" w:eastAsia="en-GB"/>
              </w:rPr>
              <w:fldChar w:fldCharType="separate"/>
            </w:r>
            <w:r w:rsidRPr="00D16091">
              <w:rPr>
                <w:lang w:val="en-GB" w:eastAsia="en-GB"/>
              </w:rPr>
              <w:t>(Xue, et al., 2017)</w:t>
            </w:r>
            <w:r w:rsidRPr="00D16091">
              <w:rPr>
                <w:lang w:val="en-GB" w:eastAsia="en-GB"/>
              </w:rPr>
              <w:fldChar w:fldCharType="end"/>
            </w:r>
          </w:p>
        </w:tc>
      </w:tr>
      <w:tr w:rsidR="00D16091" w:rsidRPr="00D16091" w14:paraId="064578B1" w14:textId="77777777" w:rsidTr="00CE0E9E">
        <w:tc>
          <w:tcPr>
            <w:tcW w:w="833" w:type="pct"/>
          </w:tcPr>
          <w:p w14:paraId="0D2CCD25" w14:textId="77777777" w:rsidR="00D16091" w:rsidRPr="00D16091" w:rsidRDefault="00D16091" w:rsidP="00D16091">
            <w:pPr>
              <w:rPr>
                <w:lang w:val="en-GB" w:eastAsia="en-GB"/>
              </w:rPr>
            </w:pPr>
            <w:r w:rsidRPr="00D16091">
              <w:rPr>
                <w:lang w:val="en-GB" w:eastAsia="en-GB"/>
              </w:rPr>
              <w:t>Al 99.9% purity</w:t>
            </w:r>
          </w:p>
        </w:tc>
        <w:tc>
          <w:tcPr>
            <w:tcW w:w="598" w:type="pct"/>
          </w:tcPr>
          <w:p w14:paraId="0AC6BDC4" w14:textId="77777777" w:rsidR="00D16091" w:rsidRPr="00D16091" w:rsidRDefault="00D16091" w:rsidP="00D16091">
            <w:pPr>
              <w:rPr>
                <w:lang w:val="en-GB" w:eastAsia="en-GB"/>
              </w:rPr>
            </w:pPr>
            <w:r w:rsidRPr="00D16091">
              <w:rPr>
                <w:lang w:val="en-GB" w:eastAsia="en-GB"/>
              </w:rPr>
              <w:t>Carbon particles, nano-manganese catalyst,  nickel mesh</w:t>
            </w:r>
          </w:p>
        </w:tc>
        <w:tc>
          <w:tcPr>
            <w:tcW w:w="594" w:type="pct"/>
          </w:tcPr>
          <w:p w14:paraId="056AB9F6" w14:textId="77777777" w:rsidR="00D16091" w:rsidRPr="00D16091" w:rsidRDefault="00D16091" w:rsidP="00D16091">
            <w:pPr>
              <w:rPr>
                <w:vertAlign w:val="subscript"/>
                <w:lang w:val="en-GB" w:eastAsia="en-GB"/>
              </w:rPr>
            </w:pPr>
            <w:r w:rsidRPr="00D16091">
              <w:rPr>
                <w:lang w:val="en-GB" w:eastAsia="en-GB"/>
              </w:rPr>
              <w:t>4 M NaOH + 0.05 M Na</w:t>
            </w:r>
            <w:r w:rsidRPr="00D16091">
              <w:rPr>
                <w:vertAlign w:val="subscript"/>
                <w:lang w:val="en-GB" w:eastAsia="en-GB"/>
              </w:rPr>
              <w:t>2</w:t>
            </w:r>
            <w:r w:rsidRPr="00D16091">
              <w:rPr>
                <w:lang w:val="en-GB" w:eastAsia="en-GB"/>
              </w:rPr>
              <w:t>SnO</w:t>
            </w:r>
            <w:r w:rsidRPr="00D16091">
              <w:rPr>
                <w:vertAlign w:val="subscript"/>
                <w:lang w:val="en-GB" w:eastAsia="en-GB"/>
              </w:rPr>
              <w:t>3</w:t>
            </w:r>
          </w:p>
        </w:tc>
        <w:tc>
          <w:tcPr>
            <w:tcW w:w="595" w:type="pct"/>
          </w:tcPr>
          <w:p w14:paraId="6A6CB6DB" w14:textId="77777777" w:rsidR="00D16091" w:rsidRPr="00D16091" w:rsidRDefault="00D16091" w:rsidP="00D16091">
            <w:pPr>
              <w:rPr>
                <w:vertAlign w:val="superscript"/>
                <w:lang w:val="en-GB" w:eastAsia="en-GB"/>
              </w:rPr>
            </w:pPr>
            <w:r w:rsidRPr="00D16091">
              <w:rPr>
                <w:lang w:val="en-GB" w:eastAsia="en-GB"/>
              </w:rPr>
              <w:t>2.697 Ah g</w:t>
            </w:r>
            <w:r w:rsidRPr="00D16091">
              <w:rPr>
                <w:vertAlign w:val="superscript"/>
                <w:lang w:val="en-GB" w:eastAsia="en-GB"/>
              </w:rPr>
              <w:t xml:space="preserve">-1 </w:t>
            </w:r>
            <w:r w:rsidRPr="00D16091">
              <w:rPr>
                <w:lang w:val="en-GB" w:eastAsia="en-GB"/>
              </w:rPr>
              <w:t>@ 150 mA cm</w:t>
            </w:r>
            <w:r w:rsidRPr="00D16091">
              <w:rPr>
                <w:vertAlign w:val="superscript"/>
                <w:lang w:val="en-GB" w:eastAsia="en-GB"/>
              </w:rPr>
              <w:t>-2</w:t>
            </w:r>
          </w:p>
        </w:tc>
        <w:tc>
          <w:tcPr>
            <w:tcW w:w="474" w:type="pct"/>
          </w:tcPr>
          <w:p w14:paraId="67AFDB01" w14:textId="77777777" w:rsidR="00D16091" w:rsidRPr="00D16091" w:rsidRDefault="00D16091" w:rsidP="00D16091">
            <w:pPr>
              <w:rPr>
                <w:vertAlign w:val="superscript"/>
                <w:lang w:val="en-GB" w:eastAsia="en-GB"/>
              </w:rPr>
            </w:pPr>
            <w:r w:rsidRPr="00D16091">
              <w:rPr>
                <w:lang w:val="en-GB" w:eastAsia="en-GB"/>
              </w:rPr>
              <w:t>900 Wh kg</w:t>
            </w:r>
            <w:r w:rsidRPr="00D16091">
              <w:rPr>
                <w:vertAlign w:val="superscript"/>
                <w:lang w:val="en-GB" w:eastAsia="en-GB"/>
              </w:rPr>
              <w:t>-1</w:t>
            </w:r>
          </w:p>
        </w:tc>
        <w:tc>
          <w:tcPr>
            <w:tcW w:w="573" w:type="pct"/>
          </w:tcPr>
          <w:p w14:paraId="6071A155" w14:textId="77777777" w:rsidR="00D16091" w:rsidRPr="00D16091" w:rsidRDefault="00D16091" w:rsidP="00D16091">
            <w:pPr>
              <w:rPr>
                <w:lang w:val="en-GB" w:eastAsia="en-GB"/>
              </w:rPr>
            </w:pPr>
            <w:r w:rsidRPr="00D16091">
              <w:rPr>
                <w:lang w:val="en-GB" w:eastAsia="en-GB"/>
              </w:rPr>
              <w:t>1.22 V</w:t>
            </w:r>
          </w:p>
        </w:tc>
        <w:tc>
          <w:tcPr>
            <w:tcW w:w="744" w:type="pct"/>
          </w:tcPr>
          <w:p w14:paraId="02473045" w14:textId="77777777" w:rsidR="00D16091" w:rsidRPr="00D16091" w:rsidRDefault="00D16091" w:rsidP="00D16091">
            <w:pPr>
              <w:rPr>
                <w:lang w:val="en-GB" w:eastAsia="en-GB"/>
              </w:rPr>
            </w:pPr>
            <w:r w:rsidRPr="00D16091">
              <w:rPr>
                <w:lang w:val="en-GB" w:eastAsia="en-GB"/>
              </w:rPr>
              <w:t>Flow battery with oil displacing electrolyte when battery not in use. This reduced open circuit corrosion</w:t>
            </w:r>
          </w:p>
        </w:tc>
        <w:tc>
          <w:tcPr>
            <w:tcW w:w="589" w:type="pct"/>
          </w:tcPr>
          <w:p w14:paraId="00137A3F"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&lt;EndNote&gt;&lt;Cite&gt;&lt;Author&gt;Hopkins&lt;/Author&gt;&lt;Year&gt;2018&lt;/Year&gt;&lt;RecNum&gt;241&lt;/RecNum&gt;&lt;DisplayText&gt;(Hopkins, et al., 2018)&lt;/DisplayText&gt;&lt;record&gt;&lt;rec-number&gt;241&lt;/rec-number&gt;&lt;foreign-keys&gt;&lt;key app="EN" db-id="tew9w5fruaarwyew5xdvds9n2z5eves9dd5d" timestamp="1613564747"&gt;241&lt;/key&gt;&lt;/foreign-keys&gt;&lt;ref-type name="Journal Article"&gt;17&lt;/ref-type&gt;&lt;contributors&gt;&lt;authors&gt;&lt;author&gt;Hopkins, Brandon J.&lt;/author&gt;&lt;author&gt;Shao-Horn, Yang&lt;/author&gt;&lt;author&gt;Hart, Douglas P.&lt;/author&gt;&lt;/authors&gt;&lt;/contributors&gt;&lt;titles&gt;&lt;title&gt;Suppressing corrosion in primary aluminum–air batteries via oil displacement&lt;/title&gt;&lt;secondary-title&gt;Science&lt;/secondary-title&gt;&lt;/titles&gt;&lt;periodical&gt;&lt;full-title&gt;Science&lt;/full-title&gt;&lt;/periodical&gt;&lt;pages&gt;658&lt;/pages&gt;&lt;volume&gt;362&lt;/volume&gt;&lt;number&gt;6415&lt;/number&gt;&lt;dates&gt;&lt;year&gt;2018&lt;/year&gt;&lt;/dates&gt;&lt;urls&gt;&lt;related-urls&gt;&lt;url&gt;http://science.sciencemag.org/content/362/6415/658.abstract&lt;/url&gt;&lt;/related-urls&gt;&lt;/urls&gt;&lt;electronic-resource-num&gt;10.1126/science.aat9149&lt;/electronic-resource-num&gt;&lt;/record&gt;&lt;/Cite&gt;&lt;/EndNote&gt;</w:instrText>
            </w:r>
            <w:r w:rsidRPr="00D16091">
              <w:rPr>
                <w:lang w:val="en-GB" w:eastAsia="en-GB"/>
              </w:rPr>
              <w:fldChar w:fldCharType="separate"/>
            </w:r>
            <w:r w:rsidRPr="00D16091">
              <w:rPr>
                <w:lang w:val="en-GB" w:eastAsia="en-GB"/>
              </w:rPr>
              <w:t>(Hopkins, et al., 2018)</w:t>
            </w:r>
            <w:r w:rsidRPr="00D16091">
              <w:rPr>
                <w:lang w:val="en-GB" w:eastAsia="en-GB"/>
              </w:rPr>
              <w:fldChar w:fldCharType="end"/>
            </w:r>
          </w:p>
        </w:tc>
      </w:tr>
      <w:tr w:rsidR="00D16091" w:rsidRPr="00D16091" w14:paraId="54D268CB" w14:textId="77777777" w:rsidTr="00CE0E9E">
        <w:tc>
          <w:tcPr>
            <w:tcW w:w="833" w:type="pct"/>
          </w:tcPr>
          <w:p w14:paraId="3233D272" w14:textId="77777777" w:rsidR="00D16091" w:rsidRPr="00D16091" w:rsidRDefault="00D16091" w:rsidP="00D16091">
            <w:pPr>
              <w:rPr>
                <w:lang w:val="en-GB" w:eastAsia="en-GB"/>
              </w:rPr>
            </w:pPr>
            <w:r w:rsidRPr="00D16091">
              <w:rPr>
                <w:lang w:val="en-GB" w:eastAsia="en-GB"/>
              </w:rPr>
              <w:t>Al 6061 alloy</w:t>
            </w:r>
          </w:p>
        </w:tc>
        <w:tc>
          <w:tcPr>
            <w:tcW w:w="598" w:type="pct"/>
          </w:tcPr>
          <w:p w14:paraId="091D3878" w14:textId="77777777" w:rsidR="00D16091" w:rsidRPr="00D16091" w:rsidRDefault="00D16091" w:rsidP="00D16091">
            <w:pPr>
              <w:rPr>
                <w:lang w:val="en-GB" w:eastAsia="en-GB"/>
              </w:rPr>
            </w:pPr>
            <w:r w:rsidRPr="00D16091">
              <w:rPr>
                <w:lang w:val="en-GB" w:eastAsia="en-GB"/>
              </w:rPr>
              <w:t>Nickel foam and silver manganate nanoplate catalyst</w:t>
            </w:r>
          </w:p>
        </w:tc>
        <w:tc>
          <w:tcPr>
            <w:tcW w:w="594" w:type="pct"/>
          </w:tcPr>
          <w:p w14:paraId="410C15A5" w14:textId="77777777" w:rsidR="00D16091" w:rsidRPr="00D16091" w:rsidRDefault="00D16091" w:rsidP="00D16091">
            <w:pPr>
              <w:rPr>
                <w:lang w:val="en-GB" w:eastAsia="en-GB"/>
              </w:rPr>
            </w:pPr>
            <w:r w:rsidRPr="00D16091">
              <w:rPr>
                <w:lang w:val="en-GB" w:eastAsia="en-GB"/>
              </w:rPr>
              <w:t>6M KOH</w:t>
            </w:r>
          </w:p>
        </w:tc>
        <w:tc>
          <w:tcPr>
            <w:tcW w:w="595" w:type="pct"/>
          </w:tcPr>
          <w:p w14:paraId="07A72610" w14:textId="77777777" w:rsidR="00D16091" w:rsidRPr="00D16091" w:rsidRDefault="00D16091" w:rsidP="00D16091">
            <w:pPr>
              <w:rPr>
                <w:vertAlign w:val="superscript"/>
                <w:lang w:val="en-GB" w:eastAsia="en-GB"/>
              </w:rPr>
            </w:pPr>
            <w:r w:rsidRPr="00D16091">
              <w:rPr>
                <w:lang w:val="en-GB" w:eastAsia="en-GB"/>
              </w:rPr>
              <w:t>2843 Ah g</w:t>
            </w:r>
            <w:r w:rsidRPr="00D16091">
              <w:rPr>
                <w:vertAlign w:val="superscript"/>
                <w:lang w:val="en-GB" w:eastAsia="en-GB"/>
              </w:rPr>
              <w:t xml:space="preserve">-1 </w:t>
            </w:r>
            <w:r w:rsidRPr="00D16091">
              <w:rPr>
                <w:lang w:val="en-GB" w:eastAsia="en-GB"/>
              </w:rPr>
              <w:t>@ 100 mA cm</w:t>
            </w:r>
            <w:r w:rsidRPr="00D16091">
              <w:rPr>
                <w:vertAlign w:val="superscript"/>
                <w:lang w:val="en-GB" w:eastAsia="en-GB"/>
              </w:rPr>
              <w:t>-2</w:t>
            </w:r>
          </w:p>
          <w:p w14:paraId="326BD7C7" w14:textId="77777777" w:rsidR="00D16091" w:rsidRPr="00D16091" w:rsidRDefault="00D16091" w:rsidP="00D16091">
            <w:pPr>
              <w:rPr>
                <w:vertAlign w:val="superscript"/>
                <w:lang w:val="en-GB" w:eastAsia="en-GB"/>
              </w:rPr>
            </w:pPr>
          </w:p>
          <w:p w14:paraId="6E41CE53" w14:textId="77777777" w:rsidR="00D16091" w:rsidRPr="00D16091" w:rsidRDefault="00D16091" w:rsidP="00D16091">
            <w:pPr>
              <w:rPr>
                <w:lang w:val="en-GB" w:eastAsia="en-GB"/>
              </w:rPr>
            </w:pPr>
            <w:r w:rsidRPr="00D16091">
              <w:rPr>
                <w:lang w:val="en-GB" w:eastAsia="en-GB"/>
              </w:rPr>
              <w:t>7.3 hrs discharge time</w:t>
            </w:r>
          </w:p>
        </w:tc>
        <w:tc>
          <w:tcPr>
            <w:tcW w:w="474" w:type="pct"/>
          </w:tcPr>
          <w:p w14:paraId="6D95289B" w14:textId="77777777" w:rsidR="00D16091" w:rsidRPr="00D16091" w:rsidRDefault="00D16091" w:rsidP="00D16091">
            <w:pPr>
              <w:rPr>
                <w:vertAlign w:val="superscript"/>
                <w:lang w:val="en-GB" w:eastAsia="en-GB"/>
              </w:rPr>
            </w:pPr>
            <w:r w:rsidRPr="00D16091">
              <w:rPr>
                <w:lang w:val="en-GB" w:eastAsia="en-GB"/>
              </w:rPr>
              <w:t>~2552 Wh kg</w:t>
            </w:r>
            <w:r w:rsidRPr="00D16091">
              <w:rPr>
                <w:vertAlign w:val="superscript"/>
                <w:lang w:val="en-GB" w:eastAsia="en-GB"/>
              </w:rPr>
              <w:t>-1</w:t>
            </w:r>
            <w:r w:rsidRPr="00D16091">
              <w:rPr>
                <w:lang w:val="en-GB" w:eastAsia="en-GB"/>
              </w:rPr>
              <w:t xml:space="preserve"> @ 100 mA cm</w:t>
            </w:r>
            <w:r w:rsidRPr="00D16091">
              <w:rPr>
                <w:vertAlign w:val="superscript"/>
                <w:lang w:val="en-GB" w:eastAsia="en-GB"/>
              </w:rPr>
              <w:t>-2</w:t>
            </w:r>
          </w:p>
        </w:tc>
        <w:tc>
          <w:tcPr>
            <w:tcW w:w="573" w:type="pct"/>
          </w:tcPr>
          <w:p w14:paraId="0E43B63A" w14:textId="77777777" w:rsidR="00D16091" w:rsidRPr="00D16091" w:rsidRDefault="00D16091" w:rsidP="00D16091">
            <w:pPr>
              <w:rPr>
                <w:lang w:val="en-GB" w:eastAsia="en-GB"/>
              </w:rPr>
            </w:pPr>
            <w:r w:rsidRPr="00D16091">
              <w:rPr>
                <w:lang w:val="en-GB" w:eastAsia="en-GB"/>
              </w:rPr>
              <w:t>~1.42 V</w:t>
            </w:r>
          </w:p>
        </w:tc>
        <w:tc>
          <w:tcPr>
            <w:tcW w:w="744" w:type="pct"/>
          </w:tcPr>
          <w:p w14:paraId="56B2828C" w14:textId="77777777" w:rsidR="00D16091" w:rsidRPr="00D16091" w:rsidRDefault="00D16091" w:rsidP="00D16091">
            <w:pPr>
              <w:rPr>
                <w:lang w:val="en-GB" w:eastAsia="en-GB"/>
              </w:rPr>
            </w:pPr>
            <w:r w:rsidRPr="00D16091">
              <w:rPr>
                <w:lang w:val="en-GB" w:eastAsia="en-GB"/>
              </w:rPr>
              <w:t>Flow battery, with catalyst promoting ORR at cathode</w:t>
            </w:r>
          </w:p>
        </w:tc>
        <w:tc>
          <w:tcPr>
            <w:tcW w:w="589" w:type="pct"/>
          </w:tcPr>
          <w:p w14:paraId="19470689"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&lt;EndNote&gt;&lt;Cite&gt;&lt;Author&gt;Ryu&lt;/Author&gt;&lt;Year&gt;2018&lt;/Year&gt;&lt;RecNum&gt;209&lt;/RecNum&gt;&lt;DisplayText&gt;(Ryu, et al., 2018)&lt;/DisplayText&gt;&lt;record&gt;&lt;rec-number&gt;209&lt;/rec-number&gt;&lt;foreign-keys&gt;&lt;key app="EN" db-id="tew9w5fruaarwyew5xdvds9n2z5eves9dd5d" timestamp="1611757563"&gt;209&lt;/key&gt;&lt;/foreign-keys&gt;&lt;ref-type name="Journal Article"&gt;17&lt;/ref-type&gt;&lt;contributors&gt;&lt;authors&gt;&lt;author&gt;Ryu, Jaechan&lt;/author&gt;&lt;author&gt;Jang, Haeseong&lt;/author&gt;&lt;author&gt;Park, Joohyuk&lt;/author&gt;&lt;author&gt;Yoo, Youngshin&lt;/author&gt;&lt;author&gt;Park, Minjoon&lt;/author&gt;&lt;author&gt;Cho, Jaephil&lt;/author&gt;&lt;/authors&gt;&lt;/contributors&gt;&lt;titles&gt;&lt;title&gt;Seed-mediated atomic-scale reconstruction of silver manganate nanoplates for oxygen reduction towards high-energy aluminum-air flow batteries&lt;/title&gt;&lt;secondary-title&gt;Nature Communications&lt;/secondary-title&gt;&lt;/titles&gt;&lt;periodical&gt;&lt;full-title&gt;Nature Communications&lt;/full-title&gt;&lt;/periodical&gt;&lt;pages&gt;3715&lt;/pages&gt;&lt;volume&gt;9&lt;/volume&gt;&lt;number&gt;1&lt;/number&gt;&lt;dates&gt;&lt;year&gt;2018&lt;/year&gt;&lt;pub-dates&gt;&lt;date&gt;2018/09/13&lt;/date&gt;&lt;/pub-dates&gt;&lt;/dates&gt;&lt;isbn&gt;2041-1723&lt;/isbn&gt;&lt;urls&gt;&lt;related-urls&gt;&lt;url&gt;https://doi.org/10.1038/s41467-018-06211-3&lt;/url&gt;&lt;/related-urls&gt;&lt;/urls&gt;&lt;electronic-resource-num&gt;10.1038/s41467-018-06211-3&lt;/electronic-resource-num&gt;&lt;/record&gt;&lt;/Cite&gt;&lt;/EndNote&gt;</w:instrText>
            </w:r>
            <w:r w:rsidRPr="00D16091">
              <w:rPr>
                <w:lang w:val="en-GB" w:eastAsia="en-GB"/>
              </w:rPr>
              <w:fldChar w:fldCharType="separate"/>
            </w:r>
            <w:r w:rsidRPr="00D16091">
              <w:rPr>
                <w:lang w:val="en-GB" w:eastAsia="en-GB"/>
              </w:rPr>
              <w:t>(Ryu, et al., 2018)</w:t>
            </w:r>
            <w:r w:rsidRPr="00D16091">
              <w:rPr>
                <w:lang w:val="en-GB" w:eastAsia="en-GB"/>
              </w:rPr>
              <w:fldChar w:fldCharType="end"/>
            </w:r>
          </w:p>
        </w:tc>
      </w:tr>
      <w:tr w:rsidR="00D16091" w:rsidRPr="00D16091" w14:paraId="3A9AEFDB" w14:textId="77777777" w:rsidTr="00CE0E9E">
        <w:tc>
          <w:tcPr>
            <w:tcW w:w="833" w:type="pct"/>
          </w:tcPr>
          <w:p w14:paraId="270B2856" w14:textId="77777777" w:rsidR="00D16091" w:rsidRPr="00D16091" w:rsidRDefault="00D16091" w:rsidP="00D16091">
            <w:pPr>
              <w:rPr>
                <w:lang w:val="en-GB" w:eastAsia="en-GB"/>
              </w:rPr>
            </w:pPr>
            <w:r w:rsidRPr="00D16091">
              <w:rPr>
                <w:lang w:val="en-GB" w:eastAsia="en-GB"/>
              </w:rPr>
              <w:t>Aluminium plate</w:t>
            </w:r>
          </w:p>
        </w:tc>
        <w:tc>
          <w:tcPr>
            <w:tcW w:w="598" w:type="pct"/>
          </w:tcPr>
          <w:p w14:paraId="721736FE" w14:textId="77777777" w:rsidR="00D16091" w:rsidRPr="00D16091" w:rsidRDefault="00D16091" w:rsidP="00D16091">
            <w:pPr>
              <w:rPr>
                <w:lang w:val="en-GB" w:eastAsia="en-GB"/>
              </w:rPr>
            </w:pPr>
            <w:r w:rsidRPr="00D16091">
              <w:rPr>
                <w:lang w:val="en-GB" w:eastAsia="en-GB"/>
              </w:rPr>
              <w:t>Carbon paper</w:t>
            </w:r>
          </w:p>
        </w:tc>
        <w:tc>
          <w:tcPr>
            <w:tcW w:w="594" w:type="pct"/>
          </w:tcPr>
          <w:p w14:paraId="7FA5A09C" w14:textId="77777777" w:rsidR="00D16091" w:rsidRPr="00D16091" w:rsidRDefault="00D16091" w:rsidP="00D16091">
            <w:pPr>
              <w:rPr>
                <w:vertAlign w:val="subscript"/>
                <w:lang w:val="en-GB" w:eastAsia="en-GB"/>
              </w:rPr>
            </w:pPr>
            <w:r w:rsidRPr="00D16091">
              <w:rPr>
                <w:lang w:val="en-GB" w:eastAsia="en-GB"/>
              </w:rPr>
              <w:t>NaAlO</w:t>
            </w:r>
            <w:r w:rsidRPr="00D16091">
              <w:rPr>
                <w:vertAlign w:val="subscript"/>
                <w:lang w:val="en-GB" w:eastAsia="en-GB"/>
              </w:rPr>
              <w:t>2</w:t>
            </w:r>
          </w:p>
        </w:tc>
        <w:tc>
          <w:tcPr>
            <w:tcW w:w="595" w:type="pct"/>
          </w:tcPr>
          <w:p w14:paraId="100F8812" w14:textId="77777777" w:rsidR="00D16091" w:rsidRPr="00D16091" w:rsidRDefault="00D16091" w:rsidP="00D16091">
            <w:pPr>
              <w:rPr>
                <w:lang w:val="en-GB" w:eastAsia="en-GB"/>
              </w:rPr>
            </w:pPr>
            <w:r w:rsidRPr="00D16091">
              <w:rPr>
                <w:lang w:val="en-GB" w:eastAsia="en-GB"/>
              </w:rPr>
              <w:t>51.61 mAh cm</w:t>
            </w:r>
            <w:r w:rsidRPr="00D16091">
              <w:rPr>
                <w:vertAlign w:val="superscript"/>
                <w:lang w:val="en-GB" w:eastAsia="en-GB"/>
              </w:rPr>
              <w:t xml:space="preserve">-2 </w:t>
            </w:r>
            <w:r w:rsidRPr="00D16091">
              <w:rPr>
                <w:lang w:val="en-GB" w:eastAsia="en-GB"/>
              </w:rPr>
              <w:t xml:space="preserve"> (no current density given)</w:t>
            </w:r>
          </w:p>
          <w:p w14:paraId="3EE3D6B5" w14:textId="77777777" w:rsidR="00D16091" w:rsidRPr="00D16091" w:rsidRDefault="00D16091" w:rsidP="00D16091">
            <w:pPr>
              <w:rPr>
                <w:lang w:val="en-GB" w:eastAsia="en-GB"/>
              </w:rPr>
            </w:pPr>
            <w:r w:rsidRPr="00D16091">
              <w:rPr>
                <w:lang w:val="en-GB" w:eastAsia="en-GB"/>
              </w:rPr>
              <w:lastRenderedPageBreak/>
              <w:t>87 hrs discharge time</w:t>
            </w:r>
          </w:p>
        </w:tc>
        <w:tc>
          <w:tcPr>
            <w:tcW w:w="474" w:type="pct"/>
          </w:tcPr>
          <w:p w14:paraId="45B0B220" w14:textId="77777777" w:rsidR="00D16091" w:rsidRPr="00D16091" w:rsidRDefault="00D16091" w:rsidP="00D16091">
            <w:pPr>
              <w:rPr>
                <w:lang w:val="en-GB" w:eastAsia="en-GB"/>
              </w:rPr>
            </w:pPr>
            <w:r w:rsidRPr="00D16091">
              <w:rPr>
                <w:lang w:val="en-GB" w:eastAsia="en-GB"/>
              </w:rPr>
              <w:lastRenderedPageBreak/>
              <w:t>Not given</w:t>
            </w:r>
          </w:p>
        </w:tc>
        <w:tc>
          <w:tcPr>
            <w:tcW w:w="573" w:type="pct"/>
          </w:tcPr>
          <w:p w14:paraId="26AE3D55" w14:textId="77777777" w:rsidR="00D16091" w:rsidRPr="00D16091" w:rsidRDefault="00D16091" w:rsidP="00D16091">
            <w:pPr>
              <w:rPr>
                <w:lang w:val="en-GB" w:eastAsia="en-GB"/>
              </w:rPr>
            </w:pPr>
            <w:r w:rsidRPr="00D16091">
              <w:rPr>
                <w:lang w:val="en-GB" w:eastAsia="en-GB"/>
              </w:rPr>
              <w:t>~1.27 V</w:t>
            </w:r>
          </w:p>
        </w:tc>
        <w:tc>
          <w:tcPr>
            <w:tcW w:w="744" w:type="pct"/>
          </w:tcPr>
          <w:p w14:paraId="0573B934" w14:textId="77777777" w:rsidR="00D16091" w:rsidRPr="00D16091" w:rsidRDefault="00D16091" w:rsidP="00D16091">
            <w:pPr>
              <w:rPr>
                <w:lang w:val="en-GB" w:eastAsia="en-GB"/>
              </w:rPr>
            </w:pPr>
            <w:r w:rsidRPr="00D16091">
              <w:rPr>
                <w:lang w:val="en-GB" w:eastAsia="en-GB"/>
              </w:rPr>
              <w:t>Demonstrating use of NaAlO</w:t>
            </w:r>
            <w:r w:rsidRPr="00D16091">
              <w:rPr>
                <w:vertAlign w:val="subscript"/>
                <w:lang w:val="en-GB" w:eastAsia="en-GB"/>
              </w:rPr>
              <w:t xml:space="preserve">2 </w:t>
            </w:r>
            <w:r w:rsidRPr="00D16091">
              <w:rPr>
                <w:lang w:val="en-GB" w:eastAsia="en-GB"/>
              </w:rPr>
              <w:t>electrolyte</w:t>
            </w:r>
          </w:p>
        </w:tc>
        <w:tc>
          <w:tcPr>
            <w:tcW w:w="589" w:type="pct"/>
          </w:tcPr>
          <w:p w14:paraId="4394B2C4"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&lt;EndNote&gt;&lt;Cite&gt;&lt;Author&gt;Takeda&lt;/Author&gt;&lt;Year&gt;2018&lt;/Year&gt;&lt;RecNum&gt;214&lt;/RecNum&gt;&lt;DisplayText&gt;(Takeda and Taguchi, 2018)&lt;/DisplayText&gt;&lt;record&gt;&lt;rec-number&gt;214&lt;/rec-number&gt;&lt;foreign-keys&gt;&lt;key app="EN" db-id="tew9w5fruaarwyew5xdvds9n2z5eves9dd5d" timestamp="1611761465"&gt;214&lt;/key&gt;&lt;/foreign-keys&gt;&lt;ref-type name="Journal Article"&gt;17&lt;/ref-type&gt;&lt;contributors&gt;&lt;authors&gt;&lt;author&gt;Takeda, Y&lt;/author&gt;&lt;author&gt;Taguchi, K&lt;/author&gt;&lt;/authors&gt;&lt;/contributors&gt;&lt;titles&gt;&lt;title&gt;Proposal of NaALO2 as an electrolyte of aluminum-air battery&lt;/title&gt;&lt;secondary-title&gt;Journal of Fundamental and Applied Sciences&lt;/secondary-title&gt;&lt;/titles&gt;&lt;periodical&gt;&lt;full-title&gt;Journal of Fundamental and Applied Sciences&lt;/full-title&gt;&lt;/periodical&gt;&lt;volume&gt;10&lt;/volume&gt;&lt;number&gt;Special issue&lt;/number&gt;&lt;num-vols&gt;3S&lt;/num-vols&gt;&lt;dates&gt;&lt;year&gt;2018&lt;/year&gt;&lt;/dates&gt;&lt;isbn&gt;1112-9867&lt;/isbn&gt;&lt;urls&gt;&lt;/urls&gt;&lt;/record&gt;&lt;/Cite&gt;&lt;/EndNote&gt;</w:instrText>
            </w:r>
            <w:r w:rsidRPr="00D16091">
              <w:rPr>
                <w:lang w:val="en-GB" w:eastAsia="en-GB"/>
              </w:rPr>
              <w:fldChar w:fldCharType="separate"/>
            </w:r>
            <w:r w:rsidRPr="00D16091">
              <w:rPr>
                <w:lang w:val="en-GB" w:eastAsia="en-GB"/>
              </w:rPr>
              <w:t>(Takeda and Taguchi, 2018)</w:t>
            </w:r>
            <w:r w:rsidRPr="00D16091">
              <w:rPr>
                <w:lang w:val="en-GB" w:eastAsia="en-GB"/>
              </w:rPr>
              <w:fldChar w:fldCharType="end"/>
            </w:r>
          </w:p>
        </w:tc>
      </w:tr>
      <w:tr w:rsidR="00D16091" w:rsidRPr="00D16091" w14:paraId="7B7E913F" w14:textId="77777777" w:rsidTr="00CE0E9E">
        <w:tc>
          <w:tcPr>
            <w:tcW w:w="833" w:type="pct"/>
          </w:tcPr>
          <w:p w14:paraId="64F0788D" w14:textId="77777777" w:rsidR="00D16091" w:rsidRPr="00D16091" w:rsidRDefault="00D16091" w:rsidP="00D16091">
            <w:pPr>
              <w:rPr>
                <w:lang w:val="en-GB" w:eastAsia="en-GB"/>
              </w:rPr>
            </w:pPr>
            <w:r w:rsidRPr="00D16091">
              <w:rPr>
                <w:lang w:val="en-GB" w:eastAsia="en-GB"/>
              </w:rPr>
              <w:t>Al nanoparticles on Al film</w:t>
            </w:r>
          </w:p>
        </w:tc>
        <w:tc>
          <w:tcPr>
            <w:tcW w:w="598" w:type="pct"/>
          </w:tcPr>
          <w:p w14:paraId="784DAAD0" w14:textId="77777777" w:rsidR="00D16091" w:rsidRPr="00D16091" w:rsidRDefault="00D16091" w:rsidP="00D16091">
            <w:pPr>
              <w:rPr>
                <w:lang w:val="en-GB" w:eastAsia="en-GB"/>
              </w:rPr>
            </w:pPr>
            <w:r w:rsidRPr="00D16091">
              <w:rPr>
                <w:lang w:val="en-GB" w:eastAsia="en-GB"/>
              </w:rPr>
              <w:t>Pt/C on carbon paper</w:t>
            </w:r>
          </w:p>
        </w:tc>
        <w:tc>
          <w:tcPr>
            <w:tcW w:w="594" w:type="pct"/>
          </w:tcPr>
          <w:p w14:paraId="569ED57D" w14:textId="77777777" w:rsidR="00D16091" w:rsidRPr="00D16091" w:rsidRDefault="00D16091" w:rsidP="00D16091">
            <w:pPr>
              <w:rPr>
                <w:lang w:val="en-GB" w:eastAsia="en-GB"/>
              </w:rPr>
            </w:pPr>
            <w:r w:rsidRPr="00D16091">
              <w:rPr>
                <w:lang w:val="en-GB" w:eastAsia="en-GB"/>
              </w:rPr>
              <w:t xml:space="preserve">2 M KOH gel </w:t>
            </w:r>
          </w:p>
        </w:tc>
        <w:tc>
          <w:tcPr>
            <w:tcW w:w="595" w:type="pct"/>
          </w:tcPr>
          <w:p w14:paraId="2670F3DA" w14:textId="77777777" w:rsidR="00D16091" w:rsidRPr="00D16091" w:rsidRDefault="00D16091" w:rsidP="00D16091">
            <w:pPr>
              <w:rPr>
                <w:lang w:val="en-GB" w:eastAsia="en-GB"/>
              </w:rPr>
            </w:pPr>
            <w:r w:rsidRPr="00D16091">
              <w:rPr>
                <w:lang w:val="en-GB" w:eastAsia="en-GB"/>
              </w:rPr>
              <w:t>50.18 mAh g</w:t>
            </w:r>
            <w:r w:rsidRPr="00D16091">
              <w:rPr>
                <w:vertAlign w:val="superscript"/>
                <w:lang w:val="en-GB" w:eastAsia="en-GB"/>
              </w:rPr>
              <w:t>-1</w:t>
            </w:r>
            <w:r w:rsidRPr="00D16091">
              <w:rPr>
                <w:lang w:val="en-GB" w:eastAsia="en-GB"/>
              </w:rPr>
              <w:t xml:space="preserve"> @ 0.5 mA cm</w:t>
            </w:r>
            <w:r w:rsidRPr="00D16091">
              <w:rPr>
                <w:vertAlign w:val="superscript"/>
                <w:lang w:val="en-GB" w:eastAsia="en-GB"/>
              </w:rPr>
              <w:t>-2</w:t>
            </w:r>
          </w:p>
        </w:tc>
        <w:tc>
          <w:tcPr>
            <w:tcW w:w="474" w:type="pct"/>
          </w:tcPr>
          <w:p w14:paraId="5647CB0F" w14:textId="77777777" w:rsidR="00D16091" w:rsidRPr="00D16091" w:rsidRDefault="00D16091" w:rsidP="00D16091">
            <w:pPr>
              <w:rPr>
                <w:lang w:val="en-GB" w:eastAsia="en-GB"/>
              </w:rPr>
            </w:pPr>
            <w:r w:rsidRPr="00D16091">
              <w:rPr>
                <w:lang w:val="en-GB" w:eastAsia="en-GB"/>
              </w:rPr>
              <w:t>Not given</w:t>
            </w:r>
          </w:p>
        </w:tc>
        <w:tc>
          <w:tcPr>
            <w:tcW w:w="573" w:type="pct"/>
          </w:tcPr>
          <w:p w14:paraId="1B45E8A0" w14:textId="77777777" w:rsidR="00D16091" w:rsidRPr="00D16091" w:rsidRDefault="00D16091" w:rsidP="00D16091">
            <w:pPr>
              <w:rPr>
                <w:lang w:val="en-GB" w:eastAsia="en-GB"/>
              </w:rPr>
            </w:pPr>
            <w:r w:rsidRPr="00D16091">
              <w:rPr>
                <w:lang w:val="en-GB" w:eastAsia="en-GB"/>
              </w:rPr>
              <w:t>Not given</w:t>
            </w:r>
          </w:p>
        </w:tc>
        <w:tc>
          <w:tcPr>
            <w:tcW w:w="744" w:type="pct"/>
          </w:tcPr>
          <w:p w14:paraId="63FA045C" w14:textId="77777777" w:rsidR="00D16091" w:rsidRPr="00D16091" w:rsidRDefault="00D16091" w:rsidP="00D16091">
            <w:pPr>
              <w:rPr>
                <w:lang w:val="en-GB" w:eastAsia="en-GB"/>
              </w:rPr>
            </w:pPr>
            <w:r w:rsidRPr="00D16091">
              <w:rPr>
                <w:lang w:val="en-GB" w:eastAsia="en-GB"/>
              </w:rPr>
              <w:t>Demonstrating 3D printed anode</w:t>
            </w:r>
          </w:p>
        </w:tc>
        <w:tc>
          <w:tcPr>
            <w:tcW w:w="589" w:type="pct"/>
          </w:tcPr>
          <w:p w14:paraId="09862D25"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&lt;EndNote&gt;&lt;Cite&gt;&lt;Author&gt;Yu&lt;/Author&gt;&lt;Year&gt;2018&lt;/Year&gt;&lt;RecNum&gt;210&lt;/RecNum&gt;&lt;DisplayText&gt;(Yu, et al., 2018)&lt;/DisplayText&gt;&lt;record&gt;&lt;rec-number&gt;210&lt;/rec-number&gt;&lt;foreign-keys&gt;&lt;key app="EN" db-id="tew9w5fruaarwyew5xdvds9n2z5eves9dd5d" timestamp="1611757610"&gt;210&lt;/key&gt;&lt;/foreign-keys&gt;&lt;ref-type name="Journal Article"&gt;17&lt;/ref-type&gt;&lt;contributors&gt;&lt;authors&gt;&lt;author&gt;Yu, Yongchao&lt;/author&gt;&lt;author&gt;Chen, Min&lt;/author&gt;&lt;author&gt;Wang, Shutong&lt;/author&gt;&lt;author&gt;Hill, Curtis&lt;/author&gt;&lt;author&gt;Joshi, Pooran&lt;/author&gt;&lt;author&gt;Kuruganti, Teja&lt;/author&gt;&lt;author&gt;Hu, Anming&lt;/author&gt;&lt;/authors&gt;&lt;/contributors&gt;&lt;titles&gt;&lt;title&gt;Laser Sintering of Printed Anodes for Al-Air Batteries&lt;/title&gt;&lt;secondary-title&gt;Journal of The Electrochemical Society&lt;/secondary-title&gt;&lt;/titles&gt;&lt;periodical&gt;&lt;full-title&gt;Journal of The Electrochemical Society&lt;/full-title&gt;&lt;/periodical&gt;&lt;pages&gt;A584-A592&lt;/pages&gt;&lt;volume&gt;165&lt;/volume&gt;&lt;number&gt;3&lt;/number&gt;&lt;dates&gt;&lt;year&gt;2018&lt;/year&gt;&lt;/dates&gt;&lt;publisher&gt;The Electrochemical Society&lt;/publisher&gt;&lt;isbn&gt;0013-4651&amp;#xD;1945-7111&lt;/isbn&gt;&lt;urls&gt;&lt;related-urls&gt;&lt;url&gt;http://dx.doi.org/10.1149/2.0811803jes&lt;/url&gt;&lt;/related-urls&gt;&lt;/urls&gt;&lt;electronic-resource-num&gt;10.1149/2.0811803jes&lt;/electronic-resource-num&gt;&lt;/record&gt;&lt;/Cite&gt;&lt;/EndNote&gt;</w:instrText>
            </w:r>
            <w:r w:rsidRPr="00D16091">
              <w:rPr>
                <w:lang w:val="en-GB" w:eastAsia="en-GB"/>
              </w:rPr>
              <w:fldChar w:fldCharType="separate"/>
            </w:r>
            <w:r w:rsidRPr="00D16091">
              <w:rPr>
                <w:lang w:val="en-GB" w:eastAsia="en-GB"/>
              </w:rPr>
              <w:t>(Yu, et al., 2018)</w:t>
            </w:r>
            <w:r w:rsidRPr="00D16091">
              <w:rPr>
                <w:lang w:val="en-GB" w:eastAsia="en-GB"/>
              </w:rPr>
              <w:fldChar w:fldCharType="end"/>
            </w:r>
          </w:p>
        </w:tc>
      </w:tr>
      <w:tr w:rsidR="00D16091" w:rsidRPr="00D16091" w14:paraId="37FFAB55" w14:textId="77777777" w:rsidTr="00CE0E9E">
        <w:tc>
          <w:tcPr>
            <w:tcW w:w="833" w:type="pct"/>
          </w:tcPr>
          <w:p w14:paraId="41970F8E" w14:textId="77777777" w:rsidR="00D16091" w:rsidRPr="00D16091" w:rsidRDefault="00D16091" w:rsidP="00D16091">
            <w:pPr>
              <w:rPr>
                <w:lang w:val="en-GB" w:eastAsia="en-GB"/>
              </w:rPr>
            </w:pPr>
            <w:r w:rsidRPr="00D16091">
              <w:rPr>
                <w:lang w:val="en-GB" w:eastAsia="en-GB"/>
              </w:rPr>
              <w:t xml:space="preserve">Al-Sb </w:t>
            </w:r>
          </w:p>
        </w:tc>
        <w:tc>
          <w:tcPr>
            <w:tcW w:w="598" w:type="pct"/>
          </w:tcPr>
          <w:p w14:paraId="5B3C8331" w14:textId="77777777" w:rsidR="00D16091" w:rsidRPr="00D16091" w:rsidRDefault="00D16091" w:rsidP="00D16091">
            <w:pPr>
              <w:rPr>
                <w:lang w:val="en-GB" w:eastAsia="en-GB"/>
              </w:rPr>
            </w:pPr>
            <w:r w:rsidRPr="00D16091">
              <w:rPr>
                <w:lang w:val="en-GB" w:eastAsia="en-GB"/>
              </w:rPr>
              <w:t>MnO</w:t>
            </w:r>
            <w:r w:rsidRPr="00D16091">
              <w:rPr>
                <w:vertAlign w:val="subscript"/>
                <w:lang w:val="en-GB" w:eastAsia="en-GB"/>
              </w:rPr>
              <w:t>2</w:t>
            </w:r>
            <w:r w:rsidRPr="00D16091">
              <w:rPr>
                <w:lang w:val="en-GB" w:eastAsia="en-GB"/>
              </w:rPr>
              <w:t>/C</w:t>
            </w:r>
          </w:p>
        </w:tc>
        <w:tc>
          <w:tcPr>
            <w:tcW w:w="594" w:type="pct"/>
          </w:tcPr>
          <w:p w14:paraId="3B81C904" w14:textId="77777777" w:rsidR="00D16091" w:rsidRPr="00D16091" w:rsidRDefault="00D16091" w:rsidP="00D16091">
            <w:pPr>
              <w:rPr>
                <w:lang w:val="en-GB" w:eastAsia="en-GB"/>
              </w:rPr>
            </w:pPr>
            <w:r w:rsidRPr="00D16091">
              <w:rPr>
                <w:lang w:val="en-GB" w:eastAsia="en-GB"/>
              </w:rPr>
              <w:t>4 M KOH</w:t>
            </w:r>
          </w:p>
        </w:tc>
        <w:tc>
          <w:tcPr>
            <w:tcW w:w="595" w:type="pct"/>
          </w:tcPr>
          <w:p w14:paraId="7D096C9A" w14:textId="77777777" w:rsidR="00D16091" w:rsidRPr="00D16091" w:rsidRDefault="00D16091" w:rsidP="00D16091">
            <w:pPr>
              <w:rPr>
                <w:lang w:val="en-GB" w:eastAsia="en-GB"/>
              </w:rPr>
            </w:pPr>
            <w:r w:rsidRPr="00D16091">
              <w:rPr>
                <w:lang w:val="en-GB" w:eastAsia="en-GB"/>
              </w:rPr>
              <w:t>2317 Ah kg</w:t>
            </w:r>
            <w:r w:rsidRPr="00D16091">
              <w:rPr>
                <w:vertAlign w:val="superscript"/>
                <w:lang w:val="en-GB" w:eastAsia="en-GB"/>
              </w:rPr>
              <w:t>-1</w:t>
            </w:r>
            <w:r w:rsidRPr="00D16091">
              <w:rPr>
                <w:lang w:val="en-GB" w:eastAsia="en-GB"/>
              </w:rPr>
              <w:t xml:space="preserve"> @ 20 mA cm</w:t>
            </w:r>
            <w:r w:rsidRPr="00D16091">
              <w:rPr>
                <w:vertAlign w:val="superscript"/>
                <w:lang w:val="en-GB" w:eastAsia="en-GB"/>
              </w:rPr>
              <w:t>-2</w:t>
            </w:r>
          </w:p>
        </w:tc>
        <w:tc>
          <w:tcPr>
            <w:tcW w:w="474" w:type="pct"/>
          </w:tcPr>
          <w:p w14:paraId="6D983B17" w14:textId="77777777" w:rsidR="00D16091" w:rsidRPr="00D16091" w:rsidRDefault="00D16091" w:rsidP="00D16091">
            <w:pPr>
              <w:rPr>
                <w:lang w:val="en-GB" w:eastAsia="en-GB"/>
              </w:rPr>
            </w:pPr>
            <w:r w:rsidRPr="00D16091">
              <w:rPr>
                <w:lang w:val="en-GB" w:eastAsia="en-GB"/>
              </w:rPr>
              <w:t>3871 Wh kg</w:t>
            </w:r>
            <w:r w:rsidRPr="00D16091">
              <w:rPr>
                <w:vertAlign w:val="superscript"/>
                <w:lang w:val="en-GB" w:eastAsia="en-GB"/>
              </w:rPr>
              <w:t>-1</w:t>
            </w:r>
            <w:r w:rsidRPr="00D16091">
              <w:rPr>
                <w:lang w:val="en-GB" w:eastAsia="en-GB"/>
              </w:rPr>
              <w:t xml:space="preserve"> @ 20 mA cm</w:t>
            </w:r>
            <w:r w:rsidRPr="00D16091">
              <w:rPr>
                <w:vertAlign w:val="superscript"/>
                <w:lang w:val="en-GB" w:eastAsia="en-GB"/>
              </w:rPr>
              <w:t>-2</w:t>
            </w:r>
          </w:p>
        </w:tc>
        <w:tc>
          <w:tcPr>
            <w:tcW w:w="573" w:type="pct"/>
          </w:tcPr>
          <w:p w14:paraId="041FD7F9" w14:textId="77777777" w:rsidR="00D16091" w:rsidRPr="00D16091" w:rsidRDefault="00D16091" w:rsidP="00D16091">
            <w:pPr>
              <w:rPr>
                <w:lang w:val="en-GB" w:eastAsia="en-GB"/>
              </w:rPr>
            </w:pPr>
            <w:r w:rsidRPr="00D16091">
              <w:rPr>
                <w:lang w:val="en-GB" w:eastAsia="en-GB"/>
              </w:rPr>
              <w:t>1.881 V</w:t>
            </w:r>
          </w:p>
        </w:tc>
        <w:tc>
          <w:tcPr>
            <w:tcW w:w="744" w:type="pct"/>
          </w:tcPr>
          <w:p w14:paraId="54AD0D40" w14:textId="77777777" w:rsidR="00D16091" w:rsidRPr="00D16091" w:rsidRDefault="00D16091" w:rsidP="00D16091">
            <w:pPr>
              <w:rPr>
                <w:lang w:val="en-GB" w:eastAsia="en-GB"/>
              </w:rPr>
            </w:pPr>
            <w:r w:rsidRPr="00D16091">
              <w:rPr>
                <w:lang w:val="en-GB" w:eastAsia="en-GB"/>
              </w:rPr>
              <w:t>Al-Sb precipitates help inhibit self-corrosion of the anode, and slows the rate of a passive film growth on the surface</w:t>
            </w:r>
          </w:p>
        </w:tc>
        <w:tc>
          <w:tcPr>
            <w:tcW w:w="589" w:type="pct"/>
          </w:tcPr>
          <w:p w14:paraId="0DE22705"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&lt;EndNote&gt;&lt;Cite&gt;&lt;Author&gt;Liu&lt;/Author&gt;&lt;Year&gt;2019&lt;/Year&gt;&lt;RecNum&gt;235&lt;/RecNum&gt;&lt;DisplayText&gt;(Liu, et al., 2019)&lt;/DisplayText&gt;&lt;record&gt;&lt;rec-number&gt;235&lt;/rec-number&gt;&lt;foreign-keys&gt;&lt;key app="EN" db-id="tew9w5fruaarwyew5xdvds9n2z5eves9dd5d" timestamp="1613564262"&gt;235&lt;/key&gt;&lt;/foreign-keys&gt;&lt;ref-type name="Journal Article"&gt;17&lt;/ref-type&gt;&lt;contributors&gt;&lt;authors&gt;&lt;author&gt;Liu, Xuan&lt;/author&gt;&lt;author&gt;Zhang, Pengju&lt;/author&gt;&lt;author&gt;Xue, Jilai&lt;/author&gt;&lt;/authors&gt;&lt;/contributors&gt;&lt;titles&gt;&lt;title&gt;The role of micro-naoscale AlSb precipitates in improving the discharge performance of Al-Sb alloy anodes for Al-air batteries&lt;/title&gt;&lt;secondary-title&gt;Journal of Power Sources&lt;/secondary-title&gt;&lt;/titles&gt;&lt;periodical&gt;&lt;full-title&gt;Journal of Power Sources&lt;/full-title&gt;&lt;/periodical&gt;&lt;pages&gt;186-194&lt;/pages&gt;&lt;volume&gt;425&lt;/volume&gt;&lt;keywords&gt;&lt;keyword&gt;Al-air batteries&lt;/keyword&gt;&lt;keyword&gt;Al-Sb alloys&lt;/keyword&gt;&lt;keyword&gt;Anodic efficiency&lt;/keyword&gt;&lt;keyword&gt;Micro-nanoscale precipitates&lt;/keyword&gt;&lt;keyword&gt;Discharge performance&lt;/keyword&gt;&lt;/keywords&gt;&lt;dates&gt;&lt;year&gt;2019&lt;/year&gt;&lt;pub-dates&gt;&lt;date&gt;2019/06/15/&lt;/date&gt;&lt;/pub-dates&gt;&lt;/dates&gt;&lt;isbn&gt;0378-7753&lt;/isbn&gt;&lt;urls&gt;&lt;related-urls&gt;&lt;url&gt;https://www.sciencedirect.com/science/article/pii/S0378775319303969&lt;/url&gt;&lt;/related-urls&gt;&lt;/urls&gt;&lt;electronic-resource-num&gt;https://doi.org/10.1016/j.jpowsour.2019.04.012&lt;/electronic-resource-num&gt;&lt;/record&gt;&lt;/Cite&gt;&lt;/EndNote&gt;</w:instrText>
            </w:r>
            <w:r w:rsidRPr="00D16091">
              <w:rPr>
                <w:lang w:val="en-GB" w:eastAsia="en-GB"/>
              </w:rPr>
              <w:fldChar w:fldCharType="separate"/>
            </w:r>
            <w:r w:rsidRPr="00D16091">
              <w:rPr>
                <w:lang w:val="en-GB" w:eastAsia="en-GB"/>
              </w:rPr>
              <w:t>(Liu, et al., 2019)</w:t>
            </w:r>
            <w:r w:rsidRPr="00D16091">
              <w:rPr>
                <w:lang w:val="en-GB" w:eastAsia="en-GB"/>
              </w:rPr>
              <w:fldChar w:fldCharType="end"/>
            </w:r>
          </w:p>
        </w:tc>
      </w:tr>
      <w:tr w:rsidR="00D16091" w:rsidRPr="00D16091" w14:paraId="63CEE1C2" w14:textId="77777777" w:rsidTr="00CE0E9E">
        <w:tc>
          <w:tcPr>
            <w:tcW w:w="833" w:type="pct"/>
          </w:tcPr>
          <w:p w14:paraId="665C9E6A" w14:textId="77777777" w:rsidR="00D16091" w:rsidRPr="00D16091" w:rsidRDefault="00D16091" w:rsidP="00D16091">
            <w:pPr>
              <w:rPr>
                <w:lang w:val="en-GB" w:eastAsia="en-GB"/>
              </w:rPr>
            </w:pPr>
            <w:r w:rsidRPr="00D16091">
              <w:rPr>
                <w:lang w:val="en-GB" w:eastAsia="en-GB"/>
              </w:rPr>
              <w:t>Cu electrodeposited on Al</w:t>
            </w:r>
          </w:p>
        </w:tc>
        <w:tc>
          <w:tcPr>
            <w:tcW w:w="598" w:type="pct"/>
          </w:tcPr>
          <w:p w14:paraId="0A362DBD" w14:textId="77777777" w:rsidR="00D16091" w:rsidRPr="00D16091" w:rsidRDefault="00D16091" w:rsidP="00D16091">
            <w:pPr>
              <w:rPr>
                <w:lang w:val="en-GB" w:eastAsia="en-GB"/>
              </w:rPr>
            </w:pPr>
            <w:r w:rsidRPr="00D16091">
              <w:rPr>
                <w:lang w:val="en-GB" w:eastAsia="en-GB"/>
              </w:rPr>
              <w:t>Not given</w:t>
            </w:r>
          </w:p>
        </w:tc>
        <w:tc>
          <w:tcPr>
            <w:tcW w:w="594" w:type="pct"/>
          </w:tcPr>
          <w:p w14:paraId="5B856E58" w14:textId="77777777" w:rsidR="00D16091" w:rsidRPr="00D16091" w:rsidRDefault="00D16091" w:rsidP="00D16091">
            <w:pPr>
              <w:rPr>
                <w:lang w:val="en-GB" w:eastAsia="en-GB"/>
              </w:rPr>
            </w:pPr>
            <w:r w:rsidRPr="00D16091">
              <w:rPr>
                <w:lang w:val="en-GB" w:eastAsia="en-GB"/>
              </w:rPr>
              <w:t>1 M NaOH</w:t>
            </w:r>
          </w:p>
        </w:tc>
        <w:tc>
          <w:tcPr>
            <w:tcW w:w="595" w:type="pct"/>
          </w:tcPr>
          <w:p w14:paraId="28E71923" w14:textId="77777777" w:rsidR="00D16091" w:rsidRPr="00D16091" w:rsidRDefault="00D16091" w:rsidP="00D16091">
            <w:pPr>
              <w:rPr>
                <w:lang w:val="en-GB" w:eastAsia="en-GB"/>
              </w:rPr>
            </w:pPr>
            <w:r w:rsidRPr="00D16091">
              <w:rPr>
                <w:lang w:val="en-GB" w:eastAsia="en-GB"/>
              </w:rPr>
              <w:t>Not given</w:t>
            </w:r>
          </w:p>
        </w:tc>
        <w:tc>
          <w:tcPr>
            <w:tcW w:w="474" w:type="pct"/>
          </w:tcPr>
          <w:p w14:paraId="44BC0E29" w14:textId="77777777" w:rsidR="00D16091" w:rsidRPr="00D16091" w:rsidRDefault="00D16091" w:rsidP="00D16091">
            <w:pPr>
              <w:rPr>
                <w:lang w:val="en-GB" w:eastAsia="en-GB"/>
              </w:rPr>
            </w:pPr>
            <w:r w:rsidRPr="00D16091">
              <w:rPr>
                <w:lang w:val="en-GB" w:eastAsia="en-GB"/>
              </w:rPr>
              <w:t>Not given</w:t>
            </w:r>
          </w:p>
        </w:tc>
        <w:tc>
          <w:tcPr>
            <w:tcW w:w="573" w:type="pct"/>
          </w:tcPr>
          <w:p w14:paraId="7D780871" w14:textId="77777777" w:rsidR="00D16091" w:rsidRPr="00D16091" w:rsidRDefault="00D16091" w:rsidP="00D16091">
            <w:pPr>
              <w:rPr>
                <w:lang w:val="en-GB" w:eastAsia="en-GB"/>
              </w:rPr>
            </w:pPr>
            <w:r w:rsidRPr="00D16091">
              <w:rPr>
                <w:lang w:val="en-GB" w:eastAsia="en-GB"/>
              </w:rPr>
              <w:t>1.365 V (discharge)</w:t>
            </w:r>
          </w:p>
        </w:tc>
        <w:tc>
          <w:tcPr>
            <w:tcW w:w="744" w:type="pct"/>
          </w:tcPr>
          <w:p w14:paraId="00E8D72F" w14:textId="77777777" w:rsidR="00D16091" w:rsidRPr="00D16091" w:rsidRDefault="00D16091" w:rsidP="00D16091">
            <w:pPr>
              <w:rPr>
                <w:lang w:val="en-GB" w:eastAsia="en-GB"/>
              </w:rPr>
            </w:pPr>
          </w:p>
        </w:tc>
        <w:tc>
          <w:tcPr>
            <w:tcW w:w="589" w:type="pct"/>
          </w:tcPr>
          <w:p w14:paraId="7F93CA90"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&lt;EndNote&gt;&lt;Cite&gt;&lt;Author&gt;Mutlu&lt;/Author&gt;&lt;Year&gt;2019&lt;/Year&gt;&lt;RecNum&gt;222&lt;/RecNum&gt;&lt;DisplayText&gt;(Mutlu and Yazıcı, 2019)&lt;/DisplayText&gt;&lt;record&gt;&lt;rec-number&gt;222&lt;/rec-number&gt;&lt;foreign-keys&gt;&lt;key app="EN" db-id="tew9w5fruaarwyew5xdvds9n2z5eves9dd5d" timestamp="1611764265"&gt;222&lt;/key&gt;&lt;/foreign-keys&gt;&lt;ref-type name="Journal Article"&gt;17&lt;/ref-type&gt;&lt;contributors&gt;&lt;authors&gt;&lt;author&gt;Mutlu, Rasiha Nefise&lt;/author&gt;&lt;author&gt;Yazıcı, Birgül&lt;/author&gt;&lt;/authors&gt;&lt;/contributors&gt;&lt;titles&gt;&lt;title&gt;Copper-deposited aluminum anode for aluminum-air battery&lt;/title&gt;&lt;secondary-title&gt;Journal of Solid State Electrochemistry&lt;/secondary-title&gt;&lt;/titles&gt;&lt;periodical&gt;&lt;full-title&gt;Journal of Solid State Electrochemistry&lt;/full-title&gt;&lt;/periodical&gt;&lt;pages&gt;529-541&lt;/pages&gt;&lt;volume&gt;23&lt;/volume&gt;&lt;number&gt;2&lt;/number&gt;&lt;dates&gt;&lt;year&gt;2019&lt;/year&gt;&lt;pub-dates&gt;&lt;date&gt;2019/02/01&lt;/date&gt;&lt;/pub-dates&gt;&lt;/dates&gt;&lt;isbn&gt;1433-0768&lt;/isbn&gt;&lt;urls&gt;&lt;related-urls&gt;&lt;url&gt;https://doi.org/10.1007/s10008-018-4146-1&lt;/url&gt;&lt;/related-urls&gt;&lt;/urls&gt;&lt;electronic-resource-num&gt;10.1007/s10008-018-4146-1&lt;/electronic-resource-num&gt;&lt;/record&gt;&lt;/Cite&gt;&lt;/EndNote&gt;</w:instrText>
            </w:r>
            <w:r w:rsidRPr="00D16091">
              <w:rPr>
                <w:lang w:val="en-GB" w:eastAsia="en-GB"/>
              </w:rPr>
              <w:fldChar w:fldCharType="separate"/>
            </w:r>
            <w:r w:rsidRPr="00D16091">
              <w:rPr>
                <w:lang w:val="en-GB" w:eastAsia="en-GB"/>
              </w:rPr>
              <w:t>(Mutlu and Yazıcı, 2019)</w:t>
            </w:r>
            <w:r w:rsidRPr="00D16091">
              <w:rPr>
                <w:lang w:val="en-GB" w:eastAsia="en-GB"/>
              </w:rPr>
              <w:fldChar w:fldCharType="end"/>
            </w:r>
          </w:p>
        </w:tc>
      </w:tr>
      <w:tr w:rsidR="00D16091" w:rsidRPr="00D16091" w14:paraId="62D1E416" w14:textId="77777777" w:rsidTr="00CE0E9E">
        <w:tc>
          <w:tcPr>
            <w:tcW w:w="833" w:type="pct"/>
          </w:tcPr>
          <w:p w14:paraId="12B7C6FE" w14:textId="77777777" w:rsidR="00D16091" w:rsidRPr="00D16091" w:rsidRDefault="00D16091" w:rsidP="00D16091">
            <w:pPr>
              <w:rPr>
                <w:lang w:val="en-GB" w:eastAsia="en-GB"/>
              </w:rPr>
            </w:pPr>
            <w:r w:rsidRPr="00D16091">
              <w:rPr>
                <w:lang w:val="en-GB" w:eastAsia="en-GB"/>
              </w:rPr>
              <w:t>Al 0.5-Mg 0.1-Sn 0.05 In (wt%)</w:t>
            </w:r>
          </w:p>
        </w:tc>
        <w:tc>
          <w:tcPr>
            <w:tcW w:w="598" w:type="pct"/>
          </w:tcPr>
          <w:p w14:paraId="2F59A6E3" w14:textId="77777777" w:rsidR="00D16091" w:rsidRPr="00D16091" w:rsidRDefault="00D16091" w:rsidP="00D16091">
            <w:pPr>
              <w:rPr>
                <w:lang w:val="en-GB" w:eastAsia="en-GB"/>
              </w:rPr>
            </w:pPr>
            <w:r w:rsidRPr="00D16091">
              <w:rPr>
                <w:lang w:val="en-GB" w:eastAsia="en-GB"/>
              </w:rPr>
              <w:t>MnO</w:t>
            </w:r>
            <w:r w:rsidRPr="00D16091">
              <w:rPr>
                <w:vertAlign w:val="subscript"/>
                <w:lang w:val="en-GB" w:eastAsia="en-GB"/>
              </w:rPr>
              <w:t>2</w:t>
            </w:r>
            <w:r w:rsidRPr="00D16091">
              <w:rPr>
                <w:lang w:val="en-GB" w:eastAsia="en-GB"/>
              </w:rPr>
              <w:t xml:space="preserve"> catalyst</w:t>
            </w:r>
          </w:p>
        </w:tc>
        <w:tc>
          <w:tcPr>
            <w:tcW w:w="594" w:type="pct"/>
          </w:tcPr>
          <w:p w14:paraId="1D64172D" w14:textId="77777777" w:rsidR="00D16091" w:rsidRPr="00D16091" w:rsidRDefault="00D16091" w:rsidP="00D16091">
            <w:pPr>
              <w:rPr>
                <w:lang w:val="en-GB" w:eastAsia="en-GB"/>
              </w:rPr>
            </w:pPr>
            <w:r w:rsidRPr="00D16091">
              <w:rPr>
                <w:lang w:val="en-GB" w:eastAsia="en-GB"/>
              </w:rPr>
              <w:t>4 M NaOH</w:t>
            </w:r>
          </w:p>
        </w:tc>
        <w:tc>
          <w:tcPr>
            <w:tcW w:w="595" w:type="pct"/>
          </w:tcPr>
          <w:p w14:paraId="23D9E27B" w14:textId="77777777" w:rsidR="00D16091" w:rsidRPr="00D16091" w:rsidRDefault="00D16091" w:rsidP="00D16091">
            <w:pPr>
              <w:rPr>
                <w:lang w:val="en-GB" w:eastAsia="en-GB"/>
              </w:rPr>
            </w:pPr>
            <w:r w:rsidRPr="00D16091">
              <w:rPr>
                <w:lang w:val="en-GB" w:eastAsia="en-GB"/>
              </w:rPr>
              <w:t>2773 Ah kg</w:t>
            </w:r>
            <w:r w:rsidRPr="00D16091">
              <w:rPr>
                <w:vertAlign w:val="superscript"/>
                <w:lang w:val="en-GB" w:eastAsia="en-GB"/>
              </w:rPr>
              <w:t>-1</w:t>
            </w:r>
            <w:r w:rsidRPr="00D16091">
              <w:rPr>
                <w:lang w:val="en-GB" w:eastAsia="en-GB"/>
              </w:rPr>
              <w:t xml:space="preserve"> @ 80 mA cm</w:t>
            </w:r>
            <w:r w:rsidRPr="00D16091">
              <w:rPr>
                <w:vertAlign w:val="superscript"/>
                <w:lang w:val="en-GB" w:eastAsia="en-GB"/>
              </w:rPr>
              <w:t>-2</w:t>
            </w:r>
          </w:p>
        </w:tc>
        <w:tc>
          <w:tcPr>
            <w:tcW w:w="474" w:type="pct"/>
          </w:tcPr>
          <w:p w14:paraId="78D246F2" w14:textId="77777777" w:rsidR="00D16091" w:rsidRPr="00D16091" w:rsidRDefault="00D16091" w:rsidP="00D16091">
            <w:pPr>
              <w:rPr>
                <w:lang w:val="en-GB" w:eastAsia="en-GB"/>
              </w:rPr>
            </w:pPr>
            <w:r w:rsidRPr="00D16091">
              <w:rPr>
                <w:lang w:val="en-GB" w:eastAsia="en-GB"/>
              </w:rPr>
              <w:t>3217 Wh kg</w:t>
            </w:r>
            <w:r w:rsidRPr="00D16091">
              <w:rPr>
                <w:vertAlign w:val="superscript"/>
                <w:lang w:val="en-GB" w:eastAsia="en-GB"/>
              </w:rPr>
              <w:t>-1</w:t>
            </w:r>
            <w:r w:rsidRPr="00D16091">
              <w:rPr>
                <w:lang w:val="en-GB" w:eastAsia="en-GB"/>
              </w:rPr>
              <w:t xml:space="preserve"> @ 80 mA cm</w:t>
            </w:r>
            <w:r w:rsidRPr="00D16091">
              <w:rPr>
                <w:vertAlign w:val="superscript"/>
                <w:lang w:val="en-GB" w:eastAsia="en-GB"/>
              </w:rPr>
              <w:t>-2</w:t>
            </w:r>
          </w:p>
        </w:tc>
        <w:tc>
          <w:tcPr>
            <w:tcW w:w="573" w:type="pct"/>
          </w:tcPr>
          <w:p w14:paraId="35F8AFF2" w14:textId="77777777" w:rsidR="00D16091" w:rsidRPr="00D16091" w:rsidRDefault="00D16091" w:rsidP="00D16091">
            <w:pPr>
              <w:rPr>
                <w:lang w:val="en-GB" w:eastAsia="en-GB"/>
              </w:rPr>
            </w:pPr>
            <w:r w:rsidRPr="00D16091">
              <w:rPr>
                <w:lang w:val="en-GB" w:eastAsia="en-GB"/>
              </w:rPr>
              <w:t>1.196 V (discharge)</w:t>
            </w:r>
          </w:p>
        </w:tc>
        <w:tc>
          <w:tcPr>
            <w:tcW w:w="744" w:type="pct"/>
          </w:tcPr>
          <w:p w14:paraId="20829E79" w14:textId="77777777" w:rsidR="00D16091" w:rsidRPr="00D16091" w:rsidRDefault="00D16091" w:rsidP="00D16091">
            <w:pPr>
              <w:rPr>
                <w:lang w:val="en-GB" w:eastAsia="en-GB"/>
              </w:rPr>
            </w:pPr>
            <w:r w:rsidRPr="00D16091">
              <w:rPr>
                <w:lang w:val="en-GB" w:eastAsia="en-GB"/>
              </w:rPr>
              <w:t>Indium reduces HER and increases anode efficiency</w:t>
            </w:r>
          </w:p>
        </w:tc>
        <w:tc>
          <w:tcPr>
            <w:tcW w:w="589" w:type="pct"/>
          </w:tcPr>
          <w:p w14:paraId="4E064D57"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&lt;EndNote&gt;&lt;Cite&gt;&lt;Author&gt;Wu&lt;/Author&gt;&lt;Year&gt;2019&lt;/Year&gt;&lt;RecNum&gt;232&lt;/RecNum&gt;&lt;DisplayText&gt;(Wu, et al., 2019)&lt;/DisplayText&gt;&lt;record&gt;&lt;rec-number&gt;232&lt;/rec-number&gt;&lt;foreign-keys&gt;&lt;key app="EN" db-id="tew9w5fruaarwyew5xdvds9n2z5eves9dd5d" timestamp="1613564022"&gt;232&lt;/key&gt;&lt;/foreign-keys&gt;&lt;ref-type name="Journal Article"&gt;17&lt;/ref-type&gt;&lt;contributors&gt;&lt;authors&gt;&lt;author&gt;Wu, Zibin&lt;/author&gt;&lt;author&gt;Zhang, Haitao&lt;/author&gt;&lt;author&gt;Guo, Cheng&lt;/author&gt;&lt;author&gt;Zou, Jing&lt;/author&gt;&lt;author&gt;Qin, Ke&lt;/author&gt;&lt;author&gt;Ban, Chunyan&lt;/author&gt;&lt;author&gt;Nagaumi, Hiromi&lt;/author&gt;&lt;/authors&gt;&lt;/contributors&gt;&lt;titles&gt;&lt;title&gt;Effects of indium, gallium, or bismuth additions on the discharge behavior of Al-Mg-Sn-based alloy for Al-air battery anodes in NaOH electrolytes&lt;/title&gt;&lt;secondary-title&gt;Journal of Solid State Electrochemistry&lt;/secondary-title&gt;&lt;/titles&gt;&lt;periodical&gt;&lt;full-title&gt;Journal of Solid State Electrochemistry&lt;/full-title&gt;&lt;/periodical&gt;&lt;pages&gt;2483-2491&lt;/pages&gt;&lt;volume&gt;23&lt;/volume&gt;&lt;number&gt;8&lt;/number&gt;&lt;dates&gt;&lt;year&gt;2019&lt;/year&gt;&lt;pub-dates&gt;&lt;date&gt;2019/08/01&lt;/date&gt;&lt;/pub-dates&gt;&lt;/dates&gt;&lt;isbn&gt;1433-0768&lt;/isbn&gt;&lt;urls&gt;&lt;related-urls&gt;&lt;url&gt;https://doi.org/10.1007/s10008-019-04341-2&lt;/url&gt;&lt;/related-urls&gt;&lt;/urls&gt;&lt;electronic-resource-num&gt;10.1007/s10008-019-04341-2&lt;/electronic-resource-num&gt;&lt;/record&gt;&lt;/Cite&gt;&lt;/EndNote&gt;</w:instrText>
            </w:r>
            <w:r w:rsidRPr="00D16091">
              <w:rPr>
                <w:lang w:val="en-GB" w:eastAsia="en-GB"/>
              </w:rPr>
              <w:fldChar w:fldCharType="separate"/>
            </w:r>
            <w:r w:rsidRPr="00D16091">
              <w:rPr>
                <w:lang w:val="en-GB" w:eastAsia="en-GB"/>
              </w:rPr>
              <w:t>(Wu, et al., 2019)</w:t>
            </w:r>
            <w:r w:rsidRPr="00D16091">
              <w:rPr>
                <w:lang w:val="en-GB" w:eastAsia="en-GB"/>
              </w:rPr>
              <w:fldChar w:fldCharType="end"/>
            </w:r>
          </w:p>
        </w:tc>
      </w:tr>
      <w:tr w:rsidR="00D16091" w:rsidRPr="00D16091" w14:paraId="1440A6A6" w14:textId="77777777" w:rsidTr="00CE0E9E">
        <w:tc>
          <w:tcPr>
            <w:tcW w:w="833" w:type="pct"/>
          </w:tcPr>
          <w:p w14:paraId="292805E5" w14:textId="77777777" w:rsidR="00D16091" w:rsidRPr="00D16091" w:rsidRDefault="00D16091" w:rsidP="00D16091">
            <w:pPr>
              <w:rPr>
                <w:lang w:val="en-GB" w:eastAsia="en-GB"/>
              </w:rPr>
            </w:pPr>
            <w:r w:rsidRPr="00D16091">
              <w:rPr>
                <w:lang w:val="en-GB" w:eastAsia="en-GB"/>
              </w:rPr>
              <w:t xml:space="preserve">Al-0.02Sb (wt%), heat treated for 3 hours at 550°C </w:t>
            </w:r>
          </w:p>
        </w:tc>
        <w:tc>
          <w:tcPr>
            <w:tcW w:w="598" w:type="pct"/>
          </w:tcPr>
          <w:p w14:paraId="7F76FD3A" w14:textId="77777777" w:rsidR="00D16091" w:rsidRPr="00D16091" w:rsidRDefault="00D16091" w:rsidP="00D16091">
            <w:pPr>
              <w:rPr>
                <w:lang w:val="en-GB" w:eastAsia="en-GB"/>
              </w:rPr>
            </w:pPr>
            <w:r w:rsidRPr="00D16091">
              <w:rPr>
                <w:lang w:val="en-GB" w:eastAsia="en-GB"/>
              </w:rPr>
              <w:t>MnO</w:t>
            </w:r>
            <w:r w:rsidRPr="00D16091">
              <w:rPr>
                <w:vertAlign w:val="subscript"/>
                <w:lang w:val="en-GB" w:eastAsia="en-GB"/>
              </w:rPr>
              <w:t>2</w:t>
            </w:r>
            <w:r w:rsidRPr="00D16091">
              <w:rPr>
                <w:lang w:val="en-GB" w:eastAsia="en-GB"/>
              </w:rPr>
              <w:t>/C catalyst</w:t>
            </w:r>
          </w:p>
        </w:tc>
        <w:tc>
          <w:tcPr>
            <w:tcW w:w="594" w:type="pct"/>
          </w:tcPr>
          <w:p w14:paraId="12DD8E83" w14:textId="77777777" w:rsidR="00D16091" w:rsidRPr="00D16091" w:rsidRDefault="00D16091" w:rsidP="00D16091">
            <w:pPr>
              <w:rPr>
                <w:lang w:val="en-GB" w:eastAsia="en-GB"/>
              </w:rPr>
            </w:pPr>
            <w:r w:rsidRPr="00D16091">
              <w:rPr>
                <w:lang w:val="en-GB" w:eastAsia="en-GB"/>
              </w:rPr>
              <w:t>4 M KOH</w:t>
            </w:r>
          </w:p>
        </w:tc>
        <w:tc>
          <w:tcPr>
            <w:tcW w:w="595" w:type="pct"/>
          </w:tcPr>
          <w:p w14:paraId="58B0F58E" w14:textId="77777777" w:rsidR="00D16091" w:rsidRPr="00D16091" w:rsidRDefault="00D16091" w:rsidP="00D16091">
            <w:pPr>
              <w:rPr>
                <w:lang w:val="en-GB" w:eastAsia="en-GB"/>
              </w:rPr>
            </w:pPr>
            <w:r w:rsidRPr="00D16091">
              <w:rPr>
                <w:lang w:val="en-GB" w:eastAsia="en-GB"/>
              </w:rPr>
              <w:t>2758 Ah kg</w:t>
            </w:r>
            <w:r w:rsidRPr="00D16091">
              <w:rPr>
                <w:vertAlign w:val="superscript"/>
                <w:lang w:val="en-GB" w:eastAsia="en-GB"/>
              </w:rPr>
              <w:t>-1</w:t>
            </w:r>
            <w:r w:rsidRPr="00D16091">
              <w:rPr>
                <w:lang w:val="en-GB" w:eastAsia="en-GB"/>
              </w:rPr>
              <w:t xml:space="preserve"> @ 20 mA cm</w:t>
            </w:r>
            <w:r w:rsidRPr="00D16091">
              <w:rPr>
                <w:vertAlign w:val="superscript"/>
                <w:lang w:val="en-GB" w:eastAsia="en-GB"/>
              </w:rPr>
              <w:t>-2</w:t>
            </w:r>
          </w:p>
        </w:tc>
        <w:tc>
          <w:tcPr>
            <w:tcW w:w="474" w:type="pct"/>
          </w:tcPr>
          <w:p w14:paraId="17C92ABF" w14:textId="77777777" w:rsidR="00D16091" w:rsidRPr="00D16091" w:rsidRDefault="00D16091" w:rsidP="00D16091">
            <w:pPr>
              <w:rPr>
                <w:lang w:val="en-GB" w:eastAsia="en-GB"/>
              </w:rPr>
            </w:pPr>
            <w:r w:rsidRPr="00D16091">
              <w:rPr>
                <w:lang w:val="en-GB" w:eastAsia="en-GB"/>
              </w:rPr>
              <w:t>3776 Wh kg</w:t>
            </w:r>
            <w:r w:rsidRPr="00D16091">
              <w:rPr>
                <w:vertAlign w:val="superscript"/>
                <w:lang w:val="en-GB" w:eastAsia="en-GB"/>
              </w:rPr>
              <w:t>-1</w:t>
            </w:r>
            <w:r w:rsidRPr="00D16091">
              <w:rPr>
                <w:lang w:val="en-GB" w:eastAsia="en-GB"/>
              </w:rPr>
              <w:t xml:space="preserve"> @ 20 mA cm</w:t>
            </w:r>
            <w:r w:rsidRPr="00D16091">
              <w:rPr>
                <w:vertAlign w:val="superscript"/>
                <w:lang w:val="en-GB" w:eastAsia="en-GB"/>
              </w:rPr>
              <w:t>-2</w:t>
            </w:r>
          </w:p>
        </w:tc>
        <w:tc>
          <w:tcPr>
            <w:tcW w:w="573" w:type="pct"/>
          </w:tcPr>
          <w:p w14:paraId="1B7992EB" w14:textId="77777777" w:rsidR="00D16091" w:rsidRPr="00D16091" w:rsidRDefault="00D16091" w:rsidP="00D16091">
            <w:pPr>
              <w:rPr>
                <w:lang w:val="en-GB" w:eastAsia="en-GB"/>
              </w:rPr>
            </w:pPr>
            <w:r w:rsidRPr="00D16091">
              <w:rPr>
                <w:lang w:val="en-GB" w:eastAsia="en-GB"/>
              </w:rPr>
              <w:t>1.89 V</w:t>
            </w:r>
          </w:p>
        </w:tc>
        <w:tc>
          <w:tcPr>
            <w:tcW w:w="744" w:type="pct"/>
          </w:tcPr>
          <w:p w14:paraId="2205F752" w14:textId="77777777" w:rsidR="00D16091" w:rsidRPr="00D16091" w:rsidRDefault="00D16091" w:rsidP="00D16091">
            <w:pPr>
              <w:rPr>
                <w:lang w:val="en-GB" w:eastAsia="en-GB"/>
              </w:rPr>
            </w:pPr>
            <w:r w:rsidRPr="00D16091">
              <w:rPr>
                <w:lang w:val="en-GB" w:eastAsia="en-GB"/>
              </w:rPr>
              <w:t xml:space="preserve">Long heat treatment increases Al-Sb precipitate grain </w:t>
            </w:r>
            <w:r w:rsidRPr="00D16091">
              <w:rPr>
                <w:lang w:val="en-GB" w:eastAsia="en-GB"/>
              </w:rPr>
              <w:lastRenderedPageBreak/>
              <w:t>growth and coarsening which worsens performance. 3 hrs was optimum performance.</w:t>
            </w:r>
          </w:p>
        </w:tc>
        <w:tc>
          <w:tcPr>
            <w:tcW w:w="589" w:type="pct"/>
          </w:tcPr>
          <w:p w14:paraId="59EDD63C" w14:textId="77777777" w:rsidR="00D16091" w:rsidRPr="00D16091" w:rsidRDefault="00D16091" w:rsidP="00D16091">
            <w:pPr>
              <w:rPr>
                <w:lang w:val="en-GB" w:eastAsia="en-GB"/>
              </w:rPr>
            </w:pPr>
            <w:r w:rsidRPr="00D16091">
              <w:rPr>
                <w:lang w:val="en-GB" w:eastAsia="en-GB"/>
              </w:rPr>
              <w:lastRenderedPageBreak/>
              <w:fldChar w:fldCharType="begin"/>
            </w:r>
            <w:r w:rsidRPr="00D16091">
              <w:rPr>
                <w:lang w:val="en-GB" w:eastAsia="en-GB"/>
              </w:rPr>
              <w:instrText xml:space="preserve"> ADDIN EN.CITE &lt;EndNote&gt;&lt;Cite&gt;&lt;Author&gt;Zhang&lt;/Author&gt;&lt;Year&gt;2019&lt;/Year&gt;&lt;RecNum&gt;233&lt;/RecNum&gt;&lt;DisplayText&gt;(Zhang, et al., 2019)&lt;/DisplayText&gt;&lt;record&gt;&lt;rec-number&gt;233&lt;/rec-number&gt;&lt;foreign-keys&gt;&lt;key app="EN" db-id="tew9w5fruaarwyew5xdvds9n2z5eves9dd5d" timestamp="1613564080"&gt;233&lt;/key&gt;&lt;/foreign-keys&gt;&lt;ref-type name="Journal Article"&gt;17&lt;/ref-type&gt;&lt;contributors&gt;&lt;authors&gt;&lt;author&gt;Zhang, Pengju&lt;/author&gt;&lt;author&gt;Liu, Xuan&lt;/author&gt;&lt;author&gt;Xue, Jilai&lt;/author&gt;&lt;author&gt;Wang, Zengjie&lt;/author&gt;&lt;/authors&gt;&lt;/contributors&gt;&lt;titles&gt;&lt;title&gt;Evaluating the Discharge Performance of Heat-Treated Al-Sb Alloys for Al-Air Batteries&lt;/title&gt;&lt;secondary-title&gt;Journal of Materials Engineering and Performance&lt;/secondary-title&gt;&lt;/titles&gt;&lt;periodical&gt;&lt;full-title&gt;Journal of Materials Engineering and Performance&lt;/full-title&gt;&lt;/periodical&gt;&lt;pages&gt;5476-5484&lt;/pages&gt;&lt;volume&gt;28&lt;/volume&gt;&lt;number&gt;9&lt;/number&gt;&lt;dates&gt;&lt;year&gt;2019&lt;/year&gt;&lt;pub-dates&gt;&lt;date&gt;2019/09/01&lt;/date&gt;&lt;/pub-dates&gt;&lt;/dates&gt;&lt;isbn&gt;1544-1024&lt;/isbn&gt;&lt;urls&gt;&lt;related-urls&gt;&lt;url&gt;https://doi.org/10.1007/s11665-019-04287-6&lt;/url&gt;&lt;/related-urls&gt;&lt;/urls&gt;&lt;electronic-resource-num&gt;10.1007/s11665-019-04287-6&lt;/electronic-resource-num&gt;&lt;/record&gt;&lt;/Cite&gt;&lt;/EndNote&gt;</w:instrText>
            </w:r>
            <w:r w:rsidRPr="00D16091">
              <w:rPr>
                <w:lang w:val="en-GB" w:eastAsia="en-GB"/>
              </w:rPr>
              <w:fldChar w:fldCharType="separate"/>
            </w:r>
            <w:r w:rsidRPr="00D16091">
              <w:rPr>
                <w:lang w:val="en-GB" w:eastAsia="en-GB"/>
              </w:rPr>
              <w:t>(Zhang, et al., 2019)</w:t>
            </w:r>
            <w:r w:rsidRPr="00D16091">
              <w:rPr>
                <w:lang w:val="en-GB" w:eastAsia="en-GB"/>
              </w:rPr>
              <w:fldChar w:fldCharType="end"/>
            </w:r>
          </w:p>
        </w:tc>
      </w:tr>
      <w:tr w:rsidR="00D16091" w:rsidRPr="00D16091" w14:paraId="29A77D56" w14:textId="77777777" w:rsidTr="00CE0E9E">
        <w:tc>
          <w:tcPr>
            <w:tcW w:w="833" w:type="pct"/>
          </w:tcPr>
          <w:p w14:paraId="0F45E288" w14:textId="77777777" w:rsidR="00D16091" w:rsidRPr="00D16091" w:rsidRDefault="00D16091" w:rsidP="00D16091">
            <w:pPr>
              <w:rPr>
                <w:lang w:val="en-GB" w:eastAsia="en-GB"/>
              </w:rPr>
            </w:pPr>
            <w:r w:rsidRPr="00D16091">
              <w:rPr>
                <w:lang w:val="en-GB" w:eastAsia="en-GB"/>
              </w:rPr>
              <w:t>Al-6061 alloy</w:t>
            </w:r>
          </w:p>
        </w:tc>
        <w:tc>
          <w:tcPr>
            <w:tcW w:w="598" w:type="pct"/>
          </w:tcPr>
          <w:p w14:paraId="0710460A" w14:textId="77777777" w:rsidR="00D16091" w:rsidRPr="00D16091" w:rsidRDefault="00D16091" w:rsidP="00D16091">
            <w:pPr>
              <w:rPr>
                <w:lang w:val="en-GB" w:eastAsia="en-GB"/>
              </w:rPr>
            </w:pPr>
            <w:r w:rsidRPr="00D16091">
              <w:rPr>
                <w:lang w:val="en-GB" w:eastAsia="en-GB"/>
              </w:rPr>
              <w:t>Carbon black coated carbon cloth, with MnO</w:t>
            </w:r>
            <w:r w:rsidRPr="00D16091">
              <w:rPr>
                <w:vertAlign w:val="subscript"/>
                <w:lang w:val="en-GB" w:eastAsia="en-GB"/>
              </w:rPr>
              <w:t>2</w:t>
            </w:r>
            <w:r w:rsidRPr="00D16091">
              <w:rPr>
                <w:lang w:val="en-GB" w:eastAsia="en-GB"/>
              </w:rPr>
              <w:t xml:space="preserve"> catalyst</w:t>
            </w:r>
          </w:p>
        </w:tc>
        <w:tc>
          <w:tcPr>
            <w:tcW w:w="594" w:type="pct"/>
          </w:tcPr>
          <w:p w14:paraId="165B9DD1" w14:textId="77777777" w:rsidR="00D16091" w:rsidRPr="00D16091" w:rsidRDefault="00D16091" w:rsidP="00D16091">
            <w:pPr>
              <w:rPr>
                <w:lang w:val="en-GB" w:eastAsia="en-GB"/>
              </w:rPr>
            </w:pPr>
            <w:r w:rsidRPr="00D16091">
              <w:rPr>
                <w:lang w:val="en-GB" w:eastAsia="en-GB"/>
              </w:rPr>
              <w:t>2 M KOH</w:t>
            </w:r>
          </w:p>
        </w:tc>
        <w:tc>
          <w:tcPr>
            <w:tcW w:w="595" w:type="pct"/>
          </w:tcPr>
          <w:p w14:paraId="53C20688" w14:textId="77777777" w:rsidR="00D16091" w:rsidRPr="00D16091" w:rsidRDefault="00D16091" w:rsidP="00D16091">
            <w:pPr>
              <w:rPr>
                <w:lang w:val="en-GB" w:eastAsia="en-GB"/>
              </w:rPr>
            </w:pPr>
            <w:r w:rsidRPr="00D16091">
              <w:rPr>
                <w:lang w:val="en-GB" w:eastAsia="en-GB"/>
              </w:rPr>
              <w:t>Not given</w:t>
            </w:r>
          </w:p>
        </w:tc>
        <w:tc>
          <w:tcPr>
            <w:tcW w:w="474" w:type="pct"/>
          </w:tcPr>
          <w:p w14:paraId="558184AB" w14:textId="77777777" w:rsidR="00D16091" w:rsidRPr="00D16091" w:rsidRDefault="00D16091" w:rsidP="00D16091">
            <w:pPr>
              <w:rPr>
                <w:lang w:val="en-GB" w:eastAsia="en-GB"/>
              </w:rPr>
            </w:pPr>
            <w:r w:rsidRPr="00D16091">
              <w:rPr>
                <w:lang w:val="en-GB" w:eastAsia="en-GB"/>
              </w:rPr>
              <w:t>5.5 mWh cm</w:t>
            </w:r>
            <w:r w:rsidRPr="00D16091">
              <w:rPr>
                <w:vertAlign w:val="superscript"/>
                <w:lang w:val="en-GB" w:eastAsia="en-GB"/>
              </w:rPr>
              <w:t>-2</w:t>
            </w:r>
            <w:r w:rsidRPr="00D16091">
              <w:rPr>
                <w:lang w:val="en-GB" w:eastAsia="en-GB"/>
              </w:rPr>
              <w:t xml:space="preserve"> @ 5 mA cm</w:t>
            </w:r>
            <w:r w:rsidRPr="00D16091">
              <w:rPr>
                <w:vertAlign w:val="superscript"/>
                <w:lang w:val="en-GB" w:eastAsia="en-GB"/>
              </w:rPr>
              <w:t>-2</w:t>
            </w:r>
          </w:p>
        </w:tc>
        <w:tc>
          <w:tcPr>
            <w:tcW w:w="573" w:type="pct"/>
          </w:tcPr>
          <w:p w14:paraId="64CB7839" w14:textId="77777777" w:rsidR="00D16091" w:rsidRPr="00D16091" w:rsidRDefault="00D16091" w:rsidP="00D16091">
            <w:pPr>
              <w:rPr>
                <w:lang w:val="en-GB" w:eastAsia="en-GB"/>
              </w:rPr>
            </w:pPr>
            <w:r w:rsidRPr="00D16091">
              <w:rPr>
                <w:lang w:val="en-GB" w:eastAsia="en-GB"/>
              </w:rPr>
              <w:t>~1.4 V</w:t>
            </w:r>
          </w:p>
        </w:tc>
        <w:tc>
          <w:tcPr>
            <w:tcW w:w="744" w:type="pct"/>
          </w:tcPr>
          <w:p w14:paraId="6CD01652" w14:textId="77777777" w:rsidR="00D16091" w:rsidRPr="00D16091" w:rsidRDefault="00D16091" w:rsidP="00D16091">
            <w:pPr>
              <w:rPr>
                <w:lang w:val="en-GB" w:eastAsia="en-GB"/>
              </w:rPr>
            </w:pPr>
            <w:r w:rsidRPr="00D16091">
              <w:rPr>
                <w:lang w:val="en-GB" w:eastAsia="en-GB"/>
              </w:rPr>
              <w:t>Reduction reactions at a higher potential and lowered charge transfer resistance due to electrocatalyst.</w:t>
            </w:r>
          </w:p>
        </w:tc>
        <w:tc>
          <w:tcPr>
            <w:tcW w:w="589" w:type="pct"/>
          </w:tcPr>
          <w:p w14:paraId="05F52C0C"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&lt;EndNote&gt;&lt;Cite&gt;&lt;Author&gt;Katsoufis&lt;/Author&gt;&lt;Year&gt;2020&lt;/Year&gt;&lt;RecNum&gt;237&lt;/RecNum&gt;&lt;DisplayText&gt;(Katsoufis, et al., 2020)&lt;/DisplayText&gt;&lt;record&gt;&lt;rec-number&gt;237&lt;/rec-number&gt;&lt;foreign-keys&gt;&lt;key app="EN" db-id="tew9w5fruaarwyew5xdvds9n2z5eves9dd5d" timestamp="1613564499"&gt;237&lt;/key&gt;&lt;/foreign-keys&gt;&lt;ref-type name="Journal Article"&gt;17&lt;/ref-type&gt;&lt;contributors&gt;&lt;authors&gt;&lt;author&gt;Katsoufis, Petros&lt;/author&gt;&lt;author&gt;Katsaiti, Maria&lt;/author&gt;&lt;author&gt;Mourelas, Christos&lt;/author&gt;&lt;author&gt;Andrade, Tatiana S.&lt;/author&gt;&lt;author&gt;Dracopoulos, Vassilios&lt;/author&gt;&lt;author&gt;Politis, Constantin&lt;/author&gt;&lt;author&gt;Avgouropoulos, George&lt;/author&gt;&lt;author&gt;Lianos, Panagiotis&lt;/author&gt;&lt;/authors&gt;&lt;/contributors&gt;&lt;titles&gt;&lt;title&gt;Study of a Thin Film Aluminum-Air Battery&lt;/title&gt;&lt;secondary-title&gt;Energies&lt;/secondary-title&gt;&lt;/titles&gt;&lt;periodical&gt;&lt;full-title&gt;Energies&lt;/full-title&gt;&lt;/periodical&gt;&lt;volume&gt;13&lt;/volume&gt;&lt;number&gt;6&lt;/number&gt;&lt;keywords&gt;&lt;keyword&gt;Al-air battery&lt;/keyword&gt;&lt;keyword&gt;paper based thin film battery&lt;/keyword&gt;&lt;keyword&gt;MnO2&lt;/keyword&gt;&lt;/keywords&gt;&lt;dates&gt;&lt;year&gt;2020&lt;/year&gt;&lt;/dates&gt;&lt;isbn&gt;1996-1073&lt;/isbn&gt;&lt;urls&gt;&lt;/urls&gt;&lt;electronic-resource-num&gt;10.3390/en13061447&lt;/electronic-resource-num&gt;&lt;/record&gt;&lt;/Cite&gt;&lt;/EndNote&gt;</w:instrText>
            </w:r>
            <w:r w:rsidRPr="00D16091">
              <w:rPr>
                <w:lang w:val="en-GB" w:eastAsia="en-GB"/>
              </w:rPr>
              <w:fldChar w:fldCharType="separate"/>
            </w:r>
            <w:r w:rsidRPr="00D16091">
              <w:rPr>
                <w:lang w:val="en-GB" w:eastAsia="en-GB"/>
              </w:rPr>
              <w:t>(Katsoufis, et al., 2020)</w:t>
            </w:r>
            <w:r w:rsidRPr="00D16091">
              <w:rPr>
                <w:lang w:val="en-GB" w:eastAsia="en-GB"/>
              </w:rPr>
              <w:fldChar w:fldCharType="end"/>
            </w:r>
          </w:p>
        </w:tc>
      </w:tr>
      <w:tr w:rsidR="00D16091" w:rsidRPr="00D16091" w14:paraId="2F7D93BD" w14:textId="77777777" w:rsidTr="00CE0E9E">
        <w:tc>
          <w:tcPr>
            <w:tcW w:w="833" w:type="pct"/>
          </w:tcPr>
          <w:p w14:paraId="19800FD5" w14:textId="77777777" w:rsidR="00D16091" w:rsidRPr="00D16091" w:rsidRDefault="00D16091" w:rsidP="00D16091">
            <w:pPr>
              <w:rPr>
                <w:lang w:val="en-GB" w:eastAsia="en-GB"/>
              </w:rPr>
            </w:pPr>
            <w:r w:rsidRPr="00D16091">
              <w:rPr>
                <w:lang w:val="en-GB" w:eastAsia="en-GB"/>
              </w:rPr>
              <w:t>Al-foil</w:t>
            </w:r>
          </w:p>
        </w:tc>
        <w:tc>
          <w:tcPr>
            <w:tcW w:w="598" w:type="pct"/>
          </w:tcPr>
          <w:p w14:paraId="60EC0BB5" w14:textId="77777777" w:rsidR="00D16091" w:rsidRPr="00D16091" w:rsidRDefault="00D16091" w:rsidP="00D16091">
            <w:pPr>
              <w:rPr>
                <w:lang w:val="en-GB" w:eastAsia="en-GB"/>
              </w:rPr>
            </w:pPr>
            <w:r w:rsidRPr="00D16091">
              <w:rPr>
                <w:lang w:val="en-GB" w:eastAsia="en-GB"/>
              </w:rPr>
              <w:t>Co</w:t>
            </w:r>
            <w:r w:rsidRPr="00D16091">
              <w:rPr>
                <w:vertAlign w:val="subscript"/>
                <w:lang w:val="en-GB" w:eastAsia="en-GB"/>
              </w:rPr>
              <w:t>3</w:t>
            </w:r>
            <w:r w:rsidRPr="00D16091">
              <w:rPr>
                <w:lang w:val="en-GB" w:eastAsia="en-GB"/>
              </w:rPr>
              <w:t>O</w:t>
            </w:r>
            <w:r w:rsidRPr="00D16091">
              <w:rPr>
                <w:vertAlign w:val="subscript"/>
                <w:lang w:val="en-GB" w:eastAsia="en-GB"/>
              </w:rPr>
              <w:t>4</w:t>
            </w:r>
            <w:r w:rsidRPr="00D16091">
              <w:rPr>
                <w:lang w:val="en-GB" w:eastAsia="en-GB"/>
              </w:rPr>
              <w:t xml:space="preserve"> nanosheets on N-doped carbon nanotubes and 3D graphene</w:t>
            </w:r>
          </w:p>
        </w:tc>
        <w:tc>
          <w:tcPr>
            <w:tcW w:w="594" w:type="pct"/>
          </w:tcPr>
          <w:p w14:paraId="5A8A1AD5" w14:textId="77777777" w:rsidR="00D16091" w:rsidRPr="00D16091" w:rsidRDefault="00D16091" w:rsidP="00D16091">
            <w:pPr>
              <w:rPr>
                <w:lang w:val="en-GB" w:eastAsia="en-GB"/>
              </w:rPr>
            </w:pPr>
            <w:r w:rsidRPr="00D16091">
              <w:rPr>
                <w:lang w:val="en-GB" w:eastAsia="en-GB"/>
              </w:rPr>
              <w:t>2 M KOH</w:t>
            </w:r>
          </w:p>
        </w:tc>
        <w:tc>
          <w:tcPr>
            <w:tcW w:w="595" w:type="pct"/>
          </w:tcPr>
          <w:p w14:paraId="7F3455C9" w14:textId="77777777" w:rsidR="00D16091" w:rsidRPr="00D16091" w:rsidRDefault="00D16091" w:rsidP="00D16091">
            <w:pPr>
              <w:rPr>
                <w:lang w:val="en-GB" w:eastAsia="en-GB"/>
              </w:rPr>
            </w:pPr>
            <w:r w:rsidRPr="00D16091">
              <w:rPr>
                <w:lang w:val="en-GB" w:eastAsia="en-GB"/>
              </w:rPr>
              <w:t>482 mAh g</w:t>
            </w:r>
            <w:r w:rsidRPr="00D16091">
              <w:rPr>
                <w:vertAlign w:val="superscript"/>
                <w:lang w:val="en-GB" w:eastAsia="en-GB"/>
              </w:rPr>
              <w:t>-1</w:t>
            </w:r>
            <w:r w:rsidRPr="00D16091">
              <w:rPr>
                <w:lang w:val="en-GB" w:eastAsia="en-GB"/>
              </w:rPr>
              <w:t xml:space="preserve"> @ 1 mA cm</w:t>
            </w:r>
            <w:r w:rsidRPr="00D16091">
              <w:rPr>
                <w:vertAlign w:val="superscript"/>
                <w:lang w:val="en-GB" w:eastAsia="en-GB"/>
              </w:rPr>
              <w:t>-2</w:t>
            </w:r>
          </w:p>
        </w:tc>
        <w:tc>
          <w:tcPr>
            <w:tcW w:w="474" w:type="pct"/>
          </w:tcPr>
          <w:p w14:paraId="15CBFC41" w14:textId="77777777" w:rsidR="00D16091" w:rsidRPr="00D16091" w:rsidRDefault="00D16091" w:rsidP="00D16091">
            <w:pPr>
              <w:rPr>
                <w:lang w:val="en-GB" w:eastAsia="en-GB"/>
              </w:rPr>
            </w:pPr>
            <w:r w:rsidRPr="00D16091">
              <w:rPr>
                <w:lang w:val="en-GB" w:eastAsia="en-GB"/>
              </w:rPr>
              <w:t>Not given</w:t>
            </w:r>
          </w:p>
        </w:tc>
        <w:tc>
          <w:tcPr>
            <w:tcW w:w="573" w:type="pct"/>
          </w:tcPr>
          <w:p w14:paraId="4D990362" w14:textId="77777777" w:rsidR="00D16091" w:rsidRPr="00D16091" w:rsidRDefault="00D16091" w:rsidP="00D16091">
            <w:pPr>
              <w:rPr>
                <w:lang w:val="en-GB" w:eastAsia="en-GB"/>
              </w:rPr>
            </w:pPr>
            <w:r w:rsidRPr="00D16091">
              <w:rPr>
                <w:lang w:val="en-GB" w:eastAsia="en-GB"/>
              </w:rPr>
              <w:t>1.52 V</w:t>
            </w:r>
          </w:p>
        </w:tc>
        <w:tc>
          <w:tcPr>
            <w:tcW w:w="744" w:type="pct"/>
          </w:tcPr>
          <w:p w14:paraId="0223A22B" w14:textId="77777777" w:rsidR="00D16091" w:rsidRPr="00D16091" w:rsidRDefault="00D16091" w:rsidP="00D16091">
            <w:pPr>
              <w:rPr>
                <w:lang w:val="en-GB" w:eastAsia="en-GB"/>
              </w:rPr>
            </w:pPr>
            <w:r w:rsidRPr="00D16091">
              <w:rPr>
                <w:lang w:val="en-GB" w:eastAsia="en-GB"/>
              </w:rPr>
              <w:t>Demonstrating binder free cathode with reliable performance</w:t>
            </w:r>
          </w:p>
          <w:p w14:paraId="2C10FDC0" w14:textId="77777777" w:rsidR="00D16091" w:rsidRPr="00D16091" w:rsidRDefault="00D16091" w:rsidP="00D16091">
            <w:pPr>
              <w:rPr>
                <w:lang w:val="en-GB" w:eastAsia="en-GB"/>
              </w:rPr>
            </w:pPr>
          </w:p>
          <w:p w14:paraId="22E37616" w14:textId="77777777" w:rsidR="00D16091" w:rsidRPr="00D16091" w:rsidRDefault="00D16091" w:rsidP="00D16091">
            <w:pPr>
              <w:rPr>
                <w:lang w:val="en-GB" w:eastAsia="en-GB"/>
              </w:rPr>
            </w:pPr>
          </w:p>
        </w:tc>
        <w:tc>
          <w:tcPr>
            <w:tcW w:w="589" w:type="pct"/>
          </w:tcPr>
          <w:p w14:paraId="0B35F17A"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&lt;EndNote&gt;&lt;Cite&gt;&lt;Author&gt;Liu&lt;/Author&gt;&lt;Year&gt;2020&lt;/Year&gt;&lt;RecNum&gt;242&lt;/RecNum&gt;&lt;DisplayText&gt;(Liu, et al., 2020)&lt;/DisplayText&gt;&lt;record&gt;&lt;rec-number&gt;242&lt;/rec-number&gt;&lt;foreign-keys&gt;&lt;key app="EN" db-id="tew9w5fruaarwyew5xdvds9n2z5eves9dd5d" timestamp="1613564787"&gt;242&lt;/key&gt;&lt;/foreign-keys&gt;&lt;ref-type name="Journal Article"&gt;17&lt;/ref-type&gt;&lt;contributors&gt;&lt;authors&gt;&lt;author&gt;Liu, Yisi&lt;/author&gt;&lt;author&gt;Yang, Lishan&lt;/author&gt;&lt;author&gt;Xie, Bo&lt;/author&gt;&lt;author&gt;Zhao, Nian&lt;/author&gt;&lt;author&gt;Yang, Lun&lt;/author&gt;&lt;author&gt;Zhan, Faqi&lt;/author&gt;&lt;author&gt;Pan, Qiyun&lt;/author&gt;&lt;author&gt;Han, Juanjuan&lt;/author&gt;&lt;author&gt;Wang, Xiuzhang&lt;/author&gt;&lt;author&gt;Liu, Junming&lt;/author&gt;&lt;author&gt;Li, Jie&lt;/author&gt;&lt;author&gt;Yang, Yahui&lt;/author&gt;&lt;/authors&gt;&lt;/contributors&gt;&lt;titles&gt;&lt;title&gt;Ultrathin Co3O4 nanosheet clusters anchored on nitrogen doped carbon nanotubes/3D graphene as binder-free cathodes for Al-air battery&lt;/title&gt;&lt;secondary-title&gt;Chemical Engineering Journal&lt;/secondary-title&gt;&lt;/titles&gt;&lt;periodical&gt;&lt;full-title&gt;Chemical Engineering Journal&lt;/full-title&gt;&lt;/periodical&gt;&lt;pages&gt;122681&lt;/pages&gt;&lt;volume&gt;381&lt;/volume&gt;&lt;keywords&gt;&lt;keyword&gt;Chemical vapor deposition&lt;/keyword&gt;&lt;keyword&gt;Oxygen reduction reaction&lt;/keyword&gt;&lt;keyword&gt;NCNTs/3D graphene&lt;/keyword&gt;&lt;keyword&gt;Binder-free&lt;/keyword&gt;&lt;keyword&gt;Aluminum-air coin cells&lt;/keyword&gt;&lt;/keywords&gt;&lt;dates&gt;&lt;year&gt;2020&lt;/year&gt;&lt;pub-dates&gt;&lt;date&gt;2020/02/01/&lt;/date&gt;&lt;/pub-dates&gt;&lt;/dates&gt;&lt;isbn&gt;1385-8947&lt;/isbn&gt;&lt;urls&gt;&lt;related-urls&gt;&lt;url&gt;https://www.sciencedirect.com/science/article/pii/S1385894719320844&lt;/url&gt;&lt;/related-urls&gt;&lt;/urls&gt;&lt;electronic-resource-num&gt;https://doi.org/10.1016/j.cej.2019.122681&lt;/electronic-resource-num&gt;&lt;/record&gt;&lt;/Cite&gt;&lt;/EndNote&gt;</w:instrText>
            </w:r>
            <w:r w:rsidRPr="00D16091">
              <w:rPr>
                <w:lang w:val="en-GB" w:eastAsia="en-GB"/>
              </w:rPr>
              <w:fldChar w:fldCharType="separate"/>
            </w:r>
            <w:r w:rsidRPr="00D16091">
              <w:rPr>
                <w:lang w:val="en-GB" w:eastAsia="en-GB"/>
              </w:rPr>
              <w:t>(Liu, et al., 2020)</w:t>
            </w:r>
            <w:r w:rsidRPr="00D16091">
              <w:rPr>
                <w:lang w:val="en-GB" w:eastAsia="en-GB"/>
              </w:rPr>
              <w:fldChar w:fldCharType="end"/>
            </w:r>
          </w:p>
        </w:tc>
      </w:tr>
      <w:tr w:rsidR="00D16091" w:rsidRPr="00D16091" w14:paraId="0662A101" w14:textId="77777777" w:rsidTr="00CE0E9E">
        <w:tc>
          <w:tcPr>
            <w:tcW w:w="833" w:type="pct"/>
          </w:tcPr>
          <w:p w14:paraId="7F9978E5" w14:textId="77777777" w:rsidR="00D16091" w:rsidRPr="00D16091" w:rsidRDefault="00D16091" w:rsidP="00D16091">
            <w:pPr>
              <w:rPr>
                <w:lang w:val="en-GB" w:eastAsia="en-GB"/>
              </w:rPr>
            </w:pPr>
            <w:r w:rsidRPr="00D16091">
              <w:rPr>
                <w:lang w:val="en-GB" w:eastAsia="en-GB"/>
              </w:rPr>
              <w:t>Al sheet 99.9% wt purity</w:t>
            </w:r>
          </w:p>
        </w:tc>
        <w:tc>
          <w:tcPr>
            <w:tcW w:w="598" w:type="pct"/>
          </w:tcPr>
          <w:p w14:paraId="3DBFF515" w14:textId="77777777" w:rsidR="00D16091" w:rsidRPr="00D16091" w:rsidRDefault="00D16091" w:rsidP="00D16091">
            <w:pPr>
              <w:rPr>
                <w:lang w:val="en-GB" w:eastAsia="en-GB"/>
              </w:rPr>
            </w:pPr>
            <w:r w:rsidRPr="00D16091">
              <w:rPr>
                <w:lang w:val="en-GB" w:eastAsia="en-GB"/>
              </w:rPr>
              <w:t>Nickel foam, MnO</w:t>
            </w:r>
            <w:r w:rsidRPr="00D16091">
              <w:rPr>
                <w:vertAlign w:val="subscript"/>
                <w:lang w:val="en-GB" w:eastAsia="en-GB"/>
              </w:rPr>
              <w:t>2</w:t>
            </w:r>
            <w:r w:rsidRPr="00D16091">
              <w:rPr>
                <w:lang w:val="en-GB" w:eastAsia="en-GB"/>
              </w:rPr>
              <w:t>/C catalyst</w:t>
            </w:r>
          </w:p>
        </w:tc>
        <w:tc>
          <w:tcPr>
            <w:tcW w:w="594" w:type="pct"/>
          </w:tcPr>
          <w:p w14:paraId="082A0544" w14:textId="77777777" w:rsidR="00D16091" w:rsidRPr="00D16091" w:rsidRDefault="00D16091" w:rsidP="00D16091">
            <w:pPr>
              <w:rPr>
                <w:lang w:val="en-GB" w:eastAsia="en-GB"/>
              </w:rPr>
            </w:pPr>
            <w:r w:rsidRPr="00D16091">
              <w:rPr>
                <w:lang w:val="en-GB" w:eastAsia="en-GB"/>
              </w:rPr>
              <w:t>Dual electrolyte</w:t>
            </w:r>
          </w:p>
          <w:p w14:paraId="4F18C4FD" w14:textId="77777777" w:rsidR="00D16091" w:rsidRPr="00D16091" w:rsidRDefault="00D16091" w:rsidP="00D16091">
            <w:pPr>
              <w:rPr>
                <w:lang w:val="en-GB" w:eastAsia="en-GB"/>
              </w:rPr>
            </w:pPr>
            <w:r w:rsidRPr="00D16091">
              <w:rPr>
                <w:lang w:val="en-GB" w:eastAsia="en-GB"/>
              </w:rPr>
              <w:t xml:space="preserve">Aqueous catholyte : </w:t>
            </w:r>
            <w:r w:rsidRPr="00D16091">
              <w:rPr>
                <w:lang w:val="en-GB" w:eastAsia="en-GB"/>
              </w:rPr>
              <w:lastRenderedPageBreak/>
              <w:t>polymer gel with 3 M KOH</w:t>
            </w:r>
          </w:p>
          <w:p w14:paraId="0449FC19" w14:textId="77777777" w:rsidR="00D16091" w:rsidRPr="00D16091" w:rsidRDefault="00D16091" w:rsidP="00D16091">
            <w:pPr>
              <w:rPr>
                <w:lang w:val="en-GB" w:eastAsia="en-GB"/>
              </w:rPr>
            </w:pPr>
          </w:p>
          <w:p w14:paraId="25590AEC" w14:textId="77777777" w:rsidR="00D16091" w:rsidRPr="00D16091" w:rsidRDefault="00D16091" w:rsidP="00D16091">
            <w:pPr>
              <w:rPr>
                <w:lang w:val="en-GB" w:eastAsia="en-GB"/>
              </w:rPr>
            </w:pPr>
            <w:r w:rsidRPr="00D16091">
              <w:rPr>
                <w:lang w:val="en-GB" w:eastAsia="en-GB"/>
              </w:rPr>
              <w:t>Non-aqueous anolyte: methanol solution with 3 M KOH</w:t>
            </w:r>
          </w:p>
        </w:tc>
        <w:tc>
          <w:tcPr>
            <w:tcW w:w="595" w:type="pct"/>
          </w:tcPr>
          <w:p w14:paraId="6404D048" w14:textId="77777777" w:rsidR="00D16091" w:rsidRPr="00D16091" w:rsidRDefault="00D16091" w:rsidP="00D16091">
            <w:pPr>
              <w:rPr>
                <w:vertAlign w:val="superscript"/>
                <w:lang w:val="en-GB" w:eastAsia="en-GB"/>
              </w:rPr>
            </w:pPr>
            <w:r w:rsidRPr="00D16091">
              <w:rPr>
                <w:lang w:val="en-GB" w:eastAsia="en-GB"/>
              </w:rPr>
              <w:lastRenderedPageBreak/>
              <w:t>2328 mAh g</w:t>
            </w:r>
            <w:r w:rsidRPr="00D16091">
              <w:rPr>
                <w:vertAlign w:val="superscript"/>
                <w:lang w:val="en-GB" w:eastAsia="en-GB"/>
              </w:rPr>
              <w:t>-1</w:t>
            </w:r>
            <w:r w:rsidRPr="00D16091">
              <w:rPr>
                <w:lang w:val="en-GB" w:eastAsia="en-GB"/>
              </w:rPr>
              <w:t xml:space="preserve"> @ 10 mA cm</w:t>
            </w:r>
            <w:r w:rsidRPr="00D16091">
              <w:rPr>
                <w:vertAlign w:val="superscript"/>
                <w:lang w:val="en-GB" w:eastAsia="en-GB"/>
              </w:rPr>
              <w:t>-2</w:t>
            </w:r>
          </w:p>
          <w:p w14:paraId="27B73E1D" w14:textId="77777777" w:rsidR="00D16091" w:rsidRPr="00D16091" w:rsidRDefault="00D16091" w:rsidP="00D16091">
            <w:pPr>
              <w:rPr>
                <w:vertAlign w:val="superscript"/>
                <w:lang w:val="en-GB" w:eastAsia="en-GB"/>
              </w:rPr>
            </w:pPr>
          </w:p>
          <w:p w14:paraId="3BD69DDA" w14:textId="77777777" w:rsidR="00D16091" w:rsidRPr="00D16091" w:rsidRDefault="00D16091" w:rsidP="00D16091">
            <w:pPr>
              <w:rPr>
                <w:lang w:val="en-GB" w:eastAsia="en-GB"/>
              </w:rPr>
            </w:pPr>
            <w:r w:rsidRPr="00D16091">
              <w:rPr>
                <w:lang w:val="en-GB" w:eastAsia="en-GB"/>
              </w:rPr>
              <w:t>~40 hours dicharge</w:t>
            </w:r>
          </w:p>
        </w:tc>
        <w:tc>
          <w:tcPr>
            <w:tcW w:w="474" w:type="pct"/>
          </w:tcPr>
          <w:p w14:paraId="33727A54" w14:textId="77777777" w:rsidR="00D16091" w:rsidRPr="00D16091" w:rsidRDefault="00D16091" w:rsidP="00D16091">
            <w:pPr>
              <w:rPr>
                <w:lang w:val="en-GB" w:eastAsia="en-GB"/>
              </w:rPr>
            </w:pPr>
            <w:r w:rsidRPr="00D16091">
              <w:rPr>
                <w:lang w:val="en-GB" w:eastAsia="en-GB"/>
              </w:rPr>
              <w:lastRenderedPageBreak/>
              <w:t>Not given</w:t>
            </w:r>
          </w:p>
        </w:tc>
        <w:tc>
          <w:tcPr>
            <w:tcW w:w="573" w:type="pct"/>
          </w:tcPr>
          <w:p w14:paraId="49CBC2F4" w14:textId="77777777" w:rsidR="00D16091" w:rsidRPr="00D16091" w:rsidRDefault="00D16091" w:rsidP="00D16091">
            <w:pPr>
              <w:rPr>
                <w:lang w:val="en-GB" w:eastAsia="en-GB"/>
              </w:rPr>
            </w:pPr>
            <w:r w:rsidRPr="00D16091">
              <w:rPr>
                <w:lang w:val="en-GB" w:eastAsia="en-GB"/>
              </w:rPr>
              <w:t>1.44 V</w:t>
            </w:r>
          </w:p>
        </w:tc>
        <w:tc>
          <w:tcPr>
            <w:tcW w:w="744" w:type="pct"/>
          </w:tcPr>
          <w:p w14:paraId="2902EDB3" w14:textId="77777777" w:rsidR="00D16091" w:rsidRPr="00D16091" w:rsidRDefault="00D16091" w:rsidP="00D16091">
            <w:pPr>
              <w:rPr>
                <w:lang w:val="en-GB" w:eastAsia="en-GB"/>
              </w:rPr>
            </w:pPr>
            <w:r w:rsidRPr="00D16091">
              <w:rPr>
                <w:lang w:val="en-GB" w:eastAsia="en-GB"/>
              </w:rPr>
              <w:t xml:space="preserve">Reduced corrosion of anode using non-aqueous anolyte significantly </w:t>
            </w:r>
            <w:r w:rsidRPr="00D16091">
              <w:rPr>
                <w:lang w:val="en-GB" w:eastAsia="en-GB"/>
              </w:rPr>
              <w:lastRenderedPageBreak/>
              <w:t>enhances the capacity and anode utilisation</w:t>
            </w:r>
          </w:p>
        </w:tc>
        <w:tc>
          <w:tcPr>
            <w:tcW w:w="589" w:type="pct"/>
          </w:tcPr>
          <w:p w14:paraId="7065A472" w14:textId="77777777" w:rsidR="00D16091" w:rsidRPr="00D16091" w:rsidRDefault="00D16091" w:rsidP="00D16091">
            <w:pPr>
              <w:rPr>
                <w:lang w:val="en-GB" w:eastAsia="en-GB"/>
              </w:rPr>
            </w:pPr>
            <w:r w:rsidRPr="00D16091">
              <w:rPr>
                <w:lang w:val="en-GB" w:eastAsia="en-GB"/>
              </w:rPr>
              <w:lastRenderedPageBreak/>
              <w:fldChar w:fldCharType="begin"/>
            </w:r>
            <w:r w:rsidRPr="00D16091">
              <w:rPr>
                <w:lang w:val="en-GB" w:eastAsia="en-GB"/>
              </w:rPr>
              <w:instrText xml:space="preserve"> ADDIN EN.CITE &lt;EndNote&gt;&lt;Cite&gt;&lt;Author&gt;Teabnamang&lt;/Author&gt;&lt;Year&gt;2020&lt;/Year&gt;&lt;RecNum&gt;217&lt;/RecNum&gt;&lt;DisplayText&gt;(Teabnamang, et al., 2020)&lt;/DisplayText&gt;&lt;record&gt;&lt;rec-number&gt;217&lt;/rec-number&gt;&lt;foreign-keys&gt;&lt;key app="EN" db-id="tew9w5fruaarwyew5xdvds9n2z5eves9dd5d" timestamp="1611762881"&gt;217&lt;/key&gt;&lt;/foreign-keys&gt;&lt;ref-type name="Journal Article"&gt;17&lt;/ref-type&gt;&lt;contributors&gt;&lt;authors&gt;&lt;author&gt;Teabnamang, Pemika&lt;/author&gt;&lt;author&gt;Kao-ian, Wathanyu&lt;/author&gt;&lt;author&gt;Nguyen, Mai T.&lt;/author&gt;&lt;author&gt;Yonezawa, Tetsu&lt;/author&gt;&lt;author&gt;Cheacharoen, Rongrong&lt;/author&gt;&lt;author&gt;Kheawhom, Soorathep&lt;/author&gt;&lt;/authors&gt;&lt;/contributors&gt;&lt;titles&gt;&lt;title&gt;High-Capacity Dual-Electrolyte Aluminum–Air Battery with Circulating Methanol Anolyte&lt;/title&gt;&lt;secondary-title&gt;Energies&lt;/secondary-title&gt;&lt;/titles&gt;&lt;periodical&gt;&lt;full-title&gt;Energies&lt;/full-title&gt;&lt;/periodical&gt;&lt;volume&gt;13&lt;/volume&gt;&lt;number&gt;9&lt;/number&gt;&lt;keywords&gt;&lt;keyword&gt;aluminum&lt;/keyword&gt;&lt;keyword&gt;aluminum–air battery&lt;/keyword&gt;&lt;keyword&gt;flow battery&lt;/keyword&gt;&lt;keyword&gt;dual electrolyte&lt;/keyword&gt;&lt;keyword&gt;anion exchange membrane&lt;/keyword&gt;&lt;keyword&gt;methanol&lt;/keyword&gt;&lt;keyword&gt;potassium hydroxide&lt;/keyword&gt;&lt;/keywords&gt;&lt;dates&gt;&lt;year&gt;2020&lt;/year&gt;&lt;/dates&gt;&lt;isbn&gt;1996-1073&lt;/isbn&gt;&lt;urls&gt;&lt;/urls&gt;&lt;electronic-resource-num&gt;10.3390/en13092275&lt;/electronic-resource-num&gt;&lt;/record&gt;&lt;/Cite&gt;&lt;/EndNote&gt;</w:instrText>
            </w:r>
            <w:r w:rsidRPr="00D16091">
              <w:rPr>
                <w:lang w:val="en-GB" w:eastAsia="en-GB"/>
              </w:rPr>
              <w:fldChar w:fldCharType="separate"/>
            </w:r>
            <w:r w:rsidRPr="00D16091">
              <w:rPr>
                <w:lang w:val="en-GB" w:eastAsia="en-GB"/>
              </w:rPr>
              <w:t>(Teabnamang, et al., 2020)</w:t>
            </w:r>
            <w:r w:rsidRPr="00D16091">
              <w:rPr>
                <w:lang w:val="en-GB" w:eastAsia="en-GB"/>
              </w:rPr>
              <w:fldChar w:fldCharType="end"/>
            </w:r>
          </w:p>
        </w:tc>
      </w:tr>
      <w:tr w:rsidR="00D16091" w:rsidRPr="00D16091" w14:paraId="400DE9DA" w14:textId="77777777" w:rsidTr="00CE0E9E">
        <w:tc>
          <w:tcPr>
            <w:tcW w:w="833" w:type="pct"/>
          </w:tcPr>
          <w:p w14:paraId="10C752F2" w14:textId="77777777" w:rsidR="00D16091" w:rsidRPr="00D16091" w:rsidRDefault="00D16091" w:rsidP="00D16091">
            <w:pPr>
              <w:rPr>
                <w:lang w:val="en-GB" w:eastAsia="en-GB"/>
              </w:rPr>
            </w:pPr>
            <w:r w:rsidRPr="00D16091">
              <w:rPr>
                <w:lang w:val="en-GB" w:eastAsia="en-GB"/>
              </w:rPr>
              <w:t>Al alloy</w:t>
            </w:r>
          </w:p>
        </w:tc>
        <w:tc>
          <w:tcPr>
            <w:tcW w:w="598" w:type="pct"/>
          </w:tcPr>
          <w:p w14:paraId="49C5CE81" w14:textId="77777777" w:rsidR="00D16091" w:rsidRPr="00D16091" w:rsidRDefault="00D16091" w:rsidP="00D16091">
            <w:pPr>
              <w:rPr>
                <w:lang w:val="en-GB" w:eastAsia="en-GB"/>
              </w:rPr>
            </w:pPr>
            <w:r w:rsidRPr="00D16091">
              <w:rPr>
                <w:lang w:val="en-GB" w:eastAsia="en-GB"/>
              </w:rPr>
              <w:t>Mn</w:t>
            </w:r>
            <w:r w:rsidRPr="00D16091">
              <w:rPr>
                <w:vertAlign w:val="subscript"/>
                <w:lang w:val="en-GB" w:eastAsia="en-GB"/>
              </w:rPr>
              <w:t>x</w:t>
            </w:r>
            <w:r w:rsidRPr="00D16091">
              <w:rPr>
                <w:lang w:val="en-GB" w:eastAsia="en-GB"/>
              </w:rPr>
              <w:t>O</w:t>
            </w:r>
            <w:r w:rsidRPr="00D16091">
              <w:rPr>
                <w:vertAlign w:val="subscript"/>
                <w:lang w:val="en-GB" w:eastAsia="en-GB"/>
              </w:rPr>
              <w:t>y</w:t>
            </w:r>
            <w:r w:rsidRPr="00D16091">
              <w:rPr>
                <w:lang w:val="en-GB" w:eastAsia="en-GB"/>
              </w:rPr>
              <w:t>/Ag</w:t>
            </w:r>
          </w:p>
        </w:tc>
        <w:tc>
          <w:tcPr>
            <w:tcW w:w="594" w:type="pct"/>
          </w:tcPr>
          <w:p w14:paraId="448FF45E" w14:textId="77777777" w:rsidR="00D16091" w:rsidRPr="00D16091" w:rsidRDefault="00D16091" w:rsidP="00D16091">
            <w:pPr>
              <w:rPr>
                <w:lang w:val="en-GB" w:eastAsia="en-GB"/>
              </w:rPr>
            </w:pPr>
            <w:r w:rsidRPr="00D16091">
              <w:rPr>
                <w:lang w:val="en-GB" w:eastAsia="en-GB"/>
              </w:rPr>
              <w:t>4 M KOH + 0.05 M K</w:t>
            </w:r>
            <w:r w:rsidRPr="00D16091">
              <w:rPr>
                <w:vertAlign w:val="subscript"/>
                <w:lang w:val="en-GB" w:eastAsia="en-GB"/>
              </w:rPr>
              <w:t>2</w:t>
            </w:r>
            <w:r w:rsidRPr="00D16091">
              <w:rPr>
                <w:lang w:val="en-GB" w:eastAsia="en-GB"/>
              </w:rPr>
              <w:t>SnO</w:t>
            </w:r>
            <w:r w:rsidRPr="00D16091">
              <w:rPr>
                <w:lang w:val="en-GB" w:eastAsia="en-GB"/>
              </w:rPr>
              <w:softHyphen/>
            </w:r>
            <w:r w:rsidRPr="00D16091">
              <w:rPr>
                <w:vertAlign w:val="subscript"/>
                <w:lang w:val="en-GB" w:eastAsia="en-GB"/>
              </w:rPr>
              <w:t>3</w:t>
            </w:r>
            <w:r w:rsidRPr="00D16091">
              <w:rPr>
                <w:lang w:val="en-GB" w:eastAsia="en-GB"/>
              </w:rPr>
              <w:t xml:space="preserve"> + 2 Mm apg</w:t>
            </w:r>
          </w:p>
        </w:tc>
        <w:tc>
          <w:tcPr>
            <w:tcW w:w="595" w:type="pct"/>
          </w:tcPr>
          <w:p w14:paraId="619E9B41" w14:textId="77777777" w:rsidR="00D16091" w:rsidRPr="00D16091" w:rsidRDefault="00D16091" w:rsidP="00D16091">
            <w:pPr>
              <w:rPr>
                <w:lang w:val="en-GB" w:eastAsia="en-GB"/>
              </w:rPr>
            </w:pPr>
            <w:r w:rsidRPr="00D16091">
              <w:rPr>
                <w:lang w:val="en-GB" w:eastAsia="en-GB"/>
              </w:rPr>
              <w:t>2180 mAh g</w:t>
            </w:r>
            <w:r w:rsidRPr="00D16091">
              <w:rPr>
                <w:vertAlign w:val="superscript"/>
                <w:lang w:val="en-GB" w:eastAsia="en-GB"/>
              </w:rPr>
              <w:t>-1</w:t>
            </w:r>
            <w:r w:rsidRPr="00D16091">
              <w:rPr>
                <w:lang w:val="en-GB" w:eastAsia="en-GB"/>
              </w:rPr>
              <w:t xml:space="preserve"> @ </w:t>
            </w:r>
          </w:p>
          <w:p w14:paraId="1CB6F60A" w14:textId="77777777" w:rsidR="00D16091" w:rsidRPr="00D16091" w:rsidRDefault="00D16091" w:rsidP="00D16091">
            <w:pPr>
              <w:rPr>
                <w:vertAlign w:val="superscript"/>
                <w:lang w:val="en-GB" w:eastAsia="en-GB"/>
              </w:rPr>
            </w:pPr>
            <w:r w:rsidRPr="00D16091">
              <w:rPr>
                <w:lang w:val="en-GB" w:eastAsia="en-GB"/>
              </w:rPr>
              <w:t>100 mA cm</w:t>
            </w:r>
            <w:r w:rsidRPr="00D16091">
              <w:rPr>
                <w:vertAlign w:val="superscript"/>
                <w:lang w:val="en-GB" w:eastAsia="en-GB"/>
              </w:rPr>
              <w:t>-2</w:t>
            </w:r>
          </w:p>
          <w:p w14:paraId="3209A6EA" w14:textId="77777777" w:rsidR="00D16091" w:rsidRPr="00D16091" w:rsidRDefault="00D16091" w:rsidP="00D16091">
            <w:pPr>
              <w:rPr>
                <w:lang w:val="en-GB" w:eastAsia="en-GB"/>
              </w:rPr>
            </w:pPr>
          </w:p>
        </w:tc>
        <w:tc>
          <w:tcPr>
            <w:tcW w:w="474" w:type="pct"/>
          </w:tcPr>
          <w:p w14:paraId="37552B36" w14:textId="77777777" w:rsidR="00D16091" w:rsidRPr="00D16091" w:rsidRDefault="00D16091" w:rsidP="00D16091">
            <w:pPr>
              <w:rPr>
                <w:lang w:val="en-GB" w:eastAsia="en-GB"/>
              </w:rPr>
            </w:pPr>
            <w:r w:rsidRPr="00D16091">
              <w:rPr>
                <w:lang w:val="en-GB" w:eastAsia="en-GB"/>
              </w:rPr>
              <w:t>Not given</w:t>
            </w:r>
          </w:p>
        </w:tc>
        <w:tc>
          <w:tcPr>
            <w:tcW w:w="573" w:type="pct"/>
          </w:tcPr>
          <w:p w14:paraId="5967860A" w14:textId="77777777" w:rsidR="00D16091" w:rsidRPr="00D16091" w:rsidRDefault="00D16091" w:rsidP="00D16091">
            <w:pPr>
              <w:rPr>
                <w:lang w:val="en-GB" w:eastAsia="en-GB"/>
              </w:rPr>
            </w:pPr>
            <w:r w:rsidRPr="00D16091">
              <w:rPr>
                <w:lang w:val="en-GB" w:eastAsia="en-GB"/>
              </w:rPr>
              <w:t>1.783 V</w:t>
            </w:r>
          </w:p>
        </w:tc>
        <w:tc>
          <w:tcPr>
            <w:tcW w:w="744" w:type="pct"/>
          </w:tcPr>
          <w:p w14:paraId="738E1C26" w14:textId="77777777" w:rsidR="00D16091" w:rsidRPr="00D16091" w:rsidRDefault="00D16091" w:rsidP="00D16091">
            <w:pPr>
              <w:rPr>
                <w:lang w:val="en-GB" w:eastAsia="en-GB"/>
              </w:rPr>
            </w:pPr>
            <w:r w:rsidRPr="00D16091">
              <w:rPr>
                <w:lang w:val="en-GB" w:eastAsia="en-GB"/>
              </w:rPr>
              <w:t>Addition of 0.05 M K</w:t>
            </w:r>
            <w:r w:rsidRPr="00D16091">
              <w:rPr>
                <w:vertAlign w:val="subscript"/>
                <w:lang w:val="en-GB" w:eastAsia="en-GB"/>
              </w:rPr>
              <w:t>2</w:t>
            </w:r>
            <w:r w:rsidRPr="00D16091">
              <w:rPr>
                <w:lang w:val="en-GB" w:eastAsia="en-GB"/>
              </w:rPr>
              <w:t>SnO</w:t>
            </w:r>
            <w:r w:rsidRPr="00D16091">
              <w:rPr>
                <w:lang w:val="en-GB" w:eastAsia="en-GB"/>
              </w:rPr>
              <w:softHyphen/>
            </w:r>
            <w:r w:rsidRPr="00D16091">
              <w:rPr>
                <w:vertAlign w:val="subscript"/>
                <w:lang w:val="en-GB" w:eastAsia="en-GB"/>
              </w:rPr>
              <w:t>3</w:t>
            </w:r>
            <w:r w:rsidRPr="00D16091">
              <w:rPr>
                <w:lang w:val="en-GB" w:eastAsia="en-GB"/>
              </w:rPr>
              <w:t xml:space="preserve"> + 2 Mm APG inhibits corrosion of anode through protective uniform Sn layer, increases capacity.</w:t>
            </w:r>
          </w:p>
        </w:tc>
        <w:tc>
          <w:tcPr>
            <w:tcW w:w="589" w:type="pct"/>
          </w:tcPr>
          <w:p w14:paraId="2DDADAF0"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&lt;EndNote&gt;&lt;Cite&gt;&lt;Author&gt;Wu&lt;/Author&gt;&lt;Year&gt;2020&lt;/Year&gt;&lt;RecNum&gt;240&lt;/RecNum&gt;&lt;DisplayText&gt;(Wu, et al., 2020)&lt;/DisplayText&gt;&lt;record&gt;&lt;rec-number&gt;240&lt;/rec-number&gt;&lt;foreign-keys&gt;&lt;key app="EN" db-id="tew9w5fruaarwyew5xdvds9n2z5eves9dd5d" timestamp="1613564687"&gt;240&lt;/key&gt;&lt;/foreign-keys&gt;&lt;ref-type name="Journal Article"&gt;17&lt;/ref-type&gt;&lt;contributors&gt;&lt;authors&gt;&lt;author&gt;Wu, Shengan&lt;/author&gt;&lt;author&gt;Zhang, Qi&lt;/author&gt;&lt;author&gt;Sun, Dan&lt;/author&gt;&lt;author&gt;Luan, Jingyi&lt;/author&gt;&lt;author&gt;Shi, Haiwen&lt;/author&gt;&lt;author&gt;Hu, Shouyao&lt;/author&gt;&lt;author&gt;Tang, Yougen&lt;/author&gt;&lt;author&gt;Wang, Haiyan&lt;/author&gt;&lt;/authors&gt;&lt;/contributors&gt;&lt;titles&gt;&lt;title&gt;Understanding the synergistic effect of alkyl polyglucoside and potassium stannate as advanced hybrid corrosion inhibitor for alkaline aluminum-air battery&lt;/title&gt;&lt;secondary-title&gt;Chemical Engineering Journal&lt;/secondary-title&gt;&lt;/titles&gt;&lt;periodical&gt;&lt;full-title&gt;Chemical Engineering Journal&lt;/full-title&gt;&lt;/periodical&gt;&lt;pages&gt;123162&lt;/pages&gt;&lt;volume&gt;383&lt;/volume&gt;&lt;keywords&gt;&lt;keyword&gt;Al-air battery&lt;/keyword&gt;&lt;keyword&gt;Alkyl polyglucoside&lt;/keyword&gt;&lt;keyword&gt;Potassium stannate&lt;/keyword&gt;&lt;keyword&gt;Corrosion inhibitor&lt;/keyword&gt;&lt;keyword&gt;Synergistic effect&lt;/keyword&gt;&lt;/keywords&gt;&lt;dates&gt;&lt;year&gt;2020&lt;/year&gt;&lt;pub-dates&gt;&lt;date&gt;2020/03/01/&lt;/date&gt;&lt;/pub-dates&gt;&lt;/dates&gt;&lt;isbn&gt;1385-8947&lt;/isbn&gt;&lt;urls&gt;&lt;related-urls&gt;&lt;url&gt;https://www.sciencedirect.com/science/article/pii/S1385894719325744&lt;/url&gt;&lt;/related-urls&gt;&lt;/urls&gt;&lt;electronic-resource-num&gt;https://doi.org/10.1016/j.cej.2019.123162&lt;/electronic-resource-num&gt;&lt;/record&gt;&lt;/Cite&gt;&lt;/EndNote&gt;</w:instrText>
            </w:r>
            <w:r w:rsidRPr="00D16091">
              <w:rPr>
                <w:lang w:val="en-GB" w:eastAsia="en-GB"/>
              </w:rPr>
              <w:fldChar w:fldCharType="separate"/>
            </w:r>
            <w:r w:rsidRPr="00D16091">
              <w:rPr>
                <w:lang w:val="en-GB" w:eastAsia="en-GB"/>
              </w:rPr>
              <w:t>(Wu, et al., 2020)</w:t>
            </w:r>
            <w:r w:rsidRPr="00D16091">
              <w:rPr>
                <w:lang w:val="en-GB" w:eastAsia="en-GB"/>
              </w:rPr>
              <w:fldChar w:fldCharType="end"/>
            </w:r>
          </w:p>
        </w:tc>
      </w:tr>
      <w:tr w:rsidR="00D16091" w:rsidRPr="00D16091" w14:paraId="26EA3762" w14:textId="77777777" w:rsidTr="00CE0E9E">
        <w:tc>
          <w:tcPr>
            <w:tcW w:w="833" w:type="pct"/>
          </w:tcPr>
          <w:p w14:paraId="70D120AA" w14:textId="77777777" w:rsidR="00D16091" w:rsidRPr="00D16091" w:rsidRDefault="00D16091" w:rsidP="00D16091">
            <w:pPr>
              <w:rPr>
                <w:lang w:val="en-GB" w:eastAsia="en-GB"/>
              </w:rPr>
            </w:pPr>
            <w:r w:rsidRPr="00D16091">
              <w:rPr>
                <w:lang w:val="en-GB" w:eastAsia="en-GB"/>
              </w:rPr>
              <w:t>Al-Sb</w:t>
            </w:r>
          </w:p>
        </w:tc>
        <w:tc>
          <w:tcPr>
            <w:tcW w:w="598" w:type="pct"/>
          </w:tcPr>
          <w:p w14:paraId="21DF1D1C" w14:textId="77777777" w:rsidR="00D16091" w:rsidRPr="00D16091" w:rsidRDefault="00D16091" w:rsidP="00D16091">
            <w:pPr>
              <w:rPr>
                <w:b/>
                <w:bCs/>
                <w:lang w:val="en-GB" w:eastAsia="en-GB"/>
              </w:rPr>
            </w:pPr>
            <w:r w:rsidRPr="00D16091">
              <w:rPr>
                <w:lang w:val="en-GB" w:eastAsia="en-GB"/>
              </w:rPr>
              <w:t>MnO</w:t>
            </w:r>
            <w:r w:rsidRPr="00D16091">
              <w:rPr>
                <w:vertAlign w:val="subscript"/>
                <w:lang w:val="en-GB" w:eastAsia="en-GB"/>
              </w:rPr>
              <w:t>2</w:t>
            </w:r>
            <w:r w:rsidRPr="00D16091">
              <w:rPr>
                <w:lang w:val="en-GB" w:eastAsia="en-GB"/>
              </w:rPr>
              <w:t>/C catalyst</w:t>
            </w:r>
          </w:p>
        </w:tc>
        <w:tc>
          <w:tcPr>
            <w:tcW w:w="594" w:type="pct"/>
          </w:tcPr>
          <w:p w14:paraId="076C7EB0" w14:textId="77777777" w:rsidR="00D16091" w:rsidRPr="00D16091" w:rsidRDefault="00D16091" w:rsidP="00D16091">
            <w:pPr>
              <w:rPr>
                <w:lang w:val="en-GB" w:eastAsia="en-GB"/>
              </w:rPr>
            </w:pPr>
            <w:r w:rsidRPr="00D16091">
              <w:rPr>
                <w:lang w:val="en-GB" w:eastAsia="en-GB"/>
              </w:rPr>
              <w:t>4 M KOH</w:t>
            </w:r>
          </w:p>
        </w:tc>
        <w:tc>
          <w:tcPr>
            <w:tcW w:w="595" w:type="pct"/>
          </w:tcPr>
          <w:p w14:paraId="6844CC4C" w14:textId="77777777" w:rsidR="00D16091" w:rsidRPr="00D16091" w:rsidRDefault="00D16091" w:rsidP="00D16091">
            <w:pPr>
              <w:rPr>
                <w:lang w:val="en-GB" w:eastAsia="en-GB"/>
              </w:rPr>
            </w:pPr>
            <w:r w:rsidRPr="00D16091">
              <w:rPr>
                <w:lang w:val="en-GB" w:eastAsia="en-GB"/>
              </w:rPr>
              <w:t>2859 Ah kg</w:t>
            </w:r>
            <w:r w:rsidRPr="00D16091">
              <w:rPr>
                <w:vertAlign w:val="superscript"/>
                <w:lang w:val="en-GB" w:eastAsia="en-GB"/>
              </w:rPr>
              <w:t>-1</w:t>
            </w:r>
            <w:r w:rsidRPr="00D16091">
              <w:rPr>
                <w:lang w:val="en-GB" w:eastAsia="en-GB"/>
              </w:rPr>
              <w:t xml:space="preserve"> @ 40 mA cm</w:t>
            </w:r>
            <w:r w:rsidRPr="00D16091">
              <w:rPr>
                <w:vertAlign w:val="superscript"/>
                <w:lang w:val="en-GB" w:eastAsia="en-GB"/>
              </w:rPr>
              <w:t>-2</w:t>
            </w:r>
          </w:p>
        </w:tc>
        <w:tc>
          <w:tcPr>
            <w:tcW w:w="474" w:type="pct"/>
          </w:tcPr>
          <w:p w14:paraId="325E7FD0" w14:textId="77777777" w:rsidR="00D16091" w:rsidRPr="00D16091" w:rsidRDefault="00D16091" w:rsidP="00D16091">
            <w:pPr>
              <w:rPr>
                <w:lang w:val="en-GB" w:eastAsia="en-GB"/>
              </w:rPr>
            </w:pPr>
            <w:r w:rsidRPr="00D16091">
              <w:rPr>
                <w:lang w:val="en-GB" w:eastAsia="en-GB"/>
              </w:rPr>
              <w:t>3547 Wh kg</w:t>
            </w:r>
            <w:r w:rsidRPr="00D16091">
              <w:rPr>
                <w:vertAlign w:val="superscript"/>
                <w:lang w:val="en-GB" w:eastAsia="en-GB"/>
              </w:rPr>
              <w:t>-1</w:t>
            </w:r>
            <w:r w:rsidRPr="00D16091">
              <w:rPr>
                <w:lang w:val="en-GB" w:eastAsia="en-GB"/>
              </w:rPr>
              <w:t xml:space="preserve"> @ 40 mA cm</w:t>
            </w:r>
            <w:r w:rsidRPr="00D16091">
              <w:rPr>
                <w:vertAlign w:val="superscript"/>
                <w:lang w:val="en-GB" w:eastAsia="en-GB"/>
              </w:rPr>
              <w:t>-2</w:t>
            </w:r>
          </w:p>
        </w:tc>
        <w:tc>
          <w:tcPr>
            <w:tcW w:w="573" w:type="pct"/>
          </w:tcPr>
          <w:p w14:paraId="6E5A203B" w14:textId="77777777" w:rsidR="00D16091" w:rsidRPr="00D16091" w:rsidRDefault="00D16091" w:rsidP="00D16091">
            <w:pPr>
              <w:rPr>
                <w:lang w:val="en-GB" w:eastAsia="en-GB"/>
              </w:rPr>
            </w:pPr>
            <w:r w:rsidRPr="00D16091">
              <w:rPr>
                <w:lang w:val="en-GB" w:eastAsia="en-GB"/>
              </w:rPr>
              <w:t>~1.85 V</w:t>
            </w:r>
          </w:p>
        </w:tc>
        <w:tc>
          <w:tcPr>
            <w:tcW w:w="744" w:type="pct"/>
          </w:tcPr>
          <w:p w14:paraId="12937730" w14:textId="77777777" w:rsidR="00D16091" w:rsidRPr="00D16091" w:rsidRDefault="00D16091" w:rsidP="00D16091">
            <w:pPr>
              <w:rPr>
                <w:lang w:val="en-GB" w:eastAsia="en-GB"/>
              </w:rPr>
            </w:pPr>
            <w:r w:rsidRPr="00D16091">
              <w:rPr>
                <w:lang w:val="en-GB" w:eastAsia="en-GB"/>
              </w:rPr>
              <w:t>Rolling process to create anode and refine grains of Al-Sb</w:t>
            </w:r>
          </w:p>
        </w:tc>
        <w:tc>
          <w:tcPr>
            <w:tcW w:w="589" w:type="pct"/>
          </w:tcPr>
          <w:p w14:paraId="3E503ABD"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&lt;EndNote&gt;&lt;Cite&gt;&lt;Author&gt;Zhang&lt;/Author&gt;&lt;Year&gt;2020&lt;/Year&gt;&lt;RecNum&gt;234&lt;/RecNum&gt;&lt;DisplayText&gt;(Zhang, et al., 2020)&lt;/DisplayText&gt;&lt;record&gt;&lt;rec-number&gt;234&lt;/rec-number&gt;&lt;foreign-keys&gt;&lt;key app="EN" db-id="tew9w5fruaarwyew5xdvds9n2z5eves9dd5d" timestamp="1613564151"&gt;234&lt;/key&gt;&lt;/foreign-keys&gt;&lt;ref-type name="Journal Article"&gt;17&lt;/ref-type&gt;&lt;contributors&gt;&lt;authors&gt;&lt;author&gt;Zhang, Pengju&lt;/author&gt;&lt;author&gt;Liu, Xuan&lt;/author&gt;&lt;author&gt;Xue, Jilai&lt;/author&gt;&lt;author&gt;Jiang, Kaixi&lt;/author&gt;&lt;/authors&gt;&lt;/contributors&gt;&lt;titles&gt;&lt;title&gt;The role of microstructural evolution in improving energy conversion of Al-based anodes for metal-air batteries&lt;/title&gt;&lt;secondary-title&gt;Journal of Power Sources&lt;/secondary-title&gt;&lt;/titles&gt;&lt;periodical&gt;&lt;full-title&gt;Journal of Power Sources&lt;/full-title&gt;&lt;/periodical&gt;&lt;pages&gt;227806&lt;/pages&gt;&lt;volume&gt;451&lt;/volume&gt;&lt;keywords&gt;&lt;keyword&gt;Al-air battery&lt;/keyword&gt;&lt;keyword&gt;Energy conversion&lt;/keyword&gt;&lt;keyword&gt;Microstructure evolution&lt;/keyword&gt;&lt;keyword&gt;Discharge performance&lt;/keyword&gt;&lt;keyword&gt;Ultrafine subgrain structure&lt;/keyword&gt;&lt;keyword&gt;Rolling deformation&lt;/keyword&gt;&lt;/keywords&gt;&lt;dates&gt;&lt;year&gt;2020&lt;/year&gt;&lt;pub-dates&gt;&lt;date&gt;2020/03/01/&lt;/date&gt;&lt;/pub-dates&gt;&lt;/dates&gt;&lt;isbn&gt;0378-7753&lt;/isbn&gt;&lt;urls&gt;&lt;related-urls&gt;&lt;url&gt;https://www.sciencedirect.com/science/article/pii/S0378775320301099&lt;/url&gt;&lt;/related-urls&gt;&lt;/urls&gt;&lt;electronic-resource-num&gt;https://doi.org/10.1016/j.jpowsour.2020.227806&lt;/electronic-resource-num&gt;&lt;/record&gt;&lt;/Cite&gt;&lt;/EndNote&gt;</w:instrText>
            </w:r>
            <w:r w:rsidRPr="00D16091">
              <w:rPr>
                <w:lang w:val="en-GB" w:eastAsia="en-GB"/>
              </w:rPr>
              <w:fldChar w:fldCharType="separate"/>
            </w:r>
            <w:r w:rsidRPr="00D16091">
              <w:rPr>
                <w:lang w:val="en-GB" w:eastAsia="en-GB"/>
              </w:rPr>
              <w:t>(Zhang, et al., 2020)</w:t>
            </w:r>
            <w:r w:rsidRPr="00D16091">
              <w:rPr>
                <w:lang w:val="en-GB" w:eastAsia="en-GB"/>
              </w:rPr>
              <w:fldChar w:fldCharType="end"/>
            </w:r>
          </w:p>
        </w:tc>
      </w:tr>
      <w:tr w:rsidR="00D16091" w:rsidRPr="00D16091" w14:paraId="53E57D03" w14:textId="77777777" w:rsidTr="00CE0E9E">
        <w:tc>
          <w:tcPr>
            <w:tcW w:w="833" w:type="pct"/>
          </w:tcPr>
          <w:p w14:paraId="025B7276" w14:textId="77777777" w:rsidR="00D16091" w:rsidRPr="00D16091" w:rsidRDefault="00D16091" w:rsidP="00D16091">
            <w:pPr>
              <w:rPr>
                <w:lang w:val="en-GB" w:eastAsia="en-GB"/>
              </w:rPr>
            </w:pPr>
            <w:r w:rsidRPr="00D16091">
              <w:rPr>
                <w:lang w:val="en-GB" w:eastAsia="en-GB"/>
              </w:rPr>
              <w:t>Pure Al (99.998%wt)</w:t>
            </w:r>
          </w:p>
        </w:tc>
        <w:tc>
          <w:tcPr>
            <w:tcW w:w="598" w:type="pct"/>
          </w:tcPr>
          <w:p w14:paraId="0942D3C4" w14:textId="77777777" w:rsidR="00D16091" w:rsidRPr="00D16091" w:rsidRDefault="00D16091" w:rsidP="00D16091">
            <w:pPr>
              <w:rPr>
                <w:lang w:val="en-GB" w:eastAsia="en-GB"/>
              </w:rPr>
            </w:pPr>
            <w:r w:rsidRPr="00D16091">
              <w:rPr>
                <w:lang w:val="en-GB" w:eastAsia="en-GB"/>
              </w:rPr>
              <w:t>Pt/C</w:t>
            </w:r>
          </w:p>
        </w:tc>
        <w:tc>
          <w:tcPr>
            <w:tcW w:w="594" w:type="pct"/>
          </w:tcPr>
          <w:p w14:paraId="63C2B0D6" w14:textId="77777777" w:rsidR="00D16091" w:rsidRPr="00D16091" w:rsidRDefault="00D16091" w:rsidP="00D16091">
            <w:pPr>
              <w:rPr>
                <w:lang w:val="en-GB" w:eastAsia="en-GB"/>
              </w:rPr>
            </w:pPr>
            <w:r w:rsidRPr="00D16091">
              <w:rPr>
                <w:lang w:val="en-GB" w:eastAsia="en-GB"/>
              </w:rPr>
              <w:t>Dual electrolyte</w:t>
            </w:r>
          </w:p>
          <w:p w14:paraId="3F070023" w14:textId="77777777" w:rsidR="00D16091" w:rsidRPr="00D16091" w:rsidRDefault="00D16091" w:rsidP="00D16091">
            <w:pPr>
              <w:rPr>
                <w:lang w:val="en-GB" w:eastAsia="en-GB"/>
              </w:rPr>
            </w:pPr>
            <w:r w:rsidRPr="00D16091">
              <w:rPr>
                <w:lang w:val="en-GB" w:eastAsia="en-GB"/>
              </w:rPr>
              <w:t xml:space="preserve">Aqueous catholyte : </w:t>
            </w:r>
            <w:r w:rsidRPr="00D16091">
              <w:rPr>
                <w:lang w:val="en-GB" w:eastAsia="en-GB"/>
              </w:rPr>
              <w:lastRenderedPageBreak/>
              <w:t>saline hydrogel (XaKCl)</w:t>
            </w:r>
          </w:p>
          <w:p w14:paraId="0A9D19AE" w14:textId="77777777" w:rsidR="00D16091" w:rsidRPr="00D16091" w:rsidRDefault="00D16091" w:rsidP="00D16091">
            <w:pPr>
              <w:rPr>
                <w:lang w:val="en-GB" w:eastAsia="en-GB"/>
              </w:rPr>
            </w:pPr>
          </w:p>
          <w:p w14:paraId="47EEEF51" w14:textId="77777777" w:rsidR="00D16091" w:rsidRPr="00D16091" w:rsidRDefault="00D16091" w:rsidP="00D16091">
            <w:pPr>
              <w:rPr>
                <w:lang w:val="en-GB" w:eastAsia="en-GB"/>
              </w:rPr>
            </w:pPr>
            <w:r w:rsidRPr="00D16091">
              <w:rPr>
                <w:lang w:val="en-GB" w:eastAsia="en-GB"/>
              </w:rPr>
              <w:t>Non-aqueous anolyte: acidic PVA membrane with 5 MHCl</w:t>
            </w:r>
          </w:p>
        </w:tc>
        <w:tc>
          <w:tcPr>
            <w:tcW w:w="595" w:type="pct"/>
          </w:tcPr>
          <w:p w14:paraId="345FDEBA" w14:textId="77777777" w:rsidR="00D16091" w:rsidRPr="00D16091" w:rsidRDefault="00D16091" w:rsidP="00D16091">
            <w:pPr>
              <w:rPr>
                <w:lang w:val="en-GB" w:eastAsia="en-GB"/>
              </w:rPr>
            </w:pPr>
            <w:r w:rsidRPr="00D16091">
              <w:rPr>
                <w:lang w:val="en-GB" w:eastAsia="en-GB"/>
              </w:rPr>
              <w:lastRenderedPageBreak/>
              <w:t>50 μAh g</w:t>
            </w:r>
            <w:r w:rsidRPr="00D16091">
              <w:rPr>
                <w:vertAlign w:val="superscript"/>
                <w:lang w:val="en-GB" w:eastAsia="en-GB"/>
              </w:rPr>
              <w:t>-1</w:t>
            </w:r>
            <w:r w:rsidRPr="00D16091">
              <w:rPr>
                <w:lang w:val="en-GB" w:eastAsia="en-GB"/>
              </w:rPr>
              <w:t xml:space="preserve"> @ </w:t>
            </w:r>
          </w:p>
          <w:p w14:paraId="5CF0596A" w14:textId="77777777" w:rsidR="00D16091" w:rsidRPr="00D16091" w:rsidRDefault="00D16091" w:rsidP="00D16091">
            <w:pPr>
              <w:rPr>
                <w:vertAlign w:val="superscript"/>
                <w:lang w:val="en-GB" w:eastAsia="en-GB"/>
              </w:rPr>
            </w:pPr>
            <w:r w:rsidRPr="00D16091">
              <w:rPr>
                <w:lang w:val="en-GB" w:eastAsia="en-GB"/>
              </w:rPr>
              <w:t>100 μA cm</w:t>
            </w:r>
            <w:r w:rsidRPr="00D16091">
              <w:rPr>
                <w:vertAlign w:val="superscript"/>
                <w:lang w:val="en-GB" w:eastAsia="en-GB"/>
              </w:rPr>
              <w:t>-2</w:t>
            </w:r>
          </w:p>
          <w:p w14:paraId="0BA31B2A" w14:textId="77777777" w:rsidR="00D16091" w:rsidRPr="00D16091" w:rsidRDefault="00D16091" w:rsidP="00D16091">
            <w:pPr>
              <w:rPr>
                <w:lang w:val="en-GB" w:eastAsia="en-GB"/>
              </w:rPr>
            </w:pPr>
          </w:p>
        </w:tc>
        <w:tc>
          <w:tcPr>
            <w:tcW w:w="474" w:type="pct"/>
          </w:tcPr>
          <w:p w14:paraId="0B55E411" w14:textId="77777777" w:rsidR="00D16091" w:rsidRPr="00D16091" w:rsidRDefault="00D16091" w:rsidP="00D16091">
            <w:pPr>
              <w:rPr>
                <w:lang w:val="en-GB" w:eastAsia="en-GB"/>
              </w:rPr>
            </w:pPr>
            <w:r w:rsidRPr="00D16091">
              <w:rPr>
                <w:lang w:val="en-GB" w:eastAsia="en-GB"/>
              </w:rPr>
              <w:lastRenderedPageBreak/>
              <w:t>Not given</w:t>
            </w:r>
          </w:p>
        </w:tc>
        <w:tc>
          <w:tcPr>
            <w:tcW w:w="573" w:type="pct"/>
          </w:tcPr>
          <w:p w14:paraId="791B106D" w14:textId="77777777" w:rsidR="00D16091" w:rsidRPr="00D16091" w:rsidRDefault="00D16091" w:rsidP="00D16091">
            <w:pPr>
              <w:rPr>
                <w:lang w:val="en-GB" w:eastAsia="en-GB"/>
              </w:rPr>
            </w:pPr>
            <w:r w:rsidRPr="00D16091">
              <w:rPr>
                <w:lang w:val="en-GB" w:eastAsia="en-GB"/>
              </w:rPr>
              <w:t>~ 1.66 V</w:t>
            </w:r>
          </w:p>
        </w:tc>
        <w:tc>
          <w:tcPr>
            <w:tcW w:w="744" w:type="pct"/>
          </w:tcPr>
          <w:p w14:paraId="1E5224E7" w14:textId="77777777" w:rsidR="00D16091" w:rsidRPr="00D16091" w:rsidRDefault="00D16091" w:rsidP="00D16091">
            <w:pPr>
              <w:rPr>
                <w:lang w:val="en-GB" w:eastAsia="en-GB"/>
              </w:rPr>
            </w:pPr>
          </w:p>
        </w:tc>
        <w:tc>
          <w:tcPr>
            <w:tcW w:w="589" w:type="pct"/>
          </w:tcPr>
          <w:p w14:paraId="505E7CC5"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&lt;EndNote&gt;&lt;Cite&gt;&lt;Author&gt;Gaele&lt;/Author&gt;&lt;Year&gt;2021&lt;/Year&gt;&lt;RecNum&gt;211&lt;/RecNum&gt;&lt;DisplayText&gt;(Gaele, et al., 2021)&lt;/DisplayText&gt;&lt;record&gt;&lt;rec-number&gt;211&lt;/rec-number&gt;&lt;foreign-keys&gt;&lt;key app="EN" db-id="tew9w5fruaarwyew5xdvds9n2z5eves9dd5d" timestamp="1611757684"&gt;211&lt;/key&gt;&lt;/foreign-keys&gt;&lt;ref-type name="Journal Article"&gt;17&lt;/ref-type&gt;&lt;contributors&gt;&lt;authors&gt;&lt;author&gt;Gaele, M. F.&lt;/author&gt;&lt;author&gt;Migliardini, F.&lt;/author&gt;&lt;author&gt;Di Palma, T. M.&lt;/author&gt;&lt;/authors&gt;&lt;/contributors&gt;&lt;titles&gt;&lt;title&gt;Dual solid electrolytes for aluminium-air batteries based on polyvinyl alcohol acidic membranes and neutral hydrogels&lt;/title&gt;&lt;secondary-title&gt;Journal of Solid State Electrochemistry&lt;/secondary-title&gt;&lt;/titles&gt;&lt;periodical&gt;&lt;full-title&gt;Journal of Solid State Electrochemistry&lt;/full-title&gt;&lt;/periodical&gt;&lt;dates&gt;&lt;year&gt;2021&lt;/year&gt;&lt;pub-dates&gt;&lt;date&gt;2021/01/18&lt;/date&gt;&lt;/pub-dates&gt;&lt;/dates&gt;&lt;isbn&gt;1433-0768&lt;/isbn&gt;&lt;urls&gt;&lt;related-urls&gt;&lt;url&gt;https://doi.org/10.1007/s10008-021-04900-6&lt;/url&gt;&lt;/related-urls&gt;&lt;/urls&gt;&lt;electronic-resource-num&gt;10.1007/s10008-021-04900-6&lt;/electronic-resource-num&gt;&lt;/record&gt;&lt;/Cite&gt;&lt;/EndNote&gt;</w:instrText>
            </w:r>
            <w:r w:rsidRPr="00D16091">
              <w:rPr>
                <w:lang w:val="en-GB" w:eastAsia="en-GB"/>
              </w:rPr>
              <w:fldChar w:fldCharType="separate"/>
            </w:r>
            <w:r w:rsidRPr="00D16091">
              <w:rPr>
                <w:lang w:val="en-GB" w:eastAsia="en-GB"/>
              </w:rPr>
              <w:t>(Gaele, et al., 2021)</w:t>
            </w:r>
            <w:r w:rsidRPr="00D16091">
              <w:rPr>
                <w:lang w:val="en-GB" w:eastAsia="en-GB"/>
              </w:rPr>
              <w:fldChar w:fldCharType="end"/>
            </w:r>
          </w:p>
        </w:tc>
      </w:tr>
      <w:tr w:rsidR="00D16091" w:rsidRPr="00D16091" w14:paraId="70933DDC" w14:textId="77777777" w:rsidTr="00CE0E9E">
        <w:tc>
          <w:tcPr>
            <w:tcW w:w="833" w:type="pct"/>
          </w:tcPr>
          <w:p w14:paraId="25F9C810" w14:textId="77777777" w:rsidR="00D16091" w:rsidRPr="00D16091" w:rsidRDefault="00D16091" w:rsidP="00D16091">
            <w:pPr>
              <w:rPr>
                <w:lang w:val="en-GB" w:eastAsia="en-GB"/>
              </w:rPr>
            </w:pPr>
            <w:r w:rsidRPr="00D16091">
              <w:rPr>
                <w:lang w:val="en-GB" w:eastAsia="en-GB"/>
              </w:rPr>
              <w:t>Al1085-Carbon Black</w:t>
            </w:r>
          </w:p>
          <w:p w14:paraId="7A7CDDD5" w14:textId="77777777" w:rsidR="00D16091" w:rsidRPr="00D16091" w:rsidRDefault="00D16091" w:rsidP="00D16091">
            <w:pPr>
              <w:rPr>
                <w:lang w:val="en-GB" w:eastAsia="en-GB"/>
              </w:rPr>
            </w:pPr>
          </w:p>
          <w:p w14:paraId="23573449" w14:textId="77777777" w:rsidR="00D16091" w:rsidRPr="00D16091" w:rsidRDefault="00D16091" w:rsidP="00D16091">
            <w:pPr>
              <w:rPr>
                <w:lang w:val="en-GB" w:eastAsia="en-GB"/>
              </w:rPr>
            </w:pPr>
          </w:p>
          <w:p w14:paraId="637D8A64" w14:textId="77777777" w:rsidR="00D16091" w:rsidRPr="00D16091" w:rsidRDefault="00D16091" w:rsidP="00D16091">
            <w:pPr>
              <w:rPr>
                <w:lang w:val="en-GB" w:eastAsia="en-GB"/>
              </w:rPr>
            </w:pPr>
          </w:p>
          <w:p w14:paraId="62330F2B" w14:textId="77777777" w:rsidR="00D16091" w:rsidRPr="00D16091" w:rsidRDefault="00D16091" w:rsidP="00D16091">
            <w:pPr>
              <w:rPr>
                <w:lang w:val="en-GB" w:eastAsia="en-GB"/>
              </w:rPr>
            </w:pPr>
          </w:p>
          <w:p w14:paraId="5BD9D397" w14:textId="77777777" w:rsidR="00D16091" w:rsidRPr="00D16091" w:rsidRDefault="00D16091" w:rsidP="00D16091">
            <w:pPr>
              <w:rPr>
                <w:lang w:val="en-GB" w:eastAsia="en-GB"/>
              </w:rPr>
            </w:pPr>
          </w:p>
          <w:p w14:paraId="4E972212" w14:textId="77777777" w:rsidR="00D16091" w:rsidRPr="00D16091" w:rsidRDefault="00D16091" w:rsidP="00D16091">
            <w:pPr>
              <w:rPr>
                <w:lang w:val="en-GB" w:eastAsia="en-GB"/>
              </w:rPr>
            </w:pPr>
          </w:p>
          <w:p w14:paraId="1702DAB1" w14:textId="77777777" w:rsidR="00D16091" w:rsidRPr="00D16091" w:rsidRDefault="00D16091" w:rsidP="00D16091">
            <w:pPr>
              <w:rPr>
                <w:lang w:val="en-GB" w:eastAsia="en-GB"/>
              </w:rPr>
            </w:pPr>
            <w:r w:rsidRPr="00D16091">
              <w:rPr>
                <w:lang w:val="en-GB" w:eastAsia="en-GB"/>
              </w:rPr>
              <w:t>Al7475-Carbon Black</w:t>
            </w:r>
          </w:p>
        </w:tc>
        <w:tc>
          <w:tcPr>
            <w:tcW w:w="598" w:type="pct"/>
            <w:vAlign w:val="center"/>
          </w:tcPr>
          <w:p w14:paraId="638C7D15" w14:textId="77777777" w:rsidR="00D16091" w:rsidRPr="00D16091" w:rsidRDefault="00D16091" w:rsidP="00D16091">
            <w:pPr>
              <w:rPr>
                <w:lang w:val="en-GB" w:eastAsia="en-GB"/>
              </w:rPr>
            </w:pPr>
            <w:r w:rsidRPr="00D16091">
              <w:rPr>
                <w:lang w:val="en-GB" w:eastAsia="en-GB"/>
              </w:rPr>
              <w:t>Ni mesh with MnO</w:t>
            </w:r>
            <w:r w:rsidRPr="00D16091">
              <w:rPr>
                <w:vertAlign w:val="subscript"/>
                <w:lang w:val="en-GB" w:eastAsia="en-GB"/>
              </w:rPr>
              <w:t>2</w:t>
            </w:r>
            <w:r w:rsidRPr="00D16091">
              <w:rPr>
                <w:lang w:val="en-GB" w:eastAsia="en-GB"/>
              </w:rPr>
              <w:t>/C catalyst</w:t>
            </w:r>
          </w:p>
        </w:tc>
        <w:tc>
          <w:tcPr>
            <w:tcW w:w="594" w:type="pct"/>
            <w:vAlign w:val="center"/>
          </w:tcPr>
          <w:p w14:paraId="1FA78518" w14:textId="77777777" w:rsidR="00D16091" w:rsidRPr="00D16091" w:rsidRDefault="00D16091" w:rsidP="00D16091">
            <w:pPr>
              <w:rPr>
                <w:lang w:val="en-GB" w:eastAsia="en-GB"/>
              </w:rPr>
            </w:pPr>
            <w:r w:rsidRPr="00D16091">
              <w:rPr>
                <w:lang w:val="en-GB" w:eastAsia="en-GB"/>
              </w:rPr>
              <w:t>2 M NaCl</w:t>
            </w:r>
          </w:p>
        </w:tc>
        <w:tc>
          <w:tcPr>
            <w:tcW w:w="595" w:type="pct"/>
          </w:tcPr>
          <w:p w14:paraId="78A9A3DC" w14:textId="77777777" w:rsidR="00D16091" w:rsidRPr="00D16091" w:rsidRDefault="00D16091" w:rsidP="00D16091">
            <w:pPr>
              <w:rPr>
                <w:lang w:val="en-GB" w:eastAsia="en-GB"/>
              </w:rPr>
            </w:pPr>
            <w:r w:rsidRPr="00D16091">
              <w:rPr>
                <w:lang w:val="en-GB" w:eastAsia="en-GB"/>
              </w:rPr>
              <w:t>740 mAh g</w:t>
            </w:r>
            <w:r w:rsidRPr="00D16091">
              <w:rPr>
                <w:vertAlign w:val="superscript"/>
                <w:lang w:val="en-GB" w:eastAsia="en-GB"/>
              </w:rPr>
              <w:t>-1</w:t>
            </w:r>
            <w:r w:rsidRPr="00D16091">
              <w:rPr>
                <w:lang w:val="en-GB" w:eastAsia="en-GB"/>
              </w:rPr>
              <w:t xml:space="preserve"> @ </w:t>
            </w:r>
          </w:p>
          <w:p w14:paraId="1F002D54" w14:textId="77777777" w:rsidR="00D16091" w:rsidRPr="00D16091" w:rsidRDefault="00D16091" w:rsidP="00D16091">
            <w:pPr>
              <w:rPr>
                <w:vertAlign w:val="superscript"/>
                <w:lang w:val="en-GB" w:eastAsia="en-GB"/>
              </w:rPr>
            </w:pPr>
            <w:r w:rsidRPr="00D16091">
              <w:rPr>
                <w:lang w:val="en-GB" w:eastAsia="en-GB"/>
              </w:rPr>
              <w:t>6 mA cm</w:t>
            </w:r>
            <w:r w:rsidRPr="00D16091">
              <w:rPr>
                <w:vertAlign w:val="superscript"/>
                <w:lang w:val="en-GB" w:eastAsia="en-GB"/>
              </w:rPr>
              <w:t>-2</w:t>
            </w:r>
          </w:p>
          <w:p w14:paraId="64D7B379" w14:textId="77777777" w:rsidR="00D16091" w:rsidRPr="00D16091" w:rsidRDefault="00D16091" w:rsidP="00D16091">
            <w:pPr>
              <w:rPr>
                <w:lang w:val="en-GB" w:eastAsia="en-GB"/>
              </w:rPr>
            </w:pPr>
            <w:r w:rsidRPr="00D16091">
              <w:rPr>
                <w:lang w:val="en-GB" w:eastAsia="en-GB"/>
              </w:rPr>
              <w:t>~27 hrs discharge</w:t>
            </w:r>
          </w:p>
          <w:p w14:paraId="420D1F7E" w14:textId="77777777" w:rsidR="00D16091" w:rsidRPr="00D16091" w:rsidRDefault="00D16091" w:rsidP="00D16091">
            <w:pPr>
              <w:rPr>
                <w:lang w:val="en-GB" w:eastAsia="en-GB"/>
              </w:rPr>
            </w:pPr>
          </w:p>
          <w:p w14:paraId="0C7E0C41" w14:textId="77777777" w:rsidR="00D16091" w:rsidRPr="00D16091" w:rsidRDefault="00D16091" w:rsidP="00D16091">
            <w:pPr>
              <w:rPr>
                <w:lang w:val="en-GB" w:eastAsia="en-GB"/>
              </w:rPr>
            </w:pPr>
            <w:r w:rsidRPr="00D16091">
              <w:rPr>
                <w:lang w:val="en-GB" w:eastAsia="en-GB"/>
              </w:rPr>
              <w:t>1210 mAh g</w:t>
            </w:r>
            <w:r w:rsidRPr="00D16091">
              <w:rPr>
                <w:vertAlign w:val="superscript"/>
                <w:lang w:val="en-GB" w:eastAsia="en-GB"/>
              </w:rPr>
              <w:t>-1</w:t>
            </w:r>
            <w:r w:rsidRPr="00D16091">
              <w:rPr>
                <w:lang w:val="en-GB" w:eastAsia="en-GB"/>
              </w:rPr>
              <w:t xml:space="preserve"> @ </w:t>
            </w:r>
          </w:p>
          <w:p w14:paraId="5AA8C72B" w14:textId="77777777" w:rsidR="00D16091" w:rsidRPr="00D16091" w:rsidRDefault="00D16091" w:rsidP="00D16091">
            <w:pPr>
              <w:rPr>
                <w:vertAlign w:val="superscript"/>
                <w:lang w:val="en-GB" w:eastAsia="en-GB"/>
              </w:rPr>
            </w:pPr>
            <w:r w:rsidRPr="00D16091">
              <w:rPr>
                <w:lang w:val="en-GB" w:eastAsia="en-GB"/>
              </w:rPr>
              <w:t>10 mA cm</w:t>
            </w:r>
            <w:r w:rsidRPr="00D16091">
              <w:rPr>
                <w:vertAlign w:val="superscript"/>
                <w:lang w:val="en-GB" w:eastAsia="en-GB"/>
              </w:rPr>
              <w:t>-2</w:t>
            </w:r>
          </w:p>
          <w:p w14:paraId="17EDA73F" w14:textId="77777777" w:rsidR="00D16091" w:rsidRPr="00D16091" w:rsidRDefault="00D16091" w:rsidP="00D16091">
            <w:pPr>
              <w:rPr>
                <w:lang w:val="en-GB" w:eastAsia="en-GB"/>
              </w:rPr>
            </w:pPr>
            <w:r w:rsidRPr="00D16091">
              <w:rPr>
                <w:lang w:val="en-GB" w:eastAsia="en-GB"/>
              </w:rPr>
              <w:t>~34 hrs discharge</w:t>
            </w:r>
          </w:p>
          <w:p w14:paraId="1335E193" w14:textId="77777777" w:rsidR="00D16091" w:rsidRPr="00D16091" w:rsidRDefault="00D16091" w:rsidP="00D16091">
            <w:pPr>
              <w:rPr>
                <w:lang w:val="en-GB" w:eastAsia="en-GB"/>
              </w:rPr>
            </w:pPr>
          </w:p>
          <w:p w14:paraId="151B7509" w14:textId="77777777" w:rsidR="00D16091" w:rsidRPr="00D16091" w:rsidRDefault="00D16091" w:rsidP="00D16091">
            <w:pPr>
              <w:rPr>
                <w:lang w:val="en-GB" w:eastAsia="en-GB"/>
              </w:rPr>
            </w:pPr>
          </w:p>
        </w:tc>
        <w:tc>
          <w:tcPr>
            <w:tcW w:w="474" w:type="pct"/>
          </w:tcPr>
          <w:p w14:paraId="59658953" w14:textId="77777777" w:rsidR="00D16091" w:rsidRPr="00D16091" w:rsidRDefault="00D16091" w:rsidP="00D16091">
            <w:pPr>
              <w:rPr>
                <w:vertAlign w:val="superscript"/>
                <w:lang w:val="en-GB" w:eastAsia="en-GB"/>
              </w:rPr>
            </w:pPr>
            <w:r w:rsidRPr="00D16091">
              <w:rPr>
                <w:lang w:val="en-GB" w:eastAsia="en-GB"/>
              </w:rPr>
              <w:lastRenderedPageBreak/>
              <w:t>Not given</w:t>
            </w:r>
          </w:p>
        </w:tc>
        <w:tc>
          <w:tcPr>
            <w:tcW w:w="573" w:type="pct"/>
          </w:tcPr>
          <w:p w14:paraId="275211B1" w14:textId="77777777" w:rsidR="00D16091" w:rsidRPr="00D16091" w:rsidRDefault="00D16091" w:rsidP="00D16091">
            <w:pPr>
              <w:rPr>
                <w:lang w:val="en-GB" w:eastAsia="en-GB"/>
              </w:rPr>
            </w:pPr>
            <w:r w:rsidRPr="00D16091">
              <w:rPr>
                <w:lang w:val="en-GB" w:eastAsia="en-GB"/>
              </w:rPr>
              <w:t>Not given</w:t>
            </w:r>
          </w:p>
        </w:tc>
        <w:tc>
          <w:tcPr>
            <w:tcW w:w="744" w:type="pct"/>
          </w:tcPr>
          <w:p w14:paraId="127D734B" w14:textId="77777777" w:rsidR="00D16091" w:rsidRPr="00D16091" w:rsidRDefault="00D16091" w:rsidP="00D16091">
            <w:pPr>
              <w:rPr>
                <w:lang w:val="en-GB" w:eastAsia="en-GB"/>
              </w:rPr>
            </w:pPr>
            <w:r w:rsidRPr="00D16091">
              <w:rPr>
                <w:lang w:val="en-GB" w:eastAsia="en-GB"/>
              </w:rPr>
              <w:t>Carbon black coating increases lifetime and capacity of cell by increasing anode utilisation</w:t>
            </w:r>
          </w:p>
        </w:tc>
        <w:tc>
          <w:tcPr>
            <w:tcW w:w="589" w:type="pct"/>
          </w:tcPr>
          <w:p w14:paraId="71BCBC5D"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&lt;EndNote&gt;&lt;Cite&gt;&lt;Author&gt;Pino&lt;/Author&gt;&lt;Year&gt;2016&lt;/Year&gt;&lt;RecNum&gt;238&lt;/RecNum&gt;&lt;DisplayText&gt;(Pino, et al., 2016)&lt;/DisplayText&gt;&lt;record&gt;&lt;rec-number&gt;238&lt;/rec-number&gt;&lt;foreign-keys&gt;&lt;key app="EN" db-id="tew9w5fruaarwyew5xdvds9n2z5eves9dd5d" timestamp="1613564547"&gt;238&lt;/key&gt;&lt;/foreign-keys&gt;&lt;ref-type name="Journal Article"&gt;17&lt;/ref-type&gt;&lt;contributors&gt;&lt;authors&gt;&lt;author&gt;Pino, M.&lt;/author&gt;&lt;author&gt;Herranz, D.&lt;/author&gt;&lt;author&gt;Chacón, J.&lt;/author&gt;&lt;author&gt;Fatás, E.&lt;/author&gt;&lt;author&gt;Ocón, P.&lt;/author&gt;&lt;/authors&gt;&lt;/contributors&gt;&lt;titles&gt;&lt;title&gt;Carbon treated commercial aluminium alloys as anodes for aluminium-air batteries in sodium chloride electrolyte&lt;/title&gt;&lt;secondary-title&gt;Journal of Power Sources&lt;/secondary-title&gt;&lt;/titles&gt;&lt;periodical&gt;&lt;full-title&gt;Journal of Power Sources&lt;/full-title&gt;&lt;/periodical&gt;&lt;pages&gt;296-302&lt;/pages&gt;&lt;volume&gt;326&lt;/volume&gt;&lt;keywords&gt;&lt;keyword&gt;Metal-air&lt;/keyword&gt;&lt;keyword&gt;Aluminium-air&lt;/keyword&gt;&lt;keyword&gt;Commercial alloys&lt;/keyword&gt;&lt;keyword&gt;Carbon treatment&lt;/keyword&gt;&lt;keyword&gt;Neutral pH electrolyte&lt;/keyword&gt;&lt;/keywords&gt;&lt;dates&gt;&lt;year&gt;2016&lt;/year&gt;&lt;pub-dates&gt;&lt;date&gt;2016/09/15/&lt;/date&gt;&lt;/pub-dates&gt;&lt;/dates&gt;&lt;isbn&gt;0378-7753&lt;/isbn&gt;&lt;urls&gt;&lt;related-urls&gt;&lt;url&gt;https://www.sciencedirect.com/science/article/pii/S0378775316308308&lt;/url&gt;&lt;/related-urls&gt;&lt;/urls&gt;&lt;electronic-resource-num&gt;https://doi.org/10.1016/j.jpowsour.2016.06.118&lt;/electronic-resource-num&gt;&lt;/record&gt;&lt;/Cite&gt;&lt;/EndNote&gt;</w:instrText>
            </w:r>
            <w:r w:rsidRPr="00D16091">
              <w:rPr>
                <w:lang w:val="en-GB" w:eastAsia="en-GB"/>
              </w:rPr>
              <w:fldChar w:fldCharType="separate"/>
            </w:r>
            <w:r w:rsidRPr="00D16091">
              <w:rPr>
                <w:lang w:val="en-GB" w:eastAsia="en-GB"/>
              </w:rPr>
              <w:t>(Pino, et al., 2016)</w:t>
            </w:r>
            <w:r w:rsidRPr="00D16091">
              <w:rPr>
                <w:lang w:val="en-GB" w:eastAsia="en-GB"/>
              </w:rPr>
              <w:fldChar w:fldCharType="end"/>
            </w:r>
          </w:p>
        </w:tc>
      </w:tr>
      <w:tr w:rsidR="00D16091" w:rsidRPr="00D16091" w14:paraId="3090A38F" w14:textId="77777777" w:rsidTr="00CE0E9E">
        <w:tc>
          <w:tcPr>
            <w:tcW w:w="833" w:type="pct"/>
          </w:tcPr>
          <w:p w14:paraId="5BB90759" w14:textId="77777777" w:rsidR="00D16091" w:rsidRPr="00D16091" w:rsidRDefault="00D16091" w:rsidP="00D16091">
            <w:pPr>
              <w:rPr>
                <w:lang w:val="en-GB" w:eastAsia="en-GB"/>
              </w:rPr>
            </w:pPr>
            <w:r w:rsidRPr="00D16091">
              <w:rPr>
                <w:lang w:val="en-GB" w:eastAsia="en-GB"/>
              </w:rPr>
              <w:t>Al foil 99.998%wt purity</w:t>
            </w:r>
          </w:p>
        </w:tc>
        <w:tc>
          <w:tcPr>
            <w:tcW w:w="598" w:type="pct"/>
          </w:tcPr>
          <w:p w14:paraId="645BC6DC" w14:textId="77777777" w:rsidR="00D16091" w:rsidRPr="00D16091" w:rsidRDefault="00D16091" w:rsidP="00D16091">
            <w:pPr>
              <w:rPr>
                <w:lang w:val="en-GB" w:eastAsia="en-GB"/>
              </w:rPr>
            </w:pPr>
            <w:r w:rsidRPr="00D16091">
              <w:rPr>
                <w:lang w:val="en-GB" w:eastAsia="en-GB"/>
              </w:rPr>
              <w:t>Ni foam with Pt catalyst</w:t>
            </w:r>
          </w:p>
        </w:tc>
        <w:tc>
          <w:tcPr>
            <w:tcW w:w="594" w:type="pct"/>
          </w:tcPr>
          <w:p w14:paraId="2FE8C47C" w14:textId="77777777" w:rsidR="00D16091" w:rsidRPr="00D16091" w:rsidRDefault="00D16091" w:rsidP="00D16091">
            <w:pPr>
              <w:rPr>
                <w:lang w:val="en-GB" w:eastAsia="en-GB"/>
              </w:rPr>
            </w:pPr>
            <w:r w:rsidRPr="00D16091">
              <w:rPr>
                <w:lang w:val="en-GB" w:eastAsia="en-GB"/>
              </w:rPr>
              <w:t>Hydrogel 8 M KOH with κ-carrageenan</w:t>
            </w:r>
          </w:p>
        </w:tc>
        <w:tc>
          <w:tcPr>
            <w:tcW w:w="595" w:type="pct"/>
          </w:tcPr>
          <w:p w14:paraId="0FC6855E" w14:textId="77777777" w:rsidR="00D16091" w:rsidRPr="00D16091" w:rsidRDefault="00D16091" w:rsidP="00D16091">
            <w:pPr>
              <w:rPr>
                <w:vertAlign w:val="superscript"/>
                <w:lang w:val="en-GB" w:eastAsia="en-GB"/>
              </w:rPr>
            </w:pPr>
            <w:r w:rsidRPr="00D16091">
              <w:rPr>
                <w:lang w:val="en-GB" w:eastAsia="en-GB"/>
              </w:rPr>
              <w:t>53 mAh cm</w:t>
            </w:r>
            <w:r w:rsidRPr="00D16091">
              <w:rPr>
                <w:vertAlign w:val="superscript"/>
                <w:lang w:val="en-GB" w:eastAsia="en-GB"/>
              </w:rPr>
              <w:t>-2</w:t>
            </w:r>
            <w:r w:rsidRPr="00D16091">
              <w:rPr>
                <w:lang w:val="en-GB" w:eastAsia="en-GB"/>
              </w:rPr>
              <w:t xml:space="preserve"> @10 mA cm</w:t>
            </w:r>
            <w:r w:rsidRPr="00D16091">
              <w:rPr>
                <w:vertAlign w:val="superscript"/>
                <w:lang w:val="en-GB" w:eastAsia="en-GB"/>
              </w:rPr>
              <w:t>-2</w:t>
            </w:r>
          </w:p>
          <w:p w14:paraId="4DF72317" w14:textId="77777777" w:rsidR="00D16091" w:rsidRPr="00D16091" w:rsidRDefault="00D16091" w:rsidP="00D16091">
            <w:pPr>
              <w:rPr>
                <w:lang w:val="en-GB" w:eastAsia="en-GB"/>
              </w:rPr>
            </w:pPr>
            <w:r w:rsidRPr="00D16091">
              <w:rPr>
                <w:lang w:val="en-GB" w:eastAsia="en-GB"/>
              </w:rPr>
              <w:t>~5 hrs discharge</w:t>
            </w:r>
          </w:p>
        </w:tc>
        <w:tc>
          <w:tcPr>
            <w:tcW w:w="474" w:type="pct"/>
          </w:tcPr>
          <w:p w14:paraId="1D0A0F2F" w14:textId="77777777" w:rsidR="00D16091" w:rsidRPr="00D16091" w:rsidRDefault="00D16091" w:rsidP="00D16091">
            <w:pPr>
              <w:rPr>
                <w:lang w:val="en-GB" w:eastAsia="en-GB"/>
              </w:rPr>
            </w:pPr>
            <w:r w:rsidRPr="00D16091">
              <w:rPr>
                <w:lang w:val="en-GB" w:eastAsia="en-GB"/>
              </w:rPr>
              <w:t>33 mWh cm</w:t>
            </w:r>
            <w:r w:rsidRPr="00D16091">
              <w:rPr>
                <w:vertAlign w:val="superscript"/>
                <w:lang w:val="en-GB" w:eastAsia="en-GB"/>
              </w:rPr>
              <w:t>-2</w:t>
            </w:r>
            <w:r w:rsidRPr="00D16091">
              <w:rPr>
                <w:lang w:val="en-GB" w:eastAsia="en-GB"/>
              </w:rPr>
              <w:t xml:space="preserve"> @10 mA cm</w:t>
            </w:r>
            <w:r w:rsidRPr="00D16091">
              <w:rPr>
                <w:vertAlign w:val="superscript"/>
                <w:lang w:val="en-GB" w:eastAsia="en-GB"/>
              </w:rPr>
              <w:t>-2</w:t>
            </w:r>
          </w:p>
        </w:tc>
        <w:tc>
          <w:tcPr>
            <w:tcW w:w="573" w:type="pct"/>
          </w:tcPr>
          <w:p w14:paraId="25F55225" w14:textId="77777777" w:rsidR="00D16091" w:rsidRPr="00D16091" w:rsidRDefault="00D16091" w:rsidP="00D16091">
            <w:pPr>
              <w:rPr>
                <w:lang w:val="en-GB" w:eastAsia="en-GB"/>
              </w:rPr>
            </w:pPr>
          </w:p>
        </w:tc>
        <w:tc>
          <w:tcPr>
            <w:tcW w:w="744" w:type="pct"/>
          </w:tcPr>
          <w:p w14:paraId="4F5D27A3" w14:textId="77777777" w:rsidR="00D16091" w:rsidRPr="00D16091" w:rsidRDefault="00D16091" w:rsidP="00D16091">
            <w:pPr>
              <w:rPr>
                <w:lang w:val="en-GB" w:eastAsia="en-GB"/>
              </w:rPr>
            </w:pPr>
            <w:r w:rsidRPr="00D16091">
              <w:rPr>
                <w:lang w:val="en-GB" w:eastAsia="en-GB"/>
              </w:rPr>
              <w:t>Granularity of the hydrogel plays a key role in capacity and lifetime of the cell</w:t>
            </w:r>
          </w:p>
        </w:tc>
        <w:tc>
          <w:tcPr>
            <w:tcW w:w="589" w:type="pct"/>
          </w:tcPr>
          <w:p w14:paraId="43C67C05" w14:textId="77777777" w:rsidR="00D16091" w:rsidRPr="00D16091" w:rsidRDefault="00D16091" w:rsidP="00D16091">
            <w:pPr>
              <w:rPr>
                <w:lang w:val="en-GB" w:eastAsia="en-GB"/>
              </w:rPr>
            </w:pPr>
            <w:r w:rsidRPr="00D16091">
              <w:rPr>
                <w:lang w:val="en-GB" w:eastAsia="en-GB"/>
              </w:rPr>
              <w:fldChar w:fldCharType="begin">
                <w:fldData xml:space="preserve">PEVuZE5vdGU+PENpdGU+PEF1dGhvcj5EaSBQYWxtYTwvQXV0aG9yPjxZZWFyPjIwMTc8L1llYXI+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</w:fldData>
              </w:fldChar>
            </w:r>
            <w:r w:rsidRPr="00D16091">
              <w:rPr>
                <w:lang w:val="en-GB" w:eastAsia="en-GB"/>
              </w:rPr>
              <w:instrText xml:space="preserve"> ADDIN EN.CITE </w:instrText>
            </w:r>
            <w:r w:rsidRPr="00D16091">
              <w:rPr>
                <w:lang w:val="en-GB" w:eastAsia="en-GB"/>
              </w:rPr>
              <w:fldChar w:fldCharType="begin">
                <w:fldData xml:space="preserve">PEVuZE5vdGU+PENpdGU+PEF1dGhvcj5EaSBQYWxtYTwvQXV0aG9yPjxZZWFyPjIwMTc8L1llYXI+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</w:fldData>
              </w:fldChar>
            </w:r>
            <w:r w:rsidRPr="00D16091">
              <w:rPr>
                <w:lang w:val="en-GB" w:eastAsia="en-GB"/>
              </w:rPr>
              <w:instrText xml:space="preserve"> ADDIN EN.CITE.DATA </w:instrText>
            </w:r>
            <w:r w:rsidRPr="00D16091">
              <w:rPr>
                <w:lang w:val="en-GB" w:eastAsia="en-GB"/>
              </w:rPr>
            </w:r>
            <w:r w:rsidRPr="00D16091">
              <w:rPr>
                <w:lang w:val="en-GB" w:eastAsia="en-GB"/>
              </w:rPr>
              <w:fldChar w:fldCharType="end"/>
            </w:r>
            <w:r w:rsidRPr="00D16091">
              <w:rPr>
                <w:lang w:val="en-GB" w:eastAsia="en-GB"/>
              </w:rPr>
            </w:r>
            <w:r w:rsidRPr="00D16091">
              <w:rPr>
                <w:lang w:val="en-GB" w:eastAsia="en-GB"/>
              </w:rPr>
              <w:fldChar w:fldCharType="separate"/>
            </w:r>
            <w:r w:rsidRPr="00D16091">
              <w:rPr>
                <w:lang w:val="en-GB" w:eastAsia="en-GB"/>
              </w:rPr>
              <w:t>(Di Palma, et al., 2017)</w:t>
            </w:r>
            <w:r w:rsidRPr="00D16091">
              <w:rPr>
                <w:lang w:val="en-GB" w:eastAsia="en-GB"/>
              </w:rPr>
              <w:fldChar w:fldCharType="end"/>
            </w:r>
          </w:p>
        </w:tc>
      </w:tr>
      <w:tr w:rsidR="00D16091" w:rsidRPr="00D16091" w14:paraId="330D4DCE" w14:textId="77777777" w:rsidTr="00CE0E9E">
        <w:tc>
          <w:tcPr>
            <w:tcW w:w="833" w:type="pct"/>
          </w:tcPr>
          <w:p w14:paraId="37DF7353" w14:textId="77777777" w:rsidR="00D16091" w:rsidRPr="00D16091" w:rsidRDefault="00D16091" w:rsidP="00D16091">
            <w:pPr>
              <w:rPr>
                <w:lang w:val="en-GB" w:eastAsia="en-GB"/>
              </w:rPr>
            </w:pPr>
            <w:r w:rsidRPr="00D16091">
              <w:rPr>
                <w:lang w:val="en-GB" w:eastAsia="en-GB"/>
              </w:rPr>
              <w:t>Al–1.5Bi–1.5Pb–0.035Ga</w:t>
            </w:r>
          </w:p>
        </w:tc>
        <w:tc>
          <w:tcPr>
            <w:tcW w:w="598" w:type="pct"/>
          </w:tcPr>
          <w:p w14:paraId="125810D8" w14:textId="77777777" w:rsidR="00D16091" w:rsidRPr="00D16091" w:rsidRDefault="00D16091" w:rsidP="00D16091">
            <w:pPr>
              <w:rPr>
                <w:vertAlign w:val="subscript"/>
                <w:lang w:val="en-GB" w:eastAsia="en-GB"/>
              </w:rPr>
            </w:pPr>
            <w:r w:rsidRPr="00D16091">
              <w:rPr>
                <w:lang w:val="en-GB" w:eastAsia="en-GB"/>
              </w:rPr>
              <w:t>MnO</w:t>
            </w:r>
            <w:r w:rsidRPr="00D16091">
              <w:rPr>
                <w:vertAlign w:val="subscript"/>
                <w:lang w:val="en-GB" w:eastAsia="en-GB"/>
              </w:rPr>
              <w:t>2</w:t>
            </w:r>
          </w:p>
        </w:tc>
        <w:tc>
          <w:tcPr>
            <w:tcW w:w="594" w:type="pct"/>
          </w:tcPr>
          <w:p w14:paraId="578AF234" w14:textId="77777777" w:rsidR="00D16091" w:rsidRPr="00D16091" w:rsidRDefault="00D16091" w:rsidP="00D16091">
            <w:pPr>
              <w:rPr>
                <w:lang w:val="en-GB" w:eastAsia="en-GB"/>
              </w:rPr>
            </w:pPr>
            <w:r w:rsidRPr="00D16091">
              <w:rPr>
                <w:lang w:val="en-GB" w:eastAsia="en-GB"/>
              </w:rPr>
              <w:t>2 M NaCl</w:t>
            </w:r>
          </w:p>
          <w:p w14:paraId="087A9687" w14:textId="77777777" w:rsidR="00D16091" w:rsidRPr="00D16091" w:rsidRDefault="00D16091" w:rsidP="00D16091">
            <w:pPr>
              <w:rPr>
                <w:lang w:val="en-GB" w:eastAsia="en-GB"/>
              </w:rPr>
            </w:pPr>
          </w:p>
          <w:p w14:paraId="61ED6027" w14:textId="77777777" w:rsidR="00D16091" w:rsidRPr="00D16091" w:rsidRDefault="00D16091" w:rsidP="00D16091">
            <w:pPr>
              <w:rPr>
                <w:lang w:val="en-GB" w:eastAsia="en-GB"/>
              </w:rPr>
            </w:pPr>
          </w:p>
          <w:p w14:paraId="6A8EB153" w14:textId="77777777" w:rsidR="00D16091" w:rsidRPr="00D16091" w:rsidRDefault="00D16091" w:rsidP="00D16091">
            <w:pPr>
              <w:rPr>
                <w:lang w:val="en-GB" w:eastAsia="en-GB"/>
              </w:rPr>
            </w:pPr>
          </w:p>
          <w:p w14:paraId="7F35B256" w14:textId="77777777" w:rsidR="00D16091" w:rsidRPr="00D16091" w:rsidRDefault="00D16091" w:rsidP="00D16091">
            <w:pPr>
              <w:rPr>
                <w:lang w:val="en-GB" w:eastAsia="en-GB"/>
              </w:rPr>
            </w:pPr>
          </w:p>
          <w:p w14:paraId="4A0790BE" w14:textId="77777777" w:rsidR="00D16091" w:rsidRPr="00D16091" w:rsidRDefault="00D16091" w:rsidP="00D16091">
            <w:pPr>
              <w:rPr>
                <w:lang w:val="en-GB" w:eastAsia="en-GB"/>
              </w:rPr>
            </w:pPr>
            <w:r w:rsidRPr="00D16091">
              <w:rPr>
                <w:lang w:val="en-GB" w:eastAsia="en-GB"/>
              </w:rPr>
              <w:t>4 M KOH</w:t>
            </w:r>
          </w:p>
        </w:tc>
        <w:tc>
          <w:tcPr>
            <w:tcW w:w="595" w:type="pct"/>
          </w:tcPr>
          <w:p w14:paraId="1F489A79" w14:textId="77777777" w:rsidR="00D16091" w:rsidRPr="00D16091" w:rsidRDefault="00D16091" w:rsidP="00D16091">
            <w:pPr>
              <w:rPr>
                <w:lang w:val="en-GB" w:eastAsia="en-GB"/>
              </w:rPr>
            </w:pPr>
            <w:r w:rsidRPr="00D16091">
              <w:rPr>
                <w:lang w:val="en-GB" w:eastAsia="en-GB"/>
              </w:rPr>
              <w:t>2048 mAh g</w:t>
            </w:r>
            <w:r w:rsidRPr="00D16091">
              <w:rPr>
                <w:vertAlign w:val="superscript"/>
                <w:lang w:val="en-GB" w:eastAsia="en-GB"/>
              </w:rPr>
              <w:t>-1</w:t>
            </w:r>
            <w:r w:rsidRPr="00D16091">
              <w:rPr>
                <w:lang w:val="en-GB" w:eastAsia="en-GB"/>
              </w:rPr>
              <w:t xml:space="preserve"> @ </w:t>
            </w:r>
          </w:p>
          <w:p w14:paraId="3F5AD871" w14:textId="77777777" w:rsidR="00D16091" w:rsidRPr="00D16091" w:rsidRDefault="00D16091" w:rsidP="00D16091">
            <w:pPr>
              <w:rPr>
                <w:vertAlign w:val="superscript"/>
                <w:lang w:val="en-GB" w:eastAsia="en-GB"/>
              </w:rPr>
            </w:pPr>
            <w:r w:rsidRPr="00D16091">
              <w:rPr>
                <w:lang w:val="en-GB" w:eastAsia="en-GB"/>
              </w:rPr>
              <w:t>25 mA cm</w:t>
            </w:r>
            <w:r w:rsidRPr="00D16091">
              <w:rPr>
                <w:vertAlign w:val="superscript"/>
                <w:lang w:val="en-GB" w:eastAsia="en-GB"/>
              </w:rPr>
              <w:t>-2</w:t>
            </w:r>
          </w:p>
          <w:p w14:paraId="1B2E41A4" w14:textId="77777777" w:rsidR="00D16091" w:rsidRPr="00D16091" w:rsidRDefault="00D16091" w:rsidP="00D16091">
            <w:pPr>
              <w:rPr>
                <w:lang w:val="en-GB" w:eastAsia="en-GB"/>
              </w:rPr>
            </w:pPr>
          </w:p>
          <w:p w14:paraId="5898FB35" w14:textId="77777777" w:rsidR="00D16091" w:rsidRPr="00D16091" w:rsidRDefault="00D16091" w:rsidP="00D16091">
            <w:pPr>
              <w:rPr>
                <w:lang w:val="en-GB" w:eastAsia="en-GB"/>
              </w:rPr>
            </w:pPr>
            <w:r w:rsidRPr="00D16091">
              <w:rPr>
                <w:lang w:val="en-GB" w:eastAsia="en-GB"/>
              </w:rPr>
              <w:t>2559 mAh g</w:t>
            </w:r>
            <w:r w:rsidRPr="00D16091">
              <w:rPr>
                <w:vertAlign w:val="superscript"/>
                <w:lang w:val="en-GB" w:eastAsia="en-GB"/>
              </w:rPr>
              <w:t>-1</w:t>
            </w:r>
            <w:r w:rsidRPr="00D16091">
              <w:rPr>
                <w:lang w:val="en-GB" w:eastAsia="en-GB"/>
              </w:rPr>
              <w:t xml:space="preserve"> @ </w:t>
            </w:r>
          </w:p>
          <w:p w14:paraId="7FE9F6CB" w14:textId="77777777" w:rsidR="00D16091" w:rsidRPr="00D16091" w:rsidRDefault="00D16091" w:rsidP="00D16091">
            <w:pPr>
              <w:rPr>
                <w:vertAlign w:val="superscript"/>
                <w:lang w:val="en-GB" w:eastAsia="en-GB"/>
              </w:rPr>
            </w:pPr>
            <w:r w:rsidRPr="00D16091">
              <w:rPr>
                <w:lang w:val="en-GB" w:eastAsia="en-GB"/>
              </w:rPr>
              <w:t>100 mA cm</w:t>
            </w:r>
            <w:r w:rsidRPr="00D16091">
              <w:rPr>
                <w:vertAlign w:val="superscript"/>
                <w:lang w:val="en-GB" w:eastAsia="en-GB"/>
              </w:rPr>
              <w:t>-2</w:t>
            </w:r>
          </w:p>
          <w:p w14:paraId="4DADC215" w14:textId="77777777" w:rsidR="00D16091" w:rsidRPr="00D16091" w:rsidRDefault="00D16091" w:rsidP="00D16091">
            <w:pPr>
              <w:rPr>
                <w:lang w:val="en-GB" w:eastAsia="en-GB"/>
              </w:rPr>
            </w:pPr>
          </w:p>
          <w:p w14:paraId="1DFB6EAE" w14:textId="77777777" w:rsidR="00D16091" w:rsidRPr="00D16091" w:rsidRDefault="00D16091" w:rsidP="00D16091">
            <w:pPr>
              <w:rPr>
                <w:lang w:val="en-GB" w:eastAsia="en-GB"/>
              </w:rPr>
            </w:pPr>
          </w:p>
        </w:tc>
        <w:tc>
          <w:tcPr>
            <w:tcW w:w="474" w:type="pct"/>
          </w:tcPr>
          <w:p w14:paraId="51D1D4E3" w14:textId="77777777" w:rsidR="00D16091" w:rsidRPr="00D16091" w:rsidRDefault="00D16091" w:rsidP="00D16091">
            <w:pPr>
              <w:rPr>
                <w:lang w:val="en-GB" w:eastAsia="en-GB"/>
              </w:rPr>
            </w:pPr>
            <w:r w:rsidRPr="00D16091">
              <w:rPr>
                <w:lang w:val="en-GB" w:eastAsia="en-GB"/>
              </w:rPr>
              <w:t>2244 mWh g</w:t>
            </w:r>
            <w:r w:rsidRPr="00D16091">
              <w:rPr>
                <w:vertAlign w:val="superscript"/>
                <w:lang w:val="en-GB" w:eastAsia="en-GB"/>
              </w:rPr>
              <w:t>-1</w:t>
            </w:r>
          </w:p>
          <w:p w14:paraId="79E0F3D5" w14:textId="77777777" w:rsidR="00D16091" w:rsidRPr="00D16091" w:rsidRDefault="00D16091" w:rsidP="00D16091">
            <w:pPr>
              <w:rPr>
                <w:lang w:val="en-GB" w:eastAsia="en-GB"/>
              </w:rPr>
            </w:pPr>
            <w:r w:rsidRPr="00D16091">
              <w:rPr>
                <w:lang w:val="en-GB" w:eastAsia="en-GB"/>
              </w:rPr>
              <w:t xml:space="preserve">@ </w:t>
            </w:r>
          </w:p>
          <w:p w14:paraId="45F73DBF" w14:textId="77777777" w:rsidR="00D16091" w:rsidRPr="00D16091" w:rsidRDefault="00D16091" w:rsidP="00D16091">
            <w:pPr>
              <w:rPr>
                <w:vertAlign w:val="superscript"/>
                <w:lang w:val="en-GB" w:eastAsia="en-GB"/>
              </w:rPr>
            </w:pPr>
            <w:r w:rsidRPr="00D16091">
              <w:rPr>
                <w:lang w:val="en-GB" w:eastAsia="en-GB"/>
              </w:rPr>
              <w:t>25 mA cm</w:t>
            </w:r>
            <w:r w:rsidRPr="00D16091">
              <w:rPr>
                <w:vertAlign w:val="superscript"/>
                <w:lang w:val="en-GB" w:eastAsia="en-GB"/>
              </w:rPr>
              <w:t>-2</w:t>
            </w:r>
          </w:p>
          <w:p w14:paraId="39089C88" w14:textId="77777777" w:rsidR="00D16091" w:rsidRPr="00D16091" w:rsidRDefault="00D16091" w:rsidP="00D16091">
            <w:pPr>
              <w:rPr>
                <w:lang w:val="en-GB" w:eastAsia="en-GB"/>
              </w:rPr>
            </w:pPr>
          </w:p>
          <w:p w14:paraId="1A69E693" w14:textId="77777777" w:rsidR="00D16091" w:rsidRPr="00D16091" w:rsidRDefault="00D16091" w:rsidP="00D16091">
            <w:pPr>
              <w:rPr>
                <w:lang w:val="en-GB" w:eastAsia="en-GB"/>
              </w:rPr>
            </w:pPr>
            <w:r w:rsidRPr="00D16091">
              <w:rPr>
                <w:lang w:val="en-GB" w:eastAsia="en-GB"/>
              </w:rPr>
              <w:t>3058 mW g</w:t>
            </w:r>
            <w:r w:rsidRPr="00D16091">
              <w:rPr>
                <w:vertAlign w:val="superscript"/>
                <w:lang w:val="en-GB" w:eastAsia="en-GB"/>
              </w:rPr>
              <w:t>-1</w:t>
            </w:r>
          </w:p>
          <w:p w14:paraId="6BBF4EB8" w14:textId="77777777" w:rsidR="00D16091" w:rsidRPr="00D16091" w:rsidRDefault="00D16091" w:rsidP="00D16091">
            <w:pPr>
              <w:rPr>
                <w:lang w:val="en-GB" w:eastAsia="en-GB"/>
              </w:rPr>
            </w:pPr>
            <w:r w:rsidRPr="00D16091">
              <w:rPr>
                <w:lang w:val="en-GB" w:eastAsia="en-GB"/>
              </w:rPr>
              <w:t xml:space="preserve">@ </w:t>
            </w:r>
          </w:p>
          <w:p w14:paraId="253BE753" w14:textId="77777777" w:rsidR="00D16091" w:rsidRPr="00D16091" w:rsidRDefault="00D16091" w:rsidP="00D16091">
            <w:pPr>
              <w:rPr>
                <w:vertAlign w:val="superscript"/>
                <w:lang w:val="en-GB" w:eastAsia="en-GB"/>
              </w:rPr>
            </w:pPr>
            <w:r w:rsidRPr="00D16091">
              <w:rPr>
                <w:lang w:val="en-GB" w:eastAsia="en-GB"/>
              </w:rPr>
              <w:t>100 mA cm</w:t>
            </w:r>
            <w:r w:rsidRPr="00D16091">
              <w:rPr>
                <w:vertAlign w:val="superscript"/>
                <w:lang w:val="en-GB" w:eastAsia="en-GB"/>
              </w:rPr>
              <w:t>-2</w:t>
            </w:r>
          </w:p>
          <w:p w14:paraId="06262602" w14:textId="77777777" w:rsidR="00D16091" w:rsidRPr="00D16091" w:rsidRDefault="00D16091" w:rsidP="00D16091">
            <w:pPr>
              <w:rPr>
                <w:lang w:val="en-GB" w:eastAsia="en-GB"/>
              </w:rPr>
            </w:pPr>
          </w:p>
        </w:tc>
        <w:tc>
          <w:tcPr>
            <w:tcW w:w="573" w:type="pct"/>
          </w:tcPr>
          <w:p w14:paraId="008CDFD1" w14:textId="77777777" w:rsidR="00D16091" w:rsidRPr="00D16091" w:rsidRDefault="00D16091" w:rsidP="00D16091">
            <w:pPr>
              <w:rPr>
                <w:lang w:val="en-GB" w:eastAsia="en-GB"/>
              </w:rPr>
            </w:pPr>
            <w:r w:rsidRPr="00D16091">
              <w:rPr>
                <w:lang w:val="en-GB" w:eastAsia="en-GB"/>
              </w:rPr>
              <w:t>1.43 V</w:t>
            </w:r>
          </w:p>
          <w:p w14:paraId="3772F42C" w14:textId="77777777" w:rsidR="00D16091" w:rsidRPr="00D16091" w:rsidRDefault="00D16091" w:rsidP="00D16091">
            <w:pPr>
              <w:rPr>
                <w:lang w:val="en-GB" w:eastAsia="en-GB"/>
              </w:rPr>
            </w:pPr>
          </w:p>
          <w:p w14:paraId="500E0C02" w14:textId="77777777" w:rsidR="00D16091" w:rsidRPr="00D16091" w:rsidRDefault="00D16091" w:rsidP="00D16091">
            <w:pPr>
              <w:rPr>
                <w:lang w:val="en-GB" w:eastAsia="en-GB"/>
              </w:rPr>
            </w:pPr>
          </w:p>
          <w:p w14:paraId="45EF8DBB" w14:textId="77777777" w:rsidR="00D16091" w:rsidRPr="00D16091" w:rsidRDefault="00D16091" w:rsidP="00D16091">
            <w:pPr>
              <w:rPr>
                <w:lang w:val="en-GB" w:eastAsia="en-GB"/>
              </w:rPr>
            </w:pPr>
          </w:p>
          <w:p w14:paraId="121D1315" w14:textId="77777777" w:rsidR="00D16091" w:rsidRPr="00D16091" w:rsidRDefault="00D16091" w:rsidP="00D16091">
            <w:pPr>
              <w:rPr>
                <w:lang w:val="en-GB" w:eastAsia="en-GB"/>
              </w:rPr>
            </w:pPr>
          </w:p>
          <w:p w14:paraId="0071BF6F" w14:textId="77777777" w:rsidR="00D16091" w:rsidRPr="00D16091" w:rsidRDefault="00D16091" w:rsidP="00D16091">
            <w:pPr>
              <w:rPr>
                <w:lang w:val="en-GB" w:eastAsia="en-GB"/>
              </w:rPr>
            </w:pPr>
            <w:r w:rsidRPr="00D16091">
              <w:rPr>
                <w:lang w:val="en-GB" w:eastAsia="en-GB"/>
              </w:rPr>
              <w:t>1.60 V</w:t>
            </w:r>
          </w:p>
        </w:tc>
        <w:tc>
          <w:tcPr>
            <w:tcW w:w="744" w:type="pct"/>
          </w:tcPr>
          <w:p w14:paraId="26C9BEA5" w14:textId="77777777" w:rsidR="00D16091" w:rsidRPr="00D16091" w:rsidRDefault="00D16091" w:rsidP="00D16091">
            <w:pPr>
              <w:rPr>
                <w:lang w:val="en-GB" w:eastAsia="en-GB"/>
              </w:rPr>
            </w:pPr>
            <w:r w:rsidRPr="00D16091">
              <w:rPr>
                <w:lang w:val="en-GB" w:eastAsia="en-GB"/>
              </w:rPr>
              <w:t>Anode alloy has a more negative potential than other anodes tested. In NaCl due to adsorption of Cl</w:t>
            </w:r>
            <w:r w:rsidRPr="00D16091">
              <w:rPr>
                <w:vertAlign w:val="superscript"/>
                <w:lang w:val="en-GB" w:eastAsia="en-GB"/>
              </w:rPr>
              <w:t>-</w:t>
            </w:r>
            <w:r w:rsidRPr="00D16091">
              <w:rPr>
                <w:lang w:val="en-GB" w:eastAsia="en-GB"/>
              </w:rPr>
              <w:t>. In KOH limits self corrosion</w:t>
            </w:r>
          </w:p>
        </w:tc>
        <w:tc>
          <w:tcPr>
            <w:tcW w:w="589" w:type="pct"/>
          </w:tcPr>
          <w:p w14:paraId="24A3980F"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&lt;EndNote&gt;&lt;Cite&gt;&lt;Author&gt;Wang&lt;/Author&gt;&lt;Year&gt;2017&lt;/Year&gt;&lt;RecNum&gt;246&lt;/RecNum&gt;&lt;DisplayText&gt;(Wang, et al., 2017)&lt;/DisplayText&gt;&lt;record&gt;&lt;rec-number&gt;246&lt;/rec-number&gt;&lt;foreign-keys&gt;&lt;key app="EN" db-id="tew9w5fruaarwyew5xdvds9n2z5eves9dd5d" timestamp="1613659406"&gt;246&lt;/key&gt;&lt;/foreign-keys&gt;&lt;ref-type name="Journal Article"&gt;17&lt;/ref-type&gt;&lt;contributors&gt;&lt;authors&gt;&lt;author&gt;Wang, Qin&lt;/author&gt;&lt;author&gt;Miao, He&lt;/author&gt;&lt;author&gt;Xue, Yejian&lt;/author&gt;&lt;author&gt;Sun, Shanshan&lt;/author&gt;&lt;author&gt;Li, Shihua&lt;/author&gt;&lt;author&gt;Liu, Zhaoping&lt;/author&gt;&lt;/authors&gt;&lt;/contributors&gt;&lt;titles&gt;&lt;title&gt;Performances of an Al–0.15 Bi–0.15 Pb–0.035 Ga alloy as an anode for Al–air batteries in neutral and alkaline electrolytes&lt;/title&gt;&lt;secondary-title&gt;RSC Advances&lt;/secondary-title&gt;&lt;/titles&gt;&lt;periodical&gt;&lt;full-title&gt;RSC Advances&lt;/full-title&gt;&lt;/periodical&gt;&lt;pages&gt;25838-25847&lt;/pages&gt;&lt;volume&gt;7&lt;/volume&gt;&lt;number&gt;42&lt;/number&gt;&lt;dates&gt;&lt;year&gt;2017&lt;/year&gt;&lt;/dates&gt;&lt;publisher&gt;The Royal Society of Chemistry&lt;/publisher&gt;&lt;work-type&gt;10.1039/C7RA02918G&lt;/work-type&gt;&lt;urls&gt;&lt;related-urls&gt;&lt;url&gt;http://dx.doi.org/10.1039/C7RA02918G&lt;/url&gt;&lt;/related-urls&gt;&lt;/urls&gt;&lt;electronic-resource-num&gt;10.1039/C7RA02918G&lt;/electronic-resource-num&gt;&lt;/record&gt;&lt;/Cite&gt;&lt;/EndNote&gt;</w:instrText>
            </w:r>
            <w:r w:rsidRPr="00D16091">
              <w:rPr>
                <w:lang w:val="en-GB" w:eastAsia="en-GB"/>
              </w:rPr>
              <w:fldChar w:fldCharType="separate"/>
            </w:r>
            <w:r w:rsidRPr="00D16091">
              <w:rPr>
                <w:lang w:val="en-GB" w:eastAsia="en-GB"/>
              </w:rPr>
              <w:t>(Wang, et al., 2017)</w:t>
            </w:r>
            <w:r w:rsidRPr="00D16091">
              <w:rPr>
                <w:lang w:val="en-GB" w:eastAsia="en-GB"/>
              </w:rPr>
              <w:fldChar w:fldCharType="end"/>
            </w:r>
          </w:p>
        </w:tc>
      </w:tr>
      <w:tr w:rsidR="00D16091" w:rsidRPr="00D16091" w14:paraId="07C1F17C" w14:textId="77777777" w:rsidTr="00CE0E9E">
        <w:tc>
          <w:tcPr>
            <w:tcW w:w="833" w:type="pct"/>
          </w:tcPr>
          <w:p w14:paraId="206EAB92" w14:textId="77777777" w:rsidR="00D16091" w:rsidRPr="00D16091" w:rsidRDefault="00D16091" w:rsidP="00D16091">
            <w:pPr>
              <w:rPr>
                <w:lang w:val="en-GB" w:eastAsia="en-GB"/>
              </w:rPr>
            </w:pPr>
            <w:r w:rsidRPr="00D16091">
              <w:rPr>
                <w:lang w:val="en-GB" w:eastAsia="en-GB"/>
              </w:rPr>
              <w:lastRenderedPageBreak/>
              <w:t>Aluminium plate</w:t>
            </w:r>
          </w:p>
        </w:tc>
        <w:tc>
          <w:tcPr>
            <w:tcW w:w="598" w:type="pct"/>
          </w:tcPr>
          <w:p w14:paraId="50B8C60F" w14:textId="77777777" w:rsidR="00D16091" w:rsidRPr="00D16091" w:rsidRDefault="00D16091" w:rsidP="00D16091">
            <w:pPr>
              <w:rPr>
                <w:lang w:val="en-GB" w:eastAsia="en-GB"/>
              </w:rPr>
            </w:pPr>
            <w:r w:rsidRPr="00D16091">
              <w:rPr>
                <w:lang w:val="en-GB" w:eastAsia="en-GB"/>
              </w:rPr>
              <w:t>Ni foam with Fe-N-C catalyst</w:t>
            </w:r>
          </w:p>
        </w:tc>
        <w:tc>
          <w:tcPr>
            <w:tcW w:w="594" w:type="pct"/>
          </w:tcPr>
          <w:p w14:paraId="5B93109E" w14:textId="77777777" w:rsidR="00D16091" w:rsidRPr="00D16091" w:rsidRDefault="00D16091" w:rsidP="00D16091">
            <w:pPr>
              <w:rPr>
                <w:lang w:val="en-GB" w:eastAsia="en-GB"/>
              </w:rPr>
            </w:pPr>
            <w:r w:rsidRPr="00D16091">
              <w:rPr>
                <w:lang w:val="en-GB" w:eastAsia="en-GB"/>
              </w:rPr>
              <w:t>6 M KOH + corrosion inhibitors</w:t>
            </w:r>
          </w:p>
        </w:tc>
        <w:tc>
          <w:tcPr>
            <w:tcW w:w="595" w:type="pct"/>
          </w:tcPr>
          <w:p w14:paraId="33F1536B" w14:textId="77777777" w:rsidR="00D16091" w:rsidRPr="00D16091" w:rsidRDefault="00D16091" w:rsidP="00D16091">
            <w:pPr>
              <w:rPr>
                <w:lang w:val="en-GB" w:eastAsia="en-GB"/>
              </w:rPr>
            </w:pPr>
            <w:r w:rsidRPr="00D16091">
              <w:rPr>
                <w:lang w:val="en-GB" w:eastAsia="en-GB"/>
              </w:rPr>
              <w:t>300 mA cm</w:t>
            </w:r>
            <w:r w:rsidRPr="00D16091">
              <w:rPr>
                <w:vertAlign w:val="superscript"/>
                <w:lang w:val="en-GB" w:eastAsia="en-GB"/>
              </w:rPr>
              <w:t xml:space="preserve">-2 </w:t>
            </w:r>
            <w:r w:rsidRPr="00D16091">
              <w:rPr>
                <w:lang w:val="en-GB" w:eastAsia="en-GB"/>
              </w:rPr>
              <w:t xml:space="preserve">@ </w:t>
            </w:r>
          </w:p>
          <w:p w14:paraId="4C19F76D" w14:textId="77777777" w:rsidR="00D16091" w:rsidRPr="00D16091" w:rsidRDefault="00D16091" w:rsidP="00D16091">
            <w:pPr>
              <w:rPr>
                <w:vertAlign w:val="superscript"/>
                <w:lang w:val="en-GB" w:eastAsia="en-GB"/>
              </w:rPr>
            </w:pPr>
            <w:r w:rsidRPr="00D16091">
              <w:rPr>
                <w:lang w:val="en-GB" w:eastAsia="en-GB"/>
              </w:rPr>
              <w:t>100 mA cm</w:t>
            </w:r>
            <w:r w:rsidRPr="00D16091">
              <w:rPr>
                <w:vertAlign w:val="superscript"/>
                <w:lang w:val="en-GB" w:eastAsia="en-GB"/>
              </w:rPr>
              <w:t>-2</w:t>
            </w:r>
          </w:p>
          <w:p w14:paraId="1B35FC59" w14:textId="77777777" w:rsidR="00D16091" w:rsidRPr="00D16091" w:rsidRDefault="00D16091" w:rsidP="00D16091">
            <w:pPr>
              <w:rPr>
                <w:lang w:val="en-GB" w:eastAsia="en-GB"/>
              </w:rPr>
            </w:pPr>
            <w:r w:rsidRPr="00D16091">
              <w:rPr>
                <w:lang w:val="en-GB" w:eastAsia="en-GB"/>
              </w:rPr>
              <w:t xml:space="preserve"> </w:t>
            </w:r>
          </w:p>
        </w:tc>
        <w:tc>
          <w:tcPr>
            <w:tcW w:w="474" w:type="pct"/>
          </w:tcPr>
          <w:p w14:paraId="011E9D74" w14:textId="77777777" w:rsidR="00D16091" w:rsidRPr="00D16091" w:rsidRDefault="00D16091" w:rsidP="00D16091">
            <w:pPr>
              <w:rPr>
                <w:lang w:val="en-GB" w:eastAsia="en-GB"/>
              </w:rPr>
            </w:pPr>
            <w:r w:rsidRPr="00D16091">
              <w:rPr>
                <w:lang w:val="en-GB" w:eastAsia="en-GB"/>
              </w:rPr>
              <w:t>Not given</w:t>
            </w:r>
          </w:p>
        </w:tc>
        <w:tc>
          <w:tcPr>
            <w:tcW w:w="573" w:type="pct"/>
          </w:tcPr>
          <w:p w14:paraId="0E8B2AAF" w14:textId="77777777" w:rsidR="00D16091" w:rsidRPr="00D16091" w:rsidRDefault="00D16091" w:rsidP="00D16091">
            <w:pPr>
              <w:rPr>
                <w:lang w:val="en-GB" w:eastAsia="en-GB"/>
              </w:rPr>
            </w:pPr>
            <w:r w:rsidRPr="00D16091">
              <w:rPr>
                <w:lang w:val="en-GB" w:eastAsia="en-GB"/>
              </w:rPr>
              <w:t>1.74 V</w:t>
            </w:r>
          </w:p>
        </w:tc>
        <w:tc>
          <w:tcPr>
            <w:tcW w:w="744" w:type="pct"/>
          </w:tcPr>
          <w:p w14:paraId="0BF13041" w14:textId="77777777" w:rsidR="00D16091" w:rsidRPr="00D16091" w:rsidRDefault="00D16091" w:rsidP="00D16091">
            <w:pPr>
              <w:rPr>
                <w:lang w:val="en-GB" w:eastAsia="en-GB"/>
              </w:rPr>
            </w:pPr>
            <w:r w:rsidRPr="00D16091">
              <w:rPr>
                <w:lang w:val="en-GB" w:eastAsia="en-GB"/>
              </w:rPr>
              <w:t>Use of Fe-N-C catalyst comparable to Pt/C</w:t>
            </w:r>
          </w:p>
        </w:tc>
        <w:tc>
          <w:tcPr>
            <w:tcW w:w="589" w:type="pct"/>
          </w:tcPr>
          <w:p w14:paraId="3ED4E0D4"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&lt;EndNote&gt;&lt;Cite&gt;&lt;Author&gt;Wang&lt;/Author&gt;&lt;Year&gt;2018&lt;/Year&gt;&lt;RecNum&gt;248&lt;/RecNum&gt;&lt;DisplayText&gt;(Wang, et al., 2018)&lt;/DisplayText&gt;&lt;record&gt;&lt;rec-number&gt;248&lt;/rec-number&gt;&lt;foreign-keys&gt;&lt;key app="EN" db-id="tew9w5fruaarwyew5xdvds9n2z5eves9dd5d" timestamp="1613659578"&gt;248&lt;/key&gt;&lt;/foreign-keys&gt;&lt;ref-type name="Journal Article"&gt;17&lt;/ref-type&gt;&lt;contributors&gt;&lt;authors&gt;&lt;author&gt;Wang, Liping&lt;/author&gt;&lt;author&gt;Fu, Liang&lt;/author&gt;&lt;author&gt;Li, Jingsha&lt;/author&gt;&lt;author&gt;Zeng, Xianguang&lt;/author&gt;&lt;author&gt;Xie, Hualin&lt;/author&gt;&lt;author&gt;Huang, Xiaobing&lt;/author&gt;&lt;author&gt;Wang, Haiyan&lt;/author&gt;&lt;author&gt;Tang, Yougen&lt;/author&gt;&lt;/authors&gt;&lt;/contributors&gt;&lt;titles&gt;&lt;title&gt;On an easy way to prepare highly efficient Fe/N-co-doped carbon nanotube/nanoparticle composite for oxygen reduction reaction in Al–air batteries&lt;/title&gt;&lt;secondary-title&gt;Journal of Materials Science&lt;/secondary-title&gt;&lt;/titles&gt;&lt;periodical&gt;&lt;full-title&gt;Journal of Materials Science&lt;/full-title&gt;&lt;/periodical&gt;&lt;pages&gt;10280-10291&lt;/pages&gt;&lt;volume&gt;53&lt;/volume&gt;&lt;number&gt;14&lt;/number&gt;&lt;dates&gt;&lt;year&gt;2018&lt;/year&gt;&lt;pub-dates&gt;&lt;date&gt;2018/07/01&lt;/date&gt;&lt;/pub-dates&gt;&lt;/dates&gt;&lt;isbn&gt;1573-4803&lt;/isbn&gt;&lt;urls&gt;&lt;related-urls&gt;&lt;url&gt;https://doi.org/10.1007/s10853-018-2245-0&lt;/url&gt;&lt;/related-urls&gt;&lt;/urls&gt;&lt;electronic-resource-num&gt;10.1007/s10853-018-2245-0&lt;/electronic-resource-num&gt;&lt;/record&gt;&lt;/Cite&gt;&lt;/EndNote&gt;</w:instrText>
            </w:r>
            <w:r w:rsidRPr="00D16091">
              <w:rPr>
                <w:lang w:val="en-GB" w:eastAsia="en-GB"/>
              </w:rPr>
              <w:fldChar w:fldCharType="separate"/>
            </w:r>
            <w:r w:rsidRPr="00D16091">
              <w:rPr>
                <w:lang w:val="en-GB" w:eastAsia="en-GB"/>
              </w:rPr>
              <w:t>(Wang, et al., 2018)</w:t>
            </w:r>
            <w:r w:rsidRPr="00D16091">
              <w:rPr>
                <w:lang w:val="en-GB" w:eastAsia="en-GB"/>
              </w:rPr>
              <w:fldChar w:fldCharType="end"/>
            </w:r>
          </w:p>
        </w:tc>
      </w:tr>
      <w:tr w:rsidR="00D16091" w:rsidRPr="00D16091" w14:paraId="53D7CE0E" w14:textId="77777777" w:rsidTr="00CE0E9E">
        <w:tc>
          <w:tcPr>
            <w:tcW w:w="833" w:type="pct"/>
          </w:tcPr>
          <w:p w14:paraId="3659D05A" w14:textId="77777777" w:rsidR="00D16091" w:rsidRPr="00D16091" w:rsidRDefault="00D16091" w:rsidP="00D16091">
            <w:pPr>
              <w:rPr>
                <w:lang w:val="en-GB" w:eastAsia="en-GB"/>
              </w:rPr>
            </w:pPr>
            <w:r w:rsidRPr="00D16091">
              <w:rPr>
                <w:lang w:val="en-GB" w:eastAsia="en-GB"/>
              </w:rPr>
              <w:t>Al plate</w:t>
            </w:r>
          </w:p>
        </w:tc>
        <w:tc>
          <w:tcPr>
            <w:tcW w:w="598" w:type="pct"/>
          </w:tcPr>
          <w:p w14:paraId="2E9AF047" w14:textId="77777777" w:rsidR="00D16091" w:rsidRPr="00D16091" w:rsidRDefault="00D16091" w:rsidP="00D16091">
            <w:pPr>
              <w:rPr>
                <w:lang w:val="en-GB" w:eastAsia="en-GB"/>
              </w:rPr>
            </w:pPr>
            <w:r w:rsidRPr="00D16091">
              <w:rPr>
                <w:lang w:val="en-GB" w:eastAsia="en-GB"/>
              </w:rPr>
              <w:t>Cu-Fe-N-C Catalyst</w:t>
            </w:r>
          </w:p>
        </w:tc>
        <w:tc>
          <w:tcPr>
            <w:tcW w:w="594" w:type="pct"/>
          </w:tcPr>
          <w:p w14:paraId="090096A2" w14:textId="77777777" w:rsidR="00D16091" w:rsidRPr="00D16091" w:rsidRDefault="00D16091" w:rsidP="00D16091">
            <w:pPr>
              <w:rPr>
                <w:lang w:val="en-GB" w:eastAsia="en-GB"/>
              </w:rPr>
            </w:pPr>
            <w:r w:rsidRPr="00D16091">
              <w:rPr>
                <w:lang w:val="en-GB" w:eastAsia="en-GB"/>
              </w:rPr>
              <w:t>6 M NaOH</w:t>
            </w:r>
          </w:p>
        </w:tc>
        <w:tc>
          <w:tcPr>
            <w:tcW w:w="595" w:type="pct"/>
          </w:tcPr>
          <w:p w14:paraId="769F7939" w14:textId="77777777" w:rsidR="00D16091" w:rsidRPr="00D16091" w:rsidRDefault="00D16091" w:rsidP="00D16091">
            <w:pPr>
              <w:rPr>
                <w:lang w:val="en-GB" w:eastAsia="en-GB"/>
              </w:rPr>
            </w:pPr>
            <w:r w:rsidRPr="00D16091">
              <w:rPr>
                <w:lang w:val="en-GB" w:eastAsia="en-GB"/>
              </w:rPr>
              <w:t>Not given</w:t>
            </w:r>
          </w:p>
        </w:tc>
        <w:tc>
          <w:tcPr>
            <w:tcW w:w="474" w:type="pct"/>
          </w:tcPr>
          <w:p w14:paraId="5EFA7EA2" w14:textId="77777777" w:rsidR="00D16091" w:rsidRPr="00D16091" w:rsidRDefault="00D16091" w:rsidP="00D16091">
            <w:pPr>
              <w:rPr>
                <w:lang w:val="en-GB" w:eastAsia="en-GB"/>
              </w:rPr>
            </w:pPr>
            <w:r w:rsidRPr="00D16091">
              <w:rPr>
                <w:lang w:val="en-GB" w:eastAsia="en-GB"/>
              </w:rPr>
              <w:t>Not given</w:t>
            </w:r>
          </w:p>
        </w:tc>
        <w:tc>
          <w:tcPr>
            <w:tcW w:w="573" w:type="pct"/>
          </w:tcPr>
          <w:p w14:paraId="4AD901AA" w14:textId="77777777" w:rsidR="00D16091" w:rsidRPr="00D16091" w:rsidRDefault="00D16091" w:rsidP="00D16091">
            <w:pPr>
              <w:rPr>
                <w:lang w:val="en-GB" w:eastAsia="en-GB"/>
              </w:rPr>
            </w:pPr>
            <w:r w:rsidRPr="00D16091">
              <w:rPr>
                <w:lang w:val="en-GB" w:eastAsia="en-GB"/>
              </w:rPr>
              <w:t>Not given</w:t>
            </w:r>
          </w:p>
        </w:tc>
        <w:tc>
          <w:tcPr>
            <w:tcW w:w="744" w:type="pct"/>
          </w:tcPr>
          <w:p w14:paraId="0221B76B" w14:textId="77777777" w:rsidR="00D16091" w:rsidRPr="00D16091" w:rsidRDefault="00D16091" w:rsidP="00D16091">
            <w:pPr>
              <w:rPr>
                <w:lang w:val="en-GB" w:eastAsia="en-GB"/>
              </w:rPr>
            </w:pPr>
            <w:r w:rsidRPr="00D16091">
              <w:rPr>
                <w:lang w:val="en-GB" w:eastAsia="en-GB"/>
              </w:rPr>
              <w:t>ORR speed increased with Cu-Fe-N-C catalyst compared to Fe-N-C</w:t>
            </w:r>
          </w:p>
        </w:tc>
        <w:tc>
          <w:tcPr>
            <w:tcW w:w="589" w:type="pct"/>
          </w:tcPr>
          <w:p w14:paraId="6286437C"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&lt;EndNote&gt;&lt;Cite&gt;&lt;Author&gt;Li&lt;/Author&gt;&lt;Year&gt;2019&lt;/Year&gt;&lt;RecNum&gt;247&lt;/RecNum&gt;&lt;DisplayText&gt;(Li, et al., 2019)&lt;/DisplayText&gt;&lt;record&gt;&lt;rec-number&gt;247&lt;/rec-number&gt;&lt;foreign-keys&gt;&lt;key app="EN" db-id="tew9w5fruaarwyew5xdvds9n2z5eves9dd5d" timestamp="1613659506"&gt;247&lt;/key&gt;&lt;/foreign-keys&gt;&lt;ref-type name="Journal Article"&gt;17&lt;/ref-type&gt;&lt;contributors&gt;&lt;authors&gt;&lt;author&gt;Li, Jingsha&lt;/author&gt;&lt;author&gt;Chen, Jiajie&lt;/author&gt;&lt;author&gt;Wan, Hao&lt;/author&gt;&lt;author&gt;Xiao, Jin&lt;/author&gt;&lt;author&gt;Tang, Yougen&lt;/author&gt;&lt;author&gt;Liu, Min&lt;/author&gt;&lt;author&gt;Wang, Haiyan&lt;/author&gt;&lt;/authors&gt;&lt;/contributors&gt;&lt;titles&gt;&lt;title&gt;Boosting oxygen reduction activity of Fe-N-C by partial copper substitution to iron in Al-air batteries&lt;/title&gt;&lt;secondary-title&gt;Applied Catalysis B: Environmental&lt;/secondary-title&gt;&lt;/titles&gt;&lt;periodical&gt;&lt;full-title&gt;Applied Catalysis B: Environmental&lt;/full-title&gt;&lt;/periodical&gt;&lt;pages&gt;209-217&lt;/pages&gt;&lt;volume&gt;242&lt;/volume&gt;&lt;keywords&gt;&lt;keyword&gt;Non-precious metal electrocatalyst&lt;/keyword&gt;&lt;keyword&gt;Cytochrome c oxidase&lt;/keyword&gt;&lt;keyword&gt;Al-air batteries&lt;/keyword&gt;&lt;keyword&gt;Oxygen reduction reaction&lt;/keyword&gt;&lt;keyword&gt;Density functional theory calculations&lt;/keyword&gt;&lt;/keywords&gt;&lt;dates&gt;&lt;year&gt;2019&lt;/year&gt;&lt;pub-dates&gt;&lt;date&gt;2019/03/01/&lt;/date&gt;&lt;/pub-dates&gt;&lt;/dates&gt;&lt;isbn&gt;0926-3373&lt;/isbn&gt;&lt;urls&gt;&lt;related-urls&gt;&lt;url&gt;https://www.sciencedirect.com/science/article/pii/S0926337318308737&lt;/url&gt;&lt;/related-urls&gt;&lt;/urls&gt;&lt;electronic-resource-num&gt;https://doi.org/10.1016/j.apcatb.2018.09.044&lt;/electronic-resource-num&gt;&lt;/record&gt;&lt;/Cite&gt;&lt;/EndNote&gt;</w:instrText>
            </w:r>
            <w:r w:rsidRPr="00D16091">
              <w:rPr>
                <w:lang w:val="en-GB" w:eastAsia="en-GB"/>
              </w:rPr>
              <w:fldChar w:fldCharType="separate"/>
            </w:r>
            <w:r w:rsidRPr="00D16091">
              <w:rPr>
                <w:lang w:val="en-GB" w:eastAsia="en-GB"/>
              </w:rPr>
              <w:t>(Li, et al., 2019)</w:t>
            </w:r>
            <w:r w:rsidRPr="00D16091">
              <w:rPr>
                <w:lang w:val="en-GB" w:eastAsia="en-GB"/>
              </w:rPr>
              <w:fldChar w:fldCharType="end"/>
            </w:r>
          </w:p>
        </w:tc>
      </w:tr>
    </w:tbl>
    <w:p w14:paraId="112D99A7" w14:textId="3B25E0B7" w:rsidR="00CE0E9E" w:rsidRDefault="00CE0E9E" w:rsidP="00CE0E9E">
      <w:pPr>
        <w:pStyle w:val="Caption"/>
      </w:pPr>
      <w:bookmarkStart w:id="10" w:name="_Ref65483470"/>
      <w:r>
        <w:t xml:space="preserve">Table </w:t>
      </w:r>
      <w:r>
        <w:fldChar w:fldCharType="begin"/>
      </w:r>
      <w:r>
        <w:instrText>SEQ Table \* ARABIC</w:instrText>
      </w:r>
      <w:r>
        <w:fldChar w:fldCharType="separate"/>
      </w:r>
      <w:r>
        <w:rPr>
          <w:noProof/>
        </w:rPr>
        <w:t>4</w:t>
      </w:r>
      <w:r>
        <w:fldChar w:fldCharType="end"/>
      </w:r>
      <w:bookmarkEnd w:id="10"/>
      <w:r>
        <w:t xml:space="preserve"> Summary of recent aqueous Al-air studies</w:t>
      </w:r>
    </w:p>
    <w:p w14:paraId="372A9277" w14:textId="3F898578" w:rsidR="00B03256" w:rsidRDefault="00B03256" w:rsidP="00B03256">
      <w:pPr>
        <w:pStyle w:val="NoSpacing"/>
      </w:pPr>
    </w:p>
    <w:p w14:paraId="19D224DD" w14:textId="248AAD92" w:rsidR="00B03256" w:rsidRDefault="00B03256" w:rsidP="00B03256">
      <w:pPr>
        <w:pStyle w:val="NoSpacing"/>
      </w:pPr>
    </w:p>
    <w:p w14:paraId="773190BA" w14:textId="62021E3C" w:rsidR="00B03256" w:rsidRDefault="00B03256" w:rsidP="00B03256">
      <w:pPr>
        <w:pStyle w:val="NoSpacing"/>
      </w:pPr>
    </w:p>
    <w:p w14:paraId="064EC2BC" w14:textId="0A78FE8C" w:rsidR="00B03256" w:rsidRDefault="00B03256" w:rsidP="00B03256">
      <w:pPr>
        <w:pStyle w:val="NoSpacing"/>
      </w:pPr>
    </w:p>
    <w:p w14:paraId="5ECA07AA" w14:textId="4D4B7E39" w:rsidR="00B03256" w:rsidRDefault="00B03256" w:rsidP="00B03256">
      <w:pPr>
        <w:pStyle w:val="NoSpacing"/>
      </w:pPr>
    </w:p>
    <w:p w14:paraId="64364046" w14:textId="65BFF38E" w:rsidR="00B03256" w:rsidRDefault="00B03256" w:rsidP="00B03256">
      <w:pPr>
        <w:pStyle w:val="NoSpacing"/>
      </w:pPr>
    </w:p>
    <w:p w14:paraId="0FEF7CA9" w14:textId="5FE9886A" w:rsidR="00B03256" w:rsidRDefault="00B03256" w:rsidP="00B03256">
      <w:pPr>
        <w:pStyle w:val="NoSpacing"/>
      </w:pPr>
    </w:p>
    <w:p w14:paraId="1D232ED7" w14:textId="0B008E4E" w:rsidR="00B03256" w:rsidRDefault="00B03256" w:rsidP="00B03256">
      <w:pPr>
        <w:pStyle w:val="NoSpacing"/>
      </w:pPr>
    </w:p>
    <w:p w14:paraId="2F5FFA90" w14:textId="77777777" w:rsidR="00B03256" w:rsidRPr="00903B01" w:rsidRDefault="00B03256" w:rsidP="005D78B8">
      <w:pPr>
        <w:pStyle w:val="NoSpacing"/>
      </w:pPr>
    </w:p>
    <w:tbl>
      <w:tblPr>
        <w:tblStyle w:val="TableGrid"/>
        <w:tblW w:w="5000" w:type="pct"/>
        <w:tblLook w:val="04A0" w:firstRow="1" w:lastRow="0" w:firstColumn="1" w:lastColumn="0" w:noHBand="0" w:noVBand="1"/>
      </w:tblPr>
      <w:tblGrid>
        <w:gridCol w:w="1293"/>
        <w:gridCol w:w="1306"/>
        <w:gridCol w:w="1272"/>
        <w:gridCol w:w="883"/>
        <w:gridCol w:w="883"/>
        <w:gridCol w:w="928"/>
        <w:gridCol w:w="1151"/>
        <w:gridCol w:w="1127"/>
        <w:gridCol w:w="1150"/>
        <w:gridCol w:w="1962"/>
        <w:gridCol w:w="1595"/>
      </w:tblGrid>
      <w:tr w:rsidR="005D1F67" w:rsidRPr="00A0221E" w14:paraId="26C55DA2" w14:textId="77777777" w:rsidTr="003E4E21">
        <w:tc>
          <w:tcPr>
            <w:tcW w:w="508" w:type="pct"/>
          </w:tcPr>
          <w:p w14:paraId="33BB2D94" w14:textId="77777777" w:rsidR="005D1F67" w:rsidRPr="00A0221E" w:rsidRDefault="005D1F67" w:rsidP="003E4E21">
            <w:pPr>
              <w:rPr>
                <w:rFonts w:cs="Times New Roman"/>
                <w:b/>
                <w:bCs/>
              </w:rPr>
            </w:pPr>
            <w:r w:rsidRPr="00A0221E">
              <w:rPr>
                <w:rFonts w:cs="Times New Roman"/>
                <w:b/>
                <w:bCs/>
              </w:rPr>
              <w:t>Electrode materials</w:t>
            </w:r>
          </w:p>
        </w:tc>
        <w:tc>
          <w:tcPr>
            <w:tcW w:w="430" w:type="pct"/>
          </w:tcPr>
          <w:p w14:paraId="2ED05837" w14:textId="77777777" w:rsidR="005D1F67" w:rsidRPr="00A0221E" w:rsidRDefault="005D1F67" w:rsidP="003E4E21">
            <w:pPr>
              <w:rPr>
                <w:rFonts w:cs="Times New Roman"/>
                <w:b/>
                <w:bCs/>
              </w:rPr>
            </w:pPr>
            <w:r w:rsidRPr="00A0221E">
              <w:rPr>
                <w:rFonts w:cs="Times New Roman"/>
                <w:b/>
                <w:bCs/>
              </w:rPr>
              <w:t>Electrolyte</w:t>
            </w:r>
          </w:p>
        </w:tc>
        <w:tc>
          <w:tcPr>
            <w:tcW w:w="534" w:type="pct"/>
          </w:tcPr>
          <w:p w14:paraId="09D4FA78" w14:textId="77777777" w:rsidR="005D1F67" w:rsidRPr="00A0221E" w:rsidRDefault="005D1F67" w:rsidP="003E4E21">
            <w:pPr>
              <w:rPr>
                <w:rFonts w:cs="Times New Roman"/>
                <w:b/>
                <w:bCs/>
              </w:rPr>
            </w:pPr>
            <w:r w:rsidRPr="00A0221E">
              <w:rPr>
                <w:rFonts w:cs="Times New Roman"/>
                <w:b/>
                <w:bCs/>
              </w:rPr>
              <w:t>Capacitance</w:t>
            </w:r>
          </w:p>
        </w:tc>
        <w:tc>
          <w:tcPr>
            <w:tcW w:w="286" w:type="pct"/>
          </w:tcPr>
          <w:p w14:paraId="4A9981D2" w14:textId="77777777" w:rsidR="005D1F67" w:rsidRPr="00A0221E" w:rsidRDefault="005D1F67" w:rsidP="003E4E21">
            <w:pPr>
              <w:rPr>
                <w:rFonts w:cs="Times New Roman"/>
                <w:b/>
                <w:bCs/>
              </w:rPr>
            </w:pPr>
            <w:r w:rsidRPr="00A0221E">
              <w:rPr>
                <w:rFonts w:cs="Times New Roman"/>
                <w:b/>
                <w:bCs/>
              </w:rPr>
              <w:t>Specific energy</w:t>
            </w:r>
          </w:p>
        </w:tc>
        <w:tc>
          <w:tcPr>
            <w:tcW w:w="358" w:type="pct"/>
          </w:tcPr>
          <w:p w14:paraId="7E161FEA" w14:textId="77777777" w:rsidR="005D1F67" w:rsidRPr="00A0221E" w:rsidRDefault="005D1F67" w:rsidP="003E4E21">
            <w:pPr>
              <w:rPr>
                <w:rFonts w:cs="Times New Roman"/>
                <w:b/>
                <w:bCs/>
              </w:rPr>
            </w:pPr>
            <w:r w:rsidRPr="00A0221E">
              <w:rPr>
                <w:rFonts w:cs="Times New Roman"/>
                <w:b/>
                <w:bCs/>
              </w:rPr>
              <w:t>Specific Power</w:t>
            </w:r>
          </w:p>
        </w:tc>
        <w:tc>
          <w:tcPr>
            <w:tcW w:w="358" w:type="pct"/>
          </w:tcPr>
          <w:p w14:paraId="31D350EA" w14:textId="77777777" w:rsidR="005D1F67" w:rsidRPr="00A0221E" w:rsidRDefault="005D1F67" w:rsidP="003E4E21">
            <w:pPr>
              <w:rPr>
                <w:rFonts w:cs="Times New Roman"/>
                <w:b/>
                <w:bCs/>
              </w:rPr>
            </w:pPr>
            <w:r w:rsidRPr="00A0221E">
              <w:rPr>
                <w:rFonts w:cs="Times New Roman"/>
                <w:b/>
                <w:bCs/>
              </w:rPr>
              <w:t>Specific capacity</w:t>
            </w:r>
          </w:p>
        </w:tc>
        <w:tc>
          <w:tcPr>
            <w:tcW w:w="425" w:type="pct"/>
          </w:tcPr>
          <w:p w14:paraId="12D3F30F" w14:textId="77777777" w:rsidR="005D1F67" w:rsidRPr="00A0221E" w:rsidRDefault="005D1F67" w:rsidP="003E4E21">
            <w:pPr>
              <w:rPr>
                <w:rFonts w:cs="Times New Roman"/>
                <w:b/>
                <w:bCs/>
              </w:rPr>
            </w:pPr>
            <w:r w:rsidRPr="00A0221E">
              <w:rPr>
                <w:rFonts w:cs="Times New Roman"/>
                <w:b/>
                <w:bCs/>
              </w:rPr>
              <w:t>Coulombic efficiency</w:t>
            </w:r>
          </w:p>
        </w:tc>
        <w:tc>
          <w:tcPr>
            <w:tcW w:w="429" w:type="pct"/>
          </w:tcPr>
          <w:p w14:paraId="682035F4" w14:textId="77777777" w:rsidR="005D1F67" w:rsidRPr="00A0221E" w:rsidRDefault="005D1F67" w:rsidP="003E4E21">
            <w:pPr>
              <w:rPr>
                <w:rFonts w:cs="Times New Roman"/>
                <w:b/>
                <w:bCs/>
              </w:rPr>
            </w:pPr>
            <w:r w:rsidRPr="00A0221E">
              <w:rPr>
                <w:rFonts w:cs="Times New Roman"/>
                <w:b/>
                <w:bCs/>
              </w:rPr>
              <w:t>Cycles performed</w:t>
            </w:r>
          </w:p>
        </w:tc>
        <w:tc>
          <w:tcPr>
            <w:tcW w:w="458" w:type="pct"/>
          </w:tcPr>
          <w:p w14:paraId="36C2B1A0" w14:textId="77777777" w:rsidR="005D1F67" w:rsidRPr="00A0221E" w:rsidRDefault="005D1F67" w:rsidP="003E4E21">
            <w:pPr>
              <w:rPr>
                <w:rFonts w:cs="Times New Roman"/>
                <w:b/>
                <w:bCs/>
              </w:rPr>
            </w:pPr>
            <w:r w:rsidRPr="00A0221E">
              <w:rPr>
                <w:rFonts w:cs="Times New Roman"/>
                <w:b/>
                <w:bCs/>
              </w:rPr>
              <w:t>fade</w:t>
            </w:r>
          </w:p>
        </w:tc>
        <w:tc>
          <w:tcPr>
            <w:tcW w:w="806" w:type="pct"/>
          </w:tcPr>
          <w:p w14:paraId="662514C0" w14:textId="77777777" w:rsidR="005D1F67" w:rsidRPr="00A0221E" w:rsidRDefault="005D1F67" w:rsidP="003E4E21">
            <w:pPr>
              <w:rPr>
                <w:rFonts w:cs="Times New Roman"/>
                <w:b/>
                <w:bCs/>
              </w:rPr>
            </w:pPr>
            <w:r w:rsidRPr="00A0221E">
              <w:rPr>
                <w:rFonts w:cs="Times New Roman"/>
                <w:b/>
                <w:bCs/>
              </w:rPr>
              <w:t>Charge storage</w:t>
            </w:r>
          </w:p>
        </w:tc>
        <w:tc>
          <w:tcPr>
            <w:tcW w:w="409" w:type="pct"/>
          </w:tcPr>
          <w:p w14:paraId="3799EA7C" w14:textId="77777777" w:rsidR="005D1F67" w:rsidRPr="00A0221E" w:rsidRDefault="005D1F67" w:rsidP="003E4E21">
            <w:pPr>
              <w:rPr>
                <w:rFonts w:cs="Times New Roman"/>
                <w:b/>
                <w:bCs/>
              </w:rPr>
            </w:pPr>
            <w:r w:rsidRPr="00A0221E">
              <w:rPr>
                <w:rFonts w:cs="Times New Roman"/>
                <w:b/>
                <w:bCs/>
              </w:rPr>
              <w:t>Reference</w:t>
            </w:r>
          </w:p>
        </w:tc>
      </w:tr>
      <w:tr w:rsidR="005D1F67" w:rsidRPr="00A0221E" w14:paraId="34A1DA54" w14:textId="77777777" w:rsidTr="003E4E21">
        <w:tc>
          <w:tcPr>
            <w:tcW w:w="508" w:type="pct"/>
          </w:tcPr>
          <w:p w14:paraId="7CA5C75F" w14:textId="77777777" w:rsidR="005D1F67" w:rsidRPr="00A0221E" w:rsidRDefault="005D1F67" w:rsidP="003E4E21">
            <w:pPr>
              <w:rPr>
                <w:rFonts w:cs="Times New Roman"/>
              </w:rPr>
            </w:pPr>
            <w:r w:rsidRPr="00A0221E">
              <w:rPr>
                <w:rFonts w:cs="Times New Roman"/>
              </w:rPr>
              <w:lastRenderedPageBreak/>
              <w:t xml:space="preserve">CuFe-PBA and activated carbon (AC) – asymmetrical </w:t>
            </w:r>
          </w:p>
        </w:tc>
        <w:tc>
          <w:tcPr>
            <w:tcW w:w="430" w:type="pct"/>
          </w:tcPr>
          <w:p w14:paraId="7EDE7833" w14:textId="77777777" w:rsidR="005D1F67" w:rsidRPr="00A0221E" w:rsidRDefault="005D1F67" w:rsidP="003E4E21">
            <w:pPr>
              <w:rPr>
                <w:rFonts w:cs="Times New Roman"/>
              </w:rPr>
            </w:pPr>
            <w:r w:rsidRPr="00A0221E">
              <w:rPr>
                <w:rFonts w:cs="Times New Roman"/>
              </w:rPr>
              <w:t>1 M Al(NO</w:t>
            </w:r>
            <w:r w:rsidRPr="00A0221E">
              <w:rPr>
                <w:rFonts w:cs="Times New Roman"/>
                <w:vertAlign w:val="subscript"/>
              </w:rPr>
              <w:t>3</w:t>
            </w:r>
            <w:r w:rsidRPr="00A0221E">
              <w:rPr>
                <w:rFonts w:cs="Times New Roman"/>
              </w:rPr>
              <w:t>)</w:t>
            </w:r>
            <w:r w:rsidRPr="00A0221E">
              <w:rPr>
                <w:rFonts w:cs="Times New Roman"/>
                <w:vertAlign w:val="subscript"/>
              </w:rPr>
              <w:t>3</w:t>
            </w:r>
          </w:p>
        </w:tc>
        <w:tc>
          <w:tcPr>
            <w:tcW w:w="534" w:type="pct"/>
          </w:tcPr>
          <w:p w14:paraId="37B643EC" w14:textId="77777777" w:rsidR="005D1F67" w:rsidRPr="00A0221E" w:rsidRDefault="005D1F67" w:rsidP="003E4E21">
            <w:pPr>
              <w:rPr>
                <w:rFonts w:cs="Times New Roman"/>
              </w:rPr>
            </w:pPr>
            <w:r w:rsidRPr="00A0221E">
              <w:rPr>
                <w:rFonts w:cs="Times New Roman"/>
              </w:rPr>
              <w:t>Not given</w:t>
            </w:r>
          </w:p>
        </w:tc>
        <w:tc>
          <w:tcPr>
            <w:tcW w:w="286" w:type="pct"/>
          </w:tcPr>
          <w:p w14:paraId="66589743" w14:textId="77777777" w:rsidR="005D1F67" w:rsidRPr="00A0221E" w:rsidRDefault="005D1F67" w:rsidP="003E4E21">
            <w:pPr>
              <w:rPr>
                <w:rFonts w:cs="Times New Roman"/>
              </w:rPr>
            </w:pPr>
            <w:r w:rsidRPr="00A0221E">
              <w:rPr>
                <w:rFonts w:cs="Times New Roman"/>
              </w:rPr>
              <w:t>13 Wh kg</w:t>
            </w:r>
            <w:r w:rsidRPr="00A0221E">
              <w:rPr>
                <w:rFonts w:cs="Times New Roman"/>
                <w:vertAlign w:val="superscript"/>
              </w:rPr>
              <w:t>-1</w:t>
            </w:r>
          </w:p>
        </w:tc>
        <w:tc>
          <w:tcPr>
            <w:tcW w:w="358" w:type="pct"/>
          </w:tcPr>
          <w:p w14:paraId="6FAFE012" w14:textId="77777777" w:rsidR="005D1F67" w:rsidRPr="00A0221E" w:rsidRDefault="005D1F67" w:rsidP="003E4E21">
            <w:pPr>
              <w:rPr>
                <w:rFonts w:cs="Times New Roman"/>
              </w:rPr>
            </w:pPr>
            <w:r w:rsidRPr="00A0221E">
              <w:rPr>
                <w:rFonts w:cs="Times New Roman"/>
              </w:rPr>
              <w:t>Not given</w:t>
            </w:r>
          </w:p>
        </w:tc>
        <w:tc>
          <w:tcPr>
            <w:tcW w:w="358" w:type="pct"/>
          </w:tcPr>
          <w:p w14:paraId="4934009C" w14:textId="77777777" w:rsidR="005D1F67" w:rsidRPr="00A0221E" w:rsidRDefault="005D1F67" w:rsidP="003E4E21">
            <w:pPr>
              <w:rPr>
                <w:rFonts w:cs="Times New Roman"/>
              </w:rPr>
            </w:pPr>
            <w:r w:rsidRPr="00A0221E">
              <w:rPr>
                <w:rFonts w:cs="Times New Roman"/>
              </w:rPr>
              <w:t>37 mAh g</w:t>
            </w:r>
            <w:r w:rsidRPr="00A0221E">
              <w:rPr>
                <w:rFonts w:cs="Times New Roman"/>
                <w:vertAlign w:val="superscript"/>
              </w:rPr>
              <w:t>-1</w:t>
            </w:r>
            <w:r w:rsidRPr="00A0221E">
              <w:rPr>
                <w:rFonts w:cs="Times New Roman"/>
              </w:rPr>
              <w:t>@ 1C</w:t>
            </w:r>
          </w:p>
        </w:tc>
        <w:tc>
          <w:tcPr>
            <w:tcW w:w="425" w:type="pct"/>
          </w:tcPr>
          <w:p w14:paraId="6B083411" w14:textId="77777777" w:rsidR="005D1F67" w:rsidRPr="00A0221E" w:rsidRDefault="005D1F67" w:rsidP="003E4E21">
            <w:pPr>
              <w:rPr>
                <w:rFonts w:cs="Times New Roman"/>
              </w:rPr>
            </w:pPr>
            <w:r w:rsidRPr="00A0221E">
              <w:rPr>
                <w:rFonts w:cs="Times New Roman"/>
              </w:rPr>
              <w:t>~99%</w:t>
            </w:r>
          </w:p>
        </w:tc>
        <w:tc>
          <w:tcPr>
            <w:tcW w:w="429" w:type="pct"/>
          </w:tcPr>
          <w:p w14:paraId="34C25062" w14:textId="77777777" w:rsidR="005D1F67" w:rsidRPr="00A0221E" w:rsidRDefault="005D1F67" w:rsidP="003E4E21">
            <w:pPr>
              <w:rPr>
                <w:rFonts w:cs="Times New Roman"/>
              </w:rPr>
            </w:pPr>
            <w:r w:rsidRPr="00A0221E">
              <w:rPr>
                <w:rFonts w:cs="Times New Roman"/>
              </w:rPr>
              <w:t>1000</w:t>
            </w:r>
          </w:p>
        </w:tc>
        <w:tc>
          <w:tcPr>
            <w:tcW w:w="458" w:type="pct"/>
          </w:tcPr>
          <w:p w14:paraId="1D92A222" w14:textId="77777777" w:rsidR="005D1F67" w:rsidRPr="00A0221E" w:rsidRDefault="005D1F67" w:rsidP="003E4E21">
            <w:pPr>
              <w:rPr>
                <w:rFonts w:cs="Times New Roman"/>
              </w:rPr>
            </w:pPr>
            <w:r w:rsidRPr="00A0221E">
              <w:rPr>
                <w:rFonts w:cs="Times New Roman"/>
              </w:rPr>
              <w:t>Specific capacity fade: ~10%</w:t>
            </w:r>
          </w:p>
        </w:tc>
        <w:tc>
          <w:tcPr>
            <w:tcW w:w="806" w:type="pct"/>
          </w:tcPr>
          <w:p w14:paraId="1D62C6B9" w14:textId="77777777" w:rsidR="005D1F67" w:rsidRPr="00A0221E" w:rsidRDefault="005D1F67" w:rsidP="003E4E21">
            <w:pPr>
              <w:rPr>
                <w:rFonts w:cs="Times New Roman"/>
              </w:rPr>
            </w:pPr>
            <w:r w:rsidRPr="00A0221E">
              <w:rPr>
                <w:rFonts w:cs="Times New Roman"/>
              </w:rPr>
              <w:t>Uncertainty as to whether it is pseudocapacitive or purely EDLC</w:t>
            </w:r>
          </w:p>
        </w:tc>
        <w:tc>
          <w:tcPr>
            <w:tcW w:w="409" w:type="pct"/>
          </w:tcPr>
          <w:p w14:paraId="716E6EE9" w14:textId="77777777" w:rsidR="005D1F67" w:rsidRPr="00A0221E" w:rsidRDefault="005D1F67" w:rsidP="003E4E21">
            <w:pPr>
              <w:rPr>
                <w:rFonts w:cs="Times New Roman"/>
              </w:rPr>
            </w:pPr>
            <w:r w:rsidRPr="00A0221E">
              <w:rPr>
                <w:rFonts w:cs="Times New Roman"/>
              </w:rPr>
              <w:fldChar w:fldCharType="begin"/>
            </w:r>
            <w:r w:rsidRPr="00A0221E">
              <w:rPr>
                <w:rFonts w:cs="Times New Roman"/>
              </w:rPr>
              <w:instrText xml:space="preserve"> ADDIN EN.CITE &lt;EndNote&gt;&lt;Cite&gt;&lt;Author&gt;Li&lt;/Author&gt;&lt;Year&gt;2015&lt;/Year&gt;&lt;RecNum&gt;198&lt;/RecNum&gt;&lt;DisplayText&gt;(Li, et al., 2015)&lt;/DisplayText&gt;&lt;record&gt;&lt;rec-number&gt;198&lt;/rec-number&gt;&lt;foreign-keys&gt;&lt;key app="EN" db-id="tew9w5fruaarwyew5xdvds9n2z5eves9dd5d" timestamp="1611310651"&gt;198&lt;/key&gt;&lt;/foreign-keys&gt;&lt;ref-type name="Journal Article"&gt;17&lt;/ref-type&gt;&lt;contributors&gt;&lt;authors&gt;&lt;author&gt;Li, Zheng&lt;/author&gt;&lt;author&gt;Xiang, Kai&lt;/author&gt;&lt;author&gt;Xing, Wenting&lt;/author&gt;&lt;author&gt;Carter, W. Craig&lt;/author&gt;&lt;author&gt;Chiang, Yet-Ming&lt;/author&gt;&lt;/authors&gt;&lt;/contributors&gt;&lt;titles&gt;&lt;title&gt;Reversible Aluminum-Ion Intercalation in Prussian Blue Analogs and Demonstration of a High-Power Aluminum-Ion Asymmetric Capacitor&lt;/title&gt;&lt;secondary-title&gt;Advanced Energy Materials&lt;/secondary-title&gt;&lt;/titles&gt;&lt;periodical&gt;&lt;full-title&gt;Advanced Energy Materials&lt;/full-title&gt;&lt;/periodical&gt;&lt;pages&gt;1401410&lt;/pages&gt;&lt;volume&gt;5&lt;/volume&gt;&lt;number&gt;5&lt;/number&gt;&lt;keywords&gt;&lt;keyword&gt;aluminum-ions&lt;/keyword&gt;&lt;keyword&gt;capacitors&lt;/keyword&gt;&lt;keyword&gt;energy storage&lt;/keyword&gt;&lt;keyword&gt;intercalation&lt;/keyword&gt;&lt;keyword&gt;multivalent&lt;/keyword&gt;&lt;keyword&gt;prussian blue&lt;/keyword&gt;&lt;/keywords&gt;&lt;dates&gt;&lt;year&gt;2015&lt;/year&gt;&lt;pub-dates&gt;&lt;date&gt;2015/03/01&lt;/date&gt;&lt;/pub-dates&gt;&lt;/dates&gt;&lt;publisher&gt;John Wiley &amp;amp; Sons, Ltd&lt;/publisher&gt;&lt;isbn&gt;1614-6832&lt;/isbn&gt;&lt;work-type&gt;https://doi.org/10.1002/aenm.201401410&lt;/work-type&gt;&lt;urls&gt;&lt;related-urls&gt;&lt;url&gt;https://doi.org/10.1002/aenm.201401410&lt;/url&gt;&lt;/related-urls&gt;&lt;/urls&gt;&lt;electronic-resource-num&gt;https://doi.org/10.1002/aenm.201401410&lt;/electronic-resource-num&gt;&lt;access-date&gt;2021/01/22&lt;/access-date&gt;&lt;/record&gt;&lt;/Cite&gt;&lt;/EndNote&gt;</w:instrText>
            </w:r>
            <w:r w:rsidRPr="00A0221E">
              <w:rPr>
                <w:rFonts w:cs="Times New Roman"/>
              </w:rPr>
              <w:fldChar w:fldCharType="separate"/>
            </w:r>
            <w:r w:rsidRPr="00A0221E">
              <w:rPr>
                <w:rFonts w:cs="Times New Roman"/>
                <w:noProof/>
              </w:rPr>
              <w:t>(Li, et al., 2015)</w:t>
            </w:r>
            <w:r w:rsidRPr="00A0221E">
              <w:rPr>
                <w:rFonts w:cs="Times New Roman"/>
              </w:rPr>
              <w:fldChar w:fldCharType="end"/>
            </w:r>
          </w:p>
        </w:tc>
      </w:tr>
      <w:tr w:rsidR="005D1F67" w:rsidRPr="00A0221E" w14:paraId="4C3D90B5" w14:textId="77777777" w:rsidTr="003E4E21">
        <w:tc>
          <w:tcPr>
            <w:tcW w:w="508" w:type="pct"/>
          </w:tcPr>
          <w:p w14:paraId="4041A1C1" w14:textId="77777777" w:rsidR="005D1F67" w:rsidRPr="00A0221E" w:rsidRDefault="005D1F67" w:rsidP="003E4E21">
            <w:pPr>
              <w:rPr>
                <w:rFonts w:cs="Times New Roman"/>
              </w:rPr>
            </w:pPr>
            <w:r w:rsidRPr="00A0221E">
              <w:rPr>
                <w:rFonts w:cs="Times New Roman"/>
              </w:rPr>
              <w:t>MnO</w:t>
            </w:r>
            <w:r w:rsidRPr="00A0221E">
              <w:rPr>
                <w:rFonts w:cs="Times New Roman"/>
                <w:vertAlign w:val="subscript"/>
              </w:rPr>
              <w:t>2</w:t>
            </w:r>
            <w:r w:rsidRPr="00A0221E">
              <w:rPr>
                <w:rFonts w:cs="Times New Roman"/>
              </w:rPr>
              <w:t xml:space="preserve"> and Al doped TiO</w:t>
            </w:r>
            <w:r w:rsidRPr="00A0221E">
              <w:rPr>
                <w:rFonts w:cs="Times New Roman"/>
                <w:vertAlign w:val="subscript"/>
              </w:rPr>
              <w:t xml:space="preserve">2 </w:t>
            </w:r>
            <w:r w:rsidRPr="00A0221E">
              <w:rPr>
                <w:rFonts w:cs="Times New Roman"/>
              </w:rPr>
              <w:t>nanotube arrays</w:t>
            </w:r>
          </w:p>
        </w:tc>
        <w:tc>
          <w:tcPr>
            <w:tcW w:w="430" w:type="pct"/>
          </w:tcPr>
          <w:p w14:paraId="30E74FC4" w14:textId="77777777" w:rsidR="005D1F67" w:rsidRPr="00A0221E" w:rsidRDefault="005D1F67" w:rsidP="003E4E21">
            <w:pPr>
              <w:rPr>
                <w:rFonts w:cs="Times New Roman"/>
                <w:vertAlign w:val="subscript"/>
              </w:rPr>
            </w:pPr>
            <w:r w:rsidRPr="00A0221E">
              <w:rPr>
                <w:rFonts w:cs="Times New Roman"/>
              </w:rPr>
              <w:t>1 M AlCl</w:t>
            </w:r>
            <w:r w:rsidRPr="00A0221E">
              <w:rPr>
                <w:rFonts w:cs="Times New Roman"/>
                <w:vertAlign w:val="subscript"/>
              </w:rPr>
              <w:t>3</w:t>
            </w:r>
          </w:p>
        </w:tc>
        <w:tc>
          <w:tcPr>
            <w:tcW w:w="534" w:type="pct"/>
          </w:tcPr>
          <w:p w14:paraId="34EBE633" w14:textId="77777777" w:rsidR="005D1F67" w:rsidRPr="00A0221E" w:rsidRDefault="005D1F67" w:rsidP="003E4E21">
            <w:pPr>
              <w:rPr>
                <w:rFonts w:cs="Times New Roman"/>
                <w:vertAlign w:val="superscript"/>
              </w:rPr>
            </w:pPr>
            <w:r w:rsidRPr="00A0221E">
              <w:rPr>
                <w:rFonts w:cs="Times New Roman"/>
              </w:rPr>
              <w:t>554 F g</w:t>
            </w:r>
            <w:r w:rsidRPr="00A0221E">
              <w:rPr>
                <w:rFonts w:cs="Times New Roman"/>
                <w:vertAlign w:val="superscript"/>
              </w:rPr>
              <w:t>-1</w:t>
            </w:r>
            <w:r w:rsidRPr="00A0221E">
              <w:rPr>
                <w:rFonts w:cs="Times New Roman"/>
              </w:rPr>
              <w:t xml:space="preserve"> @ 10 mV s</w:t>
            </w:r>
            <w:r w:rsidRPr="00A0221E">
              <w:rPr>
                <w:rFonts w:cs="Times New Roman"/>
                <w:vertAlign w:val="superscript"/>
              </w:rPr>
              <w:t>-1</w:t>
            </w:r>
          </w:p>
        </w:tc>
        <w:tc>
          <w:tcPr>
            <w:tcW w:w="286" w:type="pct"/>
          </w:tcPr>
          <w:p w14:paraId="58EAFDC1" w14:textId="77777777" w:rsidR="005D1F67" w:rsidRPr="00A0221E" w:rsidRDefault="005D1F67" w:rsidP="003E4E21">
            <w:pPr>
              <w:rPr>
                <w:rFonts w:cs="Times New Roman"/>
                <w:vertAlign w:val="superscript"/>
              </w:rPr>
            </w:pPr>
            <w:r w:rsidRPr="00A0221E">
              <w:rPr>
                <w:rFonts w:cs="Times New Roman"/>
              </w:rPr>
              <w:t>105.9 Wh kg</w:t>
            </w:r>
            <w:r w:rsidRPr="00A0221E">
              <w:rPr>
                <w:rFonts w:cs="Times New Roman"/>
                <w:vertAlign w:val="superscript"/>
              </w:rPr>
              <w:t>-1</w:t>
            </w:r>
          </w:p>
        </w:tc>
        <w:tc>
          <w:tcPr>
            <w:tcW w:w="358" w:type="pct"/>
          </w:tcPr>
          <w:p w14:paraId="4A15BD0A" w14:textId="77777777" w:rsidR="005D1F67" w:rsidRPr="00A0221E" w:rsidRDefault="005D1F67" w:rsidP="003E4E21">
            <w:pPr>
              <w:rPr>
                <w:rFonts w:cs="Times New Roman"/>
                <w:vertAlign w:val="superscript"/>
              </w:rPr>
            </w:pPr>
            <w:r w:rsidRPr="00A0221E">
              <w:rPr>
                <w:rFonts w:cs="Times New Roman"/>
              </w:rPr>
              <w:t>1.02 kW kg</w:t>
            </w:r>
            <w:r w:rsidRPr="00A0221E">
              <w:rPr>
                <w:rFonts w:cs="Times New Roman"/>
                <w:vertAlign w:val="superscript"/>
              </w:rPr>
              <w:t>-1</w:t>
            </w:r>
          </w:p>
        </w:tc>
        <w:tc>
          <w:tcPr>
            <w:tcW w:w="358" w:type="pct"/>
          </w:tcPr>
          <w:p w14:paraId="3F020000" w14:textId="77777777" w:rsidR="005D1F67" w:rsidRPr="00A0221E" w:rsidRDefault="005D1F67" w:rsidP="003E4E21">
            <w:pPr>
              <w:rPr>
                <w:rFonts w:cs="Times New Roman"/>
              </w:rPr>
            </w:pPr>
            <w:r w:rsidRPr="00A0221E">
              <w:rPr>
                <w:rFonts w:cs="Times New Roman"/>
              </w:rPr>
              <w:t>Not given</w:t>
            </w:r>
          </w:p>
        </w:tc>
        <w:tc>
          <w:tcPr>
            <w:tcW w:w="425" w:type="pct"/>
          </w:tcPr>
          <w:p w14:paraId="4AC6D1E5" w14:textId="77777777" w:rsidR="005D1F67" w:rsidRPr="00A0221E" w:rsidRDefault="005D1F67" w:rsidP="003E4E21">
            <w:pPr>
              <w:rPr>
                <w:rFonts w:cs="Times New Roman"/>
              </w:rPr>
            </w:pPr>
            <w:r w:rsidRPr="00A0221E">
              <w:rPr>
                <w:rFonts w:cs="Times New Roman"/>
              </w:rPr>
              <w:t>Not given</w:t>
            </w:r>
          </w:p>
        </w:tc>
        <w:tc>
          <w:tcPr>
            <w:tcW w:w="429" w:type="pct"/>
          </w:tcPr>
          <w:p w14:paraId="486F2C7C" w14:textId="77777777" w:rsidR="005D1F67" w:rsidRPr="00A0221E" w:rsidRDefault="005D1F67" w:rsidP="003E4E21">
            <w:pPr>
              <w:rPr>
                <w:rFonts w:cs="Times New Roman"/>
              </w:rPr>
            </w:pPr>
            <w:r w:rsidRPr="00A0221E">
              <w:rPr>
                <w:rFonts w:cs="Times New Roman"/>
              </w:rPr>
              <w:t>Not given</w:t>
            </w:r>
          </w:p>
        </w:tc>
        <w:tc>
          <w:tcPr>
            <w:tcW w:w="458" w:type="pct"/>
          </w:tcPr>
          <w:p w14:paraId="6C0A7945" w14:textId="77777777" w:rsidR="005D1F67" w:rsidRPr="00A0221E" w:rsidRDefault="005D1F67" w:rsidP="003E4E21">
            <w:pPr>
              <w:rPr>
                <w:rFonts w:cs="Times New Roman"/>
              </w:rPr>
            </w:pPr>
            <w:r w:rsidRPr="00A0221E">
              <w:rPr>
                <w:rFonts w:cs="Times New Roman"/>
              </w:rPr>
              <w:t>Not given</w:t>
            </w:r>
          </w:p>
        </w:tc>
        <w:tc>
          <w:tcPr>
            <w:tcW w:w="806" w:type="pct"/>
          </w:tcPr>
          <w:p w14:paraId="68DB3F4E" w14:textId="77777777" w:rsidR="005D1F67" w:rsidRPr="00A0221E" w:rsidRDefault="005D1F67" w:rsidP="003E4E21">
            <w:pPr>
              <w:rPr>
                <w:rFonts w:cs="Times New Roman"/>
              </w:rPr>
            </w:pPr>
            <w:r w:rsidRPr="00A0221E">
              <w:rPr>
                <w:rFonts w:cs="Times New Roman"/>
              </w:rPr>
              <w:t>Introduction of Al</w:t>
            </w:r>
            <w:r w:rsidRPr="00A0221E">
              <w:rPr>
                <w:rFonts w:cs="Times New Roman"/>
                <w:vertAlign w:val="superscript"/>
              </w:rPr>
              <w:t>3+</w:t>
            </w:r>
            <w:r w:rsidRPr="00A0221E">
              <w:rPr>
                <w:rFonts w:cs="Times New Roman"/>
              </w:rPr>
              <w:t xml:space="preserve"> into the TiO2 lattice increase charge carrier density. MnO</w:t>
            </w:r>
            <w:r w:rsidRPr="00A0221E">
              <w:rPr>
                <w:rFonts w:cs="Times New Roman"/>
                <w:vertAlign w:val="subscript"/>
              </w:rPr>
              <w:t>2</w:t>
            </w:r>
            <w:r w:rsidRPr="00A0221E">
              <w:rPr>
                <w:rFonts w:cs="Times New Roman"/>
              </w:rPr>
              <w:t xml:space="preserve"> maintains high energy density at high power densities</w:t>
            </w:r>
          </w:p>
        </w:tc>
        <w:tc>
          <w:tcPr>
            <w:tcW w:w="409" w:type="pct"/>
          </w:tcPr>
          <w:p w14:paraId="3E187B43" w14:textId="77777777" w:rsidR="005D1F67" w:rsidRPr="00A0221E" w:rsidRDefault="005D1F67" w:rsidP="003E4E21">
            <w:pPr>
              <w:rPr>
                <w:rFonts w:cs="Times New Roman"/>
              </w:rPr>
            </w:pPr>
            <w:r w:rsidRPr="00A0221E">
              <w:rPr>
                <w:rFonts w:cs="Times New Roman"/>
              </w:rPr>
              <w:fldChar w:fldCharType="begin"/>
            </w:r>
            <w:r w:rsidRPr="00A0221E">
              <w:rPr>
                <w:rFonts w:cs="Times New Roman"/>
              </w:rPr>
              <w:instrText xml:space="preserve"> ADDIN EN.CITE &lt;EndNote&gt;&lt;Cite&gt;&lt;Author&gt;Zhong&lt;/Author&gt;&lt;Year&gt;2015&lt;/Year&gt;&lt;RecNum&gt;250&lt;/RecNum&gt;&lt;DisplayText&gt;(Zhong, et al., 2015)&lt;/DisplayText&gt;&lt;record&gt;&lt;rec-number&gt;250&lt;/rec-number&gt;&lt;foreign-keys&gt;&lt;key app="EN" db-id="tew9w5fruaarwyew5xdvds9n2z5eves9dd5d" timestamp="1614077206"&gt;250&lt;/key&gt;&lt;/foreign-keys&gt;&lt;ref-type name="Journal Article"&gt;17&lt;/ref-type&gt;&lt;contributors&gt;&lt;authors&gt;&lt;author&gt;Zhong, Wenjie&lt;/author&gt;&lt;author&gt;Sang, Shangbin&lt;/author&gt;&lt;author&gt;Liu, Yingying&lt;/author&gt;&lt;author&gt;Wu, Qiumei&lt;/author&gt;&lt;author&gt;Liu, Kaiyu&lt;/author&gt;&lt;author&gt;Liu, Hongtao&lt;/author&gt;&lt;/authors&gt;&lt;/contributors&gt;&lt;titles&gt;&lt;title&gt;Electrochemically conductive treatment of TiO2 nanotube arrays in AlCl3 aqueous solution for supercapacitors&lt;/title&gt;&lt;secondary-title&gt;Journal of Power Sources&lt;/secondary-title&gt;&lt;/titles&gt;&lt;periodical&gt;&lt;full-title&gt;Journal of Power Sources&lt;/full-title&gt;&lt;/periodical&gt;&lt;pages&gt;216-222&lt;/pages&gt;&lt;volume&gt;294&lt;/volume&gt;&lt;keywords&gt;&lt;keyword&gt;Supercapacitor&lt;/keyword&gt;&lt;keyword&gt;Al-doped TiO&lt;/keyword&gt;&lt;keyword&gt;Cathodic polarization&lt;/keyword&gt;&lt;/keywords&gt;&lt;dates&gt;&lt;year&gt;2015&lt;/year&gt;&lt;pub-dates&gt;&lt;date&gt;2015/10/30/&lt;/date&gt;&lt;/pub-dates&gt;&lt;/dates&gt;&lt;isbn&gt;0378-7753&lt;/isbn&gt;&lt;urls&gt;&lt;related-urls&gt;&lt;url&gt;https://www.sciencedirect.com/science/article/pii/S0378775315010861&lt;/url&gt;&lt;/related-urls&gt;&lt;/urls&gt;&lt;electronic-resource-num&gt;https://doi.org/10.1016/j.jpowsour.2015.06.052&lt;/electronic-resource-num&gt;&lt;/record&gt;&lt;/Cite&gt;&lt;/EndNote&gt;</w:instrText>
            </w:r>
            <w:r w:rsidRPr="00A0221E">
              <w:rPr>
                <w:rFonts w:cs="Times New Roman"/>
              </w:rPr>
              <w:fldChar w:fldCharType="separate"/>
            </w:r>
            <w:r w:rsidRPr="00A0221E">
              <w:rPr>
                <w:rFonts w:cs="Times New Roman"/>
                <w:noProof/>
              </w:rPr>
              <w:t>(Zhong, et al., 2015)</w:t>
            </w:r>
            <w:r w:rsidRPr="00A0221E">
              <w:rPr>
                <w:rFonts w:cs="Times New Roman"/>
              </w:rPr>
              <w:fldChar w:fldCharType="end"/>
            </w:r>
          </w:p>
        </w:tc>
      </w:tr>
      <w:tr w:rsidR="005D1F67" w:rsidRPr="00A0221E" w14:paraId="4F78EE1C" w14:textId="77777777" w:rsidTr="003E4E21">
        <w:tc>
          <w:tcPr>
            <w:tcW w:w="508" w:type="pct"/>
          </w:tcPr>
          <w:p w14:paraId="70E541A6" w14:textId="77777777" w:rsidR="005D1F67" w:rsidRPr="00A0221E" w:rsidRDefault="005D1F67" w:rsidP="003E4E21">
            <w:pPr>
              <w:rPr>
                <w:rFonts w:cs="Times New Roman"/>
              </w:rPr>
            </w:pPr>
            <w:r w:rsidRPr="00A0221E">
              <w:rPr>
                <w:rFonts w:cs="Times New Roman"/>
              </w:rPr>
              <w:t>V</w:t>
            </w:r>
            <w:r w:rsidRPr="00A0221E">
              <w:rPr>
                <w:rFonts w:cs="Times New Roman"/>
                <w:vertAlign w:val="subscript"/>
              </w:rPr>
              <w:t>2</w:t>
            </w:r>
            <w:r w:rsidRPr="00A0221E">
              <w:rPr>
                <w:rFonts w:cs="Times New Roman"/>
              </w:rPr>
              <w:t>O</w:t>
            </w:r>
            <w:r w:rsidRPr="00A0221E">
              <w:rPr>
                <w:rFonts w:cs="Times New Roman"/>
                <w:vertAlign w:val="subscript"/>
              </w:rPr>
              <w:t>5</w:t>
            </w:r>
            <w:r w:rsidRPr="00A0221E">
              <w:rPr>
                <w:rFonts w:cs="Times New Roman"/>
              </w:rPr>
              <w:t xml:space="preserve"> Mesoporous Carbon – symmetrical </w:t>
            </w:r>
          </w:p>
        </w:tc>
        <w:tc>
          <w:tcPr>
            <w:tcW w:w="430" w:type="pct"/>
          </w:tcPr>
          <w:p w14:paraId="26146B9A" w14:textId="77777777" w:rsidR="005D1F67" w:rsidRPr="00A0221E" w:rsidRDefault="005D1F67" w:rsidP="003E4E21">
            <w:pPr>
              <w:rPr>
                <w:rFonts w:cs="Times New Roman"/>
                <w:vertAlign w:val="subscript"/>
              </w:rPr>
            </w:pPr>
            <w:r w:rsidRPr="00A0221E">
              <w:rPr>
                <w:rFonts w:cs="Times New Roman"/>
              </w:rPr>
              <w:t>1 M Al</w:t>
            </w:r>
            <w:r w:rsidRPr="00A0221E">
              <w:rPr>
                <w:rFonts w:cs="Times New Roman"/>
                <w:vertAlign w:val="subscript"/>
              </w:rPr>
              <w:t>2</w:t>
            </w:r>
            <w:r w:rsidRPr="00A0221E">
              <w:rPr>
                <w:rFonts w:cs="Times New Roman"/>
              </w:rPr>
              <w:t>(SO</w:t>
            </w:r>
            <w:r w:rsidRPr="00A0221E">
              <w:rPr>
                <w:rFonts w:cs="Times New Roman"/>
                <w:vertAlign w:val="subscript"/>
              </w:rPr>
              <w:t>4</w:t>
            </w:r>
            <w:r w:rsidRPr="00A0221E">
              <w:rPr>
                <w:rFonts w:cs="Times New Roman"/>
              </w:rPr>
              <w:t>)</w:t>
            </w:r>
            <w:r w:rsidRPr="00A0221E">
              <w:rPr>
                <w:rFonts w:cs="Times New Roman"/>
                <w:vertAlign w:val="subscript"/>
              </w:rPr>
              <w:t>3</w:t>
            </w:r>
          </w:p>
        </w:tc>
        <w:tc>
          <w:tcPr>
            <w:tcW w:w="534" w:type="pct"/>
          </w:tcPr>
          <w:p w14:paraId="7870B4CE" w14:textId="77777777" w:rsidR="005D1F67" w:rsidRPr="00A0221E" w:rsidRDefault="005D1F67" w:rsidP="003E4E21">
            <w:pPr>
              <w:rPr>
                <w:rFonts w:cs="Times New Roman"/>
              </w:rPr>
            </w:pPr>
            <w:r w:rsidRPr="00A0221E">
              <w:rPr>
                <w:rFonts w:cs="Times New Roman"/>
              </w:rPr>
              <w:t>290 F g</w:t>
            </w:r>
            <w:r w:rsidRPr="00A0221E">
              <w:rPr>
                <w:rFonts w:cs="Times New Roman"/>
                <w:vertAlign w:val="superscript"/>
              </w:rPr>
              <w:t>-1</w:t>
            </w:r>
            <w:r w:rsidRPr="00A0221E">
              <w:rPr>
                <w:rFonts w:cs="Times New Roman"/>
              </w:rPr>
              <w:t xml:space="preserve"> @ 0.5 A g</w:t>
            </w:r>
            <w:r w:rsidRPr="00A0221E">
              <w:rPr>
                <w:rFonts w:cs="Times New Roman"/>
                <w:vertAlign w:val="superscript"/>
              </w:rPr>
              <w:t>-1</w:t>
            </w:r>
          </w:p>
        </w:tc>
        <w:tc>
          <w:tcPr>
            <w:tcW w:w="286" w:type="pct"/>
          </w:tcPr>
          <w:p w14:paraId="16D53614" w14:textId="77777777" w:rsidR="005D1F67" w:rsidRPr="00A0221E" w:rsidRDefault="005D1F67" w:rsidP="003E4E21">
            <w:pPr>
              <w:rPr>
                <w:rFonts w:cs="Times New Roman"/>
                <w:vertAlign w:val="superscript"/>
              </w:rPr>
            </w:pPr>
            <w:r w:rsidRPr="00A0221E">
              <w:rPr>
                <w:rFonts w:cs="Times New Roman"/>
              </w:rPr>
              <w:t>18 Wh kg</w:t>
            </w:r>
            <w:r w:rsidRPr="00A0221E">
              <w:rPr>
                <w:rFonts w:cs="Times New Roman"/>
                <w:vertAlign w:val="superscript"/>
              </w:rPr>
              <w:t>-1</w:t>
            </w:r>
          </w:p>
        </w:tc>
        <w:tc>
          <w:tcPr>
            <w:tcW w:w="358" w:type="pct"/>
          </w:tcPr>
          <w:p w14:paraId="0C885ED5" w14:textId="77777777" w:rsidR="005D1F67" w:rsidRPr="00A0221E" w:rsidRDefault="005D1F67" w:rsidP="003E4E21">
            <w:pPr>
              <w:rPr>
                <w:rFonts w:cs="Times New Roman"/>
                <w:vertAlign w:val="superscript"/>
              </w:rPr>
            </w:pPr>
            <w:r w:rsidRPr="00A0221E">
              <w:rPr>
                <w:rFonts w:cs="Times New Roman"/>
              </w:rPr>
              <w:t>147 W kg</w:t>
            </w:r>
            <w:r w:rsidRPr="00A0221E">
              <w:rPr>
                <w:rFonts w:cs="Times New Roman"/>
                <w:vertAlign w:val="superscript"/>
              </w:rPr>
              <w:t>-1</w:t>
            </w:r>
          </w:p>
        </w:tc>
        <w:tc>
          <w:tcPr>
            <w:tcW w:w="358" w:type="pct"/>
          </w:tcPr>
          <w:p w14:paraId="66AAC261" w14:textId="77777777" w:rsidR="005D1F67" w:rsidRPr="00A0221E" w:rsidRDefault="005D1F67" w:rsidP="003E4E21">
            <w:pPr>
              <w:rPr>
                <w:rFonts w:cs="Times New Roman"/>
              </w:rPr>
            </w:pPr>
            <w:r w:rsidRPr="00A0221E">
              <w:rPr>
                <w:rFonts w:cs="Times New Roman"/>
              </w:rPr>
              <w:t>Not given</w:t>
            </w:r>
          </w:p>
        </w:tc>
        <w:tc>
          <w:tcPr>
            <w:tcW w:w="425" w:type="pct"/>
          </w:tcPr>
          <w:p w14:paraId="3FEFFB80" w14:textId="77777777" w:rsidR="005D1F67" w:rsidRPr="00A0221E" w:rsidRDefault="005D1F67" w:rsidP="003E4E21">
            <w:pPr>
              <w:spacing w:line="360" w:lineRule="auto"/>
              <w:rPr>
                <w:rFonts w:cs="Times New Roman"/>
              </w:rPr>
            </w:pPr>
            <w:r w:rsidRPr="00A0221E">
              <w:rPr>
                <w:rFonts w:cs="Times New Roman"/>
              </w:rPr>
              <w:t>~100%</w:t>
            </w:r>
          </w:p>
        </w:tc>
        <w:tc>
          <w:tcPr>
            <w:tcW w:w="429" w:type="pct"/>
          </w:tcPr>
          <w:p w14:paraId="7490256E" w14:textId="77777777" w:rsidR="005D1F67" w:rsidRPr="00A0221E" w:rsidRDefault="005D1F67" w:rsidP="003E4E21">
            <w:pPr>
              <w:rPr>
                <w:rFonts w:cs="Times New Roman"/>
              </w:rPr>
            </w:pPr>
            <w:r w:rsidRPr="00A0221E">
              <w:rPr>
                <w:rFonts w:cs="Times New Roman"/>
              </w:rPr>
              <w:t>10,000</w:t>
            </w:r>
          </w:p>
        </w:tc>
        <w:tc>
          <w:tcPr>
            <w:tcW w:w="458" w:type="pct"/>
          </w:tcPr>
          <w:p w14:paraId="58F8D52F" w14:textId="77777777" w:rsidR="005D1F67" w:rsidRPr="00A0221E" w:rsidRDefault="005D1F67" w:rsidP="003E4E21">
            <w:pPr>
              <w:rPr>
                <w:rFonts w:cs="Times New Roman"/>
              </w:rPr>
            </w:pPr>
            <w:r w:rsidRPr="00A0221E">
              <w:rPr>
                <w:rFonts w:cs="Times New Roman"/>
              </w:rPr>
              <w:t>Specific capacitance fade:</w:t>
            </w:r>
          </w:p>
          <w:p w14:paraId="5D175F63" w14:textId="77777777" w:rsidR="005D1F67" w:rsidRPr="00A0221E" w:rsidRDefault="005D1F67" w:rsidP="003E4E21">
            <w:pPr>
              <w:rPr>
                <w:rFonts w:cs="Times New Roman"/>
              </w:rPr>
            </w:pPr>
            <w:r w:rsidRPr="00A0221E">
              <w:rPr>
                <w:rFonts w:cs="Times New Roman"/>
              </w:rPr>
              <w:t>12%</w:t>
            </w:r>
          </w:p>
        </w:tc>
        <w:tc>
          <w:tcPr>
            <w:tcW w:w="806" w:type="pct"/>
          </w:tcPr>
          <w:p w14:paraId="64B347B5" w14:textId="77777777" w:rsidR="005D1F67" w:rsidRPr="00A0221E" w:rsidRDefault="005D1F67" w:rsidP="003E4E21">
            <w:pPr>
              <w:rPr>
                <w:rFonts w:cs="Times New Roman"/>
              </w:rPr>
            </w:pPr>
            <w:r w:rsidRPr="00A0221E">
              <w:rPr>
                <w:rFonts w:cs="Times New Roman"/>
              </w:rPr>
              <w:t>EDLC provided by the carbon, and additional surface redox reactions from Al</w:t>
            </w:r>
            <w:r w:rsidRPr="00A0221E">
              <w:rPr>
                <w:rFonts w:cs="Times New Roman"/>
                <w:vertAlign w:val="superscript"/>
              </w:rPr>
              <w:t xml:space="preserve">3+ </w:t>
            </w:r>
            <w:r w:rsidRPr="00A0221E">
              <w:rPr>
                <w:rFonts w:cs="Times New Roman"/>
              </w:rPr>
              <w:t>adsorption and V</w:t>
            </w:r>
            <w:r w:rsidRPr="00A0221E">
              <w:rPr>
                <w:rFonts w:cs="Times New Roman"/>
                <w:vertAlign w:val="superscript"/>
              </w:rPr>
              <w:t>5+</w:t>
            </w:r>
            <w:r w:rsidRPr="00A0221E">
              <w:rPr>
                <w:rFonts w:cs="Times New Roman"/>
              </w:rPr>
              <w:t>/V</w:t>
            </w:r>
            <w:r w:rsidRPr="00A0221E">
              <w:rPr>
                <w:rFonts w:cs="Times New Roman"/>
                <w:vertAlign w:val="superscript"/>
              </w:rPr>
              <w:t>4+</w:t>
            </w:r>
            <w:r w:rsidRPr="00A0221E">
              <w:rPr>
                <w:rFonts w:cs="Times New Roman"/>
              </w:rPr>
              <w:t xml:space="preserve"> redox couple</w:t>
            </w:r>
          </w:p>
        </w:tc>
        <w:tc>
          <w:tcPr>
            <w:tcW w:w="409" w:type="pct"/>
          </w:tcPr>
          <w:p w14:paraId="4CD2D66D" w14:textId="77777777" w:rsidR="005D1F67" w:rsidRPr="00A0221E" w:rsidRDefault="005D1F67" w:rsidP="003E4E21">
            <w:pPr>
              <w:rPr>
                <w:rFonts w:cs="Times New Roman"/>
              </w:rPr>
            </w:pPr>
            <w:r w:rsidRPr="00A0221E">
              <w:rPr>
                <w:rFonts w:cs="Times New Roman"/>
              </w:rPr>
              <w:fldChar w:fldCharType="begin"/>
            </w:r>
            <w:r w:rsidRPr="00A0221E">
              <w:rPr>
                <w:rFonts w:cs="Times New Roman"/>
              </w:rPr>
              <w:instrText xml:space="preserve"> ADDIN EN.CITE &lt;EndNote&gt;&lt;Cite&gt;&lt;Author&gt;Tian&lt;/Author&gt;&lt;Year&gt;2019&lt;/Year&gt;&lt;RecNum&gt;204&lt;/RecNum&gt;&lt;DisplayText&gt;(Tian, et al., 2019)&lt;/DisplayText&gt;&lt;record&gt;&lt;rec-number&gt;204&lt;/rec-number&gt;&lt;foreign-keys&gt;&lt;key app="EN" db-id="tew9w5fruaarwyew5xdvds9n2z5eves9dd5d" timestamp="1611568428"&gt;204&lt;/key&gt;&lt;/foreign-keys&gt;&lt;ref-type name="Journal Article"&gt;17&lt;/ref-type&gt;&lt;contributors&gt;&lt;authors&gt;&lt;author&gt;Tian, Meng&lt;/author&gt;&lt;author&gt;Li, Ruihan&lt;/author&gt;&lt;author&gt;Liu, Chaofeng&lt;/author&gt;&lt;author&gt;Long, Donghui&lt;/author&gt;&lt;author&gt;Cao, Guozhong&lt;/author&gt;&lt;/authors&gt;&lt;/contributors&gt;&lt;titles&gt;&lt;title&gt;Aqueous Al-Ion Supercapacitor with V2O5 Mesoporous Carbon Electrodes&lt;/title&gt;&lt;secondary-title&gt;ACS Applied Materials &amp;amp; Interfaces&lt;/secondary-title&gt;&lt;/titles&gt;&lt;periodical&gt;&lt;full-title&gt;ACS Applied Materials &amp;amp; Interfaces&lt;/full-title&gt;&lt;/periodical&gt;&lt;pages&gt;15573-15580&lt;/pages&gt;&lt;volume&gt;11&lt;/volume&gt;&lt;number&gt;17&lt;/number&gt;&lt;dates&gt;&lt;year&gt;2019&lt;/year&gt;&lt;pub-dates&gt;&lt;date&gt;2019/05/01&lt;/date&gt;&lt;/pub-dates&gt;&lt;/dates&gt;&lt;publisher&gt;American Chemical Society&lt;/publisher&gt;&lt;isbn&gt;1944-8244&lt;/isbn&gt;&lt;urls&gt;&lt;related-urls&gt;&lt;url&gt;https://doi.org/10.1021/acsami.9b02030&lt;/url&gt;&lt;/related-urls&gt;&lt;/urls&gt;&lt;electronic-resource-num&gt;10.1021/acsami.9b02030&lt;/electronic-resource-num&gt;&lt;/record&gt;&lt;/Cite&gt;&lt;/EndNote&gt;</w:instrText>
            </w:r>
            <w:r w:rsidRPr="00A0221E">
              <w:rPr>
                <w:rFonts w:cs="Times New Roman"/>
              </w:rPr>
              <w:fldChar w:fldCharType="separate"/>
            </w:r>
            <w:r w:rsidRPr="00A0221E">
              <w:rPr>
                <w:rFonts w:cs="Times New Roman"/>
                <w:noProof/>
              </w:rPr>
              <w:t>(Tian, et al., 2019)</w:t>
            </w:r>
            <w:r w:rsidRPr="00A0221E">
              <w:rPr>
                <w:rFonts w:cs="Times New Roman"/>
              </w:rPr>
              <w:fldChar w:fldCharType="end"/>
            </w:r>
          </w:p>
        </w:tc>
      </w:tr>
      <w:tr w:rsidR="005D1F67" w:rsidRPr="00A0221E" w14:paraId="523A4570" w14:textId="77777777" w:rsidTr="003E4E21">
        <w:tc>
          <w:tcPr>
            <w:tcW w:w="508" w:type="pct"/>
          </w:tcPr>
          <w:p w14:paraId="6D539231" w14:textId="77777777" w:rsidR="005D1F67" w:rsidRPr="00A0221E" w:rsidRDefault="005D1F67" w:rsidP="003E4E21">
            <w:pPr>
              <w:rPr>
                <w:rFonts w:cs="Times New Roman"/>
              </w:rPr>
            </w:pPr>
            <w:r w:rsidRPr="00A0221E">
              <w:rPr>
                <w:rFonts w:cs="Times New Roman"/>
              </w:rPr>
              <w:t>Oxygen rich porous graphene</w:t>
            </w:r>
          </w:p>
        </w:tc>
        <w:tc>
          <w:tcPr>
            <w:tcW w:w="430" w:type="pct"/>
          </w:tcPr>
          <w:p w14:paraId="3A1C62D4" w14:textId="77777777" w:rsidR="005D1F67" w:rsidRPr="00A0221E" w:rsidRDefault="005D1F67" w:rsidP="003E4E21">
            <w:pPr>
              <w:rPr>
                <w:rFonts w:cs="Times New Roman"/>
                <w:vertAlign w:val="subscript"/>
              </w:rPr>
            </w:pPr>
            <w:r w:rsidRPr="00A0221E">
              <w:rPr>
                <w:rFonts w:cs="Times New Roman"/>
              </w:rPr>
              <w:t>1 M AlCl</w:t>
            </w:r>
            <w:r w:rsidRPr="00A0221E">
              <w:rPr>
                <w:rFonts w:cs="Times New Roman"/>
                <w:vertAlign w:val="subscript"/>
              </w:rPr>
              <w:t>3</w:t>
            </w:r>
          </w:p>
        </w:tc>
        <w:tc>
          <w:tcPr>
            <w:tcW w:w="534" w:type="pct"/>
          </w:tcPr>
          <w:p w14:paraId="6E0830C3" w14:textId="77777777" w:rsidR="005D1F67" w:rsidRPr="00A0221E" w:rsidRDefault="005D1F67" w:rsidP="003E4E21">
            <w:pPr>
              <w:rPr>
                <w:rFonts w:cs="Times New Roman"/>
              </w:rPr>
            </w:pPr>
            <w:r w:rsidRPr="00A0221E">
              <w:rPr>
                <w:rFonts w:cs="Times New Roman"/>
              </w:rPr>
              <w:t>~230 F g</w:t>
            </w:r>
            <w:r w:rsidRPr="00A0221E">
              <w:rPr>
                <w:rFonts w:cs="Times New Roman"/>
                <w:vertAlign w:val="superscript"/>
              </w:rPr>
              <w:t xml:space="preserve">-1 </w:t>
            </w:r>
            <w:r w:rsidRPr="00A0221E">
              <w:rPr>
                <w:rFonts w:cs="Times New Roman"/>
              </w:rPr>
              <w:t xml:space="preserve"> @</w:t>
            </w:r>
          </w:p>
          <w:p w14:paraId="4B438933" w14:textId="77777777" w:rsidR="005D1F67" w:rsidRPr="00A0221E" w:rsidRDefault="005D1F67" w:rsidP="003E4E21">
            <w:pPr>
              <w:rPr>
                <w:rFonts w:cs="Times New Roman"/>
                <w:vertAlign w:val="superscript"/>
              </w:rPr>
            </w:pPr>
            <w:r w:rsidRPr="00A0221E">
              <w:rPr>
                <w:rFonts w:cs="Times New Roman"/>
              </w:rPr>
              <w:t xml:space="preserve"> 5 A g</w:t>
            </w:r>
            <w:r w:rsidRPr="00A0221E">
              <w:rPr>
                <w:rFonts w:cs="Times New Roman"/>
                <w:vertAlign w:val="superscript"/>
              </w:rPr>
              <w:t>-1</w:t>
            </w:r>
          </w:p>
        </w:tc>
        <w:tc>
          <w:tcPr>
            <w:tcW w:w="286" w:type="pct"/>
          </w:tcPr>
          <w:p w14:paraId="78F333C7" w14:textId="77777777" w:rsidR="005D1F67" w:rsidRPr="00A0221E" w:rsidRDefault="005D1F67" w:rsidP="003E4E21">
            <w:pPr>
              <w:rPr>
                <w:rFonts w:cs="Times New Roman"/>
              </w:rPr>
            </w:pPr>
          </w:p>
        </w:tc>
        <w:tc>
          <w:tcPr>
            <w:tcW w:w="358" w:type="pct"/>
          </w:tcPr>
          <w:p w14:paraId="251659B9" w14:textId="77777777" w:rsidR="005D1F67" w:rsidRPr="00A0221E" w:rsidRDefault="005D1F67" w:rsidP="003E4E21">
            <w:pPr>
              <w:rPr>
                <w:rFonts w:cs="Times New Roman"/>
              </w:rPr>
            </w:pPr>
          </w:p>
        </w:tc>
        <w:tc>
          <w:tcPr>
            <w:tcW w:w="358" w:type="pct"/>
          </w:tcPr>
          <w:p w14:paraId="657CCE92" w14:textId="77777777" w:rsidR="005D1F67" w:rsidRPr="00A0221E" w:rsidRDefault="005D1F67" w:rsidP="003E4E21">
            <w:pPr>
              <w:rPr>
                <w:rFonts w:cs="Times New Roman"/>
                <w:vertAlign w:val="superscript"/>
              </w:rPr>
            </w:pPr>
            <w:r w:rsidRPr="00A0221E">
              <w:rPr>
                <w:rFonts w:cs="Times New Roman"/>
              </w:rPr>
              <w:t>63.8 mAh g</w:t>
            </w:r>
            <w:r w:rsidRPr="00A0221E">
              <w:rPr>
                <w:rFonts w:cs="Times New Roman"/>
                <w:vertAlign w:val="superscript"/>
              </w:rPr>
              <w:t xml:space="preserve">-1 </w:t>
            </w:r>
            <w:r w:rsidRPr="00A0221E">
              <w:rPr>
                <w:rFonts w:cs="Times New Roman"/>
              </w:rPr>
              <w:t>@ 5 A g</w:t>
            </w:r>
            <w:r w:rsidRPr="00A0221E">
              <w:rPr>
                <w:rFonts w:cs="Times New Roman"/>
                <w:vertAlign w:val="superscript"/>
              </w:rPr>
              <w:t>-1</w:t>
            </w:r>
          </w:p>
        </w:tc>
        <w:tc>
          <w:tcPr>
            <w:tcW w:w="425" w:type="pct"/>
          </w:tcPr>
          <w:p w14:paraId="000D9202" w14:textId="77777777" w:rsidR="005D1F67" w:rsidRPr="00A0221E" w:rsidRDefault="005D1F67" w:rsidP="003E4E21">
            <w:pPr>
              <w:rPr>
                <w:rFonts w:cs="Times New Roman"/>
              </w:rPr>
            </w:pPr>
            <w:r w:rsidRPr="00A0221E">
              <w:rPr>
                <w:rFonts w:cs="Times New Roman"/>
              </w:rPr>
              <w:t>Not given</w:t>
            </w:r>
          </w:p>
        </w:tc>
        <w:tc>
          <w:tcPr>
            <w:tcW w:w="429" w:type="pct"/>
          </w:tcPr>
          <w:p w14:paraId="23A6F779" w14:textId="77777777" w:rsidR="005D1F67" w:rsidRPr="00A0221E" w:rsidRDefault="005D1F67" w:rsidP="003E4E21">
            <w:pPr>
              <w:rPr>
                <w:rFonts w:cs="Times New Roman"/>
              </w:rPr>
            </w:pPr>
            <w:r w:rsidRPr="00A0221E">
              <w:rPr>
                <w:rFonts w:cs="Times New Roman"/>
              </w:rPr>
              <w:t>10,000</w:t>
            </w:r>
          </w:p>
        </w:tc>
        <w:tc>
          <w:tcPr>
            <w:tcW w:w="458" w:type="pct"/>
          </w:tcPr>
          <w:p w14:paraId="57709EE5" w14:textId="77777777" w:rsidR="005D1F67" w:rsidRPr="00A0221E" w:rsidRDefault="005D1F67" w:rsidP="003E4E21">
            <w:pPr>
              <w:rPr>
                <w:rFonts w:cs="Times New Roman"/>
              </w:rPr>
            </w:pPr>
            <w:r w:rsidRPr="00A0221E">
              <w:rPr>
                <w:rFonts w:cs="Times New Roman"/>
              </w:rPr>
              <w:t>Specific capacitance fade:</w:t>
            </w:r>
          </w:p>
          <w:p w14:paraId="168C98AD" w14:textId="77777777" w:rsidR="005D1F67" w:rsidRPr="00A0221E" w:rsidRDefault="005D1F67" w:rsidP="003E4E21">
            <w:pPr>
              <w:rPr>
                <w:rFonts w:cs="Times New Roman"/>
              </w:rPr>
            </w:pPr>
            <w:r w:rsidRPr="00A0221E">
              <w:rPr>
                <w:rFonts w:cs="Times New Roman"/>
              </w:rPr>
              <w:t>7.4%</w:t>
            </w:r>
          </w:p>
        </w:tc>
        <w:tc>
          <w:tcPr>
            <w:tcW w:w="806" w:type="pct"/>
          </w:tcPr>
          <w:p w14:paraId="2AC9E463" w14:textId="77777777" w:rsidR="005D1F67" w:rsidRPr="00A0221E" w:rsidRDefault="005D1F67" w:rsidP="003E4E21">
            <w:pPr>
              <w:rPr>
                <w:rFonts w:cs="Times New Roman"/>
              </w:rPr>
            </w:pPr>
            <w:r w:rsidRPr="00A0221E">
              <w:rPr>
                <w:rFonts w:cs="Times New Roman"/>
              </w:rPr>
              <w:t>EDLC and potential adsorption/desorption</w:t>
            </w:r>
          </w:p>
        </w:tc>
        <w:tc>
          <w:tcPr>
            <w:tcW w:w="409" w:type="pct"/>
          </w:tcPr>
          <w:p w14:paraId="1E4B8501" w14:textId="77777777" w:rsidR="005D1F67" w:rsidRPr="00A0221E" w:rsidRDefault="005D1F67" w:rsidP="003E4E21">
            <w:pPr>
              <w:rPr>
                <w:rFonts w:cs="Times New Roman"/>
              </w:rPr>
            </w:pPr>
            <w:r w:rsidRPr="00A0221E">
              <w:rPr>
                <w:rFonts w:cs="Times New Roman"/>
              </w:rPr>
              <w:fldChar w:fldCharType="begin"/>
            </w:r>
            <w:r w:rsidRPr="00A0221E">
              <w:rPr>
                <w:rFonts w:cs="Times New Roman"/>
              </w:rPr>
              <w:instrText xml:space="preserve"> ADDIN EN.CITE &lt;EndNote&gt;&lt;Cite&gt;&lt;Author&gt;Krishnamoorthy&lt;/Author&gt;&lt;Year&gt;2019&lt;/Year&gt;&lt;RecNum&gt;203&lt;/RecNum&gt;&lt;DisplayText&gt;(Krishnamoorthy and Jha, 2019)&lt;/DisplayText&gt;&lt;record&gt;&lt;rec-number&gt;203&lt;/rec-number&gt;&lt;foreign-keys&gt;&lt;key app="EN" db-id="tew9w5fruaarwyew5xdvds9n2z5eves9dd5d" timestamp="1611568298"&gt;203&lt;/key&gt;&lt;/foreign-keys&gt;&lt;ref-type name="Journal Article"&gt;17&lt;/ref-type&gt;&lt;contributors&gt;&lt;authors&gt;&lt;author&gt;Krishnamoorthy, Mohanapriya&lt;/author&gt;&lt;author&gt;Jha, Neetu&lt;/author&gt;&lt;/authors&gt;&lt;/contributors&gt;&lt;titles&gt;&lt;title&gt;Oxygen-Rich Hierarchical Porous Graphene as an Excellent Electrode for Supercapacitors, Aqueous Al-Ion Battery, and Capacitive Deionization&lt;/title&gt;&lt;secondary-title&gt;ACS Sustainable Chemistry &amp;amp; Engineering&lt;/secondary-title&gt;&lt;/titles&gt;&lt;periodical&gt;&lt;full-title&gt;ACS Sustainable Chemistry &amp;amp; Engineering&lt;/full-title&gt;&lt;/periodical&gt;&lt;pages&gt;8475-8489&lt;/pages&gt;&lt;volume&gt;7&lt;/volume&gt;&lt;number&gt;9&lt;/number&gt;&lt;dates&gt;&lt;year&gt;2019&lt;/year&gt;&lt;pub-dates&gt;&lt;date&gt;2019/05/06&lt;/date&gt;&lt;/pub-dates&gt;&lt;/dates&gt;&lt;publisher&gt;American Chemical Society&lt;/publisher&gt;&lt;urls&gt;&lt;related-urls&gt;&lt;url&gt;https://doi.org/10.1021/acssuschemeng.9b00233&lt;/url&gt;&lt;/related-urls&gt;&lt;/urls&gt;&lt;electronic-resource-num&gt;10.1021/acssuschemeng.9b00233&lt;/electronic-resource-num&gt;&lt;/record&gt;&lt;/Cite&gt;&lt;/EndNote&gt;</w:instrText>
            </w:r>
            <w:r w:rsidRPr="00A0221E">
              <w:rPr>
                <w:rFonts w:cs="Times New Roman"/>
              </w:rPr>
              <w:fldChar w:fldCharType="separate"/>
            </w:r>
            <w:r w:rsidRPr="00A0221E">
              <w:rPr>
                <w:rFonts w:cs="Times New Roman"/>
                <w:noProof/>
              </w:rPr>
              <w:t>(Krishnamoorthy and Jha, 2019)</w:t>
            </w:r>
            <w:r w:rsidRPr="00A0221E">
              <w:rPr>
                <w:rFonts w:cs="Times New Roman"/>
              </w:rPr>
              <w:fldChar w:fldCharType="end"/>
            </w:r>
          </w:p>
        </w:tc>
      </w:tr>
      <w:tr w:rsidR="005D1F67" w:rsidRPr="00A0221E" w14:paraId="0DD879E7" w14:textId="77777777" w:rsidTr="003E4E21">
        <w:tc>
          <w:tcPr>
            <w:tcW w:w="508" w:type="pct"/>
          </w:tcPr>
          <w:p w14:paraId="2086BDDE" w14:textId="77777777" w:rsidR="005D1F67" w:rsidRPr="00A0221E" w:rsidRDefault="005D1F67" w:rsidP="003E4E21">
            <w:pPr>
              <w:rPr>
                <w:rFonts w:cs="Times New Roman"/>
                <w:color w:val="333333"/>
              </w:rPr>
            </w:pPr>
            <w:r w:rsidRPr="00A0221E">
              <w:rPr>
                <w:rFonts w:cs="Times New Roman"/>
                <w:color w:val="333333"/>
              </w:rPr>
              <w:lastRenderedPageBreak/>
              <w:t xml:space="preserve">PEDOT:PSS on carbon cloth substrate and activated carbon </w:t>
            </w:r>
          </w:p>
          <w:p w14:paraId="6C2EC1DE" w14:textId="77777777" w:rsidR="005D1F67" w:rsidRPr="00A0221E" w:rsidRDefault="005D1F67" w:rsidP="003E4E21">
            <w:pPr>
              <w:rPr>
                <w:rFonts w:cs="Times New Roman"/>
                <w:color w:val="333333"/>
              </w:rPr>
            </w:pPr>
            <w:r w:rsidRPr="00A0221E">
              <w:rPr>
                <w:rFonts w:cs="Times New Roman"/>
                <w:color w:val="333333"/>
              </w:rPr>
              <w:t xml:space="preserve">Not symmetrical </w:t>
            </w:r>
          </w:p>
        </w:tc>
        <w:tc>
          <w:tcPr>
            <w:tcW w:w="430" w:type="pct"/>
          </w:tcPr>
          <w:p w14:paraId="58D041C8" w14:textId="77777777" w:rsidR="005D1F67" w:rsidRPr="00A0221E" w:rsidRDefault="005D1F67" w:rsidP="003E4E21">
            <w:pPr>
              <w:rPr>
                <w:rFonts w:cs="Times New Roman"/>
                <w:vertAlign w:val="subscript"/>
              </w:rPr>
            </w:pPr>
            <w:r w:rsidRPr="00A0221E">
              <w:rPr>
                <w:rFonts w:cs="Times New Roman"/>
              </w:rPr>
              <w:t>Unknown concentration Al</w:t>
            </w:r>
            <w:r w:rsidRPr="00A0221E">
              <w:rPr>
                <w:rFonts w:cs="Times New Roman"/>
                <w:vertAlign w:val="subscript"/>
              </w:rPr>
              <w:t>2</w:t>
            </w:r>
            <w:r w:rsidRPr="00A0221E">
              <w:rPr>
                <w:rFonts w:cs="Times New Roman"/>
              </w:rPr>
              <w:t>(SO</w:t>
            </w:r>
            <w:r w:rsidRPr="00A0221E">
              <w:rPr>
                <w:rFonts w:cs="Times New Roman"/>
                <w:vertAlign w:val="subscript"/>
              </w:rPr>
              <w:t>4</w:t>
            </w:r>
            <w:r w:rsidRPr="00A0221E">
              <w:rPr>
                <w:rFonts w:cs="Times New Roman"/>
              </w:rPr>
              <w:t>)</w:t>
            </w:r>
            <w:r w:rsidRPr="00A0221E">
              <w:rPr>
                <w:rFonts w:cs="Times New Roman"/>
                <w:vertAlign w:val="subscript"/>
              </w:rPr>
              <w:t>3</w:t>
            </w:r>
          </w:p>
        </w:tc>
        <w:tc>
          <w:tcPr>
            <w:tcW w:w="534" w:type="pct"/>
          </w:tcPr>
          <w:p w14:paraId="4878714B" w14:textId="77777777" w:rsidR="005D1F67" w:rsidRPr="00A0221E" w:rsidRDefault="005D1F67" w:rsidP="003E4E21">
            <w:pPr>
              <w:rPr>
                <w:rFonts w:cs="Times New Roman"/>
              </w:rPr>
            </w:pPr>
            <w:r w:rsidRPr="00A0221E">
              <w:rPr>
                <w:rFonts w:cs="Times New Roman"/>
              </w:rPr>
              <w:t>265 F g</w:t>
            </w:r>
            <w:r w:rsidRPr="00A0221E">
              <w:rPr>
                <w:rFonts w:cs="Times New Roman"/>
                <w:vertAlign w:val="superscript"/>
              </w:rPr>
              <w:t xml:space="preserve">-1 </w:t>
            </w:r>
            <w:r w:rsidRPr="00A0221E">
              <w:rPr>
                <w:rFonts w:cs="Times New Roman"/>
              </w:rPr>
              <w:t xml:space="preserve"> @</w:t>
            </w:r>
          </w:p>
          <w:p w14:paraId="4F9F29B4" w14:textId="77777777" w:rsidR="005D1F67" w:rsidRPr="00A0221E" w:rsidRDefault="005D1F67" w:rsidP="003E4E21">
            <w:pPr>
              <w:rPr>
                <w:rFonts w:cs="Times New Roman"/>
              </w:rPr>
            </w:pPr>
            <w:r w:rsidRPr="00A0221E">
              <w:rPr>
                <w:rFonts w:cs="Times New Roman"/>
              </w:rPr>
              <w:t xml:space="preserve"> 0.2 A g</w:t>
            </w:r>
            <w:r w:rsidRPr="00A0221E">
              <w:rPr>
                <w:rFonts w:cs="Times New Roman"/>
                <w:vertAlign w:val="superscript"/>
              </w:rPr>
              <w:t>-1</w:t>
            </w:r>
          </w:p>
        </w:tc>
        <w:tc>
          <w:tcPr>
            <w:tcW w:w="286" w:type="pct"/>
          </w:tcPr>
          <w:p w14:paraId="280FC7F7" w14:textId="77777777" w:rsidR="005D1F67" w:rsidRPr="00A0221E" w:rsidRDefault="005D1F67" w:rsidP="003E4E21">
            <w:pPr>
              <w:rPr>
                <w:rFonts w:cs="Times New Roman"/>
              </w:rPr>
            </w:pPr>
            <w:r w:rsidRPr="00A0221E">
              <w:rPr>
                <w:rFonts w:cs="Times New Roman"/>
              </w:rPr>
              <w:t>{</w:t>
            </w:r>
          </w:p>
        </w:tc>
        <w:tc>
          <w:tcPr>
            <w:tcW w:w="358" w:type="pct"/>
          </w:tcPr>
          <w:p w14:paraId="007725F4" w14:textId="77777777" w:rsidR="005D1F67" w:rsidRPr="00A0221E" w:rsidRDefault="005D1F67" w:rsidP="003E4E21">
            <w:pPr>
              <w:rPr>
                <w:rFonts w:cs="Times New Roman"/>
              </w:rPr>
            </w:pPr>
            <w:r w:rsidRPr="00A0221E">
              <w:rPr>
                <w:rFonts w:cs="Times New Roman"/>
              </w:rPr>
              <w:t>265 W kg</w:t>
            </w:r>
            <w:r w:rsidRPr="00A0221E">
              <w:rPr>
                <w:rFonts w:cs="Times New Roman"/>
                <w:vertAlign w:val="superscript"/>
              </w:rPr>
              <w:t>-1</w:t>
            </w:r>
          </w:p>
        </w:tc>
        <w:tc>
          <w:tcPr>
            <w:tcW w:w="358" w:type="pct"/>
          </w:tcPr>
          <w:p w14:paraId="75F79F3C" w14:textId="77777777" w:rsidR="005D1F67" w:rsidRPr="00A0221E" w:rsidRDefault="005D1F67" w:rsidP="003E4E21">
            <w:pPr>
              <w:rPr>
                <w:rFonts w:cs="Times New Roman"/>
              </w:rPr>
            </w:pPr>
            <w:r w:rsidRPr="00A0221E">
              <w:rPr>
                <w:rFonts w:cs="Times New Roman"/>
              </w:rPr>
              <w:t>51 mAh g</w:t>
            </w:r>
            <w:r w:rsidRPr="00A0221E">
              <w:rPr>
                <w:rFonts w:cs="Times New Roman"/>
                <w:vertAlign w:val="superscript"/>
              </w:rPr>
              <w:t xml:space="preserve">-1 </w:t>
            </w:r>
            <w:r w:rsidRPr="00A0221E">
              <w:rPr>
                <w:rFonts w:cs="Times New Roman"/>
              </w:rPr>
              <w:t>@100 mA g</w:t>
            </w:r>
            <w:r w:rsidRPr="00A0221E">
              <w:rPr>
                <w:rFonts w:cs="Times New Roman"/>
                <w:vertAlign w:val="superscript"/>
              </w:rPr>
              <w:t>-1</w:t>
            </w:r>
          </w:p>
        </w:tc>
        <w:tc>
          <w:tcPr>
            <w:tcW w:w="425" w:type="pct"/>
          </w:tcPr>
          <w:p w14:paraId="37A4B756" w14:textId="77777777" w:rsidR="005D1F67" w:rsidRPr="00A0221E" w:rsidRDefault="005D1F67" w:rsidP="003E4E21">
            <w:pPr>
              <w:rPr>
                <w:rFonts w:cs="Times New Roman"/>
              </w:rPr>
            </w:pPr>
            <w:r w:rsidRPr="00A0221E">
              <w:rPr>
                <w:rFonts w:cs="Times New Roman"/>
              </w:rPr>
              <w:t>Not given</w:t>
            </w:r>
          </w:p>
        </w:tc>
        <w:tc>
          <w:tcPr>
            <w:tcW w:w="429" w:type="pct"/>
          </w:tcPr>
          <w:p w14:paraId="451A2AE5" w14:textId="77777777" w:rsidR="005D1F67" w:rsidRPr="00A0221E" w:rsidRDefault="005D1F67" w:rsidP="003E4E21">
            <w:pPr>
              <w:rPr>
                <w:rFonts w:cs="Times New Roman"/>
              </w:rPr>
            </w:pPr>
            <w:r w:rsidRPr="00A0221E">
              <w:rPr>
                <w:rFonts w:cs="Times New Roman"/>
              </w:rPr>
              <w:t>Not given</w:t>
            </w:r>
          </w:p>
        </w:tc>
        <w:tc>
          <w:tcPr>
            <w:tcW w:w="458" w:type="pct"/>
          </w:tcPr>
          <w:p w14:paraId="17EC6611" w14:textId="77777777" w:rsidR="005D1F67" w:rsidRPr="00A0221E" w:rsidRDefault="005D1F67" w:rsidP="003E4E21">
            <w:pPr>
              <w:rPr>
                <w:rFonts w:cs="Times New Roman"/>
              </w:rPr>
            </w:pPr>
            <w:r w:rsidRPr="00A0221E">
              <w:rPr>
                <w:rFonts w:cs="Times New Roman"/>
              </w:rPr>
              <w:t>Not given</w:t>
            </w:r>
          </w:p>
        </w:tc>
        <w:tc>
          <w:tcPr>
            <w:tcW w:w="806" w:type="pct"/>
          </w:tcPr>
          <w:p w14:paraId="6314499B" w14:textId="77777777" w:rsidR="005D1F67" w:rsidRPr="00A0221E" w:rsidRDefault="005D1F67" w:rsidP="003E4E21">
            <w:pPr>
              <w:rPr>
                <w:rFonts w:cs="Times New Roman"/>
              </w:rPr>
            </w:pPr>
            <w:r w:rsidRPr="00A0221E">
              <w:rPr>
                <w:rFonts w:cs="Times New Roman"/>
              </w:rPr>
              <w:t>Reduction of charge transfer resistance compared to other cation salts</w:t>
            </w:r>
          </w:p>
        </w:tc>
        <w:tc>
          <w:tcPr>
            <w:tcW w:w="409" w:type="pct"/>
          </w:tcPr>
          <w:p w14:paraId="1C589853" w14:textId="77777777" w:rsidR="005D1F67" w:rsidRPr="00A0221E" w:rsidRDefault="005D1F67" w:rsidP="003E4E21">
            <w:pPr>
              <w:rPr>
                <w:rFonts w:cs="Times New Roman"/>
              </w:rPr>
            </w:pPr>
            <w:r w:rsidRPr="00A0221E">
              <w:rPr>
                <w:rFonts w:cs="Times New Roman"/>
              </w:rPr>
              <w:fldChar w:fldCharType="begin"/>
            </w:r>
            <w:r w:rsidRPr="00A0221E">
              <w:rPr>
                <w:rFonts w:cs="Times New Roman"/>
              </w:rPr>
              <w:instrText xml:space="preserve"> ADDIN EN.CITE &lt;EndNote&gt;&lt;Cite&gt;&lt;Author&gt;Ai&lt;/Author&gt;&lt;Year&gt;2020&lt;/Year&gt;&lt;RecNum&gt;284&lt;/RecNum&gt;&lt;DisplayText&gt;(Ai, 2020)&lt;/DisplayText&gt;&lt;record&gt;&lt;rec-number&gt;284&lt;/rec-number&gt;&lt;foreign-keys&gt;&lt;key app="EN" db-id="tew9w5fruaarwyew5xdvds9n2z5eves9dd5d" timestamp="1621412452"&gt;284&lt;/key&gt;&lt;/foreign-keys&gt;&lt;ref-type name="Journal Article"&gt;17&lt;/ref-type&gt;&lt;contributors&gt;&lt;authors&gt;&lt;author&gt;Ai, Yuanfei&lt;/author&gt;&lt;/authors&gt;&lt;/contributors&gt;&lt;titles&gt;&lt;title&gt;A High-Capacity Aqueous Rechargeable Supercapacitors Based on Electrochemical Al3+ Intercalation&lt;/title&gt;&lt;secondary-title&gt;ECS Meeting Abstracts&lt;/secondary-title&gt;&lt;/titles&gt;&lt;periodical&gt;&lt;full-title&gt;ECS Meeting Abstracts&lt;/full-title&gt;&lt;/periodical&gt;&lt;pages&gt;1994-1994&lt;/pages&gt;&lt;volume&gt;MA2020-02&lt;/volume&gt;&lt;number&gt;29&lt;/number&gt;&lt;dates&gt;&lt;year&gt;2020&lt;/year&gt;&lt;pub-dates&gt;&lt;date&gt;2020/11/23&lt;/date&gt;&lt;/pub-dates&gt;&lt;/dates&gt;&lt;publisher&gt;The Electrochemical Society&lt;/publisher&gt;&lt;isbn&gt;2151-2043&lt;/isbn&gt;&lt;urls&gt;&lt;related-urls&gt;&lt;url&gt;http://dx.doi.org/10.1149/MA2020-02291994mtgabs&lt;/url&gt;&lt;/related-urls&gt;&lt;/urls&gt;&lt;electronic-resource-num&gt;10.1149/ma2020-02291994mtgabs&lt;/electronic-resource-num&gt;&lt;/record&gt;&lt;/Cite&gt;&lt;/EndNote&gt;</w:instrText>
            </w:r>
            <w:r w:rsidRPr="00A0221E">
              <w:rPr>
                <w:rFonts w:cs="Times New Roman"/>
              </w:rPr>
              <w:fldChar w:fldCharType="separate"/>
            </w:r>
            <w:r w:rsidRPr="00A0221E">
              <w:rPr>
                <w:rFonts w:cs="Times New Roman"/>
                <w:noProof/>
              </w:rPr>
              <w:t>(Ai, 2020)</w:t>
            </w:r>
            <w:r w:rsidRPr="00A0221E">
              <w:rPr>
                <w:rFonts w:cs="Times New Roman"/>
              </w:rPr>
              <w:fldChar w:fldCharType="end"/>
            </w:r>
          </w:p>
        </w:tc>
      </w:tr>
      <w:tr w:rsidR="005D1F67" w:rsidRPr="00A0221E" w14:paraId="3FFC5E30" w14:textId="77777777" w:rsidTr="003E4E21">
        <w:tc>
          <w:tcPr>
            <w:tcW w:w="508" w:type="pct"/>
          </w:tcPr>
          <w:p w14:paraId="44C94CEA" w14:textId="77777777" w:rsidR="005D1F67" w:rsidRPr="00A0221E" w:rsidRDefault="005D1F67" w:rsidP="003E4E21">
            <w:pPr>
              <w:rPr>
                <w:rFonts w:cs="Times New Roman"/>
                <w:color w:val="333333"/>
              </w:rPr>
            </w:pPr>
            <w:r w:rsidRPr="00A0221E">
              <w:rPr>
                <w:rFonts w:cs="Times New Roman"/>
                <w:color w:val="333333"/>
              </w:rPr>
              <w:t>W</w:t>
            </w:r>
            <w:r w:rsidRPr="00A0221E">
              <w:rPr>
                <w:rFonts w:cs="Times New Roman"/>
                <w:color w:val="333333"/>
                <w:vertAlign w:val="subscript"/>
              </w:rPr>
              <w:t>18</w:t>
            </w:r>
            <w:r w:rsidRPr="00A0221E">
              <w:rPr>
                <w:rFonts w:cs="Times New Roman"/>
                <w:color w:val="333333"/>
              </w:rPr>
              <w:t>O</w:t>
            </w:r>
            <w:r w:rsidRPr="00A0221E">
              <w:rPr>
                <w:rFonts w:cs="Times New Roman"/>
                <w:color w:val="333333"/>
                <w:vertAlign w:val="subscript"/>
              </w:rPr>
              <w:t xml:space="preserve">49 </w:t>
            </w:r>
            <w:r w:rsidRPr="00A0221E">
              <w:rPr>
                <w:rFonts w:cs="Times New Roman"/>
                <w:color w:val="333333"/>
              </w:rPr>
              <w:t>nanowires (NWs)-reduced graphene oxide (rGO) and rGO</w:t>
            </w:r>
          </w:p>
          <w:p w14:paraId="7998771C" w14:textId="77777777" w:rsidR="005D1F67" w:rsidRPr="00A0221E" w:rsidRDefault="005D1F67" w:rsidP="003E4E21">
            <w:pPr>
              <w:rPr>
                <w:rFonts w:cs="Times New Roman"/>
                <w:color w:val="333333"/>
              </w:rPr>
            </w:pPr>
            <w:r w:rsidRPr="00A0221E">
              <w:rPr>
                <w:rFonts w:cs="Times New Roman"/>
                <w:color w:val="333333"/>
              </w:rPr>
              <w:t xml:space="preserve">Not symmetrical </w:t>
            </w:r>
          </w:p>
        </w:tc>
        <w:tc>
          <w:tcPr>
            <w:tcW w:w="430" w:type="pct"/>
          </w:tcPr>
          <w:p w14:paraId="691E5FA9" w14:textId="77777777" w:rsidR="005D1F67" w:rsidRPr="00A0221E" w:rsidRDefault="005D1F67" w:rsidP="003E4E21">
            <w:pPr>
              <w:rPr>
                <w:rFonts w:cs="Times New Roman"/>
              </w:rPr>
            </w:pPr>
            <w:r w:rsidRPr="00A0221E">
              <w:rPr>
                <w:rFonts w:cs="Times New Roman"/>
              </w:rPr>
              <w:t>1 M AlCl</w:t>
            </w:r>
            <w:r w:rsidRPr="00A0221E">
              <w:rPr>
                <w:rFonts w:cs="Times New Roman"/>
                <w:vertAlign w:val="subscript"/>
              </w:rPr>
              <w:t>3</w:t>
            </w:r>
          </w:p>
        </w:tc>
        <w:tc>
          <w:tcPr>
            <w:tcW w:w="534" w:type="pct"/>
          </w:tcPr>
          <w:p w14:paraId="4D48C537" w14:textId="77777777" w:rsidR="005D1F67" w:rsidRPr="00A0221E" w:rsidRDefault="005D1F67" w:rsidP="003E4E21">
            <w:pPr>
              <w:rPr>
                <w:rFonts w:cs="Times New Roman"/>
              </w:rPr>
            </w:pPr>
            <w:r w:rsidRPr="00A0221E">
              <w:rPr>
                <w:rFonts w:cs="Times New Roman"/>
              </w:rPr>
              <w:t>365.5 F g</w:t>
            </w:r>
            <w:r w:rsidRPr="00A0221E">
              <w:rPr>
                <w:rFonts w:cs="Times New Roman"/>
                <w:vertAlign w:val="superscript"/>
              </w:rPr>
              <w:t xml:space="preserve">-1 </w:t>
            </w:r>
            <w:r w:rsidRPr="00A0221E">
              <w:rPr>
                <w:rFonts w:cs="Times New Roman"/>
              </w:rPr>
              <w:t xml:space="preserve"> @</w:t>
            </w:r>
          </w:p>
          <w:p w14:paraId="7BC29B41" w14:textId="77777777" w:rsidR="005D1F67" w:rsidRPr="00A0221E" w:rsidRDefault="005D1F67" w:rsidP="003E4E21">
            <w:pPr>
              <w:rPr>
                <w:rFonts w:cs="Times New Roman"/>
              </w:rPr>
            </w:pPr>
            <w:r w:rsidRPr="00A0221E">
              <w:rPr>
                <w:rFonts w:cs="Times New Roman"/>
              </w:rPr>
              <w:t xml:space="preserve"> 1 A g</w:t>
            </w:r>
            <w:r w:rsidRPr="00A0221E">
              <w:rPr>
                <w:rFonts w:cs="Times New Roman"/>
                <w:vertAlign w:val="superscript"/>
              </w:rPr>
              <w:t>-1</w:t>
            </w:r>
          </w:p>
        </w:tc>
        <w:tc>
          <w:tcPr>
            <w:tcW w:w="286" w:type="pct"/>
          </w:tcPr>
          <w:p w14:paraId="73CB095E" w14:textId="77777777" w:rsidR="005D1F67" w:rsidRPr="00A0221E" w:rsidRDefault="005D1F67" w:rsidP="003E4E21">
            <w:pPr>
              <w:rPr>
                <w:rFonts w:cs="Times New Roman"/>
              </w:rPr>
            </w:pPr>
            <w:r w:rsidRPr="00A0221E">
              <w:rPr>
                <w:rFonts w:cs="Times New Roman"/>
              </w:rPr>
              <w:t>28.5</w:t>
            </w:r>
          </w:p>
        </w:tc>
        <w:tc>
          <w:tcPr>
            <w:tcW w:w="358" w:type="pct"/>
          </w:tcPr>
          <w:p w14:paraId="4F33459F" w14:textId="77777777" w:rsidR="005D1F67" w:rsidRPr="00A0221E" w:rsidRDefault="005D1F67" w:rsidP="003E4E21">
            <w:pPr>
              <w:rPr>
                <w:rFonts w:cs="Times New Roman"/>
              </w:rPr>
            </w:pPr>
            <w:r w:rsidRPr="00A0221E">
              <w:rPr>
                <w:rFonts w:cs="Times New Roman"/>
              </w:rPr>
              <w:t>751</w:t>
            </w:r>
          </w:p>
        </w:tc>
        <w:tc>
          <w:tcPr>
            <w:tcW w:w="358" w:type="pct"/>
          </w:tcPr>
          <w:p w14:paraId="7D02C2F1" w14:textId="77777777" w:rsidR="005D1F67" w:rsidRPr="00A0221E" w:rsidRDefault="005D1F67" w:rsidP="003E4E21">
            <w:pPr>
              <w:rPr>
                <w:rFonts w:cs="Times New Roman"/>
              </w:rPr>
            </w:pPr>
            <w:r w:rsidRPr="00A0221E">
              <w:rPr>
                <w:rFonts w:cs="Times New Roman"/>
              </w:rPr>
              <w:t>Not given</w:t>
            </w:r>
          </w:p>
        </w:tc>
        <w:tc>
          <w:tcPr>
            <w:tcW w:w="425" w:type="pct"/>
          </w:tcPr>
          <w:p w14:paraId="6DFDA41D" w14:textId="77777777" w:rsidR="005D1F67" w:rsidRPr="00A0221E" w:rsidRDefault="005D1F67" w:rsidP="003E4E21">
            <w:pPr>
              <w:rPr>
                <w:rFonts w:cs="Times New Roman"/>
              </w:rPr>
            </w:pPr>
            <w:r w:rsidRPr="00A0221E">
              <w:rPr>
                <w:rFonts w:cs="Times New Roman"/>
              </w:rPr>
              <w:t>95.1%</w:t>
            </w:r>
          </w:p>
        </w:tc>
        <w:tc>
          <w:tcPr>
            <w:tcW w:w="429" w:type="pct"/>
          </w:tcPr>
          <w:p w14:paraId="368DE372" w14:textId="77777777" w:rsidR="005D1F67" w:rsidRPr="00A0221E" w:rsidRDefault="005D1F67" w:rsidP="003E4E21">
            <w:pPr>
              <w:rPr>
                <w:rFonts w:cs="Times New Roman"/>
              </w:rPr>
            </w:pPr>
            <w:r w:rsidRPr="00A0221E">
              <w:rPr>
                <w:rFonts w:cs="Times New Roman"/>
              </w:rPr>
              <w:t>12,000</w:t>
            </w:r>
          </w:p>
        </w:tc>
        <w:tc>
          <w:tcPr>
            <w:tcW w:w="458" w:type="pct"/>
          </w:tcPr>
          <w:p w14:paraId="7C5B7071" w14:textId="77777777" w:rsidR="005D1F67" w:rsidRPr="00A0221E" w:rsidRDefault="005D1F67" w:rsidP="003E4E21">
            <w:pPr>
              <w:rPr>
                <w:rFonts w:cs="Times New Roman"/>
              </w:rPr>
            </w:pPr>
            <w:r w:rsidRPr="00A0221E">
              <w:rPr>
                <w:rFonts w:cs="Times New Roman"/>
              </w:rPr>
              <w:t>3.3%</w:t>
            </w:r>
          </w:p>
        </w:tc>
        <w:tc>
          <w:tcPr>
            <w:tcW w:w="806" w:type="pct"/>
          </w:tcPr>
          <w:p w14:paraId="5AF58BB2" w14:textId="77777777" w:rsidR="005D1F67" w:rsidRPr="00A0221E" w:rsidRDefault="005D1F67" w:rsidP="003E4E21">
            <w:pPr>
              <w:rPr>
                <w:rFonts w:cs="Times New Roman"/>
              </w:rPr>
            </w:pPr>
            <w:r w:rsidRPr="00A0221E">
              <w:rPr>
                <w:rFonts w:cs="Times New Roman"/>
              </w:rPr>
              <w:t>Intercalation of Al</w:t>
            </w:r>
            <w:r w:rsidRPr="00A0221E">
              <w:rPr>
                <w:rFonts w:cs="Times New Roman"/>
                <w:vertAlign w:val="superscript"/>
              </w:rPr>
              <w:t>3+</w:t>
            </w:r>
            <w:r w:rsidRPr="00A0221E">
              <w:rPr>
                <w:rFonts w:cs="Times New Roman"/>
              </w:rPr>
              <w:t xml:space="preserve"> </w:t>
            </w:r>
          </w:p>
        </w:tc>
        <w:tc>
          <w:tcPr>
            <w:tcW w:w="409" w:type="pct"/>
          </w:tcPr>
          <w:p w14:paraId="18FD1431" w14:textId="77777777" w:rsidR="005D1F67" w:rsidRPr="00A0221E" w:rsidRDefault="005D1F67" w:rsidP="003E4E21">
            <w:pPr>
              <w:rPr>
                <w:rFonts w:cs="Times New Roman"/>
              </w:rPr>
            </w:pPr>
            <w:r w:rsidRPr="00A0221E">
              <w:rPr>
                <w:rFonts w:cs="Times New Roman"/>
              </w:rPr>
              <w:fldChar w:fldCharType="begin"/>
            </w:r>
            <w:r w:rsidRPr="00A0221E">
              <w:rPr>
                <w:rFonts w:cs="Times New Roman"/>
              </w:rPr>
              <w:instrText xml:space="preserve"> ADDIN EN.CITE &lt;EndNote&gt;&lt;Cite&gt;&lt;Author&gt;Thalji&lt;/Author&gt;&lt;Year&gt;2021&lt;/Year&gt;&lt;RecNum&gt;283&lt;/RecNum&gt;&lt;DisplayText&gt;(Thalji, et al., 2021)&lt;/DisplayText&gt;&lt;record&gt;&lt;rec-number&gt;283&lt;/rec-number&gt;&lt;foreign-keys&gt;&lt;key app="EN" db-id="tew9w5fruaarwyew5xdvds9n2z5eves9dd5d" timestamp="1621412264"&gt;283&lt;/key&gt;&lt;/foreign-keys&gt;&lt;ref-type name="Journal Article"&gt;17&lt;/ref-type&gt;&lt;contributors&gt;&lt;authors&gt;&lt;author&gt;Thalji, Mohammad R.&lt;/author&gt;&lt;author&gt;Ali, Gomaa A. M.&lt;/author&gt;&lt;author&gt;Liu, Porun&lt;/author&gt;&lt;author&gt;Zhong, Yu Lin&lt;/author&gt;&lt;author&gt;Chong, Kwok Feng&lt;/author&gt;&lt;/authors&gt;&lt;/contributors&gt;&lt;titles&gt;&lt;title&gt;W18O49 nanowires-graphene nanocomposite for asymmetric supercapacitors employing AlCl3 aqueous electrolyte&lt;/title&gt;&lt;secondary-title&gt;Chemical Engineering Journal&lt;/secondary-title&gt;&lt;/titles&gt;&lt;periodical&gt;&lt;full-title&gt;Chemical Engineering Journal&lt;/full-title&gt;&lt;/periodical&gt;&lt;pages&gt;128216&lt;/pages&gt;&lt;volume&gt;409&lt;/volume&gt;&lt;keywords&gt;&lt;keyword&gt;Tungsten oxide&lt;/keyword&gt;&lt;keyword&gt;Graphene&lt;/keyword&gt;&lt;keyword&gt;Intercalation pseudocapacitance&lt;/keyword&gt;&lt;keyword&gt;Asymmetric supercapacitor&lt;/keyword&gt;&lt;keyword&gt;Energy density&lt;/keyword&gt;&lt;/keywords&gt;&lt;dates&gt;&lt;year&gt;2021&lt;/year&gt;&lt;pub-dates&gt;&lt;date&gt;2021/04/01/&lt;/date&gt;&lt;/pub-dates&gt;&lt;/dates&gt;&lt;isbn&gt;1385-8947&lt;/isbn&gt;&lt;urls&gt;&lt;related-urls&gt;&lt;url&gt;https://www.sciencedirect.com/science/article/pii/S1385894720343321&lt;/url&gt;&lt;/related-urls&gt;&lt;/urls&gt;&lt;electronic-resource-num&gt;https://doi.org/10.1016/j.cej.2020.128216&lt;/electronic-resource-num&gt;&lt;/record&gt;&lt;/Cite&gt;&lt;/EndNote&gt;</w:instrText>
            </w:r>
            <w:r w:rsidRPr="00A0221E">
              <w:rPr>
                <w:rFonts w:cs="Times New Roman"/>
              </w:rPr>
              <w:fldChar w:fldCharType="separate"/>
            </w:r>
            <w:r w:rsidRPr="00A0221E">
              <w:rPr>
                <w:rFonts w:cs="Times New Roman"/>
                <w:noProof/>
              </w:rPr>
              <w:t>(Thalji, et al., 2021)</w:t>
            </w:r>
            <w:r w:rsidRPr="00A0221E">
              <w:rPr>
                <w:rFonts w:cs="Times New Roman"/>
              </w:rPr>
              <w:fldChar w:fldCharType="end"/>
            </w:r>
          </w:p>
        </w:tc>
      </w:tr>
    </w:tbl>
    <w:p w14:paraId="78143D78" w14:textId="0C04E1A4" w:rsidR="00F147CB" w:rsidRPr="00A0221E" w:rsidRDefault="004F1AC2" w:rsidP="00F147CB">
      <w:pPr>
        <w:rPr>
          <w:b/>
          <w:bCs/>
          <w:lang w:val="en-GB" w:eastAsia="en-GB"/>
        </w:rPr>
      </w:pPr>
      <w:r w:rsidRPr="00A0221E">
        <w:rPr>
          <w:b/>
          <w:bCs/>
          <w:lang w:val="en-GB" w:eastAsia="en-GB"/>
        </w:rPr>
        <w:t xml:space="preserve">Table 5 Summary of recent Al-ion </w:t>
      </w:r>
      <w:r w:rsidR="00A0221E" w:rsidRPr="00A0221E">
        <w:rPr>
          <w:b/>
          <w:bCs/>
          <w:lang w:val="en-GB" w:eastAsia="en-GB"/>
        </w:rPr>
        <w:t>supercapacitors</w:t>
      </w:r>
    </w:p>
    <w:p w14:paraId="4D7649F0" w14:textId="77777777" w:rsidR="00CB43D5" w:rsidRDefault="00CB43D5" w:rsidP="00A0221E">
      <w:pPr>
        <w:pStyle w:val="Heading1"/>
        <w:tabs>
          <w:tab w:val="clear" w:pos="567"/>
        </w:tabs>
        <w:ind w:left="720" w:firstLine="0"/>
      </w:pPr>
      <w:r>
        <w:t>Conflict of Interest</w:t>
      </w:r>
    </w:p>
    <w:p w14:paraId="57F5D7D1" w14:textId="77777777" w:rsidR="00CB43D5" w:rsidRPr="00CB43D5" w:rsidRDefault="00CB43D5" w:rsidP="00CB43D5">
      <w:r w:rsidRPr="00A545C6">
        <w:rPr>
          <w:rFonts w:eastAsia="Times New Roman" w:cs="Times New Roman"/>
          <w:i/>
          <w:szCs w:val="24"/>
          <w:lang w:val="en-GB" w:eastAsia="en-GB"/>
        </w:rPr>
        <w:t>The authors declare that the research was conducted in the absence of any commercial or financial relationships that could be construed as a potential conflict of interest</w:t>
      </w:r>
      <w:r w:rsidRPr="00CB43D5">
        <w:rPr>
          <w:rFonts w:eastAsia="Times New Roman" w:cs="Times New Roman"/>
          <w:szCs w:val="24"/>
          <w:lang w:val="en-GB" w:eastAsia="en-GB"/>
        </w:rPr>
        <w:t>.</w:t>
      </w:r>
    </w:p>
    <w:p w14:paraId="0D6553A8" w14:textId="0A6E9287" w:rsidR="00045678" w:rsidRDefault="00045678" w:rsidP="00A0221E">
      <w:pPr>
        <w:pStyle w:val="Heading1"/>
        <w:tabs>
          <w:tab w:val="clear" w:pos="567"/>
        </w:tabs>
        <w:ind w:left="720" w:firstLine="0"/>
      </w:pPr>
      <w:r>
        <w:t>Author Contributions</w:t>
      </w:r>
    </w:p>
    <w:p w14:paraId="4EF7EF87" w14:textId="5C6AB443" w:rsidR="00E43A0B" w:rsidRDefault="00E43A0B" w:rsidP="00E43A0B">
      <w:r>
        <w:lastRenderedPageBreak/>
        <w:t>NM – research and writing</w:t>
      </w:r>
    </w:p>
    <w:p w14:paraId="049258AB" w14:textId="02A43832" w:rsidR="00E43A0B" w:rsidRPr="00E43A0B" w:rsidRDefault="00E43A0B" w:rsidP="00E43A0B">
      <w:r>
        <w:t>RGAW – editing, support, writing</w:t>
      </w:r>
    </w:p>
    <w:p w14:paraId="5722F5F5" w14:textId="77777777" w:rsidR="00AC3EA3" w:rsidRPr="00376CC5" w:rsidRDefault="00AC3EA3" w:rsidP="00A0221E">
      <w:pPr>
        <w:pStyle w:val="Heading1"/>
        <w:tabs>
          <w:tab w:val="clear" w:pos="567"/>
        </w:tabs>
        <w:ind w:left="720" w:firstLine="0"/>
      </w:pPr>
      <w:r w:rsidRPr="00376CC5">
        <w:t>Funding</w:t>
      </w:r>
    </w:p>
    <w:p w14:paraId="54C09CC1" w14:textId="77777777" w:rsidR="00182428" w:rsidRDefault="009B4886" w:rsidP="006B2D5B">
      <w:pPr>
        <w:rPr>
          <w:rFonts w:cs="Times New Roman"/>
          <w:szCs w:val="24"/>
        </w:rPr>
      </w:pPr>
      <w:r w:rsidRPr="009B4886">
        <w:rPr>
          <w:rFonts w:cs="Times New Roman"/>
          <w:szCs w:val="24"/>
        </w:rPr>
        <w:t>This work was funded by UKRI under an STFC Studentship and the EPSRC Faraday Training Grant EP/S514901/1.</w:t>
      </w:r>
    </w:p>
    <w:p w14:paraId="670503C1" w14:textId="77777777" w:rsidR="00724E31" w:rsidRDefault="00724E31" w:rsidP="00724E31">
      <w:pPr>
        <w:pStyle w:val="Heading1"/>
        <w:tabs>
          <w:tab w:val="clear" w:pos="567"/>
        </w:tabs>
        <w:ind w:firstLine="0"/>
        <w:rPr>
          <w:lang w:val="en-GB" w:eastAsia="en-GB"/>
        </w:rPr>
      </w:pPr>
      <w:r>
        <w:rPr>
          <w:lang w:val="en-GB" w:eastAsia="en-GB"/>
        </w:rPr>
        <w:t>References</w:t>
      </w:r>
    </w:p>
    <w:p w14:paraId="533E1E8E" w14:textId="77777777" w:rsidR="00182428" w:rsidRDefault="00182428" w:rsidP="006B2D5B">
      <w:pPr>
        <w:rPr>
          <w:rFonts w:cs="Times New Roman"/>
          <w:szCs w:val="24"/>
        </w:rPr>
      </w:pPr>
    </w:p>
    <w:p w14:paraId="1B8A4D40" w14:textId="77777777" w:rsidR="00724E31" w:rsidRPr="00724E31" w:rsidRDefault="00182428" w:rsidP="00724E31">
      <w:pPr>
        <w:pStyle w:val="EndNoteBibliography"/>
      </w:pPr>
      <w:r>
        <w:rPr>
          <w:szCs w:val="24"/>
        </w:rPr>
        <w:fldChar w:fldCharType="begin"/>
      </w:r>
      <w:r>
        <w:rPr>
          <w:szCs w:val="24"/>
        </w:rPr>
        <w:instrText xml:space="preserve"> ADDIN EN.REFLIST </w:instrText>
      </w:r>
      <w:r>
        <w:rPr>
          <w:szCs w:val="24"/>
        </w:rPr>
        <w:fldChar w:fldCharType="separate"/>
      </w:r>
      <w:r w:rsidR="00724E31" w:rsidRPr="00724E31">
        <w:t>W. Tang, Y. Zhu, Y. Hou, L. Liu, Y. Wu, K. P. Loh, H. Zhang and K. Zhu. Aqueous rechargeable lithium batteries as an energy storage system of superfast charging. Energy &amp; Environmental Science. (2013), 6. 2093-2104. 10.1039/C3EE24249H</w:t>
      </w:r>
    </w:p>
    <w:p w14:paraId="70145813" w14:textId="77777777" w:rsidR="00724E31" w:rsidRPr="00724E31" w:rsidRDefault="00724E31" w:rsidP="00724E31">
      <w:pPr>
        <w:pStyle w:val="EndNoteBibliography"/>
        <w:spacing w:after="0"/>
      </w:pPr>
    </w:p>
    <w:p w14:paraId="1AD8BF70" w14:textId="77777777" w:rsidR="00724E31" w:rsidRPr="00724E31" w:rsidRDefault="00724E31" w:rsidP="00724E31">
      <w:pPr>
        <w:pStyle w:val="EndNoteBibliography"/>
      </w:pPr>
      <w:r w:rsidRPr="00724E31">
        <w:t>O. Contribution of Working Group III to the Fifth Assessment Report of the Intergovernmental Panel on Climate Change [Edenhofer, R. Pichs-Madruga, Y. Sokona, E. Farahani, S. Kadner, K., A. A. Seyboth, I. Baum, S. Brunner, P. Eickemeier, B. Kriemann, J. Savolainen, S. Schlömer, C. von Stechow, T. Zwickel and J.C. and M. (eds.)]. (2014). Climate Change 2014: Mitigation of Climate Change</w:t>
      </w:r>
    </w:p>
    <w:p w14:paraId="733EF370" w14:textId="77777777" w:rsidR="00724E31" w:rsidRPr="00724E31" w:rsidRDefault="00724E31" w:rsidP="00724E31">
      <w:pPr>
        <w:pStyle w:val="EndNoteBibliography"/>
        <w:spacing w:after="0"/>
      </w:pPr>
    </w:p>
    <w:p w14:paraId="23B82D40" w14:textId="77777777" w:rsidR="00724E31" w:rsidRPr="00724E31" w:rsidRDefault="00724E31" w:rsidP="00724E31">
      <w:pPr>
        <w:pStyle w:val="EndNoteBibliography"/>
      </w:pPr>
      <w:r w:rsidRPr="00724E31">
        <w:t>(2019). UK Energy Statistics, Q1 2019</w:t>
      </w:r>
    </w:p>
    <w:p w14:paraId="5A6DB898" w14:textId="77777777" w:rsidR="00724E31" w:rsidRPr="00724E31" w:rsidRDefault="00724E31" w:rsidP="00724E31">
      <w:pPr>
        <w:pStyle w:val="EndNoteBibliography"/>
        <w:spacing w:after="0"/>
      </w:pPr>
    </w:p>
    <w:p w14:paraId="09D886A4" w14:textId="77777777" w:rsidR="00724E31" w:rsidRPr="00724E31" w:rsidRDefault="00724E31" w:rsidP="00724E31">
      <w:pPr>
        <w:pStyle w:val="EndNoteBibliography"/>
      </w:pPr>
      <w:r w:rsidRPr="00724E31">
        <w:t xml:space="preserve">Climate Change Act 2008. (2008). </w:t>
      </w:r>
    </w:p>
    <w:p w14:paraId="127A1016" w14:textId="77777777" w:rsidR="00724E31" w:rsidRPr="00724E31" w:rsidRDefault="00724E31" w:rsidP="00724E31">
      <w:pPr>
        <w:pStyle w:val="EndNoteBibliography"/>
        <w:spacing w:after="0"/>
      </w:pPr>
    </w:p>
    <w:p w14:paraId="406A0A3E" w14:textId="77777777" w:rsidR="00724E31" w:rsidRPr="00724E31" w:rsidRDefault="00724E31" w:rsidP="00724E31">
      <w:pPr>
        <w:pStyle w:val="EndNoteBibliography"/>
      </w:pPr>
      <w:r w:rsidRPr="00724E31">
        <w:t>D. Larcher and J. M. Tarascon. Towards greener and more sustainable batteries for electrical energy storage. Nature Chemistry. (2015), 7. 19-29. 10.1038/nchem.2085</w:t>
      </w:r>
    </w:p>
    <w:p w14:paraId="0E7ACB74" w14:textId="77777777" w:rsidR="00724E31" w:rsidRPr="00724E31" w:rsidRDefault="00724E31" w:rsidP="00724E31">
      <w:pPr>
        <w:pStyle w:val="EndNoteBibliography"/>
        <w:spacing w:after="0"/>
      </w:pPr>
    </w:p>
    <w:p w14:paraId="3326C010" w14:textId="493C9DB5" w:rsidR="00724E31" w:rsidRPr="00724E31" w:rsidRDefault="00724E31" w:rsidP="00724E31">
      <w:pPr>
        <w:pStyle w:val="EndNoteBibliography"/>
      </w:pPr>
      <w:r w:rsidRPr="00724E31">
        <w:t xml:space="preserve">T. P. Narins. The battery business: Lithium availability and the growth of the global electric car industry. The Extractive Industries and Society. (2017), 4. 321-328. </w:t>
      </w:r>
      <w:hyperlink r:id="rId21" w:history="1">
        <w:r w:rsidRPr="00724E31">
          <w:rPr>
            <w:rStyle w:val="Hyperlink"/>
          </w:rPr>
          <w:t>https://doi.org/10.1016/j.exis.2017.01.013</w:t>
        </w:r>
      </w:hyperlink>
    </w:p>
    <w:p w14:paraId="38253C1E" w14:textId="77777777" w:rsidR="00724E31" w:rsidRPr="00724E31" w:rsidRDefault="00724E31" w:rsidP="00724E31">
      <w:pPr>
        <w:pStyle w:val="EndNoteBibliography"/>
        <w:spacing w:after="0"/>
      </w:pPr>
    </w:p>
    <w:p w14:paraId="72DE2AD2" w14:textId="0B73C03A" w:rsidR="00724E31" w:rsidRPr="00724E31" w:rsidRDefault="00724E31" w:rsidP="00724E31">
      <w:pPr>
        <w:pStyle w:val="EndNoteBibliography"/>
      </w:pPr>
      <w:r w:rsidRPr="00724E31">
        <w:t xml:space="preserve">T. Prior, P. A. Wäger, A. Stamp, R. Widmer and D. Giurco. Sustainable governance of scarce metals: The case of lithium. Science of The Total Environment. (2013), 461-462. 785-791. </w:t>
      </w:r>
      <w:hyperlink r:id="rId22" w:history="1">
        <w:r w:rsidRPr="00724E31">
          <w:rPr>
            <w:rStyle w:val="Hyperlink"/>
          </w:rPr>
          <w:t>https://doi.org/10.1016/j.scitotenv.2013.05.042</w:t>
        </w:r>
      </w:hyperlink>
    </w:p>
    <w:p w14:paraId="1EBC2EA1" w14:textId="77777777" w:rsidR="00724E31" w:rsidRPr="00724E31" w:rsidRDefault="00724E31" w:rsidP="00724E31">
      <w:pPr>
        <w:pStyle w:val="EndNoteBibliography"/>
        <w:spacing w:after="0"/>
      </w:pPr>
    </w:p>
    <w:p w14:paraId="542411AA" w14:textId="4CA78174" w:rsidR="00724E31" w:rsidRPr="00724E31" w:rsidRDefault="00724E31" w:rsidP="00724E31">
      <w:pPr>
        <w:pStyle w:val="EndNoteBibliography"/>
      </w:pPr>
      <w:r w:rsidRPr="00724E31">
        <w:t xml:space="preserve">P. Maxwell. Transparent and opaque pricing: The interesting case of lithium. Resources Policy. (2015), 45. 92-97. </w:t>
      </w:r>
      <w:hyperlink r:id="rId23" w:history="1">
        <w:r w:rsidRPr="00724E31">
          <w:rPr>
            <w:rStyle w:val="Hyperlink"/>
          </w:rPr>
          <w:t>https://doi.org/10.1016/j.resourpol.2015.03.007</w:t>
        </w:r>
      </w:hyperlink>
    </w:p>
    <w:p w14:paraId="091D954D" w14:textId="77777777" w:rsidR="00724E31" w:rsidRPr="00724E31" w:rsidRDefault="00724E31" w:rsidP="00724E31">
      <w:pPr>
        <w:pStyle w:val="EndNoteBibliography"/>
        <w:spacing w:after="0"/>
      </w:pPr>
    </w:p>
    <w:p w14:paraId="3C21A205" w14:textId="5037E285" w:rsidR="00724E31" w:rsidRPr="00724E31" w:rsidRDefault="00724E31" w:rsidP="00724E31">
      <w:pPr>
        <w:pStyle w:val="EndNoteBibliography"/>
      </w:pPr>
      <w:r w:rsidRPr="00724E31">
        <w:t xml:space="preserve">B. Huang, Z. Pan, X. Su and L. An. Recycling of lithium-ion batteries: Recent advances and perspectives. Journal of Power Sources. (2018), 399. 274-286. </w:t>
      </w:r>
      <w:hyperlink r:id="rId24" w:history="1">
        <w:r w:rsidRPr="00724E31">
          <w:rPr>
            <w:rStyle w:val="Hyperlink"/>
          </w:rPr>
          <w:t>https://doi.org/10.1016/j.jpowsour.2018.07.116</w:t>
        </w:r>
      </w:hyperlink>
    </w:p>
    <w:p w14:paraId="5E6CB314" w14:textId="77777777" w:rsidR="00724E31" w:rsidRPr="00724E31" w:rsidRDefault="00724E31" w:rsidP="00724E31">
      <w:pPr>
        <w:pStyle w:val="EndNoteBibliography"/>
        <w:spacing w:after="0"/>
      </w:pPr>
    </w:p>
    <w:p w14:paraId="09624BC6" w14:textId="77777777" w:rsidR="00724E31" w:rsidRPr="00724E31" w:rsidRDefault="00724E31" w:rsidP="00724E31">
      <w:pPr>
        <w:pStyle w:val="EndNoteBibliography"/>
      </w:pPr>
      <w:r w:rsidRPr="00724E31">
        <w:t>R. E. Ciez and J. F. Whitacre. Examining different recycling processes for lithium-ion batteries. Nature Sustainability. (2019), 2. 148-156. 10.1038/s41893-019-0222-5</w:t>
      </w:r>
    </w:p>
    <w:p w14:paraId="29F598A2" w14:textId="77777777" w:rsidR="00724E31" w:rsidRPr="00724E31" w:rsidRDefault="00724E31" w:rsidP="00724E31">
      <w:pPr>
        <w:pStyle w:val="EndNoteBibliography"/>
        <w:spacing w:after="0"/>
      </w:pPr>
    </w:p>
    <w:p w14:paraId="3F89EC03" w14:textId="77777777" w:rsidR="00724E31" w:rsidRPr="00724E31" w:rsidRDefault="00724E31" w:rsidP="00724E31">
      <w:pPr>
        <w:pStyle w:val="EndNoteBibliography"/>
      </w:pPr>
      <w:r w:rsidRPr="00724E31">
        <w:t>D. Chao, W. Zhou, F. Xie, C. Ye, H. Li, M. Jaroniec and S.-Z. Qiao. Roadmap for advanced aqueous batteries: From design of materials to applications. Science Advances. (2020), 6. 4098. 10.1126/sciadv.aba4098</w:t>
      </w:r>
    </w:p>
    <w:p w14:paraId="33C4D945" w14:textId="77777777" w:rsidR="00724E31" w:rsidRPr="00724E31" w:rsidRDefault="00724E31" w:rsidP="00724E31">
      <w:pPr>
        <w:pStyle w:val="EndNoteBibliography"/>
        <w:spacing w:after="0"/>
      </w:pPr>
    </w:p>
    <w:p w14:paraId="444BA948" w14:textId="77777777" w:rsidR="00724E31" w:rsidRPr="00724E31" w:rsidRDefault="00724E31" w:rsidP="00724E31">
      <w:pPr>
        <w:pStyle w:val="EndNoteBibliography"/>
      </w:pPr>
      <w:r w:rsidRPr="00724E31">
        <w:t>Abundance of Elements in The Earth’s Crust and in The Sea. (2016-2017). 14-17.</w:t>
      </w:r>
    </w:p>
    <w:p w14:paraId="06B4F57C" w14:textId="77777777" w:rsidR="00724E31" w:rsidRPr="00724E31" w:rsidRDefault="00724E31" w:rsidP="00724E31">
      <w:pPr>
        <w:pStyle w:val="EndNoteBibliography"/>
        <w:spacing w:after="0"/>
      </w:pPr>
    </w:p>
    <w:p w14:paraId="4802991F" w14:textId="2B760B5C" w:rsidR="00724E31" w:rsidRPr="00724E31" w:rsidRDefault="00724E31" w:rsidP="00724E31">
      <w:pPr>
        <w:pStyle w:val="EndNoteBibliography"/>
      </w:pPr>
      <w:r w:rsidRPr="00724E31">
        <w:t xml:space="preserve">L. Butterwick and G. D. W. Smith. Aluminium recovery from consumer waste—I. Technology review. Conservation &amp; Recycling. (1986), 9. 281-292. </w:t>
      </w:r>
      <w:hyperlink r:id="rId25" w:history="1">
        <w:r w:rsidRPr="00724E31">
          <w:rPr>
            <w:rStyle w:val="Hyperlink"/>
          </w:rPr>
          <w:t>https://doi.org/10.1016/0361-3658(86)90018-4</w:t>
        </w:r>
      </w:hyperlink>
    </w:p>
    <w:p w14:paraId="25FA12F9" w14:textId="77777777" w:rsidR="00724E31" w:rsidRPr="00724E31" w:rsidRDefault="00724E31" w:rsidP="00724E31">
      <w:pPr>
        <w:pStyle w:val="EndNoteBibliography"/>
        <w:spacing w:after="0"/>
      </w:pPr>
    </w:p>
    <w:p w14:paraId="48B4ACE2" w14:textId="77777777" w:rsidR="00724E31" w:rsidRPr="00724E31" w:rsidRDefault="00724E31" w:rsidP="00724E31">
      <w:pPr>
        <w:pStyle w:val="EndNoteBibliography"/>
      </w:pPr>
      <w:r w:rsidRPr="00724E31">
        <w:t>U.S. Geological Survey, Mineral Commodity Summaries. (2020). 200.</w:t>
      </w:r>
    </w:p>
    <w:p w14:paraId="364D202E" w14:textId="77777777" w:rsidR="00724E31" w:rsidRPr="00724E31" w:rsidRDefault="00724E31" w:rsidP="00724E31">
      <w:pPr>
        <w:pStyle w:val="EndNoteBibliography"/>
        <w:spacing w:after="0"/>
      </w:pPr>
    </w:p>
    <w:p w14:paraId="542E67B1" w14:textId="77777777" w:rsidR="00724E31" w:rsidRPr="00724E31" w:rsidRDefault="00724E31" w:rsidP="00724E31">
      <w:pPr>
        <w:pStyle w:val="EndNoteBibliography"/>
      </w:pPr>
      <w:r w:rsidRPr="00724E31">
        <w:lastRenderedPageBreak/>
        <w:t>S. K. Das, S. Mahapatra and H. Lahan. Aluminium-ion batteries: developments and challenges. Journal of Materials Chemistry A. (2017), 5. 6347-6367. 10.1039/C7TA00228A</w:t>
      </w:r>
    </w:p>
    <w:p w14:paraId="0821E753" w14:textId="77777777" w:rsidR="00724E31" w:rsidRPr="00724E31" w:rsidRDefault="00724E31" w:rsidP="00724E31">
      <w:pPr>
        <w:pStyle w:val="EndNoteBibliography"/>
        <w:spacing w:after="0"/>
      </w:pPr>
    </w:p>
    <w:p w14:paraId="69CFA88E" w14:textId="43F8EC41" w:rsidR="00724E31" w:rsidRPr="00724E31" w:rsidRDefault="00724E31" w:rsidP="00724E31">
      <w:pPr>
        <w:pStyle w:val="EndNoteBibliography"/>
      </w:pPr>
      <w:r w:rsidRPr="00724E31">
        <w:t xml:space="preserve">G. A. Elia, K. V. Kravchyk, M. V. Kovalenko, J. Chacón, A. Holland and R. G. A. Wills. An overview and prospective on Al and Al-ion battery technologies. Journal of Power Sources. (2021), 481. 228870. </w:t>
      </w:r>
      <w:hyperlink r:id="rId26" w:history="1">
        <w:r w:rsidRPr="00724E31">
          <w:rPr>
            <w:rStyle w:val="Hyperlink"/>
          </w:rPr>
          <w:t>https://doi.org/10.1016/j.jpowsour.2020.228870</w:t>
        </w:r>
      </w:hyperlink>
    </w:p>
    <w:p w14:paraId="473355F4" w14:textId="77777777" w:rsidR="00724E31" w:rsidRPr="00724E31" w:rsidRDefault="00724E31" w:rsidP="00724E31">
      <w:pPr>
        <w:pStyle w:val="EndNoteBibliography"/>
        <w:spacing w:after="0"/>
      </w:pPr>
    </w:p>
    <w:p w14:paraId="234452AB" w14:textId="77777777" w:rsidR="00724E31" w:rsidRPr="00724E31" w:rsidRDefault="00724E31" w:rsidP="00724E31">
      <w:pPr>
        <w:pStyle w:val="EndNoteBibliography"/>
      </w:pPr>
      <w:r w:rsidRPr="00724E31">
        <w:t>E. Faegh, B. Ng, D. Hayman and W. E. Mustain. Practical assessment of the performance of aluminium battery technologies. Nature Energy. (2021), 6. 21-29. 10.1038/s41560-020-00728-y</w:t>
      </w:r>
    </w:p>
    <w:p w14:paraId="77DDE4C2" w14:textId="77777777" w:rsidR="00724E31" w:rsidRPr="00724E31" w:rsidRDefault="00724E31" w:rsidP="00724E31">
      <w:pPr>
        <w:pStyle w:val="EndNoteBibliography"/>
        <w:spacing w:after="0"/>
      </w:pPr>
    </w:p>
    <w:p w14:paraId="0F4FBE93" w14:textId="77777777" w:rsidR="00724E31" w:rsidRPr="00724E31" w:rsidRDefault="00724E31" w:rsidP="00724E31">
      <w:pPr>
        <w:pStyle w:val="EndNoteBibliography"/>
      </w:pPr>
      <w:r w:rsidRPr="00724E31">
        <w:t>S. Liu, J. J. Hu, N. F. Yan, G. L. Pan, G. R. Li and X. P. Gao. Aluminum storage behavior of anatase TiO2 nanotube arrays in aqueous solution for aluminum ion batteries. Energy &amp; Environmental Science. (2012), 5. 9743-9746. 10.1039/C2EE22987K</w:t>
      </w:r>
    </w:p>
    <w:p w14:paraId="4613805B" w14:textId="77777777" w:rsidR="00724E31" w:rsidRPr="00724E31" w:rsidRDefault="00724E31" w:rsidP="00724E31">
      <w:pPr>
        <w:pStyle w:val="EndNoteBibliography"/>
        <w:spacing w:after="0"/>
      </w:pPr>
    </w:p>
    <w:p w14:paraId="578CFD82" w14:textId="480C23AF" w:rsidR="00724E31" w:rsidRPr="00724E31" w:rsidRDefault="00724E31" w:rsidP="00724E31">
      <w:pPr>
        <w:pStyle w:val="EndNoteBibliography"/>
      </w:pPr>
      <w:r w:rsidRPr="00724E31">
        <w:t xml:space="preserve">P. A. Christensen, P. A. Anderson, G. D. J. Harper, S. M. Lambert, W. Mrozik, M. A. Rajaeifar, M. S. Wise and O. Heidrich. Risk management over the life cycle of lithium-ion batteries in electric vehicles. Renewable and Sustainable Energy Reviews. (2021), 148. 111240. </w:t>
      </w:r>
      <w:hyperlink r:id="rId27" w:history="1">
        <w:r w:rsidRPr="00724E31">
          <w:rPr>
            <w:rStyle w:val="Hyperlink"/>
          </w:rPr>
          <w:t>https://doi.org/10.1016/j.rser.2021.111240</w:t>
        </w:r>
      </w:hyperlink>
    </w:p>
    <w:p w14:paraId="58AE91F1" w14:textId="77777777" w:rsidR="00724E31" w:rsidRPr="00724E31" w:rsidRDefault="00724E31" w:rsidP="00724E31">
      <w:pPr>
        <w:pStyle w:val="EndNoteBibliography"/>
        <w:spacing w:after="0"/>
      </w:pPr>
    </w:p>
    <w:p w14:paraId="131B6A18" w14:textId="1014FF37" w:rsidR="00724E31" w:rsidRPr="00724E31" w:rsidRDefault="00724E31" w:rsidP="00724E31">
      <w:pPr>
        <w:pStyle w:val="EndNoteBibliography"/>
      </w:pPr>
      <w:r w:rsidRPr="00724E31">
        <w:t xml:space="preserve">F. Larsson, S. Bertilsson, M. Furlani, I. Albinsson and B.-E. Mellander. Gas explosions and thermal runaways during external heating abuse of commercial lithium-ion graphite-LiCoO2 cells at different levels of ageing. Journal of Power Sources. (2018), 373. 220-231. </w:t>
      </w:r>
      <w:hyperlink r:id="rId28" w:history="1">
        <w:r w:rsidRPr="00724E31">
          <w:rPr>
            <w:rStyle w:val="Hyperlink"/>
          </w:rPr>
          <w:t>https://doi.org/10.1016/j.jpowsour.2017.10.085</w:t>
        </w:r>
      </w:hyperlink>
    </w:p>
    <w:p w14:paraId="305AB6F7" w14:textId="77777777" w:rsidR="00724E31" w:rsidRPr="00724E31" w:rsidRDefault="00724E31" w:rsidP="00724E31">
      <w:pPr>
        <w:pStyle w:val="EndNoteBibliography"/>
        <w:spacing w:after="0"/>
      </w:pPr>
    </w:p>
    <w:p w14:paraId="1A8B59E6" w14:textId="77777777" w:rsidR="00724E31" w:rsidRPr="00724E31" w:rsidRDefault="00724E31" w:rsidP="00724E31">
      <w:pPr>
        <w:pStyle w:val="EndNoteBibliography"/>
      </w:pPr>
      <w:r w:rsidRPr="00724E31">
        <w:t>U. D. o. Energy. (2019). Energy Storage Technology and Cost Characterization Report</w:t>
      </w:r>
    </w:p>
    <w:p w14:paraId="1B209F89" w14:textId="77777777" w:rsidR="00724E31" w:rsidRPr="00724E31" w:rsidRDefault="00724E31" w:rsidP="00724E31">
      <w:pPr>
        <w:pStyle w:val="EndNoteBibliography"/>
        <w:spacing w:after="0"/>
      </w:pPr>
    </w:p>
    <w:p w14:paraId="484B4683" w14:textId="77777777" w:rsidR="00724E31" w:rsidRPr="00724E31" w:rsidRDefault="00724E31" w:rsidP="00724E31">
      <w:pPr>
        <w:pStyle w:val="EndNoteBibliography"/>
      </w:pPr>
      <w:r w:rsidRPr="00724E31">
        <w:t>H. Zhang, X. Liu, H. Li, I. Hasa and S. Passerini. Challenges and Strategies for High-Energy Aqueous Electrolyte Rechargeable Batteries. Angewandte Chemie International Edition. (2020), n/a. 10.1002/anie.202004433</w:t>
      </w:r>
    </w:p>
    <w:p w14:paraId="563F064A" w14:textId="77777777" w:rsidR="00724E31" w:rsidRPr="00724E31" w:rsidRDefault="00724E31" w:rsidP="00724E31">
      <w:pPr>
        <w:pStyle w:val="EndNoteBibliography"/>
        <w:spacing w:after="0"/>
      </w:pPr>
    </w:p>
    <w:p w14:paraId="25DA436B" w14:textId="77777777" w:rsidR="00724E31" w:rsidRPr="00724E31" w:rsidRDefault="00724E31" w:rsidP="00724E31">
      <w:pPr>
        <w:pStyle w:val="EndNoteBibliography"/>
      </w:pPr>
      <w:r w:rsidRPr="00724E31">
        <w:lastRenderedPageBreak/>
        <w:t>L. Suo, O. Borodin, T. Gao, M. Olguin, J. Ho, X. Fan, C. Luo, C. Wang and K. Xu. “Water-in-salt” electrolyte enables high-voltage aqueous lithium-ion chemistries. Science. (2015), 350. 938. 10.1126/science.aab1595</w:t>
      </w:r>
    </w:p>
    <w:p w14:paraId="12E31C83" w14:textId="77777777" w:rsidR="00724E31" w:rsidRPr="00724E31" w:rsidRDefault="00724E31" w:rsidP="00724E31">
      <w:pPr>
        <w:pStyle w:val="EndNoteBibliography"/>
        <w:spacing w:after="0"/>
      </w:pPr>
    </w:p>
    <w:p w14:paraId="744E371F" w14:textId="77777777" w:rsidR="00724E31" w:rsidRPr="00724E31" w:rsidRDefault="00724E31" w:rsidP="00724E31">
      <w:pPr>
        <w:pStyle w:val="EndNoteBibliography"/>
      </w:pPr>
      <w:r w:rsidRPr="00724E31">
        <w:t>B. Wu, Y. Wu, Z. Lu, J. Zhang, N. Han, Y. Wang, X.-m. Li, M. Lin and L. Zeng. A cation selective separator induced cathode protective layer and regulated zinc deposition for zinc ion batteries. Journal of Materials Chemistry A. (2021), 9. 4734-4743. 10.1039/D0TA11841A</w:t>
      </w:r>
    </w:p>
    <w:p w14:paraId="2712921A" w14:textId="77777777" w:rsidR="00724E31" w:rsidRPr="00724E31" w:rsidRDefault="00724E31" w:rsidP="00724E31">
      <w:pPr>
        <w:pStyle w:val="EndNoteBibliography"/>
        <w:spacing w:after="0"/>
      </w:pPr>
    </w:p>
    <w:p w14:paraId="1C069136" w14:textId="656606D9" w:rsidR="00724E31" w:rsidRPr="00724E31" w:rsidRDefault="00724E31" w:rsidP="00724E31">
      <w:pPr>
        <w:pStyle w:val="EndNoteBibliography"/>
      </w:pPr>
      <w:r w:rsidRPr="00724E31">
        <w:t xml:space="preserve">M. S. Javed, H. Lei, Z. Wang, B.-t. Liu, X. Cai and W. Mai. 2D V2O5 nanosheets as a binder-free high-energy cathode for ultrafast aqueous and flexible Zn-ion batteries. Nano Energy. (2020), 70. 104573. </w:t>
      </w:r>
      <w:hyperlink r:id="rId29" w:history="1">
        <w:r w:rsidRPr="00724E31">
          <w:rPr>
            <w:rStyle w:val="Hyperlink"/>
          </w:rPr>
          <w:t>https://doi.org/10.1016/j.nanoen.2020.104573</w:t>
        </w:r>
      </w:hyperlink>
    </w:p>
    <w:p w14:paraId="1541F0DD" w14:textId="77777777" w:rsidR="00724E31" w:rsidRPr="00724E31" w:rsidRDefault="00724E31" w:rsidP="00724E31">
      <w:pPr>
        <w:pStyle w:val="EndNoteBibliography"/>
        <w:spacing w:after="0"/>
      </w:pPr>
    </w:p>
    <w:p w14:paraId="0637389F" w14:textId="0CF79304" w:rsidR="00724E31" w:rsidRPr="00724E31" w:rsidRDefault="00724E31" w:rsidP="00724E31">
      <w:pPr>
        <w:pStyle w:val="EndNoteBibliography"/>
      </w:pPr>
      <w:r w:rsidRPr="00724E31">
        <w:t xml:space="preserve">T. Jin, X. Ji, P.-F. Wang, K. Zhu, J. Zhang, L. Cao, L. Chen, C. Cui, T. Deng, S. Liu, N. Piao, Y. Liu, C. Shen, K. Xie, L. Jiao and C. Wang. High-Energy Aqueous Sodium-Ion Batteries. Angewandte Chemie International Edition. (2021), 60. 11943-11948. </w:t>
      </w:r>
      <w:hyperlink r:id="rId30" w:history="1">
        <w:r w:rsidRPr="00724E31">
          <w:rPr>
            <w:rStyle w:val="Hyperlink"/>
          </w:rPr>
          <w:t>https://doi.org/10.1002/anie.202017167</w:t>
        </w:r>
      </w:hyperlink>
    </w:p>
    <w:p w14:paraId="50AABDBF" w14:textId="77777777" w:rsidR="00724E31" w:rsidRPr="00724E31" w:rsidRDefault="00724E31" w:rsidP="00724E31">
      <w:pPr>
        <w:pStyle w:val="EndNoteBibliography"/>
        <w:spacing w:after="0"/>
      </w:pPr>
    </w:p>
    <w:p w14:paraId="26B1DF56" w14:textId="77777777" w:rsidR="00724E31" w:rsidRPr="00724E31" w:rsidRDefault="00724E31" w:rsidP="00724E31">
      <w:pPr>
        <w:pStyle w:val="EndNoteBibliography"/>
      </w:pPr>
      <w:r w:rsidRPr="00724E31">
        <w:t>N. Tapia-Ruiz, A. R. Armstrong, H. Alptekin, M. A. Amores, H. Au, J. Barker, R. Boston, W. R. Brant, J. M. Brittain, Y. Chen, M. Chhowalla, Y.-S. Choi, S. I. R. Costa, M. Crespo Ribadeneyra, S. A. Cussen, E. J. Cussen, W. I. F. David, A. V. Desai, S. A. M. Dickson, E. I. Eweka, J. D. Forero-Saboya, C. P. Grey, J. M. Griffin, P. Gross, X. Hua, J. T. S. Irvine, P. Johansson, M. O. Jones, M. Karlsmo, E. Kendrick, E. Kim, O. V. Kolosov, Z. Li, S. F. L. Mertens, R. Mogensen, L. Monconduit, R. E. Morris, A. J. Naylor, S. Nikman, C. A. O’Keefe, D. M. C. Ould, R. G. Palgrave, P. Poizot, A. Ponrouch, S. Renault, E. M. Reynolds, A. Rudola, R. Sayers, D. O. Scanlon, S. Sen, V. R. Seymour, B. Silván, M. T. Sougrati, L. Stievano, G. S. Stone, C. I. Thomas, M.-M. Titirici, J. Tong, T. J. Wood, D. S. Wright and R. Younesi. 2021 roadmap for sodium-ion batteries. Journal of Physics: Energy. (2021), 3. 031503. 10.1088/2515-7655/ac01ef</w:t>
      </w:r>
    </w:p>
    <w:p w14:paraId="55C08578" w14:textId="77777777" w:rsidR="00724E31" w:rsidRPr="00724E31" w:rsidRDefault="00724E31" w:rsidP="00724E31">
      <w:pPr>
        <w:pStyle w:val="EndNoteBibliography"/>
        <w:spacing w:after="0"/>
      </w:pPr>
    </w:p>
    <w:p w14:paraId="06AE3C1D" w14:textId="32841DA3" w:rsidR="00724E31" w:rsidRPr="00724E31" w:rsidRDefault="00724E31" w:rsidP="00724E31">
      <w:pPr>
        <w:pStyle w:val="EndNoteBibliography"/>
      </w:pPr>
      <w:r w:rsidRPr="00724E31">
        <w:t xml:space="preserve">A. von Wald Cresce and K. Xu. Aqueous lithium-ion batteries. Carbon Energy. (2021), 3. 721-751. </w:t>
      </w:r>
      <w:hyperlink r:id="rId31" w:history="1">
        <w:r w:rsidRPr="00724E31">
          <w:rPr>
            <w:rStyle w:val="Hyperlink"/>
          </w:rPr>
          <w:t>https://doi.org/10.1002/cey2.106</w:t>
        </w:r>
      </w:hyperlink>
    </w:p>
    <w:p w14:paraId="1F58E328" w14:textId="77777777" w:rsidR="00724E31" w:rsidRPr="00724E31" w:rsidRDefault="00724E31" w:rsidP="00724E31">
      <w:pPr>
        <w:pStyle w:val="EndNoteBibliography"/>
        <w:spacing w:after="0"/>
      </w:pPr>
    </w:p>
    <w:p w14:paraId="6AB87135" w14:textId="77777777" w:rsidR="00724E31" w:rsidRPr="00724E31" w:rsidRDefault="00724E31" w:rsidP="00724E31">
      <w:pPr>
        <w:pStyle w:val="EndNoteBibliography"/>
      </w:pPr>
      <w:r w:rsidRPr="00724E31">
        <w:t>D. Chao, W. Zhou, F. Xie, C. Ye, H. Li, M. Jaroniec and S.-Z. Qiao. Roadmap for advanced aqueous batteries: From design of materials to applications. Science Advances. (2020), 6. eaba4098. 10.1126/sciadv.aba4098</w:t>
      </w:r>
    </w:p>
    <w:p w14:paraId="4EAA2F1F" w14:textId="77777777" w:rsidR="00724E31" w:rsidRPr="00724E31" w:rsidRDefault="00724E31" w:rsidP="00724E31">
      <w:pPr>
        <w:pStyle w:val="EndNoteBibliography"/>
        <w:spacing w:after="0"/>
      </w:pPr>
    </w:p>
    <w:p w14:paraId="325EBC59" w14:textId="4AC5369E" w:rsidR="00724E31" w:rsidRPr="00724E31" w:rsidRDefault="00724E31" w:rsidP="00724E31">
      <w:pPr>
        <w:pStyle w:val="EndNoteBibliography"/>
      </w:pPr>
      <w:r w:rsidRPr="00724E31">
        <w:lastRenderedPageBreak/>
        <w:t xml:space="preserve">J. O. G. Posada, A. J. R. Rennie, S. P. Villar, V. L. Martins, J. Marinaccio, A. Barnes, C. F. Glover, D. A. Worsley and P. J. Hall. Aqueous batteries as grid scale energy storage solutions. Renewable and Sustainable Energy Reviews. (2017), 68. 1174-1182. </w:t>
      </w:r>
      <w:hyperlink r:id="rId32" w:history="1">
        <w:r w:rsidRPr="00724E31">
          <w:rPr>
            <w:rStyle w:val="Hyperlink"/>
          </w:rPr>
          <w:t>https://doi.org/10.1016/j.rser.2016.02.024</w:t>
        </w:r>
      </w:hyperlink>
    </w:p>
    <w:p w14:paraId="16B0FA80" w14:textId="77777777" w:rsidR="00724E31" w:rsidRPr="00724E31" w:rsidRDefault="00724E31" w:rsidP="00724E31">
      <w:pPr>
        <w:pStyle w:val="EndNoteBibliography"/>
        <w:spacing w:after="0"/>
      </w:pPr>
    </w:p>
    <w:p w14:paraId="0D32602C" w14:textId="6B7F4830" w:rsidR="00724E31" w:rsidRPr="00724E31" w:rsidRDefault="00724E31" w:rsidP="00724E31">
      <w:pPr>
        <w:pStyle w:val="EndNoteBibliography"/>
      </w:pPr>
      <w:r w:rsidRPr="00724E31">
        <w:t xml:space="preserve">H. J. Gores, J. Barthel, S. Zugmann, D. Moosbauer, M. Amereller, R. Hartl and A. Maurer. (2011). Liquid Nonaqueous Electrolytes. </w:t>
      </w:r>
      <w:hyperlink r:id="rId33" w:history="1">
        <w:r w:rsidRPr="00724E31">
          <w:rPr>
            <w:rStyle w:val="Hyperlink"/>
          </w:rPr>
          <w:t>https://doi.org/10.1002/9783527637188.ch17</w:t>
        </w:r>
      </w:hyperlink>
    </w:p>
    <w:p w14:paraId="7B628307" w14:textId="77777777" w:rsidR="00724E31" w:rsidRPr="00724E31" w:rsidRDefault="00724E31" w:rsidP="00724E31">
      <w:pPr>
        <w:pStyle w:val="EndNoteBibliography"/>
        <w:spacing w:after="0"/>
      </w:pPr>
    </w:p>
    <w:p w14:paraId="5C77CF94" w14:textId="12D30BEA" w:rsidR="00724E31" w:rsidRPr="00724E31" w:rsidRDefault="00724E31" w:rsidP="00724E31">
      <w:pPr>
        <w:pStyle w:val="EndNoteBibliography"/>
      </w:pPr>
      <w:r w:rsidRPr="00724E31">
        <w:t>F. Gray and M. Armand. (2011). Polymer Electrolytes. 627-656.</w:t>
      </w:r>
      <w:hyperlink r:id="rId34" w:history="1">
        <w:r w:rsidRPr="00724E31">
          <w:rPr>
            <w:rStyle w:val="Hyperlink"/>
          </w:rPr>
          <w:t>https://doi.org/10.1002/9783527637188.ch18</w:t>
        </w:r>
      </w:hyperlink>
    </w:p>
    <w:p w14:paraId="2B869E8E" w14:textId="77777777" w:rsidR="00724E31" w:rsidRPr="00724E31" w:rsidRDefault="00724E31" w:rsidP="00724E31">
      <w:pPr>
        <w:pStyle w:val="EndNoteBibliography"/>
        <w:spacing w:after="0"/>
      </w:pPr>
    </w:p>
    <w:p w14:paraId="2ABE5CCD" w14:textId="5E4B7229" w:rsidR="00724E31" w:rsidRPr="00724E31" w:rsidRDefault="00724E31" w:rsidP="00724E31">
      <w:pPr>
        <w:pStyle w:val="EndNoteBibliography"/>
      </w:pPr>
      <w:r w:rsidRPr="00724E31">
        <w:t xml:space="preserve">P. Wang, Z. Chen, Z. Ji, Y. Feng, J. Wang, J. Liu, M. Hu, H. Wang, W. Gan and Y. Huang. A flexible aqueous Al ion rechargeable full battery. Chemical Engineering Journal. (2019), 373. 580-586. </w:t>
      </w:r>
      <w:hyperlink r:id="rId35" w:history="1">
        <w:r w:rsidRPr="00724E31">
          <w:rPr>
            <w:rStyle w:val="Hyperlink"/>
          </w:rPr>
          <w:t>https://doi.org/10.1016/j.cej.2019.05.085</w:t>
        </w:r>
      </w:hyperlink>
    </w:p>
    <w:p w14:paraId="29FECE28" w14:textId="77777777" w:rsidR="00724E31" w:rsidRPr="00724E31" w:rsidRDefault="00724E31" w:rsidP="00724E31">
      <w:pPr>
        <w:pStyle w:val="EndNoteBibliography"/>
        <w:spacing w:after="0"/>
      </w:pPr>
    </w:p>
    <w:p w14:paraId="2F9A962D" w14:textId="77777777" w:rsidR="00724E31" w:rsidRPr="00724E31" w:rsidRDefault="00724E31" w:rsidP="00724E31">
      <w:pPr>
        <w:pStyle w:val="EndNoteBibliography"/>
      </w:pPr>
      <w:r w:rsidRPr="00724E31">
        <w:t xml:space="preserve">R. M. Dell. Aqueous Electrolyte Batteries. Philosophical Transactions: Mathematical, Physical and Engineering Sciences. (1996), 354. 1515-1527. </w:t>
      </w:r>
    </w:p>
    <w:p w14:paraId="4589997B" w14:textId="77777777" w:rsidR="00724E31" w:rsidRPr="00724E31" w:rsidRDefault="00724E31" w:rsidP="00724E31">
      <w:pPr>
        <w:pStyle w:val="EndNoteBibliography"/>
        <w:spacing w:after="0"/>
      </w:pPr>
    </w:p>
    <w:p w14:paraId="4EE55EA8" w14:textId="77777777" w:rsidR="00724E31" w:rsidRPr="00724E31" w:rsidRDefault="00724E31" w:rsidP="00724E31">
      <w:pPr>
        <w:pStyle w:val="EndNoteBibliography"/>
      </w:pPr>
      <w:r w:rsidRPr="00724E31">
        <w:t>L. Suo, O. Borodin, Y. Wang, X. Rong, W. Sun, X. Fan, S. Xu, M. A. Schroeder, A. V. Cresce, F. Wang, C. Yang, Y.-S. Hu, K. Xu and C. Wang. “Water-in-Salt” Electrolyte Makes Aqueous Sodium-Ion Battery Safe, Green, and Long-Lasting. Advanced Energy Materials. (2017), 7. 1701189. 10.1002/aenm.201701189</w:t>
      </w:r>
    </w:p>
    <w:p w14:paraId="071A3BCB" w14:textId="77777777" w:rsidR="00724E31" w:rsidRPr="00724E31" w:rsidRDefault="00724E31" w:rsidP="00724E31">
      <w:pPr>
        <w:pStyle w:val="EndNoteBibliography"/>
        <w:spacing w:after="0"/>
      </w:pPr>
    </w:p>
    <w:p w14:paraId="0ACF78E7" w14:textId="395990D1" w:rsidR="00724E31" w:rsidRPr="00724E31" w:rsidRDefault="00724E31" w:rsidP="00724E31">
      <w:pPr>
        <w:pStyle w:val="EndNoteBibliography"/>
      </w:pPr>
      <w:r w:rsidRPr="00724E31">
        <w:t xml:space="preserve">C. Yang, J. Chen, T. Qing, X. Fan, W. Sun, A. von Cresce, M. S. Ding, O. Borodin, J. Vatamanu, M. A. Schroeder, N. Eidson, C. Wang and K. Xu. 4.0 V Aqueous Li-Ion Batteries. Joule. (2017), 1. 122-132. </w:t>
      </w:r>
      <w:hyperlink r:id="rId36" w:history="1">
        <w:r w:rsidRPr="00724E31">
          <w:rPr>
            <w:rStyle w:val="Hyperlink"/>
          </w:rPr>
          <w:t>https://doi.org/10.1016/j.joule.2017.08.009</w:t>
        </w:r>
      </w:hyperlink>
    </w:p>
    <w:p w14:paraId="34DA9651" w14:textId="77777777" w:rsidR="00724E31" w:rsidRPr="00724E31" w:rsidRDefault="00724E31" w:rsidP="00724E31">
      <w:pPr>
        <w:pStyle w:val="EndNoteBibliography"/>
        <w:spacing w:after="0"/>
      </w:pPr>
    </w:p>
    <w:p w14:paraId="72619985" w14:textId="77777777" w:rsidR="00724E31" w:rsidRPr="00724E31" w:rsidRDefault="00724E31" w:rsidP="00724E31">
      <w:pPr>
        <w:pStyle w:val="EndNoteBibliography"/>
      </w:pPr>
      <w:r w:rsidRPr="00724E31">
        <w:t xml:space="preserve">S.-y. Liu, S. Ye, C. Li, G. Pan and X. Gao. Rechargeable Aqueous Lithium-Ion Battery of TiO2/LiMn2O4 with a High Voltage. Journal of The Electrochemical Society. (2011), 158. </w:t>
      </w:r>
    </w:p>
    <w:p w14:paraId="5B9A074D" w14:textId="77777777" w:rsidR="00724E31" w:rsidRPr="00724E31" w:rsidRDefault="00724E31" w:rsidP="00724E31">
      <w:pPr>
        <w:pStyle w:val="EndNoteBibliography"/>
        <w:spacing w:after="0"/>
      </w:pPr>
    </w:p>
    <w:p w14:paraId="6A14A88F" w14:textId="77777777" w:rsidR="00724E31" w:rsidRPr="00724E31" w:rsidRDefault="00724E31" w:rsidP="00724E31">
      <w:pPr>
        <w:pStyle w:val="EndNoteBibliography"/>
      </w:pPr>
      <w:r w:rsidRPr="00724E31">
        <w:lastRenderedPageBreak/>
        <w:t>A. Holland, R. D. McKerracher, A. Cruden and R. G. A. Wills. An aluminium battery operating with an aqueous electrolyte. Journal of Applied Electrochemistry. (2018 c), 48. 243-250. 10.1007/s10800-018-1154-x</w:t>
      </w:r>
    </w:p>
    <w:p w14:paraId="72D2A2BD" w14:textId="77777777" w:rsidR="00724E31" w:rsidRPr="00724E31" w:rsidRDefault="00724E31" w:rsidP="00724E31">
      <w:pPr>
        <w:pStyle w:val="EndNoteBibliography"/>
        <w:spacing w:after="0"/>
      </w:pPr>
    </w:p>
    <w:p w14:paraId="4FF558A8" w14:textId="77777777" w:rsidR="00724E31" w:rsidRPr="00724E31" w:rsidRDefault="00724E31" w:rsidP="00724E31">
      <w:pPr>
        <w:pStyle w:val="EndNoteBibliography"/>
      </w:pPr>
      <w:r w:rsidRPr="00724E31">
        <w:t xml:space="preserve">Y. Liu, S. Sang, Q. Wu, Z. Lu, K. Liu and H. Liu. The electrochemical behavior of Cl-  assisted Al3+ insertion into titanium dioxide nanotube arrays in aqueous solution for aluminum ion batteries. Electrochimica Acta. (2014), 143. 340-346. </w:t>
      </w:r>
    </w:p>
    <w:p w14:paraId="2FEC7222" w14:textId="77777777" w:rsidR="00724E31" w:rsidRPr="00724E31" w:rsidRDefault="00724E31" w:rsidP="00724E31">
      <w:pPr>
        <w:pStyle w:val="EndNoteBibliography"/>
        <w:spacing w:after="0"/>
      </w:pPr>
    </w:p>
    <w:p w14:paraId="1DB1CAFE" w14:textId="77777777" w:rsidR="00724E31" w:rsidRPr="00724E31" w:rsidRDefault="00724E31" w:rsidP="00724E31">
      <w:pPr>
        <w:pStyle w:val="EndNoteBibliography"/>
      </w:pPr>
      <w:r w:rsidRPr="00724E31">
        <w:t>T. Koketsu, J. Ma, B. J. Morgan, M. Body, C. Legein, W. Dachraoui, M. Giannini, A. Demortière, M. Salanne, F. Dardoize, H. Groult, O. J. Borkiewicz, K. W. Chapman, P. Strasser and D. Dambournet. Reversible magnesium and aluminium ions insertion in cation-deficient anatase TiO2. Nature Materials. (2017), 16. 1142-1148. 10.1038/nmat4976</w:t>
      </w:r>
    </w:p>
    <w:p w14:paraId="4DA22FCB" w14:textId="77777777" w:rsidR="00724E31" w:rsidRPr="00724E31" w:rsidRDefault="00724E31" w:rsidP="00724E31">
      <w:pPr>
        <w:pStyle w:val="EndNoteBibliography"/>
        <w:spacing w:after="0"/>
      </w:pPr>
    </w:p>
    <w:p w14:paraId="79A86C69" w14:textId="22CC9BC4" w:rsidR="00724E31" w:rsidRPr="00724E31" w:rsidRDefault="00724E31" w:rsidP="00724E31">
      <w:pPr>
        <w:pStyle w:val="EndNoteBibliography"/>
      </w:pPr>
      <w:r w:rsidRPr="00724E31">
        <w:t xml:space="preserve">A. W. Holland, R. McKerracher, A. Cruden and R. G. A. Wills. TiO2 nanopowder as a high rate, long cycle life electrode in aqueous aluminium electrolyte. Materials Today Energy. (2018 b), 10. 208-213. </w:t>
      </w:r>
      <w:hyperlink r:id="rId37" w:history="1">
        <w:r w:rsidRPr="00724E31">
          <w:rPr>
            <w:rStyle w:val="Hyperlink"/>
          </w:rPr>
          <w:t>https://doi.org/10.1016/j.mtener.2018.09.009</w:t>
        </w:r>
      </w:hyperlink>
    </w:p>
    <w:p w14:paraId="2AE0EF45" w14:textId="77777777" w:rsidR="00724E31" w:rsidRPr="00724E31" w:rsidRDefault="00724E31" w:rsidP="00724E31">
      <w:pPr>
        <w:pStyle w:val="EndNoteBibliography"/>
        <w:spacing w:after="0"/>
      </w:pPr>
    </w:p>
    <w:p w14:paraId="7B678C87" w14:textId="77777777" w:rsidR="00724E31" w:rsidRPr="00724E31" w:rsidRDefault="00724E31" w:rsidP="00724E31">
      <w:pPr>
        <w:pStyle w:val="EndNoteBibliography"/>
      </w:pPr>
      <w:r w:rsidRPr="00724E31">
        <w:t>A. W. Holland, A. Cruden, A. Zerey, A. Hector and R. G. A. Wills. Electrochemical study of TiO2 in aqueous AlCl3 electrolyte via vacuum impregnation for superior high-rate electrode performance. BMC Energy. (2019), 1. 10. 10.1186/s42500-019-0010-9</w:t>
      </w:r>
    </w:p>
    <w:p w14:paraId="2E012FBE" w14:textId="77777777" w:rsidR="00724E31" w:rsidRPr="00724E31" w:rsidRDefault="00724E31" w:rsidP="00724E31">
      <w:pPr>
        <w:pStyle w:val="EndNoteBibliography"/>
        <w:spacing w:after="0"/>
      </w:pPr>
    </w:p>
    <w:p w14:paraId="69AF2ABF" w14:textId="77777777" w:rsidR="00724E31" w:rsidRPr="00724E31" w:rsidRDefault="00724E31" w:rsidP="00724E31">
      <w:pPr>
        <w:pStyle w:val="EndNoteBibliography"/>
      </w:pPr>
      <w:r w:rsidRPr="00724E31">
        <w:t>A. Holland. (2018 a). Development and characterisation of an aqueous aluminium-ion battery. PhD Thesis. University of Southampton</w:t>
      </w:r>
    </w:p>
    <w:p w14:paraId="48F61492" w14:textId="77777777" w:rsidR="00724E31" w:rsidRPr="00724E31" w:rsidRDefault="00724E31" w:rsidP="00724E31">
      <w:pPr>
        <w:pStyle w:val="EndNoteBibliography"/>
        <w:spacing w:after="0"/>
      </w:pPr>
    </w:p>
    <w:p w14:paraId="7871950B" w14:textId="72C82FCF" w:rsidR="00724E31" w:rsidRPr="00724E31" w:rsidRDefault="00724E31" w:rsidP="00724E31">
      <w:pPr>
        <w:pStyle w:val="EndNoteBibliography"/>
      </w:pPr>
      <w:r w:rsidRPr="00724E31">
        <w:t xml:space="preserve">B. D. Smith, R. G. A. Wills and A. J. Cruden. Aqueous Al-ion cells and supercapacitors — A comparison. Energy Reports. (2020), 6. 166-173. </w:t>
      </w:r>
      <w:hyperlink r:id="rId38" w:history="1">
        <w:r w:rsidRPr="00724E31">
          <w:rPr>
            <w:rStyle w:val="Hyperlink"/>
          </w:rPr>
          <w:t>https://doi.org/10.1016/j.egyr.2020.03.021</w:t>
        </w:r>
      </w:hyperlink>
    </w:p>
    <w:p w14:paraId="336D8A7C" w14:textId="77777777" w:rsidR="00724E31" w:rsidRPr="00724E31" w:rsidRDefault="00724E31" w:rsidP="00724E31">
      <w:pPr>
        <w:pStyle w:val="EndNoteBibliography"/>
        <w:spacing w:after="0"/>
      </w:pPr>
    </w:p>
    <w:p w14:paraId="6B1F2867" w14:textId="326428BF" w:rsidR="00724E31" w:rsidRPr="00724E31" w:rsidRDefault="00724E31" w:rsidP="00724E31">
      <w:pPr>
        <w:pStyle w:val="EndNoteBibliography"/>
      </w:pPr>
      <w:r w:rsidRPr="00724E31">
        <w:t xml:space="preserve">A. Afif, S. M. H. Rahman, A. Tasfiah Azad, J. Zaini, M. A. Islan and A. K. Azad. Advanced materials and technologies for hybrid supercapacitors for energy storage – A review. Journal of Energy Storage. (2019), 25. 100852. </w:t>
      </w:r>
      <w:hyperlink r:id="rId39" w:history="1">
        <w:r w:rsidRPr="00724E31">
          <w:rPr>
            <w:rStyle w:val="Hyperlink"/>
          </w:rPr>
          <w:t>https://doi.org/10.1016/j.est.2019.100852</w:t>
        </w:r>
      </w:hyperlink>
    </w:p>
    <w:p w14:paraId="1F75F195" w14:textId="77777777" w:rsidR="00724E31" w:rsidRPr="00724E31" w:rsidRDefault="00724E31" w:rsidP="00724E31">
      <w:pPr>
        <w:pStyle w:val="EndNoteBibliography"/>
        <w:spacing w:after="0"/>
      </w:pPr>
    </w:p>
    <w:p w14:paraId="3469B401" w14:textId="14F1BE5F" w:rsidR="00724E31" w:rsidRPr="00724E31" w:rsidRDefault="00724E31" w:rsidP="00724E31">
      <w:pPr>
        <w:pStyle w:val="EndNoteBibliography"/>
      </w:pPr>
      <w:r w:rsidRPr="00724E31">
        <w:lastRenderedPageBreak/>
        <w:t xml:space="preserve">W. Tang, J. Xuan, H. Wang, S. Zhao and H. Liu. First-principles investigation of aluminum intercalation and diffusion in TiO2 materials: Anatase versus rutile. Journal of Power Sources. (2018), 384. 249-255. </w:t>
      </w:r>
      <w:hyperlink r:id="rId40" w:history="1">
        <w:r w:rsidRPr="00724E31">
          <w:rPr>
            <w:rStyle w:val="Hyperlink"/>
          </w:rPr>
          <w:t>https://doi.org/10.1016/j.jpowsour.2018.02.088</w:t>
        </w:r>
      </w:hyperlink>
    </w:p>
    <w:p w14:paraId="567F954A" w14:textId="77777777" w:rsidR="00724E31" w:rsidRPr="00724E31" w:rsidRDefault="00724E31" w:rsidP="00724E31">
      <w:pPr>
        <w:pStyle w:val="EndNoteBibliography"/>
        <w:spacing w:after="0"/>
      </w:pPr>
    </w:p>
    <w:p w14:paraId="4981D708" w14:textId="12E47835" w:rsidR="00724E31" w:rsidRPr="00724E31" w:rsidRDefault="00724E31" w:rsidP="00724E31">
      <w:pPr>
        <w:pStyle w:val="EndNoteBibliography"/>
      </w:pPr>
      <w:r w:rsidRPr="00724E31">
        <w:t xml:space="preserve">T. Zhao, M. Ojeda, J. Xuan, Z. Shu and H. Wang. Aluminum Storage in Rutile-based TiO2 Nanoparticles. Energy Procedia. (2019), 158. 4829-4833. </w:t>
      </w:r>
      <w:hyperlink r:id="rId41" w:history="1">
        <w:r w:rsidRPr="00724E31">
          <w:rPr>
            <w:rStyle w:val="Hyperlink"/>
          </w:rPr>
          <w:t>https://doi.org/10.1016/j.egypro.2019.01.712</w:t>
        </w:r>
      </w:hyperlink>
    </w:p>
    <w:p w14:paraId="7F03AFB6" w14:textId="77777777" w:rsidR="00724E31" w:rsidRPr="00724E31" w:rsidRDefault="00724E31" w:rsidP="00724E31">
      <w:pPr>
        <w:pStyle w:val="EndNoteBibliography"/>
        <w:spacing w:after="0"/>
      </w:pPr>
    </w:p>
    <w:p w14:paraId="56E89A6A" w14:textId="77777777" w:rsidR="00724E31" w:rsidRPr="00724E31" w:rsidRDefault="00724E31" w:rsidP="00724E31">
      <w:pPr>
        <w:pStyle w:val="EndNoteBibliography"/>
      </w:pPr>
      <w:r w:rsidRPr="00724E31">
        <w:t>Q. Zhao, M. J. Zachman, W. I. Al Sadat, J. Zheng, L. F. Kourkoutis and L. Archer. Solid electrolyte interphases for high-energy aqueous aluminum electrochemical cells. Science Advances. (2018), 4. eaau8131. 10.1126/sciadv.aau8131</w:t>
      </w:r>
    </w:p>
    <w:p w14:paraId="15C252A0" w14:textId="77777777" w:rsidR="00724E31" w:rsidRPr="00724E31" w:rsidRDefault="00724E31" w:rsidP="00724E31">
      <w:pPr>
        <w:pStyle w:val="EndNoteBibliography"/>
        <w:spacing w:after="0"/>
      </w:pPr>
    </w:p>
    <w:p w14:paraId="1BEA7CD5" w14:textId="151E8D83" w:rsidR="00724E31" w:rsidRPr="00724E31" w:rsidRDefault="00724E31" w:rsidP="00724E31">
      <w:pPr>
        <w:pStyle w:val="EndNoteBibliography"/>
      </w:pPr>
      <w:r w:rsidRPr="00724E31">
        <w:t xml:space="preserve">S. He, J. Wang, X. Zhang, J. Chen, Z. Wang, T. Yang, Z. Liu, Y. Liang, B. Wang, S. Liu, L. Zhang, J. Huang, J. Huang, L. A. O'Dell and H. Yu. A High-Energy Aqueous Aluminum-Manganese Battery. Advanced Functional Materials. (2019), 29. 1905228. </w:t>
      </w:r>
      <w:hyperlink r:id="rId42" w:history="1">
        <w:r w:rsidRPr="00724E31">
          <w:rPr>
            <w:rStyle w:val="Hyperlink"/>
          </w:rPr>
          <w:t>https://doi.org/10.1002/adfm.201905228</w:t>
        </w:r>
      </w:hyperlink>
    </w:p>
    <w:p w14:paraId="28A36C88" w14:textId="77777777" w:rsidR="00724E31" w:rsidRPr="00724E31" w:rsidRDefault="00724E31" w:rsidP="00724E31">
      <w:pPr>
        <w:pStyle w:val="EndNoteBibliography"/>
        <w:spacing w:after="0"/>
      </w:pPr>
    </w:p>
    <w:p w14:paraId="0D1FE0E2" w14:textId="77777777" w:rsidR="00724E31" w:rsidRPr="00724E31" w:rsidRDefault="00724E31" w:rsidP="00724E31">
      <w:pPr>
        <w:pStyle w:val="EndNoteBibliography"/>
      </w:pPr>
      <w:r w:rsidRPr="00724E31">
        <w:t>C. Wu, S. Gu, Q. Zhang, Y. Bai, M. Li, Y. Yuan, H. Wang, X. Liu, Y. Yuan, N. Zhu, F. Wu, H. Li, L. Gu and J. Lu. Electrochemically activated spinel manganese oxide for rechargeable aqueous aluminum battery. Nature communications. (2019), 10. 73-73. 10.1038/s41467-018-07980-7</w:t>
      </w:r>
    </w:p>
    <w:p w14:paraId="5DE8CAAF" w14:textId="77777777" w:rsidR="00724E31" w:rsidRPr="00724E31" w:rsidRDefault="00724E31" w:rsidP="00724E31">
      <w:pPr>
        <w:pStyle w:val="EndNoteBibliography"/>
        <w:spacing w:after="0"/>
      </w:pPr>
    </w:p>
    <w:p w14:paraId="7B69A7D5" w14:textId="77777777" w:rsidR="00724E31" w:rsidRPr="00724E31" w:rsidRDefault="00724E31" w:rsidP="00724E31">
      <w:pPr>
        <w:pStyle w:val="EndNoteBibliography"/>
      </w:pPr>
      <w:r w:rsidRPr="00724E31">
        <w:t>C. Yan, C. Lv, L. Wang, W. Cui, L. Zhang, K. N. Dinh, H. Tan, C. Wu, T. Wu, Y. Ren, J. Chen, Z. Liu, M. Srinivasan, X. Rui, Q. Yan and G. Yu. Architecting a Stable High-Energy Aqueous Al-Ion Battery. Journal of the American Chemical Society. (2020), 142. 15295-15304. 10.1021/jacs.0c05054</w:t>
      </w:r>
    </w:p>
    <w:p w14:paraId="2170C817" w14:textId="77777777" w:rsidR="00724E31" w:rsidRPr="00724E31" w:rsidRDefault="00724E31" w:rsidP="00724E31">
      <w:pPr>
        <w:pStyle w:val="EndNoteBibliography"/>
        <w:spacing w:after="0"/>
      </w:pPr>
    </w:p>
    <w:p w14:paraId="34BDF24D" w14:textId="2ABAB98A" w:rsidR="00724E31" w:rsidRPr="00724E31" w:rsidRDefault="00724E31" w:rsidP="00724E31">
      <w:pPr>
        <w:pStyle w:val="EndNoteBibliography"/>
      </w:pPr>
      <w:r w:rsidRPr="00724E31">
        <w:t xml:space="preserve">Y. Gao, H. Yang, X. Wang, Y. Bai, N. Zhu, S. Guo, L. Suo, H. Li, H. Xu and C. Wu. The Compensation Effect Mechanism of Fe–Ni Mixed Prussian Blue Analogues in Aqueous Rechargeable Aluminum-Ion Batteries. ChemSusChem. (2020), 13. 732-740. </w:t>
      </w:r>
      <w:hyperlink r:id="rId43" w:history="1">
        <w:r w:rsidRPr="00724E31">
          <w:rPr>
            <w:rStyle w:val="Hyperlink"/>
          </w:rPr>
          <w:t>https://doi.org/10.1002/cssc.201903067</w:t>
        </w:r>
      </w:hyperlink>
    </w:p>
    <w:p w14:paraId="45364E58" w14:textId="77777777" w:rsidR="00724E31" w:rsidRPr="00724E31" w:rsidRDefault="00724E31" w:rsidP="00724E31">
      <w:pPr>
        <w:pStyle w:val="EndNoteBibliography"/>
        <w:spacing w:after="0"/>
      </w:pPr>
    </w:p>
    <w:p w14:paraId="74B43CE6" w14:textId="3E55E9FB" w:rsidR="00724E31" w:rsidRPr="00724E31" w:rsidRDefault="00724E31" w:rsidP="00724E31">
      <w:pPr>
        <w:pStyle w:val="EndNoteBibliography"/>
      </w:pPr>
      <w:r w:rsidRPr="00724E31">
        <w:lastRenderedPageBreak/>
        <w:t xml:space="preserve">H. Lahan and S. K. Das. Al3+ ion intercalation in MoO3 for aqueous aluminum-ion battery. Journal of Power Sources. (2019), 413. 134-138. </w:t>
      </w:r>
      <w:hyperlink r:id="rId44" w:history="1">
        <w:r w:rsidRPr="00724E31">
          <w:rPr>
            <w:rStyle w:val="Hyperlink"/>
          </w:rPr>
          <w:t>https://doi.org/10.1016/j.jpowsour.2018.12.032</w:t>
        </w:r>
      </w:hyperlink>
    </w:p>
    <w:p w14:paraId="7C740022" w14:textId="77777777" w:rsidR="00724E31" w:rsidRPr="00724E31" w:rsidRDefault="00724E31" w:rsidP="00724E31">
      <w:pPr>
        <w:pStyle w:val="EndNoteBibliography"/>
        <w:spacing w:after="0"/>
      </w:pPr>
    </w:p>
    <w:p w14:paraId="55E910AE" w14:textId="659A8CDA" w:rsidR="00724E31" w:rsidRPr="00724E31" w:rsidRDefault="00724E31" w:rsidP="00724E31">
      <w:pPr>
        <w:pStyle w:val="EndNoteBibliography"/>
      </w:pPr>
      <w:r w:rsidRPr="00724E31">
        <w:t xml:space="preserve">P. Wang, Z. Chen, H. Wang, Z. Ji, Y. Feng, J. Wang, J. Liu, M. Hu, J. Fei, W. Gan and Y. Huang. A high-performance flexible aqueous Al ion rechargeable battery with long cycle life. Energy Storage Materials. (2020), 25. 426-435. </w:t>
      </w:r>
      <w:hyperlink r:id="rId45" w:history="1">
        <w:r w:rsidRPr="00724E31">
          <w:rPr>
            <w:rStyle w:val="Hyperlink"/>
          </w:rPr>
          <w:t>https://doi.org/10.1016/j.ensm.2019.09.038</w:t>
        </w:r>
      </w:hyperlink>
    </w:p>
    <w:p w14:paraId="3511832E" w14:textId="77777777" w:rsidR="00724E31" w:rsidRPr="00724E31" w:rsidRDefault="00724E31" w:rsidP="00724E31">
      <w:pPr>
        <w:pStyle w:val="EndNoteBibliography"/>
        <w:spacing w:after="0"/>
      </w:pPr>
    </w:p>
    <w:p w14:paraId="70C25789" w14:textId="77777777" w:rsidR="00724E31" w:rsidRPr="00724E31" w:rsidRDefault="00724E31" w:rsidP="00724E31">
      <w:pPr>
        <w:pStyle w:val="EndNoteBibliography"/>
      </w:pPr>
      <w:r w:rsidRPr="00724E31">
        <w:t>B. Jin, S. Hejazi, H. Chu, G. Cha, M. Altomare, M. Yang and P. Schmuki. A long-term stable aqueous aluminum battery electrode based on one-dimensional molybdenum–tantalum oxide nanotube arrays. Nanoscale. (2021), 13. 6087-6095. 10.1039/D0NR08671A</w:t>
      </w:r>
    </w:p>
    <w:p w14:paraId="58B7C4C2" w14:textId="77777777" w:rsidR="00724E31" w:rsidRPr="00724E31" w:rsidRDefault="00724E31" w:rsidP="00724E31">
      <w:pPr>
        <w:pStyle w:val="EndNoteBibliography"/>
        <w:spacing w:after="0"/>
      </w:pPr>
    </w:p>
    <w:p w14:paraId="423336C7" w14:textId="77777777" w:rsidR="00724E31" w:rsidRPr="00724E31" w:rsidRDefault="00724E31" w:rsidP="00724E31">
      <w:pPr>
        <w:pStyle w:val="EndNoteBibliography"/>
      </w:pPr>
      <w:r w:rsidRPr="00724E31">
        <w:t>M. Song, H. Tan, D. Chao and H. J. Fan. Recent Advances in Zn-Ion Batteries. Advanced Functional Materials. (2018), 28. 1802564. 10.1002/adfm.201802564</w:t>
      </w:r>
    </w:p>
    <w:p w14:paraId="6464128B" w14:textId="77777777" w:rsidR="00724E31" w:rsidRPr="00724E31" w:rsidRDefault="00724E31" w:rsidP="00724E31">
      <w:pPr>
        <w:pStyle w:val="EndNoteBibliography"/>
        <w:spacing w:after="0"/>
      </w:pPr>
    </w:p>
    <w:p w14:paraId="71833E38" w14:textId="77777777" w:rsidR="00724E31" w:rsidRPr="00724E31" w:rsidRDefault="00724E31" w:rsidP="00724E31">
      <w:pPr>
        <w:pStyle w:val="EndNoteBibliography"/>
      </w:pPr>
      <w:r w:rsidRPr="00724E31">
        <w:t>J. R. González, F. Nacimiento, M. Cabello, R. Alcántara, P. Lavela and J. L. Tirado. Reversible intercalation of aluminium into vanadium pentoxide xerogel for aqueous rechargeable batteries. RSC Advances. (2016), 6. 62157-62164. 10.1039/C6RA11030D</w:t>
      </w:r>
    </w:p>
    <w:p w14:paraId="659F2DE2" w14:textId="77777777" w:rsidR="00724E31" w:rsidRPr="00724E31" w:rsidRDefault="00724E31" w:rsidP="00724E31">
      <w:pPr>
        <w:pStyle w:val="EndNoteBibliography"/>
        <w:spacing w:after="0"/>
      </w:pPr>
    </w:p>
    <w:p w14:paraId="0CEC53D8" w14:textId="0315151D" w:rsidR="00724E31" w:rsidRPr="00724E31" w:rsidRDefault="00724E31" w:rsidP="00724E31">
      <w:pPr>
        <w:pStyle w:val="EndNoteBibliography"/>
      </w:pPr>
      <w:r w:rsidRPr="00724E31">
        <w:t xml:space="preserve">L. Znaidi, N. Baffier and M. Huber. Synthesis of vanadium bronzes MxV2O5 through sol-gel processes I - Monoclinic bronzes (M = Na, Ag). Materials Research Bulletin. (1989), 24. 1501-1514. </w:t>
      </w:r>
      <w:hyperlink r:id="rId46" w:history="1">
        <w:r w:rsidRPr="00724E31">
          <w:rPr>
            <w:rStyle w:val="Hyperlink"/>
          </w:rPr>
          <w:t>https://doi.org/10.1016/0025-5408(89)90161-X</w:t>
        </w:r>
      </w:hyperlink>
    </w:p>
    <w:p w14:paraId="36A570B1" w14:textId="77777777" w:rsidR="00724E31" w:rsidRPr="00724E31" w:rsidRDefault="00724E31" w:rsidP="00724E31">
      <w:pPr>
        <w:pStyle w:val="EndNoteBibliography"/>
        <w:spacing w:after="0"/>
      </w:pPr>
    </w:p>
    <w:p w14:paraId="2840F96A" w14:textId="04A5F60E" w:rsidR="00724E31" w:rsidRPr="00724E31" w:rsidRDefault="00724E31" w:rsidP="00724E31">
      <w:pPr>
        <w:pStyle w:val="EndNoteBibliography"/>
      </w:pPr>
      <w:r w:rsidRPr="00724E31">
        <w:t xml:space="preserve">S. Kumar, R. Satish, V. Verma, H. Ren, P. Kidkhunthod, W. Manalastas and M. Srinivasan. Investigating FeVO4 as a cathode material for aqueous aluminum-ion battery. Journal of Power Sources. (2019), 426. 151-161. </w:t>
      </w:r>
      <w:hyperlink r:id="rId47" w:history="1">
        <w:r w:rsidRPr="00724E31">
          <w:rPr>
            <w:rStyle w:val="Hyperlink"/>
          </w:rPr>
          <w:t>https://doi.org/10.1016/j.jpowsour.2019.03.119</w:t>
        </w:r>
      </w:hyperlink>
    </w:p>
    <w:p w14:paraId="0F96342D" w14:textId="77777777" w:rsidR="00724E31" w:rsidRPr="00724E31" w:rsidRDefault="00724E31" w:rsidP="00724E31">
      <w:pPr>
        <w:pStyle w:val="EndNoteBibliography"/>
        <w:spacing w:after="0"/>
      </w:pPr>
    </w:p>
    <w:p w14:paraId="5DC9A76E" w14:textId="3C7BC4A8" w:rsidR="00724E31" w:rsidRPr="00724E31" w:rsidRDefault="00724E31" w:rsidP="00724E31">
      <w:pPr>
        <w:pStyle w:val="EndNoteBibliography"/>
      </w:pPr>
      <w:r w:rsidRPr="00724E31">
        <w:t xml:space="preserve">Q. Zhao, L. Liu, J. Yin, J. Zheng, D. Zhang, J. Chen and L. A. Archer. Proton Intercalation/De-Intercalation Dynamics in Vanadium Oxides for Aqueous Aluminum Electrochemical Cells. Angewandte Chemie International Edition. (2020), 59. 3048-3052. </w:t>
      </w:r>
      <w:hyperlink r:id="rId48" w:history="1">
        <w:r w:rsidRPr="00724E31">
          <w:rPr>
            <w:rStyle w:val="Hyperlink"/>
          </w:rPr>
          <w:t>https://doi.org/10.1002/anie.201912634</w:t>
        </w:r>
      </w:hyperlink>
    </w:p>
    <w:p w14:paraId="6C8944B6" w14:textId="77777777" w:rsidR="00724E31" w:rsidRPr="00724E31" w:rsidRDefault="00724E31" w:rsidP="00724E31">
      <w:pPr>
        <w:pStyle w:val="EndNoteBibliography"/>
        <w:spacing w:after="0"/>
      </w:pPr>
    </w:p>
    <w:p w14:paraId="6BA6A66D" w14:textId="77777777" w:rsidR="00724E31" w:rsidRPr="00724E31" w:rsidRDefault="00724E31" w:rsidP="00724E31">
      <w:pPr>
        <w:pStyle w:val="EndNoteBibliography"/>
      </w:pPr>
      <w:r w:rsidRPr="00724E31">
        <w:lastRenderedPageBreak/>
        <w:t>Y. Cai, S. Kumar, R. Chua, V. Verma, D. Yuan, Z. Kou, H. Ren, H. Arora and M. Srinivasan. Bronze-type vanadium dioxide holey nanobelts as high performing cathode material for aqueous aluminium-ion batteries. Journal of Materials Chemistry A. (2020), 8. 12716-12722. 10.1039/D0TA03986A</w:t>
      </w:r>
    </w:p>
    <w:p w14:paraId="37AF8308" w14:textId="77777777" w:rsidR="00724E31" w:rsidRPr="00724E31" w:rsidRDefault="00724E31" w:rsidP="00724E31">
      <w:pPr>
        <w:pStyle w:val="EndNoteBibliography"/>
        <w:spacing w:after="0"/>
      </w:pPr>
    </w:p>
    <w:p w14:paraId="1D58A4AC" w14:textId="4E17A6AB" w:rsidR="00724E31" w:rsidRPr="00724E31" w:rsidRDefault="00724E31" w:rsidP="00724E31">
      <w:pPr>
        <w:pStyle w:val="EndNoteBibliography"/>
      </w:pPr>
      <w:r w:rsidRPr="00724E31">
        <w:t xml:space="preserve">Q. Pang, S. Yang, X. Yu, W. He, S. Zhang, Y. Tian, M. Xing, Y. Fu and X. Luo. Realizing reversible storage of trivalent aluminum ions using VOPO4·2H2O nanosheets as cathode material in aqueous aluminum metal batteries. Journal of Alloys and Compounds. (2021), 885. 161008. </w:t>
      </w:r>
      <w:hyperlink r:id="rId49" w:history="1">
        <w:r w:rsidRPr="00724E31">
          <w:rPr>
            <w:rStyle w:val="Hyperlink"/>
          </w:rPr>
          <w:t>https://doi.org/10.1016/j.jallcom.2021.161008</w:t>
        </w:r>
      </w:hyperlink>
    </w:p>
    <w:p w14:paraId="0AD06E5D" w14:textId="77777777" w:rsidR="00724E31" w:rsidRPr="00724E31" w:rsidRDefault="00724E31" w:rsidP="00724E31">
      <w:pPr>
        <w:pStyle w:val="EndNoteBibliography"/>
        <w:spacing w:after="0"/>
      </w:pPr>
    </w:p>
    <w:p w14:paraId="59456BD6" w14:textId="77777777" w:rsidR="00724E31" w:rsidRPr="00724E31" w:rsidRDefault="00724E31" w:rsidP="00724E31">
      <w:pPr>
        <w:pStyle w:val="EndNoteBibliography"/>
      </w:pPr>
      <w:r w:rsidRPr="00724E31">
        <w:t>L. Chen, J. L. Bao, X. Dong, D. G. Truhlar, Y. Wang, C. Wang and Y. Xia. Aqueous Mg-Ion Battery Based on Polyimide Anode and Prussian Blue Cathode. ACS Energy Letters. (2017), 2. 1115-1121. 10.1021/acsenergylett.7b00040</w:t>
      </w:r>
    </w:p>
    <w:p w14:paraId="55D5D9C2" w14:textId="77777777" w:rsidR="00724E31" w:rsidRPr="00724E31" w:rsidRDefault="00724E31" w:rsidP="00724E31">
      <w:pPr>
        <w:pStyle w:val="EndNoteBibliography"/>
        <w:spacing w:after="0"/>
      </w:pPr>
    </w:p>
    <w:p w14:paraId="296D24B5" w14:textId="4E1507FB" w:rsidR="00724E31" w:rsidRPr="00724E31" w:rsidRDefault="00724E31" w:rsidP="00724E31">
      <w:pPr>
        <w:pStyle w:val="EndNoteBibliography"/>
      </w:pPr>
      <w:r w:rsidRPr="00724E31">
        <w:t xml:space="preserve">S. Gheytani, Y. Liang, F. Wu, Y. Jing, H. Dong, K. K. Rao, X. Chi, F. Fang and Y. Yao. An Aqueous Ca-Ion Battery. Advanced Science. (2017), 4. 1700465. </w:t>
      </w:r>
      <w:hyperlink r:id="rId50" w:history="1">
        <w:r w:rsidRPr="00724E31">
          <w:rPr>
            <w:rStyle w:val="Hyperlink"/>
          </w:rPr>
          <w:t>https://doi.org/10.1002/advs.201700465</w:t>
        </w:r>
      </w:hyperlink>
    </w:p>
    <w:p w14:paraId="5A9A17C8" w14:textId="77777777" w:rsidR="00724E31" w:rsidRPr="00724E31" w:rsidRDefault="00724E31" w:rsidP="00724E31">
      <w:pPr>
        <w:pStyle w:val="EndNoteBibliography"/>
        <w:spacing w:after="0"/>
      </w:pPr>
    </w:p>
    <w:p w14:paraId="02C710AE" w14:textId="55572531" w:rsidR="00724E31" w:rsidRPr="00724E31" w:rsidRDefault="00724E31" w:rsidP="00724E31">
      <w:pPr>
        <w:pStyle w:val="EndNoteBibliography"/>
      </w:pPr>
      <w:r w:rsidRPr="00724E31">
        <w:t xml:space="preserve">B. Kong, J. Tang, Z. Wu, J. Wei, H. Wu, Y. Wang, G. Zheng and D. Zhao. Ultralight Mesoporous Magnetic Frameworks by Interfacial Assembly of Prussian Blue Nanocubes. Angewandte Chemie International Edition. (2014), 53. 2888-2892. </w:t>
      </w:r>
      <w:hyperlink r:id="rId51" w:history="1">
        <w:r w:rsidRPr="00724E31">
          <w:rPr>
            <w:rStyle w:val="Hyperlink"/>
          </w:rPr>
          <w:t>https://doi.org/10.1002/anie.201308625</w:t>
        </w:r>
      </w:hyperlink>
    </w:p>
    <w:p w14:paraId="4ECDEED6" w14:textId="77777777" w:rsidR="00724E31" w:rsidRPr="00724E31" w:rsidRDefault="00724E31" w:rsidP="00724E31">
      <w:pPr>
        <w:pStyle w:val="EndNoteBibliography"/>
        <w:spacing w:after="0"/>
      </w:pPr>
    </w:p>
    <w:p w14:paraId="1B2D2D09" w14:textId="77777777" w:rsidR="00724E31" w:rsidRPr="00724E31" w:rsidRDefault="00724E31" w:rsidP="00724E31">
      <w:pPr>
        <w:pStyle w:val="EndNoteBibliography"/>
      </w:pPr>
      <w:r w:rsidRPr="00724E31">
        <w:t>C. D. Wessells, S. V. Peddada, M. T. McDowell, R. A. Huggins and Y. Cui. The Effect of Insertion Species on Nanostructured Open Framework Hexacyanoferrate Battery Electrodes. Journal of The Electrochemical Society. (2011), 159. A98-A103. 10.1149/2.060202jes</w:t>
      </w:r>
    </w:p>
    <w:p w14:paraId="4B1E86A4" w14:textId="77777777" w:rsidR="00724E31" w:rsidRPr="00724E31" w:rsidRDefault="00724E31" w:rsidP="00724E31">
      <w:pPr>
        <w:pStyle w:val="EndNoteBibliography"/>
        <w:spacing w:after="0"/>
      </w:pPr>
    </w:p>
    <w:p w14:paraId="265E92DC" w14:textId="4582047D" w:rsidR="00724E31" w:rsidRPr="00724E31" w:rsidRDefault="00724E31" w:rsidP="00724E31">
      <w:pPr>
        <w:pStyle w:val="EndNoteBibliography"/>
      </w:pPr>
      <w:r w:rsidRPr="00724E31">
        <w:t xml:space="preserve">A. Holland, H. Kimpton, A. Cruden and R. Wills. CuHCF as an electrode material in an aqueous dual-ion Al3+/K+ ion battery. Energy Procedia. (2018 d), 151. 69-73. </w:t>
      </w:r>
      <w:hyperlink r:id="rId52" w:history="1">
        <w:r w:rsidRPr="00724E31">
          <w:rPr>
            <w:rStyle w:val="Hyperlink"/>
          </w:rPr>
          <w:t>https://doi.org/10.1016/j.egypro.2018.09.029</w:t>
        </w:r>
      </w:hyperlink>
    </w:p>
    <w:p w14:paraId="268F48A5" w14:textId="77777777" w:rsidR="00724E31" w:rsidRPr="00724E31" w:rsidRDefault="00724E31" w:rsidP="00724E31">
      <w:pPr>
        <w:pStyle w:val="EndNoteBibliography"/>
        <w:spacing w:after="0"/>
      </w:pPr>
    </w:p>
    <w:p w14:paraId="4F44BFB9" w14:textId="640AA9A0" w:rsidR="00724E31" w:rsidRPr="00724E31" w:rsidRDefault="00724E31" w:rsidP="00724E31">
      <w:pPr>
        <w:pStyle w:val="EndNoteBibliography"/>
      </w:pPr>
      <w:r w:rsidRPr="00724E31">
        <w:t xml:space="preserve">M. Xia, X. Zhang, T. Liu, H. Yu, S. Chen, N. Peng, R. Zheng, J. Zhang and J. Shu. Commercially available Prussian blue get energetic in aqueous K-ion batteries. Chemical Engineering Journal. (2020), 394. 124923. </w:t>
      </w:r>
      <w:hyperlink r:id="rId53" w:history="1">
        <w:r w:rsidRPr="00724E31">
          <w:rPr>
            <w:rStyle w:val="Hyperlink"/>
          </w:rPr>
          <w:t>https://doi.org/10.1016/j.cej.2020.124923</w:t>
        </w:r>
      </w:hyperlink>
    </w:p>
    <w:p w14:paraId="005E1C39" w14:textId="77777777" w:rsidR="00724E31" w:rsidRPr="00724E31" w:rsidRDefault="00724E31" w:rsidP="00724E31">
      <w:pPr>
        <w:pStyle w:val="EndNoteBibliography"/>
        <w:spacing w:after="0"/>
      </w:pPr>
    </w:p>
    <w:p w14:paraId="369605A8" w14:textId="77777777" w:rsidR="00724E31" w:rsidRPr="00724E31" w:rsidRDefault="00724E31" w:rsidP="00724E31">
      <w:pPr>
        <w:pStyle w:val="EndNoteBibliography"/>
      </w:pPr>
      <w:r w:rsidRPr="00724E31">
        <w:t>L. Jiang, Y. Lu, C. Zhao, L. Liu, J. Zhang, Q. Zhang, X. Shen, J. Zhao, X. Yu, H. Li, X. Huang, L. Chen and Y.-S. Hu. Building aqueous K-ion batteries for energy storage. Nature Energy. (2019), 4. 495-503. 10.1038/s41560-019-0388-0</w:t>
      </w:r>
    </w:p>
    <w:p w14:paraId="71D3E06B" w14:textId="77777777" w:rsidR="00724E31" w:rsidRPr="00724E31" w:rsidRDefault="00724E31" w:rsidP="00724E31">
      <w:pPr>
        <w:pStyle w:val="EndNoteBibliography"/>
        <w:spacing w:after="0"/>
      </w:pPr>
    </w:p>
    <w:p w14:paraId="3D2F0344" w14:textId="43A269D6" w:rsidR="00724E31" w:rsidRPr="00724E31" w:rsidRDefault="00724E31" w:rsidP="00724E31">
      <w:pPr>
        <w:pStyle w:val="EndNoteBibliography"/>
      </w:pPr>
      <w:r w:rsidRPr="00724E31">
        <w:t xml:space="preserve">Y. Ru, S. Zheng, H. Xue and H. Pang. Potassium cobalt hexacyanoferrate nanocubic assemblies for high-performance aqueous aluminum ion batteries. Chemical Engineering Journal. (2020), 382. 122853. </w:t>
      </w:r>
      <w:hyperlink r:id="rId54" w:history="1">
        <w:r w:rsidRPr="00724E31">
          <w:rPr>
            <w:rStyle w:val="Hyperlink"/>
          </w:rPr>
          <w:t>https://doi.org/10.1016/j.cej.2019.122853</w:t>
        </w:r>
      </w:hyperlink>
    </w:p>
    <w:p w14:paraId="57E37CC6" w14:textId="77777777" w:rsidR="00724E31" w:rsidRPr="00724E31" w:rsidRDefault="00724E31" w:rsidP="00724E31">
      <w:pPr>
        <w:pStyle w:val="EndNoteBibliography"/>
        <w:spacing w:after="0"/>
      </w:pPr>
    </w:p>
    <w:p w14:paraId="36950B1E" w14:textId="77777777" w:rsidR="00724E31" w:rsidRPr="00724E31" w:rsidRDefault="00724E31" w:rsidP="00724E31">
      <w:pPr>
        <w:pStyle w:val="EndNoteBibliography"/>
      </w:pPr>
      <w:r w:rsidRPr="00724E31">
        <w:t>A. Zhou, L. Jiang, J. Yue, Y. Tong, Q. Zhang, Z. Lin, B. Liu, C. Wu, L. Suo, Y.-S. Hu, H. Li and L. Chen. Water-in-Salt Electrolyte Promotes High-Capacity FeFe(CN)6 Cathode for Aqueous Al-Ion Battery. ACS Applied Materials &amp; Interfaces. (2019), 11. 41356-41362. 10.1021/acsami.9b14149</w:t>
      </w:r>
    </w:p>
    <w:p w14:paraId="1C96A03D" w14:textId="77777777" w:rsidR="00724E31" w:rsidRPr="00724E31" w:rsidRDefault="00724E31" w:rsidP="00724E31">
      <w:pPr>
        <w:pStyle w:val="EndNoteBibliography"/>
        <w:spacing w:after="0"/>
      </w:pPr>
    </w:p>
    <w:p w14:paraId="29FB176B" w14:textId="77777777" w:rsidR="00724E31" w:rsidRPr="00724E31" w:rsidRDefault="00724E31" w:rsidP="00724E31">
      <w:pPr>
        <w:pStyle w:val="EndNoteBibliography"/>
      </w:pPr>
      <w:r w:rsidRPr="00724E31">
        <w:t>S. Liu, G. L. Pan, G. R. Li and X. P. Gao. Copper hexacyanoferrate nanoparticles as cathode material for aqueous Al-ion batteries. Journal of Materials Chemistry A. (2015), 3. 959-962. 10.1039/C4TA04644G</w:t>
      </w:r>
    </w:p>
    <w:p w14:paraId="39DCE89F" w14:textId="77777777" w:rsidR="00724E31" w:rsidRPr="00724E31" w:rsidRDefault="00724E31" w:rsidP="00724E31">
      <w:pPr>
        <w:pStyle w:val="EndNoteBibliography"/>
        <w:spacing w:after="0"/>
      </w:pPr>
    </w:p>
    <w:p w14:paraId="0EB5CCA3" w14:textId="03831029" w:rsidR="00724E31" w:rsidRPr="00724E31" w:rsidRDefault="00724E31" w:rsidP="00724E31">
      <w:pPr>
        <w:pStyle w:val="EndNoteBibliography"/>
      </w:pPr>
      <w:r w:rsidRPr="00724E31">
        <w:t xml:space="preserve">J. Joseph, J. Nerkar, C. Tang, A. Du, A. P. O'Mullane and K. Ostrikov. Reversible Intercalation of Multivalent Al3+ Ions into Potassium-Rich Cryptomelane Nanowires for Aqueous Rechargeable Al-Ion Batteries. ChemSusChem. (2019), 12. 3753-3760. </w:t>
      </w:r>
      <w:hyperlink r:id="rId55" w:history="1">
        <w:r w:rsidRPr="00724E31">
          <w:rPr>
            <w:rStyle w:val="Hyperlink"/>
          </w:rPr>
          <w:t>https://doi.org/10.1002/cssc.201901182</w:t>
        </w:r>
      </w:hyperlink>
    </w:p>
    <w:p w14:paraId="7321BF72" w14:textId="77777777" w:rsidR="00724E31" w:rsidRPr="00724E31" w:rsidRDefault="00724E31" w:rsidP="00724E31">
      <w:pPr>
        <w:pStyle w:val="EndNoteBibliography"/>
        <w:spacing w:after="0"/>
      </w:pPr>
    </w:p>
    <w:p w14:paraId="5ECFCDF4" w14:textId="0BA965B1" w:rsidR="00724E31" w:rsidRPr="00724E31" w:rsidRDefault="00724E31" w:rsidP="00724E31">
      <w:pPr>
        <w:pStyle w:val="EndNoteBibliography"/>
      </w:pPr>
      <w:r w:rsidRPr="00724E31">
        <w:t xml:space="preserve">J. Joseph, J. F. S. Fernando, M. A. Sayeed, C. Tang, D. Golberg, A. Du, K. Ostrikov and A. P. O'Mullane. Exploring Aluminum-Ion Insertion into Magnesium-Doped Manjiroite (MnO2) Nanorods in Aqueous Solution. ChemElectroChem. (2020), n/a. </w:t>
      </w:r>
      <w:hyperlink r:id="rId56" w:history="1">
        <w:r w:rsidRPr="00724E31">
          <w:rPr>
            <w:rStyle w:val="Hyperlink"/>
          </w:rPr>
          <w:t>https://doi.org/10.1002/celc.202001408</w:t>
        </w:r>
      </w:hyperlink>
    </w:p>
    <w:p w14:paraId="1FDF9C67" w14:textId="77777777" w:rsidR="00724E31" w:rsidRPr="00724E31" w:rsidRDefault="00724E31" w:rsidP="00724E31">
      <w:pPr>
        <w:pStyle w:val="EndNoteBibliography"/>
        <w:spacing w:after="0"/>
      </w:pPr>
    </w:p>
    <w:p w14:paraId="7ECFB3B9" w14:textId="57978493" w:rsidR="00724E31" w:rsidRPr="00724E31" w:rsidRDefault="00724E31" w:rsidP="00724E31">
      <w:pPr>
        <w:pStyle w:val="EndNoteBibliography"/>
      </w:pPr>
      <w:r w:rsidRPr="00724E31">
        <w:t xml:space="preserve">K. Mohanapriya and N. Jha. Hierarchically hybrid nanostructure of carbon nanoparticles decorated graphene sheets as an efficient electrode material for supercapacitors, aqueous Al-ion battery and capacitive deionization. Electrochimica Acta. (2019), 324. 134870. </w:t>
      </w:r>
      <w:hyperlink r:id="rId57" w:history="1">
        <w:r w:rsidRPr="00724E31">
          <w:rPr>
            <w:rStyle w:val="Hyperlink"/>
          </w:rPr>
          <w:t>https://doi.org/10.1016/j.electacta.2019.134870</w:t>
        </w:r>
      </w:hyperlink>
    </w:p>
    <w:p w14:paraId="7736E94E" w14:textId="77777777" w:rsidR="00724E31" w:rsidRPr="00724E31" w:rsidRDefault="00724E31" w:rsidP="00724E31">
      <w:pPr>
        <w:pStyle w:val="EndNoteBibliography"/>
        <w:spacing w:after="0"/>
      </w:pPr>
    </w:p>
    <w:p w14:paraId="085E457C" w14:textId="77777777" w:rsidR="00724E31" w:rsidRPr="00724E31" w:rsidRDefault="00724E31" w:rsidP="00724E31">
      <w:pPr>
        <w:pStyle w:val="EndNoteBibliography"/>
      </w:pPr>
      <w:r w:rsidRPr="00724E31">
        <w:t>S. Nandi, H. Lahan and S. K. Das. A proof of concept for low-cost rechargeable aqueous aluminium-ion batteries. Bulletin of Materials Science. (2019), 43. 26. 10.1007/s12034-019-1988-9</w:t>
      </w:r>
    </w:p>
    <w:p w14:paraId="3F6583E3" w14:textId="77777777" w:rsidR="00724E31" w:rsidRPr="00724E31" w:rsidRDefault="00724E31" w:rsidP="00724E31">
      <w:pPr>
        <w:pStyle w:val="EndNoteBibliography"/>
        <w:spacing w:after="0"/>
      </w:pPr>
    </w:p>
    <w:p w14:paraId="6946C8BE" w14:textId="16B7AC23" w:rsidR="00724E31" w:rsidRPr="00724E31" w:rsidRDefault="00724E31" w:rsidP="00724E31">
      <w:pPr>
        <w:pStyle w:val="EndNoteBibliography"/>
      </w:pPr>
      <w:r w:rsidRPr="00724E31">
        <w:t xml:space="preserve">S. Nandi and S. K. Das. An electrochemical study on bismuth oxide (Bi2O3) as an electrode material for rechargeable aqueous aluminum-ion battery. Solid State Ionics. (2020), 347. 115228. </w:t>
      </w:r>
      <w:hyperlink r:id="rId58" w:history="1">
        <w:r w:rsidRPr="00724E31">
          <w:rPr>
            <w:rStyle w:val="Hyperlink"/>
          </w:rPr>
          <w:t>https://doi.org/10.1016/j.ssi.2020.115228</w:t>
        </w:r>
      </w:hyperlink>
    </w:p>
    <w:p w14:paraId="3E191C23" w14:textId="77777777" w:rsidR="00724E31" w:rsidRPr="00724E31" w:rsidRDefault="00724E31" w:rsidP="00724E31">
      <w:pPr>
        <w:pStyle w:val="EndNoteBibliography"/>
        <w:spacing w:after="0"/>
      </w:pPr>
    </w:p>
    <w:p w14:paraId="7B34E3BA" w14:textId="77777777" w:rsidR="00724E31" w:rsidRPr="00724E31" w:rsidRDefault="00724E31" w:rsidP="00724E31">
      <w:pPr>
        <w:pStyle w:val="EndNoteBibliography"/>
      </w:pPr>
      <w:r w:rsidRPr="00724E31">
        <w:t>H. Lahan and S. K. Das. Reversible Al3+ ion insertion into tungsten trioxide (WO3) for aqueous aluminum-ion batteries. Dalton Transactions. (2019), 48. 6337-6340. 10.1039/C9DT00844F</w:t>
      </w:r>
    </w:p>
    <w:p w14:paraId="2C2CDEDB" w14:textId="77777777" w:rsidR="00724E31" w:rsidRPr="00724E31" w:rsidRDefault="00724E31" w:rsidP="00724E31">
      <w:pPr>
        <w:pStyle w:val="EndNoteBibliography"/>
        <w:spacing w:after="0"/>
      </w:pPr>
    </w:p>
    <w:p w14:paraId="538D4C2E" w14:textId="15A32265" w:rsidR="00724E31" w:rsidRPr="00724E31" w:rsidRDefault="00724E31" w:rsidP="00724E31">
      <w:pPr>
        <w:pStyle w:val="EndNoteBibliography"/>
      </w:pPr>
      <w:r w:rsidRPr="00724E31">
        <w:t xml:space="preserve">Y. Li, L. Liu, Y. Lu, R. Shi, Y. Ma, Z. Yan, K. Zhang and J. Chen. High-Energy-Density Quinone-Based Electrodes with [Al(OTF)]2+ Storage Mechanism for Rechargeable Aqueous Aluminum Batteries. Advanced Functional Materials. (2021), 31. 2102063. </w:t>
      </w:r>
      <w:hyperlink r:id="rId59" w:history="1">
        <w:r w:rsidRPr="00724E31">
          <w:rPr>
            <w:rStyle w:val="Hyperlink"/>
          </w:rPr>
          <w:t>https://doi.org/10.1002/adfm.202102063</w:t>
        </w:r>
      </w:hyperlink>
    </w:p>
    <w:p w14:paraId="023D7A7B" w14:textId="77777777" w:rsidR="00724E31" w:rsidRPr="00724E31" w:rsidRDefault="00724E31" w:rsidP="00724E31">
      <w:pPr>
        <w:pStyle w:val="EndNoteBibliography"/>
        <w:spacing w:after="0"/>
      </w:pPr>
    </w:p>
    <w:p w14:paraId="1D7DD29E" w14:textId="77777777" w:rsidR="00724E31" w:rsidRPr="00724E31" w:rsidRDefault="00724E31" w:rsidP="00724E31">
      <w:pPr>
        <w:pStyle w:val="EndNoteBibliography"/>
      </w:pPr>
      <w:r w:rsidRPr="00724E31">
        <w:t>J. He, X. Shi, C. Wang, H. Zhang, X. Liu, Z. Yang and X. Lu. A quinone electrode with reversible phase conversion for long-life rechargeable aqueous aluminum–metal batteries. Chemical Communications. (2021), 57. 6931-6934. 10.1039/D1CC02024B</w:t>
      </w:r>
    </w:p>
    <w:p w14:paraId="1C5E6CAA" w14:textId="77777777" w:rsidR="00724E31" w:rsidRPr="00724E31" w:rsidRDefault="00724E31" w:rsidP="00724E31">
      <w:pPr>
        <w:pStyle w:val="EndNoteBibliography"/>
        <w:spacing w:after="0"/>
      </w:pPr>
    </w:p>
    <w:p w14:paraId="0E309064" w14:textId="77777777" w:rsidR="00724E31" w:rsidRPr="00724E31" w:rsidRDefault="00724E31" w:rsidP="00724E31">
      <w:pPr>
        <w:pStyle w:val="EndNoteBibliography"/>
      </w:pPr>
      <w:r w:rsidRPr="00724E31">
        <w:t>L. Yan, X. Zeng, S. Zhao, W. Jiang, Z. Li, X. Gao, T. Liu, Z. Ji, T. Ma, M. Ling and C. Liang. 9,10-Anthraquinone/K2CuFe(CN)6: A Highly Compatible Aqueous Aluminum-Ion Full-Battery Configuration. ACS Applied Materials &amp; Interfaces. (2021), 13. 8353-8360. 10.1021/acsami.0c20543</w:t>
      </w:r>
    </w:p>
    <w:p w14:paraId="7DBC7DFB" w14:textId="77777777" w:rsidR="00724E31" w:rsidRPr="00724E31" w:rsidRDefault="00724E31" w:rsidP="00724E31">
      <w:pPr>
        <w:pStyle w:val="EndNoteBibliography"/>
        <w:spacing w:after="0"/>
      </w:pPr>
    </w:p>
    <w:p w14:paraId="18852CC1" w14:textId="073B3BC0" w:rsidR="00724E31" w:rsidRPr="00724E31" w:rsidRDefault="00724E31" w:rsidP="00724E31">
      <w:pPr>
        <w:pStyle w:val="EndNoteBibliography"/>
      </w:pPr>
      <w:r w:rsidRPr="00724E31">
        <w:t xml:space="preserve">J. Chen, Q. Zhu, L. Jiang, R. Liu, Y. Yang, M. Tang, J. Wang, H. Wang and L. Guo. Rechargeable Aqueous Aluminum Organic Batteries. Angewandte Chemie International Edition. (2021), 60. 5794-5799. </w:t>
      </w:r>
      <w:hyperlink r:id="rId60" w:history="1">
        <w:r w:rsidRPr="00724E31">
          <w:rPr>
            <w:rStyle w:val="Hyperlink"/>
          </w:rPr>
          <w:t>https://doi.org/10.1002/anie.202011144</w:t>
        </w:r>
      </w:hyperlink>
    </w:p>
    <w:p w14:paraId="0D2CBE6D" w14:textId="77777777" w:rsidR="00724E31" w:rsidRPr="00724E31" w:rsidRDefault="00724E31" w:rsidP="00724E31">
      <w:pPr>
        <w:pStyle w:val="EndNoteBibliography"/>
        <w:spacing w:after="0"/>
      </w:pPr>
    </w:p>
    <w:p w14:paraId="799346D4" w14:textId="77777777" w:rsidR="00724E31" w:rsidRPr="00724E31" w:rsidRDefault="00724E31" w:rsidP="00724E31">
      <w:pPr>
        <w:pStyle w:val="EndNoteBibliography"/>
      </w:pPr>
      <w:r w:rsidRPr="00724E31">
        <w:t>H. Lahan, R. Boruah, A. Hazarika and S. K. Das. Anatase TiO2 as an Anode Material for Rechargeable Aqueous Aluminum-Ion Batteries: Remarkable Graphene Induced Aluminum Ion Storage Phenomenon. The Journal of Physical Chemistry C. (2017), 121. 26241-26249. 10.1021/acs.jpcc.7b09494</w:t>
      </w:r>
    </w:p>
    <w:p w14:paraId="0773EDDA" w14:textId="77777777" w:rsidR="00724E31" w:rsidRPr="00724E31" w:rsidRDefault="00724E31" w:rsidP="00724E31">
      <w:pPr>
        <w:pStyle w:val="EndNoteBibliography"/>
        <w:spacing w:after="0"/>
      </w:pPr>
    </w:p>
    <w:p w14:paraId="4E86C139" w14:textId="657CDB4E" w:rsidR="00724E31" w:rsidRPr="00724E31" w:rsidRDefault="00724E31" w:rsidP="00724E31">
      <w:pPr>
        <w:pStyle w:val="EndNoteBibliography"/>
      </w:pPr>
      <w:r w:rsidRPr="00724E31">
        <w:t xml:space="preserve">F. Nacimiento, M. Cabello, R. Alcántara, P. Lavela and J. L. Tirado. NASICON-type Na3V2(PO4)3 as a new positive electrode material for rechargeable aluminium battery. Electrochimica Acta. (2018), 260. 798-804. </w:t>
      </w:r>
      <w:hyperlink r:id="rId61" w:history="1">
        <w:r w:rsidRPr="00724E31">
          <w:rPr>
            <w:rStyle w:val="Hyperlink"/>
          </w:rPr>
          <w:t>https://doi.org/10.1016/j.electacta.2017.12.040</w:t>
        </w:r>
      </w:hyperlink>
    </w:p>
    <w:p w14:paraId="408E3A9A" w14:textId="77777777" w:rsidR="00724E31" w:rsidRPr="00724E31" w:rsidRDefault="00724E31" w:rsidP="00724E31">
      <w:pPr>
        <w:pStyle w:val="EndNoteBibliography"/>
        <w:spacing w:after="0"/>
      </w:pPr>
    </w:p>
    <w:p w14:paraId="3B4D594A" w14:textId="432FF3C4" w:rsidR="00724E31" w:rsidRPr="00724E31" w:rsidRDefault="00724E31" w:rsidP="00724E31">
      <w:pPr>
        <w:pStyle w:val="EndNoteBibliography"/>
      </w:pPr>
      <w:r w:rsidRPr="00724E31">
        <w:t xml:space="preserve">J. Joseph, A. P. O'Mullane and K. Ostrikov. Hexagonal Molybdenum Trioxide (h-MoO3) as an Electrode Material for Rechargeable Aqueous Aluminum-Ion Batteries. ChemElectroChem. (2019), 6. 6002-6008. </w:t>
      </w:r>
      <w:hyperlink r:id="rId62" w:history="1">
        <w:r w:rsidRPr="00724E31">
          <w:rPr>
            <w:rStyle w:val="Hyperlink"/>
          </w:rPr>
          <w:t>https://doi.org/10.1002/celc.201901890</w:t>
        </w:r>
      </w:hyperlink>
    </w:p>
    <w:p w14:paraId="0F415A88" w14:textId="77777777" w:rsidR="00724E31" w:rsidRPr="00724E31" w:rsidRDefault="00724E31" w:rsidP="00724E31">
      <w:pPr>
        <w:pStyle w:val="EndNoteBibliography"/>
        <w:spacing w:after="0"/>
      </w:pPr>
    </w:p>
    <w:p w14:paraId="3B6A4748" w14:textId="6B8625C3" w:rsidR="00724E31" w:rsidRPr="00724E31" w:rsidRDefault="00724E31" w:rsidP="00724E31">
      <w:pPr>
        <w:pStyle w:val="EndNoteBibliography"/>
      </w:pPr>
      <w:r w:rsidRPr="00724E31">
        <w:t xml:space="preserve">T. M. Di Palma, F. Migliardini, D. Caputo and P. Corbo. Xanthan and κ-carrageenan based alkaline hydrogels as electrolytes for Al/air batteries. Carbohydrate Polymers. (2017), 157. 122-127. </w:t>
      </w:r>
      <w:hyperlink r:id="rId63" w:history="1">
        <w:r w:rsidRPr="00724E31">
          <w:rPr>
            <w:rStyle w:val="Hyperlink"/>
          </w:rPr>
          <w:t>https://doi.org/10.1016/j.carbpol.2016.09.076</w:t>
        </w:r>
      </w:hyperlink>
    </w:p>
    <w:p w14:paraId="0A7642B6" w14:textId="77777777" w:rsidR="00724E31" w:rsidRPr="00724E31" w:rsidRDefault="00724E31" w:rsidP="00724E31">
      <w:pPr>
        <w:pStyle w:val="EndNoteBibliography"/>
        <w:spacing w:after="0"/>
      </w:pPr>
    </w:p>
    <w:p w14:paraId="1727EB7D" w14:textId="77777777" w:rsidR="00724E31" w:rsidRPr="00724E31" w:rsidRDefault="00724E31" w:rsidP="00724E31">
      <w:pPr>
        <w:pStyle w:val="EndNoteBibliography"/>
      </w:pPr>
      <w:r w:rsidRPr="00724E31">
        <w:t>M. F. Gaele, F. Migliardini and T. M. Di Palma. Dual solid electrolytes for aluminium-air batteries based on polyvinyl alcohol acidic membranes and neutral hydrogels. Journal of Solid State Electrochemistry. (2021), 10.1007/s10008-021-04900-6</w:t>
      </w:r>
    </w:p>
    <w:p w14:paraId="1D485DAE" w14:textId="77777777" w:rsidR="00724E31" w:rsidRPr="00724E31" w:rsidRDefault="00724E31" w:rsidP="00724E31">
      <w:pPr>
        <w:pStyle w:val="EndNoteBibliography"/>
        <w:spacing w:after="0"/>
      </w:pPr>
    </w:p>
    <w:p w14:paraId="09E9C448" w14:textId="77777777" w:rsidR="00724E31" w:rsidRPr="00724E31" w:rsidRDefault="00724E31" w:rsidP="00724E31">
      <w:pPr>
        <w:pStyle w:val="EndNoteBibliography"/>
      </w:pPr>
      <w:r w:rsidRPr="00724E31">
        <w:t>P. Teabnamang, W. Kao-ian, M. T. Nguyen, T. Yonezawa, R. Cheacharoen and S. Kheawhom. High-Capacity Dual-Electrolyte Aluminum–Air Battery with Circulating Methanol Anolyte. Energies. (2020), 13. 10.3390/en13092275</w:t>
      </w:r>
    </w:p>
    <w:p w14:paraId="0A3DDCBC" w14:textId="77777777" w:rsidR="00724E31" w:rsidRPr="00724E31" w:rsidRDefault="00724E31" w:rsidP="00724E31">
      <w:pPr>
        <w:pStyle w:val="EndNoteBibliography"/>
        <w:spacing w:after="0"/>
      </w:pPr>
    </w:p>
    <w:p w14:paraId="3B61B70D" w14:textId="77777777" w:rsidR="00724E31" w:rsidRPr="00724E31" w:rsidRDefault="00724E31" w:rsidP="00724E31">
      <w:pPr>
        <w:pStyle w:val="EndNoteBibliography"/>
      </w:pPr>
      <w:r w:rsidRPr="00724E31">
        <w:t>Y. Xue, H. Miao, S. Sun, Q. Wang, S. Li and Z. Liu. La1−xAgxMnO3 electrocatalyst with high catalytic activity for oxygen reduction reaction in aluminium air batteries. RSC Advances. (2017), 7. 5214-5221. 10.1039/C6RA25242G</w:t>
      </w:r>
    </w:p>
    <w:p w14:paraId="6CFA83DD" w14:textId="77777777" w:rsidR="00724E31" w:rsidRPr="00724E31" w:rsidRDefault="00724E31" w:rsidP="00724E31">
      <w:pPr>
        <w:pStyle w:val="EndNoteBibliography"/>
        <w:spacing w:after="0"/>
      </w:pPr>
    </w:p>
    <w:p w14:paraId="5BD9B742" w14:textId="77777777" w:rsidR="00724E31" w:rsidRPr="00724E31" w:rsidRDefault="00724E31" w:rsidP="00724E31">
      <w:pPr>
        <w:pStyle w:val="EndNoteBibliography"/>
      </w:pPr>
      <w:r w:rsidRPr="00724E31">
        <w:t>B. J. Hopkins, Y. Shao-Horn and D. P. Hart. Suppressing corrosion in primary aluminum–air batteries via oil displacement. Science. (2018), 362. 658. 10.1126/science.aat9149</w:t>
      </w:r>
    </w:p>
    <w:p w14:paraId="353DBEF6" w14:textId="77777777" w:rsidR="00724E31" w:rsidRPr="00724E31" w:rsidRDefault="00724E31" w:rsidP="00724E31">
      <w:pPr>
        <w:pStyle w:val="EndNoteBibliography"/>
        <w:spacing w:after="0"/>
      </w:pPr>
    </w:p>
    <w:p w14:paraId="3F80E8BC" w14:textId="77777777" w:rsidR="00724E31" w:rsidRPr="00724E31" w:rsidRDefault="00724E31" w:rsidP="00724E31">
      <w:pPr>
        <w:pStyle w:val="EndNoteBibliography"/>
      </w:pPr>
      <w:r w:rsidRPr="00724E31">
        <w:t>Q. Wang, H. Miao, Y. Xue, S. Sun, S. Li and Z. Liu. Performances of an Al–0.15 Bi–0.15 Pb–0.035 Ga alloy as an anode for Al–air batteries in neutral and alkaline electrolytes. RSC Advances. (2017), 7. 25838-25847. 10.1039/C7RA02918G</w:t>
      </w:r>
    </w:p>
    <w:p w14:paraId="2D13EC1B" w14:textId="77777777" w:rsidR="00724E31" w:rsidRPr="00724E31" w:rsidRDefault="00724E31" w:rsidP="00724E31">
      <w:pPr>
        <w:pStyle w:val="EndNoteBibliography"/>
        <w:spacing w:after="0"/>
      </w:pPr>
    </w:p>
    <w:p w14:paraId="47F2558A" w14:textId="7C126C42" w:rsidR="00724E31" w:rsidRPr="00724E31" w:rsidRDefault="00724E31" w:rsidP="00724E31">
      <w:pPr>
        <w:pStyle w:val="EndNoteBibliography"/>
      </w:pPr>
      <w:r w:rsidRPr="00724E31">
        <w:t xml:space="preserve">M. Pino, D. Herranz, J. Chacón, E. Fatás and P. Ocón. Carbon treated commercial aluminium alloys as anodes for aluminium-air batteries in sodium chloride electrolyte. Journal of Power Sources. (2016), 326. 296-302. </w:t>
      </w:r>
      <w:hyperlink r:id="rId64" w:history="1">
        <w:r w:rsidRPr="00724E31">
          <w:rPr>
            <w:rStyle w:val="Hyperlink"/>
          </w:rPr>
          <w:t>https://doi.org/10.1016/j.jpowsour.2016.06.118</w:t>
        </w:r>
      </w:hyperlink>
    </w:p>
    <w:p w14:paraId="41618AC7" w14:textId="77777777" w:rsidR="00724E31" w:rsidRPr="00724E31" w:rsidRDefault="00724E31" w:rsidP="00724E31">
      <w:pPr>
        <w:pStyle w:val="EndNoteBibliography"/>
        <w:spacing w:after="0"/>
      </w:pPr>
    </w:p>
    <w:p w14:paraId="4EA9FC23" w14:textId="77777777" w:rsidR="00724E31" w:rsidRPr="00724E31" w:rsidRDefault="00724E31" w:rsidP="00724E31">
      <w:pPr>
        <w:pStyle w:val="EndNoteBibliography"/>
      </w:pPr>
      <w:r w:rsidRPr="00724E31">
        <w:t>P. Zhang, X. Liu, J. Xue and Z. Wang. Evaluating the Discharge Performance of Heat-Treated Al-Sb Alloys for Al-Air Batteries. Journal of Materials Engineering and Performance. (2019), 28. 5476-5484. 10.1007/s11665-019-04287-6</w:t>
      </w:r>
    </w:p>
    <w:p w14:paraId="68A4D7CA" w14:textId="77777777" w:rsidR="00724E31" w:rsidRPr="00724E31" w:rsidRDefault="00724E31" w:rsidP="00724E31">
      <w:pPr>
        <w:pStyle w:val="EndNoteBibliography"/>
        <w:spacing w:after="0"/>
      </w:pPr>
    </w:p>
    <w:p w14:paraId="67756FE1" w14:textId="77777777" w:rsidR="00724E31" w:rsidRPr="00724E31" w:rsidRDefault="00724E31" w:rsidP="00724E31">
      <w:pPr>
        <w:pStyle w:val="EndNoteBibliography"/>
      </w:pPr>
      <w:r w:rsidRPr="00724E31">
        <w:t>Z. Wu, H. Zhang, C. Guo, J. Zou, K. Qin, C. Ban and H. Nagaumi. Effects of indium, gallium, or bismuth additions on the discharge behavior of Al-Mg-Sn-based alloy for Al-air battery anodes in NaOH electrolytes. Journal of Solid State Electrochemistry. (2019), 23. 2483-2491. 10.1007/s10008-019-04341-2</w:t>
      </w:r>
    </w:p>
    <w:p w14:paraId="267B13C1" w14:textId="77777777" w:rsidR="00724E31" w:rsidRPr="00724E31" w:rsidRDefault="00724E31" w:rsidP="00724E31">
      <w:pPr>
        <w:pStyle w:val="EndNoteBibliography"/>
        <w:spacing w:after="0"/>
      </w:pPr>
    </w:p>
    <w:p w14:paraId="399594EE" w14:textId="77777777" w:rsidR="00724E31" w:rsidRPr="00724E31" w:rsidRDefault="00724E31" w:rsidP="00724E31">
      <w:pPr>
        <w:pStyle w:val="EndNoteBibliography"/>
      </w:pPr>
      <w:r w:rsidRPr="00724E31">
        <w:t>P. Katsoufis, M. Katsaiti, C. Mourelas, T. S. Andrade, V. Dracopoulos, C. Politis, G. Avgouropoulos and P. Lianos. Study of a Thin Film Aluminum-Air Battery. Energies. (2020), 13. 10.3390/en13061447</w:t>
      </w:r>
    </w:p>
    <w:p w14:paraId="404A808A" w14:textId="77777777" w:rsidR="00724E31" w:rsidRPr="00724E31" w:rsidRDefault="00724E31" w:rsidP="00724E31">
      <w:pPr>
        <w:pStyle w:val="EndNoteBibliography"/>
        <w:spacing w:after="0"/>
      </w:pPr>
    </w:p>
    <w:p w14:paraId="1F89816B" w14:textId="77777777" w:rsidR="00724E31" w:rsidRPr="00724E31" w:rsidRDefault="00724E31" w:rsidP="00724E31">
      <w:pPr>
        <w:pStyle w:val="EndNoteBibliography"/>
      </w:pPr>
      <w:r w:rsidRPr="00724E31">
        <w:t>J. Ryu, H. Jang, J. Park, Y. Yoo, M. Park and J. Cho. Seed-mediated atomic-scale reconstruction of silver manganate nanoplates for oxygen reduction towards high-energy aluminum-air flow batteries. Nature Communications. (2018), 9. 3715. 10.1038/s41467-018-06211-3</w:t>
      </w:r>
    </w:p>
    <w:p w14:paraId="42F58B58" w14:textId="77777777" w:rsidR="00724E31" w:rsidRPr="00724E31" w:rsidRDefault="00724E31" w:rsidP="00724E31">
      <w:pPr>
        <w:pStyle w:val="EndNoteBibliography"/>
        <w:spacing w:after="0"/>
      </w:pPr>
    </w:p>
    <w:p w14:paraId="0B0A30D6" w14:textId="722D6530" w:rsidR="00724E31" w:rsidRPr="00724E31" w:rsidRDefault="00724E31" w:rsidP="00724E31">
      <w:pPr>
        <w:pStyle w:val="EndNoteBibliography"/>
      </w:pPr>
      <w:r w:rsidRPr="00724E31">
        <w:t xml:space="preserve">R. N. Mutlu, S. Ateş and B. Yazıcı. Al-6013-T6 and Al-7075-T7351 alloy anodes for aluminium-air battery. International Journal of Hydrogen Energy. (2017), 42. 23315-23325. </w:t>
      </w:r>
      <w:hyperlink r:id="rId65" w:history="1">
        <w:r w:rsidRPr="00724E31">
          <w:rPr>
            <w:rStyle w:val="Hyperlink"/>
          </w:rPr>
          <w:t>https://doi.org/10.1016/j.ijhydene.2017.02.136</w:t>
        </w:r>
      </w:hyperlink>
    </w:p>
    <w:p w14:paraId="225F3BFD" w14:textId="77777777" w:rsidR="00724E31" w:rsidRPr="00724E31" w:rsidRDefault="00724E31" w:rsidP="00724E31">
      <w:pPr>
        <w:pStyle w:val="EndNoteBibliography"/>
        <w:spacing w:after="0"/>
      </w:pPr>
    </w:p>
    <w:p w14:paraId="13391D8A" w14:textId="4B359A88" w:rsidR="00724E31" w:rsidRPr="00724E31" w:rsidRDefault="00724E31" w:rsidP="00724E31">
      <w:pPr>
        <w:pStyle w:val="EndNoteBibliography"/>
      </w:pPr>
      <w:r w:rsidRPr="00724E31">
        <w:t xml:space="preserve">X. Liu, P. Zhang and J. Xue. The role of micro-naoscale AlSb precipitates in improving the discharge performance of Al-Sb alloy anodes for Al-air batteries. Journal of Power Sources. (2019), 425. 186-194. </w:t>
      </w:r>
      <w:hyperlink r:id="rId66" w:history="1">
        <w:r w:rsidRPr="00724E31">
          <w:rPr>
            <w:rStyle w:val="Hyperlink"/>
          </w:rPr>
          <w:t>https://doi.org/10.1016/j.jpowsour.2019.04.012</w:t>
        </w:r>
      </w:hyperlink>
    </w:p>
    <w:p w14:paraId="521E9AFF" w14:textId="77777777" w:rsidR="00724E31" w:rsidRPr="00724E31" w:rsidRDefault="00724E31" w:rsidP="00724E31">
      <w:pPr>
        <w:pStyle w:val="EndNoteBibliography"/>
        <w:spacing w:after="0"/>
      </w:pPr>
    </w:p>
    <w:p w14:paraId="5CAB8061" w14:textId="35755B43" w:rsidR="00724E31" w:rsidRPr="00724E31" w:rsidRDefault="00724E31" w:rsidP="00724E31">
      <w:pPr>
        <w:pStyle w:val="EndNoteBibliography"/>
      </w:pPr>
      <w:r w:rsidRPr="00724E31">
        <w:t xml:space="preserve">P. Zhang, X. Liu, J. Xue and K. Jiang. The role of microstructural evolution in improving energy conversion of Al-based anodes for metal-air batteries. Journal of Power Sources. (2020), 451. 227806. </w:t>
      </w:r>
      <w:hyperlink r:id="rId67" w:history="1">
        <w:r w:rsidRPr="00724E31">
          <w:rPr>
            <w:rStyle w:val="Hyperlink"/>
          </w:rPr>
          <w:t>https://doi.org/10.1016/j.jpowsour.2020.227806</w:t>
        </w:r>
      </w:hyperlink>
    </w:p>
    <w:p w14:paraId="66F5CFC0" w14:textId="77777777" w:rsidR="00724E31" w:rsidRPr="00724E31" w:rsidRDefault="00724E31" w:rsidP="00724E31">
      <w:pPr>
        <w:pStyle w:val="EndNoteBibliography"/>
        <w:spacing w:after="0"/>
      </w:pPr>
    </w:p>
    <w:p w14:paraId="2750101B" w14:textId="5240AD2D" w:rsidR="00724E31" w:rsidRPr="00724E31" w:rsidRDefault="00724E31" w:rsidP="00724E31">
      <w:pPr>
        <w:pStyle w:val="EndNoteBibliography"/>
      </w:pPr>
      <w:r w:rsidRPr="00724E31">
        <w:t xml:space="preserve">X. Liu, P. Zhang, J. Xue, C. Zhu, X. Li and Z. Wang. High energy efficiency of Al-based anodes for Al-air battery by simultaneous addition of Mn and Sb. Chemical Engineering Journal. (2020), 128006. </w:t>
      </w:r>
      <w:hyperlink r:id="rId68" w:history="1">
        <w:r w:rsidRPr="00724E31">
          <w:rPr>
            <w:rStyle w:val="Hyperlink"/>
          </w:rPr>
          <w:t>https://doi.org/10.1016/j.cej.2020.128006</w:t>
        </w:r>
      </w:hyperlink>
    </w:p>
    <w:p w14:paraId="58671BD8" w14:textId="77777777" w:rsidR="00724E31" w:rsidRPr="00724E31" w:rsidRDefault="00724E31" w:rsidP="00724E31">
      <w:pPr>
        <w:pStyle w:val="EndNoteBibliography"/>
        <w:spacing w:after="0"/>
      </w:pPr>
    </w:p>
    <w:p w14:paraId="7F9A8C9D" w14:textId="77777777" w:rsidR="00724E31" w:rsidRPr="00724E31" w:rsidRDefault="00724E31" w:rsidP="00724E31">
      <w:pPr>
        <w:pStyle w:val="EndNoteBibliography"/>
      </w:pPr>
      <w:r w:rsidRPr="00724E31">
        <w:t>L. Wang, L. Fu, J. Li, X. Zeng, H. Xie, X. Huang, H. Wang and Y. Tang. On an easy way to prepare highly efficient Fe/N-co-doped carbon nanotube/nanoparticle composite for oxygen reduction reaction in Al–air batteries. Journal of Materials Science. (2018), 53. 10280-10291. 10.1007/s10853-018-2245-0</w:t>
      </w:r>
    </w:p>
    <w:p w14:paraId="233274CD" w14:textId="77777777" w:rsidR="00724E31" w:rsidRPr="00724E31" w:rsidRDefault="00724E31" w:rsidP="00724E31">
      <w:pPr>
        <w:pStyle w:val="EndNoteBibliography"/>
        <w:spacing w:after="0"/>
      </w:pPr>
    </w:p>
    <w:p w14:paraId="60A9D0E8" w14:textId="5CA99982" w:rsidR="00724E31" w:rsidRPr="00724E31" w:rsidRDefault="00724E31" w:rsidP="00724E31">
      <w:pPr>
        <w:pStyle w:val="EndNoteBibliography"/>
      </w:pPr>
      <w:r w:rsidRPr="00724E31">
        <w:t xml:space="preserve">J. Li, J. Chen, H. Wan, J. Xiao, Y. Tang, M. Liu and H. Wang. Boosting oxygen reduction activity of Fe-N-C by partial copper substitution to iron in Al-air batteries. Applied Catalysis B: Environmental. (2019), 242. 209-217. </w:t>
      </w:r>
      <w:hyperlink r:id="rId69" w:history="1">
        <w:r w:rsidRPr="00724E31">
          <w:rPr>
            <w:rStyle w:val="Hyperlink"/>
          </w:rPr>
          <w:t>https://doi.org/10.1016/j.apcatb.2018.09.044</w:t>
        </w:r>
      </w:hyperlink>
    </w:p>
    <w:p w14:paraId="00CD2BE7" w14:textId="77777777" w:rsidR="00724E31" w:rsidRPr="00724E31" w:rsidRDefault="00724E31" w:rsidP="00724E31">
      <w:pPr>
        <w:pStyle w:val="EndNoteBibliography"/>
        <w:spacing w:after="0"/>
      </w:pPr>
    </w:p>
    <w:p w14:paraId="59BC0934" w14:textId="4767FB44" w:rsidR="00724E31" w:rsidRPr="00724E31" w:rsidRDefault="00724E31" w:rsidP="00724E31">
      <w:pPr>
        <w:pStyle w:val="EndNoteBibliography"/>
      </w:pPr>
      <w:r w:rsidRPr="00724E31">
        <w:t xml:space="preserve">Y. Liu, L. Yang, B. Xie, N. Zhao, L. Yang, F. Zhan, Q. Pan, J. Han, X. Wang, J. Liu, J. Li and Y. Yang. Ultrathin Co3O4 nanosheet clusters anchored on nitrogen doped carbon nanotubes/3D graphene as binder-free cathodes for Al-air battery. Chemical Engineering Journal. (2020), 381. 122681. </w:t>
      </w:r>
      <w:hyperlink r:id="rId70" w:history="1">
        <w:r w:rsidRPr="00724E31">
          <w:rPr>
            <w:rStyle w:val="Hyperlink"/>
          </w:rPr>
          <w:t>https://doi.org/10.1016/j.cej.2019.122681</w:t>
        </w:r>
      </w:hyperlink>
    </w:p>
    <w:p w14:paraId="0128B286" w14:textId="77777777" w:rsidR="00724E31" w:rsidRPr="00724E31" w:rsidRDefault="00724E31" w:rsidP="00724E31">
      <w:pPr>
        <w:pStyle w:val="EndNoteBibliography"/>
        <w:spacing w:after="0"/>
      </w:pPr>
    </w:p>
    <w:p w14:paraId="540807A6" w14:textId="293B63BB" w:rsidR="00724E31" w:rsidRPr="00724E31" w:rsidRDefault="00724E31" w:rsidP="00724E31">
      <w:pPr>
        <w:pStyle w:val="EndNoteBibliography"/>
      </w:pPr>
      <w:r w:rsidRPr="00724E31">
        <w:t xml:space="preserve">S. Wu, Q. Zhang, D. Sun, J. Luan, H. Shi, S. Hu, Y. Tang and H. Wang. Understanding the synergistic effect of alkyl polyglucoside and potassium stannate as advanced hybrid corrosion inhibitor for alkaline aluminum-air battery. Chemical Engineering Journal. (2020), 383. 123162. </w:t>
      </w:r>
      <w:hyperlink r:id="rId71" w:history="1">
        <w:r w:rsidRPr="00724E31">
          <w:rPr>
            <w:rStyle w:val="Hyperlink"/>
          </w:rPr>
          <w:t>https://doi.org/10.1016/j.cej.2019.123162</w:t>
        </w:r>
      </w:hyperlink>
    </w:p>
    <w:p w14:paraId="3294D5BC" w14:textId="77777777" w:rsidR="00724E31" w:rsidRPr="00724E31" w:rsidRDefault="00724E31" w:rsidP="00724E31">
      <w:pPr>
        <w:pStyle w:val="EndNoteBibliography"/>
        <w:spacing w:after="0"/>
      </w:pPr>
    </w:p>
    <w:p w14:paraId="2398C01B" w14:textId="77777777" w:rsidR="00724E31" w:rsidRPr="00724E31" w:rsidRDefault="00724E31" w:rsidP="00724E31">
      <w:pPr>
        <w:pStyle w:val="EndNoteBibliography"/>
      </w:pPr>
      <w:r w:rsidRPr="00724E31">
        <w:t>M. Tian, R. Li, C. Liu, D. Long and G. Cao. Aqueous Al-Ion Supercapacitor with V2O5 Mesoporous Carbon Electrodes. ACS Applied Materials &amp; Interfaces. (2019), 11. 15573-15580. 10.1021/acsami.9b02030</w:t>
      </w:r>
    </w:p>
    <w:p w14:paraId="6852215E" w14:textId="77777777" w:rsidR="00724E31" w:rsidRPr="00724E31" w:rsidRDefault="00724E31" w:rsidP="00724E31">
      <w:pPr>
        <w:pStyle w:val="EndNoteBibliography"/>
        <w:spacing w:after="0"/>
      </w:pPr>
    </w:p>
    <w:p w14:paraId="2909A182" w14:textId="77777777" w:rsidR="00724E31" w:rsidRPr="00724E31" w:rsidRDefault="00724E31" w:rsidP="00724E31">
      <w:pPr>
        <w:pStyle w:val="EndNoteBibliography"/>
      </w:pPr>
      <w:r w:rsidRPr="00724E31">
        <w:t>M. Krishnamoorthy and N. Jha. Oxygen-Rich Hierarchical Porous Graphene as an Excellent Electrode for Supercapacitors, Aqueous Al-Ion Battery, and Capacitive Deionization. ACS Sustainable Chemistry &amp; Engineering. (2019), 7. 8475-8489. 10.1021/acssuschemeng.9b00233</w:t>
      </w:r>
    </w:p>
    <w:p w14:paraId="3509B129" w14:textId="77777777" w:rsidR="00724E31" w:rsidRPr="00724E31" w:rsidRDefault="00724E31" w:rsidP="00724E31">
      <w:pPr>
        <w:pStyle w:val="EndNoteBibliography"/>
        <w:spacing w:after="0"/>
      </w:pPr>
    </w:p>
    <w:p w14:paraId="0809E6CB" w14:textId="2EFC6B2D" w:rsidR="00724E31" w:rsidRPr="00724E31" w:rsidRDefault="00724E31" w:rsidP="00724E31">
      <w:pPr>
        <w:pStyle w:val="EndNoteBibliography"/>
      </w:pPr>
      <w:r w:rsidRPr="00724E31">
        <w:t xml:space="preserve">W. Zhong, S. Sang, Y. Liu, Q. Wu, K. Liu and H. Liu. Electrochemically conductive treatment of TiO2 nanotube arrays in AlCl3 aqueous solution for supercapacitors. Journal of Power Sources. (2015), 294. 216-222. </w:t>
      </w:r>
      <w:hyperlink r:id="rId72" w:history="1">
        <w:r w:rsidRPr="00724E31">
          <w:rPr>
            <w:rStyle w:val="Hyperlink"/>
          </w:rPr>
          <w:t>https://doi.org/10.1016/j.jpowsour.2015.06.052</w:t>
        </w:r>
      </w:hyperlink>
    </w:p>
    <w:p w14:paraId="1AD2FF87" w14:textId="77777777" w:rsidR="00724E31" w:rsidRPr="00724E31" w:rsidRDefault="00724E31" w:rsidP="00724E31">
      <w:pPr>
        <w:pStyle w:val="EndNoteBibliography"/>
        <w:spacing w:after="0"/>
      </w:pPr>
    </w:p>
    <w:p w14:paraId="5C3F407C" w14:textId="0E4606DC" w:rsidR="00724E31" w:rsidRPr="00724E31" w:rsidRDefault="00724E31" w:rsidP="00724E31">
      <w:pPr>
        <w:pStyle w:val="EndNoteBibliography"/>
      </w:pPr>
      <w:r w:rsidRPr="00724E31">
        <w:t xml:space="preserve">M. Kazazi, P. Abdollahi and M. Mirzaei-Moghadam. High surface area TiO2 nanospheres as a high-rate anode material for aqueous aluminium-ion batteries. Solid State Ionics. (2017), 300. 32-37. </w:t>
      </w:r>
      <w:hyperlink r:id="rId73" w:history="1">
        <w:r w:rsidRPr="00724E31">
          <w:rPr>
            <w:rStyle w:val="Hyperlink"/>
          </w:rPr>
          <w:t>https://doi.org/10.1016/j.ssi.2016.11.028</w:t>
        </w:r>
      </w:hyperlink>
    </w:p>
    <w:p w14:paraId="7F24D427" w14:textId="77777777" w:rsidR="00724E31" w:rsidRPr="00724E31" w:rsidRDefault="00724E31" w:rsidP="00724E31">
      <w:pPr>
        <w:pStyle w:val="EndNoteBibliography"/>
        <w:spacing w:after="0"/>
      </w:pPr>
    </w:p>
    <w:p w14:paraId="40D2CE19" w14:textId="77777777" w:rsidR="00724E31" w:rsidRPr="00724E31" w:rsidRDefault="00724E31" w:rsidP="00724E31">
      <w:pPr>
        <w:pStyle w:val="EndNoteBibliography"/>
      </w:pPr>
      <w:r w:rsidRPr="00724E31">
        <w:t>H. Lahan and S. K. Das. An approach to improve the Al3+ ion intercalation in anatase TiO2 nanoparticle for aqueous aluminum-ion battery. Ionics. (2018), 24. 1855-1860. 10.1007/s11581-018-2530-6</w:t>
      </w:r>
    </w:p>
    <w:p w14:paraId="220A9245" w14:textId="77777777" w:rsidR="00724E31" w:rsidRPr="00724E31" w:rsidRDefault="00724E31" w:rsidP="00724E31">
      <w:pPr>
        <w:pStyle w:val="EndNoteBibliography"/>
        <w:spacing w:after="0"/>
      </w:pPr>
    </w:p>
    <w:p w14:paraId="21E227C4" w14:textId="7DF8D169" w:rsidR="00724E31" w:rsidRPr="00724E31" w:rsidRDefault="00724E31" w:rsidP="00724E31">
      <w:pPr>
        <w:pStyle w:val="EndNoteBibliography"/>
      </w:pPr>
      <w:r w:rsidRPr="00724E31">
        <w:t xml:space="preserve">X. Wu, N. Qin, F. Wang, Z. Li, J. Qin, G. Huang, D. Wang, P. Liu, Q. Yao, Z. Lu and J. Deng. Reversible aluminum ion storage mechanism in Ti-deficient rutile titanium dioxide anode for aqueous aluminum-ion batteries. Energy Storage Materials. (2021), 37. 619-627. </w:t>
      </w:r>
      <w:hyperlink r:id="rId74" w:history="1">
        <w:r w:rsidRPr="00724E31">
          <w:rPr>
            <w:rStyle w:val="Hyperlink"/>
          </w:rPr>
          <w:t>https://doi.org/10.1016/j.ensm.2021.02.040</w:t>
        </w:r>
      </w:hyperlink>
    </w:p>
    <w:p w14:paraId="636B62E3" w14:textId="77777777" w:rsidR="00724E31" w:rsidRPr="00724E31" w:rsidRDefault="00724E31" w:rsidP="00724E31">
      <w:pPr>
        <w:pStyle w:val="EndNoteBibliography"/>
        <w:spacing w:after="0"/>
      </w:pPr>
    </w:p>
    <w:p w14:paraId="4EA19802" w14:textId="77777777" w:rsidR="00724E31" w:rsidRPr="00724E31" w:rsidRDefault="00724E31" w:rsidP="00724E31">
      <w:pPr>
        <w:pStyle w:val="EndNoteBibliography"/>
      </w:pPr>
      <w:r w:rsidRPr="00724E31">
        <w:t>P. Parvizi and M. Kazazi. Binder-free copper hexacyanoferrate electrode prepared by pulse galvanostatic electrochemical deposition for aqueous-based Al-ion batteries. Advanced Ceramics Progress. (2018), 4. 27-31. 10.30501/acp.2018.91122</w:t>
      </w:r>
    </w:p>
    <w:p w14:paraId="549D12BC" w14:textId="77777777" w:rsidR="00724E31" w:rsidRPr="00724E31" w:rsidRDefault="00724E31" w:rsidP="00724E31">
      <w:pPr>
        <w:pStyle w:val="EndNoteBibliography"/>
        <w:spacing w:after="0"/>
      </w:pPr>
    </w:p>
    <w:p w14:paraId="668C53F8" w14:textId="4E284AB6" w:rsidR="00724E31" w:rsidRPr="00724E31" w:rsidRDefault="00724E31" w:rsidP="00724E31">
      <w:pPr>
        <w:pStyle w:val="EndNoteBibliography"/>
      </w:pPr>
      <w:r w:rsidRPr="00724E31">
        <w:t xml:space="preserve">R. Bai, J. Yang, G. Li, J. Luo and W. Tang. Rechargeable aqueous aluminum-FeFe(CN)6 battery with artificial interphase through deep eutectic solution. Energy Storage Materials. (2021), 41. 41-50. </w:t>
      </w:r>
      <w:hyperlink r:id="rId75" w:history="1">
        <w:r w:rsidRPr="00724E31">
          <w:rPr>
            <w:rStyle w:val="Hyperlink"/>
          </w:rPr>
          <w:t>https://doi.org/10.1016/j.ensm.2021.05.025</w:t>
        </w:r>
      </w:hyperlink>
    </w:p>
    <w:p w14:paraId="74B1D3F1" w14:textId="77777777" w:rsidR="00724E31" w:rsidRPr="00724E31" w:rsidRDefault="00724E31" w:rsidP="00724E31">
      <w:pPr>
        <w:pStyle w:val="EndNoteBibliography"/>
        <w:spacing w:after="0"/>
      </w:pPr>
    </w:p>
    <w:p w14:paraId="086A13ED" w14:textId="77777777" w:rsidR="00724E31" w:rsidRPr="00724E31" w:rsidRDefault="00724E31" w:rsidP="00724E31">
      <w:pPr>
        <w:pStyle w:val="EndNoteBibliography"/>
      </w:pPr>
      <w:r w:rsidRPr="00724E31">
        <w:t>S. Palanisamy, N. Rajendhran, S. Srinivasan, A. P. Shyma, V. Murugan, B. Parasuraman and S. Kheawhom. A novel nano-YSZ-Al alloy anode for Al–air battery. Journal of Applied Electrochemistry. (2020), 10.1007/s10800-020-01493-2</w:t>
      </w:r>
    </w:p>
    <w:p w14:paraId="3ADECD8F" w14:textId="77777777" w:rsidR="00724E31" w:rsidRPr="00724E31" w:rsidRDefault="00724E31" w:rsidP="00724E31">
      <w:pPr>
        <w:pStyle w:val="EndNoteBibliography"/>
        <w:spacing w:after="0"/>
      </w:pPr>
    </w:p>
    <w:p w14:paraId="368D95C3" w14:textId="77777777" w:rsidR="00724E31" w:rsidRPr="00724E31" w:rsidRDefault="00724E31" w:rsidP="00724E31">
      <w:pPr>
        <w:pStyle w:val="EndNoteBibliography"/>
      </w:pPr>
      <w:r w:rsidRPr="00724E31">
        <w:t xml:space="preserve">Y. Takeda and K. Taguchi. Proposal of NaALO2 as an electrolyte of aluminum-air battery. Journal of Fundamental and Applied Sciences. (2018), 10. </w:t>
      </w:r>
    </w:p>
    <w:p w14:paraId="3EC7F193" w14:textId="77777777" w:rsidR="00724E31" w:rsidRPr="00724E31" w:rsidRDefault="00724E31" w:rsidP="00724E31">
      <w:pPr>
        <w:pStyle w:val="EndNoteBibliography"/>
        <w:spacing w:after="0"/>
      </w:pPr>
    </w:p>
    <w:p w14:paraId="597324D1" w14:textId="77777777" w:rsidR="00724E31" w:rsidRPr="00724E31" w:rsidRDefault="00724E31" w:rsidP="00724E31">
      <w:pPr>
        <w:pStyle w:val="EndNoteBibliography"/>
      </w:pPr>
      <w:r w:rsidRPr="00724E31">
        <w:t>Y. Yu, M. Chen, S. Wang, C. Hill, P. Joshi, T. Kuruganti and A. Hu. Laser Sintering of Printed Anodes for Al-Air Batteries. Journal of The Electrochemical Society. (2018), 165. A584-A592. 10.1149/2.0811803jes</w:t>
      </w:r>
    </w:p>
    <w:p w14:paraId="2433B59D" w14:textId="77777777" w:rsidR="00724E31" w:rsidRPr="00724E31" w:rsidRDefault="00724E31" w:rsidP="00724E31">
      <w:pPr>
        <w:pStyle w:val="EndNoteBibliography"/>
        <w:spacing w:after="0"/>
      </w:pPr>
    </w:p>
    <w:p w14:paraId="348D1636" w14:textId="77777777" w:rsidR="00724E31" w:rsidRPr="00724E31" w:rsidRDefault="00724E31" w:rsidP="00724E31">
      <w:pPr>
        <w:pStyle w:val="EndNoteBibliography"/>
      </w:pPr>
      <w:r w:rsidRPr="00724E31">
        <w:t>R. N. Mutlu and B. Yazıcı. Copper-deposited aluminum anode for aluminum-air battery. Journal of Solid State Electrochemistry. (2019), 23. 529-541. 10.1007/s10008-018-4146-1</w:t>
      </w:r>
    </w:p>
    <w:p w14:paraId="5F9905CF" w14:textId="77777777" w:rsidR="00724E31" w:rsidRPr="00724E31" w:rsidRDefault="00724E31" w:rsidP="00724E31">
      <w:pPr>
        <w:pStyle w:val="EndNoteBibliography"/>
        <w:spacing w:after="0"/>
      </w:pPr>
    </w:p>
    <w:p w14:paraId="7273EBA0" w14:textId="52F1C11B" w:rsidR="00724E31" w:rsidRPr="00724E31" w:rsidRDefault="00724E31" w:rsidP="00724E31">
      <w:pPr>
        <w:pStyle w:val="EndNoteBibliography"/>
      </w:pPr>
      <w:r w:rsidRPr="00724E31">
        <w:t xml:space="preserve">Z. Li, K. Xiang, W. Xing, W. C. Carter and Y.-M. Chiang. Reversible Aluminum-Ion Intercalation in Prussian Blue Analogs and Demonstration of a High-Power Aluminum-Ion Asymmetric Capacitor. Advanced Energy Materials. (2015), 5. 1401410. </w:t>
      </w:r>
      <w:hyperlink r:id="rId76" w:history="1">
        <w:r w:rsidRPr="00724E31">
          <w:rPr>
            <w:rStyle w:val="Hyperlink"/>
          </w:rPr>
          <w:t>https://doi.org/10.1002/aenm.201401410</w:t>
        </w:r>
      </w:hyperlink>
    </w:p>
    <w:p w14:paraId="38947AF4" w14:textId="77777777" w:rsidR="00724E31" w:rsidRPr="00724E31" w:rsidRDefault="00724E31" w:rsidP="00724E31">
      <w:pPr>
        <w:pStyle w:val="EndNoteBibliography"/>
        <w:spacing w:after="0"/>
      </w:pPr>
    </w:p>
    <w:p w14:paraId="6759012E" w14:textId="77777777" w:rsidR="00724E31" w:rsidRPr="00724E31" w:rsidRDefault="00724E31" w:rsidP="00724E31">
      <w:pPr>
        <w:pStyle w:val="EndNoteBibliography"/>
      </w:pPr>
      <w:r w:rsidRPr="00724E31">
        <w:t>Y. Ai. A High-Capacity Aqueous Rechargeable Supercapacitors Based on Electrochemical Al3+ Intercalation. ECS Meeting Abstracts. (2020), MA2020-02. 1994-1994. 10.1149/ma2020-02291994mtgabs</w:t>
      </w:r>
    </w:p>
    <w:p w14:paraId="7BBBA3E3" w14:textId="77777777" w:rsidR="00724E31" w:rsidRPr="00724E31" w:rsidRDefault="00724E31" w:rsidP="00724E31">
      <w:pPr>
        <w:pStyle w:val="EndNoteBibliography"/>
        <w:spacing w:after="0"/>
      </w:pPr>
    </w:p>
    <w:p w14:paraId="3725954A" w14:textId="2EEEF5CC" w:rsidR="00724E31" w:rsidRPr="00724E31" w:rsidRDefault="00724E31" w:rsidP="00724E31">
      <w:pPr>
        <w:pStyle w:val="EndNoteBibliography"/>
      </w:pPr>
      <w:r w:rsidRPr="00724E31">
        <w:t xml:space="preserve">M. R. Thalji, G. A. M. Ali, P. Liu, Y. L. Zhong and K. F. Chong. W18O49 nanowires-graphene nanocomposite for asymmetric supercapacitors employing AlCl3 aqueous electrolyte. Chemical Engineering Journal. (2021), 409. 128216. </w:t>
      </w:r>
      <w:hyperlink r:id="rId77" w:history="1">
        <w:r w:rsidRPr="00724E31">
          <w:rPr>
            <w:rStyle w:val="Hyperlink"/>
          </w:rPr>
          <w:t>https://doi.org/10.1016/j.cej.2020.128216</w:t>
        </w:r>
      </w:hyperlink>
    </w:p>
    <w:p w14:paraId="368ABD0E" w14:textId="77777777" w:rsidR="00724E31" w:rsidRPr="00724E31" w:rsidRDefault="00724E31" w:rsidP="00724E31">
      <w:pPr>
        <w:pStyle w:val="EndNoteBibliography"/>
      </w:pPr>
    </w:p>
    <w:p w14:paraId="33DE3510" w14:textId="37DD0EBA" w:rsidR="0088513A" w:rsidRPr="0088513A" w:rsidRDefault="00182428" w:rsidP="006B2D5B">
      <w:pPr>
        <w:rPr>
          <w:rFonts w:cs="Times New Roman"/>
          <w:szCs w:val="24"/>
        </w:rPr>
      </w:pPr>
      <w:r>
        <w:rPr>
          <w:rFonts w:cs="Times New Roman"/>
          <w:szCs w:val="24"/>
        </w:rPr>
        <w:fldChar w:fldCharType="end"/>
      </w:r>
    </w:p>
    <w:sectPr w:rsidR="0088513A" w:rsidRPr="0088513A" w:rsidSect="00C3080D">
      <w:pgSz w:w="15840" w:h="12240" w:orient="landscape"/>
      <w:pgMar w:top="1281" w:right="1140" w:bottom="1179" w:left="1140" w:header="284"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DB97" w14:textId="77777777" w:rsidR="00F20A90" w:rsidRDefault="00F20A90" w:rsidP="00117666">
      <w:pPr>
        <w:spacing w:after="0"/>
      </w:pPr>
      <w:r>
        <w:separator/>
      </w:r>
    </w:p>
  </w:endnote>
  <w:endnote w:type="continuationSeparator" w:id="0">
    <w:p w14:paraId="6803D4EC" w14:textId="77777777" w:rsidR="00F20A90" w:rsidRDefault="00F20A90" w:rsidP="00117666">
      <w:pPr>
        <w:spacing w:after="0"/>
      </w:pPr>
      <w:r>
        <w:continuationSeparator/>
      </w:r>
    </w:p>
  </w:endnote>
  <w:endnote w:type="continuationNotice" w:id="1">
    <w:p w14:paraId="51C5E080" w14:textId="77777777" w:rsidR="00F20A90" w:rsidRDefault="00F20A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3D87" w14:textId="77777777" w:rsidR="00686C9D" w:rsidRPr="00577C4C" w:rsidRDefault="00C52A7B">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58242" behindDoc="0" locked="0" layoutInCell="1" allowOverlap="1" wp14:anchorId="31D8D0F9" wp14:editId="65D5B02E">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462EE84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8D0F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462EE84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51D4B8BD" wp14:editId="68C0174E">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D4B8BD" id="Text Box 1" o:spid="_x0000_s1027" type="#_x0000_t202" style="position:absolute;margin-left:67.6pt;margin-top:0;width:118.8pt;height:31.15pt;z-index:251658241;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14951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BFF2" w14:textId="77777777" w:rsidR="00686C9D" w:rsidRPr="00577C4C" w:rsidRDefault="00C52A7B">
    <w:pPr>
      <w:pStyle w:val="Footer"/>
      <w:rPr>
        <w:b/>
        <w:sz w:val="20"/>
        <w:szCs w:val="24"/>
      </w:rPr>
    </w:pPr>
    <w:r>
      <w:rPr>
        <w:noProof/>
        <w:lang w:val="en-GB" w:eastAsia="en-GB"/>
      </w:rPr>
      <mc:AlternateContent>
        <mc:Choice Requires="wps">
          <w:drawing>
            <wp:anchor distT="0" distB="0" distL="114300" distR="114300" simplePos="0" relativeHeight="251658240"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4AF3B6" id="_x0000_t202" coordsize="21600,21600" o:spt="202" path="m,l,21600r21600,l21600,xe">
              <v:stroke joinstyle="miter"/>
              <v:path gradientshapeok="t" o:connecttype="rect"/>
            </v:shapetype>
            <v:shape id="Text Box 56" o:spid="_x0000_s1028" type="#_x0000_t202" style="position:absolute;margin-left:67.6pt;margin-top:0;width:118.8pt;height:31.1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74D070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33A3" w14:textId="77777777" w:rsidR="00F20A90" w:rsidRDefault="00F20A90" w:rsidP="00117666">
      <w:pPr>
        <w:spacing w:after="0"/>
      </w:pPr>
      <w:r>
        <w:separator/>
      </w:r>
    </w:p>
  </w:footnote>
  <w:footnote w:type="continuationSeparator" w:id="0">
    <w:p w14:paraId="4BED5F73" w14:textId="77777777" w:rsidR="00F20A90" w:rsidRDefault="00F20A90" w:rsidP="00117666">
      <w:pPr>
        <w:spacing w:after="0"/>
      </w:pPr>
      <w:r>
        <w:continuationSeparator/>
      </w:r>
    </w:p>
  </w:footnote>
  <w:footnote w:type="continuationNotice" w:id="1">
    <w:p w14:paraId="28346846" w14:textId="77777777" w:rsidR="00F20A90" w:rsidRDefault="00F20A9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3A34" w14:textId="40CCA920" w:rsidR="00686C9D" w:rsidRPr="007E3148" w:rsidRDefault="00D61D0C" w:rsidP="00A53000">
    <w:pPr>
      <w:pStyle w:val="Header"/>
    </w:pPr>
    <w:r>
      <w:t xml:space="preserve">Aq. </w:t>
    </w:r>
    <w:r w:rsidR="00C647C1">
      <w:t>Al-ion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4BC" w14:textId="2498C10B" w:rsidR="00686C9D" w:rsidRPr="00A53000" w:rsidRDefault="00C52A7B" w:rsidP="00A53000">
    <w:pPr>
      <w:pStyle w:val="Header"/>
    </w:pPr>
    <w:r w:rsidRPr="007E3148">
      <w:ptab w:relativeTo="margin" w:alignment="center" w:leader="none"/>
    </w:r>
    <w:r w:rsidRPr="007E3148">
      <w:ptab w:relativeTo="margin" w:alignment="right" w:leader="none"/>
    </w:r>
    <w:r w:rsidR="00C647C1">
      <w:t>Aq. Al-ion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27F1" w14:textId="7374D62F" w:rsidR="00686C9D" w:rsidRDefault="00C52A7B" w:rsidP="00A5300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D547D"/>
    <w:multiLevelType w:val="multilevel"/>
    <w:tmpl w:val="D59EC33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2A7CAC"/>
    <w:multiLevelType w:val="multilevel"/>
    <w:tmpl w:val="C6A8CCEA"/>
    <w:numStyleLink w:val="Headings"/>
  </w:abstractNum>
  <w:abstractNum w:abstractNumId="7"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C6F29"/>
    <w:multiLevelType w:val="multilevel"/>
    <w:tmpl w:val="C6A8CCEA"/>
    <w:numStyleLink w:val="Headings"/>
  </w:abstractNum>
  <w:abstractNum w:abstractNumId="18"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4"/>
  </w:num>
  <w:num w:numId="3">
    <w:abstractNumId w:val="2"/>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7"/>
  </w:num>
  <w:num w:numId="9">
    <w:abstractNumId w:val="10"/>
  </w:num>
  <w:num w:numId="10">
    <w:abstractNumId w:val="8"/>
  </w:num>
  <w:num w:numId="11">
    <w:abstractNumId w:val="3"/>
  </w:num>
  <w:num w:numId="12">
    <w:abstractNumId w:val="18"/>
  </w:num>
  <w:num w:numId="13">
    <w:abstractNumId w:val="13"/>
  </w:num>
  <w:num w:numId="14">
    <w:abstractNumId w:val="5"/>
  </w:num>
  <w:num w:numId="15">
    <w:abstractNumId w:val="12"/>
  </w:num>
  <w:num w:numId="16">
    <w:abstractNumId w:val="15"/>
  </w:num>
  <w:num w:numId="17">
    <w:abstractNumId w:val="4"/>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4"/>
  </w:num>
  <w:num w:numId="22">
    <w:abstractNumId w:val="4"/>
    <w:lvlOverride w:ilvl="0">
      <w:startOverride w:val="1"/>
      <w:lvl w:ilvl="0">
        <w:start w:val="1"/>
        <w:numFmt w:val="decimal"/>
        <w:lvlText w:val="%1"/>
        <w:lvlJc w:val="left"/>
        <w:pPr>
          <w:tabs>
            <w:tab w:val="num" w:pos="567"/>
          </w:tabs>
          <w:ind w:left="567" w:hanging="567"/>
        </w:pPr>
      </w:lvl>
    </w:lvlOverride>
    <w:lvlOverride w:ilvl="1">
      <w:startOverride w:val="1"/>
      <w:lvl w:ilvl="1">
        <w:start w:val="1"/>
        <w:numFmt w:val="decimal"/>
        <w:lvlText w:val="%1.%2"/>
        <w:lvlJc w:val="left"/>
        <w:pPr>
          <w:tabs>
            <w:tab w:val="num" w:pos="567"/>
          </w:tabs>
          <w:ind w:left="567" w:hanging="567"/>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Frontiers Tes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w9w5fruaarwyew5xdvds9n2z5eves9dd5d&quot;&gt;My EndNote Library&lt;record-ids&gt;&lt;item&gt;15&lt;/item&gt;&lt;item&gt;26&lt;/item&gt;&lt;item&gt;28&lt;/item&gt;&lt;item&gt;29&lt;/item&gt;&lt;item&gt;30&lt;/item&gt;&lt;item&gt;32&lt;/item&gt;&lt;item&gt;33&lt;/item&gt;&lt;item&gt;35&lt;/item&gt;&lt;item&gt;36&lt;/item&gt;&lt;item&gt;37&lt;/item&gt;&lt;item&gt;42&lt;/item&gt;&lt;item&gt;44&lt;/item&gt;&lt;item&gt;53&lt;/item&gt;&lt;item&gt;54&lt;/item&gt;&lt;item&gt;57&lt;/item&gt;&lt;item&gt;60&lt;/item&gt;&lt;item&gt;61&lt;/item&gt;&lt;item&gt;63&lt;/item&gt;&lt;item&gt;64&lt;/item&gt;&lt;item&gt;71&lt;/item&gt;&lt;item&gt;74&lt;/item&gt;&lt;item&gt;75&lt;/item&gt;&lt;item&gt;77&lt;/item&gt;&lt;item&gt;80&lt;/item&gt;&lt;item&gt;83&lt;/item&gt;&lt;item&gt;86&lt;/item&gt;&lt;item&gt;90&lt;/item&gt;&lt;item&gt;97&lt;/item&gt;&lt;item&gt;107&lt;/item&gt;&lt;item&gt;109&lt;/item&gt;&lt;item&gt;111&lt;/item&gt;&lt;item&gt;113&lt;/item&gt;&lt;item&gt;151&lt;/item&gt;&lt;item&gt;152&lt;/item&gt;&lt;item&gt;153&lt;/item&gt;&lt;item&gt;154&lt;/item&gt;&lt;item&gt;156&lt;/item&gt;&lt;item&gt;157&lt;/item&gt;&lt;item&gt;159&lt;/item&gt;&lt;item&gt;166&lt;/item&gt;&lt;item&gt;167&lt;/item&gt;&lt;item&gt;168&lt;/item&gt;&lt;item&gt;169&lt;/item&gt;&lt;item&gt;170&lt;/item&gt;&lt;item&gt;175&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2&lt;/item&gt;&lt;item&gt;193&lt;/item&gt;&lt;item&gt;196&lt;/item&gt;&lt;item&gt;197&lt;/item&gt;&lt;item&gt;198&lt;/item&gt;&lt;item&gt;202&lt;/item&gt;&lt;item&gt;203&lt;/item&gt;&lt;item&gt;204&lt;/item&gt;&lt;item&gt;205&lt;/item&gt;&lt;item&gt;207&lt;/item&gt;&lt;item&gt;208&lt;/item&gt;&lt;item&gt;209&lt;/item&gt;&lt;item&gt;210&lt;/item&gt;&lt;item&gt;211&lt;/item&gt;&lt;item&gt;214&lt;/item&gt;&lt;item&gt;215&lt;/item&gt;&lt;item&gt;217&lt;/item&gt;&lt;item&gt;218&lt;/item&gt;&lt;item&gt;220&lt;/item&gt;&lt;item&gt;221&lt;/item&gt;&lt;item&gt;222&lt;/item&gt;&lt;item&gt;225&lt;/item&gt;&lt;item&gt;226&lt;/item&gt;&lt;item&gt;227&lt;/item&gt;&lt;item&gt;228&lt;/item&gt;&lt;item&gt;229&lt;/item&gt;&lt;item&gt;230&lt;/item&gt;&lt;item&gt;232&lt;/item&gt;&lt;item&gt;233&lt;/item&gt;&lt;item&gt;234&lt;/item&gt;&lt;item&gt;235&lt;/item&gt;&lt;item&gt;237&lt;/item&gt;&lt;item&gt;238&lt;/item&gt;&lt;item&gt;240&lt;/item&gt;&lt;item&gt;241&lt;/item&gt;&lt;item&gt;242&lt;/item&gt;&lt;item&gt;243&lt;/item&gt;&lt;item&gt;246&lt;/item&gt;&lt;item&gt;247&lt;/item&gt;&lt;item&gt;248&lt;/item&gt;&lt;item&gt;250&lt;/item&gt;&lt;item&gt;275&lt;/item&gt;&lt;item&gt;283&lt;/item&gt;&lt;item&gt;284&lt;/item&gt;&lt;item&gt;324&lt;/item&gt;&lt;item&gt;325&lt;/item&gt;&lt;item&gt;338&lt;/item&gt;&lt;item&gt;339&lt;/item&gt;&lt;item&gt;340&lt;/item&gt;&lt;item&gt;341&lt;/item&gt;&lt;item&gt;342&lt;/item&gt;&lt;item&gt;343&lt;/item&gt;&lt;item&gt;344&lt;/item&gt;&lt;item&gt;345&lt;/item&gt;&lt;item&gt;347&lt;/item&gt;&lt;item&gt;349&lt;/item&gt;&lt;item&gt;350&lt;/item&gt;&lt;item&gt;351&lt;/item&gt;&lt;item&gt;352&lt;/item&gt;&lt;/record-ids&gt;&lt;/item&gt;&lt;/Libraries&gt;"/>
  </w:docVars>
  <w:rsids>
    <w:rsidRoot w:val="00681821"/>
    <w:rsid w:val="00003A92"/>
    <w:rsid w:val="00006D51"/>
    <w:rsid w:val="0001413A"/>
    <w:rsid w:val="00021026"/>
    <w:rsid w:val="00032C2F"/>
    <w:rsid w:val="00034304"/>
    <w:rsid w:val="00035434"/>
    <w:rsid w:val="00045678"/>
    <w:rsid w:val="000458E4"/>
    <w:rsid w:val="00063D84"/>
    <w:rsid w:val="0006636D"/>
    <w:rsid w:val="00074939"/>
    <w:rsid w:val="00077D53"/>
    <w:rsid w:val="00081394"/>
    <w:rsid w:val="000820F0"/>
    <w:rsid w:val="0008583B"/>
    <w:rsid w:val="00093C88"/>
    <w:rsid w:val="0009740E"/>
    <w:rsid w:val="000B34BD"/>
    <w:rsid w:val="000B7231"/>
    <w:rsid w:val="000C0C66"/>
    <w:rsid w:val="000C7E2A"/>
    <w:rsid w:val="000D5A14"/>
    <w:rsid w:val="000E3A50"/>
    <w:rsid w:val="000F0FCA"/>
    <w:rsid w:val="000F4CFB"/>
    <w:rsid w:val="00102B6E"/>
    <w:rsid w:val="00106A39"/>
    <w:rsid w:val="0011283A"/>
    <w:rsid w:val="00114BAD"/>
    <w:rsid w:val="00116C98"/>
    <w:rsid w:val="00117666"/>
    <w:rsid w:val="001223A7"/>
    <w:rsid w:val="00125851"/>
    <w:rsid w:val="00134256"/>
    <w:rsid w:val="001376E6"/>
    <w:rsid w:val="00143CC6"/>
    <w:rsid w:val="00143EB1"/>
    <w:rsid w:val="00145266"/>
    <w:rsid w:val="00147395"/>
    <w:rsid w:val="001522B5"/>
    <w:rsid w:val="00153489"/>
    <w:rsid w:val="001552C9"/>
    <w:rsid w:val="00174391"/>
    <w:rsid w:val="00177D84"/>
    <w:rsid w:val="00180DB2"/>
    <w:rsid w:val="00182428"/>
    <w:rsid w:val="00187239"/>
    <w:rsid w:val="001964EF"/>
    <w:rsid w:val="001A01EB"/>
    <w:rsid w:val="001A3880"/>
    <w:rsid w:val="001B0BF6"/>
    <w:rsid w:val="001B1A2C"/>
    <w:rsid w:val="001B4420"/>
    <w:rsid w:val="001C7ABA"/>
    <w:rsid w:val="001D050D"/>
    <w:rsid w:val="001D5C23"/>
    <w:rsid w:val="001E303C"/>
    <w:rsid w:val="001E5ED0"/>
    <w:rsid w:val="001F4C07"/>
    <w:rsid w:val="00202654"/>
    <w:rsid w:val="0020517A"/>
    <w:rsid w:val="00216770"/>
    <w:rsid w:val="00217D79"/>
    <w:rsid w:val="00220AEA"/>
    <w:rsid w:val="00223624"/>
    <w:rsid w:val="002242E4"/>
    <w:rsid w:val="00226954"/>
    <w:rsid w:val="00227557"/>
    <w:rsid w:val="0023213B"/>
    <w:rsid w:val="00252783"/>
    <w:rsid w:val="00252C26"/>
    <w:rsid w:val="002629A3"/>
    <w:rsid w:val="00265660"/>
    <w:rsid w:val="002664C7"/>
    <w:rsid w:val="00267D18"/>
    <w:rsid w:val="002701E7"/>
    <w:rsid w:val="00285FCD"/>
    <w:rsid w:val="002868E2"/>
    <w:rsid w:val="002869C3"/>
    <w:rsid w:val="002936E4"/>
    <w:rsid w:val="00296B88"/>
    <w:rsid w:val="00297C30"/>
    <w:rsid w:val="002A6DBE"/>
    <w:rsid w:val="002C0C42"/>
    <w:rsid w:val="002C277A"/>
    <w:rsid w:val="002C2DD6"/>
    <w:rsid w:val="002C74CA"/>
    <w:rsid w:val="002D49FC"/>
    <w:rsid w:val="002E60DA"/>
    <w:rsid w:val="002F6B4D"/>
    <w:rsid w:val="002F744D"/>
    <w:rsid w:val="00303DE6"/>
    <w:rsid w:val="00306024"/>
    <w:rsid w:val="00310124"/>
    <w:rsid w:val="00310252"/>
    <w:rsid w:val="003253C5"/>
    <w:rsid w:val="003272DF"/>
    <w:rsid w:val="00343380"/>
    <w:rsid w:val="00345773"/>
    <w:rsid w:val="00346903"/>
    <w:rsid w:val="00350040"/>
    <w:rsid w:val="003544FB"/>
    <w:rsid w:val="00356509"/>
    <w:rsid w:val="00361D1C"/>
    <w:rsid w:val="00365D63"/>
    <w:rsid w:val="0036793B"/>
    <w:rsid w:val="00371196"/>
    <w:rsid w:val="00372682"/>
    <w:rsid w:val="00376CC5"/>
    <w:rsid w:val="00387D61"/>
    <w:rsid w:val="0039298D"/>
    <w:rsid w:val="0039693B"/>
    <w:rsid w:val="003B2197"/>
    <w:rsid w:val="003B7E62"/>
    <w:rsid w:val="003C03F5"/>
    <w:rsid w:val="003D2F2D"/>
    <w:rsid w:val="003E0F20"/>
    <w:rsid w:val="003E14E5"/>
    <w:rsid w:val="003E2BBF"/>
    <w:rsid w:val="003E3F5E"/>
    <w:rsid w:val="003E563A"/>
    <w:rsid w:val="003F329B"/>
    <w:rsid w:val="003F4A60"/>
    <w:rsid w:val="004013F8"/>
    <w:rsid w:val="00401590"/>
    <w:rsid w:val="00405CA3"/>
    <w:rsid w:val="00422C94"/>
    <w:rsid w:val="00430F15"/>
    <w:rsid w:val="00433615"/>
    <w:rsid w:val="00436A84"/>
    <w:rsid w:val="00440FE9"/>
    <w:rsid w:val="00460970"/>
    <w:rsid w:val="00463E3D"/>
    <w:rsid w:val="004645AE"/>
    <w:rsid w:val="004661D1"/>
    <w:rsid w:val="0048734E"/>
    <w:rsid w:val="00492C47"/>
    <w:rsid w:val="004A21BA"/>
    <w:rsid w:val="004B05C4"/>
    <w:rsid w:val="004B24EF"/>
    <w:rsid w:val="004B5000"/>
    <w:rsid w:val="004B7255"/>
    <w:rsid w:val="004C0E56"/>
    <w:rsid w:val="004C6A15"/>
    <w:rsid w:val="004D3E33"/>
    <w:rsid w:val="004E0886"/>
    <w:rsid w:val="004E42F4"/>
    <w:rsid w:val="004E50FC"/>
    <w:rsid w:val="004E5C21"/>
    <w:rsid w:val="004F1AC2"/>
    <w:rsid w:val="00505512"/>
    <w:rsid w:val="00512B42"/>
    <w:rsid w:val="005176F6"/>
    <w:rsid w:val="0052174E"/>
    <w:rsid w:val="005250F2"/>
    <w:rsid w:val="005372AF"/>
    <w:rsid w:val="00546833"/>
    <w:rsid w:val="005514B4"/>
    <w:rsid w:val="00551E32"/>
    <w:rsid w:val="00554CBC"/>
    <w:rsid w:val="00562832"/>
    <w:rsid w:val="005674DB"/>
    <w:rsid w:val="00571E32"/>
    <w:rsid w:val="00574F66"/>
    <w:rsid w:val="00575F79"/>
    <w:rsid w:val="00581C87"/>
    <w:rsid w:val="00583516"/>
    <w:rsid w:val="00584E98"/>
    <w:rsid w:val="005A08CA"/>
    <w:rsid w:val="005A1D84"/>
    <w:rsid w:val="005A70EA"/>
    <w:rsid w:val="005C3963"/>
    <w:rsid w:val="005D1840"/>
    <w:rsid w:val="005D1F67"/>
    <w:rsid w:val="005D35E4"/>
    <w:rsid w:val="005D78B8"/>
    <w:rsid w:val="005D7910"/>
    <w:rsid w:val="005E20C3"/>
    <w:rsid w:val="005E2F7B"/>
    <w:rsid w:val="005E6381"/>
    <w:rsid w:val="005F1863"/>
    <w:rsid w:val="005F417A"/>
    <w:rsid w:val="005F79D8"/>
    <w:rsid w:val="00612A00"/>
    <w:rsid w:val="0062154F"/>
    <w:rsid w:val="00631A8C"/>
    <w:rsid w:val="0063396C"/>
    <w:rsid w:val="006474F8"/>
    <w:rsid w:val="00651CA2"/>
    <w:rsid w:val="0065380A"/>
    <w:rsid w:val="00653D60"/>
    <w:rsid w:val="00656844"/>
    <w:rsid w:val="00660D05"/>
    <w:rsid w:val="00665670"/>
    <w:rsid w:val="006658B2"/>
    <w:rsid w:val="0066614A"/>
    <w:rsid w:val="00667EF2"/>
    <w:rsid w:val="0067082C"/>
    <w:rsid w:val="00670A5B"/>
    <w:rsid w:val="00671D9A"/>
    <w:rsid w:val="00673952"/>
    <w:rsid w:val="00673E0E"/>
    <w:rsid w:val="00681798"/>
    <w:rsid w:val="00681821"/>
    <w:rsid w:val="006838FE"/>
    <w:rsid w:val="00686C9D"/>
    <w:rsid w:val="00690B80"/>
    <w:rsid w:val="006922D1"/>
    <w:rsid w:val="006955FC"/>
    <w:rsid w:val="00696279"/>
    <w:rsid w:val="00696E91"/>
    <w:rsid w:val="00697DC4"/>
    <w:rsid w:val="006A2DE8"/>
    <w:rsid w:val="006B2D5B"/>
    <w:rsid w:val="006B7D14"/>
    <w:rsid w:val="006B7E09"/>
    <w:rsid w:val="006C78F2"/>
    <w:rsid w:val="006D5B93"/>
    <w:rsid w:val="006E13F5"/>
    <w:rsid w:val="00707DAB"/>
    <w:rsid w:val="00710126"/>
    <w:rsid w:val="00712139"/>
    <w:rsid w:val="00713260"/>
    <w:rsid w:val="0071596C"/>
    <w:rsid w:val="0071677C"/>
    <w:rsid w:val="00716D01"/>
    <w:rsid w:val="00724E31"/>
    <w:rsid w:val="00725944"/>
    <w:rsid w:val="00725A7D"/>
    <w:rsid w:val="00726150"/>
    <w:rsid w:val="0073085C"/>
    <w:rsid w:val="00733784"/>
    <w:rsid w:val="00746505"/>
    <w:rsid w:val="0075063C"/>
    <w:rsid w:val="007529F8"/>
    <w:rsid w:val="00762984"/>
    <w:rsid w:val="0076452B"/>
    <w:rsid w:val="0077130F"/>
    <w:rsid w:val="00771A0F"/>
    <w:rsid w:val="00772961"/>
    <w:rsid w:val="0077412C"/>
    <w:rsid w:val="00790BB3"/>
    <w:rsid w:val="00791D93"/>
    <w:rsid w:val="00792043"/>
    <w:rsid w:val="00796576"/>
    <w:rsid w:val="00797EDD"/>
    <w:rsid w:val="007A3BD3"/>
    <w:rsid w:val="007A6D60"/>
    <w:rsid w:val="007B0322"/>
    <w:rsid w:val="007C0E3F"/>
    <w:rsid w:val="007C206C"/>
    <w:rsid w:val="007C5729"/>
    <w:rsid w:val="007C5860"/>
    <w:rsid w:val="007D2203"/>
    <w:rsid w:val="007D6822"/>
    <w:rsid w:val="007D6A46"/>
    <w:rsid w:val="007D7E7A"/>
    <w:rsid w:val="007E1ABC"/>
    <w:rsid w:val="007E49AF"/>
    <w:rsid w:val="007F1DC0"/>
    <w:rsid w:val="007F1F24"/>
    <w:rsid w:val="008026DF"/>
    <w:rsid w:val="008038CD"/>
    <w:rsid w:val="008111E4"/>
    <w:rsid w:val="0081301C"/>
    <w:rsid w:val="00816233"/>
    <w:rsid w:val="00816353"/>
    <w:rsid w:val="00817DD6"/>
    <w:rsid w:val="0082174F"/>
    <w:rsid w:val="008253D6"/>
    <w:rsid w:val="008309A0"/>
    <w:rsid w:val="00841A4D"/>
    <w:rsid w:val="00844E44"/>
    <w:rsid w:val="0084723D"/>
    <w:rsid w:val="00852392"/>
    <w:rsid w:val="008555A6"/>
    <w:rsid w:val="0085748E"/>
    <w:rsid w:val="008629A9"/>
    <w:rsid w:val="008640D2"/>
    <w:rsid w:val="00873022"/>
    <w:rsid w:val="00875DA8"/>
    <w:rsid w:val="00884D29"/>
    <w:rsid w:val="0088513A"/>
    <w:rsid w:val="00893C19"/>
    <w:rsid w:val="008A0457"/>
    <w:rsid w:val="008A0853"/>
    <w:rsid w:val="008A5B3F"/>
    <w:rsid w:val="008A6246"/>
    <w:rsid w:val="008B2D9D"/>
    <w:rsid w:val="008B5082"/>
    <w:rsid w:val="008D6909"/>
    <w:rsid w:val="008D6B11"/>
    <w:rsid w:val="008D6C8D"/>
    <w:rsid w:val="008D77E6"/>
    <w:rsid w:val="008E0665"/>
    <w:rsid w:val="008E2B54"/>
    <w:rsid w:val="008E4404"/>
    <w:rsid w:val="008E58C7"/>
    <w:rsid w:val="008F2AC4"/>
    <w:rsid w:val="008F3C00"/>
    <w:rsid w:val="008F5021"/>
    <w:rsid w:val="009022A6"/>
    <w:rsid w:val="00903B01"/>
    <w:rsid w:val="00912862"/>
    <w:rsid w:val="00943573"/>
    <w:rsid w:val="00946614"/>
    <w:rsid w:val="00953953"/>
    <w:rsid w:val="00967E7A"/>
    <w:rsid w:val="00971AC7"/>
    <w:rsid w:val="00971B61"/>
    <w:rsid w:val="009756F1"/>
    <w:rsid w:val="00980C31"/>
    <w:rsid w:val="009815D0"/>
    <w:rsid w:val="009955FF"/>
    <w:rsid w:val="009964E7"/>
    <w:rsid w:val="009977B6"/>
    <w:rsid w:val="009B0408"/>
    <w:rsid w:val="009B4886"/>
    <w:rsid w:val="009B5F0E"/>
    <w:rsid w:val="009B6C60"/>
    <w:rsid w:val="009B7678"/>
    <w:rsid w:val="009C4340"/>
    <w:rsid w:val="009D259D"/>
    <w:rsid w:val="009E3443"/>
    <w:rsid w:val="009E41ED"/>
    <w:rsid w:val="009E655D"/>
    <w:rsid w:val="009F21E2"/>
    <w:rsid w:val="009F2E71"/>
    <w:rsid w:val="009F2FF3"/>
    <w:rsid w:val="009F6889"/>
    <w:rsid w:val="009F749D"/>
    <w:rsid w:val="00A0221E"/>
    <w:rsid w:val="00A040CB"/>
    <w:rsid w:val="00A07374"/>
    <w:rsid w:val="00A1317D"/>
    <w:rsid w:val="00A20107"/>
    <w:rsid w:val="00A23793"/>
    <w:rsid w:val="00A3316E"/>
    <w:rsid w:val="00A4192F"/>
    <w:rsid w:val="00A4648E"/>
    <w:rsid w:val="00A50D9D"/>
    <w:rsid w:val="00A51C40"/>
    <w:rsid w:val="00A53000"/>
    <w:rsid w:val="00A545C6"/>
    <w:rsid w:val="00A549FA"/>
    <w:rsid w:val="00A652D0"/>
    <w:rsid w:val="00A708EC"/>
    <w:rsid w:val="00A75F87"/>
    <w:rsid w:val="00A76C61"/>
    <w:rsid w:val="00A81114"/>
    <w:rsid w:val="00A87C7E"/>
    <w:rsid w:val="00A95D8B"/>
    <w:rsid w:val="00AA15D9"/>
    <w:rsid w:val="00AA1DC7"/>
    <w:rsid w:val="00AB2F9F"/>
    <w:rsid w:val="00AC0270"/>
    <w:rsid w:val="00AC341B"/>
    <w:rsid w:val="00AC3EA3"/>
    <w:rsid w:val="00AC4092"/>
    <w:rsid w:val="00AC792D"/>
    <w:rsid w:val="00AF063A"/>
    <w:rsid w:val="00B03256"/>
    <w:rsid w:val="00B05232"/>
    <w:rsid w:val="00B16339"/>
    <w:rsid w:val="00B22355"/>
    <w:rsid w:val="00B27C86"/>
    <w:rsid w:val="00B31AB0"/>
    <w:rsid w:val="00B371D5"/>
    <w:rsid w:val="00B4301E"/>
    <w:rsid w:val="00B46D50"/>
    <w:rsid w:val="00B5100A"/>
    <w:rsid w:val="00B534A7"/>
    <w:rsid w:val="00B657B8"/>
    <w:rsid w:val="00B83DCF"/>
    <w:rsid w:val="00B84920"/>
    <w:rsid w:val="00B8556A"/>
    <w:rsid w:val="00B966F8"/>
    <w:rsid w:val="00BA12F5"/>
    <w:rsid w:val="00BA16CA"/>
    <w:rsid w:val="00BA564B"/>
    <w:rsid w:val="00BB04DF"/>
    <w:rsid w:val="00BB2553"/>
    <w:rsid w:val="00BB3989"/>
    <w:rsid w:val="00BB59CB"/>
    <w:rsid w:val="00BC397A"/>
    <w:rsid w:val="00BD778F"/>
    <w:rsid w:val="00BF11DD"/>
    <w:rsid w:val="00BF1418"/>
    <w:rsid w:val="00BF19D2"/>
    <w:rsid w:val="00BF4381"/>
    <w:rsid w:val="00BF463A"/>
    <w:rsid w:val="00BF7FBA"/>
    <w:rsid w:val="00C00C16"/>
    <w:rsid w:val="00C012A3"/>
    <w:rsid w:val="00C16F19"/>
    <w:rsid w:val="00C24647"/>
    <w:rsid w:val="00C27490"/>
    <w:rsid w:val="00C3080D"/>
    <w:rsid w:val="00C42AAF"/>
    <w:rsid w:val="00C42B5B"/>
    <w:rsid w:val="00C43413"/>
    <w:rsid w:val="00C43D31"/>
    <w:rsid w:val="00C52A7B"/>
    <w:rsid w:val="00C52DAD"/>
    <w:rsid w:val="00C53361"/>
    <w:rsid w:val="00C54519"/>
    <w:rsid w:val="00C55E37"/>
    <w:rsid w:val="00C60AB6"/>
    <w:rsid w:val="00C6324C"/>
    <w:rsid w:val="00C647C1"/>
    <w:rsid w:val="00C679AA"/>
    <w:rsid w:val="00C67ABE"/>
    <w:rsid w:val="00C724CF"/>
    <w:rsid w:val="00C75972"/>
    <w:rsid w:val="00C81370"/>
    <w:rsid w:val="00C82792"/>
    <w:rsid w:val="00C919B4"/>
    <w:rsid w:val="00C948FD"/>
    <w:rsid w:val="00CB43D5"/>
    <w:rsid w:val="00CB57A5"/>
    <w:rsid w:val="00CC0D4B"/>
    <w:rsid w:val="00CC37BB"/>
    <w:rsid w:val="00CC3AB5"/>
    <w:rsid w:val="00CC7085"/>
    <w:rsid w:val="00CC76F9"/>
    <w:rsid w:val="00CD066B"/>
    <w:rsid w:val="00CD10F8"/>
    <w:rsid w:val="00CD27FB"/>
    <w:rsid w:val="00CD46E2"/>
    <w:rsid w:val="00CE0E9E"/>
    <w:rsid w:val="00CE4A27"/>
    <w:rsid w:val="00CF05D0"/>
    <w:rsid w:val="00CF2D6E"/>
    <w:rsid w:val="00CF6253"/>
    <w:rsid w:val="00D00D0B"/>
    <w:rsid w:val="00D00DFF"/>
    <w:rsid w:val="00D04B69"/>
    <w:rsid w:val="00D158DA"/>
    <w:rsid w:val="00D16091"/>
    <w:rsid w:val="00D37983"/>
    <w:rsid w:val="00D537FA"/>
    <w:rsid w:val="00D5547D"/>
    <w:rsid w:val="00D5562E"/>
    <w:rsid w:val="00D57A4D"/>
    <w:rsid w:val="00D57F1F"/>
    <w:rsid w:val="00D61D0C"/>
    <w:rsid w:val="00D80D24"/>
    <w:rsid w:val="00D80D99"/>
    <w:rsid w:val="00D85623"/>
    <w:rsid w:val="00D9503C"/>
    <w:rsid w:val="00DA3399"/>
    <w:rsid w:val="00DA64BE"/>
    <w:rsid w:val="00DB4624"/>
    <w:rsid w:val="00DC4C3E"/>
    <w:rsid w:val="00DD6F25"/>
    <w:rsid w:val="00DD73EF"/>
    <w:rsid w:val="00DD792D"/>
    <w:rsid w:val="00DE23E8"/>
    <w:rsid w:val="00DE6940"/>
    <w:rsid w:val="00DF5B7D"/>
    <w:rsid w:val="00E0128B"/>
    <w:rsid w:val="00E10B2C"/>
    <w:rsid w:val="00E10D48"/>
    <w:rsid w:val="00E152E4"/>
    <w:rsid w:val="00E17219"/>
    <w:rsid w:val="00E17E86"/>
    <w:rsid w:val="00E20F06"/>
    <w:rsid w:val="00E25F2F"/>
    <w:rsid w:val="00E31676"/>
    <w:rsid w:val="00E40431"/>
    <w:rsid w:val="00E412AE"/>
    <w:rsid w:val="00E43A0B"/>
    <w:rsid w:val="00E460F0"/>
    <w:rsid w:val="00E5322C"/>
    <w:rsid w:val="00E537DD"/>
    <w:rsid w:val="00E55E7B"/>
    <w:rsid w:val="00E60BF9"/>
    <w:rsid w:val="00E64E17"/>
    <w:rsid w:val="00E711A6"/>
    <w:rsid w:val="00E72EAA"/>
    <w:rsid w:val="00E91148"/>
    <w:rsid w:val="00E93454"/>
    <w:rsid w:val="00EA2A78"/>
    <w:rsid w:val="00EA3D3C"/>
    <w:rsid w:val="00EA54DC"/>
    <w:rsid w:val="00EB1400"/>
    <w:rsid w:val="00EC0ECE"/>
    <w:rsid w:val="00EC3AC7"/>
    <w:rsid w:val="00EC3FE7"/>
    <w:rsid w:val="00EC4BD2"/>
    <w:rsid w:val="00EC5250"/>
    <w:rsid w:val="00EC5EF8"/>
    <w:rsid w:val="00EC6263"/>
    <w:rsid w:val="00EC7CC3"/>
    <w:rsid w:val="00ED032A"/>
    <w:rsid w:val="00ED3E9E"/>
    <w:rsid w:val="00EE2011"/>
    <w:rsid w:val="00EE2496"/>
    <w:rsid w:val="00EF3CCC"/>
    <w:rsid w:val="00F04174"/>
    <w:rsid w:val="00F07405"/>
    <w:rsid w:val="00F12618"/>
    <w:rsid w:val="00F147CB"/>
    <w:rsid w:val="00F156A9"/>
    <w:rsid w:val="00F16F45"/>
    <w:rsid w:val="00F20A90"/>
    <w:rsid w:val="00F258BC"/>
    <w:rsid w:val="00F270BA"/>
    <w:rsid w:val="00F41C7C"/>
    <w:rsid w:val="00F46494"/>
    <w:rsid w:val="00F479E0"/>
    <w:rsid w:val="00F558AB"/>
    <w:rsid w:val="00F57544"/>
    <w:rsid w:val="00F61D89"/>
    <w:rsid w:val="00F635CD"/>
    <w:rsid w:val="00F754B5"/>
    <w:rsid w:val="00F80A8D"/>
    <w:rsid w:val="00F81E6D"/>
    <w:rsid w:val="00F86ABB"/>
    <w:rsid w:val="00F910C8"/>
    <w:rsid w:val="00FA0210"/>
    <w:rsid w:val="00FB3160"/>
    <w:rsid w:val="00FB33A1"/>
    <w:rsid w:val="00FB6E59"/>
    <w:rsid w:val="00FC0DA7"/>
    <w:rsid w:val="00FC5EB0"/>
    <w:rsid w:val="00FD7648"/>
    <w:rsid w:val="00FF6091"/>
    <w:rsid w:val="00FF7527"/>
    <w:rsid w:val="0A18716C"/>
    <w:rsid w:val="3669F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59A7"/>
  <w15:docId w15:val="{B98209AD-3451-4824-82E1-1DFAFFB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0"/>
      </w:numPr>
      <w:tabs>
        <w:tab w:val="num" w:pos="567"/>
      </w:tabs>
      <w:spacing w:before="240"/>
      <w:ind w:left="567" w:hanging="567"/>
      <w:contextualSpacing w:val="0"/>
      <w:outlineLvl w:val="0"/>
    </w:pPr>
    <w:rPr>
      <w:b/>
    </w:rPr>
  </w:style>
  <w:style w:type="paragraph" w:styleId="Heading2">
    <w:name w:val="heading 2"/>
    <w:basedOn w:val="Heading1"/>
    <w:next w:val="Normal"/>
    <w:link w:val="Heading2Char"/>
    <w:uiPriority w:val="2"/>
    <w:qFormat/>
    <w:rsid w:val="00D80D99"/>
    <w:pPr>
      <w:spacing w:after="200"/>
      <w:outlineLvl w:val="1"/>
    </w:pPr>
  </w:style>
  <w:style w:type="paragraph" w:styleId="Heading3">
    <w:name w:val="heading 3"/>
    <w:basedOn w:val="Normal"/>
    <w:next w:val="Normal"/>
    <w:link w:val="Heading3Char"/>
    <w:uiPriority w:val="2"/>
    <w:qFormat/>
    <w:rsid w:val="00D80D99"/>
    <w:pPr>
      <w:keepNext/>
      <w:keepLines/>
      <w:tabs>
        <w:tab w:val="num" w:pos="567"/>
      </w:tabs>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tabs>
        <w:tab w:val="clear" w:pos="567"/>
      </w:tabs>
      <w:outlineLvl w:val="3"/>
    </w:pPr>
    <w:rPr>
      <w:iCs/>
    </w:rPr>
  </w:style>
  <w:style w:type="paragraph" w:styleId="Heading5">
    <w:name w:val="heading 5"/>
    <w:basedOn w:val="Heading4"/>
    <w:next w:val="Normal"/>
    <w:link w:val="Heading5Char"/>
    <w:uiPriority w:val="2"/>
    <w:qFormat/>
    <w:rsid w:val="00D80D99"/>
    <w:p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3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customStyle="1" w:styleId="normaltextrun">
    <w:name w:val="normaltextrun"/>
    <w:basedOn w:val="DefaultParagraphFont"/>
    <w:rsid w:val="00DB4624"/>
  </w:style>
  <w:style w:type="character" w:customStyle="1" w:styleId="eop">
    <w:name w:val="eop"/>
    <w:basedOn w:val="DefaultParagraphFont"/>
    <w:rsid w:val="00DB4624"/>
  </w:style>
  <w:style w:type="paragraph" w:customStyle="1" w:styleId="paragraph">
    <w:name w:val="paragraph"/>
    <w:basedOn w:val="Normal"/>
    <w:rsid w:val="00DB4624"/>
    <w:pPr>
      <w:spacing w:before="100" w:beforeAutospacing="1" w:after="100" w:afterAutospacing="1"/>
    </w:pPr>
    <w:rPr>
      <w:rFonts w:eastAsia="Times New Roman" w:cs="Times New Roman"/>
      <w:szCs w:val="24"/>
      <w:lang w:val="en-GB" w:eastAsia="en-GB"/>
    </w:rPr>
  </w:style>
  <w:style w:type="character" w:styleId="UnresolvedMention">
    <w:name w:val="Unresolved Mention"/>
    <w:basedOn w:val="DefaultParagraphFont"/>
    <w:uiPriority w:val="99"/>
    <w:semiHidden/>
    <w:unhideWhenUsed/>
    <w:rsid w:val="00F147CB"/>
    <w:rPr>
      <w:color w:val="605E5C"/>
      <w:shd w:val="clear" w:color="auto" w:fill="E1DFDD"/>
    </w:rPr>
  </w:style>
  <w:style w:type="paragraph" w:customStyle="1" w:styleId="EndNoteBibliographyTitle">
    <w:name w:val="EndNote Bibliography Title"/>
    <w:basedOn w:val="Normal"/>
    <w:link w:val="EndNoteBibliographyTitleChar"/>
    <w:rsid w:val="00182428"/>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182428"/>
    <w:rPr>
      <w:rFonts w:ascii="Times New Roman" w:hAnsi="Times New Roman" w:cs="Times New Roman"/>
      <w:noProof/>
      <w:sz w:val="24"/>
    </w:rPr>
  </w:style>
  <w:style w:type="paragraph" w:customStyle="1" w:styleId="EndNoteBibliography">
    <w:name w:val="EndNote Bibliography"/>
    <w:basedOn w:val="Normal"/>
    <w:link w:val="EndNoteBibliographyChar"/>
    <w:rsid w:val="00182428"/>
    <w:rPr>
      <w:rFonts w:cs="Times New Roman"/>
      <w:noProof/>
    </w:rPr>
  </w:style>
  <w:style w:type="character" w:customStyle="1" w:styleId="EndNoteBibliographyChar">
    <w:name w:val="EndNote Bibliography Char"/>
    <w:basedOn w:val="DefaultParagraphFont"/>
    <w:link w:val="EndNoteBibliography"/>
    <w:rsid w:val="00182428"/>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powsour.2020.228870" TargetMode="External"/><Relationship Id="rId21" Type="http://schemas.openxmlformats.org/officeDocument/2006/relationships/hyperlink" Target="https://doi.org/10.1016/j.exis.2017.01.013" TargetMode="External"/><Relationship Id="rId42" Type="http://schemas.openxmlformats.org/officeDocument/2006/relationships/hyperlink" Target="https://doi.org/10.1002/adfm.201905228" TargetMode="External"/><Relationship Id="rId47" Type="http://schemas.openxmlformats.org/officeDocument/2006/relationships/hyperlink" Target="https://doi.org/10.1016/j.jpowsour.2019.03.119" TargetMode="External"/><Relationship Id="rId63" Type="http://schemas.openxmlformats.org/officeDocument/2006/relationships/hyperlink" Target="https://doi.org/10.1016/j.carbpol.2016.09.076" TargetMode="External"/><Relationship Id="rId68" Type="http://schemas.openxmlformats.org/officeDocument/2006/relationships/hyperlink" Target="https://doi.org/10.1016/j.cej.2020.128006" TargetMode="External"/><Relationship Id="rId16" Type="http://schemas.openxmlformats.org/officeDocument/2006/relationships/header" Target="header1.xml"/><Relationship Id="rId11" Type="http://schemas.openxmlformats.org/officeDocument/2006/relationships/image" Target="media/image4.png"/><Relationship Id="rId24" Type="http://schemas.openxmlformats.org/officeDocument/2006/relationships/hyperlink" Target="https://doi.org/10.1016/j.jpowsour.2018.07.116" TargetMode="External"/><Relationship Id="rId32" Type="http://schemas.openxmlformats.org/officeDocument/2006/relationships/hyperlink" Target="https://doi.org/10.1016/j.rser.2016.02.024" TargetMode="External"/><Relationship Id="rId37" Type="http://schemas.openxmlformats.org/officeDocument/2006/relationships/hyperlink" Target="https://doi.org/10.1016/j.mtener.2018.09.009" TargetMode="External"/><Relationship Id="rId40" Type="http://schemas.openxmlformats.org/officeDocument/2006/relationships/hyperlink" Target="https://doi.org/10.1016/j.jpowsour.2018.02.088" TargetMode="External"/><Relationship Id="rId45" Type="http://schemas.openxmlformats.org/officeDocument/2006/relationships/hyperlink" Target="https://doi.org/10.1016/j.ensm.2019.09.038" TargetMode="External"/><Relationship Id="rId53" Type="http://schemas.openxmlformats.org/officeDocument/2006/relationships/hyperlink" Target="https://doi.org/10.1016/j.cej.2020.124923" TargetMode="External"/><Relationship Id="rId58" Type="http://schemas.openxmlformats.org/officeDocument/2006/relationships/hyperlink" Target="https://doi.org/10.1016/j.ssi.2020.115228" TargetMode="External"/><Relationship Id="rId66" Type="http://schemas.openxmlformats.org/officeDocument/2006/relationships/hyperlink" Target="https://doi.org/10.1016/j.jpowsour.2019.04.012" TargetMode="External"/><Relationship Id="rId74" Type="http://schemas.openxmlformats.org/officeDocument/2006/relationships/hyperlink" Target="https://doi.org/10.1016/j.ensm.2021.02.040"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16/j.electacta.2017.12.040" TargetMode="External"/><Relationship Id="rId19" Type="http://schemas.openxmlformats.org/officeDocument/2006/relationships/footer" Target="footer2.xml"/><Relationship Id="rId14" Type="http://schemas.openxmlformats.org/officeDocument/2006/relationships/image" Target="media/image7.png"/><Relationship Id="rId22" Type="http://schemas.openxmlformats.org/officeDocument/2006/relationships/hyperlink" Target="https://doi.org/10.1016/j.scitotenv.2013.05.042" TargetMode="External"/><Relationship Id="rId27" Type="http://schemas.openxmlformats.org/officeDocument/2006/relationships/hyperlink" Target="https://doi.org/10.1016/j.rser.2021.111240" TargetMode="External"/><Relationship Id="rId30" Type="http://schemas.openxmlformats.org/officeDocument/2006/relationships/hyperlink" Target="https://doi.org/10.1002/anie.202017167" TargetMode="External"/><Relationship Id="rId35" Type="http://schemas.openxmlformats.org/officeDocument/2006/relationships/hyperlink" Target="https://doi.org/10.1016/j.cej.2019.05.085" TargetMode="External"/><Relationship Id="rId43" Type="http://schemas.openxmlformats.org/officeDocument/2006/relationships/hyperlink" Target="https://doi.org/10.1002/cssc.201903067" TargetMode="External"/><Relationship Id="rId48" Type="http://schemas.openxmlformats.org/officeDocument/2006/relationships/hyperlink" Target="https://doi.org/10.1002/anie.201912634" TargetMode="External"/><Relationship Id="rId56" Type="http://schemas.openxmlformats.org/officeDocument/2006/relationships/hyperlink" Target="https://doi.org/10.1002/celc.202001408" TargetMode="External"/><Relationship Id="rId64" Type="http://schemas.openxmlformats.org/officeDocument/2006/relationships/hyperlink" Target="https://doi.org/10.1016/j.jpowsour.2016.06.118" TargetMode="External"/><Relationship Id="rId69" Type="http://schemas.openxmlformats.org/officeDocument/2006/relationships/hyperlink" Target="https://doi.org/10.1016/j.apcatb.2018.09.044" TargetMode="External"/><Relationship Id="rId77" Type="http://schemas.openxmlformats.org/officeDocument/2006/relationships/hyperlink" Target="https://doi.org/10.1016/j.cej.2020.128216" TargetMode="External"/><Relationship Id="rId8" Type="http://schemas.openxmlformats.org/officeDocument/2006/relationships/image" Target="media/image1.png"/><Relationship Id="rId51" Type="http://schemas.openxmlformats.org/officeDocument/2006/relationships/hyperlink" Target="https://doi.org/10.1002/anie.201308625" TargetMode="External"/><Relationship Id="rId72" Type="http://schemas.openxmlformats.org/officeDocument/2006/relationships/hyperlink" Target="https://doi.org/10.1016/j.jpowsour.2015.06.052"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https://doi.org/10.1016/0361-3658(86)90018-4" TargetMode="External"/><Relationship Id="rId33" Type="http://schemas.openxmlformats.org/officeDocument/2006/relationships/hyperlink" Target="https://doi.org/10.1002/9783527637188.ch17" TargetMode="External"/><Relationship Id="rId38" Type="http://schemas.openxmlformats.org/officeDocument/2006/relationships/hyperlink" Target="https://doi.org/10.1016/j.egyr.2020.03.021" TargetMode="External"/><Relationship Id="rId46" Type="http://schemas.openxmlformats.org/officeDocument/2006/relationships/hyperlink" Target="https://doi.org/10.1016/0025-5408(89)90161-X" TargetMode="External"/><Relationship Id="rId59" Type="http://schemas.openxmlformats.org/officeDocument/2006/relationships/hyperlink" Target="https://doi.org/10.1002/adfm.202102063" TargetMode="External"/><Relationship Id="rId67" Type="http://schemas.openxmlformats.org/officeDocument/2006/relationships/hyperlink" Target="https://doi.org/10.1016/j.jpowsour.2020.227806" TargetMode="External"/><Relationship Id="rId20" Type="http://schemas.openxmlformats.org/officeDocument/2006/relationships/header" Target="header3.xml"/><Relationship Id="rId41" Type="http://schemas.openxmlformats.org/officeDocument/2006/relationships/hyperlink" Target="https://doi.org/10.1016/j.egypro.2019.01.712" TargetMode="External"/><Relationship Id="rId54" Type="http://schemas.openxmlformats.org/officeDocument/2006/relationships/hyperlink" Target="https://doi.org/10.1016/j.cej.2019.122853" TargetMode="External"/><Relationship Id="rId62" Type="http://schemas.openxmlformats.org/officeDocument/2006/relationships/hyperlink" Target="https://doi.org/10.1002/celc.201901890" TargetMode="External"/><Relationship Id="rId70" Type="http://schemas.openxmlformats.org/officeDocument/2006/relationships/hyperlink" Target="https://doi.org/10.1016/j.cej.2019.122681" TargetMode="External"/><Relationship Id="rId75" Type="http://schemas.openxmlformats.org/officeDocument/2006/relationships/hyperlink" Target="https://doi.org/10.1016/j.ensm.2021.05.0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016/j.resourpol.2015.03.007" TargetMode="External"/><Relationship Id="rId28" Type="http://schemas.openxmlformats.org/officeDocument/2006/relationships/hyperlink" Target="https://doi.org/10.1016/j.jpowsour.2017.10.085" TargetMode="External"/><Relationship Id="rId36" Type="http://schemas.openxmlformats.org/officeDocument/2006/relationships/hyperlink" Target="https://doi.org/10.1016/j.joule.2017.08.009" TargetMode="External"/><Relationship Id="rId49" Type="http://schemas.openxmlformats.org/officeDocument/2006/relationships/hyperlink" Target="https://doi.org/10.1016/j.jallcom.2021.161008" TargetMode="External"/><Relationship Id="rId57" Type="http://schemas.openxmlformats.org/officeDocument/2006/relationships/hyperlink" Target="https://doi.org/10.1016/j.electacta.2019.134870" TargetMode="External"/><Relationship Id="rId10" Type="http://schemas.openxmlformats.org/officeDocument/2006/relationships/image" Target="media/image3.png"/><Relationship Id="rId31" Type="http://schemas.openxmlformats.org/officeDocument/2006/relationships/hyperlink" Target="https://doi.org/10.1002/cey2.106" TargetMode="External"/><Relationship Id="rId44" Type="http://schemas.openxmlformats.org/officeDocument/2006/relationships/hyperlink" Target="https://doi.org/10.1016/j.jpowsour.2018.12.032" TargetMode="External"/><Relationship Id="rId52" Type="http://schemas.openxmlformats.org/officeDocument/2006/relationships/hyperlink" Target="https://doi.org/10.1016/j.egypro.2018.09.029" TargetMode="External"/><Relationship Id="rId60" Type="http://schemas.openxmlformats.org/officeDocument/2006/relationships/hyperlink" Target="https://doi.org/10.1002/anie.202011144" TargetMode="External"/><Relationship Id="rId65" Type="http://schemas.openxmlformats.org/officeDocument/2006/relationships/hyperlink" Target="https://doi.org/10.1016/j.ijhydene.2017.02.136" TargetMode="External"/><Relationship Id="rId73" Type="http://schemas.openxmlformats.org/officeDocument/2006/relationships/hyperlink" Target="https://doi.org/10.1016/j.ssi.2016.11.028"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9" Type="http://schemas.openxmlformats.org/officeDocument/2006/relationships/hyperlink" Target="https://doi.org/10.1016/j.est.2019.100852" TargetMode="External"/><Relationship Id="rId34" Type="http://schemas.openxmlformats.org/officeDocument/2006/relationships/hyperlink" Target="https://doi.org/10.1002/9783527637188.ch18" TargetMode="External"/><Relationship Id="rId50" Type="http://schemas.openxmlformats.org/officeDocument/2006/relationships/hyperlink" Target="https://doi.org/10.1002/advs.201700465" TargetMode="External"/><Relationship Id="rId55" Type="http://schemas.openxmlformats.org/officeDocument/2006/relationships/hyperlink" Target="https://doi.org/10.1002/cssc.201901182" TargetMode="External"/><Relationship Id="rId76" Type="http://schemas.openxmlformats.org/officeDocument/2006/relationships/hyperlink" Target="https://doi.org/10.1002/aenm.201401410" TargetMode="External"/><Relationship Id="rId7" Type="http://schemas.openxmlformats.org/officeDocument/2006/relationships/endnotes" Target="endnotes.xml"/><Relationship Id="rId71" Type="http://schemas.openxmlformats.org/officeDocument/2006/relationships/hyperlink" Target="https://doi.org/10.1016/j.cej.2019.123162" TargetMode="External"/><Relationship Id="rId2" Type="http://schemas.openxmlformats.org/officeDocument/2006/relationships/numbering" Target="numbering.xml"/><Relationship Id="rId29" Type="http://schemas.openxmlformats.org/officeDocument/2006/relationships/hyperlink" Target="https://doi.org/10.1016/j.nanoen.2020.1045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B8B29C5-C39B-41C8-9567-444369AD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46</TotalTime>
  <Pages>66</Pages>
  <Words>51752</Words>
  <Characters>294993</Characters>
  <Application>Microsoft Office Word</Application>
  <DocSecurity>0</DocSecurity>
  <Lines>2458</Lines>
  <Paragraphs>692</Paragraphs>
  <ScaleCrop>false</ScaleCrop>
  <Company/>
  <LinksUpToDate>false</LinksUpToDate>
  <CharactersWithSpaces>346053</CharactersWithSpaces>
  <SharedDoc>false</SharedDoc>
  <HLinks>
    <vt:vector size="690" baseType="variant">
      <vt:variant>
        <vt:i4>5177361</vt:i4>
      </vt:variant>
      <vt:variant>
        <vt:i4>1159</vt:i4>
      </vt:variant>
      <vt:variant>
        <vt:i4>0</vt:i4>
      </vt:variant>
      <vt:variant>
        <vt:i4>5</vt:i4>
      </vt:variant>
      <vt:variant>
        <vt:lpwstr>https://doi.org/10.1016/j.cej.2020.128216</vt:lpwstr>
      </vt:variant>
      <vt:variant>
        <vt:lpwstr/>
      </vt:variant>
      <vt:variant>
        <vt:i4>2883709</vt:i4>
      </vt:variant>
      <vt:variant>
        <vt:i4>1156</vt:i4>
      </vt:variant>
      <vt:variant>
        <vt:i4>0</vt:i4>
      </vt:variant>
      <vt:variant>
        <vt:i4>5</vt:i4>
      </vt:variant>
      <vt:variant>
        <vt:lpwstr>https://doi.org/10.1002/aenm.201401410</vt:lpwstr>
      </vt:variant>
      <vt:variant>
        <vt:lpwstr/>
      </vt:variant>
      <vt:variant>
        <vt:i4>2162723</vt:i4>
      </vt:variant>
      <vt:variant>
        <vt:i4>1153</vt:i4>
      </vt:variant>
      <vt:variant>
        <vt:i4>0</vt:i4>
      </vt:variant>
      <vt:variant>
        <vt:i4>5</vt:i4>
      </vt:variant>
      <vt:variant>
        <vt:lpwstr>https://doi.org/10.1016/j.ensm.2021.05.025</vt:lpwstr>
      </vt:variant>
      <vt:variant>
        <vt:lpwstr/>
      </vt:variant>
      <vt:variant>
        <vt:i4>2293797</vt:i4>
      </vt:variant>
      <vt:variant>
        <vt:i4>1150</vt:i4>
      </vt:variant>
      <vt:variant>
        <vt:i4>0</vt:i4>
      </vt:variant>
      <vt:variant>
        <vt:i4>5</vt:i4>
      </vt:variant>
      <vt:variant>
        <vt:lpwstr>https://doi.org/10.1016/j.ensm.2021.02.040</vt:lpwstr>
      </vt:variant>
      <vt:variant>
        <vt:lpwstr/>
      </vt:variant>
      <vt:variant>
        <vt:i4>4849664</vt:i4>
      </vt:variant>
      <vt:variant>
        <vt:i4>1147</vt:i4>
      </vt:variant>
      <vt:variant>
        <vt:i4>0</vt:i4>
      </vt:variant>
      <vt:variant>
        <vt:i4>5</vt:i4>
      </vt:variant>
      <vt:variant>
        <vt:lpwstr>https://doi.org/10.1016/j.ssi.2016.11.028</vt:lpwstr>
      </vt:variant>
      <vt:variant>
        <vt:lpwstr/>
      </vt:variant>
      <vt:variant>
        <vt:i4>4128821</vt:i4>
      </vt:variant>
      <vt:variant>
        <vt:i4>1144</vt:i4>
      </vt:variant>
      <vt:variant>
        <vt:i4>0</vt:i4>
      </vt:variant>
      <vt:variant>
        <vt:i4>5</vt:i4>
      </vt:variant>
      <vt:variant>
        <vt:lpwstr>https://doi.org/10.1016/j.jpowsour.2015.06.052</vt:lpwstr>
      </vt:variant>
      <vt:variant>
        <vt:lpwstr/>
      </vt:variant>
      <vt:variant>
        <vt:i4>4849681</vt:i4>
      </vt:variant>
      <vt:variant>
        <vt:i4>1141</vt:i4>
      </vt:variant>
      <vt:variant>
        <vt:i4>0</vt:i4>
      </vt:variant>
      <vt:variant>
        <vt:i4>5</vt:i4>
      </vt:variant>
      <vt:variant>
        <vt:lpwstr>https://doi.org/10.1016/j.cej.2019.123162</vt:lpwstr>
      </vt:variant>
      <vt:variant>
        <vt:lpwstr/>
      </vt:variant>
      <vt:variant>
        <vt:i4>4522006</vt:i4>
      </vt:variant>
      <vt:variant>
        <vt:i4>1138</vt:i4>
      </vt:variant>
      <vt:variant>
        <vt:i4>0</vt:i4>
      </vt:variant>
      <vt:variant>
        <vt:i4>5</vt:i4>
      </vt:variant>
      <vt:variant>
        <vt:lpwstr>https://doi.org/10.1016/j.cej.2019.122681</vt:lpwstr>
      </vt:variant>
      <vt:variant>
        <vt:lpwstr/>
      </vt:variant>
      <vt:variant>
        <vt:i4>6225996</vt:i4>
      </vt:variant>
      <vt:variant>
        <vt:i4>1135</vt:i4>
      </vt:variant>
      <vt:variant>
        <vt:i4>0</vt:i4>
      </vt:variant>
      <vt:variant>
        <vt:i4>5</vt:i4>
      </vt:variant>
      <vt:variant>
        <vt:lpwstr>https://doi.org/10.1016/j.apcatb.2018.09.044</vt:lpwstr>
      </vt:variant>
      <vt:variant>
        <vt:lpwstr/>
      </vt:variant>
      <vt:variant>
        <vt:i4>5111827</vt:i4>
      </vt:variant>
      <vt:variant>
        <vt:i4>1132</vt:i4>
      </vt:variant>
      <vt:variant>
        <vt:i4>0</vt:i4>
      </vt:variant>
      <vt:variant>
        <vt:i4>5</vt:i4>
      </vt:variant>
      <vt:variant>
        <vt:lpwstr>https://doi.org/10.1016/j.cej.2020.128006</vt:lpwstr>
      </vt:variant>
      <vt:variant>
        <vt:lpwstr/>
      </vt:variant>
      <vt:variant>
        <vt:i4>3407918</vt:i4>
      </vt:variant>
      <vt:variant>
        <vt:i4>1129</vt:i4>
      </vt:variant>
      <vt:variant>
        <vt:i4>0</vt:i4>
      </vt:variant>
      <vt:variant>
        <vt:i4>5</vt:i4>
      </vt:variant>
      <vt:variant>
        <vt:lpwstr>https://doi.org/10.1016/j.jpowsour.2020.227806</vt:lpwstr>
      </vt:variant>
      <vt:variant>
        <vt:lpwstr/>
      </vt:variant>
      <vt:variant>
        <vt:i4>3997757</vt:i4>
      </vt:variant>
      <vt:variant>
        <vt:i4>1126</vt:i4>
      </vt:variant>
      <vt:variant>
        <vt:i4>0</vt:i4>
      </vt:variant>
      <vt:variant>
        <vt:i4>5</vt:i4>
      </vt:variant>
      <vt:variant>
        <vt:lpwstr>https://doi.org/10.1016/j.jpowsour.2019.04.012</vt:lpwstr>
      </vt:variant>
      <vt:variant>
        <vt:lpwstr/>
      </vt:variant>
      <vt:variant>
        <vt:i4>3604537</vt:i4>
      </vt:variant>
      <vt:variant>
        <vt:i4>1123</vt:i4>
      </vt:variant>
      <vt:variant>
        <vt:i4>0</vt:i4>
      </vt:variant>
      <vt:variant>
        <vt:i4>5</vt:i4>
      </vt:variant>
      <vt:variant>
        <vt:lpwstr>https://doi.org/10.1016/j.ijhydene.2017.02.136</vt:lpwstr>
      </vt:variant>
      <vt:variant>
        <vt:lpwstr/>
      </vt:variant>
      <vt:variant>
        <vt:i4>3407922</vt:i4>
      </vt:variant>
      <vt:variant>
        <vt:i4>1120</vt:i4>
      </vt:variant>
      <vt:variant>
        <vt:i4>0</vt:i4>
      </vt:variant>
      <vt:variant>
        <vt:i4>5</vt:i4>
      </vt:variant>
      <vt:variant>
        <vt:lpwstr>https://doi.org/10.1016/j.jpowsour.2016.06.118</vt:lpwstr>
      </vt:variant>
      <vt:variant>
        <vt:lpwstr/>
      </vt:variant>
      <vt:variant>
        <vt:i4>5308447</vt:i4>
      </vt:variant>
      <vt:variant>
        <vt:i4>1117</vt:i4>
      </vt:variant>
      <vt:variant>
        <vt:i4>0</vt:i4>
      </vt:variant>
      <vt:variant>
        <vt:i4>5</vt:i4>
      </vt:variant>
      <vt:variant>
        <vt:lpwstr>https://doi.org/10.1016/j.carbpol.2016.09.076</vt:lpwstr>
      </vt:variant>
      <vt:variant>
        <vt:lpwstr/>
      </vt:variant>
      <vt:variant>
        <vt:i4>3014776</vt:i4>
      </vt:variant>
      <vt:variant>
        <vt:i4>1114</vt:i4>
      </vt:variant>
      <vt:variant>
        <vt:i4>0</vt:i4>
      </vt:variant>
      <vt:variant>
        <vt:i4>5</vt:i4>
      </vt:variant>
      <vt:variant>
        <vt:lpwstr>https://doi.org/10.1002/celc.201901890</vt:lpwstr>
      </vt:variant>
      <vt:variant>
        <vt:lpwstr/>
      </vt:variant>
      <vt:variant>
        <vt:i4>2359407</vt:i4>
      </vt:variant>
      <vt:variant>
        <vt:i4>1111</vt:i4>
      </vt:variant>
      <vt:variant>
        <vt:i4>0</vt:i4>
      </vt:variant>
      <vt:variant>
        <vt:i4>5</vt:i4>
      </vt:variant>
      <vt:variant>
        <vt:lpwstr>https://doi.org/10.1016/j.electacta.2017.12.040</vt:lpwstr>
      </vt:variant>
      <vt:variant>
        <vt:lpwstr/>
      </vt:variant>
      <vt:variant>
        <vt:i4>2883707</vt:i4>
      </vt:variant>
      <vt:variant>
        <vt:i4>1108</vt:i4>
      </vt:variant>
      <vt:variant>
        <vt:i4>0</vt:i4>
      </vt:variant>
      <vt:variant>
        <vt:i4>5</vt:i4>
      </vt:variant>
      <vt:variant>
        <vt:lpwstr>https://doi.org/10.1002/anie.202011144</vt:lpwstr>
      </vt:variant>
      <vt:variant>
        <vt:lpwstr/>
      </vt:variant>
      <vt:variant>
        <vt:i4>2687092</vt:i4>
      </vt:variant>
      <vt:variant>
        <vt:i4>1105</vt:i4>
      </vt:variant>
      <vt:variant>
        <vt:i4>0</vt:i4>
      </vt:variant>
      <vt:variant>
        <vt:i4>5</vt:i4>
      </vt:variant>
      <vt:variant>
        <vt:lpwstr>https://doi.org/10.1002/adfm.202102063</vt:lpwstr>
      </vt:variant>
      <vt:variant>
        <vt:lpwstr/>
      </vt:variant>
      <vt:variant>
        <vt:i4>5701633</vt:i4>
      </vt:variant>
      <vt:variant>
        <vt:i4>1102</vt:i4>
      </vt:variant>
      <vt:variant>
        <vt:i4>0</vt:i4>
      </vt:variant>
      <vt:variant>
        <vt:i4>5</vt:i4>
      </vt:variant>
      <vt:variant>
        <vt:lpwstr>https://doi.org/10.1016/j.ssi.2020.115228</vt:lpwstr>
      </vt:variant>
      <vt:variant>
        <vt:lpwstr/>
      </vt:variant>
      <vt:variant>
        <vt:i4>3342438</vt:i4>
      </vt:variant>
      <vt:variant>
        <vt:i4>1099</vt:i4>
      </vt:variant>
      <vt:variant>
        <vt:i4>0</vt:i4>
      </vt:variant>
      <vt:variant>
        <vt:i4>5</vt:i4>
      </vt:variant>
      <vt:variant>
        <vt:lpwstr>https://doi.org/10.1016/j.electacta.2019.134870</vt:lpwstr>
      </vt:variant>
      <vt:variant>
        <vt:lpwstr/>
      </vt:variant>
      <vt:variant>
        <vt:i4>2687096</vt:i4>
      </vt:variant>
      <vt:variant>
        <vt:i4>1096</vt:i4>
      </vt:variant>
      <vt:variant>
        <vt:i4>0</vt:i4>
      </vt:variant>
      <vt:variant>
        <vt:i4>5</vt:i4>
      </vt:variant>
      <vt:variant>
        <vt:lpwstr>https://doi.org/10.1002/celc.202001408</vt:lpwstr>
      </vt:variant>
      <vt:variant>
        <vt:lpwstr/>
      </vt:variant>
      <vt:variant>
        <vt:i4>3342438</vt:i4>
      </vt:variant>
      <vt:variant>
        <vt:i4>1093</vt:i4>
      </vt:variant>
      <vt:variant>
        <vt:i4>0</vt:i4>
      </vt:variant>
      <vt:variant>
        <vt:i4>5</vt:i4>
      </vt:variant>
      <vt:variant>
        <vt:lpwstr>https://doi.org/10.1002/cssc.201901182</vt:lpwstr>
      </vt:variant>
      <vt:variant>
        <vt:lpwstr/>
      </vt:variant>
      <vt:variant>
        <vt:i4>4718616</vt:i4>
      </vt:variant>
      <vt:variant>
        <vt:i4>1090</vt:i4>
      </vt:variant>
      <vt:variant>
        <vt:i4>0</vt:i4>
      </vt:variant>
      <vt:variant>
        <vt:i4>5</vt:i4>
      </vt:variant>
      <vt:variant>
        <vt:lpwstr>https://doi.org/10.1016/j.cej.2019.122853</vt:lpwstr>
      </vt:variant>
      <vt:variant>
        <vt:lpwstr/>
      </vt:variant>
      <vt:variant>
        <vt:i4>4194330</vt:i4>
      </vt:variant>
      <vt:variant>
        <vt:i4>1087</vt:i4>
      </vt:variant>
      <vt:variant>
        <vt:i4>0</vt:i4>
      </vt:variant>
      <vt:variant>
        <vt:i4>5</vt:i4>
      </vt:variant>
      <vt:variant>
        <vt:lpwstr>https://doi.org/10.1016/j.cej.2020.124923</vt:lpwstr>
      </vt:variant>
      <vt:variant>
        <vt:lpwstr/>
      </vt:variant>
      <vt:variant>
        <vt:i4>2621559</vt:i4>
      </vt:variant>
      <vt:variant>
        <vt:i4>1084</vt:i4>
      </vt:variant>
      <vt:variant>
        <vt:i4>0</vt:i4>
      </vt:variant>
      <vt:variant>
        <vt:i4>5</vt:i4>
      </vt:variant>
      <vt:variant>
        <vt:lpwstr>https://doi.org/10.1002/anie.201308625</vt:lpwstr>
      </vt:variant>
      <vt:variant>
        <vt:lpwstr/>
      </vt:variant>
      <vt:variant>
        <vt:i4>3539040</vt:i4>
      </vt:variant>
      <vt:variant>
        <vt:i4>1081</vt:i4>
      </vt:variant>
      <vt:variant>
        <vt:i4>0</vt:i4>
      </vt:variant>
      <vt:variant>
        <vt:i4>5</vt:i4>
      </vt:variant>
      <vt:variant>
        <vt:lpwstr>https://doi.org/10.1002/advs.201700465</vt:lpwstr>
      </vt:variant>
      <vt:variant>
        <vt:lpwstr/>
      </vt:variant>
      <vt:variant>
        <vt:i4>4259862</vt:i4>
      </vt:variant>
      <vt:variant>
        <vt:i4>1078</vt:i4>
      </vt:variant>
      <vt:variant>
        <vt:i4>0</vt:i4>
      </vt:variant>
      <vt:variant>
        <vt:i4>5</vt:i4>
      </vt:variant>
      <vt:variant>
        <vt:lpwstr>https://doi.org/10.1016/j.jallcom.2021.161008</vt:lpwstr>
      </vt:variant>
      <vt:variant>
        <vt:lpwstr/>
      </vt:variant>
      <vt:variant>
        <vt:i4>2621558</vt:i4>
      </vt:variant>
      <vt:variant>
        <vt:i4>1075</vt:i4>
      </vt:variant>
      <vt:variant>
        <vt:i4>0</vt:i4>
      </vt:variant>
      <vt:variant>
        <vt:i4>5</vt:i4>
      </vt:variant>
      <vt:variant>
        <vt:lpwstr>https://doi.org/10.1002/anie.201912634</vt:lpwstr>
      </vt:variant>
      <vt:variant>
        <vt:lpwstr/>
      </vt:variant>
      <vt:variant>
        <vt:i4>3145789</vt:i4>
      </vt:variant>
      <vt:variant>
        <vt:i4>1072</vt:i4>
      </vt:variant>
      <vt:variant>
        <vt:i4>0</vt:i4>
      </vt:variant>
      <vt:variant>
        <vt:i4>5</vt:i4>
      </vt:variant>
      <vt:variant>
        <vt:lpwstr>https://doi.org/10.1016/j.jpowsour.2019.03.119</vt:lpwstr>
      </vt:variant>
      <vt:variant>
        <vt:lpwstr/>
      </vt:variant>
      <vt:variant>
        <vt:i4>4325445</vt:i4>
      </vt:variant>
      <vt:variant>
        <vt:i4>1069</vt:i4>
      </vt:variant>
      <vt:variant>
        <vt:i4>0</vt:i4>
      </vt:variant>
      <vt:variant>
        <vt:i4>5</vt:i4>
      </vt:variant>
      <vt:variant>
        <vt:lpwstr>https://doi.org/10.1016/0025-5408(89)90161-X</vt:lpwstr>
      </vt:variant>
      <vt:variant>
        <vt:lpwstr/>
      </vt:variant>
      <vt:variant>
        <vt:i4>5832786</vt:i4>
      </vt:variant>
      <vt:variant>
        <vt:i4>1066</vt:i4>
      </vt:variant>
      <vt:variant>
        <vt:i4>0</vt:i4>
      </vt:variant>
      <vt:variant>
        <vt:i4>5</vt:i4>
      </vt:variant>
      <vt:variant>
        <vt:lpwstr>https://doi.org/10.1016/j.egypro.2018.09.029</vt:lpwstr>
      </vt:variant>
      <vt:variant>
        <vt:lpwstr/>
      </vt:variant>
      <vt:variant>
        <vt:i4>2293802</vt:i4>
      </vt:variant>
      <vt:variant>
        <vt:i4>1063</vt:i4>
      </vt:variant>
      <vt:variant>
        <vt:i4>0</vt:i4>
      </vt:variant>
      <vt:variant>
        <vt:i4>5</vt:i4>
      </vt:variant>
      <vt:variant>
        <vt:lpwstr>https://doi.org/10.1016/j.ensm.2019.09.038</vt:lpwstr>
      </vt:variant>
      <vt:variant>
        <vt:lpwstr/>
      </vt:variant>
      <vt:variant>
        <vt:i4>3866687</vt:i4>
      </vt:variant>
      <vt:variant>
        <vt:i4>1060</vt:i4>
      </vt:variant>
      <vt:variant>
        <vt:i4>0</vt:i4>
      </vt:variant>
      <vt:variant>
        <vt:i4>5</vt:i4>
      </vt:variant>
      <vt:variant>
        <vt:lpwstr>https://doi.org/10.1016/j.jpowsour.2018.12.032</vt:lpwstr>
      </vt:variant>
      <vt:variant>
        <vt:lpwstr/>
      </vt:variant>
      <vt:variant>
        <vt:i4>3604586</vt:i4>
      </vt:variant>
      <vt:variant>
        <vt:i4>1057</vt:i4>
      </vt:variant>
      <vt:variant>
        <vt:i4>0</vt:i4>
      </vt:variant>
      <vt:variant>
        <vt:i4>5</vt:i4>
      </vt:variant>
      <vt:variant>
        <vt:lpwstr>https://doi.org/10.1002/cssc.201903067</vt:lpwstr>
      </vt:variant>
      <vt:variant>
        <vt:lpwstr/>
      </vt:variant>
      <vt:variant>
        <vt:i4>2293887</vt:i4>
      </vt:variant>
      <vt:variant>
        <vt:i4>1054</vt:i4>
      </vt:variant>
      <vt:variant>
        <vt:i4>0</vt:i4>
      </vt:variant>
      <vt:variant>
        <vt:i4>5</vt:i4>
      </vt:variant>
      <vt:variant>
        <vt:lpwstr>https://doi.org/10.1002/adfm.201905228</vt:lpwstr>
      </vt:variant>
      <vt:variant>
        <vt:lpwstr/>
      </vt:variant>
      <vt:variant>
        <vt:i4>6094928</vt:i4>
      </vt:variant>
      <vt:variant>
        <vt:i4>1051</vt:i4>
      </vt:variant>
      <vt:variant>
        <vt:i4>0</vt:i4>
      </vt:variant>
      <vt:variant>
        <vt:i4>5</vt:i4>
      </vt:variant>
      <vt:variant>
        <vt:lpwstr>https://doi.org/10.1016/j.egypro.2019.01.712</vt:lpwstr>
      </vt:variant>
      <vt:variant>
        <vt:lpwstr/>
      </vt:variant>
      <vt:variant>
        <vt:i4>3211317</vt:i4>
      </vt:variant>
      <vt:variant>
        <vt:i4>1048</vt:i4>
      </vt:variant>
      <vt:variant>
        <vt:i4>0</vt:i4>
      </vt:variant>
      <vt:variant>
        <vt:i4>5</vt:i4>
      </vt:variant>
      <vt:variant>
        <vt:lpwstr>https://doi.org/10.1016/j.jpowsour.2018.02.088</vt:lpwstr>
      </vt:variant>
      <vt:variant>
        <vt:lpwstr/>
      </vt:variant>
      <vt:variant>
        <vt:i4>6029314</vt:i4>
      </vt:variant>
      <vt:variant>
        <vt:i4>1045</vt:i4>
      </vt:variant>
      <vt:variant>
        <vt:i4>0</vt:i4>
      </vt:variant>
      <vt:variant>
        <vt:i4>5</vt:i4>
      </vt:variant>
      <vt:variant>
        <vt:lpwstr>https://doi.org/10.1016/j.est.2019.100852</vt:lpwstr>
      </vt:variant>
      <vt:variant>
        <vt:lpwstr/>
      </vt:variant>
      <vt:variant>
        <vt:i4>3473448</vt:i4>
      </vt:variant>
      <vt:variant>
        <vt:i4>1042</vt:i4>
      </vt:variant>
      <vt:variant>
        <vt:i4>0</vt:i4>
      </vt:variant>
      <vt:variant>
        <vt:i4>5</vt:i4>
      </vt:variant>
      <vt:variant>
        <vt:lpwstr>https://doi.org/10.1016/j.egyr.2020.03.021</vt:lpwstr>
      </vt:variant>
      <vt:variant>
        <vt:lpwstr/>
      </vt:variant>
      <vt:variant>
        <vt:i4>4784211</vt:i4>
      </vt:variant>
      <vt:variant>
        <vt:i4>1039</vt:i4>
      </vt:variant>
      <vt:variant>
        <vt:i4>0</vt:i4>
      </vt:variant>
      <vt:variant>
        <vt:i4>5</vt:i4>
      </vt:variant>
      <vt:variant>
        <vt:lpwstr>https://doi.org/10.1016/j.mtener.2018.09.009</vt:lpwstr>
      </vt:variant>
      <vt:variant>
        <vt:lpwstr/>
      </vt:variant>
      <vt:variant>
        <vt:i4>3670121</vt:i4>
      </vt:variant>
      <vt:variant>
        <vt:i4>1036</vt:i4>
      </vt:variant>
      <vt:variant>
        <vt:i4>0</vt:i4>
      </vt:variant>
      <vt:variant>
        <vt:i4>5</vt:i4>
      </vt:variant>
      <vt:variant>
        <vt:lpwstr>https://doi.org/10.1016/j.joule.2017.08.009</vt:lpwstr>
      </vt:variant>
      <vt:variant>
        <vt:lpwstr/>
      </vt:variant>
      <vt:variant>
        <vt:i4>5767191</vt:i4>
      </vt:variant>
      <vt:variant>
        <vt:i4>1033</vt:i4>
      </vt:variant>
      <vt:variant>
        <vt:i4>0</vt:i4>
      </vt:variant>
      <vt:variant>
        <vt:i4>5</vt:i4>
      </vt:variant>
      <vt:variant>
        <vt:lpwstr>https://doi.org/10.1016/j.cej.2019.05.085</vt:lpwstr>
      </vt:variant>
      <vt:variant>
        <vt:lpwstr/>
      </vt:variant>
      <vt:variant>
        <vt:i4>6422579</vt:i4>
      </vt:variant>
      <vt:variant>
        <vt:i4>1030</vt:i4>
      </vt:variant>
      <vt:variant>
        <vt:i4>0</vt:i4>
      </vt:variant>
      <vt:variant>
        <vt:i4>5</vt:i4>
      </vt:variant>
      <vt:variant>
        <vt:lpwstr>https://doi.org/10.1002/9783527637188.ch18</vt:lpwstr>
      </vt:variant>
      <vt:variant>
        <vt:lpwstr/>
      </vt:variant>
      <vt:variant>
        <vt:i4>7143475</vt:i4>
      </vt:variant>
      <vt:variant>
        <vt:i4>1027</vt:i4>
      </vt:variant>
      <vt:variant>
        <vt:i4>0</vt:i4>
      </vt:variant>
      <vt:variant>
        <vt:i4>5</vt:i4>
      </vt:variant>
      <vt:variant>
        <vt:lpwstr>https://doi.org/10.1002/9783527637188.ch17</vt:lpwstr>
      </vt:variant>
      <vt:variant>
        <vt:lpwstr/>
      </vt:variant>
      <vt:variant>
        <vt:i4>2490405</vt:i4>
      </vt:variant>
      <vt:variant>
        <vt:i4>1024</vt:i4>
      </vt:variant>
      <vt:variant>
        <vt:i4>0</vt:i4>
      </vt:variant>
      <vt:variant>
        <vt:i4>5</vt:i4>
      </vt:variant>
      <vt:variant>
        <vt:lpwstr>https://doi.org/10.1016/j.rser.2016.02.024</vt:lpwstr>
      </vt:variant>
      <vt:variant>
        <vt:lpwstr/>
      </vt:variant>
      <vt:variant>
        <vt:i4>4391004</vt:i4>
      </vt:variant>
      <vt:variant>
        <vt:i4>1021</vt:i4>
      </vt:variant>
      <vt:variant>
        <vt:i4>0</vt:i4>
      </vt:variant>
      <vt:variant>
        <vt:i4>5</vt:i4>
      </vt:variant>
      <vt:variant>
        <vt:lpwstr>https://doi.org/10.1002/cey2.106</vt:lpwstr>
      </vt:variant>
      <vt:variant>
        <vt:lpwstr/>
      </vt:variant>
      <vt:variant>
        <vt:i4>3080319</vt:i4>
      </vt:variant>
      <vt:variant>
        <vt:i4>1018</vt:i4>
      </vt:variant>
      <vt:variant>
        <vt:i4>0</vt:i4>
      </vt:variant>
      <vt:variant>
        <vt:i4>5</vt:i4>
      </vt:variant>
      <vt:variant>
        <vt:lpwstr>https://doi.org/10.1002/anie.202017167</vt:lpwstr>
      </vt:variant>
      <vt:variant>
        <vt:lpwstr/>
      </vt:variant>
      <vt:variant>
        <vt:i4>4456527</vt:i4>
      </vt:variant>
      <vt:variant>
        <vt:i4>1015</vt:i4>
      </vt:variant>
      <vt:variant>
        <vt:i4>0</vt:i4>
      </vt:variant>
      <vt:variant>
        <vt:i4>5</vt:i4>
      </vt:variant>
      <vt:variant>
        <vt:lpwstr>https://doi.org/10.1016/j.nanoen.2020.104573</vt:lpwstr>
      </vt:variant>
      <vt:variant>
        <vt:lpwstr/>
      </vt:variant>
      <vt:variant>
        <vt:i4>4063291</vt:i4>
      </vt:variant>
      <vt:variant>
        <vt:i4>1012</vt:i4>
      </vt:variant>
      <vt:variant>
        <vt:i4>0</vt:i4>
      </vt:variant>
      <vt:variant>
        <vt:i4>5</vt:i4>
      </vt:variant>
      <vt:variant>
        <vt:lpwstr>https://doi.org/10.1016/j.jpowsour.2017.10.085</vt:lpwstr>
      </vt:variant>
      <vt:variant>
        <vt:lpwstr/>
      </vt:variant>
      <vt:variant>
        <vt:i4>2097210</vt:i4>
      </vt:variant>
      <vt:variant>
        <vt:i4>1009</vt:i4>
      </vt:variant>
      <vt:variant>
        <vt:i4>0</vt:i4>
      </vt:variant>
      <vt:variant>
        <vt:i4>5</vt:i4>
      </vt:variant>
      <vt:variant>
        <vt:lpwstr>https://doi.org/10.1016/j.rser.2021.111240</vt:lpwstr>
      </vt:variant>
      <vt:variant>
        <vt:lpwstr/>
      </vt:variant>
      <vt:variant>
        <vt:i4>3276838</vt:i4>
      </vt:variant>
      <vt:variant>
        <vt:i4>1006</vt:i4>
      </vt:variant>
      <vt:variant>
        <vt:i4>0</vt:i4>
      </vt:variant>
      <vt:variant>
        <vt:i4>5</vt:i4>
      </vt:variant>
      <vt:variant>
        <vt:lpwstr>https://doi.org/10.1016/j.jpowsour.2020.228870</vt:lpwstr>
      </vt:variant>
      <vt:variant>
        <vt:lpwstr/>
      </vt:variant>
      <vt:variant>
        <vt:i4>852036</vt:i4>
      </vt:variant>
      <vt:variant>
        <vt:i4>1003</vt:i4>
      </vt:variant>
      <vt:variant>
        <vt:i4>0</vt:i4>
      </vt:variant>
      <vt:variant>
        <vt:i4>5</vt:i4>
      </vt:variant>
      <vt:variant>
        <vt:lpwstr>https://doi.org/10.1016/0361-3658(86)90018-4</vt:lpwstr>
      </vt:variant>
      <vt:variant>
        <vt:lpwstr/>
      </vt:variant>
      <vt:variant>
        <vt:i4>3866684</vt:i4>
      </vt:variant>
      <vt:variant>
        <vt:i4>1000</vt:i4>
      </vt:variant>
      <vt:variant>
        <vt:i4>0</vt:i4>
      </vt:variant>
      <vt:variant>
        <vt:i4>5</vt:i4>
      </vt:variant>
      <vt:variant>
        <vt:lpwstr>https://doi.org/10.1016/j.jpowsour.2018.07.116</vt:lpwstr>
      </vt:variant>
      <vt:variant>
        <vt:lpwstr/>
      </vt:variant>
      <vt:variant>
        <vt:i4>3014768</vt:i4>
      </vt:variant>
      <vt:variant>
        <vt:i4>997</vt:i4>
      </vt:variant>
      <vt:variant>
        <vt:i4>0</vt:i4>
      </vt:variant>
      <vt:variant>
        <vt:i4>5</vt:i4>
      </vt:variant>
      <vt:variant>
        <vt:lpwstr>https://doi.org/10.1016/j.resourpol.2015.03.007</vt:lpwstr>
      </vt:variant>
      <vt:variant>
        <vt:lpwstr/>
      </vt:variant>
      <vt:variant>
        <vt:i4>3539064</vt:i4>
      </vt:variant>
      <vt:variant>
        <vt:i4>994</vt:i4>
      </vt:variant>
      <vt:variant>
        <vt:i4>0</vt:i4>
      </vt:variant>
      <vt:variant>
        <vt:i4>5</vt:i4>
      </vt:variant>
      <vt:variant>
        <vt:lpwstr>https://doi.org/10.1016/j.scitotenv.2013.05.042</vt:lpwstr>
      </vt:variant>
      <vt:variant>
        <vt:lpwstr/>
      </vt:variant>
      <vt:variant>
        <vt:i4>2621500</vt:i4>
      </vt:variant>
      <vt:variant>
        <vt:i4>991</vt:i4>
      </vt:variant>
      <vt:variant>
        <vt:i4>0</vt:i4>
      </vt:variant>
      <vt:variant>
        <vt:i4>5</vt:i4>
      </vt:variant>
      <vt:variant>
        <vt:lpwstr>https://doi.org/10.1016/j.exis.2017.01.013</vt:lpwstr>
      </vt:variant>
      <vt:variant>
        <vt:lpwstr/>
      </vt:variant>
      <vt:variant>
        <vt:i4>5177361</vt:i4>
      </vt:variant>
      <vt:variant>
        <vt:i4>697</vt:i4>
      </vt:variant>
      <vt:variant>
        <vt:i4>0</vt:i4>
      </vt:variant>
      <vt:variant>
        <vt:i4>5</vt:i4>
      </vt:variant>
      <vt:variant>
        <vt:lpwstr>https://doi.org/10.1016/j.cej.2020.128216</vt:lpwstr>
      </vt:variant>
      <vt:variant>
        <vt:lpwstr/>
      </vt:variant>
      <vt:variant>
        <vt:i4>2883709</vt:i4>
      </vt:variant>
      <vt:variant>
        <vt:i4>694</vt:i4>
      </vt:variant>
      <vt:variant>
        <vt:i4>0</vt:i4>
      </vt:variant>
      <vt:variant>
        <vt:i4>5</vt:i4>
      </vt:variant>
      <vt:variant>
        <vt:lpwstr>https://doi.org/10.1002/aenm.201401410</vt:lpwstr>
      </vt:variant>
      <vt:variant>
        <vt:lpwstr/>
      </vt:variant>
      <vt:variant>
        <vt:i4>4128821</vt:i4>
      </vt:variant>
      <vt:variant>
        <vt:i4>691</vt:i4>
      </vt:variant>
      <vt:variant>
        <vt:i4>0</vt:i4>
      </vt:variant>
      <vt:variant>
        <vt:i4>5</vt:i4>
      </vt:variant>
      <vt:variant>
        <vt:lpwstr>https://doi.org/10.1016/j.jpowsour.2015.06.052</vt:lpwstr>
      </vt:variant>
      <vt:variant>
        <vt:lpwstr/>
      </vt:variant>
      <vt:variant>
        <vt:i4>4194330</vt:i4>
      </vt:variant>
      <vt:variant>
        <vt:i4>688</vt:i4>
      </vt:variant>
      <vt:variant>
        <vt:i4>0</vt:i4>
      </vt:variant>
      <vt:variant>
        <vt:i4>5</vt:i4>
      </vt:variant>
      <vt:variant>
        <vt:lpwstr>https://doi.org/10.1016/j.cej.2020.124923</vt:lpwstr>
      </vt:variant>
      <vt:variant>
        <vt:lpwstr/>
      </vt:variant>
      <vt:variant>
        <vt:i4>2621559</vt:i4>
      </vt:variant>
      <vt:variant>
        <vt:i4>685</vt:i4>
      </vt:variant>
      <vt:variant>
        <vt:i4>0</vt:i4>
      </vt:variant>
      <vt:variant>
        <vt:i4>5</vt:i4>
      </vt:variant>
      <vt:variant>
        <vt:lpwstr>https://doi.org/10.1002/anie.201308625</vt:lpwstr>
      </vt:variant>
      <vt:variant>
        <vt:lpwstr/>
      </vt:variant>
      <vt:variant>
        <vt:i4>3539040</vt:i4>
      </vt:variant>
      <vt:variant>
        <vt:i4>682</vt:i4>
      </vt:variant>
      <vt:variant>
        <vt:i4>0</vt:i4>
      </vt:variant>
      <vt:variant>
        <vt:i4>5</vt:i4>
      </vt:variant>
      <vt:variant>
        <vt:lpwstr>https://doi.org/10.1002/advs.201700465</vt:lpwstr>
      </vt:variant>
      <vt:variant>
        <vt:lpwstr/>
      </vt:variant>
      <vt:variant>
        <vt:i4>4325445</vt:i4>
      </vt:variant>
      <vt:variant>
        <vt:i4>679</vt:i4>
      </vt:variant>
      <vt:variant>
        <vt:i4>0</vt:i4>
      </vt:variant>
      <vt:variant>
        <vt:i4>5</vt:i4>
      </vt:variant>
      <vt:variant>
        <vt:lpwstr>https://doi.org/10.1016/0025-5408(89)90161-X</vt:lpwstr>
      </vt:variant>
      <vt:variant>
        <vt:lpwstr/>
      </vt:variant>
      <vt:variant>
        <vt:i4>4259862</vt:i4>
      </vt:variant>
      <vt:variant>
        <vt:i4>676</vt:i4>
      </vt:variant>
      <vt:variant>
        <vt:i4>0</vt:i4>
      </vt:variant>
      <vt:variant>
        <vt:i4>5</vt:i4>
      </vt:variant>
      <vt:variant>
        <vt:lpwstr>https://doi.org/10.1016/j.jallcom.2021.161008</vt:lpwstr>
      </vt:variant>
      <vt:variant>
        <vt:lpwstr/>
      </vt:variant>
      <vt:variant>
        <vt:i4>2162723</vt:i4>
      </vt:variant>
      <vt:variant>
        <vt:i4>673</vt:i4>
      </vt:variant>
      <vt:variant>
        <vt:i4>0</vt:i4>
      </vt:variant>
      <vt:variant>
        <vt:i4>5</vt:i4>
      </vt:variant>
      <vt:variant>
        <vt:lpwstr>https://doi.org/10.1016/j.ensm.2021.05.025</vt:lpwstr>
      </vt:variant>
      <vt:variant>
        <vt:lpwstr/>
      </vt:variant>
      <vt:variant>
        <vt:i4>2883707</vt:i4>
      </vt:variant>
      <vt:variant>
        <vt:i4>670</vt:i4>
      </vt:variant>
      <vt:variant>
        <vt:i4>0</vt:i4>
      </vt:variant>
      <vt:variant>
        <vt:i4>5</vt:i4>
      </vt:variant>
      <vt:variant>
        <vt:lpwstr>https://doi.org/10.1002/anie.202011144</vt:lpwstr>
      </vt:variant>
      <vt:variant>
        <vt:lpwstr/>
      </vt:variant>
      <vt:variant>
        <vt:i4>2687092</vt:i4>
      </vt:variant>
      <vt:variant>
        <vt:i4>667</vt:i4>
      </vt:variant>
      <vt:variant>
        <vt:i4>0</vt:i4>
      </vt:variant>
      <vt:variant>
        <vt:i4>5</vt:i4>
      </vt:variant>
      <vt:variant>
        <vt:lpwstr>https://doi.org/10.1002/adfm.202102063</vt:lpwstr>
      </vt:variant>
      <vt:variant>
        <vt:lpwstr/>
      </vt:variant>
      <vt:variant>
        <vt:i4>6029314</vt:i4>
      </vt:variant>
      <vt:variant>
        <vt:i4>664</vt:i4>
      </vt:variant>
      <vt:variant>
        <vt:i4>0</vt:i4>
      </vt:variant>
      <vt:variant>
        <vt:i4>5</vt:i4>
      </vt:variant>
      <vt:variant>
        <vt:lpwstr>https://doi.org/10.1016/j.est.2019.100852</vt:lpwstr>
      </vt:variant>
      <vt:variant>
        <vt:lpwstr/>
      </vt:variant>
      <vt:variant>
        <vt:i4>3473448</vt:i4>
      </vt:variant>
      <vt:variant>
        <vt:i4>661</vt:i4>
      </vt:variant>
      <vt:variant>
        <vt:i4>0</vt:i4>
      </vt:variant>
      <vt:variant>
        <vt:i4>5</vt:i4>
      </vt:variant>
      <vt:variant>
        <vt:lpwstr>https://doi.org/10.1016/j.egyr.2020.03.021</vt:lpwstr>
      </vt:variant>
      <vt:variant>
        <vt:lpwstr/>
      </vt:variant>
      <vt:variant>
        <vt:i4>2293797</vt:i4>
      </vt:variant>
      <vt:variant>
        <vt:i4>658</vt:i4>
      </vt:variant>
      <vt:variant>
        <vt:i4>0</vt:i4>
      </vt:variant>
      <vt:variant>
        <vt:i4>5</vt:i4>
      </vt:variant>
      <vt:variant>
        <vt:lpwstr>https://doi.org/10.1016/j.ensm.2021.02.040</vt:lpwstr>
      </vt:variant>
      <vt:variant>
        <vt:lpwstr/>
      </vt:variant>
      <vt:variant>
        <vt:i4>3670121</vt:i4>
      </vt:variant>
      <vt:variant>
        <vt:i4>655</vt:i4>
      </vt:variant>
      <vt:variant>
        <vt:i4>0</vt:i4>
      </vt:variant>
      <vt:variant>
        <vt:i4>5</vt:i4>
      </vt:variant>
      <vt:variant>
        <vt:lpwstr>https://doi.org/10.1016/j.joule.2017.08.009</vt:lpwstr>
      </vt:variant>
      <vt:variant>
        <vt:lpwstr/>
      </vt:variant>
      <vt:variant>
        <vt:i4>6422579</vt:i4>
      </vt:variant>
      <vt:variant>
        <vt:i4>652</vt:i4>
      </vt:variant>
      <vt:variant>
        <vt:i4>0</vt:i4>
      </vt:variant>
      <vt:variant>
        <vt:i4>5</vt:i4>
      </vt:variant>
      <vt:variant>
        <vt:lpwstr>https://doi.org/10.1002/9783527637188.ch18</vt:lpwstr>
      </vt:variant>
      <vt:variant>
        <vt:lpwstr/>
      </vt:variant>
      <vt:variant>
        <vt:i4>7143475</vt:i4>
      </vt:variant>
      <vt:variant>
        <vt:i4>649</vt:i4>
      </vt:variant>
      <vt:variant>
        <vt:i4>0</vt:i4>
      </vt:variant>
      <vt:variant>
        <vt:i4>5</vt:i4>
      </vt:variant>
      <vt:variant>
        <vt:lpwstr>https://doi.org/10.1002/9783527637188.ch17</vt:lpwstr>
      </vt:variant>
      <vt:variant>
        <vt:lpwstr/>
      </vt:variant>
      <vt:variant>
        <vt:i4>2490405</vt:i4>
      </vt:variant>
      <vt:variant>
        <vt:i4>646</vt:i4>
      </vt:variant>
      <vt:variant>
        <vt:i4>0</vt:i4>
      </vt:variant>
      <vt:variant>
        <vt:i4>5</vt:i4>
      </vt:variant>
      <vt:variant>
        <vt:lpwstr>https://doi.org/10.1016/j.rser.2016.02.024</vt:lpwstr>
      </vt:variant>
      <vt:variant>
        <vt:lpwstr/>
      </vt:variant>
      <vt:variant>
        <vt:i4>3276838</vt:i4>
      </vt:variant>
      <vt:variant>
        <vt:i4>643</vt:i4>
      </vt:variant>
      <vt:variant>
        <vt:i4>0</vt:i4>
      </vt:variant>
      <vt:variant>
        <vt:i4>5</vt:i4>
      </vt:variant>
      <vt:variant>
        <vt:lpwstr>https://doi.org/10.1016/j.jpowsour.2020.228870</vt:lpwstr>
      </vt:variant>
      <vt:variant>
        <vt:lpwstr/>
      </vt:variant>
      <vt:variant>
        <vt:i4>4063291</vt:i4>
      </vt:variant>
      <vt:variant>
        <vt:i4>640</vt:i4>
      </vt:variant>
      <vt:variant>
        <vt:i4>0</vt:i4>
      </vt:variant>
      <vt:variant>
        <vt:i4>5</vt:i4>
      </vt:variant>
      <vt:variant>
        <vt:lpwstr>https://doi.org/10.1016/j.jpowsour.2017.10.085</vt:lpwstr>
      </vt:variant>
      <vt:variant>
        <vt:lpwstr/>
      </vt:variant>
      <vt:variant>
        <vt:i4>2097210</vt:i4>
      </vt:variant>
      <vt:variant>
        <vt:i4>637</vt:i4>
      </vt:variant>
      <vt:variant>
        <vt:i4>0</vt:i4>
      </vt:variant>
      <vt:variant>
        <vt:i4>5</vt:i4>
      </vt:variant>
      <vt:variant>
        <vt:lpwstr>https://doi.org/10.1016/j.rser.2021.111240</vt:lpwstr>
      </vt:variant>
      <vt:variant>
        <vt:lpwstr/>
      </vt:variant>
      <vt:variant>
        <vt:i4>3932268</vt:i4>
      </vt:variant>
      <vt:variant>
        <vt:i4>634</vt:i4>
      </vt:variant>
      <vt:variant>
        <vt:i4>0</vt:i4>
      </vt:variant>
      <vt:variant>
        <vt:i4>5</vt:i4>
      </vt:variant>
      <vt:variant>
        <vt:lpwstr>https://doi.org/10.1016/j.electacta.2019.135290</vt:lpwstr>
      </vt:variant>
      <vt:variant>
        <vt:lpwstr/>
      </vt:variant>
      <vt:variant>
        <vt:i4>3604586</vt:i4>
      </vt:variant>
      <vt:variant>
        <vt:i4>631</vt:i4>
      </vt:variant>
      <vt:variant>
        <vt:i4>0</vt:i4>
      </vt:variant>
      <vt:variant>
        <vt:i4>5</vt:i4>
      </vt:variant>
      <vt:variant>
        <vt:lpwstr>https://doi.org/10.1002/cssc.201903067</vt:lpwstr>
      </vt:variant>
      <vt:variant>
        <vt:lpwstr/>
      </vt:variant>
      <vt:variant>
        <vt:i4>5701633</vt:i4>
      </vt:variant>
      <vt:variant>
        <vt:i4>628</vt:i4>
      </vt:variant>
      <vt:variant>
        <vt:i4>0</vt:i4>
      </vt:variant>
      <vt:variant>
        <vt:i4>5</vt:i4>
      </vt:variant>
      <vt:variant>
        <vt:lpwstr>https://doi.org/10.1016/j.ssi.2020.115228</vt:lpwstr>
      </vt:variant>
      <vt:variant>
        <vt:lpwstr/>
      </vt:variant>
      <vt:variant>
        <vt:i4>2687096</vt:i4>
      </vt:variant>
      <vt:variant>
        <vt:i4>625</vt:i4>
      </vt:variant>
      <vt:variant>
        <vt:i4>0</vt:i4>
      </vt:variant>
      <vt:variant>
        <vt:i4>5</vt:i4>
      </vt:variant>
      <vt:variant>
        <vt:lpwstr>https://doi.org/10.1002/celc.202001408</vt:lpwstr>
      </vt:variant>
      <vt:variant>
        <vt:lpwstr/>
      </vt:variant>
      <vt:variant>
        <vt:i4>5111827</vt:i4>
      </vt:variant>
      <vt:variant>
        <vt:i4>622</vt:i4>
      </vt:variant>
      <vt:variant>
        <vt:i4>0</vt:i4>
      </vt:variant>
      <vt:variant>
        <vt:i4>5</vt:i4>
      </vt:variant>
      <vt:variant>
        <vt:lpwstr>https://doi.org/10.1016/j.cej.2020.128006</vt:lpwstr>
      </vt:variant>
      <vt:variant>
        <vt:lpwstr/>
      </vt:variant>
      <vt:variant>
        <vt:i4>2293802</vt:i4>
      </vt:variant>
      <vt:variant>
        <vt:i4>619</vt:i4>
      </vt:variant>
      <vt:variant>
        <vt:i4>0</vt:i4>
      </vt:variant>
      <vt:variant>
        <vt:i4>5</vt:i4>
      </vt:variant>
      <vt:variant>
        <vt:lpwstr>https://doi.org/10.1016/j.ensm.2019.09.038</vt:lpwstr>
      </vt:variant>
      <vt:variant>
        <vt:lpwstr/>
      </vt:variant>
      <vt:variant>
        <vt:i4>3407906</vt:i4>
      </vt:variant>
      <vt:variant>
        <vt:i4>616</vt:i4>
      </vt:variant>
      <vt:variant>
        <vt:i4>0</vt:i4>
      </vt:variant>
      <vt:variant>
        <vt:i4>5</vt:i4>
      </vt:variant>
      <vt:variant>
        <vt:lpwstr>https://doi.org/10.1016/j.jpowsour.2020.228937</vt:lpwstr>
      </vt:variant>
      <vt:variant>
        <vt:lpwstr/>
      </vt:variant>
      <vt:variant>
        <vt:i4>4718616</vt:i4>
      </vt:variant>
      <vt:variant>
        <vt:i4>613</vt:i4>
      </vt:variant>
      <vt:variant>
        <vt:i4>0</vt:i4>
      </vt:variant>
      <vt:variant>
        <vt:i4>5</vt:i4>
      </vt:variant>
      <vt:variant>
        <vt:lpwstr>https://doi.org/10.1016/j.cej.2019.122853</vt:lpwstr>
      </vt:variant>
      <vt:variant>
        <vt:lpwstr/>
      </vt:variant>
      <vt:variant>
        <vt:i4>2621558</vt:i4>
      </vt:variant>
      <vt:variant>
        <vt:i4>610</vt:i4>
      </vt:variant>
      <vt:variant>
        <vt:i4>0</vt:i4>
      </vt:variant>
      <vt:variant>
        <vt:i4>5</vt:i4>
      </vt:variant>
      <vt:variant>
        <vt:lpwstr>https://doi.org/10.1002/anie.201912634</vt:lpwstr>
      </vt:variant>
      <vt:variant>
        <vt:lpwstr/>
      </vt:variant>
      <vt:variant>
        <vt:i4>3407918</vt:i4>
      </vt:variant>
      <vt:variant>
        <vt:i4>607</vt:i4>
      </vt:variant>
      <vt:variant>
        <vt:i4>0</vt:i4>
      </vt:variant>
      <vt:variant>
        <vt:i4>5</vt:i4>
      </vt:variant>
      <vt:variant>
        <vt:lpwstr>https://doi.org/10.1016/j.jpowsour.2020.227806</vt:lpwstr>
      </vt:variant>
      <vt:variant>
        <vt:lpwstr/>
      </vt:variant>
      <vt:variant>
        <vt:i4>3866661</vt:i4>
      </vt:variant>
      <vt:variant>
        <vt:i4>604</vt:i4>
      </vt:variant>
      <vt:variant>
        <vt:i4>0</vt:i4>
      </vt:variant>
      <vt:variant>
        <vt:i4>5</vt:i4>
      </vt:variant>
      <vt:variant>
        <vt:lpwstr>https://doi.org/10.1016/j.jpowsour.2019.227624</vt:lpwstr>
      </vt:variant>
      <vt:variant>
        <vt:lpwstr/>
      </vt:variant>
      <vt:variant>
        <vt:i4>4522006</vt:i4>
      </vt:variant>
      <vt:variant>
        <vt:i4>601</vt:i4>
      </vt:variant>
      <vt:variant>
        <vt:i4>0</vt:i4>
      </vt:variant>
      <vt:variant>
        <vt:i4>5</vt:i4>
      </vt:variant>
      <vt:variant>
        <vt:lpwstr>https://doi.org/10.1016/j.cej.2019.122681</vt:lpwstr>
      </vt:variant>
      <vt:variant>
        <vt:lpwstr/>
      </vt:variant>
      <vt:variant>
        <vt:i4>4849681</vt:i4>
      </vt:variant>
      <vt:variant>
        <vt:i4>598</vt:i4>
      </vt:variant>
      <vt:variant>
        <vt:i4>0</vt:i4>
      </vt:variant>
      <vt:variant>
        <vt:i4>5</vt:i4>
      </vt:variant>
      <vt:variant>
        <vt:lpwstr>https://doi.org/10.1016/j.cej.2019.123162</vt:lpwstr>
      </vt:variant>
      <vt:variant>
        <vt:lpwstr/>
      </vt:variant>
      <vt:variant>
        <vt:i4>3866687</vt:i4>
      </vt:variant>
      <vt:variant>
        <vt:i4>595</vt:i4>
      </vt:variant>
      <vt:variant>
        <vt:i4>0</vt:i4>
      </vt:variant>
      <vt:variant>
        <vt:i4>5</vt:i4>
      </vt:variant>
      <vt:variant>
        <vt:lpwstr>https://doi.org/10.1016/j.jpowsour.2018.12.032</vt:lpwstr>
      </vt:variant>
      <vt:variant>
        <vt:lpwstr/>
      </vt:variant>
      <vt:variant>
        <vt:i4>6094928</vt:i4>
      </vt:variant>
      <vt:variant>
        <vt:i4>592</vt:i4>
      </vt:variant>
      <vt:variant>
        <vt:i4>0</vt:i4>
      </vt:variant>
      <vt:variant>
        <vt:i4>5</vt:i4>
      </vt:variant>
      <vt:variant>
        <vt:lpwstr>https://doi.org/10.1016/j.egypro.2019.01.712</vt:lpwstr>
      </vt:variant>
      <vt:variant>
        <vt:lpwstr/>
      </vt:variant>
      <vt:variant>
        <vt:i4>6225996</vt:i4>
      </vt:variant>
      <vt:variant>
        <vt:i4>589</vt:i4>
      </vt:variant>
      <vt:variant>
        <vt:i4>0</vt:i4>
      </vt:variant>
      <vt:variant>
        <vt:i4>5</vt:i4>
      </vt:variant>
      <vt:variant>
        <vt:lpwstr>https://doi.org/10.1016/j.apcatb.2018.09.044</vt:lpwstr>
      </vt:variant>
      <vt:variant>
        <vt:lpwstr/>
      </vt:variant>
      <vt:variant>
        <vt:i4>5767191</vt:i4>
      </vt:variant>
      <vt:variant>
        <vt:i4>586</vt:i4>
      </vt:variant>
      <vt:variant>
        <vt:i4>0</vt:i4>
      </vt:variant>
      <vt:variant>
        <vt:i4>5</vt:i4>
      </vt:variant>
      <vt:variant>
        <vt:lpwstr>https://doi.org/10.1016/j.cej.2019.05.085</vt:lpwstr>
      </vt:variant>
      <vt:variant>
        <vt:lpwstr/>
      </vt:variant>
      <vt:variant>
        <vt:i4>3014776</vt:i4>
      </vt:variant>
      <vt:variant>
        <vt:i4>583</vt:i4>
      </vt:variant>
      <vt:variant>
        <vt:i4>0</vt:i4>
      </vt:variant>
      <vt:variant>
        <vt:i4>5</vt:i4>
      </vt:variant>
      <vt:variant>
        <vt:lpwstr>https://doi.org/10.1002/celc.201901890</vt:lpwstr>
      </vt:variant>
      <vt:variant>
        <vt:lpwstr/>
      </vt:variant>
      <vt:variant>
        <vt:i4>3342438</vt:i4>
      </vt:variant>
      <vt:variant>
        <vt:i4>580</vt:i4>
      </vt:variant>
      <vt:variant>
        <vt:i4>0</vt:i4>
      </vt:variant>
      <vt:variant>
        <vt:i4>5</vt:i4>
      </vt:variant>
      <vt:variant>
        <vt:lpwstr>https://doi.org/10.1016/j.electacta.2019.134870</vt:lpwstr>
      </vt:variant>
      <vt:variant>
        <vt:lpwstr/>
      </vt:variant>
      <vt:variant>
        <vt:i4>2293887</vt:i4>
      </vt:variant>
      <vt:variant>
        <vt:i4>577</vt:i4>
      </vt:variant>
      <vt:variant>
        <vt:i4>0</vt:i4>
      </vt:variant>
      <vt:variant>
        <vt:i4>5</vt:i4>
      </vt:variant>
      <vt:variant>
        <vt:lpwstr>https://doi.org/10.1002/adfm.201905228</vt:lpwstr>
      </vt:variant>
      <vt:variant>
        <vt:lpwstr/>
      </vt:variant>
      <vt:variant>
        <vt:i4>3145789</vt:i4>
      </vt:variant>
      <vt:variant>
        <vt:i4>574</vt:i4>
      </vt:variant>
      <vt:variant>
        <vt:i4>0</vt:i4>
      </vt:variant>
      <vt:variant>
        <vt:i4>5</vt:i4>
      </vt:variant>
      <vt:variant>
        <vt:lpwstr>https://doi.org/10.1016/j.jpowsour.2019.03.119</vt:lpwstr>
      </vt:variant>
      <vt:variant>
        <vt:lpwstr/>
      </vt:variant>
      <vt:variant>
        <vt:i4>3342438</vt:i4>
      </vt:variant>
      <vt:variant>
        <vt:i4>571</vt:i4>
      </vt:variant>
      <vt:variant>
        <vt:i4>0</vt:i4>
      </vt:variant>
      <vt:variant>
        <vt:i4>5</vt:i4>
      </vt:variant>
      <vt:variant>
        <vt:lpwstr>https://doi.org/10.1002/cssc.201901182</vt:lpwstr>
      </vt:variant>
      <vt:variant>
        <vt:lpwstr/>
      </vt:variant>
      <vt:variant>
        <vt:i4>3997757</vt:i4>
      </vt:variant>
      <vt:variant>
        <vt:i4>568</vt:i4>
      </vt:variant>
      <vt:variant>
        <vt:i4>0</vt:i4>
      </vt:variant>
      <vt:variant>
        <vt:i4>5</vt:i4>
      </vt:variant>
      <vt:variant>
        <vt:lpwstr>https://doi.org/10.1016/j.jpowsour.2019.04.012</vt:lpwstr>
      </vt:variant>
      <vt:variant>
        <vt:lpwstr/>
      </vt:variant>
      <vt:variant>
        <vt:i4>3211317</vt:i4>
      </vt:variant>
      <vt:variant>
        <vt:i4>565</vt:i4>
      </vt:variant>
      <vt:variant>
        <vt:i4>0</vt:i4>
      </vt:variant>
      <vt:variant>
        <vt:i4>5</vt:i4>
      </vt:variant>
      <vt:variant>
        <vt:lpwstr>https://doi.org/10.1016/j.jpowsour.2018.02.088</vt:lpwstr>
      </vt:variant>
      <vt:variant>
        <vt:lpwstr/>
      </vt:variant>
      <vt:variant>
        <vt:i4>2359407</vt:i4>
      </vt:variant>
      <vt:variant>
        <vt:i4>562</vt:i4>
      </vt:variant>
      <vt:variant>
        <vt:i4>0</vt:i4>
      </vt:variant>
      <vt:variant>
        <vt:i4>5</vt:i4>
      </vt:variant>
      <vt:variant>
        <vt:lpwstr>https://doi.org/10.1016/j.electacta.2017.12.040</vt:lpwstr>
      </vt:variant>
      <vt:variant>
        <vt:lpwstr/>
      </vt:variant>
      <vt:variant>
        <vt:i4>4784211</vt:i4>
      </vt:variant>
      <vt:variant>
        <vt:i4>559</vt:i4>
      </vt:variant>
      <vt:variant>
        <vt:i4>0</vt:i4>
      </vt:variant>
      <vt:variant>
        <vt:i4>5</vt:i4>
      </vt:variant>
      <vt:variant>
        <vt:lpwstr>https://doi.org/10.1016/j.mtener.2018.09.009</vt:lpwstr>
      </vt:variant>
      <vt:variant>
        <vt:lpwstr/>
      </vt:variant>
      <vt:variant>
        <vt:i4>5832786</vt:i4>
      </vt:variant>
      <vt:variant>
        <vt:i4>556</vt:i4>
      </vt:variant>
      <vt:variant>
        <vt:i4>0</vt:i4>
      </vt:variant>
      <vt:variant>
        <vt:i4>5</vt:i4>
      </vt:variant>
      <vt:variant>
        <vt:lpwstr>https://doi.org/10.1016/j.egypro.2018.09.029</vt:lpwstr>
      </vt:variant>
      <vt:variant>
        <vt:lpwstr/>
      </vt:variant>
      <vt:variant>
        <vt:i4>2556009</vt:i4>
      </vt:variant>
      <vt:variant>
        <vt:i4>553</vt:i4>
      </vt:variant>
      <vt:variant>
        <vt:i4>0</vt:i4>
      </vt:variant>
      <vt:variant>
        <vt:i4>5</vt:i4>
      </vt:variant>
      <vt:variant>
        <vt:lpwstr>https://doi.org/10.1016/j.electacta.2018.04.091</vt:lpwstr>
      </vt:variant>
      <vt:variant>
        <vt:lpwstr/>
      </vt:variant>
      <vt:variant>
        <vt:i4>3604537</vt:i4>
      </vt:variant>
      <vt:variant>
        <vt:i4>550</vt:i4>
      </vt:variant>
      <vt:variant>
        <vt:i4>0</vt:i4>
      </vt:variant>
      <vt:variant>
        <vt:i4>5</vt:i4>
      </vt:variant>
      <vt:variant>
        <vt:lpwstr>https://doi.org/10.1016/j.ijhydene.2017.02.136</vt:lpwstr>
      </vt:variant>
      <vt:variant>
        <vt:lpwstr/>
      </vt:variant>
      <vt:variant>
        <vt:i4>4849664</vt:i4>
      </vt:variant>
      <vt:variant>
        <vt:i4>547</vt:i4>
      </vt:variant>
      <vt:variant>
        <vt:i4>0</vt:i4>
      </vt:variant>
      <vt:variant>
        <vt:i4>5</vt:i4>
      </vt:variant>
      <vt:variant>
        <vt:lpwstr>https://doi.org/10.1016/j.ssi.2016.11.028</vt:lpwstr>
      </vt:variant>
      <vt:variant>
        <vt:lpwstr/>
      </vt:variant>
      <vt:variant>
        <vt:i4>5308447</vt:i4>
      </vt:variant>
      <vt:variant>
        <vt:i4>544</vt:i4>
      </vt:variant>
      <vt:variant>
        <vt:i4>0</vt:i4>
      </vt:variant>
      <vt:variant>
        <vt:i4>5</vt:i4>
      </vt:variant>
      <vt:variant>
        <vt:lpwstr>https://doi.org/10.1016/j.carbpol.2016.09.076</vt:lpwstr>
      </vt:variant>
      <vt:variant>
        <vt:lpwstr/>
      </vt:variant>
      <vt:variant>
        <vt:i4>3407922</vt:i4>
      </vt:variant>
      <vt:variant>
        <vt:i4>541</vt:i4>
      </vt:variant>
      <vt:variant>
        <vt:i4>0</vt:i4>
      </vt:variant>
      <vt:variant>
        <vt:i4>5</vt:i4>
      </vt:variant>
      <vt:variant>
        <vt:lpwstr>https://doi.org/10.1016/j.jpowsour.2016.06.118</vt:lpwstr>
      </vt:variant>
      <vt:variant>
        <vt:lpwstr/>
      </vt:variant>
      <vt:variant>
        <vt:i4>852036</vt:i4>
      </vt:variant>
      <vt:variant>
        <vt:i4>538</vt:i4>
      </vt:variant>
      <vt:variant>
        <vt:i4>0</vt:i4>
      </vt:variant>
      <vt:variant>
        <vt:i4>5</vt:i4>
      </vt:variant>
      <vt:variant>
        <vt:lpwstr>https://doi.org/10.1016/0361-3658(86)90018-4</vt:lpwstr>
      </vt:variant>
      <vt:variant>
        <vt:lpwstr/>
      </vt:variant>
      <vt:variant>
        <vt:i4>3866684</vt:i4>
      </vt:variant>
      <vt:variant>
        <vt:i4>535</vt:i4>
      </vt:variant>
      <vt:variant>
        <vt:i4>0</vt:i4>
      </vt:variant>
      <vt:variant>
        <vt:i4>5</vt:i4>
      </vt:variant>
      <vt:variant>
        <vt:lpwstr>https://doi.org/10.1016/j.jpowsour.2018.07.116</vt:lpwstr>
      </vt:variant>
      <vt:variant>
        <vt:lpwstr/>
      </vt:variant>
      <vt:variant>
        <vt:i4>3014768</vt:i4>
      </vt:variant>
      <vt:variant>
        <vt:i4>532</vt:i4>
      </vt:variant>
      <vt:variant>
        <vt:i4>0</vt:i4>
      </vt:variant>
      <vt:variant>
        <vt:i4>5</vt:i4>
      </vt:variant>
      <vt:variant>
        <vt:lpwstr>https://doi.org/10.1016/j.resourpol.2015.03.007</vt:lpwstr>
      </vt:variant>
      <vt:variant>
        <vt:lpwstr/>
      </vt:variant>
      <vt:variant>
        <vt:i4>3539064</vt:i4>
      </vt:variant>
      <vt:variant>
        <vt:i4>529</vt:i4>
      </vt:variant>
      <vt:variant>
        <vt:i4>0</vt:i4>
      </vt:variant>
      <vt:variant>
        <vt:i4>5</vt:i4>
      </vt:variant>
      <vt:variant>
        <vt:lpwstr>https://doi.org/10.1016/j.scitotenv.2013.05.042</vt:lpwstr>
      </vt:variant>
      <vt:variant>
        <vt:lpwstr/>
      </vt:variant>
      <vt:variant>
        <vt:i4>2621500</vt:i4>
      </vt:variant>
      <vt:variant>
        <vt:i4>526</vt:i4>
      </vt:variant>
      <vt:variant>
        <vt:i4>0</vt:i4>
      </vt:variant>
      <vt:variant>
        <vt:i4>5</vt:i4>
      </vt:variant>
      <vt:variant>
        <vt:lpwstr>https://doi.org/10.1016/j.exis.2017.01.013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Melzack</dc:creator>
  <cp:keywords/>
  <dc:description/>
  <cp:lastModifiedBy>Nicole Melzack</cp:lastModifiedBy>
  <cp:revision>379</cp:revision>
  <cp:lastPrinted>2013-10-03T12:51:00Z</cp:lastPrinted>
  <dcterms:created xsi:type="dcterms:W3CDTF">2021-09-13T17:21:00Z</dcterms:created>
  <dcterms:modified xsi:type="dcterms:W3CDTF">2022-03-22T12:28:00Z</dcterms:modified>
</cp:coreProperties>
</file>