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76" w:rsidRDefault="0065336B" w:rsidP="00046938">
      <w:r w:rsidRPr="0065336B">
        <w:t xml:space="preserve">READ ME File For </w:t>
      </w:r>
      <w:r>
        <w:t>‘Dataset :</w:t>
      </w:r>
      <w:r w:rsidR="00046938">
        <w:t>Selectively biased tri-terminal vertically-integrated memristor configuration</w:t>
      </w:r>
      <w:r>
        <w:t>’</w:t>
      </w:r>
    </w:p>
    <w:p w:rsidR="0065336B" w:rsidRDefault="0065336B" w:rsidP="006C0276">
      <w:r w:rsidRPr="0065336B">
        <w:t>ReadMe Author:</w:t>
      </w:r>
      <w:r>
        <w:t xml:space="preserve"> Vasileios Manouras, University of Southampton</w:t>
      </w:r>
    </w:p>
    <w:p w:rsidR="0065336B" w:rsidRDefault="0065336B" w:rsidP="006C0276"/>
    <w:p w:rsidR="0065336B" w:rsidRDefault="0065336B" w:rsidP="006C0276">
      <w:r w:rsidRPr="0065336B">
        <w:t xml:space="preserve">This dataset supports the publication: </w:t>
      </w:r>
    </w:p>
    <w:p w:rsidR="006C0276" w:rsidRDefault="006C0276" w:rsidP="006C0276">
      <w:r>
        <w:t>Authors</w:t>
      </w:r>
      <w:r w:rsidR="0065336B">
        <w:t>:</w:t>
      </w:r>
      <w:r w:rsidR="00053A51">
        <w:t xml:space="preserve">Vasileios Manouras¹, </w:t>
      </w:r>
      <w:r>
        <w:t>Spyros Stathopoulos¹</w:t>
      </w:r>
      <w:r w:rsidR="00053A51">
        <w:t>,</w:t>
      </w:r>
      <w:r>
        <w:t xml:space="preserve"> Alex Serb¹and Themis Prodromakis¹</w:t>
      </w:r>
    </w:p>
    <w:p w:rsidR="0065336B" w:rsidRDefault="0065336B" w:rsidP="0065336B">
      <w:r>
        <w:t xml:space="preserve">Title: </w:t>
      </w:r>
      <w:r w:rsidR="00046938">
        <w:t>Selectively biased tri-terminal vertically-integrated memristor configuration</w:t>
      </w:r>
    </w:p>
    <w:p w:rsidR="0065336B" w:rsidRDefault="0065336B" w:rsidP="006C0276"/>
    <w:p w:rsidR="006C0276" w:rsidRPr="002706A0" w:rsidRDefault="006C0276" w:rsidP="006C0276">
      <w:pPr>
        <w:rPr>
          <w:lang w:val="es-ES"/>
        </w:rPr>
      </w:pPr>
      <w:r w:rsidRPr="002706A0">
        <w:rPr>
          <w:lang w:val="es-ES"/>
        </w:rPr>
        <w:t>Corr. author</w:t>
      </w:r>
      <w:r w:rsidR="00053A51" w:rsidRPr="002706A0">
        <w:rPr>
          <w:lang w:val="es-ES"/>
        </w:rPr>
        <w:t>Vasileios Manouras</w:t>
      </w:r>
      <w:r w:rsidRPr="002706A0">
        <w:rPr>
          <w:lang w:val="es-ES"/>
        </w:rPr>
        <w:t xml:space="preserve"> (</w:t>
      </w:r>
      <w:hyperlink r:id="rId4" w:history="1">
        <w:r w:rsidR="00053A51" w:rsidRPr="002706A0">
          <w:rPr>
            <w:rStyle w:val="-"/>
            <w:lang w:val="es-ES"/>
          </w:rPr>
          <w:t>v.manouras@soton.ac.uk</w:t>
        </w:r>
      </w:hyperlink>
      <w:r w:rsidRPr="002706A0">
        <w:rPr>
          <w:lang w:val="es-ES"/>
        </w:rPr>
        <w:t>)</w:t>
      </w:r>
    </w:p>
    <w:p w:rsidR="00053A51" w:rsidRPr="002706A0" w:rsidRDefault="00053A51" w:rsidP="006C0276">
      <w:pPr>
        <w:rPr>
          <w:lang w:val="es-ES"/>
        </w:rPr>
      </w:pPr>
    </w:p>
    <w:p w:rsidR="006C0276" w:rsidRDefault="006C0276" w:rsidP="006C0276">
      <w:r>
        <w:t>Institution 1 University of Southampton</w:t>
      </w:r>
    </w:p>
    <w:p w:rsidR="006C0276" w:rsidRDefault="006C0276" w:rsidP="006C0276">
      <w:r>
        <w:t xml:space="preserve">Department </w:t>
      </w:r>
      <w:r w:rsidR="00B80ACA">
        <w:t>Electronics and Computer Science</w:t>
      </w:r>
    </w:p>
    <w:p w:rsidR="006C0276" w:rsidRDefault="006C0276" w:rsidP="006C0276">
      <w:r>
        <w:t xml:space="preserve">Group </w:t>
      </w:r>
      <w:r w:rsidR="00053A51">
        <w:t>Centre for Electronics Frontiers</w:t>
      </w:r>
    </w:p>
    <w:p w:rsidR="006C0276" w:rsidRDefault="006C0276" w:rsidP="006C0276">
      <w:r>
        <w:t>Address Highfield Campus, Southampton, SO17 1BJ, UK</w:t>
      </w:r>
    </w:p>
    <w:p w:rsidR="006C0276" w:rsidRDefault="006C0276" w:rsidP="006C0276"/>
    <w:p w:rsidR="006C0276" w:rsidRDefault="006C0276" w:rsidP="006C0276">
      <w:r>
        <w:t xml:space="preserve">Period of data collection </w:t>
      </w:r>
      <w:r w:rsidR="00447ED5">
        <w:t>July 202</w:t>
      </w:r>
      <w:r w:rsidR="00D97B36">
        <w:t>1</w:t>
      </w:r>
      <w:r>
        <w:t xml:space="preserve">to </w:t>
      </w:r>
      <w:r w:rsidR="00D97B36">
        <w:t>February</w:t>
      </w:r>
      <w:r w:rsidR="00447ED5">
        <w:t xml:space="preserve"> 202</w:t>
      </w:r>
      <w:r w:rsidR="00D97B36">
        <w:t>2</w:t>
      </w:r>
    </w:p>
    <w:p w:rsidR="006C0276" w:rsidRDefault="006C0276" w:rsidP="006C0276"/>
    <w:p w:rsidR="006C0276" w:rsidRDefault="006C0276" w:rsidP="006C0276">
      <w:r>
        <w:t xml:space="preserve">Manuscript submitted </w:t>
      </w:r>
      <w:r w:rsidR="00D97B36">
        <w:t>30Mar</w:t>
      </w:r>
      <w:r>
        <w:t xml:space="preserve"> 20</w:t>
      </w:r>
      <w:r w:rsidR="00447ED5">
        <w:t>2</w:t>
      </w:r>
      <w:r w:rsidR="00D97B36">
        <w:t>2</w:t>
      </w:r>
    </w:p>
    <w:p w:rsidR="006C0276" w:rsidRDefault="006C0276" w:rsidP="006C0276">
      <w:r>
        <w:t xml:space="preserve">Revision #1 submitted </w:t>
      </w:r>
      <w:r w:rsidR="00D97B36">
        <w:t>4May</w:t>
      </w:r>
      <w:r>
        <w:t xml:space="preserve"> 20</w:t>
      </w:r>
      <w:r w:rsidR="00053A51">
        <w:t>2</w:t>
      </w:r>
      <w:r w:rsidR="00D97B36">
        <w:t>2</w:t>
      </w:r>
    </w:p>
    <w:p w:rsidR="006C0276" w:rsidRDefault="006C0276" w:rsidP="006C0276">
      <w:r>
        <w:t xml:space="preserve">Manuscript accepted </w:t>
      </w:r>
      <w:r w:rsidR="00D97B36">
        <w:t>6June</w:t>
      </w:r>
      <w:r>
        <w:t xml:space="preserve"> 20</w:t>
      </w:r>
      <w:r w:rsidR="00053A51">
        <w:t>2</w:t>
      </w:r>
      <w:r w:rsidR="00D97B36">
        <w:t>2</w:t>
      </w:r>
    </w:p>
    <w:p w:rsidR="006C0276" w:rsidRDefault="006C0276" w:rsidP="006C0276"/>
    <w:p w:rsidR="006C0276" w:rsidRDefault="006C0276" w:rsidP="006C0276">
      <w:r>
        <w:t xml:space="preserve">Journal </w:t>
      </w:r>
      <w:r w:rsidR="00447ED5">
        <w:t>Scientific Reports</w:t>
      </w:r>
    </w:p>
    <w:p w:rsidR="006C0276" w:rsidRDefault="006C0276" w:rsidP="006C0276">
      <w:r>
        <w:t xml:space="preserve">Data DOI </w:t>
      </w:r>
      <w:r w:rsidR="000F3B14">
        <w:t xml:space="preserve">: </w:t>
      </w:r>
      <w:r w:rsidR="000F3B14" w:rsidRPr="000F3B14">
        <w:t>10.5258/SOTON/D2257</w:t>
      </w:r>
    </w:p>
    <w:p w:rsidR="00D97B36" w:rsidRDefault="00D97B36" w:rsidP="006C0276"/>
    <w:p w:rsidR="006C0276" w:rsidRDefault="006C0276" w:rsidP="006C0276">
      <w:r>
        <w:t>##############################################################################</w:t>
      </w:r>
    </w:p>
    <w:p w:rsidR="006C0276" w:rsidRDefault="006C0276" w:rsidP="006C0276"/>
    <w:p w:rsidR="006C0276" w:rsidRDefault="006C0276" w:rsidP="006C0276">
      <w:r>
        <w:t>Instructions on reading the provided data</w:t>
      </w:r>
    </w:p>
    <w:p w:rsidR="006C0276" w:rsidRDefault="006C0276" w:rsidP="006C0276">
      <w:r>
        <w:t>=========================================</w:t>
      </w:r>
    </w:p>
    <w:p w:rsidR="006C0276" w:rsidRDefault="006C0276" w:rsidP="006C0276"/>
    <w:p w:rsidR="006C0276" w:rsidRDefault="00B855EB" w:rsidP="00053A51">
      <w:r>
        <w:t>D</w:t>
      </w:r>
      <w:r w:rsidR="006C0276">
        <w:t xml:space="preserve">ata for each figure is contained within its respective </w:t>
      </w:r>
      <w:r>
        <w:t>folder</w:t>
      </w:r>
      <w:r w:rsidR="006C0276">
        <w:t xml:space="preserve">. </w:t>
      </w:r>
    </w:p>
    <w:p w:rsidR="006C0276" w:rsidRDefault="006C0276" w:rsidP="006C0276"/>
    <w:p w:rsidR="006C0276" w:rsidRDefault="006C0276" w:rsidP="006C0276">
      <w:r>
        <w:lastRenderedPageBreak/>
        <w:t xml:space="preserve">Figure 1 </w:t>
      </w:r>
    </w:p>
    <w:p w:rsidR="006C0276" w:rsidRDefault="006C0276" w:rsidP="006C0276">
      <w:r>
        <w:t>---------------</w:t>
      </w:r>
    </w:p>
    <w:p w:rsidR="00334B68" w:rsidRDefault="00B855EB" w:rsidP="006C0276">
      <w:r>
        <w:t>Data contained inside folder</w:t>
      </w:r>
      <w:r w:rsidR="00D97B36">
        <w:t>F</w:t>
      </w:r>
      <w:r w:rsidR="00053A51" w:rsidRPr="00053A51">
        <w:t>ig</w:t>
      </w:r>
      <w:r w:rsidR="00D97B36">
        <w:t xml:space="preserve">ure </w:t>
      </w:r>
      <w:r w:rsidR="00053A51" w:rsidRPr="00053A51">
        <w:t>1</w:t>
      </w:r>
      <w:r w:rsidR="00053A51">
        <w:t xml:space="preserve">. </w:t>
      </w:r>
    </w:p>
    <w:p w:rsidR="00334B68" w:rsidRDefault="00334B68" w:rsidP="006C0276">
      <w:r>
        <w:t xml:space="preserve">For subfigure (e) data is in comma separated values. </w:t>
      </w:r>
      <w:proofErr w:type="spellStart"/>
      <w:r>
        <w:t>Cycle_xis</w:t>
      </w:r>
      <w:proofErr w:type="spellEnd"/>
      <w:r>
        <w:t xml:space="preserve"> Voltage in Volts, </w:t>
      </w:r>
      <w:proofErr w:type="spellStart"/>
      <w:r>
        <w:t>Cycle_yis</w:t>
      </w:r>
      <w:proofErr w:type="spellEnd"/>
      <w:r>
        <w:t xml:space="preserve"> current in </w:t>
      </w:r>
      <w:proofErr w:type="spellStart"/>
      <w:r>
        <w:t>mA</w:t>
      </w:r>
      <w:proofErr w:type="spellEnd"/>
      <w:r>
        <w:t>. Data is plotted as a typical IV with voltage in the X axis and Current in the Y axis. Each CSV file corresponds to an IV line. States and device orientation are described on each separate CSV file.</w:t>
      </w:r>
    </w:p>
    <w:p w:rsidR="00334B68" w:rsidRDefault="00334B68" w:rsidP="006C0276">
      <w:r>
        <w:t>No data associated with subfigures (a)-(d)</w:t>
      </w:r>
    </w:p>
    <w:p w:rsidR="00334B68" w:rsidRDefault="00334B68" w:rsidP="006C0276"/>
    <w:p w:rsidR="006C0276" w:rsidRDefault="006C0276" w:rsidP="006C0276">
      <w:r>
        <w:t xml:space="preserve">Figure </w:t>
      </w:r>
      <w:r w:rsidR="00053A51">
        <w:t xml:space="preserve">2 </w:t>
      </w:r>
    </w:p>
    <w:p w:rsidR="006C0276" w:rsidRDefault="006C0276" w:rsidP="006C0276">
      <w:r>
        <w:t>--------</w:t>
      </w:r>
    </w:p>
    <w:p w:rsidR="00393A21" w:rsidRDefault="006C0276" w:rsidP="00053A51">
      <w:r>
        <w:t>Data</w:t>
      </w:r>
      <w:r w:rsidR="00053A51">
        <w:t xml:space="preserve"> contained inside</w:t>
      </w:r>
      <w:r w:rsidR="00B855EB">
        <w:t xml:space="preserve"> folder</w:t>
      </w:r>
      <w:r w:rsidR="00393A21">
        <w:t xml:space="preserve"> Fig</w:t>
      </w:r>
      <w:r w:rsidR="00983861">
        <w:t>ure</w:t>
      </w:r>
      <w:r w:rsidR="00393A21">
        <w:t xml:space="preserve"> 2</w:t>
      </w:r>
      <w:r w:rsidR="00053A51">
        <w:t>.</w:t>
      </w:r>
    </w:p>
    <w:p w:rsidR="00983861" w:rsidRPr="00983861" w:rsidRDefault="00983861" w:rsidP="00053A51">
      <w:r>
        <w:t>For subfigures (b),(c),(d) data is in Comma separated values, in excel sheet “</w:t>
      </w:r>
      <w:r w:rsidRPr="00983861">
        <w:t>Top stable device</w:t>
      </w:r>
      <w:r>
        <w:t xml:space="preserve">”. Resistance is in </w:t>
      </w:r>
      <w:r>
        <w:rPr>
          <w:lang w:val="el-GR"/>
        </w:rPr>
        <w:t>Ω.</w:t>
      </w:r>
    </w:p>
    <w:p w:rsidR="00983861" w:rsidRDefault="00983861" w:rsidP="00053A51">
      <w:r>
        <w:t xml:space="preserve">Subfigure (b) is plotted by using state number in X axis (provided in column A) against Top resistance states (Column C). </w:t>
      </w:r>
    </w:p>
    <w:p w:rsidR="00983861" w:rsidRPr="00983861" w:rsidRDefault="00983861" w:rsidP="00983861">
      <w:pPr>
        <w:rPr>
          <w:lang w:val="en-US"/>
        </w:rPr>
      </w:pPr>
      <w:r>
        <w:t xml:space="preserve">Subfigure (c) is plotted by using state number in X axis (provided in column A) against Bottom  resistance states (Column B). </w:t>
      </w:r>
    </w:p>
    <w:p w:rsidR="00983861" w:rsidRDefault="00983861" w:rsidP="00983861">
      <w:r>
        <w:t xml:space="preserve">Subfigure (d) is plotted by using state number in X axis (provided in column A) against Total  resistance states (Column D). </w:t>
      </w:r>
    </w:p>
    <w:p w:rsidR="00983861" w:rsidRPr="00983861" w:rsidRDefault="00983861" w:rsidP="00983861">
      <w:r>
        <w:t>For subfigures (f),(g),(h) data is in Comma separated values, in excel sheet “</w:t>
      </w:r>
      <w:r w:rsidRPr="00983861">
        <w:t>Bottom stable device</w:t>
      </w:r>
      <w:r>
        <w:t xml:space="preserve">”. Resistance is in </w:t>
      </w:r>
      <w:r>
        <w:rPr>
          <w:lang w:val="el-GR"/>
        </w:rPr>
        <w:t>Ω</w:t>
      </w:r>
      <w:r w:rsidRPr="00983861">
        <w:t>.</w:t>
      </w:r>
    </w:p>
    <w:p w:rsidR="00E07404" w:rsidRDefault="00E07404" w:rsidP="00E07404">
      <w:r>
        <w:t xml:space="preserve">Subfigure (f) is plotted by using state number in X axis (provided in column A) against Top resistance states (Column C). </w:t>
      </w:r>
    </w:p>
    <w:p w:rsidR="00E07404" w:rsidRPr="00983861" w:rsidRDefault="00E07404" w:rsidP="00E07404">
      <w:pPr>
        <w:rPr>
          <w:lang w:val="en-US"/>
        </w:rPr>
      </w:pPr>
      <w:r>
        <w:t xml:space="preserve">Subfigure (g) is plotted by using state number in X axis (provided in column A) against Bottom  resistance states (Column B). </w:t>
      </w:r>
    </w:p>
    <w:p w:rsidR="00E07404" w:rsidRDefault="00E07404" w:rsidP="00E07404">
      <w:r>
        <w:t xml:space="preserve">Subfigure (h) is plotted by using state number in X axis (provided in column A) against Total  resistance states (Column D). </w:t>
      </w:r>
    </w:p>
    <w:p w:rsidR="00983861" w:rsidRPr="00DA6DE1" w:rsidRDefault="00DA6DE1" w:rsidP="00053A51">
      <w:r>
        <w:t>No data associated with subfigures (a) and (e)</w:t>
      </w:r>
    </w:p>
    <w:p w:rsidR="006C0276" w:rsidRDefault="006C0276" w:rsidP="00053A51"/>
    <w:p w:rsidR="00393A21" w:rsidRDefault="00393A21" w:rsidP="00393A21">
      <w:r>
        <w:t xml:space="preserve">Figure 3 </w:t>
      </w:r>
    </w:p>
    <w:p w:rsidR="00393A21" w:rsidRDefault="00393A21" w:rsidP="00393A21">
      <w:r>
        <w:t>--------</w:t>
      </w:r>
    </w:p>
    <w:p w:rsidR="00B85D00" w:rsidRDefault="00B85D00" w:rsidP="00393A21">
      <w:r>
        <w:t>Data contained inside folder Figure 3</w:t>
      </w:r>
    </w:p>
    <w:p w:rsidR="00594921" w:rsidRDefault="00594921" w:rsidP="00594921">
      <w:r>
        <w:t>For subfigure (a) data is in Comma separated values, in excel sheet “</w:t>
      </w:r>
      <w:r w:rsidRPr="00594921">
        <w:t>Bot retention only Retention values for states</w:t>
      </w:r>
      <w:r>
        <w:t xml:space="preserve">”. Resistance is in </w:t>
      </w:r>
      <w:r>
        <w:rPr>
          <w:lang w:val="el-GR"/>
        </w:rPr>
        <w:t>Ω</w:t>
      </w:r>
      <w:r w:rsidRPr="00983861">
        <w:t>.</w:t>
      </w:r>
    </w:p>
    <w:p w:rsidR="00594921" w:rsidRDefault="00594921" w:rsidP="00594921">
      <w:r>
        <w:t xml:space="preserve">Resistance states are plotted in the Y axis against time in the X axis, in seconds. </w:t>
      </w:r>
    </w:p>
    <w:p w:rsidR="00594921" w:rsidRDefault="00594921" w:rsidP="00594921">
      <w:r>
        <w:lastRenderedPageBreak/>
        <w:t>For subfigure (b) data is in Comma separated values, in excel sheet “</w:t>
      </w:r>
      <w:r w:rsidRPr="00594921">
        <w:t>Top retention only Retention values for states</w:t>
      </w:r>
      <w:r>
        <w:t xml:space="preserve">”. Resistance is in </w:t>
      </w:r>
      <w:r>
        <w:rPr>
          <w:lang w:val="el-GR"/>
        </w:rPr>
        <w:t>Ω</w:t>
      </w:r>
      <w:r w:rsidRPr="00983861">
        <w:t>.</w:t>
      </w:r>
    </w:p>
    <w:p w:rsidR="00594921" w:rsidRDefault="00594921" w:rsidP="00594921">
      <w:r>
        <w:t xml:space="preserve">Resistance states are plotted in the Y axis against time in the X axis, in seconds. </w:t>
      </w:r>
    </w:p>
    <w:p w:rsidR="00594921" w:rsidRPr="00983861" w:rsidRDefault="00594921" w:rsidP="00594921">
      <w:r>
        <w:t xml:space="preserve">Subfigure (c) is produced by generating a </w:t>
      </w:r>
      <w:proofErr w:type="spellStart"/>
      <w:r>
        <w:t>Bottom_states</w:t>
      </w:r>
      <w:proofErr w:type="spellEnd"/>
      <w:r>
        <w:t xml:space="preserve"> X </w:t>
      </w:r>
      <w:proofErr w:type="spellStart"/>
      <w:r>
        <w:t>Top_states</w:t>
      </w:r>
      <w:proofErr w:type="spellEnd"/>
      <w:r>
        <w:t xml:space="preserve"> (62X42) additive table using the mean values of each state and then plotting them in a 3D plot with X axis being the bottom device states, Y axis being the Top device states and Z axis being resistance in Ohms.</w:t>
      </w:r>
    </w:p>
    <w:p w:rsidR="00393A21" w:rsidRPr="00D03BEF" w:rsidRDefault="00393A21" w:rsidP="00053A51"/>
    <w:p w:rsidR="006C0276" w:rsidRDefault="006C0276" w:rsidP="006C0276">
      <w:r>
        <w:t>Figure 4</w:t>
      </w:r>
    </w:p>
    <w:p w:rsidR="006C0276" w:rsidRDefault="006C0276" w:rsidP="006C0276">
      <w:r>
        <w:t>--------</w:t>
      </w:r>
    </w:p>
    <w:p w:rsidR="00B85D00" w:rsidRDefault="00B85D00" w:rsidP="00B85D00">
      <w:r>
        <w:t xml:space="preserve">Data contained inside folder Figure 4. </w:t>
      </w:r>
    </w:p>
    <w:p w:rsidR="00B85D00" w:rsidRPr="00983861" w:rsidRDefault="00B85D00" w:rsidP="00B85D00">
      <w:r>
        <w:t>For subfigures (b),(c),(d) data is in Comma separated values, in excel sheet “</w:t>
      </w:r>
      <w:r w:rsidRPr="00B85D00">
        <w:t>Complete device Pt-TiO2-Pt-TiO2-Pt switching</w:t>
      </w:r>
      <w:r>
        <w:t xml:space="preserve">”. Resistance is in </w:t>
      </w:r>
      <w:r>
        <w:rPr>
          <w:lang w:val="el-GR"/>
        </w:rPr>
        <w:t>Ω</w:t>
      </w:r>
      <w:r w:rsidRPr="00B85D00">
        <w:t>.</w:t>
      </w:r>
    </w:p>
    <w:p w:rsidR="00B85D00" w:rsidRDefault="00B85D00" w:rsidP="00B85D00">
      <w:r>
        <w:t xml:space="preserve">Subfigure (b) is plotted by using state number in X axis (provided in column A) against Total resistance states (Column D). </w:t>
      </w:r>
    </w:p>
    <w:p w:rsidR="00B85D00" w:rsidRPr="00983861" w:rsidRDefault="00B85D00" w:rsidP="00B85D00">
      <w:pPr>
        <w:rPr>
          <w:lang w:val="en-US"/>
        </w:rPr>
      </w:pPr>
      <w:r>
        <w:t xml:space="preserve">Subfigure (c) is plotted by using state number in X axis (provided in column A) against Top resistance states (Column C). </w:t>
      </w:r>
    </w:p>
    <w:p w:rsidR="00B85D00" w:rsidRDefault="00B85D00" w:rsidP="00B85D00">
      <w:r>
        <w:t xml:space="preserve">Subfigure (d) is plotted by using state number in X axis (provided in column A) against Bottom  resistance states (Column B). </w:t>
      </w:r>
    </w:p>
    <w:p w:rsidR="0077044B" w:rsidRDefault="0077044B" w:rsidP="00B85D00"/>
    <w:p w:rsidR="0077044B" w:rsidRDefault="0077044B" w:rsidP="00B85D00">
      <w:r>
        <w:t>No data associated with subfigure (a)</w:t>
      </w:r>
    </w:p>
    <w:p w:rsidR="006C0276" w:rsidRDefault="006C0276" w:rsidP="006C0276"/>
    <w:p w:rsidR="006C0276" w:rsidRDefault="006C0276" w:rsidP="006C0276">
      <w:r>
        <w:t>Figure 5</w:t>
      </w:r>
    </w:p>
    <w:p w:rsidR="006C0276" w:rsidRDefault="006C0276" w:rsidP="006C0276">
      <w:r>
        <w:t>--------</w:t>
      </w:r>
    </w:p>
    <w:p w:rsidR="00606B49" w:rsidRDefault="00606B49" w:rsidP="00606B49">
      <w:r>
        <w:t xml:space="preserve">Data contained inside folder Figure 5. </w:t>
      </w:r>
    </w:p>
    <w:p w:rsidR="00606B49" w:rsidRPr="00983861" w:rsidRDefault="00606B49" w:rsidP="00606B49">
      <w:r>
        <w:t>For subfigures (b),(c),(d) data is in Comma separated values, in excel sheet “</w:t>
      </w:r>
      <w:r w:rsidRPr="00B85D00">
        <w:t>Complete device Pt-TiO2</w:t>
      </w:r>
      <w:r>
        <w:t>-Al2O3</w:t>
      </w:r>
      <w:r w:rsidRPr="00B85D00">
        <w:t>-Pt-TiO2-Pt switching</w:t>
      </w:r>
      <w:r>
        <w:t xml:space="preserve">”. Resistance is in </w:t>
      </w:r>
      <w:r>
        <w:rPr>
          <w:lang w:val="el-GR"/>
        </w:rPr>
        <w:t>Ω</w:t>
      </w:r>
      <w:r w:rsidRPr="00B85D00">
        <w:t>.</w:t>
      </w:r>
    </w:p>
    <w:p w:rsidR="00606B49" w:rsidRDefault="00606B49" w:rsidP="00606B49">
      <w:r>
        <w:t xml:space="preserve">Subfigure (b) is plotted by using state number in X axis (provided in column A) against Total resistance states (Column D). </w:t>
      </w:r>
    </w:p>
    <w:p w:rsidR="00606B49" w:rsidRPr="00983861" w:rsidRDefault="00606B49" w:rsidP="00606B49">
      <w:pPr>
        <w:rPr>
          <w:lang w:val="en-US"/>
        </w:rPr>
      </w:pPr>
      <w:r>
        <w:t xml:space="preserve">Subfigure (c) is plotted by using state number in X axis (provided in column A) against Top resistance states (Column C). </w:t>
      </w:r>
    </w:p>
    <w:p w:rsidR="00606B49" w:rsidRDefault="00606B49" w:rsidP="00606B49">
      <w:r>
        <w:t xml:space="preserve">Subfigure (d) is plotted by using state number in X axis (provided in column A) against Bottom  resistance states (Column B). </w:t>
      </w:r>
    </w:p>
    <w:p w:rsidR="00606B49" w:rsidRDefault="0077044B" w:rsidP="007D56FD">
      <w:r>
        <w:t>No data associated with subfigure (a)</w:t>
      </w:r>
    </w:p>
    <w:p w:rsidR="0077044B" w:rsidRDefault="0077044B" w:rsidP="007D56FD"/>
    <w:p w:rsidR="007D56FD" w:rsidRDefault="00A34E87" w:rsidP="007D56FD">
      <w:r>
        <w:t>Supplementary4</w:t>
      </w:r>
    </w:p>
    <w:p w:rsidR="007D56FD" w:rsidRDefault="007D56FD" w:rsidP="007D56FD">
      <w:r>
        <w:lastRenderedPageBreak/>
        <w:t>--------</w:t>
      </w:r>
    </w:p>
    <w:p w:rsidR="00A34E87" w:rsidRDefault="00A34E87" w:rsidP="00A34E87">
      <w:r>
        <w:t xml:space="preserve">Data contained inside folder Supplementary 4. </w:t>
      </w:r>
    </w:p>
    <w:p w:rsidR="00A34E87" w:rsidRPr="00983861" w:rsidRDefault="00A34E87" w:rsidP="00A34E87">
      <w:r>
        <w:t xml:space="preserve">For subfigures (a),(b),(c) data is in Comma separated values, in excel sheet “Supplementary 4”. Resistance is in </w:t>
      </w:r>
      <w:r>
        <w:rPr>
          <w:lang w:val="el-GR"/>
        </w:rPr>
        <w:t>Ω</w:t>
      </w:r>
      <w:r w:rsidRPr="00B85D00">
        <w:t>.</w:t>
      </w:r>
    </w:p>
    <w:p w:rsidR="00A34E87" w:rsidRDefault="00A34E87" w:rsidP="00A34E87">
      <w:r>
        <w:t xml:space="preserve">Subfigure (a) is plotted by using state number in X axis (provided in column A) against Total resistance states (Column D). </w:t>
      </w:r>
    </w:p>
    <w:p w:rsidR="00A34E87" w:rsidRPr="00983861" w:rsidRDefault="00A34E87" w:rsidP="00A34E87">
      <w:pPr>
        <w:rPr>
          <w:lang w:val="en-US"/>
        </w:rPr>
      </w:pPr>
      <w:r>
        <w:t xml:space="preserve">Subfigure (b) is plotted by using state number in X axis (provided in column A) against Top resistance states (Column C). </w:t>
      </w:r>
    </w:p>
    <w:p w:rsidR="00A34E87" w:rsidRDefault="00A34E87" w:rsidP="00A34E87">
      <w:r>
        <w:t xml:space="preserve">Subfigure (c) is plotted by using state number in X axis (provided in column A) against Bottom  resistance states (Column B). </w:t>
      </w:r>
    </w:p>
    <w:p w:rsidR="007D56FD" w:rsidRDefault="007D56FD" w:rsidP="00A34E87"/>
    <w:sectPr w:rsidR="007D56FD" w:rsidSect="008E6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70B66"/>
    <w:rsid w:val="00046938"/>
    <w:rsid w:val="00053A51"/>
    <w:rsid w:val="000F3B14"/>
    <w:rsid w:val="001443F2"/>
    <w:rsid w:val="001A7191"/>
    <w:rsid w:val="002706A0"/>
    <w:rsid w:val="002B3F2E"/>
    <w:rsid w:val="00334B68"/>
    <w:rsid w:val="00393A21"/>
    <w:rsid w:val="003D2B22"/>
    <w:rsid w:val="003F4795"/>
    <w:rsid w:val="003F57F4"/>
    <w:rsid w:val="00447ED5"/>
    <w:rsid w:val="004F16E9"/>
    <w:rsid w:val="00594921"/>
    <w:rsid w:val="005A7C68"/>
    <w:rsid w:val="00606B49"/>
    <w:rsid w:val="00626CC8"/>
    <w:rsid w:val="0065336B"/>
    <w:rsid w:val="00670B66"/>
    <w:rsid w:val="006C0276"/>
    <w:rsid w:val="00716E6C"/>
    <w:rsid w:val="00745A80"/>
    <w:rsid w:val="0077044B"/>
    <w:rsid w:val="007D56FD"/>
    <w:rsid w:val="008E658C"/>
    <w:rsid w:val="008F73DD"/>
    <w:rsid w:val="00983861"/>
    <w:rsid w:val="009A4CB8"/>
    <w:rsid w:val="00A04CAD"/>
    <w:rsid w:val="00A34E87"/>
    <w:rsid w:val="00B80ACA"/>
    <w:rsid w:val="00B855EB"/>
    <w:rsid w:val="00B85D00"/>
    <w:rsid w:val="00D03BEF"/>
    <w:rsid w:val="00D2436C"/>
    <w:rsid w:val="00D97B36"/>
    <w:rsid w:val="00DA6DE1"/>
    <w:rsid w:val="00E07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53A51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53A51"/>
    <w:rPr>
      <w:color w:val="605E5C"/>
      <w:shd w:val="clear" w:color="auto" w:fill="E1DFDD"/>
    </w:rPr>
  </w:style>
  <w:style w:type="character" w:styleId="a3">
    <w:name w:val="Placeholder Text"/>
    <w:basedOn w:val="a0"/>
    <w:uiPriority w:val="99"/>
    <w:semiHidden/>
    <w:rsid w:val="001443F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14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44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manouras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811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 Manouras</dc:creator>
  <cp:keywords/>
  <dc:description/>
  <cp:lastModifiedBy>user</cp:lastModifiedBy>
  <cp:revision>28</cp:revision>
  <dcterms:created xsi:type="dcterms:W3CDTF">2021-05-07T09:31:00Z</dcterms:created>
  <dcterms:modified xsi:type="dcterms:W3CDTF">2022-06-13T11:58:00Z</dcterms:modified>
</cp:coreProperties>
</file>