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63A9" w14:textId="3741AE07" w:rsidR="00F332AE" w:rsidRPr="00D315EE" w:rsidRDefault="00602171" w:rsidP="0081244B">
      <w:pPr>
        <w:spacing w:line="480" w:lineRule="auto"/>
        <w:jc w:val="both"/>
        <w:rPr>
          <w:b/>
          <w:bCs/>
        </w:rPr>
      </w:pPr>
      <w:r w:rsidRPr="00D315EE">
        <w:rPr>
          <w:b/>
          <w:bCs/>
        </w:rPr>
        <w:t xml:space="preserve">Associations between </w:t>
      </w:r>
      <w:r w:rsidR="003E62E8" w:rsidRPr="00D315EE">
        <w:rPr>
          <w:b/>
          <w:bCs/>
        </w:rPr>
        <w:t>late pregnancy</w:t>
      </w:r>
      <w:r w:rsidRPr="00D315EE">
        <w:rPr>
          <w:b/>
          <w:bCs/>
        </w:rPr>
        <w:t xml:space="preserve"> Dietary Inflammatory </w:t>
      </w:r>
      <w:r w:rsidR="00E62E2D" w:rsidRPr="00D315EE">
        <w:rPr>
          <w:b/>
          <w:bCs/>
        </w:rPr>
        <w:t xml:space="preserve">Index (DII) and offspring bone </w:t>
      </w:r>
      <w:r w:rsidR="00536559" w:rsidRPr="00D315EE">
        <w:rPr>
          <w:b/>
          <w:bCs/>
        </w:rPr>
        <w:t>mass</w:t>
      </w:r>
      <w:r w:rsidR="00CA7DF0" w:rsidRPr="00D315EE">
        <w:rPr>
          <w:b/>
          <w:bCs/>
        </w:rPr>
        <w:t xml:space="preserve">: </w:t>
      </w:r>
      <w:r w:rsidR="007C4AA0">
        <w:rPr>
          <w:b/>
          <w:bCs/>
        </w:rPr>
        <w:t>a meta-analysis of</w:t>
      </w:r>
      <w:r w:rsidR="005C6D56" w:rsidRPr="00D315EE">
        <w:rPr>
          <w:b/>
          <w:bCs/>
        </w:rPr>
        <w:t xml:space="preserve"> the Southampton Women’s Survey (SWS) and the Avon Longitudinal Study of Parents and Children (ALSPAC)</w:t>
      </w:r>
    </w:p>
    <w:p w14:paraId="610E7C48" w14:textId="77EF69B3" w:rsidR="0081244B" w:rsidRDefault="00506E39" w:rsidP="0081244B">
      <w:pPr>
        <w:spacing w:line="480" w:lineRule="auto"/>
        <w:jc w:val="both"/>
      </w:pPr>
      <w:r>
        <w:t>Stephen</w:t>
      </w:r>
      <w:r w:rsidR="00D12C07" w:rsidRPr="00D315EE">
        <w:t xml:space="preserve"> Woolford </w:t>
      </w:r>
      <w:r w:rsidR="00D12C07" w:rsidRPr="00D315EE">
        <w:rPr>
          <w:vertAlign w:val="superscript"/>
        </w:rPr>
        <w:t>a</w:t>
      </w:r>
      <w:r w:rsidR="00D12C07" w:rsidRPr="00D315EE">
        <w:t xml:space="preserve">, </w:t>
      </w:r>
      <w:r>
        <w:t xml:space="preserve">Stefania </w:t>
      </w:r>
      <w:r w:rsidR="00D12C07" w:rsidRPr="00132FAC">
        <w:t xml:space="preserve">D’Angelo </w:t>
      </w:r>
      <w:r w:rsidR="00D12C07" w:rsidRPr="00132FAC">
        <w:rPr>
          <w:vertAlign w:val="superscript"/>
        </w:rPr>
        <w:t>a</w:t>
      </w:r>
      <w:r w:rsidR="00D12C07" w:rsidRPr="00132FAC">
        <w:t xml:space="preserve">, </w:t>
      </w:r>
      <w:r w:rsidR="00D01EA5" w:rsidRPr="00132FAC">
        <w:t>G</w:t>
      </w:r>
      <w:r>
        <w:t>iulia</w:t>
      </w:r>
      <w:r w:rsidR="00D01EA5" w:rsidRPr="00132FAC">
        <w:t xml:space="preserve"> Mancano </w:t>
      </w:r>
      <w:r w:rsidR="00D01EA5" w:rsidRPr="00132FAC">
        <w:rPr>
          <w:vertAlign w:val="superscript"/>
        </w:rPr>
        <w:t>b</w:t>
      </w:r>
      <w:r w:rsidR="00D01EA5" w:rsidRPr="00132FAC">
        <w:t>,</w:t>
      </w:r>
      <w:r>
        <w:t xml:space="preserve"> Elizabeth </w:t>
      </w:r>
      <w:r w:rsidR="00EA6E55" w:rsidRPr="00132FAC">
        <w:t>M Curtis</w:t>
      </w:r>
      <w:r w:rsidR="00ED750D" w:rsidRPr="00132FAC">
        <w:t xml:space="preserve"> </w:t>
      </w:r>
      <w:r w:rsidR="00ED750D" w:rsidRPr="00132FAC">
        <w:rPr>
          <w:vertAlign w:val="superscript"/>
        </w:rPr>
        <w:t>a</w:t>
      </w:r>
      <w:r w:rsidR="00ED750D" w:rsidRPr="00132FAC">
        <w:t>,</w:t>
      </w:r>
      <w:r w:rsidR="00EA6E55" w:rsidRPr="00132FAC">
        <w:t xml:space="preserve"> </w:t>
      </w:r>
      <w:r w:rsidR="00F96ED7" w:rsidRPr="00132FAC">
        <w:t>S</w:t>
      </w:r>
      <w:r>
        <w:t>hanze</w:t>
      </w:r>
      <w:r w:rsidR="00F96ED7" w:rsidRPr="00132FAC">
        <w:t xml:space="preserve"> Ashai </w:t>
      </w:r>
      <w:r w:rsidR="00F96ED7" w:rsidRPr="00132FAC">
        <w:rPr>
          <w:vertAlign w:val="superscript"/>
        </w:rPr>
        <w:t>a</w:t>
      </w:r>
      <w:r w:rsidR="00F96ED7" w:rsidRPr="00132FAC">
        <w:t xml:space="preserve">, </w:t>
      </w:r>
      <w:r w:rsidR="00D24E20" w:rsidRPr="00132FAC">
        <w:t>N</w:t>
      </w:r>
      <w:r>
        <w:t>itin</w:t>
      </w:r>
      <w:r w:rsidR="00D24E20" w:rsidRPr="00132FAC">
        <w:t xml:space="preserve"> Shivappa</w:t>
      </w:r>
      <w:r w:rsidR="004F7CC8" w:rsidRPr="00132FAC">
        <w:t xml:space="preserve"> </w:t>
      </w:r>
      <w:r w:rsidR="004F7CC8" w:rsidRPr="00132FAC">
        <w:rPr>
          <w:vertAlign w:val="superscript"/>
        </w:rPr>
        <w:t>c</w:t>
      </w:r>
      <w:r w:rsidR="001D40DA" w:rsidRPr="00132FAC">
        <w:t>,</w:t>
      </w:r>
      <w:r>
        <w:t xml:space="preserve"> James </w:t>
      </w:r>
      <w:r w:rsidR="001D40DA" w:rsidRPr="00132FAC">
        <w:t>H</w:t>
      </w:r>
      <w:r w:rsidR="00CE1088" w:rsidRPr="00132FAC">
        <w:rPr>
          <w:rFonts w:cstheme="minorHAnsi"/>
        </w:rPr>
        <w:t>é</w:t>
      </w:r>
      <w:r w:rsidR="001D40DA" w:rsidRPr="00132FAC">
        <w:t>bert</w:t>
      </w:r>
      <w:r w:rsidR="002B003C" w:rsidRPr="00132FAC">
        <w:t xml:space="preserve"> </w:t>
      </w:r>
      <w:r w:rsidR="002B003C" w:rsidRPr="00132FAC">
        <w:rPr>
          <w:vertAlign w:val="superscript"/>
        </w:rPr>
        <w:t>c, d</w:t>
      </w:r>
      <w:r w:rsidR="007A1E7D" w:rsidRPr="00132FAC">
        <w:t xml:space="preserve">, </w:t>
      </w:r>
      <w:r w:rsidR="00132FAC" w:rsidRPr="00132FAC">
        <w:t>S</w:t>
      </w:r>
      <w:r>
        <w:t>arah</w:t>
      </w:r>
      <w:r w:rsidR="00132FAC" w:rsidRPr="00132FAC">
        <w:t xml:space="preserve"> R Crozier </w:t>
      </w:r>
      <w:proofErr w:type="spellStart"/>
      <w:proofErr w:type="gramStart"/>
      <w:r w:rsidR="00132FAC" w:rsidRPr="00132FAC">
        <w:rPr>
          <w:vertAlign w:val="superscript"/>
        </w:rPr>
        <w:t>a,e</w:t>
      </w:r>
      <w:proofErr w:type="spellEnd"/>
      <w:proofErr w:type="gramEnd"/>
      <w:r w:rsidR="003E4A61" w:rsidRPr="00132FAC">
        <w:t>,</w:t>
      </w:r>
      <w:r>
        <w:t xml:space="preserve"> Catherine </w:t>
      </w:r>
      <w:r w:rsidR="004B2E71" w:rsidRPr="00132FAC">
        <w:t>Phillips</w:t>
      </w:r>
      <w:r w:rsidR="00207DC8" w:rsidRPr="00132FAC">
        <w:t xml:space="preserve"> </w:t>
      </w:r>
      <w:r w:rsidR="00132FAC" w:rsidRPr="00132FAC">
        <w:rPr>
          <w:vertAlign w:val="superscript"/>
        </w:rPr>
        <w:t>f</w:t>
      </w:r>
      <w:r w:rsidR="004B2E71" w:rsidRPr="00132FAC">
        <w:t>,</w:t>
      </w:r>
      <w:r>
        <w:t xml:space="preserve"> Matthew </w:t>
      </w:r>
      <w:r w:rsidR="004B2E71" w:rsidRPr="00132FAC">
        <w:t>Suderman</w:t>
      </w:r>
      <w:r w:rsidR="0040608F" w:rsidRPr="00D315EE">
        <w:t xml:space="preserve"> </w:t>
      </w:r>
      <w:r w:rsidR="0040608F" w:rsidRPr="00D315EE">
        <w:rPr>
          <w:vertAlign w:val="superscript"/>
        </w:rPr>
        <w:t>b</w:t>
      </w:r>
      <w:r w:rsidR="004B2E71" w:rsidRPr="00D315EE">
        <w:t>,</w:t>
      </w:r>
      <w:r>
        <w:t xml:space="preserve"> Caroline </w:t>
      </w:r>
      <w:r w:rsidR="004B2E71" w:rsidRPr="00D315EE">
        <w:t>Relton</w:t>
      </w:r>
      <w:r w:rsidR="0040608F" w:rsidRPr="00D315EE">
        <w:t xml:space="preserve"> </w:t>
      </w:r>
      <w:r w:rsidR="008A5709" w:rsidRPr="00D315EE">
        <w:rPr>
          <w:vertAlign w:val="superscript"/>
        </w:rPr>
        <w:t>b</w:t>
      </w:r>
      <w:r w:rsidR="004B2E71" w:rsidRPr="00D315EE">
        <w:t>,</w:t>
      </w:r>
      <w:r>
        <w:t xml:space="preserve"> Cyrus </w:t>
      </w:r>
      <w:r w:rsidR="00D12C07" w:rsidRPr="00D315EE">
        <w:t>Cooper</w:t>
      </w:r>
      <w:r w:rsidR="00D12C07" w:rsidRPr="00D315EE">
        <w:rPr>
          <w:vertAlign w:val="superscript"/>
        </w:rPr>
        <w:t xml:space="preserve"> a,</w:t>
      </w:r>
      <w:r w:rsidR="00C41F70">
        <w:rPr>
          <w:vertAlign w:val="superscript"/>
        </w:rPr>
        <w:t xml:space="preserve"> </w:t>
      </w:r>
      <w:r w:rsidR="008A5709" w:rsidRPr="00D315EE">
        <w:rPr>
          <w:vertAlign w:val="superscript"/>
        </w:rPr>
        <w:t>g</w:t>
      </w:r>
      <w:r w:rsidR="00132FAC">
        <w:rPr>
          <w:vertAlign w:val="superscript"/>
        </w:rPr>
        <w:t>, h</w:t>
      </w:r>
      <w:r w:rsidR="00D12C07" w:rsidRPr="00D315EE">
        <w:t>,</w:t>
      </w:r>
      <w:r>
        <w:t xml:space="preserve"> Nicholas </w:t>
      </w:r>
      <w:r w:rsidR="00D12C07" w:rsidRPr="00D315EE">
        <w:t>C Harvey</w:t>
      </w:r>
      <w:r w:rsidR="00F96ED7" w:rsidRPr="00D315EE">
        <w:rPr>
          <w:vertAlign w:val="superscript"/>
        </w:rPr>
        <w:t xml:space="preserve"> </w:t>
      </w:r>
      <w:r w:rsidR="00D12C07" w:rsidRPr="00D315EE">
        <w:rPr>
          <w:vertAlign w:val="superscript"/>
        </w:rPr>
        <w:t xml:space="preserve">a, </w:t>
      </w:r>
      <w:r w:rsidR="00132FAC">
        <w:rPr>
          <w:vertAlign w:val="superscript"/>
        </w:rPr>
        <w:t>g</w:t>
      </w:r>
      <w:r w:rsidR="00C80ECD">
        <w:rPr>
          <w:vertAlign w:val="superscript"/>
        </w:rPr>
        <w:t xml:space="preserve"> </w:t>
      </w:r>
      <w:r w:rsidR="00132FAC">
        <w:t>and the ALPHABET Consortium Investigators</w:t>
      </w:r>
    </w:p>
    <w:p w14:paraId="55B3D23C" w14:textId="77777777" w:rsidR="00CD6E5D" w:rsidRPr="00132FAC" w:rsidRDefault="00CD6E5D" w:rsidP="0081244B">
      <w:pPr>
        <w:spacing w:line="480" w:lineRule="auto"/>
        <w:jc w:val="both"/>
      </w:pPr>
    </w:p>
    <w:p w14:paraId="04C52A0F" w14:textId="0984247C" w:rsidR="00D12C07" w:rsidRPr="00D315EE" w:rsidRDefault="00D12C07" w:rsidP="0081244B">
      <w:pPr>
        <w:spacing w:line="480" w:lineRule="auto"/>
        <w:jc w:val="both"/>
      </w:pPr>
      <w:proofErr w:type="gramStart"/>
      <w:r w:rsidRPr="00D315EE">
        <w:rPr>
          <w:vertAlign w:val="superscript"/>
        </w:rPr>
        <w:t>a</w:t>
      </w:r>
      <w:proofErr w:type="gramEnd"/>
      <w:r w:rsidRPr="00D315EE">
        <w:t xml:space="preserve"> MRC Lifecourse Epidemiology </w:t>
      </w:r>
      <w:r w:rsidR="00D01EA5">
        <w:t>Centre</w:t>
      </w:r>
      <w:r w:rsidRPr="00D315EE">
        <w:t>, University of Southampton, Southampton, UK</w:t>
      </w:r>
    </w:p>
    <w:p w14:paraId="600BB234" w14:textId="36789171" w:rsidR="00FB0139" w:rsidRPr="00D315EE" w:rsidRDefault="004F7CC8" w:rsidP="0081244B">
      <w:pPr>
        <w:spacing w:line="480" w:lineRule="auto"/>
        <w:jc w:val="both"/>
      </w:pPr>
      <w:r w:rsidRPr="00D315EE">
        <w:rPr>
          <w:vertAlign w:val="superscript"/>
        </w:rPr>
        <w:t xml:space="preserve">b </w:t>
      </w:r>
      <w:r w:rsidR="00FB0139" w:rsidRPr="00D315EE">
        <w:t>MRC Integrative Epidemiology Unit,</w:t>
      </w:r>
      <w:r w:rsidR="000E42A7">
        <w:t xml:space="preserve"> Population Health Sciences, Bristol Medical School,</w:t>
      </w:r>
      <w:r w:rsidR="008A5709" w:rsidRPr="00D315EE">
        <w:t xml:space="preserve"> </w:t>
      </w:r>
      <w:r w:rsidR="00FB0139" w:rsidRPr="00D315EE">
        <w:t xml:space="preserve">University of Bristol, </w:t>
      </w:r>
      <w:r w:rsidR="008A5709" w:rsidRPr="00D315EE">
        <w:t xml:space="preserve">Bristol, </w:t>
      </w:r>
      <w:r w:rsidR="00FB0139" w:rsidRPr="00D315EE">
        <w:t>UK</w:t>
      </w:r>
    </w:p>
    <w:p w14:paraId="07C85593" w14:textId="0935DAF8" w:rsidR="00B24074" w:rsidRPr="00D315EE" w:rsidRDefault="004F7CC8" w:rsidP="0081244B">
      <w:pPr>
        <w:spacing w:line="480" w:lineRule="auto"/>
        <w:jc w:val="both"/>
      </w:pPr>
      <w:r w:rsidRPr="00D315EE">
        <w:rPr>
          <w:vertAlign w:val="superscript"/>
        </w:rPr>
        <w:t xml:space="preserve">c </w:t>
      </w:r>
      <w:r w:rsidR="00B24074" w:rsidRPr="00D315EE">
        <w:t>Cancer Prevention and Control Program and Department of Epidemiology and Biostatistics,</w:t>
      </w:r>
    </w:p>
    <w:p w14:paraId="59791359" w14:textId="71BBCCF5" w:rsidR="00B24074" w:rsidRPr="00D315EE" w:rsidRDefault="00B24074" w:rsidP="0081244B">
      <w:pPr>
        <w:spacing w:line="480" w:lineRule="auto"/>
        <w:jc w:val="both"/>
      </w:pPr>
      <w:r w:rsidRPr="00D315EE">
        <w:t xml:space="preserve">Arnold School of Public Health, University of South Carolina, Columbia, </w:t>
      </w:r>
      <w:r w:rsidR="00FE582D">
        <w:t xml:space="preserve">South Carolina, </w:t>
      </w:r>
      <w:r w:rsidRPr="00D315EE">
        <w:t>USA</w:t>
      </w:r>
    </w:p>
    <w:p w14:paraId="7215B34E" w14:textId="4C288362" w:rsidR="00D12C07" w:rsidRDefault="002B003C" w:rsidP="0081244B">
      <w:pPr>
        <w:spacing w:line="480" w:lineRule="auto"/>
        <w:jc w:val="both"/>
      </w:pPr>
      <w:r w:rsidRPr="00D315EE">
        <w:rPr>
          <w:vertAlign w:val="superscript"/>
        </w:rPr>
        <w:t xml:space="preserve">d </w:t>
      </w:r>
      <w:r w:rsidR="00FE582D" w:rsidRPr="001D11DA">
        <w:t xml:space="preserve">Department of Nutrition, </w:t>
      </w:r>
      <w:r w:rsidR="00606AA1" w:rsidRPr="00FE582D">
        <w:t>Conn</w:t>
      </w:r>
      <w:r w:rsidR="00606AA1" w:rsidRPr="00D315EE">
        <w:t xml:space="preserve">ecting Health Innovations LLC, Columbia, </w:t>
      </w:r>
      <w:r w:rsidR="00FE582D">
        <w:t xml:space="preserve">South Carolina, </w:t>
      </w:r>
      <w:r w:rsidR="00606AA1" w:rsidRPr="00D315EE">
        <w:t>USA</w:t>
      </w:r>
    </w:p>
    <w:p w14:paraId="169C44EB" w14:textId="171F8DB9" w:rsidR="00132FAC" w:rsidRPr="00D315EE" w:rsidRDefault="00D20723" w:rsidP="0081244B">
      <w:pPr>
        <w:spacing w:line="480" w:lineRule="auto"/>
        <w:jc w:val="both"/>
      </w:pPr>
      <w:r w:rsidRPr="00D20723">
        <w:rPr>
          <w:vertAlign w:val="superscript"/>
        </w:rPr>
        <w:t>e</w:t>
      </w:r>
      <w:r>
        <w:t xml:space="preserve"> NIHR Applied Research Collaboration Wessex, Southampton Science Park, Southampton, UK</w:t>
      </w:r>
    </w:p>
    <w:p w14:paraId="1626BF75" w14:textId="421220B7" w:rsidR="00207DC8" w:rsidRPr="00D315EE" w:rsidRDefault="00132FAC" w:rsidP="0081244B">
      <w:pPr>
        <w:spacing w:line="480" w:lineRule="auto"/>
        <w:jc w:val="both"/>
      </w:pPr>
      <w:r>
        <w:rPr>
          <w:vertAlign w:val="superscript"/>
        </w:rPr>
        <w:t>f</w:t>
      </w:r>
      <w:r w:rsidR="00207DC8" w:rsidRPr="00D315EE">
        <w:rPr>
          <w:vertAlign w:val="superscript"/>
        </w:rPr>
        <w:t xml:space="preserve"> </w:t>
      </w:r>
      <w:r w:rsidR="00207DC8" w:rsidRPr="00D315EE">
        <w:t>School of Public Health, Physiotherapy, and Sports Science, University College Dublin, Belfield, Ireland</w:t>
      </w:r>
    </w:p>
    <w:p w14:paraId="21998A0B" w14:textId="0D70A3D6" w:rsidR="004F7CC8" w:rsidRPr="00D315EE" w:rsidRDefault="00132FAC" w:rsidP="0081244B">
      <w:pPr>
        <w:spacing w:line="480" w:lineRule="auto"/>
        <w:jc w:val="both"/>
      </w:pPr>
      <w:r>
        <w:rPr>
          <w:vertAlign w:val="superscript"/>
        </w:rPr>
        <w:t>g</w:t>
      </w:r>
      <w:r w:rsidR="004F7CC8" w:rsidRPr="00D315EE">
        <w:t xml:space="preserve"> NIHR Southampton Biomedical Research Centre, University of Southampton and University Hospital Southampton NHS Foundation Trust, Southampton, UK</w:t>
      </w:r>
    </w:p>
    <w:p w14:paraId="1A518810" w14:textId="12AC6532" w:rsidR="004F7CC8" w:rsidRDefault="00132FAC" w:rsidP="0081244B">
      <w:pPr>
        <w:spacing w:line="480" w:lineRule="auto"/>
        <w:jc w:val="both"/>
      </w:pPr>
      <w:r>
        <w:rPr>
          <w:vertAlign w:val="superscript"/>
        </w:rPr>
        <w:t>h</w:t>
      </w:r>
      <w:r w:rsidR="004F7CC8" w:rsidRPr="00D315EE">
        <w:t xml:space="preserve"> NIHR Biomedical Research Centre, University of Oxford, Oxford, UK</w:t>
      </w:r>
    </w:p>
    <w:p w14:paraId="7AB2F871" w14:textId="77777777" w:rsidR="0081244B" w:rsidRPr="00D315EE" w:rsidRDefault="0081244B" w:rsidP="0081244B">
      <w:pPr>
        <w:spacing w:line="480" w:lineRule="auto"/>
        <w:jc w:val="both"/>
      </w:pPr>
    </w:p>
    <w:p w14:paraId="47BDE404" w14:textId="5F09EEA8" w:rsidR="000D1713" w:rsidRDefault="00132FAC" w:rsidP="0081244B">
      <w:pPr>
        <w:spacing w:line="480" w:lineRule="auto"/>
        <w:jc w:val="both"/>
      </w:pPr>
      <w:r>
        <w:t xml:space="preserve">ALPHABET Consortium Investigators: </w:t>
      </w:r>
      <w:r w:rsidR="00825443" w:rsidRPr="000D1713">
        <w:t>Adrien M Aubert,</w:t>
      </w:r>
      <w:r w:rsidR="00825443">
        <w:t xml:space="preserve"> </w:t>
      </w:r>
      <w:r w:rsidR="00825443" w:rsidRPr="000D1713">
        <w:t>Jonathan Y Bernard</w:t>
      </w:r>
      <w:r w:rsidR="00825443">
        <w:t>,</w:t>
      </w:r>
      <w:r w:rsidR="00825443" w:rsidRPr="000D1713">
        <w:t xml:space="preserve"> </w:t>
      </w:r>
      <w:r w:rsidR="000D1713" w:rsidRPr="000D1713">
        <w:t xml:space="preserve">Ling-Wei Chen, </w:t>
      </w:r>
      <w:r w:rsidR="00825443" w:rsidRPr="000D1713">
        <w:t xml:space="preserve">Liesbeth Duijts, Aisling A Geraghty, Wojciech Hanke, Barbara </w:t>
      </w:r>
      <w:proofErr w:type="spellStart"/>
      <w:r w:rsidR="00825443" w:rsidRPr="000D1713">
        <w:t>Heude</w:t>
      </w:r>
      <w:proofErr w:type="spellEnd"/>
      <w:r w:rsidR="00825443" w:rsidRPr="000D1713">
        <w:t>, Cecily C Kelleher</w:t>
      </w:r>
      <w:r w:rsidR="00825443">
        <w:t>,</w:t>
      </w:r>
      <w:r w:rsidR="00825443" w:rsidRPr="000D1713">
        <w:t xml:space="preserve"> Fionnuala M McAuliffe, John Mehegan, </w:t>
      </w:r>
      <w:r w:rsidR="000D1713" w:rsidRPr="000D1713">
        <w:t xml:space="preserve">Sara M </w:t>
      </w:r>
      <w:proofErr w:type="spellStart"/>
      <w:r w:rsidR="000D1713" w:rsidRPr="000D1713">
        <w:t>Mensink</w:t>
      </w:r>
      <w:proofErr w:type="spellEnd"/>
      <w:r w:rsidR="000D1713" w:rsidRPr="000D1713">
        <w:t>-Bou</w:t>
      </w:r>
      <w:r w:rsidR="00915A71">
        <w:t>t</w:t>
      </w:r>
      <w:r w:rsidR="000D1713" w:rsidRPr="000D1713">
        <w:t xml:space="preserve">, Kinga </w:t>
      </w:r>
      <w:proofErr w:type="spellStart"/>
      <w:r w:rsidR="000D1713" w:rsidRPr="000D1713">
        <w:t>Polanska</w:t>
      </w:r>
      <w:proofErr w:type="spellEnd"/>
      <w:r w:rsidR="000D1713">
        <w:t>,</w:t>
      </w:r>
      <w:r w:rsidR="000D1713" w:rsidRPr="000D1713">
        <w:t xml:space="preserve"> </w:t>
      </w:r>
      <w:proofErr w:type="spellStart"/>
      <w:r w:rsidR="000D1713" w:rsidRPr="000D1713">
        <w:t>Elzbieta</w:t>
      </w:r>
      <w:proofErr w:type="spellEnd"/>
      <w:r w:rsidR="000D1713" w:rsidRPr="000D1713">
        <w:t xml:space="preserve"> </w:t>
      </w:r>
      <w:proofErr w:type="spellStart"/>
      <w:r w:rsidR="000D1713" w:rsidRPr="000D1713">
        <w:t>Trafalska</w:t>
      </w:r>
      <w:proofErr w:type="spellEnd"/>
      <w:r w:rsidR="000D1713" w:rsidRPr="000D1713">
        <w:t xml:space="preserve"> </w:t>
      </w:r>
    </w:p>
    <w:p w14:paraId="132A3015" w14:textId="77777777" w:rsidR="0081244B" w:rsidRPr="000D1713" w:rsidRDefault="0081244B" w:rsidP="0081244B">
      <w:pPr>
        <w:spacing w:line="480" w:lineRule="auto"/>
        <w:jc w:val="both"/>
      </w:pPr>
    </w:p>
    <w:p w14:paraId="458C9FDC" w14:textId="3957AAE4" w:rsidR="00D12C07" w:rsidRPr="00D315EE" w:rsidRDefault="00D12C07" w:rsidP="0081244B">
      <w:pPr>
        <w:pStyle w:val="Heading1"/>
      </w:pPr>
      <w:r w:rsidRPr="00D315EE">
        <w:t>Corresponding author</w:t>
      </w:r>
    </w:p>
    <w:p w14:paraId="57DFB4A5" w14:textId="6DBE1A0F" w:rsidR="00D12C07" w:rsidRDefault="00D12C07" w:rsidP="0081244B">
      <w:pPr>
        <w:spacing w:line="480" w:lineRule="auto"/>
        <w:jc w:val="both"/>
      </w:pPr>
      <w:r w:rsidRPr="00D315EE">
        <w:t>Prof</w:t>
      </w:r>
      <w:r w:rsidR="00040134" w:rsidRPr="00D315EE">
        <w:t>essor</w:t>
      </w:r>
      <w:r w:rsidRPr="00D315EE">
        <w:t xml:space="preserve"> Nicholas Harvey</w:t>
      </w:r>
      <w:r w:rsidR="000D1713">
        <w:t xml:space="preserve">, </w:t>
      </w:r>
      <w:r w:rsidR="000D1713" w:rsidRPr="00D315EE">
        <w:t xml:space="preserve">MRC Lifecourse Epidemiology </w:t>
      </w:r>
      <w:r w:rsidR="005F1C2D">
        <w:t>Centre</w:t>
      </w:r>
      <w:r w:rsidR="000D1713" w:rsidRPr="00D315EE">
        <w:t xml:space="preserve"> </w:t>
      </w:r>
      <w:r w:rsidR="00421C07">
        <w:t xml:space="preserve">(University of Southampton), </w:t>
      </w:r>
      <w:r w:rsidR="00E94144">
        <w:t>Southampton General Hospital</w:t>
      </w:r>
      <w:r w:rsidR="000D1713" w:rsidRPr="00D315EE">
        <w:t>, Southampton, SO16 6YD, UK</w:t>
      </w:r>
      <w:r w:rsidR="000D1713">
        <w:t xml:space="preserve">; </w:t>
      </w:r>
      <w:r w:rsidRPr="00D315EE">
        <w:rPr>
          <w:color w:val="000000"/>
        </w:rPr>
        <w:t xml:space="preserve">Email address: </w:t>
      </w:r>
      <w:hyperlink r:id="rId8" w:history="1">
        <w:r w:rsidR="0081244B" w:rsidRPr="001436EB">
          <w:rPr>
            <w:rStyle w:val="Hyperlink"/>
          </w:rPr>
          <w:t>nch@mrc.soton.ac.uk</w:t>
        </w:r>
      </w:hyperlink>
    </w:p>
    <w:p w14:paraId="2D50C6B5" w14:textId="3B508884" w:rsidR="0081244B" w:rsidRDefault="0081244B" w:rsidP="0081244B">
      <w:pPr>
        <w:spacing w:line="480" w:lineRule="auto"/>
        <w:jc w:val="both"/>
      </w:pPr>
    </w:p>
    <w:p w14:paraId="1B91F9D6" w14:textId="6F7E8830" w:rsidR="0081244B" w:rsidRDefault="0081244B" w:rsidP="0081244B">
      <w:pPr>
        <w:spacing w:line="480" w:lineRule="auto"/>
        <w:jc w:val="both"/>
      </w:pPr>
    </w:p>
    <w:p w14:paraId="643B7E5D" w14:textId="3133CE2D" w:rsidR="0081244B" w:rsidRDefault="0081244B" w:rsidP="0081244B">
      <w:pPr>
        <w:spacing w:line="480" w:lineRule="auto"/>
        <w:jc w:val="both"/>
      </w:pPr>
    </w:p>
    <w:p w14:paraId="2B7971C9" w14:textId="0914991F" w:rsidR="0081244B" w:rsidRDefault="0081244B" w:rsidP="0081244B">
      <w:pPr>
        <w:spacing w:line="480" w:lineRule="auto"/>
        <w:jc w:val="both"/>
      </w:pPr>
    </w:p>
    <w:p w14:paraId="7642FA8C" w14:textId="57FCF15A" w:rsidR="0081244B" w:rsidRDefault="0081244B" w:rsidP="0081244B">
      <w:pPr>
        <w:spacing w:line="480" w:lineRule="auto"/>
        <w:jc w:val="both"/>
      </w:pPr>
    </w:p>
    <w:p w14:paraId="1DC3FF2F" w14:textId="4CBD62BC" w:rsidR="0081244B" w:rsidRDefault="0081244B" w:rsidP="0081244B">
      <w:pPr>
        <w:spacing w:line="480" w:lineRule="auto"/>
        <w:jc w:val="both"/>
      </w:pPr>
    </w:p>
    <w:p w14:paraId="1881B08C" w14:textId="12833EF1" w:rsidR="0081244B" w:rsidRDefault="0081244B" w:rsidP="0081244B">
      <w:pPr>
        <w:spacing w:line="480" w:lineRule="auto"/>
        <w:jc w:val="both"/>
      </w:pPr>
    </w:p>
    <w:p w14:paraId="50126171" w14:textId="4F82A8F2" w:rsidR="0081244B" w:rsidRDefault="0081244B" w:rsidP="0081244B">
      <w:pPr>
        <w:spacing w:line="480" w:lineRule="auto"/>
        <w:jc w:val="both"/>
      </w:pPr>
    </w:p>
    <w:p w14:paraId="629836AF" w14:textId="2FF24A6B" w:rsidR="0081244B" w:rsidRDefault="0081244B" w:rsidP="0081244B">
      <w:pPr>
        <w:spacing w:line="480" w:lineRule="auto"/>
        <w:jc w:val="both"/>
      </w:pPr>
    </w:p>
    <w:p w14:paraId="7D1DC083" w14:textId="7A647378" w:rsidR="0081244B" w:rsidRDefault="0081244B" w:rsidP="0081244B">
      <w:pPr>
        <w:spacing w:line="480" w:lineRule="auto"/>
        <w:jc w:val="both"/>
      </w:pPr>
    </w:p>
    <w:p w14:paraId="7AAEC93D" w14:textId="4158402D" w:rsidR="0081244B" w:rsidRDefault="0081244B" w:rsidP="0081244B">
      <w:pPr>
        <w:spacing w:line="480" w:lineRule="auto"/>
        <w:jc w:val="both"/>
      </w:pPr>
    </w:p>
    <w:p w14:paraId="71A2E1A0" w14:textId="15430C58" w:rsidR="0081244B" w:rsidRDefault="0081244B" w:rsidP="0081244B">
      <w:pPr>
        <w:spacing w:line="480" w:lineRule="auto"/>
        <w:jc w:val="both"/>
      </w:pPr>
    </w:p>
    <w:p w14:paraId="483D4B48" w14:textId="622F1DE1" w:rsidR="0081244B" w:rsidRDefault="0081244B" w:rsidP="0081244B">
      <w:pPr>
        <w:spacing w:line="480" w:lineRule="auto"/>
        <w:jc w:val="both"/>
      </w:pPr>
    </w:p>
    <w:p w14:paraId="449A33E7" w14:textId="3FAF2207" w:rsidR="0081244B" w:rsidRDefault="0081244B" w:rsidP="0081244B">
      <w:pPr>
        <w:spacing w:line="480" w:lineRule="auto"/>
        <w:jc w:val="both"/>
      </w:pPr>
    </w:p>
    <w:p w14:paraId="3CB931C6" w14:textId="230CCE05" w:rsidR="0081244B" w:rsidRDefault="0081244B" w:rsidP="0081244B">
      <w:pPr>
        <w:spacing w:line="480" w:lineRule="auto"/>
        <w:jc w:val="both"/>
      </w:pPr>
    </w:p>
    <w:p w14:paraId="3D485AFA" w14:textId="77777777" w:rsidR="008816EC" w:rsidRDefault="008816EC" w:rsidP="0081244B">
      <w:pPr>
        <w:spacing w:line="480" w:lineRule="auto"/>
        <w:jc w:val="both"/>
      </w:pPr>
    </w:p>
    <w:p w14:paraId="40CA2736" w14:textId="77777777" w:rsidR="00F56DC9" w:rsidRPr="00D315EE" w:rsidRDefault="00F56DC9" w:rsidP="00F56DC9">
      <w:pPr>
        <w:spacing w:line="480" w:lineRule="auto"/>
        <w:jc w:val="both"/>
        <w:rPr>
          <w:b/>
          <w:bCs/>
        </w:rPr>
      </w:pPr>
      <w:bookmarkStart w:id="0" w:name="_Hlk97400028"/>
      <w:r w:rsidRPr="00D315EE">
        <w:rPr>
          <w:b/>
          <w:bCs/>
        </w:rPr>
        <w:lastRenderedPageBreak/>
        <w:t>Abstract</w:t>
      </w:r>
    </w:p>
    <w:p w14:paraId="203DEC80" w14:textId="236C9B34" w:rsidR="00F56DC9" w:rsidRPr="00D315EE" w:rsidRDefault="00F56DC9" w:rsidP="005A2F56">
      <w:pPr>
        <w:spacing w:line="480" w:lineRule="auto"/>
        <w:jc w:val="both"/>
      </w:pPr>
      <w:r w:rsidRPr="00D315EE">
        <w:t xml:space="preserve">Systemic inflammation is associated with </w:t>
      </w:r>
      <w:r w:rsidR="002D25BE">
        <w:t xml:space="preserve">reduced bone mineral density and may be influenced by </w:t>
      </w:r>
      <w:r w:rsidRPr="00D315EE">
        <w:t>pro</w:t>
      </w:r>
      <w:r w:rsidR="004D1D18">
        <w:t>-</w:t>
      </w:r>
      <w:r w:rsidRPr="00D315EE">
        <w:t>inflammatory diets.</w:t>
      </w:r>
      <w:r w:rsidR="004D1D18">
        <w:t xml:space="preserve"> W</w:t>
      </w:r>
      <w:r w:rsidRPr="00D315EE">
        <w:t xml:space="preserve">e </w:t>
      </w:r>
      <w:r w:rsidR="006851F4">
        <w:t xml:space="preserve">undertook an observational analysis of </w:t>
      </w:r>
      <w:r w:rsidRPr="00D315EE">
        <w:t>associations between late pregnancy</w:t>
      </w:r>
      <w:r w:rsidR="00EE7136">
        <w:t xml:space="preserve"> </w:t>
      </w:r>
      <w:r w:rsidR="00915A71">
        <w:t>energy</w:t>
      </w:r>
      <w:r w:rsidR="00FE582D">
        <w:t>-</w:t>
      </w:r>
      <w:r w:rsidR="00915A71">
        <w:t xml:space="preserve">adjusted </w:t>
      </w:r>
      <w:r w:rsidRPr="00D315EE">
        <w:t>Dietary Inflammatory Index (</w:t>
      </w:r>
      <w:r w:rsidR="00915A71">
        <w:t>E-</w:t>
      </w:r>
      <w:r w:rsidRPr="00D315EE">
        <w:t>DII</w:t>
      </w:r>
      <w:bookmarkStart w:id="1" w:name="_Hlk97909356"/>
      <w:r w:rsidR="00FE582D" w:rsidRPr="001D11DA">
        <w:rPr>
          <w:vertAlign w:val="superscript"/>
        </w:rPr>
        <w:t>TM</w:t>
      </w:r>
      <w:bookmarkEnd w:id="1"/>
      <w:r w:rsidRPr="00D315EE">
        <w:t>)</w:t>
      </w:r>
      <w:r w:rsidR="00050A2B">
        <w:t xml:space="preserve"> scores</w:t>
      </w:r>
      <w:r w:rsidRPr="00D315EE">
        <w:t xml:space="preserve"> and </w:t>
      </w:r>
      <w:r w:rsidR="00EE7136">
        <w:t xml:space="preserve">offspring </w:t>
      </w:r>
      <w:r w:rsidRPr="00D315EE">
        <w:t xml:space="preserve">bone outcomes </w:t>
      </w:r>
      <w:r w:rsidR="00D00733">
        <w:t>in</w:t>
      </w:r>
      <w:r w:rsidRPr="00D315EE">
        <w:t xml:space="preserve"> childhood.</w:t>
      </w:r>
      <w:r w:rsidR="00C87667">
        <w:t xml:space="preserve"> </w:t>
      </w:r>
      <w:r w:rsidR="00915A71">
        <w:rPr>
          <w:rFonts w:ascii="Calibri" w:hAnsi="Calibri" w:cs="Calibri"/>
        </w:rPr>
        <w:t>E-</w:t>
      </w:r>
      <w:r w:rsidRPr="00D315EE">
        <w:rPr>
          <w:rFonts w:ascii="Calibri" w:hAnsi="Calibri" w:cs="Calibri"/>
        </w:rPr>
        <w:t xml:space="preserve">DII </w:t>
      </w:r>
      <w:r w:rsidR="00FE582D">
        <w:rPr>
          <w:rFonts w:ascii="Calibri" w:hAnsi="Calibri" w:cs="Calibri"/>
        </w:rPr>
        <w:t xml:space="preserve">scores </w:t>
      </w:r>
      <w:r w:rsidR="006851F4">
        <w:rPr>
          <w:rFonts w:ascii="Calibri" w:hAnsi="Calibri" w:cs="Calibri"/>
        </w:rPr>
        <w:t>(</w:t>
      </w:r>
      <w:r w:rsidR="009941AC">
        <w:rPr>
          <w:rFonts w:ascii="Calibri" w:hAnsi="Calibri" w:cs="Calibri"/>
        </w:rPr>
        <w:t xml:space="preserve">higher </w:t>
      </w:r>
      <w:r w:rsidR="006851F4">
        <w:rPr>
          <w:rFonts w:ascii="Calibri" w:hAnsi="Calibri" w:cs="Calibri"/>
        </w:rPr>
        <w:t xml:space="preserve">scores indicating pro-inflammatory diets) </w:t>
      </w:r>
      <w:r w:rsidR="00FE582D">
        <w:rPr>
          <w:rFonts w:ascii="Calibri" w:hAnsi="Calibri" w:cs="Calibri"/>
        </w:rPr>
        <w:t>were derived from</w:t>
      </w:r>
      <w:r w:rsidRPr="00D315EE">
        <w:rPr>
          <w:rFonts w:ascii="Calibri" w:hAnsi="Calibri" w:cs="Calibri"/>
        </w:rPr>
        <w:t xml:space="preserve"> food frequency questionnaire</w:t>
      </w:r>
      <w:r w:rsidR="006C6CAA">
        <w:rPr>
          <w:rFonts w:ascii="Calibri" w:hAnsi="Calibri" w:cs="Calibri"/>
        </w:rPr>
        <w:t>s</w:t>
      </w:r>
      <w:r w:rsidRPr="00D315EE">
        <w:rPr>
          <w:rFonts w:ascii="Calibri" w:hAnsi="Calibri" w:cs="Calibri"/>
        </w:rPr>
        <w:t xml:space="preserve"> in late pregnancy in two prospective mother-offspring </w:t>
      </w:r>
      <w:r w:rsidR="00C852BF" w:rsidRPr="00D315EE">
        <w:rPr>
          <w:rFonts w:ascii="Calibri" w:hAnsi="Calibri" w:cs="Calibri"/>
        </w:rPr>
        <w:t>cohorts</w:t>
      </w:r>
      <w:r w:rsidR="00C852BF">
        <w:rPr>
          <w:rFonts w:ascii="Calibri" w:hAnsi="Calibri" w:cs="Calibri"/>
        </w:rPr>
        <w:t>:</w:t>
      </w:r>
      <w:r w:rsidRPr="00D315EE">
        <w:rPr>
          <w:rFonts w:ascii="Calibri" w:hAnsi="Calibri" w:cs="Calibri"/>
        </w:rPr>
        <w:t xml:space="preserve"> the Southampton Women’s Survey (SWS) and the Avon Longitudinal Study of Parents and Children (ALSPAC). </w:t>
      </w:r>
      <w:r w:rsidR="006851F4">
        <w:rPr>
          <w:rFonts w:ascii="Calibri" w:hAnsi="Calibri" w:cs="Calibri"/>
        </w:rPr>
        <w:t xml:space="preserve">The mean (SD) offspring age at </w:t>
      </w:r>
      <w:r w:rsidRPr="00D315EE">
        <w:rPr>
          <w:rFonts w:ascii="Calibri" w:hAnsi="Calibri" w:cs="Calibri"/>
        </w:rPr>
        <w:t xml:space="preserve">DXA scanning was </w:t>
      </w:r>
      <w:r w:rsidR="006851F4">
        <w:rPr>
          <w:rFonts w:ascii="Calibri" w:hAnsi="Calibri" w:cs="Calibri"/>
        </w:rPr>
        <w:t xml:space="preserve">9.2 (0.2) </w:t>
      </w:r>
      <w:r w:rsidRPr="00D315EE">
        <w:rPr>
          <w:rFonts w:ascii="Calibri" w:hAnsi="Calibri" w:cs="Calibri"/>
        </w:rPr>
        <w:t xml:space="preserve">years. Linear regression was used to assess associations between </w:t>
      </w:r>
      <w:r w:rsidR="00915A71">
        <w:rPr>
          <w:rFonts w:ascii="Calibri" w:hAnsi="Calibri" w:cs="Calibri"/>
        </w:rPr>
        <w:t>E-</w:t>
      </w:r>
      <w:r w:rsidRPr="00D315EE">
        <w:rPr>
          <w:rFonts w:ascii="Calibri" w:hAnsi="Calibri" w:cs="Calibri"/>
        </w:rPr>
        <w:t xml:space="preserve">DII and bone outcomes, adjusting for offspring sex and age at DXA and maternal age at </w:t>
      </w:r>
      <w:r w:rsidR="002D25BE" w:rsidRPr="00D315EE">
        <w:rPr>
          <w:rFonts w:ascii="Calibri" w:hAnsi="Calibri" w:cs="Calibri"/>
        </w:rPr>
        <w:t>childbirth</w:t>
      </w:r>
      <w:r w:rsidRPr="00D315EE">
        <w:rPr>
          <w:rFonts w:ascii="Calibri" w:hAnsi="Calibri" w:cs="Calibri"/>
        </w:rPr>
        <w:t>, educational level, pre-pregnancy BMI, parity, physical activity level and smoking in pregnancy.</w:t>
      </w:r>
      <w:r w:rsidR="000B3ED0">
        <w:rPr>
          <w:rFonts w:ascii="Calibri" w:hAnsi="Calibri" w:cs="Calibri"/>
        </w:rPr>
        <w:t xml:space="preserve"> A</w:t>
      </w:r>
      <w:r w:rsidR="002D25BE">
        <w:rPr>
          <w:rFonts w:ascii="Calibri" w:hAnsi="Calibri" w:cs="Calibri"/>
        </w:rPr>
        <w:t>ssociations were</w:t>
      </w:r>
      <w:r w:rsidR="00EE7136">
        <w:rPr>
          <w:rFonts w:ascii="Calibri" w:hAnsi="Calibri" w:cs="Calibri"/>
        </w:rPr>
        <w:t xml:space="preserve"> synthesised </w:t>
      </w:r>
      <w:r w:rsidR="00FE582D">
        <w:rPr>
          <w:rFonts w:ascii="Calibri" w:hAnsi="Calibri" w:cs="Calibri"/>
        </w:rPr>
        <w:t xml:space="preserve">using </w:t>
      </w:r>
      <w:r w:rsidR="002D25BE">
        <w:rPr>
          <w:rFonts w:ascii="Calibri" w:hAnsi="Calibri" w:cs="Calibri"/>
        </w:rPr>
        <w:t>fixed</w:t>
      </w:r>
      <w:r w:rsidR="00050A2B">
        <w:rPr>
          <w:rFonts w:ascii="Calibri" w:hAnsi="Calibri" w:cs="Calibri"/>
        </w:rPr>
        <w:t>-</w:t>
      </w:r>
      <w:r w:rsidR="002D25BE">
        <w:rPr>
          <w:rFonts w:ascii="Calibri" w:hAnsi="Calibri" w:cs="Calibri"/>
        </w:rPr>
        <w:t>effect meta-analysis.</w:t>
      </w:r>
      <w:r w:rsidR="00A55C08">
        <w:rPr>
          <w:rFonts w:ascii="Calibri" w:hAnsi="Calibri" w:cs="Calibri"/>
        </w:rPr>
        <w:t xml:space="preserve"> </w:t>
      </w:r>
      <w:r w:rsidR="0012701A">
        <w:rPr>
          <w:rFonts w:cstheme="minorHAnsi"/>
        </w:rPr>
        <w:t>Beta</w:t>
      </w:r>
      <w:r w:rsidR="00A55C08" w:rsidRPr="00144276">
        <w:rPr>
          <w:rFonts w:cstheme="minorHAnsi"/>
        </w:rPr>
        <w:t xml:space="preserve"> </w:t>
      </w:r>
      <w:r w:rsidR="00144276" w:rsidRPr="00144276">
        <w:rPr>
          <w:rFonts w:cstheme="minorHAnsi"/>
        </w:rPr>
        <w:t xml:space="preserve">coefficients </w:t>
      </w:r>
      <w:r w:rsidR="00FE582D">
        <w:rPr>
          <w:rFonts w:cstheme="minorHAnsi"/>
        </w:rPr>
        <w:t>represent the</w:t>
      </w:r>
      <w:r w:rsidR="00CB1E85">
        <w:rPr>
          <w:rFonts w:cstheme="minorHAnsi"/>
        </w:rPr>
        <w:t xml:space="preserve"> association </w:t>
      </w:r>
      <w:r w:rsidR="0064151F" w:rsidRPr="00144276">
        <w:rPr>
          <w:rFonts w:cstheme="minorHAnsi"/>
        </w:rPr>
        <w:t xml:space="preserve">per </w:t>
      </w:r>
      <w:r w:rsidR="00144276" w:rsidRPr="00144276">
        <w:rPr>
          <w:rFonts w:cstheme="minorHAnsi"/>
        </w:rPr>
        <w:t xml:space="preserve">unit </w:t>
      </w:r>
      <w:r w:rsidR="00915A71">
        <w:rPr>
          <w:rFonts w:cstheme="minorHAnsi"/>
        </w:rPr>
        <w:t>E-</w:t>
      </w:r>
      <w:r w:rsidR="00F05CF6" w:rsidRPr="00144276">
        <w:rPr>
          <w:rFonts w:cstheme="minorHAnsi"/>
        </w:rPr>
        <w:t>DII</w:t>
      </w:r>
      <w:r w:rsidR="004E3B6F">
        <w:rPr>
          <w:rFonts w:cstheme="minorHAnsi"/>
        </w:rPr>
        <w:t xml:space="preserve"> increment</w:t>
      </w:r>
      <w:r w:rsidR="00CF359D" w:rsidRPr="00144276">
        <w:rPr>
          <w:rFonts w:cstheme="minorHAnsi"/>
        </w:rPr>
        <w:t>.</w:t>
      </w:r>
      <w:r w:rsidR="00CF359D">
        <w:rPr>
          <w:rFonts w:cstheme="minorHAnsi"/>
        </w:rPr>
        <w:t xml:space="preserve"> </w:t>
      </w:r>
      <w:r w:rsidRPr="00230B86">
        <w:t xml:space="preserve">In </w:t>
      </w:r>
      <w:r w:rsidR="00C656F7">
        <w:t xml:space="preserve">fully </w:t>
      </w:r>
      <w:r w:rsidRPr="00230B86">
        <w:t xml:space="preserve">adjusted </w:t>
      </w:r>
      <w:r w:rsidRPr="0058315D">
        <w:t>models</w:t>
      </w:r>
      <w:r w:rsidR="006672F2" w:rsidRPr="0058315D">
        <w:t xml:space="preserve"> (</w:t>
      </w:r>
      <w:r w:rsidR="00704927" w:rsidRPr="0058315D">
        <w:t>total n=5910</w:t>
      </w:r>
      <w:r w:rsidR="006672F2" w:rsidRPr="0058315D">
        <w:t>)</w:t>
      </w:r>
      <w:r w:rsidR="00704927" w:rsidRPr="0058315D">
        <w:t xml:space="preserve"> </w:t>
      </w:r>
      <w:r w:rsidRPr="0058315D">
        <w:t>late</w:t>
      </w:r>
      <w:r w:rsidR="00FE582D">
        <w:t>-</w:t>
      </w:r>
      <w:r w:rsidRPr="0058315D">
        <w:t>pregnancy</w:t>
      </w:r>
      <w:r w:rsidRPr="00230B86">
        <w:t xml:space="preserve"> </w:t>
      </w:r>
      <w:r w:rsidR="00915A71">
        <w:t>E-</w:t>
      </w:r>
      <w:r w:rsidRPr="00230B86">
        <w:t xml:space="preserve">DII was negatively associated with </w:t>
      </w:r>
      <w:r w:rsidR="002D25BE">
        <w:t>offspring</w:t>
      </w:r>
      <w:r w:rsidR="002D25BE" w:rsidRPr="00230B86">
        <w:t xml:space="preserve"> </w:t>
      </w:r>
      <w:r w:rsidR="000B3ED0">
        <w:t>whole body minus head bone area (</w:t>
      </w:r>
      <w:r w:rsidR="00704927">
        <w:t xml:space="preserve">BA: </w:t>
      </w:r>
      <w:r w:rsidR="0089112C">
        <w:rPr>
          <w:rFonts w:cstheme="minorHAnsi"/>
        </w:rPr>
        <w:t>β</w:t>
      </w:r>
      <w:r w:rsidR="00704927">
        <w:t>=-3.</w:t>
      </w:r>
      <w:r w:rsidR="00E57B87">
        <w:t>68</w:t>
      </w:r>
      <w:r w:rsidR="00704927">
        <w:t xml:space="preserve"> </w:t>
      </w:r>
      <w:r w:rsidR="009B2806">
        <w:t>[</w:t>
      </w:r>
      <w:r w:rsidR="00704927">
        <w:t>95%CI:</w:t>
      </w:r>
      <w:r w:rsidR="00EE7136">
        <w:t xml:space="preserve"> </w:t>
      </w:r>
      <w:r w:rsidR="00704927">
        <w:t>-6.</w:t>
      </w:r>
      <w:r w:rsidR="00E57B87">
        <w:t>09</w:t>
      </w:r>
      <w:r w:rsidR="00704927">
        <w:t>, -1</w:t>
      </w:r>
      <w:r w:rsidR="00704927" w:rsidRPr="00E814B8">
        <w:t>.</w:t>
      </w:r>
      <w:r w:rsidR="00E57B87">
        <w:t>27</w:t>
      </w:r>
      <w:r w:rsidR="004A7C43" w:rsidRPr="00E814B8">
        <w:t>]</w:t>
      </w:r>
      <w:r w:rsidR="00E57B87">
        <w:t xml:space="preserve"> </w:t>
      </w:r>
      <w:r w:rsidR="00942E7E" w:rsidRPr="00E814B8">
        <w:t>cm</w:t>
      </w:r>
      <w:r w:rsidR="00942E7E" w:rsidRPr="00E814B8">
        <w:rPr>
          <w:vertAlign w:val="superscript"/>
        </w:rPr>
        <w:t>2</w:t>
      </w:r>
      <w:r w:rsidR="00942E7E" w:rsidRPr="00E814B8">
        <w:t>/unit</w:t>
      </w:r>
      <w:r w:rsidR="004A7C43" w:rsidRPr="00E814B8">
        <w:t>)</w:t>
      </w:r>
      <w:r w:rsidR="00704927" w:rsidRPr="00E814B8">
        <w:t>,</w:t>
      </w:r>
      <w:r w:rsidR="00704927">
        <w:t xml:space="preserve"> </w:t>
      </w:r>
      <w:r w:rsidR="000B3ED0">
        <w:t xml:space="preserve">bone mineral content </w:t>
      </w:r>
      <w:r w:rsidR="004A7C43">
        <w:t>(</w:t>
      </w:r>
      <w:r w:rsidR="00704927">
        <w:t xml:space="preserve">BMC: </w:t>
      </w:r>
      <w:r w:rsidR="0089112C">
        <w:rPr>
          <w:rFonts w:cstheme="minorHAnsi"/>
        </w:rPr>
        <w:t>β</w:t>
      </w:r>
      <w:r w:rsidR="00704927">
        <w:t>=-4.</w:t>
      </w:r>
      <w:r w:rsidR="00E57B87">
        <w:t>1</w:t>
      </w:r>
      <w:r w:rsidR="003E4E0D">
        <w:t>6</w:t>
      </w:r>
      <w:r w:rsidR="00704927">
        <w:t xml:space="preserve"> </w:t>
      </w:r>
      <w:r w:rsidR="004A7C43">
        <w:t>[</w:t>
      </w:r>
      <w:r w:rsidR="00704927">
        <w:t>95%CI: -6.7</w:t>
      </w:r>
      <w:r w:rsidR="00E57B87">
        <w:t>0</w:t>
      </w:r>
      <w:r w:rsidR="00704927">
        <w:t>, -1.</w:t>
      </w:r>
      <w:r w:rsidR="00E57B87">
        <w:t>62</w:t>
      </w:r>
      <w:r w:rsidR="004A7C43">
        <w:t>]</w:t>
      </w:r>
      <w:r w:rsidR="00E57B87">
        <w:t xml:space="preserve"> </w:t>
      </w:r>
      <w:r w:rsidR="001C5CEA">
        <w:t>g/unit</w:t>
      </w:r>
      <w:r w:rsidR="004A7C43">
        <w:t>)</w:t>
      </w:r>
      <w:r w:rsidR="00704927">
        <w:t xml:space="preserve"> and areal bone mineral density (</w:t>
      </w:r>
      <w:proofErr w:type="spellStart"/>
      <w:r w:rsidR="00704927" w:rsidRPr="00AB03B2">
        <w:t>aBMD</w:t>
      </w:r>
      <w:proofErr w:type="spellEnd"/>
      <w:r w:rsidR="00704927" w:rsidRPr="00AB03B2">
        <w:t xml:space="preserve">: </w:t>
      </w:r>
      <w:bookmarkStart w:id="2" w:name="_Hlk97122251"/>
      <w:r w:rsidR="0089112C" w:rsidRPr="00AB03B2">
        <w:rPr>
          <w:rFonts w:cstheme="minorHAnsi"/>
        </w:rPr>
        <w:t>β</w:t>
      </w:r>
      <w:r w:rsidR="00704927" w:rsidRPr="00AB03B2">
        <w:t>=</w:t>
      </w:r>
      <w:bookmarkEnd w:id="2"/>
      <w:r w:rsidR="00A86358" w:rsidRPr="00AB03B2">
        <w:t>-</w:t>
      </w:r>
      <w:r w:rsidR="00AB03B2" w:rsidRPr="00AB03B2">
        <w:t>0.001</w:t>
      </w:r>
      <w:r w:rsidR="00E57B87">
        <w:t>2</w:t>
      </w:r>
      <w:r w:rsidR="00704927" w:rsidRPr="00AB03B2">
        <w:t xml:space="preserve"> </w:t>
      </w:r>
      <w:r w:rsidR="00AB03B2" w:rsidRPr="00AB03B2">
        <w:t>[</w:t>
      </w:r>
      <w:r w:rsidR="00704927" w:rsidRPr="00AB03B2">
        <w:t>95</w:t>
      </w:r>
      <w:r w:rsidR="00AB03B2" w:rsidRPr="00AB03B2">
        <w:t>%</w:t>
      </w:r>
      <w:r w:rsidR="00704927" w:rsidRPr="00AB03B2">
        <w:t xml:space="preserve">CI: </w:t>
      </w:r>
      <w:r w:rsidR="00AB03B2" w:rsidRPr="00AB03B2">
        <w:t>-0.002</w:t>
      </w:r>
      <w:r w:rsidR="00E57B87">
        <w:t>0</w:t>
      </w:r>
      <w:r w:rsidR="00AB03B2" w:rsidRPr="00AB03B2">
        <w:t>, -0.000</w:t>
      </w:r>
      <w:r w:rsidR="00E57B87">
        <w:t>4</w:t>
      </w:r>
      <w:r w:rsidR="00AB03B2">
        <w:t>]</w:t>
      </w:r>
      <w:r w:rsidR="00E57B87">
        <w:t xml:space="preserve"> </w:t>
      </w:r>
      <w:r w:rsidR="001C5CEA">
        <w:t>g.cm</w:t>
      </w:r>
      <w:r w:rsidR="001C5CEA" w:rsidRPr="001C5CEA">
        <w:rPr>
          <w:vertAlign w:val="superscript"/>
        </w:rPr>
        <w:t>-2</w:t>
      </w:r>
      <w:r w:rsidR="001C5CEA">
        <w:t>/unit</w:t>
      </w:r>
      <w:r w:rsidR="00AB03B2">
        <w:t>)</w:t>
      </w:r>
      <w:r w:rsidR="00E57B87">
        <w:t xml:space="preserve">, but </w:t>
      </w:r>
      <w:r w:rsidR="00E1152D">
        <w:t xml:space="preserve">there was </w:t>
      </w:r>
      <w:r w:rsidR="00E57B87">
        <w:t>only a weak association with BMC adjusted for BA (</w:t>
      </w:r>
      <w:r w:rsidR="00E57B87" w:rsidRPr="00AB03B2">
        <w:rPr>
          <w:rFonts w:cstheme="minorHAnsi"/>
        </w:rPr>
        <w:t>β</w:t>
      </w:r>
      <w:r w:rsidR="00E57B87" w:rsidRPr="00AB03B2">
        <w:t>=</w:t>
      </w:r>
      <w:r w:rsidR="00E57B87">
        <w:t xml:space="preserve">-0.48 [95% CI: -1.11, 0.15] </w:t>
      </w:r>
      <w:r w:rsidR="00E57B87" w:rsidRPr="00E814B8">
        <w:t>cm</w:t>
      </w:r>
      <w:r w:rsidR="00E57B87" w:rsidRPr="00E814B8">
        <w:rPr>
          <w:vertAlign w:val="superscript"/>
        </w:rPr>
        <w:t>2</w:t>
      </w:r>
      <w:r w:rsidR="00E57B87" w:rsidRPr="00E814B8">
        <w:t>/unit</w:t>
      </w:r>
      <w:r w:rsidR="00E57B87">
        <w:t xml:space="preserve">) </w:t>
      </w:r>
      <w:r w:rsidR="00966ECE">
        <w:t>at 9 years</w:t>
      </w:r>
      <w:r w:rsidR="00704927">
        <w:t xml:space="preserve">.  </w:t>
      </w:r>
      <w:r w:rsidR="00D00733">
        <w:t>Adjustment</w:t>
      </w:r>
      <w:r w:rsidR="00E57B87">
        <w:t xml:space="preserve"> for child height partly or</w:t>
      </w:r>
      <w:r w:rsidR="00050A2B">
        <w:t>,</w:t>
      </w:r>
      <w:r w:rsidR="00E57B87">
        <w:t xml:space="preserve"> for weight, fully </w:t>
      </w:r>
      <w:r w:rsidR="00D00733">
        <w:t>attenuated the associations.</w:t>
      </w:r>
      <w:r w:rsidR="009A5A9E">
        <w:t xml:space="preserve"> Higher </w:t>
      </w:r>
      <w:r w:rsidR="0035598C">
        <w:t>l</w:t>
      </w:r>
      <w:r w:rsidRPr="00D315EE">
        <w:t xml:space="preserve">ate pregnancy </w:t>
      </w:r>
      <w:r w:rsidR="00915A71">
        <w:t>E-</w:t>
      </w:r>
      <w:r w:rsidRPr="00D315EE">
        <w:t>DII scores</w:t>
      </w:r>
      <w:r w:rsidR="009A5A9E">
        <w:t xml:space="preserve"> (representing a more pro-inflammatory diet)</w:t>
      </w:r>
      <w:r w:rsidRPr="00D315EE">
        <w:t xml:space="preserve"> are negatively associated with </w:t>
      </w:r>
      <w:r w:rsidR="0035598C">
        <w:t xml:space="preserve">offspring </w:t>
      </w:r>
      <w:r w:rsidRPr="00D315EE">
        <w:t xml:space="preserve">bone </w:t>
      </w:r>
      <w:r w:rsidR="0035598C">
        <w:t>measures</w:t>
      </w:r>
      <w:r w:rsidRPr="00D315EE">
        <w:t xml:space="preserve">, supporting the importance of maternal and childhood diet on longitudinal offspring bone health. </w:t>
      </w:r>
    </w:p>
    <w:bookmarkEnd w:id="0"/>
    <w:p w14:paraId="02A6B2BC" w14:textId="77777777" w:rsidR="00F56DC9" w:rsidRPr="00D315EE" w:rsidRDefault="00F56DC9" w:rsidP="00F56DC9">
      <w:pPr>
        <w:spacing w:line="480" w:lineRule="auto"/>
        <w:jc w:val="both"/>
      </w:pPr>
    </w:p>
    <w:p w14:paraId="50238DAB" w14:textId="77777777" w:rsidR="00F56DC9" w:rsidRPr="00D315EE" w:rsidRDefault="00F56DC9" w:rsidP="00F56DC9">
      <w:pPr>
        <w:spacing w:line="480" w:lineRule="auto"/>
        <w:jc w:val="both"/>
        <w:rPr>
          <w:b/>
          <w:bCs/>
        </w:rPr>
      </w:pPr>
      <w:r w:rsidRPr="00D315EE">
        <w:rPr>
          <w:b/>
          <w:bCs/>
        </w:rPr>
        <w:t>Keywords</w:t>
      </w:r>
    </w:p>
    <w:p w14:paraId="7EFEBBE0" w14:textId="7F8658C1" w:rsidR="00F56DC9" w:rsidRPr="00D315EE" w:rsidRDefault="00F56DC9" w:rsidP="00F56DC9">
      <w:pPr>
        <w:spacing w:line="480" w:lineRule="auto"/>
        <w:jc w:val="both"/>
      </w:pPr>
      <w:r w:rsidRPr="00D315EE">
        <w:t xml:space="preserve">osteoporosis; epidemiology; childhood; bone; DXA; </w:t>
      </w:r>
      <w:r w:rsidR="00465A03">
        <w:t>E-</w:t>
      </w:r>
      <w:r w:rsidRPr="00D315EE">
        <w:t>DII; diet; inflammation</w:t>
      </w:r>
      <w:r w:rsidR="00931A70">
        <w:t xml:space="preserve">; </w:t>
      </w:r>
      <w:r w:rsidR="00C656F7">
        <w:t xml:space="preserve">SWS; </w:t>
      </w:r>
      <w:r w:rsidR="00931A70">
        <w:t>ALSPAC</w:t>
      </w:r>
    </w:p>
    <w:p w14:paraId="23BCA2B2" w14:textId="0DDC6A42" w:rsidR="00421C07" w:rsidRDefault="00421C07">
      <w:r>
        <w:br w:type="page"/>
      </w:r>
    </w:p>
    <w:p w14:paraId="637626C4" w14:textId="51250438" w:rsidR="00FC304D" w:rsidRPr="00D315EE" w:rsidRDefault="00FC304D" w:rsidP="00D12C07">
      <w:pPr>
        <w:spacing w:line="480" w:lineRule="auto"/>
        <w:jc w:val="both"/>
        <w:rPr>
          <w:b/>
          <w:bCs/>
        </w:rPr>
      </w:pPr>
      <w:bookmarkStart w:id="3" w:name="_Hlk97403301"/>
      <w:r w:rsidRPr="00D315EE">
        <w:rPr>
          <w:b/>
          <w:bCs/>
        </w:rPr>
        <w:lastRenderedPageBreak/>
        <w:t>Introduction</w:t>
      </w:r>
    </w:p>
    <w:p w14:paraId="136EC51C" w14:textId="287DC1F6" w:rsidR="003A3BBD" w:rsidRDefault="00D174C8" w:rsidP="003A3BBD">
      <w:pPr>
        <w:spacing w:line="480" w:lineRule="auto"/>
        <w:jc w:val="both"/>
      </w:pPr>
      <w:r w:rsidRPr="00D315EE">
        <w:t xml:space="preserve">Chronic systemic inflammation </w:t>
      </w:r>
      <w:r w:rsidR="00CF0032" w:rsidRPr="00D315EE">
        <w:t>has been associated</w:t>
      </w:r>
      <w:r w:rsidRPr="00D315EE">
        <w:t xml:space="preserve"> with </w:t>
      </w:r>
      <w:r w:rsidR="009A5A9E">
        <w:t xml:space="preserve">several musculoskeletal outcomes including </w:t>
      </w:r>
      <w:r w:rsidR="009A5A9E" w:rsidRPr="00D315EE">
        <w:t xml:space="preserve">osteoarthritis, osteoporosis and </w:t>
      </w:r>
      <w:r w:rsidR="003A3BBD">
        <w:t>fragility fractures</w:t>
      </w:r>
      <w:r w:rsidR="00421C07">
        <w:t>.</w:t>
      </w:r>
      <w:r w:rsidR="009A5A9E" w:rsidRPr="00D315EE">
        <w:fldChar w:fldCharType="begin">
          <w:fldData xml:space="preserve">PEVuZE5vdGU+PENpdGU+PEF1dGhvcj5PcmNoYXJkPC9BdXRob3I+PFllYXI+MjAxNzwvWWVhcj48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</w:fldData>
        </w:fldChar>
      </w:r>
      <w:r w:rsidR="00EE7136">
        <w:instrText xml:space="preserve"> ADDIN EN.CITE </w:instrText>
      </w:r>
      <w:r w:rsidR="00EE7136">
        <w:fldChar w:fldCharType="begin">
          <w:fldData xml:space="preserve">PEVuZE5vdGU+PENpdGU+PEF1dGhvcj5PcmNoYXJkPC9BdXRob3I+PFllYXI+MjAxNzwvWWVhcj48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</w:fldData>
        </w:fldChar>
      </w:r>
      <w:r w:rsidR="00EE7136">
        <w:instrText xml:space="preserve"> ADDIN EN.CITE.DATA </w:instrText>
      </w:r>
      <w:r w:rsidR="00EE7136">
        <w:fldChar w:fldCharType="end"/>
      </w:r>
      <w:r w:rsidR="009A5A9E" w:rsidRPr="00D315EE">
        <w:fldChar w:fldCharType="separate"/>
      </w:r>
      <w:r w:rsidR="00EE7136" w:rsidRPr="00EE7136">
        <w:rPr>
          <w:noProof/>
          <w:vertAlign w:val="superscript"/>
        </w:rPr>
        <w:t>(1-4)</w:t>
      </w:r>
      <w:r w:rsidR="009A5A9E" w:rsidRPr="00D315EE">
        <w:fldChar w:fldCharType="end"/>
      </w:r>
      <w:r w:rsidR="009A5A9E" w:rsidRPr="00D315EE">
        <w:t xml:space="preserve"> </w:t>
      </w:r>
      <w:r w:rsidR="003A3BBD" w:rsidRPr="001D11DA">
        <w:rPr>
          <w:lang w:val="pt-BR"/>
        </w:rPr>
        <w:t>Dietary</w:t>
      </w:r>
      <w:r w:rsidR="00C9104B">
        <w:rPr>
          <w:lang w:val="pt-BR"/>
        </w:rPr>
        <w:t xml:space="preserve"> compon</w:t>
      </w:r>
      <w:r w:rsidR="003A3BBD" w:rsidRPr="001D11DA">
        <w:rPr>
          <w:lang w:val="pt-BR"/>
        </w:rPr>
        <w:t xml:space="preserve">ents, such as </w:t>
      </w:r>
      <w:r w:rsidR="003A3BBD">
        <w:rPr>
          <w:lang w:val="pt-BR"/>
        </w:rPr>
        <w:t xml:space="preserve">certain </w:t>
      </w:r>
      <w:r w:rsidR="003A3BBD" w:rsidRPr="001D11DA">
        <w:rPr>
          <w:lang w:val="pt-BR"/>
        </w:rPr>
        <w:t>carbohydrates and fatty acids, have been found to contribute to such a chronic inflammatory state</w:t>
      </w:r>
      <w:r w:rsidR="00421C07">
        <w:rPr>
          <w:lang w:val="pt-BR"/>
        </w:rPr>
        <w:t>,</w:t>
      </w:r>
      <w:r w:rsidR="003A3BBD" w:rsidRPr="00D315EE">
        <w:fldChar w:fldCharType="begin"/>
      </w:r>
      <w:r w:rsidR="00331D5B">
        <w:instrText xml:space="preserve"> ADDIN EN.CITE &lt;EndNote&gt;&lt;Cite&gt;&lt;Author&gt;Ricker&lt;/Author&gt;&lt;Year&gt;2017&lt;/Year&gt;&lt;RecNum&gt;244&lt;/RecNum&gt;&lt;DisplayText&gt;&lt;style face="superscript"&gt;(5)&lt;/style&gt;&lt;/DisplayText&gt;&lt;record&gt;&lt;rec-number&gt;244&lt;/rec-number&gt;&lt;foreign-keys&gt;&lt;key app="EN" db-id="5fastwfz2pwz5ie2ft150fpfr05wp0x5darr" timestamp="1600014757"&gt;244&lt;/key&gt;&lt;/foreign-keys&gt;&lt;ref-type name="Journal Article"&gt;17&lt;/ref-type&gt;&lt;contributors&gt;&lt;authors&gt;&lt;author&gt;Ricker, Mari Anoushka&lt;/author&gt;&lt;author&gt;Haas, William Christian&lt;/author&gt;&lt;/authors&gt;&lt;/contributors&gt;&lt;titles&gt;&lt;title&gt;Anti‐inflammatory diet in clinical practice: a review&lt;/title&gt;&lt;secondary-title&gt;Nutrition in Clinical Practice&lt;/secondary-title&gt;&lt;/titles&gt;&lt;periodical&gt;&lt;full-title&gt;Nutrition in Clinical Practice&lt;/full-title&gt;&lt;/periodical&gt;&lt;pages&gt;318-325&lt;/pages&gt;&lt;volume&gt;32&lt;/volume&gt;&lt;number&gt;3&lt;/number&gt;&lt;dates&gt;&lt;year&gt;2017&lt;/year&gt;&lt;/dates&gt;&lt;isbn&gt;0884-5336&lt;/isbn&gt;&lt;urls&gt;&lt;/urls&gt;&lt;/record&gt;&lt;/Cite&gt;&lt;/EndNote&gt;</w:instrText>
      </w:r>
      <w:r w:rsidR="003A3BBD" w:rsidRPr="00D315EE">
        <w:fldChar w:fldCharType="separate"/>
      </w:r>
      <w:r w:rsidR="00331D5B" w:rsidRPr="00331D5B">
        <w:rPr>
          <w:noProof/>
          <w:vertAlign w:val="superscript"/>
        </w:rPr>
        <w:t>(5)</w:t>
      </w:r>
      <w:r w:rsidR="003A3BBD" w:rsidRPr="00D315EE">
        <w:fldChar w:fldCharType="end"/>
      </w:r>
      <w:r w:rsidR="003A3BBD" w:rsidRPr="001D11DA">
        <w:rPr>
          <w:lang w:val="pt-BR"/>
        </w:rPr>
        <w:t xml:space="preserve"> which may detrimentally affect long-term health.</w:t>
      </w:r>
      <w:r w:rsidR="00DB36DB">
        <w:rPr>
          <w:lang w:val="pt-BR"/>
        </w:rPr>
        <w:t xml:space="preserve"> For example, </w:t>
      </w:r>
      <w:r w:rsidR="00DB36DB">
        <w:rPr>
          <w:rFonts w:cstheme="minorHAnsi"/>
        </w:rPr>
        <w:t>Western diets rich in red meat, high fat, sugar, dairy products and refined grains have been associated with greater inflammatory load.</w:t>
      </w:r>
      <w:r w:rsidR="00EE7136">
        <w:rPr>
          <w:rFonts w:cstheme="minorHAnsi"/>
        </w:rPr>
        <w:fldChar w:fldCharType="begin">
          <w:fldData xml:space="preserve">PEVuZE5vdGU+PENpdGU+PEF1dGhvcj5LaGFuPC9BdXRob3I+PFllYXI+MjAxODwvWWVhcj48UmVj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</w:fldData>
        </w:fldChar>
      </w:r>
      <w:r w:rsidR="00331D5B">
        <w:rPr>
          <w:rFonts w:cstheme="minorHAnsi"/>
        </w:rPr>
        <w:instrText xml:space="preserve"> ADDIN EN.CITE </w:instrText>
      </w:r>
      <w:r w:rsidR="00331D5B">
        <w:rPr>
          <w:rFonts w:cstheme="minorHAnsi"/>
        </w:rPr>
        <w:fldChar w:fldCharType="begin">
          <w:fldData xml:space="preserve">PEVuZE5vdGU+PENpdGU+PEF1dGhvcj5LaGFuPC9BdXRob3I+PFllYXI+MjAxODwvWWVhcj48UmVj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EE7136">
        <w:rPr>
          <w:rFonts w:cstheme="minorHAnsi"/>
        </w:rPr>
      </w:r>
      <w:r w:rsidR="00EE7136">
        <w:rPr>
          <w:rFonts w:cstheme="minorHAnsi"/>
        </w:rPr>
        <w:fldChar w:fldCharType="separate"/>
      </w:r>
      <w:r w:rsidR="00331D5B" w:rsidRPr="00331D5B">
        <w:rPr>
          <w:rFonts w:cstheme="minorHAnsi"/>
          <w:noProof/>
          <w:vertAlign w:val="superscript"/>
        </w:rPr>
        <w:t>(6-8)</w:t>
      </w:r>
      <w:r w:rsidR="00EE7136">
        <w:rPr>
          <w:rFonts w:cstheme="minorHAnsi"/>
        </w:rPr>
        <w:fldChar w:fldCharType="end"/>
      </w:r>
      <w:r w:rsidR="00DB36DB">
        <w:rPr>
          <w:rFonts w:cstheme="minorHAnsi"/>
        </w:rPr>
        <w:t xml:space="preserve">  </w:t>
      </w:r>
      <w:r w:rsidR="003A3BBD">
        <w:t>The</w:t>
      </w:r>
      <w:r w:rsidR="003A3BBD" w:rsidRPr="00D315EE">
        <w:t xml:space="preserve"> Dietary Inflammatory Index (DII</w:t>
      </w:r>
      <w:r w:rsidR="003A3BBD">
        <w:t>®</w:t>
      </w:r>
      <w:r w:rsidR="003A3BBD" w:rsidRPr="00D315EE">
        <w:t xml:space="preserve">) </w:t>
      </w:r>
      <w:r w:rsidR="003A3BBD">
        <w:t>w</w:t>
      </w:r>
      <w:r w:rsidR="003A3BBD" w:rsidRPr="00D315EE">
        <w:t xml:space="preserve">as created to quantify the inflammatory potential </w:t>
      </w:r>
      <w:r w:rsidR="00A301DB">
        <w:t xml:space="preserve">of diet </w:t>
      </w:r>
      <w:r w:rsidR="003A3BBD" w:rsidRPr="00D315EE">
        <w:fldChar w:fldCharType="begin"/>
      </w:r>
      <w:r w:rsidR="00331D5B">
        <w:instrText xml:space="preserve"> ADDIN EN.CITE &lt;EndNote&gt;&lt;Cite&gt;&lt;Author&gt;Shivappa&lt;/Author&gt;&lt;Year&gt;2014&lt;/Year&gt;&lt;RecNum&gt;259&lt;/RecNum&gt;&lt;DisplayText&gt;&lt;style face="superscript"&gt;(9)&lt;/style&gt;&lt;/DisplayText&gt;&lt;record&gt;&lt;rec-number&gt;259&lt;/rec-number&gt;&lt;foreign-keys&gt;&lt;key app="EN" db-id="5fastwfz2pwz5ie2ft150fpfr05wp0x5darr" timestamp="1601478953"&gt;259&lt;/key&gt;&lt;/foreign-keys&gt;&lt;ref-type name="Journal Article"&gt;17&lt;/ref-type&gt;&lt;contributors&gt;&lt;authors&gt;&lt;author&gt;Shivappa, Nitin&lt;/author&gt;&lt;author&gt;Steck, Susan E&lt;/author&gt;&lt;author&gt;Hurley, Thomas G&lt;/author&gt;&lt;author&gt;Hussey, James R&lt;/author&gt;&lt;author&gt;Hébert, James R&lt;/author&gt;&lt;/authors&gt;&lt;/contributors&gt;&lt;titles&gt;&lt;title&gt;Designing and developing a literature-derived, population-based dietary inflammatory index&lt;/title&gt;&lt;secondary-title&gt;Public health nutrition&lt;/secondary-title&gt;&lt;/titles&gt;&lt;periodical&gt;&lt;full-title&gt;Public health nutrition&lt;/full-title&gt;&lt;/periodical&gt;&lt;pages&gt;1689-1696&lt;/pages&gt;&lt;volume&gt;17&lt;/volume&gt;&lt;number&gt;8&lt;/number&gt;&lt;dates&gt;&lt;year&gt;2014&lt;/year&gt;&lt;/dates&gt;&lt;isbn&gt;1368-9800&lt;/isbn&gt;&lt;urls&gt;&lt;/urls&gt;&lt;/record&gt;&lt;/Cite&gt;&lt;/EndNote&gt;</w:instrText>
      </w:r>
      <w:r w:rsidR="003A3BBD" w:rsidRPr="00D315EE">
        <w:fldChar w:fldCharType="separate"/>
      </w:r>
      <w:r w:rsidR="00331D5B" w:rsidRPr="00331D5B">
        <w:rPr>
          <w:noProof/>
          <w:vertAlign w:val="superscript"/>
        </w:rPr>
        <w:t>(9)</w:t>
      </w:r>
      <w:r w:rsidR="003A3BBD" w:rsidRPr="00D315EE">
        <w:fldChar w:fldCharType="end"/>
      </w:r>
      <w:r w:rsidR="003A3BBD">
        <w:t xml:space="preserve"> and, after the first validation </w:t>
      </w:r>
      <w:r w:rsidR="003A3BBD" w:rsidRPr="00D315EE">
        <w:fldChar w:fldCharType="begin"/>
      </w:r>
      <w:r w:rsidR="00331D5B">
        <w:instrText xml:space="preserve"> ADDIN EN.CITE &lt;EndNote&gt;&lt;Cite&gt;&lt;Author&gt;Shivappa&lt;/Author&gt;&lt;Year&gt;2014&lt;/Year&gt;&lt;RecNum&gt;245&lt;/RecNum&gt;&lt;DisplayText&gt;&lt;style face="superscript"&gt;(10)&lt;/style&gt;&lt;/DisplayText&gt;&lt;record&gt;&lt;rec-number&gt;245&lt;/rec-number&gt;&lt;foreign-keys&gt;&lt;key app="EN" db-id="5fastwfz2pwz5ie2ft150fpfr05wp0x5darr" timestamp="1600023748"&gt;245&lt;/key&gt;&lt;/foreign-keys&gt;&lt;ref-type name="Journal Article"&gt;17&lt;/ref-type&gt;&lt;contributors&gt;&lt;authors&gt;&lt;author&gt;Shivappa, Nitin&lt;/author&gt;&lt;author&gt;Steck, Susan E&lt;/author&gt;&lt;author&gt;Hurley, Thomas G&lt;/author&gt;&lt;author&gt;Hussey, James R&lt;/author&gt;&lt;author&gt;Ma, Yunsheng&lt;/author&gt;&lt;author&gt;Ockene, Ira S&lt;/author&gt;&lt;author&gt;Tabung, Fred&lt;/author&gt;&lt;author&gt;Hébert, James R&lt;/author&gt;&lt;/authors&gt;&lt;/contributors&gt;&lt;titles&gt;&lt;title&gt;A population-based dietary inflammatory index predicts levels of C-reactive protein in the Seasonal Variation of Blood Cholesterol Study (SEASONS)&lt;/title&gt;&lt;secondary-title&gt;Public health nutrition&lt;/secondary-title&gt;&lt;/titles&gt;&lt;periodical&gt;&lt;full-title&gt;Public health nutrition&lt;/full-title&gt;&lt;/periodical&gt;&lt;pages&gt;1825-1833&lt;/pages&gt;&lt;volume&gt;17&lt;/volume&gt;&lt;number&gt;8&lt;/number&gt;&lt;dates&gt;&lt;year&gt;2014&lt;/year&gt;&lt;/dates&gt;&lt;isbn&gt;1368-9800&lt;/isbn&gt;&lt;urls&gt;&lt;/urls&gt;&lt;/record&gt;&lt;/Cite&gt;&lt;/EndNote&gt;</w:instrText>
      </w:r>
      <w:r w:rsidR="003A3BBD" w:rsidRPr="00D315EE">
        <w:fldChar w:fldCharType="separate"/>
      </w:r>
      <w:r w:rsidR="00331D5B" w:rsidRPr="00331D5B">
        <w:rPr>
          <w:noProof/>
          <w:vertAlign w:val="superscript"/>
        </w:rPr>
        <w:t>(10)</w:t>
      </w:r>
      <w:r w:rsidR="003A3BBD" w:rsidRPr="00D315EE">
        <w:fldChar w:fldCharType="end"/>
      </w:r>
      <w:r w:rsidR="003A3BBD">
        <w:t xml:space="preserve">  has now been validated with </w:t>
      </w:r>
      <w:r w:rsidR="003A3BBD" w:rsidRPr="00D315EE">
        <w:t>pro-inflammatory cytokines</w:t>
      </w:r>
      <w:r w:rsidR="003A3BBD">
        <w:t xml:space="preserve"> and other  biomarkers in over </w:t>
      </w:r>
      <w:r w:rsidR="00050A2B">
        <w:t>40</w:t>
      </w:r>
      <w:r w:rsidR="003A3BBD">
        <w:t xml:space="preserve"> studies from around the world</w:t>
      </w:r>
      <w:r w:rsidR="00E419E3">
        <w:t>.</w:t>
      </w:r>
      <w:r w:rsidR="003A3BBD">
        <w:fldChar w:fldCharType="begin"/>
      </w:r>
      <w:r w:rsidR="00331D5B">
        <w:instrText xml:space="preserve"> ADDIN EN.CITE &lt;EndNote&gt;&lt;Cite&gt;&lt;Author&gt;Hébert&lt;/Author&gt;&lt;Year&gt;2019&lt;/Year&gt;&lt;RecNum&gt;8040&lt;/RecNum&gt;&lt;DisplayText&gt;&lt;style face="superscript"&gt;(11)&lt;/style&gt;&lt;/DisplayText&gt;&lt;record&gt;&lt;rec-number&gt;8040&lt;/rec-number&gt;&lt;foreign-keys&gt;&lt;key app="EN" db-id="p0w2r505hvs222essdtvfrfxer9w0spesp9e" timestamp="1628843286"&gt;8040&lt;/key&gt;&lt;/foreign-keys&gt;&lt;ref-type name="Journal Article"&gt;17&lt;/ref-type&gt;&lt;contributors&gt;&lt;authors&gt;&lt;author&gt;Hébert, J. R.&lt;/author&gt;&lt;author&gt;Shivappa, N.&lt;/author&gt;&lt;author&gt;Wirth, M. D.&lt;/author&gt;&lt;author&gt;Hussey, J. R.&lt;/author&gt;&lt;author&gt;Hurley, T. G.&lt;/author&gt;&lt;/authors&gt;&lt;/contributors&gt;&lt;auth-address&gt;Cancer Prevention and Control Program.&amp;#xD;Department of Epidemiology and Biostatistics, Arnold School of Public Health.&amp;#xD;College of Nursing, University of South Carolina, Columbia, SC.&lt;/auth-address&gt;&lt;titles&gt;&lt;title&gt;Perspective: The Dietary Inflammatory Index (DII)-Lessons Learned, Improvements Made, and Future Directions&lt;/title&gt;&lt;secondary-title&gt;Adv Nutr&lt;/secondary-title&gt;&lt;/titles&gt;&lt;periodical&gt;&lt;full-title&gt;Adv Nutr&lt;/full-title&gt;&lt;abbr-1&gt;Advances in nutrition (Bethesda, Md.)&lt;/abbr-1&gt;&lt;/periodical&gt;&lt;pages&gt;185-195&lt;/pages&gt;&lt;volume&gt;10&lt;/volume&gt;&lt;number&gt;2&lt;/number&gt;&lt;edition&gt;2019/01/08&lt;/edition&gt;&lt;keywords&gt;&lt;keyword&gt;Diet, Healthy/*trends&lt;/keyword&gt;&lt;keyword&gt;Female&lt;/keyword&gt;&lt;keyword&gt;*Forecasting&lt;/keyword&gt;&lt;keyword&gt;Humans&lt;/keyword&gt;&lt;keyword&gt;Inflammation/blood/*diet therapy&lt;/keyword&gt;&lt;keyword&gt;Inflammation Mediators/blood&lt;/keyword&gt;&lt;keyword&gt;Male&lt;/keyword&gt;&lt;keyword&gt;*Dietary Inflammatory Index&lt;/keyword&gt;&lt;keyword&gt;*construct validation&lt;/keyword&gt;&lt;keyword&gt;*dietary assessment methods&lt;/keyword&gt;&lt;keyword&gt;*epidemiologic studies&lt;/keyword&gt;&lt;keyword&gt;*inflammation&lt;/keyword&gt;&lt;keyword&gt;*observational studies&lt;/keyword&gt;&lt;/keywords&gt;&lt;dates&gt;&lt;year&gt;2019&lt;/year&gt;&lt;pub-dates&gt;&lt;date&gt;Mar 1&lt;/date&gt;&lt;/pub-dates&gt;&lt;/dates&gt;&lt;isbn&gt;2161-8313 (Print)&amp;#xD;2161-8313&lt;/isbn&gt;&lt;accession-num&gt;30615051&lt;/accession-num&gt;&lt;urls&gt;&lt;/urls&gt;&lt;custom2&gt;PMC6416047&lt;/custom2&gt;&lt;electronic-resource-num&gt;10.1093/advances/nmy071&lt;/electronic-resource-num&gt;&lt;remote-database-provider&gt;NLM&lt;/remote-database-provider&gt;&lt;language&gt;eng&lt;/language&gt;&lt;/record&gt;&lt;/Cite&gt;&lt;/EndNote&gt;</w:instrText>
      </w:r>
      <w:r w:rsidR="003A3BBD">
        <w:fldChar w:fldCharType="separate"/>
      </w:r>
      <w:r w:rsidR="00331D5B" w:rsidRPr="00331D5B">
        <w:rPr>
          <w:noProof/>
          <w:vertAlign w:val="superscript"/>
        </w:rPr>
        <w:t>(11)</w:t>
      </w:r>
      <w:r w:rsidR="003A3BBD">
        <w:fldChar w:fldCharType="end"/>
      </w:r>
      <w:r w:rsidR="003A3BBD" w:rsidRPr="00D315EE">
        <w:t xml:space="preserve"> </w:t>
      </w:r>
      <w:r w:rsidR="003A3BBD">
        <w:t>Both</w:t>
      </w:r>
      <w:r w:rsidR="00EA27CB">
        <w:t xml:space="preserve"> higher </w:t>
      </w:r>
      <w:r w:rsidR="003A3BBD" w:rsidRPr="00D315EE">
        <w:t>DII</w:t>
      </w:r>
      <w:r w:rsidR="003A3BBD">
        <w:fldChar w:fldCharType="begin"/>
      </w:r>
      <w:r w:rsidR="00331D5B">
        <w:instrText xml:space="preserve"> ADDIN EN.CITE &lt;EndNote&gt;&lt;Cite&gt;&lt;Author&gt;Na&lt;/Author&gt;&lt;Year&gt;2019&lt;/Year&gt;&lt;RecNum&gt;255&lt;/RecNum&gt;&lt;DisplayText&gt;&lt;style face="superscript"&gt;(12)&lt;/style&gt;&lt;/DisplayText&gt;&lt;record&gt;&lt;rec-number&gt;255&lt;/rec-number&gt;&lt;foreign-keys&gt;&lt;key app="EN" db-id="5fastwfz2pwz5ie2ft150fpfr05wp0x5darr" timestamp="1600033618"&gt;255&lt;/key&gt;&lt;/foreign-keys&gt;&lt;ref-type name="Journal Article"&gt;17&lt;/ref-type&gt;&lt;contributors&gt;&lt;authors&gt;&lt;author&gt;Na, Woori&lt;/author&gt;&lt;author&gt;Park, Susan&lt;/author&gt;&lt;author&gt;Shivappa, Nitin&lt;/author&gt;&lt;author&gt;Hébert, James R&lt;/author&gt;&lt;author&gt;Kim, Mi Kyung&lt;/author&gt;&lt;author&gt;Sohn, Cheongmin&lt;/author&gt;&lt;/authors&gt;&lt;/contributors&gt;&lt;titles&gt;&lt;title&gt;Association between Inflammatory Potential of Diet and Bone-Mineral Density in Korean Postmenopausal Women: Data from Fourth and Fifth Korea National Health and Nutrition Examination Surveys&lt;/title&gt;&lt;secondary-title&gt;Nutrients&lt;/secondary-title&gt;&lt;/titles&gt;&lt;periodical&gt;&lt;full-title&gt;Nutrients&lt;/full-title&gt;&lt;/periodical&gt;&lt;pages&gt;885&lt;/pages&gt;&lt;volume&gt;11&lt;/volume&gt;&lt;number&gt;4&lt;/number&gt;&lt;dates&gt;&lt;year&gt;2019&lt;/year&gt;&lt;/dates&gt;&lt;urls&gt;&lt;/urls&gt;&lt;/record&gt;&lt;/Cite&gt;&lt;/EndNote&gt;</w:instrText>
      </w:r>
      <w:r w:rsidR="003A3BBD">
        <w:fldChar w:fldCharType="separate"/>
      </w:r>
      <w:r w:rsidR="00331D5B" w:rsidRPr="00331D5B">
        <w:rPr>
          <w:noProof/>
          <w:vertAlign w:val="superscript"/>
        </w:rPr>
        <w:t>(12)</w:t>
      </w:r>
      <w:r w:rsidR="003A3BBD">
        <w:fldChar w:fldCharType="end"/>
      </w:r>
      <w:r w:rsidR="003A3BBD">
        <w:t xml:space="preserve"> and</w:t>
      </w:r>
      <w:r w:rsidR="00EA27CB">
        <w:t xml:space="preserve"> higher </w:t>
      </w:r>
      <w:r w:rsidR="003A3BBD">
        <w:t>energy-adjusted DII (E-DII</w:t>
      </w:r>
      <w:r w:rsidR="00E419E3" w:rsidRPr="001D11DA">
        <w:rPr>
          <w:vertAlign w:val="superscript"/>
        </w:rPr>
        <w:t>TM</w:t>
      </w:r>
      <w:r w:rsidR="003A3BBD">
        <w:t xml:space="preserve">) </w:t>
      </w:r>
      <w:r w:rsidR="00050A2B">
        <w:t xml:space="preserve">scores </w:t>
      </w:r>
      <w:r w:rsidR="00EA27CB">
        <w:t xml:space="preserve">(both indicating a more pro-inflammatory diet) </w:t>
      </w:r>
      <w:r w:rsidR="003A3BBD">
        <w:t>have</w:t>
      </w:r>
      <w:r w:rsidR="003A3BBD" w:rsidRPr="00D315EE">
        <w:t xml:space="preserve"> been associated with lower bone mineral density and</w:t>
      </w:r>
      <w:r w:rsidR="00EA27CB">
        <w:t xml:space="preserve"> higher </w:t>
      </w:r>
      <w:r w:rsidR="003A3BBD" w:rsidRPr="00D315EE">
        <w:t>fracture risk</w:t>
      </w:r>
      <w:r w:rsidR="003A3BBD">
        <w:t xml:space="preserve"> in adults</w:t>
      </w:r>
      <w:r w:rsidR="003A3BBD" w:rsidRPr="00D315EE">
        <w:t>.</w:t>
      </w:r>
      <w:r w:rsidR="00E419E3">
        <w:fldChar w:fldCharType="begin">
          <w:fldData xml:space="preserve">PEVuZE5vdGU+PENpdGU+PEF1dGhvcj5NYXppZGk8L0F1dGhvcj48WWVhcj4yMDE3PC9ZZWFyPjxS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</w:fldData>
        </w:fldChar>
      </w:r>
      <w:r w:rsidR="00E419E3">
        <w:instrText xml:space="preserve"> ADDIN EN.CITE </w:instrText>
      </w:r>
      <w:r w:rsidR="00E419E3">
        <w:fldChar w:fldCharType="begin">
          <w:fldData xml:space="preserve">PEVuZE5vdGU+PENpdGU+PEF1dGhvcj5NYXppZGk8L0F1dGhvcj48WWVhcj4yMDE3PC9ZZWFyPjxS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</w:fldData>
        </w:fldChar>
      </w:r>
      <w:r w:rsidR="00E419E3">
        <w:instrText xml:space="preserve"> ADDIN EN.CITE.DATA </w:instrText>
      </w:r>
      <w:r w:rsidR="00E419E3">
        <w:fldChar w:fldCharType="end"/>
      </w:r>
      <w:r w:rsidR="00E419E3">
        <w:fldChar w:fldCharType="separate"/>
      </w:r>
      <w:r w:rsidR="00E419E3" w:rsidRPr="00791D01">
        <w:rPr>
          <w:noProof/>
          <w:vertAlign w:val="superscript"/>
        </w:rPr>
        <w:t>(13,14)</w:t>
      </w:r>
      <w:r w:rsidR="00E419E3">
        <w:fldChar w:fldCharType="end"/>
      </w:r>
      <w:r w:rsidR="003A3BBD">
        <w:t xml:space="preserve"> Consistent with these musculoskeletal outcomes, higher</w:t>
      </w:r>
      <w:r w:rsidR="003A3BBD" w:rsidRPr="00D315EE">
        <w:t xml:space="preserve"> DII</w:t>
      </w:r>
      <w:r w:rsidR="00050A2B">
        <w:t>/E-DII</w:t>
      </w:r>
      <w:r w:rsidR="003A3BBD" w:rsidRPr="00D315EE">
        <w:t xml:space="preserve"> </w:t>
      </w:r>
      <w:r w:rsidR="003A3BBD">
        <w:t>score has</w:t>
      </w:r>
      <w:r w:rsidR="003A3BBD" w:rsidRPr="00D315EE">
        <w:t xml:space="preserve"> been associated with a wide range of NCDs, including cardiovascular diseases</w:t>
      </w:r>
      <w:r w:rsidR="00E419E3">
        <w:t>,</w:t>
      </w:r>
      <w:r w:rsidR="003A3BBD" w:rsidRPr="00D315EE">
        <w:fldChar w:fldCharType="begin">
          <w:fldData xml:space="preserve">PEVuZE5vdGU+PENpdGU+PEF1dGhvcj5HYXJjaWEtQXJlbGxhbm88L0F1dGhvcj48WWVhcj4yMDE1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</w:fldData>
        </w:fldChar>
      </w:r>
      <w:r w:rsidR="003A3BBD">
        <w:instrText xml:space="preserve"> ADDIN EN.CITE </w:instrText>
      </w:r>
      <w:r w:rsidR="003A3BBD">
        <w:fldChar w:fldCharType="begin">
          <w:fldData xml:space="preserve">PEVuZE5vdGU+PENpdGU+PEF1dGhvcj5HYXJjaWEtQXJlbGxhbm88L0F1dGhvcj48WWVhcj4yMDE1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</w:fldData>
        </w:fldChar>
      </w:r>
      <w:r w:rsidR="003A3BBD">
        <w:instrText xml:space="preserve"> ADDIN EN.CITE.DATA </w:instrText>
      </w:r>
      <w:r w:rsidR="003A3BBD">
        <w:fldChar w:fldCharType="end"/>
      </w:r>
      <w:r w:rsidR="003A3BBD" w:rsidRPr="00D315EE">
        <w:fldChar w:fldCharType="separate"/>
      </w:r>
      <w:r w:rsidR="003A3BBD" w:rsidRPr="00676865">
        <w:rPr>
          <w:noProof/>
          <w:vertAlign w:val="superscript"/>
        </w:rPr>
        <w:t>(15,16)</w:t>
      </w:r>
      <w:r w:rsidR="003A3BBD" w:rsidRPr="00D315EE">
        <w:fldChar w:fldCharType="end"/>
      </w:r>
      <w:r w:rsidR="003A3BBD" w:rsidRPr="00D315EE">
        <w:t xml:space="preserve"> colorectal cancer</w:t>
      </w:r>
      <w:r w:rsidR="003A3BBD" w:rsidRPr="00D315EE">
        <w:fldChar w:fldCharType="begin"/>
      </w:r>
      <w:r w:rsidR="003A3BBD">
        <w:instrText xml:space="preserve"> ADDIN EN.CITE &lt;EndNote&gt;&lt;Cite&gt;&lt;Author&gt;Shivappa&lt;/Author&gt;&lt;Year&gt;2017&lt;/Year&gt;&lt;RecNum&gt;249&lt;/RecNum&gt;&lt;DisplayText&gt;&lt;style face="superscript"&gt;(17)&lt;/style&gt;&lt;/DisplayText&gt;&lt;record&gt;&lt;rec-number&gt;249&lt;/rec-number&gt;&lt;foreign-keys&gt;&lt;key app="EN" db-id="5fastwfz2pwz5ie2ft150fpfr05wp0x5darr" timestamp="1600025310"&gt;249&lt;/key&gt;&lt;/foreign-keys&gt;&lt;ref-type name="Journal Article"&gt;17&lt;/ref-type&gt;&lt;contributors&gt;&lt;authors&gt;&lt;author&gt;Shivappa, Nitin&lt;/author&gt;&lt;author&gt;Godos, Justyna&lt;/author&gt;&lt;author&gt;Hébert, James R&lt;/author&gt;&lt;author&gt;Wirth, Michael D&lt;/author&gt;&lt;author&gt;Piuri, Gabriele&lt;/author&gt;&lt;author&gt;Speciani, Attilio F&lt;/author&gt;&lt;author&gt;Grosso, Giuseppe&lt;/author&gt;&lt;/authors&gt;&lt;/contributors&gt;&lt;titles&gt;&lt;title&gt;Dietary inflammatory index and colorectal cancer risk—a meta-analysis&lt;/title&gt;&lt;secondary-title&gt;Nutrients&lt;/secondary-title&gt;&lt;/titles&gt;&lt;periodical&gt;&lt;full-title&gt;Nutrients&lt;/full-title&gt;&lt;/periodical&gt;&lt;pages&gt;1043&lt;/pages&gt;&lt;volume&gt;9&lt;/volume&gt;&lt;number&gt;9&lt;/number&gt;&lt;dates&gt;&lt;year&gt;2017&lt;/year&gt;&lt;/dates&gt;&lt;urls&gt;&lt;/urls&gt;&lt;/record&gt;&lt;/Cite&gt;&lt;/EndNote&gt;</w:instrText>
      </w:r>
      <w:r w:rsidR="003A3BBD" w:rsidRPr="00D315EE">
        <w:fldChar w:fldCharType="separate"/>
      </w:r>
      <w:r w:rsidR="003A3BBD" w:rsidRPr="00676865">
        <w:rPr>
          <w:noProof/>
          <w:vertAlign w:val="superscript"/>
        </w:rPr>
        <w:t>(17)</w:t>
      </w:r>
      <w:r w:rsidR="003A3BBD" w:rsidRPr="00D315EE">
        <w:fldChar w:fldCharType="end"/>
      </w:r>
      <w:r w:rsidR="003A3BBD" w:rsidRPr="00D315EE">
        <w:t xml:space="preserve"> and depression</w:t>
      </w:r>
      <w:r w:rsidR="00E419E3">
        <w:t>.</w:t>
      </w:r>
      <w:r w:rsidR="003A3BBD" w:rsidRPr="00D315EE">
        <w:fldChar w:fldCharType="begin"/>
      </w:r>
      <w:r w:rsidR="003A3BBD">
        <w:instrText xml:space="preserve"> ADDIN EN.CITE &lt;EndNote&gt;&lt;Cite&gt;&lt;Author&gt;Shivappa&lt;/Author&gt;&lt;Year&gt;2018&lt;/Year&gt;&lt;RecNum&gt;250&lt;/RecNum&gt;&lt;DisplayText&gt;&lt;style face="superscript"&gt;(18)&lt;/style&gt;&lt;/DisplayText&gt;&lt;record&gt;&lt;rec-number&gt;250&lt;/rec-number&gt;&lt;foreign-keys&gt;&lt;key app="EN" db-id="5fastwfz2pwz5ie2ft150fpfr05wp0x5darr" timestamp="1600025334"&gt;250&lt;/key&gt;&lt;/foreign-keys&gt;&lt;ref-type name="Journal Article"&gt;17&lt;/ref-type&gt;&lt;contributors&gt;&lt;authors&gt;&lt;author&gt;Shivappa, Nitin&lt;/author&gt;&lt;author&gt;Hebert, James R&lt;/author&gt;&lt;author&gt;Neshatbini Tehrani, Asal&lt;/author&gt;&lt;author&gt;Bayzai, Bita&lt;/author&gt;&lt;author&gt;Naja, Farah&lt;/author&gt;&lt;author&gt;Rashidkhani, Bahram&lt;/author&gt;&lt;/authors&gt;&lt;/contributors&gt;&lt;titles&gt;&lt;title&gt;A pro-inflammatory diet is associated with an increased odds of depression symptoms among iranian female adolescents: a cross-sectional study&lt;/title&gt;&lt;secondary-title&gt;Frontiers in psychiatry&lt;/secondary-title&gt;&lt;/titles&gt;&lt;periodical&gt;&lt;full-title&gt;Frontiers in psychiatry&lt;/full-title&gt;&lt;/periodical&gt;&lt;pages&gt;400&lt;/pages&gt;&lt;volume&gt;9&lt;/volume&gt;&lt;dates&gt;&lt;year&gt;2018&lt;/year&gt;&lt;/dates&gt;&lt;isbn&gt;1664-0640&lt;/isbn&gt;&lt;urls&gt;&lt;/urls&gt;&lt;/record&gt;&lt;/Cite&gt;&lt;/EndNote&gt;</w:instrText>
      </w:r>
      <w:r w:rsidR="003A3BBD" w:rsidRPr="00D315EE">
        <w:fldChar w:fldCharType="separate"/>
      </w:r>
      <w:r w:rsidR="003A3BBD" w:rsidRPr="00676865">
        <w:rPr>
          <w:noProof/>
          <w:vertAlign w:val="superscript"/>
        </w:rPr>
        <w:t>(18)</w:t>
      </w:r>
      <w:r w:rsidR="003A3BBD" w:rsidRPr="00D315EE">
        <w:fldChar w:fldCharType="end"/>
      </w:r>
      <w:r w:rsidR="003A3BBD" w:rsidRPr="003A3BBD">
        <w:t xml:space="preserve"> </w:t>
      </w:r>
    </w:p>
    <w:p w14:paraId="10197D1A" w14:textId="042CD403" w:rsidR="009A5A9E" w:rsidRPr="00D315EE" w:rsidRDefault="009A5A9E" w:rsidP="009A5A9E">
      <w:pPr>
        <w:spacing w:line="480" w:lineRule="auto"/>
        <w:jc w:val="both"/>
      </w:pPr>
      <w:r>
        <w:t>Additionally,</w:t>
      </w:r>
      <w:r w:rsidR="009941AC">
        <w:t xml:space="preserve"> higher </w:t>
      </w:r>
      <w:r>
        <w:t>maternal E-DII during pregnancy has been associated with lower birth weight and shorter birth length</w:t>
      </w:r>
      <w:r w:rsidR="00E419E3">
        <w:t>,</w:t>
      </w:r>
      <w:r>
        <w:fldChar w:fldCharType="begin"/>
      </w:r>
      <w:r w:rsidR="00EE7136">
        <w:instrText xml:space="preserve"> ADDIN EN.CITE &lt;EndNote&gt;&lt;Cite&gt;&lt;Author&gt;Chen&lt;/Author&gt;&lt;Year&gt;2021&lt;/Year&gt;&lt;RecNum&gt;286&lt;/RecNum&gt;&lt;DisplayText&gt;&lt;style face="superscript"&gt;(19)&lt;/style&gt;&lt;/DisplayText&gt;&lt;record&gt;&lt;rec-number&gt;286&lt;/rec-number&gt;&lt;foreign-keys&gt;&lt;key app="EN" db-id="5fastwfz2pwz5ie2ft150fpfr05wp0x5darr" timestamp="1625246488"&gt;286&lt;/key&gt;&lt;/foreign-keys&gt;&lt;ref-type name="Journal Article"&gt;17&lt;/ref-type&gt;&lt;contributors&gt;&lt;authors&gt;&lt;author&gt;Chen, Ling-Wei&lt;/author&gt;&lt;author&gt;Aubert, Adrien M&lt;/author&gt;&lt;author&gt;Shivappa, Nitin&lt;/author&gt;&lt;author&gt;Bernard, Jonathan Y&lt;/author&gt;&lt;author&gt;Mensink-Bout, Sara M&lt;/author&gt;&lt;author&gt;Geraghty, Aisling A&lt;/author&gt;&lt;author&gt;Mehegan, John&lt;/author&gt;&lt;author&gt;Suderman, Matthew&lt;/author&gt;&lt;author&gt;Polanska, Kinga&lt;/author&gt;&lt;author&gt;Hanke, Wojciech&lt;/author&gt;&lt;/authors&gt;&lt;/contributors&gt;&lt;titles&gt;&lt;title&gt;Associations of maternal dietary inflammatory potential and quality with offspring birth outcomes: An individual participant data pooled analysis of 7 European cohorts in the ALPHABET consortium&lt;/title&gt;&lt;secondary-title&gt;PLoS medicine&lt;/secondary-title&gt;&lt;/titles&gt;&lt;periodical&gt;&lt;full-title&gt;PLoS medicine&lt;/full-title&gt;&lt;/periodical&gt;&lt;pages&gt;e1003491&lt;/pages&gt;&lt;volume&gt;18&lt;/volume&gt;&lt;number&gt;1&lt;/number&gt;&lt;dates&gt;&lt;year&gt;2021&lt;/year&gt;&lt;/dates&gt;&lt;isbn&gt;1549-1277&lt;/isbn&gt;&lt;urls&gt;&lt;/urls&gt;&lt;/record&gt;&lt;/Cite&gt;&lt;/EndNote&gt;</w:instrText>
      </w:r>
      <w:r>
        <w:fldChar w:fldCharType="separate"/>
      </w:r>
      <w:r w:rsidR="00EE7136" w:rsidRPr="00EE7136">
        <w:rPr>
          <w:noProof/>
          <w:vertAlign w:val="superscript"/>
        </w:rPr>
        <w:t>(19)</w:t>
      </w:r>
      <w:r>
        <w:fldChar w:fldCharType="end"/>
      </w:r>
      <w:r>
        <w:t xml:space="preserve"> which may have detrimental implications for early-life bone development. </w:t>
      </w:r>
      <w:r w:rsidRPr="00D315EE">
        <w:t xml:space="preserve">These observations, </w:t>
      </w:r>
      <w:r>
        <w:t>together with</w:t>
      </w:r>
      <w:r w:rsidRPr="00D315EE">
        <w:t xml:space="preserve"> well-established links between the early environment and later musculoskeletal development, give rise to the hypothesis that greater </w:t>
      </w:r>
      <w:r w:rsidR="00CE45D3">
        <w:t xml:space="preserve">dietary inflammatory load </w:t>
      </w:r>
      <w:r w:rsidRPr="00D315EE">
        <w:t xml:space="preserve">in early life, for example </w:t>
      </w:r>
      <w:r w:rsidRPr="001D11DA">
        <w:rPr>
          <w:i/>
          <w:iCs/>
        </w:rPr>
        <w:t>in utero</w:t>
      </w:r>
      <w:r w:rsidR="00E419E3">
        <w:t xml:space="preserve">, </w:t>
      </w:r>
      <w:r w:rsidRPr="00D315EE">
        <w:t>may impair bone accrual</w:t>
      </w:r>
      <w:r w:rsidR="00E419E3">
        <w:t>,</w:t>
      </w:r>
      <w:r w:rsidRPr="00D315EE">
        <w:fldChar w:fldCharType="begin"/>
      </w:r>
      <w:r w:rsidR="00EE7136">
        <w:instrText xml:space="preserve"> ADDIN EN.CITE &lt;EndNote&gt;&lt;Cite&gt;&lt;Author&gt;Vansant&lt;/Author&gt;&lt;Year&gt;2016&lt;/Year&gt;&lt;RecNum&gt;258&lt;/RecNum&gt;&lt;DisplayText&gt;&lt;style face="superscript"&gt;(20)&lt;/style&gt;&lt;/DisplayText&gt;&lt;record&gt;&lt;rec-number&gt;258&lt;/rec-number&gt;&lt;foreign-keys&gt;&lt;key app="EN" db-id="5fastwfz2pwz5ie2ft150fpfr05wp0x5darr" timestamp="1600035196"&gt;258&lt;/key&gt;&lt;/foreign-keys&gt;&lt;ref-type name="Journal Article"&gt;17&lt;/ref-type&gt;&lt;contributors&gt;&lt;authors&gt;&lt;author&gt;Vansant, Greet&lt;/author&gt;&lt;author&gt;Wallace, Shona&lt;/author&gt;&lt;author&gt;Godderis, Lode&lt;/author&gt;&lt;/authors&gt;&lt;/contributors&gt;&lt;titles&gt;&lt;title&gt;Effect of maternal and paternal nutrition on DNAmethylation in the offspring: asystematic review of human and animal studies&lt;/title&gt;&lt;secondary-title&gt;Advances in Obesity, Weight Management &amp;amp; Control&lt;/secondary-title&gt;&lt;/titles&gt;&lt;periodical&gt;&lt;full-title&gt;Advances in Obesity, Weight Management &amp;amp; Control&lt;/full-title&gt;&lt;/periodical&gt;&lt;volume&gt;4&lt;/volume&gt;&lt;number&gt;4&lt;/number&gt;&lt;dates&gt;&lt;year&gt;2016&lt;/year&gt;&lt;/dates&gt;&lt;isbn&gt;2378-3168&lt;/isbn&gt;&lt;urls&gt;&lt;/urls&gt;&lt;/record&gt;&lt;/Cite&gt;&lt;/EndNote&gt;</w:instrText>
      </w:r>
      <w:r w:rsidRPr="00D315EE">
        <w:fldChar w:fldCharType="separate"/>
      </w:r>
      <w:r w:rsidR="00EE7136" w:rsidRPr="00EE7136">
        <w:rPr>
          <w:noProof/>
          <w:vertAlign w:val="superscript"/>
        </w:rPr>
        <w:t>(20)</w:t>
      </w:r>
      <w:r w:rsidRPr="00D315EE">
        <w:fldChar w:fldCharType="end"/>
      </w:r>
      <w:r>
        <w:t xml:space="preserve"> which might </w:t>
      </w:r>
      <w:r w:rsidRPr="00D315EE">
        <w:t>lead to a reduction in peak bone mass (PBM) achieved in early adulthood</w:t>
      </w:r>
      <w:r w:rsidR="00E419E3">
        <w:t>,</w:t>
      </w:r>
      <w:r w:rsidRPr="00D315EE">
        <w:fldChar w:fldCharType="begin"/>
      </w:r>
      <w:r w:rsidR="00EE7136">
        <w:instrText xml:space="preserve"> ADDIN EN.CITE &lt;EndNote&gt;&lt;Cite&gt;&lt;Author&gt;Cooper&lt;/Author&gt;&lt;Year&gt;1995&lt;/Year&gt;&lt;RecNum&gt;260&lt;/RecNum&gt;&lt;DisplayText&gt;&lt;style face="superscript"&gt;(21,22)&lt;/style&gt;&lt;/DisplayText&gt;&lt;record&gt;&lt;rec-number&gt;260&lt;/rec-number&gt;&lt;foreign-keys&gt;&lt;key app="EN" db-id="5fastwfz2pwz5ie2ft150fpfr05wp0x5darr" timestamp="1601579895"&gt;260&lt;/key&gt;&lt;/foreign-keys&gt;&lt;ref-type name="Journal Article"&gt;17&lt;/ref-type&gt;&lt;contributors&gt;&lt;authors&gt;&lt;author&gt;Cooper, Cyrus&lt;/author&gt;&lt;author&gt;Cawley, Michael&lt;/author&gt;&lt;author&gt;Bhalla, Ashok&lt;/author&gt;&lt;author&gt;Egger, Peter&lt;/author&gt;&lt;author&gt;Ring, Francis&lt;/author&gt;&lt;author&gt;Morton, Linda&lt;/author&gt;&lt;author&gt;Barker, David&lt;/author&gt;&lt;/authors&gt;&lt;/contributors&gt;&lt;titles&gt;&lt;title&gt;Childhood growth, physical activity, and peak bone mass in women&lt;/title&gt;&lt;secondary-title&gt;Journal of Bone and Mineral Research&lt;/secondary-title&gt;&lt;/titles&gt;&lt;periodical&gt;&lt;full-title&gt;Journal of Bone and Mineral Research&lt;/full-title&gt;&lt;/periodical&gt;&lt;pages&gt;940-947&lt;/pages&gt;&lt;volume&gt;10&lt;/volume&gt;&lt;number&gt;6&lt;/number&gt;&lt;dates&gt;&lt;year&gt;1995&lt;/year&gt;&lt;/dates&gt;&lt;isbn&gt;0884-0431&lt;/isbn&gt;&lt;urls&gt;&lt;/urls&gt;&lt;/record&gt;&lt;/Cite&gt;&lt;Cite&gt;&lt;Author&gt;Dennison&lt;/Author&gt;&lt;Year&gt;2005&lt;/Year&gt;&lt;RecNum&gt;261&lt;/RecNum&gt;&lt;record&gt;&lt;rec-number&gt;261&lt;/rec-number&gt;&lt;foreign-keys&gt;&lt;key app="EN" db-id="5fastwfz2pwz5ie2ft150fpfr05wp0x5darr" timestamp="1601579943"&gt;261&lt;/key&gt;&lt;/foreign-keys&gt;&lt;ref-type name="Journal Article"&gt;17&lt;/ref-type&gt;&lt;contributors&gt;&lt;authors&gt;&lt;author&gt;Dennison, Elaine M&lt;/author&gt;&lt;author&gt;Syddall, Holly E&lt;/author&gt;&lt;author&gt;Sayer, A Aihie&lt;/author&gt;&lt;author&gt;Gilbody, Helen J&lt;/author&gt;&lt;author&gt;Cooper, Cyrus&lt;/author&gt;&lt;/authors&gt;&lt;/contributors&gt;&lt;titles&gt;&lt;title&gt;Birth weight and weight at 1 year are independent determinants of bone mass in the seventh decade: the Hertfordshire cohort study&lt;/title&gt;&lt;secondary-title&gt;Pediatric research&lt;/secondary-title&gt;&lt;/titles&gt;&lt;periodical&gt;&lt;full-title&gt;Pediatric research&lt;/full-title&gt;&lt;/periodical&gt;&lt;pages&gt;582-586&lt;/pages&gt;&lt;volume&gt;57&lt;/volume&gt;&lt;number&gt;4&lt;/number&gt;&lt;dates&gt;&lt;year&gt;2005&lt;/year&gt;&lt;/dates&gt;&lt;isbn&gt;1530-0447&lt;/isbn&gt;&lt;urls&gt;&lt;/urls&gt;&lt;/record&gt;&lt;/Cite&gt;&lt;/EndNote&gt;</w:instrText>
      </w:r>
      <w:r w:rsidRPr="00D315EE">
        <w:fldChar w:fldCharType="separate"/>
      </w:r>
      <w:r w:rsidR="00EE7136" w:rsidRPr="00EE7136">
        <w:rPr>
          <w:noProof/>
          <w:vertAlign w:val="superscript"/>
        </w:rPr>
        <w:t>(21,22)</w:t>
      </w:r>
      <w:r w:rsidRPr="00D315EE">
        <w:fldChar w:fldCharType="end"/>
      </w:r>
      <w:r w:rsidRPr="00D315EE">
        <w:t xml:space="preserve"> with implications for osteoporosis and fracture risk in older age</w:t>
      </w:r>
      <w:r w:rsidR="00E419E3">
        <w:t>.</w:t>
      </w:r>
      <w:r w:rsidRPr="00D315EE">
        <w:fldChar w:fldCharType="begin">
          <w:fldData xml:space="preserve">PEVuZE5vdGU+PENpdGU+PEF1dGhvcj5IZXJuYW5kZXo8L0F1dGhvcj48WWVhcj4yMDAzPC9ZZWFy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=
</w:fldData>
        </w:fldChar>
      </w:r>
      <w:r w:rsidR="00EE7136">
        <w:instrText xml:space="preserve"> ADDIN EN.CITE </w:instrText>
      </w:r>
      <w:r w:rsidR="00EE7136">
        <w:fldChar w:fldCharType="begin">
          <w:fldData xml:space="preserve">PEVuZE5vdGU+PENpdGU+PEF1dGhvcj5IZXJuYW5kZXo8L0F1dGhvcj48WWVhcj4yMDAzPC9ZZWFy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=
</w:fldData>
        </w:fldChar>
      </w:r>
      <w:r w:rsidR="00EE7136">
        <w:instrText xml:space="preserve"> ADDIN EN.CITE.DATA </w:instrText>
      </w:r>
      <w:r w:rsidR="00EE7136">
        <w:fldChar w:fldCharType="end"/>
      </w:r>
      <w:r w:rsidRPr="00D315EE">
        <w:fldChar w:fldCharType="separate"/>
      </w:r>
      <w:r w:rsidR="00EE7136" w:rsidRPr="00EE7136">
        <w:rPr>
          <w:noProof/>
          <w:vertAlign w:val="superscript"/>
        </w:rPr>
        <w:t>(23-25)</w:t>
      </w:r>
      <w:r w:rsidRPr="00D315EE">
        <w:fldChar w:fldCharType="end"/>
      </w:r>
    </w:p>
    <w:p w14:paraId="0C17FAE5" w14:textId="3D83C388" w:rsidR="00660333" w:rsidRPr="00D315EE" w:rsidRDefault="00660333" w:rsidP="00E031EA">
      <w:pPr>
        <w:spacing w:line="480" w:lineRule="auto"/>
        <w:jc w:val="both"/>
      </w:pPr>
    </w:p>
    <w:p w14:paraId="63031AF0" w14:textId="50E394E7" w:rsidR="00817F7B" w:rsidRPr="00D315EE" w:rsidRDefault="00465A03" w:rsidP="000E2553">
      <w:pPr>
        <w:spacing w:line="480" w:lineRule="auto"/>
        <w:jc w:val="both"/>
      </w:pPr>
      <w:r>
        <w:t>We therefore</w:t>
      </w:r>
      <w:r w:rsidR="000E2553" w:rsidRPr="00D315EE">
        <w:t xml:space="preserve"> aimed to investigate the associations between late</w:t>
      </w:r>
      <w:r w:rsidR="00E826B3">
        <w:t>-</w:t>
      </w:r>
      <w:r w:rsidR="000E2553" w:rsidRPr="00D315EE">
        <w:t xml:space="preserve">pregnancy and </w:t>
      </w:r>
      <w:r w:rsidR="00E826B3" w:rsidRPr="00D315EE">
        <w:t>early</w:t>
      </w:r>
      <w:r w:rsidR="00E826B3">
        <w:t>-</w:t>
      </w:r>
      <w:r w:rsidR="000E2553" w:rsidRPr="00D315EE">
        <w:t xml:space="preserve">childhood </w:t>
      </w:r>
      <w:r w:rsidR="00915A71">
        <w:t>E-</w:t>
      </w:r>
      <w:r w:rsidR="000E2553" w:rsidRPr="00D315EE">
        <w:t xml:space="preserve">DII and offspring bone outcomes </w:t>
      </w:r>
      <w:r w:rsidR="006D6076" w:rsidRPr="00D315EE">
        <w:t xml:space="preserve">in later childhood </w:t>
      </w:r>
      <w:r w:rsidR="000E2553" w:rsidRPr="00D315EE">
        <w:t>in two longitudinal mother-child cohorts</w:t>
      </w:r>
      <w:r w:rsidR="00B667E5" w:rsidRPr="00D315EE">
        <w:t xml:space="preserve"> </w:t>
      </w:r>
      <w:r w:rsidR="004C29DA" w:rsidRPr="00D315EE">
        <w:t>within</w:t>
      </w:r>
      <w:r w:rsidR="00B667E5" w:rsidRPr="00D315EE">
        <w:t xml:space="preserve"> the </w:t>
      </w:r>
      <w:r w:rsidR="002D25BE">
        <w:t xml:space="preserve">EU </w:t>
      </w:r>
      <w:r w:rsidR="00B667E5" w:rsidRPr="00D315EE">
        <w:t>AL</w:t>
      </w:r>
      <w:r w:rsidR="00942E7E">
        <w:t>P</w:t>
      </w:r>
      <w:r w:rsidR="00B667E5" w:rsidRPr="00D315EE">
        <w:t>HABET consortium</w:t>
      </w:r>
      <w:r w:rsidR="002D25BE">
        <w:t>:</w:t>
      </w:r>
      <w:r w:rsidR="000E2553" w:rsidRPr="00D315EE">
        <w:t xml:space="preserve"> the Southampton Women’s Survey (SWS) and the Avon Longitudinal Study of Parents and Children (ALSPAC). </w:t>
      </w:r>
    </w:p>
    <w:bookmarkEnd w:id="3"/>
    <w:p w14:paraId="21469CE3" w14:textId="797039CC" w:rsidR="00FC304D" w:rsidRPr="00D315EE" w:rsidRDefault="00FC304D" w:rsidP="00D12C07">
      <w:pPr>
        <w:spacing w:line="480" w:lineRule="auto"/>
        <w:jc w:val="both"/>
        <w:rPr>
          <w:b/>
          <w:bCs/>
        </w:rPr>
      </w:pPr>
      <w:r w:rsidRPr="00D315EE">
        <w:rPr>
          <w:b/>
          <w:bCs/>
        </w:rPr>
        <w:lastRenderedPageBreak/>
        <w:t>Methods</w:t>
      </w:r>
    </w:p>
    <w:p w14:paraId="76D94253" w14:textId="7F568CE5" w:rsidR="00241FC7" w:rsidRPr="00D315EE" w:rsidRDefault="00D52513" w:rsidP="00F32753">
      <w:pPr>
        <w:spacing w:before="240" w:after="120" w:line="480" w:lineRule="auto"/>
        <w:jc w:val="both"/>
        <w:rPr>
          <w:rFonts w:cstheme="minorHAnsi"/>
        </w:rPr>
      </w:pPr>
      <w:r w:rsidRPr="00D315EE">
        <w:rPr>
          <w:rFonts w:cstheme="minorHAnsi"/>
        </w:rPr>
        <w:t>T</w:t>
      </w:r>
      <w:r w:rsidR="004C29DA" w:rsidRPr="00D315EE">
        <w:rPr>
          <w:rFonts w:cstheme="minorHAnsi"/>
        </w:rPr>
        <w:t>he ALPHABET consortium is a</w:t>
      </w:r>
      <w:r w:rsidR="00257B42">
        <w:rPr>
          <w:rFonts w:cstheme="minorHAnsi"/>
        </w:rPr>
        <w:t xml:space="preserve"> European Union and national partner organisation</w:t>
      </w:r>
      <w:r w:rsidR="008B4EFF">
        <w:rPr>
          <w:rFonts w:cstheme="minorHAnsi"/>
        </w:rPr>
        <w:t>-</w:t>
      </w:r>
      <w:r w:rsidR="00257B42">
        <w:rPr>
          <w:rFonts w:cstheme="minorHAnsi"/>
        </w:rPr>
        <w:t>funded</w:t>
      </w:r>
      <w:r w:rsidR="004C29DA" w:rsidRPr="00D315EE">
        <w:rPr>
          <w:rFonts w:cstheme="minorHAnsi"/>
        </w:rPr>
        <w:t xml:space="preserve"> </w:t>
      </w:r>
      <w:r w:rsidR="008B6625" w:rsidRPr="00D315EE">
        <w:rPr>
          <w:rFonts w:cstheme="minorHAnsi"/>
        </w:rPr>
        <w:t xml:space="preserve">collaboration </w:t>
      </w:r>
      <w:r w:rsidR="00465A03">
        <w:rPr>
          <w:rFonts w:cstheme="minorHAnsi"/>
        </w:rPr>
        <w:t>bringing together</w:t>
      </w:r>
      <w:r w:rsidRPr="00D315EE">
        <w:rPr>
          <w:rFonts w:cstheme="minorHAnsi"/>
        </w:rPr>
        <w:t xml:space="preserve"> </w:t>
      </w:r>
      <w:r w:rsidR="004C29DA" w:rsidRPr="00D315EE">
        <w:rPr>
          <w:rFonts w:cstheme="minorHAnsi"/>
        </w:rPr>
        <w:t xml:space="preserve">seven mother-child cohorts </w:t>
      </w:r>
      <w:r w:rsidRPr="00D315EE">
        <w:rPr>
          <w:rFonts w:cstheme="minorHAnsi"/>
        </w:rPr>
        <w:t>across</w:t>
      </w:r>
      <w:r w:rsidR="004C29DA" w:rsidRPr="00D315EE">
        <w:rPr>
          <w:rFonts w:cstheme="minorHAnsi"/>
        </w:rPr>
        <w:t xml:space="preserve"> five European countries</w:t>
      </w:r>
      <w:r w:rsidR="00257B42">
        <w:rPr>
          <w:rFonts w:cstheme="minorHAnsi"/>
        </w:rPr>
        <w:t>. Its aim is</w:t>
      </w:r>
      <w:r w:rsidR="004C29DA" w:rsidRPr="00D315EE">
        <w:rPr>
          <w:rFonts w:cstheme="minorHAnsi"/>
        </w:rPr>
        <w:t xml:space="preserve"> to </w:t>
      </w:r>
      <w:r w:rsidRPr="00D315EE">
        <w:rPr>
          <w:rFonts w:cstheme="minorHAnsi"/>
        </w:rPr>
        <w:t>investigate</w:t>
      </w:r>
      <w:r w:rsidR="004C29DA" w:rsidRPr="00D315EE">
        <w:rPr>
          <w:rFonts w:cstheme="minorHAnsi"/>
        </w:rPr>
        <w:t xml:space="preserve"> the </w:t>
      </w:r>
      <w:r w:rsidR="002A7252" w:rsidRPr="00D315EE">
        <w:rPr>
          <w:rFonts w:cstheme="minorHAnsi"/>
        </w:rPr>
        <w:t>associations</w:t>
      </w:r>
      <w:r w:rsidR="004C29DA" w:rsidRPr="00D315EE">
        <w:rPr>
          <w:rFonts w:cstheme="minorHAnsi"/>
        </w:rPr>
        <w:t xml:space="preserve"> between maternal diet quality, dietary inflammat</w:t>
      </w:r>
      <w:r w:rsidR="002A7252" w:rsidRPr="00D315EE">
        <w:rPr>
          <w:rFonts w:cstheme="minorHAnsi"/>
        </w:rPr>
        <w:t>ory potential</w:t>
      </w:r>
      <w:r w:rsidR="004C29DA" w:rsidRPr="00D315EE">
        <w:rPr>
          <w:rFonts w:cstheme="minorHAnsi"/>
        </w:rPr>
        <w:t>, epigeneti</w:t>
      </w:r>
      <w:r w:rsidR="006E3812" w:rsidRPr="00D315EE">
        <w:rPr>
          <w:rFonts w:cstheme="minorHAnsi"/>
        </w:rPr>
        <w:t>c markers</w:t>
      </w:r>
      <w:r w:rsidR="004C29DA" w:rsidRPr="00D315EE">
        <w:rPr>
          <w:rFonts w:cstheme="minorHAnsi"/>
        </w:rPr>
        <w:t xml:space="preserve">, and offspring </w:t>
      </w:r>
      <w:r w:rsidR="00060F5A" w:rsidRPr="00D315EE">
        <w:rPr>
          <w:rFonts w:cstheme="minorHAnsi"/>
        </w:rPr>
        <w:t>healt</w:t>
      </w:r>
      <w:r w:rsidR="0086094D" w:rsidRPr="00D315EE">
        <w:rPr>
          <w:rFonts w:cstheme="minorHAnsi"/>
        </w:rPr>
        <w:t>h</w:t>
      </w:r>
      <w:r w:rsidR="00060F5A" w:rsidRPr="00D315EE">
        <w:rPr>
          <w:rFonts w:cstheme="minorHAnsi"/>
        </w:rPr>
        <w:t>, ultimately</w:t>
      </w:r>
      <w:r w:rsidR="004C29DA" w:rsidRPr="00D315EE">
        <w:rPr>
          <w:rFonts w:cstheme="minorHAnsi"/>
        </w:rPr>
        <w:t xml:space="preserve"> inform</w:t>
      </w:r>
      <w:r w:rsidR="00436E89">
        <w:rPr>
          <w:rFonts w:cstheme="minorHAnsi"/>
        </w:rPr>
        <w:t>ing</w:t>
      </w:r>
      <w:r w:rsidR="004C29DA" w:rsidRPr="00D315EE">
        <w:rPr>
          <w:rFonts w:cstheme="minorHAnsi"/>
        </w:rPr>
        <w:t xml:space="preserve"> future public health </w:t>
      </w:r>
      <w:r w:rsidR="00060F5A" w:rsidRPr="00D315EE">
        <w:rPr>
          <w:rFonts w:cstheme="minorHAnsi"/>
        </w:rPr>
        <w:t>policy</w:t>
      </w:r>
      <w:r w:rsidR="004C29DA" w:rsidRPr="00D315EE">
        <w:rPr>
          <w:rFonts w:cstheme="minorHAnsi"/>
        </w:rPr>
        <w:t>.</w:t>
      </w:r>
      <w:r w:rsidR="00F32753" w:rsidRPr="00D315EE">
        <w:t xml:space="preserve"> </w:t>
      </w:r>
      <w:r w:rsidR="00F32753" w:rsidRPr="00D315EE">
        <w:rPr>
          <w:rFonts w:cstheme="minorHAnsi"/>
        </w:rPr>
        <w:t xml:space="preserve">The </w:t>
      </w:r>
      <w:r w:rsidR="00465A03">
        <w:rPr>
          <w:rFonts w:cstheme="minorHAnsi"/>
        </w:rPr>
        <w:t>Southampton Women’s Survey (</w:t>
      </w:r>
      <w:r w:rsidR="00F32753" w:rsidRPr="00D315EE">
        <w:rPr>
          <w:rFonts w:cstheme="minorHAnsi"/>
        </w:rPr>
        <w:t>SWS</w:t>
      </w:r>
      <w:r w:rsidR="00465A03">
        <w:rPr>
          <w:rFonts w:cstheme="minorHAnsi"/>
        </w:rPr>
        <w:t>)</w:t>
      </w:r>
      <w:r w:rsidR="000E2553" w:rsidRPr="00D315EE">
        <w:rPr>
          <w:rFonts w:cstheme="minorHAnsi"/>
        </w:rPr>
        <w:t xml:space="preserve"> and </w:t>
      </w:r>
      <w:r w:rsidR="003F549B" w:rsidRPr="00D315EE">
        <w:rPr>
          <w:rFonts w:cstheme="minorHAnsi"/>
        </w:rPr>
        <w:t xml:space="preserve">the </w:t>
      </w:r>
      <w:r w:rsidR="00465A03">
        <w:rPr>
          <w:rFonts w:cstheme="minorHAnsi"/>
        </w:rPr>
        <w:t>Avon Longitudinal Study of Parents and Children (</w:t>
      </w:r>
      <w:r w:rsidR="000E2553" w:rsidRPr="00D315EE">
        <w:rPr>
          <w:rFonts w:cstheme="minorHAnsi"/>
        </w:rPr>
        <w:t>ALSPAC</w:t>
      </w:r>
      <w:r w:rsidR="00465A03">
        <w:rPr>
          <w:rFonts w:cstheme="minorHAnsi"/>
        </w:rPr>
        <w:t>)</w:t>
      </w:r>
      <w:r w:rsidR="000E2553" w:rsidRPr="00D315EE">
        <w:rPr>
          <w:rFonts w:cstheme="minorHAnsi"/>
        </w:rPr>
        <w:t xml:space="preserve"> are two</w:t>
      </w:r>
      <w:r w:rsidR="00F32753" w:rsidRPr="00D315EE">
        <w:rPr>
          <w:rFonts w:cstheme="minorHAnsi"/>
        </w:rPr>
        <w:t xml:space="preserve"> </w:t>
      </w:r>
      <w:r w:rsidR="002435BF" w:rsidRPr="00D315EE">
        <w:rPr>
          <w:rFonts w:cstheme="minorHAnsi"/>
        </w:rPr>
        <w:t xml:space="preserve">UK-based </w:t>
      </w:r>
      <w:r w:rsidR="00F32753" w:rsidRPr="00D315EE">
        <w:rPr>
          <w:rFonts w:cstheme="minorHAnsi"/>
        </w:rPr>
        <w:t>prospective mother-offspring cohort stud</w:t>
      </w:r>
      <w:r w:rsidR="000E2553" w:rsidRPr="00D315EE">
        <w:rPr>
          <w:rFonts w:cstheme="minorHAnsi"/>
        </w:rPr>
        <w:t>ies</w:t>
      </w:r>
      <w:r w:rsidR="0050703D">
        <w:rPr>
          <w:rFonts w:cstheme="minorHAnsi"/>
        </w:rPr>
        <w:t xml:space="preserve"> contributing data to </w:t>
      </w:r>
      <w:r w:rsidR="00436E89">
        <w:rPr>
          <w:rFonts w:cstheme="minorHAnsi"/>
        </w:rPr>
        <w:t>the ALPHABET</w:t>
      </w:r>
      <w:r w:rsidR="000D26EC" w:rsidRPr="00D315EE">
        <w:rPr>
          <w:rFonts w:cstheme="minorHAnsi"/>
        </w:rPr>
        <w:t xml:space="preserve"> </w:t>
      </w:r>
      <w:r w:rsidR="00436E89">
        <w:rPr>
          <w:rFonts w:cstheme="minorHAnsi"/>
        </w:rPr>
        <w:t>consortium</w:t>
      </w:r>
      <w:r w:rsidR="00F32753" w:rsidRPr="00D315EE">
        <w:rPr>
          <w:rFonts w:cstheme="minorHAnsi"/>
        </w:rPr>
        <w:t xml:space="preserve">, </w:t>
      </w:r>
      <w:r w:rsidR="000D26EC" w:rsidRPr="00D315EE">
        <w:rPr>
          <w:rFonts w:cstheme="minorHAnsi"/>
        </w:rPr>
        <w:t xml:space="preserve">and both </w:t>
      </w:r>
      <w:r w:rsidR="00F32753" w:rsidRPr="00D315EE">
        <w:rPr>
          <w:rFonts w:cstheme="minorHAnsi"/>
        </w:rPr>
        <w:t>investigat</w:t>
      </w:r>
      <w:r w:rsidR="000D26EC" w:rsidRPr="00D315EE">
        <w:rPr>
          <w:rFonts w:cstheme="minorHAnsi"/>
        </w:rPr>
        <w:t>e</w:t>
      </w:r>
      <w:r w:rsidR="00F32753" w:rsidRPr="00D315EE">
        <w:rPr>
          <w:rFonts w:cstheme="minorHAnsi"/>
        </w:rPr>
        <w:t xml:space="preserve"> the effects of</w:t>
      </w:r>
      <w:r w:rsidR="000516D7" w:rsidRPr="00D315EE">
        <w:rPr>
          <w:rFonts w:cstheme="minorHAnsi"/>
        </w:rPr>
        <w:t xml:space="preserve"> anthropometric, environmental</w:t>
      </w:r>
      <w:r w:rsidR="00E826B3">
        <w:rPr>
          <w:rFonts w:cstheme="minorHAnsi"/>
        </w:rPr>
        <w:t>,</w:t>
      </w:r>
      <w:r w:rsidR="000516D7" w:rsidRPr="00D315EE">
        <w:rPr>
          <w:rFonts w:cstheme="minorHAnsi"/>
        </w:rPr>
        <w:t xml:space="preserve"> and genetic</w:t>
      </w:r>
      <w:r w:rsidR="00F32753" w:rsidRPr="00D315EE">
        <w:rPr>
          <w:rFonts w:cstheme="minorHAnsi"/>
        </w:rPr>
        <w:t xml:space="preserve"> characteristics on </w:t>
      </w:r>
      <w:r w:rsidR="000516D7" w:rsidRPr="00D315EE">
        <w:rPr>
          <w:rFonts w:cstheme="minorHAnsi"/>
        </w:rPr>
        <w:t xml:space="preserve">maternal and </w:t>
      </w:r>
      <w:r w:rsidR="00F32753" w:rsidRPr="00D315EE">
        <w:rPr>
          <w:rFonts w:cstheme="minorHAnsi"/>
        </w:rPr>
        <w:t>offspring health.</w:t>
      </w:r>
      <w:r w:rsidR="00E64541">
        <w:t xml:space="preserve"> These two cohorts form the basis of the current analysis because of the availability of childhood DXA data in addition to the E-DII data. The s</w:t>
      </w:r>
      <w:r w:rsidR="00FB0490" w:rsidRPr="00D315EE">
        <w:t xml:space="preserve">tructure and methods </w:t>
      </w:r>
      <w:r w:rsidR="00FF0944" w:rsidRPr="00D315EE">
        <w:t xml:space="preserve">of the SWS and </w:t>
      </w:r>
      <w:r w:rsidR="00F32753" w:rsidRPr="00D315EE">
        <w:t>ALSPAC cohorts have been described in detail elsewhere</w:t>
      </w:r>
      <w:r w:rsidR="0050703D">
        <w:t>.</w:t>
      </w:r>
      <w:r w:rsidR="00F32753" w:rsidRPr="00D315EE">
        <w:rPr>
          <w:rFonts w:cstheme="minorHAnsi"/>
        </w:rPr>
        <w:fldChar w:fldCharType="begin">
          <w:fldData xml:space="preserve">PEVuZE5vdGU+PENpdGU+PEF1dGhvcj5JbnNraXA8L0F1dGhvcj48WWVhcj4yMDA1PC9ZZWFyPjxS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</w:fldData>
        </w:fldChar>
      </w:r>
      <w:r w:rsidR="00331D5B">
        <w:rPr>
          <w:rFonts w:cstheme="minorHAnsi"/>
        </w:rPr>
        <w:instrText xml:space="preserve"> ADDIN EN.CITE </w:instrText>
      </w:r>
      <w:r w:rsidR="00331D5B">
        <w:rPr>
          <w:rFonts w:cstheme="minorHAnsi"/>
        </w:rPr>
        <w:fldChar w:fldCharType="begin">
          <w:fldData xml:space="preserve">PEVuZE5vdGU+PENpdGU+PEF1dGhvcj5JbnNraXA8L0F1dGhvcj48WWVhcj4yMDA1PC9ZZWFyPjxS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F32753" w:rsidRPr="00D315EE">
        <w:rPr>
          <w:rFonts w:cstheme="minorHAnsi"/>
        </w:rPr>
      </w:r>
      <w:r w:rsidR="00F32753" w:rsidRPr="00D315EE">
        <w:rPr>
          <w:rFonts w:cstheme="minorHAnsi"/>
        </w:rPr>
        <w:fldChar w:fldCharType="separate"/>
      </w:r>
      <w:r w:rsidR="00331D5B" w:rsidRPr="00331D5B">
        <w:rPr>
          <w:rFonts w:cstheme="minorHAnsi"/>
          <w:noProof/>
          <w:vertAlign w:val="superscript"/>
        </w:rPr>
        <w:t>(26-28)</w:t>
      </w:r>
      <w:r w:rsidR="00F32753" w:rsidRPr="00D315EE">
        <w:rPr>
          <w:rFonts w:cstheme="minorHAnsi"/>
        </w:rPr>
        <w:fldChar w:fldCharType="end"/>
      </w:r>
      <w:r w:rsidR="00704304" w:rsidRPr="006B0A15">
        <w:rPr>
          <w:rFonts w:cstheme="minorHAnsi"/>
        </w:rPr>
        <w:t xml:space="preserve"> </w:t>
      </w:r>
    </w:p>
    <w:p w14:paraId="23E9AC1E" w14:textId="2046F2F6" w:rsidR="00990F3E" w:rsidRPr="00D315EE" w:rsidRDefault="000A38EA" w:rsidP="00F32753">
      <w:pPr>
        <w:spacing w:before="240" w:after="120" w:line="480" w:lineRule="auto"/>
        <w:jc w:val="both"/>
        <w:rPr>
          <w:rFonts w:cstheme="minorHAnsi"/>
        </w:rPr>
      </w:pPr>
      <w:r w:rsidRPr="00D315EE">
        <w:rPr>
          <w:rFonts w:cstheme="minorHAnsi"/>
        </w:rPr>
        <w:t>In brief</w:t>
      </w:r>
      <w:r w:rsidR="00990F3E" w:rsidRPr="00D315EE">
        <w:rPr>
          <w:rFonts w:cstheme="minorHAnsi"/>
        </w:rPr>
        <w:t>,</w:t>
      </w:r>
      <w:r w:rsidR="00F32753" w:rsidRPr="00D315EE">
        <w:rPr>
          <w:rFonts w:cstheme="minorHAnsi"/>
        </w:rPr>
        <w:t xml:space="preserve"> 12,583 non-pregnant women aged 20-34 years were recruited</w:t>
      </w:r>
      <w:r w:rsidR="00FB0490" w:rsidRPr="00D315EE">
        <w:rPr>
          <w:rFonts w:cstheme="minorHAnsi"/>
        </w:rPr>
        <w:t xml:space="preserve"> </w:t>
      </w:r>
      <w:r w:rsidR="00CF140B" w:rsidRPr="00D315EE">
        <w:rPr>
          <w:rFonts w:cstheme="minorHAnsi"/>
        </w:rPr>
        <w:t xml:space="preserve">to </w:t>
      </w:r>
      <w:r w:rsidR="00704304">
        <w:rPr>
          <w:rFonts w:cstheme="minorHAnsi"/>
        </w:rPr>
        <w:t xml:space="preserve">the </w:t>
      </w:r>
      <w:r w:rsidR="00CF140B" w:rsidRPr="00D315EE">
        <w:rPr>
          <w:rFonts w:cstheme="minorHAnsi"/>
        </w:rPr>
        <w:t xml:space="preserve">SWS </w:t>
      </w:r>
      <w:r w:rsidR="00FB0490" w:rsidRPr="00D315EE">
        <w:rPr>
          <w:rFonts w:cstheme="minorHAnsi"/>
        </w:rPr>
        <w:t>between 1998 and 2002</w:t>
      </w:r>
      <w:r w:rsidR="00045E81" w:rsidRPr="00D315EE">
        <w:rPr>
          <w:rFonts w:cstheme="minorHAnsi"/>
        </w:rPr>
        <w:t xml:space="preserve"> </w:t>
      </w:r>
      <w:r w:rsidR="00E85E35" w:rsidRPr="00D315EE">
        <w:rPr>
          <w:rFonts w:cstheme="minorHAnsi"/>
        </w:rPr>
        <w:t>from</w:t>
      </w:r>
      <w:r w:rsidR="00F32753" w:rsidRPr="00D315EE">
        <w:rPr>
          <w:rFonts w:cstheme="minorHAnsi"/>
        </w:rPr>
        <w:t xml:space="preserve"> the general population of Southampton, </w:t>
      </w:r>
      <w:r w:rsidR="00942E7E">
        <w:rPr>
          <w:rFonts w:cstheme="minorHAnsi"/>
        </w:rPr>
        <w:t>UK</w:t>
      </w:r>
      <w:r w:rsidR="007B5607" w:rsidRPr="00D315EE">
        <w:rPr>
          <w:rFonts w:cstheme="minorHAnsi"/>
        </w:rPr>
        <w:t>, with no other exclusion criteria.</w:t>
      </w:r>
      <w:r w:rsidR="0025204F" w:rsidRPr="00D315EE">
        <w:rPr>
          <w:rFonts w:cstheme="minorHAnsi"/>
        </w:rPr>
        <w:t xml:space="preserve"> </w:t>
      </w:r>
      <w:r w:rsidR="00CF140B" w:rsidRPr="00D315EE">
        <w:rPr>
          <w:rFonts w:cstheme="minorHAnsi"/>
        </w:rPr>
        <w:t>For</w:t>
      </w:r>
      <w:r w:rsidR="0025204F" w:rsidRPr="00D315EE">
        <w:rPr>
          <w:rFonts w:cstheme="minorHAnsi"/>
        </w:rPr>
        <w:t xml:space="preserve"> ALSPAC</w:t>
      </w:r>
      <w:r w:rsidR="007C13F7" w:rsidRPr="00D315EE">
        <w:rPr>
          <w:rFonts w:cstheme="minorHAnsi"/>
        </w:rPr>
        <w:t>,</w:t>
      </w:r>
      <w:r w:rsidR="0025204F" w:rsidRPr="00D315EE">
        <w:rPr>
          <w:rFonts w:cstheme="minorHAnsi"/>
        </w:rPr>
        <w:t xml:space="preserve"> </w:t>
      </w:r>
      <w:r w:rsidR="00FA0719" w:rsidRPr="00D315EE">
        <w:rPr>
          <w:rFonts w:cstheme="minorHAnsi"/>
        </w:rPr>
        <w:t xml:space="preserve">pregnant </w:t>
      </w:r>
      <w:r w:rsidR="00C3646F" w:rsidRPr="00D315EE">
        <w:rPr>
          <w:rFonts w:cstheme="minorHAnsi"/>
        </w:rPr>
        <w:t xml:space="preserve">women </w:t>
      </w:r>
      <w:r w:rsidR="00FA0719" w:rsidRPr="00D315EE">
        <w:rPr>
          <w:rFonts w:cstheme="minorHAnsi"/>
        </w:rPr>
        <w:t>with an expected delivery date between 1</w:t>
      </w:r>
      <w:r w:rsidR="00460B8C" w:rsidRPr="00D315EE">
        <w:rPr>
          <w:rFonts w:cstheme="minorHAnsi"/>
          <w:vertAlign w:val="superscript"/>
        </w:rPr>
        <w:t>st</w:t>
      </w:r>
      <w:r w:rsidR="00FA0719" w:rsidRPr="00D315EE">
        <w:rPr>
          <w:rFonts w:cstheme="minorHAnsi"/>
        </w:rPr>
        <w:t xml:space="preserve"> April 1991 and 31</w:t>
      </w:r>
      <w:r w:rsidR="00460B8C" w:rsidRPr="00D315EE">
        <w:rPr>
          <w:rFonts w:cstheme="minorHAnsi"/>
          <w:vertAlign w:val="superscript"/>
        </w:rPr>
        <w:t>st</w:t>
      </w:r>
      <w:r w:rsidR="00FA0719" w:rsidRPr="00D315EE">
        <w:rPr>
          <w:rFonts w:cstheme="minorHAnsi"/>
        </w:rPr>
        <w:t xml:space="preserve"> December 1992 and living </w:t>
      </w:r>
      <w:proofErr w:type="gramStart"/>
      <w:r w:rsidR="00FA0719" w:rsidRPr="00D315EE">
        <w:rPr>
          <w:rFonts w:cstheme="minorHAnsi"/>
        </w:rPr>
        <w:t>in the area of</w:t>
      </w:r>
      <w:proofErr w:type="gramEnd"/>
      <w:r w:rsidR="00FA0719" w:rsidRPr="00D315EE">
        <w:rPr>
          <w:rFonts w:cstheme="minorHAnsi"/>
        </w:rPr>
        <w:t xml:space="preserve"> Avon, England</w:t>
      </w:r>
      <w:r w:rsidR="002C58B3" w:rsidRPr="00D315EE">
        <w:rPr>
          <w:rFonts w:cstheme="minorHAnsi"/>
        </w:rPr>
        <w:t>, were recruited, with 14,541 women entering the study.</w:t>
      </w:r>
      <w:r w:rsidR="000F6668" w:rsidRPr="00D315EE">
        <w:rPr>
          <w:rFonts w:cstheme="minorHAnsi"/>
        </w:rPr>
        <w:t xml:space="preserve"> </w:t>
      </w:r>
      <w:r w:rsidR="007D056D" w:rsidRPr="0079230C">
        <w:rPr>
          <w:rFonts w:cstheme="minorHAnsi"/>
        </w:rPr>
        <w:t>For both cohorts, o</w:t>
      </w:r>
      <w:r w:rsidR="000F6668" w:rsidRPr="0079230C">
        <w:rPr>
          <w:rFonts w:cstheme="minorHAnsi"/>
        </w:rPr>
        <w:t xml:space="preserve">nly the first child born during the study time frame </w:t>
      </w:r>
      <w:r w:rsidR="00257B42">
        <w:rPr>
          <w:rFonts w:cstheme="minorHAnsi"/>
        </w:rPr>
        <w:t>was</w:t>
      </w:r>
      <w:r w:rsidR="00257B42" w:rsidRPr="0079230C">
        <w:rPr>
          <w:rFonts w:cstheme="minorHAnsi"/>
        </w:rPr>
        <w:t xml:space="preserve"> </w:t>
      </w:r>
      <w:r w:rsidR="000F6668" w:rsidRPr="0079230C">
        <w:rPr>
          <w:rFonts w:cstheme="minorHAnsi"/>
        </w:rPr>
        <w:t xml:space="preserve">included in </w:t>
      </w:r>
      <w:r w:rsidR="009E58F0" w:rsidRPr="0079230C">
        <w:rPr>
          <w:rFonts w:cstheme="minorHAnsi"/>
        </w:rPr>
        <w:t>further</w:t>
      </w:r>
      <w:r w:rsidR="000F6668" w:rsidRPr="0079230C">
        <w:rPr>
          <w:rFonts w:cstheme="minorHAnsi"/>
        </w:rPr>
        <w:t xml:space="preserve"> </w:t>
      </w:r>
      <w:r w:rsidR="009A07F0" w:rsidRPr="0079230C">
        <w:rPr>
          <w:rFonts w:cstheme="minorHAnsi"/>
        </w:rPr>
        <w:t>analyses</w:t>
      </w:r>
      <w:r w:rsidR="00E826B3">
        <w:rPr>
          <w:rFonts w:cstheme="minorHAnsi"/>
        </w:rPr>
        <w:t>. There was</w:t>
      </w:r>
      <w:r w:rsidR="000F6668" w:rsidRPr="0079230C">
        <w:rPr>
          <w:rFonts w:cstheme="minorHAnsi"/>
        </w:rPr>
        <w:t xml:space="preserve"> a total of </w:t>
      </w:r>
      <w:r w:rsidR="00434D6E" w:rsidRPr="0079230C">
        <w:rPr>
          <w:rFonts w:cstheme="minorHAnsi"/>
        </w:rPr>
        <w:t>315</w:t>
      </w:r>
      <w:r w:rsidR="00381AE7">
        <w:rPr>
          <w:rFonts w:cstheme="minorHAnsi"/>
        </w:rPr>
        <w:t>8</w:t>
      </w:r>
      <w:r w:rsidR="00AA5F20" w:rsidRPr="0079230C">
        <w:rPr>
          <w:rFonts w:cstheme="minorHAnsi"/>
        </w:rPr>
        <w:t xml:space="preserve"> </w:t>
      </w:r>
      <w:r w:rsidR="00901861" w:rsidRPr="0079230C">
        <w:rPr>
          <w:rFonts w:cstheme="minorHAnsi"/>
        </w:rPr>
        <w:t xml:space="preserve">and </w:t>
      </w:r>
      <w:r w:rsidR="00775CD1" w:rsidRPr="0079230C">
        <w:rPr>
          <w:rFonts w:cstheme="minorHAnsi"/>
        </w:rPr>
        <w:t>14,062</w:t>
      </w:r>
      <w:r w:rsidR="007273CA" w:rsidRPr="0079230C">
        <w:rPr>
          <w:rFonts w:cstheme="minorHAnsi"/>
        </w:rPr>
        <w:t xml:space="preserve"> singleton</w:t>
      </w:r>
      <w:r w:rsidR="00775CD1" w:rsidRPr="0079230C">
        <w:rPr>
          <w:rFonts w:cstheme="minorHAnsi"/>
        </w:rPr>
        <w:t xml:space="preserve"> </w:t>
      </w:r>
      <w:r w:rsidR="009A07F0" w:rsidRPr="0079230C">
        <w:rPr>
          <w:rFonts w:cstheme="minorHAnsi"/>
        </w:rPr>
        <w:t xml:space="preserve">live births </w:t>
      </w:r>
      <w:r w:rsidR="000F6668" w:rsidRPr="0079230C">
        <w:rPr>
          <w:rFonts w:cstheme="minorHAnsi"/>
        </w:rPr>
        <w:t>being followed</w:t>
      </w:r>
      <w:r w:rsidR="00E85E35" w:rsidRPr="0079230C">
        <w:rPr>
          <w:rFonts w:cstheme="minorHAnsi"/>
        </w:rPr>
        <w:t xml:space="preserve"> for the SWS and ALSPAC</w:t>
      </w:r>
      <w:r w:rsidR="00E826B3">
        <w:rPr>
          <w:rFonts w:cstheme="minorHAnsi"/>
        </w:rPr>
        <w:t>,</w:t>
      </w:r>
      <w:r w:rsidR="00E85E35" w:rsidRPr="0079230C">
        <w:rPr>
          <w:rFonts w:cstheme="minorHAnsi"/>
        </w:rPr>
        <w:t xml:space="preserve"> respectively</w:t>
      </w:r>
      <w:r w:rsidR="000F6668" w:rsidRPr="0079230C">
        <w:rPr>
          <w:rFonts w:cstheme="minorHAnsi"/>
        </w:rPr>
        <w:t>.</w:t>
      </w:r>
    </w:p>
    <w:p w14:paraId="778F0F8E" w14:textId="31EF0EBF" w:rsidR="00EA2E19" w:rsidRDefault="00881E85" w:rsidP="00F32753">
      <w:pPr>
        <w:spacing w:before="240" w:after="120" w:line="480" w:lineRule="auto"/>
        <w:jc w:val="both"/>
        <w:rPr>
          <w:rFonts w:cstheme="minorHAnsi"/>
        </w:rPr>
      </w:pPr>
      <w:r w:rsidRPr="00D315EE">
        <w:rPr>
          <w:rFonts w:cstheme="minorHAnsi"/>
        </w:rPr>
        <w:t>In both cohorts</w:t>
      </w:r>
      <w:r w:rsidR="00B50F1C" w:rsidRPr="00D315EE">
        <w:rPr>
          <w:rFonts w:cstheme="minorHAnsi"/>
        </w:rPr>
        <w:t>,</w:t>
      </w:r>
      <w:r w:rsidRPr="00D315EE">
        <w:rPr>
          <w:rFonts w:cstheme="minorHAnsi"/>
        </w:rPr>
        <w:t xml:space="preserve"> </w:t>
      </w:r>
      <w:r w:rsidR="002C075B" w:rsidRPr="00D315EE">
        <w:rPr>
          <w:rFonts w:cstheme="minorHAnsi"/>
        </w:rPr>
        <w:t>a</w:t>
      </w:r>
      <w:r w:rsidR="00F32753" w:rsidRPr="00D315EE">
        <w:rPr>
          <w:rFonts w:cstheme="minorHAnsi"/>
        </w:rPr>
        <w:t>nthropometry and lifestyle assessments were</w:t>
      </w:r>
      <w:r w:rsidR="00090D0A">
        <w:rPr>
          <w:rFonts w:cstheme="minorHAnsi"/>
        </w:rPr>
        <w:t xml:space="preserve"> undertaken </w:t>
      </w:r>
      <w:r w:rsidRPr="00D315EE">
        <w:rPr>
          <w:rFonts w:cstheme="minorHAnsi"/>
        </w:rPr>
        <w:t>at study recruitment</w:t>
      </w:r>
      <w:r w:rsidR="00B50F1C" w:rsidRPr="00D315EE">
        <w:rPr>
          <w:rFonts w:cstheme="minorHAnsi"/>
        </w:rPr>
        <w:t xml:space="preserve">, with </w:t>
      </w:r>
      <w:r w:rsidR="00313F3D" w:rsidRPr="00D315EE">
        <w:rPr>
          <w:rFonts w:cstheme="minorHAnsi"/>
        </w:rPr>
        <w:t>comparable</w:t>
      </w:r>
      <w:r w:rsidR="00B50F1C" w:rsidRPr="00D315EE">
        <w:rPr>
          <w:rFonts w:cstheme="minorHAnsi"/>
        </w:rPr>
        <w:t xml:space="preserve"> methodology</w:t>
      </w:r>
      <w:r w:rsidR="002C075B" w:rsidRPr="00D315EE">
        <w:rPr>
          <w:rFonts w:cstheme="minorHAnsi"/>
        </w:rPr>
        <w:t xml:space="preserve">. </w:t>
      </w:r>
      <w:r w:rsidR="00F32753" w:rsidRPr="00D315EE">
        <w:rPr>
          <w:rFonts w:cstheme="minorHAnsi"/>
        </w:rPr>
        <w:t xml:space="preserve">Maternal height was measured using a stadiometer </w:t>
      </w:r>
      <w:r w:rsidR="00241FC7" w:rsidRPr="00D315EE">
        <w:rPr>
          <w:rFonts w:cstheme="minorHAnsi"/>
        </w:rPr>
        <w:t xml:space="preserve">and </w:t>
      </w:r>
      <w:r w:rsidR="00F32753" w:rsidRPr="00D315EE">
        <w:rPr>
          <w:rFonts w:cstheme="minorHAnsi"/>
        </w:rPr>
        <w:t>weight with</w:t>
      </w:r>
      <w:r w:rsidR="00340CFD" w:rsidRPr="00D315EE">
        <w:rPr>
          <w:rFonts w:cstheme="minorHAnsi"/>
        </w:rPr>
        <w:t xml:space="preserve"> a</w:t>
      </w:r>
      <w:r w:rsidR="00F32753" w:rsidRPr="00D315EE">
        <w:rPr>
          <w:rFonts w:cstheme="minorHAnsi"/>
        </w:rPr>
        <w:t xml:space="preserve"> calibrated digital</w:t>
      </w:r>
      <w:r w:rsidR="00B5354E" w:rsidRPr="00D315EE">
        <w:rPr>
          <w:rFonts w:cstheme="minorHAnsi"/>
        </w:rPr>
        <w:t xml:space="preserve"> scale</w:t>
      </w:r>
      <w:r w:rsidR="000E2553" w:rsidRPr="00D315EE">
        <w:rPr>
          <w:rFonts w:cstheme="minorHAnsi"/>
        </w:rPr>
        <w:t>, with BMI being calculated.</w:t>
      </w:r>
      <w:r w:rsidR="00F32753" w:rsidRPr="00D315EE">
        <w:rPr>
          <w:rFonts w:cstheme="minorHAnsi"/>
        </w:rPr>
        <w:t xml:space="preserve"> Research nurses</w:t>
      </w:r>
      <w:r w:rsidR="00090D0A">
        <w:rPr>
          <w:rFonts w:cstheme="minorHAnsi"/>
        </w:rPr>
        <w:t xml:space="preserve"> </w:t>
      </w:r>
      <w:r w:rsidR="00F32753" w:rsidRPr="00D315EE">
        <w:rPr>
          <w:rFonts w:cstheme="minorHAnsi"/>
        </w:rPr>
        <w:t>underwent training and regular re-assessment to ensure</w:t>
      </w:r>
      <w:r w:rsidR="008B4EFF">
        <w:rPr>
          <w:rFonts w:cstheme="minorHAnsi"/>
        </w:rPr>
        <w:t xml:space="preserve"> measurement</w:t>
      </w:r>
      <w:r w:rsidR="00F32753" w:rsidRPr="00D315EE">
        <w:rPr>
          <w:rFonts w:cstheme="minorHAnsi"/>
        </w:rPr>
        <w:t xml:space="preserve"> consistency. Information on parity, </w:t>
      </w:r>
      <w:r w:rsidR="000E2553" w:rsidRPr="00D315EE">
        <w:rPr>
          <w:rFonts w:cstheme="minorHAnsi"/>
        </w:rPr>
        <w:t xml:space="preserve">educational level, smoking </w:t>
      </w:r>
      <w:proofErr w:type="gramStart"/>
      <w:r w:rsidR="000E2553" w:rsidRPr="00D315EE">
        <w:rPr>
          <w:rFonts w:cstheme="minorHAnsi"/>
        </w:rPr>
        <w:t>habit</w:t>
      </w:r>
      <w:r w:rsidR="00E12A77">
        <w:rPr>
          <w:rFonts w:cstheme="minorHAnsi"/>
        </w:rPr>
        <w:t>s</w:t>
      </w:r>
      <w:proofErr w:type="gramEnd"/>
      <w:r w:rsidR="000E2553" w:rsidRPr="00D315EE">
        <w:rPr>
          <w:rFonts w:cstheme="minorHAnsi"/>
        </w:rPr>
        <w:t xml:space="preserve"> and </w:t>
      </w:r>
      <w:r w:rsidR="00B53B7A" w:rsidRPr="00D315EE">
        <w:rPr>
          <w:rFonts w:cstheme="minorHAnsi"/>
        </w:rPr>
        <w:t>regular physical activity</w:t>
      </w:r>
      <w:r w:rsidR="000E2553" w:rsidRPr="00D315EE">
        <w:rPr>
          <w:rFonts w:cstheme="minorHAnsi"/>
        </w:rPr>
        <w:t xml:space="preserve"> </w:t>
      </w:r>
      <w:r w:rsidR="00F32753" w:rsidRPr="00D315EE">
        <w:rPr>
          <w:rFonts w:cstheme="minorHAnsi"/>
        </w:rPr>
        <w:t xml:space="preserve">was </w:t>
      </w:r>
      <w:r w:rsidR="00364461" w:rsidRPr="00D315EE">
        <w:rPr>
          <w:rFonts w:cstheme="minorHAnsi"/>
        </w:rPr>
        <w:t xml:space="preserve">also </w:t>
      </w:r>
      <w:r w:rsidR="00F32753" w:rsidRPr="00D315EE">
        <w:rPr>
          <w:rFonts w:cstheme="minorHAnsi"/>
        </w:rPr>
        <w:t>gathered via questionnaire</w:t>
      </w:r>
      <w:r w:rsidR="00340CFD" w:rsidRPr="00D315EE">
        <w:rPr>
          <w:rFonts w:cstheme="minorHAnsi"/>
        </w:rPr>
        <w:t xml:space="preserve"> at study recruitment</w:t>
      </w:r>
      <w:r w:rsidR="00F32753" w:rsidRPr="00D315EE">
        <w:rPr>
          <w:rFonts w:cstheme="minorHAnsi"/>
        </w:rPr>
        <w:t xml:space="preserve">. </w:t>
      </w:r>
      <w:r w:rsidR="00435334" w:rsidRPr="00D315EE">
        <w:rPr>
          <w:rFonts w:cstheme="minorHAnsi"/>
        </w:rPr>
        <w:t xml:space="preserve">Within the SWS, </w:t>
      </w:r>
      <w:r w:rsidR="001E71E0" w:rsidRPr="00D315EE">
        <w:rPr>
          <w:rFonts w:cstheme="minorHAnsi"/>
        </w:rPr>
        <w:t>subset</w:t>
      </w:r>
      <w:r w:rsidR="003D3F17">
        <w:rPr>
          <w:rFonts w:cstheme="minorHAnsi"/>
        </w:rPr>
        <w:t>s</w:t>
      </w:r>
      <w:r w:rsidR="001E71E0" w:rsidRPr="00D315EE">
        <w:rPr>
          <w:rFonts w:cstheme="minorHAnsi"/>
        </w:rPr>
        <w:t xml:space="preserve"> of mothers from specific GP practices were approached to participate in a bone assessment </w:t>
      </w:r>
      <w:r w:rsidR="00CF140B" w:rsidRPr="00D315EE">
        <w:rPr>
          <w:rFonts w:cstheme="minorHAnsi"/>
        </w:rPr>
        <w:t>sub-study</w:t>
      </w:r>
      <w:r w:rsidR="00732B44" w:rsidRPr="00D315EE">
        <w:rPr>
          <w:rFonts w:cstheme="minorHAnsi"/>
        </w:rPr>
        <w:t xml:space="preserve"> and </w:t>
      </w:r>
      <w:r w:rsidR="00320303" w:rsidRPr="00D315EE">
        <w:rPr>
          <w:rFonts w:cstheme="minorHAnsi"/>
        </w:rPr>
        <w:t xml:space="preserve">for their child to </w:t>
      </w:r>
      <w:r w:rsidR="00732B44" w:rsidRPr="00D315EE">
        <w:rPr>
          <w:rFonts w:cstheme="minorHAnsi"/>
        </w:rPr>
        <w:t xml:space="preserve">undergo </w:t>
      </w:r>
      <w:r w:rsidR="00BD36DB" w:rsidRPr="00D315EE">
        <w:rPr>
          <w:rFonts w:cstheme="minorHAnsi"/>
        </w:rPr>
        <w:t xml:space="preserve">dual-energy X-ray absorptiometry (DXA) </w:t>
      </w:r>
      <w:r w:rsidR="00BD36DB" w:rsidRPr="00D315EE">
        <w:rPr>
          <w:rFonts w:cstheme="minorHAnsi"/>
        </w:rPr>
        <w:lastRenderedPageBreak/>
        <w:t xml:space="preserve">assessment </w:t>
      </w:r>
      <w:r w:rsidR="00442951" w:rsidRPr="00D315EE">
        <w:rPr>
          <w:rFonts w:cstheme="minorHAnsi"/>
        </w:rPr>
        <w:t>at several time</w:t>
      </w:r>
      <w:r w:rsidR="00834253" w:rsidRPr="00D315EE">
        <w:rPr>
          <w:rFonts w:cstheme="minorHAnsi"/>
        </w:rPr>
        <w:t xml:space="preserve">points, </w:t>
      </w:r>
      <w:r w:rsidR="00442951" w:rsidRPr="00D315EE">
        <w:rPr>
          <w:rFonts w:cstheme="minorHAnsi"/>
        </w:rPr>
        <w:t xml:space="preserve">including </w:t>
      </w:r>
      <w:r w:rsidR="00735680">
        <w:rPr>
          <w:rFonts w:cstheme="minorHAnsi"/>
        </w:rPr>
        <w:t>9</w:t>
      </w:r>
      <w:r w:rsidR="00302CB2" w:rsidRPr="00D315EE">
        <w:rPr>
          <w:rFonts w:cstheme="minorHAnsi"/>
        </w:rPr>
        <w:t xml:space="preserve"> </w:t>
      </w:r>
      <w:r w:rsidR="00320303" w:rsidRPr="00D315EE">
        <w:rPr>
          <w:rFonts w:cstheme="minorHAnsi"/>
        </w:rPr>
        <w:t>years</w:t>
      </w:r>
      <w:r w:rsidR="00442951" w:rsidRPr="00D315EE">
        <w:rPr>
          <w:rFonts w:cstheme="minorHAnsi"/>
        </w:rPr>
        <w:t xml:space="preserve"> of age</w:t>
      </w:r>
      <w:r w:rsidR="001E71E0" w:rsidRPr="00D315EE">
        <w:rPr>
          <w:rFonts w:cstheme="minorHAnsi"/>
        </w:rPr>
        <w:t xml:space="preserve">. Specific GP practices were chosen </w:t>
      </w:r>
      <w:r w:rsidR="00956914" w:rsidRPr="00D315EE">
        <w:rPr>
          <w:rFonts w:cstheme="minorHAnsi"/>
        </w:rPr>
        <w:t>to</w:t>
      </w:r>
      <w:r w:rsidR="001E71E0" w:rsidRPr="00D315EE">
        <w:rPr>
          <w:rFonts w:cstheme="minorHAnsi"/>
        </w:rPr>
        <w:t xml:space="preserve"> avoid participants being recruited into multiple sub</w:t>
      </w:r>
      <w:r w:rsidR="00CF140B" w:rsidRPr="00D315EE">
        <w:rPr>
          <w:rFonts w:cstheme="minorHAnsi"/>
        </w:rPr>
        <w:t>-</w:t>
      </w:r>
      <w:r w:rsidR="001E71E0" w:rsidRPr="00D315EE">
        <w:rPr>
          <w:rFonts w:cstheme="minorHAnsi"/>
        </w:rPr>
        <w:t>studies.</w:t>
      </w:r>
      <w:r w:rsidR="00835F22" w:rsidRPr="00D315EE">
        <w:rPr>
          <w:rFonts w:cstheme="minorHAnsi"/>
        </w:rPr>
        <w:t xml:space="preserve"> </w:t>
      </w:r>
      <w:r w:rsidR="00CF140B" w:rsidRPr="00D315EE">
        <w:rPr>
          <w:rFonts w:cstheme="minorHAnsi"/>
        </w:rPr>
        <w:t>In</w:t>
      </w:r>
      <w:r w:rsidR="00835F22" w:rsidRPr="00D315EE">
        <w:rPr>
          <w:rFonts w:cstheme="minorHAnsi"/>
        </w:rPr>
        <w:t xml:space="preserve"> ALSPAC, a</w:t>
      </w:r>
      <w:r w:rsidR="008E1B37" w:rsidRPr="00D315EE">
        <w:rPr>
          <w:rFonts w:cstheme="minorHAnsi"/>
        </w:rPr>
        <w:t>t 9</w:t>
      </w:r>
      <w:r w:rsidR="00302CB2" w:rsidRPr="00D315EE">
        <w:rPr>
          <w:rFonts w:cstheme="minorHAnsi"/>
        </w:rPr>
        <w:t xml:space="preserve"> </w:t>
      </w:r>
      <w:r w:rsidR="008E1B37" w:rsidRPr="00D315EE">
        <w:rPr>
          <w:rFonts w:cstheme="minorHAnsi"/>
        </w:rPr>
        <w:t xml:space="preserve">years all children </w:t>
      </w:r>
      <w:r w:rsidR="00904B6E" w:rsidRPr="00D315EE">
        <w:rPr>
          <w:rFonts w:cstheme="minorHAnsi"/>
        </w:rPr>
        <w:t xml:space="preserve">with known addresses who were still </w:t>
      </w:r>
      <w:r w:rsidR="00904B6E" w:rsidRPr="001063B7">
        <w:rPr>
          <w:rFonts w:cstheme="minorHAnsi"/>
        </w:rPr>
        <w:t>participating in the study were invited to a “Focus @ 9” clinic, with DXA s</w:t>
      </w:r>
      <w:r w:rsidR="00904B6E" w:rsidRPr="00A02278">
        <w:rPr>
          <w:rFonts w:cstheme="minorHAnsi"/>
        </w:rPr>
        <w:t xml:space="preserve">canning </w:t>
      </w:r>
      <w:r w:rsidR="00E57FF1" w:rsidRPr="00A02278">
        <w:rPr>
          <w:rFonts w:cstheme="minorHAnsi"/>
        </w:rPr>
        <w:t>at clinic attendance being offered.</w:t>
      </w:r>
      <w:r w:rsidR="00EA2E19" w:rsidRPr="00A02278">
        <w:rPr>
          <w:rFonts w:cstheme="minorHAnsi"/>
        </w:rPr>
        <w:t xml:space="preserve"> </w:t>
      </w:r>
      <w:r w:rsidR="00673061" w:rsidRPr="00A02278">
        <w:rPr>
          <w:rFonts w:cstheme="minorHAnsi"/>
        </w:rPr>
        <w:t xml:space="preserve">In </w:t>
      </w:r>
      <w:r w:rsidR="008B4EFF">
        <w:rPr>
          <w:rFonts w:cstheme="minorHAnsi"/>
        </w:rPr>
        <w:t>n</w:t>
      </w:r>
      <w:r w:rsidR="00673061" w:rsidRPr="00A02278">
        <w:rPr>
          <w:rFonts w:cstheme="minorHAnsi"/>
        </w:rPr>
        <w:t>either study</w:t>
      </w:r>
      <w:r w:rsidR="008B4EFF">
        <w:rPr>
          <w:rFonts w:cstheme="minorHAnsi"/>
        </w:rPr>
        <w:t xml:space="preserve"> was</w:t>
      </w:r>
      <w:r w:rsidR="00673061" w:rsidRPr="00A02278">
        <w:rPr>
          <w:rFonts w:cstheme="minorHAnsi"/>
        </w:rPr>
        <w:t xml:space="preserve"> there </w:t>
      </w:r>
      <w:r w:rsidR="008B4EFF">
        <w:rPr>
          <w:rFonts w:cstheme="minorHAnsi"/>
        </w:rPr>
        <w:t>a</w:t>
      </w:r>
      <w:r w:rsidR="00673061" w:rsidRPr="00A02278">
        <w:rPr>
          <w:rFonts w:cstheme="minorHAnsi"/>
        </w:rPr>
        <w:t xml:space="preserve"> </w:t>
      </w:r>
      <w:proofErr w:type="gramStart"/>
      <w:r w:rsidR="00673061" w:rsidRPr="00A02278">
        <w:rPr>
          <w:rFonts w:cstheme="minorHAnsi"/>
        </w:rPr>
        <w:t>specific inclusion criteria</w:t>
      </w:r>
      <w:proofErr w:type="gramEnd"/>
      <w:r w:rsidR="00673061" w:rsidRPr="00A02278">
        <w:rPr>
          <w:rFonts w:cstheme="minorHAnsi"/>
        </w:rPr>
        <w:t xml:space="preserve"> other than the ability to undergo DXA scanning.</w:t>
      </w:r>
    </w:p>
    <w:p w14:paraId="0B47A368" w14:textId="7577F5AA" w:rsidR="00216399" w:rsidRPr="00D315EE" w:rsidRDefault="00216399" w:rsidP="00F32753">
      <w:pPr>
        <w:spacing w:before="240" w:after="120" w:line="480" w:lineRule="auto"/>
        <w:jc w:val="both"/>
        <w:rPr>
          <w:rFonts w:cstheme="minorHAnsi"/>
        </w:rPr>
      </w:pPr>
      <w:r w:rsidRPr="00D315EE">
        <w:rPr>
          <w:rFonts w:cstheme="minorHAnsi"/>
        </w:rPr>
        <w:t xml:space="preserve">The SWS was approved by the Southampton and </w:t>
      </w:r>
      <w:proofErr w:type="gramStart"/>
      <w:r w:rsidRPr="00D315EE">
        <w:rPr>
          <w:rFonts w:cstheme="minorHAnsi"/>
        </w:rPr>
        <w:t>South West</w:t>
      </w:r>
      <w:proofErr w:type="gramEnd"/>
      <w:r w:rsidRPr="00D315EE">
        <w:rPr>
          <w:rFonts w:cstheme="minorHAnsi"/>
        </w:rPr>
        <w:t xml:space="preserve"> Hampshire Local Research Ethics Committee. </w:t>
      </w:r>
      <w:r w:rsidR="00B338D0">
        <w:t>E</w:t>
      </w:r>
      <w:r w:rsidRPr="00D315EE">
        <w:t>thic</w:t>
      </w:r>
      <w:r>
        <w:t>s</w:t>
      </w:r>
      <w:r w:rsidRPr="00D315EE">
        <w:t xml:space="preserve"> approval for </w:t>
      </w:r>
      <w:r w:rsidR="00B338D0">
        <w:t>ALSPAC</w:t>
      </w:r>
      <w:r w:rsidRPr="00D315EE">
        <w:t xml:space="preserve"> was obtained from the ALSPAC Ethics and Law Committee and the Local Research Ethics Committees</w:t>
      </w:r>
      <w:r w:rsidRPr="00D315EE">
        <w:rPr>
          <w:rFonts w:cstheme="minorHAnsi"/>
        </w:rPr>
        <w:t>.</w:t>
      </w:r>
      <w:r w:rsidRPr="00D315EE">
        <w:t xml:space="preserve"> Informed consent for the use of data collected via questionnaires and clinics was obtained from participants following the recommendations of the ALSPAC Ethics and Law Committee at the time.</w:t>
      </w:r>
      <w:r w:rsidRPr="00D315EE">
        <w:rPr>
          <w:rFonts w:cstheme="minorHAnsi"/>
        </w:rPr>
        <w:t xml:space="preserve"> Written consent was obtained from the parent or carer of all participants at each study stage.</w:t>
      </w:r>
    </w:p>
    <w:p w14:paraId="716CA79A" w14:textId="77777777" w:rsidR="008E68C7" w:rsidRPr="00D315EE" w:rsidRDefault="008E68C7" w:rsidP="00F32753">
      <w:pPr>
        <w:spacing w:before="240" w:after="120" w:line="480" w:lineRule="auto"/>
        <w:jc w:val="both"/>
        <w:rPr>
          <w:rFonts w:cstheme="minorHAnsi"/>
        </w:rPr>
      </w:pPr>
    </w:p>
    <w:p w14:paraId="46DF0953" w14:textId="1C520E32" w:rsidR="000502EB" w:rsidRPr="00D315EE" w:rsidRDefault="000502EB" w:rsidP="00F32753">
      <w:pPr>
        <w:spacing w:before="240" w:after="120" w:line="480" w:lineRule="auto"/>
        <w:jc w:val="both"/>
        <w:rPr>
          <w:rFonts w:cstheme="minorHAnsi"/>
          <w:i/>
          <w:iCs/>
        </w:rPr>
      </w:pPr>
      <w:bookmarkStart w:id="4" w:name="_Hlk97399597"/>
      <w:bookmarkStart w:id="5" w:name="_Hlk97401397"/>
      <w:r w:rsidRPr="00D315EE">
        <w:rPr>
          <w:rFonts w:cstheme="minorHAnsi"/>
          <w:i/>
          <w:iCs/>
        </w:rPr>
        <w:t xml:space="preserve">Dietary inflammatory index </w:t>
      </w:r>
      <w:r w:rsidR="0077028B" w:rsidRPr="00D315EE">
        <w:rPr>
          <w:rFonts w:cstheme="minorHAnsi"/>
          <w:i/>
          <w:iCs/>
        </w:rPr>
        <w:t>measurement</w:t>
      </w:r>
    </w:p>
    <w:p w14:paraId="137DF8B2" w14:textId="1DE0EEDA" w:rsidR="00F25EF8" w:rsidRPr="00D315EE" w:rsidRDefault="00F25EF8" w:rsidP="00241FC7">
      <w:pPr>
        <w:spacing w:before="240" w:after="120" w:line="480" w:lineRule="auto"/>
        <w:jc w:val="both"/>
        <w:rPr>
          <w:rFonts w:cstheme="minorHAnsi"/>
        </w:rPr>
      </w:pPr>
      <w:r w:rsidRPr="00D315EE">
        <w:rPr>
          <w:rFonts w:cstheme="minorHAnsi"/>
        </w:rPr>
        <w:t xml:space="preserve">The design and development of the </w:t>
      </w:r>
      <w:r w:rsidR="00B9332F">
        <w:rPr>
          <w:rFonts w:cstheme="minorHAnsi"/>
        </w:rPr>
        <w:t>original Dietary Inflammatory Index (DII®)  was published in 2009</w:t>
      </w:r>
      <w:r w:rsidR="00465E30">
        <w:rPr>
          <w:rFonts w:cstheme="minorHAnsi"/>
        </w:rPr>
        <w:t>.</w:t>
      </w:r>
      <w:r w:rsidR="00FF3C2A">
        <w:rPr>
          <w:rFonts w:cstheme="minorHAnsi"/>
        </w:rPr>
        <w:fldChar w:fldCharType="begin"/>
      </w:r>
      <w:r w:rsidR="00331D5B">
        <w:rPr>
          <w:rFonts w:cstheme="minorHAnsi"/>
        </w:rPr>
        <w:instrText xml:space="preserve"> ADDIN EN.CITE &lt;EndNote&gt;&lt;Cite&gt;&lt;Author&gt;Cavicchia&lt;/Author&gt;&lt;Year&gt;2009&lt;/Year&gt;&lt;RecNum&gt;33&lt;/RecNum&gt;&lt;DisplayText&gt;&lt;style face="superscript"&gt;(29)&lt;/style&gt;&lt;/DisplayText&gt;&lt;record&gt;&lt;rec-number&gt;33&lt;/rec-number&gt;&lt;foreign-keys&gt;&lt;key app="EN" db-id="ewdvxsxrje5pd0e2awd5f5w1efe9vraea2d5" timestamp="1647008656"&gt;33&lt;/key&gt;&lt;/foreign-keys&gt;&lt;ref-type name="Journal Article"&gt;17&lt;/ref-type&gt;&lt;contributors&gt;&lt;authors&gt;&lt;author&gt;Cavicchia, Philip P&lt;/author&gt;&lt;author&gt;Steck, Susan E&lt;/author&gt;&lt;author&gt;Hurley, Thomas G&lt;/author&gt;&lt;author&gt;Hussey, James R&lt;/author&gt;&lt;author&gt;Ma, Yunsheng&lt;/author&gt;&lt;author&gt;Ockene, Ira S&lt;/author&gt;&lt;author&gt;Hébert, James R&lt;/author&gt;&lt;/authors&gt;&lt;/contributors&gt;&lt;titles&gt;&lt;title&gt;A new dietary inflammatory index predicts interval changes in serum high-sensitivity C-reactive protein&lt;/title&gt;&lt;secondary-title&gt;The Journal of nutrition&lt;/secondary-title&gt;&lt;/titles&gt;&lt;pages&gt;2365-2372&lt;/pages&gt;&lt;volume&gt;139&lt;/volume&gt;&lt;number&gt;12&lt;/number&gt;&lt;dates&gt;&lt;year&gt;2009&lt;/year&gt;&lt;/dates&gt;&lt;isbn&gt;0022-3166&lt;/isbn&gt;&lt;urls&gt;&lt;/urls&gt;&lt;/record&gt;&lt;/Cite&gt;&lt;/EndNote&gt;</w:instrText>
      </w:r>
      <w:r w:rsidR="00FF3C2A">
        <w:rPr>
          <w:rFonts w:cstheme="minorHAnsi"/>
        </w:rPr>
        <w:fldChar w:fldCharType="separate"/>
      </w:r>
      <w:r w:rsidR="00331D5B" w:rsidRPr="00331D5B">
        <w:rPr>
          <w:rFonts w:cstheme="minorHAnsi"/>
          <w:noProof/>
          <w:vertAlign w:val="superscript"/>
        </w:rPr>
        <w:t>(29)</w:t>
      </w:r>
      <w:r w:rsidR="00FF3C2A">
        <w:rPr>
          <w:rFonts w:cstheme="minorHAnsi"/>
        </w:rPr>
        <w:fldChar w:fldCharType="end"/>
      </w:r>
      <w:r w:rsidR="00465E30">
        <w:rPr>
          <w:rFonts w:cstheme="minorHAnsi"/>
        </w:rPr>
        <w:t xml:space="preserve">  </w:t>
      </w:r>
      <w:r w:rsidR="00B9332F">
        <w:rPr>
          <w:rFonts w:cstheme="minorHAnsi"/>
        </w:rPr>
        <w:t xml:space="preserve"> </w:t>
      </w:r>
      <w:r w:rsidR="00465E30" w:rsidRPr="00465E30">
        <w:rPr>
          <w:rFonts w:cstheme="minorHAnsi"/>
        </w:rPr>
        <w:t xml:space="preserve"> </w:t>
      </w:r>
      <w:r w:rsidR="00465E30">
        <w:rPr>
          <w:rFonts w:cstheme="minorHAnsi"/>
        </w:rPr>
        <w:t>Methods were updated about 4 years later, which produced  a revised tool addressing shortfalls in the original model, for example standardising units of measurement to global referent values and using a markedly expanded literature.</w:t>
      </w:r>
      <w:r w:rsidR="00FF3C2A">
        <w:rPr>
          <w:rFonts w:cstheme="minorHAnsi"/>
        </w:rPr>
        <w:fldChar w:fldCharType="begin">
          <w:fldData xml:space="preserve">PEVuZE5vdGU+PENpdGU+PEF1dGhvcj5TaGl2YXBwYTwvQXV0aG9yPjxZZWFyPjIwMTQ8L1llYXI+
PFJlY051bT43NzA5PC9SZWNOdW0+PERpc3BsYXlUZXh0PjxzdHlsZSBmYWNlPSJzdXBlcnNjcmlw
dCI+KDMwKTwvc3R5bGU+PC9EaXNwbGF5VGV4dD48cmVjb3JkPjxyZWMtbnVtYmVyPjc3MDk8L3Jl
Yy1udW1iZXI+PGZvcmVpZ24ta2V5cz48a2V5IGFwcD0iRU4iIGRiLWlkPSJwMHcycjUwNWh2czIy
MmVzc2R0dmZyZnhlcjl3MHNwZXNwOWUiIHRpbWVzdGFtcD0iMTU1MzAwNjgxOSI+NzcwOTwva2V5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cj48YXV0aG9yPkh1c3NleSwgSi4gUi48L2F1dGhvcj48YXV0aG9yPkhlYmVydCwgSi4gUi48L2F1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</w:fldData>
        </w:fldChar>
      </w:r>
      <w:r w:rsidR="00331D5B">
        <w:rPr>
          <w:rFonts w:cstheme="minorHAnsi"/>
        </w:rPr>
        <w:instrText xml:space="preserve"> ADDIN EN.CITE </w:instrText>
      </w:r>
      <w:r w:rsidR="00331D5B">
        <w:rPr>
          <w:rFonts w:cstheme="minorHAnsi"/>
        </w:rPr>
        <w:fldChar w:fldCharType="begin">
          <w:fldData xml:space="preserve">PEVuZE5vdGU+PENpdGU+PEF1dGhvcj5TaGl2YXBwYTwvQXV0aG9yPjxZZWFyPjIwMTQ8L1llYXI+
PFJlY051bT43NzA5PC9SZWNOdW0+PERpc3BsYXlUZXh0PjxzdHlsZSBmYWNlPSJzdXBlcnNjcmlw
dCI+KDMwKTwvc3R5bGU+PC9EaXNwbGF5VGV4dD48cmVjb3JkPjxyZWMtbnVtYmVyPjc3MDk8L3Jl
Yy1udW1iZXI+PGZvcmVpZ24ta2V5cz48a2V5IGFwcD0iRU4iIGRiLWlkPSJwMHcycjUwNWh2czIy
MmVzc2R0dmZyZnhlcjl3MHNwZXNwOWUiIHRpbWVzdGFtcD0iMTU1MzAwNjgxOSI+NzcwOTwva2V5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cj48YXV0aG9yPkh1c3NleSwgSi4gUi48L2F1dGhvcj48YXV0aG9yPkhlYmVydCwgSi4gUi48L2F1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FF3C2A">
        <w:rPr>
          <w:rFonts w:cstheme="minorHAnsi"/>
        </w:rPr>
      </w:r>
      <w:r w:rsidR="00FF3C2A">
        <w:rPr>
          <w:rFonts w:cstheme="minorHAnsi"/>
        </w:rPr>
        <w:fldChar w:fldCharType="separate"/>
      </w:r>
      <w:r w:rsidR="00331D5B" w:rsidRPr="00331D5B">
        <w:rPr>
          <w:rFonts w:cstheme="minorHAnsi"/>
          <w:noProof/>
          <w:vertAlign w:val="superscript"/>
        </w:rPr>
        <w:t>(30)</w:t>
      </w:r>
      <w:r w:rsidR="00FF3C2A">
        <w:rPr>
          <w:rFonts w:cstheme="minorHAnsi"/>
        </w:rPr>
        <w:fldChar w:fldCharType="end"/>
      </w:r>
      <w:r w:rsidR="00465E30">
        <w:rPr>
          <w:rFonts w:cstheme="minorHAnsi"/>
        </w:rPr>
        <w:t xml:space="preserve">  The </w:t>
      </w:r>
      <w:r w:rsidR="00090D0A">
        <w:rPr>
          <w:rFonts w:cstheme="minorHAnsi"/>
        </w:rPr>
        <w:t>energy-adjusted dietary inflammatory index (</w:t>
      </w:r>
      <w:r w:rsidR="00405370">
        <w:rPr>
          <w:rFonts w:cstheme="minorHAnsi"/>
        </w:rPr>
        <w:t>E-</w:t>
      </w:r>
      <w:r w:rsidRPr="00D315EE">
        <w:rPr>
          <w:rFonts w:cstheme="minorHAnsi"/>
        </w:rPr>
        <w:t>DII</w:t>
      </w:r>
      <w:r w:rsidR="00C20A81" w:rsidRPr="001D11DA">
        <w:rPr>
          <w:rFonts w:cstheme="minorHAnsi"/>
          <w:vertAlign w:val="superscript"/>
        </w:rPr>
        <w:t>TM</w:t>
      </w:r>
      <w:r w:rsidR="00090D0A">
        <w:rPr>
          <w:rFonts w:cstheme="minorHAnsi"/>
        </w:rPr>
        <w:t>)</w:t>
      </w:r>
      <w:r w:rsidR="005F15EB">
        <w:rPr>
          <w:rFonts w:cstheme="minorHAnsi"/>
        </w:rPr>
        <w:t xml:space="preserve"> was</w:t>
      </w:r>
      <w:r w:rsidR="008B4EFF">
        <w:rPr>
          <w:rFonts w:cstheme="minorHAnsi"/>
        </w:rPr>
        <w:t xml:space="preserve"> later</w:t>
      </w:r>
      <w:r w:rsidR="005F15EB">
        <w:rPr>
          <w:rFonts w:cstheme="minorHAnsi"/>
        </w:rPr>
        <w:t xml:space="preserve"> created to account for differences in energy intake that could influence inflammatory capacity of the diet</w:t>
      </w:r>
      <w:r w:rsidR="008B4EFF">
        <w:rPr>
          <w:rFonts w:cstheme="minorHAnsi"/>
        </w:rPr>
        <w:t xml:space="preserve"> and could be related to sex, physical activity, and body size</w:t>
      </w:r>
      <w:r w:rsidR="005F15EB">
        <w:rPr>
          <w:rFonts w:cstheme="minorHAnsi"/>
        </w:rPr>
        <w:t>.</w:t>
      </w:r>
      <w:r w:rsidR="00FF3C2A">
        <w:rPr>
          <w:rFonts w:cstheme="minorHAnsi"/>
        </w:rPr>
        <w:fldChar w:fldCharType="begin"/>
      </w:r>
      <w:r w:rsidR="00331D5B">
        <w:rPr>
          <w:rFonts w:cstheme="minorHAnsi"/>
        </w:rPr>
        <w:instrText xml:space="preserve"> ADDIN EN.CITE &lt;EndNote&gt;&lt;Cite&gt;&lt;Author&gt;Hébert&lt;/Author&gt;&lt;Year&gt;2019&lt;/Year&gt;&lt;RecNum&gt;8040&lt;/RecNum&gt;&lt;DisplayText&gt;&lt;style face="superscript"&gt;(11)&lt;/style&gt;&lt;/DisplayText&gt;&lt;record&gt;&lt;rec-number&gt;8040&lt;/rec-number&gt;&lt;foreign-keys&gt;&lt;key app="EN" db-id="p0w2r505hvs222essdtvfrfxer9w0spesp9e" timestamp="1628843286"&gt;8040&lt;/key&gt;&lt;/foreign-keys&gt;&lt;ref-type name="Journal Article"&gt;17&lt;/ref-type&gt;&lt;contributors&gt;&lt;authors&gt;&lt;author&gt;Hébert, J. R.&lt;/author&gt;&lt;author&gt;Shivappa, N.&lt;/author&gt;&lt;author&gt;Wirth, M. D.&lt;/author&gt;&lt;author&gt;Hussey, J. R.&lt;/author&gt;&lt;author&gt;Hurley, T. G.&lt;/author&gt;&lt;/authors&gt;&lt;/contributors&gt;&lt;auth-address&gt;Cancer Prevention and Control Program.&amp;#xD;Department of Epidemiology and Biostatistics, Arnold School of Public Health.&amp;#xD;College of Nursing, University of South Carolina, Columbia, SC.&lt;/auth-address&gt;&lt;titles&gt;&lt;title&gt;Perspective: The Dietary Inflammatory Index (DII)-Lessons Learned, Improvements Made, and Future Directions&lt;/title&gt;&lt;secondary-title&gt;Adv Nutr&lt;/secondary-title&gt;&lt;/titles&gt;&lt;periodical&gt;&lt;full-title&gt;Adv Nutr&lt;/full-title&gt;&lt;abbr-1&gt;Advances in nutrition (Bethesda, Md.)&lt;/abbr-1&gt;&lt;/periodical&gt;&lt;pages&gt;185-195&lt;/pages&gt;&lt;volume&gt;10&lt;/volume&gt;&lt;number&gt;2&lt;/number&gt;&lt;edition&gt;2019/01/08&lt;/edition&gt;&lt;keywords&gt;&lt;keyword&gt;Diet, Healthy/*trends&lt;/keyword&gt;&lt;keyword&gt;Female&lt;/keyword&gt;&lt;keyword&gt;*Forecasting&lt;/keyword&gt;&lt;keyword&gt;Humans&lt;/keyword&gt;&lt;keyword&gt;Inflammation/blood/*diet therapy&lt;/keyword&gt;&lt;keyword&gt;Inflammation Mediators/blood&lt;/keyword&gt;&lt;keyword&gt;Male&lt;/keyword&gt;&lt;keyword&gt;*Dietary Inflammatory Index&lt;/keyword&gt;&lt;keyword&gt;*construct validation&lt;/keyword&gt;&lt;keyword&gt;*dietary assessment methods&lt;/keyword&gt;&lt;keyword&gt;*epidemiologic studies&lt;/keyword&gt;&lt;keyword&gt;*inflammation&lt;/keyword&gt;&lt;keyword&gt;*observational studies&lt;/keyword&gt;&lt;/keywords&gt;&lt;dates&gt;&lt;year&gt;2019&lt;/year&gt;&lt;pub-dates&gt;&lt;date&gt;Mar 1&lt;/date&gt;&lt;/pub-dates&gt;&lt;/dates&gt;&lt;isbn&gt;2161-8313 (Print)&amp;#xD;2161-8313&lt;/isbn&gt;&lt;accession-num&gt;30615051&lt;/accession-num&gt;&lt;urls&gt;&lt;/urls&gt;&lt;custom2&gt;PMC6416047&lt;/custom2&gt;&lt;electronic-resource-num&gt;10.1093/advances/nmy071&lt;/electronic-resource-num&gt;&lt;remote-database-provider&gt;NLM&lt;/remote-database-provider&gt;&lt;language&gt;eng&lt;/language&gt;&lt;/record&gt;&lt;/Cite&gt;&lt;/EndNote&gt;</w:instrText>
      </w:r>
      <w:r w:rsidR="00FF3C2A">
        <w:rPr>
          <w:rFonts w:cstheme="minorHAnsi"/>
        </w:rPr>
        <w:fldChar w:fldCharType="separate"/>
      </w:r>
      <w:r w:rsidR="00331D5B" w:rsidRPr="00331D5B">
        <w:rPr>
          <w:rFonts w:cstheme="minorHAnsi"/>
          <w:noProof/>
          <w:vertAlign w:val="superscript"/>
        </w:rPr>
        <w:t>(11)</w:t>
      </w:r>
      <w:r w:rsidR="00FF3C2A">
        <w:rPr>
          <w:rFonts w:cstheme="minorHAnsi"/>
        </w:rPr>
        <w:fldChar w:fldCharType="end"/>
      </w:r>
      <w:r w:rsidR="005F15EB">
        <w:rPr>
          <w:rFonts w:cstheme="minorHAnsi"/>
        </w:rPr>
        <w:t xml:space="preserve"> </w:t>
      </w:r>
      <w:r w:rsidR="008457AB">
        <w:rPr>
          <w:rFonts w:cstheme="minorHAnsi"/>
        </w:rPr>
        <w:t xml:space="preserve"> </w:t>
      </w:r>
      <w:r w:rsidR="005F15EB">
        <w:rPr>
          <w:rFonts w:cstheme="minorHAnsi"/>
        </w:rPr>
        <w:t xml:space="preserve">At this juncture, the E-DII fits the data better (produces greater model explanatory ability and better </w:t>
      </w:r>
      <w:r w:rsidR="008B4EFF">
        <w:rPr>
          <w:rFonts w:cstheme="minorHAnsi"/>
        </w:rPr>
        <w:t xml:space="preserve">goodness of </w:t>
      </w:r>
      <w:r w:rsidR="005F15EB">
        <w:rPr>
          <w:rFonts w:cstheme="minorHAnsi"/>
        </w:rPr>
        <w:t>fit) than the DII in about 2/3</w:t>
      </w:r>
      <w:r w:rsidR="005F15EB" w:rsidRPr="00791D01">
        <w:rPr>
          <w:rFonts w:cstheme="minorHAnsi"/>
          <w:vertAlign w:val="superscript"/>
        </w:rPr>
        <w:t>rd</w:t>
      </w:r>
      <w:r w:rsidR="005F15EB">
        <w:rPr>
          <w:rFonts w:cstheme="minorHAnsi"/>
        </w:rPr>
        <w:t xml:space="preserve">  instances. </w:t>
      </w:r>
      <w:r w:rsidR="008457AB">
        <w:rPr>
          <w:rFonts w:cstheme="minorHAnsi"/>
        </w:rPr>
        <w:t>The current version of</w:t>
      </w:r>
      <w:r w:rsidR="005F15EB">
        <w:rPr>
          <w:rFonts w:cstheme="minorHAnsi"/>
        </w:rPr>
        <w:t xml:space="preserve"> both the DII and E-DII reflect</w:t>
      </w:r>
      <w:r w:rsidR="008457AB">
        <w:rPr>
          <w:rFonts w:cstheme="minorHAnsi"/>
        </w:rPr>
        <w:t xml:space="preserve"> </w:t>
      </w:r>
      <w:r w:rsidR="00BC46BC">
        <w:rPr>
          <w:rFonts w:cstheme="minorHAnsi"/>
        </w:rPr>
        <w:t>evidence</w:t>
      </w:r>
      <w:r w:rsidR="00A301DB">
        <w:rPr>
          <w:rFonts w:cstheme="minorHAnsi"/>
        </w:rPr>
        <w:t>-</w:t>
      </w:r>
      <w:r w:rsidR="00BC46BC">
        <w:rPr>
          <w:rFonts w:cstheme="minorHAnsi"/>
        </w:rPr>
        <w:t>based scor</w:t>
      </w:r>
      <w:r w:rsidR="005F15EB">
        <w:rPr>
          <w:rFonts w:cstheme="minorHAnsi"/>
        </w:rPr>
        <w:t>ing systems</w:t>
      </w:r>
      <w:r w:rsidR="00BC46BC">
        <w:rPr>
          <w:rFonts w:cstheme="minorHAnsi"/>
        </w:rPr>
        <w:t xml:space="preserve"> derived from a comprehensive review yielding around 6500 articles relating dietary parameters to 6 inflammatory markers (</w:t>
      </w:r>
      <w:r w:rsidR="00BC46BC" w:rsidRPr="00BC46BC">
        <w:rPr>
          <w:rFonts w:cstheme="minorHAnsi"/>
        </w:rPr>
        <w:t>IL-1b, IL-4, IL-6, IL-10, TNF-</w:t>
      </w:r>
      <w:proofErr w:type="gramStart"/>
      <w:r w:rsidR="00BC46BC" w:rsidRPr="00BC46BC">
        <w:rPr>
          <w:rFonts w:cstheme="minorHAnsi"/>
        </w:rPr>
        <w:t>a</w:t>
      </w:r>
      <w:proofErr w:type="gramEnd"/>
      <w:r w:rsidR="00BC46BC" w:rsidRPr="00BC46BC">
        <w:rPr>
          <w:rFonts w:cstheme="minorHAnsi"/>
        </w:rPr>
        <w:t xml:space="preserve"> and C-reactive protein</w:t>
      </w:r>
      <w:r w:rsidR="00BC46BC">
        <w:rPr>
          <w:rFonts w:cstheme="minorHAnsi"/>
        </w:rPr>
        <w:t xml:space="preserve">). </w:t>
      </w:r>
      <w:r w:rsidR="005F15EB">
        <w:rPr>
          <w:rFonts w:cstheme="minorHAnsi"/>
        </w:rPr>
        <w:t xml:space="preserve">A total of </w:t>
      </w:r>
      <w:r w:rsidR="00BC46BC" w:rsidRPr="00D315EE">
        <w:rPr>
          <w:rFonts w:cstheme="minorHAnsi"/>
        </w:rPr>
        <w:t>1943 studies</w:t>
      </w:r>
      <w:r w:rsidR="00F775B8" w:rsidRPr="00F775B8">
        <w:rPr>
          <w:rFonts w:cstheme="minorHAnsi"/>
        </w:rPr>
        <w:t xml:space="preserve"> </w:t>
      </w:r>
      <w:r w:rsidR="00F775B8">
        <w:rPr>
          <w:rFonts w:cstheme="minorHAnsi"/>
        </w:rPr>
        <w:t xml:space="preserve">were found to report on primary associations between these </w:t>
      </w:r>
      <w:r w:rsidR="00F775B8">
        <w:rPr>
          <w:rFonts w:cstheme="minorHAnsi"/>
        </w:rPr>
        <w:lastRenderedPageBreak/>
        <w:t xml:space="preserve">6 inflammatory markers and </w:t>
      </w:r>
      <w:r w:rsidR="00BC46BC" w:rsidRPr="00D315EE">
        <w:rPr>
          <w:rFonts w:cstheme="minorHAnsi"/>
        </w:rPr>
        <w:t>45</w:t>
      </w:r>
      <w:r w:rsidR="00BC46BC">
        <w:rPr>
          <w:rFonts w:cstheme="minorHAnsi"/>
        </w:rPr>
        <w:t xml:space="preserve"> </w:t>
      </w:r>
      <w:r w:rsidR="005F15EB">
        <w:rPr>
          <w:rFonts w:cstheme="minorHAnsi"/>
        </w:rPr>
        <w:t>food parameters</w:t>
      </w:r>
      <w:r w:rsidR="00F775B8">
        <w:rPr>
          <w:rFonts w:cstheme="minorHAnsi"/>
        </w:rPr>
        <w:t xml:space="preserve">, including 10 whole food items and 35 </w:t>
      </w:r>
      <w:r w:rsidR="00BC46BC">
        <w:rPr>
          <w:rFonts w:cstheme="minorHAnsi"/>
        </w:rPr>
        <w:t>nutrient measures</w:t>
      </w:r>
      <w:r w:rsidR="00F775B8">
        <w:rPr>
          <w:rFonts w:cstheme="minorHAnsi"/>
        </w:rPr>
        <w:t>.</w:t>
      </w:r>
      <w:r w:rsidR="00FF3C2A">
        <w:rPr>
          <w:rFonts w:cstheme="minorHAnsi"/>
        </w:rPr>
        <w:fldChar w:fldCharType="begin"/>
      </w:r>
      <w:r w:rsidR="00331D5B">
        <w:rPr>
          <w:rFonts w:cstheme="minorHAnsi"/>
        </w:rPr>
        <w:instrText xml:space="preserve"> ADDIN EN.CITE &lt;EndNote&gt;&lt;Cite&gt;&lt;Author&gt;Shivappa&lt;/Author&gt;&lt;Year&gt;2014&lt;/Year&gt;&lt;RecNum&gt;10&lt;/RecNum&gt;&lt;DisplayText&gt;&lt;style face="superscript"&gt;(9)&lt;/style&gt;&lt;/DisplayText&gt;&lt;record&gt;&lt;rec-number&gt;10&lt;/rec-number&gt;&lt;foreign-keys&gt;&lt;key app="EN" db-id="ewdvxsxrje5pd0e2awd5f5w1efe9vraea2d5" timestamp="1647008654"&gt;10&lt;/key&gt;&lt;/foreign-keys&gt;&lt;ref-type name="Journal Article"&gt;17&lt;/ref-type&gt;&lt;contributors&gt;&lt;authors&gt;&lt;author&gt;Shivappa, Nitin&lt;/author&gt;&lt;author&gt;Steck, Susan E&lt;/author&gt;&lt;author&gt;Hurley, Thomas G&lt;/author&gt;&lt;author&gt;Hussey, James R&lt;/author&gt;&lt;author&gt;Hébert, James R&lt;/author&gt;&lt;/authors&gt;&lt;/contributors&gt;&lt;titles&gt;&lt;title&gt;Designing and developing a literature-derived, population-based dietary inflammatory index&lt;/title&gt;&lt;secondary-title&gt;Public health nutrition&lt;/secondary-title&gt;&lt;/titles&gt;&lt;pages&gt;1689-1696&lt;/pages&gt;&lt;volume&gt;17&lt;/volume&gt;&lt;number&gt;8&lt;/number&gt;&lt;dates&gt;&lt;year&gt;2014&lt;/year&gt;&lt;/dates&gt;&lt;isbn&gt;1368-9800&lt;/isbn&gt;&lt;urls&gt;&lt;/urls&gt;&lt;/record&gt;&lt;/Cite&gt;&lt;/EndNote&gt;</w:instrText>
      </w:r>
      <w:r w:rsidR="00FF3C2A">
        <w:rPr>
          <w:rFonts w:cstheme="minorHAnsi"/>
        </w:rPr>
        <w:fldChar w:fldCharType="separate"/>
      </w:r>
      <w:r w:rsidR="00331D5B" w:rsidRPr="00331D5B">
        <w:rPr>
          <w:rFonts w:cstheme="minorHAnsi"/>
          <w:noProof/>
          <w:vertAlign w:val="superscript"/>
        </w:rPr>
        <w:t>(9)</w:t>
      </w:r>
      <w:r w:rsidR="00FF3C2A">
        <w:rPr>
          <w:rFonts w:cstheme="minorHAnsi"/>
        </w:rPr>
        <w:fldChar w:fldCharType="end"/>
      </w:r>
      <w:r w:rsidR="00F775B8">
        <w:rPr>
          <w:rFonts w:cstheme="minorHAnsi"/>
        </w:rPr>
        <w:t xml:space="preserve"> I</w:t>
      </w:r>
      <w:r w:rsidR="00BC46BC" w:rsidRPr="00D315EE">
        <w:rPr>
          <w:rFonts w:cstheme="minorHAnsi"/>
        </w:rPr>
        <w:t>ndividual</w:t>
      </w:r>
      <w:r w:rsidR="00F775B8">
        <w:rPr>
          <w:rFonts w:cstheme="minorHAnsi"/>
        </w:rPr>
        <w:t xml:space="preserve"> food </w:t>
      </w:r>
      <w:r w:rsidR="00BC46BC" w:rsidRPr="00D315EE">
        <w:rPr>
          <w:rFonts w:cstheme="minorHAnsi"/>
        </w:rPr>
        <w:t>parameters</w:t>
      </w:r>
      <w:r w:rsidR="00F775B8">
        <w:rPr>
          <w:rFonts w:cstheme="minorHAnsi"/>
        </w:rPr>
        <w:t xml:space="preserve"> were </w:t>
      </w:r>
      <w:r w:rsidR="00BC46BC" w:rsidRPr="00D315EE">
        <w:rPr>
          <w:rFonts w:cstheme="minorHAnsi"/>
        </w:rPr>
        <w:t>assigned a positive score (+1) if associated with a pro-inflammatory response, a negative score (-1) if associated with an anti-inflammatory response</w:t>
      </w:r>
      <w:r w:rsidR="00BC46BC">
        <w:rPr>
          <w:rFonts w:cstheme="minorHAnsi"/>
        </w:rPr>
        <w:t>, or a score of zero if not associated with inflammatory response</w:t>
      </w:r>
      <w:r w:rsidR="00BC46BC" w:rsidRPr="00D315EE">
        <w:rPr>
          <w:rFonts w:cstheme="minorHAnsi"/>
        </w:rPr>
        <w:t>.</w:t>
      </w:r>
      <w:r w:rsidR="00791D01">
        <w:rPr>
          <w:rFonts w:cstheme="minorHAnsi"/>
        </w:rPr>
        <w:fldChar w:fldCharType="begin"/>
      </w:r>
      <w:r w:rsidR="00331D5B">
        <w:rPr>
          <w:rFonts w:cstheme="minorHAnsi"/>
        </w:rPr>
        <w:instrText xml:space="preserve"> ADDIN EN.CITE &lt;EndNote&gt;&lt;Cite&gt;&lt;Author&gt;Shivappa&lt;/Author&gt;&lt;Year&gt;2014&lt;/Year&gt;&lt;RecNum&gt;10&lt;/RecNum&gt;&lt;DisplayText&gt;&lt;style face="superscript"&gt;(9)&lt;/style&gt;&lt;/DisplayText&gt;&lt;record&gt;&lt;rec-number&gt;10&lt;/rec-number&gt;&lt;foreign-keys&gt;&lt;key app="EN" db-id="ewdvxsxrje5pd0e2awd5f5w1efe9vraea2d5" timestamp="1647008654"&gt;10&lt;/key&gt;&lt;/foreign-keys&gt;&lt;ref-type name="Journal Article"&gt;17&lt;/ref-type&gt;&lt;contributors&gt;&lt;authors&gt;&lt;author&gt;Shivappa, Nitin&lt;/author&gt;&lt;author&gt;Steck, Susan E&lt;/author&gt;&lt;author&gt;Hurley, Thomas G&lt;/author&gt;&lt;author&gt;Hussey, James R&lt;/author&gt;&lt;author&gt;Hébert, James R&lt;/author&gt;&lt;/authors&gt;&lt;/contributors&gt;&lt;titles&gt;&lt;title&gt;Designing and developing a literature-derived, population-based dietary inflammatory index&lt;/title&gt;&lt;secondary-title&gt;Public health nutrition&lt;/secondary-title&gt;&lt;/titles&gt;&lt;pages&gt;1689-1696&lt;/pages&gt;&lt;volume&gt;17&lt;/volume&gt;&lt;number&gt;8&lt;/number&gt;&lt;dates&gt;&lt;year&gt;2014&lt;/year&gt;&lt;/dates&gt;&lt;isbn&gt;1368-9800&lt;/isbn&gt;&lt;urls&gt;&lt;/urls&gt;&lt;/record&gt;&lt;/Cite&gt;&lt;/EndNote&gt;</w:instrText>
      </w:r>
      <w:r w:rsidR="00791D01">
        <w:rPr>
          <w:rFonts w:cstheme="minorHAnsi"/>
        </w:rPr>
        <w:fldChar w:fldCharType="separate"/>
      </w:r>
      <w:r w:rsidR="00331D5B" w:rsidRPr="00331D5B">
        <w:rPr>
          <w:rFonts w:cstheme="minorHAnsi"/>
          <w:noProof/>
          <w:vertAlign w:val="superscript"/>
        </w:rPr>
        <w:t>(9)</w:t>
      </w:r>
      <w:r w:rsidR="00791D01">
        <w:rPr>
          <w:rFonts w:cstheme="minorHAnsi"/>
        </w:rPr>
        <w:fldChar w:fldCharType="end"/>
      </w:r>
      <w:r w:rsidR="00BC46BC">
        <w:rPr>
          <w:rFonts w:cstheme="minorHAnsi"/>
        </w:rPr>
        <w:t xml:space="preserve"> </w:t>
      </w:r>
      <w:r w:rsidR="00BC46BC" w:rsidRPr="00D315EE">
        <w:rPr>
          <w:rFonts w:cstheme="minorHAnsi"/>
        </w:rPr>
        <w:t xml:space="preserve"> </w:t>
      </w:r>
      <w:r w:rsidR="00BC46BC">
        <w:rPr>
          <w:rFonts w:cstheme="minorHAnsi"/>
        </w:rPr>
        <w:t xml:space="preserve"> In the present study </w:t>
      </w:r>
      <w:r w:rsidR="002555D2" w:rsidRPr="002555D2">
        <w:rPr>
          <w:rFonts w:cstheme="minorHAnsi"/>
        </w:rPr>
        <w:t>dietary information</w:t>
      </w:r>
      <w:r w:rsidR="00E97C68">
        <w:rPr>
          <w:rFonts w:cstheme="minorHAnsi"/>
        </w:rPr>
        <w:t xml:space="preserve"> from </w:t>
      </w:r>
      <w:r w:rsidR="00745225">
        <w:rPr>
          <w:rFonts w:cstheme="minorHAnsi"/>
        </w:rPr>
        <w:t>participants</w:t>
      </w:r>
      <w:r w:rsidR="002555D2" w:rsidRPr="002555D2">
        <w:rPr>
          <w:rFonts w:cstheme="minorHAnsi"/>
        </w:rPr>
        <w:t xml:space="preserve"> was converted to </w:t>
      </w:r>
      <w:r w:rsidR="0088656A">
        <w:rPr>
          <w:rFonts w:cstheme="minorHAnsi"/>
        </w:rPr>
        <w:t xml:space="preserve">an </w:t>
      </w:r>
      <w:r w:rsidR="002555D2" w:rsidRPr="002555D2">
        <w:rPr>
          <w:rFonts w:cstheme="minorHAnsi"/>
        </w:rPr>
        <w:t>amount</w:t>
      </w:r>
      <w:r w:rsidR="00F775B8">
        <w:rPr>
          <w:rFonts w:cstheme="minorHAnsi"/>
        </w:rPr>
        <w:t xml:space="preserve"> consumed</w:t>
      </w:r>
      <w:r w:rsidR="002555D2" w:rsidRPr="002555D2">
        <w:rPr>
          <w:rFonts w:cstheme="minorHAnsi"/>
        </w:rPr>
        <w:t xml:space="preserve"> per 1,000-kcal and then linked to a regionally representative</w:t>
      </w:r>
      <w:r w:rsidR="00F775B8">
        <w:rPr>
          <w:rFonts w:cstheme="minorHAnsi"/>
        </w:rPr>
        <w:t xml:space="preserve"> </w:t>
      </w:r>
      <w:r w:rsidR="002555D2" w:rsidRPr="002555D2">
        <w:rPr>
          <w:rFonts w:cstheme="minorHAnsi"/>
        </w:rPr>
        <w:t>database</w:t>
      </w:r>
      <w:r w:rsidR="00F775B8" w:rsidRPr="00F775B8">
        <w:rPr>
          <w:rFonts w:cstheme="minorHAnsi"/>
        </w:rPr>
        <w:t xml:space="preserve"> </w:t>
      </w:r>
      <w:r w:rsidR="00F775B8">
        <w:rPr>
          <w:rFonts w:cstheme="minorHAnsi"/>
        </w:rPr>
        <w:t>with similarly energy-adjusted values</w:t>
      </w:r>
      <w:r w:rsidR="00956FCE">
        <w:rPr>
          <w:rFonts w:cstheme="minorHAnsi"/>
        </w:rPr>
        <w:t>. This database</w:t>
      </w:r>
      <w:r w:rsidR="002555D2" w:rsidRPr="002555D2">
        <w:rPr>
          <w:rFonts w:cstheme="minorHAnsi"/>
        </w:rPr>
        <w:t xml:space="preserve"> provide</w:t>
      </w:r>
      <w:r w:rsidR="00956FCE">
        <w:rPr>
          <w:rFonts w:cstheme="minorHAnsi"/>
        </w:rPr>
        <w:t>d</w:t>
      </w:r>
      <w:r w:rsidR="002555D2" w:rsidRPr="002555D2">
        <w:rPr>
          <w:rFonts w:cstheme="minorHAnsi"/>
        </w:rPr>
        <w:t xml:space="preserve"> an overall estimate of mean and standard deviation of energy-standardized intakes for each of the dietary parameters</w:t>
      </w:r>
      <w:r w:rsidR="003D0BCF">
        <w:rPr>
          <w:rFonts w:cstheme="minorHAnsi"/>
        </w:rPr>
        <w:t xml:space="preserve"> collected for the </w:t>
      </w:r>
      <w:r w:rsidR="00222378">
        <w:rPr>
          <w:rFonts w:cstheme="minorHAnsi"/>
        </w:rPr>
        <w:t>participant</w:t>
      </w:r>
      <w:r w:rsidR="002555D2" w:rsidRPr="002555D2">
        <w:rPr>
          <w:rFonts w:cstheme="minorHAnsi"/>
        </w:rPr>
        <w:t xml:space="preserve"> (i.e.</w:t>
      </w:r>
      <w:r w:rsidR="0050703D">
        <w:rPr>
          <w:rFonts w:cstheme="minorHAnsi"/>
        </w:rPr>
        <w:t>,</w:t>
      </w:r>
      <w:r w:rsidR="002555D2" w:rsidRPr="002555D2">
        <w:rPr>
          <w:rFonts w:cstheme="minorHAnsi"/>
        </w:rPr>
        <w:t xml:space="preserve"> nutrients, foods, and other food components)</w:t>
      </w:r>
      <w:r w:rsidR="003D0BCF">
        <w:rPr>
          <w:rFonts w:cstheme="minorHAnsi"/>
        </w:rPr>
        <w:t xml:space="preserve"> and these data </w:t>
      </w:r>
      <w:r w:rsidR="00F775B8">
        <w:rPr>
          <w:rFonts w:cstheme="minorHAnsi"/>
        </w:rPr>
        <w:t xml:space="preserve">also </w:t>
      </w:r>
      <w:r w:rsidR="002555D2" w:rsidRPr="002555D2">
        <w:rPr>
          <w:rFonts w:cstheme="minorHAnsi"/>
        </w:rPr>
        <w:t xml:space="preserve">were adjusted for energy using the density method. By subtracting the mean of the energy-adjusted regionally representative database from the </w:t>
      </w:r>
      <w:r w:rsidR="003D0BCF">
        <w:rPr>
          <w:rFonts w:cstheme="minorHAnsi"/>
        </w:rPr>
        <w:t xml:space="preserve">individual’s </w:t>
      </w:r>
      <w:r w:rsidR="002555D2" w:rsidRPr="002555D2">
        <w:rPr>
          <w:rFonts w:cstheme="minorHAnsi"/>
        </w:rPr>
        <w:t>reported amount and dividing this value by the parameter’s representative standard deviation, z-scores for each dietary parameter were derived. These z-scores were converted to cumulative proportions (i.e.</w:t>
      </w:r>
      <w:r w:rsidR="00C20A81">
        <w:rPr>
          <w:rFonts w:cstheme="minorHAnsi"/>
        </w:rPr>
        <w:t>,</w:t>
      </w:r>
      <w:r w:rsidR="002555D2" w:rsidRPr="002555D2">
        <w:rPr>
          <w:rFonts w:cstheme="minorHAnsi"/>
        </w:rPr>
        <w:t xml:space="preserve"> with values ranging from 0 to 1) and then </w:t>
      </w:r>
      <w:r w:rsidR="00B62E20" w:rsidRPr="002555D2">
        <w:rPr>
          <w:rFonts w:cstheme="minorHAnsi"/>
        </w:rPr>
        <w:t>centred</w:t>
      </w:r>
      <w:r w:rsidR="002555D2" w:rsidRPr="002555D2">
        <w:rPr>
          <w:rFonts w:cstheme="minorHAnsi"/>
        </w:rPr>
        <w:t xml:space="preserve"> by doubling </w:t>
      </w:r>
      <w:r w:rsidR="00F775B8">
        <w:rPr>
          <w:rFonts w:cstheme="minorHAnsi"/>
        </w:rPr>
        <w:t xml:space="preserve">each </w:t>
      </w:r>
      <w:r w:rsidR="002555D2" w:rsidRPr="002555D2">
        <w:rPr>
          <w:rFonts w:cstheme="minorHAnsi"/>
        </w:rPr>
        <w:t>and subtracting 1. The resulting value was then multiplied by the corresponding</w:t>
      </w:r>
      <w:r w:rsidR="00BC46BC">
        <w:rPr>
          <w:rFonts w:cstheme="minorHAnsi"/>
        </w:rPr>
        <w:t xml:space="preserve"> nutrient </w:t>
      </w:r>
      <w:r w:rsidR="002555D2" w:rsidRPr="002555D2">
        <w:rPr>
          <w:rFonts w:cstheme="minorHAnsi"/>
        </w:rPr>
        <w:t>parameter effect score</w:t>
      </w:r>
      <w:r w:rsidR="00BC46BC">
        <w:rPr>
          <w:rFonts w:cstheme="minorHAnsi"/>
        </w:rPr>
        <w:t>.</w:t>
      </w:r>
      <w:r w:rsidR="002555D2" w:rsidRPr="002555D2">
        <w:rPr>
          <w:rFonts w:cstheme="minorHAnsi"/>
        </w:rPr>
        <w:t xml:space="preserve"> These food parameter-specific E-DII scores were then summed to yield </w:t>
      </w:r>
      <w:r w:rsidR="000C746F">
        <w:rPr>
          <w:rFonts w:cstheme="minorHAnsi"/>
        </w:rPr>
        <w:t>an</w:t>
      </w:r>
      <w:r w:rsidR="002555D2" w:rsidRPr="002555D2">
        <w:rPr>
          <w:rFonts w:cstheme="minorHAnsi"/>
        </w:rPr>
        <w:t xml:space="preserve"> overall E-DII score.</w:t>
      </w:r>
      <w:r w:rsidR="00C92A8E">
        <w:rPr>
          <w:rFonts w:cstheme="minorHAnsi"/>
        </w:rPr>
        <w:t xml:space="preserve"> </w:t>
      </w:r>
      <w:r w:rsidR="00544B16" w:rsidRPr="00D315EE">
        <w:rPr>
          <w:rFonts w:cstheme="minorHAnsi"/>
        </w:rPr>
        <w:t xml:space="preserve">In this way, an overall </w:t>
      </w:r>
      <w:r w:rsidR="007E76D7">
        <w:rPr>
          <w:rFonts w:cstheme="minorHAnsi"/>
        </w:rPr>
        <w:t>E-</w:t>
      </w:r>
      <w:r w:rsidR="0057196C">
        <w:rPr>
          <w:rFonts w:cstheme="minorHAnsi"/>
        </w:rPr>
        <w:t>DII</w:t>
      </w:r>
      <w:r w:rsidR="00544B16" w:rsidRPr="00D315EE">
        <w:rPr>
          <w:rFonts w:cstheme="minorHAnsi"/>
        </w:rPr>
        <w:t xml:space="preserve"> </w:t>
      </w:r>
      <w:r w:rsidR="00C20A81">
        <w:rPr>
          <w:rFonts w:cstheme="minorHAnsi"/>
        </w:rPr>
        <w:t xml:space="preserve">score </w:t>
      </w:r>
      <w:r w:rsidR="00E40794" w:rsidRPr="00D315EE">
        <w:rPr>
          <w:rFonts w:cstheme="minorHAnsi"/>
        </w:rPr>
        <w:t xml:space="preserve">can be calculated for an individual, with </w:t>
      </w:r>
      <w:r w:rsidR="00F775B8">
        <w:rPr>
          <w:rFonts w:cstheme="minorHAnsi"/>
        </w:rPr>
        <w:t xml:space="preserve">more </w:t>
      </w:r>
      <w:r w:rsidR="00E40794" w:rsidRPr="00D315EE">
        <w:rPr>
          <w:rFonts w:cstheme="minorHAnsi"/>
        </w:rPr>
        <w:t xml:space="preserve">positive </w:t>
      </w:r>
      <w:r w:rsidR="007C53CC">
        <w:rPr>
          <w:rFonts w:cstheme="minorHAnsi"/>
        </w:rPr>
        <w:t>E-</w:t>
      </w:r>
      <w:r w:rsidR="00E40794" w:rsidRPr="00D315EE">
        <w:rPr>
          <w:rFonts w:cstheme="minorHAnsi"/>
        </w:rPr>
        <w:t>DII</w:t>
      </w:r>
      <w:r w:rsidR="003802D8">
        <w:rPr>
          <w:rFonts w:cstheme="minorHAnsi"/>
        </w:rPr>
        <w:t xml:space="preserve"> scores</w:t>
      </w:r>
      <w:r w:rsidR="00E40794" w:rsidRPr="00D315EE">
        <w:rPr>
          <w:rFonts w:cstheme="minorHAnsi"/>
        </w:rPr>
        <w:t xml:space="preserve"> indicating a more pro-inflammatory dietary pattern, and </w:t>
      </w:r>
      <w:r w:rsidR="007C53CC">
        <w:rPr>
          <w:rFonts w:cstheme="minorHAnsi"/>
        </w:rPr>
        <w:t>lower E-DII scores indicating a</w:t>
      </w:r>
      <w:r w:rsidR="003802D8">
        <w:rPr>
          <w:rFonts w:cstheme="minorHAnsi"/>
        </w:rPr>
        <w:t xml:space="preserve"> more</w:t>
      </w:r>
      <w:r w:rsidR="00A301DB">
        <w:rPr>
          <w:rFonts w:cstheme="minorHAnsi"/>
        </w:rPr>
        <w:t xml:space="preserve"> </w:t>
      </w:r>
      <w:r w:rsidR="003802D8">
        <w:rPr>
          <w:rFonts w:cstheme="minorHAnsi"/>
        </w:rPr>
        <w:t>anti</w:t>
      </w:r>
      <w:r w:rsidR="00A301DB">
        <w:rPr>
          <w:rFonts w:cstheme="minorHAnsi"/>
        </w:rPr>
        <w:t xml:space="preserve">-inflammatory </w:t>
      </w:r>
      <w:r w:rsidR="007C53CC">
        <w:rPr>
          <w:rFonts w:cstheme="minorHAnsi"/>
        </w:rPr>
        <w:t>diet</w:t>
      </w:r>
      <w:r w:rsidR="00E40794" w:rsidRPr="00D315EE">
        <w:rPr>
          <w:rFonts w:cstheme="minorHAnsi"/>
        </w:rPr>
        <w:t xml:space="preserve">. </w:t>
      </w:r>
      <w:r w:rsidR="00D55F26" w:rsidRPr="00D315EE">
        <w:rPr>
          <w:rFonts w:cstheme="minorHAnsi"/>
        </w:rPr>
        <w:t xml:space="preserve">Construct validity has since been </w:t>
      </w:r>
      <w:r w:rsidR="003762E6" w:rsidRPr="00D315EE">
        <w:rPr>
          <w:rFonts w:cstheme="minorHAnsi"/>
        </w:rPr>
        <w:t xml:space="preserve">assessed </w:t>
      </w:r>
      <w:r w:rsidR="00C20A81">
        <w:rPr>
          <w:rFonts w:cstheme="minorHAnsi"/>
        </w:rPr>
        <w:t>in relation to</w:t>
      </w:r>
      <w:r w:rsidR="003762E6" w:rsidRPr="00D315EE">
        <w:rPr>
          <w:rFonts w:cstheme="minorHAnsi"/>
        </w:rPr>
        <w:t xml:space="preserve"> inflammatory biomarkers</w:t>
      </w:r>
      <w:r w:rsidR="00C20A81">
        <w:rPr>
          <w:rFonts w:cstheme="minorHAnsi"/>
        </w:rPr>
        <w:t xml:space="preserve"> in over </w:t>
      </w:r>
      <w:r w:rsidR="003802D8">
        <w:rPr>
          <w:rFonts w:cstheme="minorHAnsi"/>
        </w:rPr>
        <w:t xml:space="preserve">39 </w:t>
      </w:r>
      <w:r w:rsidR="00C20A81">
        <w:rPr>
          <w:rFonts w:cstheme="minorHAnsi"/>
        </w:rPr>
        <w:t>studies</w:t>
      </w:r>
      <w:r w:rsidR="0050703D">
        <w:rPr>
          <w:rFonts w:cstheme="minorHAnsi"/>
        </w:rPr>
        <w:t>.</w:t>
      </w:r>
      <w:r w:rsidR="00B671A0" w:rsidRPr="00D315EE">
        <w:rPr>
          <w:rFonts w:cstheme="minorHAnsi"/>
        </w:rPr>
        <w:fldChar w:fldCharType="begin">
          <w:fldData xml:space="preserve">PEVuZE5vdGU+PENpdGU+PEF1dGhvcj5TaGl2YXBwYTwvQXV0aG9yPjxZZWFyPjIwMTQ8L1llYXI+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</w:fldData>
        </w:fldChar>
      </w:r>
      <w:r w:rsidR="00331D5B">
        <w:rPr>
          <w:rFonts w:cstheme="minorHAnsi"/>
        </w:rPr>
        <w:instrText xml:space="preserve"> ADDIN EN.CITE </w:instrText>
      </w:r>
      <w:r w:rsidR="00331D5B">
        <w:rPr>
          <w:rFonts w:cstheme="minorHAnsi"/>
        </w:rPr>
        <w:fldChar w:fldCharType="begin">
          <w:fldData xml:space="preserve">PEVuZE5vdGU+PENpdGU+PEF1dGhvcj5TaGl2YXBwYTwvQXV0aG9yPjxZZWFyPjIwMTQ8L1llYXI+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B671A0" w:rsidRPr="00D315EE">
        <w:rPr>
          <w:rFonts w:cstheme="minorHAnsi"/>
        </w:rPr>
      </w:r>
      <w:r w:rsidR="00B671A0" w:rsidRPr="00D315EE">
        <w:rPr>
          <w:rFonts w:cstheme="minorHAnsi"/>
        </w:rPr>
        <w:fldChar w:fldCharType="separate"/>
      </w:r>
      <w:r w:rsidR="00331D5B" w:rsidRPr="00331D5B">
        <w:rPr>
          <w:rFonts w:cstheme="minorHAnsi"/>
          <w:noProof/>
          <w:vertAlign w:val="superscript"/>
        </w:rPr>
        <w:t>(10,29,31)</w:t>
      </w:r>
      <w:r w:rsidR="00B671A0" w:rsidRPr="00D315EE">
        <w:rPr>
          <w:rFonts w:cstheme="minorHAnsi"/>
        </w:rPr>
        <w:fldChar w:fldCharType="end"/>
      </w:r>
      <w:r w:rsidR="003762E6" w:rsidRPr="00D315EE">
        <w:rPr>
          <w:rFonts w:cstheme="minorHAnsi"/>
        </w:rPr>
        <w:t xml:space="preserve"> </w:t>
      </w:r>
    </w:p>
    <w:bookmarkEnd w:id="4"/>
    <w:p w14:paraId="40CAEF09" w14:textId="0342435B" w:rsidR="00426C94" w:rsidRPr="00D315EE" w:rsidRDefault="00E22486" w:rsidP="00241FC7">
      <w:pPr>
        <w:spacing w:before="240" w:after="120" w:line="480" w:lineRule="auto"/>
        <w:jc w:val="both"/>
        <w:rPr>
          <w:rFonts w:cstheme="minorHAnsi"/>
        </w:rPr>
      </w:pPr>
      <w:r w:rsidRPr="00122764">
        <w:rPr>
          <w:rFonts w:cstheme="minorHAnsi"/>
        </w:rPr>
        <w:t xml:space="preserve">Full </w:t>
      </w:r>
      <w:r w:rsidR="0040570A" w:rsidRPr="00122764">
        <w:rPr>
          <w:rFonts w:cstheme="minorHAnsi"/>
        </w:rPr>
        <w:t xml:space="preserve">methodology </w:t>
      </w:r>
      <w:r w:rsidR="00E90E0A" w:rsidRPr="00122764">
        <w:rPr>
          <w:rFonts w:cstheme="minorHAnsi"/>
        </w:rPr>
        <w:t>regarding</w:t>
      </w:r>
      <w:r w:rsidR="0040570A" w:rsidRPr="00122764">
        <w:rPr>
          <w:rFonts w:cstheme="minorHAnsi"/>
        </w:rPr>
        <w:t xml:space="preserve"> how </w:t>
      </w:r>
      <w:r w:rsidR="00A60064">
        <w:rPr>
          <w:rFonts w:cstheme="minorHAnsi"/>
        </w:rPr>
        <w:t>E-</w:t>
      </w:r>
      <w:r w:rsidR="0040570A" w:rsidRPr="00122764">
        <w:rPr>
          <w:rFonts w:cstheme="minorHAnsi"/>
        </w:rPr>
        <w:t xml:space="preserve">DII scores were calculated </w:t>
      </w:r>
      <w:r w:rsidR="00E90E0A" w:rsidRPr="00122764">
        <w:rPr>
          <w:rFonts w:cstheme="minorHAnsi"/>
        </w:rPr>
        <w:t xml:space="preserve">for the SWS and ALSPAC </w:t>
      </w:r>
      <w:r w:rsidR="00257B42" w:rsidRPr="00122764">
        <w:rPr>
          <w:rFonts w:cstheme="minorHAnsi"/>
        </w:rPr>
        <w:t>has been published previously</w:t>
      </w:r>
      <w:r w:rsidR="0050703D">
        <w:rPr>
          <w:rFonts w:cstheme="minorHAnsi"/>
        </w:rPr>
        <w:t>.</w:t>
      </w:r>
      <w:r w:rsidR="00A409D3" w:rsidRPr="00122764">
        <w:rPr>
          <w:rFonts w:cstheme="minorHAnsi"/>
        </w:rPr>
        <w:fldChar w:fldCharType="begin"/>
      </w:r>
      <w:r w:rsidR="00331D5B">
        <w:rPr>
          <w:rFonts w:cstheme="minorHAnsi"/>
        </w:rPr>
        <w:instrText xml:space="preserve"> ADDIN EN.CITE &lt;EndNote&gt;&lt;Cite&gt;&lt;Author&gt;Chen&lt;/Author&gt;&lt;Year&gt;2021&lt;/Year&gt;&lt;RecNum&gt;284&lt;/RecNum&gt;&lt;DisplayText&gt;&lt;style face="superscript"&gt;(32)&lt;/style&gt;&lt;/DisplayText&gt;&lt;record&gt;&lt;rec-number&gt;284&lt;/rec-number&gt;&lt;foreign-keys&gt;&lt;key app="EN" db-id="5fastwfz2pwz5ie2ft150fpfr05wp0x5darr" timestamp="1620757210"&gt;284&lt;/key&gt;&lt;/foreign-keys&gt;&lt;ref-type name="Journal Article"&gt;17&lt;/ref-type&gt;&lt;contributors&gt;&lt;authors&gt;&lt;author&gt;Chen, Ling-Wei&lt;/author&gt;&lt;author&gt;Aubert, Adrien M&lt;/author&gt;&lt;author&gt;Shivappa, Nitin&lt;/author&gt;&lt;author&gt;Bernard, Jonathan Y&lt;/author&gt;&lt;author&gt;Mensink-Bout, Sara M&lt;/author&gt;&lt;author&gt;Geraghty, Aisling A&lt;/author&gt;&lt;author&gt;Mehegan, John&lt;/author&gt;&lt;author&gt;Suderman, Matthew&lt;/author&gt;&lt;author&gt;Polanska, Kinga&lt;/author&gt;&lt;author&gt;Hanke, Wojciech&lt;/author&gt;&lt;/authors&gt;&lt;/contributors&gt;&lt;titles&gt;&lt;title&gt;Maternal dietary quality, inflammatory potential and childhood adiposity: an individual participant data pooled analysis of seven European cohorts in the ALPHABET consortium&lt;/title&gt;&lt;secondary-title&gt;BMC medicine&lt;/secondary-title&gt;&lt;/titles&gt;&lt;periodical&gt;&lt;full-title&gt;BMC medicine&lt;/full-title&gt;&lt;/periodical&gt;&lt;pages&gt;1-14&lt;/pages&gt;&lt;volume&gt;19&lt;/volume&gt;&lt;number&gt;1&lt;/number&gt;&lt;dates&gt;&lt;year&gt;2021&lt;/year&gt;&lt;/dates&gt;&lt;isbn&gt;1741-7015&lt;/isbn&gt;&lt;urls&gt;&lt;/urls&gt;&lt;/record&gt;&lt;/Cite&gt;&lt;/EndNote&gt;</w:instrText>
      </w:r>
      <w:r w:rsidR="00A409D3" w:rsidRPr="00122764">
        <w:rPr>
          <w:rFonts w:cstheme="minorHAnsi"/>
        </w:rPr>
        <w:fldChar w:fldCharType="separate"/>
      </w:r>
      <w:r w:rsidR="00331D5B" w:rsidRPr="00331D5B">
        <w:rPr>
          <w:rFonts w:cstheme="minorHAnsi"/>
          <w:noProof/>
          <w:vertAlign w:val="superscript"/>
        </w:rPr>
        <w:t>(32)</w:t>
      </w:r>
      <w:r w:rsidR="00A409D3" w:rsidRPr="00122764">
        <w:rPr>
          <w:rFonts w:cstheme="minorHAnsi"/>
        </w:rPr>
        <w:fldChar w:fldCharType="end"/>
      </w:r>
      <w:r w:rsidR="0040570A" w:rsidRPr="00122764">
        <w:rPr>
          <w:rFonts w:cstheme="minorHAnsi"/>
        </w:rPr>
        <w:t xml:space="preserve"> </w:t>
      </w:r>
      <w:r w:rsidR="00257B42" w:rsidRPr="00122764">
        <w:rPr>
          <w:rFonts w:cstheme="minorHAnsi"/>
        </w:rPr>
        <w:t>Briefly, i</w:t>
      </w:r>
      <w:r w:rsidR="0073529D" w:rsidRPr="00122764">
        <w:rPr>
          <w:rFonts w:cstheme="minorHAnsi"/>
        </w:rPr>
        <w:t xml:space="preserve">n both the SWS and ALSPAC </w:t>
      </w:r>
      <w:r w:rsidR="00865569" w:rsidRPr="00122764">
        <w:rPr>
          <w:rFonts w:cstheme="minorHAnsi"/>
        </w:rPr>
        <w:t xml:space="preserve">maternal </w:t>
      </w:r>
      <w:r w:rsidR="007E0228">
        <w:rPr>
          <w:rFonts w:cstheme="minorHAnsi"/>
        </w:rPr>
        <w:t>E-</w:t>
      </w:r>
      <w:r w:rsidR="0077028B" w:rsidRPr="00122764">
        <w:rPr>
          <w:rFonts w:cstheme="minorHAnsi"/>
        </w:rPr>
        <w:t xml:space="preserve">DII </w:t>
      </w:r>
      <w:r w:rsidR="003802D8">
        <w:rPr>
          <w:rFonts w:cstheme="minorHAnsi"/>
        </w:rPr>
        <w:t xml:space="preserve">scores </w:t>
      </w:r>
      <w:r w:rsidR="0077028B" w:rsidRPr="00122764">
        <w:rPr>
          <w:rFonts w:cstheme="minorHAnsi"/>
        </w:rPr>
        <w:t xml:space="preserve">were </w:t>
      </w:r>
      <w:r w:rsidR="00CF140B" w:rsidRPr="00122764">
        <w:rPr>
          <w:rFonts w:cstheme="minorHAnsi"/>
        </w:rPr>
        <w:t>calculated from</w:t>
      </w:r>
      <w:r w:rsidR="0077028B" w:rsidRPr="00122764">
        <w:rPr>
          <w:rFonts w:cstheme="minorHAnsi"/>
        </w:rPr>
        <w:t xml:space="preserve"> </w:t>
      </w:r>
      <w:r w:rsidR="007146F1" w:rsidRPr="00122764">
        <w:rPr>
          <w:rFonts w:cstheme="minorHAnsi"/>
        </w:rPr>
        <w:t xml:space="preserve">food frequency </w:t>
      </w:r>
      <w:r w:rsidR="00320A8F" w:rsidRPr="00122764">
        <w:rPr>
          <w:rFonts w:cstheme="minorHAnsi"/>
        </w:rPr>
        <w:t>questionnaires</w:t>
      </w:r>
      <w:r w:rsidR="0073529D" w:rsidRPr="00122764">
        <w:rPr>
          <w:rFonts w:cstheme="minorHAnsi"/>
        </w:rPr>
        <w:t xml:space="preserve"> (FFQ</w:t>
      </w:r>
      <w:r w:rsidR="0073529D" w:rsidRPr="00900416">
        <w:rPr>
          <w:rFonts w:cstheme="minorHAnsi"/>
        </w:rPr>
        <w:t>)</w:t>
      </w:r>
      <w:r w:rsidR="007146F1" w:rsidRPr="00900416">
        <w:rPr>
          <w:rFonts w:cstheme="minorHAnsi"/>
        </w:rPr>
        <w:t xml:space="preserve"> at </w:t>
      </w:r>
      <w:r w:rsidR="00865569" w:rsidRPr="00900416">
        <w:rPr>
          <w:rFonts w:cstheme="minorHAnsi"/>
        </w:rPr>
        <w:t xml:space="preserve">late pregnancy follow-up clinics (34 </w:t>
      </w:r>
      <w:r w:rsidR="004E4616">
        <w:rPr>
          <w:rFonts w:cstheme="minorHAnsi"/>
        </w:rPr>
        <w:t>weeks’ gestation</w:t>
      </w:r>
      <w:r w:rsidR="00865569" w:rsidRPr="00900416">
        <w:rPr>
          <w:rFonts w:cstheme="minorHAnsi"/>
        </w:rPr>
        <w:t xml:space="preserve"> in the SWS and 32 </w:t>
      </w:r>
      <w:r w:rsidR="004E4616">
        <w:rPr>
          <w:rFonts w:cstheme="minorHAnsi"/>
        </w:rPr>
        <w:t>weeks’ gestation</w:t>
      </w:r>
      <w:r w:rsidR="00865569" w:rsidRPr="00900416">
        <w:rPr>
          <w:rFonts w:cstheme="minorHAnsi"/>
        </w:rPr>
        <w:t xml:space="preserve"> in ALSPAC)</w:t>
      </w:r>
      <w:r w:rsidR="00CF4FA1" w:rsidRPr="00900416">
        <w:rPr>
          <w:rFonts w:cstheme="minorHAnsi"/>
        </w:rPr>
        <w:t xml:space="preserve">. Offspring </w:t>
      </w:r>
      <w:r w:rsidR="0002463A">
        <w:rPr>
          <w:rFonts w:cstheme="minorHAnsi"/>
        </w:rPr>
        <w:t xml:space="preserve">diet was </w:t>
      </w:r>
      <w:r w:rsidR="00956914">
        <w:rPr>
          <w:rFonts w:cstheme="minorHAnsi"/>
        </w:rPr>
        <w:t>assessed</w:t>
      </w:r>
      <w:r w:rsidR="007E0228">
        <w:rPr>
          <w:rFonts w:cstheme="minorHAnsi"/>
        </w:rPr>
        <w:t xml:space="preserve"> </w:t>
      </w:r>
      <w:r w:rsidR="00CF4FA1" w:rsidRPr="00900416">
        <w:rPr>
          <w:rFonts w:cstheme="minorHAnsi"/>
        </w:rPr>
        <w:t>at 3 years of age</w:t>
      </w:r>
      <w:r w:rsidR="0099423B" w:rsidRPr="00900416">
        <w:rPr>
          <w:rFonts w:cstheme="minorHAnsi"/>
        </w:rPr>
        <w:t>,</w:t>
      </w:r>
      <w:r w:rsidR="0073529D" w:rsidRPr="00900416">
        <w:rPr>
          <w:rFonts w:cstheme="minorHAnsi"/>
        </w:rPr>
        <w:t xml:space="preserve"> via postal FFQs</w:t>
      </w:r>
      <w:r w:rsidR="005100E8">
        <w:rPr>
          <w:rFonts w:cstheme="minorHAnsi"/>
        </w:rPr>
        <w:fldChar w:fldCharType="begin"/>
      </w:r>
      <w:r w:rsidR="00331D5B">
        <w:rPr>
          <w:rFonts w:cstheme="minorHAnsi"/>
        </w:rPr>
        <w:instrText xml:space="preserve"> ADDIN EN.CITE &lt;EndNote&gt;&lt;Cite&gt;&lt;Author&gt;Khan&lt;/Author&gt;&lt;Year&gt;2018&lt;/Year&gt;&lt;RecNum&gt;287&lt;/RecNum&gt;&lt;DisplayText&gt;&lt;style face="superscript"&gt;(6)&lt;/style&gt;&lt;/DisplayText&gt;&lt;record&gt;&lt;rec-number&gt;287&lt;/rec-number&gt;&lt;foreign-keys&gt;&lt;key app="EN" db-id="5fastwfz2pwz5ie2ft150fpfr05wp0x5darr" timestamp="1625248720"&gt;287&lt;/key&gt;&lt;/foreign-keys&gt;&lt;ref-type name="Journal Article"&gt;17&lt;/ref-type&gt;&lt;contributors&gt;&lt;authors&gt;&lt;author&gt;Khan, Samira&lt;/author&gt;&lt;author&gt;Wirth, Michael D&lt;/author&gt;&lt;author&gt;Ortaglia, Andrew&lt;/author&gt;&lt;author&gt;Alvarado, Christian R&lt;/author&gt;&lt;author&gt;Shivappa, Nitin&lt;/author&gt;&lt;author&gt;Hurley, Thomas G&lt;/author&gt;&lt;author&gt;Hebert, James R&lt;/author&gt;&lt;/authors&gt;&lt;/contributors&gt;&lt;titles&gt;&lt;title&gt;Design, development and construct validation of the children’s dietary inflammatory index&lt;/title&gt;&lt;secondary-title&gt;Nutrients&lt;/secondary-title&gt;&lt;/titles&gt;&lt;periodical&gt;&lt;full-title&gt;Nutrients&lt;/full-title&gt;&lt;/periodical&gt;&lt;pages&gt;993&lt;/pages&gt;&lt;volume&gt;10&lt;/volume&gt;&lt;number&gt;8&lt;/number&gt;&lt;dates&gt;&lt;year&gt;2018&lt;/year&gt;&lt;/dates&gt;&lt;urls&gt;&lt;/urls&gt;&lt;/record&gt;&lt;/Cite&gt;&lt;/EndNote&gt;</w:instrText>
      </w:r>
      <w:r w:rsidR="005100E8">
        <w:rPr>
          <w:rFonts w:cstheme="minorHAnsi"/>
        </w:rPr>
        <w:fldChar w:fldCharType="separate"/>
      </w:r>
      <w:r w:rsidR="00331D5B" w:rsidRPr="00331D5B">
        <w:rPr>
          <w:rFonts w:cstheme="minorHAnsi"/>
          <w:noProof/>
          <w:vertAlign w:val="superscript"/>
        </w:rPr>
        <w:t>(6)</w:t>
      </w:r>
      <w:r w:rsidR="005100E8">
        <w:rPr>
          <w:rFonts w:cstheme="minorHAnsi"/>
        </w:rPr>
        <w:fldChar w:fldCharType="end"/>
      </w:r>
      <w:r w:rsidR="006A7F0C">
        <w:rPr>
          <w:rFonts w:cstheme="minorHAnsi"/>
        </w:rPr>
        <w:t xml:space="preserve"> </w:t>
      </w:r>
      <w:r w:rsidR="0002463A">
        <w:rPr>
          <w:rFonts w:cstheme="minorHAnsi"/>
        </w:rPr>
        <w:t>from which</w:t>
      </w:r>
      <w:r w:rsidR="006A7F0C">
        <w:rPr>
          <w:rFonts w:cstheme="minorHAnsi"/>
        </w:rPr>
        <w:t xml:space="preserve"> children’s-DII (C-DII) </w:t>
      </w:r>
      <w:r w:rsidR="0002463A">
        <w:rPr>
          <w:rFonts w:cstheme="minorHAnsi"/>
        </w:rPr>
        <w:t>scores were generated</w:t>
      </w:r>
      <w:r w:rsidR="00EE7136">
        <w:rPr>
          <w:rFonts w:cstheme="minorHAnsi"/>
        </w:rPr>
        <w:fldChar w:fldCharType="begin"/>
      </w:r>
      <w:r w:rsidR="00331D5B">
        <w:rPr>
          <w:rFonts w:cstheme="minorHAnsi"/>
        </w:rPr>
        <w:instrText xml:space="preserve"> ADDIN EN.CITE &lt;EndNote&gt;&lt;Cite&gt;&lt;Author&gt;Khan&lt;/Author&gt;&lt;Year&gt;2018&lt;/Year&gt;&lt;RecNum&gt;34&lt;/RecNum&gt;&lt;DisplayText&gt;&lt;style face="superscript"&gt;(6)&lt;/style&gt;&lt;/DisplayText&gt;&lt;record&gt;&lt;rec-number&gt;34&lt;/rec-number&gt;&lt;foreign-keys&gt;&lt;key app="EN" db-id="z05e0w2ssfde05e0297petdrz9apxptp29rw" timestamp="1646228236"&gt;34&lt;/key&gt;&lt;/foreign-keys&gt;&lt;ref-type name="Journal Article"&gt;17&lt;/ref-type&gt;&lt;contributors&gt;&lt;authors&gt;&lt;author&gt;Khan, Samira&lt;/author&gt;&lt;author&gt;Wirth, Michael D&lt;/author&gt;&lt;author&gt;Ortaglia, Andrew&lt;/author&gt;&lt;author&gt;Alvarado, Christian R&lt;/author&gt;&lt;author&gt;Shivappa, Nitin&lt;/author&gt;&lt;author&gt;Hurley, Thomas G&lt;/author&gt;&lt;author&gt;Hebert, James R&lt;/author&gt;&lt;/authors&gt;&lt;/contributors&gt;&lt;titles&gt;&lt;title&gt;Design, development and construct validation of the children’s dietary inflammatory index&lt;/title&gt;&lt;secondary-title&gt;Nutrients&lt;/secondary-title&gt;&lt;/titles&gt;&lt;pages&gt;993&lt;/pages&gt;&lt;volume&gt;10&lt;/volume&gt;&lt;number&gt;8&lt;/number&gt;&lt;dates&gt;&lt;year&gt;2018&lt;/year&gt;&lt;/dates&gt;&lt;urls&gt;&lt;/urls&gt;&lt;/record&gt;&lt;/Cite&gt;&lt;/EndNote&gt;</w:instrText>
      </w:r>
      <w:r w:rsidR="00EE7136">
        <w:rPr>
          <w:rFonts w:cstheme="minorHAnsi"/>
        </w:rPr>
        <w:fldChar w:fldCharType="separate"/>
      </w:r>
      <w:r w:rsidR="00331D5B" w:rsidRPr="00331D5B">
        <w:rPr>
          <w:rFonts w:cstheme="minorHAnsi"/>
          <w:noProof/>
          <w:vertAlign w:val="superscript"/>
        </w:rPr>
        <w:t>(6)</w:t>
      </w:r>
      <w:r w:rsidR="00EE7136">
        <w:rPr>
          <w:rFonts w:cstheme="minorHAnsi"/>
        </w:rPr>
        <w:fldChar w:fldCharType="end"/>
      </w:r>
      <w:r w:rsidR="006A7F0C">
        <w:rPr>
          <w:rFonts w:cstheme="minorHAnsi"/>
        </w:rPr>
        <w:t>.</w:t>
      </w:r>
      <w:r w:rsidR="0099423B" w:rsidRPr="00900416">
        <w:rPr>
          <w:rFonts w:cstheme="minorHAnsi"/>
        </w:rPr>
        <w:t xml:space="preserve"> </w:t>
      </w:r>
      <w:r w:rsidR="00C20A81">
        <w:rPr>
          <w:rFonts w:cstheme="minorHAnsi"/>
        </w:rPr>
        <w:t xml:space="preserve">A total of </w:t>
      </w:r>
      <w:r w:rsidR="00CF140B" w:rsidRPr="00900416">
        <w:rPr>
          <w:rFonts w:cstheme="minorHAnsi"/>
        </w:rPr>
        <w:t xml:space="preserve">100 </w:t>
      </w:r>
      <w:r w:rsidR="006930F9" w:rsidRPr="00900416">
        <w:rPr>
          <w:rFonts w:cstheme="minorHAnsi"/>
        </w:rPr>
        <w:t xml:space="preserve">food items </w:t>
      </w:r>
      <w:r w:rsidR="0073529D" w:rsidRPr="00900416">
        <w:rPr>
          <w:rFonts w:cstheme="minorHAnsi"/>
        </w:rPr>
        <w:t>were</w:t>
      </w:r>
      <w:r w:rsidR="006930F9" w:rsidRPr="00900416">
        <w:rPr>
          <w:rFonts w:cstheme="minorHAnsi"/>
        </w:rPr>
        <w:t xml:space="preserve"> measured</w:t>
      </w:r>
      <w:r w:rsidR="00B6419E">
        <w:rPr>
          <w:rFonts w:cstheme="minorHAnsi"/>
        </w:rPr>
        <w:t xml:space="preserve"> by FFQ</w:t>
      </w:r>
      <w:r w:rsidR="006930F9" w:rsidRPr="00900416">
        <w:rPr>
          <w:rFonts w:cstheme="minorHAnsi"/>
        </w:rPr>
        <w:t xml:space="preserve"> in the </w:t>
      </w:r>
      <w:r w:rsidR="006930F9" w:rsidRPr="001063B7">
        <w:rPr>
          <w:rFonts w:cstheme="minorHAnsi"/>
        </w:rPr>
        <w:t>SWS</w:t>
      </w:r>
      <w:r w:rsidR="00673061" w:rsidRPr="00A02278">
        <w:rPr>
          <w:rFonts w:cstheme="minorHAnsi"/>
        </w:rPr>
        <w:t xml:space="preserve"> (previously validated against </w:t>
      </w:r>
      <w:r w:rsidR="00F462BF" w:rsidRPr="00791D01">
        <w:rPr>
          <w:rFonts w:cstheme="minorHAnsi"/>
        </w:rPr>
        <w:t xml:space="preserve">4 day </w:t>
      </w:r>
      <w:r w:rsidR="00673061" w:rsidRPr="001063B7">
        <w:rPr>
          <w:rFonts w:cstheme="minorHAnsi"/>
        </w:rPr>
        <w:t>food diary</w:t>
      </w:r>
      <w:r w:rsidR="00EE7136" w:rsidRPr="00791D01">
        <w:rPr>
          <w:rFonts w:cstheme="minorHAnsi"/>
        </w:rPr>
        <w:fldChar w:fldCharType="begin"/>
      </w:r>
      <w:r w:rsidR="00331D5B">
        <w:rPr>
          <w:rFonts w:cstheme="minorHAnsi"/>
        </w:rPr>
        <w:instrText xml:space="preserve"> ADDIN EN.CITE &lt;EndNote&gt;&lt;Cite&gt;&lt;Author&gt;Robinson&lt;/Author&gt;&lt;Year&gt;1996&lt;/Year&gt;&lt;RecNum&gt;2965&lt;/RecNum&gt;&lt;DisplayText&gt;&lt;style face="superscript"&gt;(33)&lt;/style&gt;&lt;/DisplayText&gt;&lt;record&gt;&lt;rec-number&gt;2965&lt;/rec-number&gt;&lt;foreign-keys&gt;&lt;key app="EN" db-id="p0w2r505hvs222essdtvfrfxer9w0spesp9e" timestamp="1339752224"&gt;2965&lt;/key&gt;&lt;/foreign-keys&gt;&lt;ref-type name="Journal Article"&gt;17&lt;/ref-type&gt;&lt;contributors&gt;&lt;authors&gt;&lt;author&gt;Robinson, S.&lt;/author&gt;&lt;author&gt;Godfrey, K.&lt;/author&gt;&lt;author&gt;Osmond, C.&lt;/author&gt;&lt;author&gt;Cox, V.&lt;/author&gt;&lt;author&gt;Barker, D.&lt;/author&gt;&lt;/authors&gt;&lt;/contributors&gt;&lt;auth-address&gt;Medical Research Council Environmental Epidemiology Unit, (University of Southampton), Southampton General Hospital, UKFAU - Robinson, S&lt;/auth-address&gt;&lt;titles&gt;&lt;title&gt;Evaluation of a food frequency questionnaire used to assess nutrient intakes in pregnant women&lt;/title&gt;&lt;secondary-title&gt;Eur J Clin Nutr JID - 8804070&lt;/secondary-title&gt;&lt;/titles&gt;&lt;periodical&gt;&lt;full-title&gt;Eur J Clin Nutr JID - 8804070&lt;/full-title&gt;&lt;/periodical&gt;&lt;pages&gt;302-308&lt;/pages&gt;&lt;volume&gt;50&lt;/volume&gt;&lt;number&gt;5&lt;/number&gt;&lt;reprint-edition&gt;NOT IN FILE&lt;/reprint-edition&gt;&lt;keywords&gt;&lt;keyword&gt;Adult&lt;/keyword&gt;&lt;keyword&gt;Ascorbic Acid&lt;/keyword&gt;&lt;keyword&gt;administration &amp;amp; dosage&lt;/keyword&gt;&lt;keyword&gt;blood&lt;/keyword&gt;&lt;keyword&gt;Body Mass Index&lt;/keyword&gt;&lt;keyword&gt;Comparative Study&lt;/keyword&gt;&lt;keyword&gt;Diet Records&lt;/keyword&gt;&lt;keyword&gt;Female&lt;/keyword&gt;&lt;keyword&gt;Human&lt;/keyword&gt;&lt;keyword&gt;Nausea&lt;/keyword&gt;&lt;keyword&gt;Nutrition&lt;/keyword&gt;&lt;keyword&gt;Pregnancy&lt;/keyword&gt;&lt;keyword&gt;Pregnancy Complications&lt;/keyword&gt;&lt;keyword&gt;Questionnaires&lt;/keyword&gt;&lt;keyword&gt;Support,Non-U.S.Gov&amp;apos;t&lt;/keyword&gt;&lt;keyword&gt;Food&lt;/keyword&gt;&lt;keyword&gt;Women&lt;/keyword&gt;&lt;keyword&gt;Delivery&lt;/keyword&gt;&lt;keyword&gt;Starch&lt;/keyword&gt;&lt;keyword&gt;Calcium&lt;/keyword&gt;&lt;keyword&gt;Riboflavin&lt;/keyword&gt;&lt;keyword&gt;Vitamin E&lt;/keyword&gt;&lt;keyword&gt;Research&lt;/keyword&gt;&lt;keyword&gt;epidemiology&lt;/keyword&gt;&lt;keyword&gt;Universities&lt;/keyword&gt;&lt;/keywords&gt;&lt;dates&gt;&lt;year&gt;1996&lt;/year&gt;&lt;/dates&gt;&lt;urls&gt;&lt;/urls&gt;&lt;/record&gt;&lt;/Cite&gt;&lt;/EndNote&gt;</w:instrText>
      </w:r>
      <w:r w:rsidR="00EE7136" w:rsidRPr="00791D01">
        <w:rPr>
          <w:rFonts w:cstheme="minorHAnsi"/>
        </w:rPr>
        <w:fldChar w:fldCharType="separate"/>
      </w:r>
      <w:r w:rsidR="00331D5B" w:rsidRPr="00331D5B">
        <w:rPr>
          <w:rFonts w:cstheme="minorHAnsi"/>
          <w:noProof/>
          <w:vertAlign w:val="superscript"/>
        </w:rPr>
        <w:t>(33)</w:t>
      </w:r>
      <w:r w:rsidR="00EE7136" w:rsidRPr="00791D01">
        <w:rPr>
          <w:rFonts w:cstheme="minorHAnsi"/>
        </w:rPr>
        <w:fldChar w:fldCharType="end"/>
      </w:r>
      <w:r w:rsidR="00673061" w:rsidRPr="001063B7">
        <w:rPr>
          <w:rFonts w:cstheme="minorHAnsi"/>
        </w:rPr>
        <w:t>)</w:t>
      </w:r>
      <w:r w:rsidR="006930F9" w:rsidRPr="00A02278">
        <w:rPr>
          <w:rFonts w:cstheme="minorHAnsi"/>
        </w:rPr>
        <w:t xml:space="preserve"> and</w:t>
      </w:r>
      <w:r w:rsidR="006930F9" w:rsidRPr="00B6419E">
        <w:rPr>
          <w:rFonts w:cstheme="minorHAnsi"/>
        </w:rPr>
        <w:t xml:space="preserve"> </w:t>
      </w:r>
      <w:r w:rsidR="00F1379D" w:rsidRPr="00B6419E">
        <w:rPr>
          <w:rFonts w:cstheme="minorHAnsi"/>
        </w:rPr>
        <w:t xml:space="preserve">a total of </w:t>
      </w:r>
      <w:r w:rsidR="00BE195F" w:rsidRPr="00B6419E">
        <w:rPr>
          <w:rFonts w:cstheme="minorHAnsi"/>
        </w:rPr>
        <w:t xml:space="preserve">43 food items were measured </w:t>
      </w:r>
      <w:r w:rsidR="00B6419E" w:rsidRPr="00B6419E">
        <w:rPr>
          <w:rFonts w:cstheme="minorHAnsi"/>
        </w:rPr>
        <w:t xml:space="preserve">by FFQ </w:t>
      </w:r>
      <w:r w:rsidR="00BE195F" w:rsidRPr="00B6419E">
        <w:rPr>
          <w:rFonts w:cstheme="minorHAnsi"/>
        </w:rPr>
        <w:t>in ALSPAC</w:t>
      </w:r>
      <w:r w:rsidR="00EE7136">
        <w:rPr>
          <w:rFonts w:cstheme="minorHAnsi"/>
        </w:rPr>
        <w:fldChar w:fldCharType="begin"/>
      </w:r>
      <w:r w:rsidR="00331D5B">
        <w:rPr>
          <w:rFonts w:cstheme="minorHAnsi"/>
        </w:rPr>
        <w:instrText xml:space="preserve"> ADDIN EN.CITE &lt;EndNote&gt;&lt;Cite&gt;&lt;Author&gt;Rogers&lt;/Author&gt;&lt;Year&gt;1998&lt;/Year&gt;&lt;RecNum&gt;8171&lt;/RecNum&gt;&lt;DisplayText&gt;&lt;style face="superscript"&gt;(34)&lt;/style&gt;&lt;/DisplayText&gt;&lt;record&gt;&lt;rec-number&gt;8171&lt;/rec-number&gt;&lt;foreign-keys&gt;&lt;key app="EN" db-id="p0w2r505hvs222essdtvfrfxer9w0spesp9e" timestamp="1643271060"&gt;8171&lt;/key&gt;&lt;/foreign-keys&gt;&lt;ref-type name="Journal Article"&gt;17&lt;/ref-type&gt;&lt;contributors&gt;&lt;authors&gt;&lt;author&gt;Rogers, I.&lt;/author&gt;&lt;author&gt;Emmett, P.&lt;/author&gt;&lt;/authors&gt;&lt;/contributors&gt;&lt;auth-address&gt;Unit of Paediatric and Perinatal Epidemiology, Institute of Child Health, University of Bristol, UK.&lt;/auth-address&gt;&lt;titles&gt;&lt;title&gt;Diet during pregnancy in a population of pregnant women in South West England. ALSPAC Study Team. Avon Longitudinal Study of Pregnancy and Childhood&lt;/title&gt;&lt;secondary-title&gt;Eur J Clin Nutr&lt;/secondary-title&gt;&lt;/titles&gt;&lt;periodical&gt;&lt;full-title&gt;Eur J Clin Nutr&lt;/full-title&gt;&lt;/periodical&gt;&lt;pages&gt;246-50&lt;/pages&gt;&lt;volume&gt;52&lt;/volume&gt;&lt;number&gt;4&lt;/number&gt;&lt;edition&gt;1998/05/13&lt;/edition&gt;&lt;keywords&gt;&lt;keyword&gt;Adolescent&lt;/keyword&gt;&lt;keyword&gt;Adult&lt;/keyword&gt;&lt;keyword&gt;*Diet&lt;/keyword&gt;&lt;keyword&gt;Diet Surveys&lt;/keyword&gt;&lt;keyword&gt;Energy Intake&lt;/keyword&gt;&lt;keyword&gt;England&lt;/keyword&gt;&lt;keyword&gt;Female&lt;/keyword&gt;&lt;keyword&gt;Folic Acid/administration &amp;amp; dosage&lt;/keyword&gt;&lt;keyword&gt;Humans&lt;/keyword&gt;&lt;keyword&gt;Iron/administration &amp;amp; dosage&lt;/keyword&gt;&lt;keyword&gt;Minerals/administration &amp;amp; dosage&lt;/keyword&gt;&lt;keyword&gt;Nutrition Policy&lt;/keyword&gt;&lt;keyword&gt;Pregnancy/*physiology&lt;/keyword&gt;&lt;keyword&gt;Surveys and Questionnaires&lt;/keyword&gt;&lt;keyword&gt;Vitamins/administration &amp;amp; dosage&lt;/keyword&gt;&lt;/keywords&gt;&lt;dates&gt;&lt;year&gt;1998&lt;/year&gt;&lt;pub-dates&gt;&lt;date&gt;Apr&lt;/date&gt;&lt;/pub-dates&gt;&lt;/dates&gt;&lt;isbn&gt;0954-3007 (Print)&amp;#xD;0954-3007&lt;/isbn&gt;&lt;accession-num&gt;9578336&lt;/accession-num&gt;&lt;urls&gt;&lt;/urls&gt;&lt;electronic-resource-num&gt;10.1038/sj.ejcn.1600543&lt;/electronic-resource-num&gt;&lt;remote-database-provider&gt;NLM&lt;/remote-database-provider&gt;&lt;language&gt;eng&lt;/language&gt;&lt;/record&gt;&lt;/Cite&gt;&lt;/EndNote&gt;</w:instrText>
      </w:r>
      <w:r w:rsidR="00EE7136">
        <w:rPr>
          <w:rFonts w:cstheme="minorHAnsi"/>
        </w:rPr>
        <w:fldChar w:fldCharType="separate"/>
      </w:r>
      <w:r w:rsidR="00331D5B" w:rsidRPr="00331D5B">
        <w:rPr>
          <w:rFonts w:cstheme="minorHAnsi"/>
          <w:noProof/>
          <w:vertAlign w:val="superscript"/>
        </w:rPr>
        <w:t>(34)</w:t>
      </w:r>
      <w:r w:rsidR="00EE7136">
        <w:rPr>
          <w:rFonts w:cstheme="minorHAnsi"/>
        </w:rPr>
        <w:fldChar w:fldCharType="end"/>
      </w:r>
      <w:r w:rsidR="00B6419E" w:rsidRPr="00B6419E">
        <w:rPr>
          <w:rFonts w:cstheme="minorHAnsi"/>
        </w:rPr>
        <w:t xml:space="preserve">, with additional questions about bread, milk, </w:t>
      </w:r>
      <w:r w:rsidR="00B6419E">
        <w:rPr>
          <w:rFonts w:cstheme="minorHAnsi"/>
        </w:rPr>
        <w:t>fats</w:t>
      </w:r>
      <w:r w:rsidR="00B6419E" w:rsidRPr="00B6419E">
        <w:rPr>
          <w:rFonts w:cstheme="minorHAnsi"/>
        </w:rPr>
        <w:t xml:space="preserve"> and drinks</w:t>
      </w:r>
      <w:r w:rsidR="006930F9" w:rsidRPr="00122764">
        <w:rPr>
          <w:rFonts w:cstheme="minorHAnsi"/>
        </w:rPr>
        <w:t>.</w:t>
      </w:r>
      <w:r w:rsidR="00B70015" w:rsidRPr="00122764">
        <w:rPr>
          <w:rFonts w:cstheme="minorHAnsi"/>
        </w:rPr>
        <w:t xml:space="preserve"> </w:t>
      </w:r>
      <w:r w:rsidR="00483926" w:rsidRPr="00643899">
        <w:rPr>
          <w:rFonts w:cstheme="minorHAnsi"/>
        </w:rPr>
        <w:t>Of these</w:t>
      </w:r>
      <w:r w:rsidR="00DB49B3" w:rsidRPr="00643899">
        <w:rPr>
          <w:rFonts w:cstheme="minorHAnsi"/>
        </w:rPr>
        <w:t xml:space="preserve"> food items</w:t>
      </w:r>
      <w:r w:rsidR="00483926" w:rsidRPr="00643899">
        <w:rPr>
          <w:rFonts w:cstheme="minorHAnsi"/>
        </w:rPr>
        <w:t xml:space="preserve">, </w:t>
      </w:r>
      <w:r w:rsidR="0083535F" w:rsidRPr="00643899">
        <w:rPr>
          <w:rFonts w:cstheme="minorHAnsi"/>
        </w:rPr>
        <w:t xml:space="preserve">24 </w:t>
      </w:r>
      <w:r w:rsidR="00483926" w:rsidRPr="00643899">
        <w:rPr>
          <w:rFonts w:cstheme="minorHAnsi"/>
        </w:rPr>
        <w:t xml:space="preserve">and </w:t>
      </w:r>
      <w:r w:rsidR="0083535F" w:rsidRPr="00643899">
        <w:rPr>
          <w:rFonts w:cstheme="minorHAnsi"/>
        </w:rPr>
        <w:t xml:space="preserve">28 </w:t>
      </w:r>
      <w:r w:rsidR="00483926" w:rsidRPr="00643899">
        <w:rPr>
          <w:rFonts w:cstheme="minorHAnsi"/>
        </w:rPr>
        <w:t xml:space="preserve">dietary parameters were </w:t>
      </w:r>
      <w:r w:rsidR="00DB49B3" w:rsidRPr="00643899">
        <w:rPr>
          <w:rFonts w:cstheme="minorHAnsi"/>
        </w:rPr>
        <w:t>derived</w:t>
      </w:r>
      <w:r w:rsidR="00483926" w:rsidRPr="00643899">
        <w:rPr>
          <w:rFonts w:cstheme="minorHAnsi"/>
        </w:rPr>
        <w:t xml:space="preserve"> to calculate DII from the SWS </w:t>
      </w:r>
      <w:r w:rsidR="00483926" w:rsidRPr="00643899">
        <w:rPr>
          <w:rFonts w:cstheme="minorHAnsi"/>
        </w:rPr>
        <w:lastRenderedPageBreak/>
        <w:t xml:space="preserve">and </w:t>
      </w:r>
      <w:r w:rsidR="00C852BF" w:rsidRPr="00643899">
        <w:rPr>
          <w:rFonts w:cstheme="minorHAnsi"/>
        </w:rPr>
        <w:t>ALSPAC,</w:t>
      </w:r>
      <w:r w:rsidR="00483926" w:rsidRPr="00643899">
        <w:rPr>
          <w:rFonts w:cstheme="minorHAnsi"/>
        </w:rPr>
        <w:t xml:space="preserve"> respectively</w:t>
      </w:r>
      <w:r w:rsidR="0050703D">
        <w:rPr>
          <w:rFonts w:cstheme="minorHAnsi"/>
        </w:rPr>
        <w:t>.</w:t>
      </w:r>
      <w:r w:rsidR="009F367E" w:rsidRPr="00122764">
        <w:rPr>
          <w:rFonts w:cstheme="minorHAnsi"/>
        </w:rPr>
        <w:fldChar w:fldCharType="begin"/>
      </w:r>
      <w:r w:rsidR="00331D5B">
        <w:rPr>
          <w:rFonts w:cstheme="minorHAnsi"/>
        </w:rPr>
        <w:instrText xml:space="preserve"> ADDIN EN.CITE &lt;EndNote&gt;&lt;Cite&gt;&lt;Author&gt;Chen&lt;/Author&gt;&lt;Year&gt;2021&lt;/Year&gt;&lt;RecNum&gt;284&lt;/RecNum&gt;&lt;DisplayText&gt;&lt;style face="superscript"&gt;(32)&lt;/style&gt;&lt;/DisplayText&gt;&lt;record&gt;&lt;rec-number&gt;284&lt;/rec-number&gt;&lt;foreign-keys&gt;&lt;key app="EN" db-id="5fastwfz2pwz5ie2ft150fpfr05wp0x5darr" timestamp="1620757210"&gt;284&lt;/key&gt;&lt;/foreign-keys&gt;&lt;ref-type name="Journal Article"&gt;17&lt;/ref-type&gt;&lt;contributors&gt;&lt;authors&gt;&lt;author&gt;Chen, Ling-Wei&lt;/author&gt;&lt;author&gt;Aubert, Adrien M&lt;/author&gt;&lt;author&gt;Shivappa, Nitin&lt;/author&gt;&lt;author&gt;Bernard, Jonathan Y&lt;/author&gt;&lt;author&gt;Mensink-Bout, Sara M&lt;/author&gt;&lt;author&gt;Geraghty, Aisling A&lt;/author&gt;&lt;author&gt;Mehegan, John&lt;/author&gt;&lt;author&gt;Suderman, Matthew&lt;/author&gt;&lt;author&gt;Polanska, Kinga&lt;/author&gt;&lt;author&gt;Hanke, Wojciech&lt;/author&gt;&lt;/authors&gt;&lt;/contributors&gt;&lt;titles&gt;&lt;title&gt;Maternal dietary quality, inflammatory potential and childhood adiposity: an individual participant data pooled analysis of seven European cohorts in the ALPHABET consortium&lt;/title&gt;&lt;secondary-title&gt;BMC medicine&lt;/secondary-title&gt;&lt;/titles&gt;&lt;periodical&gt;&lt;full-title&gt;BMC medicine&lt;/full-title&gt;&lt;/periodical&gt;&lt;pages&gt;1-14&lt;/pages&gt;&lt;volume&gt;19&lt;/volume&gt;&lt;number&gt;1&lt;/number&gt;&lt;dates&gt;&lt;year&gt;2021&lt;/year&gt;&lt;/dates&gt;&lt;isbn&gt;1741-7015&lt;/isbn&gt;&lt;urls&gt;&lt;/urls&gt;&lt;/record&gt;&lt;/Cite&gt;&lt;/EndNote&gt;</w:instrText>
      </w:r>
      <w:r w:rsidR="009F367E" w:rsidRPr="00122764">
        <w:rPr>
          <w:rFonts w:cstheme="minorHAnsi"/>
        </w:rPr>
        <w:fldChar w:fldCharType="separate"/>
      </w:r>
      <w:r w:rsidR="00331D5B" w:rsidRPr="00331D5B">
        <w:rPr>
          <w:rFonts w:cstheme="minorHAnsi"/>
          <w:noProof/>
          <w:vertAlign w:val="superscript"/>
        </w:rPr>
        <w:t>(32)</w:t>
      </w:r>
      <w:r w:rsidR="009F367E" w:rsidRPr="00122764">
        <w:rPr>
          <w:rFonts w:cstheme="minorHAnsi"/>
        </w:rPr>
        <w:fldChar w:fldCharType="end"/>
      </w:r>
      <w:r>
        <w:rPr>
          <w:rFonts w:cstheme="minorHAnsi"/>
        </w:rPr>
        <w:t xml:space="preserve"> </w:t>
      </w:r>
      <w:r w:rsidR="00BA333E">
        <w:rPr>
          <w:rFonts w:cstheme="minorHAnsi"/>
        </w:rPr>
        <w:t xml:space="preserve">The specific </w:t>
      </w:r>
      <w:r w:rsidR="004069A4">
        <w:rPr>
          <w:rFonts w:cstheme="minorHAnsi"/>
        </w:rPr>
        <w:t xml:space="preserve">food/nutrient </w:t>
      </w:r>
      <w:r w:rsidR="00BA333E">
        <w:rPr>
          <w:rFonts w:cstheme="minorHAnsi"/>
        </w:rPr>
        <w:t>items considered in e</w:t>
      </w:r>
      <w:r w:rsidR="0002463A">
        <w:rPr>
          <w:rFonts w:cstheme="minorHAnsi"/>
        </w:rPr>
        <w:t>ach</w:t>
      </w:r>
      <w:r w:rsidR="00BA333E">
        <w:rPr>
          <w:rFonts w:cstheme="minorHAnsi"/>
        </w:rPr>
        <w:t xml:space="preserve"> cohort are </w:t>
      </w:r>
      <w:r w:rsidR="00BA333E" w:rsidRPr="001063B7">
        <w:rPr>
          <w:rFonts w:cstheme="minorHAnsi"/>
        </w:rPr>
        <w:t xml:space="preserve">documented </w:t>
      </w:r>
      <w:r w:rsidR="00BA333E" w:rsidRPr="00A02278">
        <w:rPr>
          <w:rFonts w:cstheme="minorHAnsi"/>
        </w:rPr>
        <w:t>in Supplementary Table</w:t>
      </w:r>
      <w:r w:rsidR="004069A4" w:rsidRPr="00791D01">
        <w:rPr>
          <w:rFonts w:cstheme="minorHAnsi"/>
        </w:rPr>
        <w:t xml:space="preserve"> 2</w:t>
      </w:r>
      <w:r w:rsidR="0050703D">
        <w:rPr>
          <w:rFonts w:cstheme="minorHAnsi"/>
        </w:rPr>
        <w:t>.</w:t>
      </w:r>
      <w:r w:rsidR="00EE7136" w:rsidRPr="00791D01">
        <w:rPr>
          <w:rFonts w:cstheme="minorHAnsi"/>
        </w:rPr>
        <w:fldChar w:fldCharType="begin"/>
      </w:r>
      <w:r w:rsidR="00331D5B">
        <w:rPr>
          <w:rFonts w:cstheme="minorHAnsi"/>
        </w:rPr>
        <w:instrText xml:space="preserve"> ADDIN EN.CITE &lt;EndNote&gt;&lt;Cite&gt;&lt;Author&gt;Chen&lt;/Author&gt;&lt;Year&gt;2021&lt;/Year&gt;&lt;RecNum&gt;33&lt;/RecNum&gt;&lt;DisplayText&gt;&lt;style face="superscript"&gt;(32)&lt;/style&gt;&lt;/DisplayText&gt;&lt;record&gt;&lt;rec-number&gt;33&lt;/rec-number&gt;&lt;foreign-keys&gt;&lt;key app="EN" db-id="z05e0w2ssfde05e0297petdrz9apxptp29rw" timestamp="1646228236"&gt;33&lt;/key&gt;&lt;/foreign-keys&gt;&lt;ref-type name="Journal Article"&gt;17&lt;/ref-type&gt;&lt;contributors&gt;&lt;authors&gt;&lt;author&gt;Chen, Ling-Wei&lt;/author&gt;&lt;author&gt;Aubert, Adrien M&lt;/author&gt;&lt;author&gt;Shivappa, Nitin&lt;/author&gt;&lt;author&gt;Bernard, Jonathan Y&lt;/author&gt;&lt;author&gt;Mensink-Bout, Sara M&lt;/author&gt;&lt;author&gt;Geraghty, Aisling A&lt;/author&gt;&lt;author&gt;Mehegan, John&lt;/author&gt;&lt;author&gt;Suderman, Matthew&lt;/author&gt;&lt;author&gt;Polanska, Kinga&lt;/author&gt;&lt;author&gt;Hanke, Wojciech&lt;/author&gt;&lt;/authors&gt;&lt;/contributors&gt;&lt;titles&gt;&lt;title&gt;Maternal dietary quality, inflammatory potential and childhood adiposity: an individual participant data pooled analysis of seven European cohorts in the ALPHABET consortium&lt;/title&gt;&lt;secondary-title&gt;BMC medicine&lt;/secondary-title&gt;&lt;/titles&gt;&lt;pages&gt;1-14&lt;/pages&gt;&lt;volume&gt;19&lt;/volume&gt;&lt;number&gt;1&lt;/number&gt;&lt;dates&gt;&lt;year&gt;2021&lt;/year&gt;&lt;/dates&gt;&lt;isbn&gt;1741-7015&lt;/isbn&gt;&lt;urls&gt;&lt;/urls&gt;&lt;/record&gt;&lt;/Cite&gt;&lt;/EndNote&gt;</w:instrText>
      </w:r>
      <w:r w:rsidR="00EE7136" w:rsidRPr="00791D01">
        <w:rPr>
          <w:rFonts w:cstheme="minorHAnsi"/>
        </w:rPr>
        <w:fldChar w:fldCharType="separate"/>
      </w:r>
      <w:r w:rsidR="00331D5B" w:rsidRPr="00331D5B">
        <w:rPr>
          <w:rFonts w:cstheme="minorHAnsi"/>
          <w:noProof/>
          <w:vertAlign w:val="superscript"/>
        </w:rPr>
        <w:t>(32)</w:t>
      </w:r>
      <w:r w:rsidR="00EE7136" w:rsidRPr="00791D01">
        <w:rPr>
          <w:rFonts w:cstheme="minorHAnsi"/>
        </w:rPr>
        <w:fldChar w:fldCharType="end"/>
      </w:r>
    </w:p>
    <w:bookmarkEnd w:id="5"/>
    <w:p w14:paraId="2F0AFA36" w14:textId="77777777" w:rsidR="008E68C7" w:rsidRPr="00D315EE" w:rsidRDefault="008E68C7" w:rsidP="00241FC7">
      <w:pPr>
        <w:spacing w:before="240" w:after="120" w:line="480" w:lineRule="auto"/>
        <w:jc w:val="both"/>
        <w:rPr>
          <w:rFonts w:cstheme="minorHAnsi"/>
        </w:rPr>
      </w:pPr>
    </w:p>
    <w:p w14:paraId="7C92AEEB" w14:textId="77777777" w:rsidR="00942E7E" w:rsidRDefault="00442951" w:rsidP="00241FC7">
      <w:pPr>
        <w:spacing w:before="240" w:after="120" w:line="480" w:lineRule="auto"/>
        <w:jc w:val="both"/>
        <w:rPr>
          <w:rFonts w:cstheme="minorHAnsi"/>
          <w:bCs/>
          <w:i/>
          <w:iCs/>
        </w:rPr>
      </w:pPr>
      <w:r w:rsidRPr="00122764">
        <w:rPr>
          <w:rFonts w:cstheme="minorHAnsi"/>
          <w:bCs/>
          <w:i/>
          <w:iCs/>
        </w:rPr>
        <w:t>Childhood</w:t>
      </w:r>
      <w:r w:rsidR="00241FC7" w:rsidRPr="00122764">
        <w:rPr>
          <w:rFonts w:cstheme="minorHAnsi"/>
          <w:bCs/>
          <w:i/>
          <w:iCs/>
        </w:rPr>
        <w:t xml:space="preserve"> DXA assessment</w:t>
      </w:r>
      <w:r w:rsidR="00B04E68" w:rsidRPr="00122764">
        <w:rPr>
          <w:rFonts w:cstheme="minorHAnsi"/>
          <w:bCs/>
          <w:i/>
          <w:iCs/>
        </w:rPr>
        <w:t xml:space="preserve"> </w:t>
      </w:r>
    </w:p>
    <w:p w14:paraId="40C4BEAD" w14:textId="69826B02" w:rsidR="00241FC7" w:rsidRPr="00D315EE" w:rsidRDefault="00D44CD0" w:rsidP="00241FC7">
      <w:pPr>
        <w:spacing w:before="240" w:after="120" w:line="480" w:lineRule="auto"/>
        <w:jc w:val="both"/>
        <w:rPr>
          <w:rFonts w:cstheme="minorHAnsi"/>
        </w:rPr>
      </w:pPr>
      <w:r w:rsidRPr="00122764">
        <w:rPr>
          <w:rFonts w:cstheme="minorHAnsi"/>
        </w:rPr>
        <w:t>In the SWS, t</w:t>
      </w:r>
      <w:r w:rsidR="00241FC7" w:rsidRPr="00122764">
        <w:rPr>
          <w:rFonts w:cstheme="minorHAnsi"/>
        </w:rPr>
        <w:t>he child’s height</w:t>
      </w:r>
      <w:r w:rsidR="00DF7EFD" w:rsidRPr="00122764">
        <w:rPr>
          <w:rFonts w:cstheme="minorHAnsi"/>
        </w:rPr>
        <w:t xml:space="preserve"> (without shoes)</w:t>
      </w:r>
      <w:r w:rsidR="00241FC7" w:rsidRPr="00122764">
        <w:rPr>
          <w:rFonts w:cstheme="minorHAnsi"/>
        </w:rPr>
        <w:t xml:space="preserve">, using a </w:t>
      </w:r>
      <w:r w:rsidR="00E814B8">
        <w:rPr>
          <w:rFonts w:cstheme="minorHAnsi"/>
        </w:rPr>
        <w:t>stadiometer (</w:t>
      </w:r>
      <w:proofErr w:type="spellStart"/>
      <w:r w:rsidR="00E814B8">
        <w:rPr>
          <w:rFonts w:cstheme="minorHAnsi"/>
        </w:rPr>
        <w:t>Seca</w:t>
      </w:r>
      <w:proofErr w:type="spellEnd"/>
      <w:r w:rsidR="00E814B8">
        <w:rPr>
          <w:rFonts w:cstheme="minorHAnsi"/>
        </w:rPr>
        <w:t>, Birmingham, UK)</w:t>
      </w:r>
      <w:r w:rsidR="00241FC7" w:rsidRPr="00122764">
        <w:rPr>
          <w:rFonts w:cstheme="minorHAnsi"/>
        </w:rPr>
        <w:t>, and weight</w:t>
      </w:r>
      <w:r w:rsidR="00DF7EFD" w:rsidRPr="00122764">
        <w:rPr>
          <w:rFonts w:cstheme="minorHAnsi"/>
        </w:rPr>
        <w:t xml:space="preserve"> (without shoes and </w:t>
      </w:r>
      <w:r w:rsidR="00DF7EFD" w:rsidRPr="00E814B8">
        <w:rPr>
          <w:rFonts w:cstheme="minorHAnsi"/>
        </w:rPr>
        <w:t>wearing light clothing)</w:t>
      </w:r>
      <w:r w:rsidR="00083FDD">
        <w:rPr>
          <w:rFonts w:cstheme="minorHAnsi"/>
        </w:rPr>
        <w:t>,</w:t>
      </w:r>
      <w:r w:rsidR="00241FC7" w:rsidRPr="00E814B8">
        <w:rPr>
          <w:rFonts w:cstheme="minorHAnsi"/>
        </w:rPr>
        <w:t xml:space="preserve"> using calibrated digital </w:t>
      </w:r>
      <w:r w:rsidR="009D4553">
        <w:rPr>
          <w:rFonts w:cstheme="minorHAnsi"/>
        </w:rPr>
        <w:t xml:space="preserve">scales </w:t>
      </w:r>
      <w:r w:rsidR="00E814B8" w:rsidRPr="00E814B8">
        <w:rPr>
          <w:rFonts w:cstheme="minorHAnsi"/>
        </w:rPr>
        <w:t>(</w:t>
      </w:r>
      <w:proofErr w:type="spellStart"/>
      <w:r w:rsidR="00E814B8" w:rsidRPr="00E814B8">
        <w:rPr>
          <w:rFonts w:cstheme="minorHAnsi"/>
        </w:rPr>
        <w:t>Seca</w:t>
      </w:r>
      <w:proofErr w:type="spellEnd"/>
      <w:r w:rsidR="00E814B8" w:rsidRPr="00E814B8">
        <w:rPr>
          <w:rFonts w:cstheme="minorHAnsi"/>
        </w:rPr>
        <w:t>, Birmingham, UK)</w:t>
      </w:r>
      <w:r w:rsidR="00083FDD">
        <w:rPr>
          <w:rFonts w:cstheme="minorHAnsi"/>
        </w:rPr>
        <w:t>, were measured</w:t>
      </w:r>
      <w:r w:rsidR="00241FC7" w:rsidRPr="00E814B8">
        <w:rPr>
          <w:rFonts w:cstheme="minorHAnsi"/>
        </w:rPr>
        <w:t xml:space="preserve">. </w:t>
      </w:r>
      <w:r w:rsidR="007F3387" w:rsidRPr="00E814B8">
        <w:rPr>
          <w:rFonts w:cstheme="minorHAnsi"/>
        </w:rPr>
        <w:t>Similar</w:t>
      </w:r>
      <w:r w:rsidRPr="00E814B8">
        <w:rPr>
          <w:rFonts w:cstheme="minorHAnsi"/>
        </w:rPr>
        <w:t xml:space="preserve"> measurement</w:t>
      </w:r>
      <w:r w:rsidR="00023C93" w:rsidRPr="00E814B8">
        <w:rPr>
          <w:rFonts w:cstheme="minorHAnsi"/>
        </w:rPr>
        <w:t>s</w:t>
      </w:r>
      <w:r w:rsidRPr="00E814B8">
        <w:rPr>
          <w:rFonts w:cstheme="minorHAnsi"/>
        </w:rPr>
        <w:t xml:space="preserve"> were taken in ALSPAC, using </w:t>
      </w:r>
      <w:r w:rsidR="00C217A9" w:rsidRPr="00E814B8">
        <w:rPr>
          <w:rFonts w:cstheme="minorHAnsi"/>
        </w:rPr>
        <w:t xml:space="preserve">a stadiometer </w:t>
      </w:r>
      <w:r w:rsidR="008C000E" w:rsidRPr="00E814B8">
        <w:rPr>
          <w:rFonts w:cstheme="minorHAnsi"/>
        </w:rPr>
        <w:t xml:space="preserve">and </w:t>
      </w:r>
      <w:r w:rsidR="00C217A9" w:rsidRPr="00E814B8">
        <w:rPr>
          <w:rFonts w:cstheme="minorHAnsi"/>
        </w:rPr>
        <w:t xml:space="preserve">a Tanita </w:t>
      </w:r>
      <w:r w:rsidR="00023C93" w:rsidRPr="00E814B8">
        <w:rPr>
          <w:rFonts w:cstheme="minorHAnsi"/>
        </w:rPr>
        <w:t>b</w:t>
      </w:r>
      <w:r w:rsidR="00C217A9" w:rsidRPr="00E814B8">
        <w:rPr>
          <w:rFonts w:cstheme="minorHAnsi"/>
        </w:rPr>
        <w:t xml:space="preserve">ody </w:t>
      </w:r>
      <w:r w:rsidR="00023C93" w:rsidRPr="00E814B8">
        <w:rPr>
          <w:rFonts w:cstheme="minorHAnsi"/>
        </w:rPr>
        <w:t>f</w:t>
      </w:r>
      <w:r w:rsidR="00C217A9" w:rsidRPr="00E814B8">
        <w:rPr>
          <w:rFonts w:cstheme="minorHAnsi"/>
        </w:rPr>
        <w:t xml:space="preserve">at </w:t>
      </w:r>
      <w:r w:rsidR="00466D4B" w:rsidRPr="00E814B8">
        <w:rPr>
          <w:rFonts w:cstheme="minorHAnsi"/>
        </w:rPr>
        <w:t>analyser</w:t>
      </w:r>
      <w:r w:rsidR="00E814B8" w:rsidRPr="00E814B8">
        <w:rPr>
          <w:rFonts w:cstheme="minorHAnsi"/>
        </w:rPr>
        <w:t xml:space="preserve"> (Tanita Europe BV)</w:t>
      </w:r>
      <w:r w:rsidR="00023C93" w:rsidRPr="00E814B8">
        <w:rPr>
          <w:rFonts w:cstheme="minorHAnsi"/>
        </w:rPr>
        <w:t xml:space="preserve">. </w:t>
      </w:r>
      <w:r w:rsidR="00241FC7" w:rsidRPr="00E814B8">
        <w:rPr>
          <w:rFonts w:cstheme="minorHAnsi"/>
        </w:rPr>
        <w:t>The child’s age at the time of DXA assessment was also recorded. A Hologic Discovery</w:t>
      </w:r>
      <w:r w:rsidR="001F428C">
        <w:rPr>
          <w:rFonts w:cstheme="minorHAnsi"/>
        </w:rPr>
        <w:t xml:space="preserve"> DXA</w:t>
      </w:r>
      <w:r w:rsidR="00241FC7" w:rsidRPr="00E814B8">
        <w:rPr>
          <w:rFonts w:cstheme="minorHAnsi"/>
        </w:rPr>
        <w:t xml:space="preserve"> scanner </w:t>
      </w:r>
      <w:r w:rsidR="008C000E" w:rsidRPr="00E814B8">
        <w:rPr>
          <w:rFonts w:cstheme="minorHAnsi"/>
        </w:rPr>
        <w:t>was used in the SWS</w:t>
      </w:r>
      <w:r w:rsidR="00900416" w:rsidRPr="00E814B8">
        <w:rPr>
          <w:rFonts w:cstheme="minorHAnsi"/>
        </w:rPr>
        <w:t xml:space="preserve"> children (Hologic Inc., Bedford, MA, USA), </w:t>
      </w:r>
      <w:r w:rsidR="008C000E" w:rsidRPr="00E814B8">
        <w:rPr>
          <w:rFonts w:cstheme="minorHAnsi"/>
        </w:rPr>
        <w:t xml:space="preserve">while a </w:t>
      </w:r>
      <w:r w:rsidR="00792B47" w:rsidRPr="00E814B8">
        <w:rPr>
          <w:rFonts w:cstheme="minorHAnsi"/>
        </w:rPr>
        <w:t xml:space="preserve">Lunar Prodigy </w:t>
      </w:r>
      <w:r w:rsidR="001F428C">
        <w:rPr>
          <w:rFonts w:cstheme="minorHAnsi"/>
        </w:rPr>
        <w:t xml:space="preserve">DXA </w:t>
      </w:r>
      <w:r w:rsidR="00792B47" w:rsidRPr="00E814B8">
        <w:rPr>
          <w:rFonts w:cstheme="minorHAnsi"/>
        </w:rPr>
        <w:t xml:space="preserve">scanner was used in </w:t>
      </w:r>
      <w:r w:rsidR="00083FDD">
        <w:rPr>
          <w:rFonts w:cstheme="minorHAnsi"/>
        </w:rPr>
        <w:t xml:space="preserve">the </w:t>
      </w:r>
      <w:r w:rsidR="00792B47" w:rsidRPr="00E814B8">
        <w:rPr>
          <w:rFonts w:cstheme="minorHAnsi"/>
        </w:rPr>
        <w:t>ALSPAC</w:t>
      </w:r>
      <w:r w:rsidR="00900416" w:rsidRPr="00E814B8">
        <w:rPr>
          <w:rFonts w:cstheme="minorHAnsi"/>
        </w:rPr>
        <w:t xml:space="preserve"> (GE Healthcare, UK)</w:t>
      </w:r>
      <w:r w:rsidR="00241FC7" w:rsidRPr="00E814B8">
        <w:rPr>
          <w:rFonts w:cstheme="minorHAnsi"/>
        </w:rPr>
        <w:t>. Whole</w:t>
      </w:r>
      <w:r w:rsidR="0002463A">
        <w:rPr>
          <w:rFonts w:cstheme="minorHAnsi"/>
        </w:rPr>
        <w:t>-</w:t>
      </w:r>
      <w:r w:rsidR="00241FC7" w:rsidRPr="00122764">
        <w:rPr>
          <w:rFonts w:cstheme="minorHAnsi"/>
        </w:rPr>
        <w:t>body scans were obtained, generating data on bone indices. Coefficients of variation for whole body BMD were 0.75%</w:t>
      </w:r>
      <w:r w:rsidR="00466D4B" w:rsidRPr="00122764">
        <w:rPr>
          <w:rFonts w:cstheme="minorHAnsi"/>
        </w:rPr>
        <w:t xml:space="preserve"> and 0.84% in the SWS and </w:t>
      </w:r>
      <w:r w:rsidR="00C852BF" w:rsidRPr="00122764">
        <w:rPr>
          <w:rFonts w:cstheme="minorHAnsi"/>
        </w:rPr>
        <w:t>ALSPAC,</w:t>
      </w:r>
      <w:r w:rsidR="00466D4B" w:rsidRPr="00122764">
        <w:rPr>
          <w:rFonts w:cstheme="minorHAnsi"/>
        </w:rPr>
        <w:t xml:space="preserve"> respectively</w:t>
      </w:r>
      <w:r w:rsidR="00241FC7" w:rsidRPr="00122764">
        <w:rPr>
          <w:rFonts w:cstheme="minorHAnsi"/>
        </w:rPr>
        <w:t>. DXA scans were reviewed and those with excessive movement or clothing artefacts were omitted from the analysis.</w:t>
      </w:r>
      <w:r w:rsidR="00A40B1F" w:rsidRPr="00122764">
        <w:rPr>
          <w:rFonts w:cstheme="minorHAnsi"/>
        </w:rPr>
        <w:t xml:space="preserve"> In the SWS,</w:t>
      </w:r>
      <w:r w:rsidR="00A25077" w:rsidRPr="00122764">
        <w:rPr>
          <w:rFonts w:cstheme="minorHAnsi"/>
        </w:rPr>
        <w:t xml:space="preserve"> 1024</w:t>
      </w:r>
      <w:r w:rsidR="00111DF0" w:rsidRPr="00122764">
        <w:rPr>
          <w:rFonts w:cstheme="minorHAnsi"/>
        </w:rPr>
        <w:t xml:space="preserve"> children </w:t>
      </w:r>
      <w:r w:rsidR="000146E3" w:rsidRPr="00122764">
        <w:rPr>
          <w:rFonts w:cstheme="minorHAnsi"/>
        </w:rPr>
        <w:t xml:space="preserve">underwent </w:t>
      </w:r>
      <w:r w:rsidR="00F61756" w:rsidRPr="00122764">
        <w:rPr>
          <w:rFonts w:cstheme="minorHAnsi"/>
        </w:rPr>
        <w:t>DXA assessment</w:t>
      </w:r>
      <w:r w:rsidR="00442951" w:rsidRPr="00122764">
        <w:rPr>
          <w:rFonts w:cstheme="minorHAnsi"/>
        </w:rPr>
        <w:t xml:space="preserve"> at </w:t>
      </w:r>
      <w:r w:rsidR="004E4616">
        <w:rPr>
          <w:rFonts w:cstheme="minorHAnsi"/>
        </w:rPr>
        <w:t>9 years</w:t>
      </w:r>
      <w:r w:rsidR="00253889" w:rsidRPr="00122764">
        <w:rPr>
          <w:rFonts w:cstheme="minorHAnsi"/>
        </w:rPr>
        <w:t xml:space="preserve">, with </w:t>
      </w:r>
      <w:r w:rsidR="0035789B" w:rsidRPr="00122764">
        <w:rPr>
          <w:rFonts w:cstheme="minorHAnsi"/>
        </w:rPr>
        <w:t>990</w:t>
      </w:r>
      <w:r w:rsidR="00442951" w:rsidRPr="00122764">
        <w:rPr>
          <w:rFonts w:cstheme="minorHAnsi"/>
        </w:rPr>
        <w:t xml:space="preserve"> </w:t>
      </w:r>
      <w:r w:rsidR="00825E45" w:rsidRPr="00122764">
        <w:rPr>
          <w:rFonts w:cstheme="minorHAnsi"/>
        </w:rPr>
        <w:t xml:space="preserve">having </w:t>
      </w:r>
      <w:r w:rsidR="00253889" w:rsidRPr="00122764">
        <w:rPr>
          <w:rFonts w:cstheme="minorHAnsi"/>
        </w:rPr>
        <w:t>useable images for analysis</w:t>
      </w:r>
      <w:r w:rsidR="009F4D2F" w:rsidRPr="00122764">
        <w:rPr>
          <w:rFonts w:cstheme="minorHAnsi"/>
        </w:rPr>
        <w:t xml:space="preserve">. </w:t>
      </w:r>
      <w:r w:rsidR="00B56F7C" w:rsidRPr="00122764">
        <w:rPr>
          <w:rFonts w:cstheme="minorHAnsi"/>
        </w:rPr>
        <w:t xml:space="preserve">In ALSPAC, 7722 children underwent </w:t>
      </w:r>
      <w:r w:rsidR="00C852BF" w:rsidRPr="00122764">
        <w:rPr>
          <w:rFonts w:cstheme="minorHAnsi"/>
        </w:rPr>
        <w:t>9-year</w:t>
      </w:r>
      <w:r w:rsidR="00B56F7C" w:rsidRPr="00122764">
        <w:rPr>
          <w:rFonts w:cstheme="minorHAnsi"/>
        </w:rPr>
        <w:t xml:space="preserve"> DXA assessment, with 7333 having useable images for analysis.</w:t>
      </w:r>
      <w:r w:rsidR="00B32742" w:rsidRPr="00BD02A2" w:rsidDel="00B32742">
        <w:rPr>
          <w:rFonts w:cstheme="minorHAnsi"/>
        </w:rPr>
        <w:t xml:space="preserve"> </w:t>
      </w:r>
      <w:r w:rsidR="00417F33" w:rsidRPr="00D315EE">
        <w:rPr>
          <w:rFonts w:cstheme="minorHAnsi"/>
        </w:rPr>
        <w:t xml:space="preserve">Bone outcomes of interest </w:t>
      </w:r>
      <w:r w:rsidR="001F428C">
        <w:rPr>
          <w:rFonts w:cstheme="minorHAnsi"/>
        </w:rPr>
        <w:t xml:space="preserve">obtained directly from the DXA assessment </w:t>
      </w:r>
      <w:r w:rsidR="00417F33" w:rsidRPr="00D315EE">
        <w:rPr>
          <w:rFonts w:cstheme="minorHAnsi"/>
        </w:rPr>
        <w:t>were whole</w:t>
      </w:r>
      <w:r w:rsidR="0002463A">
        <w:rPr>
          <w:rFonts w:cstheme="minorHAnsi"/>
        </w:rPr>
        <w:t>-</w:t>
      </w:r>
      <w:r w:rsidR="00417F33" w:rsidRPr="00D315EE">
        <w:rPr>
          <w:rFonts w:cstheme="minorHAnsi"/>
        </w:rPr>
        <w:t xml:space="preserve">body bone area (BA), </w:t>
      </w:r>
      <w:r w:rsidR="0002463A" w:rsidRPr="00D315EE">
        <w:rPr>
          <w:rFonts w:cstheme="minorHAnsi"/>
        </w:rPr>
        <w:t>whole</w:t>
      </w:r>
      <w:r w:rsidR="0002463A">
        <w:rPr>
          <w:rFonts w:cstheme="minorHAnsi"/>
        </w:rPr>
        <w:t>-</w:t>
      </w:r>
      <w:r w:rsidR="00417F33" w:rsidRPr="00D315EE">
        <w:rPr>
          <w:rFonts w:cstheme="minorHAnsi"/>
        </w:rPr>
        <w:t xml:space="preserve">body bone mineral content (BMC) and </w:t>
      </w:r>
      <w:r w:rsidR="00C852BF" w:rsidRPr="00D315EE">
        <w:rPr>
          <w:rFonts w:cstheme="minorHAnsi"/>
        </w:rPr>
        <w:t>whole-body</w:t>
      </w:r>
      <w:r w:rsidR="00417F33" w:rsidRPr="00D315EE">
        <w:rPr>
          <w:rFonts w:cstheme="minorHAnsi"/>
        </w:rPr>
        <w:t xml:space="preserve"> areal bone mineral density (</w:t>
      </w:r>
      <w:proofErr w:type="spellStart"/>
      <w:r w:rsidR="00417F33" w:rsidRPr="00D315EE">
        <w:rPr>
          <w:rFonts w:cstheme="minorHAnsi"/>
        </w:rPr>
        <w:t>aBMD</w:t>
      </w:r>
      <w:proofErr w:type="spellEnd"/>
      <w:r w:rsidR="00417F33" w:rsidRPr="00D315EE">
        <w:rPr>
          <w:rFonts w:cstheme="minorHAnsi"/>
        </w:rPr>
        <w:t>).</w:t>
      </w:r>
    </w:p>
    <w:p w14:paraId="7FE440F9" w14:textId="77777777" w:rsidR="008E68C7" w:rsidRPr="00D315EE" w:rsidRDefault="008E68C7" w:rsidP="00241FC7">
      <w:pPr>
        <w:spacing w:before="240" w:after="120" w:line="480" w:lineRule="auto"/>
        <w:jc w:val="both"/>
        <w:rPr>
          <w:rFonts w:cstheme="minorHAnsi"/>
        </w:rPr>
      </w:pPr>
    </w:p>
    <w:p w14:paraId="753BCE1B" w14:textId="100BBF9D" w:rsidR="000516D7" w:rsidRPr="00D315EE" w:rsidRDefault="000516D7" w:rsidP="00241FC7">
      <w:pPr>
        <w:spacing w:before="240" w:after="120" w:line="480" w:lineRule="auto"/>
        <w:jc w:val="both"/>
        <w:rPr>
          <w:rFonts w:cstheme="minorHAnsi"/>
          <w:i/>
          <w:iCs/>
        </w:rPr>
      </w:pPr>
      <w:r w:rsidRPr="00931FB6">
        <w:rPr>
          <w:rFonts w:cstheme="minorHAnsi"/>
          <w:i/>
          <w:iCs/>
        </w:rPr>
        <w:t>Statistical analysis</w:t>
      </w:r>
    </w:p>
    <w:p w14:paraId="02DCBE38" w14:textId="7BE8CACB" w:rsidR="007C3F77" w:rsidRPr="00D315EE" w:rsidRDefault="000516D7" w:rsidP="00241FC7">
      <w:pPr>
        <w:spacing w:before="240" w:after="120" w:line="480" w:lineRule="auto"/>
        <w:jc w:val="both"/>
        <w:rPr>
          <w:rFonts w:cstheme="minorHAnsi"/>
        </w:rPr>
      </w:pPr>
      <w:r w:rsidRPr="00D315EE">
        <w:rPr>
          <w:rFonts w:cstheme="minorHAnsi"/>
        </w:rPr>
        <w:t>All baseline characteristics were checked for normality of distribution</w:t>
      </w:r>
      <w:r w:rsidR="00786C11" w:rsidRPr="00D315EE">
        <w:rPr>
          <w:rFonts w:cstheme="minorHAnsi"/>
        </w:rPr>
        <w:t xml:space="preserve"> and described using mean (SD), median (IQR) or number (%)</w:t>
      </w:r>
      <w:r w:rsidR="00775E02" w:rsidRPr="00D315EE">
        <w:rPr>
          <w:rFonts w:cstheme="minorHAnsi"/>
        </w:rPr>
        <w:t>,</w:t>
      </w:r>
      <w:r w:rsidR="00786C11" w:rsidRPr="00D315EE">
        <w:rPr>
          <w:rFonts w:cstheme="minorHAnsi"/>
        </w:rPr>
        <w:t xml:space="preserve"> as appropriate. </w:t>
      </w:r>
      <w:r w:rsidR="00E97C68">
        <w:rPr>
          <w:rFonts w:cstheme="minorHAnsi"/>
        </w:rPr>
        <w:t>W</w:t>
      </w:r>
      <w:r w:rsidR="00E97C68" w:rsidRPr="00D315EE">
        <w:rPr>
          <w:rFonts w:cstheme="minorHAnsi"/>
        </w:rPr>
        <w:t>hole body</w:t>
      </w:r>
      <w:r w:rsidR="000F4339">
        <w:rPr>
          <w:rFonts w:cstheme="minorHAnsi"/>
        </w:rPr>
        <w:t xml:space="preserve"> </w:t>
      </w:r>
      <w:r w:rsidR="005E449C">
        <w:rPr>
          <w:rFonts w:cstheme="minorHAnsi"/>
        </w:rPr>
        <w:t>minus head</w:t>
      </w:r>
      <w:r w:rsidR="00E97C68" w:rsidRPr="00D315EE">
        <w:rPr>
          <w:rFonts w:cstheme="minorHAnsi"/>
        </w:rPr>
        <w:t xml:space="preserve"> </w:t>
      </w:r>
      <w:r w:rsidR="00E97C68">
        <w:rPr>
          <w:rFonts w:cstheme="minorHAnsi"/>
        </w:rPr>
        <w:t xml:space="preserve">DXA </w:t>
      </w:r>
      <w:r w:rsidR="00E97C68" w:rsidRPr="00D315EE">
        <w:rPr>
          <w:rFonts w:cstheme="minorHAnsi"/>
        </w:rPr>
        <w:t>data were analysed</w:t>
      </w:r>
      <w:r w:rsidR="00670E85">
        <w:rPr>
          <w:rFonts w:cstheme="minorHAnsi"/>
        </w:rPr>
        <w:t>.</w:t>
      </w:r>
      <w:r w:rsidR="003C7580">
        <w:rPr>
          <w:rFonts w:cstheme="minorHAnsi"/>
        </w:rPr>
        <w:fldChar w:fldCharType="begin">
          <w:fldData xml:space="preserve">PEVuZE5vdGU+PENpdGU+PEF1dGhvcj5DcmFidHJlZTwvQXV0aG9yPjxZZWFyPjIwMTQ8L1llYXI+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</w:fldData>
        </w:fldChar>
      </w:r>
      <w:r w:rsidR="00331D5B">
        <w:rPr>
          <w:rFonts w:cstheme="minorHAnsi"/>
        </w:rPr>
        <w:instrText xml:space="preserve"> ADDIN EN.CITE </w:instrText>
      </w:r>
      <w:r w:rsidR="00331D5B">
        <w:rPr>
          <w:rFonts w:cstheme="minorHAnsi"/>
        </w:rPr>
        <w:fldChar w:fldCharType="begin">
          <w:fldData xml:space="preserve">PEVuZE5vdGU+PENpdGU+PEF1dGhvcj5DcmFidHJlZTwvQXV0aG9yPjxZZWFyPjIwMTQ8L1llYXI+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3C7580">
        <w:rPr>
          <w:rFonts w:cstheme="minorHAnsi"/>
        </w:rPr>
      </w:r>
      <w:r w:rsidR="003C7580">
        <w:rPr>
          <w:rFonts w:cstheme="minorHAnsi"/>
        </w:rPr>
        <w:fldChar w:fldCharType="separate"/>
      </w:r>
      <w:r w:rsidR="00331D5B" w:rsidRPr="00331D5B">
        <w:rPr>
          <w:rFonts w:cstheme="minorHAnsi"/>
          <w:noProof/>
          <w:vertAlign w:val="superscript"/>
        </w:rPr>
        <w:t>(35)</w:t>
      </w:r>
      <w:r w:rsidR="003C7580">
        <w:rPr>
          <w:rFonts w:cstheme="minorHAnsi"/>
        </w:rPr>
        <w:fldChar w:fldCharType="end"/>
      </w:r>
      <w:r w:rsidR="00E97C68" w:rsidRPr="00D315EE">
        <w:rPr>
          <w:rFonts w:cstheme="minorHAnsi"/>
        </w:rPr>
        <w:t xml:space="preserve"> </w:t>
      </w:r>
      <w:r w:rsidR="000F4339">
        <w:rPr>
          <w:rFonts w:cstheme="minorHAnsi"/>
        </w:rPr>
        <w:t>As a further measure t</w:t>
      </w:r>
      <w:r w:rsidRPr="00D315EE">
        <w:rPr>
          <w:rFonts w:cstheme="minorHAnsi"/>
        </w:rPr>
        <w:t xml:space="preserve">o </w:t>
      </w:r>
      <w:r w:rsidR="006D691A" w:rsidRPr="00D315EE">
        <w:rPr>
          <w:rFonts w:cstheme="minorHAnsi"/>
        </w:rPr>
        <w:t>correct for body size</w:t>
      </w:r>
      <w:r w:rsidR="00E97C68">
        <w:rPr>
          <w:rFonts w:cstheme="minorHAnsi"/>
        </w:rPr>
        <w:t xml:space="preserve">, </w:t>
      </w:r>
      <w:r w:rsidR="00E76309" w:rsidRPr="00D315EE">
        <w:rPr>
          <w:rFonts w:cstheme="minorHAnsi"/>
        </w:rPr>
        <w:t>BMC</w:t>
      </w:r>
      <w:r w:rsidRPr="00D315EE">
        <w:rPr>
          <w:rFonts w:cstheme="minorHAnsi"/>
        </w:rPr>
        <w:t xml:space="preserve"> </w:t>
      </w:r>
      <w:r w:rsidR="00786C11" w:rsidRPr="00D315EE">
        <w:rPr>
          <w:rFonts w:cstheme="minorHAnsi"/>
        </w:rPr>
        <w:t xml:space="preserve">adjusted for </w:t>
      </w:r>
      <w:r w:rsidR="00E76309" w:rsidRPr="00D315EE">
        <w:rPr>
          <w:rFonts w:cstheme="minorHAnsi"/>
        </w:rPr>
        <w:t>BA</w:t>
      </w:r>
      <w:r w:rsidR="00786C11" w:rsidRPr="00D315EE">
        <w:rPr>
          <w:rFonts w:cstheme="minorHAnsi"/>
        </w:rPr>
        <w:t xml:space="preserve"> </w:t>
      </w:r>
      <w:r w:rsidR="00E97C68">
        <w:rPr>
          <w:rFonts w:cstheme="minorHAnsi"/>
        </w:rPr>
        <w:t>was used</w:t>
      </w:r>
      <w:r w:rsidR="006D691A" w:rsidRPr="00D315EE">
        <w:rPr>
          <w:rFonts w:cstheme="minorHAnsi"/>
        </w:rPr>
        <w:t>.</w:t>
      </w:r>
      <w:r w:rsidRPr="00D315EE">
        <w:rPr>
          <w:rFonts w:cstheme="minorHAnsi"/>
        </w:rPr>
        <w:t xml:space="preserve"> Outcomes of interest were initially related to </w:t>
      </w:r>
      <w:r w:rsidR="00786C11" w:rsidRPr="00D315EE">
        <w:rPr>
          <w:rFonts w:cstheme="minorHAnsi"/>
        </w:rPr>
        <w:t xml:space="preserve">late pregnancy </w:t>
      </w:r>
      <w:r w:rsidR="00F31E87">
        <w:rPr>
          <w:rFonts w:cstheme="minorHAnsi"/>
        </w:rPr>
        <w:t>E-</w:t>
      </w:r>
      <w:r w:rsidR="00786C11" w:rsidRPr="00D315EE">
        <w:rPr>
          <w:rFonts w:cstheme="minorHAnsi"/>
        </w:rPr>
        <w:t>DII using</w:t>
      </w:r>
      <w:r w:rsidRPr="00D315EE">
        <w:rPr>
          <w:rFonts w:cstheme="minorHAnsi"/>
        </w:rPr>
        <w:t xml:space="preserve"> univariable linear regression analyses. </w:t>
      </w:r>
      <w:r w:rsidR="00E97C68">
        <w:rPr>
          <w:rFonts w:cstheme="minorHAnsi"/>
        </w:rPr>
        <w:t xml:space="preserve">Based on prior </w:t>
      </w:r>
      <w:r w:rsidR="00E97C68">
        <w:rPr>
          <w:rFonts w:cstheme="minorHAnsi"/>
        </w:rPr>
        <w:lastRenderedPageBreak/>
        <w:t xml:space="preserve">literature, biological plausibility and availability </w:t>
      </w:r>
      <w:r w:rsidR="005E449C">
        <w:rPr>
          <w:rFonts w:cstheme="minorHAnsi"/>
        </w:rPr>
        <w:t xml:space="preserve">across </w:t>
      </w:r>
      <w:r w:rsidR="00E97C68">
        <w:rPr>
          <w:rFonts w:cstheme="minorHAnsi"/>
        </w:rPr>
        <w:t xml:space="preserve">both cohorts, </w:t>
      </w:r>
      <w:r w:rsidR="00257B42">
        <w:rPr>
          <w:rFonts w:cstheme="minorHAnsi"/>
        </w:rPr>
        <w:t>t</w:t>
      </w:r>
      <w:r w:rsidR="008D4DF9" w:rsidRPr="00D315EE">
        <w:rPr>
          <w:rFonts w:cstheme="minorHAnsi"/>
        </w:rPr>
        <w:t xml:space="preserve">he following </w:t>
      </w:r>
      <w:r w:rsidR="00257B42">
        <w:rPr>
          <w:rFonts w:cstheme="minorHAnsi"/>
        </w:rPr>
        <w:t>covariates were considered</w:t>
      </w:r>
      <w:r w:rsidR="00E97C68">
        <w:rPr>
          <w:rFonts w:cstheme="minorHAnsi"/>
        </w:rPr>
        <w:t xml:space="preserve"> in fully adjusted models:</w:t>
      </w:r>
      <w:r w:rsidR="008D4DF9" w:rsidRPr="00D315EE">
        <w:rPr>
          <w:rFonts w:cstheme="minorHAnsi"/>
        </w:rPr>
        <w:t xml:space="preserve"> offspring sex and age at DXA </w:t>
      </w:r>
      <w:r w:rsidR="00CB26B2" w:rsidRPr="00D315EE">
        <w:rPr>
          <w:rFonts w:cstheme="minorHAnsi"/>
        </w:rPr>
        <w:t xml:space="preserve">scanning </w:t>
      </w:r>
      <w:r w:rsidR="008D4DF9" w:rsidRPr="00D315EE">
        <w:rPr>
          <w:rFonts w:cstheme="minorHAnsi"/>
        </w:rPr>
        <w:t>and maternal age at child</w:t>
      </w:r>
      <w:r w:rsidR="006D691A" w:rsidRPr="00D315EE">
        <w:rPr>
          <w:rFonts w:cstheme="minorHAnsi"/>
        </w:rPr>
        <w:t>’s</w:t>
      </w:r>
      <w:r w:rsidR="008D4DF9" w:rsidRPr="00D315EE">
        <w:rPr>
          <w:rFonts w:cstheme="minorHAnsi"/>
        </w:rPr>
        <w:t xml:space="preserve"> birth, educational level</w:t>
      </w:r>
      <w:r w:rsidR="00617859">
        <w:rPr>
          <w:rFonts w:cstheme="minorHAnsi"/>
        </w:rPr>
        <w:t xml:space="preserve"> (</w:t>
      </w:r>
      <w:r w:rsidR="00617859" w:rsidRPr="00617859">
        <w:rPr>
          <w:rFonts w:cstheme="minorHAnsi"/>
        </w:rPr>
        <w:t>A level-equivalent qualification or above</w:t>
      </w:r>
      <w:r w:rsidR="00E234F1">
        <w:rPr>
          <w:rFonts w:cstheme="minorHAnsi"/>
        </w:rPr>
        <w:t xml:space="preserve"> in both cohorts)</w:t>
      </w:r>
      <w:r w:rsidR="008D4DF9" w:rsidRPr="00D315EE">
        <w:rPr>
          <w:rFonts w:cstheme="minorHAnsi"/>
        </w:rPr>
        <w:t xml:space="preserve">, pre-pregnancy BMI, parity, physical activity level </w:t>
      </w:r>
      <w:r w:rsidR="00284719" w:rsidRPr="00D315EE">
        <w:rPr>
          <w:rFonts w:cstheme="minorHAnsi"/>
        </w:rPr>
        <w:t xml:space="preserve">(hours of strenuous activity per week in the SWS and </w:t>
      </w:r>
      <w:r w:rsidR="00B6731D" w:rsidRPr="00D315EE">
        <w:rPr>
          <w:rFonts w:cstheme="minorHAnsi"/>
        </w:rPr>
        <w:t xml:space="preserve">regular physical activity at least once a week in ALSPAC) </w:t>
      </w:r>
      <w:r w:rsidR="008D4DF9" w:rsidRPr="00D315EE">
        <w:rPr>
          <w:rFonts w:cstheme="minorHAnsi"/>
        </w:rPr>
        <w:t xml:space="preserve">and smoking </w:t>
      </w:r>
      <w:r w:rsidR="006D691A" w:rsidRPr="00D315EE">
        <w:rPr>
          <w:rFonts w:cstheme="minorHAnsi"/>
        </w:rPr>
        <w:t xml:space="preserve">status </w:t>
      </w:r>
      <w:r w:rsidR="008D4DF9" w:rsidRPr="00D315EE">
        <w:rPr>
          <w:rFonts w:cstheme="minorHAnsi"/>
        </w:rPr>
        <w:t>in pregnancy.</w:t>
      </w:r>
      <w:r w:rsidR="00B672F0" w:rsidRPr="00D315EE">
        <w:rPr>
          <w:rFonts w:cstheme="minorHAnsi"/>
        </w:rPr>
        <w:t xml:space="preserve"> </w:t>
      </w:r>
      <w:bookmarkStart w:id="6" w:name="_Hlk97927730"/>
      <w:r w:rsidR="00D00733">
        <w:rPr>
          <w:rFonts w:cstheme="minorHAnsi"/>
        </w:rPr>
        <w:t>In further exploratory analyses the potential mediating effect of offspring height or weight was investigated.</w:t>
      </w:r>
      <w:r w:rsidR="00670E85">
        <w:rPr>
          <w:rFonts w:cstheme="minorHAnsi"/>
        </w:rPr>
        <w:t xml:space="preserve"> Additional </w:t>
      </w:r>
      <w:r w:rsidR="00D00733">
        <w:rPr>
          <w:rFonts w:cstheme="minorHAnsi"/>
        </w:rPr>
        <w:t xml:space="preserve">exploratory analyses used the childhood 3-year </w:t>
      </w:r>
      <w:r w:rsidR="0042616B">
        <w:rPr>
          <w:rFonts w:cstheme="minorHAnsi"/>
        </w:rPr>
        <w:t>C</w:t>
      </w:r>
      <w:r w:rsidR="00D00733">
        <w:rPr>
          <w:rFonts w:cstheme="minorHAnsi"/>
        </w:rPr>
        <w:t xml:space="preserve">-DII measure as the </w:t>
      </w:r>
      <w:r w:rsidR="00D00733" w:rsidRPr="00A02278">
        <w:rPr>
          <w:rFonts w:cstheme="minorHAnsi"/>
        </w:rPr>
        <w:t xml:space="preserve">exposure. </w:t>
      </w:r>
      <w:bookmarkStart w:id="7" w:name="_Hlk97402120"/>
      <w:r w:rsidR="0079622E" w:rsidRPr="00A02278">
        <w:rPr>
          <w:rFonts w:cstheme="minorHAnsi"/>
        </w:rPr>
        <w:t xml:space="preserve">Finally, because obesity has relevance for both systemic inflammation and bone health, and is clearly linked to diet, we examined whether </w:t>
      </w:r>
      <w:r w:rsidR="0079622E" w:rsidRPr="008C3A09">
        <w:rPr>
          <w:rFonts w:cstheme="minorHAnsi"/>
        </w:rPr>
        <w:t>there were any interactions between maternal E-DII and BMI on offspring bone outcomes.</w:t>
      </w:r>
      <w:r w:rsidR="002F47F7" w:rsidRPr="00791D01">
        <w:rPr>
          <w:rFonts w:cstheme="minorHAnsi"/>
        </w:rPr>
        <w:t xml:space="preserve"> </w:t>
      </w:r>
      <w:r w:rsidR="00B00A8E" w:rsidRPr="00A02278">
        <w:rPr>
          <w:rFonts w:cstheme="minorHAnsi"/>
        </w:rPr>
        <w:t>Beta</w:t>
      </w:r>
      <w:r w:rsidR="00B00A8E">
        <w:rPr>
          <w:rFonts w:cstheme="minorHAnsi"/>
        </w:rPr>
        <w:t xml:space="preserve"> coefficients </w:t>
      </w:r>
      <w:r w:rsidR="00A15810">
        <w:rPr>
          <w:rFonts w:cstheme="minorHAnsi"/>
        </w:rPr>
        <w:t xml:space="preserve">generated </w:t>
      </w:r>
      <w:r w:rsidR="0002463A">
        <w:rPr>
          <w:rFonts w:cstheme="minorHAnsi"/>
        </w:rPr>
        <w:t xml:space="preserve">represent </w:t>
      </w:r>
      <w:r w:rsidR="00B00A8E">
        <w:rPr>
          <w:rFonts w:cstheme="minorHAnsi"/>
        </w:rPr>
        <w:t>increase</w:t>
      </w:r>
      <w:r w:rsidR="00A15810">
        <w:rPr>
          <w:rFonts w:cstheme="minorHAnsi"/>
        </w:rPr>
        <w:t xml:space="preserve"> </w:t>
      </w:r>
      <w:r w:rsidR="00670E85">
        <w:rPr>
          <w:rFonts w:cstheme="minorHAnsi"/>
        </w:rPr>
        <w:t xml:space="preserve">in </w:t>
      </w:r>
      <w:r w:rsidR="00A15810">
        <w:rPr>
          <w:rFonts w:cstheme="minorHAnsi"/>
        </w:rPr>
        <w:t>the bone outcome of interest per unit</w:t>
      </w:r>
      <w:r w:rsidR="00670E85">
        <w:rPr>
          <w:rFonts w:cstheme="minorHAnsi"/>
        </w:rPr>
        <w:t xml:space="preserve"> greater </w:t>
      </w:r>
      <w:r w:rsidR="0002463A">
        <w:rPr>
          <w:rFonts w:cstheme="minorHAnsi"/>
        </w:rPr>
        <w:t>E-</w:t>
      </w:r>
      <w:r w:rsidR="00A15810">
        <w:rPr>
          <w:rFonts w:cstheme="minorHAnsi"/>
        </w:rPr>
        <w:t>DII</w:t>
      </w:r>
      <w:r w:rsidR="0002463A">
        <w:rPr>
          <w:rFonts w:cstheme="minorHAnsi"/>
        </w:rPr>
        <w:t xml:space="preserve"> score</w:t>
      </w:r>
      <w:r w:rsidR="00A15810">
        <w:rPr>
          <w:rFonts w:cstheme="minorHAnsi"/>
        </w:rPr>
        <w:t>.</w:t>
      </w:r>
      <w:bookmarkEnd w:id="6"/>
    </w:p>
    <w:bookmarkEnd w:id="7"/>
    <w:p w14:paraId="1F4B5061" w14:textId="4A187F62" w:rsidR="000516D7" w:rsidRPr="00D315EE" w:rsidRDefault="00D5419E" w:rsidP="000516D7">
      <w:pPr>
        <w:spacing w:before="240" w:after="120" w:line="480" w:lineRule="auto"/>
        <w:jc w:val="both"/>
        <w:rPr>
          <w:rFonts w:cstheme="minorHAnsi"/>
        </w:rPr>
      </w:pPr>
      <w:r w:rsidRPr="00D5419E">
        <w:rPr>
          <w:rFonts w:cstheme="minorHAnsi"/>
        </w:rPr>
        <w:t xml:space="preserve">Analyses were carried out in each study separately and </w:t>
      </w:r>
      <w:r>
        <w:rPr>
          <w:rFonts w:cstheme="minorHAnsi"/>
        </w:rPr>
        <w:t>a</w:t>
      </w:r>
      <w:r w:rsidR="007C3F77" w:rsidRPr="00D315EE">
        <w:rPr>
          <w:rFonts w:cstheme="minorHAnsi"/>
        </w:rPr>
        <w:t xml:space="preserve"> meta</w:t>
      </w:r>
      <w:r w:rsidR="00DC0493" w:rsidRPr="00D315EE">
        <w:rPr>
          <w:rFonts w:cstheme="minorHAnsi"/>
        </w:rPr>
        <w:t>-a</w:t>
      </w:r>
      <w:r w:rsidR="007C3F77" w:rsidRPr="00D315EE">
        <w:rPr>
          <w:rFonts w:cstheme="minorHAnsi"/>
        </w:rPr>
        <w:t xml:space="preserve">nalysis of </w:t>
      </w:r>
      <w:r w:rsidR="00C852BF" w:rsidRPr="00D315EE">
        <w:rPr>
          <w:rFonts w:cstheme="minorHAnsi"/>
        </w:rPr>
        <w:t>8</w:t>
      </w:r>
      <w:r w:rsidR="00C852BF">
        <w:rPr>
          <w:rFonts w:cstheme="minorHAnsi"/>
        </w:rPr>
        <w:t>–9-year</w:t>
      </w:r>
      <w:r w:rsidR="007C3F77" w:rsidRPr="00D315EE">
        <w:rPr>
          <w:rFonts w:cstheme="minorHAnsi"/>
        </w:rPr>
        <w:t xml:space="preserve"> SWS and </w:t>
      </w:r>
      <w:r w:rsidR="006E4594" w:rsidRPr="00D315EE">
        <w:rPr>
          <w:rFonts w:cstheme="minorHAnsi"/>
        </w:rPr>
        <w:t>ALSP</w:t>
      </w:r>
      <w:r w:rsidR="00D51FB6" w:rsidRPr="00D315EE">
        <w:rPr>
          <w:rFonts w:cstheme="minorHAnsi"/>
        </w:rPr>
        <w:t>A</w:t>
      </w:r>
      <w:r w:rsidR="006E4594" w:rsidRPr="00D315EE">
        <w:rPr>
          <w:rFonts w:cstheme="minorHAnsi"/>
        </w:rPr>
        <w:t xml:space="preserve">C </w:t>
      </w:r>
      <w:r w:rsidR="00F60294">
        <w:rPr>
          <w:rFonts w:cstheme="minorHAnsi"/>
        </w:rPr>
        <w:t>results</w:t>
      </w:r>
      <w:r w:rsidR="006E4594" w:rsidRPr="00D315EE">
        <w:rPr>
          <w:rFonts w:cstheme="minorHAnsi"/>
        </w:rPr>
        <w:t xml:space="preserve"> </w:t>
      </w:r>
      <w:r w:rsidR="00213241" w:rsidRPr="00D315EE">
        <w:rPr>
          <w:rFonts w:cstheme="minorHAnsi"/>
        </w:rPr>
        <w:t>was then performe</w:t>
      </w:r>
      <w:r w:rsidR="00307881" w:rsidRPr="00D315EE">
        <w:rPr>
          <w:rFonts w:cstheme="minorHAnsi"/>
        </w:rPr>
        <w:t>d</w:t>
      </w:r>
      <w:r w:rsidR="000D7771" w:rsidRPr="00D315EE">
        <w:rPr>
          <w:rFonts w:cstheme="minorHAnsi"/>
        </w:rPr>
        <w:t>.</w:t>
      </w:r>
      <w:r w:rsidR="00FF563B" w:rsidRPr="00D315EE">
        <w:rPr>
          <w:rFonts w:cstheme="minorHAnsi"/>
        </w:rPr>
        <w:t xml:space="preserve"> </w:t>
      </w:r>
      <w:r w:rsidR="008E49AE" w:rsidRPr="00D315EE">
        <w:t xml:space="preserve">Heterogeneity of effect estimates from the two studies was assessed by the Cochran’s Q-statistic and quantified by the </w:t>
      </w:r>
      <m:oMath>
        <m:sSup>
          <m:sSupPr>
            <m:ctrlPr>
              <w:rPr>
                <w:rFonts w:ascii="Cambria Math" w:hAnsi="Cambria Math"/>
                <w:i/>
              </w:rPr>
            </m:ctrlPr>
          </m:sSupPr>
          <m:e>
            <m:r>
              <w:rPr>
                <w:rFonts w:ascii="Cambria Math" w:hAnsi="Cambria Math"/>
              </w:rPr>
              <m:t>I</m:t>
            </m:r>
          </m:e>
          <m:sup>
            <m:r>
              <w:rPr>
                <w:rFonts w:ascii="Cambria Math" w:hAnsi="Cambria Math"/>
              </w:rPr>
              <m:t>2</m:t>
            </m:r>
          </m:sup>
        </m:sSup>
      </m:oMath>
      <w:r w:rsidR="00871748" w:rsidRPr="00D315EE">
        <w:rPr>
          <w:rFonts w:eastAsiaTheme="minorEastAsia"/>
        </w:rPr>
        <w:t xml:space="preserve"> </w:t>
      </w:r>
      <w:r w:rsidR="008E49AE" w:rsidRPr="00D315EE">
        <w:rPr>
          <w:rFonts w:eastAsiaTheme="minorEastAsia"/>
        </w:rPr>
        <w:t>statistic</w:t>
      </w:r>
      <w:r w:rsidR="00BE6924">
        <w:rPr>
          <w:rFonts w:eastAsiaTheme="minorEastAsia"/>
        </w:rPr>
        <w:t>.</w:t>
      </w:r>
      <w:r w:rsidR="00EE7136">
        <w:rPr>
          <w:rFonts w:eastAsiaTheme="minorEastAsia"/>
        </w:rPr>
        <w:fldChar w:fldCharType="begin"/>
      </w:r>
      <w:r w:rsidR="00331D5B">
        <w:rPr>
          <w:rFonts w:eastAsiaTheme="minorEastAsia"/>
        </w:rPr>
        <w:instrText xml:space="preserve"> ADDIN EN.CITE &lt;EndNote&gt;&lt;Cite&gt;&lt;Author&gt;Normand&lt;/Author&gt;&lt;Year&gt;1999&lt;/Year&gt;&lt;RecNum&gt;8174&lt;/RecNum&gt;&lt;DisplayText&gt;&lt;style face="superscript"&gt;(36)&lt;/style&gt;&lt;/DisplayText&gt;&lt;record&gt;&lt;rec-number&gt;8174&lt;/rec-number&gt;&lt;foreign-keys&gt;&lt;key app="EN" db-id="p0w2r505hvs222essdtvfrfxer9w0spesp9e" timestamp="1646228332"&gt;8174&lt;/key&gt;&lt;/foreign-keys&gt;&lt;ref-type name="Journal Article"&gt;17&lt;/ref-type&gt;&lt;contributors&gt;&lt;authors&gt;&lt;author&gt;Normand, S. L.&lt;/author&gt;&lt;/authors&gt;&lt;/contributors&gt;&lt;auth-address&gt;Department of Health Care Policy, Harvard Medical School, Boston, MA 02115, USA.&lt;/auth-address&gt;&lt;titles&gt;&lt;title&gt;Meta-analysis: formulating, evaluating, combining, and reporting&lt;/title&gt;&lt;secondary-title&gt;Stat Med&lt;/secondary-title&gt;&lt;/titles&gt;&lt;periodical&gt;&lt;full-title&gt;Stat Med&lt;/full-title&gt;&lt;/periodical&gt;&lt;pages&gt;321-59&lt;/pages&gt;&lt;volume&gt;18&lt;/volume&gt;&lt;number&gt;3&lt;/number&gt;&lt;edition&gt;1999/03/10&lt;/edition&gt;&lt;keywords&gt;&lt;keyword&gt;Anti-Arrhythmia Agents/therapeutic use&lt;/keyword&gt;&lt;keyword&gt;Bayes Theorem&lt;/keyword&gt;&lt;keyword&gt;*Biometry&lt;/keyword&gt;&lt;keyword&gt;Cerebrovascular Disorders/therapy&lt;/keyword&gt;&lt;keyword&gt;Humans&lt;/keyword&gt;&lt;keyword&gt;Length of Stay/statistics &amp;amp; numerical data&lt;/keyword&gt;&lt;keyword&gt;Lidocaine/therapeutic use&lt;/keyword&gt;&lt;keyword&gt;Likelihood Functions&lt;/keyword&gt;&lt;keyword&gt;*Meta-Analysis as Topic&lt;/keyword&gt;&lt;keyword&gt;Myocardial Infarction/mortality/prevention &amp;amp; control&lt;/keyword&gt;&lt;keyword&gt;Randomized Controlled Trials as Topic&lt;/keyword&gt;&lt;keyword&gt;Software&lt;/keyword&gt;&lt;/keywords&gt;&lt;dates&gt;&lt;year&gt;1999&lt;/year&gt;&lt;pub-dates&gt;&lt;date&gt;Feb 15&lt;/date&gt;&lt;/pub-dates&gt;&lt;/dates&gt;&lt;isbn&gt;0277-6715 (Print)&amp;#xD;0277-6715&lt;/isbn&gt;&lt;accession-num&gt;10070677&lt;/accession-num&gt;&lt;urls&gt;&lt;/urls&gt;&lt;electronic-resource-num&gt;10.1002/(sici)1097-0258(19990215)18:3&amp;lt;321::aid-sim28&amp;gt;3.0.co;2-p&lt;/electronic-resource-num&gt;&lt;remote-database-provider&gt;NLM&lt;/remote-database-provider&gt;&lt;language&gt;eng&lt;/language&gt;&lt;/record&gt;&lt;/Cite&gt;&lt;/EndNote&gt;</w:instrText>
      </w:r>
      <w:r w:rsidR="00EE7136">
        <w:rPr>
          <w:rFonts w:eastAsiaTheme="minorEastAsia"/>
        </w:rPr>
        <w:fldChar w:fldCharType="separate"/>
      </w:r>
      <w:r w:rsidR="00331D5B" w:rsidRPr="00331D5B">
        <w:rPr>
          <w:rFonts w:eastAsiaTheme="minorEastAsia"/>
          <w:noProof/>
          <w:vertAlign w:val="superscript"/>
        </w:rPr>
        <w:t>(36)</w:t>
      </w:r>
      <w:r w:rsidR="00EE7136">
        <w:rPr>
          <w:rFonts w:eastAsiaTheme="minorEastAsia"/>
        </w:rPr>
        <w:fldChar w:fldCharType="end"/>
      </w:r>
      <w:r w:rsidR="008E49AE" w:rsidRPr="00D315EE">
        <w:rPr>
          <w:rFonts w:eastAsiaTheme="minorEastAsia"/>
        </w:rPr>
        <w:t xml:space="preserve"> As there was no statistical evidence of heterogeneity (p&gt;0.1), the effects were combined in a fixed</w:t>
      </w:r>
      <w:r w:rsidR="00C20A81">
        <w:rPr>
          <w:rFonts w:eastAsiaTheme="minorEastAsia"/>
        </w:rPr>
        <w:t>-</w:t>
      </w:r>
      <w:r w:rsidR="008E49AE" w:rsidRPr="00D315EE">
        <w:rPr>
          <w:rFonts w:eastAsiaTheme="minorEastAsia"/>
        </w:rPr>
        <w:t>effects meta-analysis model</w:t>
      </w:r>
      <w:r w:rsidR="003C7580">
        <w:rPr>
          <w:rFonts w:eastAsiaTheme="minorEastAsia"/>
        </w:rPr>
        <w:fldChar w:fldCharType="begin"/>
      </w:r>
      <w:r w:rsidR="00331D5B">
        <w:rPr>
          <w:rFonts w:eastAsiaTheme="minorEastAsia"/>
        </w:rPr>
        <w:instrText xml:space="preserve"> ADDIN EN.CITE &lt;EndNote&gt;&lt;Cite&gt;&lt;Author&gt;Normand&lt;/Author&gt;&lt;Year&gt;1999&lt;/Year&gt;&lt;RecNum&gt;8174&lt;/RecNum&gt;&lt;DisplayText&gt;&lt;style face="superscript"&gt;(36)&lt;/style&gt;&lt;/DisplayText&gt;&lt;record&gt;&lt;rec-number&gt;8174&lt;/rec-number&gt;&lt;foreign-keys&gt;&lt;key app="EN" db-id="p0w2r505hvs222essdtvfrfxer9w0spesp9e" timestamp="1646228332"&gt;8174&lt;/key&gt;&lt;/foreign-keys&gt;&lt;ref-type name="Journal Article"&gt;17&lt;/ref-type&gt;&lt;contributors&gt;&lt;authors&gt;&lt;author&gt;Normand, S. L.&lt;/author&gt;&lt;/authors&gt;&lt;/contributors&gt;&lt;auth-address&gt;Department of Health Care Policy, Harvard Medical School, Boston, MA 02115, USA.&lt;/auth-address&gt;&lt;titles&gt;&lt;title&gt;Meta-analysis: formulating, evaluating, combining, and reporting&lt;/title&gt;&lt;secondary-title&gt;Stat Med&lt;/secondary-title&gt;&lt;/titles&gt;&lt;periodical&gt;&lt;full-title&gt;Stat Med&lt;/full-title&gt;&lt;/periodical&gt;&lt;pages&gt;321-59&lt;/pages&gt;&lt;volume&gt;18&lt;/volume&gt;&lt;number&gt;3&lt;/number&gt;&lt;edition&gt;1999/03/10&lt;/edition&gt;&lt;keywords&gt;&lt;keyword&gt;Anti-Arrhythmia Agents/therapeutic use&lt;/keyword&gt;&lt;keyword&gt;Bayes Theorem&lt;/keyword&gt;&lt;keyword&gt;*Biometry&lt;/keyword&gt;&lt;keyword&gt;Cerebrovascular Disorders/therapy&lt;/keyword&gt;&lt;keyword&gt;Humans&lt;/keyword&gt;&lt;keyword&gt;Length of Stay/statistics &amp;amp; numerical data&lt;/keyword&gt;&lt;keyword&gt;Lidocaine/therapeutic use&lt;/keyword&gt;&lt;keyword&gt;Likelihood Functions&lt;/keyword&gt;&lt;keyword&gt;*Meta-Analysis as Topic&lt;/keyword&gt;&lt;keyword&gt;Myocardial Infarction/mortality/prevention &amp;amp; control&lt;/keyword&gt;&lt;keyword&gt;Randomized Controlled Trials as Topic&lt;/keyword&gt;&lt;keyword&gt;Software&lt;/keyword&gt;&lt;/keywords&gt;&lt;dates&gt;&lt;year&gt;1999&lt;/year&gt;&lt;pub-dates&gt;&lt;date&gt;Feb 15&lt;/date&gt;&lt;/pub-dates&gt;&lt;/dates&gt;&lt;isbn&gt;0277-6715 (Print)&amp;#xD;0277-6715&lt;/isbn&gt;&lt;accession-num&gt;10070677&lt;/accession-num&gt;&lt;urls&gt;&lt;/urls&gt;&lt;electronic-resource-num&gt;10.1002/(sici)1097-0258(19990215)18:3&amp;lt;321::aid-sim28&amp;gt;3.0.co;2-p&lt;/electronic-resource-num&gt;&lt;remote-database-provider&gt;NLM&lt;/remote-database-provider&gt;&lt;language&gt;eng&lt;/language&gt;&lt;/record&gt;&lt;/Cite&gt;&lt;/EndNote&gt;</w:instrText>
      </w:r>
      <w:r w:rsidR="003C7580">
        <w:rPr>
          <w:rFonts w:eastAsiaTheme="minorEastAsia"/>
        </w:rPr>
        <w:fldChar w:fldCharType="separate"/>
      </w:r>
      <w:r w:rsidR="00331D5B" w:rsidRPr="00331D5B">
        <w:rPr>
          <w:rFonts w:eastAsiaTheme="minorEastAsia"/>
          <w:noProof/>
          <w:vertAlign w:val="superscript"/>
        </w:rPr>
        <w:t>(36)</w:t>
      </w:r>
      <w:r w:rsidR="003C7580">
        <w:rPr>
          <w:rFonts w:eastAsiaTheme="minorEastAsia"/>
        </w:rPr>
        <w:fldChar w:fldCharType="end"/>
      </w:r>
      <w:r w:rsidR="008E49AE" w:rsidRPr="00D315EE">
        <w:rPr>
          <w:rFonts w:eastAsiaTheme="minorEastAsia"/>
        </w:rPr>
        <w:t xml:space="preserve"> to estimate the pooled effect of </w:t>
      </w:r>
      <w:r w:rsidR="002D6D1B" w:rsidRPr="00D315EE">
        <w:rPr>
          <w:rFonts w:eastAsiaTheme="minorEastAsia"/>
        </w:rPr>
        <w:t xml:space="preserve">late pregnancy and </w:t>
      </w:r>
      <w:r w:rsidR="00C852BF">
        <w:rPr>
          <w:rFonts w:eastAsiaTheme="minorEastAsia"/>
        </w:rPr>
        <w:t>3-year</w:t>
      </w:r>
      <w:r w:rsidR="002D6D1B" w:rsidRPr="00D315EE">
        <w:rPr>
          <w:rFonts w:eastAsiaTheme="minorEastAsia"/>
        </w:rPr>
        <w:t xml:space="preserve"> </w:t>
      </w:r>
      <w:r w:rsidR="008E49AE" w:rsidRPr="00D315EE">
        <w:rPr>
          <w:rFonts w:eastAsiaTheme="minorEastAsia"/>
        </w:rPr>
        <w:t xml:space="preserve">offspring DII on bone outcomes at </w:t>
      </w:r>
      <w:r w:rsidR="00302375" w:rsidRPr="00D315EE">
        <w:rPr>
          <w:rFonts w:eastAsiaTheme="minorEastAsia"/>
        </w:rPr>
        <w:t>9</w:t>
      </w:r>
      <w:r w:rsidR="00302CB2" w:rsidRPr="00D315EE">
        <w:rPr>
          <w:rFonts w:eastAsiaTheme="minorEastAsia"/>
        </w:rPr>
        <w:t xml:space="preserve"> </w:t>
      </w:r>
      <w:r w:rsidR="008E49AE" w:rsidRPr="00D315EE">
        <w:rPr>
          <w:rFonts w:eastAsiaTheme="minorEastAsia"/>
        </w:rPr>
        <w:t xml:space="preserve">years. </w:t>
      </w:r>
      <w:r w:rsidR="000F4339">
        <w:rPr>
          <w:rFonts w:eastAsiaTheme="minorEastAsia"/>
        </w:rPr>
        <w:t>F</w:t>
      </w:r>
      <w:r w:rsidR="008E49AE" w:rsidRPr="00D315EE">
        <w:rPr>
          <w:rFonts w:eastAsiaTheme="minorEastAsia"/>
        </w:rPr>
        <w:t>orest plots were used as</w:t>
      </w:r>
      <w:r w:rsidR="00F92A3D">
        <w:rPr>
          <w:rFonts w:eastAsiaTheme="minorEastAsia"/>
        </w:rPr>
        <w:t xml:space="preserve"> a</w:t>
      </w:r>
      <w:r w:rsidR="008E49AE" w:rsidRPr="00D315EE">
        <w:rPr>
          <w:rFonts w:eastAsiaTheme="minorEastAsia"/>
        </w:rPr>
        <w:t xml:space="preserve"> graphical display of the results of the meta-analysis.</w:t>
      </w:r>
      <w:r w:rsidR="008E49AE" w:rsidRPr="00D315EE">
        <w:rPr>
          <w:rFonts w:cstheme="minorHAnsi"/>
        </w:rPr>
        <w:t xml:space="preserve"> </w:t>
      </w:r>
      <w:r w:rsidR="00BD30FC" w:rsidRPr="00D315EE">
        <w:rPr>
          <w:rFonts w:cstheme="minorHAnsi"/>
        </w:rPr>
        <w:t>Stata V15.1 (</w:t>
      </w:r>
      <w:proofErr w:type="spellStart"/>
      <w:r w:rsidR="00BD30FC" w:rsidRPr="00D315EE">
        <w:rPr>
          <w:rFonts w:cstheme="minorHAnsi"/>
        </w:rPr>
        <w:t>StataCorp</w:t>
      </w:r>
      <w:proofErr w:type="spellEnd"/>
      <w:r w:rsidR="00BD30FC" w:rsidRPr="00D315EE">
        <w:rPr>
          <w:rFonts w:cstheme="minorHAnsi"/>
        </w:rPr>
        <w:t xml:space="preserve"> LP, College Station, TX, USA) was used for all analyses.</w:t>
      </w:r>
    </w:p>
    <w:p w14:paraId="7997CF2E" w14:textId="77777777" w:rsidR="008F0452" w:rsidRPr="00D315EE" w:rsidRDefault="008F0452" w:rsidP="000516D7">
      <w:pPr>
        <w:spacing w:before="240" w:after="120" w:line="480" w:lineRule="auto"/>
        <w:jc w:val="both"/>
        <w:rPr>
          <w:rFonts w:cstheme="minorHAnsi"/>
        </w:rPr>
      </w:pPr>
    </w:p>
    <w:p w14:paraId="3E3F48B6" w14:textId="1B08479B" w:rsidR="00FC304D" w:rsidRPr="00D315EE" w:rsidRDefault="00F25ED9" w:rsidP="00D12C07">
      <w:pPr>
        <w:spacing w:line="480" w:lineRule="auto"/>
        <w:jc w:val="both"/>
        <w:rPr>
          <w:b/>
          <w:bCs/>
        </w:rPr>
      </w:pPr>
      <w:r w:rsidRPr="00D315EE">
        <w:rPr>
          <w:b/>
          <w:bCs/>
        </w:rPr>
        <w:t>Results</w:t>
      </w:r>
    </w:p>
    <w:p w14:paraId="27AFBFE8" w14:textId="4BB1A414" w:rsidR="00F25ED9" w:rsidRPr="00D315EE" w:rsidRDefault="009624F9" w:rsidP="00D12C07">
      <w:pPr>
        <w:spacing w:line="480" w:lineRule="auto"/>
        <w:jc w:val="both"/>
        <w:rPr>
          <w:i/>
          <w:iCs/>
        </w:rPr>
      </w:pPr>
      <w:r w:rsidRPr="00D315EE">
        <w:rPr>
          <w:i/>
          <w:iCs/>
        </w:rPr>
        <w:t>Characteristics of mothers and offspring</w:t>
      </w:r>
    </w:p>
    <w:p w14:paraId="78F073FF" w14:textId="2CE79ADF" w:rsidR="009624F9" w:rsidRPr="00D315EE" w:rsidRDefault="00985EDD" w:rsidP="00D12C07">
      <w:pPr>
        <w:spacing w:line="480" w:lineRule="auto"/>
        <w:jc w:val="both"/>
      </w:pPr>
      <w:r w:rsidRPr="00D315EE">
        <w:t>In the SWS,</w:t>
      </w:r>
      <w:r w:rsidR="00E64541">
        <w:t xml:space="preserve"> </w:t>
      </w:r>
      <w:r w:rsidR="004C349E">
        <w:t>931</w:t>
      </w:r>
      <w:r w:rsidR="00E64541">
        <w:t xml:space="preserve"> </w:t>
      </w:r>
      <w:r w:rsidR="00012F63" w:rsidRPr="00D315EE">
        <w:t xml:space="preserve">mothers had </w:t>
      </w:r>
      <w:r w:rsidR="00F31E87">
        <w:t>E-</w:t>
      </w:r>
      <w:r w:rsidR="008F5D78">
        <w:t>DII calculated at 34 weeks</w:t>
      </w:r>
      <w:r w:rsidR="00091309">
        <w:t>’</w:t>
      </w:r>
      <w:r w:rsidR="008F5D78">
        <w:t xml:space="preserve"> gestation</w:t>
      </w:r>
      <w:r w:rsidR="00DF3396">
        <w:t xml:space="preserve"> </w:t>
      </w:r>
      <w:r w:rsidR="00E7356A">
        <w:t>and offspring</w:t>
      </w:r>
      <w:r w:rsidR="00E64541">
        <w:t xml:space="preserve"> DXA data </w:t>
      </w:r>
      <w:r w:rsidR="00E7356A">
        <w:t xml:space="preserve">at </w:t>
      </w:r>
      <w:r w:rsidR="004E4616">
        <w:t>9 years</w:t>
      </w:r>
      <w:r w:rsidR="00E64541">
        <w:t>.</w:t>
      </w:r>
      <w:r w:rsidR="008F5D78">
        <w:t xml:space="preserve"> T</w:t>
      </w:r>
      <w:r w:rsidR="00D60D3B" w:rsidRPr="00D315EE">
        <w:t xml:space="preserve">heir baseline characteristics are </w:t>
      </w:r>
      <w:r w:rsidR="003F4CCA" w:rsidRPr="00D315EE">
        <w:t>summarised</w:t>
      </w:r>
      <w:r w:rsidR="00A435B5" w:rsidRPr="00D315EE">
        <w:t xml:space="preserve"> in Table 1.</w:t>
      </w:r>
      <w:r w:rsidRPr="00D315EE">
        <w:t xml:space="preserve"> </w:t>
      </w:r>
      <w:r w:rsidR="009E705B" w:rsidRPr="00D315EE">
        <w:t xml:space="preserve">The </w:t>
      </w:r>
      <w:r w:rsidR="004664ED" w:rsidRPr="00D315EE">
        <w:t xml:space="preserve">mean (SD) </w:t>
      </w:r>
      <w:r w:rsidR="00B54C33" w:rsidRPr="00D315EE">
        <w:t>age</w:t>
      </w:r>
      <w:r w:rsidR="009E705B" w:rsidRPr="00D315EE">
        <w:t xml:space="preserve"> at delivery was 30.</w:t>
      </w:r>
      <w:r w:rsidR="00255A02">
        <w:t>7</w:t>
      </w:r>
      <w:r w:rsidR="009E705B" w:rsidRPr="00D315EE">
        <w:t xml:space="preserve"> (</w:t>
      </w:r>
      <w:r w:rsidR="000A1D18" w:rsidRPr="00D315EE">
        <w:t>3.8)</w:t>
      </w:r>
      <w:r w:rsidR="00B54C33" w:rsidRPr="00D315EE">
        <w:t xml:space="preserve"> years</w:t>
      </w:r>
      <w:r w:rsidR="000A1D18" w:rsidRPr="00D315EE">
        <w:t>, with 4</w:t>
      </w:r>
      <w:r w:rsidR="00255A02">
        <w:t>8</w:t>
      </w:r>
      <w:r w:rsidR="000A1D18" w:rsidRPr="00D315EE">
        <w:t>.</w:t>
      </w:r>
      <w:r w:rsidR="00255A02">
        <w:t>6</w:t>
      </w:r>
      <w:r w:rsidR="000A1D18" w:rsidRPr="00D315EE">
        <w:t xml:space="preserve">% of mothers </w:t>
      </w:r>
      <w:r w:rsidR="008439CA">
        <w:t>being multi</w:t>
      </w:r>
      <w:r w:rsidR="000A1D18" w:rsidRPr="00D315EE">
        <w:t>parous</w:t>
      </w:r>
      <w:r w:rsidR="00C20A81">
        <w:t>;</w:t>
      </w:r>
      <w:r w:rsidR="00C20A81" w:rsidRPr="00D315EE">
        <w:t xml:space="preserve"> </w:t>
      </w:r>
      <w:r w:rsidR="00736D47" w:rsidRPr="00D315EE">
        <w:t>61.</w:t>
      </w:r>
      <w:r w:rsidR="009854BF">
        <w:t>5</w:t>
      </w:r>
      <w:r w:rsidR="00D833D3" w:rsidRPr="00D315EE">
        <w:t>% had a</w:t>
      </w:r>
      <w:r w:rsidR="000F4339">
        <w:t xml:space="preserve"> senior school high school (</w:t>
      </w:r>
      <w:r w:rsidR="00D833D3" w:rsidRPr="00D315EE">
        <w:t>A level</w:t>
      </w:r>
      <w:r w:rsidR="00C2207A" w:rsidRPr="00D315EE">
        <w:t>-</w:t>
      </w:r>
      <w:r w:rsidR="00C2207A" w:rsidRPr="00D315EE">
        <w:lastRenderedPageBreak/>
        <w:t>equivalent</w:t>
      </w:r>
      <w:r w:rsidR="000F4339">
        <w:t>)</w:t>
      </w:r>
      <w:r w:rsidR="00D833D3" w:rsidRPr="00D315EE">
        <w:t xml:space="preserve"> </w:t>
      </w:r>
      <w:r w:rsidR="005C4368" w:rsidRPr="00D315EE">
        <w:t>qualification</w:t>
      </w:r>
      <w:r w:rsidR="00D833D3" w:rsidRPr="00D315EE">
        <w:t xml:space="preserve"> or above</w:t>
      </w:r>
      <w:r w:rsidR="005C4368" w:rsidRPr="00D315EE">
        <w:t xml:space="preserve"> and </w:t>
      </w:r>
      <w:r w:rsidR="00736D47" w:rsidRPr="00D315EE">
        <w:t>15.1</w:t>
      </w:r>
      <w:r w:rsidR="005C4368" w:rsidRPr="00D315EE">
        <w:t>% smoked during pregnancy</w:t>
      </w:r>
      <w:r w:rsidR="00C20A81">
        <w:t>;</w:t>
      </w:r>
      <w:r w:rsidR="00C20A81" w:rsidRPr="00D315EE">
        <w:t xml:space="preserve"> </w:t>
      </w:r>
      <w:r w:rsidR="00E7355B" w:rsidRPr="00D315EE">
        <w:t>1</w:t>
      </w:r>
      <w:r w:rsidR="009854BF">
        <w:t>3</w:t>
      </w:r>
      <w:r w:rsidR="00E7355B" w:rsidRPr="00D315EE">
        <w:t>.</w:t>
      </w:r>
      <w:r w:rsidR="009854BF">
        <w:t>7</w:t>
      </w:r>
      <w:r w:rsidR="00E7355B" w:rsidRPr="00D315EE">
        <w:t xml:space="preserve">% were obese </w:t>
      </w:r>
      <w:r w:rsidR="00355B58">
        <w:t>pre-pregnancy</w:t>
      </w:r>
      <w:r w:rsidR="00C20A81">
        <w:t>;</w:t>
      </w:r>
      <w:r w:rsidR="00355B58">
        <w:t xml:space="preserve"> </w:t>
      </w:r>
      <w:r w:rsidR="00E7355B" w:rsidRPr="00D315EE">
        <w:t>and 65.</w:t>
      </w:r>
      <w:r w:rsidR="00E108D4">
        <w:t>4</w:t>
      </w:r>
      <w:r w:rsidR="00E7355B" w:rsidRPr="00D315EE">
        <w:t xml:space="preserve">% </w:t>
      </w:r>
      <w:r w:rsidR="00337D20" w:rsidRPr="00D315EE">
        <w:t xml:space="preserve">reported any strenuous physical activity </w:t>
      </w:r>
      <w:r w:rsidR="007A53C2" w:rsidRPr="00D315EE">
        <w:t xml:space="preserve">each week. </w:t>
      </w:r>
      <w:r w:rsidR="004F6F1C" w:rsidRPr="00D315EE">
        <w:t xml:space="preserve">The </w:t>
      </w:r>
      <w:r w:rsidR="00816DE6" w:rsidRPr="00D315EE">
        <w:t>mean</w:t>
      </w:r>
      <w:r w:rsidR="00D655DF" w:rsidRPr="00D315EE">
        <w:t xml:space="preserve"> </w:t>
      </w:r>
      <w:r w:rsidR="00325C50">
        <w:t xml:space="preserve">(SD) </w:t>
      </w:r>
      <w:r w:rsidR="004F6F1C" w:rsidRPr="00D315EE">
        <w:t>age</w:t>
      </w:r>
      <w:r w:rsidR="00D655DF" w:rsidRPr="00D315EE">
        <w:t xml:space="preserve"> </w:t>
      </w:r>
      <w:r w:rsidR="004F6F1C" w:rsidRPr="00D315EE">
        <w:t xml:space="preserve">of offspring at DXA assessment </w:t>
      </w:r>
      <w:r w:rsidR="00D158A7">
        <w:t>was</w:t>
      </w:r>
      <w:r w:rsidR="00DA0A4E" w:rsidRPr="00D315EE">
        <w:t xml:space="preserve"> </w:t>
      </w:r>
      <w:r w:rsidR="0035357C" w:rsidRPr="00D315EE">
        <w:t>9.2 (0.</w:t>
      </w:r>
      <w:r w:rsidR="004B560A">
        <w:t>2</w:t>
      </w:r>
      <w:r w:rsidR="0035357C" w:rsidRPr="00D315EE">
        <w:t>) years. Approximately half of all offspring</w:t>
      </w:r>
      <w:r w:rsidR="00206F52" w:rsidRPr="00D315EE">
        <w:t xml:space="preserve"> were male.</w:t>
      </w:r>
      <w:r w:rsidR="00637A88" w:rsidRPr="00D315EE">
        <w:t xml:space="preserve"> </w:t>
      </w:r>
      <w:r w:rsidR="006C38A8" w:rsidRPr="00D315EE">
        <w:t xml:space="preserve">Mean </w:t>
      </w:r>
      <w:r w:rsidR="00664CCB" w:rsidRPr="00D315EE">
        <w:t xml:space="preserve">(SD) </w:t>
      </w:r>
      <w:r w:rsidR="00F31E87">
        <w:t>E-</w:t>
      </w:r>
      <w:r w:rsidR="00664CCB" w:rsidRPr="00D315EE">
        <w:t>DII</w:t>
      </w:r>
      <w:r w:rsidR="0002463A">
        <w:t xml:space="preserve"> score</w:t>
      </w:r>
      <w:r w:rsidR="00664CCB" w:rsidRPr="00D315EE">
        <w:t xml:space="preserve"> was 0.60 (1.4</w:t>
      </w:r>
      <w:r w:rsidR="00736D47" w:rsidRPr="00D315EE">
        <w:t>6</w:t>
      </w:r>
      <w:r w:rsidR="00664CCB" w:rsidRPr="00D315EE">
        <w:t xml:space="preserve">) </w:t>
      </w:r>
      <w:r w:rsidR="00664CCB" w:rsidRPr="00A02278">
        <w:t xml:space="preserve">for mothers </w:t>
      </w:r>
      <w:r w:rsidR="00A112D6" w:rsidRPr="00A02278">
        <w:t xml:space="preserve">and </w:t>
      </w:r>
      <w:r w:rsidR="0042616B" w:rsidRPr="00A02278">
        <w:t xml:space="preserve">C-DII </w:t>
      </w:r>
      <w:r w:rsidR="00A112D6" w:rsidRPr="00A02278">
        <w:t>-0.0</w:t>
      </w:r>
      <w:r w:rsidR="00736D47" w:rsidRPr="00A02278">
        <w:t>4</w:t>
      </w:r>
      <w:r w:rsidR="00A112D6" w:rsidRPr="00A02278">
        <w:t xml:space="preserve"> (1.06)</w:t>
      </w:r>
      <w:r w:rsidR="00293E55" w:rsidRPr="008C3A09">
        <w:t xml:space="preserve"> for offspring</w:t>
      </w:r>
      <w:r w:rsidR="001A18D0" w:rsidRPr="00A65409">
        <w:t xml:space="preserve"> at age 3 years</w:t>
      </w:r>
      <w:r w:rsidR="00293E55" w:rsidRPr="00A65409">
        <w:t xml:space="preserve">. </w:t>
      </w:r>
      <w:r w:rsidR="006F1893" w:rsidRPr="00A65409">
        <w:t>Compared with individuals who did not take part in the DXA follow-up</w:t>
      </w:r>
      <w:r w:rsidR="00BE6924">
        <w:t>,</w:t>
      </w:r>
      <w:r w:rsidR="00E726A5" w:rsidRPr="00791D01">
        <w:t xml:space="preserve"> those who did were more likely to have a higher level of education and less likely to smoke during pregnancy. All other characteristics were similar across the grou</w:t>
      </w:r>
      <w:r w:rsidR="00B504E4" w:rsidRPr="00791D01">
        <w:t>p</w:t>
      </w:r>
      <w:r w:rsidR="00E726A5" w:rsidRPr="00791D01">
        <w:t>s</w:t>
      </w:r>
      <w:r w:rsidR="004B09BC" w:rsidRPr="00791D01">
        <w:t xml:space="preserve"> (Supplementary Table 3a)</w:t>
      </w:r>
      <w:r w:rsidR="00E726A5" w:rsidRPr="00791D01">
        <w:t xml:space="preserve">. </w:t>
      </w:r>
    </w:p>
    <w:p w14:paraId="0BCF90A0" w14:textId="2D4B3C4E" w:rsidR="006F1893" w:rsidRPr="00D315EE" w:rsidRDefault="00293E55" w:rsidP="006F1893">
      <w:pPr>
        <w:spacing w:line="480" w:lineRule="auto"/>
        <w:jc w:val="both"/>
      </w:pPr>
      <w:r w:rsidRPr="00D315EE">
        <w:t xml:space="preserve">In ALSPAC, </w:t>
      </w:r>
      <w:r w:rsidR="001309EB" w:rsidRPr="001309EB">
        <w:t>6334</w:t>
      </w:r>
      <w:r w:rsidR="001309EB">
        <w:t xml:space="preserve"> </w:t>
      </w:r>
      <w:r w:rsidR="006D7186" w:rsidRPr="00D315EE">
        <w:t xml:space="preserve">mothers had </w:t>
      </w:r>
      <w:r w:rsidR="00F31E87">
        <w:t>E-</w:t>
      </w:r>
      <w:r w:rsidR="006D7186">
        <w:t xml:space="preserve">DII calculated at 32 </w:t>
      </w:r>
      <w:r w:rsidR="004E4616">
        <w:t>weeks’ gestation</w:t>
      </w:r>
      <w:r w:rsidR="006D7186">
        <w:t xml:space="preserve"> </w:t>
      </w:r>
      <w:r w:rsidR="00D44729">
        <w:t>and offspring who underwent DXA scanning at 9 years</w:t>
      </w:r>
      <w:r w:rsidR="006F4635">
        <w:t>.</w:t>
      </w:r>
      <w:r w:rsidR="00183E81" w:rsidRPr="00D315EE">
        <w:t xml:space="preserve"> </w:t>
      </w:r>
      <w:r w:rsidR="006D7186">
        <w:t>T</w:t>
      </w:r>
      <w:r w:rsidR="006D7186" w:rsidRPr="00D315EE">
        <w:t xml:space="preserve">heir baseline characteristics are summarised in Table </w:t>
      </w:r>
      <w:r w:rsidR="006D7186">
        <w:t>2</w:t>
      </w:r>
      <w:r w:rsidR="006D7186" w:rsidRPr="00D315EE">
        <w:t xml:space="preserve">. </w:t>
      </w:r>
      <w:r w:rsidR="00AD0018" w:rsidRPr="00D315EE">
        <w:t>The mean (SD) age at delivery</w:t>
      </w:r>
      <w:r w:rsidR="00866831" w:rsidRPr="00D315EE">
        <w:t xml:space="preserve"> was 29.</w:t>
      </w:r>
      <w:r w:rsidR="00BC13F7" w:rsidRPr="00D315EE">
        <w:t>2</w:t>
      </w:r>
      <w:r w:rsidR="00866831" w:rsidRPr="00D315EE">
        <w:t xml:space="preserve"> (4.5) years. </w:t>
      </w:r>
      <w:r w:rsidR="00CE7BE8">
        <w:t>Most (</w:t>
      </w:r>
      <w:r w:rsidR="000A603B" w:rsidRPr="00D315EE">
        <w:t>53.8</w:t>
      </w:r>
      <w:r w:rsidR="00866831" w:rsidRPr="00D315EE">
        <w:t>%</w:t>
      </w:r>
      <w:r w:rsidR="00CE7BE8">
        <w:t>)</w:t>
      </w:r>
      <w:r w:rsidR="00866831" w:rsidRPr="00D315EE">
        <w:t xml:space="preserve"> mothers were </w:t>
      </w:r>
      <w:r w:rsidR="001220C5">
        <w:t>multi</w:t>
      </w:r>
      <w:r w:rsidR="00CE26BE" w:rsidRPr="00D315EE">
        <w:t xml:space="preserve">parous, </w:t>
      </w:r>
      <w:r w:rsidR="00C2207A" w:rsidRPr="00D315EE">
        <w:t>33</w:t>
      </w:r>
      <w:r w:rsidR="00ED0E93" w:rsidRPr="00D315EE">
        <w:t>.1</w:t>
      </w:r>
      <w:r w:rsidR="00C2207A" w:rsidRPr="00D315EE">
        <w:t>% had a</w:t>
      </w:r>
      <w:r w:rsidR="00E234F1">
        <w:t>t least an</w:t>
      </w:r>
      <w:r w:rsidR="00C2207A" w:rsidRPr="00D315EE">
        <w:t xml:space="preserve"> </w:t>
      </w:r>
      <w:r w:rsidR="001E6C41" w:rsidRPr="00D315EE">
        <w:t>A level-equivalent qualification</w:t>
      </w:r>
      <w:r w:rsidR="000A603B" w:rsidRPr="00D315EE">
        <w:t xml:space="preserve">, </w:t>
      </w:r>
      <w:r w:rsidR="00CB578A" w:rsidRPr="00D315EE">
        <w:t xml:space="preserve">and </w:t>
      </w:r>
      <w:r w:rsidR="00F758FA" w:rsidRPr="00D315EE">
        <w:t>14.</w:t>
      </w:r>
      <w:r w:rsidR="00E14951" w:rsidRPr="00D315EE">
        <w:t>4</w:t>
      </w:r>
      <w:r w:rsidR="00F758FA" w:rsidRPr="00D315EE">
        <w:t>% smoked during pregnancy</w:t>
      </w:r>
      <w:r w:rsidR="00CB578A" w:rsidRPr="00D315EE">
        <w:t>.</w:t>
      </w:r>
      <w:r w:rsidR="00AE3DE6" w:rsidRPr="00D315EE">
        <w:t xml:space="preserve"> </w:t>
      </w:r>
      <w:r w:rsidR="00BD63C0">
        <w:t>M</w:t>
      </w:r>
      <w:r w:rsidR="00AE3DE6" w:rsidRPr="00D315EE">
        <w:t>ean (SD) pre-pregnancy BMI was 22.9 (3.</w:t>
      </w:r>
      <w:r w:rsidR="006E12CE">
        <w:t>7</w:t>
      </w:r>
      <w:r w:rsidR="00AE3DE6" w:rsidRPr="00D315EE">
        <w:t>)</w:t>
      </w:r>
      <w:r w:rsidR="00CB578A" w:rsidRPr="00D315EE">
        <w:t xml:space="preserve"> </w:t>
      </w:r>
      <w:r w:rsidR="005C0498">
        <w:t>kg/m</w:t>
      </w:r>
      <w:r w:rsidR="005C0498">
        <w:rPr>
          <w:vertAlign w:val="superscript"/>
        </w:rPr>
        <w:t>2</w:t>
      </w:r>
      <w:r w:rsidR="005C0498">
        <w:t xml:space="preserve"> </w:t>
      </w:r>
      <w:r w:rsidR="00CB578A" w:rsidRPr="00D315EE">
        <w:t>and</w:t>
      </w:r>
      <w:r w:rsidR="00AE3DE6" w:rsidRPr="00D315EE">
        <w:t xml:space="preserve"> 68</w:t>
      </w:r>
      <w:r w:rsidR="00355B58">
        <w:t>.0</w:t>
      </w:r>
      <w:r w:rsidR="00AE3DE6" w:rsidRPr="00D315EE">
        <w:t xml:space="preserve">% </w:t>
      </w:r>
      <w:r w:rsidR="000C6B70">
        <w:t xml:space="preserve">of </w:t>
      </w:r>
      <w:r w:rsidR="00AE3DE6" w:rsidRPr="00D315EE">
        <w:t xml:space="preserve">participants reported regular physical activity at least once a week. </w:t>
      </w:r>
      <w:r w:rsidR="00365850" w:rsidRPr="00D315EE">
        <w:t xml:space="preserve">48.9% of children were male and the mean (SD) age at </w:t>
      </w:r>
      <w:r w:rsidR="009C6C6A">
        <w:t xml:space="preserve">DXA </w:t>
      </w:r>
      <w:r w:rsidR="00365850" w:rsidRPr="00D315EE">
        <w:t xml:space="preserve">scanning was 9.9 </w:t>
      </w:r>
      <w:r w:rsidR="00D532C2">
        <w:t xml:space="preserve">years </w:t>
      </w:r>
      <w:r w:rsidR="00365850" w:rsidRPr="00D315EE">
        <w:t xml:space="preserve">(0.3). Mean (SD) </w:t>
      </w:r>
      <w:r w:rsidR="00F31E87">
        <w:t>E-</w:t>
      </w:r>
      <w:r w:rsidR="00365850" w:rsidRPr="00D315EE">
        <w:t>DII was 0.</w:t>
      </w:r>
      <w:r w:rsidR="006E12CE" w:rsidRPr="00D315EE">
        <w:t>3</w:t>
      </w:r>
      <w:r w:rsidR="006E12CE">
        <w:t>7</w:t>
      </w:r>
      <w:r w:rsidR="006E12CE" w:rsidRPr="00D315EE">
        <w:t xml:space="preserve"> </w:t>
      </w:r>
      <w:r w:rsidR="00365850" w:rsidRPr="00D315EE">
        <w:t>(1.80) for mothers and</w:t>
      </w:r>
      <w:r w:rsidR="0042616B">
        <w:t xml:space="preserve"> C-DII</w:t>
      </w:r>
      <w:r w:rsidR="00365850" w:rsidRPr="00D315EE">
        <w:t xml:space="preserve"> 0.</w:t>
      </w:r>
      <w:r w:rsidR="006E12CE" w:rsidRPr="00D315EE">
        <w:t>5</w:t>
      </w:r>
      <w:r w:rsidR="006E12CE">
        <w:t>3</w:t>
      </w:r>
      <w:r w:rsidR="006E12CE" w:rsidRPr="00D315EE">
        <w:t xml:space="preserve"> </w:t>
      </w:r>
      <w:r w:rsidR="00365850" w:rsidRPr="00D315EE">
        <w:t>(1.</w:t>
      </w:r>
      <w:r w:rsidR="006E12CE">
        <w:t>29</w:t>
      </w:r>
      <w:r w:rsidR="00365850" w:rsidRPr="00D315EE">
        <w:t xml:space="preserve">) </w:t>
      </w:r>
      <w:r w:rsidR="00365850" w:rsidRPr="00A02278">
        <w:t>for offspring.</w:t>
      </w:r>
      <w:r w:rsidR="006F1893" w:rsidRPr="00791D01">
        <w:t xml:space="preserve"> Compared with </w:t>
      </w:r>
      <w:r w:rsidR="00CE7C4E" w:rsidRPr="00791D01">
        <w:t xml:space="preserve">mothers whose child </w:t>
      </w:r>
      <w:r w:rsidR="006F1893" w:rsidRPr="00791D01">
        <w:t>did not take part in the DXA follow-up</w:t>
      </w:r>
      <w:r w:rsidR="00CE7C4E" w:rsidRPr="00791D01">
        <w:t xml:space="preserve">, the mothers included in this study had lower </w:t>
      </w:r>
      <w:r w:rsidR="00B504E4" w:rsidRPr="00791D01">
        <w:t>E-DII</w:t>
      </w:r>
      <w:r w:rsidR="00CE7C4E" w:rsidRPr="00791D01">
        <w:t xml:space="preserve"> score, were more likely to have at least an A level and to be slightly taller</w:t>
      </w:r>
      <w:r w:rsidR="004B09BC" w:rsidRPr="00791D01">
        <w:t xml:space="preserve"> (Supplementary Table 3b)</w:t>
      </w:r>
      <w:r w:rsidR="00CE7C4E" w:rsidRPr="00791D01">
        <w:t>.</w:t>
      </w:r>
    </w:p>
    <w:p w14:paraId="1760D109" w14:textId="563177D8" w:rsidR="00293E55" w:rsidRPr="00D315EE" w:rsidRDefault="004B09BC" w:rsidP="00D12C07">
      <w:pPr>
        <w:spacing w:line="480" w:lineRule="auto"/>
        <w:jc w:val="both"/>
      </w:pPr>
      <w:r>
        <w:t>The participant flow through the two cohorts is summarised in Supplementary Figure 1.</w:t>
      </w:r>
    </w:p>
    <w:p w14:paraId="2286EC59" w14:textId="77777777" w:rsidR="008E68C7" w:rsidRPr="00D315EE" w:rsidRDefault="008E68C7" w:rsidP="00D12C07">
      <w:pPr>
        <w:spacing w:line="480" w:lineRule="auto"/>
        <w:jc w:val="both"/>
      </w:pPr>
    </w:p>
    <w:p w14:paraId="44B0D960" w14:textId="3A5546D1" w:rsidR="0041117E" w:rsidRPr="00D315EE" w:rsidRDefault="0041117E" w:rsidP="0041117E">
      <w:pPr>
        <w:spacing w:line="480" w:lineRule="auto"/>
        <w:jc w:val="both"/>
        <w:rPr>
          <w:i/>
          <w:iCs/>
        </w:rPr>
      </w:pPr>
      <w:bookmarkStart w:id="8" w:name="_Hlk97402201"/>
      <w:r w:rsidRPr="00D315EE">
        <w:rPr>
          <w:i/>
          <w:iCs/>
        </w:rPr>
        <w:t>Maternal</w:t>
      </w:r>
      <w:r w:rsidR="00416D6B">
        <w:rPr>
          <w:i/>
          <w:iCs/>
        </w:rPr>
        <w:t xml:space="preserve"> late</w:t>
      </w:r>
      <w:r w:rsidRPr="00D315EE">
        <w:rPr>
          <w:i/>
          <w:iCs/>
        </w:rPr>
        <w:t xml:space="preserve"> pregnancy </w:t>
      </w:r>
      <w:r w:rsidR="00F31E87">
        <w:rPr>
          <w:i/>
          <w:iCs/>
        </w:rPr>
        <w:t>E-</w:t>
      </w:r>
      <w:r w:rsidRPr="00D315EE">
        <w:rPr>
          <w:i/>
          <w:iCs/>
        </w:rPr>
        <w:t xml:space="preserve">DII, </w:t>
      </w:r>
      <w:r w:rsidR="00142EDE" w:rsidRPr="00D315EE">
        <w:rPr>
          <w:i/>
          <w:iCs/>
        </w:rPr>
        <w:t xml:space="preserve">offspring </w:t>
      </w:r>
      <w:r w:rsidR="00C852BF">
        <w:rPr>
          <w:i/>
          <w:iCs/>
        </w:rPr>
        <w:t>3-year</w:t>
      </w:r>
      <w:r w:rsidRPr="00D315EE">
        <w:rPr>
          <w:i/>
          <w:iCs/>
        </w:rPr>
        <w:t xml:space="preserve"> </w:t>
      </w:r>
      <w:r w:rsidR="0042616B">
        <w:rPr>
          <w:i/>
          <w:iCs/>
        </w:rPr>
        <w:t>C</w:t>
      </w:r>
      <w:r w:rsidR="00F31E87">
        <w:rPr>
          <w:i/>
          <w:iCs/>
        </w:rPr>
        <w:t>-</w:t>
      </w:r>
      <w:r w:rsidRPr="00D315EE">
        <w:rPr>
          <w:i/>
          <w:iCs/>
        </w:rPr>
        <w:t>DII and offspring bone outcomes in SWS</w:t>
      </w:r>
      <w:r w:rsidR="00FB4C73">
        <w:rPr>
          <w:i/>
          <w:iCs/>
        </w:rPr>
        <w:t xml:space="preserve"> </w:t>
      </w:r>
      <w:r w:rsidR="005830BF">
        <w:rPr>
          <w:i/>
          <w:iCs/>
        </w:rPr>
        <w:t xml:space="preserve">and </w:t>
      </w:r>
      <w:r w:rsidR="00FB4C73">
        <w:rPr>
          <w:i/>
          <w:iCs/>
        </w:rPr>
        <w:t>ALSPAC</w:t>
      </w:r>
    </w:p>
    <w:p w14:paraId="5ACE6E88" w14:textId="7612363D" w:rsidR="00FB4C73" w:rsidRDefault="00FB4C73" w:rsidP="00D12C07">
      <w:pPr>
        <w:spacing w:line="480" w:lineRule="auto"/>
        <w:jc w:val="both"/>
      </w:pPr>
      <w:bookmarkStart w:id="9" w:name="_Hlk97927785"/>
      <w:r>
        <w:t xml:space="preserve">Associations between either maternal late pregnancy </w:t>
      </w:r>
      <w:r w:rsidR="00092DFF">
        <w:t xml:space="preserve">E-DII </w:t>
      </w:r>
      <w:r>
        <w:t>and offspring bone outcomes are presented for both the SWS and ALSPAC in Table 3</w:t>
      </w:r>
      <w:r w:rsidR="00E97C68">
        <w:t>,</w:t>
      </w:r>
      <w:r>
        <w:t xml:space="preserve"> in unadjusted and fully adjusted models. The general pattern is one of </w:t>
      </w:r>
      <w:r w:rsidR="005E449C">
        <w:rPr>
          <w:rFonts w:cstheme="minorHAnsi"/>
        </w:rPr>
        <w:t>greater</w:t>
      </w:r>
      <w:r w:rsidR="005E449C" w:rsidRPr="00D315EE">
        <w:rPr>
          <w:rFonts w:cstheme="minorHAnsi"/>
        </w:rPr>
        <w:t xml:space="preserve"> </w:t>
      </w:r>
      <w:r w:rsidR="005E449C">
        <w:rPr>
          <w:rFonts w:cstheme="minorHAnsi"/>
        </w:rPr>
        <w:t>E-</w:t>
      </w:r>
      <w:r w:rsidR="005E449C" w:rsidRPr="00D315EE">
        <w:rPr>
          <w:rFonts w:cstheme="minorHAnsi"/>
        </w:rPr>
        <w:t xml:space="preserve">DII </w:t>
      </w:r>
      <w:r w:rsidR="005E449C">
        <w:rPr>
          <w:rFonts w:cstheme="minorHAnsi"/>
        </w:rPr>
        <w:t>(</w:t>
      </w:r>
      <w:r w:rsidR="005E449C" w:rsidRPr="00D315EE">
        <w:rPr>
          <w:rFonts w:cstheme="minorHAnsi"/>
        </w:rPr>
        <w:t>indicating a more pro-inflammatory dietary pattern</w:t>
      </w:r>
      <w:r w:rsidR="005E449C">
        <w:rPr>
          <w:rFonts w:cstheme="minorHAnsi"/>
        </w:rPr>
        <w:t>) associated with poorer</w:t>
      </w:r>
      <w:r>
        <w:t xml:space="preserve"> bone outcom</w:t>
      </w:r>
      <w:r w:rsidR="00092DFF">
        <w:t xml:space="preserve">es (BA, BMC and </w:t>
      </w:r>
      <w:proofErr w:type="spellStart"/>
      <w:r w:rsidR="00092DFF">
        <w:t>aBMD</w:t>
      </w:r>
      <w:proofErr w:type="spellEnd"/>
      <w:r w:rsidR="00092DFF">
        <w:t>)</w:t>
      </w:r>
      <w:r>
        <w:t>, supported by greater statistical evidence in the ALSPAC cohort, consistent with the much larger sample size. In general</w:t>
      </w:r>
      <w:r w:rsidR="00092DFF">
        <w:t>,</w:t>
      </w:r>
      <w:r>
        <w:t xml:space="preserve"> associations were robust to </w:t>
      </w:r>
      <w:r>
        <w:lastRenderedPageBreak/>
        <w:t xml:space="preserve">adjustment for </w:t>
      </w:r>
      <w:r w:rsidRPr="00A02278">
        <w:t>confounding factors</w:t>
      </w:r>
      <w:r w:rsidR="00AF1556" w:rsidRPr="00AF1556">
        <w:t>,</w:t>
      </w:r>
      <w:r w:rsidR="00092DFF" w:rsidRPr="00AF1556">
        <w:t xml:space="preserve"> </w:t>
      </w:r>
      <w:r w:rsidR="00770B98" w:rsidRPr="00AF1556">
        <w:t xml:space="preserve">and </w:t>
      </w:r>
      <w:r w:rsidR="0031770E">
        <w:t xml:space="preserve">in </w:t>
      </w:r>
      <w:r w:rsidR="00770B98" w:rsidRPr="00AF1556">
        <w:t xml:space="preserve">exploratory analyses associations with bone outcomes appeared similar for offspring 3-year </w:t>
      </w:r>
      <w:r w:rsidR="0042616B" w:rsidRPr="00AF1556">
        <w:t>C</w:t>
      </w:r>
      <w:r w:rsidR="00770B98" w:rsidRPr="00AF1556">
        <w:t>-DII (Supplementary Table</w:t>
      </w:r>
      <w:r w:rsidR="006A7F0C" w:rsidRPr="00791D01">
        <w:t xml:space="preserve"> 3</w:t>
      </w:r>
      <w:r w:rsidR="00770B98" w:rsidRPr="00A02278">
        <w:t xml:space="preserve">). </w:t>
      </w:r>
      <w:r w:rsidR="004B09BC" w:rsidRPr="00A02278">
        <w:t xml:space="preserve">There was no evidence of an interaction </w:t>
      </w:r>
      <w:r w:rsidR="004B09BC" w:rsidRPr="00A65409">
        <w:t xml:space="preserve">between maternal E-DII and BMI on offspring bone outcomes. </w:t>
      </w:r>
      <w:bookmarkEnd w:id="8"/>
      <w:r w:rsidR="00EB364B" w:rsidRPr="00AF1556">
        <w:t>Further adjustment for either childhood height</w:t>
      </w:r>
      <w:r w:rsidR="006A7F0C" w:rsidRPr="00791D01">
        <w:t xml:space="preserve"> (Supplementary Table 4) or</w:t>
      </w:r>
      <w:r w:rsidR="00EB364B" w:rsidRPr="00A02278">
        <w:t xml:space="preserve"> weight</w:t>
      </w:r>
      <w:r w:rsidR="006A7F0C" w:rsidRPr="00791D01">
        <w:t xml:space="preserve"> (Supplementary Table 5) led to partial or full attenuation of the associations respectively</w:t>
      </w:r>
      <w:r w:rsidR="006A7F0C" w:rsidRPr="00A02278">
        <w:t xml:space="preserve">. </w:t>
      </w:r>
      <w:r w:rsidR="00092DFF" w:rsidRPr="00A02278">
        <w:t>There</w:t>
      </w:r>
      <w:r w:rsidR="00092DFF">
        <w:t xml:space="preserve"> was no evidence of associations between either </w:t>
      </w:r>
      <w:r w:rsidR="004A654F">
        <w:t xml:space="preserve">maternal </w:t>
      </w:r>
      <w:r w:rsidR="00092DFF">
        <w:t>pregnancy</w:t>
      </w:r>
      <w:r w:rsidR="004A654F">
        <w:t xml:space="preserve"> E-DII</w:t>
      </w:r>
      <w:r w:rsidR="00092DFF">
        <w:t xml:space="preserve"> or childhood </w:t>
      </w:r>
      <w:r w:rsidR="0042616B">
        <w:t>C</w:t>
      </w:r>
      <w:r w:rsidR="00092DFF">
        <w:t xml:space="preserve">-DII and childhood BMC </w:t>
      </w:r>
      <w:r w:rsidR="00E21357">
        <w:t xml:space="preserve">adjusted </w:t>
      </w:r>
      <w:r w:rsidR="00092DFF">
        <w:t>for BA.</w:t>
      </w:r>
      <w:r>
        <w:t xml:space="preserve"> </w:t>
      </w:r>
      <w:r w:rsidR="0042616B">
        <w:t>As an illustration of the effect size, c</w:t>
      </w:r>
      <w:r w:rsidR="00533816" w:rsidRPr="00791D01">
        <w:t>omparing offspring of mothers in the top compared with the bottom quarter of E-DII distribution</w:t>
      </w:r>
      <w:r w:rsidR="0042616B" w:rsidRPr="00791D01">
        <w:t xml:space="preserve"> in ALSPAC</w:t>
      </w:r>
      <w:r w:rsidR="00533816" w:rsidRPr="00791D01">
        <w:t xml:space="preserve">, </w:t>
      </w:r>
      <w:r w:rsidR="00533816" w:rsidRPr="0042616B">
        <w:t>BMC was</w:t>
      </w:r>
      <w:r w:rsidR="00791D01">
        <w:t xml:space="preserve"> on average</w:t>
      </w:r>
      <w:r w:rsidR="00533816" w:rsidRPr="0042616B">
        <w:t xml:space="preserve"> </w:t>
      </w:r>
      <w:r w:rsidR="00791D01">
        <w:t xml:space="preserve">15 </w:t>
      </w:r>
      <w:r w:rsidR="00533816" w:rsidRPr="0042616B">
        <w:t>g greater, representing a mean difference of</w:t>
      </w:r>
      <w:r w:rsidR="00791D01">
        <w:t xml:space="preserve"> 0.08 </w:t>
      </w:r>
      <w:r w:rsidR="00533816" w:rsidRPr="0042616B">
        <w:t>SD.</w:t>
      </w:r>
    </w:p>
    <w:bookmarkEnd w:id="9"/>
    <w:p w14:paraId="306BEAAC" w14:textId="77777777" w:rsidR="008E68C7" w:rsidRPr="00D315EE" w:rsidRDefault="008E68C7" w:rsidP="00D12C07">
      <w:pPr>
        <w:spacing w:line="480" w:lineRule="auto"/>
        <w:jc w:val="both"/>
      </w:pPr>
    </w:p>
    <w:p w14:paraId="7C61463F" w14:textId="783EC35E" w:rsidR="00725D5F" w:rsidRPr="00D315EE" w:rsidRDefault="00EE46E0" w:rsidP="00D12C07">
      <w:pPr>
        <w:spacing w:line="480" w:lineRule="auto"/>
        <w:jc w:val="both"/>
        <w:rPr>
          <w:i/>
          <w:iCs/>
        </w:rPr>
      </w:pPr>
      <w:r w:rsidRPr="00D315EE">
        <w:rPr>
          <w:i/>
          <w:iCs/>
        </w:rPr>
        <w:t>M</w:t>
      </w:r>
      <w:r w:rsidR="00725D5F" w:rsidRPr="00D315EE">
        <w:rPr>
          <w:i/>
          <w:iCs/>
        </w:rPr>
        <w:t>eta-analysis</w:t>
      </w:r>
      <w:r w:rsidRPr="00D315EE">
        <w:rPr>
          <w:i/>
          <w:iCs/>
        </w:rPr>
        <w:t xml:space="preserve"> of </w:t>
      </w:r>
      <w:r w:rsidR="00C852BF" w:rsidRPr="00D315EE">
        <w:rPr>
          <w:i/>
          <w:iCs/>
        </w:rPr>
        <w:t>9-year</w:t>
      </w:r>
      <w:r w:rsidRPr="00D315EE">
        <w:rPr>
          <w:i/>
          <w:iCs/>
        </w:rPr>
        <w:t xml:space="preserve"> bone outcomes</w:t>
      </w:r>
    </w:p>
    <w:p w14:paraId="760E10F7" w14:textId="5F7898EE" w:rsidR="00CB3ECA" w:rsidRPr="00D315EE" w:rsidRDefault="005841C3" w:rsidP="00D12C07">
      <w:pPr>
        <w:spacing w:line="480" w:lineRule="auto"/>
        <w:jc w:val="both"/>
      </w:pPr>
      <w:r w:rsidRPr="00D315EE">
        <w:t>Associations between</w:t>
      </w:r>
      <w:r w:rsidR="0007714B">
        <w:t xml:space="preserve"> maternal</w:t>
      </w:r>
      <w:r w:rsidRPr="00D315EE">
        <w:t xml:space="preserve"> late pregnancy </w:t>
      </w:r>
      <w:r w:rsidR="000043C5">
        <w:t>E-</w:t>
      </w:r>
      <w:r w:rsidRPr="00D315EE">
        <w:t xml:space="preserve">DII and </w:t>
      </w:r>
      <w:r w:rsidR="00C852BF" w:rsidRPr="00D315EE">
        <w:t>9-year</w:t>
      </w:r>
      <w:r w:rsidRPr="00D315EE">
        <w:t xml:space="preserve"> offspring bone outcomes in the SWS and ALSPAC cohorts are </w:t>
      </w:r>
      <w:r w:rsidR="00BC36C1" w:rsidRPr="00D315EE">
        <w:t>presented</w:t>
      </w:r>
      <w:r w:rsidRPr="00D315EE">
        <w:t xml:space="preserve"> using </w:t>
      </w:r>
      <w:r w:rsidR="0043440D">
        <w:t>f</w:t>
      </w:r>
      <w:r w:rsidRPr="00D315EE">
        <w:t>o</w:t>
      </w:r>
      <w:r w:rsidR="004A654F">
        <w:t>r</w:t>
      </w:r>
      <w:r w:rsidRPr="00D315EE">
        <w:t>est plots in Figur</w:t>
      </w:r>
      <w:r w:rsidR="00BC36C1" w:rsidRPr="00D315EE">
        <w:t>e</w:t>
      </w:r>
      <w:r w:rsidRPr="00D315EE">
        <w:t xml:space="preserve"> 1. </w:t>
      </w:r>
      <w:r w:rsidR="0031770E">
        <w:t xml:space="preserve">In fully adjusted </w:t>
      </w:r>
      <w:proofErr w:type="gramStart"/>
      <w:r w:rsidR="0031770E">
        <w:t>models</w:t>
      </w:r>
      <w:proofErr w:type="gramEnd"/>
      <w:r w:rsidR="0031770E" w:rsidRPr="00D315EE">
        <w:t xml:space="preserve"> </w:t>
      </w:r>
      <w:r w:rsidR="0031770E">
        <w:t>l</w:t>
      </w:r>
      <w:r w:rsidR="00DA0437" w:rsidRPr="00D315EE">
        <w:t xml:space="preserve">ate pregnancy </w:t>
      </w:r>
      <w:r w:rsidR="000043C5">
        <w:t>E-</w:t>
      </w:r>
      <w:r w:rsidR="00DA0437" w:rsidRPr="00D315EE">
        <w:t>DII was</w:t>
      </w:r>
      <w:r w:rsidR="002E089C" w:rsidRPr="00D315EE">
        <w:t xml:space="preserve"> negatively associated with </w:t>
      </w:r>
      <w:r w:rsidR="00092DFF">
        <w:t xml:space="preserve">offspring </w:t>
      </w:r>
      <w:r w:rsidR="002E089C" w:rsidRPr="00D315EE">
        <w:t>BA</w:t>
      </w:r>
      <w:r w:rsidR="00092DFF">
        <w:t xml:space="preserve">, </w:t>
      </w:r>
      <w:r w:rsidR="002E089C" w:rsidRPr="00D315EE">
        <w:t>BMC</w:t>
      </w:r>
      <w:r w:rsidR="00092DFF">
        <w:t xml:space="preserve"> and </w:t>
      </w:r>
      <w:proofErr w:type="spellStart"/>
      <w:r w:rsidR="00092DFF">
        <w:t>aBMD</w:t>
      </w:r>
      <w:proofErr w:type="spellEnd"/>
      <w:r w:rsidR="002402A4" w:rsidRPr="00D315EE">
        <w:t xml:space="preserve"> at 8</w:t>
      </w:r>
      <w:r w:rsidR="00DE269F" w:rsidRPr="00D315EE">
        <w:t>-</w:t>
      </w:r>
      <w:r w:rsidR="002402A4" w:rsidRPr="00D315EE">
        <w:t>9 years</w:t>
      </w:r>
      <w:r w:rsidR="00415A2B" w:rsidRPr="00D315EE">
        <w:t xml:space="preserve">, with weaker </w:t>
      </w:r>
      <w:r w:rsidR="00450C36" w:rsidRPr="00D315EE">
        <w:t xml:space="preserve">negative </w:t>
      </w:r>
      <w:r w:rsidR="00415A2B" w:rsidRPr="00D315EE">
        <w:t xml:space="preserve">associations </w:t>
      </w:r>
      <w:r w:rsidR="00DE269F" w:rsidRPr="00D315EE">
        <w:t>apparent</w:t>
      </w:r>
      <w:r w:rsidR="00045932" w:rsidRPr="00D315EE">
        <w:t xml:space="preserve"> </w:t>
      </w:r>
      <w:r w:rsidR="00415A2B" w:rsidRPr="00D315EE">
        <w:t xml:space="preserve">for BMC adjusted for BA. </w:t>
      </w:r>
      <w:r w:rsidR="00092DFF">
        <w:t xml:space="preserve"> </w:t>
      </w:r>
      <w:r w:rsidR="00E636FB">
        <w:t>In further exploratory analyses, a</w:t>
      </w:r>
      <w:r w:rsidR="00CB3ECA" w:rsidRPr="00D315EE">
        <w:t xml:space="preserve">ssociations between </w:t>
      </w:r>
      <w:r w:rsidR="00092DFF">
        <w:t xml:space="preserve">childhood </w:t>
      </w:r>
      <w:r w:rsidR="005D2EEA">
        <w:t>3</w:t>
      </w:r>
      <w:r w:rsidR="00E636FB">
        <w:t>-</w:t>
      </w:r>
      <w:r w:rsidR="005D2EEA">
        <w:t>year</w:t>
      </w:r>
      <w:r w:rsidR="00CB3ECA" w:rsidRPr="00D315EE">
        <w:t xml:space="preserve"> </w:t>
      </w:r>
      <w:r w:rsidR="0042616B">
        <w:t>C</w:t>
      </w:r>
      <w:r w:rsidR="000043C5">
        <w:t>-</w:t>
      </w:r>
      <w:r w:rsidR="00CB3ECA" w:rsidRPr="00D315EE">
        <w:t xml:space="preserve">DII </w:t>
      </w:r>
      <w:r w:rsidR="00C20A81">
        <w:t xml:space="preserve">score </w:t>
      </w:r>
      <w:r w:rsidR="00CB3ECA" w:rsidRPr="00D315EE">
        <w:t xml:space="preserve">and </w:t>
      </w:r>
      <w:r w:rsidR="00C852BF" w:rsidRPr="00D315EE">
        <w:t>9-year</w:t>
      </w:r>
      <w:r w:rsidR="00CB3ECA" w:rsidRPr="00D315EE">
        <w:t xml:space="preserve"> bone outcomes in the SWS and ALSPAC cohorts are presented using </w:t>
      </w:r>
      <w:r w:rsidR="0043440D">
        <w:t>f</w:t>
      </w:r>
      <w:r w:rsidR="00CB3ECA" w:rsidRPr="00D315EE">
        <w:t xml:space="preserve">orest plots </w:t>
      </w:r>
      <w:r w:rsidR="00CB3ECA" w:rsidRPr="00A02278">
        <w:t xml:space="preserve">in </w:t>
      </w:r>
      <w:r w:rsidR="00E636FB" w:rsidRPr="00A02278">
        <w:t xml:space="preserve">Supplementary </w:t>
      </w:r>
      <w:r w:rsidR="00CB3ECA" w:rsidRPr="00A02278">
        <w:t xml:space="preserve">Figure </w:t>
      </w:r>
      <w:r w:rsidR="001A14B8" w:rsidRPr="00A02278">
        <w:t>2</w:t>
      </w:r>
      <w:r w:rsidR="00CB3ECA" w:rsidRPr="00AF1556">
        <w:t>.</w:t>
      </w:r>
      <w:r w:rsidR="00B02EAC" w:rsidRPr="00AF1556">
        <w:t xml:space="preserve"> </w:t>
      </w:r>
      <w:r w:rsidR="00E636FB" w:rsidRPr="00AF1556">
        <w:t>In fully</w:t>
      </w:r>
      <w:r w:rsidR="00E636FB">
        <w:t xml:space="preserve"> adjusted models, t</w:t>
      </w:r>
      <w:r w:rsidR="00092DFF">
        <w:t>here was evidence of marginally greater associations with bone outcomes compared with maternal late pregnancy E</w:t>
      </w:r>
      <w:r w:rsidR="00C20A81">
        <w:t>-</w:t>
      </w:r>
      <w:r w:rsidR="00092DFF">
        <w:t xml:space="preserve">DII </w:t>
      </w:r>
      <w:r w:rsidR="00C20A81">
        <w:t xml:space="preserve">score </w:t>
      </w:r>
      <w:r w:rsidR="00092DFF">
        <w:t xml:space="preserve">as the exposure for BA, </w:t>
      </w:r>
      <w:r w:rsidR="00C852BF">
        <w:t>BMC,</w:t>
      </w:r>
      <w:r w:rsidR="00092DFF">
        <w:t xml:space="preserve"> and </w:t>
      </w:r>
      <w:proofErr w:type="spellStart"/>
      <w:r w:rsidR="00092DFF">
        <w:t>aBMD</w:t>
      </w:r>
      <w:proofErr w:type="spellEnd"/>
      <w:r w:rsidR="00092DFF">
        <w:t>. Again</w:t>
      </w:r>
      <w:r w:rsidR="00C20A81">
        <w:t>,</w:t>
      </w:r>
      <w:r w:rsidR="00092DFF">
        <w:t xml:space="preserve"> associations with BMC adjusted for BA were less robust than with the other three bone measures. </w:t>
      </w:r>
    </w:p>
    <w:p w14:paraId="1B9F4444" w14:textId="77777777" w:rsidR="00BF41BC" w:rsidRPr="00D315EE" w:rsidRDefault="00BF41BC" w:rsidP="00D12C07">
      <w:pPr>
        <w:spacing w:line="480" w:lineRule="auto"/>
        <w:jc w:val="both"/>
      </w:pPr>
    </w:p>
    <w:p w14:paraId="7151534D" w14:textId="757343BA" w:rsidR="00F25ED9" w:rsidRPr="00D315EE" w:rsidRDefault="00F25ED9" w:rsidP="00D12C07">
      <w:pPr>
        <w:spacing w:line="480" w:lineRule="auto"/>
        <w:jc w:val="both"/>
        <w:rPr>
          <w:b/>
          <w:bCs/>
        </w:rPr>
      </w:pPr>
      <w:bookmarkStart w:id="10" w:name="_Hlk97400384"/>
      <w:r w:rsidRPr="00D315EE">
        <w:rPr>
          <w:b/>
          <w:bCs/>
        </w:rPr>
        <w:t>Discussion</w:t>
      </w:r>
    </w:p>
    <w:p w14:paraId="4A736661" w14:textId="5A873B58" w:rsidR="00373FC5" w:rsidRPr="00D315EE" w:rsidRDefault="00F8112D" w:rsidP="00D12C07">
      <w:pPr>
        <w:spacing w:line="480" w:lineRule="auto"/>
        <w:jc w:val="both"/>
      </w:pPr>
      <w:r w:rsidRPr="00D315EE">
        <w:t xml:space="preserve">To </w:t>
      </w:r>
      <w:r w:rsidR="0007714B">
        <w:t>our</w:t>
      </w:r>
      <w:r w:rsidRPr="00D315EE">
        <w:t xml:space="preserve"> knowledge, this is the first study to </w:t>
      </w:r>
      <w:r w:rsidR="0007714B">
        <w:t xml:space="preserve">demonstrate </w:t>
      </w:r>
      <w:r w:rsidRPr="00D315EE">
        <w:t>associat</w:t>
      </w:r>
      <w:r w:rsidR="0007714B">
        <w:t>ions between</w:t>
      </w:r>
      <w:r w:rsidRPr="00D315EE">
        <w:t xml:space="preserve"> </w:t>
      </w:r>
      <w:r w:rsidR="00454E82">
        <w:t xml:space="preserve">consumption of </w:t>
      </w:r>
      <w:r w:rsidR="00EE30F6" w:rsidRPr="00D315EE">
        <w:t xml:space="preserve">a </w:t>
      </w:r>
      <w:r w:rsidR="00D66410" w:rsidRPr="00D315EE">
        <w:t>pro-</w:t>
      </w:r>
      <w:r w:rsidR="008A6E6F" w:rsidRPr="00D315EE">
        <w:t xml:space="preserve">inflammatory diet during pregnancy </w:t>
      </w:r>
      <w:r w:rsidR="00B27C6B">
        <w:t>or</w:t>
      </w:r>
      <w:r w:rsidR="008A6E6F" w:rsidRPr="00D315EE">
        <w:t xml:space="preserve"> early childhood</w:t>
      </w:r>
      <w:r w:rsidR="00BA0279">
        <w:t xml:space="preserve"> </w:t>
      </w:r>
      <w:r w:rsidR="00B27C6B">
        <w:t>and</w:t>
      </w:r>
      <w:r w:rsidR="005C6E14" w:rsidRPr="00D315EE">
        <w:t xml:space="preserve"> </w:t>
      </w:r>
      <w:r w:rsidR="000F5E20" w:rsidRPr="00D315EE">
        <w:t>offspring</w:t>
      </w:r>
      <w:r w:rsidR="00A41C75" w:rsidRPr="00D315EE">
        <w:t xml:space="preserve"> </w:t>
      </w:r>
      <w:r w:rsidR="00EB3CA7" w:rsidRPr="00D315EE">
        <w:t xml:space="preserve">bone </w:t>
      </w:r>
      <w:r w:rsidR="00B27C6B">
        <w:t>measures</w:t>
      </w:r>
      <w:r w:rsidR="001D044F">
        <w:t>.</w:t>
      </w:r>
      <w:r w:rsidR="00454E82">
        <w:t xml:space="preserve"> Higher </w:t>
      </w:r>
      <w:r w:rsidR="00C45C1F">
        <w:t xml:space="preserve">late pregnancy </w:t>
      </w:r>
      <w:r w:rsidR="00E136D2" w:rsidRPr="00D315EE">
        <w:t>levels of</w:t>
      </w:r>
      <w:r w:rsidR="00460F60" w:rsidRPr="00D315EE">
        <w:t xml:space="preserve"> pro-inflammatory</w:t>
      </w:r>
      <w:r w:rsidR="006512D8" w:rsidRPr="00D315EE">
        <w:t xml:space="preserve"> dietary components</w:t>
      </w:r>
      <w:r w:rsidR="00502FAE">
        <w:t xml:space="preserve"> </w:t>
      </w:r>
      <w:r w:rsidR="00C20A81" w:rsidRPr="00D315EE">
        <w:t>w</w:t>
      </w:r>
      <w:r w:rsidR="00C20A81">
        <w:t>ere</w:t>
      </w:r>
      <w:r w:rsidR="00C20A81" w:rsidRPr="00D315EE">
        <w:t xml:space="preserve"> </w:t>
      </w:r>
      <w:r w:rsidR="00E136D2" w:rsidRPr="00D315EE">
        <w:t xml:space="preserve">associated with lower </w:t>
      </w:r>
      <w:r w:rsidR="00B27C6B">
        <w:t>offspring bone</w:t>
      </w:r>
      <w:r w:rsidR="0031770E">
        <w:t xml:space="preserve"> </w:t>
      </w:r>
      <w:r w:rsidR="0031770E">
        <w:lastRenderedPageBreak/>
        <w:t xml:space="preserve">measures </w:t>
      </w:r>
      <w:r w:rsidR="00B27C6B">
        <w:t xml:space="preserve">at </w:t>
      </w:r>
      <w:r w:rsidR="00E90ED4" w:rsidRPr="00D315EE">
        <w:t>9 years.</w:t>
      </w:r>
      <w:r w:rsidR="00A3231B">
        <w:t xml:space="preserve"> The associations were much weaker for BMC adjusted for BA than for BA, BMC or </w:t>
      </w:r>
      <w:proofErr w:type="spellStart"/>
      <w:r w:rsidR="00A3231B">
        <w:t>aBMD</w:t>
      </w:r>
      <w:proofErr w:type="spellEnd"/>
      <w:r w:rsidR="00A3231B">
        <w:t>, with associations at least partly explained by child height and weight.</w:t>
      </w:r>
      <w:r w:rsidR="007E2F1C">
        <w:t xml:space="preserve"> Additionally</w:t>
      </w:r>
      <w:r w:rsidR="003C36B0" w:rsidRPr="00D315EE">
        <w:t xml:space="preserve">, a </w:t>
      </w:r>
      <w:r w:rsidR="00454E82">
        <w:t xml:space="preserve">more </w:t>
      </w:r>
      <w:r w:rsidR="007E47AF" w:rsidRPr="00D315EE">
        <w:t>pro-</w:t>
      </w:r>
      <w:r w:rsidR="003C36B0" w:rsidRPr="00D315EE">
        <w:t xml:space="preserve">inflammatory diet </w:t>
      </w:r>
      <w:r w:rsidR="006A06D0" w:rsidRPr="00D315EE">
        <w:t>at 3 years of age was</w:t>
      </w:r>
      <w:r w:rsidR="007E47AF" w:rsidRPr="00D315EE">
        <w:t xml:space="preserve"> </w:t>
      </w:r>
      <w:r w:rsidR="0000418C" w:rsidRPr="00D315EE">
        <w:t xml:space="preserve">negatively </w:t>
      </w:r>
      <w:r w:rsidR="007E47AF" w:rsidRPr="00D315EE">
        <w:t>assoc</w:t>
      </w:r>
      <w:r w:rsidR="00CF1AA3" w:rsidRPr="00D315EE">
        <w:t xml:space="preserve">iated </w:t>
      </w:r>
      <w:r w:rsidR="0000418C" w:rsidRPr="00D315EE">
        <w:t xml:space="preserve">with offspring </w:t>
      </w:r>
      <w:r w:rsidR="005D7E9A" w:rsidRPr="00D315EE">
        <w:t>BA and BMC</w:t>
      </w:r>
      <w:r w:rsidR="00D75825" w:rsidRPr="00D315EE">
        <w:t xml:space="preserve"> at 9 years</w:t>
      </w:r>
      <w:r w:rsidR="00AF1556">
        <w:t xml:space="preserve">. </w:t>
      </w:r>
      <w:r w:rsidR="00454E82">
        <w:t>Thus, overall</w:t>
      </w:r>
      <w:r w:rsidR="00CE7BE8">
        <w:t>,</w:t>
      </w:r>
      <w:r w:rsidR="00454E82">
        <w:t xml:space="preserve"> our findings support the notion that greater exposure to a more pro-inflammatory diet in early life is associated with poorer bone health in childhood.</w:t>
      </w:r>
    </w:p>
    <w:p w14:paraId="62558E17" w14:textId="2BF7C77F" w:rsidR="00AF7398" w:rsidRDefault="0007714B">
      <w:pPr>
        <w:spacing w:line="480" w:lineRule="auto"/>
        <w:jc w:val="both"/>
        <w:rPr>
          <w:rFonts w:cstheme="minorHAnsi"/>
        </w:rPr>
      </w:pPr>
      <w:bookmarkStart w:id="11" w:name="_Hlk101374888"/>
      <w:bookmarkEnd w:id="10"/>
      <w:r>
        <w:t>We have not been able to identify any</w:t>
      </w:r>
      <w:r w:rsidR="0031770E">
        <w:t xml:space="preserve"> prior </w:t>
      </w:r>
      <w:r w:rsidR="00194DF9" w:rsidRPr="00D315EE">
        <w:t xml:space="preserve">evidence </w:t>
      </w:r>
      <w:r w:rsidR="00091C6F" w:rsidRPr="00D315EE">
        <w:t>linking</w:t>
      </w:r>
      <w:r w:rsidR="00A635BA">
        <w:t xml:space="preserve"> childhood bone accrual</w:t>
      </w:r>
      <w:r w:rsidR="00C37238" w:rsidRPr="00D315EE">
        <w:t xml:space="preserve"> </w:t>
      </w:r>
      <w:r w:rsidR="00A635BA">
        <w:t xml:space="preserve">with either maternal </w:t>
      </w:r>
      <w:r w:rsidR="00194DF9" w:rsidRPr="00D315EE">
        <w:t xml:space="preserve">diet-associated inflammation </w:t>
      </w:r>
      <w:r w:rsidR="004B4E0B" w:rsidRPr="00D315EE">
        <w:t>during pregnancy</w:t>
      </w:r>
      <w:r w:rsidR="00A635BA">
        <w:t xml:space="preserve"> or via the child’s own diet earlier in postnatal life. </w:t>
      </w:r>
      <w:r w:rsidR="0015495D" w:rsidRPr="00D315EE">
        <w:t>However, other wor</w:t>
      </w:r>
      <w:r w:rsidR="00E22797" w:rsidRPr="00D315EE">
        <w:t xml:space="preserve">k has </w:t>
      </w:r>
      <w:r w:rsidR="00720E4F" w:rsidRPr="00D315EE">
        <w:t xml:space="preserve">previously </w:t>
      </w:r>
      <w:r w:rsidR="00E22797" w:rsidRPr="00D315EE">
        <w:t>associated DII score in pregnancy and early childhood with a range of other detrimental health outcomes</w:t>
      </w:r>
      <w:r w:rsidR="00A635BA">
        <w:t>, including reduced offspring birthweight and greater</w:t>
      </w:r>
      <w:r w:rsidR="00586778">
        <w:t xml:space="preserve"> childhood </w:t>
      </w:r>
      <w:r w:rsidR="00A635BA">
        <w:t>adiposit</w:t>
      </w:r>
      <w:r w:rsidR="007E2F1C">
        <w:t>y</w:t>
      </w:r>
      <w:r w:rsidR="00C81239" w:rsidRPr="00D315EE">
        <w:fldChar w:fldCharType="begin"/>
      </w:r>
      <w:r w:rsidR="00331D5B">
        <w:instrText xml:space="preserve"> ADDIN EN.CITE &lt;EndNote&gt;&lt;Cite&gt;&lt;Author&gt;Sen&lt;/Author&gt;&lt;Year&gt;2018&lt;/Year&gt;&lt;RecNum&gt;276&lt;/RecNum&gt;&lt;DisplayText&gt;&lt;style face="superscript"&gt;(37)&lt;/style&gt;&lt;/DisplayText&gt;&lt;record&gt;&lt;rec-number&gt;276&lt;/rec-number&gt;&lt;foreign-keys&gt;&lt;key app="EN" db-id="5fastwfz2pwz5ie2ft150fpfr05wp0x5darr" timestamp="1601593608"&gt;276&lt;/key&gt;&lt;/foreign-keys&gt;&lt;ref-type name="Journal Article"&gt;17&lt;/ref-type&gt;&lt;contributors&gt;&lt;authors&gt;&lt;author&gt;Sen, Sarbattama&lt;/author&gt;&lt;author&gt;Rifas‐Shiman, Sheryl L&lt;/author&gt;&lt;author&gt;Shivappa, Nitin&lt;/author&gt;&lt;author&gt;Wirth, Michael D&lt;/author&gt;&lt;author&gt;Hebert, James R&lt;/author&gt;&lt;author&gt;Gold, Diane R&lt;/author&gt;&lt;author&gt;Gillman, Matthew W&lt;/author&gt;&lt;author&gt;Oken, Emily&lt;/author&gt;&lt;/authors&gt;&lt;/contributors&gt;&lt;titles&gt;&lt;title&gt;Associations of prenatal and early life dietary inflammatory potential with childhood adiposity and cardiometabolic risk in Project Viva&lt;/title&gt;&lt;secondary-title&gt;Pediatric obesity&lt;/secondary-title&gt;&lt;/titles&gt;&lt;periodical&gt;&lt;full-title&gt;Pediatric obesity&lt;/full-title&gt;&lt;/periodical&gt;&lt;pages&gt;292-300&lt;/pages&gt;&lt;volume&gt;13&lt;/volume&gt;&lt;number&gt;5&lt;/number&gt;&lt;dates&gt;&lt;year&gt;2018&lt;/year&gt;&lt;/dates&gt;&lt;isbn&gt;2047-6302&lt;/isbn&gt;&lt;urls&gt;&lt;/urls&gt;&lt;/record&gt;&lt;/Cite&gt;&lt;/EndNote&gt;</w:instrText>
      </w:r>
      <w:r w:rsidR="00C81239" w:rsidRPr="00D315EE">
        <w:fldChar w:fldCharType="separate"/>
      </w:r>
      <w:r w:rsidR="00331D5B" w:rsidRPr="00331D5B">
        <w:rPr>
          <w:noProof/>
          <w:vertAlign w:val="superscript"/>
        </w:rPr>
        <w:t>(37)</w:t>
      </w:r>
      <w:r w:rsidR="00C81239" w:rsidRPr="00D315EE">
        <w:fldChar w:fldCharType="end"/>
      </w:r>
      <w:r w:rsidR="00D03713" w:rsidRPr="00D315EE">
        <w:fldChar w:fldCharType="begin">
          <w:fldData xml:space="preserve">PEVuZE5vdGU+PENpdGU+PEF1dGhvcj5Nb29yZTwvQXV0aG9yPjxZZWFyPjIwMTg8L1llYXI+PFJl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</w:fldData>
        </w:fldChar>
      </w:r>
      <w:r w:rsidR="00331D5B">
        <w:instrText xml:space="preserve"> ADDIN EN.CITE </w:instrText>
      </w:r>
      <w:r w:rsidR="00331D5B">
        <w:fldChar w:fldCharType="begin">
          <w:fldData xml:space="preserve">PEVuZE5vdGU+PENpdGU+PEF1dGhvcj5Nb29yZTwvQXV0aG9yPjxZZWFyPjIwMTg8L1llYXI+PFJl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</w:fldData>
        </w:fldChar>
      </w:r>
      <w:r w:rsidR="00331D5B">
        <w:instrText xml:space="preserve"> ADDIN EN.CITE.DATA </w:instrText>
      </w:r>
      <w:r w:rsidR="00331D5B">
        <w:fldChar w:fldCharType="end"/>
      </w:r>
      <w:r w:rsidR="00D03713" w:rsidRPr="00D315EE">
        <w:fldChar w:fldCharType="separate"/>
      </w:r>
      <w:r w:rsidR="00331D5B" w:rsidRPr="00331D5B">
        <w:rPr>
          <w:noProof/>
          <w:vertAlign w:val="superscript"/>
        </w:rPr>
        <w:t>(38-40)</w:t>
      </w:r>
      <w:r w:rsidR="00D03713" w:rsidRPr="00D315EE">
        <w:fldChar w:fldCharType="end"/>
      </w:r>
      <w:r w:rsidR="007E2F1C">
        <w:t xml:space="preserve">, including within the </w:t>
      </w:r>
      <w:r w:rsidR="00643899">
        <w:t xml:space="preserve"> larger ALPHABET consortium</w:t>
      </w:r>
      <w:r w:rsidR="007E2F1C">
        <w:t>.</w:t>
      </w:r>
      <w:r w:rsidR="009B1C0C">
        <w:fldChar w:fldCharType="begin"/>
      </w:r>
      <w:r w:rsidR="00EE7136">
        <w:instrText xml:space="preserve"> ADDIN EN.CITE &lt;EndNote&gt;&lt;Cite&gt;&lt;Author&gt;Chen&lt;/Author&gt;&lt;Year&gt;2021&lt;/Year&gt;&lt;RecNum&gt;289&lt;/RecNum&gt;&lt;DisplayText&gt;&lt;style face="superscript"&gt;(19)&lt;/style&gt;&lt;/DisplayText&gt;&lt;record&gt;&lt;rec-number&gt;289&lt;/rec-number&gt;&lt;foreign-keys&gt;&lt;key app="EN" db-id="5fastwfz2pwz5ie2ft150fpfr05wp0x5darr" timestamp="1625321715"&gt;289&lt;/key&gt;&lt;/foreign-keys&gt;&lt;ref-type name="Journal Article"&gt;17&lt;/ref-type&gt;&lt;contributors&gt;&lt;authors&gt;&lt;author&gt;Chen, Ling-Wei&lt;/author&gt;&lt;author&gt;Aubert, Adrien M&lt;/author&gt;&lt;author&gt;Shivappa, Nitin&lt;/author&gt;&lt;author&gt;Bernard, Jonathan Y&lt;/author&gt;&lt;author&gt;Mensink-Bout, Sara M&lt;/author&gt;&lt;author&gt;Geraghty, Aisling A&lt;/author&gt;&lt;author&gt;Mehegan, John&lt;/author&gt;&lt;author&gt;Suderman, Matthew&lt;/author&gt;&lt;author&gt;Polanska, Kinga&lt;/author&gt;&lt;author&gt;Hanke, Wojciech&lt;/author&gt;&lt;/authors&gt;&lt;/contributors&gt;&lt;titles&gt;&lt;title&gt;Associations of maternal dietary inflammatory potential and quality with offspring birth outcomes: An individual participant data pooled analysis of 7 European cohorts in the ALPHABET consortium&lt;/title&gt;&lt;secondary-title&gt;PLoS medicine&lt;/secondary-title&gt;&lt;/titles&gt;&lt;periodical&gt;&lt;full-title&gt;PLoS medicine&lt;/full-title&gt;&lt;/periodical&gt;&lt;pages&gt;e1003491&lt;/pages&gt;&lt;volume&gt;18&lt;/volume&gt;&lt;number&gt;1&lt;/number&gt;&lt;dates&gt;&lt;year&gt;2021&lt;/year&gt;&lt;/dates&gt;&lt;isbn&gt;1549-1277&lt;/isbn&gt;&lt;urls&gt;&lt;/urls&gt;&lt;/record&gt;&lt;/Cite&gt;&lt;/EndNote&gt;</w:instrText>
      </w:r>
      <w:r w:rsidR="009B1C0C">
        <w:fldChar w:fldCharType="separate"/>
      </w:r>
      <w:r w:rsidR="00EE7136" w:rsidRPr="00EE7136">
        <w:rPr>
          <w:noProof/>
          <w:vertAlign w:val="superscript"/>
        </w:rPr>
        <w:t>(19)</w:t>
      </w:r>
      <w:r w:rsidR="009B1C0C">
        <w:fldChar w:fldCharType="end"/>
      </w:r>
      <w:r w:rsidR="009B1C0C">
        <w:fldChar w:fldCharType="begin"/>
      </w:r>
      <w:r w:rsidR="00331D5B">
        <w:instrText xml:space="preserve"> ADDIN EN.CITE &lt;EndNote&gt;&lt;Cite&gt;&lt;Author&gt;Chen&lt;/Author&gt;&lt;Year&gt;2021&lt;/Year&gt;&lt;RecNum&gt;284&lt;/RecNum&gt;&lt;DisplayText&gt;&lt;style face="superscript"&gt;(32)&lt;/style&gt;&lt;/DisplayText&gt;&lt;record&gt;&lt;rec-number&gt;284&lt;/rec-number&gt;&lt;foreign-keys&gt;&lt;key app="EN" db-id="5fastwfz2pwz5ie2ft150fpfr05wp0x5darr" timestamp="1620757210"&gt;284&lt;/key&gt;&lt;/foreign-keys&gt;&lt;ref-type name="Journal Article"&gt;17&lt;/ref-type&gt;&lt;contributors&gt;&lt;authors&gt;&lt;author&gt;Chen, Ling-Wei&lt;/author&gt;&lt;author&gt;Aubert, Adrien M&lt;/author&gt;&lt;author&gt;Shivappa, Nitin&lt;/author&gt;&lt;author&gt;Bernard, Jonathan Y&lt;/author&gt;&lt;author&gt;Mensink-Bout, Sara M&lt;/author&gt;&lt;author&gt;Geraghty, Aisling A&lt;/author&gt;&lt;author&gt;Mehegan, John&lt;/author&gt;&lt;author&gt;Suderman, Matthew&lt;/author&gt;&lt;author&gt;Polanska, Kinga&lt;/author&gt;&lt;author&gt;Hanke, Wojciech&lt;/author&gt;&lt;/authors&gt;&lt;/contributors&gt;&lt;titles&gt;&lt;title&gt;Maternal dietary quality, inflammatory potential and childhood adiposity: an individual participant data pooled analysis of seven European cohorts in the ALPHABET consortium&lt;/title&gt;&lt;secondary-title&gt;BMC medicine&lt;/secondary-title&gt;&lt;/titles&gt;&lt;periodical&gt;&lt;full-title&gt;BMC medicine&lt;/full-title&gt;&lt;/periodical&gt;&lt;pages&gt;1-14&lt;/pages&gt;&lt;volume&gt;19&lt;/volume&gt;&lt;number&gt;1&lt;/number&gt;&lt;dates&gt;&lt;year&gt;2021&lt;/year&gt;&lt;/dates&gt;&lt;isbn&gt;1741-7015&lt;/isbn&gt;&lt;urls&gt;&lt;/urls&gt;&lt;/record&gt;&lt;/Cite&gt;&lt;/EndNote&gt;</w:instrText>
      </w:r>
      <w:r w:rsidR="009B1C0C">
        <w:fldChar w:fldCharType="separate"/>
      </w:r>
      <w:r w:rsidR="00331D5B" w:rsidRPr="00331D5B">
        <w:rPr>
          <w:noProof/>
          <w:vertAlign w:val="superscript"/>
        </w:rPr>
        <w:t>(32)</w:t>
      </w:r>
      <w:r w:rsidR="009B1C0C">
        <w:fldChar w:fldCharType="end"/>
      </w:r>
      <w:r w:rsidR="00A635BA">
        <w:t xml:space="preserve"> </w:t>
      </w:r>
      <w:r w:rsidR="00A4037C">
        <w:t xml:space="preserve">Our findings augment the existing evidence base by demonstrating </w:t>
      </w:r>
      <w:r w:rsidR="00B83E41" w:rsidRPr="00D315EE">
        <w:t xml:space="preserve">persistent negative associations between </w:t>
      </w:r>
      <w:r w:rsidR="00F82D6D">
        <w:t>pro-</w:t>
      </w:r>
      <w:r w:rsidR="00B83E41" w:rsidRPr="00D315EE">
        <w:t>inflammatory diet in pregnancy and childhood with offspring bone mass</w:t>
      </w:r>
      <w:r w:rsidR="003D3F52" w:rsidRPr="00D315EE">
        <w:t>.</w:t>
      </w:r>
      <w:r w:rsidR="00DB29C8">
        <w:t xml:space="preserve"> </w:t>
      </w:r>
      <w:r w:rsidR="00850877">
        <w:rPr>
          <w:rFonts w:cstheme="minorHAnsi"/>
        </w:rPr>
        <w:t>Furthermore</w:t>
      </w:r>
      <w:r w:rsidR="00C67700" w:rsidRPr="00D315EE">
        <w:rPr>
          <w:rFonts w:cstheme="minorHAnsi"/>
        </w:rPr>
        <w:t xml:space="preserve">, </w:t>
      </w:r>
      <w:r w:rsidR="00B51B6C">
        <w:rPr>
          <w:rFonts w:ascii="Calibri" w:hAnsi="Calibri" w:cs="Calibri"/>
          <w:color w:val="201F1E"/>
          <w:shd w:val="clear" w:color="auto" w:fill="FFFFFF"/>
        </w:rPr>
        <w:t>although data</w:t>
      </w:r>
      <w:r w:rsidR="006E4EE8">
        <w:rPr>
          <w:rFonts w:ascii="Calibri" w:hAnsi="Calibri" w:cs="Calibri"/>
          <w:color w:val="201F1E"/>
          <w:shd w:val="clear" w:color="auto" w:fill="FFFFFF"/>
        </w:rPr>
        <w:t xml:space="preserve"> regarding the musculoskeletal </w:t>
      </w:r>
      <w:r w:rsidR="00DC5600">
        <w:rPr>
          <w:rFonts w:ascii="Calibri" w:hAnsi="Calibri" w:cs="Calibri"/>
          <w:color w:val="201F1E"/>
          <w:shd w:val="clear" w:color="auto" w:fill="FFFFFF"/>
        </w:rPr>
        <w:t xml:space="preserve">sequelae of </w:t>
      </w:r>
      <w:r w:rsidR="00F82D6D">
        <w:rPr>
          <w:rFonts w:ascii="Calibri" w:hAnsi="Calibri" w:cs="Calibri"/>
          <w:color w:val="201F1E"/>
          <w:shd w:val="clear" w:color="auto" w:fill="FFFFFF"/>
        </w:rPr>
        <w:t xml:space="preserve">elevated </w:t>
      </w:r>
      <w:r w:rsidR="006E4EE8">
        <w:rPr>
          <w:rFonts w:ascii="Calibri" w:hAnsi="Calibri" w:cs="Calibri"/>
          <w:color w:val="201F1E"/>
          <w:shd w:val="clear" w:color="auto" w:fill="FFFFFF"/>
        </w:rPr>
        <w:t>DII</w:t>
      </w:r>
      <w:r w:rsidR="00B51B6C">
        <w:rPr>
          <w:rFonts w:ascii="Calibri" w:hAnsi="Calibri" w:cs="Calibri"/>
          <w:color w:val="201F1E"/>
          <w:shd w:val="clear" w:color="auto" w:fill="FFFFFF"/>
        </w:rPr>
        <w:t xml:space="preserve"> in pregnancy and early life are somewhat limited</w:t>
      </w:r>
      <w:r w:rsidR="007E1D76">
        <w:rPr>
          <w:rFonts w:ascii="Calibri" w:hAnsi="Calibri" w:cs="Calibri"/>
          <w:color w:val="201F1E"/>
          <w:shd w:val="clear" w:color="auto" w:fill="FFFFFF"/>
        </w:rPr>
        <w:t>,</w:t>
      </w:r>
      <w:r w:rsidR="00B51B6C">
        <w:rPr>
          <w:rFonts w:ascii="Calibri" w:hAnsi="Calibri" w:cs="Calibri"/>
          <w:color w:val="201F1E"/>
          <w:shd w:val="clear" w:color="auto" w:fill="FFFFFF"/>
        </w:rPr>
        <w:t xml:space="preserve"> </w:t>
      </w:r>
      <w:r w:rsidR="00AC6D03">
        <w:rPr>
          <w:rFonts w:ascii="Calibri" w:hAnsi="Calibri" w:cs="Calibri"/>
          <w:color w:val="201F1E"/>
          <w:shd w:val="clear" w:color="auto" w:fill="FFFFFF"/>
        </w:rPr>
        <w:t xml:space="preserve">our </w:t>
      </w:r>
      <w:r w:rsidR="00850877">
        <w:rPr>
          <w:rFonts w:ascii="Calibri" w:hAnsi="Calibri" w:cs="Calibri"/>
          <w:color w:val="201F1E"/>
          <w:shd w:val="clear" w:color="auto" w:fill="FFFFFF"/>
        </w:rPr>
        <w:t>findings are</w:t>
      </w:r>
      <w:r w:rsidR="00B51B6C">
        <w:rPr>
          <w:rFonts w:ascii="Calibri" w:hAnsi="Calibri" w:cs="Calibri"/>
          <w:color w:val="201F1E"/>
          <w:shd w:val="clear" w:color="auto" w:fill="FFFFFF"/>
        </w:rPr>
        <w:t xml:space="preserve"> consistent with </w:t>
      </w:r>
      <w:r w:rsidR="00850877">
        <w:rPr>
          <w:rFonts w:ascii="Calibri" w:hAnsi="Calibri" w:cs="Calibri"/>
          <w:color w:val="201F1E"/>
          <w:shd w:val="clear" w:color="auto" w:fill="FFFFFF"/>
        </w:rPr>
        <w:t xml:space="preserve">those </w:t>
      </w:r>
      <w:r w:rsidR="00C852BF">
        <w:rPr>
          <w:rFonts w:ascii="Calibri" w:hAnsi="Calibri" w:cs="Calibri"/>
          <w:color w:val="201F1E"/>
          <w:shd w:val="clear" w:color="auto" w:fill="FFFFFF"/>
        </w:rPr>
        <w:t>observed</w:t>
      </w:r>
      <w:r w:rsidR="00F82D6D">
        <w:rPr>
          <w:rFonts w:ascii="Calibri" w:hAnsi="Calibri" w:cs="Calibri"/>
          <w:color w:val="201F1E"/>
          <w:shd w:val="clear" w:color="auto" w:fill="FFFFFF"/>
        </w:rPr>
        <w:t xml:space="preserve"> at </w:t>
      </w:r>
      <w:r w:rsidR="00B51B6C">
        <w:rPr>
          <w:rFonts w:ascii="Calibri" w:hAnsi="Calibri" w:cs="Calibri"/>
          <w:color w:val="201F1E"/>
          <w:shd w:val="clear" w:color="auto" w:fill="FFFFFF"/>
        </w:rPr>
        <w:t>old</w:t>
      </w:r>
      <w:r w:rsidR="00850877">
        <w:rPr>
          <w:rFonts w:ascii="Calibri" w:hAnsi="Calibri" w:cs="Calibri"/>
          <w:color w:val="201F1E"/>
          <w:shd w:val="clear" w:color="auto" w:fill="FFFFFF"/>
        </w:rPr>
        <w:t>er</w:t>
      </w:r>
      <w:r w:rsidR="00B51B6C">
        <w:rPr>
          <w:rFonts w:ascii="Calibri" w:hAnsi="Calibri" w:cs="Calibri"/>
          <w:color w:val="201F1E"/>
          <w:shd w:val="clear" w:color="auto" w:fill="FFFFFF"/>
        </w:rPr>
        <w:t xml:space="preserve"> age</w:t>
      </w:r>
      <w:r w:rsidR="00F82D6D">
        <w:rPr>
          <w:rFonts w:ascii="Calibri" w:hAnsi="Calibri" w:cs="Calibri"/>
          <w:color w:val="201F1E"/>
          <w:shd w:val="clear" w:color="auto" w:fill="FFFFFF"/>
        </w:rPr>
        <w:t>s</w:t>
      </w:r>
      <w:r w:rsidR="00850877">
        <w:rPr>
          <w:rFonts w:ascii="Calibri" w:hAnsi="Calibri" w:cs="Calibri"/>
          <w:color w:val="201F1E"/>
          <w:shd w:val="clear" w:color="auto" w:fill="FFFFFF"/>
        </w:rPr>
        <w:t>,</w:t>
      </w:r>
      <w:r w:rsidR="00B51B6C">
        <w:rPr>
          <w:rFonts w:ascii="Calibri" w:hAnsi="Calibri" w:cs="Calibri"/>
          <w:color w:val="201F1E"/>
          <w:shd w:val="clear" w:color="auto" w:fill="FFFFFF"/>
        </w:rPr>
        <w:t xml:space="preserve"> </w:t>
      </w:r>
      <w:r w:rsidR="00F82D6D">
        <w:rPr>
          <w:rFonts w:ascii="Calibri" w:hAnsi="Calibri" w:cs="Calibri"/>
          <w:color w:val="201F1E"/>
          <w:shd w:val="clear" w:color="auto" w:fill="FFFFFF"/>
        </w:rPr>
        <w:t xml:space="preserve">when </w:t>
      </w:r>
      <w:r w:rsidR="00B51B6C">
        <w:rPr>
          <w:rFonts w:ascii="Calibri" w:hAnsi="Calibri" w:cs="Calibri"/>
          <w:color w:val="201F1E"/>
          <w:shd w:val="clear" w:color="auto" w:fill="FFFFFF"/>
        </w:rPr>
        <w:t xml:space="preserve">DII or other markers of </w:t>
      </w:r>
      <w:r w:rsidR="00AC4AB5">
        <w:rPr>
          <w:rFonts w:ascii="Calibri" w:hAnsi="Calibri" w:cs="Calibri"/>
          <w:color w:val="201F1E"/>
          <w:shd w:val="clear" w:color="auto" w:fill="FFFFFF"/>
        </w:rPr>
        <w:t>systemic</w:t>
      </w:r>
      <w:r w:rsidR="00B51B6C">
        <w:rPr>
          <w:rFonts w:ascii="Calibri" w:hAnsi="Calibri" w:cs="Calibri"/>
          <w:color w:val="201F1E"/>
          <w:shd w:val="clear" w:color="auto" w:fill="FFFFFF"/>
        </w:rPr>
        <w:t xml:space="preserve"> inflammation are associated negatively with measures of bone health</w:t>
      </w:r>
      <w:r w:rsidR="0031770E">
        <w:rPr>
          <w:rFonts w:ascii="Calibri" w:hAnsi="Calibri" w:cs="Calibri"/>
          <w:color w:val="201F1E"/>
          <w:shd w:val="clear" w:color="auto" w:fill="FFFFFF"/>
        </w:rPr>
        <w:t>.</w:t>
      </w:r>
      <w:r w:rsidR="00A31CEC">
        <w:rPr>
          <w:rFonts w:ascii="Calibri" w:hAnsi="Calibri" w:cs="Calibri"/>
          <w:color w:val="201F1E"/>
          <w:shd w:val="clear" w:color="auto" w:fill="FFFFFF"/>
        </w:rPr>
        <w:fldChar w:fldCharType="begin">
          <w:fldData xml:space="preserve">PEVuZE5vdGU+PENpdGU+PEF1dGhvcj5PcmNoYXJkPC9BdXRob3I+PFllYXI+MjAxNzwvWWVhcj48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=
</w:fldData>
        </w:fldChar>
      </w:r>
      <w:r w:rsidR="00331D5B">
        <w:rPr>
          <w:rFonts w:ascii="Calibri" w:hAnsi="Calibri" w:cs="Calibri"/>
          <w:color w:val="201F1E"/>
          <w:shd w:val="clear" w:color="auto" w:fill="FFFFFF"/>
        </w:rPr>
        <w:instrText xml:space="preserve"> ADDIN EN.CITE </w:instrText>
      </w:r>
      <w:r w:rsidR="00331D5B">
        <w:rPr>
          <w:rFonts w:ascii="Calibri" w:hAnsi="Calibri" w:cs="Calibri"/>
          <w:color w:val="201F1E"/>
          <w:shd w:val="clear" w:color="auto" w:fill="FFFFFF"/>
        </w:rPr>
        <w:fldChar w:fldCharType="begin">
          <w:fldData xml:space="preserve">PEVuZE5vdGU+PENpdGU+PEF1dGhvcj5PcmNoYXJkPC9BdXRob3I+PFllYXI+MjAxNzwvWWVhcj48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=
</w:fldData>
        </w:fldChar>
      </w:r>
      <w:r w:rsidR="00331D5B">
        <w:rPr>
          <w:rFonts w:ascii="Calibri" w:hAnsi="Calibri" w:cs="Calibri"/>
          <w:color w:val="201F1E"/>
          <w:shd w:val="clear" w:color="auto" w:fill="FFFFFF"/>
        </w:rPr>
        <w:instrText xml:space="preserve"> ADDIN EN.CITE.DATA </w:instrText>
      </w:r>
      <w:r w:rsidR="00331D5B">
        <w:rPr>
          <w:rFonts w:ascii="Calibri" w:hAnsi="Calibri" w:cs="Calibri"/>
          <w:color w:val="201F1E"/>
          <w:shd w:val="clear" w:color="auto" w:fill="FFFFFF"/>
        </w:rPr>
      </w:r>
      <w:r w:rsidR="00331D5B">
        <w:rPr>
          <w:rFonts w:ascii="Calibri" w:hAnsi="Calibri" w:cs="Calibri"/>
          <w:color w:val="201F1E"/>
          <w:shd w:val="clear" w:color="auto" w:fill="FFFFFF"/>
        </w:rPr>
        <w:fldChar w:fldCharType="end"/>
      </w:r>
      <w:r w:rsidR="00A31CEC">
        <w:rPr>
          <w:rFonts w:ascii="Calibri" w:hAnsi="Calibri" w:cs="Calibri"/>
          <w:color w:val="201F1E"/>
          <w:shd w:val="clear" w:color="auto" w:fill="FFFFFF"/>
        </w:rPr>
      </w:r>
      <w:r w:rsidR="00A31CEC">
        <w:rPr>
          <w:rFonts w:ascii="Calibri" w:hAnsi="Calibri" w:cs="Calibri"/>
          <w:color w:val="201F1E"/>
          <w:shd w:val="clear" w:color="auto" w:fill="FFFFFF"/>
        </w:rPr>
        <w:fldChar w:fldCharType="separate"/>
      </w:r>
      <w:r w:rsidR="00331D5B" w:rsidRPr="00331D5B">
        <w:rPr>
          <w:rFonts w:ascii="Calibri" w:hAnsi="Calibri" w:cs="Calibri"/>
          <w:noProof/>
          <w:color w:val="201F1E"/>
          <w:shd w:val="clear" w:color="auto" w:fill="FFFFFF"/>
          <w:vertAlign w:val="superscript"/>
        </w:rPr>
        <w:t>(1-4,12-14)</w:t>
      </w:r>
      <w:r w:rsidR="00A31CEC">
        <w:rPr>
          <w:rFonts w:ascii="Calibri" w:hAnsi="Calibri" w:cs="Calibri"/>
          <w:color w:val="201F1E"/>
          <w:shd w:val="clear" w:color="auto" w:fill="FFFFFF"/>
        </w:rPr>
        <w:fldChar w:fldCharType="end"/>
      </w:r>
      <w:r w:rsidR="00850877" w:rsidRPr="00850877">
        <w:t xml:space="preserve"> </w:t>
      </w:r>
      <w:r w:rsidR="00850877">
        <w:t>However, several of the studies</w:t>
      </w:r>
      <w:r w:rsidR="00F82D6D" w:rsidRPr="00F82D6D">
        <w:t xml:space="preserve"> </w:t>
      </w:r>
      <w:r w:rsidR="00F82D6D">
        <w:t>mentioned above</w:t>
      </w:r>
      <w:r w:rsidR="00850877">
        <w:t xml:space="preserve"> have examined DII, as opposed to E-DII, during pregnancy and early childhood</w:t>
      </w:r>
      <w:r w:rsidR="00D52CF9">
        <w:t xml:space="preserve">; although </w:t>
      </w:r>
      <w:r w:rsidR="00F82D6D">
        <w:t xml:space="preserve">DII and E-DII </w:t>
      </w:r>
      <w:r w:rsidR="00F82D6D" w:rsidRPr="009A3DC5">
        <w:t>a</w:t>
      </w:r>
      <w:r w:rsidR="00F82D6D" w:rsidRPr="008E46FA">
        <w:t>re scored similarly and scaled identically</w:t>
      </w:r>
      <w:r w:rsidR="0031770E">
        <w:t>,</w:t>
      </w:r>
      <w:r w:rsidR="006F6A1D">
        <w:fldChar w:fldCharType="begin"/>
      </w:r>
      <w:r w:rsidR="00331D5B">
        <w:instrText xml:space="preserve"> ADDIN EN.CITE &lt;EndNote&gt;&lt;Cite&gt;&lt;Author&gt;Hébert&lt;/Author&gt;&lt;Year&gt;2019&lt;/Year&gt;&lt;RecNum&gt;8040&lt;/RecNum&gt;&lt;DisplayText&gt;&lt;style face="superscript"&gt;(11)&lt;/style&gt;&lt;/DisplayText&gt;&lt;record&gt;&lt;rec-number&gt;8040&lt;/rec-number&gt;&lt;foreign-keys&gt;&lt;key app="EN" db-id="p0w2r505hvs222essdtvfrfxer9w0spesp9e" timestamp="1628843286"&gt;8040&lt;/key&gt;&lt;/foreign-keys&gt;&lt;ref-type name="Journal Article"&gt;17&lt;/ref-type&gt;&lt;contributors&gt;&lt;authors&gt;&lt;author&gt;Hébert, J. R.&lt;/author&gt;&lt;author&gt;Shivappa, N.&lt;/author&gt;&lt;author&gt;Wirth, M. D.&lt;/author&gt;&lt;author&gt;Hussey, J. R.&lt;/author&gt;&lt;author&gt;Hurley, T. G.&lt;/author&gt;&lt;/authors&gt;&lt;/contributors&gt;&lt;auth-address&gt;Cancer Prevention and Control Program.&amp;#xD;Department of Epidemiology and Biostatistics, Arnold School of Public Health.&amp;#xD;College of Nursing, University of South Carolina, Columbia, SC.&lt;/auth-address&gt;&lt;titles&gt;&lt;title&gt;Perspective: The Dietary Inflammatory Index (DII)-Lessons Learned, Improvements Made, and Future Directions&lt;/title&gt;&lt;secondary-title&gt;Adv Nutr&lt;/secondary-title&gt;&lt;/titles&gt;&lt;periodical&gt;&lt;full-title&gt;Adv Nutr&lt;/full-title&gt;&lt;abbr-1&gt;Advances in nutrition (Bethesda, Md.)&lt;/abbr-1&gt;&lt;/periodical&gt;&lt;pages&gt;185-195&lt;/pages&gt;&lt;volume&gt;10&lt;/volume&gt;&lt;number&gt;2&lt;/number&gt;&lt;edition&gt;2019/01/08&lt;/edition&gt;&lt;keywords&gt;&lt;keyword&gt;Diet, Healthy/*trends&lt;/keyword&gt;&lt;keyword&gt;Female&lt;/keyword&gt;&lt;keyword&gt;*Forecasting&lt;/keyword&gt;&lt;keyword&gt;Humans&lt;/keyword&gt;&lt;keyword&gt;Inflammation/blood/*diet therapy&lt;/keyword&gt;&lt;keyword&gt;Inflammation Mediators/blood&lt;/keyword&gt;&lt;keyword&gt;Male&lt;/keyword&gt;&lt;keyword&gt;*Dietary Inflammatory Index&lt;/keyword&gt;&lt;keyword&gt;*construct validation&lt;/keyword&gt;&lt;keyword&gt;*dietary assessment methods&lt;/keyword&gt;&lt;keyword&gt;*epidemiologic studies&lt;/keyword&gt;&lt;keyword&gt;*inflammation&lt;/keyword&gt;&lt;keyword&gt;*observational studies&lt;/keyword&gt;&lt;/keywords&gt;&lt;dates&gt;&lt;year&gt;2019&lt;/year&gt;&lt;pub-dates&gt;&lt;date&gt;Mar 1&lt;/date&gt;&lt;/pub-dates&gt;&lt;/dates&gt;&lt;isbn&gt;2161-8313 (Print)&amp;#xD;2161-8313&lt;/isbn&gt;&lt;accession-num&gt;30615051&lt;/accession-num&gt;&lt;urls&gt;&lt;/urls&gt;&lt;custom2&gt;PMC6416047&lt;/custom2&gt;&lt;electronic-resource-num&gt;10.1093/advances/nmy071&lt;/electronic-resource-num&gt;&lt;remote-database-provider&gt;NLM&lt;/remote-database-provider&gt;&lt;language&gt;eng&lt;/language&gt;&lt;/record&gt;&lt;/Cite&gt;&lt;/EndNote&gt;</w:instrText>
      </w:r>
      <w:r w:rsidR="006F6A1D">
        <w:fldChar w:fldCharType="separate"/>
      </w:r>
      <w:r w:rsidR="00331D5B" w:rsidRPr="00331D5B">
        <w:rPr>
          <w:noProof/>
          <w:vertAlign w:val="superscript"/>
        </w:rPr>
        <w:t>(11)</w:t>
      </w:r>
      <w:r w:rsidR="006F6A1D">
        <w:fldChar w:fldCharType="end"/>
      </w:r>
      <w:r w:rsidR="00D52CF9">
        <w:t xml:space="preserve"> direct comparison to our results should last be undertaken with this caveat in mind.</w:t>
      </w:r>
    </w:p>
    <w:p w14:paraId="66EAB72D" w14:textId="4E572916" w:rsidR="00A635BA" w:rsidRPr="00D315EE" w:rsidRDefault="00C3654E" w:rsidP="00A635BA">
      <w:pPr>
        <w:spacing w:line="480" w:lineRule="auto"/>
        <w:jc w:val="both"/>
      </w:pPr>
      <w:bookmarkStart w:id="12" w:name="_Hlk101374643"/>
      <w:bookmarkStart w:id="13" w:name="_Hlk97400472"/>
      <w:bookmarkEnd w:id="11"/>
      <w:r w:rsidRPr="00D315EE">
        <w:rPr>
          <w:rFonts w:cstheme="minorHAnsi"/>
        </w:rPr>
        <w:t>Whilst causality cannot be inferred from our results due to the</w:t>
      </w:r>
      <w:r w:rsidR="00586778">
        <w:rPr>
          <w:rFonts w:cstheme="minorHAnsi"/>
        </w:rPr>
        <w:t xml:space="preserve"> observational </w:t>
      </w:r>
      <w:r w:rsidRPr="00D315EE">
        <w:rPr>
          <w:rFonts w:cstheme="minorHAnsi"/>
        </w:rPr>
        <w:t xml:space="preserve">nature of this study, several mechanisms </w:t>
      </w:r>
      <w:r>
        <w:rPr>
          <w:rFonts w:cstheme="minorHAnsi"/>
        </w:rPr>
        <w:t xml:space="preserve">have been </w:t>
      </w:r>
      <w:r w:rsidRPr="00D315EE">
        <w:rPr>
          <w:rFonts w:cstheme="minorHAnsi"/>
        </w:rPr>
        <w:t xml:space="preserve">proposed </w:t>
      </w:r>
      <w:r>
        <w:rPr>
          <w:rFonts w:cstheme="minorHAnsi"/>
        </w:rPr>
        <w:t>by which</w:t>
      </w:r>
      <w:r w:rsidRPr="00D315EE">
        <w:rPr>
          <w:rFonts w:cstheme="minorHAnsi"/>
        </w:rPr>
        <w:t xml:space="preserve"> systemic inflammation during pregnancy may detrimentally affect </w:t>
      </w:r>
      <w:proofErr w:type="spellStart"/>
      <w:r w:rsidRPr="00D315EE">
        <w:rPr>
          <w:rFonts w:cstheme="minorHAnsi"/>
        </w:rPr>
        <w:t>fetal</w:t>
      </w:r>
      <w:proofErr w:type="spellEnd"/>
      <w:r w:rsidRPr="00D315EE">
        <w:rPr>
          <w:rFonts w:cstheme="minorHAnsi"/>
        </w:rPr>
        <w:t xml:space="preserve"> growth and, by extension, offspring bone health. Raised levels of inflammatory cytokines</w:t>
      </w:r>
      <w:r w:rsidRPr="00D315EE">
        <w:rPr>
          <w:rFonts w:cstheme="minorHAnsi"/>
        </w:rPr>
        <w:fldChar w:fldCharType="begin"/>
      </w:r>
      <w:r w:rsidR="00331D5B">
        <w:rPr>
          <w:rFonts w:cstheme="minorHAnsi"/>
        </w:rPr>
        <w:instrText xml:space="preserve"> ADDIN EN.CITE &lt;EndNote&gt;&lt;Cite&gt;&lt;Author&gt;Ingvorsen&lt;/Author&gt;&lt;Year&gt;2015&lt;/Year&gt;&lt;RecNum&gt;263&lt;/RecNum&gt;&lt;DisplayText&gt;&lt;style face="superscript"&gt;(41)&lt;/style&gt;&lt;/DisplayText&gt;&lt;record&gt;&lt;rec-number&gt;263&lt;/rec-number&gt;&lt;foreign-keys&gt;&lt;key app="EN" db-id="5fastwfz2pwz5ie2ft150fpfr05wp0x5darr" timestamp="1601581001"&gt;263&lt;/key&gt;&lt;/foreign-keys&gt;&lt;ref-type name="Journal Article"&gt;17&lt;/ref-type&gt;&lt;contributors&gt;&lt;authors&gt;&lt;author&gt;Ingvorsen, Camilla&lt;/author&gt;&lt;author&gt;Brix, S&lt;/author&gt;&lt;author&gt;Ozanne, SE&lt;/author&gt;&lt;author&gt;Hellgren, LI&lt;/author&gt;&lt;/authors&gt;&lt;/contributors&gt;&lt;titles&gt;&lt;title&gt;The effect of maternal inflammation on foetal programming of metabolic disease&lt;/title&gt;&lt;secondary-title&gt;Acta physiologica&lt;/secondary-title&gt;&lt;/titles&gt;&lt;periodical&gt;&lt;full-title&gt;Acta physiologica&lt;/full-title&gt;&lt;/periodical&gt;&lt;pages&gt;440-449&lt;/pages&gt;&lt;volume&gt;214&lt;/volume&gt;&lt;number&gt;4&lt;/number&gt;&lt;dates&gt;&lt;year&gt;2015&lt;/year&gt;&lt;/dates&gt;&lt;isbn&gt;1748-1708&lt;/isbn&gt;&lt;urls&gt;&lt;/urls&gt;&lt;/record&gt;&lt;/Cite&gt;&lt;/EndNote&gt;</w:instrText>
      </w:r>
      <w:r w:rsidRPr="00D315EE">
        <w:rPr>
          <w:rFonts w:cstheme="minorHAnsi"/>
        </w:rPr>
        <w:fldChar w:fldCharType="separate"/>
      </w:r>
      <w:r w:rsidR="00331D5B" w:rsidRPr="00331D5B">
        <w:rPr>
          <w:rFonts w:cstheme="minorHAnsi"/>
          <w:noProof/>
          <w:vertAlign w:val="superscript"/>
        </w:rPr>
        <w:t>(41)</w:t>
      </w:r>
      <w:r w:rsidRPr="00D315EE">
        <w:rPr>
          <w:rFonts w:cstheme="minorHAnsi"/>
        </w:rPr>
        <w:fldChar w:fldCharType="end"/>
      </w:r>
      <w:r w:rsidRPr="00D315EE">
        <w:rPr>
          <w:rFonts w:cstheme="minorHAnsi"/>
        </w:rPr>
        <w:t xml:space="preserve"> may directly transfer across the placenta to the </w:t>
      </w:r>
      <w:proofErr w:type="spellStart"/>
      <w:r w:rsidRPr="00D315EE">
        <w:rPr>
          <w:rFonts w:cstheme="minorHAnsi"/>
        </w:rPr>
        <w:t>fetus</w:t>
      </w:r>
      <w:proofErr w:type="spellEnd"/>
      <w:r w:rsidRPr="00D315EE">
        <w:rPr>
          <w:rFonts w:cstheme="minorHAnsi"/>
        </w:rPr>
        <w:t xml:space="preserve"> and subsequently impair </w:t>
      </w:r>
      <w:proofErr w:type="spellStart"/>
      <w:r w:rsidRPr="00D315EE">
        <w:rPr>
          <w:rFonts w:cstheme="minorHAnsi"/>
        </w:rPr>
        <w:t>fetal</w:t>
      </w:r>
      <w:proofErr w:type="spellEnd"/>
      <w:r w:rsidRPr="00D315EE">
        <w:rPr>
          <w:rFonts w:cstheme="minorHAnsi"/>
        </w:rPr>
        <w:t xml:space="preserve"> development.</w:t>
      </w:r>
      <w:r w:rsidRPr="00D315EE">
        <w:rPr>
          <w:rFonts w:cstheme="minorHAnsi"/>
        </w:rPr>
        <w:fldChar w:fldCharType="begin"/>
      </w:r>
      <w:r w:rsidR="00331D5B">
        <w:rPr>
          <w:rFonts w:cstheme="minorHAnsi"/>
        </w:rPr>
        <w:instrText xml:space="preserve"> ADDIN EN.CITE &lt;EndNote&gt;&lt;Cite&gt;&lt;Author&gt;Sureshchandra&lt;/Author&gt;&lt;Year&gt;2018&lt;/Year&gt;&lt;RecNum&gt;264&lt;/RecNum&gt;&lt;DisplayText&gt;&lt;style face="superscript"&gt;(42)&lt;/style&gt;&lt;/DisplayText&gt;&lt;record&gt;&lt;rec-number&gt;264&lt;/rec-number&gt;&lt;foreign-keys&gt;&lt;key app="EN" db-id="5fastwfz2pwz5ie2ft150fpfr05wp0x5darr" timestamp="1601581050"&gt;264&lt;/key&gt;&lt;/foreign-keys&gt;&lt;ref-type name="Journal Article"&gt;17&lt;/ref-type&gt;&lt;contributors&gt;&lt;authors&gt;&lt;author&gt;Sureshchandra, Suhas&lt;/author&gt;&lt;author&gt;Marshall, Nicole E&lt;/author&gt;&lt;author&gt;Wilson, Randall M&lt;/author&gt;&lt;author&gt;Barr, Tasha&lt;/author&gt;&lt;author&gt;Rais, Maham&lt;/author&gt;&lt;author&gt;Purnell, Jonathan Q&lt;/author&gt;&lt;author&gt;Thornburg, Kent L&lt;/author&gt;&lt;author&gt;Messaoudi, Ilhem&lt;/author&gt;&lt;/authors&gt;&lt;/contributors&gt;&lt;titles&gt;&lt;title&gt;Inflammatory determinants of pregravid obesity in placenta and peripheral blood&lt;/title&gt;&lt;secondary-title&gt;Frontiers in physiology&lt;/secondary-title&gt;&lt;/titles&gt;&lt;periodical&gt;&lt;full-title&gt;Frontiers in physiology&lt;/full-title&gt;&lt;/periodical&gt;&lt;pages&gt;1089&lt;/pages&gt;&lt;volume&gt;9&lt;/volume&gt;&lt;dates&gt;&lt;year&gt;2018&lt;/year&gt;&lt;/dates&gt;&lt;isbn&gt;1664-042X&lt;/isbn&gt;&lt;urls&gt;&lt;/urls&gt;&lt;/record&gt;&lt;/Cite&gt;&lt;/EndNote&gt;</w:instrText>
      </w:r>
      <w:r w:rsidRPr="00D315EE">
        <w:rPr>
          <w:rFonts w:cstheme="minorHAnsi"/>
        </w:rPr>
        <w:fldChar w:fldCharType="separate"/>
      </w:r>
      <w:r w:rsidR="00331D5B" w:rsidRPr="00331D5B">
        <w:rPr>
          <w:rFonts w:cstheme="minorHAnsi"/>
          <w:noProof/>
          <w:vertAlign w:val="superscript"/>
        </w:rPr>
        <w:t>(42)</w:t>
      </w:r>
      <w:r w:rsidRPr="00D315EE">
        <w:rPr>
          <w:rFonts w:cstheme="minorHAnsi"/>
        </w:rPr>
        <w:fldChar w:fldCharType="end"/>
      </w:r>
      <w:r w:rsidRPr="00D315EE">
        <w:rPr>
          <w:rFonts w:cstheme="minorHAnsi"/>
        </w:rPr>
        <w:t xml:space="preserve"> Maternal inflammation may also lead to local inflammation of the placenta, impairing its ability to facilitate maternal-</w:t>
      </w:r>
      <w:proofErr w:type="spellStart"/>
      <w:r w:rsidRPr="00D315EE">
        <w:rPr>
          <w:rFonts w:cstheme="minorHAnsi"/>
        </w:rPr>
        <w:t>fetal</w:t>
      </w:r>
      <w:proofErr w:type="spellEnd"/>
      <w:r w:rsidRPr="00D315EE">
        <w:rPr>
          <w:rFonts w:cstheme="minorHAnsi"/>
        </w:rPr>
        <w:t xml:space="preserve"> nutrient transfer</w:t>
      </w:r>
      <w:r w:rsidR="0031770E">
        <w:rPr>
          <w:rFonts w:cstheme="minorHAnsi"/>
        </w:rPr>
        <w:t>.</w:t>
      </w:r>
      <w:r w:rsidRPr="00D315EE">
        <w:rPr>
          <w:rFonts w:cstheme="minorHAnsi"/>
        </w:rPr>
        <w:fldChar w:fldCharType="begin"/>
      </w:r>
      <w:r w:rsidR="00331D5B">
        <w:rPr>
          <w:rFonts w:cstheme="minorHAnsi"/>
        </w:rPr>
        <w:instrText xml:space="preserve"> ADDIN EN.CITE &lt;EndNote&gt;&lt;Cite&gt;&lt;Author&gt;Girard&lt;/Author&gt;&lt;Year&gt;2010&lt;/Year&gt;&lt;RecNum&gt;265&lt;/RecNum&gt;&lt;DisplayText&gt;&lt;style face="superscript"&gt;(43,44)&lt;/style&gt;&lt;/DisplayText&gt;&lt;record&gt;&lt;rec-number&gt;265&lt;/rec-number&gt;&lt;foreign-keys&gt;&lt;key app="EN" db-id="5fastwfz2pwz5ie2ft150fpfr05wp0x5darr" timestamp="1601581700"&gt;265&lt;/key&gt;&lt;/foreign-keys&gt;&lt;ref-type name="Journal Article"&gt;17&lt;/ref-type&gt;&lt;contributors&gt;&lt;authors&gt;&lt;author&gt;Girard, Sylvie&lt;/author&gt;&lt;author&gt;Tremblay, Luc&lt;/author&gt;&lt;author&gt;Lepage, Martin&lt;/author&gt;&lt;author&gt;Sébire, Guillaume&lt;/author&gt;&lt;/authors&gt;&lt;/contributors&gt;&lt;titles&gt;&lt;title&gt;IL-1 receptor antagonist protects against placental and neurodevelopmental defects induced by maternal inflammation&lt;/title&gt;&lt;secondary-title&gt;The Journal of Immunology&lt;/secondary-title&gt;&lt;/titles&gt;&lt;periodical&gt;&lt;full-title&gt;The Journal of Immunology&lt;/full-title&gt;&lt;/periodical&gt;&lt;pages&gt;3997-4005&lt;/pages&gt;&lt;volume&gt;184&lt;/volume&gt;&lt;number&gt;7&lt;/number&gt;&lt;dates&gt;&lt;year&gt;2010&lt;/year&gt;&lt;/dates&gt;&lt;isbn&gt;0022-1767&lt;/isbn&gt;&lt;urls&gt;&lt;/urls&gt;&lt;/record&gt;&lt;/Cite&gt;&lt;Cite&gt;&lt;Author&gt;Challier&lt;/Author&gt;&lt;Year&gt;2008&lt;/Year&gt;&lt;RecNum&gt;266&lt;/RecNum&gt;&lt;record&gt;&lt;rec-number&gt;266&lt;/rec-number&gt;&lt;foreign-keys&gt;&lt;key app="EN" db-id="5fastwfz2pwz5ie2ft150fpfr05wp0x5darr" timestamp="1601581837"&gt;266&lt;/key&gt;&lt;/foreign-keys&gt;&lt;ref-type name="Journal Article"&gt;17&lt;/ref-type&gt;&lt;contributors&gt;&lt;authors&gt;&lt;author&gt;Challier, JC&lt;/author&gt;&lt;author&gt;Basu, S&lt;/author&gt;&lt;author&gt;Bintein, T&lt;/author&gt;&lt;author&gt;Minium, J&lt;/author&gt;&lt;author&gt;Hotmire, K&lt;/author&gt;&lt;author&gt;Catalano, PM&lt;/author&gt;&lt;author&gt;Hauguel-de Mouzon, S&lt;/author&gt;&lt;/authors&gt;&lt;/contributors&gt;&lt;titles&gt;&lt;title&gt;Obesity in pregnancy stimulates macrophage accumulation and inflammation in the placenta&lt;/title&gt;&lt;secondary-title&gt;Placenta&lt;/secondary-title&gt;&lt;/titles&gt;&lt;periodical&gt;&lt;full-title&gt;Placenta&lt;/full-title&gt;&lt;/periodical&gt;&lt;pages&gt;274-281&lt;/pages&gt;&lt;volume&gt;29&lt;/volume&gt;&lt;number&gt;3&lt;/number&gt;&lt;dates&gt;&lt;year&gt;2008&lt;/year&gt;&lt;/dates&gt;&lt;isbn&gt;0143-4004&lt;/isbn&gt;&lt;urls&gt;&lt;/urls&gt;&lt;/record&gt;&lt;/Cite&gt;&lt;/EndNote&gt;</w:instrText>
      </w:r>
      <w:r w:rsidRPr="00D315EE">
        <w:rPr>
          <w:rFonts w:cstheme="minorHAnsi"/>
        </w:rPr>
        <w:fldChar w:fldCharType="separate"/>
      </w:r>
      <w:r w:rsidR="00331D5B" w:rsidRPr="00331D5B">
        <w:rPr>
          <w:rFonts w:cstheme="minorHAnsi"/>
          <w:noProof/>
          <w:vertAlign w:val="superscript"/>
        </w:rPr>
        <w:t>(43,44)</w:t>
      </w:r>
      <w:r w:rsidRPr="00D315EE">
        <w:rPr>
          <w:rFonts w:cstheme="minorHAnsi"/>
        </w:rPr>
        <w:fldChar w:fldCharType="end"/>
      </w:r>
      <w:r w:rsidRPr="00D315EE">
        <w:rPr>
          <w:rFonts w:cstheme="minorHAnsi"/>
        </w:rPr>
        <w:fldChar w:fldCharType="begin"/>
      </w:r>
      <w:r w:rsidR="00331D5B">
        <w:rPr>
          <w:rFonts w:cstheme="minorHAnsi"/>
        </w:rPr>
        <w:instrText xml:space="preserve"> ADDIN EN.CITE &lt;EndNote&gt;&lt;Cite&gt;&lt;Author&gt;Martin&lt;/Author&gt;&lt;Year&gt;2007&lt;/Year&gt;&lt;RecNum&gt;267&lt;/RecNum&gt;&lt;DisplayText&gt;&lt;style face="superscript"&gt;(45)&lt;/style&gt;&lt;/DisplayText&gt;&lt;record&gt;&lt;rec-number&gt;267&lt;/rec-number&gt;&lt;foreign-keys&gt;&lt;key app="EN" db-id="5fastwfz2pwz5ie2ft150fpfr05wp0x5darr" timestamp="1601583033"&gt;267&lt;/key&gt;&lt;/foreign-keys&gt;&lt;ref-type name="Journal Article"&gt;17&lt;/ref-type&gt;&lt;contributors&gt;&lt;authors&gt;&lt;author&gt;Martin, R&lt;/author&gt;&lt;author&gt;Harvey, NC&lt;/author&gt;&lt;author&gt;Crozier, SR&lt;/author&gt;&lt;author&gt;Poole, JR&lt;/author&gt;&lt;author&gt;Javaid, MK&lt;/author&gt;&lt;author&gt;Dennison, EM&lt;/author&gt;&lt;author&gt;Inskip, HM&lt;/author&gt;&lt;author&gt;Hanson, M&lt;/author&gt;&lt;author&gt;Godfrey, KM&lt;/author&gt;&lt;author&gt;Cooper, C&lt;/author&gt;&lt;/authors&gt;&lt;/contributors&gt;&lt;titles&gt;&lt;title&gt;Placental calcium transporter (PMCA3) gene expression predicts intrauterine bone mineral accrual&lt;/title&gt;&lt;secondary-title&gt;Bone&lt;/secondary-title&gt;&lt;/titles&gt;&lt;periodical&gt;&lt;full-title&gt;Bone&lt;/full-title&gt;&lt;/periodical&gt;&lt;pages&gt;1203-1208&lt;/pages&gt;&lt;volume&gt;40&lt;/volume&gt;&lt;number&gt;5&lt;/number&gt;&lt;dates&gt;&lt;year&gt;2007&lt;/year&gt;&lt;/dates&gt;&lt;isbn&gt;8756-3282&lt;/isbn&gt;&lt;urls&gt;&lt;/urls&gt;&lt;/record&gt;&lt;/Cite&gt;&lt;/EndNote&gt;</w:instrText>
      </w:r>
      <w:r w:rsidRPr="00D315EE">
        <w:rPr>
          <w:rFonts w:cstheme="minorHAnsi"/>
        </w:rPr>
        <w:fldChar w:fldCharType="separate"/>
      </w:r>
      <w:r w:rsidR="00331D5B" w:rsidRPr="00331D5B">
        <w:rPr>
          <w:rFonts w:cstheme="minorHAnsi"/>
          <w:noProof/>
          <w:vertAlign w:val="superscript"/>
        </w:rPr>
        <w:t>(45)</w:t>
      </w:r>
      <w:r w:rsidRPr="00D315EE">
        <w:rPr>
          <w:rFonts w:cstheme="minorHAnsi"/>
        </w:rPr>
        <w:fldChar w:fldCharType="end"/>
      </w:r>
      <w:r w:rsidRPr="00D315EE">
        <w:rPr>
          <w:rFonts w:cstheme="minorHAnsi"/>
        </w:rPr>
        <w:t xml:space="preserve"> </w:t>
      </w:r>
      <w:r w:rsidR="001A14B8">
        <w:rPr>
          <w:rFonts w:cstheme="minorHAnsi"/>
        </w:rPr>
        <w:t>Although the mother-offspring associations were partly attenuated through adjustment for offspring height</w:t>
      </w:r>
      <w:r w:rsidR="00A3231B">
        <w:rPr>
          <w:rFonts w:cstheme="minorHAnsi"/>
        </w:rPr>
        <w:t xml:space="preserve">, </w:t>
      </w:r>
      <w:r w:rsidR="00A3231B">
        <w:rPr>
          <w:rFonts w:cstheme="minorHAnsi"/>
        </w:rPr>
        <w:lastRenderedPageBreak/>
        <w:t xml:space="preserve">consistent with the </w:t>
      </w:r>
      <w:r w:rsidR="00956914">
        <w:rPr>
          <w:rFonts w:cstheme="minorHAnsi"/>
        </w:rPr>
        <w:t>much-attenuated</w:t>
      </w:r>
      <w:r w:rsidR="00A3231B">
        <w:rPr>
          <w:rFonts w:cstheme="minorHAnsi"/>
        </w:rPr>
        <w:t xml:space="preserve"> associations with BMC for BA</w:t>
      </w:r>
      <w:r w:rsidR="001A14B8">
        <w:rPr>
          <w:rFonts w:cstheme="minorHAnsi"/>
        </w:rPr>
        <w:t xml:space="preserve">, it was apparent that the relationship was not </w:t>
      </w:r>
      <w:r w:rsidR="001A14B8" w:rsidRPr="0092667A">
        <w:rPr>
          <w:rFonts w:cstheme="minorHAnsi"/>
        </w:rPr>
        <w:t xml:space="preserve">entirely explained through linear growth. </w:t>
      </w:r>
      <w:bookmarkStart w:id="14" w:name="_Hlk101363557"/>
      <w:r w:rsidR="001A14B8" w:rsidRPr="0092667A">
        <w:rPr>
          <w:rFonts w:cstheme="minorHAnsi"/>
        </w:rPr>
        <w:t xml:space="preserve">Adjustment for child’s bodyweight largely removed the </w:t>
      </w:r>
      <w:proofErr w:type="gramStart"/>
      <w:r w:rsidR="001A14B8" w:rsidRPr="0092667A">
        <w:rPr>
          <w:rFonts w:cstheme="minorHAnsi"/>
        </w:rPr>
        <w:t>associations</w:t>
      </w:r>
      <w:r w:rsidR="001A14B8" w:rsidRPr="00791D01">
        <w:rPr>
          <w:rFonts w:cstheme="minorHAnsi"/>
        </w:rPr>
        <w:t>,</w:t>
      </w:r>
      <w:r w:rsidR="009A6C3B">
        <w:rPr>
          <w:rFonts w:cstheme="minorHAnsi"/>
        </w:rPr>
        <w:t xml:space="preserve"> and</w:t>
      </w:r>
      <w:proofErr w:type="gramEnd"/>
      <w:r w:rsidR="009A6C3B">
        <w:rPr>
          <w:rFonts w:cstheme="minorHAnsi"/>
        </w:rPr>
        <w:t xml:space="preserve"> given that both lean and fat mass tend to be positively related to bone measures, this raises the possibility that</w:t>
      </w:r>
      <w:r w:rsidR="001A14B8" w:rsidRPr="00791D01">
        <w:rPr>
          <w:rFonts w:cstheme="minorHAnsi"/>
        </w:rPr>
        <w:t xml:space="preserve"> the bone relationships might be secondary to differences in </w:t>
      </w:r>
      <w:r w:rsidR="009A6C3B">
        <w:rPr>
          <w:rFonts w:cstheme="minorHAnsi"/>
        </w:rPr>
        <w:t xml:space="preserve">lean or </w:t>
      </w:r>
      <w:r w:rsidR="001A14B8" w:rsidRPr="00791D01">
        <w:rPr>
          <w:rFonts w:cstheme="minorHAnsi"/>
        </w:rPr>
        <w:t>fat mass.</w:t>
      </w:r>
      <w:r w:rsidR="001A14B8">
        <w:rPr>
          <w:rFonts w:cstheme="minorHAnsi"/>
        </w:rPr>
        <w:t xml:space="preserve"> </w:t>
      </w:r>
      <w:r w:rsidR="00A635BA">
        <w:rPr>
          <w:rFonts w:cstheme="minorHAnsi"/>
        </w:rPr>
        <w:t xml:space="preserve">A further possibility which arises from the inverse association between pro-inflammatory diets and other measures of a healthy diet </w:t>
      </w:r>
      <w:r w:rsidR="00586778">
        <w:rPr>
          <w:rFonts w:cstheme="minorHAnsi"/>
        </w:rPr>
        <w:t>(</w:t>
      </w:r>
      <w:r w:rsidR="00A635BA">
        <w:rPr>
          <w:rFonts w:cstheme="minorHAnsi"/>
        </w:rPr>
        <w:t>discussed in more detail below), relates to the greater calcium intake associated with a healthy diet.</w:t>
      </w:r>
      <w:r w:rsidR="00331D5B">
        <w:rPr>
          <w:rFonts w:cstheme="minorHAnsi"/>
        </w:rPr>
        <w:fldChar w:fldCharType="begin"/>
      </w:r>
      <w:r w:rsidR="00331D5B">
        <w:rPr>
          <w:rFonts w:cstheme="minorHAnsi"/>
        </w:rPr>
        <w:instrText xml:space="preserve"> ADDIN EN.CITE &lt;EndNote&gt;&lt;Cite&gt;&lt;Author&gt;Crozier&lt;/Author&gt;&lt;Year&gt;2006&lt;/Year&gt;&lt;RecNum&gt;5394&lt;/RecNum&gt;&lt;DisplayText&gt;&lt;style face="superscript"&gt;(46)&lt;/style&gt;&lt;/DisplayText&gt;&lt;record&gt;&lt;rec-number&gt;5394&lt;/rec-number&gt;&lt;foreign-keys&gt;&lt;key app="EN" db-id="p0w2r505hvs222essdtvfrfxer9w0spesp9e" timestamp="1339752656"&gt;5394&lt;/key&gt;&lt;/foreign-keys&gt;&lt;ref-type name="Journal Article"&gt;17&lt;/ref-type&gt;&lt;contributors&gt;&lt;authors&gt;&lt;author&gt;Crozier, S. R.&lt;/author&gt;&lt;author&gt;Robinson, S. M.&lt;/author&gt;&lt;author&gt;Borland, S. E.&lt;/author&gt;&lt;author&gt;Inskip, H. M.&lt;/author&gt;&lt;/authors&gt;&lt;/contributors&gt;&lt;auth-address&gt;MRC Epidemiology Resource Centre, University of Southampton, Southampton General Hospital, Southampton, UK. scrozier@mrc.gm&lt;/auth-address&gt;&lt;titles&gt;&lt;title&gt;Dietary patterns in the Southampton Women&amp;apos;s Survey&lt;/title&gt;&lt;secondary-title&gt;Eur.J.Clin Nutr.&lt;/secondary-title&gt;&lt;/titles&gt;&lt;periodical&gt;&lt;full-title&gt;Eur.J.Clin Nutr.&lt;/full-title&gt;&lt;/periodical&gt;&lt;pages&gt;1391-1399&lt;/pages&gt;&lt;volume&gt;60&lt;/volume&gt;&lt;number&gt;12&lt;/number&gt;&lt;reprint-edition&gt;NOT IN FILE&lt;/reprint-edition&gt;&lt;keywords&gt;&lt;keyword&gt;Adult&lt;/keyword&gt;&lt;keyword&gt;Aged&lt;/keyword&gt;&lt;keyword&gt;analysis&lt;/keyword&gt;&lt;keyword&gt;Attention&lt;/keyword&gt;&lt;keyword&gt;Cluster Analysis&lt;/keyword&gt;&lt;keyword&gt;Cross-Sectional Studies&lt;/keyword&gt;&lt;keyword&gt;Diet&lt;/keyword&gt;&lt;keyword&gt;Diet Surveys&lt;/keyword&gt;&lt;keyword&gt;epidemiology&lt;/keyword&gt;&lt;keyword&gt;Female&lt;/keyword&gt;&lt;keyword&gt;Food&lt;/keyword&gt;&lt;keyword&gt;Food Habits&lt;/keyword&gt;&lt;keyword&gt;Great Britain&lt;/keyword&gt;&lt;keyword&gt;Humans&lt;/keyword&gt;&lt;keyword&gt;Nutrition Assessment&lt;/keyword&gt;&lt;keyword&gt;Principal Component Analysis&lt;/keyword&gt;&lt;keyword&gt;Questionnaires&lt;/keyword&gt;&lt;keyword&gt;Research&lt;/keyword&gt;&lt;keyword&gt;standards&lt;/keyword&gt;&lt;keyword&gt;trends&lt;/keyword&gt;&lt;keyword&gt;Universities&lt;/keyword&gt;&lt;keyword&gt;Women&lt;/keyword&gt;&lt;/keywords&gt;&lt;dates&gt;&lt;year&gt;2006&lt;/year&gt;&lt;/dates&gt;&lt;urls&gt;&lt;related-urls&gt;&lt;url&gt;PM:16804555&lt;/url&gt;&lt;/related-urls&gt;&lt;/urls&gt;&lt;/record&gt;&lt;/Cite&gt;&lt;/EndNote&gt;</w:instrText>
      </w:r>
      <w:r w:rsidR="00331D5B">
        <w:rPr>
          <w:rFonts w:cstheme="minorHAnsi"/>
        </w:rPr>
        <w:fldChar w:fldCharType="separate"/>
      </w:r>
      <w:r w:rsidR="00331D5B" w:rsidRPr="00331D5B">
        <w:rPr>
          <w:rFonts w:cstheme="minorHAnsi"/>
          <w:noProof/>
          <w:vertAlign w:val="superscript"/>
        </w:rPr>
        <w:t>(46)</w:t>
      </w:r>
      <w:r w:rsidR="00331D5B">
        <w:rPr>
          <w:rFonts w:cstheme="minorHAnsi"/>
        </w:rPr>
        <w:fldChar w:fldCharType="end"/>
      </w:r>
      <w:r w:rsidR="00A635BA">
        <w:rPr>
          <w:rFonts w:cstheme="minorHAnsi"/>
        </w:rPr>
        <w:t xml:space="preserve"> Greater calcium intake did not appear to be pro-inflammatory in the studies underpinning the genesis of the E-DII,</w:t>
      </w:r>
      <w:r w:rsidR="00331D5B">
        <w:rPr>
          <w:rFonts w:cstheme="minorHAnsi"/>
        </w:rPr>
        <w:fldChar w:fldCharType="begin">
          <w:fldData xml:space="preserve">PEVuZE5vdGU+PENpdGU+PEF1dGhvcj5TaGl2YXBwYTwvQXV0aG9yPjxZZWFyPjIwMTQ8L1llYXI+
PFJlY051bT43NzA5PC9SZWNOdW0+PERpc3BsYXlUZXh0PjxzdHlsZSBmYWNlPSJzdXBlcnNjcmlw
dCI+KDMwKTwvc3R5bGU+PC9EaXNwbGF5VGV4dD48cmVjb3JkPjxyZWMtbnVtYmVyPjc3MDk8L3Jl
Yy1udW1iZXI+PGZvcmVpZ24ta2V5cz48a2V5IGFwcD0iRU4iIGRiLWlkPSJwMHcycjUwNWh2czIy
MmVzc2R0dmZyZnhlcjl3MHNwZXNwOWUiIHRpbWVzdGFtcD0iMTU1MzAwNjgxOSI+NzcwOTwva2V5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cj48YXV0aG9yPkh1c3NleSwgSi4gUi48L2F1dGhvcj48YXV0aG9yPkhlYmVydCwgSi4gUi48L2F1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</w:fldData>
        </w:fldChar>
      </w:r>
      <w:r w:rsidR="00331D5B">
        <w:rPr>
          <w:rFonts w:cstheme="minorHAnsi"/>
        </w:rPr>
        <w:instrText xml:space="preserve"> ADDIN EN.CITE </w:instrText>
      </w:r>
      <w:r w:rsidR="00331D5B">
        <w:rPr>
          <w:rFonts w:cstheme="minorHAnsi"/>
        </w:rPr>
        <w:fldChar w:fldCharType="begin">
          <w:fldData xml:space="preserve">PEVuZE5vdGU+PENpdGU+PEF1dGhvcj5TaGl2YXBwYTwvQXV0aG9yPjxZZWFyPjIwMTQ8L1llYXI+
PFJlY051bT43NzA5PC9SZWNOdW0+PERpc3BsYXlUZXh0PjxzdHlsZSBmYWNlPSJzdXBlcnNjcmlw
dCI+KDMwKTwvc3R5bGU+PC9EaXNwbGF5VGV4dD48cmVjb3JkPjxyZWMtbnVtYmVyPjc3MDk8L3Jl
Yy1udW1iZXI+PGZvcmVpZ24ta2V5cz48a2V5IGFwcD0iRU4iIGRiLWlkPSJwMHcycjUwNWh2czIy
MmVzc2R0dmZyZnhlcjl3MHNwZXNwOWUiIHRpbWVzdGFtcD0iMTU1MzAwNjgxOSI+NzcwOTwva2V5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cj48YXV0aG9yPkh1c3NleSwgSi4gUi48L2F1dGhvcj48YXV0aG9yPkhlYmVydCwgSi4gUi48L2F1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331D5B">
        <w:rPr>
          <w:rFonts w:cstheme="minorHAnsi"/>
        </w:rPr>
      </w:r>
      <w:r w:rsidR="00331D5B">
        <w:rPr>
          <w:rFonts w:cstheme="minorHAnsi"/>
        </w:rPr>
        <w:fldChar w:fldCharType="separate"/>
      </w:r>
      <w:r w:rsidR="00331D5B" w:rsidRPr="00331D5B">
        <w:rPr>
          <w:rFonts w:cstheme="minorHAnsi"/>
          <w:noProof/>
          <w:vertAlign w:val="superscript"/>
        </w:rPr>
        <w:t>(30)</w:t>
      </w:r>
      <w:r w:rsidR="00331D5B">
        <w:rPr>
          <w:rFonts w:cstheme="minorHAnsi"/>
        </w:rPr>
        <w:fldChar w:fldCharType="end"/>
      </w:r>
      <w:r w:rsidR="00A635BA">
        <w:rPr>
          <w:rFonts w:cstheme="minorHAnsi"/>
        </w:rPr>
        <w:t xml:space="preserve"> but a less pro-inflammatory diet might be associated with better bone health via greater calcium intake through the inverse association </w:t>
      </w:r>
      <w:r w:rsidR="00586778">
        <w:rPr>
          <w:rFonts w:cstheme="minorHAnsi"/>
        </w:rPr>
        <w:t xml:space="preserve">between E-DII and </w:t>
      </w:r>
      <w:r w:rsidR="00A635BA">
        <w:rPr>
          <w:rFonts w:cstheme="minorHAnsi"/>
        </w:rPr>
        <w:t>healthy dietary patterns.</w:t>
      </w:r>
      <w:r w:rsidR="00331D5B">
        <w:rPr>
          <w:rFonts w:cstheme="minorHAnsi"/>
        </w:rPr>
        <w:fldChar w:fldCharType="begin"/>
      </w:r>
      <w:r w:rsidR="00331D5B">
        <w:rPr>
          <w:rFonts w:cstheme="minorHAnsi"/>
        </w:rPr>
        <w:instrText xml:space="preserve"> ADDIN EN.CITE &lt;EndNote&gt;&lt;Cite&gt;&lt;Author&gt;Crozier&lt;/Author&gt;&lt;Year&gt;2006&lt;/Year&gt;&lt;RecNum&gt;5394&lt;/RecNum&gt;&lt;DisplayText&gt;&lt;style face="superscript"&gt;(46)&lt;/style&gt;&lt;/DisplayText&gt;&lt;record&gt;&lt;rec-number&gt;5394&lt;/rec-number&gt;&lt;foreign-keys&gt;&lt;key app="EN" db-id="p0w2r505hvs222essdtvfrfxer9w0spesp9e" timestamp="1339752656"&gt;5394&lt;/key&gt;&lt;/foreign-keys&gt;&lt;ref-type name="Journal Article"&gt;17&lt;/ref-type&gt;&lt;contributors&gt;&lt;authors&gt;&lt;author&gt;Crozier, S. R.&lt;/author&gt;&lt;author&gt;Robinson, S. M.&lt;/author&gt;&lt;author&gt;Borland, S. E.&lt;/author&gt;&lt;author&gt;Inskip, H. M.&lt;/author&gt;&lt;/authors&gt;&lt;/contributors&gt;&lt;auth-address&gt;MRC Epidemiology Resource Centre, University of Southampton, Southampton General Hospital, Southampton, UK. scrozier@mrc.gm&lt;/auth-address&gt;&lt;titles&gt;&lt;title&gt;Dietary patterns in the Southampton Women&amp;apos;s Survey&lt;/title&gt;&lt;secondary-title&gt;Eur.J.Clin Nutr.&lt;/secondary-title&gt;&lt;/titles&gt;&lt;periodical&gt;&lt;full-title&gt;Eur.J.Clin Nutr.&lt;/full-title&gt;&lt;/periodical&gt;&lt;pages&gt;1391-1399&lt;/pages&gt;&lt;volume&gt;60&lt;/volume&gt;&lt;number&gt;12&lt;/number&gt;&lt;reprint-edition&gt;NOT IN FILE&lt;/reprint-edition&gt;&lt;keywords&gt;&lt;keyword&gt;Adult&lt;/keyword&gt;&lt;keyword&gt;Aged&lt;/keyword&gt;&lt;keyword&gt;analysis&lt;/keyword&gt;&lt;keyword&gt;Attention&lt;/keyword&gt;&lt;keyword&gt;Cluster Analysis&lt;/keyword&gt;&lt;keyword&gt;Cross-Sectional Studies&lt;/keyword&gt;&lt;keyword&gt;Diet&lt;/keyword&gt;&lt;keyword&gt;Diet Surveys&lt;/keyword&gt;&lt;keyword&gt;epidemiology&lt;/keyword&gt;&lt;keyword&gt;Female&lt;/keyword&gt;&lt;keyword&gt;Food&lt;/keyword&gt;&lt;keyword&gt;Food Habits&lt;/keyword&gt;&lt;keyword&gt;Great Britain&lt;/keyword&gt;&lt;keyword&gt;Humans&lt;/keyword&gt;&lt;keyword&gt;Nutrition Assessment&lt;/keyword&gt;&lt;keyword&gt;Principal Component Analysis&lt;/keyword&gt;&lt;keyword&gt;Questionnaires&lt;/keyword&gt;&lt;keyword&gt;Research&lt;/keyword&gt;&lt;keyword&gt;standards&lt;/keyword&gt;&lt;keyword&gt;trends&lt;/keyword&gt;&lt;keyword&gt;Universities&lt;/keyword&gt;&lt;keyword&gt;Women&lt;/keyword&gt;&lt;/keywords&gt;&lt;dates&gt;&lt;year&gt;2006&lt;/year&gt;&lt;/dates&gt;&lt;urls&gt;&lt;related-urls&gt;&lt;url&gt;PM:16804555&lt;/url&gt;&lt;/related-urls&gt;&lt;/urls&gt;&lt;/record&gt;&lt;/Cite&gt;&lt;/EndNote&gt;</w:instrText>
      </w:r>
      <w:r w:rsidR="00331D5B">
        <w:rPr>
          <w:rFonts w:cstheme="minorHAnsi"/>
        </w:rPr>
        <w:fldChar w:fldCharType="separate"/>
      </w:r>
      <w:r w:rsidR="00331D5B" w:rsidRPr="00331D5B">
        <w:rPr>
          <w:rFonts w:cstheme="minorHAnsi"/>
          <w:noProof/>
          <w:vertAlign w:val="superscript"/>
        </w:rPr>
        <w:t>(46)</w:t>
      </w:r>
      <w:r w:rsidR="00331D5B">
        <w:rPr>
          <w:rFonts w:cstheme="minorHAnsi"/>
        </w:rPr>
        <w:fldChar w:fldCharType="end"/>
      </w:r>
      <w:r w:rsidR="00A635BA">
        <w:rPr>
          <w:rFonts w:cstheme="minorHAnsi"/>
        </w:rPr>
        <w:t xml:space="preserve"> However, the evidence linking maternal calcium intake during pregnancy and offspring bone development is limited, and indeed even calcium intake during childhood is</w:t>
      </w:r>
      <w:r w:rsidR="00EE76BD">
        <w:rPr>
          <w:rFonts w:cstheme="minorHAnsi"/>
        </w:rPr>
        <w:t xml:space="preserve"> inconsistently </w:t>
      </w:r>
      <w:r w:rsidR="00A635BA">
        <w:rPr>
          <w:rFonts w:cstheme="minorHAnsi"/>
        </w:rPr>
        <w:t>associated with bone mineral density.</w:t>
      </w:r>
      <w:r w:rsidR="00331D5B">
        <w:rPr>
          <w:rFonts w:cstheme="minorHAnsi"/>
        </w:rPr>
        <w:fldChar w:fldCharType="begin">
          <w:fldData xml:space="preserve">PEVuZE5vdGU+PENpdGU+PEF1dGhvcj5HYW5wdWxlPC9BdXRob3I+PFllYXI+MjAwNjwvWWVhcj48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</w:fldData>
        </w:fldChar>
      </w:r>
      <w:r w:rsidR="00331D5B">
        <w:rPr>
          <w:rFonts w:cstheme="minorHAnsi"/>
        </w:rPr>
        <w:instrText xml:space="preserve"> ADDIN EN.CITE </w:instrText>
      </w:r>
      <w:r w:rsidR="00331D5B">
        <w:rPr>
          <w:rFonts w:cstheme="minorHAnsi"/>
        </w:rPr>
        <w:fldChar w:fldCharType="begin">
          <w:fldData xml:space="preserve">PEVuZE5vdGU+PENpdGU+PEF1dGhvcj5HYW5wdWxlPC9BdXRob3I+PFllYXI+MjAwNjwvWWVhcj48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331D5B">
        <w:rPr>
          <w:rFonts w:cstheme="minorHAnsi"/>
        </w:rPr>
      </w:r>
      <w:r w:rsidR="00331D5B">
        <w:rPr>
          <w:rFonts w:cstheme="minorHAnsi"/>
        </w:rPr>
        <w:fldChar w:fldCharType="separate"/>
      </w:r>
      <w:r w:rsidR="00331D5B" w:rsidRPr="00331D5B">
        <w:rPr>
          <w:rFonts w:cstheme="minorHAnsi"/>
          <w:noProof/>
          <w:vertAlign w:val="superscript"/>
        </w:rPr>
        <w:t>(47,48)</w:t>
      </w:r>
      <w:r w:rsidR="00331D5B">
        <w:rPr>
          <w:rFonts w:cstheme="minorHAnsi"/>
        </w:rPr>
        <w:fldChar w:fldCharType="end"/>
      </w:r>
      <w:r w:rsidR="00A635BA">
        <w:rPr>
          <w:rFonts w:cstheme="minorHAnsi"/>
        </w:rPr>
        <w:t xml:space="preserve"> Given that vitamin D intake is part of the E-DII, it is difficult to disaggregate its effect as part of the score from any other potential contribution to the associations.</w:t>
      </w:r>
    </w:p>
    <w:bookmarkEnd w:id="12"/>
    <w:p w14:paraId="4C869740" w14:textId="5582337B" w:rsidR="00C3654E" w:rsidRPr="00D315EE" w:rsidRDefault="00C3654E" w:rsidP="00C3654E">
      <w:pPr>
        <w:spacing w:line="480" w:lineRule="auto"/>
        <w:jc w:val="both"/>
        <w:rPr>
          <w:rFonts w:cstheme="minorHAnsi"/>
        </w:rPr>
      </w:pPr>
    </w:p>
    <w:p w14:paraId="61F7875F" w14:textId="2EE10B8A" w:rsidR="00C3654E" w:rsidRDefault="00676865" w:rsidP="00C3654E">
      <w:pPr>
        <w:spacing w:line="480" w:lineRule="auto"/>
        <w:jc w:val="both"/>
        <w:rPr>
          <w:rFonts w:cstheme="minorHAnsi"/>
        </w:rPr>
      </w:pPr>
      <w:bookmarkStart w:id="15" w:name="_Hlk97399705"/>
      <w:bookmarkEnd w:id="13"/>
      <w:bookmarkEnd w:id="14"/>
      <w:r>
        <w:t xml:space="preserve">In this collaborative work, cognisant of the </w:t>
      </w:r>
      <w:r w:rsidR="003641DE">
        <w:t>complexity and limitations of nutrition research, as documented in a recent position paper</w:t>
      </w:r>
      <w:r w:rsidR="001D20DD">
        <w:t>,</w:t>
      </w:r>
      <w:r w:rsidR="003641DE">
        <w:fldChar w:fldCharType="begin">
          <w:fldData xml:space="preserve">PEVuZE5vdGU+PENpdGU+PEF1dGhvcj5MZXdpczwvQXV0aG9yPjxZZWFyPjIwMjE8L1llYXI+PFJl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</w:fldData>
        </w:fldChar>
      </w:r>
      <w:r w:rsidR="00331D5B">
        <w:instrText xml:space="preserve"> ADDIN EN.CITE </w:instrText>
      </w:r>
      <w:r w:rsidR="00331D5B">
        <w:fldChar w:fldCharType="begin">
          <w:fldData xml:space="preserve">PEVuZE5vdGU+PENpdGU+PEF1dGhvcj5MZXdpczwvQXV0aG9yPjxZZWFyPjIwMjE8L1llYXI+PFJl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</w:fldData>
        </w:fldChar>
      </w:r>
      <w:r w:rsidR="00331D5B">
        <w:instrText xml:space="preserve"> ADDIN EN.CITE.DATA </w:instrText>
      </w:r>
      <w:r w:rsidR="00331D5B">
        <w:fldChar w:fldCharType="end"/>
      </w:r>
      <w:r w:rsidR="003641DE">
        <w:fldChar w:fldCharType="separate"/>
      </w:r>
      <w:r w:rsidR="00331D5B" w:rsidRPr="00331D5B">
        <w:rPr>
          <w:noProof/>
          <w:vertAlign w:val="superscript"/>
        </w:rPr>
        <w:t>(49)</w:t>
      </w:r>
      <w:r w:rsidR="003641DE">
        <w:fldChar w:fldCharType="end"/>
      </w:r>
      <w:r w:rsidR="003641DE">
        <w:t xml:space="preserve"> w</w:t>
      </w:r>
      <w:r w:rsidR="000F4339">
        <w:t xml:space="preserve">e studied </w:t>
      </w:r>
      <w:r w:rsidR="00C3654E" w:rsidRPr="00D315EE">
        <w:t>two large and well</w:t>
      </w:r>
      <w:r w:rsidR="00A65FEE">
        <w:t>-</w:t>
      </w:r>
      <w:r w:rsidR="00C3654E" w:rsidRPr="00D315EE">
        <w:t>characterised longitudinal cohort</w:t>
      </w:r>
      <w:r w:rsidR="000F4339">
        <w:t>s</w:t>
      </w:r>
      <w:r w:rsidR="00C3654E" w:rsidRPr="00D315EE">
        <w:t xml:space="preserve">, with “gold-standard” measurements of offspring bone indices. However, </w:t>
      </w:r>
      <w:r w:rsidR="00A65FEE">
        <w:t xml:space="preserve">despite these strengths, </w:t>
      </w:r>
      <w:r w:rsidR="00C3654E" w:rsidRPr="00D315EE">
        <w:t xml:space="preserve">there are several limitations that should be considered in the interpretation of </w:t>
      </w:r>
      <w:r w:rsidR="00EC088A">
        <w:t xml:space="preserve">results from </w:t>
      </w:r>
      <w:r w:rsidR="00C3654E" w:rsidRPr="00D315EE">
        <w:t xml:space="preserve">this study. Firstly, the data produced by the </w:t>
      </w:r>
      <w:r w:rsidR="00C3654E" w:rsidRPr="00D315EE">
        <w:rPr>
          <w:rFonts w:cstheme="minorHAnsi"/>
        </w:rPr>
        <w:t xml:space="preserve">DXA assessment of children can be </w:t>
      </w:r>
      <w:r w:rsidR="00EC088A">
        <w:rPr>
          <w:rFonts w:cstheme="minorHAnsi"/>
        </w:rPr>
        <w:t>affe</w:t>
      </w:r>
      <w:r w:rsidR="00EC088A" w:rsidRPr="00D315EE">
        <w:rPr>
          <w:rFonts w:cstheme="minorHAnsi"/>
        </w:rPr>
        <w:t xml:space="preserve">cted </w:t>
      </w:r>
      <w:r w:rsidR="00C3654E" w:rsidRPr="00D315EE">
        <w:rPr>
          <w:rFonts w:cstheme="minorHAnsi"/>
        </w:rPr>
        <w:t>by their lower BMD when compared with adults, and the greater likelihood of children moving during scanning. To allow for this, specific paediatric software was used in both cohorts at all time points, which minimises the loss of edge detection, and images with excessive movement artefacts were excluded from the analysis</w:t>
      </w:r>
      <w:r w:rsidR="001D20DD">
        <w:rPr>
          <w:rFonts w:cstheme="minorHAnsi"/>
        </w:rPr>
        <w:t>.</w:t>
      </w:r>
      <w:r w:rsidR="00C3654E">
        <w:rPr>
          <w:rFonts w:cstheme="minorHAnsi"/>
        </w:rPr>
        <w:fldChar w:fldCharType="begin">
          <w:fldData xml:space="preserve">PEVuZE5vdGU+PENpdGU+PEF1dGhvcj5CaWFuY2hpPC9BdXRob3I+PFllYXI+MjAxMDwvWWVhcj48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</w:fldData>
        </w:fldChar>
      </w:r>
      <w:r w:rsidR="00331D5B">
        <w:rPr>
          <w:rFonts w:cstheme="minorHAnsi"/>
        </w:rPr>
        <w:instrText xml:space="preserve"> ADDIN EN.CITE </w:instrText>
      </w:r>
      <w:r w:rsidR="00331D5B">
        <w:rPr>
          <w:rFonts w:cstheme="minorHAnsi"/>
        </w:rPr>
        <w:fldChar w:fldCharType="begin">
          <w:fldData xml:space="preserve">PEVuZE5vdGU+PENpdGU+PEF1dGhvcj5CaWFuY2hpPC9BdXRob3I+PFllYXI+MjAxMDwvWWVhcj48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C3654E">
        <w:rPr>
          <w:rFonts w:cstheme="minorHAnsi"/>
        </w:rPr>
      </w:r>
      <w:r w:rsidR="00C3654E">
        <w:rPr>
          <w:rFonts w:cstheme="minorHAnsi"/>
        </w:rPr>
        <w:fldChar w:fldCharType="separate"/>
      </w:r>
      <w:r w:rsidR="00331D5B" w:rsidRPr="00331D5B">
        <w:rPr>
          <w:rFonts w:cstheme="minorHAnsi"/>
          <w:noProof/>
          <w:vertAlign w:val="superscript"/>
        </w:rPr>
        <w:t>(50)</w:t>
      </w:r>
      <w:r w:rsidR="00C3654E">
        <w:rPr>
          <w:rFonts w:cstheme="minorHAnsi"/>
        </w:rPr>
        <w:fldChar w:fldCharType="end"/>
      </w:r>
      <w:r w:rsidR="00C3654E" w:rsidRPr="00D315EE">
        <w:rPr>
          <w:rFonts w:cstheme="minorHAnsi"/>
        </w:rPr>
        <w:t xml:space="preserve"> Secondly, whilst the SWS and ALSPAC are largely comparable cohorts in terms of methodology and setting, the characteristics of their participants differed in several ways. Specifically, </w:t>
      </w:r>
      <w:r w:rsidR="00C3654E" w:rsidRPr="00D315EE">
        <w:rPr>
          <w:rFonts w:cstheme="minorHAnsi"/>
        </w:rPr>
        <w:lastRenderedPageBreak/>
        <w:t xml:space="preserve">mothers in ALSPAC were less likely to have an A level equivalent qualification and displayed lower mean DII, and offspring in ALSPAC had greater </w:t>
      </w:r>
      <w:r w:rsidR="00C3654E">
        <w:rPr>
          <w:rFonts w:cstheme="minorHAnsi"/>
        </w:rPr>
        <w:t xml:space="preserve">mean </w:t>
      </w:r>
      <w:r w:rsidR="00770B98">
        <w:rPr>
          <w:rFonts w:cstheme="minorHAnsi"/>
        </w:rPr>
        <w:t>E-</w:t>
      </w:r>
      <w:r w:rsidR="00C3654E" w:rsidRPr="00D315EE">
        <w:rPr>
          <w:rFonts w:cstheme="minorHAnsi"/>
        </w:rPr>
        <w:t xml:space="preserve">DII, when compared to the SWS. </w:t>
      </w:r>
      <w:r w:rsidR="00C3654E">
        <w:rPr>
          <w:rFonts w:cstheme="minorHAnsi"/>
        </w:rPr>
        <w:t>Undertaking analysis within each cohort and synthesising by meta-analysis should mitigate any potential impact of t</w:t>
      </w:r>
      <w:r w:rsidR="00C3654E" w:rsidRPr="00D315EE">
        <w:rPr>
          <w:rFonts w:cstheme="minorHAnsi"/>
        </w:rPr>
        <w:t xml:space="preserve">hese differences </w:t>
      </w:r>
      <w:r w:rsidR="00C3654E">
        <w:rPr>
          <w:rFonts w:cstheme="minorHAnsi"/>
        </w:rPr>
        <w:t>in the associations observed.</w:t>
      </w:r>
      <w:r w:rsidR="000F4339">
        <w:rPr>
          <w:rFonts w:cstheme="minorHAnsi"/>
        </w:rPr>
        <w:t xml:space="preserve"> Thirdly</w:t>
      </w:r>
      <w:r w:rsidR="00C3654E" w:rsidRPr="00D315EE">
        <w:rPr>
          <w:rFonts w:cstheme="minorHAnsi"/>
        </w:rPr>
        <w:t xml:space="preserve">, whilst </w:t>
      </w:r>
      <w:r w:rsidR="00770B98">
        <w:rPr>
          <w:rFonts w:cstheme="minorHAnsi"/>
        </w:rPr>
        <w:t>E-</w:t>
      </w:r>
      <w:r w:rsidR="00C3654E" w:rsidRPr="00D315EE">
        <w:rPr>
          <w:rFonts w:cstheme="minorHAnsi"/>
        </w:rPr>
        <w:t>DII has been extensively validated against a wide range of inflammatory biomarkers in a variety of settings</w:t>
      </w:r>
      <w:r w:rsidR="001D20DD">
        <w:rPr>
          <w:rFonts w:cstheme="minorHAnsi"/>
        </w:rPr>
        <w:t>,</w:t>
      </w:r>
      <w:r w:rsidR="00C3654E" w:rsidRPr="00D315EE">
        <w:rPr>
          <w:rFonts w:cstheme="minorHAnsi"/>
        </w:rPr>
        <w:fldChar w:fldCharType="begin">
          <w:fldData xml:space="preserve">PEVuZE5vdGU+PENpdGU+PEF1dGhvcj5TaGl2YXBwYTwvQXV0aG9yPjxZZWFyPjIwMTQ8L1llYXI+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</w:fldData>
        </w:fldChar>
      </w:r>
      <w:r w:rsidR="00331D5B">
        <w:rPr>
          <w:rFonts w:cstheme="minorHAnsi"/>
        </w:rPr>
        <w:instrText xml:space="preserve"> ADDIN EN.CITE </w:instrText>
      </w:r>
      <w:r w:rsidR="00331D5B">
        <w:rPr>
          <w:rFonts w:cstheme="minorHAnsi"/>
        </w:rPr>
        <w:fldChar w:fldCharType="begin">
          <w:fldData xml:space="preserve">PEVuZE5vdGU+PENpdGU+PEF1dGhvcj5TaGl2YXBwYTwvQXV0aG9yPjxZZWFyPjIwMTQ8L1llYXI+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C3654E" w:rsidRPr="00D315EE">
        <w:rPr>
          <w:rFonts w:cstheme="minorHAnsi"/>
        </w:rPr>
      </w:r>
      <w:r w:rsidR="00C3654E" w:rsidRPr="00D315EE">
        <w:rPr>
          <w:rFonts w:cstheme="minorHAnsi"/>
        </w:rPr>
        <w:fldChar w:fldCharType="separate"/>
      </w:r>
      <w:r w:rsidR="00331D5B" w:rsidRPr="00331D5B">
        <w:rPr>
          <w:rFonts w:cstheme="minorHAnsi"/>
          <w:noProof/>
          <w:vertAlign w:val="superscript"/>
        </w:rPr>
        <w:t>(10,29,31,51)</w:t>
      </w:r>
      <w:r w:rsidR="00C3654E" w:rsidRPr="00D315EE">
        <w:rPr>
          <w:rFonts w:cstheme="minorHAnsi"/>
        </w:rPr>
        <w:fldChar w:fldCharType="end"/>
      </w:r>
      <w:r w:rsidR="00C3654E" w:rsidRPr="00D315EE">
        <w:rPr>
          <w:rFonts w:cstheme="minorHAnsi"/>
        </w:rPr>
        <w:t xml:space="preserve"> no internal validation against biomarkers taken from participants within the SWS or ALSPAC was able to be performed</w:t>
      </w:r>
      <w:r w:rsidR="00A65FEE">
        <w:rPr>
          <w:rFonts w:cstheme="minorHAnsi"/>
        </w:rPr>
        <w:t>.</w:t>
      </w:r>
      <w:r w:rsidR="000F4339">
        <w:rPr>
          <w:rFonts w:cstheme="minorHAnsi"/>
        </w:rPr>
        <w:t xml:space="preserve"> Fourthly</w:t>
      </w:r>
      <w:r w:rsidR="00A65FEE">
        <w:rPr>
          <w:rFonts w:cstheme="minorHAnsi"/>
        </w:rPr>
        <w:t>, as in virtually all observational studies, diet was self-assessed, which introduces the potential for information bias.</w:t>
      </w:r>
      <w:r w:rsidR="003756BE">
        <w:rPr>
          <w:rFonts w:cstheme="minorHAnsi"/>
        </w:rPr>
        <w:t xml:space="preserve"> Fifthly, there is limited validation of the </w:t>
      </w:r>
      <w:r w:rsidR="001A14B8">
        <w:rPr>
          <w:rFonts w:cstheme="minorHAnsi"/>
        </w:rPr>
        <w:t>C</w:t>
      </w:r>
      <w:r w:rsidR="008457AB">
        <w:rPr>
          <w:rFonts w:cstheme="minorHAnsi"/>
        </w:rPr>
        <w:t>-DII</w:t>
      </w:r>
      <w:r w:rsidR="003756BE">
        <w:rPr>
          <w:rFonts w:cstheme="minorHAnsi"/>
        </w:rPr>
        <w:t xml:space="preserve"> measure in younger children, with the</w:t>
      </w:r>
      <w:r w:rsidR="001A14B8">
        <w:rPr>
          <w:rFonts w:cstheme="minorHAnsi"/>
        </w:rPr>
        <w:t xml:space="preserve"> previous validation </w:t>
      </w:r>
      <w:r w:rsidR="003756BE">
        <w:rPr>
          <w:rFonts w:cstheme="minorHAnsi"/>
        </w:rPr>
        <w:t>study using</w:t>
      </w:r>
      <w:r w:rsidR="008457AB">
        <w:rPr>
          <w:rFonts w:cstheme="minorHAnsi"/>
        </w:rPr>
        <w:t xml:space="preserve"> C-DII</w:t>
      </w:r>
      <w:r w:rsidR="001A14B8">
        <w:rPr>
          <w:rFonts w:cstheme="minorHAnsi"/>
        </w:rPr>
        <w:t xml:space="preserve"> in rather older children </w:t>
      </w:r>
      <w:r w:rsidR="008457AB">
        <w:rPr>
          <w:rFonts w:cstheme="minorHAnsi"/>
        </w:rPr>
        <w:t>aged 6-14 years</w:t>
      </w:r>
      <w:r w:rsidR="003756BE">
        <w:rPr>
          <w:rFonts w:cstheme="minorHAnsi"/>
        </w:rPr>
        <w:t xml:space="preserve">. The tracking of DII </w:t>
      </w:r>
      <w:r w:rsidR="003D5D2D">
        <w:rPr>
          <w:rFonts w:cstheme="minorHAnsi"/>
        </w:rPr>
        <w:t xml:space="preserve">over age </w:t>
      </w:r>
      <w:r w:rsidR="003756BE">
        <w:rPr>
          <w:rFonts w:cstheme="minorHAnsi"/>
        </w:rPr>
        <w:t xml:space="preserve">is </w:t>
      </w:r>
      <w:r w:rsidR="003D5D2D">
        <w:rPr>
          <w:rFonts w:cstheme="minorHAnsi"/>
        </w:rPr>
        <w:t>not well</w:t>
      </w:r>
      <w:r w:rsidR="003756BE">
        <w:rPr>
          <w:rFonts w:cstheme="minorHAnsi"/>
        </w:rPr>
        <w:t xml:space="preserve"> characterised</w:t>
      </w:r>
      <w:r w:rsidR="00586778">
        <w:rPr>
          <w:rFonts w:cstheme="minorHAnsi"/>
        </w:rPr>
        <w:t xml:space="preserve"> and so</w:t>
      </w:r>
      <w:r w:rsidR="003756BE">
        <w:rPr>
          <w:rFonts w:cstheme="minorHAnsi"/>
        </w:rPr>
        <w:t xml:space="preserve"> the relevance of the </w:t>
      </w:r>
      <w:r w:rsidR="006346AE">
        <w:rPr>
          <w:rFonts w:cstheme="minorHAnsi"/>
        </w:rPr>
        <w:t>3-year</w:t>
      </w:r>
      <w:r w:rsidR="003756BE">
        <w:rPr>
          <w:rFonts w:cstheme="minorHAnsi"/>
        </w:rPr>
        <w:t xml:space="preserve"> measure for bone</w:t>
      </w:r>
      <w:r w:rsidR="00A11619">
        <w:rPr>
          <w:rFonts w:cstheme="minorHAnsi"/>
        </w:rPr>
        <w:t xml:space="preserve"> health</w:t>
      </w:r>
      <w:r w:rsidR="003756BE">
        <w:rPr>
          <w:rFonts w:cstheme="minorHAnsi"/>
        </w:rPr>
        <w:t xml:space="preserve"> at 9 years is uncertain</w:t>
      </w:r>
      <w:r w:rsidR="003D5D2D">
        <w:rPr>
          <w:rFonts w:cstheme="minorHAnsi"/>
        </w:rPr>
        <w:t xml:space="preserve">. </w:t>
      </w:r>
      <w:r w:rsidR="003756BE">
        <w:rPr>
          <w:rFonts w:cstheme="minorHAnsi"/>
        </w:rPr>
        <w:t xml:space="preserve"> </w:t>
      </w:r>
      <w:r w:rsidR="003D5D2D">
        <w:rPr>
          <w:rFonts w:cstheme="minorHAnsi"/>
        </w:rPr>
        <w:t xml:space="preserve"> H</w:t>
      </w:r>
      <w:r w:rsidR="003756BE">
        <w:rPr>
          <w:rFonts w:cstheme="minorHAnsi"/>
        </w:rPr>
        <w:t>ence</w:t>
      </w:r>
      <w:r w:rsidR="003D5D2D">
        <w:rPr>
          <w:rFonts w:cstheme="minorHAnsi"/>
        </w:rPr>
        <w:t>,</w:t>
      </w:r>
      <w:r w:rsidR="003756BE">
        <w:rPr>
          <w:rFonts w:cstheme="minorHAnsi"/>
        </w:rPr>
        <w:t xml:space="preserve"> we view the associations between the childhood measures as intriguing</w:t>
      </w:r>
      <w:r w:rsidR="00A11619">
        <w:rPr>
          <w:rFonts w:cstheme="minorHAnsi"/>
        </w:rPr>
        <w:t>,</w:t>
      </w:r>
      <w:r w:rsidR="003756BE">
        <w:rPr>
          <w:rFonts w:cstheme="minorHAnsi"/>
        </w:rPr>
        <w:t xml:space="preserve"> but clearly requiring further replication.  Sixthly</w:t>
      </w:r>
      <w:r w:rsidR="00770B98">
        <w:rPr>
          <w:rFonts w:cstheme="minorHAnsi"/>
        </w:rPr>
        <w:t>,</w:t>
      </w:r>
      <w:r w:rsidR="006346AE">
        <w:rPr>
          <w:rFonts w:cstheme="minorHAnsi"/>
        </w:rPr>
        <w:t xml:space="preserve"> we were not able to broaden our study to the remaining ALPHABET cohorts as DXA measures at a comparable age were not available for th</w:t>
      </w:r>
      <w:r w:rsidR="003D5D2D">
        <w:rPr>
          <w:rFonts w:cstheme="minorHAnsi"/>
        </w:rPr>
        <w:t>ose</w:t>
      </w:r>
      <w:r w:rsidR="006346AE">
        <w:rPr>
          <w:rFonts w:cstheme="minorHAnsi"/>
        </w:rPr>
        <w:t xml:space="preserve"> children. Seventhly, i</w:t>
      </w:r>
      <w:r w:rsidR="00770B98">
        <w:rPr>
          <w:rFonts w:cstheme="minorHAnsi"/>
        </w:rPr>
        <w:t xml:space="preserve">t was not appropriate in this setting to discern an E-DII threshold above which a diet might be regarded as “unhealthy” for bone outcomes. Whilst </w:t>
      </w:r>
      <w:r w:rsidR="003D5D2D">
        <w:rPr>
          <w:rFonts w:cstheme="minorHAnsi"/>
        </w:rPr>
        <w:t xml:space="preserve">defining a threshold </w:t>
      </w:r>
      <w:r w:rsidR="00770B98">
        <w:rPr>
          <w:rFonts w:cstheme="minorHAnsi"/>
        </w:rPr>
        <w:t xml:space="preserve">might be a helpful concept </w:t>
      </w:r>
      <w:r w:rsidR="008457AB">
        <w:rPr>
          <w:rFonts w:cstheme="minorHAnsi"/>
        </w:rPr>
        <w:t>for</w:t>
      </w:r>
      <w:r w:rsidR="00770B98">
        <w:rPr>
          <w:rFonts w:cstheme="minorHAnsi"/>
        </w:rPr>
        <w:t xml:space="preserve"> clinical and public health practice, it would clearly require replication in other cohorts across diverse populations. </w:t>
      </w:r>
      <w:r w:rsidR="000F4339">
        <w:rPr>
          <w:rFonts w:cstheme="minorHAnsi"/>
        </w:rPr>
        <w:t xml:space="preserve">Finally, </w:t>
      </w:r>
      <w:r w:rsidR="006C23CA">
        <w:rPr>
          <w:rFonts w:cstheme="minorHAnsi"/>
        </w:rPr>
        <w:t xml:space="preserve">we did not have longitudinal repeated measures of diet in mothers or children, </w:t>
      </w:r>
      <w:r w:rsidR="000F4339">
        <w:rPr>
          <w:rFonts w:cstheme="minorHAnsi"/>
        </w:rPr>
        <w:t>and common to observational designs, the potential for residual confounding</w:t>
      </w:r>
      <w:r w:rsidR="006C23CA">
        <w:rPr>
          <w:rFonts w:cstheme="minorHAnsi"/>
        </w:rPr>
        <w:t xml:space="preserve"> will </w:t>
      </w:r>
      <w:r w:rsidR="000F4339">
        <w:rPr>
          <w:rFonts w:cstheme="minorHAnsi"/>
        </w:rPr>
        <w:t>always remain.</w:t>
      </w:r>
      <w:r w:rsidR="00A65FEE">
        <w:rPr>
          <w:rFonts w:cstheme="minorHAnsi"/>
        </w:rPr>
        <w:t xml:space="preserve"> </w:t>
      </w:r>
      <w:r w:rsidR="006346AE">
        <w:rPr>
          <w:rFonts w:cstheme="minorHAnsi"/>
        </w:rPr>
        <w:t>Thus,</w:t>
      </w:r>
      <w:r w:rsidR="006C23CA">
        <w:rPr>
          <w:rFonts w:cstheme="minorHAnsi"/>
        </w:rPr>
        <w:t xml:space="preserve"> future studies in independent cohorts including consistent longitudinal assessments of diet are warranted to confirm these findings. </w:t>
      </w:r>
    </w:p>
    <w:p w14:paraId="2FC29D4E" w14:textId="46CD5DD8" w:rsidR="00C3654E" w:rsidRPr="00D315EE" w:rsidRDefault="00C3654E" w:rsidP="00C3654E">
      <w:pPr>
        <w:spacing w:line="480" w:lineRule="auto"/>
        <w:jc w:val="both"/>
      </w:pPr>
      <w:bookmarkStart w:id="16" w:name="_Hlk97928031"/>
      <w:bookmarkEnd w:id="15"/>
      <w:r>
        <w:rPr>
          <w:rFonts w:cstheme="minorHAnsi"/>
        </w:rPr>
        <w:t>I</w:t>
      </w:r>
      <w:r w:rsidRPr="00D315EE">
        <w:rPr>
          <w:rFonts w:cstheme="minorHAnsi"/>
        </w:rPr>
        <w:t xml:space="preserve">f </w:t>
      </w:r>
      <w:r>
        <w:rPr>
          <w:rFonts w:cstheme="minorHAnsi"/>
        </w:rPr>
        <w:t>our observed</w:t>
      </w:r>
      <w:r w:rsidRPr="00D315EE">
        <w:rPr>
          <w:rFonts w:cstheme="minorHAnsi"/>
        </w:rPr>
        <w:t xml:space="preserve"> associations persist into the later lifecourse, there are implications for musculoskeletal health in adulthood. Early bone accrual during childhood is an important contributor to </w:t>
      </w:r>
      <w:r>
        <w:rPr>
          <w:rFonts w:cstheme="minorHAnsi"/>
        </w:rPr>
        <w:t>peak bone mass</w:t>
      </w:r>
      <w:r w:rsidRPr="00D315EE">
        <w:rPr>
          <w:rFonts w:cstheme="minorHAnsi"/>
        </w:rPr>
        <w:t xml:space="preserve">, achieved by approximately the </w:t>
      </w:r>
      <w:r w:rsidR="001D20DD">
        <w:rPr>
          <w:rFonts w:cstheme="minorHAnsi"/>
        </w:rPr>
        <w:t>third</w:t>
      </w:r>
      <w:r w:rsidR="001D20DD" w:rsidRPr="00D315EE">
        <w:rPr>
          <w:rFonts w:cstheme="minorHAnsi"/>
        </w:rPr>
        <w:t xml:space="preserve"> </w:t>
      </w:r>
      <w:r w:rsidRPr="00D315EE">
        <w:rPr>
          <w:rFonts w:cstheme="minorHAnsi"/>
        </w:rPr>
        <w:t>decade of age</w:t>
      </w:r>
      <w:r w:rsidR="001D20DD">
        <w:rPr>
          <w:rFonts w:cstheme="minorHAnsi"/>
        </w:rPr>
        <w:t>.</w:t>
      </w:r>
      <w:r w:rsidRPr="00D315EE">
        <w:rPr>
          <w:rFonts w:cstheme="minorHAnsi"/>
        </w:rPr>
        <w:fldChar w:fldCharType="begin"/>
      </w:r>
      <w:r w:rsidR="00331D5B">
        <w:rPr>
          <w:rFonts w:cstheme="minorHAnsi"/>
        </w:rPr>
        <w:instrText xml:space="preserve"> ADDIN EN.CITE &lt;EndNote&gt;&lt;Cite&gt;&lt;Author&gt;Cooper&lt;/Author&gt;&lt;Year&gt;1995&lt;/Year&gt;&lt;RecNum&gt;115&lt;/RecNum&gt;&lt;DisplayText&gt;&lt;style face="superscript"&gt;(21,52)&lt;/style&gt;&lt;/DisplayText&gt;&lt;record&gt;&lt;rec-number&gt;115&lt;/rec-number&gt;&lt;foreign-keys&gt;&lt;key app="EN" db-id="tfwvwzxv0zrszlesr085eddvz9vwesewfwsr" timestamp="1567762776"&gt;115&lt;/key&gt;&lt;/foreign-keys&gt;&lt;ref-type name="Journal Article"&gt;17&lt;/ref-type&gt;&lt;contributors&gt;&lt;authors&gt;&lt;author&gt;Cooper, Cyrus&lt;/author&gt;&lt;author&gt;Cawley, Michael&lt;/author&gt;&lt;author&gt;Bhalla, Ashok&lt;/author&gt;&lt;author&gt;Egger, Peter&lt;/author&gt;&lt;author&gt;Ring, Francis&lt;/author&gt;&lt;author&gt;Morton, Linda&lt;/author&gt;&lt;author&gt;Barker, David&lt;/author&gt;&lt;/authors&gt;&lt;/contributors&gt;&lt;titles&gt;&lt;title&gt;Childhood growth, physical activity, and peak bone mass in women&lt;/title&gt;&lt;secondary-title&gt;Journal of Bone and Mineral Research&lt;/secondary-title&gt;&lt;/titles&gt;&lt;periodical&gt;&lt;full-title&gt;Journal of Bone and Mineral Research&lt;/full-title&gt;&lt;/periodical&gt;&lt;pages&gt;940-947&lt;/pages&gt;&lt;volume&gt;10&lt;/volume&gt;&lt;number&gt;6&lt;/number&gt;&lt;dates&gt;&lt;year&gt;1995&lt;/year&gt;&lt;/dates&gt;&lt;isbn&gt;0884-0431&lt;/isbn&gt;&lt;urls&gt;&lt;/urls&gt;&lt;/record&gt;&lt;/Cite&gt;&lt;Cite&gt;&lt;Author&gt;Dennison&lt;/Author&gt;&lt;Year&gt;2005&lt;/Year&gt;&lt;RecNum&gt;116&lt;/RecNum&gt;&lt;record&gt;&lt;rec-number&gt;116&lt;/rec-number&gt;&lt;foreign-keys&gt;&lt;key app="EN" db-id="tfwvwzxv0zrszlesr085eddvz9vwesewfwsr" timestamp="1567762826"&gt;116&lt;/key&gt;&lt;/foreign-keys&gt;&lt;ref-type name="Journal Article"&gt;17&lt;/ref-type&gt;&lt;contributors&gt;&lt;authors&gt;&lt;author&gt;Dennison, Elaine M&lt;/author&gt;&lt;author&gt;Syddall, Holly E&lt;/author&gt;&lt;author&gt;Sayer, A Aihie&lt;/author&gt;&lt;author&gt;Gilbody, Helen J&lt;/author&gt;&lt;author&gt;Cooper, Cyrus&lt;/author&gt;&lt;/authors&gt;&lt;/contributors&gt;&lt;titles&gt;&lt;title&gt;Birth weight and weight at 1 year are independent determinants of bone mass in the seventh decade: the Hertfordshire cohort study&lt;/title&gt;&lt;secondary-title&gt;Pediatric research&lt;/secondary-title&gt;&lt;/titles&gt;&lt;periodical&gt;&lt;full-title&gt;Pediatric research&lt;/full-title&gt;&lt;/periodical&gt;&lt;pages&gt;582&lt;/pages&gt;&lt;volume&gt;57&lt;/volume&gt;&lt;number&gt;4&lt;/number&gt;&lt;dates&gt;&lt;year&gt;2005&lt;/year&gt;&lt;/dates&gt;&lt;isbn&gt;1530-0447&lt;/isbn&gt;&lt;urls&gt;&lt;/urls&gt;&lt;/record&gt;&lt;/Cite&gt;&lt;/EndNote&gt;</w:instrText>
      </w:r>
      <w:r w:rsidRPr="00D315EE">
        <w:rPr>
          <w:rFonts w:cstheme="minorHAnsi"/>
        </w:rPr>
        <w:fldChar w:fldCharType="separate"/>
      </w:r>
      <w:r w:rsidR="00331D5B" w:rsidRPr="00331D5B">
        <w:rPr>
          <w:rFonts w:cstheme="minorHAnsi"/>
          <w:noProof/>
          <w:vertAlign w:val="superscript"/>
        </w:rPr>
        <w:t>(21,52)</w:t>
      </w:r>
      <w:r w:rsidRPr="00D315EE">
        <w:rPr>
          <w:rFonts w:cstheme="minorHAnsi"/>
        </w:rPr>
        <w:fldChar w:fldCharType="end"/>
      </w:r>
      <w:r w:rsidRPr="00D315EE">
        <w:rPr>
          <w:rFonts w:cstheme="minorHAnsi"/>
        </w:rPr>
        <w:t xml:space="preserve"> Therefore,</w:t>
      </w:r>
      <w:r w:rsidR="00A635BA">
        <w:rPr>
          <w:rFonts w:cstheme="minorHAnsi"/>
        </w:rPr>
        <w:t xml:space="preserve"> it is conceivable that E-DII in early life</w:t>
      </w:r>
      <w:r w:rsidR="00E3057C">
        <w:rPr>
          <w:rFonts w:cstheme="minorHAnsi"/>
        </w:rPr>
        <w:t xml:space="preserve"> might </w:t>
      </w:r>
      <w:r w:rsidR="00276DC2">
        <w:rPr>
          <w:rFonts w:cstheme="minorHAnsi"/>
        </w:rPr>
        <w:t xml:space="preserve">impact the magnitude of an individual’s peak bone mass </w:t>
      </w:r>
      <w:r w:rsidRPr="00D315EE">
        <w:rPr>
          <w:rFonts w:cstheme="minorHAnsi"/>
        </w:rPr>
        <w:t>with implications for the onset of osteoporosis</w:t>
      </w:r>
      <w:r w:rsidRPr="00D315EE">
        <w:rPr>
          <w:rFonts w:cstheme="minorHAnsi"/>
        </w:rPr>
        <w:fldChar w:fldCharType="begin"/>
      </w:r>
      <w:r w:rsidR="00EE7136">
        <w:rPr>
          <w:rFonts w:cstheme="minorHAnsi"/>
        </w:rPr>
        <w:instrText xml:space="preserve"> ADDIN EN.CITE &lt;EndNote&gt;&lt;Cite&gt;&lt;Author&gt;Hernandez&lt;/Author&gt;&lt;Year&gt;2003&lt;/Year&gt;&lt;RecNum&gt;14&lt;/RecNum&gt;&lt;DisplayText&gt;&lt;style face="superscript"&gt;(23)&lt;/style&gt;&lt;/DisplayText&gt;&lt;record&gt;&lt;rec-number&gt;14&lt;/rec-number&gt;&lt;foreign-keys&gt;&lt;key app="EN" db-id="tfwvwzxv0zrszlesr085eddvz9vwesewfwsr" timestamp="1566896555"&gt;14&lt;/key&gt;&lt;/foreign-keys&gt;&lt;ref-type name="Journal Article"&gt;17&lt;/ref-type&gt;&lt;contributors&gt;&lt;authors&gt;&lt;author&gt;Hernandez, CJ&lt;/author&gt;&lt;author&gt;Beaupre, GS&lt;/author&gt;&lt;author&gt;Carter, DR&lt;/author&gt;&lt;/authors&gt;&lt;/contributors&gt;&lt;titles&gt;&lt;title&gt;A theoretical analysis of the relative influences of peak BMD, age-related bone loss and menopause on the development of osteoporosis&lt;/title&gt;&lt;secondary-title&gt;Osteoporosis international&lt;/secondary-title&gt;&lt;/titles&gt;&lt;periodical&gt;&lt;full-title&gt;Osteoporosis international&lt;/full-title&gt;&lt;/periodical&gt;&lt;pages&gt;843-847&lt;/pages&gt;&lt;volume&gt;14&lt;/volume&gt;&lt;number&gt;10&lt;/number&gt;&lt;dates&gt;&lt;year&gt;2003&lt;/year&gt;&lt;/dates&gt;&lt;isbn&gt;0937-941X&lt;/isbn&gt;&lt;urls&gt;&lt;/urls&gt;&lt;/record&gt;&lt;/Cite&gt;&lt;/EndNote&gt;</w:instrText>
      </w:r>
      <w:r w:rsidRPr="00D315EE">
        <w:rPr>
          <w:rFonts w:cstheme="minorHAnsi"/>
        </w:rPr>
        <w:fldChar w:fldCharType="separate"/>
      </w:r>
      <w:r w:rsidR="00EE7136" w:rsidRPr="00EE7136">
        <w:rPr>
          <w:rFonts w:cstheme="minorHAnsi"/>
          <w:noProof/>
          <w:vertAlign w:val="superscript"/>
        </w:rPr>
        <w:t>(23)</w:t>
      </w:r>
      <w:r w:rsidRPr="00D315EE">
        <w:rPr>
          <w:rFonts w:cstheme="minorHAnsi"/>
        </w:rPr>
        <w:fldChar w:fldCharType="end"/>
      </w:r>
      <w:r w:rsidRPr="00D315EE">
        <w:rPr>
          <w:rFonts w:cstheme="minorHAnsi"/>
        </w:rPr>
        <w:t xml:space="preserve"> and </w:t>
      </w:r>
      <w:r w:rsidR="00E3057C">
        <w:rPr>
          <w:rFonts w:cstheme="minorHAnsi"/>
        </w:rPr>
        <w:t xml:space="preserve">increased </w:t>
      </w:r>
      <w:r w:rsidRPr="00D315EE">
        <w:rPr>
          <w:rFonts w:cstheme="minorHAnsi"/>
        </w:rPr>
        <w:t>hip fracture risk</w:t>
      </w:r>
      <w:r w:rsidRPr="00D315EE">
        <w:rPr>
          <w:rFonts w:cstheme="minorHAnsi"/>
        </w:rPr>
        <w:fldChar w:fldCharType="begin"/>
      </w:r>
      <w:r w:rsidR="00EE7136">
        <w:rPr>
          <w:rFonts w:cstheme="minorHAnsi"/>
        </w:rPr>
        <w:instrText xml:space="preserve"> ADDIN EN.CITE &lt;EndNote&gt;&lt;Cite&gt;&lt;Author&gt;Cooper&lt;/Author&gt;&lt;Year&gt;2001&lt;/Year&gt;&lt;RecNum&gt;127&lt;/RecNum&gt;&lt;DisplayText&gt;&lt;style face="superscript"&gt;(24)&lt;/style&gt;&lt;/DisplayText&gt;&lt;record&gt;&lt;rec-number&gt;127&lt;/rec-number&gt;&lt;foreign-keys&gt;&lt;key app="EN" db-id="tfwvwzxv0zrszlesr085eddvz9vwesewfwsr" timestamp="1571750312"&gt;127&lt;/key&gt;&lt;/foreign-keys&gt;&lt;ref-type name="Journal Article"&gt;17&lt;/ref-type&gt;&lt;contributors&gt;&lt;authors&gt;&lt;author&gt;Cooper, C&lt;/author&gt;&lt;author&gt;Eriksson, Johan G&lt;/author&gt;&lt;author&gt;Forsen, Tom&lt;/author&gt;&lt;author&gt;Osmond, Clive&lt;/author&gt;&lt;author&gt;Tuomilehto, Jaakko&lt;/author&gt;&lt;author&gt;Barker, David JP&lt;/author&gt;&lt;/authors&gt;&lt;/contributors&gt;&lt;titles&gt;&lt;title&gt;Maternal height, childhood growth and risk of hip fracture in later life: a longitudinal study&lt;/title&gt;&lt;secondary-title&gt;Osteoporosis International&lt;/secondary-title&gt;&lt;/titles&gt;&lt;periodical&gt;&lt;full-title&gt;Osteoporosis international&lt;/full-title&gt;&lt;/periodical&gt;&lt;pages&gt;623-629&lt;/pages&gt;&lt;volume&gt;12&lt;/volume&gt;&lt;number&gt;8&lt;/number&gt;&lt;dates&gt;&lt;year&gt;2001&lt;/year&gt;&lt;/dates&gt;&lt;isbn&gt;0937-941X&lt;/isbn&gt;&lt;urls&gt;&lt;/urls&gt;&lt;/record&gt;&lt;/Cite&gt;&lt;/EndNote&gt;</w:instrText>
      </w:r>
      <w:r w:rsidRPr="00D315EE">
        <w:rPr>
          <w:rFonts w:cstheme="minorHAnsi"/>
        </w:rPr>
        <w:fldChar w:fldCharType="separate"/>
      </w:r>
      <w:r w:rsidR="00EE7136" w:rsidRPr="00EE7136">
        <w:rPr>
          <w:rFonts w:cstheme="minorHAnsi"/>
          <w:noProof/>
          <w:vertAlign w:val="superscript"/>
        </w:rPr>
        <w:t>(24)</w:t>
      </w:r>
      <w:r w:rsidRPr="00D315EE">
        <w:rPr>
          <w:rFonts w:cstheme="minorHAnsi"/>
        </w:rPr>
        <w:fldChar w:fldCharType="end"/>
      </w:r>
      <w:r w:rsidRPr="00D315EE">
        <w:rPr>
          <w:rFonts w:cstheme="minorHAnsi"/>
        </w:rPr>
        <w:t xml:space="preserve"> in later life.</w:t>
      </w:r>
      <w:r w:rsidR="00ED2E98">
        <w:rPr>
          <w:rFonts w:cstheme="minorHAnsi"/>
        </w:rPr>
        <w:t xml:space="preserve"> </w:t>
      </w:r>
      <w:bookmarkStart w:id="17" w:name="_Hlk97402328"/>
      <w:r w:rsidR="00A777B0">
        <w:rPr>
          <w:rFonts w:cstheme="minorHAnsi"/>
        </w:rPr>
        <w:t>T</w:t>
      </w:r>
      <w:r w:rsidR="00836E69">
        <w:rPr>
          <w:rFonts w:cstheme="minorHAnsi"/>
        </w:rPr>
        <w:t>he effect size observed in our analysis is relatively modest</w:t>
      </w:r>
      <w:r w:rsidR="001D20DD">
        <w:rPr>
          <w:rFonts w:cstheme="minorHAnsi"/>
        </w:rPr>
        <w:t>,</w:t>
      </w:r>
      <w:r w:rsidR="00836E69">
        <w:rPr>
          <w:rFonts w:cstheme="minorHAnsi"/>
        </w:rPr>
        <w:t xml:space="preserve"> with a mean difference of 0.08 SD in </w:t>
      </w:r>
      <w:r w:rsidR="001D20DD">
        <w:rPr>
          <w:rFonts w:cstheme="minorHAnsi"/>
        </w:rPr>
        <w:t xml:space="preserve">childhood </w:t>
      </w:r>
      <w:r w:rsidR="00836E69">
        <w:rPr>
          <w:rFonts w:cstheme="minorHAnsi"/>
        </w:rPr>
        <w:t xml:space="preserve">BMC between the bottom </w:t>
      </w:r>
      <w:r w:rsidR="00836E69">
        <w:rPr>
          <w:rFonts w:cstheme="minorHAnsi"/>
        </w:rPr>
        <w:lastRenderedPageBreak/>
        <w:t>and top quarters of the distribution</w:t>
      </w:r>
      <w:r w:rsidR="001D20DD">
        <w:rPr>
          <w:rFonts w:cstheme="minorHAnsi"/>
        </w:rPr>
        <w:t xml:space="preserve"> of maternal E-DII</w:t>
      </w:r>
      <w:r w:rsidR="00836E69">
        <w:rPr>
          <w:rFonts w:cstheme="minorHAnsi"/>
        </w:rPr>
        <w:t xml:space="preserve">. </w:t>
      </w:r>
      <w:r w:rsidR="00A777B0">
        <w:rPr>
          <w:rFonts w:cstheme="minorHAnsi"/>
        </w:rPr>
        <w:t>However, the very strong relationship between bone mass and fracture risk suggests that, if maintained, it is still likely to be relevant at the population level.</w:t>
      </w:r>
      <w:r w:rsidR="0003705A">
        <w:rPr>
          <w:rFonts w:cstheme="minorHAnsi"/>
        </w:rPr>
        <w:fldChar w:fldCharType="begin">
          <w:fldData xml:space="preserve">PEVuZE5vdGU+PENpdGU+PEF1dGhvcj5DdXJ0aXM8L0F1dGhvcj48WWVhcj4yMDE2PC9ZZWFyPjxS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</w:fldData>
        </w:fldChar>
      </w:r>
      <w:r w:rsidR="00331D5B">
        <w:rPr>
          <w:rFonts w:cstheme="minorHAnsi"/>
        </w:rPr>
        <w:instrText xml:space="preserve"> ADDIN EN.CITE </w:instrText>
      </w:r>
      <w:r w:rsidR="00331D5B">
        <w:rPr>
          <w:rFonts w:cstheme="minorHAnsi"/>
        </w:rPr>
        <w:fldChar w:fldCharType="begin">
          <w:fldData xml:space="preserve">PEVuZE5vdGU+PENpdGU+PEF1dGhvcj5DdXJ0aXM8L0F1dGhvcj48WWVhcj4yMDE2PC9ZZWFyPjxS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03705A">
        <w:rPr>
          <w:rFonts w:cstheme="minorHAnsi"/>
        </w:rPr>
      </w:r>
      <w:r w:rsidR="0003705A">
        <w:rPr>
          <w:rFonts w:cstheme="minorHAnsi"/>
        </w:rPr>
        <w:fldChar w:fldCharType="separate"/>
      </w:r>
      <w:r w:rsidR="00331D5B" w:rsidRPr="00331D5B">
        <w:rPr>
          <w:rFonts w:cstheme="minorHAnsi"/>
          <w:noProof/>
          <w:vertAlign w:val="superscript"/>
        </w:rPr>
        <w:t>(53,54)</w:t>
      </w:r>
      <w:r w:rsidR="0003705A">
        <w:rPr>
          <w:rFonts w:cstheme="minorHAnsi"/>
        </w:rPr>
        <w:fldChar w:fldCharType="end"/>
      </w:r>
      <w:r w:rsidR="00A777B0">
        <w:rPr>
          <w:rFonts w:cstheme="minorHAnsi"/>
        </w:rPr>
        <w:t xml:space="preserve"> For example, a </w:t>
      </w:r>
      <w:r w:rsidR="00836E69">
        <w:rPr>
          <w:rFonts w:cstheme="minorHAnsi"/>
        </w:rPr>
        <w:t>recent modelling analysis has</w:t>
      </w:r>
      <w:r w:rsidR="00A777B0">
        <w:rPr>
          <w:rFonts w:cstheme="minorHAnsi"/>
        </w:rPr>
        <w:t xml:space="preserve"> demonstrated </w:t>
      </w:r>
      <w:r w:rsidR="00836E69">
        <w:rPr>
          <w:rFonts w:cstheme="minorHAnsi"/>
        </w:rPr>
        <w:t>that even a modest 0.1 SD increase in the BMD distribution across a population may reduce the overall burden of hip fracture by around 7%.</w:t>
      </w:r>
      <w:r w:rsidR="0003705A">
        <w:rPr>
          <w:rFonts w:cstheme="minorHAnsi"/>
        </w:rPr>
        <w:fldChar w:fldCharType="begin">
          <w:fldData xml:space="preserve">PEVuZE5vdGU+PENpdGU+PEF1dGhvcj5IYXJ2ZXk8L0F1dGhvcj48WWVhcj4yMDIxPC9ZZWFyPjxS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</w:fldData>
        </w:fldChar>
      </w:r>
      <w:r w:rsidR="00331D5B">
        <w:rPr>
          <w:rFonts w:cstheme="minorHAnsi"/>
        </w:rPr>
        <w:instrText xml:space="preserve"> ADDIN EN.CITE </w:instrText>
      </w:r>
      <w:r w:rsidR="00331D5B">
        <w:rPr>
          <w:rFonts w:cstheme="minorHAnsi"/>
        </w:rPr>
        <w:fldChar w:fldCharType="begin">
          <w:fldData xml:space="preserve">PEVuZE5vdGU+PENpdGU+PEF1dGhvcj5IYXJ2ZXk8L0F1dGhvcj48WWVhcj4yMDIxPC9ZZWFyPjxS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03705A">
        <w:rPr>
          <w:rFonts w:cstheme="minorHAnsi"/>
        </w:rPr>
      </w:r>
      <w:r w:rsidR="0003705A">
        <w:rPr>
          <w:rFonts w:cstheme="minorHAnsi"/>
        </w:rPr>
        <w:fldChar w:fldCharType="separate"/>
      </w:r>
      <w:r w:rsidR="00331D5B" w:rsidRPr="00331D5B">
        <w:rPr>
          <w:rFonts w:cstheme="minorHAnsi"/>
          <w:noProof/>
          <w:vertAlign w:val="superscript"/>
        </w:rPr>
        <w:t>(55)</w:t>
      </w:r>
      <w:r w:rsidR="0003705A">
        <w:rPr>
          <w:rFonts w:cstheme="minorHAnsi"/>
        </w:rPr>
        <w:fldChar w:fldCharType="end"/>
      </w:r>
      <w:r w:rsidR="00836E69">
        <w:rPr>
          <w:rFonts w:cstheme="minorHAnsi"/>
        </w:rPr>
        <w:t xml:space="preserve"> </w:t>
      </w:r>
      <w:r w:rsidR="005D463D">
        <w:rPr>
          <w:rFonts w:cstheme="minorHAnsi"/>
        </w:rPr>
        <w:t>Given that there are</w:t>
      </w:r>
      <w:r w:rsidR="00810CB1">
        <w:rPr>
          <w:rFonts w:cstheme="minorHAnsi"/>
        </w:rPr>
        <w:t xml:space="preserve"> over 320,000</w:t>
      </w:r>
      <w:r w:rsidR="005D463D">
        <w:rPr>
          <w:rFonts w:cstheme="minorHAnsi"/>
        </w:rPr>
        <w:t xml:space="preserve"> </w:t>
      </w:r>
      <w:r w:rsidR="00A777B0">
        <w:rPr>
          <w:rFonts w:cstheme="minorHAnsi"/>
        </w:rPr>
        <w:t>h</w:t>
      </w:r>
      <w:r w:rsidR="005D463D">
        <w:rPr>
          <w:rFonts w:cstheme="minorHAnsi"/>
        </w:rPr>
        <w:t>ip fractures annually in the USA,</w:t>
      </w:r>
      <w:r w:rsidR="0003705A">
        <w:rPr>
          <w:rFonts w:cstheme="minorHAnsi"/>
        </w:rPr>
        <w:fldChar w:fldCharType="begin"/>
      </w:r>
      <w:r w:rsidR="00331D5B">
        <w:rPr>
          <w:rFonts w:cstheme="minorHAnsi"/>
        </w:rPr>
        <w:instrText xml:space="preserve"> ADDIN EN.CITE &lt;EndNote&gt;&lt;Cite ExcludeAuth="1"&gt;&lt;Year&gt;2017&lt;/Year&gt;&lt;RecNum&gt;8178&lt;/RecNum&gt;&lt;DisplayText&gt;&lt;style face="superscript"&gt;(56)&lt;/style&gt;&lt;/DisplayText&gt;&lt;record&gt;&lt;rec-number&gt;8178&lt;/rec-number&gt;&lt;foreign-keys&gt;&lt;key app="EN" db-id="p0w2r505hvs222essdtvfrfxer9w0spesp9e" timestamp="1647012050"&gt;8178&lt;/key&gt;&lt;/foreign-keys&gt;&lt;ref-type name="Online Database"&gt;45&lt;/ref-type&gt;&lt;contributors&gt;&lt;/contributors&gt;&lt;titles&gt;&lt;title&gt;Healthcare Cost and Utilization Project (HCUPnet)&lt;/title&gt;&lt;/titles&gt;&lt;dates&gt;&lt;year&gt;2017&lt;/year&gt;&lt;/dates&gt;&lt;pub-location&gt;USA&lt;/pub-location&gt;&lt;publisher&gt;Agency for Healthcare Research and Quality&lt;/publisher&gt;&lt;urls&gt;&lt;related-urls&gt;&lt;url&gt;https://hcupnet.ahrq.gov/&lt;/url&gt;&lt;/related-urls&gt;&lt;/urls&gt;&lt;/record&gt;&lt;/Cite&gt;&lt;/EndNote&gt;</w:instrText>
      </w:r>
      <w:r w:rsidR="0003705A">
        <w:rPr>
          <w:rFonts w:cstheme="minorHAnsi"/>
        </w:rPr>
        <w:fldChar w:fldCharType="separate"/>
      </w:r>
      <w:r w:rsidR="00331D5B" w:rsidRPr="00331D5B">
        <w:rPr>
          <w:rFonts w:cstheme="minorHAnsi"/>
          <w:noProof/>
          <w:vertAlign w:val="superscript"/>
        </w:rPr>
        <w:t>(56)</w:t>
      </w:r>
      <w:r w:rsidR="0003705A">
        <w:rPr>
          <w:rFonts w:cstheme="minorHAnsi"/>
        </w:rPr>
        <w:fldChar w:fldCharType="end"/>
      </w:r>
      <w:r w:rsidR="005D463D">
        <w:rPr>
          <w:rFonts w:cstheme="minorHAnsi"/>
        </w:rPr>
        <w:t xml:space="preserve"> although </w:t>
      </w:r>
      <w:r w:rsidR="00836E69">
        <w:rPr>
          <w:rFonts w:cstheme="minorHAnsi"/>
        </w:rPr>
        <w:t>such extrapolation is speculative,</w:t>
      </w:r>
      <w:r w:rsidR="005D463D">
        <w:rPr>
          <w:rFonts w:cstheme="minorHAnsi"/>
        </w:rPr>
        <w:t xml:space="preserve"> it demonstrates that </w:t>
      </w:r>
      <w:r w:rsidR="00836E69">
        <w:rPr>
          <w:rFonts w:cstheme="minorHAnsi"/>
        </w:rPr>
        <w:t>a relatively small difference has the potential for substantial change to the burden of disease in a large population</w:t>
      </w:r>
      <w:r w:rsidR="005D463D">
        <w:rPr>
          <w:rFonts w:cstheme="minorHAnsi"/>
        </w:rPr>
        <w:t xml:space="preserve">. </w:t>
      </w:r>
      <w:r w:rsidR="00836E69">
        <w:rPr>
          <w:rFonts w:cstheme="minorHAnsi"/>
        </w:rPr>
        <w:t>Thus, a</w:t>
      </w:r>
      <w:r w:rsidR="00ED2E98">
        <w:rPr>
          <w:rFonts w:cstheme="minorHAnsi"/>
        </w:rPr>
        <w:t>lthough direct clinical implementation of these findings would be</w:t>
      </w:r>
      <w:r w:rsidR="001D20DD">
        <w:rPr>
          <w:rFonts w:cstheme="minorHAnsi"/>
        </w:rPr>
        <w:t xml:space="preserve"> currently</w:t>
      </w:r>
      <w:r w:rsidR="00ED2E98">
        <w:rPr>
          <w:rFonts w:cstheme="minorHAnsi"/>
        </w:rPr>
        <w:t xml:space="preserve"> inappropriate</w:t>
      </w:r>
      <w:r w:rsidR="00E40583">
        <w:rPr>
          <w:rFonts w:cstheme="minorHAnsi"/>
        </w:rPr>
        <w:t xml:space="preserve"> </w:t>
      </w:r>
      <w:r w:rsidR="006346AE">
        <w:rPr>
          <w:rFonts w:cstheme="minorHAnsi"/>
        </w:rPr>
        <w:t>based on</w:t>
      </w:r>
      <w:r w:rsidR="00E40583">
        <w:rPr>
          <w:rFonts w:cstheme="minorHAnsi"/>
        </w:rPr>
        <w:t xml:space="preserve"> this initial analysis, the results in a general sense point towards potential benefits for foods associated with low dietary inflammatory potential. </w:t>
      </w:r>
      <w:r w:rsidR="003C5C42">
        <w:rPr>
          <w:rFonts w:cstheme="minorHAnsi"/>
        </w:rPr>
        <w:t>This notion is consistent with the wider observation of inverse relationships between dietary inflammatory load and markers of a healthy diet with correlations between scores around -0.5 to -0.7.</w:t>
      </w:r>
      <w:r w:rsidR="00331D5B">
        <w:rPr>
          <w:rFonts w:cstheme="minorHAnsi"/>
        </w:rPr>
        <w:fldChar w:fldCharType="begin">
          <w:fldData xml:space="preserve">PEVuZE5vdGU+PENpdGU+PEF1dGhvcj5XaXJ0aDwvQXV0aG9yPjxZZWFyPjIwMTY8L1llYXI+PFJl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</w:fldData>
        </w:fldChar>
      </w:r>
      <w:r w:rsidR="00331D5B">
        <w:rPr>
          <w:rFonts w:cstheme="minorHAnsi"/>
        </w:rPr>
        <w:instrText xml:space="preserve"> ADDIN EN.CITE </w:instrText>
      </w:r>
      <w:r w:rsidR="00331D5B">
        <w:rPr>
          <w:rFonts w:cstheme="minorHAnsi"/>
        </w:rPr>
        <w:fldChar w:fldCharType="begin">
          <w:fldData xml:space="preserve">PEVuZE5vdGU+PENpdGU+PEF1dGhvcj5XaXJ0aDwvQXV0aG9yPjxZZWFyPjIwMTY8L1llYXI+PFJl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331D5B">
        <w:rPr>
          <w:rFonts w:cstheme="minorHAnsi"/>
        </w:rPr>
      </w:r>
      <w:r w:rsidR="00331D5B">
        <w:rPr>
          <w:rFonts w:cstheme="minorHAnsi"/>
        </w:rPr>
        <w:fldChar w:fldCharType="separate"/>
      </w:r>
      <w:r w:rsidR="00331D5B" w:rsidRPr="00331D5B">
        <w:rPr>
          <w:rFonts w:cstheme="minorHAnsi"/>
          <w:noProof/>
          <w:vertAlign w:val="superscript"/>
        </w:rPr>
        <w:t>(57-64)</w:t>
      </w:r>
      <w:r w:rsidR="00331D5B">
        <w:rPr>
          <w:rFonts w:cstheme="minorHAnsi"/>
        </w:rPr>
        <w:fldChar w:fldCharType="end"/>
      </w:r>
      <w:r w:rsidR="003C5C42">
        <w:rPr>
          <w:rFonts w:cstheme="minorHAnsi"/>
        </w:rPr>
        <w:t xml:space="preserve"> </w:t>
      </w:r>
      <w:r w:rsidR="00E3057C">
        <w:rPr>
          <w:rFonts w:cstheme="minorHAnsi"/>
        </w:rPr>
        <w:t xml:space="preserve">Indeed, </w:t>
      </w:r>
      <w:r w:rsidR="003E2828">
        <w:rPr>
          <w:rFonts w:cstheme="minorHAnsi"/>
        </w:rPr>
        <w:t>Western diets rich in red meat, high fat, sugar, dairy products and refined grains have been associated with greater inflammatory load</w:t>
      </w:r>
      <w:r w:rsidR="001D20DD">
        <w:rPr>
          <w:rFonts w:cstheme="minorHAnsi"/>
        </w:rPr>
        <w:t>.</w:t>
      </w:r>
      <w:r w:rsidR="00EE7136">
        <w:rPr>
          <w:rFonts w:cstheme="minorHAnsi"/>
        </w:rPr>
        <w:fldChar w:fldCharType="begin">
          <w:fldData xml:space="preserve">PEVuZE5vdGU+PENpdGU+PEF1dGhvcj5LaGFuPC9BdXRob3I+PFllYXI+MjAxODwvWWVhcj48UmVj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</w:fldData>
        </w:fldChar>
      </w:r>
      <w:r w:rsidR="00331D5B">
        <w:rPr>
          <w:rFonts w:cstheme="minorHAnsi"/>
        </w:rPr>
        <w:instrText xml:space="preserve"> ADDIN EN.CITE </w:instrText>
      </w:r>
      <w:r w:rsidR="00331D5B">
        <w:rPr>
          <w:rFonts w:cstheme="minorHAnsi"/>
        </w:rPr>
        <w:fldChar w:fldCharType="begin">
          <w:fldData xml:space="preserve">PEVuZE5vdGU+PENpdGU+PEF1dGhvcj5LaGFuPC9BdXRob3I+PFllYXI+MjAxODwvWWVhcj48UmVj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EE7136">
        <w:rPr>
          <w:rFonts w:cstheme="minorHAnsi"/>
        </w:rPr>
      </w:r>
      <w:r w:rsidR="00EE7136">
        <w:rPr>
          <w:rFonts w:cstheme="minorHAnsi"/>
        </w:rPr>
        <w:fldChar w:fldCharType="separate"/>
      </w:r>
      <w:r w:rsidR="00331D5B" w:rsidRPr="00331D5B">
        <w:rPr>
          <w:rFonts w:cstheme="minorHAnsi"/>
          <w:noProof/>
          <w:vertAlign w:val="superscript"/>
        </w:rPr>
        <w:t>(6-8)</w:t>
      </w:r>
      <w:r w:rsidR="00EE7136">
        <w:rPr>
          <w:rFonts w:cstheme="minorHAnsi"/>
        </w:rPr>
        <w:fldChar w:fldCharType="end"/>
      </w:r>
      <w:r w:rsidR="003E2828">
        <w:rPr>
          <w:rFonts w:cstheme="minorHAnsi"/>
        </w:rPr>
        <w:t xml:space="preserve">  </w:t>
      </w:r>
      <w:r w:rsidR="00E3057C">
        <w:rPr>
          <w:rFonts w:cstheme="minorHAnsi"/>
        </w:rPr>
        <w:t>S</w:t>
      </w:r>
      <w:r w:rsidR="005D603E">
        <w:rPr>
          <w:rFonts w:cstheme="minorHAnsi"/>
        </w:rPr>
        <w:t>uch findings support the importance</w:t>
      </w:r>
      <w:r w:rsidR="006346AE">
        <w:rPr>
          <w:rFonts w:cstheme="minorHAnsi"/>
        </w:rPr>
        <w:t xml:space="preserve"> findings using </w:t>
      </w:r>
      <w:r w:rsidR="005D603E">
        <w:rPr>
          <w:rFonts w:cstheme="minorHAnsi"/>
        </w:rPr>
        <w:t>other approaches to dietary evaluation, such as the “prudent” dietary pattern derived in the SWS mothers, characterising a healthy diet as one based on high consumption of fruit and vegetables, high-fibre and low intake of saturated fats</w:t>
      </w:r>
      <w:r w:rsidR="001D20DD">
        <w:rPr>
          <w:rFonts w:cstheme="minorHAnsi"/>
        </w:rPr>
        <w:t>.</w:t>
      </w:r>
      <w:r w:rsidR="00EE7136">
        <w:rPr>
          <w:rFonts w:cstheme="minorHAnsi"/>
        </w:rPr>
        <w:fldChar w:fldCharType="begin">
          <w:fldData xml:space="preserve">PEVuZE5vdGU+PENpdGU+PEF1dGhvcj5Dcm96aWVyPC9BdXRob3I+PFllYXI+MjAwNjwvWWVhcj48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</w:fldData>
        </w:fldChar>
      </w:r>
      <w:r w:rsidR="00331D5B">
        <w:rPr>
          <w:rFonts w:cstheme="minorHAnsi"/>
        </w:rPr>
        <w:instrText xml:space="preserve"> ADDIN EN.CITE </w:instrText>
      </w:r>
      <w:r w:rsidR="00331D5B">
        <w:rPr>
          <w:rFonts w:cstheme="minorHAnsi"/>
        </w:rPr>
        <w:fldChar w:fldCharType="begin">
          <w:fldData xml:space="preserve">PEVuZE5vdGU+PENpdGU+PEF1dGhvcj5Dcm96aWVyPC9BdXRob3I+PFllYXI+MjAwNjwvWWVhcj48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</w:fldData>
        </w:fldChar>
      </w:r>
      <w:r w:rsidR="00331D5B">
        <w:rPr>
          <w:rFonts w:cstheme="minorHAnsi"/>
        </w:rPr>
        <w:instrText xml:space="preserve"> ADDIN EN.CITE.DATA </w:instrText>
      </w:r>
      <w:r w:rsidR="00331D5B">
        <w:rPr>
          <w:rFonts w:cstheme="minorHAnsi"/>
        </w:rPr>
      </w:r>
      <w:r w:rsidR="00331D5B">
        <w:rPr>
          <w:rFonts w:cstheme="minorHAnsi"/>
        </w:rPr>
        <w:fldChar w:fldCharType="end"/>
      </w:r>
      <w:r w:rsidR="00EE7136">
        <w:rPr>
          <w:rFonts w:cstheme="minorHAnsi"/>
        </w:rPr>
      </w:r>
      <w:r w:rsidR="00EE7136">
        <w:rPr>
          <w:rFonts w:cstheme="minorHAnsi"/>
        </w:rPr>
        <w:fldChar w:fldCharType="separate"/>
      </w:r>
      <w:r w:rsidR="00331D5B" w:rsidRPr="00331D5B">
        <w:rPr>
          <w:rFonts w:cstheme="minorHAnsi"/>
          <w:noProof/>
          <w:vertAlign w:val="superscript"/>
        </w:rPr>
        <w:t>(46,65)</w:t>
      </w:r>
      <w:r w:rsidR="00EE7136">
        <w:rPr>
          <w:rFonts w:cstheme="minorHAnsi"/>
        </w:rPr>
        <w:fldChar w:fldCharType="end"/>
      </w:r>
      <w:r w:rsidR="00A11CAD">
        <w:rPr>
          <w:rFonts w:cstheme="minorHAnsi"/>
        </w:rPr>
        <w:t xml:space="preserve"> </w:t>
      </w:r>
      <w:r w:rsidR="00D63DDB">
        <w:rPr>
          <w:rFonts w:cstheme="minorHAnsi"/>
        </w:rPr>
        <w:fldChar w:fldCharType="begin">
          <w:fldData xml:space="preserve">PEVuZE5vdGU+PENpdGU+PEF1dGhvcj5TaGl2YXBwYTwvQXV0aG9yPjxZZWFyPjIwMTQ8L1llYXI+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</w:fldData>
        </w:fldChar>
      </w:r>
      <w:r w:rsidR="00D63DDB">
        <w:rPr>
          <w:rFonts w:cstheme="minorHAnsi"/>
        </w:rPr>
        <w:instrText xml:space="preserve"> ADDIN EN.CITE </w:instrText>
      </w:r>
      <w:r w:rsidR="00D63DDB">
        <w:rPr>
          <w:rFonts w:cstheme="minorHAnsi"/>
        </w:rPr>
        <w:fldChar w:fldCharType="begin">
          <w:fldData xml:space="preserve">PEVuZE5vdGU+PENpdGU+PEF1dGhvcj5TaGl2YXBwYTwvQXV0aG9yPjxZZWFyPjIwMTQ8L1llYXI+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</w:fldData>
        </w:fldChar>
      </w:r>
      <w:r w:rsidR="00D63DDB">
        <w:rPr>
          <w:rFonts w:cstheme="minorHAnsi"/>
        </w:rPr>
        <w:instrText xml:space="preserve"> ADDIN EN.CITE.DATA </w:instrText>
      </w:r>
      <w:r w:rsidR="00D63DDB">
        <w:rPr>
          <w:rFonts w:cstheme="minorHAnsi"/>
        </w:rPr>
      </w:r>
      <w:r w:rsidR="00D63DDB">
        <w:rPr>
          <w:rFonts w:cstheme="minorHAnsi"/>
        </w:rPr>
        <w:fldChar w:fldCharType="end"/>
      </w:r>
      <w:r w:rsidR="00D63DDB">
        <w:rPr>
          <w:rFonts w:cstheme="minorHAnsi"/>
        </w:rPr>
      </w:r>
      <w:r w:rsidR="00D63DDB">
        <w:rPr>
          <w:rFonts w:cstheme="minorHAnsi"/>
        </w:rPr>
        <w:fldChar w:fldCharType="separate"/>
      </w:r>
      <w:r w:rsidR="00D63DDB" w:rsidRPr="00D63DDB">
        <w:rPr>
          <w:rFonts w:cstheme="minorHAnsi"/>
          <w:noProof/>
          <w:vertAlign w:val="superscript"/>
        </w:rPr>
        <w:t>(30,46-48)</w:t>
      </w:r>
      <w:r w:rsidR="00D63DDB">
        <w:rPr>
          <w:rFonts w:cstheme="minorHAnsi"/>
        </w:rPr>
        <w:fldChar w:fldCharType="end"/>
      </w:r>
    </w:p>
    <w:p w14:paraId="280C1E4E" w14:textId="4F960068" w:rsidR="00AB3997" w:rsidRPr="00D315EE" w:rsidRDefault="00030845" w:rsidP="00D12C07">
      <w:pPr>
        <w:spacing w:line="480" w:lineRule="auto"/>
        <w:jc w:val="both"/>
      </w:pPr>
      <w:bookmarkStart w:id="18" w:name="_Hlk101365361"/>
      <w:bookmarkEnd w:id="16"/>
      <w:bookmarkEnd w:id="17"/>
      <w:r w:rsidRPr="00D315EE">
        <w:t xml:space="preserve">In summary, we have shown that </w:t>
      </w:r>
      <w:r w:rsidR="0020065D">
        <w:t>diet</w:t>
      </w:r>
      <w:r w:rsidR="000F2F96">
        <w:t>s</w:t>
      </w:r>
      <w:r w:rsidR="0020065D">
        <w:t xml:space="preserve"> with a greater inflammatory component, </w:t>
      </w:r>
      <w:r w:rsidRPr="00D315EE">
        <w:t xml:space="preserve">measured in both late pregnancy </w:t>
      </w:r>
      <w:r w:rsidR="00C852BF">
        <w:t>and</w:t>
      </w:r>
      <w:r w:rsidR="0020065D">
        <w:t xml:space="preserve"> </w:t>
      </w:r>
      <w:r w:rsidRPr="00D315EE">
        <w:t xml:space="preserve">in </w:t>
      </w:r>
      <w:r w:rsidR="0020065D">
        <w:t xml:space="preserve">offspring </w:t>
      </w:r>
      <w:r w:rsidRPr="00D315EE">
        <w:t>childhood</w:t>
      </w:r>
      <w:r w:rsidR="0020065D">
        <w:t>,</w:t>
      </w:r>
      <w:r w:rsidRPr="00D315EE">
        <w:t xml:space="preserve"> </w:t>
      </w:r>
      <w:r w:rsidR="00F16D4C" w:rsidRPr="00D315EE">
        <w:t>are associated with</w:t>
      </w:r>
      <w:r w:rsidR="0020065D">
        <w:t xml:space="preserve"> lower </w:t>
      </w:r>
      <w:r w:rsidR="006346AE">
        <w:t xml:space="preserve">bone </w:t>
      </w:r>
      <w:r w:rsidR="003D2DA2" w:rsidRPr="00D315EE">
        <w:t>mineral density</w:t>
      </w:r>
      <w:r w:rsidR="006346AE">
        <w:t xml:space="preserve"> in the offspring at nine years old</w:t>
      </w:r>
      <w:r w:rsidR="009A6C3B">
        <w:t xml:space="preserve">, </w:t>
      </w:r>
      <w:r w:rsidR="003C5C42">
        <w:t>with associations at least partly mediated through height and/or bodyweight.</w:t>
      </w:r>
      <w:r w:rsidR="00D574E1" w:rsidRPr="00D315EE">
        <w:t xml:space="preserve"> </w:t>
      </w:r>
      <w:r w:rsidR="007723FB" w:rsidRPr="00D315EE">
        <w:t xml:space="preserve">These </w:t>
      </w:r>
      <w:r w:rsidR="003D2DA2" w:rsidRPr="00D315EE">
        <w:t xml:space="preserve">observations </w:t>
      </w:r>
      <w:r w:rsidR="00102D28" w:rsidRPr="00D315EE">
        <w:t xml:space="preserve">further </w:t>
      </w:r>
      <w:r w:rsidR="003D2DA2" w:rsidRPr="00D315EE">
        <w:t xml:space="preserve">support </w:t>
      </w:r>
      <w:r w:rsidR="00102D28" w:rsidRPr="00D315EE">
        <w:t xml:space="preserve">the importance of maternal and </w:t>
      </w:r>
      <w:r w:rsidR="009B2D2E" w:rsidRPr="00D315EE">
        <w:t xml:space="preserve">early </w:t>
      </w:r>
      <w:r w:rsidR="00102D28" w:rsidRPr="00D315EE">
        <w:t>childhood diet on the long</w:t>
      </w:r>
      <w:r w:rsidR="00054AAF" w:rsidRPr="00D315EE">
        <w:t>itudinal bone health of offspring</w:t>
      </w:r>
      <w:r w:rsidR="00306901" w:rsidRPr="00D315EE">
        <w:t xml:space="preserve">, </w:t>
      </w:r>
      <w:r w:rsidR="009B2D2E" w:rsidRPr="00D315EE">
        <w:t xml:space="preserve">which may </w:t>
      </w:r>
      <w:r w:rsidR="00120BBD" w:rsidRPr="00D315EE">
        <w:t>contribute to later</w:t>
      </w:r>
      <w:r w:rsidR="009B2D2E" w:rsidRPr="00D315EE">
        <w:t xml:space="preserve"> </w:t>
      </w:r>
      <w:r w:rsidR="00120BBD" w:rsidRPr="00D315EE">
        <w:t>musculoskeletal disease</w:t>
      </w:r>
      <w:r w:rsidR="00870834" w:rsidRPr="00D315EE">
        <w:t xml:space="preserve"> </w:t>
      </w:r>
      <w:r w:rsidR="00120BBD" w:rsidRPr="00D315EE">
        <w:t xml:space="preserve">and fracture risk in older age. </w:t>
      </w:r>
    </w:p>
    <w:bookmarkEnd w:id="18"/>
    <w:p w14:paraId="4AEC7573" w14:textId="77777777" w:rsidR="002112F1" w:rsidRPr="00D315EE" w:rsidRDefault="002112F1" w:rsidP="00D12C07">
      <w:pPr>
        <w:spacing w:line="480" w:lineRule="auto"/>
        <w:jc w:val="both"/>
      </w:pPr>
    </w:p>
    <w:p w14:paraId="614A5B9E" w14:textId="65CEC3E8" w:rsidR="002112F1" w:rsidRPr="00D315EE" w:rsidRDefault="002112F1" w:rsidP="00D12C07">
      <w:pPr>
        <w:spacing w:line="480" w:lineRule="auto"/>
        <w:jc w:val="both"/>
        <w:rPr>
          <w:b/>
          <w:bCs/>
        </w:rPr>
      </w:pPr>
      <w:r w:rsidRPr="00D315EE">
        <w:rPr>
          <w:b/>
          <w:bCs/>
        </w:rPr>
        <w:t>Acknowledgements</w:t>
      </w:r>
    </w:p>
    <w:p w14:paraId="66F32044" w14:textId="5039D51A" w:rsidR="00B852A3" w:rsidRPr="00D315EE" w:rsidRDefault="00FF2239" w:rsidP="001033C3">
      <w:pPr>
        <w:pStyle w:val="Default"/>
        <w:spacing w:line="480" w:lineRule="auto"/>
        <w:jc w:val="both"/>
        <w:rPr>
          <w:rFonts w:asciiTheme="minorHAnsi" w:hAnsiTheme="minorHAnsi" w:cstheme="minorBidi"/>
          <w:color w:val="auto"/>
          <w:sz w:val="22"/>
          <w:szCs w:val="22"/>
          <w:lang w:val="en-GB"/>
        </w:rPr>
      </w:pPr>
      <w:r w:rsidRPr="00D315EE">
        <w:rPr>
          <w:rFonts w:asciiTheme="minorHAnsi" w:hAnsiTheme="minorHAnsi" w:cstheme="minorBidi"/>
          <w:color w:val="auto"/>
          <w:sz w:val="22"/>
          <w:szCs w:val="22"/>
          <w:lang w:val="en-GB"/>
        </w:rPr>
        <w:lastRenderedPageBreak/>
        <w:t xml:space="preserve">We are extremely grateful to all the families who took part in this study, the midwives for their help in recruiting them, and the whole SWS and ALSPAC teams, which includes interviewers, computer and laboratory technicians, clerical workers, research scientists, volunteers, managers, </w:t>
      </w:r>
      <w:r w:rsidR="00C852BF" w:rsidRPr="00D315EE">
        <w:rPr>
          <w:rFonts w:asciiTheme="minorHAnsi" w:hAnsiTheme="minorHAnsi" w:cstheme="minorBidi"/>
          <w:color w:val="auto"/>
          <w:sz w:val="22"/>
          <w:szCs w:val="22"/>
          <w:lang w:val="en-GB"/>
        </w:rPr>
        <w:t>receptionists,</w:t>
      </w:r>
      <w:r w:rsidRPr="00D315EE">
        <w:rPr>
          <w:rFonts w:asciiTheme="minorHAnsi" w:hAnsiTheme="minorHAnsi" w:cstheme="minorBidi"/>
          <w:color w:val="auto"/>
          <w:sz w:val="22"/>
          <w:szCs w:val="22"/>
          <w:lang w:val="en-GB"/>
        </w:rPr>
        <w:t xml:space="preserve"> and nurses. </w:t>
      </w:r>
      <w:r w:rsidR="000D1458" w:rsidRPr="00D315EE">
        <w:rPr>
          <w:rFonts w:asciiTheme="minorHAnsi" w:hAnsiTheme="minorHAnsi" w:cstheme="minorBidi"/>
          <w:color w:val="auto"/>
          <w:sz w:val="22"/>
          <w:szCs w:val="22"/>
          <w:lang w:val="en-GB"/>
        </w:rPr>
        <w:t xml:space="preserve">Please note that the </w:t>
      </w:r>
      <w:r w:rsidR="006065D6" w:rsidRPr="00D315EE">
        <w:rPr>
          <w:rFonts w:asciiTheme="minorHAnsi" w:hAnsiTheme="minorHAnsi" w:cstheme="minorBidi"/>
          <w:color w:val="auto"/>
          <w:sz w:val="22"/>
          <w:szCs w:val="22"/>
          <w:lang w:val="en-GB"/>
        </w:rPr>
        <w:t xml:space="preserve">ALSPAC </w:t>
      </w:r>
      <w:r w:rsidR="000D1458" w:rsidRPr="00D315EE">
        <w:rPr>
          <w:rFonts w:asciiTheme="minorHAnsi" w:hAnsiTheme="minorHAnsi" w:cstheme="minorBidi"/>
          <w:color w:val="auto"/>
          <w:sz w:val="22"/>
          <w:szCs w:val="22"/>
          <w:lang w:val="en-GB"/>
        </w:rPr>
        <w:t>study website</w:t>
      </w:r>
      <w:r w:rsidR="001033C3">
        <w:rPr>
          <w:rFonts w:asciiTheme="minorHAnsi" w:hAnsiTheme="minorHAnsi" w:cstheme="minorBidi"/>
          <w:color w:val="auto"/>
          <w:sz w:val="22"/>
          <w:szCs w:val="22"/>
          <w:lang w:val="en-GB"/>
        </w:rPr>
        <w:t xml:space="preserve"> (</w:t>
      </w:r>
      <w:r w:rsidR="001033C3" w:rsidRPr="001033C3">
        <w:rPr>
          <w:rFonts w:asciiTheme="minorHAnsi" w:hAnsiTheme="minorHAnsi" w:cstheme="minorBidi"/>
          <w:color w:val="auto"/>
          <w:sz w:val="22"/>
          <w:szCs w:val="22"/>
          <w:lang w:val="en-GB"/>
        </w:rPr>
        <w:t>http://www.bristol.ac.uk/alspac/researchers/our-data/</w:t>
      </w:r>
      <w:r w:rsidR="001033C3">
        <w:rPr>
          <w:rFonts w:asciiTheme="minorHAnsi" w:hAnsiTheme="minorHAnsi" w:cstheme="minorBidi"/>
          <w:color w:val="auto"/>
          <w:sz w:val="22"/>
          <w:szCs w:val="22"/>
          <w:lang w:val="en-GB"/>
        </w:rPr>
        <w:t xml:space="preserve">) </w:t>
      </w:r>
      <w:r w:rsidR="000D1458" w:rsidRPr="00D315EE">
        <w:rPr>
          <w:rFonts w:asciiTheme="minorHAnsi" w:hAnsiTheme="minorHAnsi" w:cstheme="minorBidi"/>
          <w:color w:val="auto"/>
          <w:sz w:val="22"/>
          <w:szCs w:val="22"/>
          <w:lang w:val="en-GB"/>
        </w:rPr>
        <w:t>contains details of all the data that is available through a fully searchable data dictionary and variable search tool</w:t>
      </w:r>
      <w:r w:rsidR="008F6DB5">
        <w:rPr>
          <w:rFonts w:asciiTheme="minorHAnsi" w:hAnsiTheme="minorHAnsi" w:cstheme="minorBidi"/>
          <w:color w:val="auto"/>
          <w:sz w:val="22"/>
          <w:szCs w:val="22"/>
          <w:lang w:val="en-GB"/>
        </w:rPr>
        <w:t>.</w:t>
      </w:r>
    </w:p>
    <w:p w14:paraId="6DED5784" w14:textId="77777777" w:rsidR="00286533" w:rsidRPr="00D315EE" w:rsidRDefault="00286533" w:rsidP="000D1458">
      <w:pPr>
        <w:pStyle w:val="Default"/>
        <w:spacing w:line="480" w:lineRule="auto"/>
        <w:rPr>
          <w:rFonts w:asciiTheme="minorHAnsi" w:hAnsiTheme="minorHAnsi" w:cstheme="minorBidi"/>
          <w:color w:val="auto"/>
          <w:sz w:val="22"/>
          <w:szCs w:val="22"/>
          <w:lang w:val="en-GB"/>
        </w:rPr>
      </w:pPr>
    </w:p>
    <w:p w14:paraId="09B7C9A2" w14:textId="001C0279" w:rsidR="00775E02" w:rsidRPr="00231CB8" w:rsidRDefault="00AB3997" w:rsidP="00900087">
      <w:pPr>
        <w:spacing w:line="480" w:lineRule="auto"/>
        <w:jc w:val="both"/>
        <w:rPr>
          <w:b/>
          <w:bCs/>
        </w:rPr>
      </w:pPr>
      <w:r w:rsidRPr="00231CB8">
        <w:rPr>
          <w:b/>
          <w:bCs/>
        </w:rPr>
        <w:t>D</w:t>
      </w:r>
      <w:r w:rsidR="002112F1" w:rsidRPr="00231CB8">
        <w:rPr>
          <w:b/>
          <w:bCs/>
        </w:rPr>
        <w:t>eclarations of interest</w:t>
      </w:r>
    </w:p>
    <w:p w14:paraId="11105100" w14:textId="47AF0EF3" w:rsidR="00F65ECF" w:rsidRDefault="00A11619" w:rsidP="00900087">
      <w:pPr>
        <w:spacing w:line="480" w:lineRule="auto"/>
        <w:jc w:val="both"/>
      </w:pPr>
      <w:bookmarkStart w:id="19" w:name="_Hlk69704046"/>
      <w:r>
        <w:t>Dr James R. Hébert owns controlling interest in Connecting Health Innovations LLC (CHI), a company that has licensed the right to his invention of the dietary inflammatory index (DII</w:t>
      </w:r>
      <w:r w:rsidRPr="00F35BA7">
        <w:rPr>
          <w:vertAlign w:val="superscript"/>
        </w:rPr>
        <w:t>®</w:t>
      </w:r>
      <w:r>
        <w:t xml:space="preserve">) from the University of South Carolina </w:t>
      </w:r>
      <w:proofErr w:type="gramStart"/>
      <w:r>
        <w:t>in order to</w:t>
      </w:r>
      <w:proofErr w:type="gramEnd"/>
      <w:r>
        <w:t xml:space="preserve"> develop computer and smart phone applications for patient </w:t>
      </w:r>
      <w:proofErr w:type="spellStart"/>
      <w:r>
        <w:t>counseling</w:t>
      </w:r>
      <w:proofErr w:type="spellEnd"/>
      <w:r>
        <w:t xml:space="preserve"> and dietary intervention in clinical settings. </w:t>
      </w:r>
      <w:proofErr w:type="spellStart"/>
      <w:r>
        <w:rPr>
          <w:bCs/>
        </w:rPr>
        <w:t>Dr</w:t>
      </w:r>
      <w:r w:rsidRPr="002D66A3">
        <w:rPr>
          <w:bCs/>
        </w:rPr>
        <w:t>.</w:t>
      </w:r>
      <w:proofErr w:type="spellEnd"/>
      <w:r w:rsidRPr="002D66A3">
        <w:rPr>
          <w:bCs/>
        </w:rPr>
        <w:t xml:space="preserve"> Nitin Shivappa </w:t>
      </w:r>
      <w:r>
        <w:rPr>
          <w:bCs/>
        </w:rPr>
        <w:t>is an employee</w:t>
      </w:r>
      <w:r w:rsidRPr="002D66A3">
        <w:rPr>
          <w:bCs/>
        </w:rPr>
        <w:t xml:space="preserve"> of CHI.</w:t>
      </w:r>
      <w:r w:rsidR="0092667A">
        <w:rPr>
          <w:b/>
        </w:rPr>
        <w:t xml:space="preserve"> </w:t>
      </w:r>
      <w:r>
        <w:t>The subject matter of this paper will not have any direct bearing on that work, nor has that activity exerted any influence on this project.</w:t>
      </w:r>
      <w:r w:rsidR="00F65ECF">
        <w:t xml:space="preserve"> </w:t>
      </w:r>
      <w:r w:rsidR="00F65ECF" w:rsidRPr="00231CB8">
        <w:t xml:space="preserve">All </w:t>
      </w:r>
      <w:r w:rsidR="00F65ECF">
        <w:t xml:space="preserve">other </w:t>
      </w:r>
      <w:r w:rsidR="00F65ECF" w:rsidRPr="00231CB8">
        <w:t>authors declare no conflicts of interest in relation to this work.</w:t>
      </w:r>
    </w:p>
    <w:bookmarkEnd w:id="19"/>
    <w:p w14:paraId="3A062800" w14:textId="77777777" w:rsidR="002112F1" w:rsidRPr="00231CB8" w:rsidRDefault="002112F1" w:rsidP="00D12C07">
      <w:pPr>
        <w:spacing w:line="480" w:lineRule="auto"/>
        <w:jc w:val="both"/>
        <w:rPr>
          <w:b/>
          <w:bCs/>
        </w:rPr>
      </w:pPr>
    </w:p>
    <w:p w14:paraId="34620C38" w14:textId="77777777" w:rsidR="00155623" w:rsidRPr="00231CB8" w:rsidRDefault="002112F1" w:rsidP="00940A17">
      <w:pPr>
        <w:spacing w:line="480" w:lineRule="auto"/>
        <w:jc w:val="both"/>
        <w:rPr>
          <w:b/>
          <w:bCs/>
        </w:rPr>
      </w:pPr>
      <w:r w:rsidRPr="00231CB8">
        <w:rPr>
          <w:b/>
          <w:bCs/>
        </w:rPr>
        <w:t>Fundin</w:t>
      </w:r>
      <w:r w:rsidR="0015454E" w:rsidRPr="00231CB8">
        <w:rPr>
          <w:b/>
          <w:bCs/>
        </w:rPr>
        <w:t>g</w:t>
      </w:r>
    </w:p>
    <w:p w14:paraId="0D393864" w14:textId="2C560C5C" w:rsidR="004E678D" w:rsidRPr="00AE6456" w:rsidRDefault="00986C62" w:rsidP="00D12C07">
      <w:pPr>
        <w:spacing w:line="480" w:lineRule="auto"/>
        <w:jc w:val="both"/>
        <w:sectPr w:rsidR="004E678D" w:rsidRPr="00AE6456" w:rsidSect="00155623">
          <w:footerReference w:type="default" r:id="rId9"/>
          <w:type w:val="continuous"/>
          <w:pgSz w:w="11906" w:h="16838"/>
          <w:pgMar w:top="1440" w:right="1440" w:bottom="1440" w:left="1440" w:header="708" w:footer="708" w:gutter="0"/>
          <w:lnNumType w:countBy="1" w:restart="continuous"/>
          <w:cols w:space="708"/>
          <w:docGrid w:linePitch="360"/>
        </w:sectPr>
      </w:pPr>
      <w:r w:rsidRPr="00986C62">
        <w:rPr>
          <w:iCs/>
        </w:rPr>
        <w:t xml:space="preserve">The UK Medical Research Council and the </w:t>
      </w:r>
      <w:proofErr w:type="spellStart"/>
      <w:r w:rsidRPr="00986C62">
        <w:rPr>
          <w:iCs/>
        </w:rPr>
        <w:t>Wellcome</w:t>
      </w:r>
      <w:proofErr w:type="spellEnd"/>
      <w:r w:rsidRPr="00986C62">
        <w:rPr>
          <w:iCs/>
        </w:rPr>
        <w:t xml:space="preserve"> Trust (Grant ref: 217065/Z/19/Z) and the University of Bristol provide core support for ALSPAC.</w:t>
      </w:r>
      <w:r>
        <w:rPr>
          <w:iCs/>
        </w:rPr>
        <w:t xml:space="preserve"> </w:t>
      </w:r>
      <w:proofErr w:type="spellStart"/>
      <w:r w:rsidR="00940A17" w:rsidRPr="00231CB8">
        <w:rPr>
          <w:iCs/>
        </w:rPr>
        <w:t>Wellcome</w:t>
      </w:r>
      <w:proofErr w:type="spellEnd"/>
      <w:r w:rsidR="00940A17" w:rsidRPr="00231CB8">
        <w:rPr>
          <w:iCs/>
        </w:rPr>
        <w:t xml:space="preserve"> Trust grants ref 079960 and 084632 funded the pQCT scans. </w:t>
      </w:r>
      <w:r w:rsidR="00940A17" w:rsidRPr="00231CB8">
        <w:t xml:space="preserve">The SWS work was supported by grants from Medical Research Council (MRC), Bupa Foundation, British Heart Foundation, National Institute for Health Research (NIHR) Southampton Biomedical Research Centre, University of </w:t>
      </w:r>
      <w:r w:rsidR="00C852BF" w:rsidRPr="00231CB8">
        <w:t>Southampton,</w:t>
      </w:r>
      <w:r w:rsidR="00940A17" w:rsidRPr="00231CB8">
        <w:t xml:space="preserve"> and University Hospital Southampton NHS Foundation Trust, NIHR Oxford Biomedical Research Centre, University of Oxford and the UK Royal Osteoporosis Society Osteoporosis and Bone Research Academy. </w:t>
      </w:r>
      <w:r w:rsidR="00C966A2" w:rsidRPr="00C966A2">
        <w:t xml:space="preserve">NCH is supported by the UK Medical Research Council (MC_PC_21003; MC_PC_21001). </w:t>
      </w:r>
      <w:r w:rsidR="00940A17" w:rsidRPr="00231CB8">
        <w:t>E</w:t>
      </w:r>
      <w:r w:rsidR="000F5573" w:rsidRPr="00231CB8">
        <w:t>M</w:t>
      </w:r>
      <w:r w:rsidR="00940A17" w:rsidRPr="00231CB8">
        <w:t xml:space="preserve">C has been supported by the </w:t>
      </w:r>
      <w:proofErr w:type="spellStart"/>
      <w:r w:rsidR="00940A17" w:rsidRPr="00231CB8">
        <w:t>Wellcome</w:t>
      </w:r>
      <w:proofErr w:type="spellEnd"/>
      <w:r w:rsidR="00940A17" w:rsidRPr="00231CB8">
        <w:t xml:space="preserve"> Trust (201268/Z/16/Z). The work leading to these results was supported by the European </w:t>
      </w:r>
      <w:r w:rsidR="00940A17" w:rsidRPr="00231CB8">
        <w:lastRenderedPageBreak/>
        <w:t xml:space="preserve">Union’s Seventh Framework Programme (FP7/2007–2013), projects </w:t>
      </w:r>
      <w:proofErr w:type="spellStart"/>
      <w:r w:rsidR="00940A17" w:rsidRPr="00231CB8">
        <w:t>EarlyNutrition</w:t>
      </w:r>
      <w:proofErr w:type="spellEnd"/>
      <w:r w:rsidR="00940A17" w:rsidRPr="00231CB8">
        <w:t xml:space="preserve">, ODIN and </w:t>
      </w:r>
      <w:proofErr w:type="spellStart"/>
      <w:r w:rsidR="00940A17" w:rsidRPr="00231CB8">
        <w:t>LifeCycle</w:t>
      </w:r>
      <w:proofErr w:type="spellEnd"/>
      <w:r w:rsidR="00940A17" w:rsidRPr="00231CB8">
        <w:t xml:space="preserve"> under grant agreements numbers 289346, 613977 and 733206, and by the BBSRC (HDHL-Biomarkers, BB/P028179/</w:t>
      </w:r>
      <w:proofErr w:type="gramStart"/>
      <w:r w:rsidR="00940A17" w:rsidRPr="00231CB8">
        <w:t>1</w:t>
      </w:r>
      <w:proofErr w:type="gramEnd"/>
      <w:r w:rsidR="003635EE">
        <w:t xml:space="preserve"> and </w:t>
      </w:r>
      <w:r w:rsidR="003635EE" w:rsidRPr="003635EE">
        <w:t>BB/P028187/1</w:t>
      </w:r>
      <w:r w:rsidR="00940A17" w:rsidRPr="00231CB8">
        <w:t>), as part of the ALPHABET project, supported by an award made through the ERA-Net on Biomarkers for Nutrition and Health (ERA HDHL), Horizon 2020 grant agreement number 696295.</w:t>
      </w:r>
      <w:r w:rsidR="00AE6456">
        <w:rPr>
          <w:b/>
          <w:bCs/>
        </w:rPr>
        <w:t xml:space="preserve"> </w:t>
      </w:r>
      <w:r w:rsidR="008652CC" w:rsidRPr="00766628">
        <w:rPr>
          <w:color w:val="000000" w:themeColor="text1"/>
        </w:rPr>
        <w:t xml:space="preserve">CMP </w:t>
      </w:r>
      <w:r w:rsidR="00AE6456" w:rsidRPr="00766628">
        <w:rPr>
          <w:color w:val="000000" w:themeColor="text1"/>
        </w:rPr>
        <w:t>was supported by</w:t>
      </w:r>
      <w:r w:rsidR="00AE6456" w:rsidRPr="00766628">
        <w:rPr>
          <w:b/>
          <w:bCs/>
          <w:color w:val="000000" w:themeColor="text1"/>
        </w:rPr>
        <w:t xml:space="preserve"> </w:t>
      </w:r>
      <w:r w:rsidR="00AE6456" w:rsidRPr="00766628">
        <w:rPr>
          <w:color w:val="000000" w:themeColor="text1"/>
          <w:shd w:val="clear" w:color="auto" w:fill="FFFFFF"/>
        </w:rPr>
        <w:t>an award from Science Foundation Ireland, Ireland (Grant Number SFI/16/ERA-HDHL/3360).</w:t>
      </w:r>
    </w:p>
    <w:p w14:paraId="792E508E" w14:textId="431B27A9" w:rsidR="00766628" w:rsidRDefault="00766628">
      <w:pPr>
        <w:rPr>
          <w:b/>
          <w:bCs/>
        </w:rPr>
      </w:pPr>
      <w:r>
        <w:rPr>
          <w:b/>
          <w:bCs/>
        </w:rPr>
        <w:br w:type="page"/>
      </w:r>
    </w:p>
    <w:tbl>
      <w:tblPr>
        <w:tblpPr w:leftFromText="180" w:rightFromText="180" w:horzAnchor="margin" w:tblpY="480"/>
        <w:tblW w:w="5000" w:type="pct"/>
        <w:tblLook w:val="04A0" w:firstRow="1" w:lastRow="0" w:firstColumn="1" w:lastColumn="0" w:noHBand="0" w:noVBand="1"/>
      </w:tblPr>
      <w:tblGrid>
        <w:gridCol w:w="5104"/>
        <w:gridCol w:w="866"/>
        <w:gridCol w:w="3056"/>
      </w:tblGrid>
      <w:tr w:rsidR="00CD10E6" w:rsidRPr="00D315EE" w14:paraId="7B661590" w14:textId="77777777" w:rsidTr="0092667A">
        <w:trPr>
          <w:trHeight w:val="20"/>
        </w:trPr>
        <w:tc>
          <w:tcPr>
            <w:tcW w:w="5000" w:type="pct"/>
            <w:gridSpan w:val="3"/>
            <w:tcBorders>
              <w:top w:val="nil"/>
              <w:left w:val="nil"/>
              <w:bottom w:val="nil"/>
              <w:right w:val="nil"/>
            </w:tcBorders>
            <w:shd w:val="clear" w:color="auto" w:fill="auto"/>
            <w:noWrap/>
            <w:vAlign w:val="center"/>
            <w:hideMark/>
          </w:tcPr>
          <w:p w14:paraId="50F252FA" w14:textId="77777777" w:rsidR="00CD10E6" w:rsidRPr="00D315EE" w:rsidRDefault="00CD10E6" w:rsidP="0092667A">
            <w:pPr>
              <w:spacing w:after="0" w:line="240" w:lineRule="auto"/>
              <w:jc w:val="center"/>
              <w:rPr>
                <w:rFonts w:ascii="Calibri" w:eastAsia="Times New Roman" w:hAnsi="Calibri" w:cs="Calibri"/>
                <w:color w:val="000000"/>
                <w:sz w:val="16"/>
                <w:szCs w:val="16"/>
                <w:lang w:eastAsia="en-GB"/>
              </w:rPr>
            </w:pPr>
          </w:p>
        </w:tc>
      </w:tr>
      <w:tr w:rsidR="00CD10E6" w:rsidRPr="00D315EE" w14:paraId="01112027" w14:textId="77777777" w:rsidTr="0092667A">
        <w:trPr>
          <w:trHeight w:val="20"/>
        </w:trPr>
        <w:tc>
          <w:tcPr>
            <w:tcW w:w="5000" w:type="pct"/>
            <w:gridSpan w:val="3"/>
            <w:tcBorders>
              <w:top w:val="nil"/>
              <w:left w:val="nil"/>
              <w:bottom w:val="single" w:sz="8" w:space="0" w:color="auto"/>
              <w:right w:val="nil"/>
            </w:tcBorders>
            <w:shd w:val="clear" w:color="auto" w:fill="auto"/>
            <w:noWrap/>
            <w:vAlign w:val="center"/>
            <w:hideMark/>
          </w:tcPr>
          <w:p w14:paraId="16561FDD" w14:textId="3C369990" w:rsidR="00CD10E6" w:rsidRPr="00D315EE" w:rsidRDefault="00CD10E6" w:rsidP="0092667A">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w:t>
            </w:r>
            <w:r w:rsidRPr="00D315EE">
              <w:rPr>
                <w:rFonts w:ascii="Calibri" w:eastAsia="Times New Roman" w:hAnsi="Calibri" w:cs="Calibri"/>
                <w:color w:val="000000"/>
                <w:sz w:val="16"/>
                <w:szCs w:val="16"/>
                <w:lang w:eastAsia="en-GB"/>
              </w:rPr>
              <w:t>) Dietary Inflammatory Index</w:t>
            </w:r>
          </w:p>
        </w:tc>
      </w:tr>
      <w:tr w:rsidR="00CD10E6" w:rsidRPr="00D315EE" w14:paraId="11B9D323" w14:textId="77777777" w:rsidTr="0092667A">
        <w:trPr>
          <w:trHeight w:val="20"/>
        </w:trPr>
        <w:tc>
          <w:tcPr>
            <w:tcW w:w="2932" w:type="pct"/>
            <w:tcBorders>
              <w:top w:val="nil"/>
              <w:left w:val="nil"/>
              <w:bottom w:val="nil"/>
              <w:right w:val="nil"/>
            </w:tcBorders>
            <w:shd w:val="clear" w:color="auto" w:fill="auto"/>
            <w:noWrap/>
            <w:vAlign w:val="bottom"/>
            <w:hideMark/>
          </w:tcPr>
          <w:p w14:paraId="090B3ADC" w14:textId="77777777" w:rsidR="00CD10E6" w:rsidRPr="00D315EE" w:rsidRDefault="00CD10E6" w:rsidP="0092667A">
            <w:pPr>
              <w:spacing w:after="0" w:line="240" w:lineRule="auto"/>
              <w:rPr>
                <w:rFonts w:ascii="Calibri" w:eastAsia="Times New Roman" w:hAnsi="Calibri" w:cs="Calibri"/>
                <w:color w:val="000000"/>
                <w:sz w:val="16"/>
                <w:szCs w:val="16"/>
                <w:lang w:eastAsia="en-GB"/>
              </w:rPr>
            </w:pPr>
          </w:p>
        </w:tc>
        <w:tc>
          <w:tcPr>
            <w:tcW w:w="540" w:type="pct"/>
            <w:tcBorders>
              <w:top w:val="nil"/>
              <w:left w:val="nil"/>
              <w:bottom w:val="single" w:sz="8" w:space="0" w:color="auto"/>
              <w:right w:val="nil"/>
            </w:tcBorders>
            <w:shd w:val="clear" w:color="auto" w:fill="auto"/>
            <w:noWrap/>
            <w:vAlign w:val="center"/>
            <w:hideMark/>
          </w:tcPr>
          <w:p w14:paraId="0EDDB05D" w14:textId="77777777" w:rsidR="00CD10E6" w:rsidRPr="00D315EE" w:rsidRDefault="00CD10E6"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n</w:t>
            </w:r>
          </w:p>
        </w:tc>
        <w:tc>
          <w:tcPr>
            <w:tcW w:w="1528" w:type="pct"/>
            <w:tcBorders>
              <w:top w:val="nil"/>
              <w:left w:val="nil"/>
              <w:bottom w:val="single" w:sz="8" w:space="0" w:color="auto"/>
              <w:right w:val="nil"/>
            </w:tcBorders>
            <w:shd w:val="clear" w:color="auto" w:fill="auto"/>
            <w:noWrap/>
            <w:vAlign w:val="center"/>
            <w:hideMark/>
          </w:tcPr>
          <w:p w14:paraId="69C3A5BA" w14:textId="77777777" w:rsidR="00CD10E6" w:rsidRPr="00D315EE" w:rsidRDefault="00CD10E6"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w:t>
            </w:r>
          </w:p>
        </w:tc>
      </w:tr>
      <w:tr w:rsidR="00CD10E6" w:rsidRPr="00D315EE" w14:paraId="7A381291" w14:textId="77777777" w:rsidTr="0092667A">
        <w:trPr>
          <w:trHeight w:val="20"/>
        </w:trPr>
        <w:tc>
          <w:tcPr>
            <w:tcW w:w="2932" w:type="pct"/>
            <w:tcBorders>
              <w:top w:val="nil"/>
              <w:left w:val="nil"/>
              <w:bottom w:val="nil"/>
              <w:right w:val="nil"/>
            </w:tcBorders>
            <w:shd w:val="clear" w:color="auto" w:fill="auto"/>
            <w:noWrap/>
            <w:vAlign w:val="center"/>
            <w:hideMark/>
          </w:tcPr>
          <w:p w14:paraId="20E59991" w14:textId="5A38C84F" w:rsidR="00CD10E6" w:rsidRPr="00D315EE" w:rsidRDefault="00CD10E6"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xml:space="preserve">Maternal, 34 </w:t>
            </w:r>
            <w:r w:rsidR="004E4616">
              <w:rPr>
                <w:rFonts w:ascii="Calibri" w:eastAsia="Times New Roman" w:hAnsi="Calibri" w:cs="Calibri"/>
                <w:color w:val="000000"/>
                <w:sz w:val="16"/>
                <w:szCs w:val="16"/>
                <w:lang w:eastAsia="en-GB"/>
              </w:rPr>
              <w:t>weeks’ gestation</w:t>
            </w:r>
            <w:r w:rsidR="0014019F">
              <w:rPr>
                <w:rFonts w:ascii="Calibri" w:eastAsia="Times New Roman" w:hAnsi="Calibri" w:cs="Calibri"/>
                <w:color w:val="000000"/>
                <w:sz w:val="16"/>
                <w:szCs w:val="16"/>
                <w:lang w:eastAsia="en-GB"/>
              </w:rPr>
              <w:t xml:space="preserve"> (E-DII)</w:t>
            </w:r>
          </w:p>
        </w:tc>
        <w:tc>
          <w:tcPr>
            <w:tcW w:w="540" w:type="pct"/>
            <w:tcBorders>
              <w:top w:val="nil"/>
              <w:left w:val="nil"/>
              <w:bottom w:val="nil"/>
              <w:right w:val="nil"/>
            </w:tcBorders>
            <w:shd w:val="clear" w:color="auto" w:fill="auto"/>
            <w:noWrap/>
            <w:vAlign w:val="center"/>
          </w:tcPr>
          <w:p w14:paraId="23411DD4" w14:textId="0974C8D7" w:rsidR="00CD10E6" w:rsidRPr="00D315EE" w:rsidRDefault="00FA50B0"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931</w:t>
            </w:r>
          </w:p>
        </w:tc>
        <w:tc>
          <w:tcPr>
            <w:tcW w:w="1528" w:type="pct"/>
            <w:tcBorders>
              <w:top w:val="nil"/>
              <w:left w:val="nil"/>
              <w:bottom w:val="nil"/>
              <w:right w:val="nil"/>
            </w:tcBorders>
            <w:shd w:val="clear" w:color="auto" w:fill="auto"/>
            <w:noWrap/>
            <w:vAlign w:val="center"/>
            <w:hideMark/>
          </w:tcPr>
          <w:p w14:paraId="142212CE" w14:textId="0DC8D46C" w:rsidR="00CD10E6" w:rsidRPr="00D315EE" w:rsidRDefault="004475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Mean </w:t>
            </w:r>
            <w:r w:rsidR="00FA50B0">
              <w:rPr>
                <w:rFonts w:ascii="Calibri" w:eastAsia="Times New Roman" w:hAnsi="Calibri" w:cs="Calibri"/>
                <w:color w:val="000000"/>
                <w:sz w:val="16"/>
                <w:szCs w:val="16"/>
                <w:lang w:eastAsia="en-GB"/>
              </w:rPr>
              <w:t>0.48 (1.47)</w:t>
            </w:r>
            <w:r>
              <w:rPr>
                <w:rFonts w:ascii="Calibri" w:eastAsia="Times New Roman" w:hAnsi="Calibri" w:cs="Calibri"/>
                <w:color w:val="000000"/>
                <w:sz w:val="16"/>
                <w:szCs w:val="16"/>
                <w:lang w:eastAsia="en-GB"/>
              </w:rPr>
              <w:t>; median 0.54 (-0.52,1.53)</w:t>
            </w:r>
          </w:p>
        </w:tc>
      </w:tr>
      <w:tr w:rsidR="00CD10E6" w:rsidRPr="00D315EE" w14:paraId="4FDA3E0A" w14:textId="77777777" w:rsidTr="0092667A">
        <w:trPr>
          <w:trHeight w:val="20"/>
        </w:trPr>
        <w:tc>
          <w:tcPr>
            <w:tcW w:w="2932" w:type="pct"/>
            <w:tcBorders>
              <w:top w:val="nil"/>
              <w:left w:val="nil"/>
              <w:bottom w:val="single" w:sz="8" w:space="0" w:color="auto"/>
              <w:right w:val="nil"/>
            </w:tcBorders>
            <w:shd w:val="clear" w:color="auto" w:fill="auto"/>
            <w:noWrap/>
            <w:vAlign w:val="center"/>
            <w:hideMark/>
          </w:tcPr>
          <w:p w14:paraId="542D4B8C" w14:textId="6A4A9130" w:rsidR="00CD10E6" w:rsidRPr="00D315EE" w:rsidRDefault="00CD10E6"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Offspring, 3 years</w:t>
            </w:r>
            <w:r w:rsidR="0014019F">
              <w:rPr>
                <w:rFonts w:ascii="Calibri" w:eastAsia="Times New Roman" w:hAnsi="Calibri" w:cs="Calibri"/>
                <w:color w:val="000000"/>
                <w:sz w:val="16"/>
                <w:szCs w:val="16"/>
                <w:lang w:eastAsia="en-GB"/>
              </w:rPr>
              <w:t xml:space="preserve"> (C-DII)</w:t>
            </w:r>
          </w:p>
        </w:tc>
        <w:tc>
          <w:tcPr>
            <w:tcW w:w="540" w:type="pct"/>
            <w:tcBorders>
              <w:top w:val="nil"/>
              <w:left w:val="nil"/>
              <w:bottom w:val="single" w:sz="8" w:space="0" w:color="auto"/>
              <w:right w:val="nil"/>
            </w:tcBorders>
            <w:shd w:val="clear" w:color="auto" w:fill="auto"/>
            <w:noWrap/>
            <w:vAlign w:val="center"/>
          </w:tcPr>
          <w:p w14:paraId="68B811E6" w14:textId="31B74397" w:rsidR="00CD10E6" w:rsidRPr="00D315EE" w:rsidRDefault="00FA50B0"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800</w:t>
            </w:r>
          </w:p>
        </w:tc>
        <w:tc>
          <w:tcPr>
            <w:tcW w:w="1528" w:type="pct"/>
            <w:tcBorders>
              <w:top w:val="nil"/>
              <w:left w:val="nil"/>
              <w:bottom w:val="single" w:sz="8" w:space="0" w:color="auto"/>
              <w:right w:val="nil"/>
            </w:tcBorders>
            <w:shd w:val="clear" w:color="auto" w:fill="auto"/>
            <w:noWrap/>
            <w:vAlign w:val="center"/>
            <w:hideMark/>
          </w:tcPr>
          <w:p w14:paraId="78938ECD" w14:textId="15EC2A65" w:rsidR="00CD10E6" w:rsidRPr="00D315EE" w:rsidRDefault="004475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Mean </w:t>
            </w:r>
            <w:r w:rsidR="00FA50B0">
              <w:rPr>
                <w:rFonts w:ascii="Calibri" w:eastAsia="Times New Roman" w:hAnsi="Calibri" w:cs="Calibri"/>
                <w:color w:val="000000"/>
                <w:sz w:val="16"/>
                <w:szCs w:val="16"/>
                <w:lang w:eastAsia="en-GB"/>
              </w:rPr>
              <w:t>0.23 (1.47)</w:t>
            </w:r>
            <w:r>
              <w:rPr>
                <w:rFonts w:ascii="Calibri" w:eastAsia="Times New Roman" w:hAnsi="Calibri" w:cs="Calibri"/>
                <w:color w:val="000000"/>
                <w:sz w:val="16"/>
                <w:szCs w:val="16"/>
                <w:lang w:eastAsia="en-GB"/>
              </w:rPr>
              <w:t>; median -0.03 (-0.76,0.67)</w:t>
            </w:r>
          </w:p>
        </w:tc>
      </w:tr>
      <w:tr w:rsidR="000F22A4" w:rsidRPr="00D315EE" w14:paraId="0F66B6AE" w14:textId="77777777" w:rsidTr="0092667A">
        <w:trPr>
          <w:trHeight w:val="20"/>
        </w:trPr>
        <w:tc>
          <w:tcPr>
            <w:tcW w:w="5000" w:type="pct"/>
            <w:gridSpan w:val="3"/>
            <w:tcBorders>
              <w:top w:val="single" w:sz="8" w:space="0" w:color="auto"/>
              <w:left w:val="nil"/>
              <w:bottom w:val="nil"/>
              <w:right w:val="nil"/>
            </w:tcBorders>
            <w:shd w:val="clear" w:color="auto" w:fill="auto"/>
            <w:noWrap/>
            <w:vAlign w:val="center"/>
            <w:hideMark/>
          </w:tcPr>
          <w:p w14:paraId="33C10843" w14:textId="77777777" w:rsidR="000F22A4" w:rsidRPr="00D315EE" w:rsidRDefault="000F22A4" w:rsidP="0092667A">
            <w:pPr>
              <w:spacing w:after="0" w:line="240" w:lineRule="auto"/>
              <w:rPr>
                <w:rFonts w:ascii="Calibri" w:eastAsia="Times New Roman" w:hAnsi="Calibri" w:cs="Calibri"/>
                <w:b/>
                <w:bCs/>
                <w:color w:val="000000"/>
                <w:sz w:val="16"/>
                <w:szCs w:val="16"/>
                <w:lang w:eastAsia="en-GB"/>
              </w:rPr>
            </w:pPr>
            <w:r w:rsidRPr="00D315EE">
              <w:rPr>
                <w:rFonts w:ascii="Calibri" w:eastAsia="Times New Roman" w:hAnsi="Calibri" w:cs="Calibri"/>
                <w:b/>
                <w:bCs/>
                <w:color w:val="000000"/>
                <w:sz w:val="16"/>
                <w:szCs w:val="16"/>
                <w:lang w:eastAsia="en-GB"/>
              </w:rPr>
              <w:t> </w:t>
            </w:r>
          </w:p>
        </w:tc>
      </w:tr>
      <w:tr w:rsidR="000F22A4" w:rsidRPr="00D315EE" w14:paraId="6DAA1C5E" w14:textId="77777777" w:rsidTr="0092667A">
        <w:trPr>
          <w:trHeight w:val="20"/>
        </w:trPr>
        <w:tc>
          <w:tcPr>
            <w:tcW w:w="5000" w:type="pct"/>
            <w:gridSpan w:val="3"/>
            <w:tcBorders>
              <w:top w:val="nil"/>
              <w:left w:val="nil"/>
              <w:bottom w:val="single" w:sz="8" w:space="0" w:color="auto"/>
              <w:right w:val="nil"/>
            </w:tcBorders>
            <w:shd w:val="clear" w:color="auto" w:fill="auto"/>
            <w:noWrap/>
            <w:vAlign w:val="center"/>
            <w:hideMark/>
          </w:tcPr>
          <w:p w14:paraId="727AD77F" w14:textId="54751F3A" w:rsidR="000F22A4" w:rsidRPr="00D315EE" w:rsidRDefault="00CD10E6" w:rsidP="0092667A">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B</w:t>
            </w:r>
            <w:r w:rsidR="000F22A4" w:rsidRPr="00D315EE">
              <w:rPr>
                <w:rFonts w:ascii="Calibri" w:eastAsia="Times New Roman" w:hAnsi="Calibri" w:cs="Calibri"/>
                <w:color w:val="000000"/>
                <w:sz w:val="16"/>
                <w:szCs w:val="16"/>
                <w:lang w:eastAsia="en-GB"/>
              </w:rPr>
              <w:t>) Maternal characteristics</w:t>
            </w:r>
          </w:p>
        </w:tc>
      </w:tr>
      <w:tr w:rsidR="000F22A4" w:rsidRPr="00D315EE" w14:paraId="6743F6B4" w14:textId="77777777" w:rsidTr="0092667A">
        <w:trPr>
          <w:trHeight w:val="20"/>
        </w:trPr>
        <w:tc>
          <w:tcPr>
            <w:tcW w:w="2932" w:type="pct"/>
            <w:tcBorders>
              <w:top w:val="nil"/>
              <w:left w:val="nil"/>
              <w:bottom w:val="nil"/>
              <w:right w:val="nil"/>
            </w:tcBorders>
            <w:shd w:val="clear" w:color="auto" w:fill="auto"/>
            <w:noWrap/>
            <w:vAlign w:val="bottom"/>
            <w:hideMark/>
          </w:tcPr>
          <w:p w14:paraId="320F3E75"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p>
        </w:tc>
        <w:tc>
          <w:tcPr>
            <w:tcW w:w="540" w:type="pct"/>
            <w:tcBorders>
              <w:top w:val="nil"/>
              <w:left w:val="nil"/>
              <w:bottom w:val="single" w:sz="8" w:space="0" w:color="auto"/>
              <w:right w:val="nil"/>
            </w:tcBorders>
            <w:shd w:val="clear" w:color="auto" w:fill="auto"/>
            <w:noWrap/>
            <w:vAlign w:val="center"/>
            <w:hideMark/>
          </w:tcPr>
          <w:p w14:paraId="0DDBCF2C"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xml:space="preserve">n </w:t>
            </w:r>
            <w:r w:rsidRPr="00D315EE">
              <w:rPr>
                <w:rFonts w:ascii="Calibri" w:eastAsia="Times New Roman" w:hAnsi="Calibri" w:cs="Calibri"/>
                <w:color w:val="000000"/>
                <w:sz w:val="16"/>
                <w:szCs w:val="16"/>
                <w:vertAlign w:val="superscript"/>
                <w:lang w:eastAsia="en-GB"/>
              </w:rPr>
              <w:t>1</w:t>
            </w:r>
          </w:p>
        </w:tc>
        <w:tc>
          <w:tcPr>
            <w:tcW w:w="1528" w:type="pct"/>
            <w:tcBorders>
              <w:top w:val="nil"/>
              <w:left w:val="nil"/>
              <w:bottom w:val="single" w:sz="8" w:space="0" w:color="auto"/>
              <w:right w:val="nil"/>
            </w:tcBorders>
            <w:shd w:val="clear" w:color="auto" w:fill="auto"/>
            <w:noWrap/>
            <w:vAlign w:val="center"/>
            <w:hideMark/>
          </w:tcPr>
          <w:p w14:paraId="44A77518"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w:t>
            </w:r>
          </w:p>
        </w:tc>
      </w:tr>
      <w:tr w:rsidR="000F22A4" w:rsidRPr="00D315EE" w14:paraId="7D9004F0" w14:textId="77777777" w:rsidTr="0092667A">
        <w:trPr>
          <w:trHeight w:val="20"/>
        </w:trPr>
        <w:tc>
          <w:tcPr>
            <w:tcW w:w="2932" w:type="pct"/>
            <w:tcBorders>
              <w:top w:val="nil"/>
              <w:left w:val="nil"/>
              <w:bottom w:val="nil"/>
              <w:right w:val="nil"/>
            </w:tcBorders>
            <w:shd w:val="clear" w:color="auto" w:fill="auto"/>
            <w:noWrap/>
            <w:vAlign w:val="center"/>
            <w:hideMark/>
          </w:tcPr>
          <w:p w14:paraId="355C4131"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Age at delivery (years)</w:t>
            </w:r>
          </w:p>
        </w:tc>
        <w:tc>
          <w:tcPr>
            <w:tcW w:w="540" w:type="pct"/>
            <w:tcBorders>
              <w:top w:val="nil"/>
              <w:left w:val="nil"/>
              <w:bottom w:val="nil"/>
              <w:right w:val="nil"/>
            </w:tcBorders>
            <w:shd w:val="clear" w:color="auto" w:fill="auto"/>
            <w:noWrap/>
            <w:vAlign w:val="center"/>
          </w:tcPr>
          <w:p w14:paraId="2F3DBA8F" w14:textId="2C000280"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931</w:t>
            </w:r>
          </w:p>
        </w:tc>
        <w:tc>
          <w:tcPr>
            <w:tcW w:w="1528" w:type="pct"/>
            <w:tcBorders>
              <w:top w:val="nil"/>
              <w:left w:val="nil"/>
              <w:bottom w:val="nil"/>
              <w:right w:val="nil"/>
            </w:tcBorders>
            <w:shd w:val="clear" w:color="auto" w:fill="auto"/>
            <w:noWrap/>
            <w:vAlign w:val="center"/>
            <w:hideMark/>
          </w:tcPr>
          <w:p w14:paraId="6E2ADDE8" w14:textId="4A8C056C"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30.8 (3.7)</w:t>
            </w:r>
          </w:p>
        </w:tc>
      </w:tr>
      <w:tr w:rsidR="000F22A4" w:rsidRPr="00D315EE" w14:paraId="23CF06F6" w14:textId="77777777" w:rsidTr="0092667A">
        <w:trPr>
          <w:trHeight w:val="20"/>
        </w:trPr>
        <w:tc>
          <w:tcPr>
            <w:tcW w:w="2932" w:type="pct"/>
            <w:tcBorders>
              <w:top w:val="nil"/>
              <w:left w:val="nil"/>
              <w:bottom w:val="nil"/>
              <w:right w:val="nil"/>
            </w:tcBorders>
            <w:shd w:val="clear" w:color="auto" w:fill="auto"/>
            <w:noWrap/>
            <w:vAlign w:val="center"/>
            <w:hideMark/>
          </w:tcPr>
          <w:p w14:paraId="191A6E8A"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Parity (≥ primiparous)</w:t>
            </w:r>
          </w:p>
        </w:tc>
        <w:tc>
          <w:tcPr>
            <w:tcW w:w="540" w:type="pct"/>
            <w:tcBorders>
              <w:top w:val="nil"/>
              <w:left w:val="nil"/>
              <w:bottom w:val="nil"/>
              <w:right w:val="nil"/>
            </w:tcBorders>
            <w:shd w:val="clear" w:color="auto" w:fill="auto"/>
            <w:noWrap/>
            <w:vAlign w:val="center"/>
          </w:tcPr>
          <w:p w14:paraId="260F67A5" w14:textId="236FB116"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931</w:t>
            </w:r>
          </w:p>
        </w:tc>
        <w:tc>
          <w:tcPr>
            <w:tcW w:w="1528" w:type="pct"/>
            <w:tcBorders>
              <w:top w:val="nil"/>
              <w:left w:val="nil"/>
              <w:bottom w:val="nil"/>
              <w:right w:val="nil"/>
            </w:tcBorders>
            <w:shd w:val="clear" w:color="auto" w:fill="auto"/>
            <w:noWrap/>
            <w:vAlign w:val="center"/>
          </w:tcPr>
          <w:p w14:paraId="3807F1AB" w14:textId="36B2A12C"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442 (47.5)</w:t>
            </w:r>
          </w:p>
        </w:tc>
      </w:tr>
      <w:tr w:rsidR="000F22A4" w:rsidRPr="00D315EE" w14:paraId="11E5F789" w14:textId="77777777" w:rsidTr="0092667A">
        <w:trPr>
          <w:trHeight w:val="20"/>
        </w:trPr>
        <w:tc>
          <w:tcPr>
            <w:tcW w:w="2932" w:type="pct"/>
            <w:tcBorders>
              <w:top w:val="nil"/>
              <w:left w:val="nil"/>
              <w:bottom w:val="nil"/>
              <w:right w:val="nil"/>
            </w:tcBorders>
            <w:shd w:val="clear" w:color="auto" w:fill="auto"/>
            <w:noWrap/>
            <w:vAlign w:val="center"/>
            <w:hideMark/>
          </w:tcPr>
          <w:p w14:paraId="584ADD0A"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Educational level (≥ A level)</w:t>
            </w:r>
          </w:p>
        </w:tc>
        <w:tc>
          <w:tcPr>
            <w:tcW w:w="540" w:type="pct"/>
            <w:tcBorders>
              <w:top w:val="nil"/>
              <w:left w:val="nil"/>
              <w:bottom w:val="nil"/>
              <w:right w:val="nil"/>
            </w:tcBorders>
            <w:shd w:val="clear" w:color="auto" w:fill="auto"/>
            <w:noWrap/>
            <w:vAlign w:val="center"/>
          </w:tcPr>
          <w:p w14:paraId="4B0EA206" w14:textId="7C01B132"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929</w:t>
            </w:r>
          </w:p>
        </w:tc>
        <w:tc>
          <w:tcPr>
            <w:tcW w:w="1528" w:type="pct"/>
            <w:tcBorders>
              <w:top w:val="nil"/>
              <w:left w:val="nil"/>
              <w:bottom w:val="nil"/>
              <w:right w:val="nil"/>
            </w:tcBorders>
            <w:shd w:val="clear" w:color="auto" w:fill="auto"/>
            <w:noWrap/>
            <w:vAlign w:val="center"/>
          </w:tcPr>
          <w:p w14:paraId="0B6A8E69" w14:textId="7BDA4750"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587 (63.2)</w:t>
            </w:r>
          </w:p>
        </w:tc>
      </w:tr>
      <w:tr w:rsidR="000F22A4" w:rsidRPr="00D315EE" w14:paraId="56A3B522" w14:textId="77777777" w:rsidTr="0092667A">
        <w:trPr>
          <w:trHeight w:val="20"/>
        </w:trPr>
        <w:tc>
          <w:tcPr>
            <w:tcW w:w="2932" w:type="pct"/>
            <w:tcBorders>
              <w:top w:val="nil"/>
              <w:left w:val="nil"/>
              <w:bottom w:val="nil"/>
              <w:right w:val="nil"/>
            </w:tcBorders>
            <w:shd w:val="clear" w:color="auto" w:fill="auto"/>
            <w:noWrap/>
            <w:vAlign w:val="center"/>
            <w:hideMark/>
          </w:tcPr>
          <w:p w14:paraId="3E560EBF"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Smoked during pregnancy</w:t>
            </w:r>
          </w:p>
        </w:tc>
        <w:tc>
          <w:tcPr>
            <w:tcW w:w="540" w:type="pct"/>
            <w:tcBorders>
              <w:top w:val="nil"/>
              <w:left w:val="nil"/>
              <w:bottom w:val="nil"/>
              <w:right w:val="nil"/>
            </w:tcBorders>
            <w:shd w:val="clear" w:color="auto" w:fill="auto"/>
            <w:noWrap/>
            <w:vAlign w:val="center"/>
          </w:tcPr>
          <w:p w14:paraId="06809646" w14:textId="13A6F713"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930</w:t>
            </w:r>
          </w:p>
        </w:tc>
        <w:tc>
          <w:tcPr>
            <w:tcW w:w="1528" w:type="pct"/>
            <w:tcBorders>
              <w:top w:val="nil"/>
              <w:left w:val="nil"/>
              <w:bottom w:val="nil"/>
              <w:right w:val="nil"/>
            </w:tcBorders>
            <w:shd w:val="clear" w:color="auto" w:fill="auto"/>
            <w:noWrap/>
            <w:vAlign w:val="center"/>
          </w:tcPr>
          <w:p w14:paraId="0E11A997" w14:textId="4680B0BA"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115 (12.4)</w:t>
            </w:r>
          </w:p>
        </w:tc>
      </w:tr>
      <w:tr w:rsidR="00E27D50" w:rsidRPr="00D315EE" w14:paraId="429A5706" w14:textId="77777777" w:rsidTr="0092667A">
        <w:trPr>
          <w:trHeight w:val="20"/>
        </w:trPr>
        <w:tc>
          <w:tcPr>
            <w:tcW w:w="2932" w:type="pct"/>
            <w:tcBorders>
              <w:top w:val="nil"/>
              <w:left w:val="nil"/>
              <w:bottom w:val="nil"/>
              <w:right w:val="nil"/>
            </w:tcBorders>
            <w:shd w:val="clear" w:color="auto" w:fill="auto"/>
            <w:noWrap/>
            <w:vAlign w:val="center"/>
          </w:tcPr>
          <w:p w14:paraId="754078F0" w14:textId="459A13B0" w:rsidR="00E27D50" w:rsidRPr="00643370" w:rsidRDefault="00E27D50"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Height</w:t>
            </w:r>
            <w:r w:rsidR="00A43642" w:rsidRPr="00643370">
              <w:rPr>
                <w:rFonts w:ascii="Calibri" w:eastAsia="Times New Roman" w:hAnsi="Calibri" w:cs="Calibri"/>
                <w:color w:val="000000"/>
                <w:sz w:val="16"/>
                <w:szCs w:val="16"/>
                <w:lang w:eastAsia="en-GB"/>
              </w:rPr>
              <w:t xml:space="preserve"> (cm)</w:t>
            </w:r>
          </w:p>
        </w:tc>
        <w:tc>
          <w:tcPr>
            <w:tcW w:w="540" w:type="pct"/>
            <w:tcBorders>
              <w:top w:val="nil"/>
              <w:left w:val="nil"/>
              <w:bottom w:val="nil"/>
              <w:right w:val="nil"/>
            </w:tcBorders>
            <w:shd w:val="clear" w:color="auto" w:fill="auto"/>
            <w:noWrap/>
            <w:vAlign w:val="center"/>
          </w:tcPr>
          <w:p w14:paraId="456C7FE1" w14:textId="6BB1FCCE" w:rsidR="00E27D50"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927</w:t>
            </w:r>
          </w:p>
        </w:tc>
        <w:tc>
          <w:tcPr>
            <w:tcW w:w="1528" w:type="pct"/>
            <w:tcBorders>
              <w:top w:val="nil"/>
              <w:left w:val="nil"/>
              <w:bottom w:val="nil"/>
              <w:right w:val="nil"/>
            </w:tcBorders>
            <w:shd w:val="clear" w:color="auto" w:fill="auto"/>
            <w:noWrap/>
            <w:vAlign w:val="center"/>
          </w:tcPr>
          <w:p w14:paraId="6E72BBC5" w14:textId="47B67627" w:rsidR="00E27D50"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163.6 (6.4)</w:t>
            </w:r>
          </w:p>
        </w:tc>
      </w:tr>
      <w:tr w:rsidR="00E27D50" w:rsidRPr="00D315EE" w14:paraId="64408F60" w14:textId="77777777" w:rsidTr="0092667A">
        <w:trPr>
          <w:trHeight w:val="20"/>
        </w:trPr>
        <w:tc>
          <w:tcPr>
            <w:tcW w:w="2932" w:type="pct"/>
            <w:tcBorders>
              <w:top w:val="nil"/>
              <w:left w:val="nil"/>
              <w:bottom w:val="nil"/>
              <w:right w:val="nil"/>
            </w:tcBorders>
            <w:shd w:val="clear" w:color="auto" w:fill="auto"/>
            <w:noWrap/>
            <w:vAlign w:val="center"/>
          </w:tcPr>
          <w:p w14:paraId="2766A877" w14:textId="4E6F7B67" w:rsidR="00E27D50" w:rsidRPr="00643370" w:rsidRDefault="00E27D50"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Pre-pregnancy weight</w:t>
            </w:r>
            <w:r w:rsidR="00A43642" w:rsidRPr="00643370">
              <w:rPr>
                <w:rFonts w:ascii="Calibri" w:eastAsia="Times New Roman" w:hAnsi="Calibri" w:cs="Calibri"/>
                <w:color w:val="000000"/>
                <w:sz w:val="16"/>
                <w:szCs w:val="16"/>
                <w:lang w:eastAsia="en-GB"/>
              </w:rPr>
              <w:t xml:space="preserve"> (kg)</w:t>
            </w:r>
          </w:p>
        </w:tc>
        <w:tc>
          <w:tcPr>
            <w:tcW w:w="540" w:type="pct"/>
            <w:tcBorders>
              <w:top w:val="nil"/>
              <w:left w:val="nil"/>
              <w:bottom w:val="nil"/>
              <w:right w:val="nil"/>
            </w:tcBorders>
            <w:shd w:val="clear" w:color="auto" w:fill="auto"/>
            <w:noWrap/>
            <w:vAlign w:val="center"/>
          </w:tcPr>
          <w:p w14:paraId="2859AF47" w14:textId="246BF58A" w:rsidR="00E27D50"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924</w:t>
            </w:r>
          </w:p>
        </w:tc>
        <w:tc>
          <w:tcPr>
            <w:tcW w:w="1528" w:type="pct"/>
            <w:tcBorders>
              <w:top w:val="nil"/>
              <w:left w:val="nil"/>
              <w:bottom w:val="nil"/>
              <w:right w:val="nil"/>
            </w:tcBorders>
            <w:shd w:val="clear" w:color="auto" w:fill="auto"/>
            <w:noWrap/>
            <w:vAlign w:val="center"/>
          </w:tcPr>
          <w:p w14:paraId="13A60CAA" w14:textId="1A751386" w:rsidR="00E27D50"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67.3 (13.2)</w:t>
            </w:r>
          </w:p>
        </w:tc>
      </w:tr>
      <w:tr w:rsidR="000F22A4" w:rsidRPr="00D315EE" w14:paraId="1580B36E" w14:textId="77777777" w:rsidTr="0092667A">
        <w:trPr>
          <w:trHeight w:val="20"/>
        </w:trPr>
        <w:tc>
          <w:tcPr>
            <w:tcW w:w="2932" w:type="pct"/>
            <w:tcBorders>
              <w:top w:val="nil"/>
              <w:left w:val="nil"/>
              <w:bottom w:val="nil"/>
              <w:right w:val="nil"/>
            </w:tcBorders>
            <w:shd w:val="clear" w:color="auto" w:fill="auto"/>
            <w:noWrap/>
            <w:vAlign w:val="center"/>
            <w:hideMark/>
          </w:tcPr>
          <w:p w14:paraId="6168CACB" w14:textId="77777777" w:rsidR="000F22A4" w:rsidRPr="00643370" w:rsidRDefault="000F22A4"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Pre-pregnancy BMI</w:t>
            </w:r>
          </w:p>
        </w:tc>
        <w:tc>
          <w:tcPr>
            <w:tcW w:w="540" w:type="pct"/>
            <w:tcBorders>
              <w:top w:val="nil"/>
              <w:left w:val="nil"/>
              <w:bottom w:val="nil"/>
              <w:right w:val="nil"/>
            </w:tcBorders>
            <w:shd w:val="clear" w:color="auto" w:fill="auto"/>
            <w:noWrap/>
            <w:vAlign w:val="center"/>
          </w:tcPr>
          <w:p w14:paraId="0C38A7BD" w14:textId="72F68AFF"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923</w:t>
            </w:r>
          </w:p>
        </w:tc>
        <w:tc>
          <w:tcPr>
            <w:tcW w:w="1528" w:type="pct"/>
            <w:tcBorders>
              <w:top w:val="nil"/>
              <w:left w:val="nil"/>
              <w:bottom w:val="nil"/>
              <w:right w:val="nil"/>
            </w:tcBorders>
            <w:shd w:val="clear" w:color="auto" w:fill="auto"/>
            <w:noWrap/>
            <w:vAlign w:val="center"/>
            <w:hideMark/>
          </w:tcPr>
          <w:p w14:paraId="7487B6E7"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p>
        </w:tc>
      </w:tr>
      <w:tr w:rsidR="000F22A4" w:rsidRPr="00D315EE" w14:paraId="77E91667" w14:textId="77777777" w:rsidTr="0092667A">
        <w:trPr>
          <w:trHeight w:val="20"/>
        </w:trPr>
        <w:tc>
          <w:tcPr>
            <w:tcW w:w="2932" w:type="pct"/>
            <w:tcBorders>
              <w:top w:val="nil"/>
              <w:left w:val="nil"/>
              <w:bottom w:val="nil"/>
              <w:right w:val="nil"/>
            </w:tcBorders>
            <w:shd w:val="clear" w:color="auto" w:fill="auto"/>
            <w:noWrap/>
            <w:vAlign w:val="center"/>
            <w:hideMark/>
          </w:tcPr>
          <w:p w14:paraId="05705204" w14:textId="77777777" w:rsidR="000F22A4" w:rsidRPr="00643370" w:rsidRDefault="000F22A4" w:rsidP="0092667A">
            <w:pPr>
              <w:spacing w:after="0" w:line="240" w:lineRule="auto"/>
              <w:ind w:firstLineChars="100" w:firstLine="160"/>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&lt; 18.5 (Underweight)</w:t>
            </w:r>
          </w:p>
        </w:tc>
        <w:tc>
          <w:tcPr>
            <w:tcW w:w="540" w:type="pct"/>
            <w:tcBorders>
              <w:top w:val="nil"/>
              <w:left w:val="nil"/>
              <w:bottom w:val="nil"/>
              <w:right w:val="nil"/>
            </w:tcBorders>
            <w:shd w:val="clear" w:color="auto" w:fill="auto"/>
            <w:noWrap/>
            <w:vAlign w:val="center"/>
            <w:hideMark/>
          </w:tcPr>
          <w:p w14:paraId="410708C5" w14:textId="77777777" w:rsidR="000F22A4" w:rsidRPr="00D315EE" w:rsidRDefault="000F22A4" w:rsidP="0092667A">
            <w:pPr>
              <w:spacing w:after="0" w:line="240" w:lineRule="auto"/>
              <w:ind w:firstLineChars="100" w:firstLine="160"/>
              <w:rPr>
                <w:rFonts w:ascii="Calibri" w:eastAsia="Times New Roman" w:hAnsi="Calibri" w:cs="Calibri"/>
                <w:color w:val="000000"/>
                <w:sz w:val="16"/>
                <w:szCs w:val="16"/>
                <w:lang w:eastAsia="en-GB"/>
              </w:rPr>
            </w:pPr>
          </w:p>
        </w:tc>
        <w:tc>
          <w:tcPr>
            <w:tcW w:w="1528" w:type="pct"/>
            <w:tcBorders>
              <w:top w:val="nil"/>
              <w:left w:val="nil"/>
              <w:bottom w:val="nil"/>
              <w:right w:val="nil"/>
            </w:tcBorders>
            <w:shd w:val="clear" w:color="auto" w:fill="auto"/>
            <w:noWrap/>
            <w:vAlign w:val="center"/>
          </w:tcPr>
          <w:p w14:paraId="45E83293" w14:textId="646D7B8F"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 (1.3)</w:t>
            </w:r>
          </w:p>
        </w:tc>
      </w:tr>
      <w:tr w:rsidR="000F22A4" w:rsidRPr="00D315EE" w14:paraId="69C0322F" w14:textId="77777777" w:rsidTr="0092667A">
        <w:trPr>
          <w:trHeight w:val="20"/>
        </w:trPr>
        <w:tc>
          <w:tcPr>
            <w:tcW w:w="2932" w:type="pct"/>
            <w:tcBorders>
              <w:top w:val="nil"/>
              <w:left w:val="nil"/>
              <w:bottom w:val="nil"/>
              <w:right w:val="nil"/>
            </w:tcBorders>
            <w:shd w:val="clear" w:color="auto" w:fill="auto"/>
            <w:noWrap/>
            <w:vAlign w:val="center"/>
            <w:hideMark/>
          </w:tcPr>
          <w:p w14:paraId="440D67ED" w14:textId="77777777" w:rsidR="000F22A4" w:rsidRPr="00643370" w:rsidRDefault="000F22A4" w:rsidP="0092667A">
            <w:pPr>
              <w:spacing w:after="0" w:line="240" w:lineRule="auto"/>
              <w:ind w:firstLineChars="100" w:firstLine="160"/>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18.5 - 25 (Normal)</w:t>
            </w:r>
          </w:p>
        </w:tc>
        <w:tc>
          <w:tcPr>
            <w:tcW w:w="540" w:type="pct"/>
            <w:tcBorders>
              <w:top w:val="nil"/>
              <w:left w:val="nil"/>
              <w:bottom w:val="nil"/>
              <w:right w:val="nil"/>
            </w:tcBorders>
            <w:shd w:val="clear" w:color="auto" w:fill="auto"/>
            <w:noWrap/>
            <w:vAlign w:val="center"/>
            <w:hideMark/>
          </w:tcPr>
          <w:p w14:paraId="5158C856" w14:textId="77777777" w:rsidR="000F22A4" w:rsidRPr="00D315EE" w:rsidRDefault="000F22A4" w:rsidP="0092667A">
            <w:pPr>
              <w:spacing w:after="0" w:line="240" w:lineRule="auto"/>
              <w:ind w:firstLineChars="100" w:firstLine="160"/>
              <w:rPr>
                <w:rFonts w:ascii="Calibri" w:eastAsia="Times New Roman" w:hAnsi="Calibri" w:cs="Calibri"/>
                <w:color w:val="000000"/>
                <w:sz w:val="16"/>
                <w:szCs w:val="16"/>
                <w:lang w:eastAsia="en-GB"/>
              </w:rPr>
            </w:pPr>
          </w:p>
        </w:tc>
        <w:tc>
          <w:tcPr>
            <w:tcW w:w="1528" w:type="pct"/>
            <w:tcBorders>
              <w:top w:val="nil"/>
              <w:left w:val="nil"/>
              <w:bottom w:val="nil"/>
              <w:right w:val="nil"/>
            </w:tcBorders>
            <w:shd w:val="clear" w:color="auto" w:fill="auto"/>
            <w:noWrap/>
            <w:vAlign w:val="center"/>
          </w:tcPr>
          <w:p w14:paraId="560A71E5" w14:textId="01407EA6"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525 (56.9)</w:t>
            </w:r>
          </w:p>
        </w:tc>
      </w:tr>
      <w:tr w:rsidR="000F22A4" w:rsidRPr="00D315EE" w14:paraId="0CCBA673" w14:textId="77777777" w:rsidTr="0092667A">
        <w:trPr>
          <w:trHeight w:val="20"/>
        </w:trPr>
        <w:tc>
          <w:tcPr>
            <w:tcW w:w="2932" w:type="pct"/>
            <w:tcBorders>
              <w:top w:val="nil"/>
              <w:left w:val="nil"/>
              <w:bottom w:val="nil"/>
              <w:right w:val="nil"/>
            </w:tcBorders>
            <w:shd w:val="clear" w:color="auto" w:fill="auto"/>
            <w:noWrap/>
            <w:vAlign w:val="center"/>
            <w:hideMark/>
          </w:tcPr>
          <w:p w14:paraId="0D5226AB" w14:textId="77777777" w:rsidR="000F22A4" w:rsidRPr="00643370" w:rsidRDefault="000F22A4" w:rsidP="0092667A">
            <w:pPr>
              <w:spacing w:after="0" w:line="240" w:lineRule="auto"/>
              <w:ind w:firstLineChars="100" w:firstLine="160"/>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25 - 30 (Overweight)</w:t>
            </w:r>
          </w:p>
        </w:tc>
        <w:tc>
          <w:tcPr>
            <w:tcW w:w="540" w:type="pct"/>
            <w:tcBorders>
              <w:top w:val="nil"/>
              <w:left w:val="nil"/>
              <w:bottom w:val="nil"/>
              <w:right w:val="nil"/>
            </w:tcBorders>
            <w:shd w:val="clear" w:color="auto" w:fill="auto"/>
            <w:noWrap/>
            <w:vAlign w:val="center"/>
            <w:hideMark/>
          </w:tcPr>
          <w:p w14:paraId="23A22FAF" w14:textId="77777777" w:rsidR="000F22A4" w:rsidRPr="00D315EE" w:rsidRDefault="000F22A4" w:rsidP="0092667A">
            <w:pPr>
              <w:spacing w:after="0" w:line="240" w:lineRule="auto"/>
              <w:ind w:firstLineChars="100" w:firstLine="160"/>
              <w:rPr>
                <w:rFonts w:ascii="Calibri" w:eastAsia="Times New Roman" w:hAnsi="Calibri" w:cs="Calibri"/>
                <w:color w:val="000000"/>
                <w:sz w:val="16"/>
                <w:szCs w:val="16"/>
                <w:lang w:eastAsia="en-GB"/>
              </w:rPr>
            </w:pPr>
          </w:p>
        </w:tc>
        <w:tc>
          <w:tcPr>
            <w:tcW w:w="1528" w:type="pct"/>
            <w:tcBorders>
              <w:top w:val="nil"/>
              <w:left w:val="nil"/>
              <w:bottom w:val="nil"/>
              <w:right w:val="nil"/>
            </w:tcBorders>
            <w:shd w:val="clear" w:color="auto" w:fill="auto"/>
            <w:noWrap/>
            <w:vAlign w:val="center"/>
          </w:tcPr>
          <w:p w14:paraId="200C23F1" w14:textId="59EAF23C"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264 (28.6)</w:t>
            </w:r>
          </w:p>
        </w:tc>
      </w:tr>
      <w:tr w:rsidR="000F22A4" w:rsidRPr="00D315EE" w14:paraId="25B19D19" w14:textId="77777777" w:rsidTr="0092667A">
        <w:trPr>
          <w:trHeight w:val="20"/>
        </w:trPr>
        <w:tc>
          <w:tcPr>
            <w:tcW w:w="2932" w:type="pct"/>
            <w:tcBorders>
              <w:top w:val="nil"/>
              <w:left w:val="nil"/>
              <w:bottom w:val="nil"/>
              <w:right w:val="nil"/>
            </w:tcBorders>
            <w:shd w:val="clear" w:color="auto" w:fill="auto"/>
            <w:noWrap/>
            <w:vAlign w:val="center"/>
            <w:hideMark/>
          </w:tcPr>
          <w:p w14:paraId="7BBD51B5" w14:textId="77777777" w:rsidR="000F22A4" w:rsidRPr="00643370" w:rsidRDefault="000F22A4" w:rsidP="0092667A">
            <w:pPr>
              <w:spacing w:after="0" w:line="240" w:lineRule="auto"/>
              <w:ind w:firstLineChars="100" w:firstLine="160"/>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&gt; 30 (Obese)</w:t>
            </w:r>
          </w:p>
        </w:tc>
        <w:tc>
          <w:tcPr>
            <w:tcW w:w="540" w:type="pct"/>
            <w:tcBorders>
              <w:top w:val="nil"/>
              <w:left w:val="nil"/>
              <w:bottom w:val="nil"/>
              <w:right w:val="nil"/>
            </w:tcBorders>
            <w:shd w:val="clear" w:color="auto" w:fill="auto"/>
            <w:noWrap/>
            <w:vAlign w:val="center"/>
            <w:hideMark/>
          </w:tcPr>
          <w:p w14:paraId="28F474FB" w14:textId="77777777" w:rsidR="000F22A4" w:rsidRPr="00D315EE" w:rsidRDefault="000F22A4" w:rsidP="0092667A">
            <w:pPr>
              <w:spacing w:after="0" w:line="240" w:lineRule="auto"/>
              <w:ind w:firstLineChars="100" w:firstLine="160"/>
              <w:rPr>
                <w:rFonts w:ascii="Calibri" w:eastAsia="Times New Roman" w:hAnsi="Calibri" w:cs="Calibri"/>
                <w:color w:val="000000"/>
                <w:sz w:val="16"/>
                <w:szCs w:val="16"/>
                <w:lang w:eastAsia="en-GB"/>
              </w:rPr>
            </w:pPr>
          </w:p>
        </w:tc>
        <w:tc>
          <w:tcPr>
            <w:tcW w:w="1528" w:type="pct"/>
            <w:tcBorders>
              <w:top w:val="nil"/>
              <w:left w:val="nil"/>
              <w:bottom w:val="nil"/>
              <w:right w:val="nil"/>
            </w:tcBorders>
            <w:shd w:val="clear" w:color="auto" w:fill="auto"/>
            <w:noWrap/>
            <w:vAlign w:val="center"/>
          </w:tcPr>
          <w:p w14:paraId="45388E23" w14:textId="6044D444" w:rsidR="000F22A4" w:rsidRPr="00D315EE" w:rsidRDefault="005A1F04"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122 (13.2)</w:t>
            </w:r>
          </w:p>
        </w:tc>
      </w:tr>
      <w:tr w:rsidR="000F22A4" w:rsidRPr="00D315EE" w14:paraId="43FAEDA7" w14:textId="77777777" w:rsidTr="0092667A">
        <w:trPr>
          <w:trHeight w:val="20"/>
        </w:trPr>
        <w:tc>
          <w:tcPr>
            <w:tcW w:w="2932" w:type="pct"/>
            <w:tcBorders>
              <w:top w:val="nil"/>
              <w:left w:val="nil"/>
              <w:bottom w:val="single" w:sz="8" w:space="0" w:color="auto"/>
              <w:right w:val="nil"/>
            </w:tcBorders>
            <w:shd w:val="clear" w:color="auto" w:fill="auto"/>
            <w:noWrap/>
            <w:vAlign w:val="center"/>
            <w:hideMark/>
          </w:tcPr>
          <w:p w14:paraId="29E48D64" w14:textId="77777777" w:rsidR="000F22A4" w:rsidRPr="00643370" w:rsidRDefault="000F22A4"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Hours/week of strenuous physical activity (&gt;0)</w:t>
            </w:r>
          </w:p>
        </w:tc>
        <w:tc>
          <w:tcPr>
            <w:tcW w:w="540" w:type="pct"/>
            <w:tcBorders>
              <w:top w:val="nil"/>
              <w:left w:val="nil"/>
              <w:bottom w:val="single" w:sz="8" w:space="0" w:color="auto"/>
              <w:right w:val="nil"/>
            </w:tcBorders>
            <w:shd w:val="clear" w:color="auto" w:fill="auto"/>
            <w:noWrap/>
            <w:vAlign w:val="center"/>
            <w:hideMark/>
          </w:tcPr>
          <w:p w14:paraId="40110FD8" w14:textId="0A84F903" w:rsidR="000F22A4" w:rsidRPr="00D315EE" w:rsidRDefault="000076DA"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928</w:t>
            </w:r>
          </w:p>
        </w:tc>
        <w:tc>
          <w:tcPr>
            <w:tcW w:w="1528" w:type="pct"/>
            <w:tcBorders>
              <w:top w:val="nil"/>
              <w:left w:val="nil"/>
              <w:bottom w:val="single" w:sz="8" w:space="0" w:color="auto"/>
              <w:right w:val="nil"/>
            </w:tcBorders>
            <w:shd w:val="clear" w:color="auto" w:fill="auto"/>
            <w:noWrap/>
            <w:vAlign w:val="center"/>
            <w:hideMark/>
          </w:tcPr>
          <w:p w14:paraId="69999520" w14:textId="166C9107" w:rsidR="000F22A4" w:rsidRPr="00D315EE" w:rsidRDefault="000076DA"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608 (65.5)</w:t>
            </w:r>
          </w:p>
        </w:tc>
      </w:tr>
      <w:tr w:rsidR="000F22A4" w:rsidRPr="00D315EE" w14:paraId="6B0E09F3" w14:textId="77777777" w:rsidTr="0092667A">
        <w:trPr>
          <w:trHeight w:val="20"/>
        </w:trPr>
        <w:tc>
          <w:tcPr>
            <w:tcW w:w="5000" w:type="pct"/>
            <w:gridSpan w:val="3"/>
            <w:tcBorders>
              <w:top w:val="single" w:sz="8" w:space="0" w:color="auto"/>
              <w:left w:val="nil"/>
              <w:bottom w:val="nil"/>
              <w:right w:val="nil"/>
            </w:tcBorders>
            <w:shd w:val="clear" w:color="auto" w:fill="auto"/>
            <w:noWrap/>
            <w:vAlign w:val="center"/>
            <w:hideMark/>
          </w:tcPr>
          <w:p w14:paraId="69E0AB07" w14:textId="77777777" w:rsidR="000F22A4" w:rsidRPr="00643370" w:rsidRDefault="000F22A4"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 </w:t>
            </w:r>
          </w:p>
        </w:tc>
      </w:tr>
      <w:tr w:rsidR="000F22A4" w:rsidRPr="00D315EE" w14:paraId="72B55C39" w14:textId="77777777" w:rsidTr="0092667A">
        <w:trPr>
          <w:trHeight w:val="20"/>
        </w:trPr>
        <w:tc>
          <w:tcPr>
            <w:tcW w:w="5000" w:type="pct"/>
            <w:gridSpan w:val="3"/>
            <w:tcBorders>
              <w:top w:val="nil"/>
              <w:left w:val="nil"/>
              <w:bottom w:val="single" w:sz="8" w:space="0" w:color="auto"/>
              <w:right w:val="nil"/>
            </w:tcBorders>
            <w:shd w:val="clear" w:color="auto" w:fill="auto"/>
            <w:noWrap/>
            <w:vAlign w:val="center"/>
            <w:hideMark/>
          </w:tcPr>
          <w:p w14:paraId="14A0AA63" w14:textId="4C9F84AA" w:rsidR="000F22A4" w:rsidRPr="00643370" w:rsidRDefault="001B79E8"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C</w:t>
            </w:r>
            <w:r w:rsidR="000F22A4" w:rsidRPr="00643370">
              <w:rPr>
                <w:rFonts w:ascii="Calibri" w:eastAsia="Times New Roman" w:hAnsi="Calibri" w:cs="Calibri"/>
                <w:color w:val="000000"/>
                <w:sz w:val="16"/>
                <w:szCs w:val="16"/>
                <w:lang w:eastAsia="en-GB"/>
              </w:rPr>
              <w:t xml:space="preserve">) </w:t>
            </w:r>
            <w:r w:rsidR="00956914" w:rsidRPr="00643370">
              <w:rPr>
                <w:rFonts w:ascii="Calibri" w:eastAsia="Times New Roman" w:hAnsi="Calibri" w:cs="Calibri"/>
                <w:color w:val="000000"/>
                <w:sz w:val="16"/>
                <w:szCs w:val="16"/>
                <w:lang w:eastAsia="en-GB"/>
              </w:rPr>
              <w:t>9-year</w:t>
            </w:r>
            <w:r w:rsidR="000F22A4" w:rsidRPr="00643370">
              <w:rPr>
                <w:rFonts w:ascii="Calibri" w:eastAsia="Times New Roman" w:hAnsi="Calibri" w:cs="Calibri"/>
                <w:color w:val="000000"/>
                <w:sz w:val="16"/>
                <w:szCs w:val="16"/>
                <w:lang w:eastAsia="en-GB"/>
              </w:rPr>
              <w:t xml:space="preserve"> offspring characteristics</w:t>
            </w:r>
          </w:p>
        </w:tc>
      </w:tr>
      <w:tr w:rsidR="000F22A4" w:rsidRPr="00D315EE" w14:paraId="1F9AA364" w14:textId="77777777" w:rsidTr="0092667A">
        <w:trPr>
          <w:trHeight w:val="20"/>
        </w:trPr>
        <w:tc>
          <w:tcPr>
            <w:tcW w:w="2932" w:type="pct"/>
            <w:tcBorders>
              <w:top w:val="nil"/>
              <w:left w:val="nil"/>
              <w:bottom w:val="nil"/>
              <w:right w:val="nil"/>
            </w:tcBorders>
            <w:shd w:val="clear" w:color="auto" w:fill="auto"/>
            <w:noWrap/>
            <w:vAlign w:val="bottom"/>
            <w:hideMark/>
          </w:tcPr>
          <w:p w14:paraId="329FE2C1" w14:textId="77777777" w:rsidR="000F22A4" w:rsidRPr="00643370" w:rsidRDefault="000F22A4" w:rsidP="0092667A">
            <w:pPr>
              <w:spacing w:after="0" w:line="240" w:lineRule="auto"/>
              <w:rPr>
                <w:rFonts w:ascii="Calibri" w:eastAsia="Times New Roman" w:hAnsi="Calibri" w:cs="Calibri"/>
                <w:color w:val="000000"/>
                <w:sz w:val="16"/>
                <w:szCs w:val="16"/>
                <w:lang w:eastAsia="en-GB"/>
              </w:rPr>
            </w:pPr>
          </w:p>
        </w:tc>
        <w:tc>
          <w:tcPr>
            <w:tcW w:w="540" w:type="pct"/>
            <w:tcBorders>
              <w:top w:val="nil"/>
              <w:left w:val="nil"/>
              <w:bottom w:val="single" w:sz="8" w:space="0" w:color="auto"/>
              <w:right w:val="nil"/>
            </w:tcBorders>
            <w:shd w:val="clear" w:color="auto" w:fill="auto"/>
            <w:noWrap/>
            <w:vAlign w:val="center"/>
            <w:hideMark/>
          </w:tcPr>
          <w:p w14:paraId="3ACADD41"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xml:space="preserve">n </w:t>
            </w:r>
            <w:r w:rsidRPr="00D315EE">
              <w:rPr>
                <w:rFonts w:ascii="Calibri" w:eastAsia="Times New Roman" w:hAnsi="Calibri" w:cs="Calibri"/>
                <w:color w:val="000000"/>
                <w:sz w:val="16"/>
                <w:szCs w:val="16"/>
                <w:vertAlign w:val="superscript"/>
                <w:lang w:eastAsia="en-GB"/>
              </w:rPr>
              <w:t>2</w:t>
            </w:r>
          </w:p>
        </w:tc>
        <w:tc>
          <w:tcPr>
            <w:tcW w:w="1528" w:type="pct"/>
            <w:tcBorders>
              <w:top w:val="nil"/>
              <w:left w:val="nil"/>
              <w:bottom w:val="single" w:sz="8" w:space="0" w:color="auto"/>
              <w:right w:val="nil"/>
            </w:tcBorders>
            <w:shd w:val="clear" w:color="auto" w:fill="auto"/>
            <w:noWrap/>
            <w:vAlign w:val="center"/>
            <w:hideMark/>
          </w:tcPr>
          <w:p w14:paraId="1396E9F9"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w:t>
            </w:r>
          </w:p>
        </w:tc>
      </w:tr>
      <w:tr w:rsidR="000F22A4" w:rsidRPr="00D315EE" w14:paraId="3A722184" w14:textId="77777777" w:rsidTr="0092667A">
        <w:trPr>
          <w:trHeight w:val="20"/>
        </w:trPr>
        <w:tc>
          <w:tcPr>
            <w:tcW w:w="2932" w:type="pct"/>
            <w:tcBorders>
              <w:top w:val="nil"/>
              <w:left w:val="nil"/>
              <w:bottom w:val="nil"/>
              <w:right w:val="nil"/>
            </w:tcBorders>
            <w:shd w:val="clear" w:color="auto" w:fill="auto"/>
            <w:noWrap/>
            <w:vAlign w:val="center"/>
            <w:hideMark/>
          </w:tcPr>
          <w:p w14:paraId="0A7AF412" w14:textId="77777777" w:rsidR="000F22A4" w:rsidRPr="00643370" w:rsidRDefault="000F22A4"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Sex (male)</w:t>
            </w:r>
          </w:p>
        </w:tc>
        <w:tc>
          <w:tcPr>
            <w:tcW w:w="540" w:type="pct"/>
            <w:tcBorders>
              <w:top w:val="nil"/>
              <w:left w:val="nil"/>
              <w:bottom w:val="nil"/>
              <w:right w:val="nil"/>
            </w:tcBorders>
            <w:shd w:val="clear" w:color="auto" w:fill="auto"/>
            <w:noWrap/>
            <w:vAlign w:val="center"/>
            <w:hideMark/>
          </w:tcPr>
          <w:p w14:paraId="29F2079E"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969</w:t>
            </w:r>
          </w:p>
        </w:tc>
        <w:tc>
          <w:tcPr>
            <w:tcW w:w="1528" w:type="pct"/>
            <w:tcBorders>
              <w:top w:val="nil"/>
              <w:left w:val="nil"/>
              <w:bottom w:val="nil"/>
              <w:right w:val="nil"/>
            </w:tcBorders>
            <w:shd w:val="clear" w:color="auto" w:fill="auto"/>
            <w:noWrap/>
            <w:vAlign w:val="center"/>
            <w:hideMark/>
          </w:tcPr>
          <w:p w14:paraId="451B1143"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487 (50.3)</w:t>
            </w:r>
          </w:p>
        </w:tc>
      </w:tr>
      <w:tr w:rsidR="000F22A4" w:rsidRPr="00D315EE" w14:paraId="6E153DB1" w14:textId="77777777" w:rsidTr="0092667A">
        <w:trPr>
          <w:trHeight w:val="20"/>
        </w:trPr>
        <w:tc>
          <w:tcPr>
            <w:tcW w:w="2932" w:type="pct"/>
            <w:tcBorders>
              <w:top w:val="nil"/>
              <w:left w:val="nil"/>
              <w:bottom w:val="nil"/>
              <w:right w:val="nil"/>
            </w:tcBorders>
            <w:shd w:val="clear" w:color="auto" w:fill="auto"/>
            <w:noWrap/>
            <w:vAlign w:val="center"/>
            <w:hideMark/>
          </w:tcPr>
          <w:p w14:paraId="477C8731" w14:textId="77777777" w:rsidR="000F22A4" w:rsidRPr="00643370" w:rsidRDefault="000F22A4"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Age at scan (years)</w:t>
            </w:r>
          </w:p>
        </w:tc>
        <w:tc>
          <w:tcPr>
            <w:tcW w:w="540" w:type="pct"/>
            <w:tcBorders>
              <w:top w:val="nil"/>
              <w:left w:val="nil"/>
              <w:bottom w:val="nil"/>
              <w:right w:val="nil"/>
            </w:tcBorders>
            <w:shd w:val="clear" w:color="auto" w:fill="auto"/>
            <w:noWrap/>
            <w:vAlign w:val="center"/>
            <w:hideMark/>
          </w:tcPr>
          <w:p w14:paraId="0F5B2C29"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969</w:t>
            </w:r>
          </w:p>
        </w:tc>
        <w:tc>
          <w:tcPr>
            <w:tcW w:w="1528" w:type="pct"/>
            <w:tcBorders>
              <w:top w:val="nil"/>
              <w:left w:val="nil"/>
              <w:bottom w:val="nil"/>
              <w:right w:val="nil"/>
            </w:tcBorders>
            <w:shd w:val="clear" w:color="auto" w:fill="auto"/>
            <w:noWrap/>
            <w:vAlign w:val="center"/>
            <w:hideMark/>
          </w:tcPr>
          <w:p w14:paraId="37B9CDB4"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9.2 (0.2)</w:t>
            </w:r>
          </w:p>
        </w:tc>
      </w:tr>
      <w:tr w:rsidR="00E27D50" w:rsidRPr="00D315EE" w14:paraId="3EFBE925" w14:textId="77777777" w:rsidTr="0092667A">
        <w:trPr>
          <w:trHeight w:val="20"/>
        </w:trPr>
        <w:tc>
          <w:tcPr>
            <w:tcW w:w="2932" w:type="pct"/>
            <w:tcBorders>
              <w:top w:val="nil"/>
              <w:left w:val="nil"/>
              <w:bottom w:val="nil"/>
              <w:right w:val="nil"/>
            </w:tcBorders>
            <w:shd w:val="clear" w:color="auto" w:fill="auto"/>
            <w:noWrap/>
            <w:vAlign w:val="center"/>
          </w:tcPr>
          <w:p w14:paraId="4D0E64B4" w14:textId="456C126C" w:rsidR="00E27D50" w:rsidRPr="00643370" w:rsidRDefault="00E27D50"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Height</w:t>
            </w:r>
            <w:r w:rsidR="00A43642" w:rsidRPr="00643370">
              <w:rPr>
                <w:rFonts w:ascii="Calibri" w:eastAsia="Times New Roman" w:hAnsi="Calibri" w:cs="Calibri"/>
                <w:color w:val="000000"/>
                <w:sz w:val="16"/>
                <w:szCs w:val="16"/>
                <w:lang w:eastAsia="en-GB"/>
              </w:rPr>
              <w:t xml:space="preserve"> (cm)</w:t>
            </w:r>
          </w:p>
        </w:tc>
        <w:tc>
          <w:tcPr>
            <w:tcW w:w="540" w:type="pct"/>
            <w:tcBorders>
              <w:top w:val="nil"/>
              <w:left w:val="nil"/>
              <w:bottom w:val="nil"/>
              <w:right w:val="nil"/>
            </w:tcBorders>
            <w:shd w:val="clear" w:color="auto" w:fill="auto"/>
            <w:noWrap/>
            <w:vAlign w:val="center"/>
          </w:tcPr>
          <w:p w14:paraId="3C3A37B7" w14:textId="4A42F74C" w:rsidR="00E27D50" w:rsidRPr="00D315EE" w:rsidRDefault="00E82947"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969</w:t>
            </w:r>
          </w:p>
        </w:tc>
        <w:tc>
          <w:tcPr>
            <w:tcW w:w="1528" w:type="pct"/>
            <w:tcBorders>
              <w:top w:val="nil"/>
              <w:left w:val="nil"/>
              <w:bottom w:val="nil"/>
              <w:right w:val="nil"/>
            </w:tcBorders>
            <w:shd w:val="clear" w:color="auto" w:fill="auto"/>
            <w:noWrap/>
            <w:vAlign w:val="center"/>
          </w:tcPr>
          <w:p w14:paraId="207837A8" w14:textId="76346398" w:rsidR="00E27D50" w:rsidRPr="00D315EE" w:rsidRDefault="00E82947"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135.6 (6.0)</w:t>
            </w:r>
          </w:p>
        </w:tc>
      </w:tr>
      <w:tr w:rsidR="00E27D50" w:rsidRPr="00D315EE" w14:paraId="78DCEF22" w14:textId="77777777" w:rsidTr="0092667A">
        <w:trPr>
          <w:trHeight w:val="20"/>
        </w:trPr>
        <w:tc>
          <w:tcPr>
            <w:tcW w:w="2932" w:type="pct"/>
            <w:tcBorders>
              <w:top w:val="nil"/>
              <w:left w:val="nil"/>
              <w:bottom w:val="nil"/>
              <w:right w:val="nil"/>
            </w:tcBorders>
            <w:shd w:val="clear" w:color="auto" w:fill="auto"/>
            <w:noWrap/>
            <w:vAlign w:val="center"/>
          </w:tcPr>
          <w:p w14:paraId="612C045C" w14:textId="716C39F4" w:rsidR="00E27D50" w:rsidRPr="00643370" w:rsidRDefault="00E27D50" w:rsidP="0092667A">
            <w:pPr>
              <w:spacing w:after="0" w:line="240" w:lineRule="auto"/>
              <w:rPr>
                <w:rFonts w:ascii="Calibri" w:eastAsia="Times New Roman" w:hAnsi="Calibri" w:cs="Calibri"/>
                <w:color w:val="000000"/>
                <w:sz w:val="16"/>
                <w:szCs w:val="16"/>
                <w:lang w:eastAsia="en-GB"/>
              </w:rPr>
            </w:pPr>
            <w:r w:rsidRPr="00643370">
              <w:rPr>
                <w:rFonts w:ascii="Calibri" w:eastAsia="Times New Roman" w:hAnsi="Calibri" w:cs="Calibri"/>
                <w:color w:val="000000"/>
                <w:sz w:val="16"/>
                <w:szCs w:val="16"/>
                <w:lang w:eastAsia="en-GB"/>
              </w:rPr>
              <w:t>Weight</w:t>
            </w:r>
            <w:r w:rsidR="00A43642" w:rsidRPr="00643370">
              <w:rPr>
                <w:rFonts w:ascii="Calibri" w:eastAsia="Times New Roman" w:hAnsi="Calibri" w:cs="Calibri"/>
                <w:color w:val="000000"/>
                <w:sz w:val="16"/>
                <w:szCs w:val="16"/>
                <w:lang w:eastAsia="en-GB"/>
              </w:rPr>
              <w:t xml:space="preserve"> (kg)</w:t>
            </w:r>
          </w:p>
        </w:tc>
        <w:tc>
          <w:tcPr>
            <w:tcW w:w="540" w:type="pct"/>
            <w:tcBorders>
              <w:top w:val="nil"/>
              <w:left w:val="nil"/>
              <w:bottom w:val="nil"/>
              <w:right w:val="nil"/>
            </w:tcBorders>
            <w:shd w:val="clear" w:color="auto" w:fill="auto"/>
            <w:noWrap/>
            <w:vAlign w:val="center"/>
          </w:tcPr>
          <w:p w14:paraId="70B0280B" w14:textId="543C9144" w:rsidR="00E27D50" w:rsidRPr="00D315EE" w:rsidRDefault="00E82947"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966</w:t>
            </w:r>
          </w:p>
        </w:tc>
        <w:tc>
          <w:tcPr>
            <w:tcW w:w="1528" w:type="pct"/>
            <w:tcBorders>
              <w:top w:val="nil"/>
              <w:left w:val="nil"/>
              <w:bottom w:val="nil"/>
              <w:right w:val="nil"/>
            </w:tcBorders>
            <w:shd w:val="clear" w:color="auto" w:fill="auto"/>
            <w:noWrap/>
            <w:vAlign w:val="center"/>
          </w:tcPr>
          <w:p w14:paraId="30FD1A0B" w14:textId="4B85A3B6" w:rsidR="00E27D50" w:rsidRPr="00D315EE" w:rsidRDefault="00E82947" w:rsidP="0092667A">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31.2 (6.4)</w:t>
            </w:r>
          </w:p>
        </w:tc>
      </w:tr>
      <w:tr w:rsidR="000F22A4" w:rsidRPr="00D315EE" w14:paraId="3860126E" w14:textId="77777777" w:rsidTr="0092667A">
        <w:trPr>
          <w:trHeight w:val="20"/>
        </w:trPr>
        <w:tc>
          <w:tcPr>
            <w:tcW w:w="2932" w:type="pct"/>
            <w:tcBorders>
              <w:top w:val="nil"/>
              <w:left w:val="nil"/>
              <w:bottom w:val="nil"/>
              <w:right w:val="nil"/>
            </w:tcBorders>
            <w:shd w:val="clear" w:color="auto" w:fill="auto"/>
            <w:noWrap/>
            <w:vAlign w:val="center"/>
            <w:hideMark/>
          </w:tcPr>
          <w:p w14:paraId="3FEC9E32"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BA (cm</w:t>
            </w:r>
            <w:r w:rsidRPr="00D315EE">
              <w:rPr>
                <w:rFonts w:ascii="Calibri" w:eastAsia="Times New Roman" w:hAnsi="Calibri" w:cs="Calibri"/>
                <w:color w:val="000000"/>
                <w:sz w:val="16"/>
                <w:szCs w:val="16"/>
                <w:vertAlign w:val="superscript"/>
                <w:lang w:eastAsia="en-GB"/>
              </w:rPr>
              <w:t>2</w:t>
            </w:r>
            <w:r w:rsidRPr="00D315EE">
              <w:rPr>
                <w:rFonts w:ascii="Calibri" w:eastAsia="Times New Roman" w:hAnsi="Calibri" w:cs="Calibri"/>
                <w:color w:val="000000"/>
                <w:sz w:val="16"/>
                <w:szCs w:val="16"/>
                <w:lang w:eastAsia="en-GB"/>
              </w:rPr>
              <w:t>)</w:t>
            </w:r>
          </w:p>
        </w:tc>
        <w:tc>
          <w:tcPr>
            <w:tcW w:w="540" w:type="pct"/>
            <w:tcBorders>
              <w:top w:val="nil"/>
              <w:left w:val="nil"/>
              <w:bottom w:val="nil"/>
              <w:right w:val="nil"/>
            </w:tcBorders>
            <w:shd w:val="clear" w:color="auto" w:fill="auto"/>
            <w:noWrap/>
            <w:vAlign w:val="center"/>
            <w:hideMark/>
          </w:tcPr>
          <w:p w14:paraId="737DB768"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969</w:t>
            </w:r>
          </w:p>
        </w:tc>
        <w:tc>
          <w:tcPr>
            <w:tcW w:w="1528" w:type="pct"/>
            <w:tcBorders>
              <w:top w:val="nil"/>
              <w:left w:val="nil"/>
              <w:bottom w:val="nil"/>
              <w:right w:val="nil"/>
            </w:tcBorders>
            <w:shd w:val="clear" w:color="auto" w:fill="auto"/>
            <w:noWrap/>
            <w:vAlign w:val="center"/>
            <w:hideMark/>
          </w:tcPr>
          <w:p w14:paraId="38F2096B"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1124.3 (157.8)</w:t>
            </w:r>
          </w:p>
        </w:tc>
      </w:tr>
      <w:tr w:rsidR="000F22A4" w:rsidRPr="00D315EE" w14:paraId="5E20077D" w14:textId="77777777" w:rsidTr="0092667A">
        <w:trPr>
          <w:trHeight w:val="20"/>
        </w:trPr>
        <w:tc>
          <w:tcPr>
            <w:tcW w:w="2932" w:type="pct"/>
            <w:tcBorders>
              <w:top w:val="nil"/>
              <w:left w:val="nil"/>
              <w:bottom w:val="nil"/>
              <w:right w:val="nil"/>
            </w:tcBorders>
            <w:shd w:val="clear" w:color="auto" w:fill="auto"/>
            <w:noWrap/>
            <w:vAlign w:val="center"/>
            <w:hideMark/>
          </w:tcPr>
          <w:p w14:paraId="58AFE784"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BMC (g)</w:t>
            </w:r>
          </w:p>
        </w:tc>
        <w:tc>
          <w:tcPr>
            <w:tcW w:w="540" w:type="pct"/>
            <w:tcBorders>
              <w:top w:val="nil"/>
              <w:left w:val="nil"/>
              <w:bottom w:val="nil"/>
              <w:right w:val="nil"/>
            </w:tcBorders>
            <w:shd w:val="clear" w:color="auto" w:fill="auto"/>
            <w:noWrap/>
            <w:vAlign w:val="center"/>
            <w:hideMark/>
          </w:tcPr>
          <w:p w14:paraId="6F519FD2"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969</w:t>
            </w:r>
          </w:p>
        </w:tc>
        <w:tc>
          <w:tcPr>
            <w:tcW w:w="1528" w:type="pct"/>
            <w:tcBorders>
              <w:top w:val="nil"/>
              <w:left w:val="nil"/>
              <w:bottom w:val="nil"/>
              <w:right w:val="nil"/>
            </w:tcBorders>
            <w:shd w:val="clear" w:color="auto" w:fill="auto"/>
            <w:noWrap/>
            <w:vAlign w:val="center"/>
            <w:hideMark/>
          </w:tcPr>
          <w:p w14:paraId="296D3892"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724.8 (120.4)</w:t>
            </w:r>
          </w:p>
        </w:tc>
      </w:tr>
      <w:tr w:rsidR="000F22A4" w:rsidRPr="00D315EE" w14:paraId="553C5F4D" w14:textId="77777777" w:rsidTr="0092667A">
        <w:trPr>
          <w:trHeight w:val="20"/>
        </w:trPr>
        <w:tc>
          <w:tcPr>
            <w:tcW w:w="2932" w:type="pct"/>
            <w:tcBorders>
              <w:top w:val="nil"/>
              <w:left w:val="nil"/>
              <w:bottom w:val="nil"/>
              <w:right w:val="nil"/>
            </w:tcBorders>
            <w:shd w:val="clear" w:color="auto" w:fill="auto"/>
            <w:noWrap/>
            <w:vAlign w:val="center"/>
            <w:hideMark/>
          </w:tcPr>
          <w:p w14:paraId="0DCC2712"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proofErr w:type="spellStart"/>
            <w:r w:rsidRPr="00D315EE">
              <w:rPr>
                <w:rFonts w:ascii="Calibri" w:eastAsia="Times New Roman" w:hAnsi="Calibri" w:cs="Calibri"/>
                <w:color w:val="000000"/>
                <w:sz w:val="16"/>
                <w:szCs w:val="16"/>
                <w:lang w:eastAsia="en-GB"/>
              </w:rPr>
              <w:t>aBMD</w:t>
            </w:r>
            <w:proofErr w:type="spellEnd"/>
            <w:r w:rsidRPr="00D315EE">
              <w:rPr>
                <w:rFonts w:ascii="Calibri" w:eastAsia="Times New Roman" w:hAnsi="Calibri" w:cs="Calibri"/>
                <w:color w:val="000000"/>
                <w:sz w:val="16"/>
                <w:szCs w:val="16"/>
                <w:lang w:eastAsia="en-GB"/>
              </w:rPr>
              <w:t xml:space="preserve"> (g/cm</w:t>
            </w:r>
            <w:r w:rsidRPr="00D315EE">
              <w:rPr>
                <w:rFonts w:ascii="Calibri" w:eastAsia="Times New Roman" w:hAnsi="Calibri" w:cs="Calibri"/>
                <w:color w:val="000000"/>
                <w:sz w:val="16"/>
                <w:szCs w:val="16"/>
                <w:vertAlign w:val="superscript"/>
                <w:lang w:eastAsia="en-GB"/>
              </w:rPr>
              <w:t>2</w:t>
            </w:r>
            <w:r w:rsidRPr="00D315EE">
              <w:rPr>
                <w:rFonts w:ascii="Calibri" w:eastAsia="Times New Roman" w:hAnsi="Calibri" w:cs="Calibri"/>
                <w:color w:val="000000"/>
                <w:sz w:val="16"/>
                <w:szCs w:val="16"/>
                <w:lang w:eastAsia="en-GB"/>
              </w:rPr>
              <w:t>)</w:t>
            </w:r>
          </w:p>
        </w:tc>
        <w:tc>
          <w:tcPr>
            <w:tcW w:w="540" w:type="pct"/>
            <w:tcBorders>
              <w:top w:val="nil"/>
              <w:left w:val="nil"/>
              <w:right w:val="nil"/>
            </w:tcBorders>
            <w:shd w:val="clear" w:color="auto" w:fill="auto"/>
            <w:noWrap/>
            <w:vAlign w:val="center"/>
            <w:hideMark/>
          </w:tcPr>
          <w:p w14:paraId="6C039D27"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969</w:t>
            </w:r>
          </w:p>
        </w:tc>
        <w:tc>
          <w:tcPr>
            <w:tcW w:w="1528" w:type="pct"/>
            <w:tcBorders>
              <w:top w:val="nil"/>
              <w:left w:val="nil"/>
              <w:bottom w:val="nil"/>
              <w:right w:val="nil"/>
            </w:tcBorders>
            <w:shd w:val="clear" w:color="auto" w:fill="auto"/>
            <w:noWrap/>
            <w:vAlign w:val="center"/>
            <w:hideMark/>
          </w:tcPr>
          <w:p w14:paraId="61B0C32C"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0.64 (0.06)</w:t>
            </w:r>
          </w:p>
        </w:tc>
      </w:tr>
      <w:tr w:rsidR="000F22A4" w:rsidRPr="00D315EE" w14:paraId="08350AA9" w14:textId="77777777" w:rsidTr="0092667A">
        <w:trPr>
          <w:trHeight w:val="20"/>
        </w:trPr>
        <w:tc>
          <w:tcPr>
            <w:tcW w:w="2932" w:type="pct"/>
            <w:tcBorders>
              <w:top w:val="nil"/>
              <w:left w:val="nil"/>
              <w:bottom w:val="single" w:sz="8" w:space="0" w:color="auto"/>
              <w:right w:val="nil"/>
            </w:tcBorders>
            <w:shd w:val="clear" w:color="auto" w:fill="auto"/>
            <w:noWrap/>
            <w:vAlign w:val="center"/>
            <w:hideMark/>
          </w:tcPr>
          <w:p w14:paraId="0820F188"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BMC adjusted for BA (g)</w:t>
            </w:r>
          </w:p>
        </w:tc>
        <w:tc>
          <w:tcPr>
            <w:tcW w:w="540" w:type="pct"/>
            <w:tcBorders>
              <w:top w:val="nil"/>
              <w:left w:val="nil"/>
              <w:bottom w:val="single" w:sz="8" w:space="0" w:color="auto"/>
              <w:right w:val="nil"/>
            </w:tcBorders>
            <w:shd w:val="clear" w:color="auto" w:fill="auto"/>
            <w:noWrap/>
            <w:vAlign w:val="center"/>
            <w:hideMark/>
          </w:tcPr>
          <w:p w14:paraId="72DE98BD"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969</w:t>
            </w:r>
          </w:p>
        </w:tc>
        <w:tc>
          <w:tcPr>
            <w:tcW w:w="1528" w:type="pct"/>
            <w:tcBorders>
              <w:top w:val="nil"/>
              <w:left w:val="nil"/>
              <w:bottom w:val="single" w:sz="8" w:space="0" w:color="auto"/>
              <w:right w:val="nil"/>
            </w:tcBorders>
            <w:shd w:val="clear" w:color="auto" w:fill="auto"/>
            <w:noWrap/>
            <w:vAlign w:val="center"/>
            <w:hideMark/>
          </w:tcPr>
          <w:p w14:paraId="60967C8D" w14:textId="77777777" w:rsidR="000F22A4" w:rsidRPr="00D315EE" w:rsidRDefault="000F22A4" w:rsidP="0092667A">
            <w:pPr>
              <w:spacing w:after="0" w:line="240" w:lineRule="auto"/>
              <w:jc w:val="center"/>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725.2 (65.3)</w:t>
            </w:r>
          </w:p>
        </w:tc>
      </w:tr>
      <w:tr w:rsidR="000F22A4" w:rsidRPr="00D315EE" w14:paraId="44ABFE06" w14:textId="77777777" w:rsidTr="0092667A">
        <w:trPr>
          <w:trHeight w:val="20"/>
        </w:trPr>
        <w:tc>
          <w:tcPr>
            <w:tcW w:w="5000" w:type="pct"/>
            <w:gridSpan w:val="3"/>
            <w:tcBorders>
              <w:top w:val="single" w:sz="8" w:space="0" w:color="auto"/>
              <w:left w:val="nil"/>
              <w:bottom w:val="nil"/>
              <w:right w:val="nil"/>
            </w:tcBorders>
            <w:shd w:val="clear" w:color="auto" w:fill="auto"/>
            <w:noWrap/>
            <w:vAlign w:val="center"/>
            <w:hideMark/>
          </w:tcPr>
          <w:p w14:paraId="3D6AC8F4"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lang w:eastAsia="en-GB"/>
              </w:rPr>
              <w:t xml:space="preserve">Data are mean (SD), median (IQR) or number (%). </w:t>
            </w:r>
          </w:p>
        </w:tc>
      </w:tr>
      <w:tr w:rsidR="000F22A4" w:rsidRPr="00D315EE" w14:paraId="6241F24C" w14:textId="77777777" w:rsidTr="0092667A">
        <w:trPr>
          <w:trHeight w:val="20"/>
        </w:trPr>
        <w:tc>
          <w:tcPr>
            <w:tcW w:w="5000" w:type="pct"/>
            <w:gridSpan w:val="3"/>
            <w:tcBorders>
              <w:top w:val="nil"/>
              <w:left w:val="nil"/>
              <w:bottom w:val="nil"/>
              <w:right w:val="nil"/>
            </w:tcBorders>
            <w:shd w:val="clear" w:color="auto" w:fill="auto"/>
            <w:noWrap/>
            <w:vAlign w:val="bottom"/>
            <w:hideMark/>
          </w:tcPr>
          <w:p w14:paraId="153D0DAA" w14:textId="77777777" w:rsidR="000F22A4" w:rsidRPr="00D315EE" w:rsidRDefault="000F22A4" w:rsidP="0092667A">
            <w:pPr>
              <w:spacing w:after="0" w:line="240" w:lineRule="auto"/>
              <w:rPr>
                <w:rFonts w:ascii="Calibri" w:eastAsia="Times New Roman" w:hAnsi="Calibri" w:cs="Calibri"/>
                <w:color w:val="000000"/>
                <w:sz w:val="16"/>
                <w:szCs w:val="16"/>
                <w:lang w:eastAsia="en-GB"/>
              </w:rPr>
            </w:pPr>
          </w:p>
        </w:tc>
      </w:tr>
      <w:tr w:rsidR="000F22A4" w:rsidRPr="00D315EE" w14:paraId="6F993661" w14:textId="77777777" w:rsidTr="0092667A">
        <w:trPr>
          <w:trHeight w:val="20"/>
        </w:trPr>
        <w:tc>
          <w:tcPr>
            <w:tcW w:w="5000" w:type="pct"/>
            <w:gridSpan w:val="3"/>
            <w:tcBorders>
              <w:top w:val="nil"/>
              <w:left w:val="nil"/>
              <w:bottom w:val="nil"/>
              <w:right w:val="nil"/>
            </w:tcBorders>
            <w:shd w:val="clear" w:color="auto" w:fill="auto"/>
            <w:noWrap/>
            <w:vAlign w:val="center"/>
            <w:hideMark/>
          </w:tcPr>
          <w:p w14:paraId="16F928A6" w14:textId="109BFB33" w:rsidR="000F22A4" w:rsidRPr="00D315EE"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vertAlign w:val="superscript"/>
                <w:lang w:eastAsia="en-GB"/>
              </w:rPr>
              <w:t xml:space="preserve">1 </w:t>
            </w:r>
            <w:r w:rsidRPr="00D315EE">
              <w:rPr>
                <w:rFonts w:ascii="Calibri" w:eastAsia="Times New Roman" w:hAnsi="Calibri" w:cs="Calibri"/>
                <w:color w:val="000000"/>
                <w:sz w:val="16"/>
                <w:szCs w:val="16"/>
                <w:lang w:eastAsia="en-GB"/>
              </w:rPr>
              <w:t xml:space="preserve">Numbers are mothers with </w:t>
            </w:r>
            <w:r w:rsidR="00136FC5" w:rsidRPr="00D315EE">
              <w:rPr>
                <w:rFonts w:ascii="Calibri" w:eastAsia="Times New Roman" w:hAnsi="Calibri" w:cs="Calibri"/>
                <w:color w:val="000000"/>
                <w:sz w:val="16"/>
                <w:szCs w:val="16"/>
                <w:lang w:eastAsia="en-GB"/>
              </w:rPr>
              <w:t xml:space="preserve">34 </w:t>
            </w:r>
            <w:r w:rsidR="004E4616">
              <w:rPr>
                <w:rFonts w:ascii="Calibri" w:eastAsia="Times New Roman" w:hAnsi="Calibri" w:cs="Calibri"/>
                <w:color w:val="000000"/>
                <w:sz w:val="16"/>
                <w:szCs w:val="16"/>
                <w:lang w:eastAsia="en-GB"/>
              </w:rPr>
              <w:t>weeks’ gestation</w:t>
            </w:r>
            <w:r w:rsidR="00136FC5" w:rsidRPr="00D315EE">
              <w:rPr>
                <w:rFonts w:ascii="Calibri" w:eastAsia="Times New Roman" w:hAnsi="Calibri" w:cs="Calibri"/>
                <w:color w:val="000000"/>
                <w:sz w:val="16"/>
                <w:szCs w:val="16"/>
                <w:lang w:eastAsia="en-GB"/>
              </w:rPr>
              <w:t xml:space="preserve"> DII calculated </w:t>
            </w:r>
            <w:r w:rsidR="00136FC5">
              <w:rPr>
                <w:rFonts w:ascii="Calibri" w:eastAsia="Times New Roman" w:hAnsi="Calibri" w:cs="Calibri"/>
                <w:color w:val="000000"/>
                <w:sz w:val="16"/>
                <w:szCs w:val="16"/>
                <w:lang w:eastAsia="en-GB"/>
              </w:rPr>
              <w:t xml:space="preserve">and </w:t>
            </w:r>
            <w:r w:rsidRPr="00D315EE">
              <w:rPr>
                <w:rFonts w:ascii="Calibri" w:eastAsia="Times New Roman" w:hAnsi="Calibri" w:cs="Calibri"/>
                <w:color w:val="000000"/>
                <w:sz w:val="16"/>
                <w:szCs w:val="16"/>
                <w:lang w:eastAsia="en-GB"/>
              </w:rPr>
              <w:t xml:space="preserve">offspring who underwent DXA assessment </w:t>
            </w:r>
            <w:r w:rsidR="005A1F04">
              <w:rPr>
                <w:rFonts w:ascii="Calibri" w:eastAsia="Times New Roman" w:hAnsi="Calibri" w:cs="Calibri"/>
                <w:color w:val="000000"/>
                <w:sz w:val="16"/>
                <w:szCs w:val="16"/>
                <w:lang w:eastAsia="en-GB"/>
              </w:rPr>
              <w:t>at 8 years</w:t>
            </w:r>
          </w:p>
        </w:tc>
      </w:tr>
      <w:tr w:rsidR="000F22A4" w:rsidRPr="00D315EE" w14:paraId="0C6ADC2B" w14:textId="77777777" w:rsidTr="0092667A">
        <w:trPr>
          <w:trHeight w:val="20"/>
        </w:trPr>
        <w:tc>
          <w:tcPr>
            <w:tcW w:w="5000" w:type="pct"/>
            <w:gridSpan w:val="3"/>
            <w:tcBorders>
              <w:top w:val="nil"/>
              <w:left w:val="nil"/>
              <w:bottom w:val="nil"/>
              <w:right w:val="nil"/>
            </w:tcBorders>
            <w:shd w:val="clear" w:color="auto" w:fill="auto"/>
            <w:noWrap/>
            <w:vAlign w:val="center"/>
            <w:hideMark/>
          </w:tcPr>
          <w:p w14:paraId="56F85F6E" w14:textId="77777777" w:rsidR="000F22A4" w:rsidRDefault="000F22A4" w:rsidP="0092667A">
            <w:pPr>
              <w:spacing w:after="0" w:line="240" w:lineRule="auto"/>
              <w:rPr>
                <w:rFonts w:ascii="Calibri" w:eastAsia="Times New Roman" w:hAnsi="Calibri" w:cs="Calibri"/>
                <w:color w:val="000000"/>
                <w:sz w:val="16"/>
                <w:szCs w:val="16"/>
                <w:lang w:eastAsia="en-GB"/>
              </w:rPr>
            </w:pPr>
            <w:r w:rsidRPr="00D315EE">
              <w:rPr>
                <w:rFonts w:ascii="Calibri" w:eastAsia="Times New Roman" w:hAnsi="Calibri" w:cs="Calibri"/>
                <w:color w:val="000000"/>
                <w:sz w:val="16"/>
                <w:szCs w:val="16"/>
                <w:vertAlign w:val="superscript"/>
                <w:lang w:eastAsia="en-GB"/>
              </w:rPr>
              <w:t>2</w:t>
            </w:r>
            <w:r w:rsidRPr="00D315EE">
              <w:rPr>
                <w:rFonts w:ascii="Calibri" w:eastAsia="Times New Roman" w:hAnsi="Calibri" w:cs="Calibri"/>
                <w:color w:val="000000"/>
                <w:sz w:val="16"/>
                <w:szCs w:val="16"/>
                <w:lang w:eastAsia="en-GB"/>
              </w:rPr>
              <w:t xml:space="preserve"> Numbers are offspring with</w:t>
            </w:r>
            <w:r w:rsidR="00136FC5">
              <w:rPr>
                <w:rFonts w:ascii="Calibri" w:eastAsia="Times New Roman" w:hAnsi="Calibri" w:cs="Calibri"/>
                <w:color w:val="000000"/>
                <w:sz w:val="16"/>
                <w:szCs w:val="16"/>
                <w:lang w:eastAsia="en-GB"/>
              </w:rPr>
              <w:t xml:space="preserve"> </w:t>
            </w:r>
            <w:r w:rsidR="00C852BF" w:rsidRPr="00D315EE">
              <w:rPr>
                <w:rFonts w:ascii="Calibri" w:eastAsia="Times New Roman" w:hAnsi="Calibri" w:cs="Calibri"/>
                <w:color w:val="000000"/>
                <w:sz w:val="16"/>
                <w:szCs w:val="16"/>
                <w:lang w:eastAsia="en-GB"/>
              </w:rPr>
              <w:t>3</w:t>
            </w:r>
            <w:r w:rsidR="00C852BF">
              <w:rPr>
                <w:rFonts w:ascii="Calibri" w:eastAsia="Times New Roman" w:hAnsi="Calibri" w:cs="Calibri"/>
                <w:color w:val="000000"/>
                <w:sz w:val="16"/>
                <w:szCs w:val="16"/>
                <w:lang w:eastAsia="en-GB"/>
              </w:rPr>
              <w:t>-year</w:t>
            </w:r>
            <w:r w:rsidR="00136FC5" w:rsidRPr="00D315EE">
              <w:rPr>
                <w:rFonts w:ascii="Calibri" w:eastAsia="Times New Roman" w:hAnsi="Calibri" w:cs="Calibri"/>
                <w:color w:val="000000"/>
                <w:sz w:val="16"/>
                <w:szCs w:val="16"/>
                <w:lang w:eastAsia="en-GB"/>
              </w:rPr>
              <w:t xml:space="preserve"> DII calculated</w:t>
            </w:r>
            <w:r w:rsidR="00136FC5">
              <w:rPr>
                <w:rFonts w:ascii="Calibri" w:eastAsia="Times New Roman" w:hAnsi="Calibri" w:cs="Calibri"/>
                <w:color w:val="000000"/>
                <w:sz w:val="16"/>
                <w:szCs w:val="16"/>
                <w:lang w:eastAsia="en-GB"/>
              </w:rPr>
              <w:t xml:space="preserve"> and</w:t>
            </w:r>
            <w:r w:rsidRPr="00D315EE">
              <w:rPr>
                <w:rFonts w:ascii="Calibri" w:eastAsia="Times New Roman" w:hAnsi="Calibri" w:cs="Calibri"/>
                <w:color w:val="000000"/>
                <w:sz w:val="16"/>
                <w:szCs w:val="16"/>
                <w:lang w:eastAsia="en-GB"/>
              </w:rPr>
              <w:t xml:space="preserve"> BMC available at </w:t>
            </w:r>
            <w:r w:rsidR="005A1F04">
              <w:rPr>
                <w:rFonts w:ascii="Calibri" w:eastAsia="Times New Roman" w:hAnsi="Calibri" w:cs="Calibri"/>
                <w:color w:val="000000"/>
                <w:sz w:val="16"/>
                <w:szCs w:val="16"/>
                <w:lang w:eastAsia="en-GB"/>
              </w:rPr>
              <w:t>8-9 years</w:t>
            </w:r>
            <w:r w:rsidR="003F2447">
              <w:rPr>
                <w:rFonts w:ascii="Calibri" w:eastAsia="Times New Roman" w:hAnsi="Calibri" w:cs="Calibri"/>
                <w:color w:val="000000"/>
                <w:sz w:val="16"/>
                <w:szCs w:val="16"/>
                <w:lang w:eastAsia="en-GB"/>
              </w:rPr>
              <w:t>.</w:t>
            </w:r>
          </w:p>
          <w:p w14:paraId="63C80B6A" w14:textId="6BCBA324" w:rsidR="00D052E0" w:rsidRPr="00D315EE" w:rsidRDefault="00D052E0" w:rsidP="0092667A">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Note that numbers of individuals missing </w:t>
            </w:r>
            <w:r w:rsidR="005E4194">
              <w:rPr>
                <w:rFonts w:ascii="Calibri" w:eastAsia="Times New Roman" w:hAnsi="Calibri" w:cs="Calibri"/>
                <w:color w:val="000000"/>
                <w:sz w:val="16"/>
                <w:szCs w:val="16"/>
                <w:lang w:eastAsia="en-GB"/>
              </w:rPr>
              <w:t xml:space="preserve">values for </w:t>
            </w:r>
            <w:r>
              <w:rPr>
                <w:rFonts w:ascii="Calibri" w:eastAsia="Times New Roman" w:hAnsi="Calibri" w:cs="Calibri"/>
                <w:color w:val="000000"/>
                <w:sz w:val="16"/>
                <w:szCs w:val="16"/>
                <w:lang w:eastAsia="en-GB"/>
              </w:rPr>
              <w:t>descriptive variables are summarised in Supplementary Table 1.</w:t>
            </w:r>
          </w:p>
        </w:tc>
      </w:tr>
    </w:tbl>
    <w:p w14:paraId="6381E863" w14:textId="73315C59" w:rsidR="001C77F7" w:rsidRPr="0092667A" w:rsidRDefault="0092667A" w:rsidP="00D12C07">
      <w:pPr>
        <w:spacing w:line="480" w:lineRule="auto"/>
        <w:jc w:val="both"/>
      </w:pPr>
      <w:r w:rsidRPr="0092667A">
        <w:rPr>
          <w:b/>
        </w:rPr>
        <w:t>Table 1:</w:t>
      </w:r>
      <w:r w:rsidRPr="0092667A">
        <w:rPr>
          <w:rFonts w:ascii="Calibri" w:eastAsia="Times New Roman" w:hAnsi="Calibri" w:cs="Calibri"/>
          <w:b/>
          <w:color w:val="000000"/>
          <w:lang w:eastAsia="en-GB"/>
        </w:rPr>
        <w:t xml:space="preserve"> </w:t>
      </w:r>
      <w:r w:rsidRPr="0092667A">
        <w:rPr>
          <w:rFonts w:ascii="Calibri" w:eastAsia="Times New Roman" w:hAnsi="Calibri" w:cs="Calibri"/>
          <w:color w:val="000000"/>
          <w:lang w:eastAsia="en-GB"/>
        </w:rPr>
        <w:t>SWS maternal and offspring characteristics</w:t>
      </w:r>
    </w:p>
    <w:p w14:paraId="2DE8474C" w14:textId="77777777" w:rsidR="00987C7E" w:rsidRPr="00D315EE" w:rsidRDefault="00987C7E" w:rsidP="00D12C07">
      <w:pPr>
        <w:spacing w:line="480" w:lineRule="auto"/>
        <w:jc w:val="both"/>
      </w:pPr>
    </w:p>
    <w:p w14:paraId="70199653" w14:textId="36931B85" w:rsidR="00594772" w:rsidRPr="00D315EE" w:rsidRDefault="00594772" w:rsidP="00D12C07">
      <w:pPr>
        <w:spacing w:line="480" w:lineRule="auto"/>
        <w:jc w:val="both"/>
      </w:pPr>
    </w:p>
    <w:p w14:paraId="44939C8D" w14:textId="6DE9A1E4" w:rsidR="00AD10AA" w:rsidRPr="00D315EE" w:rsidRDefault="00AD10AA" w:rsidP="00D12C07">
      <w:pPr>
        <w:spacing w:line="480" w:lineRule="auto"/>
        <w:jc w:val="both"/>
      </w:pPr>
    </w:p>
    <w:p w14:paraId="36F48B69" w14:textId="66B0D378" w:rsidR="00AD10AA" w:rsidRDefault="00AD10AA" w:rsidP="00D12C07">
      <w:pPr>
        <w:spacing w:line="480" w:lineRule="auto"/>
        <w:jc w:val="both"/>
      </w:pPr>
    </w:p>
    <w:p w14:paraId="28AD9F20" w14:textId="02CF42FC" w:rsidR="00E97C68" w:rsidRDefault="00E97C68">
      <w:r>
        <w:br w:type="page"/>
      </w:r>
    </w:p>
    <w:tbl>
      <w:tblPr>
        <w:tblpPr w:leftFromText="180" w:rightFromText="180" w:horzAnchor="margin" w:tblpY="590"/>
        <w:tblW w:w="5000" w:type="pct"/>
        <w:tblLook w:val="04A0" w:firstRow="1" w:lastRow="0" w:firstColumn="1" w:lastColumn="0" w:noHBand="0" w:noVBand="1"/>
      </w:tblPr>
      <w:tblGrid>
        <w:gridCol w:w="5851"/>
        <w:gridCol w:w="1011"/>
        <w:gridCol w:w="2164"/>
      </w:tblGrid>
      <w:tr w:rsidR="00AC46F2" w:rsidRPr="00EA0C3D" w14:paraId="1969336D" w14:textId="77777777" w:rsidTr="00857730">
        <w:trPr>
          <w:trHeight w:val="20"/>
        </w:trPr>
        <w:tc>
          <w:tcPr>
            <w:tcW w:w="3241" w:type="pct"/>
            <w:tcBorders>
              <w:top w:val="nil"/>
              <w:left w:val="nil"/>
              <w:bottom w:val="nil"/>
              <w:right w:val="nil"/>
            </w:tcBorders>
            <w:shd w:val="clear" w:color="auto" w:fill="auto"/>
            <w:noWrap/>
            <w:vAlign w:val="bottom"/>
            <w:hideMark/>
          </w:tcPr>
          <w:p w14:paraId="31ED2721" w14:textId="77777777" w:rsidR="00AC46F2" w:rsidRPr="00EA0C3D" w:rsidRDefault="00AC46F2" w:rsidP="00857730">
            <w:pPr>
              <w:spacing w:after="0" w:line="240" w:lineRule="auto"/>
              <w:jc w:val="center"/>
              <w:rPr>
                <w:rFonts w:ascii="Calibri" w:eastAsia="Times New Roman" w:hAnsi="Calibri" w:cs="Calibri"/>
                <w:color w:val="000000"/>
                <w:sz w:val="16"/>
                <w:szCs w:val="16"/>
                <w:lang w:eastAsia="en-GB"/>
              </w:rPr>
            </w:pPr>
            <w:bookmarkStart w:id="20" w:name="_Hlk92359949"/>
          </w:p>
        </w:tc>
        <w:tc>
          <w:tcPr>
            <w:tcW w:w="560" w:type="pct"/>
            <w:tcBorders>
              <w:top w:val="nil"/>
              <w:left w:val="nil"/>
              <w:bottom w:val="nil"/>
              <w:right w:val="nil"/>
            </w:tcBorders>
            <w:shd w:val="clear" w:color="auto" w:fill="auto"/>
            <w:noWrap/>
            <w:vAlign w:val="bottom"/>
            <w:hideMark/>
          </w:tcPr>
          <w:p w14:paraId="7202FADF" w14:textId="77777777" w:rsidR="00AC46F2" w:rsidRPr="00EA0C3D" w:rsidRDefault="00AC46F2" w:rsidP="00857730">
            <w:pPr>
              <w:spacing w:after="0" w:line="240" w:lineRule="auto"/>
              <w:rPr>
                <w:rFonts w:ascii="Times New Roman" w:eastAsia="Times New Roman" w:hAnsi="Times New Roman" w:cs="Times New Roman"/>
                <w:sz w:val="16"/>
                <w:szCs w:val="16"/>
                <w:lang w:eastAsia="en-GB"/>
              </w:rPr>
            </w:pPr>
          </w:p>
        </w:tc>
        <w:tc>
          <w:tcPr>
            <w:tcW w:w="1199" w:type="pct"/>
            <w:tcBorders>
              <w:top w:val="nil"/>
              <w:left w:val="nil"/>
              <w:bottom w:val="nil"/>
              <w:right w:val="nil"/>
            </w:tcBorders>
            <w:shd w:val="clear" w:color="auto" w:fill="auto"/>
            <w:noWrap/>
            <w:vAlign w:val="bottom"/>
            <w:hideMark/>
          </w:tcPr>
          <w:p w14:paraId="775F2DB3" w14:textId="77777777" w:rsidR="00AC46F2" w:rsidRPr="00EA0C3D" w:rsidRDefault="00AC46F2" w:rsidP="00857730">
            <w:pPr>
              <w:spacing w:after="0" w:line="240" w:lineRule="auto"/>
              <w:jc w:val="center"/>
              <w:rPr>
                <w:rFonts w:ascii="Times New Roman" w:eastAsia="Times New Roman" w:hAnsi="Times New Roman" w:cs="Times New Roman"/>
                <w:sz w:val="16"/>
                <w:szCs w:val="16"/>
                <w:lang w:eastAsia="en-GB"/>
              </w:rPr>
            </w:pPr>
          </w:p>
        </w:tc>
      </w:tr>
      <w:tr w:rsidR="00AC46F2" w:rsidRPr="00EA0C3D" w14:paraId="5C7FFB4F" w14:textId="77777777" w:rsidTr="00857730">
        <w:trPr>
          <w:trHeight w:val="20"/>
        </w:trPr>
        <w:tc>
          <w:tcPr>
            <w:tcW w:w="3241" w:type="pct"/>
            <w:tcBorders>
              <w:top w:val="nil"/>
              <w:left w:val="nil"/>
              <w:bottom w:val="single" w:sz="8" w:space="0" w:color="auto"/>
              <w:right w:val="nil"/>
            </w:tcBorders>
            <w:shd w:val="clear" w:color="auto" w:fill="auto"/>
            <w:noWrap/>
            <w:vAlign w:val="bottom"/>
            <w:hideMark/>
          </w:tcPr>
          <w:p w14:paraId="73E698C3" w14:textId="6EA11F06" w:rsidR="00AC46F2" w:rsidRPr="00EA0C3D" w:rsidRDefault="00AC46F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A) Dietary Inflammatory Index</w:t>
            </w:r>
          </w:p>
        </w:tc>
        <w:tc>
          <w:tcPr>
            <w:tcW w:w="560" w:type="pct"/>
            <w:tcBorders>
              <w:top w:val="nil"/>
              <w:left w:val="nil"/>
              <w:bottom w:val="single" w:sz="8" w:space="0" w:color="auto"/>
              <w:right w:val="nil"/>
            </w:tcBorders>
            <w:shd w:val="clear" w:color="auto" w:fill="auto"/>
            <w:noWrap/>
            <w:vAlign w:val="bottom"/>
            <w:hideMark/>
          </w:tcPr>
          <w:p w14:paraId="707F6B92" w14:textId="77777777" w:rsidR="00AC46F2" w:rsidRPr="00EA0C3D" w:rsidRDefault="00AC46F2"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w:t>
            </w:r>
          </w:p>
        </w:tc>
        <w:tc>
          <w:tcPr>
            <w:tcW w:w="1199" w:type="pct"/>
            <w:tcBorders>
              <w:top w:val="nil"/>
              <w:left w:val="nil"/>
              <w:bottom w:val="single" w:sz="8" w:space="0" w:color="auto"/>
              <w:right w:val="nil"/>
            </w:tcBorders>
            <w:shd w:val="clear" w:color="auto" w:fill="auto"/>
            <w:noWrap/>
            <w:vAlign w:val="bottom"/>
            <w:hideMark/>
          </w:tcPr>
          <w:p w14:paraId="634EAE42" w14:textId="77777777" w:rsidR="00AC46F2" w:rsidRPr="00EA0C3D" w:rsidRDefault="00AC46F2"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w:t>
            </w:r>
          </w:p>
        </w:tc>
      </w:tr>
      <w:tr w:rsidR="00AC46F2" w:rsidRPr="00EA0C3D" w14:paraId="3157943A" w14:textId="77777777" w:rsidTr="00857730">
        <w:trPr>
          <w:trHeight w:val="20"/>
        </w:trPr>
        <w:tc>
          <w:tcPr>
            <w:tcW w:w="3241" w:type="pct"/>
            <w:tcBorders>
              <w:top w:val="nil"/>
              <w:left w:val="nil"/>
              <w:bottom w:val="nil"/>
              <w:right w:val="nil"/>
            </w:tcBorders>
            <w:shd w:val="clear" w:color="auto" w:fill="auto"/>
            <w:noWrap/>
            <w:vAlign w:val="bottom"/>
            <w:hideMark/>
          </w:tcPr>
          <w:p w14:paraId="34D8DDAB" w14:textId="77777777" w:rsidR="00AC46F2" w:rsidRPr="00EA0C3D" w:rsidRDefault="00AC46F2" w:rsidP="00857730">
            <w:pPr>
              <w:spacing w:after="0" w:line="240" w:lineRule="auto"/>
              <w:jc w:val="center"/>
              <w:rPr>
                <w:rFonts w:ascii="Calibri" w:eastAsia="Times New Roman" w:hAnsi="Calibri" w:cs="Calibri"/>
                <w:color w:val="000000"/>
                <w:sz w:val="16"/>
                <w:szCs w:val="16"/>
                <w:lang w:eastAsia="en-GB"/>
              </w:rPr>
            </w:pPr>
          </w:p>
        </w:tc>
        <w:tc>
          <w:tcPr>
            <w:tcW w:w="560" w:type="pct"/>
            <w:tcBorders>
              <w:top w:val="nil"/>
              <w:left w:val="nil"/>
              <w:bottom w:val="single" w:sz="8" w:space="0" w:color="auto"/>
              <w:right w:val="nil"/>
            </w:tcBorders>
            <w:shd w:val="clear" w:color="auto" w:fill="auto"/>
            <w:noWrap/>
            <w:vAlign w:val="bottom"/>
            <w:hideMark/>
          </w:tcPr>
          <w:p w14:paraId="7EBCA609" w14:textId="77777777" w:rsidR="00AC46F2" w:rsidRPr="00EA0C3D" w:rsidRDefault="00AC46F2"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n</w:t>
            </w:r>
          </w:p>
        </w:tc>
        <w:tc>
          <w:tcPr>
            <w:tcW w:w="1199" w:type="pct"/>
            <w:tcBorders>
              <w:top w:val="nil"/>
              <w:left w:val="nil"/>
              <w:bottom w:val="single" w:sz="8" w:space="0" w:color="auto"/>
              <w:right w:val="nil"/>
            </w:tcBorders>
            <w:shd w:val="clear" w:color="auto" w:fill="auto"/>
            <w:noWrap/>
            <w:vAlign w:val="bottom"/>
            <w:hideMark/>
          </w:tcPr>
          <w:p w14:paraId="263A9AF6" w14:textId="77777777" w:rsidR="00AC46F2" w:rsidRPr="00EA0C3D" w:rsidRDefault="00AC46F2" w:rsidP="00857730">
            <w:pPr>
              <w:spacing w:after="0" w:line="240" w:lineRule="auto"/>
              <w:jc w:val="center"/>
              <w:rPr>
                <w:rFonts w:ascii="Calibri" w:eastAsia="Times New Roman" w:hAnsi="Calibri" w:cs="Calibri"/>
                <w:color w:val="000000"/>
                <w:sz w:val="16"/>
                <w:szCs w:val="16"/>
                <w:lang w:eastAsia="en-GB"/>
              </w:rPr>
            </w:pPr>
          </w:p>
        </w:tc>
      </w:tr>
      <w:tr w:rsidR="00AC46F2" w:rsidRPr="00EA0C3D" w14:paraId="272E36A7" w14:textId="77777777" w:rsidTr="00857730">
        <w:trPr>
          <w:trHeight w:val="20"/>
        </w:trPr>
        <w:tc>
          <w:tcPr>
            <w:tcW w:w="3241" w:type="pct"/>
            <w:tcBorders>
              <w:top w:val="nil"/>
              <w:left w:val="nil"/>
              <w:bottom w:val="nil"/>
              <w:right w:val="nil"/>
            </w:tcBorders>
            <w:shd w:val="clear" w:color="auto" w:fill="auto"/>
            <w:noWrap/>
            <w:vAlign w:val="bottom"/>
            <w:hideMark/>
          </w:tcPr>
          <w:p w14:paraId="07DE4C24" w14:textId="796B8DF5" w:rsidR="00AC46F2" w:rsidRPr="00EA0C3D" w:rsidRDefault="00AC46F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xml:space="preserve">Maternal, 32 </w:t>
            </w:r>
            <w:r w:rsidR="004E4616">
              <w:rPr>
                <w:rFonts w:ascii="Calibri" w:eastAsia="Times New Roman" w:hAnsi="Calibri" w:cs="Calibri"/>
                <w:color w:val="000000"/>
                <w:sz w:val="16"/>
                <w:szCs w:val="16"/>
                <w:lang w:eastAsia="en-GB"/>
              </w:rPr>
              <w:t>weeks’ gestation</w:t>
            </w:r>
            <w:r w:rsidR="0014019F">
              <w:rPr>
                <w:rFonts w:ascii="Calibri" w:eastAsia="Times New Roman" w:hAnsi="Calibri" w:cs="Calibri"/>
                <w:color w:val="000000"/>
                <w:sz w:val="16"/>
                <w:szCs w:val="16"/>
                <w:lang w:eastAsia="en-GB"/>
              </w:rPr>
              <w:t xml:space="preserve"> (E-DII)</w:t>
            </w:r>
          </w:p>
        </w:tc>
        <w:tc>
          <w:tcPr>
            <w:tcW w:w="560" w:type="pct"/>
            <w:tcBorders>
              <w:top w:val="single" w:sz="8" w:space="0" w:color="auto"/>
              <w:left w:val="nil"/>
              <w:bottom w:val="nil"/>
              <w:right w:val="nil"/>
            </w:tcBorders>
            <w:shd w:val="clear" w:color="auto" w:fill="auto"/>
            <w:noWrap/>
            <w:vAlign w:val="bottom"/>
          </w:tcPr>
          <w:p w14:paraId="761BB719" w14:textId="7C7B4F77" w:rsidR="00AC46F2" w:rsidRPr="00EA0C3D" w:rsidRDefault="000102C2" w:rsidP="00857730">
            <w:pPr>
              <w:spacing w:after="0" w:line="240" w:lineRule="auto"/>
              <w:jc w:val="center"/>
              <w:rPr>
                <w:rFonts w:ascii="Calibri" w:eastAsia="Times New Roman" w:hAnsi="Calibri" w:cs="Calibri"/>
                <w:color w:val="000000"/>
                <w:sz w:val="16"/>
                <w:szCs w:val="16"/>
                <w:lang w:eastAsia="en-GB"/>
              </w:rPr>
            </w:pPr>
            <w:r w:rsidRPr="000102C2">
              <w:rPr>
                <w:rFonts w:ascii="Calibri" w:eastAsia="Times New Roman" w:hAnsi="Calibri" w:cs="Calibri"/>
                <w:color w:val="000000"/>
                <w:sz w:val="16"/>
                <w:szCs w:val="16"/>
                <w:lang w:eastAsia="en-GB"/>
              </w:rPr>
              <w:t>6334</w:t>
            </w:r>
          </w:p>
        </w:tc>
        <w:tc>
          <w:tcPr>
            <w:tcW w:w="1199" w:type="pct"/>
            <w:tcBorders>
              <w:top w:val="single" w:sz="8" w:space="0" w:color="auto"/>
              <w:left w:val="nil"/>
              <w:bottom w:val="nil"/>
              <w:right w:val="nil"/>
            </w:tcBorders>
            <w:shd w:val="clear" w:color="auto" w:fill="auto"/>
            <w:noWrap/>
            <w:vAlign w:val="bottom"/>
          </w:tcPr>
          <w:p w14:paraId="204C38DD" w14:textId="00B42881" w:rsidR="00AC46F2" w:rsidRPr="00EA0C3D" w:rsidRDefault="002B1484"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0.37 (1.</w:t>
            </w:r>
            <w:r w:rsidR="00CF1C1C">
              <w:rPr>
                <w:rFonts w:ascii="Calibri" w:eastAsia="Times New Roman" w:hAnsi="Calibri" w:cs="Calibri"/>
                <w:color w:val="000000"/>
                <w:sz w:val="16"/>
                <w:szCs w:val="16"/>
                <w:lang w:eastAsia="en-GB"/>
              </w:rPr>
              <w:t>80</w:t>
            </w:r>
            <w:r w:rsidRPr="00EA0C3D">
              <w:rPr>
                <w:rFonts w:ascii="Calibri" w:eastAsia="Times New Roman" w:hAnsi="Calibri" w:cs="Calibri"/>
                <w:color w:val="000000"/>
                <w:sz w:val="16"/>
                <w:szCs w:val="16"/>
                <w:lang w:eastAsia="en-GB"/>
              </w:rPr>
              <w:t>)</w:t>
            </w:r>
          </w:p>
        </w:tc>
      </w:tr>
      <w:tr w:rsidR="00AC46F2" w:rsidRPr="00EA0C3D" w14:paraId="05C28F5E" w14:textId="77777777" w:rsidTr="00857730">
        <w:trPr>
          <w:trHeight w:val="20"/>
        </w:trPr>
        <w:tc>
          <w:tcPr>
            <w:tcW w:w="3241" w:type="pct"/>
            <w:tcBorders>
              <w:top w:val="nil"/>
              <w:left w:val="nil"/>
              <w:bottom w:val="single" w:sz="8" w:space="0" w:color="auto"/>
              <w:right w:val="nil"/>
            </w:tcBorders>
            <w:shd w:val="clear" w:color="auto" w:fill="auto"/>
            <w:noWrap/>
            <w:vAlign w:val="bottom"/>
            <w:hideMark/>
          </w:tcPr>
          <w:p w14:paraId="32F35945" w14:textId="3CD2A3D5" w:rsidR="00AC46F2" w:rsidRPr="00EA0C3D" w:rsidRDefault="00AC46F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Offspring, 3 years</w:t>
            </w:r>
            <w:r w:rsidR="0014019F">
              <w:rPr>
                <w:rFonts w:ascii="Calibri" w:eastAsia="Times New Roman" w:hAnsi="Calibri" w:cs="Calibri"/>
                <w:color w:val="000000"/>
                <w:sz w:val="16"/>
                <w:szCs w:val="16"/>
                <w:lang w:eastAsia="en-GB"/>
              </w:rPr>
              <w:t xml:space="preserve"> (C-DII)</w:t>
            </w:r>
          </w:p>
        </w:tc>
        <w:tc>
          <w:tcPr>
            <w:tcW w:w="560" w:type="pct"/>
            <w:tcBorders>
              <w:top w:val="nil"/>
              <w:left w:val="nil"/>
              <w:bottom w:val="single" w:sz="8" w:space="0" w:color="auto"/>
              <w:right w:val="nil"/>
            </w:tcBorders>
            <w:shd w:val="clear" w:color="auto" w:fill="auto"/>
            <w:noWrap/>
            <w:vAlign w:val="bottom"/>
          </w:tcPr>
          <w:p w14:paraId="3CB4732D" w14:textId="18E57C1E" w:rsidR="00AC46F2" w:rsidRPr="00EA0C3D" w:rsidRDefault="00B75B1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nil"/>
              <w:left w:val="nil"/>
              <w:bottom w:val="single" w:sz="8" w:space="0" w:color="auto"/>
              <w:right w:val="nil"/>
            </w:tcBorders>
            <w:shd w:val="clear" w:color="auto" w:fill="auto"/>
            <w:noWrap/>
            <w:vAlign w:val="bottom"/>
          </w:tcPr>
          <w:p w14:paraId="71B34748" w14:textId="44217440" w:rsidR="00AC46F2" w:rsidRPr="00EA0C3D" w:rsidRDefault="002B1484"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0.53 (1.29)</w:t>
            </w:r>
          </w:p>
        </w:tc>
      </w:tr>
      <w:tr w:rsidR="000B5F02" w:rsidRPr="00EA0C3D" w14:paraId="7C852C92" w14:textId="77777777" w:rsidTr="00857730">
        <w:trPr>
          <w:trHeight w:val="20"/>
        </w:trPr>
        <w:tc>
          <w:tcPr>
            <w:tcW w:w="5000" w:type="pct"/>
            <w:gridSpan w:val="3"/>
            <w:tcBorders>
              <w:top w:val="single" w:sz="8" w:space="0" w:color="auto"/>
              <w:left w:val="nil"/>
              <w:bottom w:val="nil"/>
              <w:right w:val="nil"/>
            </w:tcBorders>
            <w:shd w:val="clear" w:color="auto" w:fill="auto"/>
            <w:noWrap/>
            <w:vAlign w:val="bottom"/>
            <w:hideMark/>
          </w:tcPr>
          <w:p w14:paraId="5F5FE29B"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w:t>
            </w:r>
          </w:p>
        </w:tc>
      </w:tr>
      <w:tr w:rsidR="000B5F02" w:rsidRPr="00EA0C3D" w14:paraId="0E0B2716" w14:textId="77777777" w:rsidTr="00857730">
        <w:trPr>
          <w:trHeight w:val="20"/>
        </w:trPr>
        <w:tc>
          <w:tcPr>
            <w:tcW w:w="5000" w:type="pct"/>
            <w:gridSpan w:val="3"/>
            <w:tcBorders>
              <w:top w:val="nil"/>
              <w:left w:val="nil"/>
              <w:bottom w:val="single" w:sz="8" w:space="0" w:color="auto"/>
              <w:right w:val="nil"/>
            </w:tcBorders>
            <w:shd w:val="clear" w:color="auto" w:fill="auto"/>
            <w:noWrap/>
            <w:vAlign w:val="bottom"/>
            <w:hideMark/>
          </w:tcPr>
          <w:p w14:paraId="1C0BDC32" w14:textId="7A743061" w:rsidR="000B5F02" w:rsidRPr="00EA0C3D" w:rsidRDefault="00AC46F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B</w:t>
            </w:r>
            <w:r w:rsidR="000B5F02" w:rsidRPr="00EA0C3D">
              <w:rPr>
                <w:rFonts w:ascii="Calibri" w:eastAsia="Times New Roman" w:hAnsi="Calibri" w:cs="Calibri"/>
                <w:color w:val="000000"/>
                <w:sz w:val="16"/>
                <w:szCs w:val="16"/>
                <w:lang w:eastAsia="en-GB"/>
              </w:rPr>
              <w:t>) Maternal characteristics</w:t>
            </w:r>
          </w:p>
        </w:tc>
      </w:tr>
      <w:tr w:rsidR="000B5F02" w:rsidRPr="00EA0C3D" w14:paraId="39FE7E15" w14:textId="77777777" w:rsidTr="00857730">
        <w:trPr>
          <w:trHeight w:val="20"/>
        </w:trPr>
        <w:tc>
          <w:tcPr>
            <w:tcW w:w="3241" w:type="pct"/>
            <w:tcBorders>
              <w:top w:val="nil"/>
              <w:left w:val="nil"/>
              <w:bottom w:val="nil"/>
              <w:right w:val="nil"/>
            </w:tcBorders>
            <w:shd w:val="clear" w:color="auto" w:fill="auto"/>
            <w:noWrap/>
            <w:vAlign w:val="bottom"/>
            <w:hideMark/>
          </w:tcPr>
          <w:p w14:paraId="5CE71DF4"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p>
        </w:tc>
        <w:tc>
          <w:tcPr>
            <w:tcW w:w="560" w:type="pct"/>
            <w:tcBorders>
              <w:top w:val="nil"/>
              <w:left w:val="nil"/>
              <w:bottom w:val="single" w:sz="8" w:space="0" w:color="auto"/>
              <w:right w:val="nil"/>
            </w:tcBorders>
            <w:shd w:val="clear" w:color="auto" w:fill="auto"/>
            <w:noWrap/>
            <w:vAlign w:val="bottom"/>
            <w:hideMark/>
          </w:tcPr>
          <w:p w14:paraId="297504DD" w14:textId="254DB5DF" w:rsidR="000B5F02" w:rsidRPr="00EA0C3D" w:rsidRDefault="002E73FA" w:rsidP="00857730">
            <w:pPr>
              <w:spacing w:after="0" w:line="240" w:lineRule="auto"/>
              <w:jc w:val="center"/>
              <w:rPr>
                <w:rFonts w:ascii="Calibri" w:eastAsia="Times New Roman" w:hAnsi="Calibri" w:cs="Calibri"/>
                <w:color w:val="000000"/>
                <w:sz w:val="16"/>
                <w:szCs w:val="16"/>
                <w:vertAlign w:val="superscript"/>
                <w:lang w:eastAsia="en-GB"/>
              </w:rPr>
            </w:pPr>
            <w:r w:rsidRPr="00EA0C3D">
              <w:rPr>
                <w:rFonts w:ascii="Calibri" w:eastAsia="Times New Roman" w:hAnsi="Calibri" w:cs="Calibri"/>
                <w:color w:val="000000"/>
                <w:sz w:val="16"/>
                <w:szCs w:val="16"/>
                <w:lang w:eastAsia="en-GB"/>
              </w:rPr>
              <w:t xml:space="preserve">n </w:t>
            </w:r>
            <w:r w:rsidRPr="00EA0C3D">
              <w:rPr>
                <w:rFonts w:ascii="Calibri" w:eastAsia="Times New Roman" w:hAnsi="Calibri" w:cs="Calibri"/>
                <w:color w:val="000000"/>
                <w:sz w:val="16"/>
                <w:szCs w:val="16"/>
                <w:vertAlign w:val="superscript"/>
                <w:lang w:eastAsia="en-GB"/>
              </w:rPr>
              <w:t>1</w:t>
            </w:r>
          </w:p>
        </w:tc>
        <w:tc>
          <w:tcPr>
            <w:tcW w:w="1199" w:type="pct"/>
            <w:tcBorders>
              <w:top w:val="nil"/>
              <w:left w:val="nil"/>
              <w:bottom w:val="single" w:sz="8" w:space="0" w:color="auto"/>
              <w:right w:val="nil"/>
            </w:tcBorders>
            <w:shd w:val="clear" w:color="auto" w:fill="auto"/>
            <w:noWrap/>
            <w:vAlign w:val="bottom"/>
            <w:hideMark/>
          </w:tcPr>
          <w:p w14:paraId="0948695B" w14:textId="77777777" w:rsidR="000B5F02" w:rsidRPr="00EA0C3D" w:rsidRDefault="000B5F02" w:rsidP="00857730">
            <w:pPr>
              <w:spacing w:after="0" w:line="240" w:lineRule="auto"/>
              <w:jc w:val="center"/>
              <w:rPr>
                <w:rFonts w:ascii="Calibri" w:eastAsia="Times New Roman" w:hAnsi="Calibri" w:cs="Calibri"/>
                <w:color w:val="000000"/>
                <w:sz w:val="16"/>
                <w:szCs w:val="16"/>
                <w:lang w:eastAsia="en-GB"/>
              </w:rPr>
            </w:pPr>
          </w:p>
        </w:tc>
      </w:tr>
      <w:tr w:rsidR="000B5F02" w:rsidRPr="00EA0C3D" w14:paraId="4BCAC2F6" w14:textId="77777777" w:rsidTr="00857730">
        <w:trPr>
          <w:trHeight w:val="20"/>
        </w:trPr>
        <w:tc>
          <w:tcPr>
            <w:tcW w:w="3241" w:type="pct"/>
            <w:tcBorders>
              <w:top w:val="nil"/>
              <w:left w:val="nil"/>
              <w:bottom w:val="nil"/>
              <w:right w:val="nil"/>
            </w:tcBorders>
            <w:shd w:val="clear" w:color="auto" w:fill="auto"/>
            <w:noWrap/>
            <w:vAlign w:val="bottom"/>
            <w:hideMark/>
          </w:tcPr>
          <w:p w14:paraId="7337C40B"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Age at delivery (years)</w:t>
            </w:r>
          </w:p>
        </w:tc>
        <w:tc>
          <w:tcPr>
            <w:tcW w:w="560" w:type="pct"/>
            <w:tcBorders>
              <w:top w:val="single" w:sz="8" w:space="0" w:color="auto"/>
              <w:left w:val="nil"/>
              <w:bottom w:val="nil"/>
              <w:right w:val="nil"/>
            </w:tcBorders>
            <w:shd w:val="clear" w:color="auto" w:fill="auto"/>
            <w:noWrap/>
            <w:vAlign w:val="bottom"/>
          </w:tcPr>
          <w:p w14:paraId="3D68C0B9" w14:textId="36D7523B" w:rsidR="000B5F02" w:rsidRPr="00EA0C3D" w:rsidRDefault="000102C2" w:rsidP="00857730">
            <w:pPr>
              <w:spacing w:after="0" w:line="240" w:lineRule="auto"/>
              <w:jc w:val="center"/>
              <w:rPr>
                <w:rFonts w:ascii="Calibri" w:eastAsia="Times New Roman" w:hAnsi="Calibri" w:cs="Calibri"/>
                <w:color w:val="000000"/>
                <w:sz w:val="16"/>
                <w:szCs w:val="16"/>
                <w:lang w:eastAsia="en-GB"/>
              </w:rPr>
            </w:pPr>
            <w:r w:rsidRPr="000102C2">
              <w:rPr>
                <w:rFonts w:ascii="Calibri" w:eastAsia="Times New Roman" w:hAnsi="Calibri" w:cs="Calibri"/>
                <w:color w:val="000000"/>
                <w:sz w:val="16"/>
                <w:szCs w:val="16"/>
                <w:lang w:eastAsia="en-GB"/>
              </w:rPr>
              <w:t>6103</w:t>
            </w:r>
          </w:p>
        </w:tc>
        <w:tc>
          <w:tcPr>
            <w:tcW w:w="1199" w:type="pct"/>
            <w:tcBorders>
              <w:top w:val="single" w:sz="8" w:space="0" w:color="auto"/>
              <w:left w:val="nil"/>
              <w:bottom w:val="nil"/>
              <w:right w:val="nil"/>
            </w:tcBorders>
            <w:shd w:val="clear" w:color="auto" w:fill="auto"/>
            <w:noWrap/>
            <w:vAlign w:val="bottom"/>
          </w:tcPr>
          <w:p w14:paraId="76B6543E" w14:textId="08A7AEB9" w:rsidR="000B5F02" w:rsidRPr="00EA0C3D" w:rsidRDefault="0040791D"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29.2 (4.5)</w:t>
            </w:r>
          </w:p>
        </w:tc>
      </w:tr>
      <w:tr w:rsidR="000B5F02" w:rsidRPr="00EA0C3D" w14:paraId="34487606" w14:textId="77777777" w:rsidTr="00857730">
        <w:trPr>
          <w:trHeight w:val="20"/>
        </w:trPr>
        <w:tc>
          <w:tcPr>
            <w:tcW w:w="3241" w:type="pct"/>
            <w:tcBorders>
              <w:top w:val="nil"/>
              <w:left w:val="nil"/>
              <w:bottom w:val="nil"/>
              <w:right w:val="nil"/>
            </w:tcBorders>
            <w:shd w:val="clear" w:color="auto" w:fill="auto"/>
            <w:noWrap/>
            <w:vAlign w:val="bottom"/>
            <w:hideMark/>
          </w:tcPr>
          <w:p w14:paraId="3CA63BB2"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Parity (≥ primiparous)</w:t>
            </w:r>
          </w:p>
        </w:tc>
        <w:tc>
          <w:tcPr>
            <w:tcW w:w="560" w:type="pct"/>
            <w:tcBorders>
              <w:top w:val="nil"/>
              <w:left w:val="nil"/>
              <w:bottom w:val="nil"/>
              <w:right w:val="nil"/>
            </w:tcBorders>
            <w:shd w:val="clear" w:color="auto" w:fill="auto"/>
            <w:noWrap/>
            <w:vAlign w:val="bottom"/>
          </w:tcPr>
          <w:p w14:paraId="504CFDD2" w14:textId="7D7A7846" w:rsidR="000B5F02" w:rsidRPr="00EA0C3D" w:rsidRDefault="00081FA5"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6</w:t>
            </w:r>
            <w:r w:rsidR="0068164C">
              <w:rPr>
                <w:rFonts w:ascii="Calibri" w:eastAsia="Times New Roman" w:hAnsi="Calibri" w:cs="Calibri"/>
                <w:color w:val="000000"/>
                <w:sz w:val="16"/>
                <w:szCs w:val="16"/>
                <w:lang w:eastAsia="en-GB"/>
              </w:rPr>
              <w:t>194</w:t>
            </w:r>
          </w:p>
        </w:tc>
        <w:tc>
          <w:tcPr>
            <w:tcW w:w="1199" w:type="pct"/>
            <w:tcBorders>
              <w:top w:val="nil"/>
              <w:left w:val="nil"/>
              <w:bottom w:val="nil"/>
              <w:right w:val="nil"/>
            </w:tcBorders>
            <w:shd w:val="clear" w:color="auto" w:fill="auto"/>
            <w:noWrap/>
            <w:vAlign w:val="bottom"/>
          </w:tcPr>
          <w:p w14:paraId="34B2392E" w14:textId="5E650346" w:rsidR="000B5F02" w:rsidRPr="00EA0C3D" w:rsidRDefault="00081FA5"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33</w:t>
            </w:r>
            <w:r w:rsidR="0068164C">
              <w:rPr>
                <w:rFonts w:ascii="Calibri" w:eastAsia="Times New Roman" w:hAnsi="Calibri" w:cs="Calibri"/>
                <w:color w:val="000000"/>
                <w:sz w:val="16"/>
                <w:szCs w:val="16"/>
                <w:lang w:eastAsia="en-GB"/>
              </w:rPr>
              <w:t>31</w:t>
            </w:r>
            <w:r w:rsidRPr="00EA0C3D">
              <w:rPr>
                <w:rFonts w:ascii="Calibri" w:eastAsia="Times New Roman" w:hAnsi="Calibri" w:cs="Calibri"/>
                <w:color w:val="000000"/>
                <w:sz w:val="16"/>
                <w:szCs w:val="16"/>
                <w:lang w:eastAsia="en-GB"/>
              </w:rPr>
              <w:t xml:space="preserve"> (53.8)</w:t>
            </w:r>
          </w:p>
        </w:tc>
      </w:tr>
      <w:tr w:rsidR="000B5F02" w:rsidRPr="00EA0C3D" w14:paraId="40D422FD" w14:textId="77777777" w:rsidTr="00857730">
        <w:trPr>
          <w:trHeight w:val="20"/>
        </w:trPr>
        <w:tc>
          <w:tcPr>
            <w:tcW w:w="3241" w:type="pct"/>
            <w:tcBorders>
              <w:top w:val="nil"/>
              <w:left w:val="nil"/>
              <w:bottom w:val="nil"/>
              <w:right w:val="nil"/>
            </w:tcBorders>
            <w:shd w:val="clear" w:color="auto" w:fill="auto"/>
            <w:noWrap/>
            <w:vAlign w:val="bottom"/>
            <w:hideMark/>
          </w:tcPr>
          <w:p w14:paraId="5AE495A0"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Educational level (≥ A level)</w:t>
            </w:r>
          </w:p>
        </w:tc>
        <w:tc>
          <w:tcPr>
            <w:tcW w:w="560" w:type="pct"/>
            <w:tcBorders>
              <w:top w:val="nil"/>
              <w:left w:val="nil"/>
              <w:bottom w:val="nil"/>
              <w:right w:val="nil"/>
            </w:tcBorders>
            <w:shd w:val="clear" w:color="auto" w:fill="auto"/>
            <w:noWrap/>
            <w:vAlign w:val="bottom"/>
          </w:tcPr>
          <w:p w14:paraId="0E4D05FA" w14:textId="643B795B" w:rsidR="000B5F02" w:rsidRPr="00EA0C3D" w:rsidRDefault="00E725F7" w:rsidP="00857730">
            <w:pPr>
              <w:spacing w:after="0" w:line="240" w:lineRule="auto"/>
              <w:jc w:val="center"/>
              <w:rPr>
                <w:rFonts w:ascii="Calibri" w:eastAsia="Times New Roman" w:hAnsi="Calibri" w:cs="Calibri"/>
                <w:color w:val="000000"/>
                <w:sz w:val="16"/>
                <w:szCs w:val="16"/>
                <w:lang w:eastAsia="en-GB"/>
              </w:rPr>
            </w:pPr>
            <w:r w:rsidRPr="00E725F7">
              <w:rPr>
                <w:rFonts w:ascii="Calibri" w:eastAsia="Times New Roman" w:hAnsi="Calibri" w:cs="Calibri"/>
                <w:color w:val="000000"/>
                <w:sz w:val="16"/>
                <w:szCs w:val="16"/>
                <w:lang w:eastAsia="en-GB"/>
              </w:rPr>
              <w:t>6331</w:t>
            </w:r>
          </w:p>
        </w:tc>
        <w:tc>
          <w:tcPr>
            <w:tcW w:w="1199" w:type="pct"/>
            <w:tcBorders>
              <w:top w:val="nil"/>
              <w:left w:val="nil"/>
              <w:bottom w:val="nil"/>
              <w:right w:val="nil"/>
            </w:tcBorders>
            <w:shd w:val="clear" w:color="auto" w:fill="auto"/>
            <w:noWrap/>
            <w:vAlign w:val="bottom"/>
          </w:tcPr>
          <w:p w14:paraId="3BEAFC0C" w14:textId="58AB8B99" w:rsidR="000B5F02" w:rsidRPr="00EA0C3D" w:rsidRDefault="00E725F7" w:rsidP="00857730">
            <w:pPr>
              <w:spacing w:after="0" w:line="240" w:lineRule="auto"/>
              <w:jc w:val="center"/>
              <w:rPr>
                <w:rFonts w:ascii="Calibri" w:eastAsia="Times New Roman" w:hAnsi="Calibri" w:cs="Calibri"/>
                <w:color w:val="000000"/>
                <w:sz w:val="16"/>
                <w:szCs w:val="16"/>
                <w:lang w:eastAsia="en-GB"/>
              </w:rPr>
            </w:pPr>
            <w:r w:rsidRPr="00E725F7">
              <w:rPr>
                <w:rFonts w:ascii="Calibri" w:eastAsia="Times New Roman" w:hAnsi="Calibri" w:cs="Calibri"/>
                <w:color w:val="000000"/>
                <w:sz w:val="16"/>
                <w:szCs w:val="16"/>
                <w:lang w:eastAsia="en-GB"/>
              </w:rPr>
              <w:t>2096</w:t>
            </w:r>
            <w:r w:rsidRPr="00E725F7" w:rsidDel="00E725F7">
              <w:rPr>
                <w:rFonts w:ascii="Calibri" w:eastAsia="Times New Roman" w:hAnsi="Calibri" w:cs="Calibri"/>
                <w:color w:val="000000"/>
                <w:sz w:val="16"/>
                <w:szCs w:val="16"/>
                <w:lang w:eastAsia="en-GB"/>
              </w:rPr>
              <w:t xml:space="preserve"> </w:t>
            </w:r>
            <w:r w:rsidR="00081FA5" w:rsidRPr="00EA0C3D">
              <w:rPr>
                <w:rFonts w:ascii="Calibri" w:eastAsia="Times New Roman" w:hAnsi="Calibri" w:cs="Calibri"/>
                <w:color w:val="000000"/>
                <w:sz w:val="16"/>
                <w:szCs w:val="16"/>
                <w:lang w:eastAsia="en-GB"/>
              </w:rPr>
              <w:t>(33.1)</w:t>
            </w:r>
          </w:p>
        </w:tc>
      </w:tr>
      <w:tr w:rsidR="000B5F02" w:rsidRPr="00EA0C3D" w14:paraId="5419076D" w14:textId="77777777" w:rsidTr="00857730">
        <w:trPr>
          <w:trHeight w:val="20"/>
        </w:trPr>
        <w:tc>
          <w:tcPr>
            <w:tcW w:w="3241" w:type="pct"/>
            <w:tcBorders>
              <w:top w:val="nil"/>
              <w:left w:val="nil"/>
              <w:bottom w:val="nil"/>
              <w:right w:val="nil"/>
            </w:tcBorders>
            <w:shd w:val="clear" w:color="auto" w:fill="auto"/>
            <w:noWrap/>
            <w:vAlign w:val="bottom"/>
            <w:hideMark/>
          </w:tcPr>
          <w:p w14:paraId="254F1A74" w14:textId="77777777" w:rsidR="000B5F02" w:rsidRPr="00A02278" w:rsidRDefault="000B5F0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Smoked during pregnancy</w:t>
            </w:r>
          </w:p>
        </w:tc>
        <w:tc>
          <w:tcPr>
            <w:tcW w:w="560" w:type="pct"/>
            <w:tcBorders>
              <w:top w:val="nil"/>
              <w:left w:val="nil"/>
              <w:bottom w:val="nil"/>
              <w:right w:val="nil"/>
            </w:tcBorders>
            <w:shd w:val="clear" w:color="auto" w:fill="auto"/>
            <w:noWrap/>
            <w:vAlign w:val="bottom"/>
          </w:tcPr>
          <w:p w14:paraId="66B6A61C" w14:textId="481749DE" w:rsidR="000B5F02" w:rsidRPr="00EA0C3D" w:rsidRDefault="00703FC0" w:rsidP="00857730">
            <w:pPr>
              <w:spacing w:after="0" w:line="240" w:lineRule="auto"/>
              <w:jc w:val="center"/>
              <w:rPr>
                <w:rFonts w:ascii="Calibri" w:eastAsia="Times New Roman" w:hAnsi="Calibri" w:cs="Calibri"/>
                <w:color w:val="000000"/>
                <w:sz w:val="16"/>
                <w:szCs w:val="16"/>
                <w:lang w:eastAsia="en-GB"/>
              </w:rPr>
            </w:pPr>
            <w:r w:rsidRPr="00703FC0">
              <w:rPr>
                <w:rFonts w:ascii="Calibri" w:eastAsia="Times New Roman" w:hAnsi="Calibri" w:cs="Calibri"/>
                <w:color w:val="000000"/>
                <w:sz w:val="16"/>
                <w:szCs w:val="16"/>
                <w:lang w:eastAsia="en-GB"/>
              </w:rPr>
              <w:t>5924</w:t>
            </w:r>
          </w:p>
        </w:tc>
        <w:tc>
          <w:tcPr>
            <w:tcW w:w="1199" w:type="pct"/>
            <w:tcBorders>
              <w:top w:val="nil"/>
              <w:left w:val="nil"/>
              <w:bottom w:val="nil"/>
              <w:right w:val="nil"/>
            </w:tcBorders>
            <w:shd w:val="clear" w:color="auto" w:fill="auto"/>
            <w:noWrap/>
            <w:vAlign w:val="bottom"/>
          </w:tcPr>
          <w:p w14:paraId="080F7570" w14:textId="4079A8F5" w:rsidR="000B5F02" w:rsidRPr="00EA0C3D" w:rsidRDefault="00703FC0" w:rsidP="00857730">
            <w:pPr>
              <w:spacing w:after="0" w:line="240" w:lineRule="auto"/>
              <w:jc w:val="center"/>
              <w:rPr>
                <w:rFonts w:ascii="Calibri" w:eastAsia="Times New Roman" w:hAnsi="Calibri" w:cs="Calibri"/>
                <w:color w:val="000000"/>
                <w:sz w:val="16"/>
                <w:szCs w:val="16"/>
                <w:lang w:eastAsia="en-GB"/>
              </w:rPr>
            </w:pPr>
            <w:r w:rsidRPr="00703FC0">
              <w:rPr>
                <w:rFonts w:ascii="Calibri" w:eastAsia="Times New Roman" w:hAnsi="Calibri" w:cs="Calibri"/>
                <w:color w:val="000000"/>
                <w:sz w:val="16"/>
                <w:szCs w:val="16"/>
                <w:lang w:eastAsia="en-GB"/>
              </w:rPr>
              <w:t>852</w:t>
            </w:r>
            <w:r w:rsidRPr="00703FC0" w:rsidDel="00703FC0">
              <w:rPr>
                <w:rFonts w:ascii="Calibri" w:eastAsia="Times New Roman" w:hAnsi="Calibri" w:cs="Calibri"/>
                <w:color w:val="000000"/>
                <w:sz w:val="16"/>
                <w:szCs w:val="16"/>
                <w:lang w:eastAsia="en-GB"/>
              </w:rPr>
              <w:t xml:space="preserve"> </w:t>
            </w:r>
            <w:r w:rsidR="00081FA5" w:rsidRPr="00EA0C3D">
              <w:rPr>
                <w:rFonts w:ascii="Calibri" w:eastAsia="Times New Roman" w:hAnsi="Calibri" w:cs="Calibri"/>
                <w:color w:val="000000"/>
                <w:sz w:val="16"/>
                <w:szCs w:val="16"/>
                <w:lang w:eastAsia="en-GB"/>
              </w:rPr>
              <w:t>(14.4)</w:t>
            </w:r>
          </w:p>
        </w:tc>
      </w:tr>
      <w:tr w:rsidR="00E27D50" w:rsidRPr="00EA0C3D" w14:paraId="6BEB2184" w14:textId="77777777" w:rsidTr="00857730">
        <w:trPr>
          <w:trHeight w:val="20"/>
        </w:trPr>
        <w:tc>
          <w:tcPr>
            <w:tcW w:w="3241" w:type="pct"/>
            <w:tcBorders>
              <w:top w:val="nil"/>
              <w:left w:val="nil"/>
              <w:bottom w:val="nil"/>
              <w:right w:val="nil"/>
            </w:tcBorders>
            <w:shd w:val="clear" w:color="auto" w:fill="auto"/>
            <w:noWrap/>
            <w:vAlign w:val="bottom"/>
          </w:tcPr>
          <w:p w14:paraId="7A765A04" w14:textId="5ACDCE25" w:rsidR="00E27D50" w:rsidRPr="00A02278" w:rsidRDefault="00E27D50"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Height</w:t>
            </w:r>
          </w:p>
        </w:tc>
        <w:tc>
          <w:tcPr>
            <w:tcW w:w="560" w:type="pct"/>
            <w:tcBorders>
              <w:top w:val="nil"/>
              <w:left w:val="nil"/>
              <w:bottom w:val="nil"/>
              <w:right w:val="nil"/>
            </w:tcBorders>
            <w:shd w:val="clear" w:color="auto" w:fill="auto"/>
            <w:noWrap/>
            <w:vAlign w:val="bottom"/>
          </w:tcPr>
          <w:p w14:paraId="29683CAC" w14:textId="58ACDC08" w:rsidR="00E27D50" w:rsidRPr="00703FC0"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5768</w:t>
            </w:r>
          </w:p>
        </w:tc>
        <w:tc>
          <w:tcPr>
            <w:tcW w:w="1199" w:type="pct"/>
            <w:tcBorders>
              <w:top w:val="nil"/>
              <w:left w:val="nil"/>
              <w:bottom w:val="nil"/>
              <w:right w:val="nil"/>
            </w:tcBorders>
            <w:shd w:val="clear" w:color="auto" w:fill="auto"/>
            <w:noWrap/>
            <w:vAlign w:val="bottom"/>
          </w:tcPr>
          <w:p w14:paraId="1EEC57A5" w14:textId="0F64300D" w:rsidR="00E27D50" w:rsidRPr="00703FC0"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164.2 (6.6)</w:t>
            </w:r>
          </w:p>
        </w:tc>
      </w:tr>
      <w:tr w:rsidR="00E27D50" w:rsidRPr="00EA0C3D" w14:paraId="163A6F55" w14:textId="77777777" w:rsidTr="00857730">
        <w:trPr>
          <w:trHeight w:val="20"/>
        </w:trPr>
        <w:tc>
          <w:tcPr>
            <w:tcW w:w="3241" w:type="pct"/>
            <w:tcBorders>
              <w:top w:val="nil"/>
              <w:left w:val="nil"/>
              <w:bottom w:val="nil"/>
              <w:right w:val="nil"/>
            </w:tcBorders>
            <w:shd w:val="clear" w:color="auto" w:fill="auto"/>
            <w:noWrap/>
            <w:vAlign w:val="bottom"/>
          </w:tcPr>
          <w:p w14:paraId="3139798F" w14:textId="63A2F3C3" w:rsidR="00E27D50" w:rsidRPr="00A02278" w:rsidRDefault="00E27D50"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Pre-pregnancy weight</w:t>
            </w:r>
          </w:p>
        </w:tc>
        <w:tc>
          <w:tcPr>
            <w:tcW w:w="560" w:type="pct"/>
            <w:tcBorders>
              <w:top w:val="nil"/>
              <w:left w:val="nil"/>
              <w:bottom w:val="nil"/>
              <w:right w:val="nil"/>
            </w:tcBorders>
            <w:shd w:val="clear" w:color="auto" w:fill="auto"/>
            <w:noWrap/>
            <w:vAlign w:val="bottom"/>
          </w:tcPr>
          <w:p w14:paraId="04F931ED" w14:textId="5BC2B694" w:rsidR="00E27D50" w:rsidRPr="00703FC0"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5768</w:t>
            </w:r>
          </w:p>
        </w:tc>
        <w:tc>
          <w:tcPr>
            <w:tcW w:w="1199" w:type="pct"/>
            <w:tcBorders>
              <w:top w:val="nil"/>
              <w:left w:val="nil"/>
              <w:bottom w:val="nil"/>
              <w:right w:val="nil"/>
            </w:tcBorders>
            <w:shd w:val="clear" w:color="auto" w:fill="auto"/>
            <w:noWrap/>
            <w:vAlign w:val="bottom"/>
          </w:tcPr>
          <w:p w14:paraId="66FD15CE" w14:textId="4C33EE42" w:rsidR="00E27D50" w:rsidRPr="00703FC0"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61.8 (10.7)</w:t>
            </w:r>
          </w:p>
        </w:tc>
      </w:tr>
      <w:tr w:rsidR="000B5F02" w:rsidRPr="00EA0C3D" w14:paraId="0CEA258B" w14:textId="77777777" w:rsidTr="00857730">
        <w:trPr>
          <w:trHeight w:val="20"/>
        </w:trPr>
        <w:tc>
          <w:tcPr>
            <w:tcW w:w="3241" w:type="pct"/>
            <w:tcBorders>
              <w:top w:val="nil"/>
              <w:left w:val="nil"/>
              <w:bottom w:val="nil"/>
              <w:right w:val="nil"/>
            </w:tcBorders>
            <w:shd w:val="clear" w:color="auto" w:fill="auto"/>
            <w:noWrap/>
            <w:vAlign w:val="bottom"/>
            <w:hideMark/>
          </w:tcPr>
          <w:p w14:paraId="5F3ED436" w14:textId="77777777" w:rsidR="000B5F02" w:rsidRPr="00A02278" w:rsidRDefault="000B5F0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Pre-pregnancy BMI</w:t>
            </w:r>
          </w:p>
        </w:tc>
        <w:tc>
          <w:tcPr>
            <w:tcW w:w="560" w:type="pct"/>
            <w:tcBorders>
              <w:top w:val="nil"/>
              <w:left w:val="nil"/>
              <w:bottom w:val="nil"/>
              <w:right w:val="nil"/>
            </w:tcBorders>
            <w:shd w:val="clear" w:color="auto" w:fill="auto"/>
            <w:noWrap/>
            <w:vAlign w:val="bottom"/>
          </w:tcPr>
          <w:p w14:paraId="085FFFE0" w14:textId="16539AA5" w:rsidR="000B5F02" w:rsidRPr="00EA0C3D" w:rsidRDefault="000102C2" w:rsidP="00857730">
            <w:pPr>
              <w:spacing w:after="0" w:line="240" w:lineRule="auto"/>
              <w:jc w:val="center"/>
              <w:rPr>
                <w:rFonts w:ascii="Calibri" w:eastAsia="Times New Roman" w:hAnsi="Calibri" w:cs="Calibri"/>
                <w:color w:val="000000"/>
                <w:sz w:val="16"/>
                <w:szCs w:val="16"/>
                <w:lang w:eastAsia="en-GB"/>
              </w:rPr>
            </w:pPr>
            <w:r w:rsidRPr="000102C2">
              <w:rPr>
                <w:rFonts w:ascii="Calibri" w:eastAsia="Times New Roman" w:hAnsi="Calibri" w:cs="Calibri"/>
                <w:color w:val="000000"/>
                <w:sz w:val="16"/>
                <w:szCs w:val="16"/>
                <w:lang w:eastAsia="en-GB"/>
              </w:rPr>
              <w:t>5826</w:t>
            </w:r>
          </w:p>
        </w:tc>
        <w:tc>
          <w:tcPr>
            <w:tcW w:w="1199" w:type="pct"/>
            <w:tcBorders>
              <w:top w:val="nil"/>
              <w:left w:val="nil"/>
              <w:bottom w:val="nil"/>
              <w:right w:val="nil"/>
            </w:tcBorders>
            <w:shd w:val="clear" w:color="auto" w:fill="auto"/>
            <w:noWrap/>
            <w:vAlign w:val="bottom"/>
          </w:tcPr>
          <w:p w14:paraId="65E7E933" w14:textId="4C65E648" w:rsidR="000B5F02" w:rsidRPr="00EA0C3D" w:rsidRDefault="0040791D"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22.9 (3.7)</w:t>
            </w:r>
          </w:p>
        </w:tc>
      </w:tr>
      <w:tr w:rsidR="000B5F02" w:rsidRPr="00EA0C3D" w14:paraId="0AAE6625" w14:textId="77777777" w:rsidTr="00857730">
        <w:trPr>
          <w:trHeight w:val="20"/>
        </w:trPr>
        <w:tc>
          <w:tcPr>
            <w:tcW w:w="3241" w:type="pct"/>
            <w:tcBorders>
              <w:top w:val="nil"/>
              <w:left w:val="nil"/>
              <w:bottom w:val="single" w:sz="8" w:space="0" w:color="auto"/>
              <w:right w:val="nil"/>
            </w:tcBorders>
            <w:shd w:val="clear" w:color="auto" w:fill="auto"/>
            <w:noWrap/>
            <w:vAlign w:val="bottom"/>
            <w:hideMark/>
          </w:tcPr>
          <w:p w14:paraId="0DAEFB13" w14:textId="77777777" w:rsidR="000B5F02" w:rsidRPr="00A02278" w:rsidRDefault="000B5F0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Regular physical activity at least once a week</w:t>
            </w:r>
          </w:p>
        </w:tc>
        <w:tc>
          <w:tcPr>
            <w:tcW w:w="560" w:type="pct"/>
            <w:tcBorders>
              <w:top w:val="nil"/>
              <w:left w:val="nil"/>
              <w:bottom w:val="single" w:sz="8" w:space="0" w:color="auto"/>
              <w:right w:val="nil"/>
            </w:tcBorders>
            <w:shd w:val="clear" w:color="auto" w:fill="auto"/>
            <w:noWrap/>
            <w:vAlign w:val="bottom"/>
          </w:tcPr>
          <w:p w14:paraId="0CE2B683" w14:textId="2060650A" w:rsidR="000B5F02" w:rsidRPr="00EA0C3D" w:rsidRDefault="00E725F7"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6010</w:t>
            </w:r>
          </w:p>
        </w:tc>
        <w:tc>
          <w:tcPr>
            <w:tcW w:w="1199" w:type="pct"/>
            <w:tcBorders>
              <w:top w:val="nil"/>
              <w:left w:val="nil"/>
              <w:bottom w:val="single" w:sz="8" w:space="0" w:color="auto"/>
              <w:right w:val="nil"/>
            </w:tcBorders>
            <w:shd w:val="clear" w:color="auto" w:fill="auto"/>
            <w:noWrap/>
            <w:vAlign w:val="bottom"/>
          </w:tcPr>
          <w:p w14:paraId="70807250" w14:textId="2D10F3D8" w:rsidR="000B5F02" w:rsidRPr="00EA0C3D" w:rsidRDefault="00E725F7"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4090</w:t>
            </w:r>
            <w:r w:rsidRPr="00EA0C3D">
              <w:rPr>
                <w:rFonts w:ascii="Calibri" w:eastAsia="Times New Roman" w:hAnsi="Calibri" w:cs="Calibri"/>
                <w:color w:val="000000"/>
                <w:sz w:val="16"/>
                <w:szCs w:val="16"/>
                <w:lang w:eastAsia="en-GB"/>
              </w:rPr>
              <w:t xml:space="preserve"> </w:t>
            </w:r>
            <w:r w:rsidR="00081FA5" w:rsidRPr="00EA0C3D">
              <w:rPr>
                <w:rFonts w:ascii="Calibri" w:eastAsia="Times New Roman" w:hAnsi="Calibri" w:cs="Calibri"/>
                <w:color w:val="000000"/>
                <w:sz w:val="16"/>
                <w:szCs w:val="16"/>
                <w:lang w:eastAsia="en-GB"/>
              </w:rPr>
              <w:t>(68.0)</w:t>
            </w:r>
          </w:p>
        </w:tc>
      </w:tr>
      <w:tr w:rsidR="000B5F02" w:rsidRPr="00EA0C3D" w14:paraId="0B565AAF" w14:textId="77777777" w:rsidTr="00857730">
        <w:trPr>
          <w:trHeight w:val="20"/>
        </w:trPr>
        <w:tc>
          <w:tcPr>
            <w:tcW w:w="3241" w:type="pct"/>
            <w:tcBorders>
              <w:top w:val="nil"/>
              <w:left w:val="nil"/>
              <w:bottom w:val="nil"/>
              <w:right w:val="nil"/>
            </w:tcBorders>
            <w:shd w:val="clear" w:color="auto" w:fill="auto"/>
            <w:noWrap/>
            <w:vAlign w:val="bottom"/>
            <w:hideMark/>
          </w:tcPr>
          <w:p w14:paraId="5F914F50" w14:textId="77777777" w:rsidR="000B5F02" w:rsidRPr="00A02278" w:rsidRDefault="000B5F02" w:rsidP="00857730">
            <w:pPr>
              <w:spacing w:after="0" w:line="240" w:lineRule="auto"/>
              <w:jc w:val="center"/>
              <w:rPr>
                <w:rFonts w:ascii="Calibri" w:eastAsia="Times New Roman" w:hAnsi="Calibri" w:cs="Calibri"/>
                <w:color w:val="000000"/>
                <w:sz w:val="16"/>
                <w:szCs w:val="16"/>
                <w:lang w:eastAsia="en-GB"/>
              </w:rPr>
            </w:pPr>
          </w:p>
        </w:tc>
        <w:tc>
          <w:tcPr>
            <w:tcW w:w="560" w:type="pct"/>
            <w:tcBorders>
              <w:top w:val="nil"/>
              <w:left w:val="nil"/>
              <w:bottom w:val="nil"/>
              <w:right w:val="nil"/>
            </w:tcBorders>
            <w:shd w:val="clear" w:color="auto" w:fill="auto"/>
            <w:noWrap/>
            <w:vAlign w:val="bottom"/>
            <w:hideMark/>
          </w:tcPr>
          <w:p w14:paraId="649CA0E7" w14:textId="77777777" w:rsidR="000B5F02" w:rsidRPr="00EA0C3D" w:rsidRDefault="000B5F02" w:rsidP="00857730">
            <w:pPr>
              <w:spacing w:after="0" w:line="240" w:lineRule="auto"/>
              <w:rPr>
                <w:rFonts w:ascii="Times New Roman" w:eastAsia="Times New Roman" w:hAnsi="Times New Roman" w:cs="Times New Roman"/>
                <w:sz w:val="16"/>
                <w:szCs w:val="16"/>
                <w:lang w:eastAsia="en-GB"/>
              </w:rPr>
            </w:pPr>
          </w:p>
        </w:tc>
        <w:tc>
          <w:tcPr>
            <w:tcW w:w="1199" w:type="pct"/>
            <w:tcBorders>
              <w:top w:val="nil"/>
              <w:left w:val="nil"/>
              <w:bottom w:val="nil"/>
              <w:right w:val="nil"/>
            </w:tcBorders>
            <w:shd w:val="clear" w:color="auto" w:fill="auto"/>
            <w:noWrap/>
            <w:vAlign w:val="bottom"/>
            <w:hideMark/>
          </w:tcPr>
          <w:p w14:paraId="67D5ACE2" w14:textId="77777777" w:rsidR="000B5F02" w:rsidRPr="00EA0C3D" w:rsidRDefault="000B5F02" w:rsidP="00857730">
            <w:pPr>
              <w:spacing w:after="0" w:line="240" w:lineRule="auto"/>
              <w:jc w:val="center"/>
              <w:rPr>
                <w:rFonts w:ascii="Times New Roman" w:eastAsia="Times New Roman" w:hAnsi="Times New Roman" w:cs="Times New Roman"/>
                <w:sz w:val="16"/>
                <w:szCs w:val="16"/>
                <w:lang w:eastAsia="en-GB"/>
              </w:rPr>
            </w:pPr>
          </w:p>
        </w:tc>
      </w:tr>
      <w:tr w:rsidR="000B5F02" w:rsidRPr="00EA0C3D" w14:paraId="020D9F3A" w14:textId="77777777" w:rsidTr="00857730">
        <w:trPr>
          <w:trHeight w:val="20"/>
        </w:trPr>
        <w:tc>
          <w:tcPr>
            <w:tcW w:w="3241" w:type="pct"/>
            <w:tcBorders>
              <w:top w:val="nil"/>
              <w:left w:val="nil"/>
              <w:bottom w:val="single" w:sz="8" w:space="0" w:color="auto"/>
              <w:right w:val="nil"/>
            </w:tcBorders>
            <w:shd w:val="clear" w:color="auto" w:fill="auto"/>
            <w:noWrap/>
            <w:vAlign w:val="bottom"/>
            <w:hideMark/>
          </w:tcPr>
          <w:p w14:paraId="0AE1935D" w14:textId="26C35173" w:rsidR="000B5F02" w:rsidRPr="00A65409" w:rsidRDefault="00AC46F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C</w:t>
            </w:r>
            <w:r w:rsidR="000B5F02" w:rsidRPr="00A02278">
              <w:rPr>
                <w:rFonts w:ascii="Calibri" w:eastAsia="Times New Roman" w:hAnsi="Calibri" w:cs="Calibri"/>
                <w:color w:val="000000"/>
                <w:sz w:val="16"/>
                <w:szCs w:val="16"/>
                <w:lang w:eastAsia="en-GB"/>
              </w:rPr>
              <w:t xml:space="preserve">) </w:t>
            </w:r>
            <w:r w:rsidR="00C852BF" w:rsidRPr="00A02278">
              <w:rPr>
                <w:rFonts w:ascii="Calibri" w:eastAsia="Times New Roman" w:hAnsi="Calibri" w:cs="Calibri"/>
                <w:color w:val="000000"/>
                <w:sz w:val="16"/>
                <w:szCs w:val="16"/>
                <w:lang w:eastAsia="en-GB"/>
              </w:rPr>
              <w:t>9-year</w:t>
            </w:r>
            <w:r w:rsidR="000B5F02" w:rsidRPr="00A02278">
              <w:rPr>
                <w:rFonts w:ascii="Calibri" w:eastAsia="Times New Roman" w:hAnsi="Calibri" w:cs="Calibri"/>
                <w:color w:val="000000"/>
                <w:sz w:val="16"/>
                <w:szCs w:val="16"/>
                <w:lang w:eastAsia="en-GB"/>
              </w:rPr>
              <w:t xml:space="preserve"> offspring characteristics</w:t>
            </w:r>
          </w:p>
        </w:tc>
        <w:tc>
          <w:tcPr>
            <w:tcW w:w="560" w:type="pct"/>
            <w:tcBorders>
              <w:top w:val="nil"/>
              <w:left w:val="nil"/>
              <w:bottom w:val="single" w:sz="8" w:space="0" w:color="auto"/>
              <w:right w:val="nil"/>
            </w:tcBorders>
            <w:shd w:val="clear" w:color="auto" w:fill="auto"/>
            <w:noWrap/>
            <w:vAlign w:val="bottom"/>
            <w:hideMark/>
          </w:tcPr>
          <w:p w14:paraId="0ADF1B93" w14:textId="77777777" w:rsidR="000B5F02" w:rsidRPr="00EA0C3D" w:rsidRDefault="000B5F02"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w:t>
            </w:r>
          </w:p>
        </w:tc>
        <w:tc>
          <w:tcPr>
            <w:tcW w:w="1199" w:type="pct"/>
            <w:tcBorders>
              <w:top w:val="nil"/>
              <w:left w:val="nil"/>
              <w:bottom w:val="single" w:sz="8" w:space="0" w:color="auto"/>
              <w:right w:val="nil"/>
            </w:tcBorders>
            <w:shd w:val="clear" w:color="auto" w:fill="auto"/>
            <w:noWrap/>
            <w:vAlign w:val="bottom"/>
            <w:hideMark/>
          </w:tcPr>
          <w:p w14:paraId="2C318024" w14:textId="77777777" w:rsidR="000B5F02" w:rsidRPr="00EA0C3D" w:rsidRDefault="000B5F02"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w:t>
            </w:r>
          </w:p>
        </w:tc>
      </w:tr>
      <w:tr w:rsidR="000B5F02" w:rsidRPr="00EA0C3D" w14:paraId="3FEC54C4" w14:textId="77777777" w:rsidTr="00857730">
        <w:trPr>
          <w:trHeight w:val="20"/>
        </w:trPr>
        <w:tc>
          <w:tcPr>
            <w:tcW w:w="3241" w:type="pct"/>
            <w:tcBorders>
              <w:top w:val="nil"/>
              <w:left w:val="nil"/>
              <w:bottom w:val="nil"/>
              <w:right w:val="nil"/>
            </w:tcBorders>
            <w:shd w:val="clear" w:color="auto" w:fill="auto"/>
            <w:noWrap/>
            <w:vAlign w:val="bottom"/>
            <w:hideMark/>
          </w:tcPr>
          <w:p w14:paraId="5FA225BF" w14:textId="77777777" w:rsidR="000B5F02" w:rsidRPr="00A02278" w:rsidRDefault="000B5F02" w:rsidP="00857730">
            <w:pPr>
              <w:spacing w:after="0" w:line="240" w:lineRule="auto"/>
              <w:jc w:val="center"/>
              <w:rPr>
                <w:rFonts w:ascii="Calibri" w:eastAsia="Times New Roman" w:hAnsi="Calibri" w:cs="Calibri"/>
                <w:color w:val="000000"/>
                <w:sz w:val="16"/>
                <w:szCs w:val="16"/>
                <w:lang w:eastAsia="en-GB"/>
              </w:rPr>
            </w:pPr>
          </w:p>
        </w:tc>
        <w:tc>
          <w:tcPr>
            <w:tcW w:w="560" w:type="pct"/>
            <w:tcBorders>
              <w:top w:val="nil"/>
              <w:left w:val="nil"/>
              <w:bottom w:val="single" w:sz="8" w:space="0" w:color="auto"/>
              <w:right w:val="nil"/>
            </w:tcBorders>
            <w:shd w:val="clear" w:color="auto" w:fill="auto"/>
            <w:noWrap/>
            <w:vAlign w:val="bottom"/>
            <w:hideMark/>
          </w:tcPr>
          <w:p w14:paraId="6A8EFAA3" w14:textId="01B3451F" w:rsidR="000B5F02" w:rsidRPr="00EA0C3D" w:rsidRDefault="000B5F02" w:rsidP="00857730">
            <w:pPr>
              <w:spacing w:after="0" w:line="240" w:lineRule="auto"/>
              <w:jc w:val="center"/>
              <w:rPr>
                <w:rFonts w:ascii="Calibri" w:eastAsia="Times New Roman" w:hAnsi="Calibri" w:cs="Calibri"/>
                <w:color w:val="000000"/>
                <w:sz w:val="16"/>
                <w:szCs w:val="16"/>
                <w:vertAlign w:val="superscript"/>
                <w:lang w:eastAsia="en-GB"/>
              </w:rPr>
            </w:pPr>
            <w:r w:rsidRPr="00EA0C3D">
              <w:rPr>
                <w:rFonts w:ascii="Calibri" w:eastAsia="Times New Roman" w:hAnsi="Calibri" w:cs="Calibri"/>
                <w:color w:val="000000"/>
                <w:sz w:val="16"/>
                <w:szCs w:val="16"/>
                <w:lang w:eastAsia="en-GB"/>
              </w:rPr>
              <w:t xml:space="preserve">n </w:t>
            </w:r>
            <w:r w:rsidR="002E73FA" w:rsidRPr="00EA0C3D">
              <w:rPr>
                <w:rFonts w:ascii="Calibri" w:eastAsia="Times New Roman" w:hAnsi="Calibri" w:cs="Calibri"/>
                <w:color w:val="000000"/>
                <w:sz w:val="16"/>
                <w:szCs w:val="16"/>
                <w:vertAlign w:val="superscript"/>
                <w:lang w:eastAsia="en-GB"/>
              </w:rPr>
              <w:t>2</w:t>
            </w:r>
          </w:p>
        </w:tc>
        <w:tc>
          <w:tcPr>
            <w:tcW w:w="1199" w:type="pct"/>
            <w:tcBorders>
              <w:top w:val="nil"/>
              <w:left w:val="nil"/>
              <w:bottom w:val="single" w:sz="8" w:space="0" w:color="auto"/>
              <w:right w:val="nil"/>
            </w:tcBorders>
            <w:shd w:val="clear" w:color="auto" w:fill="auto"/>
            <w:noWrap/>
            <w:vAlign w:val="bottom"/>
            <w:hideMark/>
          </w:tcPr>
          <w:p w14:paraId="0A321F6D" w14:textId="77777777" w:rsidR="000B5F02" w:rsidRPr="00EA0C3D" w:rsidRDefault="000B5F02" w:rsidP="00857730">
            <w:pPr>
              <w:spacing w:after="0" w:line="240" w:lineRule="auto"/>
              <w:jc w:val="center"/>
              <w:rPr>
                <w:rFonts w:ascii="Calibri" w:eastAsia="Times New Roman" w:hAnsi="Calibri" w:cs="Calibri"/>
                <w:color w:val="000000"/>
                <w:sz w:val="16"/>
                <w:szCs w:val="16"/>
                <w:lang w:eastAsia="en-GB"/>
              </w:rPr>
            </w:pPr>
          </w:p>
        </w:tc>
      </w:tr>
      <w:tr w:rsidR="000B5F02" w:rsidRPr="00EA0C3D" w14:paraId="379BA604" w14:textId="77777777" w:rsidTr="00857730">
        <w:trPr>
          <w:trHeight w:val="20"/>
        </w:trPr>
        <w:tc>
          <w:tcPr>
            <w:tcW w:w="3241" w:type="pct"/>
            <w:tcBorders>
              <w:top w:val="nil"/>
              <w:left w:val="nil"/>
              <w:bottom w:val="nil"/>
              <w:right w:val="nil"/>
            </w:tcBorders>
            <w:shd w:val="clear" w:color="auto" w:fill="auto"/>
            <w:noWrap/>
            <w:vAlign w:val="bottom"/>
            <w:hideMark/>
          </w:tcPr>
          <w:p w14:paraId="687CB792" w14:textId="77777777" w:rsidR="000B5F02" w:rsidRPr="00A02278" w:rsidRDefault="000B5F0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Sex (male)</w:t>
            </w:r>
          </w:p>
        </w:tc>
        <w:tc>
          <w:tcPr>
            <w:tcW w:w="560" w:type="pct"/>
            <w:tcBorders>
              <w:top w:val="single" w:sz="8" w:space="0" w:color="auto"/>
              <w:left w:val="nil"/>
              <w:bottom w:val="nil"/>
              <w:right w:val="nil"/>
            </w:tcBorders>
            <w:shd w:val="clear" w:color="auto" w:fill="auto"/>
            <w:noWrap/>
            <w:vAlign w:val="bottom"/>
          </w:tcPr>
          <w:p w14:paraId="139B4A1D" w14:textId="7E677CAF" w:rsidR="000B5F02" w:rsidRPr="00EA0C3D" w:rsidRDefault="00184452"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single" w:sz="8" w:space="0" w:color="auto"/>
              <w:left w:val="nil"/>
              <w:bottom w:val="nil"/>
              <w:right w:val="nil"/>
            </w:tcBorders>
            <w:shd w:val="clear" w:color="auto" w:fill="auto"/>
            <w:noWrap/>
            <w:vAlign w:val="bottom"/>
            <w:hideMark/>
          </w:tcPr>
          <w:p w14:paraId="4776E77E" w14:textId="71655ACD" w:rsidR="000B5F02" w:rsidRPr="00EA0C3D" w:rsidRDefault="00184452"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2808</w:t>
            </w:r>
            <w:r w:rsidR="00081FA5" w:rsidRPr="00EA0C3D">
              <w:rPr>
                <w:rFonts w:ascii="Calibri" w:eastAsia="Times New Roman" w:hAnsi="Calibri" w:cs="Calibri"/>
                <w:color w:val="000000"/>
                <w:sz w:val="16"/>
                <w:szCs w:val="16"/>
                <w:lang w:eastAsia="en-GB"/>
              </w:rPr>
              <w:t xml:space="preserve"> (49</w:t>
            </w:r>
            <w:r>
              <w:rPr>
                <w:rFonts w:ascii="Calibri" w:eastAsia="Times New Roman" w:hAnsi="Calibri" w:cs="Calibri"/>
                <w:color w:val="000000"/>
                <w:sz w:val="16"/>
                <w:szCs w:val="16"/>
                <w:lang w:eastAsia="en-GB"/>
              </w:rPr>
              <w:t>.2</w:t>
            </w:r>
            <w:r w:rsidR="00081FA5" w:rsidRPr="00EA0C3D">
              <w:rPr>
                <w:rFonts w:ascii="Calibri" w:eastAsia="Times New Roman" w:hAnsi="Calibri" w:cs="Calibri"/>
                <w:color w:val="000000"/>
                <w:sz w:val="16"/>
                <w:szCs w:val="16"/>
                <w:lang w:eastAsia="en-GB"/>
              </w:rPr>
              <w:t>)</w:t>
            </w:r>
          </w:p>
        </w:tc>
      </w:tr>
      <w:tr w:rsidR="000B5F02" w:rsidRPr="00EA0C3D" w14:paraId="4B89C4EC" w14:textId="77777777" w:rsidTr="00857730">
        <w:trPr>
          <w:trHeight w:val="20"/>
        </w:trPr>
        <w:tc>
          <w:tcPr>
            <w:tcW w:w="3241" w:type="pct"/>
            <w:tcBorders>
              <w:top w:val="nil"/>
              <w:left w:val="nil"/>
              <w:bottom w:val="nil"/>
              <w:right w:val="nil"/>
            </w:tcBorders>
            <w:shd w:val="clear" w:color="auto" w:fill="auto"/>
            <w:noWrap/>
            <w:vAlign w:val="bottom"/>
            <w:hideMark/>
          </w:tcPr>
          <w:p w14:paraId="693CA7BD" w14:textId="77777777" w:rsidR="000B5F02" w:rsidRPr="00A02278" w:rsidRDefault="000B5F0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Age at scan (years)</w:t>
            </w:r>
          </w:p>
        </w:tc>
        <w:tc>
          <w:tcPr>
            <w:tcW w:w="560" w:type="pct"/>
            <w:tcBorders>
              <w:top w:val="nil"/>
              <w:left w:val="nil"/>
              <w:bottom w:val="nil"/>
              <w:right w:val="nil"/>
            </w:tcBorders>
            <w:shd w:val="clear" w:color="auto" w:fill="auto"/>
            <w:noWrap/>
            <w:vAlign w:val="bottom"/>
          </w:tcPr>
          <w:p w14:paraId="56FBF804" w14:textId="585958EA" w:rsidR="000B5F02" w:rsidRPr="00EA0C3D" w:rsidRDefault="00184452"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nil"/>
              <w:left w:val="nil"/>
              <w:bottom w:val="nil"/>
              <w:right w:val="nil"/>
            </w:tcBorders>
            <w:shd w:val="clear" w:color="auto" w:fill="auto"/>
            <w:noWrap/>
            <w:vAlign w:val="bottom"/>
          </w:tcPr>
          <w:p w14:paraId="1B66A30C" w14:textId="1829DC67" w:rsidR="000B5F02" w:rsidRPr="00EA0C3D" w:rsidRDefault="00081FA5"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9.9 (0.3)</w:t>
            </w:r>
          </w:p>
        </w:tc>
      </w:tr>
      <w:tr w:rsidR="00E27D50" w:rsidRPr="00EA0C3D" w14:paraId="4AC23222" w14:textId="77777777" w:rsidTr="00857730">
        <w:trPr>
          <w:trHeight w:val="20"/>
        </w:trPr>
        <w:tc>
          <w:tcPr>
            <w:tcW w:w="3241" w:type="pct"/>
            <w:tcBorders>
              <w:top w:val="nil"/>
              <w:left w:val="nil"/>
              <w:bottom w:val="nil"/>
              <w:right w:val="nil"/>
            </w:tcBorders>
            <w:shd w:val="clear" w:color="auto" w:fill="auto"/>
            <w:noWrap/>
            <w:vAlign w:val="bottom"/>
          </w:tcPr>
          <w:p w14:paraId="54E80AA7" w14:textId="643FA608" w:rsidR="00E27D50" w:rsidRPr="00A02278" w:rsidRDefault="00E27D50"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Height</w:t>
            </w:r>
          </w:p>
        </w:tc>
        <w:tc>
          <w:tcPr>
            <w:tcW w:w="560" w:type="pct"/>
            <w:tcBorders>
              <w:top w:val="nil"/>
              <w:left w:val="nil"/>
              <w:bottom w:val="nil"/>
              <w:right w:val="nil"/>
            </w:tcBorders>
            <w:shd w:val="clear" w:color="auto" w:fill="auto"/>
            <w:noWrap/>
            <w:vAlign w:val="bottom"/>
          </w:tcPr>
          <w:p w14:paraId="64ED85CD" w14:textId="77B45FB0" w:rsidR="00E27D50"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5311</w:t>
            </w:r>
          </w:p>
        </w:tc>
        <w:tc>
          <w:tcPr>
            <w:tcW w:w="1199" w:type="pct"/>
            <w:tcBorders>
              <w:top w:val="nil"/>
              <w:left w:val="nil"/>
              <w:bottom w:val="nil"/>
              <w:right w:val="nil"/>
            </w:tcBorders>
            <w:shd w:val="clear" w:color="auto" w:fill="auto"/>
            <w:noWrap/>
            <w:vAlign w:val="bottom"/>
          </w:tcPr>
          <w:p w14:paraId="07330136" w14:textId="1F314429" w:rsidR="00E27D50" w:rsidRPr="00EA0C3D"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139.5 (6.2)</w:t>
            </w:r>
          </w:p>
        </w:tc>
      </w:tr>
      <w:tr w:rsidR="00E27D50" w:rsidRPr="00EA0C3D" w14:paraId="31E407AA" w14:textId="77777777" w:rsidTr="00857730">
        <w:trPr>
          <w:trHeight w:val="20"/>
        </w:trPr>
        <w:tc>
          <w:tcPr>
            <w:tcW w:w="3241" w:type="pct"/>
            <w:tcBorders>
              <w:top w:val="nil"/>
              <w:left w:val="nil"/>
              <w:bottom w:val="nil"/>
              <w:right w:val="nil"/>
            </w:tcBorders>
            <w:shd w:val="clear" w:color="auto" w:fill="auto"/>
            <w:noWrap/>
            <w:vAlign w:val="bottom"/>
          </w:tcPr>
          <w:p w14:paraId="22751AEB" w14:textId="272DBA43" w:rsidR="00E27D50" w:rsidRPr="00A02278" w:rsidRDefault="00E27D50"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Weight</w:t>
            </w:r>
          </w:p>
        </w:tc>
        <w:tc>
          <w:tcPr>
            <w:tcW w:w="560" w:type="pct"/>
            <w:tcBorders>
              <w:top w:val="nil"/>
              <w:left w:val="nil"/>
              <w:bottom w:val="nil"/>
              <w:right w:val="nil"/>
            </w:tcBorders>
            <w:shd w:val="clear" w:color="auto" w:fill="auto"/>
            <w:noWrap/>
            <w:vAlign w:val="bottom"/>
          </w:tcPr>
          <w:p w14:paraId="01965FFF" w14:textId="58E807D9" w:rsidR="00E27D50"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5311</w:t>
            </w:r>
          </w:p>
        </w:tc>
        <w:tc>
          <w:tcPr>
            <w:tcW w:w="1199" w:type="pct"/>
            <w:tcBorders>
              <w:top w:val="nil"/>
              <w:left w:val="nil"/>
              <w:bottom w:val="nil"/>
              <w:right w:val="nil"/>
            </w:tcBorders>
            <w:shd w:val="clear" w:color="auto" w:fill="auto"/>
            <w:noWrap/>
            <w:vAlign w:val="bottom"/>
          </w:tcPr>
          <w:p w14:paraId="00ED7D14" w14:textId="6861C263" w:rsidR="00E27D50" w:rsidRPr="00EA0C3D" w:rsidRDefault="0083447C"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34.6 (7.2)</w:t>
            </w:r>
          </w:p>
        </w:tc>
      </w:tr>
      <w:tr w:rsidR="000B5F02" w:rsidRPr="00EA0C3D" w14:paraId="6833B6A6" w14:textId="77777777" w:rsidTr="00857730">
        <w:trPr>
          <w:trHeight w:val="20"/>
        </w:trPr>
        <w:tc>
          <w:tcPr>
            <w:tcW w:w="3241" w:type="pct"/>
            <w:tcBorders>
              <w:top w:val="nil"/>
              <w:left w:val="nil"/>
              <w:bottom w:val="nil"/>
              <w:right w:val="nil"/>
            </w:tcBorders>
            <w:shd w:val="clear" w:color="auto" w:fill="auto"/>
            <w:noWrap/>
            <w:vAlign w:val="bottom"/>
            <w:hideMark/>
          </w:tcPr>
          <w:p w14:paraId="7F546919" w14:textId="77777777" w:rsidR="000B5F02" w:rsidRPr="00A02278" w:rsidRDefault="000B5F02" w:rsidP="00857730">
            <w:pPr>
              <w:spacing w:after="0" w:line="240" w:lineRule="auto"/>
              <w:rPr>
                <w:rFonts w:ascii="Calibri" w:eastAsia="Times New Roman" w:hAnsi="Calibri" w:cs="Calibri"/>
                <w:color w:val="000000"/>
                <w:sz w:val="16"/>
                <w:szCs w:val="16"/>
                <w:lang w:eastAsia="en-GB"/>
              </w:rPr>
            </w:pPr>
            <w:r w:rsidRPr="00A02278">
              <w:rPr>
                <w:rFonts w:ascii="Calibri" w:eastAsia="Times New Roman" w:hAnsi="Calibri" w:cs="Calibri"/>
                <w:color w:val="000000"/>
                <w:sz w:val="16"/>
                <w:szCs w:val="16"/>
                <w:lang w:eastAsia="en-GB"/>
              </w:rPr>
              <w:t>BA (cm</w:t>
            </w:r>
            <w:r w:rsidRPr="00A02278">
              <w:rPr>
                <w:rFonts w:ascii="Calibri" w:eastAsia="Times New Roman" w:hAnsi="Calibri" w:cs="Calibri"/>
                <w:color w:val="000000"/>
                <w:sz w:val="16"/>
                <w:szCs w:val="16"/>
                <w:vertAlign w:val="superscript"/>
                <w:lang w:eastAsia="en-GB"/>
              </w:rPr>
              <w:t>2</w:t>
            </w:r>
            <w:r w:rsidRPr="00A02278">
              <w:rPr>
                <w:rFonts w:ascii="Calibri" w:eastAsia="Times New Roman" w:hAnsi="Calibri" w:cs="Calibri"/>
                <w:color w:val="000000"/>
                <w:sz w:val="16"/>
                <w:szCs w:val="16"/>
                <w:lang w:eastAsia="en-GB"/>
              </w:rPr>
              <w:t>)</w:t>
            </w:r>
          </w:p>
        </w:tc>
        <w:tc>
          <w:tcPr>
            <w:tcW w:w="560" w:type="pct"/>
            <w:tcBorders>
              <w:top w:val="nil"/>
              <w:left w:val="nil"/>
              <w:bottom w:val="nil"/>
              <w:right w:val="nil"/>
            </w:tcBorders>
            <w:shd w:val="clear" w:color="auto" w:fill="auto"/>
            <w:noWrap/>
            <w:vAlign w:val="bottom"/>
          </w:tcPr>
          <w:p w14:paraId="6450DC57" w14:textId="76B4FF51" w:rsidR="000B5F02" w:rsidRPr="00EA0C3D" w:rsidRDefault="00184452"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nil"/>
              <w:left w:val="nil"/>
              <w:bottom w:val="nil"/>
              <w:right w:val="nil"/>
            </w:tcBorders>
            <w:shd w:val="clear" w:color="auto" w:fill="auto"/>
            <w:noWrap/>
            <w:vAlign w:val="bottom"/>
          </w:tcPr>
          <w:p w14:paraId="0D21E3FA" w14:textId="243354DC" w:rsidR="000B5F02" w:rsidRPr="00EA0C3D" w:rsidRDefault="00081FA5"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113</w:t>
            </w:r>
            <w:r w:rsidR="00184452">
              <w:rPr>
                <w:rFonts w:ascii="Calibri" w:eastAsia="Times New Roman" w:hAnsi="Calibri" w:cs="Calibri"/>
                <w:color w:val="000000"/>
                <w:sz w:val="16"/>
                <w:szCs w:val="16"/>
                <w:lang w:eastAsia="en-GB"/>
              </w:rPr>
              <w:t>6</w:t>
            </w:r>
            <w:r w:rsidRPr="00EA0C3D">
              <w:rPr>
                <w:rFonts w:ascii="Calibri" w:eastAsia="Times New Roman" w:hAnsi="Calibri" w:cs="Calibri"/>
                <w:color w:val="000000"/>
                <w:sz w:val="16"/>
                <w:szCs w:val="16"/>
                <w:lang w:eastAsia="en-GB"/>
              </w:rPr>
              <w:t>.</w:t>
            </w:r>
            <w:r w:rsidR="00184452">
              <w:rPr>
                <w:rFonts w:ascii="Calibri" w:eastAsia="Times New Roman" w:hAnsi="Calibri" w:cs="Calibri"/>
                <w:color w:val="000000"/>
                <w:sz w:val="16"/>
                <w:szCs w:val="16"/>
                <w:lang w:eastAsia="en-GB"/>
              </w:rPr>
              <w:t>5</w:t>
            </w:r>
            <w:r w:rsidRPr="00EA0C3D">
              <w:rPr>
                <w:rFonts w:ascii="Calibri" w:eastAsia="Times New Roman" w:hAnsi="Calibri" w:cs="Calibri"/>
                <w:color w:val="000000"/>
                <w:sz w:val="16"/>
                <w:szCs w:val="16"/>
                <w:lang w:eastAsia="en-GB"/>
              </w:rPr>
              <w:t xml:space="preserve"> (16</w:t>
            </w:r>
            <w:r w:rsidR="00D255D4">
              <w:rPr>
                <w:rFonts w:ascii="Calibri" w:eastAsia="Times New Roman" w:hAnsi="Calibri" w:cs="Calibri"/>
                <w:color w:val="000000"/>
                <w:sz w:val="16"/>
                <w:szCs w:val="16"/>
                <w:lang w:eastAsia="en-GB"/>
              </w:rPr>
              <w:t>2</w:t>
            </w:r>
            <w:r w:rsidRPr="00EA0C3D">
              <w:rPr>
                <w:rFonts w:ascii="Calibri" w:eastAsia="Times New Roman" w:hAnsi="Calibri" w:cs="Calibri"/>
                <w:color w:val="000000"/>
                <w:sz w:val="16"/>
                <w:szCs w:val="16"/>
                <w:lang w:eastAsia="en-GB"/>
              </w:rPr>
              <w:t>.</w:t>
            </w:r>
            <w:r w:rsidR="00D255D4">
              <w:rPr>
                <w:rFonts w:ascii="Calibri" w:eastAsia="Times New Roman" w:hAnsi="Calibri" w:cs="Calibri"/>
                <w:color w:val="000000"/>
                <w:sz w:val="16"/>
                <w:szCs w:val="16"/>
                <w:lang w:eastAsia="en-GB"/>
              </w:rPr>
              <w:t>7</w:t>
            </w:r>
            <w:r w:rsidRPr="00EA0C3D">
              <w:rPr>
                <w:rFonts w:ascii="Calibri" w:eastAsia="Times New Roman" w:hAnsi="Calibri" w:cs="Calibri"/>
                <w:color w:val="000000"/>
                <w:sz w:val="16"/>
                <w:szCs w:val="16"/>
                <w:lang w:eastAsia="en-GB"/>
              </w:rPr>
              <w:t>)</w:t>
            </w:r>
          </w:p>
        </w:tc>
      </w:tr>
      <w:tr w:rsidR="000B5F02" w:rsidRPr="00EA0C3D" w14:paraId="48F055E9" w14:textId="77777777" w:rsidTr="00857730">
        <w:trPr>
          <w:trHeight w:val="20"/>
        </w:trPr>
        <w:tc>
          <w:tcPr>
            <w:tcW w:w="3241" w:type="pct"/>
            <w:tcBorders>
              <w:top w:val="nil"/>
              <w:left w:val="nil"/>
              <w:bottom w:val="nil"/>
              <w:right w:val="nil"/>
            </w:tcBorders>
            <w:shd w:val="clear" w:color="auto" w:fill="auto"/>
            <w:noWrap/>
            <w:vAlign w:val="bottom"/>
            <w:hideMark/>
          </w:tcPr>
          <w:p w14:paraId="22F2ED6D"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BMC (g)</w:t>
            </w:r>
          </w:p>
        </w:tc>
        <w:tc>
          <w:tcPr>
            <w:tcW w:w="560" w:type="pct"/>
            <w:tcBorders>
              <w:top w:val="nil"/>
              <w:left w:val="nil"/>
              <w:bottom w:val="nil"/>
              <w:right w:val="nil"/>
            </w:tcBorders>
            <w:shd w:val="clear" w:color="auto" w:fill="auto"/>
            <w:noWrap/>
            <w:vAlign w:val="bottom"/>
          </w:tcPr>
          <w:p w14:paraId="5C8B3062" w14:textId="604B44C1" w:rsidR="000B5F02" w:rsidRPr="00EA0C3D" w:rsidRDefault="00184452"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nil"/>
              <w:left w:val="nil"/>
              <w:bottom w:val="nil"/>
              <w:right w:val="nil"/>
            </w:tcBorders>
            <w:shd w:val="clear" w:color="auto" w:fill="auto"/>
            <w:noWrap/>
            <w:vAlign w:val="bottom"/>
          </w:tcPr>
          <w:p w14:paraId="62CC0BDF" w14:textId="031BFD63" w:rsidR="000B5F02" w:rsidRPr="00EA0C3D" w:rsidRDefault="00081FA5"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89</w:t>
            </w:r>
            <w:r w:rsidR="00D255D4">
              <w:rPr>
                <w:rFonts w:ascii="Calibri" w:eastAsia="Times New Roman" w:hAnsi="Calibri" w:cs="Calibri"/>
                <w:color w:val="000000"/>
                <w:sz w:val="16"/>
                <w:szCs w:val="16"/>
                <w:lang w:eastAsia="en-GB"/>
              </w:rPr>
              <w:t>0</w:t>
            </w:r>
            <w:r w:rsidRPr="00EA0C3D">
              <w:rPr>
                <w:rFonts w:ascii="Calibri" w:eastAsia="Times New Roman" w:hAnsi="Calibri" w:cs="Calibri"/>
                <w:color w:val="000000"/>
                <w:sz w:val="16"/>
                <w:szCs w:val="16"/>
                <w:lang w:eastAsia="en-GB"/>
              </w:rPr>
              <w:t>.</w:t>
            </w:r>
            <w:r w:rsidR="00D255D4">
              <w:rPr>
                <w:rFonts w:ascii="Calibri" w:eastAsia="Times New Roman" w:hAnsi="Calibri" w:cs="Calibri"/>
                <w:color w:val="000000"/>
                <w:sz w:val="16"/>
                <w:szCs w:val="16"/>
                <w:lang w:eastAsia="en-GB"/>
              </w:rPr>
              <w:t>6</w:t>
            </w:r>
            <w:r w:rsidRPr="00EA0C3D">
              <w:rPr>
                <w:rFonts w:ascii="Calibri" w:eastAsia="Times New Roman" w:hAnsi="Calibri" w:cs="Calibri"/>
                <w:color w:val="000000"/>
                <w:sz w:val="16"/>
                <w:szCs w:val="16"/>
                <w:lang w:eastAsia="en-GB"/>
              </w:rPr>
              <w:t xml:space="preserve"> (18</w:t>
            </w:r>
            <w:r w:rsidR="00D255D4">
              <w:rPr>
                <w:rFonts w:ascii="Calibri" w:eastAsia="Times New Roman" w:hAnsi="Calibri" w:cs="Calibri"/>
                <w:color w:val="000000"/>
                <w:sz w:val="16"/>
                <w:szCs w:val="16"/>
                <w:lang w:eastAsia="en-GB"/>
              </w:rPr>
              <w:t>2</w:t>
            </w:r>
            <w:r w:rsidRPr="00EA0C3D">
              <w:rPr>
                <w:rFonts w:ascii="Calibri" w:eastAsia="Times New Roman" w:hAnsi="Calibri" w:cs="Calibri"/>
                <w:color w:val="000000"/>
                <w:sz w:val="16"/>
                <w:szCs w:val="16"/>
                <w:lang w:eastAsia="en-GB"/>
              </w:rPr>
              <w:t>.</w:t>
            </w:r>
            <w:r w:rsidR="00D255D4">
              <w:rPr>
                <w:rFonts w:ascii="Calibri" w:eastAsia="Times New Roman" w:hAnsi="Calibri" w:cs="Calibri"/>
                <w:color w:val="000000"/>
                <w:sz w:val="16"/>
                <w:szCs w:val="16"/>
                <w:lang w:eastAsia="en-GB"/>
              </w:rPr>
              <w:t>5</w:t>
            </w:r>
            <w:r w:rsidRPr="00EA0C3D">
              <w:rPr>
                <w:rFonts w:ascii="Calibri" w:eastAsia="Times New Roman" w:hAnsi="Calibri" w:cs="Calibri"/>
                <w:color w:val="000000"/>
                <w:sz w:val="16"/>
                <w:szCs w:val="16"/>
                <w:lang w:eastAsia="en-GB"/>
              </w:rPr>
              <w:t>)</w:t>
            </w:r>
          </w:p>
        </w:tc>
      </w:tr>
      <w:tr w:rsidR="000B5F02" w:rsidRPr="00EA0C3D" w14:paraId="6D73299A" w14:textId="77777777" w:rsidTr="00857730">
        <w:trPr>
          <w:trHeight w:val="20"/>
        </w:trPr>
        <w:tc>
          <w:tcPr>
            <w:tcW w:w="3241" w:type="pct"/>
            <w:tcBorders>
              <w:top w:val="nil"/>
              <w:left w:val="nil"/>
              <w:bottom w:val="nil"/>
              <w:right w:val="nil"/>
            </w:tcBorders>
            <w:shd w:val="clear" w:color="auto" w:fill="auto"/>
            <w:noWrap/>
            <w:vAlign w:val="bottom"/>
            <w:hideMark/>
          </w:tcPr>
          <w:p w14:paraId="471C94B3" w14:textId="696BD09D" w:rsidR="000B5F02" w:rsidRPr="00EA0C3D" w:rsidRDefault="00CF3DA5" w:rsidP="00857730">
            <w:pPr>
              <w:spacing w:after="0" w:line="240" w:lineRule="auto"/>
              <w:rPr>
                <w:rFonts w:ascii="Calibri" w:eastAsia="Times New Roman" w:hAnsi="Calibri" w:cs="Calibri"/>
                <w:color w:val="000000"/>
                <w:sz w:val="16"/>
                <w:szCs w:val="16"/>
                <w:lang w:eastAsia="en-GB"/>
              </w:rPr>
            </w:pPr>
            <w:proofErr w:type="spellStart"/>
            <w:r w:rsidRPr="00EA0C3D">
              <w:rPr>
                <w:rFonts w:ascii="Calibri" w:eastAsia="Times New Roman" w:hAnsi="Calibri" w:cs="Calibri"/>
                <w:color w:val="000000"/>
                <w:sz w:val="16"/>
                <w:szCs w:val="16"/>
                <w:lang w:eastAsia="en-GB"/>
              </w:rPr>
              <w:t>a</w:t>
            </w:r>
            <w:r w:rsidR="000B5F02" w:rsidRPr="00EA0C3D">
              <w:rPr>
                <w:rFonts w:ascii="Calibri" w:eastAsia="Times New Roman" w:hAnsi="Calibri" w:cs="Calibri"/>
                <w:color w:val="000000"/>
                <w:sz w:val="16"/>
                <w:szCs w:val="16"/>
                <w:lang w:eastAsia="en-GB"/>
              </w:rPr>
              <w:t>BMD</w:t>
            </w:r>
            <w:proofErr w:type="spellEnd"/>
            <w:r w:rsidR="000B5F02" w:rsidRPr="00EA0C3D">
              <w:rPr>
                <w:rFonts w:ascii="Calibri" w:eastAsia="Times New Roman" w:hAnsi="Calibri" w:cs="Calibri"/>
                <w:color w:val="000000"/>
                <w:sz w:val="16"/>
                <w:szCs w:val="16"/>
                <w:lang w:eastAsia="en-GB"/>
              </w:rPr>
              <w:t xml:space="preserve"> (g/cm</w:t>
            </w:r>
            <w:r w:rsidR="000B5F02" w:rsidRPr="00EA0C3D">
              <w:rPr>
                <w:rFonts w:ascii="Calibri" w:eastAsia="Times New Roman" w:hAnsi="Calibri" w:cs="Calibri"/>
                <w:color w:val="000000"/>
                <w:sz w:val="16"/>
                <w:szCs w:val="16"/>
                <w:vertAlign w:val="superscript"/>
                <w:lang w:eastAsia="en-GB"/>
              </w:rPr>
              <w:t>2</w:t>
            </w:r>
            <w:r w:rsidR="000B5F02" w:rsidRPr="00EA0C3D">
              <w:rPr>
                <w:rFonts w:ascii="Calibri" w:eastAsia="Times New Roman" w:hAnsi="Calibri" w:cs="Calibri"/>
                <w:color w:val="000000"/>
                <w:sz w:val="16"/>
                <w:szCs w:val="16"/>
                <w:lang w:eastAsia="en-GB"/>
              </w:rPr>
              <w:t>)</w:t>
            </w:r>
          </w:p>
        </w:tc>
        <w:tc>
          <w:tcPr>
            <w:tcW w:w="560" w:type="pct"/>
            <w:tcBorders>
              <w:top w:val="nil"/>
              <w:left w:val="nil"/>
              <w:bottom w:val="nil"/>
              <w:right w:val="nil"/>
            </w:tcBorders>
            <w:shd w:val="clear" w:color="auto" w:fill="auto"/>
            <w:noWrap/>
            <w:vAlign w:val="bottom"/>
          </w:tcPr>
          <w:p w14:paraId="2E8174B0" w14:textId="566C80A8" w:rsidR="000B5F02" w:rsidRPr="00EA0C3D" w:rsidRDefault="00654B3E"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nil"/>
              <w:left w:val="nil"/>
              <w:bottom w:val="nil"/>
              <w:right w:val="nil"/>
            </w:tcBorders>
            <w:shd w:val="clear" w:color="auto" w:fill="auto"/>
            <w:noWrap/>
            <w:vAlign w:val="bottom"/>
          </w:tcPr>
          <w:p w14:paraId="37665FBA" w14:textId="63D4810D" w:rsidR="000B5F02" w:rsidRPr="00EA0C3D" w:rsidRDefault="00654B3E" w:rsidP="00857730">
            <w:pPr>
              <w:spacing w:after="0" w:line="240" w:lineRule="auto"/>
              <w:jc w:val="center"/>
              <w:rPr>
                <w:rFonts w:ascii="Calibri" w:eastAsia="Times New Roman" w:hAnsi="Calibri" w:cs="Calibri"/>
                <w:color w:val="000000"/>
                <w:sz w:val="16"/>
                <w:szCs w:val="16"/>
                <w:lang w:eastAsia="en-GB"/>
              </w:rPr>
            </w:pPr>
            <w:r w:rsidRPr="00654B3E">
              <w:rPr>
                <w:rFonts w:ascii="Calibri" w:eastAsia="Times New Roman" w:hAnsi="Calibri" w:cs="Calibri"/>
                <w:color w:val="000000"/>
                <w:sz w:val="16"/>
                <w:szCs w:val="16"/>
                <w:lang w:eastAsia="en-GB"/>
              </w:rPr>
              <w:t>0.78</w:t>
            </w:r>
            <w:r>
              <w:rPr>
                <w:rFonts w:ascii="Calibri" w:eastAsia="Times New Roman" w:hAnsi="Calibri" w:cs="Calibri"/>
                <w:color w:val="000000"/>
                <w:sz w:val="16"/>
                <w:szCs w:val="16"/>
                <w:lang w:eastAsia="en-GB"/>
              </w:rPr>
              <w:t xml:space="preserve"> (</w:t>
            </w:r>
            <w:r w:rsidRPr="00654B3E">
              <w:rPr>
                <w:rFonts w:ascii="Calibri" w:eastAsia="Times New Roman" w:hAnsi="Calibri" w:cs="Calibri"/>
                <w:color w:val="000000"/>
                <w:sz w:val="16"/>
                <w:szCs w:val="16"/>
                <w:lang w:eastAsia="en-GB"/>
              </w:rPr>
              <w:t>0.05</w:t>
            </w:r>
            <w:r>
              <w:rPr>
                <w:rFonts w:ascii="Calibri" w:eastAsia="Times New Roman" w:hAnsi="Calibri" w:cs="Calibri"/>
                <w:color w:val="000000"/>
                <w:sz w:val="16"/>
                <w:szCs w:val="16"/>
                <w:lang w:eastAsia="en-GB"/>
              </w:rPr>
              <w:t>)</w:t>
            </w:r>
          </w:p>
        </w:tc>
      </w:tr>
      <w:tr w:rsidR="000B5F02" w:rsidRPr="00EA0C3D" w14:paraId="60ECFF90" w14:textId="77777777" w:rsidTr="00857730">
        <w:trPr>
          <w:trHeight w:val="20"/>
        </w:trPr>
        <w:tc>
          <w:tcPr>
            <w:tcW w:w="3241" w:type="pct"/>
            <w:tcBorders>
              <w:top w:val="nil"/>
              <w:left w:val="nil"/>
              <w:bottom w:val="single" w:sz="8" w:space="0" w:color="auto"/>
              <w:right w:val="nil"/>
            </w:tcBorders>
            <w:shd w:val="clear" w:color="auto" w:fill="auto"/>
            <w:noWrap/>
            <w:vAlign w:val="bottom"/>
            <w:hideMark/>
          </w:tcPr>
          <w:p w14:paraId="760FDA46"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BMC adjusted for BA (g)</w:t>
            </w:r>
          </w:p>
        </w:tc>
        <w:tc>
          <w:tcPr>
            <w:tcW w:w="560" w:type="pct"/>
            <w:tcBorders>
              <w:top w:val="nil"/>
              <w:left w:val="nil"/>
              <w:bottom w:val="single" w:sz="8" w:space="0" w:color="auto"/>
              <w:right w:val="nil"/>
            </w:tcBorders>
            <w:shd w:val="clear" w:color="auto" w:fill="auto"/>
            <w:noWrap/>
            <w:vAlign w:val="bottom"/>
          </w:tcPr>
          <w:p w14:paraId="5935ADD5" w14:textId="6A67B181" w:rsidR="000B5F02" w:rsidRPr="00EA0C3D" w:rsidRDefault="00184452" w:rsidP="0085773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5710</w:t>
            </w:r>
          </w:p>
        </w:tc>
        <w:tc>
          <w:tcPr>
            <w:tcW w:w="1199" w:type="pct"/>
            <w:tcBorders>
              <w:top w:val="nil"/>
              <w:left w:val="nil"/>
              <w:bottom w:val="single" w:sz="8" w:space="0" w:color="auto"/>
              <w:right w:val="nil"/>
            </w:tcBorders>
            <w:shd w:val="clear" w:color="auto" w:fill="auto"/>
            <w:noWrap/>
            <w:vAlign w:val="bottom"/>
          </w:tcPr>
          <w:p w14:paraId="7B5AAEB3" w14:textId="6AC3EC15" w:rsidR="000B5F02" w:rsidRPr="00EA0C3D" w:rsidRDefault="00081FA5" w:rsidP="00857730">
            <w:pPr>
              <w:spacing w:after="0" w:line="240" w:lineRule="auto"/>
              <w:jc w:val="center"/>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894.4 (39.7)</w:t>
            </w:r>
          </w:p>
        </w:tc>
      </w:tr>
      <w:tr w:rsidR="000B5F02" w:rsidRPr="00EA0C3D" w14:paraId="466F9E2B" w14:textId="77777777" w:rsidTr="00857730">
        <w:trPr>
          <w:trHeight w:val="20"/>
        </w:trPr>
        <w:tc>
          <w:tcPr>
            <w:tcW w:w="5000" w:type="pct"/>
            <w:gridSpan w:val="3"/>
            <w:tcBorders>
              <w:top w:val="single" w:sz="8" w:space="0" w:color="auto"/>
              <w:left w:val="nil"/>
              <w:bottom w:val="nil"/>
              <w:right w:val="nil"/>
            </w:tcBorders>
            <w:shd w:val="clear" w:color="auto" w:fill="auto"/>
            <w:noWrap/>
            <w:vAlign w:val="bottom"/>
            <w:hideMark/>
          </w:tcPr>
          <w:p w14:paraId="1E0BD178"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lang w:eastAsia="en-GB"/>
              </w:rPr>
              <w:t xml:space="preserve">Data are mean (SD), median (IQR) or number (%). </w:t>
            </w:r>
          </w:p>
        </w:tc>
      </w:tr>
      <w:tr w:rsidR="000B5F02" w:rsidRPr="00EA0C3D" w14:paraId="64D0F5F1" w14:textId="77777777" w:rsidTr="00857730">
        <w:trPr>
          <w:trHeight w:val="20"/>
        </w:trPr>
        <w:tc>
          <w:tcPr>
            <w:tcW w:w="5000" w:type="pct"/>
            <w:gridSpan w:val="3"/>
            <w:tcBorders>
              <w:top w:val="nil"/>
              <w:left w:val="nil"/>
              <w:bottom w:val="nil"/>
              <w:right w:val="nil"/>
            </w:tcBorders>
            <w:shd w:val="clear" w:color="auto" w:fill="auto"/>
            <w:noWrap/>
            <w:vAlign w:val="bottom"/>
            <w:hideMark/>
          </w:tcPr>
          <w:p w14:paraId="4313AC97" w14:textId="77777777" w:rsidR="000B5F02" w:rsidRPr="00EA0C3D" w:rsidRDefault="000B5F02" w:rsidP="00857730">
            <w:pPr>
              <w:spacing w:after="0" w:line="240" w:lineRule="auto"/>
              <w:rPr>
                <w:rFonts w:ascii="Calibri" w:eastAsia="Times New Roman" w:hAnsi="Calibri" w:cs="Calibri"/>
                <w:color w:val="000000"/>
                <w:sz w:val="16"/>
                <w:szCs w:val="16"/>
                <w:lang w:eastAsia="en-GB"/>
              </w:rPr>
            </w:pPr>
          </w:p>
        </w:tc>
      </w:tr>
      <w:tr w:rsidR="000B5F02" w:rsidRPr="00EA0C3D" w14:paraId="7E1585B9" w14:textId="77777777" w:rsidTr="00857730">
        <w:trPr>
          <w:trHeight w:val="20"/>
        </w:trPr>
        <w:tc>
          <w:tcPr>
            <w:tcW w:w="5000" w:type="pct"/>
            <w:gridSpan w:val="3"/>
            <w:tcBorders>
              <w:top w:val="nil"/>
              <w:left w:val="nil"/>
              <w:bottom w:val="nil"/>
              <w:right w:val="nil"/>
            </w:tcBorders>
            <w:shd w:val="clear" w:color="auto" w:fill="auto"/>
            <w:noWrap/>
            <w:vAlign w:val="bottom"/>
            <w:hideMark/>
          </w:tcPr>
          <w:p w14:paraId="2B9A8778" w14:textId="3AA0BFAB" w:rsidR="002E73FA" w:rsidRPr="00EA0C3D" w:rsidRDefault="002E73FA"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vertAlign w:val="superscript"/>
                <w:lang w:eastAsia="en-GB"/>
              </w:rPr>
              <w:t xml:space="preserve">1 </w:t>
            </w:r>
            <w:r w:rsidR="003F2447" w:rsidRPr="00EA0C3D">
              <w:rPr>
                <w:rFonts w:ascii="Calibri" w:eastAsia="Times New Roman" w:hAnsi="Calibri" w:cs="Calibri"/>
                <w:color w:val="000000"/>
                <w:sz w:val="16"/>
                <w:szCs w:val="16"/>
                <w:lang w:eastAsia="en-GB"/>
              </w:rPr>
              <w:t xml:space="preserve">Numbers are mothers with 34 </w:t>
            </w:r>
            <w:r w:rsidR="004E4616">
              <w:rPr>
                <w:rFonts w:ascii="Calibri" w:eastAsia="Times New Roman" w:hAnsi="Calibri" w:cs="Calibri"/>
                <w:color w:val="000000"/>
                <w:sz w:val="16"/>
                <w:szCs w:val="16"/>
                <w:lang w:eastAsia="en-GB"/>
              </w:rPr>
              <w:t>weeks’ gestation</w:t>
            </w:r>
            <w:r w:rsidR="003F2447" w:rsidRPr="00EA0C3D">
              <w:rPr>
                <w:rFonts w:ascii="Calibri" w:eastAsia="Times New Roman" w:hAnsi="Calibri" w:cs="Calibri"/>
                <w:color w:val="000000"/>
                <w:sz w:val="16"/>
                <w:szCs w:val="16"/>
                <w:lang w:eastAsia="en-GB"/>
              </w:rPr>
              <w:t xml:space="preserve"> </w:t>
            </w:r>
            <w:r w:rsidR="001A18D0">
              <w:rPr>
                <w:rFonts w:ascii="Calibri" w:eastAsia="Times New Roman" w:hAnsi="Calibri" w:cs="Calibri"/>
                <w:color w:val="000000"/>
                <w:sz w:val="16"/>
                <w:szCs w:val="16"/>
                <w:lang w:eastAsia="en-GB"/>
              </w:rPr>
              <w:t>E-</w:t>
            </w:r>
            <w:r w:rsidR="003F2447" w:rsidRPr="00EA0C3D">
              <w:rPr>
                <w:rFonts w:ascii="Calibri" w:eastAsia="Times New Roman" w:hAnsi="Calibri" w:cs="Calibri"/>
                <w:color w:val="000000"/>
                <w:sz w:val="16"/>
                <w:szCs w:val="16"/>
                <w:lang w:eastAsia="en-GB"/>
              </w:rPr>
              <w:t xml:space="preserve">DII calculated and offspring who underwent DXA assessment at </w:t>
            </w:r>
            <w:r w:rsidR="00D01677" w:rsidRPr="00EA0C3D">
              <w:rPr>
                <w:rFonts w:ascii="Calibri" w:eastAsia="Times New Roman" w:hAnsi="Calibri" w:cs="Calibri"/>
                <w:color w:val="000000"/>
                <w:sz w:val="16"/>
                <w:szCs w:val="16"/>
                <w:lang w:eastAsia="en-GB"/>
              </w:rPr>
              <w:t>9 years of age.</w:t>
            </w:r>
          </w:p>
          <w:p w14:paraId="3F781DA1" w14:textId="4DCE8CB5" w:rsidR="000B5F02" w:rsidRPr="00EA0C3D" w:rsidRDefault="00C5434C" w:rsidP="00857730">
            <w:pPr>
              <w:spacing w:after="0" w:line="240" w:lineRule="auto"/>
              <w:rPr>
                <w:rFonts w:ascii="Calibri" w:eastAsia="Times New Roman" w:hAnsi="Calibri" w:cs="Calibri"/>
                <w:color w:val="000000"/>
                <w:sz w:val="16"/>
                <w:szCs w:val="16"/>
                <w:lang w:eastAsia="en-GB"/>
              </w:rPr>
            </w:pPr>
            <w:r w:rsidRPr="00EA0C3D">
              <w:rPr>
                <w:rFonts w:ascii="Calibri" w:eastAsia="Times New Roman" w:hAnsi="Calibri" w:cs="Calibri"/>
                <w:color w:val="000000"/>
                <w:sz w:val="16"/>
                <w:szCs w:val="16"/>
                <w:vertAlign w:val="superscript"/>
                <w:lang w:eastAsia="en-GB"/>
              </w:rPr>
              <w:t xml:space="preserve">2 </w:t>
            </w:r>
            <w:r w:rsidRPr="00EA0C3D">
              <w:rPr>
                <w:rFonts w:ascii="Calibri" w:eastAsia="Times New Roman" w:hAnsi="Calibri" w:cs="Calibri"/>
                <w:color w:val="000000"/>
                <w:sz w:val="16"/>
                <w:szCs w:val="16"/>
                <w:lang w:eastAsia="en-GB"/>
              </w:rPr>
              <w:t xml:space="preserve">Numbers are offspring with </w:t>
            </w:r>
            <w:r w:rsidR="00C852BF">
              <w:rPr>
                <w:rFonts w:ascii="Calibri" w:eastAsia="Times New Roman" w:hAnsi="Calibri" w:cs="Calibri"/>
                <w:color w:val="000000"/>
                <w:sz w:val="16"/>
                <w:szCs w:val="16"/>
                <w:lang w:eastAsia="en-GB"/>
              </w:rPr>
              <w:t>3-year</w:t>
            </w:r>
            <w:r w:rsidRPr="00EA0C3D">
              <w:rPr>
                <w:rFonts w:ascii="Calibri" w:eastAsia="Times New Roman" w:hAnsi="Calibri" w:cs="Calibri"/>
                <w:color w:val="000000"/>
                <w:sz w:val="16"/>
                <w:szCs w:val="16"/>
                <w:lang w:eastAsia="en-GB"/>
              </w:rPr>
              <w:t xml:space="preserve"> </w:t>
            </w:r>
            <w:r w:rsidR="00B504E4">
              <w:rPr>
                <w:rFonts w:ascii="Calibri" w:eastAsia="Times New Roman" w:hAnsi="Calibri" w:cs="Calibri"/>
                <w:color w:val="000000"/>
                <w:sz w:val="16"/>
                <w:szCs w:val="16"/>
                <w:lang w:eastAsia="en-GB"/>
              </w:rPr>
              <w:t>C</w:t>
            </w:r>
            <w:r w:rsidR="001A18D0">
              <w:rPr>
                <w:rFonts w:ascii="Calibri" w:eastAsia="Times New Roman" w:hAnsi="Calibri" w:cs="Calibri"/>
                <w:color w:val="000000"/>
                <w:sz w:val="16"/>
                <w:szCs w:val="16"/>
                <w:lang w:eastAsia="en-GB"/>
              </w:rPr>
              <w:t>-</w:t>
            </w:r>
            <w:r w:rsidRPr="00EA0C3D">
              <w:rPr>
                <w:rFonts w:ascii="Calibri" w:eastAsia="Times New Roman" w:hAnsi="Calibri" w:cs="Calibri"/>
                <w:color w:val="000000"/>
                <w:sz w:val="16"/>
                <w:szCs w:val="16"/>
                <w:lang w:eastAsia="en-GB"/>
              </w:rPr>
              <w:t>DII calculated and BMC available at that time point.</w:t>
            </w:r>
          </w:p>
        </w:tc>
      </w:tr>
    </w:tbl>
    <w:bookmarkEnd w:id="20"/>
    <w:p w14:paraId="36802439" w14:textId="0731BA93" w:rsidR="00857730" w:rsidRPr="0092667A" w:rsidRDefault="00857730" w:rsidP="00857730">
      <w:pPr>
        <w:spacing w:line="480" w:lineRule="auto"/>
        <w:jc w:val="both"/>
      </w:pPr>
      <w:r w:rsidRPr="0092667A">
        <w:rPr>
          <w:b/>
        </w:rPr>
        <w:t xml:space="preserve">Table </w:t>
      </w:r>
      <w:r>
        <w:rPr>
          <w:b/>
        </w:rPr>
        <w:t>2</w:t>
      </w:r>
      <w:r w:rsidRPr="0092667A">
        <w:rPr>
          <w:b/>
        </w:rPr>
        <w:t>:</w:t>
      </w:r>
      <w:r w:rsidRPr="0092667A">
        <w:rPr>
          <w:rFonts w:ascii="Calibri" w:eastAsia="Times New Roman" w:hAnsi="Calibri" w:cs="Calibri"/>
          <w:b/>
          <w:color w:val="000000"/>
          <w:lang w:eastAsia="en-GB"/>
        </w:rPr>
        <w:t xml:space="preserve"> </w:t>
      </w:r>
      <w:r>
        <w:rPr>
          <w:rFonts w:ascii="Calibri" w:eastAsia="Times New Roman" w:hAnsi="Calibri" w:cs="Calibri"/>
          <w:color w:val="000000"/>
          <w:lang w:eastAsia="en-GB"/>
        </w:rPr>
        <w:t>ALSPAC</w:t>
      </w:r>
      <w:r w:rsidRPr="0092667A">
        <w:rPr>
          <w:rFonts w:ascii="Calibri" w:eastAsia="Times New Roman" w:hAnsi="Calibri" w:cs="Calibri"/>
          <w:color w:val="000000"/>
          <w:lang w:eastAsia="en-GB"/>
        </w:rPr>
        <w:t xml:space="preserve"> maternal and offspring characteristics</w:t>
      </w:r>
    </w:p>
    <w:p w14:paraId="64E22084" w14:textId="7A7E8A05" w:rsidR="001C77F7" w:rsidRPr="00D315EE" w:rsidRDefault="001C77F7" w:rsidP="00D12C07">
      <w:pPr>
        <w:spacing w:line="480" w:lineRule="auto"/>
        <w:jc w:val="both"/>
        <w:sectPr w:rsidR="001C77F7" w:rsidRPr="00D315EE" w:rsidSect="00640759">
          <w:type w:val="continuous"/>
          <w:pgSz w:w="11906" w:h="16838"/>
          <w:pgMar w:top="1440" w:right="1440" w:bottom="1440" w:left="1440" w:header="708" w:footer="708" w:gutter="0"/>
          <w:cols w:space="708"/>
          <w:docGrid w:linePitch="360"/>
        </w:sectPr>
      </w:pPr>
    </w:p>
    <w:tbl>
      <w:tblPr>
        <w:tblpPr w:leftFromText="180" w:rightFromText="180" w:horzAnchor="margin" w:tblpY="738"/>
        <w:tblW w:w="4357" w:type="pct"/>
        <w:tblLayout w:type="fixed"/>
        <w:tblLook w:val="04A0" w:firstRow="1" w:lastRow="0" w:firstColumn="1" w:lastColumn="0" w:noHBand="0" w:noVBand="1"/>
      </w:tblPr>
      <w:tblGrid>
        <w:gridCol w:w="2148"/>
        <w:gridCol w:w="954"/>
        <w:gridCol w:w="1440"/>
        <w:gridCol w:w="1190"/>
        <w:gridCol w:w="1197"/>
        <w:gridCol w:w="438"/>
        <w:gridCol w:w="1228"/>
        <w:gridCol w:w="1243"/>
        <w:gridCol w:w="1155"/>
        <w:gridCol w:w="1170"/>
      </w:tblGrid>
      <w:tr w:rsidR="00030DFE" w:rsidRPr="00030DFE" w14:paraId="6201B5FC" w14:textId="77777777" w:rsidTr="00791D01">
        <w:trPr>
          <w:trHeight w:val="20"/>
        </w:trPr>
        <w:tc>
          <w:tcPr>
            <w:tcW w:w="883" w:type="pct"/>
            <w:shd w:val="clear" w:color="auto" w:fill="auto"/>
            <w:noWrap/>
            <w:vAlign w:val="bottom"/>
            <w:hideMark/>
          </w:tcPr>
          <w:p w14:paraId="5F797488" w14:textId="77777777" w:rsidR="00030DFE" w:rsidRPr="00791D01" w:rsidRDefault="00030DFE" w:rsidP="00030DFE">
            <w:pPr>
              <w:spacing w:after="0" w:line="240" w:lineRule="auto"/>
              <w:rPr>
                <w:rFonts w:ascii="Calibri" w:eastAsia="Times New Roman" w:hAnsi="Calibri" w:cs="Calibri"/>
                <w:sz w:val="18"/>
                <w:szCs w:val="18"/>
                <w:lang w:eastAsia="en-GB"/>
              </w:rPr>
            </w:pPr>
          </w:p>
        </w:tc>
        <w:tc>
          <w:tcPr>
            <w:tcW w:w="4117" w:type="pct"/>
            <w:gridSpan w:val="9"/>
            <w:tcBorders>
              <w:bottom w:val="single" w:sz="8" w:space="0" w:color="auto"/>
            </w:tcBorders>
            <w:shd w:val="clear" w:color="auto" w:fill="auto"/>
            <w:noWrap/>
            <w:vAlign w:val="bottom"/>
            <w:hideMark/>
          </w:tcPr>
          <w:p w14:paraId="5178792B" w14:textId="5D6F5755" w:rsidR="00030DFE" w:rsidRPr="00791D01" w:rsidRDefault="00030DFE" w:rsidP="00030DFE">
            <w:pPr>
              <w:spacing w:after="0" w:line="240" w:lineRule="auto"/>
              <w:jc w:val="center"/>
              <w:rPr>
                <w:rFonts w:ascii="Calibri" w:eastAsia="Times New Roman" w:hAnsi="Calibri" w:cs="Calibri"/>
                <w:b/>
                <w:bCs/>
                <w:sz w:val="18"/>
                <w:szCs w:val="18"/>
                <w:lang w:eastAsia="en-GB"/>
              </w:rPr>
            </w:pPr>
            <w:r w:rsidRPr="00791D01">
              <w:rPr>
                <w:rFonts w:ascii="Calibri" w:eastAsia="Times New Roman" w:hAnsi="Calibri" w:cs="Calibri"/>
                <w:b/>
                <w:bCs/>
                <w:sz w:val="18"/>
                <w:szCs w:val="18"/>
                <w:lang w:eastAsia="en-GB"/>
              </w:rPr>
              <w:t>Late pregnancy E-DII (units)</w:t>
            </w:r>
          </w:p>
        </w:tc>
      </w:tr>
      <w:tr w:rsidR="00030DFE" w:rsidRPr="00030DFE" w14:paraId="71DEDBE1" w14:textId="77777777" w:rsidTr="00791D01">
        <w:trPr>
          <w:trHeight w:val="20"/>
        </w:trPr>
        <w:tc>
          <w:tcPr>
            <w:tcW w:w="883" w:type="pct"/>
            <w:shd w:val="clear" w:color="auto" w:fill="auto"/>
            <w:noWrap/>
            <w:vAlign w:val="bottom"/>
            <w:hideMark/>
          </w:tcPr>
          <w:p w14:paraId="76AF7FCE"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1965" w:type="pct"/>
            <w:gridSpan w:val="4"/>
            <w:tcBorders>
              <w:top w:val="single" w:sz="8" w:space="0" w:color="auto"/>
              <w:bottom w:val="single" w:sz="8" w:space="0" w:color="auto"/>
            </w:tcBorders>
            <w:shd w:val="clear" w:color="auto" w:fill="auto"/>
            <w:noWrap/>
            <w:vAlign w:val="bottom"/>
            <w:hideMark/>
          </w:tcPr>
          <w:p w14:paraId="7B30B335" w14:textId="56374760"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Unadjusted</w:t>
            </w:r>
          </w:p>
        </w:tc>
        <w:tc>
          <w:tcPr>
            <w:tcW w:w="180" w:type="pct"/>
            <w:tcBorders>
              <w:top w:val="single" w:sz="8" w:space="0" w:color="auto"/>
            </w:tcBorders>
            <w:shd w:val="clear" w:color="auto" w:fill="auto"/>
            <w:noWrap/>
            <w:vAlign w:val="bottom"/>
            <w:hideMark/>
          </w:tcPr>
          <w:p w14:paraId="16580246"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 </w:t>
            </w:r>
          </w:p>
        </w:tc>
        <w:tc>
          <w:tcPr>
            <w:tcW w:w="1972" w:type="pct"/>
            <w:gridSpan w:val="4"/>
            <w:tcBorders>
              <w:top w:val="single" w:sz="8" w:space="0" w:color="auto"/>
              <w:bottom w:val="single" w:sz="8" w:space="0" w:color="auto"/>
            </w:tcBorders>
            <w:shd w:val="clear" w:color="auto" w:fill="auto"/>
            <w:noWrap/>
            <w:vAlign w:val="bottom"/>
            <w:hideMark/>
          </w:tcPr>
          <w:p w14:paraId="69ADF127" w14:textId="5E5DF1F2"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 xml:space="preserve"> Adjusted </w:t>
            </w:r>
            <w:r w:rsidRPr="00791D01">
              <w:rPr>
                <w:rFonts w:ascii="Calibri" w:eastAsia="Times New Roman" w:hAnsi="Calibri" w:cs="Calibri"/>
                <w:sz w:val="18"/>
                <w:szCs w:val="18"/>
                <w:vertAlign w:val="superscript"/>
                <w:lang w:eastAsia="en-GB"/>
              </w:rPr>
              <w:t>1</w:t>
            </w:r>
          </w:p>
        </w:tc>
      </w:tr>
      <w:tr w:rsidR="00030DFE" w:rsidRPr="00030DFE" w14:paraId="190659AE" w14:textId="77777777" w:rsidTr="00791D01">
        <w:trPr>
          <w:trHeight w:val="20"/>
        </w:trPr>
        <w:tc>
          <w:tcPr>
            <w:tcW w:w="883" w:type="pct"/>
            <w:shd w:val="clear" w:color="auto" w:fill="auto"/>
            <w:noWrap/>
            <w:vAlign w:val="bottom"/>
            <w:hideMark/>
          </w:tcPr>
          <w:p w14:paraId="0DA63DF4" w14:textId="7494EC52" w:rsidR="00030DFE" w:rsidRPr="00791D01" w:rsidRDefault="00030DFE" w:rsidP="00030DFE">
            <w:pPr>
              <w:spacing w:after="0" w:line="240" w:lineRule="auto"/>
              <w:rPr>
                <w:rFonts w:ascii="Calibri" w:eastAsia="Times New Roman" w:hAnsi="Calibri" w:cs="Calibri"/>
                <w:b/>
                <w:bCs/>
                <w:sz w:val="18"/>
                <w:szCs w:val="18"/>
                <w:lang w:eastAsia="en-GB"/>
              </w:rPr>
            </w:pPr>
            <w:r w:rsidRPr="00791D01">
              <w:rPr>
                <w:rFonts w:ascii="Calibri" w:eastAsia="Times New Roman" w:hAnsi="Calibri" w:cs="Calibri"/>
                <w:b/>
                <w:bCs/>
                <w:sz w:val="18"/>
                <w:szCs w:val="18"/>
                <w:lang w:eastAsia="en-GB"/>
              </w:rPr>
              <w:t>SWS</w:t>
            </w:r>
          </w:p>
        </w:tc>
        <w:tc>
          <w:tcPr>
            <w:tcW w:w="392" w:type="pct"/>
            <w:tcBorders>
              <w:top w:val="single" w:sz="8" w:space="0" w:color="auto"/>
              <w:bottom w:val="single" w:sz="8" w:space="0" w:color="auto"/>
            </w:tcBorders>
            <w:shd w:val="clear" w:color="auto" w:fill="auto"/>
            <w:noWrap/>
            <w:vAlign w:val="bottom"/>
            <w:hideMark/>
          </w:tcPr>
          <w:p w14:paraId="3DA36CD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n</w:t>
            </w:r>
          </w:p>
        </w:tc>
        <w:tc>
          <w:tcPr>
            <w:tcW w:w="592" w:type="pct"/>
            <w:tcBorders>
              <w:top w:val="single" w:sz="8" w:space="0" w:color="auto"/>
              <w:bottom w:val="single" w:sz="8" w:space="0" w:color="auto"/>
            </w:tcBorders>
            <w:shd w:val="clear" w:color="auto" w:fill="auto"/>
            <w:noWrap/>
            <w:vAlign w:val="bottom"/>
            <w:hideMark/>
          </w:tcPr>
          <w:p w14:paraId="41926A16"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β</w:t>
            </w:r>
          </w:p>
        </w:tc>
        <w:tc>
          <w:tcPr>
            <w:tcW w:w="489" w:type="pct"/>
            <w:tcBorders>
              <w:top w:val="single" w:sz="8" w:space="0" w:color="auto"/>
              <w:bottom w:val="single" w:sz="8" w:space="0" w:color="auto"/>
            </w:tcBorders>
            <w:shd w:val="clear" w:color="auto" w:fill="auto"/>
            <w:noWrap/>
            <w:vAlign w:val="bottom"/>
            <w:hideMark/>
          </w:tcPr>
          <w:p w14:paraId="28FCB7DE"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SE</w:t>
            </w:r>
          </w:p>
        </w:tc>
        <w:tc>
          <w:tcPr>
            <w:tcW w:w="492" w:type="pct"/>
            <w:tcBorders>
              <w:top w:val="single" w:sz="8" w:space="0" w:color="auto"/>
              <w:bottom w:val="single" w:sz="8" w:space="0" w:color="auto"/>
            </w:tcBorders>
            <w:shd w:val="clear" w:color="auto" w:fill="auto"/>
            <w:noWrap/>
            <w:vAlign w:val="bottom"/>
            <w:hideMark/>
          </w:tcPr>
          <w:p w14:paraId="02268C6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p</w:t>
            </w:r>
          </w:p>
        </w:tc>
        <w:tc>
          <w:tcPr>
            <w:tcW w:w="180" w:type="pct"/>
            <w:shd w:val="clear" w:color="auto" w:fill="auto"/>
            <w:noWrap/>
            <w:vAlign w:val="bottom"/>
            <w:hideMark/>
          </w:tcPr>
          <w:p w14:paraId="1BE418B7"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 </w:t>
            </w:r>
          </w:p>
        </w:tc>
        <w:tc>
          <w:tcPr>
            <w:tcW w:w="505" w:type="pct"/>
            <w:tcBorders>
              <w:top w:val="single" w:sz="8" w:space="0" w:color="auto"/>
              <w:bottom w:val="single" w:sz="8" w:space="0" w:color="auto"/>
            </w:tcBorders>
            <w:shd w:val="clear" w:color="auto" w:fill="auto"/>
            <w:noWrap/>
            <w:vAlign w:val="bottom"/>
            <w:hideMark/>
          </w:tcPr>
          <w:p w14:paraId="1894F628"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n</w:t>
            </w:r>
          </w:p>
        </w:tc>
        <w:tc>
          <w:tcPr>
            <w:tcW w:w="511" w:type="pct"/>
            <w:tcBorders>
              <w:top w:val="single" w:sz="8" w:space="0" w:color="auto"/>
              <w:bottom w:val="single" w:sz="8" w:space="0" w:color="auto"/>
            </w:tcBorders>
            <w:shd w:val="clear" w:color="auto" w:fill="auto"/>
            <w:noWrap/>
            <w:vAlign w:val="bottom"/>
            <w:hideMark/>
          </w:tcPr>
          <w:p w14:paraId="25B42690"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β</w:t>
            </w:r>
          </w:p>
        </w:tc>
        <w:tc>
          <w:tcPr>
            <w:tcW w:w="475" w:type="pct"/>
            <w:tcBorders>
              <w:top w:val="single" w:sz="8" w:space="0" w:color="auto"/>
              <w:bottom w:val="single" w:sz="8" w:space="0" w:color="auto"/>
            </w:tcBorders>
            <w:shd w:val="clear" w:color="auto" w:fill="auto"/>
            <w:noWrap/>
            <w:vAlign w:val="bottom"/>
            <w:hideMark/>
          </w:tcPr>
          <w:p w14:paraId="0B38277A"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SE</w:t>
            </w:r>
          </w:p>
        </w:tc>
        <w:tc>
          <w:tcPr>
            <w:tcW w:w="481" w:type="pct"/>
            <w:tcBorders>
              <w:top w:val="single" w:sz="8" w:space="0" w:color="auto"/>
              <w:bottom w:val="single" w:sz="8" w:space="0" w:color="auto"/>
            </w:tcBorders>
            <w:shd w:val="clear" w:color="auto" w:fill="auto"/>
            <w:noWrap/>
            <w:vAlign w:val="bottom"/>
            <w:hideMark/>
          </w:tcPr>
          <w:p w14:paraId="044F198A"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p</w:t>
            </w:r>
          </w:p>
        </w:tc>
      </w:tr>
      <w:tr w:rsidR="00030DFE" w:rsidRPr="00030DFE" w14:paraId="2BB2A6C7" w14:textId="77777777" w:rsidTr="00791D01">
        <w:trPr>
          <w:trHeight w:val="20"/>
        </w:trPr>
        <w:tc>
          <w:tcPr>
            <w:tcW w:w="883" w:type="pct"/>
            <w:shd w:val="clear" w:color="auto" w:fill="auto"/>
            <w:noWrap/>
            <w:vAlign w:val="bottom"/>
            <w:hideMark/>
          </w:tcPr>
          <w:p w14:paraId="058CD394" w14:textId="523464ED" w:rsidR="00030DFE" w:rsidRPr="00791D01" w:rsidRDefault="00030DFE" w:rsidP="00030DFE">
            <w:pPr>
              <w:spacing w:after="0" w:line="240" w:lineRule="auto"/>
              <w:rPr>
                <w:rFonts w:ascii="Calibri" w:eastAsia="Times New Roman" w:hAnsi="Calibri" w:cs="Calibri"/>
                <w:sz w:val="18"/>
                <w:szCs w:val="18"/>
                <w:lang w:eastAsia="en-GB"/>
              </w:rPr>
            </w:pPr>
            <w:r w:rsidRPr="00791D01">
              <w:rPr>
                <w:rFonts w:ascii="Calibri" w:eastAsia="Times New Roman" w:hAnsi="Calibri" w:cs="Calibri"/>
                <w:color w:val="000000"/>
                <w:sz w:val="18"/>
                <w:szCs w:val="18"/>
                <w:lang w:eastAsia="en-GB"/>
              </w:rPr>
              <w:t>BA (cm</w:t>
            </w:r>
            <w:r w:rsidRPr="00791D01">
              <w:rPr>
                <w:rFonts w:ascii="Calibri" w:eastAsia="Times New Roman" w:hAnsi="Calibri" w:cs="Calibri"/>
                <w:color w:val="000000"/>
                <w:sz w:val="18"/>
                <w:szCs w:val="18"/>
                <w:vertAlign w:val="superscript"/>
                <w:lang w:eastAsia="en-GB"/>
              </w:rPr>
              <w:t>2</w:t>
            </w:r>
            <w:r w:rsidRPr="00791D01">
              <w:rPr>
                <w:rFonts w:ascii="Calibri" w:eastAsia="Times New Roman" w:hAnsi="Calibri" w:cs="Calibri"/>
                <w:color w:val="000000"/>
                <w:sz w:val="18"/>
                <w:szCs w:val="18"/>
                <w:lang w:eastAsia="en-GB"/>
              </w:rPr>
              <w:t>)</w:t>
            </w:r>
          </w:p>
        </w:tc>
        <w:tc>
          <w:tcPr>
            <w:tcW w:w="392" w:type="pct"/>
            <w:tcBorders>
              <w:top w:val="single" w:sz="8" w:space="0" w:color="auto"/>
            </w:tcBorders>
            <w:shd w:val="clear" w:color="auto" w:fill="auto"/>
            <w:noWrap/>
            <w:vAlign w:val="bottom"/>
            <w:hideMark/>
          </w:tcPr>
          <w:p w14:paraId="069D7B5C"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931</w:t>
            </w:r>
          </w:p>
        </w:tc>
        <w:tc>
          <w:tcPr>
            <w:tcW w:w="592" w:type="pct"/>
            <w:tcBorders>
              <w:top w:val="single" w:sz="8" w:space="0" w:color="auto"/>
            </w:tcBorders>
            <w:shd w:val="clear" w:color="auto" w:fill="auto"/>
            <w:noWrap/>
            <w:vAlign w:val="bottom"/>
            <w:hideMark/>
          </w:tcPr>
          <w:p w14:paraId="62921A70"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-2.49</w:t>
            </w:r>
          </w:p>
        </w:tc>
        <w:tc>
          <w:tcPr>
            <w:tcW w:w="489" w:type="pct"/>
            <w:tcBorders>
              <w:top w:val="single" w:sz="8" w:space="0" w:color="auto"/>
            </w:tcBorders>
            <w:shd w:val="clear" w:color="auto" w:fill="auto"/>
            <w:noWrap/>
            <w:vAlign w:val="bottom"/>
            <w:hideMark/>
          </w:tcPr>
          <w:p w14:paraId="1A0D265D"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3.53</w:t>
            </w:r>
          </w:p>
        </w:tc>
        <w:tc>
          <w:tcPr>
            <w:tcW w:w="492" w:type="pct"/>
            <w:tcBorders>
              <w:top w:val="single" w:sz="8" w:space="0" w:color="auto"/>
            </w:tcBorders>
            <w:shd w:val="clear" w:color="auto" w:fill="auto"/>
            <w:noWrap/>
            <w:vAlign w:val="bottom"/>
            <w:hideMark/>
          </w:tcPr>
          <w:p w14:paraId="058571F0"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0.48</w:t>
            </w:r>
          </w:p>
        </w:tc>
        <w:tc>
          <w:tcPr>
            <w:tcW w:w="180" w:type="pct"/>
            <w:shd w:val="clear" w:color="auto" w:fill="auto"/>
            <w:noWrap/>
            <w:vAlign w:val="bottom"/>
            <w:hideMark/>
          </w:tcPr>
          <w:p w14:paraId="6B70C7D8"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tcBorders>
              <w:top w:val="single" w:sz="8" w:space="0" w:color="auto"/>
            </w:tcBorders>
            <w:shd w:val="clear" w:color="auto" w:fill="auto"/>
            <w:noWrap/>
            <w:vAlign w:val="bottom"/>
            <w:hideMark/>
          </w:tcPr>
          <w:p w14:paraId="60AFAA7E"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917</w:t>
            </w:r>
          </w:p>
        </w:tc>
        <w:tc>
          <w:tcPr>
            <w:tcW w:w="511" w:type="pct"/>
            <w:tcBorders>
              <w:top w:val="single" w:sz="8" w:space="0" w:color="auto"/>
            </w:tcBorders>
            <w:shd w:val="clear" w:color="auto" w:fill="auto"/>
            <w:noWrap/>
            <w:vAlign w:val="bottom"/>
            <w:hideMark/>
          </w:tcPr>
          <w:p w14:paraId="4E2C9BE2"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-3.25</w:t>
            </w:r>
          </w:p>
        </w:tc>
        <w:tc>
          <w:tcPr>
            <w:tcW w:w="475" w:type="pct"/>
            <w:tcBorders>
              <w:top w:val="single" w:sz="8" w:space="0" w:color="auto"/>
            </w:tcBorders>
            <w:shd w:val="clear" w:color="auto" w:fill="auto"/>
            <w:noWrap/>
            <w:vAlign w:val="bottom"/>
            <w:hideMark/>
          </w:tcPr>
          <w:p w14:paraId="20650D76"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3.80</w:t>
            </w:r>
          </w:p>
        </w:tc>
        <w:tc>
          <w:tcPr>
            <w:tcW w:w="481" w:type="pct"/>
            <w:tcBorders>
              <w:top w:val="single" w:sz="8" w:space="0" w:color="auto"/>
            </w:tcBorders>
            <w:shd w:val="clear" w:color="auto" w:fill="auto"/>
            <w:noWrap/>
            <w:vAlign w:val="bottom"/>
            <w:hideMark/>
          </w:tcPr>
          <w:p w14:paraId="5FC231F8"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0.39</w:t>
            </w:r>
          </w:p>
        </w:tc>
      </w:tr>
      <w:tr w:rsidR="00030DFE" w:rsidRPr="00030DFE" w14:paraId="49217314" w14:textId="77777777" w:rsidTr="00791D01">
        <w:trPr>
          <w:trHeight w:val="20"/>
        </w:trPr>
        <w:tc>
          <w:tcPr>
            <w:tcW w:w="883" w:type="pct"/>
            <w:shd w:val="clear" w:color="auto" w:fill="auto"/>
            <w:noWrap/>
            <w:vAlign w:val="bottom"/>
            <w:hideMark/>
          </w:tcPr>
          <w:p w14:paraId="7969CE8B" w14:textId="7ECC12C1" w:rsidR="00030DFE" w:rsidRPr="00791D01" w:rsidRDefault="00030DFE" w:rsidP="00030DFE">
            <w:pPr>
              <w:spacing w:after="0" w:line="240" w:lineRule="auto"/>
              <w:rPr>
                <w:rFonts w:ascii="Calibri" w:eastAsia="Times New Roman" w:hAnsi="Calibri" w:cs="Calibri"/>
                <w:sz w:val="18"/>
                <w:szCs w:val="18"/>
                <w:lang w:eastAsia="en-GB"/>
              </w:rPr>
            </w:pPr>
            <w:r w:rsidRPr="00791D01">
              <w:rPr>
                <w:rFonts w:ascii="Calibri" w:eastAsia="Times New Roman" w:hAnsi="Calibri" w:cs="Calibri"/>
                <w:color w:val="000000"/>
                <w:sz w:val="18"/>
                <w:szCs w:val="18"/>
                <w:lang w:eastAsia="en-GB"/>
              </w:rPr>
              <w:t>BMC (g)</w:t>
            </w:r>
          </w:p>
        </w:tc>
        <w:tc>
          <w:tcPr>
            <w:tcW w:w="392" w:type="pct"/>
            <w:shd w:val="clear" w:color="auto" w:fill="auto"/>
            <w:noWrap/>
            <w:vAlign w:val="bottom"/>
            <w:hideMark/>
          </w:tcPr>
          <w:p w14:paraId="6B25AD2B"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931</w:t>
            </w:r>
          </w:p>
        </w:tc>
        <w:tc>
          <w:tcPr>
            <w:tcW w:w="592" w:type="pct"/>
            <w:shd w:val="clear" w:color="auto" w:fill="auto"/>
            <w:noWrap/>
            <w:vAlign w:val="bottom"/>
            <w:hideMark/>
          </w:tcPr>
          <w:p w14:paraId="1F71426F"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-1.45</w:t>
            </w:r>
          </w:p>
        </w:tc>
        <w:tc>
          <w:tcPr>
            <w:tcW w:w="489" w:type="pct"/>
            <w:shd w:val="clear" w:color="auto" w:fill="auto"/>
            <w:noWrap/>
            <w:vAlign w:val="bottom"/>
            <w:hideMark/>
          </w:tcPr>
          <w:p w14:paraId="570E60E2"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2.69</w:t>
            </w:r>
          </w:p>
        </w:tc>
        <w:tc>
          <w:tcPr>
            <w:tcW w:w="492" w:type="pct"/>
            <w:shd w:val="clear" w:color="auto" w:fill="auto"/>
            <w:noWrap/>
            <w:vAlign w:val="bottom"/>
            <w:hideMark/>
          </w:tcPr>
          <w:p w14:paraId="5DA79FA8"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0.59</w:t>
            </w:r>
          </w:p>
        </w:tc>
        <w:tc>
          <w:tcPr>
            <w:tcW w:w="180" w:type="pct"/>
            <w:shd w:val="clear" w:color="auto" w:fill="auto"/>
            <w:noWrap/>
            <w:vAlign w:val="bottom"/>
            <w:hideMark/>
          </w:tcPr>
          <w:p w14:paraId="02A4DCE8"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shd w:val="clear" w:color="auto" w:fill="auto"/>
            <w:noWrap/>
            <w:vAlign w:val="bottom"/>
            <w:hideMark/>
          </w:tcPr>
          <w:p w14:paraId="09BB60D7"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917</w:t>
            </w:r>
          </w:p>
        </w:tc>
        <w:tc>
          <w:tcPr>
            <w:tcW w:w="511" w:type="pct"/>
            <w:shd w:val="clear" w:color="auto" w:fill="auto"/>
            <w:noWrap/>
            <w:vAlign w:val="bottom"/>
            <w:hideMark/>
          </w:tcPr>
          <w:p w14:paraId="747EC03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-2.58</w:t>
            </w:r>
          </w:p>
        </w:tc>
        <w:tc>
          <w:tcPr>
            <w:tcW w:w="475" w:type="pct"/>
            <w:shd w:val="clear" w:color="auto" w:fill="auto"/>
            <w:noWrap/>
            <w:vAlign w:val="bottom"/>
            <w:hideMark/>
          </w:tcPr>
          <w:p w14:paraId="3DA00F74"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2.86</w:t>
            </w:r>
          </w:p>
        </w:tc>
        <w:tc>
          <w:tcPr>
            <w:tcW w:w="481" w:type="pct"/>
            <w:shd w:val="clear" w:color="auto" w:fill="auto"/>
            <w:noWrap/>
            <w:vAlign w:val="bottom"/>
            <w:hideMark/>
          </w:tcPr>
          <w:p w14:paraId="407DA2D7"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0.37</w:t>
            </w:r>
          </w:p>
        </w:tc>
      </w:tr>
      <w:tr w:rsidR="00030DFE" w:rsidRPr="00030DFE" w14:paraId="5F1B3ED4" w14:textId="77777777" w:rsidTr="00791D01">
        <w:trPr>
          <w:trHeight w:val="20"/>
        </w:trPr>
        <w:tc>
          <w:tcPr>
            <w:tcW w:w="883" w:type="pct"/>
            <w:shd w:val="clear" w:color="auto" w:fill="auto"/>
            <w:noWrap/>
            <w:vAlign w:val="bottom"/>
            <w:hideMark/>
          </w:tcPr>
          <w:p w14:paraId="448BFC83" w14:textId="547BBA3A" w:rsidR="00030DFE" w:rsidRPr="00791D01" w:rsidRDefault="00030DFE" w:rsidP="00030DFE">
            <w:pPr>
              <w:spacing w:after="0" w:line="240" w:lineRule="auto"/>
              <w:rPr>
                <w:rFonts w:ascii="Calibri" w:eastAsia="Times New Roman" w:hAnsi="Calibri" w:cs="Calibri"/>
                <w:sz w:val="18"/>
                <w:szCs w:val="18"/>
                <w:lang w:eastAsia="en-GB"/>
              </w:rPr>
            </w:pPr>
            <w:proofErr w:type="spellStart"/>
            <w:r w:rsidRPr="00791D01">
              <w:rPr>
                <w:rFonts w:ascii="Calibri" w:eastAsia="Times New Roman" w:hAnsi="Calibri" w:cs="Calibri"/>
                <w:color w:val="000000"/>
                <w:sz w:val="18"/>
                <w:szCs w:val="18"/>
                <w:lang w:eastAsia="en-GB"/>
              </w:rPr>
              <w:t>aBMD</w:t>
            </w:r>
            <w:proofErr w:type="spellEnd"/>
            <w:r w:rsidRPr="00791D01">
              <w:rPr>
                <w:rFonts w:ascii="Calibri" w:eastAsia="Times New Roman" w:hAnsi="Calibri" w:cs="Calibri"/>
                <w:color w:val="000000"/>
                <w:sz w:val="18"/>
                <w:szCs w:val="18"/>
                <w:lang w:eastAsia="en-GB"/>
              </w:rPr>
              <w:t xml:space="preserve"> (g/cm</w:t>
            </w:r>
            <w:r w:rsidRPr="00791D01">
              <w:rPr>
                <w:rFonts w:ascii="Calibri" w:eastAsia="Times New Roman" w:hAnsi="Calibri" w:cs="Calibri"/>
                <w:color w:val="000000"/>
                <w:sz w:val="18"/>
                <w:szCs w:val="18"/>
                <w:vertAlign w:val="superscript"/>
                <w:lang w:eastAsia="en-GB"/>
              </w:rPr>
              <w:t>2</w:t>
            </w:r>
            <w:r w:rsidRPr="00791D01">
              <w:rPr>
                <w:rFonts w:ascii="Calibri" w:eastAsia="Times New Roman" w:hAnsi="Calibri" w:cs="Calibri"/>
                <w:color w:val="000000"/>
                <w:sz w:val="18"/>
                <w:szCs w:val="18"/>
                <w:lang w:eastAsia="en-GB"/>
              </w:rPr>
              <w:t>)</w:t>
            </w:r>
          </w:p>
        </w:tc>
        <w:tc>
          <w:tcPr>
            <w:tcW w:w="392" w:type="pct"/>
            <w:shd w:val="clear" w:color="auto" w:fill="auto"/>
            <w:noWrap/>
            <w:vAlign w:val="bottom"/>
            <w:hideMark/>
          </w:tcPr>
          <w:p w14:paraId="496315AA" w14:textId="4C56AF5B"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931</w:t>
            </w:r>
          </w:p>
        </w:tc>
        <w:tc>
          <w:tcPr>
            <w:tcW w:w="592" w:type="pct"/>
            <w:shd w:val="clear" w:color="auto" w:fill="auto"/>
            <w:noWrap/>
            <w:vAlign w:val="bottom"/>
            <w:hideMark/>
          </w:tcPr>
          <w:p w14:paraId="7943000F" w14:textId="60735381"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0.0003</w:t>
            </w:r>
          </w:p>
        </w:tc>
        <w:tc>
          <w:tcPr>
            <w:tcW w:w="489" w:type="pct"/>
            <w:shd w:val="clear" w:color="auto" w:fill="auto"/>
            <w:noWrap/>
            <w:vAlign w:val="bottom"/>
            <w:hideMark/>
          </w:tcPr>
          <w:p w14:paraId="1A662F78" w14:textId="0A5CD699"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0.0012</w:t>
            </w:r>
          </w:p>
        </w:tc>
        <w:tc>
          <w:tcPr>
            <w:tcW w:w="492" w:type="pct"/>
            <w:shd w:val="clear" w:color="auto" w:fill="auto"/>
            <w:noWrap/>
            <w:vAlign w:val="bottom"/>
            <w:hideMark/>
          </w:tcPr>
          <w:p w14:paraId="5D37D759" w14:textId="18AE89C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0.80</w:t>
            </w:r>
          </w:p>
        </w:tc>
        <w:tc>
          <w:tcPr>
            <w:tcW w:w="180" w:type="pct"/>
            <w:shd w:val="clear" w:color="auto" w:fill="auto"/>
            <w:noWrap/>
            <w:vAlign w:val="bottom"/>
            <w:hideMark/>
          </w:tcPr>
          <w:p w14:paraId="424D597C"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shd w:val="clear" w:color="auto" w:fill="auto"/>
            <w:noWrap/>
            <w:vAlign w:val="bottom"/>
            <w:hideMark/>
          </w:tcPr>
          <w:p w14:paraId="2C6EAFF5" w14:textId="028EB4DC"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917</w:t>
            </w:r>
          </w:p>
        </w:tc>
        <w:tc>
          <w:tcPr>
            <w:tcW w:w="511" w:type="pct"/>
            <w:shd w:val="clear" w:color="auto" w:fill="auto"/>
            <w:noWrap/>
            <w:vAlign w:val="bottom"/>
            <w:hideMark/>
          </w:tcPr>
          <w:p w14:paraId="2D610F8A" w14:textId="692A4311"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-0.0003</w:t>
            </w:r>
          </w:p>
        </w:tc>
        <w:tc>
          <w:tcPr>
            <w:tcW w:w="475" w:type="pct"/>
            <w:shd w:val="clear" w:color="auto" w:fill="auto"/>
            <w:noWrap/>
            <w:vAlign w:val="bottom"/>
            <w:hideMark/>
          </w:tcPr>
          <w:p w14:paraId="7F9DEA2F" w14:textId="7D3AFF6E"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0.0013</w:t>
            </w:r>
          </w:p>
        </w:tc>
        <w:tc>
          <w:tcPr>
            <w:tcW w:w="481" w:type="pct"/>
            <w:shd w:val="clear" w:color="auto" w:fill="auto"/>
            <w:noWrap/>
            <w:vAlign w:val="bottom"/>
            <w:hideMark/>
          </w:tcPr>
          <w:p w14:paraId="682E1119" w14:textId="76A12D31"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0.84</w:t>
            </w:r>
          </w:p>
        </w:tc>
      </w:tr>
      <w:tr w:rsidR="00030DFE" w:rsidRPr="00030DFE" w14:paraId="1DF60CFF" w14:textId="77777777" w:rsidTr="00791D01">
        <w:trPr>
          <w:trHeight w:val="20"/>
        </w:trPr>
        <w:tc>
          <w:tcPr>
            <w:tcW w:w="883" w:type="pct"/>
            <w:tcBorders>
              <w:bottom w:val="single" w:sz="8" w:space="0" w:color="auto"/>
            </w:tcBorders>
            <w:shd w:val="clear" w:color="auto" w:fill="auto"/>
            <w:noWrap/>
            <w:vAlign w:val="bottom"/>
            <w:hideMark/>
          </w:tcPr>
          <w:p w14:paraId="213BC115" w14:textId="17C2471F" w:rsidR="00030DFE" w:rsidRPr="00791D01" w:rsidRDefault="00030DFE" w:rsidP="00030DFE">
            <w:pPr>
              <w:spacing w:after="0" w:line="240" w:lineRule="auto"/>
              <w:rPr>
                <w:rFonts w:ascii="Calibri" w:eastAsia="Times New Roman" w:hAnsi="Calibri" w:cs="Calibri"/>
                <w:sz w:val="18"/>
                <w:szCs w:val="18"/>
                <w:lang w:eastAsia="en-GB"/>
              </w:rPr>
            </w:pPr>
            <w:r w:rsidRPr="00791D01">
              <w:rPr>
                <w:rFonts w:ascii="Calibri" w:eastAsia="Times New Roman" w:hAnsi="Calibri" w:cs="Calibri"/>
                <w:color w:val="000000"/>
                <w:sz w:val="18"/>
                <w:szCs w:val="18"/>
                <w:lang w:eastAsia="en-GB"/>
              </w:rPr>
              <w:t>BMC for BA (g)</w:t>
            </w:r>
          </w:p>
        </w:tc>
        <w:tc>
          <w:tcPr>
            <w:tcW w:w="392" w:type="pct"/>
            <w:tcBorders>
              <w:bottom w:val="single" w:sz="8" w:space="0" w:color="auto"/>
            </w:tcBorders>
            <w:shd w:val="clear" w:color="auto" w:fill="auto"/>
            <w:noWrap/>
            <w:vAlign w:val="bottom"/>
            <w:hideMark/>
          </w:tcPr>
          <w:p w14:paraId="0C6B0C96"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931</w:t>
            </w:r>
          </w:p>
        </w:tc>
        <w:tc>
          <w:tcPr>
            <w:tcW w:w="592" w:type="pct"/>
            <w:tcBorders>
              <w:bottom w:val="single" w:sz="8" w:space="0" w:color="auto"/>
            </w:tcBorders>
            <w:shd w:val="clear" w:color="auto" w:fill="auto"/>
            <w:noWrap/>
            <w:vAlign w:val="bottom"/>
            <w:hideMark/>
          </w:tcPr>
          <w:p w14:paraId="01CE94B0"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0.14</w:t>
            </w:r>
          </w:p>
        </w:tc>
        <w:tc>
          <w:tcPr>
            <w:tcW w:w="489" w:type="pct"/>
            <w:tcBorders>
              <w:bottom w:val="single" w:sz="8" w:space="0" w:color="auto"/>
            </w:tcBorders>
            <w:shd w:val="clear" w:color="auto" w:fill="auto"/>
            <w:noWrap/>
            <w:vAlign w:val="bottom"/>
            <w:hideMark/>
          </w:tcPr>
          <w:p w14:paraId="6D2ACE45"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1.44</w:t>
            </w:r>
          </w:p>
        </w:tc>
        <w:tc>
          <w:tcPr>
            <w:tcW w:w="492" w:type="pct"/>
            <w:tcBorders>
              <w:bottom w:val="single" w:sz="8" w:space="0" w:color="auto"/>
            </w:tcBorders>
            <w:shd w:val="clear" w:color="auto" w:fill="auto"/>
            <w:noWrap/>
            <w:vAlign w:val="bottom"/>
            <w:hideMark/>
          </w:tcPr>
          <w:p w14:paraId="1E381EF6"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0.92</w:t>
            </w:r>
          </w:p>
        </w:tc>
        <w:tc>
          <w:tcPr>
            <w:tcW w:w="180" w:type="pct"/>
            <w:tcBorders>
              <w:bottom w:val="single" w:sz="8" w:space="0" w:color="auto"/>
            </w:tcBorders>
            <w:shd w:val="clear" w:color="auto" w:fill="auto"/>
            <w:noWrap/>
            <w:vAlign w:val="bottom"/>
            <w:hideMark/>
          </w:tcPr>
          <w:p w14:paraId="6A089184"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tcBorders>
              <w:bottom w:val="single" w:sz="8" w:space="0" w:color="auto"/>
            </w:tcBorders>
            <w:shd w:val="clear" w:color="auto" w:fill="auto"/>
            <w:noWrap/>
            <w:vAlign w:val="bottom"/>
            <w:hideMark/>
          </w:tcPr>
          <w:p w14:paraId="65C36019"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917</w:t>
            </w:r>
          </w:p>
        </w:tc>
        <w:tc>
          <w:tcPr>
            <w:tcW w:w="511" w:type="pct"/>
            <w:tcBorders>
              <w:bottom w:val="single" w:sz="8" w:space="0" w:color="auto"/>
            </w:tcBorders>
            <w:shd w:val="clear" w:color="auto" w:fill="auto"/>
            <w:noWrap/>
            <w:vAlign w:val="bottom"/>
            <w:hideMark/>
          </w:tcPr>
          <w:p w14:paraId="134A958C"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-0.49</w:t>
            </w:r>
          </w:p>
        </w:tc>
        <w:tc>
          <w:tcPr>
            <w:tcW w:w="475" w:type="pct"/>
            <w:tcBorders>
              <w:bottom w:val="single" w:sz="8" w:space="0" w:color="auto"/>
            </w:tcBorders>
            <w:shd w:val="clear" w:color="auto" w:fill="auto"/>
            <w:noWrap/>
            <w:vAlign w:val="bottom"/>
            <w:hideMark/>
          </w:tcPr>
          <w:p w14:paraId="2F57D60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1.49</w:t>
            </w:r>
          </w:p>
        </w:tc>
        <w:tc>
          <w:tcPr>
            <w:tcW w:w="481" w:type="pct"/>
            <w:tcBorders>
              <w:bottom w:val="single" w:sz="8" w:space="0" w:color="auto"/>
            </w:tcBorders>
            <w:shd w:val="clear" w:color="auto" w:fill="auto"/>
            <w:noWrap/>
            <w:vAlign w:val="bottom"/>
            <w:hideMark/>
          </w:tcPr>
          <w:p w14:paraId="57B9BC67"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0.74</w:t>
            </w:r>
          </w:p>
        </w:tc>
      </w:tr>
      <w:tr w:rsidR="00030DFE" w:rsidRPr="00030DFE" w14:paraId="647D38FD" w14:textId="77777777" w:rsidTr="00791D01">
        <w:trPr>
          <w:trHeight w:val="20"/>
        </w:trPr>
        <w:tc>
          <w:tcPr>
            <w:tcW w:w="883" w:type="pct"/>
            <w:tcBorders>
              <w:bottom w:val="single" w:sz="8" w:space="0" w:color="auto"/>
            </w:tcBorders>
            <w:shd w:val="clear" w:color="auto" w:fill="auto"/>
            <w:noWrap/>
            <w:vAlign w:val="bottom"/>
          </w:tcPr>
          <w:p w14:paraId="3247F85E" w14:textId="77777777" w:rsidR="00030DFE" w:rsidRPr="00791D01" w:rsidRDefault="00030DFE" w:rsidP="00030DFE">
            <w:pPr>
              <w:spacing w:after="0" w:line="240" w:lineRule="auto"/>
              <w:rPr>
                <w:rFonts w:ascii="Calibri" w:eastAsia="Times New Roman" w:hAnsi="Calibri" w:cs="Calibri"/>
                <w:color w:val="000000"/>
                <w:sz w:val="18"/>
                <w:szCs w:val="18"/>
                <w:lang w:eastAsia="en-GB"/>
              </w:rPr>
            </w:pPr>
          </w:p>
        </w:tc>
        <w:tc>
          <w:tcPr>
            <w:tcW w:w="392" w:type="pct"/>
            <w:tcBorders>
              <w:bottom w:val="single" w:sz="8" w:space="0" w:color="auto"/>
            </w:tcBorders>
            <w:shd w:val="clear" w:color="auto" w:fill="auto"/>
            <w:noWrap/>
            <w:vAlign w:val="bottom"/>
          </w:tcPr>
          <w:p w14:paraId="0E0FEE37"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92" w:type="pct"/>
            <w:tcBorders>
              <w:bottom w:val="single" w:sz="8" w:space="0" w:color="auto"/>
            </w:tcBorders>
            <w:shd w:val="clear" w:color="auto" w:fill="auto"/>
            <w:noWrap/>
            <w:vAlign w:val="bottom"/>
          </w:tcPr>
          <w:p w14:paraId="14327313"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489" w:type="pct"/>
            <w:tcBorders>
              <w:bottom w:val="single" w:sz="8" w:space="0" w:color="auto"/>
            </w:tcBorders>
            <w:shd w:val="clear" w:color="auto" w:fill="auto"/>
            <w:noWrap/>
            <w:vAlign w:val="bottom"/>
          </w:tcPr>
          <w:p w14:paraId="6E75512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492" w:type="pct"/>
            <w:tcBorders>
              <w:bottom w:val="single" w:sz="8" w:space="0" w:color="auto"/>
            </w:tcBorders>
            <w:shd w:val="clear" w:color="auto" w:fill="auto"/>
            <w:noWrap/>
            <w:vAlign w:val="bottom"/>
          </w:tcPr>
          <w:p w14:paraId="25B645CB"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180" w:type="pct"/>
            <w:tcBorders>
              <w:bottom w:val="single" w:sz="8" w:space="0" w:color="auto"/>
            </w:tcBorders>
            <w:shd w:val="clear" w:color="auto" w:fill="auto"/>
            <w:noWrap/>
            <w:vAlign w:val="bottom"/>
          </w:tcPr>
          <w:p w14:paraId="5CA03850"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tcBorders>
              <w:bottom w:val="single" w:sz="8" w:space="0" w:color="auto"/>
            </w:tcBorders>
            <w:shd w:val="clear" w:color="auto" w:fill="auto"/>
            <w:noWrap/>
            <w:vAlign w:val="bottom"/>
          </w:tcPr>
          <w:p w14:paraId="099D3E6A"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11" w:type="pct"/>
            <w:tcBorders>
              <w:bottom w:val="single" w:sz="8" w:space="0" w:color="auto"/>
            </w:tcBorders>
            <w:shd w:val="clear" w:color="auto" w:fill="auto"/>
            <w:noWrap/>
            <w:vAlign w:val="bottom"/>
          </w:tcPr>
          <w:p w14:paraId="70702AD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475" w:type="pct"/>
            <w:tcBorders>
              <w:bottom w:val="single" w:sz="8" w:space="0" w:color="auto"/>
            </w:tcBorders>
            <w:shd w:val="clear" w:color="auto" w:fill="auto"/>
            <w:noWrap/>
            <w:vAlign w:val="bottom"/>
          </w:tcPr>
          <w:p w14:paraId="1A278A9D"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481" w:type="pct"/>
            <w:tcBorders>
              <w:bottom w:val="single" w:sz="8" w:space="0" w:color="auto"/>
            </w:tcBorders>
            <w:shd w:val="clear" w:color="auto" w:fill="auto"/>
            <w:noWrap/>
            <w:vAlign w:val="bottom"/>
          </w:tcPr>
          <w:p w14:paraId="79FD7815"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r>
      <w:tr w:rsidR="00030DFE" w:rsidRPr="00030DFE" w14:paraId="299936B3" w14:textId="77777777" w:rsidTr="00791D01">
        <w:trPr>
          <w:trHeight w:val="20"/>
        </w:trPr>
        <w:tc>
          <w:tcPr>
            <w:tcW w:w="883" w:type="pct"/>
            <w:tcBorders>
              <w:top w:val="single" w:sz="8" w:space="0" w:color="auto"/>
            </w:tcBorders>
            <w:shd w:val="clear" w:color="auto" w:fill="auto"/>
            <w:noWrap/>
            <w:vAlign w:val="bottom"/>
          </w:tcPr>
          <w:p w14:paraId="1E6C560E" w14:textId="77777777" w:rsidR="00030DFE" w:rsidRPr="00791D01" w:rsidRDefault="00030DFE" w:rsidP="00030DFE">
            <w:pPr>
              <w:spacing w:after="0" w:line="240" w:lineRule="auto"/>
              <w:rPr>
                <w:rFonts w:ascii="Calibri" w:eastAsia="Times New Roman" w:hAnsi="Calibri" w:cs="Calibri"/>
                <w:b/>
                <w:bCs/>
                <w:color w:val="000000"/>
                <w:sz w:val="18"/>
                <w:szCs w:val="18"/>
                <w:lang w:eastAsia="en-GB"/>
              </w:rPr>
            </w:pPr>
          </w:p>
        </w:tc>
        <w:tc>
          <w:tcPr>
            <w:tcW w:w="1965" w:type="pct"/>
            <w:gridSpan w:val="4"/>
            <w:tcBorders>
              <w:top w:val="single" w:sz="8" w:space="0" w:color="auto"/>
              <w:bottom w:val="single" w:sz="8" w:space="0" w:color="auto"/>
            </w:tcBorders>
            <w:shd w:val="clear" w:color="auto" w:fill="auto"/>
            <w:noWrap/>
            <w:vAlign w:val="bottom"/>
          </w:tcPr>
          <w:p w14:paraId="789A0732" w14:textId="62021D74"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Unadjusted</w:t>
            </w:r>
          </w:p>
        </w:tc>
        <w:tc>
          <w:tcPr>
            <w:tcW w:w="180" w:type="pct"/>
            <w:tcBorders>
              <w:top w:val="single" w:sz="8" w:space="0" w:color="auto"/>
            </w:tcBorders>
            <w:shd w:val="clear" w:color="auto" w:fill="auto"/>
            <w:noWrap/>
            <w:vAlign w:val="bottom"/>
          </w:tcPr>
          <w:p w14:paraId="4812F031"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1972" w:type="pct"/>
            <w:gridSpan w:val="4"/>
            <w:tcBorders>
              <w:top w:val="single" w:sz="8" w:space="0" w:color="auto"/>
              <w:bottom w:val="single" w:sz="8" w:space="0" w:color="auto"/>
            </w:tcBorders>
            <w:shd w:val="clear" w:color="auto" w:fill="auto"/>
            <w:noWrap/>
            <w:vAlign w:val="bottom"/>
          </w:tcPr>
          <w:p w14:paraId="1B956AAA" w14:textId="7BECCF6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 xml:space="preserve">Adjusted </w:t>
            </w:r>
            <w:r w:rsidRPr="00791D01">
              <w:rPr>
                <w:rFonts w:ascii="Calibri" w:eastAsia="Times New Roman" w:hAnsi="Calibri" w:cs="Calibri"/>
                <w:sz w:val="18"/>
                <w:szCs w:val="18"/>
                <w:vertAlign w:val="superscript"/>
                <w:lang w:eastAsia="en-GB"/>
              </w:rPr>
              <w:t>1</w:t>
            </w:r>
          </w:p>
        </w:tc>
      </w:tr>
      <w:tr w:rsidR="00030DFE" w:rsidRPr="00030DFE" w14:paraId="0A26E2B5" w14:textId="77777777" w:rsidTr="00791D01">
        <w:trPr>
          <w:trHeight w:val="20"/>
        </w:trPr>
        <w:tc>
          <w:tcPr>
            <w:tcW w:w="883" w:type="pct"/>
            <w:shd w:val="clear" w:color="auto" w:fill="auto"/>
            <w:noWrap/>
            <w:vAlign w:val="bottom"/>
          </w:tcPr>
          <w:p w14:paraId="33002B30" w14:textId="26757EDB" w:rsidR="00030DFE" w:rsidRPr="00791D01" w:rsidRDefault="00030DFE" w:rsidP="00030DFE">
            <w:pPr>
              <w:spacing w:after="0" w:line="240" w:lineRule="auto"/>
              <w:rPr>
                <w:rFonts w:ascii="Calibri" w:eastAsia="Times New Roman" w:hAnsi="Calibri" w:cs="Calibri"/>
                <w:b/>
                <w:bCs/>
                <w:color w:val="000000"/>
                <w:sz w:val="18"/>
                <w:szCs w:val="18"/>
                <w:lang w:eastAsia="en-GB"/>
              </w:rPr>
            </w:pPr>
            <w:r w:rsidRPr="00791D01">
              <w:rPr>
                <w:rFonts w:ascii="Calibri" w:eastAsia="Times New Roman" w:hAnsi="Calibri" w:cs="Calibri"/>
                <w:b/>
                <w:bCs/>
                <w:color w:val="000000"/>
                <w:sz w:val="18"/>
                <w:szCs w:val="18"/>
                <w:lang w:eastAsia="en-GB"/>
              </w:rPr>
              <w:t>ALSPAC</w:t>
            </w:r>
          </w:p>
        </w:tc>
        <w:tc>
          <w:tcPr>
            <w:tcW w:w="392" w:type="pct"/>
            <w:tcBorders>
              <w:bottom w:val="single" w:sz="8" w:space="0" w:color="auto"/>
            </w:tcBorders>
            <w:shd w:val="clear" w:color="auto" w:fill="auto"/>
            <w:noWrap/>
            <w:vAlign w:val="bottom"/>
          </w:tcPr>
          <w:p w14:paraId="2885A2C9" w14:textId="5ED1808D"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n</w:t>
            </w:r>
          </w:p>
        </w:tc>
        <w:tc>
          <w:tcPr>
            <w:tcW w:w="592" w:type="pct"/>
            <w:tcBorders>
              <w:bottom w:val="single" w:sz="8" w:space="0" w:color="auto"/>
            </w:tcBorders>
            <w:shd w:val="clear" w:color="auto" w:fill="auto"/>
            <w:noWrap/>
            <w:vAlign w:val="bottom"/>
          </w:tcPr>
          <w:p w14:paraId="29C2C466" w14:textId="263D7E49"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β</w:t>
            </w:r>
          </w:p>
        </w:tc>
        <w:tc>
          <w:tcPr>
            <w:tcW w:w="489" w:type="pct"/>
            <w:tcBorders>
              <w:bottom w:val="single" w:sz="8" w:space="0" w:color="auto"/>
            </w:tcBorders>
            <w:shd w:val="clear" w:color="auto" w:fill="auto"/>
            <w:noWrap/>
            <w:vAlign w:val="bottom"/>
          </w:tcPr>
          <w:p w14:paraId="2FF54C8E" w14:textId="202280ED"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SE</w:t>
            </w:r>
          </w:p>
        </w:tc>
        <w:tc>
          <w:tcPr>
            <w:tcW w:w="492" w:type="pct"/>
            <w:tcBorders>
              <w:bottom w:val="single" w:sz="8" w:space="0" w:color="auto"/>
            </w:tcBorders>
            <w:shd w:val="clear" w:color="auto" w:fill="auto"/>
            <w:noWrap/>
            <w:vAlign w:val="bottom"/>
          </w:tcPr>
          <w:p w14:paraId="7086B2B5" w14:textId="66B8C5BC"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p</w:t>
            </w:r>
          </w:p>
        </w:tc>
        <w:tc>
          <w:tcPr>
            <w:tcW w:w="180" w:type="pct"/>
            <w:shd w:val="clear" w:color="auto" w:fill="auto"/>
            <w:noWrap/>
            <w:vAlign w:val="bottom"/>
          </w:tcPr>
          <w:p w14:paraId="7A82C2C3" w14:textId="59869BA1"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 </w:t>
            </w:r>
          </w:p>
        </w:tc>
        <w:tc>
          <w:tcPr>
            <w:tcW w:w="505" w:type="pct"/>
            <w:tcBorders>
              <w:bottom w:val="single" w:sz="8" w:space="0" w:color="auto"/>
            </w:tcBorders>
            <w:shd w:val="clear" w:color="auto" w:fill="auto"/>
            <w:noWrap/>
            <w:vAlign w:val="bottom"/>
          </w:tcPr>
          <w:p w14:paraId="05769A2B" w14:textId="1C0D63A1"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n</w:t>
            </w:r>
          </w:p>
        </w:tc>
        <w:tc>
          <w:tcPr>
            <w:tcW w:w="511" w:type="pct"/>
            <w:tcBorders>
              <w:bottom w:val="single" w:sz="8" w:space="0" w:color="auto"/>
            </w:tcBorders>
            <w:shd w:val="clear" w:color="auto" w:fill="auto"/>
            <w:noWrap/>
            <w:vAlign w:val="bottom"/>
          </w:tcPr>
          <w:p w14:paraId="320529AE" w14:textId="48B3DFCB"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β</w:t>
            </w:r>
          </w:p>
        </w:tc>
        <w:tc>
          <w:tcPr>
            <w:tcW w:w="475" w:type="pct"/>
            <w:tcBorders>
              <w:bottom w:val="single" w:sz="8" w:space="0" w:color="auto"/>
            </w:tcBorders>
            <w:shd w:val="clear" w:color="auto" w:fill="auto"/>
            <w:noWrap/>
            <w:vAlign w:val="bottom"/>
          </w:tcPr>
          <w:p w14:paraId="0B1CCBAF" w14:textId="379D537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SE</w:t>
            </w:r>
          </w:p>
        </w:tc>
        <w:tc>
          <w:tcPr>
            <w:tcW w:w="481" w:type="pct"/>
            <w:tcBorders>
              <w:bottom w:val="single" w:sz="8" w:space="0" w:color="auto"/>
            </w:tcBorders>
            <w:shd w:val="clear" w:color="auto" w:fill="auto"/>
            <w:noWrap/>
            <w:vAlign w:val="bottom"/>
          </w:tcPr>
          <w:p w14:paraId="6ABEB963" w14:textId="2997416A"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p</w:t>
            </w:r>
          </w:p>
        </w:tc>
      </w:tr>
      <w:tr w:rsidR="00030DFE" w:rsidRPr="00030DFE" w14:paraId="046A3B70" w14:textId="77777777" w:rsidTr="00791D01">
        <w:trPr>
          <w:trHeight w:val="20"/>
        </w:trPr>
        <w:tc>
          <w:tcPr>
            <w:tcW w:w="883" w:type="pct"/>
            <w:shd w:val="clear" w:color="auto" w:fill="auto"/>
            <w:noWrap/>
            <w:vAlign w:val="bottom"/>
          </w:tcPr>
          <w:p w14:paraId="10D3EF7B" w14:textId="680503A6" w:rsidR="00030DFE" w:rsidRPr="00791D01" w:rsidRDefault="00030DFE" w:rsidP="00030DFE">
            <w:pPr>
              <w:spacing w:after="0" w:line="240" w:lineRule="auto"/>
              <w:rPr>
                <w:rFonts w:ascii="Calibri" w:eastAsia="Times New Roman" w:hAnsi="Calibri" w:cs="Calibri"/>
                <w:color w:val="000000"/>
                <w:sz w:val="18"/>
                <w:szCs w:val="18"/>
                <w:lang w:eastAsia="en-GB"/>
              </w:rPr>
            </w:pPr>
            <w:r w:rsidRPr="00791D01">
              <w:rPr>
                <w:rFonts w:ascii="Calibri" w:eastAsia="Times New Roman" w:hAnsi="Calibri" w:cs="Calibri"/>
                <w:color w:val="000000"/>
                <w:sz w:val="18"/>
                <w:szCs w:val="18"/>
                <w:lang w:eastAsia="en-GB"/>
              </w:rPr>
              <w:t>BA (cm</w:t>
            </w:r>
            <w:r w:rsidRPr="00791D01">
              <w:rPr>
                <w:rFonts w:ascii="Calibri" w:eastAsia="Times New Roman" w:hAnsi="Calibri" w:cs="Calibri"/>
                <w:color w:val="000000"/>
                <w:sz w:val="18"/>
                <w:szCs w:val="18"/>
                <w:vertAlign w:val="superscript"/>
                <w:lang w:eastAsia="en-GB"/>
              </w:rPr>
              <w:t>2</w:t>
            </w:r>
            <w:r w:rsidRPr="00791D01">
              <w:rPr>
                <w:rFonts w:ascii="Calibri" w:eastAsia="Times New Roman" w:hAnsi="Calibri" w:cs="Calibri"/>
                <w:color w:val="000000"/>
                <w:sz w:val="18"/>
                <w:szCs w:val="18"/>
                <w:lang w:eastAsia="en-GB"/>
              </w:rPr>
              <w:t>)</w:t>
            </w:r>
          </w:p>
        </w:tc>
        <w:tc>
          <w:tcPr>
            <w:tcW w:w="392" w:type="pct"/>
            <w:tcBorders>
              <w:top w:val="single" w:sz="8" w:space="0" w:color="auto"/>
            </w:tcBorders>
            <w:shd w:val="clear" w:color="auto" w:fill="auto"/>
            <w:noWrap/>
            <w:vAlign w:val="bottom"/>
          </w:tcPr>
          <w:p w14:paraId="2D96FE3A" w14:textId="2369E1B4"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color w:val="000000"/>
                <w:sz w:val="18"/>
                <w:szCs w:val="18"/>
                <w:lang w:eastAsia="en-GB"/>
              </w:rPr>
              <w:t>6334</w:t>
            </w:r>
          </w:p>
        </w:tc>
        <w:tc>
          <w:tcPr>
            <w:tcW w:w="592" w:type="pct"/>
            <w:tcBorders>
              <w:top w:val="single" w:sz="8" w:space="0" w:color="auto"/>
            </w:tcBorders>
            <w:shd w:val="clear" w:color="auto" w:fill="auto"/>
            <w:noWrap/>
            <w:vAlign w:val="bottom"/>
          </w:tcPr>
          <w:p w14:paraId="14A3C7EC" w14:textId="1FE2163F"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-2.</w:t>
            </w:r>
            <w:r w:rsidR="00FB0CC9">
              <w:rPr>
                <w:rFonts w:ascii="Calibri" w:eastAsia="Times New Roman" w:hAnsi="Calibri" w:cs="Calibri"/>
                <w:b/>
                <w:bCs/>
                <w:sz w:val="18"/>
                <w:szCs w:val="18"/>
                <w:lang w:eastAsia="en-GB"/>
              </w:rPr>
              <w:t>22</w:t>
            </w:r>
          </w:p>
        </w:tc>
        <w:tc>
          <w:tcPr>
            <w:tcW w:w="489" w:type="pct"/>
            <w:tcBorders>
              <w:top w:val="single" w:sz="8" w:space="0" w:color="auto"/>
            </w:tcBorders>
            <w:shd w:val="clear" w:color="auto" w:fill="auto"/>
            <w:noWrap/>
            <w:vAlign w:val="bottom"/>
          </w:tcPr>
          <w:p w14:paraId="6A395BD5" w14:textId="39B67DC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1.14</w:t>
            </w:r>
          </w:p>
        </w:tc>
        <w:tc>
          <w:tcPr>
            <w:tcW w:w="492" w:type="pct"/>
            <w:shd w:val="clear" w:color="auto" w:fill="auto"/>
            <w:noWrap/>
            <w:vAlign w:val="bottom"/>
          </w:tcPr>
          <w:p w14:paraId="3584F5F0" w14:textId="192BCAB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0.0</w:t>
            </w:r>
            <w:r w:rsidR="00FB0CC9">
              <w:rPr>
                <w:rFonts w:ascii="Calibri" w:eastAsia="Times New Roman" w:hAnsi="Calibri" w:cs="Calibri"/>
                <w:b/>
                <w:bCs/>
                <w:sz w:val="18"/>
                <w:szCs w:val="18"/>
                <w:lang w:eastAsia="en-GB"/>
              </w:rPr>
              <w:t>5</w:t>
            </w:r>
          </w:p>
        </w:tc>
        <w:tc>
          <w:tcPr>
            <w:tcW w:w="180" w:type="pct"/>
            <w:shd w:val="clear" w:color="auto" w:fill="auto"/>
            <w:noWrap/>
            <w:vAlign w:val="bottom"/>
          </w:tcPr>
          <w:p w14:paraId="48DBBFD2"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shd w:val="clear" w:color="auto" w:fill="auto"/>
            <w:noWrap/>
            <w:vAlign w:val="bottom"/>
          </w:tcPr>
          <w:p w14:paraId="315AA7A4" w14:textId="04D7DD75"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4993</w:t>
            </w:r>
          </w:p>
        </w:tc>
        <w:tc>
          <w:tcPr>
            <w:tcW w:w="511" w:type="pct"/>
            <w:shd w:val="clear" w:color="auto" w:fill="auto"/>
            <w:noWrap/>
            <w:vAlign w:val="bottom"/>
          </w:tcPr>
          <w:p w14:paraId="7DDE1BEF" w14:textId="3AEDC069"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-3.7</w:t>
            </w:r>
            <w:r w:rsidR="00FB0CC9">
              <w:rPr>
                <w:rFonts w:ascii="Calibri" w:eastAsia="Times New Roman" w:hAnsi="Calibri" w:cs="Calibri"/>
                <w:b/>
                <w:bCs/>
                <w:sz w:val="18"/>
                <w:szCs w:val="18"/>
                <w:lang w:eastAsia="en-GB"/>
              </w:rPr>
              <w:t>3</w:t>
            </w:r>
          </w:p>
        </w:tc>
        <w:tc>
          <w:tcPr>
            <w:tcW w:w="475" w:type="pct"/>
            <w:shd w:val="clear" w:color="auto" w:fill="auto"/>
            <w:noWrap/>
            <w:vAlign w:val="bottom"/>
          </w:tcPr>
          <w:p w14:paraId="4CE2AC77" w14:textId="00396700"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1.29</w:t>
            </w:r>
          </w:p>
        </w:tc>
        <w:tc>
          <w:tcPr>
            <w:tcW w:w="481" w:type="pct"/>
            <w:shd w:val="clear" w:color="auto" w:fill="auto"/>
            <w:noWrap/>
            <w:vAlign w:val="bottom"/>
          </w:tcPr>
          <w:p w14:paraId="2EFF28D3" w14:textId="3531087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&lt;0.01</w:t>
            </w:r>
          </w:p>
        </w:tc>
      </w:tr>
      <w:tr w:rsidR="00030DFE" w:rsidRPr="00030DFE" w14:paraId="5BCB890B" w14:textId="77777777" w:rsidTr="00791D01">
        <w:trPr>
          <w:trHeight w:val="20"/>
        </w:trPr>
        <w:tc>
          <w:tcPr>
            <w:tcW w:w="883" w:type="pct"/>
            <w:shd w:val="clear" w:color="auto" w:fill="auto"/>
            <w:noWrap/>
            <w:vAlign w:val="bottom"/>
          </w:tcPr>
          <w:p w14:paraId="7A76F101" w14:textId="434B4374" w:rsidR="00030DFE" w:rsidRPr="00791D01" w:rsidRDefault="00030DFE" w:rsidP="00030DFE">
            <w:pPr>
              <w:spacing w:after="0" w:line="240" w:lineRule="auto"/>
              <w:rPr>
                <w:rFonts w:ascii="Calibri" w:eastAsia="Times New Roman" w:hAnsi="Calibri" w:cs="Calibri"/>
                <w:color w:val="000000"/>
                <w:sz w:val="18"/>
                <w:szCs w:val="18"/>
                <w:lang w:eastAsia="en-GB"/>
              </w:rPr>
            </w:pPr>
            <w:r w:rsidRPr="00791D01">
              <w:rPr>
                <w:rFonts w:ascii="Calibri" w:eastAsia="Times New Roman" w:hAnsi="Calibri" w:cs="Calibri"/>
                <w:color w:val="000000"/>
                <w:sz w:val="18"/>
                <w:szCs w:val="18"/>
                <w:lang w:eastAsia="en-GB"/>
              </w:rPr>
              <w:t>BMC (g)</w:t>
            </w:r>
          </w:p>
        </w:tc>
        <w:tc>
          <w:tcPr>
            <w:tcW w:w="392" w:type="pct"/>
            <w:shd w:val="clear" w:color="auto" w:fill="auto"/>
            <w:noWrap/>
          </w:tcPr>
          <w:p w14:paraId="4008B1D8" w14:textId="39678E09"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color w:val="000000"/>
                <w:sz w:val="18"/>
                <w:szCs w:val="18"/>
                <w:lang w:eastAsia="en-GB"/>
              </w:rPr>
              <w:t>6334</w:t>
            </w:r>
          </w:p>
        </w:tc>
        <w:tc>
          <w:tcPr>
            <w:tcW w:w="592" w:type="pct"/>
            <w:shd w:val="clear" w:color="auto" w:fill="auto"/>
            <w:noWrap/>
            <w:vAlign w:val="bottom"/>
          </w:tcPr>
          <w:p w14:paraId="289B7653" w14:textId="2E2601BC"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w:t>
            </w:r>
            <w:r w:rsidR="00FB0CC9">
              <w:rPr>
                <w:rFonts w:ascii="Calibri" w:eastAsia="Times New Roman" w:hAnsi="Calibri" w:cs="Calibri"/>
                <w:b/>
                <w:bCs/>
                <w:sz w:val="18"/>
                <w:szCs w:val="18"/>
                <w:lang w:eastAsia="en-GB"/>
              </w:rPr>
              <w:t>2.95</w:t>
            </w:r>
          </w:p>
        </w:tc>
        <w:tc>
          <w:tcPr>
            <w:tcW w:w="489" w:type="pct"/>
            <w:shd w:val="clear" w:color="auto" w:fill="auto"/>
            <w:noWrap/>
            <w:vAlign w:val="bottom"/>
          </w:tcPr>
          <w:p w14:paraId="6F17133C" w14:textId="4E46FC0B"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1.</w:t>
            </w:r>
            <w:r w:rsidR="00FB0CC9">
              <w:rPr>
                <w:rFonts w:ascii="Calibri" w:eastAsia="Times New Roman" w:hAnsi="Calibri" w:cs="Calibri"/>
                <w:b/>
                <w:bCs/>
                <w:sz w:val="18"/>
                <w:szCs w:val="18"/>
                <w:lang w:eastAsia="en-GB"/>
              </w:rPr>
              <w:t>28</w:t>
            </w:r>
          </w:p>
        </w:tc>
        <w:tc>
          <w:tcPr>
            <w:tcW w:w="492" w:type="pct"/>
            <w:shd w:val="clear" w:color="auto" w:fill="auto"/>
            <w:noWrap/>
            <w:vAlign w:val="bottom"/>
          </w:tcPr>
          <w:p w14:paraId="6349D0C4" w14:textId="3566CBEE" w:rsidR="00030DFE" w:rsidRPr="00791D01" w:rsidRDefault="00FB0CC9" w:rsidP="00030DFE">
            <w:pPr>
              <w:spacing w:after="0" w:line="240" w:lineRule="auto"/>
              <w:jc w:val="center"/>
              <w:rPr>
                <w:rFonts w:ascii="Calibri" w:eastAsia="Times New Roman" w:hAnsi="Calibri" w:cs="Calibri"/>
                <w:sz w:val="18"/>
                <w:szCs w:val="18"/>
                <w:lang w:eastAsia="en-GB"/>
              </w:rPr>
            </w:pPr>
            <w:r>
              <w:rPr>
                <w:rFonts w:ascii="Calibri" w:eastAsia="Times New Roman" w:hAnsi="Calibri" w:cs="Calibri"/>
                <w:b/>
                <w:bCs/>
                <w:sz w:val="18"/>
                <w:szCs w:val="18"/>
                <w:lang w:eastAsia="en-GB"/>
              </w:rPr>
              <w:t>0.02</w:t>
            </w:r>
          </w:p>
        </w:tc>
        <w:tc>
          <w:tcPr>
            <w:tcW w:w="180" w:type="pct"/>
            <w:shd w:val="clear" w:color="auto" w:fill="auto"/>
            <w:noWrap/>
            <w:vAlign w:val="bottom"/>
          </w:tcPr>
          <w:p w14:paraId="21DAE5AB"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shd w:val="clear" w:color="auto" w:fill="auto"/>
            <w:noWrap/>
            <w:vAlign w:val="bottom"/>
          </w:tcPr>
          <w:p w14:paraId="65A98B43" w14:textId="596EC44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4993</w:t>
            </w:r>
          </w:p>
        </w:tc>
        <w:tc>
          <w:tcPr>
            <w:tcW w:w="511" w:type="pct"/>
            <w:shd w:val="clear" w:color="auto" w:fill="auto"/>
            <w:noWrap/>
            <w:vAlign w:val="bottom"/>
          </w:tcPr>
          <w:p w14:paraId="345087BF" w14:textId="13F60884"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-4.</w:t>
            </w:r>
            <w:r w:rsidR="00FB0CC9">
              <w:rPr>
                <w:rFonts w:ascii="Calibri" w:eastAsia="Times New Roman" w:hAnsi="Calibri" w:cs="Calibri"/>
                <w:b/>
                <w:bCs/>
                <w:sz w:val="18"/>
                <w:szCs w:val="18"/>
                <w:lang w:eastAsia="en-GB"/>
              </w:rPr>
              <w:t>57</w:t>
            </w:r>
          </w:p>
        </w:tc>
        <w:tc>
          <w:tcPr>
            <w:tcW w:w="475" w:type="pct"/>
            <w:shd w:val="clear" w:color="auto" w:fill="auto"/>
            <w:noWrap/>
            <w:vAlign w:val="bottom"/>
          </w:tcPr>
          <w:p w14:paraId="10746E46" w14:textId="16DC40DD"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1.45</w:t>
            </w:r>
          </w:p>
        </w:tc>
        <w:tc>
          <w:tcPr>
            <w:tcW w:w="481" w:type="pct"/>
            <w:shd w:val="clear" w:color="auto" w:fill="auto"/>
            <w:noWrap/>
            <w:vAlign w:val="bottom"/>
          </w:tcPr>
          <w:p w14:paraId="5DB73CA2" w14:textId="1AB11882"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&lt;0.01</w:t>
            </w:r>
          </w:p>
        </w:tc>
      </w:tr>
      <w:tr w:rsidR="00030DFE" w:rsidRPr="00030DFE" w14:paraId="701BD0F8" w14:textId="77777777" w:rsidTr="00791D01">
        <w:trPr>
          <w:trHeight w:val="20"/>
        </w:trPr>
        <w:tc>
          <w:tcPr>
            <w:tcW w:w="883" w:type="pct"/>
            <w:shd w:val="clear" w:color="auto" w:fill="auto"/>
            <w:noWrap/>
            <w:vAlign w:val="bottom"/>
          </w:tcPr>
          <w:p w14:paraId="2A55510D" w14:textId="7506ABAD" w:rsidR="00030DFE" w:rsidRPr="00791D01" w:rsidRDefault="00030DFE" w:rsidP="00030DFE">
            <w:pPr>
              <w:spacing w:after="0" w:line="240" w:lineRule="auto"/>
              <w:rPr>
                <w:rFonts w:ascii="Calibri" w:eastAsia="Times New Roman" w:hAnsi="Calibri" w:cs="Calibri"/>
                <w:color w:val="000000"/>
                <w:sz w:val="18"/>
                <w:szCs w:val="18"/>
                <w:lang w:eastAsia="en-GB"/>
              </w:rPr>
            </w:pPr>
            <w:proofErr w:type="spellStart"/>
            <w:r w:rsidRPr="00791D01">
              <w:rPr>
                <w:rFonts w:ascii="Calibri" w:eastAsia="Times New Roman" w:hAnsi="Calibri" w:cs="Calibri"/>
                <w:color w:val="000000"/>
                <w:sz w:val="18"/>
                <w:szCs w:val="18"/>
                <w:lang w:eastAsia="en-GB"/>
              </w:rPr>
              <w:t>aBMD</w:t>
            </w:r>
            <w:proofErr w:type="spellEnd"/>
            <w:r w:rsidRPr="00791D01">
              <w:rPr>
                <w:rFonts w:ascii="Calibri" w:eastAsia="Times New Roman" w:hAnsi="Calibri" w:cs="Calibri"/>
                <w:color w:val="000000"/>
                <w:sz w:val="18"/>
                <w:szCs w:val="18"/>
                <w:lang w:eastAsia="en-GB"/>
              </w:rPr>
              <w:t xml:space="preserve"> (g/cm</w:t>
            </w:r>
            <w:r w:rsidRPr="00791D01">
              <w:rPr>
                <w:rFonts w:ascii="Calibri" w:eastAsia="Times New Roman" w:hAnsi="Calibri" w:cs="Calibri"/>
                <w:color w:val="000000"/>
                <w:sz w:val="18"/>
                <w:szCs w:val="18"/>
                <w:vertAlign w:val="superscript"/>
                <w:lang w:eastAsia="en-GB"/>
              </w:rPr>
              <w:t>2</w:t>
            </w:r>
            <w:r w:rsidRPr="00791D01">
              <w:rPr>
                <w:rFonts w:ascii="Calibri" w:eastAsia="Times New Roman" w:hAnsi="Calibri" w:cs="Calibri"/>
                <w:color w:val="000000"/>
                <w:sz w:val="18"/>
                <w:szCs w:val="18"/>
                <w:lang w:eastAsia="en-GB"/>
              </w:rPr>
              <w:t>)</w:t>
            </w:r>
          </w:p>
        </w:tc>
        <w:tc>
          <w:tcPr>
            <w:tcW w:w="392" w:type="pct"/>
            <w:shd w:val="clear" w:color="auto" w:fill="auto"/>
            <w:noWrap/>
          </w:tcPr>
          <w:p w14:paraId="26132256" w14:textId="1BF4F75F"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color w:val="000000"/>
                <w:sz w:val="18"/>
                <w:szCs w:val="18"/>
                <w:lang w:eastAsia="en-GB"/>
              </w:rPr>
              <w:t>6334</w:t>
            </w:r>
          </w:p>
        </w:tc>
        <w:tc>
          <w:tcPr>
            <w:tcW w:w="592" w:type="pct"/>
            <w:shd w:val="clear" w:color="auto" w:fill="auto"/>
            <w:noWrap/>
            <w:vAlign w:val="bottom"/>
          </w:tcPr>
          <w:p w14:paraId="47190313" w14:textId="1FC2C42A"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-0.0011</w:t>
            </w:r>
          </w:p>
        </w:tc>
        <w:tc>
          <w:tcPr>
            <w:tcW w:w="489" w:type="pct"/>
            <w:shd w:val="clear" w:color="auto" w:fill="auto"/>
            <w:noWrap/>
            <w:vAlign w:val="bottom"/>
          </w:tcPr>
          <w:p w14:paraId="2597D4D5" w14:textId="0DEC5222"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0.0004</w:t>
            </w:r>
          </w:p>
        </w:tc>
        <w:tc>
          <w:tcPr>
            <w:tcW w:w="492" w:type="pct"/>
            <w:shd w:val="clear" w:color="auto" w:fill="auto"/>
            <w:noWrap/>
            <w:vAlign w:val="bottom"/>
          </w:tcPr>
          <w:p w14:paraId="4CCCBC8E" w14:textId="3E1791C8"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&lt;0.01</w:t>
            </w:r>
          </w:p>
        </w:tc>
        <w:tc>
          <w:tcPr>
            <w:tcW w:w="180" w:type="pct"/>
            <w:shd w:val="clear" w:color="auto" w:fill="auto"/>
            <w:noWrap/>
            <w:vAlign w:val="bottom"/>
          </w:tcPr>
          <w:p w14:paraId="656A70DF" w14:textId="77777777" w:rsidR="00030DFE" w:rsidRPr="00791D01" w:rsidRDefault="00030DFE" w:rsidP="00030DFE">
            <w:pPr>
              <w:spacing w:after="0" w:line="240" w:lineRule="auto"/>
              <w:jc w:val="center"/>
              <w:rPr>
                <w:rFonts w:ascii="Calibri" w:eastAsia="Times New Roman" w:hAnsi="Calibri" w:cs="Calibri"/>
                <w:sz w:val="18"/>
                <w:szCs w:val="18"/>
                <w:lang w:eastAsia="en-GB"/>
              </w:rPr>
            </w:pPr>
          </w:p>
        </w:tc>
        <w:tc>
          <w:tcPr>
            <w:tcW w:w="505" w:type="pct"/>
            <w:shd w:val="clear" w:color="auto" w:fill="auto"/>
            <w:noWrap/>
            <w:vAlign w:val="bottom"/>
          </w:tcPr>
          <w:p w14:paraId="3F78FA52" w14:textId="29407EAC"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4993</w:t>
            </w:r>
          </w:p>
        </w:tc>
        <w:tc>
          <w:tcPr>
            <w:tcW w:w="511" w:type="pct"/>
            <w:shd w:val="clear" w:color="auto" w:fill="auto"/>
            <w:noWrap/>
            <w:vAlign w:val="bottom"/>
          </w:tcPr>
          <w:p w14:paraId="1F27F76E" w14:textId="02CF28BB"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-0.001</w:t>
            </w:r>
            <w:r w:rsidR="00FB0CC9">
              <w:rPr>
                <w:rFonts w:ascii="Calibri" w:eastAsia="Times New Roman" w:hAnsi="Calibri" w:cs="Calibri"/>
                <w:b/>
                <w:bCs/>
                <w:sz w:val="18"/>
                <w:szCs w:val="18"/>
                <w:lang w:eastAsia="en-GB"/>
              </w:rPr>
              <w:t>3</w:t>
            </w:r>
          </w:p>
        </w:tc>
        <w:tc>
          <w:tcPr>
            <w:tcW w:w="475" w:type="pct"/>
            <w:shd w:val="clear" w:color="auto" w:fill="auto"/>
            <w:noWrap/>
            <w:vAlign w:val="bottom"/>
          </w:tcPr>
          <w:p w14:paraId="5B4BF00E" w14:textId="3553DDCB"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0.0004</w:t>
            </w:r>
          </w:p>
        </w:tc>
        <w:tc>
          <w:tcPr>
            <w:tcW w:w="481" w:type="pct"/>
            <w:shd w:val="clear" w:color="auto" w:fill="auto"/>
            <w:noWrap/>
            <w:vAlign w:val="bottom"/>
          </w:tcPr>
          <w:p w14:paraId="0B4532AA" w14:textId="6D707ED9"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b/>
                <w:bCs/>
                <w:sz w:val="18"/>
                <w:szCs w:val="18"/>
                <w:lang w:eastAsia="en-GB"/>
              </w:rPr>
              <w:t>&lt;0.01</w:t>
            </w:r>
          </w:p>
        </w:tc>
      </w:tr>
      <w:tr w:rsidR="00030DFE" w:rsidRPr="00030DFE" w14:paraId="399EA599" w14:textId="77777777" w:rsidTr="00791D01">
        <w:trPr>
          <w:trHeight w:val="20"/>
        </w:trPr>
        <w:tc>
          <w:tcPr>
            <w:tcW w:w="883" w:type="pct"/>
            <w:tcBorders>
              <w:bottom w:val="single" w:sz="8" w:space="0" w:color="auto"/>
            </w:tcBorders>
            <w:shd w:val="clear" w:color="auto" w:fill="auto"/>
            <w:noWrap/>
            <w:vAlign w:val="bottom"/>
          </w:tcPr>
          <w:p w14:paraId="762CBC8A" w14:textId="2279FCDA" w:rsidR="00030DFE" w:rsidRPr="00791D01" w:rsidRDefault="00030DFE" w:rsidP="00030DFE">
            <w:pPr>
              <w:spacing w:after="0" w:line="240" w:lineRule="auto"/>
              <w:rPr>
                <w:rFonts w:ascii="Calibri" w:eastAsia="Times New Roman" w:hAnsi="Calibri" w:cs="Calibri"/>
                <w:color w:val="000000"/>
                <w:sz w:val="18"/>
                <w:szCs w:val="18"/>
                <w:lang w:eastAsia="en-GB"/>
              </w:rPr>
            </w:pPr>
            <w:r w:rsidRPr="00791D01">
              <w:rPr>
                <w:rFonts w:ascii="Calibri" w:eastAsia="Times New Roman" w:hAnsi="Calibri" w:cs="Calibri"/>
                <w:color w:val="000000"/>
                <w:sz w:val="18"/>
                <w:szCs w:val="18"/>
                <w:lang w:eastAsia="en-GB"/>
              </w:rPr>
              <w:t>BMC for BA (g)</w:t>
            </w:r>
          </w:p>
        </w:tc>
        <w:tc>
          <w:tcPr>
            <w:tcW w:w="392" w:type="pct"/>
            <w:tcBorders>
              <w:bottom w:val="single" w:sz="8" w:space="0" w:color="auto"/>
            </w:tcBorders>
            <w:shd w:val="clear" w:color="auto" w:fill="auto"/>
            <w:noWrap/>
          </w:tcPr>
          <w:p w14:paraId="2D4A037A" w14:textId="3CE6063F"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color w:val="000000"/>
                <w:sz w:val="18"/>
                <w:szCs w:val="18"/>
                <w:lang w:eastAsia="en-GB"/>
              </w:rPr>
              <w:t>6334</w:t>
            </w:r>
          </w:p>
        </w:tc>
        <w:tc>
          <w:tcPr>
            <w:tcW w:w="592" w:type="pct"/>
            <w:tcBorders>
              <w:bottom w:val="single" w:sz="8" w:space="0" w:color="auto"/>
            </w:tcBorders>
            <w:shd w:val="clear" w:color="auto" w:fill="auto"/>
            <w:noWrap/>
            <w:vAlign w:val="bottom"/>
          </w:tcPr>
          <w:p w14:paraId="0B743737" w14:textId="0949AD30"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w:t>
            </w:r>
            <w:r w:rsidR="00FB0CC9">
              <w:rPr>
                <w:rFonts w:ascii="Calibri" w:eastAsia="Times New Roman" w:hAnsi="Calibri" w:cs="Calibri"/>
                <w:sz w:val="18"/>
                <w:szCs w:val="18"/>
                <w:lang w:eastAsia="en-GB"/>
              </w:rPr>
              <w:t>52</w:t>
            </w:r>
          </w:p>
        </w:tc>
        <w:tc>
          <w:tcPr>
            <w:tcW w:w="489" w:type="pct"/>
            <w:tcBorders>
              <w:bottom w:val="single" w:sz="8" w:space="0" w:color="auto"/>
            </w:tcBorders>
            <w:shd w:val="clear" w:color="auto" w:fill="auto"/>
            <w:noWrap/>
            <w:vAlign w:val="bottom"/>
          </w:tcPr>
          <w:p w14:paraId="0476EEEF" w14:textId="5C2701AF"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0.28</w:t>
            </w:r>
          </w:p>
        </w:tc>
        <w:tc>
          <w:tcPr>
            <w:tcW w:w="492" w:type="pct"/>
            <w:tcBorders>
              <w:bottom w:val="single" w:sz="8" w:space="0" w:color="auto"/>
            </w:tcBorders>
            <w:shd w:val="clear" w:color="auto" w:fill="auto"/>
            <w:noWrap/>
            <w:vAlign w:val="bottom"/>
          </w:tcPr>
          <w:p w14:paraId="61B8F1E8" w14:textId="64C60C44"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0.0</w:t>
            </w:r>
            <w:r w:rsidR="00FB0CC9">
              <w:rPr>
                <w:rFonts w:ascii="Calibri" w:eastAsia="Times New Roman" w:hAnsi="Calibri" w:cs="Calibri"/>
                <w:sz w:val="18"/>
                <w:szCs w:val="18"/>
                <w:lang w:eastAsia="en-GB"/>
              </w:rPr>
              <w:t>6</w:t>
            </w:r>
          </w:p>
        </w:tc>
        <w:tc>
          <w:tcPr>
            <w:tcW w:w="180" w:type="pct"/>
            <w:tcBorders>
              <w:bottom w:val="single" w:sz="8" w:space="0" w:color="auto"/>
            </w:tcBorders>
            <w:shd w:val="clear" w:color="auto" w:fill="auto"/>
            <w:noWrap/>
            <w:vAlign w:val="bottom"/>
          </w:tcPr>
          <w:p w14:paraId="0F253C22" w14:textId="2C29B0E9"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 </w:t>
            </w:r>
          </w:p>
        </w:tc>
        <w:tc>
          <w:tcPr>
            <w:tcW w:w="505" w:type="pct"/>
            <w:tcBorders>
              <w:bottom w:val="single" w:sz="8" w:space="0" w:color="auto"/>
            </w:tcBorders>
            <w:shd w:val="clear" w:color="auto" w:fill="auto"/>
            <w:noWrap/>
            <w:vAlign w:val="bottom"/>
          </w:tcPr>
          <w:p w14:paraId="22809894" w14:textId="5674B3CF"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4993</w:t>
            </w:r>
          </w:p>
        </w:tc>
        <w:tc>
          <w:tcPr>
            <w:tcW w:w="511" w:type="pct"/>
            <w:tcBorders>
              <w:bottom w:val="single" w:sz="8" w:space="0" w:color="auto"/>
            </w:tcBorders>
            <w:shd w:val="clear" w:color="auto" w:fill="auto"/>
            <w:noWrap/>
            <w:vAlign w:val="bottom"/>
          </w:tcPr>
          <w:p w14:paraId="3A6A3065" w14:textId="085A195D"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w:t>
            </w:r>
            <w:r w:rsidR="00FB0CC9">
              <w:rPr>
                <w:rFonts w:ascii="Calibri" w:eastAsia="Times New Roman" w:hAnsi="Calibri" w:cs="Calibri"/>
                <w:sz w:val="18"/>
                <w:szCs w:val="18"/>
                <w:lang w:eastAsia="en-GB"/>
              </w:rPr>
              <w:t>478</w:t>
            </w:r>
          </w:p>
        </w:tc>
        <w:tc>
          <w:tcPr>
            <w:tcW w:w="475" w:type="pct"/>
            <w:tcBorders>
              <w:bottom w:val="single" w:sz="8" w:space="0" w:color="auto"/>
            </w:tcBorders>
            <w:shd w:val="clear" w:color="auto" w:fill="auto"/>
            <w:noWrap/>
            <w:vAlign w:val="bottom"/>
          </w:tcPr>
          <w:p w14:paraId="16CF693D" w14:textId="14C01538"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0.33</w:t>
            </w:r>
          </w:p>
        </w:tc>
        <w:tc>
          <w:tcPr>
            <w:tcW w:w="481" w:type="pct"/>
            <w:tcBorders>
              <w:bottom w:val="single" w:sz="8" w:space="0" w:color="auto"/>
            </w:tcBorders>
            <w:shd w:val="clear" w:color="auto" w:fill="auto"/>
            <w:noWrap/>
            <w:vAlign w:val="bottom"/>
          </w:tcPr>
          <w:p w14:paraId="2E04F4C5" w14:textId="75D10C23" w:rsidR="00030DFE" w:rsidRPr="00791D01" w:rsidRDefault="00030DFE" w:rsidP="00030DFE">
            <w:pPr>
              <w:spacing w:after="0" w:line="240" w:lineRule="auto"/>
              <w:jc w:val="center"/>
              <w:rPr>
                <w:rFonts w:ascii="Calibri" w:eastAsia="Times New Roman" w:hAnsi="Calibri" w:cs="Calibri"/>
                <w:sz w:val="18"/>
                <w:szCs w:val="18"/>
                <w:lang w:eastAsia="en-GB"/>
              </w:rPr>
            </w:pPr>
            <w:r w:rsidRPr="00791D01">
              <w:rPr>
                <w:rFonts w:ascii="Calibri" w:eastAsia="Times New Roman" w:hAnsi="Calibri" w:cs="Calibri"/>
                <w:sz w:val="18"/>
                <w:szCs w:val="18"/>
                <w:lang w:eastAsia="en-GB"/>
              </w:rPr>
              <w:t>0.1</w:t>
            </w:r>
            <w:r w:rsidR="00FB0CC9">
              <w:rPr>
                <w:rFonts w:ascii="Calibri" w:eastAsia="Times New Roman" w:hAnsi="Calibri" w:cs="Calibri"/>
                <w:sz w:val="18"/>
                <w:szCs w:val="18"/>
                <w:lang w:eastAsia="en-GB"/>
              </w:rPr>
              <w:t>5</w:t>
            </w:r>
          </w:p>
        </w:tc>
      </w:tr>
    </w:tbl>
    <w:p w14:paraId="4B86A0F2" w14:textId="078DC6C8" w:rsidR="00C61188" w:rsidRDefault="00030DFE" w:rsidP="00030DFE">
      <w:r w:rsidRPr="00791D01">
        <w:rPr>
          <w:b/>
        </w:rPr>
        <w:t xml:space="preserve">Table 3: </w:t>
      </w:r>
      <w:r>
        <w:t>Associations between maternal late pregnancy (34 weeks)</w:t>
      </w:r>
      <w:r w:rsidR="009A6C3B">
        <w:t xml:space="preserve"> E-DII</w:t>
      </w:r>
      <w:r>
        <w:t xml:space="preserve"> and offspring bone outcomes at 8-9 years in the SWS or ALSPAC</w:t>
      </w:r>
    </w:p>
    <w:p w14:paraId="1631C917" w14:textId="77777777" w:rsidR="00030DFE" w:rsidRDefault="00030DFE" w:rsidP="00030DFE"/>
    <w:p w14:paraId="7F17701A" w14:textId="77777777" w:rsidR="00030DFE" w:rsidRDefault="00030DFE" w:rsidP="00030DFE"/>
    <w:p w14:paraId="1955335E" w14:textId="77777777" w:rsidR="00030DFE" w:rsidRDefault="00030DFE" w:rsidP="00030DFE"/>
    <w:p w14:paraId="470AE73C" w14:textId="77777777" w:rsidR="00030DFE" w:rsidRDefault="00030DFE" w:rsidP="00030DFE"/>
    <w:p w14:paraId="5C947ED6" w14:textId="77777777" w:rsidR="00030DFE" w:rsidRDefault="00030DFE" w:rsidP="00030DFE"/>
    <w:p w14:paraId="788BF774" w14:textId="77777777" w:rsidR="00030DFE" w:rsidRDefault="00030DFE" w:rsidP="00030DFE"/>
    <w:p w14:paraId="3B1AD449" w14:textId="77777777" w:rsidR="00030DFE" w:rsidRDefault="00030DFE" w:rsidP="00030DFE"/>
    <w:p w14:paraId="0F3F3A94" w14:textId="77777777" w:rsidR="00030DFE" w:rsidRDefault="00030DFE" w:rsidP="00030DFE"/>
    <w:p w14:paraId="2B2B66CA" w14:textId="1317B31E" w:rsidR="00030DFE" w:rsidRDefault="00030DFE" w:rsidP="00030DFE">
      <w:r>
        <w:t xml:space="preserve">Table shows regression coefficient and standard error from univariable and multivariable linear regression analyses. Outcomes are whole body measurements, without heads. Results with p≤0.05 shown in bold. </w:t>
      </w:r>
    </w:p>
    <w:p w14:paraId="4267EE58" w14:textId="64A48FF6" w:rsidR="00010221" w:rsidRDefault="00030DFE" w:rsidP="00030DFE">
      <w:r w:rsidRPr="00791D01">
        <w:rPr>
          <w:vertAlign w:val="superscript"/>
        </w:rPr>
        <w:t xml:space="preserve">1 </w:t>
      </w:r>
      <w:r>
        <w:t>Adjusted for offspring sex and age at DXA and maternal age at childbirth, educational level, pre-pregnancy BMI, parity, physical activity level and smoking in pregnancy status.</w:t>
      </w:r>
    </w:p>
    <w:p w14:paraId="4035E628" w14:textId="6ECB6DC9" w:rsidR="00010221" w:rsidRDefault="00010221"/>
    <w:p w14:paraId="0D3FAF62" w14:textId="159F6B1D" w:rsidR="00366D5B" w:rsidRDefault="00366D5B">
      <w:r>
        <w:br w:type="page"/>
      </w:r>
    </w:p>
    <w:p w14:paraId="7513DE7F" w14:textId="13B3C78B" w:rsidR="00366D5B" w:rsidRDefault="00366D5B" w:rsidP="00366D5B">
      <w:pPr>
        <w:rPr>
          <w:b/>
          <w:bCs/>
        </w:rPr>
      </w:pPr>
      <w:r>
        <w:rPr>
          <w:b/>
          <w:bCs/>
        </w:rPr>
        <w:lastRenderedPageBreak/>
        <w:t>Figure Legends</w:t>
      </w:r>
    </w:p>
    <w:p w14:paraId="6C5000AF" w14:textId="77777777" w:rsidR="00366D5B" w:rsidRDefault="00366D5B" w:rsidP="00366D5B">
      <w:pPr>
        <w:rPr>
          <w:b/>
          <w:bCs/>
        </w:rPr>
      </w:pPr>
    </w:p>
    <w:p w14:paraId="49D44B9C" w14:textId="070026BF" w:rsidR="00366D5B" w:rsidRDefault="00366D5B" w:rsidP="00366D5B">
      <w:r w:rsidRPr="00366D5B">
        <w:rPr>
          <w:b/>
          <w:bCs/>
        </w:rPr>
        <w:t>Figure 1:</w:t>
      </w:r>
      <w:r w:rsidRPr="00366D5B">
        <w:t xml:space="preserve"> Meta</w:t>
      </w:r>
      <w:r w:rsidR="0042616B">
        <w:t>-a</w:t>
      </w:r>
      <w:r w:rsidRPr="00366D5B">
        <w:t xml:space="preserve">nalysis of associations between </w:t>
      </w:r>
      <w:r w:rsidRPr="00366D5B">
        <w:rPr>
          <w:b/>
          <w:bCs/>
        </w:rPr>
        <w:t>late pregnancy</w:t>
      </w:r>
      <w:r w:rsidRPr="00366D5B">
        <w:t xml:space="preserve"> </w:t>
      </w:r>
      <w:r w:rsidRPr="00366D5B">
        <w:rPr>
          <w:b/>
          <w:bCs/>
        </w:rPr>
        <w:t>E-DII</w:t>
      </w:r>
      <w:r w:rsidRPr="00366D5B">
        <w:t xml:space="preserve"> and 9-year offspring bone outcomes in the SWS and ALSPAC cohorts.</w:t>
      </w:r>
    </w:p>
    <w:p w14:paraId="345F7C2C" w14:textId="77777777" w:rsidR="00366D5B" w:rsidRPr="00366D5B" w:rsidRDefault="00366D5B" w:rsidP="00366D5B"/>
    <w:p w14:paraId="02F35767" w14:textId="4C6CCEAD" w:rsidR="00010221" w:rsidRDefault="00010221"/>
    <w:p w14:paraId="0D861CD1" w14:textId="408F3CD3" w:rsidR="00187FF6" w:rsidRPr="00D315EE" w:rsidRDefault="00CD0554" w:rsidP="00D12C07">
      <w:pPr>
        <w:spacing w:line="480" w:lineRule="auto"/>
        <w:jc w:val="both"/>
        <w:sectPr w:rsidR="00187FF6" w:rsidRPr="00D315EE" w:rsidSect="00F21B12">
          <w:pgSz w:w="16838" w:h="11906" w:orient="landscape"/>
          <w:pgMar w:top="1440" w:right="1440" w:bottom="1440" w:left="1440" w:header="708" w:footer="708" w:gutter="0"/>
          <w:cols w:space="708"/>
          <w:docGrid w:linePitch="360"/>
        </w:sectPr>
      </w:pPr>
      <w:r>
        <w:rPr>
          <w:noProof/>
        </w:rPr>
        <w:lastRenderedPageBreak/>
        <mc:AlternateContent>
          <mc:Choice Requires="wpg">
            <w:drawing>
              <wp:anchor distT="0" distB="0" distL="114300" distR="114300" simplePos="0" relativeHeight="251659264" behindDoc="0" locked="0" layoutInCell="1" allowOverlap="1" wp14:anchorId="521D3A73" wp14:editId="3E3ADC87">
                <wp:simplePos x="0" y="0"/>
                <wp:positionH relativeFrom="column">
                  <wp:posOffset>-361950</wp:posOffset>
                </wp:positionH>
                <wp:positionV relativeFrom="paragraph">
                  <wp:posOffset>0</wp:posOffset>
                </wp:positionV>
                <wp:extent cx="9696450" cy="6288405"/>
                <wp:effectExtent l="0" t="0" r="0" b="0"/>
                <wp:wrapTopAndBottom/>
                <wp:docPr id="32" name="Group 31">
                  <a:extLst xmlns:a="http://schemas.openxmlformats.org/drawingml/2006/main">
                    <a:ext uri="{FF2B5EF4-FFF2-40B4-BE49-F238E27FC236}">
                      <a16:creationId xmlns:a16="http://schemas.microsoft.com/office/drawing/2014/main" id="{DE2138FA-9831-4FF8-AC3E-F3B0EDC3BFD7}"/>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696450" cy="6288405"/>
                          <a:chOff x="0" y="0"/>
                          <a:chExt cx="12915050" cy="8169488"/>
                        </a:xfrm>
                      </wpg:grpSpPr>
                      <pic:pic xmlns:pic="http://schemas.openxmlformats.org/drawingml/2006/picture">
                        <pic:nvPicPr>
                          <pic:cNvPr id="2" name="Picture 2">
                            <a:extLst>
                              <a:ext uri="{FF2B5EF4-FFF2-40B4-BE49-F238E27FC236}">
                                <a16:creationId xmlns:a16="http://schemas.microsoft.com/office/drawing/2014/main" id="{4C5230A8-E05C-4501-B991-2960B621850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7316"/>
                            <a:ext cx="6446174" cy="4082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a:extLst>
                              <a:ext uri="{FF2B5EF4-FFF2-40B4-BE49-F238E27FC236}">
                                <a16:creationId xmlns:a16="http://schemas.microsoft.com/office/drawing/2014/main" id="{BFEFEB37-3E8C-4040-833B-2CE0126E4B2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425044" y="0"/>
                            <a:ext cx="6490006" cy="4082400"/>
                          </a:xfrm>
                          <a:prstGeom prst="rect">
                            <a:avLst/>
                          </a:prstGeom>
                          <a:noFill/>
                          <a:extLst>
                            <a:ext uri="{909E8E84-426E-40DD-AFC4-6F175D3DCCD1}">
                              <a14:hiddenFill xmlns:a14="http://schemas.microsoft.com/office/drawing/2010/main">
                                <a:solidFill>
                                  <a:srgbClr val="FFFFFF"/>
                                </a:solidFill>
                              </a14:hiddenFill>
                            </a:ext>
                          </a:extLst>
                        </pic:spPr>
                      </pic:pic>
                      <wps:wsp>
                        <wps:cNvPr id="4" name="TextBox 25">
                          <a:extLst>
                            <a:ext uri="{FF2B5EF4-FFF2-40B4-BE49-F238E27FC236}">
                              <a16:creationId xmlns:a16="http://schemas.microsoft.com/office/drawing/2014/main" id="{21D85FAF-5BA4-4483-A7C1-B3AADBC5735A}"/>
                            </a:ext>
                          </a:extLst>
                        </wps:cNvPr>
                        <wps:cNvSpPr txBox="1"/>
                        <wps:spPr>
                          <a:xfrm>
                            <a:off x="9204904" y="751702"/>
                            <a:ext cx="1274892" cy="406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E1C2D6" w14:textId="77777777" w:rsidR="00CD0554" w:rsidRDefault="00CD0554" w:rsidP="00CD0554">
                              <w:pPr>
                                <w:rPr>
                                  <w:rFonts w:hAnsi="Calibri"/>
                                  <w:b/>
                                  <w:bCs/>
                                  <w:color w:val="000000" w:themeColor="text1"/>
                                </w:rPr>
                              </w:pPr>
                              <w:r>
                                <w:rPr>
                                  <w:rFonts w:hAnsi="Calibri"/>
                                  <w:b/>
                                  <w:bCs/>
                                  <w:color w:val="000000" w:themeColor="text1"/>
                                </w:rPr>
                                <w:t>B) BMC</w:t>
                              </w:r>
                            </w:p>
                          </w:txbxContent>
                        </wps:txbx>
                        <wps:bodyPr wrap="square" rtlCol="0" anchor="t">
                          <a:noAutofit/>
                        </wps:bodyPr>
                      </wps:wsp>
                      <pic:pic xmlns:pic="http://schemas.openxmlformats.org/drawingml/2006/picture">
                        <pic:nvPicPr>
                          <pic:cNvPr id="5" name="Picture 5">
                            <a:extLst>
                              <a:ext uri="{FF2B5EF4-FFF2-40B4-BE49-F238E27FC236}">
                                <a16:creationId xmlns:a16="http://schemas.microsoft.com/office/drawing/2014/main" id="{85B4DD97-95BD-4C38-B302-884078E65872}"/>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857" y="4086400"/>
                            <a:ext cx="6525984" cy="4080495"/>
                          </a:xfrm>
                          <a:prstGeom prst="rect">
                            <a:avLst/>
                          </a:prstGeom>
                          <a:noFill/>
                          <a:extLst>
                            <a:ext uri="{909E8E84-426E-40DD-AFC4-6F175D3DCCD1}">
                              <a14:hiddenFill xmlns:a14="http://schemas.microsoft.com/office/drawing/2010/main">
                                <a:solidFill>
                                  <a:srgbClr val="FFFFFF"/>
                                </a:solidFill>
                              </a14:hiddenFill>
                            </a:ext>
                          </a:extLst>
                        </pic:spPr>
                      </pic:pic>
                      <wps:wsp>
                        <wps:cNvPr id="6" name="TextBox 27">
                          <a:extLst>
                            <a:ext uri="{FF2B5EF4-FFF2-40B4-BE49-F238E27FC236}">
                              <a16:creationId xmlns:a16="http://schemas.microsoft.com/office/drawing/2014/main" id="{1665723A-2C22-4CD7-829D-90BDBB81E557}"/>
                            </a:ext>
                          </a:extLst>
                        </wps:cNvPr>
                        <wps:cNvSpPr txBox="1"/>
                        <wps:spPr>
                          <a:xfrm>
                            <a:off x="2481682" y="645962"/>
                            <a:ext cx="1384511" cy="406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236F4CE" w14:textId="77777777" w:rsidR="00CD0554" w:rsidRDefault="00CD0554" w:rsidP="00CD0554">
                              <w:pPr>
                                <w:rPr>
                                  <w:rFonts w:hAnsi="Calibri"/>
                                  <w:b/>
                                  <w:bCs/>
                                  <w:color w:val="000000" w:themeColor="text1"/>
                                </w:rPr>
                              </w:pPr>
                              <w:r>
                                <w:rPr>
                                  <w:rFonts w:hAnsi="Calibri"/>
                                  <w:b/>
                                  <w:bCs/>
                                  <w:color w:val="000000" w:themeColor="text1"/>
                                </w:rPr>
                                <w:t>A) BA</w:t>
                              </w:r>
                            </w:p>
                          </w:txbxContent>
                        </wps:txbx>
                        <wps:bodyPr wrap="square" rtlCol="0" anchor="t">
                          <a:noAutofit/>
                        </wps:bodyPr>
                      </wps:wsp>
                      <wps:wsp>
                        <wps:cNvPr id="7" name="TextBox 28">
                          <a:extLst>
                            <a:ext uri="{FF2B5EF4-FFF2-40B4-BE49-F238E27FC236}">
                              <a16:creationId xmlns:a16="http://schemas.microsoft.com/office/drawing/2014/main" id="{B9C1D222-DF00-4706-BE15-13B89D080F19}"/>
                            </a:ext>
                          </a:extLst>
                        </wps:cNvPr>
                        <wps:cNvSpPr txBox="1"/>
                        <wps:spPr>
                          <a:xfrm>
                            <a:off x="2605508" y="4542014"/>
                            <a:ext cx="1260687" cy="406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21DF077" w14:textId="77777777" w:rsidR="00CD0554" w:rsidRDefault="00CD0554" w:rsidP="00CD0554">
                              <w:pPr>
                                <w:rPr>
                                  <w:rFonts w:hAnsi="Calibri"/>
                                  <w:b/>
                                  <w:bCs/>
                                  <w:color w:val="000000" w:themeColor="text1"/>
                                </w:rPr>
                              </w:pPr>
                              <w:r>
                                <w:rPr>
                                  <w:rFonts w:hAnsi="Calibri"/>
                                  <w:b/>
                                  <w:bCs/>
                                  <w:color w:val="000000" w:themeColor="text1"/>
                                </w:rPr>
                                <w:t>C) aBMD</w:t>
                              </w:r>
                            </w:p>
                          </w:txbxContent>
                        </wps:txbx>
                        <wps:bodyPr wrap="square" rtlCol="0" anchor="t">
                          <a:noAutofit/>
                        </wps:bodyPr>
                      </wps:wsp>
                      <pic:pic xmlns:pic="http://schemas.openxmlformats.org/drawingml/2006/picture">
                        <pic:nvPicPr>
                          <pic:cNvPr id="8" name="Picture 8">
                            <a:extLst>
                              <a:ext uri="{FF2B5EF4-FFF2-40B4-BE49-F238E27FC236}">
                                <a16:creationId xmlns:a16="http://schemas.microsoft.com/office/drawing/2014/main" id="{024B31A7-3E33-4D80-A951-DC67B9D3CDC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494321" y="4087088"/>
                            <a:ext cx="6387059" cy="4082400"/>
                          </a:xfrm>
                          <a:prstGeom prst="rect">
                            <a:avLst/>
                          </a:prstGeom>
                          <a:noFill/>
                          <a:extLst>
                            <a:ext uri="{909E8E84-426E-40DD-AFC4-6F175D3DCCD1}">
                              <a14:hiddenFill xmlns:a14="http://schemas.microsoft.com/office/drawing/2010/main">
                                <a:solidFill>
                                  <a:srgbClr val="FFFFFF"/>
                                </a:solidFill>
                              </a14:hiddenFill>
                            </a:ext>
                          </a:extLst>
                        </pic:spPr>
                      </pic:pic>
                      <wps:wsp>
                        <wps:cNvPr id="9" name="TextBox 30">
                          <a:extLst>
                            <a:ext uri="{FF2B5EF4-FFF2-40B4-BE49-F238E27FC236}">
                              <a16:creationId xmlns:a16="http://schemas.microsoft.com/office/drawing/2014/main" id="{AB2242F5-A861-4F5C-90E2-598AF0CAFD0D}"/>
                            </a:ext>
                          </a:extLst>
                        </wps:cNvPr>
                        <wps:cNvSpPr txBox="1"/>
                        <wps:spPr>
                          <a:xfrm>
                            <a:off x="8918821" y="4496638"/>
                            <a:ext cx="2269069" cy="406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38C9BA" w14:textId="77777777" w:rsidR="00CD0554" w:rsidRDefault="00CD0554" w:rsidP="00CD0554">
                              <w:pPr>
                                <w:rPr>
                                  <w:rFonts w:hAnsi="Calibri"/>
                                  <w:b/>
                                  <w:bCs/>
                                  <w:color w:val="000000" w:themeColor="text1"/>
                                </w:rPr>
                              </w:pPr>
                              <w:r>
                                <w:rPr>
                                  <w:rFonts w:hAnsi="Calibri"/>
                                  <w:b/>
                                  <w:bCs/>
                                  <w:color w:val="000000" w:themeColor="text1"/>
                                </w:rPr>
                                <w:t>D) BMC adjusted for BA</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21D3A73" id="Group 31" o:spid="_x0000_s1026" style="position:absolute;left:0;text-align:left;margin-left:-28.5pt;margin-top:0;width:763.5pt;height:495.15pt;z-index:251659264;mso-width-relative:margin;mso-height-relative:margin" coordsize="129150,816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73;width:64461;height:40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">
                  <v:imagedata r:id="rId14" o:title=""/>
                </v:shape>
                <v:shape id="Picture 3" o:spid="_x0000_s1028" type="#_x0000_t75" style="position:absolute;left:64250;width:64900;height:40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Box 25" o:spid="_x0000_s1029" type="#_x0000_t202" style="position:absolute;left:92049;top:7517;width:1274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4E1C2D6" w14:textId="77777777" w:rsidR="00CD0554" w:rsidRDefault="00CD0554" w:rsidP="00CD0554">
                        <w:pPr>
                          <w:rPr>
                            <w:rFonts w:hAnsi="Calibri"/>
                            <w:b/>
                            <w:bCs/>
                            <w:color w:val="000000" w:themeColor="text1"/>
                          </w:rPr>
                        </w:pPr>
                        <w:r>
                          <w:rPr>
                            <w:rFonts w:hAnsi="Calibri"/>
                            <w:b/>
                            <w:bCs/>
                            <w:color w:val="000000" w:themeColor="text1"/>
                          </w:rPr>
                          <w:t>B) BMC</w:t>
                        </w:r>
                      </w:p>
                    </w:txbxContent>
                  </v:textbox>
                </v:shape>
                <v:shape id="Picture 5" o:spid="_x0000_s1030" type="#_x0000_t75" style="position:absolute;left:138;top:40864;width:65260;height:40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">
                  <v:imagedata r:id="rId16" o:title=""/>
                </v:shape>
                <v:shape id="TextBox 27" o:spid="_x0000_s1031" type="#_x0000_t202" style="position:absolute;left:24816;top:6459;width:13845;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236F4CE" w14:textId="77777777" w:rsidR="00CD0554" w:rsidRDefault="00CD0554" w:rsidP="00CD0554">
                        <w:pPr>
                          <w:rPr>
                            <w:rFonts w:hAnsi="Calibri"/>
                            <w:b/>
                            <w:bCs/>
                            <w:color w:val="000000" w:themeColor="text1"/>
                          </w:rPr>
                        </w:pPr>
                        <w:r>
                          <w:rPr>
                            <w:rFonts w:hAnsi="Calibri"/>
                            <w:b/>
                            <w:bCs/>
                            <w:color w:val="000000" w:themeColor="text1"/>
                          </w:rPr>
                          <w:t>A) BA</w:t>
                        </w:r>
                      </w:p>
                    </w:txbxContent>
                  </v:textbox>
                </v:shape>
                <v:shape id="TextBox 28" o:spid="_x0000_s1032" type="#_x0000_t202" style="position:absolute;left:26055;top:45420;width:12606;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21DF077" w14:textId="77777777" w:rsidR="00CD0554" w:rsidRDefault="00CD0554" w:rsidP="00CD0554">
                        <w:pPr>
                          <w:rPr>
                            <w:rFonts w:hAnsi="Calibri"/>
                            <w:b/>
                            <w:bCs/>
                            <w:color w:val="000000" w:themeColor="text1"/>
                          </w:rPr>
                        </w:pPr>
                        <w:r>
                          <w:rPr>
                            <w:rFonts w:hAnsi="Calibri"/>
                            <w:b/>
                            <w:bCs/>
                            <w:color w:val="000000" w:themeColor="text1"/>
                          </w:rPr>
                          <w:t>C) aBMD</w:t>
                        </w:r>
                      </w:p>
                    </w:txbxContent>
                  </v:textbox>
                </v:shape>
                <v:shape id="Picture 8" o:spid="_x0000_s1033" type="#_x0000_t75" style="position:absolute;left:64943;top:40870;width:63870;height:40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">
                  <v:imagedata r:id="rId17" o:title=""/>
                </v:shape>
                <v:shape id="TextBox 30" o:spid="_x0000_s1034" type="#_x0000_t202" style="position:absolute;left:89188;top:44966;width:22690;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C38C9BA" w14:textId="77777777" w:rsidR="00CD0554" w:rsidRDefault="00CD0554" w:rsidP="00CD0554">
                        <w:pPr>
                          <w:rPr>
                            <w:rFonts w:hAnsi="Calibri"/>
                            <w:b/>
                            <w:bCs/>
                            <w:color w:val="000000" w:themeColor="text1"/>
                          </w:rPr>
                        </w:pPr>
                        <w:r>
                          <w:rPr>
                            <w:rFonts w:hAnsi="Calibri"/>
                            <w:b/>
                            <w:bCs/>
                            <w:color w:val="000000" w:themeColor="text1"/>
                          </w:rPr>
                          <w:t>D) BMC adjusted for BA</w:t>
                        </w:r>
                      </w:p>
                    </w:txbxContent>
                  </v:textbox>
                </v:shape>
                <w10:wrap type="topAndBottom"/>
              </v:group>
            </w:pict>
          </mc:Fallback>
        </mc:AlternateContent>
      </w:r>
    </w:p>
    <w:p w14:paraId="63B304F6" w14:textId="2BCA1061" w:rsidR="00F32753" w:rsidRPr="00D315EE" w:rsidRDefault="00F32753" w:rsidP="00D12C07">
      <w:pPr>
        <w:spacing w:line="480" w:lineRule="auto"/>
        <w:jc w:val="both"/>
        <w:rPr>
          <w:b/>
          <w:bCs/>
        </w:rPr>
      </w:pPr>
      <w:r w:rsidRPr="00D315EE">
        <w:rPr>
          <w:b/>
          <w:bCs/>
        </w:rPr>
        <w:lastRenderedPageBreak/>
        <w:t>References</w:t>
      </w:r>
    </w:p>
    <w:p w14:paraId="711CA2C3" w14:textId="77777777" w:rsidR="00D63DDB" w:rsidRPr="00D63DDB" w:rsidRDefault="00F32753" w:rsidP="00D63DDB">
      <w:pPr>
        <w:pStyle w:val="EndNoteBibliography"/>
        <w:spacing w:after="240"/>
        <w:ind w:left="720" w:hanging="720"/>
      </w:pPr>
      <w:r w:rsidRPr="00D315EE">
        <w:fldChar w:fldCharType="begin"/>
      </w:r>
      <w:r w:rsidRPr="00D315EE">
        <w:instrText xml:space="preserve"> ADDIN EN.REFLIST </w:instrText>
      </w:r>
      <w:r w:rsidRPr="00D315EE">
        <w:fldChar w:fldCharType="separate"/>
      </w:r>
      <w:r w:rsidR="00D63DDB" w:rsidRPr="00D63DDB">
        <w:t>1.</w:t>
      </w:r>
      <w:r w:rsidR="00D63DDB" w:rsidRPr="00D63DDB">
        <w:tab/>
        <w:t>Orchard T, Yildiz V, Steck SE, Hébert JR, Ma Y, Cauley JA, et al. Dietary inflammatory index, bone mineral density, and risk of fracture in postmenopausal women: results from the women's health initiative. Journal of Bone and Mineral Research. 2017;32(5):1136-46.</w:t>
      </w:r>
    </w:p>
    <w:p w14:paraId="528555A2" w14:textId="77777777" w:rsidR="00D63DDB" w:rsidRPr="00D63DDB" w:rsidRDefault="00D63DDB" w:rsidP="00D63DDB">
      <w:pPr>
        <w:pStyle w:val="EndNoteBibliography"/>
        <w:spacing w:after="240"/>
        <w:ind w:left="720" w:hanging="720"/>
      </w:pPr>
      <w:r w:rsidRPr="00D63DDB">
        <w:t>2.</w:t>
      </w:r>
      <w:r w:rsidRPr="00D63DDB">
        <w:tab/>
        <w:t>Cauley JA, Danielson ME, Boudreau RM, Forrest KY, Zmuda JM, Pahor M, et al. Inflammatory markers and incident fracture risk in older men and women: the Health Aging and Body Composition Study. Journal of Bone and Mineral Research. 2007;22(7):1088-95.</w:t>
      </w:r>
    </w:p>
    <w:p w14:paraId="2044CFEE" w14:textId="77777777" w:rsidR="00D63DDB" w:rsidRPr="00D63DDB" w:rsidRDefault="00D63DDB" w:rsidP="00D63DDB">
      <w:pPr>
        <w:pStyle w:val="EndNoteBibliography"/>
        <w:spacing w:after="240"/>
        <w:ind w:left="720" w:hanging="720"/>
      </w:pPr>
      <w:r w:rsidRPr="00D63DDB">
        <w:t>3.</w:t>
      </w:r>
      <w:r w:rsidRPr="00D63DDB">
        <w:tab/>
        <w:t>Barbour KE, Boudreau R, Danielson ME, Youk AO, Wactawski‐Wende J, Greep NC, et al. Inflammatory markers and the risk of hip fracture: the Women's Health Initiative. Journal of Bone and Mineral Research. 2012;27(5):1167-76.</w:t>
      </w:r>
    </w:p>
    <w:p w14:paraId="58C7B697" w14:textId="77777777" w:rsidR="00D63DDB" w:rsidRPr="00D63DDB" w:rsidRDefault="00D63DDB" w:rsidP="00D63DDB">
      <w:pPr>
        <w:pStyle w:val="EndNoteBibliography"/>
        <w:spacing w:after="240"/>
        <w:ind w:left="720" w:hanging="720"/>
      </w:pPr>
      <w:r w:rsidRPr="00D63DDB">
        <w:t>4.</w:t>
      </w:r>
      <w:r w:rsidRPr="00D63DDB">
        <w:tab/>
        <w:t>Sokolove J, Lepus CM. Role of inflammation in the pathogenesis of osteoarthritis: latest findings and interpretations. Therapeutic advances in musculoskeletal disease. 2013;5(2):77-94.</w:t>
      </w:r>
    </w:p>
    <w:p w14:paraId="1C8847EE" w14:textId="77777777" w:rsidR="00D63DDB" w:rsidRPr="00D63DDB" w:rsidRDefault="00D63DDB" w:rsidP="00D63DDB">
      <w:pPr>
        <w:pStyle w:val="EndNoteBibliography"/>
        <w:spacing w:after="240"/>
        <w:ind w:left="720" w:hanging="720"/>
      </w:pPr>
      <w:r w:rsidRPr="00D63DDB">
        <w:t>5.</w:t>
      </w:r>
      <w:r w:rsidRPr="00D63DDB">
        <w:tab/>
        <w:t>Ricker MA, Haas WC. Anti‐inflammatory diet in clinical practice: a review. Nutrition in Clinical Practice. 2017;32(3):318-25.</w:t>
      </w:r>
    </w:p>
    <w:p w14:paraId="2897A2CB" w14:textId="77777777" w:rsidR="00D63DDB" w:rsidRPr="00D63DDB" w:rsidRDefault="00D63DDB" w:rsidP="00D63DDB">
      <w:pPr>
        <w:pStyle w:val="EndNoteBibliography"/>
        <w:spacing w:after="240"/>
        <w:ind w:left="720" w:hanging="720"/>
      </w:pPr>
      <w:r w:rsidRPr="00D63DDB">
        <w:t>6.</w:t>
      </w:r>
      <w:r w:rsidRPr="00D63DDB">
        <w:tab/>
        <w:t>Khan S, Wirth MD, Ortaglia A, Alvarado CR, Shivappa N, Hurley TG, et al. Design, development and construct validation of the children’s dietary inflammatory index. Nutrients. 2018;10(8):993.</w:t>
      </w:r>
    </w:p>
    <w:p w14:paraId="43FDE3F7" w14:textId="77777777" w:rsidR="00D63DDB" w:rsidRPr="00D63DDB" w:rsidRDefault="00D63DDB" w:rsidP="00D63DDB">
      <w:pPr>
        <w:pStyle w:val="EndNoteBibliography"/>
        <w:spacing w:after="240"/>
        <w:ind w:left="720" w:hanging="720"/>
      </w:pPr>
      <w:r w:rsidRPr="00D63DDB">
        <w:t>7.</w:t>
      </w:r>
      <w:r w:rsidRPr="00D63DDB">
        <w:tab/>
        <w:t>Hickling S, Hung J, Knuiman M, Divitini M, Beilby J. Are the associations between diet and C-reactive protein independent of obesity? Prev Med. Jul 2008;47(1):71-6. Epub 2008/03/11.</w:t>
      </w:r>
    </w:p>
    <w:p w14:paraId="33E44DF8" w14:textId="77777777" w:rsidR="00D63DDB" w:rsidRPr="00D63DDB" w:rsidRDefault="00D63DDB" w:rsidP="00D63DDB">
      <w:pPr>
        <w:pStyle w:val="EndNoteBibliography"/>
        <w:spacing w:after="240"/>
        <w:ind w:left="720" w:hanging="720"/>
      </w:pPr>
      <w:r w:rsidRPr="00D63DDB">
        <w:t>8.</w:t>
      </w:r>
      <w:r w:rsidRPr="00D63DDB">
        <w:tab/>
        <w:t>Lopez-Garcia E, Schulze MB, Manson JE, Meigs JB, Albert CM, Rifai N, et al. Consumption of (n-3) fatty acids is related to plasma biomarkers of inflammation and endothelial activation in women. J Nutr. Jul 2004;134(7):1806-11. Epub 2004/07/01.</w:t>
      </w:r>
    </w:p>
    <w:p w14:paraId="37F13BB0" w14:textId="77777777" w:rsidR="00D63DDB" w:rsidRPr="00D63DDB" w:rsidRDefault="00D63DDB" w:rsidP="00D63DDB">
      <w:pPr>
        <w:pStyle w:val="EndNoteBibliography"/>
        <w:spacing w:after="240"/>
        <w:ind w:left="720" w:hanging="720"/>
      </w:pPr>
      <w:r w:rsidRPr="00D63DDB">
        <w:lastRenderedPageBreak/>
        <w:t>9.</w:t>
      </w:r>
      <w:r w:rsidRPr="00D63DDB">
        <w:tab/>
        <w:t>Shivappa N, Steck SE, Hurley TG, Hussey JR, Hébert JR. Designing and developing a literature-derived, population-based dietary inflammatory index. Public health nutrition. 2014;17(8):1689-96.</w:t>
      </w:r>
    </w:p>
    <w:p w14:paraId="7E716BEA" w14:textId="77777777" w:rsidR="00D63DDB" w:rsidRPr="00D63DDB" w:rsidRDefault="00D63DDB" w:rsidP="00D63DDB">
      <w:pPr>
        <w:pStyle w:val="EndNoteBibliography"/>
        <w:spacing w:after="240"/>
        <w:ind w:left="720" w:hanging="720"/>
      </w:pPr>
      <w:r w:rsidRPr="00D63DDB">
        <w:t>10.</w:t>
      </w:r>
      <w:r w:rsidRPr="00D63DDB">
        <w:tab/>
        <w:t>Shivappa N, Steck SE, Hurley TG, Hussey JR, Ma Y, Ockene IS, et al. A population-based dietary inflammatory index predicts levels of C-reactive protein in the Seasonal Variation of Blood Cholesterol Study (SEASONS). Public health nutrition. 2014;17(8):1825-33.</w:t>
      </w:r>
    </w:p>
    <w:p w14:paraId="4774374A" w14:textId="77777777" w:rsidR="00D63DDB" w:rsidRPr="00D63DDB" w:rsidRDefault="00D63DDB" w:rsidP="00D63DDB">
      <w:pPr>
        <w:pStyle w:val="EndNoteBibliography"/>
        <w:spacing w:after="240"/>
        <w:ind w:left="720" w:hanging="720"/>
      </w:pPr>
      <w:r w:rsidRPr="00D63DDB">
        <w:t>11.</w:t>
      </w:r>
      <w:r w:rsidRPr="00D63DDB">
        <w:tab/>
        <w:t>Hébert JR, Shivappa N, Wirth MD, Hussey JR, Hurley TG. Perspective: The Dietary Inflammatory Index (DII)-Lessons Learned, Improvements Made, and Future Directions. Advances in nutrition (Bethesda, Md). Mar 1 2019;10(2):185-95. Epub 2019/01/08.</w:t>
      </w:r>
    </w:p>
    <w:p w14:paraId="56ECE6F2" w14:textId="77777777" w:rsidR="00D63DDB" w:rsidRPr="00D63DDB" w:rsidRDefault="00D63DDB" w:rsidP="00D63DDB">
      <w:pPr>
        <w:pStyle w:val="EndNoteBibliography"/>
        <w:spacing w:after="240"/>
        <w:ind w:left="720" w:hanging="720"/>
      </w:pPr>
      <w:r w:rsidRPr="00D63DDB">
        <w:t>12.</w:t>
      </w:r>
      <w:r w:rsidRPr="00D63DDB">
        <w:tab/>
        <w:t>Na W, Park S, Shivappa N, Hébert JR, Kim MK, Sohn C. Association between Inflammatory Potential of Diet and Bone-Mineral Density in Korean Postmenopausal Women: Data from Fourth and Fifth Korea National Health and Nutrition Examination Surveys. Nutrients. 2019;11(4):885.</w:t>
      </w:r>
    </w:p>
    <w:p w14:paraId="7B0ADD54" w14:textId="77777777" w:rsidR="00D63DDB" w:rsidRPr="00D63DDB" w:rsidRDefault="00D63DDB" w:rsidP="00D63DDB">
      <w:pPr>
        <w:pStyle w:val="EndNoteBibliography"/>
        <w:spacing w:after="240"/>
        <w:ind w:left="720" w:hanging="720"/>
      </w:pPr>
      <w:r w:rsidRPr="00D63DDB">
        <w:t>13.</w:t>
      </w:r>
      <w:r w:rsidRPr="00D63DDB">
        <w:tab/>
        <w:t>Mazidi M, Shivappa N, Wirth M, Hebert J, Vatanparast H, Kengne A. The association between dietary inflammatory properties and bone mineral density and risk of fracture in US adults. European Journal of Clinical Nutrition. 2017;71(11):1273-7.</w:t>
      </w:r>
    </w:p>
    <w:p w14:paraId="39476BA3" w14:textId="77777777" w:rsidR="00D63DDB" w:rsidRPr="00D63DDB" w:rsidRDefault="00D63DDB" w:rsidP="00D63DDB">
      <w:pPr>
        <w:pStyle w:val="EndNoteBibliography"/>
        <w:spacing w:after="240"/>
        <w:ind w:left="720" w:hanging="720"/>
      </w:pPr>
      <w:r w:rsidRPr="00D63DDB">
        <w:t>14.</w:t>
      </w:r>
      <w:r w:rsidRPr="00D63DDB">
        <w:tab/>
        <w:t>Cervo MM, Shivappa N, Hebert JR, Oddy WH, Winzenberg T, Balogun S, et al. Longitudinal associations between dietary inflammatory index and musculoskeletal health in community-dwelling older adults. Clinical Nutrition. 2020;39(2):516-23.</w:t>
      </w:r>
    </w:p>
    <w:p w14:paraId="3BE64C17" w14:textId="77777777" w:rsidR="00D63DDB" w:rsidRPr="00D63DDB" w:rsidRDefault="00D63DDB" w:rsidP="00D63DDB">
      <w:pPr>
        <w:pStyle w:val="EndNoteBibliography"/>
        <w:spacing w:after="240"/>
        <w:ind w:left="720" w:hanging="720"/>
      </w:pPr>
      <w:r w:rsidRPr="00D63DDB">
        <w:t>15.</w:t>
      </w:r>
      <w:r w:rsidRPr="00D63DDB">
        <w:tab/>
        <w:t>Garcia-Arellano A, Ramallal R, Ruiz-Canela M, Salas-Salvadó J, Corella D, Shivappa N, et al. Dietary inflammatory index and incidence of cardiovascular disease in the PREDIMED study. Nutrients. 2015;7(6):4124-38.</w:t>
      </w:r>
    </w:p>
    <w:p w14:paraId="6972AA3F" w14:textId="77777777" w:rsidR="00D63DDB" w:rsidRPr="00D63DDB" w:rsidRDefault="00D63DDB" w:rsidP="00D63DDB">
      <w:pPr>
        <w:pStyle w:val="EndNoteBibliography"/>
        <w:spacing w:after="240"/>
        <w:ind w:left="720" w:hanging="720"/>
      </w:pPr>
      <w:r w:rsidRPr="00D63DDB">
        <w:lastRenderedPageBreak/>
        <w:t>16.</w:t>
      </w:r>
      <w:r w:rsidRPr="00D63DDB">
        <w:tab/>
        <w:t>Ramallal R, Toledo E, Martinez-Gonzalez MA, Hernandez-Hernandez A, Garcia-Arellano A, Shivappa N, et al. Dietary inflammatory index and incidence of cardiovascular disease in the SUN cohort. PloS one. 2015;10(9):e0135221.</w:t>
      </w:r>
    </w:p>
    <w:p w14:paraId="0EF431A0" w14:textId="77777777" w:rsidR="00D63DDB" w:rsidRPr="00D63DDB" w:rsidRDefault="00D63DDB" w:rsidP="00D63DDB">
      <w:pPr>
        <w:pStyle w:val="EndNoteBibliography"/>
        <w:spacing w:after="240"/>
        <w:ind w:left="720" w:hanging="720"/>
      </w:pPr>
      <w:r w:rsidRPr="00D63DDB">
        <w:t>17.</w:t>
      </w:r>
      <w:r w:rsidRPr="00D63DDB">
        <w:tab/>
        <w:t>Shivappa N, Godos J, Hébert JR, Wirth MD, Piuri G, Speciani AF, et al. Dietary inflammatory index and colorectal cancer risk—a meta-analysis. Nutrients. 2017;9(9):1043.</w:t>
      </w:r>
    </w:p>
    <w:p w14:paraId="17C1C78D" w14:textId="77777777" w:rsidR="00D63DDB" w:rsidRPr="00D63DDB" w:rsidRDefault="00D63DDB" w:rsidP="00D63DDB">
      <w:pPr>
        <w:pStyle w:val="EndNoteBibliography"/>
        <w:spacing w:after="240"/>
        <w:ind w:left="720" w:hanging="720"/>
      </w:pPr>
      <w:r w:rsidRPr="00D63DDB">
        <w:t>18.</w:t>
      </w:r>
      <w:r w:rsidRPr="00D63DDB">
        <w:tab/>
        <w:t>Shivappa N, Hebert JR, Neshatbini Tehrani A, Bayzai B, Naja F, Rashidkhani B. A pro-inflammatory diet is associated with an increased odds of depression symptoms among iranian female adolescents: a cross-sectional study. Frontiers in psychiatry. 2018;9:400.</w:t>
      </w:r>
    </w:p>
    <w:p w14:paraId="204AD236" w14:textId="77777777" w:rsidR="00D63DDB" w:rsidRPr="00D63DDB" w:rsidRDefault="00D63DDB" w:rsidP="00D63DDB">
      <w:pPr>
        <w:pStyle w:val="EndNoteBibliography"/>
        <w:spacing w:after="240"/>
        <w:ind w:left="720" w:hanging="720"/>
      </w:pPr>
      <w:r w:rsidRPr="00D63DDB">
        <w:t>19.</w:t>
      </w:r>
      <w:r w:rsidRPr="00D63DDB">
        <w:tab/>
        <w:t>Chen L-W, Aubert AM, Shivappa N, Bernard JY, Mensink-Bout SM, Geraghty AA, et al. Associations of maternal dietary inflammatory potential and quality with offspring birth outcomes: An individual participant data pooled analysis of 7 European cohorts in the ALPHABET consortium. PLoS medicine. 2021;18(1):e1003491.</w:t>
      </w:r>
    </w:p>
    <w:p w14:paraId="4F0D19EE" w14:textId="77777777" w:rsidR="00D63DDB" w:rsidRPr="00D63DDB" w:rsidRDefault="00D63DDB" w:rsidP="00D63DDB">
      <w:pPr>
        <w:pStyle w:val="EndNoteBibliography"/>
        <w:spacing w:after="240"/>
        <w:ind w:left="720" w:hanging="720"/>
      </w:pPr>
      <w:r w:rsidRPr="00D63DDB">
        <w:t>20.</w:t>
      </w:r>
      <w:r w:rsidRPr="00D63DDB">
        <w:tab/>
        <w:t>Vansant G, Wallace S, Godderis L. Effect of maternal and paternal nutrition on DNAmethylation in the offspring: asystematic review of human and animal studies. Advances in Obesity, Weight Management &amp; Control. 2016;4(4).</w:t>
      </w:r>
    </w:p>
    <w:p w14:paraId="49992BFF" w14:textId="77777777" w:rsidR="00D63DDB" w:rsidRPr="00D63DDB" w:rsidRDefault="00D63DDB" w:rsidP="00D63DDB">
      <w:pPr>
        <w:pStyle w:val="EndNoteBibliography"/>
        <w:spacing w:after="240"/>
        <w:ind w:left="720" w:hanging="720"/>
      </w:pPr>
      <w:r w:rsidRPr="00D63DDB">
        <w:t>21.</w:t>
      </w:r>
      <w:r w:rsidRPr="00D63DDB">
        <w:tab/>
        <w:t>Cooper C, Cawley M, Bhalla A, Egger P, Ring F, Morton L, et al. Childhood growth, physical activity, and peak bone mass in women. Journal of Bone and Mineral Research. 1995;10(6):940-7.</w:t>
      </w:r>
    </w:p>
    <w:p w14:paraId="3139C3E7" w14:textId="77777777" w:rsidR="00D63DDB" w:rsidRPr="00D63DDB" w:rsidRDefault="00D63DDB" w:rsidP="00D63DDB">
      <w:pPr>
        <w:pStyle w:val="EndNoteBibliography"/>
        <w:spacing w:after="240"/>
        <w:ind w:left="720" w:hanging="720"/>
      </w:pPr>
      <w:r w:rsidRPr="00D63DDB">
        <w:t>22.</w:t>
      </w:r>
      <w:r w:rsidRPr="00D63DDB">
        <w:tab/>
        <w:t>Dennison EM, Syddall HE, Sayer AA, Gilbody HJ, Cooper C. Birth weight and weight at 1 year are independent determinants of bone mass in the seventh decade: the Hertfordshire cohort study. Pediatric research. 2005;57(4):582-6.</w:t>
      </w:r>
    </w:p>
    <w:p w14:paraId="46E98F4F" w14:textId="77777777" w:rsidR="00D63DDB" w:rsidRPr="00D63DDB" w:rsidRDefault="00D63DDB" w:rsidP="00D63DDB">
      <w:pPr>
        <w:pStyle w:val="EndNoteBibliography"/>
        <w:spacing w:after="240"/>
        <w:ind w:left="720" w:hanging="720"/>
      </w:pPr>
      <w:r w:rsidRPr="00D63DDB">
        <w:lastRenderedPageBreak/>
        <w:t>23.</w:t>
      </w:r>
      <w:r w:rsidRPr="00D63DDB">
        <w:tab/>
        <w:t>Hernandez C, Beaupre G, Carter D. A theoretical analysis of the relative influences of peak BMD, age-related bone loss and menopause on the development of osteoporosis. Osteoporosis international. 2003;14(10):843-7.</w:t>
      </w:r>
    </w:p>
    <w:p w14:paraId="5B8ECBCC" w14:textId="77777777" w:rsidR="00D63DDB" w:rsidRPr="00D63DDB" w:rsidRDefault="00D63DDB" w:rsidP="00D63DDB">
      <w:pPr>
        <w:pStyle w:val="EndNoteBibliography"/>
        <w:spacing w:after="240"/>
        <w:ind w:left="720" w:hanging="720"/>
      </w:pPr>
      <w:r w:rsidRPr="00D63DDB">
        <w:t>24.</w:t>
      </w:r>
      <w:r w:rsidRPr="00D63DDB">
        <w:tab/>
        <w:t>Cooper C, Eriksson JG, Forsen T, Osmond C, Tuomilehto J, Barker DJ. Maternal height, childhood growth and risk of hip fracture in later life: a longitudinal study. Osteoporosis International. 2001;12(8):623-9.</w:t>
      </w:r>
    </w:p>
    <w:p w14:paraId="7926EB82" w14:textId="77777777" w:rsidR="00D63DDB" w:rsidRPr="00D63DDB" w:rsidRDefault="00D63DDB" w:rsidP="00D63DDB">
      <w:pPr>
        <w:pStyle w:val="EndNoteBibliography"/>
        <w:spacing w:after="240"/>
        <w:ind w:left="720" w:hanging="720"/>
      </w:pPr>
      <w:r w:rsidRPr="00D63DDB">
        <w:t>25.</w:t>
      </w:r>
      <w:r w:rsidRPr="00D63DDB">
        <w:tab/>
        <w:t>Curtis E, Suderman M, Phillips C, Relton C, Harvey N. Early‐life dietary and epigenetic influences on childhood musculoskeletal health: Update on the UK component of the ALPHABET project. Nutrition Bulletin. 2018;43(2):158-73.</w:t>
      </w:r>
    </w:p>
    <w:p w14:paraId="750644A3" w14:textId="77777777" w:rsidR="00D63DDB" w:rsidRPr="00D63DDB" w:rsidRDefault="00D63DDB" w:rsidP="00D63DDB">
      <w:pPr>
        <w:pStyle w:val="EndNoteBibliography"/>
        <w:spacing w:after="240"/>
        <w:ind w:left="720" w:hanging="720"/>
      </w:pPr>
      <w:r w:rsidRPr="00D63DDB">
        <w:t>26.</w:t>
      </w:r>
      <w:r w:rsidRPr="00D63DDB">
        <w:tab/>
        <w:t>Inskip HM, Group atSS, Godfrey KM, Group atSS, Robinson SM, Group atSS, et al. Cohort profile: The Southampton Women's Survey. International Journal of Epidemiology. 2005;35(1):42-8.</w:t>
      </w:r>
    </w:p>
    <w:p w14:paraId="696C807C" w14:textId="77777777" w:rsidR="00D63DDB" w:rsidRPr="00D63DDB" w:rsidRDefault="00D63DDB" w:rsidP="00D63DDB">
      <w:pPr>
        <w:pStyle w:val="EndNoteBibliography"/>
        <w:spacing w:after="240"/>
        <w:ind w:left="720" w:hanging="720"/>
      </w:pPr>
      <w:r w:rsidRPr="00D63DDB">
        <w:t>27.</w:t>
      </w:r>
      <w:r w:rsidRPr="00D63DDB">
        <w:tab/>
        <w:t>Fraser A, Macdonald-Wallis C, Tilling K, Boyd A, Golding J, Davey Smith G, et al. Cohort profile: the Avon Longitudinal Study of Parents and Children: ALSPAC mothers cohort. International journal of epidemiology. 2013;42(1):97-110.</w:t>
      </w:r>
    </w:p>
    <w:p w14:paraId="1C6AB666" w14:textId="77777777" w:rsidR="00D63DDB" w:rsidRPr="00D63DDB" w:rsidRDefault="00D63DDB" w:rsidP="00D63DDB">
      <w:pPr>
        <w:pStyle w:val="EndNoteBibliography"/>
        <w:spacing w:after="240"/>
        <w:ind w:left="720" w:hanging="720"/>
      </w:pPr>
      <w:r w:rsidRPr="00D63DDB">
        <w:t>28.</w:t>
      </w:r>
      <w:r w:rsidRPr="00D63DDB">
        <w:tab/>
        <w:t>Boyd A, Golding J, Macleod J, Lawlor DA, Fraser A, Henderson J, et al. Cohort profile: the ‘children of the 90s’—the index offspring of the Avon Longitudinal Study of Parents and Children. International journal of epidemiology. 2013;42(1):111-27.</w:t>
      </w:r>
    </w:p>
    <w:p w14:paraId="0C0933D8" w14:textId="77777777" w:rsidR="00D63DDB" w:rsidRPr="00D63DDB" w:rsidRDefault="00D63DDB" w:rsidP="00D63DDB">
      <w:pPr>
        <w:pStyle w:val="EndNoteBibliography"/>
        <w:spacing w:after="240"/>
        <w:ind w:left="720" w:hanging="720"/>
      </w:pPr>
      <w:r w:rsidRPr="00D63DDB">
        <w:t>29.</w:t>
      </w:r>
      <w:r w:rsidRPr="00D63DDB">
        <w:tab/>
        <w:t>Cavicchia PP, Steck SE, Hurley TG, Hussey JR, Ma Y, Ockene IS, et al. A new dietary inflammatory index predicts interval changes in serum high-sensitivity C-reactive protein. The Journal of nutrition. 2009;139(12):2365-72.</w:t>
      </w:r>
    </w:p>
    <w:p w14:paraId="38320E0A" w14:textId="77777777" w:rsidR="00D63DDB" w:rsidRPr="00D63DDB" w:rsidRDefault="00D63DDB" w:rsidP="00D63DDB">
      <w:pPr>
        <w:pStyle w:val="EndNoteBibliography"/>
        <w:spacing w:after="240"/>
        <w:ind w:left="720" w:hanging="720"/>
      </w:pPr>
      <w:r w:rsidRPr="00D63DDB">
        <w:lastRenderedPageBreak/>
        <w:t>30.</w:t>
      </w:r>
      <w:r w:rsidRPr="00D63DDB">
        <w:tab/>
        <w:t>Shivappa N, Steck SE, Hurley TG, Hussey JR, Hebert JR. Designing and developing a literature-derived, population-based dietary inflammatory index. Public Health Nutr. Aug 2014;17(8):1689-96. Epub 2013/08/15.</w:t>
      </w:r>
    </w:p>
    <w:p w14:paraId="31BE7AA7" w14:textId="77777777" w:rsidR="00D63DDB" w:rsidRPr="00D63DDB" w:rsidRDefault="00D63DDB" w:rsidP="00D63DDB">
      <w:pPr>
        <w:pStyle w:val="EndNoteBibliography"/>
        <w:spacing w:after="240"/>
        <w:ind w:left="720" w:hanging="720"/>
      </w:pPr>
      <w:r w:rsidRPr="00D63DDB">
        <w:t>31.</w:t>
      </w:r>
      <w:r w:rsidRPr="00D63DDB">
        <w:tab/>
        <w:t>Marx W, Veronese N, Kelly JT, Smith L, Hockey M, Collins S, et al. The Dietary Inflammatory Index and Human Health: An Umbrella Review of Meta-Analyses of Observational Studies. Advances in nutrition (Bethesda, Md). Oct 1 2021;12(5):1681-90. Epub 2021/04/20.</w:t>
      </w:r>
    </w:p>
    <w:p w14:paraId="27DD5EC0" w14:textId="77777777" w:rsidR="00D63DDB" w:rsidRPr="00D63DDB" w:rsidRDefault="00D63DDB" w:rsidP="00D63DDB">
      <w:pPr>
        <w:pStyle w:val="EndNoteBibliography"/>
        <w:spacing w:after="240"/>
        <w:ind w:left="720" w:hanging="720"/>
      </w:pPr>
      <w:r w:rsidRPr="00D63DDB">
        <w:t>32.</w:t>
      </w:r>
      <w:r w:rsidRPr="00D63DDB">
        <w:tab/>
        <w:t>Chen L-W, Aubert AM, Shivappa N, Bernard JY, Mensink-Bout SM, Geraghty AA, et al. Maternal dietary quality, inflammatory potential and childhood adiposity: an individual participant data pooled analysis of seven European cohorts in the ALPHABET consortium. BMC medicine. 2021;19(1):1-14.</w:t>
      </w:r>
    </w:p>
    <w:p w14:paraId="43213CF6" w14:textId="77777777" w:rsidR="00D63DDB" w:rsidRPr="00D63DDB" w:rsidRDefault="00D63DDB" w:rsidP="00D63DDB">
      <w:pPr>
        <w:pStyle w:val="EndNoteBibliography"/>
        <w:spacing w:after="240"/>
        <w:ind w:left="720" w:hanging="720"/>
      </w:pPr>
      <w:r w:rsidRPr="00D63DDB">
        <w:t>33.</w:t>
      </w:r>
      <w:r w:rsidRPr="00D63DDB">
        <w:tab/>
        <w:t>Robinson S, Godfrey K, Osmond C, Cox V, Barker D. Evaluation of a food frequency questionnaire used to assess nutrient intakes in pregnant women. Eur J Clin Nutr JID - 8804070. 1996;50(5):302-8.</w:t>
      </w:r>
    </w:p>
    <w:p w14:paraId="6803649B" w14:textId="77777777" w:rsidR="00D63DDB" w:rsidRPr="00D63DDB" w:rsidRDefault="00D63DDB" w:rsidP="00D63DDB">
      <w:pPr>
        <w:pStyle w:val="EndNoteBibliography"/>
        <w:spacing w:after="240"/>
        <w:ind w:left="720" w:hanging="720"/>
      </w:pPr>
      <w:r w:rsidRPr="00D63DDB">
        <w:t>34.</w:t>
      </w:r>
      <w:r w:rsidRPr="00D63DDB">
        <w:tab/>
        <w:t>Rogers I, Emmett P. Diet during pregnancy in a population of pregnant women in South West England. ALSPAC Study Team. Avon Longitudinal Study of Pregnancy and Childhood. Eur J Clin Nutr. Apr 1998;52(4):246-50. Epub 1998/05/13.</w:t>
      </w:r>
    </w:p>
    <w:p w14:paraId="4F76FDBC" w14:textId="77777777" w:rsidR="00D63DDB" w:rsidRPr="00D63DDB" w:rsidRDefault="00D63DDB" w:rsidP="00D63DDB">
      <w:pPr>
        <w:pStyle w:val="EndNoteBibliography"/>
        <w:spacing w:after="240"/>
        <w:ind w:left="720" w:hanging="720"/>
      </w:pPr>
      <w:r w:rsidRPr="00D63DDB">
        <w:t>35.</w:t>
      </w:r>
      <w:r w:rsidRPr="00D63DDB">
        <w:tab/>
        <w:t>Crabtree NJ, Arabi A, Bachrach LK, Fewtrell M, El-Hajj Fuleihan G, Kecskemethy HH, et al. Dual-energy X-ray absorptiometry interpretation and reporting in children and adolescents: the revised 2013 ISCD Pediatric Official Positions. J Clin Densitom. Apr-Jun 2014;17(2):225-42. Epub 2014/04/03.</w:t>
      </w:r>
    </w:p>
    <w:p w14:paraId="23D28A65" w14:textId="77777777" w:rsidR="00D63DDB" w:rsidRPr="00D63DDB" w:rsidRDefault="00D63DDB" w:rsidP="00D63DDB">
      <w:pPr>
        <w:pStyle w:val="EndNoteBibliography"/>
        <w:spacing w:after="240"/>
        <w:ind w:left="720" w:hanging="720"/>
      </w:pPr>
      <w:r w:rsidRPr="00D63DDB">
        <w:t>36.</w:t>
      </w:r>
      <w:r w:rsidRPr="00D63DDB">
        <w:tab/>
        <w:t>Normand SL. Meta-analysis: formulating, evaluating, combining, and reporting. Stat Med. Feb 15 1999;18(3):321-59. Epub 1999/03/10.</w:t>
      </w:r>
    </w:p>
    <w:p w14:paraId="5D2334BF" w14:textId="77777777" w:rsidR="00D63DDB" w:rsidRPr="00D63DDB" w:rsidRDefault="00D63DDB" w:rsidP="00D63DDB">
      <w:pPr>
        <w:pStyle w:val="EndNoteBibliography"/>
        <w:spacing w:after="240"/>
        <w:ind w:left="720" w:hanging="720"/>
      </w:pPr>
      <w:r w:rsidRPr="00D63DDB">
        <w:lastRenderedPageBreak/>
        <w:t>37.</w:t>
      </w:r>
      <w:r w:rsidRPr="00D63DDB">
        <w:tab/>
        <w:t>Sen S, Rifas‐Shiman SL, Shivappa N, Wirth MD, Hebert JR, Gold DR, et al. Associations of prenatal and early life dietary inflammatory potential with childhood adiposity and cardiometabolic risk in Project Viva. Pediatric obesity. 2018;13(5):292-300.</w:t>
      </w:r>
    </w:p>
    <w:p w14:paraId="0CF0370E" w14:textId="77777777" w:rsidR="00D63DDB" w:rsidRPr="00D63DDB" w:rsidRDefault="00D63DDB" w:rsidP="00D63DDB">
      <w:pPr>
        <w:pStyle w:val="EndNoteBibliography"/>
        <w:spacing w:after="240"/>
        <w:ind w:left="720" w:hanging="720"/>
      </w:pPr>
      <w:r w:rsidRPr="00D63DDB">
        <w:t>38.</w:t>
      </w:r>
      <w:r w:rsidRPr="00D63DDB">
        <w:tab/>
        <w:t>Moore BF, Sauder KA, Starling AP, Hebert JR, Shivappa N, Ringham BM, et al. Proinflammatory diets during pregnancy and neonatal adiposity in the healthy start study. The Journal of pediatrics. 2018;195:121-7. e2.</w:t>
      </w:r>
    </w:p>
    <w:p w14:paraId="0DCDACBC" w14:textId="77777777" w:rsidR="00D63DDB" w:rsidRPr="00D63DDB" w:rsidRDefault="00D63DDB" w:rsidP="00D63DDB">
      <w:pPr>
        <w:pStyle w:val="EndNoteBibliography"/>
        <w:spacing w:after="240"/>
        <w:ind w:left="720" w:hanging="720"/>
      </w:pPr>
      <w:r w:rsidRPr="00D63DDB">
        <w:t>39.</w:t>
      </w:r>
      <w:r w:rsidRPr="00D63DDB">
        <w:tab/>
        <w:t>Navarro P, Shivappa N, Hébert JR, Mehegan J, Murrin CM, Kelleher CC, et al. Predictors of the dietary inflammatory index in children and associations with childhood weight status: A longitudinal analysis in the Lifeways Cross-Generation Cohort Study. Clinical Nutrition. 2020;39(7):2169-79.</w:t>
      </w:r>
    </w:p>
    <w:p w14:paraId="03B2F58F" w14:textId="77777777" w:rsidR="00D63DDB" w:rsidRPr="00D63DDB" w:rsidRDefault="00D63DDB" w:rsidP="00D63DDB">
      <w:pPr>
        <w:pStyle w:val="EndNoteBibliography"/>
        <w:spacing w:after="240"/>
        <w:ind w:left="720" w:hanging="720"/>
      </w:pPr>
      <w:r w:rsidRPr="00D63DDB">
        <w:t>40.</w:t>
      </w:r>
      <w:r w:rsidRPr="00D63DDB">
        <w:tab/>
        <w:t>Navarro P, Shivappa N, Hébert JR, Mehegan J, Murrin CM, Kelleher CC, et al. Intergenerational associations of dietary inflammatory index with birth outcomes and weight status at age 5 and 9: Results from the Lifeways cross‐generation cohort study. Pediatric obesity. 2020;15(3):e12588.</w:t>
      </w:r>
    </w:p>
    <w:p w14:paraId="56F2369B" w14:textId="77777777" w:rsidR="00D63DDB" w:rsidRPr="00D63DDB" w:rsidRDefault="00D63DDB" w:rsidP="00D63DDB">
      <w:pPr>
        <w:pStyle w:val="EndNoteBibliography"/>
        <w:spacing w:after="240"/>
        <w:ind w:left="720" w:hanging="720"/>
      </w:pPr>
      <w:r w:rsidRPr="00D63DDB">
        <w:t>41.</w:t>
      </w:r>
      <w:r w:rsidRPr="00D63DDB">
        <w:tab/>
        <w:t>Ingvorsen C, Brix S, Ozanne S, Hellgren L. The effect of maternal inflammation on foetal programming of metabolic disease. Acta physiologica. 2015;214(4):440-9.</w:t>
      </w:r>
    </w:p>
    <w:p w14:paraId="37B274CD" w14:textId="77777777" w:rsidR="00D63DDB" w:rsidRPr="00D63DDB" w:rsidRDefault="00D63DDB" w:rsidP="00D63DDB">
      <w:pPr>
        <w:pStyle w:val="EndNoteBibliography"/>
        <w:spacing w:after="240"/>
        <w:ind w:left="720" w:hanging="720"/>
      </w:pPr>
      <w:r w:rsidRPr="00D63DDB">
        <w:t>42.</w:t>
      </w:r>
      <w:r w:rsidRPr="00D63DDB">
        <w:tab/>
        <w:t>Sureshchandra S, Marshall NE, Wilson RM, Barr T, Rais M, Purnell JQ, et al. Inflammatory determinants of pregravid obesity in placenta and peripheral blood. Frontiers in physiology. 2018;9:1089.</w:t>
      </w:r>
    </w:p>
    <w:p w14:paraId="65B72F09" w14:textId="77777777" w:rsidR="00D63DDB" w:rsidRPr="00D63DDB" w:rsidRDefault="00D63DDB" w:rsidP="00D63DDB">
      <w:pPr>
        <w:pStyle w:val="EndNoteBibliography"/>
        <w:spacing w:after="240"/>
        <w:ind w:left="720" w:hanging="720"/>
      </w:pPr>
      <w:r w:rsidRPr="00D63DDB">
        <w:t>43.</w:t>
      </w:r>
      <w:r w:rsidRPr="00D63DDB">
        <w:tab/>
        <w:t>Girard S, Tremblay L, Lepage M, Sébire G. IL-1 receptor antagonist protects against placental and neurodevelopmental defects induced by maternal inflammation. The Journal of Immunology. 2010;184(7):3997-4005.</w:t>
      </w:r>
    </w:p>
    <w:p w14:paraId="4CFFEC6C" w14:textId="77777777" w:rsidR="00D63DDB" w:rsidRPr="00D63DDB" w:rsidRDefault="00D63DDB" w:rsidP="00D63DDB">
      <w:pPr>
        <w:pStyle w:val="EndNoteBibliography"/>
        <w:spacing w:after="240"/>
        <w:ind w:left="720" w:hanging="720"/>
      </w:pPr>
      <w:r w:rsidRPr="00D63DDB">
        <w:lastRenderedPageBreak/>
        <w:t>44.</w:t>
      </w:r>
      <w:r w:rsidRPr="00D63DDB">
        <w:tab/>
        <w:t>Challier J, Basu S, Bintein T, Minium J, Hotmire K, Catalano P, et al. Obesity in pregnancy stimulates macrophage accumulation and inflammation in the placenta. Placenta. 2008;29(3):274-81.</w:t>
      </w:r>
    </w:p>
    <w:p w14:paraId="01BE788E" w14:textId="77777777" w:rsidR="00D63DDB" w:rsidRPr="00D63DDB" w:rsidRDefault="00D63DDB" w:rsidP="00D63DDB">
      <w:pPr>
        <w:pStyle w:val="EndNoteBibliography"/>
        <w:spacing w:after="240"/>
        <w:ind w:left="720" w:hanging="720"/>
      </w:pPr>
      <w:r w:rsidRPr="00D63DDB">
        <w:t>45.</w:t>
      </w:r>
      <w:r w:rsidRPr="00D63DDB">
        <w:tab/>
        <w:t>Martin R, Harvey N, Crozier S, Poole J, Javaid M, Dennison E, et al. Placental calcium transporter (PMCA3) gene expression predicts intrauterine bone mineral accrual. Bone. 2007;40(5):1203-8.</w:t>
      </w:r>
    </w:p>
    <w:p w14:paraId="08FB4567" w14:textId="77777777" w:rsidR="00D63DDB" w:rsidRPr="00D63DDB" w:rsidRDefault="00D63DDB" w:rsidP="00D63DDB">
      <w:pPr>
        <w:pStyle w:val="EndNoteBibliography"/>
        <w:spacing w:after="240"/>
        <w:ind w:left="720" w:hanging="720"/>
      </w:pPr>
      <w:r w:rsidRPr="00D63DDB">
        <w:t>46.</w:t>
      </w:r>
      <w:r w:rsidRPr="00D63DDB">
        <w:tab/>
        <w:t>Crozier SR, Robinson SM, Borland SE, Inskip HM. Dietary patterns in the Southampton Women's Survey. EurJClin Nutr. 2006;60(12):1391-9.</w:t>
      </w:r>
    </w:p>
    <w:p w14:paraId="27FAC823" w14:textId="77777777" w:rsidR="00D63DDB" w:rsidRPr="00D63DDB" w:rsidRDefault="00D63DDB" w:rsidP="00D63DDB">
      <w:pPr>
        <w:pStyle w:val="EndNoteBibliography"/>
        <w:spacing w:after="240"/>
        <w:ind w:left="720" w:hanging="720"/>
      </w:pPr>
      <w:r w:rsidRPr="00D63DDB">
        <w:t>47.</w:t>
      </w:r>
      <w:r w:rsidRPr="00D63DDB">
        <w:tab/>
        <w:t>Ganpule A, Yajnik CS, Fall CH, Rao S, Fisher DJ, Kanade A, et al. Bone mass in Indian children--relationships to maternal nutritional status and diet during pregnancy: the Pune Maternal Nutrition Study. JClinEndocrinolMetab. 2006;91(8):2994-3001.</w:t>
      </w:r>
    </w:p>
    <w:p w14:paraId="1DD10A4F" w14:textId="77777777" w:rsidR="00D63DDB" w:rsidRPr="00D63DDB" w:rsidRDefault="00D63DDB" w:rsidP="00D63DDB">
      <w:pPr>
        <w:pStyle w:val="EndNoteBibliography"/>
        <w:spacing w:after="240"/>
        <w:ind w:left="720" w:hanging="720"/>
      </w:pPr>
      <w:r w:rsidRPr="00D63DDB">
        <w:t>48.</w:t>
      </w:r>
      <w:r w:rsidRPr="00D63DDB">
        <w:tab/>
        <w:t>Winzenberg T, Shaw K, Fryer J, Jones G. Effects of calcium supplementation on bone density in healthy children: meta-analysis of randomised controlled trials. BMJ. 2006;333(7572):775.</w:t>
      </w:r>
    </w:p>
    <w:p w14:paraId="6509CFEE" w14:textId="77777777" w:rsidR="00D63DDB" w:rsidRPr="00D63DDB" w:rsidRDefault="00D63DDB" w:rsidP="00D63DDB">
      <w:pPr>
        <w:pStyle w:val="EndNoteBibliography"/>
        <w:spacing w:after="240"/>
        <w:ind w:left="720" w:hanging="720"/>
      </w:pPr>
      <w:r w:rsidRPr="00D63DDB">
        <w:t>49.</w:t>
      </w:r>
      <w:r w:rsidRPr="00D63DDB">
        <w:tab/>
        <w:t>Lewis JR, Voortman T, Ioannidis JP. Evaluating and Strengthening the Evidence for Nutritional Bone Research: Ready to Break New Ground? J Bone Miner Res. Feb 2021;36(2):219-26. Epub 2021/01/28.</w:t>
      </w:r>
    </w:p>
    <w:p w14:paraId="72CA31E1" w14:textId="77777777" w:rsidR="00D63DDB" w:rsidRPr="00D63DDB" w:rsidRDefault="00D63DDB" w:rsidP="00D63DDB">
      <w:pPr>
        <w:pStyle w:val="EndNoteBibliography"/>
        <w:spacing w:after="240"/>
        <w:ind w:left="720" w:hanging="720"/>
      </w:pPr>
      <w:r w:rsidRPr="00D63DDB">
        <w:t>50.</w:t>
      </w:r>
      <w:r w:rsidRPr="00D63DDB">
        <w:tab/>
        <w:t>Bianchi ML, Baim S, Bishop NJ, Gordon CM, Hans DB, Langman CB, et al. Official positions of the International Society for Clinical Densitometry (ISCD) on DXA evaluation in children and adolescents. Pediatr Nephrol. Jan 2010;25(1):37-47. Epub 2009/07/16.</w:t>
      </w:r>
    </w:p>
    <w:p w14:paraId="5FAB6A05" w14:textId="77777777" w:rsidR="00D63DDB" w:rsidRPr="00D63DDB" w:rsidRDefault="00D63DDB" w:rsidP="00D63DDB">
      <w:pPr>
        <w:pStyle w:val="EndNoteBibliography"/>
        <w:spacing w:after="240"/>
        <w:ind w:left="720" w:hanging="720"/>
      </w:pPr>
      <w:r w:rsidRPr="00D63DDB">
        <w:t>51.</w:t>
      </w:r>
      <w:r w:rsidRPr="00D63DDB">
        <w:tab/>
        <w:t>Phillips CM, Chen L-W, Heude B, Bernard JY, Harvey NC, Duijts L, et al. Dietary inflammatory index and non-communicable disease risk: a narrative review. Nutrients. 2019;11(8):1873.</w:t>
      </w:r>
    </w:p>
    <w:p w14:paraId="65E65F77" w14:textId="77777777" w:rsidR="00D63DDB" w:rsidRPr="00D63DDB" w:rsidRDefault="00D63DDB" w:rsidP="00D63DDB">
      <w:pPr>
        <w:pStyle w:val="EndNoteBibliography"/>
        <w:spacing w:after="240"/>
        <w:ind w:left="720" w:hanging="720"/>
      </w:pPr>
      <w:r w:rsidRPr="00D63DDB">
        <w:lastRenderedPageBreak/>
        <w:t>52.</w:t>
      </w:r>
      <w:r w:rsidRPr="00D63DDB">
        <w:tab/>
        <w:t>Dennison EM, Syddall HE, Sayer AA, Gilbody HJ, Cooper C. Birth weight and weight at 1 year are independent determinants of bone mass in the seventh decade: the Hertfordshire cohort study. Pediatric research. 2005;57(4):582.</w:t>
      </w:r>
    </w:p>
    <w:p w14:paraId="206F1455" w14:textId="77777777" w:rsidR="00D63DDB" w:rsidRPr="00D63DDB" w:rsidRDefault="00D63DDB" w:rsidP="00D63DDB">
      <w:pPr>
        <w:pStyle w:val="EndNoteBibliography"/>
        <w:spacing w:after="240"/>
        <w:ind w:left="720" w:hanging="720"/>
      </w:pPr>
      <w:r w:rsidRPr="00D63DDB">
        <w:t>53.</w:t>
      </w:r>
      <w:r w:rsidRPr="00D63DDB">
        <w:tab/>
        <w:t>Curtis EM, Harvey NC, D'Angelo S, Cooper CS, Ward KA, Taylor P, et al. Bone mineral content and areal density, but not bone area, predict an incident fracture risk: a comparative study in a UK prospective cohort. Archives of osteoporosis. Dec 2016;11(1):39. Epub 2016/12/05.</w:t>
      </w:r>
    </w:p>
    <w:p w14:paraId="7CFEB6BA" w14:textId="77777777" w:rsidR="00D63DDB" w:rsidRPr="00D63DDB" w:rsidRDefault="00D63DDB" w:rsidP="00D63DDB">
      <w:pPr>
        <w:pStyle w:val="EndNoteBibliography"/>
        <w:spacing w:after="240"/>
        <w:ind w:left="720" w:hanging="720"/>
      </w:pPr>
      <w:r w:rsidRPr="00D63DDB">
        <w:t>54.</w:t>
      </w:r>
      <w:r w:rsidRPr="00D63DDB">
        <w:tab/>
        <w:t>Johnell O, Kanis JA, Oden A, Johansson H, De Laet C, Delmas P, et al. Predictive value of BMD for hip and other fractures. JBone MinerRes. 2005;20(7):1185-94.</w:t>
      </w:r>
    </w:p>
    <w:p w14:paraId="4B2B7B10" w14:textId="77777777" w:rsidR="00D63DDB" w:rsidRPr="00D63DDB" w:rsidRDefault="00D63DDB" w:rsidP="00D63DDB">
      <w:pPr>
        <w:pStyle w:val="EndNoteBibliography"/>
        <w:spacing w:after="240"/>
        <w:ind w:left="720" w:hanging="720"/>
      </w:pPr>
      <w:r w:rsidRPr="00D63DDB">
        <w:t>55.</w:t>
      </w:r>
      <w:r w:rsidRPr="00D63DDB">
        <w:tab/>
        <w:t>Harvey NC, Kanis JA, Liu E, Vandenput L, Lorentzon M, Cooper C, et al. Impact of population-based or targeted BMD interventions on fracture incidence. Osteoporos Int. Oct 2021;32(10):1973-9. Epub 2021/03/25.</w:t>
      </w:r>
    </w:p>
    <w:p w14:paraId="17190D0D" w14:textId="77777777" w:rsidR="00D63DDB" w:rsidRPr="00D63DDB" w:rsidRDefault="00D63DDB" w:rsidP="00D63DDB">
      <w:pPr>
        <w:pStyle w:val="EndNoteBibliography"/>
        <w:spacing w:after="240"/>
        <w:ind w:left="720" w:hanging="720"/>
      </w:pPr>
      <w:r w:rsidRPr="00D63DDB">
        <w:t>56.</w:t>
      </w:r>
      <w:r w:rsidRPr="00D63DDB">
        <w:tab/>
        <w:t>Healthcare Cost and Utilization Project (HCUPnet). USA: Agency for Healthcare Research and Quality; 2017.</w:t>
      </w:r>
    </w:p>
    <w:p w14:paraId="2CA0BFBB" w14:textId="77777777" w:rsidR="00D63DDB" w:rsidRPr="00D63DDB" w:rsidRDefault="00D63DDB" w:rsidP="00D63DDB">
      <w:pPr>
        <w:pStyle w:val="EndNoteBibliography"/>
        <w:spacing w:after="240"/>
        <w:ind w:left="720" w:hanging="720"/>
      </w:pPr>
      <w:r w:rsidRPr="00D63DDB">
        <w:t>57.</w:t>
      </w:r>
      <w:r w:rsidRPr="00D63DDB">
        <w:tab/>
        <w:t>Wirth MD, Hébert JR, Shivappa N, Hand GA, Hurley TG, Drenowatz C, et al. Anti-inflammatory Dietary Inflammatory Index scores are associated with healthier scores on other dietary indices. Nutr Res. Mar 2016;36(3):214-9. Epub 2016/03/01.</w:t>
      </w:r>
    </w:p>
    <w:p w14:paraId="6F587539" w14:textId="77777777" w:rsidR="00D63DDB" w:rsidRPr="00D63DDB" w:rsidRDefault="00D63DDB" w:rsidP="00D63DDB">
      <w:pPr>
        <w:pStyle w:val="EndNoteBibliography"/>
        <w:spacing w:after="240"/>
        <w:ind w:left="720" w:hanging="720"/>
      </w:pPr>
      <w:r w:rsidRPr="00D63DDB">
        <w:t>58.</w:t>
      </w:r>
      <w:r w:rsidRPr="00D63DDB">
        <w:tab/>
        <w:t>Shivappa N, Hebert JR, Kivimaki M, Akbaraly T. Alternative Healthy Eating Index 2010, Dietary Inflammatory Index and risk of mortality: results from the Whitehall II cohort study and meta-analysis of previous Dietary Inflammatory Index and mortality studies. Br J Nutr. Aug 2017;118(3):210-21. Epub 2017/08/24.</w:t>
      </w:r>
    </w:p>
    <w:p w14:paraId="519F2F0B" w14:textId="77777777" w:rsidR="00D63DDB" w:rsidRPr="00D63DDB" w:rsidRDefault="00D63DDB" w:rsidP="00D63DDB">
      <w:pPr>
        <w:pStyle w:val="EndNoteBibliography"/>
        <w:spacing w:after="240"/>
        <w:ind w:left="720" w:hanging="720"/>
      </w:pPr>
      <w:r w:rsidRPr="00D63DDB">
        <w:t>59.</w:t>
      </w:r>
      <w:r w:rsidRPr="00D63DDB">
        <w:tab/>
        <w:t>Kim Y, Chen J, Wirth MD, Shivappa N, Hebert JR. Lower Dietary Inflammatory Index Scores Are Associated with Lower Glycemic Index Scores among College Students. Nutrients. Feb 7 2018;10(2). Epub 2018/02/08.</w:t>
      </w:r>
    </w:p>
    <w:p w14:paraId="6BD3C94C" w14:textId="77777777" w:rsidR="00D63DDB" w:rsidRPr="00D63DDB" w:rsidRDefault="00D63DDB" w:rsidP="00D63DDB">
      <w:pPr>
        <w:pStyle w:val="EndNoteBibliography"/>
        <w:spacing w:after="240"/>
        <w:ind w:left="720" w:hanging="720"/>
      </w:pPr>
      <w:r w:rsidRPr="00D63DDB">
        <w:lastRenderedPageBreak/>
        <w:t>60.</w:t>
      </w:r>
      <w:r w:rsidRPr="00D63DDB">
        <w:tab/>
        <w:t>Asadi Z, Ghaffarian Zirak R, Yaghooti Khorasani M, Saedi M, Parizadeh SM, Jafarzadeh-Esfehani R, et al. Dietary Inflammatory Index is associated with Healthy Eating Index, Alternative Healthy Eating Index, and dietary patterns among Iranian adults. J Clin Lab Anal. Dec 2020;34(12):e23523. Epub 2020/08/29.</w:t>
      </w:r>
    </w:p>
    <w:p w14:paraId="16F398E6" w14:textId="77777777" w:rsidR="00D63DDB" w:rsidRPr="00D63DDB" w:rsidRDefault="00D63DDB" w:rsidP="00D63DDB">
      <w:pPr>
        <w:pStyle w:val="EndNoteBibliography"/>
        <w:spacing w:after="240"/>
        <w:ind w:left="720" w:hanging="720"/>
      </w:pPr>
      <w:r w:rsidRPr="00D63DDB">
        <w:t>61.</w:t>
      </w:r>
      <w:r w:rsidRPr="00D63DDB">
        <w:tab/>
        <w:t>Turner-McGrievy G, Wirth MD, Hill KL, Dear ER, Hébert JR. Examining commonalities and differences in food groups, nutrients, and diet quality among popular diets. Clin Nutr ESPEN. Feb 2021;41:377-85. Epub 2021/01/26.</w:t>
      </w:r>
    </w:p>
    <w:p w14:paraId="73E0B612" w14:textId="77777777" w:rsidR="00D63DDB" w:rsidRPr="00D63DDB" w:rsidRDefault="00D63DDB" w:rsidP="00D63DDB">
      <w:pPr>
        <w:pStyle w:val="EndNoteBibliography"/>
        <w:spacing w:after="240"/>
        <w:ind w:left="720" w:hanging="720"/>
      </w:pPr>
      <w:r w:rsidRPr="00D63DDB">
        <w:t>62.</w:t>
      </w:r>
      <w:r w:rsidRPr="00D63DDB">
        <w:tab/>
        <w:t>Jandari S, Mosalmanzadeh N, Shadmand Foumani Moghadam MR, Soleimani D, Shivappa N, Hébert JR, et al. Dietary inflammatory index and healthy eating index-2015 are associated with rheumatoid arthritis. Public Health Nutr. Dec 2021;24(18):6007-14. Epub 2021/03/17.</w:t>
      </w:r>
    </w:p>
    <w:p w14:paraId="68328247" w14:textId="77777777" w:rsidR="00D63DDB" w:rsidRPr="00D63DDB" w:rsidRDefault="00D63DDB" w:rsidP="00D63DDB">
      <w:pPr>
        <w:pStyle w:val="EndNoteBibliography"/>
        <w:spacing w:after="240"/>
        <w:ind w:left="720" w:hanging="720"/>
      </w:pPr>
      <w:r w:rsidRPr="00D63DDB">
        <w:t>63.</w:t>
      </w:r>
      <w:r w:rsidRPr="00D63DDB">
        <w:tab/>
        <w:t>Hodge AM, Karim MN, Hébert JR, Shivappa N, de Courten B. Association between Diet Quality Indices and Incidence of Type 2 Diabetes in the Melbourne Collaborative Cohort Study. Nutrients. Nov 20 2021;13(11). Epub 2021/11/28.</w:t>
      </w:r>
    </w:p>
    <w:p w14:paraId="718B8868" w14:textId="77777777" w:rsidR="00D63DDB" w:rsidRPr="00D63DDB" w:rsidRDefault="00D63DDB" w:rsidP="00D63DDB">
      <w:pPr>
        <w:pStyle w:val="EndNoteBibliography"/>
        <w:spacing w:after="240"/>
        <w:ind w:left="720" w:hanging="720"/>
      </w:pPr>
      <w:r w:rsidRPr="00D63DDB">
        <w:t>64.</w:t>
      </w:r>
      <w:r w:rsidRPr="00D63DDB">
        <w:tab/>
        <w:t>Kranz S, Hasan F, Kennedy E, Zoellner J, Guertin KA, Shivappa N, et al. Diet Quality and Dietary Inflammatory Index Score among Women's Cancer Survivors. International journal of environmental research and public health. Feb 9 2022;19(4). Epub 2022/02/26.</w:t>
      </w:r>
    </w:p>
    <w:p w14:paraId="713ACE02" w14:textId="77777777" w:rsidR="00D63DDB" w:rsidRPr="00D63DDB" w:rsidRDefault="00D63DDB" w:rsidP="00D63DDB">
      <w:pPr>
        <w:pStyle w:val="EndNoteBibliography"/>
        <w:ind w:left="720" w:hanging="720"/>
      </w:pPr>
      <w:r w:rsidRPr="00D63DDB">
        <w:t>65.</w:t>
      </w:r>
      <w:r w:rsidRPr="00D63DDB">
        <w:tab/>
        <w:t>Cole ZA, Gale CR, Javaid MK, Robinson SM, law C, Boucher BJ, et al. Maternal dietary patterns during pregnancy and childhood bone mass: a longitudinal study. JBone MinerRes. 10.1359/jbmr.081212 doi 2009;24(4):663-8.</w:t>
      </w:r>
    </w:p>
    <w:p w14:paraId="55F0D2C5" w14:textId="51BA401F" w:rsidR="00AE36B6" w:rsidRPr="00D315EE" w:rsidRDefault="00F32753" w:rsidP="00D12C07">
      <w:pPr>
        <w:spacing w:line="480" w:lineRule="auto"/>
        <w:jc w:val="both"/>
      </w:pPr>
      <w:r w:rsidRPr="00D315EE">
        <w:fldChar w:fldCharType="end"/>
      </w:r>
    </w:p>
    <w:p w14:paraId="3D4B08A6" w14:textId="58069DA8" w:rsidR="00AE36B6" w:rsidRPr="00D315EE" w:rsidRDefault="00AE36B6" w:rsidP="00D12C07">
      <w:pPr>
        <w:spacing w:line="480" w:lineRule="auto"/>
        <w:jc w:val="both"/>
      </w:pPr>
    </w:p>
    <w:p w14:paraId="7607F4BB" w14:textId="5D869128" w:rsidR="00CE5F6B" w:rsidRDefault="00CE5F6B" w:rsidP="009666CC"/>
    <w:sectPr w:rsidR="00CE5F6B" w:rsidSect="00F805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A3AF" w14:textId="77777777" w:rsidR="00D54847" w:rsidRDefault="00D54847" w:rsidP="00187FF6">
      <w:pPr>
        <w:spacing w:after="0" w:line="240" w:lineRule="auto"/>
      </w:pPr>
      <w:r>
        <w:separator/>
      </w:r>
    </w:p>
  </w:endnote>
  <w:endnote w:type="continuationSeparator" w:id="0">
    <w:p w14:paraId="15D88381" w14:textId="77777777" w:rsidR="00D54847" w:rsidRDefault="00D54847" w:rsidP="00187FF6">
      <w:pPr>
        <w:spacing w:after="0" w:line="240" w:lineRule="auto"/>
      </w:pPr>
      <w:r>
        <w:continuationSeparator/>
      </w:r>
    </w:p>
  </w:endnote>
  <w:endnote w:type="continuationNotice" w:id="1">
    <w:p w14:paraId="73F31AA7" w14:textId="77777777" w:rsidR="00D54847" w:rsidRDefault="00D54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284640"/>
      <w:docPartObj>
        <w:docPartGallery w:val="Page Numbers (Bottom of Page)"/>
        <w:docPartUnique/>
      </w:docPartObj>
    </w:sdtPr>
    <w:sdtEndPr>
      <w:rPr>
        <w:noProof/>
      </w:rPr>
    </w:sdtEndPr>
    <w:sdtContent>
      <w:p w14:paraId="3DB82869" w14:textId="7522C61B" w:rsidR="003A7002" w:rsidRDefault="003A70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52BCF" w14:textId="77777777" w:rsidR="003A7002" w:rsidRDefault="003A7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DC2E" w14:textId="77777777" w:rsidR="00D54847" w:rsidRDefault="00D54847" w:rsidP="00187FF6">
      <w:pPr>
        <w:spacing w:after="0" w:line="240" w:lineRule="auto"/>
      </w:pPr>
      <w:r>
        <w:separator/>
      </w:r>
    </w:p>
  </w:footnote>
  <w:footnote w:type="continuationSeparator" w:id="0">
    <w:p w14:paraId="1C6E883D" w14:textId="77777777" w:rsidR="00D54847" w:rsidRDefault="00D54847" w:rsidP="00187FF6">
      <w:pPr>
        <w:spacing w:after="0" w:line="240" w:lineRule="auto"/>
      </w:pPr>
      <w:r>
        <w:continuationSeparator/>
      </w:r>
    </w:p>
  </w:footnote>
  <w:footnote w:type="continuationNotice" w:id="1">
    <w:p w14:paraId="18D557DC" w14:textId="77777777" w:rsidR="00D54847" w:rsidRDefault="00D548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957"/>
    <w:multiLevelType w:val="hybridMultilevel"/>
    <w:tmpl w:val="AD1E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9B1E67"/>
    <w:multiLevelType w:val="hybridMultilevel"/>
    <w:tmpl w:val="0760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7F2BAB"/>
    <w:multiLevelType w:val="hybridMultilevel"/>
    <w:tmpl w:val="EDF0D2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 w15:restartNumberingAfterBreak="0">
    <w:nsid w:val="61EC5531"/>
    <w:multiLevelType w:val="hybridMultilevel"/>
    <w:tmpl w:val="1AD6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46A1149-7B46-4903-BA80-0AB4C68C437E}"/>
    <w:docVar w:name="dgnword-eventsink" w:val="1302867123136"/>
    <w:docVar w:name="EN.InstantFormat" w:val="&lt;ENInstantFormat&gt;&lt;Enabled&gt;0&lt;/Enabled&gt;&lt;ScanUnformatted&gt;1&lt;/ScanUnformatted&gt;&lt;ScanChanges&gt;1&lt;/ScanChanges&gt;&lt;Suspended&gt;0&lt;/Suspended&gt;&lt;/ENInstantFormat&gt;"/>
    <w:docVar w:name="EN.Layout" w:val="&lt;ENLayout&gt;&lt;Style&gt;J Bone Miner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Converted&lt;record-ids&gt;&lt;item&gt;2965&lt;/item&gt;&lt;item&gt;5390&lt;/item&gt;&lt;item&gt;5394&lt;/item&gt;&lt;item&gt;5456&lt;/item&gt;&lt;item&gt;6147&lt;/item&gt;&lt;item&gt;6297&lt;/item&gt;&lt;item&gt;6784&lt;/item&gt;&lt;item&gt;6914&lt;/item&gt;&lt;item&gt;7709&lt;/item&gt;&lt;item&gt;7924&lt;/item&gt;&lt;item&gt;8040&lt;/item&gt;&lt;item&gt;8171&lt;/item&gt;&lt;item&gt;8172&lt;/item&gt;&lt;item&gt;8173&lt;/item&gt;&lt;item&gt;8174&lt;/item&gt;&lt;item&gt;8176&lt;/item&gt;&lt;item&gt;8177&lt;/item&gt;&lt;item&gt;8178&lt;/item&gt;&lt;item&gt;8189&lt;/item&gt;&lt;item&gt;8190&lt;/item&gt;&lt;item&gt;8191&lt;/item&gt;&lt;item&gt;8192&lt;/item&gt;&lt;item&gt;8193&lt;/item&gt;&lt;item&gt;8194&lt;/item&gt;&lt;item&gt;8195&lt;/item&gt;&lt;item&gt;8196&lt;/item&gt;&lt;/record-ids&gt;&lt;/item&gt;&lt;/Libraries&gt;"/>
  </w:docVars>
  <w:rsids>
    <w:rsidRoot w:val="00C60189"/>
    <w:rsid w:val="000012BC"/>
    <w:rsid w:val="000024EF"/>
    <w:rsid w:val="00002C12"/>
    <w:rsid w:val="00002F0E"/>
    <w:rsid w:val="0000318A"/>
    <w:rsid w:val="00003192"/>
    <w:rsid w:val="0000418C"/>
    <w:rsid w:val="000043C5"/>
    <w:rsid w:val="00006872"/>
    <w:rsid w:val="000076DA"/>
    <w:rsid w:val="00010221"/>
    <w:rsid w:val="000102C2"/>
    <w:rsid w:val="00012F63"/>
    <w:rsid w:val="000130C6"/>
    <w:rsid w:val="000132FF"/>
    <w:rsid w:val="000146E3"/>
    <w:rsid w:val="00017009"/>
    <w:rsid w:val="00017C5C"/>
    <w:rsid w:val="00017E2D"/>
    <w:rsid w:val="00020047"/>
    <w:rsid w:val="00020D46"/>
    <w:rsid w:val="00022C5C"/>
    <w:rsid w:val="00023326"/>
    <w:rsid w:val="0002379A"/>
    <w:rsid w:val="00023C93"/>
    <w:rsid w:val="0002463A"/>
    <w:rsid w:val="00025813"/>
    <w:rsid w:val="0003000B"/>
    <w:rsid w:val="000302ED"/>
    <w:rsid w:val="00030845"/>
    <w:rsid w:val="00030DFE"/>
    <w:rsid w:val="00036071"/>
    <w:rsid w:val="0003705A"/>
    <w:rsid w:val="00040134"/>
    <w:rsid w:val="00045932"/>
    <w:rsid w:val="00045E81"/>
    <w:rsid w:val="00046A17"/>
    <w:rsid w:val="00047C6D"/>
    <w:rsid w:val="000502EB"/>
    <w:rsid w:val="00050A2B"/>
    <w:rsid w:val="000516D7"/>
    <w:rsid w:val="00051C71"/>
    <w:rsid w:val="00054AAF"/>
    <w:rsid w:val="00054B2B"/>
    <w:rsid w:val="0005576D"/>
    <w:rsid w:val="00056502"/>
    <w:rsid w:val="00056F1F"/>
    <w:rsid w:val="00057795"/>
    <w:rsid w:val="00057DBA"/>
    <w:rsid w:val="00060158"/>
    <w:rsid w:val="00060F5A"/>
    <w:rsid w:val="0006416D"/>
    <w:rsid w:val="00065400"/>
    <w:rsid w:val="00067136"/>
    <w:rsid w:val="00072CA2"/>
    <w:rsid w:val="00073984"/>
    <w:rsid w:val="00073B17"/>
    <w:rsid w:val="00073D6C"/>
    <w:rsid w:val="0007477A"/>
    <w:rsid w:val="00074DBA"/>
    <w:rsid w:val="00076118"/>
    <w:rsid w:val="0007714B"/>
    <w:rsid w:val="00077A46"/>
    <w:rsid w:val="00081FA5"/>
    <w:rsid w:val="00082AFC"/>
    <w:rsid w:val="00083FDD"/>
    <w:rsid w:val="00090D0A"/>
    <w:rsid w:val="00091309"/>
    <w:rsid w:val="00091C6F"/>
    <w:rsid w:val="00092DFF"/>
    <w:rsid w:val="00093187"/>
    <w:rsid w:val="000932A3"/>
    <w:rsid w:val="000934AA"/>
    <w:rsid w:val="000934EB"/>
    <w:rsid w:val="000951E5"/>
    <w:rsid w:val="0009620A"/>
    <w:rsid w:val="000A0B10"/>
    <w:rsid w:val="000A0FEA"/>
    <w:rsid w:val="000A1D18"/>
    <w:rsid w:val="000A2451"/>
    <w:rsid w:val="000A32A0"/>
    <w:rsid w:val="000A3406"/>
    <w:rsid w:val="000A38EA"/>
    <w:rsid w:val="000A488E"/>
    <w:rsid w:val="000A4C28"/>
    <w:rsid w:val="000A505E"/>
    <w:rsid w:val="000A603B"/>
    <w:rsid w:val="000A6BC1"/>
    <w:rsid w:val="000B02F1"/>
    <w:rsid w:val="000B04AB"/>
    <w:rsid w:val="000B3A11"/>
    <w:rsid w:val="000B3ED0"/>
    <w:rsid w:val="000B494A"/>
    <w:rsid w:val="000B4B5D"/>
    <w:rsid w:val="000B598D"/>
    <w:rsid w:val="000B5F02"/>
    <w:rsid w:val="000B6088"/>
    <w:rsid w:val="000B6687"/>
    <w:rsid w:val="000C0302"/>
    <w:rsid w:val="000C0B6F"/>
    <w:rsid w:val="000C2330"/>
    <w:rsid w:val="000C48A6"/>
    <w:rsid w:val="000C63C4"/>
    <w:rsid w:val="000C6B70"/>
    <w:rsid w:val="000C7271"/>
    <w:rsid w:val="000C746F"/>
    <w:rsid w:val="000C76FD"/>
    <w:rsid w:val="000D0148"/>
    <w:rsid w:val="000D027A"/>
    <w:rsid w:val="000D1458"/>
    <w:rsid w:val="000D1713"/>
    <w:rsid w:val="000D1BD1"/>
    <w:rsid w:val="000D26EC"/>
    <w:rsid w:val="000D3F82"/>
    <w:rsid w:val="000D3FC4"/>
    <w:rsid w:val="000D6342"/>
    <w:rsid w:val="000D66CD"/>
    <w:rsid w:val="000D6A16"/>
    <w:rsid w:val="000D6D80"/>
    <w:rsid w:val="000D7771"/>
    <w:rsid w:val="000E2553"/>
    <w:rsid w:val="000E2572"/>
    <w:rsid w:val="000E2FD5"/>
    <w:rsid w:val="000E42A7"/>
    <w:rsid w:val="000E4E72"/>
    <w:rsid w:val="000E665E"/>
    <w:rsid w:val="000E7856"/>
    <w:rsid w:val="000E7A0B"/>
    <w:rsid w:val="000E7B9C"/>
    <w:rsid w:val="000F1FEE"/>
    <w:rsid w:val="000F22A4"/>
    <w:rsid w:val="000F2E7F"/>
    <w:rsid w:val="000F2F96"/>
    <w:rsid w:val="000F2FD9"/>
    <w:rsid w:val="000F337C"/>
    <w:rsid w:val="000F4339"/>
    <w:rsid w:val="000F53B3"/>
    <w:rsid w:val="000F53B5"/>
    <w:rsid w:val="000F5573"/>
    <w:rsid w:val="000F5A5D"/>
    <w:rsid w:val="000F5E20"/>
    <w:rsid w:val="000F6668"/>
    <w:rsid w:val="00102D28"/>
    <w:rsid w:val="00102FD1"/>
    <w:rsid w:val="001033C3"/>
    <w:rsid w:val="001063B7"/>
    <w:rsid w:val="0011043B"/>
    <w:rsid w:val="00110A92"/>
    <w:rsid w:val="00111DF0"/>
    <w:rsid w:val="00112D92"/>
    <w:rsid w:val="001131BF"/>
    <w:rsid w:val="001163D7"/>
    <w:rsid w:val="00116BFC"/>
    <w:rsid w:val="00120964"/>
    <w:rsid w:val="00120BBD"/>
    <w:rsid w:val="00121AFD"/>
    <w:rsid w:val="001220C5"/>
    <w:rsid w:val="00122764"/>
    <w:rsid w:val="00122E0F"/>
    <w:rsid w:val="00124D3C"/>
    <w:rsid w:val="00124D80"/>
    <w:rsid w:val="001251E7"/>
    <w:rsid w:val="00125356"/>
    <w:rsid w:val="0012701A"/>
    <w:rsid w:val="001309EB"/>
    <w:rsid w:val="001314FC"/>
    <w:rsid w:val="00132F35"/>
    <w:rsid w:val="00132FAC"/>
    <w:rsid w:val="001340C2"/>
    <w:rsid w:val="00134E2B"/>
    <w:rsid w:val="00136482"/>
    <w:rsid w:val="0013670F"/>
    <w:rsid w:val="00136FC5"/>
    <w:rsid w:val="0013714C"/>
    <w:rsid w:val="0013716E"/>
    <w:rsid w:val="0014019F"/>
    <w:rsid w:val="00140DCC"/>
    <w:rsid w:val="00140FA9"/>
    <w:rsid w:val="00142524"/>
    <w:rsid w:val="00142EDE"/>
    <w:rsid w:val="00143DC5"/>
    <w:rsid w:val="00144276"/>
    <w:rsid w:val="001446F8"/>
    <w:rsid w:val="00144DDD"/>
    <w:rsid w:val="00144F2E"/>
    <w:rsid w:val="00145AD8"/>
    <w:rsid w:val="00146B9C"/>
    <w:rsid w:val="00146BE5"/>
    <w:rsid w:val="001525B0"/>
    <w:rsid w:val="0015454E"/>
    <w:rsid w:val="0015495D"/>
    <w:rsid w:val="00154A0F"/>
    <w:rsid w:val="00154C75"/>
    <w:rsid w:val="00154F38"/>
    <w:rsid w:val="00155623"/>
    <w:rsid w:val="00156262"/>
    <w:rsid w:val="0016077A"/>
    <w:rsid w:val="00167897"/>
    <w:rsid w:val="00171B85"/>
    <w:rsid w:val="00171F79"/>
    <w:rsid w:val="001754CC"/>
    <w:rsid w:val="00181DC5"/>
    <w:rsid w:val="00181E05"/>
    <w:rsid w:val="001829F2"/>
    <w:rsid w:val="00183436"/>
    <w:rsid w:val="00183E81"/>
    <w:rsid w:val="00184452"/>
    <w:rsid w:val="00184657"/>
    <w:rsid w:val="00184B98"/>
    <w:rsid w:val="001862CD"/>
    <w:rsid w:val="00186905"/>
    <w:rsid w:val="00187FF6"/>
    <w:rsid w:val="001926E6"/>
    <w:rsid w:val="00193AAE"/>
    <w:rsid w:val="001941BD"/>
    <w:rsid w:val="00194DF9"/>
    <w:rsid w:val="001A0F34"/>
    <w:rsid w:val="001A14B8"/>
    <w:rsid w:val="001A18D0"/>
    <w:rsid w:val="001A21D0"/>
    <w:rsid w:val="001A5B75"/>
    <w:rsid w:val="001A6540"/>
    <w:rsid w:val="001B006E"/>
    <w:rsid w:val="001B03CB"/>
    <w:rsid w:val="001B13D0"/>
    <w:rsid w:val="001B2678"/>
    <w:rsid w:val="001B26F4"/>
    <w:rsid w:val="001B32C6"/>
    <w:rsid w:val="001B4DAC"/>
    <w:rsid w:val="001B609E"/>
    <w:rsid w:val="001B61F3"/>
    <w:rsid w:val="001B79E8"/>
    <w:rsid w:val="001C0368"/>
    <w:rsid w:val="001C06AD"/>
    <w:rsid w:val="001C26D6"/>
    <w:rsid w:val="001C5CEA"/>
    <w:rsid w:val="001C77F7"/>
    <w:rsid w:val="001C7FF1"/>
    <w:rsid w:val="001D044F"/>
    <w:rsid w:val="001D11DA"/>
    <w:rsid w:val="001D12C7"/>
    <w:rsid w:val="001D20DD"/>
    <w:rsid w:val="001D362C"/>
    <w:rsid w:val="001D40DA"/>
    <w:rsid w:val="001D4C94"/>
    <w:rsid w:val="001D62D7"/>
    <w:rsid w:val="001D65C4"/>
    <w:rsid w:val="001D6DBA"/>
    <w:rsid w:val="001D71B1"/>
    <w:rsid w:val="001D7A45"/>
    <w:rsid w:val="001E0B3B"/>
    <w:rsid w:val="001E2CFF"/>
    <w:rsid w:val="001E2DFA"/>
    <w:rsid w:val="001E341A"/>
    <w:rsid w:val="001E4F9B"/>
    <w:rsid w:val="001E50DD"/>
    <w:rsid w:val="001E6196"/>
    <w:rsid w:val="001E6C41"/>
    <w:rsid w:val="001E6FF9"/>
    <w:rsid w:val="001E71E0"/>
    <w:rsid w:val="001F1A84"/>
    <w:rsid w:val="001F31BD"/>
    <w:rsid w:val="001F428C"/>
    <w:rsid w:val="00200188"/>
    <w:rsid w:val="0020065D"/>
    <w:rsid w:val="00201021"/>
    <w:rsid w:val="0020231A"/>
    <w:rsid w:val="002036F7"/>
    <w:rsid w:val="00204AE9"/>
    <w:rsid w:val="00206B55"/>
    <w:rsid w:val="00206F52"/>
    <w:rsid w:val="00207DC8"/>
    <w:rsid w:val="00211205"/>
    <w:rsid w:val="002112F1"/>
    <w:rsid w:val="00213241"/>
    <w:rsid w:val="00214A67"/>
    <w:rsid w:val="00215263"/>
    <w:rsid w:val="0021596B"/>
    <w:rsid w:val="00216399"/>
    <w:rsid w:val="00217A3A"/>
    <w:rsid w:val="00220299"/>
    <w:rsid w:val="002208A3"/>
    <w:rsid w:val="0022205C"/>
    <w:rsid w:val="00222378"/>
    <w:rsid w:val="00223671"/>
    <w:rsid w:val="00225645"/>
    <w:rsid w:val="00226E8C"/>
    <w:rsid w:val="00230B86"/>
    <w:rsid w:val="00230C96"/>
    <w:rsid w:val="00231CB8"/>
    <w:rsid w:val="002324B8"/>
    <w:rsid w:val="00233B91"/>
    <w:rsid w:val="0023732B"/>
    <w:rsid w:val="0023796E"/>
    <w:rsid w:val="002402A4"/>
    <w:rsid w:val="00241FC7"/>
    <w:rsid w:val="002429FA"/>
    <w:rsid w:val="0024328E"/>
    <w:rsid w:val="002435BF"/>
    <w:rsid w:val="00244A13"/>
    <w:rsid w:val="00247380"/>
    <w:rsid w:val="00250521"/>
    <w:rsid w:val="00250677"/>
    <w:rsid w:val="002509CB"/>
    <w:rsid w:val="0025204F"/>
    <w:rsid w:val="00253889"/>
    <w:rsid w:val="00254427"/>
    <w:rsid w:val="002555D2"/>
    <w:rsid w:val="00255A02"/>
    <w:rsid w:val="00255FA1"/>
    <w:rsid w:val="0025710C"/>
    <w:rsid w:val="00257B42"/>
    <w:rsid w:val="00257C7A"/>
    <w:rsid w:val="002604A7"/>
    <w:rsid w:val="00262468"/>
    <w:rsid w:val="00263B61"/>
    <w:rsid w:val="00264D61"/>
    <w:rsid w:val="00270491"/>
    <w:rsid w:val="00270FC8"/>
    <w:rsid w:val="00271DAB"/>
    <w:rsid w:val="00273A50"/>
    <w:rsid w:val="00275DAF"/>
    <w:rsid w:val="00276378"/>
    <w:rsid w:val="00276DC2"/>
    <w:rsid w:val="0028178B"/>
    <w:rsid w:val="0028208C"/>
    <w:rsid w:val="0028228D"/>
    <w:rsid w:val="00283015"/>
    <w:rsid w:val="00283274"/>
    <w:rsid w:val="0028372A"/>
    <w:rsid w:val="00284719"/>
    <w:rsid w:val="00285CDE"/>
    <w:rsid w:val="00286533"/>
    <w:rsid w:val="00287968"/>
    <w:rsid w:val="00292620"/>
    <w:rsid w:val="00292957"/>
    <w:rsid w:val="0029341B"/>
    <w:rsid w:val="00293E55"/>
    <w:rsid w:val="002960ED"/>
    <w:rsid w:val="00296B46"/>
    <w:rsid w:val="002A0E60"/>
    <w:rsid w:val="002A7252"/>
    <w:rsid w:val="002A75F6"/>
    <w:rsid w:val="002A7F82"/>
    <w:rsid w:val="002B003C"/>
    <w:rsid w:val="002B07A3"/>
    <w:rsid w:val="002B1484"/>
    <w:rsid w:val="002B3DD8"/>
    <w:rsid w:val="002B794B"/>
    <w:rsid w:val="002C0232"/>
    <w:rsid w:val="002C075B"/>
    <w:rsid w:val="002C0B72"/>
    <w:rsid w:val="002C40BE"/>
    <w:rsid w:val="002C58B3"/>
    <w:rsid w:val="002C7154"/>
    <w:rsid w:val="002D07FC"/>
    <w:rsid w:val="002D085D"/>
    <w:rsid w:val="002D2341"/>
    <w:rsid w:val="002D25BE"/>
    <w:rsid w:val="002D2DC6"/>
    <w:rsid w:val="002D6D1B"/>
    <w:rsid w:val="002E089C"/>
    <w:rsid w:val="002E11B6"/>
    <w:rsid w:val="002E73FA"/>
    <w:rsid w:val="002F3064"/>
    <w:rsid w:val="002F34BA"/>
    <w:rsid w:val="002F3B0D"/>
    <w:rsid w:val="002F47F7"/>
    <w:rsid w:val="002F4C6B"/>
    <w:rsid w:val="002F5763"/>
    <w:rsid w:val="002F5EEF"/>
    <w:rsid w:val="002F7ACE"/>
    <w:rsid w:val="00302375"/>
    <w:rsid w:val="00302CB2"/>
    <w:rsid w:val="003043DD"/>
    <w:rsid w:val="003049C7"/>
    <w:rsid w:val="003053A6"/>
    <w:rsid w:val="003054F7"/>
    <w:rsid w:val="003055CE"/>
    <w:rsid w:val="00306901"/>
    <w:rsid w:val="00307881"/>
    <w:rsid w:val="0031060A"/>
    <w:rsid w:val="00310E87"/>
    <w:rsid w:val="0031133D"/>
    <w:rsid w:val="00313258"/>
    <w:rsid w:val="003137F2"/>
    <w:rsid w:val="00313BCD"/>
    <w:rsid w:val="00313F3D"/>
    <w:rsid w:val="0031770E"/>
    <w:rsid w:val="00320303"/>
    <w:rsid w:val="00320A8F"/>
    <w:rsid w:val="00320D81"/>
    <w:rsid w:val="0032103E"/>
    <w:rsid w:val="00322253"/>
    <w:rsid w:val="00324DDB"/>
    <w:rsid w:val="00325C50"/>
    <w:rsid w:val="00326004"/>
    <w:rsid w:val="00326AF7"/>
    <w:rsid w:val="00327F61"/>
    <w:rsid w:val="00330081"/>
    <w:rsid w:val="003300BE"/>
    <w:rsid w:val="00331D5B"/>
    <w:rsid w:val="00333575"/>
    <w:rsid w:val="00336F19"/>
    <w:rsid w:val="003371D2"/>
    <w:rsid w:val="00337656"/>
    <w:rsid w:val="00337D20"/>
    <w:rsid w:val="00337F0B"/>
    <w:rsid w:val="00340035"/>
    <w:rsid w:val="003406C9"/>
    <w:rsid w:val="00340CFD"/>
    <w:rsid w:val="00340E79"/>
    <w:rsid w:val="00341E67"/>
    <w:rsid w:val="00344918"/>
    <w:rsid w:val="00346FCE"/>
    <w:rsid w:val="00347F06"/>
    <w:rsid w:val="003504D8"/>
    <w:rsid w:val="00351B40"/>
    <w:rsid w:val="00352CAB"/>
    <w:rsid w:val="0035357C"/>
    <w:rsid w:val="003544BF"/>
    <w:rsid w:val="003544CB"/>
    <w:rsid w:val="00354A7D"/>
    <w:rsid w:val="0035598C"/>
    <w:rsid w:val="00355B58"/>
    <w:rsid w:val="00356274"/>
    <w:rsid w:val="0035656A"/>
    <w:rsid w:val="0035741C"/>
    <w:rsid w:val="0035789B"/>
    <w:rsid w:val="00360037"/>
    <w:rsid w:val="00360AE8"/>
    <w:rsid w:val="003635EE"/>
    <w:rsid w:val="00363FA7"/>
    <w:rsid w:val="003641DE"/>
    <w:rsid w:val="00364461"/>
    <w:rsid w:val="00365850"/>
    <w:rsid w:val="00366D5B"/>
    <w:rsid w:val="003678F3"/>
    <w:rsid w:val="00373691"/>
    <w:rsid w:val="00373FC5"/>
    <w:rsid w:val="003756BE"/>
    <w:rsid w:val="003762E6"/>
    <w:rsid w:val="003762F2"/>
    <w:rsid w:val="00376D00"/>
    <w:rsid w:val="003802D8"/>
    <w:rsid w:val="00380565"/>
    <w:rsid w:val="00381AE0"/>
    <w:rsid w:val="00381AE7"/>
    <w:rsid w:val="0038205D"/>
    <w:rsid w:val="0038499B"/>
    <w:rsid w:val="003860A0"/>
    <w:rsid w:val="003865C9"/>
    <w:rsid w:val="003922F2"/>
    <w:rsid w:val="00392BED"/>
    <w:rsid w:val="003954AF"/>
    <w:rsid w:val="003955B6"/>
    <w:rsid w:val="00396334"/>
    <w:rsid w:val="0039634E"/>
    <w:rsid w:val="003A31FF"/>
    <w:rsid w:val="003A3BBD"/>
    <w:rsid w:val="003A5B54"/>
    <w:rsid w:val="003A6315"/>
    <w:rsid w:val="003A6B64"/>
    <w:rsid w:val="003A7002"/>
    <w:rsid w:val="003A7010"/>
    <w:rsid w:val="003B0B20"/>
    <w:rsid w:val="003B13A4"/>
    <w:rsid w:val="003B6C70"/>
    <w:rsid w:val="003C34C1"/>
    <w:rsid w:val="003C36B0"/>
    <w:rsid w:val="003C3C40"/>
    <w:rsid w:val="003C440E"/>
    <w:rsid w:val="003C5C42"/>
    <w:rsid w:val="003C5F3E"/>
    <w:rsid w:val="003C7580"/>
    <w:rsid w:val="003D0BCF"/>
    <w:rsid w:val="003D1298"/>
    <w:rsid w:val="003D2DA2"/>
    <w:rsid w:val="003D320F"/>
    <w:rsid w:val="003D3F17"/>
    <w:rsid w:val="003D3F52"/>
    <w:rsid w:val="003D4283"/>
    <w:rsid w:val="003D5D2D"/>
    <w:rsid w:val="003D7EAA"/>
    <w:rsid w:val="003E2828"/>
    <w:rsid w:val="003E4A2D"/>
    <w:rsid w:val="003E4A61"/>
    <w:rsid w:val="003E4E0D"/>
    <w:rsid w:val="003E62E8"/>
    <w:rsid w:val="003E6A65"/>
    <w:rsid w:val="003E7AFF"/>
    <w:rsid w:val="003F2447"/>
    <w:rsid w:val="003F4CCA"/>
    <w:rsid w:val="003F549B"/>
    <w:rsid w:val="003F6C5E"/>
    <w:rsid w:val="003F6F25"/>
    <w:rsid w:val="003F720A"/>
    <w:rsid w:val="00400592"/>
    <w:rsid w:val="00401E07"/>
    <w:rsid w:val="00402F04"/>
    <w:rsid w:val="00404E41"/>
    <w:rsid w:val="00405370"/>
    <w:rsid w:val="0040570A"/>
    <w:rsid w:val="0040608F"/>
    <w:rsid w:val="004069A4"/>
    <w:rsid w:val="0040791D"/>
    <w:rsid w:val="004106E1"/>
    <w:rsid w:val="0041117E"/>
    <w:rsid w:val="00412CC5"/>
    <w:rsid w:val="00413815"/>
    <w:rsid w:val="00415397"/>
    <w:rsid w:val="00415A2B"/>
    <w:rsid w:val="00416B53"/>
    <w:rsid w:val="00416C18"/>
    <w:rsid w:val="00416D6B"/>
    <w:rsid w:val="00416E13"/>
    <w:rsid w:val="004179C7"/>
    <w:rsid w:val="00417F33"/>
    <w:rsid w:val="004212D2"/>
    <w:rsid w:val="00421988"/>
    <w:rsid w:val="00421C07"/>
    <w:rsid w:val="0042288A"/>
    <w:rsid w:val="00422FAC"/>
    <w:rsid w:val="0042616B"/>
    <w:rsid w:val="00426C94"/>
    <w:rsid w:val="00427C76"/>
    <w:rsid w:val="004300B2"/>
    <w:rsid w:val="00430D8D"/>
    <w:rsid w:val="00432090"/>
    <w:rsid w:val="004324C6"/>
    <w:rsid w:val="00432FC5"/>
    <w:rsid w:val="00433319"/>
    <w:rsid w:val="00433CF0"/>
    <w:rsid w:val="00433F2A"/>
    <w:rsid w:val="0043440D"/>
    <w:rsid w:val="00434D6E"/>
    <w:rsid w:val="00435334"/>
    <w:rsid w:val="00435D40"/>
    <w:rsid w:val="0043647B"/>
    <w:rsid w:val="00436E89"/>
    <w:rsid w:val="00437D52"/>
    <w:rsid w:val="00441B77"/>
    <w:rsid w:val="00442951"/>
    <w:rsid w:val="00447504"/>
    <w:rsid w:val="00447B2E"/>
    <w:rsid w:val="00450C36"/>
    <w:rsid w:val="00451B5A"/>
    <w:rsid w:val="00452444"/>
    <w:rsid w:val="00454255"/>
    <w:rsid w:val="00454C91"/>
    <w:rsid w:val="00454E82"/>
    <w:rsid w:val="00455363"/>
    <w:rsid w:val="00455BF4"/>
    <w:rsid w:val="00456D37"/>
    <w:rsid w:val="0045738A"/>
    <w:rsid w:val="00457AD9"/>
    <w:rsid w:val="00460479"/>
    <w:rsid w:val="00460B8C"/>
    <w:rsid w:val="00460F60"/>
    <w:rsid w:val="0046232E"/>
    <w:rsid w:val="00464168"/>
    <w:rsid w:val="00464CE8"/>
    <w:rsid w:val="00465A03"/>
    <w:rsid w:val="00465E30"/>
    <w:rsid w:val="004664ED"/>
    <w:rsid w:val="00466D4B"/>
    <w:rsid w:val="0047160E"/>
    <w:rsid w:val="004719BF"/>
    <w:rsid w:val="004720B8"/>
    <w:rsid w:val="00472B8F"/>
    <w:rsid w:val="00473002"/>
    <w:rsid w:val="004732C7"/>
    <w:rsid w:val="0047375E"/>
    <w:rsid w:val="00473763"/>
    <w:rsid w:val="00473D56"/>
    <w:rsid w:val="0048354B"/>
    <w:rsid w:val="00483926"/>
    <w:rsid w:val="00485A24"/>
    <w:rsid w:val="00485B67"/>
    <w:rsid w:val="00486C3C"/>
    <w:rsid w:val="004910EF"/>
    <w:rsid w:val="00491F4E"/>
    <w:rsid w:val="004921EA"/>
    <w:rsid w:val="00493139"/>
    <w:rsid w:val="00494E94"/>
    <w:rsid w:val="0049768B"/>
    <w:rsid w:val="004A3633"/>
    <w:rsid w:val="004A3F46"/>
    <w:rsid w:val="004A654F"/>
    <w:rsid w:val="004A67AE"/>
    <w:rsid w:val="004A7C43"/>
    <w:rsid w:val="004B09BC"/>
    <w:rsid w:val="004B0BF2"/>
    <w:rsid w:val="004B17BC"/>
    <w:rsid w:val="004B2E71"/>
    <w:rsid w:val="004B4E0B"/>
    <w:rsid w:val="004B560A"/>
    <w:rsid w:val="004C2073"/>
    <w:rsid w:val="004C29DA"/>
    <w:rsid w:val="004C2DFD"/>
    <w:rsid w:val="004C349E"/>
    <w:rsid w:val="004C384E"/>
    <w:rsid w:val="004C46D9"/>
    <w:rsid w:val="004C6843"/>
    <w:rsid w:val="004D1D18"/>
    <w:rsid w:val="004D276C"/>
    <w:rsid w:val="004D2CE2"/>
    <w:rsid w:val="004D324A"/>
    <w:rsid w:val="004D3316"/>
    <w:rsid w:val="004D43CF"/>
    <w:rsid w:val="004D49C2"/>
    <w:rsid w:val="004D4F92"/>
    <w:rsid w:val="004E169F"/>
    <w:rsid w:val="004E23AE"/>
    <w:rsid w:val="004E3B6F"/>
    <w:rsid w:val="004E4616"/>
    <w:rsid w:val="004E678D"/>
    <w:rsid w:val="004E7F74"/>
    <w:rsid w:val="004F4354"/>
    <w:rsid w:val="004F6F1C"/>
    <w:rsid w:val="004F7CC8"/>
    <w:rsid w:val="00500109"/>
    <w:rsid w:val="00500CD6"/>
    <w:rsid w:val="00501680"/>
    <w:rsid w:val="00501965"/>
    <w:rsid w:val="00501CC5"/>
    <w:rsid w:val="00502FAE"/>
    <w:rsid w:val="00503109"/>
    <w:rsid w:val="00503AAE"/>
    <w:rsid w:val="005042BC"/>
    <w:rsid w:val="00504D82"/>
    <w:rsid w:val="0050510F"/>
    <w:rsid w:val="00506E39"/>
    <w:rsid w:val="0050703D"/>
    <w:rsid w:val="005100E8"/>
    <w:rsid w:val="00510301"/>
    <w:rsid w:val="005107C0"/>
    <w:rsid w:val="00510E57"/>
    <w:rsid w:val="005148F1"/>
    <w:rsid w:val="0051585A"/>
    <w:rsid w:val="00517025"/>
    <w:rsid w:val="00520DD9"/>
    <w:rsid w:val="0052296F"/>
    <w:rsid w:val="0052306F"/>
    <w:rsid w:val="00524D43"/>
    <w:rsid w:val="005258A3"/>
    <w:rsid w:val="0052684E"/>
    <w:rsid w:val="005306F2"/>
    <w:rsid w:val="005308F7"/>
    <w:rsid w:val="00531AFE"/>
    <w:rsid w:val="00533816"/>
    <w:rsid w:val="00533BCD"/>
    <w:rsid w:val="00534021"/>
    <w:rsid w:val="00536044"/>
    <w:rsid w:val="00536559"/>
    <w:rsid w:val="00536904"/>
    <w:rsid w:val="00537437"/>
    <w:rsid w:val="00537499"/>
    <w:rsid w:val="00540B29"/>
    <w:rsid w:val="005424E3"/>
    <w:rsid w:val="00542E97"/>
    <w:rsid w:val="00544B16"/>
    <w:rsid w:val="00545929"/>
    <w:rsid w:val="0054638F"/>
    <w:rsid w:val="00546B6F"/>
    <w:rsid w:val="005506C0"/>
    <w:rsid w:val="005511A1"/>
    <w:rsid w:val="00551F0A"/>
    <w:rsid w:val="00554777"/>
    <w:rsid w:val="00554A89"/>
    <w:rsid w:val="00555BBC"/>
    <w:rsid w:val="00557CB3"/>
    <w:rsid w:val="00561487"/>
    <w:rsid w:val="00562B23"/>
    <w:rsid w:val="005634F9"/>
    <w:rsid w:val="00563AC0"/>
    <w:rsid w:val="00565220"/>
    <w:rsid w:val="00565382"/>
    <w:rsid w:val="00565586"/>
    <w:rsid w:val="00566274"/>
    <w:rsid w:val="0056659C"/>
    <w:rsid w:val="005670DD"/>
    <w:rsid w:val="0057196C"/>
    <w:rsid w:val="0057244C"/>
    <w:rsid w:val="0057247F"/>
    <w:rsid w:val="00574D2D"/>
    <w:rsid w:val="005774BE"/>
    <w:rsid w:val="005776B2"/>
    <w:rsid w:val="005818C1"/>
    <w:rsid w:val="005830BF"/>
    <w:rsid w:val="0058315D"/>
    <w:rsid w:val="0058329E"/>
    <w:rsid w:val="00583B2B"/>
    <w:rsid w:val="005841C3"/>
    <w:rsid w:val="005848AF"/>
    <w:rsid w:val="00586778"/>
    <w:rsid w:val="00590E8C"/>
    <w:rsid w:val="005923B0"/>
    <w:rsid w:val="00592A3C"/>
    <w:rsid w:val="00593FF0"/>
    <w:rsid w:val="005942C5"/>
    <w:rsid w:val="00594772"/>
    <w:rsid w:val="00594A21"/>
    <w:rsid w:val="00595072"/>
    <w:rsid w:val="00595297"/>
    <w:rsid w:val="005A0240"/>
    <w:rsid w:val="005A1F04"/>
    <w:rsid w:val="005A2F56"/>
    <w:rsid w:val="005A37A1"/>
    <w:rsid w:val="005A46B8"/>
    <w:rsid w:val="005A7FF9"/>
    <w:rsid w:val="005B14A2"/>
    <w:rsid w:val="005B17EB"/>
    <w:rsid w:val="005B18C7"/>
    <w:rsid w:val="005B1968"/>
    <w:rsid w:val="005B2A49"/>
    <w:rsid w:val="005B317B"/>
    <w:rsid w:val="005B4C1B"/>
    <w:rsid w:val="005C0498"/>
    <w:rsid w:val="005C075A"/>
    <w:rsid w:val="005C3D2B"/>
    <w:rsid w:val="005C4368"/>
    <w:rsid w:val="005C5932"/>
    <w:rsid w:val="005C656B"/>
    <w:rsid w:val="005C6D56"/>
    <w:rsid w:val="005C6E14"/>
    <w:rsid w:val="005C745F"/>
    <w:rsid w:val="005D26A7"/>
    <w:rsid w:val="005D2A26"/>
    <w:rsid w:val="005D2EEA"/>
    <w:rsid w:val="005D463D"/>
    <w:rsid w:val="005D603E"/>
    <w:rsid w:val="005D7E9A"/>
    <w:rsid w:val="005E22C6"/>
    <w:rsid w:val="005E2574"/>
    <w:rsid w:val="005E3080"/>
    <w:rsid w:val="005E4194"/>
    <w:rsid w:val="005E449C"/>
    <w:rsid w:val="005E4A35"/>
    <w:rsid w:val="005E58ED"/>
    <w:rsid w:val="005E5DCF"/>
    <w:rsid w:val="005E601F"/>
    <w:rsid w:val="005E6F5C"/>
    <w:rsid w:val="005F1156"/>
    <w:rsid w:val="005F1279"/>
    <w:rsid w:val="005F15EB"/>
    <w:rsid w:val="005F1C2D"/>
    <w:rsid w:val="005F25A4"/>
    <w:rsid w:val="005F3629"/>
    <w:rsid w:val="005F5FBD"/>
    <w:rsid w:val="006015CB"/>
    <w:rsid w:val="00602171"/>
    <w:rsid w:val="0060406C"/>
    <w:rsid w:val="00604187"/>
    <w:rsid w:val="006065D6"/>
    <w:rsid w:val="00606AA1"/>
    <w:rsid w:val="00607C4E"/>
    <w:rsid w:val="006101A5"/>
    <w:rsid w:val="0061030E"/>
    <w:rsid w:val="006118F4"/>
    <w:rsid w:val="0061190E"/>
    <w:rsid w:val="00616423"/>
    <w:rsid w:val="00616543"/>
    <w:rsid w:val="0061684F"/>
    <w:rsid w:val="00617859"/>
    <w:rsid w:val="00617DBE"/>
    <w:rsid w:val="0062059B"/>
    <w:rsid w:val="00624DC9"/>
    <w:rsid w:val="00627191"/>
    <w:rsid w:val="006346AE"/>
    <w:rsid w:val="00634D9B"/>
    <w:rsid w:val="00634F78"/>
    <w:rsid w:val="006351C0"/>
    <w:rsid w:val="006351D5"/>
    <w:rsid w:val="00635F2D"/>
    <w:rsid w:val="006364BB"/>
    <w:rsid w:val="00637A88"/>
    <w:rsid w:val="00640759"/>
    <w:rsid w:val="0064151F"/>
    <w:rsid w:val="00643370"/>
    <w:rsid w:val="006437BF"/>
    <w:rsid w:val="00643899"/>
    <w:rsid w:val="00650A8C"/>
    <w:rsid w:val="006512D8"/>
    <w:rsid w:val="006514B4"/>
    <w:rsid w:val="00651900"/>
    <w:rsid w:val="00654B3E"/>
    <w:rsid w:val="006554A1"/>
    <w:rsid w:val="00656138"/>
    <w:rsid w:val="00660333"/>
    <w:rsid w:val="00660468"/>
    <w:rsid w:val="00661904"/>
    <w:rsid w:val="00664CCB"/>
    <w:rsid w:val="00666131"/>
    <w:rsid w:val="006672F2"/>
    <w:rsid w:val="006675A6"/>
    <w:rsid w:val="00670972"/>
    <w:rsid w:val="00670E85"/>
    <w:rsid w:val="00671C3F"/>
    <w:rsid w:val="0067209C"/>
    <w:rsid w:val="00672773"/>
    <w:rsid w:val="00673061"/>
    <w:rsid w:val="00673784"/>
    <w:rsid w:val="0067684E"/>
    <w:rsid w:val="00676865"/>
    <w:rsid w:val="00676AC7"/>
    <w:rsid w:val="0067743A"/>
    <w:rsid w:val="00677997"/>
    <w:rsid w:val="006810BB"/>
    <w:rsid w:val="0068164C"/>
    <w:rsid w:val="00683673"/>
    <w:rsid w:val="00683751"/>
    <w:rsid w:val="0068384B"/>
    <w:rsid w:val="006851F4"/>
    <w:rsid w:val="006865F8"/>
    <w:rsid w:val="006868CB"/>
    <w:rsid w:val="00686EA9"/>
    <w:rsid w:val="0068757D"/>
    <w:rsid w:val="00687F44"/>
    <w:rsid w:val="006930F9"/>
    <w:rsid w:val="00694CF7"/>
    <w:rsid w:val="006952B2"/>
    <w:rsid w:val="006957C4"/>
    <w:rsid w:val="006972E8"/>
    <w:rsid w:val="00697A2E"/>
    <w:rsid w:val="006A0403"/>
    <w:rsid w:val="006A06D0"/>
    <w:rsid w:val="006A1494"/>
    <w:rsid w:val="006A1B9A"/>
    <w:rsid w:val="006A27E1"/>
    <w:rsid w:val="006A2934"/>
    <w:rsid w:val="006A29B1"/>
    <w:rsid w:val="006A369C"/>
    <w:rsid w:val="006A4364"/>
    <w:rsid w:val="006A46C4"/>
    <w:rsid w:val="006A6085"/>
    <w:rsid w:val="006A73B1"/>
    <w:rsid w:val="006A7C01"/>
    <w:rsid w:val="006A7F0C"/>
    <w:rsid w:val="006B0A15"/>
    <w:rsid w:val="006B638B"/>
    <w:rsid w:val="006B65A3"/>
    <w:rsid w:val="006C1C50"/>
    <w:rsid w:val="006C23CA"/>
    <w:rsid w:val="006C2966"/>
    <w:rsid w:val="006C38A8"/>
    <w:rsid w:val="006C4CE2"/>
    <w:rsid w:val="006C608C"/>
    <w:rsid w:val="006C6CAA"/>
    <w:rsid w:val="006C6DAB"/>
    <w:rsid w:val="006D01F2"/>
    <w:rsid w:val="006D092A"/>
    <w:rsid w:val="006D3291"/>
    <w:rsid w:val="006D3540"/>
    <w:rsid w:val="006D3631"/>
    <w:rsid w:val="006D46D9"/>
    <w:rsid w:val="006D4CB2"/>
    <w:rsid w:val="006D5949"/>
    <w:rsid w:val="006D6076"/>
    <w:rsid w:val="006D6562"/>
    <w:rsid w:val="006D691A"/>
    <w:rsid w:val="006D7186"/>
    <w:rsid w:val="006E0E4D"/>
    <w:rsid w:val="006E12CE"/>
    <w:rsid w:val="006E3812"/>
    <w:rsid w:val="006E4594"/>
    <w:rsid w:val="006E4712"/>
    <w:rsid w:val="006E4EE8"/>
    <w:rsid w:val="006E53DD"/>
    <w:rsid w:val="006E53FC"/>
    <w:rsid w:val="006E571E"/>
    <w:rsid w:val="006E5BF3"/>
    <w:rsid w:val="006E60EC"/>
    <w:rsid w:val="006E66A2"/>
    <w:rsid w:val="006E73CA"/>
    <w:rsid w:val="006E7B4D"/>
    <w:rsid w:val="006E7FEF"/>
    <w:rsid w:val="006F17CC"/>
    <w:rsid w:val="006F1893"/>
    <w:rsid w:val="006F4207"/>
    <w:rsid w:val="006F4635"/>
    <w:rsid w:val="006F6A1D"/>
    <w:rsid w:val="006F7285"/>
    <w:rsid w:val="007009DB"/>
    <w:rsid w:val="00701143"/>
    <w:rsid w:val="007019D9"/>
    <w:rsid w:val="00703FC0"/>
    <w:rsid w:val="00704304"/>
    <w:rsid w:val="00704927"/>
    <w:rsid w:val="00704A8C"/>
    <w:rsid w:val="00707D96"/>
    <w:rsid w:val="00710D70"/>
    <w:rsid w:val="007120FA"/>
    <w:rsid w:val="007146F1"/>
    <w:rsid w:val="00715412"/>
    <w:rsid w:val="00716D2B"/>
    <w:rsid w:val="00720E4F"/>
    <w:rsid w:val="00722EE6"/>
    <w:rsid w:val="00723D59"/>
    <w:rsid w:val="00724377"/>
    <w:rsid w:val="00725D5F"/>
    <w:rsid w:val="00726780"/>
    <w:rsid w:val="007273CA"/>
    <w:rsid w:val="00727473"/>
    <w:rsid w:val="007316B9"/>
    <w:rsid w:val="007319F8"/>
    <w:rsid w:val="00732B44"/>
    <w:rsid w:val="00734848"/>
    <w:rsid w:val="0073529D"/>
    <w:rsid w:val="00735680"/>
    <w:rsid w:val="00736D47"/>
    <w:rsid w:val="00740642"/>
    <w:rsid w:val="0074203B"/>
    <w:rsid w:val="00742CE2"/>
    <w:rsid w:val="00743AC7"/>
    <w:rsid w:val="0074419D"/>
    <w:rsid w:val="00745225"/>
    <w:rsid w:val="0075025B"/>
    <w:rsid w:val="007504B3"/>
    <w:rsid w:val="00751AFF"/>
    <w:rsid w:val="00752F36"/>
    <w:rsid w:val="0075405B"/>
    <w:rsid w:val="00756734"/>
    <w:rsid w:val="0076100C"/>
    <w:rsid w:val="00766628"/>
    <w:rsid w:val="00766E8E"/>
    <w:rsid w:val="00767BC7"/>
    <w:rsid w:val="0077028B"/>
    <w:rsid w:val="00770B98"/>
    <w:rsid w:val="007717BF"/>
    <w:rsid w:val="007723FB"/>
    <w:rsid w:val="00773310"/>
    <w:rsid w:val="0077446F"/>
    <w:rsid w:val="00775CD1"/>
    <w:rsid w:val="00775D07"/>
    <w:rsid w:val="00775E02"/>
    <w:rsid w:val="00776081"/>
    <w:rsid w:val="00782E42"/>
    <w:rsid w:val="00784351"/>
    <w:rsid w:val="007847A4"/>
    <w:rsid w:val="00786C11"/>
    <w:rsid w:val="00790DE2"/>
    <w:rsid w:val="007918FE"/>
    <w:rsid w:val="00791D01"/>
    <w:rsid w:val="0079230C"/>
    <w:rsid w:val="00792B47"/>
    <w:rsid w:val="00795358"/>
    <w:rsid w:val="0079622E"/>
    <w:rsid w:val="00797377"/>
    <w:rsid w:val="007978A7"/>
    <w:rsid w:val="007978B5"/>
    <w:rsid w:val="00797936"/>
    <w:rsid w:val="007A1E7D"/>
    <w:rsid w:val="007A1F03"/>
    <w:rsid w:val="007A29BF"/>
    <w:rsid w:val="007A41D3"/>
    <w:rsid w:val="007A4D09"/>
    <w:rsid w:val="007A53C2"/>
    <w:rsid w:val="007A54FC"/>
    <w:rsid w:val="007A5D9E"/>
    <w:rsid w:val="007B0F2A"/>
    <w:rsid w:val="007B5471"/>
    <w:rsid w:val="007B5607"/>
    <w:rsid w:val="007B7B9B"/>
    <w:rsid w:val="007B7E5F"/>
    <w:rsid w:val="007C0554"/>
    <w:rsid w:val="007C0E05"/>
    <w:rsid w:val="007C13F7"/>
    <w:rsid w:val="007C1C6B"/>
    <w:rsid w:val="007C28AD"/>
    <w:rsid w:val="007C3F77"/>
    <w:rsid w:val="007C4AA0"/>
    <w:rsid w:val="007C53CC"/>
    <w:rsid w:val="007D0185"/>
    <w:rsid w:val="007D056D"/>
    <w:rsid w:val="007D0D0B"/>
    <w:rsid w:val="007D1303"/>
    <w:rsid w:val="007D402F"/>
    <w:rsid w:val="007D4300"/>
    <w:rsid w:val="007D68EF"/>
    <w:rsid w:val="007E0228"/>
    <w:rsid w:val="007E0BB6"/>
    <w:rsid w:val="007E17C5"/>
    <w:rsid w:val="007E19FC"/>
    <w:rsid w:val="007E1D76"/>
    <w:rsid w:val="007E232D"/>
    <w:rsid w:val="007E2F1C"/>
    <w:rsid w:val="007E30C7"/>
    <w:rsid w:val="007E47AF"/>
    <w:rsid w:val="007E4A1D"/>
    <w:rsid w:val="007E6163"/>
    <w:rsid w:val="007E6516"/>
    <w:rsid w:val="007E76D7"/>
    <w:rsid w:val="007E7E56"/>
    <w:rsid w:val="007F00D1"/>
    <w:rsid w:val="007F3387"/>
    <w:rsid w:val="007F534C"/>
    <w:rsid w:val="007F7D46"/>
    <w:rsid w:val="00801388"/>
    <w:rsid w:val="00804078"/>
    <w:rsid w:val="00804889"/>
    <w:rsid w:val="008049C7"/>
    <w:rsid w:val="00805BF8"/>
    <w:rsid w:val="00806676"/>
    <w:rsid w:val="00806C51"/>
    <w:rsid w:val="00806CBE"/>
    <w:rsid w:val="00807335"/>
    <w:rsid w:val="00810CB1"/>
    <w:rsid w:val="0081244B"/>
    <w:rsid w:val="008135CB"/>
    <w:rsid w:val="00814AFD"/>
    <w:rsid w:val="00814E8D"/>
    <w:rsid w:val="00816DE6"/>
    <w:rsid w:val="00817F7B"/>
    <w:rsid w:val="0082516F"/>
    <w:rsid w:val="008252AD"/>
    <w:rsid w:val="00825443"/>
    <w:rsid w:val="0082585C"/>
    <w:rsid w:val="00825E45"/>
    <w:rsid w:val="00826A3F"/>
    <w:rsid w:val="00832218"/>
    <w:rsid w:val="00833688"/>
    <w:rsid w:val="00834253"/>
    <w:rsid w:val="0083447C"/>
    <w:rsid w:val="0083535F"/>
    <w:rsid w:val="00835F22"/>
    <w:rsid w:val="00836346"/>
    <w:rsid w:val="00836CC7"/>
    <w:rsid w:val="00836E69"/>
    <w:rsid w:val="008421C5"/>
    <w:rsid w:val="0084289B"/>
    <w:rsid w:val="00842AFC"/>
    <w:rsid w:val="00842CA9"/>
    <w:rsid w:val="008439CA"/>
    <w:rsid w:val="0084462C"/>
    <w:rsid w:val="008457AB"/>
    <w:rsid w:val="00846195"/>
    <w:rsid w:val="00846987"/>
    <w:rsid w:val="00847F31"/>
    <w:rsid w:val="008502DE"/>
    <w:rsid w:val="0085058B"/>
    <w:rsid w:val="00850877"/>
    <w:rsid w:val="0085257F"/>
    <w:rsid w:val="00852F5B"/>
    <w:rsid w:val="00855DF0"/>
    <w:rsid w:val="008563F3"/>
    <w:rsid w:val="00857730"/>
    <w:rsid w:val="0086094D"/>
    <w:rsid w:val="00861CC0"/>
    <w:rsid w:val="00862B4F"/>
    <w:rsid w:val="00862CE1"/>
    <w:rsid w:val="008638EF"/>
    <w:rsid w:val="008652CC"/>
    <w:rsid w:val="00865569"/>
    <w:rsid w:val="008655F1"/>
    <w:rsid w:val="00866123"/>
    <w:rsid w:val="00866831"/>
    <w:rsid w:val="0086755F"/>
    <w:rsid w:val="00870744"/>
    <w:rsid w:val="00870834"/>
    <w:rsid w:val="00871748"/>
    <w:rsid w:val="00872553"/>
    <w:rsid w:val="008741DC"/>
    <w:rsid w:val="0087479C"/>
    <w:rsid w:val="008769E5"/>
    <w:rsid w:val="0088052E"/>
    <w:rsid w:val="008809BD"/>
    <w:rsid w:val="008816EC"/>
    <w:rsid w:val="00881E85"/>
    <w:rsid w:val="00883E4E"/>
    <w:rsid w:val="0088656A"/>
    <w:rsid w:val="008877DD"/>
    <w:rsid w:val="0089112C"/>
    <w:rsid w:val="00892476"/>
    <w:rsid w:val="00894B63"/>
    <w:rsid w:val="00895037"/>
    <w:rsid w:val="00895045"/>
    <w:rsid w:val="00895E65"/>
    <w:rsid w:val="008964E2"/>
    <w:rsid w:val="00896941"/>
    <w:rsid w:val="00896D72"/>
    <w:rsid w:val="00897C73"/>
    <w:rsid w:val="008A4A6C"/>
    <w:rsid w:val="008A4AC5"/>
    <w:rsid w:val="008A4ED6"/>
    <w:rsid w:val="008A5507"/>
    <w:rsid w:val="008A5709"/>
    <w:rsid w:val="008A62A1"/>
    <w:rsid w:val="008A6E6F"/>
    <w:rsid w:val="008A75B7"/>
    <w:rsid w:val="008B1C0E"/>
    <w:rsid w:val="008B4EFF"/>
    <w:rsid w:val="008B63FB"/>
    <w:rsid w:val="008B6625"/>
    <w:rsid w:val="008C000E"/>
    <w:rsid w:val="008C020A"/>
    <w:rsid w:val="008C19FA"/>
    <w:rsid w:val="008C3A09"/>
    <w:rsid w:val="008C5A8D"/>
    <w:rsid w:val="008C65DC"/>
    <w:rsid w:val="008D0EBE"/>
    <w:rsid w:val="008D1412"/>
    <w:rsid w:val="008D1CA5"/>
    <w:rsid w:val="008D2AE1"/>
    <w:rsid w:val="008D3F20"/>
    <w:rsid w:val="008D40D9"/>
    <w:rsid w:val="008D454F"/>
    <w:rsid w:val="008D4A63"/>
    <w:rsid w:val="008D4DF9"/>
    <w:rsid w:val="008D5645"/>
    <w:rsid w:val="008E050D"/>
    <w:rsid w:val="008E0911"/>
    <w:rsid w:val="008E1449"/>
    <w:rsid w:val="008E1B37"/>
    <w:rsid w:val="008E28C4"/>
    <w:rsid w:val="008E49AE"/>
    <w:rsid w:val="008E4B06"/>
    <w:rsid w:val="008E5967"/>
    <w:rsid w:val="008E5BA3"/>
    <w:rsid w:val="008E68C7"/>
    <w:rsid w:val="008F0452"/>
    <w:rsid w:val="008F3E27"/>
    <w:rsid w:val="008F4B3A"/>
    <w:rsid w:val="008F56E2"/>
    <w:rsid w:val="008F5D78"/>
    <w:rsid w:val="008F6DB5"/>
    <w:rsid w:val="00900087"/>
    <w:rsid w:val="009000A5"/>
    <w:rsid w:val="009002F5"/>
    <w:rsid w:val="00900416"/>
    <w:rsid w:val="00901861"/>
    <w:rsid w:val="00901B01"/>
    <w:rsid w:val="00903FE0"/>
    <w:rsid w:val="00904016"/>
    <w:rsid w:val="00904B6E"/>
    <w:rsid w:val="00904BA1"/>
    <w:rsid w:val="00905A10"/>
    <w:rsid w:val="009107CA"/>
    <w:rsid w:val="00911B44"/>
    <w:rsid w:val="00914552"/>
    <w:rsid w:val="00914826"/>
    <w:rsid w:val="0091556F"/>
    <w:rsid w:val="00915A71"/>
    <w:rsid w:val="00920DB0"/>
    <w:rsid w:val="0092391E"/>
    <w:rsid w:val="00924099"/>
    <w:rsid w:val="00924155"/>
    <w:rsid w:val="00924E03"/>
    <w:rsid w:val="00925481"/>
    <w:rsid w:val="0092597D"/>
    <w:rsid w:val="0092667A"/>
    <w:rsid w:val="009316D4"/>
    <w:rsid w:val="00931A70"/>
    <w:rsid w:val="00931FB6"/>
    <w:rsid w:val="0093200A"/>
    <w:rsid w:val="009337A0"/>
    <w:rsid w:val="00936B6F"/>
    <w:rsid w:val="00936E7D"/>
    <w:rsid w:val="00940A17"/>
    <w:rsid w:val="00942E7E"/>
    <w:rsid w:val="009430AA"/>
    <w:rsid w:val="00943F14"/>
    <w:rsid w:val="0094790A"/>
    <w:rsid w:val="0094794E"/>
    <w:rsid w:val="009506F4"/>
    <w:rsid w:val="00951220"/>
    <w:rsid w:val="00952A82"/>
    <w:rsid w:val="00953BF8"/>
    <w:rsid w:val="009542B7"/>
    <w:rsid w:val="00956914"/>
    <w:rsid w:val="00956B5E"/>
    <w:rsid w:val="00956FCE"/>
    <w:rsid w:val="009624F9"/>
    <w:rsid w:val="00962728"/>
    <w:rsid w:val="00963E71"/>
    <w:rsid w:val="00964F6F"/>
    <w:rsid w:val="009666CC"/>
    <w:rsid w:val="00966BBE"/>
    <w:rsid w:val="00966ECE"/>
    <w:rsid w:val="00967723"/>
    <w:rsid w:val="0097028A"/>
    <w:rsid w:val="0097169F"/>
    <w:rsid w:val="00973D19"/>
    <w:rsid w:val="009744DC"/>
    <w:rsid w:val="0097502F"/>
    <w:rsid w:val="00976F6B"/>
    <w:rsid w:val="0097700E"/>
    <w:rsid w:val="00977155"/>
    <w:rsid w:val="00980F07"/>
    <w:rsid w:val="0098104B"/>
    <w:rsid w:val="009820C8"/>
    <w:rsid w:val="009828C6"/>
    <w:rsid w:val="00983182"/>
    <w:rsid w:val="009854BF"/>
    <w:rsid w:val="00985EDD"/>
    <w:rsid w:val="00986C62"/>
    <w:rsid w:val="009878B1"/>
    <w:rsid w:val="00987C7E"/>
    <w:rsid w:val="00990F3E"/>
    <w:rsid w:val="00991858"/>
    <w:rsid w:val="009918D8"/>
    <w:rsid w:val="009933F0"/>
    <w:rsid w:val="00993780"/>
    <w:rsid w:val="009941AC"/>
    <w:rsid w:val="0099423B"/>
    <w:rsid w:val="0099526B"/>
    <w:rsid w:val="009A00B9"/>
    <w:rsid w:val="009A07F0"/>
    <w:rsid w:val="009A1B90"/>
    <w:rsid w:val="009A32A1"/>
    <w:rsid w:val="009A3C83"/>
    <w:rsid w:val="009A560B"/>
    <w:rsid w:val="009A5A9E"/>
    <w:rsid w:val="009A6C3B"/>
    <w:rsid w:val="009A758F"/>
    <w:rsid w:val="009B0495"/>
    <w:rsid w:val="009B1375"/>
    <w:rsid w:val="009B1C0C"/>
    <w:rsid w:val="009B2806"/>
    <w:rsid w:val="009B2D2E"/>
    <w:rsid w:val="009B452D"/>
    <w:rsid w:val="009B523A"/>
    <w:rsid w:val="009B5D95"/>
    <w:rsid w:val="009C1AE2"/>
    <w:rsid w:val="009C2E9A"/>
    <w:rsid w:val="009C3BBF"/>
    <w:rsid w:val="009C4FA1"/>
    <w:rsid w:val="009C58E2"/>
    <w:rsid w:val="009C5EC4"/>
    <w:rsid w:val="009C6A06"/>
    <w:rsid w:val="009C6C6A"/>
    <w:rsid w:val="009C72B8"/>
    <w:rsid w:val="009D13C8"/>
    <w:rsid w:val="009D212D"/>
    <w:rsid w:val="009D309F"/>
    <w:rsid w:val="009D4553"/>
    <w:rsid w:val="009D4C5C"/>
    <w:rsid w:val="009D79F2"/>
    <w:rsid w:val="009D7C1E"/>
    <w:rsid w:val="009E08C5"/>
    <w:rsid w:val="009E2233"/>
    <w:rsid w:val="009E3942"/>
    <w:rsid w:val="009E3AC6"/>
    <w:rsid w:val="009E4159"/>
    <w:rsid w:val="009E58F0"/>
    <w:rsid w:val="009E5D4F"/>
    <w:rsid w:val="009E705B"/>
    <w:rsid w:val="009E7953"/>
    <w:rsid w:val="009E7E08"/>
    <w:rsid w:val="009F0493"/>
    <w:rsid w:val="009F1A32"/>
    <w:rsid w:val="009F367E"/>
    <w:rsid w:val="009F38E5"/>
    <w:rsid w:val="009F4D2F"/>
    <w:rsid w:val="009F58DA"/>
    <w:rsid w:val="009F6049"/>
    <w:rsid w:val="009F7080"/>
    <w:rsid w:val="00A00454"/>
    <w:rsid w:val="00A011D1"/>
    <w:rsid w:val="00A02278"/>
    <w:rsid w:val="00A0598A"/>
    <w:rsid w:val="00A06657"/>
    <w:rsid w:val="00A112D6"/>
    <w:rsid w:val="00A11619"/>
    <w:rsid w:val="00A11CAD"/>
    <w:rsid w:val="00A11E5A"/>
    <w:rsid w:val="00A14450"/>
    <w:rsid w:val="00A15810"/>
    <w:rsid w:val="00A16443"/>
    <w:rsid w:val="00A17FC9"/>
    <w:rsid w:val="00A17FFC"/>
    <w:rsid w:val="00A20C06"/>
    <w:rsid w:val="00A2298C"/>
    <w:rsid w:val="00A246F3"/>
    <w:rsid w:val="00A25077"/>
    <w:rsid w:val="00A255F4"/>
    <w:rsid w:val="00A25D5C"/>
    <w:rsid w:val="00A27C86"/>
    <w:rsid w:val="00A3019F"/>
    <w:rsid w:val="00A301DB"/>
    <w:rsid w:val="00A31CEC"/>
    <w:rsid w:val="00A3231B"/>
    <w:rsid w:val="00A34155"/>
    <w:rsid w:val="00A34CB5"/>
    <w:rsid w:val="00A34F96"/>
    <w:rsid w:val="00A35889"/>
    <w:rsid w:val="00A35E50"/>
    <w:rsid w:val="00A35E90"/>
    <w:rsid w:val="00A4037C"/>
    <w:rsid w:val="00A40972"/>
    <w:rsid w:val="00A409D3"/>
    <w:rsid w:val="00A40B1F"/>
    <w:rsid w:val="00A41C75"/>
    <w:rsid w:val="00A42390"/>
    <w:rsid w:val="00A435B5"/>
    <w:rsid w:val="00A43642"/>
    <w:rsid w:val="00A44735"/>
    <w:rsid w:val="00A45DDD"/>
    <w:rsid w:val="00A4633A"/>
    <w:rsid w:val="00A46689"/>
    <w:rsid w:val="00A50740"/>
    <w:rsid w:val="00A55C08"/>
    <w:rsid w:val="00A571A5"/>
    <w:rsid w:val="00A60064"/>
    <w:rsid w:val="00A626A2"/>
    <w:rsid w:val="00A631D7"/>
    <w:rsid w:val="00A635BA"/>
    <w:rsid w:val="00A65409"/>
    <w:rsid w:val="00A65FEE"/>
    <w:rsid w:val="00A70E05"/>
    <w:rsid w:val="00A72386"/>
    <w:rsid w:val="00A7289A"/>
    <w:rsid w:val="00A72D47"/>
    <w:rsid w:val="00A75DE3"/>
    <w:rsid w:val="00A777B0"/>
    <w:rsid w:val="00A8104F"/>
    <w:rsid w:val="00A816F7"/>
    <w:rsid w:val="00A8316C"/>
    <w:rsid w:val="00A84156"/>
    <w:rsid w:val="00A8497A"/>
    <w:rsid w:val="00A86358"/>
    <w:rsid w:val="00A87D59"/>
    <w:rsid w:val="00A87EA7"/>
    <w:rsid w:val="00A92D4B"/>
    <w:rsid w:val="00A93B3B"/>
    <w:rsid w:val="00AA2607"/>
    <w:rsid w:val="00AA4AA9"/>
    <w:rsid w:val="00AA54DE"/>
    <w:rsid w:val="00AA5CB5"/>
    <w:rsid w:val="00AA5F20"/>
    <w:rsid w:val="00AB03B2"/>
    <w:rsid w:val="00AB06CE"/>
    <w:rsid w:val="00AB081B"/>
    <w:rsid w:val="00AB3997"/>
    <w:rsid w:val="00AB6A83"/>
    <w:rsid w:val="00AC1841"/>
    <w:rsid w:val="00AC236E"/>
    <w:rsid w:val="00AC2B68"/>
    <w:rsid w:val="00AC3053"/>
    <w:rsid w:val="00AC46F2"/>
    <w:rsid w:val="00AC4AB5"/>
    <w:rsid w:val="00AC6038"/>
    <w:rsid w:val="00AC6D03"/>
    <w:rsid w:val="00AD0018"/>
    <w:rsid w:val="00AD10AA"/>
    <w:rsid w:val="00AE12AF"/>
    <w:rsid w:val="00AE1359"/>
    <w:rsid w:val="00AE2BAC"/>
    <w:rsid w:val="00AE36B6"/>
    <w:rsid w:val="00AE3AA6"/>
    <w:rsid w:val="00AE3DE6"/>
    <w:rsid w:val="00AE60DE"/>
    <w:rsid w:val="00AE6456"/>
    <w:rsid w:val="00AE744E"/>
    <w:rsid w:val="00AF1556"/>
    <w:rsid w:val="00AF18F0"/>
    <w:rsid w:val="00AF7398"/>
    <w:rsid w:val="00AF7BE3"/>
    <w:rsid w:val="00B0094B"/>
    <w:rsid w:val="00B00A8E"/>
    <w:rsid w:val="00B00F15"/>
    <w:rsid w:val="00B01008"/>
    <w:rsid w:val="00B0244D"/>
    <w:rsid w:val="00B02EAC"/>
    <w:rsid w:val="00B03003"/>
    <w:rsid w:val="00B034E7"/>
    <w:rsid w:val="00B03D87"/>
    <w:rsid w:val="00B042B5"/>
    <w:rsid w:val="00B04E68"/>
    <w:rsid w:val="00B07E6A"/>
    <w:rsid w:val="00B11517"/>
    <w:rsid w:val="00B121B9"/>
    <w:rsid w:val="00B13D9F"/>
    <w:rsid w:val="00B155E5"/>
    <w:rsid w:val="00B15D68"/>
    <w:rsid w:val="00B167BB"/>
    <w:rsid w:val="00B16B7F"/>
    <w:rsid w:val="00B16DFC"/>
    <w:rsid w:val="00B1702D"/>
    <w:rsid w:val="00B170ED"/>
    <w:rsid w:val="00B2050B"/>
    <w:rsid w:val="00B20FBC"/>
    <w:rsid w:val="00B22A93"/>
    <w:rsid w:val="00B22F1E"/>
    <w:rsid w:val="00B24074"/>
    <w:rsid w:val="00B244B5"/>
    <w:rsid w:val="00B26B23"/>
    <w:rsid w:val="00B272C5"/>
    <w:rsid w:val="00B27362"/>
    <w:rsid w:val="00B27C6B"/>
    <w:rsid w:val="00B30113"/>
    <w:rsid w:val="00B3199D"/>
    <w:rsid w:val="00B32742"/>
    <w:rsid w:val="00B329E6"/>
    <w:rsid w:val="00B338D0"/>
    <w:rsid w:val="00B33A34"/>
    <w:rsid w:val="00B35602"/>
    <w:rsid w:val="00B36582"/>
    <w:rsid w:val="00B36835"/>
    <w:rsid w:val="00B376E5"/>
    <w:rsid w:val="00B4307B"/>
    <w:rsid w:val="00B43217"/>
    <w:rsid w:val="00B43691"/>
    <w:rsid w:val="00B43ABE"/>
    <w:rsid w:val="00B4423E"/>
    <w:rsid w:val="00B46274"/>
    <w:rsid w:val="00B46B21"/>
    <w:rsid w:val="00B46CCC"/>
    <w:rsid w:val="00B476F6"/>
    <w:rsid w:val="00B504E4"/>
    <w:rsid w:val="00B50F1C"/>
    <w:rsid w:val="00B51B47"/>
    <w:rsid w:val="00B51B6C"/>
    <w:rsid w:val="00B52BE4"/>
    <w:rsid w:val="00B534F4"/>
    <w:rsid w:val="00B5354E"/>
    <w:rsid w:val="00B53B7A"/>
    <w:rsid w:val="00B54707"/>
    <w:rsid w:val="00B54C33"/>
    <w:rsid w:val="00B5540E"/>
    <w:rsid w:val="00B564AB"/>
    <w:rsid w:val="00B56F7C"/>
    <w:rsid w:val="00B57F08"/>
    <w:rsid w:val="00B60B04"/>
    <w:rsid w:val="00B62E20"/>
    <w:rsid w:val="00B6419E"/>
    <w:rsid w:val="00B64E6A"/>
    <w:rsid w:val="00B65CC5"/>
    <w:rsid w:val="00B667E5"/>
    <w:rsid w:val="00B671A0"/>
    <w:rsid w:val="00B672F0"/>
    <w:rsid w:val="00B6731D"/>
    <w:rsid w:val="00B6799D"/>
    <w:rsid w:val="00B70015"/>
    <w:rsid w:val="00B72A2A"/>
    <w:rsid w:val="00B75B1C"/>
    <w:rsid w:val="00B80393"/>
    <w:rsid w:val="00B80694"/>
    <w:rsid w:val="00B8168C"/>
    <w:rsid w:val="00B81780"/>
    <w:rsid w:val="00B83E41"/>
    <w:rsid w:val="00B852A3"/>
    <w:rsid w:val="00B86A56"/>
    <w:rsid w:val="00B86C50"/>
    <w:rsid w:val="00B86D16"/>
    <w:rsid w:val="00B92465"/>
    <w:rsid w:val="00B92544"/>
    <w:rsid w:val="00B9267F"/>
    <w:rsid w:val="00B9332F"/>
    <w:rsid w:val="00B948AF"/>
    <w:rsid w:val="00BA0279"/>
    <w:rsid w:val="00BA326B"/>
    <w:rsid w:val="00BA333E"/>
    <w:rsid w:val="00BA418C"/>
    <w:rsid w:val="00BA4B55"/>
    <w:rsid w:val="00BA61DE"/>
    <w:rsid w:val="00BA67A7"/>
    <w:rsid w:val="00BA7199"/>
    <w:rsid w:val="00BA7322"/>
    <w:rsid w:val="00BB0793"/>
    <w:rsid w:val="00BB30A4"/>
    <w:rsid w:val="00BB52F4"/>
    <w:rsid w:val="00BB55AF"/>
    <w:rsid w:val="00BB637A"/>
    <w:rsid w:val="00BB689E"/>
    <w:rsid w:val="00BB72F1"/>
    <w:rsid w:val="00BC0432"/>
    <w:rsid w:val="00BC13F7"/>
    <w:rsid w:val="00BC2067"/>
    <w:rsid w:val="00BC36C1"/>
    <w:rsid w:val="00BC3C11"/>
    <w:rsid w:val="00BC46BC"/>
    <w:rsid w:val="00BC58FF"/>
    <w:rsid w:val="00BC631D"/>
    <w:rsid w:val="00BC68F5"/>
    <w:rsid w:val="00BC6F01"/>
    <w:rsid w:val="00BC6FF3"/>
    <w:rsid w:val="00BD02A2"/>
    <w:rsid w:val="00BD30FC"/>
    <w:rsid w:val="00BD36DB"/>
    <w:rsid w:val="00BD401F"/>
    <w:rsid w:val="00BD535A"/>
    <w:rsid w:val="00BD63C0"/>
    <w:rsid w:val="00BD6644"/>
    <w:rsid w:val="00BD7FB5"/>
    <w:rsid w:val="00BE139A"/>
    <w:rsid w:val="00BE195F"/>
    <w:rsid w:val="00BE23B0"/>
    <w:rsid w:val="00BE6924"/>
    <w:rsid w:val="00BE769C"/>
    <w:rsid w:val="00BE7D81"/>
    <w:rsid w:val="00BF278A"/>
    <w:rsid w:val="00BF2E6E"/>
    <w:rsid w:val="00BF41BC"/>
    <w:rsid w:val="00BF4FC3"/>
    <w:rsid w:val="00BF5DDB"/>
    <w:rsid w:val="00BF6184"/>
    <w:rsid w:val="00C01C91"/>
    <w:rsid w:val="00C046D2"/>
    <w:rsid w:val="00C04952"/>
    <w:rsid w:val="00C04BFF"/>
    <w:rsid w:val="00C05123"/>
    <w:rsid w:val="00C057F2"/>
    <w:rsid w:val="00C10F78"/>
    <w:rsid w:val="00C17D62"/>
    <w:rsid w:val="00C20A81"/>
    <w:rsid w:val="00C20CAC"/>
    <w:rsid w:val="00C217A9"/>
    <w:rsid w:val="00C2207A"/>
    <w:rsid w:val="00C26AF3"/>
    <w:rsid w:val="00C32310"/>
    <w:rsid w:val="00C333D6"/>
    <w:rsid w:val="00C33D87"/>
    <w:rsid w:val="00C3646F"/>
    <w:rsid w:val="00C3654E"/>
    <w:rsid w:val="00C36A93"/>
    <w:rsid w:val="00C37238"/>
    <w:rsid w:val="00C37B22"/>
    <w:rsid w:val="00C403B3"/>
    <w:rsid w:val="00C41F70"/>
    <w:rsid w:val="00C427BC"/>
    <w:rsid w:val="00C43B78"/>
    <w:rsid w:val="00C4493E"/>
    <w:rsid w:val="00C44D87"/>
    <w:rsid w:val="00C4569A"/>
    <w:rsid w:val="00C45C1F"/>
    <w:rsid w:val="00C4671E"/>
    <w:rsid w:val="00C46F80"/>
    <w:rsid w:val="00C508D6"/>
    <w:rsid w:val="00C513C4"/>
    <w:rsid w:val="00C51556"/>
    <w:rsid w:val="00C51B7A"/>
    <w:rsid w:val="00C53232"/>
    <w:rsid w:val="00C537CD"/>
    <w:rsid w:val="00C5434C"/>
    <w:rsid w:val="00C54389"/>
    <w:rsid w:val="00C5509A"/>
    <w:rsid w:val="00C554E0"/>
    <w:rsid w:val="00C576F1"/>
    <w:rsid w:val="00C60189"/>
    <w:rsid w:val="00C60E77"/>
    <w:rsid w:val="00C61188"/>
    <w:rsid w:val="00C630E1"/>
    <w:rsid w:val="00C6458C"/>
    <w:rsid w:val="00C65234"/>
    <w:rsid w:val="00C652DB"/>
    <w:rsid w:val="00C656F7"/>
    <w:rsid w:val="00C67700"/>
    <w:rsid w:val="00C67B01"/>
    <w:rsid w:val="00C710BD"/>
    <w:rsid w:val="00C711F8"/>
    <w:rsid w:val="00C7177B"/>
    <w:rsid w:val="00C72505"/>
    <w:rsid w:val="00C73055"/>
    <w:rsid w:val="00C73999"/>
    <w:rsid w:val="00C76AF3"/>
    <w:rsid w:val="00C80576"/>
    <w:rsid w:val="00C809D4"/>
    <w:rsid w:val="00C80ECD"/>
    <w:rsid w:val="00C81239"/>
    <w:rsid w:val="00C81613"/>
    <w:rsid w:val="00C852BF"/>
    <w:rsid w:val="00C87667"/>
    <w:rsid w:val="00C9104B"/>
    <w:rsid w:val="00C92A8E"/>
    <w:rsid w:val="00C9317F"/>
    <w:rsid w:val="00C937E8"/>
    <w:rsid w:val="00C94A16"/>
    <w:rsid w:val="00C966A2"/>
    <w:rsid w:val="00C966D2"/>
    <w:rsid w:val="00CA099A"/>
    <w:rsid w:val="00CA62BC"/>
    <w:rsid w:val="00CA7467"/>
    <w:rsid w:val="00CA7DF0"/>
    <w:rsid w:val="00CB1970"/>
    <w:rsid w:val="00CB1E85"/>
    <w:rsid w:val="00CB26B2"/>
    <w:rsid w:val="00CB3ECA"/>
    <w:rsid w:val="00CB578A"/>
    <w:rsid w:val="00CB70C2"/>
    <w:rsid w:val="00CC0308"/>
    <w:rsid w:val="00CC159A"/>
    <w:rsid w:val="00CC286A"/>
    <w:rsid w:val="00CC3D89"/>
    <w:rsid w:val="00CC4D9B"/>
    <w:rsid w:val="00CC631D"/>
    <w:rsid w:val="00CD0554"/>
    <w:rsid w:val="00CD08DE"/>
    <w:rsid w:val="00CD0AD9"/>
    <w:rsid w:val="00CD10E6"/>
    <w:rsid w:val="00CD41B1"/>
    <w:rsid w:val="00CD6E5D"/>
    <w:rsid w:val="00CE1088"/>
    <w:rsid w:val="00CE1526"/>
    <w:rsid w:val="00CE20B5"/>
    <w:rsid w:val="00CE26BE"/>
    <w:rsid w:val="00CE32E4"/>
    <w:rsid w:val="00CE3FA1"/>
    <w:rsid w:val="00CE45D3"/>
    <w:rsid w:val="00CE5F6B"/>
    <w:rsid w:val="00CE672F"/>
    <w:rsid w:val="00CE6A85"/>
    <w:rsid w:val="00CE6CEF"/>
    <w:rsid w:val="00CE7BE8"/>
    <w:rsid w:val="00CE7C4E"/>
    <w:rsid w:val="00CF0032"/>
    <w:rsid w:val="00CF0516"/>
    <w:rsid w:val="00CF1233"/>
    <w:rsid w:val="00CF140B"/>
    <w:rsid w:val="00CF1AA3"/>
    <w:rsid w:val="00CF1C1C"/>
    <w:rsid w:val="00CF2717"/>
    <w:rsid w:val="00CF359D"/>
    <w:rsid w:val="00CF3DA5"/>
    <w:rsid w:val="00CF4FA1"/>
    <w:rsid w:val="00CF6B49"/>
    <w:rsid w:val="00CF7897"/>
    <w:rsid w:val="00CF794A"/>
    <w:rsid w:val="00D00733"/>
    <w:rsid w:val="00D01677"/>
    <w:rsid w:val="00D01EA5"/>
    <w:rsid w:val="00D03713"/>
    <w:rsid w:val="00D045AD"/>
    <w:rsid w:val="00D04F72"/>
    <w:rsid w:val="00D052E0"/>
    <w:rsid w:val="00D05751"/>
    <w:rsid w:val="00D10201"/>
    <w:rsid w:val="00D10AFE"/>
    <w:rsid w:val="00D10C13"/>
    <w:rsid w:val="00D128EA"/>
    <w:rsid w:val="00D12C07"/>
    <w:rsid w:val="00D12D91"/>
    <w:rsid w:val="00D14C09"/>
    <w:rsid w:val="00D154E4"/>
    <w:rsid w:val="00D158A7"/>
    <w:rsid w:val="00D16710"/>
    <w:rsid w:val="00D174C8"/>
    <w:rsid w:val="00D20723"/>
    <w:rsid w:val="00D22197"/>
    <w:rsid w:val="00D225B9"/>
    <w:rsid w:val="00D23723"/>
    <w:rsid w:val="00D24B4B"/>
    <w:rsid w:val="00D24E20"/>
    <w:rsid w:val="00D255D4"/>
    <w:rsid w:val="00D3124B"/>
    <w:rsid w:val="00D315EE"/>
    <w:rsid w:val="00D357AA"/>
    <w:rsid w:val="00D371F5"/>
    <w:rsid w:val="00D40F4D"/>
    <w:rsid w:val="00D422F9"/>
    <w:rsid w:val="00D42BE2"/>
    <w:rsid w:val="00D42D71"/>
    <w:rsid w:val="00D4429F"/>
    <w:rsid w:val="00D44729"/>
    <w:rsid w:val="00D44789"/>
    <w:rsid w:val="00D44CD0"/>
    <w:rsid w:val="00D458BD"/>
    <w:rsid w:val="00D50DEF"/>
    <w:rsid w:val="00D50FED"/>
    <w:rsid w:val="00D51FB6"/>
    <w:rsid w:val="00D52513"/>
    <w:rsid w:val="00D52CF9"/>
    <w:rsid w:val="00D532C2"/>
    <w:rsid w:val="00D5419E"/>
    <w:rsid w:val="00D54847"/>
    <w:rsid w:val="00D54EC5"/>
    <w:rsid w:val="00D55838"/>
    <w:rsid w:val="00D55B17"/>
    <w:rsid w:val="00D55F26"/>
    <w:rsid w:val="00D55FCA"/>
    <w:rsid w:val="00D56746"/>
    <w:rsid w:val="00D574E1"/>
    <w:rsid w:val="00D6006A"/>
    <w:rsid w:val="00D60AE6"/>
    <w:rsid w:val="00D60D3B"/>
    <w:rsid w:val="00D6214B"/>
    <w:rsid w:val="00D6224D"/>
    <w:rsid w:val="00D6238F"/>
    <w:rsid w:val="00D63DDB"/>
    <w:rsid w:val="00D655DF"/>
    <w:rsid w:val="00D65EBE"/>
    <w:rsid w:val="00D663DC"/>
    <w:rsid w:val="00D66410"/>
    <w:rsid w:val="00D753B3"/>
    <w:rsid w:val="00D75562"/>
    <w:rsid w:val="00D75825"/>
    <w:rsid w:val="00D77A54"/>
    <w:rsid w:val="00D80092"/>
    <w:rsid w:val="00D816F5"/>
    <w:rsid w:val="00D833D3"/>
    <w:rsid w:val="00D83DF6"/>
    <w:rsid w:val="00D846AF"/>
    <w:rsid w:val="00D865BA"/>
    <w:rsid w:val="00D86805"/>
    <w:rsid w:val="00D9162A"/>
    <w:rsid w:val="00D916F6"/>
    <w:rsid w:val="00D92339"/>
    <w:rsid w:val="00D93B3D"/>
    <w:rsid w:val="00D9447C"/>
    <w:rsid w:val="00D95289"/>
    <w:rsid w:val="00D95EB9"/>
    <w:rsid w:val="00D9626E"/>
    <w:rsid w:val="00D963E7"/>
    <w:rsid w:val="00D96BAD"/>
    <w:rsid w:val="00D96C7B"/>
    <w:rsid w:val="00DA0437"/>
    <w:rsid w:val="00DA0A4E"/>
    <w:rsid w:val="00DA0B69"/>
    <w:rsid w:val="00DA177F"/>
    <w:rsid w:val="00DA384F"/>
    <w:rsid w:val="00DA692A"/>
    <w:rsid w:val="00DB0556"/>
    <w:rsid w:val="00DB2002"/>
    <w:rsid w:val="00DB29C8"/>
    <w:rsid w:val="00DB36DB"/>
    <w:rsid w:val="00DB3880"/>
    <w:rsid w:val="00DB3C7D"/>
    <w:rsid w:val="00DB3FCC"/>
    <w:rsid w:val="00DB46ED"/>
    <w:rsid w:val="00DB49B3"/>
    <w:rsid w:val="00DC0493"/>
    <w:rsid w:val="00DC3741"/>
    <w:rsid w:val="00DC502C"/>
    <w:rsid w:val="00DC536D"/>
    <w:rsid w:val="00DC5600"/>
    <w:rsid w:val="00DC7681"/>
    <w:rsid w:val="00DD0703"/>
    <w:rsid w:val="00DD08BC"/>
    <w:rsid w:val="00DD460B"/>
    <w:rsid w:val="00DD4B19"/>
    <w:rsid w:val="00DD689D"/>
    <w:rsid w:val="00DE1400"/>
    <w:rsid w:val="00DE1B2A"/>
    <w:rsid w:val="00DE1C21"/>
    <w:rsid w:val="00DE269F"/>
    <w:rsid w:val="00DE2B89"/>
    <w:rsid w:val="00DE423B"/>
    <w:rsid w:val="00DE5250"/>
    <w:rsid w:val="00DE5B21"/>
    <w:rsid w:val="00DE5F5F"/>
    <w:rsid w:val="00DE74B2"/>
    <w:rsid w:val="00DF02BC"/>
    <w:rsid w:val="00DF22AA"/>
    <w:rsid w:val="00DF3165"/>
    <w:rsid w:val="00DF3396"/>
    <w:rsid w:val="00DF348C"/>
    <w:rsid w:val="00DF706B"/>
    <w:rsid w:val="00DF7EFD"/>
    <w:rsid w:val="00E0081A"/>
    <w:rsid w:val="00E031EA"/>
    <w:rsid w:val="00E07F19"/>
    <w:rsid w:val="00E105BB"/>
    <w:rsid w:val="00E108D4"/>
    <w:rsid w:val="00E1152D"/>
    <w:rsid w:val="00E1299F"/>
    <w:rsid w:val="00E12A77"/>
    <w:rsid w:val="00E12D27"/>
    <w:rsid w:val="00E1305C"/>
    <w:rsid w:val="00E136D2"/>
    <w:rsid w:val="00E14484"/>
    <w:rsid w:val="00E14951"/>
    <w:rsid w:val="00E15306"/>
    <w:rsid w:val="00E162E5"/>
    <w:rsid w:val="00E1655B"/>
    <w:rsid w:val="00E168BB"/>
    <w:rsid w:val="00E17BFD"/>
    <w:rsid w:val="00E21357"/>
    <w:rsid w:val="00E21B89"/>
    <w:rsid w:val="00E2203B"/>
    <w:rsid w:val="00E22411"/>
    <w:rsid w:val="00E22486"/>
    <w:rsid w:val="00E22797"/>
    <w:rsid w:val="00E22A10"/>
    <w:rsid w:val="00E23019"/>
    <w:rsid w:val="00E234F1"/>
    <w:rsid w:val="00E2501D"/>
    <w:rsid w:val="00E26C33"/>
    <w:rsid w:val="00E270EE"/>
    <w:rsid w:val="00E27D50"/>
    <w:rsid w:val="00E3057C"/>
    <w:rsid w:val="00E3296A"/>
    <w:rsid w:val="00E34BE8"/>
    <w:rsid w:val="00E40583"/>
    <w:rsid w:val="00E40794"/>
    <w:rsid w:val="00E40798"/>
    <w:rsid w:val="00E419E3"/>
    <w:rsid w:val="00E44AE4"/>
    <w:rsid w:val="00E45E1D"/>
    <w:rsid w:val="00E47063"/>
    <w:rsid w:val="00E475E8"/>
    <w:rsid w:val="00E529EC"/>
    <w:rsid w:val="00E53963"/>
    <w:rsid w:val="00E53A41"/>
    <w:rsid w:val="00E54B3D"/>
    <w:rsid w:val="00E565C3"/>
    <w:rsid w:val="00E56FBE"/>
    <w:rsid w:val="00E57B87"/>
    <w:rsid w:val="00E57FF1"/>
    <w:rsid w:val="00E62C0C"/>
    <w:rsid w:val="00E62E2D"/>
    <w:rsid w:val="00E636FB"/>
    <w:rsid w:val="00E63F8D"/>
    <w:rsid w:val="00E64541"/>
    <w:rsid w:val="00E65472"/>
    <w:rsid w:val="00E65512"/>
    <w:rsid w:val="00E7135F"/>
    <w:rsid w:val="00E725F7"/>
    <w:rsid w:val="00E726A5"/>
    <w:rsid w:val="00E7355B"/>
    <w:rsid w:val="00E7356A"/>
    <w:rsid w:val="00E737F1"/>
    <w:rsid w:val="00E738AD"/>
    <w:rsid w:val="00E7529E"/>
    <w:rsid w:val="00E76309"/>
    <w:rsid w:val="00E776E5"/>
    <w:rsid w:val="00E80041"/>
    <w:rsid w:val="00E8134C"/>
    <w:rsid w:val="00E814B8"/>
    <w:rsid w:val="00E8243E"/>
    <w:rsid w:val="00E8266C"/>
    <w:rsid w:val="00E826B3"/>
    <w:rsid w:val="00E82947"/>
    <w:rsid w:val="00E84CB3"/>
    <w:rsid w:val="00E85E35"/>
    <w:rsid w:val="00E86AAA"/>
    <w:rsid w:val="00E87BA8"/>
    <w:rsid w:val="00E87C47"/>
    <w:rsid w:val="00E90E0A"/>
    <w:rsid w:val="00E90E1D"/>
    <w:rsid w:val="00E90ED4"/>
    <w:rsid w:val="00E934EA"/>
    <w:rsid w:val="00E94144"/>
    <w:rsid w:val="00E959B9"/>
    <w:rsid w:val="00E97C68"/>
    <w:rsid w:val="00EA0C3D"/>
    <w:rsid w:val="00EA188E"/>
    <w:rsid w:val="00EA2457"/>
    <w:rsid w:val="00EA27CB"/>
    <w:rsid w:val="00EA2E19"/>
    <w:rsid w:val="00EA6828"/>
    <w:rsid w:val="00EA6E55"/>
    <w:rsid w:val="00EA7F25"/>
    <w:rsid w:val="00EB364B"/>
    <w:rsid w:val="00EB3CA7"/>
    <w:rsid w:val="00EB57D1"/>
    <w:rsid w:val="00EB6B92"/>
    <w:rsid w:val="00EB7048"/>
    <w:rsid w:val="00EC088A"/>
    <w:rsid w:val="00EC11A4"/>
    <w:rsid w:val="00EC36B6"/>
    <w:rsid w:val="00EC4488"/>
    <w:rsid w:val="00EC460E"/>
    <w:rsid w:val="00EC5D90"/>
    <w:rsid w:val="00EC758E"/>
    <w:rsid w:val="00EC7E48"/>
    <w:rsid w:val="00ED071A"/>
    <w:rsid w:val="00ED0E93"/>
    <w:rsid w:val="00ED2E98"/>
    <w:rsid w:val="00ED501B"/>
    <w:rsid w:val="00ED5A1F"/>
    <w:rsid w:val="00ED750D"/>
    <w:rsid w:val="00EE158E"/>
    <w:rsid w:val="00EE2145"/>
    <w:rsid w:val="00EE2FEB"/>
    <w:rsid w:val="00EE30F6"/>
    <w:rsid w:val="00EE46E0"/>
    <w:rsid w:val="00EE47A1"/>
    <w:rsid w:val="00EE4D12"/>
    <w:rsid w:val="00EE7136"/>
    <w:rsid w:val="00EE76BD"/>
    <w:rsid w:val="00EF14E6"/>
    <w:rsid w:val="00EF2466"/>
    <w:rsid w:val="00EF4EEC"/>
    <w:rsid w:val="00EF57DF"/>
    <w:rsid w:val="00EF79BF"/>
    <w:rsid w:val="00F02C9D"/>
    <w:rsid w:val="00F05CF6"/>
    <w:rsid w:val="00F07297"/>
    <w:rsid w:val="00F07475"/>
    <w:rsid w:val="00F075BD"/>
    <w:rsid w:val="00F108BB"/>
    <w:rsid w:val="00F10DC6"/>
    <w:rsid w:val="00F1379D"/>
    <w:rsid w:val="00F138C8"/>
    <w:rsid w:val="00F1610E"/>
    <w:rsid w:val="00F165AE"/>
    <w:rsid w:val="00F16D4C"/>
    <w:rsid w:val="00F17418"/>
    <w:rsid w:val="00F20CFC"/>
    <w:rsid w:val="00F213B8"/>
    <w:rsid w:val="00F21B12"/>
    <w:rsid w:val="00F22494"/>
    <w:rsid w:val="00F22934"/>
    <w:rsid w:val="00F2443D"/>
    <w:rsid w:val="00F2456C"/>
    <w:rsid w:val="00F25ED9"/>
    <w:rsid w:val="00F25EF8"/>
    <w:rsid w:val="00F27880"/>
    <w:rsid w:val="00F27FDA"/>
    <w:rsid w:val="00F30C8D"/>
    <w:rsid w:val="00F30CDC"/>
    <w:rsid w:val="00F31E87"/>
    <w:rsid w:val="00F31FB0"/>
    <w:rsid w:val="00F32753"/>
    <w:rsid w:val="00F332AE"/>
    <w:rsid w:val="00F33DD0"/>
    <w:rsid w:val="00F3623A"/>
    <w:rsid w:val="00F3684B"/>
    <w:rsid w:val="00F36972"/>
    <w:rsid w:val="00F37939"/>
    <w:rsid w:val="00F41B8D"/>
    <w:rsid w:val="00F430DB"/>
    <w:rsid w:val="00F462BF"/>
    <w:rsid w:val="00F47235"/>
    <w:rsid w:val="00F5194F"/>
    <w:rsid w:val="00F5343B"/>
    <w:rsid w:val="00F53971"/>
    <w:rsid w:val="00F54536"/>
    <w:rsid w:val="00F55301"/>
    <w:rsid w:val="00F56DC9"/>
    <w:rsid w:val="00F575E6"/>
    <w:rsid w:val="00F60294"/>
    <w:rsid w:val="00F607A2"/>
    <w:rsid w:val="00F61756"/>
    <w:rsid w:val="00F63A55"/>
    <w:rsid w:val="00F658C2"/>
    <w:rsid w:val="00F65ECF"/>
    <w:rsid w:val="00F66AE8"/>
    <w:rsid w:val="00F70242"/>
    <w:rsid w:val="00F728F4"/>
    <w:rsid w:val="00F73FDF"/>
    <w:rsid w:val="00F758FA"/>
    <w:rsid w:val="00F76D35"/>
    <w:rsid w:val="00F775B8"/>
    <w:rsid w:val="00F8059E"/>
    <w:rsid w:val="00F8112D"/>
    <w:rsid w:val="00F822E1"/>
    <w:rsid w:val="00F8244B"/>
    <w:rsid w:val="00F82D6D"/>
    <w:rsid w:val="00F84286"/>
    <w:rsid w:val="00F85EAA"/>
    <w:rsid w:val="00F8653A"/>
    <w:rsid w:val="00F8755B"/>
    <w:rsid w:val="00F877DD"/>
    <w:rsid w:val="00F92A3D"/>
    <w:rsid w:val="00F96ED7"/>
    <w:rsid w:val="00F97936"/>
    <w:rsid w:val="00FA0719"/>
    <w:rsid w:val="00FA0E78"/>
    <w:rsid w:val="00FA1F0B"/>
    <w:rsid w:val="00FA50B0"/>
    <w:rsid w:val="00FA6A35"/>
    <w:rsid w:val="00FA6FD1"/>
    <w:rsid w:val="00FA7F28"/>
    <w:rsid w:val="00FB0139"/>
    <w:rsid w:val="00FB0490"/>
    <w:rsid w:val="00FB0732"/>
    <w:rsid w:val="00FB0CC9"/>
    <w:rsid w:val="00FB4C73"/>
    <w:rsid w:val="00FB57E0"/>
    <w:rsid w:val="00FB5FA4"/>
    <w:rsid w:val="00FB7CFE"/>
    <w:rsid w:val="00FC2E04"/>
    <w:rsid w:val="00FC304D"/>
    <w:rsid w:val="00FC376D"/>
    <w:rsid w:val="00FC3869"/>
    <w:rsid w:val="00FC44B3"/>
    <w:rsid w:val="00FC6B85"/>
    <w:rsid w:val="00FD115E"/>
    <w:rsid w:val="00FD18DE"/>
    <w:rsid w:val="00FD2F90"/>
    <w:rsid w:val="00FD5347"/>
    <w:rsid w:val="00FD5869"/>
    <w:rsid w:val="00FE25CD"/>
    <w:rsid w:val="00FE2F70"/>
    <w:rsid w:val="00FE4021"/>
    <w:rsid w:val="00FE4196"/>
    <w:rsid w:val="00FE438B"/>
    <w:rsid w:val="00FE447C"/>
    <w:rsid w:val="00FE582D"/>
    <w:rsid w:val="00FE5FFD"/>
    <w:rsid w:val="00FE6031"/>
    <w:rsid w:val="00FE75A0"/>
    <w:rsid w:val="00FF0944"/>
    <w:rsid w:val="00FF2239"/>
    <w:rsid w:val="00FF31CC"/>
    <w:rsid w:val="00FF3C2A"/>
    <w:rsid w:val="00FF4E05"/>
    <w:rsid w:val="00FF563B"/>
    <w:rsid w:val="00FF6A26"/>
    <w:rsid w:val="00FF7D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EC20D"/>
  <w15:chartTrackingRefBased/>
  <w15:docId w15:val="{BEC0B12B-D310-40F5-8FFF-487DA0C5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C07"/>
    <w:pPr>
      <w:spacing w:line="480" w:lineRule="auto"/>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07"/>
    <w:rPr>
      <w:b/>
      <w:bCs/>
    </w:rPr>
  </w:style>
  <w:style w:type="table" w:styleId="TableGrid">
    <w:name w:val="Table Grid"/>
    <w:basedOn w:val="TableNormal"/>
    <w:uiPriority w:val="39"/>
    <w:rsid w:val="002A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7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FF6"/>
  </w:style>
  <w:style w:type="paragraph" w:styleId="Footer">
    <w:name w:val="footer"/>
    <w:basedOn w:val="Normal"/>
    <w:link w:val="FooterChar"/>
    <w:uiPriority w:val="99"/>
    <w:unhideWhenUsed/>
    <w:rsid w:val="00187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FF6"/>
  </w:style>
  <w:style w:type="paragraph" w:customStyle="1" w:styleId="EndNoteBibliographyTitle">
    <w:name w:val="EndNote Bibliography Title"/>
    <w:basedOn w:val="Normal"/>
    <w:link w:val="EndNoteBibliographyTitleChar"/>
    <w:rsid w:val="00F3275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32753"/>
    <w:rPr>
      <w:rFonts w:ascii="Calibri" w:hAnsi="Calibri" w:cs="Calibri"/>
      <w:noProof/>
      <w:lang w:val="en-US"/>
    </w:rPr>
  </w:style>
  <w:style w:type="paragraph" w:customStyle="1" w:styleId="EndNoteBibliography">
    <w:name w:val="EndNote Bibliography"/>
    <w:basedOn w:val="Normal"/>
    <w:link w:val="EndNoteBibliographyChar"/>
    <w:rsid w:val="00F32753"/>
    <w:pPr>
      <w:spacing w:line="48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32753"/>
    <w:rPr>
      <w:rFonts w:ascii="Calibri" w:hAnsi="Calibri" w:cs="Calibri"/>
      <w:noProof/>
      <w:lang w:val="en-US"/>
    </w:rPr>
  </w:style>
  <w:style w:type="paragraph" w:styleId="ListParagraph">
    <w:name w:val="List Paragraph"/>
    <w:basedOn w:val="Normal"/>
    <w:uiPriority w:val="34"/>
    <w:qFormat/>
    <w:rsid w:val="00241FC7"/>
    <w:pPr>
      <w:ind w:left="720"/>
      <w:contextualSpacing/>
    </w:pPr>
  </w:style>
  <w:style w:type="character" w:styleId="CommentReference">
    <w:name w:val="annotation reference"/>
    <w:basedOn w:val="DefaultParagraphFont"/>
    <w:uiPriority w:val="99"/>
    <w:semiHidden/>
    <w:unhideWhenUsed/>
    <w:rsid w:val="00ED5A1F"/>
    <w:rPr>
      <w:sz w:val="16"/>
      <w:szCs w:val="16"/>
    </w:rPr>
  </w:style>
  <w:style w:type="paragraph" w:styleId="CommentText">
    <w:name w:val="annotation text"/>
    <w:basedOn w:val="Normal"/>
    <w:link w:val="CommentTextChar"/>
    <w:uiPriority w:val="99"/>
    <w:unhideWhenUsed/>
    <w:rsid w:val="00ED5A1F"/>
    <w:pPr>
      <w:spacing w:line="240" w:lineRule="auto"/>
    </w:pPr>
    <w:rPr>
      <w:sz w:val="20"/>
      <w:szCs w:val="20"/>
    </w:rPr>
  </w:style>
  <w:style w:type="character" w:customStyle="1" w:styleId="CommentTextChar">
    <w:name w:val="Comment Text Char"/>
    <w:basedOn w:val="DefaultParagraphFont"/>
    <w:link w:val="CommentText"/>
    <w:uiPriority w:val="99"/>
    <w:rsid w:val="00ED5A1F"/>
    <w:rPr>
      <w:sz w:val="20"/>
      <w:szCs w:val="20"/>
    </w:rPr>
  </w:style>
  <w:style w:type="paragraph" w:styleId="CommentSubject">
    <w:name w:val="annotation subject"/>
    <w:basedOn w:val="CommentText"/>
    <w:next w:val="CommentText"/>
    <w:link w:val="CommentSubjectChar"/>
    <w:uiPriority w:val="99"/>
    <w:semiHidden/>
    <w:unhideWhenUsed/>
    <w:rsid w:val="00ED5A1F"/>
    <w:rPr>
      <w:b/>
      <w:bCs/>
    </w:rPr>
  </w:style>
  <w:style w:type="character" w:customStyle="1" w:styleId="CommentSubjectChar">
    <w:name w:val="Comment Subject Char"/>
    <w:basedOn w:val="CommentTextChar"/>
    <w:link w:val="CommentSubject"/>
    <w:uiPriority w:val="99"/>
    <w:semiHidden/>
    <w:rsid w:val="00ED5A1F"/>
    <w:rPr>
      <w:b/>
      <w:bCs/>
      <w:sz w:val="20"/>
      <w:szCs w:val="20"/>
    </w:rPr>
  </w:style>
  <w:style w:type="paragraph" w:styleId="BalloonText">
    <w:name w:val="Balloon Text"/>
    <w:basedOn w:val="Normal"/>
    <w:link w:val="BalloonTextChar"/>
    <w:uiPriority w:val="99"/>
    <w:semiHidden/>
    <w:unhideWhenUsed/>
    <w:rsid w:val="00ED5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1F"/>
    <w:rPr>
      <w:rFonts w:ascii="Segoe UI" w:hAnsi="Segoe UI" w:cs="Segoe UI"/>
      <w:sz w:val="18"/>
      <w:szCs w:val="18"/>
    </w:rPr>
  </w:style>
  <w:style w:type="character" w:styleId="LineNumber">
    <w:name w:val="line number"/>
    <w:basedOn w:val="DefaultParagraphFont"/>
    <w:uiPriority w:val="99"/>
    <w:semiHidden/>
    <w:unhideWhenUsed/>
    <w:rsid w:val="008E68C7"/>
  </w:style>
  <w:style w:type="paragraph" w:styleId="Revision">
    <w:name w:val="Revision"/>
    <w:hidden/>
    <w:uiPriority w:val="99"/>
    <w:semiHidden/>
    <w:rsid w:val="00AE12AF"/>
    <w:pPr>
      <w:spacing w:after="0" w:line="240" w:lineRule="auto"/>
    </w:pPr>
  </w:style>
  <w:style w:type="paragraph" w:customStyle="1" w:styleId="Default">
    <w:name w:val="Default"/>
    <w:rsid w:val="00FB5FA4"/>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286533"/>
    <w:rPr>
      <w:color w:val="0563C1" w:themeColor="hyperlink"/>
      <w:u w:val="single"/>
    </w:rPr>
  </w:style>
  <w:style w:type="character" w:customStyle="1" w:styleId="UnresolvedMention1">
    <w:name w:val="Unresolved Mention1"/>
    <w:basedOn w:val="DefaultParagraphFont"/>
    <w:uiPriority w:val="99"/>
    <w:semiHidden/>
    <w:unhideWhenUsed/>
    <w:rsid w:val="00286533"/>
    <w:rPr>
      <w:color w:val="605E5C"/>
      <w:shd w:val="clear" w:color="auto" w:fill="E1DFDD"/>
    </w:rPr>
  </w:style>
  <w:style w:type="character" w:styleId="UnresolvedMention">
    <w:name w:val="Unresolved Mention"/>
    <w:basedOn w:val="DefaultParagraphFont"/>
    <w:uiPriority w:val="99"/>
    <w:semiHidden/>
    <w:unhideWhenUsed/>
    <w:rsid w:val="0081244B"/>
    <w:rPr>
      <w:color w:val="605E5C"/>
      <w:shd w:val="clear" w:color="auto" w:fill="E1DFDD"/>
    </w:rPr>
  </w:style>
  <w:style w:type="character" w:styleId="FollowedHyperlink">
    <w:name w:val="FollowedHyperlink"/>
    <w:basedOn w:val="DefaultParagraphFont"/>
    <w:uiPriority w:val="99"/>
    <w:semiHidden/>
    <w:unhideWhenUsed/>
    <w:rsid w:val="00DB2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934">
      <w:bodyDiv w:val="1"/>
      <w:marLeft w:val="0"/>
      <w:marRight w:val="0"/>
      <w:marTop w:val="0"/>
      <w:marBottom w:val="0"/>
      <w:divBdr>
        <w:top w:val="none" w:sz="0" w:space="0" w:color="auto"/>
        <w:left w:val="none" w:sz="0" w:space="0" w:color="auto"/>
        <w:bottom w:val="none" w:sz="0" w:space="0" w:color="auto"/>
        <w:right w:val="none" w:sz="0" w:space="0" w:color="auto"/>
      </w:divBdr>
    </w:div>
    <w:div w:id="173495315">
      <w:bodyDiv w:val="1"/>
      <w:marLeft w:val="0"/>
      <w:marRight w:val="0"/>
      <w:marTop w:val="0"/>
      <w:marBottom w:val="0"/>
      <w:divBdr>
        <w:top w:val="none" w:sz="0" w:space="0" w:color="auto"/>
        <w:left w:val="none" w:sz="0" w:space="0" w:color="auto"/>
        <w:bottom w:val="none" w:sz="0" w:space="0" w:color="auto"/>
        <w:right w:val="none" w:sz="0" w:space="0" w:color="auto"/>
      </w:divBdr>
    </w:div>
    <w:div w:id="193274639">
      <w:bodyDiv w:val="1"/>
      <w:marLeft w:val="0"/>
      <w:marRight w:val="0"/>
      <w:marTop w:val="0"/>
      <w:marBottom w:val="0"/>
      <w:divBdr>
        <w:top w:val="none" w:sz="0" w:space="0" w:color="auto"/>
        <w:left w:val="none" w:sz="0" w:space="0" w:color="auto"/>
        <w:bottom w:val="none" w:sz="0" w:space="0" w:color="auto"/>
        <w:right w:val="none" w:sz="0" w:space="0" w:color="auto"/>
      </w:divBdr>
      <w:divsChild>
        <w:div w:id="802114972">
          <w:marLeft w:val="0"/>
          <w:marRight w:val="0"/>
          <w:marTop w:val="0"/>
          <w:marBottom w:val="0"/>
          <w:divBdr>
            <w:top w:val="none" w:sz="0" w:space="0" w:color="auto"/>
            <w:left w:val="none" w:sz="0" w:space="0" w:color="auto"/>
            <w:bottom w:val="none" w:sz="0" w:space="0" w:color="auto"/>
            <w:right w:val="none" w:sz="0" w:space="0" w:color="auto"/>
          </w:divBdr>
        </w:div>
      </w:divsChild>
    </w:div>
    <w:div w:id="201290993">
      <w:bodyDiv w:val="1"/>
      <w:marLeft w:val="0"/>
      <w:marRight w:val="0"/>
      <w:marTop w:val="0"/>
      <w:marBottom w:val="0"/>
      <w:divBdr>
        <w:top w:val="none" w:sz="0" w:space="0" w:color="auto"/>
        <w:left w:val="none" w:sz="0" w:space="0" w:color="auto"/>
        <w:bottom w:val="none" w:sz="0" w:space="0" w:color="auto"/>
        <w:right w:val="none" w:sz="0" w:space="0" w:color="auto"/>
      </w:divBdr>
    </w:div>
    <w:div w:id="217666462">
      <w:bodyDiv w:val="1"/>
      <w:marLeft w:val="0"/>
      <w:marRight w:val="0"/>
      <w:marTop w:val="0"/>
      <w:marBottom w:val="0"/>
      <w:divBdr>
        <w:top w:val="none" w:sz="0" w:space="0" w:color="auto"/>
        <w:left w:val="none" w:sz="0" w:space="0" w:color="auto"/>
        <w:bottom w:val="none" w:sz="0" w:space="0" w:color="auto"/>
        <w:right w:val="none" w:sz="0" w:space="0" w:color="auto"/>
      </w:divBdr>
    </w:div>
    <w:div w:id="224683290">
      <w:bodyDiv w:val="1"/>
      <w:marLeft w:val="0"/>
      <w:marRight w:val="0"/>
      <w:marTop w:val="0"/>
      <w:marBottom w:val="0"/>
      <w:divBdr>
        <w:top w:val="none" w:sz="0" w:space="0" w:color="auto"/>
        <w:left w:val="none" w:sz="0" w:space="0" w:color="auto"/>
        <w:bottom w:val="none" w:sz="0" w:space="0" w:color="auto"/>
        <w:right w:val="none" w:sz="0" w:space="0" w:color="auto"/>
      </w:divBdr>
    </w:div>
    <w:div w:id="237905224">
      <w:bodyDiv w:val="1"/>
      <w:marLeft w:val="0"/>
      <w:marRight w:val="0"/>
      <w:marTop w:val="0"/>
      <w:marBottom w:val="0"/>
      <w:divBdr>
        <w:top w:val="none" w:sz="0" w:space="0" w:color="auto"/>
        <w:left w:val="none" w:sz="0" w:space="0" w:color="auto"/>
        <w:bottom w:val="none" w:sz="0" w:space="0" w:color="auto"/>
        <w:right w:val="none" w:sz="0" w:space="0" w:color="auto"/>
      </w:divBdr>
    </w:div>
    <w:div w:id="360864743">
      <w:bodyDiv w:val="1"/>
      <w:marLeft w:val="0"/>
      <w:marRight w:val="0"/>
      <w:marTop w:val="0"/>
      <w:marBottom w:val="0"/>
      <w:divBdr>
        <w:top w:val="none" w:sz="0" w:space="0" w:color="auto"/>
        <w:left w:val="none" w:sz="0" w:space="0" w:color="auto"/>
        <w:bottom w:val="none" w:sz="0" w:space="0" w:color="auto"/>
        <w:right w:val="none" w:sz="0" w:space="0" w:color="auto"/>
      </w:divBdr>
    </w:div>
    <w:div w:id="380597974">
      <w:bodyDiv w:val="1"/>
      <w:marLeft w:val="0"/>
      <w:marRight w:val="0"/>
      <w:marTop w:val="0"/>
      <w:marBottom w:val="0"/>
      <w:divBdr>
        <w:top w:val="none" w:sz="0" w:space="0" w:color="auto"/>
        <w:left w:val="none" w:sz="0" w:space="0" w:color="auto"/>
        <w:bottom w:val="none" w:sz="0" w:space="0" w:color="auto"/>
        <w:right w:val="none" w:sz="0" w:space="0" w:color="auto"/>
      </w:divBdr>
    </w:div>
    <w:div w:id="738141006">
      <w:bodyDiv w:val="1"/>
      <w:marLeft w:val="0"/>
      <w:marRight w:val="0"/>
      <w:marTop w:val="0"/>
      <w:marBottom w:val="0"/>
      <w:divBdr>
        <w:top w:val="none" w:sz="0" w:space="0" w:color="auto"/>
        <w:left w:val="none" w:sz="0" w:space="0" w:color="auto"/>
        <w:bottom w:val="none" w:sz="0" w:space="0" w:color="auto"/>
        <w:right w:val="none" w:sz="0" w:space="0" w:color="auto"/>
      </w:divBdr>
    </w:div>
    <w:div w:id="819687660">
      <w:bodyDiv w:val="1"/>
      <w:marLeft w:val="0"/>
      <w:marRight w:val="0"/>
      <w:marTop w:val="0"/>
      <w:marBottom w:val="0"/>
      <w:divBdr>
        <w:top w:val="none" w:sz="0" w:space="0" w:color="auto"/>
        <w:left w:val="none" w:sz="0" w:space="0" w:color="auto"/>
        <w:bottom w:val="none" w:sz="0" w:space="0" w:color="auto"/>
        <w:right w:val="none" w:sz="0" w:space="0" w:color="auto"/>
      </w:divBdr>
    </w:div>
    <w:div w:id="1154226836">
      <w:bodyDiv w:val="1"/>
      <w:marLeft w:val="0"/>
      <w:marRight w:val="0"/>
      <w:marTop w:val="0"/>
      <w:marBottom w:val="0"/>
      <w:divBdr>
        <w:top w:val="none" w:sz="0" w:space="0" w:color="auto"/>
        <w:left w:val="none" w:sz="0" w:space="0" w:color="auto"/>
        <w:bottom w:val="none" w:sz="0" w:space="0" w:color="auto"/>
        <w:right w:val="none" w:sz="0" w:space="0" w:color="auto"/>
      </w:divBdr>
    </w:div>
    <w:div w:id="1226724642">
      <w:bodyDiv w:val="1"/>
      <w:marLeft w:val="0"/>
      <w:marRight w:val="0"/>
      <w:marTop w:val="0"/>
      <w:marBottom w:val="0"/>
      <w:divBdr>
        <w:top w:val="none" w:sz="0" w:space="0" w:color="auto"/>
        <w:left w:val="none" w:sz="0" w:space="0" w:color="auto"/>
        <w:bottom w:val="none" w:sz="0" w:space="0" w:color="auto"/>
        <w:right w:val="none" w:sz="0" w:space="0" w:color="auto"/>
      </w:divBdr>
    </w:div>
    <w:div w:id="1474637330">
      <w:bodyDiv w:val="1"/>
      <w:marLeft w:val="0"/>
      <w:marRight w:val="0"/>
      <w:marTop w:val="0"/>
      <w:marBottom w:val="0"/>
      <w:divBdr>
        <w:top w:val="none" w:sz="0" w:space="0" w:color="auto"/>
        <w:left w:val="none" w:sz="0" w:space="0" w:color="auto"/>
        <w:bottom w:val="none" w:sz="0" w:space="0" w:color="auto"/>
        <w:right w:val="none" w:sz="0" w:space="0" w:color="auto"/>
      </w:divBdr>
    </w:div>
    <w:div w:id="1546135339">
      <w:bodyDiv w:val="1"/>
      <w:marLeft w:val="0"/>
      <w:marRight w:val="0"/>
      <w:marTop w:val="0"/>
      <w:marBottom w:val="0"/>
      <w:divBdr>
        <w:top w:val="none" w:sz="0" w:space="0" w:color="auto"/>
        <w:left w:val="none" w:sz="0" w:space="0" w:color="auto"/>
        <w:bottom w:val="none" w:sz="0" w:space="0" w:color="auto"/>
        <w:right w:val="none" w:sz="0" w:space="0" w:color="auto"/>
      </w:divBdr>
    </w:div>
    <w:div w:id="1599604772">
      <w:bodyDiv w:val="1"/>
      <w:marLeft w:val="0"/>
      <w:marRight w:val="0"/>
      <w:marTop w:val="0"/>
      <w:marBottom w:val="0"/>
      <w:divBdr>
        <w:top w:val="none" w:sz="0" w:space="0" w:color="auto"/>
        <w:left w:val="none" w:sz="0" w:space="0" w:color="auto"/>
        <w:bottom w:val="none" w:sz="0" w:space="0" w:color="auto"/>
        <w:right w:val="none" w:sz="0" w:space="0" w:color="auto"/>
      </w:divBdr>
    </w:div>
    <w:div w:id="1660376852">
      <w:bodyDiv w:val="1"/>
      <w:marLeft w:val="0"/>
      <w:marRight w:val="0"/>
      <w:marTop w:val="0"/>
      <w:marBottom w:val="0"/>
      <w:divBdr>
        <w:top w:val="none" w:sz="0" w:space="0" w:color="auto"/>
        <w:left w:val="none" w:sz="0" w:space="0" w:color="auto"/>
        <w:bottom w:val="none" w:sz="0" w:space="0" w:color="auto"/>
        <w:right w:val="none" w:sz="0" w:space="0" w:color="auto"/>
      </w:divBdr>
      <w:divsChild>
        <w:div w:id="811991686">
          <w:marLeft w:val="0"/>
          <w:marRight w:val="0"/>
          <w:marTop w:val="0"/>
          <w:marBottom w:val="0"/>
          <w:divBdr>
            <w:top w:val="none" w:sz="0" w:space="0" w:color="auto"/>
            <w:left w:val="none" w:sz="0" w:space="0" w:color="auto"/>
            <w:bottom w:val="none" w:sz="0" w:space="0" w:color="auto"/>
            <w:right w:val="none" w:sz="0" w:space="0" w:color="auto"/>
          </w:divBdr>
        </w:div>
      </w:divsChild>
    </w:div>
    <w:div w:id="1689869324">
      <w:bodyDiv w:val="1"/>
      <w:marLeft w:val="0"/>
      <w:marRight w:val="0"/>
      <w:marTop w:val="0"/>
      <w:marBottom w:val="0"/>
      <w:divBdr>
        <w:top w:val="none" w:sz="0" w:space="0" w:color="auto"/>
        <w:left w:val="none" w:sz="0" w:space="0" w:color="auto"/>
        <w:bottom w:val="none" w:sz="0" w:space="0" w:color="auto"/>
        <w:right w:val="none" w:sz="0" w:space="0" w:color="auto"/>
      </w:divBdr>
      <w:divsChild>
        <w:div w:id="1089428341">
          <w:marLeft w:val="0"/>
          <w:marRight w:val="0"/>
          <w:marTop w:val="0"/>
          <w:marBottom w:val="0"/>
          <w:divBdr>
            <w:top w:val="none" w:sz="0" w:space="0" w:color="auto"/>
            <w:left w:val="none" w:sz="0" w:space="0" w:color="auto"/>
            <w:bottom w:val="none" w:sz="0" w:space="0" w:color="auto"/>
            <w:right w:val="none" w:sz="0" w:space="0" w:color="auto"/>
          </w:divBdr>
        </w:div>
        <w:div w:id="725421295">
          <w:marLeft w:val="0"/>
          <w:marRight w:val="0"/>
          <w:marTop w:val="0"/>
          <w:marBottom w:val="0"/>
          <w:divBdr>
            <w:top w:val="none" w:sz="0" w:space="0" w:color="auto"/>
            <w:left w:val="none" w:sz="0" w:space="0" w:color="auto"/>
            <w:bottom w:val="none" w:sz="0" w:space="0" w:color="auto"/>
            <w:right w:val="none" w:sz="0" w:space="0" w:color="auto"/>
          </w:divBdr>
        </w:div>
        <w:div w:id="1237980728">
          <w:marLeft w:val="0"/>
          <w:marRight w:val="0"/>
          <w:marTop w:val="0"/>
          <w:marBottom w:val="0"/>
          <w:divBdr>
            <w:top w:val="none" w:sz="0" w:space="0" w:color="auto"/>
            <w:left w:val="none" w:sz="0" w:space="0" w:color="auto"/>
            <w:bottom w:val="none" w:sz="0" w:space="0" w:color="auto"/>
            <w:right w:val="none" w:sz="0" w:space="0" w:color="auto"/>
          </w:divBdr>
        </w:div>
        <w:div w:id="1576238143">
          <w:marLeft w:val="0"/>
          <w:marRight w:val="0"/>
          <w:marTop w:val="0"/>
          <w:marBottom w:val="0"/>
          <w:divBdr>
            <w:top w:val="none" w:sz="0" w:space="0" w:color="auto"/>
            <w:left w:val="none" w:sz="0" w:space="0" w:color="auto"/>
            <w:bottom w:val="none" w:sz="0" w:space="0" w:color="auto"/>
            <w:right w:val="none" w:sz="0" w:space="0" w:color="auto"/>
          </w:divBdr>
        </w:div>
        <w:div w:id="439758998">
          <w:marLeft w:val="0"/>
          <w:marRight w:val="0"/>
          <w:marTop w:val="0"/>
          <w:marBottom w:val="0"/>
          <w:divBdr>
            <w:top w:val="none" w:sz="0" w:space="0" w:color="auto"/>
            <w:left w:val="none" w:sz="0" w:space="0" w:color="auto"/>
            <w:bottom w:val="none" w:sz="0" w:space="0" w:color="auto"/>
            <w:right w:val="none" w:sz="0" w:space="0" w:color="auto"/>
          </w:divBdr>
        </w:div>
        <w:div w:id="1949317293">
          <w:marLeft w:val="0"/>
          <w:marRight w:val="0"/>
          <w:marTop w:val="0"/>
          <w:marBottom w:val="0"/>
          <w:divBdr>
            <w:top w:val="none" w:sz="0" w:space="0" w:color="auto"/>
            <w:left w:val="none" w:sz="0" w:space="0" w:color="auto"/>
            <w:bottom w:val="none" w:sz="0" w:space="0" w:color="auto"/>
            <w:right w:val="none" w:sz="0" w:space="0" w:color="auto"/>
          </w:divBdr>
        </w:div>
        <w:div w:id="1665011502">
          <w:marLeft w:val="0"/>
          <w:marRight w:val="0"/>
          <w:marTop w:val="0"/>
          <w:marBottom w:val="0"/>
          <w:divBdr>
            <w:top w:val="none" w:sz="0" w:space="0" w:color="auto"/>
            <w:left w:val="none" w:sz="0" w:space="0" w:color="auto"/>
            <w:bottom w:val="none" w:sz="0" w:space="0" w:color="auto"/>
            <w:right w:val="none" w:sz="0" w:space="0" w:color="auto"/>
          </w:divBdr>
        </w:div>
      </w:divsChild>
    </w:div>
    <w:div w:id="1733111849">
      <w:bodyDiv w:val="1"/>
      <w:marLeft w:val="0"/>
      <w:marRight w:val="0"/>
      <w:marTop w:val="0"/>
      <w:marBottom w:val="0"/>
      <w:divBdr>
        <w:top w:val="none" w:sz="0" w:space="0" w:color="auto"/>
        <w:left w:val="none" w:sz="0" w:space="0" w:color="auto"/>
        <w:bottom w:val="none" w:sz="0" w:space="0" w:color="auto"/>
        <w:right w:val="none" w:sz="0" w:space="0" w:color="auto"/>
      </w:divBdr>
    </w:div>
    <w:div w:id="1741978658">
      <w:bodyDiv w:val="1"/>
      <w:marLeft w:val="0"/>
      <w:marRight w:val="0"/>
      <w:marTop w:val="0"/>
      <w:marBottom w:val="0"/>
      <w:divBdr>
        <w:top w:val="none" w:sz="0" w:space="0" w:color="auto"/>
        <w:left w:val="none" w:sz="0" w:space="0" w:color="auto"/>
        <w:bottom w:val="none" w:sz="0" w:space="0" w:color="auto"/>
        <w:right w:val="none" w:sz="0" w:space="0" w:color="auto"/>
      </w:divBdr>
    </w:div>
    <w:div w:id="1783723197">
      <w:bodyDiv w:val="1"/>
      <w:marLeft w:val="0"/>
      <w:marRight w:val="0"/>
      <w:marTop w:val="0"/>
      <w:marBottom w:val="0"/>
      <w:divBdr>
        <w:top w:val="none" w:sz="0" w:space="0" w:color="auto"/>
        <w:left w:val="none" w:sz="0" w:space="0" w:color="auto"/>
        <w:bottom w:val="none" w:sz="0" w:space="0" w:color="auto"/>
        <w:right w:val="none" w:sz="0" w:space="0" w:color="auto"/>
      </w:divBdr>
      <w:divsChild>
        <w:div w:id="1763525372">
          <w:marLeft w:val="0"/>
          <w:marRight w:val="0"/>
          <w:marTop w:val="0"/>
          <w:marBottom w:val="0"/>
          <w:divBdr>
            <w:top w:val="none" w:sz="0" w:space="0" w:color="auto"/>
            <w:left w:val="none" w:sz="0" w:space="0" w:color="auto"/>
            <w:bottom w:val="none" w:sz="0" w:space="0" w:color="auto"/>
            <w:right w:val="none" w:sz="0" w:space="0" w:color="auto"/>
          </w:divBdr>
        </w:div>
      </w:divsChild>
    </w:div>
    <w:div w:id="1815440978">
      <w:bodyDiv w:val="1"/>
      <w:marLeft w:val="0"/>
      <w:marRight w:val="0"/>
      <w:marTop w:val="0"/>
      <w:marBottom w:val="0"/>
      <w:divBdr>
        <w:top w:val="none" w:sz="0" w:space="0" w:color="auto"/>
        <w:left w:val="none" w:sz="0" w:space="0" w:color="auto"/>
        <w:bottom w:val="none" w:sz="0" w:space="0" w:color="auto"/>
        <w:right w:val="none" w:sz="0" w:space="0" w:color="auto"/>
      </w:divBdr>
    </w:div>
    <w:div w:id="1907719593">
      <w:bodyDiv w:val="1"/>
      <w:marLeft w:val="0"/>
      <w:marRight w:val="0"/>
      <w:marTop w:val="0"/>
      <w:marBottom w:val="0"/>
      <w:divBdr>
        <w:top w:val="none" w:sz="0" w:space="0" w:color="auto"/>
        <w:left w:val="none" w:sz="0" w:space="0" w:color="auto"/>
        <w:bottom w:val="none" w:sz="0" w:space="0" w:color="auto"/>
        <w:right w:val="none" w:sz="0" w:space="0" w:color="auto"/>
      </w:divBdr>
    </w:div>
    <w:div w:id="1942059122">
      <w:bodyDiv w:val="1"/>
      <w:marLeft w:val="0"/>
      <w:marRight w:val="0"/>
      <w:marTop w:val="0"/>
      <w:marBottom w:val="0"/>
      <w:divBdr>
        <w:top w:val="none" w:sz="0" w:space="0" w:color="auto"/>
        <w:left w:val="none" w:sz="0" w:space="0" w:color="auto"/>
        <w:bottom w:val="none" w:sz="0" w:space="0" w:color="auto"/>
        <w:right w:val="none" w:sz="0" w:space="0" w:color="auto"/>
      </w:divBdr>
    </w:div>
    <w:div w:id="20696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E233-2D87-4BA7-8622-0173129D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31</Pages>
  <Words>15071</Words>
  <Characters>85911</Characters>
  <Application>Microsoft Office Word</Application>
  <DocSecurity>4</DocSecurity>
  <Lines>715</Lines>
  <Paragraphs>201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Corresponding author</vt:lpstr>
    </vt:vector>
  </TitlesOfParts>
  <Company/>
  <LinksUpToDate>false</LinksUpToDate>
  <CharactersWithSpaces>100781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Woolford</dc:creator>
  <cp:keywords/>
  <dc:description/>
  <cp:lastModifiedBy>Karen Drake</cp:lastModifiedBy>
  <cp:revision>2</cp:revision>
  <cp:lastPrinted>2022-06-14T10:22:00Z</cp:lastPrinted>
  <dcterms:created xsi:type="dcterms:W3CDTF">2022-06-14T12:59:00Z</dcterms:created>
  <dcterms:modified xsi:type="dcterms:W3CDTF">2022-06-14T12:59:00Z</dcterms:modified>
</cp:coreProperties>
</file>