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D9EC6" w14:textId="7034EB77" w:rsidR="00717DC7" w:rsidRPr="00317ED4" w:rsidRDefault="00517FF3" w:rsidP="0096133E">
      <w:pPr>
        <w:pStyle w:val="Heading1"/>
        <w:rPr>
          <w:rFonts w:asciiTheme="minorHAnsi" w:hAnsiTheme="minorHAnsi" w:cstheme="minorHAnsi"/>
          <w:b/>
          <w:color w:val="auto"/>
          <w:sz w:val="22"/>
          <w:szCs w:val="22"/>
        </w:rPr>
      </w:pPr>
      <w:r w:rsidRPr="00317ED4">
        <w:rPr>
          <w:rFonts w:asciiTheme="minorHAnsi" w:hAnsiTheme="minorHAnsi" w:cstheme="minorHAnsi"/>
          <w:b/>
          <w:color w:val="auto"/>
          <w:sz w:val="22"/>
          <w:szCs w:val="22"/>
        </w:rPr>
        <w:t>ABSTRACT</w:t>
      </w:r>
    </w:p>
    <w:p w14:paraId="7816BC2B" w14:textId="77777777" w:rsidR="00BF7876" w:rsidRPr="00317ED4" w:rsidRDefault="00717DC7" w:rsidP="00717DC7">
      <w:r w:rsidRPr="00317ED4">
        <w:t xml:space="preserve">Background: The contribution of </w:t>
      </w:r>
      <w:r w:rsidR="00703992" w:rsidRPr="00317ED4">
        <w:t xml:space="preserve">registered </w:t>
      </w:r>
      <w:r w:rsidRPr="00317ED4">
        <w:t xml:space="preserve">nurses </w:t>
      </w:r>
      <w:r w:rsidR="00703992" w:rsidRPr="00317ED4">
        <w:t>towards</w:t>
      </w:r>
      <w:r w:rsidRPr="00317ED4">
        <w:t xml:space="preserve"> safe </w:t>
      </w:r>
      <w:r w:rsidR="00703992" w:rsidRPr="00317ED4">
        <w:t xml:space="preserve">patient </w:t>
      </w:r>
      <w:r w:rsidRPr="00317ED4">
        <w:t>care</w:t>
      </w:r>
      <w:r w:rsidR="00703992" w:rsidRPr="00317ED4">
        <w:t xml:space="preserve"> </w:t>
      </w:r>
      <w:r w:rsidRPr="00317ED4">
        <w:t xml:space="preserve">has been demonstrated </w:t>
      </w:r>
      <w:r w:rsidR="00A76DB5" w:rsidRPr="00317ED4">
        <w:t xml:space="preserve">in many </w:t>
      </w:r>
      <w:r w:rsidRPr="00317ED4">
        <w:t>studies. However,</w:t>
      </w:r>
      <w:r w:rsidR="002A080B" w:rsidRPr="00317ED4">
        <w:t xml:space="preserve"> most</w:t>
      </w:r>
      <w:r w:rsidRPr="00317ED4">
        <w:t xml:space="preserve"> of the evidence </w:t>
      </w:r>
      <w:r w:rsidR="00A76DB5" w:rsidRPr="00317ED4">
        <w:t xml:space="preserve">linking staffing levels to outcomes </w:t>
      </w:r>
      <w:r w:rsidRPr="00317ED4">
        <w:t>is cross-sectional</w:t>
      </w:r>
      <w:r w:rsidR="00A76DB5" w:rsidRPr="00317ED4">
        <w:t xml:space="preserve"> with intrinsic limitations including an inability to establish that presumed cause (staffing) precedes the effect</w:t>
      </w:r>
      <w:r w:rsidRPr="00317ED4">
        <w:t xml:space="preserve">. </w:t>
      </w:r>
      <w:bookmarkStart w:id="0" w:name="_Int_CIsCUp0r"/>
      <w:r w:rsidRPr="00317ED4">
        <w:t>No reviews have summarised longitudinal studies considering nurse staffing and patient outcomes.</w:t>
      </w:r>
      <w:bookmarkEnd w:id="0"/>
    </w:p>
    <w:p w14:paraId="27350F6E" w14:textId="4E07E1C2" w:rsidR="00BF7876" w:rsidRPr="00317ED4" w:rsidRDefault="00717DC7" w:rsidP="00717DC7">
      <w:pPr>
        <w:rPr>
          <w:rFonts w:cstheme="minorHAnsi"/>
        </w:rPr>
      </w:pPr>
      <w:r w:rsidRPr="00317ED4">
        <w:rPr>
          <w:rFonts w:cstheme="minorHAnsi"/>
        </w:rPr>
        <w:t>Objectives: To</w:t>
      </w:r>
      <w:r w:rsidR="00A76DB5" w:rsidRPr="00317ED4" w:rsidDel="00A76DB5">
        <w:rPr>
          <w:rFonts w:cstheme="minorHAnsi"/>
        </w:rPr>
        <w:t xml:space="preserve"> </w:t>
      </w:r>
      <w:r w:rsidR="00A76DB5" w:rsidRPr="00317ED4">
        <w:rPr>
          <w:rFonts w:cstheme="minorHAnsi"/>
        </w:rPr>
        <w:t xml:space="preserve">identify and assess the evidence for an </w:t>
      </w:r>
      <w:r w:rsidRPr="00317ED4">
        <w:rPr>
          <w:rFonts w:cstheme="minorHAnsi"/>
        </w:rPr>
        <w:t>association between nurse staffing levels</w:t>
      </w:r>
      <w:r w:rsidR="006C1729" w:rsidRPr="00317ED4">
        <w:rPr>
          <w:rFonts w:cstheme="minorHAnsi"/>
        </w:rPr>
        <w:t>, including the composition of the nursing team,</w:t>
      </w:r>
      <w:r w:rsidRPr="00317ED4">
        <w:rPr>
          <w:rFonts w:cstheme="minorHAnsi"/>
        </w:rPr>
        <w:t xml:space="preserve"> and patient ou</w:t>
      </w:r>
      <w:r w:rsidR="00703992" w:rsidRPr="00317ED4">
        <w:rPr>
          <w:rFonts w:cstheme="minorHAnsi"/>
        </w:rPr>
        <w:t>tcomes</w:t>
      </w:r>
      <w:r w:rsidR="00A27AFA" w:rsidRPr="00317ED4">
        <w:rPr>
          <w:rFonts w:cstheme="minorHAnsi"/>
        </w:rPr>
        <w:t xml:space="preserve"> in acute care settings from</w:t>
      </w:r>
      <w:r w:rsidR="007672D1" w:rsidRPr="00317ED4">
        <w:rPr>
          <w:rFonts w:cstheme="minorHAnsi"/>
        </w:rPr>
        <w:t xml:space="preserve"> longitudinal studies</w:t>
      </w:r>
      <w:r w:rsidR="00703992" w:rsidRPr="00317ED4">
        <w:rPr>
          <w:rFonts w:cstheme="minorHAnsi"/>
        </w:rPr>
        <w:t>.</w:t>
      </w:r>
    </w:p>
    <w:p w14:paraId="1BDD0321" w14:textId="53A1F173" w:rsidR="00717DC7" w:rsidRPr="00317ED4" w:rsidRDefault="00717DC7" w:rsidP="00717DC7">
      <w:r w:rsidRPr="00317ED4">
        <w:t>Methods:</w:t>
      </w:r>
      <w:r w:rsidR="00A76DB5" w:rsidRPr="00317ED4">
        <w:t xml:space="preserve"> We undertook a systematic review</w:t>
      </w:r>
      <w:r w:rsidR="009F1E66" w:rsidRPr="00317ED4">
        <w:t xml:space="preserve"> of studies where the association between </w:t>
      </w:r>
      <w:r w:rsidR="006C1729" w:rsidRPr="00317ED4">
        <w:t>nurse staffing</w:t>
      </w:r>
      <w:r w:rsidR="009F1E66" w:rsidRPr="00317ED4">
        <w:t xml:space="preserve"> with patient outcomes was assessed in a longitudinal design</w:t>
      </w:r>
      <w:r w:rsidR="00A76DB5" w:rsidRPr="00317ED4">
        <w:t>. S</w:t>
      </w:r>
      <w:r w:rsidR="00DD76BD" w:rsidRPr="00317ED4">
        <w:t>tudies with repeated cross-sectional analyses were excluded</w:t>
      </w:r>
      <w:r w:rsidR="009F40A1" w:rsidRPr="00317ED4">
        <w:t xml:space="preserve"> </w:t>
      </w:r>
      <w:r w:rsidR="00CD1A05" w:rsidRPr="00317ED4">
        <w:t xml:space="preserve">unless a </w:t>
      </w:r>
      <w:r w:rsidR="00D341A8" w:rsidRPr="00317ED4">
        <w:t>difference-</w:t>
      </w:r>
      <w:r w:rsidR="00CD1A05" w:rsidRPr="00317ED4">
        <w:t>in</w:t>
      </w:r>
      <w:r w:rsidR="00D341A8" w:rsidRPr="00317ED4">
        <w:t>-</w:t>
      </w:r>
      <w:r w:rsidR="00CD1A05" w:rsidRPr="00317ED4">
        <w:t>difference design was used</w:t>
      </w:r>
      <w:r w:rsidR="00DD76BD" w:rsidRPr="00317ED4">
        <w:t>.</w:t>
      </w:r>
      <w:r w:rsidR="00084BB8" w:rsidRPr="00317ED4">
        <w:t xml:space="preserve"> We searched Medline, CINAHL, Embase and the Cochrane Library</w:t>
      </w:r>
      <w:r w:rsidR="009F1E66" w:rsidRPr="00317ED4">
        <w:t xml:space="preserve"> up to </w:t>
      </w:r>
      <w:r w:rsidR="00220AF2" w:rsidRPr="00317ED4">
        <w:t>February 2022</w:t>
      </w:r>
      <w:r w:rsidR="00084BB8" w:rsidRPr="00317ED4">
        <w:t xml:space="preserve">. </w:t>
      </w:r>
      <w:bookmarkStart w:id="1" w:name="_Int_LzAizr4B"/>
      <w:r w:rsidR="00084BB8" w:rsidRPr="00317ED4">
        <w:t xml:space="preserve">We used the ROBINS-I tool </w:t>
      </w:r>
      <w:r w:rsidR="00CE38E0" w:rsidRPr="00317ED4">
        <w:t>to assess</w:t>
      </w:r>
      <w:r w:rsidR="00084BB8" w:rsidRPr="00317ED4">
        <w:t xml:space="preserve"> risk of bias.</w:t>
      </w:r>
      <w:bookmarkEnd w:id="1"/>
      <w:r w:rsidR="00084BB8" w:rsidRPr="00317ED4">
        <w:t xml:space="preserve"> </w:t>
      </w:r>
      <w:r w:rsidR="005A3CAE" w:rsidRPr="00317ED4">
        <w:t>W</w:t>
      </w:r>
      <w:r w:rsidR="00084BB8" w:rsidRPr="00317ED4">
        <w:t xml:space="preserve">e </w:t>
      </w:r>
      <w:r w:rsidR="00A76DB5" w:rsidRPr="00317ED4">
        <w:t>synthesised results in a tabular form and a narrative</w:t>
      </w:r>
      <w:r w:rsidR="00084BB8" w:rsidRPr="00317ED4">
        <w:t xml:space="preserve"> grouped by outcome.</w:t>
      </w:r>
    </w:p>
    <w:p w14:paraId="766E3BBC" w14:textId="20A5D9C8" w:rsidR="00717DC7" w:rsidRPr="00317ED4" w:rsidRDefault="00717DC7" w:rsidP="00084BB8">
      <w:r w:rsidRPr="00317ED4">
        <w:t>Results:</w:t>
      </w:r>
      <w:r w:rsidR="00084BB8" w:rsidRPr="00317ED4">
        <w:t xml:space="preserve"> 2</w:t>
      </w:r>
      <w:r w:rsidR="00380DD3" w:rsidRPr="00317ED4">
        <w:t>7</w:t>
      </w:r>
      <w:r w:rsidR="00084BB8" w:rsidRPr="00317ED4">
        <w:t xml:space="preserve"> papers</w:t>
      </w:r>
      <w:r w:rsidR="00703992" w:rsidRPr="00317ED4">
        <w:t xml:space="preserve"> were included</w:t>
      </w:r>
      <w:r w:rsidR="00084BB8" w:rsidRPr="00317ED4">
        <w:t xml:space="preserve">. </w:t>
      </w:r>
      <w:r w:rsidR="00C3609B" w:rsidRPr="00317ED4">
        <w:t>Studies were conducted in a variety of settings and populations</w:t>
      </w:r>
      <w:r w:rsidR="00220AF2" w:rsidRPr="00317ED4">
        <w:t xml:space="preserve">, including adult general </w:t>
      </w:r>
      <w:r w:rsidR="00D341A8" w:rsidRPr="00317ED4">
        <w:t>medical/</w:t>
      </w:r>
      <w:r w:rsidR="00220AF2" w:rsidRPr="00317ED4">
        <w:t>surgical wards and adult and neonatal intensive care units</w:t>
      </w:r>
      <w:r w:rsidR="00C3609B" w:rsidRPr="00317ED4">
        <w:t xml:space="preserve">. </w:t>
      </w:r>
      <w:r w:rsidR="009F1E66" w:rsidRPr="00317ED4">
        <w:t>Staffing measures were operationalised in a variety of different ways, making direct comparisons between studies difficult and pooled estimates impossible</w:t>
      </w:r>
      <w:r w:rsidR="00BE4881" w:rsidRPr="00317ED4">
        <w:t>.</w:t>
      </w:r>
      <w:r w:rsidR="009F1E66" w:rsidRPr="00317ED4">
        <w:t xml:space="preserve"> </w:t>
      </w:r>
      <w:r w:rsidR="00703992" w:rsidRPr="00317ED4">
        <w:t>Most</w:t>
      </w:r>
      <w:r w:rsidR="00084BB8" w:rsidRPr="00317ED4">
        <w:t xml:space="preserve"> studies were either at serious (n=1</w:t>
      </w:r>
      <w:r w:rsidR="003F26FB" w:rsidRPr="00317ED4">
        <w:t>2</w:t>
      </w:r>
      <w:r w:rsidR="00084BB8" w:rsidRPr="00317ED4">
        <w:t>) or critical (n=</w:t>
      </w:r>
      <w:r w:rsidR="00220AF2" w:rsidRPr="00317ED4">
        <w:t>5</w:t>
      </w:r>
      <w:r w:rsidR="00084BB8" w:rsidRPr="00317ED4">
        <w:t>) risk of bias, with</w:t>
      </w:r>
      <w:r w:rsidR="00BE4881" w:rsidRPr="00317ED4">
        <w:t xml:space="preserve"> only</w:t>
      </w:r>
      <w:r w:rsidR="00084BB8" w:rsidRPr="00317ED4">
        <w:t xml:space="preserve"> 3 studies at low risk of bias. </w:t>
      </w:r>
      <w:r w:rsidR="00C3609B" w:rsidRPr="00317ED4">
        <w:t xml:space="preserve">Studies with the most risk of bias were judged as likely to underestimate the effect of higher </w:t>
      </w:r>
      <w:r w:rsidR="00CE38E0" w:rsidRPr="00317ED4">
        <w:t>registered nurse</w:t>
      </w:r>
      <w:r w:rsidR="00C3609B" w:rsidRPr="00317ED4">
        <w:t xml:space="preserve"> staffing. F</w:t>
      </w:r>
      <w:r w:rsidR="00084BB8" w:rsidRPr="00317ED4">
        <w:t>indings are consistent with an overall picture of a beneficial effec</w:t>
      </w:r>
      <w:r w:rsidR="00703992" w:rsidRPr="00317ED4">
        <w:t xml:space="preserve">t from higher </w:t>
      </w:r>
      <w:r w:rsidR="00CE38E0" w:rsidRPr="00317ED4">
        <w:t>registered nurse</w:t>
      </w:r>
      <w:r w:rsidR="00084BB8" w:rsidRPr="00317ED4">
        <w:t xml:space="preserve"> staffing on preventing patient deat</w:t>
      </w:r>
      <w:bookmarkStart w:id="2" w:name="_GoBack"/>
      <w:bookmarkEnd w:id="2"/>
      <w:r w:rsidR="00084BB8" w:rsidRPr="00317ED4">
        <w:t xml:space="preserve">h. </w:t>
      </w:r>
      <w:r w:rsidR="002A080B" w:rsidRPr="00317ED4">
        <w:t>T</w:t>
      </w:r>
      <w:r w:rsidR="00084BB8" w:rsidRPr="00317ED4">
        <w:t>he evidence is less clear</w:t>
      </w:r>
      <w:r w:rsidR="002A080B" w:rsidRPr="00317ED4">
        <w:t xml:space="preserve"> for other patient outcomes</w:t>
      </w:r>
      <w:r w:rsidR="00C3609B" w:rsidRPr="00317ED4">
        <w:t xml:space="preserve"> with a higher risk of bias</w:t>
      </w:r>
      <w:r w:rsidR="00084BB8" w:rsidRPr="00317ED4">
        <w:t xml:space="preserve">, but </w:t>
      </w:r>
      <w:r w:rsidR="00C3609B" w:rsidRPr="00317ED4">
        <w:t>in general the proposition</w:t>
      </w:r>
      <w:r w:rsidR="00084BB8" w:rsidRPr="00317ED4">
        <w:t xml:space="preserve"> that higher </w:t>
      </w:r>
      <w:r w:rsidR="00346C70" w:rsidRPr="00317ED4">
        <w:t>registered nurse</w:t>
      </w:r>
      <w:r w:rsidR="00084BB8" w:rsidRPr="00317ED4">
        <w:t xml:space="preserve"> staffing is likely to lead to better patient outcomes</w:t>
      </w:r>
      <w:r w:rsidR="00C3609B" w:rsidRPr="00317ED4">
        <w:t xml:space="preserve"> is supported</w:t>
      </w:r>
      <w:r w:rsidR="00084BB8" w:rsidRPr="00317ED4">
        <w:t xml:space="preserve">. </w:t>
      </w:r>
      <w:bookmarkStart w:id="3" w:name="_Int_sN02Tsq8"/>
      <w:r w:rsidR="002A080B" w:rsidRPr="00317ED4">
        <w:t>E</w:t>
      </w:r>
      <w:r w:rsidR="00084BB8" w:rsidRPr="00317ED4">
        <w:t>vidence about the contribution of other nursing staff groups is unclear.</w:t>
      </w:r>
      <w:bookmarkEnd w:id="3"/>
      <w:r w:rsidR="00084BB8" w:rsidRPr="00317ED4">
        <w:t xml:space="preserve"> </w:t>
      </w:r>
    </w:p>
    <w:p w14:paraId="2149A268" w14:textId="1806CF3C" w:rsidR="00717DC7" w:rsidRPr="00317ED4" w:rsidRDefault="00717DC7" w:rsidP="00717DC7">
      <w:r w:rsidRPr="00317ED4">
        <w:t>Conclusion:</w:t>
      </w:r>
      <w:r w:rsidR="00084BB8" w:rsidRPr="00317ED4">
        <w:t xml:space="preserve"> </w:t>
      </w:r>
      <w:r w:rsidR="001C4A5B" w:rsidRPr="00317ED4">
        <w:t>The</w:t>
      </w:r>
      <w:r w:rsidR="005A3CAE" w:rsidRPr="00317ED4">
        <w:t xml:space="preserve"> ca</w:t>
      </w:r>
      <w:r w:rsidR="00CE38E0" w:rsidRPr="00317ED4">
        <w:t>usal relationship between low registered nurse</w:t>
      </w:r>
      <w:r w:rsidR="005A3CAE" w:rsidRPr="00317ED4">
        <w:t xml:space="preserve"> staffing and </w:t>
      </w:r>
      <w:r w:rsidR="001C4A5B" w:rsidRPr="00317ED4">
        <w:t>mortality is plausible</w:t>
      </w:r>
      <w:r w:rsidR="009F1E66" w:rsidRPr="00317ED4">
        <w:t xml:space="preserve"> and these estimates of relationships from longitudinal studies provide further support</w:t>
      </w:r>
      <w:r w:rsidR="005A3CAE" w:rsidRPr="00317ED4">
        <w:t xml:space="preserve">. </w:t>
      </w:r>
      <w:bookmarkStart w:id="4" w:name="_Int_mVyGMRVq"/>
      <w:r w:rsidR="005A3CAE" w:rsidRPr="00317ED4">
        <w:t xml:space="preserve">To address </w:t>
      </w:r>
      <w:r w:rsidR="00433DAE" w:rsidRPr="00317ED4">
        <w:t xml:space="preserve">residual </w:t>
      </w:r>
      <w:r w:rsidR="005A3CAE" w:rsidRPr="00317ED4">
        <w:t>uncertainties, future studies should be conducted in more than one hospital and using standardised measures when reporting staffing levels.</w:t>
      </w:r>
      <w:bookmarkEnd w:id="4"/>
      <w:r w:rsidR="005A3CAE" w:rsidRPr="00317ED4">
        <w:t xml:space="preserve"> </w:t>
      </w:r>
    </w:p>
    <w:p w14:paraId="5848F0C9" w14:textId="632B0BFE" w:rsidR="0096133E" w:rsidRPr="00317ED4" w:rsidRDefault="0096133E" w:rsidP="0096133E">
      <w:pPr>
        <w:pStyle w:val="Heading1"/>
      </w:pPr>
      <w:r w:rsidRPr="00317ED4">
        <w:rPr>
          <w:rFonts w:asciiTheme="minorHAnsi" w:hAnsiTheme="minorHAnsi" w:cstheme="minorHAnsi"/>
          <w:b/>
          <w:color w:val="auto"/>
          <w:sz w:val="22"/>
          <w:szCs w:val="22"/>
        </w:rPr>
        <w:t xml:space="preserve">Tweetable abstract: </w:t>
      </w:r>
      <w:r w:rsidR="00F36341" w:rsidRPr="00317ED4">
        <w:rPr>
          <w:rFonts w:asciiTheme="minorHAnsi" w:hAnsiTheme="minorHAnsi" w:cstheme="minorHAnsi"/>
          <w:color w:val="auto"/>
          <w:sz w:val="22"/>
          <w:szCs w:val="22"/>
        </w:rPr>
        <w:t xml:space="preserve">Having more registered nurses on hospital wards is causally linked to reduced mortality – new review shows there is little room for doubt </w:t>
      </w:r>
      <w:r w:rsidR="000C7C51" w:rsidRPr="00317ED4">
        <w:rPr>
          <w:rFonts w:asciiTheme="minorHAnsi" w:hAnsiTheme="minorHAnsi" w:cstheme="minorHAnsi"/>
          <w:color w:val="auto"/>
          <w:sz w:val="22"/>
          <w:szCs w:val="22"/>
        </w:rPr>
        <w:t>@ora_dall @workforcesoton @turnel</w:t>
      </w:r>
    </w:p>
    <w:p w14:paraId="03773DC0" w14:textId="52261F92" w:rsidR="004A60D9" w:rsidRPr="00317ED4" w:rsidRDefault="004A60D9" w:rsidP="004A60D9">
      <w:pPr>
        <w:pStyle w:val="Heading1"/>
        <w:rPr>
          <w:rFonts w:asciiTheme="minorHAnsi" w:hAnsiTheme="minorHAnsi" w:cstheme="minorHAnsi"/>
          <w:b/>
          <w:color w:val="auto"/>
          <w:sz w:val="22"/>
          <w:szCs w:val="22"/>
        </w:rPr>
      </w:pPr>
      <w:r w:rsidRPr="00317ED4">
        <w:rPr>
          <w:rFonts w:asciiTheme="minorHAnsi" w:hAnsiTheme="minorHAnsi" w:cstheme="minorHAnsi"/>
          <w:b/>
          <w:color w:val="auto"/>
          <w:sz w:val="22"/>
          <w:szCs w:val="22"/>
        </w:rPr>
        <w:t>KEYWORDS</w:t>
      </w:r>
    </w:p>
    <w:p w14:paraId="47F7CAA9" w14:textId="46A32988" w:rsidR="004A60D9" w:rsidRPr="00317ED4" w:rsidRDefault="003A442D" w:rsidP="004A60D9">
      <w:pPr>
        <w:rPr>
          <w:rFonts w:cstheme="minorHAnsi"/>
        </w:rPr>
      </w:pPr>
      <w:r w:rsidRPr="00317ED4">
        <w:rPr>
          <w:rFonts w:cstheme="minorHAnsi"/>
        </w:rPr>
        <w:t xml:space="preserve">Inpatients; Longitudinal Studies; Nursing Staff; </w:t>
      </w:r>
      <w:r w:rsidR="004A60D9" w:rsidRPr="00317ED4">
        <w:rPr>
          <w:rFonts w:cstheme="minorHAnsi"/>
        </w:rPr>
        <w:t xml:space="preserve">Personnel Staffing and Scheduling; </w:t>
      </w:r>
      <w:r w:rsidRPr="00317ED4">
        <w:rPr>
          <w:rFonts w:cstheme="minorHAnsi"/>
        </w:rPr>
        <w:t xml:space="preserve">Workforce </w:t>
      </w:r>
    </w:p>
    <w:p w14:paraId="7A3C4D85" w14:textId="20D2E4A4" w:rsidR="00346C70" w:rsidRPr="00317ED4" w:rsidRDefault="00346C70" w:rsidP="00346C70">
      <w:pPr>
        <w:pStyle w:val="Heading1"/>
        <w:rPr>
          <w:rFonts w:asciiTheme="minorHAnsi" w:hAnsiTheme="minorHAnsi" w:cstheme="minorHAnsi"/>
          <w:b/>
          <w:color w:val="auto"/>
          <w:sz w:val="22"/>
        </w:rPr>
      </w:pPr>
      <w:r w:rsidRPr="00317ED4">
        <w:rPr>
          <w:rFonts w:asciiTheme="minorHAnsi" w:hAnsiTheme="minorHAnsi" w:cstheme="minorHAnsi"/>
          <w:b/>
          <w:color w:val="auto"/>
          <w:sz w:val="22"/>
        </w:rPr>
        <w:t>What is already known</w:t>
      </w:r>
    </w:p>
    <w:p w14:paraId="559A2E02" w14:textId="3F49EC9E" w:rsidR="00346C70" w:rsidRPr="00317ED4" w:rsidRDefault="00346C70" w:rsidP="00346C70">
      <w:pPr>
        <w:pStyle w:val="ListParagraph"/>
        <w:numPr>
          <w:ilvl w:val="0"/>
          <w:numId w:val="9"/>
        </w:numPr>
        <w:rPr>
          <w:rFonts w:cstheme="minorHAnsi"/>
        </w:rPr>
      </w:pPr>
      <w:r w:rsidRPr="00317ED4">
        <w:rPr>
          <w:rFonts w:cstheme="minorHAnsi"/>
        </w:rPr>
        <w:t xml:space="preserve">Many cross-sectional studies and reviews have demonstrated that higher registered nurse staffing levels are associated with </w:t>
      </w:r>
      <w:r w:rsidR="000732E4" w:rsidRPr="00317ED4">
        <w:rPr>
          <w:rFonts w:cstheme="minorHAnsi"/>
        </w:rPr>
        <w:t>better patient outcomes</w:t>
      </w:r>
    </w:p>
    <w:p w14:paraId="5DB6E3B5" w14:textId="5A443146" w:rsidR="00380DD3" w:rsidRPr="00317ED4" w:rsidRDefault="000732E4" w:rsidP="000732E4">
      <w:pPr>
        <w:pStyle w:val="ListParagraph"/>
        <w:numPr>
          <w:ilvl w:val="0"/>
          <w:numId w:val="9"/>
        </w:numPr>
        <w:rPr>
          <w:rFonts w:cstheme="minorHAnsi"/>
        </w:rPr>
      </w:pPr>
      <w:r w:rsidRPr="00317ED4">
        <w:rPr>
          <w:rFonts w:cstheme="minorHAnsi"/>
        </w:rPr>
        <w:t>Longitudinal studies have the potential to establish a temporal link between presumed cause (variation in staffing levels) and effect (variation in patient outcomes)</w:t>
      </w:r>
    </w:p>
    <w:p w14:paraId="615BB370" w14:textId="084E0B77" w:rsidR="00346C70" w:rsidRPr="00317ED4" w:rsidRDefault="00346C70" w:rsidP="000732E4">
      <w:pPr>
        <w:pStyle w:val="Heading1"/>
        <w:rPr>
          <w:rFonts w:asciiTheme="minorHAnsi" w:hAnsiTheme="minorHAnsi" w:cstheme="minorHAnsi"/>
          <w:b/>
          <w:color w:val="auto"/>
          <w:sz w:val="22"/>
        </w:rPr>
      </w:pPr>
      <w:r w:rsidRPr="00317ED4">
        <w:rPr>
          <w:rFonts w:asciiTheme="minorHAnsi" w:hAnsiTheme="minorHAnsi" w:cstheme="minorHAnsi"/>
          <w:b/>
          <w:color w:val="auto"/>
          <w:sz w:val="22"/>
        </w:rPr>
        <w:t>What this paper adds</w:t>
      </w:r>
    </w:p>
    <w:p w14:paraId="3D68ED8A" w14:textId="08EC737E" w:rsidR="00346C70" w:rsidRPr="00317ED4" w:rsidRDefault="000732E4" w:rsidP="000732E4">
      <w:pPr>
        <w:pStyle w:val="ListParagraph"/>
        <w:numPr>
          <w:ilvl w:val="0"/>
          <w:numId w:val="11"/>
        </w:numPr>
        <w:rPr>
          <w:rFonts w:cstheme="minorHAnsi"/>
        </w:rPr>
      </w:pPr>
      <w:r w:rsidRPr="00317ED4">
        <w:rPr>
          <w:rFonts w:cstheme="minorHAnsi"/>
        </w:rPr>
        <w:t>Evidence from studies at low risk of bias confirmed a beneficial effect of increased registered nurse staffing levels on patient mortality</w:t>
      </w:r>
    </w:p>
    <w:p w14:paraId="66824E03" w14:textId="6B1BD2DF" w:rsidR="007C3A3D" w:rsidRPr="00317ED4" w:rsidRDefault="007C3A3D" w:rsidP="007C3A3D">
      <w:pPr>
        <w:pStyle w:val="ListParagraph"/>
        <w:numPr>
          <w:ilvl w:val="0"/>
          <w:numId w:val="11"/>
        </w:numPr>
        <w:rPr>
          <w:rFonts w:cstheme="minorHAnsi"/>
        </w:rPr>
      </w:pPr>
      <w:r w:rsidRPr="00317ED4">
        <w:rPr>
          <w:rFonts w:cstheme="minorHAnsi"/>
        </w:rPr>
        <w:lastRenderedPageBreak/>
        <w:t>Variation in the measurement of staffing inputs means that it remains difficult to estimate the effects of staffing increases</w:t>
      </w:r>
    </w:p>
    <w:p w14:paraId="11B78EAB" w14:textId="2ADEE865" w:rsidR="007C3A3D" w:rsidRPr="00317ED4" w:rsidRDefault="007C3A3D" w:rsidP="007C3A3D">
      <w:pPr>
        <w:pStyle w:val="ListParagraph"/>
        <w:numPr>
          <w:ilvl w:val="0"/>
          <w:numId w:val="11"/>
        </w:numPr>
        <w:rPr>
          <w:rFonts w:cstheme="minorHAnsi"/>
        </w:rPr>
      </w:pPr>
      <w:r w:rsidRPr="00317ED4">
        <w:rPr>
          <w:rFonts w:cstheme="minorHAnsi"/>
        </w:rPr>
        <w:t>Evidence about the effect of staff other than registered nurses, including assistants, is unclear with mixed evidence showing both benefit and harm</w:t>
      </w:r>
    </w:p>
    <w:p w14:paraId="68DEB3DB" w14:textId="3E03C510" w:rsidR="00A71073" w:rsidRPr="00317ED4" w:rsidRDefault="00A71073" w:rsidP="00A71073">
      <w:pPr>
        <w:rPr>
          <w:rFonts w:cstheme="minorHAnsi"/>
        </w:rPr>
        <w:sectPr w:rsidR="00A71073" w:rsidRPr="00317ED4" w:rsidSect="007969C9">
          <w:footerReference w:type="default" r:id="rId11"/>
          <w:pgSz w:w="11906" w:h="16838"/>
          <w:pgMar w:top="1440" w:right="1440" w:bottom="1440" w:left="1440" w:header="708" w:footer="708" w:gutter="0"/>
          <w:cols w:space="708"/>
          <w:docGrid w:linePitch="360"/>
        </w:sectPr>
      </w:pPr>
    </w:p>
    <w:p w14:paraId="49C3BA71" w14:textId="49EFD8F8" w:rsidR="00517FF3" w:rsidRPr="00317ED4" w:rsidRDefault="00517FF3" w:rsidP="00517FF3">
      <w:pPr>
        <w:pStyle w:val="Heading1"/>
        <w:rPr>
          <w:rFonts w:asciiTheme="minorHAnsi" w:hAnsiTheme="minorHAnsi" w:cstheme="minorHAnsi"/>
          <w:b/>
          <w:color w:val="auto"/>
          <w:sz w:val="22"/>
          <w:szCs w:val="22"/>
        </w:rPr>
      </w:pPr>
      <w:r w:rsidRPr="00317ED4">
        <w:rPr>
          <w:rFonts w:asciiTheme="minorHAnsi" w:hAnsiTheme="minorHAnsi" w:cstheme="minorHAnsi"/>
          <w:b/>
          <w:color w:val="auto"/>
          <w:sz w:val="22"/>
          <w:szCs w:val="22"/>
        </w:rPr>
        <w:lastRenderedPageBreak/>
        <w:t>INTRODUCTION</w:t>
      </w:r>
    </w:p>
    <w:p w14:paraId="257AEC51" w14:textId="202A5F5A" w:rsidR="006C1729" w:rsidRPr="00317ED4" w:rsidRDefault="00E84AC4" w:rsidP="00C43B36">
      <w:r w:rsidRPr="00317ED4">
        <w:t xml:space="preserve">Nursing staff </w:t>
      </w:r>
      <w:r w:rsidR="2ED2AEAA" w:rsidRPr="00317ED4">
        <w:t>account</w:t>
      </w:r>
      <w:r w:rsidRPr="00317ED4">
        <w:t xml:space="preserve"> for half of the health workforce worldwide, and </w:t>
      </w:r>
      <w:r w:rsidR="2C3C110F" w:rsidRPr="00317ED4">
        <w:t xml:space="preserve">the cost of providing </w:t>
      </w:r>
      <w:r w:rsidR="00EB69D8" w:rsidRPr="00317ED4">
        <w:t xml:space="preserve">inpatient hospital </w:t>
      </w:r>
      <w:r w:rsidR="2C3C110F" w:rsidRPr="00317ED4">
        <w:t>nursing</w:t>
      </w:r>
      <w:r w:rsidR="2ED2AEAA" w:rsidRPr="00317ED4">
        <w:t xml:space="preserve"> is</w:t>
      </w:r>
      <w:r w:rsidRPr="00317ED4">
        <w:t xml:space="preserve"> one of the</w:t>
      </w:r>
      <w:r w:rsidR="00C43B36" w:rsidRPr="00317ED4">
        <w:t xml:space="preserve"> </w:t>
      </w:r>
      <w:r w:rsidRPr="00317ED4">
        <w:t>main</w:t>
      </w:r>
      <w:r w:rsidR="00C43B36" w:rsidRPr="00317ED4">
        <w:t xml:space="preserve"> cost driver</w:t>
      </w:r>
      <w:r w:rsidRPr="00317ED4">
        <w:t>s</w:t>
      </w:r>
      <w:r w:rsidR="00C43B36" w:rsidRPr="00317ED4">
        <w:t xml:space="preserve"> for health systems</w:t>
      </w:r>
      <w:r w:rsidR="00CE38E0" w:rsidRPr="00317ED4">
        <w:t xml:space="preserve"> </w:t>
      </w:r>
      <w:r w:rsidRPr="00317ED4">
        <w:fldChar w:fldCharType="begin"/>
      </w:r>
      <w:r w:rsidR="002942D5" w:rsidRPr="00317ED4">
        <w:instrText xml:space="preserve"> ADDIN EN.CITE &lt;EndNote&gt;&lt;Cite&gt;&lt;Author&gt;World Health Organization&lt;/Author&gt;&lt;Year&gt;2016&lt;/Year&gt;&lt;RecNum&gt;1289&lt;/RecNum&gt;&lt;DisplayText&gt;(World Health Organization, 2016)&lt;/DisplayText&gt;&lt;record&gt;&lt;rec-number&gt;1289&lt;/rec-number&gt;&lt;foreign-keys&gt;&lt;key app="EN" db-id="9z25saraxzrexjevsw8x9pto22x9azzfvrtt" timestamp="1600946596"&gt;1289&lt;/key&gt;&lt;/foreign-keys&gt;&lt;ref-type name="Journal Article"&gt;17&lt;/ref-type&gt;&lt;contributors&gt;&lt;authors&gt;&lt;author&gt;World Health Organization, &lt;/author&gt;&lt;/authors&gt;&lt;/contributors&gt;&lt;titles&gt;&lt;title&gt;Global strategic directions for strengthening nursing and midwifery 2016-2020&lt;/title&gt;&lt;/titles&gt;&lt;dates&gt;&lt;year&gt;2016&lt;/year&gt;&lt;/dates&gt;&lt;isbn&gt;9241516046&lt;/isbn&gt;&lt;urls&gt;&lt;/urls&gt;&lt;/record&gt;&lt;/Cite&gt;&lt;/EndNote&gt;</w:instrText>
      </w:r>
      <w:r w:rsidRPr="00317ED4">
        <w:fldChar w:fldCharType="separate"/>
      </w:r>
      <w:r w:rsidR="002942D5" w:rsidRPr="00317ED4">
        <w:t>(World Health Organization, 2016)</w:t>
      </w:r>
      <w:r w:rsidRPr="00317ED4">
        <w:fldChar w:fldCharType="end"/>
      </w:r>
      <w:r w:rsidR="00CE38E0" w:rsidRPr="00317ED4">
        <w:t>.</w:t>
      </w:r>
      <w:r w:rsidR="00C43B36" w:rsidRPr="00317ED4">
        <w:t xml:space="preserve"> </w:t>
      </w:r>
      <w:r w:rsidR="00375DC5" w:rsidRPr="00317ED4">
        <w:t xml:space="preserve">Providing </w:t>
      </w:r>
      <w:r w:rsidR="00FF69AE" w:rsidRPr="00317ED4">
        <w:t xml:space="preserve">nurse staffing levels </w:t>
      </w:r>
      <w:r w:rsidR="00375DC5" w:rsidRPr="00317ED4">
        <w:t xml:space="preserve">that match patient demand </w:t>
      </w:r>
      <w:r w:rsidR="00FF69AE" w:rsidRPr="00317ED4">
        <w:t xml:space="preserve">is </w:t>
      </w:r>
      <w:r w:rsidR="00375DC5" w:rsidRPr="00317ED4">
        <w:t xml:space="preserve">key to deliver </w:t>
      </w:r>
      <w:r w:rsidR="00FF69AE" w:rsidRPr="00317ED4">
        <w:t>cost-effective health services</w:t>
      </w:r>
      <w:r w:rsidR="00375DC5" w:rsidRPr="00317ED4">
        <w:t>. I</w:t>
      </w:r>
      <w:r w:rsidR="00FF69AE" w:rsidRPr="00317ED4">
        <w:t xml:space="preserve">n the face of increasing financial pressures and budget constraints, registered nurses are </w:t>
      </w:r>
      <w:r w:rsidR="00605566" w:rsidRPr="00317ED4">
        <w:t xml:space="preserve">sometimes </w:t>
      </w:r>
      <w:r w:rsidR="00FF69AE" w:rsidRPr="00317ED4">
        <w:t xml:space="preserve">viewed </w:t>
      </w:r>
      <w:r w:rsidR="61937285" w:rsidRPr="00317ED4">
        <w:t>simply</w:t>
      </w:r>
      <w:r w:rsidR="00FF69AE" w:rsidRPr="00317ED4">
        <w:t xml:space="preserve"> as a costly labour input, which can</w:t>
      </w:r>
      <w:r w:rsidR="319802E6" w:rsidRPr="00317ED4">
        <w:t xml:space="preserve"> </w:t>
      </w:r>
      <w:r w:rsidR="555CFCEB" w:rsidRPr="00317ED4">
        <w:t>often</w:t>
      </w:r>
      <w:r w:rsidR="00FF69AE" w:rsidRPr="00317ED4">
        <w:t xml:space="preserve"> be substituted with lower paid unregistered staff</w:t>
      </w:r>
      <w:r w:rsidR="00CE38E0" w:rsidRPr="00317ED4">
        <w:t xml:space="preserve"> </w:t>
      </w:r>
      <w:r w:rsidRPr="00317ED4">
        <w:fldChar w:fldCharType="begin"/>
      </w:r>
      <w:r w:rsidR="002942D5" w:rsidRPr="00317ED4">
        <w:instrText xml:space="preserve"> ADDIN EN.CITE &lt;EndNote&gt;&lt;Cite&gt;&lt;Author&gt;Yakusheva&lt;/Author&gt;&lt;Year&gt;2020&lt;/Year&gt;&lt;RecNum&gt;1290&lt;/RecNum&gt;&lt;DisplayText&gt;(Yakusheva et al., 2020)&lt;/DisplayText&gt;&lt;record&gt;&lt;rec-number&gt;1290&lt;/rec-number&gt;&lt;foreign-keys&gt;&lt;key app="EN" db-id="9z25saraxzrexjevsw8x9pto22x9azzfvrtt" timestamp="1600966770"&gt;1290&lt;/key&gt;&lt;/foreign-keys&gt;&lt;ref-type name="Journal Article"&gt;17&lt;/ref-type&gt;&lt;contributors&gt;&lt;authors&gt;&lt;author&gt;Yakusheva, Olga&lt;/author&gt;&lt;author&gt;Rambur, Betty&lt;/author&gt;&lt;author&gt;Buerhaus, Peter I.&lt;/author&gt;&lt;/authors&gt;&lt;/contributors&gt;&lt;titles&gt;&lt;title&gt;Value-Informed Nursing Practice Can Help Reset the Hospital-Nurse Relationship&lt;/title&gt;&lt;secondary-title&gt;JAMA Health Forum&lt;/secondary-title&gt;&lt;/titles&gt;&lt;periodical&gt;&lt;full-title&gt;JAMA Health Forum&lt;/full-title&gt;&lt;/periodical&gt;&lt;pages&gt;e200931-e200931&lt;/pages&gt;&lt;volume&gt;1&lt;/volume&gt;&lt;number&gt;8&lt;/number&gt;&lt;dates&gt;&lt;year&gt;2020&lt;/year&gt;&lt;/dates&gt;&lt;isbn&gt;2689-0186&lt;/isbn&gt;&lt;urls&gt;&lt;related-urls&gt;&lt;url&gt;https://doi.org/10.1001/jamahealthforum.2020.0931&lt;/url&gt;&lt;/related-urls&gt;&lt;/urls&gt;&lt;electronic-resource-num&gt;10.1001/jamahealthforum.2020.0931&lt;/electronic-resource-num&gt;&lt;access-date&gt;9/24/2020&lt;/access-date&gt;&lt;/record&gt;&lt;/Cite&gt;&lt;/EndNote&gt;</w:instrText>
      </w:r>
      <w:r w:rsidRPr="00317ED4">
        <w:fldChar w:fldCharType="separate"/>
      </w:r>
      <w:r w:rsidR="002942D5" w:rsidRPr="00317ED4">
        <w:t>(Yakusheva et al., 2020)</w:t>
      </w:r>
      <w:r w:rsidRPr="00317ED4">
        <w:fldChar w:fldCharType="end"/>
      </w:r>
      <w:r w:rsidR="00CE38E0" w:rsidRPr="00317ED4">
        <w:t>.</w:t>
      </w:r>
      <w:r w:rsidR="00FF69AE" w:rsidRPr="00317ED4">
        <w:t xml:space="preserve"> </w:t>
      </w:r>
      <w:r w:rsidR="0074701E" w:rsidRPr="00317ED4">
        <w:t>T</w:t>
      </w:r>
      <w:r w:rsidR="009C15AC" w:rsidRPr="00317ED4">
        <w:t>h</w:t>
      </w:r>
      <w:r w:rsidR="0074701E" w:rsidRPr="00317ED4">
        <w:t xml:space="preserve">is has raised questions </w:t>
      </w:r>
      <w:r w:rsidR="00605566" w:rsidRPr="00317ED4">
        <w:t>about</w:t>
      </w:r>
      <w:r w:rsidR="0074701E" w:rsidRPr="00317ED4">
        <w:t xml:space="preserve"> th</w:t>
      </w:r>
      <w:r w:rsidR="009C15AC" w:rsidRPr="00317ED4">
        <w:t xml:space="preserve">e contribution of </w:t>
      </w:r>
      <w:r w:rsidR="00CE38E0" w:rsidRPr="00317ED4">
        <w:t xml:space="preserve">registered nurses </w:t>
      </w:r>
      <w:r w:rsidR="006D2076" w:rsidRPr="00317ED4">
        <w:t xml:space="preserve">and other nurses in the workforce </w:t>
      </w:r>
      <w:r w:rsidR="009C15AC" w:rsidRPr="00317ED4">
        <w:t>in ensuring patient</w:t>
      </w:r>
      <w:r w:rsidR="00E86EFD" w:rsidRPr="00317ED4">
        <w:t xml:space="preserve">s receive safe </w:t>
      </w:r>
      <w:r w:rsidR="3087A768" w:rsidRPr="00317ED4">
        <w:t>and high-</w:t>
      </w:r>
      <w:r w:rsidR="00E86EFD" w:rsidRPr="00317ED4">
        <w:t xml:space="preserve">quality care, </w:t>
      </w:r>
      <w:r w:rsidR="00122E90" w:rsidRPr="00317ED4">
        <w:t>inclu</w:t>
      </w:r>
      <w:r w:rsidR="0074701E" w:rsidRPr="00317ED4">
        <w:t xml:space="preserve">ding preventing </w:t>
      </w:r>
      <w:r w:rsidR="12B86600" w:rsidRPr="00317ED4">
        <w:t>deterioration</w:t>
      </w:r>
      <w:r w:rsidR="000C4CF8" w:rsidRPr="00317ED4">
        <w:t>, adverse outcomes such as infections and pressure ulcers,</w:t>
      </w:r>
      <w:r w:rsidR="12B86600" w:rsidRPr="00317ED4">
        <w:t xml:space="preserve"> and</w:t>
      </w:r>
      <w:r w:rsidR="0074701E" w:rsidRPr="00317ED4">
        <w:t xml:space="preserve"> death</w:t>
      </w:r>
      <w:r w:rsidR="3AB00674" w:rsidRPr="00317ED4">
        <w:t xml:space="preserve"> among hospital inpatients</w:t>
      </w:r>
      <w:r w:rsidR="3F75B008" w:rsidRPr="00317ED4">
        <w:t>.</w:t>
      </w:r>
      <w:r w:rsidR="3A156151" w:rsidRPr="00317ED4">
        <w:t xml:space="preserve"> </w:t>
      </w:r>
      <w:r w:rsidR="00605566" w:rsidRPr="00317ED4">
        <w:t xml:space="preserve">Besides </w:t>
      </w:r>
      <w:r w:rsidR="00CE38E0" w:rsidRPr="00317ED4">
        <w:t>registered nurse</w:t>
      </w:r>
      <w:r w:rsidR="00687EE2" w:rsidRPr="00317ED4">
        <w:t>s</w:t>
      </w:r>
      <w:r w:rsidR="00605566" w:rsidRPr="00317ED4">
        <w:t>, the nursing workforce comprises of unreg</w:t>
      </w:r>
      <w:r w:rsidR="00687EE2" w:rsidRPr="00317ED4">
        <w:t>istered nursing assistants</w:t>
      </w:r>
      <w:r w:rsidR="00605566" w:rsidRPr="00317ED4">
        <w:t>, a</w:t>
      </w:r>
      <w:r w:rsidR="00840DDB" w:rsidRPr="00317ED4">
        <w:t>nd licenced practical nurses/</w:t>
      </w:r>
      <w:r w:rsidR="00CE38E0" w:rsidRPr="00317ED4">
        <w:t>nursing associates</w:t>
      </w:r>
      <w:r w:rsidR="00605566" w:rsidRPr="00317ED4">
        <w:t xml:space="preserve">, who access the profession </w:t>
      </w:r>
      <w:r w:rsidR="006D2076" w:rsidRPr="00317ED4">
        <w:t>by</w:t>
      </w:r>
      <w:r w:rsidR="00605566" w:rsidRPr="00317ED4">
        <w:t xml:space="preserve"> completi</w:t>
      </w:r>
      <w:r w:rsidR="006D2076" w:rsidRPr="00317ED4">
        <w:t>ng</w:t>
      </w:r>
      <w:r w:rsidR="00605566" w:rsidRPr="00317ED4">
        <w:t xml:space="preserve"> a </w:t>
      </w:r>
      <w:r w:rsidR="006C1729" w:rsidRPr="00317ED4">
        <w:t xml:space="preserve">shorter </w:t>
      </w:r>
      <w:r w:rsidR="00504930" w:rsidRPr="00317ED4">
        <w:t>training programme and, therefore, have a reduced scope of practice compared to registered nurses.</w:t>
      </w:r>
      <w:r w:rsidR="00605566" w:rsidRPr="00317ED4">
        <w:t xml:space="preserve"> </w:t>
      </w:r>
    </w:p>
    <w:p w14:paraId="3F582133" w14:textId="27D972DB" w:rsidR="004E55A2" w:rsidRPr="00317ED4" w:rsidRDefault="007F6ED7" w:rsidP="5FE58BD8">
      <w:pPr>
        <w:rPr>
          <w:rFonts w:cstheme="minorHAnsi"/>
        </w:rPr>
      </w:pPr>
      <w:r w:rsidRPr="00317ED4">
        <w:rPr>
          <w:rFonts w:cstheme="minorHAnsi"/>
        </w:rPr>
        <w:t xml:space="preserve">When considering the associations between </w:t>
      </w:r>
      <w:r w:rsidR="00D70C10" w:rsidRPr="00317ED4">
        <w:rPr>
          <w:rFonts w:cstheme="minorHAnsi"/>
        </w:rPr>
        <w:t>nurse</w:t>
      </w:r>
      <w:r w:rsidRPr="00317ED4">
        <w:rPr>
          <w:rFonts w:cstheme="minorHAnsi"/>
        </w:rPr>
        <w:t xml:space="preserve"> staffing</w:t>
      </w:r>
      <w:r w:rsidR="006C1729" w:rsidRPr="00317ED4">
        <w:rPr>
          <w:rFonts w:cstheme="minorHAnsi"/>
        </w:rPr>
        <w:t xml:space="preserve"> levels</w:t>
      </w:r>
      <w:r w:rsidR="00504930" w:rsidRPr="00317ED4">
        <w:rPr>
          <w:rFonts w:cstheme="minorHAnsi"/>
        </w:rPr>
        <w:t>,</w:t>
      </w:r>
      <w:r w:rsidRPr="00317ED4">
        <w:rPr>
          <w:rFonts w:cstheme="minorHAnsi"/>
        </w:rPr>
        <w:t xml:space="preserve"> </w:t>
      </w:r>
      <w:r w:rsidR="00504930" w:rsidRPr="00317ED4">
        <w:rPr>
          <w:rFonts w:cstheme="minorHAnsi"/>
        </w:rPr>
        <w:t xml:space="preserve">the composition of the nursing workforce (i.e. skill mix) and </w:t>
      </w:r>
      <w:r w:rsidRPr="00317ED4">
        <w:rPr>
          <w:rFonts w:cstheme="minorHAnsi"/>
        </w:rPr>
        <w:t xml:space="preserve">patient outcomes in inpatient hospital settings, the breadth of the evidence is apparent, with hundreds of studies published to date, </w:t>
      </w:r>
      <w:r w:rsidR="00605566" w:rsidRPr="00317ED4">
        <w:rPr>
          <w:rFonts w:cstheme="minorHAnsi"/>
        </w:rPr>
        <w:t xml:space="preserve">most </w:t>
      </w:r>
      <w:r w:rsidRPr="00317ED4">
        <w:rPr>
          <w:rFonts w:cstheme="minorHAnsi"/>
        </w:rPr>
        <w:t xml:space="preserve">of which support a conclusion that the higher the </w:t>
      </w:r>
      <w:r w:rsidR="00CE38E0" w:rsidRPr="00317ED4">
        <w:rPr>
          <w:rFonts w:cstheme="minorHAnsi"/>
        </w:rPr>
        <w:t>registered nurse</w:t>
      </w:r>
      <w:r w:rsidRPr="00317ED4">
        <w:rPr>
          <w:rFonts w:cstheme="minorHAnsi"/>
        </w:rPr>
        <w:t xml:space="preserve"> staffing, the lower the rate of adverse patient outcomes, including </w:t>
      </w:r>
      <w:r w:rsidR="62558516" w:rsidRPr="00317ED4">
        <w:rPr>
          <w:rFonts w:cstheme="minorHAnsi"/>
        </w:rPr>
        <w:t>death</w:t>
      </w:r>
      <w:r w:rsidR="000C4CF8" w:rsidRPr="00317ED4">
        <w:rPr>
          <w:rFonts w:cstheme="minorHAnsi"/>
        </w:rPr>
        <w:t xml:space="preserve"> and infections</w:t>
      </w:r>
      <w:r w:rsidR="00CE38E0" w:rsidRPr="00317ED4">
        <w:rPr>
          <w:rFonts w:cstheme="minorHAnsi"/>
        </w:rPr>
        <w:t xml:space="preserve"> </w:t>
      </w:r>
      <w:r w:rsidRPr="00317ED4">
        <w:rPr>
          <w:rFonts w:cstheme="minorHAnsi"/>
        </w:rPr>
        <w:fldChar w:fldCharType="begin">
          <w:fldData xml:space="preserve">PEVuZE5vdGU+PENpdGU+PEF1dGhvcj5HcmlmZml0aHM8L0F1dGhvcj48WWVhcj4yMDE2PC9ZZWFy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PEVuZE5vdGU+PENpdGU+PEF1dGhvcj5HcmlmZml0aHM8L0F1dGhvcj48WWVhcj4yMDE2PC9ZZWFy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Pr="00317ED4">
        <w:rPr>
          <w:rFonts w:cstheme="minorHAnsi"/>
        </w:rPr>
      </w:r>
      <w:r w:rsidRPr="00317ED4">
        <w:rPr>
          <w:rFonts w:cstheme="minorHAnsi"/>
        </w:rPr>
        <w:fldChar w:fldCharType="separate"/>
      </w:r>
      <w:r w:rsidR="002942D5" w:rsidRPr="00317ED4">
        <w:rPr>
          <w:rFonts w:cstheme="minorHAnsi"/>
          <w:noProof/>
        </w:rPr>
        <w:t>(Griffiths et al., 2016)</w:t>
      </w:r>
      <w:r w:rsidRPr="00317ED4">
        <w:rPr>
          <w:rFonts w:cstheme="minorHAnsi"/>
        </w:rPr>
        <w:fldChar w:fldCharType="end"/>
      </w:r>
      <w:r w:rsidR="00CE38E0" w:rsidRPr="00317ED4">
        <w:rPr>
          <w:rFonts w:cstheme="minorHAnsi"/>
        </w:rPr>
        <w:t>.</w:t>
      </w:r>
      <w:r w:rsidRPr="00317ED4">
        <w:rPr>
          <w:rFonts w:cstheme="minorHAnsi"/>
        </w:rPr>
        <w:t xml:space="preserve"> The volume of the evidence has led many to question whether more studies are needed </w:t>
      </w:r>
      <w:r w:rsidR="00605566" w:rsidRPr="00317ED4">
        <w:rPr>
          <w:rFonts w:cstheme="minorHAnsi"/>
        </w:rPr>
        <w:t>because the implications for policy and practice are clear and the evidence definitive</w:t>
      </w:r>
      <w:r w:rsidR="00CE38E0" w:rsidRPr="00317ED4">
        <w:rPr>
          <w:rFonts w:cstheme="minorHAnsi"/>
        </w:rPr>
        <w:t xml:space="preserve"> </w:t>
      </w:r>
      <w:r w:rsidRPr="00317ED4">
        <w:rPr>
          <w:rFonts w:cstheme="minorHAnsi"/>
        </w:rPr>
        <w:fldChar w:fldCharType="begin"/>
      </w:r>
      <w:r w:rsidR="004F7A8F" w:rsidRPr="00317ED4">
        <w:rPr>
          <w:rFonts w:cstheme="minorHAnsi"/>
        </w:rPr>
        <w:instrText xml:space="preserve"> ADDIN EN.CITE &lt;EndNote&gt;&lt;Cite&gt;&lt;Author&gt;Buchan J&lt;/Author&gt;&lt;Year&gt;2020&lt;/Year&gt;&lt;RecNum&gt;1327&lt;/RecNum&gt;&lt;DisplayText&gt;(Buchan J et al., 2020, Beech et al., 2019)&lt;/DisplayText&gt;&lt;record&gt;&lt;rec-number&gt;1327&lt;/rec-number&gt;&lt;foreign-keys&gt;&lt;key app="EN" db-id="9z25saraxzrexjevsw8x9pto22x9azzfvrtt" timestamp="1636122823"&gt;1327&lt;/key&gt;&lt;/foreign-keys&gt;&lt;ref-type name="Journal Article"&gt;17&lt;/ref-type&gt;&lt;contributors&gt;&lt;authors&gt;&lt;author&gt;Buchan J, &lt;/author&gt;&lt;author&gt;Ball J,&lt;/author&gt;&lt;author&gt;Shembavnekar N,&lt;/author&gt;&lt;author&gt;Charlesworth A,&lt;/author&gt;&lt;/authors&gt;&lt;/contributors&gt;&lt;titles&gt;&lt;title&gt;Building the NHS nursing workforce in England&lt;/title&gt;&lt;/titles&gt;&lt;dates&gt;&lt;year&gt;2020&lt;/year&gt;&lt;/dates&gt;&lt;urls&gt;&lt;/urls&gt;&lt;electronic-resource-num&gt;https://doi.org/10.37829/HF-2020-RC14&lt;/electronic-resource-num&gt;&lt;/record&gt;&lt;/Cite&gt;&lt;Cite&gt;&lt;Author&gt;Beech&lt;/Author&gt;&lt;Year&gt;2019&lt;/Year&gt;&lt;RecNum&gt;1328&lt;/RecNum&gt;&lt;record&gt;&lt;rec-number&gt;1328&lt;/rec-number&gt;&lt;foreign-keys&gt;&lt;key app="EN" db-id="9z25saraxzrexjevsw8x9pto22x9azzfvrtt" timestamp="1636122823"&gt;1328&lt;/key&gt;&lt;/foreign-keys&gt;&lt;ref-type name="Journal Article"&gt;17&lt;/ref-type&gt;&lt;contributors&gt;&lt;authors&gt;&lt;author&gt;Beech, Jake&lt;/author&gt;&lt;author&gt;Bottery, Simon&lt;/author&gt;&lt;author&gt;Charlesworth, Anita&lt;/author&gt;&lt;author&gt;Evans, Harry&lt;/author&gt;&lt;author&gt;Gershlick, Ben&lt;/author&gt;&lt;author&gt;Hemmings, Nina&lt;/author&gt;&lt;author&gt;Imison, Candace&lt;/author&gt;&lt;author&gt;Kahtan, Pinchas&lt;/author&gt;&lt;author&gt;McKenna, Helen&lt;/author&gt;&lt;author&gt;Murray, Richard&lt;/author&gt;&lt;/authors&gt;&lt;/contributors&gt;&lt;titles&gt;&lt;title&gt;Closing the gap&lt;/title&gt;&lt;secondary-title&gt;Key areas for action on the health and care workforce. London: The Health Foundation/Nuffield Trust/The King&amp;apos;s Fund&lt;/secondary-title&gt;&lt;/titles&gt;&lt;periodical&gt;&lt;full-title&gt;Key areas for action on the health and care workforce. London: The Health Foundation/Nuffield Trust/The King&amp;apos;s Fund&lt;/full-title&gt;&lt;/periodical&gt;&lt;dates&gt;&lt;year&gt;2019&lt;/year&gt;&lt;/dates&gt;&lt;urls&gt;&lt;/urls&gt;&lt;/record&gt;&lt;/Cite&gt;&lt;/EndNote&gt;</w:instrText>
      </w:r>
      <w:r w:rsidRPr="00317ED4">
        <w:rPr>
          <w:rFonts w:cstheme="minorHAnsi"/>
        </w:rPr>
        <w:fldChar w:fldCharType="separate"/>
      </w:r>
      <w:r w:rsidR="004F7A8F" w:rsidRPr="00317ED4">
        <w:rPr>
          <w:rFonts w:cstheme="minorHAnsi"/>
          <w:noProof/>
        </w:rPr>
        <w:t>(Buchan J et al., 2020, Beech et al., 2019)</w:t>
      </w:r>
      <w:r w:rsidRPr="00317ED4">
        <w:rPr>
          <w:rFonts w:cstheme="minorHAnsi"/>
        </w:rPr>
        <w:fldChar w:fldCharType="end"/>
      </w:r>
      <w:r w:rsidR="00CE38E0" w:rsidRPr="00317ED4">
        <w:rPr>
          <w:rFonts w:cstheme="minorHAnsi"/>
        </w:rPr>
        <w:t>.</w:t>
      </w:r>
      <w:r w:rsidRPr="00317ED4">
        <w:rPr>
          <w:rFonts w:cstheme="minorHAnsi"/>
        </w:rPr>
        <w:t xml:space="preserve"> However</w:t>
      </w:r>
      <w:r w:rsidR="00CE38E0" w:rsidRPr="00317ED4">
        <w:rPr>
          <w:rFonts w:cstheme="minorHAnsi"/>
        </w:rPr>
        <w:t>,</w:t>
      </w:r>
      <w:r w:rsidR="00340A56" w:rsidRPr="00317ED4">
        <w:rPr>
          <w:rFonts w:cstheme="minorHAnsi"/>
        </w:rPr>
        <w:t xml:space="preserve"> past</w:t>
      </w:r>
      <w:r w:rsidR="266D9CC6" w:rsidRPr="00317ED4">
        <w:rPr>
          <w:rFonts w:cstheme="minorHAnsi"/>
        </w:rPr>
        <w:t xml:space="preserve"> reviews of this literature</w:t>
      </w:r>
      <w:r w:rsidR="00CE38E0" w:rsidRPr="00317ED4">
        <w:rPr>
          <w:rFonts w:cstheme="minorHAnsi"/>
        </w:rPr>
        <w:t xml:space="preserve"> </w:t>
      </w:r>
      <w:r w:rsidR="00161FE7" w:rsidRPr="00317ED4">
        <w:rPr>
          <w:rFonts w:cstheme="minorHAnsi"/>
        </w:rPr>
        <w:fldChar w:fldCharType="begin">
          <w:fldData xml:space="preserve">PEVuZE5vdGU+PENpdGU+PEF1dGhvcj5LYW5lPC9BdXRob3I+PFllYXI+MjAwNzwvWWVhcj48UmVj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</w:fldData>
        </w:fldChar>
      </w:r>
      <w:r w:rsidR="006C1729" w:rsidRPr="00317ED4">
        <w:rPr>
          <w:rFonts w:cstheme="minorHAnsi"/>
        </w:rPr>
        <w:instrText xml:space="preserve"> ADDIN EN.CITE </w:instrText>
      </w:r>
      <w:r w:rsidR="006C1729" w:rsidRPr="00317ED4">
        <w:rPr>
          <w:rFonts w:cstheme="minorHAnsi"/>
        </w:rPr>
        <w:fldChar w:fldCharType="begin">
          <w:fldData xml:space="preserve">PEVuZE5vdGU+PENpdGU+PEF1dGhvcj5LYW5lPC9BdXRob3I+PFllYXI+MjAwNzwvWWVhcj48UmVj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</w:fldData>
        </w:fldChar>
      </w:r>
      <w:r w:rsidR="006C1729" w:rsidRPr="00317ED4">
        <w:rPr>
          <w:rFonts w:cstheme="minorHAnsi"/>
        </w:rPr>
        <w:instrText xml:space="preserve"> ADDIN EN.CITE.DATA </w:instrText>
      </w:r>
      <w:r w:rsidR="006C1729" w:rsidRPr="00317ED4">
        <w:rPr>
          <w:rFonts w:cstheme="minorHAnsi"/>
        </w:rPr>
      </w:r>
      <w:r w:rsidR="006C1729" w:rsidRPr="00317ED4">
        <w:rPr>
          <w:rFonts w:cstheme="minorHAnsi"/>
        </w:rPr>
        <w:fldChar w:fldCharType="end"/>
      </w:r>
      <w:r w:rsidR="00161FE7" w:rsidRPr="00317ED4">
        <w:rPr>
          <w:rFonts w:cstheme="minorHAnsi"/>
        </w:rPr>
      </w:r>
      <w:r w:rsidR="00161FE7" w:rsidRPr="00317ED4">
        <w:rPr>
          <w:rFonts w:cstheme="minorHAnsi"/>
        </w:rPr>
        <w:fldChar w:fldCharType="separate"/>
      </w:r>
      <w:r w:rsidR="006C1729" w:rsidRPr="00317ED4">
        <w:rPr>
          <w:rFonts w:cstheme="minorHAnsi"/>
          <w:noProof/>
        </w:rPr>
        <w:t>(Kane et al., 2007, Shekelle, 2013, Driscoll et al., 2018, Shin et al., 2019, Twigg et al., 2019)</w:t>
      </w:r>
      <w:r w:rsidR="00161FE7" w:rsidRPr="00317ED4">
        <w:rPr>
          <w:rFonts w:cstheme="minorHAnsi"/>
        </w:rPr>
        <w:fldChar w:fldCharType="end"/>
      </w:r>
      <w:r w:rsidR="266D9CC6" w:rsidRPr="00317ED4">
        <w:rPr>
          <w:rFonts w:cstheme="minorHAnsi"/>
        </w:rPr>
        <w:t xml:space="preserve"> have noted the </w:t>
      </w:r>
      <w:r w:rsidR="62D94E1E" w:rsidRPr="00317ED4">
        <w:rPr>
          <w:rFonts w:cstheme="minorHAnsi"/>
        </w:rPr>
        <w:t>preponderance of</w:t>
      </w:r>
      <w:r w:rsidR="002A7CE0" w:rsidRPr="00317ED4">
        <w:rPr>
          <w:rFonts w:cstheme="minorHAnsi"/>
        </w:rPr>
        <w:t xml:space="preserve"> cross-sectional</w:t>
      </w:r>
      <w:r w:rsidR="004E1758" w:rsidRPr="00317ED4">
        <w:rPr>
          <w:rFonts w:cstheme="minorHAnsi"/>
        </w:rPr>
        <w:t xml:space="preserve"> </w:t>
      </w:r>
      <w:r w:rsidR="6E0379C8" w:rsidRPr="00317ED4">
        <w:rPr>
          <w:rFonts w:cstheme="minorHAnsi"/>
        </w:rPr>
        <w:t>studies.</w:t>
      </w:r>
      <w:r w:rsidR="004E1758" w:rsidRPr="00317ED4">
        <w:rPr>
          <w:rFonts w:cstheme="minorHAnsi"/>
        </w:rPr>
        <w:t xml:space="preserve"> </w:t>
      </w:r>
      <w:r w:rsidR="2A7D78D6" w:rsidRPr="00317ED4">
        <w:rPr>
          <w:rFonts w:cstheme="minorHAnsi"/>
        </w:rPr>
        <w:t>Such studies are unable</w:t>
      </w:r>
      <w:r w:rsidR="004E55A2" w:rsidRPr="00317ED4">
        <w:rPr>
          <w:rFonts w:cstheme="minorHAnsi"/>
        </w:rPr>
        <w:t xml:space="preserve"> to establish </w:t>
      </w:r>
      <w:r w:rsidR="004E1758" w:rsidRPr="00317ED4">
        <w:rPr>
          <w:rFonts w:cstheme="minorHAnsi"/>
        </w:rPr>
        <w:t xml:space="preserve">that the observed </w:t>
      </w:r>
      <w:r w:rsidR="004E55A2" w:rsidRPr="00317ED4">
        <w:rPr>
          <w:rFonts w:cstheme="minorHAnsi"/>
        </w:rPr>
        <w:t>variation in staffing levels</w:t>
      </w:r>
      <w:r w:rsidR="006C1729" w:rsidRPr="00317ED4">
        <w:rPr>
          <w:rFonts w:cstheme="minorHAnsi"/>
        </w:rPr>
        <w:t xml:space="preserve"> and skill mix</w:t>
      </w:r>
      <w:r w:rsidR="00D16F9C" w:rsidRPr="00317ED4">
        <w:rPr>
          <w:rFonts w:cstheme="minorHAnsi"/>
        </w:rPr>
        <w:t xml:space="preserve"> between hospitals</w:t>
      </w:r>
      <w:r w:rsidR="004E55A2" w:rsidRPr="00317ED4">
        <w:rPr>
          <w:rFonts w:cstheme="minorHAnsi"/>
        </w:rPr>
        <w:t xml:space="preserve">, </w:t>
      </w:r>
      <w:r w:rsidR="004E1758" w:rsidRPr="00317ED4">
        <w:rPr>
          <w:rFonts w:cstheme="minorHAnsi"/>
        </w:rPr>
        <w:t xml:space="preserve">typically measured at a hospital level average, </w:t>
      </w:r>
      <w:r w:rsidR="00B47CD4" w:rsidRPr="00317ED4">
        <w:rPr>
          <w:rFonts w:cstheme="minorHAnsi"/>
        </w:rPr>
        <w:t xml:space="preserve">corresponded to staffing that </w:t>
      </w:r>
      <w:r w:rsidR="004E55A2" w:rsidRPr="00317ED4">
        <w:rPr>
          <w:rFonts w:cstheme="minorHAnsi"/>
        </w:rPr>
        <w:t>was</w:t>
      </w:r>
      <w:r w:rsidR="004E1758" w:rsidRPr="00317ED4">
        <w:rPr>
          <w:rFonts w:cstheme="minorHAnsi"/>
        </w:rPr>
        <w:t xml:space="preserve"> experienced by the patients whose outcomes </w:t>
      </w:r>
      <w:r w:rsidR="004E55A2" w:rsidRPr="00317ED4">
        <w:rPr>
          <w:rFonts w:cstheme="minorHAnsi"/>
        </w:rPr>
        <w:t>were</w:t>
      </w:r>
      <w:r w:rsidR="004E1758" w:rsidRPr="00317ED4">
        <w:rPr>
          <w:rFonts w:cstheme="minorHAnsi"/>
        </w:rPr>
        <w:t xml:space="preserve"> measured, </w:t>
      </w:r>
      <w:r w:rsidR="004E55A2" w:rsidRPr="00317ED4">
        <w:rPr>
          <w:rFonts w:cstheme="minorHAnsi"/>
        </w:rPr>
        <w:t>typically</w:t>
      </w:r>
      <w:r w:rsidR="004E1758" w:rsidRPr="00317ED4">
        <w:rPr>
          <w:rFonts w:cstheme="minorHAnsi"/>
        </w:rPr>
        <w:t xml:space="preserve"> aggregated at the hospital </w:t>
      </w:r>
      <w:r w:rsidR="004E55A2" w:rsidRPr="00317ED4">
        <w:rPr>
          <w:rFonts w:cstheme="minorHAnsi"/>
        </w:rPr>
        <w:t>level</w:t>
      </w:r>
      <w:r w:rsidR="004E1758" w:rsidRPr="00317ED4">
        <w:rPr>
          <w:rFonts w:cstheme="minorHAnsi"/>
        </w:rPr>
        <w:t xml:space="preserve"> over a year. </w:t>
      </w:r>
    </w:p>
    <w:p w14:paraId="0E8D8CAB" w14:textId="533113EE" w:rsidR="007F6ED7" w:rsidRPr="00317ED4" w:rsidRDefault="70C5105C" w:rsidP="00C43B36">
      <w:pPr>
        <w:rPr>
          <w:rFonts w:cstheme="minorHAnsi"/>
        </w:rPr>
      </w:pPr>
      <w:r w:rsidRPr="00317ED4">
        <w:rPr>
          <w:rFonts w:cstheme="minorHAnsi"/>
        </w:rPr>
        <w:t xml:space="preserve">The </w:t>
      </w:r>
      <w:r w:rsidR="22EB6AB3" w:rsidRPr="00317ED4">
        <w:rPr>
          <w:rFonts w:cstheme="minorHAnsi"/>
        </w:rPr>
        <w:t>limitations of</w:t>
      </w:r>
      <w:r w:rsidRPr="00317ED4">
        <w:rPr>
          <w:rFonts w:cstheme="minorHAnsi"/>
        </w:rPr>
        <w:t xml:space="preserve"> the evidence </w:t>
      </w:r>
      <w:r w:rsidR="34D39493" w:rsidRPr="00317ED4">
        <w:rPr>
          <w:rFonts w:cstheme="minorHAnsi"/>
        </w:rPr>
        <w:t>are</w:t>
      </w:r>
      <w:r w:rsidRPr="00317ED4">
        <w:rPr>
          <w:rFonts w:cstheme="minorHAnsi"/>
        </w:rPr>
        <w:t xml:space="preserve"> such that for some</w:t>
      </w:r>
      <w:r w:rsidR="006F1F7A" w:rsidRPr="00317ED4">
        <w:rPr>
          <w:rFonts w:cstheme="minorHAnsi"/>
        </w:rPr>
        <w:t xml:space="preserve"> commen</w:t>
      </w:r>
      <w:r w:rsidR="00142DF4" w:rsidRPr="00317ED4">
        <w:rPr>
          <w:rFonts w:cstheme="minorHAnsi"/>
        </w:rPr>
        <w:t xml:space="preserve">tators </w:t>
      </w:r>
      <w:r w:rsidR="2B77BDC0" w:rsidRPr="00317ED4">
        <w:rPr>
          <w:rFonts w:cstheme="minorHAnsi"/>
        </w:rPr>
        <w:t xml:space="preserve">a </w:t>
      </w:r>
      <w:r w:rsidRPr="00317ED4">
        <w:rPr>
          <w:rFonts w:cstheme="minorHAnsi"/>
        </w:rPr>
        <w:t xml:space="preserve">causal </w:t>
      </w:r>
      <w:r w:rsidR="00142DF4" w:rsidRPr="00317ED4">
        <w:rPr>
          <w:rFonts w:cstheme="minorHAnsi"/>
        </w:rPr>
        <w:t xml:space="preserve">interpretation of the </w:t>
      </w:r>
      <w:r w:rsidRPr="00317ED4">
        <w:rPr>
          <w:rFonts w:cstheme="minorHAnsi"/>
        </w:rPr>
        <w:t>relationship is still questionable</w:t>
      </w:r>
      <w:r w:rsidR="00D67D0F" w:rsidRPr="00317ED4">
        <w:rPr>
          <w:rFonts w:cstheme="minorHAnsi"/>
        </w:rPr>
        <w:t>,</w:t>
      </w:r>
      <w:r w:rsidRPr="00317ED4">
        <w:rPr>
          <w:rFonts w:cstheme="minorHAnsi"/>
        </w:rPr>
        <w:t xml:space="preserve"> although </w:t>
      </w:r>
      <w:r w:rsidR="00D67D0F" w:rsidRPr="00317ED4">
        <w:rPr>
          <w:rFonts w:cstheme="minorHAnsi"/>
        </w:rPr>
        <w:t>a care</w:t>
      </w:r>
      <w:r w:rsidR="0074701E" w:rsidRPr="00317ED4">
        <w:rPr>
          <w:rFonts w:cstheme="minorHAnsi"/>
        </w:rPr>
        <w:t xml:space="preserve">ful analysis </w:t>
      </w:r>
      <w:r w:rsidR="02905A85" w:rsidRPr="00317ED4">
        <w:rPr>
          <w:rFonts w:cstheme="minorHAnsi"/>
        </w:rPr>
        <w:t xml:space="preserve">applying epidemiological principles </w:t>
      </w:r>
      <w:r w:rsidR="0074701E" w:rsidRPr="00317ED4">
        <w:rPr>
          <w:rFonts w:cstheme="minorHAnsi"/>
        </w:rPr>
        <w:t xml:space="preserve">suggests that </w:t>
      </w:r>
      <w:r w:rsidR="5684DCEC" w:rsidRPr="00317ED4">
        <w:rPr>
          <w:rFonts w:cstheme="minorHAnsi"/>
        </w:rPr>
        <w:t>the body of evidence</w:t>
      </w:r>
      <w:r w:rsidR="0074701E" w:rsidRPr="00317ED4">
        <w:rPr>
          <w:rFonts w:cstheme="minorHAnsi"/>
        </w:rPr>
        <w:t xml:space="preserve"> is </w:t>
      </w:r>
      <w:r w:rsidR="00142DF4" w:rsidRPr="00317ED4">
        <w:rPr>
          <w:rFonts w:cstheme="minorHAnsi"/>
        </w:rPr>
        <w:t xml:space="preserve">indeed </w:t>
      </w:r>
      <w:r w:rsidR="0074701E" w:rsidRPr="00317ED4">
        <w:rPr>
          <w:rFonts w:cstheme="minorHAnsi"/>
        </w:rPr>
        <w:t xml:space="preserve">consistent with </w:t>
      </w:r>
      <w:r w:rsidR="00375DC5" w:rsidRPr="00317ED4">
        <w:rPr>
          <w:rFonts w:cstheme="minorHAnsi"/>
        </w:rPr>
        <w:t xml:space="preserve">a </w:t>
      </w:r>
      <w:r w:rsidR="460F5E66" w:rsidRPr="00317ED4">
        <w:rPr>
          <w:rFonts w:cstheme="minorHAnsi"/>
        </w:rPr>
        <w:t>cause</w:t>
      </w:r>
      <w:r w:rsidR="00375DC5" w:rsidRPr="00317ED4">
        <w:rPr>
          <w:rFonts w:cstheme="minorHAnsi"/>
        </w:rPr>
        <w:t xml:space="preserve"> and effect relationship</w:t>
      </w:r>
      <w:r w:rsidR="00CE38E0" w:rsidRPr="00317ED4">
        <w:rPr>
          <w:rFonts w:cstheme="minorHAnsi"/>
        </w:rPr>
        <w:t xml:space="preserve"> </w:t>
      </w:r>
      <w:r w:rsidR="003C1E49" w:rsidRPr="00317ED4">
        <w:rPr>
          <w:rFonts w:cstheme="minorHAnsi"/>
        </w:rPr>
        <w:fldChar w:fldCharType="begin">
          <w:fldData xml:space="preserve">PEVuZE5vdGU+PENpdGU+PEF1dGhvcj5HcmlmZml0aHM8L0F1dGhvcj48WWVhcj4yMDE2PC9ZZWFy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PEVuZE5vdGU+PENpdGU+PEF1dGhvcj5HcmlmZml0aHM8L0F1dGhvcj48WWVhcj4yMDE2PC9ZZWFy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3C1E49" w:rsidRPr="00317ED4">
        <w:rPr>
          <w:rFonts w:cstheme="minorHAnsi"/>
        </w:rPr>
      </w:r>
      <w:r w:rsidR="003C1E49" w:rsidRPr="00317ED4">
        <w:rPr>
          <w:rFonts w:cstheme="minorHAnsi"/>
        </w:rPr>
        <w:fldChar w:fldCharType="separate"/>
      </w:r>
      <w:r w:rsidR="002942D5" w:rsidRPr="00317ED4">
        <w:rPr>
          <w:rFonts w:cstheme="minorHAnsi"/>
          <w:noProof/>
        </w:rPr>
        <w:t>(Griffiths et al., 2016, Kane et al., 2007)</w:t>
      </w:r>
      <w:r w:rsidR="003C1E49" w:rsidRPr="00317ED4">
        <w:rPr>
          <w:rFonts w:cstheme="minorHAnsi"/>
        </w:rPr>
        <w:fldChar w:fldCharType="end"/>
      </w:r>
      <w:r w:rsidR="00CE38E0" w:rsidRPr="00317ED4">
        <w:rPr>
          <w:rFonts w:cstheme="minorHAnsi"/>
        </w:rPr>
        <w:t>.</w:t>
      </w:r>
      <w:r w:rsidR="00041DBA" w:rsidRPr="00317ED4">
        <w:rPr>
          <w:rFonts w:cstheme="minorHAnsi"/>
        </w:rPr>
        <w:t xml:space="preserve"> </w:t>
      </w:r>
      <w:r w:rsidR="6E9D559A" w:rsidRPr="00317ED4">
        <w:rPr>
          <w:rFonts w:cstheme="minorHAnsi"/>
        </w:rPr>
        <w:t xml:space="preserve">Nonetheless, </w:t>
      </w:r>
      <w:r w:rsidR="71DFAEBF" w:rsidRPr="00317ED4">
        <w:rPr>
          <w:rFonts w:cstheme="minorHAnsi"/>
        </w:rPr>
        <w:t>the indirect association</w:t>
      </w:r>
      <w:r w:rsidR="561CC1AF" w:rsidRPr="00317ED4">
        <w:rPr>
          <w:rFonts w:cstheme="minorHAnsi"/>
        </w:rPr>
        <w:t>s reported in most studies</w:t>
      </w:r>
      <w:r w:rsidR="00EB3722" w:rsidRPr="00317ED4">
        <w:rPr>
          <w:rFonts w:cstheme="minorHAnsi"/>
        </w:rPr>
        <w:t xml:space="preserve"> means it is impossible to</w:t>
      </w:r>
      <w:r w:rsidR="561CC1AF" w:rsidRPr="00317ED4">
        <w:rPr>
          <w:rFonts w:cstheme="minorHAnsi"/>
        </w:rPr>
        <w:t xml:space="preserve"> </w:t>
      </w:r>
      <w:r w:rsidR="00EB3722" w:rsidRPr="00317ED4">
        <w:rPr>
          <w:rFonts w:cstheme="minorHAnsi"/>
        </w:rPr>
        <w:t>estimate the</w:t>
      </w:r>
      <w:r w:rsidR="625C4C5A" w:rsidRPr="00317ED4">
        <w:rPr>
          <w:rFonts w:cstheme="minorHAnsi"/>
        </w:rPr>
        <w:t xml:space="preserve"> effect of change in </w:t>
      </w:r>
      <w:r w:rsidR="00EB3722" w:rsidRPr="00317ED4">
        <w:rPr>
          <w:rFonts w:cstheme="minorHAnsi"/>
        </w:rPr>
        <w:t>staffing levels without bias.</w:t>
      </w:r>
      <w:r w:rsidR="625C4C5A" w:rsidRPr="00317ED4">
        <w:rPr>
          <w:rFonts w:cstheme="minorHAnsi"/>
        </w:rPr>
        <w:t xml:space="preserve"> </w:t>
      </w:r>
    </w:p>
    <w:p w14:paraId="3E5A126D" w14:textId="127322BC" w:rsidR="00467952" w:rsidRPr="00317ED4" w:rsidRDefault="00467952" w:rsidP="00C43B36">
      <w:pPr>
        <w:rPr>
          <w:rFonts w:cstheme="minorHAnsi"/>
        </w:rPr>
      </w:pPr>
      <w:r w:rsidRPr="00317ED4">
        <w:rPr>
          <w:rFonts w:cstheme="minorHAnsi"/>
        </w:rPr>
        <w:t xml:space="preserve">In recent </w:t>
      </w:r>
      <w:r w:rsidR="00EC3409" w:rsidRPr="00317ED4">
        <w:rPr>
          <w:rFonts w:cstheme="minorHAnsi"/>
        </w:rPr>
        <w:t>years,</w:t>
      </w:r>
      <w:r w:rsidRPr="00317ED4">
        <w:rPr>
          <w:rFonts w:cstheme="minorHAnsi"/>
        </w:rPr>
        <w:t xml:space="preserve"> there </w:t>
      </w:r>
      <w:r w:rsidR="004E0D20" w:rsidRPr="00317ED4">
        <w:rPr>
          <w:rFonts w:cstheme="minorHAnsi"/>
        </w:rPr>
        <w:t>has been a steady increase in</w:t>
      </w:r>
      <w:r w:rsidRPr="00317ED4">
        <w:rPr>
          <w:rFonts w:cstheme="minorHAnsi"/>
        </w:rPr>
        <w:t xml:space="preserve"> studies using routine</w:t>
      </w:r>
      <w:r w:rsidR="002B5FEB" w:rsidRPr="00317ED4">
        <w:rPr>
          <w:rFonts w:cstheme="minorHAnsi"/>
        </w:rPr>
        <w:t xml:space="preserve">ly collected data in healthcare, including </w:t>
      </w:r>
      <w:r w:rsidR="7A9F59BC" w:rsidRPr="00317ED4">
        <w:rPr>
          <w:rFonts w:cstheme="minorHAnsi"/>
        </w:rPr>
        <w:t xml:space="preserve">studies </w:t>
      </w:r>
      <w:r w:rsidR="04F6FDE1" w:rsidRPr="00317ED4">
        <w:rPr>
          <w:rFonts w:cstheme="minorHAnsi"/>
        </w:rPr>
        <w:t>that use</w:t>
      </w:r>
      <w:r w:rsidRPr="00317ED4">
        <w:rPr>
          <w:rFonts w:cstheme="minorHAnsi"/>
        </w:rPr>
        <w:t xml:space="preserve"> electronic rostering systems and </w:t>
      </w:r>
      <w:r w:rsidR="004E0D20" w:rsidRPr="00317ED4">
        <w:rPr>
          <w:rFonts w:cstheme="minorHAnsi"/>
        </w:rPr>
        <w:t>patient records</w:t>
      </w:r>
      <w:r w:rsidR="7BDA31DF" w:rsidRPr="00317ED4">
        <w:rPr>
          <w:rFonts w:cstheme="minorHAnsi"/>
        </w:rPr>
        <w:t xml:space="preserve"> to</w:t>
      </w:r>
      <w:r w:rsidR="40617B53" w:rsidRPr="00317ED4">
        <w:rPr>
          <w:rFonts w:cstheme="minorHAnsi"/>
        </w:rPr>
        <w:t xml:space="preserve"> link p</w:t>
      </w:r>
      <w:r w:rsidR="356ECA2A" w:rsidRPr="00317ED4">
        <w:rPr>
          <w:rFonts w:cstheme="minorHAnsi"/>
        </w:rPr>
        <w:t>atients to the staffing levels they are exposed to through</w:t>
      </w:r>
      <w:r w:rsidR="74BCF57A" w:rsidRPr="00317ED4">
        <w:rPr>
          <w:rFonts w:cstheme="minorHAnsi"/>
        </w:rPr>
        <w:t>out their hospital stay</w:t>
      </w:r>
      <w:r w:rsidR="00CE38E0" w:rsidRPr="00317ED4">
        <w:rPr>
          <w:rFonts w:cstheme="minorHAnsi"/>
        </w:rPr>
        <w:t xml:space="preserve"> </w:t>
      </w:r>
      <w:r w:rsidR="005046CF" w:rsidRPr="00317ED4">
        <w:rPr>
          <w:rFonts w:cstheme="minorHAnsi"/>
        </w:rPr>
        <w:fldChar w:fldCharType="begin">
          <w:fldData xml:space="preserve">PEVuZE5vdGU+PENpdGU+PEF1dGhvcj5NdXN5PC9BdXRob3I+PFllYXI+MjAyMDwvWWVhcj48UmVj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</w:fldData>
        </w:fldChar>
      </w:r>
      <w:r w:rsidR="004F7A8F" w:rsidRPr="00317ED4">
        <w:rPr>
          <w:rFonts w:cstheme="minorHAnsi"/>
        </w:rPr>
        <w:instrText xml:space="preserve"> ADDIN EN.CITE </w:instrText>
      </w:r>
      <w:r w:rsidR="004F7A8F" w:rsidRPr="00317ED4">
        <w:rPr>
          <w:rFonts w:cstheme="minorHAnsi"/>
        </w:rPr>
        <w:fldChar w:fldCharType="begin">
          <w:fldData xml:space="preserve">PEVuZE5vdGU+PENpdGU+PEF1dGhvcj5NdXN5PC9BdXRob3I+PFllYXI+MjAyMDwvWWVhcj48UmVj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</w:fldData>
        </w:fldChar>
      </w:r>
      <w:r w:rsidR="004F7A8F" w:rsidRPr="00317ED4">
        <w:rPr>
          <w:rFonts w:cstheme="minorHAnsi"/>
        </w:rPr>
        <w:instrText xml:space="preserve"> ADDIN EN.CITE.DATA </w:instrText>
      </w:r>
      <w:r w:rsidR="004F7A8F" w:rsidRPr="00317ED4">
        <w:rPr>
          <w:rFonts w:cstheme="minorHAnsi"/>
        </w:rPr>
      </w:r>
      <w:r w:rsidR="004F7A8F" w:rsidRPr="00317ED4">
        <w:rPr>
          <w:rFonts w:cstheme="minorHAnsi"/>
        </w:rPr>
        <w:fldChar w:fldCharType="end"/>
      </w:r>
      <w:r w:rsidR="005046CF" w:rsidRPr="00317ED4">
        <w:rPr>
          <w:rFonts w:cstheme="minorHAnsi"/>
        </w:rPr>
      </w:r>
      <w:r w:rsidR="005046CF" w:rsidRPr="00317ED4">
        <w:rPr>
          <w:rFonts w:cstheme="minorHAnsi"/>
        </w:rPr>
        <w:fldChar w:fldCharType="separate"/>
      </w:r>
      <w:r w:rsidR="004F7A8F" w:rsidRPr="00317ED4">
        <w:rPr>
          <w:rFonts w:cstheme="minorHAnsi"/>
          <w:noProof/>
        </w:rPr>
        <w:t>(Musy et al., 2020, Haegdorens et al., 2019)</w:t>
      </w:r>
      <w:r w:rsidR="005046CF" w:rsidRPr="00317ED4">
        <w:rPr>
          <w:rFonts w:cstheme="minorHAnsi"/>
        </w:rPr>
        <w:fldChar w:fldCharType="end"/>
      </w:r>
      <w:r w:rsidR="00CE38E0" w:rsidRPr="00317ED4">
        <w:rPr>
          <w:rFonts w:cstheme="minorHAnsi"/>
        </w:rPr>
        <w:t>.</w:t>
      </w:r>
      <w:r w:rsidR="004E0D20" w:rsidRPr="00317ED4">
        <w:rPr>
          <w:rFonts w:cstheme="minorHAnsi"/>
        </w:rPr>
        <w:t xml:space="preserve"> </w:t>
      </w:r>
      <w:r w:rsidR="00C11103" w:rsidRPr="00317ED4">
        <w:rPr>
          <w:rFonts w:cstheme="minorHAnsi"/>
        </w:rPr>
        <w:t>Such studies have the potential to</w:t>
      </w:r>
      <w:r w:rsidR="004E0D20" w:rsidRPr="00317ED4">
        <w:rPr>
          <w:rFonts w:cstheme="minorHAnsi"/>
        </w:rPr>
        <w:t xml:space="preserve"> </w:t>
      </w:r>
      <w:r w:rsidR="7E90677C" w:rsidRPr="00317ED4">
        <w:rPr>
          <w:rFonts w:cstheme="minorHAnsi"/>
        </w:rPr>
        <w:t>establish the</w:t>
      </w:r>
      <w:r w:rsidR="004E0D20" w:rsidRPr="00317ED4">
        <w:rPr>
          <w:rFonts w:cstheme="minorHAnsi"/>
        </w:rPr>
        <w:t xml:space="preserve"> staffing levels that </w:t>
      </w:r>
      <w:r w:rsidR="00340A56" w:rsidRPr="00317ED4">
        <w:rPr>
          <w:rFonts w:cstheme="minorHAnsi"/>
        </w:rPr>
        <w:t xml:space="preserve">individual </w:t>
      </w:r>
      <w:r w:rsidR="004E0D20" w:rsidRPr="00317ED4">
        <w:rPr>
          <w:rFonts w:cstheme="minorHAnsi"/>
        </w:rPr>
        <w:t xml:space="preserve">patients have been exposed to </w:t>
      </w:r>
      <w:r w:rsidR="004E0D20" w:rsidRPr="00317ED4">
        <w:rPr>
          <w:rFonts w:cstheme="minorHAnsi"/>
          <w:i/>
          <w:iCs/>
        </w:rPr>
        <w:t>prior</w:t>
      </w:r>
      <w:r w:rsidR="004E0D20" w:rsidRPr="00317ED4">
        <w:rPr>
          <w:rFonts w:cstheme="minorHAnsi"/>
        </w:rPr>
        <w:t xml:space="preserve"> to experiencing the outcome </w:t>
      </w:r>
      <w:r w:rsidR="48992DF6" w:rsidRPr="00317ED4">
        <w:rPr>
          <w:rFonts w:cstheme="minorHAnsi"/>
        </w:rPr>
        <w:t>and so directly explore the effect of variation</w:t>
      </w:r>
      <w:r w:rsidR="00EC3409" w:rsidRPr="00317ED4">
        <w:rPr>
          <w:rFonts w:cstheme="minorHAnsi"/>
        </w:rPr>
        <w:t>.</w:t>
      </w:r>
      <w:r w:rsidR="00EB69D8" w:rsidRPr="00317ED4">
        <w:rPr>
          <w:rFonts w:cstheme="minorHAnsi"/>
        </w:rPr>
        <w:t xml:space="preserve"> </w:t>
      </w:r>
      <w:r w:rsidR="00303686" w:rsidRPr="00317ED4">
        <w:rPr>
          <w:rFonts w:cstheme="minorHAnsi"/>
        </w:rPr>
        <w:t>In addition to removing many potential sources of bias associated wit</w:t>
      </w:r>
      <w:r w:rsidR="00864ECC" w:rsidRPr="00317ED4">
        <w:rPr>
          <w:rFonts w:cstheme="minorHAnsi"/>
        </w:rPr>
        <w:t>h cross-sectional studies</w:t>
      </w:r>
      <w:r w:rsidR="008F3D9E" w:rsidRPr="00317ED4">
        <w:rPr>
          <w:rFonts w:cstheme="minorHAnsi"/>
        </w:rPr>
        <w:t>,</w:t>
      </w:r>
      <w:r w:rsidR="00864ECC" w:rsidRPr="00317ED4">
        <w:rPr>
          <w:rFonts w:cstheme="minorHAnsi"/>
        </w:rPr>
        <w:t xml:space="preserve"> longitudinal </w:t>
      </w:r>
      <w:r w:rsidR="00303686" w:rsidRPr="00317ED4">
        <w:rPr>
          <w:rFonts w:cstheme="minorHAnsi"/>
        </w:rPr>
        <w:t xml:space="preserve">studies </w:t>
      </w:r>
      <w:r w:rsidR="00864ECC" w:rsidRPr="00317ED4">
        <w:rPr>
          <w:rFonts w:cstheme="minorHAnsi"/>
        </w:rPr>
        <w:t>avoid the intrinsic limitation of cross</w:t>
      </w:r>
      <w:r w:rsidR="008F3D9E" w:rsidRPr="00317ED4">
        <w:rPr>
          <w:rFonts w:cstheme="minorHAnsi"/>
        </w:rPr>
        <w:t>-</w:t>
      </w:r>
      <w:r w:rsidR="00864ECC" w:rsidRPr="00317ED4">
        <w:rPr>
          <w:rFonts w:cstheme="minorHAnsi"/>
        </w:rPr>
        <w:t>sectional studies</w:t>
      </w:r>
      <w:r w:rsidR="00630F27" w:rsidRPr="00317ED4">
        <w:rPr>
          <w:rFonts w:cstheme="minorHAnsi"/>
        </w:rPr>
        <w:t>, as</w:t>
      </w:r>
      <w:r w:rsidR="00864ECC" w:rsidRPr="00317ED4">
        <w:rPr>
          <w:rFonts w:cstheme="minorHAnsi"/>
        </w:rPr>
        <w:t xml:space="preserve"> the presumed cause can be show</w:t>
      </w:r>
      <w:r w:rsidR="008F3D9E" w:rsidRPr="00317ED4">
        <w:rPr>
          <w:rFonts w:cstheme="minorHAnsi"/>
        </w:rPr>
        <w:t>n</w:t>
      </w:r>
      <w:r w:rsidR="00864ECC" w:rsidRPr="00317ED4">
        <w:rPr>
          <w:rFonts w:cstheme="minorHAnsi"/>
        </w:rPr>
        <w:t xml:space="preserve"> to precede the outcome of interest. </w:t>
      </w:r>
      <w:r w:rsidR="5DC10046" w:rsidRPr="00317ED4">
        <w:rPr>
          <w:rFonts w:cstheme="minorHAnsi"/>
        </w:rPr>
        <w:t>T</w:t>
      </w:r>
      <w:r w:rsidR="00EC3409" w:rsidRPr="00317ED4">
        <w:rPr>
          <w:rFonts w:cstheme="minorHAnsi"/>
        </w:rPr>
        <w:t xml:space="preserve">here is no summary of </w:t>
      </w:r>
      <w:r w:rsidR="005F7807" w:rsidRPr="00317ED4">
        <w:rPr>
          <w:rFonts w:cstheme="minorHAnsi"/>
        </w:rPr>
        <w:t xml:space="preserve">studies </w:t>
      </w:r>
      <w:r w:rsidR="00EC3409" w:rsidRPr="00317ED4">
        <w:rPr>
          <w:rFonts w:cstheme="minorHAnsi"/>
        </w:rPr>
        <w:t>using longitudinal designs to explore the impact of staffing levels</w:t>
      </w:r>
      <w:r w:rsidR="006C1729" w:rsidRPr="00317ED4">
        <w:rPr>
          <w:rFonts w:cstheme="minorHAnsi"/>
        </w:rPr>
        <w:t xml:space="preserve"> and skill mix</w:t>
      </w:r>
      <w:r w:rsidR="00EC3409" w:rsidRPr="00317ED4">
        <w:rPr>
          <w:rFonts w:cstheme="minorHAnsi"/>
        </w:rPr>
        <w:t xml:space="preserve"> on patient and organisational outcomes</w:t>
      </w:r>
      <w:r w:rsidR="00EB69D8" w:rsidRPr="00317ED4">
        <w:rPr>
          <w:rFonts w:cstheme="minorHAnsi"/>
        </w:rPr>
        <w:t xml:space="preserve"> in inpatient hospital settings</w:t>
      </w:r>
      <w:r w:rsidR="00EC3409" w:rsidRPr="00317ED4">
        <w:rPr>
          <w:rFonts w:cstheme="minorHAnsi"/>
        </w:rPr>
        <w:t>. Therefore, the aim of this systematic review is to</w:t>
      </w:r>
      <w:r w:rsidR="004C4247" w:rsidRPr="00317ED4">
        <w:rPr>
          <w:rFonts w:cstheme="minorHAnsi"/>
        </w:rPr>
        <w:t xml:space="preserve"> summarise</w:t>
      </w:r>
      <w:r w:rsidR="00EB69D8" w:rsidRPr="00317ED4">
        <w:rPr>
          <w:rFonts w:cstheme="minorHAnsi"/>
        </w:rPr>
        <w:t xml:space="preserve"> the effect of exposure to variation in nurse staffing levels</w:t>
      </w:r>
      <w:r w:rsidR="006C1729" w:rsidRPr="00317ED4">
        <w:rPr>
          <w:rFonts w:cstheme="minorHAnsi"/>
        </w:rPr>
        <w:t>, including skill mix,</w:t>
      </w:r>
      <w:r w:rsidR="00EB69D8" w:rsidRPr="00317ED4">
        <w:rPr>
          <w:rFonts w:cstheme="minorHAnsi"/>
        </w:rPr>
        <w:t xml:space="preserve"> on subsequent patient outcomes</w:t>
      </w:r>
      <w:r w:rsidR="007672D1" w:rsidRPr="00317ED4">
        <w:rPr>
          <w:rFonts w:cstheme="minorHAnsi"/>
        </w:rPr>
        <w:t xml:space="preserve"> in longitudinal studies</w:t>
      </w:r>
      <w:r w:rsidR="00EB69D8" w:rsidRPr="00317ED4">
        <w:rPr>
          <w:rFonts w:cstheme="minorHAnsi"/>
        </w:rPr>
        <w:t>.</w:t>
      </w:r>
      <w:r w:rsidR="004E0D20" w:rsidRPr="00317ED4">
        <w:rPr>
          <w:rFonts w:cstheme="minorHAnsi"/>
        </w:rPr>
        <w:t xml:space="preserve"> </w:t>
      </w:r>
    </w:p>
    <w:p w14:paraId="74D45352" w14:textId="77777777" w:rsidR="00517FF3" w:rsidRPr="00317ED4" w:rsidRDefault="00517FF3" w:rsidP="00517FF3">
      <w:pPr>
        <w:pStyle w:val="Heading1"/>
        <w:rPr>
          <w:rFonts w:asciiTheme="minorHAnsi" w:hAnsiTheme="minorHAnsi" w:cstheme="minorHAnsi"/>
          <w:b/>
          <w:color w:val="auto"/>
          <w:sz w:val="22"/>
          <w:szCs w:val="22"/>
        </w:rPr>
      </w:pPr>
      <w:r w:rsidRPr="00317ED4">
        <w:rPr>
          <w:rFonts w:asciiTheme="minorHAnsi" w:hAnsiTheme="minorHAnsi" w:cstheme="minorHAnsi"/>
          <w:b/>
          <w:color w:val="auto"/>
          <w:sz w:val="22"/>
          <w:szCs w:val="22"/>
        </w:rPr>
        <w:lastRenderedPageBreak/>
        <w:t>METHODS</w:t>
      </w:r>
    </w:p>
    <w:p w14:paraId="385D95DF" w14:textId="5F399D4B" w:rsidR="00634175" w:rsidRPr="00317ED4" w:rsidRDefault="00834A91" w:rsidP="00220AF2">
      <w:pPr>
        <w:rPr>
          <w:rFonts w:cstheme="minorHAnsi"/>
        </w:rPr>
      </w:pPr>
      <w:r w:rsidRPr="00317ED4">
        <w:rPr>
          <w:rFonts w:cstheme="minorHAnsi"/>
        </w:rPr>
        <w:t xml:space="preserve">We registered </w:t>
      </w:r>
      <w:r w:rsidR="00810A5A" w:rsidRPr="00317ED4">
        <w:rPr>
          <w:rFonts w:cstheme="minorHAnsi"/>
        </w:rPr>
        <w:t xml:space="preserve">our review protocol in Prospero </w:t>
      </w:r>
      <w:r w:rsidRPr="00317ED4">
        <w:rPr>
          <w:rFonts w:cstheme="minorHAnsi"/>
        </w:rPr>
        <w:t>(</w:t>
      </w:r>
      <w:r w:rsidR="00810A5A" w:rsidRPr="00317ED4">
        <w:rPr>
          <w:rFonts w:cstheme="minorHAnsi"/>
        </w:rPr>
        <w:t>PROSPERO 2020 CRD42020191798</w:t>
      </w:r>
      <w:r w:rsidRPr="00317ED4">
        <w:rPr>
          <w:rFonts w:cstheme="minorHAnsi"/>
        </w:rPr>
        <w:t>).</w:t>
      </w:r>
      <w:r w:rsidR="00815594" w:rsidRPr="00317ED4">
        <w:rPr>
          <w:rFonts w:cstheme="minorHAnsi"/>
        </w:rPr>
        <w:t xml:space="preserve"> </w:t>
      </w:r>
      <w:r w:rsidR="00810A5A" w:rsidRPr="00317ED4">
        <w:rPr>
          <w:rFonts w:cstheme="minorHAnsi"/>
        </w:rPr>
        <w:t>We planned</w:t>
      </w:r>
      <w:r w:rsidR="00815594" w:rsidRPr="00317ED4">
        <w:rPr>
          <w:rFonts w:cstheme="minorHAnsi"/>
        </w:rPr>
        <w:t xml:space="preserve"> to include midwifery staffing in our review, as detailed in our review protocol, but since no studies on midwifery met the inclusion criteria, we framed the paper focusing on nurse staffing only. </w:t>
      </w:r>
    </w:p>
    <w:p w14:paraId="481CD9DC" w14:textId="2B2CF056" w:rsidR="000F5911" w:rsidRPr="00317ED4" w:rsidRDefault="00517FF3" w:rsidP="00810A5A">
      <w:pPr>
        <w:pStyle w:val="Heading2"/>
        <w:rPr>
          <w:rFonts w:asciiTheme="minorHAnsi" w:hAnsiTheme="minorHAnsi" w:cstheme="minorHAnsi"/>
          <w:color w:val="auto"/>
          <w:sz w:val="22"/>
          <w:szCs w:val="22"/>
        </w:rPr>
      </w:pPr>
      <w:r w:rsidRPr="00317ED4">
        <w:rPr>
          <w:rFonts w:asciiTheme="minorHAnsi" w:hAnsiTheme="minorHAnsi" w:cstheme="minorHAnsi"/>
          <w:i/>
          <w:iCs/>
          <w:color w:val="auto"/>
          <w:sz w:val="22"/>
          <w:szCs w:val="22"/>
        </w:rPr>
        <w:t>Eligibility criteria</w:t>
      </w:r>
    </w:p>
    <w:p w14:paraId="3F06BCCD" w14:textId="332019C2" w:rsidR="0050286D" w:rsidRPr="00317ED4" w:rsidRDefault="00687EE2" w:rsidP="0050286D">
      <w:pPr>
        <w:rPr>
          <w:rFonts w:cstheme="minorHAnsi"/>
        </w:rPr>
      </w:pPr>
      <w:r w:rsidRPr="00317ED4">
        <w:rPr>
          <w:rFonts w:cstheme="minorHAnsi"/>
        </w:rPr>
        <w:t>To be included, s</w:t>
      </w:r>
      <w:r w:rsidR="009D6D5F" w:rsidRPr="00317ED4">
        <w:rPr>
          <w:rFonts w:cstheme="minorHAnsi"/>
        </w:rPr>
        <w:t xml:space="preserve">tudies </w:t>
      </w:r>
      <w:r w:rsidR="00E76E1A" w:rsidRPr="00317ED4">
        <w:rPr>
          <w:rFonts w:cstheme="minorHAnsi"/>
        </w:rPr>
        <w:t>must estimate the effect o</w:t>
      </w:r>
      <w:r w:rsidR="000C66AC" w:rsidRPr="00317ED4">
        <w:rPr>
          <w:rFonts w:cstheme="minorHAnsi"/>
        </w:rPr>
        <w:t>n</w:t>
      </w:r>
      <w:r w:rsidR="00E76E1A" w:rsidRPr="00317ED4">
        <w:rPr>
          <w:rFonts w:cstheme="minorHAnsi"/>
        </w:rPr>
        <w:t xml:space="preserve"> </w:t>
      </w:r>
      <w:r w:rsidR="006B449A" w:rsidRPr="00317ED4">
        <w:rPr>
          <w:rFonts w:cstheme="minorHAnsi"/>
        </w:rPr>
        <w:t>patient</w:t>
      </w:r>
      <w:r w:rsidR="000C66AC" w:rsidRPr="00317ED4">
        <w:rPr>
          <w:rFonts w:cstheme="minorHAnsi"/>
        </w:rPr>
        <w:t xml:space="preserve">s of exposure </w:t>
      </w:r>
      <w:r w:rsidR="006B449A" w:rsidRPr="00317ED4">
        <w:rPr>
          <w:rFonts w:cstheme="minorHAnsi"/>
        </w:rPr>
        <w:t xml:space="preserve">to </w:t>
      </w:r>
      <w:r w:rsidR="00E76E1A" w:rsidRPr="00317ED4">
        <w:rPr>
          <w:rFonts w:cstheme="minorHAnsi"/>
        </w:rPr>
        <w:t xml:space="preserve">varying </w:t>
      </w:r>
      <w:r w:rsidR="009D6D5F" w:rsidRPr="00317ED4">
        <w:rPr>
          <w:rFonts w:cstheme="minorHAnsi"/>
        </w:rPr>
        <w:t>levels</w:t>
      </w:r>
      <w:r w:rsidR="00057B44" w:rsidRPr="00317ED4">
        <w:rPr>
          <w:rFonts w:cstheme="minorHAnsi"/>
        </w:rPr>
        <w:t xml:space="preserve"> </w:t>
      </w:r>
      <w:r w:rsidR="007F143B" w:rsidRPr="00317ED4">
        <w:rPr>
          <w:rFonts w:cstheme="minorHAnsi"/>
        </w:rPr>
        <w:t xml:space="preserve">or composition of nursing </w:t>
      </w:r>
      <w:r w:rsidR="00F936B5" w:rsidRPr="00317ED4">
        <w:rPr>
          <w:rFonts w:cstheme="minorHAnsi"/>
        </w:rPr>
        <w:t xml:space="preserve">staff </w:t>
      </w:r>
      <w:r w:rsidR="007F143B" w:rsidRPr="00317ED4">
        <w:rPr>
          <w:rFonts w:cstheme="minorHAnsi"/>
        </w:rPr>
        <w:t>in a hospital</w:t>
      </w:r>
      <w:r w:rsidR="00A23A1A" w:rsidRPr="00317ED4">
        <w:rPr>
          <w:rFonts w:cstheme="minorHAnsi"/>
        </w:rPr>
        <w:t xml:space="preserve"> inpatient </w:t>
      </w:r>
      <w:r w:rsidR="002822CB" w:rsidRPr="00317ED4">
        <w:rPr>
          <w:rFonts w:cstheme="minorHAnsi"/>
        </w:rPr>
        <w:t>unit</w:t>
      </w:r>
      <w:r w:rsidR="004A5445" w:rsidRPr="00317ED4">
        <w:rPr>
          <w:rFonts w:cstheme="minorHAnsi"/>
        </w:rPr>
        <w:t xml:space="preserve"> (including intensive care units</w:t>
      </w:r>
      <w:r w:rsidR="00742826" w:rsidRPr="00317ED4">
        <w:rPr>
          <w:rFonts w:cstheme="minorHAnsi"/>
        </w:rPr>
        <w:t xml:space="preserve"> and general wards</w:t>
      </w:r>
      <w:r w:rsidR="004A5445" w:rsidRPr="00317ED4">
        <w:rPr>
          <w:rFonts w:cstheme="minorHAnsi"/>
        </w:rPr>
        <w:t>)</w:t>
      </w:r>
      <w:r w:rsidR="009D6D5F" w:rsidRPr="00317ED4">
        <w:rPr>
          <w:rFonts w:cstheme="minorHAnsi"/>
        </w:rPr>
        <w:t xml:space="preserve">. Any measure of </w:t>
      </w:r>
      <w:r w:rsidR="0074052E" w:rsidRPr="00317ED4">
        <w:rPr>
          <w:rFonts w:cstheme="minorHAnsi"/>
        </w:rPr>
        <w:t xml:space="preserve">nurse </w:t>
      </w:r>
      <w:r w:rsidR="009D6D5F" w:rsidRPr="00317ED4">
        <w:rPr>
          <w:rFonts w:cstheme="minorHAnsi"/>
        </w:rPr>
        <w:t xml:space="preserve">staffing level or mixture of </w:t>
      </w:r>
      <w:r w:rsidR="0074052E" w:rsidRPr="00317ED4">
        <w:rPr>
          <w:rFonts w:cstheme="minorHAnsi"/>
        </w:rPr>
        <w:t xml:space="preserve">nursing </w:t>
      </w:r>
      <w:r w:rsidR="009D6D5F" w:rsidRPr="00317ED4">
        <w:rPr>
          <w:rFonts w:cstheme="minorHAnsi"/>
        </w:rPr>
        <w:t xml:space="preserve">staff </w:t>
      </w:r>
      <w:r w:rsidR="0074052E" w:rsidRPr="00317ED4">
        <w:rPr>
          <w:rFonts w:cstheme="minorHAnsi"/>
        </w:rPr>
        <w:t>was</w:t>
      </w:r>
      <w:r w:rsidR="009D6D5F" w:rsidRPr="00317ED4">
        <w:rPr>
          <w:rFonts w:cstheme="minorHAnsi"/>
        </w:rPr>
        <w:t xml:space="preserve"> considered</w:t>
      </w:r>
      <w:r w:rsidR="006A3DD8" w:rsidRPr="00317ED4">
        <w:rPr>
          <w:rFonts w:cstheme="minorHAnsi"/>
        </w:rPr>
        <w:t>,</w:t>
      </w:r>
      <w:r w:rsidR="007A2013" w:rsidRPr="00317ED4">
        <w:rPr>
          <w:rFonts w:cstheme="minorHAnsi"/>
        </w:rPr>
        <w:t xml:space="preserve"> including</w:t>
      </w:r>
      <w:r w:rsidR="002C0156" w:rsidRPr="00317ED4">
        <w:rPr>
          <w:rFonts w:cstheme="minorHAnsi"/>
        </w:rPr>
        <w:t xml:space="preserve"> </w:t>
      </w:r>
      <w:r w:rsidR="002503FD" w:rsidRPr="00317ED4">
        <w:rPr>
          <w:rFonts w:cstheme="minorHAnsi"/>
        </w:rPr>
        <w:t>s</w:t>
      </w:r>
      <w:r w:rsidR="009E5D7F" w:rsidRPr="00317ED4">
        <w:rPr>
          <w:rFonts w:cstheme="minorHAnsi"/>
        </w:rPr>
        <w:t>taff</w:t>
      </w:r>
      <w:r w:rsidR="009D6D5F" w:rsidRPr="00317ED4">
        <w:rPr>
          <w:rFonts w:cstheme="minorHAnsi"/>
        </w:rPr>
        <w:t>-to-patient ratios</w:t>
      </w:r>
      <w:r w:rsidR="002C0156" w:rsidRPr="00317ED4">
        <w:rPr>
          <w:rFonts w:cstheme="minorHAnsi"/>
        </w:rPr>
        <w:t xml:space="preserve">, staff </w:t>
      </w:r>
      <w:r w:rsidR="002503FD" w:rsidRPr="00317ED4">
        <w:rPr>
          <w:rFonts w:cstheme="minorHAnsi"/>
        </w:rPr>
        <w:t>hours per patient day</w:t>
      </w:r>
      <w:r w:rsidR="002C0156" w:rsidRPr="00317ED4">
        <w:rPr>
          <w:rFonts w:cstheme="minorHAnsi"/>
        </w:rPr>
        <w:t xml:space="preserve">, </w:t>
      </w:r>
      <w:r w:rsidR="006A3DD8" w:rsidRPr="00317ED4">
        <w:rPr>
          <w:rFonts w:cstheme="minorHAnsi"/>
        </w:rPr>
        <w:t>deviation in staffing from an established norm or reference (e.g. ‘low staffing’ relative to a defined standard)</w:t>
      </w:r>
      <w:r w:rsidR="009149C5" w:rsidRPr="00317ED4">
        <w:rPr>
          <w:rFonts w:cstheme="minorHAnsi"/>
        </w:rPr>
        <w:t xml:space="preserve">, measured </w:t>
      </w:r>
      <w:r w:rsidR="0054339C" w:rsidRPr="00317ED4">
        <w:rPr>
          <w:rFonts w:cstheme="minorHAnsi"/>
        </w:rPr>
        <w:t>w</w:t>
      </w:r>
      <w:r w:rsidR="009D6D5F" w:rsidRPr="00317ED4">
        <w:rPr>
          <w:rFonts w:cstheme="minorHAnsi"/>
        </w:rPr>
        <w:t>orkload</w:t>
      </w:r>
      <w:r w:rsidR="0054339C" w:rsidRPr="00317ED4">
        <w:rPr>
          <w:rFonts w:cstheme="minorHAnsi"/>
        </w:rPr>
        <w:t xml:space="preserve"> </w:t>
      </w:r>
      <w:r w:rsidR="009D6D5F" w:rsidRPr="00317ED4">
        <w:rPr>
          <w:rFonts w:cstheme="minorHAnsi"/>
        </w:rPr>
        <w:t>relative to available staffing</w:t>
      </w:r>
      <w:r w:rsidR="002E2E76" w:rsidRPr="00317ED4">
        <w:rPr>
          <w:rFonts w:cstheme="minorHAnsi"/>
        </w:rPr>
        <w:t xml:space="preserve">, </w:t>
      </w:r>
      <w:r w:rsidR="002636DE" w:rsidRPr="00317ED4">
        <w:rPr>
          <w:rFonts w:cstheme="minorHAnsi"/>
        </w:rPr>
        <w:t xml:space="preserve">or </w:t>
      </w:r>
      <w:r w:rsidR="009D6D5F" w:rsidRPr="00317ED4">
        <w:rPr>
          <w:rFonts w:cstheme="minorHAnsi"/>
        </w:rPr>
        <w:t>relative mix of registered staff to other groups</w:t>
      </w:r>
      <w:r w:rsidR="002E2E76" w:rsidRPr="00317ED4">
        <w:rPr>
          <w:rFonts w:cstheme="minorHAnsi"/>
        </w:rPr>
        <w:t xml:space="preserve">. </w:t>
      </w:r>
    </w:p>
    <w:p w14:paraId="6380887C" w14:textId="2F19B72A" w:rsidR="00934994" w:rsidRPr="00317ED4" w:rsidRDefault="00DE1DA3" w:rsidP="00934994">
      <w:r w:rsidRPr="00317ED4">
        <w:t xml:space="preserve">We included </w:t>
      </w:r>
      <w:r w:rsidR="00934994" w:rsidRPr="00317ED4">
        <w:t>prospective</w:t>
      </w:r>
      <w:r w:rsidRPr="00317ED4">
        <w:t>,</w:t>
      </w:r>
      <w:r w:rsidR="00934994" w:rsidRPr="00317ED4">
        <w:t xml:space="preserve"> retrospective, cohort, case-control, randomised or </w:t>
      </w:r>
      <w:r w:rsidR="008F3D9E" w:rsidRPr="00317ED4">
        <w:t>quasi-</w:t>
      </w:r>
      <w:r w:rsidR="00934994" w:rsidRPr="00317ED4">
        <w:t xml:space="preserve">randomised controlled trials, controlled </w:t>
      </w:r>
      <w:r w:rsidR="008F3D9E" w:rsidRPr="00317ED4">
        <w:t>before-and-</w:t>
      </w:r>
      <w:r w:rsidR="00934994" w:rsidRPr="00317ED4">
        <w:t>after studies, interrupted time series, difference</w:t>
      </w:r>
      <w:r w:rsidR="008F3D9E" w:rsidRPr="00317ED4">
        <w:t>-in-</w:t>
      </w:r>
      <w:r w:rsidR="00934994" w:rsidRPr="00317ED4">
        <w:t xml:space="preserve">difference, or panel studies. </w:t>
      </w:r>
      <w:r w:rsidR="0073576D" w:rsidRPr="00317ED4">
        <w:t>To be e</w:t>
      </w:r>
      <w:r w:rsidR="00934994" w:rsidRPr="00317ED4">
        <w:t>ligible</w:t>
      </w:r>
      <w:r w:rsidR="0073576D" w:rsidRPr="00317ED4">
        <w:t>,</w:t>
      </w:r>
      <w:r w:rsidR="00934994" w:rsidRPr="00317ED4">
        <w:t xml:space="preserve"> studies must establish a temporal link between nurse staffing and patient outcomes, such that </w:t>
      </w:r>
      <w:r w:rsidR="003A37D1" w:rsidRPr="00317ED4">
        <w:t xml:space="preserve">measured </w:t>
      </w:r>
      <w:r w:rsidR="00934994" w:rsidRPr="00317ED4">
        <w:t xml:space="preserve">variation in nurse staffing levels </w:t>
      </w:r>
      <w:r w:rsidR="00B525F5" w:rsidRPr="00317ED4">
        <w:t xml:space="preserve">clearly </w:t>
      </w:r>
      <w:r w:rsidR="003A37D1" w:rsidRPr="00317ED4">
        <w:t xml:space="preserve">occurred </w:t>
      </w:r>
      <w:r w:rsidR="00B525F5" w:rsidRPr="00317ED4">
        <w:t>before</w:t>
      </w:r>
      <w:r w:rsidR="003A37D1" w:rsidRPr="00317ED4">
        <w:t xml:space="preserve"> </w:t>
      </w:r>
      <w:r w:rsidR="00934994" w:rsidRPr="00317ED4">
        <w:t xml:space="preserve">the outcomes. </w:t>
      </w:r>
      <w:r w:rsidR="003C1E49" w:rsidRPr="00317ED4">
        <w:t>S</w:t>
      </w:r>
      <w:r w:rsidR="00934994" w:rsidRPr="00317ED4">
        <w:t xml:space="preserve">tudies with repeated measures </w:t>
      </w:r>
      <w:r w:rsidR="00C44F39" w:rsidRPr="00317ED4">
        <w:t>that</w:t>
      </w:r>
      <w:r w:rsidR="0074052E" w:rsidRPr="00317ED4">
        <w:t xml:space="preserve"> </w:t>
      </w:r>
      <w:r w:rsidR="000936A3" w:rsidRPr="00317ED4">
        <w:t>used</w:t>
      </w:r>
      <w:r w:rsidR="00C44F39" w:rsidRPr="00317ED4">
        <w:t xml:space="preserve"> </w:t>
      </w:r>
      <w:r w:rsidR="003C1E49" w:rsidRPr="00317ED4">
        <w:t>a cross-sectional analysis were</w:t>
      </w:r>
      <w:r w:rsidR="00934994" w:rsidRPr="00317ED4">
        <w:t xml:space="preserve"> excluded except where </w:t>
      </w:r>
      <w:r w:rsidR="00D341A8" w:rsidRPr="00317ED4">
        <w:t>difference-in-</w:t>
      </w:r>
      <w:r w:rsidR="00934994" w:rsidRPr="00317ED4">
        <w:t xml:space="preserve">difference designs </w:t>
      </w:r>
      <w:r w:rsidR="00EB69D8" w:rsidRPr="00317ED4">
        <w:t xml:space="preserve">were </w:t>
      </w:r>
      <w:r w:rsidR="00934994" w:rsidRPr="00317ED4">
        <w:t>used to show an association between change in staffing and change in outcomes over time.</w:t>
      </w:r>
      <w:r w:rsidR="000662C9" w:rsidRPr="00317ED4">
        <w:t xml:space="preserve"> </w:t>
      </w:r>
      <w:r w:rsidR="000936A3" w:rsidRPr="00317ED4">
        <w:t>W</w:t>
      </w:r>
      <w:r w:rsidR="00F21472" w:rsidRPr="00317ED4">
        <w:t xml:space="preserve">e </w:t>
      </w:r>
      <w:r w:rsidR="000662C9" w:rsidRPr="00317ED4">
        <w:t>included</w:t>
      </w:r>
      <w:r w:rsidR="00934994" w:rsidRPr="00317ED4">
        <w:t xml:space="preserve"> </w:t>
      </w:r>
      <w:r w:rsidR="000662C9" w:rsidRPr="00317ED4">
        <w:t>s</w:t>
      </w:r>
      <w:r w:rsidR="00934994" w:rsidRPr="00317ED4">
        <w:t>tudi</w:t>
      </w:r>
      <w:r w:rsidR="004B7658" w:rsidRPr="00317ED4">
        <w:t xml:space="preserve">es where planned interventions </w:t>
      </w:r>
      <w:r w:rsidR="003C1E49" w:rsidRPr="00317ED4">
        <w:t>were</w:t>
      </w:r>
      <w:r w:rsidR="00934994" w:rsidRPr="00317ED4">
        <w:t xml:space="preserve"> implemented</w:t>
      </w:r>
      <w:r w:rsidR="00F21472" w:rsidRPr="00317ED4">
        <w:t xml:space="preserve"> and n</w:t>
      </w:r>
      <w:r w:rsidR="00934994" w:rsidRPr="00317ED4">
        <w:t xml:space="preserve">atural experiments where the effect of an exogenous ‘shock’ (e.g. </w:t>
      </w:r>
      <w:r w:rsidR="61828CD1" w:rsidRPr="00317ED4">
        <w:t>changes in legislation or major policies</w:t>
      </w:r>
      <w:r w:rsidR="007F6ED7" w:rsidRPr="00317ED4">
        <w:t xml:space="preserve"> designed to alter staffing levels</w:t>
      </w:r>
      <w:r w:rsidR="0073576D" w:rsidRPr="00317ED4">
        <w:t>)</w:t>
      </w:r>
      <w:r w:rsidR="00170BFE" w:rsidRPr="00317ED4">
        <w:t xml:space="preserve"> </w:t>
      </w:r>
      <w:r w:rsidR="450261F5" w:rsidRPr="00317ED4">
        <w:t>involving</w:t>
      </w:r>
      <w:r w:rsidR="00934994" w:rsidRPr="00317ED4">
        <w:t xml:space="preserve"> a change in staffing </w:t>
      </w:r>
      <w:r w:rsidR="00F21472" w:rsidRPr="00317ED4">
        <w:t>was studied</w:t>
      </w:r>
      <w:r w:rsidR="00934994" w:rsidRPr="00317ED4">
        <w:t>.</w:t>
      </w:r>
      <w:r w:rsidR="00477C1B" w:rsidRPr="00317ED4">
        <w:t xml:space="preserve"> We did not specify a list of patient outcomes </w:t>
      </w:r>
      <w:r w:rsidR="00477C1B" w:rsidRPr="00317ED4">
        <w:rPr>
          <w:i/>
        </w:rPr>
        <w:t>a priori</w:t>
      </w:r>
      <w:r w:rsidR="00477C1B" w:rsidRPr="00317ED4">
        <w:t>, but we defined patient outcomes as any outcomes experienced by patients as opposed to staff, families</w:t>
      </w:r>
      <w:r w:rsidR="00E22344" w:rsidRPr="00317ED4">
        <w:t>,</w:t>
      </w:r>
      <w:r w:rsidR="00477C1B" w:rsidRPr="00317ED4">
        <w:t xml:space="preserve"> and the healthcare systems. </w:t>
      </w:r>
    </w:p>
    <w:p w14:paraId="19FE7703" w14:textId="4B60211E" w:rsidR="00517FF3" w:rsidRPr="00317ED4" w:rsidRDefault="00517FF3" w:rsidP="00517FF3">
      <w:pPr>
        <w:pStyle w:val="Heading2"/>
        <w:rPr>
          <w:rFonts w:asciiTheme="minorHAnsi" w:hAnsiTheme="minorHAnsi" w:cstheme="minorHAnsi"/>
          <w:i/>
          <w:iCs/>
          <w:color w:val="auto"/>
          <w:sz w:val="22"/>
          <w:szCs w:val="22"/>
        </w:rPr>
      </w:pPr>
      <w:r w:rsidRPr="00317ED4">
        <w:rPr>
          <w:rFonts w:asciiTheme="minorHAnsi" w:hAnsiTheme="minorHAnsi" w:cstheme="minorHAnsi"/>
          <w:i/>
          <w:iCs/>
          <w:color w:val="auto"/>
          <w:sz w:val="22"/>
          <w:szCs w:val="22"/>
        </w:rPr>
        <w:t>Study selection and data extraction</w:t>
      </w:r>
    </w:p>
    <w:p w14:paraId="54F1C516" w14:textId="24DD50EA" w:rsidR="003C1E49" w:rsidRPr="00317ED4" w:rsidRDefault="000A3ED1" w:rsidP="0086220A">
      <w:r w:rsidRPr="00317ED4">
        <w:t>We searched</w:t>
      </w:r>
      <w:r w:rsidR="003C1E49" w:rsidRPr="00317ED4">
        <w:t xml:space="preserve"> Medline, CIN</w:t>
      </w:r>
      <w:r w:rsidR="00170BFE" w:rsidRPr="00317ED4">
        <w:t>A</w:t>
      </w:r>
      <w:r w:rsidR="003C1E49" w:rsidRPr="00317ED4">
        <w:t xml:space="preserve">HL, Embase and the Cochrane Library. </w:t>
      </w:r>
      <w:bookmarkStart w:id="5" w:name="_Int_O7jGccCB"/>
      <w:r w:rsidR="003C1E49" w:rsidRPr="00317ED4">
        <w:t xml:space="preserve">The complete search strategy can be found in </w:t>
      </w:r>
      <w:r w:rsidR="00220AF2" w:rsidRPr="00317ED4">
        <w:t>Supplementary Material</w:t>
      </w:r>
      <w:r w:rsidR="00687EE2" w:rsidRPr="00317ED4">
        <w:t xml:space="preserve"> Table</w:t>
      </w:r>
      <w:r w:rsidR="009225E4" w:rsidRPr="00317ED4">
        <w:t xml:space="preserve"> </w:t>
      </w:r>
      <w:r w:rsidR="003C1E49" w:rsidRPr="00317ED4">
        <w:t>1.</w:t>
      </w:r>
      <w:bookmarkEnd w:id="5"/>
      <w:r w:rsidR="00401442" w:rsidRPr="00317ED4">
        <w:t xml:space="preserve"> Searches were undertaken up to </w:t>
      </w:r>
      <w:r w:rsidR="00220AF2" w:rsidRPr="00317ED4">
        <w:t>February 2022</w:t>
      </w:r>
      <w:r w:rsidR="00401442" w:rsidRPr="00317ED4">
        <w:t>.</w:t>
      </w:r>
    </w:p>
    <w:p w14:paraId="2F265948" w14:textId="6DFC8258" w:rsidR="00934994" w:rsidRPr="00317ED4" w:rsidRDefault="00934994" w:rsidP="0086220A">
      <w:pPr>
        <w:rPr>
          <w:rFonts w:cstheme="minorHAnsi"/>
        </w:rPr>
      </w:pPr>
      <w:r w:rsidRPr="00317ED4">
        <w:rPr>
          <w:rFonts w:cstheme="minorHAnsi"/>
        </w:rPr>
        <w:t>One reviewer (</w:t>
      </w:r>
      <w:r w:rsidR="00B823BB" w:rsidRPr="00317ED4">
        <w:rPr>
          <w:rFonts w:cstheme="minorHAnsi"/>
        </w:rPr>
        <w:t>XXX</w:t>
      </w:r>
      <w:r w:rsidRPr="00317ED4">
        <w:rPr>
          <w:rFonts w:cstheme="minorHAnsi"/>
        </w:rPr>
        <w:t xml:space="preserve">) </w:t>
      </w:r>
      <w:r w:rsidR="00727A84" w:rsidRPr="00317ED4">
        <w:rPr>
          <w:rFonts w:cstheme="minorHAnsi"/>
        </w:rPr>
        <w:t>undertook</w:t>
      </w:r>
      <w:r w:rsidRPr="00317ED4">
        <w:rPr>
          <w:rFonts w:cstheme="minorHAnsi"/>
        </w:rPr>
        <w:t xml:space="preserve"> the first screen</w:t>
      </w:r>
      <w:r w:rsidR="00375DC5" w:rsidRPr="00317ED4">
        <w:rPr>
          <w:rFonts w:cstheme="minorHAnsi"/>
        </w:rPr>
        <w:t>ing</w:t>
      </w:r>
      <w:r w:rsidRPr="00317ED4">
        <w:rPr>
          <w:rFonts w:cstheme="minorHAnsi"/>
        </w:rPr>
        <w:t xml:space="preserve"> to remove duplicates and irrelevant studies. Potentially relevant papers were then further screened with a more detailed assessment of titles and abstracts. At this stage, all other reviewers assessed samples of 10 studies each to ensure that there was consistency</w:t>
      </w:r>
      <w:r w:rsidR="00BC3024" w:rsidRPr="00317ED4">
        <w:rPr>
          <w:rFonts w:cstheme="minorHAnsi"/>
        </w:rPr>
        <w:t>,</w:t>
      </w:r>
      <w:r w:rsidRPr="00317ED4">
        <w:rPr>
          <w:rFonts w:cstheme="minorHAnsi"/>
        </w:rPr>
        <w:t xml:space="preserve"> and to identify points of ambiguity and uncertainty in selection criteria. Full texts of studies that remained after this screening were retrieved and detailed assessment was </w:t>
      </w:r>
      <w:r w:rsidR="008A30EF" w:rsidRPr="00317ED4">
        <w:rPr>
          <w:rFonts w:cstheme="minorHAnsi"/>
        </w:rPr>
        <w:t>made against the criteria</w:t>
      </w:r>
      <w:r w:rsidR="0073576D" w:rsidRPr="00317ED4">
        <w:rPr>
          <w:rFonts w:cstheme="minorHAnsi"/>
        </w:rPr>
        <w:t>.</w:t>
      </w:r>
      <w:r w:rsidR="00102E6A" w:rsidRPr="00317ED4">
        <w:rPr>
          <w:rFonts w:cstheme="minorHAnsi"/>
        </w:rPr>
        <w:t xml:space="preserve"> </w:t>
      </w:r>
      <w:r w:rsidRPr="00317ED4">
        <w:rPr>
          <w:rFonts w:cstheme="minorHAnsi"/>
        </w:rPr>
        <w:t>A</w:t>
      </w:r>
      <w:r w:rsidR="00BA4D6F" w:rsidRPr="00317ED4">
        <w:rPr>
          <w:rFonts w:cstheme="minorHAnsi"/>
        </w:rPr>
        <w:t>ll</w:t>
      </w:r>
      <w:r w:rsidR="43E71652" w:rsidRPr="00317ED4">
        <w:rPr>
          <w:rFonts w:cstheme="minorHAnsi"/>
        </w:rPr>
        <w:t xml:space="preserve"> </w:t>
      </w:r>
      <w:r w:rsidR="00DE1DA3" w:rsidRPr="00317ED4">
        <w:rPr>
          <w:rFonts w:cstheme="minorHAnsi"/>
        </w:rPr>
        <w:t xml:space="preserve">full text papers </w:t>
      </w:r>
      <w:r w:rsidRPr="00317ED4">
        <w:rPr>
          <w:rFonts w:cstheme="minorHAnsi"/>
        </w:rPr>
        <w:t xml:space="preserve">were assessed by </w:t>
      </w:r>
      <w:r w:rsidR="00B823BB" w:rsidRPr="00317ED4">
        <w:rPr>
          <w:rFonts w:cstheme="minorHAnsi"/>
        </w:rPr>
        <w:t>XXX</w:t>
      </w:r>
      <w:r w:rsidR="00BA4D6F" w:rsidRPr="00317ED4">
        <w:rPr>
          <w:rFonts w:cstheme="minorHAnsi"/>
        </w:rPr>
        <w:t xml:space="preserve"> and another reviewer</w:t>
      </w:r>
      <w:r w:rsidR="007C5C78" w:rsidRPr="00317ED4">
        <w:rPr>
          <w:rFonts w:cstheme="minorHAnsi"/>
        </w:rPr>
        <w:t>. D</w:t>
      </w:r>
      <w:r w:rsidR="00915FAD" w:rsidRPr="00317ED4">
        <w:rPr>
          <w:rFonts w:cstheme="minorHAnsi"/>
        </w:rPr>
        <w:t xml:space="preserve">isagreements were resolved by discussion </w:t>
      </w:r>
      <w:r w:rsidR="00B6235D" w:rsidRPr="00317ED4">
        <w:rPr>
          <w:rFonts w:cstheme="minorHAnsi"/>
        </w:rPr>
        <w:t>to reach</w:t>
      </w:r>
      <w:r w:rsidR="00915FAD" w:rsidRPr="00317ED4">
        <w:rPr>
          <w:rFonts w:cstheme="minorHAnsi"/>
        </w:rPr>
        <w:t xml:space="preserve"> consensus among </w:t>
      </w:r>
      <w:r w:rsidR="00BA4D6F" w:rsidRPr="00317ED4">
        <w:rPr>
          <w:rFonts w:cstheme="minorHAnsi"/>
        </w:rPr>
        <w:t>all reviewers</w:t>
      </w:r>
      <w:r w:rsidRPr="00317ED4">
        <w:rPr>
          <w:rFonts w:cstheme="minorHAnsi"/>
        </w:rPr>
        <w:t>.</w:t>
      </w:r>
      <w:r w:rsidR="003110B4" w:rsidRPr="00317ED4">
        <w:rPr>
          <w:rFonts w:cstheme="minorHAnsi"/>
        </w:rPr>
        <w:t xml:space="preserve"> </w:t>
      </w:r>
      <w:r w:rsidR="00170BFE" w:rsidRPr="00317ED4">
        <w:rPr>
          <w:rFonts w:cstheme="minorHAnsi"/>
        </w:rPr>
        <w:t xml:space="preserve">From each </w:t>
      </w:r>
      <w:r w:rsidRPr="00317ED4">
        <w:rPr>
          <w:rFonts w:cstheme="minorHAnsi"/>
        </w:rPr>
        <w:t xml:space="preserve">included </w:t>
      </w:r>
      <w:r w:rsidR="00170BFE" w:rsidRPr="00317ED4">
        <w:rPr>
          <w:rFonts w:cstheme="minorHAnsi"/>
        </w:rPr>
        <w:t>study we extracted a</w:t>
      </w:r>
      <w:r w:rsidRPr="00317ED4">
        <w:rPr>
          <w:rFonts w:cstheme="minorHAnsi"/>
        </w:rPr>
        <w:t>uthor(s), year</w:t>
      </w:r>
      <w:r w:rsidR="00170BFE" w:rsidRPr="00317ED4">
        <w:rPr>
          <w:rFonts w:cstheme="minorHAnsi"/>
        </w:rPr>
        <w:t xml:space="preserve">; country </w:t>
      </w:r>
      <w:r w:rsidR="001C7BBC" w:rsidRPr="00317ED4">
        <w:rPr>
          <w:rFonts w:cstheme="minorHAnsi"/>
        </w:rPr>
        <w:t xml:space="preserve">and </w:t>
      </w:r>
      <w:r w:rsidRPr="00317ED4">
        <w:rPr>
          <w:rFonts w:cstheme="minorHAnsi"/>
        </w:rPr>
        <w:t>setting</w:t>
      </w:r>
      <w:r w:rsidR="00170BFE" w:rsidRPr="00317ED4">
        <w:rPr>
          <w:rFonts w:cstheme="minorHAnsi"/>
        </w:rPr>
        <w:t xml:space="preserve">; sample </w:t>
      </w:r>
      <w:r w:rsidR="005D5AC1" w:rsidRPr="00317ED4">
        <w:rPr>
          <w:rFonts w:cstheme="minorHAnsi"/>
        </w:rPr>
        <w:t>size</w:t>
      </w:r>
      <w:r w:rsidR="00170BFE" w:rsidRPr="00317ED4">
        <w:rPr>
          <w:rFonts w:cstheme="minorHAnsi"/>
        </w:rPr>
        <w:t>; measure</w:t>
      </w:r>
      <w:r w:rsidR="001C7BBC" w:rsidRPr="00317ED4">
        <w:rPr>
          <w:rFonts w:cstheme="minorHAnsi"/>
        </w:rPr>
        <w:t>(</w:t>
      </w:r>
      <w:r w:rsidR="109FCC68" w:rsidRPr="00317ED4">
        <w:rPr>
          <w:rFonts w:cstheme="minorHAnsi"/>
        </w:rPr>
        <w:t>s</w:t>
      </w:r>
      <w:r w:rsidR="001C7BBC" w:rsidRPr="00317ED4">
        <w:rPr>
          <w:rFonts w:cstheme="minorHAnsi"/>
        </w:rPr>
        <w:t>)</w:t>
      </w:r>
      <w:r w:rsidR="00170BFE" w:rsidRPr="00317ED4">
        <w:rPr>
          <w:rFonts w:cstheme="minorHAnsi"/>
        </w:rPr>
        <w:t xml:space="preserve"> </w:t>
      </w:r>
      <w:r w:rsidRPr="00317ED4">
        <w:rPr>
          <w:rFonts w:cstheme="minorHAnsi"/>
        </w:rPr>
        <w:t>of staffing levels</w:t>
      </w:r>
      <w:r w:rsidR="00170BFE" w:rsidRPr="00317ED4">
        <w:rPr>
          <w:rFonts w:cstheme="minorHAnsi"/>
        </w:rPr>
        <w:t>;</w:t>
      </w:r>
      <w:r w:rsidRPr="00317ED4">
        <w:rPr>
          <w:rFonts w:cstheme="minorHAnsi"/>
        </w:rPr>
        <w:t xml:space="preserve"> </w:t>
      </w:r>
      <w:r w:rsidR="00170BFE" w:rsidRPr="00317ED4">
        <w:rPr>
          <w:rFonts w:cstheme="minorHAnsi"/>
        </w:rPr>
        <w:t>o</w:t>
      </w:r>
      <w:r w:rsidRPr="00317ED4">
        <w:rPr>
          <w:rFonts w:cstheme="minorHAnsi"/>
        </w:rPr>
        <w:t xml:space="preserve">utcomes </w:t>
      </w:r>
      <w:r w:rsidR="77F70ED4" w:rsidRPr="00317ED4">
        <w:rPr>
          <w:rFonts w:cstheme="minorHAnsi"/>
        </w:rPr>
        <w:t xml:space="preserve">and </w:t>
      </w:r>
      <w:r w:rsidRPr="00317ED4">
        <w:rPr>
          <w:rFonts w:cstheme="minorHAnsi"/>
        </w:rPr>
        <w:t>risk-adjustment</w:t>
      </w:r>
      <w:r w:rsidR="00170BFE" w:rsidRPr="00317ED4">
        <w:rPr>
          <w:rFonts w:cstheme="minorHAnsi"/>
        </w:rPr>
        <w:t>; f</w:t>
      </w:r>
      <w:r w:rsidRPr="00317ED4">
        <w:rPr>
          <w:rFonts w:cstheme="minorHAnsi"/>
        </w:rPr>
        <w:t>indings</w:t>
      </w:r>
      <w:r w:rsidR="00170BFE" w:rsidRPr="00317ED4">
        <w:rPr>
          <w:rFonts w:cstheme="minorHAnsi"/>
        </w:rPr>
        <w:t>.</w:t>
      </w:r>
    </w:p>
    <w:p w14:paraId="52285D72" w14:textId="2568EF0B" w:rsidR="00517FF3" w:rsidRPr="00317ED4" w:rsidRDefault="00425C95" w:rsidP="00517FF3">
      <w:pPr>
        <w:pStyle w:val="Heading2"/>
        <w:rPr>
          <w:rFonts w:asciiTheme="minorHAnsi" w:hAnsiTheme="minorHAnsi" w:cstheme="minorHAnsi"/>
          <w:i/>
          <w:iCs/>
          <w:color w:val="auto"/>
          <w:sz w:val="22"/>
          <w:szCs w:val="22"/>
        </w:rPr>
      </w:pPr>
      <w:r w:rsidRPr="00317ED4">
        <w:rPr>
          <w:rFonts w:asciiTheme="minorHAnsi" w:hAnsiTheme="minorHAnsi" w:cstheme="minorHAnsi"/>
          <w:i/>
          <w:iCs/>
          <w:color w:val="auto"/>
          <w:sz w:val="22"/>
          <w:szCs w:val="22"/>
        </w:rPr>
        <w:t>Ri</w:t>
      </w:r>
      <w:r w:rsidR="00867EDA" w:rsidRPr="00317ED4">
        <w:rPr>
          <w:rFonts w:asciiTheme="minorHAnsi" w:hAnsiTheme="minorHAnsi" w:cstheme="minorHAnsi"/>
          <w:i/>
          <w:iCs/>
          <w:color w:val="auto"/>
          <w:sz w:val="22"/>
          <w:szCs w:val="22"/>
        </w:rPr>
        <w:t xml:space="preserve">sk of </w:t>
      </w:r>
      <w:r w:rsidR="00517FF3" w:rsidRPr="00317ED4">
        <w:rPr>
          <w:rFonts w:asciiTheme="minorHAnsi" w:hAnsiTheme="minorHAnsi" w:cstheme="minorHAnsi"/>
          <w:i/>
          <w:iCs/>
          <w:color w:val="auto"/>
          <w:sz w:val="22"/>
          <w:szCs w:val="22"/>
        </w:rPr>
        <w:t>bias</w:t>
      </w:r>
    </w:p>
    <w:p w14:paraId="22E29FFE" w14:textId="5B163A1A" w:rsidR="006C6219" w:rsidRPr="00317ED4" w:rsidRDefault="00AD6CF5" w:rsidP="00E74122">
      <w:r w:rsidRPr="00317ED4">
        <w:t xml:space="preserve">We used the ROBINS-I </w:t>
      </w:r>
      <w:r w:rsidR="00174572" w:rsidRPr="00317ED4">
        <w:t>tool</w:t>
      </w:r>
      <w:r w:rsidR="009A61C3" w:rsidRPr="00317ED4">
        <w:t xml:space="preserve"> </w:t>
      </w:r>
      <w:r w:rsidR="00F8740A" w:rsidRPr="00317ED4">
        <w:fldChar w:fldCharType="begin">
          <w:fldData xml:space="preserve">PEVuZE5vdGU+PENpdGU+PEF1dGhvcj5TdGVybmU8L0F1dGhvcj48WWVhcj4yMDE2PC9ZZWFyPjxS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=
</w:fldData>
        </w:fldChar>
      </w:r>
      <w:r w:rsidR="002942D5" w:rsidRPr="00317ED4">
        <w:instrText xml:space="preserve"> ADDIN EN.CITE </w:instrText>
      </w:r>
      <w:r w:rsidR="002942D5" w:rsidRPr="00317ED4">
        <w:fldChar w:fldCharType="begin">
          <w:fldData xml:space="preserve">PEVuZE5vdGU+PENpdGU+PEF1dGhvcj5TdGVybmU8L0F1dGhvcj48WWVhcj4yMDE2PC9ZZWFyPjxS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=
</w:fldData>
        </w:fldChar>
      </w:r>
      <w:r w:rsidR="002942D5" w:rsidRPr="00317ED4">
        <w:instrText xml:space="preserve"> ADDIN EN.CITE.DATA </w:instrText>
      </w:r>
      <w:r w:rsidR="002942D5" w:rsidRPr="00317ED4">
        <w:fldChar w:fldCharType="end"/>
      </w:r>
      <w:r w:rsidR="00F8740A" w:rsidRPr="00317ED4">
        <w:fldChar w:fldCharType="separate"/>
      </w:r>
      <w:r w:rsidR="002942D5" w:rsidRPr="00317ED4">
        <w:t>(Sterne et al., 2016)</w:t>
      </w:r>
      <w:r w:rsidR="00F8740A" w:rsidRPr="00317ED4">
        <w:fldChar w:fldCharType="end"/>
      </w:r>
      <w:r w:rsidR="00174572" w:rsidRPr="00317ED4">
        <w:t xml:space="preserve"> to assess risk of bias </w:t>
      </w:r>
      <w:r w:rsidRPr="00317ED4">
        <w:t xml:space="preserve">because it </w:t>
      </w:r>
      <w:r w:rsidR="0079450A" w:rsidRPr="00317ED4">
        <w:t>supports</w:t>
      </w:r>
      <w:r w:rsidRPr="00317ED4">
        <w:t xml:space="preserve"> detailed </w:t>
      </w:r>
      <w:r w:rsidR="005335FA" w:rsidRPr="00317ED4">
        <w:t>assessment of confounding</w:t>
      </w:r>
      <w:r w:rsidRPr="00317ED4">
        <w:t xml:space="preserve">, which is important as </w:t>
      </w:r>
      <w:r w:rsidR="00F66D00" w:rsidRPr="00317ED4">
        <w:t>bias due to</w:t>
      </w:r>
      <w:r w:rsidRPr="00317ED4">
        <w:t xml:space="preserve"> omitted </w:t>
      </w:r>
      <w:r w:rsidR="00EB4D7C" w:rsidRPr="00317ED4">
        <w:t xml:space="preserve">variables </w:t>
      </w:r>
      <w:r w:rsidRPr="00317ED4">
        <w:t>occurs fre</w:t>
      </w:r>
      <w:r w:rsidR="009A61C3" w:rsidRPr="00317ED4">
        <w:t xml:space="preserve">quently in studies in this area </w:t>
      </w:r>
      <w:r w:rsidRPr="00317ED4">
        <w:fldChar w:fldCharType="begin">
          <w:fldData xml:space="preserve">PEVuZE5vdGU+PENpdGU+PEF1dGhvcj5HcmlmZml0aHM8L0F1dGhvcj48WWVhcj4yMDE2PC9ZZWFy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</w:fldData>
        </w:fldChar>
      </w:r>
      <w:r w:rsidR="002942D5" w:rsidRPr="00317ED4">
        <w:instrText xml:space="preserve"> ADDIN EN.CITE </w:instrText>
      </w:r>
      <w:r w:rsidR="002942D5" w:rsidRPr="00317ED4">
        <w:fldChar w:fldCharType="begin">
          <w:fldData xml:space="preserve">PEVuZE5vdGU+PENpdGU+PEF1dGhvcj5HcmlmZml0aHM8L0F1dGhvcj48WWVhcj4yMDE2PC9ZZWFy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</w:fldData>
        </w:fldChar>
      </w:r>
      <w:r w:rsidR="002942D5" w:rsidRPr="00317ED4">
        <w:instrText xml:space="preserve"> ADDIN EN.CITE.DATA </w:instrText>
      </w:r>
      <w:r w:rsidR="002942D5" w:rsidRPr="00317ED4">
        <w:fldChar w:fldCharType="end"/>
      </w:r>
      <w:r w:rsidRPr="00317ED4">
        <w:fldChar w:fldCharType="separate"/>
      </w:r>
      <w:r w:rsidR="002942D5" w:rsidRPr="00317ED4">
        <w:t>(Griffiths et al., 2016)</w:t>
      </w:r>
      <w:r w:rsidRPr="00317ED4">
        <w:fldChar w:fldCharType="end"/>
      </w:r>
      <w:r w:rsidR="009A61C3" w:rsidRPr="00317ED4">
        <w:t>.</w:t>
      </w:r>
      <w:r w:rsidR="00A1638E" w:rsidRPr="00317ED4">
        <w:t xml:space="preserve"> </w:t>
      </w:r>
      <w:r w:rsidR="00D8562F" w:rsidRPr="00317ED4">
        <w:t xml:space="preserve">The ROBINS-I tool </w:t>
      </w:r>
      <w:r w:rsidR="00E01971" w:rsidRPr="00317ED4">
        <w:t xml:space="preserve">is designed to assess </w:t>
      </w:r>
      <w:r w:rsidR="00D341A8" w:rsidRPr="00317ED4">
        <w:t>non-</w:t>
      </w:r>
      <w:r w:rsidR="00E01971" w:rsidRPr="00317ED4">
        <w:t xml:space="preserve">randomised studies and </w:t>
      </w:r>
      <w:r w:rsidR="00D8562F" w:rsidRPr="00317ED4">
        <w:t>can be used for studies with a cohort</w:t>
      </w:r>
      <w:r w:rsidR="00E01971" w:rsidRPr="00317ED4">
        <w:t xml:space="preserve"> </w:t>
      </w:r>
      <w:r w:rsidR="00D8562F" w:rsidRPr="00317ED4">
        <w:t>design, in which individuals who have been exposed to variation in staffing l</w:t>
      </w:r>
      <w:r w:rsidR="009A61C3" w:rsidRPr="00317ED4">
        <w:t xml:space="preserve">evels are followed up over time </w:t>
      </w:r>
      <w:r w:rsidR="00D8562F" w:rsidRPr="00317ED4">
        <w:fldChar w:fldCharType="begin">
          <w:fldData xml:space="preserve">PEVuZE5vdGU+PENpdGU+PEF1dGhvcj5TdGVybmU8L0F1dGhvcj48WWVhcj4yMDE2PC9ZZWFyPjxS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=
</w:fldData>
        </w:fldChar>
      </w:r>
      <w:r w:rsidR="002942D5" w:rsidRPr="00317ED4">
        <w:instrText xml:space="preserve"> ADDIN EN.CITE </w:instrText>
      </w:r>
      <w:r w:rsidR="002942D5" w:rsidRPr="00317ED4">
        <w:fldChar w:fldCharType="begin">
          <w:fldData xml:space="preserve">PEVuZE5vdGU+PENpdGU+PEF1dGhvcj5TdGVybmU8L0F1dGhvcj48WWVhcj4yMDE2PC9ZZWFyPjxS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=
</w:fldData>
        </w:fldChar>
      </w:r>
      <w:r w:rsidR="002942D5" w:rsidRPr="00317ED4">
        <w:instrText xml:space="preserve"> ADDIN EN.CITE.DATA </w:instrText>
      </w:r>
      <w:r w:rsidR="002942D5" w:rsidRPr="00317ED4">
        <w:fldChar w:fldCharType="end"/>
      </w:r>
      <w:r w:rsidR="00D8562F" w:rsidRPr="00317ED4">
        <w:fldChar w:fldCharType="separate"/>
      </w:r>
      <w:r w:rsidR="002942D5" w:rsidRPr="00317ED4">
        <w:t>(Sterne et al., 2016)</w:t>
      </w:r>
      <w:r w:rsidR="00D8562F" w:rsidRPr="00317ED4">
        <w:fldChar w:fldCharType="end"/>
      </w:r>
      <w:r w:rsidR="009A61C3" w:rsidRPr="00317ED4">
        <w:t>.</w:t>
      </w:r>
      <w:r w:rsidR="00F817CB" w:rsidRPr="00317ED4">
        <w:t xml:space="preserve"> </w:t>
      </w:r>
      <w:r w:rsidR="003A0DB2" w:rsidRPr="00317ED4">
        <w:t>B</w:t>
      </w:r>
      <w:r w:rsidR="00A1638E" w:rsidRPr="00317ED4">
        <w:t xml:space="preserve">ias is defined as a tendency for study results to differ systematically from the results expected from </w:t>
      </w:r>
      <w:r w:rsidR="00D8562F" w:rsidRPr="00317ED4">
        <w:t>hypothetical</w:t>
      </w:r>
      <w:r w:rsidR="00E14C9F" w:rsidRPr="00317ED4">
        <w:t xml:space="preserve"> target </w:t>
      </w:r>
      <w:r w:rsidR="00D8562F" w:rsidRPr="00317ED4">
        <w:t>randomized trial</w:t>
      </w:r>
      <w:r w:rsidR="00A1638E" w:rsidRPr="00317ED4">
        <w:t xml:space="preserve">, conducted on the same participants and </w:t>
      </w:r>
      <w:r w:rsidR="006009A8" w:rsidRPr="00317ED4">
        <w:t xml:space="preserve">with </w:t>
      </w:r>
      <w:r w:rsidR="00A1638E" w:rsidRPr="00317ED4">
        <w:t>no flaws in its conduct</w:t>
      </w:r>
      <w:r w:rsidR="009A61C3" w:rsidRPr="00317ED4">
        <w:t xml:space="preserve"> </w:t>
      </w:r>
      <w:r w:rsidR="006D26F1" w:rsidRPr="00317ED4">
        <w:fldChar w:fldCharType="begin">
          <w:fldData xml:space="preserve">PEVuZE5vdGU+PENpdGU+PEF1dGhvcj5TdGVybmU8L0F1dGhvcj48WWVhcj4yMDE2PC9ZZWFyPjxS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=
</w:fldData>
        </w:fldChar>
      </w:r>
      <w:r w:rsidR="002942D5" w:rsidRPr="00317ED4">
        <w:instrText xml:space="preserve"> ADDIN EN.CITE </w:instrText>
      </w:r>
      <w:r w:rsidR="002942D5" w:rsidRPr="00317ED4">
        <w:fldChar w:fldCharType="begin">
          <w:fldData xml:space="preserve">PEVuZE5vdGU+PENpdGU+PEF1dGhvcj5TdGVybmU8L0F1dGhvcj48WWVhcj4yMDE2PC9ZZWFyPjxS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=
</w:fldData>
        </w:fldChar>
      </w:r>
      <w:r w:rsidR="002942D5" w:rsidRPr="00317ED4">
        <w:instrText xml:space="preserve"> ADDIN EN.CITE.DATA </w:instrText>
      </w:r>
      <w:r w:rsidR="002942D5" w:rsidRPr="00317ED4">
        <w:fldChar w:fldCharType="end"/>
      </w:r>
      <w:r w:rsidR="006D26F1" w:rsidRPr="00317ED4">
        <w:fldChar w:fldCharType="separate"/>
      </w:r>
      <w:r w:rsidR="002942D5" w:rsidRPr="00317ED4">
        <w:t>(Sterne et al., 2016)</w:t>
      </w:r>
      <w:r w:rsidR="006D26F1" w:rsidRPr="00317ED4">
        <w:fldChar w:fldCharType="end"/>
      </w:r>
      <w:r w:rsidR="009A61C3" w:rsidRPr="00317ED4">
        <w:t>.</w:t>
      </w:r>
      <w:r w:rsidR="006D26F1" w:rsidRPr="00317ED4">
        <w:t xml:space="preserve"> </w:t>
      </w:r>
      <w:r w:rsidR="000042CA" w:rsidRPr="00317ED4">
        <w:t xml:space="preserve">When using the tool to assess studies of natural variation in staffing we interpreted “intervention” as </w:t>
      </w:r>
      <w:r w:rsidR="00A05E89" w:rsidRPr="00317ED4">
        <w:t xml:space="preserve">exposure of patients to </w:t>
      </w:r>
      <w:r w:rsidR="004A7345" w:rsidRPr="00317ED4">
        <w:t>different levels of</w:t>
      </w:r>
      <w:r w:rsidR="00A05E89" w:rsidRPr="00317ED4">
        <w:t xml:space="preserve"> </w:t>
      </w:r>
      <w:r w:rsidR="000042CA" w:rsidRPr="00317ED4">
        <w:t xml:space="preserve">staffing. </w:t>
      </w:r>
      <w:r w:rsidR="00D8562F" w:rsidRPr="00317ED4">
        <w:t xml:space="preserve">The hypothetical target trial we </w:t>
      </w:r>
      <w:r w:rsidR="00D8562F" w:rsidRPr="00317ED4">
        <w:lastRenderedPageBreak/>
        <w:t>identified was a randomized control trial where any patient, upon admiss</w:t>
      </w:r>
      <w:r w:rsidR="00F817CB" w:rsidRPr="00317ED4">
        <w:t xml:space="preserve">ion into a hospital </w:t>
      </w:r>
      <w:r w:rsidR="00742826" w:rsidRPr="00317ED4">
        <w:t>unit</w:t>
      </w:r>
      <w:r w:rsidR="00D341A8" w:rsidRPr="00317ED4">
        <w:t>,</w:t>
      </w:r>
      <w:r w:rsidR="00F817CB" w:rsidRPr="00317ED4">
        <w:t xml:space="preserve"> is</w:t>
      </w:r>
      <w:r w:rsidR="00D8562F" w:rsidRPr="00317ED4">
        <w:t xml:space="preserve"> randomly allocated to </w:t>
      </w:r>
      <w:r w:rsidR="00F924E0" w:rsidRPr="00317ED4">
        <w:t xml:space="preserve">otherwise identical </w:t>
      </w:r>
      <w:r w:rsidR="00D8562F" w:rsidRPr="00317ED4">
        <w:t>ward</w:t>
      </w:r>
      <w:r w:rsidR="00F924E0" w:rsidRPr="00317ED4">
        <w:t>s</w:t>
      </w:r>
      <w:r w:rsidR="00D8562F" w:rsidRPr="00317ED4">
        <w:t xml:space="preserve"> with </w:t>
      </w:r>
      <w:r w:rsidR="00F924E0" w:rsidRPr="00317ED4">
        <w:t xml:space="preserve">different </w:t>
      </w:r>
      <w:r w:rsidR="002644C6" w:rsidRPr="00317ED4">
        <w:t xml:space="preserve">staffing levels or skill mix, </w:t>
      </w:r>
      <w:r w:rsidR="00542277" w:rsidRPr="00317ED4">
        <w:t xml:space="preserve">or </w:t>
      </w:r>
      <w:r w:rsidR="0000089B" w:rsidRPr="00317ED4">
        <w:t xml:space="preserve">a trial </w:t>
      </w:r>
      <w:r w:rsidR="00542277" w:rsidRPr="00317ED4">
        <w:t xml:space="preserve">in which staffing levels </w:t>
      </w:r>
      <w:r w:rsidR="00AE6177" w:rsidRPr="00317ED4">
        <w:t xml:space="preserve">were varied at random (within </w:t>
      </w:r>
      <w:r w:rsidR="00B41174" w:rsidRPr="00317ED4">
        <w:t>constraints</w:t>
      </w:r>
      <w:r w:rsidR="00476E2F" w:rsidRPr="00317ED4">
        <w:t>)</w:t>
      </w:r>
      <w:r w:rsidR="00AE6177" w:rsidRPr="00317ED4">
        <w:t xml:space="preserve"> throughout the patient</w:t>
      </w:r>
      <w:r w:rsidR="00D341A8" w:rsidRPr="00317ED4">
        <w:t>’</w:t>
      </w:r>
      <w:r w:rsidR="00AE6177" w:rsidRPr="00317ED4">
        <w:t>s stay</w:t>
      </w:r>
      <w:r w:rsidR="00D8562F" w:rsidRPr="00317ED4">
        <w:t xml:space="preserve">. </w:t>
      </w:r>
      <w:r w:rsidR="009B2F05" w:rsidRPr="00317ED4">
        <w:t xml:space="preserve">For natural experiments the target trial was a cluster randomised controlled trial assessing the </w:t>
      </w:r>
      <w:r w:rsidR="00E14C9F" w:rsidRPr="00317ED4">
        <w:t>same intervention or policy change.</w:t>
      </w:r>
    </w:p>
    <w:p w14:paraId="04680043" w14:textId="452107FB" w:rsidR="00E55635" w:rsidRPr="00317ED4" w:rsidRDefault="00B94A2B" w:rsidP="0009562C">
      <w:pPr>
        <w:rPr>
          <w:rFonts w:cstheme="minorHAnsi"/>
        </w:rPr>
      </w:pPr>
      <w:r w:rsidRPr="00317ED4">
        <w:rPr>
          <w:rFonts w:cstheme="minorHAnsi"/>
        </w:rPr>
        <w:t>Using the ROBINS-I tool, t</w:t>
      </w:r>
      <w:r w:rsidR="006009A8" w:rsidRPr="00317ED4">
        <w:rPr>
          <w:rFonts w:cstheme="minorHAnsi"/>
        </w:rPr>
        <w:t xml:space="preserve">he risk of bias </w:t>
      </w:r>
      <w:r w:rsidR="00867EDA" w:rsidRPr="00317ED4">
        <w:rPr>
          <w:rFonts w:cstheme="minorHAnsi"/>
        </w:rPr>
        <w:t xml:space="preserve">due to different </w:t>
      </w:r>
      <w:r w:rsidR="006009A8" w:rsidRPr="00317ED4">
        <w:rPr>
          <w:rFonts w:cstheme="minorHAnsi"/>
        </w:rPr>
        <w:t xml:space="preserve">methodological </w:t>
      </w:r>
      <w:r w:rsidR="00867EDA" w:rsidRPr="00317ED4">
        <w:rPr>
          <w:rFonts w:cstheme="minorHAnsi"/>
        </w:rPr>
        <w:t>aspects (called “</w:t>
      </w:r>
      <w:r w:rsidR="006009A8" w:rsidRPr="00317ED4">
        <w:rPr>
          <w:rFonts w:cstheme="minorHAnsi"/>
        </w:rPr>
        <w:t>domains</w:t>
      </w:r>
      <w:r w:rsidR="00867EDA" w:rsidRPr="00317ED4">
        <w:rPr>
          <w:rFonts w:cstheme="minorHAnsi"/>
        </w:rPr>
        <w:t>”) was assessed</w:t>
      </w:r>
      <w:r w:rsidR="006009A8" w:rsidRPr="00317ED4">
        <w:rPr>
          <w:rFonts w:cstheme="minorHAnsi"/>
        </w:rPr>
        <w:t>:</w:t>
      </w:r>
      <w:r w:rsidR="006D26F1" w:rsidRPr="00317ED4">
        <w:rPr>
          <w:rFonts w:cstheme="minorHAnsi"/>
        </w:rPr>
        <w:t xml:space="preserve"> confounding, </w:t>
      </w:r>
      <w:r w:rsidR="00867EDA" w:rsidRPr="00317ED4">
        <w:rPr>
          <w:rFonts w:cstheme="minorHAnsi"/>
        </w:rPr>
        <w:t xml:space="preserve">selection of participants into the study, </w:t>
      </w:r>
      <w:r w:rsidR="006D26F1" w:rsidRPr="00317ED4">
        <w:rPr>
          <w:rFonts w:cstheme="minorHAnsi"/>
        </w:rPr>
        <w:t xml:space="preserve">classification of interventions, </w:t>
      </w:r>
      <w:r w:rsidR="00867EDA" w:rsidRPr="00317ED4">
        <w:rPr>
          <w:rFonts w:cstheme="minorHAnsi"/>
        </w:rPr>
        <w:t xml:space="preserve">deviation from intended interventions, missing data, </w:t>
      </w:r>
      <w:r w:rsidR="006D26F1" w:rsidRPr="00317ED4">
        <w:rPr>
          <w:rFonts w:cstheme="minorHAnsi"/>
        </w:rPr>
        <w:t>measurement of outcomes</w:t>
      </w:r>
      <w:r w:rsidR="00867EDA" w:rsidRPr="00317ED4">
        <w:rPr>
          <w:rFonts w:cstheme="minorHAnsi"/>
        </w:rPr>
        <w:t xml:space="preserve">, </w:t>
      </w:r>
      <w:r w:rsidR="00102E6A" w:rsidRPr="00317ED4">
        <w:rPr>
          <w:rFonts w:cstheme="minorHAnsi"/>
        </w:rPr>
        <w:t xml:space="preserve">and </w:t>
      </w:r>
      <w:r w:rsidR="00867EDA" w:rsidRPr="00317ED4">
        <w:rPr>
          <w:rFonts w:cstheme="minorHAnsi"/>
        </w:rPr>
        <w:t>selection of the reported results</w:t>
      </w:r>
      <w:r w:rsidR="006D26F1" w:rsidRPr="00317ED4">
        <w:rPr>
          <w:rFonts w:cstheme="minorHAnsi"/>
        </w:rPr>
        <w:t>.</w:t>
      </w:r>
      <w:r w:rsidR="00D8562F" w:rsidRPr="00317ED4">
        <w:rPr>
          <w:rFonts w:cstheme="minorHAnsi"/>
        </w:rPr>
        <w:t xml:space="preserve"> </w:t>
      </w:r>
      <w:r w:rsidR="009375FE" w:rsidRPr="00317ED4">
        <w:rPr>
          <w:rFonts w:cstheme="minorHAnsi"/>
        </w:rPr>
        <w:t>A detailed explanation of how to grade each domain is available in the ROBINS-I guidance, where a table for each domain provides clear criteria t</w:t>
      </w:r>
      <w:r w:rsidR="009A61C3" w:rsidRPr="00317ED4">
        <w:rPr>
          <w:rFonts w:cstheme="minorHAnsi"/>
        </w:rPr>
        <w:t xml:space="preserve">o guide risk of bias judgements </w:t>
      </w:r>
      <w:r w:rsidR="009375FE" w:rsidRPr="00317ED4">
        <w:rPr>
          <w:rFonts w:cstheme="minorHAnsi"/>
        </w:rPr>
        <w:fldChar w:fldCharType="begin">
          <w:fldData xml:space="preserve">PEVuZE5vdGU+PENpdGU+PEF1dGhvcj5TdGVybmU8L0F1dGhvcj48WWVhcj4yMDE2PC9ZZWFyPjxS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=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PEVuZE5vdGU+PENpdGU+PEF1dGhvcj5TdGVybmU8L0F1dGhvcj48WWVhcj4yMDE2PC9ZZWFyPjxS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=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9375FE" w:rsidRPr="00317ED4">
        <w:rPr>
          <w:rFonts w:cstheme="minorHAnsi"/>
        </w:rPr>
      </w:r>
      <w:r w:rsidR="009375FE" w:rsidRPr="00317ED4">
        <w:rPr>
          <w:rFonts w:cstheme="minorHAnsi"/>
        </w:rPr>
        <w:fldChar w:fldCharType="separate"/>
      </w:r>
      <w:r w:rsidR="002942D5" w:rsidRPr="00317ED4">
        <w:rPr>
          <w:rFonts w:cstheme="minorHAnsi"/>
          <w:noProof/>
        </w:rPr>
        <w:t>(Sterne et al., 2016)</w:t>
      </w:r>
      <w:r w:rsidR="009375FE" w:rsidRPr="00317ED4">
        <w:rPr>
          <w:rFonts w:cstheme="minorHAnsi"/>
        </w:rPr>
        <w:fldChar w:fldCharType="end"/>
      </w:r>
      <w:r w:rsidR="009A61C3" w:rsidRPr="00317ED4">
        <w:rPr>
          <w:rFonts w:cstheme="minorHAnsi"/>
        </w:rPr>
        <w:t>.</w:t>
      </w:r>
      <w:r w:rsidR="009375FE" w:rsidRPr="00317ED4">
        <w:rPr>
          <w:rFonts w:cstheme="minorHAnsi"/>
        </w:rPr>
        <w:t xml:space="preserve"> </w:t>
      </w:r>
      <w:r w:rsidR="00DB3CB2" w:rsidRPr="00317ED4">
        <w:rPr>
          <w:rFonts w:cstheme="minorHAnsi"/>
        </w:rPr>
        <w:t>Risk of bias in e</w:t>
      </w:r>
      <w:r w:rsidR="00A1638E" w:rsidRPr="00317ED4">
        <w:rPr>
          <w:rFonts w:cstheme="minorHAnsi"/>
        </w:rPr>
        <w:t xml:space="preserve">ach domain </w:t>
      </w:r>
      <w:r w:rsidR="00843B3E" w:rsidRPr="00317ED4">
        <w:rPr>
          <w:rFonts w:cstheme="minorHAnsi"/>
        </w:rPr>
        <w:t>was</w:t>
      </w:r>
      <w:r w:rsidR="00A1638E" w:rsidRPr="00317ED4">
        <w:rPr>
          <w:rFonts w:cstheme="minorHAnsi"/>
        </w:rPr>
        <w:t xml:space="preserve"> graded as either low, moderate, se</w:t>
      </w:r>
      <w:r w:rsidR="00E55635" w:rsidRPr="00317ED4">
        <w:rPr>
          <w:rFonts w:cstheme="minorHAnsi"/>
        </w:rPr>
        <w:t>rious</w:t>
      </w:r>
      <w:r w:rsidR="00102E6A" w:rsidRPr="00317ED4">
        <w:rPr>
          <w:rFonts w:cstheme="minorHAnsi"/>
        </w:rPr>
        <w:t>,</w:t>
      </w:r>
      <w:r w:rsidR="00E55635" w:rsidRPr="00317ED4">
        <w:rPr>
          <w:rFonts w:cstheme="minorHAnsi"/>
        </w:rPr>
        <w:t xml:space="preserve"> or critical</w:t>
      </w:r>
      <w:r w:rsidR="00DB3CB2" w:rsidRPr="00317ED4">
        <w:rPr>
          <w:rFonts w:cstheme="minorHAnsi"/>
        </w:rPr>
        <w:t>. T</w:t>
      </w:r>
      <w:r w:rsidR="00E55635" w:rsidRPr="00317ED4">
        <w:rPr>
          <w:rFonts w:cstheme="minorHAnsi"/>
        </w:rPr>
        <w:t xml:space="preserve">he domain grade with the highest risk of bias </w:t>
      </w:r>
      <w:r w:rsidR="0008705E" w:rsidRPr="00317ED4">
        <w:rPr>
          <w:rFonts w:cstheme="minorHAnsi"/>
        </w:rPr>
        <w:t>determined</w:t>
      </w:r>
      <w:r w:rsidR="00E55635" w:rsidRPr="00317ED4">
        <w:rPr>
          <w:rFonts w:cstheme="minorHAnsi"/>
        </w:rPr>
        <w:t xml:space="preserve"> the overall risk of bias grade. </w:t>
      </w:r>
      <w:r w:rsidR="001C7940" w:rsidRPr="00317ED4">
        <w:rPr>
          <w:rFonts w:cstheme="minorHAnsi"/>
        </w:rPr>
        <w:t>Acc</w:t>
      </w:r>
      <w:r w:rsidR="009A61C3" w:rsidRPr="00317ED4">
        <w:rPr>
          <w:rFonts w:cstheme="minorHAnsi"/>
        </w:rPr>
        <w:t>ording to the ROBINS-I guidance</w:t>
      </w:r>
      <w:r w:rsidR="00B91A05" w:rsidRPr="00317ED4">
        <w:rPr>
          <w:rFonts w:cstheme="minorHAnsi"/>
        </w:rPr>
        <w:t xml:space="preserve"> </w:t>
      </w:r>
      <w:r w:rsidR="00B91A05" w:rsidRPr="00317ED4">
        <w:rPr>
          <w:rFonts w:cstheme="minorHAnsi"/>
        </w:rPr>
        <w:fldChar w:fldCharType="begin">
          <w:fldData xml:space="preserve">PEVuZE5vdGU+PENpdGU+PEF1dGhvcj5TdGVybmU8L0F1dGhvcj48WWVhcj4yMDE2PC9ZZWFyPjxS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=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PEVuZE5vdGU+PENpdGU+PEF1dGhvcj5TdGVybmU8L0F1dGhvcj48WWVhcj4yMDE2PC9ZZWFyPjxS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=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B91A05" w:rsidRPr="00317ED4">
        <w:rPr>
          <w:rFonts w:cstheme="minorHAnsi"/>
        </w:rPr>
      </w:r>
      <w:r w:rsidR="00B91A05" w:rsidRPr="00317ED4">
        <w:rPr>
          <w:rFonts w:cstheme="minorHAnsi"/>
        </w:rPr>
        <w:fldChar w:fldCharType="separate"/>
      </w:r>
      <w:r w:rsidR="002942D5" w:rsidRPr="00317ED4">
        <w:rPr>
          <w:rFonts w:cstheme="minorHAnsi"/>
          <w:noProof/>
        </w:rPr>
        <w:t>(Sterne et al., 2016)</w:t>
      </w:r>
      <w:r w:rsidR="00B91A05" w:rsidRPr="00317ED4">
        <w:rPr>
          <w:rFonts w:cstheme="minorHAnsi"/>
        </w:rPr>
        <w:fldChar w:fldCharType="end"/>
      </w:r>
      <w:r w:rsidR="009A61C3" w:rsidRPr="00317ED4">
        <w:rPr>
          <w:rFonts w:cstheme="minorHAnsi"/>
        </w:rPr>
        <w:t>,</w:t>
      </w:r>
      <w:r w:rsidR="001C7940" w:rsidRPr="00317ED4">
        <w:rPr>
          <w:rFonts w:cstheme="minorHAnsi"/>
        </w:rPr>
        <w:t xml:space="preserve"> we excluded studies at critical risk of bias from our synthesis</w:t>
      </w:r>
      <w:r w:rsidR="009A61C3" w:rsidRPr="00317ED4">
        <w:rPr>
          <w:rFonts w:cstheme="minorHAnsi"/>
        </w:rPr>
        <w:t xml:space="preserve"> </w:t>
      </w:r>
      <w:r w:rsidR="00B91A05" w:rsidRPr="00317ED4">
        <w:rPr>
          <w:rFonts w:cstheme="minorHAnsi"/>
        </w:rPr>
        <w:fldChar w:fldCharType="begin">
          <w:fldData xml:space="preserve">PEVuZE5vdGU+PENpdGU+PEF1dGhvcj5BbWJyb3NpPC9BdXRob3I+PFllYXI+MjAxNzwvWWVhcj48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</w:fldData>
        </w:fldChar>
      </w:r>
      <w:r w:rsidR="009A61C3" w:rsidRPr="00317ED4">
        <w:rPr>
          <w:rFonts w:cstheme="minorHAnsi"/>
        </w:rPr>
        <w:instrText xml:space="preserve"> ADDIN EN.CITE </w:instrText>
      </w:r>
      <w:r w:rsidR="009A61C3" w:rsidRPr="00317ED4">
        <w:rPr>
          <w:rFonts w:cstheme="minorHAnsi"/>
        </w:rPr>
        <w:fldChar w:fldCharType="begin">
          <w:fldData xml:space="preserve">PEVuZE5vdGU+PENpdGU+PEF1dGhvcj5BbWJyb3NpPC9BdXRob3I+PFllYXI+MjAxNzwvWWVhcj48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</w:fldData>
        </w:fldChar>
      </w:r>
      <w:r w:rsidR="009A61C3" w:rsidRPr="00317ED4">
        <w:rPr>
          <w:rFonts w:cstheme="minorHAnsi"/>
        </w:rPr>
        <w:instrText xml:space="preserve"> ADDIN EN.CITE.DATA </w:instrText>
      </w:r>
      <w:r w:rsidR="009A61C3" w:rsidRPr="00317ED4">
        <w:rPr>
          <w:rFonts w:cstheme="minorHAnsi"/>
        </w:rPr>
      </w:r>
      <w:r w:rsidR="009A61C3" w:rsidRPr="00317ED4">
        <w:rPr>
          <w:rFonts w:cstheme="minorHAnsi"/>
        </w:rPr>
        <w:fldChar w:fldCharType="end"/>
      </w:r>
      <w:r w:rsidR="00B91A05" w:rsidRPr="00317ED4">
        <w:rPr>
          <w:rFonts w:cstheme="minorHAnsi"/>
        </w:rPr>
      </w:r>
      <w:r w:rsidR="00B91A05" w:rsidRPr="00317ED4">
        <w:rPr>
          <w:rFonts w:cstheme="minorHAnsi"/>
        </w:rPr>
        <w:fldChar w:fldCharType="separate"/>
      </w:r>
      <w:r w:rsidR="009A61C3" w:rsidRPr="00317ED4">
        <w:rPr>
          <w:rFonts w:cstheme="minorHAnsi"/>
          <w:noProof/>
        </w:rPr>
        <w:t>(Ambrosi et al., 2017, Jansson et al., 2019, Mark and Belyea, 2009, Palese et al., 2016, Twigg et al., 2016)</w:t>
      </w:r>
      <w:r w:rsidR="00B91A05" w:rsidRPr="00317ED4">
        <w:rPr>
          <w:rFonts w:cstheme="minorHAnsi"/>
        </w:rPr>
        <w:fldChar w:fldCharType="end"/>
      </w:r>
      <w:r w:rsidR="00991E8C" w:rsidRPr="00317ED4">
        <w:rPr>
          <w:rFonts w:cstheme="minorHAnsi"/>
        </w:rPr>
        <w:t xml:space="preserve"> but </w:t>
      </w:r>
      <w:r w:rsidR="00B91A05" w:rsidRPr="00317ED4">
        <w:rPr>
          <w:rFonts w:cstheme="minorHAnsi"/>
        </w:rPr>
        <w:t xml:space="preserve">these </w:t>
      </w:r>
      <w:r w:rsidR="00991E8C" w:rsidRPr="00317ED4">
        <w:rPr>
          <w:rFonts w:cstheme="minorHAnsi"/>
        </w:rPr>
        <w:t>studies</w:t>
      </w:r>
      <w:r w:rsidR="006E3C4A" w:rsidRPr="00317ED4">
        <w:rPr>
          <w:rFonts w:cstheme="minorHAnsi"/>
        </w:rPr>
        <w:t>’</w:t>
      </w:r>
      <w:r w:rsidR="00991E8C" w:rsidRPr="00317ED4">
        <w:rPr>
          <w:rFonts w:cstheme="minorHAnsi"/>
        </w:rPr>
        <w:t xml:space="preserve"> characteristics</w:t>
      </w:r>
      <w:r w:rsidR="00626D4D" w:rsidRPr="00317ED4">
        <w:rPr>
          <w:rFonts w:cstheme="minorHAnsi"/>
        </w:rPr>
        <w:t xml:space="preserve"> and detailed description of critical risk of bias</w:t>
      </w:r>
      <w:r w:rsidR="00991E8C" w:rsidRPr="00317ED4">
        <w:rPr>
          <w:rFonts w:cstheme="minorHAnsi"/>
        </w:rPr>
        <w:t xml:space="preserve"> are reported in </w:t>
      </w:r>
      <w:r w:rsidR="00F8740A" w:rsidRPr="00317ED4">
        <w:rPr>
          <w:rFonts w:cstheme="minorHAnsi"/>
        </w:rPr>
        <w:t xml:space="preserve">Supplementary Material </w:t>
      </w:r>
      <w:r w:rsidR="009A61C3" w:rsidRPr="00317ED4">
        <w:rPr>
          <w:rFonts w:cstheme="minorHAnsi"/>
        </w:rPr>
        <w:t xml:space="preserve">– Table </w:t>
      </w:r>
      <w:r w:rsidR="00991E8C" w:rsidRPr="00317ED4">
        <w:rPr>
          <w:rFonts w:cstheme="minorHAnsi"/>
        </w:rPr>
        <w:t>2.</w:t>
      </w:r>
      <w:r w:rsidR="001C7940" w:rsidRPr="00317ED4">
        <w:rPr>
          <w:rFonts w:cstheme="minorHAnsi"/>
        </w:rPr>
        <w:t xml:space="preserve"> </w:t>
      </w:r>
      <w:r w:rsidR="00EC2E1A" w:rsidRPr="00317ED4">
        <w:rPr>
          <w:rFonts w:cstheme="minorHAnsi"/>
        </w:rPr>
        <w:t xml:space="preserve"> Where we identified a risk of bias we considered </w:t>
      </w:r>
      <w:r w:rsidR="00812831" w:rsidRPr="00317ED4">
        <w:rPr>
          <w:rFonts w:cstheme="minorHAnsi"/>
        </w:rPr>
        <w:t xml:space="preserve">whether the mechanisms of bias were likely to </w:t>
      </w:r>
      <w:r w:rsidR="00527F9E" w:rsidRPr="00317ED4">
        <w:rPr>
          <w:rFonts w:cstheme="minorHAnsi"/>
        </w:rPr>
        <w:t xml:space="preserve">be associated with an </w:t>
      </w:r>
      <w:r w:rsidR="00812831" w:rsidRPr="00317ED4">
        <w:rPr>
          <w:rFonts w:cstheme="minorHAnsi"/>
        </w:rPr>
        <w:t>over</w:t>
      </w:r>
      <w:r w:rsidR="00B1734A" w:rsidRPr="00317ED4">
        <w:rPr>
          <w:rFonts w:cstheme="minorHAnsi"/>
        </w:rPr>
        <w:t>-</w:t>
      </w:r>
      <w:r w:rsidR="00812831" w:rsidRPr="00317ED4">
        <w:rPr>
          <w:rFonts w:cstheme="minorHAnsi"/>
        </w:rPr>
        <w:t xml:space="preserve"> or under-estimate </w:t>
      </w:r>
      <w:r w:rsidR="00B1734A" w:rsidRPr="00317ED4">
        <w:rPr>
          <w:rFonts w:cstheme="minorHAnsi"/>
        </w:rPr>
        <w:t xml:space="preserve">of </w:t>
      </w:r>
      <w:r w:rsidR="00812831" w:rsidRPr="00317ED4">
        <w:rPr>
          <w:rFonts w:cstheme="minorHAnsi"/>
        </w:rPr>
        <w:t>nurse staffing effects</w:t>
      </w:r>
      <w:r w:rsidR="00527F9E" w:rsidRPr="00317ED4">
        <w:rPr>
          <w:rFonts w:cstheme="minorHAnsi"/>
        </w:rPr>
        <w:t xml:space="preserve">, although in some cases the likely </w:t>
      </w:r>
      <w:r w:rsidR="0053563D" w:rsidRPr="00317ED4">
        <w:rPr>
          <w:rFonts w:cstheme="minorHAnsi"/>
        </w:rPr>
        <w:t>direction of bias was unclear</w:t>
      </w:r>
      <w:r w:rsidR="00812831" w:rsidRPr="00317ED4">
        <w:rPr>
          <w:rFonts w:cstheme="minorHAnsi"/>
        </w:rPr>
        <w:t>.</w:t>
      </w:r>
    </w:p>
    <w:p w14:paraId="7CB7D9AA" w14:textId="7FFA6489" w:rsidR="009A61C3" w:rsidRPr="00317ED4" w:rsidRDefault="009A61C3" w:rsidP="0009562C">
      <w:pPr>
        <w:rPr>
          <w:rFonts w:cstheme="minorHAnsi"/>
        </w:rPr>
      </w:pPr>
      <w:r w:rsidRPr="00317ED4">
        <w:rPr>
          <w:rFonts w:cstheme="minorHAnsi"/>
        </w:rPr>
        <w:t>Two reviewers independently assessed the risk of bias for each study, and where there was disagreement, this was resolved by collective discussion. As some reviewers were authors of included papers we ensured that at least one reviewer was not an author of the paper in each case and where possible allocated such papers to two non-authors.</w:t>
      </w:r>
    </w:p>
    <w:p w14:paraId="7195B075" w14:textId="1D86BFB5" w:rsidR="00517FF3" w:rsidRPr="00317ED4" w:rsidRDefault="00517FF3" w:rsidP="00517FF3">
      <w:pPr>
        <w:pStyle w:val="Heading2"/>
        <w:rPr>
          <w:rFonts w:asciiTheme="minorHAnsi" w:hAnsiTheme="minorHAnsi" w:cstheme="minorHAnsi"/>
          <w:color w:val="auto"/>
          <w:sz w:val="22"/>
          <w:szCs w:val="22"/>
        </w:rPr>
      </w:pPr>
      <w:r w:rsidRPr="00317ED4">
        <w:rPr>
          <w:rFonts w:asciiTheme="minorHAnsi" w:hAnsiTheme="minorHAnsi" w:cstheme="minorHAnsi"/>
          <w:color w:val="auto"/>
          <w:sz w:val="22"/>
          <w:szCs w:val="22"/>
        </w:rPr>
        <w:t>Evidence synthesis</w:t>
      </w:r>
    </w:p>
    <w:p w14:paraId="38BF70BE" w14:textId="4AC5DE3E" w:rsidR="00220D85" w:rsidRPr="00317ED4" w:rsidRDefault="00941A1E" w:rsidP="00220D85">
      <w:pPr>
        <w:rPr>
          <w:rFonts w:cstheme="minorHAnsi"/>
        </w:rPr>
      </w:pPr>
      <w:r w:rsidRPr="00317ED4">
        <w:rPr>
          <w:rFonts w:cstheme="minorHAnsi"/>
        </w:rPr>
        <w:t>We were unable to identify groups of studies that used measures of staffing and outcomes that were sufficiently comparable to pool in a statistical meta-analysis. Therefore, w</w:t>
      </w:r>
      <w:r w:rsidR="00D96704" w:rsidRPr="00317ED4">
        <w:rPr>
          <w:rFonts w:cstheme="minorHAnsi"/>
        </w:rPr>
        <w:t xml:space="preserve">e </w:t>
      </w:r>
      <w:r w:rsidR="006D26F1" w:rsidRPr="00317ED4">
        <w:rPr>
          <w:rFonts w:cstheme="minorHAnsi"/>
        </w:rPr>
        <w:t>perform</w:t>
      </w:r>
      <w:r w:rsidR="00D96704" w:rsidRPr="00317ED4">
        <w:rPr>
          <w:rFonts w:cstheme="minorHAnsi"/>
        </w:rPr>
        <w:t>ed</w:t>
      </w:r>
      <w:r w:rsidR="006D26F1" w:rsidRPr="00317ED4">
        <w:rPr>
          <w:rFonts w:cstheme="minorHAnsi"/>
        </w:rPr>
        <w:t xml:space="preserve"> a narrative synthesis with results </w:t>
      </w:r>
      <w:r w:rsidR="00AE5165" w:rsidRPr="00317ED4">
        <w:rPr>
          <w:rFonts w:cstheme="minorHAnsi"/>
        </w:rPr>
        <w:t>grouped</w:t>
      </w:r>
      <w:r w:rsidR="006D26F1" w:rsidRPr="00317ED4">
        <w:rPr>
          <w:rFonts w:cstheme="minorHAnsi"/>
        </w:rPr>
        <w:t xml:space="preserve"> </w:t>
      </w:r>
      <w:r w:rsidR="00E0430D" w:rsidRPr="00317ED4">
        <w:rPr>
          <w:rFonts w:cstheme="minorHAnsi"/>
        </w:rPr>
        <w:t>by outcome</w:t>
      </w:r>
      <w:r w:rsidR="00D96704" w:rsidRPr="00317ED4">
        <w:rPr>
          <w:rFonts w:cstheme="minorHAnsi"/>
        </w:rPr>
        <w:t xml:space="preserve">. </w:t>
      </w:r>
      <w:r w:rsidR="008A30EF" w:rsidRPr="00317ED4">
        <w:rPr>
          <w:rFonts w:cstheme="minorHAnsi"/>
        </w:rPr>
        <w:t xml:space="preserve">Where studies performed more than one analysis, we reported results at the analysis level rather than summarising them at the study level. </w:t>
      </w:r>
      <w:r w:rsidR="00D96704" w:rsidRPr="00317ED4">
        <w:rPr>
          <w:rFonts w:cstheme="minorHAnsi"/>
        </w:rPr>
        <w:t>Outcome measures were</w:t>
      </w:r>
      <w:r w:rsidR="006D26F1" w:rsidRPr="00317ED4">
        <w:rPr>
          <w:rFonts w:cstheme="minorHAnsi"/>
        </w:rPr>
        <w:t xml:space="preserve"> </w:t>
      </w:r>
      <w:r w:rsidR="00AE5165" w:rsidRPr="00317ED4">
        <w:rPr>
          <w:rFonts w:cstheme="minorHAnsi"/>
        </w:rPr>
        <w:t>grouped</w:t>
      </w:r>
      <w:r w:rsidR="00CE175F" w:rsidRPr="00317ED4">
        <w:rPr>
          <w:rFonts w:cstheme="minorHAnsi"/>
        </w:rPr>
        <w:t xml:space="preserve"> for reporting</w:t>
      </w:r>
      <w:r w:rsidR="006D26F1" w:rsidRPr="00317ED4">
        <w:rPr>
          <w:rFonts w:cstheme="minorHAnsi"/>
        </w:rPr>
        <w:t xml:space="preserve"> if they </w:t>
      </w:r>
      <w:r w:rsidR="00D96704" w:rsidRPr="00317ED4">
        <w:rPr>
          <w:rFonts w:cstheme="minorHAnsi"/>
        </w:rPr>
        <w:t>were</w:t>
      </w:r>
      <w:r w:rsidR="006D26F1" w:rsidRPr="00317ED4">
        <w:rPr>
          <w:rFonts w:cstheme="minorHAnsi"/>
        </w:rPr>
        <w:t xml:space="preserve"> </w:t>
      </w:r>
      <w:r w:rsidR="00CE175F" w:rsidRPr="00317ED4">
        <w:rPr>
          <w:rFonts w:cstheme="minorHAnsi"/>
        </w:rPr>
        <w:t xml:space="preserve">available </w:t>
      </w:r>
      <w:r w:rsidR="006D26F1" w:rsidRPr="00317ED4">
        <w:rPr>
          <w:rFonts w:cstheme="minorHAnsi"/>
        </w:rPr>
        <w:t xml:space="preserve">in </w:t>
      </w:r>
      <w:r w:rsidR="00CE175F" w:rsidRPr="00317ED4">
        <w:rPr>
          <w:rFonts w:cstheme="minorHAnsi"/>
        </w:rPr>
        <w:t xml:space="preserve">fifteen </w:t>
      </w:r>
      <w:r w:rsidR="006D26F1" w:rsidRPr="00317ED4">
        <w:rPr>
          <w:rFonts w:cstheme="minorHAnsi"/>
        </w:rPr>
        <w:t>or more</w:t>
      </w:r>
      <w:r w:rsidR="008472D7" w:rsidRPr="00317ED4">
        <w:rPr>
          <w:rFonts w:cstheme="minorHAnsi"/>
        </w:rPr>
        <w:t xml:space="preserve"> analyses</w:t>
      </w:r>
      <w:r w:rsidR="006D26F1" w:rsidRPr="00317ED4">
        <w:rPr>
          <w:rFonts w:cstheme="minorHAnsi"/>
        </w:rPr>
        <w:t xml:space="preserve">. When less than </w:t>
      </w:r>
      <w:r w:rsidR="00CE175F" w:rsidRPr="00317ED4">
        <w:rPr>
          <w:rFonts w:cstheme="minorHAnsi"/>
        </w:rPr>
        <w:t xml:space="preserve">fifteen </w:t>
      </w:r>
      <w:r w:rsidR="008472D7" w:rsidRPr="00317ED4">
        <w:rPr>
          <w:rFonts w:cstheme="minorHAnsi"/>
        </w:rPr>
        <w:t>analyses</w:t>
      </w:r>
      <w:r w:rsidR="006D26F1" w:rsidRPr="00317ED4">
        <w:rPr>
          <w:rFonts w:cstheme="minorHAnsi"/>
        </w:rPr>
        <w:t xml:space="preserve"> report</w:t>
      </w:r>
      <w:r w:rsidR="00D96704" w:rsidRPr="00317ED4">
        <w:rPr>
          <w:rFonts w:cstheme="minorHAnsi"/>
        </w:rPr>
        <w:t>ed</w:t>
      </w:r>
      <w:r w:rsidR="006D26F1" w:rsidRPr="00317ED4">
        <w:rPr>
          <w:rFonts w:cstheme="minorHAnsi"/>
        </w:rPr>
        <w:t xml:space="preserve"> on the same outcome, we group</w:t>
      </w:r>
      <w:r w:rsidR="00D96704" w:rsidRPr="00317ED4">
        <w:rPr>
          <w:rFonts w:cstheme="minorHAnsi"/>
        </w:rPr>
        <w:t>ed</w:t>
      </w:r>
      <w:r w:rsidR="006D26F1" w:rsidRPr="00317ED4">
        <w:rPr>
          <w:rFonts w:cstheme="minorHAnsi"/>
        </w:rPr>
        <w:t xml:space="preserve"> outcomes in common themes. </w:t>
      </w:r>
    </w:p>
    <w:p w14:paraId="7E4E306D" w14:textId="216FDDBA" w:rsidR="00517FF3" w:rsidRPr="00317ED4" w:rsidRDefault="00517FF3" w:rsidP="00517FF3">
      <w:pPr>
        <w:pStyle w:val="Heading1"/>
        <w:rPr>
          <w:rFonts w:asciiTheme="minorHAnsi" w:hAnsiTheme="minorHAnsi" w:cstheme="minorHAnsi"/>
          <w:b/>
          <w:color w:val="auto"/>
          <w:sz w:val="22"/>
          <w:szCs w:val="22"/>
        </w:rPr>
      </w:pPr>
      <w:r w:rsidRPr="00317ED4">
        <w:rPr>
          <w:rFonts w:asciiTheme="minorHAnsi" w:hAnsiTheme="minorHAnsi" w:cstheme="minorHAnsi"/>
          <w:b/>
          <w:color w:val="auto"/>
          <w:sz w:val="22"/>
          <w:szCs w:val="22"/>
        </w:rPr>
        <w:t>RESULTS</w:t>
      </w:r>
    </w:p>
    <w:p w14:paraId="201F643A" w14:textId="16C333FF" w:rsidR="00F43E37" w:rsidRPr="00317ED4" w:rsidRDefault="00E41C13" w:rsidP="00F43E37">
      <w:pPr>
        <w:rPr>
          <w:rFonts w:cstheme="minorHAnsi"/>
        </w:rPr>
      </w:pPr>
      <w:r w:rsidRPr="00317ED4">
        <w:rPr>
          <w:rFonts w:cstheme="minorHAnsi"/>
        </w:rPr>
        <w:t>Our search yielded</w:t>
      </w:r>
      <w:r w:rsidR="009A5EDE" w:rsidRPr="00317ED4">
        <w:rPr>
          <w:rFonts w:cstheme="minorHAnsi"/>
        </w:rPr>
        <w:t xml:space="preserve"> </w:t>
      </w:r>
      <w:r w:rsidR="0021709B" w:rsidRPr="00317ED4">
        <w:rPr>
          <w:rFonts w:cstheme="minorHAnsi"/>
        </w:rPr>
        <w:t>4</w:t>
      </w:r>
      <w:r w:rsidR="009A5EDE" w:rsidRPr="00317ED4">
        <w:rPr>
          <w:rFonts w:cstheme="minorHAnsi"/>
        </w:rPr>
        <w:t>,</w:t>
      </w:r>
      <w:r w:rsidR="00433DAE" w:rsidRPr="00317ED4">
        <w:rPr>
          <w:rFonts w:cstheme="minorHAnsi"/>
        </w:rPr>
        <w:t>518</w:t>
      </w:r>
      <w:r w:rsidR="001B2D15" w:rsidRPr="00317ED4">
        <w:rPr>
          <w:rFonts w:cstheme="minorHAnsi"/>
        </w:rPr>
        <w:t xml:space="preserve"> </w:t>
      </w:r>
      <w:r w:rsidR="009A5EDE" w:rsidRPr="00317ED4">
        <w:rPr>
          <w:rFonts w:cstheme="minorHAnsi"/>
        </w:rPr>
        <w:t xml:space="preserve">records, of which </w:t>
      </w:r>
      <w:r w:rsidR="003270A9" w:rsidRPr="00317ED4">
        <w:rPr>
          <w:rFonts w:cstheme="minorHAnsi"/>
        </w:rPr>
        <w:t>9</w:t>
      </w:r>
      <w:r w:rsidR="00433DAE" w:rsidRPr="00317ED4">
        <w:rPr>
          <w:rFonts w:cstheme="minorHAnsi"/>
        </w:rPr>
        <w:t>46</w:t>
      </w:r>
      <w:r w:rsidR="003270A9" w:rsidRPr="00317ED4">
        <w:rPr>
          <w:rFonts w:cstheme="minorHAnsi"/>
        </w:rPr>
        <w:t xml:space="preserve"> </w:t>
      </w:r>
      <w:r w:rsidR="009A5EDE" w:rsidRPr="00317ED4">
        <w:rPr>
          <w:rFonts w:cstheme="minorHAnsi"/>
        </w:rPr>
        <w:t xml:space="preserve">were duplicates and </w:t>
      </w:r>
      <w:r w:rsidR="00433DAE" w:rsidRPr="00317ED4">
        <w:rPr>
          <w:rFonts w:cstheme="minorHAnsi"/>
        </w:rPr>
        <w:t>3</w:t>
      </w:r>
      <w:r w:rsidR="009A5EDE" w:rsidRPr="00317ED4">
        <w:rPr>
          <w:rFonts w:cstheme="minorHAnsi"/>
        </w:rPr>
        <w:t>,</w:t>
      </w:r>
      <w:r w:rsidR="00433DAE" w:rsidRPr="00317ED4">
        <w:rPr>
          <w:rFonts w:cstheme="minorHAnsi"/>
        </w:rPr>
        <w:t>280</w:t>
      </w:r>
      <w:r w:rsidR="001B2D15" w:rsidRPr="00317ED4">
        <w:rPr>
          <w:rFonts w:cstheme="minorHAnsi"/>
        </w:rPr>
        <w:t xml:space="preserve"> </w:t>
      </w:r>
      <w:r w:rsidR="009A5EDE" w:rsidRPr="00317ED4">
        <w:rPr>
          <w:rFonts w:cstheme="minorHAnsi"/>
        </w:rPr>
        <w:t>were excluded</w:t>
      </w:r>
      <w:r w:rsidR="00AE5165" w:rsidRPr="00317ED4">
        <w:rPr>
          <w:rFonts w:cstheme="minorHAnsi"/>
        </w:rPr>
        <w:t xml:space="preserve"> based on title and abstract</w:t>
      </w:r>
      <w:r w:rsidR="009A5EDE" w:rsidRPr="00317ED4">
        <w:rPr>
          <w:rFonts w:cstheme="minorHAnsi"/>
        </w:rPr>
        <w:t xml:space="preserve">. </w:t>
      </w:r>
      <w:r w:rsidR="73530713" w:rsidRPr="00317ED4">
        <w:rPr>
          <w:rFonts w:cstheme="minorHAnsi"/>
        </w:rPr>
        <w:t>W</w:t>
      </w:r>
      <w:r w:rsidR="00A35B68" w:rsidRPr="00317ED4">
        <w:rPr>
          <w:rFonts w:cstheme="minorHAnsi"/>
        </w:rPr>
        <w:t>e assessed</w:t>
      </w:r>
      <w:r w:rsidR="009A5EDE" w:rsidRPr="00317ED4">
        <w:rPr>
          <w:rFonts w:cstheme="minorHAnsi"/>
        </w:rPr>
        <w:t xml:space="preserve"> </w:t>
      </w:r>
      <w:r w:rsidR="38534CB5" w:rsidRPr="00317ED4">
        <w:rPr>
          <w:rFonts w:cstheme="minorHAnsi"/>
        </w:rPr>
        <w:t xml:space="preserve">the full text of the remaining </w:t>
      </w:r>
      <w:r w:rsidR="001B2D15" w:rsidRPr="00317ED4">
        <w:rPr>
          <w:rFonts w:cstheme="minorHAnsi"/>
        </w:rPr>
        <w:t>29</w:t>
      </w:r>
      <w:r w:rsidR="0031165E" w:rsidRPr="00317ED4">
        <w:rPr>
          <w:rFonts w:cstheme="minorHAnsi"/>
        </w:rPr>
        <w:t>2</w:t>
      </w:r>
      <w:r w:rsidR="001B2D15" w:rsidRPr="00317ED4">
        <w:rPr>
          <w:rFonts w:cstheme="minorHAnsi"/>
        </w:rPr>
        <w:t xml:space="preserve"> </w:t>
      </w:r>
      <w:r w:rsidR="38534CB5" w:rsidRPr="00317ED4">
        <w:rPr>
          <w:rFonts w:cstheme="minorHAnsi"/>
        </w:rPr>
        <w:t>studies</w:t>
      </w:r>
      <w:r w:rsidR="6D70A2D1" w:rsidRPr="00317ED4">
        <w:rPr>
          <w:rFonts w:cstheme="minorHAnsi"/>
        </w:rPr>
        <w:t xml:space="preserve"> </w:t>
      </w:r>
      <w:r w:rsidR="009A5EDE" w:rsidRPr="00317ED4">
        <w:rPr>
          <w:rFonts w:cstheme="minorHAnsi"/>
        </w:rPr>
        <w:t>for eligibility</w:t>
      </w:r>
      <w:r w:rsidR="016BA139" w:rsidRPr="00317ED4">
        <w:rPr>
          <w:rFonts w:cstheme="minorHAnsi"/>
        </w:rPr>
        <w:t>.</w:t>
      </w:r>
      <w:r w:rsidR="001B2D15" w:rsidRPr="00317ED4">
        <w:rPr>
          <w:rFonts w:cstheme="minorHAnsi"/>
        </w:rPr>
        <w:t xml:space="preserve"> </w:t>
      </w:r>
      <w:r w:rsidR="0DB991FB" w:rsidRPr="00317ED4">
        <w:rPr>
          <w:rFonts w:cstheme="minorHAnsi"/>
        </w:rPr>
        <w:t xml:space="preserve">Of these, </w:t>
      </w:r>
      <w:r w:rsidR="001B2D15" w:rsidRPr="00317ED4">
        <w:rPr>
          <w:rFonts w:cstheme="minorHAnsi"/>
        </w:rPr>
        <w:t>2</w:t>
      </w:r>
      <w:r w:rsidR="00380DD3" w:rsidRPr="00317ED4">
        <w:rPr>
          <w:rFonts w:cstheme="minorHAnsi"/>
        </w:rPr>
        <w:t>7</w:t>
      </w:r>
      <w:r w:rsidR="00926187" w:rsidRPr="00317ED4">
        <w:rPr>
          <w:rFonts w:cstheme="minorHAnsi"/>
        </w:rPr>
        <w:t xml:space="preserve"> </w:t>
      </w:r>
      <w:r w:rsidR="00705B80" w:rsidRPr="00317ED4">
        <w:rPr>
          <w:rFonts w:cstheme="minorHAnsi"/>
        </w:rPr>
        <w:t>published between 2003 and 2021</w:t>
      </w:r>
      <w:r w:rsidR="00F8740A" w:rsidRPr="00317ED4">
        <w:rPr>
          <w:rFonts w:cstheme="minorHAnsi"/>
        </w:rPr>
        <w:t xml:space="preserve"> </w:t>
      </w:r>
      <w:r w:rsidR="00A35B68" w:rsidRPr="00317ED4">
        <w:rPr>
          <w:rFonts w:cstheme="minorHAnsi"/>
        </w:rPr>
        <w:t>were</w:t>
      </w:r>
      <w:r w:rsidR="009A5EDE" w:rsidRPr="00317ED4">
        <w:rPr>
          <w:rFonts w:cstheme="minorHAnsi"/>
        </w:rPr>
        <w:t xml:space="preserve"> included in </w:t>
      </w:r>
      <w:r w:rsidR="001B2D15" w:rsidRPr="00317ED4">
        <w:rPr>
          <w:rFonts w:cstheme="minorHAnsi"/>
        </w:rPr>
        <w:t>the review</w:t>
      </w:r>
      <w:r w:rsidR="009A5EDE" w:rsidRPr="00317ED4">
        <w:rPr>
          <w:rFonts w:cstheme="minorHAnsi"/>
        </w:rPr>
        <w:t xml:space="preserve"> (see </w:t>
      </w:r>
      <w:r w:rsidR="006E1B2E" w:rsidRPr="00317ED4">
        <w:rPr>
          <w:rFonts w:cstheme="minorHAnsi"/>
        </w:rPr>
        <w:t>Figure 1</w:t>
      </w:r>
      <w:r w:rsidR="009A5EDE" w:rsidRPr="00317ED4">
        <w:rPr>
          <w:rFonts w:cstheme="minorHAnsi"/>
        </w:rPr>
        <w:t>).</w:t>
      </w:r>
      <w:r w:rsidR="00727A84" w:rsidRPr="00317ED4">
        <w:rPr>
          <w:rFonts w:cstheme="minorHAnsi"/>
        </w:rPr>
        <w:t xml:space="preserve"> </w:t>
      </w:r>
      <w:r w:rsidR="00672040" w:rsidRPr="00317ED4">
        <w:rPr>
          <w:rFonts w:cstheme="minorHAnsi"/>
        </w:rPr>
        <w:t>Most</w:t>
      </w:r>
      <w:r w:rsidR="0069495F" w:rsidRPr="00317ED4">
        <w:rPr>
          <w:rFonts w:cstheme="minorHAnsi"/>
        </w:rPr>
        <w:t xml:space="preserve"> studies </w:t>
      </w:r>
      <w:r w:rsidR="000114B0" w:rsidRPr="00317ED4">
        <w:rPr>
          <w:rFonts w:cstheme="minorHAnsi"/>
        </w:rPr>
        <w:t>were single hospital</w:t>
      </w:r>
      <w:r w:rsidR="0069495F" w:rsidRPr="00317ED4">
        <w:rPr>
          <w:rFonts w:cstheme="minorHAnsi"/>
        </w:rPr>
        <w:t xml:space="preserve"> (n= </w:t>
      </w:r>
      <w:r w:rsidR="003270A9" w:rsidRPr="00317ED4">
        <w:rPr>
          <w:rFonts w:cstheme="minorHAnsi"/>
        </w:rPr>
        <w:t>1</w:t>
      </w:r>
      <w:r w:rsidR="00672040" w:rsidRPr="00317ED4">
        <w:rPr>
          <w:rFonts w:cstheme="minorHAnsi"/>
        </w:rPr>
        <w:t>5</w:t>
      </w:r>
      <w:r w:rsidR="0069495F" w:rsidRPr="00317ED4">
        <w:rPr>
          <w:rFonts w:cstheme="minorHAnsi"/>
        </w:rPr>
        <w:t>), but there were some notable exceptions</w:t>
      </w:r>
      <w:r w:rsidR="000114B0" w:rsidRPr="00317ED4">
        <w:rPr>
          <w:rFonts w:cstheme="minorHAnsi"/>
        </w:rPr>
        <w:t>. F</w:t>
      </w:r>
      <w:r w:rsidR="0069495F" w:rsidRPr="00317ED4">
        <w:rPr>
          <w:rFonts w:cstheme="minorHAnsi"/>
        </w:rPr>
        <w:t>or example</w:t>
      </w:r>
      <w:r w:rsidR="00181068" w:rsidRPr="00317ED4">
        <w:rPr>
          <w:rFonts w:cstheme="minorHAnsi"/>
        </w:rPr>
        <w:t>,</w:t>
      </w:r>
      <w:r w:rsidR="0069495F" w:rsidRPr="00317ED4">
        <w:rPr>
          <w:rFonts w:cstheme="minorHAnsi"/>
        </w:rPr>
        <w:t xml:space="preserve"> </w:t>
      </w:r>
      <w:r w:rsidR="00672040" w:rsidRPr="00317ED4">
        <w:rPr>
          <w:rFonts w:cstheme="minorHAnsi"/>
        </w:rPr>
        <w:t>McHugh et al included 55 hospitals</w:t>
      </w:r>
      <w:r w:rsidR="00181068" w:rsidRPr="00317ED4">
        <w:rPr>
          <w:rFonts w:cstheme="minorHAnsi"/>
        </w:rPr>
        <w:t xml:space="preserve"> </w:t>
      </w:r>
      <w:r w:rsidR="00375DC5" w:rsidRPr="00317ED4">
        <w:rPr>
          <w:rFonts w:cstheme="minorHAnsi"/>
        </w:rPr>
        <w:fldChar w:fldCharType="begin"/>
      </w:r>
      <w:r w:rsidR="002942D5" w:rsidRPr="00317ED4">
        <w:rPr>
          <w:rFonts w:cstheme="minorHAnsi"/>
        </w:rPr>
        <w:instrText xml:space="preserve"> ADDIN EN.CITE &lt;EndNote&gt;&lt;Cite&gt;&lt;Author&gt;McHugh&lt;/Author&gt;&lt;Year&gt;2021&lt;/Year&gt;&lt;RecNum&gt;1334&lt;/RecNum&gt;&lt;DisplayText&gt;(McHugh et al., 2021)&lt;/DisplayText&gt;&lt;record&gt;&lt;rec-number&gt;1334&lt;/rec-number&gt;&lt;foreign-keys&gt;&lt;key app="EN" db-id="9z25saraxzrexjevsw8x9pto22x9azzfvrtt" timestamp="1636122824"&gt;1334&lt;/key&gt;&lt;/foreign-keys&gt;&lt;ref-type name="Journal Article"&gt;17&lt;/ref-type&gt;&lt;contributors&gt;&lt;authors&gt;&lt;author&gt;McHugh, Matthew D.&lt;/author&gt;&lt;author&gt;Aiken, Linda H.&lt;/author&gt;&lt;author&gt;Sloane, Douglas M.&lt;/author&gt;&lt;author&gt;Windsor, Carol&lt;/author&gt;&lt;author&gt;Douglas, Clint&lt;/author&gt;&lt;author&gt;Yates, Patsy&lt;/author&gt;&lt;/authors&gt;&lt;/contributors&gt;&lt;titles&gt;&lt;title&gt;Effects of nurse-to-patient ratio legislation on nurse staffing and patient mortality, readmissions, and length of stay: a prospective study in a panel of hospitals&lt;/title&gt;&lt;secondary-title&gt;The Lancet&lt;/secondary-title&gt;&lt;/titles&gt;&lt;periodical&gt;&lt;full-title&gt;The Lancet&lt;/full-title&gt;&lt;/periodical&gt;&lt;dates&gt;&lt;year&gt;2021&lt;/year&gt;&lt;/dates&gt;&lt;publisher&gt;Elsevier&lt;/publisher&gt;&lt;isbn&gt;0140-6736&lt;/isbn&gt;&lt;urls&gt;&lt;related-urls&gt;&lt;url&gt;https://doi.org/10.1016/S0140-6736(21)00768-6&lt;/url&gt;&lt;/related-urls&gt;&lt;/urls&gt;&lt;electronic-resource-num&gt;10.1016/S0140-6736(21)00768-6&lt;/electronic-resource-num&gt;&lt;access-date&gt;2021/05/14&lt;/access-date&gt;&lt;/record&gt;&lt;/Cite&gt;&lt;/EndNote&gt;</w:instrText>
      </w:r>
      <w:r w:rsidR="00375DC5" w:rsidRPr="00317ED4">
        <w:rPr>
          <w:rFonts w:cstheme="minorHAnsi"/>
        </w:rPr>
        <w:fldChar w:fldCharType="separate"/>
      </w:r>
      <w:r w:rsidR="002942D5" w:rsidRPr="00317ED4">
        <w:rPr>
          <w:rFonts w:cstheme="minorHAnsi"/>
          <w:noProof/>
        </w:rPr>
        <w:t>(McHugh et al., 2021)</w:t>
      </w:r>
      <w:r w:rsidR="00375DC5" w:rsidRPr="00317ED4">
        <w:rPr>
          <w:rFonts w:cstheme="minorHAnsi"/>
        </w:rPr>
        <w:fldChar w:fldCharType="end"/>
      </w:r>
      <w:r w:rsidR="00181068" w:rsidRPr="00317ED4">
        <w:rPr>
          <w:rFonts w:cstheme="minorHAnsi"/>
        </w:rPr>
        <w:t>,</w:t>
      </w:r>
      <w:r w:rsidR="00672040" w:rsidRPr="00317ED4">
        <w:rPr>
          <w:rFonts w:cstheme="minorHAnsi"/>
        </w:rPr>
        <w:t xml:space="preserve"> </w:t>
      </w:r>
      <w:r w:rsidR="0069495F" w:rsidRPr="00317ED4">
        <w:rPr>
          <w:rFonts w:cstheme="minorHAnsi"/>
        </w:rPr>
        <w:t>Hamilton et al included 54 hospitals</w:t>
      </w:r>
      <w:r w:rsidR="00181068" w:rsidRPr="00317ED4">
        <w:rPr>
          <w:rFonts w:cstheme="minorHAnsi"/>
        </w:rPr>
        <w:t xml:space="preserve"> </w:t>
      </w:r>
      <w:r w:rsidR="00955985" w:rsidRPr="00317ED4">
        <w:rPr>
          <w:rFonts w:cstheme="minorHAnsi"/>
        </w:rPr>
        <w:fldChar w:fldCharType="begin">
          <w:fldData xml:space="preserve">PEVuZE5vdGU+PENpdGU+PEF1dGhvcj5IYW1pbHRvbjwvQXV0aG9yPjxZZWFyPjIwMDc8L1llYXI+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PEVuZE5vdGU+PENpdGU+PEF1dGhvcj5IYW1pbHRvbjwvQXV0aG9yPjxZZWFyPjIwMDc8L1llYXI+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955985" w:rsidRPr="00317ED4">
        <w:rPr>
          <w:rFonts w:cstheme="minorHAnsi"/>
        </w:rPr>
      </w:r>
      <w:r w:rsidR="00955985" w:rsidRPr="00317ED4">
        <w:rPr>
          <w:rFonts w:cstheme="minorHAnsi"/>
        </w:rPr>
        <w:fldChar w:fldCharType="separate"/>
      </w:r>
      <w:r w:rsidR="002942D5" w:rsidRPr="00317ED4">
        <w:rPr>
          <w:rFonts w:cstheme="minorHAnsi"/>
          <w:noProof/>
        </w:rPr>
        <w:t>(Hamilton et al., 2007)</w:t>
      </w:r>
      <w:r w:rsidR="00955985" w:rsidRPr="00317ED4">
        <w:rPr>
          <w:rFonts w:cstheme="minorHAnsi"/>
        </w:rPr>
        <w:fldChar w:fldCharType="end"/>
      </w:r>
      <w:r w:rsidR="0069495F" w:rsidRPr="00317ED4">
        <w:rPr>
          <w:rFonts w:cstheme="minorHAnsi"/>
        </w:rPr>
        <w:t xml:space="preserve"> and Mark and Belyea</w:t>
      </w:r>
      <w:r w:rsidR="00955985" w:rsidRPr="00317ED4">
        <w:rPr>
          <w:rFonts w:cstheme="minorHAnsi"/>
        </w:rPr>
        <w:t xml:space="preserve"> </w:t>
      </w:r>
      <w:r w:rsidR="000E0AE1" w:rsidRPr="00317ED4">
        <w:rPr>
          <w:rFonts w:cstheme="minorHAnsi"/>
        </w:rPr>
        <w:t>included</w:t>
      </w:r>
      <w:r w:rsidR="0069495F" w:rsidRPr="00317ED4">
        <w:rPr>
          <w:rFonts w:cstheme="minorHAnsi"/>
        </w:rPr>
        <w:t xml:space="preserve"> 145 hospitals</w:t>
      </w:r>
      <w:r w:rsidR="00181068" w:rsidRPr="00317ED4">
        <w:rPr>
          <w:rFonts w:cstheme="minorHAnsi"/>
        </w:rPr>
        <w:t xml:space="preserve"> </w:t>
      </w:r>
      <w:r w:rsidR="00955985" w:rsidRPr="00317ED4">
        <w:rPr>
          <w:rFonts w:cstheme="minorHAnsi"/>
        </w:rPr>
        <w:fldChar w:fldCharType="begin">
          <w:fldData xml:space="preserve">PEVuZE5vdGU+PENpdGU+PEF1dGhvcj5NYXJrPC9BdXRob3I+PFllYXI+MjAwOTwvWWVhcj48UmVj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=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PEVuZE5vdGU+PENpdGU+PEF1dGhvcj5NYXJrPC9BdXRob3I+PFllYXI+MjAwOTwvWWVhcj48UmVj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=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955985" w:rsidRPr="00317ED4">
        <w:rPr>
          <w:rFonts w:cstheme="minorHAnsi"/>
        </w:rPr>
      </w:r>
      <w:r w:rsidR="00955985" w:rsidRPr="00317ED4">
        <w:rPr>
          <w:rFonts w:cstheme="minorHAnsi"/>
        </w:rPr>
        <w:fldChar w:fldCharType="separate"/>
      </w:r>
      <w:r w:rsidR="002942D5" w:rsidRPr="00317ED4">
        <w:rPr>
          <w:rFonts w:cstheme="minorHAnsi"/>
          <w:noProof/>
        </w:rPr>
        <w:t>(Mark and Belyea, 2009)</w:t>
      </w:r>
      <w:r w:rsidR="00955985" w:rsidRPr="00317ED4">
        <w:rPr>
          <w:rFonts w:cstheme="minorHAnsi"/>
        </w:rPr>
        <w:fldChar w:fldCharType="end"/>
      </w:r>
      <w:r w:rsidR="00181068" w:rsidRPr="00317ED4">
        <w:rPr>
          <w:rFonts w:cstheme="minorHAnsi"/>
        </w:rPr>
        <w:t>.</w:t>
      </w:r>
      <w:r w:rsidR="0069495F" w:rsidRPr="00317ED4">
        <w:rPr>
          <w:rFonts w:cstheme="minorHAnsi"/>
        </w:rPr>
        <w:t xml:space="preserve"> </w:t>
      </w:r>
      <w:r w:rsidR="007970EA" w:rsidRPr="00317ED4">
        <w:rPr>
          <w:rFonts w:cstheme="minorHAnsi"/>
        </w:rPr>
        <w:t xml:space="preserve">Patient samples </w:t>
      </w:r>
      <w:r w:rsidR="00A35B68" w:rsidRPr="00317ED4">
        <w:rPr>
          <w:rFonts w:cstheme="minorHAnsi"/>
        </w:rPr>
        <w:t xml:space="preserve">ranged </w:t>
      </w:r>
      <w:r w:rsidR="007970EA" w:rsidRPr="00317ED4">
        <w:rPr>
          <w:rFonts w:cstheme="minorHAnsi"/>
        </w:rPr>
        <w:t>between 8</w:t>
      </w:r>
      <w:r w:rsidR="00B75D75" w:rsidRPr="00317ED4">
        <w:rPr>
          <w:rFonts w:cstheme="minorHAnsi"/>
        </w:rPr>
        <w:t>5</w:t>
      </w:r>
      <w:r w:rsidR="00181068" w:rsidRPr="00317ED4">
        <w:rPr>
          <w:rFonts w:cstheme="minorHAnsi"/>
        </w:rPr>
        <w:t xml:space="preserve"> </w:t>
      </w:r>
      <w:r w:rsidR="007970EA" w:rsidRPr="00317ED4">
        <w:rPr>
          <w:rFonts w:cstheme="minorHAnsi"/>
        </w:rPr>
        <w:fldChar w:fldCharType="begin">
          <w:fldData xml:space="preserve">PEVuZE5vdGU+PENpdGU+PEF1dGhvcj5KYW5zc29uPC9BdXRob3I+PFllYXI+MjAxOTwvWWVhcj48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==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PEVuZE5vdGU+PENpdGU+PEF1dGhvcj5KYW5zc29uPC9BdXRob3I+PFllYXI+MjAxOTwvWWVhcj48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==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7970EA" w:rsidRPr="00317ED4">
        <w:rPr>
          <w:rFonts w:cstheme="minorHAnsi"/>
        </w:rPr>
      </w:r>
      <w:r w:rsidR="007970EA" w:rsidRPr="00317ED4">
        <w:rPr>
          <w:rFonts w:cstheme="minorHAnsi"/>
        </w:rPr>
        <w:fldChar w:fldCharType="separate"/>
      </w:r>
      <w:r w:rsidR="002942D5" w:rsidRPr="00317ED4">
        <w:rPr>
          <w:rFonts w:cstheme="minorHAnsi"/>
          <w:noProof/>
        </w:rPr>
        <w:t>(Jansson et al., 2019)</w:t>
      </w:r>
      <w:r w:rsidR="007970EA" w:rsidRPr="00317ED4">
        <w:rPr>
          <w:rFonts w:cstheme="minorHAnsi"/>
        </w:rPr>
        <w:fldChar w:fldCharType="end"/>
      </w:r>
      <w:r w:rsidR="0069495F" w:rsidRPr="00317ED4">
        <w:rPr>
          <w:rFonts w:cstheme="minorHAnsi"/>
        </w:rPr>
        <w:t xml:space="preserve"> </w:t>
      </w:r>
      <w:r w:rsidR="007970EA" w:rsidRPr="00317ED4">
        <w:rPr>
          <w:rFonts w:cstheme="minorHAnsi"/>
        </w:rPr>
        <w:t xml:space="preserve">and </w:t>
      </w:r>
      <w:r w:rsidR="00672040" w:rsidRPr="00317ED4">
        <w:rPr>
          <w:rFonts w:cstheme="minorHAnsi"/>
        </w:rPr>
        <w:t>489,155</w:t>
      </w:r>
      <w:r w:rsidR="00181068" w:rsidRPr="00317ED4">
        <w:rPr>
          <w:rFonts w:cstheme="minorHAnsi"/>
        </w:rPr>
        <w:t xml:space="preserve"> </w:t>
      </w:r>
      <w:r w:rsidR="00672040" w:rsidRPr="00317ED4">
        <w:rPr>
          <w:rFonts w:cstheme="minorHAnsi"/>
        </w:rPr>
        <w:fldChar w:fldCharType="begin"/>
      </w:r>
      <w:r w:rsidR="002942D5" w:rsidRPr="00317ED4">
        <w:rPr>
          <w:rFonts w:cstheme="minorHAnsi"/>
        </w:rPr>
        <w:instrText xml:space="preserve"> ADDIN EN.CITE &lt;EndNote&gt;&lt;Cite&gt;&lt;Author&gt;McHugh&lt;/Author&gt;&lt;Year&gt;2021&lt;/Year&gt;&lt;RecNum&gt;1334&lt;/RecNum&gt;&lt;DisplayText&gt;(McHugh et al., 2021)&lt;/DisplayText&gt;&lt;record&gt;&lt;rec-number&gt;1334&lt;/rec-number&gt;&lt;foreign-keys&gt;&lt;key app="EN" db-id="9z25saraxzrexjevsw8x9pto22x9azzfvrtt" timestamp="1636122824"&gt;1334&lt;/key&gt;&lt;/foreign-keys&gt;&lt;ref-type name="Journal Article"&gt;17&lt;/ref-type&gt;&lt;contributors&gt;&lt;authors&gt;&lt;author&gt;McHugh, Matthew D.&lt;/author&gt;&lt;author&gt;Aiken, Linda H.&lt;/author&gt;&lt;author&gt;Sloane, Douglas M.&lt;/author&gt;&lt;author&gt;Windsor, Carol&lt;/author&gt;&lt;author&gt;Douglas, Clint&lt;/author&gt;&lt;author&gt;Yates, Patsy&lt;/author&gt;&lt;/authors&gt;&lt;/contributors&gt;&lt;titles&gt;&lt;title&gt;Effects of nurse-to-patient ratio legislation on nurse staffing and patient mortality, readmissions, and length of stay: a prospective study in a panel of hospitals&lt;/title&gt;&lt;secondary-title&gt;The Lancet&lt;/secondary-title&gt;&lt;/titles&gt;&lt;periodical&gt;&lt;full-title&gt;The Lancet&lt;/full-title&gt;&lt;/periodical&gt;&lt;dates&gt;&lt;year&gt;2021&lt;/year&gt;&lt;/dates&gt;&lt;publisher&gt;Elsevier&lt;/publisher&gt;&lt;isbn&gt;0140-6736&lt;/isbn&gt;&lt;urls&gt;&lt;related-urls&gt;&lt;url&gt;https://doi.org/10.1016/S0140-6736(21)00768-6&lt;/url&gt;&lt;/related-urls&gt;&lt;/urls&gt;&lt;electronic-resource-num&gt;10.1016/S0140-6736(21)00768-6&lt;/electronic-resource-num&gt;&lt;access-date&gt;2021/05/14&lt;/access-date&gt;&lt;/record&gt;&lt;/Cite&gt;&lt;/EndNote&gt;</w:instrText>
      </w:r>
      <w:r w:rsidR="00672040" w:rsidRPr="00317ED4">
        <w:rPr>
          <w:rFonts w:cstheme="minorHAnsi"/>
        </w:rPr>
        <w:fldChar w:fldCharType="separate"/>
      </w:r>
      <w:r w:rsidR="002942D5" w:rsidRPr="00317ED4">
        <w:rPr>
          <w:rFonts w:cstheme="minorHAnsi"/>
          <w:noProof/>
        </w:rPr>
        <w:t>(McHugh et al., 2021)</w:t>
      </w:r>
      <w:r w:rsidR="00672040" w:rsidRPr="00317ED4">
        <w:rPr>
          <w:rFonts w:cstheme="minorHAnsi"/>
        </w:rPr>
        <w:fldChar w:fldCharType="end"/>
      </w:r>
      <w:r w:rsidR="00181068" w:rsidRPr="00317ED4">
        <w:rPr>
          <w:rFonts w:cstheme="minorHAnsi"/>
        </w:rPr>
        <w:t>.</w:t>
      </w:r>
      <w:r w:rsidR="007970EA" w:rsidRPr="00317ED4">
        <w:rPr>
          <w:rFonts w:cstheme="minorHAnsi"/>
        </w:rPr>
        <w:t xml:space="preserve"> </w:t>
      </w:r>
      <w:r w:rsidR="00C4313C" w:rsidRPr="00317ED4">
        <w:rPr>
          <w:rFonts w:cstheme="minorHAnsi"/>
        </w:rPr>
        <w:t xml:space="preserve">Twelve </w:t>
      </w:r>
      <w:r w:rsidR="007970EA" w:rsidRPr="00317ED4">
        <w:rPr>
          <w:rFonts w:cstheme="minorHAnsi"/>
        </w:rPr>
        <w:t xml:space="preserve">studies were conducted in Intensive Care Units (ICU); three in Acute Medical Units; </w:t>
      </w:r>
      <w:r w:rsidR="00380DD3" w:rsidRPr="00317ED4">
        <w:rPr>
          <w:rFonts w:cstheme="minorHAnsi"/>
        </w:rPr>
        <w:t>twelve</w:t>
      </w:r>
      <w:r w:rsidR="009A27B3" w:rsidRPr="00317ED4">
        <w:rPr>
          <w:rFonts w:cstheme="minorHAnsi"/>
        </w:rPr>
        <w:t xml:space="preserve"> </w:t>
      </w:r>
      <w:r w:rsidR="007970EA" w:rsidRPr="00317ED4">
        <w:rPr>
          <w:rFonts w:cstheme="minorHAnsi"/>
        </w:rPr>
        <w:t>in a variety of inpatient wards, which could also include ICUs.</w:t>
      </w:r>
      <w:r w:rsidR="00CD465F" w:rsidRPr="00317ED4">
        <w:rPr>
          <w:rFonts w:cstheme="minorHAnsi"/>
        </w:rPr>
        <w:t xml:space="preserve"> Studies were condu</w:t>
      </w:r>
      <w:r w:rsidR="00181068" w:rsidRPr="00317ED4">
        <w:rPr>
          <w:rFonts w:cstheme="minorHAnsi"/>
        </w:rPr>
        <w:t xml:space="preserve">cted in the </w:t>
      </w:r>
      <w:r w:rsidR="007969C9" w:rsidRPr="00317ED4">
        <w:rPr>
          <w:rFonts w:cstheme="minorHAnsi"/>
        </w:rPr>
        <w:t xml:space="preserve">United </w:t>
      </w:r>
      <w:r w:rsidR="00181068" w:rsidRPr="00317ED4">
        <w:rPr>
          <w:rFonts w:cstheme="minorHAnsi"/>
        </w:rPr>
        <w:t>States (n=9)</w:t>
      </w:r>
      <w:r w:rsidR="00CD465F" w:rsidRPr="00317ED4">
        <w:rPr>
          <w:rFonts w:cstheme="minorHAnsi"/>
        </w:rPr>
        <w:t>,</w:t>
      </w:r>
      <w:r w:rsidR="00181068" w:rsidRPr="00317ED4">
        <w:rPr>
          <w:rFonts w:cstheme="minorHAnsi"/>
        </w:rPr>
        <w:t xml:space="preserve"> United Kingdom (</w:t>
      </w:r>
      <w:r w:rsidR="00412B56" w:rsidRPr="00317ED4">
        <w:rPr>
          <w:rFonts w:cstheme="minorHAnsi"/>
        </w:rPr>
        <w:t>n=</w:t>
      </w:r>
      <w:r w:rsidR="00181068" w:rsidRPr="00317ED4">
        <w:rPr>
          <w:rFonts w:cstheme="minorHAnsi"/>
        </w:rPr>
        <w:t>5), Canada (</w:t>
      </w:r>
      <w:r w:rsidR="00412B56" w:rsidRPr="00317ED4">
        <w:rPr>
          <w:rFonts w:cstheme="minorHAnsi"/>
        </w:rPr>
        <w:t>n=</w:t>
      </w:r>
      <w:r w:rsidR="00181068" w:rsidRPr="00317ED4">
        <w:rPr>
          <w:rFonts w:cstheme="minorHAnsi"/>
        </w:rPr>
        <w:t>4)</w:t>
      </w:r>
      <w:r w:rsidR="00CD465F" w:rsidRPr="00317ED4">
        <w:rPr>
          <w:rFonts w:cstheme="minorHAnsi"/>
        </w:rPr>
        <w:t>, Australia</w:t>
      </w:r>
      <w:r w:rsidR="00563474" w:rsidRPr="00317ED4">
        <w:rPr>
          <w:rFonts w:cstheme="minorHAnsi"/>
        </w:rPr>
        <w:t xml:space="preserve"> (n=3)</w:t>
      </w:r>
      <w:r w:rsidR="00B439CB" w:rsidRPr="00317ED4">
        <w:rPr>
          <w:rFonts w:cstheme="minorHAnsi"/>
        </w:rPr>
        <w:t>,</w:t>
      </w:r>
      <w:r w:rsidR="00CD465F" w:rsidRPr="00317ED4">
        <w:rPr>
          <w:rFonts w:cstheme="minorHAnsi"/>
        </w:rPr>
        <w:t xml:space="preserve"> Switzerland (</w:t>
      </w:r>
      <w:r w:rsidR="00412B56" w:rsidRPr="00317ED4">
        <w:rPr>
          <w:rFonts w:cstheme="minorHAnsi"/>
        </w:rPr>
        <w:t>n=</w:t>
      </w:r>
      <w:r w:rsidR="00CD465F" w:rsidRPr="00317ED4">
        <w:rPr>
          <w:rFonts w:cstheme="minorHAnsi"/>
        </w:rPr>
        <w:t xml:space="preserve">3), </w:t>
      </w:r>
      <w:r w:rsidR="00380DD3" w:rsidRPr="00317ED4">
        <w:rPr>
          <w:rFonts w:cstheme="minorHAnsi"/>
        </w:rPr>
        <w:t>Italy (</w:t>
      </w:r>
      <w:r w:rsidR="00412B56" w:rsidRPr="00317ED4">
        <w:rPr>
          <w:rFonts w:cstheme="minorHAnsi"/>
        </w:rPr>
        <w:t>n=</w:t>
      </w:r>
      <w:r w:rsidR="00380DD3" w:rsidRPr="00317ED4">
        <w:rPr>
          <w:rFonts w:cstheme="minorHAnsi"/>
        </w:rPr>
        <w:t xml:space="preserve">2) </w:t>
      </w:r>
      <w:r w:rsidR="00CD465F" w:rsidRPr="00317ED4">
        <w:rPr>
          <w:rFonts w:cstheme="minorHAnsi"/>
        </w:rPr>
        <w:t>and Finland</w:t>
      </w:r>
      <w:r w:rsidR="00B439CB" w:rsidRPr="00317ED4">
        <w:rPr>
          <w:rFonts w:cstheme="minorHAnsi"/>
        </w:rPr>
        <w:t xml:space="preserve"> (</w:t>
      </w:r>
      <w:r w:rsidR="00412B56" w:rsidRPr="00317ED4">
        <w:rPr>
          <w:rFonts w:cstheme="minorHAnsi"/>
        </w:rPr>
        <w:t>n=</w:t>
      </w:r>
      <w:r w:rsidR="00B439CB" w:rsidRPr="00317ED4">
        <w:rPr>
          <w:rFonts w:cstheme="minorHAnsi"/>
        </w:rPr>
        <w:t>1)</w:t>
      </w:r>
      <w:r w:rsidR="00CD465F" w:rsidRPr="00317ED4">
        <w:rPr>
          <w:rFonts w:cstheme="minorHAnsi"/>
        </w:rPr>
        <w:t xml:space="preserve">. </w:t>
      </w:r>
      <w:r w:rsidR="00F43E37" w:rsidRPr="00317ED4">
        <w:rPr>
          <w:rFonts w:cstheme="minorHAnsi"/>
        </w:rPr>
        <w:t xml:space="preserve">Nurse staffing levels were measured in a variety of ways, </w:t>
      </w:r>
      <w:r w:rsidR="006A61D9" w:rsidRPr="00317ED4">
        <w:rPr>
          <w:rFonts w:cstheme="minorHAnsi"/>
        </w:rPr>
        <w:t xml:space="preserve">and these </w:t>
      </w:r>
      <w:r w:rsidR="00F43E37" w:rsidRPr="00317ED4">
        <w:rPr>
          <w:rFonts w:cstheme="minorHAnsi"/>
        </w:rPr>
        <w:t xml:space="preserve">are summarised in </w:t>
      </w:r>
      <w:r w:rsidR="004D3B26" w:rsidRPr="00317ED4">
        <w:rPr>
          <w:rFonts w:cstheme="minorHAnsi"/>
        </w:rPr>
        <w:t>Table 1</w:t>
      </w:r>
      <w:r w:rsidR="00F43E37" w:rsidRPr="00317ED4">
        <w:rPr>
          <w:rFonts w:cstheme="minorHAnsi"/>
        </w:rPr>
        <w:t>. Some studies used multiple measures of staffing</w:t>
      </w:r>
      <w:r w:rsidR="006A61D9" w:rsidRPr="00317ED4">
        <w:rPr>
          <w:rFonts w:cstheme="minorHAnsi"/>
        </w:rPr>
        <w:t>, for example both cumulative sum of nursing hours per patient day across all stay</w:t>
      </w:r>
      <w:r w:rsidR="006A61D9" w:rsidRPr="00317ED4">
        <w:rPr>
          <w:rFonts w:cstheme="minorHAnsi"/>
          <w:i/>
        </w:rPr>
        <w:t xml:space="preserve"> </w:t>
      </w:r>
      <w:r w:rsidR="006A61D9" w:rsidRPr="00317ED4">
        <w:rPr>
          <w:rFonts w:cstheme="minorHAnsi"/>
        </w:rPr>
        <w:t>and for only part of a patient stay (i.e. first two or five days of patient stay)</w:t>
      </w:r>
      <w:r w:rsidR="00F43E37" w:rsidRPr="00317ED4">
        <w:rPr>
          <w:rFonts w:cstheme="minorHAnsi"/>
        </w:rPr>
        <w:t xml:space="preserve">. </w:t>
      </w:r>
      <w:r w:rsidR="00F43E37" w:rsidRPr="00317ED4">
        <w:rPr>
          <w:rFonts w:cstheme="minorHAnsi"/>
        </w:rPr>
        <w:lastRenderedPageBreak/>
        <w:t>Descriptive information of studies</w:t>
      </w:r>
      <w:r w:rsidR="00181068" w:rsidRPr="00317ED4">
        <w:rPr>
          <w:rFonts w:cstheme="minorHAnsi"/>
        </w:rPr>
        <w:t xml:space="preserve"> including settings, designs, sample sizes, data sources, outcomes, risk adjustment and analysis level </w:t>
      </w:r>
      <w:r w:rsidR="007969C9" w:rsidRPr="00317ED4">
        <w:rPr>
          <w:rFonts w:cstheme="minorHAnsi"/>
        </w:rPr>
        <w:t xml:space="preserve">and </w:t>
      </w:r>
      <w:r w:rsidR="00181068" w:rsidRPr="00317ED4">
        <w:rPr>
          <w:rFonts w:cstheme="minorHAnsi"/>
        </w:rPr>
        <w:t>type are displayed in Table 2</w:t>
      </w:r>
      <w:r w:rsidR="00F43E37" w:rsidRPr="00317ED4">
        <w:rPr>
          <w:rFonts w:cstheme="minorHAnsi"/>
        </w:rPr>
        <w:t xml:space="preserve">. </w:t>
      </w:r>
    </w:p>
    <w:p w14:paraId="4E60D71D" w14:textId="4E838DCE" w:rsidR="002861DF" w:rsidRPr="00317ED4" w:rsidRDefault="00CD465F" w:rsidP="00B439CB">
      <w:pPr>
        <w:rPr>
          <w:rFonts w:cstheme="minorHAnsi"/>
        </w:rPr>
      </w:pPr>
      <w:r w:rsidRPr="00317ED4">
        <w:rPr>
          <w:rFonts w:cstheme="minorHAnsi"/>
        </w:rPr>
        <w:t xml:space="preserve">The </w:t>
      </w:r>
      <w:r w:rsidR="00E94C70" w:rsidRPr="00317ED4">
        <w:rPr>
          <w:rFonts w:cstheme="minorHAnsi"/>
        </w:rPr>
        <w:t>“</w:t>
      </w:r>
      <w:r w:rsidR="0077580D" w:rsidRPr="00317ED4">
        <w:rPr>
          <w:rFonts w:cstheme="minorHAnsi"/>
        </w:rPr>
        <w:t>exposure window</w:t>
      </w:r>
      <w:r w:rsidR="00E94C70" w:rsidRPr="00317ED4">
        <w:rPr>
          <w:rFonts w:cstheme="minorHAnsi"/>
        </w:rPr>
        <w:t>”</w:t>
      </w:r>
      <w:r w:rsidR="00B439CB" w:rsidRPr="00317ED4">
        <w:rPr>
          <w:rFonts w:cstheme="minorHAnsi"/>
        </w:rPr>
        <w:t xml:space="preserve"> (i</w:t>
      </w:r>
      <w:r w:rsidR="00761457" w:rsidRPr="00317ED4">
        <w:rPr>
          <w:rFonts w:cstheme="minorHAnsi"/>
        </w:rPr>
        <w:t>.</w:t>
      </w:r>
      <w:r w:rsidR="00B439CB" w:rsidRPr="00317ED4">
        <w:rPr>
          <w:rFonts w:cstheme="minorHAnsi"/>
        </w:rPr>
        <w:t>e</w:t>
      </w:r>
      <w:r w:rsidR="00761457" w:rsidRPr="00317ED4">
        <w:rPr>
          <w:rFonts w:cstheme="minorHAnsi"/>
        </w:rPr>
        <w:t>.</w:t>
      </w:r>
      <w:r w:rsidR="00B439CB" w:rsidRPr="00317ED4">
        <w:rPr>
          <w:rFonts w:cstheme="minorHAnsi"/>
        </w:rPr>
        <w:t xml:space="preserve"> </w:t>
      </w:r>
      <w:r w:rsidR="008C629D" w:rsidRPr="00317ED4">
        <w:rPr>
          <w:rFonts w:cstheme="minorHAnsi"/>
        </w:rPr>
        <w:t xml:space="preserve">the period of staffing measured prior to the outcome) </w:t>
      </w:r>
      <w:r w:rsidR="00811189" w:rsidRPr="00317ED4">
        <w:rPr>
          <w:rFonts w:cstheme="minorHAnsi"/>
        </w:rPr>
        <w:t>ranged between 6 hours</w:t>
      </w:r>
      <w:r w:rsidR="00181068" w:rsidRPr="00317ED4">
        <w:rPr>
          <w:rFonts w:cstheme="minorHAnsi"/>
        </w:rPr>
        <w:t xml:space="preserve"> </w:t>
      </w:r>
      <w:r w:rsidR="00811189" w:rsidRPr="00317ED4">
        <w:rPr>
          <w:rFonts w:cstheme="minorHAnsi"/>
        </w:rPr>
        <w:fldChar w:fldCharType="begin">
          <w:fldData xml:space="preserve">PEVuZE5vdGU+PENpdGU+PEF1dGhvcj5BbC1BYmR3YW5pPC9BdXRob3I+PFllYXI+MjAxODwvWWVh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PEVuZE5vdGU+PENpdGU+PEF1dGhvcj5BbC1BYmR3YW5pPC9BdXRob3I+PFllYXI+MjAxODwvWWVh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811189" w:rsidRPr="00317ED4">
        <w:rPr>
          <w:rFonts w:cstheme="minorHAnsi"/>
        </w:rPr>
      </w:r>
      <w:r w:rsidR="00811189" w:rsidRPr="00317ED4">
        <w:rPr>
          <w:rFonts w:cstheme="minorHAnsi"/>
        </w:rPr>
        <w:fldChar w:fldCharType="separate"/>
      </w:r>
      <w:r w:rsidR="002942D5" w:rsidRPr="00317ED4">
        <w:rPr>
          <w:rFonts w:cstheme="minorHAnsi"/>
          <w:noProof/>
        </w:rPr>
        <w:t>(Al-Abdwani et al., 2018)</w:t>
      </w:r>
      <w:r w:rsidR="00811189" w:rsidRPr="00317ED4">
        <w:rPr>
          <w:rFonts w:cstheme="minorHAnsi"/>
        </w:rPr>
        <w:fldChar w:fldCharType="end"/>
      </w:r>
      <w:r w:rsidR="00811189" w:rsidRPr="00317ED4">
        <w:rPr>
          <w:rFonts w:cstheme="minorHAnsi"/>
        </w:rPr>
        <w:t xml:space="preserve"> and 30 days</w:t>
      </w:r>
      <w:r w:rsidR="008C629D" w:rsidRPr="00317ED4">
        <w:rPr>
          <w:rFonts w:cstheme="minorHAnsi"/>
        </w:rPr>
        <w:t xml:space="preserve"> in studies with </w:t>
      </w:r>
      <w:r w:rsidR="00064D28" w:rsidRPr="00317ED4">
        <w:rPr>
          <w:rFonts w:cstheme="minorHAnsi"/>
        </w:rPr>
        <w:t>individual patient exposures</w:t>
      </w:r>
      <w:r w:rsidR="00181068" w:rsidRPr="00317ED4">
        <w:rPr>
          <w:rFonts w:cstheme="minorHAnsi"/>
        </w:rPr>
        <w:t xml:space="preserve"> </w:t>
      </w:r>
      <w:r w:rsidR="00811189" w:rsidRPr="00317ED4">
        <w:rPr>
          <w:rFonts w:cstheme="minorHAnsi"/>
        </w:rPr>
        <w:fldChar w:fldCharType="begin">
          <w:fldData xml:space="preserve">PEVuZE5vdGU+PENpdGU+PEF1dGhvcj5NYXJrPC9BdXRob3I+PFllYXI+MjAwOTwvWWVhcj48UmVj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=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PEVuZE5vdGU+PENpdGU+PEF1dGhvcj5NYXJrPC9BdXRob3I+PFllYXI+MjAwOTwvWWVhcj48UmVj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=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811189" w:rsidRPr="00317ED4">
        <w:rPr>
          <w:rFonts w:cstheme="minorHAnsi"/>
        </w:rPr>
      </w:r>
      <w:r w:rsidR="00811189" w:rsidRPr="00317ED4">
        <w:rPr>
          <w:rFonts w:cstheme="minorHAnsi"/>
        </w:rPr>
        <w:fldChar w:fldCharType="separate"/>
      </w:r>
      <w:r w:rsidR="002942D5" w:rsidRPr="00317ED4">
        <w:rPr>
          <w:rFonts w:cstheme="minorHAnsi"/>
          <w:noProof/>
        </w:rPr>
        <w:t>(Mark and Belyea, 2009)</w:t>
      </w:r>
      <w:r w:rsidR="00811189" w:rsidRPr="00317ED4">
        <w:rPr>
          <w:rFonts w:cstheme="minorHAnsi"/>
        </w:rPr>
        <w:fldChar w:fldCharType="end"/>
      </w:r>
      <w:r w:rsidR="00181068" w:rsidRPr="00317ED4">
        <w:rPr>
          <w:rFonts w:cstheme="minorHAnsi"/>
        </w:rPr>
        <w:t>.</w:t>
      </w:r>
      <w:r w:rsidR="00811189" w:rsidRPr="00317ED4">
        <w:rPr>
          <w:rFonts w:cstheme="minorHAnsi"/>
        </w:rPr>
        <w:t xml:space="preserve"> </w:t>
      </w:r>
      <w:r w:rsidR="00672040" w:rsidRPr="00317ED4">
        <w:rPr>
          <w:rFonts w:cstheme="minorHAnsi"/>
        </w:rPr>
        <w:t xml:space="preserve">In studies considering policy implementations, staffing and outcomes relationships were measured one year </w:t>
      </w:r>
      <w:r w:rsidR="001B06D6" w:rsidRPr="00317ED4">
        <w:rPr>
          <w:rFonts w:cstheme="minorHAnsi"/>
        </w:rPr>
        <w:t xml:space="preserve">after </w:t>
      </w:r>
      <w:r w:rsidR="00672040" w:rsidRPr="00317ED4">
        <w:rPr>
          <w:rFonts w:cstheme="minorHAnsi"/>
        </w:rPr>
        <w:t>implementation</w:t>
      </w:r>
      <w:r w:rsidR="00181068" w:rsidRPr="00317ED4">
        <w:rPr>
          <w:rFonts w:cstheme="minorHAnsi"/>
        </w:rPr>
        <w:t xml:space="preserve"> </w:t>
      </w:r>
      <w:r w:rsidR="00672040" w:rsidRPr="00317ED4">
        <w:rPr>
          <w:rFonts w:cstheme="minorHAnsi"/>
        </w:rPr>
        <w:fldChar w:fldCharType="begin">
          <w:fldData xml:space="preserve">PEVuZE5vdGU+PENpdGU+PEF1dGhvcj5NY0h1Z2g8L0F1dGhvcj48WWVhcj4yMDIxPC9ZZWFyPjxS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PEVuZE5vdGU+PENpdGU+PEF1dGhvcj5NY0h1Z2g8L0F1dGhvcj48WWVhcj4yMDIxPC9ZZWFyPjxS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672040" w:rsidRPr="00317ED4">
        <w:rPr>
          <w:rFonts w:cstheme="minorHAnsi"/>
        </w:rPr>
      </w:r>
      <w:r w:rsidR="00672040" w:rsidRPr="00317ED4">
        <w:rPr>
          <w:rFonts w:cstheme="minorHAnsi"/>
        </w:rPr>
        <w:fldChar w:fldCharType="separate"/>
      </w:r>
      <w:r w:rsidR="002942D5" w:rsidRPr="00317ED4">
        <w:rPr>
          <w:rFonts w:cstheme="minorHAnsi"/>
          <w:noProof/>
        </w:rPr>
        <w:t>(McHugh et al., 2021, Twigg et al., 2016)</w:t>
      </w:r>
      <w:r w:rsidR="00672040" w:rsidRPr="00317ED4">
        <w:rPr>
          <w:rFonts w:cstheme="minorHAnsi"/>
        </w:rPr>
        <w:fldChar w:fldCharType="end"/>
      </w:r>
      <w:r w:rsidR="00181068" w:rsidRPr="00317ED4">
        <w:rPr>
          <w:rFonts w:cstheme="minorHAnsi"/>
        </w:rPr>
        <w:t>.</w:t>
      </w:r>
      <w:r w:rsidR="00672040" w:rsidRPr="00317ED4">
        <w:rPr>
          <w:rFonts w:cstheme="minorHAnsi"/>
        </w:rPr>
        <w:t xml:space="preserve"> </w:t>
      </w:r>
      <w:r w:rsidR="00380DD3" w:rsidRPr="00317ED4">
        <w:rPr>
          <w:rFonts w:cstheme="minorHAnsi"/>
        </w:rPr>
        <w:t>Twelve</w:t>
      </w:r>
      <w:r w:rsidR="00D55561" w:rsidRPr="00317ED4">
        <w:rPr>
          <w:rFonts w:cstheme="minorHAnsi"/>
        </w:rPr>
        <w:t xml:space="preserve"> </w:t>
      </w:r>
      <w:r w:rsidR="00811189" w:rsidRPr="00317ED4">
        <w:rPr>
          <w:rFonts w:cstheme="minorHAnsi"/>
        </w:rPr>
        <w:t xml:space="preserve">studies considered staffing levels averaged </w:t>
      </w:r>
      <w:r w:rsidR="00612CD4" w:rsidRPr="00317ED4">
        <w:rPr>
          <w:rFonts w:cstheme="minorHAnsi"/>
        </w:rPr>
        <w:t xml:space="preserve">or summed cumulatively </w:t>
      </w:r>
      <w:r w:rsidR="00811189" w:rsidRPr="00317ED4">
        <w:rPr>
          <w:rFonts w:cstheme="minorHAnsi"/>
        </w:rPr>
        <w:t>for the whole patient stay</w:t>
      </w:r>
      <w:r w:rsidR="00181068" w:rsidRPr="00317ED4">
        <w:rPr>
          <w:rFonts w:cstheme="minorHAnsi"/>
        </w:rPr>
        <w:t>, while six</w:t>
      </w:r>
      <w:r w:rsidR="00672040" w:rsidRPr="00317ED4">
        <w:rPr>
          <w:rFonts w:cstheme="minorHAnsi"/>
        </w:rPr>
        <w:t xml:space="preserve"> considered staffing in the early part of the patient stay only, ranging between the first day and the first seven days of the patients</w:t>
      </w:r>
      <w:r w:rsidR="6604A0C8" w:rsidRPr="00317ED4">
        <w:rPr>
          <w:rFonts w:cstheme="minorHAnsi"/>
        </w:rPr>
        <w:t>’</w:t>
      </w:r>
      <w:r w:rsidR="00672040" w:rsidRPr="00317ED4">
        <w:rPr>
          <w:rFonts w:cstheme="minorHAnsi"/>
        </w:rPr>
        <w:t xml:space="preserve"> stay</w:t>
      </w:r>
      <w:r w:rsidR="000E4711" w:rsidRPr="00317ED4">
        <w:rPr>
          <w:rFonts w:cstheme="minorHAnsi"/>
        </w:rPr>
        <w:t xml:space="preserve"> (see supplementary</w:t>
      </w:r>
      <w:r w:rsidR="00F95F4F" w:rsidRPr="00317ED4">
        <w:rPr>
          <w:rFonts w:cstheme="minorHAnsi"/>
        </w:rPr>
        <w:t xml:space="preserve"> material </w:t>
      </w:r>
      <w:r w:rsidR="00D30974" w:rsidRPr="00317ED4">
        <w:rPr>
          <w:rFonts w:cstheme="minorHAnsi"/>
        </w:rPr>
        <w:t>Table 3</w:t>
      </w:r>
      <w:r w:rsidR="00F95F4F" w:rsidRPr="00317ED4">
        <w:rPr>
          <w:rFonts w:cstheme="minorHAnsi"/>
        </w:rPr>
        <w:t>)</w:t>
      </w:r>
      <w:r w:rsidR="00F30613" w:rsidRPr="00317ED4">
        <w:rPr>
          <w:rFonts w:cstheme="minorHAnsi"/>
        </w:rPr>
        <w:t>.</w:t>
      </w:r>
      <w:r w:rsidR="001067B9" w:rsidRPr="00317ED4" w:rsidDel="001067B9">
        <w:rPr>
          <w:rFonts w:cstheme="minorHAnsi"/>
        </w:rPr>
        <w:t xml:space="preserve"> </w:t>
      </w:r>
    </w:p>
    <w:p w14:paraId="1EA0A6B5" w14:textId="1031A517" w:rsidR="00867EDA" w:rsidRPr="00317ED4" w:rsidRDefault="00867EDA" w:rsidP="00557B07">
      <w:pPr>
        <w:pStyle w:val="Heading2"/>
        <w:rPr>
          <w:rFonts w:asciiTheme="minorHAnsi" w:hAnsiTheme="minorHAnsi" w:cstheme="minorHAnsi"/>
          <w:i/>
          <w:iCs/>
          <w:color w:val="auto"/>
          <w:sz w:val="22"/>
          <w:szCs w:val="22"/>
        </w:rPr>
      </w:pPr>
      <w:r w:rsidRPr="00317ED4">
        <w:rPr>
          <w:rFonts w:asciiTheme="minorHAnsi" w:hAnsiTheme="minorHAnsi" w:cstheme="minorHAnsi"/>
          <w:i/>
          <w:iCs/>
          <w:color w:val="auto"/>
          <w:sz w:val="22"/>
          <w:szCs w:val="22"/>
        </w:rPr>
        <w:t>Risk of bias</w:t>
      </w:r>
    </w:p>
    <w:p w14:paraId="6108BCA6" w14:textId="49966B16" w:rsidR="00244A96" w:rsidRPr="00317ED4" w:rsidRDefault="005E4DD8" w:rsidP="00244A96">
      <w:pPr>
        <w:rPr>
          <w:rFonts w:cstheme="minorHAnsi"/>
        </w:rPr>
      </w:pPr>
      <w:r w:rsidRPr="00317ED4">
        <w:rPr>
          <w:rFonts w:cstheme="minorHAnsi"/>
        </w:rPr>
        <w:t>Details of the risk of bias assessments by study are</w:t>
      </w:r>
      <w:r w:rsidR="006E1B2E" w:rsidRPr="00317ED4">
        <w:rPr>
          <w:rFonts w:cstheme="minorHAnsi"/>
        </w:rPr>
        <w:t xml:space="preserve"> given in S</w:t>
      </w:r>
      <w:r w:rsidRPr="00317ED4">
        <w:rPr>
          <w:rFonts w:cstheme="minorHAnsi"/>
        </w:rPr>
        <w:t xml:space="preserve">upplementary </w:t>
      </w:r>
      <w:r w:rsidR="006E1B2E" w:rsidRPr="00317ED4">
        <w:rPr>
          <w:rFonts w:cstheme="minorHAnsi"/>
        </w:rPr>
        <w:t>M</w:t>
      </w:r>
      <w:r w:rsidRPr="00317ED4">
        <w:rPr>
          <w:rFonts w:cstheme="minorHAnsi"/>
        </w:rPr>
        <w:t>aterial</w:t>
      </w:r>
      <w:r w:rsidR="006E1B2E" w:rsidRPr="00317ED4">
        <w:rPr>
          <w:rFonts w:cstheme="minorHAnsi"/>
        </w:rPr>
        <w:t xml:space="preserve"> table 4</w:t>
      </w:r>
      <w:r w:rsidR="00AA5A47" w:rsidRPr="00317ED4">
        <w:rPr>
          <w:rFonts w:cstheme="minorHAnsi"/>
        </w:rPr>
        <w:t>a and 4b</w:t>
      </w:r>
      <w:r w:rsidRPr="00317ED4">
        <w:rPr>
          <w:rFonts w:cstheme="minorHAnsi"/>
        </w:rPr>
        <w:t xml:space="preserve">. </w:t>
      </w:r>
      <w:r w:rsidR="00244A96" w:rsidRPr="00317ED4">
        <w:rPr>
          <w:rFonts w:cstheme="minorHAnsi"/>
        </w:rPr>
        <w:t>Of the 2</w:t>
      </w:r>
      <w:r w:rsidR="00380DD3" w:rsidRPr="00317ED4">
        <w:rPr>
          <w:rFonts w:cstheme="minorHAnsi"/>
        </w:rPr>
        <w:t>7</w:t>
      </w:r>
      <w:r w:rsidR="00244A96" w:rsidRPr="00317ED4">
        <w:rPr>
          <w:rFonts w:cstheme="minorHAnsi"/>
        </w:rPr>
        <w:t xml:space="preserve"> studies, only three were assessed as at overall low risk of bias</w:t>
      </w:r>
      <w:r w:rsidR="009D7171" w:rsidRPr="00317ED4">
        <w:rPr>
          <w:rFonts w:cstheme="minorHAnsi"/>
        </w:rPr>
        <w:t>,</w:t>
      </w:r>
      <w:r w:rsidR="00244A96" w:rsidRPr="00317ED4">
        <w:rPr>
          <w:rFonts w:cstheme="minorHAnsi"/>
        </w:rPr>
        <w:t xml:space="preserve"> </w:t>
      </w:r>
      <w:r w:rsidR="0010194B" w:rsidRPr="00317ED4">
        <w:rPr>
          <w:rFonts w:cstheme="minorHAnsi"/>
        </w:rPr>
        <w:t>s</w:t>
      </w:r>
      <w:r w:rsidR="00244A96" w:rsidRPr="00317ED4">
        <w:rPr>
          <w:rFonts w:cstheme="minorHAnsi"/>
        </w:rPr>
        <w:t>even were at moderate risk of bias</w:t>
      </w:r>
      <w:r w:rsidR="009D7171" w:rsidRPr="00317ED4">
        <w:rPr>
          <w:rFonts w:cstheme="minorHAnsi"/>
        </w:rPr>
        <w:t>,</w:t>
      </w:r>
      <w:r w:rsidR="0010194B" w:rsidRPr="00317ED4">
        <w:rPr>
          <w:rFonts w:cstheme="minorHAnsi"/>
        </w:rPr>
        <w:t xml:space="preserve"> and</w:t>
      </w:r>
      <w:r w:rsidR="00244A96" w:rsidRPr="00317ED4">
        <w:rPr>
          <w:rFonts w:cstheme="minorHAnsi"/>
        </w:rPr>
        <w:t xml:space="preserve"> </w:t>
      </w:r>
      <w:r w:rsidR="00AA5A47" w:rsidRPr="00317ED4">
        <w:rPr>
          <w:rFonts w:cstheme="minorHAnsi"/>
        </w:rPr>
        <w:t>twelve</w:t>
      </w:r>
      <w:r w:rsidR="00244A96" w:rsidRPr="00317ED4">
        <w:rPr>
          <w:rFonts w:cstheme="minorHAnsi"/>
        </w:rPr>
        <w:t xml:space="preserve"> were classified as at serious risk of bias. </w:t>
      </w:r>
      <w:r w:rsidR="005D51F1" w:rsidRPr="00317ED4">
        <w:rPr>
          <w:rFonts w:cstheme="minorHAnsi"/>
        </w:rPr>
        <w:t>F</w:t>
      </w:r>
      <w:r w:rsidR="00966EA3" w:rsidRPr="00317ED4">
        <w:rPr>
          <w:rFonts w:cstheme="minorHAnsi"/>
        </w:rPr>
        <w:t>ive</w:t>
      </w:r>
      <w:r w:rsidR="00244A96" w:rsidRPr="00317ED4">
        <w:rPr>
          <w:rFonts w:cstheme="minorHAnsi"/>
        </w:rPr>
        <w:t xml:space="preserve"> studies were at critical risk of bias</w:t>
      </w:r>
      <w:r w:rsidR="0010194B" w:rsidRPr="00317ED4">
        <w:rPr>
          <w:rFonts w:cstheme="minorHAnsi"/>
        </w:rPr>
        <w:t xml:space="preserve"> and</w:t>
      </w:r>
      <w:r w:rsidR="004A2A36" w:rsidRPr="00317ED4">
        <w:rPr>
          <w:rFonts w:cstheme="minorHAnsi"/>
        </w:rPr>
        <w:t xml:space="preserve"> so </w:t>
      </w:r>
      <w:r w:rsidR="00F4728B" w:rsidRPr="00317ED4">
        <w:rPr>
          <w:rFonts w:cstheme="minorHAnsi"/>
        </w:rPr>
        <w:t>results are not reported below</w:t>
      </w:r>
      <w:r w:rsidR="00244A96" w:rsidRPr="00317ED4">
        <w:rPr>
          <w:rFonts w:cstheme="minorHAnsi"/>
        </w:rPr>
        <w:t xml:space="preserve">. </w:t>
      </w:r>
    </w:p>
    <w:p w14:paraId="1D042C93" w14:textId="0D7F88AF" w:rsidR="00207D75" w:rsidRPr="00317ED4" w:rsidRDefault="00AA5A47" w:rsidP="00D03676">
      <w:pPr>
        <w:rPr>
          <w:rFonts w:cstheme="minorHAnsi"/>
        </w:rPr>
      </w:pPr>
      <w:r w:rsidRPr="00317ED4">
        <w:rPr>
          <w:rFonts w:cstheme="minorHAnsi"/>
        </w:rPr>
        <w:t>Eleven</w:t>
      </w:r>
      <w:r w:rsidR="00E839ED" w:rsidRPr="00317ED4">
        <w:rPr>
          <w:rFonts w:cstheme="minorHAnsi"/>
        </w:rPr>
        <w:t xml:space="preserve"> </w:t>
      </w:r>
      <w:r w:rsidR="00D03676" w:rsidRPr="00317ED4">
        <w:rPr>
          <w:rFonts w:cstheme="minorHAnsi"/>
        </w:rPr>
        <w:t>studies had serious</w:t>
      </w:r>
      <w:r w:rsidR="00712309" w:rsidRPr="00317ED4">
        <w:rPr>
          <w:rFonts w:cstheme="minorHAnsi"/>
        </w:rPr>
        <w:t xml:space="preserve"> </w:t>
      </w:r>
      <w:r w:rsidR="0E64F750" w:rsidRPr="00317ED4">
        <w:rPr>
          <w:rFonts w:cstheme="minorHAnsi"/>
        </w:rPr>
        <w:t xml:space="preserve">risk of bias resulting from </w:t>
      </w:r>
      <w:r w:rsidR="00D03676" w:rsidRPr="00317ED4">
        <w:rPr>
          <w:rFonts w:cstheme="minorHAnsi"/>
        </w:rPr>
        <w:t xml:space="preserve">confounding. </w:t>
      </w:r>
      <w:r w:rsidR="00A70487" w:rsidRPr="00317ED4">
        <w:rPr>
          <w:rFonts w:cstheme="minorHAnsi"/>
        </w:rPr>
        <w:t xml:space="preserve">Studies </w:t>
      </w:r>
      <w:r w:rsidR="00D03676" w:rsidRPr="00317ED4">
        <w:rPr>
          <w:rFonts w:cstheme="minorHAnsi"/>
        </w:rPr>
        <w:t>lack</w:t>
      </w:r>
      <w:r w:rsidR="1FA79144" w:rsidRPr="00317ED4">
        <w:rPr>
          <w:rFonts w:cstheme="minorHAnsi"/>
        </w:rPr>
        <w:t>ed</w:t>
      </w:r>
      <w:r w:rsidR="00D03676" w:rsidRPr="00317ED4">
        <w:rPr>
          <w:rFonts w:cstheme="minorHAnsi"/>
        </w:rPr>
        <w:t xml:space="preserve"> appropriate</w:t>
      </w:r>
      <w:r w:rsidR="28116590" w:rsidRPr="00317ED4">
        <w:rPr>
          <w:rFonts w:cstheme="minorHAnsi"/>
        </w:rPr>
        <w:t xml:space="preserve"> adjustment for</w:t>
      </w:r>
      <w:r w:rsidR="0010194B" w:rsidRPr="00317ED4">
        <w:rPr>
          <w:rFonts w:cstheme="minorHAnsi"/>
        </w:rPr>
        <w:t xml:space="preserve"> risk </w:t>
      </w:r>
      <w:r w:rsidR="00C503B8" w:rsidRPr="00317ED4">
        <w:rPr>
          <w:rFonts w:cstheme="minorHAnsi"/>
        </w:rPr>
        <w:t xml:space="preserve">of adverse outcome </w:t>
      </w:r>
      <w:r w:rsidR="0010194B" w:rsidRPr="00317ED4">
        <w:rPr>
          <w:rFonts w:cstheme="minorHAnsi"/>
        </w:rPr>
        <w:t>at baseline and/</w:t>
      </w:r>
      <w:r w:rsidR="5952D727" w:rsidRPr="00317ED4">
        <w:rPr>
          <w:rFonts w:cstheme="minorHAnsi"/>
        </w:rPr>
        <w:t xml:space="preserve">or </w:t>
      </w:r>
      <w:r w:rsidR="00D03676" w:rsidRPr="00317ED4">
        <w:rPr>
          <w:rFonts w:cstheme="minorHAnsi"/>
        </w:rPr>
        <w:t>fail</w:t>
      </w:r>
      <w:r w:rsidR="622A723B" w:rsidRPr="00317ED4">
        <w:rPr>
          <w:rFonts w:cstheme="minorHAnsi"/>
        </w:rPr>
        <w:t>ed</w:t>
      </w:r>
      <w:r w:rsidR="00D03676" w:rsidRPr="00317ED4">
        <w:rPr>
          <w:rFonts w:cstheme="minorHAnsi"/>
        </w:rPr>
        <w:t xml:space="preserve"> to address </w:t>
      </w:r>
      <w:r w:rsidR="007069B7" w:rsidRPr="00317ED4">
        <w:rPr>
          <w:rFonts w:cstheme="minorHAnsi"/>
        </w:rPr>
        <w:t>time-</w:t>
      </w:r>
      <w:r w:rsidR="00D03676" w:rsidRPr="00317ED4">
        <w:rPr>
          <w:rFonts w:cstheme="minorHAnsi"/>
        </w:rPr>
        <w:t xml:space="preserve">varying confounding </w:t>
      </w:r>
      <w:r w:rsidR="51373F0C" w:rsidRPr="00317ED4">
        <w:rPr>
          <w:rFonts w:cstheme="minorHAnsi"/>
        </w:rPr>
        <w:t>resulting from</w:t>
      </w:r>
      <w:r w:rsidR="00D03676" w:rsidRPr="00317ED4">
        <w:rPr>
          <w:rFonts w:cstheme="minorHAnsi"/>
        </w:rPr>
        <w:t xml:space="preserve"> </w:t>
      </w:r>
      <w:r w:rsidR="4FD882A0" w:rsidRPr="00317ED4">
        <w:rPr>
          <w:rFonts w:cstheme="minorHAnsi"/>
        </w:rPr>
        <w:t xml:space="preserve">potential </w:t>
      </w:r>
      <w:r w:rsidR="00D03676" w:rsidRPr="00317ED4">
        <w:rPr>
          <w:rFonts w:cstheme="minorHAnsi"/>
        </w:rPr>
        <w:t xml:space="preserve">staffing increases as a response to </w:t>
      </w:r>
      <w:r w:rsidR="2440B6FF" w:rsidRPr="00317ED4">
        <w:rPr>
          <w:rFonts w:cstheme="minorHAnsi"/>
        </w:rPr>
        <w:t>worsening of a</w:t>
      </w:r>
      <w:r w:rsidR="00D03676" w:rsidRPr="00317ED4">
        <w:rPr>
          <w:rFonts w:cstheme="minorHAnsi"/>
        </w:rPr>
        <w:t xml:space="preserve"> patient</w:t>
      </w:r>
      <w:r w:rsidR="3CC5CBE7" w:rsidRPr="00317ED4">
        <w:rPr>
          <w:rFonts w:cstheme="minorHAnsi"/>
        </w:rPr>
        <w:t>s’</w:t>
      </w:r>
      <w:r w:rsidRPr="00317ED4">
        <w:rPr>
          <w:rFonts w:cstheme="minorHAnsi"/>
        </w:rPr>
        <w:t xml:space="preserve"> condition.</w:t>
      </w:r>
      <w:r w:rsidR="00F817CB" w:rsidRPr="00317ED4">
        <w:rPr>
          <w:rFonts w:cstheme="minorHAnsi"/>
        </w:rPr>
        <w:t xml:space="preserve"> </w:t>
      </w:r>
      <w:r w:rsidR="006D506A" w:rsidRPr="00317ED4">
        <w:rPr>
          <w:rFonts w:cstheme="minorHAnsi"/>
        </w:rPr>
        <w:t xml:space="preserve">Bias </w:t>
      </w:r>
      <w:r w:rsidR="00D03676" w:rsidRPr="00317ED4">
        <w:rPr>
          <w:rFonts w:cstheme="minorHAnsi"/>
        </w:rPr>
        <w:t>in selection of participants into the study was either low or moderate</w:t>
      </w:r>
      <w:r w:rsidR="00D17687" w:rsidRPr="00317ED4">
        <w:rPr>
          <w:rFonts w:cstheme="minorHAnsi"/>
        </w:rPr>
        <w:t xml:space="preserve">, apart from </w:t>
      </w:r>
      <w:r w:rsidRPr="00317ED4">
        <w:rPr>
          <w:rFonts w:cstheme="minorHAnsi"/>
        </w:rPr>
        <w:t>one study</w:t>
      </w:r>
      <w:r w:rsidR="00C85342" w:rsidRPr="00317ED4">
        <w:rPr>
          <w:rFonts w:cstheme="minorHAnsi"/>
        </w:rPr>
        <w:t xml:space="preserve"> of the implementation of </w:t>
      </w:r>
      <w:r w:rsidR="00D17687" w:rsidRPr="00317ED4">
        <w:rPr>
          <w:rFonts w:cstheme="minorHAnsi"/>
        </w:rPr>
        <w:t xml:space="preserve">staffing </w:t>
      </w:r>
      <w:r w:rsidR="0010194B" w:rsidRPr="00317ED4">
        <w:rPr>
          <w:rFonts w:cstheme="minorHAnsi"/>
        </w:rPr>
        <w:t>policies</w:t>
      </w:r>
      <w:r w:rsidR="00C85342" w:rsidRPr="00317ED4">
        <w:rPr>
          <w:rFonts w:cstheme="minorHAnsi"/>
        </w:rPr>
        <w:t xml:space="preserve">, </w:t>
      </w:r>
      <w:r w:rsidR="00D17687" w:rsidRPr="00317ED4">
        <w:rPr>
          <w:rFonts w:cstheme="minorHAnsi"/>
        </w:rPr>
        <w:t>which w</w:t>
      </w:r>
      <w:r w:rsidRPr="00317ED4">
        <w:rPr>
          <w:rFonts w:cstheme="minorHAnsi"/>
        </w:rPr>
        <w:t>as</w:t>
      </w:r>
      <w:r w:rsidR="00D17687" w:rsidRPr="00317ED4">
        <w:rPr>
          <w:rFonts w:cstheme="minorHAnsi"/>
        </w:rPr>
        <w:t xml:space="preserve"> classified as serious </w:t>
      </w:r>
      <w:r w:rsidR="00C85342" w:rsidRPr="00317ED4">
        <w:rPr>
          <w:rFonts w:cstheme="minorHAnsi"/>
        </w:rPr>
        <w:t xml:space="preserve">risk of bias </w:t>
      </w:r>
      <w:r w:rsidR="00C33081" w:rsidRPr="00317ED4">
        <w:rPr>
          <w:rFonts w:cstheme="minorHAnsi"/>
        </w:rPr>
        <w:t xml:space="preserve">due to </w:t>
      </w:r>
      <w:r w:rsidR="000F31CA" w:rsidRPr="00317ED4">
        <w:rPr>
          <w:rFonts w:cstheme="minorHAnsi"/>
        </w:rPr>
        <w:t xml:space="preserve">the </w:t>
      </w:r>
      <w:r w:rsidR="003979F5" w:rsidRPr="00317ED4">
        <w:rPr>
          <w:rFonts w:cstheme="minorHAnsi"/>
        </w:rPr>
        <w:t xml:space="preserve">selection of units and hospitals </w:t>
      </w:r>
      <w:r w:rsidR="005D13CA" w:rsidRPr="00317ED4">
        <w:rPr>
          <w:rFonts w:cstheme="minorHAnsi"/>
        </w:rPr>
        <w:t>which implemented</w:t>
      </w:r>
      <w:r w:rsidR="003979F5" w:rsidRPr="00317ED4">
        <w:rPr>
          <w:rFonts w:cstheme="minorHAnsi"/>
        </w:rPr>
        <w:t xml:space="preserve"> staffing </w:t>
      </w:r>
      <w:r w:rsidR="006562A4" w:rsidRPr="00317ED4">
        <w:rPr>
          <w:rFonts w:cstheme="minorHAnsi"/>
        </w:rPr>
        <w:t>intervention</w:t>
      </w:r>
      <w:r w:rsidR="005D13CA" w:rsidRPr="00317ED4">
        <w:rPr>
          <w:rFonts w:cstheme="minorHAnsi"/>
        </w:rPr>
        <w:t xml:space="preserve">s and controls, which was not </w:t>
      </w:r>
      <w:r w:rsidR="003979F5" w:rsidRPr="00317ED4">
        <w:rPr>
          <w:rFonts w:cstheme="minorHAnsi"/>
        </w:rPr>
        <w:t>random</w:t>
      </w:r>
      <w:r w:rsidR="0010194B" w:rsidRPr="00317ED4">
        <w:rPr>
          <w:rFonts w:cstheme="minorHAnsi"/>
        </w:rPr>
        <w:t>.</w:t>
      </w:r>
      <w:r w:rsidR="00D03676" w:rsidRPr="00317ED4">
        <w:rPr>
          <w:rFonts w:cstheme="minorHAnsi"/>
        </w:rPr>
        <w:t xml:space="preserve"> </w:t>
      </w:r>
      <w:r w:rsidR="007F1DD2" w:rsidRPr="00317ED4">
        <w:rPr>
          <w:rFonts w:cstheme="minorHAnsi"/>
        </w:rPr>
        <w:t>B</w:t>
      </w:r>
      <w:r w:rsidR="00C503B8" w:rsidRPr="00317ED4">
        <w:rPr>
          <w:rFonts w:cstheme="minorHAnsi"/>
        </w:rPr>
        <w:t xml:space="preserve">ias in classification of interventions was found to be serious only in </w:t>
      </w:r>
      <w:r w:rsidRPr="00317ED4">
        <w:rPr>
          <w:rFonts w:cstheme="minorHAnsi"/>
        </w:rPr>
        <w:t>one</w:t>
      </w:r>
      <w:r w:rsidR="00C503B8" w:rsidRPr="00317ED4">
        <w:rPr>
          <w:rFonts w:cstheme="minorHAnsi"/>
        </w:rPr>
        <w:t xml:space="preserve"> stud</w:t>
      </w:r>
      <w:r w:rsidRPr="00317ED4">
        <w:rPr>
          <w:rFonts w:cstheme="minorHAnsi"/>
        </w:rPr>
        <w:t>y</w:t>
      </w:r>
      <w:r w:rsidR="007F1DD2" w:rsidRPr="00317ED4">
        <w:rPr>
          <w:rFonts w:cstheme="minorHAnsi"/>
        </w:rPr>
        <w:t xml:space="preserve"> because the majority of studies used routinely collected data</w:t>
      </w:r>
      <w:r w:rsidR="0018576A" w:rsidRPr="00317ED4">
        <w:rPr>
          <w:rFonts w:cstheme="minorHAnsi"/>
        </w:rPr>
        <w:t xml:space="preserve"> </w:t>
      </w:r>
      <w:r w:rsidR="00075C88" w:rsidRPr="00317ED4">
        <w:rPr>
          <w:rFonts w:cstheme="minorHAnsi"/>
        </w:rPr>
        <w:t xml:space="preserve">from reliable sources </w:t>
      </w:r>
      <w:r w:rsidR="0018576A" w:rsidRPr="00317ED4">
        <w:rPr>
          <w:rFonts w:cstheme="minorHAnsi"/>
        </w:rPr>
        <w:t>to determine staffing levels</w:t>
      </w:r>
      <w:r w:rsidR="00C503B8" w:rsidRPr="00317ED4">
        <w:rPr>
          <w:rFonts w:cstheme="minorHAnsi"/>
        </w:rPr>
        <w:t xml:space="preserve">. </w:t>
      </w:r>
      <w:r w:rsidR="00207D75" w:rsidRPr="00317ED4">
        <w:rPr>
          <w:rFonts w:cstheme="minorHAnsi"/>
        </w:rPr>
        <w:t>One study had a serious risk of bias in the domain of deviation from interventions, as there was no evidence that co-interventions (temporary staffing levels) were balanced across intervention groups. Bias due to missing data was low or moderate in all studies apart from one, where authors report there are missing data, but do not quantify the magnitude.</w:t>
      </w:r>
      <w:r w:rsidR="00F817CB" w:rsidRPr="00317ED4">
        <w:rPr>
          <w:rFonts w:cstheme="minorHAnsi"/>
        </w:rPr>
        <w:t xml:space="preserve"> </w:t>
      </w:r>
      <w:r w:rsidR="00207D75" w:rsidRPr="00317ED4">
        <w:rPr>
          <w:rFonts w:cstheme="minorHAnsi"/>
        </w:rPr>
        <w:t>One study had a serious risk of bias arising from outcome measurement</w:t>
      </w:r>
      <w:r w:rsidR="00FC65D3" w:rsidRPr="00317ED4">
        <w:rPr>
          <w:rFonts w:cstheme="minorHAnsi"/>
        </w:rPr>
        <w:t xml:space="preserve"> as</w:t>
      </w:r>
      <w:r w:rsidR="00207D75" w:rsidRPr="00317ED4">
        <w:rPr>
          <w:rFonts w:cstheme="minorHAnsi"/>
        </w:rPr>
        <w:t xml:space="preserve"> procedures for monitoring the outcome were not reported; other studies had either low or moderate risk of bias. </w:t>
      </w:r>
      <w:r w:rsidR="00C56A96" w:rsidRPr="00317ED4">
        <w:rPr>
          <w:rFonts w:cstheme="minorHAnsi"/>
        </w:rPr>
        <w:t>Six</w:t>
      </w:r>
      <w:r w:rsidR="00207D75" w:rsidRPr="00317ED4">
        <w:rPr>
          <w:rFonts w:cstheme="minorHAnsi"/>
        </w:rPr>
        <w:t xml:space="preserve"> studies were potentially affected by bias in results reporting</w:t>
      </w:r>
      <w:r w:rsidR="00FC65D3" w:rsidRPr="00317ED4">
        <w:rPr>
          <w:rFonts w:cstheme="minorHAnsi"/>
        </w:rPr>
        <w:t xml:space="preserve"> as they</w:t>
      </w:r>
      <w:r w:rsidR="00207D75" w:rsidRPr="00317ED4">
        <w:rPr>
          <w:rFonts w:cstheme="minorHAnsi"/>
        </w:rPr>
        <w:t xml:space="preserve"> present</w:t>
      </w:r>
      <w:r w:rsidR="00FC65D3" w:rsidRPr="00317ED4">
        <w:rPr>
          <w:rFonts w:cstheme="minorHAnsi"/>
        </w:rPr>
        <w:t>ed</w:t>
      </w:r>
      <w:r w:rsidR="00207D75" w:rsidRPr="00317ED4">
        <w:rPr>
          <w:rFonts w:cstheme="minorHAnsi"/>
        </w:rPr>
        <w:t xml:space="preserve"> several subgroup analyses that were not justified in the methods</w:t>
      </w:r>
      <w:r w:rsidR="00FC65D3" w:rsidRPr="00317ED4">
        <w:rPr>
          <w:rFonts w:cstheme="minorHAnsi"/>
        </w:rPr>
        <w:t xml:space="preserve"> and did not appear to be pre-planned</w:t>
      </w:r>
      <w:r w:rsidR="00207D75" w:rsidRPr="00317ED4">
        <w:rPr>
          <w:rFonts w:cstheme="minorHAnsi"/>
        </w:rPr>
        <w:t xml:space="preserve">.  </w:t>
      </w:r>
    </w:p>
    <w:p w14:paraId="493A0E03" w14:textId="7041F4CF" w:rsidR="00BE358A" w:rsidRPr="00317ED4" w:rsidRDefault="00AB14F1" w:rsidP="00BE358A">
      <w:pPr>
        <w:rPr>
          <w:rFonts w:cstheme="minorHAnsi"/>
        </w:rPr>
      </w:pPr>
      <w:r w:rsidRPr="00317ED4">
        <w:rPr>
          <w:rFonts w:cstheme="minorHAnsi"/>
        </w:rPr>
        <w:t>In many studies, the direction of bias was unpredictable. However</w:t>
      </w:r>
      <w:r w:rsidR="7F290C1E" w:rsidRPr="00317ED4">
        <w:rPr>
          <w:rFonts w:cstheme="minorHAnsi"/>
        </w:rPr>
        <w:t>,</w:t>
      </w:r>
      <w:r w:rsidRPr="00317ED4">
        <w:rPr>
          <w:rFonts w:cstheme="minorHAnsi"/>
        </w:rPr>
        <w:t xml:space="preserve"> i</w:t>
      </w:r>
      <w:r w:rsidR="00712309" w:rsidRPr="00317ED4">
        <w:rPr>
          <w:rFonts w:cstheme="minorHAnsi"/>
        </w:rPr>
        <w:t xml:space="preserve">n </w:t>
      </w:r>
      <w:r w:rsidR="00C56A96" w:rsidRPr="00317ED4">
        <w:rPr>
          <w:rFonts w:cstheme="minorHAnsi"/>
        </w:rPr>
        <w:t>eight</w:t>
      </w:r>
      <w:r w:rsidR="00712309" w:rsidRPr="00317ED4">
        <w:rPr>
          <w:rFonts w:cstheme="minorHAnsi"/>
        </w:rPr>
        <w:t xml:space="preserve"> studies</w:t>
      </w:r>
      <w:r w:rsidRPr="00317ED4">
        <w:rPr>
          <w:rFonts w:cstheme="minorHAnsi"/>
        </w:rPr>
        <w:t xml:space="preserve"> with </w:t>
      </w:r>
      <w:r w:rsidR="00EB76F0" w:rsidRPr="00317ED4">
        <w:rPr>
          <w:rFonts w:cstheme="minorHAnsi"/>
        </w:rPr>
        <w:t xml:space="preserve">a serious or critical risk of bias, lack of individual risk-adjustment </w:t>
      </w:r>
      <w:r w:rsidR="0088341B" w:rsidRPr="00317ED4">
        <w:rPr>
          <w:rFonts w:cstheme="minorHAnsi"/>
        </w:rPr>
        <w:t>would likely</w:t>
      </w:r>
      <w:r w:rsidR="00EB76F0" w:rsidRPr="00317ED4">
        <w:rPr>
          <w:rFonts w:cstheme="minorHAnsi"/>
        </w:rPr>
        <w:t xml:space="preserve"> bias results in favour of lower staffing or attenuate any observed effects from higher staffing. </w:t>
      </w:r>
      <w:r w:rsidR="00D3497E" w:rsidRPr="00317ED4">
        <w:rPr>
          <w:rFonts w:cstheme="minorHAnsi"/>
        </w:rPr>
        <w:t xml:space="preserve">Failure to include known predictors of the outcome </w:t>
      </w:r>
      <w:r w:rsidR="0010194B" w:rsidRPr="00317ED4">
        <w:rPr>
          <w:rFonts w:cstheme="minorHAnsi"/>
        </w:rPr>
        <w:t>in statistical models</w:t>
      </w:r>
      <w:r w:rsidR="00D3497E" w:rsidRPr="00317ED4">
        <w:rPr>
          <w:rFonts w:cstheme="minorHAnsi"/>
        </w:rPr>
        <w:t xml:space="preserve"> could </w:t>
      </w:r>
      <w:r w:rsidR="002C2001" w:rsidRPr="00317ED4">
        <w:rPr>
          <w:rFonts w:cstheme="minorHAnsi"/>
        </w:rPr>
        <w:t xml:space="preserve">have led </w:t>
      </w:r>
      <w:r w:rsidR="00D3497E" w:rsidRPr="00317ED4">
        <w:rPr>
          <w:rFonts w:cstheme="minorHAnsi"/>
        </w:rPr>
        <w:t>to estimates favouring lower staffing levels because patients at low risk of experiencing a negative outcome have lower need and may consequently be exposed to lower staffing</w:t>
      </w:r>
      <w:r w:rsidR="00BB7609" w:rsidRPr="00317ED4">
        <w:rPr>
          <w:rFonts w:cstheme="minorHAnsi"/>
        </w:rPr>
        <w:t xml:space="preserve"> </w:t>
      </w:r>
      <w:r w:rsidR="00D3497E" w:rsidRPr="00317ED4">
        <w:rPr>
          <w:rFonts w:cstheme="minorHAnsi"/>
        </w:rPr>
        <w:fldChar w:fldCharType="begin">
          <w:fldData xml:space="preserve">PEVuZE5vdGU+PENpdGU+PEF1dGhvcj5IZTwvQXV0aG9yPjxZZWFyPjIwMTM8L1llYXI+PFJlY051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</w:fldData>
        </w:fldChar>
      </w:r>
      <w:r w:rsidR="004F7A8F" w:rsidRPr="00317ED4">
        <w:rPr>
          <w:rFonts w:cstheme="minorHAnsi"/>
        </w:rPr>
        <w:instrText xml:space="preserve"> ADDIN EN.CITE </w:instrText>
      </w:r>
      <w:r w:rsidR="004F7A8F" w:rsidRPr="00317ED4">
        <w:rPr>
          <w:rFonts w:cstheme="minorHAnsi"/>
        </w:rPr>
        <w:fldChar w:fldCharType="begin">
          <w:fldData xml:space="preserve">PEVuZE5vdGU+PENpdGU+PEF1dGhvcj5IZTwvQXV0aG9yPjxZZWFyPjIwMTM8L1llYXI+PFJlY051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</w:fldData>
        </w:fldChar>
      </w:r>
      <w:r w:rsidR="004F7A8F" w:rsidRPr="00317ED4">
        <w:rPr>
          <w:rFonts w:cstheme="minorHAnsi"/>
        </w:rPr>
        <w:instrText xml:space="preserve"> ADDIN EN.CITE.DATA </w:instrText>
      </w:r>
      <w:r w:rsidR="004F7A8F" w:rsidRPr="00317ED4">
        <w:rPr>
          <w:rFonts w:cstheme="minorHAnsi"/>
        </w:rPr>
      </w:r>
      <w:r w:rsidR="004F7A8F" w:rsidRPr="00317ED4">
        <w:rPr>
          <w:rFonts w:cstheme="minorHAnsi"/>
        </w:rPr>
        <w:fldChar w:fldCharType="end"/>
      </w:r>
      <w:r w:rsidR="00D3497E" w:rsidRPr="00317ED4">
        <w:rPr>
          <w:rFonts w:cstheme="minorHAnsi"/>
        </w:rPr>
      </w:r>
      <w:r w:rsidR="00D3497E" w:rsidRPr="00317ED4">
        <w:rPr>
          <w:rFonts w:cstheme="minorHAnsi"/>
        </w:rPr>
        <w:fldChar w:fldCharType="separate"/>
      </w:r>
      <w:r w:rsidR="004F7A8F" w:rsidRPr="00317ED4">
        <w:rPr>
          <w:rFonts w:cstheme="minorHAnsi"/>
          <w:noProof/>
        </w:rPr>
        <w:t>(He et al., 2013, Antonakis et al., 2010)</w:t>
      </w:r>
      <w:r w:rsidR="00D3497E" w:rsidRPr="00317ED4">
        <w:rPr>
          <w:rFonts w:cstheme="minorHAnsi"/>
        </w:rPr>
        <w:fldChar w:fldCharType="end"/>
      </w:r>
      <w:r w:rsidR="00BB7609" w:rsidRPr="00317ED4">
        <w:rPr>
          <w:rFonts w:cstheme="minorHAnsi"/>
        </w:rPr>
        <w:t>.</w:t>
      </w:r>
      <w:r w:rsidR="00D3497E" w:rsidRPr="00317ED4">
        <w:rPr>
          <w:rFonts w:cstheme="minorHAnsi"/>
        </w:rPr>
        <w:t xml:space="preserve"> On the other hand, in two studies failure to control for levels of other staff could lead to an overestimate of the benefits of higher nurse staffing levels because the nurse staffing measure was likely to correlate with staffing by other staff groups and these staff groups have an effect on outcomes</w:t>
      </w:r>
      <w:r w:rsidR="005D13CA" w:rsidRPr="00317ED4">
        <w:rPr>
          <w:rFonts w:cstheme="minorHAnsi"/>
        </w:rPr>
        <w:t>. While some other studies had no direct control for other staff groups the effect of the omission was less predictable as the design meant that variation in nurse staffing was unlikely to be correlated with that of other staff groups or else there was evidence presented for a lack of correlation</w:t>
      </w:r>
      <w:r w:rsidR="00D3497E" w:rsidRPr="00317ED4">
        <w:rPr>
          <w:rFonts w:cstheme="minorHAnsi"/>
        </w:rPr>
        <w:t xml:space="preserve">. </w:t>
      </w:r>
    </w:p>
    <w:p w14:paraId="4E6D9765" w14:textId="5F768C8E" w:rsidR="00E47FC0" w:rsidRPr="00317ED4" w:rsidRDefault="002861DF" w:rsidP="002861DF">
      <w:pPr>
        <w:pStyle w:val="Heading2"/>
        <w:rPr>
          <w:rFonts w:asciiTheme="minorHAnsi" w:hAnsiTheme="minorHAnsi" w:cstheme="minorHAnsi"/>
          <w:i/>
          <w:iCs/>
          <w:color w:val="auto"/>
          <w:sz w:val="22"/>
          <w:szCs w:val="22"/>
        </w:rPr>
      </w:pPr>
      <w:r w:rsidRPr="00317ED4">
        <w:rPr>
          <w:rFonts w:asciiTheme="minorHAnsi" w:hAnsiTheme="minorHAnsi" w:cstheme="minorHAnsi"/>
          <w:i/>
          <w:iCs/>
          <w:color w:val="auto"/>
          <w:sz w:val="22"/>
          <w:szCs w:val="22"/>
        </w:rPr>
        <w:t>Mortality</w:t>
      </w:r>
    </w:p>
    <w:p w14:paraId="559E5258" w14:textId="01446A8F" w:rsidR="00FB5A25" w:rsidRPr="00317ED4" w:rsidRDefault="008A5486" w:rsidP="002861DF">
      <w:pPr>
        <w:rPr>
          <w:rFonts w:cstheme="minorHAnsi"/>
        </w:rPr>
      </w:pPr>
      <w:r w:rsidRPr="00317ED4">
        <w:rPr>
          <w:rFonts w:cstheme="minorHAnsi"/>
        </w:rPr>
        <w:t>M</w:t>
      </w:r>
      <w:r w:rsidR="00FF55D0" w:rsidRPr="00317ED4">
        <w:rPr>
          <w:rFonts w:cstheme="minorHAnsi"/>
        </w:rPr>
        <w:t xml:space="preserve">ost </w:t>
      </w:r>
      <w:r w:rsidR="00712309" w:rsidRPr="00317ED4">
        <w:rPr>
          <w:rFonts w:cstheme="minorHAnsi"/>
        </w:rPr>
        <w:t xml:space="preserve">analyses showed higher </w:t>
      </w:r>
      <w:r w:rsidR="000C4CF8" w:rsidRPr="00317ED4">
        <w:rPr>
          <w:rFonts w:cstheme="minorHAnsi"/>
        </w:rPr>
        <w:t xml:space="preserve">nurse </w:t>
      </w:r>
      <w:r w:rsidR="00712309" w:rsidRPr="00317ED4">
        <w:rPr>
          <w:rFonts w:cstheme="minorHAnsi"/>
        </w:rPr>
        <w:t>staffing to be associated with reduced mortality</w:t>
      </w:r>
      <w:r w:rsidR="0010194B" w:rsidRPr="00317ED4">
        <w:rPr>
          <w:rFonts w:cstheme="minorHAnsi"/>
        </w:rPr>
        <w:t xml:space="preserve">. </w:t>
      </w:r>
      <w:r w:rsidR="007133B8" w:rsidRPr="00317ED4">
        <w:rPr>
          <w:rFonts w:cstheme="minorHAnsi"/>
        </w:rPr>
        <w:t>T</w:t>
      </w:r>
      <w:r w:rsidR="00BB7609" w:rsidRPr="00317ED4">
        <w:rPr>
          <w:rFonts w:cstheme="minorHAnsi"/>
        </w:rPr>
        <w:t>en</w:t>
      </w:r>
      <w:r w:rsidR="007133B8" w:rsidRPr="00317ED4">
        <w:rPr>
          <w:rFonts w:cstheme="minorHAnsi"/>
        </w:rPr>
        <w:t xml:space="preserve"> </w:t>
      </w:r>
      <w:r w:rsidR="00103194" w:rsidRPr="00317ED4">
        <w:rPr>
          <w:rFonts w:cstheme="minorHAnsi"/>
        </w:rPr>
        <w:t xml:space="preserve">studies reported </w:t>
      </w:r>
      <w:r w:rsidR="00BB7609" w:rsidRPr="00317ED4">
        <w:rPr>
          <w:rFonts w:cstheme="minorHAnsi"/>
        </w:rPr>
        <w:t>3</w:t>
      </w:r>
      <w:r w:rsidR="009F0B20" w:rsidRPr="00317ED4">
        <w:rPr>
          <w:rFonts w:cstheme="minorHAnsi"/>
        </w:rPr>
        <w:t>3</w:t>
      </w:r>
      <w:r w:rsidR="00BB7609" w:rsidRPr="00317ED4">
        <w:rPr>
          <w:rFonts w:cstheme="minorHAnsi"/>
        </w:rPr>
        <w:t xml:space="preserve"> </w:t>
      </w:r>
      <w:r w:rsidR="00103194" w:rsidRPr="00317ED4">
        <w:rPr>
          <w:rFonts w:cstheme="minorHAnsi"/>
        </w:rPr>
        <w:t>analyses on patient mortality</w:t>
      </w:r>
      <w:r w:rsidR="00BB7609" w:rsidRPr="00317ED4">
        <w:rPr>
          <w:rFonts w:cstheme="minorHAnsi"/>
        </w:rPr>
        <w:t>.</w:t>
      </w:r>
      <w:r w:rsidR="00111016" w:rsidRPr="00317ED4">
        <w:rPr>
          <w:rFonts w:cstheme="minorHAnsi"/>
        </w:rPr>
        <w:t xml:space="preserve"> </w:t>
      </w:r>
    </w:p>
    <w:p w14:paraId="27ACFD8D" w14:textId="476AFA1B" w:rsidR="00FB5A25" w:rsidRPr="00317ED4" w:rsidRDefault="002058B0" w:rsidP="002861DF">
      <w:pPr>
        <w:rPr>
          <w:rFonts w:cstheme="minorHAnsi"/>
        </w:rPr>
      </w:pPr>
      <w:r w:rsidRPr="00317ED4">
        <w:rPr>
          <w:rFonts w:cstheme="minorHAnsi"/>
        </w:rPr>
        <w:lastRenderedPageBreak/>
        <w:t xml:space="preserve">We report estimates for </w:t>
      </w:r>
      <w:r w:rsidR="003462AF" w:rsidRPr="00317ED4">
        <w:rPr>
          <w:rFonts w:cstheme="minorHAnsi"/>
        </w:rPr>
        <w:t xml:space="preserve">associations between </w:t>
      </w:r>
      <w:r w:rsidR="00CE38E0" w:rsidRPr="00317ED4">
        <w:rPr>
          <w:rFonts w:cstheme="minorHAnsi"/>
        </w:rPr>
        <w:t>registered nurse</w:t>
      </w:r>
      <w:r w:rsidRPr="00317ED4">
        <w:rPr>
          <w:rFonts w:cstheme="minorHAnsi"/>
        </w:rPr>
        <w:t xml:space="preserve"> staffing and mortality in Table</w:t>
      </w:r>
      <w:r w:rsidR="000A678E" w:rsidRPr="00317ED4">
        <w:rPr>
          <w:rFonts w:cstheme="minorHAnsi"/>
        </w:rPr>
        <w:t xml:space="preserve"> 3</w:t>
      </w:r>
      <w:r w:rsidRPr="00317ED4">
        <w:rPr>
          <w:rFonts w:cstheme="minorHAnsi"/>
        </w:rPr>
        <w:fldChar w:fldCharType="begin"/>
      </w:r>
      <w:r w:rsidRPr="00317ED4">
        <w:rPr>
          <w:rFonts w:cstheme="minorHAnsi"/>
        </w:rPr>
        <w:instrText xml:space="preserve"> REF _Ref71726224 \h  \* MERGEFORMAT </w:instrText>
      </w:r>
      <w:r w:rsidRPr="00317ED4">
        <w:rPr>
          <w:rFonts w:cstheme="minorHAnsi"/>
        </w:rPr>
      </w:r>
      <w:r w:rsidRPr="00317ED4">
        <w:rPr>
          <w:rFonts w:cstheme="minorHAnsi"/>
        </w:rPr>
        <w:fldChar w:fldCharType="end"/>
      </w:r>
      <w:r w:rsidRPr="00317ED4">
        <w:rPr>
          <w:rFonts w:cstheme="minorHAnsi"/>
        </w:rPr>
        <w:t>. Effect sizes were, typically, small. Exposure to low staffing was measured with different thresholds and different exposure windows. The diversity of staffing measures and exposure windows makes any meaningful comparison or synthesis impossible</w:t>
      </w:r>
      <w:r w:rsidR="00F8740A" w:rsidRPr="00317ED4">
        <w:rPr>
          <w:rFonts w:cstheme="minorHAnsi"/>
        </w:rPr>
        <w:t>.</w:t>
      </w:r>
      <w:r w:rsidRPr="00317ED4">
        <w:rPr>
          <w:rFonts w:cstheme="minorHAnsi"/>
        </w:rPr>
        <w:t xml:space="preserve"> </w:t>
      </w:r>
      <w:r w:rsidR="00BD4FF0" w:rsidRPr="00317ED4">
        <w:rPr>
          <w:rFonts w:cstheme="minorHAnsi"/>
        </w:rPr>
        <w:t xml:space="preserve">Focusing on </w:t>
      </w:r>
      <w:r w:rsidR="00CE38E0" w:rsidRPr="00317ED4">
        <w:rPr>
          <w:rFonts w:cstheme="minorHAnsi"/>
        </w:rPr>
        <w:t>registered nurse</w:t>
      </w:r>
      <w:r w:rsidR="00687EE2" w:rsidRPr="00317ED4">
        <w:rPr>
          <w:rFonts w:cstheme="minorHAnsi"/>
        </w:rPr>
        <w:t>s</w:t>
      </w:r>
      <w:r w:rsidR="004F7F8D" w:rsidRPr="00317ED4">
        <w:rPr>
          <w:rFonts w:cstheme="minorHAnsi"/>
        </w:rPr>
        <w:t xml:space="preserve"> </w:t>
      </w:r>
      <w:r w:rsidR="009F0B20" w:rsidRPr="00317ED4">
        <w:rPr>
          <w:rFonts w:cstheme="minorHAnsi"/>
        </w:rPr>
        <w:t xml:space="preserve">staffing levels </w:t>
      </w:r>
      <w:r w:rsidR="004F7F8D" w:rsidRPr="00317ED4">
        <w:rPr>
          <w:rFonts w:cstheme="minorHAnsi"/>
        </w:rPr>
        <w:t>(</w:t>
      </w:r>
      <w:r w:rsidR="009F0B20" w:rsidRPr="00317ED4">
        <w:rPr>
          <w:rFonts w:cstheme="minorHAnsi"/>
        </w:rPr>
        <w:t>19</w:t>
      </w:r>
      <w:r w:rsidR="00705C76" w:rsidRPr="00317ED4">
        <w:rPr>
          <w:rFonts w:cstheme="minorHAnsi"/>
        </w:rPr>
        <w:t xml:space="preserve"> </w:t>
      </w:r>
      <w:r w:rsidR="004F7F8D" w:rsidRPr="00317ED4">
        <w:rPr>
          <w:rFonts w:cstheme="minorHAnsi"/>
        </w:rPr>
        <w:t>analys</w:t>
      </w:r>
      <w:r w:rsidR="13B2A314" w:rsidRPr="00317ED4">
        <w:rPr>
          <w:rFonts w:cstheme="minorHAnsi"/>
        </w:rPr>
        <w:t>e</w:t>
      </w:r>
      <w:r w:rsidR="004F7F8D" w:rsidRPr="00317ED4">
        <w:rPr>
          <w:rFonts w:cstheme="minorHAnsi"/>
        </w:rPr>
        <w:t>s in total)</w:t>
      </w:r>
      <w:r w:rsidR="00A844A2" w:rsidRPr="00317ED4">
        <w:rPr>
          <w:rFonts w:cstheme="minorHAnsi"/>
        </w:rPr>
        <w:t xml:space="preserve">, </w:t>
      </w:r>
      <w:r w:rsidR="00D5029B" w:rsidRPr="00317ED4">
        <w:rPr>
          <w:rFonts w:cstheme="minorHAnsi"/>
        </w:rPr>
        <w:t>most</w:t>
      </w:r>
      <w:r w:rsidR="00A844A2" w:rsidRPr="00317ED4">
        <w:rPr>
          <w:rFonts w:cstheme="minorHAnsi"/>
        </w:rPr>
        <w:t xml:space="preserve"> analyses showed higher staffing to be associated with reduced mortality although there was some inc</w:t>
      </w:r>
      <w:r w:rsidR="156965D0" w:rsidRPr="00317ED4">
        <w:rPr>
          <w:rFonts w:cstheme="minorHAnsi"/>
        </w:rPr>
        <w:t>on</w:t>
      </w:r>
      <w:r w:rsidR="00A844A2" w:rsidRPr="00317ED4">
        <w:rPr>
          <w:rFonts w:cstheme="minorHAnsi"/>
        </w:rPr>
        <w:t>sistency. Studies favouring higher staffing</w:t>
      </w:r>
      <w:r w:rsidR="0010194B" w:rsidRPr="00317ED4">
        <w:rPr>
          <w:rFonts w:cstheme="minorHAnsi"/>
        </w:rPr>
        <w:t xml:space="preserve"> included studies</w:t>
      </w:r>
      <w:r w:rsidR="00A633CE" w:rsidRPr="00317ED4">
        <w:rPr>
          <w:rFonts w:cstheme="minorHAnsi"/>
        </w:rPr>
        <w:t xml:space="preserve"> with larger samples in terms of number of wards and patients</w:t>
      </w:r>
      <w:r w:rsidR="0010194B" w:rsidRPr="00317ED4">
        <w:rPr>
          <w:rFonts w:cstheme="minorHAnsi"/>
        </w:rPr>
        <w:t xml:space="preserve"> at low/</w:t>
      </w:r>
      <w:r w:rsidR="00A844A2" w:rsidRPr="00317ED4">
        <w:rPr>
          <w:rFonts w:cstheme="minorHAnsi"/>
        </w:rPr>
        <w:t>moderate risk of bias.</w:t>
      </w:r>
      <w:r w:rsidR="00BD4FF0" w:rsidRPr="00317ED4">
        <w:rPr>
          <w:rFonts w:cstheme="minorHAnsi"/>
        </w:rPr>
        <w:t xml:space="preserve"> </w:t>
      </w:r>
      <w:r w:rsidR="009F0B20" w:rsidRPr="00317ED4">
        <w:rPr>
          <w:rFonts w:cstheme="minorHAnsi"/>
        </w:rPr>
        <w:t>Twelve</w:t>
      </w:r>
      <w:r w:rsidR="00A31EA4" w:rsidRPr="00317ED4">
        <w:rPr>
          <w:rFonts w:cstheme="minorHAnsi"/>
        </w:rPr>
        <w:t xml:space="preserve"> </w:t>
      </w:r>
      <w:r w:rsidR="00BD4FF0" w:rsidRPr="00317ED4">
        <w:rPr>
          <w:rFonts w:cstheme="minorHAnsi"/>
        </w:rPr>
        <w:t xml:space="preserve">analyses </w:t>
      </w:r>
      <w:r w:rsidR="004F7F8D" w:rsidRPr="00317ED4">
        <w:rPr>
          <w:rFonts w:cstheme="minorHAnsi"/>
        </w:rPr>
        <w:t xml:space="preserve">from </w:t>
      </w:r>
      <w:r w:rsidR="009F0B20" w:rsidRPr="00317ED4">
        <w:rPr>
          <w:rFonts w:cstheme="minorHAnsi"/>
        </w:rPr>
        <w:t>seven</w:t>
      </w:r>
      <w:r w:rsidR="007A0516" w:rsidRPr="00317ED4">
        <w:rPr>
          <w:rFonts w:cstheme="minorHAnsi"/>
        </w:rPr>
        <w:t xml:space="preserve"> </w:t>
      </w:r>
      <w:r w:rsidR="00BD4FF0" w:rsidRPr="00317ED4">
        <w:rPr>
          <w:rFonts w:cstheme="minorHAnsi"/>
        </w:rPr>
        <w:t>studies</w:t>
      </w:r>
      <w:r w:rsidR="005847EB" w:rsidRPr="00317ED4">
        <w:rPr>
          <w:rFonts w:cstheme="minorHAnsi"/>
        </w:rPr>
        <w:t xml:space="preserve">, </w:t>
      </w:r>
      <w:r w:rsidR="00575022" w:rsidRPr="00317ED4">
        <w:rPr>
          <w:rFonts w:cstheme="minorHAnsi"/>
        </w:rPr>
        <w:t xml:space="preserve">including </w:t>
      </w:r>
      <w:r w:rsidR="005847EB" w:rsidRPr="00317ED4">
        <w:rPr>
          <w:rFonts w:cstheme="minorHAnsi"/>
        </w:rPr>
        <w:t>three</w:t>
      </w:r>
      <w:r w:rsidR="00433DAE" w:rsidRPr="00317ED4">
        <w:rPr>
          <w:rFonts w:cstheme="minorHAnsi"/>
        </w:rPr>
        <w:t xml:space="preserve"> </w:t>
      </w:r>
      <w:r w:rsidR="005847EB" w:rsidRPr="00317ED4">
        <w:rPr>
          <w:rFonts w:cstheme="minorHAnsi"/>
        </w:rPr>
        <w:t xml:space="preserve">at low risk of </w:t>
      </w:r>
      <w:r w:rsidR="008430DA" w:rsidRPr="00317ED4">
        <w:rPr>
          <w:rFonts w:cstheme="minorHAnsi"/>
        </w:rPr>
        <w:t xml:space="preserve">bias, </w:t>
      </w:r>
      <w:r w:rsidR="00BD4FF0" w:rsidRPr="00317ED4">
        <w:rPr>
          <w:rFonts w:cstheme="minorHAnsi"/>
        </w:rPr>
        <w:t xml:space="preserve">found that higher </w:t>
      </w:r>
      <w:r w:rsidR="00CE38E0" w:rsidRPr="00317ED4">
        <w:rPr>
          <w:rFonts w:cstheme="minorHAnsi"/>
        </w:rPr>
        <w:t>registered nurse</w:t>
      </w:r>
      <w:r w:rsidR="00BD4FF0" w:rsidRPr="00317ED4">
        <w:rPr>
          <w:rFonts w:cstheme="minorHAnsi"/>
        </w:rPr>
        <w:t xml:space="preserve"> staffing levels were associated with a reduced risk of in-hospital mortality in adult general patient populations</w:t>
      </w:r>
      <w:r w:rsidR="009F0B20" w:rsidRPr="00317ED4">
        <w:rPr>
          <w:rFonts w:cstheme="minorHAnsi"/>
        </w:rPr>
        <w:t xml:space="preserve"> </w:t>
      </w:r>
      <w:r w:rsidR="00BD4FF0" w:rsidRPr="00317ED4">
        <w:rPr>
          <w:rFonts w:cstheme="minorHAnsi"/>
        </w:rPr>
        <w:fldChar w:fldCharType="begin">
          <w:fldData xml:space="preserve">U0E8L3B1Ymxpc2hlcj48aXNibj4wMDAyLTA3Mjk8L2lzYm4+PGFjY2Vzc2lvbi1udW0+MTQ5MDE4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</w:fldData>
        </w:fldChar>
      </w:r>
      <w:r w:rsidR="004F7A8F" w:rsidRPr="00317ED4">
        <w:rPr>
          <w:rFonts w:cstheme="minorHAnsi"/>
        </w:rPr>
        <w:instrText xml:space="preserve"> ADDIN EN.CITE </w:instrText>
      </w:r>
      <w:r w:rsidR="004F7A8F" w:rsidRPr="00317ED4">
        <w:rPr>
          <w:rFonts w:cstheme="minorHAnsi"/>
        </w:rPr>
        <w:fldChar w:fldCharType="begin">
          <w:fldData xml:space="preserve">PEVuZE5vdGU+PENpdGU+PEF1dGhvcj5CZWx0ZW1wbzwvQXV0aG9yPjxZZWFyPjIwMTg8L1llYXI+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==
</w:fldData>
        </w:fldChar>
      </w:r>
      <w:r w:rsidR="004F7A8F" w:rsidRPr="00317ED4">
        <w:rPr>
          <w:rFonts w:cstheme="minorHAnsi"/>
        </w:rPr>
        <w:instrText xml:space="preserve"> ADDIN EN.CITE.DATA </w:instrText>
      </w:r>
      <w:r w:rsidR="004F7A8F" w:rsidRPr="00317ED4">
        <w:rPr>
          <w:rFonts w:cstheme="minorHAnsi"/>
        </w:rPr>
      </w:r>
      <w:r w:rsidR="004F7A8F" w:rsidRPr="00317ED4">
        <w:rPr>
          <w:rFonts w:cstheme="minorHAnsi"/>
        </w:rPr>
        <w:fldChar w:fldCharType="end"/>
      </w:r>
      <w:r w:rsidR="004F7A8F" w:rsidRPr="00317ED4">
        <w:rPr>
          <w:rFonts w:cstheme="minorHAnsi"/>
        </w:rPr>
        <w:fldChar w:fldCharType="begin">
          <w:fldData xml:space="preserve">U0E8L3B1Ymxpc2hlcj48aXNibj4wMDAyLTA3Mjk8L2lzYm4+PGFjY2Vzc2lvbi1udW0+MTQ5MDE4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</w:fldData>
        </w:fldChar>
      </w:r>
      <w:r w:rsidR="004F7A8F" w:rsidRPr="00317ED4">
        <w:rPr>
          <w:rFonts w:cstheme="minorHAnsi"/>
        </w:rPr>
        <w:instrText xml:space="preserve"> ADDIN EN.CITE.DATA </w:instrText>
      </w:r>
      <w:r w:rsidR="004F7A8F" w:rsidRPr="00317ED4">
        <w:rPr>
          <w:rFonts w:cstheme="minorHAnsi"/>
        </w:rPr>
      </w:r>
      <w:r w:rsidR="004F7A8F" w:rsidRPr="00317ED4">
        <w:rPr>
          <w:rFonts w:cstheme="minorHAnsi"/>
        </w:rPr>
        <w:fldChar w:fldCharType="end"/>
      </w:r>
      <w:r w:rsidR="00BD4FF0" w:rsidRPr="00317ED4">
        <w:rPr>
          <w:rFonts w:cstheme="minorHAnsi"/>
        </w:rPr>
      </w:r>
      <w:r w:rsidR="00BD4FF0" w:rsidRPr="00317ED4">
        <w:rPr>
          <w:rFonts w:cstheme="minorHAnsi"/>
        </w:rPr>
        <w:fldChar w:fldCharType="separate"/>
      </w:r>
      <w:r w:rsidR="004F7A8F" w:rsidRPr="00317ED4">
        <w:rPr>
          <w:rFonts w:cstheme="minorHAnsi"/>
          <w:noProof/>
        </w:rPr>
        <w:t>(Beltempo et al., 2018, Griffiths et al., 2019, Needleman et al., 2011, Needleman et al., 2020, Rochefort et al., 2020, Fogg et al., 2021, Musy et al., 2021)</w:t>
      </w:r>
      <w:r w:rsidR="00BD4FF0" w:rsidRPr="00317ED4">
        <w:rPr>
          <w:rFonts w:cstheme="minorHAnsi"/>
        </w:rPr>
        <w:fldChar w:fldCharType="end"/>
      </w:r>
      <w:r w:rsidR="009F0B20" w:rsidRPr="00317ED4">
        <w:rPr>
          <w:rFonts w:cstheme="minorHAnsi"/>
        </w:rPr>
        <w:t>.</w:t>
      </w:r>
      <w:r w:rsidR="009029C1" w:rsidRPr="00317ED4">
        <w:rPr>
          <w:rFonts w:cstheme="minorHAnsi"/>
        </w:rPr>
        <w:t xml:space="preserve"> </w:t>
      </w:r>
      <w:r w:rsidR="006C3F5E" w:rsidRPr="00317ED4">
        <w:rPr>
          <w:rFonts w:cstheme="minorHAnsi"/>
        </w:rPr>
        <w:t xml:space="preserve">Six analyses from </w:t>
      </w:r>
      <w:r w:rsidR="007804CB" w:rsidRPr="00317ED4">
        <w:rPr>
          <w:rFonts w:cstheme="minorHAnsi"/>
        </w:rPr>
        <w:t xml:space="preserve">four </w:t>
      </w:r>
      <w:r w:rsidR="006C3F5E" w:rsidRPr="00317ED4">
        <w:rPr>
          <w:rFonts w:cstheme="minorHAnsi"/>
        </w:rPr>
        <w:t xml:space="preserve">studies reported associations between </w:t>
      </w:r>
      <w:r w:rsidR="00CE38E0" w:rsidRPr="00317ED4">
        <w:rPr>
          <w:rFonts w:cstheme="minorHAnsi"/>
        </w:rPr>
        <w:t>registered nurse</w:t>
      </w:r>
      <w:r w:rsidR="006C3F5E" w:rsidRPr="00317ED4">
        <w:rPr>
          <w:rFonts w:cstheme="minorHAnsi"/>
        </w:rPr>
        <w:t xml:space="preserve"> staffing levels and patient mortality that were not statistically significant</w:t>
      </w:r>
      <w:r w:rsidR="009F0B20" w:rsidRPr="00317ED4">
        <w:rPr>
          <w:rFonts w:cstheme="minorHAnsi"/>
        </w:rPr>
        <w:t xml:space="preserve"> </w:t>
      </w:r>
      <w:r w:rsidR="006C3F5E" w:rsidRPr="00317ED4">
        <w:rPr>
          <w:rFonts w:cstheme="minorHAnsi"/>
        </w:rPr>
        <w:fldChar w:fldCharType="begin">
          <w:fldData xml:space="preserve">PEVuZE5vdGU+PENpdGU+PEF1dGhvcj5IYW1pbHRvbjwvQXV0aG9yPjxZZWFyPjIwMDc8L1llYXI+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</w:fldData>
        </w:fldChar>
      </w:r>
      <w:r w:rsidR="004F7A8F" w:rsidRPr="00317ED4">
        <w:rPr>
          <w:rFonts w:cstheme="minorHAnsi"/>
        </w:rPr>
        <w:instrText xml:space="preserve"> ADDIN EN.CITE </w:instrText>
      </w:r>
      <w:r w:rsidR="004F7A8F" w:rsidRPr="00317ED4">
        <w:rPr>
          <w:rFonts w:cstheme="minorHAnsi"/>
        </w:rPr>
        <w:fldChar w:fldCharType="begin">
          <w:fldData xml:space="preserve">PEVuZE5vdGU+PENpdGU+PEF1dGhvcj5IYW1pbHRvbjwvQXV0aG9yPjxZZWFyPjIwMDc8L1llYXI+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</w:fldData>
        </w:fldChar>
      </w:r>
      <w:r w:rsidR="004F7A8F" w:rsidRPr="00317ED4">
        <w:rPr>
          <w:rFonts w:cstheme="minorHAnsi"/>
        </w:rPr>
        <w:instrText xml:space="preserve"> ADDIN EN.CITE.DATA </w:instrText>
      </w:r>
      <w:r w:rsidR="004F7A8F" w:rsidRPr="00317ED4">
        <w:rPr>
          <w:rFonts w:cstheme="minorHAnsi"/>
        </w:rPr>
      </w:r>
      <w:r w:rsidR="004F7A8F" w:rsidRPr="00317ED4">
        <w:rPr>
          <w:rFonts w:cstheme="minorHAnsi"/>
        </w:rPr>
        <w:fldChar w:fldCharType="end"/>
      </w:r>
      <w:r w:rsidR="006C3F5E" w:rsidRPr="00317ED4">
        <w:rPr>
          <w:rFonts w:cstheme="minorHAnsi"/>
        </w:rPr>
      </w:r>
      <w:r w:rsidR="006C3F5E" w:rsidRPr="00317ED4">
        <w:rPr>
          <w:rFonts w:cstheme="minorHAnsi"/>
        </w:rPr>
        <w:fldChar w:fldCharType="separate"/>
      </w:r>
      <w:r w:rsidR="004F7A8F" w:rsidRPr="00317ED4">
        <w:rPr>
          <w:rFonts w:cstheme="minorHAnsi"/>
          <w:noProof/>
        </w:rPr>
        <w:t>(Hamilton et al., 2007, Rochefort et al., 2020, Needleman et al., 2020, Callaghan et al., 2003)</w:t>
      </w:r>
      <w:r w:rsidR="006C3F5E" w:rsidRPr="00317ED4">
        <w:rPr>
          <w:rFonts w:cstheme="minorHAnsi"/>
        </w:rPr>
        <w:fldChar w:fldCharType="end"/>
      </w:r>
      <w:r w:rsidR="009F0B20" w:rsidRPr="00317ED4">
        <w:rPr>
          <w:rFonts w:cstheme="minorHAnsi"/>
        </w:rPr>
        <w:t xml:space="preserve">, </w:t>
      </w:r>
      <w:r w:rsidR="00712309" w:rsidRPr="00317ED4">
        <w:rPr>
          <w:rFonts w:cstheme="minorHAnsi"/>
        </w:rPr>
        <w:t xml:space="preserve">although coefficients, when presented, favoured higher </w:t>
      </w:r>
      <w:r w:rsidR="00CE38E0" w:rsidRPr="00317ED4">
        <w:rPr>
          <w:rFonts w:cstheme="minorHAnsi"/>
        </w:rPr>
        <w:t>registered nurse</w:t>
      </w:r>
      <w:r w:rsidR="00712309" w:rsidRPr="00317ED4">
        <w:rPr>
          <w:rFonts w:cstheme="minorHAnsi"/>
        </w:rPr>
        <w:t xml:space="preserve"> staffing.</w:t>
      </w:r>
      <w:r w:rsidR="006C3F5E" w:rsidRPr="00317ED4">
        <w:rPr>
          <w:rFonts w:cstheme="minorHAnsi"/>
        </w:rPr>
        <w:t xml:space="preserve"> </w:t>
      </w:r>
      <w:r w:rsidR="003770F2" w:rsidRPr="00317ED4">
        <w:rPr>
          <w:rFonts w:cstheme="minorHAnsi"/>
        </w:rPr>
        <w:t xml:space="preserve">A single </w:t>
      </w:r>
      <w:r w:rsidR="00F943CC" w:rsidRPr="00317ED4">
        <w:rPr>
          <w:rFonts w:cstheme="minorHAnsi"/>
        </w:rPr>
        <w:t xml:space="preserve">analysis from </w:t>
      </w:r>
      <w:r w:rsidR="009F0B20" w:rsidRPr="00317ED4">
        <w:rPr>
          <w:rFonts w:cstheme="minorHAnsi"/>
        </w:rPr>
        <w:t>a</w:t>
      </w:r>
      <w:r w:rsidR="00F06807" w:rsidRPr="00317ED4">
        <w:rPr>
          <w:rFonts w:cstheme="minorHAnsi"/>
        </w:rPr>
        <w:t xml:space="preserve"> </w:t>
      </w:r>
      <w:r w:rsidR="00235A21" w:rsidRPr="00317ED4">
        <w:rPr>
          <w:rFonts w:cstheme="minorHAnsi"/>
        </w:rPr>
        <w:t xml:space="preserve">study </w:t>
      </w:r>
      <w:r w:rsidR="009F0B20" w:rsidRPr="00317ED4">
        <w:rPr>
          <w:rFonts w:cstheme="minorHAnsi"/>
        </w:rPr>
        <w:t xml:space="preserve">with small sample size at </w:t>
      </w:r>
      <w:r w:rsidR="00AD63B4" w:rsidRPr="00317ED4">
        <w:rPr>
          <w:rFonts w:cstheme="minorHAnsi"/>
        </w:rPr>
        <w:t>serious risk of bias</w:t>
      </w:r>
      <w:r w:rsidR="00A633CE" w:rsidRPr="00317ED4">
        <w:rPr>
          <w:rFonts w:cstheme="minorHAnsi"/>
        </w:rPr>
        <w:t xml:space="preserve"> </w:t>
      </w:r>
      <w:r w:rsidR="00F943CC" w:rsidRPr="00317ED4">
        <w:rPr>
          <w:rFonts w:cstheme="minorHAnsi"/>
        </w:rPr>
        <w:t xml:space="preserve">found that higher </w:t>
      </w:r>
      <w:r w:rsidR="00CE38E0" w:rsidRPr="00317ED4">
        <w:rPr>
          <w:rFonts w:cstheme="minorHAnsi"/>
        </w:rPr>
        <w:t>registered nurse</w:t>
      </w:r>
      <w:r w:rsidR="00F943CC" w:rsidRPr="00317ED4">
        <w:rPr>
          <w:rFonts w:cstheme="minorHAnsi"/>
        </w:rPr>
        <w:t xml:space="preserve"> staffing levels were associated with higher risk of mortality</w:t>
      </w:r>
      <w:r w:rsidR="00F06807" w:rsidRPr="00317ED4">
        <w:rPr>
          <w:rFonts w:cstheme="minorHAnsi"/>
        </w:rPr>
        <w:t xml:space="preserve"> among 692 patients in a single ICU</w:t>
      </w:r>
      <w:r w:rsidR="009F0B20" w:rsidRPr="00317ED4">
        <w:rPr>
          <w:rFonts w:cstheme="minorHAnsi"/>
        </w:rPr>
        <w:t xml:space="preserve"> </w:t>
      </w:r>
      <w:r w:rsidR="00F943CC" w:rsidRPr="00317ED4">
        <w:rPr>
          <w:rFonts w:cstheme="minorHAnsi"/>
        </w:rPr>
        <w:fldChar w:fldCharType="begin">
          <w:fldData xml:space="preserve">PEVuZE5vdGU+PENpdGU+PEF1dGhvcj5DYWxsYWdoYW48L0F1dGhvcj48WWVhcj4yMDAzPC9ZZWFy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PEVuZE5vdGU+PENpdGU+PEF1dGhvcj5DYWxsYWdoYW48L0F1dGhvcj48WWVhcj4yMDAzPC9ZZWFy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F943CC" w:rsidRPr="00317ED4">
        <w:rPr>
          <w:rFonts w:cstheme="minorHAnsi"/>
        </w:rPr>
      </w:r>
      <w:r w:rsidR="00F943CC" w:rsidRPr="00317ED4">
        <w:rPr>
          <w:rFonts w:cstheme="minorHAnsi"/>
        </w:rPr>
        <w:fldChar w:fldCharType="separate"/>
      </w:r>
      <w:r w:rsidR="002942D5" w:rsidRPr="00317ED4">
        <w:rPr>
          <w:rFonts w:cstheme="minorHAnsi"/>
          <w:noProof/>
        </w:rPr>
        <w:t>(Callaghan et al., 2003)</w:t>
      </w:r>
      <w:r w:rsidR="00F943CC" w:rsidRPr="00317ED4">
        <w:rPr>
          <w:rFonts w:cstheme="minorHAnsi"/>
        </w:rPr>
        <w:fldChar w:fldCharType="end"/>
      </w:r>
      <w:r w:rsidR="009F0B20" w:rsidRPr="00317ED4">
        <w:rPr>
          <w:rFonts w:cstheme="minorHAnsi"/>
        </w:rPr>
        <w:t>.</w:t>
      </w:r>
      <w:r w:rsidR="0029188E" w:rsidRPr="00317ED4">
        <w:rPr>
          <w:rFonts w:cstheme="minorHAnsi"/>
        </w:rPr>
        <w:t xml:space="preserve"> </w:t>
      </w:r>
    </w:p>
    <w:p w14:paraId="3F8CB48B" w14:textId="282FC916" w:rsidR="00F8698E" w:rsidRPr="00317ED4" w:rsidRDefault="001E2DB3" w:rsidP="00E932F2">
      <w:pPr>
        <w:rPr>
          <w:rFonts w:cstheme="minorHAnsi"/>
        </w:rPr>
      </w:pPr>
      <w:bookmarkStart w:id="6" w:name="_Ref71726224"/>
      <w:bookmarkEnd w:id="6"/>
      <w:r w:rsidRPr="00317ED4">
        <w:rPr>
          <w:rFonts w:cstheme="minorHAnsi"/>
        </w:rPr>
        <w:t xml:space="preserve">Analyses </w:t>
      </w:r>
      <w:r w:rsidR="0029345B" w:rsidRPr="00317ED4">
        <w:rPr>
          <w:rFonts w:cstheme="minorHAnsi"/>
        </w:rPr>
        <w:t xml:space="preserve">looking at the effect of </w:t>
      </w:r>
      <w:r w:rsidR="00BC4302" w:rsidRPr="00317ED4">
        <w:rPr>
          <w:rFonts w:cstheme="minorHAnsi"/>
        </w:rPr>
        <w:t>nursing assistant</w:t>
      </w:r>
      <w:r w:rsidR="0029345B" w:rsidRPr="00317ED4">
        <w:rPr>
          <w:rFonts w:cstheme="minorHAnsi"/>
        </w:rPr>
        <w:t xml:space="preserve">s or </w:t>
      </w:r>
      <w:r w:rsidR="00CE38E0" w:rsidRPr="00317ED4">
        <w:rPr>
          <w:rFonts w:cstheme="minorHAnsi"/>
        </w:rPr>
        <w:t xml:space="preserve">licenced practical nurses </w:t>
      </w:r>
      <w:r w:rsidR="0029345B" w:rsidRPr="00317ED4">
        <w:rPr>
          <w:rFonts w:cstheme="minorHAnsi"/>
        </w:rPr>
        <w:t xml:space="preserve">did so either focusing on </w:t>
      </w:r>
      <w:r w:rsidR="008622B7" w:rsidRPr="00317ED4">
        <w:rPr>
          <w:rFonts w:cstheme="minorHAnsi"/>
        </w:rPr>
        <w:t xml:space="preserve">levels of </w:t>
      </w:r>
      <w:r w:rsidR="0029345B" w:rsidRPr="00317ED4">
        <w:rPr>
          <w:rFonts w:cstheme="minorHAnsi"/>
        </w:rPr>
        <w:t xml:space="preserve">these staff or by considering skill-mix in the team. </w:t>
      </w:r>
      <w:r w:rsidR="004954A0" w:rsidRPr="00317ED4">
        <w:rPr>
          <w:rFonts w:cstheme="minorHAnsi"/>
        </w:rPr>
        <w:t xml:space="preserve">Findings were mixed and provide an inconsistent picture with contrasting results. </w:t>
      </w:r>
      <w:r w:rsidR="003462AF" w:rsidRPr="00317ED4">
        <w:rPr>
          <w:rFonts w:cstheme="minorHAnsi"/>
        </w:rPr>
        <w:t>Effect size e</w:t>
      </w:r>
      <w:r w:rsidR="006C4151" w:rsidRPr="00317ED4">
        <w:rPr>
          <w:rFonts w:cstheme="minorHAnsi"/>
        </w:rPr>
        <w:t>stimates are reported in</w:t>
      </w:r>
      <w:r w:rsidR="000A678E" w:rsidRPr="00317ED4">
        <w:rPr>
          <w:rFonts w:cstheme="minorHAnsi"/>
        </w:rPr>
        <w:t xml:space="preserve"> Table 3</w:t>
      </w:r>
      <w:r w:rsidR="006C4151" w:rsidRPr="00317ED4">
        <w:rPr>
          <w:rFonts w:cstheme="minorHAnsi"/>
        </w:rPr>
        <w:t xml:space="preserve">. </w:t>
      </w:r>
      <w:r w:rsidR="00E932F2" w:rsidRPr="00317ED4">
        <w:rPr>
          <w:rFonts w:cstheme="minorHAnsi"/>
        </w:rPr>
        <w:t>Three</w:t>
      </w:r>
      <w:r w:rsidR="003604A5" w:rsidRPr="00317ED4">
        <w:rPr>
          <w:rFonts w:cstheme="minorHAnsi"/>
        </w:rPr>
        <w:t xml:space="preserve"> </w:t>
      </w:r>
      <w:r w:rsidR="009029C1" w:rsidRPr="00317ED4">
        <w:rPr>
          <w:rFonts w:cstheme="minorHAnsi"/>
        </w:rPr>
        <w:t>analyses (</w:t>
      </w:r>
      <w:r w:rsidR="003A4822" w:rsidRPr="00317ED4">
        <w:rPr>
          <w:rFonts w:cstheme="minorHAnsi"/>
        </w:rPr>
        <w:t xml:space="preserve">two </w:t>
      </w:r>
      <w:r w:rsidR="009029C1" w:rsidRPr="00317ED4">
        <w:rPr>
          <w:rFonts w:cstheme="minorHAnsi"/>
        </w:rPr>
        <w:t>studies)</w:t>
      </w:r>
      <w:r w:rsidR="003604A5" w:rsidRPr="00317ED4">
        <w:rPr>
          <w:rFonts w:cstheme="minorHAnsi"/>
        </w:rPr>
        <w:t xml:space="preserve"> reported </w:t>
      </w:r>
      <w:r w:rsidR="00D73ACB" w:rsidRPr="00317ED4">
        <w:rPr>
          <w:rFonts w:cstheme="minorHAnsi"/>
        </w:rPr>
        <w:t xml:space="preserve">increased </w:t>
      </w:r>
      <w:r w:rsidR="00BD260C" w:rsidRPr="00317ED4">
        <w:rPr>
          <w:rFonts w:cstheme="minorHAnsi"/>
        </w:rPr>
        <w:t xml:space="preserve">mortality when patients were exposed to </w:t>
      </w:r>
      <w:r w:rsidR="00D73ACB" w:rsidRPr="00317ED4">
        <w:rPr>
          <w:rFonts w:cstheme="minorHAnsi"/>
        </w:rPr>
        <w:t xml:space="preserve">low </w:t>
      </w:r>
      <w:r w:rsidR="00BC4302" w:rsidRPr="00317ED4">
        <w:rPr>
          <w:rFonts w:cstheme="minorHAnsi"/>
        </w:rPr>
        <w:t>nursing assistant</w:t>
      </w:r>
      <w:r w:rsidR="00BD260C" w:rsidRPr="00317ED4">
        <w:rPr>
          <w:rFonts w:cstheme="minorHAnsi"/>
        </w:rPr>
        <w:t xml:space="preserve"> staffing</w:t>
      </w:r>
      <w:r w:rsidR="009F0B20" w:rsidRPr="00317ED4">
        <w:rPr>
          <w:rFonts w:cstheme="minorHAnsi"/>
        </w:rPr>
        <w:t xml:space="preserve"> </w:t>
      </w:r>
      <w:r w:rsidR="00BD260C" w:rsidRPr="00317ED4">
        <w:rPr>
          <w:rFonts w:cstheme="minorHAnsi"/>
        </w:rPr>
        <w:fldChar w:fldCharType="begin">
          <w:fldData xml:space="preserve">PEVuZE5vdGU+PENpdGU+PEF1dGhvcj5HcmlmZml0aHM8L0F1dGhvcj48WWVhcj4yMDE5PC9ZZWFy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=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PEVuZE5vdGU+PENpdGU+PEF1dGhvcj5HcmlmZml0aHM8L0F1dGhvcj48WWVhcj4yMDE5PC9ZZWFy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=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BD260C" w:rsidRPr="00317ED4">
        <w:rPr>
          <w:rFonts w:cstheme="minorHAnsi"/>
        </w:rPr>
      </w:r>
      <w:r w:rsidR="00BD260C" w:rsidRPr="00317ED4">
        <w:rPr>
          <w:rFonts w:cstheme="minorHAnsi"/>
        </w:rPr>
        <w:fldChar w:fldCharType="separate"/>
      </w:r>
      <w:r w:rsidR="002942D5" w:rsidRPr="00317ED4">
        <w:rPr>
          <w:rFonts w:cstheme="minorHAnsi"/>
          <w:noProof/>
        </w:rPr>
        <w:t>(Griffiths et al., 2019, Needleman et al., 2020)</w:t>
      </w:r>
      <w:r w:rsidR="00BD260C" w:rsidRPr="00317ED4">
        <w:rPr>
          <w:rFonts w:cstheme="minorHAnsi"/>
        </w:rPr>
        <w:fldChar w:fldCharType="end"/>
      </w:r>
      <w:r w:rsidR="009F0B20" w:rsidRPr="00317ED4">
        <w:rPr>
          <w:rFonts w:cstheme="minorHAnsi"/>
        </w:rPr>
        <w:t>,</w:t>
      </w:r>
      <w:r w:rsidR="00C408D5" w:rsidRPr="00317ED4">
        <w:rPr>
          <w:rFonts w:cstheme="minorHAnsi"/>
        </w:rPr>
        <w:t xml:space="preserve"> although Griffiths et al found </w:t>
      </w:r>
      <w:r w:rsidR="00241066" w:rsidRPr="00317ED4">
        <w:rPr>
          <w:rFonts w:cstheme="minorHAnsi"/>
        </w:rPr>
        <w:t xml:space="preserve">a </w:t>
      </w:r>
      <w:r w:rsidR="004F7F8D" w:rsidRPr="00317ED4">
        <w:rPr>
          <w:rFonts w:cstheme="minorHAnsi"/>
        </w:rPr>
        <w:t>non-linear</w:t>
      </w:r>
      <w:r w:rsidR="00241066" w:rsidRPr="00317ED4">
        <w:rPr>
          <w:rFonts w:cstheme="minorHAnsi"/>
        </w:rPr>
        <w:t xml:space="preserve"> relationship so </w:t>
      </w:r>
      <w:r w:rsidR="00BC4302" w:rsidRPr="00317ED4">
        <w:rPr>
          <w:rFonts w:cstheme="minorHAnsi"/>
        </w:rPr>
        <w:t>nursing assistant</w:t>
      </w:r>
      <w:r w:rsidR="00C408D5" w:rsidRPr="00317ED4">
        <w:rPr>
          <w:rFonts w:cstheme="minorHAnsi"/>
        </w:rPr>
        <w:t xml:space="preserve"> staffing </w:t>
      </w:r>
      <w:r w:rsidR="00241066" w:rsidRPr="00317ED4">
        <w:rPr>
          <w:rFonts w:cstheme="minorHAnsi"/>
        </w:rPr>
        <w:t xml:space="preserve">above the norm </w:t>
      </w:r>
      <w:r w:rsidR="00C408D5" w:rsidRPr="00317ED4">
        <w:rPr>
          <w:rFonts w:cstheme="minorHAnsi"/>
        </w:rPr>
        <w:t>w</w:t>
      </w:r>
      <w:r w:rsidR="0088507E" w:rsidRPr="00317ED4">
        <w:rPr>
          <w:rFonts w:cstheme="minorHAnsi"/>
        </w:rPr>
        <w:t>as</w:t>
      </w:r>
      <w:r w:rsidR="00C408D5" w:rsidRPr="00317ED4">
        <w:rPr>
          <w:rFonts w:cstheme="minorHAnsi"/>
        </w:rPr>
        <w:t xml:space="preserve"> </w:t>
      </w:r>
      <w:r w:rsidR="00241066" w:rsidRPr="00317ED4">
        <w:rPr>
          <w:rFonts w:cstheme="minorHAnsi"/>
        </w:rPr>
        <w:t xml:space="preserve">also </w:t>
      </w:r>
      <w:r w:rsidR="00C408D5" w:rsidRPr="00317ED4">
        <w:rPr>
          <w:rFonts w:cstheme="minorHAnsi"/>
        </w:rPr>
        <w:t xml:space="preserve">associated with increased </w:t>
      </w:r>
      <w:r w:rsidR="008D2506" w:rsidRPr="00317ED4">
        <w:rPr>
          <w:rFonts w:cstheme="minorHAnsi"/>
        </w:rPr>
        <w:t>r</w:t>
      </w:r>
      <w:r w:rsidR="00C408D5" w:rsidRPr="00317ED4">
        <w:rPr>
          <w:rFonts w:cstheme="minorHAnsi"/>
        </w:rPr>
        <w:t>isk of mortality</w:t>
      </w:r>
      <w:r w:rsidR="009F0B20" w:rsidRPr="00317ED4">
        <w:rPr>
          <w:rFonts w:cstheme="minorHAnsi"/>
        </w:rPr>
        <w:t xml:space="preserve"> </w:t>
      </w:r>
      <w:r w:rsidR="00C408D5" w:rsidRPr="00317ED4">
        <w:rPr>
          <w:rFonts w:cstheme="minorHAnsi"/>
        </w:rPr>
        <w:fldChar w:fldCharType="begin">
          <w:fldData xml:space="preserve">PEVuZE5vdGU+PENpdGU+PEF1dGhvcj5HcmlmZml0aHM8L0F1dGhvcj48WWVhcj4yMDE5PC9ZZWFy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PEVuZE5vdGU+PENpdGU+PEF1dGhvcj5HcmlmZml0aHM8L0F1dGhvcj48WWVhcj4yMDE5PC9ZZWFy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C408D5" w:rsidRPr="00317ED4">
        <w:rPr>
          <w:rFonts w:cstheme="minorHAnsi"/>
        </w:rPr>
      </w:r>
      <w:r w:rsidR="00C408D5" w:rsidRPr="00317ED4">
        <w:rPr>
          <w:rFonts w:cstheme="minorHAnsi"/>
        </w:rPr>
        <w:fldChar w:fldCharType="separate"/>
      </w:r>
      <w:r w:rsidR="002942D5" w:rsidRPr="00317ED4">
        <w:rPr>
          <w:rFonts w:cstheme="minorHAnsi"/>
          <w:noProof/>
        </w:rPr>
        <w:t>(Griffiths et al., 2019)</w:t>
      </w:r>
      <w:r w:rsidR="00C408D5" w:rsidRPr="00317ED4">
        <w:rPr>
          <w:rFonts w:cstheme="minorHAnsi"/>
        </w:rPr>
        <w:fldChar w:fldCharType="end"/>
      </w:r>
      <w:r w:rsidR="009F0B20" w:rsidRPr="00317ED4">
        <w:rPr>
          <w:rFonts w:cstheme="minorHAnsi"/>
        </w:rPr>
        <w:t>.</w:t>
      </w:r>
      <w:r w:rsidR="00BD260C" w:rsidRPr="00317ED4">
        <w:rPr>
          <w:rFonts w:cstheme="minorHAnsi"/>
        </w:rPr>
        <w:t xml:space="preserve"> </w:t>
      </w:r>
      <w:r w:rsidR="001019C4" w:rsidRPr="00317ED4">
        <w:rPr>
          <w:rFonts w:cstheme="minorHAnsi"/>
        </w:rPr>
        <w:t xml:space="preserve">A non-linear effect was also apparent in Musy et al’s study, whereby both high and low </w:t>
      </w:r>
      <w:r w:rsidR="00CE38E0" w:rsidRPr="00317ED4">
        <w:rPr>
          <w:rFonts w:cstheme="minorHAnsi"/>
        </w:rPr>
        <w:t xml:space="preserve">licenced practical nurse </w:t>
      </w:r>
      <w:r w:rsidR="001019C4" w:rsidRPr="00317ED4">
        <w:rPr>
          <w:rFonts w:cstheme="minorHAnsi"/>
        </w:rPr>
        <w:t xml:space="preserve">staffing levels were associated with lower mortality, although only </w:t>
      </w:r>
      <w:r w:rsidR="005C5145" w:rsidRPr="00317ED4">
        <w:rPr>
          <w:rFonts w:cstheme="minorHAnsi"/>
        </w:rPr>
        <w:t xml:space="preserve">the adverse effect of </w:t>
      </w:r>
      <w:r w:rsidR="001019C4" w:rsidRPr="00317ED4">
        <w:rPr>
          <w:rFonts w:cstheme="minorHAnsi"/>
        </w:rPr>
        <w:t xml:space="preserve">high </w:t>
      </w:r>
      <w:r w:rsidR="00CE38E0" w:rsidRPr="00317ED4">
        <w:rPr>
          <w:rFonts w:cstheme="minorHAnsi"/>
        </w:rPr>
        <w:t xml:space="preserve">licenced practical nurse </w:t>
      </w:r>
      <w:r w:rsidR="001019C4" w:rsidRPr="00317ED4">
        <w:rPr>
          <w:rFonts w:cstheme="minorHAnsi"/>
        </w:rPr>
        <w:t>staffing levels w</w:t>
      </w:r>
      <w:r w:rsidR="005C5145" w:rsidRPr="00317ED4">
        <w:rPr>
          <w:rFonts w:cstheme="minorHAnsi"/>
        </w:rPr>
        <w:t>as</w:t>
      </w:r>
      <w:r w:rsidR="001019C4" w:rsidRPr="00317ED4">
        <w:rPr>
          <w:rFonts w:cstheme="minorHAnsi"/>
        </w:rPr>
        <w:t xml:space="preserve"> statistically significant</w:t>
      </w:r>
      <w:r w:rsidR="009F0B20" w:rsidRPr="00317ED4">
        <w:rPr>
          <w:rFonts w:cstheme="minorHAnsi"/>
        </w:rPr>
        <w:t xml:space="preserve"> </w:t>
      </w:r>
      <w:r w:rsidR="001019C4" w:rsidRPr="00317ED4">
        <w:rPr>
          <w:rFonts w:cstheme="minorHAnsi"/>
        </w:rPr>
        <w:fldChar w:fldCharType="begin"/>
      </w:r>
      <w:r w:rsidR="002942D5" w:rsidRPr="00317ED4">
        <w:rPr>
          <w:rFonts w:cstheme="minorHAnsi"/>
        </w:rPr>
        <w:instrText xml:space="preserve"> ADDIN EN.CITE &lt;EndNote&gt;&lt;Cite&gt;&lt;Author&gt;Musy&lt;/Author&gt;&lt;Year&gt;2021&lt;/Year&gt;&lt;RecNum&gt;1337&lt;/RecNum&gt;&lt;DisplayText&gt;(Musy et al., 2021)&lt;/DisplayText&gt;&lt;record&gt;&lt;rec-number&gt;1337&lt;/rec-number&gt;&lt;foreign-keys&gt;&lt;key app="EN" db-id="9z25saraxzrexjevsw8x9pto22x9azzfvrtt" timestamp="1636122824"&gt;1337&lt;/key&gt;&lt;/foreign-keys&gt;&lt;ref-type name="Journal Article"&gt;17&lt;/ref-type&gt;&lt;contributors&gt;&lt;authors&gt;&lt;author&gt;Musy, Sarah N.&lt;/author&gt;&lt;author&gt;Endrich, Olga&lt;/author&gt;&lt;author&gt;Leichtle, Alexander B.&lt;/author&gt;&lt;author&gt;Griffiths, Peter&lt;/author&gt;&lt;author&gt;Nakas, Christos T.&lt;/author&gt;&lt;author&gt;Simon, Michael&lt;/author&gt;&lt;/authors&gt;&lt;/contributors&gt;&lt;titles&gt;&lt;title&gt;The association between nurse staffing and inpatient mortality: a shift-level retrospective longitudinal study&lt;/title&gt;&lt;secondary-title&gt;International Journal of Nursing Studies&lt;/secondary-title&gt;&lt;/titles&gt;&lt;periodical&gt;&lt;full-title&gt;International Journal of Nursing Studies&lt;/full-title&gt;&lt;abbr-1&gt;Int. J. Nurs. Stud.&lt;/abbr-1&gt;&lt;abbr-2&gt;Int J Nurs Stud&lt;/abbr-2&gt;&lt;/periodical&gt;&lt;pages&gt;103950&lt;/pages&gt;&lt;keywords&gt;&lt;keyword&gt;Patient safety&lt;/keyword&gt;&lt;keyword&gt;electronic health records&lt;/keyword&gt;&lt;keyword&gt;nurses&lt;/keyword&gt;&lt;keyword&gt;mortality&lt;/keyword&gt;&lt;keyword&gt;personnel staffing and scheduling&lt;/keyword&gt;&lt;keyword&gt;routinely collected health data&lt;/keyword&gt;&lt;/keywords&gt;&lt;dates&gt;&lt;year&gt;2021&lt;/year&gt;&lt;pub-dates&gt;&lt;date&gt;2021/04/25/&lt;/date&gt;&lt;/pub-dates&gt;&lt;/dates&gt;&lt;isbn&gt;0020-7489&lt;/isbn&gt;&lt;urls&gt;&lt;related-urls&gt;&lt;url&gt;https://www.sciencedirect.com/science/article/pii/S0020748921000936&lt;/url&gt;&lt;/related-urls&gt;&lt;/urls&gt;&lt;electronic-resource-num&gt;https://doi.org/10.1016/j.ijnurstu.2021.103950&lt;/electronic-resource-num&gt;&lt;/record&gt;&lt;/Cite&gt;&lt;/EndNote&gt;</w:instrText>
      </w:r>
      <w:r w:rsidR="001019C4" w:rsidRPr="00317ED4">
        <w:rPr>
          <w:rFonts w:cstheme="minorHAnsi"/>
        </w:rPr>
        <w:fldChar w:fldCharType="separate"/>
      </w:r>
      <w:r w:rsidR="002942D5" w:rsidRPr="00317ED4">
        <w:rPr>
          <w:rFonts w:cstheme="minorHAnsi"/>
          <w:noProof/>
        </w:rPr>
        <w:t>(Musy et al., 2021)</w:t>
      </w:r>
      <w:r w:rsidR="001019C4" w:rsidRPr="00317ED4">
        <w:rPr>
          <w:rFonts w:cstheme="minorHAnsi"/>
        </w:rPr>
        <w:fldChar w:fldCharType="end"/>
      </w:r>
      <w:r w:rsidR="009F0B20" w:rsidRPr="00317ED4">
        <w:rPr>
          <w:rFonts w:cstheme="minorHAnsi"/>
        </w:rPr>
        <w:t>.</w:t>
      </w:r>
      <w:r w:rsidR="001019C4" w:rsidRPr="00317ED4">
        <w:rPr>
          <w:rFonts w:cstheme="minorHAnsi"/>
        </w:rPr>
        <w:t xml:space="preserve"> </w:t>
      </w:r>
      <w:r w:rsidR="005B7758" w:rsidRPr="00317ED4">
        <w:rPr>
          <w:rFonts w:cstheme="minorHAnsi"/>
        </w:rPr>
        <w:t xml:space="preserve">Two analyses from two studies </w:t>
      </w:r>
      <w:r w:rsidR="001A3563" w:rsidRPr="00317ED4">
        <w:rPr>
          <w:rFonts w:cstheme="minorHAnsi"/>
        </w:rPr>
        <w:t>found</w:t>
      </w:r>
      <w:r w:rsidR="005B7758" w:rsidRPr="00317ED4">
        <w:rPr>
          <w:rFonts w:cstheme="minorHAnsi"/>
        </w:rPr>
        <w:t xml:space="preserve"> higher mortality when patients were exposed to higher </w:t>
      </w:r>
      <w:r w:rsidR="00BC4302" w:rsidRPr="00317ED4">
        <w:rPr>
          <w:rFonts w:cstheme="minorHAnsi"/>
        </w:rPr>
        <w:t>nursing assistant</w:t>
      </w:r>
      <w:r w:rsidR="005B7758" w:rsidRPr="00317ED4">
        <w:rPr>
          <w:rFonts w:cstheme="minorHAnsi"/>
        </w:rPr>
        <w:t xml:space="preserve"> staffing levels, although these </w:t>
      </w:r>
      <w:r w:rsidR="001A3563" w:rsidRPr="00317ED4">
        <w:rPr>
          <w:rFonts w:cstheme="minorHAnsi"/>
        </w:rPr>
        <w:t xml:space="preserve">results </w:t>
      </w:r>
      <w:r w:rsidR="005B7758" w:rsidRPr="00317ED4">
        <w:rPr>
          <w:rFonts w:cstheme="minorHAnsi"/>
        </w:rPr>
        <w:t>were not statistically significant</w:t>
      </w:r>
      <w:r w:rsidR="009F0B20" w:rsidRPr="00317ED4">
        <w:rPr>
          <w:rFonts w:cstheme="minorHAnsi"/>
        </w:rPr>
        <w:t xml:space="preserve"> </w:t>
      </w:r>
      <w:r w:rsidR="005B7758" w:rsidRPr="00317ED4">
        <w:rPr>
          <w:rFonts w:cstheme="minorHAnsi"/>
        </w:rPr>
        <w:fldChar w:fldCharType="begin">
          <w:fldData xml:space="preserve">PEVuZE5vdGU+PENpdGU+PEF1dGhvcj5Gb2dnPC9BdXRob3I+PFllYXI+MjAyMTwvWWVhcj48UmVj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==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PEVuZE5vdGU+PENpdGU+PEF1dGhvcj5Gb2dnPC9BdXRob3I+PFllYXI+MjAyMTwvWWVhcj48UmVj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==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5B7758" w:rsidRPr="00317ED4">
        <w:rPr>
          <w:rFonts w:cstheme="minorHAnsi"/>
        </w:rPr>
      </w:r>
      <w:r w:rsidR="005B7758" w:rsidRPr="00317ED4">
        <w:rPr>
          <w:rFonts w:cstheme="minorHAnsi"/>
        </w:rPr>
        <w:fldChar w:fldCharType="separate"/>
      </w:r>
      <w:r w:rsidR="002942D5" w:rsidRPr="00317ED4">
        <w:rPr>
          <w:rFonts w:cstheme="minorHAnsi"/>
          <w:noProof/>
        </w:rPr>
        <w:t>(Fogg et al., 2021, Griffiths et al., 2019)</w:t>
      </w:r>
      <w:r w:rsidR="005B7758" w:rsidRPr="00317ED4">
        <w:rPr>
          <w:rFonts w:cstheme="minorHAnsi"/>
        </w:rPr>
        <w:fldChar w:fldCharType="end"/>
      </w:r>
      <w:r w:rsidR="009F0B20" w:rsidRPr="00317ED4">
        <w:rPr>
          <w:rFonts w:cstheme="minorHAnsi"/>
        </w:rPr>
        <w:t>.</w:t>
      </w:r>
      <w:r w:rsidR="005B7758" w:rsidRPr="00317ED4">
        <w:rPr>
          <w:rFonts w:cstheme="minorHAnsi"/>
        </w:rPr>
        <w:t xml:space="preserve"> </w:t>
      </w:r>
      <w:r w:rsidR="00A92C47" w:rsidRPr="00317ED4">
        <w:rPr>
          <w:rFonts w:cstheme="minorHAnsi"/>
        </w:rPr>
        <w:t xml:space="preserve">Needleman and colleagues also combined </w:t>
      </w:r>
      <w:r w:rsidR="00CE38E0" w:rsidRPr="00317ED4">
        <w:rPr>
          <w:rFonts w:cstheme="minorHAnsi"/>
        </w:rPr>
        <w:t>registered nurse</w:t>
      </w:r>
      <w:r w:rsidR="00A92C47" w:rsidRPr="00317ED4">
        <w:rPr>
          <w:rFonts w:cstheme="minorHAnsi"/>
        </w:rPr>
        <w:t xml:space="preserve"> and </w:t>
      </w:r>
      <w:r w:rsidR="00BC4302" w:rsidRPr="00317ED4">
        <w:rPr>
          <w:rFonts w:cstheme="minorHAnsi"/>
        </w:rPr>
        <w:t>nursing assistant</w:t>
      </w:r>
      <w:r w:rsidR="00A92C47" w:rsidRPr="00317ED4">
        <w:rPr>
          <w:rFonts w:cstheme="minorHAnsi"/>
        </w:rPr>
        <w:t xml:space="preserve"> staffing levels </w:t>
      </w:r>
      <w:r w:rsidR="00F943CC" w:rsidRPr="00317ED4">
        <w:rPr>
          <w:rFonts w:cstheme="minorHAnsi"/>
        </w:rPr>
        <w:t xml:space="preserve">in two analyses </w:t>
      </w:r>
      <w:r w:rsidR="00A92C47" w:rsidRPr="00317ED4">
        <w:rPr>
          <w:rFonts w:cstheme="minorHAnsi"/>
        </w:rPr>
        <w:t xml:space="preserve">and found patients exposed to </w:t>
      </w:r>
      <w:r w:rsidR="00E932F2" w:rsidRPr="00317ED4">
        <w:rPr>
          <w:rFonts w:cstheme="minorHAnsi"/>
        </w:rPr>
        <w:t>lower</w:t>
      </w:r>
      <w:r w:rsidR="00A92C47" w:rsidRPr="00317ED4">
        <w:rPr>
          <w:rFonts w:cstheme="minorHAnsi"/>
        </w:rPr>
        <w:t xml:space="preserve"> staffing levels from both groups were </w:t>
      </w:r>
      <w:r w:rsidR="00E932F2" w:rsidRPr="00317ED4">
        <w:rPr>
          <w:rFonts w:cstheme="minorHAnsi"/>
        </w:rPr>
        <w:t>more</w:t>
      </w:r>
      <w:r w:rsidR="00A92C47" w:rsidRPr="00317ED4">
        <w:rPr>
          <w:rFonts w:cstheme="minorHAnsi"/>
        </w:rPr>
        <w:t xml:space="preserve"> likely to die</w:t>
      </w:r>
      <w:r w:rsidR="009F0B20" w:rsidRPr="00317ED4">
        <w:rPr>
          <w:rFonts w:cstheme="minorHAnsi"/>
        </w:rPr>
        <w:t xml:space="preserve"> </w:t>
      </w:r>
      <w:r w:rsidR="00A92C47" w:rsidRPr="00317ED4">
        <w:rPr>
          <w:rFonts w:cstheme="minorHAnsi"/>
        </w:rPr>
        <w:fldChar w:fldCharType="begin">
          <w:fldData xml:space="preserve">PEVuZE5vdGU+PENpdGU+PEF1dGhvcj5OZWVkbGVtYW48L0F1dGhvcj48WWVhcj4yMDIwPC9ZZWFy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PEVuZE5vdGU+PENpdGU+PEF1dGhvcj5OZWVkbGVtYW48L0F1dGhvcj48WWVhcj4yMDIwPC9ZZWFy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A92C47" w:rsidRPr="00317ED4">
        <w:rPr>
          <w:rFonts w:cstheme="minorHAnsi"/>
        </w:rPr>
      </w:r>
      <w:r w:rsidR="00A92C47" w:rsidRPr="00317ED4">
        <w:rPr>
          <w:rFonts w:cstheme="minorHAnsi"/>
        </w:rPr>
        <w:fldChar w:fldCharType="separate"/>
      </w:r>
      <w:r w:rsidR="002942D5" w:rsidRPr="00317ED4">
        <w:rPr>
          <w:rFonts w:cstheme="minorHAnsi"/>
          <w:noProof/>
        </w:rPr>
        <w:t>(Needleman et al., 2020)</w:t>
      </w:r>
      <w:r w:rsidR="00A92C47" w:rsidRPr="00317ED4">
        <w:rPr>
          <w:rFonts w:cstheme="minorHAnsi"/>
        </w:rPr>
        <w:fldChar w:fldCharType="end"/>
      </w:r>
      <w:r w:rsidR="009F0B20" w:rsidRPr="00317ED4">
        <w:rPr>
          <w:rFonts w:cstheme="minorHAnsi"/>
        </w:rPr>
        <w:t>.</w:t>
      </w:r>
      <w:r w:rsidR="00A92C47" w:rsidRPr="00317ED4">
        <w:rPr>
          <w:rFonts w:cstheme="minorHAnsi"/>
        </w:rPr>
        <w:t xml:space="preserve"> </w:t>
      </w:r>
      <w:r w:rsidR="00EC75A6" w:rsidRPr="00317ED4">
        <w:rPr>
          <w:rFonts w:cstheme="minorHAnsi"/>
        </w:rPr>
        <w:t>Skill</w:t>
      </w:r>
      <w:r w:rsidR="0029345B" w:rsidRPr="00317ED4">
        <w:rPr>
          <w:rFonts w:cstheme="minorHAnsi"/>
        </w:rPr>
        <w:t>-</w:t>
      </w:r>
      <w:r w:rsidR="00EC75A6" w:rsidRPr="00317ED4">
        <w:rPr>
          <w:rFonts w:cstheme="minorHAnsi"/>
        </w:rPr>
        <w:t xml:space="preserve">mix </w:t>
      </w:r>
      <w:r w:rsidR="0029345B" w:rsidRPr="00317ED4">
        <w:rPr>
          <w:rFonts w:cstheme="minorHAnsi"/>
        </w:rPr>
        <w:t xml:space="preserve">was explored in one study only, and it </w:t>
      </w:r>
      <w:r w:rsidR="00EC75A6" w:rsidRPr="00317ED4">
        <w:rPr>
          <w:rFonts w:cstheme="minorHAnsi"/>
        </w:rPr>
        <w:t>was not associated with patient mortality</w:t>
      </w:r>
      <w:r w:rsidR="009F0B20" w:rsidRPr="00317ED4">
        <w:rPr>
          <w:rFonts w:cstheme="minorHAnsi"/>
        </w:rPr>
        <w:t xml:space="preserve"> </w:t>
      </w:r>
      <w:r w:rsidR="00EC75A6" w:rsidRPr="00317ED4">
        <w:rPr>
          <w:rFonts w:cstheme="minorHAnsi"/>
        </w:rPr>
        <w:fldChar w:fldCharType="begin"/>
      </w:r>
      <w:r w:rsidR="002942D5" w:rsidRPr="00317ED4">
        <w:rPr>
          <w:rFonts w:cstheme="minorHAnsi"/>
        </w:rPr>
        <w:instrText xml:space="preserve"> ADDIN EN.CITE &lt;EndNote&gt;&lt;Cite&gt;&lt;Author&gt;Rochefort&lt;/Author&gt;&lt;Year&gt;2020&lt;/Year&gt;&lt;RecNum&gt;1311&lt;/RecNum&gt;&lt;DisplayText&gt;(Rochefort et al., 2020)&lt;/DisplayText&gt;&lt;record&gt;&lt;rec-number&gt;1311&lt;/rec-number&gt;&lt;foreign-keys&gt;&lt;key app="EN" db-id="9z25saraxzrexjevsw8x9pto22x9azzfvrtt" timestamp="1600966794"&gt;1311&lt;/key&gt;&lt;/foreign-keys&gt;&lt;ref-type name="Journal Article"&gt;17&lt;/ref-type&gt;&lt;contributors&gt;&lt;authors&gt;&lt;author&gt;Rochefort, Christian M.&lt;/author&gt;&lt;author&gt;Beauchamp, Marie-Eve&lt;/author&gt;&lt;author&gt;Audet, Li-Anne&lt;/author&gt;&lt;author&gt;Abrahamowicz, Michal&lt;/author&gt;&lt;author&gt;Bourgault, Patricia&lt;/author&gt;&lt;/authors&gt;&lt;/contributors&gt;&lt;titles&gt;&lt;title&gt;Associations of 4 Nurse Staffing Practices With Hospital Mortality&lt;/title&gt;&lt;secondary-title&gt;Medical Care&lt;/secondary-title&gt;&lt;/titles&gt;&lt;periodical&gt;&lt;full-title&gt;Medical Care&lt;/full-title&gt;&lt;abbr-1&gt;Med. Care&lt;/abbr-1&gt;&lt;abbr-2&gt;Med Care&lt;/abbr-2&gt;&lt;/periodical&gt;&lt;pages&gt;912-918&lt;/pages&gt;&lt;volume&gt;58&lt;/volume&gt;&lt;number&gt;10&lt;/number&gt;&lt;keywords&gt;&lt;keyword&gt;nurse staffing&lt;/keyword&gt;&lt;keyword&gt;nursing skill mix&lt;/keyword&gt;&lt;keyword&gt;nurse education&lt;/keyword&gt;&lt;keyword&gt;nurse experience&lt;/keyword&gt;&lt;keyword&gt;mortality&lt;/keyword&gt;&lt;keyword&gt;acute care hospitals&lt;/keyword&gt;&lt;keyword&gt;longitudinal study&lt;/keyword&gt;&lt;/keywords&gt;&lt;dates&gt;&lt;year&gt;2020&lt;/year&gt;&lt;/dates&gt;&lt;isbn&gt;0025-7079&lt;/isbn&gt;&lt;accession-num&gt;00005650-202010000-00010&lt;/accession-num&gt;&lt;urls&gt;&lt;related-urls&gt;&lt;url&gt;https://journals.lww.com/lww-medicalcare/Fulltext/2020/10000/Associations_of_4_Nurse_Staffing_Practices_With.10.aspx&lt;/url&gt;&lt;/related-urls&gt;&lt;/urls&gt;&lt;electronic-resource-num&gt;10.1097/mlr.0000000000001397&lt;/electronic-resource-num&gt;&lt;/record&gt;&lt;/Cite&gt;&lt;/EndNote&gt;</w:instrText>
      </w:r>
      <w:r w:rsidR="00EC75A6" w:rsidRPr="00317ED4">
        <w:rPr>
          <w:rFonts w:cstheme="minorHAnsi"/>
        </w:rPr>
        <w:fldChar w:fldCharType="separate"/>
      </w:r>
      <w:r w:rsidR="002942D5" w:rsidRPr="00317ED4">
        <w:rPr>
          <w:rFonts w:cstheme="minorHAnsi"/>
          <w:noProof/>
        </w:rPr>
        <w:t>(Rochefort et al., 2020)</w:t>
      </w:r>
      <w:r w:rsidR="00EC75A6" w:rsidRPr="00317ED4">
        <w:rPr>
          <w:rFonts w:cstheme="minorHAnsi"/>
        </w:rPr>
        <w:fldChar w:fldCharType="end"/>
      </w:r>
      <w:r w:rsidR="009F0B20" w:rsidRPr="00317ED4">
        <w:rPr>
          <w:rFonts w:cstheme="minorHAnsi"/>
        </w:rPr>
        <w:t>.</w:t>
      </w:r>
      <w:r w:rsidR="007E4561" w:rsidRPr="00317ED4">
        <w:rPr>
          <w:rFonts w:cstheme="minorHAnsi"/>
        </w:rPr>
        <w:t xml:space="preserve"> </w:t>
      </w:r>
    </w:p>
    <w:p w14:paraId="401F57E7" w14:textId="0FB85AB1" w:rsidR="008A71F8" w:rsidRPr="00317ED4" w:rsidRDefault="004954A0" w:rsidP="00E932F2">
      <w:pPr>
        <w:rPr>
          <w:rFonts w:cstheme="minorHAnsi"/>
        </w:rPr>
      </w:pPr>
      <w:r w:rsidRPr="00317ED4">
        <w:rPr>
          <w:rFonts w:cstheme="minorHAnsi"/>
        </w:rPr>
        <w:t>T</w:t>
      </w:r>
      <w:r w:rsidR="008A71F8" w:rsidRPr="00317ED4">
        <w:rPr>
          <w:rFonts w:cstheme="minorHAnsi"/>
        </w:rPr>
        <w:t xml:space="preserve">hree analyses from one study </w:t>
      </w:r>
      <w:r w:rsidR="009F0B20" w:rsidRPr="00317ED4">
        <w:rPr>
          <w:rFonts w:cstheme="minorHAnsi"/>
        </w:rPr>
        <w:t xml:space="preserve">at serious risk of bias </w:t>
      </w:r>
      <w:r w:rsidR="008D1610" w:rsidRPr="00317ED4">
        <w:rPr>
          <w:rFonts w:cstheme="minorHAnsi"/>
        </w:rPr>
        <w:t>in one hospital with 138,133</w:t>
      </w:r>
      <w:r w:rsidR="006A61D9" w:rsidRPr="00317ED4">
        <w:rPr>
          <w:rFonts w:cstheme="minorHAnsi"/>
        </w:rPr>
        <w:t xml:space="preserve"> patients</w:t>
      </w:r>
      <w:r w:rsidR="008D1610" w:rsidRPr="00317ED4">
        <w:rPr>
          <w:rFonts w:cstheme="minorHAnsi"/>
        </w:rPr>
        <w:t xml:space="preserve"> </w:t>
      </w:r>
      <w:r w:rsidR="008A71F8" w:rsidRPr="00317ED4">
        <w:rPr>
          <w:rFonts w:cstheme="minorHAnsi"/>
        </w:rPr>
        <w:t xml:space="preserve">found that exposure to higher levels of temporary </w:t>
      </w:r>
      <w:r w:rsidR="00CE38E0" w:rsidRPr="00317ED4">
        <w:rPr>
          <w:rFonts w:cstheme="minorHAnsi"/>
        </w:rPr>
        <w:t>registered nurse</w:t>
      </w:r>
      <w:r w:rsidR="008A71F8" w:rsidRPr="00317ED4">
        <w:rPr>
          <w:rFonts w:cstheme="minorHAnsi"/>
        </w:rPr>
        <w:t xml:space="preserve"> and </w:t>
      </w:r>
      <w:r w:rsidR="00BC4302" w:rsidRPr="00317ED4">
        <w:rPr>
          <w:rFonts w:cstheme="minorHAnsi"/>
        </w:rPr>
        <w:t>nursing assistant</w:t>
      </w:r>
      <w:r w:rsidR="008A71F8" w:rsidRPr="00317ED4">
        <w:rPr>
          <w:rFonts w:cstheme="minorHAnsi"/>
        </w:rPr>
        <w:t xml:space="preserve"> staffing were associated with higher patient mortality. </w:t>
      </w:r>
      <w:r w:rsidR="009047FF" w:rsidRPr="00317ED4">
        <w:rPr>
          <w:rFonts w:cstheme="minorHAnsi"/>
        </w:rPr>
        <w:t>F</w:t>
      </w:r>
      <w:r w:rsidR="008A71F8" w:rsidRPr="00317ED4">
        <w:rPr>
          <w:rFonts w:cstheme="minorHAnsi"/>
        </w:rPr>
        <w:t xml:space="preserve">or </w:t>
      </w:r>
      <w:r w:rsidR="00CE38E0" w:rsidRPr="00317ED4">
        <w:rPr>
          <w:rFonts w:cstheme="minorHAnsi"/>
        </w:rPr>
        <w:t>registered nurse</w:t>
      </w:r>
      <w:r w:rsidR="00687EE2" w:rsidRPr="00317ED4">
        <w:rPr>
          <w:rFonts w:cstheme="minorHAnsi"/>
        </w:rPr>
        <w:t>s</w:t>
      </w:r>
      <w:r w:rsidR="008A71F8" w:rsidRPr="00317ED4">
        <w:rPr>
          <w:rFonts w:cstheme="minorHAnsi"/>
        </w:rPr>
        <w:t xml:space="preserve"> this effect was </w:t>
      </w:r>
      <w:r w:rsidR="009047FF" w:rsidRPr="00317ED4">
        <w:rPr>
          <w:rFonts w:cstheme="minorHAnsi"/>
        </w:rPr>
        <w:t xml:space="preserve">statistically significant </w:t>
      </w:r>
      <w:r w:rsidR="008A71F8" w:rsidRPr="00317ED4">
        <w:rPr>
          <w:rFonts w:cstheme="minorHAnsi"/>
        </w:rPr>
        <w:t xml:space="preserve">only when a high number of </w:t>
      </w:r>
      <w:r w:rsidR="00CE38E0" w:rsidRPr="00317ED4">
        <w:rPr>
          <w:rFonts w:cstheme="minorHAnsi"/>
        </w:rPr>
        <w:t>registered nurse</w:t>
      </w:r>
      <w:r w:rsidR="00E932F2" w:rsidRPr="00317ED4">
        <w:rPr>
          <w:rFonts w:cstheme="minorHAnsi"/>
        </w:rPr>
        <w:t xml:space="preserve"> hours, equivalent to between </w:t>
      </w:r>
      <w:r w:rsidR="008A71F8" w:rsidRPr="00317ED4">
        <w:rPr>
          <w:rFonts w:cstheme="minorHAnsi"/>
        </w:rPr>
        <w:t>one third and one half of the average ward staffing complement, were from temporary nurses</w:t>
      </w:r>
      <w:r w:rsidR="00E932F2" w:rsidRPr="00317ED4">
        <w:rPr>
          <w:rFonts w:cstheme="minorHAnsi"/>
        </w:rPr>
        <w:t xml:space="preserve"> (HR = 1.12; 95% CI = 1.03–1.21)</w:t>
      </w:r>
      <w:r w:rsidR="009F0B20" w:rsidRPr="00317ED4">
        <w:rPr>
          <w:rFonts w:cstheme="minorHAnsi"/>
        </w:rPr>
        <w:t xml:space="preserve"> </w:t>
      </w:r>
      <w:r w:rsidR="008A71F8" w:rsidRPr="00317ED4">
        <w:rPr>
          <w:rFonts w:cstheme="minorHAnsi"/>
        </w:rPr>
        <w:fldChar w:fldCharType="begin">
          <w:fldData xml:space="preserve">PEVuZE5vdGU+PENpdGU+PEF1dGhvcj5EYWxsJmFwb3M7T3JhPC9BdXRob3I+PFllYXI+MjAyMDwv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PEVuZE5vdGU+PENpdGU+PEF1dGhvcj5EYWxsJmFwb3M7T3JhPC9BdXRob3I+PFllYXI+MjAyMDwv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8A71F8" w:rsidRPr="00317ED4">
        <w:rPr>
          <w:rFonts w:cstheme="minorHAnsi"/>
        </w:rPr>
      </w:r>
      <w:r w:rsidR="008A71F8" w:rsidRPr="00317ED4">
        <w:rPr>
          <w:rFonts w:cstheme="minorHAnsi"/>
        </w:rPr>
        <w:fldChar w:fldCharType="separate"/>
      </w:r>
      <w:r w:rsidR="002942D5" w:rsidRPr="00317ED4">
        <w:rPr>
          <w:rFonts w:cstheme="minorHAnsi"/>
          <w:noProof/>
        </w:rPr>
        <w:t>(Dall'Ora et al., 2020)</w:t>
      </w:r>
      <w:r w:rsidR="008A71F8" w:rsidRPr="00317ED4">
        <w:rPr>
          <w:rFonts w:cstheme="minorHAnsi"/>
        </w:rPr>
        <w:fldChar w:fldCharType="end"/>
      </w:r>
      <w:r w:rsidR="009F0B20" w:rsidRPr="00317ED4">
        <w:rPr>
          <w:rFonts w:cstheme="minorHAnsi"/>
        </w:rPr>
        <w:t>.</w:t>
      </w:r>
    </w:p>
    <w:p w14:paraId="28D1C314" w14:textId="24925885" w:rsidR="00C04B79" w:rsidRPr="00317ED4" w:rsidRDefault="00255395" w:rsidP="00255395">
      <w:pPr>
        <w:pStyle w:val="Heading2"/>
        <w:rPr>
          <w:rFonts w:asciiTheme="minorHAnsi" w:hAnsiTheme="minorHAnsi" w:cstheme="minorHAnsi"/>
          <w:i/>
          <w:iCs/>
          <w:color w:val="auto"/>
          <w:sz w:val="22"/>
          <w:szCs w:val="22"/>
        </w:rPr>
      </w:pPr>
      <w:r w:rsidRPr="00317ED4">
        <w:rPr>
          <w:rFonts w:asciiTheme="minorHAnsi" w:hAnsiTheme="minorHAnsi" w:cstheme="minorHAnsi"/>
          <w:i/>
          <w:iCs/>
          <w:color w:val="auto"/>
          <w:sz w:val="22"/>
          <w:szCs w:val="22"/>
        </w:rPr>
        <w:t>Infections</w:t>
      </w:r>
    </w:p>
    <w:p w14:paraId="1D5AA75B" w14:textId="27BFAFFF" w:rsidR="008D1610" w:rsidRPr="00317ED4" w:rsidRDefault="00F37D78" w:rsidP="008D1610">
      <w:pPr>
        <w:rPr>
          <w:rFonts w:cstheme="minorHAnsi"/>
        </w:rPr>
      </w:pPr>
      <w:r w:rsidRPr="00317ED4">
        <w:rPr>
          <w:rFonts w:cstheme="minorHAnsi"/>
        </w:rPr>
        <w:t>Sixteen analyses from seven studies examined the impact of staffing levels on infections, including central venous catheter associated bloodstream infections, early and late onset ventilator-associated pneumonia, and healthcare-associated infections.</w:t>
      </w:r>
      <w:r w:rsidR="00D766B2" w:rsidRPr="00317ED4">
        <w:rPr>
          <w:rFonts w:cstheme="minorHAnsi"/>
        </w:rPr>
        <w:t xml:space="preserve"> </w:t>
      </w:r>
      <w:r w:rsidR="008D1610" w:rsidRPr="00317ED4">
        <w:rPr>
          <w:rFonts w:cstheme="minorHAnsi"/>
        </w:rPr>
        <w:t xml:space="preserve">Overall, there was inconclusive evidence of the effect of nurse staffing levels on infections, </w:t>
      </w:r>
      <w:r w:rsidR="004D1725" w:rsidRPr="00317ED4">
        <w:rPr>
          <w:rFonts w:cstheme="minorHAnsi"/>
        </w:rPr>
        <w:t>although results generally favoured</w:t>
      </w:r>
      <w:r w:rsidR="008D1610" w:rsidRPr="00317ED4">
        <w:rPr>
          <w:rFonts w:cstheme="minorHAnsi"/>
        </w:rPr>
        <w:t xml:space="preserve"> higher </w:t>
      </w:r>
      <w:r w:rsidR="00CE38E0" w:rsidRPr="00317ED4">
        <w:rPr>
          <w:rFonts w:cstheme="minorHAnsi"/>
        </w:rPr>
        <w:t>registered nurse</w:t>
      </w:r>
      <w:r w:rsidR="008D1610" w:rsidRPr="00317ED4">
        <w:rPr>
          <w:rFonts w:cstheme="minorHAnsi"/>
        </w:rPr>
        <w:t xml:space="preserve"> staffing levels.</w:t>
      </w:r>
      <w:r w:rsidR="000A678E" w:rsidRPr="00317ED4">
        <w:rPr>
          <w:rFonts w:cstheme="minorHAnsi"/>
        </w:rPr>
        <w:t xml:space="preserve"> Effect estimates are reported in Table 4</w:t>
      </w:r>
      <w:r w:rsidR="005A115C" w:rsidRPr="00317ED4">
        <w:rPr>
          <w:rFonts w:cstheme="minorHAnsi"/>
        </w:rPr>
        <w:t>.</w:t>
      </w:r>
    </w:p>
    <w:p w14:paraId="2819A631" w14:textId="7F7F7C25" w:rsidR="00A05501" w:rsidRPr="00317ED4" w:rsidRDefault="009F2D3A" w:rsidP="00255395">
      <w:pPr>
        <w:rPr>
          <w:rFonts w:cstheme="minorHAnsi"/>
        </w:rPr>
      </w:pPr>
      <w:r w:rsidRPr="00317ED4">
        <w:rPr>
          <w:rFonts w:cstheme="minorHAnsi"/>
        </w:rPr>
        <w:lastRenderedPageBreak/>
        <w:t>E</w:t>
      </w:r>
      <w:r w:rsidR="00A05501" w:rsidRPr="00317ED4">
        <w:rPr>
          <w:rFonts w:cstheme="minorHAnsi"/>
        </w:rPr>
        <w:t xml:space="preserve">ight analyses </w:t>
      </w:r>
      <w:r w:rsidR="00AF3830" w:rsidRPr="00317ED4">
        <w:rPr>
          <w:rFonts w:cstheme="minorHAnsi"/>
        </w:rPr>
        <w:t xml:space="preserve">from </w:t>
      </w:r>
      <w:r w:rsidR="006761F4" w:rsidRPr="00317ED4">
        <w:rPr>
          <w:rFonts w:cstheme="minorHAnsi"/>
        </w:rPr>
        <w:t xml:space="preserve">seven </w:t>
      </w:r>
      <w:r w:rsidR="00AF3830" w:rsidRPr="00317ED4">
        <w:rPr>
          <w:rFonts w:cstheme="minorHAnsi"/>
        </w:rPr>
        <w:t xml:space="preserve">studies </w:t>
      </w:r>
      <w:r w:rsidR="0049760C" w:rsidRPr="00317ED4">
        <w:rPr>
          <w:rFonts w:cstheme="minorHAnsi"/>
        </w:rPr>
        <w:t>found no</w:t>
      </w:r>
      <w:r w:rsidR="00A05501" w:rsidRPr="00317ED4">
        <w:rPr>
          <w:rFonts w:cstheme="minorHAnsi"/>
        </w:rPr>
        <w:t xml:space="preserve"> statistically significant</w:t>
      </w:r>
      <w:r w:rsidR="00AF3830" w:rsidRPr="00317ED4">
        <w:rPr>
          <w:rFonts w:cstheme="minorHAnsi"/>
        </w:rPr>
        <w:t xml:space="preserve"> </w:t>
      </w:r>
      <w:r w:rsidR="007C59F4" w:rsidRPr="00317ED4">
        <w:rPr>
          <w:rFonts w:cstheme="minorHAnsi"/>
        </w:rPr>
        <w:t xml:space="preserve">associations with </w:t>
      </w:r>
      <w:r w:rsidR="00CE38E0" w:rsidRPr="00317ED4">
        <w:rPr>
          <w:rFonts w:cstheme="minorHAnsi"/>
        </w:rPr>
        <w:t>registered nurse</w:t>
      </w:r>
      <w:r w:rsidR="007C59F4" w:rsidRPr="00317ED4">
        <w:rPr>
          <w:rFonts w:cstheme="minorHAnsi"/>
        </w:rPr>
        <w:t xml:space="preserve"> staffing levels</w:t>
      </w:r>
      <w:r w:rsidR="00AF3830" w:rsidRPr="00317ED4">
        <w:rPr>
          <w:rFonts w:cstheme="minorHAnsi"/>
        </w:rPr>
        <w:t>, although</w:t>
      </w:r>
      <w:r w:rsidR="00591AA1" w:rsidRPr="00317ED4">
        <w:rPr>
          <w:rFonts w:cstheme="minorHAnsi"/>
        </w:rPr>
        <w:t xml:space="preserve"> most</w:t>
      </w:r>
      <w:r w:rsidR="00AF3830" w:rsidRPr="00317ED4">
        <w:rPr>
          <w:rFonts w:cstheme="minorHAnsi"/>
        </w:rPr>
        <w:t xml:space="preserve"> </w:t>
      </w:r>
      <w:r w:rsidR="00AD406C" w:rsidRPr="00317ED4">
        <w:rPr>
          <w:rFonts w:cstheme="minorHAnsi"/>
        </w:rPr>
        <w:t xml:space="preserve">point </w:t>
      </w:r>
      <w:r w:rsidR="00AF3830" w:rsidRPr="00317ED4">
        <w:rPr>
          <w:rFonts w:cstheme="minorHAnsi"/>
        </w:rPr>
        <w:t xml:space="preserve">estimates, when available, showed a protective effect of higher </w:t>
      </w:r>
      <w:r w:rsidR="00CE38E0" w:rsidRPr="00317ED4">
        <w:rPr>
          <w:rFonts w:cstheme="minorHAnsi"/>
        </w:rPr>
        <w:t>registered nurse</w:t>
      </w:r>
      <w:r w:rsidR="00E23B8A" w:rsidRPr="00317ED4">
        <w:rPr>
          <w:rFonts w:cstheme="minorHAnsi"/>
        </w:rPr>
        <w:t xml:space="preserve"> staffing</w:t>
      </w:r>
      <w:r w:rsidR="004F7A8F" w:rsidRPr="00317ED4">
        <w:rPr>
          <w:rFonts w:cstheme="minorHAnsi"/>
        </w:rPr>
        <w:t xml:space="preserve"> </w:t>
      </w:r>
      <w:r w:rsidR="006761F4" w:rsidRPr="00317ED4">
        <w:rPr>
          <w:rFonts w:cstheme="minorHAnsi"/>
        </w:rPr>
        <w:fldChar w:fldCharType="begin">
          <w:fldData xml:space="preserve">PEVuZE5vdGU+PENpdGU+PEF1dGhvcj5BbG9uc28tRWNoYW5vdmU8L0F1dGhvcj48WWVhcj4yMDAz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</w:fldData>
        </w:fldChar>
      </w:r>
      <w:r w:rsidR="004F7A8F" w:rsidRPr="00317ED4">
        <w:rPr>
          <w:rFonts w:cstheme="minorHAnsi"/>
        </w:rPr>
        <w:instrText xml:space="preserve"> ADDIN EN.CITE </w:instrText>
      </w:r>
      <w:r w:rsidR="004F7A8F" w:rsidRPr="00317ED4">
        <w:rPr>
          <w:rFonts w:cstheme="minorHAnsi"/>
        </w:rPr>
        <w:fldChar w:fldCharType="begin">
          <w:fldData xml:space="preserve">PEVuZE5vdGU+PENpdGU+PEF1dGhvcj5BbG9uc28tRWNoYW5vdmU8L0F1dGhvcj48WWVhcj4yMDAz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</w:fldData>
        </w:fldChar>
      </w:r>
      <w:r w:rsidR="004F7A8F" w:rsidRPr="00317ED4">
        <w:rPr>
          <w:rFonts w:cstheme="minorHAnsi"/>
        </w:rPr>
        <w:instrText xml:space="preserve"> ADDIN EN.CITE.DATA </w:instrText>
      </w:r>
      <w:r w:rsidR="004F7A8F" w:rsidRPr="00317ED4">
        <w:rPr>
          <w:rFonts w:cstheme="minorHAnsi"/>
        </w:rPr>
      </w:r>
      <w:r w:rsidR="004F7A8F" w:rsidRPr="00317ED4">
        <w:rPr>
          <w:rFonts w:cstheme="minorHAnsi"/>
        </w:rPr>
        <w:fldChar w:fldCharType="end"/>
      </w:r>
      <w:r w:rsidR="006761F4" w:rsidRPr="00317ED4">
        <w:rPr>
          <w:rFonts w:cstheme="minorHAnsi"/>
        </w:rPr>
      </w:r>
      <w:r w:rsidR="006761F4" w:rsidRPr="00317ED4">
        <w:rPr>
          <w:rFonts w:cstheme="minorHAnsi"/>
        </w:rPr>
        <w:fldChar w:fldCharType="separate"/>
      </w:r>
      <w:r w:rsidR="004F7A8F" w:rsidRPr="00317ED4">
        <w:rPr>
          <w:rFonts w:cstheme="minorHAnsi"/>
          <w:noProof/>
        </w:rPr>
        <w:t>(Alonso-Echanove et al., 2003, Beltempo et al., 2017, Hugonnet et al., 2007a, Hugonnet et al., 2007b, Shang et al., 2019)</w:t>
      </w:r>
      <w:r w:rsidR="006761F4" w:rsidRPr="00317ED4">
        <w:rPr>
          <w:rFonts w:cstheme="minorHAnsi"/>
        </w:rPr>
        <w:fldChar w:fldCharType="end"/>
      </w:r>
      <w:r w:rsidR="007F261A" w:rsidRPr="00317ED4">
        <w:rPr>
          <w:rFonts w:cstheme="minorHAnsi"/>
        </w:rPr>
        <w:t xml:space="preserve">. The exception was a single </w:t>
      </w:r>
      <w:r w:rsidR="006761F4" w:rsidRPr="00317ED4">
        <w:rPr>
          <w:rFonts w:cstheme="minorHAnsi"/>
        </w:rPr>
        <w:t>analysis</w:t>
      </w:r>
      <w:r w:rsidR="009166E2" w:rsidRPr="00317ED4">
        <w:rPr>
          <w:rFonts w:cstheme="minorHAnsi"/>
        </w:rPr>
        <w:t xml:space="preserve"> in one of the two neonatal ICUs </w:t>
      </w:r>
      <w:r w:rsidR="00FC4C88" w:rsidRPr="00317ED4">
        <w:rPr>
          <w:rFonts w:cstheme="minorHAnsi"/>
        </w:rPr>
        <w:t xml:space="preserve">where </w:t>
      </w:r>
      <w:r w:rsidR="009166E2" w:rsidRPr="00317ED4">
        <w:rPr>
          <w:rFonts w:cstheme="minorHAnsi"/>
        </w:rPr>
        <w:t>higher RN</w:t>
      </w:r>
      <w:r w:rsidR="00523FE0" w:rsidRPr="00317ED4">
        <w:rPr>
          <w:rFonts w:cstheme="minorHAnsi"/>
        </w:rPr>
        <w:t xml:space="preserve"> hours per patient day</w:t>
      </w:r>
      <w:r w:rsidR="009166E2" w:rsidRPr="00317ED4">
        <w:rPr>
          <w:rFonts w:cstheme="minorHAnsi"/>
        </w:rPr>
        <w:t xml:space="preserve"> were associated with higher hazard of infection </w:t>
      </w:r>
      <w:r w:rsidR="005A631F" w:rsidRPr="00317ED4">
        <w:rPr>
          <w:rFonts w:cstheme="minorHAnsi"/>
        </w:rPr>
        <w:t xml:space="preserve">in one unit and lower hazard </w:t>
      </w:r>
      <w:r w:rsidR="004E2777" w:rsidRPr="00317ED4">
        <w:rPr>
          <w:rFonts w:cstheme="minorHAnsi"/>
        </w:rPr>
        <w:t>i</w:t>
      </w:r>
      <w:r w:rsidR="005A631F" w:rsidRPr="00317ED4">
        <w:rPr>
          <w:rFonts w:cstheme="minorHAnsi"/>
        </w:rPr>
        <w:t xml:space="preserve">n the other </w:t>
      </w:r>
      <w:r w:rsidR="009166E2" w:rsidRPr="00317ED4">
        <w:rPr>
          <w:rFonts w:cstheme="minorHAnsi"/>
        </w:rPr>
        <w:t>(not statistically significant)</w:t>
      </w:r>
      <w:r w:rsidR="004F7A8F" w:rsidRPr="00317ED4">
        <w:rPr>
          <w:rFonts w:cstheme="minorHAnsi"/>
        </w:rPr>
        <w:t xml:space="preserve"> </w:t>
      </w:r>
      <w:r w:rsidR="006761F4" w:rsidRPr="00317ED4">
        <w:rPr>
          <w:rFonts w:cstheme="minorHAnsi"/>
        </w:rPr>
        <w:fldChar w:fldCharType="begin">
          <w:fldData xml:space="preserve">PEVuZE5vdGU+PENpdGU+PEF1dGhvcj5DaW1pb3R0aTwvQXV0aG9yPjxZZWFyPjIwMDQ8L1llYXI+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PEVuZE5vdGU+PENpdGU+PEF1dGhvcj5DaW1pb3R0aTwvQXV0aG9yPjxZZWFyPjIwMDQ8L1llYXI+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6761F4" w:rsidRPr="00317ED4">
        <w:rPr>
          <w:rFonts w:cstheme="minorHAnsi"/>
        </w:rPr>
      </w:r>
      <w:r w:rsidR="006761F4" w:rsidRPr="00317ED4">
        <w:rPr>
          <w:rFonts w:cstheme="minorHAnsi"/>
        </w:rPr>
        <w:fldChar w:fldCharType="separate"/>
      </w:r>
      <w:r w:rsidR="002942D5" w:rsidRPr="00317ED4">
        <w:rPr>
          <w:rFonts w:cstheme="minorHAnsi"/>
          <w:noProof/>
        </w:rPr>
        <w:t>(Cimiotti, 2004, Cimiotti et al., 2006)</w:t>
      </w:r>
      <w:r w:rsidR="006761F4" w:rsidRPr="00317ED4">
        <w:rPr>
          <w:rFonts w:cstheme="minorHAnsi"/>
        </w:rPr>
        <w:fldChar w:fldCharType="end"/>
      </w:r>
      <w:r w:rsidR="004E2777" w:rsidRPr="00317ED4">
        <w:rPr>
          <w:rFonts w:cstheme="minorHAnsi"/>
        </w:rPr>
        <w:t xml:space="preserve"> </w:t>
      </w:r>
      <w:r w:rsidR="008703D2" w:rsidRPr="00317ED4">
        <w:rPr>
          <w:rFonts w:cstheme="minorHAnsi"/>
        </w:rPr>
        <w:t>I</w:t>
      </w:r>
      <w:r w:rsidR="009166E2" w:rsidRPr="00317ED4">
        <w:rPr>
          <w:rFonts w:cstheme="minorHAnsi"/>
        </w:rPr>
        <w:t xml:space="preserve">n </w:t>
      </w:r>
      <w:r w:rsidR="006761F4" w:rsidRPr="00317ED4">
        <w:rPr>
          <w:rFonts w:cstheme="minorHAnsi"/>
        </w:rPr>
        <w:t>adult intensive care settings</w:t>
      </w:r>
      <w:r w:rsidR="004F7A8F" w:rsidRPr="00317ED4">
        <w:rPr>
          <w:rFonts w:cstheme="minorHAnsi"/>
        </w:rPr>
        <w:t xml:space="preserve"> </w:t>
      </w:r>
      <w:r w:rsidR="006761F4" w:rsidRPr="00317ED4">
        <w:rPr>
          <w:rFonts w:cstheme="minorHAnsi"/>
        </w:rPr>
        <w:fldChar w:fldCharType="begin">
          <w:fldData xml:space="preserve">PEVuZE5vdGU+PENpdGU+PEF1dGhvcj5IdWdvbm5ldDwvQXV0aG9yPjxZZWFyPjIwMDc8L1llYXI+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==
</w:fldData>
        </w:fldChar>
      </w:r>
      <w:r w:rsidR="004F7A8F" w:rsidRPr="00317ED4">
        <w:rPr>
          <w:rFonts w:cstheme="minorHAnsi"/>
        </w:rPr>
        <w:instrText xml:space="preserve"> ADDIN EN.CITE </w:instrText>
      </w:r>
      <w:r w:rsidR="004F7A8F" w:rsidRPr="00317ED4">
        <w:rPr>
          <w:rFonts w:cstheme="minorHAnsi"/>
        </w:rPr>
        <w:fldChar w:fldCharType="begin">
          <w:fldData xml:space="preserve">PEVuZE5vdGU+PENpdGU+PEF1dGhvcj5IdWdvbm5ldDwvQXV0aG9yPjxZZWFyPjIwMDc8L1llYXI+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==
</w:fldData>
        </w:fldChar>
      </w:r>
      <w:r w:rsidR="004F7A8F" w:rsidRPr="00317ED4">
        <w:rPr>
          <w:rFonts w:cstheme="minorHAnsi"/>
        </w:rPr>
        <w:instrText xml:space="preserve"> ADDIN EN.CITE.DATA </w:instrText>
      </w:r>
      <w:r w:rsidR="004F7A8F" w:rsidRPr="00317ED4">
        <w:rPr>
          <w:rFonts w:cstheme="minorHAnsi"/>
        </w:rPr>
      </w:r>
      <w:r w:rsidR="004F7A8F" w:rsidRPr="00317ED4">
        <w:rPr>
          <w:rFonts w:cstheme="minorHAnsi"/>
        </w:rPr>
        <w:fldChar w:fldCharType="end"/>
      </w:r>
      <w:r w:rsidR="006761F4" w:rsidRPr="00317ED4">
        <w:rPr>
          <w:rFonts w:cstheme="minorHAnsi"/>
        </w:rPr>
      </w:r>
      <w:r w:rsidR="006761F4" w:rsidRPr="00317ED4">
        <w:rPr>
          <w:rFonts w:cstheme="minorHAnsi"/>
        </w:rPr>
        <w:fldChar w:fldCharType="separate"/>
      </w:r>
      <w:r w:rsidR="004F7A8F" w:rsidRPr="00317ED4">
        <w:rPr>
          <w:rFonts w:cstheme="minorHAnsi"/>
          <w:noProof/>
        </w:rPr>
        <w:t>(Hugonnet et al., 2007a, Hugonnet et al., 2007b)</w:t>
      </w:r>
      <w:r w:rsidR="006761F4" w:rsidRPr="00317ED4">
        <w:rPr>
          <w:rFonts w:cstheme="minorHAnsi"/>
        </w:rPr>
        <w:fldChar w:fldCharType="end"/>
      </w:r>
      <w:r w:rsidR="006761F4" w:rsidRPr="00317ED4">
        <w:rPr>
          <w:rFonts w:cstheme="minorHAnsi"/>
        </w:rPr>
        <w:t xml:space="preserve"> and adult </w:t>
      </w:r>
      <w:r w:rsidR="00C5647C" w:rsidRPr="00317ED4">
        <w:rPr>
          <w:rFonts w:cstheme="minorHAnsi"/>
        </w:rPr>
        <w:t>hospital settings</w:t>
      </w:r>
      <w:r w:rsidR="004F7A8F" w:rsidRPr="00317ED4">
        <w:rPr>
          <w:rFonts w:cstheme="minorHAnsi"/>
        </w:rPr>
        <w:t xml:space="preserve"> </w:t>
      </w:r>
      <w:r w:rsidR="00C5647C" w:rsidRPr="00317ED4">
        <w:rPr>
          <w:rFonts w:cstheme="minorHAnsi"/>
        </w:rPr>
        <w:fldChar w:fldCharType="begin">
          <w:fldData xml:space="preserve">PEVuZE5vdGU+PENpdGU+PEF1dGhvcj5TaGFuZzwvQXV0aG9yPjxZZWFyPjIwMTk8L1llYXI+PFJl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PEVuZE5vdGU+PENpdGU+PEF1dGhvcj5TaGFuZzwvQXV0aG9yPjxZZWFyPjIwMTk8L1llYXI+PFJl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C5647C" w:rsidRPr="00317ED4">
        <w:rPr>
          <w:rFonts w:cstheme="minorHAnsi"/>
        </w:rPr>
      </w:r>
      <w:r w:rsidR="00C5647C" w:rsidRPr="00317ED4">
        <w:rPr>
          <w:rFonts w:cstheme="minorHAnsi"/>
        </w:rPr>
        <w:fldChar w:fldCharType="separate"/>
      </w:r>
      <w:r w:rsidR="002942D5" w:rsidRPr="00317ED4">
        <w:rPr>
          <w:rFonts w:cstheme="minorHAnsi"/>
          <w:noProof/>
        </w:rPr>
        <w:t>(Shang et al., 2019)</w:t>
      </w:r>
      <w:r w:rsidR="00C5647C" w:rsidRPr="00317ED4">
        <w:rPr>
          <w:rFonts w:cstheme="minorHAnsi"/>
        </w:rPr>
        <w:fldChar w:fldCharType="end"/>
      </w:r>
      <w:r w:rsidR="008703D2" w:rsidRPr="00317ED4">
        <w:rPr>
          <w:rFonts w:cstheme="minorHAnsi"/>
        </w:rPr>
        <w:t xml:space="preserve"> higher </w:t>
      </w:r>
      <w:r w:rsidR="00CE38E0" w:rsidRPr="00317ED4">
        <w:rPr>
          <w:rFonts w:cstheme="minorHAnsi"/>
        </w:rPr>
        <w:t>registered nurse</w:t>
      </w:r>
      <w:r w:rsidR="008703D2" w:rsidRPr="00317ED4">
        <w:rPr>
          <w:rFonts w:cstheme="minorHAnsi"/>
        </w:rPr>
        <w:t xml:space="preserve"> staffing was associated with a statistically significant </w:t>
      </w:r>
      <w:r w:rsidR="00F460B3" w:rsidRPr="00317ED4">
        <w:rPr>
          <w:rFonts w:cstheme="minorHAnsi"/>
        </w:rPr>
        <w:t>reduction in infections.</w:t>
      </w:r>
    </w:p>
    <w:p w14:paraId="1A6498E2" w14:textId="1ED9DEB8" w:rsidR="00F8698E" w:rsidRPr="00317ED4" w:rsidRDefault="002870F7" w:rsidP="00F8698E">
      <w:pPr>
        <w:rPr>
          <w:rFonts w:cstheme="minorHAnsi"/>
        </w:rPr>
      </w:pPr>
      <w:r w:rsidRPr="00317ED4">
        <w:rPr>
          <w:rFonts w:cstheme="minorHAnsi"/>
        </w:rPr>
        <w:t xml:space="preserve">One analysis found that higher </w:t>
      </w:r>
      <w:r w:rsidR="00067F23" w:rsidRPr="00317ED4">
        <w:rPr>
          <w:rFonts w:cstheme="minorHAnsi"/>
        </w:rPr>
        <w:t xml:space="preserve">nursing </w:t>
      </w:r>
      <w:r w:rsidRPr="00317ED4">
        <w:rPr>
          <w:rFonts w:cstheme="minorHAnsi"/>
        </w:rPr>
        <w:t>assistant staffing levels were associated with lower risk of healthcare-associated infections</w:t>
      </w:r>
      <w:r w:rsidR="004F7A8F" w:rsidRPr="00317ED4">
        <w:rPr>
          <w:rFonts w:cstheme="minorHAnsi"/>
        </w:rPr>
        <w:t xml:space="preserve"> </w:t>
      </w:r>
      <w:r w:rsidRPr="00317ED4">
        <w:rPr>
          <w:rFonts w:cstheme="minorHAnsi"/>
        </w:rPr>
        <w:fldChar w:fldCharType="begin">
          <w:fldData xml:space="preserve">PEVuZE5vdGU+PENpdGU+PEF1dGhvcj5TaGFuZzwvQXV0aG9yPjxZZWFyPjIwMTk8L1llYXI+PFJl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PEVuZE5vdGU+PENpdGU+PEF1dGhvcj5TaGFuZzwvQXV0aG9yPjxZZWFyPjIwMTk8L1llYXI+PFJl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Pr="00317ED4">
        <w:rPr>
          <w:rFonts w:cstheme="minorHAnsi"/>
        </w:rPr>
      </w:r>
      <w:r w:rsidRPr="00317ED4">
        <w:rPr>
          <w:rFonts w:cstheme="minorHAnsi"/>
        </w:rPr>
        <w:fldChar w:fldCharType="separate"/>
      </w:r>
      <w:r w:rsidR="002942D5" w:rsidRPr="00317ED4">
        <w:rPr>
          <w:rFonts w:cstheme="minorHAnsi"/>
          <w:noProof/>
        </w:rPr>
        <w:t>(Shang et al., 2019)</w:t>
      </w:r>
      <w:r w:rsidRPr="00317ED4">
        <w:rPr>
          <w:rFonts w:cstheme="minorHAnsi"/>
        </w:rPr>
        <w:fldChar w:fldCharType="end"/>
      </w:r>
      <w:r w:rsidRPr="00317ED4">
        <w:rPr>
          <w:rFonts w:cstheme="minorHAnsi"/>
        </w:rPr>
        <w:t xml:space="preserve"> </w:t>
      </w:r>
      <w:r w:rsidR="0094522E" w:rsidRPr="00317ED4">
        <w:rPr>
          <w:rFonts w:cstheme="minorHAnsi"/>
        </w:rPr>
        <w:t xml:space="preserve">while </w:t>
      </w:r>
      <w:r w:rsidR="00C5647C" w:rsidRPr="00317ED4">
        <w:rPr>
          <w:rFonts w:cstheme="minorHAnsi"/>
        </w:rPr>
        <w:t>two analyses found no statistically significant relationships</w:t>
      </w:r>
      <w:r w:rsidR="007A0516" w:rsidRPr="00317ED4">
        <w:rPr>
          <w:rFonts w:cstheme="minorHAnsi"/>
        </w:rPr>
        <w:t xml:space="preserve"> </w:t>
      </w:r>
      <w:r w:rsidR="00C5647C" w:rsidRPr="00317ED4">
        <w:rPr>
          <w:rFonts w:cstheme="minorHAnsi"/>
        </w:rPr>
        <w:t xml:space="preserve">between </w:t>
      </w:r>
      <w:r w:rsidR="00B4707D" w:rsidRPr="00317ED4">
        <w:rPr>
          <w:rFonts w:cstheme="minorHAnsi"/>
        </w:rPr>
        <w:t xml:space="preserve">nursing assistant </w:t>
      </w:r>
      <w:r w:rsidR="00C5647C" w:rsidRPr="00317ED4">
        <w:rPr>
          <w:rFonts w:cstheme="minorHAnsi"/>
        </w:rPr>
        <w:t>staffing and infections</w:t>
      </w:r>
      <w:r w:rsidR="0094522E" w:rsidRPr="00317ED4">
        <w:rPr>
          <w:rFonts w:cstheme="minorHAnsi"/>
        </w:rPr>
        <w:t>(point estimates not reported)</w:t>
      </w:r>
      <w:r w:rsidR="004F7A8F" w:rsidRPr="00317ED4">
        <w:rPr>
          <w:rFonts w:cstheme="minorHAnsi"/>
        </w:rPr>
        <w:t xml:space="preserve"> </w:t>
      </w:r>
      <w:r w:rsidR="00C5647C" w:rsidRPr="00317ED4">
        <w:rPr>
          <w:rFonts w:cstheme="minorHAnsi"/>
        </w:rPr>
        <w:fldChar w:fldCharType="begin">
          <w:fldData xml:space="preserve">PEVuZE5vdGU+PENpdGU+PEF1dGhvcj5BbG9uc28tRWNoYW5vdmU8L0F1dGhvcj48WWVhcj4yMDAz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PEVuZE5vdGU+PENpdGU+PEF1dGhvcj5BbG9uc28tRWNoYW5vdmU8L0F1dGhvcj48WWVhcj4yMDAz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C5647C" w:rsidRPr="00317ED4">
        <w:rPr>
          <w:rFonts w:cstheme="minorHAnsi"/>
        </w:rPr>
      </w:r>
      <w:r w:rsidR="00C5647C" w:rsidRPr="00317ED4">
        <w:rPr>
          <w:rFonts w:cstheme="minorHAnsi"/>
        </w:rPr>
        <w:fldChar w:fldCharType="separate"/>
      </w:r>
      <w:r w:rsidR="002942D5" w:rsidRPr="00317ED4">
        <w:rPr>
          <w:rFonts w:cstheme="minorHAnsi"/>
          <w:noProof/>
        </w:rPr>
        <w:t>(Alonso-Echanove et al., 2003, Shang et al., 2019)</w:t>
      </w:r>
      <w:r w:rsidR="00C5647C" w:rsidRPr="00317ED4">
        <w:rPr>
          <w:rFonts w:cstheme="minorHAnsi"/>
        </w:rPr>
        <w:fldChar w:fldCharType="end"/>
      </w:r>
      <w:r w:rsidR="004F7A8F" w:rsidRPr="00317ED4">
        <w:rPr>
          <w:rFonts w:cstheme="minorHAnsi"/>
        </w:rPr>
        <w:t>.</w:t>
      </w:r>
      <w:r w:rsidR="00C5647C" w:rsidRPr="00317ED4">
        <w:rPr>
          <w:rFonts w:cstheme="minorHAnsi"/>
        </w:rPr>
        <w:t xml:space="preserve"> O</w:t>
      </w:r>
      <w:r w:rsidR="005A171E" w:rsidRPr="00317ED4">
        <w:rPr>
          <w:rFonts w:cstheme="minorHAnsi"/>
        </w:rPr>
        <w:t xml:space="preserve">ne analysis found that patients exposed to days with higher levels of temporary nurse staffing were more likely to experience </w:t>
      </w:r>
      <w:r w:rsidR="005F09D9" w:rsidRPr="00317ED4">
        <w:rPr>
          <w:rFonts w:cstheme="minorHAnsi"/>
        </w:rPr>
        <w:t>central venous catheter</w:t>
      </w:r>
      <w:r w:rsidR="005A171E" w:rsidRPr="00317ED4">
        <w:rPr>
          <w:rFonts w:cstheme="minorHAnsi"/>
        </w:rPr>
        <w:t>-associated bloodstream infections</w:t>
      </w:r>
      <w:r w:rsidR="004F7A8F" w:rsidRPr="00317ED4">
        <w:rPr>
          <w:rFonts w:cstheme="minorHAnsi"/>
        </w:rPr>
        <w:t xml:space="preserve"> </w:t>
      </w:r>
      <w:r w:rsidR="005A171E" w:rsidRPr="00317ED4">
        <w:rPr>
          <w:rFonts w:cstheme="minorHAnsi"/>
        </w:rPr>
        <w:fldChar w:fldCharType="begin">
          <w:fldData xml:space="preserve">PEVuZE5vdGU+PENpdGU+PEF1dGhvcj5BbG9uc28tRWNoYW5vdmU8L0F1dGhvcj48WWVhcj4yMDAz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PEVuZE5vdGU+PENpdGU+PEF1dGhvcj5BbG9uc28tRWNoYW5vdmU8L0F1dGhvcj48WWVhcj4yMDAz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5A171E" w:rsidRPr="00317ED4">
        <w:rPr>
          <w:rFonts w:cstheme="minorHAnsi"/>
        </w:rPr>
      </w:r>
      <w:r w:rsidR="005A171E" w:rsidRPr="00317ED4">
        <w:rPr>
          <w:rFonts w:cstheme="minorHAnsi"/>
        </w:rPr>
        <w:fldChar w:fldCharType="separate"/>
      </w:r>
      <w:r w:rsidR="002942D5" w:rsidRPr="00317ED4">
        <w:rPr>
          <w:rFonts w:cstheme="minorHAnsi"/>
          <w:noProof/>
        </w:rPr>
        <w:t>(Alonso-Echanove et al., 2003)</w:t>
      </w:r>
      <w:r w:rsidR="005A171E" w:rsidRPr="00317ED4">
        <w:rPr>
          <w:rFonts w:cstheme="minorHAnsi"/>
        </w:rPr>
        <w:fldChar w:fldCharType="end"/>
      </w:r>
      <w:r w:rsidR="004F7A8F" w:rsidRPr="00317ED4">
        <w:rPr>
          <w:rFonts w:cstheme="minorHAnsi"/>
        </w:rPr>
        <w:t>.</w:t>
      </w:r>
    </w:p>
    <w:p w14:paraId="3E407EB4" w14:textId="5EFC9172" w:rsidR="00B17848" w:rsidRPr="00317ED4" w:rsidRDefault="00F67895" w:rsidP="009A61C3">
      <w:pPr>
        <w:pStyle w:val="Heading2"/>
        <w:rPr>
          <w:rFonts w:asciiTheme="minorHAnsi" w:hAnsiTheme="minorHAnsi" w:cstheme="minorHAnsi"/>
          <w:i/>
          <w:color w:val="auto"/>
          <w:sz w:val="22"/>
          <w:szCs w:val="22"/>
        </w:rPr>
      </w:pPr>
      <w:r w:rsidRPr="00317ED4">
        <w:rPr>
          <w:rFonts w:asciiTheme="minorHAnsi" w:hAnsiTheme="minorHAnsi" w:cstheme="minorHAnsi"/>
          <w:i/>
          <w:color w:val="auto"/>
          <w:sz w:val="22"/>
          <w:szCs w:val="22"/>
        </w:rPr>
        <w:t xml:space="preserve">Other </w:t>
      </w:r>
      <w:r w:rsidR="00995230" w:rsidRPr="00317ED4">
        <w:rPr>
          <w:rFonts w:asciiTheme="minorHAnsi" w:hAnsiTheme="minorHAnsi" w:cstheme="minorHAnsi"/>
          <w:i/>
          <w:color w:val="auto"/>
          <w:sz w:val="22"/>
          <w:szCs w:val="22"/>
        </w:rPr>
        <w:t>outcomes</w:t>
      </w:r>
    </w:p>
    <w:p w14:paraId="6E955F88" w14:textId="674D8713" w:rsidR="00B811EE" w:rsidRPr="00317ED4" w:rsidRDefault="00D3497E" w:rsidP="00B811EE">
      <w:pPr>
        <w:rPr>
          <w:rFonts w:cstheme="minorHAnsi"/>
        </w:rPr>
      </w:pPr>
      <w:r w:rsidRPr="00317ED4">
        <w:rPr>
          <w:rFonts w:cstheme="minorHAnsi"/>
        </w:rPr>
        <w:t xml:space="preserve">In a single site study of 138,133 patients, </w:t>
      </w:r>
      <w:r w:rsidR="00B811EE" w:rsidRPr="00317ED4">
        <w:rPr>
          <w:rFonts w:cstheme="minorHAnsi"/>
        </w:rPr>
        <w:t>Griffiths and colleagues examined the effect of staffing levels on a composite outcome of adverse events, including death, cardiac arrest or unplanned ICU admission</w:t>
      </w:r>
      <w:r w:rsidRPr="00317ED4">
        <w:rPr>
          <w:rFonts w:cstheme="minorHAnsi"/>
        </w:rPr>
        <w:t>.</w:t>
      </w:r>
      <w:r w:rsidR="00B811EE" w:rsidRPr="00317ED4">
        <w:rPr>
          <w:rFonts w:cstheme="minorHAnsi"/>
        </w:rPr>
        <w:t xml:space="preserve"> </w:t>
      </w:r>
      <w:r w:rsidR="007123A7" w:rsidRPr="00317ED4">
        <w:rPr>
          <w:rFonts w:cstheme="minorHAnsi"/>
        </w:rPr>
        <w:t>Exposure</w:t>
      </w:r>
      <w:r w:rsidR="00B811EE" w:rsidRPr="00317ED4">
        <w:rPr>
          <w:rFonts w:cstheme="minorHAnsi"/>
        </w:rPr>
        <w:t xml:space="preserve"> to higher </w:t>
      </w:r>
      <w:r w:rsidR="001A754E" w:rsidRPr="00317ED4">
        <w:rPr>
          <w:rFonts w:cstheme="minorHAnsi"/>
        </w:rPr>
        <w:t xml:space="preserve">than the mean </w:t>
      </w:r>
      <w:r w:rsidR="00CE38E0" w:rsidRPr="00317ED4">
        <w:rPr>
          <w:rFonts w:cstheme="minorHAnsi"/>
        </w:rPr>
        <w:t>registered nurse</w:t>
      </w:r>
      <w:r w:rsidR="005E6A4C" w:rsidRPr="00317ED4">
        <w:rPr>
          <w:rFonts w:cstheme="minorHAnsi"/>
        </w:rPr>
        <w:t xml:space="preserve"> hours per patient day</w:t>
      </w:r>
      <w:r w:rsidR="00B811EE" w:rsidRPr="00317ED4">
        <w:rPr>
          <w:rFonts w:cstheme="minorHAnsi"/>
        </w:rPr>
        <w:t xml:space="preserve"> in the first five days of a hospital admission was associated with a reduced hazard of experiencing adverse events (HR = 0.98; 95% CI = 0.96-0.99). Results for </w:t>
      </w:r>
      <w:r w:rsidR="00BC4302" w:rsidRPr="00317ED4">
        <w:rPr>
          <w:rFonts w:cstheme="minorHAnsi"/>
        </w:rPr>
        <w:t>nursing assistant</w:t>
      </w:r>
      <w:r w:rsidR="005E6A4C" w:rsidRPr="00317ED4">
        <w:rPr>
          <w:rFonts w:cstheme="minorHAnsi"/>
        </w:rPr>
        <w:t xml:space="preserve"> hours per patient day</w:t>
      </w:r>
      <w:r w:rsidR="00B811EE" w:rsidRPr="00317ED4">
        <w:rPr>
          <w:rFonts w:cstheme="minorHAnsi"/>
        </w:rPr>
        <w:t xml:space="preserve"> were in the opposite direction, </w:t>
      </w:r>
      <w:r w:rsidR="00D1797D" w:rsidRPr="00317ED4">
        <w:rPr>
          <w:rFonts w:cstheme="minorHAnsi"/>
        </w:rPr>
        <w:t>although</w:t>
      </w:r>
      <w:r w:rsidR="00B811EE" w:rsidRPr="00317ED4">
        <w:rPr>
          <w:rFonts w:cstheme="minorHAnsi"/>
        </w:rPr>
        <w:t xml:space="preserve"> not statistically significant (HR = 1.01; 95% CI = 0.99-1.02)</w:t>
      </w:r>
      <w:r w:rsidR="004F7A8F" w:rsidRPr="00317ED4">
        <w:rPr>
          <w:rFonts w:cstheme="minorHAnsi"/>
        </w:rPr>
        <w:t xml:space="preserve"> </w:t>
      </w:r>
      <w:r w:rsidR="00B811EE" w:rsidRPr="00317ED4">
        <w:rPr>
          <w:rFonts w:cstheme="minorHAnsi"/>
        </w:rPr>
        <w:fldChar w:fldCharType="begin"/>
      </w:r>
      <w:r w:rsidR="006C1729" w:rsidRPr="00317ED4">
        <w:rPr>
          <w:rFonts w:cstheme="minorHAnsi"/>
        </w:rPr>
        <w:instrText xml:space="preserve"> ADDIN EN.CITE &lt;EndNote&gt;&lt;Cite&gt;&lt;Author&gt;Griffiths&lt;/Author&gt;&lt;Year&gt;2018&lt;/Year&gt;&lt;RecNum&gt;1336&lt;/RecNum&gt;&lt;DisplayText&gt;(Griffiths et al., 2018b)&lt;/DisplayText&gt;&lt;record&gt;&lt;rec-number&gt;1336&lt;/rec-number&gt;&lt;foreign-keys&gt;&lt;key app="EN" db-id="9z25saraxzrexjevsw8x9pto22x9azzfvrtt" timestamp="1636122824"&gt;1336&lt;/key&gt;&lt;/foreign-keys&gt;&lt;ref-type name="Generic"&gt;13&lt;/ref-type&gt;&lt;contributors&gt;&lt;authors&gt;&lt;author&gt;Griffiths, Peter&lt;/author&gt;&lt;author&gt;Ball, Jane&lt;/author&gt;&lt;author&gt;Bloor, Karen&lt;/author&gt;&lt;author&gt;Böhning, Dankmar&lt;/author&gt;&lt;author&gt;Briggs, Jim&lt;/author&gt;&lt;author&gt;Dall’Ora, Chiara&lt;/author&gt;&lt;author&gt;Iongh, Anya De&lt;/author&gt;&lt;author&gt;Jones, Jeremy&lt;/author&gt;&lt;author&gt;Kovacs, Caroline&lt;/author&gt;&lt;author&gt;Maruotti, Antonello&lt;/author&gt;&lt;author&gt;Meredith, Paul&lt;/author&gt;&lt;author&gt;Prytherch, David&lt;/author&gt;&lt;author&gt;Saucedo, Alejandra Recio&lt;/author&gt;&lt;author&gt;Redfern, Oliver&lt;/author&gt;&lt;author&gt;Schmidt, Paul&lt;/author&gt;&lt;author&gt;Sinden, Nicola&lt;/author&gt;&lt;author&gt;Smith, Gary&lt;/author&gt;&lt;/authors&gt;&lt;/contributors&gt;&lt;auth-address&gt;Health Sciences, University of Southampton, Southampton, UK&lt;/auth-address&gt;&lt;titles&gt;&lt;title&gt;Nurse staffing levels, missed vital signs and mortality in hospitals: retrospective longitudinal observational study&lt;/title&gt;&lt;tertiary-title&gt;Health Services and Delivery Research&lt;/tertiary-title&gt;&lt;/titles&gt;&lt;dates&gt;&lt;year&gt;2018&lt;/year&gt;&lt;pub-dates&gt;&lt;date&gt;2018&lt;/date&gt;&lt;/pub-dates&gt;&lt;/dates&gt;&lt;publisher&gt;NIHR Journals Library, Southampton (UK)&lt;/publisher&gt;&lt;accession-num&gt;30516947&lt;/accession-num&gt;&lt;urls&gt;&lt;related-urls&gt;&lt;url&gt;http://europepmc.org/abstract/MED/30516947&lt;/url&gt;&lt;url&gt;http://europepmc.org/books/NBK534527&lt;/url&gt;&lt;url&gt;https://www.ncbi.nlm.nih.gov/books/NBK534527&lt;/url&gt;&lt;/related-urls&gt;&lt;/urls&gt;&lt;remote-database-name&gt;PubMed&lt;/remote-database-name&gt;&lt;language&gt;eng&lt;/language&gt;&lt;/record&gt;&lt;/Cite&gt;&lt;/EndNote&gt;</w:instrText>
      </w:r>
      <w:r w:rsidR="00B811EE" w:rsidRPr="00317ED4">
        <w:rPr>
          <w:rFonts w:cstheme="minorHAnsi"/>
        </w:rPr>
        <w:fldChar w:fldCharType="separate"/>
      </w:r>
      <w:r w:rsidR="006C1729" w:rsidRPr="00317ED4">
        <w:rPr>
          <w:rFonts w:cstheme="minorHAnsi"/>
          <w:noProof/>
        </w:rPr>
        <w:t>(Griffiths et al., 2018b)</w:t>
      </w:r>
      <w:r w:rsidR="00B811EE" w:rsidRPr="00317ED4">
        <w:rPr>
          <w:rFonts w:cstheme="minorHAnsi"/>
        </w:rPr>
        <w:fldChar w:fldCharType="end"/>
      </w:r>
      <w:r w:rsidR="004F7A8F" w:rsidRPr="00317ED4">
        <w:rPr>
          <w:rFonts w:cstheme="minorHAnsi"/>
        </w:rPr>
        <w:t>.</w:t>
      </w:r>
      <w:r w:rsidR="00B811EE" w:rsidRPr="00317ED4">
        <w:rPr>
          <w:rFonts w:cstheme="minorHAnsi"/>
        </w:rPr>
        <w:t xml:space="preserve"> </w:t>
      </w:r>
    </w:p>
    <w:p w14:paraId="5BCFE242" w14:textId="4F7FF473" w:rsidR="007851A4" w:rsidRPr="00317ED4" w:rsidRDefault="00B811EE" w:rsidP="00255395">
      <w:pPr>
        <w:rPr>
          <w:rFonts w:cstheme="minorHAnsi"/>
        </w:rPr>
      </w:pPr>
      <w:r w:rsidRPr="00317ED4">
        <w:rPr>
          <w:rFonts w:cstheme="minorHAnsi"/>
        </w:rPr>
        <w:t>Patrician and colleagues</w:t>
      </w:r>
      <w:r w:rsidR="000C4182" w:rsidRPr="00317ED4">
        <w:rPr>
          <w:rFonts w:cstheme="minorHAnsi"/>
        </w:rPr>
        <w:t xml:space="preserve"> examined the effect of</w:t>
      </w:r>
      <w:r w:rsidR="0076070B" w:rsidRPr="00317ED4">
        <w:rPr>
          <w:rFonts w:cstheme="minorHAnsi"/>
        </w:rPr>
        <w:t xml:space="preserve"> staffing levels </w:t>
      </w:r>
      <w:r w:rsidR="000C4182" w:rsidRPr="00317ED4">
        <w:rPr>
          <w:rFonts w:cstheme="minorHAnsi"/>
        </w:rPr>
        <w:t xml:space="preserve">and skill mix on hospital-acquired pressure injuries </w:t>
      </w:r>
      <w:r w:rsidRPr="00317ED4">
        <w:rPr>
          <w:rFonts w:cstheme="minorHAnsi"/>
        </w:rPr>
        <w:t>in 13 hospitals</w:t>
      </w:r>
      <w:r w:rsidR="00D3497E" w:rsidRPr="00317ED4">
        <w:rPr>
          <w:rFonts w:cstheme="minorHAnsi"/>
        </w:rPr>
        <w:t xml:space="preserve"> and 1643 patients</w:t>
      </w:r>
      <w:r w:rsidRPr="00317ED4">
        <w:rPr>
          <w:rFonts w:cstheme="minorHAnsi"/>
        </w:rPr>
        <w:t xml:space="preserve"> </w:t>
      </w:r>
      <w:r w:rsidR="000C4182" w:rsidRPr="00317ED4">
        <w:rPr>
          <w:rFonts w:cstheme="minorHAnsi"/>
        </w:rPr>
        <w:t xml:space="preserve">through 12 distinct analyses, exploring </w:t>
      </w:r>
      <w:r w:rsidR="00175651" w:rsidRPr="00317ED4">
        <w:rPr>
          <w:rFonts w:cstheme="minorHAnsi"/>
        </w:rPr>
        <w:t>various</w:t>
      </w:r>
      <w:r w:rsidR="000C4182" w:rsidRPr="00317ED4">
        <w:rPr>
          <w:rFonts w:cstheme="minorHAnsi"/>
        </w:rPr>
        <w:t xml:space="preserve"> exposure windows and skill mix configurations. The majority </w:t>
      </w:r>
      <w:r w:rsidR="0076070B" w:rsidRPr="00317ED4">
        <w:rPr>
          <w:rFonts w:cstheme="minorHAnsi"/>
        </w:rPr>
        <w:t xml:space="preserve">(10/12) </w:t>
      </w:r>
      <w:r w:rsidR="000C4182" w:rsidRPr="00317ED4">
        <w:rPr>
          <w:rFonts w:cstheme="minorHAnsi"/>
        </w:rPr>
        <w:t xml:space="preserve">of these analyses found no statistically significant associations, </w:t>
      </w:r>
      <w:r w:rsidR="0076070B" w:rsidRPr="00317ED4">
        <w:rPr>
          <w:rFonts w:cstheme="minorHAnsi"/>
        </w:rPr>
        <w:t>but two analyses found that</w:t>
      </w:r>
      <w:r w:rsidR="000C4182" w:rsidRPr="00317ED4">
        <w:rPr>
          <w:rFonts w:cstheme="minorHAnsi"/>
        </w:rPr>
        <w:t xml:space="preserve"> a skill mix richer in </w:t>
      </w:r>
      <w:r w:rsidR="00CE38E0" w:rsidRPr="00317ED4">
        <w:rPr>
          <w:rFonts w:cstheme="minorHAnsi"/>
        </w:rPr>
        <w:t>licenced practical nurses</w:t>
      </w:r>
      <w:r w:rsidR="000C4182" w:rsidRPr="00317ED4">
        <w:rPr>
          <w:rFonts w:cstheme="minorHAnsi"/>
        </w:rPr>
        <w:t xml:space="preserve"> </w:t>
      </w:r>
      <w:r w:rsidR="00913963" w:rsidRPr="00317ED4">
        <w:rPr>
          <w:rFonts w:cstheme="minorHAnsi"/>
        </w:rPr>
        <w:t xml:space="preserve">over </w:t>
      </w:r>
      <w:r w:rsidR="000C4182" w:rsidRPr="00317ED4">
        <w:rPr>
          <w:rFonts w:cstheme="minorHAnsi"/>
        </w:rPr>
        <w:t xml:space="preserve">the </w:t>
      </w:r>
      <w:r w:rsidR="00570027" w:rsidRPr="00317ED4">
        <w:rPr>
          <w:rFonts w:cstheme="minorHAnsi"/>
        </w:rPr>
        <w:t xml:space="preserve">previous </w:t>
      </w:r>
      <w:r w:rsidR="000C4182" w:rsidRPr="00317ED4">
        <w:rPr>
          <w:rFonts w:cstheme="minorHAnsi"/>
        </w:rPr>
        <w:t xml:space="preserve">three days </w:t>
      </w:r>
      <w:r w:rsidR="00913963" w:rsidRPr="00317ED4">
        <w:rPr>
          <w:rFonts w:cstheme="minorHAnsi"/>
        </w:rPr>
        <w:t xml:space="preserve">(HR = 0.27 (no 95% CI reported)) </w:t>
      </w:r>
      <w:r w:rsidR="000C4182" w:rsidRPr="00317ED4">
        <w:rPr>
          <w:rFonts w:cstheme="minorHAnsi"/>
        </w:rPr>
        <w:t xml:space="preserve">and one week </w:t>
      </w:r>
      <w:r w:rsidR="00913963" w:rsidRPr="00317ED4">
        <w:rPr>
          <w:rFonts w:cstheme="minorHAnsi"/>
        </w:rPr>
        <w:t xml:space="preserve">(HR = 0.56 (no 95% CI reported)) </w:t>
      </w:r>
      <w:r w:rsidR="00570027" w:rsidRPr="00317ED4">
        <w:rPr>
          <w:rFonts w:cstheme="minorHAnsi"/>
        </w:rPr>
        <w:t>reduced the hazard</w:t>
      </w:r>
      <w:r w:rsidR="000C4182" w:rsidRPr="00317ED4">
        <w:rPr>
          <w:rFonts w:cstheme="minorHAnsi"/>
        </w:rPr>
        <w:t xml:space="preserve"> of hospital-acquired pressure injuries</w:t>
      </w:r>
      <w:r w:rsidR="004F7A8F" w:rsidRPr="00317ED4">
        <w:rPr>
          <w:rFonts w:cstheme="minorHAnsi"/>
        </w:rPr>
        <w:t xml:space="preserve"> </w:t>
      </w:r>
      <w:r w:rsidR="000C4182" w:rsidRPr="00317ED4">
        <w:rPr>
          <w:rFonts w:cstheme="minorHAnsi"/>
        </w:rPr>
        <w:fldChar w:fldCharType="begin">
          <w:fldData xml:space="preserve">PEVuZE5vdGU+PENpdGU+PEF1dGhvcj5QYXRyaWNpYW48L0F1dGhvcj48WWVhcj4yMDE3PC9ZZWFy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PEVuZE5vdGU+PENpdGU+PEF1dGhvcj5QYXRyaWNpYW48L0F1dGhvcj48WWVhcj4yMDE3PC9ZZWFy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0C4182" w:rsidRPr="00317ED4">
        <w:rPr>
          <w:rFonts w:cstheme="minorHAnsi"/>
        </w:rPr>
      </w:r>
      <w:r w:rsidR="000C4182" w:rsidRPr="00317ED4">
        <w:rPr>
          <w:rFonts w:cstheme="minorHAnsi"/>
        </w:rPr>
        <w:fldChar w:fldCharType="separate"/>
      </w:r>
      <w:r w:rsidR="002942D5" w:rsidRPr="00317ED4">
        <w:rPr>
          <w:rFonts w:cstheme="minorHAnsi"/>
          <w:noProof/>
        </w:rPr>
        <w:t>(Patrician et al., 2017)</w:t>
      </w:r>
      <w:r w:rsidR="000C4182" w:rsidRPr="00317ED4">
        <w:rPr>
          <w:rFonts w:cstheme="minorHAnsi"/>
        </w:rPr>
        <w:fldChar w:fldCharType="end"/>
      </w:r>
      <w:r w:rsidR="004F7A8F" w:rsidRPr="00317ED4">
        <w:rPr>
          <w:rFonts w:cstheme="minorHAnsi"/>
        </w:rPr>
        <w:t>.</w:t>
      </w:r>
    </w:p>
    <w:p w14:paraId="6F9B5F49" w14:textId="109AF4B4" w:rsidR="00921106" w:rsidRPr="00317ED4" w:rsidRDefault="007A0516" w:rsidP="007A0516">
      <w:pPr>
        <w:rPr>
          <w:rFonts w:cstheme="minorHAnsi"/>
        </w:rPr>
      </w:pPr>
      <w:r w:rsidRPr="00317ED4">
        <w:rPr>
          <w:rFonts w:cstheme="minorHAnsi"/>
        </w:rPr>
        <w:t>Griffiths and colleagues</w:t>
      </w:r>
      <w:r w:rsidR="00D3497E" w:rsidRPr="00317ED4">
        <w:rPr>
          <w:rFonts w:cstheme="minorHAnsi"/>
        </w:rPr>
        <w:t xml:space="preserve"> </w:t>
      </w:r>
      <w:r w:rsidRPr="00317ED4">
        <w:rPr>
          <w:rFonts w:cstheme="minorHAnsi"/>
        </w:rPr>
        <w:t xml:space="preserve">found that patients’ length of stay in hospital was reduced by a mean of 0.23 days for each additional </w:t>
      </w:r>
      <w:r w:rsidR="00CE38E0" w:rsidRPr="00317ED4">
        <w:rPr>
          <w:rFonts w:cstheme="minorHAnsi"/>
        </w:rPr>
        <w:t>registered nurse</w:t>
      </w:r>
      <w:r w:rsidRPr="00317ED4">
        <w:rPr>
          <w:rFonts w:cstheme="minorHAnsi"/>
        </w:rPr>
        <w:t xml:space="preserve"> </w:t>
      </w:r>
      <w:r w:rsidR="005E6A4C" w:rsidRPr="00317ED4">
        <w:rPr>
          <w:rFonts w:cstheme="minorHAnsi"/>
        </w:rPr>
        <w:t>hours per patient day</w:t>
      </w:r>
      <w:r w:rsidRPr="00317ED4">
        <w:rPr>
          <w:rFonts w:cstheme="minorHAnsi"/>
        </w:rPr>
        <w:t xml:space="preserve"> that a patient experienced</w:t>
      </w:r>
      <w:r w:rsidR="009D6AB1" w:rsidRPr="00317ED4">
        <w:rPr>
          <w:rFonts w:cstheme="minorHAnsi"/>
        </w:rPr>
        <w:t xml:space="preserve"> (Gamma coefficient = -0.23; 95% CI = -0.30 - -0.16)</w:t>
      </w:r>
      <w:r w:rsidRPr="00317ED4">
        <w:rPr>
          <w:rFonts w:cstheme="minorHAnsi"/>
        </w:rPr>
        <w:t xml:space="preserve">, while there was a </w:t>
      </w:r>
      <w:r w:rsidR="00A86114" w:rsidRPr="00317ED4">
        <w:rPr>
          <w:rFonts w:cstheme="minorHAnsi"/>
        </w:rPr>
        <w:t>small but statistically significan</w:t>
      </w:r>
      <w:r w:rsidR="0018284B" w:rsidRPr="00317ED4">
        <w:rPr>
          <w:rFonts w:cstheme="minorHAnsi"/>
        </w:rPr>
        <w:t>t</w:t>
      </w:r>
      <w:r w:rsidRPr="00317ED4">
        <w:rPr>
          <w:rFonts w:cstheme="minorHAnsi"/>
        </w:rPr>
        <w:t xml:space="preserve"> increase in </w:t>
      </w:r>
      <w:r w:rsidR="00111992" w:rsidRPr="00317ED4">
        <w:rPr>
          <w:rFonts w:cstheme="minorHAnsi"/>
        </w:rPr>
        <w:t>stay for</w:t>
      </w:r>
      <w:r w:rsidRPr="00317ED4">
        <w:rPr>
          <w:rFonts w:cstheme="minorHAnsi"/>
        </w:rPr>
        <w:t xml:space="preserve"> each additional </w:t>
      </w:r>
      <w:r w:rsidR="00BC4302" w:rsidRPr="00317ED4">
        <w:rPr>
          <w:rFonts w:cstheme="minorHAnsi"/>
        </w:rPr>
        <w:t>nursing assistant</w:t>
      </w:r>
      <w:r w:rsidRPr="00317ED4">
        <w:rPr>
          <w:rFonts w:cstheme="minorHAnsi"/>
        </w:rPr>
        <w:t xml:space="preserve"> </w:t>
      </w:r>
      <w:r w:rsidR="005E6A4C" w:rsidRPr="00317ED4">
        <w:rPr>
          <w:rFonts w:cstheme="minorHAnsi"/>
        </w:rPr>
        <w:t xml:space="preserve"> hours per day</w:t>
      </w:r>
      <w:r w:rsidRPr="00317ED4">
        <w:rPr>
          <w:rFonts w:cstheme="minorHAnsi"/>
        </w:rPr>
        <w:t xml:space="preserve"> a patient was exposed to</w:t>
      </w:r>
      <w:r w:rsidR="009D6AB1" w:rsidRPr="00317ED4">
        <w:rPr>
          <w:rFonts w:cstheme="minorHAnsi"/>
        </w:rPr>
        <w:t xml:space="preserve"> throughout their stay (Gamma coefficient = 0.076; 95% CI = 0.03 - 0.13)</w:t>
      </w:r>
      <w:r w:rsidR="004F7A8F" w:rsidRPr="00317ED4">
        <w:rPr>
          <w:rFonts w:cstheme="minorHAnsi"/>
        </w:rPr>
        <w:t xml:space="preserve"> </w:t>
      </w:r>
      <w:r w:rsidRPr="00317ED4">
        <w:rPr>
          <w:rFonts w:cstheme="minorHAnsi"/>
        </w:rPr>
        <w:fldChar w:fldCharType="begin"/>
      </w:r>
      <w:r w:rsidR="006C1729" w:rsidRPr="00317ED4">
        <w:rPr>
          <w:rFonts w:cstheme="minorHAnsi"/>
        </w:rPr>
        <w:instrText xml:space="preserve"> ADDIN EN.CITE &lt;EndNote&gt;&lt;Cite&gt;&lt;Author&gt;Griffiths&lt;/Author&gt;&lt;Year&gt;2018&lt;/Year&gt;&lt;RecNum&gt;1336&lt;/RecNum&gt;&lt;DisplayText&gt;(Griffiths et al., 2018b)&lt;/DisplayText&gt;&lt;record&gt;&lt;rec-number&gt;1336&lt;/rec-number&gt;&lt;foreign-keys&gt;&lt;key app="EN" db-id="9z25saraxzrexjevsw8x9pto22x9azzfvrtt" timestamp="1636122824"&gt;1336&lt;/key&gt;&lt;/foreign-keys&gt;&lt;ref-type name="Generic"&gt;13&lt;/ref-type&gt;&lt;contributors&gt;&lt;authors&gt;&lt;author&gt;Griffiths, Peter&lt;/author&gt;&lt;author&gt;Ball, Jane&lt;/author&gt;&lt;author&gt;Bloor, Karen&lt;/author&gt;&lt;author&gt;Böhning, Dankmar&lt;/author&gt;&lt;author&gt;Briggs, Jim&lt;/author&gt;&lt;author&gt;Dall’Ora, Chiara&lt;/author&gt;&lt;author&gt;Iongh, Anya De&lt;/author&gt;&lt;author&gt;Jones, Jeremy&lt;/author&gt;&lt;author&gt;Kovacs, Caroline&lt;/author&gt;&lt;author&gt;Maruotti, Antonello&lt;/author&gt;&lt;author&gt;Meredith, Paul&lt;/author&gt;&lt;author&gt;Prytherch, David&lt;/author&gt;&lt;author&gt;Saucedo, Alejandra Recio&lt;/author&gt;&lt;author&gt;Redfern, Oliver&lt;/author&gt;&lt;author&gt;Schmidt, Paul&lt;/author&gt;&lt;author&gt;Sinden, Nicola&lt;/author&gt;&lt;author&gt;Smith, Gary&lt;/author&gt;&lt;/authors&gt;&lt;/contributors&gt;&lt;auth-address&gt;Health Sciences, University of Southampton, Southampton, UK&lt;/auth-address&gt;&lt;titles&gt;&lt;title&gt;Nurse staffing levels, missed vital signs and mortality in hospitals: retrospective longitudinal observational study&lt;/title&gt;&lt;tertiary-title&gt;Health Services and Delivery Research&lt;/tertiary-title&gt;&lt;/titles&gt;&lt;dates&gt;&lt;year&gt;2018&lt;/year&gt;&lt;pub-dates&gt;&lt;date&gt;2018&lt;/date&gt;&lt;/pub-dates&gt;&lt;/dates&gt;&lt;publisher&gt;NIHR Journals Library, Southampton (UK)&lt;/publisher&gt;&lt;accession-num&gt;30516947&lt;/accession-num&gt;&lt;urls&gt;&lt;related-urls&gt;&lt;url&gt;http://europepmc.org/abstract/MED/30516947&lt;/url&gt;&lt;url&gt;http://europepmc.org/books/NBK534527&lt;/url&gt;&lt;url&gt;https://www.ncbi.nlm.nih.gov/books/NBK534527&lt;/url&gt;&lt;/related-urls&gt;&lt;/urls&gt;&lt;remote-database-name&gt;PubMed&lt;/remote-database-name&gt;&lt;language&gt;eng&lt;/language&gt;&lt;/record&gt;&lt;/Cite&gt;&lt;/EndNote&gt;</w:instrText>
      </w:r>
      <w:r w:rsidRPr="00317ED4">
        <w:rPr>
          <w:rFonts w:cstheme="minorHAnsi"/>
        </w:rPr>
        <w:fldChar w:fldCharType="separate"/>
      </w:r>
      <w:r w:rsidR="006C1729" w:rsidRPr="00317ED4">
        <w:rPr>
          <w:rFonts w:cstheme="minorHAnsi"/>
          <w:noProof/>
        </w:rPr>
        <w:t>(Griffiths et al., 2018b)</w:t>
      </w:r>
      <w:r w:rsidRPr="00317ED4">
        <w:rPr>
          <w:rFonts w:cstheme="minorHAnsi"/>
        </w:rPr>
        <w:fldChar w:fldCharType="end"/>
      </w:r>
      <w:r w:rsidR="004F7A8F" w:rsidRPr="00317ED4">
        <w:rPr>
          <w:rFonts w:cstheme="minorHAnsi"/>
        </w:rPr>
        <w:t>.</w:t>
      </w:r>
      <w:r w:rsidRPr="00317ED4">
        <w:rPr>
          <w:rFonts w:cstheme="minorHAnsi"/>
        </w:rPr>
        <w:t xml:space="preserve"> </w:t>
      </w:r>
      <w:r w:rsidR="00B6729C" w:rsidRPr="00317ED4">
        <w:rPr>
          <w:rFonts w:cstheme="minorHAnsi"/>
        </w:rPr>
        <w:t>Tschannen f</w:t>
      </w:r>
      <w:r w:rsidR="004575B4" w:rsidRPr="00317ED4">
        <w:rPr>
          <w:rFonts w:cstheme="minorHAnsi"/>
        </w:rPr>
        <w:t xml:space="preserve">ound that </w:t>
      </w:r>
      <w:r w:rsidR="00D3497E" w:rsidRPr="00317ED4">
        <w:rPr>
          <w:rFonts w:cstheme="minorHAnsi"/>
        </w:rPr>
        <w:t xml:space="preserve">being exposed to </w:t>
      </w:r>
      <w:r w:rsidR="004575B4" w:rsidRPr="00317ED4">
        <w:rPr>
          <w:rFonts w:cstheme="minorHAnsi"/>
        </w:rPr>
        <w:t xml:space="preserve">higher </w:t>
      </w:r>
      <w:r w:rsidR="005E6A4C" w:rsidRPr="00317ED4">
        <w:rPr>
          <w:rFonts w:cstheme="minorHAnsi"/>
        </w:rPr>
        <w:t>nursing hours per patient day</w:t>
      </w:r>
      <w:r w:rsidR="00B6729C" w:rsidRPr="00317ED4">
        <w:rPr>
          <w:rFonts w:cstheme="minorHAnsi"/>
        </w:rPr>
        <w:t xml:space="preserve"> </w:t>
      </w:r>
      <w:r w:rsidR="004575B4" w:rsidRPr="00317ED4">
        <w:rPr>
          <w:rFonts w:cstheme="minorHAnsi"/>
        </w:rPr>
        <w:t>was associated with shorter than expected</w:t>
      </w:r>
      <w:r w:rsidR="00B6729C" w:rsidRPr="00317ED4">
        <w:rPr>
          <w:rFonts w:cstheme="minorHAnsi"/>
        </w:rPr>
        <w:t xml:space="preserve"> stays </w:t>
      </w:r>
      <w:r w:rsidR="004575B4" w:rsidRPr="00317ED4">
        <w:rPr>
          <w:rFonts w:cstheme="minorHAnsi"/>
        </w:rPr>
        <w:t>(relative to D</w:t>
      </w:r>
      <w:r w:rsidR="004F682B" w:rsidRPr="00317ED4">
        <w:rPr>
          <w:rFonts w:cstheme="minorHAnsi"/>
        </w:rPr>
        <w:t xml:space="preserve">iagnoses </w:t>
      </w:r>
      <w:r w:rsidR="004575B4" w:rsidRPr="00317ED4">
        <w:rPr>
          <w:rFonts w:cstheme="minorHAnsi"/>
        </w:rPr>
        <w:t>R</w:t>
      </w:r>
      <w:r w:rsidR="004F682B" w:rsidRPr="00317ED4">
        <w:rPr>
          <w:rFonts w:cstheme="minorHAnsi"/>
        </w:rPr>
        <w:t xml:space="preserve">elated </w:t>
      </w:r>
      <w:r w:rsidR="004575B4" w:rsidRPr="00317ED4">
        <w:rPr>
          <w:rFonts w:cstheme="minorHAnsi"/>
        </w:rPr>
        <w:t>G</w:t>
      </w:r>
      <w:r w:rsidR="004F682B" w:rsidRPr="00317ED4">
        <w:rPr>
          <w:rFonts w:cstheme="minorHAnsi"/>
        </w:rPr>
        <w:t>roups</w:t>
      </w:r>
      <w:r w:rsidR="004575B4" w:rsidRPr="00317ED4">
        <w:rPr>
          <w:rFonts w:cstheme="minorHAnsi"/>
        </w:rPr>
        <w:t xml:space="preserve"> based norms) </w:t>
      </w:r>
      <w:r w:rsidR="009D6AB1" w:rsidRPr="00317ED4">
        <w:rPr>
          <w:rFonts w:cstheme="minorHAnsi"/>
        </w:rPr>
        <w:t xml:space="preserve">(B= 2.481, SE= 1.0), </w:t>
      </w:r>
      <w:r w:rsidR="004575B4" w:rsidRPr="00317ED4">
        <w:rPr>
          <w:rFonts w:cstheme="minorHAnsi"/>
        </w:rPr>
        <w:t>but not overall average length of stay</w:t>
      </w:r>
      <w:r w:rsidR="009D6AB1" w:rsidRPr="00317ED4">
        <w:rPr>
          <w:rFonts w:cstheme="minorHAnsi"/>
        </w:rPr>
        <w:t xml:space="preserve"> (B =0.43, SE = 0.01)</w:t>
      </w:r>
      <w:r w:rsidR="004575B4" w:rsidRPr="00317ED4">
        <w:rPr>
          <w:rFonts w:cstheme="minorHAnsi"/>
        </w:rPr>
        <w:t xml:space="preserve"> </w:t>
      </w:r>
      <w:r w:rsidR="00B6729C" w:rsidRPr="00317ED4">
        <w:rPr>
          <w:rFonts w:cstheme="minorHAnsi"/>
        </w:rPr>
        <w:fldChar w:fldCharType="begin"/>
      </w:r>
      <w:r w:rsidR="002942D5" w:rsidRPr="00317ED4">
        <w:rPr>
          <w:rFonts w:cstheme="minorHAnsi"/>
        </w:rPr>
        <w:instrText xml:space="preserve"> ADDIN EN.CITE &lt;EndNote&gt;&lt;Cite&gt;&lt;Author&gt;Tschannen&lt;/Author&gt;&lt;Year&gt;2005&lt;/Year&gt;&lt;RecNum&gt;1313&lt;/RecNum&gt;&lt;DisplayText&gt;(Tschannen, 2005)&lt;/DisplayText&gt;&lt;record&gt;&lt;rec-number&gt;1313&lt;/rec-number&gt;&lt;foreign-keys&gt;&lt;key app="EN" db-id="9z25saraxzrexjevsw8x9pto22x9azzfvrtt" timestamp="1600966794"&gt;1313&lt;/key&gt;&lt;/foreign-keys&gt;&lt;ref-type name="Thesis"&gt;32&lt;/ref-type&gt;&lt;contributors&gt;&lt;authors&gt;&lt;author&gt;Tschannen, D. J.&lt;/author&gt;&lt;/authors&gt;&lt;/contributors&gt;&lt;titles&gt;&lt;title&gt;Organizational structure, process, and outcome: the effects of nurse staffing and nurse-physician collaboration on patient length of stay&lt;/title&gt;&lt;alt-title&gt;Organizational Structure, Process &amp;amp; Outcome: The Effects of Nurse Staffing &amp;amp; Nurse-physician Collaboration on Patient Length of Stay&lt;/alt-title&gt;&lt;/titles&gt;&lt;pages&gt;149 p-149 p&lt;/pages&gt;&lt;volume&gt;Ph.D.&lt;/volume&gt;&lt;keywords&gt;&lt;keyword&gt;Collaboration&lt;/keyword&gt;&lt;keyword&gt;Length of Stay&lt;/keyword&gt;&lt;keyword&gt;Nurse-Physician Relations&lt;/keyword&gt;&lt;keyword&gt;Nursing Staff, Hospital&lt;/keyword&gt;&lt;keyword&gt;Personnel Staffing and Scheduling&lt;/keyword&gt;&lt;keyword&gt;Analysis of Variance&lt;/keyword&gt;&lt;keyword&gt;Coefficient Alpha&lt;/keyword&gt;&lt;keyword&gt;Inpatients&lt;/keyword&gt;&lt;keyword&gt;Midwestern United States&lt;/keyword&gt;&lt;keyword&gt;Nonexperimental Studies&lt;/keyword&gt;&lt;keyword&gt;Nurse Attitudes&lt;/keyword&gt;&lt;keyword&gt;Nursing Outcomes&lt;/keyword&gt;&lt;keyword&gt;Nursing Units&lt;/keyword&gt;&lt;keyword&gt;Outcome Assessment&lt;/keyword&gt;&lt;keyword&gt;Prospective Studies&lt;/keyword&gt;&lt;keyword&gt;Regression&lt;/keyword&gt;&lt;keyword&gt;Skill Mix&lt;/keyword&gt;&lt;keyword&gt;T-Tests&lt;/keyword&gt;&lt;keyword&gt;Human&lt;/keyword&gt;&lt;/keywords&gt;&lt;dates&gt;&lt;year&gt;2005&lt;/year&gt;&lt;/dates&gt;&lt;publisher&gt;University of Michigan&lt;/publisher&gt;&lt;isbn&gt;9780496986194&lt;/isbn&gt;&lt;urls&gt;&lt;related-urls&gt;&lt;url&gt;http://search.ebscohost.com/login.aspx?direct=true&amp;amp;db=rzh&amp;amp;AN=109846185&amp;amp;site=ehost-live&lt;/url&gt;&lt;/related-urls&gt;&lt;/urls&gt;&lt;remote-database-name&gt;rzh&lt;/remote-database-name&gt;&lt;remote-database-provider&gt;EBSCOhost&lt;/remote-database-provider&gt;&lt;/record&gt;&lt;/Cite&gt;&lt;/EndNote&gt;</w:instrText>
      </w:r>
      <w:r w:rsidR="00B6729C" w:rsidRPr="00317ED4">
        <w:rPr>
          <w:rFonts w:cstheme="minorHAnsi"/>
        </w:rPr>
        <w:fldChar w:fldCharType="separate"/>
      </w:r>
      <w:r w:rsidR="002942D5" w:rsidRPr="00317ED4">
        <w:rPr>
          <w:rFonts w:cstheme="minorHAnsi"/>
          <w:noProof/>
        </w:rPr>
        <w:t>(Tschannen, 2005)</w:t>
      </w:r>
      <w:r w:rsidR="00B6729C" w:rsidRPr="00317ED4">
        <w:rPr>
          <w:rFonts w:cstheme="minorHAnsi"/>
        </w:rPr>
        <w:fldChar w:fldCharType="end"/>
      </w:r>
      <w:r w:rsidR="004F7A8F" w:rsidRPr="00317ED4">
        <w:rPr>
          <w:rFonts w:cstheme="minorHAnsi"/>
        </w:rPr>
        <w:t>.</w:t>
      </w:r>
      <w:r w:rsidR="00F30BC4" w:rsidRPr="00317ED4">
        <w:rPr>
          <w:rFonts w:cstheme="minorHAnsi"/>
        </w:rPr>
        <w:t xml:space="preserve"> </w:t>
      </w:r>
      <w:r w:rsidR="000F3FE2" w:rsidRPr="00317ED4">
        <w:rPr>
          <w:rFonts w:cstheme="minorHAnsi"/>
        </w:rPr>
        <w:t>A</w:t>
      </w:r>
      <w:r w:rsidR="002E7836" w:rsidRPr="00317ED4">
        <w:rPr>
          <w:rFonts w:cstheme="minorHAnsi"/>
        </w:rPr>
        <w:t xml:space="preserve"> single site study of 9,643 patients over the age of</w:t>
      </w:r>
      <w:r w:rsidR="00F67895" w:rsidRPr="00317ED4">
        <w:rPr>
          <w:rFonts w:cstheme="minorHAnsi"/>
        </w:rPr>
        <w:t xml:space="preserve"> </w:t>
      </w:r>
      <w:r w:rsidR="002E7836" w:rsidRPr="00317ED4">
        <w:rPr>
          <w:rFonts w:cstheme="minorHAnsi"/>
        </w:rPr>
        <w:t xml:space="preserve">75 who received a cognitive screening, </w:t>
      </w:r>
      <w:r w:rsidR="00F67895" w:rsidRPr="00317ED4">
        <w:rPr>
          <w:rFonts w:cstheme="minorHAnsi"/>
        </w:rPr>
        <w:t xml:space="preserve">found that patients exposed to an additional 0.5 </w:t>
      </w:r>
      <w:r w:rsidR="00CE38E0" w:rsidRPr="00317ED4">
        <w:rPr>
          <w:rFonts w:cstheme="minorHAnsi"/>
        </w:rPr>
        <w:t>registered nurse</w:t>
      </w:r>
      <w:r w:rsidR="00BC4302" w:rsidRPr="00317ED4">
        <w:rPr>
          <w:rFonts w:cstheme="minorHAnsi"/>
        </w:rPr>
        <w:t xml:space="preserve"> hours per patient day</w:t>
      </w:r>
      <w:r w:rsidR="00F67895" w:rsidRPr="00317ED4">
        <w:rPr>
          <w:rFonts w:cstheme="minorHAnsi"/>
        </w:rPr>
        <w:t xml:space="preserve"> </w:t>
      </w:r>
      <w:r w:rsidR="004B1BCE" w:rsidRPr="00317ED4">
        <w:rPr>
          <w:rFonts w:cstheme="minorHAnsi"/>
        </w:rPr>
        <w:t>had a reduced risk of readmission</w:t>
      </w:r>
      <w:r w:rsidR="00910C01" w:rsidRPr="00317ED4">
        <w:rPr>
          <w:rFonts w:cstheme="minorHAnsi"/>
        </w:rPr>
        <w:t xml:space="preserve">, </w:t>
      </w:r>
      <w:r w:rsidR="00F67895" w:rsidRPr="00317ED4">
        <w:rPr>
          <w:rFonts w:cstheme="minorHAnsi"/>
        </w:rPr>
        <w:t xml:space="preserve">although this was not statistically </w:t>
      </w:r>
      <w:r w:rsidR="00541E9F" w:rsidRPr="00317ED4">
        <w:rPr>
          <w:rFonts w:cstheme="minorHAnsi"/>
        </w:rPr>
        <w:t xml:space="preserve">significant </w:t>
      </w:r>
      <w:r w:rsidR="009D6AB1" w:rsidRPr="00317ED4">
        <w:rPr>
          <w:rFonts w:cstheme="minorHAnsi"/>
        </w:rPr>
        <w:t>(OR = 0.94; 95% CI = 0.82–1.06)</w:t>
      </w:r>
      <w:r w:rsidR="004F7A8F" w:rsidRPr="00317ED4">
        <w:rPr>
          <w:rFonts w:cstheme="minorHAnsi"/>
        </w:rPr>
        <w:t xml:space="preserve"> </w:t>
      </w:r>
      <w:r w:rsidR="00966133" w:rsidRPr="00317ED4">
        <w:rPr>
          <w:rFonts w:cstheme="minorHAnsi"/>
        </w:rPr>
        <w:fldChar w:fldCharType="begin">
          <w:fldData xml:space="preserve">PEVuZE5vdGU+PENpdGU+PEF1dGhvcj5Gb2dnPC9BdXRob3I+PFllYXI+MjAyMTwvWWVhcj48UmVj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PEVuZE5vdGU+PENpdGU+PEF1dGhvcj5Gb2dnPC9BdXRob3I+PFllYXI+MjAyMTwvWWVhcj48UmVj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966133" w:rsidRPr="00317ED4">
        <w:rPr>
          <w:rFonts w:cstheme="minorHAnsi"/>
        </w:rPr>
      </w:r>
      <w:r w:rsidR="00966133" w:rsidRPr="00317ED4">
        <w:rPr>
          <w:rFonts w:cstheme="minorHAnsi"/>
        </w:rPr>
        <w:fldChar w:fldCharType="separate"/>
      </w:r>
      <w:r w:rsidR="002942D5" w:rsidRPr="00317ED4">
        <w:rPr>
          <w:rFonts w:cstheme="minorHAnsi"/>
          <w:noProof/>
        </w:rPr>
        <w:t>(Fogg et al., 2021)</w:t>
      </w:r>
      <w:r w:rsidR="00966133" w:rsidRPr="00317ED4">
        <w:rPr>
          <w:rFonts w:cstheme="minorHAnsi"/>
        </w:rPr>
        <w:fldChar w:fldCharType="end"/>
      </w:r>
      <w:r w:rsidR="004F7A8F" w:rsidRPr="00317ED4">
        <w:rPr>
          <w:rFonts w:cstheme="minorHAnsi"/>
        </w:rPr>
        <w:t>.</w:t>
      </w:r>
      <w:r w:rsidR="009D6AB1" w:rsidRPr="00317ED4">
        <w:rPr>
          <w:rFonts w:cstheme="minorHAnsi"/>
        </w:rPr>
        <w:t xml:space="preserve"> </w:t>
      </w:r>
    </w:p>
    <w:p w14:paraId="2D6EF33E" w14:textId="3A92FDB7" w:rsidR="00C92978" w:rsidRPr="00317ED4" w:rsidRDefault="00C92978" w:rsidP="00C92978">
      <w:pPr>
        <w:rPr>
          <w:rFonts w:cstheme="minorHAnsi"/>
        </w:rPr>
      </w:pPr>
      <w:r w:rsidRPr="00317ED4">
        <w:rPr>
          <w:rFonts w:cstheme="minorHAnsi"/>
        </w:rPr>
        <w:t xml:space="preserve">One study in two ICUs (one paediatric and one cardiac) and 11,310 admissions found that patients were more likely to receive positive pressure ventilation following unplanned extubation when there were more </w:t>
      </w:r>
      <w:r w:rsidR="00CE38E0" w:rsidRPr="00317ED4">
        <w:rPr>
          <w:rFonts w:cstheme="minorHAnsi"/>
        </w:rPr>
        <w:t>registered nurse</w:t>
      </w:r>
      <w:r w:rsidR="00687EE2" w:rsidRPr="00317ED4">
        <w:rPr>
          <w:rFonts w:cstheme="minorHAnsi"/>
        </w:rPr>
        <w:t>s</w:t>
      </w:r>
      <w:r w:rsidRPr="00317ED4">
        <w:rPr>
          <w:rFonts w:cstheme="minorHAnsi"/>
        </w:rPr>
        <w:t xml:space="preserve"> in the preceding six hour</w:t>
      </w:r>
      <w:r w:rsidR="004F7A8F" w:rsidRPr="00317ED4">
        <w:rPr>
          <w:rFonts w:cstheme="minorHAnsi"/>
        </w:rPr>
        <w:t xml:space="preserve">s (OR= 1.53; 95% CI: 1.11-2.12) </w:t>
      </w:r>
      <w:r w:rsidRPr="00317ED4">
        <w:rPr>
          <w:rFonts w:cstheme="minorHAnsi"/>
        </w:rPr>
        <w:fldChar w:fldCharType="begin">
          <w:fldData xml:space="preserve">PEVuZE5vdGU+PENpdGU+PEF1dGhvcj5BbC1BYmR3YW5pPC9BdXRob3I+PFllYXI+MjAxODwvWWVh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PEVuZE5vdGU+PENpdGU+PEF1dGhvcj5BbC1BYmR3YW5pPC9BdXRob3I+PFllYXI+MjAxODwvWWVh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Pr="00317ED4">
        <w:rPr>
          <w:rFonts w:cstheme="minorHAnsi"/>
        </w:rPr>
      </w:r>
      <w:r w:rsidRPr="00317ED4">
        <w:rPr>
          <w:rFonts w:cstheme="minorHAnsi"/>
        </w:rPr>
        <w:fldChar w:fldCharType="separate"/>
      </w:r>
      <w:r w:rsidR="002942D5" w:rsidRPr="00317ED4">
        <w:rPr>
          <w:rFonts w:cstheme="minorHAnsi"/>
          <w:noProof/>
        </w:rPr>
        <w:t>(Al-Abdwani et al., 2018)</w:t>
      </w:r>
      <w:r w:rsidRPr="00317ED4">
        <w:rPr>
          <w:rFonts w:cstheme="minorHAnsi"/>
        </w:rPr>
        <w:fldChar w:fldCharType="end"/>
      </w:r>
      <w:r w:rsidR="004F7A8F" w:rsidRPr="00317ED4">
        <w:rPr>
          <w:rFonts w:cstheme="minorHAnsi"/>
        </w:rPr>
        <w:t>.</w:t>
      </w:r>
      <w:r w:rsidRPr="00317ED4">
        <w:rPr>
          <w:rFonts w:cstheme="minorHAnsi"/>
        </w:rPr>
        <w:t xml:space="preserve"> </w:t>
      </w:r>
    </w:p>
    <w:p w14:paraId="63ED5054" w14:textId="0E71CDAF" w:rsidR="00672040" w:rsidRPr="00317ED4" w:rsidRDefault="00672040" w:rsidP="00672040">
      <w:pPr>
        <w:pStyle w:val="Heading2"/>
        <w:rPr>
          <w:rFonts w:asciiTheme="minorHAnsi" w:hAnsiTheme="minorHAnsi" w:cstheme="minorHAnsi"/>
          <w:i/>
          <w:iCs/>
          <w:color w:val="auto"/>
          <w:sz w:val="22"/>
          <w:szCs w:val="22"/>
        </w:rPr>
      </w:pPr>
      <w:r w:rsidRPr="00317ED4">
        <w:rPr>
          <w:rFonts w:asciiTheme="minorHAnsi" w:hAnsiTheme="minorHAnsi" w:cstheme="minorHAnsi"/>
          <w:i/>
          <w:iCs/>
          <w:color w:val="auto"/>
          <w:sz w:val="22"/>
          <w:szCs w:val="22"/>
        </w:rPr>
        <w:lastRenderedPageBreak/>
        <w:t>Staffing policies</w:t>
      </w:r>
    </w:p>
    <w:p w14:paraId="3EEC70FD" w14:textId="05A97F6D" w:rsidR="001F131E" w:rsidRPr="00317ED4" w:rsidRDefault="008A5486" w:rsidP="001F131E">
      <w:pPr>
        <w:rPr>
          <w:rFonts w:cstheme="minorHAnsi"/>
        </w:rPr>
      </w:pPr>
      <w:r w:rsidRPr="00317ED4">
        <w:rPr>
          <w:rFonts w:cstheme="minorHAnsi"/>
        </w:rPr>
        <w:t>O</w:t>
      </w:r>
      <w:r w:rsidR="004F7A8F" w:rsidRPr="00317ED4">
        <w:rPr>
          <w:rFonts w:cstheme="minorHAnsi"/>
        </w:rPr>
        <w:t xml:space="preserve">ne study </w:t>
      </w:r>
      <w:r w:rsidRPr="00317ED4">
        <w:rPr>
          <w:rFonts w:cstheme="minorHAnsi"/>
        </w:rPr>
        <w:t xml:space="preserve">examining </w:t>
      </w:r>
      <w:r w:rsidR="00AE01B7" w:rsidRPr="00317ED4">
        <w:rPr>
          <w:rFonts w:cstheme="minorHAnsi"/>
        </w:rPr>
        <w:t>the effect of staffing</w:t>
      </w:r>
      <w:r w:rsidR="003F08DB" w:rsidRPr="00317ED4">
        <w:rPr>
          <w:rFonts w:cstheme="minorHAnsi"/>
        </w:rPr>
        <w:t xml:space="preserve"> policy</w:t>
      </w:r>
      <w:r w:rsidR="00AE01B7" w:rsidRPr="00317ED4">
        <w:rPr>
          <w:rFonts w:cstheme="minorHAnsi"/>
        </w:rPr>
        <w:t xml:space="preserve"> interventions</w:t>
      </w:r>
      <w:r w:rsidR="004F7A8F" w:rsidRPr="00317ED4">
        <w:rPr>
          <w:rFonts w:cstheme="minorHAnsi"/>
        </w:rPr>
        <w:t xml:space="preserve"> was included in our review </w:t>
      </w:r>
      <w:r w:rsidR="004F7A8F" w:rsidRPr="00317ED4">
        <w:rPr>
          <w:rFonts w:cstheme="minorHAnsi"/>
        </w:rPr>
        <w:fldChar w:fldCharType="begin"/>
      </w:r>
      <w:r w:rsidR="004F7A8F" w:rsidRPr="00317ED4">
        <w:rPr>
          <w:rFonts w:cstheme="minorHAnsi"/>
        </w:rPr>
        <w:instrText xml:space="preserve"> ADDIN EN.CITE &lt;EndNote&gt;&lt;Cite&gt;&lt;Author&gt;McHugh&lt;/Author&gt;&lt;Year&gt;2021&lt;/Year&gt;&lt;RecNum&gt;1334&lt;/RecNum&gt;&lt;DisplayText&gt;(McHugh et al., 2021)&lt;/DisplayText&gt;&lt;record&gt;&lt;rec-number&gt;1334&lt;/rec-number&gt;&lt;foreign-keys&gt;&lt;key app="EN" db-id="9z25saraxzrexjevsw8x9pto22x9azzfvrtt" timestamp="1636122824"&gt;1334&lt;/key&gt;&lt;/foreign-keys&gt;&lt;ref-type name="Journal Article"&gt;17&lt;/ref-type&gt;&lt;contributors&gt;&lt;authors&gt;&lt;author&gt;McHugh, Matthew D.&lt;/author&gt;&lt;author&gt;Aiken, Linda H.&lt;/author&gt;&lt;author&gt;Sloane, Douglas M.&lt;/author&gt;&lt;author&gt;Windsor, Carol&lt;/author&gt;&lt;author&gt;Douglas, Clint&lt;/author&gt;&lt;author&gt;Yates, Patsy&lt;/author&gt;&lt;/authors&gt;&lt;/contributors&gt;&lt;titles&gt;&lt;title&gt;Effects of nurse-to-patient ratio legislation on nurse staffing and patient mortality, readmissions, and length of stay: a prospective study in a panel of hospitals&lt;/title&gt;&lt;secondary-title&gt;The Lancet&lt;/secondary-title&gt;&lt;/titles&gt;&lt;periodical&gt;&lt;full-title&gt;The Lancet&lt;/full-title&gt;&lt;/periodical&gt;&lt;dates&gt;&lt;year&gt;2021&lt;/year&gt;&lt;/dates&gt;&lt;publisher&gt;Elsevier&lt;/publisher&gt;&lt;isbn&gt;0140-6736&lt;/isbn&gt;&lt;urls&gt;&lt;related-urls&gt;&lt;url&gt;https://doi.org/10.1016/S0140-6736(21)00768-6&lt;/url&gt;&lt;/related-urls&gt;&lt;/urls&gt;&lt;electronic-resource-num&gt;10.1016/S0140-6736(21)00768-6&lt;/electronic-resource-num&gt;&lt;access-date&gt;2021/05/14&lt;/access-date&gt;&lt;/record&gt;&lt;/Cite&gt;&lt;/EndNote&gt;</w:instrText>
      </w:r>
      <w:r w:rsidR="004F7A8F" w:rsidRPr="00317ED4">
        <w:rPr>
          <w:rFonts w:cstheme="minorHAnsi"/>
        </w:rPr>
        <w:fldChar w:fldCharType="separate"/>
      </w:r>
      <w:r w:rsidR="004F7A8F" w:rsidRPr="00317ED4">
        <w:rPr>
          <w:rFonts w:cstheme="minorHAnsi"/>
          <w:noProof/>
        </w:rPr>
        <w:t>(McHugh et al., 2021)</w:t>
      </w:r>
      <w:r w:rsidR="004F7A8F" w:rsidRPr="00317ED4">
        <w:rPr>
          <w:rFonts w:cstheme="minorHAnsi"/>
        </w:rPr>
        <w:fldChar w:fldCharType="end"/>
      </w:r>
      <w:r w:rsidR="00AE01B7" w:rsidRPr="00317ED4">
        <w:rPr>
          <w:rFonts w:cstheme="minorHAnsi"/>
        </w:rPr>
        <w:t xml:space="preserve">. </w:t>
      </w:r>
      <w:r w:rsidR="004F7A8F" w:rsidRPr="00317ED4">
        <w:rPr>
          <w:rFonts w:cstheme="minorHAnsi"/>
        </w:rPr>
        <w:t>It was a</w:t>
      </w:r>
      <w:r w:rsidRPr="00317ED4">
        <w:rPr>
          <w:rFonts w:cstheme="minorHAnsi"/>
        </w:rPr>
        <w:t xml:space="preserve"> </w:t>
      </w:r>
      <w:r w:rsidR="00AE01B7" w:rsidRPr="00317ED4">
        <w:rPr>
          <w:rFonts w:cstheme="minorHAnsi"/>
        </w:rPr>
        <w:t>prospective panel study</w:t>
      </w:r>
      <w:r w:rsidR="003A0DBF" w:rsidRPr="00317ED4">
        <w:rPr>
          <w:rFonts w:cstheme="minorHAnsi"/>
        </w:rPr>
        <w:t xml:space="preserve"> compared</w:t>
      </w:r>
      <w:r w:rsidR="005560A3" w:rsidRPr="00317ED4">
        <w:rPr>
          <w:rFonts w:cstheme="minorHAnsi"/>
        </w:rPr>
        <w:t xml:space="preserve"> patient outcomes in hospitals that</w:t>
      </w:r>
      <w:r w:rsidR="00DD1468" w:rsidRPr="00317ED4">
        <w:rPr>
          <w:rFonts w:cstheme="minorHAnsi"/>
        </w:rPr>
        <w:t xml:space="preserve"> implemented a minimum nurse-to-patient ratio policy. Twenty-seven hospitals were subject to the staffing policy and 28 were not. </w:t>
      </w:r>
      <w:r w:rsidRPr="00317ED4">
        <w:rPr>
          <w:rFonts w:cstheme="minorHAnsi"/>
        </w:rPr>
        <w:t>R</w:t>
      </w:r>
      <w:r w:rsidR="00B41CD4" w:rsidRPr="00317ED4">
        <w:rPr>
          <w:rFonts w:cstheme="minorHAnsi"/>
        </w:rPr>
        <w:t xml:space="preserve">educing workloads by </w:t>
      </w:r>
      <w:r w:rsidR="004F682B" w:rsidRPr="00317ED4">
        <w:rPr>
          <w:rFonts w:cstheme="minorHAnsi"/>
        </w:rPr>
        <w:t>one</w:t>
      </w:r>
      <w:r w:rsidR="00B41CD4" w:rsidRPr="00317ED4">
        <w:rPr>
          <w:rFonts w:cstheme="minorHAnsi"/>
        </w:rPr>
        <w:t xml:space="preserve"> patient per nurse was associated with a decrease in 30-day mortality (OR= 0.93; 95% CI = 0.86-0.99), 7-day readmissions (OR = 0.93; 95% CI = 0.89-0.97) and length of stay (OR= 0.97; 95% CI = 0.94-0.99)</w:t>
      </w:r>
      <w:r w:rsidR="004F7A8F" w:rsidRPr="00317ED4">
        <w:rPr>
          <w:rFonts w:cstheme="minorHAnsi"/>
        </w:rPr>
        <w:t>.</w:t>
      </w:r>
    </w:p>
    <w:p w14:paraId="04873853" w14:textId="6F8C2CB0" w:rsidR="00517FF3" w:rsidRPr="00317ED4" w:rsidRDefault="00517FF3" w:rsidP="00517FF3">
      <w:pPr>
        <w:pStyle w:val="Heading1"/>
        <w:rPr>
          <w:rFonts w:asciiTheme="minorHAnsi" w:hAnsiTheme="minorHAnsi" w:cstheme="minorHAnsi"/>
          <w:b/>
          <w:color w:val="auto"/>
          <w:sz w:val="22"/>
          <w:szCs w:val="22"/>
        </w:rPr>
      </w:pPr>
      <w:r w:rsidRPr="00317ED4">
        <w:rPr>
          <w:rFonts w:asciiTheme="minorHAnsi" w:hAnsiTheme="minorHAnsi" w:cstheme="minorHAnsi"/>
          <w:b/>
          <w:color w:val="auto"/>
          <w:sz w:val="22"/>
          <w:szCs w:val="22"/>
        </w:rPr>
        <w:t>DISCUSSION</w:t>
      </w:r>
    </w:p>
    <w:p w14:paraId="2355685B" w14:textId="11352F0E" w:rsidR="00700640" w:rsidRPr="00317ED4" w:rsidRDefault="00BD260C" w:rsidP="000A0AB9">
      <w:pPr>
        <w:rPr>
          <w:rFonts w:cstheme="minorHAnsi"/>
        </w:rPr>
      </w:pPr>
      <w:r w:rsidRPr="00317ED4">
        <w:rPr>
          <w:rFonts w:cstheme="minorHAnsi"/>
        </w:rPr>
        <w:t>This is the first systematic review of the effect of nurse staffing levels on patient outcomes focusing on longitudinal studies</w:t>
      </w:r>
      <w:r w:rsidR="002269D0" w:rsidRPr="00317ED4">
        <w:rPr>
          <w:rFonts w:cstheme="minorHAnsi"/>
        </w:rPr>
        <w:t>. These studies</w:t>
      </w:r>
      <w:r w:rsidR="00995230" w:rsidRPr="00317ED4">
        <w:rPr>
          <w:rFonts w:cstheme="minorHAnsi"/>
        </w:rPr>
        <w:t xml:space="preserve"> can</w:t>
      </w:r>
      <w:r w:rsidRPr="00317ED4">
        <w:rPr>
          <w:rFonts w:cstheme="minorHAnsi"/>
        </w:rPr>
        <w:t xml:space="preserve"> demonstrate a temporal link between exposure to staffing levels and outcomes</w:t>
      </w:r>
      <w:r w:rsidR="007F06C8" w:rsidRPr="00317ED4">
        <w:rPr>
          <w:rFonts w:cstheme="minorHAnsi"/>
        </w:rPr>
        <w:t xml:space="preserve"> and thus overcome an intrinsic limitation of the majority of research in this field, which is </w:t>
      </w:r>
      <w:r w:rsidR="00D341A8" w:rsidRPr="00317ED4">
        <w:rPr>
          <w:rFonts w:cstheme="minorHAnsi"/>
        </w:rPr>
        <w:t>cross-</w:t>
      </w:r>
      <w:r w:rsidR="007F06C8" w:rsidRPr="00317ED4">
        <w:rPr>
          <w:rFonts w:cstheme="minorHAnsi"/>
        </w:rPr>
        <w:t>sectional</w:t>
      </w:r>
      <w:r w:rsidRPr="00317ED4">
        <w:rPr>
          <w:rFonts w:cstheme="minorHAnsi"/>
        </w:rPr>
        <w:t>.</w:t>
      </w:r>
      <w:r w:rsidR="00700640" w:rsidRPr="00317ED4">
        <w:rPr>
          <w:rFonts w:cstheme="minorHAnsi"/>
        </w:rPr>
        <w:t xml:space="preserve"> </w:t>
      </w:r>
      <w:r w:rsidR="00DA66BE" w:rsidRPr="00317ED4">
        <w:rPr>
          <w:rFonts w:cstheme="minorHAnsi"/>
        </w:rPr>
        <w:t>W</w:t>
      </w:r>
      <w:r w:rsidRPr="00317ED4">
        <w:rPr>
          <w:rFonts w:cstheme="minorHAnsi"/>
        </w:rPr>
        <w:t xml:space="preserve">hile studies were </w:t>
      </w:r>
      <w:r w:rsidR="000A0AB9" w:rsidRPr="00317ED4">
        <w:rPr>
          <w:rFonts w:cstheme="minorHAnsi"/>
        </w:rPr>
        <w:t>conducted across diverse samples, using different staffing measures and exposure windows,</w:t>
      </w:r>
      <w:r w:rsidRPr="00317ED4">
        <w:rPr>
          <w:rFonts w:cstheme="minorHAnsi"/>
        </w:rPr>
        <w:t xml:space="preserve"> findings are consistent with higher </w:t>
      </w:r>
      <w:r w:rsidR="00CE38E0" w:rsidRPr="00317ED4">
        <w:rPr>
          <w:rFonts w:cstheme="minorHAnsi"/>
        </w:rPr>
        <w:t>registered nurse</w:t>
      </w:r>
      <w:r w:rsidRPr="00317ED4">
        <w:rPr>
          <w:rFonts w:cstheme="minorHAnsi"/>
        </w:rPr>
        <w:t xml:space="preserve"> staffing</w:t>
      </w:r>
      <w:r w:rsidR="003963F3" w:rsidRPr="00317ED4">
        <w:rPr>
          <w:rFonts w:cstheme="minorHAnsi"/>
        </w:rPr>
        <w:t xml:space="preserve"> </w:t>
      </w:r>
      <w:r w:rsidR="00DA66BE" w:rsidRPr="00317ED4">
        <w:rPr>
          <w:rFonts w:cstheme="minorHAnsi"/>
        </w:rPr>
        <w:t>reducing the risk of</w:t>
      </w:r>
      <w:r w:rsidR="003963F3" w:rsidRPr="00317ED4">
        <w:rPr>
          <w:rFonts w:cstheme="minorHAnsi"/>
        </w:rPr>
        <w:t xml:space="preserve"> patient death</w:t>
      </w:r>
      <w:r w:rsidRPr="00317ED4">
        <w:rPr>
          <w:rFonts w:cstheme="minorHAnsi"/>
        </w:rPr>
        <w:t>.</w:t>
      </w:r>
      <w:r w:rsidR="000A0AB9" w:rsidRPr="00317ED4">
        <w:rPr>
          <w:rFonts w:cstheme="minorHAnsi"/>
        </w:rPr>
        <w:t xml:space="preserve"> </w:t>
      </w:r>
      <w:r w:rsidR="00700640" w:rsidRPr="00317ED4">
        <w:rPr>
          <w:rFonts w:cstheme="minorHAnsi"/>
        </w:rPr>
        <w:t>On the other hand</w:t>
      </w:r>
      <w:r w:rsidR="4FC3E8AD" w:rsidRPr="00317ED4">
        <w:rPr>
          <w:rFonts w:cstheme="minorHAnsi"/>
        </w:rPr>
        <w:t>,</w:t>
      </w:r>
      <w:r w:rsidR="00700640" w:rsidRPr="00317ED4">
        <w:rPr>
          <w:rFonts w:cstheme="minorHAnsi"/>
        </w:rPr>
        <w:t xml:space="preserve"> evidence about the</w:t>
      </w:r>
      <w:r w:rsidR="00B823BB" w:rsidRPr="00317ED4">
        <w:rPr>
          <w:rFonts w:cstheme="minorHAnsi"/>
        </w:rPr>
        <w:t xml:space="preserve"> positive</w:t>
      </w:r>
      <w:r w:rsidR="00700640" w:rsidRPr="00317ED4">
        <w:rPr>
          <w:rFonts w:cstheme="minorHAnsi"/>
        </w:rPr>
        <w:t xml:space="preserve"> contribution of other staff groups and </w:t>
      </w:r>
      <w:r w:rsidR="00E4425A" w:rsidRPr="00317ED4">
        <w:rPr>
          <w:rFonts w:cstheme="minorHAnsi"/>
        </w:rPr>
        <w:t xml:space="preserve">changes to </w:t>
      </w:r>
      <w:r w:rsidR="00700640" w:rsidRPr="00317ED4">
        <w:rPr>
          <w:rFonts w:cstheme="minorHAnsi"/>
        </w:rPr>
        <w:t>the skill mix of the</w:t>
      </w:r>
      <w:r w:rsidR="000C4CF8" w:rsidRPr="00317ED4">
        <w:rPr>
          <w:rFonts w:cstheme="minorHAnsi"/>
        </w:rPr>
        <w:t xml:space="preserve"> nursing</w:t>
      </w:r>
      <w:r w:rsidR="00700640" w:rsidRPr="00317ED4">
        <w:rPr>
          <w:rFonts w:cstheme="minorHAnsi"/>
        </w:rPr>
        <w:t xml:space="preserve"> team is </w:t>
      </w:r>
      <w:r w:rsidR="0090028D" w:rsidRPr="00317ED4">
        <w:rPr>
          <w:rFonts w:cstheme="minorHAnsi"/>
        </w:rPr>
        <w:t>much more mixed</w:t>
      </w:r>
      <w:r w:rsidR="00927C20" w:rsidRPr="00317ED4">
        <w:rPr>
          <w:rFonts w:cstheme="minorHAnsi"/>
        </w:rPr>
        <w:t xml:space="preserve"> although there is some evidence of harm linked to high levels of assistant staffing and temporary staff</w:t>
      </w:r>
      <w:r w:rsidR="00700640" w:rsidRPr="00317ED4">
        <w:rPr>
          <w:rFonts w:cstheme="minorHAnsi"/>
        </w:rPr>
        <w:t>.</w:t>
      </w:r>
    </w:p>
    <w:p w14:paraId="524DD395" w14:textId="77777777" w:rsidR="00A60B30" w:rsidRPr="00317ED4" w:rsidRDefault="00883241" w:rsidP="00867C2F">
      <w:pPr>
        <w:rPr>
          <w:rFonts w:cstheme="minorHAnsi"/>
        </w:rPr>
      </w:pPr>
      <w:r w:rsidRPr="00317ED4">
        <w:rPr>
          <w:rFonts w:cstheme="minorHAnsi"/>
        </w:rPr>
        <w:t xml:space="preserve">This </w:t>
      </w:r>
      <w:r w:rsidR="00700640" w:rsidRPr="00317ED4">
        <w:rPr>
          <w:rFonts w:cstheme="minorHAnsi"/>
        </w:rPr>
        <w:t>evidence is consistent with</w:t>
      </w:r>
      <w:r w:rsidR="00714EA6" w:rsidRPr="00317ED4">
        <w:rPr>
          <w:rFonts w:cstheme="minorHAnsi"/>
        </w:rPr>
        <w:t xml:space="preserve"> </w:t>
      </w:r>
      <w:r w:rsidR="00604DFB" w:rsidRPr="00317ED4">
        <w:rPr>
          <w:rFonts w:cstheme="minorHAnsi"/>
        </w:rPr>
        <w:t>conclusions</w:t>
      </w:r>
      <w:r w:rsidR="00714EA6" w:rsidRPr="00317ED4">
        <w:rPr>
          <w:rFonts w:cstheme="minorHAnsi"/>
        </w:rPr>
        <w:t xml:space="preserve"> </w:t>
      </w:r>
      <w:r w:rsidR="00700640" w:rsidRPr="00317ED4">
        <w:rPr>
          <w:rFonts w:cstheme="minorHAnsi"/>
        </w:rPr>
        <w:t xml:space="preserve">based primarily on </w:t>
      </w:r>
      <w:r w:rsidRPr="00317ED4">
        <w:rPr>
          <w:rFonts w:cstheme="minorHAnsi"/>
        </w:rPr>
        <w:t>cross-sectional evidence</w:t>
      </w:r>
      <w:r w:rsidR="004F7A8F" w:rsidRPr="00317ED4">
        <w:rPr>
          <w:rFonts w:cstheme="minorHAnsi"/>
        </w:rPr>
        <w:t xml:space="preserve"> </w:t>
      </w:r>
      <w:r w:rsidR="00714EA6" w:rsidRPr="00317ED4">
        <w:rPr>
          <w:rFonts w:cstheme="minorHAnsi"/>
        </w:rPr>
        <w:fldChar w:fldCharType="begin">
          <w:fldData xml:space="preserve">PEVuZE5vdGU+PENpdGU+PEF1dGhvcj5HcmlmZml0aHM8L0F1dGhvcj48WWVhcj4yMDE2PC9ZZWFy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PEVuZE5vdGU+PENpdGU+PEF1dGhvcj5HcmlmZml0aHM8L0F1dGhvcj48WWVhcj4yMDE2PC9ZZWFy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714EA6" w:rsidRPr="00317ED4">
        <w:rPr>
          <w:rFonts w:cstheme="minorHAnsi"/>
        </w:rPr>
      </w:r>
      <w:r w:rsidR="00714EA6" w:rsidRPr="00317ED4">
        <w:rPr>
          <w:rFonts w:cstheme="minorHAnsi"/>
        </w:rPr>
        <w:fldChar w:fldCharType="separate"/>
      </w:r>
      <w:r w:rsidR="002942D5" w:rsidRPr="00317ED4">
        <w:rPr>
          <w:rFonts w:cstheme="minorHAnsi"/>
          <w:noProof/>
        </w:rPr>
        <w:t>(Griffiths et al., 2016)</w:t>
      </w:r>
      <w:r w:rsidR="00714EA6" w:rsidRPr="00317ED4">
        <w:rPr>
          <w:rFonts w:cstheme="minorHAnsi"/>
        </w:rPr>
        <w:fldChar w:fldCharType="end"/>
      </w:r>
      <w:r w:rsidR="004F7A8F" w:rsidRPr="00317ED4">
        <w:rPr>
          <w:rFonts w:cstheme="minorHAnsi"/>
        </w:rPr>
        <w:t>,</w:t>
      </w:r>
      <w:r w:rsidR="00A44953" w:rsidRPr="00317ED4">
        <w:rPr>
          <w:rFonts w:cstheme="minorHAnsi"/>
        </w:rPr>
        <w:t xml:space="preserve"> </w:t>
      </w:r>
      <w:r w:rsidR="00DA66BE" w:rsidRPr="00317ED4">
        <w:rPr>
          <w:rFonts w:cstheme="minorHAnsi"/>
        </w:rPr>
        <w:t xml:space="preserve">but </w:t>
      </w:r>
      <w:r w:rsidR="004F36EB" w:rsidRPr="00317ED4">
        <w:rPr>
          <w:rFonts w:cstheme="minorHAnsi"/>
        </w:rPr>
        <w:t>w</w:t>
      </w:r>
      <w:r w:rsidR="00721E6D" w:rsidRPr="00317ED4">
        <w:rPr>
          <w:rFonts w:cstheme="minorHAnsi"/>
        </w:rPr>
        <w:t>hen considering criteria to establish a causal relationship, there is a fundamental requirement that cause precedes effect</w:t>
      </w:r>
      <w:r w:rsidR="004F7A8F" w:rsidRPr="00317ED4">
        <w:rPr>
          <w:rFonts w:cstheme="minorHAnsi"/>
        </w:rPr>
        <w:t xml:space="preserve"> </w:t>
      </w:r>
      <w:r w:rsidR="00BD260C" w:rsidRPr="00317ED4">
        <w:rPr>
          <w:rFonts w:cstheme="minorHAnsi"/>
        </w:rPr>
        <w:fldChar w:fldCharType="begin">
          <w:fldData xml:space="preserve">PEVuZE5vdGU+PENpdGU+PEF1dGhvcj5IaWxsPC9BdXRob3I+PFllYXI+MTk2NTwvWWVhcj48UmVj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PEVuZE5vdGU+PENpdGU+PEF1dGhvcj5IaWxsPC9BdXRob3I+PFllYXI+MTk2NTwvWWVhcj48UmVj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BD260C" w:rsidRPr="00317ED4">
        <w:rPr>
          <w:rFonts w:cstheme="minorHAnsi"/>
        </w:rPr>
      </w:r>
      <w:r w:rsidR="00BD260C" w:rsidRPr="00317ED4">
        <w:rPr>
          <w:rFonts w:cstheme="minorHAnsi"/>
        </w:rPr>
        <w:fldChar w:fldCharType="separate"/>
      </w:r>
      <w:r w:rsidR="002942D5" w:rsidRPr="00317ED4">
        <w:rPr>
          <w:rFonts w:cstheme="minorHAnsi"/>
          <w:noProof/>
        </w:rPr>
        <w:t>(Hill, 1965, Rothman and Greenland, 2005)</w:t>
      </w:r>
      <w:r w:rsidR="00BD260C" w:rsidRPr="00317ED4">
        <w:rPr>
          <w:rFonts w:cstheme="minorHAnsi"/>
        </w:rPr>
        <w:fldChar w:fldCharType="end"/>
      </w:r>
      <w:r w:rsidR="004F7A8F" w:rsidRPr="00317ED4">
        <w:rPr>
          <w:rFonts w:cstheme="minorHAnsi"/>
        </w:rPr>
        <w:t>.</w:t>
      </w:r>
      <w:r w:rsidR="00721E6D" w:rsidRPr="00317ED4">
        <w:rPr>
          <w:rFonts w:cstheme="minorHAnsi"/>
        </w:rPr>
        <w:t xml:space="preserve"> Although</w:t>
      </w:r>
      <w:r w:rsidR="00626A46" w:rsidRPr="00317ED4">
        <w:rPr>
          <w:rFonts w:cstheme="minorHAnsi"/>
        </w:rPr>
        <w:t xml:space="preserve"> </w:t>
      </w:r>
      <w:r w:rsidR="00995DB2" w:rsidRPr="00317ED4">
        <w:rPr>
          <w:rFonts w:cstheme="minorHAnsi"/>
        </w:rPr>
        <w:t>the evidence</w:t>
      </w:r>
      <w:r w:rsidR="00867C2F" w:rsidRPr="00317ED4">
        <w:rPr>
          <w:rFonts w:cstheme="minorHAnsi"/>
        </w:rPr>
        <w:t xml:space="preserve"> reviewed here</w:t>
      </w:r>
      <w:r w:rsidR="00626A46" w:rsidRPr="00317ED4">
        <w:rPr>
          <w:rFonts w:cstheme="minorHAnsi"/>
        </w:rPr>
        <w:t xml:space="preserve"> remains observational</w:t>
      </w:r>
      <w:r w:rsidR="00324FE6" w:rsidRPr="00317ED4">
        <w:rPr>
          <w:rFonts w:cstheme="minorHAnsi"/>
        </w:rPr>
        <w:t xml:space="preserve">, </w:t>
      </w:r>
      <w:r w:rsidR="00626A46" w:rsidRPr="00317ED4">
        <w:rPr>
          <w:rFonts w:cstheme="minorHAnsi"/>
        </w:rPr>
        <w:t>if</w:t>
      </w:r>
      <w:r w:rsidR="00995DB2" w:rsidRPr="00317ED4">
        <w:rPr>
          <w:rFonts w:cstheme="minorHAnsi"/>
        </w:rPr>
        <w:t xml:space="preserve"> relevant confounders are controlled for in the analyses, the parameter estimates for exposure can</w:t>
      </w:r>
      <w:r w:rsidR="003F3880" w:rsidRPr="00317ED4">
        <w:rPr>
          <w:rFonts w:cstheme="minorHAnsi"/>
        </w:rPr>
        <w:t xml:space="preserve"> potentially</w:t>
      </w:r>
      <w:r w:rsidR="00995DB2" w:rsidRPr="00317ED4">
        <w:rPr>
          <w:rFonts w:cstheme="minorHAnsi"/>
        </w:rPr>
        <w:t xml:space="preserve"> be causally interpreted</w:t>
      </w:r>
      <w:r w:rsidR="004F7A8F" w:rsidRPr="00317ED4">
        <w:rPr>
          <w:rFonts w:cstheme="minorHAnsi"/>
        </w:rPr>
        <w:t xml:space="preserve"> </w:t>
      </w:r>
      <w:r w:rsidR="00626A46" w:rsidRPr="00317ED4">
        <w:rPr>
          <w:rFonts w:cstheme="minorHAnsi"/>
        </w:rPr>
        <w:fldChar w:fldCharType="begin"/>
      </w:r>
      <w:r w:rsidR="002942D5" w:rsidRPr="00317ED4">
        <w:rPr>
          <w:rFonts w:cstheme="minorHAnsi"/>
        </w:rPr>
        <w:instrText xml:space="preserve"> ADDIN EN.CITE &lt;EndNote&gt;&lt;Cite&gt;&lt;Author&gt;Hernán&lt;/Author&gt;&lt;Year&gt;2018&lt;/Year&gt;&lt;RecNum&gt;1339&lt;/RecNum&gt;&lt;DisplayText&gt;(Hernán, 2018)&lt;/DisplayText&gt;&lt;record&gt;&lt;rec-number&gt;1339&lt;/rec-number&gt;&lt;foreign-keys&gt;&lt;key app="EN" db-id="9z25saraxzrexjevsw8x9pto22x9azzfvrtt" timestamp="1636122825"&gt;1339&lt;/key&gt;&lt;/foreign-keys&gt;&lt;ref-type name="Journal Article"&gt;17&lt;/ref-type&gt;&lt;contributors&gt;&lt;authors&gt;&lt;author&gt;Miguel A. Hernán&lt;/author&gt;&lt;/authors&gt;&lt;/contributors&gt;&lt;titles&gt;&lt;title&gt;The C-Word: Scientific Euphemisms Do Not Improve Causal Inference From Observational Data&lt;/title&gt;&lt;secondary-title&gt;American Journal of Public Health&lt;/secondary-title&gt;&lt;/titles&gt;&lt;periodical&gt;&lt;full-title&gt;American Journal of Public Health&lt;/full-title&gt;&lt;abbr-1&gt;Am. J. Public Health&lt;/abbr-1&gt;&lt;abbr-2&gt;Am J Public Health&lt;/abbr-2&gt;&lt;/periodical&gt;&lt;pages&gt;616-619&lt;/pages&gt;&lt;volume&gt;108&lt;/volume&gt;&lt;number&gt;5&lt;/number&gt;&lt;dates&gt;&lt;year&gt;2018&lt;/year&gt;&lt;/dates&gt;&lt;accession-num&gt;29565659&lt;/accession-num&gt;&lt;urls&gt;&lt;related-urls&gt;&lt;url&gt;https://ajph.aphapublications.org/doi/abs/10.2105/AJPH.2018.304337&lt;/url&gt;&lt;/related-urls&gt;&lt;/urls&gt;&lt;electronic-resource-num&gt;10.2105/ajph.2018.304337&lt;/electronic-resource-num&gt;&lt;/record&gt;&lt;/Cite&gt;&lt;/EndNote&gt;</w:instrText>
      </w:r>
      <w:r w:rsidR="00626A46" w:rsidRPr="00317ED4">
        <w:rPr>
          <w:rFonts w:cstheme="minorHAnsi"/>
        </w:rPr>
        <w:fldChar w:fldCharType="separate"/>
      </w:r>
      <w:r w:rsidR="002942D5" w:rsidRPr="00317ED4">
        <w:rPr>
          <w:rFonts w:cstheme="minorHAnsi"/>
          <w:noProof/>
        </w:rPr>
        <w:t>(Hernán, 2018)</w:t>
      </w:r>
      <w:r w:rsidR="00626A46" w:rsidRPr="00317ED4">
        <w:rPr>
          <w:rFonts w:cstheme="minorHAnsi"/>
        </w:rPr>
        <w:fldChar w:fldCharType="end"/>
      </w:r>
      <w:r w:rsidR="004F7A8F" w:rsidRPr="00317ED4">
        <w:rPr>
          <w:rFonts w:cstheme="minorHAnsi"/>
        </w:rPr>
        <w:t>,</w:t>
      </w:r>
      <w:r w:rsidR="00A44953" w:rsidRPr="00317ED4">
        <w:rPr>
          <w:rFonts w:cstheme="minorHAnsi"/>
        </w:rPr>
        <w:t xml:space="preserve"> </w:t>
      </w:r>
      <w:r w:rsidR="00D1797D" w:rsidRPr="00317ED4">
        <w:rPr>
          <w:rFonts w:cstheme="minorHAnsi"/>
        </w:rPr>
        <w:t xml:space="preserve">although some risk of bias remains. </w:t>
      </w:r>
      <w:r w:rsidR="00A60B30" w:rsidRPr="00317ED4">
        <w:rPr>
          <w:rFonts w:cstheme="minorHAnsi"/>
        </w:rPr>
        <w:t xml:space="preserve">In addition, the causal pathway from low staffing to mortality has been theorised and empirically demonstrated, in part mediated by a failure to observe and mobilise response to deterioration (Smith et al., 2020, Griffiths et al., 2018b, Redfern et al., 2019, Ball et al., 2018). </w:t>
      </w:r>
    </w:p>
    <w:p w14:paraId="3A67D34F" w14:textId="61C1512E" w:rsidR="00F91E47" w:rsidRPr="00317ED4" w:rsidRDefault="00A60B30" w:rsidP="00867C2F">
      <w:pPr>
        <w:rPr>
          <w:rFonts w:cstheme="minorHAnsi"/>
        </w:rPr>
      </w:pPr>
      <w:r w:rsidRPr="00317ED4">
        <w:rPr>
          <w:rFonts w:cstheme="minorHAnsi"/>
        </w:rPr>
        <w:t xml:space="preserve">In our review, studies </w:t>
      </w:r>
      <w:r w:rsidR="004F7A8F" w:rsidRPr="00317ED4">
        <w:rPr>
          <w:rFonts w:cstheme="minorHAnsi"/>
        </w:rPr>
        <w:t>at</w:t>
      </w:r>
      <w:r w:rsidR="00A93A13" w:rsidRPr="00317ED4">
        <w:rPr>
          <w:rFonts w:cstheme="minorHAnsi"/>
        </w:rPr>
        <w:t xml:space="preserve"> higher</w:t>
      </w:r>
      <w:r w:rsidR="00D1797D" w:rsidRPr="00317ED4">
        <w:rPr>
          <w:rFonts w:cstheme="minorHAnsi"/>
        </w:rPr>
        <w:t xml:space="preserve"> risk of bias</w:t>
      </w:r>
      <w:r w:rsidR="004F7A8F" w:rsidRPr="00317ED4">
        <w:rPr>
          <w:rFonts w:cstheme="minorHAnsi"/>
        </w:rPr>
        <w:t xml:space="preserve"> were more</w:t>
      </w:r>
      <w:r w:rsidR="00D1797D" w:rsidRPr="00317ED4">
        <w:rPr>
          <w:rFonts w:cstheme="minorHAnsi"/>
        </w:rPr>
        <w:t xml:space="preserve"> likely to </w:t>
      </w:r>
      <w:r w:rsidR="004243A4" w:rsidRPr="00317ED4">
        <w:rPr>
          <w:rFonts w:cstheme="minorHAnsi"/>
        </w:rPr>
        <w:t xml:space="preserve">lead to </w:t>
      </w:r>
      <w:r w:rsidR="004F7A8F" w:rsidRPr="00317ED4">
        <w:rPr>
          <w:rFonts w:cstheme="minorHAnsi"/>
        </w:rPr>
        <w:t xml:space="preserve">an </w:t>
      </w:r>
      <w:r w:rsidR="00E526E5" w:rsidRPr="00317ED4">
        <w:rPr>
          <w:rFonts w:cstheme="minorHAnsi"/>
        </w:rPr>
        <w:t>underestimation</w:t>
      </w:r>
      <w:r w:rsidR="00D1797D" w:rsidRPr="00317ED4">
        <w:rPr>
          <w:rFonts w:cstheme="minorHAnsi"/>
        </w:rPr>
        <w:t xml:space="preserve"> </w:t>
      </w:r>
      <w:r w:rsidR="004243A4" w:rsidRPr="00317ED4">
        <w:rPr>
          <w:rFonts w:cstheme="minorHAnsi"/>
        </w:rPr>
        <w:t xml:space="preserve">of </w:t>
      </w:r>
      <w:r w:rsidR="00D1797D" w:rsidRPr="00317ED4">
        <w:rPr>
          <w:rFonts w:cstheme="minorHAnsi"/>
        </w:rPr>
        <w:t>the effect of higher nurse staffing</w:t>
      </w:r>
      <w:r w:rsidR="002F0674" w:rsidRPr="00317ED4">
        <w:rPr>
          <w:rFonts w:cstheme="minorHAnsi"/>
        </w:rPr>
        <w:t xml:space="preserve"> tha</w:t>
      </w:r>
      <w:r w:rsidR="004F7A8F" w:rsidRPr="00317ED4">
        <w:rPr>
          <w:rFonts w:cstheme="minorHAnsi"/>
        </w:rPr>
        <w:t>n</w:t>
      </w:r>
      <w:r w:rsidR="002F0674" w:rsidRPr="00317ED4">
        <w:rPr>
          <w:rFonts w:cstheme="minorHAnsi"/>
        </w:rPr>
        <w:t xml:space="preserve"> </w:t>
      </w:r>
      <w:r w:rsidR="005445F2" w:rsidRPr="00317ED4">
        <w:rPr>
          <w:rFonts w:cstheme="minorHAnsi"/>
        </w:rPr>
        <w:t>to</w:t>
      </w:r>
      <w:r w:rsidR="007F2404" w:rsidRPr="00317ED4">
        <w:rPr>
          <w:rFonts w:cstheme="minorHAnsi"/>
        </w:rPr>
        <w:t xml:space="preserve"> </w:t>
      </w:r>
      <w:r w:rsidR="005445F2" w:rsidRPr="00317ED4">
        <w:rPr>
          <w:rFonts w:cstheme="minorHAnsi"/>
        </w:rPr>
        <w:t>overestimation</w:t>
      </w:r>
      <w:r w:rsidR="00D1797D" w:rsidRPr="00317ED4">
        <w:rPr>
          <w:rFonts w:cstheme="minorHAnsi"/>
        </w:rPr>
        <w:t>.</w:t>
      </w:r>
      <w:r w:rsidR="0009562C" w:rsidRPr="00317ED4">
        <w:rPr>
          <w:rFonts w:cstheme="minorHAnsi"/>
        </w:rPr>
        <w:t xml:space="preserve"> </w:t>
      </w:r>
      <w:r w:rsidR="00CB5772" w:rsidRPr="00317ED4">
        <w:rPr>
          <w:rFonts w:cstheme="minorHAnsi"/>
        </w:rPr>
        <w:t>W</w:t>
      </w:r>
      <w:r w:rsidR="0009562C" w:rsidRPr="00317ED4">
        <w:rPr>
          <w:rFonts w:cstheme="minorHAnsi"/>
        </w:rPr>
        <w:t xml:space="preserve">hile </w:t>
      </w:r>
      <w:r w:rsidR="007F2404" w:rsidRPr="00317ED4">
        <w:rPr>
          <w:rFonts w:cstheme="minorHAnsi"/>
        </w:rPr>
        <w:t xml:space="preserve">in theory </w:t>
      </w:r>
      <w:r w:rsidR="0009562C" w:rsidRPr="00317ED4">
        <w:rPr>
          <w:rFonts w:cstheme="minorHAnsi"/>
        </w:rPr>
        <w:t>randomis</w:t>
      </w:r>
      <w:r w:rsidR="004F7A8F" w:rsidRPr="00317ED4">
        <w:rPr>
          <w:rFonts w:cstheme="minorHAnsi"/>
        </w:rPr>
        <w:t>ed</w:t>
      </w:r>
      <w:r w:rsidR="0009562C" w:rsidRPr="00317ED4">
        <w:rPr>
          <w:rFonts w:cstheme="minorHAnsi"/>
        </w:rPr>
        <w:t xml:space="preserve"> </w:t>
      </w:r>
      <w:r w:rsidR="007F2404" w:rsidRPr="00317ED4">
        <w:rPr>
          <w:rFonts w:cstheme="minorHAnsi"/>
        </w:rPr>
        <w:t>controlled trials</w:t>
      </w:r>
      <w:r w:rsidR="0009562C" w:rsidRPr="00317ED4">
        <w:rPr>
          <w:rFonts w:cstheme="minorHAnsi"/>
        </w:rPr>
        <w:t xml:space="preserve"> </w:t>
      </w:r>
      <w:r w:rsidR="007F2404" w:rsidRPr="00317ED4">
        <w:rPr>
          <w:rFonts w:cstheme="minorHAnsi"/>
        </w:rPr>
        <w:t xml:space="preserve">are a </w:t>
      </w:r>
      <w:r w:rsidR="0009562C" w:rsidRPr="00317ED4">
        <w:rPr>
          <w:rFonts w:cstheme="minorHAnsi"/>
        </w:rPr>
        <w:t>stronger study design</w:t>
      </w:r>
      <w:r w:rsidR="00CB5772" w:rsidRPr="00317ED4">
        <w:rPr>
          <w:rFonts w:cstheme="minorHAnsi"/>
        </w:rPr>
        <w:t xml:space="preserve"> </w:t>
      </w:r>
      <w:r w:rsidR="007F2404" w:rsidRPr="00317ED4">
        <w:rPr>
          <w:rFonts w:cstheme="minorHAnsi"/>
        </w:rPr>
        <w:t>with superior</w:t>
      </w:r>
      <w:r w:rsidR="00CB5772" w:rsidRPr="00317ED4">
        <w:rPr>
          <w:rFonts w:cstheme="minorHAnsi"/>
        </w:rPr>
        <w:t xml:space="preserve"> ability to determine a causal relationship</w:t>
      </w:r>
      <w:r w:rsidR="004F7A8F" w:rsidRPr="00317ED4">
        <w:rPr>
          <w:rFonts w:cstheme="minorHAnsi"/>
        </w:rPr>
        <w:t xml:space="preserve"> </w:t>
      </w:r>
      <w:r w:rsidR="0009562C" w:rsidRPr="00317ED4">
        <w:rPr>
          <w:rFonts w:cstheme="minorHAnsi"/>
        </w:rPr>
        <w:fldChar w:fldCharType="begin">
          <w:fldData xml:space="preserve">PEVuZE5vdGU+PENpdGU+PEF1dGhvcj5IaWdnaW5zPC9BdXRob3I+PFllYXI+MjAyMTwvWWVhcj48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</w:fldData>
        </w:fldChar>
      </w:r>
      <w:r w:rsidR="00A71E88" w:rsidRPr="00317ED4">
        <w:rPr>
          <w:rFonts w:cstheme="minorHAnsi"/>
        </w:rPr>
        <w:instrText xml:space="preserve"> ADDIN EN.CITE </w:instrText>
      </w:r>
      <w:r w:rsidR="00A71E88" w:rsidRPr="00317ED4">
        <w:rPr>
          <w:rFonts w:cstheme="minorHAnsi"/>
        </w:rPr>
        <w:fldChar w:fldCharType="begin">
          <w:fldData xml:space="preserve">PEVuZE5vdGU+PENpdGU+PEF1dGhvcj5IaWdnaW5zPC9BdXRob3I+PFllYXI+MjAyMTwvWWVhcj48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</w:fldData>
        </w:fldChar>
      </w:r>
      <w:r w:rsidR="00A71E88" w:rsidRPr="00317ED4">
        <w:rPr>
          <w:rFonts w:cstheme="minorHAnsi"/>
        </w:rPr>
        <w:instrText xml:space="preserve"> ADDIN EN.CITE.DATA </w:instrText>
      </w:r>
      <w:r w:rsidR="00A71E88" w:rsidRPr="00317ED4">
        <w:rPr>
          <w:rFonts w:cstheme="minorHAnsi"/>
        </w:rPr>
      </w:r>
      <w:r w:rsidR="00A71E88" w:rsidRPr="00317ED4">
        <w:rPr>
          <w:rFonts w:cstheme="minorHAnsi"/>
        </w:rPr>
        <w:fldChar w:fldCharType="end"/>
      </w:r>
      <w:r w:rsidR="0009562C" w:rsidRPr="00317ED4">
        <w:rPr>
          <w:rFonts w:cstheme="minorHAnsi"/>
        </w:rPr>
      </w:r>
      <w:r w:rsidR="0009562C" w:rsidRPr="00317ED4">
        <w:rPr>
          <w:rFonts w:cstheme="minorHAnsi"/>
        </w:rPr>
        <w:fldChar w:fldCharType="separate"/>
      </w:r>
      <w:r w:rsidR="00A71E88" w:rsidRPr="00317ED4">
        <w:rPr>
          <w:rFonts w:cstheme="minorHAnsi"/>
          <w:noProof/>
        </w:rPr>
        <w:t>(Higgins et al., 2021)</w:t>
      </w:r>
      <w:r w:rsidR="0009562C" w:rsidRPr="00317ED4">
        <w:rPr>
          <w:rFonts w:cstheme="minorHAnsi"/>
        </w:rPr>
        <w:fldChar w:fldCharType="end"/>
      </w:r>
      <w:r w:rsidR="004F7A8F" w:rsidRPr="00317ED4">
        <w:rPr>
          <w:rFonts w:cstheme="minorHAnsi"/>
        </w:rPr>
        <w:t>,</w:t>
      </w:r>
      <w:r w:rsidR="0009562C" w:rsidRPr="00317ED4">
        <w:rPr>
          <w:rFonts w:cstheme="minorHAnsi"/>
        </w:rPr>
        <w:t xml:space="preserve"> it is not likely to be feasible </w:t>
      </w:r>
      <w:r w:rsidR="003A2E13" w:rsidRPr="00317ED4">
        <w:rPr>
          <w:rFonts w:cstheme="minorHAnsi"/>
        </w:rPr>
        <w:t>under many circumstances</w:t>
      </w:r>
      <w:r w:rsidR="0009562C" w:rsidRPr="00317ED4">
        <w:rPr>
          <w:rFonts w:cstheme="minorHAnsi"/>
        </w:rPr>
        <w:t>, nor a guarantee of better quality if the study has risk of bias in other domains</w:t>
      </w:r>
      <w:r w:rsidR="00EC49C3" w:rsidRPr="00317ED4">
        <w:rPr>
          <w:rFonts w:cstheme="minorHAnsi"/>
        </w:rPr>
        <w:t xml:space="preserve"> or is intrinsically limited by (for example) small sample size or randomisation of a small number of clusters</w:t>
      </w:r>
      <w:r w:rsidR="0009562C" w:rsidRPr="00317ED4">
        <w:rPr>
          <w:rFonts w:cstheme="minorHAnsi"/>
        </w:rPr>
        <w:t xml:space="preserve">. </w:t>
      </w:r>
      <w:r w:rsidR="00CB5772" w:rsidRPr="00317ED4">
        <w:rPr>
          <w:rFonts w:cstheme="minorHAnsi"/>
        </w:rPr>
        <w:t xml:space="preserve">The three studies at low risk of bias </w:t>
      </w:r>
      <w:r w:rsidR="0044388C" w:rsidRPr="00317ED4">
        <w:rPr>
          <w:rFonts w:cstheme="minorHAnsi"/>
        </w:rPr>
        <w:t xml:space="preserve">in this review </w:t>
      </w:r>
      <w:r w:rsidR="00CB5772" w:rsidRPr="00317ED4">
        <w:rPr>
          <w:rFonts w:cstheme="minorHAnsi"/>
        </w:rPr>
        <w:t>all concluded that exposure to higher staffing levels was associated with lower patient mortality</w:t>
      </w:r>
      <w:r w:rsidR="0044388C" w:rsidRPr="00317ED4">
        <w:rPr>
          <w:rFonts w:cstheme="minorHAnsi"/>
        </w:rPr>
        <w:t>. S</w:t>
      </w:r>
      <w:r w:rsidR="00CB5772" w:rsidRPr="00317ED4">
        <w:rPr>
          <w:rFonts w:cstheme="minorHAnsi"/>
        </w:rPr>
        <w:t xml:space="preserve">tudies at low risk of bias are </w:t>
      </w:r>
      <w:r w:rsidR="0044388C" w:rsidRPr="00317ED4">
        <w:rPr>
          <w:rFonts w:cstheme="minorHAnsi"/>
        </w:rPr>
        <w:t>ab</w:t>
      </w:r>
      <w:r w:rsidR="006E1B52" w:rsidRPr="00317ED4">
        <w:rPr>
          <w:rFonts w:cstheme="minorHAnsi"/>
        </w:rPr>
        <w:t>l</w:t>
      </w:r>
      <w:r w:rsidR="0044388C" w:rsidRPr="00317ED4">
        <w:rPr>
          <w:rFonts w:cstheme="minorHAnsi"/>
        </w:rPr>
        <w:t xml:space="preserve">e to provide effect estimates </w:t>
      </w:r>
      <w:r w:rsidR="00CB5772" w:rsidRPr="00317ED4">
        <w:rPr>
          <w:rFonts w:cstheme="minorHAnsi"/>
        </w:rPr>
        <w:t xml:space="preserve">comparable to a well-performed randomized trial. </w:t>
      </w:r>
    </w:p>
    <w:p w14:paraId="41D567B1" w14:textId="381A2BC9" w:rsidR="00B80EEF" w:rsidRPr="00317ED4" w:rsidRDefault="00E37FB9" w:rsidP="00867C2F">
      <w:pPr>
        <w:rPr>
          <w:rFonts w:cstheme="minorHAnsi"/>
        </w:rPr>
      </w:pPr>
      <w:r w:rsidRPr="00317ED4">
        <w:rPr>
          <w:rFonts w:cstheme="minorHAnsi"/>
        </w:rPr>
        <w:t>T</w:t>
      </w:r>
      <w:r w:rsidR="00721E6D" w:rsidRPr="00317ED4">
        <w:rPr>
          <w:rFonts w:cstheme="minorHAnsi"/>
        </w:rPr>
        <w:t xml:space="preserve">he </w:t>
      </w:r>
      <w:r w:rsidR="00E4249C" w:rsidRPr="00317ED4">
        <w:rPr>
          <w:rFonts w:cstheme="minorHAnsi"/>
        </w:rPr>
        <w:t>diverse exposure</w:t>
      </w:r>
      <w:r w:rsidR="004C6492" w:rsidRPr="00317ED4">
        <w:rPr>
          <w:rFonts w:cstheme="minorHAnsi"/>
        </w:rPr>
        <w:t xml:space="preserve"> windows, </w:t>
      </w:r>
      <w:r w:rsidR="00E4249C" w:rsidRPr="00317ED4">
        <w:rPr>
          <w:rFonts w:cstheme="minorHAnsi"/>
        </w:rPr>
        <w:t>diverse settings</w:t>
      </w:r>
      <w:r w:rsidR="00721E6D" w:rsidRPr="00317ED4">
        <w:rPr>
          <w:rFonts w:cstheme="minorHAnsi"/>
        </w:rPr>
        <w:t xml:space="preserve"> </w:t>
      </w:r>
      <w:r w:rsidR="00E4249C" w:rsidRPr="00317ED4">
        <w:rPr>
          <w:rFonts w:cstheme="minorHAnsi"/>
        </w:rPr>
        <w:t>and patient populations</w:t>
      </w:r>
      <w:r w:rsidR="004C6492" w:rsidRPr="00317ED4">
        <w:rPr>
          <w:rFonts w:cstheme="minorHAnsi"/>
        </w:rPr>
        <w:t>, and long span in which studies were published (i.e. 2003-2021)</w:t>
      </w:r>
      <w:r w:rsidR="00E4249C" w:rsidRPr="00317ED4">
        <w:rPr>
          <w:rFonts w:cstheme="minorHAnsi"/>
        </w:rPr>
        <w:t xml:space="preserve"> </w:t>
      </w:r>
      <w:r w:rsidR="00721E6D" w:rsidRPr="00317ED4">
        <w:rPr>
          <w:rFonts w:cstheme="minorHAnsi"/>
        </w:rPr>
        <w:t>make it difficult</w:t>
      </w:r>
      <w:r w:rsidR="00E4249C" w:rsidRPr="00317ED4">
        <w:rPr>
          <w:rFonts w:cstheme="minorHAnsi"/>
        </w:rPr>
        <w:t xml:space="preserve"> to come to firm conclusions about the size of effects beyond the estimates provided by individual studies. </w:t>
      </w:r>
      <w:r w:rsidR="002D6FC8" w:rsidRPr="00317ED4">
        <w:rPr>
          <w:rFonts w:cstheme="minorHAnsi"/>
        </w:rPr>
        <w:t>T</w:t>
      </w:r>
      <w:r w:rsidR="00E4249C" w:rsidRPr="00317ED4">
        <w:rPr>
          <w:rFonts w:cstheme="minorHAnsi"/>
        </w:rPr>
        <w:t>he effect sizes observed for mortality are typically small</w:t>
      </w:r>
      <w:r w:rsidR="002D6FC8" w:rsidRPr="00317ED4">
        <w:rPr>
          <w:rFonts w:cstheme="minorHAnsi"/>
        </w:rPr>
        <w:t xml:space="preserve"> but</w:t>
      </w:r>
      <w:r w:rsidR="00E4249C" w:rsidRPr="00317ED4">
        <w:rPr>
          <w:rFonts w:cstheme="minorHAnsi"/>
        </w:rPr>
        <w:t xml:space="preserve"> the large populations exposed to risk means that these effects are, nonetheless, important. In </w:t>
      </w:r>
      <w:r w:rsidR="0088507E" w:rsidRPr="00317ED4">
        <w:rPr>
          <w:rFonts w:cstheme="minorHAnsi"/>
        </w:rPr>
        <w:t>a</w:t>
      </w:r>
      <w:r w:rsidR="00E4249C" w:rsidRPr="00317ED4">
        <w:rPr>
          <w:rFonts w:cstheme="minorHAnsi"/>
        </w:rPr>
        <w:t xml:space="preserve"> study </w:t>
      </w:r>
      <w:r w:rsidR="00B66B71" w:rsidRPr="00317ED4">
        <w:rPr>
          <w:rFonts w:cstheme="minorHAnsi"/>
        </w:rPr>
        <w:t xml:space="preserve">that included 138,000 </w:t>
      </w:r>
      <w:r w:rsidR="00282DA8" w:rsidRPr="00317ED4">
        <w:rPr>
          <w:rFonts w:cstheme="minorHAnsi"/>
        </w:rPr>
        <w:t xml:space="preserve">general medical and surgical </w:t>
      </w:r>
      <w:r w:rsidR="00B66B71" w:rsidRPr="00317ED4">
        <w:rPr>
          <w:rFonts w:cstheme="minorHAnsi"/>
        </w:rPr>
        <w:t xml:space="preserve">admissions </w:t>
      </w:r>
      <w:r w:rsidR="00282DA8" w:rsidRPr="00317ED4">
        <w:rPr>
          <w:rFonts w:cstheme="minorHAnsi"/>
        </w:rPr>
        <w:t>to one large hospital</w:t>
      </w:r>
      <w:r w:rsidR="00A633CE" w:rsidRPr="00317ED4">
        <w:rPr>
          <w:rFonts w:cstheme="minorHAnsi"/>
        </w:rPr>
        <w:t xml:space="preserve"> </w:t>
      </w:r>
      <w:r w:rsidR="007D0832" w:rsidRPr="00317ED4">
        <w:rPr>
          <w:rFonts w:cstheme="minorHAnsi"/>
        </w:rPr>
        <w:t xml:space="preserve">with approximately 800 medical surgical </w:t>
      </w:r>
      <w:r w:rsidR="00A633CE" w:rsidRPr="00317ED4">
        <w:rPr>
          <w:rFonts w:cstheme="minorHAnsi"/>
        </w:rPr>
        <w:t>beds</w:t>
      </w:r>
      <w:r w:rsidR="0095427A" w:rsidRPr="00317ED4">
        <w:rPr>
          <w:rFonts w:cstheme="minorHAnsi"/>
        </w:rPr>
        <w:t>, o</w:t>
      </w:r>
      <w:r w:rsidR="00B66B71" w:rsidRPr="00317ED4">
        <w:rPr>
          <w:rFonts w:cstheme="minorHAnsi"/>
        </w:rPr>
        <w:t>ver 3 years</w:t>
      </w:r>
      <w:r w:rsidR="00282DA8" w:rsidRPr="00317ED4">
        <w:rPr>
          <w:rFonts w:cstheme="minorHAnsi"/>
        </w:rPr>
        <w:t xml:space="preserve"> </w:t>
      </w:r>
      <w:r w:rsidR="00A633CE" w:rsidRPr="00317ED4">
        <w:rPr>
          <w:rFonts w:cstheme="minorHAnsi"/>
        </w:rPr>
        <w:t xml:space="preserve">it was </w:t>
      </w:r>
      <w:r w:rsidR="00282DA8" w:rsidRPr="00317ED4">
        <w:rPr>
          <w:rFonts w:cstheme="minorHAnsi"/>
        </w:rPr>
        <w:t xml:space="preserve">estimated that an increase of 1 </w:t>
      </w:r>
      <w:r w:rsidR="00CE38E0" w:rsidRPr="00317ED4">
        <w:rPr>
          <w:rFonts w:cstheme="minorHAnsi"/>
        </w:rPr>
        <w:t>registered nurse</w:t>
      </w:r>
      <w:r w:rsidR="00282DA8" w:rsidRPr="00317ED4">
        <w:rPr>
          <w:rFonts w:cstheme="minorHAnsi"/>
        </w:rPr>
        <w:t xml:space="preserve"> hour per patient day </w:t>
      </w:r>
      <w:r w:rsidR="0095427A" w:rsidRPr="00317ED4">
        <w:rPr>
          <w:rFonts w:cstheme="minorHAnsi"/>
        </w:rPr>
        <w:t>over could</w:t>
      </w:r>
      <w:r w:rsidR="00E4249C" w:rsidRPr="00317ED4">
        <w:rPr>
          <w:rFonts w:cstheme="minorHAnsi"/>
        </w:rPr>
        <w:t xml:space="preserve"> avoid </w:t>
      </w:r>
      <w:r w:rsidR="00282DA8" w:rsidRPr="00317ED4">
        <w:rPr>
          <w:rFonts w:cstheme="minorHAnsi"/>
        </w:rPr>
        <w:t>657</w:t>
      </w:r>
      <w:r w:rsidR="00E4249C" w:rsidRPr="00317ED4">
        <w:rPr>
          <w:rFonts w:cstheme="minorHAnsi"/>
        </w:rPr>
        <w:t xml:space="preserve"> deaths and </w:t>
      </w:r>
      <w:r w:rsidR="007E77B1" w:rsidRPr="00317ED4">
        <w:rPr>
          <w:rFonts w:cstheme="minorHAnsi"/>
        </w:rPr>
        <w:t>save</w:t>
      </w:r>
      <w:r w:rsidR="00E4249C" w:rsidRPr="00317ED4">
        <w:rPr>
          <w:rFonts w:cstheme="minorHAnsi"/>
        </w:rPr>
        <w:t xml:space="preserve"> over </w:t>
      </w:r>
      <w:r w:rsidR="00282DA8" w:rsidRPr="00317ED4">
        <w:rPr>
          <w:rFonts w:cstheme="minorHAnsi"/>
        </w:rPr>
        <w:t>3</w:t>
      </w:r>
      <w:r w:rsidR="00E4249C" w:rsidRPr="00317ED4">
        <w:rPr>
          <w:rFonts w:cstheme="minorHAnsi"/>
        </w:rPr>
        <w:t>0,000 bed days</w:t>
      </w:r>
      <w:r w:rsidR="007E77B1" w:rsidRPr="00317ED4">
        <w:rPr>
          <w:rFonts w:cstheme="minorHAnsi"/>
        </w:rPr>
        <w:t xml:space="preserve"> through reduced length of stay</w:t>
      </w:r>
      <w:r w:rsidR="004F7A8F" w:rsidRPr="00317ED4">
        <w:rPr>
          <w:rFonts w:cstheme="minorHAnsi"/>
        </w:rPr>
        <w:t xml:space="preserve"> </w:t>
      </w:r>
      <w:r w:rsidR="002E7836" w:rsidRPr="00317ED4">
        <w:rPr>
          <w:rFonts w:cstheme="minorHAnsi"/>
        </w:rPr>
        <w:fldChar w:fldCharType="begin"/>
      </w:r>
      <w:r w:rsidR="006C1729" w:rsidRPr="00317ED4">
        <w:rPr>
          <w:rFonts w:cstheme="minorHAnsi"/>
        </w:rPr>
        <w:instrText xml:space="preserve"> ADDIN EN.CITE &lt;EndNote&gt;&lt;Cite&gt;&lt;Author&gt;Griffiths&lt;/Author&gt;&lt;Year&gt;2018&lt;/Year&gt;&lt;RecNum&gt;1336&lt;/RecNum&gt;&lt;DisplayText&gt;(Griffiths et al., 2018b)&lt;/DisplayText&gt;&lt;record&gt;&lt;rec-number&gt;1336&lt;/rec-number&gt;&lt;foreign-keys&gt;&lt;key app="EN" db-id="9z25saraxzrexjevsw8x9pto22x9azzfvrtt" timestamp="1636122824"&gt;1336&lt;/key&gt;&lt;/foreign-keys&gt;&lt;ref-type name="Generic"&gt;13&lt;/ref-type&gt;&lt;contributors&gt;&lt;authors&gt;&lt;author&gt;Griffiths, Peter&lt;/author&gt;&lt;author&gt;Ball, Jane&lt;/author&gt;&lt;author&gt;Bloor, Karen&lt;/author&gt;&lt;author&gt;Böhning, Dankmar&lt;/author&gt;&lt;author&gt;Briggs, Jim&lt;/author&gt;&lt;author&gt;Dall’Ora, Chiara&lt;/author&gt;&lt;author&gt;Iongh, Anya De&lt;/author&gt;&lt;author&gt;Jones, Jeremy&lt;/author&gt;&lt;author&gt;Kovacs, Caroline&lt;/author&gt;&lt;author&gt;Maruotti, Antonello&lt;/author&gt;&lt;author&gt;Meredith, Paul&lt;/author&gt;&lt;author&gt;Prytherch, David&lt;/author&gt;&lt;author&gt;Saucedo, Alejandra Recio&lt;/author&gt;&lt;author&gt;Redfern, Oliver&lt;/author&gt;&lt;author&gt;Schmidt, Paul&lt;/author&gt;&lt;author&gt;Sinden, Nicola&lt;/author&gt;&lt;author&gt;Smith, Gary&lt;/author&gt;&lt;/authors&gt;&lt;/contributors&gt;&lt;auth-address&gt;Health Sciences, University of Southampton, Southampton, UK&lt;/auth-address&gt;&lt;titles&gt;&lt;title&gt;Nurse staffing levels, missed vital signs and mortality in hospitals: retrospective longitudinal observational study&lt;/title&gt;&lt;tertiary-title&gt;Health Services and Delivery Research&lt;/tertiary-title&gt;&lt;/titles&gt;&lt;dates&gt;&lt;year&gt;2018&lt;/year&gt;&lt;pub-dates&gt;&lt;date&gt;2018&lt;/date&gt;&lt;/pub-dates&gt;&lt;/dates&gt;&lt;publisher&gt;NIHR Journals Library, Southampton (UK)&lt;/publisher&gt;&lt;accession-num&gt;30516947&lt;/accession-num&gt;&lt;urls&gt;&lt;related-urls&gt;&lt;url&gt;http://europepmc.org/abstract/MED/30516947&lt;/url&gt;&lt;url&gt;http://europepmc.org/books/NBK534527&lt;/url&gt;&lt;url&gt;https://www.ncbi.nlm.nih.gov/books/NBK534527&lt;/url&gt;&lt;/related-urls&gt;&lt;/urls&gt;&lt;remote-database-name&gt;PubMed&lt;/remote-database-name&gt;&lt;language&gt;eng&lt;/language&gt;&lt;/record&gt;&lt;/Cite&gt;&lt;/EndNote&gt;</w:instrText>
      </w:r>
      <w:r w:rsidR="002E7836" w:rsidRPr="00317ED4">
        <w:rPr>
          <w:rFonts w:cstheme="minorHAnsi"/>
        </w:rPr>
        <w:fldChar w:fldCharType="separate"/>
      </w:r>
      <w:r w:rsidR="006C1729" w:rsidRPr="00317ED4">
        <w:rPr>
          <w:rFonts w:cstheme="minorHAnsi"/>
          <w:noProof/>
        </w:rPr>
        <w:t>(Griffiths et al., 2018b)</w:t>
      </w:r>
      <w:r w:rsidR="002E7836" w:rsidRPr="00317ED4">
        <w:rPr>
          <w:rFonts w:cstheme="minorHAnsi"/>
        </w:rPr>
        <w:fldChar w:fldCharType="end"/>
      </w:r>
      <w:r w:rsidR="004F7A8F" w:rsidRPr="00317ED4">
        <w:rPr>
          <w:rFonts w:cstheme="minorHAnsi"/>
        </w:rPr>
        <w:t>.</w:t>
      </w:r>
      <w:r w:rsidR="00F91E47" w:rsidRPr="00317ED4">
        <w:rPr>
          <w:rFonts w:cstheme="minorHAnsi"/>
        </w:rPr>
        <w:t xml:space="preserve"> </w:t>
      </w:r>
    </w:p>
    <w:p w14:paraId="22F51701" w14:textId="41CA66A6" w:rsidR="000715A8" w:rsidRPr="00317ED4" w:rsidRDefault="00604DFB" w:rsidP="00BD260C">
      <w:pPr>
        <w:rPr>
          <w:rFonts w:cstheme="minorHAnsi"/>
        </w:rPr>
      </w:pPr>
      <w:r w:rsidRPr="00317ED4">
        <w:rPr>
          <w:rFonts w:cstheme="minorHAnsi"/>
        </w:rPr>
        <w:t xml:space="preserve">When considering </w:t>
      </w:r>
      <w:r w:rsidR="00BC4302" w:rsidRPr="00317ED4">
        <w:rPr>
          <w:rFonts w:cstheme="minorHAnsi"/>
        </w:rPr>
        <w:t>nursing assistant</w:t>
      </w:r>
      <w:r w:rsidR="00E23B8A" w:rsidRPr="00317ED4">
        <w:rPr>
          <w:rFonts w:cstheme="minorHAnsi"/>
        </w:rPr>
        <w:t>s</w:t>
      </w:r>
      <w:r w:rsidR="00F91E47" w:rsidRPr="00317ED4">
        <w:rPr>
          <w:rFonts w:cstheme="minorHAnsi"/>
        </w:rPr>
        <w:t xml:space="preserve"> and other grades of nursing staff</w:t>
      </w:r>
      <w:r w:rsidR="6D5B5BF7" w:rsidRPr="00317ED4">
        <w:rPr>
          <w:rFonts w:cstheme="minorHAnsi"/>
        </w:rPr>
        <w:t>,</w:t>
      </w:r>
      <w:r w:rsidRPr="00317ED4">
        <w:rPr>
          <w:rFonts w:cstheme="minorHAnsi"/>
        </w:rPr>
        <w:t xml:space="preserve"> </w:t>
      </w:r>
      <w:r w:rsidR="00A44953" w:rsidRPr="00317ED4">
        <w:rPr>
          <w:rFonts w:cstheme="minorHAnsi"/>
        </w:rPr>
        <w:t xml:space="preserve">the effects observed are mixed, and so a </w:t>
      </w:r>
      <w:r w:rsidR="00FE5274" w:rsidRPr="00317ED4">
        <w:rPr>
          <w:rFonts w:cstheme="minorHAnsi"/>
        </w:rPr>
        <w:t xml:space="preserve">general conclusion and causal </w:t>
      </w:r>
      <w:r w:rsidR="00A44953" w:rsidRPr="00317ED4">
        <w:rPr>
          <w:rFonts w:cstheme="minorHAnsi"/>
        </w:rPr>
        <w:t xml:space="preserve">inference from these results is </w:t>
      </w:r>
      <w:r w:rsidR="00F91E47" w:rsidRPr="00317ED4">
        <w:rPr>
          <w:rFonts w:cstheme="minorHAnsi"/>
        </w:rPr>
        <w:t>more challenging</w:t>
      </w:r>
      <w:r w:rsidR="00A44953" w:rsidRPr="00317ED4">
        <w:rPr>
          <w:rFonts w:cstheme="minorHAnsi"/>
        </w:rPr>
        <w:t xml:space="preserve">. It </w:t>
      </w:r>
      <w:r w:rsidR="00A44953" w:rsidRPr="00317ED4">
        <w:rPr>
          <w:rFonts w:cstheme="minorHAnsi"/>
        </w:rPr>
        <w:lastRenderedPageBreak/>
        <w:t>seems likely from the evidence that any causal relationship is complex, with the hints of non-linear effect</w:t>
      </w:r>
      <w:r w:rsidR="002E7836" w:rsidRPr="00317ED4">
        <w:rPr>
          <w:rFonts w:cstheme="minorHAnsi"/>
        </w:rPr>
        <w:t>s</w:t>
      </w:r>
      <w:r w:rsidR="004F7A8F" w:rsidRPr="00317ED4">
        <w:rPr>
          <w:rFonts w:cstheme="minorHAnsi"/>
        </w:rPr>
        <w:t xml:space="preserve"> </w:t>
      </w:r>
      <w:r w:rsidR="00A44953" w:rsidRPr="00317ED4">
        <w:rPr>
          <w:rFonts w:cstheme="minorHAnsi"/>
        </w:rPr>
        <w:fldChar w:fldCharType="begin">
          <w:fldData xml:space="preserve">PEVuZE5vdGU+PENpdGU+PEF1dGhvcj5HcmlmZml0aHM8L0F1dGhvcj48WWVhcj4yMDE5PC9ZZWFy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</w:fldData>
        </w:fldChar>
      </w:r>
      <w:r w:rsidR="002942D5" w:rsidRPr="00317ED4">
        <w:rPr>
          <w:rFonts w:cstheme="minorHAnsi"/>
        </w:rPr>
        <w:instrText xml:space="preserve"> ADDIN EN.CITE </w:instrText>
      </w:r>
      <w:r w:rsidR="002942D5" w:rsidRPr="00317ED4">
        <w:rPr>
          <w:rFonts w:cstheme="minorHAnsi"/>
        </w:rPr>
        <w:fldChar w:fldCharType="begin">
          <w:fldData xml:space="preserve">PEVuZE5vdGU+PENpdGU+PEF1dGhvcj5HcmlmZml0aHM8L0F1dGhvcj48WWVhcj4yMDE5PC9ZZWFy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</w:fldData>
        </w:fldChar>
      </w:r>
      <w:r w:rsidR="002942D5" w:rsidRPr="00317ED4">
        <w:rPr>
          <w:rFonts w:cstheme="minorHAnsi"/>
        </w:rPr>
        <w:instrText xml:space="preserve"> ADDIN EN.CITE.DATA </w:instrText>
      </w:r>
      <w:r w:rsidR="002942D5" w:rsidRPr="00317ED4">
        <w:rPr>
          <w:rFonts w:cstheme="minorHAnsi"/>
        </w:rPr>
      </w:r>
      <w:r w:rsidR="002942D5" w:rsidRPr="00317ED4">
        <w:rPr>
          <w:rFonts w:cstheme="minorHAnsi"/>
        </w:rPr>
        <w:fldChar w:fldCharType="end"/>
      </w:r>
      <w:r w:rsidR="00A44953" w:rsidRPr="00317ED4">
        <w:rPr>
          <w:rFonts w:cstheme="minorHAnsi"/>
        </w:rPr>
      </w:r>
      <w:r w:rsidR="00A44953" w:rsidRPr="00317ED4">
        <w:rPr>
          <w:rFonts w:cstheme="minorHAnsi"/>
        </w:rPr>
        <w:fldChar w:fldCharType="separate"/>
      </w:r>
      <w:r w:rsidR="002942D5" w:rsidRPr="00317ED4">
        <w:rPr>
          <w:rFonts w:cstheme="minorHAnsi"/>
          <w:noProof/>
        </w:rPr>
        <w:t>(Griffiths et al., 2019, Musy et al., 2021)</w:t>
      </w:r>
      <w:r w:rsidR="00A44953" w:rsidRPr="00317ED4">
        <w:rPr>
          <w:rFonts w:cstheme="minorHAnsi"/>
        </w:rPr>
        <w:fldChar w:fldCharType="end"/>
      </w:r>
      <w:r w:rsidR="00A44953" w:rsidRPr="00317ED4">
        <w:rPr>
          <w:rFonts w:cstheme="minorHAnsi"/>
        </w:rPr>
        <w:t xml:space="preserve"> suggestin</w:t>
      </w:r>
      <w:r w:rsidR="00121E49" w:rsidRPr="00317ED4">
        <w:rPr>
          <w:rFonts w:cstheme="minorHAnsi"/>
        </w:rPr>
        <w:t>g competing causal mechanisms f</w:t>
      </w:r>
      <w:r w:rsidR="00A44953" w:rsidRPr="00317ED4">
        <w:rPr>
          <w:rFonts w:cstheme="minorHAnsi"/>
        </w:rPr>
        <w:t>r</w:t>
      </w:r>
      <w:r w:rsidR="00121E49" w:rsidRPr="00317ED4">
        <w:rPr>
          <w:rFonts w:cstheme="minorHAnsi"/>
        </w:rPr>
        <w:t>o</w:t>
      </w:r>
      <w:r w:rsidR="00A44953" w:rsidRPr="00317ED4">
        <w:rPr>
          <w:rFonts w:cstheme="minorHAnsi"/>
        </w:rPr>
        <w:t xml:space="preserve">m increased resource </w:t>
      </w:r>
      <w:r w:rsidR="00743229" w:rsidRPr="00317ED4">
        <w:rPr>
          <w:rFonts w:cstheme="minorHAnsi"/>
        </w:rPr>
        <w:t xml:space="preserve">(beneficial) </w:t>
      </w:r>
      <w:r w:rsidR="00121E49" w:rsidRPr="00317ED4">
        <w:rPr>
          <w:rFonts w:cstheme="minorHAnsi"/>
        </w:rPr>
        <w:t xml:space="preserve">as opposed to </w:t>
      </w:r>
      <w:r w:rsidR="00A44953" w:rsidRPr="00317ED4">
        <w:rPr>
          <w:rFonts w:cstheme="minorHAnsi"/>
        </w:rPr>
        <w:t>substitution</w:t>
      </w:r>
      <w:r w:rsidR="00121E49" w:rsidRPr="00317ED4">
        <w:rPr>
          <w:rFonts w:cstheme="minorHAnsi"/>
        </w:rPr>
        <w:t xml:space="preserve"> of </w:t>
      </w:r>
      <w:r w:rsidR="00CE38E0" w:rsidRPr="00317ED4">
        <w:rPr>
          <w:rFonts w:cstheme="minorHAnsi"/>
        </w:rPr>
        <w:t>registered nurse</w:t>
      </w:r>
      <w:r w:rsidR="00687EE2" w:rsidRPr="00317ED4">
        <w:rPr>
          <w:rFonts w:cstheme="minorHAnsi"/>
        </w:rPr>
        <w:t>s</w:t>
      </w:r>
      <w:r w:rsidR="00743229" w:rsidRPr="00317ED4">
        <w:rPr>
          <w:rFonts w:cstheme="minorHAnsi"/>
        </w:rPr>
        <w:t xml:space="preserve"> (harmful)</w:t>
      </w:r>
      <w:r w:rsidR="00121E49" w:rsidRPr="00317ED4">
        <w:rPr>
          <w:rFonts w:cstheme="minorHAnsi"/>
        </w:rPr>
        <w:t>. F</w:t>
      </w:r>
      <w:r w:rsidRPr="00317ED4">
        <w:rPr>
          <w:rFonts w:cstheme="minorHAnsi"/>
        </w:rPr>
        <w:t>in</w:t>
      </w:r>
      <w:r w:rsidR="00121E49" w:rsidRPr="00317ED4">
        <w:rPr>
          <w:rFonts w:cstheme="minorHAnsi"/>
        </w:rPr>
        <w:t>dings around temporary staffing</w:t>
      </w:r>
      <w:r w:rsidR="002E7836" w:rsidRPr="00317ED4">
        <w:rPr>
          <w:rFonts w:cstheme="minorHAnsi"/>
        </w:rPr>
        <w:t>, albeit from a single study,</w:t>
      </w:r>
      <w:r w:rsidR="00121E49" w:rsidRPr="00317ED4">
        <w:rPr>
          <w:rFonts w:cstheme="minorHAnsi"/>
        </w:rPr>
        <w:t xml:space="preserve"> show that </w:t>
      </w:r>
      <w:r w:rsidRPr="00317ED4">
        <w:rPr>
          <w:rFonts w:cstheme="minorHAnsi"/>
        </w:rPr>
        <w:t>whe</w:t>
      </w:r>
      <w:r w:rsidR="00D61158" w:rsidRPr="00317ED4">
        <w:rPr>
          <w:rFonts w:cstheme="minorHAnsi"/>
        </w:rPr>
        <w:t xml:space="preserve">n small proportions of temporary </w:t>
      </w:r>
      <w:r w:rsidR="005940B3" w:rsidRPr="00317ED4">
        <w:rPr>
          <w:rFonts w:cstheme="minorHAnsi"/>
        </w:rPr>
        <w:t xml:space="preserve">registered </w:t>
      </w:r>
      <w:r w:rsidR="00D61158" w:rsidRPr="00317ED4">
        <w:rPr>
          <w:rFonts w:cstheme="minorHAnsi"/>
        </w:rPr>
        <w:t>nurses are deployed</w:t>
      </w:r>
      <w:r w:rsidR="005940B3" w:rsidRPr="00317ED4">
        <w:rPr>
          <w:rFonts w:cstheme="minorHAnsi"/>
        </w:rPr>
        <w:t xml:space="preserve"> there is no evidence of harm</w:t>
      </w:r>
      <w:r w:rsidR="009C7583" w:rsidRPr="00317ED4">
        <w:rPr>
          <w:rFonts w:cstheme="minorHAnsi"/>
        </w:rPr>
        <w:t>, presumably because staffing levels are being maintained,</w:t>
      </w:r>
      <w:r w:rsidR="00D61158" w:rsidRPr="00317ED4">
        <w:rPr>
          <w:rFonts w:cstheme="minorHAnsi"/>
        </w:rPr>
        <w:t xml:space="preserve"> but when</w:t>
      </w:r>
      <w:r w:rsidR="00C95931" w:rsidRPr="00317ED4">
        <w:rPr>
          <w:rFonts w:cstheme="minorHAnsi"/>
        </w:rPr>
        <w:t xml:space="preserve"> </w:t>
      </w:r>
      <w:r w:rsidR="009C7583" w:rsidRPr="00317ED4">
        <w:rPr>
          <w:rFonts w:cstheme="minorHAnsi"/>
        </w:rPr>
        <w:t xml:space="preserve">high levels </w:t>
      </w:r>
      <w:r w:rsidR="00C95931" w:rsidRPr="00317ED4">
        <w:rPr>
          <w:rFonts w:cstheme="minorHAnsi"/>
        </w:rPr>
        <w:t xml:space="preserve">of temporary </w:t>
      </w:r>
      <w:r w:rsidR="00270B1B" w:rsidRPr="00317ED4">
        <w:rPr>
          <w:rFonts w:cstheme="minorHAnsi"/>
        </w:rPr>
        <w:t>staff are deployed,</w:t>
      </w:r>
      <w:r w:rsidR="00D61158" w:rsidRPr="00317ED4">
        <w:rPr>
          <w:rFonts w:cstheme="minorHAnsi"/>
        </w:rPr>
        <w:t xml:space="preserve"> the association with mortality changes direction.</w:t>
      </w:r>
      <w:r w:rsidR="000715A8" w:rsidRPr="00317ED4">
        <w:rPr>
          <w:rFonts w:cstheme="minorHAnsi"/>
        </w:rPr>
        <w:t xml:space="preserve"> </w:t>
      </w:r>
    </w:p>
    <w:p w14:paraId="725B01CE" w14:textId="55E68090" w:rsidR="00BD260C" w:rsidRPr="00317ED4" w:rsidRDefault="003B5BB9" w:rsidP="00BD260C">
      <w:pPr>
        <w:rPr>
          <w:rFonts w:cstheme="minorHAnsi"/>
          <w:strike/>
        </w:rPr>
      </w:pPr>
      <w:r w:rsidRPr="00317ED4">
        <w:rPr>
          <w:rFonts w:cstheme="minorHAnsi"/>
        </w:rPr>
        <w:t>Regarding</w:t>
      </w:r>
      <w:r w:rsidR="00D61158" w:rsidRPr="00317ED4">
        <w:rPr>
          <w:rFonts w:cstheme="minorHAnsi"/>
        </w:rPr>
        <w:t xml:space="preserve"> other patient outcomes, </w:t>
      </w:r>
      <w:r w:rsidR="009D6AB1" w:rsidRPr="00317ED4">
        <w:rPr>
          <w:rFonts w:cstheme="minorHAnsi"/>
        </w:rPr>
        <w:t>there is more uncertainty</w:t>
      </w:r>
      <w:r w:rsidR="00B24B61" w:rsidRPr="00317ED4">
        <w:rPr>
          <w:rFonts w:cstheme="minorHAnsi"/>
        </w:rPr>
        <w:t xml:space="preserve">. </w:t>
      </w:r>
      <w:r w:rsidR="00E23078" w:rsidRPr="00317ED4">
        <w:rPr>
          <w:rFonts w:cstheme="minorHAnsi"/>
        </w:rPr>
        <w:t>This is largely</w:t>
      </w:r>
      <w:r w:rsidR="009D6AB1" w:rsidRPr="00317ED4">
        <w:rPr>
          <w:rFonts w:cstheme="minorHAnsi"/>
        </w:rPr>
        <w:t xml:space="preserve"> due </w:t>
      </w:r>
      <w:r w:rsidR="364BDB89" w:rsidRPr="00317ED4">
        <w:rPr>
          <w:rFonts w:cstheme="minorHAnsi"/>
        </w:rPr>
        <w:t xml:space="preserve">to </w:t>
      </w:r>
      <w:r w:rsidR="009D6AB1" w:rsidRPr="00317ED4">
        <w:rPr>
          <w:rFonts w:cstheme="minorHAnsi"/>
        </w:rPr>
        <w:t>higher risk of bias in studies</w:t>
      </w:r>
      <w:r w:rsidR="00A71E88" w:rsidRPr="00317ED4">
        <w:rPr>
          <w:rFonts w:cstheme="minorHAnsi"/>
        </w:rPr>
        <w:t>.</w:t>
      </w:r>
      <w:r w:rsidR="00D61158" w:rsidRPr="00317ED4">
        <w:rPr>
          <w:rFonts w:cstheme="minorHAnsi"/>
        </w:rPr>
        <w:t xml:space="preserve"> </w:t>
      </w:r>
      <w:r w:rsidR="00A71E88" w:rsidRPr="00317ED4">
        <w:rPr>
          <w:rFonts w:cstheme="minorHAnsi"/>
        </w:rPr>
        <w:t xml:space="preserve">Nonetheless, </w:t>
      </w:r>
      <w:r w:rsidR="00D61158" w:rsidRPr="00317ED4">
        <w:rPr>
          <w:rFonts w:cstheme="minorHAnsi"/>
        </w:rPr>
        <w:t>the direction of the relationships observed</w:t>
      </w:r>
      <w:r w:rsidR="00A71E88" w:rsidRPr="00317ED4">
        <w:rPr>
          <w:rFonts w:cstheme="minorHAnsi"/>
        </w:rPr>
        <w:t>, particularly for infections</w:t>
      </w:r>
      <w:r w:rsidR="00D01A20" w:rsidRPr="00317ED4">
        <w:rPr>
          <w:rFonts w:cstheme="minorHAnsi"/>
        </w:rPr>
        <w:t>, pressure ulcers</w:t>
      </w:r>
      <w:r w:rsidR="00A71E88" w:rsidRPr="00317ED4">
        <w:rPr>
          <w:rFonts w:cstheme="minorHAnsi"/>
        </w:rPr>
        <w:t xml:space="preserve"> and length of stay,</w:t>
      </w:r>
      <w:r w:rsidR="00D61158" w:rsidRPr="00317ED4">
        <w:rPr>
          <w:rFonts w:cstheme="minorHAnsi"/>
        </w:rPr>
        <w:t xml:space="preserve"> remains compatible with a protective effect of higher nurse staffing levels</w:t>
      </w:r>
      <w:r w:rsidR="00A60B30" w:rsidRPr="00317ED4">
        <w:rPr>
          <w:rFonts w:cstheme="minorHAnsi"/>
        </w:rPr>
        <w:t xml:space="preserve">. </w:t>
      </w:r>
      <w:r w:rsidR="00A60B30" w:rsidRPr="00317ED4" w:rsidDel="00A60B30">
        <w:rPr>
          <w:rFonts w:cstheme="minorHAnsi"/>
        </w:rPr>
        <w:t xml:space="preserve">While much work has been done already about nurse-sensitive outcomes </w:t>
      </w:r>
      <w:r w:rsidR="00A60B30" w:rsidRPr="00317ED4" w:rsidDel="00A60B30">
        <w:rPr>
          <w:rFonts w:cstheme="minorHAnsi"/>
        </w:rPr>
        <w:fldChar w:fldCharType="begin">
          <w:fldData xml:space="preserve">PEVuZE5vdGU+PENpdGU+PEF1dGhvcj5Ud2lnZzwvQXV0aG9yPjxZZWFyPjIwMTU8L1llYXI+PFJl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</w:fldData>
        </w:fldChar>
      </w:r>
      <w:r w:rsidR="00A60B30" w:rsidRPr="00317ED4" w:rsidDel="00A60B30">
        <w:rPr>
          <w:rFonts w:cstheme="minorHAnsi"/>
        </w:rPr>
        <w:instrText xml:space="preserve"> ADDIN EN.CITE </w:instrText>
      </w:r>
      <w:r w:rsidR="00A60B30" w:rsidRPr="00317ED4" w:rsidDel="00A60B30">
        <w:rPr>
          <w:rFonts w:cstheme="minorHAnsi"/>
        </w:rPr>
        <w:fldChar w:fldCharType="begin">
          <w:fldData xml:space="preserve">PEVuZE5vdGU+PENpdGU+PEF1dGhvcj5Ud2lnZzwvQXV0aG9yPjxZZWFyPjIwMTU8L1llYXI+PFJl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</w:fldData>
        </w:fldChar>
      </w:r>
      <w:r w:rsidR="00A60B30" w:rsidRPr="00317ED4" w:rsidDel="00A60B30">
        <w:rPr>
          <w:rFonts w:cstheme="minorHAnsi"/>
        </w:rPr>
        <w:instrText xml:space="preserve"> ADDIN EN.CITE.DATA </w:instrText>
      </w:r>
      <w:r w:rsidR="00A60B30" w:rsidRPr="00317ED4" w:rsidDel="00A60B30">
        <w:rPr>
          <w:rFonts w:cstheme="minorHAnsi"/>
        </w:rPr>
      </w:r>
      <w:r w:rsidR="00A60B30" w:rsidRPr="00317ED4" w:rsidDel="00A60B30">
        <w:rPr>
          <w:rFonts w:cstheme="minorHAnsi"/>
        </w:rPr>
        <w:fldChar w:fldCharType="end"/>
      </w:r>
      <w:r w:rsidR="00A60B30" w:rsidRPr="00317ED4" w:rsidDel="00A60B30">
        <w:rPr>
          <w:rFonts w:cstheme="minorHAnsi"/>
        </w:rPr>
      </w:r>
      <w:r w:rsidR="00A60B30" w:rsidRPr="00317ED4" w:rsidDel="00A60B30">
        <w:rPr>
          <w:rFonts w:cstheme="minorHAnsi"/>
        </w:rPr>
        <w:fldChar w:fldCharType="separate"/>
      </w:r>
      <w:r w:rsidR="00A60B30" w:rsidRPr="00317ED4" w:rsidDel="00A60B30">
        <w:rPr>
          <w:rFonts w:cstheme="minorHAnsi"/>
          <w:noProof/>
        </w:rPr>
        <w:t>(Twigg et al., 2015, Griffiths, 2008, Blume et al., 2021)</w:t>
      </w:r>
      <w:r w:rsidR="00A60B30" w:rsidRPr="00317ED4" w:rsidDel="00A60B30">
        <w:rPr>
          <w:rFonts w:cstheme="minorHAnsi"/>
        </w:rPr>
        <w:fldChar w:fldCharType="end"/>
      </w:r>
      <w:r w:rsidR="00A60B30" w:rsidRPr="00317ED4" w:rsidDel="00A60B30">
        <w:rPr>
          <w:rFonts w:cstheme="minorHAnsi"/>
        </w:rPr>
        <w:t>, the current evidence does not provide a consistent and coherent overview of how nurse staffing affects other patient outcomes. Estimation of the effect of variation in nurse staffing levels on some well-established nurse-sensitive outcomes, including falls and pressure ulcers, is hampered by inadequate risk-adjustment models, poor recording, and ascertainment bias in the current research.</w:t>
      </w:r>
    </w:p>
    <w:p w14:paraId="34FD1516" w14:textId="17A60FB0" w:rsidR="00546598" w:rsidRPr="00317ED4" w:rsidDel="00A60B30" w:rsidRDefault="005C6AF5" w:rsidP="00546598">
      <w:pPr>
        <w:rPr>
          <w:rFonts w:cstheme="minorHAnsi"/>
        </w:rPr>
      </w:pPr>
      <w:r w:rsidRPr="00317ED4">
        <w:rPr>
          <w:rFonts w:cstheme="minorHAnsi"/>
        </w:rPr>
        <w:t>While there is</w:t>
      </w:r>
      <w:r w:rsidR="00546598" w:rsidRPr="00317ED4">
        <w:rPr>
          <w:rFonts w:cstheme="minorHAnsi"/>
        </w:rPr>
        <w:t xml:space="preserve"> evidence for </w:t>
      </w:r>
      <w:r w:rsidR="00AA1F8B" w:rsidRPr="00317ED4">
        <w:rPr>
          <w:rFonts w:cstheme="minorHAnsi"/>
        </w:rPr>
        <w:t xml:space="preserve">the link between nurse staffing levels and </w:t>
      </w:r>
      <w:r w:rsidR="00546598" w:rsidRPr="00317ED4">
        <w:rPr>
          <w:rFonts w:cstheme="minorHAnsi"/>
        </w:rPr>
        <w:t>mortality</w:t>
      </w:r>
      <w:r w:rsidRPr="00317ED4">
        <w:rPr>
          <w:rFonts w:cstheme="minorHAnsi"/>
        </w:rPr>
        <w:t xml:space="preserve"> that</w:t>
      </w:r>
      <w:r w:rsidR="00546598" w:rsidRPr="00317ED4">
        <w:rPr>
          <w:rFonts w:cstheme="minorHAnsi"/>
        </w:rPr>
        <w:t xml:space="preserve"> is strong from an internal validity perspective, </w:t>
      </w:r>
      <w:r w:rsidR="00270B1B" w:rsidRPr="00317ED4">
        <w:rPr>
          <w:rFonts w:cstheme="minorHAnsi"/>
        </w:rPr>
        <w:t>large-</w:t>
      </w:r>
      <w:r w:rsidR="002258A9" w:rsidRPr="00317ED4">
        <w:rPr>
          <w:rFonts w:cstheme="minorHAnsi"/>
        </w:rPr>
        <w:t>scale</w:t>
      </w:r>
      <w:r w:rsidR="005847EB" w:rsidRPr="00317ED4">
        <w:rPr>
          <w:rFonts w:cstheme="minorHAnsi"/>
        </w:rPr>
        <w:t xml:space="preserve"> </w:t>
      </w:r>
      <w:r w:rsidR="00546598" w:rsidRPr="00317ED4">
        <w:rPr>
          <w:rFonts w:cstheme="minorHAnsi"/>
        </w:rPr>
        <w:t>long</w:t>
      </w:r>
      <w:r w:rsidR="003B5BB9" w:rsidRPr="00317ED4">
        <w:rPr>
          <w:rFonts w:cstheme="minorHAnsi"/>
        </w:rPr>
        <w:t>itudin</w:t>
      </w:r>
      <w:r w:rsidR="00546598" w:rsidRPr="00317ED4">
        <w:rPr>
          <w:rFonts w:cstheme="minorHAnsi"/>
        </w:rPr>
        <w:t xml:space="preserve">al studies from </w:t>
      </w:r>
      <w:r w:rsidR="001C78EB" w:rsidRPr="00317ED4">
        <w:rPr>
          <w:rFonts w:cstheme="minorHAnsi"/>
        </w:rPr>
        <w:t xml:space="preserve">a </w:t>
      </w:r>
      <w:r w:rsidR="009850F1" w:rsidRPr="00317ED4">
        <w:rPr>
          <w:rFonts w:cstheme="minorHAnsi"/>
        </w:rPr>
        <w:t xml:space="preserve">larger </w:t>
      </w:r>
      <w:r w:rsidR="001C78EB" w:rsidRPr="00317ED4">
        <w:rPr>
          <w:rFonts w:cstheme="minorHAnsi"/>
        </w:rPr>
        <w:t>number of</w:t>
      </w:r>
      <w:r w:rsidR="00546598" w:rsidRPr="00317ED4">
        <w:rPr>
          <w:rFonts w:cstheme="minorHAnsi"/>
        </w:rPr>
        <w:t xml:space="preserve"> hospitals </w:t>
      </w:r>
      <w:r w:rsidR="009850F1" w:rsidRPr="00317ED4">
        <w:rPr>
          <w:rFonts w:cstheme="minorHAnsi"/>
        </w:rPr>
        <w:t xml:space="preserve">are needed </w:t>
      </w:r>
      <w:r w:rsidR="00546598" w:rsidRPr="00317ED4">
        <w:rPr>
          <w:rFonts w:cstheme="minorHAnsi"/>
        </w:rPr>
        <w:t>to increase external validity</w:t>
      </w:r>
      <w:r w:rsidR="009850F1" w:rsidRPr="00317ED4">
        <w:rPr>
          <w:rFonts w:cstheme="minorHAnsi"/>
        </w:rPr>
        <w:t>, improving both the precision and generalisability of estimates</w:t>
      </w:r>
      <w:r w:rsidR="00546598" w:rsidRPr="00317ED4">
        <w:rPr>
          <w:rFonts w:cstheme="minorHAnsi"/>
        </w:rPr>
        <w:t xml:space="preserve">. </w:t>
      </w:r>
      <w:r w:rsidR="00AC3689" w:rsidRPr="00317ED4">
        <w:rPr>
          <w:rFonts w:cstheme="minorHAnsi"/>
        </w:rPr>
        <w:t xml:space="preserve">While we did not formally assess external </w:t>
      </w:r>
      <w:r w:rsidR="001C78EB" w:rsidRPr="00317ED4">
        <w:rPr>
          <w:rFonts w:cstheme="minorHAnsi"/>
        </w:rPr>
        <w:t>validity, all s</w:t>
      </w:r>
      <w:r w:rsidR="00AC3689" w:rsidRPr="00317ED4">
        <w:rPr>
          <w:rFonts w:cstheme="minorHAnsi"/>
        </w:rPr>
        <w:t xml:space="preserve">tudies </w:t>
      </w:r>
      <w:r w:rsidR="001C78EB" w:rsidRPr="00317ED4">
        <w:rPr>
          <w:rFonts w:cstheme="minorHAnsi"/>
        </w:rPr>
        <w:t>at low risk of bias were conducted in a single hospital</w:t>
      </w:r>
      <w:r w:rsidR="00AD61D5" w:rsidRPr="00317ED4">
        <w:rPr>
          <w:rFonts w:cstheme="minorHAnsi"/>
        </w:rPr>
        <w:t xml:space="preserve">, which limits generalisability of findings. </w:t>
      </w:r>
      <w:r w:rsidR="00C70BB9" w:rsidRPr="00317ED4">
        <w:rPr>
          <w:rFonts w:cstheme="minorHAnsi"/>
        </w:rPr>
        <w:t>Convincingly dem</w:t>
      </w:r>
      <w:r w:rsidR="007538AB" w:rsidRPr="00317ED4">
        <w:rPr>
          <w:rFonts w:cstheme="minorHAnsi"/>
        </w:rPr>
        <w:t>o</w:t>
      </w:r>
      <w:r w:rsidR="00C70BB9" w:rsidRPr="00317ED4">
        <w:rPr>
          <w:rFonts w:cstheme="minorHAnsi"/>
        </w:rPr>
        <w:t>nstrating</w:t>
      </w:r>
      <w:r w:rsidR="00AD61D5" w:rsidRPr="00317ED4">
        <w:rPr>
          <w:rFonts w:cstheme="minorHAnsi"/>
        </w:rPr>
        <w:t xml:space="preserve"> external validity will be </w:t>
      </w:r>
      <w:r w:rsidR="00546598" w:rsidRPr="00317ED4">
        <w:rPr>
          <w:rFonts w:cstheme="minorHAnsi"/>
        </w:rPr>
        <w:t>crucial to change policy and practice</w:t>
      </w:r>
      <w:r w:rsidR="00C70BB9" w:rsidRPr="00317ED4">
        <w:rPr>
          <w:rFonts w:cstheme="minorHAnsi"/>
        </w:rPr>
        <w:t xml:space="preserve"> around nurse staffing levels </w:t>
      </w:r>
      <w:r w:rsidR="00AD61D5" w:rsidRPr="00317ED4">
        <w:rPr>
          <w:rFonts w:cstheme="minorHAnsi"/>
        </w:rPr>
        <w:fldChar w:fldCharType="begin">
          <w:fldData xml:space="preserve">PEVuZE5vdGU+PENpdGU+PEF1dGhvcj5HbGFzZ293PC9BdXRob3I+PFllYXI+MjAwNjwvWWVhcj48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</w:fldData>
        </w:fldChar>
      </w:r>
      <w:r w:rsidR="004F7A8F" w:rsidRPr="00317ED4">
        <w:rPr>
          <w:rFonts w:cstheme="minorHAnsi"/>
        </w:rPr>
        <w:instrText xml:space="preserve"> ADDIN EN.CITE </w:instrText>
      </w:r>
      <w:r w:rsidR="004F7A8F" w:rsidRPr="00317ED4">
        <w:rPr>
          <w:rFonts w:cstheme="minorHAnsi"/>
        </w:rPr>
        <w:fldChar w:fldCharType="begin">
          <w:fldData xml:space="preserve">PEVuZE5vdGU+PENpdGU+PEF1dGhvcj5HbGFzZ293PC9BdXRob3I+PFllYXI+MjAwNjwvWWVhcj48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</w:fldData>
        </w:fldChar>
      </w:r>
      <w:r w:rsidR="004F7A8F" w:rsidRPr="00317ED4">
        <w:rPr>
          <w:rFonts w:cstheme="minorHAnsi"/>
        </w:rPr>
        <w:instrText xml:space="preserve"> ADDIN EN.CITE.DATA </w:instrText>
      </w:r>
      <w:r w:rsidR="004F7A8F" w:rsidRPr="00317ED4">
        <w:rPr>
          <w:rFonts w:cstheme="minorHAnsi"/>
        </w:rPr>
      </w:r>
      <w:r w:rsidR="004F7A8F" w:rsidRPr="00317ED4">
        <w:rPr>
          <w:rFonts w:cstheme="minorHAnsi"/>
        </w:rPr>
        <w:fldChar w:fldCharType="end"/>
      </w:r>
      <w:r w:rsidR="00AD61D5" w:rsidRPr="00317ED4">
        <w:rPr>
          <w:rFonts w:cstheme="minorHAnsi"/>
        </w:rPr>
      </w:r>
      <w:r w:rsidR="00AD61D5" w:rsidRPr="00317ED4">
        <w:rPr>
          <w:rFonts w:cstheme="minorHAnsi"/>
        </w:rPr>
        <w:fldChar w:fldCharType="separate"/>
      </w:r>
      <w:r w:rsidR="004F7A8F" w:rsidRPr="00317ED4">
        <w:rPr>
          <w:rFonts w:cstheme="minorHAnsi"/>
          <w:noProof/>
        </w:rPr>
        <w:t>(Glasgow et al., 2006, Burchett et al., 2011)</w:t>
      </w:r>
      <w:r w:rsidR="00AD61D5" w:rsidRPr="00317ED4">
        <w:rPr>
          <w:rFonts w:cstheme="minorHAnsi"/>
        </w:rPr>
        <w:fldChar w:fldCharType="end"/>
      </w:r>
      <w:r w:rsidR="00546598" w:rsidRPr="00317ED4">
        <w:rPr>
          <w:rFonts w:cstheme="minorHAnsi"/>
        </w:rPr>
        <w:t>.</w:t>
      </w:r>
      <w:r w:rsidR="009850F1" w:rsidRPr="00317ED4" w:rsidDel="009850F1">
        <w:rPr>
          <w:rFonts w:cstheme="minorHAnsi"/>
        </w:rPr>
        <w:t xml:space="preserve"> </w:t>
      </w:r>
    </w:p>
    <w:p w14:paraId="78F09A7E" w14:textId="181E278B" w:rsidR="00100DC3" w:rsidRPr="00317ED4" w:rsidRDefault="001F5D3A" w:rsidP="00100DC3">
      <w:pPr>
        <w:rPr>
          <w:rFonts w:cstheme="minorHAnsi"/>
        </w:rPr>
      </w:pPr>
      <w:r w:rsidRPr="00317ED4">
        <w:rPr>
          <w:rFonts w:cstheme="minorHAnsi"/>
        </w:rPr>
        <w:t>In addition, w</w:t>
      </w:r>
      <w:r w:rsidR="00100DC3" w:rsidRPr="00317ED4">
        <w:rPr>
          <w:rFonts w:cstheme="minorHAnsi"/>
        </w:rPr>
        <w:t xml:space="preserve">e note that staffing levels were measured in a variety of ways across studies. If approaches to measuring staffing inputs were standardised, </w:t>
      </w:r>
      <w:r w:rsidRPr="00317ED4">
        <w:rPr>
          <w:rFonts w:cstheme="minorHAnsi"/>
        </w:rPr>
        <w:t xml:space="preserve">or if raw anonymised data were provided alongside papers, </w:t>
      </w:r>
      <w:r w:rsidR="00100DC3" w:rsidRPr="00317ED4">
        <w:rPr>
          <w:rFonts w:cstheme="minorHAnsi"/>
        </w:rPr>
        <w:t xml:space="preserve">more comparable </w:t>
      </w:r>
      <w:r w:rsidR="00EE26C8" w:rsidRPr="00317ED4">
        <w:rPr>
          <w:rFonts w:cstheme="minorHAnsi"/>
        </w:rPr>
        <w:t>estimates</w:t>
      </w:r>
      <w:r w:rsidR="00100DC3" w:rsidRPr="00317ED4">
        <w:rPr>
          <w:rFonts w:cstheme="minorHAnsi"/>
        </w:rPr>
        <w:t xml:space="preserve"> could be combined in </w:t>
      </w:r>
      <w:r w:rsidRPr="00317ED4">
        <w:rPr>
          <w:rFonts w:cstheme="minorHAnsi"/>
        </w:rPr>
        <w:t>meta-</w:t>
      </w:r>
      <w:r w:rsidR="00100DC3" w:rsidRPr="00317ED4">
        <w:rPr>
          <w:rFonts w:cstheme="minorHAnsi"/>
        </w:rPr>
        <w:t>analyses</w:t>
      </w:r>
      <w:r w:rsidR="00617B88" w:rsidRPr="00317ED4">
        <w:rPr>
          <w:rFonts w:cstheme="minorHAnsi"/>
        </w:rPr>
        <w:t>, and the field of research and practice might be advanced</w:t>
      </w:r>
      <w:r w:rsidR="004F7A8F" w:rsidRPr="00317ED4">
        <w:rPr>
          <w:rFonts w:cstheme="minorHAnsi"/>
        </w:rPr>
        <w:t xml:space="preserve"> </w:t>
      </w:r>
      <w:r w:rsidR="00617B88" w:rsidRPr="00317ED4">
        <w:rPr>
          <w:rFonts w:cstheme="minorHAnsi"/>
        </w:rPr>
        <w:fldChar w:fldCharType="begin"/>
      </w:r>
      <w:r w:rsidR="002942D5" w:rsidRPr="00317ED4">
        <w:rPr>
          <w:rFonts w:cstheme="minorHAnsi"/>
        </w:rPr>
        <w:instrText xml:space="preserve"> ADDIN EN.CITE &lt;EndNote&gt;&lt;Cite&gt;&lt;Author&gt;Manojlovich&lt;/Author&gt;&lt;Year&gt;2011&lt;/Year&gt;&lt;RecNum&gt;1347&lt;/RecNum&gt;&lt;DisplayText&gt;(Manojlovich et al., 2011)&lt;/DisplayText&gt;&lt;record&gt;&lt;rec-number&gt;1347&lt;/rec-number&gt;&lt;foreign-keys&gt;&lt;key app="EN" db-id="9z25saraxzrexjevsw8x9pto22x9azzfvrtt" timestamp="1636725143"&gt;1347&lt;/key&gt;&lt;/foreign-keys&gt;&lt;ref-type name="Journal Article"&gt;17&lt;/ref-type&gt;&lt;contributors&gt;&lt;authors&gt;&lt;author&gt;Manojlovich, Milisa&lt;/author&gt;&lt;author&gt;Sidani, Souraya&lt;/author&gt;&lt;author&gt;Covell, Christine L.&lt;/author&gt;&lt;author&gt;Antonakos, Cathy L.&lt;/author&gt;&lt;/authors&gt;&lt;/contributors&gt;&lt;titles&gt;&lt;title&gt;Nurse Dose: Linking Staffing Variables to Adverse Patient Outcomes&lt;/title&gt;&lt;secondary-title&gt;Nursing Research&lt;/secondary-title&gt;&lt;/titles&gt;&lt;periodical&gt;&lt;full-title&gt;Nursing Research&lt;/full-title&gt;&lt;abbr-1&gt;Nurs. Res.&lt;/abbr-1&gt;&lt;abbr-2&gt;Nurs Res&lt;/abbr-2&gt;&lt;/periodical&gt;&lt;pages&gt;214-220&lt;/pages&gt;&lt;volume&gt;60&lt;/volume&gt;&lt;number&gt;4&lt;/number&gt;&lt;keywords&gt;&lt;keyword&gt;nursing theory&lt;/keyword&gt;&lt;keyword&gt;outcome assessment&lt;/keyword&gt;&lt;keyword&gt;personnel staffing&lt;/keyword&gt;&lt;/keywords&gt;&lt;dates&gt;&lt;year&gt;2011&lt;/year&gt;&lt;/dates&gt;&lt;isbn&gt;0029-6562&lt;/isbn&gt;&lt;accession-num&gt;00006199-201107000-00002&lt;/accession-num&gt;&lt;urls&gt;&lt;related-urls&gt;&lt;url&gt;https://journals.lww.com/nursingresearchonline/Fulltext/2011/07000/Nurse_Dose__Linking_Staffing_Variables_to_Adverse.2.aspx&lt;/url&gt;&lt;/related-urls&gt;&lt;/urls&gt;&lt;electronic-resource-num&gt;10.1097/NNR.0b013e31822228dc&lt;/electronic-resource-num&gt;&lt;/record&gt;&lt;/Cite&gt;&lt;/EndNote&gt;</w:instrText>
      </w:r>
      <w:r w:rsidR="00617B88" w:rsidRPr="00317ED4">
        <w:rPr>
          <w:rFonts w:cstheme="minorHAnsi"/>
        </w:rPr>
        <w:fldChar w:fldCharType="separate"/>
      </w:r>
      <w:r w:rsidR="002942D5" w:rsidRPr="00317ED4">
        <w:rPr>
          <w:rFonts w:cstheme="minorHAnsi"/>
          <w:noProof/>
        </w:rPr>
        <w:t>(Manojlovich et al., 2011)</w:t>
      </w:r>
      <w:r w:rsidR="00617B88" w:rsidRPr="00317ED4">
        <w:rPr>
          <w:rFonts w:cstheme="minorHAnsi"/>
        </w:rPr>
        <w:fldChar w:fldCharType="end"/>
      </w:r>
      <w:r w:rsidR="00346C70" w:rsidRPr="00317ED4">
        <w:rPr>
          <w:rFonts w:cstheme="minorHAnsi"/>
        </w:rPr>
        <w:t>.</w:t>
      </w:r>
      <w:r w:rsidR="00962D0D" w:rsidRPr="00317ED4">
        <w:rPr>
          <w:rFonts w:cstheme="minorHAnsi"/>
        </w:rPr>
        <w:t xml:space="preserve"> While it is difficult to establish the clear superiority of one </w:t>
      </w:r>
      <w:r w:rsidR="00925600" w:rsidRPr="00317ED4">
        <w:rPr>
          <w:rFonts w:cstheme="minorHAnsi"/>
        </w:rPr>
        <w:t>staffing effect measure over another</w:t>
      </w:r>
      <w:r w:rsidR="37D726E5" w:rsidRPr="00317ED4">
        <w:rPr>
          <w:rFonts w:cstheme="minorHAnsi"/>
        </w:rPr>
        <w:t>,</w:t>
      </w:r>
      <w:r w:rsidR="00925600" w:rsidRPr="00317ED4">
        <w:rPr>
          <w:rFonts w:cstheme="minorHAnsi"/>
        </w:rPr>
        <w:t xml:space="preserve"> we would encourage all authors to offer analyses using measures based on </w:t>
      </w:r>
      <w:r w:rsidR="00497300" w:rsidRPr="00317ED4">
        <w:rPr>
          <w:rFonts w:cstheme="minorHAnsi"/>
        </w:rPr>
        <w:t xml:space="preserve">those used in </w:t>
      </w:r>
      <w:r w:rsidR="00925600" w:rsidRPr="00317ED4">
        <w:rPr>
          <w:rFonts w:cstheme="minorHAnsi"/>
        </w:rPr>
        <w:t>existing reports in addition to any de-novo measures they derive.</w:t>
      </w:r>
      <w:r w:rsidR="001B44A5" w:rsidRPr="00317ED4">
        <w:rPr>
          <w:rFonts w:cstheme="minorHAnsi"/>
        </w:rPr>
        <w:t xml:space="preserve"> </w:t>
      </w:r>
      <w:r w:rsidR="00346C70" w:rsidRPr="00317ED4">
        <w:rPr>
          <w:rFonts w:cstheme="minorHAnsi"/>
        </w:rPr>
        <w:t>A way forward might be u</w:t>
      </w:r>
      <w:r w:rsidR="001B44A5" w:rsidRPr="00317ED4">
        <w:rPr>
          <w:rFonts w:cstheme="minorHAnsi"/>
        </w:rPr>
        <w:t>sing a measured staffing requirement as a reference</w:t>
      </w:r>
      <w:r w:rsidR="00E2415F" w:rsidRPr="00317ED4">
        <w:rPr>
          <w:rFonts w:cstheme="minorHAnsi"/>
        </w:rPr>
        <w:t xml:space="preserve">, as used for example by </w:t>
      </w:r>
      <w:r w:rsidR="00A71E88" w:rsidRPr="00317ED4">
        <w:rPr>
          <w:rFonts w:cstheme="minorHAnsi"/>
        </w:rPr>
        <w:t>Griffiths et al., 2018a, Needleman et al., 2011</w:t>
      </w:r>
      <w:r w:rsidR="00346C70" w:rsidRPr="00317ED4">
        <w:rPr>
          <w:rFonts w:cstheme="minorHAnsi"/>
        </w:rPr>
        <w:t>,</w:t>
      </w:r>
      <w:r w:rsidR="00B47719" w:rsidRPr="00317ED4">
        <w:rPr>
          <w:rFonts w:cstheme="minorHAnsi"/>
        </w:rPr>
        <w:t xml:space="preserve"> but the diversity of systems for determining</w:t>
      </w:r>
      <w:r w:rsidR="00E87829" w:rsidRPr="00317ED4">
        <w:rPr>
          <w:rFonts w:cstheme="minorHAnsi"/>
        </w:rPr>
        <w:t xml:space="preserve"> staffing require</w:t>
      </w:r>
      <w:r w:rsidR="003E07AB" w:rsidRPr="00317ED4">
        <w:rPr>
          <w:rFonts w:cstheme="minorHAnsi"/>
        </w:rPr>
        <w:t>ments and limited evidence for validity of any approach would still make standardisation and comparison challenging</w:t>
      </w:r>
      <w:r w:rsidR="00346C70" w:rsidRPr="00317ED4">
        <w:rPr>
          <w:rFonts w:cstheme="minorHAnsi"/>
        </w:rPr>
        <w:t xml:space="preserve"> </w:t>
      </w:r>
      <w:r w:rsidR="00346C70" w:rsidRPr="00317ED4">
        <w:rPr>
          <w:rFonts w:cstheme="minorHAnsi"/>
        </w:rPr>
        <w:fldChar w:fldCharType="begin"/>
      </w:r>
      <w:r w:rsidR="00346C70" w:rsidRPr="00317ED4">
        <w:rPr>
          <w:rFonts w:cstheme="minorHAnsi"/>
        </w:rPr>
        <w:instrText xml:space="preserve"> ADDIN EN.CITE &lt;EndNote&gt;&lt;Cite&gt;&lt;Author&gt;Griffiths&lt;/Author&gt;&lt;Year&gt;2020&lt;/Year&gt;&lt;RecNum&gt;1421&lt;/RecNum&gt;&lt;DisplayText&gt;(Griffiths et al., 2020)&lt;/DisplayText&gt;&lt;record&gt;&lt;rec-number&gt;1421&lt;/rec-number&gt;&lt;foreign-keys&gt;&lt;key app="EN" db-id="9z25saraxzrexjevsw8x9pto22x9azzfvrtt" timestamp="1646146937"&gt;1421&lt;/key&gt;&lt;/foreign-keys&gt;&lt;ref-type name="Journal Article"&gt;17&lt;/ref-type&gt;&lt;contributors&gt;&lt;authors&gt;&lt;author&gt;Griffiths, Peter&lt;/author&gt;&lt;author&gt;Saville, Christina&lt;/author&gt;&lt;author&gt;Ball, Jane&lt;/author&gt;&lt;author&gt;Jones, Jeremy&lt;/author&gt;&lt;author&gt;Pattison, Natalie&lt;/author&gt;&lt;author&gt;Monks, Thomas&lt;/author&gt;&lt;/authors&gt;&lt;/contributors&gt;&lt;titles&gt;&lt;title&gt;Nursing workload, nurse staffing methodologies and tools: A systematic scoping review and discussion&lt;/title&gt;&lt;secondary-title&gt;International Journal of Nursing Studies&lt;/secondary-title&gt;&lt;/titles&gt;&lt;periodical&gt;&lt;full-title&gt;International Journal of Nursing Studies&lt;/full-title&gt;&lt;abbr-1&gt;Int. J. Nurs. Stud.&lt;/abbr-1&gt;&lt;abbr-2&gt;Int J Nurs Stud&lt;/abbr-2&gt;&lt;/periodical&gt;&lt;pages&gt;103487&lt;/pages&gt;&lt;volume&gt;103&lt;/volume&gt;&lt;keywords&gt;&lt;keyword&gt;Patient Classification Systems&lt;/keyword&gt;&lt;keyword&gt;Nurse staffing&lt;/keyword&gt;&lt;keyword&gt;Nursing workload&lt;/keyword&gt;&lt;keyword&gt;Hospital administration&lt;/keyword&gt;&lt;keyword&gt;Workforce planning&lt;/keyword&gt;&lt;keyword&gt;Personnel Staffing and Scheduling&lt;/keyword&gt;&lt;keyword&gt;Nursing administration research&lt;/keyword&gt;&lt;keyword&gt;Operations research&lt;/keyword&gt;&lt;keyword&gt;Patient safety&lt;/keyword&gt;&lt;keyword&gt;Quality of health care&lt;/keyword&gt;&lt;keyword&gt;Validation studies&lt;/keyword&gt;&lt;keyword&gt;Workload&lt;/keyword&gt;&lt;keyword&gt;Costs and cost analysis&lt;/keyword&gt;&lt;keyword&gt;Health care economics and organisations&lt;/keyword&gt;&lt;keyword&gt;Hospital information systems&lt;/keyword&gt;&lt;keyword&gt;Nursing Staff, Hospital&lt;/keyword&gt;&lt;/keywords&gt;&lt;dates&gt;&lt;year&gt;2020&lt;/year&gt;&lt;pub-dates&gt;&lt;date&gt;2020/03/01/&lt;/date&gt;&lt;/pub-dates&gt;&lt;/dates&gt;&lt;isbn&gt;0020-7489&lt;/isbn&gt;&lt;urls&gt;&lt;related-urls&gt;&lt;url&gt;https://www.sciencedirect.com/science/article/pii/S0020748919302949&lt;/url&gt;&lt;/related-urls&gt;&lt;/urls&gt;&lt;electronic-resource-num&gt;https://doi.org/10.1016/j.ijnurstu.2019.103487&lt;/electronic-resource-num&gt;&lt;/record&gt;&lt;/Cite&gt;&lt;/EndNote&gt;</w:instrText>
      </w:r>
      <w:r w:rsidR="00346C70" w:rsidRPr="00317ED4">
        <w:rPr>
          <w:rFonts w:cstheme="minorHAnsi"/>
        </w:rPr>
        <w:fldChar w:fldCharType="separate"/>
      </w:r>
      <w:r w:rsidR="00346C70" w:rsidRPr="00317ED4">
        <w:rPr>
          <w:rFonts w:cstheme="minorHAnsi"/>
          <w:noProof/>
        </w:rPr>
        <w:t>(Griffiths et al., 2020)</w:t>
      </w:r>
      <w:r w:rsidR="00346C70" w:rsidRPr="00317ED4">
        <w:rPr>
          <w:rFonts w:cstheme="minorHAnsi"/>
        </w:rPr>
        <w:fldChar w:fldCharType="end"/>
      </w:r>
      <w:r w:rsidR="00135153" w:rsidRPr="00317ED4">
        <w:rPr>
          <w:rFonts w:cstheme="minorHAnsi"/>
        </w:rPr>
        <w:t>.</w:t>
      </w:r>
      <w:r w:rsidR="00B47719" w:rsidRPr="00317ED4">
        <w:rPr>
          <w:rFonts w:cstheme="minorHAnsi"/>
        </w:rPr>
        <w:t xml:space="preserve"> </w:t>
      </w:r>
      <w:r w:rsidR="00925600" w:rsidRPr="00317ED4">
        <w:rPr>
          <w:rFonts w:cstheme="minorHAnsi"/>
        </w:rPr>
        <w:t xml:space="preserve">Staffing deviation standardised against unit </w:t>
      </w:r>
      <w:r w:rsidR="0070244B" w:rsidRPr="00317ED4">
        <w:rPr>
          <w:rFonts w:cstheme="minorHAnsi"/>
        </w:rPr>
        <w:t xml:space="preserve">norms (mean, median) </w:t>
      </w:r>
      <w:r w:rsidR="00925600" w:rsidRPr="00317ED4">
        <w:rPr>
          <w:rFonts w:cstheme="minorHAnsi"/>
        </w:rPr>
        <w:t xml:space="preserve">has been used as an absolute (low staffing) and continuous (hours per </w:t>
      </w:r>
      <w:r w:rsidR="007804CB" w:rsidRPr="00317ED4">
        <w:rPr>
          <w:rFonts w:cstheme="minorHAnsi"/>
        </w:rPr>
        <w:t xml:space="preserve">patient </w:t>
      </w:r>
      <w:r w:rsidR="00925600" w:rsidRPr="00317ED4">
        <w:rPr>
          <w:rFonts w:cstheme="minorHAnsi"/>
        </w:rPr>
        <w:t xml:space="preserve">day relative to the </w:t>
      </w:r>
      <w:r w:rsidR="00EA2AC9" w:rsidRPr="00317ED4">
        <w:rPr>
          <w:rFonts w:cstheme="minorHAnsi"/>
        </w:rPr>
        <w:t>norm</w:t>
      </w:r>
      <w:r w:rsidR="00925600" w:rsidRPr="00317ED4">
        <w:rPr>
          <w:rFonts w:cstheme="minorHAnsi"/>
        </w:rPr>
        <w:t>) effect measure</w:t>
      </w:r>
      <w:r w:rsidR="00A57AC3" w:rsidRPr="00317ED4">
        <w:rPr>
          <w:rFonts w:cstheme="minorHAnsi"/>
        </w:rPr>
        <w:t>,</w:t>
      </w:r>
      <w:r w:rsidR="00925600" w:rsidRPr="00317ED4">
        <w:rPr>
          <w:rFonts w:cstheme="minorHAnsi"/>
        </w:rPr>
        <w:t xml:space="preserve"> which could be derived for all studies irrespective of the </w:t>
      </w:r>
      <w:r w:rsidR="004E6AC9" w:rsidRPr="00317ED4">
        <w:rPr>
          <w:rFonts w:cstheme="minorHAnsi"/>
        </w:rPr>
        <w:t xml:space="preserve">underlying </w:t>
      </w:r>
      <w:r w:rsidR="00925600" w:rsidRPr="00317ED4">
        <w:rPr>
          <w:rFonts w:cstheme="minorHAnsi"/>
        </w:rPr>
        <w:t>methods used to determine staffing requirements</w:t>
      </w:r>
      <w:r w:rsidR="004E6AC9" w:rsidRPr="00317ED4">
        <w:rPr>
          <w:rFonts w:cstheme="minorHAnsi"/>
        </w:rPr>
        <w:t xml:space="preserve">, although such methods are limited </w:t>
      </w:r>
      <w:r w:rsidR="00346C70" w:rsidRPr="00317ED4">
        <w:rPr>
          <w:rFonts w:cstheme="minorHAnsi"/>
        </w:rPr>
        <w:t xml:space="preserve">to </w:t>
      </w:r>
      <w:r w:rsidR="00C42173" w:rsidRPr="00317ED4">
        <w:rPr>
          <w:rFonts w:cstheme="minorHAnsi"/>
        </w:rPr>
        <w:t xml:space="preserve">estimating the effect of </w:t>
      </w:r>
      <w:r w:rsidR="000D0A81" w:rsidRPr="00317ED4">
        <w:rPr>
          <w:rFonts w:cstheme="minorHAnsi"/>
        </w:rPr>
        <w:t>within-</w:t>
      </w:r>
      <w:r w:rsidR="00C42173" w:rsidRPr="00317ED4">
        <w:rPr>
          <w:rFonts w:cstheme="minorHAnsi"/>
        </w:rPr>
        <w:t>unit variation</w:t>
      </w:r>
      <w:r w:rsidR="00925600" w:rsidRPr="00317ED4">
        <w:rPr>
          <w:rFonts w:cstheme="minorHAnsi"/>
        </w:rPr>
        <w:t>.</w:t>
      </w:r>
    </w:p>
    <w:p w14:paraId="019B3FF5" w14:textId="2158398E" w:rsidR="004D44D5" w:rsidRPr="00317ED4" w:rsidRDefault="004D44D5" w:rsidP="3404E7BA">
      <w:pPr>
        <w:pStyle w:val="Heading2"/>
        <w:rPr>
          <w:rFonts w:asciiTheme="minorHAnsi" w:hAnsiTheme="minorHAnsi" w:cstheme="minorHAnsi"/>
          <w:i/>
          <w:iCs/>
          <w:color w:val="auto"/>
          <w:sz w:val="22"/>
          <w:szCs w:val="22"/>
        </w:rPr>
      </w:pPr>
      <w:r w:rsidRPr="00317ED4">
        <w:rPr>
          <w:rFonts w:asciiTheme="minorHAnsi" w:hAnsiTheme="minorHAnsi" w:cstheme="minorHAnsi"/>
          <w:i/>
          <w:iCs/>
          <w:color w:val="auto"/>
          <w:sz w:val="22"/>
          <w:szCs w:val="22"/>
        </w:rPr>
        <w:t>Limitations of the review</w:t>
      </w:r>
    </w:p>
    <w:p w14:paraId="58C08446" w14:textId="47FA163D" w:rsidR="00100DC3" w:rsidRPr="00317ED4" w:rsidRDefault="00955CF2" w:rsidP="485BDF7F">
      <w:pPr>
        <w:rPr>
          <w:rFonts w:cstheme="minorHAnsi"/>
        </w:rPr>
      </w:pPr>
      <w:r w:rsidRPr="00317ED4">
        <w:rPr>
          <w:rFonts w:cstheme="minorHAnsi"/>
        </w:rPr>
        <w:t>Although our search was extensive</w:t>
      </w:r>
      <w:r w:rsidR="00DE1DA3" w:rsidRPr="00317ED4">
        <w:rPr>
          <w:rFonts w:cstheme="minorHAnsi"/>
        </w:rPr>
        <w:t>,</w:t>
      </w:r>
      <w:r w:rsidRPr="00317ED4">
        <w:rPr>
          <w:rFonts w:cstheme="minorHAnsi"/>
        </w:rPr>
        <w:t xml:space="preserve"> the topic is difficult to capture</w:t>
      </w:r>
      <w:r w:rsidR="00A57AC3" w:rsidRPr="00317ED4">
        <w:rPr>
          <w:rFonts w:cstheme="minorHAnsi"/>
        </w:rPr>
        <w:t xml:space="preserve"> precisely</w:t>
      </w:r>
      <w:r w:rsidRPr="00317ED4">
        <w:rPr>
          <w:rFonts w:cstheme="minorHAnsi"/>
        </w:rPr>
        <w:t xml:space="preserve"> in structured searches. </w:t>
      </w:r>
      <w:r w:rsidR="00D73287" w:rsidRPr="00317ED4">
        <w:rPr>
          <w:rFonts w:cstheme="minorHAnsi"/>
        </w:rPr>
        <w:t>A</w:t>
      </w:r>
      <w:r w:rsidRPr="00317ED4">
        <w:rPr>
          <w:rFonts w:cstheme="minorHAnsi"/>
        </w:rPr>
        <w:t xml:space="preserve">s a team we are familiar with the literature and were thus able to test </w:t>
      </w:r>
      <w:r w:rsidR="00935FCF" w:rsidRPr="00317ED4">
        <w:rPr>
          <w:rFonts w:cstheme="minorHAnsi"/>
        </w:rPr>
        <w:t>the ability of strategies to identify</w:t>
      </w:r>
      <w:r w:rsidR="00BD1AE3" w:rsidRPr="00317ED4">
        <w:rPr>
          <w:rFonts w:cstheme="minorHAnsi"/>
        </w:rPr>
        <w:t xml:space="preserve"> already </w:t>
      </w:r>
      <w:r w:rsidR="000D0A81" w:rsidRPr="00317ED4">
        <w:rPr>
          <w:rFonts w:cstheme="minorHAnsi"/>
        </w:rPr>
        <w:t>k</w:t>
      </w:r>
      <w:r w:rsidR="00BD1AE3" w:rsidRPr="00317ED4">
        <w:rPr>
          <w:rFonts w:cstheme="minorHAnsi"/>
        </w:rPr>
        <w:t>now</w:t>
      </w:r>
      <w:r w:rsidR="000D0A81" w:rsidRPr="00317ED4">
        <w:rPr>
          <w:rFonts w:cstheme="minorHAnsi"/>
        </w:rPr>
        <w:t>n</w:t>
      </w:r>
      <w:r w:rsidR="00BD1AE3" w:rsidRPr="00317ED4">
        <w:rPr>
          <w:rFonts w:cstheme="minorHAnsi"/>
        </w:rPr>
        <w:t xml:space="preserve"> studies</w:t>
      </w:r>
      <w:r w:rsidR="00111553" w:rsidRPr="00317ED4">
        <w:rPr>
          <w:rFonts w:cstheme="minorHAnsi"/>
        </w:rPr>
        <w:t xml:space="preserve"> and thus be confident about the overall sensitivity of the search</w:t>
      </w:r>
      <w:r w:rsidR="00B70994" w:rsidRPr="00317ED4">
        <w:rPr>
          <w:rFonts w:cstheme="minorHAnsi"/>
        </w:rPr>
        <w:t>,</w:t>
      </w:r>
      <w:r w:rsidRPr="00317ED4">
        <w:rPr>
          <w:rFonts w:cstheme="minorHAnsi"/>
        </w:rPr>
        <w:t xml:space="preserve"> </w:t>
      </w:r>
      <w:r w:rsidR="006D4C1E" w:rsidRPr="00317ED4">
        <w:rPr>
          <w:rFonts w:cstheme="minorHAnsi"/>
        </w:rPr>
        <w:t>it is</w:t>
      </w:r>
      <w:r w:rsidR="00111553" w:rsidRPr="00317ED4">
        <w:rPr>
          <w:rFonts w:cstheme="minorHAnsi"/>
        </w:rPr>
        <w:t xml:space="preserve"> still</w:t>
      </w:r>
      <w:r w:rsidR="006D4C1E" w:rsidRPr="00317ED4">
        <w:rPr>
          <w:rFonts w:cstheme="minorHAnsi"/>
        </w:rPr>
        <w:t xml:space="preserve"> possible that we missed some eligible studies. However</w:t>
      </w:r>
      <w:r w:rsidR="0F14786B" w:rsidRPr="00317ED4">
        <w:rPr>
          <w:rFonts w:cstheme="minorHAnsi"/>
        </w:rPr>
        <w:t>,</w:t>
      </w:r>
      <w:r w:rsidR="006D4C1E" w:rsidRPr="00317ED4">
        <w:rPr>
          <w:rFonts w:cstheme="minorHAnsi"/>
        </w:rPr>
        <w:t xml:space="preserve"> it seems unlikely that we would have missed a number of low</w:t>
      </w:r>
      <w:r w:rsidR="008E4189" w:rsidRPr="00317ED4">
        <w:rPr>
          <w:rFonts w:cstheme="minorHAnsi"/>
        </w:rPr>
        <w:t>-</w:t>
      </w:r>
      <w:r w:rsidR="006D4C1E" w:rsidRPr="00317ED4">
        <w:rPr>
          <w:rFonts w:cstheme="minorHAnsi"/>
        </w:rPr>
        <w:t xml:space="preserve">risk of bias studies </w:t>
      </w:r>
      <w:r w:rsidR="008E4189" w:rsidRPr="00317ED4">
        <w:rPr>
          <w:rFonts w:cstheme="minorHAnsi"/>
        </w:rPr>
        <w:t xml:space="preserve">sufficient </w:t>
      </w:r>
      <w:r w:rsidR="006D4C1E" w:rsidRPr="00317ED4">
        <w:rPr>
          <w:rFonts w:cstheme="minorHAnsi"/>
        </w:rPr>
        <w:t>to fundamentally change our conclusions or the general picture of the literature that we have presented.</w:t>
      </w:r>
      <w:r w:rsidR="00E37270" w:rsidRPr="00317ED4">
        <w:rPr>
          <w:rFonts w:cstheme="minorHAnsi"/>
        </w:rPr>
        <w:t xml:space="preserve"> Our review was conducted according to a pre-defined protocol, but the diversity of designs we encountered meant that a small number of studies that did not meet our </w:t>
      </w:r>
      <w:r w:rsidR="00C85CAE" w:rsidRPr="00317ED4">
        <w:rPr>
          <w:rFonts w:cstheme="minorHAnsi"/>
        </w:rPr>
        <w:t>inclusion</w:t>
      </w:r>
      <w:r w:rsidR="00E37270" w:rsidRPr="00317ED4">
        <w:rPr>
          <w:rFonts w:cstheme="minorHAnsi"/>
        </w:rPr>
        <w:t xml:space="preserve"> criteria</w:t>
      </w:r>
      <w:r w:rsidR="00C85CAE" w:rsidRPr="00317ED4">
        <w:rPr>
          <w:rFonts w:cstheme="minorHAnsi"/>
        </w:rPr>
        <w:t>,</w:t>
      </w:r>
      <w:r w:rsidR="00E37270" w:rsidRPr="00317ED4">
        <w:rPr>
          <w:rFonts w:cstheme="minorHAnsi"/>
        </w:rPr>
        <w:t xml:space="preserve"> but which still explored trends over time were </w:t>
      </w:r>
      <w:r w:rsidR="00E37270" w:rsidRPr="00317ED4">
        <w:rPr>
          <w:rFonts w:cstheme="minorHAnsi"/>
        </w:rPr>
        <w:lastRenderedPageBreak/>
        <w:t xml:space="preserve">excluded because the measured variation over time did not precede the reported outcome. For example, one study explored staffing over several years and associated annual staffing with annual outcomes </w:t>
      </w:r>
      <w:r w:rsidR="00D21286" w:rsidRPr="00317ED4">
        <w:rPr>
          <w:rFonts w:cstheme="minorHAnsi"/>
        </w:rPr>
        <w:t>(He et al., 2016)</w:t>
      </w:r>
      <w:r w:rsidR="00E37270" w:rsidRPr="00317ED4">
        <w:rPr>
          <w:rFonts w:cstheme="minorHAnsi"/>
        </w:rPr>
        <w:t>. While these studies may be informative, they were small in number and their inclusion would not be likely to substantively change our conclusions.</w:t>
      </w:r>
    </w:p>
    <w:p w14:paraId="33CBB2A2" w14:textId="576C46AD" w:rsidR="00517FF3" w:rsidRPr="00317ED4" w:rsidRDefault="00517FF3" w:rsidP="00517FF3">
      <w:pPr>
        <w:pStyle w:val="Heading1"/>
        <w:rPr>
          <w:rFonts w:asciiTheme="minorHAnsi" w:hAnsiTheme="minorHAnsi" w:cstheme="minorHAnsi"/>
          <w:b/>
          <w:color w:val="auto"/>
          <w:sz w:val="22"/>
          <w:szCs w:val="22"/>
        </w:rPr>
      </w:pPr>
      <w:r w:rsidRPr="00317ED4">
        <w:rPr>
          <w:rFonts w:asciiTheme="minorHAnsi" w:hAnsiTheme="minorHAnsi" w:cstheme="minorHAnsi"/>
          <w:b/>
          <w:color w:val="auto"/>
          <w:sz w:val="22"/>
          <w:szCs w:val="22"/>
        </w:rPr>
        <w:t>CONCLUSIONS</w:t>
      </w:r>
    </w:p>
    <w:p w14:paraId="198CAF14" w14:textId="6677B123" w:rsidR="00E71594" w:rsidRPr="00317ED4" w:rsidRDefault="000C5B68" w:rsidP="00517FF3">
      <w:pPr>
        <w:rPr>
          <w:rFonts w:cstheme="minorHAnsi"/>
        </w:rPr>
      </w:pPr>
      <w:r w:rsidRPr="00317ED4">
        <w:rPr>
          <w:rFonts w:cstheme="minorHAnsi"/>
        </w:rPr>
        <w:t xml:space="preserve">By focussing on longitudinal studies in this review we have </w:t>
      </w:r>
      <w:r w:rsidR="00961709" w:rsidRPr="00317ED4">
        <w:rPr>
          <w:rFonts w:cstheme="minorHAnsi"/>
        </w:rPr>
        <w:t xml:space="preserve">addressed a significant critique of </w:t>
      </w:r>
      <w:r w:rsidR="00086A38" w:rsidRPr="00317ED4">
        <w:rPr>
          <w:rFonts w:cstheme="minorHAnsi"/>
        </w:rPr>
        <w:t xml:space="preserve">the body of research </w:t>
      </w:r>
      <w:r w:rsidR="00FF1C6F" w:rsidRPr="00317ED4">
        <w:rPr>
          <w:rFonts w:cstheme="minorHAnsi"/>
        </w:rPr>
        <w:t>linking nurse staffing to patient outcomes.</w:t>
      </w:r>
      <w:r w:rsidR="00961709" w:rsidRPr="00317ED4">
        <w:rPr>
          <w:rFonts w:cstheme="minorHAnsi"/>
        </w:rPr>
        <w:t xml:space="preserve"> </w:t>
      </w:r>
      <w:r w:rsidR="00D5353A" w:rsidRPr="00317ED4">
        <w:rPr>
          <w:rFonts w:cstheme="minorHAnsi"/>
        </w:rPr>
        <w:t xml:space="preserve">While causal conclusions from associations </w:t>
      </w:r>
      <w:r w:rsidR="009B6B1C" w:rsidRPr="00317ED4">
        <w:rPr>
          <w:rFonts w:cstheme="minorHAnsi"/>
        </w:rPr>
        <w:t xml:space="preserve">observed in cross-sectional studies </w:t>
      </w:r>
      <w:r w:rsidR="00613C67" w:rsidRPr="00317ED4">
        <w:rPr>
          <w:rFonts w:cstheme="minorHAnsi"/>
        </w:rPr>
        <w:t>may be dismissed as spurious</w:t>
      </w:r>
      <w:r w:rsidR="00447386" w:rsidRPr="00317ED4">
        <w:rPr>
          <w:rFonts w:cstheme="minorHAnsi"/>
        </w:rPr>
        <w:t>,</w:t>
      </w:r>
      <w:r w:rsidR="00613C67" w:rsidRPr="00317ED4">
        <w:rPr>
          <w:rFonts w:cstheme="minorHAnsi"/>
        </w:rPr>
        <w:t xml:space="preserve"> we have revealed a substantial </w:t>
      </w:r>
      <w:r w:rsidR="00A832FE" w:rsidRPr="00317ED4">
        <w:rPr>
          <w:rFonts w:cstheme="minorHAnsi"/>
        </w:rPr>
        <w:t>body of longitudinal evidence</w:t>
      </w:r>
      <w:r w:rsidR="00447386" w:rsidRPr="00317ED4">
        <w:rPr>
          <w:rFonts w:cstheme="minorHAnsi"/>
        </w:rPr>
        <w:t>, which is harder to dismiss</w:t>
      </w:r>
      <w:r w:rsidR="00C238E3" w:rsidRPr="00317ED4">
        <w:rPr>
          <w:rFonts w:cstheme="minorHAnsi"/>
        </w:rPr>
        <w:t>.</w:t>
      </w:r>
      <w:r w:rsidR="00B914D4" w:rsidRPr="00317ED4">
        <w:rPr>
          <w:rFonts w:cstheme="minorHAnsi"/>
        </w:rPr>
        <w:t xml:space="preserve"> </w:t>
      </w:r>
      <w:r w:rsidR="006E5664" w:rsidRPr="00317ED4">
        <w:rPr>
          <w:rFonts w:cstheme="minorHAnsi"/>
        </w:rPr>
        <w:t>T</w:t>
      </w:r>
      <w:r w:rsidR="00B914D4" w:rsidRPr="00317ED4">
        <w:rPr>
          <w:rFonts w:cstheme="minorHAnsi"/>
        </w:rPr>
        <w:t xml:space="preserve">he evidence reviewed remains </w:t>
      </w:r>
      <w:r w:rsidR="007B4DE4" w:rsidRPr="00317ED4">
        <w:rPr>
          <w:rFonts w:cstheme="minorHAnsi"/>
        </w:rPr>
        <w:t xml:space="preserve">observational </w:t>
      </w:r>
      <w:r w:rsidR="00B914D4" w:rsidRPr="00317ED4">
        <w:rPr>
          <w:rFonts w:cstheme="minorHAnsi"/>
        </w:rPr>
        <w:t>a</w:t>
      </w:r>
      <w:r w:rsidR="007B4DE4" w:rsidRPr="00317ED4">
        <w:rPr>
          <w:rFonts w:cstheme="minorHAnsi"/>
        </w:rPr>
        <w:t xml:space="preserve">nd </w:t>
      </w:r>
      <w:r w:rsidR="007D29F4" w:rsidRPr="00317ED4">
        <w:rPr>
          <w:rFonts w:cstheme="minorHAnsi"/>
        </w:rPr>
        <w:t>potentially subject to bias in estimating effects</w:t>
      </w:r>
      <w:r w:rsidR="00A832FE" w:rsidRPr="00317ED4">
        <w:rPr>
          <w:rFonts w:cstheme="minorHAnsi"/>
        </w:rPr>
        <w:t>,</w:t>
      </w:r>
      <w:r w:rsidR="007D29F4" w:rsidRPr="00317ED4">
        <w:rPr>
          <w:rFonts w:cstheme="minorHAnsi"/>
        </w:rPr>
        <w:t xml:space="preserve"> </w:t>
      </w:r>
      <w:r w:rsidR="00383424" w:rsidRPr="00317ED4">
        <w:rPr>
          <w:rFonts w:cstheme="minorHAnsi"/>
        </w:rPr>
        <w:t xml:space="preserve">but a small number of </w:t>
      </w:r>
      <w:r w:rsidR="00622F95" w:rsidRPr="00317ED4">
        <w:rPr>
          <w:rFonts w:cstheme="minorHAnsi"/>
        </w:rPr>
        <w:t xml:space="preserve">studies at low risk of bias </w:t>
      </w:r>
      <w:r w:rsidR="002262CD" w:rsidRPr="00317ED4">
        <w:rPr>
          <w:rFonts w:cstheme="minorHAnsi"/>
        </w:rPr>
        <w:t>provide powerful support for a causal interpretation of the findings.</w:t>
      </w:r>
      <w:r w:rsidR="0085637F" w:rsidRPr="00317ED4">
        <w:rPr>
          <w:rFonts w:cstheme="minorHAnsi"/>
        </w:rPr>
        <w:t xml:space="preserve"> H</w:t>
      </w:r>
      <w:r w:rsidR="00100DC3" w:rsidRPr="00317ED4">
        <w:rPr>
          <w:rFonts w:cstheme="minorHAnsi"/>
        </w:rPr>
        <w:t xml:space="preserve">igher </w:t>
      </w:r>
      <w:r w:rsidR="00CE38E0" w:rsidRPr="00317ED4">
        <w:rPr>
          <w:rFonts w:cstheme="minorHAnsi"/>
        </w:rPr>
        <w:t>registered nurse</w:t>
      </w:r>
      <w:r w:rsidR="00100DC3" w:rsidRPr="00317ED4">
        <w:rPr>
          <w:rFonts w:cstheme="minorHAnsi"/>
        </w:rPr>
        <w:t xml:space="preserve"> staffing levels </w:t>
      </w:r>
      <w:r w:rsidR="009A2A52" w:rsidRPr="00317ED4">
        <w:rPr>
          <w:rFonts w:cstheme="minorHAnsi"/>
        </w:rPr>
        <w:t>reduce the risk of</w:t>
      </w:r>
      <w:r w:rsidR="00100DC3" w:rsidRPr="00317ED4">
        <w:rPr>
          <w:rFonts w:cstheme="minorHAnsi"/>
        </w:rPr>
        <w:t xml:space="preserve"> patient death</w:t>
      </w:r>
      <w:r w:rsidR="009A2A52" w:rsidRPr="00317ED4">
        <w:rPr>
          <w:rFonts w:cstheme="minorHAnsi"/>
        </w:rPr>
        <w:t xml:space="preserve"> in acute care settings</w:t>
      </w:r>
      <w:r w:rsidR="00BB2EFC" w:rsidRPr="00317ED4">
        <w:rPr>
          <w:rFonts w:cstheme="minorHAnsi"/>
        </w:rPr>
        <w:t>, although the</w:t>
      </w:r>
      <w:r w:rsidR="00564C6F" w:rsidRPr="00317ED4">
        <w:rPr>
          <w:rFonts w:cstheme="minorHAnsi"/>
        </w:rPr>
        <w:t xml:space="preserve"> limited </w:t>
      </w:r>
      <w:r w:rsidR="00BB3890" w:rsidRPr="00317ED4">
        <w:rPr>
          <w:rFonts w:cstheme="minorHAnsi"/>
        </w:rPr>
        <w:t xml:space="preserve">number of studies at low risk of </w:t>
      </w:r>
      <w:r w:rsidR="00B804B5" w:rsidRPr="00317ED4">
        <w:rPr>
          <w:rFonts w:cstheme="minorHAnsi"/>
        </w:rPr>
        <w:t>bias makes it difficult to provide generalisable estimates of effect</w:t>
      </w:r>
      <w:r w:rsidR="00724337" w:rsidRPr="00317ED4">
        <w:rPr>
          <w:rFonts w:cstheme="minorHAnsi"/>
        </w:rPr>
        <w:t>.</w:t>
      </w:r>
      <w:r w:rsidR="002E6E82" w:rsidRPr="00317ED4">
        <w:rPr>
          <w:rFonts w:cstheme="minorHAnsi"/>
        </w:rPr>
        <w:t xml:space="preserve">  </w:t>
      </w:r>
      <w:r w:rsidR="009B0B1B" w:rsidRPr="00317ED4">
        <w:rPr>
          <w:rFonts w:cstheme="minorHAnsi"/>
        </w:rPr>
        <w:t xml:space="preserve">In contrast with clear evidence for benefits from increased </w:t>
      </w:r>
      <w:r w:rsidR="00CE38E0" w:rsidRPr="00317ED4">
        <w:rPr>
          <w:rFonts w:cstheme="minorHAnsi"/>
        </w:rPr>
        <w:t xml:space="preserve">registered nurse </w:t>
      </w:r>
      <w:r w:rsidR="009B0B1B" w:rsidRPr="00317ED4">
        <w:rPr>
          <w:rFonts w:cstheme="minorHAnsi"/>
        </w:rPr>
        <w:t>staffing</w:t>
      </w:r>
      <w:r w:rsidR="000D0A81" w:rsidRPr="00317ED4">
        <w:rPr>
          <w:rFonts w:cstheme="minorHAnsi"/>
        </w:rPr>
        <w:t>,</w:t>
      </w:r>
      <w:r w:rsidR="009B0B1B" w:rsidRPr="00317ED4">
        <w:rPr>
          <w:rFonts w:cstheme="minorHAnsi"/>
        </w:rPr>
        <w:t xml:space="preserve"> </w:t>
      </w:r>
      <w:r w:rsidR="00A73F31" w:rsidRPr="00317ED4">
        <w:rPr>
          <w:rFonts w:cstheme="minorHAnsi"/>
        </w:rPr>
        <w:t>mixed evidence showing both benefits and harms from adding other grades of staff to the nursing team</w:t>
      </w:r>
      <w:r w:rsidR="00BA7E37" w:rsidRPr="00317ED4">
        <w:rPr>
          <w:rFonts w:cstheme="minorHAnsi"/>
        </w:rPr>
        <w:t xml:space="preserve"> is harder to interpret</w:t>
      </w:r>
      <w:r w:rsidR="00622C4C" w:rsidRPr="00317ED4">
        <w:rPr>
          <w:rFonts w:cstheme="minorHAnsi"/>
        </w:rPr>
        <w:t xml:space="preserve">. </w:t>
      </w:r>
      <w:r w:rsidR="006D4C1E" w:rsidRPr="00317ED4">
        <w:rPr>
          <w:rFonts w:cstheme="minorHAnsi"/>
        </w:rPr>
        <w:t>While it seems possible that such staff may make some contribution to patient safety</w:t>
      </w:r>
      <w:r w:rsidR="00BB76EA" w:rsidRPr="00317ED4">
        <w:rPr>
          <w:rFonts w:cstheme="minorHAnsi"/>
        </w:rPr>
        <w:t>,</w:t>
      </w:r>
      <w:r w:rsidR="006D4C1E" w:rsidRPr="00317ED4">
        <w:rPr>
          <w:rFonts w:cstheme="minorHAnsi"/>
        </w:rPr>
        <w:t xml:space="preserve"> </w:t>
      </w:r>
      <w:r w:rsidR="00BB76EA" w:rsidRPr="00317ED4">
        <w:rPr>
          <w:rFonts w:cstheme="minorHAnsi"/>
        </w:rPr>
        <w:t xml:space="preserve">the evidence cannot be used to support substitution of </w:t>
      </w:r>
      <w:r w:rsidR="00CE38E0" w:rsidRPr="00317ED4">
        <w:rPr>
          <w:rFonts w:cstheme="minorHAnsi"/>
        </w:rPr>
        <w:t>registered nurse</w:t>
      </w:r>
      <w:r w:rsidR="00687EE2" w:rsidRPr="00317ED4">
        <w:rPr>
          <w:rFonts w:cstheme="minorHAnsi"/>
        </w:rPr>
        <w:t>s</w:t>
      </w:r>
      <w:r w:rsidR="00BB76EA" w:rsidRPr="00317ED4">
        <w:rPr>
          <w:rFonts w:cstheme="minorHAnsi"/>
        </w:rPr>
        <w:t xml:space="preserve"> by other grades of staff.  </w:t>
      </w:r>
    </w:p>
    <w:p w14:paraId="3BD43489" w14:textId="5A09D5C0" w:rsidR="00E71594" w:rsidRPr="00317ED4" w:rsidRDefault="000C7C51" w:rsidP="00E71594">
      <w:pPr>
        <w:pStyle w:val="Heading1"/>
        <w:rPr>
          <w:rFonts w:asciiTheme="minorHAnsi" w:hAnsiTheme="minorHAnsi" w:cstheme="minorHAnsi"/>
          <w:b/>
          <w:color w:val="auto"/>
          <w:sz w:val="22"/>
          <w:szCs w:val="22"/>
        </w:rPr>
      </w:pPr>
      <w:r w:rsidRPr="00317ED4">
        <w:rPr>
          <w:rFonts w:asciiTheme="minorHAnsi" w:hAnsiTheme="minorHAnsi" w:cstheme="minorHAnsi"/>
          <w:b/>
          <w:color w:val="auto"/>
          <w:sz w:val="22"/>
          <w:szCs w:val="22"/>
        </w:rPr>
        <w:t>Conflict of interest</w:t>
      </w:r>
    </w:p>
    <w:p w14:paraId="411D16D4" w14:textId="77777777" w:rsidR="000C7C51" w:rsidRPr="00317ED4" w:rsidRDefault="00D70C10" w:rsidP="000C7C51">
      <w:pPr>
        <w:rPr>
          <w:rFonts w:cstheme="minorHAnsi"/>
        </w:rPr>
      </w:pPr>
      <w:r w:rsidRPr="00317ED4">
        <w:rPr>
          <w:rFonts w:cstheme="minorHAnsi"/>
        </w:rPr>
        <w:t>The authors declare no competing interests.</w:t>
      </w:r>
    </w:p>
    <w:p w14:paraId="360BE440" w14:textId="6B7403C9" w:rsidR="000C7C51" w:rsidRPr="00317ED4" w:rsidRDefault="000C7C51" w:rsidP="000C7C51">
      <w:pPr>
        <w:pStyle w:val="Heading1"/>
        <w:rPr>
          <w:rFonts w:asciiTheme="minorHAnsi" w:hAnsiTheme="minorHAnsi" w:cstheme="minorHAnsi"/>
          <w:b/>
          <w:color w:val="auto"/>
          <w:sz w:val="22"/>
          <w:szCs w:val="22"/>
        </w:rPr>
      </w:pPr>
      <w:r w:rsidRPr="00317ED4">
        <w:rPr>
          <w:rFonts w:asciiTheme="minorHAnsi" w:hAnsiTheme="minorHAnsi" w:cstheme="minorHAnsi"/>
          <w:b/>
          <w:color w:val="auto"/>
          <w:sz w:val="22"/>
          <w:szCs w:val="22"/>
        </w:rPr>
        <w:t>Financial support</w:t>
      </w:r>
    </w:p>
    <w:p w14:paraId="01404E76" w14:textId="09100163" w:rsidR="000C7C51" w:rsidRPr="00317ED4" w:rsidRDefault="000C7C51" w:rsidP="000C7C51">
      <w:pPr>
        <w:rPr>
          <w:rFonts w:cstheme="minorHAnsi"/>
        </w:rPr>
      </w:pPr>
      <w:r w:rsidRPr="00317ED4">
        <w:rPr>
          <w:rFonts w:cstheme="minorHAnsi"/>
        </w:rPr>
        <w:t xml:space="preserve">This study is funded by the Removed_for_peer_review </w:t>
      </w:r>
    </w:p>
    <w:p w14:paraId="3191579B" w14:textId="77777777" w:rsidR="000C7C51" w:rsidRPr="00317ED4" w:rsidRDefault="000C7C51" w:rsidP="000C7C51">
      <w:pPr>
        <w:rPr>
          <w:rFonts w:cstheme="minorHAnsi"/>
        </w:rPr>
        <w:sectPr w:rsidR="000C7C51" w:rsidRPr="00317ED4" w:rsidSect="007969C9">
          <w:headerReference w:type="default" r:id="rId12"/>
          <w:footerReference w:type="default" r:id="rId13"/>
          <w:pgSz w:w="11906" w:h="16838"/>
          <w:pgMar w:top="1440" w:right="1440" w:bottom="1440" w:left="1440" w:header="708" w:footer="708" w:gutter="0"/>
          <w:lnNumType w:countBy="1"/>
          <w:cols w:space="708"/>
          <w:docGrid w:linePitch="360"/>
        </w:sectPr>
      </w:pPr>
    </w:p>
    <w:p w14:paraId="2A488742" w14:textId="1B96F58E" w:rsidR="00E84AC4" w:rsidRPr="00317ED4" w:rsidRDefault="006363AD" w:rsidP="006363AD">
      <w:pPr>
        <w:pStyle w:val="Heading1"/>
        <w:rPr>
          <w:rFonts w:asciiTheme="minorHAnsi" w:hAnsiTheme="minorHAnsi" w:cstheme="minorHAnsi"/>
          <w:b/>
          <w:color w:val="auto"/>
          <w:sz w:val="22"/>
          <w:szCs w:val="22"/>
        </w:rPr>
      </w:pPr>
      <w:r w:rsidRPr="00317ED4">
        <w:rPr>
          <w:rFonts w:asciiTheme="minorHAnsi" w:hAnsiTheme="minorHAnsi" w:cstheme="minorHAnsi"/>
          <w:b/>
          <w:color w:val="auto"/>
          <w:sz w:val="22"/>
          <w:szCs w:val="22"/>
        </w:rPr>
        <w:lastRenderedPageBreak/>
        <w:t>REFERENCES</w:t>
      </w:r>
    </w:p>
    <w:p w14:paraId="45290480" w14:textId="77777777" w:rsidR="00E84AC4" w:rsidRPr="00317ED4" w:rsidRDefault="00E84AC4" w:rsidP="00517FF3">
      <w:pPr>
        <w:rPr>
          <w:rFonts w:cstheme="minorHAnsi"/>
          <w:sz w:val="20"/>
          <w:szCs w:val="20"/>
        </w:rPr>
      </w:pPr>
    </w:p>
    <w:p w14:paraId="51DF2F28" w14:textId="77777777" w:rsidR="00504930" w:rsidRPr="00317ED4" w:rsidRDefault="00E84AC4" w:rsidP="00504930">
      <w:pPr>
        <w:pStyle w:val="EndNoteBibliography"/>
        <w:spacing w:after="0"/>
        <w:ind w:left="720" w:hanging="720"/>
      </w:pPr>
      <w:r w:rsidRPr="00317ED4">
        <w:rPr>
          <w:rFonts w:asciiTheme="minorHAnsi" w:hAnsiTheme="minorHAnsi" w:cstheme="minorBidi"/>
          <w:sz w:val="20"/>
          <w:szCs w:val="20"/>
        </w:rPr>
        <w:fldChar w:fldCharType="begin"/>
      </w:r>
      <w:r w:rsidRPr="00317ED4">
        <w:rPr>
          <w:rFonts w:asciiTheme="minorHAnsi" w:hAnsiTheme="minorHAnsi" w:cstheme="minorBidi"/>
          <w:sz w:val="20"/>
          <w:szCs w:val="20"/>
        </w:rPr>
        <w:instrText xml:space="preserve"> ADDIN EN.REFLIST </w:instrText>
      </w:r>
      <w:r w:rsidRPr="00317ED4">
        <w:rPr>
          <w:rFonts w:asciiTheme="minorHAnsi" w:hAnsiTheme="minorHAnsi" w:cstheme="minorBidi"/>
          <w:sz w:val="20"/>
          <w:szCs w:val="20"/>
        </w:rPr>
        <w:fldChar w:fldCharType="separate"/>
      </w:r>
      <w:r w:rsidR="00504930" w:rsidRPr="00317ED4">
        <w:t xml:space="preserve">AL-ABDWANI, R., WILLIAMS, C. B., DUNN, C., MACARTNEY, J., WOLLNY, K., FRNDOVA, H., CHIN, N., STEPHENS, D. &amp; PARSHURAM, C. S. 2018. Incidence, outcomes and outcome prediction of unplanned extubation in critically ill children: An 11year experience. </w:t>
      </w:r>
      <w:r w:rsidR="00504930" w:rsidRPr="00317ED4">
        <w:rPr>
          <w:i/>
        </w:rPr>
        <w:t>J Crit Care,</w:t>
      </w:r>
      <w:r w:rsidR="00504930" w:rsidRPr="00317ED4">
        <w:t xml:space="preserve"> 44</w:t>
      </w:r>
      <w:r w:rsidR="00504930" w:rsidRPr="00317ED4">
        <w:rPr>
          <w:b/>
        </w:rPr>
        <w:t>,</w:t>
      </w:r>
      <w:r w:rsidR="00504930" w:rsidRPr="00317ED4">
        <w:t xml:space="preserve"> 368-375.</w:t>
      </w:r>
    </w:p>
    <w:p w14:paraId="56F36C16" w14:textId="77777777" w:rsidR="00504930" w:rsidRPr="00317ED4" w:rsidRDefault="00504930" w:rsidP="00504930">
      <w:pPr>
        <w:pStyle w:val="EndNoteBibliography"/>
        <w:spacing w:after="0"/>
        <w:ind w:left="720" w:hanging="720"/>
      </w:pPr>
      <w:r w:rsidRPr="00317ED4">
        <w:t xml:space="preserve">ALONSO-ECHANOVE, J., EDWARDS, J. R., RICHARDS, M. J., BRENNAN, P., VENEZIA, R. A., KEEN, J., ASHLINE, V., KIRKLAND, K., CHOU, E., HUPERT, M., VEEDER, A. V., SPEAS, J., KAYE, J., SHARMA, K., MARTIN, A., MOROZ, V. D. &amp; GAYNES, R. P. 2003. Effect of nurse staffing and antimicrobial-impregnated central venous catheters on the risk for bloodstream infections in intensive care units. </w:t>
      </w:r>
      <w:r w:rsidRPr="00317ED4">
        <w:rPr>
          <w:i/>
        </w:rPr>
        <w:t>Infect Control Hosp Epidemiol,</w:t>
      </w:r>
      <w:r w:rsidRPr="00317ED4">
        <w:t xml:space="preserve"> 24</w:t>
      </w:r>
      <w:r w:rsidRPr="00317ED4">
        <w:rPr>
          <w:b/>
        </w:rPr>
        <w:t>,</w:t>
      </w:r>
      <w:r w:rsidRPr="00317ED4">
        <w:t xml:space="preserve"> 916-25.</w:t>
      </w:r>
    </w:p>
    <w:p w14:paraId="73DB4B1E" w14:textId="77777777" w:rsidR="00504930" w:rsidRPr="00317ED4" w:rsidRDefault="00504930" w:rsidP="00504930">
      <w:pPr>
        <w:pStyle w:val="EndNoteBibliography"/>
        <w:spacing w:after="0"/>
        <w:ind w:left="720" w:hanging="720"/>
      </w:pPr>
      <w:r w:rsidRPr="00317ED4">
        <w:t xml:space="preserve">AMBROSI, E., DE TOGNI, S., GUARNIER, A., BARELLI, P., ZAMBIASI, P., ALLEGRINI, E., BAZOLI, L., CASSON, P., MARIN, M., PADOVAN, M., PICOGNA, M., TADDIA, P., SALMASO, D., CHIARI, P., FRISON, T., MAROGNOLLI, O., CANZAN, F., SAIANI, L. &amp; PALESE, A. 2017. In-hospital elderly mortality and associated factors in 12 Italian acute medical units: findings from an exploratory longitudinal study. </w:t>
      </w:r>
      <w:r w:rsidRPr="00317ED4">
        <w:rPr>
          <w:i/>
        </w:rPr>
        <w:t>Aging Clin Exp Res,</w:t>
      </w:r>
      <w:r w:rsidRPr="00317ED4">
        <w:t xml:space="preserve"> 29</w:t>
      </w:r>
      <w:r w:rsidRPr="00317ED4">
        <w:rPr>
          <w:b/>
        </w:rPr>
        <w:t>,</w:t>
      </w:r>
      <w:r w:rsidRPr="00317ED4">
        <w:t xml:space="preserve"> 517-527.</w:t>
      </w:r>
    </w:p>
    <w:p w14:paraId="59A23656" w14:textId="77777777" w:rsidR="00504930" w:rsidRPr="00317ED4" w:rsidRDefault="00504930" w:rsidP="00504930">
      <w:pPr>
        <w:pStyle w:val="EndNoteBibliography"/>
        <w:spacing w:after="0"/>
        <w:ind w:left="720" w:hanging="720"/>
      </w:pPr>
      <w:r w:rsidRPr="00317ED4">
        <w:t xml:space="preserve">ANTONAKIS, J., BENDAHAN, S., JACQUART, P. &amp; LALIVE, R. 2010. On making causal claims: A review and recommendations. </w:t>
      </w:r>
      <w:r w:rsidRPr="00317ED4">
        <w:rPr>
          <w:i/>
        </w:rPr>
        <w:t>Leadership Quarterly,</w:t>
      </w:r>
      <w:r w:rsidRPr="00317ED4">
        <w:t xml:space="preserve"> 21</w:t>
      </w:r>
      <w:r w:rsidRPr="00317ED4">
        <w:rPr>
          <w:b/>
        </w:rPr>
        <w:t>,</w:t>
      </w:r>
      <w:r w:rsidRPr="00317ED4">
        <w:t xml:space="preserve"> 1086-1120.</w:t>
      </w:r>
    </w:p>
    <w:p w14:paraId="12071452" w14:textId="77777777" w:rsidR="00504930" w:rsidRPr="00317ED4" w:rsidRDefault="00504930" w:rsidP="00504930">
      <w:pPr>
        <w:pStyle w:val="EndNoteBibliography"/>
        <w:spacing w:after="0"/>
        <w:ind w:left="720" w:hanging="720"/>
      </w:pPr>
      <w:r w:rsidRPr="00317ED4">
        <w:t xml:space="preserve">BALL, J. E., BRUYNEEL, L., AIKEN, L. H., SERMEUS, W., SLOANE, D. M., RAFFERTY, A. M., LINDQVIST, R., TISHELMAN, C., GRIFFITHS, P. &amp; CONSORTIUM, R. N. C. 2018. Post-operative mortality, missed care and nurse staffing in nine countries: A cross-sectional study. </w:t>
      </w:r>
      <w:r w:rsidRPr="00317ED4">
        <w:rPr>
          <w:i/>
        </w:rPr>
        <w:t>Int J Nurs Stud,</w:t>
      </w:r>
      <w:r w:rsidRPr="00317ED4">
        <w:t xml:space="preserve"> 78</w:t>
      </w:r>
      <w:r w:rsidRPr="00317ED4">
        <w:rPr>
          <w:b/>
        </w:rPr>
        <w:t>,</w:t>
      </w:r>
      <w:r w:rsidRPr="00317ED4">
        <w:t xml:space="preserve"> 10-15.</w:t>
      </w:r>
    </w:p>
    <w:p w14:paraId="3E2C3833" w14:textId="77777777" w:rsidR="00504930" w:rsidRPr="00317ED4" w:rsidRDefault="00504930" w:rsidP="00504930">
      <w:pPr>
        <w:pStyle w:val="EndNoteBibliography"/>
        <w:spacing w:after="0"/>
        <w:ind w:left="720" w:hanging="720"/>
      </w:pPr>
      <w:r w:rsidRPr="00317ED4">
        <w:t xml:space="preserve">BEECH, J., BOTTERY, S., CHARLESWORTH, A., EVANS, H., GERSHLICK, B., HEMMINGS, N., IMISON, C., KAHTAN, P., MCKENNA, H. &amp; MURRAY, R. 2019. Closing the gap. </w:t>
      </w:r>
      <w:r w:rsidRPr="00317ED4">
        <w:rPr>
          <w:i/>
        </w:rPr>
        <w:t>Key areas for action on the health and care workforce. London: The Health Foundation/Nuffield Trust/The King's Fund</w:t>
      </w:r>
      <w:r w:rsidRPr="00317ED4">
        <w:t>.</w:t>
      </w:r>
    </w:p>
    <w:p w14:paraId="7C0FEA3D" w14:textId="77777777" w:rsidR="00504930" w:rsidRPr="00317ED4" w:rsidRDefault="00504930" w:rsidP="00504930">
      <w:pPr>
        <w:pStyle w:val="EndNoteBibliography"/>
        <w:spacing w:after="0"/>
        <w:ind w:left="720" w:hanging="720"/>
      </w:pPr>
      <w:r w:rsidRPr="00317ED4">
        <w:t xml:space="preserve">BELTEMPO, M., BLAIS, R., LACROIX, G., CABOT, M. &amp; PIEDBOEUF, B. 2017. Association of Nursing Overtime, Nurse Staffing, and Unit Occupancy with Health Care-Associated Infections in the NICU. </w:t>
      </w:r>
      <w:r w:rsidRPr="00317ED4">
        <w:rPr>
          <w:i/>
        </w:rPr>
        <w:t>American Journal of Perinatology,</w:t>
      </w:r>
      <w:r w:rsidRPr="00317ED4">
        <w:t xml:space="preserve"> 34</w:t>
      </w:r>
      <w:r w:rsidRPr="00317ED4">
        <w:rPr>
          <w:b/>
        </w:rPr>
        <w:t>,</w:t>
      </w:r>
      <w:r w:rsidRPr="00317ED4">
        <w:t xml:space="preserve"> 996-1002.</w:t>
      </w:r>
    </w:p>
    <w:p w14:paraId="77707DA7" w14:textId="77777777" w:rsidR="00504930" w:rsidRPr="00317ED4" w:rsidRDefault="00504930" w:rsidP="00504930">
      <w:pPr>
        <w:pStyle w:val="EndNoteBibliography"/>
        <w:spacing w:after="0"/>
        <w:ind w:left="720" w:hanging="720"/>
      </w:pPr>
      <w:r w:rsidRPr="00317ED4">
        <w:t xml:space="preserve">BELTEMPO, M., LACROIX, G., CABOT, M., BLAIS, R. &amp; PIEDBOEUF, B. 2018. Association of nursing overtime, nurse staffing and unit occupancy with medical incidents and outcomes of very preterm infants. </w:t>
      </w:r>
      <w:r w:rsidRPr="00317ED4">
        <w:rPr>
          <w:i/>
        </w:rPr>
        <w:t>Journal of Perinatology,</w:t>
      </w:r>
      <w:r w:rsidRPr="00317ED4">
        <w:t xml:space="preserve"> 38</w:t>
      </w:r>
      <w:r w:rsidRPr="00317ED4">
        <w:rPr>
          <w:b/>
        </w:rPr>
        <w:t>,</w:t>
      </w:r>
      <w:r w:rsidRPr="00317ED4">
        <w:t xml:space="preserve"> 175-180.</w:t>
      </w:r>
    </w:p>
    <w:p w14:paraId="2FF138A0" w14:textId="77777777" w:rsidR="00504930" w:rsidRPr="00317ED4" w:rsidRDefault="00504930" w:rsidP="00504930">
      <w:pPr>
        <w:pStyle w:val="EndNoteBibliography"/>
        <w:spacing w:after="0"/>
        <w:ind w:left="720" w:hanging="720"/>
      </w:pPr>
      <w:r w:rsidRPr="00317ED4">
        <w:t xml:space="preserve">BLUME, K. S., DIETERMANN, K., KIRCHNER-HEKLAU, U., WINTER, V., FLEISCHER, S., KREIDL, L. M., MEYER, G. &amp; SCHREYOGG, J. 2021. Staffing levels and nursing-sensitive patient outcomes: Umbrella review and qualitative study. </w:t>
      </w:r>
      <w:r w:rsidRPr="00317ED4">
        <w:rPr>
          <w:i/>
        </w:rPr>
        <w:t>Health Serv Res,</w:t>
      </w:r>
      <w:r w:rsidRPr="00317ED4">
        <w:t xml:space="preserve"> n/a.</w:t>
      </w:r>
    </w:p>
    <w:p w14:paraId="4435D45B" w14:textId="77777777" w:rsidR="00504930" w:rsidRPr="00317ED4" w:rsidRDefault="00504930" w:rsidP="00504930">
      <w:pPr>
        <w:pStyle w:val="EndNoteBibliography"/>
        <w:spacing w:after="0"/>
        <w:ind w:left="720" w:hanging="720"/>
      </w:pPr>
      <w:r w:rsidRPr="00317ED4">
        <w:t>BUCHAN J, BALL J, SHEMBAVNEKAR N &amp; CHARLESWORTH A 2020. Building the NHS nursing workforce in England.</w:t>
      </w:r>
    </w:p>
    <w:p w14:paraId="469F7827" w14:textId="77777777" w:rsidR="00504930" w:rsidRPr="00317ED4" w:rsidRDefault="00504930" w:rsidP="00504930">
      <w:pPr>
        <w:pStyle w:val="EndNoteBibliography"/>
        <w:spacing w:after="0"/>
        <w:ind w:left="720" w:hanging="720"/>
      </w:pPr>
      <w:r w:rsidRPr="00317ED4">
        <w:t xml:space="preserve">BURCHETT, H., UMOQUIT, M. &amp; DOBROW, M. 2011. How do we know when research from one setting can be useful in another? A review of external validity, applicability and transferability frameworks. </w:t>
      </w:r>
      <w:r w:rsidRPr="00317ED4">
        <w:rPr>
          <w:i/>
        </w:rPr>
        <w:t>Journal of Health Services Research &amp; Policy,</w:t>
      </w:r>
      <w:r w:rsidRPr="00317ED4">
        <w:t xml:space="preserve"> 16</w:t>
      </w:r>
      <w:r w:rsidRPr="00317ED4">
        <w:rPr>
          <w:b/>
        </w:rPr>
        <w:t>,</w:t>
      </w:r>
      <w:r w:rsidRPr="00317ED4">
        <w:t xml:space="preserve"> 238-244.</w:t>
      </w:r>
    </w:p>
    <w:p w14:paraId="545CC8E9" w14:textId="77777777" w:rsidR="00504930" w:rsidRPr="00317ED4" w:rsidRDefault="00504930" w:rsidP="00504930">
      <w:pPr>
        <w:pStyle w:val="EndNoteBibliography"/>
        <w:spacing w:after="0"/>
        <w:ind w:left="720" w:hanging="720"/>
      </w:pPr>
      <w:r w:rsidRPr="00317ED4">
        <w:t xml:space="preserve">CALLAGHAN, L. A., CARTWRIGHT, D. W., O'ROURKE, P. &amp; DAVIES, M. W. 2003. Infant to staff ratios and risk of mortality in very low birthweight infants. </w:t>
      </w:r>
      <w:r w:rsidRPr="00317ED4">
        <w:rPr>
          <w:i/>
        </w:rPr>
        <w:t>Arch Dis Child Fetal Neonatal Ed,</w:t>
      </w:r>
      <w:r w:rsidRPr="00317ED4">
        <w:t xml:space="preserve"> 88</w:t>
      </w:r>
      <w:r w:rsidRPr="00317ED4">
        <w:rPr>
          <w:b/>
        </w:rPr>
        <w:t>,</w:t>
      </w:r>
      <w:r w:rsidRPr="00317ED4">
        <w:t xml:space="preserve"> F94-7.</w:t>
      </w:r>
    </w:p>
    <w:p w14:paraId="083D9546" w14:textId="77777777" w:rsidR="00504930" w:rsidRPr="00317ED4" w:rsidRDefault="00504930" w:rsidP="00504930">
      <w:pPr>
        <w:pStyle w:val="EndNoteBibliography"/>
        <w:spacing w:after="0"/>
        <w:ind w:left="720" w:hanging="720"/>
      </w:pPr>
      <w:r w:rsidRPr="00317ED4">
        <w:t xml:space="preserve">CIMIOTTI, J. P. 2004. </w:t>
      </w:r>
      <w:r w:rsidRPr="00317ED4">
        <w:rPr>
          <w:i/>
        </w:rPr>
        <w:t>Nurse staffing and healthcare-associated infections in the neonatal ICU.</w:t>
      </w:r>
      <w:r w:rsidRPr="00317ED4">
        <w:t xml:space="preserve"> D.N.Sc., Columbia University.</w:t>
      </w:r>
    </w:p>
    <w:p w14:paraId="55FE424F" w14:textId="77777777" w:rsidR="00504930" w:rsidRPr="00317ED4" w:rsidRDefault="00504930" w:rsidP="00504930">
      <w:pPr>
        <w:pStyle w:val="EndNoteBibliography"/>
        <w:spacing w:after="0"/>
        <w:ind w:left="720" w:hanging="720"/>
      </w:pPr>
      <w:r w:rsidRPr="00317ED4">
        <w:t xml:space="preserve">CIMIOTTI, J. P., HAAS, J., SAIMAN, L. &amp; LARSON, E. L. 2006. Impact of staffing on bloodstream infections in the neonatal intensive care unit. </w:t>
      </w:r>
      <w:r w:rsidRPr="00317ED4">
        <w:rPr>
          <w:i/>
        </w:rPr>
        <w:t>Archives of Pediatrics &amp; Adolescent Medicine,</w:t>
      </w:r>
      <w:r w:rsidRPr="00317ED4">
        <w:t xml:space="preserve"> 160</w:t>
      </w:r>
      <w:r w:rsidRPr="00317ED4">
        <w:rPr>
          <w:b/>
        </w:rPr>
        <w:t>,</w:t>
      </w:r>
      <w:r w:rsidRPr="00317ED4">
        <w:t xml:space="preserve"> 832-836.</w:t>
      </w:r>
    </w:p>
    <w:p w14:paraId="383C0179" w14:textId="77777777" w:rsidR="00504930" w:rsidRPr="00317ED4" w:rsidRDefault="00504930" w:rsidP="00504930">
      <w:pPr>
        <w:pStyle w:val="EndNoteBibliography"/>
        <w:spacing w:after="0"/>
        <w:ind w:left="720" w:hanging="720"/>
      </w:pPr>
      <w:r w:rsidRPr="00317ED4">
        <w:t xml:space="preserve">DALL'ORA, C., MARUOTTI, A. &amp; GRIFFITHS, P. 2020. Temporary Staffing and Patient Death in Acute Care Hospitals: A Retrospective Longitudinal Study. </w:t>
      </w:r>
      <w:r w:rsidRPr="00317ED4">
        <w:rPr>
          <w:i/>
        </w:rPr>
        <w:t>Journal of Nursing Scholarship,</w:t>
      </w:r>
      <w:r w:rsidRPr="00317ED4">
        <w:t xml:space="preserve"> 52</w:t>
      </w:r>
      <w:r w:rsidRPr="00317ED4">
        <w:rPr>
          <w:b/>
        </w:rPr>
        <w:t>,</w:t>
      </w:r>
      <w:r w:rsidRPr="00317ED4">
        <w:t xml:space="preserve"> 210-216.</w:t>
      </w:r>
    </w:p>
    <w:p w14:paraId="355FE951" w14:textId="77777777" w:rsidR="00504930" w:rsidRPr="00317ED4" w:rsidRDefault="00504930" w:rsidP="00504930">
      <w:pPr>
        <w:pStyle w:val="EndNoteBibliography"/>
        <w:spacing w:after="0"/>
        <w:ind w:left="720" w:hanging="720"/>
      </w:pPr>
      <w:r w:rsidRPr="00317ED4">
        <w:t>DRISCOLL, A., GRANT, M. J., CARROLL, D., DALTON, S., DEATON, C., JONES, I., LEHWALDT, D., MCKEE, G., MUNYOMBWE, T. &amp; ASTIN, F. 2018. The effect of nurse-to-patient ratios on nurse-</w:t>
      </w:r>
      <w:r w:rsidRPr="00317ED4">
        <w:lastRenderedPageBreak/>
        <w:t xml:space="preserve">sensitive patient outcomes in acute specialist units: a systematic review and meta-analysis. </w:t>
      </w:r>
      <w:r w:rsidRPr="00317ED4">
        <w:rPr>
          <w:i/>
        </w:rPr>
        <w:t>European Journal of Cardiovascular Nursing,</w:t>
      </w:r>
      <w:r w:rsidRPr="00317ED4">
        <w:t xml:space="preserve"> 17</w:t>
      </w:r>
      <w:r w:rsidRPr="00317ED4">
        <w:rPr>
          <w:b/>
        </w:rPr>
        <w:t>,</w:t>
      </w:r>
      <w:r w:rsidRPr="00317ED4">
        <w:t xml:space="preserve"> 6-22.</w:t>
      </w:r>
    </w:p>
    <w:p w14:paraId="087E3C10" w14:textId="77777777" w:rsidR="00504930" w:rsidRPr="00317ED4" w:rsidRDefault="00504930" w:rsidP="00504930">
      <w:pPr>
        <w:pStyle w:val="EndNoteBibliography"/>
        <w:spacing w:after="0"/>
        <w:ind w:left="720" w:hanging="720"/>
      </w:pPr>
      <w:r w:rsidRPr="00317ED4">
        <w:t xml:space="preserve">FOGG, C., BRIDGES, J., MEREDITH, P., SPICE, C., FIELD, L., CULLIFORD, D. &amp; GRIFFITHS, P. 2021. The association between ward staffing levels, mortality and hospital readmission in older hospitalised adults, according to presence of cognitive impairment: a retrospective cohort study. </w:t>
      </w:r>
      <w:r w:rsidRPr="00317ED4">
        <w:rPr>
          <w:i/>
        </w:rPr>
        <w:t>Age &amp; Ageing,</w:t>
      </w:r>
      <w:r w:rsidRPr="00317ED4">
        <w:t xml:space="preserve"> 50</w:t>
      </w:r>
      <w:r w:rsidRPr="00317ED4">
        <w:rPr>
          <w:b/>
        </w:rPr>
        <w:t>,</w:t>
      </w:r>
      <w:r w:rsidRPr="00317ED4">
        <w:t xml:space="preserve"> 431-439.</w:t>
      </w:r>
    </w:p>
    <w:p w14:paraId="69364410" w14:textId="77777777" w:rsidR="00504930" w:rsidRPr="00317ED4" w:rsidRDefault="00504930" w:rsidP="00504930">
      <w:pPr>
        <w:pStyle w:val="EndNoteBibliography"/>
        <w:spacing w:after="0"/>
        <w:ind w:left="720" w:hanging="720"/>
      </w:pPr>
      <w:r w:rsidRPr="00317ED4">
        <w:t xml:space="preserve">GLASGOW, R. E., GREEN, L. W., KLESGES, L. M., ABRAMS, D. B., FISHER, E. B., GOLDSTEIN, M. G., HAYMAN, L. L., OCKENE, J. K. &amp; ORLEANS, C. T. 2006. External validity: We need to do more. </w:t>
      </w:r>
      <w:r w:rsidRPr="00317ED4">
        <w:rPr>
          <w:i/>
        </w:rPr>
        <w:t>Annals of Behavioral Medicine,</w:t>
      </w:r>
      <w:r w:rsidRPr="00317ED4">
        <w:t xml:space="preserve"> 31</w:t>
      </w:r>
      <w:r w:rsidRPr="00317ED4">
        <w:rPr>
          <w:b/>
        </w:rPr>
        <w:t>,</w:t>
      </w:r>
      <w:r w:rsidRPr="00317ED4">
        <w:t xml:space="preserve"> 105-108.</w:t>
      </w:r>
    </w:p>
    <w:p w14:paraId="1FE0496C" w14:textId="77777777" w:rsidR="00504930" w:rsidRPr="00317ED4" w:rsidRDefault="00504930" w:rsidP="00504930">
      <w:pPr>
        <w:pStyle w:val="EndNoteBibliography"/>
        <w:spacing w:after="0"/>
        <w:ind w:left="720" w:hanging="720"/>
      </w:pPr>
      <w:r w:rsidRPr="00317ED4">
        <w:t xml:space="preserve">GRIFFITHS, P., BALL, J., BLOOR, K., BÖHNING, D., BRIGGS, J., DALL’ORA, C., IONGH, A. D., JONES, J., KOVACS, C., MARUOTTI, A., MEREDITH, P., PRYTHERCH, D., SAUCEDO, A. R., REDFERN, O., SCHMIDT, P., SINDEN, N. &amp; SMITH, G. 2018a. Nurse staffing levels, missed vital signs and mortality in hospitals: retrospective longitudinal observational study. </w:t>
      </w:r>
      <w:r w:rsidRPr="00317ED4">
        <w:rPr>
          <w:i/>
        </w:rPr>
        <w:t>Health Services and Delivery Research Journal,</w:t>
      </w:r>
      <w:r w:rsidRPr="00317ED4">
        <w:t xml:space="preserve"> 6.</w:t>
      </w:r>
    </w:p>
    <w:p w14:paraId="4B070F78" w14:textId="77777777" w:rsidR="00504930" w:rsidRPr="00317ED4" w:rsidRDefault="00504930" w:rsidP="00504930">
      <w:pPr>
        <w:pStyle w:val="EndNoteBibliography"/>
        <w:spacing w:after="0"/>
        <w:ind w:left="720" w:hanging="720"/>
      </w:pPr>
      <w:r w:rsidRPr="00317ED4">
        <w:t>GRIFFITHS, P., BALL, J., BLOOR, K., BÖHNING, D., BRIGGS, J., DALL’ORA, C., IONGH, A. D., JONES, J., KOVACS, C., MARUOTTI, A., MEREDITH, P., PRYTHERCH, D., SAUCEDO, A. R., REDFERN, O., SCHMIDT, P., SINDEN, N. &amp; SMITH, G. 2018b. Nurse staffing levels, missed vital signs and mortality in hospitals: retrospective longitudinal observational study. NIHR Journals Library, Southampton (UK).</w:t>
      </w:r>
    </w:p>
    <w:p w14:paraId="71384CB7" w14:textId="77777777" w:rsidR="00504930" w:rsidRPr="00317ED4" w:rsidRDefault="00504930" w:rsidP="00504930">
      <w:pPr>
        <w:pStyle w:val="EndNoteBibliography"/>
        <w:spacing w:after="0"/>
        <w:ind w:left="720" w:hanging="720"/>
      </w:pPr>
      <w:r w:rsidRPr="00317ED4">
        <w:t xml:space="preserve">GRIFFITHS, P., BALL, J., DRENNAN, J., DALL'ORA, C., JONES, J., MARUOTTI, A., POPE, C., RECIO SAUCEDO, A. &amp; SIMON, M. 2016. Nurse staffing and patient outcomes: Strengths and limitations of the evidence to inform policy and practice. A review and discussion paper based on evidence reviewed for the National Institute for Health and Care Excellence Safe Staffing guideline development. </w:t>
      </w:r>
      <w:r w:rsidRPr="00317ED4">
        <w:rPr>
          <w:i/>
        </w:rPr>
        <w:t>Int J Nurs Stud,</w:t>
      </w:r>
      <w:r w:rsidRPr="00317ED4">
        <w:t xml:space="preserve"> 63</w:t>
      </w:r>
      <w:r w:rsidRPr="00317ED4">
        <w:rPr>
          <w:b/>
        </w:rPr>
        <w:t>,</w:t>
      </w:r>
      <w:r w:rsidRPr="00317ED4">
        <w:t xml:space="preserve"> 213-225.</w:t>
      </w:r>
    </w:p>
    <w:p w14:paraId="1FDDCDF7" w14:textId="77777777" w:rsidR="00504930" w:rsidRPr="00317ED4" w:rsidRDefault="00504930" w:rsidP="00504930">
      <w:pPr>
        <w:pStyle w:val="EndNoteBibliography"/>
        <w:spacing w:after="0"/>
        <w:ind w:left="720" w:hanging="720"/>
      </w:pPr>
      <w:r w:rsidRPr="00317ED4">
        <w:t>GRIFFITHS, P., JONES, S., MABEN, J., MURRELS, T. 2008. State of the art metrics for nursing: a rapid appraisal. National Nursing Research Unit.</w:t>
      </w:r>
    </w:p>
    <w:p w14:paraId="643CD0C2" w14:textId="77777777" w:rsidR="00504930" w:rsidRPr="00317ED4" w:rsidRDefault="00504930" w:rsidP="00504930">
      <w:pPr>
        <w:pStyle w:val="EndNoteBibliography"/>
        <w:spacing w:after="0"/>
        <w:ind w:left="720" w:hanging="720"/>
      </w:pPr>
      <w:r w:rsidRPr="00317ED4">
        <w:t xml:space="preserve">GRIFFITHS, P., MARUOTTI, A., RECIO SAUCEDO, A., REDFERN, O. C., BALL, J. E., BRIGGS, J., DALL'ORA, C., SCHMIDT, P. E. &amp; SMITH, G. B. 2019. Nurse staffing, nursing assistants and hospital mortality: retrospective longitudinal cohort study. </w:t>
      </w:r>
      <w:r w:rsidRPr="00317ED4">
        <w:rPr>
          <w:i/>
        </w:rPr>
        <w:t>BMJ Quality &amp; Safety,</w:t>
      </w:r>
      <w:r w:rsidRPr="00317ED4">
        <w:t xml:space="preserve"> 28</w:t>
      </w:r>
      <w:r w:rsidRPr="00317ED4">
        <w:rPr>
          <w:b/>
        </w:rPr>
        <w:t>,</w:t>
      </w:r>
      <w:r w:rsidRPr="00317ED4">
        <w:t xml:space="preserve"> 609-617.</w:t>
      </w:r>
    </w:p>
    <w:p w14:paraId="214A7EC2" w14:textId="77777777" w:rsidR="00504930" w:rsidRPr="00317ED4" w:rsidRDefault="00504930" w:rsidP="00504930">
      <w:pPr>
        <w:pStyle w:val="EndNoteBibliography"/>
        <w:spacing w:after="0"/>
        <w:ind w:left="720" w:hanging="720"/>
      </w:pPr>
      <w:r w:rsidRPr="00317ED4">
        <w:t xml:space="preserve">GRIFFITHS, P., SAVILLE, C., BALL, J., JONES, J., PATTISON, N. &amp; MONKS, T. 2020. Nursing workload, nurse staffing methodologies and tools: A systematic scoping review and discussion. </w:t>
      </w:r>
      <w:r w:rsidRPr="00317ED4">
        <w:rPr>
          <w:i/>
        </w:rPr>
        <w:t>International Journal of Nursing Studies,</w:t>
      </w:r>
      <w:r w:rsidRPr="00317ED4">
        <w:t xml:space="preserve"> 103</w:t>
      </w:r>
      <w:r w:rsidRPr="00317ED4">
        <w:rPr>
          <w:b/>
        </w:rPr>
        <w:t>,</w:t>
      </w:r>
      <w:r w:rsidRPr="00317ED4">
        <w:t xml:space="preserve"> 103487.</w:t>
      </w:r>
    </w:p>
    <w:p w14:paraId="65218EB6" w14:textId="77777777" w:rsidR="00504930" w:rsidRPr="00317ED4" w:rsidRDefault="00504930" w:rsidP="00504930">
      <w:pPr>
        <w:pStyle w:val="EndNoteBibliography"/>
        <w:spacing w:after="0"/>
        <w:ind w:left="720" w:hanging="720"/>
      </w:pPr>
      <w:r w:rsidRPr="00317ED4">
        <w:t xml:space="preserve">HAEGDORENS, F., VAN BOGAERT, P., DE MEESTER, K. &amp; MONSIEURS, K. G. 2019. The impact of nurse staffing levels and nurse's education on patient mortality in medical and surgical wards: an observational multicentre study. </w:t>
      </w:r>
      <w:r w:rsidRPr="00317ED4">
        <w:rPr>
          <w:i/>
        </w:rPr>
        <w:t>BMC Health Serv Res,</w:t>
      </w:r>
      <w:r w:rsidRPr="00317ED4">
        <w:t xml:space="preserve"> 19</w:t>
      </w:r>
      <w:r w:rsidRPr="00317ED4">
        <w:rPr>
          <w:b/>
        </w:rPr>
        <w:t>,</w:t>
      </w:r>
      <w:r w:rsidRPr="00317ED4">
        <w:t xml:space="preserve"> 864.</w:t>
      </w:r>
    </w:p>
    <w:p w14:paraId="731D8675" w14:textId="77777777" w:rsidR="00504930" w:rsidRPr="00317ED4" w:rsidRDefault="00504930" w:rsidP="00504930">
      <w:pPr>
        <w:pStyle w:val="EndNoteBibliography"/>
        <w:spacing w:after="0"/>
        <w:ind w:left="720" w:hanging="720"/>
      </w:pPr>
      <w:r w:rsidRPr="00317ED4">
        <w:t xml:space="preserve">HAMILTON, K. E., REDSHAW, M. E. S. &amp; TARNOW-MORDI, W. 2007. Nurse staffing in relation to risk-adjusted mortality in neonatal care. </w:t>
      </w:r>
      <w:r w:rsidRPr="00317ED4">
        <w:rPr>
          <w:i/>
        </w:rPr>
        <w:t>Archives of Disease in Childhood -- Fetal &amp; Neonatal Edition,</w:t>
      </w:r>
      <w:r w:rsidRPr="00317ED4">
        <w:t xml:space="preserve"> 92</w:t>
      </w:r>
      <w:r w:rsidRPr="00317ED4">
        <w:rPr>
          <w:b/>
        </w:rPr>
        <w:t>,</w:t>
      </w:r>
      <w:r w:rsidRPr="00317ED4">
        <w:t xml:space="preserve"> F99-F103.</w:t>
      </w:r>
    </w:p>
    <w:p w14:paraId="004A24D3" w14:textId="598A1F89" w:rsidR="00504930" w:rsidRPr="00317ED4" w:rsidRDefault="00504930" w:rsidP="00504930">
      <w:pPr>
        <w:pStyle w:val="EndNoteBibliography"/>
        <w:spacing w:after="0"/>
        <w:ind w:left="720" w:hanging="720"/>
      </w:pPr>
      <w:r w:rsidRPr="00317ED4">
        <w:t xml:space="preserve">HE, J., ALMENOFF, P. L., KEIGHLEY, J. &amp; LI, Y. F. 2013. Impact of patient-level risk adjustment on the findings about nurse staffing and 30-day mortality in veterans affairs acute care hospitals. </w:t>
      </w:r>
      <w:r w:rsidRPr="00317ED4">
        <w:rPr>
          <w:i/>
        </w:rPr>
        <w:t>Nurs Res,</w:t>
      </w:r>
      <w:r w:rsidRPr="00317ED4">
        <w:t xml:space="preserve"> 62</w:t>
      </w:r>
      <w:r w:rsidRPr="00317ED4">
        <w:rPr>
          <w:b/>
        </w:rPr>
        <w:t>,</w:t>
      </w:r>
      <w:r w:rsidRPr="00317ED4">
        <w:t xml:space="preserve"> 226-32.</w:t>
      </w:r>
    </w:p>
    <w:p w14:paraId="22E8C235" w14:textId="2E5F2F8E" w:rsidR="00D21286" w:rsidRPr="00317ED4" w:rsidRDefault="00D21286" w:rsidP="00504930">
      <w:pPr>
        <w:pStyle w:val="EndNoteBibliography"/>
        <w:spacing w:after="0"/>
        <w:ind w:left="720" w:hanging="720"/>
      </w:pPr>
      <w:r w:rsidRPr="00317ED4">
        <w:t xml:space="preserve">HE, J., STAGGS, V. S., BERGQUIST-BERINGER, S., DUNTON, N. 2016. Nurse staffing and patient outcomes: a longitudinal study on trend and seasonality. </w:t>
      </w:r>
      <w:r w:rsidRPr="00317ED4">
        <w:rPr>
          <w:i/>
        </w:rPr>
        <w:t>BMC Nurs</w:t>
      </w:r>
      <w:r w:rsidRPr="00317ED4">
        <w:t>, 15, 60</w:t>
      </w:r>
    </w:p>
    <w:p w14:paraId="408B89F9" w14:textId="77777777" w:rsidR="00504930" w:rsidRPr="00317ED4" w:rsidRDefault="00504930" w:rsidP="00504930">
      <w:pPr>
        <w:pStyle w:val="EndNoteBibliography"/>
        <w:spacing w:after="0"/>
        <w:ind w:left="720" w:hanging="720"/>
      </w:pPr>
      <w:r w:rsidRPr="00317ED4">
        <w:t xml:space="preserve">HERNÁN, M. A. 2018. The C-Word: Scientific Euphemisms Do Not Improve Causal Inference From Observational Data. </w:t>
      </w:r>
      <w:r w:rsidRPr="00317ED4">
        <w:rPr>
          <w:i/>
        </w:rPr>
        <w:t>American Journal of Public Health,</w:t>
      </w:r>
      <w:r w:rsidRPr="00317ED4">
        <w:t xml:space="preserve"> 108</w:t>
      </w:r>
      <w:r w:rsidRPr="00317ED4">
        <w:rPr>
          <w:b/>
        </w:rPr>
        <w:t>,</w:t>
      </w:r>
      <w:r w:rsidRPr="00317ED4">
        <w:t xml:space="preserve"> 616-619.</w:t>
      </w:r>
    </w:p>
    <w:p w14:paraId="78963690" w14:textId="77777777" w:rsidR="00504930" w:rsidRPr="00317ED4" w:rsidRDefault="00504930" w:rsidP="00504930">
      <w:pPr>
        <w:pStyle w:val="EndNoteBibliography"/>
        <w:spacing w:after="0"/>
        <w:ind w:left="720" w:hanging="720"/>
      </w:pPr>
      <w:r w:rsidRPr="00317ED4">
        <w:t xml:space="preserve">HIGGINS, J., SAVOVIĆ J, PAGE MJ, ELBERS RG &amp; JAC, S. 2021. Chapter 8: Assessing risk of bias in a randomized trial. </w:t>
      </w:r>
      <w:r w:rsidRPr="00317ED4">
        <w:rPr>
          <w:i/>
        </w:rPr>
        <w:t>In:</w:t>
      </w:r>
      <w:r w:rsidRPr="00317ED4">
        <w:t xml:space="preserve"> HIGGINS JPT, THOMAS J, CHANDLER J, CUMPSTON M, LI T, PAGE MJ &amp; VA, W. (eds.)</w:t>
      </w:r>
      <w:r w:rsidRPr="00317ED4">
        <w:rPr>
          <w:i/>
        </w:rPr>
        <w:t xml:space="preserve"> Cochrane Handbook for Systematic Reviews of Interventions version 6.2 </w:t>
      </w:r>
      <w:r w:rsidRPr="00317ED4">
        <w:t>Cochrane.</w:t>
      </w:r>
    </w:p>
    <w:p w14:paraId="76AA815E" w14:textId="77777777" w:rsidR="00504930" w:rsidRPr="00317ED4" w:rsidRDefault="00504930" w:rsidP="00504930">
      <w:pPr>
        <w:pStyle w:val="EndNoteBibliography"/>
        <w:spacing w:after="0"/>
        <w:ind w:left="720" w:hanging="720"/>
      </w:pPr>
      <w:r w:rsidRPr="00317ED4">
        <w:t xml:space="preserve">HILL, A. B. 1965. The Environment and Disease: Association or Causation? </w:t>
      </w:r>
      <w:r w:rsidRPr="00317ED4">
        <w:rPr>
          <w:i/>
        </w:rPr>
        <w:t>Proc R Soc Med,</w:t>
      </w:r>
      <w:r w:rsidRPr="00317ED4">
        <w:t xml:space="preserve"> 58</w:t>
      </w:r>
      <w:r w:rsidRPr="00317ED4">
        <w:rPr>
          <w:b/>
        </w:rPr>
        <w:t>,</w:t>
      </w:r>
      <w:r w:rsidRPr="00317ED4">
        <w:t xml:space="preserve"> 295-300.</w:t>
      </w:r>
    </w:p>
    <w:p w14:paraId="05241D50" w14:textId="77777777" w:rsidR="00504930" w:rsidRPr="00317ED4" w:rsidRDefault="00504930" w:rsidP="00504930">
      <w:pPr>
        <w:pStyle w:val="EndNoteBibliography"/>
        <w:spacing w:after="0"/>
        <w:ind w:left="720" w:hanging="720"/>
      </w:pPr>
      <w:r w:rsidRPr="00317ED4">
        <w:lastRenderedPageBreak/>
        <w:t xml:space="preserve">HUGONNET, S., CHEVROLET, J. &amp; PITTET, D. 2007a. The effect of workload on infection risk in critically ill patients. </w:t>
      </w:r>
      <w:r w:rsidRPr="00317ED4">
        <w:rPr>
          <w:i/>
        </w:rPr>
        <w:t>Critical Care Medicine,</w:t>
      </w:r>
      <w:r w:rsidRPr="00317ED4">
        <w:t xml:space="preserve"> 35</w:t>
      </w:r>
      <w:r w:rsidRPr="00317ED4">
        <w:rPr>
          <w:b/>
        </w:rPr>
        <w:t>,</w:t>
      </w:r>
      <w:r w:rsidRPr="00317ED4">
        <w:t xml:space="preserve"> 76-81.</w:t>
      </w:r>
    </w:p>
    <w:p w14:paraId="724AFCD2" w14:textId="77777777" w:rsidR="00504930" w:rsidRPr="00317ED4" w:rsidRDefault="00504930" w:rsidP="00504930">
      <w:pPr>
        <w:pStyle w:val="EndNoteBibliography"/>
        <w:spacing w:after="0"/>
        <w:ind w:left="720" w:hanging="720"/>
      </w:pPr>
      <w:r w:rsidRPr="00317ED4">
        <w:t xml:space="preserve">HUGONNET, S., UCKAY, I. &amp; PITTET, D. 2007b. Staffing level: a determinant of late-onset ventilator-associated pneumonia. </w:t>
      </w:r>
      <w:r w:rsidRPr="00317ED4">
        <w:rPr>
          <w:i/>
        </w:rPr>
        <w:t>Crit Care,</w:t>
      </w:r>
      <w:r w:rsidRPr="00317ED4">
        <w:t xml:space="preserve"> 11</w:t>
      </w:r>
      <w:r w:rsidRPr="00317ED4">
        <w:rPr>
          <w:b/>
        </w:rPr>
        <w:t>,</w:t>
      </w:r>
      <w:r w:rsidRPr="00317ED4">
        <w:t xml:space="preserve"> R80.</w:t>
      </w:r>
    </w:p>
    <w:p w14:paraId="578D855B" w14:textId="77777777" w:rsidR="00504930" w:rsidRPr="00317ED4" w:rsidRDefault="00504930" w:rsidP="00504930">
      <w:pPr>
        <w:pStyle w:val="EndNoteBibliography"/>
        <w:spacing w:after="0"/>
        <w:ind w:left="720" w:hanging="720"/>
      </w:pPr>
      <w:r w:rsidRPr="00317ED4">
        <w:t xml:space="preserve">JANSSON, M. M., SYRJÄLÄ, H. P. &amp; ALA-KOKKO, T. I. 2019. Association of nurse staffing and nursing workload with ventilator-associated pneumonia and mortality: a prospective, single-center cohort study. </w:t>
      </w:r>
      <w:r w:rsidRPr="00317ED4">
        <w:rPr>
          <w:i/>
        </w:rPr>
        <w:t>Journal of Hospital Infection,</w:t>
      </w:r>
      <w:r w:rsidRPr="00317ED4">
        <w:t xml:space="preserve"> 101</w:t>
      </w:r>
      <w:r w:rsidRPr="00317ED4">
        <w:rPr>
          <w:b/>
        </w:rPr>
        <w:t>,</w:t>
      </w:r>
      <w:r w:rsidRPr="00317ED4">
        <w:t xml:space="preserve"> 257-263.</w:t>
      </w:r>
    </w:p>
    <w:p w14:paraId="327471DD" w14:textId="77777777" w:rsidR="00504930" w:rsidRPr="00317ED4" w:rsidRDefault="00504930" w:rsidP="00504930">
      <w:pPr>
        <w:pStyle w:val="EndNoteBibliography"/>
        <w:spacing w:after="0"/>
        <w:ind w:left="720" w:hanging="720"/>
      </w:pPr>
      <w:r w:rsidRPr="00317ED4">
        <w:t xml:space="preserve">KANE, R. L., SHAMLIYAN, T. A., MUELLER, C., DUVAL, S. &amp; WILT, T. J. 2007. The association of registered nurse staffing levels and patient outcomes: systematic review and meta-analysis. </w:t>
      </w:r>
      <w:r w:rsidRPr="00317ED4">
        <w:rPr>
          <w:i/>
        </w:rPr>
        <w:t>Med Care,</w:t>
      </w:r>
      <w:r w:rsidRPr="00317ED4">
        <w:t xml:space="preserve"> 45</w:t>
      </w:r>
      <w:r w:rsidRPr="00317ED4">
        <w:rPr>
          <w:b/>
        </w:rPr>
        <w:t>,</w:t>
      </w:r>
      <w:r w:rsidRPr="00317ED4">
        <w:t xml:space="preserve"> 1195-204.</w:t>
      </w:r>
    </w:p>
    <w:p w14:paraId="027600FC" w14:textId="77777777" w:rsidR="00504930" w:rsidRPr="00317ED4" w:rsidRDefault="00504930" w:rsidP="00504930">
      <w:pPr>
        <w:pStyle w:val="EndNoteBibliography"/>
        <w:spacing w:after="0"/>
        <w:ind w:left="720" w:hanging="720"/>
      </w:pPr>
      <w:r w:rsidRPr="00317ED4">
        <w:t xml:space="preserve">MANOJLOVICH, M., SIDANI, S., COVELL, C. L. &amp; ANTONAKOS, C. L. 2011. Nurse Dose: Linking Staffing Variables to Adverse Patient Outcomes. </w:t>
      </w:r>
      <w:r w:rsidRPr="00317ED4">
        <w:rPr>
          <w:i/>
        </w:rPr>
        <w:t>Nursing Research,</w:t>
      </w:r>
      <w:r w:rsidRPr="00317ED4">
        <w:t xml:space="preserve"> 60</w:t>
      </w:r>
      <w:r w:rsidRPr="00317ED4">
        <w:rPr>
          <w:b/>
        </w:rPr>
        <w:t>,</w:t>
      </w:r>
      <w:r w:rsidRPr="00317ED4">
        <w:t xml:space="preserve"> 214-220.</w:t>
      </w:r>
    </w:p>
    <w:p w14:paraId="069BF3E4" w14:textId="77777777" w:rsidR="00504930" w:rsidRPr="00317ED4" w:rsidRDefault="00504930" w:rsidP="00504930">
      <w:pPr>
        <w:pStyle w:val="EndNoteBibliography"/>
        <w:spacing w:after="0"/>
        <w:ind w:left="720" w:hanging="720"/>
      </w:pPr>
      <w:r w:rsidRPr="00317ED4">
        <w:t xml:space="preserve">MARK, B. A. &amp; BELYEA, M. 2009. Nurse staffing and medication errors: cross-sectional or longitudinal relationships? </w:t>
      </w:r>
      <w:r w:rsidRPr="00317ED4">
        <w:rPr>
          <w:i/>
        </w:rPr>
        <w:t>Research in Nursing &amp; Health,</w:t>
      </w:r>
      <w:r w:rsidRPr="00317ED4">
        <w:t xml:space="preserve"> 32</w:t>
      </w:r>
      <w:r w:rsidRPr="00317ED4">
        <w:rPr>
          <w:b/>
        </w:rPr>
        <w:t>,</w:t>
      </w:r>
      <w:r w:rsidRPr="00317ED4">
        <w:t xml:space="preserve"> 18-30.</w:t>
      </w:r>
    </w:p>
    <w:p w14:paraId="010A58DB" w14:textId="77777777" w:rsidR="00504930" w:rsidRPr="00317ED4" w:rsidRDefault="00504930" w:rsidP="00504930">
      <w:pPr>
        <w:pStyle w:val="EndNoteBibliography"/>
        <w:spacing w:after="0"/>
        <w:ind w:left="720" w:hanging="720"/>
      </w:pPr>
      <w:r w:rsidRPr="00317ED4">
        <w:t xml:space="preserve">MCHUGH, M. D., AIKEN, L. H., SLOANE, D. M., WINDSOR, C., DOUGLAS, C. &amp; YATES, P. 2021. Effects of nurse-to-patient ratio legislation on nurse staffing and patient mortality, readmissions, and length of stay: a prospective study in a panel of hospitals. </w:t>
      </w:r>
      <w:r w:rsidRPr="00317ED4">
        <w:rPr>
          <w:i/>
        </w:rPr>
        <w:t>The Lancet</w:t>
      </w:r>
      <w:r w:rsidRPr="00317ED4">
        <w:t>.</w:t>
      </w:r>
    </w:p>
    <w:p w14:paraId="5E866CF3" w14:textId="77777777" w:rsidR="00504930" w:rsidRPr="00317ED4" w:rsidRDefault="00504930" w:rsidP="00504930">
      <w:pPr>
        <w:pStyle w:val="EndNoteBibliography"/>
        <w:spacing w:after="0"/>
        <w:ind w:left="720" w:hanging="720"/>
      </w:pPr>
      <w:r w:rsidRPr="00317ED4">
        <w:t xml:space="preserve">MUSY, S. N., ENDRICH, O., LEICHTLE, A. B., GRIFFITHS, P., NAKAS, C. T. &amp; SIMON, M. 2020. Longitudinal Study of the Variation in Patient Turnover and Patient-to-Nurse Ratio: Descriptive Analysis of a Swiss University Hospital. </w:t>
      </w:r>
      <w:r w:rsidRPr="00317ED4">
        <w:rPr>
          <w:i/>
        </w:rPr>
        <w:t>Journal of Medical Internet Research,</w:t>
      </w:r>
      <w:r w:rsidRPr="00317ED4">
        <w:t xml:space="preserve"> 22</w:t>
      </w:r>
      <w:r w:rsidRPr="00317ED4">
        <w:rPr>
          <w:b/>
        </w:rPr>
        <w:t>,</w:t>
      </w:r>
      <w:r w:rsidRPr="00317ED4">
        <w:t xml:space="preserve"> N.PAG-N.PAG.</w:t>
      </w:r>
    </w:p>
    <w:p w14:paraId="3C95E8AE" w14:textId="77777777" w:rsidR="00504930" w:rsidRPr="00317ED4" w:rsidRDefault="00504930" w:rsidP="00504930">
      <w:pPr>
        <w:pStyle w:val="EndNoteBibliography"/>
        <w:spacing w:after="0"/>
        <w:ind w:left="720" w:hanging="720"/>
      </w:pPr>
      <w:r w:rsidRPr="00317ED4">
        <w:t xml:space="preserve">MUSY, S. N., ENDRICH, O., LEICHTLE, A. B., GRIFFITHS, P., NAKAS, C. T. &amp; SIMON, M. 2021. The association between nurse staffing and inpatient mortality: a shift-level retrospective longitudinal study. </w:t>
      </w:r>
      <w:r w:rsidRPr="00317ED4">
        <w:rPr>
          <w:i/>
        </w:rPr>
        <w:t>International Journal of Nursing Studies</w:t>
      </w:r>
      <w:r w:rsidRPr="00317ED4">
        <w:rPr>
          <w:b/>
        </w:rPr>
        <w:t>,</w:t>
      </w:r>
      <w:r w:rsidRPr="00317ED4">
        <w:t xml:space="preserve"> 103950.</w:t>
      </w:r>
    </w:p>
    <w:p w14:paraId="37A6C748" w14:textId="77777777" w:rsidR="00504930" w:rsidRPr="00317ED4" w:rsidRDefault="00504930" w:rsidP="00504930">
      <w:pPr>
        <w:pStyle w:val="EndNoteBibliography"/>
        <w:spacing w:after="0"/>
        <w:ind w:left="720" w:hanging="720"/>
      </w:pPr>
      <w:r w:rsidRPr="00317ED4">
        <w:t xml:space="preserve">NEEDLEMAN, J., BUERHAUS, P., PANKRATZ, V. S., LEIBSON, C. L., STEVENS, S. R. &amp; HARRIS, M. 2011. Nurse staffing and inpatient hospital mortality. </w:t>
      </w:r>
      <w:r w:rsidRPr="00317ED4">
        <w:rPr>
          <w:i/>
        </w:rPr>
        <w:t>N Engl J Med,</w:t>
      </w:r>
      <w:r w:rsidRPr="00317ED4">
        <w:t xml:space="preserve"> 364</w:t>
      </w:r>
      <w:r w:rsidRPr="00317ED4">
        <w:rPr>
          <w:b/>
        </w:rPr>
        <w:t>,</w:t>
      </w:r>
      <w:r w:rsidRPr="00317ED4">
        <w:t xml:space="preserve"> 1037-45.</w:t>
      </w:r>
    </w:p>
    <w:p w14:paraId="0B7F040F" w14:textId="77777777" w:rsidR="00504930" w:rsidRPr="00317ED4" w:rsidRDefault="00504930" w:rsidP="00504930">
      <w:pPr>
        <w:pStyle w:val="EndNoteBibliography"/>
        <w:spacing w:after="0"/>
        <w:ind w:left="720" w:hanging="720"/>
      </w:pPr>
      <w:r w:rsidRPr="00317ED4">
        <w:t xml:space="preserve">NEEDLEMAN, J., JIANFANG, L., JINJING, S., LARSON, E. L. &amp; STONE, P. W. 2020. Association of registered nurse and nursing support staffing with inpatient hospital mortality. </w:t>
      </w:r>
      <w:r w:rsidRPr="00317ED4">
        <w:rPr>
          <w:i/>
        </w:rPr>
        <w:t>BMJ Quality &amp; Safety,</w:t>
      </w:r>
      <w:r w:rsidRPr="00317ED4">
        <w:t xml:space="preserve"> 29</w:t>
      </w:r>
      <w:r w:rsidRPr="00317ED4">
        <w:rPr>
          <w:b/>
        </w:rPr>
        <w:t>,</w:t>
      </w:r>
      <w:r w:rsidRPr="00317ED4">
        <w:t xml:space="preserve"> 10-18.</w:t>
      </w:r>
    </w:p>
    <w:p w14:paraId="4E7E0C5E" w14:textId="77777777" w:rsidR="00504930" w:rsidRPr="00317ED4" w:rsidRDefault="00504930" w:rsidP="00504930">
      <w:pPr>
        <w:pStyle w:val="EndNoteBibliography"/>
        <w:spacing w:after="0"/>
        <w:ind w:left="720" w:hanging="720"/>
      </w:pPr>
      <w:r w:rsidRPr="00317ED4">
        <w:t xml:space="preserve">PALESE, A., GONELLA, S., MOREALE, R., GUARNIER, A., BARELLI, P., ZAMBIASI, P., ALLEGRINI, E., BAZOLI, L., CASSON, P., MARIN, M., PADOVAN, M., PICOGNA, M., TADDIA, P., SALMASO, D., CHIARI, P., FRISON, T., MAROGNOLLI, O., BENAGLIO, C., CANZAN, F., AMBROSI, E., SAIANI, L. &amp; GROUP, E. 2016. Hospital-acquired functional decline in older patients cared for in acute medical wards and predictors: Findings from a multicentre longitudinal study. </w:t>
      </w:r>
      <w:r w:rsidRPr="00317ED4">
        <w:rPr>
          <w:i/>
        </w:rPr>
        <w:t>Geriatr Nurs,</w:t>
      </w:r>
      <w:r w:rsidRPr="00317ED4">
        <w:t xml:space="preserve"> 37</w:t>
      </w:r>
      <w:r w:rsidRPr="00317ED4">
        <w:rPr>
          <w:b/>
        </w:rPr>
        <w:t>,</w:t>
      </w:r>
      <w:r w:rsidRPr="00317ED4">
        <w:t xml:space="preserve"> 192-9.</w:t>
      </w:r>
    </w:p>
    <w:p w14:paraId="09160EA2" w14:textId="77777777" w:rsidR="00504930" w:rsidRPr="00317ED4" w:rsidRDefault="00504930" w:rsidP="00504930">
      <w:pPr>
        <w:pStyle w:val="EndNoteBibliography"/>
        <w:spacing w:after="0"/>
        <w:ind w:left="720" w:hanging="720"/>
      </w:pPr>
      <w:r w:rsidRPr="00317ED4">
        <w:t xml:space="preserve">PATRICIAN, P. A., MCCARTHY, M. S., SWIGER, P., RAJU, D., BRECKENRIDGE-SPROAT, S., SU, X., RANDALL, K. H. &amp; LOAN, L. A. 2017. Association of Temporal Variations in Staffing With Hospital-Acquired Pressure Injury in Military Hospitals. </w:t>
      </w:r>
      <w:r w:rsidRPr="00317ED4">
        <w:rPr>
          <w:i/>
        </w:rPr>
        <w:t>Res Nurs Health,</w:t>
      </w:r>
      <w:r w:rsidRPr="00317ED4">
        <w:t xml:space="preserve"> 40</w:t>
      </w:r>
      <w:r w:rsidRPr="00317ED4">
        <w:rPr>
          <w:b/>
        </w:rPr>
        <w:t>,</w:t>
      </w:r>
      <w:r w:rsidRPr="00317ED4">
        <w:t xml:space="preserve"> 111-119.</w:t>
      </w:r>
    </w:p>
    <w:p w14:paraId="39B99155" w14:textId="77777777" w:rsidR="00504930" w:rsidRPr="00317ED4" w:rsidRDefault="00504930" w:rsidP="00504930">
      <w:pPr>
        <w:pStyle w:val="EndNoteBibliography"/>
        <w:spacing w:after="0"/>
        <w:ind w:left="720" w:hanging="720"/>
      </w:pPr>
      <w:r w:rsidRPr="00317ED4">
        <w:t xml:space="preserve">REDFERN, O. C., GRIFFITHS, P., MARUOTTI, A., RECIO SAUCEDO, A., SMITH, G. B. &amp; MISSED CARE STUDY, G. 2019. The association between nurse staffing levels and the timeliness of vital signs monitoring: a retrospective observational study in the UK. </w:t>
      </w:r>
      <w:r w:rsidRPr="00317ED4">
        <w:rPr>
          <w:i/>
        </w:rPr>
        <w:t>BMJ Open,</w:t>
      </w:r>
      <w:r w:rsidRPr="00317ED4">
        <w:t xml:space="preserve"> 9</w:t>
      </w:r>
      <w:r w:rsidRPr="00317ED4">
        <w:rPr>
          <w:b/>
        </w:rPr>
        <w:t>,</w:t>
      </w:r>
      <w:r w:rsidRPr="00317ED4">
        <w:t xml:space="preserve"> e032157.</w:t>
      </w:r>
    </w:p>
    <w:p w14:paraId="73F693CC" w14:textId="77777777" w:rsidR="00504930" w:rsidRPr="00317ED4" w:rsidRDefault="00504930" w:rsidP="00504930">
      <w:pPr>
        <w:pStyle w:val="EndNoteBibliography"/>
        <w:spacing w:after="0"/>
        <w:ind w:left="720" w:hanging="720"/>
      </w:pPr>
      <w:r w:rsidRPr="00317ED4">
        <w:t xml:space="preserve">ROCHEFORT, C. M., BEAUCHAMP, M.-E., AUDET, L.-A., ABRAHAMOWICZ, M. &amp; BOURGAULT, P. 2020. Associations of 4 Nurse Staffing Practices With Hospital Mortality. </w:t>
      </w:r>
      <w:r w:rsidRPr="00317ED4">
        <w:rPr>
          <w:i/>
        </w:rPr>
        <w:t>Medical Care,</w:t>
      </w:r>
      <w:r w:rsidRPr="00317ED4">
        <w:t xml:space="preserve"> 58</w:t>
      </w:r>
      <w:r w:rsidRPr="00317ED4">
        <w:rPr>
          <w:b/>
        </w:rPr>
        <w:t>,</w:t>
      </w:r>
      <w:r w:rsidRPr="00317ED4">
        <w:t xml:space="preserve"> 912-918.</w:t>
      </w:r>
    </w:p>
    <w:p w14:paraId="35B38412" w14:textId="77777777" w:rsidR="00504930" w:rsidRPr="00317ED4" w:rsidRDefault="00504930" w:rsidP="00504930">
      <w:pPr>
        <w:pStyle w:val="EndNoteBibliography"/>
        <w:spacing w:after="0"/>
        <w:ind w:left="720" w:hanging="720"/>
      </w:pPr>
      <w:r w:rsidRPr="00317ED4">
        <w:t xml:space="preserve">ROTHMAN, K. J. &amp; GREENLAND, S. 2005. Causation and causal inference in epidemiology. </w:t>
      </w:r>
      <w:r w:rsidRPr="00317ED4">
        <w:rPr>
          <w:i/>
        </w:rPr>
        <w:t>Am J Public Health,</w:t>
      </w:r>
      <w:r w:rsidRPr="00317ED4">
        <w:t xml:space="preserve"> 95 Suppl 1</w:t>
      </w:r>
      <w:r w:rsidRPr="00317ED4">
        <w:rPr>
          <w:b/>
        </w:rPr>
        <w:t>,</w:t>
      </w:r>
      <w:r w:rsidRPr="00317ED4">
        <w:t xml:space="preserve"> S144-50.</w:t>
      </w:r>
    </w:p>
    <w:p w14:paraId="1809AA7A" w14:textId="77777777" w:rsidR="00504930" w:rsidRPr="00317ED4" w:rsidRDefault="00504930" w:rsidP="00504930">
      <w:pPr>
        <w:pStyle w:val="EndNoteBibliography"/>
        <w:spacing w:after="0"/>
        <w:ind w:left="720" w:hanging="720"/>
      </w:pPr>
      <w:r w:rsidRPr="00317ED4">
        <w:t xml:space="preserve">SHANG, J., NEEDLEMAN, J., LIU, J., LARSON, E. &amp; STONE, P. W. 2019. Nurse Staffing and Healthcare-Associated Infection, Unit-Level Analysis. </w:t>
      </w:r>
      <w:r w:rsidRPr="00317ED4">
        <w:rPr>
          <w:i/>
        </w:rPr>
        <w:t>Journal of Nursing Administration,</w:t>
      </w:r>
      <w:r w:rsidRPr="00317ED4">
        <w:t xml:space="preserve"> 49</w:t>
      </w:r>
      <w:r w:rsidRPr="00317ED4">
        <w:rPr>
          <w:b/>
        </w:rPr>
        <w:t>,</w:t>
      </w:r>
      <w:r w:rsidRPr="00317ED4">
        <w:t xml:space="preserve"> 260-265.</w:t>
      </w:r>
    </w:p>
    <w:p w14:paraId="6A5923A7" w14:textId="77777777" w:rsidR="00504930" w:rsidRPr="00317ED4" w:rsidRDefault="00504930" w:rsidP="00504930">
      <w:pPr>
        <w:pStyle w:val="EndNoteBibliography"/>
        <w:spacing w:after="0"/>
        <w:ind w:left="720" w:hanging="720"/>
      </w:pPr>
      <w:r w:rsidRPr="00317ED4">
        <w:t xml:space="preserve">SHEKELLE, P. G. 2013. Nurse–patient ratios as a patient safety strategy: a systematic review. </w:t>
      </w:r>
      <w:r w:rsidRPr="00317ED4">
        <w:rPr>
          <w:i/>
        </w:rPr>
        <w:t>Annals of internal medicine,</w:t>
      </w:r>
      <w:r w:rsidRPr="00317ED4">
        <w:t xml:space="preserve"> 158</w:t>
      </w:r>
      <w:r w:rsidRPr="00317ED4">
        <w:rPr>
          <w:b/>
        </w:rPr>
        <w:t>,</w:t>
      </w:r>
      <w:r w:rsidRPr="00317ED4">
        <w:t xml:space="preserve"> 404-409.</w:t>
      </w:r>
    </w:p>
    <w:p w14:paraId="5D04DDBC" w14:textId="77777777" w:rsidR="00504930" w:rsidRPr="00317ED4" w:rsidRDefault="00504930" w:rsidP="00504930">
      <w:pPr>
        <w:pStyle w:val="EndNoteBibliography"/>
        <w:spacing w:after="0"/>
        <w:ind w:left="720" w:hanging="720"/>
      </w:pPr>
      <w:r w:rsidRPr="00317ED4">
        <w:lastRenderedPageBreak/>
        <w:t xml:space="preserve">SHIN, S., PARK, J. H. &amp; BAE, S. H. 2019. Nurse staffing and hospital‐acquired conditions: A systematic review. </w:t>
      </w:r>
      <w:r w:rsidRPr="00317ED4">
        <w:rPr>
          <w:i/>
        </w:rPr>
        <w:t>Journal of clinical nursing,</w:t>
      </w:r>
      <w:r w:rsidRPr="00317ED4">
        <w:t xml:space="preserve"> 28</w:t>
      </w:r>
      <w:r w:rsidRPr="00317ED4">
        <w:rPr>
          <w:b/>
        </w:rPr>
        <w:t>,</w:t>
      </w:r>
      <w:r w:rsidRPr="00317ED4">
        <w:t xml:space="preserve"> 4264-4275.</w:t>
      </w:r>
    </w:p>
    <w:p w14:paraId="58C42117" w14:textId="77777777" w:rsidR="00504930" w:rsidRPr="00317ED4" w:rsidRDefault="00504930" w:rsidP="00504930">
      <w:pPr>
        <w:pStyle w:val="EndNoteBibliography"/>
        <w:spacing w:after="0"/>
        <w:ind w:left="720" w:hanging="720"/>
      </w:pPr>
      <w:r w:rsidRPr="00317ED4">
        <w:t xml:space="preserve">SMITH, G. B., REDFERN, O., MARUOTTI, A., RECIO-SAUCEDO, A. &amp; GRIFFITHS, P. 2020. The association between nurse staffing levels and a failure to respond to patients with deranged physiology: A retrospective observational study in the UK. </w:t>
      </w:r>
      <w:r w:rsidRPr="00317ED4">
        <w:rPr>
          <w:i/>
        </w:rPr>
        <w:t>Resuscitation</w:t>
      </w:r>
      <w:r w:rsidRPr="00317ED4">
        <w:t>.</w:t>
      </w:r>
    </w:p>
    <w:p w14:paraId="62F84263" w14:textId="77777777" w:rsidR="00504930" w:rsidRPr="00317ED4" w:rsidRDefault="00504930" w:rsidP="00504930">
      <w:pPr>
        <w:pStyle w:val="EndNoteBibliography"/>
        <w:spacing w:after="0"/>
        <w:ind w:left="720" w:hanging="720"/>
      </w:pPr>
      <w:r w:rsidRPr="00317ED4">
        <w:t xml:space="preserve">STERNE, J. A., HERNÁN, M. A., REEVES, B. C., SAVOVIĆ, J., BERKMAN, N. D., VISWANATHAN, M., HENRY, D., ALTMAN, D. G., ANSARI, M. T., BOUTRON, I., CARPENTER, J. R., CHAN, A.-W., CHURCHILL, R., DEEKS, J. J., HRÓBJARTSSON, A., KIRKHAM, J., JÜNI, P., LOKE, Y. K., PIGOTT, T. D., RAMSAY, C. R., REGIDOR, D., ROTHSTEIN, H. R., SANDHU, L., SANTAGUIDA, P. L., SCHÜNEMANN, H. J., SHEA, B., SHRIER, I., TUGWELL, P., TURNER, L., VALENTINE, J. C., WADDINGTON, H., WATERS, E., WELLS, G. A., WHITING, P. F. &amp; HIGGINS, J. P. 2016. ROBINS-I: a tool for assessing risk of bias in non-randomised studies of interventions. </w:t>
      </w:r>
      <w:r w:rsidRPr="00317ED4">
        <w:rPr>
          <w:i/>
        </w:rPr>
        <w:t>BMJ (Clinical research ed.),</w:t>
      </w:r>
      <w:r w:rsidRPr="00317ED4">
        <w:t xml:space="preserve"> 355</w:t>
      </w:r>
      <w:r w:rsidRPr="00317ED4">
        <w:rPr>
          <w:b/>
        </w:rPr>
        <w:t>,</w:t>
      </w:r>
      <w:r w:rsidRPr="00317ED4">
        <w:t xml:space="preserve"> i4919-i4919.</w:t>
      </w:r>
    </w:p>
    <w:p w14:paraId="704F04AC" w14:textId="77777777" w:rsidR="00504930" w:rsidRPr="00317ED4" w:rsidRDefault="00504930" w:rsidP="00504930">
      <w:pPr>
        <w:pStyle w:val="EndNoteBibliography"/>
        <w:spacing w:after="0"/>
        <w:ind w:left="720" w:hanging="720"/>
      </w:pPr>
      <w:r w:rsidRPr="00317ED4">
        <w:t xml:space="preserve">TSCHANNEN, D. J. 2005. </w:t>
      </w:r>
      <w:r w:rsidRPr="00317ED4">
        <w:rPr>
          <w:i/>
        </w:rPr>
        <w:t>Organizational structure, process, and outcome: the effects of nurse staffing and nurse-physician collaboration on patient length of stay.</w:t>
      </w:r>
      <w:r w:rsidRPr="00317ED4">
        <w:t xml:space="preserve"> Ph.D., University of Michigan.</w:t>
      </w:r>
    </w:p>
    <w:p w14:paraId="4A0A471C" w14:textId="77777777" w:rsidR="00504930" w:rsidRPr="00317ED4" w:rsidRDefault="00504930" w:rsidP="00504930">
      <w:pPr>
        <w:pStyle w:val="EndNoteBibliography"/>
        <w:spacing w:after="0"/>
        <w:ind w:left="720" w:hanging="720"/>
      </w:pPr>
      <w:r w:rsidRPr="00317ED4">
        <w:t xml:space="preserve">TWIGG, D. E., GELDER, L. &amp; MYERS, H. 2015. The impact of understaffed shifts on nurse‐sensitive outcomes. </w:t>
      </w:r>
      <w:r w:rsidRPr="00317ED4">
        <w:rPr>
          <w:i/>
        </w:rPr>
        <w:t>Journal of advanced nursing,</w:t>
      </w:r>
      <w:r w:rsidRPr="00317ED4">
        <w:t xml:space="preserve"> 71</w:t>
      </w:r>
      <w:r w:rsidRPr="00317ED4">
        <w:rPr>
          <w:b/>
        </w:rPr>
        <w:t>,</w:t>
      </w:r>
      <w:r w:rsidRPr="00317ED4">
        <w:t xml:space="preserve"> 1564-1572.</w:t>
      </w:r>
    </w:p>
    <w:p w14:paraId="6D233F22" w14:textId="77777777" w:rsidR="00504930" w:rsidRPr="00317ED4" w:rsidRDefault="00504930" w:rsidP="00504930">
      <w:pPr>
        <w:pStyle w:val="EndNoteBibliography"/>
        <w:spacing w:after="0"/>
        <w:ind w:left="720" w:hanging="720"/>
      </w:pPr>
      <w:r w:rsidRPr="00317ED4">
        <w:t xml:space="preserve">TWIGG, D. E., KUTZER, Y., JACOB, E. &amp; SEAMAN, K. 2019. A quantitative systematic review of the association between nurse skill mix and nursing-sensitive patient outcomes in the acute care setting. </w:t>
      </w:r>
      <w:r w:rsidRPr="00317ED4">
        <w:rPr>
          <w:i/>
        </w:rPr>
        <w:t>Journal of Advanced Nursing,</w:t>
      </w:r>
      <w:r w:rsidRPr="00317ED4">
        <w:t xml:space="preserve"> 75</w:t>
      </w:r>
      <w:r w:rsidRPr="00317ED4">
        <w:rPr>
          <w:b/>
        </w:rPr>
        <w:t>,</w:t>
      </w:r>
      <w:r w:rsidRPr="00317ED4">
        <w:t xml:space="preserve"> 3404-3423.</w:t>
      </w:r>
    </w:p>
    <w:p w14:paraId="1024D9A7" w14:textId="77777777" w:rsidR="00504930" w:rsidRPr="00317ED4" w:rsidRDefault="00504930" w:rsidP="00504930">
      <w:pPr>
        <w:pStyle w:val="EndNoteBibliography"/>
        <w:spacing w:after="0"/>
        <w:ind w:left="720" w:hanging="720"/>
      </w:pPr>
      <w:r w:rsidRPr="00317ED4">
        <w:t xml:space="preserve">TWIGG, D. E., MYERS, H., DUFFIELD, C., PUGH, J. D., GELDER, L. &amp; ROCHE, M. 2016. The impact of adding assistants in nursing to acute care hospital ward nurse staffing on adverse patient outcomes: An analysis of administrative health data. </w:t>
      </w:r>
      <w:r w:rsidRPr="00317ED4">
        <w:rPr>
          <w:i/>
        </w:rPr>
        <w:t>Int J Nurs Stud,</w:t>
      </w:r>
      <w:r w:rsidRPr="00317ED4">
        <w:t xml:space="preserve"> 63</w:t>
      </w:r>
      <w:r w:rsidRPr="00317ED4">
        <w:rPr>
          <w:b/>
        </w:rPr>
        <w:t>,</w:t>
      </w:r>
      <w:r w:rsidRPr="00317ED4">
        <w:t xml:space="preserve"> 189-200.</w:t>
      </w:r>
    </w:p>
    <w:p w14:paraId="5C7A4E19" w14:textId="77777777" w:rsidR="00504930" w:rsidRPr="00317ED4" w:rsidRDefault="00504930" w:rsidP="00504930">
      <w:pPr>
        <w:pStyle w:val="EndNoteBibliography"/>
        <w:spacing w:after="0"/>
        <w:ind w:left="720" w:hanging="720"/>
      </w:pPr>
      <w:r w:rsidRPr="00317ED4">
        <w:t>WORLD HEALTH ORGANIZATION 2016. Global strategic directions for strengthening nursing and midwifery 2016-2020.</w:t>
      </w:r>
    </w:p>
    <w:p w14:paraId="0422BAD8" w14:textId="77777777" w:rsidR="00504930" w:rsidRPr="00317ED4" w:rsidRDefault="00504930" w:rsidP="00504930">
      <w:pPr>
        <w:pStyle w:val="EndNoteBibliography"/>
        <w:ind w:left="720" w:hanging="720"/>
      </w:pPr>
      <w:r w:rsidRPr="00317ED4">
        <w:t xml:space="preserve">YAKUSHEVA, O., RAMBUR, B. &amp; BUERHAUS, P. I. 2020. Value-Informed Nursing Practice Can Help Reset the Hospital-Nurse Relationship. </w:t>
      </w:r>
      <w:r w:rsidRPr="00317ED4">
        <w:rPr>
          <w:i/>
        </w:rPr>
        <w:t>JAMA Health Forum,</w:t>
      </w:r>
      <w:r w:rsidRPr="00317ED4">
        <w:t xml:space="preserve"> 1</w:t>
      </w:r>
      <w:r w:rsidRPr="00317ED4">
        <w:rPr>
          <w:b/>
        </w:rPr>
        <w:t>,</w:t>
      </w:r>
      <w:r w:rsidRPr="00317ED4">
        <w:t xml:space="preserve"> e200931-e200931.</w:t>
      </w:r>
    </w:p>
    <w:p w14:paraId="7083C41C" w14:textId="04A33486" w:rsidR="006363AD" w:rsidRPr="00317ED4" w:rsidRDefault="00E84AC4" w:rsidP="008D19B4">
      <w:pPr>
        <w:pStyle w:val="Caption"/>
        <w:rPr>
          <w:rFonts w:cstheme="minorHAnsi"/>
          <w:i w:val="0"/>
          <w:color w:val="auto"/>
          <w:sz w:val="20"/>
          <w:szCs w:val="20"/>
        </w:rPr>
      </w:pPr>
      <w:r w:rsidRPr="00317ED4">
        <w:rPr>
          <w:rFonts w:cstheme="minorHAnsi"/>
          <w:color w:val="auto"/>
          <w:sz w:val="20"/>
          <w:szCs w:val="20"/>
        </w:rPr>
        <w:fldChar w:fldCharType="end"/>
      </w:r>
      <w:r w:rsidR="00276711" w:rsidRPr="00317ED4">
        <w:rPr>
          <w:rFonts w:cstheme="minorHAnsi"/>
          <w:color w:val="auto"/>
          <w:sz w:val="20"/>
          <w:szCs w:val="20"/>
        </w:rPr>
        <w:t xml:space="preserve"> </w:t>
      </w:r>
    </w:p>
    <w:p w14:paraId="1E4064A7" w14:textId="094C8AE7" w:rsidR="006C60BC" w:rsidRPr="00317ED4" w:rsidRDefault="006C60BC" w:rsidP="006C60BC">
      <w:pPr>
        <w:rPr>
          <w:rFonts w:cstheme="minorHAnsi"/>
          <w:sz w:val="20"/>
          <w:szCs w:val="20"/>
        </w:rPr>
      </w:pPr>
    </w:p>
    <w:p w14:paraId="1D080C09" w14:textId="77777777" w:rsidR="00D73E84" w:rsidRPr="00317ED4" w:rsidRDefault="00D73E84" w:rsidP="006C60BC">
      <w:pPr>
        <w:rPr>
          <w:rFonts w:cstheme="minorHAnsi"/>
          <w:sz w:val="20"/>
          <w:szCs w:val="20"/>
        </w:rPr>
        <w:sectPr w:rsidR="00D73E84" w:rsidRPr="00317ED4">
          <w:pgSz w:w="11906" w:h="16838"/>
          <w:pgMar w:top="1440" w:right="1440" w:bottom="1440" w:left="1440" w:header="708" w:footer="708" w:gutter="0"/>
          <w:cols w:space="708"/>
          <w:docGrid w:linePitch="360"/>
        </w:sectPr>
      </w:pPr>
    </w:p>
    <w:p w14:paraId="58796335" w14:textId="34422EFE" w:rsidR="00D73E84" w:rsidRPr="00317ED4" w:rsidRDefault="00D73E84" w:rsidP="00F8698E">
      <w:pPr>
        <w:pStyle w:val="Heading1"/>
        <w:rPr>
          <w:rFonts w:asciiTheme="minorHAnsi" w:hAnsiTheme="minorHAnsi" w:cstheme="minorHAnsi"/>
          <w:b/>
          <w:color w:val="auto"/>
          <w:sz w:val="22"/>
          <w:szCs w:val="20"/>
        </w:rPr>
        <w:sectPr w:rsidR="00D73E84" w:rsidRPr="00317ED4">
          <w:pgSz w:w="11906" w:h="16838"/>
          <w:pgMar w:top="1440" w:right="1440" w:bottom="1440" w:left="1440" w:header="708" w:footer="708" w:gutter="0"/>
          <w:cols w:space="708"/>
          <w:docGrid w:linePitch="360"/>
        </w:sectPr>
      </w:pPr>
      <w:r w:rsidRPr="00317ED4">
        <w:rPr>
          <w:rFonts w:asciiTheme="minorHAnsi" w:hAnsiTheme="minorHAnsi" w:cstheme="minorHAnsi"/>
          <w:b/>
          <w:color w:val="auto"/>
          <w:sz w:val="22"/>
          <w:szCs w:val="20"/>
        </w:rPr>
        <w:lastRenderedPageBreak/>
        <w:t>TABLES</w:t>
      </w:r>
      <w:r w:rsidR="00181068" w:rsidRPr="00317ED4">
        <w:rPr>
          <w:rFonts w:asciiTheme="minorHAnsi" w:hAnsiTheme="minorHAnsi" w:cstheme="minorHAnsi"/>
          <w:b/>
          <w:color w:val="auto"/>
          <w:sz w:val="22"/>
          <w:szCs w:val="20"/>
        </w:rPr>
        <w:t xml:space="preserve"> AND FIGURES</w:t>
      </w:r>
    </w:p>
    <w:p w14:paraId="14243488" w14:textId="516164E3" w:rsidR="00AB5BAB" w:rsidRPr="00317ED4" w:rsidRDefault="00AB5BAB" w:rsidP="00AB5BAB">
      <w:pPr>
        <w:pStyle w:val="Header"/>
        <w:tabs>
          <w:tab w:val="right" w:pos="13860"/>
        </w:tabs>
        <w:ind w:left="720"/>
        <w:rPr>
          <w:rFonts w:cstheme="minorHAnsi"/>
          <w:sz w:val="20"/>
          <w:szCs w:val="20"/>
        </w:rPr>
      </w:pPr>
      <w:r w:rsidRPr="00317ED4">
        <w:rPr>
          <w:rFonts w:cstheme="minorHAnsi"/>
          <w:noProof/>
          <w:sz w:val="20"/>
          <w:szCs w:val="20"/>
          <w:lang w:eastAsia="en-GB"/>
        </w:rPr>
        <w:lastRenderedPageBreak/>
        <w:drawing>
          <wp:anchor distT="36576" distB="36576" distL="36576" distR="36576" simplePos="0" relativeHeight="251658261" behindDoc="0" locked="0" layoutInCell="1" allowOverlap="1" wp14:anchorId="4272F820" wp14:editId="1FB3D790">
            <wp:simplePos x="0" y="0"/>
            <wp:positionH relativeFrom="column">
              <wp:posOffset>-571500</wp:posOffset>
            </wp:positionH>
            <wp:positionV relativeFrom="paragraph">
              <wp:posOffset>-228600</wp:posOffset>
            </wp:positionV>
            <wp:extent cx="685800" cy="623570"/>
            <wp:effectExtent l="0" t="0" r="0" b="5080"/>
            <wp:wrapNone/>
            <wp:docPr id="44" name="Picture 44" descr="Consort-Logo-Graphic-30-1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onsort-Logo-Graphic-30-12-071"/>
                    <pic:cNvPicPr>
                      <a:picLocks noChangeAspect="1" noChangeArrowheads="1"/>
                    </pic:cNvPicPr>
                  </pic:nvPicPr>
                  <pic:blipFill>
                    <a:blip r:embed="rId14">
                      <a:extLst>
                        <a:ext uri="{28A0092B-C50C-407E-A947-70E740481C1C}">
                          <a14:useLocalDpi xmlns:a14="http://schemas.microsoft.com/office/drawing/2010/main" val="0"/>
                        </a:ext>
                      </a:extLst>
                    </a:blip>
                    <a:srcRect l="3000" t="20689" r="87100" b="17241"/>
                    <a:stretch>
                      <a:fillRect/>
                    </a:stretch>
                  </pic:blipFill>
                  <pic:spPr bwMode="auto">
                    <a:xfrm>
                      <a:off x="0" y="0"/>
                      <a:ext cx="685800" cy="6235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317ED4">
        <w:rPr>
          <w:rFonts w:cstheme="minorHAnsi"/>
          <w:b/>
          <w:bCs/>
          <w:sz w:val="20"/>
          <w:szCs w:val="20"/>
        </w:rPr>
        <w:t>PRISMA 2009 Flow Diagram</w:t>
      </w:r>
    </w:p>
    <w:p w14:paraId="4C000B17" w14:textId="08B8E438" w:rsidR="00AB5BAB" w:rsidRPr="00317ED4" w:rsidRDefault="00AB5BAB" w:rsidP="00AB5BAB">
      <w:pPr>
        <w:rPr>
          <w:rFonts w:cstheme="minorHAnsi"/>
          <w:sz w:val="20"/>
          <w:szCs w:val="20"/>
        </w:rPr>
      </w:pPr>
      <w:r w:rsidRPr="00317ED4">
        <w:rPr>
          <w:rFonts w:cstheme="minorHAnsi"/>
          <w:noProof/>
          <w:sz w:val="20"/>
          <w:szCs w:val="20"/>
          <w:lang w:eastAsia="en-GB"/>
        </w:rPr>
        <mc:AlternateContent>
          <mc:Choice Requires="wps">
            <w:drawing>
              <wp:anchor distT="36576" distB="36576" distL="36576" distR="36576" simplePos="0" relativeHeight="251658260" behindDoc="0" locked="0" layoutInCell="1" allowOverlap="1" wp14:anchorId="233D1D18" wp14:editId="6B4DA16A">
                <wp:simplePos x="0" y="0"/>
                <wp:positionH relativeFrom="column">
                  <wp:posOffset>3600450</wp:posOffset>
                </wp:positionH>
                <wp:positionV relativeFrom="paragraph">
                  <wp:posOffset>4240530</wp:posOffset>
                </wp:positionV>
                <wp:extent cx="651510" cy="635"/>
                <wp:effectExtent l="9525" t="57150" r="15240" b="5651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4385D5D" id="_x0000_t32" coordsize="21600,21600" o:spt="32" o:oned="t" path="m,l21600,21600e" filled="f">
                <v:path arrowok="t" fillok="f" o:connecttype="none"/>
                <o:lock v:ext="edit" shapetype="t"/>
              </v:shapetype>
              <v:shape id="Straight Arrow Connector 42" o:spid="_x0000_s1026" type="#_x0000_t32" style="position:absolute;margin-left:283.5pt;margin-top:333.9pt;width:51.3pt;height:.05pt;z-index:2516582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">
                <v:stroke endarrow="block"/>
                <v:shadow color="#ccc"/>
              </v:shape>
            </w:pict>
          </mc:Fallback>
        </mc:AlternateContent>
      </w:r>
      <w:r w:rsidRPr="00317ED4">
        <w:rPr>
          <w:rFonts w:cstheme="minorHAnsi"/>
          <w:noProof/>
          <w:sz w:val="20"/>
          <w:szCs w:val="20"/>
          <w:lang w:eastAsia="en-GB"/>
        </w:rPr>
        <mc:AlternateContent>
          <mc:Choice Requires="wps">
            <w:drawing>
              <wp:anchor distT="36576" distB="36576" distL="36576" distR="36576" simplePos="0" relativeHeight="251658258" behindDoc="0" locked="0" layoutInCell="1" allowOverlap="1" wp14:anchorId="7A91F975" wp14:editId="7BC8AB53">
                <wp:simplePos x="0" y="0"/>
                <wp:positionH relativeFrom="column">
                  <wp:posOffset>2743200</wp:posOffset>
                </wp:positionH>
                <wp:positionV relativeFrom="paragraph">
                  <wp:posOffset>5612130</wp:posOffset>
                </wp:positionV>
                <wp:extent cx="0" cy="342900"/>
                <wp:effectExtent l="57150" t="9525" r="57150"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F764728" id="Straight Arrow Connector 41" o:spid="_x0000_s1026" type="#_x0000_t32" style="position:absolute;margin-left:3in;margin-top:441.9pt;width:0;height:27pt;z-index:25165825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">
                <v:stroke endarrow="block"/>
                <v:shadow color="#ccc"/>
              </v:shape>
            </w:pict>
          </mc:Fallback>
        </mc:AlternateContent>
      </w:r>
      <w:r w:rsidRPr="00317ED4">
        <w:rPr>
          <w:rFonts w:cstheme="minorHAnsi"/>
          <w:noProof/>
          <w:sz w:val="20"/>
          <w:szCs w:val="20"/>
          <w:lang w:eastAsia="en-GB"/>
        </w:rPr>
        <mc:AlternateContent>
          <mc:Choice Requires="wps">
            <w:drawing>
              <wp:anchor distT="0" distB="0" distL="114300" distR="114300" simplePos="0" relativeHeight="251658254" behindDoc="0" locked="0" layoutInCell="1" allowOverlap="1" wp14:anchorId="4D1BF23E" wp14:editId="536093CB">
                <wp:simplePos x="0" y="0"/>
                <wp:positionH relativeFrom="column">
                  <wp:posOffset>1885950</wp:posOffset>
                </wp:positionH>
                <wp:positionV relativeFrom="paragraph">
                  <wp:posOffset>5955030</wp:posOffset>
                </wp:positionV>
                <wp:extent cx="1714500" cy="914400"/>
                <wp:effectExtent l="9525" t="9525" r="9525" b="952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914400"/>
                        </a:xfrm>
                        <a:prstGeom prst="rect">
                          <a:avLst/>
                        </a:prstGeom>
                        <a:solidFill>
                          <a:srgbClr val="FFFFFF"/>
                        </a:solidFill>
                        <a:ln w="9525">
                          <a:solidFill>
                            <a:srgbClr val="000000"/>
                          </a:solidFill>
                          <a:miter lim="800000"/>
                          <a:headEnd/>
                          <a:tailEnd/>
                        </a:ln>
                      </wps:spPr>
                      <wps:txbx>
                        <w:txbxContent>
                          <w:p w14:paraId="021FBEBB" w14:textId="77777777" w:rsidR="00317ED4" w:rsidRPr="00AB5BAB" w:rsidRDefault="00317ED4" w:rsidP="00AB5BAB">
                            <w:pPr>
                              <w:jc w:val="center"/>
                              <w:rPr>
                                <w:rFonts w:ascii="Calibri" w:hAnsi="Calibri"/>
                                <w:sz w:val="20"/>
                                <w:lang w:val="en"/>
                              </w:rPr>
                            </w:pPr>
                            <w:r w:rsidRPr="00AB5BAB">
                              <w:rPr>
                                <w:rFonts w:ascii="Calibri" w:hAnsi="Calibri"/>
                                <w:sz w:val="20"/>
                              </w:rPr>
                              <w:t>Studies included in quantitative synthesis (meta-analysis)</w:t>
                            </w:r>
                            <w:r w:rsidRPr="00AB5BAB">
                              <w:rPr>
                                <w:rFonts w:ascii="Calibri" w:hAnsi="Calibri"/>
                                <w:sz w:val="20"/>
                              </w:rPr>
                              <w:br/>
                              <w:t>(n = 0 )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BF23E" id="Rectangle 40" o:spid="_x0000_s1026" style="position:absolute;margin-left:148.5pt;margin-top:468.9pt;width:135pt;height:1in;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">
                <v:textbox inset=",7.2pt,,7.2pt">
                  <w:txbxContent>
                    <w:p w14:paraId="021FBEBB" w14:textId="77777777" w:rsidR="00317ED4" w:rsidRPr="00AB5BAB" w:rsidRDefault="00317ED4" w:rsidP="00AB5BAB">
                      <w:pPr>
                        <w:jc w:val="center"/>
                        <w:rPr>
                          <w:rFonts w:ascii="Calibri" w:hAnsi="Calibri"/>
                          <w:sz w:val="20"/>
                          <w:lang w:val="en"/>
                        </w:rPr>
                      </w:pPr>
                      <w:r w:rsidRPr="00AB5BAB">
                        <w:rPr>
                          <w:rFonts w:ascii="Calibri" w:hAnsi="Calibri"/>
                          <w:sz w:val="20"/>
                        </w:rPr>
                        <w:t>Studies included in quantitative synthesis (meta-analysis)</w:t>
                      </w:r>
                      <w:r w:rsidRPr="00AB5BAB">
                        <w:rPr>
                          <w:rFonts w:ascii="Calibri" w:hAnsi="Calibri"/>
                          <w:sz w:val="20"/>
                        </w:rPr>
                        <w:br/>
                        <w:t>(n = 0 )</w:t>
                      </w:r>
                    </w:p>
                  </w:txbxContent>
                </v:textbox>
              </v:rect>
            </w:pict>
          </mc:Fallback>
        </mc:AlternateContent>
      </w:r>
      <w:r w:rsidRPr="00317ED4">
        <w:rPr>
          <w:rFonts w:cstheme="minorHAnsi"/>
          <w:noProof/>
          <w:sz w:val="20"/>
          <w:szCs w:val="20"/>
          <w:lang w:eastAsia="en-GB"/>
        </w:rPr>
        <mc:AlternateContent>
          <mc:Choice Requires="wps">
            <w:drawing>
              <wp:anchor distT="0" distB="0" distL="114300" distR="114300" simplePos="0" relativeHeight="251658253" behindDoc="0" locked="0" layoutInCell="1" allowOverlap="1" wp14:anchorId="44290E5D" wp14:editId="5AB0D068">
                <wp:simplePos x="0" y="0"/>
                <wp:positionH relativeFrom="column">
                  <wp:posOffset>1885950</wp:posOffset>
                </wp:positionH>
                <wp:positionV relativeFrom="paragraph">
                  <wp:posOffset>4926330</wp:posOffset>
                </wp:positionV>
                <wp:extent cx="1714500" cy="685800"/>
                <wp:effectExtent l="9525" t="9525" r="9525" b="952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16E4BF56" w14:textId="2E1EB672" w:rsidR="00317ED4" w:rsidRPr="00AB5BAB" w:rsidRDefault="00317ED4" w:rsidP="00AB5BAB">
                            <w:pPr>
                              <w:jc w:val="center"/>
                              <w:rPr>
                                <w:rFonts w:ascii="Calibri" w:hAnsi="Calibri"/>
                                <w:sz w:val="20"/>
                                <w:szCs w:val="20"/>
                                <w:lang w:val="en"/>
                              </w:rPr>
                            </w:pPr>
                            <w:r w:rsidRPr="00AB5BAB">
                              <w:rPr>
                                <w:rFonts w:ascii="Calibri" w:hAnsi="Calibri"/>
                                <w:sz w:val="20"/>
                                <w:szCs w:val="20"/>
                              </w:rPr>
                              <w:t>Studies included in qualitative synthesis</w:t>
                            </w:r>
                            <w:r w:rsidRPr="00AB5BAB">
                              <w:rPr>
                                <w:rFonts w:ascii="Calibri" w:hAnsi="Calibri"/>
                                <w:sz w:val="20"/>
                                <w:szCs w:val="20"/>
                              </w:rPr>
                              <w:br/>
                              <w:t>(n = 2</w:t>
                            </w:r>
                            <w:r>
                              <w:rPr>
                                <w:rFonts w:ascii="Calibri" w:hAnsi="Calibri"/>
                                <w:sz w:val="20"/>
                                <w:szCs w:val="20"/>
                              </w:rPr>
                              <w:t>7</w:t>
                            </w:r>
                            <w:r w:rsidRPr="00AB5BAB">
                              <w:rPr>
                                <w:rFonts w:ascii="Calibri" w:hAnsi="Calibri"/>
                                <w:sz w:val="20"/>
                                <w:szCs w:val="20"/>
                              </w:rPr>
                              <w: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90E5D" id="Rectangle 39" o:spid="_x0000_s1027" style="position:absolute;margin-left:148.5pt;margin-top:387.9pt;width:135pt;height:5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">
                <v:textbox inset=",7.2pt,,7.2pt">
                  <w:txbxContent>
                    <w:p w14:paraId="16E4BF56" w14:textId="2E1EB672" w:rsidR="00317ED4" w:rsidRPr="00AB5BAB" w:rsidRDefault="00317ED4" w:rsidP="00AB5BAB">
                      <w:pPr>
                        <w:jc w:val="center"/>
                        <w:rPr>
                          <w:rFonts w:ascii="Calibri" w:hAnsi="Calibri"/>
                          <w:sz w:val="20"/>
                          <w:szCs w:val="20"/>
                          <w:lang w:val="en"/>
                        </w:rPr>
                      </w:pPr>
                      <w:r w:rsidRPr="00AB5BAB">
                        <w:rPr>
                          <w:rFonts w:ascii="Calibri" w:hAnsi="Calibri"/>
                          <w:sz w:val="20"/>
                          <w:szCs w:val="20"/>
                        </w:rPr>
                        <w:t>Studies included in qualitative synthesis</w:t>
                      </w:r>
                      <w:r w:rsidRPr="00AB5BAB">
                        <w:rPr>
                          <w:rFonts w:ascii="Calibri" w:hAnsi="Calibri"/>
                          <w:sz w:val="20"/>
                          <w:szCs w:val="20"/>
                        </w:rPr>
                        <w:br/>
                        <w:t>(n = 2</w:t>
                      </w:r>
                      <w:r>
                        <w:rPr>
                          <w:rFonts w:ascii="Calibri" w:hAnsi="Calibri"/>
                          <w:sz w:val="20"/>
                          <w:szCs w:val="20"/>
                        </w:rPr>
                        <w:t>7</w:t>
                      </w:r>
                      <w:r w:rsidRPr="00AB5BAB">
                        <w:rPr>
                          <w:rFonts w:ascii="Calibri" w:hAnsi="Calibri"/>
                          <w:sz w:val="20"/>
                          <w:szCs w:val="20"/>
                        </w:rPr>
                        <w:t>)</w:t>
                      </w:r>
                    </w:p>
                  </w:txbxContent>
                </v:textbox>
              </v:rect>
            </w:pict>
          </mc:Fallback>
        </mc:AlternateContent>
      </w:r>
      <w:r w:rsidRPr="00317ED4">
        <w:rPr>
          <w:rFonts w:cstheme="minorHAnsi"/>
          <w:noProof/>
          <w:sz w:val="20"/>
          <w:szCs w:val="20"/>
          <w:lang w:eastAsia="en-GB"/>
        </w:rPr>
        <mc:AlternateContent>
          <mc:Choice Requires="wps">
            <w:drawing>
              <wp:anchor distT="36576" distB="36576" distL="36576" distR="36576" simplePos="0" relativeHeight="251658257" behindDoc="0" locked="0" layoutInCell="1" allowOverlap="1" wp14:anchorId="7618D774" wp14:editId="47572066">
                <wp:simplePos x="0" y="0"/>
                <wp:positionH relativeFrom="column">
                  <wp:posOffset>2743200</wp:posOffset>
                </wp:positionH>
                <wp:positionV relativeFrom="paragraph">
                  <wp:posOffset>4583430</wp:posOffset>
                </wp:positionV>
                <wp:extent cx="0" cy="342900"/>
                <wp:effectExtent l="57150" t="9525" r="57150" b="19050"/>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6EB5108" id="Straight Arrow Connector 38" o:spid="_x0000_s1026" type="#_x0000_t32" style="position:absolute;margin-left:3in;margin-top:360.9pt;width:0;height:27pt;z-index:25165825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">
                <v:stroke endarrow="block"/>
                <v:shadow color="#ccc"/>
              </v:shape>
            </w:pict>
          </mc:Fallback>
        </mc:AlternateContent>
      </w:r>
      <w:r w:rsidRPr="00317ED4">
        <w:rPr>
          <w:rFonts w:cstheme="minorHAnsi"/>
          <w:noProof/>
          <w:sz w:val="20"/>
          <w:szCs w:val="20"/>
          <w:lang w:eastAsia="en-GB"/>
        </w:rPr>
        <mc:AlternateContent>
          <mc:Choice Requires="wps">
            <w:drawing>
              <wp:anchor distT="0" distB="0" distL="114300" distR="114300" simplePos="0" relativeHeight="251658251" behindDoc="0" locked="0" layoutInCell="1" allowOverlap="1" wp14:anchorId="320E7CE5" wp14:editId="44064BE8">
                <wp:simplePos x="0" y="0"/>
                <wp:positionH relativeFrom="column">
                  <wp:posOffset>1885950</wp:posOffset>
                </wp:positionH>
                <wp:positionV relativeFrom="paragraph">
                  <wp:posOffset>3897630</wp:posOffset>
                </wp:positionV>
                <wp:extent cx="1714500" cy="685800"/>
                <wp:effectExtent l="9525" t="9525" r="9525" b="952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rect">
                          <a:avLst/>
                        </a:prstGeom>
                        <a:solidFill>
                          <a:srgbClr val="FFFFFF"/>
                        </a:solidFill>
                        <a:ln w="9525">
                          <a:solidFill>
                            <a:srgbClr val="000000"/>
                          </a:solidFill>
                          <a:miter lim="800000"/>
                          <a:headEnd/>
                          <a:tailEnd/>
                        </a:ln>
                      </wps:spPr>
                      <wps:txbx>
                        <w:txbxContent>
                          <w:p w14:paraId="608D10F2" w14:textId="77777777" w:rsidR="00317ED4" w:rsidRPr="00AB5BAB" w:rsidRDefault="00317ED4" w:rsidP="00AB5BAB">
                            <w:pPr>
                              <w:jc w:val="center"/>
                              <w:rPr>
                                <w:rFonts w:ascii="Calibri" w:hAnsi="Calibri"/>
                                <w:sz w:val="20"/>
                                <w:lang w:val="en"/>
                              </w:rPr>
                            </w:pPr>
                            <w:r w:rsidRPr="00AB5BAB">
                              <w:rPr>
                                <w:rFonts w:ascii="Calibri" w:hAnsi="Calibri"/>
                                <w:sz w:val="20"/>
                              </w:rPr>
                              <w:t>Full-text articles assessed for eligibility</w:t>
                            </w:r>
                            <w:r w:rsidRPr="00AB5BAB">
                              <w:rPr>
                                <w:rFonts w:ascii="Calibri" w:hAnsi="Calibri"/>
                                <w:sz w:val="20"/>
                              </w:rPr>
                              <w:br/>
                              <w:t>(n = 292)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E7CE5" id="Rectangle 37" o:spid="_x0000_s1028" style="position:absolute;margin-left:148.5pt;margin-top:306.9pt;width:135pt;height:54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">
                <v:textbox inset=",7.2pt,,7.2pt">
                  <w:txbxContent>
                    <w:p w14:paraId="608D10F2" w14:textId="77777777" w:rsidR="00317ED4" w:rsidRPr="00AB5BAB" w:rsidRDefault="00317ED4" w:rsidP="00AB5BAB">
                      <w:pPr>
                        <w:jc w:val="center"/>
                        <w:rPr>
                          <w:rFonts w:ascii="Calibri" w:hAnsi="Calibri"/>
                          <w:sz w:val="20"/>
                          <w:lang w:val="en"/>
                        </w:rPr>
                      </w:pPr>
                      <w:r w:rsidRPr="00AB5BAB">
                        <w:rPr>
                          <w:rFonts w:ascii="Calibri" w:hAnsi="Calibri"/>
                          <w:sz w:val="20"/>
                        </w:rPr>
                        <w:t>Full-text articles assessed for eligibility</w:t>
                      </w:r>
                      <w:r w:rsidRPr="00AB5BAB">
                        <w:rPr>
                          <w:rFonts w:ascii="Calibri" w:hAnsi="Calibri"/>
                          <w:sz w:val="20"/>
                        </w:rPr>
                        <w:br/>
                        <w:t>(n = 292)</w:t>
                      </w:r>
                    </w:p>
                  </w:txbxContent>
                </v:textbox>
              </v:rect>
            </w:pict>
          </mc:Fallback>
        </mc:AlternateContent>
      </w:r>
      <w:r w:rsidRPr="00317ED4">
        <w:rPr>
          <w:rFonts w:cstheme="minorHAnsi"/>
          <w:noProof/>
          <w:sz w:val="20"/>
          <w:szCs w:val="20"/>
          <w:lang w:eastAsia="en-GB"/>
        </w:rPr>
        <mc:AlternateContent>
          <mc:Choice Requires="wps">
            <w:drawing>
              <wp:anchor distT="36576" distB="36576" distL="36576" distR="36576" simplePos="0" relativeHeight="251658259" behindDoc="0" locked="0" layoutInCell="1" allowOverlap="1" wp14:anchorId="70DA2B7D" wp14:editId="7D209D10">
                <wp:simplePos x="0" y="0"/>
                <wp:positionH relativeFrom="column">
                  <wp:posOffset>3578225</wp:posOffset>
                </wp:positionH>
                <wp:positionV relativeFrom="paragraph">
                  <wp:posOffset>3268980</wp:posOffset>
                </wp:positionV>
                <wp:extent cx="650875" cy="0"/>
                <wp:effectExtent l="6350" t="57150" r="19050" b="571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498D45" id="Straight Arrow Connector 36" o:spid="_x0000_s1026" type="#_x0000_t32" style="position:absolute;margin-left:281.75pt;margin-top:257.4pt;width:51.25pt;height:0;z-index:25165825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">
                <v:stroke endarrow="block"/>
                <v:shadow color="#ccc"/>
              </v:shape>
            </w:pict>
          </mc:Fallback>
        </mc:AlternateContent>
      </w:r>
      <w:r w:rsidRPr="00317ED4">
        <w:rPr>
          <w:rFonts w:cstheme="minorHAnsi"/>
          <w:noProof/>
          <w:sz w:val="20"/>
          <w:szCs w:val="20"/>
          <w:lang w:eastAsia="en-GB"/>
        </w:rPr>
        <mc:AlternateContent>
          <mc:Choice Requires="wps">
            <w:drawing>
              <wp:anchor distT="0" distB="0" distL="114300" distR="114300" simplePos="0" relativeHeight="251658250" behindDoc="0" locked="0" layoutInCell="1" allowOverlap="1" wp14:anchorId="7CC3537E" wp14:editId="678EE7A0">
                <wp:simplePos x="0" y="0"/>
                <wp:positionH relativeFrom="column">
                  <wp:posOffset>4229100</wp:posOffset>
                </wp:positionH>
                <wp:positionV relativeFrom="paragraph">
                  <wp:posOffset>2983230</wp:posOffset>
                </wp:positionV>
                <wp:extent cx="1714500" cy="571500"/>
                <wp:effectExtent l="9525" t="9525" r="9525" b="952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14:paraId="1ED0086E" w14:textId="77777777" w:rsidR="00317ED4" w:rsidRPr="00AB5BAB" w:rsidRDefault="00317ED4" w:rsidP="00AB5BAB">
                            <w:pPr>
                              <w:jc w:val="center"/>
                              <w:rPr>
                                <w:rFonts w:ascii="Calibri" w:hAnsi="Calibri"/>
                                <w:sz w:val="20"/>
                                <w:lang w:val="en"/>
                              </w:rPr>
                            </w:pPr>
                            <w:r w:rsidRPr="00AB5BAB">
                              <w:rPr>
                                <w:rFonts w:ascii="Calibri" w:hAnsi="Calibri"/>
                                <w:sz w:val="20"/>
                              </w:rPr>
                              <w:t>Records rapidly excluded</w:t>
                            </w:r>
                            <w:r w:rsidRPr="00AB5BAB">
                              <w:rPr>
                                <w:rFonts w:ascii="Calibri" w:hAnsi="Calibri"/>
                                <w:sz w:val="20"/>
                              </w:rPr>
                              <w:br/>
                              <w:t>(n = 3,280)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C3537E" id="Rectangle 35" o:spid="_x0000_s1029" style="position:absolute;margin-left:333pt;margin-top:234.9pt;width:135pt;height: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">
                <v:textbox inset=",7.2pt,,7.2pt">
                  <w:txbxContent>
                    <w:p w14:paraId="1ED0086E" w14:textId="77777777" w:rsidR="00317ED4" w:rsidRPr="00AB5BAB" w:rsidRDefault="00317ED4" w:rsidP="00AB5BAB">
                      <w:pPr>
                        <w:jc w:val="center"/>
                        <w:rPr>
                          <w:rFonts w:ascii="Calibri" w:hAnsi="Calibri"/>
                          <w:sz w:val="20"/>
                          <w:lang w:val="en"/>
                        </w:rPr>
                      </w:pPr>
                      <w:r w:rsidRPr="00AB5BAB">
                        <w:rPr>
                          <w:rFonts w:ascii="Calibri" w:hAnsi="Calibri"/>
                          <w:sz w:val="20"/>
                        </w:rPr>
                        <w:t>Records rapidly excluded</w:t>
                      </w:r>
                      <w:r w:rsidRPr="00AB5BAB">
                        <w:rPr>
                          <w:rFonts w:ascii="Calibri" w:hAnsi="Calibri"/>
                          <w:sz w:val="20"/>
                        </w:rPr>
                        <w:br/>
                        <w:t>(n = 3,280)</w:t>
                      </w:r>
                    </w:p>
                  </w:txbxContent>
                </v:textbox>
              </v:rect>
            </w:pict>
          </mc:Fallback>
        </mc:AlternateContent>
      </w:r>
      <w:r w:rsidRPr="00317ED4">
        <w:rPr>
          <w:rFonts w:cstheme="minorHAnsi"/>
          <w:noProof/>
          <w:sz w:val="20"/>
          <w:szCs w:val="20"/>
          <w:lang w:eastAsia="en-GB"/>
        </w:rPr>
        <mc:AlternateContent>
          <mc:Choice Requires="wps">
            <w:drawing>
              <wp:anchor distT="0" distB="0" distL="114300" distR="114300" simplePos="0" relativeHeight="251658249" behindDoc="0" locked="0" layoutInCell="1" allowOverlap="1" wp14:anchorId="6C66F6FE" wp14:editId="0B647CCE">
                <wp:simplePos x="0" y="0"/>
                <wp:positionH relativeFrom="column">
                  <wp:posOffset>1908175</wp:posOffset>
                </wp:positionH>
                <wp:positionV relativeFrom="paragraph">
                  <wp:posOffset>2983230</wp:posOffset>
                </wp:positionV>
                <wp:extent cx="1670050" cy="571500"/>
                <wp:effectExtent l="12700" t="9525" r="12700" b="952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0" cy="571500"/>
                        </a:xfrm>
                        <a:prstGeom prst="rect">
                          <a:avLst/>
                        </a:prstGeom>
                        <a:solidFill>
                          <a:srgbClr val="FFFFFF"/>
                        </a:solidFill>
                        <a:ln w="9525">
                          <a:solidFill>
                            <a:srgbClr val="000000"/>
                          </a:solidFill>
                          <a:miter lim="800000"/>
                          <a:headEnd/>
                          <a:tailEnd/>
                        </a:ln>
                      </wps:spPr>
                      <wps:txbx>
                        <w:txbxContent>
                          <w:p w14:paraId="2DE028BF" w14:textId="77777777" w:rsidR="00317ED4" w:rsidRPr="00AB5BAB" w:rsidRDefault="00317ED4" w:rsidP="00AB5BAB">
                            <w:pPr>
                              <w:jc w:val="center"/>
                              <w:rPr>
                                <w:rFonts w:ascii="Calibri" w:hAnsi="Calibri"/>
                                <w:sz w:val="20"/>
                                <w:lang w:val="en"/>
                              </w:rPr>
                            </w:pPr>
                            <w:r w:rsidRPr="00AB5BAB">
                              <w:rPr>
                                <w:rFonts w:ascii="Calibri" w:hAnsi="Calibri"/>
                                <w:sz w:val="20"/>
                              </w:rPr>
                              <w:t>Records screened</w:t>
                            </w:r>
                            <w:r w:rsidRPr="00AB5BAB">
                              <w:rPr>
                                <w:rFonts w:ascii="Calibri" w:hAnsi="Calibri"/>
                                <w:sz w:val="20"/>
                              </w:rPr>
                              <w:br/>
                              <w:t>(n = 3,572)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6F6FE" id="Rectangle 34" o:spid="_x0000_s1030" style="position:absolute;margin-left:150.25pt;margin-top:234.9pt;width:131.5pt;height: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">
                <v:textbox inset=",7.2pt,,7.2pt">
                  <w:txbxContent>
                    <w:p w14:paraId="2DE028BF" w14:textId="77777777" w:rsidR="00317ED4" w:rsidRPr="00AB5BAB" w:rsidRDefault="00317ED4" w:rsidP="00AB5BAB">
                      <w:pPr>
                        <w:jc w:val="center"/>
                        <w:rPr>
                          <w:rFonts w:ascii="Calibri" w:hAnsi="Calibri"/>
                          <w:sz w:val="20"/>
                          <w:lang w:val="en"/>
                        </w:rPr>
                      </w:pPr>
                      <w:r w:rsidRPr="00AB5BAB">
                        <w:rPr>
                          <w:rFonts w:ascii="Calibri" w:hAnsi="Calibri"/>
                          <w:sz w:val="20"/>
                        </w:rPr>
                        <w:t>Records screened</w:t>
                      </w:r>
                      <w:r w:rsidRPr="00AB5BAB">
                        <w:rPr>
                          <w:rFonts w:ascii="Calibri" w:hAnsi="Calibri"/>
                          <w:sz w:val="20"/>
                        </w:rPr>
                        <w:br/>
                        <w:t>(n = 3,572)</w:t>
                      </w:r>
                    </w:p>
                  </w:txbxContent>
                </v:textbox>
              </v:rect>
            </w:pict>
          </mc:Fallback>
        </mc:AlternateContent>
      </w:r>
      <w:r w:rsidRPr="00317ED4">
        <w:rPr>
          <w:rFonts w:cstheme="minorHAnsi"/>
          <w:noProof/>
          <w:sz w:val="20"/>
          <w:szCs w:val="20"/>
          <w:lang w:eastAsia="en-GB"/>
        </w:rPr>
        <mc:AlternateContent>
          <mc:Choice Requires="wps">
            <w:drawing>
              <wp:anchor distT="36576" distB="36576" distL="36576" distR="36576" simplePos="0" relativeHeight="251658256" behindDoc="0" locked="0" layoutInCell="1" allowOverlap="1" wp14:anchorId="451E4F9B" wp14:editId="41198A42">
                <wp:simplePos x="0" y="0"/>
                <wp:positionH relativeFrom="column">
                  <wp:posOffset>2743200</wp:posOffset>
                </wp:positionH>
                <wp:positionV relativeFrom="paragraph">
                  <wp:posOffset>3554730</wp:posOffset>
                </wp:positionV>
                <wp:extent cx="0" cy="342900"/>
                <wp:effectExtent l="57150" t="9525" r="57150"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4B8467" id="Straight Arrow Connector 33" o:spid="_x0000_s1026" type="#_x0000_t32" style="position:absolute;margin-left:3in;margin-top:279.9pt;width:0;height:27pt;z-index:251658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">
                <v:stroke endarrow="block"/>
                <v:shadow color="#ccc"/>
              </v:shape>
            </w:pict>
          </mc:Fallback>
        </mc:AlternateContent>
      </w:r>
      <w:r w:rsidRPr="00317ED4">
        <w:rPr>
          <w:rFonts w:cstheme="minorHAnsi"/>
          <w:noProof/>
          <w:sz w:val="20"/>
          <w:szCs w:val="20"/>
          <w:lang w:eastAsia="en-GB"/>
        </w:rPr>
        <mc:AlternateContent>
          <mc:Choice Requires="wps">
            <w:drawing>
              <wp:anchor distT="36576" distB="36576" distL="36576" distR="36576" simplePos="0" relativeHeight="251658255" behindDoc="0" locked="0" layoutInCell="1" allowOverlap="1" wp14:anchorId="36E0C55A" wp14:editId="490D642B">
                <wp:simplePos x="0" y="0"/>
                <wp:positionH relativeFrom="column">
                  <wp:posOffset>2743200</wp:posOffset>
                </wp:positionH>
                <wp:positionV relativeFrom="paragraph">
                  <wp:posOffset>2526030</wp:posOffset>
                </wp:positionV>
                <wp:extent cx="0" cy="457200"/>
                <wp:effectExtent l="57150" t="9525" r="57150" b="1905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971AAFC" id="Straight Arrow Connector 32" o:spid="_x0000_s1026" type="#_x0000_t32" style="position:absolute;margin-left:3in;margin-top:198.9pt;width:0;height:36pt;z-index:25165825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">
                <v:stroke endarrow="block"/>
                <v:shadow color="#ccc"/>
              </v:shape>
            </w:pict>
          </mc:Fallback>
        </mc:AlternateContent>
      </w:r>
      <w:r w:rsidRPr="00317ED4">
        <w:rPr>
          <w:rFonts w:cstheme="minorHAnsi"/>
          <w:noProof/>
          <w:sz w:val="20"/>
          <w:szCs w:val="20"/>
          <w:lang w:eastAsia="en-GB"/>
        </w:rPr>
        <mc:AlternateContent>
          <mc:Choice Requires="wps">
            <w:drawing>
              <wp:anchor distT="36576" distB="36576" distL="36576" distR="36576" simplePos="0" relativeHeight="251658245" behindDoc="0" locked="0" layoutInCell="1" allowOverlap="1" wp14:anchorId="67FFD194" wp14:editId="56C9DE4F">
                <wp:simplePos x="0" y="0"/>
                <wp:positionH relativeFrom="column">
                  <wp:posOffset>3886200</wp:posOffset>
                </wp:positionH>
                <wp:positionV relativeFrom="paragraph">
                  <wp:posOffset>1497330</wp:posOffset>
                </wp:positionV>
                <wp:extent cx="0" cy="457200"/>
                <wp:effectExtent l="57150" t="9525" r="5715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EC743D" id="Straight Arrow Connector 31" o:spid="_x0000_s1026" type="#_x0000_t32" style="position:absolute;margin-left:306pt;margin-top:117.9pt;width:0;height:36pt;z-index:25165824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">
                <v:stroke endarrow="block"/>
                <v:shadow color="#ccc"/>
              </v:shape>
            </w:pict>
          </mc:Fallback>
        </mc:AlternateContent>
      </w:r>
      <w:r w:rsidRPr="00317ED4">
        <w:rPr>
          <w:rFonts w:cstheme="minorHAnsi"/>
          <w:noProof/>
          <w:sz w:val="20"/>
          <w:szCs w:val="20"/>
          <w:lang w:eastAsia="en-GB"/>
        </w:rPr>
        <mc:AlternateContent>
          <mc:Choice Requires="wps">
            <w:drawing>
              <wp:anchor distT="36576" distB="36576" distL="36576" distR="36576" simplePos="0" relativeHeight="251658244" behindDoc="0" locked="0" layoutInCell="1" allowOverlap="1" wp14:anchorId="5C180A55" wp14:editId="370465A3">
                <wp:simplePos x="0" y="0"/>
                <wp:positionH relativeFrom="column">
                  <wp:posOffset>1600200</wp:posOffset>
                </wp:positionH>
                <wp:positionV relativeFrom="paragraph">
                  <wp:posOffset>1497330</wp:posOffset>
                </wp:positionV>
                <wp:extent cx="0" cy="457200"/>
                <wp:effectExtent l="57150" t="9525" r="57150"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1673409" id="Straight Arrow Connector 30" o:spid="_x0000_s1026" type="#_x0000_t32" style="position:absolute;margin-left:126pt;margin-top:117.9pt;width:0;height:36pt;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">
                <v:stroke endarrow="block"/>
                <v:shadow color="#ccc"/>
              </v:shape>
            </w:pict>
          </mc:Fallback>
        </mc:AlternateContent>
      </w:r>
      <w:r w:rsidRPr="00317ED4">
        <w:rPr>
          <w:rFonts w:cstheme="minorHAnsi"/>
          <w:noProof/>
          <w:sz w:val="20"/>
          <w:szCs w:val="20"/>
          <w:lang w:eastAsia="en-GB"/>
        </w:rPr>
        <mc:AlternateContent>
          <mc:Choice Requires="wps">
            <w:drawing>
              <wp:anchor distT="0" distB="0" distL="114300" distR="114300" simplePos="0" relativeHeight="251658248" behindDoc="0" locked="0" layoutInCell="1" allowOverlap="1" wp14:anchorId="21514A7A" wp14:editId="56968C2B">
                <wp:simplePos x="0" y="0"/>
                <wp:positionH relativeFrom="column">
                  <wp:posOffset>1356995</wp:posOffset>
                </wp:positionH>
                <wp:positionV relativeFrom="paragraph">
                  <wp:posOffset>1954530</wp:posOffset>
                </wp:positionV>
                <wp:extent cx="2771775" cy="571500"/>
                <wp:effectExtent l="13970" t="9525" r="5080" b="95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571500"/>
                        </a:xfrm>
                        <a:prstGeom prst="rect">
                          <a:avLst/>
                        </a:prstGeom>
                        <a:solidFill>
                          <a:srgbClr val="FFFFFF"/>
                        </a:solidFill>
                        <a:ln w="9525">
                          <a:solidFill>
                            <a:srgbClr val="000000"/>
                          </a:solidFill>
                          <a:miter lim="800000"/>
                          <a:headEnd/>
                          <a:tailEnd/>
                        </a:ln>
                      </wps:spPr>
                      <wps:txbx>
                        <w:txbxContent>
                          <w:p w14:paraId="0B87F77D" w14:textId="77777777" w:rsidR="00317ED4" w:rsidRPr="00AB5BAB" w:rsidRDefault="00317ED4" w:rsidP="00AB5BAB">
                            <w:pPr>
                              <w:jc w:val="center"/>
                              <w:rPr>
                                <w:rFonts w:ascii="Calibri" w:hAnsi="Calibri"/>
                                <w:sz w:val="20"/>
                                <w:lang w:val="en"/>
                              </w:rPr>
                            </w:pPr>
                            <w:r w:rsidRPr="00AB5BAB">
                              <w:rPr>
                                <w:rFonts w:ascii="Calibri" w:hAnsi="Calibri"/>
                                <w:sz w:val="20"/>
                              </w:rPr>
                              <w:t>Records after duplicates removed</w:t>
                            </w:r>
                            <w:r w:rsidRPr="00AB5BAB">
                              <w:rPr>
                                <w:rFonts w:ascii="Calibri" w:hAnsi="Calibri"/>
                                <w:sz w:val="20"/>
                              </w:rPr>
                              <w:br/>
                              <w:t>(n = 3,572)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14A7A" id="Rectangle 29" o:spid="_x0000_s1031" style="position:absolute;margin-left:106.85pt;margin-top:153.9pt;width:218.25pt;height: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">
                <v:textbox inset=",7.2pt,,7.2pt">
                  <w:txbxContent>
                    <w:p w14:paraId="0B87F77D" w14:textId="77777777" w:rsidR="00317ED4" w:rsidRPr="00AB5BAB" w:rsidRDefault="00317ED4" w:rsidP="00AB5BAB">
                      <w:pPr>
                        <w:jc w:val="center"/>
                        <w:rPr>
                          <w:rFonts w:ascii="Calibri" w:hAnsi="Calibri"/>
                          <w:sz w:val="20"/>
                          <w:lang w:val="en"/>
                        </w:rPr>
                      </w:pPr>
                      <w:r w:rsidRPr="00AB5BAB">
                        <w:rPr>
                          <w:rFonts w:ascii="Calibri" w:hAnsi="Calibri"/>
                          <w:sz w:val="20"/>
                        </w:rPr>
                        <w:t>Records after duplicates removed</w:t>
                      </w:r>
                      <w:r w:rsidRPr="00AB5BAB">
                        <w:rPr>
                          <w:rFonts w:ascii="Calibri" w:hAnsi="Calibri"/>
                          <w:sz w:val="20"/>
                        </w:rPr>
                        <w:br/>
                        <w:t>(n = 3,572)</w:t>
                      </w:r>
                    </w:p>
                  </w:txbxContent>
                </v:textbox>
              </v:rect>
            </w:pict>
          </mc:Fallback>
        </mc:AlternateContent>
      </w:r>
      <w:r w:rsidRPr="00317ED4">
        <w:rPr>
          <w:rFonts w:cstheme="minorHAnsi"/>
          <w:noProof/>
          <w:sz w:val="20"/>
          <w:szCs w:val="20"/>
          <w:lang w:eastAsia="en-GB"/>
        </w:rPr>
        <mc:AlternateContent>
          <mc:Choice Requires="wps">
            <w:drawing>
              <wp:anchor distT="0" distB="0" distL="114300" distR="114300" simplePos="0" relativeHeight="251658247" behindDoc="0" locked="0" layoutInCell="1" allowOverlap="1" wp14:anchorId="46A2FDDE" wp14:editId="0CBBCDD9">
                <wp:simplePos x="0" y="0"/>
                <wp:positionH relativeFrom="column">
                  <wp:posOffset>2914650</wp:posOffset>
                </wp:positionH>
                <wp:positionV relativeFrom="paragraph">
                  <wp:posOffset>811530</wp:posOffset>
                </wp:positionV>
                <wp:extent cx="2228850" cy="685800"/>
                <wp:effectExtent l="9525" t="9525" r="9525"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5800"/>
                        </a:xfrm>
                        <a:prstGeom prst="rect">
                          <a:avLst/>
                        </a:prstGeom>
                        <a:solidFill>
                          <a:srgbClr val="FFFFFF"/>
                        </a:solidFill>
                        <a:ln w="9525">
                          <a:solidFill>
                            <a:srgbClr val="000000"/>
                          </a:solidFill>
                          <a:miter lim="800000"/>
                          <a:headEnd/>
                          <a:tailEnd/>
                        </a:ln>
                      </wps:spPr>
                      <wps:txbx>
                        <w:txbxContent>
                          <w:p w14:paraId="7A2E308D" w14:textId="77777777" w:rsidR="00317ED4" w:rsidRPr="00AB5BAB" w:rsidRDefault="00317ED4" w:rsidP="00AB5BAB">
                            <w:pPr>
                              <w:jc w:val="center"/>
                              <w:rPr>
                                <w:rFonts w:ascii="Calibri" w:hAnsi="Calibri"/>
                                <w:sz w:val="20"/>
                                <w:lang w:val="en"/>
                              </w:rPr>
                            </w:pPr>
                            <w:r w:rsidRPr="00AB5BAB">
                              <w:rPr>
                                <w:rFonts w:ascii="Calibri" w:hAnsi="Calibri"/>
                                <w:sz w:val="20"/>
                              </w:rPr>
                              <w:t>Additional records identified through other sources</w:t>
                            </w:r>
                            <w:r w:rsidRPr="00AB5BAB">
                              <w:rPr>
                                <w:rFonts w:ascii="Calibri" w:hAnsi="Calibri"/>
                                <w:sz w:val="20"/>
                              </w:rPr>
                              <w:br/>
                              <w:t>(n = 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2FDDE" id="Rectangle 28" o:spid="_x0000_s1032" style="position:absolute;margin-left:229.5pt;margin-top:63.9pt;width:175.5pt;height:5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">
                <v:textbox inset=",7.2pt,,7.2pt">
                  <w:txbxContent>
                    <w:p w14:paraId="7A2E308D" w14:textId="77777777" w:rsidR="00317ED4" w:rsidRPr="00AB5BAB" w:rsidRDefault="00317ED4" w:rsidP="00AB5BAB">
                      <w:pPr>
                        <w:jc w:val="center"/>
                        <w:rPr>
                          <w:rFonts w:ascii="Calibri" w:hAnsi="Calibri"/>
                          <w:sz w:val="20"/>
                          <w:lang w:val="en"/>
                        </w:rPr>
                      </w:pPr>
                      <w:r w:rsidRPr="00AB5BAB">
                        <w:rPr>
                          <w:rFonts w:ascii="Calibri" w:hAnsi="Calibri"/>
                          <w:sz w:val="20"/>
                        </w:rPr>
                        <w:t>Additional records identified through other sources</w:t>
                      </w:r>
                      <w:r w:rsidRPr="00AB5BAB">
                        <w:rPr>
                          <w:rFonts w:ascii="Calibri" w:hAnsi="Calibri"/>
                          <w:sz w:val="20"/>
                        </w:rPr>
                        <w:br/>
                        <w:t>(n = 8)</w:t>
                      </w:r>
                    </w:p>
                  </w:txbxContent>
                </v:textbox>
              </v:rect>
            </w:pict>
          </mc:Fallback>
        </mc:AlternateContent>
      </w:r>
      <w:r w:rsidRPr="00317ED4">
        <w:rPr>
          <w:rFonts w:cstheme="minorHAnsi"/>
          <w:noProof/>
          <w:sz w:val="20"/>
          <w:szCs w:val="20"/>
          <w:lang w:eastAsia="en-GB"/>
        </w:rPr>
        <mc:AlternateContent>
          <mc:Choice Requires="wps">
            <w:drawing>
              <wp:anchor distT="0" distB="0" distL="114300" distR="114300" simplePos="0" relativeHeight="251658240" behindDoc="0" locked="0" layoutInCell="1" allowOverlap="1" wp14:anchorId="62EB60B6" wp14:editId="70463D97">
                <wp:simplePos x="0" y="0"/>
                <wp:positionH relativeFrom="column">
                  <wp:posOffset>342900</wp:posOffset>
                </wp:positionH>
                <wp:positionV relativeFrom="paragraph">
                  <wp:posOffset>811530</wp:posOffset>
                </wp:positionV>
                <wp:extent cx="2228850" cy="682625"/>
                <wp:effectExtent l="9525" t="9525" r="9525" b="127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82625"/>
                        </a:xfrm>
                        <a:prstGeom prst="rect">
                          <a:avLst/>
                        </a:prstGeom>
                        <a:solidFill>
                          <a:srgbClr val="FFFFFF"/>
                        </a:solidFill>
                        <a:ln w="9525">
                          <a:solidFill>
                            <a:srgbClr val="000000"/>
                          </a:solidFill>
                          <a:miter lim="800000"/>
                          <a:headEnd/>
                          <a:tailEnd/>
                        </a:ln>
                      </wps:spPr>
                      <wps:txbx>
                        <w:txbxContent>
                          <w:p w14:paraId="2AFF0309" w14:textId="77777777" w:rsidR="00317ED4" w:rsidRPr="00AB5BAB" w:rsidRDefault="00317ED4" w:rsidP="00AB5BAB">
                            <w:pPr>
                              <w:jc w:val="center"/>
                              <w:rPr>
                                <w:rFonts w:ascii="Calibri" w:hAnsi="Calibri"/>
                                <w:sz w:val="20"/>
                                <w:lang w:val="en"/>
                              </w:rPr>
                            </w:pPr>
                            <w:r w:rsidRPr="00AB5BAB">
                              <w:rPr>
                                <w:rFonts w:ascii="Calibri" w:hAnsi="Calibri"/>
                                <w:sz w:val="20"/>
                              </w:rPr>
                              <w:t>Records identified through database searching</w:t>
                            </w:r>
                            <w:r w:rsidRPr="00AB5BAB">
                              <w:rPr>
                                <w:rFonts w:ascii="Calibri" w:hAnsi="Calibri"/>
                                <w:sz w:val="20"/>
                              </w:rPr>
                              <w:br/>
                              <w:t>(n = 4,518)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B60B6" id="Rectangle 23" o:spid="_x0000_s1033" style="position:absolute;margin-left:27pt;margin-top:63.9pt;width:175.5pt;height:5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">
                <v:textbox inset=",7.2pt,,7.2pt">
                  <w:txbxContent>
                    <w:p w14:paraId="2AFF0309" w14:textId="77777777" w:rsidR="00317ED4" w:rsidRPr="00AB5BAB" w:rsidRDefault="00317ED4" w:rsidP="00AB5BAB">
                      <w:pPr>
                        <w:jc w:val="center"/>
                        <w:rPr>
                          <w:rFonts w:ascii="Calibri" w:hAnsi="Calibri"/>
                          <w:sz w:val="20"/>
                          <w:lang w:val="en"/>
                        </w:rPr>
                      </w:pPr>
                      <w:r w:rsidRPr="00AB5BAB">
                        <w:rPr>
                          <w:rFonts w:ascii="Calibri" w:hAnsi="Calibri"/>
                          <w:sz w:val="20"/>
                        </w:rPr>
                        <w:t>Records identified through database searching</w:t>
                      </w:r>
                      <w:r w:rsidRPr="00AB5BAB">
                        <w:rPr>
                          <w:rFonts w:ascii="Calibri" w:hAnsi="Calibri"/>
                          <w:sz w:val="20"/>
                        </w:rPr>
                        <w:br/>
                        <w:t>(n = 4,518)</w:t>
                      </w:r>
                    </w:p>
                  </w:txbxContent>
                </v:textbox>
              </v:rect>
            </w:pict>
          </mc:Fallback>
        </mc:AlternateContent>
      </w:r>
    </w:p>
    <w:p w14:paraId="6ADB8E0D" w14:textId="7B073D87" w:rsidR="00AB5BAB" w:rsidRPr="00317ED4" w:rsidRDefault="00AB5BAB" w:rsidP="006C60BC">
      <w:pPr>
        <w:pStyle w:val="Caption"/>
        <w:keepNext/>
        <w:rPr>
          <w:rFonts w:cstheme="minorHAnsi"/>
          <w:i w:val="0"/>
          <w:color w:val="auto"/>
          <w:sz w:val="20"/>
          <w:szCs w:val="20"/>
        </w:rPr>
      </w:pPr>
    </w:p>
    <w:p w14:paraId="5FD06764" w14:textId="100A426B" w:rsidR="00AB5BAB" w:rsidRPr="00317ED4" w:rsidRDefault="00AB5BAB" w:rsidP="00AB5BAB">
      <w:pPr>
        <w:rPr>
          <w:rFonts w:cstheme="minorHAnsi"/>
          <w:sz w:val="20"/>
          <w:szCs w:val="20"/>
        </w:rPr>
      </w:pPr>
    </w:p>
    <w:p w14:paraId="336899E9" w14:textId="762DEEA0" w:rsidR="00AB5BAB" w:rsidRPr="00317ED4" w:rsidRDefault="00AB5BAB" w:rsidP="00AB5BAB">
      <w:pPr>
        <w:rPr>
          <w:rFonts w:cstheme="minorHAnsi"/>
          <w:sz w:val="20"/>
          <w:szCs w:val="20"/>
        </w:rPr>
      </w:pPr>
      <w:r w:rsidRPr="00317ED4">
        <w:rPr>
          <w:rFonts w:cstheme="minorHAnsi"/>
          <w:noProof/>
          <w:sz w:val="20"/>
          <w:szCs w:val="20"/>
          <w:lang w:eastAsia="en-GB"/>
        </w:rPr>
        <mc:AlternateContent>
          <mc:Choice Requires="wps">
            <w:drawing>
              <wp:anchor distT="0" distB="0" distL="114300" distR="114300" simplePos="0" relativeHeight="251658246" behindDoc="0" locked="0" layoutInCell="1" allowOverlap="1" wp14:anchorId="75F1F56D" wp14:editId="16ED344E">
                <wp:simplePos x="0" y="0"/>
                <wp:positionH relativeFrom="column">
                  <wp:posOffset>-888523</wp:posOffset>
                </wp:positionH>
                <wp:positionV relativeFrom="paragraph">
                  <wp:posOffset>145573</wp:posOffset>
                </wp:positionV>
                <wp:extent cx="1371600" cy="510858"/>
                <wp:effectExtent l="0" t="7620" r="11430" b="11430"/>
                <wp:wrapNone/>
                <wp:docPr id="27"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510858"/>
                        </a:xfrm>
                        <a:prstGeom prst="roundRect">
                          <a:avLst>
                            <a:gd name="adj" fmla="val 16667"/>
                          </a:avLst>
                        </a:prstGeom>
                        <a:solidFill>
                          <a:srgbClr val="CCECFF"/>
                        </a:solidFill>
                        <a:ln w="9525">
                          <a:solidFill>
                            <a:srgbClr val="000000"/>
                          </a:solidFill>
                          <a:round/>
                          <a:headEnd/>
                          <a:tailEnd/>
                        </a:ln>
                      </wps:spPr>
                      <wps:txbx>
                        <w:txbxContent>
                          <w:p w14:paraId="59098FA0" w14:textId="77777777" w:rsidR="00317ED4" w:rsidRDefault="00317ED4" w:rsidP="00AB5BAB">
                            <w:pPr>
                              <w:pStyle w:val="Heading2"/>
                              <w:rPr>
                                <w:rFonts w:ascii="Calibri" w:hAnsi="Calibri"/>
                                <w:lang w:val="en"/>
                              </w:rPr>
                            </w:pPr>
                            <w:r>
                              <w:rPr>
                                <w:rFonts w:ascii="Calibri" w:hAnsi="Calibri"/>
                                <w:lang w:val="en"/>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F1F56D" id="Rounded Rectangle 27" o:spid="_x0000_s1034" style="position:absolute;margin-left:-69.95pt;margin-top:11.45pt;width:108pt;height:40.25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" fillcolor="#ccecff">
                <v:textbox style="layout-flow:vertical;mso-layout-flow-alt:bottom-to-top" inset="3.6pt,,3.6pt">
                  <w:txbxContent>
                    <w:p w14:paraId="59098FA0" w14:textId="77777777" w:rsidR="00317ED4" w:rsidRDefault="00317ED4" w:rsidP="00AB5BAB">
                      <w:pPr>
                        <w:pStyle w:val="Heading2"/>
                        <w:rPr>
                          <w:rFonts w:ascii="Calibri" w:hAnsi="Calibri"/>
                          <w:lang w:val="en"/>
                        </w:rPr>
                      </w:pPr>
                      <w:r>
                        <w:rPr>
                          <w:rFonts w:ascii="Calibri" w:hAnsi="Calibri"/>
                          <w:lang w:val="en"/>
                        </w:rPr>
                        <w:t>Identification</w:t>
                      </w:r>
                    </w:p>
                  </w:txbxContent>
                </v:textbox>
              </v:roundrect>
            </w:pict>
          </mc:Fallback>
        </mc:AlternateContent>
      </w:r>
    </w:p>
    <w:p w14:paraId="396D8BB0" w14:textId="0D1D7F7E" w:rsidR="00AB5BAB" w:rsidRPr="00317ED4" w:rsidRDefault="00AB5BAB" w:rsidP="00AB5BAB">
      <w:pPr>
        <w:rPr>
          <w:rFonts w:cstheme="minorHAnsi"/>
          <w:sz w:val="20"/>
          <w:szCs w:val="20"/>
        </w:rPr>
      </w:pPr>
    </w:p>
    <w:p w14:paraId="3FB0B04F" w14:textId="0AB43E11" w:rsidR="00AB5BAB" w:rsidRPr="00317ED4" w:rsidRDefault="00AB5BAB" w:rsidP="00AB5BAB">
      <w:pPr>
        <w:rPr>
          <w:rFonts w:cstheme="minorHAnsi"/>
          <w:sz w:val="20"/>
          <w:szCs w:val="20"/>
        </w:rPr>
      </w:pPr>
    </w:p>
    <w:p w14:paraId="3FBDC654" w14:textId="63D9C28C" w:rsidR="00AB5BAB" w:rsidRPr="00317ED4" w:rsidRDefault="00AB5BAB" w:rsidP="00AB5BAB">
      <w:pPr>
        <w:rPr>
          <w:rFonts w:cstheme="minorHAnsi"/>
          <w:sz w:val="20"/>
          <w:szCs w:val="20"/>
        </w:rPr>
      </w:pPr>
    </w:p>
    <w:p w14:paraId="3409676D" w14:textId="24474397" w:rsidR="00AB5BAB" w:rsidRPr="00317ED4" w:rsidRDefault="00AB5BAB" w:rsidP="00AB5BAB">
      <w:pPr>
        <w:rPr>
          <w:rFonts w:cstheme="minorHAnsi"/>
          <w:sz w:val="20"/>
          <w:szCs w:val="20"/>
        </w:rPr>
      </w:pPr>
    </w:p>
    <w:p w14:paraId="5CF8AE7A" w14:textId="14BD512B" w:rsidR="00AB5BAB" w:rsidRPr="00317ED4" w:rsidRDefault="00AB5BAB" w:rsidP="00AB5BAB">
      <w:pPr>
        <w:rPr>
          <w:rFonts w:cstheme="minorHAnsi"/>
          <w:sz w:val="20"/>
          <w:szCs w:val="20"/>
        </w:rPr>
      </w:pPr>
      <w:r w:rsidRPr="00317ED4">
        <w:rPr>
          <w:rFonts w:cstheme="minorHAnsi"/>
          <w:noProof/>
          <w:sz w:val="20"/>
          <w:szCs w:val="20"/>
          <w:lang w:eastAsia="en-GB"/>
        </w:rPr>
        <mc:AlternateContent>
          <mc:Choice Requires="wps">
            <w:drawing>
              <wp:anchor distT="0" distB="0" distL="114300" distR="114300" simplePos="0" relativeHeight="251658241" behindDoc="0" locked="0" layoutInCell="1" allowOverlap="1" wp14:anchorId="26F3680C" wp14:editId="5DA4E314">
                <wp:simplePos x="0" y="0"/>
                <wp:positionH relativeFrom="column">
                  <wp:posOffset>-888523</wp:posOffset>
                </wp:positionH>
                <wp:positionV relativeFrom="paragraph">
                  <wp:posOffset>317658</wp:posOffset>
                </wp:positionV>
                <wp:extent cx="1371600" cy="510858"/>
                <wp:effectExtent l="0" t="7620" r="11430" b="1143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510858"/>
                        </a:xfrm>
                        <a:prstGeom prst="roundRect">
                          <a:avLst>
                            <a:gd name="adj" fmla="val 16667"/>
                          </a:avLst>
                        </a:prstGeom>
                        <a:solidFill>
                          <a:srgbClr val="CCECFF"/>
                        </a:solidFill>
                        <a:ln w="9525">
                          <a:solidFill>
                            <a:srgbClr val="000000"/>
                          </a:solidFill>
                          <a:round/>
                          <a:headEnd/>
                          <a:tailEnd/>
                        </a:ln>
                      </wps:spPr>
                      <wps:txbx>
                        <w:txbxContent>
                          <w:p w14:paraId="24F01FC1" w14:textId="77777777" w:rsidR="00317ED4" w:rsidRDefault="00317ED4" w:rsidP="00AB5BAB">
                            <w:pPr>
                              <w:pStyle w:val="Heading2"/>
                              <w:rPr>
                                <w:rFonts w:ascii="Calibri" w:hAnsi="Calibri"/>
                                <w:lang w:val="en"/>
                              </w:rPr>
                            </w:pPr>
                            <w:r>
                              <w:rPr>
                                <w:rFonts w:ascii="Calibri" w:hAnsi="Calibri"/>
                                <w:lang w:val="en"/>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F3680C" id="Rounded Rectangle 24" o:spid="_x0000_s1035" style="position:absolute;margin-left:-69.95pt;margin-top:25pt;width:108pt;height:40.2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" fillcolor="#ccecff">
                <v:textbox style="layout-flow:vertical;mso-layout-flow-alt:bottom-to-top" inset="3.6pt,,3.6pt">
                  <w:txbxContent>
                    <w:p w14:paraId="24F01FC1" w14:textId="77777777" w:rsidR="00317ED4" w:rsidRDefault="00317ED4" w:rsidP="00AB5BAB">
                      <w:pPr>
                        <w:pStyle w:val="Heading2"/>
                        <w:rPr>
                          <w:rFonts w:ascii="Calibri" w:hAnsi="Calibri"/>
                          <w:lang w:val="en"/>
                        </w:rPr>
                      </w:pPr>
                      <w:r>
                        <w:rPr>
                          <w:rFonts w:ascii="Calibri" w:hAnsi="Calibri"/>
                          <w:lang w:val="en"/>
                        </w:rPr>
                        <w:t>Screening</w:t>
                      </w:r>
                    </w:p>
                  </w:txbxContent>
                </v:textbox>
              </v:roundrect>
            </w:pict>
          </mc:Fallback>
        </mc:AlternateContent>
      </w:r>
    </w:p>
    <w:p w14:paraId="3D9A9625" w14:textId="276E05E3" w:rsidR="00AB5BAB" w:rsidRPr="00317ED4" w:rsidRDefault="00AB5BAB" w:rsidP="00AB5BAB">
      <w:pPr>
        <w:rPr>
          <w:rFonts w:cstheme="minorHAnsi"/>
          <w:sz w:val="20"/>
          <w:szCs w:val="20"/>
        </w:rPr>
      </w:pPr>
    </w:p>
    <w:p w14:paraId="42E4AA6F" w14:textId="4EDCA24D" w:rsidR="00AB5BAB" w:rsidRPr="00317ED4" w:rsidRDefault="00AB5BAB" w:rsidP="00AB5BAB">
      <w:pPr>
        <w:rPr>
          <w:rFonts w:cstheme="minorHAnsi"/>
          <w:sz w:val="20"/>
          <w:szCs w:val="20"/>
        </w:rPr>
      </w:pPr>
    </w:p>
    <w:p w14:paraId="014B3520" w14:textId="3E87E6B1" w:rsidR="00AB5BAB" w:rsidRPr="00317ED4" w:rsidRDefault="00AB5BAB" w:rsidP="00AB5BAB">
      <w:pPr>
        <w:rPr>
          <w:rFonts w:cstheme="minorHAnsi"/>
          <w:sz w:val="20"/>
          <w:szCs w:val="20"/>
        </w:rPr>
      </w:pPr>
    </w:p>
    <w:p w14:paraId="7EA9EEA9" w14:textId="6A2000E1" w:rsidR="00AB5BAB" w:rsidRPr="00317ED4" w:rsidRDefault="00AB5BAB" w:rsidP="00AB5BAB">
      <w:pPr>
        <w:rPr>
          <w:rFonts w:cstheme="minorHAnsi"/>
          <w:sz w:val="20"/>
          <w:szCs w:val="20"/>
        </w:rPr>
      </w:pPr>
    </w:p>
    <w:p w14:paraId="68CEA236" w14:textId="3817E35A" w:rsidR="00AB5BAB" w:rsidRPr="00317ED4" w:rsidRDefault="00AB5BAB" w:rsidP="00AB5BAB">
      <w:pPr>
        <w:rPr>
          <w:rFonts w:cstheme="minorHAnsi"/>
          <w:sz w:val="20"/>
          <w:szCs w:val="20"/>
        </w:rPr>
      </w:pPr>
      <w:r w:rsidRPr="00317ED4">
        <w:rPr>
          <w:rFonts w:cstheme="minorHAnsi"/>
          <w:noProof/>
          <w:sz w:val="20"/>
          <w:szCs w:val="20"/>
          <w:lang w:eastAsia="en-GB"/>
        </w:rPr>
        <mc:AlternateContent>
          <mc:Choice Requires="wps">
            <w:drawing>
              <wp:anchor distT="0" distB="0" distL="114300" distR="114300" simplePos="0" relativeHeight="251658252" behindDoc="0" locked="0" layoutInCell="1" allowOverlap="1" wp14:anchorId="4FA5B5D2" wp14:editId="2C1714DE">
                <wp:simplePos x="0" y="0"/>
                <wp:positionH relativeFrom="column">
                  <wp:posOffset>4238625</wp:posOffset>
                </wp:positionH>
                <wp:positionV relativeFrom="paragraph">
                  <wp:posOffset>172720</wp:posOffset>
                </wp:positionV>
                <wp:extent cx="1714500" cy="2314575"/>
                <wp:effectExtent l="0" t="0" r="19050" b="2857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314575"/>
                        </a:xfrm>
                        <a:prstGeom prst="rect">
                          <a:avLst/>
                        </a:prstGeom>
                        <a:solidFill>
                          <a:srgbClr val="FFFFFF"/>
                        </a:solidFill>
                        <a:ln w="9525">
                          <a:solidFill>
                            <a:srgbClr val="000000"/>
                          </a:solidFill>
                          <a:miter lim="800000"/>
                          <a:headEnd/>
                          <a:tailEnd/>
                        </a:ln>
                      </wps:spPr>
                      <wps:txbx>
                        <w:txbxContent>
                          <w:p w14:paraId="7AEA0379" w14:textId="5F17ABD7" w:rsidR="00317ED4" w:rsidRPr="00AB5BAB" w:rsidRDefault="00317ED4" w:rsidP="00AB5BAB">
                            <w:pPr>
                              <w:jc w:val="center"/>
                              <w:rPr>
                                <w:rFonts w:ascii="Calibri" w:hAnsi="Calibri"/>
                                <w:sz w:val="20"/>
                              </w:rPr>
                            </w:pPr>
                            <w:r w:rsidRPr="00AB5BAB">
                              <w:rPr>
                                <w:rFonts w:ascii="Calibri" w:hAnsi="Calibri"/>
                                <w:sz w:val="20"/>
                              </w:rPr>
                              <w:t>Full-text articles excluded, with reasons</w:t>
                            </w:r>
                            <w:r w:rsidRPr="00AB5BAB">
                              <w:rPr>
                                <w:rFonts w:ascii="Calibri" w:hAnsi="Calibri"/>
                                <w:sz w:val="20"/>
                              </w:rPr>
                              <w:br/>
                              <w:t>(n = 26</w:t>
                            </w:r>
                            <w:r>
                              <w:rPr>
                                <w:rFonts w:ascii="Calibri" w:hAnsi="Calibri"/>
                                <w:sz w:val="20"/>
                              </w:rPr>
                              <w:t>5</w:t>
                            </w:r>
                            <w:r w:rsidRPr="00AB5BAB">
                              <w:rPr>
                                <w:rFonts w:ascii="Calibri" w:hAnsi="Calibri"/>
                                <w:sz w:val="20"/>
                              </w:rPr>
                              <w:t>)</w:t>
                            </w:r>
                          </w:p>
                          <w:p w14:paraId="7E944598" w14:textId="77777777" w:rsidR="00317ED4" w:rsidRPr="00AB5BAB" w:rsidRDefault="00317ED4" w:rsidP="00AB5BAB">
                            <w:pPr>
                              <w:jc w:val="center"/>
                              <w:rPr>
                                <w:rFonts w:ascii="Calibri" w:hAnsi="Calibri"/>
                                <w:sz w:val="20"/>
                              </w:rPr>
                            </w:pPr>
                          </w:p>
                          <w:p w14:paraId="193ED62D" w14:textId="77777777" w:rsidR="00317ED4" w:rsidRPr="00AB5BAB" w:rsidRDefault="00317ED4" w:rsidP="00AB5BAB">
                            <w:pPr>
                              <w:jc w:val="center"/>
                              <w:rPr>
                                <w:rFonts w:ascii="Calibri" w:hAnsi="Calibri"/>
                                <w:sz w:val="20"/>
                              </w:rPr>
                            </w:pPr>
                            <w:r w:rsidRPr="00AB5BAB">
                              <w:rPr>
                                <w:rFonts w:ascii="Calibri" w:hAnsi="Calibri"/>
                                <w:sz w:val="20"/>
                              </w:rPr>
                              <w:t>No staffing measures = 30</w:t>
                            </w:r>
                          </w:p>
                          <w:p w14:paraId="1AAB3CDD" w14:textId="77777777" w:rsidR="00317ED4" w:rsidRPr="00AB5BAB" w:rsidRDefault="00317ED4" w:rsidP="00AB5BAB">
                            <w:pPr>
                              <w:jc w:val="center"/>
                              <w:rPr>
                                <w:rFonts w:ascii="Calibri" w:hAnsi="Calibri"/>
                                <w:sz w:val="20"/>
                              </w:rPr>
                            </w:pPr>
                            <w:r w:rsidRPr="00AB5BAB">
                              <w:rPr>
                                <w:rFonts w:ascii="Calibri" w:hAnsi="Calibri"/>
                                <w:sz w:val="20"/>
                              </w:rPr>
                              <w:t>Not longitudinal = 139</w:t>
                            </w:r>
                          </w:p>
                          <w:p w14:paraId="364AACD3" w14:textId="77777777" w:rsidR="00317ED4" w:rsidRPr="00AB5BAB" w:rsidRDefault="00317ED4" w:rsidP="00AB5BAB">
                            <w:pPr>
                              <w:jc w:val="center"/>
                              <w:rPr>
                                <w:rFonts w:ascii="Calibri" w:hAnsi="Calibri"/>
                                <w:sz w:val="20"/>
                              </w:rPr>
                            </w:pPr>
                            <w:r w:rsidRPr="00AB5BAB">
                              <w:rPr>
                                <w:rFonts w:ascii="Calibri" w:hAnsi="Calibri"/>
                                <w:sz w:val="20"/>
                              </w:rPr>
                              <w:t>Not nursing = 1</w:t>
                            </w:r>
                          </w:p>
                          <w:p w14:paraId="69D4D984" w14:textId="7F015445" w:rsidR="00317ED4" w:rsidRPr="00AB5BAB" w:rsidRDefault="00317ED4" w:rsidP="00AB5BAB">
                            <w:pPr>
                              <w:jc w:val="center"/>
                              <w:rPr>
                                <w:rFonts w:ascii="Calibri" w:hAnsi="Calibri"/>
                                <w:sz w:val="20"/>
                              </w:rPr>
                            </w:pPr>
                            <w:r w:rsidRPr="00AB5BAB">
                              <w:rPr>
                                <w:rFonts w:ascii="Calibri" w:hAnsi="Calibri"/>
                                <w:sz w:val="20"/>
                              </w:rPr>
                              <w:t>Not patient outcomes = 7</w:t>
                            </w:r>
                            <w:r>
                              <w:rPr>
                                <w:rFonts w:ascii="Calibri" w:hAnsi="Calibri"/>
                                <w:sz w:val="20"/>
                              </w:rPr>
                              <w:t>4</w:t>
                            </w:r>
                          </w:p>
                          <w:p w14:paraId="25A98601" w14:textId="77777777" w:rsidR="00317ED4" w:rsidRPr="00AB5BAB" w:rsidRDefault="00317ED4" w:rsidP="00AB5BAB">
                            <w:pPr>
                              <w:jc w:val="center"/>
                              <w:rPr>
                                <w:rFonts w:ascii="Calibri" w:hAnsi="Calibri"/>
                                <w:sz w:val="20"/>
                              </w:rPr>
                            </w:pPr>
                            <w:r w:rsidRPr="00AB5BAB">
                              <w:rPr>
                                <w:rFonts w:ascii="Calibri" w:hAnsi="Calibri"/>
                                <w:sz w:val="20"/>
                              </w:rPr>
                              <w:t>Not hospital setting = 21</w:t>
                            </w:r>
                          </w:p>
                          <w:p w14:paraId="7386A129" w14:textId="77777777" w:rsidR="00317ED4" w:rsidRDefault="00317ED4" w:rsidP="00AB5BAB">
                            <w:pPr>
                              <w:jc w:val="center"/>
                              <w:rPr>
                                <w:rFonts w:ascii="Calibri" w:hAnsi="Calibri"/>
                              </w:rPr>
                            </w:pPr>
                          </w:p>
                          <w:p w14:paraId="0EE1A912" w14:textId="77777777" w:rsidR="00317ED4" w:rsidRDefault="00317ED4" w:rsidP="00AB5BAB">
                            <w:pPr>
                              <w:jc w:val="center"/>
                              <w:rPr>
                                <w:rFonts w:ascii="Calibri" w:hAnsi="Calibri"/>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5B5D2" id="Rectangle 43" o:spid="_x0000_s1036" style="position:absolute;margin-left:333.75pt;margin-top:13.6pt;width:135pt;height:182.2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">
                <v:textbox inset=",7.2pt,,7.2pt">
                  <w:txbxContent>
                    <w:p w14:paraId="7AEA0379" w14:textId="5F17ABD7" w:rsidR="00317ED4" w:rsidRPr="00AB5BAB" w:rsidRDefault="00317ED4" w:rsidP="00AB5BAB">
                      <w:pPr>
                        <w:jc w:val="center"/>
                        <w:rPr>
                          <w:rFonts w:ascii="Calibri" w:hAnsi="Calibri"/>
                          <w:sz w:val="20"/>
                        </w:rPr>
                      </w:pPr>
                      <w:r w:rsidRPr="00AB5BAB">
                        <w:rPr>
                          <w:rFonts w:ascii="Calibri" w:hAnsi="Calibri"/>
                          <w:sz w:val="20"/>
                        </w:rPr>
                        <w:t>Full-text articles excluded, with reasons</w:t>
                      </w:r>
                      <w:r w:rsidRPr="00AB5BAB">
                        <w:rPr>
                          <w:rFonts w:ascii="Calibri" w:hAnsi="Calibri"/>
                          <w:sz w:val="20"/>
                        </w:rPr>
                        <w:br/>
                        <w:t>(n = 26</w:t>
                      </w:r>
                      <w:r>
                        <w:rPr>
                          <w:rFonts w:ascii="Calibri" w:hAnsi="Calibri"/>
                          <w:sz w:val="20"/>
                        </w:rPr>
                        <w:t>5</w:t>
                      </w:r>
                      <w:r w:rsidRPr="00AB5BAB">
                        <w:rPr>
                          <w:rFonts w:ascii="Calibri" w:hAnsi="Calibri"/>
                          <w:sz w:val="20"/>
                        </w:rPr>
                        <w:t>)</w:t>
                      </w:r>
                    </w:p>
                    <w:p w14:paraId="7E944598" w14:textId="77777777" w:rsidR="00317ED4" w:rsidRPr="00AB5BAB" w:rsidRDefault="00317ED4" w:rsidP="00AB5BAB">
                      <w:pPr>
                        <w:jc w:val="center"/>
                        <w:rPr>
                          <w:rFonts w:ascii="Calibri" w:hAnsi="Calibri"/>
                          <w:sz w:val="20"/>
                        </w:rPr>
                      </w:pPr>
                    </w:p>
                    <w:p w14:paraId="193ED62D" w14:textId="77777777" w:rsidR="00317ED4" w:rsidRPr="00AB5BAB" w:rsidRDefault="00317ED4" w:rsidP="00AB5BAB">
                      <w:pPr>
                        <w:jc w:val="center"/>
                        <w:rPr>
                          <w:rFonts w:ascii="Calibri" w:hAnsi="Calibri"/>
                          <w:sz w:val="20"/>
                        </w:rPr>
                      </w:pPr>
                      <w:r w:rsidRPr="00AB5BAB">
                        <w:rPr>
                          <w:rFonts w:ascii="Calibri" w:hAnsi="Calibri"/>
                          <w:sz w:val="20"/>
                        </w:rPr>
                        <w:t>No staffing measures = 30</w:t>
                      </w:r>
                    </w:p>
                    <w:p w14:paraId="1AAB3CDD" w14:textId="77777777" w:rsidR="00317ED4" w:rsidRPr="00AB5BAB" w:rsidRDefault="00317ED4" w:rsidP="00AB5BAB">
                      <w:pPr>
                        <w:jc w:val="center"/>
                        <w:rPr>
                          <w:rFonts w:ascii="Calibri" w:hAnsi="Calibri"/>
                          <w:sz w:val="20"/>
                        </w:rPr>
                      </w:pPr>
                      <w:r w:rsidRPr="00AB5BAB">
                        <w:rPr>
                          <w:rFonts w:ascii="Calibri" w:hAnsi="Calibri"/>
                          <w:sz w:val="20"/>
                        </w:rPr>
                        <w:t>Not longitudinal = 139</w:t>
                      </w:r>
                    </w:p>
                    <w:p w14:paraId="364AACD3" w14:textId="77777777" w:rsidR="00317ED4" w:rsidRPr="00AB5BAB" w:rsidRDefault="00317ED4" w:rsidP="00AB5BAB">
                      <w:pPr>
                        <w:jc w:val="center"/>
                        <w:rPr>
                          <w:rFonts w:ascii="Calibri" w:hAnsi="Calibri"/>
                          <w:sz w:val="20"/>
                        </w:rPr>
                      </w:pPr>
                      <w:r w:rsidRPr="00AB5BAB">
                        <w:rPr>
                          <w:rFonts w:ascii="Calibri" w:hAnsi="Calibri"/>
                          <w:sz w:val="20"/>
                        </w:rPr>
                        <w:t>Not nursing = 1</w:t>
                      </w:r>
                    </w:p>
                    <w:p w14:paraId="69D4D984" w14:textId="7F015445" w:rsidR="00317ED4" w:rsidRPr="00AB5BAB" w:rsidRDefault="00317ED4" w:rsidP="00AB5BAB">
                      <w:pPr>
                        <w:jc w:val="center"/>
                        <w:rPr>
                          <w:rFonts w:ascii="Calibri" w:hAnsi="Calibri"/>
                          <w:sz w:val="20"/>
                        </w:rPr>
                      </w:pPr>
                      <w:r w:rsidRPr="00AB5BAB">
                        <w:rPr>
                          <w:rFonts w:ascii="Calibri" w:hAnsi="Calibri"/>
                          <w:sz w:val="20"/>
                        </w:rPr>
                        <w:t>Not patient outcomes = 7</w:t>
                      </w:r>
                      <w:r>
                        <w:rPr>
                          <w:rFonts w:ascii="Calibri" w:hAnsi="Calibri"/>
                          <w:sz w:val="20"/>
                        </w:rPr>
                        <w:t>4</w:t>
                      </w:r>
                    </w:p>
                    <w:p w14:paraId="25A98601" w14:textId="77777777" w:rsidR="00317ED4" w:rsidRPr="00AB5BAB" w:rsidRDefault="00317ED4" w:rsidP="00AB5BAB">
                      <w:pPr>
                        <w:jc w:val="center"/>
                        <w:rPr>
                          <w:rFonts w:ascii="Calibri" w:hAnsi="Calibri"/>
                          <w:sz w:val="20"/>
                        </w:rPr>
                      </w:pPr>
                      <w:r w:rsidRPr="00AB5BAB">
                        <w:rPr>
                          <w:rFonts w:ascii="Calibri" w:hAnsi="Calibri"/>
                          <w:sz w:val="20"/>
                        </w:rPr>
                        <w:t>Not hospital setting = 21</w:t>
                      </w:r>
                    </w:p>
                    <w:p w14:paraId="7386A129" w14:textId="77777777" w:rsidR="00317ED4" w:rsidRDefault="00317ED4" w:rsidP="00AB5BAB">
                      <w:pPr>
                        <w:jc w:val="center"/>
                        <w:rPr>
                          <w:rFonts w:ascii="Calibri" w:hAnsi="Calibri"/>
                        </w:rPr>
                      </w:pPr>
                    </w:p>
                    <w:p w14:paraId="0EE1A912" w14:textId="77777777" w:rsidR="00317ED4" w:rsidRDefault="00317ED4" w:rsidP="00AB5BAB">
                      <w:pPr>
                        <w:jc w:val="center"/>
                        <w:rPr>
                          <w:rFonts w:ascii="Calibri" w:hAnsi="Calibri"/>
                          <w:lang w:val="en"/>
                        </w:rPr>
                      </w:pPr>
                    </w:p>
                  </w:txbxContent>
                </v:textbox>
              </v:rect>
            </w:pict>
          </mc:Fallback>
        </mc:AlternateContent>
      </w:r>
    </w:p>
    <w:p w14:paraId="0C2A21FE" w14:textId="3726BC5B" w:rsidR="00AB5BAB" w:rsidRPr="00317ED4" w:rsidRDefault="00AB5BAB" w:rsidP="00AB5BAB">
      <w:pPr>
        <w:rPr>
          <w:rFonts w:cstheme="minorHAnsi"/>
          <w:sz w:val="20"/>
          <w:szCs w:val="20"/>
        </w:rPr>
      </w:pPr>
      <w:r w:rsidRPr="00317ED4">
        <w:rPr>
          <w:rFonts w:cstheme="minorHAnsi"/>
          <w:noProof/>
          <w:sz w:val="20"/>
          <w:szCs w:val="20"/>
          <w:lang w:eastAsia="en-GB"/>
        </w:rPr>
        <mc:AlternateContent>
          <mc:Choice Requires="wps">
            <w:drawing>
              <wp:anchor distT="0" distB="0" distL="114300" distR="114300" simplePos="0" relativeHeight="251658243" behindDoc="0" locked="0" layoutInCell="1" allowOverlap="1" wp14:anchorId="5E61573F" wp14:editId="40CBAD71">
                <wp:simplePos x="0" y="0"/>
                <wp:positionH relativeFrom="column">
                  <wp:posOffset>-887094</wp:posOffset>
                </wp:positionH>
                <wp:positionV relativeFrom="paragraph">
                  <wp:posOffset>202564</wp:posOffset>
                </wp:positionV>
                <wp:extent cx="1371600" cy="508001"/>
                <wp:effectExtent l="0" t="6350" r="12700" b="12700"/>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508001"/>
                        </a:xfrm>
                        <a:prstGeom prst="roundRect">
                          <a:avLst>
                            <a:gd name="adj" fmla="val 16667"/>
                          </a:avLst>
                        </a:prstGeom>
                        <a:solidFill>
                          <a:srgbClr val="CCECFF"/>
                        </a:solidFill>
                        <a:ln w="9525">
                          <a:solidFill>
                            <a:srgbClr val="000000"/>
                          </a:solidFill>
                          <a:round/>
                          <a:headEnd/>
                          <a:tailEnd/>
                        </a:ln>
                      </wps:spPr>
                      <wps:txbx>
                        <w:txbxContent>
                          <w:p w14:paraId="5ED7D772" w14:textId="77777777" w:rsidR="00317ED4" w:rsidRPr="00AB5BAB" w:rsidRDefault="00317ED4" w:rsidP="00AB5BAB">
                            <w:pPr>
                              <w:pStyle w:val="Heading2"/>
                              <w:rPr>
                                <w:rFonts w:ascii="Calibri" w:hAnsi="Calibri"/>
                                <w:lang w:val="en"/>
                              </w:rPr>
                            </w:pPr>
                            <w:r w:rsidRPr="00AB5BAB">
                              <w:rPr>
                                <w:rFonts w:ascii="Calibri" w:hAnsi="Calibri"/>
                                <w:lang w:val="en"/>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61573F" id="Rounded Rectangle 26" o:spid="_x0000_s1037" style="position:absolute;margin-left:-69.85pt;margin-top:15.95pt;width:108pt;height:40pt;rotation:-9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" fillcolor="#ccecff">
                <v:textbox style="layout-flow:vertical;mso-layout-flow-alt:bottom-to-top" inset="3.6pt,,3.6pt">
                  <w:txbxContent>
                    <w:p w14:paraId="5ED7D772" w14:textId="77777777" w:rsidR="00317ED4" w:rsidRPr="00AB5BAB" w:rsidRDefault="00317ED4" w:rsidP="00AB5BAB">
                      <w:pPr>
                        <w:pStyle w:val="Heading2"/>
                        <w:rPr>
                          <w:rFonts w:ascii="Calibri" w:hAnsi="Calibri"/>
                          <w:lang w:val="en"/>
                        </w:rPr>
                      </w:pPr>
                      <w:r w:rsidRPr="00AB5BAB">
                        <w:rPr>
                          <w:rFonts w:ascii="Calibri" w:hAnsi="Calibri"/>
                          <w:lang w:val="en"/>
                        </w:rPr>
                        <w:t>Eligibility</w:t>
                      </w:r>
                    </w:p>
                  </w:txbxContent>
                </v:textbox>
              </v:roundrect>
            </w:pict>
          </mc:Fallback>
        </mc:AlternateContent>
      </w:r>
    </w:p>
    <w:p w14:paraId="60C1D537" w14:textId="416A70A3" w:rsidR="00AB5BAB" w:rsidRPr="00317ED4" w:rsidRDefault="00AB5BAB" w:rsidP="00AB5BAB">
      <w:pPr>
        <w:rPr>
          <w:rFonts w:cstheme="minorHAnsi"/>
          <w:sz w:val="20"/>
          <w:szCs w:val="20"/>
        </w:rPr>
      </w:pPr>
    </w:p>
    <w:p w14:paraId="2B6FF5A2" w14:textId="69180BE2" w:rsidR="00AB5BAB" w:rsidRPr="00317ED4" w:rsidRDefault="00AB5BAB" w:rsidP="00AB5BAB">
      <w:pPr>
        <w:rPr>
          <w:rFonts w:cstheme="minorHAnsi"/>
          <w:sz w:val="20"/>
          <w:szCs w:val="20"/>
        </w:rPr>
      </w:pPr>
    </w:p>
    <w:p w14:paraId="5A8CD356" w14:textId="402D5BA9" w:rsidR="00AB5BAB" w:rsidRPr="00317ED4" w:rsidRDefault="00AB5BAB" w:rsidP="00AB5BAB">
      <w:pPr>
        <w:rPr>
          <w:rFonts w:cstheme="minorHAnsi"/>
          <w:sz w:val="20"/>
          <w:szCs w:val="20"/>
        </w:rPr>
      </w:pPr>
    </w:p>
    <w:p w14:paraId="27223BC9" w14:textId="36AC371D" w:rsidR="00AB5BAB" w:rsidRPr="00317ED4" w:rsidRDefault="00AB5BAB" w:rsidP="00AB5BAB">
      <w:pPr>
        <w:rPr>
          <w:rFonts w:cstheme="minorHAnsi"/>
          <w:sz w:val="20"/>
          <w:szCs w:val="20"/>
        </w:rPr>
      </w:pPr>
    </w:p>
    <w:p w14:paraId="07CB292F" w14:textId="409BC770" w:rsidR="00AB5BAB" w:rsidRPr="00317ED4" w:rsidRDefault="00AB5BAB" w:rsidP="00AB5BAB">
      <w:pPr>
        <w:rPr>
          <w:rFonts w:cstheme="minorHAnsi"/>
          <w:sz w:val="20"/>
          <w:szCs w:val="20"/>
        </w:rPr>
      </w:pPr>
      <w:r w:rsidRPr="00317ED4">
        <w:rPr>
          <w:rFonts w:cstheme="minorHAnsi"/>
          <w:noProof/>
          <w:sz w:val="20"/>
          <w:szCs w:val="20"/>
          <w:lang w:eastAsia="en-GB"/>
        </w:rPr>
        <mc:AlternateContent>
          <mc:Choice Requires="wps">
            <w:drawing>
              <wp:anchor distT="0" distB="0" distL="114300" distR="114300" simplePos="0" relativeHeight="251658242" behindDoc="0" locked="0" layoutInCell="1" allowOverlap="1" wp14:anchorId="575D0771" wp14:editId="1B0B1C6A">
                <wp:simplePos x="0" y="0"/>
                <wp:positionH relativeFrom="column">
                  <wp:posOffset>-891064</wp:posOffset>
                </wp:positionH>
                <wp:positionV relativeFrom="paragraph">
                  <wp:posOffset>378618</wp:posOffset>
                </wp:positionV>
                <wp:extent cx="1371600" cy="505777"/>
                <wp:effectExtent l="0" t="5080" r="13970" b="13970"/>
                <wp:wrapNone/>
                <wp:docPr id="25"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505777"/>
                        </a:xfrm>
                        <a:prstGeom prst="roundRect">
                          <a:avLst>
                            <a:gd name="adj" fmla="val 16667"/>
                          </a:avLst>
                        </a:prstGeom>
                        <a:solidFill>
                          <a:srgbClr val="CCECFF"/>
                        </a:solidFill>
                        <a:ln w="9525">
                          <a:solidFill>
                            <a:srgbClr val="000000"/>
                          </a:solidFill>
                          <a:round/>
                          <a:headEnd/>
                          <a:tailEnd/>
                        </a:ln>
                      </wps:spPr>
                      <wps:txbx>
                        <w:txbxContent>
                          <w:p w14:paraId="197126F4" w14:textId="77777777" w:rsidR="00317ED4" w:rsidRPr="00AB5BAB" w:rsidRDefault="00317ED4" w:rsidP="00AB5BAB">
                            <w:pPr>
                              <w:pStyle w:val="Heading2"/>
                              <w:rPr>
                                <w:rFonts w:ascii="Calibri" w:hAnsi="Calibri"/>
                                <w:lang w:val="en"/>
                              </w:rPr>
                            </w:pPr>
                            <w:r w:rsidRPr="00AB5BAB">
                              <w:rPr>
                                <w:rFonts w:ascii="Calibri" w:hAnsi="Calibri"/>
                                <w:lang w:val="en"/>
                              </w:rPr>
                              <w:t>Included</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5D0771" id="Rounded Rectangle 25" o:spid="_x0000_s1038" style="position:absolute;margin-left:-70.15pt;margin-top:29.8pt;width:108pt;height:39.8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" fillcolor="#ccecff">
                <v:textbox style="layout-flow:vertical;mso-layout-flow-alt:bottom-to-top" inset="3.6pt,,3.6pt">
                  <w:txbxContent>
                    <w:p w14:paraId="197126F4" w14:textId="77777777" w:rsidR="00317ED4" w:rsidRPr="00AB5BAB" w:rsidRDefault="00317ED4" w:rsidP="00AB5BAB">
                      <w:pPr>
                        <w:pStyle w:val="Heading2"/>
                        <w:rPr>
                          <w:rFonts w:ascii="Calibri" w:hAnsi="Calibri"/>
                          <w:lang w:val="en"/>
                        </w:rPr>
                      </w:pPr>
                      <w:r w:rsidRPr="00AB5BAB">
                        <w:rPr>
                          <w:rFonts w:ascii="Calibri" w:hAnsi="Calibri"/>
                          <w:lang w:val="en"/>
                        </w:rPr>
                        <w:t>Included</w:t>
                      </w:r>
                    </w:p>
                  </w:txbxContent>
                </v:textbox>
              </v:roundrect>
            </w:pict>
          </mc:Fallback>
        </mc:AlternateContent>
      </w:r>
    </w:p>
    <w:p w14:paraId="29DE6DF9" w14:textId="6744039E" w:rsidR="00AB5BAB" w:rsidRPr="00317ED4" w:rsidRDefault="00AB5BAB" w:rsidP="00AB5BAB">
      <w:pPr>
        <w:rPr>
          <w:rFonts w:cstheme="minorHAnsi"/>
          <w:sz w:val="20"/>
          <w:szCs w:val="20"/>
        </w:rPr>
      </w:pPr>
    </w:p>
    <w:p w14:paraId="4CB94A3A" w14:textId="435CABF0" w:rsidR="00AB5BAB" w:rsidRPr="00317ED4" w:rsidRDefault="00AB5BAB" w:rsidP="00AB5BAB">
      <w:pPr>
        <w:rPr>
          <w:rFonts w:cstheme="minorHAnsi"/>
          <w:sz w:val="20"/>
          <w:szCs w:val="20"/>
        </w:rPr>
      </w:pPr>
    </w:p>
    <w:p w14:paraId="553CFEA3" w14:textId="0ED2FDB3" w:rsidR="00AB5BAB" w:rsidRPr="00317ED4" w:rsidRDefault="00AB5BAB" w:rsidP="00AB5BAB">
      <w:pPr>
        <w:rPr>
          <w:rFonts w:cstheme="minorHAnsi"/>
          <w:sz w:val="20"/>
          <w:szCs w:val="20"/>
        </w:rPr>
      </w:pPr>
    </w:p>
    <w:p w14:paraId="4F5B83E2" w14:textId="723A01FB" w:rsidR="00AB5BAB" w:rsidRPr="00317ED4" w:rsidRDefault="00AB5BAB" w:rsidP="00AB5BAB">
      <w:pPr>
        <w:rPr>
          <w:rFonts w:cstheme="minorHAnsi"/>
          <w:sz w:val="20"/>
          <w:szCs w:val="20"/>
        </w:rPr>
      </w:pPr>
    </w:p>
    <w:p w14:paraId="6D55847F" w14:textId="0D0B2566" w:rsidR="00AB5BAB" w:rsidRPr="00317ED4" w:rsidRDefault="00AB5BAB" w:rsidP="00AB5BAB">
      <w:pPr>
        <w:rPr>
          <w:rFonts w:cstheme="minorHAnsi"/>
          <w:sz w:val="20"/>
          <w:szCs w:val="20"/>
        </w:rPr>
      </w:pPr>
    </w:p>
    <w:p w14:paraId="7FA680C9" w14:textId="234CC664" w:rsidR="00AB5BAB" w:rsidRPr="00317ED4" w:rsidRDefault="00AB5BAB" w:rsidP="00AB5BAB">
      <w:pPr>
        <w:rPr>
          <w:rFonts w:cstheme="minorHAnsi"/>
          <w:sz w:val="20"/>
          <w:szCs w:val="20"/>
        </w:rPr>
      </w:pPr>
    </w:p>
    <w:p w14:paraId="5363B734" w14:textId="0DBC63AA" w:rsidR="00AB5BAB" w:rsidRPr="00317ED4" w:rsidRDefault="00AB5BAB" w:rsidP="000A678E">
      <w:pPr>
        <w:pStyle w:val="Heading2"/>
        <w:rPr>
          <w:rFonts w:asciiTheme="minorHAnsi" w:hAnsiTheme="minorHAnsi" w:cstheme="minorHAnsi"/>
          <w:color w:val="auto"/>
          <w:sz w:val="22"/>
          <w:szCs w:val="22"/>
        </w:rPr>
      </w:pPr>
      <w:r w:rsidRPr="00317ED4">
        <w:rPr>
          <w:rStyle w:val="Heading2Char"/>
          <w:rFonts w:asciiTheme="minorHAnsi" w:hAnsiTheme="minorHAnsi" w:cstheme="minorHAnsi"/>
          <w:b/>
          <w:color w:val="auto"/>
          <w:sz w:val="22"/>
          <w:szCs w:val="22"/>
        </w:rPr>
        <w:t>Figure 1</w:t>
      </w:r>
      <w:r w:rsidRPr="00317ED4">
        <w:rPr>
          <w:rFonts w:asciiTheme="minorHAnsi" w:hAnsiTheme="minorHAnsi" w:cstheme="minorHAnsi"/>
          <w:color w:val="auto"/>
          <w:sz w:val="22"/>
          <w:szCs w:val="22"/>
        </w:rPr>
        <w:t xml:space="preserve"> PRISMA flow diagram</w:t>
      </w:r>
      <w:r w:rsidR="00B36604" w:rsidRPr="00317ED4">
        <w:rPr>
          <w:rFonts w:asciiTheme="minorHAnsi" w:hAnsiTheme="minorHAnsi" w:cstheme="minorHAnsi"/>
          <w:color w:val="auto"/>
          <w:sz w:val="22"/>
          <w:szCs w:val="22"/>
        </w:rPr>
        <w:t xml:space="preserve"> adapted from Page et al. The PRISMA 2020 statement: an updated guideline for reporting systematic reviews. BMJ 2021;372:n71. doi: 10.1136/bmj.n71, distributed under the terms of the Creative Commons Attribution License</w:t>
      </w:r>
    </w:p>
    <w:p w14:paraId="026464A3" w14:textId="4E7C96C4" w:rsidR="00AB5BAB" w:rsidRPr="00317ED4" w:rsidRDefault="00AB5BAB" w:rsidP="00AB5BAB">
      <w:pPr>
        <w:rPr>
          <w:rFonts w:cstheme="minorHAnsi"/>
          <w:sz w:val="20"/>
          <w:szCs w:val="20"/>
        </w:rPr>
      </w:pPr>
    </w:p>
    <w:p w14:paraId="1CB0BDCA" w14:textId="5BCF03D7" w:rsidR="00AB5BAB" w:rsidRPr="00317ED4" w:rsidRDefault="00AB5BAB" w:rsidP="00AB5BAB">
      <w:pPr>
        <w:rPr>
          <w:rFonts w:cstheme="minorHAnsi"/>
          <w:sz w:val="20"/>
          <w:szCs w:val="20"/>
        </w:rPr>
      </w:pPr>
    </w:p>
    <w:p w14:paraId="2FD34618" w14:textId="7FCA3FA5" w:rsidR="00AB5BAB" w:rsidRPr="00317ED4" w:rsidRDefault="00AB5BAB" w:rsidP="00AB5BAB">
      <w:pPr>
        <w:rPr>
          <w:rFonts w:cstheme="minorHAnsi"/>
          <w:sz w:val="20"/>
          <w:szCs w:val="20"/>
        </w:rPr>
      </w:pPr>
    </w:p>
    <w:p w14:paraId="0CF8A40A" w14:textId="6295B434" w:rsidR="00AB5BAB" w:rsidRPr="00317ED4" w:rsidRDefault="00AB5BAB" w:rsidP="00AB5BAB">
      <w:pPr>
        <w:rPr>
          <w:rFonts w:cstheme="minorHAnsi"/>
          <w:sz w:val="20"/>
          <w:szCs w:val="20"/>
        </w:rPr>
      </w:pPr>
    </w:p>
    <w:p w14:paraId="242F256E" w14:textId="77777777" w:rsidR="00573B1F" w:rsidRPr="00317ED4" w:rsidRDefault="00573B1F" w:rsidP="00AB5BAB">
      <w:pPr>
        <w:rPr>
          <w:rFonts w:cstheme="minorHAnsi"/>
          <w:sz w:val="20"/>
          <w:szCs w:val="20"/>
        </w:rPr>
      </w:pPr>
    </w:p>
    <w:p w14:paraId="228F9951" w14:textId="1ACEFF18" w:rsidR="006C60BC" w:rsidRPr="00317ED4" w:rsidRDefault="006C60BC" w:rsidP="00573B1F">
      <w:pPr>
        <w:pStyle w:val="Heading2"/>
        <w:rPr>
          <w:rFonts w:asciiTheme="minorHAnsi" w:hAnsiTheme="minorHAnsi" w:cstheme="minorHAnsi"/>
          <w:color w:val="auto"/>
          <w:sz w:val="20"/>
          <w:szCs w:val="20"/>
        </w:rPr>
      </w:pPr>
      <w:r w:rsidRPr="00317ED4">
        <w:rPr>
          <w:rFonts w:asciiTheme="minorHAnsi" w:hAnsiTheme="minorHAnsi" w:cstheme="minorHAnsi"/>
          <w:b/>
          <w:color w:val="auto"/>
          <w:sz w:val="20"/>
          <w:szCs w:val="20"/>
        </w:rPr>
        <w:t xml:space="preserve">Table </w:t>
      </w:r>
      <w:r w:rsidRPr="00317ED4">
        <w:rPr>
          <w:rFonts w:asciiTheme="minorHAnsi" w:hAnsiTheme="minorHAnsi" w:cstheme="minorHAnsi"/>
          <w:b/>
          <w:color w:val="auto"/>
          <w:sz w:val="20"/>
          <w:szCs w:val="20"/>
        </w:rPr>
        <w:fldChar w:fldCharType="begin"/>
      </w:r>
      <w:r w:rsidRPr="00317ED4">
        <w:rPr>
          <w:rFonts w:asciiTheme="minorHAnsi" w:hAnsiTheme="minorHAnsi" w:cstheme="minorHAnsi"/>
          <w:b/>
          <w:color w:val="auto"/>
          <w:sz w:val="20"/>
          <w:szCs w:val="20"/>
        </w:rPr>
        <w:instrText xml:space="preserve"> SEQ Table \* ARABIC </w:instrText>
      </w:r>
      <w:r w:rsidRPr="00317ED4">
        <w:rPr>
          <w:rFonts w:asciiTheme="minorHAnsi" w:hAnsiTheme="minorHAnsi" w:cstheme="minorHAnsi"/>
          <w:b/>
          <w:color w:val="auto"/>
          <w:sz w:val="20"/>
          <w:szCs w:val="20"/>
        </w:rPr>
        <w:fldChar w:fldCharType="separate"/>
      </w:r>
      <w:r w:rsidR="00F468C6" w:rsidRPr="00317ED4">
        <w:rPr>
          <w:rFonts w:asciiTheme="minorHAnsi" w:hAnsiTheme="minorHAnsi" w:cstheme="minorHAnsi"/>
          <w:b/>
          <w:noProof/>
          <w:color w:val="auto"/>
          <w:sz w:val="20"/>
          <w:szCs w:val="20"/>
        </w:rPr>
        <w:t>1</w:t>
      </w:r>
      <w:r w:rsidRPr="00317ED4">
        <w:rPr>
          <w:rFonts w:asciiTheme="minorHAnsi" w:hAnsiTheme="minorHAnsi" w:cstheme="minorHAnsi"/>
          <w:b/>
          <w:color w:val="auto"/>
          <w:sz w:val="20"/>
          <w:szCs w:val="20"/>
        </w:rPr>
        <w:fldChar w:fldCharType="end"/>
      </w:r>
      <w:r w:rsidR="003B545A" w:rsidRPr="00317ED4">
        <w:rPr>
          <w:rFonts w:asciiTheme="minorHAnsi" w:hAnsiTheme="minorHAnsi" w:cstheme="minorHAnsi"/>
          <w:color w:val="auto"/>
          <w:sz w:val="20"/>
          <w:szCs w:val="20"/>
        </w:rPr>
        <w:t xml:space="preserve"> Frequency of</w:t>
      </w:r>
      <w:r w:rsidR="00C95828" w:rsidRPr="00317ED4">
        <w:rPr>
          <w:rFonts w:asciiTheme="minorHAnsi" w:hAnsiTheme="minorHAnsi" w:cstheme="minorHAnsi"/>
          <w:color w:val="auto"/>
          <w:sz w:val="20"/>
          <w:szCs w:val="20"/>
        </w:rPr>
        <w:t xml:space="preserve"> s</w:t>
      </w:r>
      <w:r w:rsidRPr="00317ED4">
        <w:rPr>
          <w:rFonts w:asciiTheme="minorHAnsi" w:hAnsiTheme="minorHAnsi" w:cstheme="minorHAnsi"/>
          <w:color w:val="auto"/>
          <w:sz w:val="20"/>
          <w:szCs w:val="20"/>
        </w:rPr>
        <w:t>taffing level and skill mix measures</w:t>
      </w:r>
      <w:r w:rsidR="00C95828" w:rsidRPr="00317ED4">
        <w:rPr>
          <w:rFonts w:asciiTheme="minorHAnsi" w:hAnsiTheme="minorHAnsi" w:cstheme="minorHAnsi"/>
          <w:color w:val="auto"/>
          <w:sz w:val="20"/>
          <w:szCs w:val="20"/>
        </w:rPr>
        <w:t xml:space="preserve"> used</w:t>
      </w:r>
      <w:r w:rsidRPr="00317ED4">
        <w:rPr>
          <w:rFonts w:asciiTheme="minorHAnsi" w:hAnsiTheme="minorHAnsi" w:cstheme="minorHAnsi"/>
          <w:color w:val="auto"/>
          <w:sz w:val="20"/>
          <w:szCs w:val="20"/>
        </w:rPr>
        <w:t xml:space="preserve"> </w:t>
      </w:r>
      <w:r w:rsidR="003B545A" w:rsidRPr="00317ED4">
        <w:rPr>
          <w:rFonts w:asciiTheme="minorHAnsi" w:hAnsiTheme="minorHAnsi" w:cstheme="minorHAnsi"/>
          <w:color w:val="auto"/>
          <w:sz w:val="20"/>
          <w:szCs w:val="20"/>
        </w:rPr>
        <w:t xml:space="preserve">in included </w:t>
      </w:r>
      <w:r w:rsidRPr="00317ED4">
        <w:rPr>
          <w:rFonts w:asciiTheme="minorHAnsi" w:hAnsiTheme="minorHAnsi" w:cstheme="minorHAnsi"/>
          <w:color w:val="auto"/>
          <w:sz w:val="20"/>
          <w:szCs w:val="20"/>
        </w:rPr>
        <w:t>studies</w:t>
      </w:r>
    </w:p>
    <w:tbl>
      <w:tblPr>
        <w:tblStyle w:val="TableGrid1"/>
        <w:tblW w:w="9634" w:type="dxa"/>
        <w:tblInd w:w="0" w:type="dxa"/>
        <w:tblLook w:val="04A0" w:firstRow="1" w:lastRow="0" w:firstColumn="1" w:lastColumn="0" w:noHBand="0" w:noVBand="1"/>
      </w:tblPr>
      <w:tblGrid>
        <w:gridCol w:w="5382"/>
        <w:gridCol w:w="1843"/>
        <w:gridCol w:w="2409"/>
      </w:tblGrid>
      <w:tr w:rsidR="0030076E" w:rsidRPr="00317ED4" w14:paraId="011553CB" w14:textId="77777777" w:rsidTr="00380DD3">
        <w:tc>
          <w:tcPr>
            <w:tcW w:w="5382" w:type="dxa"/>
            <w:tcBorders>
              <w:top w:val="single" w:sz="4" w:space="0" w:color="auto"/>
              <w:left w:val="single" w:sz="4" w:space="0" w:color="auto"/>
              <w:bottom w:val="single" w:sz="4" w:space="0" w:color="auto"/>
              <w:right w:val="single" w:sz="4" w:space="0" w:color="auto"/>
            </w:tcBorders>
            <w:hideMark/>
          </w:tcPr>
          <w:p w14:paraId="1CF504B5" w14:textId="77777777" w:rsidR="0030076E" w:rsidRPr="00317ED4" w:rsidRDefault="0030076E" w:rsidP="004F7A8F">
            <w:pPr>
              <w:rPr>
                <w:rFonts w:asciiTheme="minorHAnsi" w:hAnsiTheme="minorHAnsi" w:cstheme="minorHAnsi"/>
                <w:b/>
                <w:sz w:val="20"/>
                <w:szCs w:val="20"/>
              </w:rPr>
            </w:pPr>
            <w:r w:rsidRPr="00317ED4">
              <w:rPr>
                <w:rFonts w:asciiTheme="minorHAnsi" w:hAnsiTheme="minorHAnsi" w:cstheme="minorHAnsi"/>
                <w:b/>
                <w:sz w:val="20"/>
                <w:szCs w:val="20"/>
              </w:rPr>
              <w:t>Staffing measure</w:t>
            </w:r>
          </w:p>
        </w:tc>
        <w:tc>
          <w:tcPr>
            <w:tcW w:w="1843" w:type="dxa"/>
            <w:tcBorders>
              <w:top w:val="single" w:sz="4" w:space="0" w:color="auto"/>
              <w:left w:val="single" w:sz="4" w:space="0" w:color="auto"/>
              <w:bottom w:val="single" w:sz="4" w:space="0" w:color="auto"/>
              <w:right w:val="single" w:sz="4" w:space="0" w:color="auto"/>
            </w:tcBorders>
            <w:hideMark/>
          </w:tcPr>
          <w:p w14:paraId="7EC25084" w14:textId="77777777" w:rsidR="0030076E" w:rsidRPr="00317ED4" w:rsidRDefault="0030076E" w:rsidP="004F7A8F">
            <w:pPr>
              <w:rPr>
                <w:rFonts w:asciiTheme="minorHAnsi" w:hAnsiTheme="minorHAnsi" w:cstheme="minorHAnsi"/>
                <w:b/>
                <w:sz w:val="20"/>
                <w:szCs w:val="20"/>
              </w:rPr>
            </w:pPr>
            <w:r w:rsidRPr="00317ED4">
              <w:rPr>
                <w:rFonts w:asciiTheme="minorHAnsi" w:hAnsiTheme="minorHAnsi" w:cstheme="minorHAnsi"/>
                <w:b/>
                <w:sz w:val="20"/>
                <w:szCs w:val="20"/>
              </w:rPr>
              <w:t>Number of studies</w:t>
            </w:r>
          </w:p>
        </w:tc>
        <w:tc>
          <w:tcPr>
            <w:tcW w:w="2409" w:type="dxa"/>
            <w:tcBorders>
              <w:top w:val="single" w:sz="4" w:space="0" w:color="auto"/>
              <w:left w:val="single" w:sz="4" w:space="0" w:color="auto"/>
              <w:bottom w:val="single" w:sz="4" w:space="0" w:color="auto"/>
              <w:right w:val="single" w:sz="4" w:space="0" w:color="auto"/>
            </w:tcBorders>
          </w:tcPr>
          <w:p w14:paraId="7F97E411" w14:textId="77777777" w:rsidR="0030076E" w:rsidRPr="00317ED4" w:rsidRDefault="0030076E" w:rsidP="004F7A8F">
            <w:pPr>
              <w:rPr>
                <w:rFonts w:asciiTheme="minorHAnsi" w:hAnsiTheme="minorHAnsi" w:cstheme="minorHAnsi"/>
                <w:b/>
                <w:sz w:val="20"/>
                <w:szCs w:val="20"/>
              </w:rPr>
            </w:pPr>
            <w:r w:rsidRPr="00317ED4">
              <w:rPr>
                <w:rFonts w:asciiTheme="minorHAnsi" w:hAnsiTheme="minorHAnsi" w:cstheme="minorHAnsi"/>
                <w:b/>
                <w:sz w:val="20"/>
                <w:szCs w:val="20"/>
              </w:rPr>
              <w:t>Studies</w:t>
            </w:r>
          </w:p>
        </w:tc>
      </w:tr>
      <w:tr w:rsidR="0030076E" w:rsidRPr="00317ED4" w14:paraId="66F13846" w14:textId="77777777" w:rsidTr="00380DD3">
        <w:tc>
          <w:tcPr>
            <w:tcW w:w="9634" w:type="dxa"/>
            <w:gridSpan w:val="3"/>
            <w:tcBorders>
              <w:top w:val="single" w:sz="4" w:space="0" w:color="auto"/>
              <w:left w:val="single" w:sz="4" w:space="0" w:color="auto"/>
              <w:bottom w:val="single" w:sz="4" w:space="0" w:color="auto"/>
              <w:right w:val="single" w:sz="4" w:space="0" w:color="auto"/>
            </w:tcBorders>
          </w:tcPr>
          <w:p w14:paraId="2A3C50B7"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b/>
                <w:bCs/>
                <w:sz w:val="20"/>
                <w:szCs w:val="20"/>
              </w:rPr>
              <w:t>Staffing levels</w:t>
            </w:r>
          </w:p>
        </w:tc>
      </w:tr>
      <w:tr w:rsidR="0030076E" w:rsidRPr="00317ED4" w14:paraId="569A480B" w14:textId="77777777" w:rsidTr="00380DD3">
        <w:tc>
          <w:tcPr>
            <w:tcW w:w="9634" w:type="dxa"/>
            <w:gridSpan w:val="3"/>
            <w:tcBorders>
              <w:top w:val="single" w:sz="4" w:space="0" w:color="auto"/>
              <w:left w:val="single" w:sz="4" w:space="0" w:color="auto"/>
              <w:bottom w:val="single" w:sz="4" w:space="0" w:color="auto"/>
              <w:right w:val="single" w:sz="4" w:space="0" w:color="auto"/>
            </w:tcBorders>
          </w:tcPr>
          <w:p w14:paraId="4F08B8D2" w14:textId="77777777" w:rsidR="0030076E" w:rsidRPr="00317ED4" w:rsidRDefault="0030076E" w:rsidP="004F7A8F">
            <w:pPr>
              <w:ind w:left="720"/>
              <w:rPr>
                <w:rFonts w:cstheme="minorHAnsi"/>
                <w:b/>
                <w:sz w:val="20"/>
                <w:szCs w:val="20"/>
              </w:rPr>
            </w:pPr>
            <w:r w:rsidRPr="00317ED4">
              <w:rPr>
                <w:rFonts w:cstheme="minorHAnsi"/>
                <w:b/>
                <w:sz w:val="20"/>
                <w:szCs w:val="20"/>
              </w:rPr>
              <w:t xml:space="preserve">Studies considering absolute staffing levels </w:t>
            </w:r>
          </w:p>
          <w:p w14:paraId="1CA73B4A" w14:textId="77777777" w:rsidR="0030076E" w:rsidRPr="00317ED4" w:rsidRDefault="0030076E" w:rsidP="004F7A8F">
            <w:pPr>
              <w:rPr>
                <w:rFonts w:cstheme="minorHAnsi"/>
                <w:sz w:val="20"/>
                <w:szCs w:val="20"/>
              </w:rPr>
            </w:pPr>
          </w:p>
        </w:tc>
      </w:tr>
      <w:tr w:rsidR="0030076E" w:rsidRPr="00317ED4" w14:paraId="6DF8EB00" w14:textId="77777777" w:rsidTr="00380DD3">
        <w:tc>
          <w:tcPr>
            <w:tcW w:w="5382" w:type="dxa"/>
            <w:tcBorders>
              <w:top w:val="single" w:sz="4" w:space="0" w:color="auto"/>
              <w:left w:val="single" w:sz="4" w:space="0" w:color="auto"/>
              <w:bottom w:val="single" w:sz="4" w:space="0" w:color="auto"/>
              <w:right w:val="single" w:sz="4" w:space="0" w:color="auto"/>
            </w:tcBorders>
          </w:tcPr>
          <w:p w14:paraId="77CAB6BE"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Patient-to nurse ratio</w:t>
            </w:r>
          </w:p>
        </w:tc>
        <w:tc>
          <w:tcPr>
            <w:tcW w:w="1843" w:type="dxa"/>
            <w:tcBorders>
              <w:top w:val="single" w:sz="4" w:space="0" w:color="auto"/>
              <w:left w:val="single" w:sz="4" w:space="0" w:color="auto"/>
              <w:bottom w:val="single" w:sz="4" w:space="0" w:color="auto"/>
              <w:right w:val="single" w:sz="4" w:space="0" w:color="auto"/>
            </w:tcBorders>
          </w:tcPr>
          <w:p w14:paraId="36D194AE"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9</w:t>
            </w:r>
          </w:p>
        </w:tc>
        <w:tc>
          <w:tcPr>
            <w:tcW w:w="2409" w:type="dxa"/>
            <w:tcBorders>
              <w:top w:val="single" w:sz="4" w:space="0" w:color="auto"/>
              <w:left w:val="single" w:sz="4" w:space="0" w:color="auto"/>
              <w:bottom w:val="single" w:sz="4" w:space="0" w:color="auto"/>
              <w:right w:val="single" w:sz="4" w:space="0" w:color="auto"/>
            </w:tcBorders>
          </w:tcPr>
          <w:p w14:paraId="2141A237" w14:textId="45433DB6" w:rsidR="0030076E" w:rsidRPr="00317ED4" w:rsidRDefault="0030076E" w:rsidP="00380DD3">
            <w:pPr>
              <w:rPr>
                <w:rFonts w:asciiTheme="minorHAnsi" w:hAnsiTheme="minorHAnsi" w:cstheme="minorHAnsi"/>
                <w:sz w:val="20"/>
                <w:szCs w:val="20"/>
              </w:rPr>
            </w:pPr>
            <w:r w:rsidRPr="00317ED4">
              <w:rPr>
                <w:rFonts w:cstheme="minorHAnsi"/>
                <w:sz w:val="20"/>
                <w:szCs w:val="20"/>
              </w:rPr>
              <w:fldChar w:fldCharType="begin">
                <w:fldData xml:space="preserve">PEVuZE5vdGU+PENpdGU+PEF1dGhvcj5DYWxsYWdoYW48L0F1dGhvcj48WWVhcj4yMDAzPC9ZZWFy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</w:fldData>
              </w:fldChar>
            </w:r>
            <w:r w:rsidR="00380DD3" w:rsidRPr="00317ED4">
              <w:rPr>
                <w:rFonts w:asciiTheme="minorHAnsi" w:hAnsiTheme="minorHAnsi" w:cstheme="minorHAnsi"/>
                <w:sz w:val="20"/>
                <w:szCs w:val="20"/>
              </w:rPr>
              <w:instrText xml:space="preserve"> ADDIN EN.CITE </w:instrText>
            </w:r>
            <w:r w:rsidR="00380DD3" w:rsidRPr="00317ED4">
              <w:rPr>
                <w:rFonts w:cstheme="minorHAnsi"/>
                <w:sz w:val="20"/>
                <w:szCs w:val="20"/>
              </w:rPr>
              <w:fldChar w:fldCharType="begin">
                <w:fldData xml:space="preserve">PEVuZE5vdGU+PENpdGU+PEF1dGhvcj5DYWxsYWdoYW48L0F1dGhvcj48WWVhcj4yMDAzPC9ZZWFy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</w:fldData>
              </w:fldChar>
            </w:r>
            <w:r w:rsidR="00380DD3" w:rsidRPr="00317ED4">
              <w:rPr>
                <w:rFonts w:asciiTheme="minorHAnsi" w:hAnsiTheme="minorHAnsi" w:cstheme="minorHAnsi"/>
                <w:sz w:val="20"/>
                <w:szCs w:val="20"/>
              </w:rPr>
              <w:instrText xml:space="preserve"> ADDIN EN.CITE.DATA </w:instrText>
            </w:r>
            <w:r w:rsidR="00380DD3" w:rsidRPr="00317ED4">
              <w:rPr>
                <w:rFonts w:cstheme="minorHAnsi"/>
                <w:sz w:val="20"/>
                <w:szCs w:val="20"/>
              </w:rPr>
            </w:r>
            <w:r w:rsidR="00380DD3"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00380DD3" w:rsidRPr="00317ED4">
              <w:rPr>
                <w:rFonts w:asciiTheme="minorHAnsi" w:hAnsiTheme="minorHAnsi" w:cstheme="minorHAnsi"/>
                <w:noProof/>
                <w:sz w:val="20"/>
                <w:szCs w:val="20"/>
              </w:rPr>
              <w:t>(Callaghan et al., 2003, Rochefort et al., 2020, Hugonnet et al., 2007a, Hugonnet et al., 2007b, Alonso-Echanove et al., 2003, McHugh et al., 2021, Jansson et al., 2019, Mark and Belyea, 2009)</w:t>
            </w:r>
            <w:r w:rsidRPr="00317ED4">
              <w:rPr>
                <w:rFonts w:cstheme="minorHAnsi"/>
                <w:sz w:val="20"/>
                <w:szCs w:val="20"/>
              </w:rPr>
              <w:fldChar w:fldCharType="end"/>
            </w:r>
          </w:p>
        </w:tc>
      </w:tr>
      <w:tr w:rsidR="0030076E" w:rsidRPr="00317ED4" w14:paraId="78371FEB" w14:textId="77777777" w:rsidTr="00380DD3">
        <w:tc>
          <w:tcPr>
            <w:tcW w:w="5382" w:type="dxa"/>
            <w:tcBorders>
              <w:top w:val="single" w:sz="4" w:space="0" w:color="auto"/>
              <w:left w:val="single" w:sz="4" w:space="0" w:color="auto"/>
              <w:bottom w:val="single" w:sz="4" w:space="0" w:color="auto"/>
              <w:right w:val="single" w:sz="4" w:space="0" w:color="auto"/>
            </w:tcBorders>
          </w:tcPr>
          <w:p w14:paraId="015C42BC"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Nurse Hours per Patient Day</w:t>
            </w:r>
          </w:p>
        </w:tc>
        <w:tc>
          <w:tcPr>
            <w:tcW w:w="1843" w:type="dxa"/>
            <w:tcBorders>
              <w:top w:val="single" w:sz="4" w:space="0" w:color="auto"/>
              <w:left w:val="single" w:sz="4" w:space="0" w:color="auto"/>
              <w:bottom w:val="single" w:sz="4" w:space="0" w:color="auto"/>
              <w:right w:val="single" w:sz="4" w:space="0" w:color="auto"/>
            </w:tcBorders>
          </w:tcPr>
          <w:p w14:paraId="4B78D0C8"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4</w:t>
            </w:r>
          </w:p>
        </w:tc>
        <w:tc>
          <w:tcPr>
            <w:tcW w:w="2409" w:type="dxa"/>
            <w:tcBorders>
              <w:top w:val="single" w:sz="4" w:space="0" w:color="auto"/>
              <w:left w:val="single" w:sz="4" w:space="0" w:color="auto"/>
              <w:bottom w:val="single" w:sz="4" w:space="0" w:color="auto"/>
              <w:right w:val="single" w:sz="4" w:space="0" w:color="auto"/>
            </w:tcBorders>
          </w:tcPr>
          <w:p w14:paraId="74EE621E" w14:textId="3E13C113" w:rsidR="0030076E" w:rsidRPr="00317ED4" w:rsidRDefault="0030076E" w:rsidP="004F7A8F">
            <w:pPr>
              <w:rPr>
                <w:rFonts w:asciiTheme="minorHAnsi" w:hAnsiTheme="minorHAnsi" w:cstheme="minorHAnsi"/>
                <w:sz w:val="20"/>
                <w:szCs w:val="20"/>
              </w:rPr>
            </w:pPr>
            <w:r w:rsidRPr="00317ED4">
              <w:rPr>
                <w:rFonts w:cstheme="minorHAnsi"/>
                <w:sz w:val="20"/>
                <w:szCs w:val="20"/>
              </w:rPr>
              <w:fldChar w:fldCharType="begin">
                <w:fldData xml:space="preserve">PEVuZE5vdGU+PENpdGU+PEF1dGhvcj5DaW1pb3R0aTwvQXV0aG9yPjxZZWFyPjIwMDQ8L1llYXI+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</w:fldData>
              </w:fldChar>
            </w:r>
            <w:r w:rsidR="004F7A8F" w:rsidRPr="00317ED4">
              <w:rPr>
                <w:rFonts w:asciiTheme="minorHAnsi" w:hAnsiTheme="minorHAnsi" w:cstheme="minorHAnsi"/>
                <w:sz w:val="20"/>
                <w:szCs w:val="20"/>
              </w:rPr>
              <w:instrText xml:space="preserve"> ADDIN EN.CITE </w:instrText>
            </w:r>
            <w:r w:rsidR="004F7A8F" w:rsidRPr="00317ED4">
              <w:rPr>
                <w:rFonts w:cstheme="minorHAnsi"/>
                <w:sz w:val="20"/>
                <w:szCs w:val="20"/>
              </w:rPr>
              <w:fldChar w:fldCharType="begin">
                <w:fldData xml:space="preserve">PEVuZE5vdGU+PENpdGU+PEF1dGhvcj5DaW1pb3R0aTwvQXV0aG9yPjxZZWFyPjIwMDQ8L1llYXI+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</w:fldData>
              </w:fldChar>
            </w:r>
            <w:r w:rsidR="004F7A8F" w:rsidRPr="00317ED4">
              <w:rPr>
                <w:rFonts w:asciiTheme="minorHAnsi" w:hAnsiTheme="minorHAnsi" w:cstheme="minorHAnsi"/>
                <w:sz w:val="20"/>
                <w:szCs w:val="20"/>
              </w:rPr>
              <w:instrText xml:space="preserve"> ADDIN EN.CITE.DATA </w:instrText>
            </w:r>
            <w:r w:rsidR="004F7A8F" w:rsidRPr="00317ED4">
              <w:rPr>
                <w:rFonts w:cstheme="minorHAnsi"/>
                <w:sz w:val="20"/>
                <w:szCs w:val="20"/>
              </w:rPr>
            </w:r>
            <w:r w:rsidR="004F7A8F"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004F7A8F" w:rsidRPr="00317ED4">
              <w:rPr>
                <w:rFonts w:asciiTheme="minorHAnsi" w:hAnsiTheme="minorHAnsi" w:cstheme="minorHAnsi"/>
                <w:noProof/>
                <w:sz w:val="20"/>
                <w:szCs w:val="20"/>
              </w:rPr>
              <w:t>(Cimiotti, 2004, Cimiotti et al., 2006, Tschannen, 2005, Palese et al., 2016)</w:t>
            </w:r>
            <w:r w:rsidRPr="00317ED4">
              <w:rPr>
                <w:rFonts w:cstheme="minorHAnsi"/>
                <w:sz w:val="20"/>
                <w:szCs w:val="20"/>
              </w:rPr>
              <w:fldChar w:fldCharType="end"/>
            </w:r>
          </w:p>
        </w:tc>
      </w:tr>
      <w:tr w:rsidR="0030076E" w:rsidRPr="00317ED4" w14:paraId="60B7BBAB" w14:textId="77777777" w:rsidTr="00380DD3">
        <w:tc>
          <w:tcPr>
            <w:tcW w:w="5382" w:type="dxa"/>
            <w:tcBorders>
              <w:top w:val="single" w:sz="4" w:space="0" w:color="auto"/>
              <w:left w:val="single" w:sz="4" w:space="0" w:color="auto"/>
              <w:bottom w:val="single" w:sz="4" w:space="0" w:color="auto"/>
              <w:right w:val="single" w:sz="4" w:space="0" w:color="auto"/>
            </w:tcBorders>
          </w:tcPr>
          <w:p w14:paraId="75D0607F" w14:textId="77777777" w:rsidR="0030076E" w:rsidRPr="00317ED4" w:rsidRDefault="0030076E" w:rsidP="004F7A8F">
            <w:pPr>
              <w:rPr>
                <w:rFonts w:cstheme="minorHAnsi"/>
                <w:sz w:val="20"/>
                <w:szCs w:val="20"/>
              </w:rPr>
            </w:pPr>
            <w:r w:rsidRPr="00317ED4">
              <w:rPr>
                <w:rFonts w:asciiTheme="minorHAnsi" w:hAnsiTheme="minorHAnsi" w:cstheme="minorHAnsi"/>
                <w:sz w:val="20"/>
                <w:szCs w:val="20"/>
              </w:rPr>
              <w:t>Nurse Hours per Patient per 12-hour shift</w:t>
            </w:r>
          </w:p>
        </w:tc>
        <w:tc>
          <w:tcPr>
            <w:tcW w:w="1843" w:type="dxa"/>
            <w:tcBorders>
              <w:top w:val="single" w:sz="4" w:space="0" w:color="auto"/>
              <w:left w:val="single" w:sz="4" w:space="0" w:color="auto"/>
              <w:bottom w:val="single" w:sz="4" w:space="0" w:color="auto"/>
              <w:right w:val="single" w:sz="4" w:space="0" w:color="auto"/>
            </w:tcBorders>
          </w:tcPr>
          <w:p w14:paraId="5612D827" w14:textId="77777777" w:rsidR="0030076E" w:rsidRPr="00317ED4" w:rsidRDefault="0030076E" w:rsidP="004F7A8F">
            <w:pPr>
              <w:rPr>
                <w:rFonts w:cstheme="minorHAnsi"/>
                <w:sz w:val="20"/>
                <w:szCs w:val="20"/>
              </w:rPr>
            </w:pPr>
            <w:r w:rsidRPr="00317ED4">
              <w:rPr>
                <w:rFonts w:cstheme="minorHAnsi"/>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2BFB3F4A" w14:textId="77777777" w:rsidR="0030076E" w:rsidRPr="00317ED4" w:rsidRDefault="0030076E" w:rsidP="004F7A8F">
            <w:pPr>
              <w:rPr>
                <w:rFonts w:cstheme="minorHAnsi"/>
                <w:sz w:val="20"/>
                <w:szCs w:val="20"/>
              </w:rPr>
            </w:pPr>
            <w:r w:rsidRPr="00317ED4">
              <w:rPr>
                <w:rFonts w:cstheme="minorHAnsi"/>
                <w:sz w:val="20"/>
                <w:szCs w:val="20"/>
              </w:rPr>
              <w:fldChar w:fldCharType="begin">
                <w:fldData xml:space="preserve">PEVuZE5vdGU+PENpdGU+PEF1dGhvcj5OZWVkbGVtYW48L0F1dGhvcj48WWVhcj4yMDIwPC9ZZWFy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</w:fldData>
              </w:fldChar>
            </w:r>
            <w:r w:rsidRPr="00317ED4">
              <w:rPr>
                <w:rFonts w:asciiTheme="minorHAnsi" w:hAnsiTheme="minorHAnsi" w:cstheme="minorHAnsi"/>
                <w:sz w:val="20"/>
                <w:szCs w:val="20"/>
              </w:rPr>
              <w:instrText xml:space="preserve"> ADDIN EN.CITE </w:instrText>
            </w:r>
            <w:r w:rsidRPr="00317ED4">
              <w:rPr>
                <w:rFonts w:cstheme="minorHAnsi"/>
                <w:sz w:val="20"/>
                <w:szCs w:val="20"/>
              </w:rPr>
              <w:fldChar w:fldCharType="begin">
                <w:fldData xml:space="preserve">PEVuZE5vdGU+PENpdGU+PEF1dGhvcj5OZWVkbGVtYW48L0F1dGhvcj48WWVhcj4yMDIwPC9ZZWFy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</w:fldData>
              </w:fldChar>
            </w:r>
            <w:r w:rsidRPr="00317ED4">
              <w:rPr>
                <w:rFonts w:asciiTheme="minorHAnsi" w:hAnsiTheme="minorHAnsi" w:cstheme="minorHAnsi"/>
                <w:sz w:val="20"/>
                <w:szCs w:val="20"/>
              </w:rPr>
              <w:instrText xml:space="preserve"> ADDIN EN.CITE.DATA </w:instrText>
            </w:r>
            <w:r w:rsidRPr="00317ED4">
              <w:rPr>
                <w:rFonts w:cstheme="minorHAnsi"/>
                <w:sz w:val="20"/>
                <w:szCs w:val="20"/>
              </w:rPr>
            </w:r>
            <w:r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Pr="00317ED4">
              <w:rPr>
                <w:rFonts w:asciiTheme="minorHAnsi" w:hAnsiTheme="minorHAnsi" w:cstheme="minorHAnsi"/>
                <w:noProof/>
                <w:sz w:val="20"/>
                <w:szCs w:val="20"/>
              </w:rPr>
              <w:t>(Needleman et al., 2020)</w:t>
            </w:r>
            <w:r w:rsidRPr="00317ED4">
              <w:rPr>
                <w:rFonts w:cstheme="minorHAnsi"/>
                <w:sz w:val="20"/>
                <w:szCs w:val="20"/>
              </w:rPr>
              <w:fldChar w:fldCharType="end"/>
            </w:r>
          </w:p>
        </w:tc>
      </w:tr>
      <w:tr w:rsidR="0030076E" w:rsidRPr="00317ED4" w14:paraId="68898A49" w14:textId="77777777" w:rsidTr="00380DD3">
        <w:tc>
          <w:tcPr>
            <w:tcW w:w="5382" w:type="dxa"/>
            <w:tcBorders>
              <w:top w:val="single" w:sz="4" w:space="0" w:color="auto"/>
              <w:left w:val="single" w:sz="4" w:space="0" w:color="auto"/>
              <w:bottom w:val="single" w:sz="4" w:space="0" w:color="auto"/>
              <w:right w:val="single" w:sz="4" w:space="0" w:color="auto"/>
            </w:tcBorders>
          </w:tcPr>
          <w:p w14:paraId="03A77B65" w14:textId="77777777" w:rsidR="0030076E" w:rsidRPr="00317ED4" w:rsidRDefault="0030076E" w:rsidP="004F7A8F">
            <w:pPr>
              <w:rPr>
                <w:rFonts w:cstheme="minorHAnsi"/>
                <w:sz w:val="20"/>
                <w:szCs w:val="20"/>
              </w:rPr>
            </w:pPr>
            <w:r w:rsidRPr="00317ED4">
              <w:rPr>
                <w:rFonts w:asciiTheme="minorHAnsi" w:hAnsiTheme="minorHAnsi" w:cstheme="minorHAnsi"/>
                <w:sz w:val="20"/>
                <w:szCs w:val="20"/>
              </w:rPr>
              <w:t>Nurse Hours per shift</w:t>
            </w:r>
          </w:p>
        </w:tc>
        <w:tc>
          <w:tcPr>
            <w:tcW w:w="1843" w:type="dxa"/>
            <w:tcBorders>
              <w:top w:val="single" w:sz="4" w:space="0" w:color="auto"/>
              <w:left w:val="single" w:sz="4" w:space="0" w:color="auto"/>
              <w:bottom w:val="single" w:sz="4" w:space="0" w:color="auto"/>
              <w:right w:val="single" w:sz="4" w:space="0" w:color="auto"/>
            </w:tcBorders>
          </w:tcPr>
          <w:p w14:paraId="4B359739" w14:textId="77777777" w:rsidR="0030076E" w:rsidRPr="00317ED4" w:rsidRDefault="0030076E" w:rsidP="004F7A8F">
            <w:pPr>
              <w:rPr>
                <w:rFonts w:cstheme="minorHAnsi"/>
                <w:sz w:val="20"/>
                <w:szCs w:val="20"/>
              </w:rPr>
            </w:pPr>
            <w:r w:rsidRPr="00317ED4">
              <w:rPr>
                <w:rFonts w:cstheme="minorHAnsi"/>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61F75520" w14:textId="77777777" w:rsidR="0030076E" w:rsidRPr="00317ED4" w:rsidRDefault="0030076E" w:rsidP="004F7A8F">
            <w:pPr>
              <w:rPr>
                <w:rFonts w:cstheme="minorHAnsi"/>
                <w:sz w:val="20"/>
                <w:szCs w:val="20"/>
              </w:rPr>
            </w:pPr>
            <w:r w:rsidRPr="00317ED4">
              <w:rPr>
                <w:rFonts w:cstheme="minorHAnsi"/>
                <w:sz w:val="20"/>
                <w:szCs w:val="20"/>
              </w:rPr>
              <w:fldChar w:fldCharType="begin"/>
            </w:r>
            <w:r w:rsidRPr="00317ED4">
              <w:rPr>
                <w:rFonts w:asciiTheme="minorHAnsi" w:hAnsiTheme="minorHAnsi" w:cstheme="minorHAnsi"/>
                <w:sz w:val="20"/>
                <w:szCs w:val="20"/>
              </w:rPr>
              <w:instrText xml:space="preserve"> ADDIN EN.CITE &lt;EndNote&gt;&lt;Cite&gt;&lt;Author&gt;Rochefort&lt;/Author&gt;&lt;Year&gt;2020&lt;/Year&gt;&lt;RecNum&gt;1311&lt;/RecNum&gt;&lt;DisplayText&gt;(Rochefort et al., 2020)&lt;/DisplayText&gt;&lt;record&gt;&lt;rec-number&gt;1311&lt;/rec-number&gt;&lt;foreign-keys&gt;&lt;key app="EN" db-id="9z25saraxzrexjevsw8x9pto22x9azzfvrtt" timestamp="1600966794"&gt;1311&lt;/key&gt;&lt;/foreign-keys&gt;&lt;ref-type name="Journal Article"&gt;17&lt;/ref-type&gt;&lt;contributors&gt;&lt;authors&gt;&lt;author&gt;Rochefort, Christian M.&lt;/author&gt;&lt;author&gt;Beauchamp, Marie-Eve&lt;/author&gt;&lt;author&gt;Audet, Li-Anne&lt;/author&gt;&lt;author&gt;Abrahamowicz, Michal&lt;/author&gt;&lt;author&gt;Bourgault, Patricia&lt;/author&gt;&lt;/authors&gt;&lt;/contributors&gt;&lt;titles&gt;&lt;title&gt;Associations of 4 Nurse Staffing Practices With Hospital Mortality&lt;/title&gt;&lt;secondary-title&gt;Medical Care&lt;/secondary-title&gt;&lt;/titles&gt;&lt;periodical&gt;&lt;full-title&gt;Medical Care&lt;/full-title&gt;&lt;abbr-1&gt;Med. Care&lt;/abbr-1&gt;&lt;abbr-2&gt;Med Care&lt;/abbr-2&gt;&lt;/periodical&gt;&lt;pages&gt;912-918&lt;/pages&gt;&lt;volume&gt;58&lt;/volume&gt;&lt;number&gt;10&lt;/number&gt;&lt;keywords&gt;&lt;keyword&gt;nurse staffing&lt;/keyword&gt;&lt;keyword&gt;nursing skill mix&lt;/keyword&gt;&lt;keyword&gt;nurse education&lt;/keyword&gt;&lt;keyword&gt;nurse experience&lt;/keyword&gt;&lt;keyword&gt;mortality&lt;/keyword&gt;&lt;keyword&gt;acute care hospitals&lt;/keyword&gt;&lt;keyword&gt;longitudinal study&lt;/keyword&gt;&lt;/keywords&gt;&lt;dates&gt;&lt;year&gt;2020&lt;/year&gt;&lt;/dates&gt;&lt;isbn&gt;0025-7079&lt;/isbn&gt;&lt;accession-num&gt;00005650-202010000-00010&lt;/accession-num&gt;&lt;urls&gt;&lt;related-urls&gt;&lt;url&gt;https://journals.lww.com/lww-medicalcare/Fulltext/2020/10000/Associations_of_4_Nurse_Staffing_Practices_With.10.aspx&lt;/url&gt;&lt;/related-urls&gt;&lt;/urls&gt;&lt;electronic-resource-num&gt;10.1097/mlr.0000000000001397&lt;/electronic-resource-num&gt;&lt;/record&gt;&lt;/Cite&gt;&lt;/EndNote&gt;</w:instrText>
            </w:r>
            <w:r w:rsidRPr="00317ED4">
              <w:rPr>
                <w:rFonts w:cstheme="minorHAnsi"/>
                <w:sz w:val="20"/>
                <w:szCs w:val="20"/>
              </w:rPr>
              <w:fldChar w:fldCharType="separate"/>
            </w:r>
            <w:r w:rsidRPr="00317ED4">
              <w:rPr>
                <w:rFonts w:asciiTheme="minorHAnsi" w:hAnsiTheme="minorHAnsi" w:cstheme="minorHAnsi"/>
                <w:noProof/>
                <w:sz w:val="20"/>
                <w:szCs w:val="20"/>
              </w:rPr>
              <w:t>(Rochefort et al., 2020)</w:t>
            </w:r>
            <w:r w:rsidRPr="00317ED4">
              <w:rPr>
                <w:rFonts w:cstheme="minorHAnsi"/>
                <w:sz w:val="20"/>
                <w:szCs w:val="20"/>
              </w:rPr>
              <w:fldChar w:fldCharType="end"/>
            </w:r>
          </w:p>
        </w:tc>
      </w:tr>
      <w:tr w:rsidR="0030076E" w:rsidRPr="00317ED4" w14:paraId="521FDEAB" w14:textId="77777777" w:rsidTr="00380DD3">
        <w:tc>
          <w:tcPr>
            <w:tcW w:w="5382" w:type="dxa"/>
            <w:tcBorders>
              <w:top w:val="single" w:sz="4" w:space="0" w:color="auto"/>
              <w:left w:val="single" w:sz="4" w:space="0" w:color="auto"/>
              <w:bottom w:val="single" w:sz="4" w:space="0" w:color="auto"/>
              <w:right w:val="single" w:sz="4" w:space="0" w:color="auto"/>
            </w:tcBorders>
          </w:tcPr>
          <w:p w14:paraId="7F8AEE4E" w14:textId="77777777" w:rsidR="0030076E" w:rsidRPr="00317ED4" w:rsidRDefault="0030076E" w:rsidP="004F7A8F">
            <w:pPr>
              <w:rPr>
                <w:rFonts w:cstheme="minorHAnsi"/>
                <w:sz w:val="20"/>
                <w:szCs w:val="20"/>
              </w:rPr>
            </w:pPr>
            <w:r w:rsidRPr="00317ED4">
              <w:rPr>
                <w:rFonts w:asciiTheme="minorHAnsi" w:hAnsiTheme="minorHAnsi" w:cstheme="minorHAnsi"/>
                <w:sz w:val="20"/>
                <w:szCs w:val="20"/>
              </w:rPr>
              <w:t>Nurses per shift</w:t>
            </w:r>
          </w:p>
        </w:tc>
        <w:tc>
          <w:tcPr>
            <w:tcW w:w="1843" w:type="dxa"/>
            <w:tcBorders>
              <w:top w:val="single" w:sz="4" w:space="0" w:color="auto"/>
              <w:left w:val="single" w:sz="4" w:space="0" w:color="auto"/>
              <w:bottom w:val="single" w:sz="4" w:space="0" w:color="auto"/>
              <w:right w:val="single" w:sz="4" w:space="0" w:color="auto"/>
            </w:tcBorders>
          </w:tcPr>
          <w:p w14:paraId="0FE513BC" w14:textId="77777777" w:rsidR="0030076E" w:rsidRPr="00317ED4" w:rsidRDefault="0030076E" w:rsidP="004F7A8F">
            <w:pPr>
              <w:rPr>
                <w:rFonts w:cstheme="minorHAnsi"/>
                <w:sz w:val="20"/>
                <w:szCs w:val="20"/>
              </w:rPr>
            </w:pPr>
            <w:r w:rsidRPr="00317ED4">
              <w:rPr>
                <w:rFonts w:cstheme="minorHAnsi"/>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6232CE44" w14:textId="77777777" w:rsidR="0030076E" w:rsidRPr="00317ED4" w:rsidRDefault="0030076E" w:rsidP="004F7A8F">
            <w:pPr>
              <w:rPr>
                <w:rFonts w:cstheme="minorHAnsi"/>
                <w:sz w:val="20"/>
                <w:szCs w:val="20"/>
              </w:rPr>
            </w:pPr>
            <w:r w:rsidRPr="00317ED4">
              <w:rPr>
                <w:rFonts w:cstheme="minorHAnsi"/>
                <w:sz w:val="20"/>
                <w:szCs w:val="20"/>
              </w:rPr>
              <w:fldChar w:fldCharType="begin">
                <w:fldData xml:space="preserve">PEVuZE5vdGU+PENpdGU+PEF1dGhvcj5IYW1pbHRvbjwvQXV0aG9yPjxZZWFyPjIwMDc8L1llYXI+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</w:fldData>
              </w:fldChar>
            </w:r>
            <w:r w:rsidRPr="00317ED4">
              <w:rPr>
                <w:rFonts w:asciiTheme="minorHAnsi" w:hAnsiTheme="minorHAnsi" w:cstheme="minorHAnsi"/>
                <w:sz w:val="20"/>
                <w:szCs w:val="20"/>
              </w:rPr>
              <w:instrText xml:space="preserve"> ADDIN EN.CITE </w:instrText>
            </w:r>
            <w:r w:rsidRPr="00317ED4">
              <w:rPr>
                <w:rFonts w:cstheme="minorHAnsi"/>
                <w:sz w:val="20"/>
                <w:szCs w:val="20"/>
              </w:rPr>
              <w:fldChar w:fldCharType="begin">
                <w:fldData xml:space="preserve">PEVuZE5vdGU+PENpdGU+PEF1dGhvcj5IYW1pbHRvbjwvQXV0aG9yPjxZZWFyPjIwMDc8L1llYXI+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</w:fldData>
              </w:fldChar>
            </w:r>
            <w:r w:rsidRPr="00317ED4">
              <w:rPr>
                <w:rFonts w:asciiTheme="minorHAnsi" w:hAnsiTheme="minorHAnsi" w:cstheme="minorHAnsi"/>
                <w:sz w:val="20"/>
                <w:szCs w:val="20"/>
              </w:rPr>
              <w:instrText xml:space="preserve"> ADDIN EN.CITE.DATA </w:instrText>
            </w:r>
            <w:r w:rsidRPr="00317ED4">
              <w:rPr>
                <w:rFonts w:cstheme="minorHAnsi"/>
                <w:sz w:val="20"/>
                <w:szCs w:val="20"/>
              </w:rPr>
            </w:r>
            <w:r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Pr="00317ED4">
              <w:rPr>
                <w:rFonts w:asciiTheme="minorHAnsi" w:hAnsiTheme="minorHAnsi" w:cstheme="minorHAnsi"/>
                <w:noProof/>
                <w:sz w:val="20"/>
                <w:szCs w:val="20"/>
              </w:rPr>
              <w:t>(Hamilton et al., 2007)</w:t>
            </w:r>
            <w:r w:rsidRPr="00317ED4">
              <w:rPr>
                <w:rFonts w:cstheme="minorHAnsi"/>
                <w:sz w:val="20"/>
                <w:szCs w:val="20"/>
              </w:rPr>
              <w:fldChar w:fldCharType="end"/>
            </w:r>
          </w:p>
        </w:tc>
      </w:tr>
      <w:tr w:rsidR="0030076E" w:rsidRPr="00317ED4" w14:paraId="38DD84F4" w14:textId="77777777" w:rsidTr="00380DD3">
        <w:tc>
          <w:tcPr>
            <w:tcW w:w="5382" w:type="dxa"/>
            <w:tcBorders>
              <w:top w:val="single" w:sz="4" w:space="0" w:color="auto"/>
              <w:left w:val="single" w:sz="4" w:space="0" w:color="auto"/>
              <w:bottom w:val="single" w:sz="4" w:space="0" w:color="auto"/>
              <w:right w:val="single" w:sz="4" w:space="0" w:color="auto"/>
            </w:tcBorders>
          </w:tcPr>
          <w:p w14:paraId="2BAE2967" w14:textId="77777777" w:rsidR="0030076E" w:rsidRPr="00317ED4" w:rsidRDefault="0030076E" w:rsidP="004F7A8F">
            <w:pPr>
              <w:rPr>
                <w:rFonts w:cstheme="minorHAnsi"/>
                <w:sz w:val="20"/>
                <w:szCs w:val="20"/>
              </w:rPr>
            </w:pPr>
            <w:r w:rsidRPr="00317ED4">
              <w:rPr>
                <w:rFonts w:cstheme="minorHAnsi"/>
                <w:sz w:val="20"/>
                <w:szCs w:val="20"/>
              </w:rPr>
              <w:t>Nurses prior to the event</w:t>
            </w:r>
          </w:p>
        </w:tc>
        <w:tc>
          <w:tcPr>
            <w:tcW w:w="1843" w:type="dxa"/>
            <w:tcBorders>
              <w:top w:val="single" w:sz="4" w:space="0" w:color="auto"/>
              <w:left w:val="single" w:sz="4" w:space="0" w:color="auto"/>
              <w:bottom w:val="single" w:sz="4" w:space="0" w:color="auto"/>
              <w:right w:val="single" w:sz="4" w:space="0" w:color="auto"/>
            </w:tcBorders>
          </w:tcPr>
          <w:p w14:paraId="537721BE" w14:textId="77777777" w:rsidR="0030076E" w:rsidRPr="00317ED4" w:rsidRDefault="0030076E" w:rsidP="004F7A8F">
            <w:pPr>
              <w:rPr>
                <w:rFonts w:cstheme="minorHAnsi"/>
                <w:sz w:val="20"/>
                <w:szCs w:val="20"/>
              </w:rPr>
            </w:pPr>
            <w:r w:rsidRPr="00317ED4">
              <w:rPr>
                <w:rFonts w:cstheme="minorHAnsi"/>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1C566140" w14:textId="77777777" w:rsidR="0030076E" w:rsidRPr="00317ED4" w:rsidRDefault="0030076E" w:rsidP="004F7A8F">
            <w:pPr>
              <w:rPr>
                <w:rFonts w:cstheme="minorHAnsi"/>
                <w:sz w:val="20"/>
                <w:szCs w:val="20"/>
              </w:rPr>
            </w:pPr>
            <w:r w:rsidRPr="00317ED4">
              <w:rPr>
                <w:rFonts w:cstheme="minorHAnsi"/>
                <w:sz w:val="20"/>
                <w:szCs w:val="20"/>
              </w:rPr>
              <w:fldChar w:fldCharType="begin">
                <w:fldData xml:space="preserve">PEVuZE5vdGU+PENpdGU+PEF1dGhvcj5BbC1BYmR3YW5pPC9BdXRob3I+PFllYXI+MjAxODwvWWVh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</w:fldData>
              </w:fldChar>
            </w:r>
            <w:r w:rsidRPr="00317ED4">
              <w:rPr>
                <w:rFonts w:cstheme="minorHAnsi"/>
                <w:sz w:val="20"/>
                <w:szCs w:val="20"/>
              </w:rPr>
              <w:instrText xml:space="preserve"> ADDIN EN.CITE </w:instrText>
            </w:r>
            <w:r w:rsidRPr="00317ED4">
              <w:rPr>
                <w:rFonts w:cstheme="minorHAnsi"/>
                <w:sz w:val="20"/>
                <w:szCs w:val="20"/>
              </w:rPr>
              <w:fldChar w:fldCharType="begin">
                <w:fldData xml:space="preserve">PEVuZE5vdGU+PENpdGU+PEF1dGhvcj5BbC1BYmR3YW5pPC9BdXRob3I+PFllYXI+MjAxODwvWWVh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</w:fldData>
              </w:fldChar>
            </w:r>
            <w:r w:rsidRPr="00317ED4">
              <w:rPr>
                <w:rFonts w:cstheme="minorHAnsi"/>
                <w:sz w:val="20"/>
                <w:szCs w:val="20"/>
              </w:rPr>
              <w:instrText xml:space="preserve"> ADDIN EN.CITE.DATA </w:instrText>
            </w:r>
            <w:r w:rsidRPr="00317ED4">
              <w:rPr>
                <w:rFonts w:cstheme="minorHAnsi"/>
                <w:sz w:val="20"/>
                <w:szCs w:val="20"/>
              </w:rPr>
            </w:r>
            <w:r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Pr="00317ED4">
              <w:rPr>
                <w:rFonts w:cstheme="minorHAnsi"/>
                <w:noProof/>
                <w:sz w:val="20"/>
                <w:szCs w:val="20"/>
              </w:rPr>
              <w:t>(Al-Abdwani et al., 2018)</w:t>
            </w:r>
            <w:r w:rsidRPr="00317ED4">
              <w:rPr>
                <w:rFonts w:cstheme="minorHAnsi"/>
                <w:sz w:val="20"/>
                <w:szCs w:val="20"/>
              </w:rPr>
              <w:fldChar w:fldCharType="end"/>
            </w:r>
          </w:p>
        </w:tc>
      </w:tr>
      <w:tr w:rsidR="0030076E" w:rsidRPr="00317ED4" w14:paraId="20D09ABC" w14:textId="77777777" w:rsidTr="00380DD3">
        <w:tc>
          <w:tcPr>
            <w:tcW w:w="9634" w:type="dxa"/>
            <w:gridSpan w:val="3"/>
            <w:tcBorders>
              <w:top w:val="single" w:sz="4" w:space="0" w:color="auto"/>
              <w:left w:val="single" w:sz="4" w:space="0" w:color="auto"/>
              <w:bottom w:val="single" w:sz="4" w:space="0" w:color="auto"/>
              <w:right w:val="single" w:sz="4" w:space="0" w:color="auto"/>
            </w:tcBorders>
          </w:tcPr>
          <w:p w14:paraId="25426107" w14:textId="77777777" w:rsidR="0030076E" w:rsidRPr="00317ED4" w:rsidRDefault="0030076E" w:rsidP="004F7A8F">
            <w:pPr>
              <w:ind w:left="720"/>
              <w:rPr>
                <w:rFonts w:cstheme="minorHAnsi"/>
                <w:b/>
                <w:sz w:val="20"/>
                <w:szCs w:val="20"/>
              </w:rPr>
            </w:pPr>
            <w:r w:rsidRPr="00317ED4">
              <w:rPr>
                <w:rFonts w:cstheme="minorHAnsi"/>
                <w:b/>
                <w:sz w:val="20"/>
                <w:szCs w:val="20"/>
              </w:rPr>
              <w:t>Studies considering relative to a defined standard</w:t>
            </w:r>
          </w:p>
          <w:p w14:paraId="7E9121F4" w14:textId="77777777" w:rsidR="0030076E" w:rsidRPr="00317ED4" w:rsidRDefault="0030076E" w:rsidP="004F7A8F">
            <w:pPr>
              <w:rPr>
                <w:rFonts w:cstheme="minorHAnsi"/>
                <w:sz w:val="20"/>
                <w:szCs w:val="20"/>
              </w:rPr>
            </w:pPr>
          </w:p>
        </w:tc>
      </w:tr>
      <w:tr w:rsidR="0030076E" w:rsidRPr="00317ED4" w14:paraId="320CC774" w14:textId="77777777" w:rsidTr="00380DD3">
        <w:tc>
          <w:tcPr>
            <w:tcW w:w="5382" w:type="dxa"/>
            <w:tcBorders>
              <w:top w:val="single" w:sz="4" w:space="0" w:color="auto"/>
              <w:left w:val="single" w:sz="4" w:space="0" w:color="auto"/>
              <w:bottom w:val="single" w:sz="4" w:space="0" w:color="auto"/>
              <w:right w:val="single" w:sz="4" w:space="0" w:color="auto"/>
            </w:tcBorders>
          </w:tcPr>
          <w:p w14:paraId="7DCCD2F8"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Days with staffing below unit mean</w:t>
            </w:r>
          </w:p>
        </w:tc>
        <w:tc>
          <w:tcPr>
            <w:tcW w:w="1843" w:type="dxa"/>
            <w:tcBorders>
              <w:top w:val="single" w:sz="4" w:space="0" w:color="auto"/>
              <w:left w:val="single" w:sz="4" w:space="0" w:color="auto"/>
              <w:bottom w:val="single" w:sz="4" w:space="0" w:color="auto"/>
              <w:right w:val="single" w:sz="4" w:space="0" w:color="auto"/>
            </w:tcBorders>
          </w:tcPr>
          <w:p w14:paraId="35C66889"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2</w:t>
            </w:r>
          </w:p>
        </w:tc>
        <w:tc>
          <w:tcPr>
            <w:tcW w:w="2409" w:type="dxa"/>
            <w:tcBorders>
              <w:top w:val="single" w:sz="4" w:space="0" w:color="auto"/>
              <w:left w:val="single" w:sz="4" w:space="0" w:color="auto"/>
              <w:bottom w:val="single" w:sz="4" w:space="0" w:color="auto"/>
              <w:right w:val="single" w:sz="4" w:space="0" w:color="auto"/>
            </w:tcBorders>
          </w:tcPr>
          <w:p w14:paraId="17A50DBD" w14:textId="244A63FF" w:rsidR="0030076E" w:rsidRPr="00317ED4" w:rsidRDefault="0030076E" w:rsidP="006C1729">
            <w:pPr>
              <w:rPr>
                <w:rFonts w:asciiTheme="minorHAnsi" w:hAnsiTheme="minorHAnsi" w:cstheme="minorHAnsi"/>
                <w:sz w:val="20"/>
                <w:szCs w:val="20"/>
              </w:rPr>
            </w:pPr>
            <w:r w:rsidRPr="00317ED4">
              <w:rPr>
                <w:rFonts w:cstheme="minorHAnsi"/>
                <w:sz w:val="20"/>
                <w:szCs w:val="20"/>
              </w:rPr>
              <w:fldChar w:fldCharType="begin">
                <w:fldData xml:space="preserve">PEVuZE5vdGU+PENpdGU+PEF1dGhvcj5HcmlmZml0aHM8L0F1dGhvcj48WWVhcj4yMDE4PC9ZZWFy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==
</w:fldData>
              </w:fldChar>
            </w:r>
            <w:r w:rsidR="006C1729" w:rsidRPr="00317ED4">
              <w:rPr>
                <w:rFonts w:cstheme="minorHAnsi"/>
                <w:sz w:val="20"/>
                <w:szCs w:val="20"/>
              </w:rPr>
              <w:instrText xml:space="preserve"> ADDIN EN.CITE </w:instrText>
            </w:r>
            <w:r w:rsidR="006C1729" w:rsidRPr="00317ED4">
              <w:rPr>
                <w:rFonts w:cstheme="minorHAnsi"/>
                <w:sz w:val="20"/>
                <w:szCs w:val="20"/>
              </w:rPr>
              <w:fldChar w:fldCharType="begin">
                <w:fldData xml:space="preserve">PEVuZE5vdGU+PENpdGU+PEF1dGhvcj5HcmlmZml0aHM8L0F1dGhvcj48WWVhcj4yMDE4PC9ZZWFy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==
</w:fldData>
              </w:fldChar>
            </w:r>
            <w:r w:rsidR="006C1729" w:rsidRPr="00317ED4">
              <w:rPr>
                <w:rFonts w:cstheme="minorHAnsi"/>
                <w:sz w:val="20"/>
                <w:szCs w:val="20"/>
              </w:rPr>
              <w:instrText xml:space="preserve"> ADDIN EN.CITE.DATA </w:instrText>
            </w:r>
            <w:r w:rsidR="006C1729" w:rsidRPr="00317ED4">
              <w:rPr>
                <w:rFonts w:cstheme="minorHAnsi"/>
                <w:sz w:val="20"/>
                <w:szCs w:val="20"/>
              </w:rPr>
            </w:r>
            <w:r w:rsidR="006C1729"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006C1729" w:rsidRPr="00317ED4">
              <w:rPr>
                <w:rFonts w:cstheme="minorHAnsi"/>
                <w:noProof/>
                <w:sz w:val="20"/>
                <w:szCs w:val="20"/>
              </w:rPr>
              <w:t>(Griffiths et al., 2018b, Griffiths et al., 2019)</w:t>
            </w:r>
            <w:r w:rsidRPr="00317ED4">
              <w:rPr>
                <w:rFonts w:cstheme="minorHAnsi"/>
                <w:sz w:val="20"/>
                <w:szCs w:val="20"/>
              </w:rPr>
              <w:fldChar w:fldCharType="end"/>
            </w:r>
          </w:p>
        </w:tc>
      </w:tr>
      <w:tr w:rsidR="0030076E" w:rsidRPr="00317ED4" w14:paraId="3B40D13B" w14:textId="77777777" w:rsidTr="00380DD3">
        <w:tc>
          <w:tcPr>
            <w:tcW w:w="5382" w:type="dxa"/>
            <w:tcBorders>
              <w:top w:val="single" w:sz="4" w:space="0" w:color="auto"/>
              <w:left w:val="single" w:sz="4" w:space="0" w:color="auto"/>
              <w:bottom w:val="single" w:sz="4" w:space="0" w:color="auto"/>
              <w:right w:val="single" w:sz="4" w:space="0" w:color="auto"/>
            </w:tcBorders>
          </w:tcPr>
          <w:p w14:paraId="2F4C8508" w14:textId="77777777" w:rsidR="0030076E" w:rsidRPr="00317ED4" w:rsidRDefault="0030076E" w:rsidP="004F7A8F">
            <w:pPr>
              <w:rPr>
                <w:rFonts w:cstheme="minorHAnsi"/>
                <w:sz w:val="20"/>
                <w:szCs w:val="20"/>
              </w:rPr>
            </w:pPr>
            <w:r w:rsidRPr="00317ED4">
              <w:rPr>
                <w:rFonts w:asciiTheme="minorHAnsi" w:hAnsiTheme="minorHAnsi" w:cstheme="minorHAnsi"/>
                <w:sz w:val="20"/>
                <w:szCs w:val="20"/>
              </w:rPr>
              <w:t>Shifts with low Nurse Hours per Patient per Shift (“low” was defined differently in each study)</w:t>
            </w:r>
          </w:p>
        </w:tc>
        <w:tc>
          <w:tcPr>
            <w:tcW w:w="1843" w:type="dxa"/>
            <w:tcBorders>
              <w:top w:val="single" w:sz="4" w:space="0" w:color="auto"/>
              <w:left w:val="single" w:sz="4" w:space="0" w:color="auto"/>
              <w:bottom w:val="single" w:sz="4" w:space="0" w:color="auto"/>
              <w:right w:val="single" w:sz="4" w:space="0" w:color="auto"/>
            </w:tcBorders>
          </w:tcPr>
          <w:p w14:paraId="25986038" w14:textId="77777777" w:rsidR="0030076E" w:rsidRPr="00317ED4" w:rsidRDefault="0030076E" w:rsidP="004F7A8F">
            <w:pPr>
              <w:rPr>
                <w:rFonts w:cstheme="minorHAnsi"/>
                <w:sz w:val="20"/>
                <w:szCs w:val="20"/>
              </w:rPr>
            </w:pPr>
            <w:r w:rsidRPr="00317ED4">
              <w:rPr>
                <w:rFonts w:cstheme="minorHAnsi"/>
                <w:sz w:val="20"/>
                <w:szCs w:val="20"/>
              </w:rPr>
              <w:t>2</w:t>
            </w:r>
          </w:p>
        </w:tc>
        <w:tc>
          <w:tcPr>
            <w:tcW w:w="2409" w:type="dxa"/>
            <w:tcBorders>
              <w:top w:val="single" w:sz="4" w:space="0" w:color="auto"/>
              <w:left w:val="single" w:sz="4" w:space="0" w:color="auto"/>
              <w:bottom w:val="single" w:sz="4" w:space="0" w:color="auto"/>
              <w:right w:val="single" w:sz="4" w:space="0" w:color="auto"/>
            </w:tcBorders>
          </w:tcPr>
          <w:p w14:paraId="61B015CA" w14:textId="77777777" w:rsidR="0030076E" w:rsidRPr="00317ED4" w:rsidRDefault="0030076E" w:rsidP="004F7A8F">
            <w:pPr>
              <w:rPr>
                <w:rFonts w:cstheme="minorHAnsi"/>
                <w:sz w:val="20"/>
                <w:szCs w:val="20"/>
              </w:rPr>
            </w:pPr>
            <w:r w:rsidRPr="00317ED4">
              <w:rPr>
                <w:rFonts w:cstheme="minorHAnsi"/>
                <w:sz w:val="20"/>
                <w:szCs w:val="20"/>
              </w:rPr>
              <w:fldChar w:fldCharType="begin">
                <w:fldData xml:space="preserve">PEVuZE5vdGU+PENpdGU+PEF1dGhvcj5OZWVkbGVtYW48L0F1dGhvcj48WWVhcj4yMDIwPC9ZZWFy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</w:fldData>
              </w:fldChar>
            </w:r>
            <w:r w:rsidRPr="00317ED4">
              <w:rPr>
                <w:rFonts w:asciiTheme="minorHAnsi" w:hAnsiTheme="minorHAnsi" w:cstheme="minorHAnsi"/>
                <w:sz w:val="20"/>
                <w:szCs w:val="20"/>
              </w:rPr>
              <w:instrText xml:space="preserve"> ADDIN EN.CITE </w:instrText>
            </w:r>
            <w:r w:rsidRPr="00317ED4">
              <w:rPr>
                <w:rFonts w:cstheme="minorHAnsi"/>
                <w:sz w:val="20"/>
                <w:szCs w:val="20"/>
              </w:rPr>
              <w:fldChar w:fldCharType="begin">
                <w:fldData xml:space="preserve">PEVuZE5vdGU+PENpdGU+PEF1dGhvcj5OZWVkbGVtYW48L0F1dGhvcj48WWVhcj4yMDIwPC9ZZWFy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</w:fldData>
              </w:fldChar>
            </w:r>
            <w:r w:rsidRPr="00317ED4">
              <w:rPr>
                <w:rFonts w:asciiTheme="minorHAnsi" w:hAnsiTheme="minorHAnsi" w:cstheme="minorHAnsi"/>
                <w:sz w:val="20"/>
                <w:szCs w:val="20"/>
              </w:rPr>
              <w:instrText xml:space="preserve"> ADDIN EN.CITE.DATA </w:instrText>
            </w:r>
            <w:r w:rsidRPr="00317ED4">
              <w:rPr>
                <w:rFonts w:cstheme="minorHAnsi"/>
                <w:sz w:val="20"/>
                <w:szCs w:val="20"/>
              </w:rPr>
            </w:r>
            <w:r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Pr="00317ED4">
              <w:rPr>
                <w:rFonts w:asciiTheme="minorHAnsi" w:hAnsiTheme="minorHAnsi" w:cstheme="minorHAnsi"/>
                <w:noProof/>
                <w:sz w:val="20"/>
                <w:szCs w:val="20"/>
              </w:rPr>
              <w:t>(Needleman et al., 2020, Shang et al., 2019)</w:t>
            </w:r>
            <w:r w:rsidRPr="00317ED4">
              <w:rPr>
                <w:rFonts w:cstheme="minorHAnsi"/>
                <w:sz w:val="20"/>
                <w:szCs w:val="20"/>
              </w:rPr>
              <w:fldChar w:fldCharType="end"/>
            </w:r>
          </w:p>
        </w:tc>
      </w:tr>
      <w:tr w:rsidR="0030076E" w:rsidRPr="00317ED4" w14:paraId="69C72511" w14:textId="77777777" w:rsidTr="00380DD3">
        <w:tc>
          <w:tcPr>
            <w:tcW w:w="5382" w:type="dxa"/>
            <w:tcBorders>
              <w:top w:val="single" w:sz="4" w:space="0" w:color="auto"/>
              <w:left w:val="single" w:sz="4" w:space="0" w:color="auto"/>
              <w:bottom w:val="single" w:sz="4" w:space="0" w:color="auto"/>
              <w:right w:val="single" w:sz="4" w:space="0" w:color="auto"/>
            </w:tcBorders>
          </w:tcPr>
          <w:p w14:paraId="40A79F06" w14:textId="77777777" w:rsidR="0030076E" w:rsidRPr="00317ED4" w:rsidRDefault="0030076E" w:rsidP="004F7A8F">
            <w:pPr>
              <w:rPr>
                <w:rFonts w:cstheme="minorHAnsi"/>
                <w:sz w:val="20"/>
                <w:szCs w:val="20"/>
              </w:rPr>
            </w:pPr>
            <w:r w:rsidRPr="00317ED4">
              <w:rPr>
                <w:rFonts w:asciiTheme="minorHAnsi" w:hAnsiTheme="minorHAnsi" w:cstheme="minorHAnsi"/>
                <w:sz w:val="20"/>
                <w:szCs w:val="20"/>
              </w:rPr>
              <w:t>Nurse hours per patient day relative to the mean</w:t>
            </w:r>
          </w:p>
        </w:tc>
        <w:tc>
          <w:tcPr>
            <w:tcW w:w="1843" w:type="dxa"/>
            <w:tcBorders>
              <w:top w:val="single" w:sz="4" w:space="0" w:color="auto"/>
              <w:left w:val="single" w:sz="4" w:space="0" w:color="auto"/>
              <w:bottom w:val="single" w:sz="4" w:space="0" w:color="auto"/>
              <w:right w:val="single" w:sz="4" w:space="0" w:color="auto"/>
            </w:tcBorders>
          </w:tcPr>
          <w:p w14:paraId="798C73CE" w14:textId="77777777" w:rsidR="0030076E" w:rsidRPr="00317ED4" w:rsidRDefault="0030076E" w:rsidP="004F7A8F">
            <w:pPr>
              <w:rPr>
                <w:rFonts w:cstheme="minorHAnsi"/>
                <w:sz w:val="20"/>
                <w:szCs w:val="20"/>
              </w:rPr>
            </w:pPr>
            <w:r w:rsidRPr="00317ED4">
              <w:rPr>
                <w:rFonts w:cstheme="minorHAnsi"/>
                <w:sz w:val="20"/>
                <w:szCs w:val="20"/>
              </w:rPr>
              <w:t>2</w:t>
            </w:r>
          </w:p>
        </w:tc>
        <w:tc>
          <w:tcPr>
            <w:tcW w:w="2409" w:type="dxa"/>
            <w:tcBorders>
              <w:top w:val="single" w:sz="4" w:space="0" w:color="auto"/>
              <w:left w:val="single" w:sz="4" w:space="0" w:color="auto"/>
              <w:bottom w:val="single" w:sz="4" w:space="0" w:color="auto"/>
              <w:right w:val="single" w:sz="4" w:space="0" w:color="auto"/>
            </w:tcBorders>
          </w:tcPr>
          <w:p w14:paraId="1C43A2BE" w14:textId="77777777" w:rsidR="0030076E" w:rsidRPr="00317ED4" w:rsidRDefault="0030076E" w:rsidP="004F7A8F">
            <w:pPr>
              <w:rPr>
                <w:rFonts w:cstheme="minorHAnsi"/>
                <w:sz w:val="20"/>
                <w:szCs w:val="20"/>
              </w:rPr>
            </w:pPr>
            <w:r w:rsidRPr="00317ED4">
              <w:rPr>
                <w:rFonts w:cstheme="minorHAnsi"/>
                <w:sz w:val="20"/>
                <w:szCs w:val="20"/>
              </w:rPr>
              <w:fldChar w:fldCharType="begin">
                <w:fldData xml:space="preserve">PEVuZE5vdGU+PENpdGU+PEF1dGhvcj5Gb2dnPC9BdXRob3I+PFllYXI+MjAyMTwvWWVhcj48UmVj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==
</w:fldData>
              </w:fldChar>
            </w:r>
            <w:r w:rsidRPr="00317ED4">
              <w:rPr>
                <w:rFonts w:asciiTheme="minorHAnsi" w:hAnsiTheme="minorHAnsi" w:cstheme="minorHAnsi"/>
                <w:sz w:val="20"/>
                <w:szCs w:val="20"/>
              </w:rPr>
              <w:instrText xml:space="preserve"> ADDIN EN.CITE </w:instrText>
            </w:r>
            <w:r w:rsidRPr="00317ED4">
              <w:rPr>
                <w:rFonts w:cstheme="minorHAnsi"/>
                <w:sz w:val="20"/>
                <w:szCs w:val="20"/>
              </w:rPr>
              <w:fldChar w:fldCharType="begin">
                <w:fldData xml:space="preserve">PEVuZE5vdGU+PENpdGU+PEF1dGhvcj5Gb2dnPC9BdXRob3I+PFllYXI+MjAyMTwvWWVhcj48UmVj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==
</w:fldData>
              </w:fldChar>
            </w:r>
            <w:r w:rsidRPr="00317ED4">
              <w:rPr>
                <w:rFonts w:asciiTheme="minorHAnsi" w:hAnsiTheme="minorHAnsi" w:cstheme="minorHAnsi"/>
                <w:sz w:val="20"/>
                <w:szCs w:val="20"/>
              </w:rPr>
              <w:instrText xml:space="preserve"> ADDIN EN.CITE.DATA </w:instrText>
            </w:r>
            <w:r w:rsidRPr="00317ED4">
              <w:rPr>
                <w:rFonts w:cstheme="minorHAnsi"/>
                <w:sz w:val="20"/>
                <w:szCs w:val="20"/>
              </w:rPr>
            </w:r>
            <w:r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Pr="00317ED4">
              <w:rPr>
                <w:rFonts w:asciiTheme="minorHAnsi" w:hAnsiTheme="minorHAnsi" w:cstheme="minorHAnsi"/>
                <w:noProof/>
                <w:sz w:val="20"/>
                <w:szCs w:val="20"/>
              </w:rPr>
              <w:t>(Fogg et al., 2021, Griffiths et al., 2019)</w:t>
            </w:r>
            <w:r w:rsidRPr="00317ED4">
              <w:rPr>
                <w:rFonts w:cstheme="minorHAnsi"/>
                <w:sz w:val="20"/>
                <w:szCs w:val="20"/>
              </w:rPr>
              <w:fldChar w:fldCharType="end"/>
            </w:r>
          </w:p>
        </w:tc>
      </w:tr>
      <w:tr w:rsidR="0030076E" w:rsidRPr="00317ED4" w14:paraId="2FC55BC0" w14:textId="77777777" w:rsidTr="00380DD3">
        <w:tc>
          <w:tcPr>
            <w:tcW w:w="5382" w:type="dxa"/>
            <w:tcBorders>
              <w:top w:val="single" w:sz="4" w:space="0" w:color="auto"/>
              <w:left w:val="single" w:sz="4" w:space="0" w:color="auto"/>
              <w:bottom w:val="single" w:sz="4" w:space="0" w:color="auto"/>
              <w:right w:val="single" w:sz="4" w:space="0" w:color="auto"/>
            </w:tcBorders>
          </w:tcPr>
          <w:p w14:paraId="17E5F969" w14:textId="77777777" w:rsidR="0030076E" w:rsidRPr="00317ED4" w:rsidRDefault="0030076E" w:rsidP="004F7A8F">
            <w:pPr>
              <w:rPr>
                <w:rFonts w:cstheme="minorHAnsi"/>
                <w:sz w:val="20"/>
                <w:szCs w:val="20"/>
              </w:rPr>
            </w:pPr>
            <w:r w:rsidRPr="00317ED4">
              <w:rPr>
                <w:rFonts w:asciiTheme="minorHAnsi" w:hAnsiTheme="minorHAnsi" w:cstheme="minorHAnsi"/>
                <w:sz w:val="20"/>
                <w:szCs w:val="20"/>
              </w:rPr>
              <w:t>Nurses available divided by the number of recommended nurses per shift</w:t>
            </w:r>
          </w:p>
        </w:tc>
        <w:tc>
          <w:tcPr>
            <w:tcW w:w="1843" w:type="dxa"/>
            <w:tcBorders>
              <w:top w:val="single" w:sz="4" w:space="0" w:color="auto"/>
              <w:left w:val="single" w:sz="4" w:space="0" w:color="auto"/>
              <w:bottom w:val="single" w:sz="4" w:space="0" w:color="auto"/>
              <w:right w:val="single" w:sz="4" w:space="0" w:color="auto"/>
            </w:tcBorders>
          </w:tcPr>
          <w:p w14:paraId="6C9DEAC3" w14:textId="77777777" w:rsidR="0030076E" w:rsidRPr="00317ED4" w:rsidRDefault="0030076E" w:rsidP="004F7A8F">
            <w:pPr>
              <w:rPr>
                <w:rFonts w:cstheme="minorHAnsi"/>
                <w:sz w:val="20"/>
                <w:szCs w:val="20"/>
              </w:rPr>
            </w:pPr>
            <w:r w:rsidRPr="00317ED4">
              <w:rPr>
                <w:rFonts w:cstheme="minorHAnsi"/>
                <w:sz w:val="20"/>
                <w:szCs w:val="20"/>
              </w:rPr>
              <w:t>2</w:t>
            </w:r>
          </w:p>
        </w:tc>
        <w:tc>
          <w:tcPr>
            <w:tcW w:w="2409" w:type="dxa"/>
            <w:tcBorders>
              <w:top w:val="single" w:sz="4" w:space="0" w:color="auto"/>
              <w:left w:val="single" w:sz="4" w:space="0" w:color="auto"/>
              <w:bottom w:val="single" w:sz="4" w:space="0" w:color="auto"/>
              <w:right w:val="single" w:sz="4" w:space="0" w:color="auto"/>
            </w:tcBorders>
          </w:tcPr>
          <w:p w14:paraId="01442ED5" w14:textId="16D7D788" w:rsidR="0030076E" w:rsidRPr="00317ED4" w:rsidRDefault="0030076E" w:rsidP="004F7A8F">
            <w:pPr>
              <w:rPr>
                <w:rFonts w:cstheme="minorHAnsi"/>
                <w:sz w:val="20"/>
                <w:szCs w:val="20"/>
              </w:rPr>
            </w:pPr>
            <w:r w:rsidRPr="00317ED4">
              <w:rPr>
                <w:rFonts w:cstheme="minorHAnsi"/>
                <w:sz w:val="20"/>
                <w:szCs w:val="20"/>
              </w:rPr>
              <w:fldChar w:fldCharType="begin">
                <w:fldData xml:space="preserve">PEVuZE5vdGU+PENpdGU+PEF1dGhvcj5IYW1pbHRvbjwvQXV0aG9yPjxZZWFyPjIwMDc8L1llYXI+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</w:fldData>
              </w:fldChar>
            </w:r>
            <w:r w:rsidR="004F7A8F" w:rsidRPr="00317ED4">
              <w:rPr>
                <w:rFonts w:asciiTheme="minorHAnsi" w:hAnsiTheme="minorHAnsi" w:cstheme="minorHAnsi"/>
                <w:sz w:val="20"/>
                <w:szCs w:val="20"/>
              </w:rPr>
              <w:instrText xml:space="preserve"> ADDIN EN.CITE </w:instrText>
            </w:r>
            <w:r w:rsidR="004F7A8F" w:rsidRPr="00317ED4">
              <w:rPr>
                <w:rFonts w:cstheme="minorHAnsi"/>
                <w:sz w:val="20"/>
                <w:szCs w:val="20"/>
              </w:rPr>
              <w:fldChar w:fldCharType="begin">
                <w:fldData xml:space="preserve">PEVuZE5vdGU+PENpdGU+PEF1dGhvcj5IYW1pbHRvbjwvQXV0aG9yPjxZZWFyPjIwMDc8L1llYXI+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</w:fldData>
              </w:fldChar>
            </w:r>
            <w:r w:rsidR="004F7A8F" w:rsidRPr="00317ED4">
              <w:rPr>
                <w:rFonts w:asciiTheme="minorHAnsi" w:hAnsiTheme="minorHAnsi" w:cstheme="minorHAnsi"/>
                <w:sz w:val="20"/>
                <w:szCs w:val="20"/>
              </w:rPr>
              <w:instrText xml:space="preserve"> ADDIN EN.CITE.DATA </w:instrText>
            </w:r>
            <w:r w:rsidR="004F7A8F" w:rsidRPr="00317ED4">
              <w:rPr>
                <w:rFonts w:cstheme="minorHAnsi"/>
                <w:sz w:val="20"/>
                <w:szCs w:val="20"/>
              </w:rPr>
            </w:r>
            <w:r w:rsidR="004F7A8F"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004F7A8F" w:rsidRPr="00317ED4">
              <w:rPr>
                <w:rFonts w:asciiTheme="minorHAnsi" w:hAnsiTheme="minorHAnsi" w:cstheme="minorHAnsi"/>
                <w:noProof/>
                <w:sz w:val="20"/>
                <w:szCs w:val="20"/>
              </w:rPr>
              <w:t>(Hamilton et al., 2007, Beltempo et al., 2017)</w:t>
            </w:r>
            <w:r w:rsidRPr="00317ED4">
              <w:rPr>
                <w:rFonts w:cstheme="minorHAnsi"/>
                <w:sz w:val="20"/>
                <w:szCs w:val="20"/>
              </w:rPr>
              <w:fldChar w:fldCharType="end"/>
            </w:r>
          </w:p>
        </w:tc>
      </w:tr>
      <w:tr w:rsidR="0030076E" w:rsidRPr="00317ED4" w14:paraId="177A0698" w14:textId="77777777" w:rsidTr="00380DD3">
        <w:tc>
          <w:tcPr>
            <w:tcW w:w="5382" w:type="dxa"/>
            <w:tcBorders>
              <w:top w:val="single" w:sz="4" w:space="0" w:color="auto"/>
              <w:left w:val="single" w:sz="4" w:space="0" w:color="auto"/>
              <w:bottom w:val="single" w:sz="4" w:space="0" w:color="auto"/>
              <w:right w:val="single" w:sz="4" w:space="0" w:color="auto"/>
            </w:tcBorders>
          </w:tcPr>
          <w:p w14:paraId="415D9B55" w14:textId="77777777" w:rsidR="0030076E" w:rsidRPr="00317ED4" w:rsidRDefault="0030076E" w:rsidP="004F7A8F">
            <w:pPr>
              <w:rPr>
                <w:rFonts w:asciiTheme="minorHAnsi" w:hAnsiTheme="minorHAnsi" w:cstheme="minorHAnsi"/>
                <w:sz w:val="20"/>
                <w:szCs w:val="20"/>
              </w:rPr>
            </w:pPr>
            <w:r w:rsidRPr="00317ED4">
              <w:rPr>
                <w:rFonts w:cstheme="minorHAnsi"/>
                <w:sz w:val="20"/>
                <w:szCs w:val="20"/>
              </w:rPr>
              <w:t>RN minutes per day at weekend vs weekday</w:t>
            </w:r>
          </w:p>
        </w:tc>
        <w:tc>
          <w:tcPr>
            <w:tcW w:w="1843" w:type="dxa"/>
            <w:tcBorders>
              <w:top w:val="single" w:sz="4" w:space="0" w:color="auto"/>
              <w:left w:val="single" w:sz="4" w:space="0" w:color="auto"/>
              <w:bottom w:val="single" w:sz="4" w:space="0" w:color="auto"/>
              <w:right w:val="single" w:sz="4" w:space="0" w:color="auto"/>
            </w:tcBorders>
          </w:tcPr>
          <w:p w14:paraId="3F1CF544"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54FA0AB8" w14:textId="77777777" w:rsidR="0030076E" w:rsidRPr="00317ED4" w:rsidRDefault="0030076E" w:rsidP="004F7A8F">
            <w:pPr>
              <w:rPr>
                <w:rFonts w:asciiTheme="minorHAnsi" w:hAnsiTheme="minorHAnsi" w:cstheme="minorHAnsi"/>
                <w:sz w:val="20"/>
                <w:szCs w:val="20"/>
              </w:rPr>
            </w:pPr>
            <w:r w:rsidRPr="00317ED4">
              <w:rPr>
                <w:rFonts w:cstheme="minorHAnsi"/>
                <w:sz w:val="20"/>
                <w:szCs w:val="20"/>
              </w:rPr>
              <w:fldChar w:fldCharType="begin">
                <w:fldData xml:space="preserve">PEVuZE5vdGU+PENpdGU+PEF1dGhvcj5BbWJyb3NpPC9BdXRob3I+PFllYXI+MjAxNzwvWWVhcj48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</w:fldData>
              </w:fldChar>
            </w:r>
            <w:r w:rsidRPr="00317ED4">
              <w:rPr>
                <w:rFonts w:cstheme="minorHAnsi"/>
                <w:sz w:val="20"/>
                <w:szCs w:val="20"/>
              </w:rPr>
              <w:instrText xml:space="preserve"> ADDIN EN.CITE </w:instrText>
            </w:r>
            <w:r w:rsidRPr="00317ED4">
              <w:rPr>
                <w:rFonts w:cstheme="minorHAnsi"/>
                <w:sz w:val="20"/>
                <w:szCs w:val="20"/>
              </w:rPr>
              <w:fldChar w:fldCharType="begin">
                <w:fldData xml:space="preserve">PEVuZE5vdGU+PENpdGU+PEF1dGhvcj5BbWJyb3NpPC9BdXRob3I+PFllYXI+MjAxNzwvWWVhcj48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</w:fldData>
              </w:fldChar>
            </w:r>
            <w:r w:rsidRPr="00317ED4">
              <w:rPr>
                <w:rFonts w:cstheme="minorHAnsi"/>
                <w:sz w:val="20"/>
                <w:szCs w:val="20"/>
              </w:rPr>
              <w:instrText xml:space="preserve"> ADDIN EN.CITE.DATA </w:instrText>
            </w:r>
            <w:r w:rsidRPr="00317ED4">
              <w:rPr>
                <w:rFonts w:cstheme="minorHAnsi"/>
                <w:sz w:val="20"/>
                <w:szCs w:val="20"/>
              </w:rPr>
            </w:r>
            <w:r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Pr="00317ED4">
              <w:rPr>
                <w:rFonts w:cstheme="minorHAnsi"/>
                <w:noProof/>
                <w:sz w:val="20"/>
                <w:szCs w:val="20"/>
              </w:rPr>
              <w:t>(Ambrosi et al., 2017)</w:t>
            </w:r>
            <w:r w:rsidRPr="00317ED4">
              <w:rPr>
                <w:rFonts w:cstheme="minorHAnsi"/>
                <w:sz w:val="20"/>
                <w:szCs w:val="20"/>
              </w:rPr>
              <w:fldChar w:fldCharType="end"/>
            </w:r>
          </w:p>
        </w:tc>
      </w:tr>
      <w:tr w:rsidR="0030076E" w:rsidRPr="00317ED4" w14:paraId="3067D8B8" w14:textId="77777777" w:rsidTr="00380DD3">
        <w:tc>
          <w:tcPr>
            <w:tcW w:w="5382" w:type="dxa"/>
            <w:tcBorders>
              <w:top w:val="single" w:sz="4" w:space="0" w:color="auto"/>
              <w:left w:val="single" w:sz="4" w:space="0" w:color="auto"/>
              <w:bottom w:val="single" w:sz="4" w:space="0" w:color="auto"/>
              <w:right w:val="single" w:sz="4" w:space="0" w:color="auto"/>
            </w:tcBorders>
          </w:tcPr>
          <w:p w14:paraId="3F5BAF37"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Nurse Hours worked divided by the total number of required hours of care based on patient dependency categories</w:t>
            </w:r>
          </w:p>
        </w:tc>
        <w:tc>
          <w:tcPr>
            <w:tcW w:w="1843" w:type="dxa"/>
            <w:tcBorders>
              <w:top w:val="single" w:sz="4" w:space="0" w:color="auto"/>
              <w:left w:val="single" w:sz="4" w:space="0" w:color="auto"/>
              <w:bottom w:val="single" w:sz="4" w:space="0" w:color="auto"/>
              <w:right w:val="single" w:sz="4" w:space="0" w:color="auto"/>
            </w:tcBorders>
          </w:tcPr>
          <w:p w14:paraId="3B5D9B16"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1113671F" w14:textId="77777777" w:rsidR="0030076E" w:rsidRPr="00317ED4" w:rsidRDefault="0030076E" w:rsidP="004F7A8F">
            <w:pPr>
              <w:rPr>
                <w:rFonts w:asciiTheme="minorHAnsi" w:hAnsiTheme="minorHAnsi" w:cstheme="minorHAnsi"/>
                <w:sz w:val="20"/>
                <w:szCs w:val="20"/>
              </w:rPr>
            </w:pPr>
            <w:r w:rsidRPr="00317ED4">
              <w:rPr>
                <w:rFonts w:cstheme="minorHAnsi"/>
                <w:sz w:val="20"/>
                <w:szCs w:val="20"/>
              </w:rPr>
              <w:fldChar w:fldCharType="begin">
                <w:fldData xml:space="preserve">PEVuZE5vdGU+PENpdGU+PEF1dGhvcj5CZWx0ZW1wbzwvQXV0aG9yPjxZZWFyPjIwMTg8L1llYXI+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</w:fldData>
              </w:fldChar>
            </w:r>
            <w:r w:rsidRPr="00317ED4">
              <w:rPr>
                <w:rFonts w:asciiTheme="minorHAnsi" w:hAnsiTheme="minorHAnsi" w:cstheme="minorHAnsi"/>
                <w:sz w:val="20"/>
                <w:szCs w:val="20"/>
              </w:rPr>
              <w:instrText xml:space="preserve"> ADDIN EN.CITE </w:instrText>
            </w:r>
            <w:r w:rsidRPr="00317ED4">
              <w:rPr>
                <w:rFonts w:cstheme="minorHAnsi"/>
                <w:sz w:val="20"/>
                <w:szCs w:val="20"/>
              </w:rPr>
              <w:fldChar w:fldCharType="begin">
                <w:fldData xml:space="preserve">PEVuZE5vdGU+PENpdGU+PEF1dGhvcj5CZWx0ZW1wbzwvQXV0aG9yPjxZZWFyPjIwMTg8L1llYXI+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</w:fldData>
              </w:fldChar>
            </w:r>
            <w:r w:rsidRPr="00317ED4">
              <w:rPr>
                <w:rFonts w:asciiTheme="minorHAnsi" w:hAnsiTheme="minorHAnsi" w:cstheme="minorHAnsi"/>
                <w:sz w:val="20"/>
                <w:szCs w:val="20"/>
              </w:rPr>
              <w:instrText xml:space="preserve"> ADDIN EN.CITE.DATA </w:instrText>
            </w:r>
            <w:r w:rsidRPr="00317ED4">
              <w:rPr>
                <w:rFonts w:cstheme="minorHAnsi"/>
                <w:sz w:val="20"/>
                <w:szCs w:val="20"/>
              </w:rPr>
            </w:r>
            <w:r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Pr="00317ED4">
              <w:rPr>
                <w:rFonts w:asciiTheme="minorHAnsi" w:hAnsiTheme="minorHAnsi" w:cstheme="minorHAnsi"/>
                <w:noProof/>
                <w:sz w:val="20"/>
                <w:szCs w:val="20"/>
              </w:rPr>
              <w:t>(Beltempo et al., 2018)</w:t>
            </w:r>
            <w:r w:rsidRPr="00317ED4">
              <w:rPr>
                <w:rFonts w:cstheme="minorHAnsi"/>
                <w:sz w:val="20"/>
                <w:szCs w:val="20"/>
              </w:rPr>
              <w:fldChar w:fldCharType="end"/>
            </w:r>
          </w:p>
        </w:tc>
      </w:tr>
      <w:tr w:rsidR="0030076E" w:rsidRPr="00317ED4" w14:paraId="32D7B652" w14:textId="77777777" w:rsidTr="00380DD3">
        <w:tc>
          <w:tcPr>
            <w:tcW w:w="5382" w:type="dxa"/>
            <w:tcBorders>
              <w:top w:val="single" w:sz="4" w:space="0" w:color="auto"/>
              <w:left w:val="single" w:sz="4" w:space="0" w:color="auto"/>
              <w:bottom w:val="single" w:sz="4" w:space="0" w:color="auto"/>
              <w:right w:val="single" w:sz="4" w:space="0" w:color="auto"/>
            </w:tcBorders>
          </w:tcPr>
          <w:p w14:paraId="1AF1D720" w14:textId="77777777" w:rsidR="0030076E" w:rsidRPr="00317ED4" w:rsidRDefault="0030076E" w:rsidP="004F7A8F">
            <w:pPr>
              <w:rPr>
                <w:rFonts w:cstheme="minorHAnsi"/>
                <w:sz w:val="20"/>
                <w:szCs w:val="20"/>
              </w:rPr>
            </w:pPr>
            <w:r w:rsidRPr="00317ED4">
              <w:rPr>
                <w:rFonts w:asciiTheme="minorHAnsi" w:hAnsiTheme="minorHAnsi" w:cstheme="minorHAnsi"/>
                <w:sz w:val="20"/>
                <w:szCs w:val="20"/>
              </w:rPr>
              <w:t xml:space="preserve">50% above / below median number of RN expected </w:t>
            </w:r>
          </w:p>
        </w:tc>
        <w:tc>
          <w:tcPr>
            <w:tcW w:w="1843" w:type="dxa"/>
            <w:tcBorders>
              <w:top w:val="single" w:sz="4" w:space="0" w:color="auto"/>
              <w:left w:val="single" w:sz="4" w:space="0" w:color="auto"/>
              <w:bottom w:val="single" w:sz="4" w:space="0" w:color="auto"/>
              <w:right w:val="single" w:sz="4" w:space="0" w:color="auto"/>
            </w:tcBorders>
          </w:tcPr>
          <w:p w14:paraId="4AD696A7" w14:textId="77777777" w:rsidR="0030076E" w:rsidRPr="00317ED4" w:rsidRDefault="0030076E" w:rsidP="004F7A8F">
            <w:pPr>
              <w:rPr>
                <w:rFonts w:cstheme="minorHAnsi"/>
                <w:sz w:val="20"/>
                <w:szCs w:val="20"/>
              </w:rPr>
            </w:pPr>
            <w:r w:rsidRPr="00317ED4">
              <w:rPr>
                <w:rFonts w:cstheme="minorHAnsi"/>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255E6F11" w14:textId="77777777" w:rsidR="0030076E" w:rsidRPr="00317ED4" w:rsidRDefault="0030076E" w:rsidP="004F7A8F">
            <w:pPr>
              <w:rPr>
                <w:rFonts w:cstheme="minorHAnsi"/>
                <w:sz w:val="20"/>
                <w:szCs w:val="20"/>
              </w:rPr>
            </w:pPr>
            <w:r w:rsidRPr="00317ED4">
              <w:rPr>
                <w:rFonts w:cstheme="minorHAnsi"/>
                <w:sz w:val="20"/>
                <w:szCs w:val="20"/>
              </w:rPr>
              <w:fldChar w:fldCharType="begin"/>
            </w:r>
            <w:r w:rsidRPr="00317ED4">
              <w:rPr>
                <w:rFonts w:asciiTheme="minorHAnsi" w:hAnsiTheme="minorHAnsi" w:cstheme="minorHAnsi"/>
                <w:sz w:val="20"/>
                <w:szCs w:val="20"/>
              </w:rPr>
              <w:instrText xml:space="preserve"> ADDIN EN.CITE &lt;EndNote&gt;&lt;Cite&gt;&lt;Author&gt;Musy&lt;/Author&gt;&lt;Year&gt;2021&lt;/Year&gt;&lt;RecNum&gt;1337&lt;/RecNum&gt;&lt;DisplayText&gt;(Musy et al., 2021)&lt;/DisplayText&gt;&lt;record&gt;&lt;rec-number&gt;1337&lt;/rec-number&gt;&lt;foreign-keys&gt;&lt;key app="EN" db-id="9z25saraxzrexjevsw8x9pto22x9azzfvrtt" timestamp="1636122824"&gt;1337&lt;/key&gt;&lt;/foreign-keys&gt;&lt;ref-type name="Journal Article"&gt;17&lt;/ref-type&gt;&lt;contributors&gt;&lt;authors&gt;&lt;author&gt;Musy, Sarah N.&lt;/author&gt;&lt;author&gt;Endrich, Olga&lt;/author&gt;&lt;author&gt;Leichtle, Alexander B.&lt;/author&gt;&lt;author&gt;Griffiths, Peter&lt;/author&gt;&lt;author&gt;Nakas, Christos T.&lt;/author&gt;&lt;author&gt;Simon, Michael&lt;/author&gt;&lt;/authors&gt;&lt;/contributors&gt;&lt;titles&gt;&lt;title&gt;The association between nurse staffing and inpatient mortality: a shift-level retrospective longitudinal study&lt;/title&gt;&lt;secondary-title&gt;International Journal of Nursing Studies&lt;/secondary-title&gt;&lt;/titles&gt;&lt;periodical&gt;&lt;full-title&gt;International Journal of Nursing Studies&lt;/full-title&gt;&lt;abbr-1&gt;Int. J. Nurs. Stud.&lt;/abbr-1&gt;&lt;abbr-2&gt;Int J Nurs Stud&lt;/abbr-2&gt;&lt;/periodical&gt;&lt;pages&gt;103950&lt;/pages&gt;&lt;keywords&gt;&lt;keyword&gt;Patient safety&lt;/keyword&gt;&lt;keyword&gt;electronic health records&lt;/keyword&gt;&lt;keyword&gt;nurses&lt;/keyword&gt;&lt;keyword&gt;mortality&lt;/keyword&gt;&lt;keyword&gt;personnel staffing and scheduling&lt;/keyword&gt;&lt;keyword&gt;routinely collected health data&lt;/keyword&gt;&lt;/keywords&gt;&lt;dates&gt;&lt;year&gt;2021&lt;/year&gt;&lt;pub-dates&gt;&lt;date&gt;2021/04/25/&lt;/date&gt;&lt;/pub-dates&gt;&lt;/dates&gt;&lt;isbn&gt;0020-7489&lt;/isbn&gt;&lt;urls&gt;&lt;related-urls&gt;&lt;url&gt;https://www.sciencedirect.com/science/article/pii/S0020748921000936&lt;/url&gt;&lt;/related-urls&gt;&lt;/urls&gt;&lt;electronic-resource-num&gt;https://doi.org/10.1016/j.ijnurstu.2021.103950&lt;/electronic-resource-num&gt;&lt;/record&gt;&lt;/Cite&gt;&lt;/EndNote&gt;</w:instrText>
            </w:r>
            <w:r w:rsidRPr="00317ED4">
              <w:rPr>
                <w:rFonts w:cstheme="minorHAnsi"/>
                <w:sz w:val="20"/>
                <w:szCs w:val="20"/>
              </w:rPr>
              <w:fldChar w:fldCharType="separate"/>
            </w:r>
            <w:r w:rsidRPr="00317ED4">
              <w:rPr>
                <w:rFonts w:asciiTheme="minorHAnsi" w:hAnsiTheme="minorHAnsi" w:cstheme="minorHAnsi"/>
                <w:noProof/>
                <w:sz w:val="20"/>
                <w:szCs w:val="20"/>
              </w:rPr>
              <w:t>(Musy et al., 2021)</w:t>
            </w:r>
            <w:r w:rsidRPr="00317ED4">
              <w:rPr>
                <w:rFonts w:cstheme="minorHAnsi"/>
                <w:sz w:val="20"/>
                <w:szCs w:val="20"/>
              </w:rPr>
              <w:fldChar w:fldCharType="end"/>
            </w:r>
          </w:p>
        </w:tc>
      </w:tr>
      <w:tr w:rsidR="0030076E" w:rsidRPr="00317ED4" w14:paraId="01C4ADAF" w14:textId="77777777" w:rsidTr="00380DD3">
        <w:tc>
          <w:tcPr>
            <w:tcW w:w="5382" w:type="dxa"/>
            <w:tcBorders>
              <w:top w:val="single" w:sz="4" w:space="0" w:color="auto"/>
              <w:left w:val="single" w:sz="4" w:space="0" w:color="auto"/>
              <w:bottom w:val="single" w:sz="4" w:space="0" w:color="auto"/>
              <w:right w:val="single" w:sz="4" w:space="0" w:color="auto"/>
            </w:tcBorders>
          </w:tcPr>
          <w:p w14:paraId="187A24C9"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Nurse Hours per Patient Day ≥ 8 hours below requirement</w:t>
            </w:r>
          </w:p>
        </w:tc>
        <w:tc>
          <w:tcPr>
            <w:tcW w:w="1843" w:type="dxa"/>
            <w:tcBorders>
              <w:top w:val="single" w:sz="4" w:space="0" w:color="auto"/>
              <w:left w:val="single" w:sz="4" w:space="0" w:color="auto"/>
              <w:bottom w:val="single" w:sz="4" w:space="0" w:color="auto"/>
              <w:right w:val="single" w:sz="4" w:space="0" w:color="auto"/>
            </w:tcBorders>
          </w:tcPr>
          <w:p w14:paraId="20E1E0F4"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147FB162" w14:textId="77777777" w:rsidR="0030076E" w:rsidRPr="00317ED4" w:rsidRDefault="0030076E" w:rsidP="004F7A8F">
            <w:pPr>
              <w:rPr>
                <w:rFonts w:asciiTheme="minorHAnsi" w:hAnsiTheme="minorHAnsi" w:cstheme="minorHAnsi"/>
                <w:sz w:val="20"/>
                <w:szCs w:val="20"/>
              </w:rPr>
            </w:pPr>
            <w:r w:rsidRPr="00317ED4">
              <w:rPr>
                <w:rFonts w:cstheme="minorHAnsi"/>
                <w:sz w:val="20"/>
                <w:szCs w:val="20"/>
              </w:rPr>
              <w:fldChar w:fldCharType="begin">
                <w:fldData xml:space="preserve">PEVuZE5vdGU+PENpdGU+PEF1dGhvcj5OZWVkbGVtYW48L0F1dGhvcj48WWVhcj4yMDExPC9ZZWFy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</w:fldData>
              </w:fldChar>
            </w:r>
            <w:r w:rsidRPr="00317ED4">
              <w:rPr>
                <w:rFonts w:asciiTheme="minorHAnsi" w:hAnsiTheme="minorHAnsi" w:cstheme="minorHAnsi"/>
                <w:sz w:val="20"/>
                <w:szCs w:val="20"/>
              </w:rPr>
              <w:instrText xml:space="preserve"> ADDIN EN.CITE </w:instrText>
            </w:r>
            <w:r w:rsidRPr="00317ED4">
              <w:rPr>
                <w:rFonts w:cstheme="minorHAnsi"/>
                <w:sz w:val="20"/>
                <w:szCs w:val="20"/>
              </w:rPr>
              <w:fldChar w:fldCharType="begin">
                <w:fldData xml:space="preserve">PEVuZE5vdGU+PENpdGU+PEF1dGhvcj5OZWVkbGVtYW48L0F1dGhvcj48WWVhcj4yMDExPC9ZZWFy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</w:fldData>
              </w:fldChar>
            </w:r>
            <w:r w:rsidRPr="00317ED4">
              <w:rPr>
                <w:rFonts w:asciiTheme="minorHAnsi" w:hAnsiTheme="minorHAnsi" w:cstheme="minorHAnsi"/>
                <w:sz w:val="20"/>
                <w:szCs w:val="20"/>
              </w:rPr>
              <w:instrText xml:space="preserve"> ADDIN EN.CITE.DATA </w:instrText>
            </w:r>
            <w:r w:rsidRPr="00317ED4">
              <w:rPr>
                <w:rFonts w:cstheme="minorHAnsi"/>
                <w:sz w:val="20"/>
                <w:szCs w:val="20"/>
              </w:rPr>
            </w:r>
            <w:r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Pr="00317ED4">
              <w:rPr>
                <w:rFonts w:asciiTheme="minorHAnsi" w:hAnsiTheme="minorHAnsi" w:cstheme="minorHAnsi"/>
                <w:noProof/>
                <w:sz w:val="20"/>
                <w:szCs w:val="20"/>
              </w:rPr>
              <w:t>(Needleman et al., 2011)</w:t>
            </w:r>
            <w:r w:rsidRPr="00317ED4">
              <w:rPr>
                <w:rFonts w:cstheme="minorHAnsi"/>
                <w:sz w:val="20"/>
                <w:szCs w:val="20"/>
              </w:rPr>
              <w:fldChar w:fldCharType="end"/>
            </w:r>
          </w:p>
        </w:tc>
      </w:tr>
      <w:tr w:rsidR="0030076E" w:rsidRPr="00317ED4" w14:paraId="5097A784" w14:textId="77777777" w:rsidTr="00380DD3">
        <w:tc>
          <w:tcPr>
            <w:tcW w:w="5382" w:type="dxa"/>
            <w:tcBorders>
              <w:top w:val="single" w:sz="4" w:space="0" w:color="auto"/>
              <w:left w:val="single" w:sz="4" w:space="0" w:color="auto"/>
              <w:bottom w:val="single" w:sz="4" w:space="0" w:color="auto"/>
              <w:right w:val="single" w:sz="4" w:space="0" w:color="auto"/>
            </w:tcBorders>
          </w:tcPr>
          <w:p w14:paraId="7147C513"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 xml:space="preserve">Shifts with Nurse Hours lower than expected by ≥ 8 hours                         </w:t>
            </w:r>
          </w:p>
        </w:tc>
        <w:tc>
          <w:tcPr>
            <w:tcW w:w="1843" w:type="dxa"/>
            <w:tcBorders>
              <w:top w:val="single" w:sz="4" w:space="0" w:color="auto"/>
              <w:left w:val="single" w:sz="4" w:space="0" w:color="auto"/>
              <w:bottom w:val="single" w:sz="4" w:space="0" w:color="auto"/>
              <w:right w:val="single" w:sz="4" w:space="0" w:color="auto"/>
            </w:tcBorders>
          </w:tcPr>
          <w:p w14:paraId="69605413"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2F865C82" w14:textId="77777777" w:rsidR="0030076E" w:rsidRPr="00317ED4" w:rsidRDefault="0030076E" w:rsidP="004F7A8F">
            <w:pPr>
              <w:rPr>
                <w:rFonts w:asciiTheme="minorHAnsi" w:hAnsiTheme="minorHAnsi" w:cstheme="minorHAnsi"/>
                <w:sz w:val="20"/>
                <w:szCs w:val="20"/>
              </w:rPr>
            </w:pPr>
            <w:r w:rsidRPr="00317ED4">
              <w:rPr>
                <w:rFonts w:cstheme="minorHAnsi"/>
                <w:sz w:val="20"/>
                <w:szCs w:val="20"/>
              </w:rPr>
              <w:fldChar w:fldCharType="begin"/>
            </w:r>
            <w:r w:rsidRPr="00317ED4">
              <w:rPr>
                <w:rFonts w:asciiTheme="minorHAnsi" w:hAnsiTheme="minorHAnsi" w:cstheme="minorHAnsi"/>
                <w:sz w:val="20"/>
                <w:szCs w:val="20"/>
              </w:rPr>
              <w:instrText xml:space="preserve"> ADDIN EN.CITE &lt;EndNote&gt;&lt;Cite&gt;&lt;Author&gt;Rochefort&lt;/Author&gt;&lt;Year&gt;2020&lt;/Year&gt;&lt;RecNum&gt;1311&lt;/RecNum&gt;&lt;DisplayText&gt;(Rochefort et al., 2020)&lt;/DisplayText&gt;&lt;record&gt;&lt;rec-number&gt;1311&lt;/rec-number&gt;&lt;foreign-keys&gt;&lt;key app="EN" db-id="9z25saraxzrexjevsw8x9pto22x9azzfvrtt" timestamp="1600966794"&gt;1311&lt;/key&gt;&lt;/foreign-keys&gt;&lt;ref-type name="Journal Article"&gt;17&lt;/ref-type&gt;&lt;contributors&gt;&lt;authors&gt;&lt;author&gt;Rochefort, Christian M.&lt;/author&gt;&lt;author&gt;Beauchamp, Marie-Eve&lt;/author&gt;&lt;author&gt;Audet, Li-Anne&lt;/author&gt;&lt;author&gt;Abrahamowicz, Michal&lt;/author&gt;&lt;author&gt;Bourgault, Patricia&lt;/author&gt;&lt;/authors&gt;&lt;/contributors&gt;&lt;titles&gt;&lt;title&gt;Associations of 4 Nurse Staffing Practices With Hospital Mortality&lt;/title&gt;&lt;secondary-title&gt;Medical Care&lt;/secondary-title&gt;&lt;/titles&gt;&lt;periodical&gt;&lt;full-title&gt;Medical Care&lt;/full-title&gt;&lt;abbr-1&gt;Med. Care&lt;/abbr-1&gt;&lt;abbr-2&gt;Med Care&lt;/abbr-2&gt;&lt;/periodical&gt;&lt;pages&gt;912-918&lt;/pages&gt;&lt;volume&gt;58&lt;/volume&gt;&lt;number&gt;10&lt;/number&gt;&lt;keywords&gt;&lt;keyword&gt;nurse staffing&lt;/keyword&gt;&lt;keyword&gt;nursing skill mix&lt;/keyword&gt;&lt;keyword&gt;nurse education&lt;/keyword&gt;&lt;keyword&gt;nurse experience&lt;/keyword&gt;&lt;keyword&gt;mortality&lt;/keyword&gt;&lt;keyword&gt;acute care hospitals&lt;/keyword&gt;&lt;keyword&gt;longitudinal study&lt;/keyword&gt;&lt;/keywords&gt;&lt;dates&gt;&lt;year&gt;2020&lt;/year&gt;&lt;/dates&gt;&lt;isbn&gt;0025-7079&lt;/isbn&gt;&lt;accession-num&gt;00005650-202010000-00010&lt;/accession-num&gt;&lt;urls&gt;&lt;related-urls&gt;&lt;url&gt;https://journals.lww.com/lww-medicalcare/Fulltext/2020/10000/Associations_of_4_Nurse_Staffing_Practices_With.10.aspx&lt;/url&gt;&lt;/related-urls&gt;&lt;/urls&gt;&lt;electronic-resource-num&gt;10.1097/mlr.0000000000001397&lt;/electronic-resource-num&gt;&lt;/record&gt;&lt;/Cite&gt;&lt;/EndNote&gt;</w:instrText>
            </w:r>
            <w:r w:rsidRPr="00317ED4">
              <w:rPr>
                <w:rFonts w:cstheme="minorHAnsi"/>
                <w:sz w:val="20"/>
                <w:szCs w:val="20"/>
              </w:rPr>
              <w:fldChar w:fldCharType="separate"/>
            </w:r>
            <w:r w:rsidRPr="00317ED4">
              <w:rPr>
                <w:rFonts w:asciiTheme="minorHAnsi" w:hAnsiTheme="minorHAnsi" w:cstheme="minorHAnsi"/>
                <w:noProof/>
                <w:sz w:val="20"/>
                <w:szCs w:val="20"/>
              </w:rPr>
              <w:t>(Rochefort et al., 2020)</w:t>
            </w:r>
            <w:r w:rsidRPr="00317ED4">
              <w:rPr>
                <w:rFonts w:cstheme="minorHAnsi"/>
                <w:sz w:val="20"/>
                <w:szCs w:val="20"/>
              </w:rPr>
              <w:fldChar w:fldCharType="end"/>
            </w:r>
          </w:p>
        </w:tc>
      </w:tr>
      <w:tr w:rsidR="0030076E" w:rsidRPr="00317ED4" w14:paraId="005573CB" w14:textId="77777777" w:rsidTr="00380DD3">
        <w:tc>
          <w:tcPr>
            <w:tcW w:w="9634" w:type="dxa"/>
            <w:gridSpan w:val="3"/>
            <w:tcBorders>
              <w:top w:val="single" w:sz="4" w:space="0" w:color="auto"/>
              <w:left w:val="single" w:sz="4" w:space="0" w:color="auto"/>
              <w:bottom w:val="single" w:sz="4" w:space="0" w:color="auto"/>
              <w:right w:val="single" w:sz="4" w:space="0" w:color="auto"/>
            </w:tcBorders>
          </w:tcPr>
          <w:p w14:paraId="650246F2" w14:textId="77777777" w:rsidR="0030076E" w:rsidRPr="00317ED4" w:rsidRDefault="0030076E" w:rsidP="004F7A8F">
            <w:pPr>
              <w:rPr>
                <w:rFonts w:asciiTheme="minorHAnsi" w:hAnsiTheme="minorHAnsi" w:cstheme="minorHAnsi"/>
                <w:b/>
                <w:sz w:val="20"/>
                <w:szCs w:val="20"/>
              </w:rPr>
            </w:pPr>
            <w:r w:rsidRPr="00317ED4">
              <w:rPr>
                <w:rFonts w:asciiTheme="minorHAnsi" w:hAnsiTheme="minorHAnsi" w:cstheme="minorHAnsi"/>
                <w:b/>
                <w:sz w:val="20"/>
                <w:szCs w:val="20"/>
              </w:rPr>
              <w:t>Composition / staff mix of the nursing team</w:t>
            </w:r>
          </w:p>
          <w:p w14:paraId="2368A382" w14:textId="77777777" w:rsidR="0030076E" w:rsidRPr="00317ED4" w:rsidRDefault="0030076E" w:rsidP="004F7A8F">
            <w:pPr>
              <w:rPr>
                <w:rFonts w:asciiTheme="minorHAnsi" w:hAnsiTheme="minorHAnsi" w:cstheme="minorHAnsi"/>
                <w:sz w:val="20"/>
                <w:szCs w:val="20"/>
              </w:rPr>
            </w:pPr>
          </w:p>
        </w:tc>
      </w:tr>
      <w:tr w:rsidR="0030076E" w:rsidRPr="00317ED4" w14:paraId="12BDD332" w14:textId="77777777" w:rsidTr="00380DD3">
        <w:tc>
          <w:tcPr>
            <w:tcW w:w="5382" w:type="dxa"/>
            <w:tcBorders>
              <w:top w:val="single" w:sz="4" w:space="0" w:color="auto"/>
              <w:left w:val="single" w:sz="4" w:space="0" w:color="auto"/>
              <w:bottom w:val="single" w:sz="4" w:space="0" w:color="auto"/>
              <w:right w:val="single" w:sz="4" w:space="0" w:color="auto"/>
            </w:tcBorders>
          </w:tcPr>
          <w:p w14:paraId="6947E3BF" w14:textId="77777777" w:rsidR="0030076E" w:rsidRPr="00317ED4" w:rsidRDefault="0030076E" w:rsidP="004F7A8F">
            <w:pPr>
              <w:rPr>
                <w:rFonts w:cstheme="minorHAnsi"/>
                <w:sz w:val="20"/>
                <w:szCs w:val="20"/>
              </w:rPr>
            </w:pPr>
            <w:r w:rsidRPr="00317ED4">
              <w:rPr>
                <w:rFonts w:asciiTheme="minorHAnsi" w:hAnsiTheme="minorHAnsi" w:cstheme="minorHAnsi"/>
                <w:sz w:val="20"/>
                <w:szCs w:val="20"/>
              </w:rPr>
              <w:t>Skill mix (RNs/RNs+LPNs+NAs)</w:t>
            </w:r>
          </w:p>
        </w:tc>
        <w:tc>
          <w:tcPr>
            <w:tcW w:w="1843" w:type="dxa"/>
            <w:tcBorders>
              <w:top w:val="single" w:sz="4" w:space="0" w:color="auto"/>
              <w:left w:val="single" w:sz="4" w:space="0" w:color="auto"/>
              <w:bottom w:val="single" w:sz="4" w:space="0" w:color="auto"/>
              <w:right w:val="single" w:sz="4" w:space="0" w:color="auto"/>
            </w:tcBorders>
          </w:tcPr>
          <w:p w14:paraId="05F90EA7" w14:textId="77777777" w:rsidR="0030076E" w:rsidRPr="00317ED4" w:rsidRDefault="0030076E" w:rsidP="004F7A8F">
            <w:pPr>
              <w:rPr>
                <w:rFonts w:cstheme="minorHAnsi"/>
                <w:sz w:val="20"/>
                <w:szCs w:val="20"/>
              </w:rPr>
            </w:pPr>
            <w:r w:rsidRPr="00317ED4">
              <w:rPr>
                <w:rFonts w:cstheme="minorHAnsi"/>
                <w:sz w:val="20"/>
                <w:szCs w:val="20"/>
              </w:rPr>
              <w:t>2</w:t>
            </w:r>
          </w:p>
        </w:tc>
        <w:tc>
          <w:tcPr>
            <w:tcW w:w="2409" w:type="dxa"/>
            <w:tcBorders>
              <w:top w:val="single" w:sz="4" w:space="0" w:color="auto"/>
              <w:left w:val="single" w:sz="4" w:space="0" w:color="auto"/>
              <w:bottom w:val="single" w:sz="4" w:space="0" w:color="auto"/>
              <w:right w:val="single" w:sz="4" w:space="0" w:color="auto"/>
            </w:tcBorders>
          </w:tcPr>
          <w:p w14:paraId="3EB3CC9F" w14:textId="60184CE7" w:rsidR="0030076E" w:rsidRPr="00317ED4" w:rsidRDefault="0030076E" w:rsidP="004F7A8F">
            <w:pPr>
              <w:rPr>
                <w:rFonts w:cstheme="minorHAnsi"/>
                <w:sz w:val="20"/>
                <w:szCs w:val="20"/>
              </w:rPr>
            </w:pPr>
            <w:r w:rsidRPr="00317ED4">
              <w:rPr>
                <w:rFonts w:cstheme="minorHAnsi"/>
                <w:sz w:val="20"/>
                <w:szCs w:val="20"/>
              </w:rPr>
              <w:fldChar w:fldCharType="begin">
                <w:fldData xml:space="preserve">PEVuZE5vdGU+PENpdGU+PEF1dGhvcj5QYXRyaWNpYW48L0F1dGhvcj48WWVhcj4yMDE3PC9ZZWFy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</w:fldData>
              </w:fldChar>
            </w:r>
            <w:r w:rsidR="004F7A8F" w:rsidRPr="00317ED4">
              <w:rPr>
                <w:rFonts w:asciiTheme="minorHAnsi" w:hAnsiTheme="minorHAnsi" w:cstheme="minorHAnsi"/>
                <w:sz w:val="20"/>
                <w:szCs w:val="20"/>
              </w:rPr>
              <w:instrText xml:space="preserve"> ADDIN EN.CITE </w:instrText>
            </w:r>
            <w:r w:rsidR="004F7A8F" w:rsidRPr="00317ED4">
              <w:rPr>
                <w:rFonts w:cstheme="minorHAnsi"/>
                <w:sz w:val="20"/>
                <w:szCs w:val="20"/>
              </w:rPr>
              <w:fldChar w:fldCharType="begin">
                <w:fldData xml:space="preserve">PEVuZE5vdGU+PENpdGU+PEF1dGhvcj5QYXRyaWNpYW48L0F1dGhvcj48WWVhcj4yMDE3PC9ZZWFy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</w:fldData>
              </w:fldChar>
            </w:r>
            <w:r w:rsidR="004F7A8F" w:rsidRPr="00317ED4">
              <w:rPr>
                <w:rFonts w:asciiTheme="minorHAnsi" w:hAnsiTheme="minorHAnsi" w:cstheme="minorHAnsi"/>
                <w:sz w:val="20"/>
                <w:szCs w:val="20"/>
              </w:rPr>
              <w:instrText xml:space="preserve"> ADDIN EN.CITE.DATA </w:instrText>
            </w:r>
            <w:r w:rsidR="004F7A8F" w:rsidRPr="00317ED4">
              <w:rPr>
                <w:rFonts w:cstheme="minorHAnsi"/>
                <w:sz w:val="20"/>
                <w:szCs w:val="20"/>
              </w:rPr>
            </w:r>
            <w:r w:rsidR="004F7A8F"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004F7A8F" w:rsidRPr="00317ED4">
              <w:rPr>
                <w:rFonts w:asciiTheme="minorHAnsi" w:hAnsiTheme="minorHAnsi" w:cstheme="minorHAnsi"/>
                <w:noProof/>
                <w:sz w:val="20"/>
                <w:szCs w:val="20"/>
              </w:rPr>
              <w:t>(Patrician et al., 2017, Mark and Belyea, 2009)</w:t>
            </w:r>
            <w:r w:rsidRPr="00317ED4">
              <w:rPr>
                <w:rFonts w:cstheme="minorHAnsi"/>
                <w:sz w:val="20"/>
                <w:szCs w:val="20"/>
              </w:rPr>
              <w:fldChar w:fldCharType="end"/>
            </w:r>
          </w:p>
        </w:tc>
      </w:tr>
      <w:tr w:rsidR="0030076E" w:rsidRPr="00317ED4" w14:paraId="0A0E8AA9" w14:textId="77777777" w:rsidTr="00380DD3">
        <w:tc>
          <w:tcPr>
            <w:tcW w:w="5382" w:type="dxa"/>
            <w:tcBorders>
              <w:top w:val="single" w:sz="4" w:space="0" w:color="auto"/>
              <w:left w:val="single" w:sz="4" w:space="0" w:color="auto"/>
              <w:bottom w:val="single" w:sz="4" w:space="0" w:color="auto"/>
              <w:right w:val="single" w:sz="4" w:space="0" w:color="auto"/>
            </w:tcBorders>
          </w:tcPr>
          <w:p w14:paraId="175BDA11" w14:textId="77777777" w:rsidR="0030076E" w:rsidRPr="00317ED4" w:rsidRDefault="0030076E" w:rsidP="004F7A8F">
            <w:pPr>
              <w:rPr>
                <w:rFonts w:cstheme="minorHAnsi"/>
                <w:sz w:val="20"/>
                <w:szCs w:val="20"/>
              </w:rPr>
            </w:pPr>
            <w:r w:rsidRPr="00317ED4">
              <w:rPr>
                <w:rFonts w:asciiTheme="minorHAnsi" w:hAnsiTheme="minorHAnsi" w:cstheme="minorHAnsi"/>
                <w:sz w:val="20"/>
                <w:szCs w:val="20"/>
              </w:rPr>
              <w:t xml:space="preserve">Skill mix (NA/RNs+LPN+NAs)       </w:t>
            </w:r>
          </w:p>
        </w:tc>
        <w:tc>
          <w:tcPr>
            <w:tcW w:w="1843" w:type="dxa"/>
            <w:tcBorders>
              <w:top w:val="single" w:sz="4" w:space="0" w:color="auto"/>
              <w:left w:val="single" w:sz="4" w:space="0" w:color="auto"/>
              <w:bottom w:val="single" w:sz="4" w:space="0" w:color="auto"/>
              <w:right w:val="single" w:sz="4" w:space="0" w:color="auto"/>
            </w:tcBorders>
          </w:tcPr>
          <w:p w14:paraId="39C97ACB" w14:textId="77777777" w:rsidR="0030076E" w:rsidRPr="00317ED4" w:rsidRDefault="0030076E" w:rsidP="004F7A8F">
            <w:pPr>
              <w:rPr>
                <w:rFonts w:cstheme="minorHAnsi"/>
                <w:sz w:val="20"/>
                <w:szCs w:val="20"/>
              </w:rPr>
            </w:pPr>
            <w:r w:rsidRPr="00317ED4">
              <w:rPr>
                <w:rFonts w:cstheme="minorHAnsi"/>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01789591" w14:textId="77777777" w:rsidR="0030076E" w:rsidRPr="00317ED4" w:rsidRDefault="0030076E" w:rsidP="004F7A8F">
            <w:pPr>
              <w:rPr>
                <w:rFonts w:cstheme="minorHAnsi"/>
                <w:sz w:val="20"/>
                <w:szCs w:val="20"/>
              </w:rPr>
            </w:pPr>
            <w:r w:rsidRPr="00317ED4">
              <w:rPr>
                <w:rFonts w:cstheme="minorHAnsi"/>
                <w:sz w:val="20"/>
                <w:szCs w:val="20"/>
              </w:rPr>
              <w:fldChar w:fldCharType="begin">
                <w:fldData xml:space="preserve">PEVuZE5vdGU+PENpdGU+PEF1dGhvcj5QYXRyaWNpYW48L0F1dGhvcj48WWVhcj4yMDE3PC9ZZWFy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</w:fldData>
              </w:fldChar>
            </w:r>
            <w:r w:rsidRPr="00317ED4">
              <w:rPr>
                <w:rFonts w:asciiTheme="minorHAnsi" w:hAnsiTheme="minorHAnsi" w:cstheme="minorHAnsi"/>
                <w:sz w:val="20"/>
                <w:szCs w:val="20"/>
              </w:rPr>
              <w:instrText xml:space="preserve"> ADDIN EN.CITE </w:instrText>
            </w:r>
            <w:r w:rsidRPr="00317ED4">
              <w:rPr>
                <w:rFonts w:cstheme="minorHAnsi"/>
                <w:sz w:val="20"/>
                <w:szCs w:val="20"/>
              </w:rPr>
              <w:fldChar w:fldCharType="begin">
                <w:fldData xml:space="preserve">PEVuZE5vdGU+PENpdGU+PEF1dGhvcj5QYXRyaWNpYW48L0F1dGhvcj48WWVhcj4yMDE3PC9ZZWFy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</w:fldData>
              </w:fldChar>
            </w:r>
            <w:r w:rsidRPr="00317ED4">
              <w:rPr>
                <w:rFonts w:asciiTheme="minorHAnsi" w:hAnsiTheme="minorHAnsi" w:cstheme="minorHAnsi"/>
                <w:sz w:val="20"/>
                <w:szCs w:val="20"/>
              </w:rPr>
              <w:instrText xml:space="preserve"> ADDIN EN.CITE.DATA </w:instrText>
            </w:r>
            <w:r w:rsidRPr="00317ED4">
              <w:rPr>
                <w:rFonts w:cstheme="minorHAnsi"/>
                <w:sz w:val="20"/>
                <w:szCs w:val="20"/>
              </w:rPr>
            </w:r>
            <w:r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Pr="00317ED4">
              <w:rPr>
                <w:rFonts w:asciiTheme="minorHAnsi" w:hAnsiTheme="minorHAnsi" w:cstheme="minorHAnsi"/>
                <w:noProof/>
                <w:sz w:val="20"/>
                <w:szCs w:val="20"/>
              </w:rPr>
              <w:t>(Patrician et al., 2017)</w:t>
            </w:r>
            <w:r w:rsidRPr="00317ED4">
              <w:rPr>
                <w:rFonts w:cstheme="minorHAnsi"/>
                <w:sz w:val="20"/>
                <w:szCs w:val="20"/>
              </w:rPr>
              <w:fldChar w:fldCharType="end"/>
            </w:r>
          </w:p>
        </w:tc>
      </w:tr>
      <w:tr w:rsidR="0030076E" w:rsidRPr="00317ED4" w14:paraId="63BA326B" w14:textId="77777777" w:rsidTr="00380DD3">
        <w:tc>
          <w:tcPr>
            <w:tcW w:w="5382" w:type="dxa"/>
            <w:tcBorders>
              <w:top w:val="single" w:sz="4" w:space="0" w:color="auto"/>
              <w:left w:val="single" w:sz="4" w:space="0" w:color="auto"/>
              <w:bottom w:val="single" w:sz="4" w:space="0" w:color="auto"/>
              <w:right w:val="single" w:sz="4" w:space="0" w:color="auto"/>
            </w:tcBorders>
          </w:tcPr>
          <w:p w14:paraId="6AEA2499" w14:textId="77777777" w:rsidR="0030076E" w:rsidRPr="00317ED4" w:rsidRDefault="0030076E" w:rsidP="004F7A8F">
            <w:pPr>
              <w:rPr>
                <w:rFonts w:cstheme="minorHAnsi"/>
                <w:sz w:val="20"/>
                <w:szCs w:val="20"/>
              </w:rPr>
            </w:pPr>
            <w:r w:rsidRPr="00317ED4">
              <w:rPr>
                <w:rFonts w:asciiTheme="minorHAnsi" w:hAnsiTheme="minorHAnsi" w:cstheme="minorHAnsi"/>
                <w:sz w:val="20"/>
                <w:szCs w:val="20"/>
              </w:rPr>
              <w:t xml:space="preserve">Skill mix (LPN/RNs+LPN+NAs)       </w:t>
            </w:r>
          </w:p>
        </w:tc>
        <w:tc>
          <w:tcPr>
            <w:tcW w:w="1843" w:type="dxa"/>
            <w:tcBorders>
              <w:top w:val="single" w:sz="4" w:space="0" w:color="auto"/>
              <w:left w:val="single" w:sz="4" w:space="0" w:color="auto"/>
              <w:bottom w:val="single" w:sz="4" w:space="0" w:color="auto"/>
              <w:right w:val="single" w:sz="4" w:space="0" w:color="auto"/>
            </w:tcBorders>
          </w:tcPr>
          <w:p w14:paraId="338AF78F" w14:textId="77777777" w:rsidR="0030076E" w:rsidRPr="00317ED4" w:rsidRDefault="0030076E" w:rsidP="004F7A8F">
            <w:pPr>
              <w:rPr>
                <w:rFonts w:cstheme="minorHAnsi"/>
                <w:sz w:val="20"/>
                <w:szCs w:val="20"/>
              </w:rPr>
            </w:pPr>
            <w:r w:rsidRPr="00317ED4">
              <w:rPr>
                <w:rFonts w:cstheme="minorHAnsi"/>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7547EF74" w14:textId="77777777" w:rsidR="0030076E" w:rsidRPr="00317ED4" w:rsidRDefault="0030076E" w:rsidP="004F7A8F">
            <w:pPr>
              <w:rPr>
                <w:rFonts w:cstheme="minorHAnsi"/>
                <w:sz w:val="20"/>
                <w:szCs w:val="20"/>
              </w:rPr>
            </w:pPr>
            <w:r w:rsidRPr="00317ED4">
              <w:rPr>
                <w:rFonts w:cstheme="minorHAnsi"/>
                <w:sz w:val="20"/>
                <w:szCs w:val="20"/>
              </w:rPr>
              <w:fldChar w:fldCharType="begin">
                <w:fldData xml:space="preserve">PEVuZE5vdGU+PENpdGU+PEF1dGhvcj5QYXRyaWNpYW48L0F1dGhvcj48WWVhcj4yMDE3PC9ZZWFy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</w:fldData>
              </w:fldChar>
            </w:r>
            <w:r w:rsidRPr="00317ED4">
              <w:rPr>
                <w:rFonts w:asciiTheme="minorHAnsi" w:hAnsiTheme="minorHAnsi" w:cstheme="minorHAnsi"/>
                <w:sz w:val="20"/>
                <w:szCs w:val="20"/>
              </w:rPr>
              <w:instrText xml:space="preserve"> ADDIN EN.CITE </w:instrText>
            </w:r>
            <w:r w:rsidRPr="00317ED4">
              <w:rPr>
                <w:rFonts w:cstheme="minorHAnsi"/>
                <w:sz w:val="20"/>
                <w:szCs w:val="20"/>
              </w:rPr>
              <w:fldChar w:fldCharType="begin">
                <w:fldData xml:space="preserve">PEVuZE5vdGU+PENpdGU+PEF1dGhvcj5QYXRyaWNpYW48L0F1dGhvcj48WWVhcj4yMDE3PC9ZZWFy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</w:fldData>
              </w:fldChar>
            </w:r>
            <w:r w:rsidRPr="00317ED4">
              <w:rPr>
                <w:rFonts w:asciiTheme="minorHAnsi" w:hAnsiTheme="minorHAnsi" w:cstheme="minorHAnsi"/>
                <w:sz w:val="20"/>
                <w:szCs w:val="20"/>
              </w:rPr>
              <w:instrText xml:space="preserve"> ADDIN EN.CITE.DATA </w:instrText>
            </w:r>
            <w:r w:rsidRPr="00317ED4">
              <w:rPr>
                <w:rFonts w:cstheme="minorHAnsi"/>
                <w:sz w:val="20"/>
                <w:szCs w:val="20"/>
              </w:rPr>
            </w:r>
            <w:r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Pr="00317ED4">
              <w:rPr>
                <w:rFonts w:asciiTheme="minorHAnsi" w:hAnsiTheme="minorHAnsi" w:cstheme="minorHAnsi"/>
                <w:noProof/>
                <w:sz w:val="20"/>
                <w:szCs w:val="20"/>
              </w:rPr>
              <w:t>(Patrician et al., 2017)</w:t>
            </w:r>
            <w:r w:rsidRPr="00317ED4">
              <w:rPr>
                <w:rFonts w:cstheme="minorHAnsi"/>
                <w:sz w:val="20"/>
                <w:szCs w:val="20"/>
              </w:rPr>
              <w:fldChar w:fldCharType="end"/>
            </w:r>
          </w:p>
        </w:tc>
      </w:tr>
      <w:tr w:rsidR="0030076E" w:rsidRPr="00317ED4" w14:paraId="0B5533E5" w14:textId="77777777" w:rsidTr="00380DD3">
        <w:tc>
          <w:tcPr>
            <w:tcW w:w="5382" w:type="dxa"/>
            <w:tcBorders>
              <w:top w:val="single" w:sz="4" w:space="0" w:color="auto"/>
              <w:left w:val="single" w:sz="4" w:space="0" w:color="auto"/>
              <w:bottom w:val="single" w:sz="4" w:space="0" w:color="auto"/>
              <w:right w:val="single" w:sz="4" w:space="0" w:color="auto"/>
            </w:tcBorders>
          </w:tcPr>
          <w:p w14:paraId="792D27AE" w14:textId="77777777" w:rsidR="0030076E" w:rsidRPr="00317ED4" w:rsidRDefault="0030076E" w:rsidP="004F7A8F">
            <w:pPr>
              <w:rPr>
                <w:rFonts w:cstheme="minorHAnsi"/>
                <w:sz w:val="20"/>
                <w:szCs w:val="20"/>
              </w:rPr>
            </w:pPr>
            <w:r w:rsidRPr="00317ED4">
              <w:rPr>
                <w:rFonts w:asciiTheme="minorHAnsi" w:hAnsiTheme="minorHAnsi" w:cstheme="minorHAnsi"/>
                <w:sz w:val="20"/>
                <w:szCs w:val="20"/>
              </w:rPr>
              <w:t>Skill mix per shift (NonRN/RN+NonRN)</w:t>
            </w:r>
          </w:p>
        </w:tc>
        <w:tc>
          <w:tcPr>
            <w:tcW w:w="1843" w:type="dxa"/>
            <w:tcBorders>
              <w:top w:val="single" w:sz="4" w:space="0" w:color="auto"/>
              <w:left w:val="single" w:sz="4" w:space="0" w:color="auto"/>
              <w:bottom w:val="single" w:sz="4" w:space="0" w:color="auto"/>
              <w:right w:val="single" w:sz="4" w:space="0" w:color="auto"/>
            </w:tcBorders>
          </w:tcPr>
          <w:p w14:paraId="5458453B" w14:textId="77777777" w:rsidR="0030076E" w:rsidRPr="00317ED4" w:rsidRDefault="0030076E" w:rsidP="004F7A8F">
            <w:pPr>
              <w:rPr>
                <w:rFonts w:cstheme="minorHAnsi"/>
                <w:sz w:val="20"/>
                <w:szCs w:val="20"/>
              </w:rPr>
            </w:pPr>
            <w:r w:rsidRPr="00317ED4">
              <w:rPr>
                <w:rFonts w:cstheme="minorHAnsi"/>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5964CE8F" w14:textId="77777777" w:rsidR="0030076E" w:rsidRPr="00317ED4" w:rsidRDefault="0030076E" w:rsidP="004F7A8F">
            <w:pPr>
              <w:rPr>
                <w:rFonts w:cstheme="minorHAnsi"/>
                <w:sz w:val="20"/>
                <w:szCs w:val="20"/>
              </w:rPr>
            </w:pPr>
            <w:r w:rsidRPr="00317ED4">
              <w:rPr>
                <w:rFonts w:cstheme="minorHAnsi"/>
                <w:sz w:val="20"/>
                <w:szCs w:val="20"/>
              </w:rPr>
              <w:fldChar w:fldCharType="begin"/>
            </w:r>
            <w:r w:rsidRPr="00317ED4">
              <w:rPr>
                <w:rFonts w:asciiTheme="minorHAnsi" w:hAnsiTheme="minorHAnsi" w:cstheme="minorHAnsi"/>
                <w:sz w:val="20"/>
                <w:szCs w:val="20"/>
              </w:rPr>
              <w:instrText xml:space="preserve"> ADDIN EN.CITE &lt;EndNote&gt;&lt;Cite&gt;&lt;Author&gt;Rochefort&lt;/Author&gt;&lt;Year&gt;2020&lt;/Year&gt;&lt;RecNum&gt;1311&lt;/RecNum&gt;&lt;DisplayText&gt;(Rochefort et al., 2020)&lt;/DisplayText&gt;&lt;record&gt;&lt;rec-number&gt;1311&lt;/rec-number&gt;&lt;foreign-keys&gt;&lt;key app="EN" db-id="9z25saraxzrexjevsw8x9pto22x9azzfvrtt" timestamp="1600966794"&gt;1311&lt;/key&gt;&lt;/foreign-keys&gt;&lt;ref-type name="Journal Article"&gt;17&lt;/ref-type&gt;&lt;contributors&gt;&lt;authors&gt;&lt;author&gt;Rochefort, Christian M.&lt;/author&gt;&lt;author&gt;Beauchamp, Marie-Eve&lt;/author&gt;&lt;author&gt;Audet, Li-Anne&lt;/author&gt;&lt;author&gt;Abrahamowicz, Michal&lt;/author&gt;&lt;author&gt;Bourgault, Patricia&lt;/author&gt;&lt;/authors&gt;&lt;/contributors&gt;&lt;titles&gt;&lt;title&gt;Associations of 4 Nurse Staffing Practices With Hospital Mortality&lt;/title&gt;&lt;secondary-title&gt;Medical Care&lt;/secondary-title&gt;&lt;/titles&gt;&lt;periodical&gt;&lt;full-title&gt;Medical Care&lt;/full-title&gt;&lt;abbr-1&gt;Med. Care&lt;/abbr-1&gt;&lt;abbr-2&gt;Med Care&lt;/abbr-2&gt;&lt;/periodical&gt;&lt;pages&gt;912-918&lt;/pages&gt;&lt;volume&gt;58&lt;/volume&gt;&lt;number&gt;10&lt;/number&gt;&lt;keywords&gt;&lt;keyword&gt;nurse staffing&lt;/keyword&gt;&lt;keyword&gt;nursing skill mix&lt;/keyword&gt;&lt;keyword&gt;nurse education&lt;/keyword&gt;&lt;keyword&gt;nurse experience&lt;/keyword&gt;&lt;keyword&gt;mortality&lt;/keyword&gt;&lt;keyword&gt;acute care hospitals&lt;/keyword&gt;&lt;keyword&gt;longitudinal study&lt;/keyword&gt;&lt;/keywords&gt;&lt;dates&gt;&lt;year&gt;2020&lt;/year&gt;&lt;/dates&gt;&lt;isbn&gt;0025-7079&lt;/isbn&gt;&lt;accession-num&gt;00005650-202010000-00010&lt;/accession-num&gt;&lt;urls&gt;&lt;related-urls&gt;&lt;url&gt;https://journals.lww.com/lww-medicalcare/Fulltext/2020/10000/Associations_of_4_Nurse_Staffing_Practices_With.10.aspx&lt;/url&gt;&lt;/related-urls&gt;&lt;/urls&gt;&lt;electronic-resource-num&gt;10.1097/mlr.0000000000001397&lt;/electronic-resource-num&gt;&lt;/record&gt;&lt;/Cite&gt;&lt;/EndNote&gt;</w:instrText>
            </w:r>
            <w:r w:rsidRPr="00317ED4">
              <w:rPr>
                <w:rFonts w:cstheme="minorHAnsi"/>
                <w:sz w:val="20"/>
                <w:szCs w:val="20"/>
              </w:rPr>
              <w:fldChar w:fldCharType="separate"/>
            </w:r>
            <w:r w:rsidRPr="00317ED4">
              <w:rPr>
                <w:rFonts w:asciiTheme="minorHAnsi" w:hAnsiTheme="minorHAnsi" w:cstheme="minorHAnsi"/>
                <w:noProof/>
                <w:sz w:val="20"/>
                <w:szCs w:val="20"/>
              </w:rPr>
              <w:t>(Rochefort et al., 2020)</w:t>
            </w:r>
            <w:r w:rsidRPr="00317ED4">
              <w:rPr>
                <w:rFonts w:cstheme="minorHAnsi"/>
                <w:sz w:val="20"/>
                <w:szCs w:val="20"/>
              </w:rPr>
              <w:fldChar w:fldCharType="end"/>
            </w:r>
          </w:p>
        </w:tc>
      </w:tr>
      <w:tr w:rsidR="0030076E" w:rsidRPr="00317ED4" w14:paraId="51661477" w14:textId="77777777" w:rsidTr="00380DD3">
        <w:tc>
          <w:tcPr>
            <w:tcW w:w="5382" w:type="dxa"/>
            <w:tcBorders>
              <w:top w:val="single" w:sz="4" w:space="0" w:color="auto"/>
              <w:left w:val="single" w:sz="4" w:space="0" w:color="auto"/>
              <w:bottom w:val="single" w:sz="4" w:space="0" w:color="auto"/>
              <w:right w:val="single" w:sz="4" w:space="0" w:color="auto"/>
            </w:tcBorders>
          </w:tcPr>
          <w:p w14:paraId="5EB499E7" w14:textId="77777777" w:rsidR="0030076E" w:rsidRPr="00317ED4" w:rsidRDefault="0030076E" w:rsidP="004F7A8F">
            <w:pPr>
              <w:rPr>
                <w:rFonts w:cstheme="minorHAnsi"/>
                <w:sz w:val="20"/>
                <w:szCs w:val="20"/>
              </w:rPr>
            </w:pPr>
            <w:r w:rsidRPr="00317ED4">
              <w:rPr>
                <w:rFonts w:asciiTheme="minorHAnsi" w:hAnsiTheme="minorHAnsi" w:cstheme="minorHAnsi"/>
                <w:sz w:val="20"/>
                <w:szCs w:val="20"/>
              </w:rPr>
              <w:t>Being cared for by float nurses for &gt;60% of the time</w:t>
            </w:r>
          </w:p>
        </w:tc>
        <w:tc>
          <w:tcPr>
            <w:tcW w:w="1843" w:type="dxa"/>
            <w:tcBorders>
              <w:top w:val="single" w:sz="4" w:space="0" w:color="auto"/>
              <w:left w:val="single" w:sz="4" w:space="0" w:color="auto"/>
              <w:bottom w:val="single" w:sz="4" w:space="0" w:color="auto"/>
              <w:right w:val="single" w:sz="4" w:space="0" w:color="auto"/>
            </w:tcBorders>
          </w:tcPr>
          <w:p w14:paraId="51811838" w14:textId="77777777" w:rsidR="0030076E" w:rsidRPr="00317ED4" w:rsidRDefault="0030076E" w:rsidP="004F7A8F">
            <w:pPr>
              <w:rPr>
                <w:rFonts w:cstheme="minorHAnsi"/>
                <w:sz w:val="20"/>
                <w:szCs w:val="20"/>
              </w:rPr>
            </w:pPr>
            <w:r w:rsidRPr="00317ED4">
              <w:rPr>
                <w:rFonts w:cstheme="minorHAnsi"/>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608B0C5C" w14:textId="77777777" w:rsidR="0030076E" w:rsidRPr="00317ED4" w:rsidRDefault="0030076E" w:rsidP="004F7A8F">
            <w:pPr>
              <w:rPr>
                <w:rFonts w:cstheme="minorHAnsi"/>
                <w:sz w:val="20"/>
                <w:szCs w:val="20"/>
              </w:rPr>
            </w:pPr>
            <w:r w:rsidRPr="00317ED4">
              <w:rPr>
                <w:rFonts w:cstheme="minorHAnsi"/>
                <w:sz w:val="20"/>
                <w:szCs w:val="20"/>
              </w:rPr>
              <w:fldChar w:fldCharType="begin">
                <w:fldData xml:space="preserve">PEVuZE5vdGU+PENpdGU+PEF1dGhvcj5BbG9uc28tRWNoYW5vdmU8L0F1dGhvcj48WWVhcj4yMDAz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</w:fldData>
              </w:fldChar>
            </w:r>
            <w:r w:rsidRPr="00317ED4">
              <w:rPr>
                <w:rFonts w:asciiTheme="minorHAnsi" w:hAnsiTheme="minorHAnsi" w:cstheme="minorHAnsi"/>
                <w:sz w:val="20"/>
                <w:szCs w:val="20"/>
              </w:rPr>
              <w:instrText xml:space="preserve"> ADDIN EN.CITE </w:instrText>
            </w:r>
            <w:r w:rsidRPr="00317ED4">
              <w:rPr>
                <w:rFonts w:cstheme="minorHAnsi"/>
                <w:sz w:val="20"/>
                <w:szCs w:val="20"/>
              </w:rPr>
              <w:fldChar w:fldCharType="begin">
                <w:fldData xml:space="preserve">PEVuZE5vdGU+PENpdGU+PEF1dGhvcj5BbG9uc28tRWNoYW5vdmU8L0F1dGhvcj48WWVhcj4yMDAz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</w:fldData>
              </w:fldChar>
            </w:r>
            <w:r w:rsidRPr="00317ED4">
              <w:rPr>
                <w:rFonts w:asciiTheme="minorHAnsi" w:hAnsiTheme="minorHAnsi" w:cstheme="minorHAnsi"/>
                <w:sz w:val="20"/>
                <w:szCs w:val="20"/>
              </w:rPr>
              <w:instrText xml:space="preserve"> ADDIN EN.CITE.DATA </w:instrText>
            </w:r>
            <w:r w:rsidRPr="00317ED4">
              <w:rPr>
                <w:rFonts w:cstheme="minorHAnsi"/>
                <w:sz w:val="20"/>
                <w:szCs w:val="20"/>
              </w:rPr>
            </w:r>
            <w:r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Pr="00317ED4">
              <w:rPr>
                <w:rFonts w:asciiTheme="minorHAnsi" w:hAnsiTheme="minorHAnsi" w:cstheme="minorHAnsi"/>
                <w:noProof/>
                <w:sz w:val="20"/>
                <w:szCs w:val="20"/>
              </w:rPr>
              <w:t>(Alonso-Echanove et al., 2003)</w:t>
            </w:r>
            <w:r w:rsidRPr="00317ED4">
              <w:rPr>
                <w:rFonts w:cstheme="minorHAnsi"/>
                <w:sz w:val="20"/>
                <w:szCs w:val="20"/>
              </w:rPr>
              <w:fldChar w:fldCharType="end"/>
            </w:r>
          </w:p>
        </w:tc>
      </w:tr>
      <w:tr w:rsidR="0030076E" w:rsidRPr="00317ED4" w14:paraId="43FBBED3" w14:textId="77777777" w:rsidTr="00380DD3">
        <w:tc>
          <w:tcPr>
            <w:tcW w:w="5382" w:type="dxa"/>
            <w:tcBorders>
              <w:top w:val="single" w:sz="4" w:space="0" w:color="auto"/>
              <w:left w:val="single" w:sz="4" w:space="0" w:color="auto"/>
              <w:bottom w:val="single" w:sz="4" w:space="0" w:color="auto"/>
              <w:right w:val="single" w:sz="4" w:space="0" w:color="auto"/>
            </w:tcBorders>
          </w:tcPr>
          <w:p w14:paraId="542BFA69" w14:textId="58525B15" w:rsidR="0030076E" w:rsidRPr="00317ED4" w:rsidRDefault="0030076E" w:rsidP="004F7A8F">
            <w:pPr>
              <w:rPr>
                <w:rFonts w:cstheme="minorHAnsi"/>
                <w:sz w:val="20"/>
                <w:szCs w:val="20"/>
              </w:rPr>
            </w:pPr>
            <w:r w:rsidRPr="00317ED4">
              <w:rPr>
                <w:rFonts w:asciiTheme="minorHAnsi" w:hAnsiTheme="minorHAnsi" w:cstheme="minorHAnsi"/>
                <w:sz w:val="20"/>
                <w:szCs w:val="20"/>
              </w:rPr>
              <w:t xml:space="preserve">Days with additional Temporary </w:t>
            </w:r>
            <w:r w:rsidR="0065599B" w:rsidRPr="00317ED4">
              <w:rPr>
                <w:rFonts w:asciiTheme="minorHAnsi" w:hAnsiTheme="minorHAnsi" w:cstheme="minorHAnsi"/>
                <w:sz w:val="20"/>
                <w:szCs w:val="20"/>
              </w:rPr>
              <w:t>Nurse Hours per Patient Day</w:t>
            </w:r>
          </w:p>
        </w:tc>
        <w:tc>
          <w:tcPr>
            <w:tcW w:w="1843" w:type="dxa"/>
            <w:tcBorders>
              <w:top w:val="single" w:sz="4" w:space="0" w:color="auto"/>
              <w:left w:val="single" w:sz="4" w:space="0" w:color="auto"/>
              <w:bottom w:val="single" w:sz="4" w:space="0" w:color="auto"/>
              <w:right w:val="single" w:sz="4" w:space="0" w:color="auto"/>
            </w:tcBorders>
          </w:tcPr>
          <w:p w14:paraId="36327E8A" w14:textId="77777777" w:rsidR="0030076E" w:rsidRPr="00317ED4" w:rsidRDefault="0030076E" w:rsidP="004F7A8F">
            <w:pPr>
              <w:rPr>
                <w:rFonts w:cstheme="minorHAnsi"/>
                <w:sz w:val="20"/>
                <w:szCs w:val="20"/>
              </w:rPr>
            </w:pPr>
            <w:r w:rsidRPr="00317ED4">
              <w:rPr>
                <w:rFonts w:cstheme="minorHAnsi"/>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4A2D394B" w14:textId="77777777" w:rsidR="0030076E" w:rsidRPr="00317ED4" w:rsidRDefault="0030076E" w:rsidP="004F7A8F">
            <w:pPr>
              <w:rPr>
                <w:rFonts w:cstheme="minorHAnsi"/>
                <w:sz w:val="20"/>
                <w:szCs w:val="20"/>
              </w:rPr>
            </w:pPr>
            <w:r w:rsidRPr="00317ED4">
              <w:rPr>
                <w:rFonts w:cstheme="minorHAnsi"/>
                <w:sz w:val="20"/>
                <w:szCs w:val="20"/>
              </w:rPr>
              <w:fldChar w:fldCharType="begin">
                <w:fldData xml:space="preserve">PEVuZE5vdGU+PENpdGU+PEF1dGhvcj5EYWxsJmFwb3M7T3JhPC9BdXRob3I+PFllYXI+MjAyMDwv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</w:fldData>
              </w:fldChar>
            </w:r>
            <w:r w:rsidRPr="00317ED4">
              <w:rPr>
                <w:rFonts w:asciiTheme="minorHAnsi" w:hAnsiTheme="minorHAnsi" w:cstheme="minorHAnsi"/>
                <w:sz w:val="20"/>
                <w:szCs w:val="20"/>
              </w:rPr>
              <w:instrText xml:space="preserve"> ADDIN EN.CITE </w:instrText>
            </w:r>
            <w:r w:rsidRPr="00317ED4">
              <w:rPr>
                <w:rFonts w:cstheme="minorHAnsi"/>
                <w:sz w:val="20"/>
                <w:szCs w:val="20"/>
              </w:rPr>
              <w:fldChar w:fldCharType="begin">
                <w:fldData xml:space="preserve">PEVuZE5vdGU+PENpdGU+PEF1dGhvcj5EYWxsJmFwb3M7T3JhPC9BdXRob3I+PFllYXI+MjAyMDwv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</w:fldData>
              </w:fldChar>
            </w:r>
            <w:r w:rsidRPr="00317ED4">
              <w:rPr>
                <w:rFonts w:asciiTheme="minorHAnsi" w:hAnsiTheme="minorHAnsi" w:cstheme="minorHAnsi"/>
                <w:sz w:val="20"/>
                <w:szCs w:val="20"/>
              </w:rPr>
              <w:instrText xml:space="preserve"> ADDIN EN.CITE.DATA </w:instrText>
            </w:r>
            <w:r w:rsidRPr="00317ED4">
              <w:rPr>
                <w:rFonts w:cstheme="minorHAnsi"/>
                <w:sz w:val="20"/>
                <w:szCs w:val="20"/>
              </w:rPr>
            </w:r>
            <w:r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Pr="00317ED4">
              <w:rPr>
                <w:rFonts w:asciiTheme="minorHAnsi" w:hAnsiTheme="minorHAnsi" w:cstheme="minorHAnsi"/>
                <w:noProof/>
                <w:sz w:val="20"/>
                <w:szCs w:val="20"/>
              </w:rPr>
              <w:t>(Dall'Ora et al., 2020)</w:t>
            </w:r>
            <w:r w:rsidRPr="00317ED4">
              <w:rPr>
                <w:rFonts w:cstheme="minorHAnsi"/>
                <w:sz w:val="20"/>
                <w:szCs w:val="20"/>
              </w:rPr>
              <w:fldChar w:fldCharType="end"/>
            </w:r>
          </w:p>
        </w:tc>
      </w:tr>
      <w:tr w:rsidR="0030076E" w:rsidRPr="00317ED4" w14:paraId="788DDE58" w14:textId="77777777" w:rsidTr="00380DD3">
        <w:tc>
          <w:tcPr>
            <w:tcW w:w="5382" w:type="dxa"/>
            <w:tcBorders>
              <w:top w:val="single" w:sz="4" w:space="0" w:color="auto"/>
              <w:left w:val="single" w:sz="4" w:space="0" w:color="auto"/>
              <w:bottom w:val="single" w:sz="4" w:space="0" w:color="auto"/>
              <w:right w:val="single" w:sz="4" w:space="0" w:color="auto"/>
            </w:tcBorders>
          </w:tcPr>
          <w:p w14:paraId="2BD4708E"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Specialist nurses available divided by the number of recommended specialist nurses per shift</w:t>
            </w:r>
          </w:p>
        </w:tc>
        <w:tc>
          <w:tcPr>
            <w:tcW w:w="1843" w:type="dxa"/>
            <w:tcBorders>
              <w:top w:val="single" w:sz="4" w:space="0" w:color="auto"/>
              <w:left w:val="single" w:sz="4" w:space="0" w:color="auto"/>
              <w:bottom w:val="single" w:sz="4" w:space="0" w:color="auto"/>
              <w:right w:val="single" w:sz="4" w:space="0" w:color="auto"/>
            </w:tcBorders>
          </w:tcPr>
          <w:p w14:paraId="0FEED181"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57E7F424" w14:textId="77777777" w:rsidR="0030076E" w:rsidRPr="00317ED4" w:rsidRDefault="0030076E" w:rsidP="004F7A8F">
            <w:pPr>
              <w:rPr>
                <w:rFonts w:asciiTheme="minorHAnsi" w:hAnsiTheme="minorHAnsi" w:cstheme="minorHAnsi"/>
                <w:sz w:val="20"/>
                <w:szCs w:val="20"/>
              </w:rPr>
            </w:pPr>
            <w:r w:rsidRPr="00317ED4">
              <w:rPr>
                <w:rFonts w:cstheme="minorHAnsi"/>
                <w:sz w:val="20"/>
                <w:szCs w:val="20"/>
              </w:rPr>
              <w:fldChar w:fldCharType="begin">
                <w:fldData xml:space="preserve">PEVuZE5vdGU+PENpdGU+PEF1dGhvcj5IYW1pbHRvbjwvQXV0aG9yPjxZZWFyPjIwMDc8L1llYXI+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</w:fldData>
              </w:fldChar>
            </w:r>
            <w:r w:rsidRPr="00317ED4">
              <w:rPr>
                <w:rFonts w:asciiTheme="minorHAnsi" w:hAnsiTheme="minorHAnsi" w:cstheme="minorHAnsi"/>
                <w:sz w:val="20"/>
                <w:szCs w:val="20"/>
              </w:rPr>
              <w:instrText xml:space="preserve"> ADDIN EN.CITE </w:instrText>
            </w:r>
            <w:r w:rsidRPr="00317ED4">
              <w:rPr>
                <w:rFonts w:cstheme="minorHAnsi"/>
                <w:sz w:val="20"/>
                <w:szCs w:val="20"/>
              </w:rPr>
              <w:fldChar w:fldCharType="begin">
                <w:fldData xml:space="preserve">PEVuZE5vdGU+PENpdGU+PEF1dGhvcj5IYW1pbHRvbjwvQXV0aG9yPjxZZWFyPjIwMDc8L1llYXI+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</w:fldData>
              </w:fldChar>
            </w:r>
            <w:r w:rsidRPr="00317ED4">
              <w:rPr>
                <w:rFonts w:asciiTheme="minorHAnsi" w:hAnsiTheme="minorHAnsi" w:cstheme="minorHAnsi"/>
                <w:sz w:val="20"/>
                <w:szCs w:val="20"/>
              </w:rPr>
              <w:instrText xml:space="preserve"> ADDIN EN.CITE.DATA </w:instrText>
            </w:r>
            <w:r w:rsidRPr="00317ED4">
              <w:rPr>
                <w:rFonts w:cstheme="minorHAnsi"/>
                <w:sz w:val="20"/>
                <w:szCs w:val="20"/>
              </w:rPr>
            </w:r>
            <w:r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Pr="00317ED4">
              <w:rPr>
                <w:rFonts w:asciiTheme="minorHAnsi" w:hAnsiTheme="minorHAnsi" w:cstheme="minorHAnsi"/>
                <w:noProof/>
                <w:sz w:val="20"/>
                <w:szCs w:val="20"/>
              </w:rPr>
              <w:t>(Hamilton et al., 2007)</w:t>
            </w:r>
            <w:r w:rsidRPr="00317ED4">
              <w:rPr>
                <w:rFonts w:cstheme="minorHAnsi"/>
                <w:sz w:val="20"/>
                <w:szCs w:val="20"/>
              </w:rPr>
              <w:fldChar w:fldCharType="end"/>
            </w:r>
          </w:p>
        </w:tc>
      </w:tr>
      <w:tr w:rsidR="0030076E" w:rsidRPr="00317ED4" w14:paraId="574D15CE" w14:textId="77777777" w:rsidTr="00380DD3">
        <w:tc>
          <w:tcPr>
            <w:tcW w:w="5382" w:type="dxa"/>
            <w:tcBorders>
              <w:top w:val="single" w:sz="4" w:space="0" w:color="auto"/>
              <w:left w:val="single" w:sz="4" w:space="0" w:color="auto"/>
              <w:bottom w:val="single" w:sz="4" w:space="0" w:color="auto"/>
              <w:right w:val="single" w:sz="4" w:space="0" w:color="auto"/>
            </w:tcBorders>
          </w:tcPr>
          <w:p w14:paraId="7597CAEE"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Ratio of ICU trained to trainee nurses</w:t>
            </w:r>
          </w:p>
        </w:tc>
        <w:tc>
          <w:tcPr>
            <w:tcW w:w="1843" w:type="dxa"/>
            <w:tcBorders>
              <w:top w:val="single" w:sz="4" w:space="0" w:color="auto"/>
              <w:left w:val="single" w:sz="4" w:space="0" w:color="auto"/>
              <w:bottom w:val="single" w:sz="4" w:space="0" w:color="auto"/>
              <w:right w:val="single" w:sz="4" w:space="0" w:color="auto"/>
            </w:tcBorders>
          </w:tcPr>
          <w:p w14:paraId="5B50FB21" w14:textId="77777777" w:rsidR="0030076E" w:rsidRPr="00317ED4" w:rsidRDefault="0030076E" w:rsidP="004F7A8F">
            <w:pPr>
              <w:rPr>
                <w:rFonts w:asciiTheme="minorHAnsi" w:hAnsiTheme="minorHAnsi" w:cstheme="minorHAnsi"/>
                <w:sz w:val="20"/>
                <w:szCs w:val="20"/>
              </w:rPr>
            </w:pPr>
            <w:r w:rsidRPr="00317ED4">
              <w:rPr>
                <w:rFonts w:asciiTheme="minorHAnsi" w:hAnsiTheme="minorHAnsi" w:cstheme="minorHAnsi"/>
                <w:sz w:val="20"/>
                <w:szCs w:val="20"/>
              </w:rPr>
              <w:t>1</w:t>
            </w:r>
          </w:p>
        </w:tc>
        <w:tc>
          <w:tcPr>
            <w:tcW w:w="2409" w:type="dxa"/>
            <w:tcBorders>
              <w:top w:val="single" w:sz="4" w:space="0" w:color="auto"/>
              <w:left w:val="single" w:sz="4" w:space="0" w:color="auto"/>
              <w:bottom w:val="single" w:sz="4" w:space="0" w:color="auto"/>
              <w:right w:val="single" w:sz="4" w:space="0" w:color="auto"/>
            </w:tcBorders>
          </w:tcPr>
          <w:p w14:paraId="4CBF05C4" w14:textId="74D7A272" w:rsidR="0030076E" w:rsidRPr="00317ED4" w:rsidRDefault="0030076E" w:rsidP="004F7A8F">
            <w:pPr>
              <w:rPr>
                <w:rFonts w:asciiTheme="minorHAnsi" w:hAnsiTheme="minorHAnsi" w:cstheme="minorHAnsi"/>
                <w:sz w:val="20"/>
                <w:szCs w:val="20"/>
              </w:rPr>
            </w:pPr>
            <w:r w:rsidRPr="00317ED4">
              <w:rPr>
                <w:rFonts w:cstheme="minorHAnsi"/>
                <w:sz w:val="20"/>
                <w:szCs w:val="20"/>
              </w:rPr>
              <w:fldChar w:fldCharType="begin">
                <w:fldData xml:space="preserve">PEVuZE5vdGU+PENpdGU+PEF1dGhvcj5IdWdvbm5ldDwvQXV0aG9yPjxZZWFyPjIwMDc8L1llYXI+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</w:fldData>
              </w:fldChar>
            </w:r>
            <w:r w:rsidR="004F7A8F" w:rsidRPr="00317ED4">
              <w:rPr>
                <w:rFonts w:asciiTheme="minorHAnsi" w:hAnsiTheme="minorHAnsi" w:cstheme="minorHAnsi"/>
                <w:sz w:val="20"/>
                <w:szCs w:val="20"/>
              </w:rPr>
              <w:instrText xml:space="preserve"> ADDIN EN.CITE </w:instrText>
            </w:r>
            <w:r w:rsidR="004F7A8F" w:rsidRPr="00317ED4">
              <w:rPr>
                <w:rFonts w:cstheme="minorHAnsi"/>
                <w:sz w:val="20"/>
                <w:szCs w:val="20"/>
              </w:rPr>
              <w:fldChar w:fldCharType="begin">
                <w:fldData xml:space="preserve">PEVuZE5vdGU+PENpdGU+PEF1dGhvcj5IdWdvbm5ldDwvQXV0aG9yPjxZZWFyPjIwMDc8L1llYXI+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</w:fldData>
              </w:fldChar>
            </w:r>
            <w:r w:rsidR="004F7A8F" w:rsidRPr="00317ED4">
              <w:rPr>
                <w:rFonts w:asciiTheme="minorHAnsi" w:hAnsiTheme="minorHAnsi" w:cstheme="minorHAnsi"/>
                <w:sz w:val="20"/>
                <w:szCs w:val="20"/>
              </w:rPr>
              <w:instrText xml:space="preserve"> ADDIN EN.CITE.DATA </w:instrText>
            </w:r>
            <w:r w:rsidR="004F7A8F" w:rsidRPr="00317ED4">
              <w:rPr>
                <w:rFonts w:cstheme="minorHAnsi"/>
                <w:sz w:val="20"/>
                <w:szCs w:val="20"/>
              </w:rPr>
            </w:r>
            <w:r w:rsidR="004F7A8F" w:rsidRPr="00317ED4">
              <w:rPr>
                <w:rFonts w:cstheme="minorHAnsi"/>
                <w:sz w:val="20"/>
                <w:szCs w:val="20"/>
              </w:rPr>
              <w:fldChar w:fldCharType="end"/>
            </w:r>
            <w:r w:rsidRPr="00317ED4">
              <w:rPr>
                <w:rFonts w:cstheme="minorHAnsi"/>
                <w:sz w:val="20"/>
                <w:szCs w:val="20"/>
              </w:rPr>
            </w:r>
            <w:r w:rsidRPr="00317ED4">
              <w:rPr>
                <w:rFonts w:cstheme="minorHAnsi"/>
                <w:sz w:val="20"/>
                <w:szCs w:val="20"/>
              </w:rPr>
              <w:fldChar w:fldCharType="separate"/>
            </w:r>
            <w:r w:rsidR="004F7A8F" w:rsidRPr="00317ED4">
              <w:rPr>
                <w:rFonts w:asciiTheme="minorHAnsi" w:hAnsiTheme="minorHAnsi" w:cstheme="minorHAnsi"/>
                <w:noProof/>
                <w:sz w:val="20"/>
                <w:szCs w:val="20"/>
              </w:rPr>
              <w:t>(Hugonnet et al., 2007a)</w:t>
            </w:r>
            <w:r w:rsidRPr="00317ED4">
              <w:rPr>
                <w:rFonts w:cstheme="minorHAnsi"/>
                <w:sz w:val="20"/>
                <w:szCs w:val="20"/>
              </w:rPr>
              <w:fldChar w:fldCharType="end"/>
            </w:r>
          </w:p>
        </w:tc>
      </w:tr>
      <w:tr w:rsidR="0030076E" w:rsidRPr="00317ED4" w14:paraId="0B6535A7" w14:textId="77777777" w:rsidTr="00380DD3">
        <w:tc>
          <w:tcPr>
            <w:tcW w:w="7225" w:type="dxa"/>
            <w:gridSpan w:val="2"/>
            <w:tcBorders>
              <w:top w:val="single" w:sz="4" w:space="0" w:color="auto"/>
              <w:left w:val="nil"/>
              <w:bottom w:val="nil"/>
              <w:right w:val="nil"/>
            </w:tcBorders>
            <w:hideMark/>
          </w:tcPr>
          <w:p w14:paraId="434A655D" w14:textId="7E7E9449" w:rsidR="0030076E" w:rsidRPr="00317ED4" w:rsidRDefault="0030076E" w:rsidP="0065599B">
            <w:pPr>
              <w:rPr>
                <w:rFonts w:asciiTheme="minorHAnsi" w:hAnsiTheme="minorHAnsi" w:cstheme="minorBidi"/>
                <w:sz w:val="20"/>
                <w:szCs w:val="20"/>
              </w:rPr>
            </w:pPr>
            <w:bookmarkStart w:id="7" w:name="_Int_jzoke6NX"/>
            <w:r w:rsidRPr="00317ED4">
              <w:rPr>
                <w:rFonts w:asciiTheme="minorHAnsi" w:hAnsiTheme="minorHAnsi" w:cstheme="minorBidi"/>
                <w:sz w:val="20"/>
                <w:szCs w:val="20"/>
              </w:rPr>
              <w:t>RN: Registered Nurse; NA: Nursing Assistant; LPN: Licensed Practical Nurse;</w:t>
            </w:r>
            <w:bookmarkEnd w:id="7"/>
            <w:r w:rsidRPr="00317ED4">
              <w:rPr>
                <w:rFonts w:asciiTheme="minorHAnsi" w:hAnsiTheme="minorHAnsi" w:cstheme="minorBidi"/>
                <w:sz w:val="20"/>
                <w:szCs w:val="20"/>
              </w:rPr>
              <w:t xml:space="preserve"> </w:t>
            </w:r>
          </w:p>
        </w:tc>
        <w:tc>
          <w:tcPr>
            <w:tcW w:w="2409" w:type="dxa"/>
            <w:tcBorders>
              <w:top w:val="single" w:sz="4" w:space="0" w:color="auto"/>
              <w:left w:val="nil"/>
              <w:bottom w:val="nil"/>
              <w:right w:val="nil"/>
            </w:tcBorders>
          </w:tcPr>
          <w:p w14:paraId="181F7F59" w14:textId="77777777" w:rsidR="0030076E" w:rsidRPr="00317ED4" w:rsidRDefault="0030076E" w:rsidP="004F7A8F">
            <w:pPr>
              <w:rPr>
                <w:rFonts w:asciiTheme="minorHAnsi" w:hAnsiTheme="minorHAnsi" w:cstheme="minorHAnsi"/>
                <w:sz w:val="20"/>
                <w:szCs w:val="20"/>
              </w:rPr>
            </w:pPr>
          </w:p>
        </w:tc>
      </w:tr>
    </w:tbl>
    <w:p w14:paraId="121CF917" w14:textId="77777777" w:rsidR="0030076E" w:rsidRPr="00317ED4" w:rsidRDefault="0030076E" w:rsidP="0030076E"/>
    <w:p w14:paraId="4BAF2A63" w14:textId="77777777" w:rsidR="00573B1F" w:rsidRPr="00317ED4" w:rsidRDefault="00573B1F" w:rsidP="00573B1F"/>
    <w:p w14:paraId="66434CF2" w14:textId="77777777" w:rsidR="006C60BC" w:rsidRPr="00317ED4" w:rsidRDefault="006C60BC" w:rsidP="006C60BC">
      <w:pPr>
        <w:rPr>
          <w:rFonts w:cstheme="minorHAnsi"/>
          <w:sz w:val="20"/>
          <w:szCs w:val="20"/>
        </w:rPr>
        <w:sectPr w:rsidR="006C60BC" w:rsidRPr="00317ED4">
          <w:pgSz w:w="11906" w:h="16838"/>
          <w:pgMar w:top="1440" w:right="1440" w:bottom="1440" w:left="1440" w:header="708" w:footer="708" w:gutter="0"/>
          <w:cols w:space="708"/>
          <w:docGrid w:linePitch="360"/>
        </w:sectPr>
      </w:pPr>
    </w:p>
    <w:p w14:paraId="07F7C82F" w14:textId="214DF3CE" w:rsidR="006C60BC" w:rsidRPr="00317ED4" w:rsidRDefault="006C60BC" w:rsidP="00573B1F">
      <w:pPr>
        <w:pStyle w:val="Heading2"/>
        <w:rPr>
          <w:rFonts w:asciiTheme="minorHAnsi" w:hAnsiTheme="minorHAnsi" w:cstheme="minorHAnsi"/>
          <w:color w:val="auto"/>
          <w:sz w:val="20"/>
          <w:szCs w:val="20"/>
        </w:rPr>
      </w:pPr>
      <w:r w:rsidRPr="00317ED4">
        <w:rPr>
          <w:rFonts w:asciiTheme="minorHAnsi" w:hAnsiTheme="minorHAnsi" w:cstheme="minorHAnsi"/>
          <w:b/>
          <w:color w:val="auto"/>
          <w:sz w:val="20"/>
          <w:szCs w:val="20"/>
        </w:rPr>
        <w:lastRenderedPageBreak/>
        <w:t>Table 2</w:t>
      </w:r>
      <w:r w:rsidRPr="00317ED4">
        <w:rPr>
          <w:rFonts w:asciiTheme="minorHAnsi" w:hAnsiTheme="minorHAnsi" w:cstheme="minorHAnsi"/>
          <w:color w:val="auto"/>
          <w:sz w:val="20"/>
          <w:szCs w:val="20"/>
        </w:rPr>
        <w:t xml:space="preserve"> </w:t>
      </w:r>
      <w:r w:rsidRPr="00317ED4">
        <w:rPr>
          <w:rFonts w:asciiTheme="minorHAnsi" w:hAnsiTheme="minorHAnsi" w:cstheme="minorHAnsi"/>
          <w:color w:val="auto"/>
          <w:sz w:val="20"/>
          <w:szCs w:val="20"/>
        </w:rPr>
        <w:tab/>
      </w:r>
      <w:r w:rsidR="00256781" w:rsidRPr="00317ED4">
        <w:rPr>
          <w:rFonts w:asciiTheme="minorHAnsi" w:hAnsiTheme="minorHAnsi" w:cstheme="minorHAnsi"/>
          <w:color w:val="auto"/>
          <w:sz w:val="20"/>
          <w:szCs w:val="20"/>
        </w:rPr>
        <w:t>S</w:t>
      </w:r>
      <w:r w:rsidRPr="00317ED4">
        <w:rPr>
          <w:rFonts w:asciiTheme="minorHAnsi" w:hAnsiTheme="minorHAnsi" w:cstheme="minorHAnsi"/>
          <w:color w:val="auto"/>
          <w:sz w:val="20"/>
          <w:szCs w:val="20"/>
        </w:rPr>
        <w:t>et</w:t>
      </w:r>
      <w:r w:rsidR="00AB5BAB" w:rsidRPr="00317ED4">
        <w:rPr>
          <w:rFonts w:asciiTheme="minorHAnsi" w:hAnsiTheme="minorHAnsi" w:cstheme="minorHAnsi"/>
          <w:color w:val="auto"/>
          <w:sz w:val="20"/>
          <w:szCs w:val="20"/>
        </w:rPr>
        <w:t>tings, designs, sample sizes,</w:t>
      </w:r>
      <w:r w:rsidRPr="00317ED4">
        <w:rPr>
          <w:rFonts w:asciiTheme="minorHAnsi" w:hAnsiTheme="minorHAnsi" w:cstheme="minorHAnsi"/>
          <w:color w:val="auto"/>
          <w:sz w:val="20"/>
          <w:szCs w:val="20"/>
        </w:rPr>
        <w:t xml:space="preserve"> data sources</w:t>
      </w:r>
      <w:r w:rsidR="00AB5BAB" w:rsidRPr="00317ED4">
        <w:rPr>
          <w:rFonts w:asciiTheme="minorHAnsi" w:hAnsiTheme="minorHAnsi" w:cstheme="minorHAnsi"/>
          <w:color w:val="auto"/>
          <w:sz w:val="20"/>
          <w:szCs w:val="20"/>
        </w:rPr>
        <w:t>, outcomes, risk adjustment and analysis level &amp; type</w:t>
      </w:r>
      <w:r w:rsidR="00256781" w:rsidRPr="00317ED4">
        <w:rPr>
          <w:rFonts w:asciiTheme="minorHAnsi" w:hAnsiTheme="minorHAnsi" w:cstheme="minorHAnsi"/>
          <w:color w:val="auto"/>
          <w:sz w:val="20"/>
          <w:szCs w:val="20"/>
        </w:rPr>
        <w:t xml:space="preserve"> for included studies</w:t>
      </w:r>
      <w:r w:rsidR="00AB5BAB" w:rsidRPr="00317ED4">
        <w:rPr>
          <w:rFonts w:asciiTheme="minorHAnsi" w:hAnsiTheme="minorHAnsi" w:cstheme="minorHAnsi"/>
          <w:color w:val="auto"/>
          <w:sz w:val="20"/>
          <w:szCs w:val="20"/>
        </w:rPr>
        <w:t xml:space="preserve"> </w:t>
      </w:r>
    </w:p>
    <w:tbl>
      <w:tblPr>
        <w:tblStyle w:val="TableGrid"/>
        <w:tblW w:w="13948" w:type="dxa"/>
        <w:tblLook w:val="04A0" w:firstRow="1" w:lastRow="0" w:firstColumn="1" w:lastColumn="0" w:noHBand="0" w:noVBand="1"/>
      </w:tblPr>
      <w:tblGrid>
        <w:gridCol w:w="1283"/>
        <w:gridCol w:w="1802"/>
        <w:gridCol w:w="1497"/>
        <w:gridCol w:w="1523"/>
        <w:gridCol w:w="1776"/>
        <w:gridCol w:w="1643"/>
        <w:gridCol w:w="3027"/>
        <w:gridCol w:w="1397"/>
      </w:tblGrid>
      <w:tr w:rsidR="00573B1F" w:rsidRPr="00317ED4" w14:paraId="405D94B0" w14:textId="33B9DF3E" w:rsidTr="00AB5BAB">
        <w:trPr>
          <w:tblHeader/>
        </w:trPr>
        <w:tc>
          <w:tcPr>
            <w:tcW w:w="1327" w:type="dxa"/>
          </w:tcPr>
          <w:p w14:paraId="3B53B501" w14:textId="77777777" w:rsidR="00AB5BAB" w:rsidRPr="00317ED4" w:rsidRDefault="00AB5BAB" w:rsidP="00AB5BAB">
            <w:pPr>
              <w:rPr>
                <w:rFonts w:cstheme="minorHAnsi"/>
                <w:b/>
                <w:sz w:val="20"/>
                <w:szCs w:val="20"/>
              </w:rPr>
            </w:pPr>
            <w:r w:rsidRPr="00317ED4">
              <w:rPr>
                <w:rFonts w:cstheme="minorHAnsi"/>
                <w:b/>
                <w:sz w:val="20"/>
                <w:szCs w:val="20"/>
              </w:rPr>
              <w:t>Author(s), year</w:t>
            </w:r>
          </w:p>
        </w:tc>
        <w:tc>
          <w:tcPr>
            <w:tcW w:w="1802" w:type="dxa"/>
          </w:tcPr>
          <w:p w14:paraId="1553C254" w14:textId="77777777" w:rsidR="00AB5BAB" w:rsidRPr="00317ED4" w:rsidRDefault="00AB5BAB" w:rsidP="00AB5BAB">
            <w:pPr>
              <w:rPr>
                <w:rFonts w:cstheme="minorHAnsi"/>
                <w:b/>
                <w:sz w:val="20"/>
                <w:szCs w:val="20"/>
              </w:rPr>
            </w:pPr>
            <w:r w:rsidRPr="00317ED4">
              <w:rPr>
                <w:rFonts w:cstheme="minorHAnsi"/>
                <w:b/>
                <w:sz w:val="20"/>
                <w:szCs w:val="20"/>
              </w:rPr>
              <w:t>Country &amp; setting</w:t>
            </w:r>
          </w:p>
        </w:tc>
        <w:tc>
          <w:tcPr>
            <w:tcW w:w="1528" w:type="dxa"/>
          </w:tcPr>
          <w:p w14:paraId="4952D79F" w14:textId="77777777" w:rsidR="00AB5BAB" w:rsidRPr="00317ED4" w:rsidRDefault="00AB5BAB" w:rsidP="00AB5BAB">
            <w:pPr>
              <w:rPr>
                <w:rFonts w:cstheme="minorHAnsi"/>
                <w:b/>
                <w:sz w:val="20"/>
                <w:szCs w:val="20"/>
              </w:rPr>
            </w:pPr>
            <w:r w:rsidRPr="00317ED4">
              <w:rPr>
                <w:rFonts w:cstheme="minorHAnsi"/>
                <w:b/>
                <w:sz w:val="20"/>
                <w:szCs w:val="20"/>
              </w:rPr>
              <w:t>Design &amp; Data collection period</w:t>
            </w:r>
          </w:p>
        </w:tc>
        <w:tc>
          <w:tcPr>
            <w:tcW w:w="1523" w:type="dxa"/>
          </w:tcPr>
          <w:p w14:paraId="0A26D711" w14:textId="77777777" w:rsidR="00AB5BAB" w:rsidRPr="00317ED4" w:rsidRDefault="00AB5BAB" w:rsidP="00AB5BAB">
            <w:pPr>
              <w:rPr>
                <w:rFonts w:cstheme="minorHAnsi"/>
                <w:b/>
                <w:sz w:val="20"/>
                <w:szCs w:val="20"/>
              </w:rPr>
            </w:pPr>
            <w:r w:rsidRPr="00317ED4">
              <w:rPr>
                <w:rFonts w:cstheme="minorHAnsi"/>
                <w:b/>
                <w:sz w:val="20"/>
                <w:szCs w:val="20"/>
              </w:rPr>
              <w:t xml:space="preserve">Sample size </w:t>
            </w:r>
          </w:p>
        </w:tc>
        <w:tc>
          <w:tcPr>
            <w:tcW w:w="1895" w:type="dxa"/>
          </w:tcPr>
          <w:p w14:paraId="0F1554A9" w14:textId="77777777" w:rsidR="00AB5BAB" w:rsidRPr="00317ED4" w:rsidRDefault="00AB5BAB" w:rsidP="00AB5BAB">
            <w:pPr>
              <w:rPr>
                <w:rFonts w:cstheme="minorHAnsi"/>
                <w:b/>
                <w:sz w:val="20"/>
                <w:szCs w:val="20"/>
              </w:rPr>
            </w:pPr>
            <w:r w:rsidRPr="00317ED4">
              <w:rPr>
                <w:rFonts w:cstheme="minorHAnsi"/>
                <w:b/>
                <w:sz w:val="20"/>
                <w:szCs w:val="20"/>
              </w:rPr>
              <w:t>Data source (routine, survey)</w:t>
            </w:r>
          </w:p>
        </w:tc>
        <w:tc>
          <w:tcPr>
            <w:tcW w:w="992" w:type="dxa"/>
            <w:tcBorders>
              <w:top w:val="single" w:sz="4" w:space="0" w:color="auto"/>
              <w:left w:val="single" w:sz="4" w:space="0" w:color="auto"/>
              <w:bottom w:val="single" w:sz="4" w:space="0" w:color="auto"/>
              <w:right w:val="single" w:sz="4" w:space="0" w:color="auto"/>
            </w:tcBorders>
          </w:tcPr>
          <w:p w14:paraId="7CB62470" w14:textId="720C5880" w:rsidR="00AB5BAB" w:rsidRPr="00317ED4" w:rsidRDefault="00AB5BAB" w:rsidP="00AB5BAB">
            <w:pPr>
              <w:rPr>
                <w:rFonts w:cstheme="minorHAnsi"/>
                <w:b/>
                <w:sz w:val="20"/>
                <w:szCs w:val="20"/>
              </w:rPr>
            </w:pPr>
            <w:r w:rsidRPr="00317ED4">
              <w:rPr>
                <w:rFonts w:cstheme="minorHAnsi"/>
                <w:b/>
                <w:sz w:val="20"/>
                <w:szCs w:val="20"/>
              </w:rPr>
              <w:t xml:space="preserve">Outcome </w:t>
            </w:r>
          </w:p>
        </w:tc>
        <w:tc>
          <w:tcPr>
            <w:tcW w:w="3452" w:type="dxa"/>
            <w:tcBorders>
              <w:top w:val="single" w:sz="4" w:space="0" w:color="auto"/>
              <w:left w:val="single" w:sz="4" w:space="0" w:color="auto"/>
              <w:bottom w:val="single" w:sz="4" w:space="0" w:color="auto"/>
              <w:right w:val="single" w:sz="4" w:space="0" w:color="auto"/>
            </w:tcBorders>
          </w:tcPr>
          <w:p w14:paraId="72A0D17F" w14:textId="0DC893F8" w:rsidR="00AB5BAB" w:rsidRPr="00317ED4" w:rsidRDefault="00AB5BAB" w:rsidP="00AB5BAB">
            <w:pPr>
              <w:rPr>
                <w:rFonts w:cstheme="minorHAnsi"/>
                <w:b/>
                <w:sz w:val="20"/>
                <w:szCs w:val="20"/>
              </w:rPr>
            </w:pPr>
            <w:r w:rsidRPr="00317ED4">
              <w:rPr>
                <w:rFonts w:cstheme="minorHAnsi"/>
                <w:b/>
                <w:sz w:val="20"/>
                <w:szCs w:val="20"/>
              </w:rPr>
              <w:t>Risk-adjustment</w:t>
            </w:r>
          </w:p>
        </w:tc>
        <w:tc>
          <w:tcPr>
            <w:tcW w:w="1429" w:type="dxa"/>
            <w:tcBorders>
              <w:top w:val="single" w:sz="4" w:space="0" w:color="auto"/>
              <w:left w:val="single" w:sz="4" w:space="0" w:color="auto"/>
              <w:bottom w:val="single" w:sz="4" w:space="0" w:color="auto"/>
              <w:right w:val="single" w:sz="4" w:space="0" w:color="auto"/>
            </w:tcBorders>
          </w:tcPr>
          <w:p w14:paraId="1E91FC3C" w14:textId="76558F1D" w:rsidR="00AB5BAB" w:rsidRPr="00317ED4" w:rsidRDefault="00AB5BAB" w:rsidP="00AB5BAB">
            <w:pPr>
              <w:rPr>
                <w:rFonts w:cstheme="minorHAnsi"/>
                <w:b/>
                <w:sz w:val="20"/>
                <w:szCs w:val="20"/>
              </w:rPr>
            </w:pPr>
            <w:r w:rsidRPr="00317ED4">
              <w:rPr>
                <w:rFonts w:cstheme="minorHAnsi"/>
                <w:b/>
                <w:sz w:val="20"/>
                <w:szCs w:val="20"/>
              </w:rPr>
              <w:t>Analysis level &amp; type</w:t>
            </w:r>
          </w:p>
        </w:tc>
      </w:tr>
      <w:tr w:rsidR="00573B1F" w:rsidRPr="00317ED4" w14:paraId="458E2DD7" w14:textId="5F1B3AD8" w:rsidTr="00AB5BAB">
        <w:tc>
          <w:tcPr>
            <w:tcW w:w="1327" w:type="dxa"/>
          </w:tcPr>
          <w:p w14:paraId="611DEDBD" w14:textId="77777777" w:rsidR="00AB5BAB" w:rsidRPr="00317ED4" w:rsidRDefault="00AB5BAB" w:rsidP="00AB5BAB">
            <w:pPr>
              <w:rPr>
                <w:rFonts w:cstheme="minorHAnsi"/>
                <w:b/>
                <w:sz w:val="20"/>
                <w:szCs w:val="20"/>
              </w:rPr>
            </w:pPr>
            <w:r w:rsidRPr="00317ED4">
              <w:rPr>
                <w:rFonts w:cstheme="minorHAnsi"/>
                <w:sz w:val="20"/>
                <w:szCs w:val="20"/>
              </w:rPr>
              <w:t>Al-Abdwani et al, 2018</w:t>
            </w:r>
          </w:p>
        </w:tc>
        <w:tc>
          <w:tcPr>
            <w:tcW w:w="1802" w:type="dxa"/>
          </w:tcPr>
          <w:p w14:paraId="543668A4" w14:textId="77777777" w:rsidR="00AB5BAB" w:rsidRPr="00317ED4" w:rsidRDefault="00AB5BAB" w:rsidP="00AB5BAB">
            <w:pPr>
              <w:rPr>
                <w:rFonts w:cstheme="minorHAnsi"/>
                <w:sz w:val="20"/>
                <w:szCs w:val="20"/>
              </w:rPr>
            </w:pPr>
            <w:r w:rsidRPr="00317ED4">
              <w:rPr>
                <w:rFonts w:cstheme="minorHAnsi"/>
                <w:sz w:val="20"/>
                <w:szCs w:val="20"/>
              </w:rPr>
              <w:t xml:space="preserve">Canada; </w:t>
            </w:r>
          </w:p>
          <w:p w14:paraId="46593485" w14:textId="77777777" w:rsidR="00AB5BAB" w:rsidRPr="00317ED4" w:rsidRDefault="00AB5BAB" w:rsidP="00AB5BAB">
            <w:pPr>
              <w:rPr>
                <w:rFonts w:cstheme="minorHAnsi"/>
                <w:b/>
                <w:sz w:val="20"/>
                <w:szCs w:val="20"/>
              </w:rPr>
            </w:pPr>
            <w:r w:rsidRPr="00317ED4">
              <w:rPr>
                <w:rFonts w:cstheme="minorHAnsi"/>
                <w:sz w:val="20"/>
                <w:szCs w:val="20"/>
              </w:rPr>
              <w:t>Pediatric ICU and Cardiac ICU</w:t>
            </w:r>
          </w:p>
        </w:tc>
        <w:tc>
          <w:tcPr>
            <w:tcW w:w="1528" w:type="dxa"/>
          </w:tcPr>
          <w:p w14:paraId="67409D18" w14:textId="77777777" w:rsidR="00AB5BAB" w:rsidRPr="00317ED4" w:rsidRDefault="00AB5BAB" w:rsidP="00AB5BAB">
            <w:pPr>
              <w:rPr>
                <w:rFonts w:cstheme="minorHAnsi"/>
                <w:sz w:val="20"/>
                <w:szCs w:val="20"/>
              </w:rPr>
            </w:pPr>
            <w:r w:rsidRPr="00317ED4">
              <w:rPr>
                <w:rFonts w:cstheme="minorHAnsi"/>
                <w:sz w:val="20"/>
                <w:szCs w:val="20"/>
              </w:rPr>
              <w:t xml:space="preserve">Retrospective observational; </w:t>
            </w:r>
          </w:p>
          <w:p w14:paraId="34D78633" w14:textId="77777777" w:rsidR="00AB5BAB" w:rsidRPr="00317ED4" w:rsidRDefault="00AB5BAB" w:rsidP="00AB5BAB">
            <w:pPr>
              <w:rPr>
                <w:rFonts w:cstheme="minorHAnsi"/>
                <w:b/>
                <w:sz w:val="20"/>
                <w:szCs w:val="20"/>
              </w:rPr>
            </w:pPr>
            <w:r w:rsidRPr="00317ED4">
              <w:rPr>
                <w:rFonts w:cstheme="minorHAnsi"/>
                <w:sz w:val="20"/>
                <w:szCs w:val="20"/>
              </w:rPr>
              <w:t>01/2004-01/2015</w:t>
            </w:r>
          </w:p>
        </w:tc>
        <w:tc>
          <w:tcPr>
            <w:tcW w:w="1523" w:type="dxa"/>
          </w:tcPr>
          <w:p w14:paraId="4B441C42" w14:textId="77777777" w:rsidR="00AB5BAB" w:rsidRPr="00317ED4" w:rsidRDefault="00AB5BAB" w:rsidP="00AB5BAB">
            <w:pPr>
              <w:rPr>
                <w:rFonts w:cstheme="minorHAnsi"/>
                <w:b/>
                <w:sz w:val="20"/>
                <w:szCs w:val="20"/>
              </w:rPr>
            </w:pPr>
            <w:r w:rsidRPr="00317ED4">
              <w:rPr>
                <w:rFonts w:cstheme="minorHAnsi"/>
                <w:sz w:val="20"/>
                <w:szCs w:val="20"/>
              </w:rPr>
              <w:t>Hospitals = 1; ICUs = 2; Nurses = N/A; Patients =N/A; Patient admissions = 11,310</w:t>
            </w:r>
          </w:p>
        </w:tc>
        <w:tc>
          <w:tcPr>
            <w:tcW w:w="1895" w:type="dxa"/>
          </w:tcPr>
          <w:p w14:paraId="0EFCDFA1" w14:textId="77777777" w:rsidR="00AB5BAB" w:rsidRPr="00317ED4" w:rsidRDefault="00AB5BAB" w:rsidP="00AB5BAB">
            <w:pPr>
              <w:rPr>
                <w:rFonts w:cstheme="minorHAnsi"/>
                <w:sz w:val="20"/>
                <w:szCs w:val="20"/>
              </w:rPr>
            </w:pPr>
            <w:r w:rsidRPr="00317ED4">
              <w:rPr>
                <w:rFonts w:cstheme="minorHAnsi"/>
                <w:b/>
                <w:sz w:val="20"/>
                <w:szCs w:val="20"/>
              </w:rPr>
              <w:t>Outcomes:</w:t>
            </w:r>
            <w:r w:rsidRPr="00317ED4">
              <w:rPr>
                <w:rFonts w:cstheme="minorHAnsi"/>
                <w:sz w:val="20"/>
                <w:szCs w:val="20"/>
              </w:rPr>
              <w:t xml:space="preserve">  patient safety database + electronic health records</w:t>
            </w:r>
          </w:p>
          <w:p w14:paraId="161BDA30" w14:textId="77777777" w:rsidR="00AB5BAB" w:rsidRPr="00317ED4" w:rsidRDefault="00AB5BAB" w:rsidP="00AB5BAB">
            <w:pPr>
              <w:rPr>
                <w:rFonts w:cstheme="minorHAnsi"/>
                <w:b/>
                <w:sz w:val="20"/>
                <w:szCs w:val="20"/>
              </w:rPr>
            </w:pPr>
            <w:r w:rsidRPr="00317ED4">
              <w:rPr>
                <w:rFonts w:cstheme="minorHAnsi"/>
                <w:b/>
                <w:sz w:val="20"/>
                <w:szCs w:val="20"/>
              </w:rPr>
              <w:t>Nurse staffing:</w:t>
            </w:r>
            <w:r w:rsidRPr="00317ED4">
              <w:rPr>
                <w:rFonts w:cstheme="minorHAnsi"/>
                <w:sz w:val="20"/>
                <w:szCs w:val="20"/>
              </w:rPr>
              <w:t xml:space="preserve"> electronic health records</w:t>
            </w:r>
          </w:p>
        </w:tc>
        <w:tc>
          <w:tcPr>
            <w:tcW w:w="992" w:type="dxa"/>
            <w:tcBorders>
              <w:top w:val="single" w:sz="4" w:space="0" w:color="auto"/>
              <w:left w:val="single" w:sz="4" w:space="0" w:color="auto"/>
              <w:bottom w:val="single" w:sz="4" w:space="0" w:color="auto"/>
              <w:right w:val="single" w:sz="4" w:space="0" w:color="auto"/>
            </w:tcBorders>
          </w:tcPr>
          <w:p w14:paraId="481B4546" w14:textId="77777777" w:rsidR="00AB5BAB" w:rsidRPr="00317ED4" w:rsidRDefault="00AB5BAB" w:rsidP="00AB5BAB">
            <w:pPr>
              <w:rPr>
                <w:sz w:val="20"/>
                <w:szCs w:val="20"/>
              </w:rPr>
            </w:pPr>
            <w:bookmarkStart w:id="8" w:name="_Int_VtujF446"/>
            <w:r w:rsidRPr="00317ED4">
              <w:rPr>
                <w:sz w:val="20"/>
                <w:szCs w:val="20"/>
              </w:rPr>
              <w:t>Use of positive pressure ventilation within 24 h of unplanned extubation.</w:t>
            </w:r>
            <w:bookmarkEnd w:id="8"/>
            <w:r w:rsidRPr="00317ED4">
              <w:rPr>
                <w:sz w:val="20"/>
                <w:szCs w:val="20"/>
              </w:rPr>
              <w:t xml:space="preserve"> </w:t>
            </w:r>
          </w:p>
          <w:p w14:paraId="32AD51F4" w14:textId="4B604A9D" w:rsidR="00AB5BAB" w:rsidRPr="00317ED4" w:rsidRDefault="00AB5BAB" w:rsidP="00AB5BAB">
            <w:pPr>
              <w:rPr>
                <w:rFonts w:cstheme="minorHAnsi"/>
                <w:b/>
                <w:sz w:val="20"/>
                <w:szCs w:val="20"/>
              </w:rPr>
            </w:pPr>
          </w:p>
        </w:tc>
        <w:tc>
          <w:tcPr>
            <w:tcW w:w="3452" w:type="dxa"/>
            <w:tcBorders>
              <w:top w:val="single" w:sz="4" w:space="0" w:color="auto"/>
              <w:left w:val="single" w:sz="4" w:space="0" w:color="auto"/>
              <w:bottom w:val="single" w:sz="4" w:space="0" w:color="auto"/>
              <w:right w:val="single" w:sz="4" w:space="0" w:color="auto"/>
            </w:tcBorders>
          </w:tcPr>
          <w:p w14:paraId="3E2DBD2E" w14:textId="2188AB41" w:rsidR="00AB5BAB" w:rsidRPr="00317ED4" w:rsidRDefault="00AB5BAB" w:rsidP="00AB5BAB">
            <w:pPr>
              <w:rPr>
                <w:rFonts w:cstheme="minorHAnsi"/>
                <w:b/>
                <w:sz w:val="20"/>
                <w:szCs w:val="20"/>
              </w:rPr>
            </w:pPr>
            <w:r w:rsidRPr="00317ED4">
              <w:rPr>
                <w:rFonts w:cstheme="minorHAnsi"/>
                <w:sz w:val="20"/>
                <w:szCs w:val="20"/>
              </w:rPr>
              <w:t>Age, gender, intubation reason, intubation duration, ICU day of the event, secretions, previous intubations, shared room, day time, weekday, ICU census, ICU vent census, Nasal intubation, cuffed endotracheal tube, endotracheal tube taped, high endotracheal tube, re-tape endotracheal tube, chest radiograph, clinical activities, conventional ventilations, nurse ICU experience, respiratory therapists.</w:t>
            </w:r>
          </w:p>
        </w:tc>
        <w:tc>
          <w:tcPr>
            <w:tcW w:w="1429" w:type="dxa"/>
            <w:tcBorders>
              <w:top w:val="single" w:sz="4" w:space="0" w:color="auto"/>
              <w:left w:val="single" w:sz="4" w:space="0" w:color="auto"/>
              <w:bottom w:val="single" w:sz="4" w:space="0" w:color="auto"/>
              <w:right w:val="single" w:sz="4" w:space="0" w:color="auto"/>
            </w:tcBorders>
          </w:tcPr>
          <w:p w14:paraId="7BBF68BF" w14:textId="1698F362" w:rsidR="00AB5BAB" w:rsidRPr="00317ED4" w:rsidRDefault="00AB5BAB" w:rsidP="00AB5BAB">
            <w:pPr>
              <w:rPr>
                <w:rFonts w:cstheme="minorHAnsi"/>
                <w:b/>
                <w:sz w:val="20"/>
                <w:szCs w:val="20"/>
              </w:rPr>
            </w:pPr>
            <w:r w:rsidRPr="00317ED4">
              <w:rPr>
                <w:rFonts w:cstheme="minorHAnsi"/>
                <w:sz w:val="20"/>
                <w:szCs w:val="20"/>
              </w:rPr>
              <w:t>Patient-day level; Logistic regression</w:t>
            </w:r>
          </w:p>
        </w:tc>
      </w:tr>
      <w:tr w:rsidR="00573B1F" w:rsidRPr="00317ED4" w14:paraId="4B202F1C" w14:textId="73D22C69" w:rsidTr="00AB5BAB">
        <w:tc>
          <w:tcPr>
            <w:tcW w:w="1327" w:type="dxa"/>
          </w:tcPr>
          <w:p w14:paraId="7A81791A" w14:textId="77777777" w:rsidR="00AB5BAB" w:rsidRPr="00317ED4" w:rsidRDefault="00AB5BAB" w:rsidP="00AB5BAB">
            <w:pPr>
              <w:rPr>
                <w:rFonts w:cstheme="minorHAnsi"/>
                <w:b/>
                <w:sz w:val="20"/>
                <w:szCs w:val="20"/>
              </w:rPr>
            </w:pPr>
            <w:r w:rsidRPr="00317ED4">
              <w:rPr>
                <w:rFonts w:cstheme="minorHAnsi"/>
                <w:sz w:val="20"/>
                <w:szCs w:val="20"/>
              </w:rPr>
              <w:t>Alonso-Echanove, 2003</w:t>
            </w:r>
          </w:p>
        </w:tc>
        <w:tc>
          <w:tcPr>
            <w:tcW w:w="1802" w:type="dxa"/>
          </w:tcPr>
          <w:p w14:paraId="540FDF24" w14:textId="77777777" w:rsidR="00AB5BAB" w:rsidRPr="00317ED4" w:rsidRDefault="00AB5BAB" w:rsidP="00AB5BAB">
            <w:pPr>
              <w:rPr>
                <w:rFonts w:cstheme="minorHAnsi"/>
                <w:sz w:val="20"/>
                <w:szCs w:val="20"/>
              </w:rPr>
            </w:pPr>
            <w:r w:rsidRPr="00317ED4">
              <w:rPr>
                <w:rFonts w:cstheme="minorHAnsi"/>
                <w:sz w:val="20"/>
                <w:szCs w:val="20"/>
              </w:rPr>
              <w:t xml:space="preserve">USA; </w:t>
            </w:r>
          </w:p>
          <w:p w14:paraId="7FF05C4A" w14:textId="77777777" w:rsidR="00AB5BAB" w:rsidRPr="00317ED4" w:rsidRDefault="00AB5BAB" w:rsidP="00AB5BAB">
            <w:pPr>
              <w:rPr>
                <w:rFonts w:cstheme="minorHAnsi"/>
                <w:b/>
                <w:sz w:val="20"/>
                <w:szCs w:val="20"/>
              </w:rPr>
            </w:pPr>
            <w:r w:rsidRPr="00317ED4">
              <w:rPr>
                <w:rFonts w:cstheme="minorHAnsi"/>
                <w:sz w:val="20"/>
                <w:szCs w:val="20"/>
              </w:rPr>
              <w:t>Medical ICU; Surgical ICU</w:t>
            </w:r>
          </w:p>
        </w:tc>
        <w:tc>
          <w:tcPr>
            <w:tcW w:w="1528" w:type="dxa"/>
          </w:tcPr>
          <w:p w14:paraId="43117885" w14:textId="77777777" w:rsidR="00AB5BAB" w:rsidRPr="00317ED4" w:rsidRDefault="00AB5BAB" w:rsidP="00AB5BAB">
            <w:pPr>
              <w:rPr>
                <w:rFonts w:cstheme="minorHAnsi"/>
                <w:sz w:val="20"/>
                <w:szCs w:val="20"/>
              </w:rPr>
            </w:pPr>
            <w:r w:rsidRPr="00317ED4">
              <w:rPr>
                <w:rFonts w:cstheme="minorHAnsi"/>
                <w:sz w:val="20"/>
                <w:szCs w:val="20"/>
              </w:rPr>
              <w:t xml:space="preserve">Prospective observational; </w:t>
            </w:r>
          </w:p>
          <w:p w14:paraId="1049670D" w14:textId="77777777" w:rsidR="00AB5BAB" w:rsidRPr="00317ED4" w:rsidRDefault="00AB5BAB" w:rsidP="00AB5BAB">
            <w:pPr>
              <w:rPr>
                <w:rFonts w:cstheme="minorHAnsi"/>
                <w:b/>
                <w:sz w:val="20"/>
                <w:szCs w:val="20"/>
              </w:rPr>
            </w:pPr>
            <w:r w:rsidRPr="00317ED4">
              <w:rPr>
                <w:rFonts w:cstheme="minorHAnsi"/>
                <w:sz w:val="20"/>
                <w:szCs w:val="20"/>
              </w:rPr>
              <w:t xml:space="preserve">12/1997- 12/1999 </w:t>
            </w:r>
          </w:p>
        </w:tc>
        <w:tc>
          <w:tcPr>
            <w:tcW w:w="1523" w:type="dxa"/>
          </w:tcPr>
          <w:p w14:paraId="6B03244E" w14:textId="77777777" w:rsidR="00AB5BAB" w:rsidRPr="00317ED4" w:rsidRDefault="00AB5BAB" w:rsidP="00AB5BAB">
            <w:pPr>
              <w:rPr>
                <w:rFonts w:cstheme="minorHAnsi"/>
                <w:b/>
                <w:sz w:val="20"/>
                <w:szCs w:val="20"/>
              </w:rPr>
            </w:pPr>
            <w:r w:rsidRPr="00317ED4">
              <w:rPr>
                <w:rFonts w:cstheme="minorHAnsi"/>
                <w:sz w:val="20"/>
                <w:szCs w:val="20"/>
              </w:rPr>
              <w:t>Hospitals = 6; ICUs = 8; Patients = 4,535; Nurses = N/A</w:t>
            </w:r>
          </w:p>
        </w:tc>
        <w:tc>
          <w:tcPr>
            <w:tcW w:w="1895" w:type="dxa"/>
          </w:tcPr>
          <w:p w14:paraId="7294A238" w14:textId="77777777" w:rsidR="00AB5BAB" w:rsidRPr="00317ED4" w:rsidRDefault="00AB5BAB" w:rsidP="00AB5BAB">
            <w:pPr>
              <w:rPr>
                <w:rFonts w:cstheme="minorHAnsi"/>
                <w:b/>
                <w:sz w:val="20"/>
                <w:szCs w:val="20"/>
              </w:rPr>
            </w:pPr>
            <w:r w:rsidRPr="00317ED4">
              <w:rPr>
                <w:rFonts w:cstheme="minorHAnsi"/>
                <w:b/>
                <w:sz w:val="20"/>
                <w:szCs w:val="20"/>
              </w:rPr>
              <w:t>All:</w:t>
            </w:r>
            <w:r w:rsidRPr="00317ED4">
              <w:rPr>
                <w:rFonts w:cstheme="minorHAnsi"/>
                <w:sz w:val="20"/>
                <w:szCs w:val="20"/>
              </w:rPr>
              <w:t xml:space="preserve"> Daily survey. Data were collected by infection control practitioners and sent to the CDC. </w:t>
            </w:r>
          </w:p>
        </w:tc>
        <w:tc>
          <w:tcPr>
            <w:tcW w:w="992" w:type="dxa"/>
            <w:tcBorders>
              <w:top w:val="single" w:sz="4" w:space="0" w:color="auto"/>
              <w:left w:val="single" w:sz="4" w:space="0" w:color="auto"/>
              <w:bottom w:val="single" w:sz="4" w:space="0" w:color="auto"/>
              <w:right w:val="single" w:sz="4" w:space="0" w:color="auto"/>
            </w:tcBorders>
          </w:tcPr>
          <w:p w14:paraId="7DCA950F" w14:textId="77777777" w:rsidR="00AB5BAB" w:rsidRPr="00317ED4" w:rsidRDefault="00AB5BAB" w:rsidP="00AB5BAB">
            <w:pPr>
              <w:rPr>
                <w:rFonts w:cstheme="minorHAnsi"/>
                <w:sz w:val="20"/>
                <w:szCs w:val="20"/>
              </w:rPr>
            </w:pPr>
            <w:r w:rsidRPr="00317ED4">
              <w:rPr>
                <w:rFonts w:cstheme="minorHAnsi"/>
                <w:sz w:val="20"/>
                <w:szCs w:val="20"/>
              </w:rPr>
              <w:t xml:space="preserve">CVC-associated blood stream infections. </w:t>
            </w:r>
          </w:p>
          <w:p w14:paraId="60FEBD5E" w14:textId="04BDBB64" w:rsidR="00AB5BAB" w:rsidRPr="00317ED4" w:rsidRDefault="00AB5BAB" w:rsidP="00AB5BAB">
            <w:pPr>
              <w:rPr>
                <w:rFonts w:cstheme="minorHAnsi"/>
                <w:b/>
                <w:sz w:val="20"/>
                <w:szCs w:val="20"/>
              </w:rPr>
            </w:pPr>
          </w:p>
        </w:tc>
        <w:tc>
          <w:tcPr>
            <w:tcW w:w="3452" w:type="dxa"/>
            <w:tcBorders>
              <w:top w:val="single" w:sz="4" w:space="0" w:color="auto"/>
              <w:left w:val="single" w:sz="4" w:space="0" w:color="auto"/>
              <w:bottom w:val="single" w:sz="4" w:space="0" w:color="auto"/>
              <w:right w:val="single" w:sz="4" w:space="0" w:color="auto"/>
            </w:tcBorders>
          </w:tcPr>
          <w:p w14:paraId="27B3977E" w14:textId="33198CD5" w:rsidR="00AB5BAB" w:rsidRPr="00317ED4" w:rsidRDefault="00AB5BAB" w:rsidP="00AB5BAB">
            <w:pPr>
              <w:rPr>
                <w:rFonts w:cstheme="minorHAnsi"/>
                <w:b/>
                <w:sz w:val="20"/>
                <w:szCs w:val="20"/>
              </w:rPr>
            </w:pPr>
            <w:r w:rsidRPr="00317ED4">
              <w:rPr>
                <w:rFonts w:cstheme="minorHAnsi"/>
                <w:sz w:val="20"/>
                <w:szCs w:val="20"/>
              </w:rPr>
              <w:t>CVC in a patient unarousable for more than 70% of the CVC-days, an interaction term for TPN and non-antimicrobial-impregnated CVCs, patient not receiving antibiotics within 48 hrs of the CVC insertion, the use of peripherally inserted central catheters, patient in age category 45-55 yrs old</w:t>
            </w:r>
          </w:p>
        </w:tc>
        <w:tc>
          <w:tcPr>
            <w:tcW w:w="1429" w:type="dxa"/>
            <w:tcBorders>
              <w:top w:val="single" w:sz="4" w:space="0" w:color="auto"/>
              <w:left w:val="single" w:sz="4" w:space="0" w:color="auto"/>
              <w:bottom w:val="single" w:sz="4" w:space="0" w:color="auto"/>
              <w:right w:val="single" w:sz="4" w:space="0" w:color="auto"/>
            </w:tcBorders>
          </w:tcPr>
          <w:p w14:paraId="2FC7762B" w14:textId="0BB778E9" w:rsidR="00AB5BAB" w:rsidRPr="00317ED4" w:rsidRDefault="00AB5BAB" w:rsidP="00AB5BAB">
            <w:pPr>
              <w:rPr>
                <w:rFonts w:cstheme="minorHAnsi"/>
                <w:b/>
                <w:sz w:val="20"/>
                <w:szCs w:val="20"/>
              </w:rPr>
            </w:pPr>
            <w:r w:rsidRPr="00317ED4">
              <w:rPr>
                <w:rFonts w:cstheme="minorHAnsi"/>
                <w:sz w:val="20"/>
                <w:szCs w:val="20"/>
              </w:rPr>
              <w:t>Patient level; Cox proportional hazard model</w:t>
            </w:r>
          </w:p>
        </w:tc>
      </w:tr>
      <w:tr w:rsidR="00573B1F" w:rsidRPr="00317ED4" w14:paraId="0482665E" w14:textId="1E112CDF" w:rsidTr="00AB5BAB">
        <w:tc>
          <w:tcPr>
            <w:tcW w:w="1327" w:type="dxa"/>
          </w:tcPr>
          <w:p w14:paraId="2CBC2D40" w14:textId="77777777" w:rsidR="00AB5BAB" w:rsidRPr="00317ED4" w:rsidRDefault="00AB5BAB" w:rsidP="00AB5BAB">
            <w:pPr>
              <w:rPr>
                <w:rFonts w:cstheme="minorHAnsi"/>
                <w:b/>
                <w:sz w:val="20"/>
                <w:szCs w:val="20"/>
              </w:rPr>
            </w:pPr>
            <w:r w:rsidRPr="00317ED4">
              <w:rPr>
                <w:rFonts w:cstheme="minorHAnsi"/>
                <w:sz w:val="20"/>
                <w:szCs w:val="20"/>
              </w:rPr>
              <w:t>Beltempo et al, 2017</w:t>
            </w:r>
          </w:p>
        </w:tc>
        <w:tc>
          <w:tcPr>
            <w:tcW w:w="1802" w:type="dxa"/>
          </w:tcPr>
          <w:p w14:paraId="4A20AF31" w14:textId="77777777" w:rsidR="00AB5BAB" w:rsidRPr="00317ED4" w:rsidRDefault="00AB5BAB" w:rsidP="00AB5BAB">
            <w:pPr>
              <w:rPr>
                <w:rFonts w:cstheme="minorHAnsi"/>
                <w:sz w:val="20"/>
                <w:szCs w:val="20"/>
              </w:rPr>
            </w:pPr>
            <w:r w:rsidRPr="00317ED4">
              <w:rPr>
                <w:rFonts w:cstheme="minorHAnsi"/>
                <w:sz w:val="20"/>
                <w:szCs w:val="20"/>
              </w:rPr>
              <w:t xml:space="preserve">Canada; </w:t>
            </w:r>
          </w:p>
          <w:p w14:paraId="62EDB474" w14:textId="77777777" w:rsidR="00AB5BAB" w:rsidRPr="00317ED4" w:rsidRDefault="00AB5BAB" w:rsidP="00AB5BAB">
            <w:pPr>
              <w:rPr>
                <w:rFonts w:cstheme="minorHAnsi"/>
                <w:b/>
                <w:sz w:val="20"/>
                <w:szCs w:val="20"/>
              </w:rPr>
            </w:pPr>
            <w:r w:rsidRPr="00317ED4">
              <w:rPr>
                <w:rFonts w:cstheme="minorHAnsi"/>
                <w:sz w:val="20"/>
                <w:szCs w:val="20"/>
              </w:rPr>
              <w:t>Neonatal ICU</w:t>
            </w:r>
          </w:p>
        </w:tc>
        <w:tc>
          <w:tcPr>
            <w:tcW w:w="1528" w:type="dxa"/>
          </w:tcPr>
          <w:p w14:paraId="5430B52F" w14:textId="77777777" w:rsidR="00AB5BAB" w:rsidRPr="00317ED4" w:rsidRDefault="00AB5BAB" w:rsidP="00AB5BAB">
            <w:pPr>
              <w:rPr>
                <w:rFonts w:cstheme="minorHAnsi"/>
                <w:sz w:val="20"/>
                <w:szCs w:val="20"/>
              </w:rPr>
            </w:pPr>
            <w:r w:rsidRPr="00317ED4">
              <w:rPr>
                <w:rFonts w:cstheme="minorHAnsi"/>
                <w:sz w:val="20"/>
                <w:szCs w:val="20"/>
              </w:rPr>
              <w:t xml:space="preserve">Case control; </w:t>
            </w:r>
          </w:p>
          <w:p w14:paraId="6BA3AD41" w14:textId="77777777" w:rsidR="00AB5BAB" w:rsidRPr="00317ED4" w:rsidRDefault="00AB5BAB" w:rsidP="00AB5BAB">
            <w:pPr>
              <w:rPr>
                <w:rFonts w:cstheme="minorHAnsi"/>
                <w:b/>
                <w:sz w:val="20"/>
                <w:szCs w:val="20"/>
              </w:rPr>
            </w:pPr>
            <w:r w:rsidRPr="00317ED4">
              <w:rPr>
                <w:rFonts w:cstheme="minorHAnsi"/>
                <w:sz w:val="20"/>
                <w:szCs w:val="20"/>
              </w:rPr>
              <w:t xml:space="preserve">04/ 2011 -03/ 2013 </w:t>
            </w:r>
          </w:p>
        </w:tc>
        <w:tc>
          <w:tcPr>
            <w:tcW w:w="1523" w:type="dxa"/>
          </w:tcPr>
          <w:p w14:paraId="013A8703" w14:textId="77777777" w:rsidR="00AB5BAB" w:rsidRPr="00317ED4" w:rsidRDefault="00AB5BAB" w:rsidP="00AB5BAB">
            <w:pPr>
              <w:rPr>
                <w:rFonts w:cstheme="minorHAnsi"/>
                <w:b/>
                <w:sz w:val="20"/>
                <w:szCs w:val="20"/>
              </w:rPr>
            </w:pPr>
            <w:r w:rsidRPr="00317ED4">
              <w:rPr>
                <w:rFonts w:cstheme="minorHAnsi"/>
                <w:sz w:val="20"/>
                <w:szCs w:val="20"/>
              </w:rPr>
              <w:t xml:space="preserve">Hospitals= 1; Wards=  1; Nurses= 165; Patients= 2,236 </w:t>
            </w:r>
          </w:p>
        </w:tc>
        <w:tc>
          <w:tcPr>
            <w:tcW w:w="1895" w:type="dxa"/>
          </w:tcPr>
          <w:p w14:paraId="3D5A1CE3" w14:textId="77777777" w:rsidR="00AB5BAB" w:rsidRPr="00317ED4" w:rsidRDefault="00AB5BAB" w:rsidP="00AB5BAB">
            <w:pPr>
              <w:rPr>
                <w:rFonts w:cstheme="minorHAnsi"/>
                <w:b/>
                <w:sz w:val="20"/>
                <w:szCs w:val="20"/>
              </w:rPr>
            </w:pPr>
            <w:r w:rsidRPr="00317ED4">
              <w:rPr>
                <w:rFonts w:cstheme="minorHAnsi"/>
                <w:b/>
                <w:sz w:val="20"/>
                <w:szCs w:val="20"/>
              </w:rPr>
              <w:t xml:space="preserve">Outcomes: </w:t>
            </w:r>
            <w:r w:rsidRPr="00317ED4">
              <w:rPr>
                <w:rFonts w:cstheme="minorHAnsi"/>
                <w:sz w:val="20"/>
                <w:szCs w:val="20"/>
              </w:rPr>
              <w:t>Clinical database</w:t>
            </w:r>
          </w:p>
          <w:p w14:paraId="4512FD0B" w14:textId="77777777" w:rsidR="00AB5BAB" w:rsidRPr="00317ED4" w:rsidRDefault="00AB5BAB" w:rsidP="00AB5BAB">
            <w:pPr>
              <w:rPr>
                <w:rFonts w:cstheme="minorHAnsi"/>
                <w:b/>
                <w:sz w:val="20"/>
                <w:szCs w:val="20"/>
              </w:rPr>
            </w:pPr>
            <w:r w:rsidRPr="00317ED4">
              <w:rPr>
                <w:rFonts w:cstheme="minorHAnsi"/>
                <w:b/>
                <w:sz w:val="20"/>
                <w:szCs w:val="20"/>
              </w:rPr>
              <w:t>Staffing levels:</w:t>
            </w:r>
            <w:r w:rsidRPr="00317ED4">
              <w:rPr>
                <w:rFonts w:cstheme="minorHAnsi"/>
                <w:sz w:val="20"/>
                <w:szCs w:val="20"/>
              </w:rPr>
              <w:t xml:space="preserve"> Administrative data feeding into payroll</w:t>
            </w:r>
          </w:p>
        </w:tc>
        <w:tc>
          <w:tcPr>
            <w:tcW w:w="992" w:type="dxa"/>
            <w:tcBorders>
              <w:top w:val="single" w:sz="4" w:space="0" w:color="auto"/>
              <w:left w:val="single" w:sz="4" w:space="0" w:color="auto"/>
              <w:bottom w:val="single" w:sz="4" w:space="0" w:color="auto"/>
              <w:right w:val="single" w:sz="4" w:space="0" w:color="auto"/>
            </w:tcBorders>
          </w:tcPr>
          <w:p w14:paraId="13F3291A" w14:textId="3E233628" w:rsidR="00AB5BAB" w:rsidRPr="00317ED4" w:rsidRDefault="00AB5BAB" w:rsidP="00AB5BAB">
            <w:pPr>
              <w:rPr>
                <w:rFonts w:cstheme="minorHAnsi"/>
                <w:b/>
                <w:sz w:val="20"/>
                <w:szCs w:val="20"/>
              </w:rPr>
            </w:pPr>
            <w:r w:rsidRPr="00317ED4">
              <w:rPr>
                <w:rFonts w:cstheme="minorHAnsi"/>
                <w:sz w:val="20"/>
                <w:szCs w:val="20"/>
              </w:rPr>
              <w:t xml:space="preserve">Healthcare associated infection </w:t>
            </w:r>
          </w:p>
        </w:tc>
        <w:tc>
          <w:tcPr>
            <w:tcW w:w="3452" w:type="dxa"/>
            <w:tcBorders>
              <w:top w:val="single" w:sz="4" w:space="0" w:color="auto"/>
              <w:left w:val="single" w:sz="4" w:space="0" w:color="auto"/>
              <w:bottom w:val="single" w:sz="4" w:space="0" w:color="auto"/>
              <w:right w:val="single" w:sz="4" w:space="0" w:color="auto"/>
            </w:tcBorders>
          </w:tcPr>
          <w:p w14:paraId="727C85DC" w14:textId="4C341277" w:rsidR="00AB5BAB" w:rsidRPr="00317ED4" w:rsidRDefault="00AB5BAB" w:rsidP="00AB5BAB">
            <w:pPr>
              <w:rPr>
                <w:rFonts w:cstheme="minorHAnsi"/>
                <w:b/>
                <w:sz w:val="20"/>
                <w:szCs w:val="20"/>
              </w:rPr>
            </w:pPr>
            <w:r w:rsidRPr="00317ED4">
              <w:rPr>
                <w:rFonts w:cstheme="minorHAnsi"/>
                <w:sz w:val="20"/>
                <w:szCs w:val="20"/>
              </w:rPr>
              <w:t>Nurse overtime, unit occupancy, n</w:t>
            </w:r>
            <w:r w:rsidRPr="00317ED4">
              <w:rPr>
                <w:rFonts w:cstheme="minorHAnsi"/>
                <w:sz w:val="20"/>
                <w:szCs w:val="20"/>
                <w:vertAlign w:val="superscript"/>
              </w:rPr>
              <w:t>o</w:t>
            </w:r>
            <w:r w:rsidRPr="00317ED4">
              <w:rPr>
                <w:rFonts w:cstheme="minorHAnsi"/>
                <w:sz w:val="20"/>
                <w:szCs w:val="20"/>
              </w:rPr>
              <w:t xml:space="preserve"> patients with central lines, no  of acutely ill patients and the no  of daily admissions</w:t>
            </w:r>
          </w:p>
        </w:tc>
        <w:tc>
          <w:tcPr>
            <w:tcW w:w="1429" w:type="dxa"/>
            <w:tcBorders>
              <w:top w:val="single" w:sz="4" w:space="0" w:color="auto"/>
              <w:left w:val="single" w:sz="4" w:space="0" w:color="auto"/>
              <w:bottom w:val="single" w:sz="4" w:space="0" w:color="auto"/>
              <w:right w:val="single" w:sz="4" w:space="0" w:color="auto"/>
            </w:tcBorders>
          </w:tcPr>
          <w:p w14:paraId="2E284AB3" w14:textId="361F0770" w:rsidR="00AB5BAB" w:rsidRPr="00317ED4" w:rsidRDefault="00AB5BAB" w:rsidP="00AB5BAB">
            <w:pPr>
              <w:rPr>
                <w:rFonts w:cstheme="minorHAnsi"/>
                <w:b/>
                <w:sz w:val="20"/>
                <w:szCs w:val="20"/>
              </w:rPr>
            </w:pPr>
            <w:r w:rsidRPr="00317ED4">
              <w:rPr>
                <w:rFonts w:cstheme="minorHAnsi"/>
                <w:sz w:val="20"/>
                <w:szCs w:val="20"/>
              </w:rPr>
              <w:t>Ward-day level; Logistic regression</w:t>
            </w:r>
          </w:p>
        </w:tc>
      </w:tr>
      <w:tr w:rsidR="00573B1F" w:rsidRPr="00317ED4" w14:paraId="36D835FD" w14:textId="40BA3D7C" w:rsidTr="00AB5BAB">
        <w:tc>
          <w:tcPr>
            <w:tcW w:w="1327" w:type="dxa"/>
          </w:tcPr>
          <w:p w14:paraId="199DCFAF" w14:textId="77777777" w:rsidR="00AB5BAB" w:rsidRPr="00317ED4" w:rsidRDefault="00AB5BAB" w:rsidP="00AB5BAB">
            <w:pPr>
              <w:rPr>
                <w:rFonts w:cstheme="minorHAnsi"/>
                <w:b/>
                <w:sz w:val="20"/>
                <w:szCs w:val="20"/>
              </w:rPr>
            </w:pPr>
            <w:r w:rsidRPr="00317ED4">
              <w:rPr>
                <w:rFonts w:cstheme="minorHAnsi"/>
                <w:sz w:val="20"/>
                <w:szCs w:val="20"/>
              </w:rPr>
              <w:lastRenderedPageBreak/>
              <w:t>Beltempo et al, 2018</w:t>
            </w:r>
          </w:p>
        </w:tc>
        <w:tc>
          <w:tcPr>
            <w:tcW w:w="1802" w:type="dxa"/>
          </w:tcPr>
          <w:p w14:paraId="56353481" w14:textId="77777777" w:rsidR="00AB5BAB" w:rsidRPr="00317ED4" w:rsidRDefault="00AB5BAB" w:rsidP="00AB5BAB">
            <w:pPr>
              <w:rPr>
                <w:rFonts w:cstheme="minorHAnsi"/>
                <w:bCs/>
                <w:sz w:val="20"/>
                <w:szCs w:val="20"/>
              </w:rPr>
            </w:pPr>
            <w:r w:rsidRPr="00317ED4">
              <w:rPr>
                <w:rFonts w:cstheme="minorHAnsi"/>
                <w:bCs/>
                <w:sz w:val="20"/>
                <w:szCs w:val="20"/>
              </w:rPr>
              <w:t xml:space="preserve">Canada; </w:t>
            </w:r>
          </w:p>
          <w:p w14:paraId="522C2116" w14:textId="77777777" w:rsidR="00AB5BAB" w:rsidRPr="00317ED4" w:rsidRDefault="00AB5BAB" w:rsidP="00AB5BAB">
            <w:pPr>
              <w:rPr>
                <w:rFonts w:cstheme="minorHAnsi"/>
                <w:b/>
                <w:sz w:val="20"/>
                <w:szCs w:val="20"/>
              </w:rPr>
            </w:pPr>
            <w:r w:rsidRPr="00317ED4">
              <w:rPr>
                <w:rFonts w:cstheme="minorHAnsi"/>
                <w:bCs/>
                <w:sz w:val="20"/>
                <w:szCs w:val="20"/>
              </w:rPr>
              <w:t>Neonatal ICU</w:t>
            </w:r>
          </w:p>
        </w:tc>
        <w:tc>
          <w:tcPr>
            <w:tcW w:w="1528" w:type="dxa"/>
          </w:tcPr>
          <w:p w14:paraId="01FE3C3C" w14:textId="77777777" w:rsidR="00AB5BAB" w:rsidRPr="00317ED4" w:rsidRDefault="00AB5BAB" w:rsidP="00AB5BAB">
            <w:pPr>
              <w:rPr>
                <w:rFonts w:cstheme="minorHAnsi"/>
                <w:bCs/>
                <w:sz w:val="20"/>
                <w:szCs w:val="20"/>
              </w:rPr>
            </w:pPr>
            <w:r w:rsidRPr="00317ED4">
              <w:rPr>
                <w:rFonts w:cstheme="minorHAnsi"/>
                <w:bCs/>
                <w:sz w:val="20"/>
                <w:szCs w:val="20"/>
              </w:rPr>
              <w:t xml:space="preserve">Cohort study; </w:t>
            </w:r>
          </w:p>
          <w:p w14:paraId="11598B36" w14:textId="77777777" w:rsidR="00AB5BAB" w:rsidRPr="00317ED4" w:rsidRDefault="00AB5BAB" w:rsidP="00AB5BAB">
            <w:pPr>
              <w:rPr>
                <w:rFonts w:cstheme="minorHAnsi"/>
                <w:b/>
                <w:sz w:val="20"/>
                <w:szCs w:val="20"/>
              </w:rPr>
            </w:pPr>
            <w:r w:rsidRPr="00317ED4">
              <w:rPr>
                <w:rFonts w:cstheme="minorHAnsi"/>
                <w:bCs/>
                <w:sz w:val="20"/>
                <w:szCs w:val="20"/>
              </w:rPr>
              <w:t xml:space="preserve">03/2011-06/2014 </w:t>
            </w:r>
          </w:p>
        </w:tc>
        <w:tc>
          <w:tcPr>
            <w:tcW w:w="1523" w:type="dxa"/>
          </w:tcPr>
          <w:p w14:paraId="333E600D" w14:textId="77777777" w:rsidR="00AB5BAB" w:rsidRPr="00317ED4" w:rsidRDefault="00AB5BAB" w:rsidP="00AB5BAB">
            <w:pPr>
              <w:rPr>
                <w:rFonts w:cstheme="minorHAnsi"/>
                <w:b/>
                <w:sz w:val="20"/>
                <w:szCs w:val="20"/>
              </w:rPr>
            </w:pPr>
            <w:r w:rsidRPr="00317ED4">
              <w:rPr>
                <w:rFonts w:cstheme="minorHAnsi"/>
                <w:bCs/>
                <w:sz w:val="20"/>
                <w:szCs w:val="20"/>
              </w:rPr>
              <w:t xml:space="preserve">Hospitals=  1; Wards= 1; Nurses=  165; patients=  257 </w:t>
            </w:r>
          </w:p>
        </w:tc>
        <w:tc>
          <w:tcPr>
            <w:tcW w:w="1895" w:type="dxa"/>
          </w:tcPr>
          <w:p w14:paraId="7AF79D7F" w14:textId="77777777" w:rsidR="00AB5BAB" w:rsidRPr="00317ED4" w:rsidRDefault="00AB5BAB" w:rsidP="00AB5BAB">
            <w:pPr>
              <w:rPr>
                <w:rFonts w:cstheme="minorHAnsi"/>
                <w:bCs/>
                <w:sz w:val="20"/>
                <w:szCs w:val="20"/>
              </w:rPr>
            </w:pPr>
            <w:r w:rsidRPr="00317ED4">
              <w:rPr>
                <w:rFonts w:cstheme="minorHAnsi"/>
                <w:b/>
                <w:bCs/>
                <w:sz w:val="20"/>
                <w:szCs w:val="20"/>
              </w:rPr>
              <w:t>Outcomes:</w:t>
            </w:r>
            <w:r w:rsidRPr="00317ED4">
              <w:rPr>
                <w:rFonts w:cstheme="minorHAnsi"/>
                <w:bCs/>
                <w:sz w:val="20"/>
                <w:szCs w:val="20"/>
              </w:rPr>
              <w:t xml:space="preserve"> local Canadian Neonatal Network database. </w:t>
            </w:r>
          </w:p>
          <w:p w14:paraId="08621BFC" w14:textId="77777777" w:rsidR="00AB5BAB" w:rsidRPr="00317ED4" w:rsidRDefault="00AB5BAB" w:rsidP="00AB5BAB">
            <w:pPr>
              <w:rPr>
                <w:rFonts w:cstheme="minorHAnsi"/>
                <w:b/>
                <w:sz w:val="20"/>
                <w:szCs w:val="20"/>
              </w:rPr>
            </w:pPr>
            <w:r w:rsidRPr="00317ED4">
              <w:rPr>
                <w:rFonts w:cstheme="minorHAnsi"/>
                <w:b/>
                <w:bCs/>
                <w:sz w:val="20"/>
                <w:szCs w:val="20"/>
              </w:rPr>
              <w:t>Nurse staffing:</w:t>
            </w:r>
            <w:r w:rsidRPr="00317ED4">
              <w:rPr>
                <w:rFonts w:cstheme="minorHAnsi"/>
                <w:bCs/>
                <w:sz w:val="20"/>
                <w:szCs w:val="20"/>
              </w:rPr>
              <w:t xml:space="preserve"> administrative software used for scheduling and payroll</w:t>
            </w:r>
          </w:p>
        </w:tc>
        <w:tc>
          <w:tcPr>
            <w:tcW w:w="992" w:type="dxa"/>
            <w:tcBorders>
              <w:top w:val="single" w:sz="4" w:space="0" w:color="auto"/>
              <w:left w:val="single" w:sz="4" w:space="0" w:color="auto"/>
              <w:bottom w:val="single" w:sz="4" w:space="0" w:color="auto"/>
              <w:right w:val="single" w:sz="4" w:space="0" w:color="auto"/>
            </w:tcBorders>
          </w:tcPr>
          <w:p w14:paraId="7958F2A5" w14:textId="77777777" w:rsidR="00AB5BAB" w:rsidRPr="00317ED4" w:rsidRDefault="00AB5BAB" w:rsidP="00AB5BAB">
            <w:pPr>
              <w:rPr>
                <w:rFonts w:cstheme="minorHAnsi"/>
                <w:bCs/>
                <w:sz w:val="20"/>
                <w:szCs w:val="20"/>
              </w:rPr>
            </w:pPr>
            <w:r w:rsidRPr="00317ED4">
              <w:rPr>
                <w:rFonts w:cstheme="minorHAnsi"/>
                <w:bCs/>
                <w:sz w:val="20"/>
                <w:szCs w:val="20"/>
              </w:rPr>
              <w:t>Mortality (all causes) or major morbidity.</w:t>
            </w:r>
          </w:p>
          <w:p w14:paraId="43D58C92" w14:textId="5F6D2608" w:rsidR="00AB5BAB" w:rsidRPr="00317ED4" w:rsidRDefault="00AB5BAB" w:rsidP="00AB5BAB">
            <w:pPr>
              <w:rPr>
                <w:rFonts w:cstheme="minorHAnsi"/>
                <w:b/>
                <w:bCs/>
                <w:sz w:val="20"/>
                <w:szCs w:val="20"/>
              </w:rPr>
            </w:pPr>
          </w:p>
        </w:tc>
        <w:tc>
          <w:tcPr>
            <w:tcW w:w="3452" w:type="dxa"/>
            <w:tcBorders>
              <w:top w:val="single" w:sz="4" w:space="0" w:color="auto"/>
              <w:left w:val="single" w:sz="4" w:space="0" w:color="auto"/>
              <w:bottom w:val="single" w:sz="4" w:space="0" w:color="auto"/>
              <w:right w:val="single" w:sz="4" w:space="0" w:color="auto"/>
            </w:tcBorders>
          </w:tcPr>
          <w:p w14:paraId="727EA4AA" w14:textId="0F56430A" w:rsidR="00AB5BAB" w:rsidRPr="00317ED4" w:rsidRDefault="00AB5BAB" w:rsidP="00AB5BAB">
            <w:pPr>
              <w:rPr>
                <w:rFonts w:cstheme="minorHAnsi"/>
                <w:b/>
                <w:bCs/>
                <w:sz w:val="20"/>
                <w:szCs w:val="20"/>
              </w:rPr>
            </w:pPr>
            <w:r w:rsidRPr="00317ED4">
              <w:rPr>
                <w:rFonts w:cstheme="minorHAnsi"/>
                <w:bCs/>
                <w:sz w:val="20"/>
                <w:szCs w:val="20"/>
              </w:rPr>
              <w:t>Gestational age, sex, small for gestational age status, outborn, SNAP-II score more than 20, mode of delivery, overtime and occupancy for the first day of admission, first 7 days and NICU hospitalizations</w:t>
            </w:r>
          </w:p>
        </w:tc>
        <w:tc>
          <w:tcPr>
            <w:tcW w:w="1429" w:type="dxa"/>
            <w:tcBorders>
              <w:top w:val="single" w:sz="4" w:space="0" w:color="auto"/>
              <w:left w:val="single" w:sz="4" w:space="0" w:color="auto"/>
              <w:bottom w:val="single" w:sz="4" w:space="0" w:color="auto"/>
              <w:right w:val="single" w:sz="4" w:space="0" w:color="auto"/>
            </w:tcBorders>
          </w:tcPr>
          <w:p w14:paraId="7F7FEF9C" w14:textId="41F4863B" w:rsidR="00AB5BAB" w:rsidRPr="00317ED4" w:rsidRDefault="00AB5BAB" w:rsidP="00AB5BAB">
            <w:pPr>
              <w:rPr>
                <w:rFonts w:cstheme="minorHAnsi"/>
                <w:b/>
                <w:bCs/>
                <w:sz w:val="20"/>
                <w:szCs w:val="20"/>
              </w:rPr>
            </w:pPr>
            <w:r w:rsidRPr="00317ED4">
              <w:rPr>
                <w:rFonts w:cstheme="minorHAnsi"/>
                <w:bCs/>
                <w:sz w:val="20"/>
                <w:szCs w:val="20"/>
              </w:rPr>
              <w:t>Patient level; Multi-variable log-binomial regression</w:t>
            </w:r>
          </w:p>
        </w:tc>
      </w:tr>
      <w:tr w:rsidR="00573B1F" w:rsidRPr="00317ED4" w14:paraId="512F385A" w14:textId="0D2C82F1" w:rsidTr="00AB5BAB">
        <w:tc>
          <w:tcPr>
            <w:tcW w:w="1327" w:type="dxa"/>
          </w:tcPr>
          <w:p w14:paraId="1F9C0188" w14:textId="77777777" w:rsidR="00AB5BAB" w:rsidRPr="00317ED4" w:rsidRDefault="00AB5BAB" w:rsidP="00AB5BAB">
            <w:pPr>
              <w:rPr>
                <w:rFonts w:cstheme="minorHAnsi"/>
                <w:b/>
                <w:sz w:val="20"/>
                <w:szCs w:val="20"/>
              </w:rPr>
            </w:pPr>
            <w:r w:rsidRPr="00317ED4">
              <w:rPr>
                <w:rFonts w:cstheme="minorHAnsi"/>
                <w:sz w:val="20"/>
                <w:szCs w:val="20"/>
              </w:rPr>
              <w:t>Callaghan et al, 2003</w:t>
            </w:r>
          </w:p>
        </w:tc>
        <w:tc>
          <w:tcPr>
            <w:tcW w:w="1802" w:type="dxa"/>
          </w:tcPr>
          <w:p w14:paraId="3EF370FC" w14:textId="77777777" w:rsidR="00AB5BAB" w:rsidRPr="00317ED4" w:rsidRDefault="00AB5BAB" w:rsidP="00AB5BAB">
            <w:pPr>
              <w:rPr>
                <w:rFonts w:cstheme="minorHAnsi"/>
                <w:bCs/>
                <w:sz w:val="20"/>
                <w:szCs w:val="20"/>
              </w:rPr>
            </w:pPr>
            <w:r w:rsidRPr="00317ED4">
              <w:rPr>
                <w:rFonts w:cstheme="minorHAnsi"/>
                <w:bCs/>
                <w:sz w:val="20"/>
                <w:szCs w:val="20"/>
              </w:rPr>
              <w:t>Australia;</w:t>
            </w:r>
          </w:p>
          <w:p w14:paraId="1C423E54" w14:textId="77777777" w:rsidR="00AB5BAB" w:rsidRPr="00317ED4" w:rsidRDefault="00AB5BAB" w:rsidP="00AB5BAB">
            <w:pPr>
              <w:rPr>
                <w:rFonts w:cstheme="minorHAnsi"/>
                <w:b/>
                <w:sz w:val="20"/>
                <w:szCs w:val="20"/>
              </w:rPr>
            </w:pPr>
            <w:r w:rsidRPr="00317ED4">
              <w:rPr>
                <w:rFonts w:cstheme="minorHAnsi"/>
                <w:bCs/>
                <w:sz w:val="20"/>
                <w:szCs w:val="20"/>
              </w:rPr>
              <w:t xml:space="preserve">Neonatal ICU </w:t>
            </w:r>
          </w:p>
        </w:tc>
        <w:tc>
          <w:tcPr>
            <w:tcW w:w="1528" w:type="dxa"/>
          </w:tcPr>
          <w:p w14:paraId="345DDAA2" w14:textId="77777777" w:rsidR="00AB5BAB" w:rsidRPr="00317ED4" w:rsidRDefault="00AB5BAB" w:rsidP="00AB5BAB">
            <w:pPr>
              <w:rPr>
                <w:rFonts w:cstheme="minorHAnsi"/>
                <w:b/>
                <w:sz w:val="20"/>
                <w:szCs w:val="20"/>
              </w:rPr>
            </w:pPr>
            <w:r w:rsidRPr="00317ED4">
              <w:rPr>
                <w:rFonts w:cstheme="minorHAnsi"/>
                <w:bCs/>
                <w:sz w:val="20"/>
                <w:szCs w:val="20"/>
              </w:rPr>
              <w:t>Cohort study;</w:t>
            </w:r>
            <w:r w:rsidRPr="00317ED4">
              <w:rPr>
                <w:rFonts w:cstheme="minorHAnsi"/>
                <w:bCs/>
                <w:sz w:val="20"/>
                <w:szCs w:val="20"/>
              </w:rPr>
              <w:br/>
              <w:t>01/1996 -12/1999</w:t>
            </w:r>
          </w:p>
        </w:tc>
        <w:tc>
          <w:tcPr>
            <w:tcW w:w="1523" w:type="dxa"/>
          </w:tcPr>
          <w:p w14:paraId="0F994296" w14:textId="77777777" w:rsidR="00AB5BAB" w:rsidRPr="00317ED4" w:rsidRDefault="00AB5BAB" w:rsidP="00AB5BAB">
            <w:pPr>
              <w:rPr>
                <w:rFonts w:cstheme="minorHAnsi"/>
                <w:b/>
                <w:sz w:val="20"/>
                <w:szCs w:val="20"/>
              </w:rPr>
            </w:pPr>
            <w:r w:rsidRPr="00317ED4">
              <w:rPr>
                <w:rFonts w:cstheme="minorHAnsi"/>
                <w:bCs/>
                <w:sz w:val="20"/>
                <w:szCs w:val="20"/>
              </w:rPr>
              <w:t>Hospitals = 1; Wards = 1; Patients= 692 =</w:t>
            </w:r>
          </w:p>
        </w:tc>
        <w:tc>
          <w:tcPr>
            <w:tcW w:w="1895" w:type="dxa"/>
          </w:tcPr>
          <w:p w14:paraId="059C1DC8" w14:textId="77777777" w:rsidR="00AB5BAB" w:rsidRPr="00317ED4" w:rsidRDefault="00AB5BAB" w:rsidP="00AB5BAB">
            <w:pPr>
              <w:rPr>
                <w:rFonts w:cstheme="minorHAnsi"/>
                <w:b/>
                <w:sz w:val="20"/>
                <w:szCs w:val="20"/>
              </w:rPr>
            </w:pPr>
            <w:r w:rsidRPr="00317ED4">
              <w:rPr>
                <w:rFonts w:cstheme="minorHAnsi"/>
                <w:b/>
                <w:bCs/>
                <w:sz w:val="20"/>
                <w:szCs w:val="20"/>
              </w:rPr>
              <w:t>All:</w:t>
            </w:r>
            <w:r w:rsidRPr="00317ED4">
              <w:rPr>
                <w:rFonts w:cstheme="minorHAnsi"/>
                <w:bCs/>
                <w:sz w:val="20"/>
                <w:szCs w:val="20"/>
              </w:rPr>
              <w:t xml:space="preserve"> Routinely collected data from electronic systems </w:t>
            </w:r>
          </w:p>
        </w:tc>
        <w:tc>
          <w:tcPr>
            <w:tcW w:w="992" w:type="dxa"/>
            <w:tcBorders>
              <w:top w:val="single" w:sz="4" w:space="0" w:color="auto"/>
              <w:left w:val="single" w:sz="4" w:space="0" w:color="auto"/>
              <w:bottom w:val="single" w:sz="4" w:space="0" w:color="auto"/>
              <w:right w:val="single" w:sz="4" w:space="0" w:color="auto"/>
            </w:tcBorders>
          </w:tcPr>
          <w:p w14:paraId="75F5BD68" w14:textId="77777777" w:rsidR="00AB5BAB" w:rsidRPr="00317ED4" w:rsidRDefault="00AB5BAB" w:rsidP="00AB5BAB">
            <w:pPr>
              <w:rPr>
                <w:rFonts w:cstheme="minorHAnsi"/>
                <w:bCs/>
                <w:sz w:val="20"/>
                <w:szCs w:val="20"/>
              </w:rPr>
            </w:pPr>
            <w:r w:rsidRPr="00317ED4">
              <w:rPr>
                <w:rFonts w:cstheme="minorHAnsi"/>
                <w:bCs/>
                <w:sz w:val="20"/>
                <w:szCs w:val="20"/>
              </w:rPr>
              <w:t xml:space="preserve">In-hospital mortality </w:t>
            </w:r>
          </w:p>
          <w:p w14:paraId="7FA80062" w14:textId="5CCE6B42" w:rsidR="00AB5BAB" w:rsidRPr="00317ED4" w:rsidRDefault="00AB5BAB" w:rsidP="00AB5BAB">
            <w:pPr>
              <w:rPr>
                <w:rFonts w:cstheme="minorHAnsi"/>
                <w:b/>
                <w:bCs/>
                <w:sz w:val="20"/>
                <w:szCs w:val="20"/>
              </w:rPr>
            </w:pPr>
          </w:p>
        </w:tc>
        <w:tc>
          <w:tcPr>
            <w:tcW w:w="3452" w:type="dxa"/>
            <w:tcBorders>
              <w:top w:val="single" w:sz="4" w:space="0" w:color="auto"/>
              <w:left w:val="single" w:sz="4" w:space="0" w:color="auto"/>
              <w:bottom w:val="single" w:sz="4" w:space="0" w:color="auto"/>
              <w:right w:val="single" w:sz="4" w:space="0" w:color="auto"/>
            </w:tcBorders>
          </w:tcPr>
          <w:p w14:paraId="6B23AF94" w14:textId="3F07E87C" w:rsidR="00AB5BAB" w:rsidRPr="00317ED4" w:rsidRDefault="00AB5BAB" w:rsidP="00AB5BAB">
            <w:pPr>
              <w:rPr>
                <w:rFonts w:cstheme="minorHAnsi"/>
                <w:b/>
                <w:bCs/>
                <w:sz w:val="20"/>
                <w:szCs w:val="20"/>
              </w:rPr>
            </w:pPr>
            <w:r w:rsidRPr="00317ED4">
              <w:rPr>
                <w:rFonts w:cstheme="minorHAnsi"/>
                <w:bCs/>
                <w:sz w:val="20"/>
                <w:szCs w:val="20"/>
              </w:rPr>
              <w:t>initial risk using the Clinical Risk Index for Babies (CRIB) score, and dependency areas (ICU, high dependency, medium dependency or recovery)</w:t>
            </w:r>
          </w:p>
        </w:tc>
        <w:tc>
          <w:tcPr>
            <w:tcW w:w="1429" w:type="dxa"/>
            <w:tcBorders>
              <w:top w:val="single" w:sz="4" w:space="0" w:color="auto"/>
              <w:left w:val="single" w:sz="4" w:space="0" w:color="auto"/>
              <w:bottom w:val="single" w:sz="4" w:space="0" w:color="auto"/>
              <w:right w:val="single" w:sz="4" w:space="0" w:color="auto"/>
            </w:tcBorders>
          </w:tcPr>
          <w:p w14:paraId="5313A3E5" w14:textId="0C28AB9B" w:rsidR="00AB5BAB" w:rsidRPr="00317ED4" w:rsidRDefault="00AB5BAB" w:rsidP="00AB5BAB">
            <w:pPr>
              <w:rPr>
                <w:rFonts w:cstheme="minorHAnsi"/>
                <w:b/>
                <w:bCs/>
                <w:sz w:val="20"/>
                <w:szCs w:val="20"/>
              </w:rPr>
            </w:pPr>
            <w:r w:rsidRPr="00317ED4">
              <w:rPr>
                <w:rFonts w:cstheme="minorHAnsi"/>
                <w:bCs/>
                <w:sz w:val="20"/>
                <w:szCs w:val="20"/>
              </w:rPr>
              <w:t>Patient level; Logistic regression</w:t>
            </w:r>
          </w:p>
        </w:tc>
      </w:tr>
      <w:tr w:rsidR="00573B1F" w:rsidRPr="00317ED4" w14:paraId="1398CEB9" w14:textId="7F569BA8" w:rsidTr="00AB5BAB">
        <w:tc>
          <w:tcPr>
            <w:tcW w:w="1327" w:type="dxa"/>
          </w:tcPr>
          <w:p w14:paraId="1B91C577" w14:textId="77777777" w:rsidR="00AB5BAB" w:rsidRPr="00317ED4" w:rsidRDefault="00AB5BAB" w:rsidP="00AB5BAB">
            <w:pPr>
              <w:rPr>
                <w:rFonts w:cstheme="minorHAnsi"/>
                <w:b/>
                <w:sz w:val="20"/>
                <w:szCs w:val="20"/>
              </w:rPr>
            </w:pPr>
            <w:r w:rsidRPr="00317ED4">
              <w:rPr>
                <w:rFonts w:cstheme="minorHAnsi"/>
                <w:sz w:val="20"/>
                <w:szCs w:val="20"/>
              </w:rPr>
              <w:t>Cimiotti et al, 2004; Cimiotti et al 2006</w:t>
            </w:r>
          </w:p>
        </w:tc>
        <w:tc>
          <w:tcPr>
            <w:tcW w:w="1802" w:type="dxa"/>
          </w:tcPr>
          <w:p w14:paraId="425127DE" w14:textId="77777777" w:rsidR="00AB5BAB" w:rsidRPr="00317ED4" w:rsidRDefault="00AB5BAB" w:rsidP="00AB5BAB">
            <w:pPr>
              <w:rPr>
                <w:rFonts w:cstheme="minorHAnsi"/>
                <w:bCs/>
                <w:sz w:val="20"/>
                <w:szCs w:val="20"/>
              </w:rPr>
            </w:pPr>
            <w:r w:rsidRPr="00317ED4">
              <w:rPr>
                <w:rFonts w:cstheme="minorHAnsi"/>
                <w:bCs/>
                <w:sz w:val="20"/>
                <w:szCs w:val="20"/>
              </w:rPr>
              <w:t>USA;</w:t>
            </w:r>
          </w:p>
          <w:p w14:paraId="3E734DFC" w14:textId="77777777" w:rsidR="00AB5BAB" w:rsidRPr="00317ED4" w:rsidRDefault="00AB5BAB" w:rsidP="00AB5BAB">
            <w:pPr>
              <w:rPr>
                <w:rFonts w:cstheme="minorHAnsi"/>
                <w:b/>
                <w:sz w:val="20"/>
                <w:szCs w:val="20"/>
              </w:rPr>
            </w:pPr>
            <w:r w:rsidRPr="00317ED4">
              <w:rPr>
                <w:rFonts w:cstheme="minorHAnsi"/>
                <w:bCs/>
                <w:sz w:val="20"/>
                <w:szCs w:val="20"/>
              </w:rPr>
              <w:t xml:space="preserve">Neonatal ICU </w:t>
            </w:r>
          </w:p>
        </w:tc>
        <w:tc>
          <w:tcPr>
            <w:tcW w:w="1528" w:type="dxa"/>
          </w:tcPr>
          <w:p w14:paraId="68838A52" w14:textId="77777777" w:rsidR="00AB5BAB" w:rsidRPr="00317ED4" w:rsidRDefault="00AB5BAB" w:rsidP="00AB5BAB">
            <w:pPr>
              <w:rPr>
                <w:rFonts w:cstheme="minorHAnsi"/>
                <w:bCs/>
                <w:sz w:val="20"/>
                <w:szCs w:val="20"/>
              </w:rPr>
            </w:pPr>
            <w:r w:rsidRPr="00317ED4">
              <w:rPr>
                <w:rFonts w:cstheme="minorHAnsi"/>
                <w:bCs/>
                <w:sz w:val="20"/>
                <w:szCs w:val="20"/>
              </w:rPr>
              <w:t xml:space="preserve">Cohort study; </w:t>
            </w:r>
          </w:p>
          <w:p w14:paraId="195E5A76" w14:textId="77777777" w:rsidR="00AB5BAB" w:rsidRPr="00317ED4" w:rsidRDefault="00AB5BAB" w:rsidP="00AB5BAB">
            <w:pPr>
              <w:rPr>
                <w:rFonts w:cstheme="minorHAnsi"/>
                <w:sz w:val="20"/>
                <w:szCs w:val="20"/>
              </w:rPr>
            </w:pPr>
            <w:r w:rsidRPr="00317ED4">
              <w:rPr>
                <w:rFonts w:cstheme="minorHAnsi"/>
                <w:bCs/>
                <w:sz w:val="20"/>
                <w:szCs w:val="20"/>
              </w:rPr>
              <w:t xml:space="preserve">03/2001- 02/2003 </w:t>
            </w:r>
          </w:p>
        </w:tc>
        <w:tc>
          <w:tcPr>
            <w:tcW w:w="1523" w:type="dxa"/>
          </w:tcPr>
          <w:p w14:paraId="53C11F35" w14:textId="77777777" w:rsidR="00AB5BAB" w:rsidRPr="00317ED4" w:rsidRDefault="00AB5BAB" w:rsidP="00AB5BAB">
            <w:pPr>
              <w:rPr>
                <w:rFonts w:cstheme="minorHAnsi"/>
                <w:sz w:val="20"/>
                <w:szCs w:val="20"/>
              </w:rPr>
            </w:pPr>
            <w:r w:rsidRPr="00317ED4">
              <w:rPr>
                <w:rFonts w:cstheme="minorHAnsi"/>
                <w:bCs/>
                <w:sz w:val="20"/>
                <w:szCs w:val="20"/>
              </w:rPr>
              <w:t>Hospitals= 1; Wards= 2; Patients = 2675</w:t>
            </w:r>
          </w:p>
        </w:tc>
        <w:tc>
          <w:tcPr>
            <w:tcW w:w="1895" w:type="dxa"/>
          </w:tcPr>
          <w:p w14:paraId="32D712E4" w14:textId="77777777" w:rsidR="00AB5BAB" w:rsidRPr="00317ED4" w:rsidRDefault="00AB5BAB" w:rsidP="00AB5BAB">
            <w:pPr>
              <w:rPr>
                <w:rFonts w:cstheme="minorHAnsi"/>
                <w:bCs/>
                <w:sz w:val="20"/>
                <w:szCs w:val="20"/>
              </w:rPr>
            </w:pPr>
            <w:r w:rsidRPr="00317ED4">
              <w:rPr>
                <w:rFonts w:cstheme="minorHAnsi"/>
                <w:b/>
                <w:bCs/>
                <w:sz w:val="20"/>
                <w:szCs w:val="20"/>
              </w:rPr>
              <w:t>Outcome:</w:t>
            </w:r>
            <w:r w:rsidRPr="00317ED4">
              <w:rPr>
                <w:rFonts w:cstheme="minorHAnsi"/>
                <w:bCs/>
                <w:sz w:val="20"/>
                <w:szCs w:val="20"/>
              </w:rPr>
              <w:t xml:space="preserve"> Clinical data from patients’ records.</w:t>
            </w:r>
          </w:p>
          <w:p w14:paraId="7FFC781C" w14:textId="77777777" w:rsidR="00AB5BAB" w:rsidRPr="00317ED4" w:rsidRDefault="00AB5BAB" w:rsidP="00AB5BAB">
            <w:pPr>
              <w:rPr>
                <w:rFonts w:cstheme="minorHAnsi"/>
                <w:sz w:val="20"/>
                <w:szCs w:val="20"/>
              </w:rPr>
            </w:pPr>
            <w:r w:rsidRPr="00317ED4">
              <w:rPr>
                <w:rFonts w:cstheme="minorHAnsi"/>
                <w:b/>
                <w:bCs/>
                <w:sz w:val="20"/>
                <w:szCs w:val="20"/>
              </w:rPr>
              <w:t>Nurse staffing:</w:t>
            </w:r>
            <w:r w:rsidRPr="00317ED4">
              <w:rPr>
                <w:rFonts w:cstheme="minorHAnsi"/>
                <w:bCs/>
                <w:sz w:val="20"/>
                <w:szCs w:val="20"/>
              </w:rPr>
              <w:t xml:space="preserve"> Nurse Staffing Office of each ward</w:t>
            </w:r>
          </w:p>
        </w:tc>
        <w:tc>
          <w:tcPr>
            <w:tcW w:w="992" w:type="dxa"/>
            <w:tcBorders>
              <w:top w:val="single" w:sz="4" w:space="0" w:color="auto"/>
              <w:left w:val="single" w:sz="4" w:space="0" w:color="auto"/>
              <w:bottom w:val="single" w:sz="4" w:space="0" w:color="auto"/>
              <w:right w:val="single" w:sz="4" w:space="0" w:color="auto"/>
            </w:tcBorders>
          </w:tcPr>
          <w:p w14:paraId="389E8633" w14:textId="72FDD36A" w:rsidR="00AB5BAB" w:rsidRPr="00317ED4" w:rsidRDefault="00AB5BAB" w:rsidP="00AB5BAB">
            <w:pPr>
              <w:rPr>
                <w:rFonts w:cstheme="minorHAnsi"/>
                <w:b/>
                <w:bCs/>
                <w:sz w:val="20"/>
                <w:szCs w:val="20"/>
              </w:rPr>
            </w:pPr>
            <w:r w:rsidRPr="00317ED4">
              <w:rPr>
                <w:rFonts w:cstheme="minorHAnsi"/>
                <w:bCs/>
                <w:sz w:val="20"/>
                <w:szCs w:val="20"/>
              </w:rPr>
              <w:t xml:space="preserve">Healthcare associated bloodstream infection </w:t>
            </w:r>
          </w:p>
        </w:tc>
        <w:tc>
          <w:tcPr>
            <w:tcW w:w="3452" w:type="dxa"/>
            <w:tcBorders>
              <w:top w:val="single" w:sz="4" w:space="0" w:color="auto"/>
              <w:left w:val="single" w:sz="4" w:space="0" w:color="auto"/>
              <w:bottom w:val="single" w:sz="4" w:space="0" w:color="auto"/>
              <w:right w:val="single" w:sz="4" w:space="0" w:color="auto"/>
            </w:tcBorders>
          </w:tcPr>
          <w:p w14:paraId="348F2A45" w14:textId="56D1390E" w:rsidR="00AB5BAB" w:rsidRPr="00317ED4" w:rsidRDefault="00AB5BAB" w:rsidP="00AB5BAB">
            <w:pPr>
              <w:rPr>
                <w:rFonts w:cstheme="minorHAnsi"/>
                <w:b/>
                <w:bCs/>
                <w:sz w:val="20"/>
                <w:szCs w:val="20"/>
              </w:rPr>
            </w:pPr>
            <w:r w:rsidRPr="00317ED4">
              <w:rPr>
                <w:rFonts w:cstheme="minorHAnsi"/>
                <w:bCs/>
                <w:sz w:val="20"/>
                <w:szCs w:val="20"/>
              </w:rPr>
              <w:t>Birth weight, catheter use, major surgery, total parenteral nutrition, hand hygiene product used by staff</w:t>
            </w:r>
          </w:p>
        </w:tc>
        <w:tc>
          <w:tcPr>
            <w:tcW w:w="1429" w:type="dxa"/>
            <w:tcBorders>
              <w:top w:val="single" w:sz="4" w:space="0" w:color="auto"/>
              <w:left w:val="single" w:sz="4" w:space="0" w:color="auto"/>
              <w:bottom w:val="single" w:sz="4" w:space="0" w:color="auto"/>
              <w:right w:val="single" w:sz="4" w:space="0" w:color="auto"/>
            </w:tcBorders>
          </w:tcPr>
          <w:p w14:paraId="534639D7" w14:textId="77777777" w:rsidR="00AB5BAB" w:rsidRPr="00317ED4" w:rsidRDefault="00AB5BAB" w:rsidP="00AB5BAB">
            <w:pPr>
              <w:rPr>
                <w:rFonts w:cstheme="minorHAnsi"/>
                <w:bCs/>
                <w:sz w:val="20"/>
                <w:szCs w:val="20"/>
              </w:rPr>
            </w:pPr>
            <w:r w:rsidRPr="00317ED4">
              <w:rPr>
                <w:rFonts w:cstheme="minorHAnsi"/>
                <w:bCs/>
                <w:sz w:val="20"/>
                <w:szCs w:val="20"/>
              </w:rPr>
              <w:t>Patient level;</w:t>
            </w:r>
          </w:p>
          <w:p w14:paraId="73556770" w14:textId="4825E00C" w:rsidR="00AB5BAB" w:rsidRPr="00317ED4" w:rsidRDefault="00AB5BAB" w:rsidP="00AB5BAB">
            <w:pPr>
              <w:rPr>
                <w:rFonts w:cstheme="minorHAnsi"/>
                <w:b/>
                <w:bCs/>
                <w:sz w:val="20"/>
                <w:szCs w:val="20"/>
              </w:rPr>
            </w:pPr>
            <w:r w:rsidRPr="00317ED4">
              <w:rPr>
                <w:rFonts w:cstheme="minorHAnsi"/>
                <w:bCs/>
                <w:sz w:val="20"/>
                <w:szCs w:val="20"/>
              </w:rPr>
              <w:t>Cox proportional hazards regression</w:t>
            </w:r>
          </w:p>
        </w:tc>
      </w:tr>
      <w:tr w:rsidR="00573B1F" w:rsidRPr="00317ED4" w14:paraId="0A2B5EED" w14:textId="753CAAFA" w:rsidTr="00AB5BAB">
        <w:tc>
          <w:tcPr>
            <w:tcW w:w="1327" w:type="dxa"/>
          </w:tcPr>
          <w:p w14:paraId="683F4F1E" w14:textId="77777777" w:rsidR="00AB5BAB" w:rsidRPr="00317ED4" w:rsidRDefault="00AB5BAB" w:rsidP="00AB5BAB">
            <w:pPr>
              <w:rPr>
                <w:rFonts w:cstheme="minorHAnsi"/>
                <w:b/>
                <w:sz w:val="20"/>
                <w:szCs w:val="20"/>
              </w:rPr>
            </w:pPr>
            <w:r w:rsidRPr="00317ED4">
              <w:rPr>
                <w:rFonts w:cstheme="minorHAnsi"/>
                <w:sz w:val="20"/>
                <w:szCs w:val="20"/>
              </w:rPr>
              <w:t>Dall’Ora et al, 2020</w:t>
            </w:r>
          </w:p>
        </w:tc>
        <w:tc>
          <w:tcPr>
            <w:tcW w:w="1802" w:type="dxa"/>
          </w:tcPr>
          <w:p w14:paraId="5FCB2FC7" w14:textId="77777777" w:rsidR="00AB5BAB" w:rsidRPr="00317ED4" w:rsidRDefault="00AB5BAB" w:rsidP="00AB5BAB">
            <w:pPr>
              <w:rPr>
                <w:rFonts w:cstheme="minorHAnsi"/>
                <w:sz w:val="20"/>
                <w:szCs w:val="20"/>
              </w:rPr>
            </w:pPr>
            <w:r w:rsidRPr="00317ED4">
              <w:rPr>
                <w:rFonts w:cstheme="minorHAnsi"/>
                <w:sz w:val="20"/>
                <w:szCs w:val="20"/>
              </w:rPr>
              <w:t xml:space="preserve">UK; </w:t>
            </w:r>
          </w:p>
          <w:p w14:paraId="10F4C521" w14:textId="77777777" w:rsidR="00AB5BAB" w:rsidRPr="00317ED4" w:rsidRDefault="00AB5BAB" w:rsidP="00AB5BAB">
            <w:pPr>
              <w:rPr>
                <w:rFonts w:cstheme="minorHAnsi"/>
                <w:b/>
                <w:sz w:val="20"/>
                <w:szCs w:val="20"/>
              </w:rPr>
            </w:pPr>
            <w:r w:rsidRPr="00317ED4">
              <w:rPr>
                <w:rFonts w:cstheme="minorHAnsi"/>
                <w:sz w:val="20"/>
                <w:szCs w:val="20"/>
              </w:rPr>
              <w:t>General hospital, medical/surgical</w:t>
            </w:r>
          </w:p>
        </w:tc>
        <w:tc>
          <w:tcPr>
            <w:tcW w:w="1528" w:type="dxa"/>
          </w:tcPr>
          <w:p w14:paraId="193B42AE" w14:textId="77777777" w:rsidR="00AB5BAB" w:rsidRPr="00317ED4" w:rsidRDefault="00AB5BAB" w:rsidP="00AB5BAB">
            <w:pPr>
              <w:rPr>
                <w:rFonts w:cstheme="minorHAnsi"/>
                <w:sz w:val="20"/>
                <w:szCs w:val="20"/>
              </w:rPr>
            </w:pPr>
            <w:r w:rsidRPr="00317ED4">
              <w:rPr>
                <w:rFonts w:cstheme="minorHAnsi"/>
                <w:sz w:val="20"/>
                <w:szCs w:val="20"/>
              </w:rPr>
              <w:t xml:space="preserve">Retrospective; </w:t>
            </w:r>
          </w:p>
          <w:p w14:paraId="1179CFD3" w14:textId="77777777" w:rsidR="00AB5BAB" w:rsidRPr="00317ED4" w:rsidRDefault="00AB5BAB" w:rsidP="00AB5BAB">
            <w:pPr>
              <w:rPr>
                <w:rFonts w:cstheme="minorHAnsi"/>
                <w:b/>
                <w:sz w:val="20"/>
                <w:szCs w:val="20"/>
              </w:rPr>
            </w:pPr>
            <w:r w:rsidRPr="00317ED4">
              <w:rPr>
                <w:rFonts w:cstheme="minorHAnsi"/>
                <w:sz w:val="20"/>
                <w:szCs w:val="20"/>
              </w:rPr>
              <w:t xml:space="preserve">04/2012–04/2015 </w:t>
            </w:r>
          </w:p>
        </w:tc>
        <w:tc>
          <w:tcPr>
            <w:tcW w:w="1523" w:type="dxa"/>
          </w:tcPr>
          <w:p w14:paraId="0926977D" w14:textId="77777777" w:rsidR="00AB5BAB" w:rsidRPr="00317ED4" w:rsidRDefault="00AB5BAB" w:rsidP="00AB5BAB">
            <w:pPr>
              <w:rPr>
                <w:rFonts w:cstheme="minorHAnsi"/>
                <w:b/>
                <w:sz w:val="20"/>
                <w:szCs w:val="20"/>
              </w:rPr>
            </w:pPr>
            <w:r w:rsidRPr="00317ED4">
              <w:rPr>
                <w:rFonts w:cstheme="minorHAnsi"/>
                <w:sz w:val="20"/>
                <w:szCs w:val="20"/>
              </w:rPr>
              <w:t xml:space="preserve">Hospitals = 1; Wards = 32; Patients = 138,133; RNs = 1244; HCAs = 700; Nursing shifts = 761,946 </w:t>
            </w:r>
          </w:p>
        </w:tc>
        <w:tc>
          <w:tcPr>
            <w:tcW w:w="1895" w:type="dxa"/>
          </w:tcPr>
          <w:p w14:paraId="288E54FA" w14:textId="77777777" w:rsidR="00AB5BAB" w:rsidRPr="00317ED4" w:rsidRDefault="00AB5BAB" w:rsidP="00AB5BAB">
            <w:pPr>
              <w:rPr>
                <w:rFonts w:cstheme="minorHAnsi"/>
                <w:sz w:val="20"/>
                <w:szCs w:val="20"/>
              </w:rPr>
            </w:pPr>
            <w:r w:rsidRPr="00317ED4">
              <w:rPr>
                <w:rFonts w:cstheme="minorHAnsi"/>
                <w:b/>
                <w:sz w:val="20"/>
                <w:szCs w:val="20"/>
              </w:rPr>
              <w:t>Outcome</w:t>
            </w:r>
            <w:r w:rsidRPr="00317ED4">
              <w:rPr>
                <w:rFonts w:cstheme="minorHAnsi"/>
                <w:sz w:val="20"/>
                <w:szCs w:val="20"/>
              </w:rPr>
              <w:t xml:space="preserve">: Patient Administration System </w:t>
            </w:r>
          </w:p>
          <w:p w14:paraId="775EC7FE" w14:textId="77777777" w:rsidR="00AB5BAB" w:rsidRPr="00317ED4" w:rsidRDefault="00AB5BAB" w:rsidP="00AB5BAB">
            <w:pPr>
              <w:rPr>
                <w:rFonts w:cstheme="minorHAnsi"/>
                <w:b/>
                <w:sz w:val="20"/>
                <w:szCs w:val="20"/>
              </w:rPr>
            </w:pPr>
            <w:r w:rsidRPr="00317ED4">
              <w:rPr>
                <w:rFonts w:cstheme="minorHAnsi"/>
                <w:b/>
                <w:sz w:val="20"/>
                <w:szCs w:val="20"/>
              </w:rPr>
              <w:t>Nurse staffing</w:t>
            </w:r>
            <w:r w:rsidRPr="00317ED4">
              <w:rPr>
                <w:rFonts w:cstheme="minorHAnsi"/>
                <w:sz w:val="20"/>
                <w:szCs w:val="20"/>
              </w:rPr>
              <w:t>: Electronic rostering system + bank &amp; agency database</w:t>
            </w:r>
          </w:p>
        </w:tc>
        <w:tc>
          <w:tcPr>
            <w:tcW w:w="992" w:type="dxa"/>
            <w:tcBorders>
              <w:top w:val="single" w:sz="4" w:space="0" w:color="auto"/>
              <w:left w:val="single" w:sz="4" w:space="0" w:color="auto"/>
              <w:bottom w:val="single" w:sz="4" w:space="0" w:color="auto"/>
              <w:right w:val="single" w:sz="4" w:space="0" w:color="auto"/>
            </w:tcBorders>
          </w:tcPr>
          <w:p w14:paraId="3378288A" w14:textId="5610FC41" w:rsidR="00AB5BAB" w:rsidRPr="00317ED4" w:rsidRDefault="00AB5BAB" w:rsidP="00AB5BAB">
            <w:pPr>
              <w:rPr>
                <w:rFonts w:cstheme="minorHAnsi"/>
                <w:b/>
                <w:sz w:val="20"/>
                <w:szCs w:val="20"/>
              </w:rPr>
            </w:pPr>
            <w:r w:rsidRPr="00317ED4">
              <w:rPr>
                <w:rFonts w:cstheme="minorHAnsi"/>
                <w:sz w:val="20"/>
                <w:szCs w:val="20"/>
              </w:rPr>
              <w:t xml:space="preserve">In-hospital mortality </w:t>
            </w:r>
          </w:p>
        </w:tc>
        <w:tc>
          <w:tcPr>
            <w:tcW w:w="3452" w:type="dxa"/>
            <w:tcBorders>
              <w:top w:val="single" w:sz="4" w:space="0" w:color="auto"/>
              <w:left w:val="single" w:sz="4" w:space="0" w:color="auto"/>
              <w:bottom w:val="single" w:sz="4" w:space="0" w:color="auto"/>
              <w:right w:val="single" w:sz="4" w:space="0" w:color="auto"/>
            </w:tcBorders>
          </w:tcPr>
          <w:p w14:paraId="23B80961" w14:textId="6DF0ECE1" w:rsidR="00AB5BAB" w:rsidRPr="00317ED4" w:rsidRDefault="00AB5BAB" w:rsidP="00AB5BAB">
            <w:pPr>
              <w:rPr>
                <w:rFonts w:cstheme="minorHAnsi"/>
                <w:b/>
                <w:sz w:val="20"/>
                <w:szCs w:val="20"/>
              </w:rPr>
            </w:pPr>
            <w:r w:rsidRPr="00317ED4">
              <w:rPr>
                <w:rFonts w:cstheme="minorHAnsi"/>
                <w:sz w:val="20"/>
                <w:szCs w:val="20"/>
              </w:rPr>
              <w:t xml:space="preserve">National Early Warning Score on admission; Summary Hospital Mortality Indicator risk score; emergency vs. elective admissions; admissions per RN &gt; 125% of unit mean; admissions per NA &gt; 125% of unit mean; RN staffing below unit mean; NA staffing below unit mean. </w:t>
            </w:r>
          </w:p>
        </w:tc>
        <w:tc>
          <w:tcPr>
            <w:tcW w:w="1429" w:type="dxa"/>
            <w:tcBorders>
              <w:top w:val="single" w:sz="4" w:space="0" w:color="auto"/>
              <w:left w:val="single" w:sz="4" w:space="0" w:color="auto"/>
              <w:bottom w:val="single" w:sz="4" w:space="0" w:color="auto"/>
              <w:right w:val="single" w:sz="4" w:space="0" w:color="auto"/>
            </w:tcBorders>
          </w:tcPr>
          <w:p w14:paraId="664CA082" w14:textId="2D0989B3" w:rsidR="00AB5BAB" w:rsidRPr="00317ED4" w:rsidRDefault="00AB5BAB" w:rsidP="00AB5BAB">
            <w:pPr>
              <w:rPr>
                <w:rFonts w:cstheme="minorHAnsi"/>
                <w:b/>
                <w:sz w:val="20"/>
                <w:szCs w:val="20"/>
              </w:rPr>
            </w:pPr>
            <w:r w:rsidRPr="00317ED4">
              <w:rPr>
                <w:rFonts w:cstheme="minorHAnsi"/>
                <w:sz w:val="20"/>
                <w:szCs w:val="20"/>
              </w:rPr>
              <w:t>Patient level; hierarchical mixed-effects survival</w:t>
            </w:r>
          </w:p>
        </w:tc>
      </w:tr>
      <w:tr w:rsidR="00573B1F" w:rsidRPr="00317ED4" w14:paraId="213412EA" w14:textId="645C7F82" w:rsidTr="00AB5BAB">
        <w:tc>
          <w:tcPr>
            <w:tcW w:w="1327" w:type="dxa"/>
          </w:tcPr>
          <w:p w14:paraId="3CE5631E" w14:textId="77777777" w:rsidR="00AB5BAB" w:rsidRPr="00317ED4" w:rsidRDefault="00AB5BAB" w:rsidP="00AB5BAB">
            <w:pPr>
              <w:rPr>
                <w:rFonts w:cstheme="minorHAnsi"/>
                <w:sz w:val="20"/>
                <w:szCs w:val="20"/>
              </w:rPr>
            </w:pPr>
            <w:r w:rsidRPr="00317ED4">
              <w:rPr>
                <w:rFonts w:cstheme="minorHAnsi"/>
                <w:sz w:val="20"/>
                <w:szCs w:val="20"/>
              </w:rPr>
              <w:t>Fogg et al, 2021</w:t>
            </w:r>
          </w:p>
        </w:tc>
        <w:tc>
          <w:tcPr>
            <w:tcW w:w="1802" w:type="dxa"/>
          </w:tcPr>
          <w:p w14:paraId="47185881" w14:textId="77777777" w:rsidR="00AB5BAB" w:rsidRPr="00317ED4" w:rsidRDefault="00AB5BAB" w:rsidP="00AB5BAB">
            <w:pPr>
              <w:rPr>
                <w:rFonts w:cstheme="minorHAnsi"/>
                <w:sz w:val="20"/>
                <w:szCs w:val="20"/>
              </w:rPr>
            </w:pPr>
            <w:r w:rsidRPr="00317ED4">
              <w:rPr>
                <w:rFonts w:cstheme="minorHAnsi"/>
                <w:sz w:val="20"/>
                <w:szCs w:val="20"/>
              </w:rPr>
              <w:t>UK;</w:t>
            </w:r>
          </w:p>
          <w:p w14:paraId="0C082834" w14:textId="77777777" w:rsidR="00AB5BAB" w:rsidRPr="00317ED4" w:rsidRDefault="00AB5BAB" w:rsidP="00AB5BAB">
            <w:pPr>
              <w:rPr>
                <w:rFonts w:cstheme="minorHAnsi"/>
                <w:sz w:val="20"/>
                <w:szCs w:val="20"/>
              </w:rPr>
            </w:pPr>
            <w:r w:rsidRPr="00317ED4">
              <w:rPr>
                <w:rFonts w:cstheme="minorHAnsi"/>
                <w:sz w:val="20"/>
                <w:szCs w:val="20"/>
              </w:rPr>
              <w:t>General hospital, medical/surgical</w:t>
            </w:r>
          </w:p>
        </w:tc>
        <w:tc>
          <w:tcPr>
            <w:tcW w:w="1528" w:type="dxa"/>
          </w:tcPr>
          <w:p w14:paraId="2FFB167A" w14:textId="77777777" w:rsidR="00AB5BAB" w:rsidRPr="00317ED4" w:rsidRDefault="00AB5BAB" w:rsidP="00AB5BAB">
            <w:pPr>
              <w:rPr>
                <w:rFonts w:cstheme="minorHAnsi"/>
                <w:sz w:val="20"/>
                <w:szCs w:val="20"/>
              </w:rPr>
            </w:pPr>
            <w:r w:rsidRPr="00317ED4">
              <w:rPr>
                <w:rFonts w:cstheme="minorHAnsi"/>
                <w:sz w:val="20"/>
                <w:szCs w:val="20"/>
              </w:rPr>
              <w:t>Retrospective;</w:t>
            </w:r>
          </w:p>
          <w:p w14:paraId="4E9A1A04" w14:textId="77777777" w:rsidR="00AB5BAB" w:rsidRPr="00317ED4" w:rsidRDefault="00AB5BAB" w:rsidP="00AB5BAB">
            <w:pPr>
              <w:rPr>
                <w:rFonts w:cstheme="minorHAnsi"/>
                <w:sz w:val="20"/>
                <w:szCs w:val="20"/>
              </w:rPr>
            </w:pPr>
            <w:r w:rsidRPr="00317ED4">
              <w:rPr>
                <w:rFonts w:cstheme="minorHAnsi"/>
                <w:sz w:val="20"/>
                <w:szCs w:val="20"/>
              </w:rPr>
              <w:t>01/2014 – 04/2015</w:t>
            </w:r>
          </w:p>
        </w:tc>
        <w:tc>
          <w:tcPr>
            <w:tcW w:w="1523" w:type="dxa"/>
          </w:tcPr>
          <w:p w14:paraId="08E4E12D" w14:textId="77777777" w:rsidR="00AB5BAB" w:rsidRPr="00317ED4" w:rsidRDefault="00AB5BAB" w:rsidP="00AB5BAB">
            <w:pPr>
              <w:rPr>
                <w:rFonts w:cstheme="minorHAnsi"/>
                <w:sz w:val="20"/>
                <w:szCs w:val="20"/>
              </w:rPr>
            </w:pPr>
            <w:r w:rsidRPr="00317ED4">
              <w:rPr>
                <w:rFonts w:cstheme="minorHAnsi"/>
                <w:sz w:val="20"/>
                <w:szCs w:val="20"/>
              </w:rPr>
              <w:t>Hospitals = 1; Wards = 32; Patients = 9,643</w:t>
            </w:r>
          </w:p>
        </w:tc>
        <w:tc>
          <w:tcPr>
            <w:tcW w:w="1895" w:type="dxa"/>
          </w:tcPr>
          <w:p w14:paraId="4F9F2708" w14:textId="77777777" w:rsidR="00AB5BAB" w:rsidRPr="00317ED4" w:rsidRDefault="00AB5BAB" w:rsidP="00AB5BAB">
            <w:pPr>
              <w:rPr>
                <w:rFonts w:cstheme="minorHAnsi"/>
                <w:sz w:val="20"/>
                <w:szCs w:val="20"/>
              </w:rPr>
            </w:pPr>
            <w:r w:rsidRPr="00317ED4">
              <w:rPr>
                <w:rFonts w:cstheme="minorHAnsi"/>
                <w:b/>
                <w:sz w:val="20"/>
                <w:szCs w:val="20"/>
              </w:rPr>
              <w:t>Outcome</w:t>
            </w:r>
            <w:r w:rsidRPr="00317ED4">
              <w:rPr>
                <w:rFonts w:cstheme="minorHAnsi"/>
                <w:sz w:val="20"/>
                <w:szCs w:val="20"/>
              </w:rPr>
              <w:t xml:space="preserve">: Patient Administration System </w:t>
            </w:r>
          </w:p>
          <w:p w14:paraId="27A933C7" w14:textId="77777777" w:rsidR="00AB5BAB" w:rsidRPr="00317ED4" w:rsidRDefault="00AB5BAB" w:rsidP="00AB5BAB">
            <w:pPr>
              <w:rPr>
                <w:rFonts w:cstheme="minorHAnsi"/>
                <w:sz w:val="20"/>
                <w:szCs w:val="20"/>
              </w:rPr>
            </w:pPr>
            <w:r w:rsidRPr="00317ED4">
              <w:rPr>
                <w:rFonts w:cstheme="minorHAnsi"/>
                <w:b/>
                <w:sz w:val="20"/>
                <w:szCs w:val="20"/>
              </w:rPr>
              <w:lastRenderedPageBreak/>
              <w:t>Nurse staffing</w:t>
            </w:r>
            <w:r w:rsidRPr="00317ED4">
              <w:rPr>
                <w:rFonts w:cstheme="minorHAnsi"/>
                <w:sz w:val="20"/>
                <w:szCs w:val="20"/>
              </w:rPr>
              <w:t>: Electronic rostering system + bank &amp; agency database</w:t>
            </w:r>
          </w:p>
        </w:tc>
        <w:tc>
          <w:tcPr>
            <w:tcW w:w="992" w:type="dxa"/>
            <w:tcBorders>
              <w:top w:val="single" w:sz="4" w:space="0" w:color="auto"/>
              <w:left w:val="single" w:sz="4" w:space="0" w:color="auto"/>
              <w:bottom w:val="single" w:sz="4" w:space="0" w:color="auto"/>
              <w:right w:val="single" w:sz="4" w:space="0" w:color="auto"/>
            </w:tcBorders>
          </w:tcPr>
          <w:p w14:paraId="75A232C8" w14:textId="77777777" w:rsidR="00AB5BAB" w:rsidRPr="00317ED4" w:rsidRDefault="00AB5BAB" w:rsidP="00AB5BAB">
            <w:pPr>
              <w:numPr>
                <w:ilvl w:val="0"/>
                <w:numId w:val="3"/>
              </w:numPr>
              <w:contextualSpacing/>
              <w:rPr>
                <w:rFonts w:cstheme="minorHAnsi"/>
                <w:sz w:val="20"/>
                <w:szCs w:val="20"/>
              </w:rPr>
            </w:pPr>
            <w:r w:rsidRPr="00317ED4">
              <w:rPr>
                <w:rFonts w:cstheme="minorHAnsi"/>
                <w:sz w:val="20"/>
                <w:szCs w:val="20"/>
              </w:rPr>
              <w:lastRenderedPageBreak/>
              <w:t xml:space="preserve">Death in hospital or within 30 </w:t>
            </w:r>
            <w:r w:rsidRPr="00317ED4">
              <w:rPr>
                <w:rFonts w:cstheme="minorHAnsi"/>
                <w:sz w:val="20"/>
                <w:szCs w:val="20"/>
              </w:rPr>
              <w:lastRenderedPageBreak/>
              <w:t>days of discharge</w:t>
            </w:r>
          </w:p>
          <w:p w14:paraId="4B949AC2" w14:textId="6A830C4E" w:rsidR="00AB5BAB" w:rsidRPr="00317ED4" w:rsidRDefault="00AB5BAB" w:rsidP="00AB5BAB">
            <w:pPr>
              <w:rPr>
                <w:rFonts w:cstheme="minorHAnsi"/>
                <w:b/>
                <w:sz w:val="20"/>
                <w:szCs w:val="20"/>
              </w:rPr>
            </w:pPr>
            <w:r w:rsidRPr="00317ED4">
              <w:rPr>
                <w:rFonts w:cstheme="minorHAnsi"/>
                <w:sz w:val="20"/>
                <w:szCs w:val="20"/>
              </w:rPr>
              <w:t xml:space="preserve">Unplanned readmission to hospital within 30 days of discharge </w:t>
            </w:r>
          </w:p>
        </w:tc>
        <w:tc>
          <w:tcPr>
            <w:tcW w:w="3452" w:type="dxa"/>
            <w:tcBorders>
              <w:top w:val="single" w:sz="4" w:space="0" w:color="auto"/>
              <w:left w:val="single" w:sz="4" w:space="0" w:color="auto"/>
              <w:bottom w:val="single" w:sz="4" w:space="0" w:color="auto"/>
              <w:right w:val="single" w:sz="4" w:space="0" w:color="auto"/>
            </w:tcBorders>
          </w:tcPr>
          <w:p w14:paraId="1F01D9F9" w14:textId="6CE69642" w:rsidR="00AB5BAB" w:rsidRPr="00317ED4" w:rsidRDefault="00AB5BAB" w:rsidP="00AB5BAB">
            <w:pPr>
              <w:rPr>
                <w:rFonts w:cstheme="minorHAnsi"/>
                <w:b/>
                <w:sz w:val="20"/>
                <w:szCs w:val="20"/>
              </w:rPr>
            </w:pPr>
            <w:r w:rsidRPr="00317ED4">
              <w:rPr>
                <w:rFonts w:cstheme="minorHAnsi"/>
                <w:sz w:val="20"/>
                <w:szCs w:val="20"/>
              </w:rPr>
              <w:lastRenderedPageBreak/>
              <w:t xml:space="preserve">Age; cognitive impairment; primary diagnosis group, based on Summary Hospital Mortality Indicator (SHMI) Clinical Coding </w:t>
            </w:r>
            <w:r w:rsidRPr="00317ED4">
              <w:rPr>
                <w:rFonts w:cstheme="minorHAnsi"/>
                <w:sz w:val="20"/>
                <w:szCs w:val="20"/>
              </w:rPr>
              <w:lastRenderedPageBreak/>
              <w:t>System (CCS) bundles (original diagnoses use International Classification of Disease 10); Charlson co-morbidity index (CCI); NEWS value at admission; MUST score at admission; Route of admission; Ward transfers; Discharge specialty</w:t>
            </w:r>
          </w:p>
        </w:tc>
        <w:tc>
          <w:tcPr>
            <w:tcW w:w="1429" w:type="dxa"/>
            <w:tcBorders>
              <w:top w:val="single" w:sz="4" w:space="0" w:color="auto"/>
              <w:left w:val="single" w:sz="4" w:space="0" w:color="auto"/>
              <w:bottom w:val="single" w:sz="4" w:space="0" w:color="auto"/>
              <w:right w:val="single" w:sz="4" w:space="0" w:color="auto"/>
            </w:tcBorders>
          </w:tcPr>
          <w:p w14:paraId="2513E29A" w14:textId="7D65AEB7" w:rsidR="00AB5BAB" w:rsidRPr="00317ED4" w:rsidRDefault="00AB5BAB" w:rsidP="00AB5BAB">
            <w:pPr>
              <w:rPr>
                <w:rFonts w:cstheme="minorHAnsi"/>
                <w:b/>
                <w:sz w:val="20"/>
                <w:szCs w:val="20"/>
              </w:rPr>
            </w:pPr>
            <w:r w:rsidRPr="00317ED4">
              <w:rPr>
                <w:rFonts w:cstheme="minorHAnsi"/>
                <w:sz w:val="20"/>
                <w:szCs w:val="20"/>
              </w:rPr>
              <w:lastRenderedPageBreak/>
              <w:t>Patient level; hierarchical mixed-effects survival</w:t>
            </w:r>
          </w:p>
        </w:tc>
      </w:tr>
      <w:tr w:rsidR="00573B1F" w:rsidRPr="00317ED4" w14:paraId="21EC4C0D" w14:textId="3B7C9A6D" w:rsidTr="00AB5BAB">
        <w:tc>
          <w:tcPr>
            <w:tcW w:w="1327" w:type="dxa"/>
          </w:tcPr>
          <w:p w14:paraId="65C668A2" w14:textId="77777777" w:rsidR="00AB5BAB" w:rsidRPr="00317ED4" w:rsidRDefault="00AB5BAB" w:rsidP="00AB5BAB">
            <w:pPr>
              <w:rPr>
                <w:rFonts w:cstheme="minorHAnsi"/>
                <w:sz w:val="20"/>
                <w:szCs w:val="20"/>
              </w:rPr>
            </w:pPr>
            <w:r w:rsidRPr="00317ED4">
              <w:rPr>
                <w:rFonts w:cstheme="minorHAnsi"/>
                <w:sz w:val="20"/>
                <w:szCs w:val="20"/>
              </w:rPr>
              <w:t>Griffiths et al, 2018</w:t>
            </w:r>
          </w:p>
        </w:tc>
        <w:tc>
          <w:tcPr>
            <w:tcW w:w="1802" w:type="dxa"/>
          </w:tcPr>
          <w:p w14:paraId="07A8EF96" w14:textId="77777777" w:rsidR="00AB5BAB" w:rsidRPr="00317ED4" w:rsidRDefault="00AB5BAB" w:rsidP="00AB5BAB">
            <w:pPr>
              <w:rPr>
                <w:rFonts w:cstheme="minorHAnsi"/>
                <w:sz w:val="20"/>
                <w:szCs w:val="20"/>
              </w:rPr>
            </w:pPr>
            <w:r w:rsidRPr="00317ED4">
              <w:rPr>
                <w:rFonts w:cstheme="minorHAnsi"/>
                <w:sz w:val="20"/>
                <w:szCs w:val="20"/>
              </w:rPr>
              <w:t>UK;</w:t>
            </w:r>
          </w:p>
          <w:p w14:paraId="76FC1412" w14:textId="77777777" w:rsidR="00AB5BAB" w:rsidRPr="00317ED4" w:rsidRDefault="00AB5BAB" w:rsidP="00AB5BAB">
            <w:pPr>
              <w:rPr>
                <w:rFonts w:cstheme="minorHAnsi"/>
                <w:sz w:val="20"/>
                <w:szCs w:val="20"/>
              </w:rPr>
            </w:pPr>
            <w:r w:rsidRPr="00317ED4">
              <w:rPr>
                <w:rFonts w:cstheme="minorHAnsi"/>
                <w:sz w:val="20"/>
                <w:szCs w:val="20"/>
              </w:rPr>
              <w:t>General hospital, medical/surgical</w:t>
            </w:r>
          </w:p>
        </w:tc>
        <w:tc>
          <w:tcPr>
            <w:tcW w:w="1528" w:type="dxa"/>
          </w:tcPr>
          <w:p w14:paraId="3F9AFACA" w14:textId="77777777" w:rsidR="00AB5BAB" w:rsidRPr="00317ED4" w:rsidRDefault="00AB5BAB" w:rsidP="00AB5BAB">
            <w:pPr>
              <w:rPr>
                <w:rFonts w:cstheme="minorHAnsi"/>
                <w:sz w:val="20"/>
                <w:szCs w:val="20"/>
              </w:rPr>
            </w:pPr>
            <w:r w:rsidRPr="00317ED4">
              <w:rPr>
                <w:rFonts w:cstheme="minorHAnsi"/>
                <w:sz w:val="20"/>
                <w:szCs w:val="20"/>
              </w:rPr>
              <w:t xml:space="preserve">Retrospective; </w:t>
            </w:r>
          </w:p>
          <w:p w14:paraId="3793E1CA" w14:textId="77777777" w:rsidR="00AB5BAB" w:rsidRPr="00317ED4" w:rsidRDefault="00AB5BAB" w:rsidP="00AB5BAB">
            <w:pPr>
              <w:rPr>
                <w:rFonts w:cstheme="minorHAnsi"/>
                <w:sz w:val="20"/>
                <w:szCs w:val="20"/>
              </w:rPr>
            </w:pPr>
            <w:r w:rsidRPr="00317ED4">
              <w:rPr>
                <w:rFonts w:cstheme="minorHAnsi"/>
                <w:sz w:val="20"/>
                <w:szCs w:val="20"/>
              </w:rPr>
              <w:t>04/2012–04/2015</w:t>
            </w:r>
          </w:p>
        </w:tc>
        <w:tc>
          <w:tcPr>
            <w:tcW w:w="1523" w:type="dxa"/>
          </w:tcPr>
          <w:p w14:paraId="3F49C405" w14:textId="77777777" w:rsidR="00AB5BAB" w:rsidRPr="00317ED4" w:rsidRDefault="00AB5BAB" w:rsidP="00AB5BAB">
            <w:pPr>
              <w:rPr>
                <w:rFonts w:cstheme="minorHAnsi"/>
                <w:sz w:val="20"/>
                <w:szCs w:val="20"/>
              </w:rPr>
            </w:pPr>
            <w:r w:rsidRPr="00317ED4">
              <w:rPr>
                <w:rFonts w:cstheme="minorHAnsi"/>
                <w:sz w:val="20"/>
                <w:szCs w:val="20"/>
              </w:rPr>
              <w:t>Hospitals = 1; Wards = 32; Patients = 138,133; RNs = 1244; HCAs = 700; Nursing shifts = 761,946</w:t>
            </w:r>
          </w:p>
        </w:tc>
        <w:tc>
          <w:tcPr>
            <w:tcW w:w="1895" w:type="dxa"/>
          </w:tcPr>
          <w:p w14:paraId="0BF1D228" w14:textId="77777777" w:rsidR="00AB5BAB" w:rsidRPr="00317ED4" w:rsidRDefault="00AB5BAB" w:rsidP="00AB5BAB">
            <w:pPr>
              <w:rPr>
                <w:rFonts w:cstheme="minorHAnsi"/>
                <w:sz w:val="20"/>
                <w:szCs w:val="20"/>
              </w:rPr>
            </w:pPr>
            <w:r w:rsidRPr="00317ED4">
              <w:rPr>
                <w:rFonts w:cstheme="minorHAnsi"/>
                <w:b/>
                <w:sz w:val="20"/>
                <w:szCs w:val="20"/>
              </w:rPr>
              <w:t>Outcome</w:t>
            </w:r>
            <w:r w:rsidRPr="00317ED4">
              <w:rPr>
                <w:rFonts w:cstheme="minorHAnsi"/>
                <w:sz w:val="20"/>
                <w:szCs w:val="20"/>
              </w:rPr>
              <w:t>: cardiac arrest audit and ICU WardWatcher;</w:t>
            </w:r>
          </w:p>
          <w:p w14:paraId="5717EFF1" w14:textId="77777777" w:rsidR="00AB5BAB" w:rsidRPr="00317ED4" w:rsidRDefault="00AB5BAB" w:rsidP="00AB5BAB">
            <w:pPr>
              <w:rPr>
                <w:rFonts w:cstheme="minorHAnsi"/>
                <w:sz w:val="20"/>
                <w:szCs w:val="20"/>
              </w:rPr>
            </w:pPr>
            <w:r w:rsidRPr="00317ED4">
              <w:rPr>
                <w:rFonts w:cstheme="minorHAnsi"/>
                <w:sz w:val="20"/>
                <w:szCs w:val="20"/>
              </w:rPr>
              <w:t>Length of stay: Patient Administration System</w:t>
            </w:r>
          </w:p>
          <w:p w14:paraId="4C5CDF38" w14:textId="77777777" w:rsidR="00AB5BAB" w:rsidRPr="00317ED4" w:rsidRDefault="00AB5BAB" w:rsidP="00AB5BAB">
            <w:pPr>
              <w:rPr>
                <w:rFonts w:cstheme="minorHAnsi"/>
                <w:sz w:val="20"/>
                <w:szCs w:val="20"/>
              </w:rPr>
            </w:pPr>
            <w:r w:rsidRPr="00317ED4">
              <w:rPr>
                <w:rFonts w:cstheme="minorHAnsi"/>
                <w:b/>
                <w:sz w:val="20"/>
                <w:szCs w:val="20"/>
              </w:rPr>
              <w:t>Nurse staffing</w:t>
            </w:r>
            <w:r w:rsidRPr="00317ED4">
              <w:rPr>
                <w:rFonts w:cstheme="minorHAnsi"/>
                <w:sz w:val="20"/>
                <w:szCs w:val="20"/>
              </w:rPr>
              <w:t xml:space="preserve">: Electronic rostering system + bank &amp; agency database </w:t>
            </w:r>
          </w:p>
        </w:tc>
        <w:tc>
          <w:tcPr>
            <w:tcW w:w="992" w:type="dxa"/>
            <w:tcBorders>
              <w:top w:val="single" w:sz="4" w:space="0" w:color="auto"/>
              <w:left w:val="single" w:sz="4" w:space="0" w:color="auto"/>
              <w:bottom w:val="single" w:sz="4" w:space="0" w:color="auto"/>
              <w:right w:val="single" w:sz="4" w:space="0" w:color="auto"/>
            </w:tcBorders>
          </w:tcPr>
          <w:p w14:paraId="52ED30F1" w14:textId="77777777" w:rsidR="00AB5BAB" w:rsidRPr="00317ED4" w:rsidRDefault="00AB5BAB" w:rsidP="00AB5BAB">
            <w:pPr>
              <w:numPr>
                <w:ilvl w:val="0"/>
                <w:numId w:val="4"/>
              </w:numPr>
              <w:contextualSpacing/>
              <w:rPr>
                <w:rFonts w:cstheme="minorHAnsi"/>
                <w:sz w:val="20"/>
                <w:szCs w:val="20"/>
              </w:rPr>
            </w:pPr>
            <w:r w:rsidRPr="00317ED4">
              <w:rPr>
                <w:rFonts w:cstheme="minorHAnsi"/>
                <w:sz w:val="20"/>
                <w:szCs w:val="20"/>
              </w:rPr>
              <w:t>Adverse events (death, cardiac arrest or unplanned ICU admission)</w:t>
            </w:r>
          </w:p>
          <w:p w14:paraId="363D196C" w14:textId="707B6C1C" w:rsidR="00AB5BAB" w:rsidRPr="00317ED4" w:rsidRDefault="00AB5BAB" w:rsidP="00AB5BAB">
            <w:pPr>
              <w:rPr>
                <w:rFonts w:cstheme="minorHAnsi"/>
                <w:b/>
                <w:sz w:val="20"/>
                <w:szCs w:val="20"/>
              </w:rPr>
            </w:pPr>
            <w:r w:rsidRPr="00317ED4">
              <w:rPr>
                <w:rFonts w:cstheme="minorHAnsi"/>
                <w:sz w:val="20"/>
                <w:szCs w:val="20"/>
              </w:rPr>
              <w:t>Length of stay in the hospital</w:t>
            </w:r>
          </w:p>
        </w:tc>
        <w:tc>
          <w:tcPr>
            <w:tcW w:w="3452" w:type="dxa"/>
            <w:tcBorders>
              <w:top w:val="single" w:sz="4" w:space="0" w:color="auto"/>
              <w:left w:val="single" w:sz="4" w:space="0" w:color="auto"/>
              <w:bottom w:val="single" w:sz="4" w:space="0" w:color="auto"/>
              <w:right w:val="single" w:sz="4" w:space="0" w:color="auto"/>
            </w:tcBorders>
          </w:tcPr>
          <w:p w14:paraId="61050532" w14:textId="7CFD9D93" w:rsidR="00AB5BAB" w:rsidRPr="00317ED4" w:rsidRDefault="00AB5BAB" w:rsidP="00AB5BAB">
            <w:pPr>
              <w:rPr>
                <w:rFonts w:cstheme="minorHAnsi"/>
                <w:b/>
                <w:sz w:val="20"/>
                <w:szCs w:val="20"/>
              </w:rPr>
            </w:pPr>
            <w:r w:rsidRPr="00317ED4">
              <w:rPr>
                <w:rFonts w:cstheme="minorHAnsi"/>
                <w:sz w:val="20"/>
                <w:szCs w:val="20"/>
              </w:rPr>
              <w:t>NEWS on admission; SHMI risk score; age; Charlson co-morbidity index (CCI); primary diagnosis group ; Type of admission (elective vs emergency); Admissions per RN of &gt; 125% of ward mean; Admissions per HCA of &gt; 125% of ward mean</w:t>
            </w:r>
          </w:p>
        </w:tc>
        <w:tc>
          <w:tcPr>
            <w:tcW w:w="1429" w:type="dxa"/>
            <w:tcBorders>
              <w:top w:val="single" w:sz="4" w:space="0" w:color="auto"/>
              <w:left w:val="single" w:sz="4" w:space="0" w:color="auto"/>
              <w:bottom w:val="single" w:sz="4" w:space="0" w:color="auto"/>
              <w:right w:val="single" w:sz="4" w:space="0" w:color="auto"/>
            </w:tcBorders>
          </w:tcPr>
          <w:p w14:paraId="18A53B83" w14:textId="2A085D7A" w:rsidR="00AB5BAB" w:rsidRPr="00317ED4" w:rsidRDefault="00AB5BAB" w:rsidP="00AB5BAB">
            <w:pPr>
              <w:rPr>
                <w:rFonts w:cstheme="minorHAnsi"/>
                <w:b/>
                <w:sz w:val="20"/>
                <w:szCs w:val="20"/>
              </w:rPr>
            </w:pPr>
            <w:r w:rsidRPr="00317ED4">
              <w:rPr>
                <w:rFonts w:cstheme="minorHAnsi"/>
                <w:sz w:val="20"/>
                <w:szCs w:val="20"/>
              </w:rPr>
              <w:t>Patient level; hierarchical mixed-effects survival</w:t>
            </w:r>
          </w:p>
        </w:tc>
      </w:tr>
      <w:tr w:rsidR="00573B1F" w:rsidRPr="00317ED4" w14:paraId="410FDE3F" w14:textId="5FE432B4" w:rsidTr="00AB5BAB">
        <w:tc>
          <w:tcPr>
            <w:tcW w:w="1327" w:type="dxa"/>
          </w:tcPr>
          <w:p w14:paraId="012E46FF" w14:textId="77777777" w:rsidR="00AB5BAB" w:rsidRPr="00317ED4" w:rsidRDefault="00AB5BAB" w:rsidP="00AB5BAB">
            <w:pPr>
              <w:rPr>
                <w:rFonts w:cstheme="minorHAnsi"/>
                <w:b/>
                <w:sz w:val="20"/>
                <w:szCs w:val="20"/>
              </w:rPr>
            </w:pPr>
            <w:r w:rsidRPr="00317ED4">
              <w:rPr>
                <w:rFonts w:cstheme="minorHAnsi"/>
                <w:sz w:val="20"/>
                <w:szCs w:val="20"/>
              </w:rPr>
              <w:t>Griffiths et al, 2019</w:t>
            </w:r>
          </w:p>
        </w:tc>
        <w:tc>
          <w:tcPr>
            <w:tcW w:w="1802" w:type="dxa"/>
          </w:tcPr>
          <w:p w14:paraId="676667EC" w14:textId="77777777" w:rsidR="00AB5BAB" w:rsidRPr="00317ED4" w:rsidRDefault="00AB5BAB" w:rsidP="00AB5BAB">
            <w:pPr>
              <w:rPr>
                <w:rFonts w:cstheme="minorHAnsi"/>
                <w:sz w:val="20"/>
                <w:szCs w:val="20"/>
              </w:rPr>
            </w:pPr>
            <w:r w:rsidRPr="00317ED4">
              <w:rPr>
                <w:rFonts w:cstheme="minorHAnsi"/>
                <w:sz w:val="20"/>
                <w:szCs w:val="20"/>
              </w:rPr>
              <w:t>UK;</w:t>
            </w:r>
          </w:p>
          <w:p w14:paraId="5EADA6EB" w14:textId="77777777" w:rsidR="00AB5BAB" w:rsidRPr="00317ED4" w:rsidRDefault="00AB5BAB" w:rsidP="00AB5BAB">
            <w:pPr>
              <w:rPr>
                <w:rFonts w:cstheme="minorHAnsi"/>
                <w:b/>
                <w:sz w:val="20"/>
                <w:szCs w:val="20"/>
              </w:rPr>
            </w:pPr>
            <w:r w:rsidRPr="00317ED4">
              <w:rPr>
                <w:rFonts w:cstheme="minorHAnsi"/>
                <w:sz w:val="20"/>
                <w:szCs w:val="20"/>
              </w:rPr>
              <w:t>General hospital, medical/surgical</w:t>
            </w:r>
          </w:p>
        </w:tc>
        <w:tc>
          <w:tcPr>
            <w:tcW w:w="1528" w:type="dxa"/>
          </w:tcPr>
          <w:p w14:paraId="46E9770A" w14:textId="77777777" w:rsidR="00AB5BAB" w:rsidRPr="00317ED4" w:rsidRDefault="00AB5BAB" w:rsidP="00AB5BAB">
            <w:pPr>
              <w:rPr>
                <w:rFonts w:cstheme="minorHAnsi"/>
                <w:sz w:val="20"/>
                <w:szCs w:val="20"/>
              </w:rPr>
            </w:pPr>
            <w:r w:rsidRPr="00317ED4">
              <w:rPr>
                <w:rFonts w:cstheme="minorHAnsi"/>
                <w:sz w:val="20"/>
                <w:szCs w:val="20"/>
              </w:rPr>
              <w:t xml:space="preserve">Retrospective; </w:t>
            </w:r>
          </w:p>
          <w:p w14:paraId="0588832B" w14:textId="77777777" w:rsidR="00AB5BAB" w:rsidRPr="00317ED4" w:rsidRDefault="00AB5BAB" w:rsidP="00AB5BAB">
            <w:pPr>
              <w:rPr>
                <w:rFonts w:cstheme="minorHAnsi"/>
                <w:b/>
                <w:sz w:val="20"/>
                <w:szCs w:val="20"/>
              </w:rPr>
            </w:pPr>
            <w:r w:rsidRPr="00317ED4">
              <w:rPr>
                <w:rFonts w:cstheme="minorHAnsi"/>
                <w:sz w:val="20"/>
                <w:szCs w:val="20"/>
              </w:rPr>
              <w:t>04/2012–04/2015</w:t>
            </w:r>
          </w:p>
        </w:tc>
        <w:tc>
          <w:tcPr>
            <w:tcW w:w="1523" w:type="dxa"/>
          </w:tcPr>
          <w:p w14:paraId="611CB580" w14:textId="77777777" w:rsidR="00AB5BAB" w:rsidRPr="00317ED4" w:rsidRDefault="00AB5BAB" w:rsidP="00AB5BAB">
            <w:pPr>
              <w:rPr>
                <w:rFonts w:cstheme="minorHAnsi"/>
                <w:b/>
                <w:sz w:val="20"/>
                <w:szCs w:val="20"/>
              </w:rPr>
            </w:pPr>
            <w:r w:rsidRPr="00317ED4">
              <w:rPr>
                <w:rFonts w:cstheme="minorHAnsi"/>
                <w:sz w:val="20"/>
                <w:szCs w:val="20"/>
              </w:rPr>
              <w:t xml:space="preserve">Hospitals = 1; Wards = 32; Patients = 138,133; RNs = 1244; HCAs = 700; Nursing shifts = 761,946 </w:t>
            </w:r>
          </w:p>
        </w:tc>
        <w:tc>
          <w:tcPr>
            <w:tcW w:w="1895" w:type="dxa"/>
          </w:tcPr>
          <w:p w14:paraId="256BE823" w14:textId="77777777" w:rsidR="00AB5BAB" w:rsidRPr="00317ED4" w:rsidRDefault="00AB5BAB" w:rsidP="00AB5BAB">
            <w:pPr>
              <w:rPr>
                <w:rFonts w:cstheme="minorHAnsi"/>
                <w:sz w:val="20"/>
                <w:szCs w:val="20"/>
              </w:rPr>
            </w:pPr>
            <w:r w:rsidRPr="00317ED4">
              <w:rPr>
                <w:rFonts w:cstheme="minorHAnsi"/>
                <w:b/>
                <w:sz w:val="20"/>
                <w:szCs w:val="20"/>
              </w:rPr>
              <w:t>Outcome:</w:t>
            </w:r>
            <w:r w:rsidRPr="00317ED4">
              <w:rPr>
                <w:rFonts w:cstheme="minorHAnsi"/>
                <w:sz w:val="20"/>
                <w:szCs w:val="20"/>
              </w:rPr>
              <w:t xml:space="preserve"> Patient Administration System </w:t>
            </w:r>
          </w:p>
          <w:p w14:paraId="37B54B20" w14:textId="77777777" w:rsidR="00AB5BAB" w:rsidRPr="00317ED4" w:rsidRDefault="00AB5BAB" w:rsidP="00AB5BAB">
            <w:pPr>
              <w:rPr>
                <w:rFonts w:cstheme="minorHAnsi"/>
                <w:b/>
                <w:sz w:val="20"/>
                <w:szCs w:val="20"/>
              </w:rPr>
            </w:pPr>
            <w:r w:rsidRPr="00317ED4">
              <w:rPr>
                <w:rFonts w:cstheme="minorHAnsi"/>
                <w:b/>
                <w:sz w:val="20"/>
                <w:szCs w:val="20"/>
              </w:rPr>
              <w:t>Nurse staffing:</w:t>
            </w:r>
            <w:r w:rsidRPr="00317ED4">
              <w:rPr>
                <w:rFonts w:cstheme="minorHAnsi"/>
                <w:sz w:val="20"/>
                <w:szCs w:val="20"/>
              </w:rPr>
              <w:t xml:space="preserve"> Electronic rostering system + bank &amp; agency database</w:t>
            </w:r>
          </w:p>
        </w:tc>
        <w:tc>
          <w:tcPr>
            <w:tcW w:w="992" w:type="dxa"/>
            <w:tcBorders>
              <w:top w:val="single" w:sz="4" w:space="0" w:color="auto"/>
              <w:left w:val="single" w:sz="4" w:space="0" w:color="auto"/>
              <w:bottom w:val="single" w:sz="4" w:space="0" w:color="auto"/>
              <w:right w:val="single" w:sz="4" w:space="0" w:color="auto"/>
            </w:tcBorders>
          </w:tcPr>
          <w:p w14:paraId="5079FBA8" w14:textId="2391821D" w:rsidR="00AB5BAB" w:rsidRPr="00317ED4" w:rsidRDefault="00AB5BAB" w:rsidP="00AB5BAB">
            <w:pPr>
              <w:rPr>
                <w:rFonts w:cstheme="minorHAnsi"/>
                <w:b/>
                <w:sz w:val="20"/>
                <w:szCs w:val="20"/>
              </w:rPr>
            </w:pPr>
            <w:r w:rsidRPr="00317ED4">
              <w:rPr>
                <w:rFonts w:cstheme="minorHAnsi"/>
                <w:sz w:val="20"/>
                <w:szCs w:val="20"/>
              </w:rPr>
              <w:t xml:space="preserve">In-hospital mortality </w:t>
            </w:r>
          </w:p>
        </w:tc>
        <w:tc>
          <w:tcPr>
            <w:tcW w:w="3452" w:type="dxa"/>
            <w:tcBorders>
              <w:top w:val="single" w:sz="4" w:space="0" w:color="auto"/>
              <w:left w:val="single" w:sz="4" w:space="0" w:color="auto"/>
              <w:bottom w:val="single" w:sz="4" w:space="0" w:color="auto"/>
              <w:right w:val="single" w:sz="4" w:space="0" w:color="auto"/>
            </w:tcBorders>
          </w:tcPr>
          <w:p w14:paraId="72B834D2" w14:textId="529877BB" w:rsidR="00AB5BAB" w:rsidRPr="00317ED4" w:rsidRDefault="00AB5BAB" w:rsidP="00AB5BAB">
            <w:pPr>
              <w:rPr>
                <w:rFonts w:cstheme="minorHAnsi"/>
                <w:b/>
                <w:sz w:val="20"/>
                <w:szCs w:val="20"/>
              </w:rPr>
            </w:pPr>
            <w:r w:rsidRPr="00317ED4">
              <w:rPr>
                <w:rFonts w:cstheme="minorHAnsi"/>
                <w:sz w:val="20"/>
                <w:szCs w:val="20"/>
              </w:rPr>
              <w:t>National Early Warning Score on admission; Summary Hospital Mortality Indicator risk score; emergency vs. elective admissions; admissions per RN &gt; 125% of unit mean; admissions per NA &gt; 125% of unit mean; RN staffing below unit mean; NA staffing below unit mean</w:t>
            </w:r>
          </w:p>
        </w:tc>
        <w:tc>
          <w:tcPr>
            <w:tcW w:w="1429" w:type="dxa"/>
            <w:tcBorders>
              <w:top w:val="single" w:sz="4" w:space="0" w:color="auto"/>
              <w:left w:val="single" w:sz="4" w:space="0" w:color="auto"/>
              <w:bottom w:val="single" w:sz="4" w:space="0" w:color="auto"/>
              <w:right w:val="single" w:sz="4" w:space="0" w:color="auto"/>
            </w:tcBorders>
          </w:tcPr>
          <w:p w14:paraId="1FCF3F7F" w14:textId="3FC46C0A" w:rsidR="00AB5BAB" w:rsidRPr="00317ED4" w:rsidRDefault="00AB5BAB" w:rsidP="00AB5BAB">
            <w:pPr>
              <w:rPr>
                <w:rFonts w:cstheme="minorHAnsi"/>
                <w:b/>
                <w:sz w:val="20"/>
                <w:szCs w:val="20"/>
              </w:rPr>
            </w:pPr>
            <w:r w:rsidRPr="00317ED4">
              <w:rPr>
                <w:rFonts w:cstheme="minorHAnsi"/>
                <w:sz w:val="20"/>
                <w:szCs w:val="20"/>
              </w:rPr>
              <w:t>Patient level; hierarchical mixed-effects survival</w:t>
            </w:r>
          </w:p>
        </w:tc>
      </w:tr>
      <w:tr w:rsidR="00573B1F" w:rsidRPr="00317ED4" w14:paraId="2AA7F082" w14:textId="1CF93BBE" w:rsidTr="00AB5BAB">
        <w:tc>
          <w:tcPr>
            <w:tcW w:w="1327" w:type="dxa"/>
          </w:tcPr>
          <w:p w14:paraId="18CDE5A4" w14:textId="77777777" w:rsidR="00AB5BAB" w:rsidRPr="00317ED4" w:rsidRDefault="00AB5BAB" w:rsidP="00AB5BAB">
            <w:pPr>
              <w:rPr>
                <w:rFonts w:cstheme="minorHAnsi"/>
                <w:b/>
                <w:sz w:val="20"/>
                <w:szCs w:val="20"/>
              </w:rPr>
            </w:pPr>
            <w:r w:rsidRPr="00317ED4">
              <w:rPr>
                <w:rFonts w:cstheme="minorHAnsi"/>
                <w:sz w:val="20"/>
                <w:szCs w:val="20"/>
              </w:rPr>
              <w:t>Hamilton et al, 2007</w:t>
            </w:r>
          </w:p>
        </w:tc>
        <w:tc>
          <w:tcPr>
            <w:tcW w:w="1802" w:type="dxa"/>
          </w:tcPr>
          <w:p w14:paraId="2DEF7462" w14:textId="77777777" w:rsidR="00AB5BAB" w:rsidRPr="00317ED4" w:rsidRDefault="00AB5BAB" w:rsidP="00AB5BAB">
            <w:pPr>
              <w:rPr>
                <w:rFonts w:cstheme="minorHAnsi"/>
                <w:bCs/>
                <w:sz w:val="20"/>
                <w:szCs w:val="20"/>
              </w:rPr>
            </w:pPr>
            <w:r w:rsidRPr="00317ED4">
              <w:rPr>
                <w:rFonts w:cstheme="minorHAnsi"/>
                <w:bCs/>
                <w:sz w:val="20"/>
                <w:szCs w:val="20"/>
              </w:rPr>
              <w:t>UK;</w:t>
            </w:r>
          </w:p>
          <w:p w14:paraId="5650A918" w14:textId="77777777" w:rsidR="00AB5BAB" w:rsidRPr="00317ED4" w:rsidRDefault="00AB5BAB" w:rsidP="00AB5BAB">
            <w:pPr>
              <w:rPr>
                <w:rFonts w:cstheme="minorHAnsi"/>
                <w:b/>
                <w:sz w:val="20"/>
                <w:szCs w:val="20"/>
              </w:rPr>
            </w:pPr>
            <w:r w:rsidRPr="00317ED4">
              <w:rPr>
                <w:rFonts w:cstheme="minorHAnsi"/>
                <w:bCs/>
                <w:sz w:val="20"/>
                <w:szCs w:val="20"/>
              </w:rPr>
              <w:t>Neonatal ICU</w:t>
            </w:r>
          </w:p>
        </w:tc>
        <w:tc>
          <w:tcPr>
            <w:tcW w:w="1528" w:type="dxa"/>
          </w:tcPr>
          <w:p w14:paraId="6F73E139" w14:textId="77777777" w:rsidR="00AB5BAB" w:rsidRPr="00317ED4" w:rsidRDefault="00AB5BAB" w:rsidP="00AB5BAB">
            <w:pPr>
              <w:rPr>
                <w:rFonts w:cstheme="minorHAnsi"/>
                <w:bCs/>
                <w:sz w:val="20"/>
                <w:szCs w:val="20"/>
              </w:rPr>
            </w:pPr>
            <w:r w:rsidRPr="00317ED4">
              <w:rPr>
                <w:rFonts w:cstheme="minorHAnsi"/>
                <w:bCs/>
                <w:sz w:val="20"/>
                <w:szCs w:val="20"/>
              </w:rPr>
              <w:t xml:space="preserve">Cohort study; </w:t>
            </w:r>
          </w:p>
          <w:p w14:paraId="4B9429F0" w14:textId="77777777" w:rsidR="00AB5BAB" w:rsidRPr="00317ED4" w:rsidRDefault="00AB5BAB" w:rsidP="00AB5BAB">
            <w:pPr>
              <w:rPr>
                <w:rFonts w:cstheme="minorHAnsi"/>
                <w:b/>
                <w:sz w:val="20"/>
                <w:szCs w:val="20"/>
              </w:rPr>
            </w:pPr>
            <w:r w:rsidRPr="00317ED4">
              <w:rPr>
                <w:rFonts w:cstheme="minorHAnsi"/>
                <w:bCs/>
                <w:sz w:val="20"/>
                <w:szCs w:val="20"/>
              </w:rPr>
              <w:t xml:space="preserve">01/1998-04/1999 </w:t>
            </w:r>
          </w:p>
        </w:tc>
        <w:tc>
          <w:tcPr>
            <w:tcW w:w="1523" w:type="dxa"/>
          </w:tcPr>
          <w:p w14:paraId="0E19BB20" w14:textId="77777777" w:rsidR="00AB5BAB" w:rsidRPr="00317ED4" w:rsidRDefault="00AB5BAB" w:rsidP="00AB5BAB">
            <w:pPr>
              <w:rPr>
                <w:rFonts w:cstheme="minorHAnsi"/>
                <w:bCs/>
                <w:sz w:val="20"/>
                <w:szCs w:val="20"/>
              </w:rPr>
            </w:pPr>
            <w:r w:rsidRPr="00317ED4">
              <w:rPr>
                <w:rFonts w:cstheme="minorHAnsi"/>
                <w:bCs/>
                <w:sz w:val="20"/>
                <w:szCs w:val="20"/>
              </w:rPr>
              <w:t>Hospitals= 54</w:t>
            </w:r>
          </w:p>
          <w:p w14:paraId="0C2C736D" w14:textId="77777777" w:rsidR="00AB5BAB" w:rsidRPr="00317ED4" w:rsidRDefault="00AB5BAB" w:rsidP="00AB5BAB">
            <w:pPr>
              <w:rPr>
                <w:rFonts w:cstheme="minorHAnsi"/>
                <w:b/>
                <w:sz w:val="20"/>
                <w:szCs w:val="20"/>
              </w:rPr>
            </w:pPr>
            <w:r w:rsidRPr="00317ED4">
              <w:rPr>
                <w:rFonts w:cstheme="minorHAnsi"/>
                <w:bCs/>
                <w:sz w:val="20"/>
                <w:szCs w:val="20"/>
              </w:rPr>
              <w:t xml:space="preserve">Wards=  54; Patients=  2585 </w:t>
            </w:r>
          </w:p>
        </w:tc>
        <w:tc>
          <w:tcPr>
            <w:tcW w:w="1895" w:type="dxa"/>
          </w:tcPr>
          <w:p w14:paraId="2054C3F0" w14:textId="77777777" w:rsidR="00AB5BAB" w:rsidRPr="00317ED4" w:rsidRDefault="00AB5BAB" w:rsidP="00AB5BAB">
            <w:pPr>
              <w:rPr>
                <w:rFonts w:cstheme="minorHAnsi"/>
                <w:bCs/>
                <w:sz w:val="20"/>
                <w:szCs w:val="20"/>
                <w:u w:val="single"/>
              </w:rPr>
            </w:pPr>
            <w:r w:rsidRPr="00317ED4">
              <w:rPr>
                <w:rFonts w:cstheme="minorHAnsi"/>
                <w:b/>
                <w:bCs/>
                <w:sz w:val="20"/>
                <w:szCs w:val="20"/>
              </w:rPr>
              <w:t>Outcome:</w:t>
            </w:r>
            <w:r w:rsidRPr="00317ED4">
              <w:rPr>
                <w:rFonts w:cstheme="minorHAnsi"/>
                <w:bCs/>
                <w:sz w:val="20"/>
                <w:szCs w:val="20"/>
              </w:rPr>
              <w:t xml:space="preserve"> recorded by research nurses</w:t>
            </w:r>
            <w:r w:rsidRPr="00317ED4">
              <w:rPr>
                <w:rFonts w:cstheme="minorHAnsi"/>
                <w:bCs/>
                <w:sz w:val="20"/>
                <w:szCs w:val="20"/>
                <w:u w:val="single"/>
              </w:rPr>
              <w:t xml:space="preserve"> </w:t>
            </w:r>
          </w:p>
          <w:p w14:paraId="6EED8F86" w14:textId="77777777" w:rsidR="00AB5BAB" w:rsidRPr="00317ED4" w:rsidRDefault="00AB5BAB" w:rsidP="00AB5BAB">
            <w:pPr>
              <w:rPr>
                <w:rFonts w:cstheme="minorHAnsi"/>
                <w:bCs/>
                <w:sz w:val="20"/>
                <w:szCs w:val="20"/>
              </w:rPr>
            </w:pPr>
            <w:r w:rsidRPr="00317ED4">
              <w:rPr>
                <w:rFonts w:cstheme="minorHAnsi"/>
                <w:b/>
                <w:bCs/>
                <w:sz w:val="20"/>
                <w:szCs w:val="20"/>
              </w:rPr>
              <w:lastRenderedPageBreak/>
              <w:t>Nurse staffing</w:t>
            </w:r>
            <w:r w:rsidRPr="00317ED4">
              <w:rPr>
                <w:rFonts w:cstheme="minorHAnsi"/>
                <w:bCs/>
                <w:sz w:val="20"/>
                <w:szCs w:val="20"/>
              </w:rPr>
              <w:t xml:space="preserve">: recorded by research nurses twice daily </w:t>
            </w:r>
          </w:p>
        </w:tc>
        <w:tc>
          <w:tcPr>
            <w:tcW w:w="992" w:type="dxa"/>
            <w:tcBorders>
              <w:top w:val="single" w:sz="4" w:space="0" w:color="auto"/>
              <w:left w:val="single" w:sz="4" w:space="0" w:color="auto"/>
              <w:bottom w:val="single" w:sz="4" w:space="0" w:color="auto"/>
              <w:right w:val="single" w:sz="4" w:space="0" w:color="auto"/>
            </w:tcBorders>
          </w:tcPr>
          <w:p w14:paraId="2075AF82" w14:textId="3652993B" w:rsidR="00AB5BAB" w:rsidRPr="00317ED4" w:rsidRDefault="00AB5BAB" w:rsidP="00AB5BAB">
            <w:pPr>
              <w:rPr>
                <w:rFonts w:cstheme="minorHAnsi"/>
                <w:b/>
                <w:bCs/>
                <w:sz w:val="20"/>
                <w:szCs w:val="20"/>
              </w:rPr>
            </w:pPr>
            <w:r w:rsidRPr="00317ED4">
              <w:rPr>
                <w:rFonts w:cstheme="minorHAnsi"/>
                <w:bCs/>
                <w:sz w:val="20"/>
                <w:szCs w:val="20"/>
              </w:rPr>
              <w:lastRenderedPageBreak/>
              <w:t xml:space="preserve">Death before discharge and planned deaths at home </w:t>
            </w:r>
            <w:r w:rsidRPr="00317ED4">
              <w:rPr>
                <w:rFonts w:cstheme="minorHAnsi"/>
                <w:bCs/>
                <w:sz w:val="20"/>
                <w:szCs w:val="20"/>
              </w:rPr>
              <w:lastRenderedPageBreak/>
              <w:t>(excluded lethal malformations &amp; deaths post specialist surgery)</w:t>
            </w:r>
          </w:p>
        </w:tc>
        <w:tc>
          <w:tcPr>
            <w:tcW w:w="3452" w:type="dxa"/>
            <w:tcBorders>
              <w:top w:val="single" w:sz="4" w:space="0" w:color="auto"/>
              <w:left w:val="single" w:sz="4" w:space="0" w:color="auto"/>
              <w:bottom w:val="single" w:sz="4" w:space="0" w:color="auto"/>
              <w:right w:val="single" w:sz="4" w:space="0" w:color="auto"/>
            </w:tcBorders>
          </w:tcPr>
          <w:p w14:paraId="5DDACCA4" w14:textId="6F8CE573" w:rsidR="00AB5BAB" w:rsidRPr="00317ED4" w:rsidRDefault="00AB5BAB" w:rsidP="00AB5BAB">
            <w:pPr>
              <w:rPr>
                <w:rFonts w:cstheme="minorHAnsi"/>
                <w:b/>
                <w:bCs/>
                <w:sz w:val="20"/>
                <w:szCs w:val="20"/>
              </w:rPr>
            </w:pPr>
            <w:r w:rsidRPr="00317ED4">
              <w:rPr>
                <w:rFonts w:cstheme="minorHAnsi"/>
                <w:bCs/>
                <w:sz w:val="20"/>
                <w:szCs w:val="20"/>
              </w:rPr>
              <w:lastRenderedPageBreak/>
              <w:t xml:space="preserve">Gestational age, gender, birth weight and mode of delivery, diagnostic category, maternal treatment with antenatal steroids, </w:t>
            </w:r>
            <w:r w:rsidRPr="00317ED4">
              <w:rPr>
                <w:rFonts w:cstheme="minorHAnsi"/>
                <w:bCs/>
                <w:sz w:val="20"/>
                <w:szCs w:val="20"/>
              </w:rPr>
              <w:lastRenderedPageBreak/>
              <w:t>admission temperature, most extreme partial pressure of carbon dioxide (PaCO2), mean appropriate fraction of inspired oxygen (FiO2), and lowest base excess</w:t>
            </w:r>
          </w:p>
        </w:tc>
        <w:tc>
          <w:tcPr>
            <w:tcW w:w="1429" w:type="dxa"/>
            <w:tcBorders>
              <w:top w:val="single" w:sz="4" w:space="0" w:color="auto"/>
              <w:left w:val="single" w:sz="4" w:space="0" w:color="auto"/>
              <w:bottom w:val="single" w:sz="4" w:space="0" w:color="auto"/>
              <w:right w:val="single" w:sz="4" w:space="0" w:color="auto"/>
            </w:tcBorders>
          </w:tcPr>
          <w:p w14:paraId="2DE9952F" w14:textId="64C68BC7" w:rsidR="00AB5BAB" w:rsidRPr="00317ED4" w:rsidRDefault="00AB5BAB" w:rsidP="00AB5BAB">
            <w:pPr>
              <w:rPr>
                <w:rFonts w:cstheme="minorHAnsi"/>
                <w:b/>
                <w:bCs/>
                <w:sz w:val="20"/>
                <w:szCs w:val="20"/>
              </w:rPr>
            </w:pPr>
            <w:r w:rsidRPr="00317ED4">
              <w:rPr>
                <w:rFonts w:cstheme="minorHAnsi"/>
                <w:bCs/>
                <w:sz w:val="20"/>
                <w:szCs w:val="20"/>
              </w:rPr>
              <w:lastRenderedPageBreak/>
              <w:t>Patient level; Logistic regression</w:t>
            </w:r>
          </w:p>
        </w:tc>
      </w:tr>
      <w:tr w:rsidR="00573B1F" w:rsidRPr="00317ED4" w14:paraId="3D8A0F7F" w14:textId="7C16B2AC" w:rsidTr="00AB5BAB">
        <w:tc>
          <w:tcPr>
            <w:tcW w:w="1327" w:type="dxa"/>
          </w:tcPr>
          <w:p w14:paraId="07C26334" w14:textId="77777777" w:rsidR="00AB5BAB" w:rsidRPr="00317ED4" w:rsidRDefault="00AB5BAB" w:rsidP="00AB5BAB">
            <w:pPr>
              <w:rPr>
                <w:rFonts w:cstheme="minorHAnsi"/>
                <w:b/>
                <w:sz w:val="20"/>
                <w:szCs w:val="20"/>
              </w:rPr>
            </w:pPr>
            <w:r w:rsidRPr="00317ED4">
              <w:rPr>
                <w:rFonts w:cstheme="minorHAnsi"/>
                <w:sz w:val="20"/>
                <w:szCs w:val="20"/>
              </w:rPr>
              <w:t xml:space="preserve">Hugonnet et al, 2007a </w:t>
            </w:r>
          </w:p>
        </w:tc>
        <w:tc>
          <w:tcPr>
            <w:tcW w:w="1802" w:type="dxa"/>
          </w:tcPr>
          <w:p w14:paraId="4764694E" w14:textId="77777777" w:rsidR="00AB5BAB" w:rsidRPr="00317ED4" w:rsidRDefault="00AB5BAB" w:rsidP="00AB5BAB">
            <w:pPr>
              <w:rPr>
                <w:rFonts w:cstheme="minorHAnsi"/>
                <w:sz w:val="20"/>
                <w:szCs w:val="20"/>
              </w:rPr>
            </w:pPr>
            <w:r w:rsidRPr="00317ED4">
              <w:rPr>
                <w:rFonts w:cstheme="minorHAnsi"/>
                <w:sz w:val="20"/>
                <w:szCs w:val="20"/>
              </w:rPr>
              <w:t>Switzerland;</w:t>
            </w:r>
          </w:p>
          <w:p w14:paraId="72289DA4" w14:textId="77777777" w:rsidR="00AB5BAB" w:rsidRPr="00317ED4" w:rsidRDefault="00AB5BAB" w:rsidP="00AB5BAB">
            <w:pPr>
              <w:rPr>
                <w:rFonts w:cstheme="minorHAnsi"/>
                <w:b/>
                <w:sz w:val="20"/>
                <w:szCs w:val="20"/>
              </w:rPr>
            </w:pPr>
            <w:r w:rsidRPr="00317ED4">
              <w:rPr>
                <w:rFonts w:cstheme="minorHAnsi"/>
                <w:sz w:val="20"/>
                <w:szCs w:val="20"/>
              </w:rPr>
              <w:t>Medical ICU</w:t>
            </w:r>
          </w:p>
        </w:tc>
        <w:tc>
          <w:tcPr>
            <w:tcW w:w="1528" w:type="dxa"/>
          </w:tcPr>
          <w:p w14:paraId="1B348149" w14:textId="77777777" w:rsidR="00AB5BAB" w:rsidRPr="00317ED4" w:rsidRDefault="00AB5BAB" w:rsidP="00AB5BAB">
            <w:pPr>
              <w:rPr>
                <w:rFonts w:cstheme="minorHAnsi"/>
                <w:sz w:val="20"/>
                <w:szCs w:val="20"/>
              </w:rPr>
            </w:pPr>
            <w:r w:rsidRPr="00317ED4">
              <w:rPr>
                <w:rFonts w:cstheme="minorHAnsi"/>
                <w:sz w:val="20"/>
                <w:szCs w:val="20"/>
              </w:rPr>
              <w:t xml:space="preserve">Cohort; </w:t>
            </w:r>
          </w:p>
          <w:p w14:paraId="485085CA" w14:textId="77777777" w:rsidR="00AB5BAB" w:rsidRPr="00317ED4" w:rsidRDefault="00AB5BAB" w:rsidP="00AB5BAB">
            <w:pPr>
              <w:rPr>
                <w:rFonts w:cstheme="minorHAnsi"/>
                <w:b/>
                <w:sz w:val="20"/>
                <w:szCs w:val="20"/>
              </w:rPr>
            </w:pPr>
            <w:r w:rsidRPr="00317ED4">
              <w:rPr>
                <w:rFonts w:cstheme="minorHAnsi"/>
                <w:sz w:val="20"/>
                <w:szCs w:val="20"/>
              </w:rPr>
              <w:t xml:space="preserve">01/1999-12/2002 </w:t>
            </w:r>
          </w:p>
        </w:tc>
        <w:tc>
          <w:tcPr>
            <w:tcW w:w="1523" w:type="dxa"/>
          </w:tcPr>
          <w:p w14:paraId="54298008" w14:textId="77777777" w:rsidR="00AB5BAB" w:rsidRPr="00317ED4" w:rsidRDefault="00AB5BAB" w:rsidP="00AB5BAB">
            <w:pPr>
              <w:rPr>
                <w:rFonts w:cstheme="minorHAnsi"/>
                <w:b/>
                <w:sz w:val="20"/>
                <w:szCs w:val="20"/>
              </w:rPr>
            </w:pPr>
            <w:r w:rsidRPr="00317ED4">
              <w:rPr>
                <w:rFonts w:cstheme="minorHAnsi"/>
                <w:sz w:val="20"/>
                <w:szCs w:val="20"/>
              </w:rPr>
              <w:t xml:space="preserve">Hospitals= 1; Wards= 1; Patients= 1,883; Patient-days=   10,637 </w:t>
            </w:r>
          </w:p>
        </w:tc>
        <w:tc>
          <w:tcPr>
            <w:tcW w:w="1895" w:type="dxa"/>
          </w:tcPr>
          <w:p w14:paraId="57219117" w14:textId="77777777" w:rsidR="00AB5BAB" w:rsidRPr="00317ED4" w:rsidRDefault="00AB5BAB" w:rsidP="00AB5BAB">
            <w:pPr>
              <w:rPr>
                <w:rFonts w:cstheme="minorHAnsi"/>
                <w:sz w:val="20"/>
                <w:szCs w:val="20"/>
              </w:rPr>
            </w:pPr>
            <w:r w:rsidRPr="00317ED4">
              <w:rPr>
                <w:rFonts w:cstheme="minorHAnsi"/>
                <w:b/>
                <w:sz w:val="20"/>
                <w:szCs w:val="20"/>
              </w:rPr>
              <w:t>Outcome:</w:t>
            </w:r>
            <w:r w:rsidRPr="00317ED4">
              <w:rPr>
                <w:rFonts w:cstheme="minorHAnsi"/>
                <w:sz w:val="20"/>
                <w:szCs w:val="20"/>
              </w:rPr>
              <w:t xml:space="preserve"> not specified</w:t>
            </w:r>
          </w:p>
          <w:p w14:paraId="3DC8058F" w14:textId="77777777" w:rsidR="00AB5BAB" w:rsidRPr="00317ED4" w:rsidRDefault="00AB5BAB" w:rsidP="00AB5BAB">
            <w:pPr>
              <w:rPr>
                <w:rFonts w:cstheme="minorHAnsi"/>
                <w:b/>
                <w:sz w:val="20"/>
                <w:szCs w:val="20"/>
              </w:rPr>
            </w:pPr>
            <w:r w:rsidRPr="00317ED4">
              <w:rPr>
                <w:rFonts w:cstheme="minorHAnsi"/>
                <w:b/>
                <w:sz w:val="20"/>
                <w:szCs w:val="20"/>
              </w:rPr>
              <w:t>Staffing levels:</w:t>
            </w:r>
            <w:r w:rsidRPr="00317ED4">
              <w:rPr>
                <w:rFonts w:cstheme="minorHAnsi"/>
                <w:sz w:val="20"/>
                <w:szCs w:val="20"/>
              </w:rPr>
              <w:t xml:space="preserve"> not specified</w:t>
            </w:r>
          </w:p>
        </w:tc>
        <w:tc>
          <w:tcPr>
            <w:tcW w:w="992" w:type="dxa"/>
            <w:tcBorders>
              <w:top w:val="single" w:sz="4" w:space="0" w:color="auto"/>
              <w:left w:val="single" w:sz="4" w:space="0" w:color="auto"/>
              <w:bottom w:val="single" w:sz="4" w:space="0" w:color="auto"/>
              <w:right w:val="single" w:sz="4" w:space="0" w:color="auto"/>
            </w:tcBorders>
          </w:tcPr>
          <w:p w14:paraId="0DD160BB" w14:textId="3B3A4AE4" w:rsidR="00AB5BAB" w:rsidRPr="00317ED4" w:rsidRDefault="00AB5BAB" w:rsidP="00AB5BAB">
            <w:pPr>
              <w:rPr>
                <w:rFonts w:cstheme="minorHAnsi"/>
                <w:b/>
                <w:sz w:val="20"/>
                <w:szCs w:val="20"/>
              </w:rPr>
            </w:pPr>
            <w:r w:rsidRPr="00317ED4">
              <w:rPr>
                <w:rFonts w:cstheme="minorHAnsi"/>
                <w:sz w:val="20"/>
                <w:szCs w:val="20"/>
              </w:rPr>
              <w:t xml:space="preserve">Healthcare associated infection </w:t>
            </w:r>
          </w:p>
        </w:tc>
        <w:tc>
          <w:tcPr>
            <w:tcW w:w="3452" w:type="dxa"/>
            <w:tcBorders>
              <w:top w:val="single" w:sz="4" w:space="0" w:color="auto"/>
              <w:left w:val="single" w:sz="4" w:space="0" w:color="auto"/>
              <w:bottom w:val="single" w:sz="4" w:space="0" w:color="auto"/>
              <w:right w:val="single" w:sz="4" w:space="0" w:color="auto"/>
            </w:tcBorders>
          </w:tcPr>
          <w:p w14:paraId="34789D4E" w14:textId="34FCA283" w:rsidR="00AB5BAB" w:rsidRPr="00317ED4" w:rsidRDefault="00AB5BAB" w:rsidP="00AB5BAB">
            <w:pPr>
              <w:rPr>
                <w:rFonts w:cstheme="minorHAnsi"/>
                <w:b/>
                <w:sz w:val="20"/>
                <w:szCs w:val="20"/>
              </w:rPr>
            </w:pPr>
            <w:r w:rsidRPr="00317ED4">
              <w:rPr>
                <w:rFonts w:cstheme="minorHAnsi"/>
                <w:sz w:val="20"/>
                <w:szCs w:val="20"/>
              </w:rPr>
              <w:t>Presence of CVC, Ventilation, Urinary catheter, Antibiotics</w:t>
            </w:r>
          </w:p>
        </w:tc>
        <w:tc>
          <w:tcPr>
            <w:tcW w:w="1429" w:type="dxa"/>
            <w:tcBorders>
              <w:top w:val="single" w:sz="4" w:space="0" w:color="auto"/>
              <w:left w:val="single" w:sz="4" w:space="0" w:color="auto"/>
              <w:bottom w:val="single" w:sz="4" w:space="0" w:color="auto"/>
              <w:right w:val="single" w:sz="4" w:space="0" w:color="auto"/>
            </w:tcBorders>
          </w:tcPr>
          <w:p w14:paraId="3FC8C0AF" w14:textId="77777777" w:rsidR="00AB5BAB" w:rsidRPr="00317ED4" w:rsidRDefault="00AB5BAB" w:rsidP="00AB5BAB">
            <w:pPr>
              <w:rPr>
                <w:rFonts w:cstheme="minorHAnsi"/>
                <w:sz w:val="20"/>
                <w:szCs w:val="20"/>
              </w:rPr>
            </w:pPr>
            <w:r w:rsidRPr="00317ED4">
              <w:rPr>
                <w:rFonts w:cstheme="minorHAnsi"/>
                <w:sz w:val="20"/>
                <w:szCs w:val="20"/>
              </w:rPr>
              <w:t xml:space="preserve">Ward-day; </w:t>
            </w:r>
          </w:p>
          <w:p w14:paraId="12379C18" w14:textId="1394C28F" w:rsidR="00AB5BAB" w:rsidRPr="00317ED4" w:rsidRDefault="00AB5BAB" w:rsidP="00AB5BAB">
            <w:pPr>
              <w:rPr>
                <w:rFonts w:cstheme="minorHAnsi"/>
                <w:b/>
                <w:sz w:val="20"/>
                <w:szCs w:val="20"/>
              </w:rPr>
            </w:pPr>
            <w:r w:rsidRPr="00317ED4">
              <w:rPr>
                <w:rFonts w:cstheme="minorHAnsi"/>
                <w:sz w:val="20"/>
                <w:szCs w:val="20"/>
              </w:rPr>
              <w:t xml:space="preserve">Poisson regression </w:t>
            </w:r>
          </w:p>
        </w:tc>
      </w:tr>
      <w:tr w:rsidR="00573B1F" w:rsidRPr="00317ED4" w14:paraId="78101482" w14:textId="0ECE8B9D" w:rsidTr="00AB5BAB">
        <w:tc>
          <w:tcPr>
            <w:tcW w:w="1327" w:type="dxa"/>
          </w:tcPr>
          <w:p w14:paraId="74815F17" w14:textId="77777777" w:rsidR="00AB5BAB" w:rsidRPr="00317ED4" w:rsidRDefault="00AB5BAB" w:rsidP="00AB5BAB">
            <w:pPr>
              <w:rPr>
                <w:rFonts w:cstheme="minorHAnsi"/>
                <w:b/>
                <w:sz w:val="20"/>
                <w:szCs w:val="20"/>
              </w:rPr>
            </w:pPr>
            <w:r w:rsidRPr="00317ED4">
              <w:rPr>
                <w:rFonts w:cstheme="minorHAnsi"/>
                <w:sz w:val="20"/>
                <w:szCs w:val="20"/>
              </w:rPr>
              <w:t xml:space="preserve">Hugonnet et al, 2007b </w:t>
            </w:r>
          </w:p>
        </w:tc>
        <w:tc>
          <w:tcPr>
            <w:tcW w:w="1802" w:type="dxa"/>
          </w:tcPr>
          <w:p w14:paraId="2229DB09" w14:textId="77777777" w:rsidR="00AB5BAB" w:rsidRPr="00317ED4" w:rsidRDefault="00AB5BAB" w:rsidP="00AB5BAB">
            <w:pPr>
              <w:rPr>
                <w:rFonts w:cstheme="minorHAnsi"/>
                <w:sz w:val="20"/>
                <w:szCs w:val="20"/>
              </w:rPr>
            </w:pPr>
            <w:r w:rsidRPr="00317ED4">
              <w:rPr>
                <w:rFonts w:cstheme="minorHAnsi"/>
                <w:sz w:val="20"/>
                <w:szCs w:val="20"/>
              </w:rPr>
              <w:t>Switzerland;</w:t>
            </w:r>
          </w:p>
          <w:p w14:paraId="3AC4AE7A" w14:textId="77777777" w:rsidR="00AB5BAB" w:rsidRPr="00317ED4" w:rsidRDefault="00AB5BAB" w:rsidP="00AB5BAB">
            <w:pPr>
              <w:rPr>
                <w:rFonts w:cstheme="minorHAnsi"/>
                <w:b/>
                <w:sz w:val="20"/>
                <w:szCs w:val="20"/>
              </w:rPr>
            </w:pPr>
            <w:r w:rsidRPr="00317ED4">
              <w:rPr>
                <w:rFonts w:cstheme="minorHAnsi"/>
                <w:sz w:val="20"/>
                <w:szCs w:val="20"/>
              </w:rPr>
              <w:t>Medical ICU</w:t>
            </w:r>
          </w:p>
        </w:tc>
        <w:tc>
          <w:tcPr>
            <w:tcW w:w="1528" w:type="dxa"/>
          </w:tcPr>
          <w:p w14:paraId="26665FBB" w14:textId="77777777" w:rsidR="00AB5BAB" w:rsidRPr="00317ED4" w:rsidRDefault="00AB5BAB" w:rsidP="00AB5BAB">
            <w:pPr>
              <w:rPr>
                <w:rFonts w:cstheme="minorHAnsi"/>
                <w:sz w:val="20"/>
                <w:szCs w:val="20"/>
              </w:rPr>
            </w:pPr>
            <w:r w:rsidRPr="00317ED4">
              <w:rPr>
                <w:rFonts w:cstheme="minorHAnsi"/>
                <w:sz w:val="20"/>
                <w:szCs w:val="20"/>
              </w:rPr>
              <w:t xml:space="preserve">Cohort; </w:t>
            </w:r>
          </w:p>
          <w:p w14:paraId="40734181" w14:textId="77777777" w:rsidR="00AB5BAB" w:rsidRPr="00317ED4" w:rsidRDefault="00AB5BAB" w:rsidP="00AB5BAB">
            <w:pPr>
              <w:rPr>
                <w:rFonts w:cstheme="minorHAnsi"/>
                <w:b/>
                <w:sz w:val="20"/>
                <w:szCs w:val="20"/>
              </w:rPr>
            </w:pPr>
            <w:r w:rsidRPr="00317ED4">
              <w:rPr>
                <w:rFonts w:cstheme="minorHAnsi"/>
                <w:sz w:val="20"/>
                <w:szCs w:val="20"/>
              </w:rPr>
              <w:t>01/1999-12/2002</w:t>
            </w:r>
          </w:p>
        </w:tc>
        <w:tc>
          <w:tcPr>
            <w:tcW w:w="1523" w:type="dxa"/>
          </w:tcPr>
          <w:p w14:paraId="20A4D106" w14:textId="77777777" w:rsidR="00AB5BAB" w:rsidRPr="00317ED4" w:rsidRDefault="00AB5BAB" w:rsidP="00AB5BAB">
            <w:pPr>
              <w:rPr>
                <w:rFonts w:cstheme="minorHAnsi"/>
                <w:b/>
                <w:sz w:val="20"/>
                <w:szCs w:val="20"/>
              </w:rPr>
            </w:pPr>
            <w:r w:rsidRPr="00317ED4">
              <w:rPr>
                <w:rFonts w:cstheme="minorHAnsi"/>
                <w:sz w:val="20"/>
                <w:szCs w:val="20"/>
              </w:rPr>
              <w:t>Hospitals = 1; Wards = 1; patients = 2470</w:t>
            </w:r>
          </w:p>
        </w:tc>
        <w:tc>
          <w:tcPr>
            <w:tcW w:w="1895" w:type="dxa"/>
          </w:tcPr>
          <w:p w14:paraId="6DF3A0E1" w14:textId="77777777" w:rsidR="00AB5BAB" w:rsidRPr="00317ED4" w:rsidRDefault="00AB5BAB" w:rsidP="00AB5BAB">
            <w:pPr>
              <w:rPr>
                <w:rFonts w:cstheme="minorHAnsi"/>
                <w:sz w:val="20"/>
                <w:szCs w:val="20"/>
              </w:rPr>
            </w:pPr>
            <w:r w:rsidRPr="00317ED4">
              <w:rPr>
                <w:rFonts w:cstheme="minorHAnsi"/>
                <w:b/>
                <w:sz w:val="20"/>
                <w:szCs w:val="20"/>
              </w:rPr>
              <w:t>Outcome:</w:t>
            </w:r>
            <w:r w:rsidRPr="00317ED4">
              <w:rPr>
                <w:rFonts w:cstheme="minorHAnsi"/>
                <w:sz w:val="20"/>
                <w:szCs w:val="20"/>
              </w:rPr>
              <w:t xml:space="preserve"> not specified</w:t>
            </w:r>
          </w:p>
          <w:p w14:paraId="366FBF71" w14:textId="77777777" w:rsidR="00AB5BAB" w:rsidRPr="00317ED4" w:rsidRDefault="00AB5BAB" w:rsidP="00AB5BAB">
            <w:pPr>
              <w:rPr>
                <w:rFonts w:cstheme="minorHAnsi"/>
                <w:b/>
                <w:sz w:val="20"/>
                <w:szCs w:val="20"/>
              </w:rPr>
            </w:pPr>
            <w:r w:rsidRPr="00317ED4">
              <w:rPr>
                <w:rFonts w:cstheme="minorHAnsi"/>
                <w:b/>
                <w:sz w:val="20"/>
                <w:szCs w:val="20"/>
              </w:rPr>
              <w:t>Staffing levels:</w:t>
            </w:r>
            <w:r w:rsidRPr="00317ED4">
              <w:rPr>
                <w:rFonts w:cstheme="minorHAnsi"/>
                <w:sz w:val="20"/>
                <w:szCs w:val="20"/>
              </w:rPr>
              <w:t xml:space="preserve"> not specified</w:t>
            </w:r>
          </w:p>
        </w:tc>
        <w:tc>
          <w:tcPr>
            <w:tcW w:w="992" w:type="dxa"/>
            <w:tcBorders>
              <w:top w:val="single" w:sz="4" w:space="0" w:color="auto"/>
              <w:left w:val="single" w:sz="4" w:space="0" w:color="auto"/>
              <w:bottom w:val="single" w:sz="4" w:space="0" w:color="auto"/>
              <w:right w:val="single" w:sz="4" w:space="0" w:color="auto"/>
            </w:tcBorders>
          </w:tcPr>
          <w:p w14:paraId="24CEAE59" w14:textId="77F6BBB3" w:rsidR="00AB5BAB" w:rsidRPr="00317ED4" w:rsidRDefault="00AB5BAB" w:rsidP="00AB5BAB">
            <w:pPr>
              <w:rPr>
                <w:rFonts w:cstheme="minorHAnsi"/>
                <w:b/>
                <w:sz w:val="20"/>
                <w:szCs w:val="20"/>
              </w:rPr>
            </w:pPr>
            <w:r w:rsidRPr="00317ED4">
              <w:rPr>
                <w:rFonts w:cstheme="minorHAnsi"/>
                <w:sz w:val="20"/>
                <w:szCs w:val="20"/>
              </w:rPr>
              <w:t>Ventilator-Associated pneumonia; early-onset: 1-5 days after intubation; late-onset: after day 6)</w:t>
            </w:r>
          </w:p>
        </w:tc>
        <w:tc>
          <w:tcPr>
            <w:tcW w:w="3452" w:type="dxa"/>
            <w:tcBorders>
              <w:top w:val="single" w:sz="4" w:space="0" w:color="auto"/>
              <w:left w:val="single" w:sz="4" w:space="0" w:color="auto"/>
              <w:bottom w:val="single" w:sz="4" w:space="0" w:color="auto"/>
              <w:right w:val="single" w:sz="4" w:space="0" w:color="auto"/>
            </w:tcBorders>
          </w:tcPr>
          <w:p w14:paraId="28035B88" w14:textId="3CC7444A" w:rsidR="00AB5BAB" w:rsidRPr="00317ED4" w:rsidRDefault="00AB5BAB" w:rsidP="00AB5BAB">
            <w:pPr>
              <w:rPr>
                <w:rFonts w:cstheme="minorHAnsi"/>
                <w:b/>
                <w:sz w:val="20"/>
                <w:szCs w:val="20"/>
              </w:rPr>
            </w:pPr>
            <w:r w:rsidRPr="00317ED4">
              <w:rPr>
                <w:rFonts w:cstheme="minorHAnsi"/>
                <w:sz w:val="20"/>
                <w:szCs w:val="20"/>
              </w:rPr>
              <w:t>For early-onset VAP adjusted for: Charlson score (comorbity index), having a CVC, being on a therapeutic antibiotic. For late-onset VAP: nursing acuity severity score, pulmonary disease, having a CVC, a peripheral venous line, and receiving therapeutic antibiotic</w:t>
            </w:r>
          </w:p>
        </w:tc>
        <w:tc>
          <w:tcPr>
            <w:tcW w:w="1429" w:type="dxa"/>
            <w:tcBorders>
              <w:top w:val="single" w:sz="4" w:space="0" w:color="auto"/>
              <w:left w:val="single" w:sz="4" w:space="0" w:color="auto"/>
              <w:bottom w:val="single" w:sz="4" w:space="0" w:color="auto"/>
              <w:right w:val="single" w:sz="4" w:space="0" w:color="auto"/>
            </w:tcBorders>
          </w:tcPr>
          <w:p w14:paraId="103D54BD" w14:textId="77777777" w:rsidR="00AB5BAB" w:rsidRPr="00317ED4" w:rsidRDefault="00AB5BAB" w:rsidP="00AB5BAB">
            <w:pPr>
              <w:rPr>
                <w:rFonts w:cstheme="minorHAnsi"/>
                <w:sz w:val="20"/>
                <w:szCs w:val="20"/>
              </w:rPr>
            </w:pPr>
            <w:r w:rsidRPr="00317ED4">
              <w:rPr>
                <w:rFonts w:cstheme="minorHAnsi"/>
                <w:sz w:val="20"/>
                <w:szCs w:val="20"/>
              </w:rPr>
              <w:t>Patient level</w:t>
            </w:r>
          </w:p>
          <w:p w14:paraId="23DB4A06" w14:textId="1BE88F9C" w:rsidR="00AB5BAB" w:rsidRPr="00317ED4" w:rsidRDefault="00AB5BAB" w:rsidP="00AB5BAB">
            <w:pPr>
              <w:rPr>
                <w:rFonts w:cstheme="minorHAnsi"/>
                <w:b/>
                <w:sz w:val="20"/>
                <w:szCs w:val="20"/>
              </w:rPr>
            </w:pPr>
            <w:r w:rsidRPr="00317ED4">
              <w:rPr>
                <w:rFonts w:cstheme="minorHAnsi"/>
                <w:sz w:val="20"/>
                <w:szCs w:val="20"/>
              </w:rPr>
              <w:t>Cox regression analysis</w:t>
            </w:r>
          </w:p>
        </w:tc>
      </w:tr>
      <w:tr w:rsidR="00573B1F" w:rsidRPr="00317ED4" w14:paraId="38742E34" w14:textId="777EF638" w:rsidTr="00AB5BAB">
        <w:tc>
          <w:tcPr>
            <w:tcW w:w="1327" w:type="dxa"/>
          </w:tcPr>
          <w:p w14:paraId="1BEFC3DA" w14:textId="77777777" w:rsidR="00AB5BAB" w:rsidRPr="00317ED4" w:rsidRDefault="00AB5BAB" w:rsidP="00AB5BAB">
            <w:pPr>
              <w:rPr>
                <w:rFonts w:cstheme="minorHAnsi"/>
                <w:sz w:val="20"/>
                <w:szCs w:val="20"/>
              </w:rPr>
            </w:pPr>
            <w:r w:rsidRPr="00317ED4">
              <w:rPr>
                <w:rFonts w:cstheme="minorHAnsi"/>
                <w:sz w:val="20"/>
                <w:szCs w:val="20"/>
              </w:rPr>
              <w:t>McHugh et al, 2021</w:t>
            </w:r>
          </w:p>
        </w:tc>
        <w:tc>
          <w:tcPr>
            <w:tcW w:w="1802" w:type="dxa"/>
          </w:tcPr>
          <w:p w14:paraId="58394927" w14:textId="77777777" w:rsidR="00AB5BAB" w:rsidRPr="00317ED4" w:rsidRDefault="00AB5BAB" w:rsidP="00AB5BAB">
            <w:pPr>
              <w:rPr>
                <w:rFonts w:cstheme="minorHAnsi"/>
                <w:bCs/>
                <w:sz w:val="20"/>
                <w:szCs w:val="20"/>
              </w:rPr>
            </w:pPr>
            <w:r w:rsidRPr="00317ED4">
              <w:rPr>
                <w:rFonts w:cstheme="minorHAnsi"/>
                <w:bCs/>
                <w:sz w:val="20"/>
                <w:szCs w:val="20"/>
              </w:rPr>
              <w:t>Australia, acute care hospitals</w:t>
            </w:r>
          </w:p>
        </w:tc>
        <w:tc>
          <w:tcPr>
            <w:tcW w:w="1528" w:type="dxa"/>
          </w:tcPr>
          <w:p w14:paraId="28B83789" w14:textId="77777777" w:rsidR="00AB5BAB" w:rsidRPr="00317ED4" w:rsidRDefault="00AB5BAB" w:rsidP="00AB5BAB">
            <w:pPr>
              <w:rPr>
                <w:rFonts w:cstheme="minorHAnsi"/>
                <w:bCs/>
                <w:sz w:val="20"/>
                <w:szCs w:val="20"/>
              </w:rPr>
            </w:pPr>
            <w:r w:rsidRPr="00317ED4">
              <w:rPr>
                <w:rFonts w:cstheme="minorHAnsi"/>
                <w:bCs/>
                <w:sz w:val="20"/>
                <w:szCs w:val="20"/>
              </w:rPr>
              <w:t>Prospective panel study; 2016 vs 2018</w:t>
            </w:r>
          </w:p>
        </w:tc>
        <w:tc>
          <w:tcPr>
            <w:tcW w:w="1523" w:type="dxa"/>
          </w:tcPr>
          <w:p w14:paraId="3E37387E" w14:textId="77777777" w:rsidR="00AB5BAB" w:rsidRPr="00317ED4" w:rsidRDefault="00AB5BAB" w:rsidP="00AB5BAB">
            <w:pPr>
              <w:rPr>
                <w:rFonts w:cstheme="minorHAnsi"/>
                <w:bCs/>
                <w:sz w:val="20"/>
                <w:szCs w:val="20"/>
              </w:rPr>
            </w:pPr>
            <w:r w:rsidRPr="00317ED4">
              <w:rPr>
                <w:rFonts w:cstheme="minorHAnsi"/>
                <w:bCs/>
                <w:sz w:val="20"/>
                <w:szCs w:val="20"/>
              </w:rPr>
              <w:t>Hospitals = 55; nurses = 17,010; Patients = 231,902 at baseline, 257,253 post-implementation</w:t>
            </w:r>
          </w:p>
        </w:tc>
        <w:tc>
          <w:tcPr>
            <w:tcW w:w="1895" w:type="dxa"/>
          </w:tcPr>
          <w:p w14:paraId="677F1CAD" w14:textId="77777777" w:rsidR="00AB5BAB" w:rsidRPr="00317ED4" w:rsidRDefault="00AB5BAB" w:rsidP="00AB5BAB">
            <w:pPr>
              <w:autoSpaceDE w:val="0"/>
              <w:autoSpaceDN w:val="0"/>
              <w:adjustRightInd w:val="0"/>
              <w:rPr>
                <w:rFonts w:cstheme="minorHAnsi"/>
                <w:b/>
                <w:sz w:val="20"/>
                <w:szCs w:val="20"/>
                <w:u w:val="single"/>
              </w:rPr>
            </w:pPr>
            <w:r w:rsidRPr="00317ED4">
              <w:rPr>
                <w:rFonts w:cstheme="minorHAnsi"/>
                <w:b/>
                <w:sz w:val="20"/>
                <w:szCs w:val="20"/>
              </w:rPr>
              <w:t xml:space="preserve">Nurse staffing: </w:t>
            </w:r>
            <w:r w:rsidRPr="00317ED4">
              <w:rPr>
                <w:rFonts w:cstheme="minorHAnsi"/>
                <w:sz w:val="20"/>
                <w:szCs w:val="20"/>
              </w:rPr>
              <w:t>Nurse survey</w:t>
            </w:r>
            <w:r w:rsidRPr="00317ED4">
              <w:rPr>
                <w:rFonts w:cstheme="minorHAnsi"/>
                <w:b/>
                <w:sz w:val="20"/>
                <w:szCs w:val="20"/>
                <w:u w:val="single"/>
              </w:rPr>
              <w:t xml:space="preserve"> </w:t>
            </w:r>
          </w:p>
          <w:p w14:paraId="127C1010" w14:textId="77777777" w:rsidR="00AB5BAB" w:rsidRPr="00317ED4" w:rsidRDefault="00AB5BAB" w:rsidP="00AB5BAB">
            <w:pPr>
              <w:autoSpaceDE w:val="0"/>
              <w:autoSpaceDN w:val="0"/>
              <w:adjustRightInd w:val="0"/>
              <w:rPr>
                <w:rFonts w:cstheme="minorHAnsi"/>
                <w:sz w:val="20"/>
                <w:szCs w:val="20"/>
              </w:rPr>
            </w:pPr>
            <w:r w:rsidRPr="00317ED4">
              <w:rPr>
                <w:rFonts w:cstheme="minorHAnsi"/>
                <w:b/>
                <w:sz w:val="20"/>
                <w:szCs w:val="20"/>
              </w:rPr>
              <w:t xml:space="preserve">Outcomes: </w:t>
            </w:r>
            <w:r w:rsidRPr="00317ED4">
              <w:rPr>
                <w:rFonts w:cstheme="minorHAnsi"/>
                <w:sz w:val="20"/>
                <w:szCs w:val="20"/>
              </w:rPr>
              <w:t>Queensland Hospital Admitted Patient data and death records</w:t>
            </w:r>
          </w:p>
          <w:p w14:paraId="3C80E8EA" w14:textId="77777777" w:rsidR="00AB5BAB" w:rsidRPr="00317ED4" w:rsidRDefault="00AB5BAB" w:rsidP="00AB5BAB">
            <w:pPr>
              <w:autoSpaceDE w:val="0"/>
              <w:autoSpaceDN w:val="0"/>
              <w:adjustRightInd w:val="0"/>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tcPr>
          <w:p w14:paraId="1E960B60" w14:textId="77777777" w:rsidR="00AB5BAB" w:rsidRPr="00317ED4" w:rsidRDefault="00AB5BAB" w:rsidP="00AB5BAB">
            <w:pPr>
              <w:numPr>
                <w:ilvl w:val="0"/>
                <w:numId w:val="5"/>
              </w:numPr>
              <w:contextualSpacing/>
              <w:rPr>
                <w:rFonts w:cstheme="minorHAnsi"/>
                <w:bCs/>
                <w:sz w:val="20"/>
                <w:szCs w:val="20"/>
              </w:rPr>
            </w:pPr>
            <w:r w:rsidRPr="00317ED4">
              <w:rPr>
                <w:rFonts w:cstheme="minorHAnsi"/>
                <w:bCs/>
                <w:sz w:val="20"/>
                <w:szCs w:val="20"/>
              </w:rPr>
              <w:t>30-day mortality</w:t>
            </w:r>
          </w:p>
          <w:p w14:paraId="7D3F2515" w14:textId="77777777" w:rsidR="00AB5BAB" w:rsidRPr="00317ED4" w:rsidRDefault="00AB5BAB" w:rsidP="00AB5BAB">
            <w:pPr>
              <w:numPr>
                <w:ilvl w:val="0"/>
                <w:numId w:val="5"/>
              </w:numPr>
              <w:contextualSpacing/>
              <w:rPr>
                <w:rFonts w:cstheme="minorHAnsi"/>
                <w:bCs/>
                <w:sz w:val="20"/>
                <w:szCs w:val="20"/>
              </w:rPr>
            </w:pPr>
            <w:r w:rsidRPr="00317ED4">
              <w:rPr>
                <w:rFonts w:cstheme="minorHAnsi"/>
                <w:bCs/>
                <w:sz w:val="20"/>
                <w:szCs w:val="20"/>
              </w:rPr>
              <w:t>7-day readmissions</w:t>
            </w:r>
          </w:p>
          <w:p w14:paraId="5CB8BF06" w14:textId="7A7E9435" w:rsidR="00AB5BAB" w:rsidRPr="00317ED4" w:rsidRDefault="00AB5BAB" w:rsidP="00AB5BAB">
            <w:pPr>
              <w:autoSpaceDE w:val="0"/>
              <w:autoSpaceDN w:val="0"/>
              <w:adjustRightInd w:val="0"/>
              <w:rPr>
                <w:rFonts w:cstheme="minorHAnsi"/>
                <w:b/>
                <w:sz w:val="20"/>
                <w:szCs w:val="20"/>
              </w:rPr>
            </w:pPr>
            <w:r w:rsidRPr="00317ED4">
              <w:rPr>
                <w:rFonts w:cstheme="minorHAnsi"/>
                <w:bCs/>
                <w:sz w:val="20"/>
                <w:szCs w:val="20"/>
              </w:rPr>
              <w:t>Length of stay</w:t>
            </w:r>
          </w:p>
        </w:tc>
        <w:tc>
          <w:tcPr>
            <w:tcW w:w="3452" w:type="dxa"/>
            <w:tcBorders>
              <w:top w:val="single" w:sz="4" w:space="0" w:color="auto"/>
              <w:left w:val="single" w:sz="4" w:space="0" w:color="auto"/>
              <w:bottom w:val="single" w:sz="4" w:space="0" w:color="auto"/>
              <w:right w:val="single" w:sz="4" w:space="0" w:color="auto"/>
            </w:tcBorders>
          </w:tcPr>
          <w:p w14:paraId="36852C9C" w14:textId="16DEC104" w:rsidR="00AB5BAB" w:rsidRPr="00317ED4" w:rsidRDefault="00AB5BAB" w:rsidP="00AB5BAB">
            <w:pPr>
              <w:autoSpaceDE w:val="0"/>
              <w:autoSpaceDN w:val="0"/>
              <w:adjustRightInd w:val="0"/>
              <w:rPr>
                <w:rFonts w:cstheme="minorHAnsi"/>
                <w:b/>
                <w:sz w:val="20"/>
                <w:szCs w:val="20"/>
              </w:rPr>
            </w:pPr>
            <w:r w:rsidRPr="00317ED4">
              <w:rPr>
                <w:rFonts w:cstheme="minorHAnsi"/>
                <w:bCs/>
                <w:sz w:val="20"/>
                <w:szCs w:val="20"/>
              </w:rPr>
              <w:t>1) 2) 3): Hospital size; 1) and 2): 17 indicators from the Charlson Comorbidity  Index, sex, age, and DRG</w:t>
            </w:r>
          </w:p>
        </w:tc>
        <w:tc>
          <w:tcPr>
            <w:tcW w:w="1429" w:type="dxa"/>
            <w:tcBorders>
              <w:top w:val="single" w:sz="4" w:space="0" w:color="auto"/>
              <w:left w:val="single" w:sz="4" w:space="0" w:color="auto"/>
              <w:bottom w:val="single" w:sz="4" w:space="0" w:color="auto"/>
              <w:right w:val="single" w:sz="4" w:space="0" w:color="auto"/>
            </w:tcBorders>
          </w:tcPr>
          <w:p w14:paraId="53C61D91" w14:textId="77777777" w:rsidR="00AB5BAB" w:rsidRPr="00317ED4" w:rsidRDefault="00AB5BAB" w:rsidP="00AB5BAB">
            <w:pPr>
              <w:rPr>
                <w:rFonts w:cstheme="minorHAnsi"/>
                <w:bCs/>
                <w:sz w:val="20"/>
                <w:szCs w:val="20"/>
              </w:rPr>
            </w:pPr>
            <w:r w:rsidRPr="00317ED4">
              <w:rPr>
                <w:rFonts w:cstheme="minorHAnsi"/>
                <w:bCs/>
                <w:sz w:val="20"/>
                <w:szCs w:val="20"/>
              </w:rPr>
              <w:t xml:space="preserve">Hospital level; </w:t>
            </w:r>
          </w:p>
          <w:p w14:paraId="2E0D37F0" w14:textId="72692EBF" w:rsidR="00AB5BAB" w:rsidRPr="00317ED4" w:rsidRDefault="00AB5BAB" w:rsidP="00AB5BAB">
            <w:pPr>
              <w:autoSpaceDE w:val="0"/>
              <w:autoSpaceDN w:val="0"/>
              <w:adjustRightInd w:val="0"/>
              <w:rPr>
                <w:rFonts w:cstheme="minorHAnsi"/>
                <w:b/>
                <w:sz w:val="20"/>
                <w:szCs w:val="20"/>
              </w:rPr>
            </w:pPr>
            <w:r w:rsidRPr="00317ED4">
              <w:rPr>
                <w:rFonts w:cstheme="minorHAnsi"/>
                <w:bCs/>
                <w:sz w:val="20"/>
                <w:szCs w:val="20"/>
              </w:rPr>
              <w:t>1)&amp;2) multilevel logistic regression; 3) zero</w:t>
            </w:r>
            <w:r w:rsidRPr="00317ED4">
              <w:rPr>
                <w:rFonts w:cstheme="minorHAnsi"/>
                <w:bCs/>
                <w:sz w:val="20"/>
                <w:szCs w:val="20"/>
              </w:rPr>
              <w:softHyphen/>
              <w:t>-truncated negative binomial regression</w:t>
            </w:r>
          </w:p>
        </w:tc>
      </w:tr>
      <w:tr w:rsidR="00573B1F" w:rsidRPr="00317ED4" w14:paraId="5E52E298" w14:textId="5FA89802" w:rsidTr="00AB5BAB">
        <w:tc>
          <w:tcPr>
            <w:tcW w:w="1327" w:type="dxa"/>
          </w:tcPr>
          <w:p w14:paraId="5C1D4885" w14:textId="77777777" w:rsidR="00AB5BAB" w:rsidRPr="00317ED4" w:rsidRDefault="00AB5BAB" w:rsidP="00AB5BAB">
            <w:pPr>
              <w:rPr>
                <w:rFonts w:cstheme="minorHAnsi"/>
                <w:sz w:val="20"/>
                <w:szCs w:val="20"/>
              </w:rPr>
            </w:pPr>
            <w:r w:rsidRPr="00317ED4">
              <w:rPr>
                <w:rFonts w:cstheme="minorHAnsi"/>
                <w:sz w:val="20"/>
                <w:szCs w:val="20"/>
              </w:rPr>
              <w:t>Musy et al, 2021</w:t>
            </w:r>
          </w:p>
        </w:tc>
        <w:tc>
          <w:tcPr>
            <w:tcW w:w="1802" w:type="dxa"/>
          </w:tcPr>
          <w:p w14:paraId="6A740908" w14:textId="77777777" w:rsidR="00AB5BAB" w:rsidRPr="00317ED4" w:rsidRDefault="00AB5BAB" w:rsidP="00AB5BAB">
            <w:pPr>
              <w:rPr>
                <w:rFonts w:cstheme="minorHAnsi"/>
                <w:bCs/>
                <w:sz w:val="20"/>
                <w:szCs w:val="20"/>
              </w:rPr>
            </w:pPr>
            <w:r w:rsidRPr="00317ED4">
              <w:rPr>
                <w:rFonts w:cstheme="minorHAnsi"/>
                <w:bCs/>
                <w:sz w:val="20"/>
                <w:szCs w:val="20"/>
              </w:rPr>
              <w:t xml:space="preserve">Switzerland; </w:t>
            </w:r>
          </w:p>
          <w:p w14:paraId="008B5545" w14:textId="77777777" w:rsidR="00AB5BAB" w:rsidRPr="00317ED4" w:rsidRDefault="00AB5BAB" w:rsidP="00AB5BAB">
            <w:pPr>
              <w:rPr>
                <w:rFonts w:cstheme="minorHAnsi"/>
                <w:bCs/>
                <w:sz w:val="20"/>
                <w:szCs w:val="20"/>
              </w:rPr>
            </w:pPr>
            <w:r w:rsidRPr="00317ED4">
              <w:rPr>
                <w:rFonts w:cstheme="minorHAnsi"/>
                <w:bCs/>
                <w:sz w:val="20"/>
                <w:szCs w:val="20"/>
              </w:rPr>
              <w:t>Adult hospital</w:t>
            </w:r>
          </w:p>
        </w:tc>
        <w:tc>
          <w:tcPr>
            <w:tcW w:w="1528" w:type="dxa"/>
          </w:tcPr>
          <w:p w14:paraId="7C52F7FA" w14:textId="77777777" w:rsidR="00AB5BAB" w:rsidRPr="00317ED4" w:rsidRDefault="00AB5BAB" w:rsidP="00AB5BAB">
            <w:pPr>
              <w:rPr>
                <w:rFonts w:cstheme="minorHAnsi"/>
                <w:bCs/>
                <w:sz w:val="20"/>
                <w:szCs w:val="20"/>
              </w:rPr>
            </w:pPr>
            <w:r w:rsidRPr="00317ED4">
              <w:rPr>
                <w:rFonts w:cstheme="minorHAnsi"/>
                <w:bCs/>
                <w:sz w:val="20"/>
                <w:szCs w:val="20"/>
              </w:rPr>
              <w:t xml:space="preserve">Observational study; 2015-2017 </w:t>
            </w:r>
          </w:p>
        </w:tc>
        <w:tc>
          <w:tcPr>
            <w:tcW w:w="1523" w:type="dxa"/>
          </w:tcPr>
          <w:p w14:paraId="16002FB4" w14:textId="77777777" w:rsidR="00AB5BAB" w:rsidRPr="00317ED4" w:rsidRDefault="00AB5BAB" w:rsidP="00AB5BAB">
            <w:pPr>
              <w:rPr>
                <w:rFonts w:cstheme="minorHAnsi"/>
                <w:bCs/>
                <w:sz w:val="20"/>
                <w:szCs w:val="20"/>
              </w:rPr>
            </w:pPr>
            <w:r w:rsidRPr="00317ED4">
              <w:rPr>
                <w:rFonts w:cstheme="minorHAnsi"/>
                <w:bCs/>
                <w:sz w:val="20"/>
                <w:szCs w:val="20"/>
              </w:rPr>
              <w:t xml:space="preserve">Hospital = 1; Wards =55; Patients = </w:t>
            </w:r>
            <w:r w:rsidRPr="00317ED4">
              <w:rPr>
                <w:rFonts w:cstheme="minorHAnsi"/>
                <w:bCs/>
                <w:sz w:val="20"/>
                <w:szCs w:val="20"/>
              </w:rPr>
              <w:lastRenderedPageBreak/>
              <w:t>79,893; RNs = 3646; LPNs = 438</w:t>
            </w:r>
          </w:p>
        </w:tc>
        <w:tc>
          <w:tcPr>
            <w:tcW w:w="1895" w:type="dxa"/>
          </w:tcPr>
          <w:p w14:paraId="2032D167" w14:textId="77777777" w:rsidR="00AB5BAB" w:rsidRPr="00317ED4" w:rsidRDefault="00AB5BAB" w:rsidP="00AB5BAB">
            <w:pPr>
              <w:autoSpaceDE w:val="0"/>
              <w:autoSpaceDN w:val="0"/>
              <w:adjustRightInd w:val="0"/>
              <w:rPr>
                <w:rFonts w:cstheme="minorHAnsi"/>
                <w:sz w:val="20"/>
                <w:szCs w:val="20"/>
              </w:rPr>
            </w:pPr>
            <w:r w:rsidRPr="00317ED4">
              <w:rPr>
                <w:rFonts w:cstheme="minorHAnsi"/>
                <w:b/>
                <w:sz w:val="20"/>
                <w:szCs w:val="20"/>
              </w:rPr>
              <w:lastRenderedPageBreak/>
              <w:t xml:space="preserve">Outcome: </w:t>
            </w:r>
            <w:r w:rsidRPr="00317ED4">
              <w:rPr>
                <w:rFonts w:cstheme="minorHAnsi"/>
                <w:sz w:val="20"/>
                <w:szCs w:val="20"/>
              </w:rPr>
              <w:t>medical discharge data</w:t>
            </w:r>
          </w:p>
          <w:p w14:paraId="58981B0F" w14:textId="77777777" w:rsidR="00AB5BAB" w:rsidRPr="00317ED4" w:rsidRDefault="00AB5BAB" w:rsidP="00AB5BAB">
            <w:pPr>
              <w:autoSpaceDE w:val="0"/>
              <w:autoSpaceDN w:val="0"/>
              <w:adjustRightInd w:val="0"/>
              <w:rPr>
                <w:rFonts w:cstheme="minorHAnsi"/>
                <w:sz w:val="20"/>
                <w:szCs w:val="20"/>
              </w:rPr>
            </w:pPr>
            <w:r w:rsidRPr="00317ED4">
              <w:rPr>
                <w:rFonts w:cstheme="minorHAnsi"/>
                <w:b/>
                <w:sz w:val="20"/>
                <w:szCs w:val="20"/>
              </w:rPr>
              <w:lastRenderedPageBreak/>
              <w:t>Nurse staffing</w:t>
            </w:r>
            <w:r w:rsidRPr="00317ED4">
              <w:rPr>
                <w:rFonts w:cstheme="minorHAnsi"/>
                <w:sz w:val="20"/>
                <w:szCs w:val="20"/>
              </w:rPr>
              <w:t>: tacs® nurse staffing system</w:t>
            </w:r>
          </w:p>
        </w:tc>
        <w:tc>
          <w:tcPr>
            <w:tcW w:w="992" w:type="dxa"/>
            <w:tcBorders>
              <w:top w:val="single" w:sz="4" w:space="0" w:color="auto"/>
              <w:left w:val="single" w:sz="4" w:space="0" w:color="auto"/>
              <w:bottom w:val="single" w:sz="4" w:space="0" w:color="auto"/>
              <w:right w:val="single" w:sz="4" w:space="0" w:color="auto"/>
            </w:tcBorders>
          </w:tcPr>
          <w:p w14:paraId="71E6505D" w14:textId="77777777" w:rsidR="00AB5BAB" w:rsidRPr="00317ED4" w:rsidRDefault="00AB5BAB" w:rsidP="00AB5BAB">
            <w:pPr>
              <w:rPr>
                <w:rFonts w:cstheme="minorHAnsi"/>
                <w:bCs/>
                <w:sz w:val="20"/>
                <w:szCs w:val="20"/>
              </w:rPr>
            </w:pPr>
            <w:r w:rsidRPr="00317ED4">
              <w:rPr>
                <w:rFonts w:cstheme="minorHAnsi"/>
                <w:bCs/>
                <w:sz w:val="20"/>
                <w:szCs w:val="20"/>
              </w:rPr>
              <w:lastRenderedPageBreak/>
              <w:t>Inpatient mortality</w:t>
            </w:r>
          </w:p>
          <w:p w14:paraId="61DC80A8" w14:textId="483344E1" w:rsidR="00AB5BAB" w:rsidRPr="00317ED4" w:rsidRDefault="00AB5BAB" w:rsidP="00AB5BAB">
            <w:pPr>
              <w:autoSpaceDE w:val="0"/>
              <w:autoSpaceDN w:val="0"/>
              <w:adjustRightInd w:val="0"/>
              <w:rPr>
                <w:rFonts w:cstheme="minorHAnsi"/>
                <w:b/>
                <w:sz w:val="20"/>
                <w:szCs w:val="20"/>
              </w:rPr>
            </w:pPr>
          </w:p>
        </w:tc>
        <w:tc>
          <w:tcPr>
            <w:tcW w:w="3452" w:type="dxa"/>
            <w:tcBorders>
              <w:top w:val="single" w:sz="4" w:space="0" w:color="auto"/>
              <w:left w:val="single" w:sz="4" w:space="0" w:color="auto"/>
              <w:bottom w:val="single" w:sz="4" w:space="0" w:color="auto"/>
              <w:right w:val="single" w:sz="4" w:space="0" w:color="auto"/>
            </w:tcBorders>
          </w:tcPr>
          <w:p w14:paraId="63409781" w14:textId="1A07027C" w:rsidR="00AB5BAB" w:rsidRPr="00317ED4" w:rsidRDefault="00AB5BAB" w:rsidP="00AB5BAB">
            <w:pPr>
              <w:autoSpaceDE w:val="0"/>
              <w:autoSpaceDN w:val="0"/>
              <w:adjustRightInd w:val="0"/>
              <w:rPr>
                <w:rFonts w:cstheme="minorHAnsi"/>
                <w:b/>
                <w:sz w:val="20"/>
                <w:szCs w:val="20"/>
              </w:rPr>
            </w:pPr>
            <w:r w:rsidRPr="00317ED4">
              <w:rPr>
                <w:rFonts w:cstheme="minorHAnsi"/>
                <w:bCs/>
                <w:sz w:val="20"/>
                <w:szCs w:val="20"/>
              </w:rPr>
              <w:t xml:space="preserve">Age; gender; residence before hospital admission; type of admission; decision-maker </w:t>
            </w:r>
            <w:r w:rsidRPr="00317ED4">
              <w:rPr>
                <w:rFonts w:cstheme="minorHAnsi"/>
                <w:bCs/>
                <w:sz w:val="20"/>
                <w:szCs w:val="20"/>
              </w:rPr>
              <w:lastRenderedPageBreak/>
              <w:t>regarding admission; stay in Intensive Care; stay in emergency; LOS; n</w:t>
            </w:r>
            <w:r w:rsidRPr="00317ED4">
              <w:rPr>
                <w:rFonts w:cstheme="minorHAnsi"/>
                <w:bCs/>
                <w:sz w:val="20"/>
                <w:szCs w:val="20"/>
                <w:vertAlign w:val="superscript"/>
              </w:rPr>
              <w:t>o</w:t>
            </w:r>
            <w:r w:rsidRPr="00317ED4">
              <w:rPr>
                <w:rFonts w:cstheme="minorHAnsi"/>
                <w:bCs/>
                <w:sz w:val="20"/>
                <w:szCs w:val="20"/>
              </w:rPr>
              <w:t xml:space="preserve"> of transfers; no  of ICD-10-GM diagnoses</w:t>
            </w:r>
          </w:p>
        </w:tc>
        <w:tc>
          <w:tcPr>
            <w:tcW w:w="1429" w:type="dxa"/>
            <w:tcBorders>
              <w:top w:val="single" w:sz="4" w:space="0" w:color="auto"/>
              <w:left w:val="single" w:sz="4" w:space="0" w:color="auto"/>
              <w:bottom w:val="single" w:sz="4" w:space="0" w:color="auto"/>
              <w:right w:val="single" w:sz="4" w:space="0" w:color="auto"/>
            </w:tcBorders>
          </w:tcPr>
          <w:p w14:paraId="36D7A172" w14:textId="77777777" w:rsidR="00AB5BAB" w:rsidRPr="00317ED4" w:rsidRDefault="00AB5BAB" w:rsidP="00AB5BAB">
            <w:pPr>
              <w:rPr>
                <w:rFonts w:cstheme="minorHAnsi"/>
                <w:bCs/>
                <w:sz w:val="20"/>
                <w:szCs w:val="20"/>
              </w:rPr>
            </w:pPr>
            <w:r w:rsidRPr="00317ED4">
              <w:rPr>
                <w:rFonts w:cstheme="minorHAnsi"/>
                <w:bCs/>
                <w:sz w:val="20"/>
                <w:szCs w:val="20"/>
              </w:rPr>
              <w:lastRenderedPageBreak/>
              <w:t>Patient level;</w:t>
            </w:r>
          </w:p>
          <w:p w14:paraId="40010DF9" w14:textId="095951F5" w:rsidR="00AB5BAB" w:rsidRPr="00317ED4" w:rsidRDefault="00AB5BAB" w:rsidP="00AB5BAB">
            <w:pPr>
              <w:autoSpaceDE w:val="0"/>
              <w:autoSpaceDN w:val="0"/>
              <w:adjustRightInd w:val="0"/>
              <w:rPr>
                <w:rFonts w:cstheme="minorHAnsi"/>
                <w:b/>
                <w:sz w:val="20"/>
                <w:szCs w:val="20"/>
              </w:rPr>
            </w:pPr>
            <w:r w:rsidRPr="00317ED4">
              <w:rPr>
                <w:rFonts w:cstheme="minorHAnsi"/>
                <w:bCs/>
                <w:sz w:val="20"/>
                <w:szCs w:val="20"/>
              </w:rPr>
              <w:t>Logistic regression</w:t>
            </w:r>
          </w:p>
        </w:tc>
      </w:tr>
      <w:tr w:rsidR="00573B1F" w:rsidRPr="00317ED4" w14:paraId="30531254" w14:textId="1120E7AD" w:rsidTr="00AB5BAB">
        <w:tc>
          <w:tcPr>
            <w:tcW w:w="1327" w:type="dxa"/>
          </w:tcPr>
          <w:p w14:paraId="2CCBBA63" w14:textId="77777777" w:rsidR="00AB5BAB" w:rsidRPr="00317ED4" w:rsidRDefault="00AB5BAB" w:rsidP="00AB5BAB">
            <w:pPr>
              <w:rPr>
                <w:rFonts w:cstheme="minorHAnsi"/>
                <w:b/>
                <w:sz w:val="20"/>
                <w:szCs w:val="20"/>
              </w:rPr>
            </w:pPr>
            <w:r w:rsidRPr="00317ED4">
              <w:rPr>
                <w:rFonts w:cstheme="minorHAnsi"/>
                <w:sz w:val="20"/>
                <w:szCs w:val="20"/>
              </w:rPr>
              <w:t>Needleman et al, 2011</w:t>
            </w:r>
          </w:p>
        </w:tc>
        <w:tc>
          <w:tcPr>
            <w:tcW w:w="1802" w:type="dxa"/>
          </w:tcPr>
          <w:p w14:paraId="1EBA214A" w14:textId="77777777" w:rsidR="00AB5BAB" w:rsidRPr="00317ED4" w:rsidRDefault="00AB5BAB" w:rsidP="00AB5BAB">
            <w:pPr>
              <w:rPr>
                <w:rFonts w:cstheme="minorHAnsi"/>
                <w:bCs/>
                <w:sz w:val="20"/>
                <w:szCs w:val="20"/>
              </w:rPr>
            </w:pPr>
            <w:r w:rsidRPr="00317ED4">
              <w:rPr>
                <w:rFonts w:cstheme="minorHAnsi"/>
                <w:bCs/>
                <w:sz w:val="20"/>
                <w:szCs w:val="20"/>
              </w:rPr>
              <w:t>USA;</w:t>
            </w:r>
          </w:p>
          <w:p w14:paraId="659BC5A2" w14:textId="77777777" w:rsidR="00AB5BAB" w:rsidRPr="00317ED4" w:rsidRDefault="00AB5BAB" w:rsidP="00AB5BAB">
            <w:pPr>
              <w:rPr>
                <w:rFonts w:cstheme="minorHAnsi"/>
                <w:b/>
                <w:sz w:val="20"/>
                <w:szCs w:val="20"/>
              </w:rPr>
            </w:pPr>
            <w:r w:rsidRPr="00317ED4">
              <w:rPr>
                <w:rFonts w:cstheme="minorHAnsi"/>
                <w:bCs/>
                <w:sz w:val="20"/>
                <w:szCs w:val="20"/>
              </w:rPr>
              <w:t>Tertiary academic medical centre</w:t>
            </w:r>
          </w:p>
        </w:tc>
        <w:tc>
          <w:tcPr>
            <w:tcW w:w="1528" w:type="dxa"/>
          </w:tcPr>
          <w:p w14:paraId="23F9C912" w14:textId="77777777" w:rsidR="00AB5BAB" w:rsidRPr="00317ED4" w:rsidRDefault="00AB5BAB" w:rsidP="00AB5BAB">
            <w:pPr>
              <w:rPr>
                <w:rFonts w:cstheme="minorHAnsi"/>
                <w:b/>
                <w:sz w:val="20"/>
                <w:szCs w:val="20"/>
              </w:rPr>
            </w:pPr>
            <w:r w:rsidRPr="00317ED4">
              <w:rPr>
                <w:rFonts w:cstheme="minorHAnsi"/>
                <w:bCs/>
                <w:sz w:val="20"/>
                <w:szCs w:val="20"/>
              </w:rPr>
              <w:t>Observational study; 2003-2006</w:t>
            </w:r>
          </w:p>
        </w:tc>
        <w:tc>
          <w:tcPr>
            <w:tcW w:w="1523" w:type="dxa"/>
          </w:tcPr>
          <w:p w14:paraId="40A37CA0" w14:textId="77777777" w:rsidR="00AB5BAB" w:rsidRPr="00317ED4" w:rsidRDefault="00AB5BAB" w:rsidP="00AB5BAB">
            <w:pPr>
              <w:rPr>
                <w:rFonts w:cstheme="minorHAnsi"/>
                <w:bCs/>
                <w:sz w:val="20"/>
                <w:szCs w:val="20"/>
              </w:rPr>
            </w:pPr>
            <w:r w:rsidRPr="00317ED4">
              <w:rPr>
                <w:rFonts w:cstheme="minorHAnsi"/>
                <w:bCs/>
                <w:sz w:val="20"/>
                <w:szCs w:val="20"/>
              </w:rPr>
              <w:t>Hospital= 1; Wards= 43 (</w:t>
            </w:r>
          </w:p>
          <w:p w14:paraId="5AF0CBBB" w14:textId="77777777" w:rsidR="00AB5BAB" w:rsidRPr="00317ED4" w:rsidRDefault="00AB5BAB" w:rsidP="00AB5BAB">
            <w:pPr>
              <w:rPr>
                <w:rFonts w:cstheme="minorHAnsi"/>
                <w:b/>
                <w:sz w:val="20"/>
                <w:szCs w:val="20"/>
              </w:rPr>
            </w:pPr>
            <w:r w:rsidRPr="00317ED4">
              <w:rPr>
                <w:rFonts w:cstheme="minorHAnsi"/>
                <w:bCs/>
                <w:sz w:val="20"/>
                <w:szCs w:val="20"/>
              </w:rPr>
              <w:t xml:space="preserve">Admissions= 197,961; Shifts=  176,696 </w:t>
            </w:r>
          </w:p>
        </w:tc>
        <w:tc>
          <w:tcPr>
            <w:tcW w:w="1895" w:type="dxa"/>
          </w:tcPr>
          <w:p w14:paraId="62C4BB52" w14:textId="77777777" w:rsidR="00AB5BAB" w:rsidRPr="00317ED4" w:rsidRDefault="00AB5BAB" w:rsidP="00AB5BAB">
            <w:pPr>
              <w:rPr>
                <w:rFonts w:cstheme="minorHAnsi"/>
                <w:b/>
                <w:sz w:val="20"/>
                <w:szCs w:val="20"/>
              </w:rPr>
            </w:pPr>
            <w:r w:rsidRPr="00317ED4">
              <w:rPr>
                <w:rFonts w:cstheme="minorHAnsi"/>
                <w:b/>
                <w:bCs/>
                <w:sz w:val="20"/>
                <w:szCs w:val="20"/>
              </w:rPr>
              <w:t>All:</w:t>
            </w:r>
            <w:r w:rsidRPr="00317ED4">
              <w:rPr>
                <w:rFonts w:cstheme="minorHAnsi"/>
                <w:bCs/>
                <w:sz w:val="20"/>
                <w:szCs w:val="20"/>
              </w:rPr>
              <w:t xml:space="preserve"> Electronic data systems of the medical centre, electronic discharge abstracts</w:t>
            </w:r>
          </w:p>
        </w:tc>
        <w:tc>
          <w:tcPr>
            <w:tcW w:w="992" w:type="dxa"/>
            <w:tcBorders>
              <w:top w:val="single" w:sz="4" w:space="0" w:color="auto"/>
              <w:left w:val="single" w:sz="4" w:space="0" w:color="auto"/>
              <w:bottom w:val="single" w:sz="4" w:space="0" w:color="auto"/>
              <w:right w:val="single" w:sz="4" w:space="0" w:color="auto"/>
            </w:tcBorders>
          </w:tcPr>
          <w:p w14:paraId="36649AAF" w14:textId="08EA594A" w:rsidR="00AB5BAB" w:rsidRPr="00317ED4" w:rsidRDefault="00AB5BAB" w:rsidP="00AB5BAB">
            <w:pPr>
              <w:rPr>
                <w:rFonts w:cstheme="minorHAnsi"/>
                <w:b/>
                <w:bCs/>
                <w:sz w:val="20"/>
                <w:szCs w:val="20"/>
              </w:rPr>
            </w:pPr>
            <w:r w:rsidRPr="00317ED4">
              <w:rPr>
                <w:rFonts w:cstheme="minorHAnsi"/>
                <w:bCs/>
                <w:sz w:val="20"/>
                <w:szCs w:val="20"/>
              </w:rPr>
              <w:t xml:space="preserve">In-hospital mortality. </w:t>
            </w:r>
          </w:p>
        </w:tc>
        <w:tc>
          <w:tcPr>
            <w:tcW w:w="3452" w:type="dxa"/>
            <w:tcBorders>
              <w:top w:val="single" w:sz="4" w:space="0" w:color="auto"/>
              <w:left w:val="single" w:sz="4" w:space="0" w:color="auto"/>
              <w:bottom w:val="single" w:sz="4" w:space="0" w:color="auto"/>
              <w:right w:val="single" w:sz="4" w:space="0" w:color="auto"/>
            </w:tcBorders>
          </w:tcPr>
          <w:p w14:paraId="4C8F0650" w14:textId="17C14A6C" w:rsidR="00AB5BAB" w:rsidRPr="00317ED4" w:rsidRDefault="00AB5BAB" w:rsidP="00AB5BAB">
            <w:pPr>
              <w:rPr>
                <w:b/>
                <w:sz w:val="20"/>
                <w:szCs w:val="20"/>
              </w:rPr>
            </w:pPr>
            <w:r w:rsidRPr="00317ED4">
              <w:rPr>
                <w:sz w:val="20"/>
                <w:szCs w:val="20"/>
              </w:rPr>
              <w:t xml:space="preserve">Each patient was assigned a predicted in-hospital mortality value based on the patient’s diagnosis-related group (DRG). </w:t>
            </w:r>
          </w:p>
        </w:tc>
        <w:tc>
          <w:tcPr>
            <w:tcW w:w="1429" w:type="dxa"/>
            <w:tcBorders>
              <w:top w:val="single" w:sz="4" w:space="0" w:color="auto"/>
              <w:left w:val="single" w:sz="4" w:space="0" w:color="auto"/>
              <w:bottom w:val="single" w:sz="4" w:space="0" w:color="auto"/>
              <w:right w:val="single" w:sz="4" w:space="0" w:color="auto"/>
            </w:tcBorders>
          </w:tcPr>
          <w:p w14:paraId="05D4F462" w14:textId="77777777" w:rsidR="00AB5BAB" w:rsidRPr="00317ED4" w:rsidRDefault="00AB5BAB" w:rsidP="00AB5BAB">
            <w:pPr>
              <w:rPr>
                <w:rFonts w:cstheme="minorHAnsi"/>
                <w:bCs/>
                <w:sz w:val="20"/>
                <w:szCs w:val="20"/>
              </w:rPr>
            </w:pPr>
            <w:r w:rsidRPr="00317ED4">
              <w:rPr>
                <w:rFonts w:cstheme="minorHAnsi"/>
                <w:bCs/>
                <w:sz w:val="20"/>
                <w:szCs w:val="20"/>
              </w:rPr>
              <w:t>Patient level.</w:t>
            </w:r>
          </w:p>
          <w:p w14:paraId="25F203A1" w14:textId="55B005BB" w:rsidR="00AB5BAB" w:rsidRPr="00317ED4" w:rsidRDefault="00AB5BAB" w:rsidP="00AB5BAB">
            <w:pPr>
              <w:rPr>
                <w:rFonts w:cstheme="minorHAnsi"/>
                <w:b/>
                <w:bCs/>
                <w:sz w:val="20"/>
                <w:szCs w:val="20"/>
              </w:rPr>
            </w:pPr>
            <w:r w:rsidRPr="00317ED4">
              <w:rPr>
                <w:rFonts w:cstheme="minorHAnsi"/>
                <w:bCs/>
                <w:sz w:val="20"/>
                <w:szCs w:val="20"/>
              </w:rPr>
              <w:t>Cox proportional hazard</w:t>
            </w:r>
          </w:p>
        </w:tc>
      </w:tr>
      <w:tr w:rsidR="00573B1F" w:rsidRPr="00317ED4" w14:paraId="5ABB4056" w14:textId="4E0F78AA" w:rsidTr="00AB5BAB">
        <w:tc>
          <w:tcPr>
            <w:tcW w:w="1327" w:type="dxa"/>
          </w:tcPr>
          <w:p w14:paraId="7DF2FCAD" w14:textId="77777777" w:rsidR="00AB5BAB" w:rsidRPr="00317ED4" w:rsidRDefault="00AB5BAB" w:rsidP="00AB5BAB">
            <w:pPr>
              <w:rPr>
                <w:rFonts w:cstheme="minorHAnsi"/>
                <w:b/>
                <w:sz w:val="20"/>
                <w:szCs w:val="20"/>
              </w:rPr>
            </w:pPr>
            <w:r w:rsidRPr="00317ED4">
              <w:rPr>
                <w:rFonts w:cstheme="minorHAnsi"/>
                <w:sz w:val="20"/>
                <w:szCs w:val="20"/>
              </w:rPr>
              <w:t>Needleman et al, 2020</w:t>
            </w:r>
          </w:p>
        </w:tc>
        <w:tc>
          <w:tcPr>
            <w:tcW w:w="1802" w:type="dxa"/>
          </w:tcPr>
          <w:p w14:paraId="6DD462B8" w14:textId="77777777" w:rsidR="00AB5BAB" w:rsidRPr="00317ED4" w:rsidRDefault="00AB5BAB" w:rsidP="00AB5BAB">
            <w:pPr>
              <w:rPr>
                <w:rFonts w:cstheme="minorHAnsi"/>
                <w:bCs/>
                <w:sz w:val="20"/>
                <w:szCs w:val="20"/>
              </w:rPr>
            </w:pPr>
            <w:r w:rsidRPr="00317ED4">
              <w:rPr>
                <w:rFonts w:cstheme="minorHAnsi"/>
                <w:bCs/>
                <w:sz w:val="20"/>
                <w:szCs w:val="20"/>
              </w:rPr>
              <w:t xml:space="preserve">USA; </w:t>
            </w:r>
          </w:p>
          <w:p w14:paraId="07DC2003" w14:textId="77777777" w:rsidR="00AB5BAB" w:rsidRPr="00317ED4" w:rsidRDefault="00AB5BAB" w:rsidP="00AB5BAB">
            <w:pPr>
              <w:rPr>
                <w:rFonts w:cstheme="minorHAnsi"/>
                <w:b/>
                <w:sz w:val="20"/>
                <w:szCs w:val="20"/>
              </w:rPr>
            </w:pPr>
            <w:r w:rsidRPr="00317ED4">
              <w:rPr>
                <w:rFonts w:cstheme="minorHAnsi"/>
                <w:bCs/>
                <w:sz w:val="20"/>
                <w:szCs w:val="20"/>
              </w:rPr>
              <w:t xml:space="preserve">Academic health system </w:t>
            </w:r>
          </w:p>
        </w:tc>
        <w:tc>
          <w:tcPr>
            <w:tcW w:w="1528" w:type="dxa"/>
          </w:tcPr>
          <w:p w14:paraId="22C4CD9C" w14:textId="77777777" w:rsidR="00AB5BAB" w:rsidRPr="00317ED4" w:rsidRDefault="00AB5BAB" w:rsidP="00AB5BAB">
            <w:pPr>
              <w:rPr>
                <w:rFonts w:cstheme="minorHAnsi"/>
                <w:bCs/>
                <w:sz w:val="20"/>
                <w:szCs w:val="20"/>
              </w:rPr>
            </w:pPr>
            <w:r w:rsidRPr="00317ED4">
              <w:rPr>
                <w:rFonts w:cstheme="minorHAnsi"/>
                <w:bCs/>
                <w:sz w:val="20"/>
                <w:szCs w:val="20"/>
              </w:rPr>
              <w:t xml:space="preserve">Observational; </w:t>
            </w:r>
          </w:p>
          <w:p w14:paraId="7310AE30" w14:textId="77777777" w:rsidR="00AB5BAB" w:rsidRPr="00317ED4" w:rsidRDefault="00AB5BAB" w:rsidP="00AB5BAB">
            <w:pPr>
              <w:rPr>
                <w:rFonts w:cstheme="minorHAnsi"/>
                <w:b/>
                <w:sz w:val="20"/>
                <w:szCs w:val="20"/>
              </w:rPr>
            </w:pPr>
            <w:r w:rsidRPr="00317ED4">
              <w:rPr>
                <w:rFonts w:cstheme="minorHAnsi"/>
                <w:bCs/>
                <w:sz w:val="20"/>
                <w:szCs w:val="20"/>
              </w:rPr>
              <w:t>2007-2012</w:t>
            </w:r>
          </w:p>
        </w:tc>
        <w:tc>
          <w:tcPr>
            <w:tcW w:w="1523" w:type="dxa"/>
          </w:tcPr>
          <w:p w14:paraId="61F76371" w14:textId="77777777" w:rsidR="00AB5BAB" w:rsidRPr="00317ED4" w:rsidRDefault="00AB5BAB" w:rsidP="00AB5BAB">
            <w:pPr>
              <w:rPr>
                <w:rFonts w:cstheme="minorHAnsi"/>
                <w:bCs/>
                <w:sz w:val="20"/>
                <w:szCs w:val="20"/>
              </w:rPr>
            </w:pPr>
            <w:r w:rsidRPr="00317ED4">
              <w:rPr>
                <w:rFonts w:cstheme="minorHAnsi"/>
                <w:bCs/>
                <w:sz w:val="20"/>
                <w:szCs w:val="20"/>
              </w:rPr>
              <w:t xml:space="preserve">Hospitals= 3 (2 tertiary and 1 community); Admissions:  78,303 </w:t>
            </w:r>
            <w:r w:rsidRPr="00317ED4">
              <w:rPr>
                <w:rFonts w:cstheme="minorHAnsi"/>
                <w:bCs/>
                <w:sz w:val="20"/>
                <w:szCs w:val="20"/>
              </w:rPr>
              <w:br/>
            </w:r>
          </w:p>
        </w:tc>
        <w:tc>
          <w:tcPr>
            <w:tcW w:w="1895" w:type="dxa"/>
          </w:tcPr>
          <w:p w14:paraId="6AAED791" w14:textId="77777777" w:rsidR="00AB5BAB" w:rsidRPr="00317ED4" w:rsidRDefault="00AB5BAB" w:rsidP="00AB5BAB">
            <w:pPr>
              <w:rPr>
                <w:rFonts w:cstheme="minorHAnsi"/>
                <w:bCs/>
                <w:sz w:val="20"/>
                <w:szCs w:val="20"/>
              </w:rPr>
            </w:pPr>
            <w:r w:rsidRPr="00317ED4">
              <w:rPr>
                <w:rFonts w:cstheme="minorHAnsi"/>
                <w:b/>
                <w:bCs/>
                <w:sz w:val="20"/>
                <w:szCs w:val="20"/>
              </w:rPr>
              <w:t>Outcome</w:t>
            </w:r>
            <w:r w:rsidRPr="00317ED4">
              <w:rPr>
                <w:rFonts w:cstheme="minorHAnsi"/>
                <w:bCs/>
                <w:sz w:val="20"/>
                <w:szCs w:val="20"/>
              </w:rPr>
              <w:t>: discharge summary.</w:t>
            </w:r>
          </w:p>
          <w:p w14:paraId="5090B6A2" w14:textId="77777777" w:rsidR="00AB5BAB" w:rsidRPr="00317ED4" w:rsidRDefault="00AB5BAB" w:rsidP="00AB5BAB">
            <w:pPr>
              <w:rPr>
                <w:rFonts w:cstheme="minorHAnsi"/>
                <w:bCs/>
                <w:sz w:val="20"/>
                <w:szCs w:val="20"/>
              </w:rPr>
            </w:pPr>
            <w:r w:rsidRPr="00317ED4">
              <w:rPr>
                <w:rFonts w:cstheme="minorHAnsi"/>
                <w:b/>
                <w:bCs/>
                <w:sz w:val="20"/>
                <w:szCs w:val="20"/>
              </w:rPr>
              <w:t>Nurse staffing:</w:t>
            </w:r>
            <w:r w:rsidRPr="00317ED4">
              <w:rPr>
                <w:rFonts w:cstheme="minorHAnsi"/>
                <w:bCs/>
                <w:sz w:val="20"/>
                <w:szCs w:val="20"/>
              </w:rPr>
              <w:t xml:space="preserve"> hospital payroll system. </w:t>
            </w:r>
          </w:p>
        </w:tc>
        <w:tc>
          <w:tcPr>
            <w:tcW w:w="992" w:type="dxa"/>
            <w:tcBorders>
              <w:top w:val="single" w:sz="4" w:space="0" w:color="auto"/>
              <w:left w:val="single" w:sz="4" w:space="0" w:color="auto"/>
              <w:bottom w:val="single" w:sz="4" w:space="0" w:color="auto"/>
              <w:right w:val="single" w:sz="4" w:space="0" w:color="auto"/>
            </w:tcBorders>
          </w:tcPr>
          <w:p w14:paraId="7EF57BB9" w14:textId="77777777" w:rsidR="00AB5BAB" w:rsidRPr="00317ED4" w:rsidRDefault="00AB5BAB" w:rsidP="00AB5BAB">
            <w:pPr>
              <w:rPr>
                <w:rFonts w:cstheme="minorHAnsi"/>
                <w:bCs/>
                <w:sz w:val="20"/>
                <w:szCs w:val="20"/>
              </w:rPr>
            </w:pPr>
            <w:r w:rsidRPr="00317ED4">
              <w:rPr>
                <w:rFonts w:cstheme="minorHAnsi"/>
                <w:bCs/>
                <w:sz w:val="20"/>
                <w:szCs w:val="20"/>
              </w:rPr>
              <w:t>In-hospital mortality</w:t>
            </w:r>
          </w:p>
          <w:p w14:paraId="4294F304" w14:textId="5CD8A9C3" w:rsidR="00AB5BAB" w:rsidRPr="00317ED4" w:rsidRDefault="00AB5BAB" w:rsidP="00AB5BAB">
            <w:pPr>
              <w:rPr>
                <w:rFonts w:cstheme="minorHAnsi"/>
                <w:b/>
                <w:bCs/>
                <w:sz w:val="20"/>
                <w:szCs w:val="20"/>
              </w:rPr>
            </w:pPr>
          </w:p>
        </w:tc>
        <w:tc>
          <w:tcPr>
            <w:tcW w:w="3452" w:type="dxa"/>
            <w:tcBorders>
              <w:top w:val="single" w:sz="4" w:space="0" w:color="auto"/>
              <w:left w:val="single" w:sz="4" w:space="0" w:color="auto"/>
              <w:bottom w:val="single" w:sz="4" w:space="0" w:color="auto"/>
              <w:right w:val="single" w:sz="4" w:space="0" w:color="auto"/>
            </w:tcBorders>
          </w:tcPr>
          <w:p w14:paraId="673BB173" w14:textId="31975097" w:rsidR="00AB5BAB" w:rsidRPr="00317ED4" w:rsidRDefault="00AB5BAB" w:rsidP="00AB5BAB">
            <w:pPr>
              <w:rPr>
                <w:rFonts w:cstheme="minorHAnsi"/>
                <w:b/>
                <w:bCs/>
                <w:sz w:val="20"/>
                <w:szCs w:val="20"/>
              </w:rPr>
            </w:pPr>
            <w:r w:rsidRPr="00317ED4">
              <w:rPr>
                <w:rFonts w:cstheme="minorHAnsi"/>
                <w:bCs/>
                <w:sz w:val="20"/>
                <w:szCs w:val="20"/>
              </w:rPr>
              <w:t>Age, gender, Charlson comorbidity score and month/year</w:t>
            </w:r>
          </w:p>
        </w:tc>
        <w:tc>
          <w:tcPr>
            <w:tcW w:w="1429" w:type="dxa"/>
            <w:tcBorders>
              <w:top w:val="single" w:sz="4" w:space="0" w:color="auto"/>
              <w:left w:val="single" w:sz="4" w:space="0" w:color="auto"/>
              <w:bottom w:val="single" w:sz="4" w:space="0" w:color="auto"/>
              <w:right w:val="single" w:sz="4" w:space="0" w:color="auto"/>
            </w:tcBorders>
          </w:tcPr>
          <w:p w14:paraId="0C8F73AF" w14:textId="77777777" w:rsidR="00AB5BAB" w:rsidRPr="00317ED4" w:rsidRDefault="00AB5BAB" w:rsidP="00AB5BAB">
            <w:pPr>
              <w:rPr>
                <w:rFonts w:cstheme="minorHAnsi"/>
                <w:bCs/>
                <w:sz w:val="20"/>
                <w:szCs w:val="20"/>
              </w:rPr>
            </w:pPr>
            <w:r w:rsidRPr="00317ED4">
              <w:rPr>
                <w:rFonts w:cstheme="minorHAnsi"/>
                <w:bCs/>
                <w:sz w:val="20"/>
                <w:szCs w:val="20"/>
              </w:rPr>
              <w:t>Patient level.</w:t>
            </w:r>
          </w:p>
          <w:p w14:paraId="7813702D" w14:textId="7655A609" w:rsidR="00AB5BAB" w:rsidRPr="00317ED4" w:rsidRDefault="00AB5BAB" w:rsidP="00AB5BAB">
            <w:pPr>
              <w:rPr>
                <w:rFonts w:cstheme="minorHAnsi"/>
                <w:b/>
                <w:bCs/>
                <w:sz w:val="20"/>
                <w:szCs w:val="20"/>
              </w:rPr>
            </w:pPr>
            <w:r w:rsidRPr="00317ED4">
              <w:rPr>
                <w:rFonts w:cstheme="minorHAnsi"/>
                <w:bCs/>
                <w:sz w:val="20"/>
                <w:szCs w:val="20"/>
              </w:rPr>
              <w:t>Cox proportional hazards</w:t>
            </w:r>
          </w:p>
        </w:tc>
      </w:tr>
      <w:tr w:rsidR="00573B1F" w:rsidRPr="00317ED4" w14:paraId="4D37494B" w14:textId="58CB2D42" w:rsidTr="00AB5BAB">
        <w:tc>
          <w:tcPr>
            <w:tcW w:w="1327" w:type="dxa"/>
          </w:tcPr>
          <w:p w14:paraId="5CA01B20" w14:textId="77777777" w:rsidR="00AB5BAB" w:rsidRPr="00317ED4" w:rsidRDefault="00AB5BAB" w:rsidP="00AB5BAB">
            <w:pPr>
              <w:rPr>
                <w:rFonts w:cstheme="minorHAnsi"/>
                <w:b/>
                <w:sz w:val="20"/>
                <w:szCs w:val="20"/>
              </w:rPr>
            </w:pPr>
            <w:r w:rsidRPr="00317ED4">
              <w:rPr>
                <w:rFonts w:cstheme="minorHAnsi"/>
                <w:sz w:val="20"/>
                <w:szCs w:val="20"/>
              </w:rPr>
              <w:t>Patrician et al, 2017</w:t>
            </w:r>
          </w:p>
        </w:tc>
        <w:tc>
          <w:tcPr>
            <w:tcW w:w="1802" w:type="dxa"/>
          </w:tcPr>
          <w:p w14:paraId="053D8C72" w14:textId="77777777" w:rsidR="00AB5BAB" w:rsidRPr="00317ED4" w:rsidRDefault="00AB5BAB" w:rsidP="00AB5BAB">
            <w:pPr>
              <w:rPr>
                <w:rFonts w:cstheme="minorHAnsi"/>
                <w:bCs/>
                <w:sz w:val="20"/>
                <w:szCs w:val="20"/>
              </w:rPr>
            </w:pPr>
            <w:r w:rsidRPr="00317ED4">
              <w:rPr>
                <w:rFonts w:cstheme="minorHAnsi"/>
                <w:bCs/>
                <w:sz w:val="20"/>
                <w:szCs w:val="20"/>
              </w:rPr>
              <w:t xml:space="preserve">USA; </w:t>
            </w:r>
          </w:p>
          <w:p w14:paraId="2541A185" w14:textId="77777777" w:rsidR="00AB5BAB" w:rsidRPr="00317ED4" w:rsidRDefault="00AB5BAB" w:rsidP="00AB5BAB">
            <w:pPr>
              <w:rPr>
                <w:rFonts w:cstheme="minorHAnsi"/>
                <w:b/>
                <w:sz w:val="20"/>
                <w:szCs w:val="20"/>
              </w:rPr>
            </w:pPr>
            <w:r w:rsidRPr="00317ED4">
              <w:rPr>
                <w:rFonts w:cstheme="minorHAnsi"/>
                <w:bCs/>
                <w:sz w:val="20"/>
                <w:szCs w:val="20"/>
              </w:rPr>
              <w:t xml:space="preserve">medical-surgical, stepdown and critical care units of military hospitals </w:t>
            </w:r>
          </w:p>
        </w:tc>
        <w:tc>
          <w:tcPr>
            <w:tcW w:w="1528" w:type="dxa"/>
          </w:tcPr>
          <w:p w14:paraId="61DE3651" w14:textId="77777777" w:rsidR="00AB5BAB" w:rsidRPr="00317ED4" w:rsidRDefault="00AB5BAB" w:rsidP="00AB5BAB">
            <w:pPr>
              <w:rPr>
                <w:rFonts w:cstheme="minorHAnsi"/>
                <w:b/>
                <w:sz w:val="20"/>
                <w:szCs w:val="20"/>
              </w:rPr>
            </w:pPr>
            <w:r w:rsidRPr="00317ED4">
              <w:rPr>
                <w:rFonts w:cstheme="minorHAnsi"/>
                <w:bCs/>
                <w:sz w:val="20"/>
                <w:szCs w:val="20"/>
              </w:rPr>
              <w:t>Secondary longitudinal; 2003-2006</w:t>
            </w:r>
          </w:p>
        </w:tc>
        <w:tc>
          <w:tcPr>
            <w:tcW w:w="1523" w:type="dxa"/>
          </w:tcPr>
          <w:p w14:paraId="24D6BAD0" w14:textId="77777777" w:rsidR="00AB5BAB" w:rsidRPr="00317ED4" w:rsidRDefault="00AB5BAB" w:rsidP="00AB5BAB">
            <w:pPr>
              <w:rPr>
                <w:rFonts w:cstheme="minorHAnsi"/>
                <w:b/>
                <w:sz w:val="20"/>
                <w:szCs w:val="20"/>
              </w:rPr>
            </w:pPr>
            <w:r w:rsidRPr="00317ED4">
              <w:rPr>
                <w:rFonts w:cstheme="minorHAnsi"/>
                <w:bCs/>
                <w:sz w:val="20"/>
                <w:szCs w:val="20"/>
              </w:rPr>
              <w:t xml:space="preserve">Hospitals=  13; Wards= 56 Patients= 1643; Shifts=  13590 </w:t>
            </w:r>
          </w:p>
        </w:tc>
        <w:tc>
          <w:tcPr>
            <w:tcW w:w="1895" w:type="dxa"/>
          </w:tcPr>
          <w:p w14:paraId="5CC97AED" w14:textId="77777777" w:rsidR="00AB5BAB" w:rsidRPr="00317ED4" w:rsidRDefault="00AB5BAB" w:rsidP="00AB5BAB">
            <w:pPr>
              <w:rPr>
                <w:sz w:val="20"/>
                <w:szCs w:val="20"/>
              </w:rPr>
            </w:pPr>
            <w:bookmarkStart w:id="9" w:name="_Int_8ZcONz5o"/>
            <w:r w:rsidRPr="00317ED4">
              <w:rPr>
                <w:b/>
                <w:sz w:val="20"/>
                <w:szCs w:val="20"/>
              </w:rPr>
              <w:t>All</w:t>
            </w:r>
            <w:r w:rsidRPr="00317ED4">
              <w:rPr>
                <w:sz w:val="20"/>
                <w:szCs w:val="20"/>
              </w:rPr>
              <w:t>: prevalence surveys collected annually from the Military Nursing Outcomes Database (MilNOD) project</w:t>
            </w:r>
            <w:bookmarkEnd w:id="9"/>
          </w:p>
          <w:p w14:paraId="387DCD3C" w14:textId="77777777" w:rsidR="00AB5BAB" w:rsidRPr="00317ED4" w:rsidRDefault="00AB5BAB" w:rsidP="00AB5BAB">
            <w:pPr>
              <w:rPr>
                <w:rFonts w:cstheme="minorHAnsi"/>
                <w:b/>
                <w:sz w:val="20"/>
                <w:szCs w:val="20"/>
              </w:rPr>
            </w:pPr>
          </w:p>
        </w:tc>
        <w:tc>
          <w:tcPr>
            <w:tcW w:w="992" w:type="dxa"/>
            <w:tcBorders>
              <w:top w:val="single" w:sz="4" w:space="0" w:color="auto"/>
              <w:left w:val="single" w:sz="4" w:space="0" w:color="auto"/>
              <w:bottom w:val="single" w:sz="4" w:space="0" w:color="auto"/>
              <w:right w:val="single" w:sz="4" w:space="0" w:color="auto"/>
            </w:tcBorders>
          </w:tcPr>
          <w:p w14:paraId="0594135F" w14:textId="0E502A9B" w:rsidR="00AB5BAB" w:rsidRPr="00317ED4" w:rsidRDefault="00AB5BAB" w:rsidP="00AB5BAB">
            <w:pPr>
              <w:rPr>
                <w:rFonts w:cstheme="minorHAnsi"/>
                <w:b/>
                <w:bCs/>
                <w:sz w:val="20"/>
                <w:szCs w:val="20"/>
              </w:rPr>
            </w:pPr>
            <w:r w:rsidRPr="00317ED4">
              <w:rPr>
                <w:rFonts w:cstheme="minorHAnsi"/>
                <w:bCs/>
                <w:sz w:val="20"/>
                <w:szCs w:val="20"/>
              </w:rPr>
              <w:t xml:space="preserve">Hospital-acquired pressure injury (HAPI) development (stage 2 or greater) </w:t>
            </w:r>
          </w:p>
        </w:tc>
        <w:tc>
          <w:tcPr>
            <w:tcW w:w="3452" w:type="dxa"/>
            <w:tcBorders>
              <w:top w:val="single" w:sz="4" w:space="0" w:color="auto"/>
              <w:left w:val="single" w:sz="4" w:space="0" w:color="auto"/>
              <w:bottom w:val="single" w:sz="4" w:space="0" w:color="auto"/>
              <w:right w:val="single" w:sz="4" w:space="0" w:color="auto"/>
            </w:tcBorders>
          </w:tcPr>
          <w:p w14:paraId="1CB7E78D" w14:textId="0EA6A034" w:rsidR="00AB5BAB" w:rsidRPr="00317ED4" w:rsidRDefault="00AB5BAB" w:rsidP="00AB5BAB">
            <w:pPr>
              <w:rPr>
                <w:rFonts w:cstheme="minorHAnsi"/>
                <w:b/>
                <w:bCs/>
                <w:sz w:val="20"/>
                <w:szCs w:val="20"/>
              </w:rPr>
            </w:pPr>
            <w:r w:rsidRPr="00317ED4">
              <w:rPr>
                <w:rFonts w:cstheme="minorHAnsi"/>
                <w:bCs/>
                <w:sz w:val="20"/>
                <w:szCs w:val="20"/>
              </w:rPr>
              <w:t>Age, Braden score, albumin, BUN, creatinine, unit day level, census, turnover and patient acuity</w:t>
            </w:r>
          </w:p>
        </w:tc>
        <w:tc>
          <w:tcPr>
            <w:tcW w:w="1429" w:type="dxa"/>
            <w:tcBorders>
              <w:top w:val="single" w:sz="4" w:space="0" w:color="auto"/>
              <w:left w:val="single" w:sz="4" w:space="0" w:color="auto"/>
              <w:bottom w:val="single" w:sz="4" w:space="0" w:color="auto"/>
              <w:right w:val="single" w:sz="4" w:space="0" w:color="auto"/>
            </w:tcBorders>
          </w:tcPr>
          <w:p w14:paraId="61B5A800" w14:textId="77777777" w:rsidR="00AB5BAB" w:rsidRPr="00317ED4" w:rsidRDefault="00AB5BAB" w:rsidP="00AB5BAB">
            <w:pPr>
              <w:rPr>
                <w:rFonts w:cstheme="minorHAnsi"/>
                <w:bCs/>
                <w:sz w:val="20"/>
                <w:szCs w:val="20"/>
              </w:rPr>
            </w:pPr>
            <w:r w:rsidRPr="00317ED4">
              <w:rPr>
                <w:rFonts w:cstheme="minorHAnsi"/>
                <w:bCs/>
                <w:sz w:val="20"/>
                <w:szCs w:val="20"/>
              </w:rPr>
              <w:t xml:space="preserve">Patient level. </w:t>
            </w:r>
          </w:p>
          <w:p w14:paraId="563ABD00" w14:textId="10FAE7C3" w:rsidR="00AB5BAB" w:rsidRPr="00317ED4" w:rsidRDefault="00AB5BAB" w:rsidP="00AB5BAB">
            <w:pPr>
              <w:rPr>
                <w:rFonts w:cstheme="minorHAnsi"/>
                <w:b/>
                <w:bCs/>
                <w:sz w:val="20"/>
                <w:szCs w:val="20"/>
              </w:rPr>
            </w:pPr>
            <w:r w:rsidRPr="00317ED4">
              <w:rPr>
                <w:rFonts w:cstheme="minorHAnsi"/>
                <w:bCs/>
                <w:sz w:val="20"/>
                <w:szCs w:val="20"/>
              </w:rPr>
              <w:t>Cox proportional hazards and generalized estimating equations</w:t>
            </w:r>
          </w:p>
        </w:tc>
      </w:tr>
      <w:tr w:rsidR="00573B1F" w:rsidRPr="00317ED4" w14:paraId="6773D49A" w14:textId="58E48ACC" w:rsidTr="00AB5BAB">
        <w:tc>
          <w:tcPr>
            <w:tcW w:w="1327" w:type="dxa"/>
          </w:tcPr>
          <w:p w14:paraId="5D039B8F" w14:textId="77777777" w:rsidR="00AB5BAB" w:rsidRPr="00317ED4" w:rsidRDefault="00AB5BAB" w:rsidP="00AB5BAB">
            <w:pPr>
              <w:rPr>
                <w:rFonts w:cstheme="minorHAnsi"/>
                <w:sz w:val="20"/>
                <w:szCs w:val="20"/>
              </w:rPr>
            </w:pPr>
            <w:r w:rsidRPr="00317ED4">
              <w:rPr>
                <w:rFonts w:cstheme="minorHAnsi"/>
                <w:sz w:val="20"/>
                <w:szCs w:val="20"/>
              </w:rPr>
              <w:t>Rochefort et al, 2020</w:t>
            </w:r>
          </w:p>
        </w:tc>
        <w:tc>
          <w:tcPr>
            <w:tcW w:w="1802" w:type="dxa"/>
          </w:tcPr>
          <w:p w14:paraId="6E73AA91" w14:textId="77777777" w:rsidR="00AB5BAB" w:rsidRPr="00317ED4" w:rsidRDefault="00AB5BAB" w:rsidP="00AB5BAB">
            <w:pPr>
              <w:rPr>
                <w:rFonts w:cstheme="minorHAnsi"/>
                <w:bCs/>
                <w:sz w:val="20"/>
                <w:szCs w:val="20"/>
              </w:rPr>
            </w:pPr>
            <w:r w:rsidRPr="00317ED4">
              <w:rPr>
                <w:rFonts w:cstheme="minorHAnsi"/>
                <w:bCs/>
                <w:sz w:val="20"/>
                <w:szCs w:val="20"/>
              </w:rPr>
              <w:t xml:space="preserve">Canada; </w:t>
            </w:r>
          </w:p>
          <w:p w14:paraId="666372E9" w14:textId="77777777" w:rsidR="00AB5BAB" w:rsidRPr="00317ED4" w:rsidRDefault="00AB5BAB" w:rsidP="00AB5BAB">
            <w:pPr>
              <w:rPr>
                <w:rFonts w:cstheme="minorHAnsi"/>
                <w:bCs/>
                <w:sz w:val="20"/>
                <w:szCs w:val="20"/>
              </w:rPr>
            </w:pPr>
            <w:r w:rsidRPr="00317ED4">
              <w:rPr>
                <w:rFonts w:cstheme="minorHAnsi"/>
                <w:bCs/>
                <w:sz w:val="20"/>
                <w:szCs w:val="20"/>
              </w:rPr>
              <w:t>Adult medical, surgical, and ICU</w:t>
            </w:r>
          </w:p>
        </w:tc>
        <w:tc>
          <w:tcPr>
            <w:tcW w:w="1528" w:type="dxa"/>
          </w:tcPr>
          <w:p w14:paraId="103C46C3" w14:textId="77777777" w:rsidR="00AB5BAB" w:rsidRPr="00317ED4" w:rsidRDefault="00AB5BAB" w:rsidP="00AB5BAB">
            <w:pPr>
              <w:rPr>
                <w:rFonts w:cstheme="minorHAnsi"/>
                <w:bCs/>
                <w:sz w:val="20"/>
                <w:szCs w:val="20"/>
              </w:rPr>
            </w:pPr>
            <w:r w:rsidRPr="00317ED4">
              <w:rPr>
                <w:rFonts w:cstheme="minorHAnsi"/>
                <w:bCs/>
                <w:sz w:val="20"/>
                <w:szCs w:val="20"/>
              </w:rPr>
              <w:t xml:space="preserve">Observational; </w:t>
            </w:r>
          </w:p>
          <w:p w14:paraId="737372D0" w14:textId="77777777" w:rsidR="00AB5BAB" w:rsidRPr="00317ED4" w:rsidRDefault="00AB5BAB" w:rsidP="00AB5BAB">
            <w:pPr>
              <w:rPr>
                <w:rFonts w:cstheme="minorHAnsi"/>
                <w:bCs/>
                <w:sz w:val="20"/>
                <w:szCs w:val="20"/>
              </w:rPr>
            </w:pPr>
            <w:r w:rsidRPr="00317ED4">
              <w:rPr>
                <w:rFonts w:cstheme="minorHAnsi"/>
                <w:bCs/>
                <w:sz w:val="20"/>
                <w:szCs w:val="20"/>
              </w:rPr>
              <w:t>2010-2017</w:t>
            </w:r>
          </w:p>
        </w:tc>
        <w:tc>
          <w:tcPr>
            <w:tcW w:w="1523" w:type="dxa"/>
          </w:tcPr>
          <w:p w14:paraId="2F089CCF" w14:textId="77777777" w:rsidR="00AB5BAB" w:rsidRPr="00317ED4" w:rsidRDefault="00AB5BAB" w:rsidP="00AB5BAB">
            <w:pPr>
              <w:rPr>
                <w:rFonts w:cstheme="minorHAnsi"/>
                <w:bCs/>
                <w:sz w:val="20"/>
                <w:szCs w:val="20"/>
              </w:rPr>
            </w:pPr>
            <w:r w:rsidRPr="00317ED4">
              <w:rPr>
                <w:rFonts w:cstheme="minorHAnsi"/>
                <w:bCs/>
                <w:sz w:val="20"/>
                <w:szCs w:val="20"/>
              </w:rPr>
              <w:t>Hospitals= 1; Wards= 32;</w:t>
            </w:r>
          </w:p>
          <w:p w14:paraId="787485CA" w14:textId="77777777" w:rsidR="00AB5BAB" w:rsidRPr="00317ED4" w:rsidRDefault="00AB5BAB" w:rsidP="00AB5BAB">
            <w:pPr>
              <w:rPr>
                <w:rFonts w:cstheme="minorHAnsi"/>
                <w:bCs/>
                <w:sz w:val="20"/>
                <w:szCs w:val="20"/>
              </w:rPr>
            </w:pPr>
            <w:r w:rsidRPr="00317ED4">
              <w:rPr>
                <w:rFonts w:cstheme="minorHAnsi"/>
                <w:bCs/>
                <w:sz w:val="20"/>
                <w:szCs w:val="20"/>
              </w:rPr>
              <w:t>Patients= 146,349</w:t>
            </w:r>
          </w:p>
        </w:tc>
        <w:tc>
          <w:tcPr>
            <w:tcW w:w="1895" w:type="dxa"/>
          </w:tcPr>
          <w:p w14:paraId="293D995C" w14:textId="77777777" w:rsidR="00AB5BAB" w:rsidRPr="00317ED4" w:rsidRDefault="00AB5BAB" w:rsidP="00AB5BAB">
            <w:pPr>
              <w:rPr>
                <w:rFonts w:cstheme="minorHAnsi"/>
                <w:b/>
                <w:bCs/>
                <w:sz w:val="20"/>
                <w:szCs w:val="20"/>
              </w:rPr>
            </w:pPr>
            <w:r w:rsidRPr="00317ED4">
              <w:rPr>
                <w:rFonts w:cstheme="minorHAnsi"/>
                <w:b/>
                <w:bCs/>
                <w:sz w:val="20"/>
                <w:szCs w:val="20"/>
              </w:rPr>
              <w:t xml:space="preserve">Outcome: </w:t>
            </w:r>
            <w:r w:rsidRPr="00317ED4">
              <w:rPr>
                <w:rFonts w:cstheme="minorHAnsi"/>
                <w:bCs/>
                <w:sz w:val="20"/>
                <w:szCs w:val="20"/>
              </w:rPr>
              <w:t>Patient administration data from discharge abstracts</w:t>
            </w:r>
            <w:r w:rsidRPr="00317ED4">
              <w:rPr>
                <w:rFonts w:cstheme="minorHAnsi"/>
                <w:b/>
                <w:bCs/>
                <w:sz w:val="20"/>
                <w:szCs w:val="20"/>
              </w:rPr>
              <w:t xml:space="preserve"> </w:t>
            </w:r>
          </w:p>
          <w:p w14:paraId="3B312561" w14:textId="77777777" w:rsidR="00AB5BAB" w:rsidRPr="00317ED4" w:rsidRDefault="00AB5BAB" w:rsidP="00AB5BAB">
            <w:pPr>
              <w:rPr>
                <w:rFonts w:cstheme="minorHAnsi"/>
                <w:bCs/>
                <w:sz w:val="20"/>
                <w:szCs w:val="20"/>
              </w:rPr>
            </w:pPr>
            <w:r w:rsidRPr="00317ED4">
              <w:rPr>
                <w:rFonts w:cstheme="minorHAnsi"/>
                <w:b/>
                <w:bCs/>
                <w:sz w:val="20"/>
                <w:szCs w:val="20"/>
              </w:rPr>
              <w:t xml:space="preserve">Nurse staffing: </w:t>
            </w:r>
            <w:r w:rsidRPr="00317ED4">
              <w:rPr>
                <w:rFonts w:cstheme="minorHAnsi"/>
                <w:bCs/>
                <w:sz w:val="20"/>
                <w:szCs w:val="20"/>
              </w:rPr>
              <w:t>Payroll data</w:t>
            </w:r>
          </w:p>
        </w:tc>
        <w:tc>
          <w:tcPr>
            <w:tcW w:w="992" w:type="dxa"/>
            <w:tcBorders>
              <w:top w:val="single" w:sz="4" w:space="0" w:color="auto"/>
              <w:left w:val="single" w:sz="4" w:space="0" w:color="auto"/>
              <w:bottom w:val="single" w:sz="4" w:space="0" w:color="auto"/>
              <w:right w:val="single" w:sz="4" w:space="0" w:color="auto"/>
            </w:tcBorders>
          </w:tcPr>
          <w:p w14:paraId="1DAF470C" w14:textId="77777777" w:rsidR="00AB5BAB" w:rsidRPr="00317ED4" w:rsidRDefault="00AB5BAB" w:rsidP="00AB5BAB">
            <w:pPr>
              <w:rPr>
                <w:rFonts w:cstheme="minorHAnsi"/>
                <w:bCs/>
                <w:sz w:val="20"/>
                <w:szCs w:val="20"/>
              </w:rPr>
            </w:pPr>
            <w:r w:rsidRPr="00317ED4">
              <w:rPr>
                <w:rFonts w:cstheme="minorHAnsi"/>
                <w:bCs/>
                <w:sz w:val="20"/>
                <w:szCs w:val="20"/>
              </w:rPr>
              <w:t>In-hospital mortality</w:t>
            </w:r>
          </w:p>
          <w:p w14:paraId="52AD8B8D" w14:textId="0499DC91" w:rsidR="00AB5BAB" w:rsidRPr="00317ED4" w:rsidRDefault="00AB5BAB" w:rsidP="00AB5BAB">
            <w:pPr>
              <w:rPr>
                <w:rFonts w:cstheme="minorHAnsi"/>
                <w:b/>
                <w:bCs/>
                <w:sz w:val="20"/>
                <w:szCs w:val="20"/>
              </w:rPr>
            </w:pPr>
          </w:p>
        </w:tc>
        <w:tc>
          <w:tcPr>
            <w:tcW w:w="3452" w:type="dxa"/>
            <w:tcBorders>
              <w:top w:val="single" w:sz="4" w:space="0" w:color="auto"/>
              <w:left w:val="single" w:sz="4" w:space="0" w:color="auto"/>
              <w:bottom w:val="single" w:sz="4" w:space="0" w:color="auto"/>
              <w:right w:val="single" w:sz="4" w:space="0" w:color="auto"/>
            </w:tcBorders>
          </w:tcPr>
          <w:p w14:paraId="66CF7916" w14:textId="4806A660" w:rsidR="00AB5BAB" w:rsidRPr="00317ED4" w:rsidRDefault="00AB5BAB" w:rsidP="00AB5BAB">
            <w:pPr>
              <w:rPr>
                <w:rFonts w:cstheme="minorHAnsi"/>
                <w:b/>
                <w:bCs/>
                <w:sz w:val="20"/>
                <w:szCs w:val="20"/>
              </w:rPr>
            </w:pPr>
            <w:r w:rsidRPr="00317ED4">
              <w:rPr>
                <w:rFonts w:cstheme="minorHAnsi"/>
                <w:bCs/>
                <w:sz w:val="20"/>
                <w:szCs w:val="20"/>
              </w:rPr>
              <w:t xml:space="preserve">Age, gender; Charlson Comorbidity Index; severity of illness on admission; Hospital admission type; unit of admission; year and month of admission; type of unit; timing of shift; current unit occupancy; weekend/statutory holiday; cumulative proportion of shifts </w:t>
            </w:r>
            <w:r w:rsidRPr="00317ED4">
              <w:rPr>
                <w:rFonts w:cstheme="minorHAnsi"/>
                <w:bCs/>
                <w:sz w:val="20"/>
                <w:szCs w:val="20"/>
              </w:rPr>
              <w:lastRenderedPageBreak/>
              <w:t>spent in ICU; and the square of that cumulative proportion.</w:t>
            </w:r>
          </w:p>
        </w:tc>
        <w:tc>
          <w:tcPr>
            <w:tcW w:w="1429" w:type="dxa"/>
            <w:tcBorders>
              <w:top w:val="single" w:sz="4" w:space="0" w:color="auto"/>
              <w:left w:val="single" w:sz="4" w:space="0" w:color="auto"/>
              <w:bottom w:val="single" w:sz="4" w:space="0" w:color="auto"/>
              <w:right w:val="single" w:sz="4" w:space="0" w:color="auto"/>
            </w:tcBorders>
          </w:tcPr>
          <w:p w14:paraId="4FEC1271" w14:textId="77777777" w:rsidR="00AB5BAB" w:rsidRPr="00317ED4" w:rsidRDefault="00AB5BAB" w:rsidP="00AB5BAB">
            <w:pPr>
              <w:rPr>
                <w:rFonts w:cstheme="minorHAnsi"/>
                <w:bCs/>
                <w:sz w:val="20"/>
                <w:szCs w:val="20"/>
              </w:rPr>
            </w:pPr>
            <w:r w:rsidRPr="00317ED4">
              <w:rPr>
                <w:rFonts w:cstheme="minorHAnsi"/>
                <w:bCs/>
                <w:sz w:val="20"/>
                <w:szCs w:val="20"/>
              </w:rPr>
              <w:lastRenderedPageBreak/>
              <w:t>Patient level.</w:t>
            </w:r>
          </w:p>
          <w:p w14:paraId="2E8C69F8" w14:textId="77777777" w:rsidR="00AB5BAB" w:rsidRPr="00317ED4" w:rsidRDefault="00AB5BAB" w:rsidP="00AB5BAB">
            <w:pPr>
              <w:rPr>
                <w:rFonts w:cstheme="minorHAnsi"/>
                <w:bCs/>
                <w:sz w:val="20"/>
                <w:szCs w:val="20"/>
              </w:rPr>
            </w:pPr>
            <w:r w:rsidRPr="00317ED4">
              <w:rPr>
                <w:rFonts w:cstheme="minorHAnsi"/>
                <w:bCs/>
                <w:sz w:val="20"/>
                <w:szCs w:val="20"/>
              </w:rPr>
              <w:t>Multivariable Cox proportional</w:t>
            </w:r>
          </w:p>
          <w:p w14:paraId="40652B2A" w14:textId="5BCA1EAB" w:rsidR="00AB5BAB" w:rsidRPr="00317ED4" w:rsidRDefault="00AB5BAB" w:rsidP="00AB5BAB">
            <w:pPr>
              <w:rPr>
                <w:rFonts w:cstheme="minorHAnsi"/>
                <w:b/>
                <w:bCs/>
                <w:sz w:val="20"/>
                <w:szCs w:val="20"/>
              </w:rPr>
            </w:pPr>
            <w:r w:rsidRPr="00317ED4">
              <w:rPr>
                <w:rFonts w:cstheme="minorHAnsi"/>
                <w:bCs/>
                <w:sz w:val="20"/>
                <w:szCs w:val="20"/>
              </w:rPr>
              <w:t>hazards regression</w:t>
            </w:r>
          </w:p>
        </w:tc>
      </w:tr>
      <w:tr w:rsidR="00573B1F" w:rsidRPr="00317ED4" w14:paraId="0A524D97" w14:textId="7DA875F6" w:rsidTr="00AB5BAB">
        <w:tc>
          <w:tcPr>
            <w:tcW w:w="1327" w:type="dxa"/>
          </w:tcPr>
          <w:p w14:paraId="61AFF408" w14:textId="77777777" w:rsidR="00AB5BAB" w:rsidRPr="00317ED4" w:rsidRDefault="00AB5BAB" w:rsidP="00AB5BAB">
            <w:pPr>
              <w:rPr>
                <w:rFonts w:cstheme="minorHAnsi"/>
                <w:sz w:val="20"/>
                <w:szCs w:val="20"/>
              </w:rPr>
            </w:pPr>
            <w:r w:rsidRPr="00317ED4">
              <w:rPr>
                <w:rFonts w:cstheme="minorHAnsi"/>
                <w:sz w:val="20"/>
                <w:szCs w:val="20"/>
              </w:rPr>
              <w:t>Shang et al, 2019</w:t>
            </w:r>
          </w:p>
        </w:tc>
        <w:tc>
          <w:tcPr>
            <w:tcW w:w="1802" w:type="dxa"/>
          </w:tcPr>
          <w:p w14:paraId="3631B9D0" w14:textId="77777777" w:rsidR="00AB5BAB" w:rsidRPr="00317ED4" w:rsidRDefault="00AB5BAB" w:rsidP="00AB5BAB">
            <w:pPr>
              <w:rPr>
                <w:rFonts w:cstheme="minorHAnsi"/>
                <w:sz w:val="20"/>
                <w:szCs w:val="20"/>
              </w:rPr>
            </w:pPr>
            <w:r w:rsidRPr="00317ED4">
              <w:rPr>
                <w:rFonts w:cstheme="minorHAnsi"/>
                <w:sz w:val="20"/>
                <w:szCs w:val="20"/>
              </w:rPr>
              <w:t>US; tertiary/quaternary &amp; community hospitals</w:t>
            </w:r>
          </w:p>
        </w:tc>
        <w:tc>
          <w:tcPr>
            <w:tcW w:w="1528" w:type="dxa"/>
          </w:tcPr>
          <w:p w14:paraId="2CB23169" w14:textId="77777777" w:rsidR="00AB5BAB" w:rsidRPr="00317ED4" w:rsidRDefault="00AB5BAB" w:rsidP="00AB5BAB">
            <w:pPr>
              <w:rPr>
                <w:rFonts w:cstheme="minorHAnsi"/>
                <w:sz w:val="20"/>
                <w:szCs w:val="20"/>
              </w:rPr>
            </w:pPr>
            <w:r w:rsidRPr="00317ED4">
              <w:rPr>
                <w:rFonts w:cstheme="minorHAnsi"/>
                <w:sz w:val="20"/>
                <w:szCs w:val="20"/>
              </w:rPr>
              <w:t xml:space="preserve">Observational; </w:t>
            </w:r>
          </w:p>
          <w:p w14:paraId="4B1E629C" w14:textId="77777777" w:rsidR="00AB5BAB" w:rsidRPr="00317ED4" w:rsidRDefault="00AB5BAB" w:rsidP="00AB5BAB">
            <w:pPr>
              <w:rPr>
                <w:rFonts w:cstheme="minorHAnsi"/>
                <w:sz w:val="20"/>
                <w:szCs w:val="20"/>
              </w:rPr>
            </w:pPr>
            <w:r w:rsidRPr="00317ED4">
              <w:rPr>
                <w:rFonts w:cstheme="minorHAnsi"/>
                <w:sz w:val="20"/>
                <w:szCs w:val="20"/>
              </w:rPr>
              <w:t>2007-2012</w:t>
            </w:r>
          </w:p>
        </w:tc>
        <w:tc>
          <w:tcPr>
            <w:tcW w:w="1523" w:type="dxa"/>
          </w:tcPr>
          <w:p w14:paraId="67B9CFDD" w14:textId="77777777" w:rsidR="00AB5BAB" w:rsidRPr="00317ED4" w:rsidRDefault="00AB5BAB" w:rsidP="00AB5BAB">
            <w:pPr>
              <w:rPr>
                <w:rFonts w:cstheme="minorHAnsi"/>
                <w:sz w:val="20"/>
                <w:szCs w:val="20"/>
              </w:rPr>
            </w:pPr>
            <w:r w:rsidRPr="00317ED4">
              <w:rPr>
                <w:rFonts w:cstheme="minorHAnsi"/>
                <w:sz w:val="20"/>
                <w:szCs w:val="20"/>
              </w:rPr>
              <w:t>Hospitals= 3; Wards= 34; Patients= 100,264; shifts= 66,871</w:t>
            </w:r>
          </w:p>
        </w:tc>
        <w:tc>
          <w:tcPr>
            <w:tcW w:w="1895" w:type="dxa"/>
          </w:tcPr>
          <w:p w14:paraId="5E683F47" w14:textId="77777777" w:rsidR="00AB5BAB" w:rsidRPr="00317ED4" w:rsidRDefault="00AB5BAB" w:rsidP="00AB5BAB">
            <w:pPr>
              <w:rPr>
                <w:rFonts w:cstheme="minorHAnsi"/>
                <w:b/>
                <w:sz w:val="20"/>
                <w:szCs w:val="20"/>
              </w:rPr>
            </w:pPr>
            <w:r w:rsidRPr="00317ED4">
              <w:rPr>
                <w:rFonts w:cstheme="minorHAnsi"/>
                <w:b/>
                <w:sz w:val="20"/>
                <w:szCs w:val="20"/>
              </w:rPr>
              <w:t xml:space="preserve">Outcome: </w:t>
            </w:r>
            <w:r w:rsidRPr="00317ED4">
              <w:rPr>
                <w:rFonts w:cstheme="minorHAnsi"/>
                <w:sz w:val="20"/>
                <w:szCs w:val="20"/>
              </w:rPr>
              <w:t>patient administrative system, clinical data warehouse, electronic health record system</w:t>
            </w:r>
            <w:r w:rsidRPr="00317ED4">
              <w:rPr>
                <w:rFonts w:cstheme="minorHAnsi"/>
                <w:b/>
                <w:sz w:val="20"/>
                <w:szCs w:val="20"/>
              </w:rPr>
              <w:t xml:space="preserve"> </w:t>
            </w:r>
          </w:p>
          <w:p w14:paraId="60507982" w14:textId="77777777" w:rsidR="00AB5BAB" w:rsidRPr="00317ED4" w:rsidRDefault="00AB5BAB" w:rsidP="00AB5BAB">
            <w:pPr>
              <w:rPr>
                <w:rFonts w:cstheme="minorHAnsi"/>
                <w:sz w:val="20"/>
                <w:szCs w:val="20"/>
              </w:rPr>
            </w:pPr>
            <w:r w:rsidRPr="00317ED4">
              <w:rPr>
                <w:rFonts w:cstheme="minorHAnsi"/>
                <w:b/>
                <w:sz w:val="20"/>
                <w:szCs w:val="20"/>
              </w:rPr>
              <w:t xml:space="preserve">Nurse staffing: </w:t>
            </w:r>
            <w:r w:rsidRPr="00317ED4">
              <w:rPr>
                <w:rFonts w:cstheme="minorHAnsi"/>
                <w:sz w:val="20"/>
                <w:szCs w:val="20"/>
              </w:rPr>
              <w:t>hospital payroll</w:t>
            </w:r>
          </w:p>
        </w:tc>
        <w:tc>
          <w:tcPr>
            <w:tcW w:w="992" w:type="dxa"/>
            <w:tcBorders>
              <w:top w:val="single" w:sz="4" w:space="0" w:color="auto"/>
              <w:left w:val="single" w:sz="4" w:space="0" w:color="auto"/>
              <w:bottom w:val="single" w:sz="4" w:space="0" w:color="auto"/>
              <w:right w:val="single" w:sz="4" w:space="0" w:color="auto"/>
            </w:tcBorders>
          </w:tcPr>
          <w:p w14:paraId="59697881" w14:textId="77777777" w:rsidR="00AB5BAB" w:rsidRPr="00317ED4" w:rsidRDefault="00AB5BAB" w:rsidP="00AB5BAB">
            <w:pPr>
              <w:rPr>
                <w:rFonts w:cstheme="minorHAnsi"/>
                <w:sz w:val="20"/>
                <w:szCs w:val="20"/>
              </w:rPr>
            </w:pPr>
            <w:r w:rsidRPr="00317ED4">
              <w:rPr>
                <w:rFonts w:cstheme="minorHAnsi"/>
                <w:sz w:val="20"/>
                <w:szCs w:val="20"/>
              </w:rPr>
              <w:t>Healthcare Associated Infections</w:t>
            </w:r>
          </w:p>
          <w:p w14:paraId="42C25009" w14:textId="3E40D47D" w:rsidR="00AB5BAB" w:rsidRPr="00317ED4" w:rsidRDefault="00AB5BAB" w:rsidP="00AB5BAB">
            <w:pPr>
              <w:rPr>
                <w:rFonts w:cstheme="minorHAnsi"/>
                <w:b/>
                <w:sz w:val="20"/>
                <w:szCs w:val="20"/>
              </w:rPr>
            </w:pPr>
            <w:r w:rsidRPr="00317ED4">
              <w:rPr>
                <w:rFonts w:cstheme="minorHAnsi"/>
                <w:sz w:val="20"/>
                <w:szCs w:val="20"/>
              </w:rPr>
              <w:t>(urinary tract, bloodstream and pneumonia)</w:t>
            </w:r>
          </w:p>
        </w:tc>
        <w:tc>
          <w:tcPr>
            <w:tcW w:w="3452" w:type="dxa"/>
            <w:tcBorders>
              <w:top w:val="single" w:sz="4" w:space="0" w:color="auto"/>
              <w:left w:val="single" w:sz="4" w:space="0" w:color="auto"/>
              <w:bottom w:val="single" w:sz="4" w:space="0" w:color="auto"/>
              <w:right w:val="single" w:sz="4" w:space="0" w:color="auto"/>
            </w:tcBorders>
          </w:tcPr>
          <w:p w14:paraId="338531E0" w14:textId="104B9016" w:rsidR="00AB5BAB" w:rsidRPr="00317ED4" w:rsidRDefault="00AB5BAB" w:rsidP="00AB5BAB">
            <w:pPr>
              <w:rPr>
                <w:rFonts w:cstheme="minorHAnsi"/>
                <w:b/>
                <w:sz w:val="20"/>
                <w:szCs w:val="20"/>
              </w:rPr>
            </w:pPr>
            <w:r w:rsidRPr="00317ED4">
              <w:rPr>
                <w:rFonts w:cstheme="minorHAnsi"/>
                <w:sz w:val="20"/>
                <w:szCs w:val="20"/>
              </w:rPr>
              <w:t>Patient individual factors; unit type, year, and patient turnover discharges</w:t>
            </w:r>
          </w:p>
        </w:tc>
        <w:tc>
          <w:tcPr>
            <w:tcW w:w="1429" w:type="dxa"/>
            <w:tcBorders>
              <w:top w:val="single" w:sz="4" w:space="0" w:color="auto"/>
              <w:left w:val="single" w:sz="4" w:space="0" w:color="auto"/>
              <w:bottom w:val="single" w:sz="4" w:space="0" w:color="auto"/>
              <w:right w:val="single" w:sz="4" w:space="0" w:color="auto"/>
            </w:tcBorders>
          </w:tcPr>
          <w:p w14:paraId="5743BF8C" w14:textId="77777777" w:rsidR="00AB5BAB" w:rsidRPr="00317ED4" w:rsidRDefault="00AB5BAB" w:rsidP="00AB5BAB">
            <w:pPr>
              <w:rPr>
                <w:rFonts w:cstheme="minorHAnsi"/>
                <w:sz w:val="20"/>
                <w:szCs w:val="20"/>
              </w:rPr>
            </w:pPr>
            <w:r w:rsidRPr="00317ED4">
              <w:rPr>
                <w:rFonts w:cstheme="minorHAnsi"/>
                <w:sz w:val="20"/>
                <w:szCs w:val="20"/>
              </w:rPr>
              <w:t>Patient level;</w:t>
            </w:r>
          </w:p>
          <w:p w14:paraId="17D73897" w14:textId="5D18306E" w:rsidR="00AB5BAB" w:rsidRPr="00317ED4" w:rsidRDefault="00AB5BAB" w:rsidP="00AB5BAB">
            <w:pPr>
              <w:rPr>
                <w:rFonts w:cstheme="minorHAnsi"/>
                <w:b/>
                <w:sz w:val="20"/>
                <w:szCs w:val="20"/>
              </w:rPr>
            </w:pPr>
            <w:r w:rsidRPr="00317ED4">
              <w:rPr>
                <w:rFonts w:cstheme="minorHAnsi"/>
                <w:sz w:val="20"/>
                <w:szCs w:val="20"/>
              </w:rPr>
              <w:t xml:space="preserve">Cox proportional-hazards regression </w:t>
            </w:r>
          </w:p>
        </w:tc>
      </w:tr>
      <w:tr w:rsidR="00573B1F" w:rsidRPr="00317ED4" w14:paraId="2240E19E" w14:textId="6B1EDDB0" w:rsidTr="00AB5BAB">
        <w:tc>
          <w:tcPr>
            <w:tcW w:w="1327" w:type="dxa"/>
          </w:tcPr>
          <w:p w14:paraId="127759C6" w14:textId="77777777" w:rsidR="00AB5BAB" w:rsidRPr="00317ED4" w:rsidRDefault="00AB5BAB" w:rsidP="00AB5BAB">
            <w:pPr>
              <w:rPr>
                <w:rFonts w:cstheme="minorHAnsi"/>
                <w:b/>
                <w:sz w:val="20"/>
                <w:szCs w:val="20"/>
              </w:rPr>
            </w:pPr>
            <w:r w:rsidRPr="00317ED4">
              <w:rPr>
                <w:rFonts w:cstheme="minorHAnsi"/>
                <w:sz w:val="20"/>
                <w:szCs w:val="20"/>
              </w:rPr>
              <w:t>Tschannen et al, 2005</w:t>
            </w:r>
          </w:p>
        </w:tc>
        <w:tc>
          <w:tcPr>
            <w:tcW w:w="1802" w:type="dxa"/>
          </w:tcPr>
          <w:p w14:paraId="07BBB216" w14:textId="77777777" w:rsidR="00AB5BAB" w:rsidRPr="00317ED4" w:rsidRDefault="00AB5BAB" w:rsidP="00AB5BAB">
            <w:pPr>
              <w:rPr>
                <w:rFonts w:cstheme="minorHAnsi"/>
                <w:b/>
                <w:sz w:val="20"/>
                <w:szCs w:val="20"/>
              </w:rPr>
            </w:pPr>
            <w:r w:rsidRPr="00317ED4">
              <w:rPr>
                <w:rFonts w:cstheme="minorHAnsi"/>
                <w:sz w:val="20"/>
                <w:szCs w:val="20"/>
              </w:rPr>
              <w:t>US, inpatient medical and surgical wards</w:t>
            </w:r>
          </w:p>
        </w:tc>
        <w:tc>
          <w:tcPr>
            <w:tcW w:w="1528" w:type="dxa"/>
          </w:tcPr>
          <w:p w14:paraId="46ABAF76" w14:textId="77777777" w:rsidR="00AB5BAB" w:rsidRPr="00317ED4" w:rsidRDefault="00AB5BAB" w:rsidP="00AB5BAB">
            <w:pPr>
              <w:rPr>
                <w:rFonts w:cstheme="minorHAnsi"/>
                <w:sz w:val="20"/>
                <w:szCs w:val="20"/>
              </w:rPr>
            </w:pPr>
            <w:r w:rsidRPr="00317ED4">
              <w:rPr>
                <w:rFonts w:cstheme="minorHAnsi"/>
                <w:sz w:val="20"/>
                <w:szCs w:val="20"/>
              </w:rPr>
              <w:t>Prospective;</w:t>
            </w:r>
          </w:p>
          <w:p w14:paraId="437727EB" w14:textId="77777777" w:rsidR="00AB5BAB" w:rsidRPr="00317ED4" w:rsidRDefault="00AB5BAB" w:rsidP="00AB5BAB">
            <w:pPr>
              <w:rPr>
                <w:rFonts w:cstheme="minorHAnsi"/>
                <w:b/>
                <w:sz w:val="20"/>
                <w:szCs w:val="20"/>
              </w:rPr>
            </w:pPr>
            <w:r w:rsidRPr="00317ED4">
              <w:rPr>
                <w:rFonts w:cstheme="minorHAnsi"/>
                <w:sz w:val="20"/>
                <w:szCs w:val="20"/>
              </w:rPr>
              <w:t>03/2004 – 04/2004</w:t>
            </w:r>
          </w:p>
        </w:tc>
        <w:tc>
          <w:tcPr>
            <w:tcW w:w="1523" w:type="dxa"/>
          </w:tcPr>
          <w:p w14:paraId="4D434B58" w14:textId="77777777" w:rsidR="00AB5BAB" w:rsidRPr="00317ED4" w:rsidRDefault="00AB5BAB" w:rsidP="00AB5BAB">
            <w:pPr>
              <w:rPr>
                <w:rFonts w:cstheme="minorHAnsi"/>
                <w:b/>
                <w:sz w:val="20"/>
                <w:szCs w:val="20"/>
              </w:rPr>
            </w:pPr>
            <w:r w:rsidRPr="00317ED4">
              <w:rPr>
                <w:rFonts w:cstheme="minorHAnsi"/>
                <w:sz w:val="20"/>
                <w:szCs w:val="20"/>
              </w:rPr>
              <w:t>Hospitals = 2; wards = 4; nurses = 135; patients = 310</w:t>
            </w:r>
          </w:p>
        </w:tc>
        <w:tc>
          <w:tcPr>
            <w:tcW w:w="1895" w:type="dxa"/>
          </w:tcPr>
          <w:p w14:paraId="29AE5B2B" w14:textId="77777777" w:rsidR="00AB5BAB" w:rsidRPr="00317ED4" w:rsidRDefault="00AB5BAB" w:rsidP="00AB5BAB">
            <w:pPr>
              <w:rPr>
                <w:rFonts w:cstheme="minorHAnsi"/>
                <w:sz w:val="20"/>
                <w:szCs w:val="20"/>
              </w:rPr>
            </w:pPr>
            <w:r w:rsidRPr="00317ED4">
              <w:rPr>
                <w:rFonts w:cstheme="minorHAnsi"/>
                <w:b/>
                <w:sz w:val="20"/>
                <w:szCs w:val="20"/>
              </w:rPr>
              <w:t>Outcome:</w:t>
            </w:r>
            <w:r w:rsidRPr="00317ED4">
              <w:rPr>
                <w:rFonts w:cstheme="minorHAnsi"/>
                <w:sz w:val="20"/>
                <w:szCs w:val="20"/>
              </w:rPr>
              <w:t xml:space="preserve"> discharge data</w:t>
            </w:r>
          </w:p>
          <w:p w14:paraId="20EC3F30" w14:textId="77777777" w:rsidR="00AB5BAB" w:rsidRPr="00317ED4" w:rsidRDefault="00AB5BAB" w:rsidP="00AB5BAB">
            <w:pPr>
              <w:rPr>
                <w:rFonts w:cstheme="minorHAnsi"/>
                <w:b/>
                <w:sz w:val="20"/>
                <w:szCs w:val="20"/>
              </w:rPr>
            </w:pPr>
            <w:r w:rsidRPr="00317ED4">
              <w:rPr>
                <w:rFonts w:cstheme="minorHAnsi"/>
                <w:b/>
                <w:sz w:val="20"/>
                <w:szCs w:val="20"/>
              </w:rPr>
              <w:t>Nurse staffing:</w:t>
            </w:r>
            <w:r w:rsidRPr="00317ED4">
              <w:rPr>
                <w:rFonts w:cstheme="minorHAnsi"/>
                <w:sz w:val="20"/>
                <w:szCs w:val="20"/>
              </w:rPr>
              <w:t xml:space="preserve"> payroll records and census log for nurse staffing</w:t>
            </w:r>
          </w:p>
        </w:tc>
        <w:tc>
          <w:tcPr>
            <w:tcW w:w="992" w:type="dxa"/>
            <w:tcBorders>
              <w:top w:val="single" w:sz="4" w:space="0" w:color="auto"/>
              <w:left w:val="single" w:sz="4" w:space="0" w:color="auto"/>
              <w:bottom w:val="single" w:sz="4" w:space="0" w:color="auto"/>
              <w:right w:val="single" w:sz="4" w:space="0" w:color="auto"/>
            </w:tcBorders>
          </w:tcPr>
          <w:p w14:paraId="13D65007" w14:textId="77777777" w:rsidR="00AB5BAB" w:rsidRPr="00317ED4" w:rsidRDefault="00AB5BAB" w:rsidP="00AB5BAB">
            <w:pPr>
              <w:numPr>
                <w:ilvl w:val="0"/>
                <w:numId w:val="6"/>
              </w:numPr>
              <w:contextualSpacing/>
              <w:rPr>
                <w:rFonts w:cstheme="minorHAnsi"/>
                <w:b/>
                <w:sz w:val="20"/>
                <w:szCs w:val="20"/>
              </w:rPr>
            </w:pPr>
            <w:r w:rsidRPr="00317ED4">
              <w:rPr>
                <w:rFonts w:cstheme="minorHAnsi"/>
                <w:sz w:val="20"/>
                <w:szCs w:val="20"/>
              </w:rPr>
              <w:t xml:space="preserve">Length of stay in the unit </w:t>
            </w:r>
          </w:p>
          <w:p w14:paraId="1A2B8973" w14:textId="602088A2" w:rsidR="00AB5BAB" w:rsidRPr="00317ED4" w:rsidRDefault="00AB5BAB" w:rsidP="00AB5BAB">
            <w:pPr>
              <w:rPr>
                <w:b/>
                <w:sz w:val="20"/>
                <w:szCs w:val="20"/>
              </w:rPr>
            </w:pPr>
            <w:r w:rsidRPr="00317ED4">
              <w:rPr>
                <w:sz w:val="20"/>
                <w:szCs w:val="20"/>
              </w:rPr>
              <w:t xml:space="preserve">Deviation from expected LOS: expected length of stay was determined using Diagnostic Related Groups. </w:t>
            </w:r>
          </w:p>
        </w:tc>
        <w:tc>
          <w:tcPr>
            <w:tcW w:w="3452" w:type="dxa"/>
            <w:tcBorders>
              <w:top w:val="single" w:sz="4" w:space="0" w:color="auto"/>
              <w:left w:val="single" w:sz="4" w:space="0" w:color="auto"/>
              <w:bottom w:val="single" w:sz="4" w:space="0" w:color="auto"/>
              <w:right w:val="single" w:sz="4" w:space="0" w:color="auto"/>
            </w:tcBorders>
          </w:tcPr>
          <w:p w14:paraId="1344B275" w14:textId="35999FCC" w:rsidR="00AB5BAB" w:rsidRPr="00317ED4" w:rsidRDefault="00AB5BAB" w:rsidP="00AB5BAB">
            <w:pPr>
              <w:rPr>
                <w:rFonts w:cstheme="minorHAnsi"/>
                <w:b/>
                <w:sz w:val="20"/>
                <w:szCs w:val="20"/>
              </w:rPr>
            </w:pPr>
            <w:r w:rsidRPr="00317ED4">
              <w:rPr>
                <w:rFonts w:cstheme="minorHAnsi"/>
                <w:sz w:val="20"/>
                <w:szCs w:val="20"/>
              </w:rPr>
              <w:t>Gender, age, primary diagnosis (from DRG), Roman-Charlson Comorbidty index for co-morbidities; admission type (medical vs surgical); admission source (A&amp;E, ICU, post-op); unit of admission</w:t>
            </w:r>
          </w:p>
        </w:tc>
        <w:tc>
          <w:tcPr>
            <w:tcW w:w="1429" w:type="dxa"/>
            <w:tcBorders>
              <w:top w:val="single" w:sz="4" w:space="0" w:color="auto"/>
              <w:left w:val="single" w:sz="4" w:space="0" w:color="auto"/>
              <w:bottom w:val="single" w:sz="4" w:space="0" w:color="auto"/>
              <w:right w:val="single" w:sz="4" w:space="0" w:color="auto"/>
            </w:tcBorders>
          </w:tcPr>
          <w:p w14:paraId="4D7EF663" w14:textId="26D3757A" w:rsidR="00AB5BAB" w:rsidRPr="00317ED4" w:rsidRDefault="00AB5BAB" w:rsidP="00AB5BAB">
            <w:pPr>
              <w:rPr>
                <w:rFonts w:cstheme="minorHAnsi"/>
                <w:b/>
                <w:sz w:val="20"/>
                <w:szCs w:val="20"/>
              </w:rPr>
            </w:pPr>
            <w:r w:rsidRPr="00317ED4">
              <w:rPr>
                <w:rFonts w:cstheme="minorHAnsi"/>
                <w:sz w:val="20"/>
                <w:szCs w:val="20"/>
              </w:rPr>
              <w:t>Patient level; regression analysis</w:t>
            </w:r>
          </w:p>
        </w:tc>
      </w:tr>
    </w:tbl>
    <w:p w14:paraId="0CFAD971" w14:textId="77777777" w:rsidR="006C60BC" w:rsidRPr="00317ED4" w:rsidRDefault="006C60BC" w:rsidP="00D73E84">
      <w:pPr>
        <w:rPr>
          <w:rFonts w:cstheme="minorHAnsi"/>
          <w:sz w:val="20"/>
          <w:szCs w:val="20"/>
        </w:rPr>
      </w:pPr>
    </w:p>
    <w:p w14:paraId="3F6A5A6A" w14:textId="75058254" w:rsidR="006C60BC" w:rsidRPr="00317ED4" w:rsidRDefault="006C60BC" w:rsidP="00D73E84">
      <w:pPr>
        <w:rPr>
          <w:rFonts w:cstheme="minorHAnsi"/>
          <w:sz w:val="20"/>
          <w:szCs w:val="20"/>
        </w:rPr>
      </w:pPr>
    </w:p>
    <w:p w14:paraId="6F65D7D5" w14:textId="4B04D834" w:rsidR="00573B1F" w:rsidRPr="00317ED4" w:rsidRDefault="00573B1F" w:rsidP="00D73E84">
      <w:pPr>
        <w:rPr>
          <w:rFonts w:cstheme="minorHAnsi"/>
          <w:sz w:val="20"/>
          <w:szCs w:val="20"/>
        </w:rPr>
      </w:pPr>
    </w:p>
    <w:p w14:paraId="13E714A4" w14:textId="1C5E5814" w:rsidR="00573B1F" w:rsidRPr="00317ED4" w:rsidRDefault="00573B1F" w:rsidP="00D73E84">
      <w:pPr>
        <w:rPr>
          <w:rFonts w:cstheme="minorHAnsi"/>
          <w:sz w:val="20"/>
          <w:szCs w:val="20"/>
        </w:rPr>
      </w:pPr>
    </w:p>
    <w:p w14:paraId="6A65B47B" w14:textId="1FC21CFB" w:rsidR="00573B1F" w:rsidRPr="00317ED4" w:rsidRDefault="00573B1F" w:rsidP="00D73E84">
      <w:pPr>
        <w:rPr>
          <w:rFonts w:cstheme="minorHAnsi"/>
          <w:sz w:val="20"/>
          <w:szCs w:val="20"/>
        </w:rPr>
      </w:pPr>
    </w:p>
    <w:p w14:paraId="74DE8F63" w14:textId="77777777" w:rsidR="00573B1F" w:rsidRPr="00317ED4" w:rsidRDefault="00573B1F" w:rsidP="00D73E84">
      <w:pPr>
        <w:rPr>
          <w:rFonts w:cstheme="minorHAnsi"/>
          <w:sz w:val="20"/>
          <w:szCs w:val="20"/>
        </w:rPr>
      </w:pPr>
    </w:p>
    <w:p w14:paraId="4B23CC1C" w14:textId="7E175CE4" w:rsidR="006C60BC" w:rsidRPr="00317ED4" w:rsidRDefault="00D73E84" w:rsidP="00573B1F">
      <w:pPr>
        <w:pStyle w:val="Heading2"/>
        <w:rPr>
          <w:rFonts w:asciiTheme="minorHAnsi" w:hAnsiTheme="minorHAnsi" w:cstheme="minorHAnsi"/>
          <w:color w:val="auto"/>
          <w:sz w:val="20"/>
          <w:szCs w:val="20"/>
        </w:rPr>
      </w:pPr>
      <w:r w:rsidRPr="00317ED4">
        <w:rPr>
          <w:rFonts w:asciiTheme="minorHAnsi" w:hAnsiTheme="minorHAnsi" w:cstheme="minorHAnsi"/>
          <w:b/>
          <w:color w:val="auto"/>
          <w:sz w:val="20"/>
          <w:szCs w:val="20"/>
        </w:rPr>
        <w:t xml:space="preserve">Table </w:t>
      </w:r>
      <w:r w:rsidR="00573B1F" w:rsidRPr="00317ED4">
        <w:rPr>
          <w:rFonts w:asciiTheme="minorHAnsi" w:hAnsiTheme="minorHAnsi" w:cstheme="minorHAnsi"/>
          <w:b/>
          <w:color w:val="auto"/>
          <w:sz w:val="20"/>
          <w:szCs w:val="20"/>
        </w:rPr>
        <w:t>3</w:t>
      </w:r>
      <w:r w:rsidRPr="00317ED4">
        <w:rPr>
          <w:rFonts w:asciiTheme="minorHAnsi" w:hAnsiTheme="minorHAnsi" w:cstheme="minorHAnsi"/>
          <w:b/>
          <w:color w:val="auto"/>
          <w:sz w:val="20"/>
          <w:szCs w:val="20"/>
        </w:rPr>
        <w:tab/>
      </w:r>
      <w:r w:rsidRPr="00317ED4">
        <w:rPr>
          <w:rFonts w:asciiTheme="minorHAnsi" w:hAnsiTheme="minorHAnsi" w:cstheme="minorHAnsi"/>
          <w:color w:val="auto"/>
          <w:sz w:val="20"/>
          <w:szCs w:val="20"/>
        </w:rPr>
        <w:tab/>
      </w:r>
      <w:r w:rsidR="00294E9C" w:rsidRPr="00317ED4">
        <w:rPr>
          <w:rFonts w:asciiTheme="minorHAnsi" w:hAnsiTheme="minorHAnsi" w:cstheme="minorHAnsi"/>
          <w:color w:val="auto"/>
          <w:sz w:val="20"/>
          <w:szCs w:val="20"/>
        </w:rPr>
        <w:t>Mortality effect estimated for studies reporting variation</w:t>
      </w:r>
      <w:r w:rsidR="00294E9C" w:rsidRPr="00317ED4" w:rsidDel="00294E9C">
        <w:rPr>
          <w:rFonts w:asciiTheme="minorHAnsi" w:hAnsiTheme="minorHAnsi" w:cstheme="minorHAnsi"/>
          <w:color w:val="auto"/>
          <w:sz w:val="20"/>
          <w:szCs w:val="20"/>
        </w:rPr>
        <w:t xml:space="preserve"> </w:t>
      </w:r>
      <w:r w:rsidR="00294E9C" w:rsidRPr="00317ED4">
        <w:rPr>
          <w:rFonts w:asciiTheme="minorHAnsi" w:hAnsiTheme="minorHAnsi" w:cstheme="minorHAnsi"/>
          <w:color w:val="auto"/>
          <w:sz w:val="20"/>
          <w:szCs w:val="20"/>
        </w:rPr>
        <w:t>in</w:t>
      </w:r>
      <w:r w:rsidR="00600091" w:rsidRPr="00317ED4">
        <w:rPr>
          <w:rFonts w:asciiTheme="minorHAnsi" w:hAnsiTheme="minorHAnsi" w:cstheme="minorHAnsi"/>
          <w:color w:val="auto"/>
          <w:sz w:val="20"/>
          <w:szCs w:val="20"/>
        </w:rPr>
        <w:t xml:space="preserve"> </w:t>
      </w:r>
      <w:r w:rsidR="00573B1F" w:rsidRPr="00317ED4">
        <w:rPr>
          <w:rFonts w:asciiTheme="minorHAnsi" w:hAnsiTheme="minorHAnsi" w:cstheme="minorHAnsi"/>
          <w:color w:val="auto"/>
          <w:sz w:val="20"/>
          <w:szCs w:val="20"/>
        </w:rPr>
        <w:t>registered nurse</w:t>
      </w:r>
      <w:r w:rsidR="00600091" w:rsidRPr="00317ED4">
        <w:rPr>
          <w:rFonts w:asciiTheme="minorHAnsi" w:hAnsiTheme="minorHAnsi" w:cstheme="minorHAnsi"/>
          <w:color w:val="auto"/>
          <w:sz w:val="20"/>
          <w:szCs w:val="20"/>
        </w:rPr>
        <w:t xml:space="preserve"> staffing levels</w:t>
      </w:r>
    </w:p>
    <w:tbl>
      <w:tblPr>
        <w:tblStyle w:val="TableGrid"/>
        <w:tblpPr w:leftFromText="180" w:rightFromText="180" w:vertAnchor="text" w:tblpY="1"/>
        <w:tblOverlap w:val="never"/>
        <w:tblW w:w="14879" w:type="dxa"/>
        <w:tblLook w:val="04A0" w:firstRow="1" w:lastRow="0" w:firstColumn="1" w:lastColumn="0" w:noHBand="0" w:noVBand="1"/>
      </w:tblPr>
      <w:tblGrid>
        <w:gridCol w:w="1555"/>
        <w:gridCol w:w="2268"/>
        <w:gridCol w:w="1275"/>
        <w:gridCol w:w="3119"/>
        <w:gridCol w:w="2126"/>
        <w:gridCol w:w="3266"/>
        <w:gridCol w:w="1270"/>
      </w:tblGrid>
      <w:tr w:rsidR="000A678E" w:rsidRPr="00317ED4" w14:paraId="049BF449" w14:textId="77777777" w:rsidTr="000A678E">
        <w:trPr>
          <w:trHeight w:val="300"/>
        </w:trPr>
        <w:tc>
          <w:tcPr>
            <w:tcW w:w="1555" w:type="dxa"/>
            <w:hideMark/>
          </w:tcPr>
          <w:p w14:paraId="3EAE6F57" w14:textId="77777777" w:rsidR="000A678E" w:rsidRPr="00317ED4" w:rsidRDefault="000A678E" w:rsidP="00557B07">
            <w:pPr>
              <w:pStyle w:val="Caption"/>
              <w:spacing w:after="0"/>
              <w:rPr>
                <w:rFonts w:cstheme="minorHAnsi"/>
                <w:b/>
                <w:bCs/>
                <w:i w:val="0"/>
                <w:iCs w:val="0"/>
                <w:color w:val="auto"/>
                <w:sz w:val="20"/>
                <w:szCs w:val="20"/>
              </w:rPr>
            </w:pPr>
            <w:r w:rsidRPr="00317ED4">
              <w:rPr>
                <w:rFonts w:cstheme="minorHAnsi"/>
                <w:b/>
                <w:bCs/>
                <w:i w:val="0"/>
                <w:iCs w:val="0"/>
                <w:color w:val="auto"/>
                <w:sz w:val="20"/>
                <w:szCs w:val="20"/>
              </w:rPr>
              <w:t>Authors, year</w:t>
            </w:r>
          </w:p>
        </w:tc>
        <w:tc>
          <w:tcPr>
            <w:tcW w:w="2268" w:type="dxa"/>
            <w:hideMark/>
          </w:tcPr>
          <w:p w14:paraId="44F23DDD"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b/>
                <w:bCs/>
                <w:i w:val="0"/>
                <w:color w:val="auto"/>
                <w:sz w:val="20"/>
                <w:szCs w:val="20"/>
              </w:rPr>
              <w:t>Staffing measure</w:t>
            </w:r>
          </w:p>
        </w:tc>
        <w:tc>
          <w:tcPr>
            <w:tcW w:w="1275" w:type="dxa"/>
          </w:tcPr>
          <w:p w14:paraId="09C4DA3D" w14:textId="11A706A9" w:rsidR="000A678E" w:rsidRPr="00317ED4" w:rsidRDefault="000A678E" w:rsidP="00557B07">
            <w:pPr>
              <w:pStyle w:val="Caption"/>
              <w:keepNext/>
              <w:spacing w:after="0"/>
              <w:rPr>
                <w:rFonts w:cstheme="minorHAnsi"/>
                <w:b/>
                <w:bCs/>
                <w:i w:val="0"/>
                <w:color w:val="auto"/>
                <w:sz w:val="20"/>
                <w:szCs w:val="20"/>
              </w:rPr>
            </w:pPr>
            <w:r w:rsidRPr="00317ED4">
              <w:rPr>
                <w:rFonts w:cstheme="minorHAnsi"/>
                <w:b/>
                <w:bCs/>
                <w:i w:val="0"/>
                <w:color w:val="auto"/>
                <w:sz w:val="20"/>
                <w:szCs w:val="20"/>
              </w:rPr>
              <w:t>Staffing group</w:t>
            </w:r>
          </w:p>
        </w:tc>
        <w:tc>
          <w:tcPr>
            <w:tcW w:w="3119" w:type="dxa"/>
            <w:hideMark/>
          </w:tcPr>
          <w:p w14:paraId="1C3C1849" w14:textId="364B81F1" w:rsidR="000A678E" w:rsidRPr="00317ED4" w:rsidRDefault="000A678E" w:rsidP="00557B07">
            <w:pPr>
              <w:pStyle w:val="Caption"/>
              <w:keepNext/>
              <w:spacing w:after="0"/>
              <w:rPr>
                <w:rFonts w:cstheme="minorHAnsi"/>
                <w:b/>
                <w:bCs/>
                <w:i w:val="0"/>
                <w:color w:val="auto"/>
                <w:sz w:val="20"/>
                <w:szCs w:val="20"/>
              </w:rPr>
            </w:pPr>
            <w:r w:rsidRPr="00317ED4">
              <w:rPr>
                <w:rFonts w:cstheme="minorHAnsi"/>
                <w:b/>
                <w:bCs/>
                <w:i w:val="0"/>
                <w:color w:val="auto"/>
                <w:sz w:val="20"/>
                <w:szCs w:val="20"/>
              </w:rPr>
              <w:t>Exposure window</w:t>
            </w:r>
          </w:p>
        </w:tc>
        <w:tc>
          <w:tcPr>
            <w:tcW w:w="2126" w:type="dxa"/>
            <w:hideMark/>
          </w:tcPr>
          <w:p w14:paraId="487C698F"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b/>
                <w:bCs/>
                <w:i w:val="0"/>
                <w:color w:val="auto"/>
                <w:sz w:val="20"/>
                <w:szCs w:val="20"/>
              </w:rPr>
              <w:t>Outcome</w:t>
            </w:r>
          </w:p>
        </w:tc>
        <w:tc>
          <w:tcPr>
            <w:tcW w:w="3266" w:type="dxa"/>
            <w:hideMark/>
          </w:tcPr>
          <w:p w14:paraId="67EA5FE6"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b/>
                <w:bCs/>
                <w:i w:val="0"/>
                <w:color w:val="auto"/>
                <w:sz w:val="20"/>
                <w:szCs w:val="20"/>
              </w:rPr>
              <w:t>Result</w:t>
            </w:r>
          </w:p>
        </w:tc>
        <w:tc>
          <w:tcPr>
            <w:tcW w:w="1270" w:type="dxa"/>
          </w:tcPr>
          <w:p w14:paraId="256DE94D"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b/>
                <w:bCs/>
                <w:i w:val="0"/>
                <w:color w:val="auto"/>
                <w:sz w:val="20"/>
                <w:szCs w:val="20"/>
              </w:rPr>
              <w:t>Risk of bias</w:t>
            </w:r>
          </w:p>
        </w:tc>
      </w:tr>
      <w:tr w:rsidR="00CF567D" w:rsidRPr="00317ED4" w14:paraId="151F8D47" w14:textId="77777777" w:rsidTr="004F7A8F">
        <w:trPr>
          <w:trHeight w:val="388"/>
        </w:trPr>
        <w:tc>
          <w:tcPr>
            <w:tcW w:w="14879" w:type="dxa"/>
            <w:gridSpan w:val="7"/>
          </w:tcPr>
          <w:p w14:paraId="4513FC39" w14:textId="77777777" w:rsidR="00CF567D" w:rsidRPr="00317ED4" w:rsidRDefault="00CF567D" w:rsidP="00600091">
            <w:pPr>
              <w:pStyle w:val="Caption"/>
              <w:keepNext/>
              <w:spacing w:after="0"/>
              <w:jc w:val="center"/>
              <w:rPr>
                <w:rFonts w:cstheme="minorHAnsi"/>
                <w:b/>
                <w:bCs/>
                <w:i w:val="0"/>
                <w:color w:val="auto"/>
                <w:sz w:val="20"/>
                <w:szCs w:val="20"/>
              </w:rPr>
            </w:pPr>
          </w:p>
          <w:p w14:paraId="4FDE102E" w14:textId="383ADBEE" w:rsidR="00CF567D" w:rsidRPr="00317ED4" w:rsidRDefault="00CF567D" w:rsidP="00557B07">
            <w:pPr>
              <w:pStyle w:val="Caption"/>
              <w:keepNext/>
              <w:spacing w:after="0"/>
              <w:jc w:val="center"/>
              <w:rPr>
                <w:rFonts w:cstheme="minorHAnsi"/>
                <w:b/>
                <w:bCs/>
                <w:i w:val="0"/>
                <w:color w:val="auto"/>
                <w:sz w:val="20"/>
                <w:szCs w:val="20"/>
              </w:rPr>
            </w:pPr>
            <w:r w:rsidRPr="00317ED4">
              <w:rPr>
                <w:rFonts w:cstheme="minorHAnsi"/>
                <w:b/>
                <w:bCs/>
                <w:i w:val="0"/>
                <w:color w:val="auto"/>
                <w:sz w:val="20"/>
                <w:szCs w:val="20"/>
              </w:rPr>
              <w:t>Effect of lower RN staffing</w:t>
            </w:r>
          </w:p>
        </w:tc>
      </w:tr>
      <w:tr w:rsidR="000A678E" w:rsidRPr="00317ED4" w14:paraId="1A14EF5F" w14:textId="77777777" w:rsidTr="000A678E">
        <w:trPr>
          <w:trHeight w:val="567"/>
        </w:trPr>
        <w:tc>
          <w:tcPr>
            <w:tcW w:w="1555" w:type="dxa"/>
            <w:noWrap/>
            <w:hideMark/>
          </w:tcPr>
          <w:p w14:paraId="767BAB17"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Callaghan et al, 2003</w:t>
            </w:r>
          </w:p>
        </w:tc>
        <w:tc>
          <w:tcPr>
            <w:tcW w:w="2268" w:type="dxa"/>
            <w:hideMark/>
          </w:tcPr>
          <w:p w14:paraId="015F8A72"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Patient to nurse ratio of  1.71-1.97 </w:t>
            </w:r>
          </w:p>
        </w:tc>
        <w:tc>
          <w:tcPr>
            <w:tcW w:w="1275" w:type="dxa"/>
          </w:tcPr>
          <w:p w14:paraId="051ABB8D" w14:textId="4EEF967B" w:rsidR="000A678E" w:rsidRPr="00317ED4" w:rsidRDefault="000A678E" w:rsidP="00557B07">
            <w:pPr>
              <w:pStyle w:val="Caption"/>
              <w:keepNext/>
              <w:spacing w:after="0"/>
              <w:rPr>
                <w:rFonts w:cstheme="minorHAnsi"/>
                <w:i w:val="0"/>
                <w:iCs w:val="0"/>
                <w:color w:val="auto"/>
                <w:sz w:val="20"/>
                <w:szCs w:val="20"/>
              </w:rPr>
            </w:pPr>
            <w:r w:rsidRPr="00317ED4">
              <w:rPr>
                <w:rFonts w:cstheme="minorHAnsi"/>
                <w:i w:val="0"/>
                <w:iCs w:val="0"/>
                <w:color w:val="auto"/>
                <w:sz w:val="20"/>
                <w:szCs w:val="20"/>
              </w:rPr>
              <w:t>RN</w:t>
            </w:r>
          </w:p>
        </w:tc>
        <w:tc>
          <w:tcPr>
            <w:tcW w:w="3119" w:type="dxa"/>
            <w:hideMark/>
          </w:tcPr>
          <w:p w14:paraId="494ED8E8" w14:textId="7967259C" w:rsidR="000A678E" w:rsidRPr="00317ED4" w:rsidRDefault="000A678E" w:rsidP="00557B07">
            <w:pPr>
              <w:pStyle w:val="Caption"/>
              <w:keepNext/>
              <w:spacing w:after="0"/>
              <w:rPr>
                <w:rFonts w:cstheme="minorHAnsi"/>
                <w:i w:val="0"/>
                <w:iCs w:val="0"/>
                <w:color w:val="auto"/>
                <w:sz w:val="20"/>
                <w:szCs w:val="20"/>
              </w:rPr>
            </w:pPr>
            <w:r w:rsidRPr="00317ED4">
              <w:rPr>
                <w:rFonts w:cstheme="minorHAnsi"/>
                <w:i w:val="0"/>
                <w:iCs w:val="0"/>
                <w:color w:val="auto"/>
                <w:sz w:val="20"/>
                <w:szCs w:val="20"/>
              </w:rPr>
              <w:t xml:space="preserve">Averaged across first 72 hours of stay </w:t>
            </w:r>
          </w:p>
        </w:tc>
        <w:tc>
          <w:tcPr>
            <w:tcW w:w="2126" w:type="dxa"/>
            <w:hideMark/>
          </w:tcPr>
          <w:p w14:paraId="70E41D89"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In-hospital mortality </w:t>
            </w:r>
          </w:p>
        </w:tc>
        <w:tc>
          <w:tcPr>
            <w:tcW w:w="3266" w:type="dxa"/>
            <w:hideMark/>
          </w:tcPr>
          <w:p w14:paraId="7A4E1397"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Compared to exposure to ratio 1.16-1.58: OR= 0.18; 95% CI= 0.06–0.5 *</w:t>
            </w:r>
          </w:p>
        </w:tc>
        <w:tc>
          <w:tcPr>
            <w:tcW w:w="1270" w:type="dxa"/>
          </w:tcPr>
          <w:p w14:paraId="20528DC1"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Serious</w:t>
            </w:r>
          </w:p>
        </w:tc>
      </w:tr>
      <w:tr w:rsidR="000A678E" w:rsidRPr="00317ED4" w14:paraId="0999E36B" w14:textId="77777777" w:rsidTr="000A678E">
        <w:trPr>
          <w:trHeight w:val="567"/>
        </w:trPr>
        <w:tc>
          <w:tcPr>
            <w:tcW w:w="1555" w:type="dxa"/>
            <w:noWrap/>
            <w:hideMark/>
          </w:tcPr>
          <w:p w14:paraId="302FC337"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Callaghan et al, 2003</w:t>
            </w:r>
          </w:p>
        </w:tc>
        <w:tc>
          <w:tcPr>
            <w:tcW w:w="2268" w:type="dxa"/>
            <w:hideMark/>
          </w:tcPr>
          <w:p w14:paraId="3360D532"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Patient to nurse ratio of  1.59-1.70</w:t>
            </w:r>
          </w:p>
        </w:tc>
        <w:tc>
          <w:tcPr>
            <w:tcW w:w="1275" w:type="dxa"/>
          </w:tcPr>
          <w:p w14:paraId="0DBC62D1" w14:textId="0BB2277C" w:rsidR="000A678E" w:rsidRPr="00317ED4" w:rsidRDefault="000A678E" w:rsidP="00557B07">
            <w:pPr>
              <w:pStyle w:val="Caption"/>
              <w:keepNext/>
              <w:spacing w:after="0"/>
              <w:rPr>
                <w:rFonts w:cstheme="minorHAnsi"/>
                <w:i w:val="0"/>
                <w:iCs w:val="0"/>
                <w:color w:val="auto"/>
                <w:sz w:val="20"/>
                <w:szCs w:val="20"/>
              </w:rPr>
            </w:pPr>
            <w:r w:rsidRPr="00317ED4">
              <w:rPr>
                <w:rFonts w:cstheme="minorHAnsi"/>
                <w:i w:val="0"/>
                <w:iCs w:val="0"/>
                <w:color w:val="auto"/>
                <w:sz w:val="20"/>
                <w:szCs w:val="20"/>
              </w:rPr>
              <w:t>RN</w:t>
            </w:r>
          </w:p>
        </w:tc>
        <w:tc>
          <w:tcPr>
            <w:tcW w:w="3119" w:type="dxa"/>
            <w:hideMark/>
          </w:tcPr>
          <w:p w14:paraId="24DFAC31" w14:textId="76BB6270" w:rsidR="000A678E" w:rsidRPr="00317ED4" w:rsidRDefault="000A678E" w:rsidP="00557B07">
            <w:pPr>
              <w:pStyle w:val="Caption"/>
              <w:keepNext/>
              <w:spacing w:after="0"/>
              <w:rPr>
                <w:rFonts w:cstheme="minorHAnsi"/>
                <w:i w:val="0"/>
                <w:iCs w:val="0"/>
                <w:color w:val="auto"/>
                <w:sz w:val="20"/>
                <w:szCs w:val="20"/>
              </w:rPr>
            </w:pPr>
            <w:r w:rsidRPr="00317ED4">
              <w:rPr>
                <w:rFonts w:cstheme="minorHAnsi"/>
                <w:i w:val="0"/>
                <w:iCs w:val="0"/>
                <w:color w:val="auto"/>
                <w:sz w:val="20"/>
                <w:szCs w:val="20"/>
              </w:rPr>
              <w:t xml:space="preserve">Averaged across first 72 hours of stay </w:t>
            </w:r>
          </w:p>
        </w:tc>
        <w:tc>
          <w:tcPr>
            <w:tcW w:w="2126" w:type="dxa"/>
            <w:hideMark/>
          </w:tcPr>
          <w:p w14:paraId="33DDA327"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In-hospital mortality </w:t>
            </w:r>
          </w:p>
        </w:tc>
        <w:tc>
          <w:tcPr>
            <w:tcW w:w="3266" w:type="dxa"/>
            <w:hideMark/>
          </w:tcPr>
          <w:p w14:paraId="58C8D05B"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Compared to exposure to ratio 1.16-1.58: OR= 0.84; 95% CI= 0.42–1.66</w:t>
            </w:r>
          </w:p>
        </w:tc>
        <w:tc>
          <w:tcPr>
            <w:tcW w:w="1270" w:type="dxa"/>
          </w:tcPr>
          <w:p w14:paraId="2AEE0DF3"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Serious</w:t>
            </w:r>
          </w:p>
        </w:tc>
      </w:tr>
      <w:tr w:rsidR="000A678E" w:rsidRPr="00317ED4" w14:paraId="5D7C04C3" w14:textId="77777777" w:rsidTr="000A678E">
        <w:trPr>
          <w:trHeight w:val="567"/>
        </w:trPr>
        <w:tc>
          <w:tcPr>
            <w:tcW w:w="1555" w:type="dxa"/>
            <w:noWrap/>
            <w:hideMark/>
          </w:tcPr>
          <w:p w14:paraId="6FB645ED"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Griffiths et al, 2019</w:t>
            </w:r>
          </w:p>
        </w:tc>
        <w:tc>
          <w:tcPr>
            <w:tcW w:w="2268" w:type="dxa"/>
            <w:hideMark/>
          </w:tcPr>
          <w:p w14:paraId="3EA58EEE"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Days with staffing below the unit mean</w:t>
            </w:r>
          </w:p>
        </w:tc>
        <w:tc>
          <w:tcPr>
            <w:tcW w:w="1275" w:type="dxa"/>
          </w:tcPr>
          <w:p w14:paraId="51628FE0" w14:textId="4235B8F1" w:rsidR="000A678E" w:rsidRPr="00317ED4" w:rsidRDefault="000A678E" w:rsidP="00557B07">
            <w:pPr>
              <w:pStyle w:val="Caption"/>
              <w:keepNext/>
              <w:spacing w:after="0"/>
              <w:rPr>
                <w:rFonts w:cstheme="minorHAnsi"/>
                <w:i w:val="0"/>
                <w:color w:val="auto"/>
                <w:sz w:val="20"/>
                <w:szCs w:val="20"/>
              </w:rPr>
            </w:pPr>
            <w:r w:rsidRPr="00317ED4">
              <w:rPr>
                <w:rFonts w:cstheme="minorHAnsi"/>
                <w:i w:val="0"/>
                <w:iCs w:val="0"/>
                <w:color w:val="auto"/>
                <w:sz w:val="20"/>
                <w:szCs w:val="20"/>
              </w:rPr>
              <w:t>RN</w:t>
            </w:r>
          </w:p>
        </w:tc>
        <w:tc>
          <w:tcPr>
            <w:tcW w:w="3119" w:type="dxa"/>
            <w:hideMark/>
          </w:tcPr>
          <w:p w14:paraId="706927C9" w14:textId="5349CDA2"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Cumulative sum of days over the first 5 days of stay </w:t>
            </w:r>
          </w:p>
        </w:tc>
        <w:tc>
          <w:tcPr>
            <w:tcW w:w="2126" w:type="dxa"/>
            <w:hideMark/>
          </w:tcPr>
          <w:p w14:paraId="0D28365F"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In-hospital mortality</w:t>
            </w:r>
          </w:p>
        </w:tc>
        <w:tc>
          <w:tcPr>
            <w:tcW w:w="3266" w:type="dxa"/>
            <w:hideMark/>
          </w:tcPr>
          <w:p w14:paraId="5ABA80CC"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HR = 1.03; 95% CI = 1.01-1.06 *</w:t>
            </w:r>
          </w:p>
        </w:tc>
        <w:tc>
          <w:tcPr>
            <w:tcW w:w="1270" w:type="dxa"/>
          </w:tcPr>
          <w:p w14:paraId="3FEC0B58"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Low</w:t>
            </w:r>
          </w:p>
        </w:tc>
      </w:tr>
      <w:tr w:rsidR="000A678E" w:rsidRPr="00317ED4" w14:paraId="0BA724E9" w14:textId="77777777" w:rsidTr="000A678E">
        <w:trPr>
          <w:trHeight w:val="567"/>
        </w:trPr>
        <w:tc>
          <w:tcPr>
            <w:tcW w:w="1555" w:type="dxa"/>
            <w:noWrap/>
            <w:hideMark/>
          </w:tcPr>
          <w:p w14:paraId="79CF85DA"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Needleman et al, 2011</w:t>
            </w:r>
          </w:p>
        </w:tc>
        <w:tc>
          <w:tcPr>
            <w:tcW w:w="2268" w:type="dxa"/>
            <w:hideMark/>
          </w:tcPr>
          <w:p w14:paraId="294EF44F" w14:textId="03882C51" w:rsidR="000A678E" w:rsidRPr="00317ED4" w:rsidRDefault="0065599B"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Nurse Hours per Patient Day </w:t>
            </w:r>
            <w:r w:rsidR="000A678E" w:rsidRPr="00317ED4">
              <w:rPr>
                <w:rFonts w:cstheme="minorHAnsi"/>
                <w:i w:val="0"/>
                <w:color w:val="auto"/>
                <w:sz w:val="20"/>
                <w:szCs w:val="20"/>
              </w:rPr>
              <w:t xml:space="preserve"> ≥ 8 hour below requirement</w:t>
            </w:r>
          </w:p>
        </w:tc>
        <w:tc>
          <w:tcPr>
            <w:tcW w:w="1275" w:type="dxa"/>
          </w:tcPr>
          <w:p w14:paraId="7897B8E2" w14:textId="5734DE47" w:rsidR="000A678E" w:rsidRPr="00317ED4" w:rsidRDefault="000A678E" w:rsidP="00557B07">
            <w:pPr>
              <w:pStyle w:val="Caption"/>
              <w:keepNext/>
              <w:spacing w:after="0"/>
              <w:rPr>
                <w:rFonts w:cstheme="minorHAnsi"/>
                <w:i w:val="0"/>
                <w:color w:val="auto"/>
                <w:sz w:val="20"/>
                <w:szCs w:val="20"/>
              </w:rPr>
            </w:pPr>
            <w:r w:rsidRPr="00317ED4">
              <w:rPr>
                <w:rFonts w:cstheme="minorHAnsi"/>
                <w:i w:val="0"/>
                <w:iCs w:val="0"/>
                <w:color w:val="auto"/>
                <w:sz w:val="20"/>
                <w:szCs w:val="20"/>
              </w:rPr>
              <w:t>RN</w:t>
            </w:r>
          </w:p>
        </w:tc>
        <w:tc>
          <w:tcPr>
            <w:tcW w:w="3119" w:type="dxa"/>
            <w:hideMark/>
          </w:tcPr>
          <w:p w14:paraId="54FF34C5" w14:textId="2617C2C5"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Cumulative sum across all stay    </w:t>
            </w:r>
          </w:p>
        </w:tc>
        <w:tc>
          <w:tcPr>
            <w:tcW w:w="2126" w:type="dxa"/>
            <w:hideMark/>
          </w:tcPr>
          <w:p w14:paraId="5D983AA3"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In-hospital mortality</w:t>
            </w:r>
          </w:p>
        </w:tc>
        <w:tc>
          <w:tcPr>
            <w:tcW w:w="3266" w:type="dxa"/>
            <w:hideMark/>
          </w:tcPr>
          <w:p w14:paraId="340E6D96"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HR = 1.02; 95% CI = 1.01 - 1.03 *</w:t>
            </w:r>
          </w:p>
        </w:tc>
        <w:tc>
          <w:tcPr>
            <w:tcW w:w="1270" w:type="dxa"/>
          </w:tcPr>
          <w:p w14:paraId="288EDC53"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Moderate</w:t>
            </w:r>
          </w:p>
        </w:tc>
      </w:tr>
      <w:tr w:rsidR="000A678E" w:rsidRPr="00317ED4" w14:paraId="3B5AFAC6" w14:textId="77777777" w:rsidTr="000A678E">
        <w:trPr>
          <w:trHeight w:val="567"/>
        </w:trPr>
        <w:tc>
          <w:tcPr>
            <w:tcW w:w="1555" w:type="dxa"/>
            <w:noWrap/>
            <w:hideMark/>
          </w:tcPr>
          <w:p w14:paraId="263FC06F"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Needleman et al, 2011</w:t>
            </w:r>
          </w:p>
        </w:tc>
        <w:tc>
          <w:tcPr>
            <w:tcW w:w="2268" w:type="dxa"/>
            <w:hideMark/>
          </w:tcPr>
          <w:p w14:paraId="76C6283B" w14:textId="2CD9E5C5" w:rsidR="000A678E" w:rsidRPr="00317ED4" w:rsidRDefault="0065599B"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Nurse Hours per Patient Day </w:t>
            </w:r>
            <w:r w:rsidR="000A678E" w:rsidRPr="00317ED4">
              <w:rPr>
                <w:rFonts w:cstheme="minorHAnsi"/>
                <w:i w:val="0"/>
                <w:color w:val="auto"/>
                <w:sz w:val="20"/>
                <w:szCs w:val="20"/>
              </w:rPr>
              <w:t xml:space="preserve"> ≥ 8 hour below requirement</w:t>
            </w:r>
          </w:p>
        </w:tc>
        <w:tc>
          <w:tcPr>
            <w:tcW w:w="1275" w:type="dxa"/>
          </w:tcPr>
          <w:p w14:paraId="111B6655" w14:textId="6B5AEC99" w:rsidR="000A678E" w:rsidRPr="00317ED4" w:rsidRDefault="000A678E" w:rsidP="00557B07">
            <w:pPr>
              <w:pStyle w:val="Caption"/>
              <w:keepNext/>
              <w:spacing w:after="0"/>
              <w:rPr>
                <w:rFonts w:cstheme="minorHAnsi"/>
                <w:i w:val="0"/>
                <w:color w:val="auto"/>
                <w:sz w:val="20"/>
                <w:szCs w:val="20"/>
              </w:rPr>
            </w:pPr>
            <w:r w:rsidRPr="00317ED4">
              <w:rPr>
                <w:rFonts w:cstheme="minorHAnsi"/>
                <w:i w:val="0"/>
                <w:iCs w:val="0"/>
                <w:color w:val="auto"/>
                <w:sz w:val="20"/>
                <w:szCs w:val="20"/>
              </w:rPr>
              <w:t>RN</w:t>
            </w:r>
          </w:p>
        </w:tc>
        <w:tc>
          <w:tcPr>
            <w:tcW w:w="3119" w:type="dxa"/>
            <w:hideMark/>
          </w:tcPr>
          <w:p w14:paraId="2B024B55" w14:textId="4C55C2B5"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Cumulative sum of first five days of patient stay                               </w:t>
            </w:r>
          </w:p>
        </w:tc>
        <w:tc>
          <w:tcPr>
            <w:tcW w:w="2126" w:type="dxa"/>
            <w:hideMark/>
          </w:tcPr>
          <w:p w14:paraId="1210C4F0"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In-hospital mortality</w:t>
            </w:r>
          </w:p>
        </w:tc>
        <w:tc>
          <w:tcPr>
            <w:tcW w:w="3266" w:type="dxa"/>
            <w:hideMark/>
          </w:tcPr>
          <w:p w14:paraId="285FE27D"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 HR = 1.03; 95% CI = 1.02 - 1.05 *</w:t>
            </w:r>
          </w:p>
        </w:tc>
        <w:tc>
          <w:tcPr>
            <w:tcW w:w="1270" w:type="dxa"/>
          </w:tcPr>
          <w:p w14:paraId="01808AD7"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Moderate</w:t>
            </w:r>
          </w:p>
        </w:tc>
      </w:tr>
      <w:tr w:rsidR="000A678E" w:rsidRPr="00317ED4" w14:paraId="25D8B69E" w14:textId="77777777" w:rsidTr="000A678E">
        <w:trPr>
          <w:trHeight w:val="567"/>
        </w:trPr>
        <w:tc>
          <w:tcPr>
            <w:tcW w:w="1555" w:type="dxa"/>
            <w:noWrap/>
            <w:hideMark/>
          </w:tcPr>
          <w:p w14:paraId="2C535F44"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Needleman et al, 2011</w:t>
            </w:r>
          </w:p>
        </w:tc>
        <w:tc>
          <w:tcPr>
            <w:tcW w:w="2268" w:type="dxa"/>
            <w:hideMark/>
          </w:tcPr>
          <w:p w14:paraId="157A70C6" w14:textId="3A6AF688" w:rsidR="000A678E" w:rsidRPr="00317ED4" w:rsidRDefault="0065599B"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Nurse Hours per Patient Day </w:t>
            </w:r>
            <w:r w:rsidR="000A678E" w:rsidRPr="00317ED4">
              <w:rPr>
                <w:rFonts w:cstheme="minorHAnsi"/>
                <w:i w:val="0"/>
                <w:color w:val="auto"/>
                <w:sz w:val="20"/>
                <w:szCs w:val="20"/>
              </w:rPr>
              <w:t xml:space="preserve"> ≥ 8 hour below requirement</w:t>
            </w:r>
          </w:p>
        </w:tc>
        <w:tc>
          <w:tcPr>
            <w:tcW w:w="1275" w:type="dxa"/>
          </w:tcPr>
          <w:p w14:paraId="0D0AED7C" w14:textId="2323F5A1" w:rsidR="000A678E" w:rsidRPr="00317ED4" w:rsidRDefault="000A678E" w:rsidP="00557B07">
            <w:pPr>
              <w:pStyle w:val="Caption"/>
              <w:keepNext/>
              <w:spacing w:after="0"/>
              <w:rPr>
                <w:rFonts w:cstheme="minorHAnsi"/>
                <w:i w:val="0"/>
                <w:color w:val="auto"/>
                <w:sz w:val="20"/>
                <w:szCs w:val="20"/>
              </w:rPr>
            </w:pPr>
            <w:r w:rsidRPr="00317ED4">
              <w:rPr>
                <w:rFonts w:cstheme="minorHAnsi"/>
                <w:i w:val="0"/>
                <w:iCs w:val="0"/>
                <w:color w:val="auto"/>
                <w:sz w:val="20"/>
                <w:szCs w:val="20"/>
              </w:rPr>
              <w:t>RN</w:t>
            </w:r>
          </w:p>
        </w:tc>
        <w:tc>
          <w:tcPr>
            <w:tcW w:w="3119" w:type="dxa"/>
            <w:hideMark/>
          </w:tcPr>
          <w:p w14:paraId="154510D5" w14:textId="3C89C9AE"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Cumulative sum of 2 shifts prior to death </w:t>
            </w:r>
          </w:p>
        </w:tc>
        <w:tc>
          <w:tcPr>
            <w:tcW w:w="2126" w:type="dxa"/>
            <w:hideMark/>
          </w:tcPr>
          <w:p w14:paraId="15A37800"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In-hospital mortality</w:t>
            </w:r>
          </w:p>
        </w:tc>
        <w:tc>
          <w:tcPr>
            <w:tcW w:w="3266" w:type="dxa"/>
            <w:hideMark/>
          </w:tcPr>
          <w:p w14:paraId="3B3F4974"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HR = 1.05; 95% CI = 1.02 - 1.07*</w:t>
            </w:r>
          </w:p>
        </w:tc>
        <w:tc>
          <w:tcPr>
            <w:tcW w:w="1270" w:type="dxa"/>
          </w:tcPr>
          <w:p w14:paraId="05F1BC7D"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Moderate</w:t>
            </w:r>
          </w:p>
        </w:tc>
      </w:tr>
      <w:tr w:rsidR="000A678E" w:rsidRPr="00317ED4" w14:paraId="6C660E68" w14:textId="77777777" w:rsidTr="000A678E">
        <w:trPr>
          <w:trHeight w:val="567"/>
        </w:trPr>
        <w:tc>
          <w:tcPr>
            <w:tcW w:w="1555" w:type="dxa"/>
            <w:noWrap/>
            <w:hideMark/>
          </w:tcPr>
          <w:p w14:paraId="05E28F83"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Needleman et al, 2020</w:t>
            </w:r>
          </w:p>
        </w:tc>
        <w:tc>
          <w:tcPr>
            <w:tcW w:w="2268" w:type="dxa"/>
            <w:hideMark/>
          </w:tcPr>
          <w:p w14:paraId="5FA84C56"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Nurse hours per patient per 12-h shift   </w:t>
            </w:r>
          </w:p>
        </w:tc>
        <w:tc>
          <w:tcPr>
            <w:tcW w:w="1275" w:type="dxa"/>
          </w:tcPr>
          <w:p w14:paraId="1212A3B3" w14:textId="2DC5781D" w:rsidR="000A678E" w:rsidRPr="00317ED4" w:rsidRDefault="000A678E" w:rsidP="00557B07">
            <w:pPr>
              <w:pStyle w:val="Caption"/>
              <w:keepNext/>
              <w:spacing w:after="0"/>
              <w:rPr>
                <w:rFonts w:cstheme="minorHAnsi"/>
                <w:i w:val="0"/>
                <w:color w:val="auto"/>
                <w:sz w:val="20"/>
                <w:szCs w:val="20"/>
              </w:rPr>
            </w:pPr>
            <w:r w:rsidRPr="00317ED4">
              <w:rPr>
                <w:rFonts w:cstheme="minorHAnsi"/>
                <w:i w:val="0"/>
                <w:iCs w:val="0"/>
                <w:color w:val="auto"/>
                <w:sz w:val="20"/>
                <w:szCs w:val="20"/>
              </w:rPr>
              <w:t>RN</w:t>
            </w:r>
          </w:p>
        </w:tc>
        <w:tc>
          <w:tcPr>
            <w:tcW w:w="3119" w:type="dxa"/>
            <w:hideMark/>
          </w:tcPr>
          <w:p w14:paraId="56855E7A" w14:textId="601B4AD4"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Any shift with staffing below 75% of annual median unit</w:t>
            </w:r>
          </w:p>
        </w:tc>
        <w:tc>
          <w:tcPr>
            <w:tcW w:w="2126" w:type="dxa"/>
            <w:hideMark/>
          </w:tcPr>
          <w:p w14:paraId="558642FD"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In-hospital mortality</w:t>
            </w:r>
          </w:p>
        </w:tc>
        <w:tc>
          <w:tcPr>
            <w:tcW w:w="3266" w:type="dxa"/>
            <w:hideMark/>
          </w:tcPr>
          <w:p w14:paraId="1AC4C77E"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 HR = 1.02; 95% CI = 1.00 -1.05*          </w:t>
            </w:r>
          </w:p>
        </w:tc>
        <w:tc>
          <w:tcPr>
            <w:tcW w:w="1270" w:type="dxa"/>
          </w:tcPr>
          <w:p w14:paraId="0A25EF9D"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Moderate</w:t>
            </w:r>
          </w:p>
        </w:tc>
      </w:tr>
      <w:tr w:rsidR="000A678E" w:rsidRPr="00317ED4" w14:paraId="0E83570C" w14:textId="77777777" w:rsidTr="000A678E">
        <w:trPr>
          <w:trHeight w:val="567"/>
        </w:trPr>
        <w:tc>
          <w:tcPr>
            <w:tcW w:w="1555" w:type="dxa"/>
            <w:noWrap/>
            <w:hideMark/>
          </w:tcPr>
          <w:p w14:paraId="2243AAB6"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Needleman et al, 2020</w:t>
            </w:r>
          </w:p>
        </w:tc>
        <w:tc>
          <w:tcPr>
            <w:tcW w:w="2268" w:type="dxa"/>
            <w:hideMark/>
          </w:tcPr>
          <w:p w14:paraId="18F8D692"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Number of shifts with low nurse hours per patient per shift   </w:t>
            </w:r>
          </w:p>
        </w:tc>
        <w:tc>
          <w:tcPr>
            <w:tcW w:w="1275" w:type="dxa"/>
          </w:tcPr>
          <w:p w14:paraId="6E5490D0" w14:textId="7F339910" w:rsidR="000A678E" w:rsidRPr="00317ED4" w:rsidRDefault="000A678E" w:rsidP="00557B07">
            <w:pPr>
              <w:pStyle w:val="Caption"/>
              <w:keepNext/>
              <w:spacing w:after="0"/>
              <w:rPr>
                <w:rFonts w:cstheme="minorHAnsi"/>
                <w:i w:val="0"/>
                <w:color w:val="auto"/>
                <w:sz w:val="20"/>
                <w:szCs w:val="20"/>
              </w:rPr>
            </w:pPr>
            <w:r w:rsidRPr="00317ED4">
              <w:rPr>
                <w:rFonts w:cstheme="minorHAnsi"/>
                <w:i w:val="0"/>
                <w:iCs w:val="0"/>
                <w:color w:val="auto"/>
                <w:sz w:val="20"/>
                <w:szCs w:val="20"/>
              </w:rPr>
              <w:t>RN</w:t>
            </w:r>
          </w:p>
        </w:tc>
        <w:tc>
          <w:tcPr>
            <w:tcW w:w="3119" w:type="dxa"/>
            <w:hideMark/>
          </w:tcPr>
          <w:p w14:paraId="1D4C5956" w14:textId="1B538651"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Cumulative sum over the 2nd to 5th day of stay</w:t>
            </w:r>
          </w:p>
        </w:tc>
        <w:tc>
          <w:tcPr>
            <w:tcW w:w="2126" w:type="dxa"/>
            <w:hideMark/>
          </w:tcPr>
          <w:p w14:paraId="150BF7DC"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In-hospital mortality</w:t>
            </w:r>
          </w:p>
        </w:tc>
        <w:tc>
          <w:tcPr>
            <w:tcW w:w="3266" w:type="dxa"/>
            <w:hideMark/>
          </w:tcPr>
          <w:p w14:paraId="07306E92"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HR = 1.04; 95% CI = 0.99; 1.10  </w:t>
            </w:r>
          </w:p>
        </w:tc>
        <w:tc>
          <w:tcPr>
            <w:tcW w:w="1270" w:type="dxa"/>
          </w:tcPr>
          <w:p w14:paraId="680E7AA1"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Moderate</w:t>
            </w:r>
          </w:p>
        </w:tc>
      </w:tr>
      <w:tr w:rsidR="000A678E" w:rsidRPr="00317ED4" w14:paraId="1B04F44E" w14:textId="77777777" w:rsidTr="000A678E">
        <w:trPr>
          <w:trHeight w:val="567"/>
        </w:trPr>
        <w:tc>
          <w:tcPr>
            <w:tcW w:w="1555" w:type="dxa"/>
            <w:noWrap/>
            <w:hideMark/>
          </w:tcPr>
          <w:p w14:paraId="5FAF11B1"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Rochefort et al, 2020</w:t>
            </w:r>
          </w:p>
        </w:tc>
        <w:tc>
          <w:tcPr>
            <w:tcW w:w="2268" w:type="dxa"/>
            <w:hideMark/>
          </w:tcPr>
          <w:p w14:paraId="5A46A531"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Shifts with nurse hours lower than expected by ≥ 8 hours                         </w:t>
            </w:r>
          </w:p>
        </w:tc>
        <w:tc>
          <w:tcPr>
            <w:tcW w:w="1275" w:type="dxa"/>
          </w:tcPr>
          <w:p w14:paraId="7959EDD8" w14:textId="3EF94F8B" w:rsidR="000A678E" w:rsidRPr="00317ED4" w:rsidRDefault="000A678E" w:rsidP="00557B07">
            <w:pPr>
              <w:pStyle w:val="Caption"/>
              <w:keepNext/>
              <w:spacing w:after="0"/>
              <w:rPr>
                <w:rFonts w:cstheme="minorHAnsi"/>
                <w:i w:val="0"/>
                <w:iCs w:val="0"/>
                <w:color w:val="auto"/>
                <w:sz w:val="20"/>
                <w:szCs w:val="20"/>
              </w:rPr>
            </w:pPr>
            <w:r w:rsidRPr="00317ED4">
              <w:rPr>
                <w:rFonts w:cstheme="minorHAnsi"/>
                <w:i w:val="0"/>
                <w:iCs w:val="0"/>
                <w:color w:val="auto"/>
                <w:sz w:val="20"/>
                <w:szCs w:val="20"/>
              </w:rPr>
              <w:t>RN</w:t>
            </w:r>
          </w:p>
        </w:tc>
        <w:tc>
          <w:tcPr>
            <w:tcW w:w="3119" w:type="dxa"/>
            <w:hideMark/>
          </w:tcPr>
          <w:p w14:paraId="633C263C" w14:textId="7075FC38" w:rsidR="000A678E" w:rsidRPr="00317ED4" w:rsidRDefault="000A678E" w:rsidP="00557B07">
            <w:pPr>
              <w:pStyle w:val="Caption"/>
              <w:keepNext/>
              <w:spacing w:after="0"/>
              <w:rPr>
                <w:rFonts w:cstheme="minorHAnsi"/>
                <w:i w:val="0"/>
                <w:iCs w:val="0"/>
                <w:color w:val="auto"/>
                <w:sz w:val="20"/>
                <w:szCs w:val="20"/>
              </w:rPr>
            </w:pPr>
            <w:r w:rsidRPr="00317ED4">
              <w:rPr>
                <w:rFonts w:cstheme="minorHAnsi"/>
                <w:i w:val="0"/>
                <w:iCs w:val="0"/>
                <w:color w:val="auto"/>
                <w:sz w:val="20"/>
                <w:szCs w:val="20"/>
              </w:rPr>
              <w:t xml:space="preserve"> Cumulative sum across stay</w:t>
            </w:r>
          </w:p>
        </w:tc>
        <w:tc>
          <w:tcPr>
            <w:tcW w:w="2126" w:type="dxa"/>
            <w:hideMark/>
          </w:tcPr>
          <w:p w14:paraId="1593B90C"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In-hospital mortality</w:t>
            </w:r>
          </w:p>
        </w:tc>
        <w:tc>
          <w:tcPr>
            <w:tcW w:w="3266" w:type="dxa"/>
            <w:hideMark/>
          </w:tcPr>
          <w:p w14:paraId="5F2EAE64"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HR = 1.01; 95% CI = 1.00 -1.01*</w:t>
            </w:r>
          </w:p>
        </w:tc>
        <w:tc>
          <w:tcPr>
            <w:tcW w:w="1270" w:type="dxa"/>
          </w:tcPr>
          <w:p w14:paraId="1CE5128A"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Low</w:t>
            </w:r>
          </w:p>
        </w:tc>
      </w:tr>
      <w:tr w:rsidR="00CF567D" w:rsidRPr="00317ED4" w14:paraId="0C8603DD" w14:textId="77777777" w:rsidTr="004F7A8F">
        <w:trPr>
          <w:trHeight w:val="289"/>
        </w:trPr>
        <w:tc>
          <w:tcPr>
            <w:tcW w:w="14879" w:type="dxa"/>
            <w:gridSpan w:val="7"/>
          </w:tcPr>
          <w:p w14:paraId="5A3566A7" w14:textId="77777777" w:rsidR="00CF567D" w:rsidRPr="00317ED4" w:rsidRDefault="00CF567D" w:rsidP="00600091">
            <w:pPr>
              <w:pStyle w:val="Caption"/>
              <w:keepNext/>
              <w:spacing w:after="0"/>
              <w:jc w:val="center"/>
              <w:rPr>
                <w:rFonts w:cstheme="minorHAnsi"/>
                <w:b/>
                <w:bCs/>
                <w:i w:val="0"/>
                <w:color w:val="auto"/>
                <w:sz w:val="20"/>
                <w:szCs w:val="20"/>
              </w:rPr>
            </w:pPr>
          </w:p>
          <w:p w14:paraId="35800D2B" w14:textId="56E64016" w:rsidR="00CF567D" w:rsidRPr="00317ED4" w:rsidRDefault="00CF567D" w:rsidP="00557B07">
            <w:pPr>
              <w:pStyle w:val="Caption"/>
              <w:keepNext/>
              <w:spacing w:after="0"/>
              <w:jc w:val="center"/>
              <w:rPr>
                <w:rFonts w:cstheme="minorHAnsi"/>
                <w:b/>
                <w:bCs/>
                <w:i w:val="0"/>
                <w:color w:val="auto"/>
                <w:sz w:val="20"/>
                <w:szCs w:val="20"/>
              </w:rPr>
            </w:pPr>
            <w:r w:rsidRPr="00317ED4">
              <w:rPr>
                <w:rFonts w:cstheme="minorHAnsi"/>
                <w:b/>
                <w:bCs/>
                <w:i w:val="0"/>
                <w:color w:val="auto"/>
                <w:sz w:val="20"/>
                <w:szCs w:val="20"/>
              </w:rPr>
              <w:t>Effect of higher RN staffing</w:t>
            </w:r>
          </w:p>
        </w:tc>
      </w:tr>
      <w:tr w:rsidR="000A678E" w:rsidRPr="00317ED4" w14:paraId="04D18DB4" w14:textId="77777777" w:rsidTr="000A678E">
        <w:trPr>
          <w:trHeight w:val="510"/>
        </w:trPr>
        <w:tc>
          <w:tcPr>
            <w:tcW w:w="1555" w:type="dxa"/>
          </w:tcPr>
          <w:p w14:paraId="0C4EF594"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Beltempo et al, 2018</w:t>
            </w:r>
          </w:p>
        </w:tc>
        <w:tc>
          <w:tcPr>
            <w:tcW w:w="2268" w:type="dxa"/>
          </w:tcPr>
          <w:p w14:paraId="4C2FDC66"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 xml:space="preserve">Total number of nurse hours worked divided by the total number of required hours of care based on patient dependency categories </w:t>
            </w:r>
          </w:p>
        </w:tc>
        <w:tc>
          <w:tcPr>
            <w:tcW w:w="1275" w:type="dxa"/>
          </w:tcPr>
          <w:p w14:paraId="105148D5" w14:textId="316D4A59" w:rsidR="000A678E" w:rsidRPr="00317ED4" w:rsidRDefault="000A678E" w:rsidP="00557B07">
            <w:pPr>
              <w:pStyle w:val="Caption"/>
              <w:keepNext/>
              <w:spacing w:after="0"/>
              <w:rPr>
                <w:rFonts w:cstheme="minorHAnsi"/>
                <w:i w:val="0"/>
                <w:iCs w:val="0"/>
                <w:color w:val="auto"/>
                <w:sz w:val="20"/>
                <w:szCs w:val="20"/>
              </w:rPr>
            </w:pPr>
            <w:r w:rsidRPr="00317ED4">
              <w:rPr>
                <w:rFonts w:cstheme="minorHAnsi"/>
                <w:i w:val="0"/>
                <w:iCs w:val="0"/>
                <w:color w:val="auto"/>
                <w:sz w:val="20"/>
                <w:szCs w:val="20"/>
              </w:rPr>
              <w:t>RN</w:t>
            </w:r>
          </w:p>
        </w:tc>
        <w:tc>
          <w:tcPr>
            <w:tcW w:w="3119" w:type="dxa"/>
          </w:tcPr>
          <w:p w14:paraId="63270048" w14:textId="76D2CEB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iCs w:val="0"/>
                <w:color w:val="auto"/>
                <w:sz w:val="20"/>
                <w:szCs w:val="20"/>
              </w:rPr>
              <w:t xml:space="preserve">First day of NICU stay                  </w:t>
            </w:r>
          </w:p>
        </w:tc>
        <w:tc>
          <w:tcPr>
            <w:tcW w:w="2126" w:type="dxa"/>
          </w:tcPr>
          <w:p w14:paraId="6A42B214"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Mortality (all causes) or major morbidity</w:t>
            </w:r>
          </w:p>
        </w:tc>
        <w:tc>
          <w:tcPr>
            <w:tcW w:w="3266" w:type="dxa"/>
          </w:tcPr>
          <w:p w14:paraId="1BB6A6FF"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RR= 0.83; 95% CI=  0.77–0.90*</w:t>
            </w:r>
          </w:p>
        </w:tc>
        <w:tc>
          <w:tcPr>
            <w:tcW w:w="1270" w:type="dxa"/>
          </w:tcPr>
          <w:p w14:paraId="49315688"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Moderate</w:t>
            </w:r>
          </w:p>
        </w:tc>
      </w:tr>
      <w:tr w:rsidR="000A678E" w:rsidRPr="00317ED4" w14:paraId="0F8F7B1B" w14:textId="77777777" w:rsidTr="000A678E">
        <w:trPr>
          <w:trHeight w:val="510"/>
        </w:trPr>
        <w:tc>
          <w:tcPr>
            <w:tcW w:w="1555" w:type="dxa"/>
          </w:tcPr>
          <w:p w14:paraId="7635F440"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Beltempo et al, 2018</w:t>
            </w:r>
          </w:p>
        </w:tc>
        <w:tc>
          <w:tcPr>
            <w:tcW w:w="2268" w:type="dxa"/>
          </w:tcPr>
          <w:p w14:paraId="0EE82E7E"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iCs w:val="0"/>
                <w:color w:val="auto"/>
                <w:sz w:val="20"/>
                <w:szCs w:val="20"/>
              </w:rPr>
              <w:t xml:space="preserve">Number of RN hours worked divided by the </w:t>
            </w:r>
            <w:r w:rsidRPr="00317ED4">
              <w:rPr>
                <w:rFonts w:cstheme="minorHAnsi"/>
                <w:i w:val="0"/>
                <w:iCs w:val="0"/>
                <w:color w:val="auto"/>
                <w:sz w:val="20"/>
                <w:szCs w:val="20"/>
              </w:rPr>
              <w:lastRenderedPageBreak/>
              <w:t xml:space="preserve">number of required hours of care based on patient dependency categories </w:t>
            </w:r>
          </w:p>
        </w:tc>
        <w:tc>
          <w:tcPr>
            <w:tcW w:w="1275" w:type="dxa"/>
          </w:tcPr>
          <w:p w14:paraId="5CB17507" w14:textId="06A98DEE" w:rsidR="000A678E" w:rsidRPr="00317ED4" w:rsidRDefault="000A678E" w:rsidP="00557B07">
            <w:pPr>
              <w:pStyle w:val="Caption"/>
              <w:keepNext/>
              <w:spacing w:after="0"/>
              <w:rPr>
                <w:rFonts w:cstheme="minorHAnsi"/>
                <w:i w:val="0"/>
                <w:iCs w:val="0"/>
                <w:color w:val="auto"/>
                <w:sz w:val="20"/>
                <w:szCs w:val="20"/>
              </w:rPr>
            </w:pPr>
            <w:r w:rsidRPr="00317ED4">
              <w:rPr>
                <w:rFonts w:cstheme="minorHAnsi"/>
                <w:i w:val="0"/>
                <w:iCs w:val="0"/>
                <w:color w:val="auto"/>
                <w:sz w:val="20"/>
                <w:szCs w:val="20"/>
              </w:rPr>
              <w:lastRenderedPageBreak/>
              <w:t>RN</w:t>
            </w:r>
          </w:p>
        </w:tc>
        <w:tc>
          <w:tcPr>
            <w:tcW w:w="3119" w:type="dxa"/>
          </w:tcPr>
          <w:p w14:paraId="7C4C5955" w14:textId="4AD15B89"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iCs w:val="0"/>
                <w:color w:val="auto"/>
                <w:sz w:val="20"/>
                <w:szCs w:val="20"/>
              </w:rPr>
              <w:t>Averaged across first 7 days</w:t>
            </w:r>
          </w:p>
        </w:tc>
        <w:tc>
          <w:tcPr>
            <w:tcW w:w="2126" w:type="dxa"/>
          </w:tcPr>
          <w:p w14:paraId="180C0F9D"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Mortality (all causes) or major morbidity</w:t>
            </w:r>
          </w:p>
        </w:tc>
        <w:tc>
          <w:tcPr>
            <w:tcW w:w="3266" w:type="dxa"/>
          </w:tcPr>
          <w:p w14:paraId="21BFA5B8"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RR= 0.82; 95% CI: 0.76–0.89*</w:t>
            </w:r>
          </w:p>
        </w:tc>
        <w:tc>
          <w:tcPr>
            <w:tcW w:w="1270" w:type="dxa"/>
          </w:tcPr>
          <w:p w14:paraId="504559B6"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Moderate</w:t>
            </w:r>
          </w:p>
        </w:tc>
      </w:tr>
      <w:tr w:rsidR="000A678E" w:rsidRPr="00317ED4" w14:paraId="2851C433" w14:textId="77777777" w:rsidTr="000A678E">
        <w:trPr>
          <w:trHeight w:val="510"/>
        </w:trPr>
        <w:tc>
          <w:tcPr>
            <w:tcW w:w="1555" w:type="dxa"/>
          </w:tcPr>
          <w:p w14:paraId="0E726213"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Beltempo et al, 2018</w:t>
            </w:r>
          </w:p>
        </w:tc>
        <w:tc>
          <w:tcPr>
            <w:tcW w:w="2268" w:type="dxa"/>
          </w:tcPr>
          <w:p w14:paraId="55292D45"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 xml:space="preserve">Total number of nurse hours worked divided by the total number of required hours of care based on patient dependency categories </w:t>
            </w:r>
          </w:p>
        </w:tc>
        <w:tc>
          <w:tcPr>
            <w:tcW w:w="1275" w:type="dxa"/>
          </w:tcPr>
          <w:p w14:paraId="3A11A4D4" w14:textId="09E5AB8E" w:rsidR="000A678E" w:rsidRPr="00317ED4" w:rsidRDefault="000A678E" w:rsidP="00557B07">
            <w:pPr>
              <w:pStyle w:val="Caption"/>
              <w:keepNext/>
              <w:spacing w:after="0"/>
              <w:rPr>
                <w:rFonts w:cstheme="minorHAnsi"/>
                <w:i w:val="0"/>
                <w:iCs w:val="0"/>
                <w:color w:val="auto"/>
                <w:sz w:val="20"/>
                <w:szCs w:val="20"/>
              </w:rPr>
            </w:pPr>
            <w:r w:rsidRPr="00317ED4">
              <w:rPr>
                <w:rFonts w:cstheme="minorHAnsi"/>
                <w:i w:val="0"/>
                <w:iCs w:val="0"/>
                <w:color w:val="auto"/>
                <w:sz w:val="20"/>
                <w:szCs w:val="20"/>
              </w:rPr>
              <w:t>RN</w:t>
            </w:r>
          </w:p>
        </w:tc>
        <w:tc>
          <w:tcPr>
            <w:tcW w:w="3119" w:type="dxa"/>
          </w:tcPr>
          <w:p w14:paraId="27BA9D04" w14:textId="28C8CA9D"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iCs w:val="0"/>
                <w:color w:val="auto"/>
                <w:sz w:val="20"/>
                <w:szCs w:val="20"/>
              </w:rPr>
              <w:t>Averaged across patient stay</w:t>
            </w:r>
          </w:p>
        </w:tc>
        <w:tc>
          <w:tcPr>
            <w:tcW w:w="2126" w:type="dxa"/>
          </w:tcPr>
          <w:p w14:paraId="3D2659FA"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Mortality (all causes) or major morbidity</w:t>
            </w:r>
          </w:p>
        </w:tc>
        <w:tc>
          <w:tcPr>
            <w:tcW w:w="3266" w:type="dxa"/>
          </w:tcPr>
          <w:p w14:paraId="03569627"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 xml:space="preserve">RR= 0.81; 95% CI= 0.74-0.90*             </w:t>
            </w:r>
          </w:p>
        </w:tc>
        <w:tc>
          <w:tcPr>
            <w:tcW w:w="1270" w:type="dxa"/>
          </w:tcPr>
          <w:p w14:paraId="2BCB10D7"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Moderate</w:t>
            </w:r>
          </w:p>
        </w:tc>
      </w:tr>
      <w:tr w:rsidR="000A678E" w:rsidRPr="00317ED4" w14:paraId="411239C9" w14:textId="77777777" w:rsidTr="000A678E">
        <w:trPr>
          <w:trHeight w:val="510"/>
        </w:trPr>
        <w:tc>
          <w:tcPr>
            <w:tcW w:w="1555" w:type="dxa"/>
          </w:tcPr>
          <w:p w14:paraId="63E0A5ED"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Fogg et al, 2021</w:t>
            </w:r>
          </w:p>
        </w:tc>
        <w:tc>
          <w:tcPr>
            <w:tcW w:w="2268" w:type="dxa"/>
          </w:tcPr>
          <w:p w14:paraId="3C4A674A"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iCs w:val="0"/>
                <w:color w:val="auto"/>
                <w:sz w:val="20"/>
                <w:szCs w:val="20"/>
              </w:rPr>
              <w:t xml:space="preserve">RN hours per patient day relative to the mean (with non-linear terms) </w:t>
            </w:r>
          </w:p>
        </w:tc>
        <w:tc>
          <w:tcPr>
            <w:tcW w:w="1275" w:type="dxa"/>
          </w:tcPr>
          <w:p w14:paraId="184B2C9C" w14:textId="41376494" w:rsidR="000A678E" w:rsidRPr="00317ED4" w:rsidRDefault="000A678E" w:rsidP="00557B07">
            <w:pPr>
              <w:pStyle w:val="Caption"/>
              <w:keepNext/>
              <w:spacing w:after="0"/>
              <w:rPr>
                <w:rFonts w:cstheme="minorHAnsi"/>
                <w:i w:val="0"/>
                <w:color w:val="auto"/>
                <w:sz w:val="20"/>
                <w:szCs w:val="20"/>
              </w:rPr>
            </w:pPr>
            <w:r w:rsidRPr="00317ED4">
              <w:rPr>
                <w:rFonts w:cstheme="minorHAnsi"/>
                <w:i w:val="0"/>
                <w:iCs w:val="0"/>
                <w:color w:val="auto"/>
                <w:sz w:val="20"/>
                <w:szCs w:val="20"/>
              </w:rPr>
              <w:t>RN</w:t>
            </w:r>
          </w:p>
        </w:tc>
        <w:tc>
          <w:tcPr>
            <w:tcW w:w="3119" w:type="dxa"/>
          </w:tcPr>
          <w:p w14:paraId="0D6954D5" w14:textId="4CDB68AA"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Averaged across patient stay relative to the mean</w:t>
            </w:r>
          </w:p>
        </w:tc>
        <w:tc>
          <w:tcPr>
            <w:tcW w:w="2126" w:type="dxa"/>
          </w:tcPr>
          <w:p w14:paraId="1CE825C8"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 xml:space="preserve">In-hospital mortality and within 30 days of discharge </w:t>
            </w:r>
          </w:p>
        </w:tc>
        <w:tc>
          <w:tcPr>
            <w:tcW w:w="3266" w:type="dxa"/>
          </w:tcPr>
          <w:p w14:paraId="10FE1831" w14:textId="488EF92D"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Mean vs mean + 0.5 R</w:t>
            </w:r>
            <w:r w:rsidR="0065599B" w:rsidRPr="00317ED4">
              <w:rPr>
                <w:rFonts w:cstheme="minorHAnsi"/>
                <w:i w:val="0"/>
                <w:color w:val="auto"/>
                <w:sz w:val="20"/>
                <w:szCs w:val="20"/>
              </w:rPr>
              <w:t>egistered</w:t>
            </w:r>
            <w:r w:rsidR="0065599B" w:rsidRPr="00317ED4">
              <w:t xml:space="preserve"> </w:t>
            </w:r>
            <w:r w:rsidR="0065599B" w:rsidRPr="00317ED4">
              <w:rPr>
                <w:rFonts w:cstheme="minorHAnsi"/>
                <w:i w:val="0"/>
                <w:color w:val="auto"/>
                <w:sz w:val="20"/>
                <w:szCs w:val="20"/>
              </w:rPr>
              <w:t xml:space="preserve">Nurse Hours per Patient Day </w:t>
            </w:r>
            <w:r w:rsidRPr="00317ED4">
              <w:rPr>
                <w:rFonts w:cstheme="minorHAnsi"/>
                <w:i w:val="0"/>
                <w:color w:val="auto"/>
                <w:sz w:val="20"/>
                <w:szCs w:val="20"/>
              </w:rPr>
              <w:t>: OR= 0.90; 95% CI = 0.84–0.97*</w:t>
            </w:r>
          </w:p>
        </w:tc>
        <w:tc>
          <w:tcPr>
            <w:tcW w:w="1270" w:type="dxa"/>
          </w:tcPr>
          <w:p w14:paraId="7EF2BB8E"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Moderate</w:t>
            </w:r>
          </w:p>
        </w:tc>
      </w:tr>
      <w:tr w:rsidR="000A678E" w:rsidRPr="00317ED4" w14:paraId="546CC5FF" w14:textId="77777777" w:rsidTr="000A678E">
        <w:trPr>
          <w:trHeight w:val="510"/>
        </w:trPr>
        <w:tc>
          <w:tcPr>
            <w:tcW w:w="1555" w:type="dxa"/>
          </w:tcPr>
          <w:p w14:paraId="733FAFF4"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Griffiths et al, 2019</w:t>
            </w:r>
          </w:p>
        </w:tc>
        <w:tc>
          <w:tcPr>
            <w:tcW w:w="2268" w:type="dxa"/>
          </w:tcPr>
          <w:p w14:paraId="6D4E1EF8"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iCs w:val="0"/>
                <w:color w:val="auto"/>
                <w:sz w:val="20"/>
                <w:szCs w:val="20"/>
              </w:rPr>
              <w:t>RN hours per patient day relative to the mean</w:t>
            </w:r>
          </w:p>
        </w:tc>
        <w:tc>
          <w:tcPr>
            <w:tcW w:w="1275" w:type="dxa"/>
          </w:tcPr>
          <w:p w14:paraId="25FF5E5F" w14:textId="1DC3DFA4" w:rsidR="000A678E" w:rsidRPr="00317ED4" w:rsidRDefault="000A678E" w:rsidP="00557B07">
            <w:pPr>
              <w:pStyle w:val="Caption"/>
              <w:keepNext/>
              <w:spacing w:after="0"/>
              <w:rPr>
                <w:rFonts w:cstheme="minorHAnsi"/>
                <w:i w:val="0"/>
                <w:color w:val="auto"/>
                <w:sz w:val="20"/>
                <w:szCs w:val="20"/>
              </w:rPr>
            </w:pPr>
            <w:r w:rsidRPr="00317ED4">
              <w:rPr>
                <w:rFonts w:cstheme="minorHAnsi"/>
                <w:i w:val="0"/>
                <w:iCs w:val="0"/>
                <w:color w:val="auto"/>
                <w:sz w:val="20"/>
                <w:szCs w:val="20"/>
              </w:rPr>
              <w:t>RN</w:t>
            </w:r>
          </w:p>
        </w:tc>
        <w:tc>
          <w:tcPr>
            <w:tcW w:w="3119" w:type="dxa"/>
          </w:tcPr>
          <w:p w14:paraId="69070FB2" w14:textId="54FA6B9E"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 xml:space="preserve">Cumulative sum over first 5 days of stay </w:t>
            </w:r>
          </w:p>
        </w:tc>
        <w:tc>
          <w:tcPr>
            <w:tcW w:w="2126" w:type="dxa"/>
          </w:tcPr>
          <w:p w14:paraId="4EF20664"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In-hospital mortality</w:t>
            </w:r>
          </w:p>
        </w:tc>
        <w:tc>
          <w:tcPr>
            <w:tcW w:w="3266" w:type="dxa"/>
          </w:tcPr>
          <w:p w14:paraId="35EC054B"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HR = 0.97; 95% CI = 0.94 – 0.99*</w:t>
            </w:r>
          </w:p>
        </w:tc>
        <w:tc>
          <w:tcPr>
            <w:tcW w:w="1270" w:type="dxa"/>
          </w:tcPr>
          <w:p w14:paraId="3A93D55B"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Low</w:t>
            </w:r>
          </w:p>
        </w:tc>
      </w:tr>
      <w:tr w:rsidR="000A678E" w:rsidRPr="00317ED4" w14:paraId="4480C291" w14:textId="77777777" w:rsidTr="000A678E">
        <w:trPr>
          <w:trHeight w:val="510"/>
        </w:trPr>
        <w:tc>
          <w:tcPr>
            <w:tcW w:w="1555" w:type="dxa"/>
          </w:tcPr>
          <w:p w14:paraId="15BC8E62"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Hamilton et al, 2007</w:t>
            </w:r>
          </w:p>
        </w:tc>
        <w:tc>
          <w:tcPr>
            <w:tcW w:w="2268" w:type="dxa"/>
          </w:tcPr>
          <w:p w14:paraId="7DAEF2A1"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 xml:space="preserve">Number of nurses per shift </w:t>
            </w:r>
          </w:p>
        </w:tc>
        <w:tc>
          <w:tcPr>
            <w:tcW w:w="1275" w:type="dxa"/>
          </w:tcPr>
          <w:p w14:paraId="48A91F62" w14:textId="6F06A0C6" w:rsidR="000A678E" w:rsidRPr="00317ED4" w:rsidRDefault="000A678E" w:rsidP="00557B07">
            <w:pPr>
              <w:pStyle w:val="Caption"/>
              <w:keepNext/>
              <w:spacing w:after="0"/>
              <w:rPr>
                <w:rFonts w:cstheme="minorHAnsi"/>
                <w:i w:val="0"/>
                <w:color w:val="auto"/>
                <w:sz w:val="20"/>
                <w:szCs w:val="20"/>
              </w:rPr>
            </w:pPr>
            <w:r w:rsidRPr="00317ED4">
              <w:rPr>
                <w:rFonts w:cstheme="minorHAnsi"/>
                <w:i w:val="0"/>
                <w:iCs w:val="0"/>
                <w:color w:val="auto"/>
                <w:sz w:val="20"/>
                <w:szCs w:val="20"/>
              </w:rPr>
              <w:t>RN</w:t>
            </w:r>
          </w:p>
        </w:tc>
        <w:tc>
          <w:tcPr>
            <w:tcW w:w="3119" w:type="dxa"/>
          </w:tcPr>
          <w:p w14:paraId="3B9F110F" w14:textId="65CEC6AF"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Averaged across patient stay</w:t>
            </w:r>
          </w:p>
        </w:tc>
        <w:tc>
          <w:tcPr>
            <w:tcW w:w="2126" w:type="dxa"/>
          </w:tcPr>
          <w:p w14:paraId="605E4EFA"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Death before discharge and planned deaths at home</w:t>
            </w:r>
          </w:p>
        </w:tc>
        <w:tc>
          <w:tcPr>
            <w:tcW w:w="3266" w:type="dxa"/>
          </w:tcPr>
          <w:p w14:paraId="1D08C78E"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iCs w:val="0"/>
                <w:color w:val="auto"/>
                <w:sz w:val="20"/>
                <w:szCs w:val="20"/>
              </w:rPr>
              <w:t xml:space="preserve">No estimates - reported as non significant </w:t>
            </w:r>
          </w:p>
        </w:tc>
        <w:tc>
          <w:tcPr>
            <w:tcW w:w="1270" w:type="dxa"/>
          </w:tcPr>
          <w:p w14:paraId="74DC5A4A" w14:textId="77777777" w:rsidR="000A678E" w:rsidRPr="00317ED4" w:rsidRDefault="000A678E" w:rsidP="00557B07">
            <w:pPr>
              <w:pStyle w:val="Caption"/>
              <w:keepNext/>
              <w:spacing w:after="0"/>
              <w:rPr>
                <w:rFonts w:cstheme="minorHAnsi"/>
                <w:i w:val="0"/>
                <w:iCs w:val="0"/>
                <w:color w:val="auto"/>
                <w:sz w:val="20"/>
                <w:szCs w:val="20"/>
              </w:rPr>
            </w:pPr>
            <w:r w:rsidRPr="00317ED4">
              <w:rPr>
                <w:rFonts w:cstheme="minorHAnsi"/>
                <w:i w:val="0"/>
                <w:color w:val="auto"/>
                <w:sz w:val="20"/>
                <w:szCs w:val="20"/>
              </w:rPr>
              <w:t>Moderate</w:t>
            </w:r>
          </w:p>
        </w:tc>
      </w:tr>
      <w:tr w:rsidR="000A678E" w:rsidRPr="00317ED4" w14:paraId="453AB1E7" w14:textId="77777777" w:rsidTr="000A678E">
        <w:trPr>
          <w:trHeight w:val="510"/>
        </w:trPr>
        <w:tc>
          <w:tcPr>
            <w:tcW w:w="1555" w:type="dxa"/>
          </w:tcPr>
          <w:p w14:paraId="1AB50DEB"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Hamilton et al, 2007</w:t>
            </w:r>
          </w:p>
        </w:tc>
        <w:tc>
          <w:tcPr>
            <w:tcW w:w="2268" w:type="dxa"/>
          </w:tcPr>
          <w:p w14:paraId="2EE3B0A9"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 xml:space="preserve">Number of nurses available divided by the number of recommended nurses per shift </w:t>
            </w:r>
          </w:p>
        </w:tc>
        <w:tc>
          <w:tcPr>
            <w:tcW w:w="1275" w:type="dxa"/>
          </w:tcPr>
          <w:p w14:paraId="1F709FD6" w14:textId="7C48758D" w:rsidR="000A678E" w:rsidRPr="00317ED4" w:rsidRDefault="000A678E" w:rsidP="00557B07">
            <w:pPr>
              <w:pStyle w:val="Caption"/>
              <w:keepNext/>
              <w:spacing w:after="0"/>
              <w:rPr>
                <w:rFonts w:cstheme="minorHAnsi"/>
                <w:i w:val="0"/>
                <w:color w:val="auto"/>
                <w:sz w:val="20"/>
                <w:szCs w:val="20"/>
              </w:rPr>
            </w:pPr>
            <w:r w:rsidRPr="00317ED4">
              <w:rPr>
                <w:rFonts w:cstheme="minorHAnsi"/>
                <w:i w:val="0"/>
                <w:iCs w:val="0"/>
                <w:color w:val="auto"/>
                <w:sz w:val="20"/>
                <w:szCs w:val="20"/>
              </w:rPr>
              <w:t>RN</w:t>
            </w:r>
          </w:p>
        </w:tc>
        <w:tc>
          <w:tcPr>
            <w:tcW w:w="3119" w:type="dxa"/>
          </w:tcPr>
          <w:p w14:paraId="6FFD1763" w14:textId="143063C8"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Averaged across patient stay</w:t>
            </w:r>
          </w:p>
        </w:tc>
        <w:tc>
          <w:tcPr>
            <w:tcW w:w="2126" w:type="dxa"/>
          </w:tcPr>
          <w:p w14:paraId="5B77228E"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Death before discharge and planned deaths at home</w:t>
            </w:r>
          </w:p>
        </w:tc>
        <w:tc>
          <w:tcPr>
            <w:tcW w:w="3266" w:type="dxa"/>
          </w:tcPr>
          <w:p w14:paraId="04758984"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iCs w:val="0"/>
                <w:color w:val="auto"/>
                <w:sz w:val="20"/>
                <w:szCs w:val="20"/>
              </w:rPr>
              <w:t xml:space="preserve">No estimates - reported as non significant </w:t>
            </w:r>
          </w:p>
        </w:tc>
        <w:tc>
          <w:tcPr>
            <w:tcW w:w="1270" w:type="dxa"/>
          </w:tcPr>
          <w:p w14:paraId="2C293DF5" w14:textId="77777777" w:rsidR="000A678E" w:rsidRPr="00317ED4" w:rsidRDefault="000A678E" w:rsidP="00557B07">
            <w:pPr>
              <w:pStyle w:val="Caption"/>
              <w:keepNext/>
              <w:spacing w:after="0"/>
              <w:rPr>
                <w:rFonts w:cstheme="minorHAnsi"/>
                <w:i w:val="0"/>
                <w:iCs w:val="0"/>
                <w:color w:val="auto"/>
                <w:sz w:val="20"/>
                <w:szCs w:val="20"/>
              </w:rPr>
            </w:pPr>
            <w:r w:rsidRPr="00317ED4">
              <w:rPr>
                <w:rFonts w:cstheme="minorHAnsi"/>
                <w:i w:val="0"/>
                <w:color w:val="auto"/>
                <w:sz w:val="20"/>
                <w:szCs w:val="20"/>
              </w:rPr>
              <w:t>Moderate</w:t>
            </w:r>
          </w:p>
        </w:tc>
      </w:tr>
      <w:tr w:rsidR="000A678E" w:rsidRPr="00317ED4" w14:paraId="1EFBDD9A" w14:textId="77777777" w:rsidTr="000A678E">
        <w:trPr>
          <w:trHeight w:val="510"/>
        </w:trPr>
        <w:tc>
          <w:tcPr>
            <w:tcW w:w="1555" w:type="dxa"/>
          </w:tcPr>
          <w:p w14:paraId="77C7B2D9"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Musy et al, 2021</w:t>
            </w:r>
          </w:p>
        </w:tc>
        <w:tc>
          <w:tcPr>
            <w:tcW w:w="2268" w:type="dxa"/>
          </w:tcPr>
          <w:p w14:paraId="4325170F"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iCs w:val="0"/>
                <w:color w:val="auto"/>
                <w:sz w:val="20"/>
                <w:szCs w:val="20"/>
              </w:rPr>
              <w:t>High / low staffing (50% above / below median number of RN expected given ward, patient activity &amp; shift type)</w:t>
            </w:r>
          </w:p>
        </w:tc>
        <w:tc>
          <w:tcPr>
            <w:tcW w:w="1275" w:type="dxa"/>
          </w:tcPr>
          <w:p w14:paraId="1E872739" w14:textId="45A10B56" w:rsidR="000A678E" w:rsidRPr="00317ED4" w:rsidRDefault="000A678E" w:rsidP="00557B07">
            <w:pPr>
              <w:pStyle w:val="Caption"/>
              <w:keepNext/>
              <w:spacing w:after="0"/>
              <w:rPr>
                <w:rFonts w:cstheme="minorHAnsi"/>
                <w:i w:val="0"/>
                <w:color w:val="auto"/>
                <w:sz w:val="20"/>
                <w:szCs w:val="20"/>
              </w:rPr>
            </w:pPr>
            <w:r w:rsidRPr="00317ED4">
              <w:rPr>
                <w:rFonts w:cstheme="minorHAnsi"/>
                <w:i w:val="0"/>
                <w:iCs w:val="0"/>
                <w:color w:val="auto"/>
                <w:sz w:val="20"/>
                <w:szCs w:val="20"/>
              </w:rPr>
              <w:t>RN</w:t>
            </w:r>
          </w:p>
        </w:tc>
        <w:tc>
          <w:tcPr>
            <w:tcW w:w="3119" w:type="dxa"/>
          </w:tcPr>
          <w:p w14:paraId="00F26768" w14:textId="6EBB325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Cumulative count of shifts with high numbers across all stay </w:t>
            </w:r>
          </w:p>
        </w:tc>
        <w:tc>
          <w:tcPr>
            <w:tcW w:w="2126" w:type="dxa"/>
          </w:tcPr>
          <w:p w14:paraId="6E75A2CC" w14:textId="77777777" w:rsidR="000A678E" w:rsidRPr="00317ED4" w:rsidRDefault="000A678E" w:rsidP="00557B07">
            <w:pPr>
              <w:pStyle w:val="Caption"/>
              <w:keepNext/>
              <w:spacing w:after="0"/>
              <w:rPr>
                <w:rFonts w:cstheme="minorHAnsi"/>
                <w:i w:val="0"/>
                <w:color w:val="auto"/>
                <w:sz w:val="20"/>
                <w:szCs w:val="20"/>
              </w:rPr>
            </w:pPr>
            <w:r w:rsidRPr="00317ED4">
              <w:rPr>
                <w:rFonts w:cstheme="minorHAnsi"/>
                <w:i w:val="0"/>
                <w:color w:val="auto"/>
                <w:sz w:val="20"/>
                <w:szCs w:val="20"/>
              </w:rPr>
              <w:t xml:space="preserve">In-hospital Mortality  </w:t>
            </w:r>
          </w:p>
        </w:tc>
        <w:tc>
          <w:tcPr>
            <w:tcW w:w="3266" w:type="dxa"/>
          </w:tcPr>
          <w:p w14:paraId="31F357C9" w14:textId="77777777" w:rsidR="000A678E" w:rsidRPr="00317ED4" w:rsidRDefault="000A678E" w:rsidP="00557B07">
            <w:pPr>
              <w:pStyle w:val="Caption"/>
              <w:keepNext/>
              <w:spacing w:after="0"/>
              <w:rPr>
                <w:rFonts w:cstheme="minorHAnsi"/>
                <w:i w:val="0"/>
                <w:iCs w:val="0"/>
                <w:color w:val="auto"/>
                <w:sz w:val="20"/>
                <w:szCs w:val="20"/>
              </w:rPr>
            </w:pPr>
            <w:r w:rsidRPr="00317ED4">
              <w:rPr>
                <w:rFonts w:cstheme="minorHAnsi"/>
                <w:i w:val="0"/>
                <w:iCs w:val="0"/>
                <w:color w:val="auto"/>
                <w:sz w:val="20"/>
                <w:szCs w:val="20"/>
              </w:rPr>
              <w:t xml:space="preserve">Higher staffing: OR = 0.91*; 95% CI = 0.89-0.93 </w:t>
            </w:r>
          </w:p>
        </w:tc>
        <w:tc>
          <w:tcPr>
            <w:tcW w:w="1270" w:type="dxa"/>
          </w:tcPr>
          <w:p w14:paraId="5F7B79C8" w14:textId="77777777" w:rsidR="000A678E" w:rsidRPr="00317ED4" w:rsidRDefault="000A678E" w:rsidP="00557B07">
            <w:pPr>
              <w:pStyle w:val="Caption"/>
              <w:keepNext/>
              <w:spacing w:after="0"/>
              <w:rPr>
                <w:rFonts w:cstheme="minorHAnsi"/>
                <w:i w:val="0"/>
                <w:iCs w:val="0"/>
                <w:color w:val="auto"/>
                <w:sz w:val="20"/>
                <w:szCs w:val="20"/>
              </w:rPr>
            </w:pPr>
            <w:r w:rsidRPr="00317ED4">
              <w:rPr>
                <w:rFonts w:cstheme="minorHAnsi"/>
                <w:i w:val="0"/>
                <w:iCs w:val="0"/>
                <w:color w:val="auto"/>
                <w:sz w:val="20"/>
                <w:szCs w:val="20"/>
              </w:rPr>
              <w:t>Low</w:t>
            </w:r>
          </w:p>
        </w:tc>
      </w:tr>
      <w:tr w:rsidR="000A678E" w:rsidRPr="00317ED4" w14:paraId="300A1016" w14:textId="77777777" w:rsidTr="000A678E">
        <w:trPr>
          <w:trHeight w:val="510"/>
        </w:trPr>
        <w:tc>
          <w:tcPr>
            <w:tcW w:w="1555" w:type="dxa"/>
          </w:tcPr>
          <w:p w14:paraId="3F711EA8"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Rochefort et al, 2020</w:t>
            </w:r>
          </w:p>
        </w:tc>
        <w:tc>
          <w:tcPr>
            <w:tcW w:w="2268" w:type="dxa"/>
          </w:tcPr>
          <w:p w14:paraId="71B1F855"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Nurse/patient ratio</w:t>
            </w:r>
          </w:p>
        </w:tc>
        <w:tc>
          <w:tcPr>
            <w:tcW w:w="1275" w:type="dxa"/>
          </w:tcPr>
          <w:p w14:paraId="65ACDDFA" w14:textId="212ED24F" w:rsidR="000A678E" w:rsidRPr="00317ED4" w:rsidRDefault="000A678E" w:rsidP="00557B07">
            <w:pPr>
              <w:pStyle w:val="Caption"/>
              <w:keepNext/>
              <w:spacing w:after="0"/>
              <w:rPr>
                <w:rFonts w:cstheme="minorHAnsi"/>
                <w:i w:val="0"/>
                <w:color w:val="auto"/>
                <w:sz w:val="20"/>
                <w:szCs w:val="20"/>
              </w:rPr>
            </w:pPr>
            <w:r w:rsidRPr="00317ED4">
              <w:rPr>
                <w:rFonts w:cstheme="minorHAnsi"/>
                <w:i w:val="0"/>
                <w:iCs w:val="0"/>
                <w:color w:val="auto"/>
                <w:sz w:val="20"/>
                <w:szCs w:val="20"/>
              </w:rPr>
              <w:t>RN</w:t>
            </w:r>
          </w:p>
        </w:tc>
        <w:tc>
          <w:tcPr>
            <w:tcW w:w="3119" w:type="dxa"/>
          </w:tcPr>
          <w:p w14:paraId="5390C4E5" w14:textId="3B19BE78"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Cumulative sum across stay</w:t>
            </w:r>
          </w:p>
        </w:tc>
        <w:tc>
          <w:tcPr>
            <w:tcW w:w="2126" w:type="dxa"/>
          </w:tcPr>
          <w:p w14:paraId="73DE744F"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In-hospital mortality</w:t>
            </w:r>
          </w:p>
        </w:tc>
        <w:tc>
          <w:tcPr>
            <w:tcW w:w="3266" w:type="dxa"/>
          </w:tcPr>
          <w:p w14:paraId="3820E2DA"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iCs w:val="0"/>
                <w:color w:val="auto"/>
                <w:sz w:val="20"/>
                <w:szCs w:val="20"/>
              </w:rPr>
              <w:t xml:space="preserve">No estimates - reported as non significant </w:t>
            </w:r>
          </w:p>
        </w:tc>
        <w:tc>
          <w:tcPr>
            <w:tcW w:w="1270" w:type="dxa"/>
          </w:tcPr>
          <w:p w14:paraId="60AB8B40" w14:textId="77777777" w:rsidR="000A678E" w:rsidRPr="00317ED4" w:rsidRDefault="000A678E" w:rsidP="00557B07">
            <w:pPr>
              <w:pStyle w:val="Caption"/>
              <w:keepNext/>
              <w:spacing w:after="0"/>
              <w:rPr>
                <w:rFonts w:cstheme="minorHAnsi"/>
                <w:i w:val="0"/>
                <w:iCs w:val="0"/>
                <w:color w:val="auto"/>
                <w:sz w:val="20"/>
                <w:szCs w:val="20"/>
              </w:rPr>
            </w:pPr>
            <w:r w:rsidRPr="00317ED4">
              <w:rPr>
                <w:rFonts w:cstheme="minorHAnsi"/>
                <w:i w:val="0"/>
                <w:iCs w:val="0"/>
                <w:color w:val="auto"/>
                <w:sz w:val="20"/>
                <w:szCs w:val="20"/>
              </w:rPr>
              <w:t>Low</w:t>
            </w:r>
          </w:p>
        </w:tc>
      </w:tr>
      <w:tr w:rsidR="000A678E" w:rsidRPr="00317ED4" w14:paraId="4B36A2A5" w14:textId="77777777" w:rsidTr="000A678E">
        <w:trPr>
          <w:trHeight w:val="510"/>
        </w:trPr>
        <w:tc>
          <w:tcPr>
            <w:tcW w:w="1555" w:type="dxa"/>
            <w:tcBorders>
              <w:bottom w:val="single" w:sz="4" w:space="0" w:color="auto"/>
            </w:tcBorders>
          </w:tcPr>
          <w:p w14:paraId="0D17DCCF"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Rochefort et al, 2020</w:t>
            </w:r>
          </w:p>
        </w:tc>
        <w:tc>
          <w:tcPr>
            <w:tcW w:w="2268" w:type="dxa"/>
            <w:tcBorders>
              <w:bottom w:val="single" w:sz="4" w:space="0" w:color="auto"/>
            </w:tcBorders>
          </w:tcPr>
          <w:p w14:paraId="677EA93E"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Nurse hours per shift</w:t>
            </w:r>
          </w:p>
        </w:tc>
        <w:tc>
          <w:tcPr>
            <w:tcW w:w="1275" w:type="dxa"/>
            <w:tcBorders>
              <w:bottom w:val="single" w:sz="4" w:space="0" w:color="auto"/>
            </w:tcBorders>
          </w:tcPr>
          <w:p w14:paraId="1D79B7DE" w14:textId="768B2AD3" w:rsidR="000A678E" w:rsidRPr="00317ED4" w:rsidRDefault="000A678E" w:rsidP="00557B07">
            <w:pPr>
              <w:pStyle w:val="Caption"/>
              <w:keepNext/>
              <w:spacing w:after="0"/>
              <w:rPr>
                <w:rFonts w:cstheme="minorHAnsi"/>
                <w:i w:val="0"/>
                <w:color w:val="auto"/>
                <w:sz w:val="20"/>
                <w:szCs w:val="20"/>
              </w:rPr>
            </w:pPr>
            <w:r w:rsidRPr="00317ED4">
              <w:rPr>
                <w:rFonts w:cstheme="minorHAnsi"/>
                <w:i w:val="0"/>
                <w:iCs w:val="0"/>
                <w:color w:val="auto"/>
                <w:sz w:val="20"/>
                <w:szCs w:val="20"/>
              </w:rPr>
              <w:t>RN</w:t>
            </w:r>
          </w:p>
        </w:tc>
        <w:tc>
          <w:tcPr>
            <w:tcW w:w="3119" w:type="dxa"/>
            <w:tcBorders>
              <w:bottom w:val="single" w:sz="4" w:space="0" w:color="auto"/>
            </w:tcBorders>
          </w:tcPr>
          <w:p w14:paraId="012FAAA3" w14:textId="5E9BE3A9"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Cumulative sum across stay</w:t>
            </w:r>
          </w:p>
        </w:tc>
        <w:tc>
          <w:tcPr>
            <w:tcW w:w="2126" w:type="dxa"/>
            <w:tcBorders>
              <w:bottom w:val="single" w:sz="4" w:space="0" w:color="auto"/>
            </w:tcBorders>
          </w:tcPr>
          <w:p w14:paraId="1CB1CD0A"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color w:val="auto"/>
                <w:sz w:val="20"/>
                <w:szCs w:val="20"/>
              </w:rPr>
              <w:t>In-hospital mortality</w:t>
            </w:r>
          </w:p>
        </w:tc>
        <w:tc>
          <w:tcPr>
            <w:tcW w:w="3266" w:type="dxa"/>
            <w:tcBorders>
              <w:bottom w:val="single" w:sz="4" w:space="0" w:color="auto"/>
            </w:tcBorders>
          </w:tcPr>
          <w:p w14:paraId="6C13B759" w14:textId="77777777" w:rsidR="000A678E" w:rsidRPr="00317ED4" w:rsidRDefault="000A678E" w:rsidP="00557B07">
            <w:pPr>
              <w:pStyle w:val="Caption"/>
              <w:keepNext/>
              <w:spacing w:after="0"/>
              <w:rPr>
                <w:rFonts w:cstheme="minorHAnsi"/>
                <w:b/>
                <w:bCs/>
                <w:i w:val="0"/>
                <w:color w:val="auto"/>
                <w:sz w:val="20"/>
                <w:szCs w:val="20"/>
              </w:rPr>
            </w:pPr>
            <w:r w:rsidRPr="00317ED4">
              <w:rPr>
                <w:rFonts w:cstheme="minorHAnsi"/>
                <w:i w:val="0"/>
                <w:iCs w:val="0"/>
                <w:color w:val="auto"/>
                <w:sz w:val="20"/>
                <w:szCs w:val="20"/>
              </w:rPr>
              <w:t xml:space="preserve">No estimates - reported as non significant </w:t>
            </w:r>
          </w:p>
        </w:tc>
        <w:tc>
          <w:tcPr>
            <w:tcW w:w="1270" w:type="dxa"/>
            <w:tcBorders>
              <w:bottom w:val="single" w:sz="4" w:space="0" w:color="auto"/>
            </w:tcBorders>
          </w:tcPr>
          <w:p w14:paraId="4B6DB7F2" w14:textId="77777777" w:rsidR="000A678E" w:rsidRPr="00317ED4" w:rsidRDefault="000A678E" w:rsidP="00557B07">
            <w:pPr>
              <w:pStyle w:val="Caption"/>
              <w:keepNext/>
              <w:spacing w:after="0"/>
              <w:rPr>
                <w:rFonts w:cstheme="minorHAnsi"/>
                <w:i w:val="0"/>
                <w:iCs w:val="0"/>
                <w:color w:val="auto"/>
                <w:sz w:val="20"/>
                <w:szCs w:val="20"/>
              </w:rPr>
            </w:pPr>
            <w:r w:rsidRPr="00317ED4">
              <w:rPr>
                <w:rFonts w:cstheme="minorHAnsi"/>
                <w:i w:val="0"/>
                <w:iCs w:val="0"/>
                <w:color w:val="auto"/>
                <w:sz w:val="20"/>
                <w:szCs w:val="20"/>
              </w:rPr>
              <w:t>Low</w:t>
            </w:r>
          </w:p>
        </w:tc>
      </w:tr>
    </w:tbl>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266"/>
        <w:gridCol w:w="1272"/>
        <w:gridCol w:w="3124"/>
        <w:gridCol w:w="2126"/>
        <w:gridCol w:w="3260"/>
        <w:gridCol w:w="1276"/>
      </w:tblGrid>
      <w:tr w:rsidR="000A678E" w:rsidRPr="00317ED4" w14:paraId="3B4B82AC" w14:textId="77777777" w:rsidTr="00557B07">
        <w:trPr>
          <w:trHeight w:val="300"/>
        </w:trPr>
        <w:tc>
          <w:tcPr>
            <w:tcW w:w="14879" w:type="dxa"/>
            <w:gridSpan w:val="7"/>
            <w:shd w:val="clear" w:color="auto" w:fill="FFFFFF" w:themeFill="background1"/>
          </w:tcPr>
          <w:p w14:paraId="35D4AF07" w14:textId="77777777" w:rsidR="003D138D" w:rsidRPr="00317ED4" w:rsidRDefault="003D138D" w:rsidP="00557B07">
            <w:pPr>
              <w:spacing w:after="0" w:line="240" w:lineRule="auto"/>
              <w:jc w:val="center"/>
              <w:rPr>
                <w:rFonts w:eastAsia="Times New Roman" w:cstheme="minorHAnsi"/>
                <w:b/>
                <w:bCs/>
                <w:sz w:val="20"/>
                <w:szCs w:val="20"/>
                <w:lang w:eastAsia="en-GB"/>
              </w:rPr>
            </w:pPr>
            <w:r w:rsidRPr="00317ED4">
              <w:rPr>
                <w:rFonts w:eastAsia="Times New Roman" w:cstheme="minorHAnsi"/>
                <w:b/>
                <w:bCs/>
                <w:sz w:val="20"/>
                <w:szCs w:val="20"/>
                <w:lang w:eastAsia="en-GB"/>
              </w:rPr>
              <w:t>Effect of skill mix &amp; higher total nurse staffing</w:t>
            </w:r>
          </w:p>
        </w:tc>
      </w:tr>
      <w:tr w:rsidR="00BB7609" w:rsidRPr="00317ED4" w14:paraId="65979C43" w14:textId="77777777" w:rsidTr="004F7A8F">
        <w:trPr>
          <w:trHeight w:val="567"/>
        </w:trPr>
        <w:tc>
          <w:tcPr>
            <w:tcW w:w="1555" w:type="dxa"/>
            <w:noWrap/>
          </w:tcPr>
          <w:p w14:paraId="79A73EB4" w14:textId="671A716F" w:rsidR="00BB7609" w:rsidRPr="00317ED4" w:rsidRDefault="00BB7609" w:rsidP="00BB7609">
            <w:pPr>
              <w:spacing w:after="0" w:line="240" w:lineRule="auto"/>
              <w:rPr>
                <w:rFonts w:eastAsia="Times New Roman" w:cstheme="minorHAnsi"/>
                <w:sz w:val="20"/>
                <w:szCs w:val="20"/>
                <w:lang w:eastAsia="en-GB"/>
              </w:rPr>
            </w:pPr>
            <w:r w:rsidRPr="00317ED4">
              <w:rPr>
                <w:rFonts w:cstheme="minorHAnsi"/>
                <w:sz w:val="20"/>
                <w:szCs w:val="20"/>
              </w:rPr>
              <w:lastRenderedPageBreak/>
              <w:t>Hamilton et al, 2007</w:t>
            </w:r>
          </w:p>
        </w:tc>
        <w:tc>
          <w:tcPr>
            <w:tcW w:w="2266" w:type="dxa"/>
          </w:tcPr>
          <w:p w14:paraId="201D6F30" w14:textId="00FE39C2" w:rsidR="00BB7609" w:rsidRPr="00317ED4" w:rsidRDefault="00BB7609" w:rsidP="00BB7609">
            <w:pPr>
              <w:spacing w:after="0" w:line="240" w:lineRule="auto"/>
              <w:rPr>
                <w:rFonts w:eastAsia="Times New Roman" w:cstheme="minorHAnsi"/>
                <w:sz w:val="20"/>
                <w:szCs w:val="20"/>
                <w:lang w:eastAsia="en-GB"/>
              </w:rPr>
            </w:pPr>
            <w:r w:rsidRPr="00317ED4">
              <w:rPr>
                <w:rFonts w:cstheme="minorHAnsi"/>
                <w:sz w:val="20"/>
                <w:szCs w:val="20"/>
              </w:rPr>
              <w:t xml:space="preserve">Number of specialist nurses available divided by the number of recommended specialist nurses per shift </w:t>
            </w:r>
          </w:p>
        </w:tc>
        <w:tc>
          <w:tcPr>
            <w:tcW w:w="1272" w:type="dxa"/>
          </w:tcPr>
          <w:p w14:paraId="243F3837" w14:textId="33FA843F" w:rsidR="00BB7609" w:rsidRPr="00317ED4" w:rsidRDefault="00BB7609" w:rsidP="00BB7609">
            <w:pPr>
              <w:spacing w:after="0" w:line="240" w:lineRule="auto"/>
              <w:rPr>
                <w:rFonts w:eastAsia="Times New Roman" w:cstheme="minorHAnsi"/>
                <w:sz w:val="20"/>
                <w:szCs w:val="20"/>
                <w:lang w:eastAsia="en-GB"/>
              </w:rPr>
            </w:pPr>
            <w:r w:rsidRPr="00317ED4">
              <w:rPr>
                <w:rFonts w:cstheme="minorHAnsi"/>
                <w:iCs/>
                <w:sz w:val="20"/>
                <w:szCs w:val="20"/>
              </w:rPr>
              <w:t>RN</w:t>
            </w:r>
          </w:p>
        </w:tc>
        <w:tc>
          <w:tcPr>
            <w:tcW w:w="3124" w:type="dxa"/>
          </w:tcPr>
          <w:p w14:paraId="285C5D2A" w14:textId="2CB02447" w:rsidR="00BB7609" w:rsidRPr="00317ED4" w:rsidRDefault="00BB7609" w:rsidP="00BB7609">
            <w:pPr>
              <w:spacing w:after="0" w:line="240" w:lineRule="auto"/>
              <w:rPr>
                <w:rFonts w:eastAsia="Times New Roman" w:cstheme="minorHAnsi"/>
                <w:sz w:val="20"/>
                <w:szCs w:val="20"/>
                <w:lang w:eastAsia="en-GB"/>
              </w:rPr>
            </w:pPr>
            <w:r w:rsidRPr="00317ED4">
              <w:rPr>
                <w:rFonts w:cstheme="minorHAnsi"/>
                <w:sz w:val="20"/>
                <w:szCs w:val="20"/>
              </w:rPr>
              <w:t>Averaged across patient stay</w:t>
            </w:r>
          </w:p>
        </w:tc>
        <w:tc>
          <w:tcPr>
            <w:tcW w:w="2126" w:type="dxa"/>
          </w:tcPr>
          <w:p w14:paraId="7A6EDD29" w14:textId="7C6C9064" w:rsidR="00BB7609" w:rsidRPr="00317ED4" w:rsidRDefault="00BB7609" w:rsidP="00BB7609">
            <w:pPr>
              <w:spacing w:after="0" w:line="240" w:lineRule="auto"/>
              <w:rPr>
                <w:rFonts w:eastAsia="Times New Roman" w:cstheme="minorHAnsi"/>
                <w:sz w:val="20"/>
                <w:szCs w:val="20"/>
                <w:lang w:eastAsia="en-GB"/>
              </w:rPr>
            </w:pPr>
            <w:r w:rsidRPr="00317ED4">
              <w:rPr>
                <w:rFonts w:cstheme="minorHAnsi"/>
                <w:sz w:val="20"/>
                <w:szCs w:val="20"/>
              </w:rPr>
              <w:t>Death before discharge and planned deaths at home</w:t>
            </w:r>
          </w:p>
        </w:tc>
        <w:tc>
          <w:tcPr>
            <w:tcW w:w="3260" w:type="dxa"/>
          </w:tcPr>
          <w:p w14:paraId="0A2763FC" w14:textId="6BEC57A8" w:rsidR="00BB7609" w:rsidRPr="00317ED4" w:rsidRDefault="00BB7609" w:rsidP="00BB7609">
            <w:pPr>
              <w:spacing w:after="0" w:line="240" w:lineRule="auto"/>
              <w:rPr>
                <w:rFonts w:eastAsia="Times New Roman" w:cstheme="minorHAnsi"/>
                <w:sz w:val="20"/>
                <w:szCs w:val="20"/>
                <w:lang w:eastAsia="en-GB"/>
              </w:rPr>
            </w:pPr>
            <w:r w:rsidRPr="00317ED4">
              <w:rPr>
                <w:rFonts w:cstheme="minorHAnsi"/>
                <w:sz w:val="20"/>
                <w:szCs w:val="20"/>
              </w:rPr>
              <w:t>OR = 0.63; 95% CI = 0.42 - 0.96*</w:t>
            </w:r>
          </w:p>
        </w:tc>
        <w:tc>
          <w:tcPr>
            <w:tcW w:w="1276" w:type="dxa"/>
          </w:tcPr>
          <w:p w14:paraId="24337837" w14:textId="61B13A67" w:rsidR="00BB7609" w:rsidRPr="00317ED4" w:rsidRDefault="00BB7609" w:rsidP="00BB7609">
            <w:pPr>
              <w:spacing w:after="0" w:line="240" w:lineRule="auto"/>
              <w:rPr>
                <w:rFonts w:eastAsia="Times New Roman" w:cstheme="minorHAnsi"/>
                <w:sz w:val="20"/>
                <w:szCs w:val="20"/>
                <w:lang w:eastAsia="en-GB"/>
              </w:rPr>
            </w:pPr>
            <w:r w:rsidRPr="00317ED4">
              <w:rPr>
                <w:rFonts w:cstheme="minorHAnsi"/>
                <w:sz w:val="20"/>
                <w:szCs w:val="20"/>
              </w:rPr>
              <w:t>Moderate</w:t>
            </w:r>
          </w:p>
        </w:tc>
      </w:tr>
      <w:tr w:rsidR="000A678E" w:rsidRPr="00317ED4" w14:paraId="7F40311C" w14:textId="77777777" w:rsidTr="00557B07">
        <w:trPr>
          <w:trHeight w:val="567"/>
        </w:trPr>
        <w:tc>
          <w:tcPr>
            <w:tcW w:w="1555" w:type="dxa"/>
            <w:shd w:val="clear" w:color="auto" w:fill="FFFFFF" w:themeFill="background1"/>
            <w:noWrap/>
            <w:vAlign w:val="center"/>
            <w:hideMark/>
          </w:tcPr>
          <w:p w14:paraId="5AE0E63C"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Needleman et al, 2020</w:t>
            </w:r>
          </w:p>
        </w:tc>
        <w:tc>
          <w:tcPr>
            <w:tcW w:w="2266" w:type="dxa"/>
            <w:shd w:val="clear" w:color="auto" w:fill="FFFFFF" w:themeFill="background1"/>
            <w:vAlign w:val="center"/>
            <w:hideMark/>
          </w:tcPr>
          <w:p w14:paraId="00ED7F44"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Number of shifts with low nurse hours per patient per shift   </w:t>
            </w:r>
          </w:p>
        </w:tc>
        <w:tc>
          <w:tcPr>
            <w:tcW w:w="1272" w:type="dxa"/>
            <w:shd w:val="clear" w:color="auto" w:fill="FFFFFF" w:themeFill="background1"/>
            <w:vAlign w:val="center"/>
            <w:hideMark/>
          </w:tcPr>
          <w:p w14:paraId="323803A9"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RN+NA</w:t>
            </w:r>
          </w:p>
        </w:tc>
        <w:tc>
          <w:tcPr>
            <w:tcW w:w="3124" w:type="dxa"/>
            <w:shd w:val="clear" w:color="auto" w:fill="FFFFFF" w:themeFill="background1"/>
            <w:vAlign w:val="center"/>
            <w:hideMark/>
          </w:tcPr>
          <w:p w14:paraId="29F12777"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Any shift with staffing below 75% of annual median unit</w:t>
            </w:r>
          </w:p>
        </w:tc>
        <w:tc>
          <w:tcPr>
            <w:tcW w:w="2126" w:type="dxa"/>
            <w:shd w:val="clear" w:color="auto" w:fill="FFFFFF" w:themeFill="background1"/>
            <w:vAlign w:val="center"/>
            <w:hideMark/>
          </w:tcPr>
          <w:p w14:paraId="2383C0A2"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In-hospital mortality</w:t>
            </w:r>
          </w:p>
        </w:tc>
        <w:tc>
          <w:tcPr>
            <w:tcW w:w="3260" w:type="dxa"/>
            <w:shd w:val="clear" w:color="auto" w:fill="FFFFFF" w:themeFill="background1"/>
            <w:vAlign w:val="center"/>
            <w:hideMark/>
          </w:tcPr>
          <w:p w14:paraId="1081D21F"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HR = 1.02; 95% CI = 1.00 -1.04*       </w:t>
            </w:r>
          </w:p>
        </w:tc>
        <w:tc>
          <w:tcPr>
            <w:tcW w:w="1276" w:type="dxa"/>
            <w:shd w:val="clear" w:color="auto" w:fill="FFFFFF" w:themeFill="background1"/>
          </w:tcPr>
          <w:p w14:paraId="5F66A120"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Moderate</w:t>
            </w:r>
          </w:p>
        </w:tc>
      </w:tr>
      <w:tr w:rsidR="000A678E" w:rsidRPr="00317ED4" w14:paraId="774D2D33" w14:textId="77777777" w:rsidTr="00557B07">
        <w:trPr>
          <w:trHeight w:val="567"/>
        </w:trPr>
        <w:tc>
          <w:tcPr>
            <w:tcW w:w="1555" w:type="dxa"/>
            <w:shd w:val="clear" w:color="auto" w:fill="FFFFFF" w:themeFill="background1"/>
            <w:noWrap/>
            <w:vAlign w:val="center"/>
            <w:hideMark/>
          </w:tcPr>
          <w:p w14:paraId="5CA8F7A8"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Needleman et al, 2020</w:t>
            </w:r>
          </w:p>
        </w:tc>
        <w:tc>
          <w:tcPr>
            <w:tcW w:w="2266" w:type="dxa"/>
            <w:shd w:val="clear" w:color="auto" w:fill="FFFFFF" w:themeFill="background1"/>
            <w:vAlign w:val="center"/>
            <w:hideMark/>
          </w:tcPr>
          <w:p w14:paraId="5931C4DE"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Number of shifts with low nurse hours per patient per shift   </w:t>
            </w:r>
          </w:p>
        </w:tc>
        <w:tc>
          <w:tcPr>
            <w:tcW w:w="1272" w:type="dxa"/>
            <w:shd w:val="clear" w:color="auto" w:fill="FFFFFF" w:themeFill="background1"/>
            <w:vAlign w:val="center"/>
            <w:hideMark/>
          </w:tcPr>
          <w:p w14:paraId="655A5482"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RN+NA</w:t>
            </w:r>
          </w:p>
        </w:tc>
        <w:tc>
          <w:tcPr>
            <w:tcW w:w="3124" w:type="dxa"/>
            <w:shd w:val="clear" w:color="auto" w:fill="FFFFFF" w:themeFill="background1"/>
            <w:vAlign w:val="center"/>
            <w:hideMark/>
          </w:tcPr>
          <w:p w14:paraId="5568F397"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Cumulative sum over the 2nd to 5th day of stay</w:t>
            </w:r>
          </w:p>
        </w:tc>
        <w:tc>
          <w:tcPr>
            <w:tcW w:w="2126" w:type="dxa"/>
            <w:shd w:val="clear" w:color="auto" w:fill="FFFFFF" w:themeFill="background1"/>
            <w:vAlign w:val="center"/>
            <w:hideMark/>
          </w:tcPr>
          <w:p w14:paraId="3655C511"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In-hospital mortality</w:t>
            </w:r>
          </w:p>
        </w:tc>
        <w:tc>
          <w:tcPr>
            <w:tcW w:w="3260" w:type="dxa"/>
            <w:shd w:val="clear" w:color="auto" w:fill="FFFFFF" w:themeFill="background1"/>
            <w:vAlign w:val="center"/>
            <w:hideMark/>
          </w:tcPr>
          <w:p w14:paraId="1375F585"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HR = 1.13; 95% CI = 1.08 -1.18*      </w:t>
            </w:r>
          </w:p>
        </w:tc>
        <w:tc>
          <w:tcPr>
            <w:tcW w:w="1276" w:type="dxa"/>
            <w:shd w:val="clear" w:color="auto" w:fill="FFFFFF" w:themeFill="background1"/>
          </w:tcPr>
          <w:p w14:paraId="2F58A8B6"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Moderate</w:t>
            </w:r>
          </w:p>
        </w:tc>
      </w:tr>
      <w:tr w:rsidR="000A678E" w:rsidRPr="00317ED4" w14:paraId="47DB735B" w14:textId="77777777" w:rsidTr="00557B07">
        <w:trPr>
          <w:trHeight w:val="567"/>
        </w:trPr>
        <w:tc>
          <w:tcPr>
            <w:tcW w:w="1555" w:type="dxa"/>
            <w:shd w:val="clear" w:color="auto" w:fill="FFFFFF" w:themeFill="background1"/>
            <w:noWrap/>
            <w:vAlign w:val="center"/>
            <w:hideMark/>
          </w:tcPr>
          <w:p w14:paraId="66CBEA9F"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Rochefort et al, 2020</w:t>
            </w:r>
          </w:p>
        </w:tc>
        <w:tc>
          <w:tcPr>
            <w:tcW w:w="2266" w:type="dxa"/>
            <w:shd w:val="clear" w:color="auto" w:fill="FFFFFF" w:themeFill="background1"/>
            <w:vAlign w:val="center"/>
            <w:hideMark/>
          </w:tcPr>
          <w:p w14:paraId="37F4C196"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 Skill mix per shift (NonRN/RN+NonRN) </w:t>
            </w:r>
          </w:p>
        </w:tc>
        <w:tc>
          <w:tcPr>
            <w:tcW w:w="1272" w:type="dxa"/>
            <w:shd w:val="clear" w:color="auto" w:fill="FFFFFF" w:themeFill="background1"/>
            <w:vAlign w:val="center"/>
            <w:hideMark/>
          </w:tcPr>
          <w:p w14:paraId="43B35994"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RN, NonRN</w:t>
            </w:r>
          </w:p>
        </w:tc>
        <w:tc>
          <w:tcPr>
            <w:tcW w:w="3124" w:type="dxa"/>
            <w:shd w:val="clear" w:color="auto" w:fill="FFFFFF" w:themeFill="background1"/>
            <w:vAlign w:val="center"/>
            <w:hideMark/>
          </w:tcPr>
          <w:p w14:paraId="5280648C"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Cumulative sum across stay</w:t>
            </w:r>
          </w:p>
        </w:tc>
        <w:tc>
          <w:tcPr>
            <w:tcW w:w="2126" w:type="dxa"/>
            <w:shd w:val="clear" w:color="auto" w:fill="FFFFFF" w:themeFill="background1"/>
            <w:vAlign w:val="center"/>
            <w:hideMark/>
          </w:tcPr>
          <w:p w14:paraId="229E2A46"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In-hospital mortality</w:t>
            </w:r>
          </w:p>
        </w:tc>
        <w:tc>
          <w:tcPr>
            <w:tcW w:w="3260" w:type="dxa"/>
            <w:shd w:val="clear" w:color="auto" w:fill="FFFFFF" w:themeFill="background1"/>
            <w:vAlign w:val="center"/>
            <w:hideMark/>
          </w:tcPr>
          <w:p w14:paraId="28C889FC"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HR = 1.00; 95% CI = 0.99 - 1.01</w:t>
            </w:r>
          </w:p>
        </w:tc>
        <w:tc>
          <w:tcPr>
            <w:tcW w:w="1276" w:type="dxa"/>
            <w:shd w:val="clear" w:color="auto" w:fill="FFFFFF" w:themeFill="background1"/>
          </w:tcPr>
          <w:p w14:paraId="3062581F"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Low</w:t>
            </w:r>
          </w:p>
        </w:tc>
      </w:tr>
      <w:tr w:rsidR="000A678E" w:rsidRPr="00317ED4" w14:paraId="700934F8" w14:textId="77777777" w:rsidTr="00557B07">
        <w:trPr>
          <w:trHeight w:val="300"/>
        </w:trPr>
        <w:tc>
          <w:tcPr>
            <w:tcW w:w="13603" w:type="dxa"/>
            <w:gridSpan w:val="6"/>
            <w:shd w:val="clear" w:color="auto" w:fill="FFFFFF" w:themeFill="background1"/>
          </w:tcPr>
          <w:p w14:paraId="48E53895" w14:textId="77777777" w:rsidR="003D138D" w:rsidRPr="00317ED4" w:rsidRDefault="003D138D" w:rsidP="00557B07">
            <w:pPr>
              <w:spacing w:after="0" w:line="240" w:lineRule="auto"/>
              <w:jc w:val="center"/>
              <w:rPr>
                <w:rFonts w:eastAsia="Times New Roman" w:cstheme="minorHAnsi"/>
                <w:b/>
                <w:bCs/>
                <w:sz w:val="20"/>
                <w:szCs w:val="20"/>
                <w:lang w:eastAsia="en-GB"/>
              </w:rPr>
            </w:pPr>
            <w:r w:rsidRPr="00317ED4">
              <w:rPr>
                <w:rFonts w:eastAsia="Times New Roman" w:cstheme="minorHAnsi"/>
                <w:b/>
                <w:bCs/>
                <w:sz w:val="20"/>
                <w:szCs w:val="20"/>
                <w:lang w:eastAsia="en-GB"/>
              </w:rPr>
              <w:t>Effect of lower assistant staffing</w:t>
            </w:r>
          </w:p>
        </w:tc>
        <w:tc>
          <w:tcPr>
            <w:tcW w:w="1276" w:type="dxa"/>
            <w:shd w:val="clear" w:color="auto" w:fill="FFFFFF" w:themeFill="background1"/>
          </w:tcPr>
          <w:p w14:paraId="1CB893C2" w14:textId="77777777" w:rsidR="003D138D" w:rsidRPr="00317ED4" w:rsidRDefault="003D138D" w:rsidP="00557B07">
            <w:pPr>
              <w:spacing w:after="0" w:line="240" w:lineRule="auto"/>
              <w:jc w:val="center"/>
              <w:rPr>
                <w:rFonts w:eastAsia="Times New Roman" w:cstheme="minorHAnsi"/>
                <w:b/>
                <w:bCs/>
                <w:sz w:val="20"/>
                <w:szCs w:val="20"/>
                <w:lang w:eastAsia="en-GB"/>
              </w:rPr>
            </w:pPr>
          </w:p>
        </w:tc>
      </w:tr>
      <w:tr w:rsidR="000A678E" w:rsidRPr="00317ED4" w14:paraId="55078A2E" w14:textId="77777777" w:rsidTr="00557B07">
        <w:trPr>
          <w:trHeight w:val="567"/>
        </w:trPr>
        <w:tc>
          <w:tcPr>
            <w:tcW w:w="1555" w:type="dxa"/>
            <w:shd w:val="clear" w:color="auto" w:fill="FFFFFF" w:themeFill="background1"/>
            <w:noWrap/>
            <w:vAlign w:val="center"/>
            <w:hideMark/>
          </w:tcPr>
          <w:p w14:paraId="2C41F07A"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Griffiths et al, 2019</w:t>
            </w:r>
          </w:p>
        </w:tc>
        <w:tc>
          <w:tcPr>
            <w:tcW w:w="2266" w:type="dxa"/>
            <w:shd w:val="clear" w:color="auto" w:fill="FFFFFF" w:themeFill="background1"/>
            <w:vAlign w:val="center"/>
            <w:hideMark/>
          </w:tcPr>
          <w:p w14:paraId="78B33ED3"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Days with staffing below the unit mean</w:t>
            </w:r>
          </w:p>
        </w:tc>
        <w:tc>
          <w:tcPr>
            <w:tcW w:w="1272" w:type="dxa"/>
            <w:shd w:val="clear" w:color="auto" w:fill="FFFFFF" w:themeFill="background1"/>
            <w:vAlign w:val="center"/>
            <w:hideMark/>
          </w:tcPr>
          <w:p w14:paraId="0F7E21F0"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NA</w:t>
            </w:r>
          </w:p>
        </w:tc>
        <w:tc>
          <w:tcPr>
            <w:tcW w:w="3124" w:type="dxa"/>
            <w:shd w:val="clear" w:color="auto" w:fill="FFFFFF" w:themeFill="background1"/>
            <w:vAlign w:val="center"/>
            <w:hideMark/>
          </w:tcPr>
          <w:p w14:paraId="74E89C45"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iCs/>
                <w:sz w:val="20"/>
                <w:szCs w:val="20"/>
                <w:lang w:eastAsia="en-GB"/>
              </w:rPr>
              <w:t xml:space="preserve">Cumulative sum of days over the first 5 days of stay </w:t>
            </w:r>
          </w:p>
        </w:tc>
        <w:tc>
          <w:tcPr>
            <w:tcW w:w="2126" w:type="dxa"/>
            <w:shd w:val="clear" w:color="auto" w:fill="FFFFFF" w:themeFill="background1"/>
            <w:vAlign w:val="center"/>
            <w:hideMark/>
          </w:tcPr>
          <w:p w14:paraId="1AC00A17"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iCs/>
                <w:sz w:val="20"/>
                <w:szCs w:val="20"/>
                <w:lang w:eastAsia="en-GB"/>
              </w:rPr>
              <w:t>In-hospital mortality</w:t>
            </w:r>
          </w:p>
        </w:tc>
        <w:tc>
          <w:tcPr>
            <w:tcW w:w="3260" w:type="dxa"/>
            <w:shd w:val="clear" w:color="auto" w:fill="FFFFFF" w:themeFill="background1"/>
            <w:vAlign w:val="center"/>
            <w:hideMark/>
          </w:tcPr>
          <w:p w14:paraId="544FD41E"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HR = 1.04; 95% CI = 1.02-1.07* </w:t>
            </w:r>
          </w:p>
        </w:tc>
        <w:tc>
          <w:tcPr>
            <w:tcW w:w="1276" w:type="dxa"/>
            <w:shd w:val="clear" w:color="auto" w:fill="FFFFFF" w:themeFill="background1"/>
          </w:tcPr>
          <w:p w14:paraId="158972D8"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Low</w:t>
            </w:r>
          </w:p>
        </w:tc>
      </w:tr>
      <w:tr w:rsidR="000A678E" w:rsidRPr="00317ED4" w14:paraId="6E1E8850" w14:textId="77777777" w:rsidTr="00557B07">
        <w:trPr>
          <w:trHeight w:val="567"/>
        </w:trPr>
        <w:tc>
          <w:tcPr>
            <w:tcW w:w="1555" w:type="dxa"/>
            <w:tcBorders>
              <w:bottom w:val="single" w:sz="4" w:space="0" w:color="auto"/>
            </w:tcBorders>
            <w:shd w:val="clear" w:color="auto" w:fill="FFFFFF" w:themeFill="background1"/>
            <w:noWrap/>
            <w:vAlign w:val="center"/>
          </w:tcPr>
          <w:p w14:paraId="1D4CEC04"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Musy et al, 2021</w:t>
            </w:r>
          </w:p>
        </w:tc>
        <w:tc>
          <w:tcPr>
            <w:tcW w:w="2266" w:type="dxa"/>
            <w:tcBorders>
              <w:bottom w:val="single" w:sz="4" w:space="0" w:color="auto"/>
            </w:tcBorders>
            <w:shd w:val="clear" w:color="auto" w:fill="FFFFFF" w:themeFill="background1"/>
            <w:vAlign w:val="center"/>
          </w:tcPr>
          <w:p w14:paraId="2B071F1C"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High / low staffing (50% above / below median number of RN expected given ward, patient activity &amp; shift type )</w:t>
            </w:r>
          </w:p>
        </w:tc>
        <w:tc>
          <w:tcPr>
            <w:tcW w:w="1272" w:type="dxa"/>
            <w:tcBorders>
              <w:bottom w:val="single" w:sz="4" w:space="0" w:color="auto"/>
            </w:tcBorders>
            <w:shd w:val="clear" w:color="auto" w:fill="FFFFFF" w:themeFill="background1"/>
            <w:vAlign w:val="center"/>
          </w:tcPr>
          <w:p w14:paraId="4B413DDA"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LPN</w:t>
            </w:r>
          </w:p>
        </w:tc>
        <w:tc>
          <w:tcPr>
            <w:tcW w:w="3124" w:type="dxa"/>
            <w:tcBorders>
              <w:bottom w:val="single" w:sz="4" w:space="0" w:color="auto"/>
            </w:tcBorders>
            <w:shd w:val="clear" w:color="auto" w:fill="FFFFFF" w:themeFill="background1"/>
            <w:vAlign w:val="center"/>
          </w:tcPr>
          <w:p w14:paraId="20EEB561"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Cumulative count of shifts with high numbers across all stay </w:t>
            </w:r>
          </w:p>
        </w:tc>
        <w:tc>
          <w:tcPr>
            <w:tcW w:w="2126" w:type="dxa"/>
            <w:tcBorders>
              <w:bottom w:val="single" w:sz="4" w:space="0" w:color="auto"/>
            </w:tcBorders>
            <w:shd w:val="clear" w:color="auto" w:fill="FFFFFF" w:themeFill="background1"/>
            <w:vAlign w:val="center"/>
          </w:tcPr>
          <w:p w14:paraId="00B11446"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iCs/>
                <w:sz w:val="20"/>
                <w:szCs w:val="20"/>
                <w:lang w:eastAsia="en-GB"/>
              </w:rPr>
              <w:t>In-hospital mortality</w:t>
            </w:r>
            <w:r w:rsidRPr="00317ED4">
              <w:rPr>
                <w:rFonts w:eastAsia="Times New Roman" w:cstheme="minorHAnsi"/>
                <w:sz w:val="20"/>
                <w:szCs w:val="20"/>
                <w:lang w:eastAsia="en-GB"/>
              </w:rPr>
              <w:t xml:space="preserve"> </w:t>
            </w:r>
          </w:p>
        </w:tc>
        <w:tc>
          <w:tcPr>
            <w:tcW w:w="3260" w:type="dxa"/>
            <w:tcBorders>
              <w:bottom w:val="single" w:sz="4" w:space="0" w:color="auto"/>
            </w:tcBorders>
            <w:shd w:val="clear" w:color="auto" w:fill="FFFFFF" w:themeFill="background1"/>
            <w:vAlign w:val="center"/>
          </w:tcPr>
          <w:p w14:paraId="2463603A"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Lower staffing: </w:t>
            </w:r>
          </w:p>
          <w:p w14:paraId="136F5DA7"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OR = 0.99; 95% CI = 0.96 - 1.01</w:t>
            </w:r>
          </w:p>
        </w:tc>
        <w:tc>
          <w:tcPr>
            <w:tcW w:w="1276" w:type="dxa"/>
            <w:tcBorders>
              <w:bottom w:val="single" w:sz="4" w:space="0" w:color="auto"/>
            </w:tcBorders>
            <w:shd w:val="clear" w:color="auto" w:fill="FFFFFF" w:themeFill="background1"/>
          </w:tcPr>
          <w:p w14:paraId="326880B6"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Low</w:t>
            </w:r>
          </w:p>
        </w:tc>
      </w:tr>
      <w:tr w:rsidR="000A678E" w:rsidRPr="00317ED4" w14:paraId="02DF50CE" w14:textId="77777777" w:rsidTr="00557B07">
        <w:trPr>
          <w:trHeight w:val="567"/>
        </w:trPr>
        <w:tc>
          <w:tcPr>
            <w:tcW w:w="1555" w:type="dxa"/>
            <w:shd w:val="clear" w:color="auto" w:fill="FFFFFF" w:themeFill="background1"/>
            <w:noWrap/>
            <w:vAlign w:val="center"/>
            <w:hideMark/>
          </w:tcPr>
          <w:p w14:paraId="2460647B"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Needleman et al, 2020</w:t>
            </w:r>
          </w:p>
        </w:tc>
        <w:tc>
          <w:tcPr>
            <w:tcW w:w="2266" w:type="dxa"/>
            <w:shd w:val="clear" w:color="auto" w:fill="FFFFFF" w:themeFill="background1"/>
            <w:vAlign w:val="center"/>
            <w:hideMark/>
          </w:tcPr>
          <w:p w14:paraId="20FB84D9"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Nurse hours per patient per 12-h shift   </w:t>
            </w:r>
          </w:p>
        </w:tc>
        <w:tc>
          <w:tcPr>
            <w:tcW w:w="1272" w:type="dxa"/>
            <w:shd w:val="clear" w:color="auto" w:fill="FFFFFF" w:themeFill="background1"/>
            <w:vAlign w:val="center"/>
            <w:hideMark/>
          </w:tcPr>
          <w:p w14:paraId="6C243B37"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NA</w:t>
            </w:r>
          </w:p>
        </w:tc>
        <w:tc>
          <w:tcPr>
            <w:tcW w:w="3124" w:type="dxa"/>
            <w:shd w:val="clear" w:color="auto" w:fill="FFFFFF" w:themeFill="background1"/>
            <w:vAlign w:val="center"/>
            <w:hideMark/>
          </w:tcPr>
          <w:p w14:paraId="4500AAA3"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Cumulative sum over the 2nd to 5th day of stay</w:t>
            </w:r>
          </w:p>
        </w:tc>
        <w:tc>
          <w:tcPr>
            <w:tcW w:w="2126" w:type="dxa"/>
            <w:shd w:val="clear" w:color="auto" w:fill="FFFFFF" w:themeFill="background1"/>
            <w:vAlign w:val="center"/>
            <w:hideMark/>
          </w:tcPr>
          <w:p w14:paraId="459EFA38"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In-hospital mortality</w:t>
            </w:r>
          </w:p>
        </w:tc>
        <w:tc>
          <w:tcPr>
            <w:tcW w:w="3260" w:type="dxa"/>
            <w:shd w:val="clear" w:color="auto" w:fill="FFFFFF" w:themeFill="background1"/>
            <w:vAlign w:val="center"/>
            <w:hideMark/>
          </w:tcPr>
          <w:p w14:paraId="7EF2095C"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HR = 1.03; 95% CI = 1.00 - 1.05* </w:t>
            </w:r>
          </w:p>
        </w:tc>
        <w:tc>
          <w:tcPr>
            <w:tcW w:w="1276" w:type="dxa"/>
            <w:shd w:val="clear" w:color="auto" w:fill="FFFFFF" w:themeFill="background1"/>
          </w:tcPr>
          <w:p w14:paraId="265E1884"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Moderate</w:t>
            </w:r>
          </w:p>
        </w:tc>
      </w:tr>
      <w:tr w:rsidR="000A678E" w:rsidRPr="00317ED4" w14:paraId="63EF09A1" w14:textId="77777777" w:rsidTr="00557B07">
        <w:trPr>
          <w:trHeight w:val="567"/>
        </w:trPr>
        <w:tc>
          <w:tcPr>
            <w:tcW w:w="1555" w:type="dxa"/>
            <w:shd w:val="clear" w:color="auto" w:fill="FFFFFF" w:themeFill="background1"/>
            <w:noWrap/>
            <w:vAlign w:val="center"/>
            <w:hideMark/>
          </w:tcPr>
          <w:p w14:paraId="4C2BA1F0"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Needleman et al, 2020</w:t>
            </w:r>
          </w:p>
        </w:tc>
        <w:tc>
          <w:tcPr>
            <w:tcW w:w="2266" w:type="dxa"/>
            <w:shd w:val="clear" w:color="auto" w:fill="FFFFFF" w:themeFill="background1"/>
            <w:vAlign w:val="center"/>
            <w:hideMark/>
          </w:tcPr>
          <w:p w14:paraId="40F04962"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Nurse hours per patient per 12-h shift   </w:t>
            </w:r>
          </w:p>
        </w:tc>
        <w:tc>
          <w:tcPr>
            <w:tcW w:w="1272" w:type="dxa"/>
            <w:shd w:val="clear" w:color="auto" w:fill="FFFFFF" w:themeFill="background1"/>
            <w:vAlign w:val="center"/>
            <w:hideMark/>
          </w:tcPr>
          <w:p w14:paraId="5D3C133C"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NA</w:t>
            </w:r>
          </w:p>
        </w:tc>
        <w:tc>
          <w:tcPr>
            <w:tcW w:w="3124" w:type="dxa"/>
            <w:shd w:val="clear" w:color="auto" w:fill="FFFFFF" w:themeFill="background1"/>
            <w:vAlign w:val="center"/>
            <w:hideMark/>
          </w:tcPr>
          <w:p w14:paraId="64BACE72"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Any shift with staffing below 75% of annual median unit</w:t>
            </w:r>
          </w:p>
        </w:tc>
        <w:tc>
          <w:tcPr>
            <w:tcW w:w="2126" w:type="dxa"/>
            <w:shd w:val="clear" w:color="auto" w:fill="FFFFFF" w:themeFill="background1"/>
            <w:vAlign w:val="center"/>
            <w:hideMark/>
          </w:tcPr>
          <w:p w14:paraId="6D8EC999"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In-hospital mortality</w:t>
            </w:r>
          </w:p>
        </w:tc>
        <w:tc>
          <w:tcPr>
            <w:tcW w:w="3260" w:type="dxa"/>
            <w:shd w:val="clear" w:color="auto" w:fill="FFFFFF" w:themeFill="background1"/>
            <w:vAlign w:val="center"/>
            <w:hideMark/>
          </w:tcPr>
          <w:p w14:paraId="19D8D8C9"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HR = 1.03; 95% CI = 1.01 -1.04*</w:t>
            </w:r>
          </w:p>
        </w:tc>
        <w:tc>
          <w:tcPr>
            <w:tcW w:w="1276" w:type="dxa"/>
            <w:shd w:val="clear" w:color="auto" w:fill="FFFFFF" w:themeFill="background1"/>
          </w:tcPr>
          <w:p w14:paraId="2F016792"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Moderate</w:t>
            </w:r>
          </w:p>
        </w:tc>
      </w:tr>
      <w:tr w:rsidR="000A678E" w:rsidRPr="00317ED4" w14:paraId="1DBD76C2" w14:textId="77777777" w:rsidTr="00557B07">
        <w:trPr>
          <w:trHeight w:val="300"/>
        </w:trPr>
        <w:tc>
          <w:tcPr>
            <w:tcW w:w="14879" w:type="dxa"/>
            <w:gridSpan w:val="7"/>
            <w:shd w:val="clear" w:color="auto" w:fill="FFFFFF" w:themeFill="background1"/>
          </w:tcPr>
          <w:p w14:paraId="64514B2A" w14:textId="77777777" w:rsidR="003D138D" w:rsidRPr="00317ED4" w:rsidRDefault="003D138D" w:rsidP="00557B07">
            <w:pPr>
              <w:spacing w:after="0" w:line="240" w:lineRule="auto"/>
              <w:jc w:val="center"/>
              <w:rPr>
                <w:rFonts w:eastAsia="Times New Roman" w:cstheme="minorHAnsi"/>
                <w:b/>
                <w:bCs/>
                <w:sz w:val="20"/>
                <w:szCs w:val="20"/>
                <w:lang w:eastAsia="en-GB"/>
              </w:rPr>
            </w:pPr>
            <w:r w:rsidRPr="00317ED4">
              <w:rPr>
                <w:rFonts w:eastAsia="Times New Roman" w:cstheme="minorHAnsi"/>
                <w:b/>
                <w:bCs/>
                <w:sz w:val="20"/>
                <w:szCs w:val="20"/>
                <w:lang w:eastAsia="en-GB"/>
              </w:rPr>
              <w:t>Effect of higher assistant staffing</w:t>
            </w:r>
          </w:p>
        </w:tc>
      </w:tr>
      <w:tr w:rsidR="000A678E" w:rsidRPr="00317ED4" w14:paraId="7B492B2C" w14:textId="77777777" w:rsidTr="00557B07">
        <w:trPr>
          <w:trHeight w:val="567"/>
        </w:trPr>
        <w:tc>
          <w:tcPr>
            <w:tcW w:w="1555" w:type="dxa"/>
            <w:shd w:val="clear" w:color="auto" w:fill="FFFFFF" w:themeFill="background1"/>
            <w:noWrap/>
            <w:vAlign w:val="center"/>
            <w:hideMark/>
          </w:tcPr>
          <w:p w14:paraId="0881A48E"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Fogg et al, 2021</w:t>
            </w:r>
          </w:p>
        </w:tc>
        <w:tc>
          <w:tcPr>
            <w:tcW w:w="2266" w:type="dxa"/>
            <w:shd w:val="clear" w:color="auto" w:fill="FFFFFF" w:themeFill="background1"/>
            <w:vAlign w:val="center"/>
            <w:hideMark/>
          </w:tcPr>
          <w:p w14:paraId="70929846"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iCs/>
                <w:sz w:val="20"/>
                <w:szCs w:val="20"/>
                <w:lang w:eastAsia="en-GB"/>
              </w:rPr>
              <w:t xml:space="preserve">Hours per patient day relative to the mean (with non-linear terms) </w:t>
            </w:r>
          </w:p>
        </w:tc>
        <w:tc>
          <w:tcPr>
            <w:tcW w:w="1272" w:type="dxa"/>
            <w:shd w:val="clear" w:color="auto" w:fill="FFFFFF" w:themeFill="background1"/>
            <w:vAlign w:val="center"/>
            <w:hideMark/>
          </w:tcPr>
          <w:p w14:paraId="42E8BA94"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NA</w:t>
            </w:r>
          </w:p>
        </w:tc>
        <w:tc>
          <w:tcPr>
            <w:tcW w:w="3124" w:type="dxa"/>
            <w:shd w:val="clear" w:color="auto" w:fill="FFFFFF" w:themeFill="background1"/>
            <w:vAlign w:val="center"/>
            <w:hideMark/>
          </w:tcPr>
          <w:p w14:paraId="754A910F"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Averaged across patient stay relative to the mean</w:t>
            </w:r>
          </w:p>
        </w:tc>
        <w:tc>
          <w:tcPr>
            <w:tcW w:w="2126" w:type="dxa"/>
            <w:shd w:val="clear" w:color="auto" w:fill="FFFFFF" w:themeFill="background1"/>
            <w:vAlign w:val="center"/>
            <w:hideMark/>
          </w:tcPr>
          <w:p w14:paraId="48ABEFB9"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In-hospital mortality and within 30 days of discharge </w:t>
            </w:r>
          </w:p>
        </w:tc>
        <w:tc>
          <w:tcPr>
            <w:tcW w:w="3260" w:type="dxa"/>
            <w:shd w:val="clear" w:color="auto" w:fill="FFFFFF" w:themeFill="background1"/>
            <w:vAlign w:val="center"/>
            <w:hideMark/>
          </w:tcPr>
          <w:p w14:paraId="07186F0B"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Additional NA Hour: OR= 1.12, 95% CI= 0.91–1.39</w:t>
            </w:r>
          </w:p>
        </w:tc>
        <w:tc>
          <w:tcPr>
            <w:tcW w:w="1276" w:type="dxa"/>
            <w:shd w:val="clear" w:color="auto" w:fill="FFFFFF" w:themeFill="background1"/>
          </w:tcPr>
          <w:p w14:paraId="4F689C83"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Moderate</w:t>
            </w:r>
          </w:p>
        </w:tc>
      </w:tr>
      <w:tr w:rsidR="000A678E" w:rsidRPr="00317ED4" w14:paraId="79B4427E" w14:textId="77777777" w:rsidTr="00557B07">
        <w:trPr>
          <w:trHeight w:val="567"/>
        </w:trPr>
        <w:tc>
          <w:tcPr>
            <w:tcW w:w="1555" w:type="dxa"/>
            <w:shd w:val="clear" w:color="auto" w:fill="FFFFFF" w:themeFill="background1"/>
            <w:noWrap/>
            <w:vAlign w:val="center"/>
            <w:hideMark/>
          </w:tcPr>
          <w:p w14:paraId="410A322B"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Griffiths et al, 2019</w:t>
            </w:r>
          </w:p>
        </w:tc>
        <w:tc>
          <w:tcPr>
            <w:tcW w:w="2266" w:type="dxa"/>
            <w:shd w:val="clear" w:color="auto" w:fill="FFFFFF" w:themeFill="background1"/>
            <w:vAlign w:val="center"/>
            <w:hideMark/>
          </w:tcPr>
          <w:p w14:paraId="3F3366C6"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Hours per patient day relative to the mean</w:t>
            </w:r>
          </w:p>
        </w:tc>
        <w:tc>
          <w:tcPr>
            <w:tcW w:w="1272" w:type="dxa"/>
            <w:shd w:val="clear" w:color="auto" w:fill="FFFFFF" w:themeFill="background1"/>
            <w:vAlign w:val="center"/>
            <w:hideMark/>
          </w:tcPr>
          <w:p w14:paraId="31FA9AE3"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NA</w:t>
            </w:r>
          </w:p>
        </w:tc>
        <w:tc>
          <w:tcPr>
            <w:tcW w:w="3124" w:type="dxa"/>
            <w:shd w:val="clear" w:color="auto" w:fill="FFFFFF" w:themeFill="background1"/>
            <w:vAlign w:val="center"/>
            <w:hideMark/>
          </w:tcPr>
          <w:p w14:paraId="7614D1F3"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iCs/>
                <w:sz w:val="20"/>
                <w:szCs w:val="20"/>
                <w:lang w:eastAsia="en-GB"/>
              </w:rPr>
              <w:t xml:space="preserve">Cumulative sum of days over the first 5 days of stay </w:t>
            </w:r>
          </w:p>
        </w:tc>
        <w:tc>
          <w:tcPr>
            <w:tcW w:w="2126" w:type="dxa"/>
            <w:shd w:val="clear" w:color="auto" w:fill="FFFFFF" w:themeFill="background1"/>
            <w:vAlign w:val="center"/>
            <w:hideMark/>
          </w:tcPr>
          <w:p w14:paraId="17C74F2A"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In-hospital mortality</w:t>
            </w:r>
          </w:p>
        </w:tc>
        <w:tc>
          <w:tcPr>
            <w:tcW w:w="3260" w:type="dxa"/>
            <w:shd w:val="clear" w:color="auto" w:fill="FFFFFF" w:themeFill="background1"/>
            <w:vAlign w:val="center"/>
            <w:hideMark/>
          </w:tcPr>
          <w:p w14:paraId="5434C9B6"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HR = 1.01; 95% CI = 0.98 - 1.04                                                                                        </w:t>
            </w:r>
          </w:p>
        </w:tc>
        <w:tc>
          <w:tcPr>
            <w:tcW w:w="1276" w:type="dxa"/>
            <w:shd w:val="clear" w:color="auto" w:fill="FFFFFF" w:themeFill="background1"/>
          </w:tcPr>
          <w:p w14:paraId="082B2197"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Low</w:t>
            </w:r>
          </w:p>
        </w:tc>
      </w:tr>
      <w:tr w:rsidR="000A678E" w:rsidRPr="00317ED4" w14:paraId="56C4E6E9" w14:textId="77777777" w:rsidTr="00557B07">
        <w:trPr>
          <w:trHeight w:val="567"/>
        </w:trPr>
        <w:tc>
          <w:tcPr>
            <w:tcW w:w="1555" w:type="dxa"/>
            <w:tcBorders>
              <w:bottom w:val="single" w:sz="4" w:space="0" w:color="auto"/>
            </w:tcBorders>
            <w:shd w:val="clear" w:color="auto" w:fill="FFFFFF" w:themeFill="background1"/>
            <w:noWrap/>
            <w:vAlign w:val="center"/>
            <w:hideMark/>
          </w:tcPr>
          <w:p w14:paraId="1367D529"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Musy et al, 2021</w:t>
            </w:r>
          </w:p>
        </w:tc>
        <w:tc>
          <w:tcPr>
            <w:tcW w:w="2266" w:type="dxa"/>
            <w:tcBorders>
              <w:bottom w:val="single" w:sz="4" w:space="0" w:color="auto"/>
            </w:tcBorders>
            <w:shd w:val="clear" w:color="auto" w:fill="FFFFFF" w:themeFill="background1"/>
            <w:vAlign w:val="center"/>
            <w:hideMark/>
          </w:tcPr>
          <w:p w14:paraId="11694344"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High / low staffing (50% above / below median number of RN expected </w:t>
            </w:r>
            <w:r w:rsidRPr="00317ED4">
              <w:rPr>
                <w:rFonts w:eastAsia="Times New Roman" w:cstheme="minorHAnsi"/>
                <w:sz w:val="20"/>
                <w:szCs w:val="20"/>
                <w:lang w:eastAsia="en-GB"/>
              </w:rPr>
              <w:lastRenderedPageBreak/>
              <w:t>given ward, patient activity &amp; shift type )</w:t>
            </w:r>
          </w:p>
        </w:tc>
        <w:tc>
          <w:tcPr>
            <w:tcW w:w="1272" w:type="dxa"/>
            <w:tcBorders>
              <w:bottom w:val="single" w:sz="4" w:space="0" w:color="auto"/>
            </w:tcBorders>
            <w:shd w:val="clear" w:color="auto" w:fill="FFFFFF" w:themeFill="background1"/>
            <w:vAlign w:val="center"/>
            <w:hideMark/>
          </w:tcPr>
          <w:p w14:paraId="0E46321E"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lastRenderedPageBreak/>
              <w:t>LPN</w:t>
            </w:r>
          </w:p>
        </w:tc>
        <w:tc>
          <w:tcPr>
            <w:tcW w:w="3124" w:type="dxa"/>
            <w:tcBorders>
              <w:bottom w:val="single" w:sz="4" w:space="0" w:color="auto"/>
            </w:tcBorders>
            <w:shd w:val="clear" w:color="auto" w:fill="FFFFFF" w:themeFill="background1"/>
            <w:vAlign w:val="center"/>
            <w:hideMark/>
          </w:tcPr>
          <w:p w14:paraId="35FD5508"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Cumulative count of shifts with high numbers across all stay </w:t>
            </w:r>
          </w:p>
        </w:tc>
        <w:tc>
          <w:tcPr>
            <w:tcW w:w="2126" w:type="dxa"/>
            <w:tcBorders>
              <w:bottom w:val="single" w:sz="4" w:space="0" w:color="auto"/>
            </w:tcBorders>
            <w:shd w:val="clear" w:color="auto" w:fill="FFFFFF" w:themeFill="background1"/>
            <w:vAlign w:val="center"/>
            <w:hideMark/>
          </w:tcPr>
          <w:p w14:paraId="52B3ED38"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Mortality  </w:t>
            </w:r>
          </w:p>
        </w:tc>
        <w:tc>
          <w:tcPr>
            <w:tcW w:w="3260" w:type="dxa"/>
            <w:tcBorders>
              <w:bottom w:val="single" w:sz="4" w:space="0" w:color="auto"/>
            </w:tcBorders>
            <w:shd w:val="clear" w:color="auto" w:fill="FFFFFF" w:themeFill="background1"/>
            <w:vAlign w:val="center"/>
            <w:hideMark/>
          </w:tcPr>
          <w:p w14:paraId="5BA06AF6"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Higher staffing: OR = 0.97; 95% CI = 0.96 - 0.99*</w:t>
            </w:r>
          </w:p>
        </w:tc>
        <w:tc>
          <w:tcPr>
            <w:tcW w:w="1276" w:type="dxa"/>
            <w:tcBorders>
              <w:bottom w:val="single" w:sz="4" w:space="0" w:color="auto"/>
            </w:tcBorders>
            <w:shd w:val="clear" w:color="auto" w:fill="FFFFFF" w:themeFill="background1"/>
          </w:tcPr>
          <w:p w14:paraId="3434559B" w14:textId="77777777"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xml:space="preserve">Low </w:t>
            </w:r>
          </w:p>
        </w:tc>
      </w:tr>
      <w:tr w:rsidR="000A678E" w:rsidRPr="00317ED4" w14:paraId="4B3A2ED1" w14:textId="77777777" w:rsidTr="00557B07">
        <w:trPr>
          <w:trHeight w:val="510"/>
        </w:trPr>
        <w:tc>
          <w:tcPr>
            <w:tcW w:w="13603" w:type="dxa"/>
            <w:gridSpan w:val="6"/>
            <w:tcBorders>
              <w:left w:val="nil"/>
              <w:bottom w:val="nil"/>
              <w:right w:val="nil"/>
            </w:tcBorders>
            <w:shd w:val="clear" w:color="auto" w:fill="FFFFFF" w:themeFill="background1"/>
          </w:tcPr>
          <w:p w14:paraId="5ADB5D0C" w14:textId="12DDE4C6" w:rsidR="003D138D" w:rsidRPr="00317ED4" w:rsidRDefault="003D138D" w:rsidP="00557B07">
            <w:pPr>
              <w:spacing w:after="0" w:line="240" w:lineRule="auto"/>
              <w:rPr>
                <w:rFonts w:eastAsia="Times New Roman" w:cstheme="minorHAnsi"/>
                <w:sz w:val="20"/>
                <w:szCs w:val="20"/>
                <w:lang w:eastAsia="en-GB"/>
              </w:rPr>
            </w:pPr>
            <w:r w:rsidRPr="00317ED4">
              <w:rPr>
                <w:rFonts w:eastAsia="Times New Roman" w:cstheme="minorHAnsi"/>
                <w:sz w:val="20"/>
                <w:szCs w:val="20"/>
                <w:lang w:eastAsia="en-GB"/>
              </w:rPr>
              <w:t>* = statistically significant at &lt;0.05; OR = Odds Ratio; HR = Hazard Ratio; RR = Risk Ratio; CI = Confidence Interval</w:t>
            </w:r>
            <w:r w:rsidR="000A678E" w:rsidRPr="00317ED4">
              <w:rPr>
                <w:rFonts w:eastAsia="Times New Roman" w:cstheme="minorHAnsi"/>
                <w:sz w:val="20"/>
                <w:szCs w:val="20"/>
                <w:lang w:eastAsia="en-GB"/>
              </w:rPr>
              <w:t>; RN = Registered Nurse; NA = Nursing Assistant; LPN = Licenced Practical Nurse</w:t>
            </w:r>
          </w:p>
        </w:tc>
        <w:tc>
          <w:tcPr>
            <w:tcW w:w="1276" w:type="dxa"/>
            <w:tcBorders>
              <w:left w:val="nil"/>
              <w:bottom w:val="nil"/>
              <w:right w:val="nil"/>
            </w:tcBorders>
            <w:shd w:val="clear" w:color="auto" w:fill="FFFFFF" w:themeFill="background1"/>
          </w:tcPr>
          <w:p w14:paraId="2C8D7E7C" w14:textId="77777777" w:rsidR="003D138D" w:rsidRPr="00317ED4" w:rsidRDefault="003D138D" w:rsidP="00557B07">
            <w:pPr>
              <w:spacing w:after="0" w:line="240" w:lineRule="auto"/>
              <w:rPr>
                <w:rFonts w:eastAsia="Times New Roman" w:cstheme="minorHAnsi"/>
                <w:sz w:val="20"/>
                <w:szCs w:val="20"/>
                <w:lang w:eastAsia="en-GB"/>
              </w:rPr>
            </w:pPr>
          </w:p>
        </w:tc>
      </w:tr>
    </w:tbl>
    <w:p w14:paraId="58F054CD" w14:textId="77777777" w:rsidR="00573B1F" w:rsidRPr="00317ED4" w:rsidRDefault="00573B1F" w:rsidP="00D73E84">
      <w:pPr>
        <w:rPr>
          <w:rFonts w:cstheme="minorHAnsi"/>
          <w:sz w:val="20"/>
          <w:szCs w:val="20"/>
        </w:rPr>
        <w:sectPr w:rsidR="00573B1F" w:rsidRPr="00317ED4" w:rsidSect="00D73E84">
          <w:pgSz w:w="16838" w:h="11906" w:orient="landscape"/>
          <w:pgMar w:top="1440" w:right="1440" w:bottom="1440" w:left="1440" w:header="708" w:footer="708" w:gutter="0"/>
          <w:cols w:space="708"/>
          <w:docGrid w:linePitch="360"/>
        </w:sectPr>
      </w:pPr>
    </w:p>
    <w:p w14:paraId="3DD40D40" w14:textId="74E5D7F1" w:rsidR="00573B1F" w:rsidRPr="00317ED4" w:rsidRDefault="00573B1F" w:rsidP="00573B1F">
      <w:pPr>
        <w:pStyle w:val="Heading2"/>
        <w:rPr>
          <w:rFonts w:asciiTheme="minorHAnsi" w:hAnsiTheme="minorHAnsi" w:cstheme="minorHAnsi"/>
          <w:color w:val="auto"/>
          <w:sz w:val="20"/>
          <w:szCs w:val="20"/>
        </w:rPr>
      </w:pPr>
      <w:r w:rsidRPr="00317ED4">
        <w:rPr>
          <w:rFonts w:asciiTheme="minorHAnsi" w:hAnsiTheme="minorHAnsi" w:cstheme="minorHAnsi"/>
          <w:b/>
          <w:color w:val="auto"/>
          <w:sz w:val="20"/>
          <w:szCs w:val="20"/>
        </w:rPr>
        <w:lastRenderedPageBreak/>
        <w:t xml:space="preserve">Table </w:t>
      </w:r>
      <w:r w:rsidR="000A678E" w:rsidRPr="00317ED4">
        <w:rPr>
          <w:rFonts w:asciiTheme="minorHAnsi" w:hAnsiTheme="minorHAnsi" w:cstheme="minorHAnsi"/>
          <w:b/>
          <w:color w:val="auto"/>
          <w:sz w:val="20"/>
          <w:szCs w:val="20"/>
        </w:rPr>
        <w:t>4</w:t>
      </w:r>
      <w:r w:rsidRPr="00317ED4">
        <w:rPr>
          <w:rFonts w:asciiTheme="minorHAnsi" w:hAnsiTheme="minorHAnsi" w:cstheme="minorHAnsi"/>
          <w:color w:val="auto"/>
          <w:sz w:val="20"/>
          <w:szCs w:val="20"/>
        </w:rPr>
        <w:tab/>
      </w:r>
      <w:r w:rsidRPr="00317ED4">
        <w:rPr>
          <w:rFonts w:asciiTheme="minorHAnsi" w:hAnsiTheme="minorHAnsi" w:cstheme="minorHAnsi"/>
          <w:color w:val="auto"/>
          <w:sz w:val="20"/>
          <w:szCs w:val="20"/>
        </w:rPr>
        <w:tab/>
        <w:t xml:space="preserve">Infections effect estimated for analyses of staffing levels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1"/>
        <w:gridCol w:w="1701"/>
        <w:gridCol w:w="1134"/>
        <w:gridCol w:w="3686"/>
        <w:gridCol w:w="3118"/>
        <w:gridCol w:w="3544"/>
      </w:tblGrid>
      <w:tr w:rsidR="00573B1F" w:rsidRPr="00317ED4" w14:paraId="4104B774" w14:textId="77777777" w:rsidTr="000A678E">
        <w:trPr>
          <w:trHeight w:val="510"/>
        </w:trPr>
        <w:tc>
          <w:tcPr>
            <w:tcW w:w="1271" w:type="dxa"/>
            <w:shd w:val="clear" w:color="auto" w:fill="FFFFFF" w:themeFill="background1"/>
            <w:tcMar>
              <w:top w:w="15" w:type="dxa"/>
              <w:left w:w="15" w:type="dxa"/>
              <w:bottom w:w="0" w:type="dxa"/>
              <w:right w:w="15" w:type="dxa"/>
            </w:tcMar>
            <w:vAlign w:val="center"/>
            <w:hideMark/>
          </w:tcPr>
          <w:p w14:paraId="0B0D1C02" w14:textId="77777777" w:rsidR="00573B1F" w:rsidRPr="00317ED4" w:rsidRDefault="00573B1F" w:rsidP="00573B1F">
            <w:pPr>
              <w:spacing w:after="0" w:line="240" w:lineRule="auto"/>
              <w:rPr>
                <w:rFonts w:cstheme="minorHAnsi"/>
                <w:b/>
                <w:bCs/>
                <w:sz w:val="20"/>
                <w:szCs w:val="20"/>
              </w:rPr>
            </w:pPr>
            <w:r w:rsidRPr="00317ED4">
              <w:rPr>
                <w:rFonts w:cstheme="minorHAnsi"/>
                <w:b/>
                <w:bCs/>
                <w:sz w:val="20"/>
                <w:szCs w:val="20"/>
              </w:rPr>
              <w:t>Study</w:t>
            </w:r>
          </w:p>
        </w:tc>
        <w:tc>
          <w:tcPr>
            <w:tcW w:w="1701" w:type="dxa"/>
            <w:shd w:val="clear" w:color="auto" w:fill="FFFFFF" w:themeFill="background1"/>
            <w:tcMar>
              <w:top w:w="15" w:type="dxa"/>
              <w:left w:w="15" w:type="dxa"/>
              <w:bottom w:w="0" w:type="dxa"/>
              <w:right w:w="15" w:type="dxa"/>
            </w:tcMar>
            <w:vAlign w:val="center"/>
            <w:hideMark/>
          </w:tcPr>
          <w:p w14:paraId="10F81E58" w14:textId="77777777" w:rsidR="00573B1F" w:rsidRPr="00317ED4" w:rsidRDefault="00573B1F" w:rsidP="00573B1F">
            <w:pPr>
              <w:spacing w:after="0" w:line="240" w:lineRule="auto"/>
              <w:rPr>
                <w:rFonts w:cstheme="minorHAnsi"/>
                <w:b/>
                <w:bCs/>
                <w:sz w:val="20"/>
                <w:szCs w:val="20"/>
              </w:rPr>
            </w:pPr>
            <w:r w:rsidRPr="00317ED4">
              <w:rPr>
                <w:rFonts w:cstheme="minorHAnsi"/>
                <w:b/>
                <w:bCs/>
                <w:sz w:val="20"/>
                <w:szCs w:val="20"/>
              </w:rPr>
              <w:t>Staffing measure</w:t>
            </w:r>
          </w:p>
        </w:tc>
        <w:tc>
          <w:tcPr>
            <w:tcW w:w="1134" w:type="dxa"/>
            <w:shd w:val="clear" w:color="auto" w:fill="FFFFFF" w:themeFill="background1"/>
            <w:tcMar>
              <w:top w:w="15" w:type="dxa"/>
              <w:left w:w="15" w:type="dxa"/>
              <w:bottom w:w="0" w:type="dxa"/>
              <w:right w:w="15" w:type="dxa"/>
            </w:tcMar>
            <w:vAlign w:val="center"/>
            <w:hideMark/>
          </w:tcPr>
          <w:p w14:paraId="19B0D07E" w14:textId="77777777" w:rsidR="00573B1F" w:rsidRPr="00317ED4" w:rsidRDefault="00573B1F" w:rsidP="00573B1F">
            <w:pPr>
              <w:spacing w:after="0" w:line="240" w:lineRule="auto"/>
              <w:rPr>
                <w:rFonts w:cstheme="minorHAnsi"/>
                <w:b/>
                <w:bCs/>
                <w:sz w:val="20"/>
                <w:szCs w:val="20"/>
              </w:rPr>
            </w:pPr>
            <w:r w:rsidRPr="00317ED4">
              <w:rPr>
                <w:rFonts w:cstheme="minorHAnsi"/>
                <w:b/>
                <w:bCs/>
                <w:sz w:val="20"/>
                <w:szCs w:val="20"/>
              </w:rPr>
              <w:t>Staff group</w:t>
            </w:r>
          </w:p>
        </w:tc>
        <w:tc>
          <w:tcPr>
            <w:tcW w:w="3686" w:type="dxa"/>
            <w:shd w:val="clear" w:color="auto" w:fill="FFFFFF" w:themeFill="background1"/>
            <w:tcMar>
              <w:top w:w="15" w:type="dxa"/>
              <w:left w:w="15" w:type="dxa"/>
              <w:bottom w:w="0" w:type="dxa"/>
              <w:right w:w="15" w:type="dxa"/>
            </w:tcMar>
            <w:vAlign w:val="center"/>
            <w:hideMark/>
          </w:tcPr>
          <w:p w14:paraId="2F3B1FEE" w14:textId="77777777" w:rsidR="00573B1F" w:rsidRPr="00317ED4" w:rsidRDefault="00573B1F" w:rsidP="00573B1F">
            <w:pPr>
              <w:spacing w:after="0" w:line="240" w:lineRule="auto"/>
              <w:rPr>
                <w:rFonts w:cstheme="minorHAnsi"/>
                <w:b/>
                <w:bCs/>
                <w:sz w:val="20"/>
                <w:szCs w:val="20"/>
              </w:rPr>
            </w:pPr>
            <w:r w:rsidRPr="00317ED4">
              <w:rPr>
                <w:rFonts w:cstheme="minorHAnsi"/>
                <w:b/>
                <w:bCs/>
                <w:sz w:val="20"/>
                <w:szCs w:val="20"/>
              </w:rPr>
              <w:t>Exposure window</w:t>
            </w:r>
          </w:p>
        </w:tc>
        <w:tc>
          <w:tcPr>
            <w:tcW w:w="3118" w:type="dxa"/>
            <w:shd w:val="clear" w:color="auto" w:fill="FFFFFF" w:themeFill="background1"/>
            <w:tcMar>
              <w:top w:w="15" w:type="dxa"/>
              <w:left w:w="15" w:type="dxa"/>
              <w:bottom w:w="0" w:type="dxa"/>
              <w:right w:w="15" w:type="dxa"/>
            </w:tcMar>
            <w:vAlign w:val="center"/>
            <w:hideMark/>
          </w:tcPr>
          <w:p w14:paraId="0A44C31C" w14:textId="77777777" w:rsidR="00573B1F" w:rsidRPr="00317ED4" w:rsidRDefault="00573B1F" w:rsidP="00573B1F">
            <w:pPr>
              <w:spacing w:after="0" w:line="240" w:lineRule="auto"/>
              <w:rPr>
                <w:rFonts w:cstheme="minorHAnsi"/>
                <w:b/>
                <w:bCs/>
                <w:sz w:val="20"/>
                <w:szCs w:val="20"/>
              </w:rPr>
            </w:pPr>
            <w:r w:rsidRPr="00317ED4">
              <w:rPr>
                <w:rFonts w:cstheme="minorHAnsi"/>
                <w:b/>
                <w:bCs/>
                <w:sz w:val="20"/>
                <w:szCs w:val="20"/>
              </w:rPr>
              <w:t>Outcome</w:t>
            </w:r>
          </w:p>
        </w:tc>
        <w:tc>
          <w:tcPr>
            <w:tcW w:w="3544" w:type="dxa"/>
            <w:shd w:val="clear" w:color="auto" w:fill="FFFFFF" w:themeFill="background1"/>
            <w:tcMar>
              <w:top w:w="15" w:type="dxa"/>
              <w:left w:w="15" w:type="dxa"/>
              <w:bottom w:w="0" w:type="dxa"/>
              <w:right w:w="15" w:type="dxa"/>
            </w:tcMar>
            <w:vAlign w:val="center"/>
            <w:hideMark/>
          </w:tcPr>
          <w:p w14:paraId="0AFDADE4" w14:textId="77777777" w:rsidR="00573B1F" w:rsidRPr="00317ED4" w:rsidRDefault="00573B1F" w:rsidP="00573B1F">
            <w:pPr>
              <w:spacing w:after="0" w:line="240" w:lineRule="auto"/>
              <w:rPr>
                <w:rFonts w:cstheme="minorHAnsi"/>
                <w:b/>
                <w:bCs/>
                <w:sz w:val="20"/>
                <w:szCs w:val="20"/>
              </w:rPr>
            </w:pPr>
            <w:r w:rsidRPr="00317ED4">
              <w:rPr>
                <w:rFonts w:cstheme="minorHAnsi"/>
                <w:b/>
                <w:bCs/>
                <w:sz w:val="20"/>
                <w:szCs w:val="20"/>
              </w:rPr>
              <w:t>Result</w:t>
            </w:r>
          </w:p>
        </w:tc>
      </w:tr>
      <w:tr w:rsidR="00573B1F" w:rsidRPr="00317ED4" w14:paraId="039BE2E7" w14:textId="77777777" w:rsidTr="000A678E">
        <w:trPr>
          <w:trHeight w:val="300"/>
        </w:trPr>
        <w:tc>
          <w:tcPr>
            <w:tcW w:w="14454" w:type="dxa"/>
            <w:gridSpan w:val="6"/>
            <w:shd w:val="clear" w:color="auto" w:fill="FFFFFF" w:themeFill="background1"/>
            <w:tcMar>
              <w:top w:w="15" w:type="dxa"/>
              <w:left w:w="15" w:type="dxa"/>
              <w:bottom w:w="0" w:type="dxa"/>
              <w:right w:w="15" w:type="dxa"/>
            </w:tcMar>
            <w:vAlign w:val="center"/>
            <w:hideMark/>
          </w:tcPr>
          <w:p w14:paraId="6CFEBCBF" w14:textId="77777777" w:rsidR="00573B1F" w:rsidRPr="00317ED4" w:rsidRDefault="00573B1F" w:rsidP="00573B1F">
            <w:pPr>
              <w:spacing w:after="0" w:line="240" w:lineRule="auto"/>
              <w:jc w:val="center"/>
              <w:rPr>
                <w:rFonts w:cstheme="minorHAnsi"/>
                <w:b/>
                <w:bCs/>
                <w:sz w:val="20"/>
                <w:szCs w:val="20"/>
              </w:rPr>
            </w:pPr>
            <w:r w:rsidRPr="00317ED4">
              <w:rPr>
                <w:rFonts w:cstheme="minorHAnsi"/>
                <w:b/>
                <w:bCs/>
                <w:sz w:val="20"/>
                <w:szCs w:val="20"/>
              </w:rPr>
              <w:t>Higher staffing</w:t>
            </w:r>
          </w:p>
        </w:tc>
      </w:tr>
      <w:tr w:rsidR="00573B1F" w:rsidRPr="00317ED4" w14:paraId="35E87EDE" w14:textId="77777777" w:rsidTr="000A678E">
        <w:trPr>
          <w:trHeight w:val="567"/>
        </w:trPr>
        <w:tc>
          <w:tcPr>
            <w:tcW w:w="1271" w:type="dxa"/>
            <w:shd w:val="clear" w:color="auto" w:fill="FFFFFF" w:themeFill="background1"/>
            <w:tcMar>
              <w:top w:w="15" w:type="dxa"/>
              <w:left w:w="15" w:type="dxa"/>
              <w:bottom w:w="0" w:type="dxa"/>
              <w:right w:w="15" w:type="dxa"/>
            </w:tcMar>
            <w:vAlign w:val="center"/>
            <w:hideMark/>
          </w:tcPr>
          <w:p w14:paraId="0E5C609B"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Hugonnet et al, 2007a </w:t>
            </w:r>
          </w:p>
        </w:tc>
        <w:tc>
          <w:tcPr>
            <w:tcW w:w="1701" w:type="dxa"/>
            <w:shd w:val="clear" w:color="auto" w:fill="FFFFFF" w:themeFill="background1"/>
            <w:tcMar>
              <w:top w:w="15" w:type="dxa"/>
              <w:left w:w="15" w:type="dxa"/>
              <w:bottom w:w="0" w:type="dxa"/>
              <w:right w:w="15" w:type="dxa"/>
            </w:tcMar>
            <w:vAlign w:val="center"/>
            <w:hideMark/>
          </w:tcPr>
          <w:p w14:paraId="08F2E5FD"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Nurse/patient ratio</w:t>
            </w:r>
          </w:p>
        </w:tc>
        <w:tc>
          <w:tcPr>
            <w:tcW w:w="1134" w:type="dxa"/>
            <w:shd w:val="clear" w:color="auto" w:fill="FFFFFF" w:themeFill="background1"/>
            <w:tcMar>
              <w:top w:w="15" w:type="dxa"/>
              <w:left w:w="15" w:type="dxa"/>
              <w:bottom w:w="0" w:type="dxa"/>
              <w:right w:w="15" w:type="dxa"/>
            </w:tcMar>
            <w:vAlign w:val="center"/>
            <w:hideMark/>
          </w:tcPr>
          <w:p w14:paraId="696DDFEB"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RN</w:t>
            </w:r>
          </w:p>
        </w:tc>
        <w:tc>
          <w:tcPr>
            <w:tcW w:w="3686" w:type="dxa"/>
            <w:shd w:val="clear" w:color="auto" w:fill="FFFFFF" w:themeFill="background1"/>
            <w:tcMar>
              <w:top w:w="15" w:type="dxa"/>
              <w:left w:w="15" w:type="dxa"/>
              <w:bottom w:w="0" w:type="dxa"/>
              <w:right w:w="15" w:type="dxa"/>
            </w:tcMar>
            <w:vAlign w:val="center"/>
            <w:hideMark/>
          </w:tcPr>
          <w:p w14:paraId="37341F60"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Averaged across 4 days prior to infection</w:t>
            </w:r>
          </w:p>
        </w:tc>
        <w:tc>
          <w:tcPr>
            <w:tcW w:w="3118" w:type="dxa"/>
            <w:shd w:val="clear" w:color="auto" w:fill="FFFFFF" w:themeFill="background1"/>
            <w:tcMar>
              <w:top w:w="15" w:type="dxa"/>
              <w:left w:w="15" w:type="dxa"/>
              <w:bottom w:w="0" w:type="dxa"/>
              <w:right w:w="15" w:type="dxa"/>
            </w:tcMar>
            <w:vAlign w:val="center"/>
            <w:hideMark/>
          </w:tcPr>
          <w:p w14:paraId="65A47A04"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Healthcare associated infection </w:t>
            </w:r>
          </w:p>
        </w:tc>
        <w:tc>
          <w:tcPr>
            <w:tcW w:w="3544" w:type="dxa"/>
            <w:shd w:val="clear" w:color="auto" w:fill="FFFFFF" w:themeFill="background1"/>
            <w:tcMar>
              <w:top w:w="15" w:type="dxa"/>
              <w:left w:w="15" w:type="dxa"/>
              <w:bottom w:w="0" w:type="dxa"/>
              <w:right w:w="15" w:type="dxa"/>
            </w:tcMar>
            <w:vAlign w:val="center"/>
            <w:hideMark/>
          </w:tcPr>
          <w:p w14:paraId="71E9EAFA"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IRR = 0.69; 95% CI= 0.50–0.95</w:t>
            </w:r>
            <w:r w:rsidRPr="00317ED4">
              <w:rPr>
                <w:rFonts w:cstheme="minorHAnsi"/>
                <w:b/>
                <w:bCs/>
                <w:sz w:val="20"/>
                <w:szCs w:val="20"/>
              </w:rPr>
              <w:t>*</w:t>
            </w:r>
            <w:r w:rsidRPr="00317ED4">
              <w:rPr>
                <w:rFonts w:cstheme="minorHAnsi"/>
                <w:sz w:val="20"/>
                <w:szCs w:val="20"/>
              </w:rPr>
              <w:t xml:space="preserve">     </w:t>
            </w:r>
          </w:p>
        </w:tc>
      </w:tr>
      <w:tr w:rsidR="00573B1F" w:rsidRPr="00317ED4" w14:paraId="32C338D6" w14:textId="77777777" w:rsidTr="000A678E">
        <w:trPr>
          <w:trHeight w:val="567"/>
        </w:trPr>
        <w:tc>
          <w:tcPr>
            <w:tcW w:w="1271" w:type="dxa"/>
            <w:shd w:val="clear" w:color="auto" w:fill="FFFFFF" w:themeFill="background1"/>
            <w:tcMar>
              <w:top w:w="15" w:type="dxa"/>
              <w:left w:w="15" w:type="dxa"/>
              <w:bottom w:w="0" w:type="dxa"/>
              <w:right w:w="15" w:type="dxa"/>
            </w:tcMar>
            <w:vAlign w:val="center"/>
            <w:hideMark/>
          </w:tcPr>
          <w:p w14:paraId="3357E2D7"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Hugonnet et al, 2007a </w:t>
            </w:r>
          </w:p>
        </w:tc>
        <w:tc>
          <w:tcPr>
            <w:tcW w:w="1701" w:type="dxa"/>
            <w:shd w:val="clear" w:color="auto" w:fill="FFFFFF" w:themeFill="background1"/>
            <w:tcMar>
              <w:top w:w="15" w:type="dxa"/>
              <w:left w:w="15" w:type="dxa"/>
              <w:bottom w:w="0" w:type="dxa"/>
              <w:right w:w="15" w:type="dxa"/>
            </w:tcMar>
            <w:vAlign w:val="center"/>
            <w:hideMark/>
          </w:tcPr>
          <w:p w14:paraId="4DA623ED"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Ratio of ICU trained to trainee nurses</w:t>
            </w:r>
          </w:p>
        </w:tc>
        <w:tc>
          <w:tcPr>
            <w:tcW w:w="1134" w:type="dxa"/>
            <w:shd w:val="clear" w:color="auto" w:fill="FFFFFF" w:themeFill="background1"/>
            <w:tcMar>
              <w:top w:w="15" w:type="dxa"/>
              <w:left w:w="15" w:type="dxa"/>
              <w:bottom w:w="0" w:type="dxa"/>
              <w:right w:w="15" w:type="dxa"/>
            </w:tcMar>
            <w:vAlign w:val="center"/>
            <w:hideMark/>
          </w:tcPr>
          <w:p w14:paraId="79BD226C"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RN</w:t>
            </w:r>
          </w:p>
        </w:tc>
        <w:tc>
          <w:tcPr>
            <w:tcW w:w="3686" w:type="dxa"/>
            <w:shd w:val="clear" w:color="auto" w:fill="FFFFFF" w:themeFill="background1"/>
            <w:tcMar>
              <w:top w:w="15" w:type="dxa"/>
              <w:left w:w="15" w:type="dxa"/>
              <w:bottom w:w="0" w:type="dxa"/>
              <w:right w:w="15" w:type="dxa"/>
            </w:tcMar>
            <w:vAlign w:val="center"/>
            <w:hideMark/>
          </w:tcPr>
          <w:p w14:paraId="67DE7594"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Averaged across 4 days prior to infection</w:t>
            </w:r>
          </w:p>
        </w:tc>
        <w:tc>
          <w:tcPr>
            <w:tcW w:w="3118" w:type="dxa"/>
            <w:shd w:val="clear" w:color="auto" w:fill="FFFFFF" w:themeFill="background1"/>
            <w:tcMar>
              <w:top w:w="15" w:type="dxa"/>
              <w:left w:w="15" w:type="dxa"/>
              <w:bottom w:w="0" w:type="dxa"/>
              <w:right w:w="15" w:type="dxa"/>
            </w:tcMar>
            <w:vAlign w:val="center"/>
            <w:hideMark/>
          </w:tcPr>
          <w:p w14:paraId="5C51A1C7"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Healthcare associated infection </w:t>
            </w:r>
          </w:p>
        </w:tc>
        <w:tc>
          <w:tcPr>
            <w:tcW w:w="3544" w:type="dxa"/>
            <w:shd w:val="clear" w:color="auto" w:fill="FFFFFF" w:themeFill="background1"/>
            <w:tcMar>
              <w:top w:w="15" w:type="dxa"/>
              <w:left w:w="15" w:type="dxa"/>
              <w:bottom w:w="0" w:type="dxa"/>
              <w:right w:w="15" w:type="dxa"/>
            </w:tcMar>
            <w:vAlign w:val="center"/>
            <w:hideMark/>
          </w:tcPr>
          <w:p w14:paraId="42B84887"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IRR = 0.96; 95% CI= 0.82–1.13</w:t>
            </w:r>
          </w:p>
        </w:tc>
      </w:tr>
      <w:tr w:rsidR="00573B1F" w:rsidRPr="00317ED4" w14:paraId="7FB8B9DB" w14:textId="77777777" w:rsidTr="000A678E">
        <w:trPr>
          <w:trHeight w:val="567"/>
        </w:trPr>
        <w:tc>
          <w:tcPr>
            <w:tcW w:w="1271" w:type="dxa"/>
            <w:shd w:val="clear" w:color="auto" w:fill="FFFFFF" w:themeFill="background1"/>
            <w:tcMar>
              <w:top w:w="15" w:type="dxa"/>
              <w:left w:w="15" w:type="dxa"/>
              <w:bottom w:w="0" w:type="dxa"/>
              <w:right w:w="15" w:type="dxa"/>
            </w:tcMar>
            <w:vAlign w:val="center"/>
            <w:hideMark/>
          </w:tcPr>
          <w:p w14:paraId="066842C3" w14:textId="77777777" w:rsidR="00573B1F" w:rsidRPr="00317ED4" w:rsidRDefault="00573B1F" w:rsidP="00573B1F">
            <w:pPr>
              <w:spacing w:after="0" w:line="240" w:lineRule="auto"/>
              <w:rPr>
                <w:rFonts w:cstheme="minorHAnsi"/>
                <w:sz w:val="20"/>
                <w:szCs w:val="20"/>
                <w:lang w:val="fr-FR"/>
              </w:rPr>
            </w:pPr>
            <w:r w:rsidRPr="00317ED4">
              <w:rPr>
                <w:rFonts w:cstheme="minorHAnsi"/>
                <w:sz w:val="20"/>
                <w:szCs w:val="20"/>
                <w:lang w:val="fr-FR"/>
              </w:rPr>
              <w:t>Cimiotti et al, 2004; Cimiotti et al 2006</w:t>
            </w:r>
          </w:p>
        </w:tc>
        <w:tc>
          <w:tcPr>
            <w:tcW w:w="1701" w:type="dxa"/>
            <w:shd w:val="clear" w:color="auto" w:fill="FFFFFF" w:themeFill="background1"/>
            <w:tcMar>
              <w:top w:w="15" w:type="dxa"/>
              <w:left w:w="15" w:type="dxa"/>
              <w:bottom w:w="0" w:type="dxa"/>
              <w:right w:w="15" w:type="dxa"/>
            </w:tcMar>
            <w:vAlign w:val="center"/>
            <w:hideMark/>
          </w:tcPr>
          <w:p w14:paraId="68D5DE39" w14:textId="5301F33F" w:rsidR="00573B1F" w:rsidRPr="00317ED4" w:rsidRDefault="0065599B" w:rsidP="00573B1F">
            <w:pPr>
              <w:spacing w:after="0" w:line="240" w:lineRule="auto"/>
              <w:rPr>
                <w:rFonts w:cstheme="minorHAnsi"/>
                <w:sz w:val="20"/>
                <w:szCs w:val="20"/>
              </w:rPr>
            </w:pPr>
            <w:r w:rsidRPr="00317ED4">
              <w:rPr>
                <w:rFonts w:cstheme="minorHAnsi"/>
                <w:sz w:val="20"/>
                <w:szCs w:val="20"/>
              </w:rPr>
              <w:t>Nurse Hours per Patient Day</w:t>
            </w:r>
          </w:p>
        </w:tc>
        <w:tc>
          <w:tcPr>
            <w:tcW w:w="1134" w:type="dxa"/>
            <w:shd w:val="clear" w:color="auto" w:fill="FFFFFF" w:themeFill="background1"/>
            <w:tcMar>
              <w:top w:w="15" w:type="dxa"/>
              <w:left w:w="15" w:type="dxa"/>
              <w:bottom w:w="0" w:type="dxa"/>
              <w:right w:w="15" w:type="dxa"/>
            </w:tcMar>
            <w:vAlign w:val="center"/>
            <w:hideMark/>
          </w:tcPr>
          <w:p w14:paraId="6FBB1110"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RN</w:t>
            </w:r>
          </w:p>
        </w:tc>
        <w:tc>
          <w:tcPr>
            <w:tcW w:w="3686" w:type="dxa"/>
            <w:shd w:val="clear" w:color="auto" w:fill="FFFFFF" w:themeFill="background1"/>
            <w:tcMar>
              <w:top w:w="15" w:type="dxa"/>
              <w:left w:w="15" w:type="dxa"/>
              <w:bottom w:w="0" w:type="dxa"/>
              <w:right w:w="15" w:type="dxa"/>
            </w:tcMar>
            <w:vAlign w:val="center"/>
            <w:hideMark/>
          </w:tcPr>
          <w:p w14:paraId="768A8347"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Averaged from 48 to 144 hours before infection </w:t>
            </w:r>
          </w:p>
        </w:tc>
        <w:tc>
          <w:tcPr>
            <w:tcW w:w="3118" w:type="dxa"/>
            <w:shd w:val="clear" w:color="auto" w:fill="FFFFFF" w:themeFill="background1"/>
            <w:tcMar>
              <w:top w:w="15" w:type="dxa"/>
              <w:left w:w="15" w:type="dxa"/>
              <w:bottom w:w="0" w:type="dxa"/>
              <w:right w:w="15" w:type="dxa"/>
            </w:tcMar>
            <w:vAlign w:val="center"/>
            <w:hideMark/>
          </w:tcPr>
          <w:p w14:paraId="3ADB2D5C"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Healthcare associated bloodstream infection</w:t>
            </w:r>
          </w:p>
        </w:tc>
        <w:tc>
          <w:tcPr>
            <w:tcW w:w="3544" w:type="dxa"/>
            <w:shd w:val="clear" w:color="auto" w:fill="FFFFFF" w:themeFill="background1"/>
            <w:tcMar>
              <w:top w:w="15" w:type="dxa"/>
              <w:left w:w="15" w:type="dxa"/>
              <w:bottom w:w="0" w:type="dxa"/>
              <w:right w:w="15" w:type="dxa"/>
            </w:tcMar>
            <w:vAlign w:val="center"/>
            <w:hideMark/>
          </w:tcPr>
          <w:p w14:paraId="0567F1ED" w14:textId="77777777" w:rsidR="00573B1F" w:rsidRPr="00317ED4" w:rsidRDefault="00573B1F" w:rsidP="00573B1F">
            <w:pPr>
              <w:spacing w:after="0" w:line="240" w:lineRule="auto"/>
              <w:rPr>
                <w:rFonts w:cstheme="minorHAnsi"/>
                <w:sz w:val="20"/>
                <w:szCs w:val="20"/>
                <w:lang w:val="fr-FR"/>
              </w:rPr>
            </w:pPr>
            <w:r w:rsidRPr="00317ED4">
              <w:rPr>
                <w:rFonts w:cstheme="minorHAnsi"/>
                <w:sz w:val="20"/>
                <w:szCs w:val="20"/>
                <w:lang w:val="fr-FR"/>
              </w:rPr>
              <w:t>Unit 1: HR = 1.53; 95% CI = 0.39 - 6.07                                                         Unit 2: HR = 0.21; 95% CI = 0.06 - 0.79</w:t>
            </w:r>
            <w:r w:rsidRPr="00317ED4">
              <w:rPr>
                <w:rFonts w:cstheme="minorHAnsi"/>
                <w:b/>
                <w:bCs/>
                <w:sz w:val="20"/>
                <w:szCs w:val="20"/>
                <w:lang w:val="fr-FR"/>
              </w:rPr>
              <w:t>*</w:t>
            </w:r>
          </w:p>
        </w:tc>
      </w:tr>
      <w:tr w:rsidR="00573B1F" w:rsidRPr="00317ED4" w14:paraId="11D37CF1" w14:textId="77777777" w:rsidTr="000A678E">
        <w:trPr>
          <w:trHeight w:val="567"/>
        </w:trPr>
        <w:tc>
          <w:tcPr>
            <w:tcW w:w="1271" w:type="dxa"/>
            <w:shd w:val="clear" w:color="auto" w:fill="FFFFFF" w:themeFill="background1"/>
            <w:tcMar>
              <w:top w:w="15" w:type="dxa"/>
              <w:left w:w="15" w:type="dxa"/>
              <w:bottom w:w="0" w:type="dxa"/>
              <w:right w:w="15" w:type="dxa"/>
            </w:tcMar>
            <w:vAlign w:val="center"/>
            <w:hideMark/>
          </w:tcPr>
          <w:p w14:paraId="6CBEFF91"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Hugonnet et al, 2007b </w:t>
            </w:r>
          </w:p>
        </w:tc>
        <w:tc>
          <w:tcPr>
            <w:tcW w:w="1701" w:type="dxa"/>
            <w:shd w:val="clear" w:color="auto" w:fill="FFFFFF" w:themeFill="background1"/>
            <w:tcMar>
              <w:top w:w="15" w:type="dxa"/>
              <w:left w:w="15" w:type="dxa"/>
              <w:bottom w:w="0" w:type="dxa"/>
              <w:right w:w="15" w:type="dxa"/>
            </w:tcMar>
            <w:vAlign w:val="center"/>
            <w:hideMark/>
          </w:tcPr>
          <w:p w14:paraId="765F4500"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Nurse/patient ratio</w:t>
            </w:r>
          </w:p>
        </w:tc>
        <w:tc>
          <w:tcPr>
            <w:tcW w:w="1134" w:type="dxa"/>
            <w:shd w:val="clear" w:color="auto" w:fill="FFFFFF" w:themeFill="background1"/>
            <w:tcMar>
              <w:top w:w="15" w:type="dxa"/>
              <w:left w:w="15" w:type="dxa"/>
              <w:bottom w:w="0" w:type="dxa"/>
              <w:right w:w="15" w:type="dxa"/>
            </w:tcMar>
            <w:vAlign w:val="center"/>
            <w:hideMark/>
          </w:tcPr>
          <w:p w14:paraId="3FE6FD6C"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RN</w:t>
            </w:r>
          </w:p>
        </w:tc>
        <w:tc>
          <w:tcPr>
            <w:tcW w:w="3686" w:type="dxa"/>
            <w:shd w:val="clear" w:color="auto" w:fill="FFFFFF" w:themeFill="background1"/>
            <w:tcMar>
              <w:top w:w="15" w:type="dxa"/>
              <w:left w:w="15" w:type="dxa"/>
              <w:bottom w:w="0" w:type="dxa"/>
              <w:right w:w="15" w:type="dxa"/>
            </w:tcMar>
            <w:vAlign w:val="center"/>
            <w:hideMark/>
          </w:tcPr>
          <w:p w14:paraId="1B94EBC8"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Averaged in the 4 days prior to  pneumonia</w:t>
            </w:r>
          </w:p>
        </w:tc>
        <w:tc>
          <w:tcPr>
            <w:tcW w:w="3118" w:type="dxa"/>
            <w:shd w:val="clear" w:color="auto" w:fill="FFFFFF" w:themeFill="background1"/>
            <w:tcMar>
              <w:top w:w="15" w:type="dxa"/>
              <w:left w:w="15" w:type="dxa"/>
              <w:bottom w:w="0" w:type="dxa"/>
              <w:right w:w="15" w:type="dxa"/>
            </w:tcMar>
            <w:vAlign w:val="center"/>
            <w:hideMark/>
          </w:tcPr>
          <w:p w14:paraId="3B261F70"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Early onset Ventilator-Associated Pneumonia</w:t>
            </w:r>
          </w:p>
        </w:tc>
        <w:tc>
          <w:tcPr>
            <w:tcW w:w="3544" w:type="dxa"/>
            <w:shd w:val="clear" w:color="auto" w:fill="FFFFFF" w:themeFill="background1"/>
            <w:tcMar>
              <w:top w:w="15" w:type="dxa"/>
              <w:left w:w="15" w:type="dxa"/>
              <w:bottom w:w="0" w:type="dxa"/>
              <w:right w:w="15" w:type="dxa"/>
            </w:tcMar>
            <w:vAlign w:val="center"/>
            <w:hideMark/>
          </w:tcPr>
          <w:p w14:paraId="4090E5FA"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not significant and not reported             </w:t>
            </w:r>
          </w:p>
        </w:tc>
      </w:tr>
      <w:tr w:rsidR="00573B1F" w:rsidRPr="00317ED4" w14:paraId="0F3317DB" w14:textId="77777777" w:rsidTr="000A678E">
        <w:trPr>
          <w:trHeight w:val="567"/>
        </w:trPr>
        <w:tc>
          <w:tcPr>
            <w:tcW w:w="1271" w:type="dxa"/>
            <w:shd w:val="clear" w:color="auto" w:fill="FFFFFF" w:themeFill="background1"/>
            <w:tcMar>
              <w:top w:w="15" w:type="dxa"/>
              <w:left w:w="15" w:type="dxa"/>
              <w:bottom w:w="0" w:type="dxa"/>
              <w:right w:w="15" w:type="dxa"/>
            </w:tcMar>
            <w:vAlign w:val="center"/>
            <w:hideMark/>
          </w:tcPr>
          <w:p w14:paraId="796CEA36"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Hugonnet et al, 2007b </w:t>
            </w:r>
          </w:p>
        </w:tc>
        <w:tc>
          <w:tcPr>
            <w:tcW w:w="1701" w:type="dxa"/>
            <w:shd w:val="clear" w:color="auto" w:fill="FFFFFF" w:themeFill="background1"/>
            <w:tcMar>
              <w:top w:w="15" w:type="dxa"/>
              <w:left w:w="15" w:type="dxa"/>
              <w:bottom w:w="0" w:type="dxa"/>
              <w:right w:w="15" w:type="dxa"/>
            </w:tcMar>
            <w:vAlign w:val="center"/>
            <w:hideMark/>
          </w:tcPr>
          <w:p w14:paraId="62621074"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Nurse/patient ratio</w:t>
            </w:r>
          </w:p>
        </w:tc>
        <w:tc>
          <w:tcPr>
            <w:tcW w:w="1134" w:type="dxa"/>
            <w:shd w:val="clear" w:color="auto" w:fill="FFFFFF" w:themeFill="background1"/>
            <w:tcMar>
              <w:top w:w="15" w:type="dxa"/>
              <w:left w:w="15" w:type="dxa"/>
              <w:bottom w:w="0" w:type="dxa"/>
              <w:right w:w="15" w:type="dxa"/>
            </w:tcMar>
            <w:vAlign w:val="center"/>
            <w:hideMark/>
          </w:tcPr>
          <w:p w14:paraId="671E0F46"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RN</w:t>
            </w:r>
          </w:p>
        </w:tc>
        <w:tc>
          <w:tcPr>
            <w:tcW w:w="3686" w:type="dxa"/>
            <w:shd w:val="clear" w:color="auto" w:fill="FFFFFF" w:themeFill="background1"/>
            <w:tcMar>
              <w:top w:w="15" w:type="dxa"/>
              <w:left w:w="15" w:type="dxa"/>
              <w:bottom w:w="0" w:type="dxa"/>
              <w:right w:w="15" w:type="dxa"/>
            </w:tcMar>
            <w:vAlign w:val="center"/>
            <w:hideMark/>
          </w:tcPr>
          <w:p w14:paraId="073CE82B"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Averaged in the 4 days prior to  pneumonia</w:t>
            </w:r>
          </w:p>
        </w:tc>
        <w:tc>
          <w:tcPr>
            <w:tcW w:w="3118" w:type="dxa"/>
            <w:shd w:val="clear" w:color="auto" w:fill="FFFFFF" w:themeFill="background1"/>
            <w:tcMar>
              <w:top w:w="15" w:type="dxa"/>
              <w:left w:w="15" w:type="dxa"/>
              <w:bottom w:w="0" w:type="dxa"/>
              <w:right w:w="15" w:type="dxa"/>
            </w:tcMar>
            <w:vAlign w:val="center"/>
            <w:hideMark/>
          </w:tcPr>
          <w:p w14:paraId="46A37723"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Late onset Ventilator Associated Pneumonia</w:t>
            </w:r>
          </w:p>
        </w:tc>
        <w:tc>
          <w:tcPr>
            <w:tcW w:w="3544" w:type="dxa"/>
            <w:shd w:val="clear" w:color="auto" w:fill="FFFFFF" w:themeFill="background1"/>
            <w:tcMar>
              <w:top w:w="15" w:type="dxa"/>
              <w:left w:w="15" w:type="dxa"/>
              <w:bottom w:w="0" w:type="dxa"/>
              <w:right w:w="15" w:type="dxa"/>
            </w:tcMar>
            <w:vAlign w:val="center"/>
            <w:hideMark/>
          </w:tcPr>
          <w:p w14:paraId="081E586E"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HR = 0.42; 95% CI = 0.18-0.99</w:t>
            </w:r>
            <w:r w:rsidRPr="00317ED4">
              <w:rPr>
                <w:rFonts w:cstheme="minorHAnsi"/>
                <w:b/>
                <w:bCs/>
                <w:sz w:val="20"/>
                <w:szCs w:val="20"/>
              </w:rPr>
              <w:t>*</w:t>
            </w:r>
          </w:p>
        </w:tc>
      </w:tr>
      <w:tr w:rsidR="00573B1F" w:rsidRPr="00317ED4" w14:paraId="0D9179AB" w14:textId="77777777" w:rsidTr="000A678E">
        <w:trPr>
          <w:trHeight w:val="567"/>
        </w:trPr>
        <w:tc>
          <w:tcPr>
            <w:tcW w:w="1271" w:type="dxa"/>
            <w:shd w:val="clear" w:color="auto" w:fill="FFFFFF" w:themeFill="background1"/>
            <w:tcMar>
              <w:top w:w="15" w:type="dxa"/>
              <w:left w:w="15" w:type="dxa"/>
              <w:bottom w:w="0" w:type="dxa"/>
              <w:right w:w="15" w:type="dxa"/>
            </w:tcMar>
            <w:vAlign w:val="center"/>
            <w:hideMark/>
          </w:tcPr>
          <w:p w14:paraId="3626E043"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Alonso-Echanove, 2003</w:t>
            </w:r>
          </w:p>
        </w:tc>
        <w:tc>
          <w:tcPr>
            <w:tcW w:w="1701" w:type="dxa"/>
            <w:shd w:val="clear" w:color="auto" w:fill="FFFFFF" w:themeFill="background1"/>
            <w:tcMar>
              <w:top w:w="15" w:type="dxa"/>
              <w:left w:w="15" w:type="dxa"/>
              <w:bottom w:w="0" w:type="dxa"/>
              <w:right w:w="15" w:type="dxa"/>
            </w:tcMar>
            <w:vAlign w:val="center"/>
            <w:hideMark/>
          </w:tcPr>
          <w:p w14:paraId="0C762A8F"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Nurse/patient ratio</w:t>
            </w:r>
          </w:p>
        </w:tc>
        <w:tc>
          <w:tcPr>
            <w:tcW w:w="1134" w:type="dxa"/>
            <w:shd w:val="clear" w:color="auto" w:fill="FFFFFF" w:themeFill="background1"/>
            <w:tcMar>
              <w:top w:w="15" w:type="dxa"/>
              <w:left w:w="15" w:type="dxa"/>
              <w:bottom w:w="0" w:type="dxa"/>
              <w:right w:w="15" w:type="dxa"/>
            </w:tcMar>
            <w:vAlign w:val="center"/>
            <w:hideMark/>
          </w:tcPr>
          <w:p w14:paraId="2C4B569D"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RN</w:t>
            </w:r>
          </w:p>
        </w:tc>
        <w:tc>
          <w:tcPr>
            <w:tcW w:w="3686" w:type="dxa"/>
            <w:shd w:val="clear" w:color="auto" w:fill="FFFFFF" w:themeFill="background1"/>
            <w:tcMar>
              <w:top w:w="15" w:type="dxa"/>
              <w:left w:w="15" w:type="dxa"/>
              <w:bottom w:w="0" w:type="dxa"/>
              <w:right w:w="15" w:type="dxa"/>
            </w:tcMar>
            <w:vAlign w:val="center"/>
            <w:hideMark/>
          </w:tcPr>
          <w:p w14:paraId="61469462"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Averaged across patient stay</w:t>
            </w:r>
          </w:p>
        </w:tc>
        <w:tc>
          <w:tcPr>
            <w:tcW w:w="3118" w:type="dxa"/>
            <w:shd w:val="clear" w:color="auto" w:fill="FFFFFF" w:themeFill="background1"/>
            <w:tcMar>
              <w:top w:w="15" w:type="dxa"/>
              <w:left w:w="15" w:type="dxa"/>
              <w:bottom w:w="0" w:type="dxa"/>
              <w:right w:w="15" w:type="dxa"/>
            </w:tcMar>
            <w:vAlign w:val="center"/>
            <w:hideMark/>
          </w:tcPr>
          <w:p w14:paraId="6BB75B26"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CVC-associated blood stream infections</w:t>
            </w:r>
          </w:p>
        </w:tc>
        <w:tc>
          <w:tcPr>
            <w:tcW w:w="3544" w:type="dxa"/>
            <w:shd w:val="clear" w:color="auto" w:fill="FFFFFF" w:themeFill="background1"/>
            <w:tcMar>
              <w:top w:w="15" w:type="dxa"/>
              <w:left w:w="15" w:type="dxa"/>
              <w:bottom w:w="0" w:type="dxa"/>
              <w:right w:w="15" w:type="dxa"/>
            </w:tcMar>
            <w:vAlign w:val="center"/>
            <w:hideMark/>
          </w:tcPr>
          <w:p w14:paraId="7430C20E"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 no estimates - reported as non significant                      </w:t>
            </w:r>
          </w:p>
        </w:tc>
      </w:tr>
      <w:tr w:rsidR="00573B1F" w:rsidRPr="00317ED4" w14:paraId="19CAE4E0" w14:textId="77777777" w:rsidTr="000A678E">
        <w:trPr>
          <w:trHeight w:val="567"/>
        </w:trPr>
        <w:tc>
          <w:tcPr>
            <w:tcW w:w="1271" w:type="dxa"/>
            <w:shd w:val="clear" w:color="auto" w:fill="FFFFFF" w:themeFill="background1"/>
            <w:tcMar>
              <w:top w:w="15" w:type="dxa"/>
              <w:left w:w="15" w:type="dxa"/>
              <w:bottom w:w="0" w:type="dxa"/>
              <w:right w:w="15" w:type="dxa"/>
            </w:tcMar>
            <w:vAlign w:val="center"/>
            <w:hideMark/>
          </w:tcPr>
          <w:p w14:paraId="20F53BDC"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Alonso-Echanove, 2003</w:t>
            </w:r>
          </w:p>
        </w:tc>
        <w:tc>
          <w:tcPr>
            <w:tcW w:w="1701" w:type="dxa"/>
            <w:shd w:val="clear" w:color="auto" w:fill="FFFFFF" w:themeFill="background1"/>
            <w:tcMar>
              <w:top w:w="15" w:type="dxa"/>
              <w:left w:w="15" w:type="dxa"/>
              <w:bottom w:w="0" w:type="dxa"/>
              <w:right w:w="15" w:type="dxa"/>
            </w:tcMar>
            <w:vAlign w:val="center"/>
            <w:hideMark/>
          </w:tcPr>
          <w:p w14:paraId="7B063D3C"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Nurse/patient ratio</w:t>
            </w:r>
          </w:p>
        </w:tc>
        <w:tc>
          <w:tcPr>
            <w:tcW w:w="1134" w:type="dxa"/>
            <w:shd w:val="clear" w:color="auto" w:fill="FFFFFF" w:themeFill="background1"/>
            <w:tcMar>
              <w:top w:w="15" w:type="dxa"/>
              <w:left w:w="15" w:type="dxa"/>
              <w:bottom w:w="0" w:type="dxa"/>
              <w:right w:w="15" w:type="dxa"/>
            </w:tcMar>
            <w:vAlign w:val="center"/>
            <w:hideMark/>
          </w:tcPr>
          <w:p w14:paraId="39683097"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NA</w:t>
            </w:r>
          </w:p>
        </w:tc>
        <w:tc>
          <w:tcPr>
            <w:tcW w:w="3686" w:type="dxa"/>
            <w:shd w:val="clear" w:color="auto" w:fill="FFFFFF" w:themeFill="background1"/>
            <w:tcMar>
              <w:top w:w="15" w:type="dxa"/>
              <w:left w:w="15" w:type="dxa"/>
              <w:bottom w:w="0" w:type="dxa"/>
              <w:right w:w="15" w:type="dxa"/>
            </w:tcMar>
            <w:vAlign w:val="center"/>
            <w:hideMark/>
          </w:tcPr>
          <w:p w14:paraId="6D1CEC31"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Averaged across patient stay</w:t>
            </w:r>
          </w:p>
        </w:tc>
        <w:tc>
          <w:tcPr>
            <w:tcW w:w="3118" w:type="dxa"/>
            <w:shd w:val="clear" w:color="auto" w:fill="FFFFFF" w:themeFill="background1"/>
            <w:tcMar>
              <w:top w:w="15" w:type="dxa"/>
              <w:left w:w="15" w:type="dxa"/>
              <w:bottom w:w="0" w:type="dxa"/>
              <w:right w:w="15" w:type="dxa"/>
            </w:tcMar>
            <w:vAlign w:val="center"/>
            <w:hideMark/>
          </w:tcPr>
          <w:p w14:paraId="099DFDC1"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CVC-associated blood stream infections</w:t>
            </w:r>
          </w:p>
        </w:tc>
        <w:tc>
          <w:tcPr>
            <w:tcW w:w="3544" w:type="dxa"/>
            <w:shd w:val="clear" w:color="auto" w:fill="FFFFFF" w:themeFill="background1"/>
            <w:tcMar>
              <w:top w:w="15" w:type="dxa"/>
              <w:left w:w="15" w:type="dxa"/>
              <w:bottom w:w="0" w:type="dxa"/>
              <w:right w:w="15" w:type="dxa"/>
            </w:tcMar>
            <w:vAlign w:val="center"/>
            <w:hideMark/>
          </w:tcPr>
          <w:p w14:paraId="0D1C8299"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 no estimates - reported as non significant                      </w:t>
            </w:r>
          </w:p>
        </w:tc>
      </w:tr>
      <w:tr w:rsidR="00573B1F" w:rsidRPr="00317ED4" w14:paraId="27245700" w14:textId="77777777" w:rsidTr="000A678E">
        <w:trPr>
          <w:trHeight w:val="567"/>
        </w:trPr>
        <w:tc>
          <w:tcPr>
            <w:tcW w:w="1271" w:type="dxa"/>
            <w:shd w:val="clear" w:color="auto" w:fill="FFFFFF" w:themeFill="background1"/>
            <w:tcMar>
              <w:top w:w="15" w:type="dxa"/>
              <w:left w:w="15" w:type="dxa"/>
              <w:bottom w:w="0" w:type="dxa"/>
              <w:right w:w="15" w:type="dxa"/>
            </w:tcMar>
            <w:vAlign w:val="center"/>
            <w:hideMark/>
          </w:tcPr>
          <w:p w14:paraId="17BB2F2F"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Alonso-Echanove, 2003</w:t>
            </w:r>
          </w:p>
        </w:tc>
        <w:tc>
          <w:tcPr>
            <w:tcW w:w="1701" w:type="dxa"/>
            <w:shd w:val="clear" w:color="auto" w:fill="FFFFFF" w:themeFill="background1"/>
            <w:tcMar>
              <w:top w:w="15" w:type="dxa"/>
              <w:left w:w="15" w:type="dxa"/>
              <w:bottom w:w="0" w:type="dxa"/>
              <w:right w:w="15" w:type="dxa"/>
            </w:tcMar>
            <w:vAlign w:val="center"/>
            <w:hideMark/>
          </w:tcPr>
          <w:p w14:paraId="030DCE55"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Being cared for by float nurses for &gt;60% of the time</w:t>
            </w:r>
          </w:p>
        </w:tc>
        <w:tc>
          <w:tcPr>
            <w:tcW w:w="1134" w:type="dxa"/>
            <w:shd w:val="clear" w:color="auto" w:fill="FFFFFF" w:themeFill="background1"/>
            <w:tcMar>
              <w:top w:w="15" w:type="dxa"/>
              <w:left w:w="15" w:type="dxa"/>
              <w:bottom w:w="0" w:type="dxa"/>
              <w:right w:w="15" w:type="dxa"/>
            </w:tcMar>
            <w:vAlign w:val="center"/>
            <w:hideMark/>
          </w:tcPr>
          <w:p w14:paraId="43B14575"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RN</w:t>
            </w:r>
          </w:p>
        </w:tc>
        <w:tc>
          <w:tcPr>
            <w:tcW w:w="3686" w:type="dxa"/>
            <w:shd w:val="clear" w:color="auto" w:fill="FFFFFF" w:themeFill="background1"/>
            <w:tcMar>
              <w:top w:w="15" w:type="dxa"/>
              <w:left w:w="15" w:type="dxa"/>
              <w:bottom w:w="0" w:type="dxa"/>
              <w:right w:w="15" w:type="dxa"/>
            </w:tcMar>
            <w:vAlign w:val="center"/>
            <w:hideMark/>
          </w:tcPr>
          <w:p w14:paraId="02C2644A"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Averaged across patient stay</w:t>
            </w:r>
          </w:p>
        </w:tc>
        <w:tc>
          <w:tcPr>
            <w:tcW w:w="3118" w:type="dxa"/>
            <w:shd w:val="clear" w:color="auto" w:fill="FFFFFF" w:themeFill="background1"/>
            <w:tcMar>
              <w:top w:w="15" w:type="dxa"/>
              <w:left w:w="15" w:type="dxa"/>
              <w:bottom w:w="0" w:type="dxa"/>
              <w:right w:w="15" w:type="dxa"/>
            </w:tcMar>
            <w:vAlign w:val="center"/>
            <w:hideMark/>
          </w:tcPr>
          <w:p w14:paraId="768E19A3"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CVC-associated blood stream infections</w:t>
            </w:r>
          </w:p>
        </w:tc>
        <w:tc>
          <w:tcPr>
            <w:tcW w:w="3544" w:type="dxa"/>
            <w:shd w:val="clear" w:color="auto" w:fill="FFFFFF" w:themeFill="background1"/>
            <w:tcMar>
              <w:top w:w="15" w:type="dxa"/>
              <w:left w:w="15" w:type="dxa"/>
              <w:bottom w:w="0" w:type="dxa"/>
              <w:right w:w="15" w:type="dxa"/>
            </w:tcMar>
            <w:vAlign w:val="center"/>
            <w:hideMark/>
          </w:tcPr>
          <w:p w14:paraId="447A693E"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HR = 2.75; 95% CI = 1.45-5.22</w:t>
            </w:r>
            <w:r w:rsidRPr="00317ED4">
              <w:rPr>
                <w:rFonts w:cstheme="minorHAnsi"/>
                <w:b/>
                <w:bCs/>
                <w:sz w:val="20"/>
                <w:szCs w:val="20"/>
              </w:rPr>
              <w:t>*</w:t>
            </w:r>
          </w:p>
        </w:tc>
      </w:tr>
      <w:tr w:rsidR="00573B1F" w:rsidRPr="00317ED4" w14:paraId="4EEE17FE" w14:textId="77777777" w:rsidTr="000A678E">
        <w:trPr>
          <w:trHeight w:val="300"/>
        </w:trPr>
        <w:tc>
          <w:tcPr>
            <w:tcW w:w="14454" w:type="dxa"/>
            <w:gridSpan w:val="6"/>
            <w:shd w:val="clear" w:color="auto" w:fill="FFFFFF" w:themeFill="background1"/>
            <w:noWrap/>
            <w:tcMar>
              <w:top w:w="15" w:type="dxa"/>
              <w:left w:w="15" w:type="dxa"/>
              <w:bottom w:w="0" w:type="dxa"/>
              <w:right w:w="15" w:type="dxa"/>
            </w:tcMar>
            <w:vAlign w:val="center"/>
            <w:hideMark/>
          </w:tcPr>
          <w:p w14:paraId="382A6EEC" w14:textId="77777777" w:rsidR="00573B1F" w:rsidRPr="00317ED4" w:rsidRDefault="00573B1F" w:rsidP="00573B1F">
            <w:pPr>
              <w:spacing w:after="0" w:line="240" w:lineRule="auto"/>
              <w:jc w:val="center"/>
              <w:rPr>
                <w:rFonts w:cstheme="minorHAnsi"/>
                <w:b/>
                <w:bCs/>
                <w:sz w:val="20"/>
                <w:szCs w:val="20"/>
              </w:rPr>
            </w:pPr>
            <w:r w:rsidRPr="00317ED4">
              <w:rPr>
                <w:rFonts w:cstheme="minorHAnsi"/>
                <w:b/>
                <w:bCs/>
                <w:sz w:val="20"/>
                <w:szCs w:val="20"/>
              </w:rPr>
              <w:t>Lower staffing</w:t>
            </w:r>
          </w:p>
        </w:tc>
      </w:tr>
      <w:tr w:rsidR="00573B1F" w:rsidRPr="00317ED4" w14:paraId="3667BD9D" w14:textId="77777777" w:rsidTr="000A678E">
        <w:trPr>
          <w:trHeight w:val="567"/>
        </w:trPr>
        <w:tc>
          <w:tcPr>
            <w:tcW w:w="1271" w:type="dxa"/>
            <w:shd w:val="clear" w:color="auto" w:fill="FFFFFF" w:themeFill="background1"/>
            <w:tcMar>
              <w:top w:w="15" w:type="dxa"/>
              <w:left w:w="15" w:type="dxa"/>
              <w:bottom w:w="0" w:type="dxa"/>
              <w:right w:w="15" w:type="dxa"/>
            </w:tcMar>
            <w:vAlign w:val="center"/>
            <w:hideMark/>
          </w:tcPr>
          <w:p w14:paraId="1F1B5753"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Beltempo et al, 2017</w:t>
            </w:r>
          </w:p>
        </w:tc>
        <w:tc>
          <w:tcPr>
            <w:tcW w:w="1701" w:type="dxa"/>
            <w:shd w:val="clear" w:color="auto" w:fill="FFFFFF" w:themeFill="background1"/>
            <w:tcMar>
              <w:top w:w="15" w:type="dxa"/>
              <w:left w:w="15" w:type="dxa"/>
              <w:bottom w:w="0" w:type="dxa"/>
              <w:right w:w="15" w:type="dxa"/>
            </w:tcMar>
            <w:vAlign w:val="center"/>
            <w:hideMark/>
          </w:tcPr>
          <w:p w14:paraId="76F1BBC7"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Ratio of available to recommended nurses 0.98-0.92  </w:t>
            </w:r>
          </w:p>
        </w:tc>
        <w:tc>
          <w:tcPr>
            <w:tcW w:w="1134" w:type="dxa"/>
            <w:shd w:val="clear" w:color="auto" w:fill="FFFFFF" w:themeFill="background1"/>
            <w:tcMar>
              <w:top w:w="15" w:type="dxa"/>
              <w:left w:w="15" w:type="dxa"/>
              <w:bottom w:w="0" w:type="dxa"/>
              <w:right w:w="15" w:type="dxa"/>
            </w:tcMar>
            <w:vAlign w:val="center"/>
            <w:hideMark/>
          </w:tcPr>
          <w:p w14:paraId="32BDBD13"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RN</w:t>
            </w:r>
          </w:p>
        </w:tc>
        <w:tc>
          <w:tcPr>
            <w:tcW w:w="3686" w:type="dxa"/>
            <w:shd w:val="clear" w:color="auto" w:fill="FFFFFF" w:themeFill="background1"/>
            <w:tcMar>
              <w:top w:w="15" w:type="dxa"/>
              <w:left w:w="15" w:type="dxa"/>
              <w:bottom w:w="0" w:type="dxa"/>
              <w:right w:w="15" w:type="dxa"/>
            </w:tcMar>
            <w:vAlign w:val="center"/>
            <w:hideMark/>
          </w:tcPr>
          <w:p w14:paraId="340B5E71"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Three days prior to infection</w:t>
            </w:r>
          </w:p>
        </w:tc>
        <w:tc>
          <w:tcPr>
            <w:tcW w:w="3118" w:type="dxa"/>
            <w:shd w:val="clear" w:color="auto" w:fill="FFFFFF" w:themeFill="background1"/>
            <w:tcMar>
              <w:top w:w="15" w:type="dxa"/>
              <w:left w:w="15" w:type="dxa"/>
              <w:bottom w:w="0" w:type="dxa"/>
              <w:right w:w="15" w:type="dxa"/>
            </w:tcMar>
            <w:vAlign w:val="center"/>
            <w:hideMark/>
          </w:tcPr>
          <w:p w14:paraId="3332D50A"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Healthcare associated infection </w:t>
            </w:r>
          </w:p>
        </w:tc>
        <w:tc>
          <w:tcPr>
            <w:tcW w:w="3544" w:type="dxa"/>
            <w:shd w:val="clear" w:color="auto" w:fill="FFFFFF" w:themeFill="background1"/>
            <w:tcMar>
              <w:top w:w="15" w:type="dxa"/>
              <w:left w:w="15" w:type="dxa"/>
              <w:bottom w:w="0" w:type="dxa"/>
              <w:right w:w="15" w:type="dxa"/>
            </w:tcMar>
            <w:vAlign w:val="center"/>
            <w:hideMark/>
          </w:tcPr>
          <w:p w14:paraId="4023BF1E"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Compared to days with ratio ≥0.98:                                                    OR= 1.39; 95% CI= 0.89–2.20</w:t>
            </w:r>
          </w:p>
        </w:tc>
      </w:tr>
      <w:tr w:rsidR="00573B1F" w:rsidRPr="00317ED4" w14:paraId="4B6CA9DC" w14:textId="77777777" w:rsidTr="000A678E">
        <w:trPr>
          <w:trHeight w:val="567"/>
        </w:trPr>
        <w:tc>
          <w:tcPr>
            <w:tcW w:w="1271" w:type="dxa"/>
            <w:shd w:val="clear" w:color="auto" w:fill="FFFFFF" w:themeFill="background1"/>
            <w:tcMar>
              <w:top w:w="15" w:type="dxa"/>
              <w:left w:w="15" w:type="dxa"/>
              <w:bottom w:w="0" w:type="dxa"/>
              <w:right w:w="15" w:type="dxa"/>
            </w:tcMar>
            <w:vAlign w:val="center"/>
            <w:hideMark/>
          </w:tcPr>
          <w:p w14:paraId="44E1F019"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Beltempo et al, 2017</w:t>
            </w:r>
          </w:p>
        </w:tc>
        <w:tc>
          <w:tcPr>
            <w:tcW w:w="1701" w:type="dxa"/>
            <w:shd w:val="clear" w:color="auto" w:fill="FFFFFF" w:themeFill="background1"/>
            <w:tcMar>
              <w:top w:w="15" w:type="dxa"/>
              <w:left w:w="15" w:type="dxa"/>
              <w:bottom w:w="0" w:type="dxa"/>
              <w:right w:w="15" w:type="dxa"/>
            </w:tcMar>
            <w:vAlign w:val="center"/>
            <w:hideMark/>
          </w:tcPr>
          <w:p w14:paraId="2AC4D489"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Ratio of available to recommended nurses 0.92-0.86      </w:t>
            </w:r>
          </w:p>
        </w:tc>
        <w:tc>
          <w:tcPr>
            <w:tcW w:w="1134" w:type="dxa"/>
            <w:shd w:val="clear" w:color="auto" w:fill="FFFFFF" w:themeFill="background1"/>
            <w:tcMar>
              <w:top w:w="15" w:type="dxa"/>
              <w:left w:w="15" w:type="dxa"/>
              <w:bottom w:w="0" w:type="dxa"/>
              <w:right w:w="15" w:type="dxa"/>
            </w:tcMar>
            <w:vAlign w:val="center"/>
            <w:hideMark/>
          </w:tcPr>
          <w:p w14:paraId="5C1A635C"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RN</w:t>
            </w:r>
          </w:p>
        </w:tc>
        <w:tc>
          <w:tcPr>
            <w:tcW w:w="3686" w:type="dxa"/>
            <w:shd w:val="clear" w:color="auto" w:fill="FFFFFF" w:themeFill="background1"/>
            <w:tcMar>
              <w:top w:w="15" w:type="dxa"/>
              <w:left w:w="15" w:type="dxa"/>
              <w:bottom w:w="0" w:type="dxa"/>
              <w:right w:w="15" w:type="dxa"/>
            </w:tcMar>
            <w:vAlign w:val="center"/>
            <w:hideMark/>
          </w:tcPr>
          <w:p w14:paraId="7B62A738"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Three days prior to infection</w:t>
            </w:r>
          </w:p>
        </w:tc>
        <w:tc>
          <w:tcPr>
            <w:tcW w:w="3118" w:type="dxa"/>
            <w:shd w:val="clear" w:color="auto" w:fill="FFFFFF" w:themeFill="background1"/>
            <w:tcMar>
              <w:top w:w="15" w:type="dxa"/>
              <w:left w:w="15" w:type="dxa"/>
              <w:bottom w:w="0" w:type="dxa"/>
              <w:right w:w="15" w:type="dxa"/>
            </w:tcMar>
            <w:vAlign w:val="center"/>
            <w:hideMark/>
          </w:tcPr>
          <w:p w14:paraId="12B617A4"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Healthcare associated infection </w:t>
            </w:r>
          </w:p>
        </w:tc>
        <w:tc>
          <w:tcPr>
            <w:tcW w:w="3544" w:type="dxa"/>
            <w:shd w:val="clear" w:color="auto" w:fill="FFFFFF" w:themeFill="background1"/>
            <w:tcMar>
              <w:top w:w="15" w:type="dxa"/>
              <w:left w:w="15" w:type="dxa"/>
              <w:bottom w:w="0" w:type="dxa"/>
              <w:right w:w="15" w:type="dxa"/>
            </w:tcMar>
            <w:vAlign w:val="center"/>
            <w:hideMark/>
          </w:tcPr>
          <w:p w14:paraId="6EB5B1A3"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Compared to days with ratio ≥0.98: OR= 1.24; 05% CI= 0.77–2.00   </w:t>
            </w:r>
          </w:p>
        </w:tc>
      </w:tr>
      <w:tr w:rsidR="00573B1F" w:rsidRPr="00317ED4" w14:paraId="1983B5A4" w14:textId="77777777" w:rsidTr="000A678E">
        <w:trPr>
          <w:trHeight w:val="567"/>
        </w:trPr>
        <w:tc>
          <w:tcPr>
            <w:tcW w:w="1271" w:type="dxa"/>
            <w:shd w:val="clear" w:color="auto" w:fill="FFFFFF" w:themeFill="background1"/>
            <w:tcMar>
              <w:top w:w="15" w:type="dxa"/>
              <w:left w:w="15" w:type="dxa"/>
              <w:bottom w:w="0" w:type="dxa"/>
              <w:right w:w="15" w:type="dxa"/>
            </w:tcMar>
            <w:vAlign w:val="center"/>
            <w:hideMark/>
          </w:tcPr>
          <w:p w14:paraId="22BD2947"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lastRenderedPageBreak/>
              <w:t>Beltempo et al, 2017</w:t>
            </w:r>
          </w:p>
        </w:tc>
        <w:tc>
          <w:tcPr>
            <w:tcW w:w="1701" w:type="dxa"/>
            <w:shd w:val="clear" w:color="auto" w:fill="FFFFFF" w:themeFill="background1"/>
            <w:tcMar>
              <w:top w:w="15" w:type="dxa"/>
              <w:left w:w="15" w:type="dxa"/>
              <w:bottom w:w="0" w:type="dxa"/>
              <w:right w:w="15" w:type="dxa"/>
            </w:tcMar>
            <w:vAlign w:val="center"/>
            <w:hideMark/>
          </w:tcPr>
          <w:p w14:paraId="4DE53FCA"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Ratio of available to recommended nurses &lt;0.86     </w:t>
            </w:r>
          </w:p>
        </w:tc>
        <w:tc>
          <w:tcPr>
            <w:tcW w:w="1134" w:type="dxa"/>
            <w:shd w:val="clear" w:color="auto" w:fill="FFFFFF" w:themeFill="background1"/>
            <w:tcMar>
              <w:top w:w="15" w:type="dxa"/>
              <w:left w:w="15" w:type="dxa"/>
              <w:bottom w:w="0" w:type="dxa"/>
              <w:right w:w="15" w:type="dxa"/>
            </w:tcMar>
            <w:vAlign w:val="center"/>
            <w:hideMark/>
          </w:tcPr>
          <w:p w14:paraId="6ECD0EA8"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RN</w:t>
            </w:r>
          </w:p>
        </w:tc>
        <w:tc>
          <w:tcPr>
            <w:tcW w:w="3686" w:type="dxa"/>
            <w:shd w:val="clear" w:color="auto" w:fill="FFFFFF" w:themeFill="background1"/>
            <w:tcMar>
              <w:top w:w="15" w:type="dxa"/>
              <w:left w:w="15" w:type="dxa"/>
              <w:bottom w:w="0" w:type="dxa"/>
              <w:right w:w="15" w:type="dxa"/>
            </w:tcMar>
            <w:vAlign w:val="center"/>
            <w:hideMark/>
          </w:tcPr>
          <w:p w14:paraId="4BB840E9"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Three days prior to infection</w:t>
            </w:r>
          </w:p>
        </w:tc>
        <w:tc>
          <w:tcPr>
            <w:tcW w:w="3118" w:type="dxa"/>
            <w:shd w:val="clear" w:color="auto" w:fill="FFFFFF" w:themeFill="background1"/>
            <w:tcMar>
              <w:top w:w="15" w:type="dxa"/>
              <w:left w:w="15" w:type="dxa"/>
              <w:bottom w:w="0" w:type="dxa"/>
              <w:right w:w="15" w:type="dxa"/>
            </w:tcMar>
            <w:vAlign w:val="center"/>
            <w:hideMark/>
          </w:tcPr>
          <w:p w14:paraId="769F0A7A"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 xml:space="preserve">Healthcare associated infection </w:t>
            </w:r>
          </w:p>
        </w:tc>
        <w:tc>
          <w:tcPr>
            <w:tcW w:w="3544" w:type="dxa"/>
            <w:shd w:val="clear" w:color="auto" w:fill="FFFFFF" w:themeFill="background1"/>
            <w:tcMar>
              <w:top w:w="15" w:type="dxa"/>
              <w:left w:w="15" w:type="dxa"/>
              <w:bottom w:w="0" w:type="dxa"/>
              <w:right w:w="15" w:type="dxa"/>
            </w:tcMar>
            <w:vAlign w:val="center"/>
            <w:hideMark/>
          </w:tcPr>
          <w:p w14:paraId="4E61D05F"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Compared to days with ratio ≥0.98: OR= 1.16; 95% CI= 0.67–1.99</w:t>
            </w:r>
          </w:p>
        </w:tc>
      </w:tr>
      <w:tr w:rsidR="00573B1F" w:rsidRPr="00317ED4" w14:paraId="00313C7A" w14:textId="77777777" w:rsidTr="000A678E">
        <w:trPr>
          <w:trHeight w:val="567"/>
        </w:trPr>
        <w:tc>
          <w:tcPr>
            <w:tcW w:w="1271" w:type="dxa"/>
            <w:shd w:val="clear" w:color="auto" w:fill="FFFFFF" w:themeFill="background1"/>
            <w:tcMar>
              <w:top w:w="15" w:type="dxa"/>
              <w:left w:w="15" w:type="dxa"/>
              <w:bottom w:w="0" w:type="dxa"/>
              <w:right w:w="15" w:type="dxa"/>
            </w:tcMar>
            <w:vAlign w:val="center"/>
            <w:hideMark/>
          </w:tcPr>
          <w:p w14:paraId="6CDC01FB"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Shang et al, 2019</w:t>
            </w:r>
          </w:p>
        </w:tc>
        <w:tc>
          <w:tcPr>
            <w:tcW w:w="1701" w:type="dxa"/>
            <w:shd w:val="clear" w:color="auto" w:fill="FFFFFF" w:themeFill="background1"/>
            <w:tcMar>
              <w:top w:w="15" w:type="dxa"/>
              <w:left w:w="15" w:type="dxa"/>
              <w:bottom w:w="0" w:type="dxa"/>
              <w:right w:w="15" w:type="dxa"/>
            </w:tcMar>
            <w:vAlign w:val="center"/>
            <w:hideMark/>
          </w:tcPr>
          <w:p w14:paraId="4F44FD3C"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Number of shifts with low nurse hours per patient shift</w:t>
            </w:r>
          </w:p>
        </w:tc>
        <w:tc>
          <w:tcPr>
            <w:tcW w:w="1134" w:type="dxa"/>
            <w:shd w:val="clear" w:color="auto" w:fill="FFFFFF" w:themeFill="background1"/>
            <w:tcMar>
              <w:top w:w="15" w:type="dxa"/>
              <w:left w:w="15" w:type="dxa"/>
              <w:bottom w:w="0" w:type="dxa"/>
              <w:right w:w="15" w:type="dxa"/>
            </w:tcMar>
            <w:vAlign w:val="center"/>
            <w:hideMark/>
          </w:tcPr>
          <w:p w14:paraId="24B3B4CD"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RN</w:t>
            </w:r>
          </w:p>
        </w:tc>
        <w:tc>
          <w:tcPr>
            <w:tcW w:w="3686" w:type="dxa"/>
            <w:shd w:val="clear" w:color="auto" w:fill="FFFFFF" w:themeFill="background1"/>
            <w:tcMar>
              <w:top w:w="15" w:type="dxa"/>
              <w:left w:w="15" w:type="dxa"/>
              <w:bottom w:w="0" w:type="dxa"/>
              <w:right w:w="15" w:type="dxa"/>
            </w:tcMar>
            <w:vAlign w:val="center"/>
            <w:hideMark/>
          </w:tcPr>
          <w:p w14:paraId="1D2BD353"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Cumulative sum of shifts below 80% of annual median unit over the two days prior to infection</w:t>
            </w:r>
          </w:p>
        </w:tc>
        <w:tc>
          <w:tcPr>
            <w:tcW w:w="3118" w:type="dxa"/>
            <w:shd w:val="clear" w:color="auto" w:fill="FFFFFF" w:themeFill="background1"/>
            <w:tcMar>
              <w:top w:w="15" w:type="dxa"/>
              <w:left w:w="15" w:type="dxa"/>
              <w:bottom w:w="0" w:type="dxa"/>
              <w:right w:w="15" w:type="dxa"/>
            </w:tcMar>
            <w:vAlign w:val="center"/>
            <w:hideMark/>
          </w:tcPr>
          <w:p w14:paraId="3556C921"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Healthcare associated infection</w:t>
            </w:r>
          </w:p>
        </w:tc>
        <w:tc>
          <w:tcPr>
            <w:tcW w:w="3544" w:type="dxa"/>
            <w:shd w:val="clear" w:color="auto" w:fill="FFFFFF" w:themeFill="background1"/>
            <w:tcMar>
              <w:top w:w="15" w:type="dxa"/>
              <w:left w:w="15" w:type="dxa"/>
              <w:bottom w:w="0" w:type="dxa"/>
              <w:right w:w="15" w:type="dxa"/>
            </w:tcMar>
            <w:vAlign w:val="center"/>
            <w:hideMark/>
          </w:tcPr>
          <w:p w14:paraId="5D6ED6BF"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No estimates - reported as non significant</w:t>
            </w:r>
          </w:p>
        </w:tc>
      </w:tr>
      <w:tr w:rsidR="00573B1F" w:rsidRPr="00317ED4" w14:paraId="571D15C7" w14:textId="77777777" w:rsidTr="000A678E">
        <w:trPr>
          <w:trHeight w:val="567"/>
        </w:trPr>
        <w:tc>
          <w:tcPr>
            <w:tcW w:w="1271" w:type="dxa"/>
            <w:shd w:val="clear" w:color="auto" w:fill="FFFFFF" w:themeFill="background1"/>
            <w:tcMar>
              <w:top w:w="15" w:type="dxa"/>
              <w:left w:w="15" w:type="dxa"/>
              <w:bottom w:w="0" w:type="dxa"/>
              <w:right w:w="15" w:type="dxa"/>
            </w:tcMar>
            <w:vAlign w:val="center"/>
            <w:hideMark/>
          </w:tcPr>
          <w:p w14:paraId="7BE9B4B0"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Shang et al, 2019</w:t>
            </w:r>
          </w:p>
        </w:tc>
        <w:tc>
          <w:tcPr>
            <w:tcW w:w="1701" w:type="dxa"/>
            <w:shd w:val="clear" w:color="auto" w:fill="FFFFFF" w:themeFill="background1"/>
            <w:tcMar>
              <w:top w:w="15" w:type="dxa"/>
              <w:left w:w="15" w:type="dxa"/>
              <w:bottom w:w="0" w:type="dxa"/>
              <w:right w:w="15" w:type="dxa"/>
            </w:tcMar>
            <w:vAlign w:val="center"/>
            <w:hideMark/>
          </w:tcPr>
          <w:p w14:paraId="4FC5AFC3"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Number of shifts with low nurse hours per patient shift</w:t>
            </w:r>
          </w:p>
        </w:tc>
        <w:tc>
          <w:tcPr>
            <w:tcW w:w="1134" w:type="dxa"/>
            <w:shd w:val="clear" w:color="auto" w:fill="FFFFFF" w:themeFill="background1"/>
            <w:tcMar>
              <w:top w:w="15" w:type="dxa"/>
              <w:left w:w="15" w:type="dxa"/>
              <w:bottom w:w="0" w:type="dxa"/>
              <w:right w:w="15" w:type="dxa"/>
            </w:tcMar>
            <w:vAlign w:val="center"/>
            <w:hideMark/>
          </w:tcPr>
          <w:p w14:paraId="6DF49C63"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RN</w:t>
            </w:r>
          </w:p>
        </w:tc>
        <w:tc>
          <w:tcPr>
            <w:tcW w:w="3686" w:type="dxa"/>
            <w:shd w:val="clear" w:color="auto" w:fill="FFFFFF" w:themeFill="background1"/>
            <w:tcMar>
              <w:top w:w="15" w:type="dxa"/>
              <w:left w:w="15" w:type="dxa"/>
              <w:bottom w:w="0" w:type="dxa"/>
              <w:right w:w="15" w:type="dxa"/>
            </w:tcMar>
            <w:vAlign w:val="center"/>
            <w:hideMark/>
          </w:tcPr>
          <w:p w14:paraId="5C2065EB"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Any shift below 80% of annual median unit over the two days prior to infection</w:t>
            </w:r>
          </w:p>
        </w:tc>
        <w:tc>
          <w:tcPr>
            <w:tcW w:w="3118" w:type="dxa"/>
            <w:shd w:val="clear" w:color="auto" w:fill="FFFFFF" w:themeFill="background1"/>
            <w:tcMar>
              <w:top w:w="15" w:type="dxa"/>
              <w:left w:w="15" w:type="dxa"/>
              <w:bottom w:w="0" w:type="dxa"/>
              <w:right w:w="15" w:type="dxa"/>
            </w:tcMar>
            <w:vAlign w:val="center"/>
            <w:hideMark/>
          </w:tcPr>
          <w:p w14:paraId="61F2CE32"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Healthcare associated infection</w:t>
            </w:r>
          </w:p>
        </w:tc>
        <w:tc>
          <w:tcPr>
            <w:tcW w:w="3544" w:type="dxa"/>
            <w:shd w:val="clear" w:color="auto" w:fill="FFFFFF" w:themeFill="background1"/>
            <w:tcMar>
              <w:top w:w="15" w:type="dxa"/>
              <w:left w:w="15" w:type="dxa"/>
              <w:bottom w:w="0" w:type="dxa"/>
              <w:right w:w="15" w:type="dxa"/>
            </w:tcMar>
            <w:vAlign w:val="center"/>
            <w:hideMark/>
          </w:tcPr>
          <w:p w14:paraId="3ADD4E99"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HR = 1.15; 95% CI = 1.02-1.30</w:t>
            </w:r>
            <w:r w:rsidRPr="00317ED4">
              <w:rPr>
                <w:rFonts w:cstheme="minorHAnsi"/>
                <w:b/>
                <w:bCs/>
                <w:sz w:val="20"/>
                <w:szCs w:val="20"/>
              </w:rPr>
              <w:t>*</w:t>
            </w:r>
            <w:r w:rsidRPr="00317ED4">
              <w:rPr>
                <w:rFonts w:cstheme="minorHAnsi"/>
                <w:sz w:val="20"/>
                <w:szCs w:val="20"/>
              </w:rPr>
              <w:t xml:space="preserve">           </w:t>
            </w:r>
          </w:p>
        </w:tc>
      </w:tr>
      <w:tr w:rsidR="00573B1F" w:rsidRPr="00317ED4" w14:paraId="15290530" w14:textId="77777777" w:rsidTr="000A678E">
        <w:trPr>
          <w:trHeight w:val="567"/>
        </w:trPr>
        <w:tc>
          <w:tcPr>
            <w:tcW w:w="1271" w:type="dxa"/>
            <w:shd w:val="clear" w:color="auto" w:fill="FFFFFF" w:themeFill="background1"/>
            <w:tcMar>
              <w:top w:w="15" w:type="dxa"/>
              <w:left w:w="15" w:type="dxa"/>
              <w:bottom w:w="0" w:type="dxa"/>
              <w:right w:w="15" w:type="dxa"/>
            </w:tcMar>
            <w:vAlign w:val="center"/>
            <w:hideMark/>
          </w:tcPr>
          <w:p w14:paraId="11D9571A"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Shang et al, 2019</w:t>
            </w:r>
          </w:p>
        </w:tc>
        <w:tc>
          <w:tcPr>
            <w:tcW w:w="1701" w:type="dxa"/>
            <w:shd w:val="clear" w:color="auto" w:fill="FFFFFF" w:themeFill="background1"/>
            <w:tcMar>
              <w:top w:w="15" w:type="dxa"/>
              <w:left w:w="15" w:type="dxa"/>
              <w:bottom w:w="0" w:type="dxa"/>
              <w:right w:w="15" w:type="dxa"/>
            </w:tcMar>
            <w:vAlign w:val="center"/>
            <w:hideMark/>
          </w:tcPr>
          <w:p w14:paraId="59EF31D2"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Number of shifts with low nurse hours per patient shift</w:t>
            </w:r>
          </w:p>
        </w:tc>
        <w:tc>
          <w:tcPr>
            <w:tcW w:w="1134" w:type="dxa"/>
            <w:shd w:val="clear" w:color="auto" w:fill="FFFFFF" w:themeFill="background1"/>
            <w:tcMar>
              <w:top w:w="15" w:type="dxa"/>
              <w:left w:w="15" w:type="dxa"/>
              <w:bottom w:w="0" w:type="dxa"/>
              <w:right w:w="15" w:type="dxa"/>
            </w:tcMar>
            <w:vAlign w:val="center"/>
            <w:hideMark/>
          </w:tcPr>
          <w:p w14:paraId="48573A07"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NA</w:t>
            </w:r>
          </w:p>
        </w:tc>
        <w:tc>
          <w:tcPr>
            <w:tcW w:w="3686" w:type="dxa"/>
            <w:shd w:val="clear" w:color="auto" w:fill="FFFFFF" w:themeFill="background1"/>
            <w:tcMar>
              <w:top w:w="15" w:type="dxa"/>
              <w:left w:w="15" w:type="dxa"/>
              <w:bottom w:w="0" w:type="dxa"/>
              <w:right w:w="15" w:type="dxa"/>
            </w:tcMar>
            <w:vAlign w:val="center"/>
            <w:hideMark/>
          </w:tcPr>
          <w:p w14:paraId="5559F83B"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Cumulative sum of shifts below 80% of annual median unit over the two days prior to infection</w:t>
            </w:r>
          </w:p>
        </w:tc>
        <w:tc>
          <w:tcPr>
            <w:tcW w:w="3118" w:type="dxa"/>
            <w:shd w:val="clear" w:color="auto" w:fill="FFFFFF" w:themeFill="background1"/>
            <w:tcMar>
              <w:top w:w="15" w:type="dxa"/>
              <w:left w:w="15" w:type="dxa"/>
              <w:bottom w:w="0" w:type="dxa"/>
              <w:right w:w="15" w:type="dxa"/>
            </w:tcMar>
            <w:vAlign w:val="center"/>
            <w:hideMark/>
          </w:tcPr>
          <w:p w14:paraId="7794D987"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Healthcare associated infection</w:t>
            </w:r>
          </w:p>
        </w:tc>
        <w:tc>
          <w:tcPr>
            <w:tcW w:w="3544" w:type="dxa"/>
            <w:shd w:val="clear" w:color="auto" w:fill="FFFFFF" w:themeFill="background1"/>
            <w:tcMar>
              <w:top w:w="15" w:type="dxa"/>
              <w:left w:w="15" w:type="dxa"/>
              <w:bottom w:w="0" w:type="dxa"/>
              <w:right w:w="15" w:type="dxa"/>
            </w:tcMar>
            <w:vAlign w:val="center"/>
            <w:hideMark/>
          </w:tcPr>
          <w:p w14:paraId="246A180A"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No estimates - reported as non-significant</w:t>
            </w:r>
          </w:p>
        </w:tc>
      </w:tr>
      <w:tr w:rsidR="00573B1F" w:rsidRPr="00317ED4" w14:paraId="4A2DEBAF" w14:textId="77777777" w:rsidTr="000A678E">
        <w:trPr>
          <w:trHeight w:val="567"/>
        </w:trPr>
        <w:tc>
          <w:tcPr>
            <w:tcW w:w="1271" w:type="dxa"/>
            <w:shd w:val="clear" w:color="auto" w:fill="FFFFFF" w:themeFill="background1"/>
            <w:tcMar>
              <w:top w:w="15" w:type="dxa"/>
              <w:left w:w="15" w:type="dxa"/>
              <w:bottom w:w="0" w:type="dxa"/>
              <w:right w:w="15" w:type="dxa"/>
            </w:tcMar>
            <w:vAlign w:val="center"/>
            <w:hideMark/>
          </w:tcPr>
          <w:p w14:paraId="61B8B5D6"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Shang et al, 2019</w:t>
            </w:r>
          </w:p>
        </w:tc>
        <w:tc>
          <w:tcPr>
            <w:tcW w:w="1701" w:type="dxa"/>
            <w:shd w:val="clear" w:color="auto" w:fill="FFFFFF" w:themeFill="background1"/>
            <w:tcMar>
              <w:top w:w="15" w:type="dxa"/>
              <w:left w:w="15" w:type="dxa"/>
              <w:bottom w:w="0" w:type="dxa"/>
              <w:right w:w="15" w:type="dxa"/>
            </w:tcMar>
            <w:vAlign w:val="center"/>
            <w:hideMark/>
          </w:tcPr>
          <w:p w14:paraId="0624C3D0"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Number of shifts with low nurse hours per patient shift</w:t>
            </w:r>
          </w:p>
        </w:tc>
        <w:tc>
          <w:tcPr>
            <w:tcW w:w="1134" w:type="dxa"/>
            <w:shd w:val="clear" w:color="auto" w:fill="FFFFFF" w:themeFill="background1"/>
            <w:tcMar>
              <w:top w:w="15" w:type="dxa"/>
              <w:left w:w="15" w:type="dxa"/>
              <w:bottom w:w="0" w:type="dxa"/>
              <w:right w:w="15" w:type="dxa"/>
            </w:tcMar>
            <w:vAlign w:val="center"/>
            <w:hideMark/>
          </w:tcPr>
          <w:p w14:paraId="4B78B9B6"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NA</w:t>
            </w:r>
          </w:p>
        </w:tc>
        <w:tc>
          <w:tcPr>
            <w:tcW w:w="3686" w:type="dxa"/>
            <w:shd w:val="clear" w:color="auto" w:fill="FFFFFF" w:themeFill="background1"/>
            <w:tcMar>
              <w:top w:w="15" w:type="dxa"/>
              <w:left w:w="15" w:type="dxa"/>
              <w:bottom w:w="0" w:type="dxa"/>
              <w:right w:w="15" w:type="dxa"/>
            </w:tcMar>
            <w:vAlign w:val="center"/>
            <w:hideMark/>
          </w:tcPr>
          <w:p w14:paraId="717948F7"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Any shift below 80% of annual median unit over the two days prior to infection</w:t>
            </w:r>
          </w:p>
        </w:tc>
        <w:tc>
          <w:tcPr>
            <w:tcW w:w="3118" w:type="dxa"/>
            <w:shd w:val="clear" w:color="auto" w:fill="FFFFFF" w:themeFill="background1"/>
            <w:tcMar>
              <w:top w:w="15" w:type="dxa"/>
              <w:left w:w="15" w:type="dxa"/>
              <w:bottom w:w="0" w:type="dxa"/>
              <w:right w:w="15" w:type="dxa"/>
            </w:tcMar>
            <w:vAlign w:val="center"/>
            <w:hideMark/>
          </w:tcPr>
          <w:p w14:paraId="54F1215E"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Healthcare associated infection</w:t>
            </w:r>
          </w:p>
        </w:tc>
        <w:tc>
          <w:tcPr>
            <w:tcW w:w="3544" w:type="dxa"/>
            <w:shd w:val="clear" w:color="auto" w:fill="FFFFFF" w:themeFill="background1"/>
            <w:tcMar>
              <w:top w:w="15" w:type="dxa"/>
              <w:left w:w="15" w:type="dxa"/>
              <w:bottom w:w="0" w:type="dxa"/>
              <w:right w:w="15" w:type="dxa"/>
            </w:tcMar>
            <w:vAlign w:val="center"/>
            <w:hideMark/>
          </w:tcPr>
          <w:p w14:paraId="4199F3E2" w14:textId="77777777" w:rsidR="00573B1F" w:rsidRPr="00317ED4" w:rsidRDefault="00573B1F" w:rsidP="00573B1F">
            <w:pPr>
              <w:spacing w:after="0" w:line="240" w:lineRule="auto"/>
              <w:rPr>
                <w:rFonts w:cstheme="minorHAnsi"/>
                <w:sz w:val="20"/>
                <w:szCs w:val="20"/>
              </w:rPr>
            </w:pPr>
            <w:r w:rsidRPr="00317ED4">
              <w:rPr>
                <w:rFonts w:cstheme="minorHAnsi"/>
                <w:sz w:val="20"/>
                <w:szCs w:val="20"/>
              </w:rPr>
              <w:t>HR = 1.11; 95% CI = 1.01-1.21*</w:t>
            </w:r>
          </w:p>
        </w:tc>
      </w:tr>
      <w:tr w:rsidR="00573B1F" w:rsidRPr="00573B1F" w14:paraId="3F485732" w14:textId="77777777" w:rsidTr="000A678E">
        <w:trPr>
          <w:trHeight w:val="362"/>
        </w:trPr>
        <w:tc>
          <w:tcPr>
            <w:tcW w:w="14454" w:type="dxa"/>
            <w:gridSpan w:val="6"/>
            <w:shd w:val="clear" w:color="auto" w:fill="FFFFFF" w:themeFill="background1"/>
            <w:tcMar>
              <w:top w:w="15" w:type="dxa"/>
              <w:left w:w="15" w:type="dxa"/>
              <w:bottom w:w="0" w:type="dxa"/>
              <w:right w:w="15" w:type="dxa"/>
            </w:tcMar>
          </w:tcPr>
          <w:p w14:paraId="5EB77675" w14:textId="77777777" w:rsidR="00573B1F" w:rsidRPr="00573B1F" w:rsidRDefault="00573B1F" w:rsidP="00573B1F">
            <w:pPr>
              <w:spacing w:after="0" w:line="240" w:lineRule="auto"/>
              <w:rPr>
                <w:rFonts w:cstheme="minorHAnsi"/>
                <w:sz w:val="20"/>
                <w:szCs w:val="20"/>
              </w:rPr>
            </w:pPr>
            <w:r w:rsidRPr="00317ED4">
              <w:rPr>
                <w:rFonts w:eastAsia="Times New Roman" w:cstheme="minorHAnsi"/>
                <w:sz w:val="20"/>
                <w:szCs w:val="20"/>
                <w:lang w:eastAsia="en-GB"/>
              </w:rPr>
              <w:t>* = statistically significant at &lt;0.05; OR = Odds Ratio; HR = Hazard Ratio; RR = Risk Ratio; CI = Confidence Interval</w:t>
            </w:r>
          </w:p>
        </w:tc>
      </w:tr>
    </w:tbl>
    <w:p w14:paraId="5545FA32" w14:textId="77777777" w:rsidR="00573B1F" w:rsidRPr="00573B1F" w:rsidRDefault="00573B1F" w:rsidP="00573B1F">
      <w:pPr>
        <w:rPr>
          <w:rFonts w:cstheme="minorHAnsi"/>
          <w:sz w:val="20"/>
          <w:szCs w:val="20"/>
        </w:rPr>
      </w:pPr>
    </w:p>
    <w:p w14:paraId="057B097E" w14:textId="3B8ADA95" w:rsidR="00D73E84" w:rsidRPr="00573B1F" w:rsidRDefault="00D73E84" w:rsidP="00D73E84">
      <w:pPr>
        <w:rPr>
          <w:rFonts w:cstheme="minorHAnsi"/>
          <w:sz w:val="20"/>
          <w:szCs w:val="20"/>
        </w:rPr>
      </w:pPr>
    </w:p>
    <w:p w14:paraId="6D5BA2DB" w14:textId="1938668C" w:rsidR="00D73E84" w:rsidRPr="00573B1F" w:rsidRDefault="00D73E84" w:rsidP="00F8698E">
      <w:pPr>
        <w:rPr>
          <w:rFonts w:cstheme="minorHAnsi"/>
          <w:sz w:val="20"/>
          <w:szCs w:val="20"/>
        </w:rPr>
      </w:pPr>
    </w:p>
    <w:p w14:paraId="23C2C720" w14:textId="553366AA" w:rsidR="00D73E84" w:rsidRPr="00573B1F" w:rsidRDefault="00D73E84" w:rsidP="00D73E84">
      <w:pPr>
        <w:rPr>
          <w:rFonts w:cstheme="minorHAnsi"/>
          <w:sz w:val="20"/>
          <w:szCs w:val="20"/>
        </w:rPr>
      </w:pPr>
    </w:p>
    <w:p w14:paraId="2FF67647" w14:textId="0490397C" w:rsidR="00825FCE" w:rsidRDefault="00825FCE" w:rsidP="00D73E84">
      <w:pPr>
        <w:rPr>
          <w:rFonts w:cstheme="minorHAnsi"/>
          <w:sz w:val="20"/>
          <w:szCs w:val="20"/>
        </w:rPr>
      </w:pPr>
    </w:p>
    <w:p w14:paraId="2BF9EE8A" w14:textId="7B52FCE3" w:rsidR="00F94AE7" w:rsidRDefault="00F94AE7" w:rsidP="00D73E84">
      <w:pPr>
        <w:rPr>
          <w:rFonts w:cstheme="minorHAnsi"/>
          <w:sz w:val="20"/>
          <w:szCs w:val="20"/>
        </w:rPr>
      </w:pPr>
    </w:p>
    <w:p w14:paraId="39BC9444" w14:textId="5D09A084" w:rsidR="00E37270" w:rsidRDefault="00E37270" w:rsidP="00D73E84">
      <w:pPr>
        <w:rPr>
          <w:rFonts w:cstheme="minorHAnsi"/>
          <w:sz w:val="20"/>
          <w:szCs w:val="20"/>
        </w:rPr>
      </w:pPr>
    </w:p>
    <w:p w14:paraId="555FD546" w14:textId="77777777" w:rsidR="00E37270" w:rsidRPr="00573B1F" w:rsidRDefault="00E37270" w:rsidP="00D73E84">
      <w:pPr>
        <w:rPr>
          <w:rFonts w:cstheme="minorHAnsi"/>
          <w:sz w:val="20"/>
          <w:szCs w:val="20"/>
        </w:rPr>
      </w:pPr>
    </w:p>
    <w:sectPr w:rsidR="00E37270" w:rsidRPr="00573B1F" w:rsidSect="00D73E8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E9E9A" w14:textId="77777777" w:rsidR="00317ED4" w:rsidRDefault="00317ED4" w:rsidP="001D1475">
      <w:pPr>
        <w:spacing w:after="0" w:line="240" w:lineRule="auto"/>
      </w:pPr>
      <w:r>
        <w:separator/>
      </w:r>
    </w:p>
  </w:endnote>
  <w:endnote w:type="continuationSeparator" w:id="0">
    <w:p w14:paraId="00D2138F" w14:textId="77777777" w:rsidR="00317ED4" w:rsidRDefault="00317ED4" w:rsidP="001D1475">
      <w:pPr>
        <w:spacing w:after="0" w:line="240" w:lineRule="auto"/>
      </w:pPr>
      <w:r>
        <w:continuationSeparator/>
      </w:r>
    </w:p>
  </w:endnote>
  <w:endnote w:type="continuationNotice" w:id="1">
    <w:p w14:paraId="6ECBED03" w14:textId="77777777" w:rsidR="00317ED4" w:rsidRDefault="00317E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834808"/>
      <w:docPartObj>
        <w:docPartGallery w:val="Page Numbers (Bottom of Page)"/>
        <w:docPartUnique/>
      </w:docPartObj>
    </w:sdtPr>
    <w:sdtEndPr>
      <w:rPr>
        <w:noProof/>
      </w:rPr>
    </w:sdtEndPr>
    <w:sdtContent>
      <w:p w14:paraId="71C71397" w14:textId="2FFBBC70" w:rsidR="00317ED4" w:rsidRDefault="00317ED4">
        <w:pPr>
          <w:pStyle w:val="Footer"/>
          <w:jc w:val="right"/>
        </w:pPr>
        <w:r>
          <w:fldChar w:fldCharType="begin"/>
        </w:r>
        <w:r>
          <w:instrText xml:space="preserve"> PAGE   \* MERGEFORMAT </w:instrText>
        </w:r>
        <w:r>
          <w:fldChar w:fldCharType="separate"/>
        </w:r>
        <w:r w:rsidR="007C633F">
          <w:rPr>
            <w:noProof/>
          </w:rPr>
          <w:t>2</w:t>
        </w:r>
        <w:r>
          <w:rPr>
            <w:noProof/>
          </w:rPr>
          <w:fldChar w:fldCharType="end"/>
        </w:r>
      </w:p>
    </w:sdtContent>
  </w:sdt>
  <w:p w14:paraId="69981867" w14:textId="77777777" w:rsidR="00317ED4" w:rsidRDefault="00317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295321"/>
      <w:docPartObj>
        <w:docPartGallery w:val="Page Numbers (Bottom of Page)"/>
        <w:docPartUnique/>
      </w:docPartObj>
    </w:sdtPr>
    <w:sdtEndPr>
      <w:rPr>
        <w:noProof/>
      </w:rPr>
    </w:sdtEndPr>
    <w:sdtContent>
      <w:p w14:paraId="650A97B4" w14:textId="0ECC70BD" w:rsidR="00317ED4" w:rsidRDefault="00317ED4">
        <w:pPr>
          <w:pStyle w:val="Footer"/>
          <w:jc w:val="right"/>
        </w:pPr>
        <w:r>
          <w:fldChar w:fldCharType="begin"/>
        </w:r>
        <w:r>
          <w:instrText xml:space="preserve"> PAGE   \* MERGEFORMAT </w:instrText>
        </w:r>
        <w:r>
          <w:fldChar w:fldCharType="separate"/>
        </w:r>
        <w:r w:rsidR="007C633F">
          <w:rPr>
            <w:noProof/>
          </w:rPr>
          <w:t>21</w:t>
        </w:r>
        <w:r>
          <w:rPr>
            <w:noProof/>
          </w:rPr>
          <w:fldChar w:fldCharType="end"/>
        </w:r>
      </w:p>
    </w:sdtContent>
  </w:sdt>
  <w:p w14:paraId="3373652A" w14:textId="77777777" w:rsidR="00317ED4" w:rsidRDefault="00317ED4" w:rsidP="001D1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192C6" w14:textId="77777777" w:rsidR="00317ED4" w:rsidRDefault="00317ED4" w:rsidP="001D1475">
      <w:pPr>
        <w:spacing w:after="0" w:line="240" w:lineRule="auto"/>
      </w:pPr>
      <w:r>
        <w:separator/>
      </w:r>
    </w:p>
  </w:footnote>
  <w:footnote w:type="continuationSeparator" w:id="0">
    <w:p w14:paraId="2F044A20" w14:textId="77777777" w:rsidR="00317ED4" w:rsidRDefault="00317ED4" w:rsidP="001D1475">
      <w:pPr>
        <w:spacing w:after="0" w:line="240" w:lineRule="auto"/>
      </w:pPr>
      <w:r>
        <w:continuationSeparator/>
      </w:r>
    </w:p>
  </w:footnote>
  <w:footnote w:type="continuationNotice" w:id="1">
    <w:p w14:paraId="5A562E48" w14:textId="77777777" w:rsidR="00317ED4" w:rsidRDefault="00317E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8F333" w14:textId="77777777" w:rsidR="00317ED4" w:rsidRDefault="00317ED4" w:rsidP="001D1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5AD"/>
    <w:multiLevelType w:val="hybridMultilevel"/>
    <w:tmpl w:val="FAC88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70E51"/>
    <w:multiLevelType w:val="hybridMultilevel"/>
    <w:tmpl w:val="E970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03065"/>
    <w:multiLevelType w:val="hybridMultilevel"/>
    <w:tmpl w:val="8AD8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37B86"/>
    <w:multiLevelType w:val="hybridMultilevel"/>
    <w:tmpl w:val="0CF2024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38084496"/>
    <w:multiLevelType w:val="hybridMultilevel"/>
    <w:tmpl w:val="06F8A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B3B32"/>
    <w:multiLevelType w:val="hybridMultilevel"/>
    <w:tmpl w:val="F4F4B96A"/>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588061D2"/>
    <w:multiLevelType w:val="hybridMultilevel"/>
    <w:tmpl w:val="1B0C0450"/>
    <w:lvl w:ilvl="0" w:tplc="A67EB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736184"/>
    <w:multiLevelType w:val="hybridMultilevel"/>
    <w:tmpl w:val="5972F15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72C42424"/>
    <w:multiLevelType w:val="hybridMultilevel"/>
    <w:tmpl w:val="5238884E"/>
    <w:lvl w:ilvl="0" w:tplc="7FD8FE5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DD41F4"/>
    <w:multiLevelType w:val="hybridMultilevel"/>
    <w:tmpl w:val="687A9BB0"/>
    <w:lvl w:ilvl="0" w:tplc="08090011">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6"/>
  </w:num>
  <w:num w:numId="2">
    <w:abstractNumId w:va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6" w:nlCheck="1" w:checkStyle="1"/>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25saraxzrexjevsw8x9pto22x9azzfvrtt&quot;&gt;My EndNote Chiara-Converted&lt;record-ids&gt;&lt;item&gt;33&lt;/item&gt;&lt;item&gt;159&lt;/item&gt;&lt;item&gt;414&lt;/item&gt;&lt;item&gt;456&lt;/item&gt;&lt;item&gt;697&lt;/item&gt;&lt;item&gt;742&lt;/item&gt;&lt;item&gt;794&lt;/item&gt;&lt;item&gt;1239&lt;/item&gt;&lt;item&gt;1289&lt;/item&gt;&lt;item&gt;1290&lt;/item&gt;&lt;item&gt;1291&lt;/item&gt;&lt;item&gt;1292&lt;/item&gt;&lt;item&gt;1293&lt;/item&gt;&lt;item&gt;1294&lt;/item&gt;&lt;item&gt;1295&lt;/item&gt;&lt;item&gt;1296&lt;/item&gt;&lt;item&gt;1297&lt;/item&gt;&lt;item&gt;1298&lt;/item&gt;&lt;item&gt;1299&lt;/item&gt;&lt;item&gt;1300&lt;/item&gt;&lt;item&gt;1301&lt;/item&gt;&lt;item&gt;1302&lt;/item&gt;&lt;item&gt;1303&lt;/item&gt;&lt;item&gt;1304&lt;/item&gt;&lt;item&gt;1305&lt;/item&gt;&lt;item&gt;1306&lt;/item&gt;&lt;item&gt;1307&lt;/item&gt;&lt;item&gt;1309&lt;/item&gt;&lt;item&gt;1310&lt;/item&gt;&lt;item&gt;1311&lt;/item&gt;&lt;item&gt;1312&lt;/item&gt;&lt;item&gt;1313&lt;/item&gt;&lt;item&gt;1317&lt;/item&gt;&lt;item&gt;1327&lt;/item&gt;&lt;item&gt;1328&lt;/item&gt;&lt;item&gt;1329&lt;/item&gt;&lt;item&gt;1330&lt;/item&gt;&lt;item&gt;1331&lt;/item&gt;&lt;item&gt;1332&lt;/item&gt;&lt;item&gt;1333&lt;/item&gt;&lt;item&gt;1334&lt;/item&gt;&lt;item&gt;1335&lt;/item&gt;&lt;item&gt;1336&lt;/item&gt;&lt;item&gt;1337&lt;/item&gt;&lt;item&gt;1338&lt;/item&gt;&lt;item&gt;1339&lt;/item&gt;&lt;item&gt;1340&lt;/item&gt;&lt;item&gt;1341&lt;/item&gt;&lt;item&gt;1342&lt;/item&gt;&lt;item&gt;1343&lt;/item&gt;&lt;item&gt;1344&lt;/item&gt;&lt;item&gt;1345&lt;/item&gt;&lt;item&gt;1347&lt;/item&gt;&lt;item&gt;1420&lt;/item&gt;&lt;item&gt;1421&lt;/item&gt;&lt;item&gt;1505&lt;/item&gt;&lt;/record-ids&gt;&lt;/item&gt;&lt;/Libraries&gt;"/>
  </w:docVars>
  <w:rsids>
    <w:rsidRoot w:val="007B2F5A"/>
    <w:rsid w:val="00000516"/>
    <w:rsid w:val="00000729"/>
    <w:rsid w:val="0000089B"/>
    <w:rsid w:val="00000918"/>
    <w:rsid w:val="000042CA"/>
    <w:rsid w:val="00005761"/>
    <w:rsid w:val="000114B0"/>
    <w:rsid w:val="00011715"/>
    <w:rsid w:val="0001547D"/>
    <w:rsid w:val="000161C3"/>
    <w:rsid w:val="0001718C"/>
    <w:rsid w:val="00020760"/>
    <w:rsid w:val="00024660"/>
    <w:rsid w:val="00027368"/>
    <w:rsid w:val="00030024"/>
    <w:rsid w:val="0003048B"/>
    <w:rsid w:val="00033051"/>
    <w:rsid w:val="00034152"/>
    <w:rsid w:val="0003430F"/>
    <w:rsid w:val="00036096"/>
    <w:rsid w:val="0004083F"/>
    <w:rsid w:val="00040EB9"/>
    <w:rsid w:val="00040F4D"/>
    <w:rsid w:val="00041DBA"/>
    <w:rsid w:val="00044147"/>
    <w:rsid w:val="000446DD"/>
    <w:rsid w:val="00045C21"/>
    <w:rsid w:val="00050812"/>
    <w:rsid w:val="00050C42"/>
    <w:rsid w:val="0005185D"/>
    <w:rsid w:val="0005695E"/>
    <w:rsid w:val="000574F8"/>
    <w:rsid w:val="00057820"/>
    <w:rsid w:val="00057B44"/>
    <w:rsid w:val="0006409F"/>
    <w:rsid w:val="000646A9"/>
    <w:rsid w:val="00064D28"/>
    <w:rsid w:val="000662C9"/>
    <w:rsid w:val="0006707F"/>
    <w:rsid w:val="000676DD"/>
    <w:rsid w:val="00067F23"/>
    <w:rsid w:val="00070B24"/>
    <w:rsid w:val="00070C24"/>
    <w:rsid w:val="000715A8"/>
    <w:rsid w:val="000729A2"/>
    <w:rsid w:val="000732E4"/>
    <w:rsid w:val="00075C88"/>
    <w:rsid w:val="00075F88"/>
    <w:rsid w:val="00077B26"/>
    <w:rsid w:val="0008325E"/>
    <w:rsid w:val="00084433"/>
    <w:rsid w:val="00084BB8"/>
    <w:rsid w:val="0008593E"/>
    <w:rsid w:val="00086A38"/>
    <w:rsid w:val="0008705E"/>
    <w:rsid w:val="00087B1A"/>
    <w:rsid w:val="00087D5F"/>
    <w:rsid w:val="000902D6"/>
    <w:rsid w:val="000936A3"/>
    <w:rsid w:val="000941CC"/>
    <w:rsid w:val="0009562C"/>
    <w:rsid w:val="0009714C"/>
    <w:rsid w:val="000A0AB9"/>
    <w:rsid w:val="000A1026"/>
    <w:rsid w:val="000A3294"/>
    <w:rsid w:val="000A3ED1"/>
    <w:rsid w:val="000A408B"/>
    <w:rsid w:val="000A54FB"/>
    <w:rsid w:val="000A678E"/>
    <w:rsid w:val="000B402C"/>
    <w:rsid w:val="000B6284"/>
    <w:rsid w:val="000B7107"/>
    <w:rsid w:val="000C4182"/>
    <w:rsid w:val="000C46BD"/>
    <w:rsid w:val="000C4CF8"/>
    <w:rsid w:val="000C5151"/>
    <w:rsid w:val="000C5262"/>
    <w:rsid w:val="000C53DB"/>
    <w:rsid w:val="000C5B68"/>
    <w:rsid w:val="000C66AC"/>
    <w:rsid w:val="000C7C51"/>
    <w:rsid w:val="000C7DEF"/>
    <w:rsid w:val="000D0A81"/>
    <w:rsid w:val="000D28C5"/>
    <w:rsid w:val="000E0071"/>
    <w:rsid w:val="000E0AE1"/>
    <w:rsid w:val="000E1D74"/>
    <w:rsid w:val="000E385B"/>
    <w:rsid w:val="000E4711"/>
    <w:rsid w:val="000E6960"/>
    <w:rsid w:val="000F2C04"/>
    <w:rsid w:val="000F31CA"/>
    <w:rsid w:val="000F3689"/>
    <w:rsid w:val="000F3FE2"/>
    <w:rsid w:val="000F4296"/>
    <w:rsid w:val="000F523F"/>
    <w:rsid w:val="000F5911"/>
    <w:rsid w:val="000F72CE"/>
    <w:rsid w:val="00100DC3"/>
    <w:rsid w:val="0010194B"/>
    <w:rsid w:val="001019C4"/>
    <w:rsid w:val="00102E6A"/>
    <w:rsid w:val="00103194"/>
    <w:rsid w:val="001036A2"/>
    <w:rsid w:val="00105FCD"/>
    <w:rsid w:val="001067B9"/>
    <w:rsid w:val="001074C4"/>
    <w:rsid w:val="0010778E"/>
    <w:rsid w:val="00107842"/>
    <w:rsid w:val="00107C6D"/>
    <w:rsid w:val="00111016"/>
    <w:rsid w:val="00111553"/>
    <w:rsid w:val="00111992"/>
    <w:rsid w:val="00113594"/>
    <w:rsid w:val="00116E98"/>
    <w:rsid w:val="00120B50"/>
    <w:rsid w:val="00121113"/>
    <w:rsid w:val="00121E49"/>
    <w:rsid w:val="00121E56"/>
    <w:rsid w:val="001221D7"/>
    <w:rsid w:val="00122E90"/>
    <w:rsid w:val="00123C39"/>
    <w:rsid w:val="00124ABA"/>
    <w:rsid w:val="001263A9"/>
    <w:rsid w:val="0013014D"/>
    <w:rsid w:val="0013125C"/>
    <w:rsid w:val="00135153"/>
    <w:rsid w:val="0013781C"/>
    <w:rsid w:val="00140078"/>
    <w:rsid w:val="00142DF4"/>
    <w:rsid w:val="001478FA"/>
    <w:rsid w:val="00147BE4"/>
    <w:rsid w:val="0015133C"/>
    <w:rsid w:val="001523DF"/>
    <w:rsid w:val="0015344D"/>
    <w:rsid w:val="00153D29"/>
    <w:rsid w:val="001549D4"/>
    <w:rsid w:val="001567B8"/>
    <w:rsid w:val="00160052"/>
    <w:rsid w:val="001608B7"/>
    <w:rsid w:val="00161FE7"/>
    <w:rsid w:val="001620ED"/>
    <w:rsid w:val="00163BE3"/>
    <w:rsid w:val="001643F2"/>
    <w:rsid w:val="00167F2D"/>
    <w:rsid w:val="00170BFE"/>
    <w:rsid w:val="00173CFE"/>
    <w:rsid w:val="00173FEB"/>
    <w:rsid w:val="00174572"/>
    <w:rsid w:val="00175651"/>
    <w:rsid w:val="00177C76"/>
    <w:rsid w:val="00181068"/>
    <w:rsid w:val="0018284B"/>
    <w:rsid w:val="00183D7E"/>
    <w:rsid w:val="00184873"/>
    <w:rsid w:val="0018576A"/>
    <w:rsid w:val="0018602D"/>
    <w:rsid w:val="001920AF"/>
    <w:rsid w:val="001964BD"/>
    <w:rsid w:val="00196944"/>
    <w:rsid w:val="00197767"/>
    <w:rsid w:val="00197EDA"/>
    <w:rsid w:val="001A0EE1"/>
    <w:rsid w:val="001A144F"/>
    <w:rsid w:val="001A3321"/>
    <w:rsid w:val="001A3563"/>
    <w:rsid w:val="001A53CD"/>
    <w:rsid w:val="001A66D1"/>
    <w:rsid w:val="001A6767"/>
    <w:rsid w:val="001A6C8E"/>
    <w:rsid w:val="001A754E"/>
    <w:rsid w:val="001B0519"/>
    <w:rsid w:val="001B06D6"/>
    <w:rsid w:val="001B2AC6"/>
    <w:rsid w:val="001B2D15"/>
    <w:rsid w:val="001B3746"/>
    <w:rsid w:val="001B3BEE"/>
    <w:rsid w:val="001B44A5"/>
    <w:rsid w:val="001B5E2B"/>
    <w:rsid w:val="001B78F0"/>
    <w:rsid w:val="001C1B54"/>
    <w:rsid w:val="001C3AF3"/>
    <w:rsid w:val="001C4A5B"/>
    <w:rsid w:val="001C4F43"/>
    <w:rsid w:val="001C61AA"/>
    <w:rsid w:val="001C6770"/>
    <w:rsid w:val="001C78EB"/>
    <w:rsid w:val="001C7940"/>
    <w:rsid w:val="001C797D"/>
    <w:rsid w:val="001C7BBC"/>
    <w:rsid w:val="001D0BE9"/>
    <w:rsid w:val="001D1469"/>
    <w:rsid w:val="001D1475"/>
    <w:rsid w:val="001D3A94"/>
    <w:rsid w:val="001D6B8F"/>
    <w:rsid w:val="001E1BD0"/>
    <w:rsid w:val="001E2DB3"/>
    <w:rsid w:val="001E2F96"/>
    <w:rsid w:val="001E6611"/>
    <w:rsid w:val="001F09FD"/>
    <w:rsid w:val="001F0D9B"/>
    <w:rsid w:val="001F1034"/>
    <w:rsid w:val="001F131E"/>
    <w:rsid w:val="001F227B"/>
    <w:rsid w:val="001F2A2F"/>
    <w:rsid w:val="001F3A88"/>
    <w:rsid w:val="001F5D3A"/>
    <w:rsid w:val="001F70AF"/>
    <w:rsid w:val="001F715F"/>
    <w:rsid w:val="001F7EBE"/>
    <w:rsid w:val="00201629"/>
    <w:rsid w:val="0020163A"/>
    <w:rsid w:val="002025C7"/>
    <w:rsid w:val="00204EC7"/>
    <w:rsid w:val="00205008"/>
    <w:rsid w:val="00205603"/>
    <w:rsid w:val="002058B0"/>
    <w:rsid w:val="0020664A"/>
    <w:rsid w:val="00207D75"/>
    <w:rsid w:val="002125F3"/>
    <w:rsid w:val="0021562A"/>
    <w:rsid w:val="00216BB3"/>
    <w:rsid w:val="0021709B"/>
    <w:rsid w:val="002179E0"/>
    <w:rsid w:val="00220AF2"/>
    <w:rsid w:val="00220D85"/>
    <w:rsid w:val="0022105E"/>
    <w:rsid w:val="00222B87"/>
    <w:rsid w:val="00223322"/>
    <w:rsid w:val="002235AC"/>
    <w:rsid w:val="00224A6B"/>
    <w:rsid w:val="002258A9"/>
    <w:rsid w:val="002262CD"/>
    <w:rsid w:val="002269D0"/>
    <w:rsid w:val="00226F5F"/>
    <w:rsid w:val="00227EF7"/>
    <w:rsid w:val="00232CE0"/>
    <w:rsid w:val="0023457F"/>
    <w:rsid w:val="00235A21"/>
    <w:rsid w:val="00235F45"/>
    <w:rsid w:val="0023686E"/>
    <w:rsid w:val="00237892"/>
    <w:rsid w:val="002402E7"/>
    <w:rsid w:val="00241066"/>
    <w:rsid w:val="00241CA3"/>
    <w:rsid w:val="00241D70"/>
    <w:rsid w:val="00243471"/>
    <w:rsid w:val="00244A96"/>
    <w:rsid w:val="002503FD"/>
    <w:rsid w:val="002518D1"/>
    <w:rsid w:val="00251F2E"/>
    <w:rsid w:val="00255395"/>
    <w:rsid w:val="00256781"/>
    <w:rsid w:val="002600E1"/>
    <w:rsid w:val="002607AE"/>
    <w:rsid w:val="002614BB"/>
    <w:rsid w:val="00261C6A"/>
    <w:rsid w:val="002636DE"/>
    <w:rsid w:val="002644C6"/>
    <w:rsid w:val="0027059F"/>
    <w:rsid w:val="00270B1B"/>
    <w:rsid w:val="00273C43"/>
    <w:rsid w:val="00275378"/>
    <w:rsid w:val="00276711"/>
    <w:rsid w:val="00280642"/>
    <w:rsid w:val="002821FD"/>
    <w:rsid w:val="00282246"/>
    <w:rsid w:val="002822CB"/>
    <w:rsid w:val="00282DA8"/>
    <w:rsid w:val="002861DF"/>
    <w:rsid w:val="00286FFF"/>
    <w:rsid w:val="002870F7"/>
    <w:rsid w:val="00290252"/>
    <w:rsid w:val="002904F8"/>
    <w:rsid w:val="0029188E"/>
    <w:rsid w:val="00292A11"/>
    <w:rsid w:val="0029345B"/>
    <w:rsid w:val="002938F2"/>
    <w:rsid w:val="00294110"/>
    <w:rsid w:val="002942D5"/>
    <w:rsid w:val="0029446C"/>
    <w:rsid w:val="00294A0F"/>
    <w:rsid w:val="00294E9C"/>
    <w:rsid w:val="002963A8"/>
    <w:rsid w:val="002A080B"/>
    <w:rsid w:val="002A3638"/>
    <w:rsid w:val="002A600A"/>
    <w:rsid w:val="002A6703"/>
    <w:rsid w:val="002A7CE0"/>
    <w:rsid w:val="002B0116"/>
    <w:rsid w:val="002B2FE8"/>
    <w:rsid w:val="002B33B4"/>
    <w:rsid w:val="002B4AEF"/>
    <w:rsid w:val="002B5FEB"/>
    <w:rsid w:val="002B7C31"/>
    <w:rsid w:val="002C0139"/>
    <w:rsid w:val="002C0156"/>
    <w:rsid w:val="002C095E"/>
    <w:rsid w:val="002C09CA"/>
    <w:rsid w:val="002C17D2"/>
    <w:rsid w:val="002C2001"/>
    <w:rsid w:val="002C269E"/>
    <w:rsid w:val="002C26DA"/>
    <w:rsid w:val="002C27C6"/>
    <w:rsid w:val="002C68E9"/>
    <w:rsid w:val="002C7718"/>
    <w:rsid w:val="002D0DEA"/>
    <w:rsid w:val="002D1581"/>
    <w:rsid w:val="002D1CAC"/>
    <w:rsid w:val="002D4362"/>
    <w:rsid w:val="002D47B7"/>
    <w:rsid w:val="002D53E1"/>
    <w:rsid w:val="002D6FC8"/>
    <w:rsid w:val="002E00BB"/>
    <w:rsid w:val="002E2C07"/>
    <w:rsid w:val="002E2E76"/>
    <w:rsid w:val="002E3C23"/>
    <w:rsid w:val="002E6E82"/>
    <w:rsid w:val="002E75B0"/>
    <w:rsid w:val="002E7836"/>
    <w:rsid w:val="002E7AC4"/>
    <w:rsid w:val="002F0674"/>
    <w:rsid w:val="002F419C"/>
    <w:rsid w:val="002F5125"/>
    <w:rsid w:val="002F75FC"/>
    <w:rsid w:val="0030076E"/>
    <w:rsid w:val="00300D8E"/>
    <w:rsid w:val="00303686"/>
    <w:rsid w:val="00303C43"/>
    <w:rsid w:val="00304343"/>
    <w:rsid w:val="003068A1"/>
    <w:rsid w:val="003102B1"/>
    <w:rsid w:val="003110B4"/>
    <w:rsid w:val="0031143F"/>
    <w:rsid w:val="0031165E"/>
    <w:rsid w:val="003119A2"/>
    <w:rsid w:val="00311FDD"/>
    <w:rsid w:val="003141CF"/>
    <w:rsid w:val="0031491E"/>
    <w:rsid w:val="00315319"/>
    <w:rsid w:val="00317ED4"/>
    <w:rsid w:val="003200D5"/>
    <w:rsid w:val="003209D8"/>
    <w:rsid w:val="00320AD0"/>
    <w:rsid w:val="00320CE7"/>
    <w:rsid w:val="00322CC4"/>
    <w:rsid w:val="00323253"/>
    <w:rsid w:val="00324002"/>
    <w:rsid w:val="003241AD"/>
    <w:rsid w:val="0032466C"/>
    <w:rsid w:val="00324FE6"/>
    <w:rsid w:val="00325069"/>
    <w:rsid w:val="003270A9"/>
    <w:rsid w:val="003304C4"/>
    <w:rsid w:val="003346C7"/>
    <w:rsid w:val="00336A5F"/>
    <w:rsid w:val="00337ABA"/>
    <w:rsid w:val="00340A56"/>
    <w:rsid w:val="00342D0E"/>
    <w:rsid w:val="00343BE3"/>
    <w:rsid w:val="003462AF"/>
    <w:rsid w:val="00346C70"/>
    <w:rsid w:val="003470BD"/>
    <w:rsid w:val="00347B55"/>
    <w:rsid w:val="003503B3"/>
    <w:rsid w:val="003504C6"/>
    <w:rsid w:val="0035160C"/>
    <w:rsid w:val="00352C60"/>
    <w:rsid w:val="00353833"/>
    <w:rsid w:val="003549E0"/>
    <w:rsid w:val="00355616"/>
    <w:rsid w:val="00355C70"/>
    <w:rsid w:val="00356717"/>
    <w:rsid w:val="00356FD5"/>
    <w:rsid w:val="0035763B"/>
    <w:rsid w:val="003604A5"/>
    <w:rsid w:val="00360A39"/>
    <w:rsid w:val="00366DE0"/>
    <w:rsid w:val="00370A0A"/>
    <w:rsid w:val="00373FA4"/>
    <w:rsid w:val="00374642"/>
    <w:rsid w:val="003746B2"/>
    <w:rsid w:val="00375DC5"/>
    <w:rsid w:val="003770F2"/>
    <w:rsid w:val="00377616"/>
    <w:rsid w:val="00377622"/>
    <w:rsid w:val="00380DD3"/>
    <w:rsid w:val="00382660"/>
    <w:rsid w:val="00382691"/>
    <w:rsid w:val="00383424"/>
    <w:rsid w:val="003844D5"/>
    <w:rsid w:val="003844D6"/>
    <w:rsid w:val="00385048"/>
    <w:rsid w:val="003875FA"/>
    <w:rsid w:val="00390C7B"/>
    <w:rsid w:val="003914B0"/>
    <w:rsid w:val="00391F5F"/>
    <w:rsid w:val="00392632"/>
    <w:rsid w:val="00392835"/>
    <w:rsid w:val="00395279"/>
    <w:rsid w:val="003963F3"/>
    <w:rsid w:val="0039663B"/>
    <w:rsid w:val="003979F5"/>
    <w:rsid w:val="003A0DB2"/>
    <w:rsid w:val="003A0DBF"/>
    <w:rsid w:val="003A2E13"/>
    <w:rsid w:val="003A37D1"/>
    <w:rsid w:val="003A442D"/>
    <w:rsid w:val="003A4822"/>
    <w:rsid w:val="003A4FF9"/>
    <w:rsid w:val="003A52CC"/>
    <w:rsid w:val="003B4DAB"/>
    <w:rsid w:val="003B545A"/>
    <w:rsid w:val="003B5560"/>
    <w:rsid w:val="003B5BB9"/>
    <w:rsid w:val="003C012E"/>
    <w:rsid w:val="003C15AD"/>
    <w:rsid w:val="003C186F"/>
    <w:rsid w:val="003C1C74"/>
    <w:rsid w:val="003C1E49"/>
    <w:rsid w:val="003C2348"/>
    <w:rsid w:val="003C4F37"/>
    <w:rsid w:val="003C5CD0"/>
    <w:rsid w:val="003D138D"/>
    <w:rsid w:val="003D17FF"/>
    <w:rsid w:val="003D3630"/>
    <w:rsid w:val="003D44D0"/>
    <w:rsid w:val="003D4579"/>
    <w:rsid w:val="003D5AF5"/>
    <w:rsid w:val="003D651A"/>
    <w:rsid w:val="003D74F9"/>
    <w:rsid w:val="003E07AB"/>
    <w:rsid w:val="003E1350"/>
    <w:rsid w:val="003E2B1D"/>
    <w:rsid w:val="003F0285"/>
    <w:rsid w:val="003F061B"/>
    <w:rsid w:val="003F08DB"/>
    <w:rsid w:val="003F26FB"/>
    <w:rsid w:val="003F2B50"/>
    <w:rsid w:val="003F3880"/>
    <w:rsid w:val="003F3C81"/>
    <w:rsid w:val="003F42C4"/>
    <w:rsid w:val="003F62A3"/>
    <w:rsid w:val="00401442"/>
    <w:rsid w:val="00401C7D"/>
    <w:rsid w:val="0040241C"/>
    <w:rsid w:val="00405CE3"/>
    <w:rsid w:val="00406BDD"/>
    <w:rsid w:val="004118BC"/>
    <w:rsid w:val="00411C57"/>
    <w:rsid w:val="004127E4"/>
    <w:rsid w:val="00412B56"/>
    <w:rsid w:val="00412FC5"/>
    <w:rsid w:val="0041502D"/>
    <w:rsid w:val="00417C52"/>
    <w:rsid w:val="00421883"/>
    <w:rsid w:val="004243A4"/>
    <w:rsid w:val="00425C95"/>
    <w:rsid w:val="00426E4E"/>
    <w:rsid w:val="00430BEC"/>
    <w:rsid w:val="0043216D"/>
    <w:rsid w:val="00432B7F"/>
    <w:rsid w:val="00433DAE"/>
    <w:rsid w:val="00434D5A"/>
    <w:rsid w:val="00437A79"/>
    <w:rsid w:val="004404DD"/>
    <w:rsid w:val="004404ED"/>
    <w:rsid w:val="00440D58"/>
    <w:rsid w:val="0044388C"/>
    <w:rsid w:val="00444118"/>
    <w:rsid w:val="004443A4"/>
    <w:rsid w:val="00447386"/>
    <w:rsid w:val="00447867"/>
    <w:rsid w:val="00450A9E"/>
    <w:rsid w:val="00452E78"/>
    <w:rsid w:val="004575B4"/>
    <w:rsid w:val="00457960"/>
    <w:rsid w:val="00457D7D"/>
    <w:rsid w:val="0046081B"/>
    <w:rsid w:val="004628FE"/>
    <w:rsid w:val="004634F0"/>
    <w:rsid w:val="0046492A"/>
    <w:rsid w:val="004663C4"/>
    <w:rsid w:val="004668B8"/>
    <w:rsid w:val="00467952"/>
    <w:rsid w:val="00471030"/>
    <w:rsid w:val="00472E3B"/>
    <w:rsid w:val="00476E2F"/>
    <w:rsid w:val="00477C1B"/>
    <w:rsid w:val="00480EB1"/>
    <w:rsid w:val="00482C4B"/>
    <w:rsid w:val="004841C2"/>
    <w:rsid w:val="00485065"/>
    <w:rsid w:val="00491141"/>
    <w:rsid w:val="00492F0B"/>
    <w:rsid w:val="00494895"/>
    <w:rsid w:val="004954A0"/>
    <w:rsid w:val="00497300"/>
    <w:rsid w:val="0049760C"/>
    <w:rsid w:val="004A1BA9"/>
    <w:rsid w:val="004A2291"/>
    <w:rsid w:val="004A2A36"/>
    <w:rsid w:val="004A4E84"/>
    <w:rsid w:val="004A5445"/>
    <w:rsid w:val="004A60D9"/>
    <w:rsid w:val="004A6356"/>
    <w:rsid w:val="004A6904"/>
    <w:rsid w:val="004A7345"/>
    <w:rsid w:val="004A7B14"/>
    <w:rsid w:val="004B1313"/>
    <w:rsid w:val="004B1426"/>
    <w:rsid w:val="004B1BCE"/>
    <w:rsid w:val="004B566B"/>
    <w:rsid w:val="004B741B"/>
    <w:rsid w:val="004B7658"/>
    <w:rsid w:val="004C2E70"/>
    <w:rsid w:val="004C4247"/>
    <w:rsid w:val="004C5104"/>
    <w:rsid w:val="004C619E"/>
    <w:rsid w:val="004C6492"/>
    <w:rsid w:val="004C7175"/>
    <w:rsid w:val="004D1673"/>
    <w:rsid w:val="004D1725"/>
    <w:rsid w:val="004D193E"/>
    <w:rsid w:val="004D3B26"/>
    <w:rsid w:val="004D44D5"/>
    <w:rsid w:val="004D49F1"/>
    <w:rsid w:val="004D58E5"/>
    <w:rsid w:val="004E0D20"/>
    <w:rsid w:val="004E1758"/>
    <w:rsid w:val="004E183E"/>
    <w:rsid w:val="004E2192"/>
    <w:rsid w:val="004E2777"/>
    <w:rsid w:val="004E441B"/>
    <w:rsid w:val="004E55A2"/>
    <w:rsid w:val="004E6AC9"/>
    <w:rsid w:val="004F36C9"/>
    <w:rsid w:val="004F36EB"/>
    <w:rsid w:val="004F57B7"/>
    <w:rsid w:val="004F682B"/>
    <w:rsid w:val="004F7A8F"/>
    <w:rsid w:val="004F7F8D"/>
    <w:rsid w:val="0050286D"/>
    <w:rsid w:val="00502A67"/>
    <w:rsid w:val="00503125"/>
    <w:rsid w:val="00503907"/>
    <w:rsid w:val="005046CF"/>
    <w:rsid w:val="00504930"/>
    <w:rsid w:val="00506EAE"/>
    <w:rsid w:val="005137F6"/>
    <w:rsid w:val="00516DD2"/>
    <w:rsid w:val="00517118"/>
    <w:rsid w:val="00517FF3"/>
    <w:rsid w:val="0051969D"/>
    <w:rsid w:val="00523B43"/>
    <w:rsid w:val="00523CC5"/>
    <w:rsid w:val="00523FE0"/>
    <w:rsid w:val="00524BF9"/>
    <w:rsid w:val="00526B46"/>
    <w:rsid w:val="00527F9E"/>
    <w:rsid w:val="0053127D"/>
    <w:rsid w:val="00533523"/>
    <w:rsid w:val="005335FA"/>
    <w:rsid w:val="00534B68"/>
    <w:rsid w:val="00535340"/>
    <w:rsid w:val="0053563D"/>
    <w:rsid w:val="0053733D"/>
    <w:rsid w:val="00537A87"/>
    <w:rsid w:val="00541E9F"/>
    <w:rsid w:val="00542277"/>
    <w:rsid w:val="0054339C"/>
    <w:rsid w:val="005441FE"/>
    <w:rsid w:val="005445F2"/>
    <w:rsid w:val="00546598"/>
    <w:rsid w:val="005518C3"/>
    <w:rsid w:val="0055309F"/>
    <w:rsid w:val="005560A3"/>
    <w:rsid w:val="0055614D"/>
    <w:rsid w:val="00557B07"/>
    <w:rsid w:val="005601EA"/>
    <w:rsid w:val="0056193E"/>
    <w:rsid w:val="0056293F"/>
    <w:rsid w:val="00563474"/>
    <w:rsid w:val="005643BE"/>
    <w:rsid w:val="00564519"/>
    <w:rsid w:val="00564C6F"/>
    <w:rsid w:val="00566D03"/>
    <w:rsid w:val="00567055"/>
    <w:rsid w:val="00570027"/>
    <w:rsid w:val="005732E0"/>
    <w:rsid w:val="00573B1F"/>
    <w:rsid w:val="00573C0B"/>
    <w:rsid w:val="00575022"/>
    <w:rsid w:val="00580A06"/>
    <w:rsid w:val="0058459E"/>
    <w:rsid w:val="005847EB"/>
    <w:rsid w:val="00586162"/>
    <w:rsid w:val="00591AA1"/>
    <w:rsid w:val="00592327"/>
    <w:rsid w:val="005940B3"/>
    <w:rsid w:val="005941A3"/>
    <w:rsid w:val="005978FB"/>
    <w:rsid w:val="00597E45"/>
    <w:rsid w:val="005A0E78"/>
    <w:rsid w:val="005A115C"/>
    <w:rsid w:val="005A171E"/>
    <w:rsid w:val="005A27C9"/>
    <w:rsid w:val="005A324F"/>
    <w:rsid w:val="005A3902"/>
    <w:rsid w:val="005A3CAE"/>
    <w:rsid w:val="005A3F32"/>
    <w:rsid w:val="005A5D84"/>
    <w:rsid w:val="005A5F4A"/>
    <w:rsid w:val="005A631F"/>
    <w:rsid w:val="005A67FA"/>
    <w:rsid w:val="005A696D"/>
    <w:rsid w:val="005A7462"/>
    <w:rsid w:val="005B13AA"/>
    <w:rsid w:val="005B26B0"/>
    <w:rsid w:val="005B373D"/>
    <w:rsid w:val="005B3F1C"/>
    <w:rsid w:val="005B4121"/>
    <w:rsid w:val="005B7758"/>
    <w:rsid w:val="005C0651"/>
    <w:rsid w:val="005C0D94"/>
    <w:rsid w:val="005C3C74"/>
    <w:rsid w:val="005C3DC4"/>
    <w:rsid w:val="005C4E1B"/>
    <w:rsid w:val="005C5145"/>
    <w:rsid w:val="005C6AF5"/>
    <w:rsid w:val="005C6FBA"/>
    <w:rsid w:val="005C7E0F"/>
    <w:rsid w:val="005D13CA"/>
    <w:rsid w:val="005D1467"/>
    <w:rsid w:val="005D1471"/>
    <w:rsid w:val="005D1AFD"/>
    <w:rsid w:val="005D3681"/>
    <w:rsid w:val="005D5034"/>
    <w:rsid w:val="005D51F1"/>
    <w:rsid w:val="005D531C"/>
    <w:rsid w:val="005D5AC1"/>
    <w:rsid w:val="005D6423"/>
    <w:rsid w:val="005E1639"/>
    <w:rsid w:val="005E4DD8"/>
    <w:rsid w:val="005E5923"/>
    <w:rsid w:val="005E614D"/>
    <w:rsid w:val="005E6A4C"/>
    <w:rsid w:val="005E7700"/>
    <w:rsid w:val="005F079F"/>
    <w:rsid w:val="005F09D9"/>
    <w:rsid w:val="005F2CF7"/>
    <w:rsid w:val="005F466C"/>
    <w:rsid w:val="005F7807"/>
    <w:rsid w:val="00600091"/>
    <w:rsid w:val="006009A8"/>
    <w:rsid w:val="00601BA0"/>
    <w:rsid w:val="006028A0"/>
    <w:rsid w:val="00604DFB"/>
    <w:rsid w:val="00605566"/>
    <w:rsid w:val="006121EE"/>
    <w:rsid w:val="0061226E"/>
    <w:rsid w:val="00612CD4"/>
    <w:rsid w:val="00613C67"/>
    <w:rsid w:val="00614731"/>
    <w:rsid w:val="00614C7F"/>
    <w:rsid w:val="00615257"/>
    <w:rsid w:val="006158CD"/>
    <w:rsid w:val="0061641B"/>
    <w:rsid w:val="00617495"/>
    <w:rsid w:val="00617B88"/>
    <w:rsid w:val="00617C4A"/>
    <w:rsid w:val="00617EBB"/>
    <w:rsid w:val="00617F5A"/>
    <w:rsid w:val="006226C3"/>
    <w:rsid w:val="006228F0"/>
    <w:rsid w:val="00622C4C"/>
    <w:rsid w:val="00622F95"/>
    <w:rsid w:val="006238ED"/>
    <w:rsid w:val="00625769"/>
    <w:rsid w:val="00626A46"/>
    <w:rsid w:val="00626D4D"/>
    <w:rsid w:val="00627CE7"/>
    <w:rsid w:val="006300D5"/>
    <w:rsid w:val="00630440"/>
    <w:rsid w:val="00630638"/>
    <w:rsid w:val="00630F27"/>
    <w:rsid w:val="00631DAB"/>
    <w:rsid w:val="00634175"/>
    <w:rsid w:val="006363AD"/>
    <w:rsid w:val="00637663"/>
    <w:rsid w:val="00642118"/>
    <w:rsid w:val="00646CB4"/>
    <w:rsid w:val="00650F4C"/>
    <w:rsid w:val="0065599B"/>
    <w:rsid w:val="00655B2D"/>
    <w:rsid w:val="0065623A"/>
    <w:rsid w:val="006562A4"/>
    <w:rsid w:val="00661048"/>
    <w:rsid w:val="00661B25"/>
    <w:rsid w:val="00662945"/>
    <w:rsid w:val="00662D8E"/>
    <w:rsid w:val="00663D8A"/>
    <w:rsid w:val="00664DC4"/>
    <w:rsid w:val="00666001"/>
    <w:rsid w:val="00667F8B"/>
    <w:rsid w:val="00672040"/>
    <w:rsid w:val="006761F4"/>
    <w:rsid w:val="00680DB7"/>
    <w:rsid w:val="0068374A"/>
    <w:rsid w:val="006874C1"/>
    <w:rsid w:val="00687D23"/>
    <w:rsid w:val="00687EE2"/>
    <w:rsid w:val="00690243"/>
    <w:rsid w:val="00692768"/>
    <w:rsid w:val="0069495F"/>
    <w:rsid w:val="006A04FE"/>
    <w:rsid w:val="006A0C08"/>
    <w:rsid w:val="006A15F7"/>
    <w:rsid w:val="006A30A3"/>
    <w:rsid w:val="006A3BDD"/>
    <w:rsid w:val="006A3DD8"/>
    <w:rsid w:val="006A4363"/>
    <w:rsid w:val="006A4496"/>
    <w:rsid w:val="006A4EF0"/>
    <w:rsid w:val="006A61D9"/>
    <w:rsid w:val="006A62FF"/>
    <w:rsid w:val="006B013C"/>
    <w:rsid w:val="006B0D10"/>
    <w:rsid w:val="006B3747"/>
    <w:rsid w:val="006B449A"/>
    <w:rsid w:val="006B4B3B"/>
    <w:rsid w:val="006B4B8F"/>
    <w:rsid w:val="006B6CD8"/>
    <w:rsid w:val="006B7A95"/>
    <w:rsid w:val="006C01CD"/>
    <w:rsid w:val="006C0BB8"/>
    <w:rsid w:val="006C1729"/>
    <w:rsid w:val="006C3F5E"/>
    <w:rsid w:val="006C4151"/>
    <w:rsid w:val="006C601F"/>
    <w:rsid w:val="006C60BC"/>
    <w:rsid w:val="006C6219"/>
    <w:rsid w:val="006C67E9"/>
    <w:rsid w:val="006C7349"/>
    <w:rsid w:val="006D045B"/>
    <w:rsid w:val="006D1834"/>
    <w:rsid w:val="006D2076"/>
    <w:rsid w:val="006D26C7"/>
    <w:rsid w:val="006D26F1"/>
    <w:rsid w:val="006D4C1E"/>
    <w:rsid w:val="006D506A"/>
    <w:rsid w:val="006E0E91"/>
    <w:rsid w:val="006E1B22"/>
    <w:rsid w:val="006E1B2E"/>
    <w:rsid w:val="006E1B52"/>
    <w:rsid w:val="006E2ABA"/>
    <w:rsid w:val="006E3677"/>
    <w:rsid w:val="006E3C4A"/>
    <w:rsid w:val="006E3CCC"/>
    <w:rsid w:val="006E4569"/>
    <w:rsid w:val="006E4A17"/>
    <w:rsid w:val="006E5664"/>
    <w:rsid w:val="006F142D"/>
    <w:rsid w:val="006F18CC"/>
    <w:rsid w:val="006F1F7A"/>
    <w:rsid w:val="006F2773"/>
    <w:rsid w:val="006F3F81"/>
    <w:rsid w:val="006F4417"/>
    <w:rsid w:val="006F4D14"/>
    <w:rsid w:val="006F6446"/>
    <w:rsid w:val="006F7C4F"/>
    <w:rsid w:val="00700640"/>
    <w:rsid w:val="00701288"/>
    <w:rsid w:val="0070244B"/>
    <w:rsid w:val="0070293A"/>
    <w:rsid w:val="00703992"/>
    <w:rsid w:val="00704840"/>
    <w:rsid w:val="0070562B"/>
    <w:rsid w:val="00705B80"/>
    <w:rsid w:val="00705C76"/>
    <w:rsid w:val="007069B7"/>
    <w:rsid w:val="00706BF3"/>
    <w:rsid w:val="00712309"/>
    <w:rsid w:val="007123A7"/>
    <w:rsid w:val="007133B8"/>
    <w:rsid w:val="007146DF"/>
    <w:rsid w:val="00714EA6"/>
    <w:rsid w:val="00717269"/>
    <w:rsid w:val="00717DC7"/>
    <w:rsid w:val="00721115"/>
    <w:rsid w:val="00721E6D"/>
    <w:rsid w:val="00722001"/>
    <w:rsid w:val="00724337"/>
    <w:rsid w:val="00726537"/>
    <w:rsid w:val="00727A84"/>
    <w:rsid w:val="00730E08"/>
    <w:rsid w:val="007319E9"/>
    <w:rsid w:val="00731BF8"/>
    <w:rsid w:val="0073576D"/>
    <w:rsid w:val="007377F5"/>
    <w:rsid w:val="007378B1"/>
    <w:rsid w:val="0074052E"/>
    <w:rsid w:val="00741ED1"/>
    <w:rsid w:val="007420ED"/>
    <w:rsid w:val="00742826"/>
    <w:rsid w:val="00743229"/>
    <w:rsid w:val="00744F2C"/>
    <w:rsid w:val="00745718"/>
    <w:rsid w:val="007468C1"/>
    <w:rsid w:val="007468F5"/>
    <w:rsid w:val="00746EC5"/>
    <w:rsid w:val="0074701E"/>
    <w:rsid w:val="00747228"/>
    <w:rsid w:val="007522CF"/>
    <w:rsid w:val="00752580"/>
    <w:rsid w:val="007538AB"/>
    <w:rsid w:val="0076070B"/>
    <w:rsid w:val="00761457"/>
    <w:rsid w:val="00761688"/>
    <w:rsid w:val="0076215A"/>
    <w:rsid w:val="0076488C"/>
    <w:rsid w:val="007672D1"/>
    <w:rsid w:val="0077167C"/>
    <w:rsid w:val="00771939"/>
    <w:rsid w:val="0077271B"/>
    <w:rsid w:val="00774223"/>
    <w:rsid w:val="0077580D"/>
    <w:rsid w:val="007804CB"/>
    <w:rsid w:val="0078080B"/>
    <w:rsid w:val="0078410D"/>
    <w:rsid w:val="007851A4"/>
    <w:rsid w:val="007910B2"/>
    <w:rsid w:val="007914B0"/>
    <w:rsid w:val="007929F0"/>
    <w:rsid w:val="00792C91"/>
    <w:rsid w:val="00792CDF"/>
    <w:rsid w:val="00793D5A"/>
    <w:rsid w:val="0079450A"/>
    <w:rsid w:val="00794C5D"/>
    <w:rsid w:val="00795928"/>
    <w:rsid w:val="00795C60"/>
    <w:rsid w:val="007969C9"/>
    <w:rsid w:val="007970EA"/>
    <w:rsid w:val="00797491"/>
    <w:rsid w:val="0079795F"/>
    <w:rsid w:val="00797A45"/>
    <w:rsid w:val="007A0225"/>
    <w:rsid w:val="007A0516"/>
    <w:rsid w:val="007A1B25"/>
    <w:rsid w:val="007A2013"/>
    <w:rsid w:val="007A3EC5"/>
    <w:rsid w:val="007A3FB9"/>
    <w:rsid w:val="007A55DF"/>
    <w:rsid w:val="007A5853"/>
    <w:rsid w:val="007A719E"/>
    <w:rsid w:val="007A7626"/>
    <w:rsid w:val="007B2172"/>
    <w:rsid w:val="007B2788"/>
    <w:rsid w:val="007B2F5A"/>
    <w:rsid w:val="007B2FD2"/>
    <w:rsid w:val="007B33F7"/>
    <w:rsid w:val="007B4C0B"/>
    <w:rsid w:val="007B4DE4"/>
    <w:rsid w:val="007B65DF"/>
    <w:rsid w:val="007C3A3D"/>
    <w:rsid w:val="007C59F4"/>
    <w:rsid w:val="007C5C78"/>
    <w:rsid w:val="007C633F"/>
    <w:rsid w:val="007C63FE"/>
    <w:rsid w:val="007C758B"/>
    <w:rsid w:val="007D0832"/>
    <w:rsid w:val="007D109F"/>
    <w:rsid w:val="007D22DB"/>
    <w:rsid w:val="007D29F4"/>
    <w:rsid w:val="007E27E7"/>
    <w:rsid w:val="007E34CA"/>
    <w:rsid w:val="007E4561"/>
    <w:rsid w:val="007E72BF"/>
    <w:rsid w:val="007E7583"/>
    <w:rsid w:val="007E77B1"/>
    <w:rsid w:val="007F06C8"/>
    <w:rsid w:val="007F143B"/>
    <w:rsid w:val="007F1DD2"/>
    <w:rsid w:val="007F1F9D"/>
    <w:rsid w:val="007F2404"/>
    <w:rsid w:val="007F261A"/>
    <w:rsid w:val="007F2D92"/>
    <w:rsid w:val="007F3CE9"/>
    <w:rsid w:val="007F5C8D"/>
    <w:rsid w:val="007F6098"/>
    <w:rsid w:val="007F6E6A"/>
    <w:rsid w:val="007F6ED7"/>
    <w:rsid w:val="007F706D"/>
    <w:rsid w:val="007F70DE"/>
    <w:rsid w:val="007F730F"/>
    <w:rsid w:val="00800C14"/>
    <w:rsid w:val="00800F6E"/>
    <w:rsid w:val="008038E7"/>
    <w:rsid w:val="00806553"/>
    <w:rsid w:val="00810A5A"/>
    <w:rsid w:val="00811189"/>
    <w:rsid w:val="00811B80"/>
    <w:rsid w:val="008123EF"/>
    <w:rsid w:val="00812831"/>
    <w:rsid w:val="00812F23"/>
    <w:rsid w:val="00814673"/>
    <w:rsid w:val="00815594"/>
    <w:rsid w:val="00816159"/>
    <w:rsid w:val="00817BBE"/>
    <w:rsid w:val="00820E6C"/>
    <w:rsid w:val="00821158"/>
    <w:rsid w:val="0082134A"/>
    <w:rsid w:val="0082271A"/>
    <w:rsid w:val="00825479"/>
    <w:rsid w:val="00825FCE"/>
    <w:rsid w:val="0082624E"/>
    <w:rsid w:val="00832D6F"/>
    <w:rsid w:val="00834A91"/>
    <w:rsid w:val="008409A5"/>
    <w:rsid w:val="00840DDB"/>
    <w:rsid w:val="008430DA"/>
    <w:rsid w:val="00843B3E"/>
    <w:rsid w:val="008443F8"/>
    <w:rsid w:val="00844531"/>
    <w:rsid w:val="00846F42"/>
    <w:rsid w:val="008472D7"/>
    <w:rsid w:val="008505D9"/>
    <w:rsid w:val="0085255A"/>
    <w:rsid w:val="00852C88"/>
    <w:rsid w:val="008557C7"/>
    <w:rsid w:val="0085637F"/>
    <w:rsid w:val="00857448"/>
    <w:rsid w:val="0086084A"/>
    <w:rsid w:val="0086220A"/>
    <w:rsid w:val="008622B7"/>
    <w:rsid w:val="00864ECC"/>
    <w:rsid w:val="008665DB"/>
    <w:rsid w:val="00867C2F"/>
    <w:rsid w:val="00867EDA"/>
    <w:rsid w:val="008703D2"/>
    <w:rsid w:val="00872A73"/>
    <w:rsid w:val="008739DB"/>
    <w:rsid w:val="008758F0"/>
    <w:rsid w:val="00883241"/>
    <w:rsid w:val="0088341B"/>
    <w:rsid w:val="00883E56"/>
    <w:rsid w:val="0088507E"/>
    <w:rsid w:val="00885551"/>
    <w:rsid w:val="00886C1A"/>
    <w:rsid w:val="00887616"/>
    <w:rsid w:val="00892336"/>
    <w:rsid w:val="00893465"/>
    <w:rsid w:val="00893956"/>
    <w:rsid w:val="008950FA"/>
    <w:rsid w:val="008A0058"/>
    <w:rsid w:val="008A0319"/>
    <w:rsid w:val="008A034E"/>
    <w:rsid w:val="008A1144"/>
    <w:rsid w:val="008A27E5"/>
    <w:rsid w:val="008A2BFD"/>
    <w:rsid w:val="008A30EF"/>
    <w:rsid w:val="008A33E1"/>
    <w:rsid w:val="008A5486"/>
    <w:rsid w:val="008A71F8"/>
    <w:rsid w:val="008B1CD6"/>
    <w:rsid w:val="008B2886"/>
    <w:rsid w:val="008B2D72"/>
    <w:rsid w:val="008B6020"/>
    <w:rsid w:val="008B7336"/>
    <w:rsid w:val="008B7933"/>
    <w:rsid w:val="008C5899"/>
    <w:rsid w:val="008C629D"/>
    <w:rsid w:val="008C7808"/>
    <w:rsid w:val="008D1610"/>
    <w:rsid w:val="008D1629"/>
    <w:rsid w:val="008D19B4"/>
    <w:rsid w:val="008D19C6"/>
    <w:rsid w:val="008D1AB3"/>
    <w:rsid w:val="008D2504"/>
    <w:rsid w:val="008D2506"/>
    <w:rsid w:val="008D74E0"/>
    <w:rsid w:val="008E035D"/>
    <w:rsid w:val="008E2EFB"/>
    <w:rsid w:val="008E3177"/>
    <w:rsid w:val="008E4189"/>
    <w:rsid w:val="008E670C"/>
    <w:rsid w:val="008F1BCC"/>
    <w:rsid w:val="008F36B9"/>
    <w:rsid w:val="008F3D9E"/>
    <w:rsid w:val="008F5D34"/>
    <w:rsid w:val="0090028D"/>
    <w:rsid w:val="00900DD2"/>
    <w:rsid w:val="009029C1"/>
    <w:rsid w:val="009047FF"/>
    <w:rsid w:val="009048E2"/>
    <w:rsid w:val="00907046"/>
    <w:rsid w:val="00910041"/>
    <w:rsid w:val="00910C01"/>
    <w:rsid w:val="0091169F"/>
    <w:rsid w:val="00913963"/>
    <w:rsid w:val="00914130"/>
    <w:rsid w:val="009149C5"/>
    <w:rsid w:val="00915FAD"/>
    <w:rsid w:val="009166E2"/>
    <w:rsid w:val="00921106"/>
    <w:rsid w:val="00921D15"/>
    <w:rsid w:val="009225E4"/>
    <w:rsid w:val="00923612"/>
    <w:rsid w:val="00925600"/>
    <w:rsid w:val="00926187"/>
    <w:rsid w:val="009277EA"/>
    <w:rsid w:val="00927C20"/>
    <w:rsid w:val="00931B78"/>
    <w:rsid w:val="00933442"/>
    <w:rsid w:val="00933DD4"/>
    <w:rsid w:val="00934994"/>
    <w:rsid w:val="00935C67"/>
    <w:rsid w:val="00935FCF"/>
    <w:rsid w:val="009375FE"/>
    <w:rsid w:val="00941A1E"/>
    <w:rsid w:val="00942053"/>
    <w:rsid w:val="00942C8C"/>
    <w:rsid w:val="00944F07"/>
    <w:rsid w:val="0094522E"/>
    <w:rsid w:val="00945EDE"/>
    <w:rsid w:val="00954173"/>
    <w:rsid w:val="0095427A"/>
    <w:rsid w:val="00955393"/>
    <w:rsid w:val="00955985"/>
    <w:rsid w:val="00955CF2"/>
    <w:rsid w:val="0095741D"/>
    <w:rsid w:val="009578C4"/>
    <w:rsid w:val="0096133E"/>
    <w:rsid w:val="0096164D"/>
    <w:rsid w:val="00961709"/>
    <w:rsid w:val="00962D0D"/>
    <w:rsid w:val="00966133"/>
    <w:rsid w:val="00966539"/>
    <w:rsid w:val="00966EA3"/>
    <w:rsid w:val="009711E9"/>
    <w:rsid w:val="00973E6E"/>
    <w:rsid w:val="00982F81"/>
    <w:rsid w:val="0098350B"/>
    <w:rsid w:val="00983F14"/>
    <w:rsid w:val="00984F56"/>
    <w:rsid w:val="009850F1"/>
    <w:rsid w:val="00985A6A"/>
    <w:rsid w:val="00986E53"/>
    <w:rsid w:val="00991BB5"/>
    <w:rsid w:val="00991E8C"/>
    <w:rsid w:val="009940A4"/>
    <w:rsid w:val="00995230"/>
    <w:rsid w:val="009959E1"/>
    <w:rsid w:val="00995DB2"/>
    <w:rsid w:val="009A063D"/>
    <w:rsid w:val="009A0D72"/>
    <w:rsid w:val="009A27B3"/>
    <w:rsid w:val="009A2A52"/>
    <w:rsid w:val="009A4489"/>
    <w:rsid w:val="009A5EDE"/>
    <w:rsid w:val="009A61C3"/>
    <w:rsid w:val="009A7E58"/>
    <w:rsid w:val="009B0B1B"/>
    <w:rsid w:val="009B1417"/>
    <w:rsid w:val="009B2F05"/>
    <w:rsid w:val="009B6B1C"/>
    <w:rsid w:val="009B725F"/>
    <w:rsid w:val="009C131A"/>
    <w:rsid w:val="009C15AC"/>
    <w:rsid w:val="009C4A2A"/>
    <w:rsid w:val="009C6C60"/>
    <w:rsid w:val="009C7583"/>
    <w:rsid w:val="009D3AD4"/>
    <w:rsid w:val="009D3ED2"/>
    <w:rsid w:val="009D4721"/>
    <w:rsid w:val="009D58D4"/>
    <w:rsid w:val="009D6360"/>
    <w:rsid w:val="009D6AB1"/>
    <w:rsid w:val="009D6D5F"/>
    <w:rsid w:val="009D7171"/>
    <w:rsid w:val="009E056C"/>
    <w:rsid w:val="009E5D7F"/>
    <w:rsid w:val="009F0B20"/>
    <w:rsid w:val="009F1E66"/>
    <w:rsid w:val="009F2D3A"/>
    <w:rsid w:val="009F30B4"/>
    <w:rsid w:val="009F40A1"/>
    <w:rsid w:val="009F5871"/>
    <w:rsid w:val="00A0424B"/>
    <w:rsid w:val="00A05501"/>
    <w:rsid w:val="00A05E89"/>
    <w:rsid w:val="00A1197C"/>
    <w:rsid w:val="00A11ACF"/>
    <w:rsid w:val="00A14FB5"/>
    <w:rsid w:val="00A1638E"/>
    <w:rsid w:val="00A1659F"/>
    <w:rsid w:val="00A21043"/>
    <w:rsid w:val="00A2289F"/>
    <w:rsid w:val="00A23A1A"/>
    <w:rsid w:val="00A2769F"/>
    <w:rsid w:val="00A277B3"/>
    <w:rsid w:val="00A27AFA"/>
    <w:rsid w:val="00A30DBC"/>
    <w:rsid w:val="00A31EA4"/>
    <w:rsid w:val="00A35B68"/>
    <w:rsid w:val="00A35BEA"/>
    <w:rsid w:val="00A36ADC"/>
    <w:rsid w:val="00A3768A"/>
    <w:rsid w:val="00A37C88"/>
    <w:rsid w:val="00A37F7B"/>
    <w:rsid w:val="00A44953"/>
    <w:rsid w:val="00A45309"/>
    <w:rsid w:val="00A45B89"/>
    <w:rsid w:val="00A47F8C"/>
    <w:rsid w:val="00A54093"/>
    <w:rsid w:val="00A57076"/>
    <w:rsid w:val="00A57AC3"/>
    <w:rsid w:val="00A60320"/>
    <w:rsid w:val="00A60565"/>
    <w:rsid w:val="00A60B30"/>
    <w:rsid w:val="00A616B2"/>
    <w:rsid w:val="00A61A1D"/>
    <w:rsid w:val="00A633CE"/>
    <w:rsid w:val="00A63F83"/>
    <w:rsid w:val="00A7002A"/>
    <w:rsid w:val="00A70487"/>
    <w:rsid w:val="00A71073"/>
    <w:rsid w:val="00A71E88"/>
    <w:rsid w:val="00A72374"/>
    <w:rsid w:val="00A73BD6"/>
    <w:rsid w:val="00A73F31"/>
    <w:rsid w:val="00A76DB5"/>
    <w:rsid w:val="00A77757"/>
    <w:rsid w:val="00A7778C"/>
    <w:rsid w:val="00A8248A"/>
    <w:rsid w:val="00A832FE"/>
    <w:rsid w:val="00A83F6C"/>
    <w:rsid w:val="00A844A2"/>
    <w:rsid w:val="00A85DBB"/>
    <w:rsid w:val="00A86114"/>
    <w:rsid w:val="00A879AE"/>
    <w:rsid w:val="00A91467"/>
    <w:rsid w:val="00A91F69"/>
    <w:rsid w:val="00A92C47"/>
    <w:rsid w:val="00A93A13"/>
    <w:rsid w:val="00A962C2"/>
    <w:rsid w:val="00AA1F8B"/>
    <w:rsid w:val="00AA2C56"/>
    <w:rsid w:val="00AA3F85"/>
    <w:rsid w:val="00AA5A47"/>
    <w:rsid w:val="00AA6449"/>
    <w:rsid w:val="00AA77E7"/>
    <w:rsid w:val="00AB0284"/>
    <w:rsid w:val="00AB14F1"/>
    <w:rsid w:val="00AB1E5D"/>
    <w:rsid w:val="00AB451A"/>
    <w:rsid w:val="00AB4CBC"/>
    <w:rsid w:val="00AB5039"/>
    <w:rsid w:val="00AB5BAB"/>
    <w:rsid w:val="00AB5C5C"/>
    <w:rsid w:val="00AB61A5"/>
    <w:rsid w:val="00AC0AFF"/>
    <w:rsid w:val="00AC0EA8"/>
    <w:rsid w:val="00AC3689"/>
    <w:rsid w:val="00AC3B3D"/>
    <w:rsid w:val="00AC4AB4"/>
    <w:rsid w:val="00AD21A4"/>
    <w:rsid w:val="00AD3AFD"/>
    <w:rsid w:val="00AD406C"/>
    <w:rsid w:val="00AD503A"/>
    <w:rsid w:val="00AD52A2"/>
    <w:rsid w:val="00AD61D5"/>
    <w:rsid w:val="00AD63B4"/>
    <w:rsid w:val="00AD6CF5"/>
    <w:rsid w:val="00AE01B7"/>
    <w:rsid w:val="00AE070E"/>
    <w:rsid w:val="00AE08F6"/>
    <w:rsid w:val="00AE4CCE"/>
    <w:rsid w:val="00AE5165"/>
    <w:rsid w:val="00AE5638"/>
    <w:rsid w:val="00AE6177"/>
    <w:rsid w:val="00AF01B6"/>
    <w:rsid w:val="00AF31A5"/>
    <w:rsid w:val="00AF34F5"/>
    <w:rsid w:val="00AF3830"/>
    <w:rsid w:val="00AF54C2"/>
    <w:rsid w:val="00AF6DDD"/>
    <w:rsid w:val="00AF7C8F"/>
    <w:rsid w:val="00B02E6A"/>
    <w:rsid w:val="00B077AB"/>
    <w:rsid w:val="00B112AD"/>
    <w:rsid w:val="00B134A2"/>
    <w:rsid w:val="00B15462"/>
    <w:rsid w:val="00B16B0B"/>
    <w:rsid w:val="00B1734A"/>
    <w:rsid w:val="00B17848"/>
    <w:rsid w:val="00B20989"/>
    <w:rsid w:val="00B2132F"/>
    <w:rsid w:val="00B22E19"/>
    <w:rsid w:val="00B236A9"/>
    <w:rsid w:val="00B24A5B"/>
    <w:rsid w:val="00B24B61"/>
    <w:rsid w:val="00B30C7D"/>
    <w:rsid w:val="00B355FA"/>
    <w:rsid w:val="00B36604"/>
    <w:rsid w:val="00B41174"/>
    <w:rsid w:val="00B41CD4"/>
    <w:rsid w:val="00B439CB"/>
    <w:rsid w:val="00B446B1"/>
    <w:rsid w:val="00B4478D"/>
    <w:rsid w:val="00B4707D"/>
    <w:rsid w:val="00B47719"/>
    <w:rsid w:val="00B47CD4"/>
    <w:rsid w:val="00B50E7D"/>
    <w:rsid w:val="00B51B73"/>
    <w:rsid w:val="00B525F5"/>
    <w:rsid w:val="00B53EE5"/>
    <w:rsid w:val="00B57737"/>
    <w:rsid w:val="00B57F93"/>
    <w:rsid w:val="00B60627"/>
    <w:rsid w:val="00B6235D"/>
    <w:rsid w:val="00B62A6B"/>
    <w:rsid w:val="00B6671F"/>
    <w:rsid w:val="00B66B71"/>
    <w:rsid w:val="00B6729C"/>
    <w:rsid w:val="00B700F2"/>
    <w:rsid w:val="00B70338"/>
    <w:rsid w:val="00B70994"/>
    <w:rsid w:val="00B7159C"/>
    <w:rsid w:val="00B71B92"/>
    <w:rsid w:val="00B72827"/>
    <w:rsid w:val="00B75D75"/>
    <w:rsid w:val="00B80332"/>
    <w:rsid w:val="00B804B5"/>
    <w:rsid w:val="00B80A88"/>
    <w:rsid w:val="00B80D5F"/>
    <w:rsid w:val="00B80DE5"/>
    <w:rsid w:val="00B80EEF"/>
    <w:rsid w:val="00B811EE"/>
    <w:rsid w:val="00B81410"/>
    <w:rsid w:val="00B823BB"/>
    <w:rsid w:val="00B8280F"/>
    <w:rsid w:val="00B8291E"/>
    <w:rsid w:val="00B84DAC"/>
    <w:rsid w:val="00B859CD"/>
    <w:rsid w:val="00B860ED"/>
    <w:rsid w:val="00B87A3C"/>
    <w:rsid w:val="00B914D4"/>
    <w:rsid w:val="00B91998"/>
    <w:rsid w:val="00B91A05"/>
    <w:rsid w:val="00B92B0A"/>
    <w:rsid w:val="00B945DE"/>
    <w:rsid w:val="00B9498E"/>
    <w:rsid w:val="00B94A2B"/>
    <w:rsid w:val="00BA0DDB"/>
    <w:rsid w:val="00BA30F0"/>
    <w:rsid w:val="00BA3850"/>
    <w:rsid w:val="00BA3FF7"/>
    <w:rsid w:val="00BA4D6F"/>
    <w:rsid w:val="00BA7E37"/>
    <w:rsid w:val="00BB1736"/>
    <w:rsid w:val="00BB24BF"/>
    <w:rsid w:val="00BB2EFC"/>
    <w:rsid w:val="00BB3890"/>
    <w:rsid w:val="00BB72E2"/>
    <w:rsid w:val="00BB7609"/>
    <w:rsid w:val="00BB76EA"/>
    <w:rsid w:val="00BC0040"/>
    <w:rsid w:val="00BC3024"/>
    <w:rsid w:val="00BC4302"/>
    <w:rsid w:val="00BC55AF"/>
    <w:rsid w:val="00BC56EB"/>
    <w:rsid w:val="00BD1AE3"/>
    <w:rsid w:val="00BD1FB4"/>
    <w:rsid w:val="00BD260C"/>
    <w:rsid w:val="00BD4746"/>
    <w:rsid w:val="00BD4FF0"/>
    <w:rsid w:val="00BD6E02"/>
    <w:rsid w:val="00BE0027"/>
    <w:rsid w:val="00BE0364"/>
    <w:rsid w:val="00BE112A"/>
    <w:rsid w:val="00BE1CD9"/>
    <w:rsid w:val="00BE252F"/>
    <w:rsid w:val="00BE292D"/>
    <w:rsid w:val="00BE358A"/>
    <w:rsid w:val="00BE37CE"/>
    <w:rsid w:val="00BE450A"/>
    <w:rsid w:val="00BE4881"/>
    <w:rsid w:val="00BF03BC"/>
    <w:rsid w:val="00BF3847"/>
    <w:rsid w:val="00BF5531"/>
    <w:rsid w:val="00BF5797"/>
    <w:rsid w:val="00BF5D93"/>
    <w:rsid w:val="00BF6FC8"/>
    <w:rsid w:val="00BF7166"/>
    <w:rsid w:val="00BF7876"/>
    <w:rsid w:val="00C03BCD"/>
    <w:rsid w:val="00C03F4D"/>
    <w:rsid w:val="00C04B79"/>
    <w:rsid w:val="00C0676B"/>
    <w:rsid w:val="00C06BDE"/>
    <w:rsid w:val="00C071E6"/>
    <w:rsid w:val="00C11103"/>
    <w:rsid w:val="00C13441"/>
    <w:rsid w:val="00C16E7A"/>
    <w:rsid w:val="00C17244"/>
    <w:rsid w:val="00C21CC2"/>
    <w:rsid w:val="00C22D69"/>
    <w:rsid w:val="00C238E3"/>
    <w:rsid w:val="00C23949"/>
    <w:rsid w:val="00C31893"/>
    <w:rsid w:val="00C33081"/>
    <w:rsid w:val="00C330DE"/>
    <w:rsid w:val="00C355EE"/>
    <w:rsid w:val="00C3609B"/>
    <w:rsid w:val="00C364B0"/>
    <w:rsid w:val="00C36B2E"/>
    <w:rsid w:val="00C37470"/>
    <w:rsid w:val="00C37B91"/>
    <w:rsid w:val="00C408D5"/>
    <w:rsid w:val="00C41378"/>
    <w:rsid w:val="00C42173"/>
    <w:rsid w:val="00C43009"/>
    <w:rsid w:val="00C4313C"/>
    <w:rsid w:val="00C43B36"/>
    <w:rsid w:val="00C44F39"/>
    <w:rsid w:val="00C46C8E"/>
    <w:rsid w:val="00C4798F"/>
    <w:rsid w:val="00C503B8"/>
    <w:rsid w:val="00C50C96"/>
    <w:rsid w:val="00C513DB"/>
    <w:rsid w:val="00C5647C"/>
    <w:rsid w:val="00C56853"/>
    <w:rsid w:val="00C56A96"/>
    <w:rsid w:val="00C576A6"/>
    <w:rsid w:val="00C60ACD"/>
    <w:rsid w:val="00C6163F"/>
    <w:rsid w:val="00C61803"/>
    <w:rsid w:val="00C632FE"/>
    <w:rsid w:val="00C641BF"/>
    <w:rsid w:val="00C65E59"/>
    <w:rsid w:val="00C7018A"/>
    <w:rsid w:val="00C70BB9"/>
    <w:rsid w:val="00C74279"/>
    <w:rsid w:val="00C75439"/>
    <w:rsid w:val="00C80391"/>
    <w:rsid w:val="00C81200"/>
    <w:rsid w:val="00C84C37"/>
    <w:rsid w:val="00C85221"/>
    <w:rsid w:val="00C85342"/>
    <w:rsid w:val="00C85CAE"/>
    <w:rsid w:val="00C86754"/>
    <w:rsid w:val="00C92457"/>
    <w:rsid w:val="00C928EA"/>
    <w:rsid w:val="00C92978"/>
    <w:rsid w:val="00C95828"/>
    <w:rsid w:val="00C95931"/>
    <w:rsid w:val="00CA0340"/>
    <w:rsid w:val="00CB11B0"/>
    <w:rsid w:val="00CB2574"/>
    <w:rsid w:val="00CB3C7F"/>
    <w:rsid w:val="00CB4E31"/>
    <w:rsid w:val="00CB5772"/>
    <w:rsid w:val="00CB577E"/>
    <w:rsid w:val="00CC62E1"/>
    <w:rsid w:val="00CC65A4"/>
    <w:rsid w:val="00CC708D"/>
    <w:rsid w:val="00CD1A05"/>
    <w:rsid w:val="00CD2755"/>
    <w:rsid w:val="00CD2D96"/>
    <w:rsid w:val="00CD3302"/>
    <w:rsid w:val="00CD3FDD"/>
    <w:rsid w:val="00CD465F"/>
    <w:rsid w:val="00CD49F6"/>
    <w:rsid w:val="00CD59F2"/>
    <w:rsid w:val="00CD6BFF"/>
    <w:rsid w:val="00CD6C71"/>
    <w:rsid w:val="00CE0029"/>
    <w:rsid w:val="00CE175F"/>
    <w:rsid w:val="00CE2433"/>
    <w:rsid w:val="00CE245B"/>
    <w:rsid w:val="00CE38E0"/>
    <w:rsid w:val="00CE4CC1"/>
    <w:rsid w:val="00CE5068"/>
    <w:rsid w:val="00CE6F62"/>
    <w:rsid w:val="00CF567D"/>
    <w:rsid w:val="00CF7B47"/>
    <w:rsid w:val="00D01A20"/>
    <w:rsid w:val="00D03676"/>
    <w:rsid w:val="00D05F13"/>
    <w:rsid w:val="00D06F63"/>
    <w:rsid w:val="00D14DEF"/>
    <w:rsid w:val="00D16F9C"/>
    <w:rsid w:val="00D17687"/>
    <w:rsid w:val="00D1797D"/>
    <w:rsid w:val="00D20CF4"/>
    <w:rsid w:val="00D21286"/>
    <w:rsid w:val="00D21821"/>
    <w:rsid w:val="00D21F08"/>
    <w:rsid w:val="00D24EAF"/>
    <w:rsid w:val="00D3060B"/>
    <w:rsid w:val="00D30974"/>
    <w:rsid w:val="00D33CA9"/>
    <w:rsid w:val="00D341A8"/>
    <w:rsid w:val="00D3497E"/>
    <w:rsid w:val="00D34E2C"/>
    <w:rsid w:val="00D3696A"/>
    <w:rsid w:val="00D4411E"/>
    <w:rsid w:val="00D455EA"/>
    <w:rsid w:val="00D4751E"/>
    <w:rsid w:val="00D5029B"/>
    <w:rsid w:val="00D5122B"/>
    <w:rsid w:val="00D523A4"/>
    <w:rsid w:val="00D52912"/>
    <w:rsid w:val="00D5353A"/>
    <w:rsid w:val="00D55561"/>
    <w:rsid w:val="00D555EA"/>
    <w:rsid w:val="00D60782"/>
    <w:rsid w:val="00D61158"/>
    <w:rsid w:val="00D63F1C"/>
    <w:rsid w:val="00D63FFF"/>
    <w:rsid w:val="00D64185"/>
    <w:rsid w:val="00D67D0F"/>
    <w:rsid w:val="00D700A9"/>
    <w:rsid w:val="00D70C10"/>
    <w:rsid w:val="00D71578"/>
    <w:rsid w:val="00D71602"/>
    <w:rsid w:val="00D73287"/>
    <w:rsid w:val="00D73ACB"/>
    <w:rsid w:val="00D73E84"/>
    <w:rsid w:val="00D74F3C"/>
    <w:rsid w:val="00D766B2"/>
    <w:rsid w:val="00D81801"/>
    <w:rsid w:val="00D8449F"/>
    <w:rsid w:val="00D84C63"/>
    <w:rsid w:val="00D8562F"/>
    <w:rsid w:val="00D8622F"/>
    <w:rsid w:val="00D87430"/>
    <w:rsid w:val="00D87D51"/>
    <w:rsid w:val="00D94D5E"/>
    <w:rsid w:val="00D96704"/>
    <w:rsid w:val="00D96A86"/>
    <w:rsid w:val="00D97941"/>
    <w:rsid w:val="00DA1E7E"/>
    <w:rsid w:val="00DA29F7"/>
    <w:rsid w:val="00DA42A0"/>
    <w:rsid w:val="00DA6435"/>
    <w:rsid w:val="00DA66BE"/>
    <w:rsid w:val="00DA753D"/>
    <w:rsid w:val="00DA7C2B"/>
    <w:rsid w:val="00DB0BC8"/>
    <w:rsid w:val="00DB3613"/>
    <w:rsid w:val="00DB3CB2"/>
    <w:rsid w:val="00DB50F4"/>
    <w:rsid w:val="00DB69EE"/>
    <w:rsid w:val="00DB75A5"/>
    <w:rsid w:val="00DC0402"/>
    <w:rsid w:val="00DC0653"/>
    <w:rsid w:val="00DC2909"/>
    <w:rsid w:val="00DC29A6"/>
    <w:rsid w:val="00DC3ED0"/>
    <w:rsid w:val="00DC79AA"/>
    <w:rsid w:val="00DC7B61"/>
    <w:rsid w:val="00DD04E8"/>
    <w:rsid w:val="00DD1468"/>
    <w:rsid w:val="00DD413D"/>
    <w:rsid w:val="00DD44E0"/>
    <w:rsid w:val="00DD4CD5"/>
    <w:rsid w:val="00DD5387"/>
    <w:rsid w:val="00DD5D91"/>
    <w:rsid w:val="00DD76BD"/>
    <w:rsid w:val="00DD7809"/>
    <w:rsid w:val="00DD78A4"/>
    <w:rsid w:val="00DE0E24"/>
    <w:rsid w:val="00DE1DA3"/>
    <w:rsid w:val="00DE37DC"/>
    <w:rsid w:val="00DE4B3E"/>
    <w:rsid w:val="00DE5B87"/>
    <w:rsid w:val="00DE79AF"/>
    <w:rsid w:val="00DF0CB7"/>
    <w:rsid w:val="00DF7EE4"/>
    <w:rsid w:val="00E01971"/>
    <w:rsid w:val="00E02946"/>
    <w:rsid w:val="00E03585"/>
    <w:rsid w:val="00E0430D"/>
    <w:rsid w:val="00E05B8E"/>
    <w:rsid w:val="00E11E4B"/>
    <w:rsid w:val="00E13172"/>
    <w:rsid w:val="00E14C9F"/>
    <w:rsid w:val="00E204D7"/>
    <w:rsid w:val="00E22344"/>
    <w:rsid w:val="00E23078"/>
    <w:rsid w:val="00E23B8A"/>
    <w:rsid w:val="00E2415F"/>
    <w:rsid w:val="00E36518"/>
    <w:rsid w:val="00E37270"/>
    <w:rsid w:val="00E37FB9"/>
    <w:rsid w:val="00E41C13"/>
    <w:rsid w:val="00E4249C"/>
    <w:rsid w:val="00E43770"/>
    <w:rsid w:val="00E44144"/>
    <w:rsid w:val="00E4425A"/>
    <w:rsid w:val="00E459DB"/>
    <w:rsid w:val="00E462C2"/>
    <w:rsid w:val="00E47FC0"/>
    <w:rsid w:val="00E51086"/>
    <w:rsid w:val="00E526E5"/>
    <w:rsid w:val="00E548DD"/>
    <w:rsid w:val="00E55635"/>
    <w:rsid w:val="00E55C7F"/>
    <w:rsid w:val="00E5785B"/>
    <w:rsid w:val="00E66395"/>
    <w:rsid w:val="00E67863"/>
    <w:rsid w:val="00E700A4"/>
    <w:rsid w:val="00E70DEC"/>
    <w:rsid w:val="00E71594"/>
    <w:rsid w:val="00E726F1"/>
    <w:rsid w:val="00E72B29"/>
    <w:rsid w:val="00E73A10"/>
    <w:rsid w:val="00E74122"/>
    <w:rsid w:val="00E76E1A"/>
    <w:rsid w:val="00E8092C"/>
    <w:rsid w:val="00E81528"/>
    <w:rsid w:val="00E8206D"/>
    <w:rsid w:val="00E839ED"/>
    <w:rsid w:val="00E84AC4"/>
    <w:rsid w:val="00E85297"/>
    <w:rsid w:val="00E86886"/>
    <w:rsid w:val="00E86EFD"/>
    <w:rsid w:val="00E87829"/>
    <w:rsid w:val="00E87BE3"/>
    <w:rsid w:val="00E903D0"/>
    <w:rsid w:val="00E92222"/>
    <w:rsid w:val="00E932F2"/>
    <w:rsid w:val="00E942E9"/>
    <w:rsid w:val="00E94BAA"/>
    <w:rsid w:val="00E94C70"/>
    <w:rsid w:val="00EA01A7"/>
    <w:rsid w:val="00EA2AC9"/>
    <w:rsid w:val="00EA3AAD"/>
    <w:rsid w:val="00EA54A7"/>
    <w:rsid w:val="00EA7F04"/>
    <w:rsid w:val="00EB0C73"/>
    <w:rsid w:val="00EB3722"/>
    <w:rsid w:val="00EB4D7C"/>
    <w:rsid w:val="00EB69D8"/>
    <w:rsid w:val="00EB76F0"/>
    <w:rsid w:val="00EB7C06"/>
    <w:rsid w:val="00EC07F2"/>
    <w:rsid w:val="00EC0E12"/>
    <w:rsid w:val="00EC1187"/>
    <w:rsid w:val="00EC2E1A"/>
    <w:rsid w:val="00EC3409"/>
    <w:rsid w:val="00EC42D1"/>
    <w:rsid w:val="00EC49C3"/>
    <w:rsid w:val="00EC6AAF"/>
    <w:rsid w:val="00EC75A6"/>
    <w:rsid w:val="00ED04DF"/>
    <w:rsid w:val="00ED1E75"/>
    <w:rsid w:val="00ED28A5"/>
    <w:rsid w:val="00ED2DB5"/>
    <w:rsid w:val="00ED488B"/>
    <w:rsid w:val="00EE1481"/>
    <w:rsid w:val="00EE26C8"/>
    <w:rsid w:val="00EE681D"/>
    <w:rsid w:val="00EE7693"/>
    <w:rsid w:val="00EF0F72"/>
    <w:rsid w:val="00EF583E"/>
    <w:rsid w:val="00EF5EA5"/>
    <w:rsid w:val="00EF62EB"/>
    <w:rsid w:val="00EF6DFE"/>
    <w:rsid w:val="00EF739B"/>
    <w:rsid w:val="00EF7EB5"/>
    <w:rsid w:val="00F02A2E"/>
    <w:rsid w:val="00F05AF7"/>
    <w:rsid w:val="00F062EB"/>
    <w:rsid w:val="00F06807"/>
    <w:rsid w:val="00F07F7D"/>
    <w:rsid w:val="00F1401D"/>
    <w:rsid w:val="00F17052"/>
    <w:rsid w:val="00F17B2F"/>
    <w:rsid w:val="00F17BB8"/>
    <w:rsid w:val="00F21472"/>
    <w:rsid w:val="00F23A13"/>
    <w:rsid w:val="00F23E21"/>
    <w:rsid w:val="00F25A0F"/>
    <w:rsid w:val="00F26651"/>
    <w:rsid w:val="00F30480"/>
    <w:rsid w:val="00F30613"/>
    <w:rsid w:val="00F30BC4"/>
    <w:rsid w:val="00F32FC5"/>
    <w:rsid w:val="00F34A66"/>
    <w:rsid w:val="00F36341"/>
    <w:rsid w:val="00F377AF"/>
    <w:rsid w:val="00F37D78"/>
    <w:rsid w:val="00F42CFF"/>
    <w:rsid w:val="00F43028"/>
    <w:rsid w:val="00F439E4"/>
    <w:rsid w:val="00F43E37"/>
    <w:rsid w:val="00F44FC2"/>
    <w:rsid w:val="00F460B3"/>
    <w:rsid w:val="00F468C6"/>
    <w:rsid w:val="00F469E2"/>
    <w:rsid w:val="00F4728B"/>
    <w:rsid w:val="00F51B74"/>
    <w:rsid w:val="00F5238D"/>
    <w:rsid w:val="00F54448"/>
    <w:rsid w:val="00F5461E"/>
    <w:rsid w:val="00F54650"/>
    <w:rsid w:val="00F578CA"/>
    <w:rsid w:val="00F61CFF"/>
    <w:rsid w:val="00F61F02"/>
    <w:rsid w:val="00F62E31"/>
    <w:rsid w:val="00F63910"/>
    <w:rsid w:val="00F639C4"/>
    <w:rsid w:val="00F66D00"/>
    <w:rsid w:val="00F67895"/>
    <w:rsid w:val="00F70AE0"/>
    <w:rsid w:val="00F73344"/>
    <w:rsid w:val="00F74312"/>
    <w:rsid w:val="00F7585F"/>
    <w:rsid w:val="00F77FC1"/>
    <w:rsid w:val="00F814C0"/>
    <w:rsid w:val="00F817CB"/>
    <w:rsid w:val="00F83D46"/>
    <w:rsid w:val="00F84374"/>
    <w:rsid w:val="00F8698E"/>
    <w:rsid w:val="00F86E24"/>
    <w:rsid w:val="00F8740A"/>
    <w:rsid w:val="00F91E29"/>
    <w:rsid w:val="00F91E47"/>
    <w:rsid w:val="00F924E0"/>
    <w:rsid w:val="00F936B5"/>
    <w:rsid w:val="00F943CC"/>
    <w:rsid w:val="00F94562"/>
    <w:rsid w:val="00F94581"/>
    <w:rsid w:val="00F94AE7"/>
    <w:rsid w:val="00F951F5"/>
    <w:rsid w:val="00F95F4F"/>
    <w:rsid w:val="00F97661"/>
    <w:rsid w:val="00FA2D07"/>
    <w:rsid w:val="00FA5313"/>
    <w:rsid w:val="00FA7B90"/>
    <w:rsid w:val="00FA7F7F"/>
    <w:rsid w:val="00FB0DD9"/>
    <w:rsid w:val="00FB3699"/>
    <w:rsid w:val="00FB42FD"/>
    <w:rsid w:val="00FB48F7"/>
    <w:rsid w:val="00FB5A25"/>
    <w:rsid w:val="00FB5BFD"/>
    <w:rsid w:val="00FB6336"/>
    <w:rsid w:val="00FB6E10"/>
    <w:rsid w:val="00FC0722"/>
    <w:rsid w:val="00FC257E"/>
    <w:rsid w:val="00FC291A"/>
    <w:rsid w:val="00FC3EB6"/>
    <w:rsid w:val="00FC4C88"/>
    <w:rsid w:val="00FC65D3"/>
    <w:rsid w:val="00FD10FC"/>
    <w:rsid w:val="00FD2332"/>
    <w:rsid w:val="00FD4EC2"/>
    <w:rsid w:val="00FD5DB0"/>
    <w:rsid w:val="00FD6142"/>
    <w:rsid w:val="00FD6630"/>
    <w:rsid w:val="00FD7C8D"/>
    <w:rsid w:val="00FE0F85"/>
    <w:rsid w:val="00FE111D"/>
    <w:rsid w:val="00FE269B"/>
    <w:rsid w:val="00FE3AF2"/>
    <w:rsid w:val="00FE5274"/>
    <w:rsid w:val="00FE5866"/>
    <w:rsid w:val="00FE7DE9"/>
    <w:rsid w:val="00FF16DE"/>
    <w:rsid w:val="00FF1C6F"/>
    <w:rsid w:val="00FF2CA7"/>
    <w:rsid w:val="00FF55D0"/>
    <w:rsid w:val="00FF55F9"/>
    <w:rsid w:val="00FF69AE"/>
    <w:rsid w:val="00FF69B2"/>
    <w:rsid w:val="00FF6BC9"/>
    <w:rsid w:val="00FF753E"/>
    <w:rsid w:val="011E97A7"/>
    <w:rsid w:val="016BA139"/>
    <w:rsid w:val="016DD7DE"/>
    <w:rsid w:val="017A0C61"/>
    <w:rsid w:val="01896E3F"/>
    <w:rsid w:val="025F0060"/>
    <w:rsid w:val="02905A85"/>
    <w:rsid w:val="02A3EB74"/>
    <w:rsid w:val="03033B38"/>
    <w:rsid w:val="036BE2D1"/>
    <w:rsid w:val="03B2C20F"/>
    <w:rsid w:val="03FFD2DE"/>
    <w:rsid w:val="044A5540"/>
    <w:rsid w:val="04B54BAF"/>
    <w:rsid w:val="04F6FDE1"/>
    <w:rsid w:val="05E6180C"/>
    <w:rsid w:val="0672ABCB"/>
    <w:rsid w:val="0694AC10"/>
    <w:rsid w:val="07268BA8"/>
    <w:rsid w:val="075FB22A"/>
    <w:rsid w:val="077AE057"/>
    <w:rsid w:val="0781F602"/>
    <w:rsid w:val="07CB5AF9"/>
    <w:rsid w:val="07D9AE27"/>
    <w:rsid w:val="088F7711"/>
    <w:rsid w:val="09049E06"/>
    <w:rsid w:val="09099634"/>
    <w:rsid w:val="0916B0B8"/>
    <w:rsid w:val="09199C82"/>
    <w:rsid w:val="09230A15"/>
    <w:rsid w:val="094E4713"/>
    <w:rsid w:val="09545BF1"/>
    <w:rsid w:val="09618E62"/>
    <w:rsid w:val="09833CDD"/>
    <w:rsid w:val="0989ED08"/>
    <w:rsid w:val="09A068CB"/>
    <w:rsid w:val="0A415D0A"/>
    <w:rsid w:val="0A6C5D31"/>
    <w:rsid w:val="0A6D8551"/>
    <w:rsid w:val="0D943995"/>
    <w:rsid w:val="0DB991FB"/>
    <w:rsid w:val="0DDD0757"/>
    <w:rsid w:val="0DE1E2F5"/>
    <w:rsid w:val="0E64F750"/>
    <w:rsid w:val="0F14786B"/>
    <w:rsid w:val="0FCD5BFB"/>
    <w:rsid w:val="102FDD74"/>
    <w:rsid w:val="1035AA33"/>
    <w:rsid w:val="10859037"/>
    <w:rsid w:val="109FCC68"/>
    <w:rsid w:val="1123187A"/>
    <w:rsid w:val="12155817"/>
    <w:rsid w:val="12216098"/>
    <w:rsid w:val="12B86600"/>
    <w:rsid w:val="12D8FB9D"/>
    <w:rsid w:val="1327B98F"/>
    <w:rsid w:val="13B2A314"/>
    <w:rsid w:val="148007ED"/>
    <w:rsid w:val="14B10BD6"/>
    <w:rsid w:val="153B13A0"/>
    <w:rsid w:val="156965D0"/>
    <w:rsid w:val="15B9310E"/>
    <w:rsid w:val="1603A703"/>
    <w:rsid w:val="16E3A0E9"/>
    <w:rsid w:val="17505ABD"/>
    <w:rsid w:val="18CFC9FA"/>
    <w:rsid w:val="19FCE6AA"/>
    <w:rsid w:val="1A08A64C"/>
    <w:rsid w:val="1A1FEC98"/>
    <w:rsid w:val="1A946807"/>
    <w:rsid w:val="1AABF991"/>
    <w:rsid w:val="1AC868B3"/>
    <w:rsid w:val="1AF4604A"/>
    <w:rsid w:val="1B852C56"/>
    <w:rsid w:val="1C3ED868"/>
    <w:rsid w:val="1C55CA58"/>
    <w:rsid w:val="1C65E578"/>
    <w:rsid w:val="1C6980B9"/>
    <w:rsid w:val="1CBE271A"/>
    <w:rsid w:val="1DA148E5"/>
    <w:rsid w:val="1DD17CB2"/>
    <w:rsid w:val="1DD2ABAF"/>
    <w:rsid w:val="1E8A2A24"/>
    <w:rsid w:val="1EA76EE2"/>
    <w:rsid w:val="1EB86A8D"/>
    <w:rsid w:val="1F0F8CC5"/>
    <w:rsid w:val="1F7DC0AB"/>
    <w:rsid w:val="1FA79144"/>
    <w:rsid w:val="2041DF2B"/>
    <w:rsid w:val="20AED88B"/>
    <w:rsid w:val="21347454"/>
    <w:rsid w:val="221996A8"/>
    <w:rsid w:val="22EB6AB3"/>
    <w:rsid w:val="231F450E"/>
    <w:rsid w:val="23A42E4D"/>
    <w:rsid w:val="23E12901"/>
    <w:rsid w:val="2440B6FF"/>
    <w:rsid w:val="245131CE"/>
    <w:rsid w:val="24E75D37"/>
    <w:rsid w:val="254A21BF"/>
    <w:rsid w:val="2617E409"/>
    <w:rsid w:val="2644C5E2"/>
    <w:rsid w:val="266D9CC6"/>
    <w:rsid w:val="2730C235"/>
    <w:rsid w:val="273CB691"/>
    <w:rsid w:val="27459EDD"/>
    <w:rsid w:val="28116590"/>
    <w:rsid w:val="288B2CE1"/>
    <w:rsid w:val="289AB4D4"/>
    <w:rsid w:val="28E90F3D"/>
    <w:rsid w:val="2908E158"/>
    <w:rsid w:val="293218BD"/>
    <w:rsid w:val="2937CBB1"/>
    <w:rsid w:val="299CE3BC"/>
    <w:rsid w:val="29D9C4B4"/>
    <w:rsid w:val="2A60B03E"/>
    <w:rsid w:val="2A7D78D6"/>
    <w:rsid w:val="2AC7C2CC"/>
    <w:rsid w:val="2B5DBE42"/>
    <w:rsid w:val="2B77BDC0"/>
    <w:rsid w:val="2B99184D"/>
    <w:rsid w:val="2BC76758"/>
    <w:rsid w:val="2C2A8E66"/>
    <w:rsid w:val="2C38223A"/>
    <w:rsid w:val="2C3C110F"/>
    <w:rsid w:val="2C5F6548"/>
    <w:rsid w:val="2D4A2C32"/>
    <w:rsid w:val="2D7AE880"/>
    <w:rsid w:val="2DBF5A35"/>
    <w:rsid w:val="2E11FE9F"/>
    <w:rsid w:val="2E31EB76"/>
    <w:rsid w:val="2E3BDC13"/>
    <w:rsid w:val="2E6805AF"/>
    <w:rsid w:val="2E90FFC2"/>
    <w:rsid w:val="2E9B163F"/>
    <w:rsid w:val="2ED2AEAA"/>
    <w:rsid w:val="2EE71A5A"/>
    <w:rsid w:val="2F077F94"/>
    <w:rsid w:val="2F97060A"/>
    <w:rsid w:val="2FEE599A"/>
    <w:rsid w:val="30382AC0"/>
    <w:rsid w:val="3087A768"/>
    <w:rsid w:val="317363B2"/>
    <w:rsid w:val="319802E6"/>
    <w:rsid w:val="31AF65DB"/>
    <w:rsid w:val="3205837B"/>
    <w:rsid w:val="321FEADC"/>
    <w:rsid w:val="322A5C56"/>
    <w:rsid w:val="325F40DF"/>
    <w:rsid w:val="32C7BE14"/>
    <w:rsid w:val="33676AA0"/>
    <w:rsid w:val="3383CBC4"/>
    <w:rsid w:val="3404E7BA"/>
    <w:rsid w:val="34D39493"/>
    <w:rsid w:val="353D243D"/>
    <w:rsid w:val="356ECA2A"/>
    <w:rsid w:val="364BDB89"/>
    <w:rsid w:val="36D6790E"/>
    <w:rsid w:val="37D1C5BA"/>
    <w:rsid w:val="37D726E5"/>
    <w:rsid w:val="37DDC62B"/>
    <w:rsid w:val="380809F1"/>
    <w:rsid w:val="383E148A"/>
    <w:rsid w:val="38534CB5"/>
    <w:rsid w:val="38D8EBC3"/>
    <w:rsid w:val="38F6E4D0"/>
    <w:rsid w:val="39BA8A7A"/>
    <w:rsid w:val="39D5DB60"/>
    <w:rsid w:val="39D9E4EB"/>
    <w:rsid w:val="3A156151"/>
    <w:rsid w:val="3AB00674"/>
    <w:rsid w:val="3AB2276E"/>
    <w:rsid w:val="3AD4B791"/>
    <w:rsid w:val="3B3E5BC6"/>
    <w:rsid w:val="3BA92E7F"/>
    <w:rsid w:val="3CAA21A3"/>
    <w:rsid w:val="3CC5CBE7"/>
    <w:rsid w:val="3D269DE8"/>
    <w:rsid w:val="3D7725DC"/>
    <w:rsid w:val="3DCD57A2"/>
    <w:rsid w:val="3DD9146C"/>
    <w:rsid w:val="3E18B186"/>
    <w:rsid w:val="3E7F0A19"/>
    <w:rsid w:val="3EC940F2"/>
    <w:rsid w:val="3EE133F7"/>
    <w:rsid w:val="3EE8D274"/>
    <w:rsid w:val="3EF56F42"/>
    <w:rsid w:val="3F75B008"/>
    <w:rsid w:val="3FE1C91B"/>
    <w:rsid w:val="40165C3F"/>
    <w:rsid w:val="4049266F"/>
    <w:rsid w:val="40617B53"/>
    <w:rsid w:val="40921689"/>
    <w:rsid w:val="40AB5534"/>
    <w:rsid w:val="4200E1B4"/>
    <w:rsid w:val="42515B9B"/>
    <w:rsid w:val="42B41B8E"/>
    <w:rsid w:val="4334F8CB"/>
    <w:rsid w:val="43BC4397"/>
    <w:rsid w:val="43C416FF"/>
    <w:rsid w:val="43E71652"/>
    <w:rsid w:val="443A3D5E"/>
    <w:rsid w:val="4457583C"/>
    <w:rsid w:val="450261F5"/>
    <w:rsid w:val="4547CA5B"/>
    <w:rsid w:val="45BC3F7B"/>
    <w:rsid w:val="460F5E66"/>
    <w:rsid w:val="4629E133"/>
    <w:rsid w:val="4662877C"/>
    <w:rsid w:val="46C8F8C3"/>
    <w:rsid w:val="46E7D680"/>
    <w:rsid w:val="4700FEDD"/>
    <w:rsid w:val="4711299E"/>
    <w:rsid w:val="477D333C"/>
    <w:rsid w:val="47C4B4CA"/>
    <w:rsid w:val="47EFC6DE"/>
    <w:rsid w:val="4803B671"/>
    <w:rsid w:val="4823C3FD"/>
    <w:rsid w:val="485BDF7F"/>
    <w:rsid w:val="48992DF6"/>
    <w:rsid w:val="48B25877"/>
    <w:rsid w:val="48D689FB"/>
    <w:rsid w:val="49287D8D"/>
    <w:rsid w:val="4A3C8087"/>
    <w:rsid w:val="4AE5A03F"/>
    <w:rsid w:val="4B310071"/>
    <w:rsid w:val="4BB14F87"/>
    <w:rsid w:val="4C3C7340"/>
    <w:rsid w:val="4C6DDCA5"/>
    <w:rsid w:val="4C9AA891"/>
    <w:rsid w:val="4DF76B78"/>
    <w:rsid w:val="4E66EF1E"/>
    <w:rsid w:val="4EC3C154"/>
    <w:rsid w:val="4F7A0E37"/>
    <w:rsid w:val="4FC3E8AD"/>
    <w:rsid w:val="4FD882A0"/>
    <w:rsid w:val="5009478C"/>
    <w:rsid w:val="5037FBA4"/>
    <w:rsid w:val="506BFEC4"/>
    <w:rsid w:val="50BAE2B0"/>
    <w:rsid w:val="51373F0C"/>
    <w:rsid w:val="514BEB34"/>
    <w:rsid w:val="5159D638"/>
    <w:rsid w:val="51899164"/>
    <w:rsid w:val="53891A1D"/>
    <w:rsid w:val="539691D0"/>
    <w:rsid w:val="53E4D0C0"/>
    <w:rsid w:val="54CAAE57"/>
    <w:rsid w:val="552EB457"/>
    <w:rsid w:val="555CFCEB"/>
    <w:rsid w:val="561CC1AF"/>
    <w:rsid w:val="564BC14B"/>
    <w:rsid w:val="5684DCEC"/>
    <w:rsid w:val="568E46D3"/>
    <w:rsid w:val="56D26FB8"/>
    <w:rsid w:val="573A79A6"/>
    <w:rsid w:val="578A7EA2"/>
    <w:rsid w:val="57E6D3BF"/>
    <w:rsid w:val="5806534C"/>
    <w:rsid w:val="585DE84C"/>
    <w:rsid w:val="592700CB"/>
    <w:rsid w:val="5952D727"/>
    <w:rsid w:val="59B0629A"/>
    <w:rsid w:val="5A88663C"/>
    <w:rsid w:val="5ACB1735"/>
    <w:rsid w:val="5B089DAC"/>
    <w:rsid w:val="5B486D17"/>
    <w:rsid w:val="5BE56665"/>
    <w:rsid w:val="5C85EC56"/>
    <w:rsid w:val="5D31596F"/>
    <w:rsid w:val="5D5DB882"/>
    <w:rsid w:val="5DC10046"/>
    <w:rsid w:val="5E63878C"/>
    <w:rsid w:val="5E7001F2"/>
    <w:rsid w:val="5E80228E"/>
    <w:rsid w:val="5F22526B"/>
    <w:rsid w:val="5F2D0AF3"/>
    <w:rsid w:val="5F906ED6"/>
    <w:rsid w:val="5FE58BD8"/>
    <w:rsid w:val="606F00BC"/>
    <w:rsid w:val="60A6FF0C"/>
    <w:rsid w:val="610F491D"/>
    <w:rsid w:val="61828CD1"/>
    <w:rsid w:val="61937285"/>
    <w:rsid w:val="61E5C37B"/>
    <w:rsid w:val="622A723B"/>
    <w:rsid w:val="62558516"/>
    <w:rsid w:val="625C4C5A"/>
    <w:rsid w:val="62C35229"/>
    <w:rsid w:val="62D94E1E"/>
    <w:rsid w:val="63EB72EE"/>
    <w:rsid w:val="648F96E1"/>
    <w:rsid w:val="64F058E4"/>
    <w:rsid w:val="656F38CF"/>
    <w:rsid w:val="65748B06"/>
    <w:rsid w:val="659E97F2"/>
    <w:rsid w:val="65B50B1A"/>
    <w:rsid w:val="6604A0C8"/>
    <w:rsid w:val="6637219D"/>
    <w:rsid w:val="6716DE9C"/>
    <w:rsid w:val="674BD810"/>
    <w:rsid w:val="6816E438"/>
    <w:rsid w:val="68496381"/>
    <w:rsid w:val="685F897E"/>
    <w:rsid w:val="6872DDC2"/>
    <w:rsid w:val="69B5BC23"/>
    <w:rsid w:val="6AFED865"/>
    <w:rsid w:val="6B148A82"/>
    <w:rsid w:val="6BAFE090"/>
    <w:rsid w:val="6BEF1163"/>
    <w:rsid w:val="6BF46FEF"/>
    <w:rsid w:val="6C05804A"/>
    <w:rsid w:val="6C3C324E"/>
    <w:rsid w:val="6C489591"/>
    <w:rsid w:val="6C56F5B0"/>
    <w:rsid w:val="6C8ED216"/>
    <w:rsid w:val="6CC6E091"/>
    <w:rsid w:val="6CE33FB0"/>
    <w:rsid w:val="6D5B5BF7"/>
    <w:rsid w:val="6D70A2D1"/>
    <w:rsid w:val="6E0379C8"/>
    <w:rsid w:val="6E84B1D3"/>
    <w:rsid w:val="6E9D559A"/>
    <w:rsid w:val="6EA2DDF2"/>
    <w:rsid w:val="6EB89DCE"/>
    <w:rsid w:val="6EEB3B20"/>
    <w:rsid w:val="6F51BD21"/>
    <w:rsid w:val="6FAE02DA"/>
    <w:rsid w:val="6FC636CC"/>
    <w:rsid w:val="703EFECA"/>
    <w:rsid w:val="7044ED2E"/>
    <w:rsid w:val="70C5105C"/>
    <w:rsid w:val="714404EE"/>
    <w:rsid w:val="71D756F7"/>
    <w:rsid w:val="71DC27F5"/>
    <w:rsid w:val="71DFAEBF"/>
    <w:rsid w:val="7253DEB3"/>
    <w:rsid w:val="734566B0"/>
    <w:rsid w:val="734D5556"/>
    <w:rsid w:val="73530713"/>
    <w:rsid w:val="738B71E1"/>
    <w:rsid w:val="740CB39C"/>
    <w:rsid w:val="74729461"/>
    <w:rsid w:val="74BCF57A"/>
    <w:rsid w:val="75157515"/>
    <w:rsid w:val="75739B7B"/>
    <w:rsid w:val="75C537A0"/>
    <w:rsid w:val="76F1C29D"/>
    <w:rsid w:val="773451E0"/>
    <w:rsid w:val="77BE8CCC"/>
    <w:rsid w:val="77D94B4B"/>
    <w:rsid w:val="77F70ED4"/>
    <w:rsid w:val="7907A298"/>
    <w:rsid w:val="7992053A"/>
    <w:rsid w:val="79A5F6AE"/>
    <w:rsid w:val="79D91DC7"/>
    <w:rsid w:val="7A00648E"/>
    <w:rsid w:val="7A5E4D6C"/>
    <w:rsid w:val="7A6BF2A2"/>
    <w:rsid w:val="7A70E2D4"/>
    <w:rsid w:val="7A9F59BC"/>
    <w:rsid w:val="7B3B9246"/>
    <w:rsid w:val="7B4297DE"/>
    <w:rsid w:val="7BDA31DF"/>
    <w:rsid w:val="7C07C303"/>
    <w:rsid w:val="7CADF642"/>
    <w:rsid w:val="7D73CC5A"/>
    <w:rsid w:val="7DE878CD"/>
    <w:rsid w:val="7DFC11F9"/>
    <w:rsid w:val="7E90677C"/>
    <w:rsid w:val="7F232DFC"/>
    <w:rsid w:val="7F290C1E"/>
    <w:rsid w:val="7FDA2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3F27C1"/>
  <w15:chartTrackingRefBased/>
  <w15:docId w15:val="{EF22FA81-6EC0-44CC-B6AD-D0D4EC596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506"/>
  </w:style>
  <w:style w:type="paragraph" w:styleId="Heading1">
    <w:name w:val="heading 1"/>
    <w:basedOn w:val="Normal"/>
    <w:next w:val="Normal"/>
    <w:link w:val="Heading1Char"/>
    <w:uiPriority w:val="9"/>
    <w:qFormat/>
    <w:rsid w:val="00517F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7F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FF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17FF3"/>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045C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C21"/>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E84AC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84AC4"/>
    <w:rPr>
      <w:rFonts w:ascii="Calibri" w:hAnsi="Calibri" w:cs="Calibri"/>
      <w:noProof/>
      <w:lang w:val="en-US"/>
    </w:rPr>
  </w:style>
  <w:style w:type="paragraph" w:customStyle="1" w:styleId="EndNoteBibliography">
    <w:name w:val="EndNote Bibliography"/>
    <w:basedOn w:val="Normal"/>
    <w:link w:val="EndNoteBibliographyChar"/>
    <w:rsid w:val="00E84AC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84AC4"/>
    <w:rPr>
      <w:rFonts w:ascii="Calibri" w:hAnsi="Calibri" w:cs="Calibri"/>
      <w:noProof/>
      <w:lang w:val="en-US"/>
    </w:rPr>
  </w:style>
  <w:style w:type="table" w:styleId="TableGrid">
    <w:name w:val="Table Grid"/>
    <w:basedOn w:val="TableNormal"/>
    <w:uiPriority w:val="39"/>
    <w:rsid w:val="00636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6C60"/>
    <w:pPr>
      <w:ind w:left="720"/>
      <w:contextualSpacing/>
    </w:pPr>
  </w:style>
  <w:style w:type="paragraph" w:styleId="Caption">
    <w:name w:val="caption"/>
    <w:basedOn w:val="Normal"/>
    <w:next w:val="Normal"/>
    <w:uiPriority w:val="35"/>
    <w:unhideWhenUsed/>
    <w:qFormat/>
    <w:rsid w:val="009C6C60"/>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350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3B3"/>
    <w:rPr>
      <w:rFonts w:ascii="Segoe UI" w:hAnsi="Segoe UI" w:cs="Segoe UI"/>
      <w:sz w:val="18"/>
      <w:szCs w:val="18"/>
    </w:rPr>
  </w:style>
  <w:style w:type="character" w:styleId="CommentReference">
    <w:name w:val="annotation reference"/>
    <w:basedOn w:val="DefaultParagraphFont"/>
    <w:uiPriority w:val="99"/>
    <w:semiHidden/>
    <w:unhideWhenUsed/>
    <w:rsid w:val="00DA7C2B"/>
    <w:rPr>
      <w:sz w:val="16"/>
      <w:szCs w:val="16"/>
    </w:rPr>
  </w:style>
  <w:style w:type="paragraph" w:styleId="CommentText">
    <w:name w:val="annotation text"/>
    <w:basedOn w:val="Normal"/>
    <w:link w:val="CommentTextChar"/>
    <w:uiPriority w:val="99"/>
    <w:unhideWhenUsed/>
    <w:rsid w:val="00DA7C2B"/>
    <w:pPr>
      <w:spacing w:line="240" w:lineRule="auto"/>
    </w:pPr>
    <w:rPr>
      <w:sz w:val="20"/>
      <w:szCs w:val="20"/>
    </w:rPr>
  </w:style>
  <w:style w:type="character" w:customStyle="1" w:styleId="CommentTextChar">
    <w:name w:val="Comment Text Char"/>
    <w:basedOn w:val="DefaultParagraphFont"/>
    <w:link w:val="CommentText"/>
    <w:uiPriority w:val="99"/>
    <w:rsid w:val="00DA7C2B"/>
    <w:rPr>
      <w:sz w:val="20"/>
      <w:szCs w:val="20"/>
    </w:rPr>
  </w:style>
  <w:style w:type="paragraph" w:styleId="CommentSubject">
    <w:name w:val="annotation subject"/>
    <w:basedOn w:val="CommentText"/>
    <w:next w:val="CommentText"/>
    <w:link w:val="CommentSubjectChar"/>
    <w:uiPriority w:val="99"/>
    <w:semiHidden/>
    <w:unhideWhenUsed/>
    <w:rsid w:val="00DA7C2B"/>
    <w:rPr>
      <w:b/>
      <w:bCs/>
    </w:rPr>
  </w:style>
  <w:style w:type="character" w:customStyle="1" w:styleId="CommentSubjectChar">
    <w:name w:val="Comment Subject Char"/>
    <w:basedOn w:val="CommentTextChar"/>
    <w:link w:val="CommentSubject"/>
    <w:uiPriority w:val="99"/>
    <w:semiHidden/>
    <w:rsid w:val="00DA7C2B"/>
    <w:rPr>
      <w:b/>
      <w:bCs/>
      <w:sz w:val="20"/>
      <w:szCs w:val="20"/>
    </w:rPr>
  </w:style>
  <w:style w:type="paragraph" w:styleId="Revision">
    <w:name w:val="Revision"/>
    <w:hidden/>
    <w:uiPriority w:val="99"/>
    <w:semiHidden/>
    <w:rsid w:val="00BE252F"/>
    <w:pPr>
      <w:spacing w:after="0" w:line="240" w:lineRule="auto"/>
    </w:pPr>
  </w:style>
  <w:style w:type="character" w:customStyle="1" w:styleId="HeaderChar">
    <w:name w:val="Header Char"/>
    <w:basedOn w:val="DefaultParagraphFont"/>
    <w:link w:val="Header"/>
    <w:uiPriority w:val="99"/>
    <w:rsid w:val="001D1475"/>
  </w:style>
  <w:style w:type="paragraph" w:styleId="Header">
    <w:name w:val="header"/>
    <w:basedOn w:val="Normal"/>
    <w:link w:val="HeaderChar"/>
    <w:unhideWhenUsed/>
    <w:rsid w:val="001D1475"/>
    <w:pPr>
      <w:tabs>
        <w:tab w:val="center" w:pos="4680"/>
        <w:tab w:val="right" w:pos="9360"/>
      </w:tabs>
      <w:spacing w:after="0" w:line="240" w:lineRule="auto"/>
    </w:pPr>
  </w:style>
  <w:style w:type="character" w:customStyle="1" w:styleId="HeaderChar1">
    <w:name w:val="Header Char1"/>
    <w:basedOn w:val="DefaultParagraphFont"/>
    <w:uiPriority w:val="99"/>
    <w:semiHidden/>
    <w:rsid w:val="001D1475"/>
  </w:style>
  <w:style w:type="character" w:customStyle="1" w:styleId="FooterChar">
    <w:name w:val="Footer Char"/>
    <w:basedOn w:val="DefaultParagraphFont"/>
    <w:link w:val="Footer"/>
    <w:uiPriority w:val="99"/>
    <w:rsid w:val="001D1475"/>
  </w:style>
  <w:style w:type="paragraph" w:styleId="Footer">
    <w:name w:val="footer"/>
    <w:basedOn w:val="Normal"/>
    <w:link w:val="FooterChar"/>
    <w:uiPriority w:val="99"/>
    <w:unhideWhenUsed/>
    <w:rsid w:val="001D1475"/>
    <w:pPr>
      <w:tabs>
        <w:tab w:val="center" w:pos="4680"/>
        <w:tab w:val="right" w:pos="9360"/>
      </w:tabs>
      <w:spacing w:after="0" w:line="240" w:lineRule="auto"/>
    </w:pPr>
  </w:style>
  <w:style w:type="character" w:customStyle="1" w:styleId="FooterChar1">
    <w:name w:val="Footer Char1"/>
    <w:basedOn w:val="DefaultParagraphFont"/>
    <w:uiPriority w:val="99"/>
    <w:semiHidden/>
    <w:rsid w:val="001D1475"/>
  </w:style>
  <w:style w:type="character" w:styleId="Hyperlink">
    <w:name w:val="Hyperlink"/>
    <w:basedOn w:val="DefaultParagraphFont"/>
    <w:uiPriority w:val="99"/>
    <w:unhideWhenUsed/>
    <w:rsid w:val="00084433"/>
    <w:rPr>
      <w:color w:val="0563C1" w:themeColor="hyperlink"/>
      <w:u w:val="single"/>
    </w:rPr>
  </w:style>
  <w:style w:type="table" w:customStyle="1" w:styleId="TableGrid1">
    <w:name w:val="Table Grid1"/>
    <w:basedOn w:val="TableNormal"/>
    <w:next w:val="TableGrid"/>
    <w:uiPriority w:val="39"/>
    <w:rsid w:val="00E72B2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19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194B"/>
    <w:rPr>
      <w:sz w:val="20"/>
      <w:szCs w:val="20"/>
    </w:rPr>
  </w:style>
  <w:style w:type="character" w:styleId="EndnoteReference">
    <w:name w:val="endnote reference"/>
    <w:basedOn w:val="DefaultParagraphFont"/>
    <w:uiPriority w:val="99"/>
    <w:semiHidden/>
    <w:unhideWhenUsed/>
    <w:rsid w:val="0010194B"/>
    <w:rPr>
      <w:vertAlign w:val="superscript"/>
    </w:rPr>
  </w:style>
  <w:style w:type="table" w:customStyle="1" w:styleId="TableGrid2">
    <w:name w:val="Table Grid2"/>
    <w:basedOn w:val="TableNormal"/>
    <w:next w:val="TableGrid"/>
    <w:uiPriority w:val="39"/>
    <w:rsid w:val="006C60B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D6CF5"/>
    <w:rPr>
      <w:color w:val="605E5C"/>
      <w:shd w:val="clear" w:color="auto" w:fill="E1DFDD"/>
    </w:rPr>
  </w:style>
  <w:style w:type="character" w:styleId="LineNumber">
    <w:name w:val="line number"/>
    <w:basedOn w:val="DefaultParagraphFont"/>
    <w:uiPriority w:val="99"/>
    <w:semiHidden/>
    <w:unhideWhenUsed/>
    <w:rsid w:val="00796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89225">
      <w:bodyDiv w:val="1"/>
      <w:marLeft w:val="0"/>
      <w:marRight w:val="0"/>
      <w:marTop w:val="0"/>
      <w:marBottom w:val="0"/>
      <w:divBdr>
        <w:top w:val="none" w:sz="0" w:space="0" w:color="auto"/>
        <w:left w:val="none" w:sz="0" w:space="0" w:color="auto"/>
        <w:bottom w:val="none" w:sz="0" w:space="0" w:color="auto"/>
        <w:right w:val="none" w:sz="0" w:space="0" w:color="auto"/>
      </w:divBdr>
    </w:div>
    <w:div w:id="568539184">
      <w:bodyDiv w:val="1"/>
      <w:marLeft w:val="0"/>
      <w:marRight w:val="0"/>
      <w:marTop w:val="0"/>
      <w:marBottom w:val="0"/>
      <w:divBdr>
        <w:top w:val="none" w:sz="0" w:space="0" w:color="auto"/>
        <w:left w:val="none" w:sz="0" w:space="0" w:color="auto"/>
        <w:bottom w:val="none" w:sz="0" w:space="0" w:color="auto"/>
        <w:right w:val="none" w:sz="0" w:space="0" w:color="auto"/>
      </w:divBdr>
    </w:div>
    <w:div w:id="641621445">
      <w:bodyDiv w:val="1"/>
      <w:marLeft w:val="0"/>
      <w:marRight w:val="0"/>
      <w:marTop w:val="0"/>
      <w:marBottom w:val="0"/>
      <w:divBdr>
        <w:top w:val="none" w:sz="0" w:space="0" w:color="auto"/>
        <w:left w:val="none" w:sz="0" w:space="0" w:color="auto"/>
        <w:bottom w:val="none" w:sz="0" w:space="0" w:color="auto"/>
        <w:right w:val="none" w:sz="0" w:space="0" w:color="auto"/>
      </w:divBdr>
    </w:div>
    <w:div w:id="646938042">
      <w:bodyDiv w:val="1"/>
      <w:marLeft w:val="0"/>
      <w:marRight w:val="0"/>
      <w:marTop w:val="0"/>
      <w:marBottom w:val="0"/>
      <w:divBdr>
        <w:top w:val="none" w:sz="0" w:space="0" w:color="auto"/>
        <w:left w:val="none" w:sz="0" w:space="0" w:color="auto"/>
        <w:bottom w:val="none" w:sz="0" w:space="0" w:color="auto"/>
        <w:right w:val="none" w:sz="0" w:space="0" w:color="auto"/>
      </w:divBdr>
    </w:div>
    <w:div w:id="681008633">
      <w:bodyDiv w:val="1"/>
      <w:marLeft w:val="0"/>
      <w:marRight w:val="0"/>
      <w:marTop w:val="0"/>
      <w:marBottom w:val="0"/>
      <w:divBdr>
        <w:top w:val="none" w:sz="0" w:space="0" w:color="auto"/>
        <w:left w:val="none" w:sz="0" w:space="0" w:color="auto"/>
        <w:bottom w:val="none" w:sz="0" w:space="0" w:color="auto"/>
        <w:right w:val="none" w:sz="0" w:space="0" w:color="auto"/>
      </w:divBdr>
    </w:div>
    <w:div w:id="722631678">
      <w:bodyDiv w:val="1"/>
      <w:marLeft w:val="0"/>
      <w:marRight w:val="0"/>
      <w:marTop w:val="0"/>
      <w:marBottom w:val="0"/>
      <w:divBdr>
        <w:top w:val="none" w:sz="0" w:space="0" w:color="auto"/>
        <w:left w:val="none" w:sz="0" w:space="0" w:color="auto"/>
        <w:bottom w:val="none" w:sz="0" w:space="0" w:color="auto"/>
        <w:right w:val="none" w:sz="0" w:space="0" w:color="auto"/>
      </w:divBdr>
      <w:divsChild>
        <w:div w:id="1598974764">
          <w:marLeft w:val="0"/>
          <w:marRight w:val="0"/>
          <w:marTop w:val="0"/>
          <w:marBottom w:val="0"/>
          <w:divBdr>
            <w:top w:val="none" w:sz="0" w:space="0" w:color="auto"/>
            <w:left w:val="none" w:sz="0" w:space="0" w:color="auto"/>
            <w:bottom w:val="none" w:sz="0" w:space="0" w:color="auto"/>
            <w:right w:val="none" w:sz="0" w:space="0" w:color="auto"/>
          </w:divBdr>
        </w:div>
        <w:div w:id="265772353">
          <w:marLeft w:val="0"/>
          <w:marRight w:val="0"/>
          <w:marTop w:val="0"/>
          <w:marBottom w:val="0"/>
          <w:divBdr>
            <w:top w:val="none" w:sz="0" w:space="0" w:color="auto"/>
            <w:left w:val="none" w:sz="0" w:space="0" w:color="auto"/>
            <w:bottom w:val="none" w:sz="0" w:space="0" w:color="auto"/>
            <w:right w:val="none" w:sz="0" w:space="0" w:color="auto"/>
          </w:divBdr>
        </w:div>
        <w:div w:id="537813637">
          <w:marLeft w:val="0"/>
          <w:marRight w:val="0"/>
          <w:marTop w:val="0"/>
          <w:marBottom w:val="0"/>
          <w:divBdr>
            <w:top w:val="none" w:sz="0" w:space="0" w:color="auto"/>
            <w:left w:val="none" w:sz="0" w:space="0" w:color="auto"/>
            <w:bottom w:val="none" w:sz="0" w:space="0" w:color="auto"/>
            <w:right w:val="none" w:sz="0" w:space="0" w:color="auto"/>
          </w:divBdr>
        </w:div>
      </w:divsChild>
    </w:div>
    <w:div w:id="801967338">
      <w:bodyDiv w:val="1"/>
      <w:marLeft w:val="0"/>
      <w:marRight w:val="0"/>
      <w:marTop w:val="0"/>
      <w:marBottom w:val="0"/>
      <w:divBdr>
        <w:top w:val="none" w:sz="0" w:space="0" w:color="auto"/>
        <w:left w:val="none" w:sz="0" w:space="0" w:color="auto"/>
        <w:bottom w:val="none" w:sz="0" w:space="0" w:color="auto"/>
        <w:right w:val="none" w:sz="0" w:space="0" w:color="auto"/>
      </w:divBdr>
    </w:div>
    <w:div w:id="819885131">
      <w:bodyDiv w:val="1"/>
      <w:marLeft w:val="0"/>
      <w:marRight w:val="0"/>
      <w:marTop w:val="0"/>
      <w:marBottom w:val="0"/>
      <w:divBdr>
        <w:top w:val="none" w:sz="0" w:space="0" w:color="auto"/>
        <w:left w:val="none" w:sz="0" w:space="0" w:color="auto"/>
        <w:bottom w:val="none" w:sz="0" w:space="0" w:color="auto"/>
        <w:right w:val="none" w:sz="0" w:space="0" w:color="auto"/>
      </w:divBdr>
    </w:div>
    <w:div w:id="961499149">
      <w:bodyDiv w:val="1"/>
      <w:marLeft w:val="0"/>
      <w:marRight w:val="0"/>
      <w:marTop w:val="0"/>
      <w:marBottom w:val="0"/>
      <w:divBdr>
        <w:top w:val="none" w:sz="0" w:space="0" w:color="auto"/>
        <w:left w:val="none" w:sz="0" w:space="0" w:color="auto"/>
        <w:bottom w:val="none" w:sz="0" w:space="0" w:color="auto"/>
        <w:right w:val="none" w:sz="0" w:space="0" w:color="auto"/>
      </w:divBdr>
    </w:div>
    <w:div w:id="1062749699">
      <w:bodyDiv w:val="1"/>
      <w:marLeft w:val="0"/>
      <w:marRight w:val="0"/>
      <w:marTop w:val="0"/>
      <w:marBottom w:val="0"/>
      <w:divBdr>
        <w:top w:val="none" w:sz="0" w:space="0" w:color="auto"/>
        <w:left w:val="none" w:sz="0" w:space="0" w:color="auto"/>
        <w:bottom w:val="none" w:sz="0" w:space="0" w:color="auto"/>
        <w:right w:val="none" w:sz="0" w:space="0" w:color="auto"/>
      </w:divBdr>
    </w:div>
    <w:div w:id="1221163037">
      <w:bodyDiv w:val="1"/>
      <w:marLeft w:val="0"/>
      <w:marRight w:val="0"/>
      <w:marTop w:val="0"/>
      <w:marBottom w:val="0"/>
      <w:divBdr>
        <w:top w:val="none" w:sz="0" w:space="0" w:color="auto"/>
        <w:left w:val="none" w:sz="0" w:space="0" w:color="auto"/>
        <w:bottom w:val="none" w:sz="0" w:space="0" w:color="auto"/>
        <w:right w:val="none" w:sz="0" w:space="0" w:color="auto"/>
      </w:divBdr>
    </w:div>
    <w:div w:id="1240944115">
      <w:bodyDiv w:val="1"/>
      <w:marLeft w:val="0"/>
      <w:marRight w:val="0"/>
      <w:marTop w:val="0"/>
      <w:marBottom w:val="0"/>
      <w:divBdr>
        <w:top w:val="none" w:sz="0" w:space="0" w:color="auto"/>
        <w:left w:val="none" w:sz="0" w:space="0" w:color="auto"/>
        <w:bottom w:val="none" w:sz="0" w:space="0" w:color="auto"/>
        <w:right w:val="none" w:sz="0" w:space="0" w:color="auto"/>
      </w:divBdr>
    </w:div>
    <w:div w:id="1560360503">
      <w:bodyDiv w:val="1"/>
      <w:marLeft w:val="0"/>
      <w:marRight w:val="0"/>
      <w:marTop w:val="0"/>
      <w:marBottom w:val="0"/>
      <w:divBdr>
        <w:top w:val="none" w:sz="0" w:space="0" w:color="auto"/>
        <w:left w:val="none" w:sz="0" w:space="0" w:color="auto"/>
        <w:bottom w:val="none" w:sz="0" w:space="0" w:color="auto"/>
        <w:right w:val="none" w:sz="0" w:space="0" w:color="auto"/>
      </w:divBdr>
    </w:div>
    <w:div w:id="1563322283">
      <w:bodyDiv w:val="1"/>
      <w:marLeft w:val="0"/>
      <w:marRight w:val="0"/>
      <w:marTop w:val="0"/>
      <w:marBottom w:val="0"/>
      <w:divBdr>
        <w:top w:val="none" w:sz="0" w:space="0" w:color="auto"/>
        <w:left w:val="none" w:sz="0" w:space="0" w:color="auto"/>
        <w:bottom w:val="none" w:sz="0" w:space="0" w:color="auto"/>
        <w:right w:val="none" w:sz="0" w:space="0" w:color="auto"/>
      </w:divBdr>
    </w:div>
    <w:div w:id="1582178634">
      <w:bodyDiv w:val="1"/>
      <w:marLeft w:val="0"/>
      <w:marRight w:val="0"/>
      <w:marTop w:val="0"/>
      <w:marBottom w:val="0"/>
      <w:divBdr>
        <w:top w:val="none" w:sz="0" w:space="0" w:color="auto"/>
        <w:left w:val="none" w:sz="0" w:space="0" w:color="auto"/>
        <w:bottom w:val="none" w:sz="0" w:space="0" w:color="auto"/>
        <w:right w:val="none" w:sz="0" w:space="0" w:color="auto"/>
      </w:divBdr>
    </w:div>
    <w:div w:id="1745755196">
      <w:bodyDiv w:val="1"/>
      <w:marLeft w:val="0"/>
      <w:marRight w:val="0"/>
      <w:marTop w:val="0"/>
      <w:marBottom w:val="0"/>
      <w:divBdr>
        <w:top w:val="none" w:sz="0" w:space="0" w:color="auto"/>
        <w:left w:val="none" w:sz="0" w:space="0" w:color="auto"/>
        <w:bottom w:val="none" w:sz="0" w:space="0" w:color="auto"/>
        <w:right w:val="none" w:sz="0" w:space="0" w:color="auto"/>
      </w:divBdr>
    </w:div>
    <w:div w:id="1762484987">
      <w:bodyDiv w:val="1"/>
      <w:marLeft w:val="0"/>
      <w:marRight w:val="0"/>
      <w:marTop w:val="0"/>
      <w:marBottom w:val="0"/>
      <w:divBdr>
        <w:top w:val="none" w:sz="0" w:space="0" w:color="auto"/>
        <w:left w:val="none" w:sz="0" w:space="0" w:color="auto"/>
        <w:bottom w:val="none" w:sz="0" w:space="0" w:color="auto"/>
        <w:right w:val="none" w:sz="0" w:space="0" w:color="auto"/>
      </w:divBdr>
    </w:div>
    <w:div w:id="1917086705">
      <w:bodyDiv w:val="1"/>
      <w:marLeft w:val="0"/>
      <w:marRight w:val="0"/>
      <w:marTop w:val="0"/>
      <w:marBottom w:val="0"/>
      <w:divBdr>
        <w:top w:val="none" w:sz="0" w:space="0" w:color="auto"/>
        <w:left w:val="none" w:sz="0" w:space="0" w:color="auto"/>
        <w:bottom w:val="none" w:sz="0" w:space="0" w:color="auto"/>
        <w:right w:val="none" w:sz="0" w:space="0" w:color="auto"/>
      </w:divBdr>
    </w:div>
    <w:div w:id="1925528837">
      <w:bodyDiv w:val="1"/>
      <w:marLeft w:val="0"/>
      <w:marRight w:val="0"/>
      <w:marTop w:val="0"/>
      <w:marBottom w:val="0"/>
      <w:divBdr>
        <w:top w:val="none" w:sz="0" w:space="0" w:color="auto"/>
        <w:left w:val="none" w:sz="0" w:space="0" w:color="auto"/>
        <w:bottom w:val="none" w:sz="0" w:space="0" w:color="auto"/>
        <w:right w:val="none" w:sz="0" w:space="0" w:color="auto"/>
      </w:divBdr>
    </w:div>
    <w:div w:id="198889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92B78-D03F-433B-AD10-5FBC32506562}">
  <ds:schemaRefs>
    <ds:schemaRef ds:uri="http://schemas.microsoft.com/office/2006/documentManagement/types"/>
    <ds:schemaRef ds:uri="09616618-489c-4117-8717-34c991be3801"/>
    <ds:schemaRef ds:uri="http://schemas.microsoft.com/office/2006/metadata/properties"/>
    <ds:schemaRef ds:uri="http://purl.org/dc/elements/1.1/"/>
    <ds:schemaRef ds:uri="http://schemas.microsoft.com/sharepoint/v3"/>
    <ds:schemaRef ds:uri="http://schemas.openxmlformats.org/package/2006/metadata/core-properties"/>
    <ds:schemaRef ds:uri="http://purl.org/dc/terms/"/>
    <ds:schemaRef ds:uri="http://www.w3.org/XML/1998/namespace"/>
    <ds:schemaRef ds:uri="0571463d-ba8e-4aee-8e46-88b0a7f10ab9"/>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837F060-4E0D-475F-89F0-2A22574DD9AD}"/>
</file>

<file path=customXml/itemProps3.xml><?xml version="1.0" encoding="utf-8"?>
<ds:datastoreItem xmlns:ds="http://schemas.openxmlformats.org/officeDocument/2006/customXml" ds:itemID="{2A497722-62B7-469E-9190-E625A79348B5}">
  <ds:schemaRefs>
    <ds:schemaRef ds:uri="http://schemas.microsoft.com/sharepoint/v3/contenttype/forms"/>
  </ds:schemaRefs>
</ds:datastoreItem>
</file>

<file path=customXml/itemProps4.xml><?xml version="1.0" encoding="utf-8"?>
<ds:datastoreItem xmlns:ds="http://schemas.openxmlformats.org/officeDocument/2006/customXml" ds:itemID="{FF0F155F-7C35-4DDD-B8F8-8083286B5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30</Pages>
  <Words>16022</Words>
  <Characters>91331</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Dall'ora C.</dc:creator>
  <cp:keywords/>
  <dc:description/>
  <cp:lastModifiedBy>Chiara Dall'ora</cp:lastModifiedBy>
  <cp:revision>38</cp:revision>
  <cp:lastPrinted>2022-03-01T12:16:00Z</cp:lastPrinted>
  <dcterms:created xsi:type="dcterms:W3CDTF">2022-02-22T16:20:00Z</dcterms:created>
  <dcterms:modified xsi:type="dcterms:W3CDTF">2022-05-04T10:40:00Z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0x01010096D078C78026BB45895A3E35C09A2DFB</vt:lpwstr>
  </property>
</Properties>
</file>